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262B43A6" w14:textId="1E25C3B9" w:rsidR="00271A6B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74011E">
        <w:rPr>
          <w:rFonts w:ascii="Times New Roman" w:eastAsia="Times New Roman" w:hAnsi="Times New Roman" w:cs="Times New Roman"/>
          <w:snapToGrid w:val="0"/>
          <w:lang w:eastAsia="pl-PL"/>
        </w:rPr>
        <w:t>20.07.2022</w:t>
      </w:r>
    </w:p>
    <w:p w14:paraId="1523AEA7" w14:textId="54F5BB81" w:rsidR="005027BD" w:rsidRDefault="00AB300B" w:rsidP="005027BD">
      <w:pPr>
        <w:widowControl w:val="0"/>
        <w:spacing w:after="0" w:line="240" w:lineRule="auto"/>
        <w:ind w:left="-284"/>
        <w:rPr>
          <w:rFonts w:asciiTheme="majorHAnsi" w:eastAsia="Times New Roman" w:hAnsiTheme="majorHAnsi" w:cs="Arial"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WCh.261.100.2022.AWN</w:t>
      </w: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3209B78" w14:textId="2489C4AF" w:rsidR="002A70A7" w:rsidRPr="00991788" w:rsidRDefault="007F1651" w:rsidP="002A70A7">
      <w:pPr>
        <w:tabs>
          <w:tab w:val="left" w:pos="2552"/>
        </w:tabs>
        <w:ind w:left="2977" w:hanging="29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Zamawiający: </w:t>
      </w:r>
      <w:r w:rsidR="002A70A7">
        <w:rPr>
          <w:rFonts w:ascii="Times New Roman" w:hAnsi="Times New Roman"/>
          <w:b/>
          <w:bCs/>
        </w:rPr>
        <w:t xml:space="preserve">  </w:t>
      </w:r>
      <w:r w:rsidR="00912E4B">
        <w:rPr>
          <w:rFonts w:ascii="Times New Roman" w:hAnsi="Times New Roman"/>
          <w:b/>
          <w:bCs/>
        </w:rPr>
        <w:tab/>
      </w:r>
      <w:r w:rsidR="002A70A7" w:rsidRPr="00991788">
        <w:rPr>
          <w:rFonts w:ascii="Times New Roman" w:hAnsi="Times New Roman"/>
        </w:rPr>
        <w:t>Politechnika Warszawska, 00-661 Warszawa, Plac Politechniki 1</w:t>
      </w:r>
    </w:p>
    <w:p w14:paraId="44F942EE" w14:textId="2DB2E04B" w:rsidR="002A70A7" w:rsidRPr="00991788" w:rsidRDefault="002A70A7" w:rsidP="002A70A7">
      <w:pPr>
        <w:tabs>
          <w:tab w:val="left" w:pos="2552"/>
        </w:tabs>
        <w:spacing w:after="120"/>
        <w:ind w:left="2977" w:hanging="2977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  <w:t xml:space="preserve"> </w:t>
      </w:r>
      <w:r w:rsidRPr="00991788">
        <w:rPr>
          <w:rFonts w:ascii="Times New Roman" w:hAnsi="Times New Roman"/>
        </w:rPr>
        <w:t>WCh</w:t>
      </w:r>
      <w:r w:rsidR="005027BD">
        <w:rPr>
          <w:rFonts w:ascii="Times New Roman" w:hAnsi="Times New Roman"/>
        </w:rPr>
        <w:t>.260.16.2022</w:t>
      </w:r>
    </w:p>
    <w:p w14:paraId="19213445" w14:textId="1A33D4F2" w:rsidR="002A70A7" w:rsidRDefault="002A70A7" w:rsidP="00F466D0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bookmarkStart w:id="0" w:name="_Hlk99102462"/>
      <w:r>
        <w:rPr>
          <w:rFonts w:ascii="Times New Roman" w:hAnsi="Times New Roman"/>
          <w:b/>
          <w:bCs/>
        </w:rPr>
        <w:t xml:space="preserve">     </w:t>
      </w:r>
      <w:r w:rsidR="00400E68">
        <w:rPr>
          <w:rFonts w:ascii="Times New Roman" w:hAnsi="Times New Roman"/>
          <w:b/>
          <w:bCs/>
        </w:rPr>
        <w:t xml:space="preserve"> </w:t>
      </w:r>
      <w:r w:rsidR="00F466D0" w:rsidRPr="009120BC">
        <w:rPr>
          <w:rFonts w:ascii="Times New Roman" w:hAnsi="Times New Roman"/>
        </w:rPr>
        <w:t xml:space="preserve">Ocena in vivo biozgodności oraz cech </w:t>
      </w:r>
      <w:proofErr w:type="spellStart"/>
      <w:r w:rsidR="00F466D0" w:rsidRPr="009120BC">
        <w:rPr>
          <w:rFonts w:ascii="Times New Roman" w:hAnsi="Times New Roman"/>
        </w:rPr>
        <w:t>osteogennych</w:t>
      </w:r>
      <w:proofErr w:type="spellEnd"/>
      <w:r w:rsidR="00F466D0" w:rsidRPr="009120BC">
        <w:rPr>
          <w:rFonts w:ascii="Times New Roman" w:hAnsi="Times New Roman"/>
        </w:rPr>
        <w:t xml:space="preserve"> i </w:t>
      </w:r>
      <w:proofErr w:type="spellStart"/>
      <w:r w:rsidR="00F466D0" w:rsidRPr="009120BC">
        <w:rPr>
          <w:rFonts w:ascii="Times New Roman" w:hAnsi="Times New Roman"/>
        </w:rPr>
        <w:t>chondrogennych</w:t>
      </w:r>
      <w:proofErr w:type="spellEnd"/>
      <w:r w:rsidR="00F466D0" w:rsidRPr="009120BC">
        <w:rPr>
          <w:rFonts w:ascii="Times New Roman" w:hAnsi="Times New Roman"/>
        </w:rPr>
        <w:t xml:space="preserve"> dwóch biomateriałów na dużym modelu badawczym, jako pierwszy etap badań przedklinicznych tych biomateriałów</w:t>
      </w:r>
      <w:bookmarkEnd w:id="0"/>
    </w:p>
    <w:p w14:paraId="3C39D9B7" w14:textId="77777777" w:rsidR="00F466D0" w:rsidRPr="00F466D0" w:rsidRDefault="00F466D0" w:rsidP="00F466D0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Times New Roman" w:hAnsi="Times New Roman"/>
        </w:rPr>
      </w:pPr>
    </w:p>
    <w:p w14:paraId="16C3E49A" w14:textId="77777777" w:rsidR="009132C4" w:rsidRPr="00991788" w:rsidRDefault="002A70A7" w:rsidP="009132C4">
      <w:pPr>
        <w:spacing w:after="120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9132C4">
        <w:rPr>
          <w:rFonts w:ascii="Times New Roman" w:hAnsi="Times New Roman" w:cs="Times New Roman"/>
          <w:bCs/>
        </w:rPr>
        <w:t>tryb podstawowy</w:t>
      </w:r>
      <w:r w:rsidR="009132C4" w:rsidRPr="00991788">
        <w:rPr>
          <w:rFonts w:ascii="Times New Roman" w:hAnsi="Times New Roman" w:cs="Times New Roman"/>
          <w:bCs/>
        </w:rPr>
        <w:t xml:space="preserve"> na podst. art. </w:t>
      </w:r>
      <w:r w:rsidR="009132C4">
        <w:rPr>
          <w:rFonts w:ascii="Times New Roman" w:hAnsi="Times New Roman" w:cs="Times New Roman"/>
          <w:bCs/>
        </w:rPr>
        <w:t xml:space="preserve">275 ust. 1 </w:t>
      </w:r>
      <w:r w:rsidR="009132C4" w:rsidRPr="00991788">
        <w:rPr>
          <w:rFonts w:ascii="Times New Roman" w:hAnsi="Times New Roman" w:cs="Times New Roman"/>
          <w:bCs/>
        </w:rPr>
        <w:t xml:space="preserve"> ustawy  </w:t>
      </w:r>
      <w:r w:rsidR="009132C4"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="009132C4" w:rsidRPr="00991788">
        <w:rPr>
          <w:rFonts w:ascii="Times New Roman" w:eastAsia="Calibri" w:hAnsi="Times New Roman" w:cs="Times New Roman"/>
        </w:rPr>
        <w:t>t.j</w:t>
      </w:r>
      <w:proofErr w:type="spellEnd"/>
      <w:r w:rsidR="009132C4" w:rsidRPr="00991788">
        <w:rPr>
          <w:rFonts w:ascii="Times New Roman" w:eastAsia="Calibri" w:hAnsi="Times New Roman" w:cs="Times New Roman"/>
        </w:rPr>
        <w:t xml:space="preserve">  (Dz.U. z 2021 poz. 1129 ze zm.)</w:t>
      </w:r>
      <w:r w:rsidR="009132C4"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="009132C4" w:rsidRPr="00991788">
        <w:rPr>
          <w:rFonts w:ascii="Times New Roman" w:hAnsi="Times New Roman" w:cs="Times New Roman"/>
          <w:bCs/>
        </w:rPr>
        <w:t>Pzp</w:t>
      </w:r>
      <w:proofErr w:type="spellEnd"/>
      <w:r w:rsidR="009132C4"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493D7AE7" w:rsidR="0020799D" w:rsidRPr="00E2576E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>ustawy z 11 września 2019 r</w:t>
      </w:r>
      <w:r w:rsidR="00131DDA" w:rsidRPr="00E2576E">
        <w:rPr>
          <w:rFonts w:ascii="Times New Roman" w:eastAsia="Calibri" w:hAnsi="Times New Roman" w:cs="Times New Roman"/>
        </w:rPr>
        <w:t xml:space="preserve">. – </w:t>
      </w:r>
      <w:r w:rsidR="0020799D" w:rsidRPr="00E2576E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E2576E">
        <w:rPr>
          <w:rFonts w:ascii="Times New Roman" w:eastAsia="Calibri" w:hAnsi="Times New Roman" w:cs="Times New Roman"/>
        </w:rPr>
        <w:t xml:space="preserve">z 2021 </w:t>
      </w:r>
      <w:r w:rsidR="0020799D" w:rsidRPr="00E2576E">
        <w:rPr>
          <w:rFonts w:ascii="Times New Roman" w:eastAsia="Calibri" w:hAnsi="Times New Roman" w:cs="Times New Roman"/>
        </w:rPr>
        <w:t xml:space="preserve">poz. </w:t>
      </w:r>
      <w:r w:rsidR="00B859EF" w:rsidRPr="00E2576E">
        <w:rPr>
          <w:rFonts w:ascii="Times New Roman" w:eastAsia="Calibri" w:hAnsi="Times New Roman" w:cs="Times New Roman"/>
        </w:rPr>
        <w:t>1129</w:t>
      </w:r>
      <w:r w:rsidR="00131DDA" w:rsidRPr="00E2576E">
        <w:rPr>
          <w:rFonts w:ascii="Times New Roman" w:eastAsia="Calibri" w:hAnsi="Times New Roman" w:cs="Times New Roman"/>
        </w:rPr>
        <w:t xml:space="preserve"> ze zm.</w:t>
      </w:r>
      <w:r w:rsidR="0020799D" w:rsidRPr="00E2576E">
        <w:rPr>
          <w:rFonts w:ascii="Times New Roman" w:eastAsia="Calibri" w:hAnsi="Times New Roman" w:cs="Times New Roman"/>
        </w:rPr>
        <w:t xml:space="preserve">)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Politechnika Warszawska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2A6A1A">
        <w:rPr>
          <w:rFonts w:ascii="Times New Roman" w:eastAsia="Calibri" w:hAnsi="Times New Roman" w:cs="Times New Roman"/>
        </w:rPr>
        <w:t>a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2A6A1A">
        <w:rPr>
          <w:rFonts w:ascii="Times New Roman" w:eastAsia="Calibri" w:hAnsi="Times New Roman" w:cs="Times New Roman"/>
        </w:rPr>
        <w:t xml:space="preserve">a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2A6A1A">
        <w:rPr>
          <w:rFonts w:ascii="Times New Roman" w:eastAsia="Calibri" w:hAnsi="Times New Roman" w:cs="Times New Roman"/>
        </w:rPr>
        <w:t>a</w:t>
      </w:r>
      <w:r w:rsidR="00912E4B" w:rsidRPr="00E2576E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BB7EF6" w14:paraId="3461C80C" w14:textId="77777777" w:rsidTr="00BB7EF6"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1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BB7EF6">
        <w:tc>
          <w:tcPr>
            <w:tcW w:w="1511" w:type="dxa"/>
          </w:tcPr>
          <w:p w14:paraId="264437A6" w14:textId="56A0D4D8" w:rsidR="008E7063" w:rsidRPr="005D3AE1" w:rsidRDefault="002A6A1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2A8DE528" w14:textId="33EBEA39" w:rsidR="00F311F4" w:rsidRPr="00F311F4" w:rsidRDefault="00F311F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11F4">
              <w:rPr>
                <w:rFonts w:ascii="Times New Roman" w:hAnsi="Times New Roman" w:cs="Times New Roman"/>
              </w:rPr>
              <w:t xml:space="preserve">UNIWERSYTET ROLNICZY </w:t>
            </w:r>
            <w:r w:rsidR="00735DEC">
              <w:rPr>
                <w:rFonts w:ascii="Times New Roman" w:hAnsi="Times New Roman" w:cs="Times New Roman"/>
              </w:rPr>
              <w:t>im</w:t>
            </w:r>
            <w:r w:rsidRPr="00F311F4">
              <w:rPr>
                <w:rFonts w:ascii="Times New Roman" w:hAnsi="Times New Roman" w:cs="Times New Roman"/>
              </w:rPr>
              <w:t xml:space="preserve">. HUGONA KOŁŁĄTAJA </w:t>
            </w:r>
            <w:r w:rsidR="00735DEC">
              <w:rPr>
                <w:rFonts w:ascii="Times New Roman" w:hAnsi="Times New Roman" w:cs="Times New Roman"/>
              </w:rPr>
              <w:t>w Krakowie</w:t>
            </w:r>
            <w:r>
              <w:rPr>
                <w:rFonts w:ascii="Times New Roman" w:hAnsi="Times New Roman" w:cs="Times New Roman"/>
              </w:rPr>
              <w:t xml:space="preserve"> z siedzibą w Krakowie</w:t>
            </w:r>
          </w:p>
          <w:p w14:paraId="22179321" w14:textId="316FEE39" w:rsidR="00353318" w:rsidRPr="005D3AE1" w:rsidRDefault="0035331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D3AE1">
              <w:rPr>
                <w:rFonts w:ascii="Times New Roman" w:eastAsia="Calibri" w:hAnsi="Times New Roman" w:cs="Times New Roman"/>
              </w:rPr>
              <w:t xml:space="preserve">REGON: </w:t>
            </w:r>
            <w:r w:rsidR="0055027A" w:rsidRPr="0055027A">
              <w:rPr>
                <w:rFonts w:ascii="Times New Roman" w:hAnsi="Times New Roman" w:cs="Times New Roman"/>
              </w:rPr>
              <w:t>000001815</w:t>
            </w:r>
          </w:p>
        </w:tc>
        <w:tc>
          <w:tcPr>
            <w:tcW w:w="3013" w:type="dxa"/>
          </w:tcPr>
          <w:p w14:paraId="67EE3369" w14:textId="77777777" w:rsidR="0055027A" w:rsidRDefault="0055027A" w:rsidP="00F9084A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  <w:p w14:paraId="7D7418D3" w14:textId="08730587" w:rsidR="008E7063" w:rsidRPr="005D3AE1" w:rsidRDefault="00FC48FF" w:rsidP="005027B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C48FF">
              <w:rPr>
                <w:rFonts w:ascii="Times New Roman" w:eastAsia="Calibri" w:hAnsi="Times New Roman" w:cs="Times New Roman"/>
              </w:rPr>
              <w:t>449 581,48</w:t>
            </w:r>
          </w:p>
        </w:tc>
      </w:tr>
      <w:bookmarkEnd w:id="1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1508B176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098CBFFB" w14:textId="189C41AF" w:rsidR="00AD4225" w:rsidRDefault="00AB300B" w:rsidP="00E4269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AB300B">
        <w:rPr>
          <w:rFonts w:ascii="Times New Roman" w:eastAsia="Times New Roman" w:hAnsi="Times New Roman" w:cs="Times New Roman"/>
        </w:rPr>
        <w:t>Podpis o oryginale</w:t>
      </w:r>
    </w:p>
    <w:p w14:paraId="7EE076A4" w14:textId="5BA25033" w:rsidR="00AB300B" w:rsidRDefault="00F06A41" w:rsidP="00E4269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Prodziekan </w:t>
      </w:r>
    </w:p>
    <w:p w14:paraId="77AF908E" w14:textId="6F5A4149" w:rsidR="00F06A41" w:rsidRDefault="00F06A41" w:rsidP="00E4269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Wydziału Chemicznego</w:t>
      </w:r>
    </w:p>
    <w:p w14:paraId="0D7D592B" w14:textId="3315959F" w:rsidR="00F06A41" w:rsidRPr="00AB300B" w:rsidRDefault="00F06A41" w:rsidP="00E4269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/-/ dr hab. inż. </w:t>
      </w:r>
      <w:r w:rsidR="00E42694">
        <w:rPr>
          <w:rFonts w:ascii="Times New Roman" w:eastAsia="Times New Roman" w:hAnsi="Times New Roman" w:cs="Times New Roman"/>
        </w:rPr>
        <w:t>Aldona Zalewska prof. uczelni</w:t>
      </w:r>
    </w:p>
    <w:sectPr w:rsidR="00F06A41" w:rsidRPr="00AB30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0C5F" w14:textId="77777777" w:rsidR="00931480" w:rsidRDefault="00931480" w:rsidP="008E4A26">
      <w:pPr>
        <w:spacing w:after="0" w:line="240" w:lineRule="auto"/>
      </w:pPr>
      <w:r>
        <w:separator/>
      </w:r>
    </w:p>
  </w:endnote>
  <w:endnote w:type="continuationSeparator" w:id="0">
    <w:p w14:paraId="1CC8DD9E" w14:textId="77777777" w:rsidR="00931480" w:rsidRDefault="00931480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12D5" w14:textId="59458610" w:rsidR="00F466D0" w:rsidRDefault="00427EFA" w:rsidP="00427EFA">
    <w:pPr>
      <w:pStyle w:val="Stopka"/>
      <w:jc w:val="center"/>
    </w:pPr>
    <w:r>
      <w:rPr>
        <w:noProof/>
      </w:rPr>
      <w:drawing>
        <wp:inline distT="0" distB="0" distL="0" distR="0" wp14:anchorId="59407925" wp14:editId="2BC5AB33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8BC5" w14:textId="77777777" w:rsidR="00931480" w:rsidRDefault="00931480" w:rsidP="008E4A26">
      <w:pPr>
        <w:spacing w:after="0" w:line="240" w:lineRule="auto"/>
      </w:pPr>
      <w:r>
        <w:separator/>
      </w:r>
    </w:p>
  </w:footnote>
  <w:footnote w:type="continuationSeparator" w:id="0">
    <w:p w14:paraId="6748BDAC" w14:textId="77777777" w:rsidR="00931480" w:rsidRDefault="00931480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7901BD39" w:rsidR="008A03BB" w:rsidRDefault="00B85762">
    <w:pPr>
      <w:pStyle w:val="Nagwek"/>
    </w:pPr>
    <w:r>
      <w:rPr>
        <w:noProof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0F3E"/>
    <w:rsid w:val="00036ABC"/>
    <w:rsid w:val="000566E6"/>
    <w:rsid w:val="00131DDA"/>
    <w:rsid w:val="00194747"/>
    <w:rsid w:val="001A4D5A"/>
    <w:rsid w:val="001D2580"/>
    <w:rsid w:val="0020799D"/>
    <w:rsid w:val="00211A4B"/>
    <w:rsid w:val="00247B8A"/>
    <w:rsid w:val="00265A3D"/>
    <w:rsid w:val="00271A6B"/>
    <w:rsid w:val="00276698"/>
    <w:rsid w:val="00280FD0"/>
    <w:rsid w:val="002812C4"/>
    <w:rsid w:val="0029287B"/>
    <w:rsid w:val="002A6A1A"/>
    <w:rsid w:val="002A70A7"/>
    <w:rsid w:val="002D0A95"/>
    <w:rsid w:val="002D686B"/>
    <w:rsid w:val="00301CC4"/>
    <w:rsid w:val="003143E8"/>
    <w:rsid w:val="00353318"/>
    <w:rsid w:val="0035504C"/>
    <w:rsid w:val="0036277C"/>
    <w:rsid w:val="00387AE6"/>
    <w:rsid w:val="003A057F"/>
    <w:rsid w:val="003D473B"/>
    <w:rsid w:val="003D5F30"/>
    <w:rsid w:val="003E09AC"/>
    <w:rsid w:val="00400E68"/>
    <w:rsid w:val="00427EFA"/>
    <w:rsid w:val="0046251E"/>
    <w:rsid w:val="00490229"/>
    <w:rsid w:val="004B24B9"/>
    <w:rsid w:val="004C2762"/>
    <w:rsid w:val="004C4F98"/>
    <w:rsid w:val="005022DA"/>
    <w:rsid w:val="005027BD"/>
    <w:rsid w:val="005249A5"/>
    <w:rsid w:val="0055027A"/>
    <w:rsid w:val="00560DE5"/>
    <w:rsid w:val="00595505"/>
    <w:rsid w:val="005B1B9E"/>
    <w:rsid w:val="005C5018"/>
    <w:rsid w:val="005D3AE1"/>
    <w:rsid w:val="005E15BA"/>
    <w:rsid w:val="00606B8B"/>
    <w:rsid w:val="006169B8"/>
    <w:rsid w:val="006D5B8B"/>
    <w:rsid w:val="006F4F94"/>
    <w:rsid w:val="00717196"/>
    <w:rsid w:val="0072078B"/>
    <w:rsid w:val="00735DEC"/>
    <w:rsid w:val="0074011E"/>
    <w:rsid w:val="007A548C"/>
    <w:rsid w:val="007D4610"/>
    <w:rsid w:val="007F1651"/>
    <w:rsid w:val="00837A3E"/>
    <w:rsid w:val="0085031A"/>
    <w:rsid w:val="008516B5"/>
    <w:rsid w:val="00874A33"/>
    <w:rsid w:val="008A03BB"/>
    <w:rsid w:val="008B60E7"/>
    <w:rsid w:val="008B646A"/>
    <w:rsid w:val="008E1074"/>
    <w:rsid w:val="008E4A26"/>
    <w:rsid w:val="008E7063"/>
    <w:rsid w:val="00901FA8"/>
    <w:rsid w:val="00912E4B"/>
    <w:rsid w:val="009132C4"/>
    <w:rsid w:val="00931480"/>
    <w:rsid w:val="00957DC8"/>
    <w:rsid w:val="00974B87"/>
    <w:rsid w:val="009A44A9"/>
    <w:rsid w:val="009B00F2"/>
    <w:rsid w:val="009C2632"/>
    <w:rsid w:val="00A17B35"/>
    <w:rsid w:val="00A31AA2"/>
    <w:rsid w:val="00A425F4"/>
    <w:rsid w:val="00A709A1"/>
    <w:rsid w:val="00A822F2"/>
    <w:rsid w:val="00AA05A6"/>
    <w:rsid w:val="00AB300B"/>
    <w:rsid w:val="00AD2AE9"/>
    <w:rsid w:val="00AD4225"/>
    <w:rsid w:val="00AD543C"/>
    <w:rsid w:val="00AF0A65"/>
    <w:rsid w:val="00AF4A62"/>
    <w:rsid w:val="00B016D1"/>
    <w:rsid w:val="00B41C65"/>
    <w:rsid w:val="00B438E4"/>
    <w:rsid w:val="00B85762"/>
    <w:rsid w:val="00B859EF"/>
    <w:rsid w:val="00BB7EF6"/>
    <w:rsid w:val="00BD38DB"/>
    <w:rsid w:val="00BF0BFC"/>
    <w:rsid w:val="00BF1EDE"/>
    <w:rsid w:val="00C3227B"/>
    <w:rsid w:val="00C3479B"/>
    <w:rsid w:val="00C50E27"/>
    <w:rsid w:val="00CC3ABF"/>
    <w:rsid w:val="00D21E2C"/>
    <w:rsid w:val="00D44DC9"/>
    <w:rsid w:val="00D55610"/>
    <w:rsid w:val="00D855D7"/>
    <w:rsid w:val="00DA4086"/>
    <w:rsid w:val="00DB4605"/>
    <w:rsid w:val="00DB60C4"/>
    <w:rsid w:val="00E2346B"/>
    <w:rsid w:val="00E2576E"/>
    <w:rsid w:val="00E42694"/>
    <w:rsid w:val="00E50681"/>
    <w:rsid w:val="00E55903"/>
    <w:rsid w:val="00EA57F5"/>
    <w:rsid w:val="00EF2258"/>
    <w:rsid w:val="00EF6427"/>
    <w:rsid w:val="00F06A41"/>
    <w:rsid w:val="00F311F4"/>
    <w:rsid w:val="00F404A3"/>
    <w:rsid w:val="00F466D0"/>
    <w:rsid w:val="00F709CB"/>
    <w:rsid w:val="00F9084A"/>
    <w:rsid w:val="00FA0453"/>
    <w:rsid w:val="00FB250F"/>
    <w:rsid w:val="00FC073A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103</cp:revision>
  <cp:lastPrinted>2022-06-14T10:49:00Z</cp:lastPrinted>
  <dcterms:created xsi:type="dcterms:W3CDTF">2021-03-04T09:03:00Z</dcterms:created>
  <dcterms:modified xsi:type="dcterms:W3CDTF">2022-07-20T11:37:00Z</dcterms:modified>
</cp:coreProperties>
</file>