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C4" w:rsidRDefault="005C4A93" w:rsidP="00202A5D">
      <w:pPr>
        <w:spacing w:after="0" w:line="240" w:lineRule="auto"/>
        <w:ind w:left="0" w:right="114"/>
        <w:jc w:val="center"/>
        <w:rPr>
          <w:rFonts w:ascii="Cambria" w:hAnsi="Cambria" w:cs="Times New Roman"/>
          <w:sz w:val="22"/>
        </w:rPr>
      </w:pPr>
      <w:bookmarkStart w:id="0" w:name="_GoBack"/>
      <w:bookmarkEnd w:id="0"/>
      <w:r>
        <w:rPr>
          <w:rFonts w:ascii="Cambria" w:hAnsi="Cambria" w:cs="Times New Roman"/>
          <w:sz w:val="22"/>
        </w:rPr>
        <w:t>Umowa</w:t>
      </w:r>
      <w:r w:rsidR="009C6401">
        <w:rPr>
          <w:rFonts w:ascii="Cambria" w:hAnsi="Cambria" w:cs="Times New Roman"/>
          <w:sz w:val="22"/>
        </w:rPr>
        <w:t xml:space="preserve"> </w:t>
      </w:r>
    </w:p>
    <w:p w:rsidR="00DF6863" w:rsidRDefault="00DF6863" w:rsidP="00202A5D">
      <w:pPr>
        <w:spacing w:after="0" w:line="240" w:lineRule="auto"/>
        <w:ind w:left="0" w:right="114"/>
        <w:jc w:val="center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wzór</w:t>
      </w:r>
    </w:p>
    <w:p w:rsidR="002148F0" w:rsidRDefault="002148F0" w:rsidP="005C4A93">
      <w:pPr>
        <w:spacing w:after="0" w:line="240" w:lineRule="auto"/>
        <w:ind w:left="0" w:right="114"/>
        <w:rPr>
          <w:rFonts w:ascii="Cambria" w:hAnsi="Cambria" w:cs="Times New Roman"/>
          <w:sz w:val="22"/>
        </w:rPr>
      </w:pPr>
    </w:p>
    <w:p w:rsidR="00696CFB" w:rsidRPr="005C4A93" w:rsidRDefault="003F58CD" w:rsidP="005C4A93">
      <w:pPr>
        <w:spacing w:after="0" w:line="240" w:lineRule="auto"/>
        <w:ind w:left="0" w:right="114"/>
        <w:rPr>
          <w:rFonts w:ascii="Cambria" w:hAnsi="Cambria" w:cs="Times New Roman"/>
          <w:sz w:val="22"/>
        </w:rPr>
      </w:pPr>
      <w:r w:rsidRPr="005C4A93">
        <w:rPr>
          <w:rFonts w:ascii="Cambria" w:hAnsi="Cambria" w:cs="Times New Roman"/>
          <w:sz w:val="22"/>
        </w:rPr>
        <w:t xml:space="preserve">zawarta w dniu </w:t>
      </w:r>
      <w:r w:rsidR="002226B3">
        <w:rPr>
          <w:rFonts w:ascii="Cambria" w:hAnsi="Cambria" w:cs="Times New Roman"/>
          <w:sz w:val="22"/>
        </w:rPr>
        <w:t>…………………………</w:t>
      </w:r>
      <w:r w:rsidRPr="005C4A93">
        <w:rPr>
          <w:rFonts w:ascii="Cambria" w:hAnsi="Cambria" w:cs="Times New Roman"/>
          <w:sz w:val="22"/>
        </w:rPr>
        <w:t xml:space="preserve"> w Sosnowcu.</w:t>
      </w:r>
    </w:p>
    <w:p w:rsidR="00696CFB" w:rsidRPr="005C4A93" w:rsidRDefault="003F58CD" w:rsidP="005C4A93">
      <w:pPr>
        <w:spacing w:after="0" w:line="240" w:lineRule="auto"/>
        <w:ind w:left="0" w:right="114"/>
        <w:rPr>
          <w:rFonts w:ascii="Cambria" w:hAnsi="Cambria" w:cs="Times New Roman"/>
          <w:sz w:val="22"/>
        </w:rPr>
      </w:pPr>
      <w:r w:rsidRPr="005C4A93">
        <w:rPr>
          <w:rFonts w:ascii="Cambria" w:hAnsi="Cambria" w:cs="Times New Roman"/>
          <w:sz w:val="22"/>
        </w:rPr>
        <w:t>pomiędzy</w:t>
      </w:r>
    </w:p>
    <w:p w:rsidR="006628C1" w:rsidRDefault="003F58CD" w:rsidP="002226B3">
      <w:pPr>
        <w:spacing w:after="0" w:line="240" w:lineRule="auto"/>
        <w:ind w:left="0" w:right="114"/>
        <w:jc w:val="left"/>
        <w:rPr>
          <w:rFonts w:ascii="Cambria" w:hAnsi="Cambria" w:cs="Times New Roman"/>
          <w:sz w:val="22"/>
        </w:rPr>
      </w:pPr>
      <w:r w:rsidRPr="006628C1">
        <w:rPr>
          <w:rFonts w:ascii="Cambria" w:hAnsi="Cambria" w:cs="Times New Roman"/>
          <w:b/>
          <w:sz w:val="22"/>
        </w:rPr>
        <w:t>Wojewódzkim Szpit</w:t>
      </w:r>
      <w:r w:rsidR="002226B3">
        <w:rPr>
          <w:rFonts w:ascii="Cambria" w:hAnsi="Cambria" w:cs="Times New Roman"/>
          <w:b/>
          <w:sz w:val="22"/>
        </w:rPr>
        <w:t>alem Specjalistycznym nr 5 im. ś</w:t>
      </w:r>
      <w:r w:rsidRPr="006628C1">
        <w:rPr>
          <w:rFonts w:ascii="Cambria" w:hAnsi="Cambria" w:cs="Times New Roman"/>
          <w:b/>
          <w:sz w:val="22"/>
        </w:rPr>
        <w:t>w. Barbary w Sosnowcu</w:t>
      </w:r>
      <w:r w:rsidR="002226B3">
        <w:rPr>
          <w:rFonts w:ascii="Cambria" w:hAnsi="Cambria" w:cs="Times New Roman"/>
          <w:b/>
          <w:sz w:val="22"/>
        </w:rPr>
        <w:t xml:space="preserve">, </w:t>
      </w:r>
      <w:r w:rsidRPr="006628C1">
        <w:rPr>
          <w:rFonts w:ascii="Cambria" w:hAnsi="Cambria" w:cs="Times New Roman"/>
          <w:b/>
          <w:sz w:val="22"/>
        </w:rPr>
        <w:t>41-200 Sosnowiec, Plac Medyków 1, zarejestrowanym w Sadzie Rejonowym w Katowicach Wydział VIII Gospodarczy Krajowego rejestru Sądowego, nr KRS 0000003544, NIP 644-28767-26, regon: 000296495</w:t>
      </w:r>
      <w:r w:rsidRPr="005C4A93">
        <w:rPr>
          <w:rFonts w:ascii="Cambria" w:hAnsi="Cambria" w:cs="Times New Roman"/>
          <w:sz w:val="22"/>
        </w:rPr>
        <w:t xml:space="preserve"> </w:t>
      </w:r>
    </w:p>
    <w:p w:rsidR="00696CFB" w:rsidRPr="005C4A93" w:rsidRDefault="003F58CD" w:rsidP="005C4A93">
      <w:pPr>
        <w:spacing w:after="0" w:line="240" w:lineRule="auto"/>
        <w:ind w:left="0" w:right="114"/>
        <w:rPr>
          <w:rFonts w:ascii="Cambria" w:hAnsi="Cambria" w:cs="Times New Roman"/>
          <w:sz w:val="22"/>
        </w:rPr>
      </w:pPr>
      <w:r w:rsidRPr="005C4A93">
        <w:rPr>
          <w:rFonts w:ascii="Cambria" w:hAnsi="Cambria" w:cs="Times New Roman"/>
          <w:sz w:val="22"/>
        </w:rPr>
        <w:t>reprezentowan</w:t>
      </w:r>
      <w:r w:rsidR="006628C1">
        <w:rPr>
          <w:rFonts w:ascii="Cambria" w:hAnsi="Cambria" w:cs="Times New Roman"/>
          <w:sz w:val="22"/>
        </w:rPr>
        <w:t>ym</w:t>
      </w:r>
      <w:r w:rsidRPr="005C4A93">
        <w:rPr>
          <w:rFonts w:ascii="Cambria" w:hAnsi="Cambria" w:cs="Times New Roman"/>
          <w:sz w:val="22"/>
        </w:rPr>
        <w:t xml:space="preserve"> przez:</w:t>
      </w:r>
    </w:p>
    <w:p w:rsidR="006628C1" w:rsidRDefault="000D0E44" w:rsidP="005C4A93">
      <w:pPr>
        <w:spacing w:after="0" w:line="240" w:lineRule="auto"/>
        <w:ind w:left="0" w:right="114"/>
        <w:rPr>
          <w:rFonts w:ascii="Cambria" w:hAnsi="Cambria" w:cs="Times New Roman"/>
          <w:b/>
          <w:sz w:val="22"/>
        </w:rPr>
      </w:pPr>
      <w:r>
        <w:rPr>
          <w:rFonts w:ascii="Cambria" w:hAnsi="Cambria" w:cs="Times New Roman"/>
          <w:b/>
          <w:sz w:val="22"/>
        </w:rPr>
        <w:t>dr n med. Alicja Cegłowska</w:t>
      </w:r>
      <w:r w:rsidR="003F58CD" w:rsidRPr="006628C1">
        <w:rPr>
          <w:rFonts w:ascii="Cambria" w:hAnsi="Cambria" w:cs="Times New Roman"/>
          <w:b/>
          <w:sz w:val="22"/>
        </w:rPr>
        <w:t xml:space="preserve"> — Dyrektor</w:t>
      </w:r>
    </w:p>
    <w:p w:rsidR="00696CFB" w:rsidRDefault="003F58CD" w:rsidP="005C4A93">
      <w:pPr>
        <w:spacing w:after="0" w:line="240" w:lineRule="auto"/>
        <w:ind w:left="0" w:right="114"/>
        <w:rPr>
          <w:rFonts w:ascii="Cambria" w:hAnsi="Cambria" w:cs="Times New Roman"/>
          <w:sz w:val="22"/>
        </w:rPr>
      </w:pPr>
      <w:r w:rsidRPr="006628C1">
        <w:rPr>
          <w:rFonts w:ascii="Cambria" w:hAnsi="Cambria" w:cs="Times New Roman"/>
          <w:sz w:val="22"/>
        </w:rPr>
        <w:t xml:space="preserve">zwanym dalej </w:t>
      </w:r>
      <w:r w:rsidR="006628C1">
        <w:rPr>
          <w:rFonts w:ascii="Cambria" w:hAnsi="Cambria" w:cs="Times New Roman"/>
          <w:sz w:val="22"/>
        </w:rPr>
        <w:t>„</w:t>
      </w:r>
      <w:r w:rsidRPr="006628C1">
        <w:rPr>
          <w:rFonts w:ascii="Cambria" w:hAnsi="Cambria" w:cs="Times New Roman"/>
          <w:sz w:val="22"/>
        </w:rPr>
        <w:t>Zamawi</w:t>
      </w:r>
      <w:r w:rsidR="006628C1">
        <w:rPr>
          <w:rFonts w:ascii="Cambria" w:hAnsi="Cambria" w:cs="Times New Roman"/>
          <w:sz w:val="22"/>
        </w:rPr>
        <w:t>ającym”</w:t>
      </w:r>
    </w:p>
    <w:p w:rsidR="006628C1" w:rsidRPr="006628C1" w:rsidRDefault="006628C1" w:rsidP="005C4A93">
      <w:pPr>
        <w:spacing w:after="0" w:line="240" w:lineRule="auto"/>
        <w:ind w:left="0" w:right="114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</w:t>
      </w:r>
    </w:p>
    <w:p w:rsidR="006628C1" w:rsidRDefault="000D0E44" w:rsidP="006628C1">
      <w:pPr>
        <w:pStyle w:val="NoSpacing1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…………………………………………………………………………………………….</w:t>
      </w:r>
    </w:p>
    <w:p w:rsidR="00696CFB" w:rsidRPr="006628C1" w:rsidRDefault="006628C1" w:rsidP="006628C1">
      <w:pPr>
        <w:spacing w:after="0" w:line="240" w:lineRule="auto"/>
        <w:ind w:left="0" w:right="114"/>
        <w:rPr>
          <w:rFonts w:ascii="Cambria" w:hAnsi="Cambria" w:cs="Times New Roman"/>
          <w:sz w:val="22"/>
        </w:rPr>
      </w:pPr>
      <w:r w:rsidRPr="006628C1">
        <w:rPr>
          <w:rFonts w:ascii="Cambria" w:hAnsi="Cambria" w:cs="Times New Roman"/>
          <w:sz w:val="22"/>
        </w:rPr>
        <w:t>reprezentowanym</w:t>
      </w:r>
      <w:r w:rsidR="003F58CD" w:rsidRPr="006628C1">
        <w:rPr>
          <w:rFonts w:ascii="Cambria" w:hAnsi="Cambria" w:cs="Times New Roman"/>
          <w:sz w:val="22"/>
        </w:rPr>
        <w:t xml:space="preserve"> przez:</w:t>
      </w:r>
    </w:p>
    <w:p w:rsidR="006628C1" w:rsidRPr="006628C1" w:rsidRDefault="000D0E44" w:rsidP="006628C1">
      <w:pPr>
        <w:pStyle w:val="NoSpacing1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……………………………………………………………………………</w:t>
      </w:r>
    </w:p>
    <w:p w:rsidR="006628C1" w:rsidRDefault="003F58CD" w:rsidP="005C4A93">
      <w:pPr>
        <w:spacing w:after="0" w:line="240" w:lineRule="auto"/>
        <w:ind w:left="0" w:right="114"/>
        <w:rPr>
          <w:rFonts w:ascii="Cambria" w:hAnsi="Cambria" w:cs="Times New Roman"/>
          <w:sz w:val="22"/>
        </w:rPr>
      </w:pPr>
      <w:r w:rsidRPr="005C4A93">
        <w:rPr>
          <w:rFonts w:ascii="Cambria" w:hAnsi="Cambria" w:cs="Times New Roman"/>
          <w:sz w:val="22"/>
        </w:rPr>
        <w:t xml:space="preserve">zwanym dalej </w:t>
      </w:r>
      <w:r w:rsidR="006628C1">
        <w:rPr>
          <w:rFonts w:ascii="Cambria" w:hAnsi="Cambria" w:cs="Times New Roman"/>
          <w:sz w:val="22"/>
        </w:rPr>
        <w:t>„</w:t>
      </w:r>
      <w:r w:rsidRPr="005C4A93">
        <w:rPr>
          <w:rFonts w:ascii="Cambria" w:hAnsi="Cambria" w:cs="Times New Roman"/>
          <w:sz w:val="22"/>
        </w:rPr>
        <w:t>Wykonawcą</w:t>
      </w:r>
      <w:r w:rsidR="006628C1">
        <w:rPr>
          <w:rFonts w:ascii="Cambria" w:hAnsi="Cambria" w:cs="Times New Roman"/>
          <w:sz w:val="22"/>
        </w:rPr>
        <w:t>”</w:t>
      </w:r>
    </w:p>
    <w:p w:rsidR="00696CFB" w:rsidRDefault="003F58CD" w:rsidP="005C4A93">
      <w:pPr>
        <w:spacing w:after="0" w:line="240" w:lineRule="auto"/>
        <w:ind w:left="0" w:right="114"/>
        <w:rPr>
          <w:rFonts w:ascii="Cambria" w:hAnsi="Cambria" w:cs="Times New Roman"/>
          <w:sz w:val="22"/>
        </w:rPr>
      </w:pPr>
      <w:r w:rsidRPr="005C4A93">
        <w:rPr>
          <w:rFonts w:ascii="Cambria" w:hAnsi="Cambria" w:cs="Times New Roman"/>
          <w:sz w:val="22"/>
        </w:rPr>
        <w:t xml:space="preserve">zwanymi dalej łącznie </w:t>
      </w:r>
      <w:r w:rsidR="006628C1">
        <w:rPr>
          <w:rFonts w:ascii="Cambria" w:hAnsi="Cambria" w:cs="Times New Roman"/>
          <w:sz w:val="22"/>
        </w:rPr>
        <w:t>„</w:t>
      </w:r>
      <w:r w:rsidRPr="005C4A93">
        <w:rPr>
          <w:rFonts w:ascii="Cambria" w:hAnsi="Cambria" w:cs="Times New Roman"/>
          <w:sz w:val="22"/>
        </w:rPr>
        <w:t>Stronami</w:t>
      </w:r>
      <w:r w:rsidR="006628C1">
        <w:rPr>
          <w:rFonts w:ascii="Cambria" w:hAnsi="Cambria" w:cs="Times New Roman"/>
          <w:sz w:val="22"/>
        </w:rPr>
        <w:t>”</w:t>
      </w:r>
      <w:r w:rsidRPr="005C4A93">
        <w:rPr>
          <w:rFonts w:ascii="Cambria" w:hAnsi="Cambria" w:cs="Times New Roman"/>
          <w:sz w:val="22"/>
        </w:rPr>
        <w:t>.</w:t>
      </w:r>
    </w:p>
    <w:p w:rsidR="002148F0" w:rsidRDefault="002148F0" w:rsidP="006628C1">
      <w:pPr>
        <w:spacing w:after="0" w:line="240" w:lineRule="auto"/>
        <w:ind w:left="0" w:right="114"/>
        <w:rPr>
          <w:rFonts w:ascii="Cambria" w:hAnsi="Cambria" w:cs="Arial"/>
          <w:sz w:val="22"/>
        </w:rPr>
      </w:pPr>
    </w:p>
    <w:p w:rsidR="006628C1" w:rsidRPr="006628C1" w:rsidRDefault="006628C1" w:rsidP="006628C1">
      <w:pPr>
        <w:pStyle w:val="Nagwek2"/>
        <w:spacing w:after="0" w:line="240" w:lineRule="auto"/>
        <w:ind w:left="0" w:right="114" w:firstLine="9"/>
        <w:rPr>
          <w:rFonts w:ascii="Cambria" w:hAnsi="Cambria" w:cs="Times New Roman"/>
          <w:b/>
          <w:sz w:val="22"/>
        </w:rPr>
      </w:pPr>
      <w:r w:rsidRPr="006628C1">
        <w:rPr>
          <w:rFonts w:ascii="Cambria" w:hAnsi="Cambria" w:cs="Times New Roman"/>
          <w:b/>
          <w:sz w:val="22"/>
        </w:rPr>
        <w:t>§ 1</w:t>
      </w:r>
    </w:p>
    <w:p w:rsidR="001A5C8A" w:rsidRPr="001A5C8A" w:rsidRDefault="006F4BFE" w:rsidP="002E12E6">
      <w:pPr>
        <w:pStyle w:val="Bezodstpw1"/>
        <w:spacing w:line="276" w:lineRule="auto"/>
        <w:jc w:val="both"/>
      </w:pPr>
      <w:r w:rsidRPr="003F37A5">
        <w:rPr>
          <w:rFonts w:ascii="Cambria" w:hAnsi="Cambria" w:cs="Verdana"/>
        </w:rPr>
        <w:t xml:space="preserve">Strony umowy oświadczają, że niniejsza umowa zostaje zawarta zgodnie z </w:t>
      </w:r>
      <w:r>
        <w:rPr>
          <w:rFonts w:ascii="Cambria" w:hAnsi="Cambria" w:cs="Verdana"/>
        </w:rPr>
        <w:t>„</w:t>
      </w:r>
      <w:r w:rsidRPr="003F37A5">
        <w:rPr>
          <w:rFonts w:ascii="Cambria" w:hAnsi="Cambria" w:cs="Verdana"/>
        </w:rPr>
        <w:t xml:space="preserve">Regulaminem postępowania w sprawach udzielania zamówień, których wartość nie przekracza wyrażonej w złotych równowartości kwoty </w:t>
      </w:r>
      <w:r>
        <w:rPr>
          <w:rFonts w:ascii="Cambria" w:hAnsi="Cambria" w:cs="Verdana"/>
        </w:rPr>
        <w:t>30</w:t>
      </w:r>
      <w:r w:rsidRPr="003F37A5">
        <w:rPr>
          <w:rFonts w:ascii="Cambria" w:hAnsi="Cambria" w:cs="Verdana"/>
        </w:rPr>
        <w:t>.000 euro Wojewódzkiego Szpitala Specjalistycznego Nr 5 im. św. Barbary w Sosnowcu</w:t>
      </w:r>
      <w:r>
        <w:rPr>
          <w:rFonts w:ascii="Cambria" w:hAnsi="Cambria" w:cs="Verdana"/>
        </w:rPr>
        <w:t xml:space="preserve">” </w:t>
      </w:r>
      <w:r w:rsidRPr="003F37A5">
        <w:rPr>
          <w:rFonts w:ascii="Cambria" w:hAnsi="Cambria" w:cs="Verdana"/>
        </w:rPr>
        <w:t>zgodnie z ustawą z dnia 29 stycznia 2004 roku Prawo zamówień.</w:t>
      </w:r>
    </w:p>
    <w:p w:rsidR="002E12E6" w:rsidRDefault="002E12E6" w:rsidP="006628C1">
      <w:pPr>
        <w:pStyle w:val="Nagwek2"/>
        <w:spacing w:after="0" w:line="240" w:lineRule="auto"/>
        <w:ind w:left="0" w:right="114" w:firstLine="9"/>
        <w:rPr>
          <w:rFonts w:ascii="Cambria" w:hAnsi="Cambria" w:cs="Times New Roman"/>
          <w:b/>
          <w:sz w:val="22"/>
        </w:rPr>
      </w:pPr>
    </w:p>
    <w:p w:rsidR="006628C1" w:rsidRPr="006628C1" w:rsidRDefault="006628C1" w:rsidP="006628C1">
      <w:pPr>
        <w:pStyle w:val="Nagwek2"/>
        <w:spacing w:after="0" w:line="240" w:lineRule="auto"/>
        <w:ind w:left="0" w:right="114" w:firstLine="9"/>
        <w:rPr>
          <w:rFonts w:ascii="Cambria" w:hAnsi="Cambria" w:cs="Times New Roman"/>
          <w:b/>
          <w:sz w:val="22"/>
        </w:rPr>
      </w:pPr>
      <w:r w:rsidRPr="006628C1">
        <w:rPr>
          <w:rFonts w:ascii="Cambria" w:hAnsi="Cambria" w:cs="Times New Roman"/>
          <w:b/>
          <w:sz w:val="22"/>
        </w:rPr>
        <w:t xml:space="preserve">§ </w:t>
      </w:r>
      <w:r>
        <w:rPr>
          <w:rFonts w:ascii="Cambria" w:hAnsi="Cambria" w:cs="Times New Roman"/>
          <w:b/>
          <w:sz w:val="22"/>
        </w:rPr>
        <w:t>2</w:t>
      </w:r>
    </w:p>
    <w:p w:rsidR="002226B3" w:rsidRDefault="002226B3" w:rsidP="001A5C8A">
      <w:pPr>
        <w:pStyle w:val="Akapitzlist"/>
        <w:numPr>
          <w:ilvl w:val="0"/>
          <w:numId w:val="22"/>
        </w:numPr>
        <w:spacing w:after="0" w:line="240" w:lineRule="auto"/>
        <w:ind w:right="114"/>
        <w:rPr>
          <w:rFonts w:ascii="Cambria" w:hAnsi="Cambria" w:cs="Times New Roman"/>
          <w:sz w:val="22"/>
        </w:rPr>
      </w:pPr>
      <w:r w:rsidRPr="007416E3">
        <w:rPr>
          <w:rFonts w:ascii="Cambria" w:hAnsi="Cambria" w:cs="Times New Roman"/>
          <w:sz w:val="22"/>
        </w:rPr>
        <w:t xml:space="preserve">Przedmiotem zamówienia publicznego </w:t>
      </w:r>
      <w:r w:rsidRPr="00E55386">
        <w:rPr>
          <w:rFonts w:ascii="Cambria" w:hAnsi="Cambria" w:cs="Times New Roman"/>
          <w:sz w:val="22"/>
        </w:rPr>
        <w:t xml:space="preserve">jest </w:t>
      </w:r>
      <w:r w:rsidR="000D0E44" w:rsidRPr="00E55386">
        <w:rPr>
          <w:rFonts w:ascii="Cambria" w:hAnsi="Cambria" w:cs="Times New Roman"/>
          <w:sz w:val="22"/>
        </w:rPr>
        <w:t>usługa przeprowadzenia szkoleń z zakresu BHP</w:t>
      </w:r>
      <w:r w:rsidR="0054376A" w:rsidRPr="00E55386">
        <w:rPr>
          <w:rFonts w:ascii="Cambria" w:hAnsi="Cambria" w:cs="Times New Roman"/>
          <w:sz w:val="22"/>
        </w:rPr>
        <w:t xml:space="preserve"> </w:t>
      </w:r>
      <w:r w:rsidRPr="00E55386">
        <w:rPr>
          <w:rFonts w:ascii="Cambria" w:hAnsi="Cambria" w:cs="Times New Roman"/>
          <w:sz w:val="22"/>
        </w:rPr>
        <w:t>(dalej</w:t>
      </w:r>
      <w:r w:rsidRPr="007416E3">
        <w:rPr>
          <w:rFonts w:ascii="Cambria" w:hAnsi="Cambria" w:cs="Times New Roman"/>
          <w:sz w:val="22"/>
        </w:rPr>
        <w:t xml:space="preserve"> także „</w:t>
      </w:r>
      <w:r w:rsidR="000D0E44">
        <w:rPr>
          <w:rFonts w:ascii="Cambria" w:hAnsi="Cambria" w:cs="Times New Roman"/>
          <w:sz w:val="22"/>
        </w:rPr>
        <w:t>Usługa</w:t>
      </w:r>
      <w:r w:rsidRPr="007416E3">
        <w:rPr>
          <w:rFonts w:ascii="Cambria" w:hAnsi="Cambria" w:cs="Times New Roman"/>
          <w:sz w:val="22"/>
        </w:rPr>
        <w:t>”).</w:t>
      </w:r>
    </w:p>
    <w:p w:rsidR="002226B3" w:rsidRDefault="002226B3" w:rsidP="007416E3">
      <w:pPr>
        <w:pStyle w:val="Akapitzlist"/>
        <w:numPr>
          <w:ilvl w:val="0"/>
          <w:numId w:val="22"/>
        </w:numPr>
        <w:spacing w:after="0" w:line="240" w:lineRule="auto"/>
        <w:ind w:right="114"/>
        <w:rPr>
          <w:rFonts w:ascii="Cambria" w:hAnsi="Cambria" w:cs="Times New Roman"/>
          <w:sz w:val="22"/>
        </w:rPr>
      </w:pPr>
      <w:r w:rsidRPr="007416E3">
        <w:rPr>
          <w:rFonts w:ascii="Cambria" w:hAnsi="Cambria" w:cs="Times New Roman"/>
          <w:sz w:val="22"/>
        </w:rPr>
        <w:t xml:space="preserve">Na warunkach objętych niniejszą umową Wykonawca zobowiązuje się </w:t>
      </w:r>
      <w:r w:rsidR="000D0E44">
        <w:rPr>
          <w:rFonts w:ascii="Cambria" w:hAnsi="Cambria" w:cs="Times New Roman"/>
          <w:sz w:val="22"/>
        </w:rPr>
        <w:t>wykonać prawidłowo Usługę</w:t>
      </w:r>
      <w:r w:rsidRPr="007416E3">
        <w:rPr>
          <w:rFonts w:ascii="Cambria" w:hAnsi="Cambria" w:cs="Times New Roman"/>
          <w:sz w:val="22"/>
        </w:rPr>
        <w:t xml:space="preserve">, a Zamawiający zobowiązuje się zapłacić umówioną cenę (wynagrodzenie). </w:t>
      </w:r>
    </w:p>
    <w:p w:rsidR="002226B3" w:rsidRPr="007416E3" w:rsidRDefault="002226B3" w:rsidP="007416E3">
      <w:pPr>
        <w:pStyle w:val="Akapitzlist"/>
        <w:numPr>
          <w:ilvl w:val="0"/>
          <w:numId w:val="22"/>
        </w:numPr>
        <w:spacing w:after="0" w:line="240" w:lineRule="auto"/>
        <w:ind w:right="114"/>
        <w:rPr>
          <w:rFonts w:ascii="Cambria" w:hAnsi="Cambria" w:cs="Times New Roman"/>
          <w:sz w:val="22"/>
        </w:rPr>
      </w:pPr>
      <w:r w:rsidRPr="007416E3">
        <w:rPr>
          <w:rFonts w:ascii="Cambria" w:hAnsi="Cambria" w:cs="Times New Roman"/>
          <w:sz w:val="22"/>
        </w:rPr>
        <w:t xml:space="preserve">Szczegółowy opis </w:t>
      </w:r>
      <w:r w:rsidR="000D0E44">
        <w:rPr>
          <w:rFonts w:ascii="Cambria" w:hAnsi="Cambria" w:cs="Times New Roman"/>
          <w:sz w:val="22"/>
        </w:rPr>
        <w:t>Usługi</w:t>
      </w:r>
      <w:r w:rsidRPr="007416E3">
        <w:rPr>
          <w:rFonts w:ascii="Cambria" w:hAnsi="Cambria" w:cs="Times New Roman"/>
          <w:sz w:val="22"/>
        </w:rPr>
        <w:t xml:space="preserve"> okreś</w:t>
      </w:r>
      <w:r w:rsidR="000D0E44">
        <w:rPr>
          <w:rFonts w:ascii="Cambria" w:hAnsi="Cambria" w:cs="Times New Roman"/>
          <w:sz w:val="22"/>
        </w:rPr>
        <w:t>lony został w ofercie Wykonawcy</w:t>
      </w:r>
      <w:r w:rsidRPr="007416E3">
        <w:rPr>
          <w:rFonts w:ascii="Cambria" w:hAnsi="Cambria" w:cs="Times New Roman"/>
          <w:sz w:val="22"/>
        </w:rPr>
        <w:t>, stanowiącej integralną cześć umowy.</w:t>
      </w:r>
    </w:p>
    <w:p w:rsidR="002226B3" w:rsidRDefault="002226B3" w:rsidP="007416E3">
      <w:pPr>
        <w:pStyle w:val="Akapitzlist"/>
        <w:numPr>
          <w:ilvl w:val="0"/>
          <w:numId w:val="22"/>
        </w:numPr>
        <w:spacing w:after="0" w:line="240" w:lineRule="auto"/>
        <w:ind w:right="114"/>
        <w:rPr>
          <w:rFonts w:ascii="Cambria" w:hAnsi="Cambria" w:cs="Times New Roman"/>
          <w:sz w:val="22"/>
        </w:rPr>
      </w:pPr>
      <w:r w:rsidRPr="007416E3">
        <w:rPr>
          <w:rFonts w:ascii="Cambria" w:hAnsi="Cambria" w:cs="Times New Roman"/>
          <w:sz w:val="22"/>
        </w:rPr>
        <w:t xml:space="preserve">Wykonawca zobowiązany jest </w:t>
      </w:r>
      <w:r w:rsidR="000D0E44">
        <w:rPr>
          <w:rFonts w:ascii="Cambria" w:hAnsi="Cambria" w:cs="Times New Roman"/>
          <w:sz w:val="22"/>
        </w:rPr>
        <w:t>wykonać usługę spełniając</w:t>
      </w:r>
      <w:r w:rsidRPr="007416E3">
        <w:rPr>
          <w:rFonts w:ascii="Cambria" w:hAnsi="Cambria" w:cs="Times New Roman"/>
          <w:sz w:val="22"/>
        </w:rPr>
        <w:t xml:space="preserve"> wszelkie wym</w:t>
      </w:r>
      <w:r w:rsidR="000D0E44">
        <w:rPr>
          <w:rFonts w:ascii="Cambria" w:hAnsi="Cambria" w:cs="Times New Roman"/>
          <w:sz w:val="22"/>
        </w:rPr>
        <w:t>ogi</w:t>
      </w:r>
      <w:r w:rsidRPr="007416E3">
        <w:rPr>
          <w:rFonts w:ascii="Cambria" w:hAnsi="Cambria" w:cs="Times New Roman"/>
          <w:sz w:val="22"/>
        </w:rPr>
        <w:t xml:space="preserve"> przepis</w:t>
      </w:r>
      <w:r w:rsidR="000D0E44">
        <w:rPr>
          <w:rFonts w:ascii="Cambria" w:hAnsi="Cambria" w:cs="Times New Roman"/>
          <w:sz w:val="22"/>
        </w:rPr>
        <w:t>ów</w:t>
      </w:r>
      <w:r w:rsidRPr="007416E3">
        <w:rPr>
          <w:rFonts w:ascii="Cambria" w:hAnsi="Cambria" w:cs="Times New Roman"/>
          <w:sz w:val="22"/>
        </w:rPr>
        <w:t xml:space="preserve"> prawa </w:t>
      </w:r>
      <w:r w:rsidR="000D0E44">
        <w:rPr>
          <w:rFonts w:ascii="Cambria" w:hAnsi="Cambria" w:cs="Times New Roman"/>
          <w:sz w:val="22"/>
        </w:rPr>
        <w:t>i</w:t>
      </w:r>
      <w:r w:rsidRPr="007416E3">
        <w:rPr>
          <w:rFonts w:ascii="Cambria" w:hAnsi="Cambria" w:cs="Times New Roman"/>
          <w:sz w:val="22"/>
        </w:rPr>
        <w:t xml:space="preserve"> zgodn</w:t>
      </w:r>
      <w:r w:rsidR="000D0E44">
        <w:rPr>
          <w:rFonts w:ascii="Cambria" w:hAnsi="Cambria" w:cs="Times New Roman"/>
          <w:sz w:val="22"/>
        </w:rPr>
        <w:t>ie</w:t>
      </w:r>
      <w:r w:rsidRPr="007416E3">
        <w:rPr>
          <w:rFonts w:ascii="Cambria" w:hAnsi="Cambria" w:cs="Times New Roman"/>
          <w:sz w:val="22"/>
        </w:rPr>
        <w:t xml:space="preserve"> z </w:t>
      </w:r>
      <w:r w:rsidR="000D0E44">
        <w:rPr>
          <w:rFonts w:ascii="Cambria" w:hAnsi="Cambria" w:cs="Times New Roman"/>
          <w:sz w:val="22"/>
        </w:rPr>
        <w:t>przedmiotem zamówienia</w:t>
      </w:r>
      <w:r w:rsidRPr="007416E3">
        <w:rPr>
          <w:rFonts w:ascii="Cambria" w:hAnsi="Cambria" w:cs="Times New Roman"/>
          <w:sz w:val="22"/>
        </w:rPr>
        <w:t>.</w:t>
      </w:r>
    </w:p>
    <w:p w:rsidR="000D0E44" w:rsidRDefault="000D0E44" w:rsidP="00A851B4">
      <w:pPr>
        <w:pStyle w:val="Akapitzlist"/>
        <w:numPr>
          <w:ilvl w:val="0"/>
          <w:numId w:val="22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Wykonawca zobligowany jest do wykonywania usługi </w:t>
      </w:r>
      <w:r w:rsidR="00C64455">
        <w:rPr>
          <w:rFonts w:ascii="Cambria" w:hAnsi="Cambria" w:cs="Times New Roman"/>
          <w:sz w:val="22"/>
        </w:rPr>
        <w:t>w okresie 12 miesięcy od zawarcia umowy.</w:t>
      </w:r>
    </w:p>
    <w:p w:rsidR="00A851B4" w:rsidRPr="00A851B4" w:rsidRDefault="00A851B4" w:rsidP="00A851B4">
      <w:pPr>
        <w:pStyle w:val="Akapitzlist"/>
        <w:spacing w:line="276" w:lineRule="auto"/>
        <w:ind w:left="369" w:firstLine="0"/>
        <w:rPr>
          <w:rFonts w:ascii="Cambria" w:hAnsi="Cambria" w:cs="Times New Roman"/>
          <w:sz w:val="22"/>
        </w:rPr>
      </w:pPr>
      <w:r w:rsidRPr="00A851B4">
        <w:rPr>
          <w:rFonts w:ascii="Cambria" w:hAnsi="Cambria" w:cs="Times New Roman"/>
          <w:sz w:val="22"/>
        </w:rPr>
        <w:t>Szkolenia będą się odbywały sukcesywnie a Zamawiający w porozumieniu z Wykonawcą ustali terminarz szkoleń w poszczególnych grupach szkoleniowych.</w:t>
      </w:r>
    </w:p>
    <w:p w:rsidR="002148F0" w:rsidRPr="00C64455" w:rsidRDefault="002148F0" w:rsidP="00A851B4">
      <w:pPr>
        <w:spacing w:after="0" w:line="240" w:lineRule="auto"/>
        <w:ind w:left="0" w:right="114" w:firstLine="0"/>
        <w:rPr>
          <w:rFonts w:ascii="Cambria" w:hAnsi="Cambria" w:cs="Times New Roman"/>
          <w:sz w:val="22"/>
        </w:rPr>
      </w:pPr>
    </w:p>
    <w:p w:rsidR="00E64274" w:rsidRPr="006628C1" w:rsidRDefault="00E64274" w:rsidP="00E64274">
      <w:pPr>
        <w:pStyle w:val="Nagwek2"/>
        <w:spacing w:after="0" w:line="240" w:lineRule="auto"/>
        <w:ind w:left="0" w:right="114" w:firstLine="9"/>
        <w:rPr>
          <w:rFonts w:ascii="Cambria" w:hAnsi="Cambria" w:cs="Times New Roman"/>
          <w:b/>
          <w:sz w:val="22"/>
        </w:rPr>
      </w:pPr>
      <w:r w:rsidRPr="006628C1">
        <w:rPr>
          <w:rFonts w:ascii="Cambria" w:hAnsi="Cambria" w:cs="Times New Roman"/>
          <w:b/>
          <w:sz w:val="22"/>
        </w:rPr>
        <w:t xml:space="preserve">§ </w:t>
      </w:r>
      <w:r>
        <w:rPr>
          <w:rFonts w:ascii="Cambria" w:hAnsi="Cambria" w:cs="Times New Roman"/>
          <w:b/>
          <w:sz w:val="22"/>
        </w:rPr>
        <w:t>3</w:t>
      </w:r>
    </w:p>
    <w:p w:rsidR="002148F0" w:rsidRDefault="003F58CD" w:rsidP="007416E3">
      <w:pPr>
        <w:pStyle w:val="Akapitzlist"/>
        <w:numPr>
          <w:ilvl w:val="0"/>
          <w:numId w:val="29"/>
        </w:numPr>
        <w:spacing w:after="0" w:line="240" w:lineRule="auto"/>
        <w:ind w:right="114"/>
        <w:rPr>
          <w:rFonts w:ascii="Cambria" w:hAnsi="Cambria" w:cs="Times New Roman"/>
          <w:sz w:val="22"/>
        </w:rPr>
      </w:pPr>
      <w:r w:rsidRPr="00E64274">
        <w:rPr>
          <w:rFonts w:ascii="Cambria" w:hAnsi="Cambria" w:cs="Times New Roman"/>
          <w:sz w:val="22"/>
        </w:rPr>
        <w:t xml:space="preserve">Zamawiający zobowiązuje się zapłacić Wykonawcy za należyte </w:t>
      </w:r>
      <w:r w:rsidR="004841DC">
        <w:rPr>
          <w:rFonts w:ascii="Cambria" w:hAnsi="Cambria" w:cs="Times New Roman"/>
          <w:sz w:val="22"/>
        </w:rPr>
        <w:t>wykona</w:t>
      </w:r>
      <w:r w:rsidR="004841DC" w:rsidRPr="00E64274">
        <w:rPr>
          <w:rFonts w:ascii="Cambria" w:hAnsi="Cambria" w:cs="Times New Roman"/>
          <w:sz w:val="22"/>
        </w:rPr>
        <w:t xml:space="preserve">nie </w:t>
      </w:r>
      <w:r w:rsidRPr="00E64274">
        <w:rPr>
          <w:rFonts w:ascii="Cambria" w:hAnsi="Cambria" w:cs="Times New Roman"/>
          <w:sz w:val="22"/>
        </w:rPr>
        <w:t>przedmiotu umowy wynagrodzenie w wysokości</w:t>
      </w:r>
      <w:r w:rsidR="002148F0">
        <w:rPr>
          <w:rFonts w:ascii="Cambria" w:hAnsi="Cambria" w:cs="Times New Roman"/>
          <w:sz w:val="22"/>
        </w:rPr>
        <w:t>:</w:t>
      </w:r>
    </w:p>
    <w:p w:rsidR="002148F0" w:rsidRDefault="000D0E44" w:rsidP="002148F0">
      <w:pPr>
        <w:pStyle w:val="Akapitzlist"/>
        <w:spacing w:after="0" w:line="240" w:lineRule="auto"/>
        <w:ind w:left="369" w:right="114" w:firstLine="0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- </w:t>
      </w:r>
      <w:r w:rsidR="002148F0">
        <w:rPr>
          <w:rFonts w:ascii="Cambria" w:hAnsi="Cambria" w:cs="Times New Roman"/>
          <w:sz w:val="22"/>
        </w:rPr>
        <w:t xml:space="preserve">netto: </w:t>
      </w:r>
      <w:r>
        <w:rPr>
          <w:rFonts w:ascii="Cambria" w:hAnsi="Cambria" w:cs="Times New Roman"/>
          <w:sz w:val="22"/>
        </w:rPr>
        <w:t>………………………</w:t>
      </w:r>
      <w:r w:rsidR="002148F0">
        <w:rPr>
          <w:rFonts w:ascii="Cambria" w:hAnsi="Cambria" w:cs="Times New Roman"/>
          <w:sz w:val="22"/>
        </w:rPr>
        <w:t xml:space="preserve"> zł (słownie: </w:t>
      </w:r>
      <w:r>
        <w:rPr>
          <w:rFonts w:ascii="Cambria" w:hAnsi="Cambria" w:cs="Times New Roman"/>
          <w:sz w:val="22"/>
        </w:rPr>
        <w:t>…………………………………………………………………..</w:t>
      </w:r>
      <w:r w:rsidR="0054376A">
        <w:rPr>
          <w:rFonts w:ascii="Cambria" w:hAnsi="Cambria" w:cs="Times New Roman"/>
          <w:sz w:val="22"/>
        </w:rPr>
        <w:t>)</w:t>
      </w:r>
    </w:p>
    <w:p w:rsidR="0054376A" w:rsidRPr="00912E49" w:rsidRDefault="000D0E44" w:rsidP="0054376A">
      <w:pPr>
        <w:pStyle w:val="Akapitzlist"/>
        <w:spacing w:after="0" w:line="240" w:lineRule="auto"/>
        <w:ind w:left="369" w:right="114" w:firstLine="0"/>
        <w:rPr>
          <w:rFonts w:ascii="Cambria" w:hAnsi="Cambria" w:cs="Times New Roman"/>
          <w:color w:val="auto"/>
          <w:sz w:val="22"/>
        </w:rPr>
      </w:pPr>
      <w:r w:rsidRPr="00912E49">
        <w:rPr>
          <w:rFonts w:ascii="Cambria" w:hAnsi="Cambria" w:cs="Times New Roman"/>
          <w:color w:val="auto"/>
          <w:sz w:val="22"/>
        </w:rPr>
        <w:t xml:space="preserve">- </w:t>
      </w:r>
      <w:r w:rsidR="00151663" w:rsidRPr="00912E49">
        <w:rPr>
          <w:rFonts w:ascii="Cambria" w:hAnsi="Cambria" w:cs="Times New Roman"/>
          <w:color w:val="auto"/>
          <w:sz w:val="22"/>
        </w:rPr>
        <w:t xml:space="preserve">podatek </w:t>
      </w:r>
      <w:r w:rsidR="002148F0" w:rsidRPr="00912E49">
        <w:rPr>
          <w:rFonts w:ascii="Cambria" w:hAnsi="Cambria" w:cs="Times New Roman"/>
          <w:color w:val="auto"/>
          <w:sz w:val="22"/>
        </w:rPr>
        <w:t xml:space="preserve">VAT: </w:t>
      </w:r>
      <w:r w:rsidRPr="00912E49">
        <w:rPr>
          <w:rFonts w:ascii="Cambria" w:hAnsi="Cambria" w:cs="Times New Roman"/>
          <w:color w:val="auto"/>
          <w:sz w:val="22"/>
        </w:rPr>
        <w:t>……………………..</w:t>
      </w:r>
      <w:r w:rsidR="002148F0" w:rsidRPr="00912E49">
        <w:rPr>
          <w:rFonts w:ascii="Cambria" w:hAnsi="Cambria" w:cs="Times New Roman"/>
          <w:color w:val="auto"/>
          <w:sz w:val="22"/>
        </w:rPr>
        <w:t xml:space="preserve"> zł </w:t>
      </w:r>
      <w:r w:rsidR="0054376A" w:rsidRPr="00912E49">
        <w:rPr>
          <w:rFonts w:ascii="Cambria" w:hAnsi="Cambria" w:cs="Times New Roman"/>
          <w:color w:val="auto"/>
          <w:sz w:val="22"/>
        </w:rPr>
        <w:t xml:space="preserve">(słownie: </w:t>
      </w:r>
      <w:r w:rsidRPr="00912E49">
        <w:rPr>
          <w:rFonts w:ascii="Cambria" w:hAnsi="Cambria" w:cs="Times New Roman"/>
          <w:color w:val="auto"/>
          <w:sz w:val="22"/>
        </w:rPr>
        <w:t>…………………………………………………………………..)</w:t>
      </w:r>
    </w:p>
    <w:p w:rsidR="0054376A" w:rsidRPr="00912E49" w:rsidRDefault="000D0E44" w:rsidP="0054376A">
      <w:pPr>
        <w:pStyle w:val="Akapitzlist"/>
        <w:spacing w:after="0" w:line="240" w:lineRule="auto"/>
        <w:ind w:left="369" w:right="114" w:firstLine="0"/>
        <w:rPr>
          <w:rFonts w:ascii="Cambria" w:hAnsi="Cambria" w:cs="Times New Roman"/>
          <w:color w:val="auto"/>
          <w:sz w:val="22"/>
        </w:rPr>
      </w:pPr>
      <w:r w:rsidRPr="00912E49">
        <w:rPr>
          <w:rFonts w:ascii="Cambria" w:hAnsi="Cambria" w:cs="Times New Roman"/>
          <w:color w:val="auto"/>
          <w:sz w:val="22"/>
        </w:rPr>
        <w:t xml:space="preserve">- </w:t>
      </w:r>
      <w:r w:rsidR="003F58CD" w:rsidRPr="00912E49">
        <w:rPr>
          <w:rFonts w:ascii="Cambria" w:hAnsi="Cambria" w:cs="Times New Roman"/>
          <w:color w:val="auto"/>
          <w:sz w:val="22"/>
        </w:rPr>
        <w:t>brutto</w:t>
      </w:r>
      <w:r w:rsidR="002148F0" w:rsidRPr="00912E49">
        <w:rPr>
          <w:rFonts w:ascii="Cambria" w:hAnsi="Cambria" w:cs="Times New Roman"/>
          <w:color w:val="auto"/>
          <w:sz w:val="22"/>
        </w:rPr>
        <w:t>:</w:t>
      </w:r>
      <w:r w:rsidR="003F58CD" w:rsidRPr="00912E49">
        <w:rPr>
          <w:rFonts w:ascii="Cambria" w:hAnsi="Cambria" w:cs="Times New Roman"/>
          <w:color w:val="auto"/>
          <w:sz w:val="22"/>
        </w:rPr>
        <w:t xml:space="preserve"> </w:t>
      </w:r>
      <w:r w:rsidRPr="00912E49">
        <w:rPr>
          <w:rFonts w:ascii="Cambria" w:hAnsi="Cambria" w:cs="Times New Roman"/>
          <w:color w:val="auto"/>
          <w:sz w:val="22"/>
        </w:rPr>
        <w:t>………………………</w:t>
      </w:r>
      <w:r w:rsidR="003F58CD" w:rsidRPr="00912E49">
        <w:rPr>
          <w:rFonts w:ascii="Cambria" w:hAnsi="Cambria" w:cs="Times New Roman"/>
          <w:color w:val="auto"/>
          <w:sz w:val="22"/>
        </w:rPr>
        <w:t xml:space="preserve"> zł </w:t>
      </w:r>
      <w:r w:rsidR="0054376A" w:rsidRPr="00912E49">
        <w:rPr>
          <w:rFonts w:ascii="Cambria" w:hAnsi="Cambria" w:cs="Times New Roman"/>
          <w:color w:val="auto"/>
          <w:sz w:val="22"/>
        </w:rPr>
        <w:t xml:space="preserve">(słownie: </w:t>
      </w:r>
      <w:r w:rsidRPr="00912E49">
        <w:rPr>
          <w:rFonts w:ascii="Cambria" w:hAnsi="Cambria" w:cs="Times New Roman"/>
          <w:color w:val="auto"/>
          <w:sz w:val="22"/>
        </w:rPr>
        <w:t>…………………………………………………………………..)</w:t>
      </w:r>
    </w:p>
    <w:p w:rsidR="000D0E44" w:rsidRPr="00912E49" w:rsidRDefault="000D0E44" w:rsidP="000D0E44">
      <w:pPr>
        <w:pStyle w:val="Tekstpodstawowy"/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912E49">
        <w:rPr>
          <w:rFonts w:ascii="Cambria" w:hAnsi="Cambria"/>
          <w:sz w:val="22"/>
          <w:szCs w:val="22"/>
        </w:rPr>
        <w:t>Wypłata wynagrodzenia będzie następowała po stwierdzeniu przez Zamawiającego terminowego i prawidłowego wykonania przedmiotu umowy.</w:t>
      </w:r>
    </w:p>
    <w:p w:rsidR="00912E49" w:rsidRPr="00912E49" w:rsidRDefault="00912E49" w:rsidP="00912E49">
      <w:pPr>
        <w:pStyle w:val="UmowaStandardowy"/>
        <w:widowControl w:val="0"/>
        <w:numPr>
          <w:ilvl w:val="0"/>
          <w:numId w:val="29"/>
        </w:numPr>
        <w:spacing w:after="0" w:line="276" w:lineRule="auto"/>
        <w:rPr>
          <w:rFonts w:ascii="Cambria" w:hAnsi="Cambria"/>
          <w:sz w:val="22"/>
          <w:szCs w:val="22"/>
        </w:rPr>
      </w:pPr>
      <w:r w:rsidRPr="00912E49">
        <w:rPr>
          <w:rFonts w:ascii="Cambria" w:hAnsi="Cambria"/>
          <w:sz w:val="22"/>
          <w:szCs w:val="22"/>
        </w:rPr>
        <w:t>Zapłata wynagrodzenia za dokonaną dostawę nastąpi przelewem na rachunek bankowy Wykonawcy ……………./</w:t>
      </w:r>
      <w:proofErr w:type="spellStart"/>
      <w:r w:rsidRPr="00912E49">
        <w:rPr>
          <w:rFonts w:ascii="Cambria" w:hAnsi="Cambria"/>
          <w:sz w:val="22"/>
          <w:szCs w:val="22"/>
        </w:rPr>
        <w:t>nr_rachunku_bankowego</w:t>
      </w:r>
      <w:proofErr w:type="spellEnd"/>
      <w:r w:rsidRPr="00912E49">
        <w:rPr>
          <w:rFonts w:ascii="Cambria" w:hAnsi="Cambria"/>
          <w:sz w:val="22"/>
          <w:szCs w:val="22"/>
        </w:rPr>
        <w:t>/……………, w terminie do 60 dni kalendarzowych od dnia otrzymania prawidłowo wystawionej faktury VAT. Zmiana numeru rachunku bankowego, o którym mowa w zdaniu pierwszym, wymaga aneksu do umowy.</w:t>
      </w:r>
    </w:p>
    <w:p w:rsidR="00912E49" w:rsidRPr="00912E49" w:rsidRDefault="00912E49" w:rsidP="00912E49">
      <w:pPr>
        <w:pStyle w:val="Tekstpodstawowy"/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912E49">
        <w:rPr>
          <w:rFonts w:ascii="Cambria" w:hAnsi="Cambria"/>
          <w:sz w:val="22"/>
          <w:szCs w:val="22"/>
        </w:rPr>
        <w:t xml:space="preserve">Za termin zapłaty przyjmuje się datę obciążenia rachunku bankowego Zamawiającego. </w:t>
      </w:r>
    </w:p>
    <w:p w:rsidR="00912E49" w:rsidRPr="00912E49" w:rsidRDefault="00912E49" w:rsidP="00912E49">
      <w:pPr>
        <w:pStyle w:val="Tekstpodstawowy"/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912E49">
        <w:rPr>
          <w:rFonts w:ascii="Cambria" w:hAnsi="Cambria"/>
          <w:sz w:val="22"/>
          <w:szCs w:val="22"/>
        </w:rPr>
        <w:lastRenderedPageBreak/>
        <w:t>Za prawidłowo wystawioną fakturę uważa się fakturę, w której wynagrodzenie będzie wyliczone według cen jednostkowych brutto, chyba, że inny sposób wyliczenia wynagrodzenia jest nakazany w ogólnie obowiązujących przepisach prawa oraz zawierającą adnotację o mechanizmie podzielonej płatności, jeśli właściwe przepisy prawa wymagają takiej adnotacji.</w:t>
      </w:r>
    </w:p>
    <w:p w:rsidR="00912E49" w:rsidRPr="00912E49" w:rsidRDefault="00912E49" w:rsidP="00912E49">
      <w:pPr>
        <w:pStyle w:val="Tekstpodstawowy"/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912E49">
        <w:rPr>
          <w:rFonts w:ascii="Cambria" w:hAnsi="Cambria"/>
          <w:sz w:val="22"/>
          <w:szCs w:val="22"/>
        </w:rPr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:rsidR="00912E49" w:rsidRPr="00912E49" w:rsidRDefault="00912E49" w:rsidP="00912E49">
      <w:pPr>
        <w:pStyle w:val="Tekstpodstawowy"/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912E49">
        <w:rPr>
          <w:rFonts w:ascii="Cambria" w:hAnsi="Cambria"/>
          <w:sz w:val="22"/>
          <w:szCs w:val="22"/>
        </w:rPr>
        <w:t>Wykonawca oświadcza, że rachunek bankowy wskazany w ust. 3 powyżej jest zbieżny z rachunkiem bankowym zawartym w wykazie podmiotów, o którym mowa w art. 96b ust. 1 ustawy o podatku od towarów i usług lub będzie zbieżny z rachunkiem bankowym zawartym w wykazie podmiotów, o którym mowa w art. 96b ust. 1 ustawy o podatku od towarów i usług.</w:t>
      </w:r>
    </w:p>
    <w:p w:rsidR="00912E49" w:rsidRPr="00912E49" w:rsidRDefault="00912E49" w:rsidP="00912E49">
      <w:pPr>
        <w:pStyle w:val="Tekstpodstawowy"/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912E49">
        <w:rPr>
          <w:rFonts w:ascii="Cambria" w:hAnsi="Cambria"/>
          <w:sz w:val="22"/>
          <w:szCs w:val="22"/>
        </w:rPr>
        <w:t>W przypadku braku zbieżności, o której mowa w ust. 7 powyżej i dokonania przez Zamawiającego zapłaty na rachunek bankowy wskazany w ust. 3 powyżej, Wykonawca odpowiada wobec Zamawiającego za wszelkie szkody poniesione przez Zamawiającego w związku z odpowiedzialnością za rozliczenie należności publicznoprawnych.</w:t>
      </w:r>
    </w:p>
    <w:p w:rsidR="000D0E44" w:rsidRPr="0076484D" w:rsidRDefault="000D0E44" w:rsidP="000D0E44">
      <w:pPr>
        <w:pStyle w:val="Bezodstpw1"/>
        <w:numPr>
          <w:ilvl w:val="0"/>
          <w:numId w:val="29"/>
        </w:numPr>
        <w:spacing w:line="276" w:lineRule="auto"/>
        <w:jc w:val="both"/>
        <w:rPr>
          <w:rFonts w:ascii="Cambria" w:hAnsi="Cambria" w:cs="Verdana"/>
        </w:rPr>
      </w:pPr>
      <w:r w:rsidRPr="00063B37">
        <w:rPr>
          <w:rFonts w:ascii="Cambria" w:hAnsi="Cambria" w:cs="Verdana"/>
        </w:rPr>
        <w:t xml:space="preserve">W sytuacji gdy w związku ze zmianą przepisów prawa, zmianie ulegnie stawka podatku VAT określona w ust. </w:t>
      </w:r>
      <w:r>
        <w:rPr>
          <w:rFonts w:ascii="Cambria" w:hAnsi="Cambria" w:cs="Verdana"/>
        </w:rPr>
        <w:t>1</w:t>
      </w:r>
      <w:r w:rsidRPr="00063B37">
        <w:rPr>
          <w:rFonts w:ascii="Cambria" w:hAnsi="Cambria" w:cs="Verdana"/>
        </w:rPr>
        <w:t xml:space="preserve"> </w:t>
      </w:r>
      <w:proofErr w:type="spellStart"/>
      <w:r w:rsidRPr="00063B37">
        <w:rPr>
          <w:rFonts w:ascii="Cambria" w:hAnsi="Cambria" w:cs="Verdana"/>
        </w:rPr>
        <w:t>tiret</w:t>
      </w:r>
      <w:proofErr w:type="spellEnd"/>
      <w:r w:rsidRPr="00063B37">
        <w:rPr>
          <w:rFonts w:ascii="Cambria" w:hAnsi="Cambria" w:cs="Verdana"/>
        </w:rPr>
        <w:t xml:space="preserve"> </w:t>
      </w:r>
      <w:r>
        <w:rPr>
          <w:rFonts w:ascii="Cambria" w:hAnsi="Cambria" w:cs="Verdana"/>
        </w:rPr>
        <w:t>trzecie</w:t>
      </w:r>
      <w:r w:rsidRPr="00063B37">
        <w:rPr>
          <w:rFonts w:ascii="Cambria" w:hAnsi="Cambria" w:cs="Verdana"/>
        </w:rPr>
        <w:t xml:space="preserve"> powyżej, Zamawiający dopuszcza modyfikację </w:t>
      </w:r>
      <w:r>
        <w:rPr>
          <w:rFonts w:ascii="Cambria" w:hAnsi="Cambria" w:cs="Verdana"/>
        </w:rPr>
        <w:t>postanowień u</w:t>
      </w:r>
      <w:r w:rsidRPr="00063B37">
        <w:rPr>
          <w:rFonts w:ascii="Cambria" w:hAnsi="Cambria" w:cs="Verdana"/>
        </w:rPr>
        <w:t xml:space="preserve">mowy z zakresie kwoty podatku VAT i w konsekwencji odpowiednio kwoty wynagrodzenia Wykonawcy brutto, poprzez obliczenie tych kwot w oparciu o nową stawkę podatku VAT.  </w:t>
      </w:r>
    </w:p>
    <w:p w:rsidR="001A5C8A" w:rsidRDefault="001A5C8A" w:rsidP="00151663">
      <w:pPr>
        <w:pStyle w:val="Akapitzlist"/>
        <w:spacing w:after="0" w:line="240" w:lineRule="auto"/>
        <w:ind w:left="369" w:right="114" w:firstLine="0"/>
        <w:rPr>
          <w:rFonts w:ascii="Cambria" w:hAnsi="Cambria" w:cs="Times New Roman"/>
          <w:sz w:val="22"/>
          <w:highlight w:val="yellow"/>
        </w:rPr>
      </w:pPr>
    </w:p>
    <w:p w:rsidR="00203407" w:rsidRPr="006628C1" w:rsidRDefault="00203407" w:rsidP="00203407">
      <w:pPr>
        <w:pStyle w:val="Nagwek2"/>
        <w:spacing w:after="0" w:line="240" w:lineRule="auto"/>
        <w:ind w:left="0" w:right="114" w:firstLine="9"/>
        <w:rPr>
          <w:rFonts w:ascii="Cambria" w:hAnsi="Cambria" w:cs="Times New Roman"/>
          <w:b/>
          <w:sz w:val="22"/>
        </w:rPr>
      </w:pPr>
      <w:r w:rsidRPr="006628C1">
        <w:rPr>
          <w:rFonts w:ascii="Cambria" w:hAnsi="Cambria" w:cs="Times New Roman"/>
          <w:b/>
          <w:sz w:val="22"/>
        </w:rPr>
        <w:t xml:space="preserve">§ </w:t>
      </w:r>
      <w:r>
        <w:rPr>
          <w:rFonts w:ascii="Cambria" w:hAnsi="Cambria" w:cs="Times New Roman"/>
          <w:b/>
          <w:sz w:val="22"/>
        </w:rPr>
        <w:t>4</w:t>
      </w:r>
    </w:p>
    <w:p w:rsidR="00912E49" w:rsidRPr="00954EA8" w:rsidRDefault="00912E49" w:rsidP="00A851B4">
      <w:pPr>
        <w:pStyle w:val="UmowaStandardowy"/>
        <w:numPr>
          <w:ilvl w:val="0"/>
          <w:numId w:val="23"/>
        </w:numPr>
        <w:spacing w:after="0" w:line="276" w:lineRule="auto"/>
        <w:rPr>
          <w:rFonts w:ascii="Cambria" w:hAnsi="Cambria"/>
          <w:sz w:val="22"/>
          <w:szCs w:val="22"/>
        </w:rPr>
      </w:pPr>
      <w:r w:rsidRPr="00954EA8">
        <w:rPr>
          <w:rFonts w:ascii="Cambria" w:hAnsi="Cambria"/>
          <w:sz w:val="22"/>
          <w:szCs w:val="22"/>
        </w:rPr>
        <w:t>W razie niewykonania lub nienależytego wykonania umowy Wykonawca zobowiązuje się zapłacić Zamawiającemu kary umowne:</w:t>
      </w:r>
    </w:p>
    <w:p w:rsidR="00696CFB" w:rsidRDefault="00912E49" w:rsidP="00A851B4">
      <w:pPr>
        <w:pStyle w:val="Akapitzlist"/>
        <w:numPr>
          <w:ilvl w:val="1"/>
          <w:numId w:val="23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</w:t>
      </w:r>
      <w:r w:rsidR="003F58CD" w:rsidRPr="00203407">
        <w:rPr>
          <w:rFonts w:ascii="Cambria" w:hAnsi="Cambria" w:cs="Times New Roman"/>
          <w:sz w:val="22"/>
        </w:rPr>
        <w:t xml:space="preserve"> przypadku niedopełnienia przez Wykonawcę </w:t>
      </w:r>
      <w:r w:rsidR="004841DC" w:rsidRPr="00203407">
        <w:rPr>
          <w:rFonts w:ascii="Cambria" w:hAnsi="Cambria" w:cs="Times New Roman"/>
          <w:sz w:val="22"/>
        </w:rPr>
        <w:t>termin</w:t>
      </w:r>
      <w:r w:rsidR="004841DC">
        <w:rPr>
          <w:rFonts w:ascii="Cambria" w:hAnsi="Cambria" w:cs="Times New Roman"/>
          <w:sz w:val="22"/>
        </w:rPr>
        <w:t>u</w:t>
      </w:r>
      <w:r w:rsidR="004841DC" w:rsidRPr="00203407">
        <w:rPr>
          <w:rFonts w:ascii="Cambria" w:hAnsi="Cambria" w:cs="Times New Roman"/>
          <w:sz w:val="22"/>
        </w:rPr>
        <w:t xml:space="preserve"> </w:t>
      </w:r>
      <w:r w:rsidR="003F58CD" w:rsidRPr="00203407">
        <w:rPr>
          <w:rFonts w:ascii="Cambria" w:hAnsi="Cambria" w:cs="Times New Roman"/>
          <w:sz w:val="22"/>
        </w:rPr>
        <w:t xml:space="preserve">realizacji </w:t>
      </w:r>
      <w:r w:rsidR="004841DC">
        <w:rPr>
          <w:rFonts w:ascii="Cambria" w:hAnsi="Cambria" w:cs="Times New Roman"/>
          <w:sz w:val="22"/>
        </w:rPr>
        <w:t>przedmiotu umowy</w:t>
      </w:r>
      <w:r w:rsidR="004841DC" w:rsidRPr="00203407">
        <w:rPr>
          <w:rFonts w:ascii="Cambria" w:hAnsi="Cambria" w:cs="Times New Roman"/>
          <w:sz w:val="22"/>
        </w:rPr>
        <w:t xml:space="preserve"> </w:t>
      </w:r>
      <w:r w:rsidR="003F58CD" w:rsidRPr="00203407">
        <w:rPr>
          <w:rFonts w:ascii="Cambria" w:hAnsi="Cambria" w:cs="Times New Roman"/>
          <w:sz w:val="22"/>
        </w:rPr>
        <w:t xml:space="preserve">zgodnie z </w:t>
      </w:r>
      <w:r w:rsidR="004841DC">
        <w:rPr>
          <w:rFonts w:ascii="Cambria" w:hAnsi="Cambria" w:cs="Times New Roman"/>
          <w:sz w:val="22"/>
        </w:rPr>
        <w:t xml:space="preserve">§ </w:t>
      </w:r>
      <w:r w:rsidR="000D0E44">
        <w:rPr>
          <w:rFonts w:ascii="Cambria" w:hAnsi="Cambria" w:cs="Times New Roman"/>
          <w:sz w:val="22"/>
        </w:rPr>
        <w:t>2</w:t>
      </w:r>
      <w:r w:rsidR="004841DC">
        <w:rPr>
          <w:rFonts w:ascii="Cambria" w:hAnsi="Cambria" w:cs="Times New Roman"/>
          <w:sz w:val="22"/>
        </w:rPr>
        <w:t xml:space="preserve"> ust. </w:t>
      </w:r>
      <w:r w:rsidR="000D0E44">
        <w:rPr>
          <w:rFonts w:ascii="Cambria" w:hAnsi="Cambria" w:cs="Times New Roman"/>
          <w:sz w:val="22"/>
        </w:rPr>
        <w:t>5</w:t>
      </w:r>
      <w:r w:rsidR="004841DC">
        <w:rPr>
          <w:rFonts w:ascii="Cambria" w:hAnsi="Cambria" w:cs="Times New Roman"/>
          <w:sz w:val="22"/>
        </w:rPr>
        <w:t xml:space="preserve"> umowy</w:t>
      </w:r>
      <w:r w:rsidR="004841DC" w:rsidRPr="00203407">
        <w:rPr>
          <w:rFonts w:ascii="Cambria" w:hAnsi="Cambria" w:cs="Times New Roman"/>
          <w:sz w:val="22"/>
        </w:rPr>
        <w:t xml:space="preserve"> </w:t>
      </w:r>
      <w:r w:rsidR="003F58CD" w:rsidRPr="00203407">
        <w:rPr>
          <w:rFonts w:ascii="Cambria" w:hAnsi="Cambria" w:cs="Times New Roman"/>
          <w:sz w:val="22"/>
        </w:rPr>
        <w:t>będzie on zobowiązany do za</w:t>
      </w:r>
      <w:r w:rsidR="00203407">
        <w:rPr>
          <w:rFonts w:ascii="Cambria" w:hAnsi="Cambria" w:cs="Times New Roman"/>
          <w:sz w:val="22"/>
        </w:rPr>
        <w:t>płaty kary umownej w wysokości 0,5</w:t>
      </w:r>
      <w:r w:rsidR="003F58CD" w:rsidRPr="00203407">
        <w:rPr>
          <w:rFonts w:ascii="Cambria" w:hAnsi="Cambria" w:cs="Times New Roman"/>
          <w:sz w:val="22"/>
        </w:rPr>
        <w:t xml:space="preserve"> % wartości brutto Umowy (określonej w </w:t>
      </w:r>
      <w:bookmarkStart w:id="1" w:name="_Hlk515450264"/>
      <w:r w:rsidR="00203407">
        <w:rPr>
          <w:rFonts w:ascii="Cambria" w:hAnsi="Cambria" w:cs="Times New Roman"/>
          <w:sz w:val="22"/>
        </w:rPr>
        <w:t>§</w:t>
      </w:r>
      <w:bookmarkEnd w:id="1"/>
      <w:r w:rsidR="00203407">
        <w:rPr>
          <w:rFonts w:ascii="Cambria" w:hAnsi="Cambria" w:cs="Times New Roman"/>
          <w:sz w:val="22"/>
        </w:rPr>
        <w:t xml:space="preserve"> 3</w:t>
      </w:r>
      <w:r w:rsidR="003F58CD" w:rsidRPr="00203407">
        <w:rPr>
          <w:rFonts w:ascii="Cambria" w:hAnsi="Cambria" w:cs="Times New Roman"/>
          <w:sz w:val="22"/>
        </w:rPr>
        <w:t xml:space="preserve"> ust.</w:t>
      </w:r>
      <w:r w:rsidR="005F5EE9">
        <w:rPr>
          <w:rFonts w:ascii="Cambria" w:hAnsi="Cambria" w:cs="Times New Roman"/>
          <w:sz w:val="22"/>
        </w:rPr>
        <w:t xml:space="preserve"> 1</w:t>
      </w:r>
      <w:r w:rsidR="003F58CD" w:rsidRPr="00203407">
        <w:rPr>
          <w:rFonts w:ascii="Cambria" w:hAnsi="Cambria" w:cs="Times New Roman"/>
          <w:sz w:val="22"/>
        </w:rPr>
        <w:t>) za każdy dzień, w którym wystąpiły opóźnienia, nie więcej jednak niż 10 % wartości niniejszej umowy.</w:t>
      </w:r>
    </w:p>
    <w:p w:rsidR="00696CFB" w:rsidRDefault="00912E49" w:rsidP="00A851B4">
      <w:pPr>
        <w:pStyle w:val="Akapitzlist"/>
        <w:numPr>
          <w:ilvl w:val="1"/>
          <w:numId w:val="23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</w:t>
      </w:r>
      <w:r w:rsidR="003F58CD" w:rsidRPr="00203407">
        <w:rPr>
          <w:rFonts w:ascii="Cambria" w:hAnsi="Cambria" w:cs="Times New Roman"/>
          <w:sz w:val="22"/>
        </w:rPr>
        <w:t xml:space="preserve"> przypadku odstąpienia przez Zamawiającego od umowy z przyczyn leżących po stronie Wykonawcy w szczególności, gdy Wykonawca nie wykonuje lub nienależycie wykonuje zobowiązania wynikające z Umowy, Wykonawca zapłaci Zamawiającemu karę umowną w wysokości 10% wartości brutto Umowy, o której mowa w </w:t>
      </w:r>
      <w:r w:rsidR="00203407">
        <w:rPr>
          <w:rFonts w:ascii="Cambria" w:hAnsi="Cambria" w:cs="Times New Roman"/>
          <w:sz w:val="22"/>
        </w:rPr>
        <w:t xml:space="preserve">§ 3 </w:t>
      </w:r>
      <w:r w:rsidR="003F58CD" w:rsidRPr="00203407">
        <w:rPr>
          <w:rFonts w:ascii="Cambria" w:hAnsi="Cambria" w:cs="Times New Roman"/>
          <w:sz w:val="22"/>
        </w:rPr>
        <w:t xml:space="preserve">ust. </w:t>
      </w:r>
      <w:r w:rsidR="005F5EE9">
        <w:rPr>
          <w:rFonts w:ascii="Cambria" w:hAnsi="Cambria" w:cs="Times New Roman"/>
          <w:sz w:val="22"/>
        </w:rPr>
        <w:t>1</w:t>
      </w:r>
      <w:r w:rsidR="003F58CD" w:rsidRPr="00203407">
        <w:rPr>
          <w:rFonts w:ascii="Cambria" w:hAnsi="Cambria" w:cs="Times New Roman"/>
          <w:sz w:val="22"/>
        </w:rPr>
        <w:t>.</w:t>
      </w:r>
    </w:p>
    <w:p w:rsidR="00912E49" w:rsidRPr="00912E49" w:rsidRDefault="00912E49" w:rsidP="00A851B4">
      <w:pPr>
        <w:pStyle w:val="Akapitzlist"/>
        <w:numPr>
          <w:ilvl w:val="1"/>
          <w:numId w:val="23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 w:rsidRPr="00912E49">
        <w:rPr>
          <w:rFonts w:ascii="Cambria" w:hAnsi="Cambria" w:cs="Times New Roman"/>
          <w:sz w:val="22"/>
        </w:rPr>
        <w:t xml:space="preserve">za naruszenie obowiązku zawarcia na fakturze VAT lub fakturach VAT adnotacji o mechanizmie podzielonej płatności, o którym mowa w § </w:t>
      </w:r>
      <w:r>
        <w:rPr>
          <w:rFonts w:ascii="Cambria" w:hAnsi="Cambria" w:cs="Times New Roman"/>
          <w:sz w:val="22"/>
        </w:rPr>
        <w:t>3</w:t>
      </w:r>
      <w:r w:rsidRPr="00912E49">
        <w:rPr>
          <w:rFonts w:ascii="Cambria" w:hAnsi="Cambria" w:cs="Times New Roman"/>
          <w:sz w:val="22"/>
        </w:rPr>
        <w:t xml:space="preserve"> ust 7</w:t>
      </w:r>
      <w:r>
        <w:rPr>
          <w:rFonts w:ascii="Cambria" w:hAnsi="Cambria" w:cs="Times New Roman"/>
          <w:sz w:val="22"/>
        </w:rPr>
        <w:t xml:space="preserve"> </w:t>
      </w:r>
      <w:r w:rsidRPr="00912E49">
        <w:rPr>
          <w:rFonts w:ascii="Cambria" w:hAnsi="Cambria" w:cs="Times New Roman"/>
          <w:sz w:val="22"/>
        </w:rPr>
        <w:t xml:space="preserve">w wysokości równej stawce należnego podatku VAT wynikającego z faktury albo faktur </w:t>
      </w:r>
    </w:p>
    <w:p w:rsidR="00912E49" w:rsidRPr="00912E49" w:rsidRDefault="00912E49" w:rsidP="00A851B4">
      <w:pPr>
        <w:pStyle w:val="Akapitzlist"/>
        <w:numPr>
          <w:ilvl w:val="1"/>
          <w:numId w:val="23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 w:rsidRPr="00912E49">
        <w:rPr>
          <w:rFonts w:ascii="Cambria" w:hAnsi="Cambria" w:cs="Times New Roman"/>
          <w:sz w:val="22"/>
        </w:rPr>
        <w:t xml:space="preserve">w przypadku braku zbieżności, o której mowa w § 3 pkt 8 i dokonania przez Zamawiającego zapłaty na rachunek bankowy wskazany w § 3 ust 3 w wysokości kwoty brutto każdej z faktur VAT, na której widnieje rachunek bankowy inny, niż zbieżny z rachunkiem bankowym zawartym w wykazie podmiotów, o którym mowa w art. 96b ust. 1 ustawy o podatku od towarów i usług, </w:t>
      </w:r>
    </w:p>
    <w:p w:rsidR="004F3A78" w:rsidRPr="002E12E6" w:rsidRDefault="004F3A78" w:rsidP="00A851B4">
      <w:pPr>
        <w:pStyle w:val="Akapitzlist"/>
        <w:numPr>
          <w:ilvl w:val="0"/>
          <w:numId w:val="23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 w:rsidRPr="002E12E6">
        <w:rPr>
          <w:rFonts w:ascii="Cambria" w:hAnsi="Cambria" w:cs="Times New Roman"/>
          <w:sz w:val="22"/>
        </w:rPr>
        <w:t>Zapłata kary umownej, o której mowa w ust. 1 lub 2 powyżej nie zwalnia Wykonawcy z obowiązku realizacji Przedmiotu umowy.</w:t>
      </w:r>
    </w:p>
    <w:p w:rsidR="00696CFB" w:rsidRDefault="003F58CD" w:rsidP="00A851B4">
      <w:pPr>
        <w:pStyle w:val="Akapitzlist"/>
        <w:numPr>
          <w:ilvl w:val="0"/>
          <w:numId w:val="23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 w:rsidRPr="00203407">
        <w:rPr>
          <w:rFonts w:ascii="Cambria" w:hAnsi="Cambria" w:cs="Times New Roman"/>
          <w:sz w:val="22"/>
        </w:rPr>
        <w:t>Zamawiający ma także prawo żądać od Wykonawcy odszkodowania na zasadach ogólnych, jeżeli Wykonawca nie wykonuje, bądź nienależycie wykonuje zobowiązania wynikające z Umowy, a powstała z tego tytułu szkoda przekracza wysokość kar umownych.</w:t>
      </w:r>
    </w:p>
    <w:p w:rsidR="002148F0" w:rsidRPr="00A851B4" w:rsidRDefault="002148F0" w:rsidP="00A851B4">
      <w:pPr>
        <w:pStyle w:val="Akapitzlist"/>
        <w:numPr>
          <w:ilvl w:val="0"/>
          <w:numId w:val="23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Prawo odstąpienia od Umowy przez Zamawiającego o którym mowa w ust. </w:t>
      </w:r>
      <w:r w:rsidR="00DB6EDF">
        <w:rPr>
          <w:rFonts w:ascii="Cambria" w:hAnsi="Cambria" w:cs="Times New Roman"/>
          <w:sz w:val="22"/>
        </w:rPr>
        <w:t>2</w:t>
      </w:r>
      <w:r w:rsidR="004F3A78">
        <w:rPr>
          <w:rFonts w:ascii="Cambria" w:hAnsi="Cambria" w:cs="Times New Roman"/>
          <w:sz w:val="22"/>
        </w:rPr>
        <w:t xml:space="preserve"> </w:t>
      </w:r>
      <w:r>
        <w:rPr>
          <w:rFonts w:ascii="Cambria" w:hAnsi="Cambria" w:cs="Times New Roman"/>
          <w:sz w:val="22"/>
        </w:rPr>
        <w:t>powyżej mo</w:t>
      </w:r>
      <w:r w:rsidR="005F5EE9">
        <w:rPr>
          <w:rFonts w:ascii="Cambria" w:hAnsi="Cambria" w:cs="Times New Roman"/>
          <w:sz w:val="22"/>
        </w:rPr>
        <w:t>że być zrealizowane w terminie 21 dni</w:t>
      </w:r>
      <w:r>
        <w:rPr>
          <w:rFonts w:ascii="Cambria" w:hAnsi="Cambria" w:cs="Times New Roman"/>
          <w:sz w:val="22"/>
        </w:rPr>
        <w:t xml:space="preserve"> od powzięcia informacji o przyczynach odstąpienia.</w:t>
      </w:r>
    </w:p>
    <w:p w:rsidR="000D0E44" w:rsidRPr="006628C1" w:rsidRDefault="000D0E44" w:rsidP="00A851B4">
      <w:pPr>
        <w:pStyle w:val="Nagwek2"/>
        <w:spacing w:after="0" w:line="276" w:lineRule="auto"/>
        <w:ind w:left="0" w:right="114" w:firstLine="9"/>
        <w:rPr>
          <w:rFonts w:ascii="Cambria" w:hAnsi="Cambria" w:cs="Times New Roman"/>
          <w:b/>
          <w:sz w:val="22"/>
        </w:rPr>
      </w:pPr>
      <w:r w:rsidRPr="006628C1">
        <w:rPr>
          <w:rFonts w:ascii="Cambria" w:hAnsi="Cambria" w:cs="Times New Roman"/>
          <w:b/>
          <w:sz w:val="22"/>
        </w:rPr>
        <w:lastRenderedPageBreak/>
        <w:t xml:space="preserve">§ </w:t>
      </w:r>
      <w:r>
        <w:rPr>
          <w:rFonts w:ascii="Cambria" w:hAnsi="Cambria" w:cs="Times New Roman"/>
          <w:b/>
          <w:sz w:val="22"/>
        </w:rPr>
        <w:t>5</w:t>
      </w:r>
    </w:p>
    <w:p w:rsidR="00696CFB" w:rsidRPr="005C4A93" w:rsidRDefault="003F58CD" w:rsidP="00A851B4">
      <w:pPr>
        <w:pStyle w:val="Akapitzlist"/>
        <w:numPr>
          <w:ilvl w:val="0"/>
          <w:numId w:val="26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 w:rsidRPr="00E004A4">
        <w:rPr>
          <w:rFonts w:ascii="Cambria" w:hAnsi="Cambria" w:cs="Times New Roman"/>
          <w:sz w:val="22"/>
        </w:rPr>
        <w:t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:rsidR="00696CFB" w:rsidRPr="005C4A93" w:rsidRDefault="00E004A4" w:rsidP="00A851B4">
      <w:pPr>
        <w:pStyle w:val="Akapitzlist"/>
        <w:numPr>
          <w:ilvl w:val="0"/>
          <w:numId w:val="26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</w:t>
      </w:r>
      <w:r w:rsidR="003F58CD" w:rsidRPr="00E004A4">
        <w:rPr>
          <w:rFonts w:ascii="Cambria" w:hAnsi="Cambria" w:cs="Times New Roman"/>
          <w:sz w:val="22"/>
        </w:rPr>
        <w:t>ykonawca gwarantuje i zobowiązuje się, że bez uprzedniej pisemnej zgody Zamawiającego pod rygorem bezskuteczności:</w:t>
      </w:r>
    </w:p>
    <w:p w:rsidR="00696CFB" w:rsidRPr="00E004A4" w:rsidRDefault="003F58CD" w:rsidP="00A851B4">
      <w:pPr>
        <w:pStyle w:val="Akapitzlist"/>
        <w:numPr>
          <w:ilvl w:val="0"/>
          <w:numId w:val="25"/>
        </w:numPr>
        <w:spacing w:after="0" w:line="276" w:lineRule="auto"/>
        <w:ind w:right="113"/>
        <w:rPr>
          <w:rFonts w:ascii="Cambria" w:eastAsia="Times New Roman" w:hAnsi="Cambria" w:cs="Times New Roman"/>
          <w:sz w:val="22"/>
        </w:rPr>
      </w:pPr>
      <w:r w:rsidRPr="005C4A93">
        <w:rPr>
          <w:rFonts w:ascii="Cambria" w:eastAsia="Times New Roman" w:hAnsi="Cambria" w:cs="Times New Roman"/>
          <w:sz w:val="22"/>
        </w:rPr>
        <w:t>jakiekolwiek prawa Wykonawcy związane bezpośrednio lub pośrednio z Umową, a w tym wierzytelności Wykonawcy z tytułu wykonania Umowy i związane z nimi należności uboczne (m. in. odsetki), nie zostaną przeniesione na rzecz osób trzecich;</w:t>
      </w:r>
    </w:p>
    <w:p w:rsidR="00696CFB" w:rsidRPr="00E004A4" w:rsidRDefault="003F58CD" w:rsidP="00A851B4">
      <w:pPr>
        <w:pStyle w:val="Akapitzlist"/>
        <w:numPr>
          <w:ilvl w:val="0"/>
          <w:numId w:val="25"/>
        </w:numPr>
        <w:spacing w:after="0" w:line="276" w:lineRule="auto"/>
        <w:ind w:right="113"/>
        <w:rPr>
          <w:rFonts w:ascii="Cambria" w:eastAsia="Times New Roman" w:hAnsi="Cambria" w:cs="Times New Roman"/>
          <w:sz w:val="22"/>
        </w:rPr>
      </w:pPr>
      <w:r w:rsidRPr="005C4A93">
        <w:rPr>
          <w:rFonts w:ascii="Cambria" w:eastAsia="Times New Roman" w:hAnsi="Cambria" w:cs="Times New Roman"/>
          <w:sz w:val="22"/>
        </w:rPr>
        <w:t>nie dokona jakiejkolwiek czynności prawnej lub też faktycznej, której bezpośrednim lub pośrednim skutkiem będzie zmiana wierzyciela Zamawiającego;</w:t>
      </w:r>
    </w:p>
    <w:p w:rsidR="00696CFB" w:rsidRPr="00E004A4" w:rsidRDefault="003F58CD" w:rsidP="00A851B4">
      <w:pPr>
        <w:pStyle w:val="Akapitzlist"/>
        <w:numPr>
          <w:ilvl w:val="0"/>
          <w:numId w:val="25"/>
        </w:numPr>
        <w:spacing w:after="0" w:line="276" w:lineRule="auto"/>
        <w:ind w:right="113"/>
        <w:rPr>
          <w:rFonts w:ascii="Cambria" w:eastAsia="Times New Roman" w:hAnsi="Cambria" w:cs="Times New Roman"/>
          <w:sz w:val="22"/>
        </w:rPr>
      </w:pPr>
      <w:r w:rsidRPr="005C4A93">
        <w:rPr>
          <w:rFonts w:ascii="Cambria" w:eastAsia="Times New Roman" w:hAnsi="Cambria" w:cs="Times New Roman"/>
          <w:sz w:val="22"/>
        </w:rPr>
        <w:t>nie zawrze umów przelewu, poręczenia, zastawu, hipoteki, przekazu oraz o skutku subrogacji ustawowej lub umownej;</w:t>
      </w:r>
    </w:p>
    <w:p w:rsidR="00696CFB" w:rsidRPr="00E004A4" w:rsidRDefault="003F58CD" w:rsidP="00A851B4">
      <w:pPr>
        <w:pStyle w:val="Akapitzlist"/>
        <w:numPr>
          <w:ilvl w:val="0"/>
          <w:numId w:val="25"/>
        </w:numPr>
        <w:spacing w:after="0" w:line="276" w:lineRule="auto"/>
        <w:ind w:right="113"/>
        <w:rPr>
          <w:rFonts w:ascii="Cambria" w:eastAsia="Times New Roman" w:hAnsi="Cambria" w:cs="Times New Roman"/>
          <w:sz w:val="22"/>
        </w:rPr>
      </w:pPr>
      <w:r w:rsidRPr="005C4A93">
        <w:rPr>
          <w:rFonts w:ascii="Cambria" w:eastAsia="Times New Roman" w:hAnsi="Cambria" w:cs="Times New Roman"/>
          <w:sz w:val="22"/>
        </w:rPr>
        <w:t>celem dochodzenia jakichkolwiek praw z Umowy nie udzieli upoważnienia, w tym upoważnienia inkasowego, innej firmie, w tym firmie prowadzącej pozostałą finansową działalność usługową, gdzie indziej nie sklasyfikowaną, jak i pozostałe doradztwo  w zakresie prowadzenia działalności gospodarczej i zarządzania w rozumieniu m.in. przepisów rozporządzenia Rady Ministrów z dnia 24 grudnia 2007r. w sprawie Polskiej Klasyfikacji Działalności, tj. firmom zajmującym się działalnością windykacyjną.</w:t>
      </w:r>
    </w:p>
    <w:p w:rsidR="00696CFB" w:rsidRPr="005C4A93" w:rsidRDefault="003F58CD" w:rsidP="00A851B4">
      <w:pPr>
        <w:pStyle w:val="Akapitzlist"/>
        <w:spacing w:after="0" w:line="276" w:lineRule="auto"/>
        <w:ind w:left="369" w:right="114" w:firstLine="0"/>
        <w:rPr>
          <w:rFonts w:ascii="Cambria" w:hAnsi="Cambria" w:cs="Times New Roman"/>
          <w:sz w:val="22"/>
        </w:rPr>
      </w:pPr>
      <w:r w:rsidRPr="00E004A4">
        <w:rPr>
          <w:rFonts w:ascii="Cambria" w:hAnsi="Cambria" w:cs="Times New Roman"/>
          <w:sz w:val="22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:rsidR="00696CFB" w:rsidRPr="005C4A93" w:rsidRDefault="003F58CD" w:rsidP="00A851B4">
      <w:pPr>
        <w:pStyle w:val="Akapitzlist"/>
        <w:numPr>
          <w:ilvl w:val="0"/>
          <w:numId w:val="26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 w:rsidRPr="00E004A4">
        <w:rPr>
          <w:rFonts w:ascii="Cambria" w:hAnsi="Cambria" w:cs="Times New Roman"/>
          <w:sz w:val="22"/>
        </w:rPr>
        <w:t>Wykonawca zobowiązuje się i przyjmuje do wiadomości, co następuje:</w:t>
      </w:r>
    </w:p>
    <w:p w:rsidR="00696CFB" w:rsidRPr="00E004A4" w:rsidRDefault="003F58CD" w:rsidP="00A851B4">
      <w:pPr>
        <w:pStyle w:val="Akapitzlist"/>
        <w:numPr>
          <w:ilvl w:val="0"/>
          <w:numId w:val="25"/>
        </w:numPr>
        <w:spacing w:after="0" w:line="276" w:lineRule="auto"/>
        <w:ind w:right="113"/>
        <w:rPr>
          <w:rFonts w:ascii="Cambria" w:eastAsia="Times New Roman" w:hAnsi="Cambria" w:cs="Times New Roman"/>
          <w:sz w:val="22"/>
        </w:rPr>
      </w:pPr>
      <w:r w:rsidRPr="005C4A93">
        <w:rPr>
          <w:rFonts w:ascii="Cambria" w:eastAsia="Times New Roman" w:hAnsi="Cambria" w:cs="Times New Roman"/>
          <w:sz w:val="22"/>
        </w:rPr>
        <w:t>zapłata za świadczenia wykonane zgodnie z Umową nastąpi tylko i wyłącznie przez Zamawiającego bezpośrednio na rzecz Wykonawcy, i tylko w drodze przelewu na rachunek Wykonawcy lub też gotówką bezpośrednio do Wykonawcy;</w:t>
      </w:r>
    </w:p>
    <w:p w:rsidR="00696CFB" w:rsidRPr="00E004A4" w:rsidRDefault="003F58CD" w:rsidP="00A851B4">
      <w:pPr>
        <w:pStyle w:val="Akapitzlist"/>
        <w:numPr>
          <w:ilvl w:val="0"/>
          <w:numId w:val="25"/>
        </w:numPr>
        <w:spacing w:after="0" w:line="276" w:lineRule="auto"/>
        <w:ind w:right="113"/>
        <w:rPr>
          <w:rFonts w:ascii="Cambria" w:eastAsia="Times New Roman" w:hAnsi="Cambria" w:cs="Times New Roman"/>
          <w:sz w:val="22"/>
        </w:rPr>
      </w:pPr>
      <w:r w:rsidRPr="005C4A93">
        <w:rPr>
          <w:rFonts w:ascii="Cambria" w:eastAsia="Times New Roman" w:hAnsi="Cambria" w:cs="Times New Roman"/>
          <w:sz w:val="22"/>
        </w:rPr>
        <w:t>umorzenie długu Zamawiającego do Wykonawcy poprzez uregulowanie w jakiejkolwiek formie na rzecz innych podmiotów niż bezpośrednio na rzecz Wykonawcy, może nastąpić wyłącznie za poprzedzającą to uregulowanie zgodą Zamawiającego wyrażoną w formie pisemnej pod rygorem bezskuteczności.</w:t>
      </w:r>
    </w:p>
    <w:p w:rsidR="00696CFB" w:rsidRPr="005C4A93" w:rsidRDefault="003F58CD" w:rsidP="00A851B4">
      <w:pPr>
        <w:pStyle w:val="Akapitzlist"/>
        <w:numPr>
          <w:ilvl w:val="0"/>
          <w:numId w:val="26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 w:rsidRPr="00E004A4">
        <w:rPr>
          <w:rFonts w:ascii="Cambria" w:hAnsi="Cambria" w:cs="Times New Roman"/>
          <w:sz w:val="22"/>
        </w:rPr>
        <w:t xml:space="preserve">W razie naruszenia obowiązku opisanego wyżej w </w:t>
      </w:r>
      <w:r w:rsidR="00E004A4">
        <w:rPr>
          <w:rFonts w:ascii="Cambria" w:hAnsi="Cambria" w:cs="Times New Roman"/>
          <w:sz w:val="22"/>
        </w:rPr>
        <w:t>§</w:t>
      </w:r>
      <w:r w:rsidR="005F5EE9">
        <w:rPr>
          <w:rFonts w:ascii="Cambria" w:hAnsi="Cambria" w:cs="Times New Roman"/>
          <w:sz w:val="22"/>
        </w:rPr>
        <w:t xml:space="preserve"> </w:t>
      </w:r>
      <w:r w:rsidR="000D0E44">
        <w:rPr>
          <w:rFonts w:ascii="Cambria" w:hAnsi="Cambria" w:cs="Times New Roman"/>
          <w:sz w:val="22"/>
        </w:rPr>
        <w:t>5</w:t>
      </w:r>
      <w:r w:rsidR="00E004A4">
        <w:rPr>
          <w:rFonts w:ascii="Cambria" w:hAnsi="Cambria" w:cs="Times New Roman"/>
          <w:sz w:val="22"/>
        </w:rPr>
        <w:t xml:space="preserve"> </w:t>
      </w:r>
      <w:r w:rsidRPr="00E004A4">
        <w:rPr>
          <w:rFonts w:ascii="Cambria" w:hAnsi="Cambria" w:cs="Times New Roman"/>
          <w:sz w:val="22"/>
        </w:rPr>
        <w:t xml:space="preserve">ust. 2 lub </w:t>
      </w:r>
      <w:r w:rsidR="00E004A4">
        <w:rPr>
          <w:rFonts w:ascii="Cambria" w:hAnsi="Cambria" w:cs="Times New Roman"/>
          <w:sz w:val="22"/>
        </w:rPr>
        <w:t xml:space="preserve">w § </w:t>
      </w:r>
      <w:r w:rsidR="000D0E44">
        <w:rPr>
          <w:rFonts w:ascii="Cambria" w:hAnsi="Cambria" w:cs="Times New Roman"/>
          <w:sz w:val="22"/>
        </w:rPr>
        <w:t>5</w:t>
      </w:r>
      <w:r w:rsidR="00E004A4">
        <w:rPr>
          <w:rFonts w:ascii="Cambria" w:hAnsi="Cambria" w:cs="Times New Roman"/>
          <w:sz w:val="22"/>
        </w:rPr>
        <w:t xml:space="preserve"> ust</w:t>
      </w:r>
      <w:r w:rsidRPr="00E004A4">
        <w:rPr>
          <w:rFonts w:ascii="Cambria" w:hAnsi="Cambria" w:cs="Times New Roman"/>
          <w:sz w:val="22"/>
        </w:rPr>
        <w:t>.</w:t>
      </w:r>
      <w:r w:rsidR="00E004A4">
        <w:rPr>
          <w:rFonts w:ascii="Cambria" w:hAnsi="Cambria" w:cs="Times New Roman"/>
          <w:sz w:val="22"/>
        </w:rPr>
        <w:t xml:space="preserve"> </w:t>
      </w:r>
      <w:r w:rsidRPr="00E004A4">
        <w:rPr>
          <w:rFonts w:ascii="Cambria" w:hAnsi="Cambria" w:cs="Times New Roman"/>
          <w:sz w:val="22"/>
        </w:rPr>
        <w:t xml:space="preserve">3, Wykonawca zobowiązany będzie do zapłaty na rzecz Zamawiającego kary umownej w wysokości 5 % wartości zamówienia wskazanego w </w:t>
      </w:r>
      <w:r w:rsidR="00E004A4">
        <w:rPr>
          <w:rFonts w:ascii="Cambria" w:hAnsi="Cambria" w:cs="Times New Roman"/>
          <w:sz w:val="22"/>
        </w:rPr>
        <w:t xml:space="preserve">§ 3 ust </w:t>
      </w:r>
      <w:r w:rsidR="005F5EE9">
        <w:rPr>
          <w:rFonts w:ascii="Cambria" w:hAnsi="Cambria" w:cs="Times New Roman"/>
          <w:sz w:val="22"/>
        </w:rPr>
        <w:t>1</w:t>
      </w:r>
      <w:r w:rsidRPr="00E004A4">
        <w:rPr>
          <w:rFonts w:ascii="Cambria" w:hAnsi="Cambria" w:cs="Times New Roman"/>
          <w:sz w:val="22"/>
        </w:rPr>
        <w:t xml:space="preserve"> Umowy za każdy przypadek naruszenia, co nie narusza prawa Zamawiającego do dochodzenia odszkodowania przewyższającego wysokość zastrzeżonej kary umownej na zasadach ogólnych.</w:t>
      </w:r>
    </w:p>
    <w:p w:rsidR="00176AB1" w:rsidRDefault="00176AB1" w:rsidP="00A851B4">
      <w:pPr>
        <w:pStyle w:val="Nagwek2"/>
        <w:spacing w:after="0" w:line="276" w:lineRule="auto"/>
        <w:ind w:left="369" w:right="114" w:firstLine="0"/>
        <w:jc w:val="both"/>
        <w:rPr>
          <w:rFonts w:ascii="Cambria" w:hAnsi="Cambria" w:cs="Times New Roman"/>
          <w:b/>
          <w:sz w:val="22"/>
        </w:rPr>
      </w:pPr>
    </w:p>
    <w:p w:rsidR="00176AB1" w:rsidRPr="006628C1" w:rsidRDefault="00176AB1" w:rsidP="00A851B4">
      <w:pPr>
        <w:pStyle w:val="Nagwek2"/>
        <w:spacing w:after="0" w:line="276" w:lineRule="auto"/>
        <w:ind w:left="369" w:right="114" w:firstLine="0"/>
        <w:rPr>
          <w:rFonts w:ascii="Cambria" w:hAnsi="Cambria" w:cs="Times New Roman"/>
          <w:b/>
          <w:sz w:val="22"/>
        </w:rPr>
      </w:pPr>
      <w:r w:rsidRPr="006628C1">
        <w:rPr>
          <w:rFonts w:ascii="Cambria" w:hAnsi="Cambria" w:cs="Times New Roman"/>
          <w:b/>
          <w:sz w:val="22"/>
        </w:rPr>
        <w:t xml:space="preserve">§ </w:t>
      </w:r>
      <w:r w:rsidR="000D0E44">
        <w:rPr>
          <w:rFonts w:ascii="Cambria" w:hAnsi="Cambria" w:cs="Times New Roman"/>
          <w:b/>
          <w:sz w:val="22"/>
        </w:rPr>
        <w:t>6</w:t>
      </w:r>
    </w:p>
    <w:p w:rsidR="00696CFB" w:rsidRPr="005C4A93" w:rsidRDefault="003F58CD" w:rsidP="00A851B4">
      <w:pPr>
        <w:pStyle w:val="Akapitzlist"/>
        <w:numPr>
          <w:ilvl w:val="0"/>
          <w:numId w:val="27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 w:rsidRPr="00176AB1">
        <w:rPr>
          <w:rFonts w:ascii="Cambria" w:hAnsi="Cambria" w:cs="Times New Roman"/>
          <w:sz w:val="22"/>
        </w:rPr>
        <w:t xml:space="preserve">W sprawach nieuregulowanych </w:t>
      </w:r>
      <w:r w:rsidR="004E0E13">
        <w:rPr>
          <w:rFonts w:ascii="Cambria" w:hAnsi="Cambria" w:cs="Times New Roman"/>
          <w:sz w:val="22"/>
        </w:rPr>
        <w:t>niniejszą</w:t>
      </w:r>
      <w:r w:rsidRPr="00176AB1">
        <w:rPr>
          <w:rFonts w:ascii="Cambria" w:hAnsi="Cambria" w:cs="Times New Roman"/>
          <w:sz w:val="22"/>
        </w:rPr>
        <w:t xml:space="preserve"> </w:t>
      </w:r>
      <w:r w:rsidR="004E0E13" w:rsidRPr="00176AB1">
        <w:rPr>
          <w:rFonts w:ascii="Cambria" w:hAnsi="Cambria" w:cs="Times New Roman"/>
          <w:sz w:val="22"/>
        </w:rPr>
        <w:t>umow</w:t>
      </w:r>
      <w:r w:rsidR="004E0E13">
        <w:rPr>
          <w:rFonts w:ascii="Cambria" w:hAnsi="Cambria" w:cs="Times New Roman"/>
          <w:sz w:val="22"/>
        </w:rPr>
        <w:t>ą</w:t>
      </w:r>
      <w:r w:rsidR="004E0E13" w:rsidRPr="00176AB1">
        <w:rPr>
          <w:rFonts w:ascii="Cambria" w:hAnsi="Cambria" w:cs="Times New Roman"/>
          <w:sz w:val="22"/>
        </w:rPr>
        <w:t xml:space="preserve"> </w:t>
      </w:r>
      <w:r w:rsidRPr="00176AB1">
        <w:rPr>
          <w:rFonts w:ascii="Cambria" w:hAnsi="Cambria" w:cs="Times New Roman"/>
          <w:sz w:val="22"/>
        </w:rPr>
        <w:t>mają zastosowanie przepisy Kodeksu Cywilnego.</w:t>
      </w:r>
    </w:p>
    <w:p w:rsidR="00696CFB" w:rsidRPr="00176AB1" w:rsidRDefault="003F58CD" w:rsidP="00A851B4">
      <w:pPr>
        <w:pStyle w:val="Akapitzlist"/>
        <w:numPr>
          <w:ilvl w:val="0"/>
          <w:numId w:val="27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 w:rsidRPr="00176AB1">
        <w:rPr>
          <w:rFonts w:ascii="Cambria" w:hAnsi="Cambria" w:cs="Times New Roman"/>
          <w:sz w:val="22"/>
        </w:rPr>
        <w:t>Spory związane z realizacją niniejszej umowy strony poddają pod rozstrzygnięcie Sądu</w:t>
      </w:r>
      <w:r w:rsidR="00176AB1" w:rsidRPr="00176AB1">
        <w:rPr>
          <w:rFonts w:ascii="Cambria" w:hAnsi="Cambria" w:cs="Times New Roman"/>
          <w:sz w:val="22"/>
        </w:rPr>
        <w:t xml:space="preserve"> </w:t>
      </w:r>
      <w:r w:rsidRPr="00176AB1">
        <w:rPr>
          <w:rFonts w:ascii="Cambria" w:hAnsi="Cambria" w:cs="Times New Roman"/>
          <w:sz w:val="22"/>
        </w:rPr>
        <w:t>Rejonowego Katowice — Wschód w Katowicach</w:t>
      </w:r>
      <w:r w:rsidR="00176AB1">
        <w:rPr>
          <w:rFonts w:ascii="Cambria" w:hAnsi="Cambria" w:cs="Times New Roman"/>
          <w:sz w:val="22"/>
        </w:rPr>
        <w:t>.</w:t>
      </w:r>
    </w:p>
    <w:p w:rsidR="00696CFB" w:rsidRPr="005C4A93" w:rsidRDefault="003F58CD" w:rsidP="00A851B4">
      <w:pPr>
        <w:pStyle w:val="Akapitzlist"/>
        <w:numPr>
          <w:ilvl w:val="0"/>
          <w:numId w:val="27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 w:rsidRPr="00176AB1">
        <w:rPr>
          <w:rFonts w:ascii="Cambria" w:hAnsi="Cambria" w:cs="Times New Roman"/>
          <w:sz w:val="22"/>
        </w:rPr>
        <w:t>Wszelkie zmiany postanowień umowy wymagają formy pisemnej w postaci aneksu</w:t>
      </w:r>
      <w:r w:rsidR="004F3A78">
        <w:rPr>
          <w:rFonts w:ascii="Cambria" w:hAnsi="Cambria" w:cs="Times New Roman"/>
          <w:sz w:val="22"/>
        </w:rPr>
        <w:t>.</w:t>
      </w:r>
    </w:p>
    <w:p w:rsidR="00696CFB" w:rsidRPr="005C4A93" w:rsidRDefault="00176AB1" w:rsidP="00A851B4">
      <w:pPr>
        <w:pStyle w:val="Akapitzlist"/>
        <w:numPr>
          <w:ilvl w:val="0"/>
          <w:numId w:val="27"/>
        </w:numPr>
        <w:spacing w:after="0" w:line="276" w:lineRule="auto"/>
        <w:ind w:right="114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N</w:t>
      </w:r>
      <w:r w:rsidR="003F58CD" w:rsidRPr="00176AB1">
        <w:rPr>
          <w:rFonts w:ascii="Cambria" w:hAnsi="Cambria" w:cs="Times New Roman"/>
          <w:sz w:val="22"/>
        </w:rPr>
        <w:t>iniejszą umowę sporządzono w 2 egzemplarzach po jednym dla każdej ze stron.</w:t>
      </w:r>
    </w:p>
    <w:p w:rsidR="003F58CD" w:rsidRDefault="003F58CD" w:rsidP="00A851B4">
      <w:pPr>
        <w:tabs>
          <w:tab w:val="center" w:pos="6374"/>
        </w:tabs>
        <w:spacing w:after="0" w:line="276" w:lineRule="auto"/>
        <w:ind w:left="0" w:right="114" w:firstLine="0"/>
        <w:jc w:val="left"/>
        <w:rPr>
          <w:rFonts w:ascii="Cambria" w:hAnsi="Cambria" w:cs="Times New Roman"/>
          <w:sz w:val="22"/>
        </w:rPr>
      </w:pPr>
    </w:p>
    <w:p w:rsidR="003F58CD" w:rsidRPr="003F58CD" w:rsidRDefault="003F58CD" w:rsidP="00A851B4">
      <w:pPr>
        <w:tabs>
          <w:tab w:val="center" w:pos="6374"/>
        </w:tabs>
        <w:spacing w:after="0" w:line="276" w:lineRule="auto"/>
        <w:ind w:left="0" w:right="114"/>
        <w:jc w:val="center"/>
        <w:rPr>
          <w:rFonts w:ascii="Cambria" w:hAnsi="Cambria" w:cs="Times New Roman"/>
          <w:b/>
          <w:sz w:val="22"/>
        </w:rPr>
      </w:pPr>
      <w:r w:rsidRPr="003F58CD">
        <w:rPr>
          <w:rFonts w:ascii="Cambria" w:hAnsi="Cambria" w:cs="Times New Roman"/>
          <w:b/>
          <w:sz w:val="22"/>
        </w:rPr>
        <w:t>Zamawiający</w:t>
      </w:r>
      <w:r w:rsidRPr="003F58CD">
        <w:rPr>
          <w:rFonts w:ascii="Cambria" w:hAnsi="Cambria" w:cs="Times New Roman"/>
          <w:b/>
          <w:sz w:val="22"/>
        </w:rPr>
        <w:tab/>
        <w:t>Wykonawca</w:t>
      </w:r>
    </w:p>
    <w:sectPr w:rsidR="003F58CD" w:rsidRPr="003F58CD" w:rsidSect="002E12E6">
      <w:headerReference w:type="default" r:id="rId7"/>
      <w:footerReference w:type="default" r:id="rId8"/>
      <w:pgSz w:w="11904" w:h="16834"/>
      <w:pgMar w:top="1418" w:right="989" w:bottom="993" w:left="1162" w:header="42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77A" w:rsidRDefault="00FC077A" w:rsidP="009C6401">
      <w:pPr>
        <w:spacing w:after="0" w:line="240" w:lineRule="auto"/>
      </w:pPr>
      <w:r>
        <w:separator/>
      </w:r>
    </w:p>
  </w:endnote>
  <w:endnote w:type="continuationSeparator" w:id="0">
    <w:p w:rsidR="00FC077A" w:rsidRDefault="00FC077A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ptiferSansLTPro-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01" w:rsidRDefault="009C640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-277571</wp:posOffset>
          </wp:positionH>
          <wp:positionV relativeFrom="margin">
            <wp:posOffset>8811895</wp:posOffset>
          </wp:positionV>
          <wp:extent cx="6965950" cy="775335"/>
          <wp:effectExtent l="0" t="0" r="6350" b="571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77A" w:rsidRDefault="00FC077A" w:rsidP="009C6401">
      <w:pPr>
        <w:spacing w:after="0" w:line="240" w:lineRule="auto"/>
      </w:pPr>
      <w:r>
        <w:separator/>
      </w:r>
    </w:p>
  </w:footnote>
  <w:footnote w:type="continuationSeparator" w:id="0">
    <w:p w:rsidR="00FC077A" w:rsidRDefault="00FC077A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01" w:rsidRDefault="009C6401">
    <w:pPr>
      <w:pStyle w:val="Nagwek"/>
    </w:pPr>
    <w:r w:rsidRPr="00094FBA">
      <w:rPr>
        <w:rFonts w:ascii="AptiferSansLTPro-BoldItalic" w:hAnsi="AptiferSansLTPro-BoldItalic" w:cs="AptiferSansLTPro-BoldItalic"/>
        <w:b/>
        <w:i/>
        <w:noProof/>
        <w:sz w:val="19"/>
        <w:szCs w:val="19"/>
      </w:rPr>
      <w:drawing>
        <wp:inline distT="0" distB="0" distL="0" distR="0">
          <wp:extent cx="5764530" cy="556260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6.15pt;height:6.15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numPicBullet w:numPicBulletId="1">
    <w:pict>
      <v:shape id="_x0000_i1029" style="width:6.15pt;height:6.15pt" coordsize="" o:spt="100" o:bullet="t" adj="0,,0" path="" stroked="f">
        <v:stroke joinstyle="miter"/>
        <v:imagedata r:id="rId2" o:title="image27"/>
        <v:formulas/>
        <v:path o:connecttype="segments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bCs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16CE61C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b w:val="0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5" w15:restartNumberingAfterBreak="0">
    <w:nsid w:val="07A45EF8"/>
    <w:multiLevelType w:val="hybridMultilevel"/>
    <w:tmpl w:val="411665C2"/>
    <w:lvl w:ilvl="0" w:tplc="470280DC">
      <w:start w:val="1"/>
      <w:numFmt w:val="bullet"/>
      <w:lvlText w:val=""/>
      <w:lvlJc w:val="left"/>
      <w:pPr>
        <w:ind w:left="1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07CE0A3E"/>
    <w:multiLevelType w:val="multilevel"/>
    <w:tmpl w:val="B6E4E548"/>
    <w:name w:val="WW8Num19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9C04C9D"/>
    <w:multiLevelType w:val="hybridMultilevel"/>
    <w:tmpl w:val="C9F8B1C6"/>
    <w:lvl w:ilvl="0" w:tplc="8976E3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C5188">
      <w:start w:val="1"/>
      <w:numFmt w:val="bullet"/>
      <w:lvlText w:val="o"/>
      <w:lvlJc w:val="left"/>
      <w:pPr>
        <w:ind w:left="1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C6950">
      <w:start w:val="1"/>
      <w:numFmt w:val="bullet"/>
      <w:lvlRestart w:val="0"/>
      <w:lvlText w:val="•"/>
      <w:lvlPicBulletId w:val="0"/>
      <w:lvlJc w:val="left"/>
      <w:pPr>
        <w:ind w:left="19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4FAD2">
      <w:start w:val="1"/>
      <w:numFmt w:val="bullet"/>
      <w:lvlText w:val="•"/>
      <w:lvlJc w:val="left"/>
      <w:pPr>
        <w:ind w:left="27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01EB6">
      <w:start w:val="1"/>
      <w:numFmt w:val="bullet"/>
      <w:lvlText w:val="o"/>
      <w:lvlJc w:val="left"/>
      <w:pPr>
        <w:ind w:left="34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83158">
      <w:start w:val="1"/>
      <w:numFmt w:val="bullet"/>
      <w:lvlText w:val="▪"/>
      <w:lvlJc w:val="left"/>
      <w:pPr>
        <w:ind w:left="42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22CBC">
      <w:start w:val="1"/>
      <w:numFmt w:val="bullet"/>
      <w:lvlText w:val="•"/>
      <w:lvlJc w:val="left"/>
      <w:pPr>
        <w:ind w:left="49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25B76">
      <w:start w:val="1"/>
      <w:numFmt w:val="bullet"/>
      <w:lvlText w:val="o"/>
      <w:lvlJc w:val="left"/>
      <w:pPr>
        <w:ind w:left="5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05416">
      <w:start w:val="1"/>
      <w:numFmt w:val="bullet"/>
      <w:lvlText w:val="▪"/>
      <w:lvlJc w:val="left"/>
      <w:pPr>
        <w:ind w:left="6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271B1C"/>
    <w:multiLevelType w:val="hybridMultilevel"/>
    <w:tmpl w:val="7EF6043E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0D577259"/>
    <w:multiLevelType w:val="hybridMultilevel"/>
    <w:tmpl w:val="0760570A"/>
    <w:lvl w:ilvl="0" w:tplc="F8B84A5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0E377F91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1" w15:restartNumberingAfterBreak="0">
    <w:nsid w:val="14DA210C"/>
    <w:multiLevelType w:val="hybridMultilevel"/>
    <w:tmpl w:val="0760570A"/>
    <w:lvl w:ilvl="0" w:tplc="F8B84A5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21237D7C"/>
    <w:multiLevelType w:val="hybridMultilevel"/>
    <w:tmpl w:val="C77A4B00"/>
    <w:lvl w:ilvl="0" w:tplc="9BD600F4">
      <w:start w:val="1"/>
      <w:numFmt w:val="decimal"/>
      <w:lvlText w:val="%1.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2944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8A23E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AEF1E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0696C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2C59A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0319A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AEFB6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8730C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0F1850"/>
    <w:multiLevelType w:val="multilevel"/>
    <w:tmpl w:val="EAA695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46012E"/>
    <w:multiLevelType w:val="hybridMultilevel"/>
    <w:tmpl w:val="0760570A"/>
    <w:lvl w:ilvl="0" w:tplc="F8B84A5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 w15:restartNumberingAfterBreak="0">
    <w:nsid w:val="2A90242D"/>
    <w:multiLevelType w:val="hybridMultilevel"/>
    <w:tmpl w:val="573872AA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B7735"/>
    <w:multiLevelType w:val="hybridMultilevel"/>
    <w:tmpl w:val="0A84C450"/>
    <w:lvl w:ilvl="0" w:tplc="EE50F436">
      <w:start w:val="1"/>
      <w:numFmt w:val="bullet"/>
      <w:lvlText w:val="•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F4F068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BC61672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1C87A2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F66267C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A9C1D20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8A87540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BE4006A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5E24DDC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541F3A"/>
    <w:multiLevelType w:val="hybridMultilevel"/>
    <w:tmpl w:val="555E58D8"/>
    <w:lvl w:ilvl="0" w:tplc="E3921C34">
      <w:start w:val="1"/>
      <w:numFmt w:val="decimal"/>
      <w:lvlText w:val="%1."/>
      <w:lvlJc w:val="left"/>
      <w:pPr>
        <w:ind w:left="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67716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6CCAC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6296E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EE1E4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8785C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E7928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AA388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01ED6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8A4095"/>
    <w:multiLevelType w:val="multilevel"/>
    <w:tmpl w:val="AC9EC0A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BB1200"/>
    <w:multiLevelType w:val="hybridMultilevel"/>
    <w:tmpl w:val="903277AC"/>
    <w:lvl w:ilvl="0" w:tplc="85326268">
      <w:start w:val="1"/>
      <w:numFmt w:val="decimal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A8EC4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0C1E2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4E4DA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E7EC2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6AE4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0364A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2D26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E50F2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1B0174"/>
    <w:multiLevelType w:val="hybridMultilevel"/>
    <w:tmpl w:val="0760570A"/>
    <w:lvl w:ilvl="0" w:tplc="F8B84A5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 w15:restartNumberingAfterBreak="0">
    <w:nsid w:val="41E9539E"/>
    <w:multiLevelType w:val="hybridMultilevel"/>
    <w:tmpl w:val="B880BDA6"/>
    <w:lvl w:ilvl="0" w:tplc="16DA1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21AFE"/>
    <w:multiLevelType w:val="hybridMultilevel"/>
    <w:tmpl w:val="0760570A"/>
    <w:lvl w:ilvl="0" w:tplc="F8B84A5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59C232F0"/>
    <w:multiLevelType w:val="hybridMultilevel"/>
    <w:tmpl w:val="B706E96C"/>
    <w:lvl w:ilvl="0" w:tplc="8C7AC94E">
      <w:start w:val="1"/>
      <w:numFmt w:val="bullet"/>
      <w:lvlText w:val="•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DA60528">
      <w:start w:val="1"/>
      <w:numFmt w:val="bullet"/>
      <w:lvlText w:val="o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0D4AEC2">
      <w:start w:val="1"/>
      <w:numFmt w:val="bullet"/>
      <w:lvlText w:val="▪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68A3EE6">
      <w:start w:val="1"/>
      <w:numFmt w:val="bullet"/>
      <w:lvlText w:val="•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8CAFB34">
      <w:start w:val="1"/>
      <w:numFmt w:val="bullet"/>
      <w:lvlText w:val="o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BC64D26">
      <w:start w:val="1"/>
      <w:numFmt w:val="bullet"/>
      <w:lvlText w:val="▪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2708054">
      <w:start w:val="1"/>
      <w:numFmt w:val="bullet"/>
      <w:lvlText w:val="•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BBE4F16">
      <w:start w:val="1"/>
      <w:numFmt w:val="bullet"/>
      <w:lvlText w:val="o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E36BC78">
      <w:start w:val="1"/>
      <w:numFmt w:val="bullet"/>
      <w:lvlText w:val="▪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E45025"/>
    <w:multiLevelType w:val="hybridMultilevel"/>
    <w:tmpl w:val="C6C4DD22"/>
    <w:lvl w:ilvl="0" w:tplc="FD64A778">
      <w:start w:val="1"/>
      <w:numFmt w:val="decimal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6A992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4569C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E1EC8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E707A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E42B0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8FF08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AA460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00FCC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477496"/>
    <w:multiLevelType w:val="hybridMultilevel"/>
    <w:tmpl w:val="2854916A"/>
    <w:lvl w:ilvl="0" w:tplc="371EF244">
      <w:start w:val="1"/>
      <w:numFmt w:val="lowerLetter"/>
      <w:lvlText w:val="%1."/>
      <w:lvlJc w:val="left"/>
      <w:pPr>
        <w:ind w:left="1411"/>
      </w:pPr>
      <w:rPr>
        <w:rFonts w:ascii="Cambria" w:eastAsia="Courier New" w:hAnsi="Cambria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88B3C">
      <w:start w:val="1"/>
      <w:numFmt w:val="lowerLetter"/>
      <w:lvlText w:val="%2"/>
      <w:lvlJc w:val="left"/>
      <w:pPr>
        <w:ind w:left="20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C4D80">
      <w:start w:val="1"/>
      <w:numFmt w:val="lowerRoman"/>
      <w:lvlText w:val="%3"/>
      <w:lvlJc w:val="left"/>
      <w:pPr>
        <w:ind w:left="27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E78DA">
      <w:start w:val="1"/>
      <w:numFmt w:val="decimal"/>
      <w:lvlText w:val="%4"/>
      <w:lvlJc w:val="left"/>
      <w:pPr>
        <w:ind w:left="34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207F8">
      <w:start w:val="1"/>
      <w:numFmt w:val="lowerLetter"/>
      <w:lvlText w:val="%5"/>
      <w:lvlJc w:val="left"/>
      <w:pPr>
        <w:ind w:left="42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21412">
      <w:start w:val="1"/>
      <w:numFmt w:val="lowerRoman"/>
      <w:lvlText w:val="%6"/>
      <w:lvlJc w:val="left"/>
      <w:pPr>
        <w:ind w:left="4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0090A">
      <w:start w:val="1"/>
      <w:numFmt w:val="decimal"/>
      <w:lvlText w:val="%7"/>
      <w:lvlJc w:val="left"/>
      <w:pPr>
        <w:ind w:left="56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A64EE">
      <w:start w:val="1"/>
      <w:numFmt w:val="lowerLetter"/>
      <w:lvlText w:val="%8"/>
      <w:lvlJc w:val="left"/>
      <w:pPr>
        <w:ind w:left="6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A601E">
      <w:start w:val="1"/>
      <w:numFmt w:val="lowerRoman"/>
      <w:lvlText w:val="%9"/>
      <w:lvlJc w:val="left"/>
      <w:pPr>
        <w:ind w:left="70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DC52A0"/>
    <w:multiLevelType w:val="hybridMultilevel"/>
    <w:tmpl w:val="0760570A"/>
    <w:lvl w:ilvl="0" w:tplc="F8B84A5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8" w15:restartNumberingAfterBreak="0">
    <w:nsid w:val="66CC62DD"/>
    <w:multiLevelType w:val="hybridMultilevel"/>
    <w:tmpl w:val="0760570A"/>
    <w:lvl w:ilvl="0" w:tplc="F8B84A5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9" w15:restartNumberingAfterBreak="0">
    <w:nsid w:val="6843165F"/>
    <w:multiLevelType w:val="hybridMultilevel"/>
    <w:tmpl w:val="FA04050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0" w15:restartNumberingAfterBreak="0">
    <w:nsid w:val="6CA13974"/>
    <w:multiLevelType w:val="hybridMultilevel"/>
    <w:tmpl w:val="C818BDC8"/>
    <w:lvl w:ilvl="0" w:tplc="5570151E">
      <w:start w:val="1"/>
      <w:numFmt w:val="decimal"/>
      <w:lvlText w:val="%1.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3A624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4C0C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2080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8DC5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0436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8D3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AF6E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AA00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6A3741"/>
    <w:multiLevelType w:val="hybridMultilevel"/>
    <w:tmpl w:val="FA505B40"/>
    <w:lvl w:ilvl="0" w:tplc="34E21EE8">
      <w:start w:val="1"/>
      <w:numFmt w:val="lowerLetter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23DC6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62AAA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E534C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0DD1A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A59FC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A7E28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647F2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CB6D4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8D0BB1"/>
    <w:multiLevelType w:val="hybridMultilevel"/>
    <w:tmpl w:val="6010CFEA"/>
    <w:lvl w:ilvl="0" w:tplc="CCCE7B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05EF0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C020E">
      <w:start w:val="1"/>
      <w:numFmt w:val="bullet"/>
      <w:lvlRestart w:val="0"/>
      <w:lvlText w:val="•"/>
      <w:lvlPicBulletId w:val="1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8B62E">
      <w:start w:val="1"/>
      <w:numFmt w:val="bullet"/>
      <w:lvlText w:val="•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9DE0">
      <w:start w:val="1"/>
      <w:numFmt w:val="bullet"/>
      <w:lvlText w:val="o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493D4">
      <w:start w:val="1"/>
      <w:numFmt w:val="bullet"/>
      <w:lvlText w:val="▪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EA05C">
      <w:start w:val="1"/>
      <w:numFmt w:val="bullet"/>
      <w:lvlText w:val="•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4A62E">
      <w:start w:val="1"/>
      <w:numFmt w:val="bullet"/>
      <w:lvlText w:val="o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05AE8">
      <w:start w:val="1"/>
      <w:numFmt w:val="bullet"/>
      <w:lvlText w:val="▪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0025AA"/>
    <w:multiLevelType w:val="hybridMultilevel"/>
    <w:tmpl w:val="2A846C34"/>
    <w:lvl w:ilvl="0" w:tplc="8E2C8F34">
      <w:start w:val="1"/>
      <w:numFmt w:val="decimal"/>
      <w:lvlText w:val="%1."/>
      <w:lvlJc w:val="left"/>
      <w:pPr>
        <w:ind w:left="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D2A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D98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0065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2B1F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2DE6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A766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4F8E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CFE1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350FC7"/>
    <w:multiLevelType w:val="multilevel"/>
    <w:tmpl w:val="34527C3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15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5356F7"/>
    <w:multiLevelType w:val="hybridMultilevel"/>
    <w:tmpl w:val="1E8EAAD2"/>
    <w:lvl w:ilvl="0" w:tplc="D5BE5E6A">
      <w:start w:val="1"/>
      <w:numFmt w:val="decimal"/>
      <w:lvlText w:val="%1.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24EFC">
      <w:start w:val="1"/>
      <w:numFmt w:val="lowerLetter"/>
      <w:lvlText w:val="%2"/>
      <w:lvlJc w:val="left"/>
      <w:pPr>
        <w:ind w:left="1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E656C">
      <w:start w:val="1"/>
      <w:numFmt w:val="lowerRoman"/>
      <w:lvlText w:val="%3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AD732">
      <w:start w:val="1"/>
      <w:numFmt w:val="decimal"/>
      <w:lvlText w:val="%4"/>
      <w:lvlJc w:val="left"/>
      <w:pPr>
        <w:ind w:left="2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4DBEC">
      <w:start w:val="1"/>
      <w:numFmt w:val="lowerLetter"/>
      <w:lvlText w:val="%5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C0D36">
      <w:start w:val="1"/>
      <w:numFmt w:val="lowerRoman"/>
      <w:lvlText w:val="%6"/>
      <w:lvlJc w:val="left"/>
      <w:pPr>
        <w:ind w:left="4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CD3DC">
      <w:start w:val="1"/>
      <w:numFmt w:val="decimal"/>
      <w:lvlText w:val="%7"/>
      <w:lvlJc w:val="left"/>
      <w:pPr>
        <w:ind w:left="4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420BE">
      <w:start w:val="1"/>
      <w:numFmt w:val="lowerLetter"/>
      <w:lvlText w:val="%8"/>
      <w:lvlJc w:val="left"/>
      <w:pPr>
        <w:ind w:left="5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0CDFC">
      <w:start w:val="1"/>
      <w:numFmt w:val="lowerRoman"/>
      <w:lvlText w:val="%9"/>
      <w:lvlJc w:val="left"/>
      <w:pPr>
        <w:ind w:left="6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BB4840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7" w15:restartNumberingAfterBreak="0">
    <w:nsid w:val="7DE46952"/>
    <w:multiLevelType w:val="multilevel"/>
    <w:tmpl w:val="9590212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BF2E50"/>
    <w:multiLevelType w:val="hybridMultilevel"/>
    <w:tmpl w:val="6BECCA9C"/>
    <w:lvl w:ilvl="0" w:tplc="0415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7"/>
  </w:num>
  <w:num w:numId="4">
    <w:abstractNumId w:val="13"/>
  </w:num>
  <w:num w:numId="5">
    <w:abstractNumId w:val="32"/>
  </w:num>
  <w:num w:numId="6">
    <w:abstractNumId w:val="37"/>
  </w:num>
  <w:num w:numId="7">
    <w:abstractNumId w:val="31"/>
  </w:num>
  <w:num w:numId="8">
    <w:abstractNumId w:val="16"/>
  </w:num>
  <w:num w:numId="9">
    <w:abstractNumId w:val="19"/>
  </w:num>
  <w:num w:numId="10">
    <w:abstractNumId w:val="24"/>
  </w:num>
  <w:num w:numId="11">
    <w:abstractNumId w:val="33"/>
  </w:num>
  <w:num w:numId="12">
    <w:abstractNumId w:val="18"/>
  </w:num>
  <w:num w:numId="13">
    <w:abstractNumId w:val="20"/>
  </w:num>
  <w:num w:numId="14">
    <w:abstractNumId w:val="25"/>
  </w:num>
  <w:num w:numId="15">
    <w:abstractNumId w:val="12"/>
  </w:num>
  <w:num w:numId="16">
    <w:abstractNumId w:val="35"/>
  </w:num>
  <w:num w:numId="17">
    <w:abstractNumId w:val="30"/>
  </w:num>
  <w:num w:numId="18">
    <w:abstractNumId w:val="8"/>
  </w:num>
  <w:num w:numId="19">
    <w:abstractNumId w:val="11"/>
  </w:num>
  <w:num w:numId="20">
    <w:abstractNumId w:val="38"/>
  </w:num>
  <w:num w:numId="21">
    <w:abstractNumId w:val="5"/>
  </w:num>
  <w:num w:numId="22">
    <w:abstractNumId w:val="21"/>
  </w:num>
  <w:num w:numId="23">
    <w:abstractNumId w:val="28"/>
  </w:num>
  <w:num w:numId="24">
    <w:abstractNumId w:val="27"/>
  </w:num>
  <w:num w:numId="25">
    <w:abstractNumId w:val="29"/>
  </w:num>
  <w:num w:numId="26">
    <w:abstractNumId w:val="23"/>
  </w:num>
  <w:num w:numId="27">
    <w:abstractNumId w:val="9"/>
  </w:num>
  <w:num w:numId="28">
    <w:abstractNumId w:val="22"/>
  </w:num>
  <w:num w:numId="29">
    <w:abstractNumId w:val="14"/>
  </w:num>
  <w:num w:numId="30">
    <w:abstractNumId w:val="6"/>
  </w:num>
  <w:num w:numId="31">
    <w:abstractNumId w:val="10"/>
  </w:num>
  <w:num w:numId="32">
    <w:abstractNumId w:val="2"/>
  </w:num>
  <w:num w:numId="33">
    <w:abstractNumId w:val="1"/>
  </w:num>
  <w:num w:numId="34">
    <w:abstractNumId w:val="3"/>
  </w:num>
  <w:num w:numId="35">
    <w:abstractNumId w:val="0"/>
  </w:num>
  <w:num w:numId="36">
    <w:abstractNumId w:val="4"/>
  </w:num>
  <w:num w:numId="37">
    <w:abstractNumId w:val="15"/>
  </w:num>
  <w:num w:numId="38">
    <w:abstractNumId w:val="1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FB"/>
    <w:rsid w:val="000673F6"/>
    <w:rsid w:val="000D0E44"/>
    <w:rsid w:val="00151663"/>
    <w:rsid w:val="00176AB1"/>
    <w:rsid w:val="00183CB8"/>
    <w:rsid w:val="001A5C8A"/>
    <w:rsid w:val="00202A5D"/>
    <w:rsid w:val="00203407"/>
    <w:rsid w:val="002148F0"/>
    <w:rsid w:val="0021569D"/>
    <w:rsid w:val="002226B3"/>
    <w:rsid w:val="0022494E"/>
    <w:rsid w:val="002801D4"/>
    <w:rsid w:val="002B584D"/>
    <w:rsid w:val="002E12E6"/>
    <w:rsid w:val="002F6AA0"/>
    <w:rsid w:val="003F58CD"/>
    <w:rsid w:val="004351C4"/>
    <w:rsid w:val="004841DC"/>
    <w:rsid w:val="004E0E13"/>
    <w:rsid w:val="004F3A78"/>
    <w:rsid w:val="0054376A"/>
    <w:rsid w:val="005733A0"/>
    <w:rsid w:val="00580BC7"/>
    <w:rsid w:val="00581E59"/>
    <w:rsid w:val="005C4A93"/>
    <w:rsid w:val="005C55A9"/>
    <w:rsid w:val="005F5EE9"/>
    <w:rsid w:val="006628C1"/>
    <w:rsid w:val="00696CFB"/>
    <w:rsid w:val="006C1CA9"/>
    <w:rsid w:val="006E3ECB"/>
    <w:rsid w:val="006E7E49"/>
    <w:rsid w:val="006F4BFE"/>
    <w:rsid w:val="007012C3"/>
    <w:rsid w:val="00733792"/>
    <w:rsid w:val="007416E3"/>
    <w:rsid w:val="00787E71"/>
    <w:rsid w:val="00792D2B"/>
    <w:rsid w:val="007C4BAA"/>
    <w:rsid w:val="007E72C5"/>
    <w:rsid w:val="008278BF"/>
    <w:rsid w:val="008B2F33"/>
    <w:rsid w:val="00912E49"/>
    <w:rsid w:val="00985444"/>
    <w:rsid w:val="00990250"/>
    <w:rsid w:val="009B4A07"/>
    <w:rsid w:val="009C309B"/>
    <w:rsid w:val="009C53BA"/>
    <w:rsid w:val="009C6401"/>
    <w:rsid w:val="009D64BE"/>
    <w:rsid w:val="00A21261"/>
    <w:rsid w:val="00A45D41"/>
    <w:rsid w:val="00A47118"/>
    <w:rsid w:val="00A851B4"/>
    <w:rsid w:val="00AD02A0"/>
    <w:rsid w:val="00B95E87"/>
    <w:rsid w:val="00BD3E19"/>
    <w:rsid w:val="00C64455"/>
    <w:rsid w:val="00CC5D00"/>
    <w:rsid w:val="00D975C8"/>
    <w:rsid w:val="00DB6EDF"/>
    <w:rsid w:val="00DF6863"/>
    <w:rsid w:val="00E004A4"/>
    <w:rsid w:val="00E119B0"/>
    <w:rsid w:val="00E55386"/>
    <w:rsid w:val="00E64274"/>
    <w:rsid w:val="00F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8D354B-A351-4B44-8DB9-48FD99DE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09B"/>
    <w:pPr>
      <w:spacing w:after="69" w:line="359" w:lineRule="auto"/>
      <w:ind w:left="82" w:firstLine="9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9C309B"/>
    <w:pPr>
      <w:keepNext/>
      <w:keepLines/>
      <w:spacing w:after="0"/>
      <w:ind w:right="634"/>
      <w:jc w:val="right"/>
      <w:outlineLvl w:val="0"/>
    </w:pPr>
    <w:rPr>
      <w:rFonts w:ascii="Courier New" w:eastAsia="Courier New" w:hAnsi="Courier New" w:cs="Courier New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9C309B"/>
    <w:pPr>
      <w:keepNext/>
      <w:keepLines/>
      <w:spacing w:after="172"/>
      <w:ind w:left="92" w:hanging="10"/>
      <w:jc w:val="center"/>
      <w:outlineLvl w:val="1"/>
    </w:pPr>
    <w:rPr>
      <w:rFonts w:ascii="Courier New" w:eastAsia="Courier New" w:hAnsi="Courier New" w:cs="Courier New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C309B"/>
    <w:rPr>
      <w:rFonts w:ascii="Courier New" w:eastAsia="Courier New" w:hAnsi="Courier New" w:cs="Courier New"/>
      <w:color w:val="000000"/>
      <w:sz w:val="26"/>
    </w:rPr>
  </w:style>
  <w:style w:type="character" w:customStyle="1" w:styleId="Nagwek1Znak">
    <w:name w:val="Nagłówek 1 Znak"/>
    <w:link w:val="Nagwek1"/>
    <w:rsid w:val="009C309B"/>
    <w:rPr>
      <w:rFonts w:ascii="Courier New" w:eastAsia="Courier New" w:hAnsi="Courier New" w:cs="Courier New"/>
      <w:color w:val="000000"/>
      <w:sz w:val="32"/>
    </w:rPr>
  </w:style>
  <w:style w:type="paragraph" w:customStyle="1" w:styleId="NoSpacing1">
    <w:name w:val="No Spacing1"/>
    <w:rsid w:val="006628C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6628C1"/>
    <w:pPr>
      <w:ind w:left="720"/>
      <w:contextualSpacing/>
    </w:pPr>
  </w:style>
  <w:style w:type="paragraph" w:customStyle="1" w:styleId="ZnakZnak">
    <w:name w:val="Znak Znak"/>
    <w:basedOn w:val="Normalny"/>
    <w:autoRedefine/>
    <w:rsid w:val="006628C1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Arial" w:eastAsia="Times New Roman" w:hAnsi="Arial" w:cs="Arial"/>
      <w:color w:val="auto"/>
      <w:szCs w:val="24"/>
    </w:rPr>
  </w:style>
  <w:style w:type="paragraph" w:customStyle="1" w:styleId="Bezodstpw1">
    <w:name w:val="Bez odstępów1"/>
    <w:rsid w:val="002226B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ZnakZnak0">
    <w:name w:val="Znak Znak"/>
    <w:basedOn w:val="Normalny"/>
    <w:autoRedefine/>
    <w:rsid w:val="002226B3"/>
    <w:pPr>
      <w:tabs>
        <w:tab w:val="left" w:pos="709"/>
      </w:tabs>
      <w:spacing w:before="120" w:after="200" w:line="276" w:lineRule="auto"/>
      <w:ind w:left="4" w:hanging="4"/>
      <w:jc w:val="left"/>
    </w:pPr>
    <w:rPr>
      <w:rFonts w:ascii="Arial" w:eastAsia="Times New Roman" w:hAnsi="Arial" w:cs="Arial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64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01"/>
    <w:rPr>
      <w:rFonts w:ascii="Courier New" w:eastAsia="Courier New" w:hAnsi="Courier New" w:cs="Courier New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C64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01"/>
    <w:rPr>
      <w:rFonts w:ascii="Courier New" w:eastAsia="Courier New" w:hAnsi="Courier New" w:cs="Courier New"/>
      <w:color w:val="000000"/>
      <w:sz w:val="24"/>
    </w:rPr>
  </w:style>
  <w:style w:type="paragraph" w:customStyle="1" w:styleId="ZnakZnak1">
    <w:name w:val="Znak Znak1"/>
    <w:basedOn w:val="Normalny"/>
    <w:rsid w:val="009C6401"/>
    <w:pPr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Cs w:val="24"/>
    </w:rPr>
  </w:style>
  <w:style w:type="paragraph" w:customStyle="1" w:styleId="Znak9Znak">
    <w:name w:val="Znak9 Znak"/>
    <w:basedOn w:val="Normalny"/>
    <w:autoRedefine/>
    <w:rsid w:val="006E7E49"/>
    <w:pPr>
      <w:tabs>
        <w:tab w:val="left" w:pos="709"/>
      </w:tabs>
      <w:spacing w:before="120" w:after="200" w:line="276" w:lineRule="auto"/>
      <w:ind w:left="4" w:hanging="4"/>
      <w:jc w:val="left"/>
    </w:pPr>
    <w:rPr>
      <w:rFonts w:ascii="Arial" w:eastAsia="Times New Roman" w:hAnsi="Arial" w:cs="Arial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rsid w:val="006E7E49"/>
    <w:pPr>
      <w:suppressAutoHyphens/>
      <w:spacing w:after="120" w:line="240" w:lineRule="auto"/>
      <w:ind w:left="0" w:firstLine="0"/>
      <w:jc w:val="left"/>
    </w:pPr>
    <w:rPr>
      <w:rFonts w:ascii="Times New Roman" w:eastAsia="Calibri" w:hAnsi="Times New Roman" w:cs="Times New Roman"/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7E4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UmowaStandardowy">
    <w:name w:val="Umowa Standardowy"/>
    <w:basedOn w:val="Normalny"/>
    <w:rsid w:val="006E7E49"/>
    <w:pPr>
      <w:spacing w:after="120" w:line="240" w:lineRule="auto"/>
      <w:ind w:left="0" w:firstLine="0"/>
    </w:pPr>
    <w:rPr>
      <w:rFonts w:ascii="Arial" w:eastAsia="Calibri" w:hAnsi="Arial" w:cs="Arial"/>
      <w:color w:val="auto"/>
      <w:sz w:val="18"/>
      <w:szCs w:val="18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DC"/>
    <w:rPr>
      <w:rFonts w:ascii="Segoe UI" w:eastAsia="Courier New" w:hAnsi="Segoe UI" w:cs="Segoe UI"/>
      <w:color w:val="000000"/>
      <w:sz w:val="18"/>
      <w:szCs w:val="18"/>
    </w:rPr>
  </w:style>
  <w:style w:type="paragraph" w:customStyle="1" w:styleId="Bezodstpw2">
    <w:name w:val="Bez odstępów2"/>
    <w:rsid w:val="004841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7804</Characters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2019-12-11T13:48:00Z</dcterms:created>
  <dcterms:modified xsi:type="dcterms:W3CDTF">2019-12-11T13:48:00Z</dcterms:modified>
</cp:coreProperties>
</file>