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D7" w:rsidRPr="00F87EE5" w:rsidRDefault="00C710D7" w:rsidP="00492426">
      <w:pPr>
        <w:keepNext/>
        <w:keepLines/>
        <w:rPr>
          <w:rFonts w:ascii="Tahoma" w:hAnsi="Tahoma" w:cs="Tahoma"/>
          <w:b/>
          <w:sz w:val="20"/>
          <w:szCs w:val="20"/>
        </w:rPr>
      </w:pPr>
      <w:r w:rsidRPr="00F87EE5">
        <w:rPr>
          <w:rFonts w:ascii="Tahoma" w:hAnsi="Tahoma" w:cs="Tahoma"/>
          <w:sz w:val="20"/>
          <w:szCs w:val="20"/>
        </w:rPr>
        <w:t xml:space="preserve">Numer sprawy </w:t>
      </w:r>
      <w:r w:rsidRPr="00F87EE5">
        <w:rPr>
          <w:rFonts w:ascii="Tahoma" w:hAnsi="Tahoma" w:cs="Tahoma"/>
          <w:b/>
          <w:bCs/>
          <w:color w:val="000000"/>
          <w:sz w:val="20"/>
          <w:szCs w:val="20"/>
        </w:rPr>
        <w:t>ZP.271.</w:t>
      </w:r>
      <w:r w:rsidR="004D5878">
        <w:rPr>
          <w:rFonts w:ascii="Tahoma" w:hAnsi="Tahoma" w:cs="Tahoma"/>
          <w:b/>
          <w:bCs/>
          <w:color w:val="000000"/>
          <w:sz w:val="20"/>
          <w:szCs w:val="20"/>
        </w:rPr>
        <w:t>15.2019</w:t>
      </w:r>
      <w:r w:rsidRPr="00F87EE5">
        <w:rPr>
          <w:rFonts w:ascii="Tahoma" w:hAnsi="Tahoma" w:cs="Tahoma"/>
          <w:b/>
          <w:sz w:val="20"/>
          <w:szCs w:val="20"/>
        </w:rPr>
        <w:t xml:space="preserve"> </w:t>
      </w:r>
      <w:r w:rsidRPr="00F87EE5">
        <w:rPr>
          <w:rFonts w:ascii="Tahoma" w:hAnsi="Tahoma" w:cs="Tahoma"/>
          <w:b/>
          <w:sz w:val="20"/>
          <w:szCs w:val="20"/>
        </w:rPr>
        <w:tab/>
      </w:r>
      <w:r w:rsidRPr="00F87EE5">
        <w:rPr>
          <w:rFonts w:ascii="Tahoma" w:hAnsi="Tahoma" w:cs="Tahoma"/>
          <w:b/>
          <w:sz w:val="20"/>
          <w:szCs w:val="20"/>
        </w:rPr>
        <w:tab/>
      </w:r>
      <w:r w:rsidRPr="00F87EE5">
        <w:rPr>
          <w:rFonts w:ascii="Tahoma" w:hAnsi="Tahoma" w:cs="Tahoma"/>
          <w:b/>
          <w:sz w:val="20"/>
          <w:szCs w:val="20"/>
        </w:rPr>
        <w:tab/>
      </w:r>
      <w:r w:rsidRPr="00F87EE5">
        <w:rPr>
          <w:rFonts w:ascii="Tahoma" w:hAnsi="Tahoma" w:cs="Tahoma"/>
          <w:b/>
          <w:sz w:val="20"/>
          <w:szCs w:val="20"/>
        </w:rPr>
        <w:tab/>
      </w:r>
      <w:r w:rsidRPr="00F87EE5">
        <w:rPr>
          <w:rFonts w:ascii="Tahoma" w:hAnsi="Tahoma" w:cs="Tahoma"/>
          <w:b/>
          <w:sz w:val="20"/>
          <w:szCs w:val="20"/>
        </w:rPr>
        <w:tab/>
        <w:t xml:space="preserve">Załącznik nr </w:t>
      </w:r>
      <w:r w:rsidR="004D5878">
        <w:rPr>
          <w:rFonts w:ascii="Tahoma" w:hAnsi="Tahoma" w:cs="Tahoma"/>
          <w:b/>
          <w:sz w:val="20"/>
          <w:szCs w:val="20"/>
        </w:rPr>
        <w:t xml:space="preserve">2 </w:t>
      </w:r>
      <w:r w:rsidRPr="00F87EE5">
        <w:rPr>
          <w:rFonts w:ascii="Tahoma" w:hAnsi="Tahoma" w:cs="Tahoma"/>
          <w:b/>
          <w:sz w:val="20"/>
          <w:szCs w:val="20"/>
        </w:rPr>
        <w:t>do SIWZ</w:t>
      </w:r>
    </w:p>
    <w:p w:rsidR="00C710D7" w:rsidRPr="00F87EE5" w:rsidRDefault="00C710D7" w:rsidP="00492426">
      <w:pPr>
        <w:keepNext/>
        <w:keepLines/>
        <w:jc w:val="both"/>
        <w:rPr>
          <w:rFonts w:ascii="Tahoma" w:hAnsi="Tahoma" w:cs="Tahoma"/>
          <w:b/>
          <w:sz w:val="20"/>
          <w:szCs w:val="20"/>
        </w:rPr>
      </w:pPr>
    </w:p>
    <w:p w:rsidR="00C710D7" w:rsidRPr="00F87EE5" w:rsidRDefault="00C710D7" w:rsidP="00492426">
      <w:pPr>
        <w:keepNext/>
        <w:keepLines/>
        <w:jc w:val="right"/>
        <w:rPr>
          <w:rFonts w:ascii="Tahoma" w:hAnsi="Tahoma" w:cs="Tahoma"/>
          <w:b/>
          <w:sz w:val="20"/>
          <w:szCs w:val="20"/>
        </w:rPr>
      </w:pPr>
    </w:p>
    <w:p w:rsidR="00C710D7" w:rsidRPr="00F87EE5" w:rsidRDefault="00C710D7" w:rsidP="00492426">
      <w:pPr>
        <w:keepNext/>
        <w:keepLines/>
        <w:jc w:val="center"/>
        <w:rPr>
          <w:rFonts w:ascii="Tahoma" w:hAnsi="Tahoma" w:cs="Tahoma"/>
          <w:b/>
          <w:sz w:val="20"/>
          <w:szCs w:val="20"/>
        </w:rPr>
      </w:pPr>
    </w:p>
    <w:p w:rsidR="00C710D7" w:rsidRPr="00F87EE5" w:rsidRDefault="00C710D7" w:rsidP="00492426">
      <w:pPr>
        <w:keepNext/>
        <w:keepLines/>
        <w:jc w:val="center"/>
        <w:rPr>
          <w:rFonts w:ascii="Tahoma" w:hAnsi="Tahoma" w:cs="Tahoma"/>
          <w:b/>
          <w:sz w:val="20"/>
          <w:szCs w:val="20"/>
        </w:rPr>
      </w:pPr>
      <w:r w:rsidRPr="00F87EE5">
        <w:rPr>
          <w:rFonts w:ascii="Tahoma" w:hAnsi="Tahoma" w:cs="Tahoma"/>
          <w:b/>
          <w:sz w:val="20"/>
          <w:szCs w:val="20"/>
        </w:rPr>
        <w:t>F O R M U L A R Z    O F E R T Y</w:t>
      </w:r>
    </w:p>
    <w:p w:rsidR="00C710D7" w:rsidRPr="00F87EE5" w:rsidRDefault="00C710D7" w:rsidP="00492426">
      <w:pPr>
        <w:keepNext/>
        <w:keepLines/>
        <w:rPr>
          <w:rFonts w:ascii="Tahoma" w:hAnsi="Tahoma" w:cs="Tahoma"/>
          <w:sz w:val="20"/>
          <w:szCs w:val="20"/>
        </w:rPr>
      </w:pPr>
    </w:p>
    <w:p w:rsidR="00C710D7" w:rsidRPr="00F87EE5" w:rsidRDefault="00C710D7" w:rsidP="00492426">
      <w:pPr>
        <w:keepNext/>
        <w:keepLines/>
        <w:rPr>
          <w:rFonts w:ascii="Tahoma" w:hAnsi="Tahoma" w:cs="Tahoma"/>
          <w:sz w:val="20"/>
          <w:szCs w:val="20"/>
        </w:rPr>
      </w:pPr>
    </w:p>
    <w:p w:rsidR="00C710D7" w:rsidRPr="00F87EE5" w:rsidRDefault="00C710D7" w:rsidP="00492426">
      <w:pPr>
        <w:keepNext/>
        <w:keepLines/>
        <w:rPr>
          <w:rFonts w:ascii="Tahoma" w:hAnsi="Tahoma" w:cs="Tahoma"/>
          <w:sz w:val="20"/>
          <w:szCs w:val="20"/>
        </w:rPr>
      </w:pPr>
      <w:r w:rsidRPr="00F87EE5">
        <w:rPr>
          <w:rFonts w:ascii="Tahoma" w:hAnsi="Tahoma" w:cs="Tahoma"/>
          <w:sz w:val="20"/>
          <w:szCs w:val="20"/>
        </w:rPr>
        <w:t>Nazwa i siedziba Wykonawcy</w:t>
      </w:r>
      <w:r w:rsidRPr="00F87EE5">
        <w:rPr>
          <w:rFonts w:ascii="Tahoma" w:hAnsi="Tahoma" w:cs="Tahoma"/>
          <w:sz w:val="20"/>
          <w:szCs w:val="20"/>
        </w:rPr>
        <w:tab/>
      </w:r>
      <w:r w:rsidRPr="00F87EE5">
        <w:rPr>
          <w:rFonts w:ascii="Tahoma" w:hAnsi="Tahoma" w:cs="Tahoma"/>
          <w:sz w:val="20"/>
          <w:szCs w:val="20"/>
        </w:rPr>
        <w:tab/>
        <w:t>albo</w:t>
      </w:r>
      <w:r w:rsidRPr="00F87EE5">
        <w:rPr>
          <w:rFonts w:ascii="Tahoma" w:hAnsi="Tahoma" w:cs="Tahoma"/>
          <w:sz w:val="20"/>
          <w:szCs w:val="20"/>
        </w:rPr>
        <w:tab/>
        <w:t xml:space="preserve">      I</w:t>
      </w:r>
      <w:r w:rsidRPr="00F87EE5">
        <w:rPr>
          <w:rFonts w:ascii="Tahoma" w:hAnsi="Tahoma" w:cs="Tahoma"/>
          <w:bCs/>
          <w:sz w:val="20"/>
          <w:szCs w:val="20"/>
        </w:rPr>
        <w:t>mię i nazwisko, adres zamieszkania i adres Wykonawcy</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Osoba uprawniona do kontaktu z Zamawiającym (imię, nazwisko, stanowisko):</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Nr telefonu, faksu ...............................................................................................................................................................</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Regon:......................................................................... NIP:....................................................................</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Województwo............................................................... Powiat.................................................................</w:t>
      </w:r>
    </w:p>
    <w:p w:rsidR="00C710D7" w:rsidRPr="00F87EE5" w:rsidRDefault="00C710D7" w:rsidP="00492426">
      <w:pPr>
        <w:keepNext/>
        <w:keepLines/>
        <w:spacing w:line="360" w:lineRule="auto"/>
        <w:rPr>
          <w:rFonts w:ascii="Tahoma" w:hAnsi="Tahoma" w:cs="Tahoma"/>
          <w:sz w:val="20"/>
          <w:szCs w:val="20"/>
        </w:rPr>
      </w:pPr>
      <w:r w:rsidRPr="00F87EE5">
        <w:rPr>
          <w:rFonts w:ascii="Tahoma" w:hAnsi="Tahoma" w:cs="Tahoma"/>
          <w:sz w:val="20"/>
          <w:szCs w:val="20"/>
        </w:rPr>
        <w:t xml:space="preserve">Internet: http://............................................................ </w:t>
      </w:r>
      <w:r w:rsidRPr="00F87EE5">
        <w:rPr>
          <w:rFonts w:ascii="Tahoma" w:hAnsi="Tahoma" w:cs="Tahoma"/>
          <w:sz w:val="20"/>
          <w:szCs w:val="20"/>
        </w:rPr>
        <w:br/>
        <w:t>e-mail:..........................@...................................</w:t>
      </w:r>
    </w:p>
    <w:p w:rsidR="00C710D7" w:rsidRPr="00F87EE5" w:rsidRDefault="00C710D7" w:rsidP="00492426">
      <w:pPr>
        <w:keepNext/>
        <w:keepLines/>
        <w:jc w:val="center"/>
        <w:rPr>
          <w:rFonts w:ascii="Tahoma" w:hAnsi="Tahoma" w:cs="Tahoma"/>
          <w:sz w:val="20"/>
          <w:szCs w:val="20"/>
        </w:rPr>
      </w:pPr>
    </w:p>
    <w:p w:rsidR="00C710D7" w:rsidRPr="00F87EE5" w:rsidRDefault="00C710D7" w:rsidP="00492426">
      <w:pPr>
        <w:keepNext/>
        <w:keepLines/>
        <w:jc w:val="center"/>
        <w:rPr>
          <w:rFonts w:ascii="Tahoma" w:hAnsi="Tahoma" w:cs="Tahoma"/>
          <w:sz w:val="20"/>
          <w:szCs w:val="20"/>
        </w:rPr>
      </w:pPr>
      <w:r w:rsidRPr="00F87EE5">
        <w:rPr>
          <w:rFonts w:ascii="Tahoma" w:hAnsi="Tahoma" w:cs="Tahoma"/>
          <w:sz w:val="20"/>
          <w:szCs w:val="20"/>
        </w:rPr>
        <w:t>Dla:</w:t>
      </w:r>
    </w:p>
    <w:p w:rsidR="00C710D7" w:rsidRPr="00F87EE5" w:rsidRDefault="00C710D7" w:rsidP="00492426">
      <w:pPr>
        <w:keepNext/>
        <w:keepLines/>
        <w:jc w:val="center"/>
        <w:rPr>
          <w:rFonts w:ascii="Tahoma" w:hAnsi="Tahoma" w:cs="Tahoma"/>
          <w:b/>
          <w:sz w:val="20"/>
          <w:szCs w:val="20"/>
        </w:rPr>
      </w:pPr>
    </w:p>
    <w:p w:rsidR="00C710D7" w:rsidRPr="00F87EE5" w:rsidRDefault="00C710D7" w:rsidP="00492426">
      <w:pPr>
        <w:keepNext/>
        <w:keepLines/>
        <w:jc w:val="center"/>
        <w:rPr>
          <w:rFonts w:ascii="Tahoma" w:hAnsi="Tahoma" w:cs="Tahoma"/>
          <w:b/>
          <w:sz w:val="20"/>
          <w:szCs w:val="20"/>
        </w:rPr>
      </w:pPr>
      <w:r w:rsidRPr="00F87EE5">
        <w:rPr>
          <w:rFonts w:ascii="Tahoma" w:hAnsi="Tahoma" w:cs="Tahoma"/>
          <w:b/>
          <w:sz w:val="20"/>
          <w:szCs w:val="20"/>
        </w:rPr>
        <w:t xml:space="preserve">Gminy Aleksandrów Łódzki </w:t>
      </w:r>
    </w:p>
    <w:p w:rsidR="00C710D7" w:rsidRPr="00F87EE5" w:rsidRDefault="00C710D7" w:rsidP="00492426">
      <w:pPr>
        <w:keepNext/>
        <w:keepLines/>
        <w:jc w:val="center"/>
        <w:rPr>
          <w:rFonts w:ascii="Tahoma" w:hAnsi="Tahoma" w:cs="Tahoma"/>
          <w:b/>
          <w:sz w:val="20"/>
          <w:szCs w:val="20"/>
        </w:rPr>
      </w:pPr>
      <w:r w:rsidRPr="00F87EE5">
        <w:rPr>
          <w:rFonts w:ascii="Tahoma" w:hAnsi="Tahoma" w:cs="Tahoma"/>
          <w:b/>
          <w:sz w:val="20"/>
          <w:szCs w:val="20"/>
        </w:rPr>
        <w:br/>
        <w:t>Plac Tadeusza Kościuszki 2, 95-070 Aleksandrów Łódzki</w:t>
      </w:r>
    </w:p>
    <w:p w:rsidR="00C710D7" w:rsidRPr="00F87EE5" w:rsidRDefault="00C710D7" w:rsidP="00492426">
      <w:pPr>
        <w:keepNext/>
        <w:keepLines/>
        <w:jc w:val="center"/>
        <w:rPr>
          <w:rFonts w:ascii="Tahoma" w:hAnsi="Tahoma" w:cs="Tahoma"/>
          <w:sz w:val="20"/>
          <w:szCs w:val="20"/>
        </w:rPr>
      </w:pPr>
    </w:p>
    <w:p w:rsidR="00C710D7" w:rsidRPr="00F87EE5" w:rsidRDefault="00C710D7" w:rsidP="00492426">
      <w:pPr>
        <w:keepNext/>
        <w:keepLines/>
        <w:jc w:val="both"/>
        <w:rPr>
          <w:rFonts w:ascii="Tahoma" w:hAnsi="Tahoma" w:cs="Tahoma"/>
          <w:b/>
          <w:sz w:val="20"/>
          <w:szCs w:val="20"/>
        </w:rPr>
      </w:pPr>
      <w:r w:rsidRPr="00F87EE5">
        <w:rPr>
          <w:rFonts w:ascii="Tahoma" w:hAnsi="Tahoma" w:cs="Tahoma"/>
          <w:sz w:val="20"/>
          <w:szCs w:val="20"/>
        </w:rPr>
        <w:t xml:space="preserve">Nawiązując do ogłoszenia o przetargu nieograniczonym przekazanego do Dziennika Urzędowego Unii Europejskiej nr publikacji </w:t>
      </w:r>
      <w:r w:rsidR="009E4E03">
        <w:rPr>
          <w:rFonts w:ascii="Tahoma" w:hAnsi="Tahoma" w:cs="Tahoma"/>
          <w:sz w:val="20"/>
          <w:szCs w:val="20"/>
        </w:rPr>
        <w:t>………….</w:t>
      </w:r>
      <w:r w:rsidRPr="00F87EE5">
        <w:rPr>
          <w:rFonts w:ascii="Tahoma" w:hAnsi="Tahoma" w:cs="Tahoma"/>
          <w:sz w:val="20"/>
          <w:szCs w:val="20"/>
        </w:rPr>
        <w:t>, nr postępowania ZP.271.</w:t>
      </w:r>
      <w:r w:rsidR="004F5249">
        <w:rPr>
          <w:rFonts w:ascii="Tahoma" w:hAnsi="Tahoma" w:cs="Tahoma"/>
          <w:sz w:val="20"/>
          <w:szCs w:val="20"/>
        </w:rPr>
        <w:t>15</w:t>
      </w:r>
      <w:r w:rsidRPr="00F87EE5">
        <w:rPr>
          <w:rFonts w:ascii="Tahoma" w:hAnsi="Tahoma" w:cs="Tahoma"/>
          <w:sz w:val="20"/>
          <w:szCs w:val="20"/>
        </w:rPr>
        <w:t>.201</w:t>
      </w:r>
      <w:r w:rsidR="004F5249">
        <w:rPr>
          <w:rFonts w:ascii="Tahoma" w:hAnsi="Tahoma" w:cs="Tahoma"/>
          <w:sz w:val="20"/>
          <w:szCs w:val="20"/>
        </w:rPr>
        <w:t>9</w:t>
      </w:r>
      <w:r w:rsidRPr="00F87EE5">
        <w:rPr>
          <w:rFonts w:ascii="Tahoma" w:hAnsi="Tahoma" w:cs="Tahoma"/>
          <w:sz w:val="20"/>
          <w:szCs w:val="20"/>
        </w:rPr>
        <w:t xml:space="preserve"> </w:t>
      </w:r>
      <w:r w:rsidR="00DA3481">
        <w:rPr>
          <w:rFonts w:ascii="Tahoma" w:hAnsi="Tahoma" w:cs="Tahoma"/>
          <w:b/>
          <w:sz w:val="20"/>
          <w:szCs w:val="20"/>
        </w:rPr>
        <w:t>– „</w:t>
      </w:r>
      <w:r w:rsidR="004F5249">
        <w:rPr>
          <w:rFonts w:ascii="Tahoma" w:hAnsi="Tahoma" w:cs="Tahoma"/>
          <w:b/>
          <w:sz w:val="20"/>
          <w:szCs w:val="20"/>
        </w:rPr>
        <w:t>Zakup energii elektrycznej</w:t>
      </w:r>
      <w:r w:rsidRPr="00F87EE5">
        <w:rPr>
          <w:rFonts w:ascii="Tahoma" w:hAnsi="Tahoma" w:cs="Tahoma"/>
          <w:b/>
          <w:sz w:val="20"/>
          <w:szCs w:val="20"/>
        </w:rPr>
        <w:t>”:</w:t>
      </w:r>
    </w:p>
    <w:p w:rsidR="00C710D7" w:rsidRPr="00F87EE5" w:rsidRDefault="00C710D7" w:rsidP="00492426">
      <w:pPr>
        <w:keepNext/>
        <w:keepLines/>
        <w:ind w:left="357"/>
        <w:jc w:val="both"/>
        <w:rPr>
          <w:rFonts w:ascii="Tahoma" w:hAnsi="Tahoma" w:cs="Tahoma"/>
          <w:sz w:val="20"/>
          <w:szCs w:val="20"/>
        </w:rPr>
      </w:pPr>
    </w:p>
    <w:p w:rsidR="004F5249" w:rsidRPr="004F5249" w:rsidRDefault="004F5249" w:rsidP="004F5249">
      <w:pPr>
        <w:keepNext/>
        <w:keepLines/>
        <w:numPr>
          <w:ilvl w:val="0"/>
          <w:numId w:val="4"/>
        </w:numPr>
        <w:tabs>
          <w:tab w:val="clear" w:pos="720"/>
        </w:tabs>
        <w:spacing w:after="160" w:line="360" w:lineRule="auto"/>
        <w:ind w:left="284" w:hanging="284"/>
        <w:jc w:val="both"/>
        <w:rPr>
          <w:rFonts w:ascii="Tahoma" w:hAnsi="Tahoma" w:cs="Tahoma"/>
          <w:sz w:val="20"/>
          <w:szCs w:val="20"/>
        </w:rPr>
      </w:pPr>
      <w:r w:rsidRPr="004F5249">
        <w:rPr>
          <w:rFonts w:ascii="Tahoma" w:hAnsi="Tahoma" w:cs="Tahoma"/>
          <w:sz w:val="20"/>
          <w:szCs w:val="20"/>
        </w:rPr>
        <w:t xml:space="preserve">Oferujemy wykonanie </w:t>
      </w:r>
      <w:r>
        <w:rPr>
          <w:rFonts w:ascii="Tahoma" w:hAnsi="Tahoma" w:cs="Tahoma"/>
          <w:sz w:val="20"/>
          <w:szCs w:val="20"/>
        </w:rPr>
        <w:t>dostawy</w:t>
      </w:r>
      <w:r w:rsidRPr="004F5249">
        <w:rPr>
          <w:rFonts w:ascii="Tahoma" w:hAnsi="Tahoma" w:cs="Tahoma"/>
          <w:sz w:val="20"/>
          <w:szCs w:val="20"/>
        </w:rPr>
        <w:t xml:space="preserve"> określonej zgodnie z warunkami opisanymi w SIWZ </w:t>
      </w:r>
      <w:r w:rsidRPr="004F5249">
        <w:rPr>
          <w:rFonts w:ascii="Tahoma" w:hAnsi="Tahoma" w:cs="Tahoma"/>
          <w:b/>
          <w:sz w:val="20"/>
          <w:szCs w:val="20"/>
        </w:rPr>
        <w:t>w cenie</w:t>
      </w:r>
      <w:r w:rsidRPr="004F5249">
        <w:rPr>
          <w:rFonts w:ascii="Tahoma" w:hAnsi="Tahoma" w:cs="Tahoma"/>
          <w:sz w:val="20"/>
          <w:szCs w:val="20"/>
        </w:rPr>
        <w:t>:</w:t>
      </w:r>
    </w:p>
    <w:p w:rsidR="004F5249" w:rsidRDefault="009650C4" w:rsidP="004F5249">
      <w:pPr>
        <w:keepNext/>
        <w:keepLines/>
        <w:ind w:left="72" w:firstLine="288"/>
        <w:jc w:val="both"/>
        <w:rPr>
          <w:rFonts w:ascii="Tahoma" w:hAnsi="Tahoma" w:cs="Tahoma"/>
          <w:b/>
          <w:sz w:val="20"/>
          <w:szCs w:val="20"/>
        </w:rPr>
      </w:pPr>
      <w:r>
        <w:rPr>
          <w:rFonts w:ascii="Tahoma" w:hAnsi="Tahoma" w:cs="Tahoma"/>
          <w:b/>
          <w:sz w:val="20"/>
          <w:szCs w:val="20"/>
        </w:rPr>
        <w:t>cena  netto za</w:t>
      </w:r>
      <w:r w:rsidR="001E50F2">
        <w:rPr>
          <w:rFonts w:ascii="Tahoma" w:hAnsi="Tahoma" w:cs="Tahoma"/>
          <w:b/>
          <w:sz w:val="20"/>
          <w:szCs w:val="20"/>
        </w:rPr>
        <w:t xml:space="preserve"> </w:t>
      </w:r>
      <w:r w:rsidR="004F5249" w:rsidRPr="004F5249">
        <w:rPr>
          <w:rFonts w:ascii="Tahoma" w:hAnsi="Tahoma" w:cs="Tahoma"/>
          <w:b/>
          <w:sz w:val="20"/>
          <w:szCs w:val="20"/>
        </w:rPr>
        <w:t xml:space="preserve">1 </w:t>
      </w:r>
      <w:r w:rsidR="004F5249">
        <w:rPr>
          <w:rFonts w:ascii="Tahoma" w:hAnsi="Tahoma" w:cs="Tahoma"/>
          <w:b/>
          <w:sz w:val="20"/>
          <w:szCs w:val="20"/>
        </w:rPr>
        <w:t>kWh</w:t>
      </w:r>
      <w:r w:rsidR="001E50F2">
        <w:rPr>
          <w:rFonts w:ascii="Tahoma" w:hAnsi="Tahoma" w:cs="Tahoma"/>
          <w:b/>
          <w:sz w:val="20"/>
          <w:szCs w:val="20"/>
        </w:rPr>
        <w:t xml:space="preserve"> energii elektrycznej</w:t>
      </w:r>
      <w:r w:rsidR="004F5249" w:rsidRPr="004F5249">
        <w:rPr>
          <w:rFonts w:ascii="Tahoma" w:hAnsi="Tahoma" w:cs="Tahoma"/>
          <w:b/>
          <w:sz w:val="20"/>
          <w:szCs w:val="20"/>
        </w:rPr>
        <w:t xml:space="preserve"> ……</w:t>
      </w:r>
      <w:r w:rsidR="001E50F2">
        <w:rPr>
          <w:rFonts w:ascii="Tahoma" w:hAnsi="Tahoma" w:cs="Tahoma"/>
          <w:b/>
          <w:sz w:val="20"/>
          <w:szCs w:val="20"/>
        </w:rPr>
        <w:t>,…….</w:t>
      </w:r>
      <w:r w:rsidR="004F5249" w:rsidRPr="004F5249">
        <w:rPr>
          <w:rFonts w:ascii="Tahoma" w:hAnsi="Tahoma" w:cs="Tahoma"/>
          <w:b/>
          <w:sz w:val="20"/>
          <w:szCs w:val="20"/>
        </w:rPr>
        <w:t xml:space="preserve"> PLN, </w:t>
      </w:r>
    </w:p>
    <w:p w:rsidR="00C41275" w:rsidRDefault="00C41275" w:rsidP="004F5249">
      <w:pPr>
        <w:keepNext/>
        <w:keepLines/>
        <w:ind w:left="426" w:hanging="66"/>
        <w:jc w:val="both"/>
        <w:rPr>
          <w:rFonts w:ascii="Tahoma" w:hAnsi="Tahoma" w:cs="Tahoma"/>
          <w:b/>
          <w:sz w:val="20"/>
          <w:szCs w:val="20"/>
        </w:rPr>
      </w:pPr>
      <w:bookmarkStart w:id="0" w:name="_GoBack"/>
      <w:bookmarkEnd w:id="0"/>
    </w:p>
    <w:p w:rsidR="00C41275" w:rsidRDefault="004F5249" w:rsidP="005375CB">
      <w:pPr>
        <w:keepNext/>
        <w:keepLines/>
        <w:ind w:left="284"/>
        <w:jc w:val="both"/>
        <w:rPr>
          <w:rFonts w:ascii="Tahoma" w:hAnsi="Tahoma" w:cs="Tahoma"/>
          <w:b/>
          <w:sz w:val="20"/>
          <w:szCs w:val="20"/>
        </w:rPr>
      </w:pPr>
      <w:r>
        <w:rPr>
          <w:rFonts w:ascii="Tahoma" w:hAnsi="Tahoma" w:cs="Tahoma"/>
          <w:b/>
          <w:sz w:val="20"/>
          <w:szCs w:val="20"/>
        </w:rPr>
        <w:t>Uwaga!!! Wykonawca zobowiązany jest podać stawkę</w:t>
      </w:r>
      <w:r w:rsidR="00C41275">
        <w:rPr>
          <w:rFonts w:ascii="Tahoma" w:hAnsi="Tahoma" w:cs="Tahoma"/>
          <w:b/>
          <w:sz w:val="20"/>
          <w:szCs w:val="20"/>
        </w:rPr>
        <w:t xml:space="preserve"> netto</w:t>
      </w:r>
      <w:r>
        <w:rPr>
          <w:rFonts w:ascii="Tahoma" w:hAnsi="Tahoma" w:cs="Tahoma"/>
          <w:b/>
          <w:sz w:val="20"/>
          <w:szCs w:val="20"/>
        </w:rPr>
        <w:t xml:space="preserve"> za 1 kWh z dokładnością do 4 miejsc po przecinku. W przypadku podania kwoty z mniejszą ilością miejsc po przecinku Zama</w:t>
      </w:r>
      <w:r w:rsidR="00C41275">
        <w:rPr>
          <w:rFonts w:ascii="Tahoma" w:hAnsi="Tahoma" w:cs="Tahoma"/>
          <w:b/>
          <w:sz w:val="20"/>
          <w:szCs w:val="20"/>
        </w:rPr>
        <w:t>wiający uzna, iż w pozostałych miejscach należy wpisać 0.</w:t>
      </w:r>
    </w:p>
    <w:p w:rsidR="005375CB" w:rsidRPr="004F5249" w:rsidRDefault="005375CB" w:rsidP="005375CB">
      <w:pPr>
        <w:keepNext/>
        <w:keepLines/>
        <w:ind w:left="284"/>
        <w:jc w:val="both"/>
        <w:rPr>
          <w:rFonts w:ascii="Tahoma" w:hAnsi="Tahoma" w:cs="Tahoma"/>
          <w:b/>
          <w:sz w:val="20"/>
          <w:szCs w:val="20"/>
        </w:rPr>
      </w:pPr>
    </w:p>
    <w:p w:rsidR="004F5249" w:rsidRPr="004F5249" w:rsidRDefault="004F5249" w:rsidP="004F5249">
      <w:pPr>
        <w:keepNext/>
        <w:keepLines/>
        <w:numPr>
          <w:ilvl w:val="0"/>
          <w:numId w:val="11"/>
        </w:numPr>
        <w:spacing w:after="160" w:line="259" w:lineRule="auto"/>
        <w:jc w:val="both"/>
        <w:rPr>
          <w:rFonts w:ascii="Tahoma" w:hAnsi="Tahoma" w:cs="Tahoma"/>
          <w:sz w:val="20"/>
          <w:szCs w:val="20"/>
        </w:rPr>
      </w:pPr>
      <w:r w:rsidRPr="004F5249">
        <w:rPr>
          <w:rFonts w:ascii="Tahoma" w:hAnsi="Tahoma" w:cs="Tahoma"/>
          <w:sz w:val="20"/>
          <w:szCs w:val="20"/>
        </w:rPr>
        <w:t>Ustalamy termin płatności, na  ……….. dni, od daty dostarczenia Zamawiającemu prawidłowo wystawionej faktury na koniec każdego miesiąca.</w:t>
      </w:r>
    </w:p>
    <w:p w:rsidR="002847AD" w:rsidRPr="00C41275" w:rsidRDefault="004F5249" w:rsidP="00C41275">
      <w:pPr>
        <w:keepNext/>
        <w:keepLines/>
        <w:ind w:left="360"/>
        <w:jc w:val="both"/>
        <w:rPr>
          <w:rFonts w:ascii="Tahoma" w:hAnsi="Tahoma" w:cs="Tahoma"/>
          <w:sz w:val="20"/>
          <w:szCs w:val="20"/>
        </w:rPr>
      </w:pPr>
      <w:r w:rsidRPr="004F5249">
        <w:rPr>
          <w:rFonts w:ascii="Tahoma" w:hAnsi="Tahoma" w:cs="Tahoma"/>
          <w:i/>
          <w:sz w:val="20"/>
          <w:szCs w:val="20"/>
          <w:u w:val="single"/>
        </w:rPr>
        <w:t>Uwaga!</w:t>
      </w:r>
      <w:r w:rsidRPr="004F5249">
        <w:rPr>
          <w:rFonts w:ascii="Tahoma" w:hAnsi="Tahoma" w:cs="Tahoma"/>
          <w:b/>
          <w:sz w:val="20"/>
          <w:szCs w:val="20"/>
        </w:rPr>
        <w:t xml:space="preserve"> </w:t>
      </w:r>
      <w:r w:rsidRPr="004F5249">
        <w:rPr>
          <w:rFonts w:ascii="Tahoma" w:hAnsi="Tahoma" w:cs="Tahoma"/>
          <w:i/>
          <w:sz w:val="20"/>
          <w:szCs w:val="20"/>
        </w:rPr>
        <w:t>W przypadku nie podania przez Wykonawcę terminu płatności</w:t>
      </w:r>
      <w:r w:rsidRPr="004F5249">
        <w:rPr>
          <w:rFonts w:ascii="Tahoma" w:hAnsi="Tahoma" w:cs="Tahoma"/>
          <w:b/>
          <w:sz w:val="20"/>
          <w:szCs w:val="20"/>
        </w:rPr>
        <w:t xml:space="preserve"> </w:t>
      </w:r>
      <w:r w:rsidRPr="004F5249">
        <w:rPr>
          <w:rFonts w:ascii="Tahoma" w:hAnsi="Tahoma" w:cs="Tahoma"/>
          <w:i/>
          <w:sz w:val="20"/>
          <w:szCs w:val="20"/>
        </w:rPr>
        <w:t>lub wpisaniu innej liczby dni niż 14 czy 30, Zamawiający na potrzeby oceny oferty przyjmie, iż jest to 14 dni od daty dostarczenia Zamawiającemu prawidłowo wystawionej faktury na koniec każdego miesiąca i przyzna Wykonawcy w niniejszym kryterium 0 pkt.</w:t>
      </w:r>
    </w:p>
    <w:p w:rsidR="00C710D7" w:rsidRPr="00F87EE5" w:rsidRDefault="004F5249" w:rsidP="004F5249">
      <w:pPr>
        <w:keepNext/>
        <w:keepLines/>
        <w:numPr>
          <w:ilvl w:val="0"/>
          <w:numId w:val="12"/>
        </w:numPr>
        <w:tabs>
          <w:tab w:val="clear" w:pos="720"/>
          <w:tab w:val="num" w:pos="284"/>
        </w:tabs>
        <w:spacing w:line="259" w:lineRule="auto"/>
        <w:ind w:left="426" w:right="-35" w:hanging="426"/>
        <w:jc w:val="both"/>
        <w:rPr>
          <w:rFonts w:ascii="Tahoma" w:hAnsi="Tahoma" w:cs="Tahoma"/>
          <w:sz w:val="20"/>
          <w:szCs w:val="20"/>
        </w:rPr>
      </w:pPr>
      <w:r>
        <w:rPr>
          <w:rFonts w:ascii="Tahoma" w:hAnsi="Tahoma" w:cs="Tahoma"/>
          <w:sz w:val="20"/>
          <w:szCs w:val="20"/>
        </w:rPr>
        <w:t xml:space="preserve">  </w:t>
      </w:r>
      <w:r w:rsidR="00C710D7" w:rsidRPr="00F87EE5">
        <w:rPr>
          <w:rFonts w:ascii="Tahoma" w:hAnsi="Tahoma" w:cs="Tahoma"/>
          <w:sz w:val="20"/>
          <w:szCs w:val="20"/>
        </w:rPr>
        <w:t>Potwierdzamy spełnienie wymaganego przez Zamawiającego term</w:t>
      </w:r>
      <w:r w:rsidR="00F47855">
        <w:rPr>
          <w:rFonts w:ascii="Tahoma" w:hAnsi="Tahoma" w:cs="Tahoma"/>
          <w:sz w:val="20"/>
          <w:szCs w:val="20"/>
        </w:rPr>
        <w:t xml:space="preserve">inu realizacji zamówienia od 01 </w:t>
      </w:r>
      <w:r>
        <w:rPr>
          <w:rFonts w:ascii="Tahoma" w:hAnsi="Tahoma" w:cs="Tahoma"/>
          <w:sz w:val="20"/>
          <w:szCs w:val="20"/>
        </w:rPr>
        <w:t xml:space="preserve">września </w:t>
      </w:r>
      <w:r w:rsidR="00C710D7" w:rsidRPr="00F87EE5">
        <w:rPr>
          <w:rFonts w:ascii="Tahoma" w:hAnsi="Tahoma" w:cs="Tahoma"/>
          <w:sz w:val="20"/>
          <w:szCs w:val="20"/>
        </w:rPr>
        <w:t>201</w:t>
      </w:r>
      <w:r w:rsidR="00EE297D">
        <w:rPr>
          <w:rFonts w:ascii="Tahoma" w:hAnsi="Tahoma" w:cs="Tahoma"/>
          <w:sz w:val="20"/>
          <w:szCs w:val="20"/>
        </w:rPr>
        <w:t>9 r.  do 3</w:t>
      </w:r>
      <w:r>
        <w:rPr>
          <w:rFonts w:ascii="Tahoma" w:hAnsi="Tahoma" w:cs="Tahoma"/>
          <w:sz w:val="20"/>
          <w:szCs w:val="20"/>
        </w:rPr>
        <w:t>1 grudnia</w:t>
      </w:r>
      <w:r w:rsidR="00EE297D">
        <w:rPr>
          <w:rFonts w:ascii="Tahoma" w:hAnsi="Tahoma" w:cs="Tahoma"/>
          <w:sz w:val="20"/>
          <w:szCs w:val="20"/>
        </w:rPr>
        <w:t xml:space="preserve"> 2020</w:t>
      </w:r>
      <w:r w:rsidR="00C710D7" w:rsidRPr="00F87EE5">
        <w:rPr>
          <w:rFonts w:ascii="Tahoma" w:hAnsi="Tahoma" w:cs="Tahoma"/>
          <w:sz w:val="20"/>
          <w:szCs w:val="20"/>
        </w:rPr>
        <w:t xml:space="preserve"> r. </w:t>
      </w:r>
      <w:r w:rsidR="003A4E15" w:rsidRPr="00CA7AE0">
        <w:rPr>
          <w:rFonts w:ascii="Tahoma" w:hAnsi="Tahoma" w:cs="Tahoma"/>
          <w:sz w:val="19"/>
          <w:szCs w:val="19"/>
        </w:rPr>
        <w:t>( z przyczyn formalno-prawnych Zamawiający dopuszcza zmianę terminu rozpoczęcia wykonania zamówienia ).</w:t>
      </w:r>
    </w:p>
    <w:p w:rsidR="00C710D7" w:rsidRPr="00F87EE5" w:rsidRDefault="00C710D7" w:rsidP="004F5249">
      <w:pPr>
        <w:keepNext/>
        <w:keepLines/>
        <w:numPr>
          <w:ilvl w:val="0"/>
          <w:numId w:val="12"/>
        </w:numPr>
        <w:spacing w:line="276" w:lineRule="auto"/>
        <w:ind w:left="426" w:hanging="426"/>
        <w:jc w:val="both"/>
        <w:rPr>
          <w:rFonts w:ascii="Tahoma" w:hAnsi="Tahoma" w:cs="Tahoma"/>
          <w:b/>
          <w:sz w:val="20"/>
          <w:szCs w:val="20"/>
        </w:rPr>
      </w:pPr>
      <w:r w:rsidRPr="00F87EE5">
        <w:rPr>
          <w:rFonts w:ascii="Tahoma" w:hAnsi="Tahoma" w:cs="Tahoma"/>
          <w:sz w:val="20"/>
          <w:szCs w:val="20"/>
        </w:rPr>
        <w:t>Oświadczamy, że projekt</w:t>
      </w:r>
      <w:r w:rsidR="009B37CA">
        <w:rPr>
          <w:rFonts w:ascii="Tahoma" w:hAnsi="Tahoma" w:cs="Tahoma"/>
          <w:sz w:val="20"/>
          <w:szCs w:val="20"/>
        </w:rPr>
        <w:t>y umów</w:t>
      </w:r>
      <w:r w:rsidRPr="00F87EE5">
        <w:rPr>
          <w:rFonts w:ascii="Tahoma" w:hAnsi="Tahoma" w:cs="Tahoma"/>
          <w:sz w:val="20"/>
          <w:szCs w:val="20"/>
        </w:rPr>
        <w:t>, st</w:t>
      </w:r>
      <w:r w:rsidR="009B37CA">
        <w:rPr>
          <w:rFonts w:ascii="Tahoma" w:hAnsi="Tahoma" w:cs="Tahoma"/>
          <w:sz w:val="20"/>
          <w:szCs w:val="20"/>
        </w:rPr>
        <w:t>anowiące</w:t>
      </w:r>
      <w:r w:rsidR="00F47855">
        <w:rPr>
          <w:rFonts w:ascii="Tahoma" w:hAnsi="Tahoma" w:cs="Tahoma"/>
          <w:sz w:val="20"/>
          <w:szCs w:val="20"/>
        </w:rPr>
        <w:t xml:space="preserve"> załącznik</w:t>
      </w:r>
      <w:r w:rsidR="009B37CA">
        <w:rPr>
          <w:rFonts w:ascii="Tahoma" w:hAnsi="Tahoma" w:cs="Tahoma"/>
          <w:sz w:val="20"/>
          <w:szCs w:val="20"/>
        </w:rPr>
        <w:t>i n</w:t>
      </w:r>
      <w:r w:rsidR="00F47855">
        <w:rPr>
          <w:rFonts w:ascii="Tahoma" w:hAnsi="Tahoma" w:cs="Tahoma"/>
          <w:sz w:val="20"/>
          <w:szCs w:val="20"/>
        </w:rPr>
        <w:t xml:space="preserve">r </w:t>
      </w:r>
      <w:r w:rsidR="009B37CA">
        <w:rPr>
          <w:rFonts w:ascii="Tahoma" w:hAnsi="Tahoma" w:cs="Tahoma"/>
          <w:sz w:val="20"/>
          <w:szCs w:val="20"/>
        </w:rPr>
        <w:t>4.1 i 4.2</w:t>
      </w:r>
      <w:r w:rsidR="00F47855">
        <w:rPr>
          <w:rFonts w:ascii="Tahoma" w:hAnsi="Tahoma" w:cs="Tahoma"/>
          <w:sz w:val="20"/>
          <w:szCs w:val="20"/>
        </w:rPr>
        <w:t xml:space="preserve"> do SIWZ </w:t>
      </w:r>
      <w:r w:rsidRPr="00F87EE5">
        <w:rPr>
          <w:rFonts w:ascii="Tahoma" w:hAnsi="Tahoma" w:cs="Tahoma"/>
          <w:sz w:val="20"/>
          <w:szCs w:val="20"/>
        </w:rPr>
        <w:t>został</w:t>
      </w:r>
      <w:r w:rsidR="009B37CA">
        <w:rPr>
          <w:rFonts w:ascii="Tahoma" w:hAnsi="Tahoma" w:cs="Tahoma"/>
          <w:sz w:val="20"/>
          <w:szCs w:val="20"/>
        </w:rPr>
        <w:t>y</w:t>
      </w:r>
      <w:r w:rsidRPr="00F87EE5">
        <w:rPr>
          <w:rFonts w:ascii="Tahoma" w:hAnsi="Tahoma" w:cs="Tahoma"/>
          <w:sz w:val="20"/>
          <w:szCs w:val="20"/>
        </w:rPr>
        <w:t xml:space="preserve"> przez nas</w:t>
      </w:r>
      <w:r w:rsidR="00C322F9">
        <w:rPr>
          <w:rFonts w:ascii="Tahoma" w:hAnsi="Tahoma" w:cs="Tahoma"/>
          <w:sz w:val="20"/>
          <w:szCs w:val="20"/>
        </w:rPr>
        <w:t xml:space="preserve"> </w:t>
      </w:r>
      <w:r w:rsidRPr="00F87EE5">
        <w:rPr>
          <w:rFonts w:ascii="Tahoma" w:hAnsi="Tahoma" w:cs="Tahoma"/>
          <w:sz w:val="20"/>
          <w:szCs w:val="20"/>
        </w:rPr>
        <w:t>zaakceptowan</w:t>
      </w:r>
      <w:r w:rsidR="009B37CA">
        <w:rPr>
          <w:rFonts w:ascii="Tahoma" w:hAnsi="Tahoma" w:cs="Tahoma"/>
          <w:sz w:val="20"/>
          <w:szCs w:val="20"/>
        </w:rPr>
        <w:t>e</w:t>
      </w:r>
      <w:r w:rsidRPr="00F87EE5">
        <w:rPr>
          <w:rFonts w:ascii="Tahoma" w:hAnsi="Tahoma" w:cs="Tahoma"/>
          <w:sz w:val="20"/>
          <w:szCs w:val="20"/>
        </w:rPr>
        <w:t xml:space="preserve"> w całości i bez zastrzeżeń i zobowiązujemy się w przypadku wyboru</w:t>
      </w:r>
      <w:r w:rsidR="009B37CA">
        <w:rPr>
          <w:rFonts w:ascii="Tahoma" w:hAnsi="Tahoma" w:cs="Tahoma"/>
          <w:sz w:val="20"/>
          <w:szCs w:val="20"/>
        </w:rPr>
        <w:t xml:space="preserve"> naszej oferty do zawarcia umów</w:t>
      </w:r>
      <w:r w:rsidRPr="00F87EE5">
        <w:rPr>
          <w:rFonts w:ascii="Tahoma" w:hAnsi="Tahoma" w:cs="Tahoma"/>
          <w:sz w:val="20"/>
          <w:szCs w:val="20"/>
        </w:rPr>
        <w:t xml:space="preserve"> na zaproponowanych warunkach.</w:t>
      </w:r>
    </w:p>
    <w:p w:rsidR="00C710D7" w:rsidRPr="005375CB" w:rsidRDefault="005375CB" w:rsidP="005375CB">
      <w:pPr>
        <w:keepNext/>
        <w:keepLines/>
        <w:numPr>
          <w:ilvl w:val="0"/>
          <w:numId w:val="12"/>
        </w:numPr>
        <w:spacing w:line="276" w:lineRule="auto"/>
        <w:ind w:left="357" w:hanging="357"/>
        <w:jc w:val="both"/>
        <w:rPr>
          <w:rFonts w:ascii="Tahoma" w:hAnsi="Tahoma" w:cs="Tahoma"/>
          <w:b/>
          <w:sz w:val="20"/>
          <w:szCs w:val="20"/>
        </w:rPr>
      </w:pPr>
      <w:r>
        <w:rPr>
          <w:rFonts w:ascii="Tahoma" w:hAnsi="Tahoma" w:cs="Tahoma"/>
          <w:sz w:val="20"/>
          <w:szCs w:val="20"/>
        </w:rPr>
        <w:t xml:space="preserve">Wadium w kwocie </w:t>
      </w:r>
      <w:r w:rsidRPr="005375CB">
        <w:rPr>
          <w:rFonts w:ascii="Tahoma" w:hAnsi="Tahoma" w:cs="Tahoma"/>
          <w:b/>
          <w:sz w:val="20"/>
          <w:szCs w:val="20"/>
        </w:rPr>
        <w:t>20</w:t>
      </w:r>
      <w:r w:rsidR="00C710D7" w:rsidRPr="005375CB">
        <w:rPr>
          <w:rFonts w:ascii="Tahoma" w:hAnsi="Tahoma" w:cs="Tahoma"/>
          <w:b/>
          <w:sz w:val="20"/>
          <w:szCs w:val="20"/>
        </w:rPr>
        <w:t>.000,00</w:t>
      </w:r>
      <w:r>
        <w:rPr>
          <w:rFonts w:ascii="Tahoma" w:hAnsi="Tahoma" w:cs="Tahoma"/>
          <w:b/>
          <w:sz w:val="20"/>
          <w:szCs w:val="20"/>
        </w:rPr>
        <w:t xml:space="preserve"> </w:t>
      </w:r>
      <w:r w:rsidR="00C710D7" w:rsidRPr="005375CB">
        <w:rPr>
          <w:rFonts w:ascii="Tahoma" w:hAnsi="Tahoma" w:cs="Tahoma"/>
          <w:b/>
          <w:sz w:val="20"/>
          <w:szCs w:val="20"/>
        </w:rPr>
        <w:t>zł</w:t>
      </w:r>
      <w:r>
        <w:rPr>
          <w:rFonts w:ascii="Tahoma" w:hAnsi="Tahoma" w:cs="Tahoma"/>
          <w:b/>
          <w:sz w:val="20"/>
          <w:szCs w:val="20"/>
        </w:rPr>
        <w:t>.</w:t>
      </w:r>
      <w:r w:rsidR="00C710D7" w:rsidRPr="005375CB">
        <w:rPr>
          <w:rFonts w:ascii="Tahoma" w:hAnsi="Tahoma" w:cs="Tahoma"/>
          <w:sz w:val="20"/>
          <w:szCs w:val="20"/>
        </w:rPr>
        <w:t xml:space="preserve"> (słownie: </w:t>
      </w:r>
      <w:r w:rsidRPr="005375CB">
        <w:rPr>
          <w:rFonts w:ascii="Tahoma" w:hAnsi="Tahoma" w:cs="Tahoma"/>
          <w:sz w:val="20"/>
          <w:szCs w:val="20"/>
        </w:rPr>
        <w:t>dwadzieścia tysięcy</w:t>
      </w:r>
      <w:r>
        <w:rPr>
          <w:rFonts w:ascii="Tahoma" w:hAnsi="Tahoma" w:cs="Tahoma"/>
          <w:sz w:val="20"/>
          <w:szCs w:val="20"/>
        </w:rPr>
        <w:t>, 00/100</w:t>
      </w:r>
      <w:r w:rsidR="00C710D7" w:rsidRPr="005375CB">
        <w:rPr>
          <w:rFonts w:ascii="Tahoma" w:hAnsi="Tahoma" w:cs="Tahoma"/>
          <w:sz w:val="20"/>
          <w:szCs w:val="20"/>
        </w:rPr>
        <w:t xml:space="preserve">) zostało wniesione </w:t>
      </w:r>
      <w:r w:rsidR="00C710D7" w:rsidRPr="005375CB">
        <w:rPr>
          <w:rFonts w:ascii="Tahoma" w:hAnsi="Tahoma" w:cs="Tahoma"/>
          <w:sz w:val="20"/>
          <w:szCs w:val="20"/>
        </w:rPr>
        <w:br/>
        <w:t xml:space="preserve">w </w:t>
      </w:r>
      <w:r w:rsidR="00C710D7" w:rsidRPr="005375CB">
        <w:rPr>
          <w:rFonts w:ascii="Tahoma" w:hAnsi="Tahoma" w:cs="Tahoma"/>
          <w:b/>
          <w:sz w:val="20"/>
          <w:szCs w:val="20"/>
        </w:rPr>
        <w:t>formie .............................................................................................................</w:t>
      </w:r>
      <w:r w:rsidR="00C710D7" w:rsidRPr="005375CB">
        <w:rPr>
          <w:rFonts w:ascii="Tahoma" w:hAnsi="Tahoma" w:cs="Tahoma"/>
          <w:sz w:val="20"/>
          <w:szCs w:val="20"/>
        </w:rPr>
        <w:t xml:space="preserve"> </w:t>
      </w:r>
    </w:p>
    <w:p w:rsidR="00C710D7" w:rsidRPr="00F87EE5" w:rsidRDefault="00C710D7" w:rsidP="00492426">
      <w:pPr>
        <w:keepNext/>
        <w:keepLines/>
        <w:spacing w:line="276" w:lineRule="auto"/>
        <w:ind w:left="357"/>
        <w:jc w:val="both"/>
        <w:rPr>
          <w:rFonts w:ascii="Tahoma" w:hAnsi="Tahoma" w:cs="Tahoma"/>
          <w:b/>
          <w:sz w:val="20"/>
          <w:szCs w:val="20"/>
        </w:rPr>
      </w:pPr>
      <w:r w:rsidRPr="00F87EE5">
        <w:rPr>
          <w:rFonts w:ascii="Tahoma" w:hAnsi="Tahoma" w:cs="Tahoma"/>
          <w:sz w:val="20"/>
          <w:szCs w:val="20"/>
        </w:rPr>
        <w:lastRenderedPageBreak/>
        <w:t>Informujemy, że zwrot wadium wniesionego w pieniądzu powinien nastąpić przelewem na konto bankowe nr</w:t>
      </w:r>
      <w:r w:rsidRPr="00F87EE5">
        <w:rPr>
          <w:rFonts w:ascii="Tahoma" w:hAnsi="Tahoma" w:cs="Tahoma"/>
          <w:sz w:val="20"/>
          <w:szCs w:val="20"/>
          <w:vertAlign w:val="superscript"/>
        </w:rPr>
        <w:footnoteReference w:id="1"/>
      </w:r>
      <w:r w:rsidRPr="00F87EE5">
        <w:rPr>
          <w:rFonts w:ascii="Tahoma" w:hAnsi="Tahoma" w:cs="Tahoma"/>
          <w:sz w:val="20"/>
          <w:szCs w:val="20"/>
        </w:rPr>
        <w:t>:</w:t>
      </w:r>
    </w:p>
    <w:p w:rsidR="005375CB" w:rsidRPr="003A4E15" w:rsidRDefault="00C710D7" w:rsidP="003A4E15">
      <w:pPr>
        <w:keepNext/>
        <w:keepLines/>
        <w:spacing w:line="276" w:lineRule="auto"/>
        <w:ind w:left="357"/>
        <w:jc w:val="both"/>
        <w:rPr>
          <w:rFonts w:ascii="Tahoma" w:hAnsi="Tahoma" w:cs="Tahoma"/>
          <w:sz w:val="20"/>
          <w:szCs w:val="20"/>
        </w:rPr>
      </w:pPr>
      <w:r w:rsidRPr="00F87EE5">
        <w:rPr>
          <w:rFonts w:ascii="Tahoma" w:hAnsi="Tahoma" w:cs="Tahoma"/>
          <w:sz w:val="20"/>
          <w:szCs w:val="20"/>
        </w:rPr>
        <w:t>...............................................................................................................................................</w:t>
      </w:r>
    </w:p>
    <w:p w:rsidR="00C710D7" w:rsidRPr="00F87EE5" w:rsidRDefault="00C710D7" w:rsidP="004F5249">
      <w:pPr>
        <w:keepNext/>
        <w:keepLines/>
        <w:numPr>
          <w:ilvl w:val="0"/>
          <w:numId w:val="12"/>
        </w:numPr>
        <w:spacing w:after="160" w:line="276" w:lineRule="auto"/>
        <w:ind w:left="357" w:hanging="357"/>
        <w:jc w:val="both"/>
        <w:rPr>
          <w:rFonts w:ascii="Tahoma" w:hAnsi="Tahoma" w:cs="Tahoma"/>
          <w:b/>
          <w:sz w:val="20"/>
          <w:szCs w:val="20"/>
        </w:rPr>
      </w:pPr>
      <w:r w:rsidRPr="00F87EE5">
        <w:rPr>
          <w:rFonts w:ascii="Tahoma" w:hAnsi="Tahoma" w:cs="Tahoma"/>
          <w:sz w:val="20"/>
          <w:szCs w:val="20"/>
        </w:rPr>
        <w:t>Oświadczamy, że uważamy się za związanych niniejszą ofertą przez czas wskazany w specyfikacji istotnych warunków zamówienia.</w:t>
      </w:r>
    </w:p>
    <w:p w:rsidR="00C710D7" w:rsidRPr="00F87EE5" w:rsidRDefault="00C710D7" w:rsidP="004F5249">
      <w:pPr>
        <w:keepNext/>
        <w:keepLines/>
        <w:numPr>
          <w:ilvl w:val="0"/>
          <w:numId w:val="12"/>
        </w:numPr>
        <w:spacing w:after="160" w:line="276" w:lineRule="auto"/>
        <w:ind w:left="357" w:hanging="357"/>
        <w:jc w:val="both"/>
        <w:rPr>
          <w:rFonts w:ascii="Tahoma" w:hAnsi="Tahoma" w:cs="Tahoma"/>
          <w:b/>
          <w:sz w:val="20"/>
          <w:szCs w:val="20"/>
        </w:rPr>
      </w:pPr>
      <w:r w:rsidRPr="00F87EE5">
        <w:rPr>
          <w:rFonts w:ascii="Tahoma" w:hAnsi="Tahoma" w:cs="Tahoma"/>
          <w:b/>
          <w:bCs/>
          <w:sz w:val="20"/>
          <w:szCs w:val="20"/>
        </w:rPr>
        <w:t>Oświadczenie dotyczące podwykonawstwa (zaznaczyć właściwy kwadrat):</w:t>
      </w:r>
    </w:p>
    <w:p w:rsidR="00C710D7" w:rsidRPr="00F87EE5" w:rsidRDefault="00C710D7" w:rsidP="00492426">
      <w:pPr>
        <w:keepNext/>
        <w:keepLines/>
        <w:ind w:left="720" w:hanging="12"/>
        <w:jc w:val="both"/>
        <w:rPr>
          <w:rFonts w:ascii="Tahoma" w:hAnsi="Tahoma" w:cs="Tahoma"/>
          <w:bCs/>
          <w:sz w:val="20"/>
          <w:szCs w:val="20"/>
        </w:rPr>
      </w:pPr>
      <w:r w:rsidRPr="00F87EE5">
        <w:rPr>
          <w:rFonts w:ascii="Tahoma" w:hAnsi="Tahoma" w:cs="Tahoma"/>
          <w:b/>
          <w:bCs/>
          <w:sz w:val="20"/>
          <w:szCs w:val="20"/>
        </w:rPr>
        <w:sym w:font="Symbol" w:char="F0FF"/>
      </w:r>
      <w:r w:rsidRPr="00F87EE5">
        <w:rPr>
          <w:rFonts w:ascii="Tahoma" w:hAnsi="Tahoma" w:cs="Tahoma"/>
          <w:b/>
          <w:bCs/>
          <w:sz w:val="20"/>
          <w:szCs w:val="20"/>
        </w:rPr>
        <w:t xml:space="preserve"> </w:t>
      </w:r>
      <w:r w:rsidRPr="00F87EE5">
        <w:rPr>
          <w:rFonts w:ascii="Tahoma" w:hAnsi="Tahoma" w:cs="Tahoma"/>
          <w:bCs/>
          <w:sz w:val="20"/>
          <w:szCs w:val="20"/>
        </w:rPr>
        <w:t xml:space="preserve">Nie zamierzam(-y)  powierzyć podwykonawcom żadnej części zamówienia           </w:t>
      </w:r>
    </w:p>
    <w:p w:rsidR="00C710D7" w:rsidRPr="00F87EE5" w:rsidRDefault="00C710D7" w:rsidP="00492426">
      <w:pPr>
        <w:keepNext/>
        <w:keepLines/>
        <w:ind w:left="720" w:hanging="12"/>
        <w:jc w:val="both"/>
        <w:rPr>
          <w:rFonts w:ascii="Tahoma" w:hAnsi="Tahoma" w:cs="Tahoma"/>
          <w:i/>
          <w:sz w:val="20"/>
          <w:szCs w:val="20"/>
        </w:rPr>
      </w:pPr>
      <w:r w:rsidRPr="00F87EE5">
        <w:rPr>
          <w:rFonts w:ascii="Tahoma" w:hAnsi="Tahoma" w:cs="Tahoma"/>
          <w:b/>
          <w:bCs/>
          <w:sz w:val="20"/>
          <w:szCs w:val="20"/>
        </w:rPr>
        <w:sym w:font="Symbol" w:char="F0FF"/>
      </w:r>
      <w:r w:rsidRPr="00F87EE5">
        <w:rPr>
          <w:rFonts w:ascii="Tahoma" w:hAnsi="Tahoma" w:cs="Tahoma"/>
          <w:b/>
          <w:bCs/>
          <w:sz w:val="20"/>
          <w:szCs w:val="20"/>
        </w:rPr>
        <w:t xml:space="preserve"> </w:t>
      </w:r>
      <w:r w:rsidRPr="00F87EE5">
        <w:rPr>
          <w:rFonts w:ascii="Tahoma" w:hAnsi="Tahoma" w:cs="Tahoma"/>
          <w:bCs/>
          <w:sz w:val="20"/>
          <w:szCs w:val="20"/>
        </w:rPr>
        <w:t>Zamierzam(-y) następujące części zamówienia powierzyć podwykonawcom:</w:t>
      </w:r>
      <w:r w:rsidRPr="00F87EE5">
        <w:rPr>
          <w:rFonts w:ascii="Tahoma" w:hAnsi="Tahoma" w:cs="Tahoma"/>
          <w:i/>
          <w:sz w:val="20"/>
          <w:szCs w:val="20"/>
        </w:rPr>
        <w:t xml:space="preserve"> </w:t>
      </w:r>
    </w:p>
    <w:tbl>
      <w:tblPr>
        <w:tblW w:w="95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445"/>
      </w:tblGrid>
      <w:tr w:rsidR="00C710D7" w:rsidRPr="00F87EE5" w:rsidTr="00C07BD3">
        <w:trPr>
          <w:trHeigh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710D7" w:rsidRPr="00F87EE5" w:rsidRDefault="00C710D7" w:rsidP="00492426">
            <w:pPr>
              <w:keepNext/>
              <w:keepLines/>
              <w:spacing w:line="276" w:lineRule="auto"/>
              <w:jc w:val="center"/>
              <w:rPr>
                <w:rFonts w:ascii="Tahoma" w:hAnsi="Tahoma" w:cs="Tahoma"/>
                <w:b/>
                <w:sz w:val="20"/>
                <w:szCs w:val="20"/>
              </w:rPr>
            </w:pPr>
            <w:r w:rsidRPr="00F87EE5">
              <w:rPr>
                <w:rFonts w:ascii="Tahoma" w:hAnsi="Tahoma" w:cs="Tahoma"/>
                <w:b/>
                <w:sz w:val="20"/>
                <w:szCs w:val="20"/>
              </w:rPr>
              <w:t>L.p.</w:t>
            </w:r>
          </w:p>
        </w:tc>
        <w:tc>
          <w:tcPr>
            <w:tcW w:w="6300" w:type="dxa"/>
            <w:tcBorders>
              <w:top w:val="single" w:sz="4" w:space="0" w:color="auto"/>
              <w:left w:val="single" w:sz="4" w:space="0" w:color="auto"/>
              <w:bottom w:val="single" w:sz="4" w:space="0" w:color="auto"/>
              <w:right w:val="single" w:sz="4" w:space="0" w:color="auto"/>
            </w:tcBorders>
            <w:vAlign w:val="center"/>
            <w:hideMark/>
          </w:tcPr>
          <w:p w:rsidR="00C710D7" w:rsidRPr="00F87EE5" w:rsidRDefault="00C710D7" w:rsidP="00492426">
            <w:pPr>
              <w:keepNext/>
              <w:keepLines/>
              <w:spacing w:line="276" w:lineRule="auto"/>
              <w:jc w:val="center"/>
              <w:rPr>
                <w:rFonts w:ascii="Tahoma" w:hAnsi="Tahoma" w:cs="Tahoma"/>
                <w:b/>
                <w:sz w:val="20"/>
                <w:szCs w:val="20"/>
              </w:rPr>
            </w:pPr>
            <w:r w:rsidRPr="00F87EE5">
              <w:rPr>
                <w:rFonts w:ascii="Tahoma" w:hAnsi="Tahoma" w:cs="Tahoma"/>
                <w:b/>
                <w:sz w:val="20"/>
                <w:szCs w:val="20"/>
              </w:rPr>
              <w:t>Powierzane czynności</w:t>
            </w:r>
          </w:p>
        </w:tc>
        <w:tc>
          <w:tcPr>
            <w:tcW w:w="2445" w:type="dxa"/>
            <w:tcBorders>
              <w:top w:val="single" w:sz="4" w:space="0" w:color="auto"/>
              <w:left w:val="single" w:sz="4" w:space="0" w:color="auto"/>
              <w:bottom w:val="single" w:sz="4" w:space="0" w:color="auto"/>
              <w:right w:val="single" w:sz="4" w:space="0" w:color="auto"/>
            </w:tcBorders>
            <w:vAlign w:val="center"/>
            <w:hideMark/>
          </w:tcPr>
          <w:p w:rsidR="00C710D7" w:rsidRPr="00F87EE5" w:rsidRDefault="00C710D7" w:rsidP="00492426">
            <w:pPr>
              <w:keepNext/>
              <w:keepLines/>
              <w:spacing w:line="276" w:lineRule="auto"/>
              <w:jc w:val="center"/>
              <w:rPr>
                <w:rFonts w:ascii="Tahoma" w:hAnsi="Tahoma" w:cs="Tahoma"/>
                <w:b/>
                <w:sz w:val="20"/>
                <w:szCs w:val="20"/>
              </w:rPr>
            </w:pPr>
            <w:r w:rsidRPr="00F87EE5">
              <w:rPr>
                <w:rFonts w:ascii="Tahoma" w:hAnsi="Tahoma" w:cs="Tahoma"/>
                <w:b/>
                <w:sz w:val="20"/>
                <w:szCs w:val="20"/>
              </w:rPr>
              <w:t>Uwagi</w:t>
            </w:r>
          </w:p>
        </w:tc>
      </w:tr>
      <w:tr w:rsidR="00C710D7" w:rsidRPr="00F87EE5" w:rsidTr="00C07BD3">
        <w:trPr>
          <w:trHeight w:val="567"/>
        </w:trPr>
        <w:tc>
          <w:tcPr>
            <w:tcW w:w="828" w:type="dxa"/>
            <w:tcBorders>
              <w:top w:val="single" w:sz="4" w:space="0" w:color="auto"/>
              <w:left w:val="single" w:sz="4" w:space="0" w:color="auto"/>
              <w:bottom w:val="single" w:sz="4" w:space="0" w:color="auto"/>
              <w:right w:val="single" w:sz="4" w:space="0" w:color="auto"/>
            </w:tcBorders>
            <w:vAlign w:val="center"/>
          </w:tcPr>
          <w:p w:rsidR="00C710D7" w:rsidRPr="00F87EE5" w:rsidRDefault="00C710D7" w:rsidP="00492426">
            <w:pPr>
              <w:keepNext/>
              <w:keepLines/>
              <w:spacing w:line="276" w:lineRule="auto"/>
              <w:jc w:val="center"/>
              <w:rPr>
                <w:rFonts w:ascii="Tahoma" w:hAnsi="Tahoma" w:cs="Tahoma"/>
                <w:sz w:val="20"/>
                <w:szCs w:val="20"/>
              </w:rPr>
            </w:pPr>
          </w:p>
        </w:tc>
        <w:tc>
          <w:tcPr>
            <w:tcW w:w="6300" w:type="dxa"/>
            <w:tcBorders>
              <w:top w:val="single" w:sz="4" w:space="0" w:color="auto"/>
              <w:left w:val="single" w:sz="4" w:space="0" w:color="auto"/>
              <w:bottom w:val="single" w:sz="4" w:space="0" w:color="auto"/>
              <w:right w:val="single" w:sz="4" w:space="0" w:color="auto"/>
            </w:tcBorders>
            <w:vAlign w:val="center"/>
          </w:tcPr>
          <w:p w:rsidR="00C710D7" w:rsidRPr="00F87EE5" w:rsidRDefault="00C710D7" w:rsidP="00492426">
            <w:pPr>
              <w:keepNext/>
              <w:keepLines/>
              <w:spacing w:line="276" w:lineRule="auto"/>
              <w:jc w:val="center"/>
              <w:rPr>
                <w:rFonts w:ascii="Tahoma" w:hAnsi="Tahoma" w:cs="Tahoma"/>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rsidR="00C710D7" w:rsidRPr="00F87EE5" w:rsidRDefault="00C710D7" w:rsidP="00492426">
            <w:pPr>
              <w:keepNext/>
              <w:keepLines/>
              <w:spacing w:line="276" w:lineRule="auto"/>
              <w:jc w:val="center"/>
              <w:rPr>
                <w:rFonts w:ascii="Tahoma" w:hAnsi="Tahoma" w:cs="Tahoma"/>
                <w:sz w:val="20"/>
                <w:szCs w:val="20"/>
              </w:rPr>
            </w:pPr>
          </w:p>
        </w:tc>
      </w:tr>
    </w:tbl>
    <w:p w:rsidR="003A4E15" w:rsidRPr="00492426" w:rsidRDefault="00C710D7" w:rsidP="003A4E15">
      <w:pPr>
        <w:keepNext/>
        <w:keepLines/>
        <w:jc w:val="center"/>
        <w:rPr>
          <w:rFonts w:ascii="Tahoma" w:hAnsi="Tahoma" w:cs="Tahoma"/>
          <w:i/>
          <w:sz w:val="20"/>
          <w:szCs w:val="20"/>
        </w:rPr>
      </w:pPr>
      <w:r w:rsidRPr="00F87EE5">
        <w:rPr>
          <w:rFonts w:ascii="Tahoma" w:hAnsi="Tahoma" w:cs="Tahoma"/>
          <w:i/>
          <w:sz w:val="20"/>
          <w:szCs w:val="20"/>
        </w:rPr>
        <w:t>(wypełnić, jeżeli Wykonawca zamierza powierzyć prace podwykonawcom)</w:t>
      </w:r>
    </w:p>
    <w:p w:rsidR="00C710D7" w:rsidRPr="00F87EE5" w:rsidRDefault="00C710D7" w:rsidP="005375CB">
      <w:pPr>
        <w:keepNext/>
        <w:keepLines/>
        <w:numPr>
          <w:ilvl w:val="0"/>
          <w:numId w:val="3"/>
        </w:numPr>
        <w:tabs>
          <w:tab w:val="clear" w:pos="720"/>
          <w:tab w:val="num" w:pos="284"/>
        </w:tabs>
        <w:spacing w:after="160" w:line="276" w:lineRule="auto"/>
        <w:ind w:hanging="720"/>
        <w:jc w:val="both"/>
        <w:rPr>
          <w:rFonts w:ascii="Tahoma" w:hAnsi="Tahoma" w:cs="Tahoma"/>
          <w:sz w:val="20"/>
          <w:szCs w:val="20"/>
        </w:rPr>
      </w:pPr>
      <w:r w:rsidRPr="00F87EE5">
        <w:rPr>
          <w:rFonts w:ascii="Tahoma" w:hAnsi="Tahoma" w:cs="Tahoma"/>
          <w:sz w:val="20"/>
          <w:szCs w:val="20"/>
        </w:rPr>
        <w:t>Zamówienie zrealizujemy (odpowiednie wypełnić):</w:t>
      </w:r>
    </w:p>
    <w:p w:rsidR="00C710D7" w:rsidRPr="00F87EE5" w:rsidRDefault="00C710D7" w:rsidP="00492426">
      <w:pPr>
        <w:keepNext/>
        <w:keepLines/>
        <w:tabs>
          <w:tab w:val="left" w:pos="-1080"/>
        </w:tabs>
        <w:overflowPunct w:val="0"/>
        <w:autoSpaceDE w:val="0"/>
        <w:autoSpaceDN w:val="0"/>
        <w:adjustRightInd w:val="0"/>
        <w:spacing w:line="276" w:lineRule="auto"/>
        <w:ind w:left="357"/>
        <w:jc w:val="both"/>
        <w:rPr>
          <w:rFonts w:ascii="Tahoma" w:hAnsi="Tahoma" w:cs="Tahoma"/>
          <w:sz w:val="20"/>
          <w:szCs w:val="20"/>
        </w:rPr>
      </w:pPr>
      <w:r w:rsidRPr="00F87EE5">
        <w:rPr>
          <w:rFonts w:ascii="Tahoma" w:hAnsi="Tahoma" w:cs="Tahoma"/>
          <w:sz w:val="20"/>
          <w:szCs w:val="20"/>
        </w:rPr>
        <w:t>a) sami *</w:t>
      </w:r>
    </w:p>
    <w:p w:rsidR="00C710D7" w:rsidRPr="00F87EE5" w:rsidRDefault="00C710D7" w:rsidP="00492426">
      <w:pPr>
        <w:keepNext/>
        <w:keepLines/>
        <w:tabs>
          <w:tab w:val="left" w:pos="-1080"/>
        </w:tabs>
        <w:overflowPunct w:val="0"/>
        <w:autoSpaceDE w:val="0"/>
        <w:autoSpaceDN w:val="0"/>
        <w:adjustRightInd w:val="0"/>
        <w:spacing w:line="276" w:lineRule="auto"/>
        <w:ind w:left="357"/>
        <w:jc w:val="both"/>
        <w:rPr>
          <w:rFonts w:ascii="Tahoma" w:hAnsi="Tahoma" w:cs="Tahoma"/>
          <w:sz w:val="20"/>
          <w:szCs w:val="20"/>
        </w:rPr>
      </w:pPr>
      <w:r w:rsidRPr="00F87EE5">
        <w:rPr>
          <w:rFonts w:ascii="Tahoma" w:hAnsi="Tahoma" w:cs="Tahoma"/>
          <w:sz w:val="20"/>
          <w:szCs w:val="20"/>
        </w:rPr>
        <w:t>b) w konsorcjum z*:</w:t>
      </w:r>
    </w:p>
    <w:p w:rsidR="00C710D7" w:rsidRPr="00F87EE5" w:rsidRDefault="00C710D7" w:rsidP="00492426">
      <w:pPr>
        <w:keepNext/>
        <w:keepLines/>
        <w:tabs>
          <w:tab w:val="left" w:pos="-1080"/>
        </w:tabs>
        <w:overflowPunct w:val="0"/>
        <w:autoSpaceDE w:val="0"/>
        <w:autoSpaceDN w:val="0"/>
        <w:adjustRightInd w:val="0"/>
        <w:spacing w:line="276" w:lineRule="auto"/>
        <w:ind w:left="357"/>
        <w:jc w:val="both"/>
        <w:rPr>
          <w:rFonts w:ascii="Tahoma" w:hAnsi="Tahoma" w:cs="Tahoma"/>
          <w:sz w:val="20"/>
          <w:szCs w:val="20"/>
        </w:rPr>
      </w:pPr>
      <w:r w:rsidRPr="00F87EE5">
        <w:rPr>
          <w:rFonts w:ascii="Tahoma" w:hAnsi="Tahoma" w:cs="Tahoma"/>
          <w:sz w:val="20"/>
          <w:szCs w:val="20"/>
        </w:rPr>
        <w:t>- ………………………………………………………………………………………………….………………………………………..</w:t>
      </w:r>
    </w:p>
    <w:p w:rsidR="00C710D7" w:rsidRPr="00F87EE5" w:rsidRDefault="00C710D7" w:rsidP="00492426">
      <w:pPr>
        <w:keepNext/>
        <w:keepLines/>
        <w:numPr>
          <w:ilvl w:val="0"/>
          <w:numId w:val="3"/>
        </w:numPr>
        <w:spacing w:after="160" w:line="276" w:lineRule="auto"/>
        <w:ind w:left="357"/>
        <w:jc w:val="both"/>
        <w:rPr>
          <w:rFonts w:ascii="Tahoma" w:hAnsi="Tahoma" w:cs="Tahoma"/>
          <w:sz w:val="20"/>
          <w:szCs w:val="20"/>
        </w:rPr>
      </w:pPr>
      <w:r w:rsidRPr="00F87EE5">
        <w:rPr>
          <w:rFonts w:ascii="Tahoma" w:hAnsi="Tahoma" w:cs="Tahoma"/>
          <w:sz w:val="20"/>
          <w:szCs w:val="20"/>
        </w:rPr>
        <w:t>(Wypełniają jedynie przedsiębiorcy składający ofertę jako konsorcjum). Oświadczamy, że sposób reprezentacji konsorcjum dla potrzeb niniejszego zamówienia jest następujący:</w:t>
      </w:r>
    </w:p>
    <w:p w:rsidR="00C710D7" w:rsidRPr="00F87EE5" w:rsidRDefault="00C710D7" w:rsidP="003A4E15">
      <w:pPr>
        <w:keepNext/>
        <w:keepLines/>
        <w:tabs>
          <w:tab w:val="left" w:pos="-1080"/>
        </w:tabs>
        <w:overflowPunct w:val="0"/>
        <w:autoSpaceDE w:val="0"/>
        <w:autoSpaceDN w:val="0"/>
        <w:adjustRightInd w:val="0"/>
        <w:spacing w:line="276" w:lineRule="auto"/>
        <w:jc w:val="both"/>
        <w:rPr>
          <w:rFonts w:ascii="Tahoma" w:hAnsi="Tahoma" w:cs="Tahoma"/>
          <w:sz w:val="20"/>
          <w:szCs w:val="20"/>
        </w:rPr>
      </w:pPr>
      <w:r w:rsidRPr="00F87EE5">
        <w:rPr>
          <w:rFonts w:ascii="Tahoma" w:hAnsi="Tahoma" w:cs="Tahoma"/>
          <w:sz w:val="20"/>
          <w:szCs w:val="20"/>
        </w:rPr>
        <w:t>…………………………………………………………………………………………………………………………………</w:t>
      </w:r>
    </w:p>
    <w:p w:rsidR="00AA6999" w:rsidRPr="00AA6999" w:rsidRDefault="00AA6999" w:rsidP="005375CB">
      <w:pPr>
        <w:keepNext/>
        <w:keepLines/>
        <w:numPr>
          <w:ilvl w:val="0"/>
          <w:numId w:val="8"/>
        </w:numPr>
        <w:spacing w:after="160" w:line="276" w:lineRule="auto"/>
        <w:jc w:val="both"/>
        <w:rPr>
          <w:rFonts w:ascii="Tahoma" w:hAnsi="Tahoma" w:cs="Tahoma"/>
          <w:sz w:val="20"/>
          <w:szCs w:val="20"/>
        </w:rPr>
      </w:pPr>
      <w:r w:rsidRPr="00AA6999">
        <w:rPr>
          <w:rFonts w:ascii="Tahoma" w:hAnsi="Tahoma" w:cs="Tahoma"/>
          <w:sz w:val="20"/>
          <w:szCs w:val="20"/>
        </w:rPr>
        <w:t>Informujemy, że Wykonawca</w:t>
      </w:r>
      <w:r w:rsidRPr="00AA6999">
        <w:rPr>
          <w:rFonts w:ascii="Tahoma" w:hAnsi="Tahoma" w:cs="Tahoma"/>
          <w:sz w:val="20"/>
          <w:szCs w:val="20"/>
          <w:vertAlign w:val="superscript"/>
        </w:rPr>
        <w:footnoteReference w:id="2"/>
      </w:r>
      <w:r w:rsidRPr="00AA6999">
        <w:rPr>
          <w:rFonts w:ascii="Tahoma" w:hAnsi="Tahoma" w:cs="Tahoma"/>
          <w:sz w:val="20"/>
          <w:szCs w:val="20"/>
        </w:rPr>
        <w:t xml:space="preserve"> jest mikroprzedsiębiorstwem bądź małym lub średnim przedsiębiorstwem (zaznaczyć właściwy kwadrat)</w:t>
      </w:r>
      <w:r w:rsidRPr="00AA6999">
        <w:rPr>
          <w:rFonts w:ascii="Tahoma" w:hAnsi="Tahoma" w:cs="Tahoma"/>
          <w:sz w:val="20"/>
          <w:szCs w:val="20"/>
          <w:vertAlign w:val="superscript"/>
        </w:rPr>
        <w:footnoteReference w:id="3"/>
      </w:r>
      <w:r w:rsidRPr="00AA6999">
        <w:rPr>
          <w:rFonts w:ascii="Tahoma" w:hAnsi="Tahoma" w:cs="Tahoma"/>
          <w:sz w:val="20"/>
          <w:szCs w:val="20"/>
        </w:rPr>
        <w:t xml:space="preserve">: </w:t>
      </w:r>
    </w:p>
    <w:p w:rsidR="00AA6999" w:rsidRPr="00AA6999" w:rsidRDefault="00AA6999" w:rsidP="00492426">
      <w:pPr>
        <w:keepNext/>
        <w:keepLines/>
        <w:spacing w:line="276" w:lineRule="auto"/>
        <w:ind w:left="709"/>
        <w:jc w:val="both"/>
        <w:rPr>
          <w:rFonts w:ascii="Tahoma" w:hAnsi="Tahoma" w:cs="Tahoma"/>
          <w:sz w:val="20"/>
          <w:szCs w:val="20"/>
        </w:rPr>
      </w:pPr>
      <w:r w:rsidRPr="00AA6999">
        <w:rPr>
          <w:rFonts w:ascii="Tahoma" w:hAnsi="Tahoma" w:cs="Tahoma"/>
          <w:b/>
          <w:bCs/>
          <w:sz w:val="20"/>
          <w:szCs w:val="20"/>
        </w:rPr>
        <w:sym w:font="Symbol" w:char="00FF"/>
      </w:r>
      <w:r w:rsidRPr="00AA6999">
        <w:rPr>
          <w:rFonts w:ascii="Tahoma" w:hAnsi="Tahoma" w:cs="Tahoma"/>
          <w:sz w:val="20"/>
          <w:szCs w:val="20"/>
        </w:rPr>
        <w:t xml:space="preserve">  TAK,     </w:t>
      </w:r>
    </w:p>
    <w:p w:rsidR="00AA6999" w:rsidRPr="00AA6999" w:rsidRDefault="00AA6999" w:rsidP="00492426">
      <w:pPr>
        <w:keepNext/>
        <w:keepLines/>
        <w:spacing w:line="276" w:lineRule="auto"/>
        <w:ind w:left="709"/>
        <w:jc w:val="both"/>
        <w:rPr>
          <w:rFonts w:ascii="Tahoma" w:hAnsi="Tahoma" w:cs="Tahoma"/>
          <w:sz w:val="20"/>
          <w:szCs w:val="20"/>
        </w:rPr>
      </w:pPr>
      <w:r w:rsidRPr="00AA6999">
        <w:rPr>
          <w:rFonts w:ascii="Tahoma" w:hAnsi="Tahoma" w:cs="Tahoma"/>
          <w:b/>
          <w:bCs/>
          <w:sz w:val="20"/>
          <w:szCs w:val="20"/>
        </w:rPr>
        <w:sym w:font="Symbol" w:char="00FF"/>
      </w:r>
      <w:r w:rsidRPr="00AA6999">
        <w:rPr>
          <w:rFonts w:ascii="Tahoma" w:hAnsi="Tahoma" w:cs="Tahoma"/>
          <w:b/>
          <w:bCs/>
          <w:sz w:val="20"/>
          <w:szCs w:val="20"/>
        </w:rPr>
        <w:t xml:space="preserve">  </w:t>
      </w:r>
      <w:r w:rsidRPr="00AA6999">
        <w:rPr>
          <w:rFonts w:ascii="Tahoma" w:hAnsi="Tahoma" w:cs="Tahoma"/>
          <w:sz w:val="20"/>
          <w:szCs w:val="20"/>
        </w:rPr>
        <w:t>NIE.</w:t>
      </w:r>
    </w:p>
    <w:p w:rsidR="00AA6999" w:rsidRPr="00AA6999" w:rsidRDefault="00AA6999" w:rsidP="005375CB">
      <w:pPr>
        <w:keepNext/>
        <w:keepLines/>
        <w:numPr>
          <w:ilvl w:val="0"/>
          <w:numId w:val="9"/>
        </w:numPr>
        <w:spacing w:after="160" w:line="276" w:lineRule="auto"/>
        <w:jc w:val="both"/>
        <w:rPr>
          <w:rFonts w:ascii="Tahoma" w:hAnsi="Tahoma" w:cs="Tahoma"/>
          <w:sz w:val="20"/>
          <w:szCs w:val="20"/>
        </w:rPr>
      </w:pPr>
      <w:r w:rsidRPr="00AA6999">
        <w:rPr>
          <w:rFonts w:ascii="Tahoma" w:eastAsiaTheme="minorHAnsi" w:hAnsi="Tahoma" w:cs="Tahoma"/>
          <w:color w:val="000000"/>
          <w:sz w:val="20"/>
          <w:szCs w:val="20"/>
          <w:lang w:eastAsia="en-US"/>
        </w:rPr>
        <w:t>Oświadczamy, że wypełniliśmy obowiązki informacyjne przewidziane w art. 13 lub art. 14 RODO</w:t>
      </w:r>
      <w:r w:rsidRPr="00AA6999">
        <w:rPr>
          <w:rFonts w:ascii="Tahoma" w:eastAsiaTheme="minorHAnsi" w:hAnsi="Tahoma" w:cs="Tahoma"/>
          <w:color w:val="000000"/>
          <w:sz w:val="20"/>
          <w:szCs w:val="20"/>
          <w:vertAlign w:val="superscript"/>
          <w:lang w:eastAsia="en-US"/>
        </w:rPr>
        <w:footnoteReference w:id="4"/>
      </w:r>
      <w:r w:rsidRPr="00AA6999">
        <w:rPr>
          <w:rFonts w:ascii="Tahoma" w:eastAsiaTheme="minorHAnsi" w:hAnsi="Tahoma" w:cs="Tahoma"/>
          <w:color w:val="000000"/>
          <w:sz w:val="20"/>
          <w:szCs w:val="20"/>
          <w:lang w:eastAsia="en-US"/>
        </w:rPr>
        <w:t xml:space="preserve"> wobec osób fizycznych, </w:t>
      </w:r>
      <w:r w:rsidRPr="00AA6999">
        <w:rPr>
          <w:rFonts w:ascii="Tahoma" w:eastAsiaTheme="minorHAnsi" w:hAnsi="Tahoma" w:cs="Tahoma"/>
          <w:sz w:val="20"/>
          <w:szCs w:val="20"/>
          <w:lang w:eastAsia="en-US"/>
        </w:rPr>
        <w:t>od których dane osobowe bezpośrednio lub pośrednio pozyskaliśmy</w:t>
      </w:r>
      <w:r w:rsidRPr="00AA6999">
        <w:rPr>
          <w:rFonts w:ascii="Tahoma" w:eastAsiaTheme="minorHAnsi" w:hAnsi="Tahoma" w:cs="Tahoma"/>
          <w:color w:val="000000"/>
          <w:sz w:val="20"/>
          <w:szCs w:val="20"/>
          <w:lang w:eastAsia="en-US"/>
        </w:rPr>
        <w:t xml:space="preserve"> w celu ubiegania się o udzielenie zamówienia publicznego w niniejszym postępowaniu</w:t>
      </w:r>
      <w:r w:rsidRPr="00AA6999">
        <w:rPr>
          <w:rFonts w:ascii="Tahoma" w:eastAsiaTheme="minorHAnsi" w:hAnsi="Tahoma" w:cs="Tahoma"/>
          <w:color w:val="000000"/>
          <w:sz w:val="20"/>
          <w:szCs w:val="20"/>
          <w:vertAlign w:val="superscript"/>
          <w:lang w:eastAsia="en-US"/>
        </w:rPr>
        <w:footnoteReference w:id="5"/>
      </w:r>
      <w:r w:rsidRPr="00AA6999">
        <w:rPr>
          <w:rFonts w:ascii="Tahoma" w:eastAsiaTheme="minorHAnsi" w:hAnsi="Tahoma" w:cs="Tahoma"/>
          <w:sz w:val="20"/>
          <w:szCs w:val="20"/>
          <w:lang w:eastAsia="en-US"/>
        </w:rPr>
        <w:t>.</w:t>
      </w:r>
    </w:p>
    <w:p w:rsidR="00C710D7" w:rsidRPr="00F87EE5" w:rsidRDefault="00C710D7" w:rsidP="005375CB">
      <w:pPr>
        <w:keepNext/>
        <w:keepLines/>
        <w:numPr>
          <w:ilvl w:val="0"/>
          <w:numId w:val="10"/>
        </w:numPr>
        <w:tabs>
          <w:tab w:val="clear" w:pos="720"/>
          <w:tab w:val="num" w:pos="426"/>
        </w:tabs>
        <w:spacing w:after="160" w:line="276" w:lineRule="auto"/>
        <w:ind w:hanging="720"/>
        <w:jc w:val="both"/>
        <w:rPr>
          <w:rFonts w:ascii="Tahoma" w:hAnsi="Tahoma" w:cs="Tahoma"/>
          <w:sz w:val="20"/>
          <w:szCs w:val="20"/>
        </w:rPr>
      </w:pPr>
      <w:r w:rsidRPr="00F87EE5">
        <w:rPr>
          <w:rFonts w:ascii="Tahoma" w:hAnsi="Tahoma" w:cs="Tahoma"/>
          <w:sz w:val="20"/>
          <w:szCs w:val="20"/>
        </w:rPr>
        <w:t>Załącznikami do niniejszej oferty, stanowiącymi integralną jej część są:</w:t>
      </w:r>
    </w:p>
    <w:p w:rsidR="00C710D7" w:rsidRPr="00F87EE5" w:rsidRDefault="00C710D7" w:rsidP="00492426">
      <w:pPr>
        <w:keepNext/>
        <w:keepLines/>
        <w:spacing w:line="276" w:lineRule="auto"/>
        <w:ind w:left="357"/>
        <w:jc w:val="both"/>
        <w:rPr>
          <w:rFonts w:ascii="Tahoma" w:hAnsi="Tahoma" w:cs="Tahoma"/>
          <w:sz w:val="20"/>
          <w:szCs w:val="20"/>
        </w:rPr>
      </w:pPr>
      <w:r w:rsidRPr="00F87EE5">
        <w:rPr>
          <w:rFonts w:ascii="Tahoma" w:hAnsi="Tahoma" w:cs="Tahoma"/>
          <w:sz w:val="20"/>
          <w:szCs w:val="20"/>
        </w:rPr>
        <w:t>(numerowany wykaz załączników wraz z tytułami)</w:t>
      </w:r>
    </w:p>
    <w:p w:rsidR="00C710D7" w:rsidRPr="00F87EE5" w:rsidRDefault="00C710D7" w:rsidP="00492426">
      <w:pPr>
        <w:keepNext/>
        <w:keepLines/>
        <w:spacing w:line="276" w:lineRule="auto"/>
        <w:ind w:left="357"/>
        <w:jc w:val="both"/>
        <w:rPr>
          <w:rFonts w:ascii="Tahoma" w:hAnsi="Tahoma" w:cs="Tahoma"/>
          <w:sz w:val="20"/>
          <w:szCs w:val="20"/>
        </w:rPr>
      </w:pPr>
      <w:r w:rsidRPr="00F87EE5">
        <w:rPr>
          <w:rFonts w:ascii="Tahoma" w:hAnsi="Tahoma" w:cs="Tahoma"/>
          <w:sz w:val="20"/>
          <w:szCs w:val="20"/>
        </w:rPr>
        <w:t>................................................................</w:t>
      </w:r>
    </w:p>
    <w:p w:rsidR="00492426" w:rsidRDefault="00492426" w:rsidP="00492426">
      <w:pPr>
        <w:keepNext/>
        <w:keepLines/>
        <w:spacing w:line="276" w:lineRule="auto"/>
        <w:jc w:val="both"/>
        <w:rPr>
          <w:rFonts w:ascii="Tahoma" w:hAnsi="Tahoma" w:cs="Tahoma"/>
          <w:sz w:val="20"/>
          <w:szCs w:val="20"/>
        </w:rPr>
      </w:pPr>
    </w:p>
    <w:p w:rsidR="003A4E15" w:rsidRPr="00F87EE5" w:rsidRDefault="003A4E15" w:rsidP="00492426">
      <w:pPr>
        <w:keepNext/>
        <w:keepLines/>
        <w:spacing w:line="276" w:lineRule="auto"/>
        <w:jc w:val="both"/>
        <w:rPr>
          <w:rFonts w:ascii="Tahoma" w:hAnsi="Tahoma" w:cs="Tahoma"/>
          <w:sz w:val="20"/>
          <w:szCs w:val="20"/>
        </w:rPr>
      </w:pPr>
    </w:p>
    <w:p w:rsidR="00C710D7" w:rsidRPr="00F87EE5" w:rsidRDefault="00C710D7" w:rsidP="00492426">
      <w:pPr>
        <w:keepNext/>
        <w:keepLines/>
        <w:spacing w:line="276" w:lineRule="auto"/>
        <w:jc w:val="both"/>
        <w:rPr>
          <w:rFonts w:ascii="Tahoma" w:hAnsi="Tahoma" w:cs="Tahoma"/>
          <w:sz w:val="20"/>
          <w:szCs w:val="20"/>
        </w:rPr>
      </w:pPr>
      <w:r w:rsidRPr="00F87EE5">
        <w:rPr>
          <w:rFonts w:ascii="Tahoma" w:hAnsi="Tahoma" w:cs="Tahoma"/>
          <w:sz w:val="20"/>
          <w:szCs w:val="20"/>
        </w:rPr>
        <w:t>...............</w:t>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t xml:space="preserve">               …………................................................................</w:t>
      </w:r>
    </w:p>
    <w:p w:rsidR="00C710D7" w:rsidRPr="00F87EE5" w:rsidRDefault="00C710D7" w:rsidP="003A4E15">
      <w:pPr>
        <w:keepNext/>
        <w:keepLines/>
        <w:spacing w:line="276" w:lineRule="auto"/>
        <w:jc w:val="both"/>
        <w:rPr>
          <w:rFonts w:ascii="Tahoma" w:hAnsi="Tahoma" w:cs="Tahoma"/>
          <w:sz w:val="20"/>
          <w:szCs w:val="20"/>
        </w:rPr>
      </w:pPr>
      <w:r w:rsidRPr="00F87EE5">
        <w:rPr>
          <w:rFonts w:ascii="Tahoma" w:hAnsi="Tahoma" w:cs="Tahoma"/>
          <w:sz w:val="20"/>
          <w:szCs w:val="20"/>
        </w:rPr>
        <w:t xml:space="preserve">   Data </w:t>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r>
      <w:r w:rsidRPr="00F87EE5">
        <w:rPr>
          <w:rFonts w:ascii="Tahoma" w:hAnsi="Tahoma" w:cs="Tahoma"/>
          <w:sz w:val="20"/>
          <w:szCs w:val="20"/>
        </w:rPr>
        <w:tab/>
        <w:t xml:space="preserve">    Podpis upoważnionego przedstawiciela Wykonawcy</w:t>
      </w:r>
    </w:p>
    <w:p w:rsidR="00CF3012" w:rsidRPr="00492426" w:rsidRDefault="00C710D7" w:rsidP="00492426">
      <w:pPr>
        <w:keepNext/>
        <w:keepLines/>
        <w:spacing w:line="276" w:lineRule="auto"/>
        <w:rPr>
          <w:rFonts w:ascii="Tahoma" w:hAnsi="Tahoma" w:cs="Tahoma"/>
          <w:sz w:val="20"/>
          <w:szCs w:val="20"/>
        </w:rPr>
      </w:pPr>
      <w:r w:rsidRPr="00F87EE5">
        <w:rPr>
          <w:rFonts w:ascii="Tahoma" w:hAnsi="Tahoma" w:cs="Tahoma"/>
          <w:sz w:val="20"/>
          <w:szCs w:val="20"/>
        </w:rPr>
        <w:t>*niepotrzebne skreślić</w:t>
      </w:r>
    </w:p>
    <w:sectPr w:rsidR="00CF3012" w:rsidRPr="00492426" w:rsidSect="00C710D7">
      <w:footerReference w:type="default" r:id="rId7"/>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D7" w:rsidRDefault="00C710D7" w:rsidP="00C710D7">
      <w:r>
        <w:separator/>
      </w:r>
    </w:p>
  </w:endnote>
  <w:endnote w:type="continuationSeparator" w:id="0">
    <w:p w:rsidR="00C710D7" w:rsidRDefault="00C710D7" w:rsidP="00C7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54307"/>
      <w:docPartObj>
        <w:docPartGallery w:val="Page Numbers (Bottom of Page)"/>
        <w:docPartUnique/>
      </w:docPartObj>
    </w:sdtPr>
    <w:sdtEndPr/>
    <w:sdtContent>
      <w:p w:rsidR="00D8413D" w:rsidRDefault="00D8413D">
        <w:pPr>
          <w:pStyle w:val="Stopka"/>
          <w:jc w:val="center"/>
        </w:pPr>
        <w:r>
          <w:fldChar w:fldCharType="begin"/>
        </w:r>
        <w:r>
          <w:instrText>PAGE   \* MERGEFORMAT</w:instrText>
        </w:r>
        <w:r>
          <w:fldChar w:fldCharType="separate"/>
        </w:r>
        <w:r w:rsidR="005122F7">
          <w:rPr>
            <w:noProof/>
          </w:rPr>
          <w:t>2</w:t>
        </w:r>
        <w:r>
          <w:fldChar w:fldCharType="end"/>
        </w:r>
      </w:p>
    </w:sdtContent>
  </w:sdt>
  <w:p w:rsidR="00D8413D" w:rsidRDefault="00D841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D7" w:rsidRDefault="00C710D7" w:rsidP="00C710D7">
      <w:r>
        <w:separator/>
      </w:r>
    </w:p>
  </w:footnote>
  <w:footnote w:type="continuationSeparator" w:id="0">
    <w:p w:rsidR="00C710D7" w:rsidRDefault="00C710D7" w:rsidP="00C710D7">
      <w:r>
        <w:continuationSeparator/>
      </w:r>
    </w:p>
  </w:footnote>
  <w:footnote w:id="1">
    <w:p w:rsidR="00C710D7" w:rsidRDefault="00C710D7" w:rsidP="00C710D7">
      <w:pPr>
        <w:pStyle w:val="Tekstprzypisudolnego"/>
        <w:jc w:val="both"/>
        <w:rPr>
          <w:rFonts w:ascii="Tahoma" w:hAnsi="Tahoma" w:cs="Tahoma"/>
          <w:sz w:val="18"/>
          <w:szCs w:val="18"/>
        </w:rPr>
      </w:pPr>
      <w:r>
        <w:rPr>
          <w:rStyle w:val="Odwoanieprzypisudolnego"/>
          <w:rFonts w:ascii="Tahoma" w:hAnsi="Tahoma" w:cs="Tahoma"/>
          <w:sz w:val="18"/>
          <w:szCs w:val="18"/>
        </w:rPr>
        <w:footnoteRef/>
      </w:r>
      <w:r>
        <w:rPr>
          <w:rFonts w:ascii="Tahoma" w:hAnsi="Tahoma" w:cs="Tahoma"/>
          <w:sz w:val="18"/>
          <w:szCs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AA6999" w:rsidRPr="00A2533A" w:rsidRDefault="00AA6999" w:rsidP="00AA6999">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3">
    <w:p w:rsidR="00AA6999" w:rsidRPr="00A2533A" w:rsidRDefault="00AA6999" w:rsidP="00AA6999">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sz w:val="18"/>
          <w:szCs w:val="18"/>
        </w:rPr>
        <w:t xml:space="preserve">Załączniku I do rozporządzenia Komisji (UE) NR 651/2014 z dnia 17 czerwca </w:t>
      </w:r>
      <w:r>
        <w:rPr>
          <w:rStyle w:val="Uwydatnienie"/>
          <w:rFonts w:ascii="Tahoma" w:hAnsi="Tahoma" w:cs="Tahoma"/>
          <w:sz w:val="18"/>
          <w:szCs w:val="18"/>
        </w:rPr>
        <w:br/>
      </w:r>
      <w:r w:rsidRPr="00665F95">
        <w:rPr>
          <w:rStyle w:val="Uwydatnienie"/>
          <w:rFonts w:ascii="Tahoma" w:hAnsi="Tahoma" w:cs="Tahoma"/>
          <w:sz w:val="18"/>
          <w:szCs w:val="18"/>
        </w:rPr>
        <w:t>2014 r. uznającego niektóre rodzaje pomocy za zgodne z rynkiem wewnętrznym w zastosowaniu art. 107 108 Traktatu.</w:t>
      </w:r>
    </w:p>
  </w:footnote>
  <w:footnote w:id="4">
    <w:p w:rsidR="00AA6999" w:rsidRPr="00A84095" w:rsidRDefault="00AA6999" w:rsidP="00AA699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A6999" w:rsidRPr="00A84095" w:rsidRDefault="00AA6999" w:rsidP="00AA6999">
      <w:pPr>
        <w:pStyle w:val="Tekstprzypisudolnego"/>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D8"/>
    <w:multiLevelType w:val="multilevel"/>
    <w:tmpl w:val="8AD48CD4"/>
    <w:lvl w:ilvl="0">
      <w:start w:val="1"/>
      <w:numFmt w:val="lowerLetter"/>
      <w:lvlText w:val="%1)"/>
      <w:lvlJc w:val="left"/>
      <w:pPr>
        <w:tabs>
          <w:tab w:val="num" w:pos="1069"/>
        </w:tabs>
        <w:ind w:left="1069" w:hanging="360"/>
      </w:pPr>
      <w:rPr>
        <w:b w:val="0"/>
        <w:sz w:val="20"/>
        <w:szCs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2690233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91E5D"/>
    <w:multiLevelType w:val="multilevel"/>
    <w:tmpl w:val="D69EF6C2"/>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47066FBD"/>
    <w:multiLevelType w:val="multilevel"/>
    <w:tmpl w:val="A7E0C518"/>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 w15:restartNumberingAfterBreak="0">
    <w:nsid w:val="5114272A"/>
    <w:multiLevelType w:val="multilevel"/>
    <w:tmpl w:val="75D608CA"/>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12379D7"/>
    <w:multiLevelType w:val="multilevel"/>
    <w:tmpl w:val="85745282"/>
    <w:lvl w:ilvl="0">
      <w:start w:val="12"/>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FA6F4B"/>
    <w:multiLevelType w:val="multilevel"/>
    <w:tmpl w:val="70B075F0"/>
    <w:lvl w:ilvl="0">
      <w:start w:val="8"/>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FD82538"/>
    <w:multiLevelType w:val="hybridMultilevel"/>
    <w:tmpl w:val="39304166"/>
    <w:lvl w:ilvl="0" w:tplc="4AC03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6D941D7F"/>
    <w:multiLevelType w:val="multilevel"/>
    <w:tmpl w:val="7B74731E"/>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732B0EE6"/>
    <w:multiLevelType w:val="hybridMultilevel"/>
    <w:tmpl w:val="8E688DA0"/>
    <w:lvl w:ilvl="0" w:tplc="02B2A82A">
      <w:start w:val="12"/>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9963F4D"/>
    <w:multiLevelType w:val="multilevel"/>
    <w:tmpl w:val="691A84AA"/>
    <w:lvl w:ilvl="0">
      <w:start w:val="3"/>
      <w:numFmt w:val="decimal"/>
      <w:lvlText w:val="%1."/>
      <w:lvlJc w:val="left"/>
      <w:pPr>
        <w:tabs>
          <w:tab w:val="num" w:pos="720"/>
        </w:tabs>
        <w:ind w:left="720" w:hanging="360"/>
      </w:pPr>
      <w:rPr>
        <w:rFonts w:ascii="Tahoma" w:hAnsi="Tahoma" w:cs="Tahoma"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9"/>
  </w:num>
  <w:num w:numId="6">
    <w:abstractNumId w:val="7"/>
  </w:num>
  <w:num w:numId="7">
    <w:abstractNumId w:val="1"/>
  </w:num>
  <w:num w:numId="8">
    <w:abstractNumId w:val="8"/>
  </w:num>
  <w:num w:numId="9">
    <w:abstractNumId w:val="2"/>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7"/>
    <w:rsid w:val="001875A8"/>
    <w:rsid w:val="001D027A"/>
    <w:rsid w:val="001E448C"/>
    <w:rsid w:val="001E50F2"/>
    <w:rsid w:val="00281BF8"/>
    <w:rsid w:val="002847AD"/>
    <w:rsid w:val="003A4E15"/>
    <w:rsid w:val="003E73B3"/>
    <w:rsid w:val="004037EA"/>
    <w:rsid w:val="00492426"/>
    <w:rsid w:val="004D5878"/>
    <w:rsid w:val="004F5249"/>
    <w:rsid w:val="005122F7"/>
    <w:rsid w:val="005375CB"/>
    <w:rsid w:val="005F135C"/>
    <w:rsid w:val="007D2DF6"/>
    <w:rsid w:val="00804AD9"/>
    <w:rsid w:val="00941026"/>
    <w:rsid w:val="009650C4"/>
    <w:rsid w:val="009B37CA"/>
    <w:rsid w:val="009E4E03"/>
    <w:rsid w:val="00A11142"/>
    <w:rsid w:val="00AA6999"/>
    <w:rsid w:val="00BA0CBE"/>
    <w:rsid w:val="00C322F9"/>
    <w:rsid w:val="00C41275"/>
    <w:rsid w:val="00C710D7"/>
    <w:rsid w:val="00CF3012"/>
    <w:rsid w:val="00D8413D"/>
    <w:rsid w:val="00DA3481"/>
    <w:rsid w:val="00DE2835"/>
    <w:rsid w:val="00E95A37"/>
    <w:rsid w:val="00EE297D"/>
    <w:rsid w:val="00F47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F90"/>
  <w15:chartTrackingRefBased/>
  <w15:docId w15:val="{E29A44AF-D457-489D-B02A-627949C0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7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C710D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semiHidden/>
    <w:unhideWhenUsed/>
    <w:rsid w:val="00C710D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basedOn w:val="Domylnaczcionkaakapitu"/>
    <w:uiPriority w:val="99"/>
    <w:semiHidden/>
    <w:rsid w:val="00C710D7"/>
    <w:rPr>
      <w:rFonts w:ascii="Times New Roman" w:eastAsia="Times New Roman" w:hAnsi="Times New Roman" w:cs="Times New Roman"/>
      <w:sz w:val="20"/>
      <w:szCs w:val="20"/>
      <w:lang w:eastAsia="pl-PL"/>
    </w:rPr>
  </w:style>
  <w:style w:type="character" w:styleId="Odwoanieprzypisudolnego">
    <w:name w:val="footnote reference"/>
    <w:aliases w:val="Odwołanie przypisu"/>
    <w:unhideWhenUsed/>
    <w:rsid w:val="00C710D7"/>
    <w:rPr>
      <w:vertAlign w:val="superscript"/>
    </w:rPr>
  </w:style>
  <w:style w:type="paragraph" w:styleId="Akapitzlist">
    <w:name w:val="List Paragraph"/>
    <w:basedOn w:val="Normalny"/>
    <w:uiPriority w:val="34"/>
    <w:qFormat/>
    <w:rsid w:val="001E448C"/>
    <w:pPr>
      <w:ind w:left="720"/>
      <w:contextualSpacing/>
    </w:pPr>
  </w:style>
  <w:style w:type="paragraph" w:styleId="Nagwek">
    <w:name w:val="header"/>
    <w:basedOn w:val="Normalny"/>
    <w:link w:val="NagwekZnak"/>
    <w:uiPriority w:val="99"/>
    <w:unhideWhenUsed/>
    <w:rsid w:val="00D8413D"/>
    <w:pPr>
      <w:tabs>
        <w:tab w:val="center" w:pos="4536"/>
        <w:tab w:val="right" w:pos="9072"/>
      </w:tabs>
    </w:pPr>
  </w:style>
  <w:style w:type="character" w:customStyle="1" w:styleId="NagwekZnak">
    <w:name w:val="Nagłówek Znak"/>
    <w:basedOn w:val="Domylnaczcionkaakapitu"/>
    <w:link w:val="Nagwek"/>
    <w:uiPriority w:val="99"/>
    <w:rsid w:val="00D8413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413D"/>
    <w:pPr>
      <w:tabs>
        <w:tab w:val="center" w:pos="4536"/>
        <w:tab w:val="right" w:pos="9072"/>
      </w:tabs>
    </w:pPr>
  </w:style>
  <w:style w:type="character" w:customStyle="1" w:styleId="StopkaZnak">
    <w:name w:val="Stopka Znak"/>
    <w:basedOn w:val="Domylnaczcionkaakapitu"/>
    <w:link w:val="Stopka"/>
    <w:uiPriority w:val="99"/>
    <w:rsid w:val="00D8413D"/>
    <w:rPr>
      <w:rFonts w:ascii="Times New Roman" w:eastAsia="Times New Roman" w:hAnsi="Times New Roman" w:cs="Times New Roman"/>
      <w:sz w:val="24"/>
      <w:szCs w:val="24"/>
      <w:lang w:eastAsia="pl-PL"/>
    </w:rPr>
  </w:style>
  <w:style w:type="character" w:styleId="Uwydatnienie">
    <w:name w:val="Emphasis"/>
    <w:uiPriority w:val="20"/>
    <w:qFormat/>
    <w:rsid w:val="00AA6999"/>
    <w:rPr>
      <w:i/>
      <w:iCs/>
    </w:rPr>
  </w:style>
  <w:style w:type="character" w:styleId="Hipercze">
    <w:name w:val="Hyperlink"/>
    <w:uiPriority w:val="99"/>
    <w:unhideWhenUsed/>
    <w:rsid w:val="00284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714</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Artur Golinia</cp:lastModifiedBy>
  <cp:revision>10</cp:revision>
  <cp:lastPrinted>2017-10-10T07:52:00Z</cp:lastPrinted>
  <dcterms:created xsi:type="dcterms:W3CDTF">2019-06-19T07:39:00Z</dcterms:created>
  <dcterms:modified xsi:type="dcterms:W3CDTF">2019-06-19T08:21:00Z</dcterms:modified>
</cp:coreProperties>
</file>