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B163D" w14:textId="4CE19EC7" w:rsidR="00A0203B" w:rsidRPr="00F61DEA" w:rsidRDefault="00A0203B" w:rsidP="008D5285">
      <w:pPr>
        <w:suppressAutoHyphens/>
        <w:autoSpaceDE w:val="0"/>
        <w:autoSpaceDN w:val="0"/>
        <w:adjustRightInd w:val="0"/>
        <w:jc w:val="right"/>
        <w:rPr>
          <w:rFonts w:ascii="Arial" w:hAnsi="Arial" w:cs="Arial"/>
          <w:b/>
        </w:rPr>
      </w:pPr>
      <w:r w:rsidRPr="00F61DEA">
        <w:rPr>
          <w:rFonts w:ascii="Arial" w:hAnsi="Arial" w:cs="Arial"/>
          <w:b/>
        </w:rPr>
        <w:t xml:space="preserve">Załącznik nr </w:t>
      </w:r>
      <w:r w:rsidR="00956E3D" w:rsidRPr="00F61DEA">
        <w:rPr>
          <w:rFonts w:ascii="Arial" w:hAnsi="Arial" w:cs="Arial"/>
          <w:b/>
        </w:rPr>
        <w:t>3</w:t>
      </w:r>
      <w:r w:rsidRPr="00F61DEA">
        <w:rPr>
          <w:rFonts w:ascii="Arial" w:hAnsi="Arial" w:cs="Arial"/>
          <w:b/>
        </w:rPr>
        <w:t xml:space="preserve"> do SWZ</w:t>
      </w:r>
    </w:p>
    <w:p w14:paraId="2B59CA88" w14:textId="77777777" w:rsidR="00A0203B" w:rsidRPr="00F61DEA" w:rsidRDefault="00A0203B" w:rsidP="008D528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2EBBA0B1" w14:textId="77777777" w:rsidR="00A0203B" w:rsidRPr="00F61DEA" w:rsidRDefault="00A0203B" w:rsidP="008D528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6F10859B" w14:textId="5F559621" w:rsidR="00A0203B" w:rsidRPr="00F61DEA" w:rsidRDefault="00CB39FE" w:rsidP="008D5285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Zmieniony</w:t>
      </w:r>
      <w:r w:rsidR="00A73DDE" w:rsidRPr="00F61DEA">
        <w:rPr>
          <w:rFonts w:ascii="Arial" w:hAnsi="Arial" w:cs="Arial"/>
          <w:b/>
        </w:rPr>
        <w:t xml:space="preserve"> </w:t>
      </w:r>
      <w:r w:rsidR="00104F39">
        <w:rPr>
          <w:rFonts w:ascii="Arial" w:hAnsi="Arial" w:cs="Arial"/>
          <w:b/>
        </w:rPr>
        <w:t xml:space="preserve"> </w:t>
      </w:r>
      <w:r w:rsidR="00A73DDE" w:rsidRPr="00F61DEA">
        <w:rPr>
          <w:rFonts w:ascii="Arial" w:hAnsi="Arial" w:cs="Arial"/>
          <w:b/>
        </w:rPr>
        <w:t>FORMULARZ</w:t>
      </w:r>
      <w:r w:rsidR="00104F39">
        <w:rPr>
          <w:rFonts w:ascii="Arial" w:hAnsi="Arial" w:cs="Arial"/>
          <w:b/>
        </w:rPr>
        <w:t xml:space="preserve"> </w:t>
      </w:r>
      <w:r w:rsidR="00A73DDE" w:rsidRPr="00F61DEA">
        <w:rPr>
          <w:rFonts w:ascii="Arial" w:hAnsi="Arial" w:cs="Arial"/>
          <w:b/>
        </w:rPr>
        <w:t xml:space="preserve"> </w:t>
      </w:r>
      <w:r w:rsidR="00104F39">
        <w:rPr>
          <w:rFonts w:ascii="Arial" w:hAnsi="Arial" w:cs="Arial"/>
          <w:b/>
        </w:rPr>
        <w:t>TECHNICZNY</w:t>
      </w:r>
    </w:p>
    <w:p w14:paraId="0CC92EAE" w14:textId="77777777" w:rsidR="00912781" w:rsidRPr="00F61DEA" w:rsidRDefault="00912781" w:rsidP="008D5285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4591F5F2" w14:textId="77777777" w:rsidR="001E56C7" w:rsidRPr="00F61DEA" w:rsidRDefault="001E56C7" w:rsidP="008D5285">
      <w:pPr>
        <w:suppressAutoHyphens/>
        <w:autoSpaceDE w:val="0"/>
        <w:autoSpaceDN w:val="0"/>
        <w:adjustRightInd w:val="0"/>
        <w:rPr>
          <w:rFonts w:ascii="Arial" w:hAnsi="Arial" w:cs="Arial"/>
          <w:b/>
        </w:rPr>
      </w:pPr>
    </w:p>
    <w:p w14:paraId="15B771C4" w14:textId="6DB48ED7" w:rsidR="008B7A94" w:rsidRPr="00F61DEA" w:rsidRDefault="008B7A94" w:rsidP="008D5285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F61DEA">
        <w:rPr>
          <w:rFonts w:ascii="Arial" w:hAnsi="Arial" w:cs="Arial"/>
          <w:bCs/>
        </w:rPr>
        <w:t xml:space="preserve">Przedmiotem zamówienia jest dostawa w formie leasingu </w:t>
      </w:r>
      <w:r w:rsidR="003933B3" w:rsidRPr="00F61DEA">
        <w:rPr>
          <w:rFonts w:ascii="Arial" w:hAnsi="Arial" w:cs="Arial"/>
          <w:bCs/>
        </w:rPr>
        <w:t>operacyjnego z</w:t>
      </w:r>
      <w:r w:rsidRPr="00F61DEA">
        <w:rPr>
          <w:rFonts w:ascii="Arial" w:hAnsi="Arial" w:cs="Arial"/>
          <w:bCs/>
        </w:rPr>
        <w:t xml:space="preserve"> opcją wykupu</w:t>
      </w:r>
      <w:r w:rsidR="00336230" w:rsidRPr="00F61DEA">
        <w:rPr>
          <w:rFonts w:ascii="Arial" w:hAnsi="Arial" w:cs="Arial"/>
          <w:bCs/>
        </w:rPr>
        <w:br/>
      </w:r>
      <w:r w:rsidRPr="00F61DEA">
        <w:rPr>
          <w:rFonts w:ascii="Arial" w:hAnsi="Arial" w:cs="Arial"/>
          <w:bCs/>
        </w:rPr>
        <w:t xml:space="preserve">fabrycznie nowego samochodu osobowego – 1 szt. – typu samochód osobowy o nadwoziu SUV dla </w:t>
      </w:r>
      <w:r w:rsidR="00F61DEA" w:rsidRPr="00F61DEA">
        <w:rPr>
          <w:rFonts w:ascii="Arial" w:hAnsi="Arial" w:cs="Arial"/>
          <w:bCs/>
        </w:rPr>
        <w:t>Urzędu Gminy w Dywitach</w:t>
      </w:r>
      <w:r w:rsidRPr="00F61DEA">
        <w:rPr>
          <w:rFonts w:ascii="Arial" w:hAnsi="Arial" w:cs="Arial"/>
          <w:bCs/>
        </w:rPr>
        <w:t xml:space="preserve"> </w:t>
      </w:r>
    </w:p>
    <w:p w14:paraId="4D2E289D" w14:textId="77777777" w:rsidR="00EA2155" w:rsidRPr="00F61DEA" w:rsidRDefault="008B7A94" w:rsidP="008D5285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F61DEA">
        <w:rPr>
          <w:rFonts w:ascii="Arial" w:hAnsi="Arial" w:cs="Arial"/>
          <w:bCs/>
        </w:rPr>
        <w:t xml:space="preserve">            </w:t>
      </w:r>
    </w:p>
    <w:p w14:paraId="39943482" w14:textId="716BE517" w:rsidR="008B7A94" w:rsidRPr="00F61DEA" w:rsidRDefault="008B7A94" w:rsidP="008D5285">
      <w:pPr>
        <w:suppressAutoHyphens/>
        <w:autoSpaceDE w:val="0"/>
        <w:autoSpaceDN w:val="0"/>
        <w:adjustRightInd w:val="0"/>
        <w:spacing w:line="360" w:lineRule="auto"/>
        <w:ind w:left="372" w:firstLine="708"/>
        <w:rPr>
          <w:rFonts w:ascii="Arial" w:hAnsi="Arial" w:cs="Arial"/>
          <w:bCs/>
        </w:rPr>
      </w:pPr>
      <w:r w:rsidRPr="00F61DEA">
        <w:rPr>
          <w:rFonts w:ascii="Arial" w:hAnsi="Arial" w:cs="Arial"/>
          <w:bCs/>
        </w:rPr>
        <w:t xml:space="preserve"> Miejsce dostawy</w:t>
      </w:r>
      <w:r w:rsidR="00096529" w:rsidRPr="00F61DEA">
        <w:rPr>
          <w:rFonts w:ascii="Arial" w:hAnsi="Arial" w:cs="Arial"/>
          <w:bCs/>
        </w:rPr>
        <w:t>: o</w:t>
      </w:r>
      <w:r w:rsidRPr="00F61DEA">
        <w:rPr>
          <w:rFonts w:ascii="Arial" w:hAnsi="Arial" w:cs="Arial"/>
          <w:bCs/>
        </w:rPr>
        <w:t>dbiór u Leasingodawcy</w:t>
      </w:r>
    </w:p>
    <w:p w14:paraId="14C15D9F" w14:textId="585B2579" w:rsidR="00E070C4" w:rsidRPr="00F61DEA" w:rsidRDefault="00DF70DD" w:rsidP="008D5285">
      <w:pPr>
        <w:suppressAutoHyphens/>
        <w:autoSpaceDE w:val="0"/>
        <w:autoSpaceDN w:val="0"/>
        <w:adjustRightInd w:val="0"/>
        <w:spacing w:line="360" w:lineRule="auto"/>
        <w:ind w:left="372" w:firstLine="708"/>
        <w:rPr>
          <w:rFonts w:ascii="Arial" w:hAnsi="Arial" w:cs="Arial"/>
          <w:bCs/>
        </w:rPr>
      </w:pPr>
      <w:r w:rsidRPr="00F61DEA">
        <w:rPr>
          <w:rFonts w:ascii="Arial" w:hAnsi="Arial" w:cs="Arial"/>
          <w:bCs/>
        </w:rPr>
        <w:t xml:space="preserve"> </w:t>
      </w:r>
      <w:r w:rsidR="00E070C4" w:rsidRPr="00F61DEA">
        <w:rPr>
          <w:rFonts w:ascii="Arial" w:hAnsi="Arial" w:cs="Arial"/>
          <w:bCs/>
        </w:rPr>
        <w:t>Termin dostawy</w:t>
      </w:r>
      <w:r w:rsidRPr="00F61DEA">
        <w:rPr>
          <w:rFonts w:ascii="Arial" w:hAnsi="Arial" w:cs="Arial"/>
          <w:bCs/>
        </w:rPr>
        <w:t xml:space="preserve">: </w:t>
      </w:r>
      <w:r w:rsidR="00B0693F" w:rsidRPr="00F61DEA">
        <w:rPr>
          <w:rFonts w:ascii="Arial" w:hAnsi="Arial" w:cs="Arial"/>
          <w:bCs/>
        </w:rPr>
        <w:t xml:space="preserve">w terminie do </w:t>
      </w:r>
      <w:r w:rsidR="00F61DEA" w:rsidRPr="00F61DEA">
        <w:rPr>
          <w:rFonts w:ascii="Arial" w:hAnsi="Arial" w:cs="Arial"/>
          <w:bCs/>
        </w:rPr>
        <w:t>30 dni</w:t>
      </w:r>
      <w:r w:rsidRPr="00F61DEA">
        <w:rPr>
          <w:rFonts w:ascii="Arial" w:hAnsi="Arial" w:cs="Arial"/>
          <w:bCs/>
        </w:rPr>
        <w:t xml:space="preserve"> od dnia podpisania Umowy</w:t>
      </w:r>
    </w:p>
    <w:p w14:paraId="0A6EB5AD" w14:textId="6161F8B1" w:rsidR="00096529" w:rsidRPr="00F61DEA" w:rsidRDefault="00096529" w:rsidP="008D5285">
      <w:pPr>
        <w:suppressAutoHyphens/>
        <w:autoSpaceDE w:val="0"/>
        <w:autoSpaceDN w:val="0"/>
        <w:adjustRightInd w:val="0"/>
        <w:spacing w:line="360" w:lineRule="auto"/>
        <w:ind w:left="372" w:firstLine="708"/>
        <w:rPr>
          <w:rFonts w:ascii="Arial" w:hAnsi="Arial" w:cs="Arial"/>
          <w:bCs/>
        </w:rPr>
      </w:pPr>
      <w:r w:rsidRPr="00F61DEA">
        <w:rPr>
          <w:rFonts w:ascii="Arial" w:hAnsi="Arial" w:cs="Arial"/>
          <w:bCs/>
        </w:rPr>
        <w:t xml:space="preserve"> </w:t>
      </w:r>
      <w:r w:rsidRPr="0061457A">
        <w:rPr>
          <w:rFonts w:ascii="Arial" w:hAnsi="Arial" w:cs="Arial"/>
          <w:bCs/>
        </w:rPr>
        <w:t xml:space="preserve">Szczegółowy opis </w:t>
      </w:r>
      <w:r w:rsidR="003933B3" w:rsidRPr="0061457A">
        <w:rPr>
          <w:rFonts w:ascii="Arial" w:hAnsi="Arial" w:cs="Arial"/>
          <w:bCs/>
        </w:rPr>
        <w:t>pojazdu:</w:t>
      </w:r>
      <w:r w:rsidRPr="0061457A">
        <w:rPr>
          <w:rFonts w:ascii="Arial" w:hAnsi="Arial" w:cs="Arial"/>
          <w:bCs/>
        </w:rPr>
        <w:t xml:space="preserve"> Tabela nr 1</w:t>
      </w:r>
    </w:p>
    <w:p w14:paraId="05AF43EF" w14:textId="5340A6EE" w:rsidR="008B7A94" w:rsidRPr="00F61DEA" w:rsidRDefault="008B7A94" w:rsidP="008D5285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F61DEA">
        <w:rPr>
          <w:rFonts w:ascii="Arial" w:hAnsi="Arial" w:cs="Arial"/>
          <w:bCs/>
        </w:rPr>
        <w:t xml:space="preserve"> </w:t>
      </w:r>
    </w:p>
    <w:p w14:paraId="440A38C4" w14:textId="77777777" w:rsidR="00C50573" w:rsidRPr="00F61DEA" w:rsidRDefault="00C50573" w:rsidP="008D5285">
      <w:pPr>
        <w:pStyle w:val="Akapitzlist"/>
        <w:numPr>
          <w:ilvl w:val="0"/>
          <w:numId w:val="17"/>
        </w:numPr>
        <w:suppressAutoHyphens/>
        <w:spacing w:line="360" w:lineRule="auto"/>
        <w:ind w:left="426" w:hanging="426"/>
        <w:rPr>
          <w:rFonts w:ascii="Arial" w:hAnsi="Arial" w:cs="Arial"/>
          <w:b/>
        </w:rPr>
      </w:pPr>
      <w:r w:rsidRPr="00F61DEA">
        <w:rPr>
          <w:rFonts w:ascii="Arial" w:hAnsi="Arial" w:cs="Arial"/>
          <w:b/>
        </w:rPr>
        <w:t>Podstawowe wymagania dotyczące leasingu operacyjnego:</w:t>
      </w:r>
    </w:p>
    <w:p w14:paraId="71672EA0" w14:textId="77777777" w:rsidR="00C50573" w:rsidRPr="00F61DEA" w:rsidRDefault="00C50573" w:rsidP="008D5285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</w:p>
    <w:p w14:paraId="457367C3" w14:textId="53AD14FE" w:rsidR="00C50573" w:rsidRPr="00F61DEA" w:rsidRDefault="00C50573" w:rsidP="008D5285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F61DEA">
        <w:rPr>
          <w:rFonts w:ascii="Arial" w:hAnsi="Arial" w:cs="Arial"/>
          <w:bCs/>
        </w:rPr>
        <w:t>C</w:t>
      </w:r>
      <w:r w:rsidR="008B7A94" w:rsidRPr="00F61DEA">
        <w:rPr>
          <w:rFonts w:ascii="Arial" w:hAnsi="Arial" w:cs="Arial"/>
          <w:bCs/>
        </w:rPr>
        <w:t>zas trwania umowy leasingu operacyjnego - okres leasingowania</w:t>
      </w:r>
      <w:r w:rsidR="008B7A94" w:rsidRPr="00F61DEA">
        <w:rPr>
          <w:rFonts w:ascii="Arial" w:hAnsi="Arial" w:cs="Arial"/>
          <w:b/>
        </w:rPr>
        <w:t xml:space="preserve">: </w:t>
      </w:r>
      <w:r w:rsidR="00F61DEA" w:rsidRPr="00F61DEA">
        <w:rPr>
          <w:rFonts w:ascii="Arial" w:hAnsi="Arial" w:cs="Arial"/>
          <w:b/>
        </w:rPr>
        <w:t>48</w:t>
      </w:r>
      <w:r w:rsidR="008B7A94" w:rsidRPr="00F61DEA">
        <w:rPr>
          <w:rFonts w:ascii="Arial" w:hAnsi="Arial" w:cs="Arial"/>
          <w:b/>
        </w:rPr>
        <w:t xml:space="preserve"> </w:t>
      </w:r>
      <w:r w:rsidR="00F61DEA" w:rsidRPr="00F61DEA">
        <w:rPr>
          <w:rFonts w:ascii="Arial" w:hAnsi="Arial" w:cs="Arial"/>
          <w:b/>
        </w:rPr>
        <w:t xml:space="preserve">miesięcy </w:t>
      </w:r>
      <w:r w:rsidR="008B7A94" w:rsidRPr="00F61DEA">
        <w:rPr>
          <w:rFonts w:ascii="Arial" w:hAnsi="Arial" w:cs="Arial"/>
          <w:b/>
        </w:rPr>
        <w:t xml:space="preserve">licząc od dnia odbioru przedmiotu leasingu </w:t>
      </w:r>
      <w:r w:rsidR="008B7A94" w:rsidRPr="00F61DEA">
        <w:rPr>
          <w:rFonts w:ascii="Arial" w:hAnsi="Arial" w:cs="Arial"/>
          <w:bCs/>
        </w:rPr>
        <w:t>- pojazdu potwierdzonego w pisemnym</w:t>
      </w:r>
      <w:r w:rsidR="002A74F4" w:rsidRPr="00F61DEA">
        <w:rPr>
          <w:rFonts w:ascii="Arial" w:hAnsi="Arial" w:cs="Arial"/>
          <w:bCs/>
        </w:rPr>
        <w:br/>
      </w:r>
      <w:r w:rsidR="008B7A94" w:rsidRPr="00F61DEA">
        <w:rPr>
          <w:rFonts w:ascii="Arial" w:hAnsi="Arial" w:cs="Arial"/>
          <w:bCs/>
        </w:rPr>
        <w:t>protokole odbioru,</w:t>
      </w:r>
      <w:r w:rsidRPr="00F61DEA">
        <w:rPr>
          <w:rFonts w:ascii="Arial" w:hAnsi="Arial" w:cs="Arial"/>
          <w:bCs/>
        </w:rPr>
        <w:t xml:space="preserve"> </w:t>
      </w:r>
    </w:p>
    <w:p w14:paraId="3415FA32" w14:textId="450AABF3" w:rsidR="008B7A94" w:rsidRPr="00F61DEA" w:rsidRDefault="008B7A94" w:rsidP="008D5285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F61DEA">
        <w:rPr>
          <w:rFonts w:ascii="Arial" w:hAnsi="Arial" w:cs="Arial"/>
          <w:bCs/>
        </w:rPr>
        <w:t>waluta leasingu – w złotych polskich PLN,</w:t>
      </w:r>
    </w:p>
    <w:p w14:paraId="4A2C1C41" w14:textId="4B565162" w:rsidR="008B7A94" w:rsidRDefault="008B7A94" w:rsidP="008D5285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F61DEA">
        <w:rPr>
          <w:rFonts w:ascii="Arial" w:hAnsi="Arial" w:cs="Arial"/>
          <w:bCs/>
        </w:rPr>
        <w:t>wartość wszystkich opłat leasingowych Wykonawca zobowiązany jest wskazać</w:t>
      </w:r>
      <w:r w:rsidR="002A74F4" w:rsidRPr="00F61DEA">
        <w:rPr>
          <w:rFonts w:ascii="Arial" w:hAnsi="Arial" w:cs="Arial"/>
          <w:bCs/>
        </w:rPr>
        <w:br/>
      </w:r>
      <w:r w:rsidRPr="00F61DEA">
        <w:rPr>
          <w:rFonts w:ascii="Arial" w:hAnsi="Arial" w:cs="Arial"/>
          <w:bCs/>
        </w:rPr>
        <w:t>w formularzu ofertowym stanowiącym załącznik postępowania,</w:t>
      </w:r>
    </w:p>
    <w:p w14:paraId="2B9584C2" w14:textId="17FFBFCE" w:rsidR="006E001E" w:rsidRDefault="008B7A94" w:rsidP="006E001E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</w:rPr>
      </w:pPr>
      <w:r w:rsidRPr="006E001E">
        <w:rPr>
          <w:rFonts w:ascii="Arial" w:hAnsi="Arial" w:cs="Arial"/>
          <w:bCs/>
        </w:rPr>
        <w:t xml:space="preserve">ilość rat leasingowych: </w:t>
      </w:r>
      <w:r w:rsidR="00F61DEA" w:rsidRPr="006E001E">
        <w:rPr>
          <w:rFonts w:ascii="Arial" w:hAnsi="Arial" w:cs="Arial"/>
          <w:bCs/>
        </w:rPr>
        <w:t>4</w:t>
      </w:r>
      <w:r w:rsidR="00CB39FE">
        <w:rPr>
          <w:rFonts w:ascii="Arial" w:hAnsi="Arial" w:cs="Arial"/>
          <w:bCs/>
        </w:rPr>
        <w:t>7</w:t>
      </w:r>
      <w:r w:rsidRPr="006E001E">
        <w:rPr>
          <w:rFonts w:ascii="Arial" w:hAnsi="Arial" w:cs="Arial"/>
          <w:bCs/>
        </w:rPr>
        <w:t xml:space="preserve"> rat leasingowych płatnych w terminach</w:t>
      </w:r>
      <w:r w:rsidR="002A74F4" w:rsidRPr="006E001E">
        <w:rPr>
          <w:rFonts w:ascii="Arial" w:hAnsi="Arial" w:cs="Arial"/>
          <w:bCs/>
        </w:rPr>
        <w:br/>
      </w:r>
      <w:r w:rsidRPr="006E001E">
        <w:rPr>
          <w:rFonts w:ascii="Arial" w:hAnsi="Arial" w:cs="Arial"/>
          <w:bCs/>
        </w:rPr>
        <w:t>miesięcznych</w:t>
      </w:r>
      <w:r w:rsidR="006E001E" w:rsidRPr="006E001E">
        <w:rPr>
          <w:rFonts w:ascii="Arial" w:hAnsi="Arial" w:cs="Arial"/>
          <w:bCs/>
        </w:rPr>
        <w:t xml:space="preserve"> </w:t>
      </w:r>
      <w:r w:rsidR="006E001E" w:rsidRPr="006E001E">
        <w:rPr>
          <w:rFonts w:ascii="Arial" w:hAnsi="Arial" w:cs="Arial"/>
        </w:rPr>
        <w:t>(opłat</w:t>
      </w:r>
      <w:r w:rsidR="00CB39FE">
        <w:rPr>
          <w:rFonts w:ascii="Arial" w:hAnsi="Arial" w:cs="Arial"/>
        </w:rPr>
        <w:t>a</w:t>
      </w:r>
      <w:r w:rsidR="006E001E" w:rsidRPr="006E001E">
        <w:rPr>
          <w:rFonts w:ascii="Arial" w:hAnsi="Arial" w:cs="Arial"/>
        </w:rPr>
        <w:t xml:space="preserve"> wstępn</w:t>
      </w:r>
      <w:r w:rsidR="00CB39FE">
        <w:rPr>
          <w:rFonts w:ascii="Arial" w:hAnsi="Arial" w:cs="Arial"/>
        </w:rPr>
        <w:t>a</w:t>
      </w:r>
      <w:r w:rsidR="006E001E" w:rsidRPr="006E001E">
        <w:rPr>
          <w:rFonts w:ascii="Arial" w:hAnsi="Arial" w:cs="Arial"/>
        </w:rPr>
        <w:t xml:space="preserve"> w wysokości 10% oraz 47 równych rat wyszczególnione na część kapitałową i odsetkową) + VAT oraz 1 % wykup samochodu + VAT, przy czym wszystkie raty leasingowe winny zawierać w sobie koszty związane z realizacją umowy leasingu tj. prowizje, opłaty manipulacyjne, itp. – w części kapitałowej. </w:t>
      </w:r>
    </w:p>
    <w:p w14:paraId="7DCA5DC2" w14:textId="122343F3" w:rsidR="008B7A94" w:rsidRPr="00F61DEA" w:rsidRDefault="008B7A94" w:rsidP="006E001E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F61DEA">
        <w:rPr>
          <w:rFonts w:ascii="Arial" w:hAnsi="Arial" w:cs="Arial"/>
          <w:bCs/>
        </w:rPr>
        <w:t xml:space="preserve">opłata wstępna (opłata inicjalna) - </w:t>
      </w:r>
      <w:r w:rsidR="00C50573" w:rsidRPr="00F61DEA">
        <w:rPr>
          <w:rFonts w:ascii="Arial" w:hAnsi="Arial" w:cs="Arial"/>
          <w:bCs/>
        </w:rPr>
        <w:t>10</w:t>
      </w:r>
      <w:r w:rsidRPr="00F61DEA">
        <w:rPr>
          <w:rFonts w:ascii="Arial" w:hAnsi="Arial" w:cs="Arial"/>
          <w:bCs/>
        </w:rPr>
        <w:t xml:space="preserve"> </w:t>
      </w:r>
      <w:r w:rsidR="003933B3" w:rsidRPr="00F61DEA">
        <w:rPr>
          <w:rFonts w:ascii="Arial" w:hAnsi="Arial" w:cs="Arial"/>
          <w:bCs/>
        </w:rPr>
        <w:t>% wartości</w:t>
      </w:r>
      <w:r w:rsidRPr="00F61DEA">
        <w:rPr>
          <w:rFonts w:ascii="Arial" w:hAnsi="Arial" w:cs="Arial"/>
          <w:bCs/>
        </w:rPr>
        <w:t xml:space="preserve"> netto przedmiotu leasingu (pojazdu),</w:t>
      </w:r>
    </w:p>
    <w:p w14:paraId="577BC859" w14:textId="6129E6CF" w:rsidR="008B7A94" w:rsidRPr="00F61DEA" w:rsidRDefault="008B7A94" w:rsidP="008D5285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F61DEA">
        <w:rPr>
          <w:rFonts w:ascii="Arial" w:hAnsi="Arial" w:cs="Arial"/>
          <w:bCs/>
        </w:rPr>
        <w:t>po upływie okresu leasingu możliwość wykupu przedmiotu leasingu – pojazdu</w:t>
      </w:r>
      <w:r w:rsidR="00874D20" w:rsidRPr="00F61DEA">
        <w:rPr>
          <w:rFonts w:ascii="Arial" w:hAnsi="Arial" w:cs="Arial"/>
          <w:bCs/>
        </w:rPr>
        <w:br/>
      </w:r>
      <w:r w:rsidRPr="00F61DEA">
        <w:rPr>
          <w:rFonts w:ascii="Arial" w:hAnsi="Arial" w:cs="Arial"/>
          <w:bCs/>
        </w:rPr>
        <w:t xml:space="preserve">z prawem do pierwokupu przez </w:t>
      </w:r>
      <w:r w:rsidR="00C50573" w:rsidRPr="00F61DEA">
        <w:rPr>
          <w:rFonts w:ascii="Arial" w:hAnsi="Arial" w:cs="Arial"/>
          <w:bCs/>
        </w:rPr>
        <w:t>Zamawiającego</w:t>
      </w:r>
      <w:r w:rsidR="001C42A4" w:rsidRPr="00F61DEA">
        <w:rPr>
          <w:rFonts w:ascii="Arial" w:hAnsi="Arial" w:cs="Arial"/>
          <w:bCs/>
        </w:rPr>
        <w:t>.</w:t>
      </w:r>
      <w:r w:rsidRPr="00F61DEA">
        <w:rPr>
          <w:rFonts w:ascii="Arial" w:hAnsi="Arial" w:cs="Arial"/>
          <w:bCs/>
        </w:rPr>
        <w:t xml:space="preserve"> </w:t>
      </w:r>
    </w:p>
    <w:p w14:paraId="0DE82BC0" w14:textId="74505638" w:rsidR="00C50573" w:rsidRPr="00F61DEA" w:rsidRDefault="008B7A94" w:rsidP="008D5285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F61DEA">
        <w:rPr>
          <w:rFonts w:ascii="Arial" w:hAnsi="Arial" w:cs="Arial"/>
          <w:bCs/>
        </w:rPr>
        <w:t>Zamawiający przez okres trwania umowy leasingu, będzie ponosił koszty</w:t>
      </w:r>
      <w:r w:rsidR="002A74F4" w:rsidRPr="00F61DEA">
        <w:rPr>
          <w:rFonts w:ascii="Arial" w:hAnsi="Arial" w:cs="Arial"/>
          <w:bCs/>
        </w:rPr>
        <w:br/>
      </w:r>
      <w:r w:rsidRPr="00F61DEA">
        <w:rPr>
          <w:rFonts w:ascii="Arial" w:hAnsi="Arial" w:cs="Arial"/>
          <w:bCs/>
        </w:rPr>
        <w:t xml:space="preserve">ubezpieczenia OC, AC i NNW przedmiotu </w:t>
      </w:r>
      <w:r w:rsidR="003933B3" w:rsidRPr="00F61DEA">
        <w:rPr>
          <w:rFonts w:ascii="Arial" w:hAnsi="Arial" w:cs="Arial"/>
          <w:bCs/>
        </w:rPr>
        <w:t>leasingu we</w:t>
      </w:r>
      <w:r w:rsidRPr="00F61DEA">
        <w:rPr>
          <w:rFonts w:ascii="Arial" w:hAnsi="Arial" w:cs="Arial"/>
          <w:bCs/>
        </w:rPr>
        <w:t xml:space="preserve"> własnym zakresie i będzie miał możliwość skorzystania z oferty dowolnego ubezpieczyciela w drugim i kolejnym roku leasingu.  </w:t>
      </w:r>
    </w:p>
    <w:p w14:paraId="2121A693" w14:textId="2DA2E29D" w:rsidR="008B7A94" w:rsidRPr="00F61DEA" w:rsidRDefault="00010F27" w:rsidP="008D5285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F61DEA">
        <w:rPr>
          <w:rFonts w:ascii="Arial" w:hAnsi="Arial" w:cs="Arial"/>
          <w:bCs/>
        </w:rPr>
        <w:t>Leasingodawca</w:t>
      </w:r>
      <w:r w:rsidR="008B7A94" w:rsidRPr="00F61DEA">
        <w:rPr>
          <w:rFonts w:ascii="Arial" w:hAnsi="Arial" w:cs="Arial"/>
          <w:bCs/>
        </w:rPr>
        <w:t xml:space="preserve"> uwzględni w złożonej ofercie koszty pokrycia ubezpieczenia</w:t>
      </w:r>
      <w:r w:rsidR="009E43C2" w:rsidRPr="00F61DEA">
        <w:rPr>
          <w:rFonts w:ascii="Arial" w:hAnsi="Arial" w:cs="Arial"/>
          <w:bCs/>
        </w:rPr>
        <w:br/>
      </w:r>
      <w:r w:rsidR="008B7A94" w:rsidRPr="00F61DEA">
        <w:rPr>
          <w:rFonts w:ascii="Arial" w:hAnsi="Arial" w:cs="Arial"/>
          <w:bCs/>
        </w:rPr>
        <w:t>GAP Indeksowy w całym okresie trwania umowy przedmiotu leasingu – pojazdu,</w:t>
      </w:r>
    </w:p>
    <w:p w14:paraId="4E966AAE" w14:textId="7517E62A" w:rsidR="001E56C7" w:rsidRPr="00F61DEA" w:rsidRDefault="008B7A94" w:rsidP="008D5285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F61DEA">
        <w:rPr>
          <w:rFonts w:ascii="Arial" w:hAnsi="Arial" w:cs="Arial"/>
          <w:bCs/>
        </w:rPr>
        <w:t>Zamawiający akceptuje Tabele Opłat i Prowizji obowiązujące u finansującego,</w:t>
      </w:r>
    </w:p>
    <w:p w14:paraId="2E19E0D9" w14:textId="00B97237" w:rsidR="009E4218" w:rsidRDefault="009E4218" w:rsidP="008D5285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F61DEA">
        <w:rPr>
          <w:rFonts w:ascii="Arial" w:hAnsi="Arial" w:cs="Arial"/>
          <w:bCs/>
        </w:rPr>
        <w:t xml:space="preserve">Rejestracja pojazdu i jej koszty po stronie </w:t>
      </w:r>
      <w:r w:rsidR="00CB39FE">
        <w:rPr>
          <w:rFonts w:ascii="Arial" w:hAnsi="Arial" w:cs="Arial"/>
          <w:bCs/>
        </w:rPr>
        <w:t>Zamawiającego na podstawie re faktury.</w:t>
      </w:r>
    </w:p>
    <w:p w14:paraId="6B43DDFD" w14:textId="77777777" w:rsidR="001C42A4" w:rsidRPr="00F61DEA" w:rsidRDefault="001C42A4" w:rsidP="008D5285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</w:p>
    <w:p w14:paraId="1D107B31" w14:textId="2904132B" w:rsidR="00673257" w:rsidRPr="00F61DEA" w:rsidRDefault="00673257" w:rsidP="008D5285">
      <w:pPr>
        <w:pStyle w:val="Akapitzlist"/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/>
        </w:rPr>
      </w:pPr>
      <w:r w:rsidRPr="00F61DEA">
        <w:rPr>
          <w:rFonts w:ascii="Arial" w:hAnsi="Arial" w:cs="Arial"/>
          <w:b/>
        </w:rPr>
        <w:t xml:space="preserve">Wymagania dotyczące </w:t>
      </w:r>
      <w:r w:rsidR="00874CFA" w:rsidRPr="00F61DEA">
        <w:rPr>
          <w:rFonts w:ascii="Arial" w:hAnsi="Arial" w:cs="Arial"/>
          <w:b/>
        </w:rPr>
        <w:t>pojazdu</w:t>
      </w:r>
    </w:p>
    <w:p w14:paraId="1C52C033" w14:textId="77777777" w:rsidR="00673257" w:rsidRPr="00F61DEA" w:rsidRDefault="00673257" w:rsidP="008D5285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1A277458" w14:textId="015AA2EB" w:rsidR="001C42A4" w:rsidRPr="00F61DEA" w:rsidRDefault="00673257" w:rsidP="008D5285">
      <w:pPr>
        <w:pStyle w:val="Default"/>
        <w:numPr>
          <w:ilvl w:val="0"/>
          <w:numId w:val="8"/>
        </w:numPr>
        <w:suppressAutoHyphens/>
        <w:spacing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F61DEA">
        <w:rPr>
          <w:rFonts w:ascii="Arial" w:hAnsi="Arial" w:cs="Arial"/>
          <w:sz w:val="20"/>
          <w:szCs w:val="20"/>
        </w:rPr>
        <w:t xml:space="preserve">Samochód </w:t>
      </w:r>
      <w:r w:rsidR="005B78C3" w:rsidRPr="00F61DEA">
        <w:rPr>
          <w:rFonts w:ascii="Arial" w:hAnsi="Arial" w:cs="Arial"/>
          <w:sz w:val="20"/>
          <w:szCs w:val="20"/>
        </w:rPr>
        <w:t>typu osobowy, ilość miejsc</w:t>
      </w:r>
      <w:r w:rsidR="004C3A15" w:rsidRPr="00F61DEA">
        <w:rPr>
          <w:rFonts w:ascii="Arial" w:hAnsi="Arial" w:cs="Arial"/>
          <w:sz w:val="20"/>
          <w:szCs w:val="20"/>
        </w:rPr>
        <w:t>:</w:t>
      </w:r>
      <w:r w:rsidR="005B78C3" w:rsidRPr="00F61DEA">
        <w:rPr>
          <w:rFonts w:ascii="Arial" w:hAnsi="Arial" w:cs="Arial"/>
          <w:sz w:val="20"/>
          <w:szCs w:val="20"/>
        </w:rPr>
        <w:t xml:space="preserve"> </w:t>
      </w:r>
      <w:r w:rsidR="00847768" w:rsidRPr="00F61DEA">
        <w:rPr>
          <w:rFonts w:ascii="Arial" w:hAnsi="Arial" w:cs="Arial"/>
          <w:color w:val="auto"/>
          <w:sz w:val="20"/>
          <w:szCs w:val="20"/>
        </w:rPr>
        <w:t>5</w:t>
      </w:r>
      <w:r w:rsidR="005E33EF" w:rsidRPr="00F61DEA">
        <w:rPr>
          <w:rFonts w:ascii="Arial" w:hAnsi="Arial" w:cs="Arial"/>
          <w:color w:val="auto"/>
          <w:sz w:val="20"/>
          <w:szCs w:val="20"/>
        </w:rPr>
        <w:t xml:space="preserve">, nadwozie </w:t>
      </w:r>
      <w:r w:rsidR="008E573B" w:rsidRPr="00F61DEA">
        <w:rPr>
          <w:rFonts w:ascii="Arial" w:hAnsi="Arial" w:cs="Arial"/>
          <w:color w:val="auto"/>
          <w:sz w:val="20"/>
          <w:szCs w:val="20"/>
        </w:rPr>
        <w:t>typu SUV</w:t>
      </w:r>
      <w:r w:rsidR="0017618F" w:rsidRPr="00F61DEA">
        <w:rPr>
          <w:rFonts w:ascii="Arial" w:hAnsi="Arial" w:cs="Arial"/>
          <w:color w:val="auto"/>
          <w:sz w:val="20"/>
          <w:szCs w:val="20"/>
        </w:rPr>
        <w:t>. Samochód</w:t>
      </w:r>
      <w:r w:rsidRPr="00F61DEA">
        <w:rPr>
          <w:rFonts w:ascii="Arial" w:hAnsi="Arial" w:cs="Arial"/>
          <w:sz w:val="20"/>
          <w:szCs w:val="20"/>
        </w:rPr>
        <w:t xml:space="preserve"> fabrycznie nowy, wyprodukowany w </w:t>
      </w:r>
      <w:r w:rsidR="00F61DEA" w:rsidRPr="00F61DEA">
        <w:rPr>
          <w:rFonts w:ascii="Arial" w:hAnsi="Arial" w:cs="Arial"/>
          <w:sz w:val="20"/>
          <w:szCs w:val="20"/>
        </w:rPr>
        <w:t xml:space="preserve">2023 lub </w:t>
      </w:r>
      <w:r w:rsidRPr="00F61DEA">
        <w:rPr>
          <w:rFonts w:ascii="Arial" w:hAnsi="Arial" w:cs="Arial"/>
          <w:sz w:val="20"/>
          <w:szCs w:val="20"/>
        </w:rPr>
        <w:t>20</w:t>
      </w:r>
      <w:r w:rsidR="00E87EDD" w:rsidRPr="00F61DEA">
        <w:rPr>
          <w:rFonts w:ascii="Arial" w:hAnsi="Arial" w:cs="Arial"/>
          <w:sz w:val="20"/>
          <w:szCs w:val="20"/>
        </w:rPr>
        <w:t>2</w:t>
      </w:r>
      <w:r w:rsidR="004C3A15" w:rsidRPr="00F61DEA">
        <w:rPr>
          <w:rFonts w:ascii="Arial" w:hAnsi="Arial" w:cs="Arial"/>
          <w:sz w:val="20"/>
          <w:szCs w:val="20"/>
        </w:rPr>
        <w:t>4</w:t>
      </w:r>
      <w:r w:rsidRPr="00F61DEA">
        <w:rPr>
          <w:rFonts w:ascii="Arial" w:hAnsi="Arial" w:cs="Arial"/>
          <w:sz w:val="20"/>
          <w:szCs w:val="20"/>
        </w:rPr>
        <w:t xml:space="preserve"> roku, kompletny, wolny od wad fizycznych (konstrukcyjnych, materiałowych, wykonawczych) i prawnych. </w:t>
      </w:r>
    </w:p>
    <w:p w14:paraId="02D6535F" w14:textId="27D74C8F" w:rsidR="00C50573" w:rsidRPr="00F61DEA" w:rsidRDefault="00C50573" w:rsidP="008D5285">
      <w:pPr>
        <w:pStyle w:val="Default"/>
        <w:numPr>
          <w:ilvl w:val="0"/>
          <w:numId w:val="8"/>
        </w:numPr>
        <w:suppressAutoHyphens/>
        <w:spacing w:line="360" w:lineRule="auto"/>
        <w:ind w:left="851" w:hanging="567"/>
        <w:jc w:val="both"/>
        <w:rPr>
          <w:rFonts w:ascii="Arial" w:hAnsi="Arial" w:cs="Arial"/>
          <w:color w:val="FF0000"/>
          <w:sz w:val="20"/>
          <w:szCs w:val="20"/>
        </w:rPr>
      </w:pPr>
      <w:r w:rsidRPr="00F61DEA">
        <w:rPr>
          <w:rFonts w:ascii="Arial" w:hAnsi="Arial" w:cs="Arial"/>
          <w:sz w:val="20"/>
          <w:szCs w:val="20"/>
        </w:rPr>
        <w:lastRenderedPageBreak/>
        <w:t>Wraz z przedmiotem leasingu Dostawca przekaże Zamawiającemu wymagane dokumenty dot</w:t>
      </w:r>
      <w:r w:rsidR="009E4218" w:rsidRPr="00F61DEA">
        <w:rPr>
          <w:rFonts w:ascii="Arial" w:hAnsi="Arial" w:cs="Arial"/>
          <w:sz w:val="20"/>
          <w:szCs w:val="20"/>
        </w:rPr>
        <w:t xml:space="preserve">yczące pojazdu </w:t>
      </w:r>
      <w:r w:rsidRPr="00F61DEA">
        <w:rPr>
          <w:rFonts w:ascii="Arial" w:hAnsi="Arial" w:cs="Arial"/>
          <w:sz w:val="20"/>
          <w:szCs w:val="20"/>
        </w:rPr>
        <w:t>pełną dokumentację techniczną</w:t>
      </w:r>
      <w:r w:rsidR="001C42A4" w:rsidRPr="00F61DEA">
        <w:rPr>
          <w:rFonts w:ascii="Arial" w:hAnsi="Arial" w:cs="Arial"/>
          <w:sz w:val="20"/>
          <w:szCs w:val="20"/>
        </w:rPr>
        <w:t xml:space="preserve"> pojazdu, </w:t>
      </w:r>
      <w:r w:rsidR="00965D53" w:rsidRPr="00F61DEA">
        <w:rPr>
          <w:rFonts w:ascii="Arial" w:hAnsi="Arial" w:cs="Arial"/>
          <w:color w:val="auto"/>
          <w:sz w:val="20"/>
          <w:szCs w:val="20"/>
        </w:rPr>
        <w:t>dowód rejestracyjny</w:t>
      </w:r>
      <w:r w:rsidR="006C0ADE" w:rsidRPr="00F61DEA">
        <w:rPr>
          <w:rFonts w:ascii="Arial" w:hAnsi="Arial" w:cs="Arial"/>
          <w:color w:val="auto"/>
          <w:sz w:val="20"/>
          <w:szCs w:val="20"/>
        </w:rPr>
        <w:t xml:space="preserve">, ubezpieczenie, </w:t>
      </w:r>
      <w:r w:rsidRPr="00F61DEA">
        <w:rPr>
          <w:rFonts w:ascii="Arial" w:hAnsi="Arial" w:cs="Arial"/>
          <w:sz w:val="20"/>
          <w:szCs w:val="20"/>
        </w:rPr>
        <w:t>instrukcj</w:t>
      </w:r>
      <w:r w:rsidR="001C42A4" w:rsidRPr="00F61DEA">
        <w:rPr>
          <w:rFonts w:ascii="Arial" w:hAnsi="Arial" w:cs="Arial"/>
          <w:sz w:val="20"/>
          <w:szCs w:val="20"/>
        </w:rPr>
        <w:t>ę</w:t>
      </w:r>
      <w:r w:rsidRPr="00F61DEA">
        <w:rPr>
          <w:rFonts w:ascii="Arial" w:hAnsi="Arial" w:cs="Arial"/>
          <w:sz w:val="20"/>
          <w:szCs w:val="20"/>
        </w:rPr>
        <w:t xml:space="preserve"> obsługi w języku polskim,</w:t>
      </w:r>
      <w:r w:rsidR="001C42A4" w:rsidRPr="00F61DEA">
        <w:rPr>
          <w:rFonts w:ascii="Arial" w:hAnsi="Arial" w:cs="Arial"/>
          <w:sz w:val="20"/>
          <w:szCs w:val="20"/>
        </w:rPr>
        <w:t xml:space="preserve"> </w:t>
      </w:r>
      <w:r w:rsidRPr="00F61DEA">
        <w:rPr>
          <w:rFonts w:ascii="Arial" w:hAnsi="Arial" w:cs="Arial"/>
          <w:sz w:val="20"/>
          <w:szCs w:val="20"/>
        </w:rPr>
        <w:t>certyfikat znaku bezpieczeństwa, kartę gwarancyjną, homologację</w:t>
      </w:r>
      <w:r w:rsidR="006B61B9" w:rsidRPr="00F61DEA">
        <w:rPr>
          <w:rFonts w:ascii="Arial" w:hAnsi="Arial" w:cs="Arial"/>
          <w:sz w:val="20"/>
          <w:szCs w:val="20"/>
        </w:rPr>
        <w:t xml:space="preserve">. </w:t>
      </w:r>
    </w:p>
    <w:p w14:paraId="66641701" w14:textId="7BEAB649" w:rsidR="00673257" w:rsidRPr="00F61DEA" w:rsidRDefault="00673257" w:rsidP="008D5285">
      <w:pPr>
        <w:pStyle w:val="Default"/>
        <w:numPr>
          <w:ilvl w:val="0"/>
          <w:numId w:val="8"/>
        </w:numPr>
        <w:suppressAutoHyphens/>
        <w:spacing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F61DEA">
        <w:rPr>
          <w:rFonts w:ascii="Arial" w:hAnsi="Arial" w:cs="Arial"/>
          <w:sz w:val="20"/>
          <w:szCs w:val="20"/>
        </w:rPr>
        <w:t xml:space="preserve">Samochód </w:t>
      </w:r>
      <w:r w:rsidR="00E87EDD" w:rsidRPr="00F61DEA">
        <w:rPr>
          <w:rFonts w:ascii="Arial" w:hAnsi="Arial" w:cs="Arial"/>
          <w:color w:val="auto"/>
          <w:sz w:val="20"/>
          <w:szCs w:val="20"/>
        </w:rPr>
        <w:t>osobowy</w:t>
      </w:r>
      <w:r w:rsidRPr="00F61DEA">
        <w:rPr>
          <w:rFonts w:ascii="Arial" w:hAnsi="Arial" w:cs="Arial"/>
          <w:sz w:val="20"/>
          <w:szCs w:val="20"/>
        </w:rPr>
        <w:t xml:space="preserve"> stanowiący przedmiot zamówienia musi spełniać warunki techniczne przewidziane przez obowiązujące w Polsce przepisy prawne dla samochodów osobowych poruszających się po drogach publicznych oraz warunki przewidziane przez przepisy prawa wspólnotowego w Unii Europejskiej dla tego typu samochodów. </w:t>
      </w:r>
    </w:p>
    <w:p w14:paraId="37416AC6" w14:textId="77777777" w:rsidR="00673257" w:rsidRPr="00F61DEA" w:rsidRDefault="00673257" w:rsidP="008D5285">
      <w:pPr>
        <w:pStyle w:val="Default"/>
        <w:numPr>
          <w:ilvl w:val="0"/>
          <w:numId w:val="8"/>
        </w:numPr>
        <w:suppressAutoHyphens/>
        <w:spacing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F61DEA">
        <w:rPr>
          <w:rFonts w:ascii="Arial" w:hAnsi="Arial" w:cs="Arial"/>
          <w:sz w:val="20"/>
          <w:szCs w:val="20"/>
        </w:rPr>
        <w:t xml:space="preserve">Okres gwarancji liczony jest od dnia podpisania bez zastrzeżeń protokołu odbioru samochodu osobowego przez obydwie strony postępowania. </w:t>
      </w:r>
    </w:p>
    <w:p w14:paraId="63A9F87B" w14:textId="10EA6077" w:rsidR="00673257" w:rsidRPr="00F61DEA" w:rsidRDefault="00673257" w:rsidP="008D5285">
      <w:pPr>
        <w:pStyle w:val="Default"/>
        <w:numPr>
          <w:ilvl w:val="0"/>
          <w:numId w:val="8"/>
        </w:numPr>
        <w:suppressAutoHyphens/>
        <w:spacing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F61DEA">
        <w:rPr>
          <w:rFonts w:ascii="Arial" w:hAnsi="Arial" w:cs="Arial"/>
          <w:sz w:val="20"/>
          <w:szCs w:val="20"/>
        </w:rPr>
        <w:t xml:space="preserve">Serwis gwarancyjny na terenie całej Polski. Wykonawca zobowiązany jest </w:t>
      </w:r>
      <w:r w:rsidR="001C0666" w:rsidRPr="00F61DEA">
        <w:rPr>
          <w:rFonts w:ascii="Arial" w:hAnsi="Arial" w:cs="Arial"/>
          <w:sz w:val="20"/>
          <w:szCs w:val="20"/>
        </w:rPr>
        <w:t xml:space="preserve">przedłożyć przed podpisaniem umowy wykaz </w:t>
      </w:r>
      <w:r w:rsidRPr="00F61DEA">
        <w:rPr>
          <w:rFonts w:ascii="Arial" w:hAnsi="Arial" w:cs="Arial"/>
          <w:sz w:val="20"/>
          <w:szCs w:val="20"/>
        </w:rPr>
        <w:t xml:space="preserve">autoryzowanych stacji obsługi. </w:t>
      </w:r>
    </w:p>
    <w:p w14:paraId="28CFB124" w14:textId="4CC7ACE6" w:rsidR="00C90C7C" w:rsidRDefault="0017618F" w:rsidP="008D5285">
      <w:pPr>
        <w:pStyle w:val="Default"/>
        <w:numPr>
          <w:ilvl w:val="0"/>
          <w:numId w:val="8"/>
        </w:numPr>
        <w:suppressAutoHyphens/>
        <w:spacing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F61DEA">
        <w:rPr>
          <w:rFonts w:ascii="Arial" w:hAnsi="Arial" w:cs="Arial"/>
          <w:sz w:val="20"/>
          <w:szCs w:val="20"/>
        </w:rPr>
        <w:t xml:space="preserve">Zamawiający zaznacza, że samochód może posiadać inne systemy, </w:t>
      </w:r>
      <w:r w:rsidR="003933B3" w:rsidRPr="00F61DEA">
        <w:rPr>
          <w:rFonts w:ascii="Arial" w:hAnsi="Arial" w:cs="Arial"/>
          <w:sz w:val="20"/>
          <w:szCs w:val="20"/>
        </w:rPr>
        <w:t>funkcje</w:t>
      </w:r>
      <w:r w:rsidRPr="00F61DEA">
        <w:rPr>
          <w:rFonts w:ascii="Arial" w:hAnsi="Arial" w:cs="Arial"/>
          <w:sz w:val="20"/>
          <w:szCs w:val="20"/>
        </w:rPr>
        <w:t xml:space="preserve"> czy wyposażenie niż podane poniżej przez </w:t>
      </w:r>
      <w:r w:rsidR="00720E54" w:rsidRPr="00F61DEA">
        <w:rPr>
          <w:rFonts w:ascii="Arial" w:hAnsi="Arial" w:cs="Arial"/>
          <w:sz w:val="20"/>
          <w:szCs w:val="20"/>
        </w:rPr>
        <w:t>Zamawiającego</w:t>
      </w:r>
      <w:r w:rsidRPr="00F61DEA">
        <w:rPr>
          <w:rFonts w:ascii="Arial" w:hAnsi="Arial" w:cs="Arial"/>
          <w:sz w:val="20"/>
          <w:szCs w:val="20"/>
        </w:rPr>
        <w:t xml:space="preserve"> wpływające wpływ na komfort, po</w:t>
      </w:r>
      <w:r w:rsidR="00720E54" w:rsidRPr="00F61DEA">
        <w:rPr>
          <w:rFonts w:ascii="Arial" w:hAnsi="Arial" w:cs="Arial"/>
          <w:sz w:val="20"/>
          <w:szCs w:val="20"/>
        </w:rPr>
        <w:t>p</w:t>
      </w:r>
      <w:r w:rsidRPr="00F61DEA">
        <w:rPr>
          <w:rFonts w:ascii="Arial" w:hAnsi="Arial" w:cs="Arial"/>
          <w:sz w:val="20"/>
          <w:szCs w:val="20"/>
        </w:rPr>
        <w:t xml:space="preserve">rawę bezpieczeństwa, czy lepsze </w:t>
      </w:r>
      <w:r w:rsidR="003933B3" w:rsidRPr="00F61DEA">
        <w:rPr>
          <w:rFonts w:ascii="Arial" w:hAnsi="Arial" w:cs="Arial"/>
          <w:sz w:val="20"/>
          <w:szCs w:val="20"/>
        </w:rPr>
        <w:t>właściwości pojazdu</w:t>
      </w:r>
      <w:r w:rsidRPr="00F61DEA">
        <w:rPr>
          <w:rFonts w:ascii="Arial" w:hAnsi="Arial" w:cs="Arial"/>
          <w:sz w:val="20"/>
          <w:szCs w:val="20"/>
        </w:rPr>
        <w:t xml:space="preserve">. </w:t>
      </w:r>
    </w:p>
    <w:p w14:paraId="6BCEC813" w14:textId="77777777" w:rsidR="00F61DEA" w:rsidRDefault="00F61DEA" w:rsidP="008D5285">
      <w:pPr>
        <w:pStyle w:val="Akapitzlist"/>
        <w:suppressAutoHyphens/>
        <w:autoSpaceDE w:val="0"/>
        <w:autoSpaceDN w:val="0"/>
        <w:adjustRightInd w:val="0"/>
        <w:rPr>
          <w:b/>
          <w:sz w:val="24"/>
          <w:szCs w:val="24"/>
        </w:rPr>
      </w:pPr>
    </w:p>
    <w:p w14:paraId="01601AED" w14:textId="1CFB328B" w:rsidR="00F61DEA" w:rsidRPr="008D5285" w:rsidRDefault="00F61DEA" w:rsidP="008D5285">
      <w:pPr>
        <w:pStyle w:val="Akapitzlist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D5285">
        <w:rPr>
          <w:rFonts w:ascii="Arial" w:hAnsi="Arial" w:cs="Arial"/>
          <w:b/>
        </w:rPr>
        <w:t>SPECYFIKACJA TECHNICZNO-EKSPLOATACYJNA</w:t>
      </w:r>
    </w:p>
    <w:p w14:paraId="5EF5A4ED" w14:textId="77777777" w:rsidR="00F61DEA" w:rsidRPr="008D5285" w:rsidRDefault="00F61DEA" w:rsidP="008D5285">
      <w:pPr>
        <w:pStyle w:val="Akapitzlist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D5285">
        <w:rPr>
          <w:rFonts w:ascii="Arial" w:hAnsi="Arial" w:cs="Arial"/>
          <w:b/>
        </w:rPr>
        <w:t>Wymagane przez Zamawiającego warunki techniczne oraz minimalne wyposażenie dla zamawianego fabrycznie nowego samochodu osobowego.</w:t>
      </w:r>
    </w:p>
    <w:p w14:paraId="394D3012" w14:textId="77777777" w:rsidR="0061457A" w:rsidRDefault="0061457A" w:rsidP="0061457A">
      <w:pPr>
        <w:pStyle w:val="Default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4957F4F" w14:textId="79AE9313" w:rsidR="00F61DEA" w:rsidRPr="0061457A" w:rsidRDefault="0061457A" w:rsidP="0061457A">
      <w:pPr>
        <w:pStyle w:val="Default"/>
        <w:suppressAutoHyphens/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61457A">
        <w:rPr>
          <w:rFonts w:ascii="Arial" w:hAnsi="Arial" w:cs="Arial"/>
          <w:i/>
          <w:iCs/>
          <w:sz w:val="20"/>
          <w:szCs w:val="20"/>
        </w:rPr>
        <w:t>Tabela nr 1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181"/>
        <w:gridCol w:w="4182"/>
      </w:tblGrid>
      <w:tr w:rsidR="00F61DEA" w:rsidRPr="00DC1EE9" w14:paraId="1DDA024B" w14:textId="77777777" w:rsidTr="000362E8">
        <w:trPr>
          <w:trHeight w:val="374"/>
          <w:jc w:val="center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36D28562" w14:textId="77777777" w:rsidR="00F61DEA" w:rsidRPr="008D5285" w:rsidRDefault="00F61DEA" w:rsidP="008D5285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8D528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181" w:type="dxa"/>
            <w:shd w:val="clear" w:color="auto" w:fill="D9D9D9" w:themeFill="background1" w:themeFillShade="D9"/>
            <w:vAlign w:val="center"/>
          </w:tcPr>
          <w:p w14:paraId="4553C1F0" w14:textId="77777777" w:rsidR="00F61DEA" w:rsidRPr="00DC1EE9" w:rsidRDefault="00F61DEA" w:rsidP="008D5285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DC1EE9">
              <w:rPr>
                <w:rFonts w:ascii="Arial" w:hAnsi="Arial" w:cs="Arial"/>
                <w:b/>
              </w:rPr>
              <w:t xml:space="preserve">Parametry </w:t>
            </w:r>
            <w:r w:rsidRPr="00DC1EE9">
              <w:rPr>
                <w:rFonts w:ascii="Arial" w:hAnsi="Arial" w:cs="Arial"/>
                <w:b/>
                <w:u w:val="single"/>
              </w:rPr>
              <w:t xml:space="preserve">minimalne </w:t>
            </w:r>
            <w:r w:rsidRPr="00DC1EE9">
              <w:rPr>
                <w:rFonts w:ascii="Arial" w:hAnsi="Arial" w:cs="Arial"/>
                <w:b/>
              </w:rPr>
              <w:t>wymagane przez Zamawiającego</w:t>
            </w:r>
          </w:p>
        </w:tc>
        <w:tc>
          <w:tcPr>
            <w:tcW w:w="4182" w:type="dxa"/>
            <w:shd w:val="clear" w:color="auto" w:fill="D9D9D9" w:themeFill="background1" w:themeFillShade="D9"/>
            <w:vAlign w:val="center"/>
          </w:tcPr>
          <w:p w14:paraId="3943FD03" w14:textId="77777777" w:rsidR="00F61DEA" w:rsidRPr="00DC1EE9" w:rsidRDefault="00F61DEA" w:rsidP="008D5285">
            <w:pPr>
              <w:tabs>
                <w:tab w:val="left" w:pos="2484"/>
              </w:tabs>
              <w:suppressAutoHyphens/>
              <w:snapToGrid w:val="0"/>
              <w:jc w:val="center"/>
              <w:rPr>
                <w:rFonts w:ascii="Arial" w:hAnsi="Arial" w:cs="Arial"/>
                <w:b/>
              </w:rPr>
            </w:pPr>
            <w:r w:rsidRPr="00DC1EE9">
              <w:rPr>
                <w:rFonts w:ascii="Arial" w:hAnsi="Arial" w:cs="Arial"/>
                <w:b/>
              </w:rPr>
              <w:t>Parametry oferowane przez</w:t>
            </w:r>
          </w:p>
          <w:p w14:paraId="004E3A5B" w14:textId="77777777" w:rsidR="00F61DEA" w:rsidRPr="00DC1EE9" w:rsidRDefault="00F61DEA" w:rsidP="008D5285">
            <w:pPr>
              <w:tabs>
                <w:tab w:val="left" w:pos="2484"/>
              </w:tabs>
              <w:suppressAutoHyphens/>
              <w:snapToGrid w:val="0"/>
              <w:jc w:val="center"/>
              <w:rPr>
                <w:rFonts w:ascii="Arial" w:hAnsi="Arial" w:cs="Arial"/>
                <w:b/>
              </w:rPr>
            </w:pPr>
            <w:r w:rsidRPr="00DC1EE9">
              <w:rPr>
                <w:rFonts w:ascii="Arial" w:hAnsi="Arial" w:cs="Arial"/>
                <w:b/>
              </w:rPr>
              <w:t>Wykonawcę</w:t>
            </w:r>
          </w:p>
          <w:p w14:paraId="54215580" w14:textId="0EF1C379" w:rsidR="00F61DEA" w:rsidRPr="00DC1EE9" w:rsidRDefault="00F61DEA" w:rsidP="008D5285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DC1EE9">
              <w:rPr>
                <w:rFonts w:ascii="Arial" w:hAnsi="Arial" w:cs="Arial"/>
                <w:b/>
                <w:color w:val="FF0000"/>
              </w:rPr>
              <w:t>(należy jednoznacznie wskazać/wypełnić*)</w:t>
            </w:r>
          </w:p>
        </w:tc>
      </w:tr>
      <w:tr w:rsidR="006352B2" w:rsidRPr="00DC1EE9" w14:paraId="0522574C" w14:textId="77777777" w:rsidTr="000362E8">
        <w:trPr>
          <w:trHeight w:val="550"/>
          <w:jc w:val="center"/>
        </w:trPr>
        <w:tc>
          <w:tcPr>
            <w:tcW w:w="9209" w:type="dxa"/>
            <w:gridSpan w:val="3"/>
            <w:vAlign w:val="center"/>
          </w:tcPr>
          <w:p w14:paraId="5D64F546" w14:textId="737B80B2" w:rsidR="006352B2" w:rsidRPr="008D5285" w:rsidRDefault="006352B2" w:rsidP="008D5285">
            <w:pPr>
              <w:suppressAutoHyphens/>
              <w:rPr>
                <w:rFonts w:ascii="Arial" w:hAnsi="Arial" w:cs="Arial"/>
                <w:b/>
              </w:rPr>
            </w:pPr>
            <w:r w:rsidRPr="008D5285">
              <w:rPr>
                <w:rFonts w:ascii="Arial" w:hAnsi="Arial" w:cs="Arial"/>
                <w:b/>
              </w:rPr>
              <w:t>MARKA i MODEL POJAZDU:</w:t>
            </w:r>
          </w:p>
        </w:tc>
      </w:tr>
      <w:tr w:rsidR="00BD279A" w:rsidRPr="00DC1EE9" w14:paraId="3284F266" w14:textId="77777777" w:rsidTr="000362E8">
        <w:trPr>
          <w:trHeight w:val="550"/>
          <w:jc w:val="center"/>
        </w:trPr>
        <w:tc>
          <w:tcPr>
            <w:tcW w:w="9209" w:type="dxa"/>
            <w:gridSpan w:val="3"/>
            <w:vAlign w:val="center"/>
          </w:tcPr>
          <w:p w14:paraId="1A2903D6" w14:textId="6B8A8B80" w:rsidR="00BD279A" w:rsidRPr="008D5285" w:rsidRDefault="00BD279A" w:rsidP="008D5285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8D5285">
              <w:rPr>
                <w:rFonts w:ascii="Arial" w:hAnsi="Arial" w:cs="Arial"/>
                <w:b/>
              </w:rPr>
              <w:t>SILNIK</w:t>
            </w:r>
          </w:p>
        </w:tc>
      </w:tr>
      <w:tr w:rsidR="00F61DEA" w:rsidRPr="00DC1EE9" w14:paraId="1894A337" w14:textId="77777777" w:rsidTr="000362E8">
        <w:trPr>
          <w:trHeight w:val="550"/>
          <w:jc w:val="center"/>
        </w:trPr>
        <w:tc>
          <w:tcPr>
            <w:tcW w:w="846" w:type="dxa"/>
            <w:vAlign w:val="center"/>
          </w:tcPr>
          <w:p w14:paraId="4F96C399" w14:textId="4E8F90E5" w:rsidR="00F61DEA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181" w:type="dxa"/>
            <w:vAlign w:val="center"/>
          </w:tcPr>
          <w:p w14:paraId="0F8380D5" w14:textId="265E5D6F" w:rsidR="00F61DEA" w:rsidRPr="00DC1EE9" w:rsidRDefault="00BD279A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Samochód o napędzie hybrydowym</w:t>
            </w:r>
          </w:p>
        </w:tc>
        <w:tc>
          <w:tcPr>
            <w:tcW w:w="4182" w:type="dxa"/>
            <w:vAlign w:val="center"/>
          </w:tcPr>
          <w:p w14:paraId="5D3D6D3D" w14:textId="77777777" w:rsidR="00F61DEA" w:rsidRPr="00DC1EE9" w:rsidRDefault="00F61DEA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BD279A" w:rsidRPr="00DC1EE9" w14:paraId="195AA2AA" w14:textId="77777777" w:rsidTr="000362E8">
        <w:trPr>
          <w:trHeight w:val="550"/>
          <w:jc w:val="center"/>
        </w:trPr>
        <w:tc>
          <w:tcPr>
            <w:tcW w:w="846" w:type="dxa"/>
            <w:vAlign w:val="center"/>
          </w:tcPr>
          <w:p w14:paraId="332E86F2" w14:textId="74B69208" w:rsidR="00BD279A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CCF4" w14:textId="6327E7B7" w:rsidR="00BD279A" w:rsidRPr="00DC1EE9" w:rsidRDefault="00BD279A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Silnik spalinowy o mocy min. 150 KM</w:t>
            </w:r>
          </w:p>
        </w:tc>
        <w:tc>
          <w:tcPr>
            <w:tcW w:w="4182" w:type="dxa"/>
            <w:vAlign w:val="center"/>
          </w:tcPr>
          <w:p w14:paraId="48F27AB7" w14:textId="77777777" w:rsidR="00BD279A" w:rsidRPr="00DC1EE9" w:rsidRDefault="00BD279A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BD279A" w:rsidRPr="00DC1EE9" w14:paraId="6D22461C" w14:textId="77777777" w:rsidTr="000362E8">
        <w:trPr>
          <w:trHeight w:val="550"/>
          <w:jc w:val="center"/>
        </w:trPr>
        <w:tc>
          <w:tcPr>
            <w:tcW w:w="846" w:type="dxa"/>
            <w:vAlign w:val="center"/>
          </w:tcPr>
          <w:p w14:paraId="6ABDDA46" w14:textId="1B0D2BE1" w:rsidR="00BD279A" w:rsidRPr="00201E97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201E97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A811" w14:textId="72F11023" w:rsidR="00BD279A" w:rsidRPr="00DC1EE9" w:rsidRDefault="00BD279A" w:rsidP="008D5285">
            <w:pPr>
              <w:suppressAutoHyphens/>
              <w:rPr>
                <w:rFonts w:ascii="Arial" w:hAnsi="Arial" w:cs="Arial"/>
              </w:rPr>
            </w:pPr>
            <w:r w:rsidRPr="00201E97">
              <w:rPr>
                <w:rFonts w:ascii="Arial" w:hAnsi="Arial" w:cs="Arial"/>
              </w:rPr>
              <w:t xml:space="preserve">Silnik elektryczny o mocy min </w:t>
            </w:r>
            <w:r w:rsidR="00095E04" w:rsidRPr="00201E97">
              <w:rPr>
                <w:rFonts w:ascii="Arial" w:hAnsi="Arial" w:cs="Arial"/>
              </w:rPr>
              <w:t>15</w:t>
            </w:r>
            <w:r w:rsidRPr="00201E97">
              <w:rPr>
                <w:rFonts w:ascii="Arial" w:hAnsi="Arial" w:cs="Arial"/>
              </w:rPr>
              <w:t xml:space="preserve"> KM</w:t>
            </w:r>
          </w:p>
        </w:tc>
        <w:tc>
          <w:tcPr>
            <w:tcW w:w="4182" w:type="dxa"/>
            <w:vAlign w:val="center"/>
          </w:tcPr>
          <w:p w14:paraId="0D1B5897" w14:textId="77777777" w:rsidR="00BD279A" w:rsidRPr="00DC1EE9" w:rsidRDefault="00BD279A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BD279A" w:rsidRPr="00DC1EE9" w14:paraId="1D1FDDAB" w14:textId="77777777" w:rsidTr="000362E8">
        <w:trPr>
          <w:trHeight w:val="550"/>
          <w:jc w:val="center"/>
        </w:trPr>
        <w:tc>
          <w:tcPr>
            <w:tcW w:w="846" w:type="dxa"/>
            <w:vAlign w:val="center"/>
          </w:tcPr>
          <w:p w14:paraId="7B4B695A" w14:textId="63590AA9" w:rsidR="00BD279A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AAAB" w14:textId="2FF68BFE" w:rsidR="00BD279A" w:rsidRPr="00DC1EE9" w:rsidRDefault="00BD279A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Silnik o pojemności minimum 1500 cm³</w:t>
            </w:r>
          </w:p>
        </w:tc>
        <w:tc>
          <w:tcPr>
            <w:tcW w:w="4182" w:type="dxa"/>
            <w:vAlign w:val="center"/>
          </w:tcPr>
          <w:p w14:paraId="35411719" w14:textId="77777777" w:rsidR="00BD279A" w:rsidRPr="00DC1EE9" w:rsidRDefault="00BD279A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BD279A" w:rsidRPr="00DC1EE9" w14:paraId="24D33186" w14:textId="77777777" w:rsidTr="000362E8">
        <w:trPr>
          <w:trHeight w:val="550"/>
          <w:jc w:val="center"/>
        </w:trPr>
        <w:tc>
          <w:tcPr>
            <w:tcW w:w="846" w:type="dxa"/>
            <w:vAlign w:val="center"/>
          </w:tcPr>
          <w:p w14:paraId="3C87C091" w14:textId="69FAF0E0" w:rsidR="00BD279A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4202" w14:textId="6D007C7B" w:rsidR="00BD279A" w:rsidRPr="00DC1EE9" w:rsidRDefault="00BD279A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 xml:space="preserve">Rodzaj paliwa – benzyna bezołowiowa  </w:t>
            </w:r>
          </w:p>
        </w:tc>
        <w:tc>
          <w:tcPr>
            <w:tcW w:w="4182" w:type="dxa"/>
            <w:vAlign w:val="center"/>
          </w:tcPr>
          <w:p w14:paraId="15381D92" w14:textId="77777777" w:rsidR="00BD279A" w:rsidRPr="00DC1EE9" w:rsidRDefault="00BD279A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B00FAF" w:rsidRPr="00DC1EE9" w14:paraId="651BAED5" w14:textId="77777777" w:rsidTr="000362E8">
        <w:trPr>
          <w:trHeight w:val="550"/>
          <w:jc w:val="center"/>
        </w:trPr>
        <w:tc>
          <w:tcPr>
            <w:tcW w:w="846" w:type="dxa"/>
            <w:vAlign w:val="center"/>
          </w:tcPr>
          <w:p w14:paraId="327A9022" w14:textId="2E398121" w:rsidR="00B00FAF" w:rsidRPr="008D5285" w:rsidRDefault="0091254E" w:rsidP="008D5285">
            <w:pPr>
              <w:suppressAutoHyphens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7249" w14:textId="18B6016C" w:rsidR="00B00FAF" w:rsidRPr="00DC1EE9" w:rsidRDefault="00B00FAF" w:rsidP="008D5285">
            <w:pPr>
              <w:suppressAutoHyphens/>
              <w:spacing w:line="360" w:lineRule="auto"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 xml:space="preserve">Zużycie paliwa w cyklu miejskim maksymalnie </w:t>
            </w:r>
          </w:p>
          <w:p w14:paraId="22F848B6" w14:textId="19A0AF89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 xml:space="preserve">do 10 l/100 km. </w:t>
            </w:r>
          </w:p>
        </w:tc>
        <w:tc>
          <w:tcPr>
            <w:tcW w:w="4182" w:type="dxa"/>
            <w:vAlign w:val="center"/>
          </w:tcPr>
          <w:p w14:paraId="2A0A3839" w14:textId="77777777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B00FAF" w:rsidRPr="00DC1EE9" w14:paraId="4B72EAB3" w14:textId="77777777" w:rsidTr="000362E8">
        <w:trPr>
          <w:trHeight w:val="550"/>
          <w:jc w:val="center"/>
        </w:trPr>
        <w:tc>
          <w:tcPr>
            <w:tcW w:w="846" w:type="dxa"/>
            <w:vAlign w:val="center"/>
          </w:tcPr>
          <w:p w14:paraId="0F615C37" w14:textId="12F20126" w:rsidR="00B00FAF" w:rsidRPr="008D5285" w:rsidRDefault="0091254E" w:rsidP="008D5285">
            <w:pPr>
              <w:suppressAutoHyphens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8FEF" w14:textId="7E540105" w:rsidR="00B00FAF" w:rsidRPr="00DC1EE9" w:rsidRDefault="00B00FAF" w:rsidP="008D5285">
            <w:pPr>
              <w:suppressAutoHyphens/>
              <w:spacing w:line="360" w:lineRule="auto"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 xml:space="preserve">Zużycie paliwa w cyklu pozamiejskim maksymalnie </w:t>
            </w:r>
          </w:p>
          <w:p w14:paraId="251B5285" w14:textId="1411F144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 xml:space="preserve">do </w:t>
            </w:r>
            <w:r w:rsidR="00095E04">
              <w:rPr>
                <w:rFonts w:ascii="Arial" w:hAnsi="Arial" w:cs="Arial"/>
              </w:rPr>
              <w:t>9</w:t>
            </w:r>
            <w:r w:rsidRPr="00DC1EE9">
              <w:rPr>
                <w:rFonts w:ascii="Arial" w:hAnsi="Arial" w:cs="Arial"/>
              </w:rPr>
              <w:t xml:space="preserve"> l/100 km.</w:t>
            </w:r>
          </w:p>
        </w:tc>
        <w:tc>
          <w:tcPr>
            <w:tcW w:w="4182" w:type="dxa"/>
            <w:vAlign w:val="center"/>
          </w:tcPr>
          <w:p w14:paraId="2439760F" w14:textId="77777777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B00FAF" w:rsidRPr="00DC1EE9" w14:paraId="3BDFD49B" w14:textId="77777777" w:rsidTr="000362E8">
        <w:trPr>
          <w:trHeight w:val="550"/>
          <w:jc w:val="center"/>
        </w:trPr>
        <w:tc>
          <w:tcPr>
            <w:tcW w:w="9209" w:type="dxa"/>
            <w:gridSpan w:val="3"/>
            <w:vAlign w:val="center"/>
          </w:tcPr>
          <w:p w14:paraId="6C4F5E41" w14:textId="27A0D361" w:rsidR="00B00FAF" w:rsidRPr="008D5285" w:rsidRDefault="00B00FAF" w:rsidP="008D5285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8D5285">
              <w:rPr>
                <w:rFonts w:ascii="Arial" w:hAnsi="Arial" w:cs="Arial"/>
                <w:b/>
              </w:rPr>
              <w:t>SKRZYNIA BIEGÓW, NAPĘD</w:t>
            </w:r>
          </w:p>
        </w:tc>
      </w:tr>
      <w:tr w:rsidR="00B00FAF" w:rsidRPr="00DC1EE9" w14:paraId="0A6802C8" w14:textId="77777777" w:rsidTr="000362E8">
        <w:trPr>
          <w:trHeight w:val="446"/>
          <w:jc w:val="center"/>
        </w:trPr>
        <w:tc>
          <w:tcPr>
            <w:tcW w:w="846" w:type="dxa"/>
            <w:vAlign w:val="center"/>
          </w:tcPr>
          <w:p w14:paraId="086551E7" w14:textId="75B213C2" w:rsidR="00B00FAF" w:rsidRPr="008D5285" w:rsidRDefault="0091254E" w:rsidP="008D5285">
            <w:pPr>
              <w:suppressAutoHyphens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4181" w:type="dxa"/>
          </w:tcPr>
          <w:p w14:paraId="3203B255" w14:textId="0F618BA2" w:rsidR="00B00FAF" w:rsidRPr="00DC1EE9" w:rsidRDefault="00B00FAF" w:rsidP="008D5285">
            <w:pPr>
              <w:suppressAutoHyphens/>
              <w:rPr>
                <w:rFonts w:ascii="Arial" w:hAnsi="Arial" w:cs="Arial"/>
                <w:b/>
              </w:rPr>
            </w:pPr>
            <w:r w:rsidRPr="00DC1EE9">
              <w:rPr>
                <w:rFonts w:ascii="Arial" w:hAnsi="Arial" w:cs="Arial"/>
              </w:rPr>
              <w:t>Skrzynia biegów automatyczna</w:t>
            </w:r>
          </w:p>
        </w:tc>
        <w:tc>
          <w:tcPr>
            <w:tcW w:w="4182" w:type="dxa"/>
          </w:tcPr>
          <w:p w14:paraId="52DD2F2F" w14:textId="77777777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B00FAF" w:rsidRPr="00DC1EE9" w14:paraId="35E9E791" w14:textId="77777777" w:rsidTr="000362E8">
        <w:trPr>
          <w:trHeight w:val="446"/>
          <w:jc w:val="center"/>
        </w:trPr>
        <w:tc>
          <w:tcPr>
            <w:tcW w:w="846" w:type="dxa"/>
            <w:vAlign w:val="center"/>
          </w:tcPr>
          <w:p w14:paraId="2D557D16" w14:textId="08F03942" w:rsidR="00B00FAF" w:rsidRPr="008D5285" w:rsidRDefault="0091254E" w:rsidP="008D5285">
            <w:pPr>
              <w:suppressAutoHyphens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9</w:t>
            </w:r>
          </w:p>
        </w:tc>
        <w:tc>
          <w:tcPr>
            <w:tcW w:w="4181" w:type="dxa"/>
          </w:tcPr>
          <w:p w14:paraId="43AC731C" w14:textId="33AFDC33" w:rsidR="00B00FAF" w:rsidRPr="00DC1EE9" w:rsidRDefault="00B00FAF" w:rsidP="008D5285">
            <w:pPr>
              <w:suppressAutoHyphens/>
              <w:rPr>
                <w:rFonts w:ascii="Arial" w:hAnsi="Arial" w:cs="Arial"/>
                <w:b/>
              </w:rPr>
            </w:pPr>
            <w:r w:rsidRPr="00DC1EE9">
              <w:rPr>
                <w:rFonts w:ascii="Arial" w:hAnsi="Arial" w:cs="Arial"/>
              </w:rPr>
              <w:t>Napęd na cztery koła</w:t>
            </w:r>
          </w:p>
        </w:tc>
        <w:tc>
          <w:tcPr>
            <w:tcW w:w="4182" w:type="dxa"/>
          </w:tcPr>
          <w:p w14:paraId="49C8C2E7" w14:textId="77777777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B00FAF" w:rsidRPr="00DC1EE9" w14:paraId="6232811C" w14:textId="77777777" w:rsidTr="000362E8">
        <w:trPr>
          <w:trHeight w:val="446"/>
          <w:jc w:val="center"/>
        </w:trPr>
        <w:tc>
          <w:tcPr>
            <w:tcW w:w="846" w:type="dxa"/>
            <w:vAlign w:val="center"/>
          </w:tcPr>
          <w:p w14:paraId="765AADF9" w14:textId="3212D3F4" w:rsidR="00B00FAF" w:rsidRPr="00095E04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095E04">
              <w:rPr>
                <w:rFonts w:ascii="Arial" w:hAnsi="Arial" w:cs="Arial"/>
                <w:bCs/>
              </w:rPr>
              <w:t>1</w:t>
            </w:r>
            <w:r w:rsidR="0091254E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4181" w:type="dxa"/>
          </w:tcPr>
          <w:p w14:paraId="0FD11296" w14:textId="01822C35" w:rsidR="00B00FAF" w:rsidRPr="00DC1EE9" w:rsidRDefault="00B00FAF" w:rsidP="008D5285">
            <w:pPr>
              <w:suppressAutoHyphens/>
              <w:rPr>
                <w:rFonts w:ascii="Arial" w:hAnsi="Arial" w:cs="Arial"/>
                <w:b/>
              </w:rPr>
            </w:pPr>
            <w:r w:rsidRPr="00095E04">
              <w:rPr>
                <w:rFonts w:ascii="Arial" w:hAnsi="Arial" w:cs="Arial"/>
              </w:rPr>
              <w:t>Felgi aluminiowe min 17’’ wraz z kompletem ogumienia letniego i zimowego</w:t>
            </w:r>
          </w:p>
        </w:tc>
        <w:tc>
          <w:tcPr>
            <w:tcW w:w="4182" w:type="dxa"/>
          </w:tcPr>
          <w:p w14:paraId="62C2B1F9" w14:textId="77777777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B00FAF" w:rsidRPr="00DC1EE9" w14:paraId="2610DA20" w14:textId="77777777" w:rsidTr="000362E8">
        <w:trPr>
          <w:trHeight w:val="446"/>
          <w:jc w:val="center"/>
        </w:trPr>
        <w:tc>
          <w:tcPr>
            <w:tcW w:w="9209" w:type="dxa"/>
            <w:gridSpan w:val="3"/>
            <w:vAlign w:val="center"/>
          </w:tcPr>
          <w:p w14:paraId="33A39827" w14:textId="6F77BCC0" w:rsidR="00B00FAF" w:rsidRPr="008D5285" w:rsidRDefault="00B00FAF" w:rsidP="008D5285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8D5285">
              <w:rPr>
                <w:rFonts w:ascii="Arial" w:hAnsi="Arial" w:cs="Arial"/>
                <w:b/>
              </w:rPr>
              <w:t>NADWOZIE i WYMIARY</w:t>
            </w:r>
          </w:p>
        </w:tc>
      </w:tr>
      <w:tr w:rsidR="00B00FAF" w:rsidRPr="00DC1EE9" w14:paraId="46E2A2C8" w14:textId="77777777" w:rsidTr="000362E8">
        <w:trPr>
          <w:trHeight w:val="446"/>
          <w:jc w:val="center"/>
        </w:trPr>
        <w:tc>
          <w:tcPr>
            <w:tcW w:w="846" w:type="dxa"/>
            <w:vAlign w:val="center"/>
          </w:tcPr>
          <w:p w14:paraId="71978FE8" w14:textId="72106A61" w:rsidR="00B00FAF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1</w:t>
            </w:r>
            <w:r w:rsidR="0091254E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181" w:type="dxa"/>
          </w:tcPr>
          <w:p w14:paraId="5E78A067" w14:textId="1A9FB32B" w:rsidR="00B00FAF" w:rsidRPr="00DC1EE9" w:rsidRDefault="00B00FAF" w:rsidP="008D5285">
            <w:pPr>
              <w:suppressAutoHyphens/>
              <w:rPr>
                <w:rFonts w:ascii="Arial" w:hAnsi="Arial" w:cs="Arial"/>
                <w:b/>
              </w:rPr>
            </w:pPr>
            <w:r w:rsidRPr="00DC1EE9">
              <w:rPr>
                <w:rFonts w:ascii="Arial" w:hAnsi="Arial" w:cs="Arial"/>
              </w:rPr>
              <w:t>Rodzaj nadwozia SUV</w:t>
            </w:r>
          </w:p>
        </w:tc>
        <w:tc>
          <w:tcPr>
            <w:tcW w:w="4182" w:type="dxa"/>
          </w:tcPr>
          <w:p w14:paraId="54AE89A0" w14:textId="77777777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B00FAF" w:rsidRPr="00DC1EE9" w14:paraId="60801006" w14:textId="77777777" w:rsidTr="000362E8">
        <w:trPr>
          <w:trHeight w:val="446"/>
          <w:jc w:val="center"/>
        </w:trPr>
        <w:tc>
          <w:tcPr>
            <w:tcW w:w="846" w:type="dxa"/>
            <w:vAlign w:val="center"/>
          </w:tcPr>
          <w:p w14:paraId="3D779A26" w14:textId="49C58BF9" w:rsidR="00B00FAF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1</w:t>
            </w:r>
            <w:r w:rsidR="0091254E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181" w:type="dxa"/>
          </w:tcPr>
          <w:p w14:paraId="306188E2" w14:textId="7BA93516" w:rsidR="00B00FAF" w:rsidRPr="00DC1EE9" w:rsidRDefault="00B00FAF" w:rsidP="008D5285">
            <w:pPr>
              <w:suppressAutoHyphens/>
              <w:rPr>
                <w:rFonts w:ascii="Arial" w:hAnsi="Arial" w:cs="Arial"/>
                <w:b/>
              </w:rPr>
            </w:pPr>
            <w:r w:rsidRPr="00DC1EE9">
              <w:rPr>
                <w:rFonts w:ascii="Arial" w:hAnsi="Arial" w:cs="Arial"/>
              </w:rPr>
              <w:t>Rozstaw osi minimum 2650 mm</w:t>
            </w:r>
          </w:p>
        </w:tc>
        <w:tc>
          <w:tcPr>
            <w:tcW w:w="4182" w:type="dxa"/>
          </w:tcPr>
          <w:p w14:paraId="28CD2137" w14:textId="77777777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B00FAF" w:rsidRPr="00DC1EE9" w14:paraId="0B406F99" w14:textId="77777777" w:rsidTr="000362E8">
        <w:trPr>
          <w:trHeight w:val="446"/>
          <w:jc w:val="center"/>
        </w:trPr>
        <w:tc>
          <w:tcPr>
            <w:tcW w:w="846" w:type="dxa"/>
            <w:vAlign w:val="center"/>
          </w:tcPr>
          <w:p w14:paraId="518CC6B0" w14:textId="672F9B50" w:rsidR="00B00FAF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1</w:t>
            </w:r>
            <w:r w:rsidR="0091254E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4181" w:type="dxa"/>
          </w:tcPr>
          <w:p w14:paraId="20AF326B" w14:textId="28B08401" w:rsidR="00B00FAF" w:rsidRPr="00DC1EE9" w:rsidRDefault="00B00FAF" w:rsidP="008D5285">
            <w:pPr>
              <w:suppressAutoHyphens/>
              <w:rPr>
                <w:rFonts w:ascii="Arial" w:hAnsi="Arial" w:cs="Arial"/>
                <w:b/>
              </w:rPr>
            </w:pPr>
            <w:r w:rsidRPr="00DC1EE9">
              <w:rPr>
                <w:rFonts w:ascii="Arial" w:hAnsi="Arial" w:cs="Arial"/>
              </w:rPr>
              <w:t xml:space="preserve">Długość całkowita </w:t>
            </w:r>
            <w:r w:rsidR="00095E04">
              <w:rPr>
                <w:rFonts w:ascii="Arial" w:hAnsi="Arial" w:cs="Arial"/>
              </w:rPr>
              <w:t>minimum</w:t>
            </w:r>
            <w:r w:rsidRPr="00DC1EE9">
              <w:rPr>
                <w:rFonts w:ascii="Arial" w:hAnsi="Arial" w:cs="Arial"/>
              </w:rPr>
              <w:t xml:space="preserve"> 4</w:t>
            </w:r>
            <w:r w:rsidR="00095E04">
              <w:rPr>
                <w:rFonts w:ascii="Arial" w:hAnsi="Arial" w:cs="Arial"/>
              </w:rPr>
              <w:t>5</w:t>
            </w:r>
            <w:r w:rsidRPr="00DC1EE9">
              <w:rPr>
                <w:rFonts w:ascii="Arial" w:hAnsi="Arial" w:cs="Arial"/>
              </w:rPr>
              <w:t xml:space="preserve">00 mm </w:t>
            </w:r>
          </w:p>
        </w:tc>
        <w:tc>
          <w:tcPr>
            <w:tcW w:w="4182" w:type="dxa"/>
          </w:tcPr>
          <w:p w14:paraId="7C2DFC99" w14:textId="77777777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B00FAF" w:rsidRPr="00DC1EE9" w14:paraId="5F5C64B5" w14:textId="77777777" w:rsidTr="000362E8">
        <w:trPr>
          <w:trHeight w:val="446"/>
          <w:jc w:val="center"/>
        </w:trPr>
        <w:tc>
          <w:tcPr>
            <w:tcW w:w="846" w:type="dxa"/>
            <w:vAlign w:val="center"/>
          </w:tcPr>
          <w:p w14:paraId="347180E4" w14:textId="76A86876" w:rsidR="00B00FAF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1</w:t>
            </w:r>
            <w:r w:rsidR="0091254E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4181" w:type="dxa"/>
          </w:tcPr>
          <w:p w14:paraId="016A7C0E" w14:textId="18CE6F1F" w:rsidR="00B00FAF" w:rsidRPr="00DC1EE9" w:rsidRDefault="00B00FAF" w:rsidP="008D5285">
            <w:pPr>
              <w:suppressAutoHyphens/>
              <w:rPr>
                <w:rFonts w:ascii="Arial" w:hAnsi="Arial" w:cs="Arial"/>
                <w:b/>
              </w:rPr>
            </w:pPr>
            <w:r w:rsidRPr="00DC1EE9">
              <w:rPr>
                <w:rFonts w:ascii="Arial" w:hAnsi="Arial" w:cs="Arial"/>
              </w:rPr>
              <w:t>Wysokość maksymalnie 17</w:t>
            </w:r>
            <w:r w:rsidR="00095E04">
              <w:rPr>
                <w:rFonts w:ascii="Arial" w:hAnsi="Arial" w:cs="Arial"/>
              </w:rPr>
              <w:t>5</w:t>
            </w:r>
            <w:r w:rsidRPr="00DC1EE9">
              <w:rPr>
                <w:rFonts w:ascii="Arial" w:hAnsi="Arial" w:cs="Arial"/>
              </w:rPr>
              <w:t>0 mm</w:t>
            </w:r>
          </w:p>
        </w:tc>
        <w:tc>
          <w:tcPr>
            <w:tcW w:w="4182" w:type="dxa"/>
          </w:tcPr>
          <w:p w14:paraId="6D25D4AA" w14:textId="77777777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B00FAF" w:rsidRPr="00DC1EE9" w14:paraId="6D385C1C" w14:textId="77777777" w:rsidTr="000362E8">
        <w:trPr>
          <w:trHeight w:val="446"/>
          <w:jc w:val="center"/>
        </w:trPr>
        <w:tc>
          <w:tcPr>
            <w:tcW w:w="846" w:type="dxa"/>
            <w:vAlign w:val="center"/>
          </w:tcPr>
          <w:p w14:paraId="1E41E02A" w14:textId="168D6931" w:rsidR="00B00FAF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1</w:t>
            </w:r>
            <w:r w:rsidR="0091254E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4181" w:type="dxa"/>
          </w:tcPr>
          <w:p w14:paraId="4BAA6C9E" w14:textId="7B54F829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 xml:space="preserve"> Szerokość całkowita maksymalnie 1950 mm</w:t>
            </w:r>
          </w:p>
        </w:tc>
        <w:tc>
          <w:tcPr>
            <w:tcW w:w="4182" w:type="dxa"/>
          </w:tcPr>
          <w:p w14:paraId="32010C0F" w14:textId="77777777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B00FAF" w:rsidRPr="00DC1EE9" w14:paraId="7BA6EB17" w14:textId="77777777" w:rsidTr="000362E8">
        <w:trPr>
          <w:trHeight w:val="446"/>
          <w:jc w:val="center"/>
        </w:trPr>
        <w:tc>
          <w:tcPr>
            <w:tcW w:w="846" w:type="dxa"/>
            <w:vAlign w:val="center"/>
          </w:tcPr>
          <w:p w14:paraId="26329503" w14:textId="5D688725" w:rsidR="00B00FAF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1</w:t>
            </w:r>
            <w:r w:rsidR="0091254E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4181" w:type="dxa"/>
          </w:tcPr>
          <w:p w14:paraId="63C3D1A8" w14:textId="05C1262C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Dopuszczalna masa całkowita do 3500 kg</w:t>
            </w:r>
          </w:p>
        </w:tc>
        <w:tc>
          <w:tcPr>
            <w:tcW w:w="4182" w:type="dxa"/>
          </w:tcPr>
          <w:p w14:paraId="73757218" w14:textId="77777777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B00FAF" w:rsidRPr="00DC1EE9" w14:paraId="32453F9D" w14:textId="77777777" w:rsidTr="000362E8">
        <w:trPr>
          <w:trHeight w:val="446"/>
          <w:jc w:val="center"/>
        </w:trPr>
        <w:tc>
          <w:tcPr>
            <w:tcW w:w="846" w:type="dxa"/>
            <w:vAlign w:val="center"/>
          </w:tcPr>
          <w:p w14:paraId="2D6F43FB" w14:textId="516264F3" w:rsidR="00B00FAF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1</w:t>
            </w:r>
            <w:r w:rsidR="0091254E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4181" w:type="dxa"/>
          </w:tcPr>
          <w:p w14:paraId="4419B94E" w14:textId="59AD6E12" w:rsidR="00B00FAF" w:rsidRPr="00DC1EE9" w:rsidRDefault="00B00FAF" w:rsidP="0061457A">
            <w:pPr>
              <w:suppressAutoHyphens/>
              <w:rPr>
                <w:rFonts w:ascii="Arial" w:hAnsi="Arial" w:cs="Arial"/>
                <w:b/>
              </w:rPr>
            </w:pPr>
            <w:r w:rsidRPr="0061457A">
              <w:rPr>
                <w:rFonts w:ascii="Arial" w:hAnsi="Arial" w:cs="Arial"/>
                <w:bCs/>
              </w:rPr>
              <w:t>Prześwit:</w:t>
            </w:r>
            <w:r w:rsidR="0061457A">
              <w:rPr>
                <w:rFonts w:ascii="Arial" w:hAnsi="Arial" w:cs="Arial"/>
                <w:b/>
              </w:rPr>
              <w:t xml:space="preserve"> </w:t>
            </w:r>
            <w:r w:rsidRPr="00DC1EE9">
              <w:rPr>
                <w:rFonts w:ascii="Arial" w:hAnsi="Arial" w:cs="Arial"/>
              </w:rPr>
              <w:t>minimalnie 13 cm</w:t>
            </w:r>
          </w:p>
        </w:tc>
        <w:tc>
          <w:tcPr>
            <w:tcW w:w="4182" w:type="dxa"/>
          </w:tcPr>
          <w:p w14:paraId="14B9AD97" w14:textId="77777777" w:rsidR="00B00FAF" w:rsidRPr="00DC1EE9" w:rsidRDefault="00B00FAF" w:rsidP="008D5285">
            <w:pPr>
              <w:suppressAutoHyphens/>
              <w:rPr>
                <w:rFonts w:ascii="Arial" w:hAnsi="Arial" w:cs="Arial"/>
                <w:b/>
              </w:rPr>
            </w:pPr>
          </w:p>
        </w:tc>
      </w:tr>
      <w:tr w:rsidR="00B00FAF" w:rsidRPr="00DC1EE9" w14:paraId="6259AB3B" w14:textId="77777777" w:rsidTr="000362E8">
        <w:trPr>
          <w:trHeight w:val="319"/>
          <w:jc w:val="center"/>
        </w:trPr>
        <w:tc>
          <w:tcPr>
            <w:tcW w:w="846" w:type="dxa"/>
            <w:vAlign w:val="center"/>
          </w:tcPr>
          <w:p w14:paraId="25A647FF" w14:textId="754B443A" w:rsidR="00B00FAF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1</w:t>
            </w:r>
            <w:r w:rsidR="0091254E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4181" w:type="dxa"/>
          </w:tcPr>
          <w:p w14:paraId="5ABCF7BC" w14:textId="77777777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5-drzwiowy</w:t>
            </w:r>
          </w:p>
        </w:tc>
        <w:tc>
          <w:tcPr>
            <w:tcW w:w="4182" w:type="dxa"/>
          </w:tcPr>
          <w:p w14:paraId="1AEF1DDF" w14:textId="77777777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B00FAF" w:rsidRPr="00DC1EE9" w14:paraId="48A87B2D" w14:textId="77777777" w:rsidTr="000362E8">
        <w:trPr>
          <w:trHeight w:val="319"/>
          <w:jc w:val="center"/>
        </w:trPr>
        <w:tc>
          <w:tcPr>
            <w:tcW w:w="846" w:type="dxa"/>
            <w:vAlign w:val="center"/>
          </w:tcPr>
          <w:p w14:paraId="250AF19E" w14:textId="4F0A1545" w:rsidR="00B00FAF" w:rsidRPr="008D5285" w:rsidRDefault="0091254E" w:rsidP="008D5285">
            <w:pPr>
              <w:suppressAutoHyphens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</w:t>
            </w:r>
          </w:p>
        </w:tc>
        <w:tc>
          <w:tcPr>
            <w:tcW w:w="4181" w:type="dxa"/>
          </w:tcPr>
          <w:p w14:paraId="59B5D32E" w14:textId="4426F232" w:rsidR="00B00FAF" w:rsidRPr="00DC1EE9" w:rsidRDefault="00B00FAF" w:rsidP="0061457A">
            <w:pPr>
              <w:suppressAutoHyphens/>
              <w:rPr>
                <w:rFonts w:ascii="Arial" w:hAnsi="Arial" w:cs="Arial"/>
                <w:b/>
              </w:rPr>
            </w:pPr>
            <w:r w:rsidRPr="0061457A">
              <w:rPr>
                <w:rFonts w:ascii="Arial" w:hAnsi="Arial" w:cs="Arial"/>
                <w:bCs/>
              </w:rPr>
              <w:t>Liczba miejsc:</w:t>
            </w:r>
            <w:r w:rsidR="0061457A">
              <w:rPr>
                <w:rFonts w:ascii="Arial" w:hAnsi="Arial" w:cs="Arial"/>
                <w:b/>
              </w:rPr>
              <w:t xml:space="preserve"> </w:t>
            </w:r>
            <w:r w:rsidRPr="00DC1EE9">
              <w:rPr>
                <w:rFonts w:ascii="Arial" w:hAnsi="Arial" w:cs="Arial"/>
              </w:rPr>
              <w:t>5</w:t>
            </w:r>
          </w:p>
        </w:tc>
        <w:tc>
          <w:tcPr>
            <w:tcW w:w="4182" w:type="dxa"/>
          </w:tcPr>
          <w:p w14:paraId="794AE10C" w14:textId="77777777" w:rsidR="00B00FAF" w:rsidRPr="00DC1EE9" w:rsidRDefault="00B00FAF" w:rsidP="008D5285">
            <w:pPr>
              <w:suppressAutoHyphens/>
              <w:rPr>
                <w:rFonts w:ascii="Arial" w:hAnsi="Arial" w:cs="Arial"/>
                <w:b/>
              </w:rPr>
            </w:pPr>
          </w:p>
        </w:tc>
      </w:tr>
      <w:tr w:rsidR="00B00FAF" w:rsidRPr="00DC1EE9" w14:paraId="232498FF" w14:textId="77777777" w:rsidTr="000362E8">
        <w:trPr>
          <w:trHeight w:val="319"/>
          <w:jc w:val="center"/>
        </w:trPr>
        <w:tc>
          <w:tcPr>
            <w:tcW w:w="846" w:type="dxa"/>
            <w:vAlign w:val="center"/>
          </w:tcPr>
          <w:p w14:paraId="028A43E5" w14:textId="0EB76800" w:rsidR="00B00FAF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2</w:t>
            </w:r>
            <w:r w:rsidR="0091254E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4181" w:type="dxa"/>
          </w:tcPr>
          <w:p w14:paraId="0D5B53CE" w14:textId="77777777" w:rsidR="00B00FAF" w:rsidRPr="0061457A" w:rsidRDefault="00B00FAF" w:rsidP="008D5285">
            <w:pPr>
              <w:suppressAutoHyphens/>
              <w:rPr>
                <w:rFonts w:ascii="Arial" w:hAnsi="Arial" w:cs="Arial"/>
                <w:bCs/>
              </w:rPr>
            </w:pPr>
            <w:r w:rsidRPr="0061457A">
              <w:rPr>
                <w:rFonts w:ascii="Arial" w:hAnsi="Arial" w:cs="Arial"/>
                <w:bCs/>
              </w:rPr>
              <w:t>Kierownica po lewej stronie:</w:t>
            </w:r>
          </w:p>
          <w:p w14:paraId="03AAAE61" w14:textId="77777777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  <w:r w:rsidRPr="0061457A">
              <w:rPr>
                <w:rFonts w:ascii="Arial" w:hAnsi="Arial" w:cs="Arial"/>
                <w:bCs/>
              </w:rPr>
              <w:t>Tak</w:t>
            </w:r>
          </w:p>
        </w:tc>
        <w:tc>
          <w:tcPr>
            <w:tcW w:w="4182" w:type="dxa"/>
          </w:tcPr>
          <w:p w14:paraId="33AA30F3" w14:textId="77777777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C86B11" w:rsidRPr="00DC1EE9" w14:paraId="2EBDC056" w14:textId="77777777" w:rsidTr="000362E8">
        <w:trPr>
          <w:trHeight w:val="319"/>
          <w:jc w:val="center"/>
        </w:trPr>
        <w:tc>
          <w:tcPr>
            <w:tcW w:w="846" w:type="dxa"/>
            <w:vAlign w:val="center"/>
          </w:tcPr>
          <w:p w14:paraId="1EF6BF07" w14:textId="601C5D39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2</w:t>
            </w:r>
            <w:r w:rsidR="0091254E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181" w:type="dxa"/>
          </w:tcPr>
          <w:p w14:paraId="7F5488DC" w14:textId="77777777" w:rsidR="00C86B11" w:rsidRPr="0061457A" w:rsidRDefault="00C86B11" w:rsidP="008D5285">
            <w:pPr>
              <w:suppressAutoHyphens/>
              <w:rPr>
                <w:rFonts w:ascii="Arial" w:hAnsi="Arial" w:cs="Arial"/>
                <w:bCs/>
              </w:rPr>
            </w:pPr>
            <w:r w:rsidRPr="0061457A">
              <w:rPr>
                <w:rFonts w:ascii="Arial" w:hAnsi="Arial" w:cs="Arial"/>
                <w:bCs/>
              </w:rPr>
              <w:t>Lakier nadwozia:</w:t>
            </w:r>
          </w:p>
          <w:p w14:paraId="7B0B2CFB" w14:textId="691368BD" w:rsidR="00C86B11" w:rsidRPr="00DC1EE9" w:rsidRDefault="00C86B11" w:rsidP="008D5285">
            <w:pPr>
              <w:suppressAutoHyphens/>
              <w:rPr>
                <w:rFonts w:ascii="Arial" w:hAnsi="Arial" w:cs="Arial"/>
                <w:b/>
              </w:rPr>
            </w:pPr>
            <w:r w:rsidRPr="00DC1EE9">
              <w:rPr>
                <w:rFonts w:ascii="Arial" w:hAnsi="Arial" w:cs="Arial"/>
              </w:rPr>
              <w:t>Metalizowany lub perła</w:t>
            </w:r>
          </w:p>
        </w:tc>
        <w:tc>
          <w:tcPr>
            <w:tcW w:w="4182" w:type="dxa"/>
          </w:tcPr>
          <w:p w14:paraId="76C99749" w14:textId="77777777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B00FAF" w:rsidRPr="00DC1EE9" w14:paraId="7333BC82" w14:textId="77777777" w:rsidTr="000362E8">
        <w:trPr>
          <w:trHeight w:val="244"/>
          <w:jc w:val="center"/>
        </w:trPr>
        <w:tc>
          <w:tcPr>
            <w:tcW w:w="9209" w:type="dxa"/>
            <w:gridSpan w:val="3"/>
            <w:vAlign w:val="center"/>
          </w:tcPr>
          <w:p w14:paraId="0AE44B91" w14:textId="03926128" w:rsidR="00B00FAF" w:rsidRPr="008D5285" w:rsidRDefault="00B00FAF" w:rsidP="008D5285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8D5285">
              <w:rPr>
                <w:rFonts w:ascii="Arial" w:hAnsi="Arial" w:cs="Arial"/>
                <w:b/>
              </w:rPr>
              <w:t>BEZPIECZEŃSTWO</w:t>
            </w:r>
          </w:p>
        </w:tc>
      </w:tr>
      <w:tr w:rsidR="00B00FAF" w:rsidRPr="00DC1EE9" w14:paraId="45025B46" w14:textId="77777777" w:rsidTr="000362E8">
        <w:trPr>
          <w:jc w:val="center"/>
        </w:trPr>
        <w:tc>
          <w:tcPr>
            <w:tcW w:w="846" w:type="dxa"/>
            <w:vAlign w:val="center"/>
          </w:tcPr>
          <w:p w14:paraId="66641D98" w14:textId="6B9AA56F" w:rsidR="00B00FAF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2</w:t>
            </w:r>
            <w:r w:rsidR="0091254E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181" w:type="dxa"/>
            <w:vAlign w:val="center"/>
          </w:tcPr>
          <w:p w14:paraId="29D02DA8" w14:textId="77777777" w:rsidR="00B00FAF" w:rsidRPr="00DC1EE9" w:rsidRDefault="00B00FAF" w:rsidP="008D5285">
            <w:pPr>
              <w:suppressAutoHyphens/>
              <w:rPr>
                <w:rFonts w:ascii="Arial" w:hAnsi="Arial" w:cs="Arial"/>
                <w:b/>
              </w:rPr>
            </w:pPr>
            <w:r w:rsidRPr="00DC1EE9">
              <w:rPr>
                <w:rFonts w:ascii="Arial" w:hAnsi="Arial" w:cs="Arial"/>
                <w:b/>
              </w:rPr>
              <w:t>Systemy wspomagania:</w:t>
            </w:r>
          </w:p>
          <w:p w14:paraId="32744CEA" w14:textId="77777777" w:rsidR="00B00FAF" w:rsidRPr="00DC1EE9" w:rsidRDefault="00B00FAF" w:rsidP="008D5285">
            <w:pPr>
              <w:pStyle w:val="Akapitzlist"/>
              <w:numPr>
                <w:ilvl w:val="0"/>
                <w:numId w:val="27"/>
              </w:numPr>
              <w:suppressAutoHyphens/>
              <w:ind w:left="317" w:hanging="317"/>
              <w:rPr>
                <w:rFonts w:ascii="Arial" w:hAnsi="Arial" w:cs="Arial"/>
                <w:b/>
              </w:rPr>
            </w:pPr>
            <w:r w:rsidRPr="00DC1EE9">
              <w:rPr>
                <w:rFonts w:ascii="Arial" w:hAnsi="Arial" w:cs="Arial"/>
              </w:rPr>
              <w:t>ABS (system zapobiegający blokowaniu kół podczas hamowania)</w:t>
            </w:r>
          </w:p>
          <w:p w14:paraId="32B78067" w14:textId="77777777" w:rsidR="00B00FAF" w:rsidRPr="00DC1EE9" w:rsidRDefault="00B00FAF" w:rsidP="008D5285">
            <w:pPr>
              <w:pStyle w:val="Akapitzlist"/>
              <w:numPr>
                <w:ilvl w:val="0"/>
                <w:numId w:val="27"/>
              </w:numPr>
              <w:suppressAutoHyphens/>
              <w:ind w:left="317" w:hanging="317"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ESP (system stabilizacji toru jazdy)</w:t>
            </w:r>
          </w:p>
          <w:p w14:paraId="44C5CFA0" w14:textId="77777777" w:rsidR="00B00FAF" w:rsidRPr="00DC1EE9" w:rsidRDefault="00B00FAF" w:rsidP="008D5285">
            <w:pPr>
              <w:pStyle w:val="Akapitzlist"/>
              <w:numPr>
                <w:ilvl w:val="0"/>
                <w:numId w:val="27"/>
              </w:numPr>
              <w:suppressAutoHyphens/>
              <w:ind w:left="317" w:hanging="317"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ASR(system optymalizacji przyczepności podczas przyspieszania) lub równoważne</w:t>
            </w:r>
          </w:p>
        </w:tc>
        <w:tc>
          <w:tcPr>
            <w:tcW w:w="4182" w:type="dxa"/>
          </w:tcPr>
          <w:p w14:paraId="6A547466" w14:textId="77777777" w:rsidR="00B00FAF" w:rsidRPr="00DC1EE9" w:rsidRDefault="00B00FAF" w:rsidP="008D5285">
            <w:pPr>
              <w:pStyle w:val="Akapitzlist"/>
              <w:suppressAutoHyphens/>
              <w:ind w:left="317"/>
              <w:rPr>
                <w:rFonts w:ascii="Arial" w:hAnsi="Arial" w:cs="Arial"/>
              </w:rPr>
            </w:pPr>
          </w:p>
        </w:tc>
      </w:tr>
      <w:tr w:rsidR="00B00FAF" w:rsidRPr="00DC1EE9" w14:paraId="2DD4D990" w14:textId="77777777" w:rsidTr="000362E8">
        <w:trPr>
          <w:jc w:val="center"/>
        </w:trPr>
        <w:tc>
          <w:tcPr>
            <w:tcW w:w="846" w:type="dxa"/>
            <w:vAlign w:val="center"/>
          </w:tcPr>
          <w:p w14:paraId="06746DB1" w14:textId="1C086C6B" w:rsidR="00B00FAF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2</w:t>
            </w:r>
            <w:r w:rsidR="0091254E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4181" w:type="dxa"/>
            <w:vAlign w:val="center"/>
          </w:tcPr>
          <w:p w14:paraId="3BA0C9F0" w14:textId="77777777" w:rsidR="00B00FAF" w:rsidRPr="00DC1EE9" w:rsidRDefault="00B00FAF" w:rsidP="008D5285">
            <w:pPr>
              <w:suppressAutoHyphens/>
              <w:rPr>
                <w:rFonts w:ascii="Arial" w:hAnsi="Arial" w:cs="Arial"/>
                <w:b/>
              </w:rPr>
            </w:pPr>
            <w:r w:rsidRPr="00DC1EE9">
              <w:rPr>
                <w:rFonts w:ascii="Arial" w:hAnsi="Arial" w:cs="Arial"/>
                <w:b/>
              </w:rPr>
              <w:t>System kontroli:</w:t>
            </w:r>
          </w:p>
          <w:p w14:paraId="226FBD3A" w14:textId="77777777" w:rsidR="00B00FAF" w:rsidRPr="00DC1EE9" w:rsidRDefault="00B00FAF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TPMS (system kontroli ciśnienia w oponach)</w:t>
            </w:r>
          </w:p>
        </w:tc>
        <w:tc>
          <w:tcPr>
            <w:tcW w:w="4182" w:type="dxa"/>
          </w:tcPr>
          <w:p w14:paraId="33BB2706" w14:textId="3BD34033" w:rsidR="00B00FAF" w:rsidRPr="00DC1EE9" w:rsidRDefault="00B00FAF" w:rsidP="008D5285">
            <w:pPr>
              <w:suppressAutoHyphens/>
              <w:rPr>
                <w:rFonts w:ascii="Arial" w:hAnsi="Arial" w:cs="Arial"/>
                <w:b/>
              </w:rPr>
            </w:pPr>
          </w:p>
        </w:tc>
      </w:tr>
      <w:tr w:rsidR="00C86B11" w:rsidRPr="00DC1EE9" w14:paraId="72F5FAE6" w14:textId="77777777" w:rsidTr="000362E8">
        <w:trPr>
          <w:jc w:val="center"/>
        </w:trPr>
        <w:tc>
          <w:tcPr>
            <w:tcW w:w="846" w:type="dxa"/>
            <w:vAlign w:val="center"/>
          </w:tcPr>
          <w:p w14:paraId="1EE31683" w14:textId="09B3BE83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2</w:t>
            </w:r>
            <w:r w:rsidR="0091254E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4181" w:type="dxa"/>
            <w:vAlign w:val="center"/>
          </w:tcPr>
          <w:p w14:paraId="661BED01" w14:textId="10844013" w:rsidR="00C86B11" w:rsidRPr="00DC1EE9" w:rsidRDefault="00C86B11" w:rsidP="0061457A">
            <w:pPr>
              <w:suppressAutoHyphens/>
              <w:rPr>
                <w:rFonts w:ascii="Arial" w:hAnsi="Arial" w:cs="Arial"/>
              </w:rPr>
            </w:pPr>
            <w:r w:rsidRPr="0061457A">
              <w:rPr>
                <w:rFonts w:ascii="Arial" w:hAnsi="Arial" w:cs="Arial"/>
                <w:bCs/>
              </w:rPr>
              <w:t>Poduszki powietrzne</w:t>
            </w:r>
            <w:r w:rsidR="0061457A">
              <w:rPr>
                <w:rFonts w:ascii="Arial" w:hAnsi="Arial" w:cs="Arial"/>
                <w:bCs/>
              </w:rPr>
              <w:t xml:space="preserve"> - </w:t>
            </w:r>
            <w:r w:rsidRPr="00DC1EE9">
              <w:rPr>
                <w:rFonts w:ascii="Arial" w:hAnsi="Arial" w:cs="Arial"/>
              </w:rPr>
              <w:t>dla kierowcy i pasażera: poduszki czołowe oraz poduszki boczne</w:t>
            </w:r>
          </w:p>
          <w:p w14:paraId="08E361AE" w14:textId="77777777" w:rsidR="00C86B11" w:rsidRPr="00DC1EE9" w:rsidRDefault="00C86B11" w:rsidP="008D5285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4182" w:type="dxa"/>
          </w:tcPr>
          <w:p w14:paraId="16270BA2" w14:textId="77777777" w:rsidR="00C86B11" w:rsidRPr="00DC1EE9" w:rsidRDefault="00C86B11" w:rsidP="008D5285">
            <w:pPr>
              <w:suppressAutoHyphens/>
              <w:rPr>
                <w:rFonts w:ascii="Arial" w:hAnsi="Arial" w:cs="Arial"/>
                <w:b/>
              </w:rPr>
            </w:pPr>
          </w:p>
        </w:tc>
      </w:tr>
      <w:tr w:rsidR="00C86B11" w:rsidRPr="00DC1EE9" w14:paraId="13CA6639" w14:textId="77777777" w:rsidTr="000362E8">
        <w:trPr>
          <w:jc w:val="center"/>
        </w:trPr>
        <w:tc>
          <w:tcPr>
            <w:tcW w:w="846" w:type="dxa"/>
            <w:vAlign w:val="center"/>
          </w:tcPr>
          <w:p w14:paraId="0897B6AB" w14:textId="56C6C1DB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2</w:t>
            </w:r>
            <w:r w:rsidR="0091254E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4181" w:type="dxa"/>
            <w:vAlign w:val="center"/>
          </w:tcPr>
          <w:p w14:paraId="3F476CA7" w14:textId="3B6E0F0F" w:rsidR="00C86B11" w:rsidRPr="00DC1EE9" w:rsidRDefault="0061457A" w:rsidP="008D5285">
            <w:pPr>
              <w:suppressAutoHyphens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</w:t>
            </w:r>
            <w:r w:rsidR="00C86B11" w:rsidRPr="00DC1EE9">
              <w:rPr>
                <w:rFonts w:ascii="Arial" w:hAnsi="Arial" w:cs="Arial"/>
              </w:rPr>
              <w:t xml:space="preserve">rzypunktowe pasy bezpieczeństwa </w:t>
            </w:r>
            <w:r w:rsidR="00C86B11" w:rsidRPr="00DC1EE9">
              <w:rPr>
                <w:rFonts w:ascii="Arial" w:hAnsi="Arial" w:cs="Arial"/>
              </w:rPr>
              <w:br/>
              <w:t>z przodu i z tyłu</w:t>
            </w:r>
          </w:p>
        </w:tc>
        <w:tc>
          <w:tcPr>
            <w:tcW w:w="4182" w:type="dxa"/>
          </w:tcPr>
          <w:p w14:paraId="322014CA" w14:textId="77777777" w:rsidR="00C86B11" w:rsidRPr="00DC1EE9" w:rsidRDefault="00C86B11" w:rsidP="008D5285">
            <w:pPr>
              <w:suppressAutoHyphens/>
              <w:rPr>
                <w:rFonts w:ascii="Arial" w:hAnsi="Arial" w:cs="Arial"/>
                <w:b/>
              </w:rPr>
            </w:pPr>
          </w:p>
        </w:tc>
      </w:tr>
      <w:tr w:rsidR="008A22F7" w:rsidRPr="00DC1EE9" w14:paraId="78936E87" w14:textId="77777777" w:rsidTr="000362E8">
        <w:trPr>
          <w:jc w:val="center"/>
        </w:trPr>
        <w:tc>
          <w:tcPr>
            <w:tcW w:w="9209" w:type="dxa"/>
            <w:gridSpan w:val="3"/>
            <w:vAlign w:val="center"/>
          </w:tcPr>
          <w:p w14:paraId="4443D01B" w14:textId="5828FF0A" w:rsidR="008A22F7" w:rsidRPr="008D5285" w:rsidRDefault="008A22F7" w:rsidP="008D5285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8D5285">
              <w:rPr>
                <w:rFonts w:ascii="Arial" w:hAnsi="Arial" w:cs="Arial"/>
                <w:b/>
              </w:rPr>
              <w:t>WYPOSAŻENIE WEWNĘTRZNE I ZEWNĘTRZNE</w:t>
            </w:r>
          </w:p>
        </w:tc>
      </w:tr>
      <w:tr w:rsidR="00C86B11" w:rsidRPr="00DC1EE9" w14:paraId="4F299CBB" w14:textId="77777777" w:rsidTr="000362E8">
        <w:trPr>
          <w:trHeight w:val="70"/>
          <w:jc w:val="center"/>
        </w:trPr>
        <w:tc>
          <w:tcPr>
            <w:tcW w:w="846" w:type="dxa"/>
            <w:vAlign w:val="center"/>
          </w:tcPr>
          <w:p w14:paraId="59AB2E9F" w14:textId="1ECDEC2B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2</w:t>
            </w:r>
            <w:r w:rsidR="0091254E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4181" w:type="dxa"/>
            <w:vAlign w:val="center"/>
          </w:tcPr>
          <w:p w14:paraId="039BBB75" w14:textId="4FC78EBC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  <w:r w:rsidRPr="0061457A">
              <w:rPr>
                <w:rFonts w:ascii="Arial" w:hAnsi="Arial" w:cs="Arial"/>
                <w:bCs/>
              </w:rPr>
              <w:t>Lusterka zewnętrzne</w:t>
            </w:r>
            <w:r w:rsidR="00DC1EE9">
              <w:rPr>
                <w:rFonts w:ascii="Arial" w:hAnsi="Arial" w:cs="Arial"/>
                <w:b/>
              </w:rPr>
              <w:t xml:space="preserve"> </w:t>
            </w:r>
            <w:r w:rsidR="00DC1EE9" w:rsidRPr="0061457A">
              <w:rPr>
                <w:rFonts w:ascii="Arial" w:hAnsi="Arial" w:cs="Arial"/>
                <w:bCs/>
              </w:rPr>
              <w:t>e</w:t>
            </w:r>
            <w:r w:rsidRPr="00DC1EE9">
              <w:rPr>
                <w:rFonts w:ascii="Arial" w:hAnsi="Arial" w:cs="Arial"/>
              </w:rPr>
              <w:t>lektrycznie sterowane podgrzewane, po stronie pasażera z automatyczną zmianą pochylenia podczas cofania</w:t>
            </w:r>
          </w:p>
          <w:p w14:paraId="08732BCF" w14:textId="77777777" w:rsidR="00C86B11" w:rsidRPr="00DC1EE9" w:rsidRDefault="00C86B11" w:rsidP="008D5285">
            <w:pPr>
              <w:pStyle w:val="Default"/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2" w:type="dxa"/>
          </w:tcPr>
          <w:p w14:paraId="344827BF" w14:textId="77777777" w:rsidR="00C86B11" w:rsidRPr="00DC1EE9" w:rsidRDefault="00C86B11" w:rsidP="008D5285">
            <w:pPr>
              <w:pStyle w:val="Default"/>
              <w:suppressAutoHyphens/>
              <w:ind w:left="31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B11" w:rsidRPr="00DC1EE9" w14:paraId="46EEBF98" w14:textId="77777777" w:rsidTr="000362E8">
        <w:trPr>
          <w:trHeight w:val="712"/>
          <w:jc w:val="center"/>
        </w:trPr>
        <w:tc>
          <w:tcPr>
            <w:tcW w:w="846" w:type="dxa"/>
            <w:vAlign w:val="center"/>
          </w:tcPr>
          <w:p w14:paraId="0A6EA3AE" w14:textId="1832F6CB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2</w:t>
            </w:r>
            <w:r w:rsidR="0091254E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4181" w:type="dxa"/>
            <w:vAlign w:val="center"/>
          </w:tcPr>
          <w:p w14:paraId="5189F359" w14:textId="77777777" w:rsidR="00C86B11" w:rsidRPr="0061457A" w:rsidRDefault="00C86B11" w:rsidP="008D5285">
            <w:pPr>
              <w:suppressAutoHyphens/>
              <w:rPr>
                <w:rFonts w:ascii="Arial" w:hAnsi="Arial" w:cs="Arial"/>
                <w:bCs/>
              </w:rPr>
            </w:pPr>
            <w:r w:rsidRPr="0061457A">
              <w:rPr>
                <w:rFonts w:ascii="Arial" w:hAnsi="Arial" w:cs="Arial"/>
                <w:bCs/>
              </w:rPr>
              <w:t>Szyby boczne:</w:t>
            </w:r>
          </w:p>
          <w:p w14:paraId="34496C75" w14:textId="77777777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elektrycznie sterowane z przodu i z tyłu</w:t>
            </w:r>
          </w:p>
          <w:p w14:paraId="7FD29725" w14:textId="77777777" w:rsidR="00C86B11" w:rsidRPr="00DC1EE9" w:rsidRDefault="00C86B11" w:rsidP="008D5285">
            <w:pPr>
              <w:suppressAutoHyphens/>
              <w:rPr>
                <w:rFonts w:ascii="Arial" w:hAnsi="Arial" w:cs="Arial"/>
                <w:b/>
              </w:rPr>
            </w:pPr>
            <w:r w:rsidRPr="00DC1EE9">
              <w:rPr>
                <w:rFonts w:ascii="Arial" w:hAnsi="Arial" w:cs="Arial"/>
              </w:rPr>
              <w:t>Szyba przednia podgrzewana</w:t>
            </w:r>
          </w:p>
        </w:tc>
        <w:tc>
          <w:tcPr>
            <w:tcW w:w="4182" w:type="dxa"/>
            <w:vAlign w:val="center"/>
          </w:tcPr>
          <w:p w14:paraId="325A229D" w14:textId="77777777" w:rsidR="00C86B11" w:rsidRPr="00DC1EE9" w:rsidRDefault="00C86B11" w:rsidP="008D5285">
            <w:pPr>
              <w:suppressAutoHyphens/>
              <w:rPr>
                <w:rFonts w:ascii="Arial" w:hAnsi="Arial" w:cs="Arial"/>
                <w:b/>
              </w:rPr>
            </w:pPr>
          </w:p>
        </w:tc>
      </w:tr>
      <w:tr w:rsidR="00C86B11" w:rsidRPr="00DC1EE9" w14:paraId="717491D9" w14:textId="77777777" w:rsidTr="000362E8">
        <w:trPr>
          <w:jc w:val="center"/>
        </w:trPr>
        <w:tc>
          <w:tcPr>
            <w:tcW w:w="846" w:type="dxa"/>
            <w:vAlign w:val="center"/>
          </w:tcPr>
          <w:p w14:paraId="50390CE6" w14:textId="0BE64F45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2</w:t>
            </w:r>
            <w:r w:rsidR="0091254E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4181" w:type="dxa"/>
            <w:vAlign w:val="center"/>
          </w:tcPr>
          <w:p w14:paraId="37B0B5DD" w14:textId="77777777" w:rsidR="00C86B11" w:rsidRPr="00DC1EE9" w:rsidRDefault="00C86B11" w:rsidP="008D5285">
            <w:pPr>
              <w:suppressAutoHyphens/>
              <w:rPr>
                <w:rFonts w:ascii="Arial" w:hAnsi="Arial" w:cs="Arial"/>
                <w:b/>
              </w:rPr>
            </w:pPr>
            <w:r w:rsidRPr="0061457A">
              <w:rPr>
                <w:rFonts w:ascii="Arial" w:hAnsi="Arial" w:cs="Arial"/>
                <w:bCs/>
              </w:rPr>
              <w:t>Fotel kierowcy i pasażera :</w:t>
            </w:r>
            <w:r w:rsidRPr="00DC1EE9">
              <w:rPr>
                <w:rFonts w:ascii="Arial" w:hAnsi="Arial" w:cs="Arial"/>
                <w:b/>
              </w:rPr>
              <w:t xml:space="preserve"> </w:t>
            </w:r>
            <w:r w:rsidRPr="00DC1EE9">
              <w:rPr>
                <w:rFonts w:ascii="Arial" w:hAnsi="Arial" w:cs="Arial"/>
                <w:bCs/>
              </w:rPr>
              <w:t>regulowany elektrycznie z pamięcią ustawień, podgrzewane fotele kierowcy, pasażera z przodu  i pasażerów i na tylnej kanapie</w:t>
            </w:r>
          </w:p>
          <w:p w14:paraId="113D9EC1" w14:textId="77777777" w:rsidR="00C86B11" w:rsidRPr="00DC1EE9" w:rsidRDefault="00C86B11" w:rsidP="008D5285">
            <w:pPr>
              <w:pStyle w:val="Default"/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2" w:type="dxa"/>
          </w:tcPr>
          <w:p w14:paraId="0F05ED7D" w14:textId="77777777" w:rsidR="00C86B11" w:rsidRPr="00DC1EE9" w:rsidRDefault="00C86B11" w:rsidP="008D5285">
            <w:pPr>
              <w:pStyle w:val="Default"/>
              <w:suppressAutoHyphens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B11" w:rsidRPr="00DC1EE9" w14:paraId="19BF88FE" w14:textId="77777777" w:rsidTr="000362E8">
        <w:trPr>
          <w:jc w:val="center"/>
        </w:trPr>
        <w:tc>
          <w:tcPr>
            <w:tcW w:w="846" w:type="dxa"/>
            <w:vAlign w:val="center"/>
          </w:tcPr>
          <w:p w14:paraId="200C2FF0" w14:textId="5368BFFA" w:rsidR="00C86B11" w:rsidRPr="008D5285" w:rsidRDefault="0091254E" w:rsidP="008D5285">
            <w:pPr>
              <w:suppressAutoHyphens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</w:t>
            </w:r>
          </w:p>
        </w:tc>
        <w:tc>
          <w:tcPr>
            <w:tcW w:w="4181" w:type="dxa"/>
            <w:vAlign w:val="center"/>
          </w:tcPr>
          <w:p w14:paraId="0E97D8A4" w14:textId="77777777" w:rsidR="00C86B11" w:rsidRPr="0061457A" w:rsidRDefault="00C86B11" w:rsidP="008D5285">
            <w:pPr>
              <w:suppressAutoHyphens/>
              <w:rPr>
                <w:rFonts w:ascii="Arial" w:hAnsi="Arial" w:cs="Arial"/>
                <w:bCs/>
              </w:rPr>
            </w:pPr>
            <w:r w:rsidRPr="0061457A">
              <w:rPr>
                <w:rFonts w:ascii="Arial" w:hAnsi="Arial" w:cs="Arial"/>
                <w:bCs/>
              </w:rPr>
              <w:t>Trzy regulowane na wysokość zagłówki na tylnej kanapie</w:t>
            </w:r>
          </w:p>
        </w:tc>
        <w:tc>
          <w:tcPr>
            <w:tcW w:w="4182" w:type="dxa"/>
          </w:tcPr>
          <w:p w14:paraId="38D9E1FD" w14:textId="77777777" w:rsidR="00C86B11" w:rsidRPr="00DC1EE9" w:rsidRDefault="00C86B11" w:rsidP="008D5285">
            <w:pPr>
              <w:suppressAutoHyphens/>
              <w:rPr>
                <w:rFonts w:ascii="Arial" w:hAnsi="Arial" w:cs="Arial"/>
                <w:b/>
              </w:rPr>
            </w:pPr>
          </w:p>
        </w:tc>
      </w:tr>
      <w:tr w:rsidR="00C86B11" w:rsidRPr="00DC1EE9" w14:paraId="0ED00BDC" w14:textId="77777777" w:rsidTr="000362E8">
        <w:trPr>
          <w:jc w:val="center"/>
        </w:trPr>
        <w:tc>
          <w:tcPr>
            <w:tcW w:w="846" w:type="dxa"/>
            <w:vAlign w:val="center"/>
          </w:tcPr>
          <w:p w14:paraId="63F74932" w14:textId="4A17CED7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3</w:t>
            </w:r>
            <w:r w:rsidR="0091254E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4181" w:type="dxa"/>
            <w:vAlign w:val="center"/>
          </w:tcPr>
          <w:p w14:paraId="20BFE399" w14:textId="77777777" w:rsidR="00C86B11" w:rsidRPr="0061457A" w:rsidRDefault="00C86B11" w:rsidP="008D5285">
            <w:pPr>
              <w:suppressAutoHyphens/>
              <w:rPr>
                <w:rFonts w:ascii="Arial" w:hAnsi="Arial" w:cs="Arial"/>
                <w:bCs/>
              </w:rPr>
            </w:pPr>
            <w:r w:rsidRPr="0061457A">
              <w:rPr>
                <w:rFonts w:ascii="Arial" w:hAnsi="Arial" w:cs="Arial"/>
                <w:bCs/>
              </w:rPr>
              <w:t>Regulacja kolumny kierownicy:</w:t>
            </w:r>
          </w:p>
          <w:p w14:paraId="7C8B35A7" w14:textId="77777777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dwie płaszczyzny (odległość i wysokość), kierownica podgrzewana</w:t>
            </w:r>
          </w:p>
        </w:tc>
        <w:tc>
          <w:tcPr>
            <w:tcW w:w="4182" w:type="dxa"/>
          </w:tcPr>
          <w:p w14:paraId="34A3E68A" w14:textId="77777777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C86B11" w:rsidRPr="00DC1EE9" w14:paraId="7D84AD3D" w14:textId="77777777" w:rsidTr="000362E8">
        <w:trPr>
          <w:jc w:val="center"/>
        </w:trPr>
        <w:tc>
          <w:tcPr>
            <w:tcW w:w="846" w:type="dxa"/>
            <w:vAlign w:val="center"/>
          </w:tcPr>
          <w:p w14:paraId="43D164D4" w14:textId="1B3393BB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3</w:t>
            </w:r>
            <w:r w:rsidR="0091254E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181" w:type="dxa"/>
            <w:vAlign w:val="center"/>
          </w:tcPr>
          <w:p w14:paraId="0E687256" w14:textId="4CE98C11" w:rsidR="00C86B11" w:rsidRPr="00DC1EE9" w:rsidRDefault="00C86B11" w:rsidP="0061457A">
            <w:pPr>
              <w:suppressAutoHyphens/>
              <w:rPr>
                <w:rFonts w:ascii="Arial" w:hAnsi="Arial" w:cs="Arial"/>
              </w:rPr>
            </w:pPr>
            <w:r w:rsidRPr="0061457A">
              <w:rPr>
                <w:rFonts w:ascii="Arial" w:hAnsi="Arial" w:cs="Arial"/>
                <w:bCs/>
              </w:rPr>
              <w:t>Przednie zagłówki</w:t>
            </w:r>
            <w:r w:rsidR="0061457A">
              <w:rPr>
                <w:rFonts w:ascii="Arial" w:hAnsi="Arial" w:cs="Arial"/>
                <w:b/>
              </w:rPr>
              <w:t xml:space="preserve"> </w:t>
            </w:r>
            <w:r w:rsidRPr="00DC1EE9">
              <w:rPr>
                <w:rFonts w:ascii="Arial" w:hAnsi="Arial" w:cs="Arial"/>
              </w:rPr>
              <w:t>z regulacją wysokości</w:t>
            </w:r>
          </w:p>
        </w:tc>
        <w:tc>
          <w:tcPr>
            <w:tcW w:w="4182" w:type="dxa"/>
            <w:vAlign w:val="center"/>
          </w:tcPr>
          <w:p w14:paraId="37D83C0E" w14:textId="77777777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C86B11" w:rsidRPr="00DC1EE9" w14:paraId="6C2EA78B" w14:textId="77777777" w:rsidTr="000362E8">
        <w:trPr>
          <w:jc w:val="center"/>
        </w:trPr>
        <w:tc>
          <w:tcPr>
            <w:tcW w:w="846" w:type="dxa"/>
            <w:vAlign w:val="center"/>
          </w:tcPr>
          <w:p w14:paraId="65F6FA4A" w14:textId="1FBC7552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lastRenderedPageBreak/>
              <w:t>3</w:t>
            </w:r>
            <w:r w:rsidR="0091254E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181" w:type="dxa"/>
            <w:vAlign w:val="center"/>
          </w:tcPr>
          <w:p w14:paraId="6DF0EE1D" w14:textId="1C05F327" w:rsidR="00C86B11" w:rsidRPr="00DC1EE9" w:rsidRDefault="00C86B11" w:rsidP="0061457A">
            <w:pPr>
              <w:suppressAutoHyphens/>
              <w:rPr>
                <w:rFonts w:ascii="Arial" w:hAnsi="Arial" w:cs="Arial"/>
              </w:rPr>
            </w:pPr>
            <w:r w:rsidRPr="0061457A">
              <w:rPr>
                <w:rFonts w:ascii="Arial" w:hAnsi="Arial" w:cs="Arial"/>
                <w:bCs/>
              </w:rPr>
              <w:t>Centralny zamek</w:t>
            </w:r>
            <w:r w:rsidR="0061457A">
              <w:rPr>
                <w:rFonts w:ascii="Arial" w:hAnsi="Arial" w:cs="Arial"/>
                <w:b/>
              </w:rPr>
              <w:t xml:space="preserve"> </w:t>
            </w:r>
            <w:r w:rsidRPr="00DC1EE9">
              <w:rPr>
                <w:rFonts w:ascii="Arial" w:hAnsi="Arial" w:cs="Arial"/>
              </w:rPr>
              <w:t>zdalnie sterowany pilotem</w:t>
            </w:r>
          </w:p>
        </w:tc>
        <w:tc>
          <w:tcPr>
            <w:tcW w:w="4182" w:type="dxa"/>
            <w:vAlign w:val="center"/>
          </w:tcPr>
          <w:p w14:paraId="47DFB4FA" w14:textId="77777777" w:rsidR="00C86B11" w:rsidRPr="00DC1EE9" w:rsidRDefault="00C86B11" w:rsidP="008D5285">
            <w:pPr>
              <w:pStyle w:val="Default"/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B11" w:rsidRPr="00DC1EE9" w14:paraId="0BBF4C57" w14:textId="77777777" w:rsidTr="000362E8">
        <w:trPr>
          <w:jc w:val="center"/>
        </w:trPr>
        <w:tc>
          <w:tcPr>
            <w:tcW w:w="846" w:type="dxa"/>
            <w:vAlign w:val="center"/>
          </w:tcPr>
          <w:p w14:paraId="54DE7FB3" w14:textId="0253B9E5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3</w:t>
            </w:r>
            <w:r w:rsidR="0091254E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4181" w:type="dxa"/>
            <w:vAlign w:val="center"/>
          </w:tcPr>
          <w:p w14:paraId="76D5C7C5" w14:textId="77777777" w:rsidR="00C86B11" w:rsidRPr="00104F39" w:rsidRDefault="00C86B11" w:rsidP="008D5285">
            <w:pPr>
              <w:suppressAutoHyphens/>
              <w:rPr>
                <w:rFonts w:ascii="Arial" w:hAnsi="Arial" w:cs="Arial"/>
                <w:bCs/>
              </w:rPr>
            </w:pPr>
            <w:r w:rsidRPr="00104F39">
              <w:rPr>
                <w:rFonts w:ascii="Arial" w:hAnsi="Arial" w:cs="Arial"/>
                <w:bCs/>
              </w:rPr>
              <w:t>Zabezpieczenia i blokady:</w:t>
            </w:r>
          </w:p>
          <w:p w14:paraId="025DD74B" w14:textId="77777777" w:rsidR="00C86B11" w:rsidRPr="00DC1EE9" w:rsidRDefault="00C86B11" w:rsidP="008D5285">
            <w:pPr>
              <w:pStyle w:val="Akapitzlist"/>
              <w:numPr>
                <w:ilvl w:val="0"/>
                <w:numId w:val="29"/>
              </w:numPr>
              <w:tabs>
                <w:tab w:val="left" w:pos="317"/>
              </w:tabs>
              <w:suppressAutoHyphens/>
              <w:ind w:left="176" w:hanging="142"/>
              <w:rPr>
                <w:rFonts w:ascii="Arial" w:hAnsi="Arial" w:cs="Arial"/>
                <w:lang w:val="de-DE"/>
              </w:rPr>
            </w:pPr>
            <w:proofErr w:type="spellStart"/>
            <w:r w:rsidRPr="00DC1EE9">
              <w:rPr>
                <w:rFonts w:ascii="Arial" w:hAnsi="Arial" w:cs="Arial"/>
                <w:lang w:val="de-DE"/>
              </w:rPr>
              <w:t>auto</w:t>
            </w:r>
            <w:proofErr w:type="spellEnd"/>
            <w:r w:rsidRPr="00DC1EE9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DC1EE9">
              <w:rPr>
                <w:rFonts w:ascii="Arial" w:hAnsi="Arial" w:cs="Arial"/>
                <w:lang w:val="de-DE"/>
              </w:rPr>
              <w:t>alarm</w:t>
            </w:r>
            <w:proofErr w:type="spellEnd"/>
          </w:p>
          <w:p w14:paraId="6518FC23" w14:textId="77777777" w:rsidR="00C86B11" w:rsidRPr="00DC1EE9" w:rsidRDefault="00C86B11" w:rsidP="008D5285">
            <w:pPr>
              <w:pStyle w:val="Akapitzlist"/>
              <w:numPr>
                <w:ilvl w:val="0"/>
                <w:numId w:val="29"/>
              </w:numPr>
              <w:suppressAutoHyphens/>
              <w:ind w:left="317" w:hanging="317"/>
              <w:rPr>
                <w:rFonts w:ascii="Arial" w:hAnsi="Arial" w:cs="Arial"/>
              </w:rPr>
            </w:pPr>
            <w:proofErr w:type="spellStart"/>
            <w:r w:rsidRPr="00DC1EE9">
              <w:rPr>
                <w:rFonts w:ascii="Arial" w:hAnsi="Arial" w:cs="Arial"/>
                <w:lang w:val="de-DE"/>
              </w:rPr>
              <w:t>immobiliser</w:t>
            </w:r>
            <w:proofErr w:type="spellEnd"/>
          </w:p>
        </w:tc>
        <w:tc>
          <w:tcPr>
            <w:tcW w:w="4182" w:type="dxa"/>
          </w:tcPr>
          <w:p w14:paraId="76F763DF" w14:textId="77777777" w:rsidR="00C86B11" w:rsidRPr="00DC1EE9" w:rsidRDefault="00C86B11" w:rsidP="008D5285">
            <w:pPr>
              <w:pStyle w:val="Akapitzlist"/>
              <w:suppressAutoHyphens/>
              <w:ind w:left="317"/>
              <w:rPr>
                <w:rFonts w:ascii="Arial" w:hAnsi="Arial" w:cs="Arial"/>
              </w:rPr>
            </w:pPr>
          </w:p>
        </w:tc>
      </w:tr>
      <w:tr w:rsidR="00C86B11" w:rsidRPr="00DC1EE9" w14:paraId="740BAC7B" w14:textId="77777777" w:rsidTr="000362E8">
        <w:trPr>
          <w:trHeight w:val="290"/>
          <w:jc w:val="center"/>
        </w:trPr>
        <w:tc>
          <w:tcPr>
            <w:tcW w:w="846" w:type="dxa"/>
            <w:vAlign w:val="center"/>
          </w:tcPr>
          <w:p w14:paraId="44E04F7E" w14:textId="1FE4E9A5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  <w:lang w:val="de-DE"/>
              </w:rPr>
            </w:pPr>
            <w:r w:rsidRPr="008D5285">
              <w:rPr>
                <w:rFonts w:ascii="Arial" w:hAnsi="Arial" w:cs="Arial"/>
                <w:bCs/>
                <w:lang w:val="de-DE"/>
              </w:rPr>
              <w:t>3</w:t>
            </w:r>
            <w:r w:rsidR="0091254E">
              <w:rPr>
                <w:rFonts w:ascii="Arial" w:hAnsi="Arial" w:cs="Arial"/>
                <w:bCs/>
                <w:lang w:val="de-DE"/>
              </w:rPr>
              <w:t>4</w:t>
            </w:r>
          </w:p>
        </w:tc>
        <w:tc>
          <w:tcPr>
            <w:tcW w:w="4181" w:type="dxa"/>
            <w:vAlign w:val="center"/>
          </w:tcPr>
          <w:p w14:paraId="6C565CDA" w14:textId="77777777" w:rsidR="00C86B11" w:rsidRPr="00DC1EE9" w:rsidRDefault="00C86B11" w:rsidP="008D5285">
            <w:pPr>
              <w:suppressAutoHyphens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104F39">
              <w:rPr>
                <w:rFonts w:ascii="Arial" w:hAnsi="Arial" w:cs="Arial"/>
                <w:bCs/>
                <w:lang w:val="de-DE"/>
              </w:rPr>
              <w:t>Klimatyzacja</w:t>
            </w:r>
            <w:proofErr w:type="spellEnd"/>
            <w:r w:rsidRPr="00104F39">
              <w:rPr>
                <w:rFonts w:ascii="Arial" w:hAnsi="Arial" w:cs="Arial"/>
                <w:bCs/>
                <w:lang w:val="de-DE"/>
              </w:rPr>
              <w:t>:</w:t>
            </w:r>
            <w:r w:rsidRPr="00DC1EE9">
              <w:rPr>
                <w:rFonts w:ascii="Arial" w:hAnsi="Arial" w:cs="Arial"/>
                <w:b/>
                <w:lang w:val="de-DE"/>
              </w:rPr>
              <w:t xml:space="preserve"> </w:t>
            </w:r>
            <w:r w:rsidRPr="00DC1EE9">
              <w:rPr>
                <w:rFonts w:ascii="Arial" w:hAnsi="Arial" w:cs="Arial"/>
              </w:rPr>
              <w:t>automatyczna z nawiewem z przodu i z tyłu nadwozia</w:t>
            </w:r>
          </w:p>
        </w:tc>
        <w:tc>
          <w:tcPr>
            <w:tcW w:w="4182" w:type="dxa"/>
          </w:tcPr>
          <w:p w14:paraId="364E4722" w14:textId="77777777" w:rsidR="00C86B11" w:rsidRPr="00DC1EE9" w:rsidRDefault="00C86B11" w:rsidP="008D5285">
            <w:pPr>
              <w:pStyle w:val="Default"/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B11" w:rsidRPr="00DC1EE9" w14:paraId="33FF1729" w14:textId="77777777" w:rsidTr="000362E8">
        <w:trPr>
          <w:jc w:val="center"/>
        </w:trPr>
        <w:tc>
          <w:tcPr>
            <w:tcW w:w="846" w:type="dxa"/>
            <w:vAlign w:val="center"/>
          </w:tcPr>
          <w:p w14:paraId="7EE4CF4F" w14:textId="675B87C6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3</w:t>
            </w:r>
            <w:r w:rsidR="0091254E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4181" w:type="dxa"/>
            <w:vAlign w:val="center"/>
          </w:tcPr>
          <w:p w14:paraId="2222384A" w14:textId="009E0C43" w:rsidR="00C86B11" w:rsidRPr="00DC1EE9" w:rsidRDefault="00C86B11" w:rsidP="00104F39">
            <w:pPr>
              <w:suppressAutoHyphens/>
              <w:rPr>
                <w:rFonts w:ascii="Arial" w:hAnsi="Arial" w:cs="Arial"/>
              </w:rPr>
            </w:pPr>
            <w:r w:rsidRPr="00104F39">
              <w:rPr>
                <w:rFonts w:ascii="Arial" w:hAnsi="Arial" w:cs="Arial"/>
                <w:bCs/>
              </w:rPr>
              <w:t>Reflektory</w:t>
            </w:r>
            <w:r w:rsidR="00104F39">
              <w:rPr>
                <w:rFonts w:ascii="Arial" w:hAnsi="Arial" w:cs="Arial"/>
                <w:bCs/>
              </w:rPr>
              <w:t xml:space="preserve"> </w:t>
            </w:r>
            <w:r w:rsidRPr="00DC1EE9">
              <w:rPr>
                <w:rFonts w:ascii="Arial" w:hAnsi="Arial" w:cs="Arial"/>
              </w:rPr>
              <w:t>LED do jazdy dziennej i drogowej</w:t>
            </w:r>
          </w:p>
        </w:tc>
        <w:tc>
          <w:tcPr>
            <w:tcW w:w="4182" w:type="dxa"/>
            <w:vAlign w:val="center"/>
          </w:tcPr>
          <w:p w14:paraId="53F68953" w14:textId="77777777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C86B11" w:rsidRPr="00DC1EE9" w14:paraId="51ADDAF4" w14:textId="77777777" w:rsidTr="000362E8">
        <w:trPr>
          <w:jc w:val="center"/>
        </w:trPr>
        <w:tc>
          <w:tcPr>
            <w:tcW w:w="846" w:type="dxa"/>
            <w:vAlign w:val="center"/>
          </w:tcPr>
          <w:p w14:paraId="5C2849D9" w14:textId="3FC25A9F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3</w:t>
            </w:r>
            <w:r w:rsidR="0091254E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4181" w:type="dxa"/>
            <w:vAlign w:val="center"/>
          </w:tcPr>
          <w:p w14:paraId="10A5EE64" w14:textId="77777777" w:rsidR="00C86B11" w:rsidRPr="00104F39" w:rsidRDefault="00C86B11" w:rsidP="008D5285">
            <w:pPr>
              <w:suppressAutoHyphens/>
              <w:rPr>
                <w:rFonts w:ascii="Arial" w:hAnsi="Arial" w:cs="Arial"/>
                <w:bCs/>
              </w:rPr>
            </w:pPr>
            <w:r w:rsidRPr="00104F39">
              <w:rPr>
                <w:rFonts w:ascii="Arial" w:hAnsi="Arial" w:cs="Arial"/>
                <w:bCs/>
              </w:rPr>
              <w:t>Przednie światła przeciwmgielne</w:t>
            </w:r>
          </w:p>
        </w:tc>
        <w:tc>
          <w:tcPr>
            <w:tcW w:w="4182" w:type="dxa"/>
            <w:vAlign w:val="center"/>
          </w:tcPr>
          <w:p w14:paraId="33D37149" w14:textId="77777777" w:rsidR="00C86B11" w:rsidRPr="00DC1EE9" w:rsidRDefault="00C86B11" w:rsidP="008D5285">
            <w:pPr>
              <w:suppressAutoHyphens/>
              <w:rPr>
                <w:rFonts w:ascii="Arial" w:hAnsi="Arial" w:cs="Arial"/>
                <w:b/>
              </w:rPr>
            </w:pPr>
          </w:p>
        </w:tc>
      </w:tr>
      <w:tr w:rsidR="00C86B11" w:rsidRPr="00DC1EE9" w14:paraId="2F98A857" w14:textId="77777777" w:rsidTr="000362E8">
        <w:trPr>
          <w:jc w:val="center"/>
        </w:trPr>
        <w:tc>
          <w:tcPr>
            <w:tcW w:w="846" w:type="dxa"/>
            <w:vAlign w:val="center"/>
          </w:tcPr>
          <w:p w14:paraId="76296ADB" w14:textId="1AC50D68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3</w:t>
            </w:r>
            <w:r w:rsidR="0091254E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4181" w:type="dxa"/>
            <w:vAlign w:val="center"/>
          </w:tcPr>
          <w:p w14:paraId="388F8685" w14:textId="6E5F7BE7" w:rsidR="00C86B11" w:rsidRPr="00DC1EE9" w:rsidRDefault="00C86B11" w:rsidP="00104F39">
            <w:pPr>
              <w:suppressAutoHyphens/>
              <w:rPr>
                <w:rFonts w:ascii="Arial" w:hAnsi="Arial" w:cs="Arial"/>
              </w:rPr>
            </w:pPr>
            <w:r w:rsidRPr="00104F39">
              <w:rPr>
                <w:rFonts w:ascii="Arial" w:hAnsi="Arial" w:cs="Arial"/>
                <w:bCs/>
              </w:rPr>
              <w:t>Komputer pokładowy:</w:t>
            </w:r>
            <w:r w:rsidR="00104F39">
              <w:rPr>
                <w:rFonts w:ascii="Arial" w:hAnsi="Arial" w:cs="Arial"/>
                <w:bCs/>
              </w:rPr>
              <w:t xml:space="preserve"> </w:t>
            </w:r>
            <w:r w:rsidRPr="00DC1EE9">
              <w:rPr>
                <w:rFonts w:ascii="Arial" w:hAnsi="Arial" w:cs="Arial"/>
              </w:rPr>
              <w:t>Tak</w:t>
            </w:r>
          </w:p>
        </w:tc>
        <w:tc>
          <w:tcPr>
            <w:tcW w:w="4182" w:type="dxa"/>
            <w:vAlign w:val="center"/>
          </w:tcPr>
          <w:p w14:paraId="2B77D7A5" w14:textId="77777777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C86B11" w:rsidRPr="00DC1EE9" w14:paraId="34AE0C7F" w14:textId="77777777" w:rsidTr="000362E8">
        <w:trPr>
          <w:jc w:val="center"/>
        </w:trPr>
        <w:tc>
          <w:tcPr>
            <w:tcW w:w="846" w:type="dxa"/>
            <w:vAlign w:val="center"/>
          </w:tcPr>
          <w:p w14:paraId="0E7ECB74" w14:textId="594CD21B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3</w:t>
            </w:r>
            <w:r w:rsidR="0091254E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4181" w:type="dxa"/>
            <w:vAlign w:val="center"/>
          </w:tcPr>
          <w:p w14:paraId="314FDD4F" w14:textId="77777777" w:rsidR="00C86B11" w:rsidRPr="00104F39" w:rsidRDefault="00C86B11" w:rsidP="008D5285">
            <w:pPr>
              <w:suppressAutoHyphens/>
              <w:rPr>
                <w:rFonts w:ascii="Arial" w:hAnsi="Arial" w:cs="Arial"/>
                <w:bCs/>
              </w:rPr>
            </w:pPr>
            <w:r w:rsidRPr="00104F39">
              <w:rPr>
                <w:rFonts w:ascii="Arial" w:hAnsi="Arial" w:cs="Arial"/>
                <w:bCs/>
              </w:rPr>
              <w:t>Kierownica wielofunkcyjna:</w:t>
            </w:r>
          </w:p>
          <w:p w14:paraId="5FE9F411" w14:textId="77777777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Tak, podgrzewana</w:t>
            </w:r>
          </w:p>
        </w:tc>
        <w:tc>
          <w:tcPr>
            <w:tcW w:w="4182" w:type="dxa"/>
          </w:tcPr>
          <w:p w14:paraId="4FA62A35" w14:textId="77777777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C86B11" w:rsidRPr="00DC1EE9" w14:paraId="5047CE5A" w14:textId="77777777" w:rsidTr="000362E8">
        <w:trPr>
          <w:trHeight w:val="925"/>
          <w:jc w:val="center"/>
        </w:trPr>
        <w:tc>
          <w:tcPr>
            <w:tcW w:w="846" w:type="dxa"/>
            <w:vAlign w:val="center"/>
          </w:tcPr>
          <w:p w14:paraId="1422246E" w14:textId="626E6CD4" w:rsidR="00C86B11" w:rsidRPr="008D5285" w:rsidRDefault="0091254E" w:rsidP="008D5285">
            <w:pPr>
              <w:suppressAutoHyphens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39</w:t>
            </w:r>
          </w:p>
        </w:tc>
        <w:tc>
          <w:tcPr>
            <w:tcW w:w="4181" w:type="dxa"/>
            <w:vAlign w:val="center"/>
          </w:tcPr>
          <w:p w14:paraId="2833BB73" w14:textId="4097F6BC" w:rsidR="00C86B11" w:rsidRPr="00DC1EE9" w:rsidRDefault="00C86B11" w:rsidP="00104F39">
            <w:pPr>
              <w:suppressAutoHyphens/>
              <w:rPr>
                <w:rFonts w:ascii="Arial" w:hAnsi="Arial" w:cs="Arial"/>
              </w:rPr>
            </w:pPr>
            <w:r w:rsidRPr="00104F39">
              <w:rPr>
                <w:rFonts w:ascii="Arial" w:hAnsi="Arial" w:cs="Arial"/>
                <w:bCs/>
              </w:rPr>
              <w:t>Bagażnik</w:t>
            </w:r>
            <w:r w:rsidR="00104F39">
              <w:rPr>
                <w:rFonts w:ascii="Arial" w:hAnsi="Arial" w:cs="Arial"/>
                <w:bCs/>
              </w:rPr>
              <w:t xml:space="preserve"> </w:t>
            </w:r>
            <w:r w:rsidRPr="00DC1EE9">
              <w:rPr>
                <w:rFonts w:ascii="Arial" w:hAnsi="Arial" w:cs="Arial"/>
              </w:rPr>
              <w:t>pojemność minimum 500 l</w:t>
            </w:r>
            <w:r w:rsidRPr="00DC1EE9">
              <w:rPr>
                <w:rFonts w:ascii="Arial" w:hAnsi="Arial" w:cs="Arial"/>
              </w:rPr>
              <w:br/>
              <w:t>(bez składania oparcia tylnej kanapy)</w:t>
            </w:r>
          </w:p>
        </w:tc>
        <w:tc>
          <w:tcPr>
            <w:tcW w:w="4182" w:type="dxa"/>
          </w:tcPr>
          <w:p w14:paraId="2F399CF9" w14:textId="77777777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C86B11" w:rsidRPr="00DC1EE9" w14:paraId="5325757F" w14:textId="77777777" w:rsidTr="000362E8">
        <w:trPr>
          <w:jc w:val="center"/>
        </w:trPr>
        <w:tc>
          <w:tcPr>
            <w:tcW w:w="846" w:type="dxa"/>
            <w:vAlign w:val="center"/>
          </w:tcPr>
          <w:p w14:paraId="6DC440FD" w14:textId="7E2E7F3E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4</w:t>
            </w:r>
            <w:r w:rsidR="0091254E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4181" w:type="dxa"/>
            <w:vAlign w:val="center"/>
          </w:tcPr>
          <w:p w14:paraId="1CFE1223" w14:textId="77777777" w:rsidR="00C86B11" w:rsidRPr="00104F39" w:rsidRDefault="00C86B11" w:rsidP="008D5285">
            <w:pPr>
              <w:suppressAutoHyphens/>
              <w:rPr>
                <w:rFonts w:ascii="Arial" w:hAnsi="Arial" w:cs="Arial"/>
                <w:bCs/>
              </w:rPr>
            </w:pPr>
            <w:r w:rsidRPr="00104F39">
              <w:rPr>
                <w:rFonts w:ascii="Arial" w:hAnsi="Arial" w:cs="Arial"/>
                <w:bCs/>
              </w:rPr>
              <w:t>Radioodtwarzacz:</w:t>
            </w:r>
          </w:p>
          <w:p w14:paraId="5A0A95AA" w14:textId="77777777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Tak</w:t>
            </w:r>
          </w:p>
        </w:tc>
        <w:tc>
          <w:tcPr>
            <w:tcW w:w="4182" w:type="dxa"/>
          </w:tcPr>
          <w:p w14:paraId="58D3DF2C" w14:textId="77777777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C86B11" w:rsidRPr="00DC1EE9" w14:paraId="51070C22" w14:textId="77777777" w:rsidTr="000362E8">
        <w:trPr>
          <w:jc w:val="center"/>
        </w:trPr>
        <w:tc>
          <w:tcPr>
            <w:tcW w:w="846" w:type="dxa"/>
            <w:vAlign w:val="center"/>
          </w:tcPr>
          <w:p w14:paraId="5F197329" w14:textId="66EFDC6C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4</w:t>
            </w:r>
            <w:r w:rsidR="0091254E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181" w:type="dxa"/>
            <w:vAlign w:val="center"/>
          </w:tcPr>
          <w:p w14:paraId="04C52D8D" w14:textId="51EE73AD" w:rsidR="00C86B11" w:rsidRPr="000362E8" w:rsidRDefault="000362E8" w:rsidP="000362E8">
            <w:pPr>
              <w:suppressAutoHyphens/>
              <w:rPr>
                <w:rFonts w:ascii="Arial" w:hAnsi="Arial" w:cs="Arial"/>
                <w:bCs/>
              </w:rPr>
            </w:pPr>
            <w:r w:rsidRPr="000362E8">
              <w:rPr>
                <w:rFonts w:ascii="Arial" w:hAnsi="Arial" w:cs="Arial"/>
                <w:bCs/>
              </w:rPr>
              <w:t>Welurowe d</w:t>
            </w:r>
            <w:r w:rsidR="00C86B11" w:rsidRPr="000362E8">
              <w:rPr>
                <w:rFonts w:ascii="Arial" w:hAnsi="Arial" w:cs="Arial"/>
                <w:bCs/>
              </w:rPr>
              <w:t>ywaniki</w:t>
            </w:r>
            <w:r w:rsidRPr="000362E8">
              <w:rPr>
                <w:rFonts w:ascii="Arial" w:hAnsi="Arial" w:cs="Arial"/>
                <w:bCs/>
              </w:rPr>
              <w:t xml:space="preserve"> </w:t>
            </w:r>
            <w:r w:rsidR="00C86B11" w:rsidRPr="000362E8">
              <w:rPr>
                <w:rFonts w:ascii="Arial" w:hAnsi="Arial" w:cs="Arial"/>
                <w:bCs/>
              </w:rPr>
              <w:t>(komplet)</w:t>
            </w:r>
          </w:p>
        </w:tc>
        <w:tc>
          <w:tcPr>
            <w:tcW w:w="4182" w:type="dxa"/>
          </w:tcPr>
          <w:p w14:paraId="5ED94A5F" w14:textId="77777777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C86B11" w:rsidRPr="00DC1EE9" w14:paraId="6B7291CF" w14:textId="77777777" w:rsidTr="000362E8">
        <w:trPr>
          <w:jc w:val="center"/>
        </w:trPr>
        <w:tc>
          <w:tcPr>
            <w:tcW w:w="846" w:type="dxa"/>
            <w:vAlign w:val="center"/>
          </w:tcPr>
          <w:p w14:paraId="1669443A" w14:textId="50E53DBC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4</w:t>
            </w:r>
            <w:r w:rsidR="0091254E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181" w:type="dxa"/>
            <w:vAlign w:val="center"/>
          </w:tcPr>
          <w:p w14:paraId="5F6B30AC" w14:textId="77777777" w:rsidR="00C86B11" w:rsidRPr="000362E8" w:rsidRDefault="00C86B11" w:rsidP="008D5285">
            <w:pPr>
              <w:suppressAutoHyphens/>
              <w:rPr>
                <w:rFonts w:ascii="Arial" w:hAnsi="Arial" w:cs="Arial"/>
                <w:bCs/>
              </w:rPr>
            </w:pPr>
            <w:r w:rsidRPr="000362E8">
              <w:rPr>
                <w:rFonts w:ascii="Arial" w:hAnsi="Arial" w:cs="Arial"/>
                <w:bCs/>
              </w:rPr>
              <w:t>Sygnalizator niezapiętych pasów bezpieczeństwa:</w:t>
            </w:r>
          </w:p>
          <w:p w14:paraId="2E371AE4" w14:textId="77777777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Tak</w:t>
            </w:r>
          </w:p>
        </w:tc>
        <w:tc>
          <w:tcPr>
            <w:tcW w:w="4182" w:type="dxa"/>
            <w:vAlign w:val="center"/>
          </w:tcPr>
          <w:p w14:paraId="4FD2F7A0" w14:textId="77777777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C86B11" w:rsidRPr="00DC1EE9" w14:paraId="1977A21F" w14:textId="77777777" w:rsidTr="000362E8">
        <w:trPr>
          <w:jc w:val="center"/>
        </w:trPr>
        <w:tc>
          <w:tcPr>
            <w:tcW w:w="846" w:type="dxa"/>
            <w:vAlign w:val="center"/>
          </w:tcPr>
          <w:p w14:paraId="2550A67D" w14:textId="57BA62AB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4</w:t>
            </w:r>
            <w:r w:rsidR="0091254E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4181" w:type="dxa"/>
            <w:vAlign w:val="center"/>
          </w:tcPr>
          <w:p w14:paraId="220FDFA8" w14:textId="77777777" w:rsidR="00C86B11" w:rsidRPr="000362E8" w:rsidRDefault="00C86B11" w:rsidP="008D5285">
            <w:pPr>
              <w:suppressAutoHyphens/>
              <w:rPr>
                <w:rFonts w:ascii="Arial" w:hAnsi="Arial" w:cs="Arial"/>
                <w:bCs/>
              </w:rPr>
            </w:pPr>
            <w:r w:rsidRPr="000362E8">
              <w:rPr>
                <w:rFonts w:ascii="Arial" w:hAnsi="Arial" w:cs="Arial"/>
                <w:bCs/>
              </w:rPr>
              <w:t>Termometr zewnętrzny</w:t>
            </w:r>
          </w:p>
        </w:tc>
        <w:tc>
          <w:tcPr>
            <w:tcW w:w="4182" w:type="dxa"/>
            <w:vAlign w:val="center"/>
          </w:tcPr>
          <w:p w14:paraId="6EA05F5F" w14:textId="77777777" w:rsidR="00C86B11" w:rsidRPr="00DC1EE9" w:rsidRDefault="00C86B11" w:rsidP="008D5285">
            <w:pPr>
              <w:suppressAutoHyphens/>
              <w:rPr>
                <w:rFonts w:ascii="Arial" w:hAnsi="Arial" w:cs="Arial"/>
                <w:b/>
              </w:rPr>
            </w:pPr>
          </w:p>
        </w:tc>
      </w:tr>
      <w:tr w:rsidR="00C86B11" w:rsidRPr="00DC1EE9" w14:paraId="45FDF352" w14:textId="77777777" w:rsidTr="000362E8">
        <w:trPr>
          <w:jc w:val="center"/>
        </w:trPr>
        <w:tc>
          <w:tcPr>
            <w:tcW w:w="846" w:type="dxa"/>
            <w:vAlign w:val="center"/>
          </w:tcPr>
          <w:p w14:paraId="6D801731" w14:textId="46BBC295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4</w:t>
            </w:r>
            <w:r w:rsidR="0091254E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4181" w:type="dxa"/>
            <w:vAlign w:val="center"/>
          </w:tcPr>
          <w:p w14:paraId="6606A956" w14:textId="77777777" w:rsidR="00C86B11" w:rsidRPr="000362E8" w:rsidRDefault="00C86B11" w:rsidP="008D5285">
            <w:pPr>
              <w:suppressAutoHyphens/>
              <w:rPr>
                <w:rFonts w:ascii="Arial" w:hAnsi="Arial" w:cs="Arial"/>
                <w:bCs/>
              </w:rPr>
            </w:pPr>
            <w:r w:rsidRPr="000362E8">
              <w:rPr>
                <w:rFonts w:ascii="Arial" w:hAnsi="Arial" w:cs="Arial"/>
                <w:bCs/>
              </w:rPr>
              <w:t>Koło zapasowe dojazdowe:</w:t>
            </w:r>
          </w:p>
          <w:p w14:paraId="289B2FDF" w14:textId="77777777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Tak</w:t>
            </w:r>
          </w:p>
        </w:tc>
        <w:tc>
          <w:tcPr>
            <w:tcW w:w="4182" w:type="dxa"/>
          </w:tcPr>
          <w:p w14:paraId="5912EC3E" w14:textId="77777777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C86B11" w:rsidRPr="00DC1EE9" w14:paraId="354A7DC9" w14:textId="77777777" w:rsidTr="000362E8">
        <w:trPr>
          <w:jc w:val="center"/>
        </w:trPr>
        <w:tc>
          <w:tcPr>
            <w:tcW w:w="846" w:type="dxa"/>
            <w:vAlign w:val="center"/>
          </w:tcPr>
          <w:p w14:paraId="3A6C60BD" w14:textId="17A56BBD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4</w:t>
            </w:r>
            <w:r w:rsidR="0091254E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4181" w:type="dxa"/>
            <w:vAlign w:val="center"/>
          </w:tcPr>
          <w:p w14:paraId="6AC8053B" w14:textId="77777777" w:rsidR="00C86B11" w:rsidRPr="000362E8" w:rsidRDefault="00C86B11" w:rsidP="008D5285">
            <w:pPr>
              <w:suppressAutoHyphens/>
              <w:rPr>
                <w:rFonts w:ascii="Arial" w:hAnsi="Arial" w:cs="Arial"/>
                <w:bCs/>
              </w:rPr>
            </w:pPr>
            <w:r w:rsidRPr="000362E8">
              <w:rPr>
                <w:rFonts w:ascii="Arial" w:hAnsi="Arial" w:cs="Arial"/>
                <w:bCs/>
              </w:rPr>
              <w:t>Zestaw naprawczy do kół:</w:t>
            </w:r>
          </w:p>
          <w:p w14:paraId="167D88B8" w14:textId="77777777" w:rsidR="00C86B11" w:rsidRPr="00DC1EE9" w:rsidRDefault="00C86B11" w:rsidP="008D5285">
            <w:pPr>
              <w:pStyle w:val="Akapitzlist"/>
              <w:numPr>
                <w:ilvl w:val="0"/>
                <w:numId w:val="30"/>
              </w:numPr>
              <w:suppressAutoHyphens/>
              <w:ind w:left="317" w:hanging="283"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klucz do kół</w:t>
            </w:r>
          </w:p>
          <w:p w14:paraId="68F2BE0D" w14:textId="77777777" w:rsidR="00C86B11" w:rsidRPr="00DC1EE9" w:rsidRDefault="00C86B11" w:rsidP="008D5285">
            <w:pPr>
              <w:pStyle w:val="Akapitzlist"/>
              <w:numPr>
                <w:ilvl w:val="0"/>
                <w:numId w:val="30"/>
              </w:numPr>
              <w:suppressAutoHyphens/>
              <w:ind w:left="317" w:hanging="283"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podnośnik</w:t>
            </w:r>
          </w:p>
        </w:tc>
        <w:tc>
          <w:tcPr>
            <w:tcW w:w="4182" w:type="dxa"/>
          </w:tcPr>
          <w:p w14:paraId="0602D24D" w14:textId="77777777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C86B11" w:rsidRPr="00DC1EE9" w14:paraId="3464D0C7" w14:textId="77777777" w:rsidTr="000362E8">
        <w:trPr>
          <w:jc w:val="center"/>
        </w:trPr>
        <w:tc>
          <w:tcPr>
            <w:tcW w:w="846" w:type="dxa"/>
            <w:vAlign w:val="center"/>
          </w:tcPr>
          <w:p w14:paraId="05C84923" w14:textId="18D3BDD3" w:rsidR="00C86B11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4</w:t>
            </w:r>
            <w:r w:rsidR="0091254E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4181" w:type="dxa"/>
            <w:vAlign w:val="center"/>
          </w:tcPr>
          <w:p w14:paraId="6FAA7145" w14:textId="77777777" w:rsidR="00C86B11" w:rsidRPr="000362E8" w:rsidRDefault="00C86B11" w:rsidP="008D5285">
            <w:pPr>
              <w:suppressAutoHyphens/>
              <w:rPr>
                <w:rFonts w:ascii="Arial" w:hAnsi="Arial" w:cs="Arial"/>
                <w:bCs/>
              </w:rPr>
            </w:pPr>
            <w:r w:rsidRPr="000362E8">
              <w:rPr>
                <w:rFonts w:ascii="Arial" w:hAnsi="Arial" w:cs="Arial"/>
                <w:bCs/>
              </w:rPr>
              <w:t>Dodatkowe wyposażenie bhp:</w:t>
            </w:r>
          </w:p>
          <w:p w14:paraId="78C84EB0" w14:textId="77777777" w:rsidR="00C86B11" w:rsidRPr="00DC1EE9" w:rsidRDefault="00C86B11" w:rsidP="008D5285">
            <w:pPr>
              <w:pStyle w:val="Akapitzlist"/>
              <w:numPr>
                <w:ilvl w:val="0"/>
                <w:numId w:val="31"/>
              </w:numPr>
              <w:suppressAutoHyphens/>
              <w:ind w:left="317" w:hanging="283"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gaśnica</w:t>
            </w:r>
          </w:p>
          <w:p w14:paraId="377FA20F" w14:textId="77777777" w:rsidR="00C86B11" w:rsidRPr="00DC1EE9" w:rsidRDefault="00C86B11" w:rsidP="008D5285">
            <w:pPr>
              <w:pStyle w:val="Akapitzlist"/>
              <w:numPr>
                <w:ilvl w:val="0"/>
                <w:numId w:val="31"/>
              </w:numPr>
              <w:suppressAutoHyphens/>
              <w:ind w:left="317" w:hanging="283"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ostrzegawczy trójkąt odblaskowe</w:t>
            </w:r>
          </w:p>
          <w:p w14:paraId="3678F77C" w14:textId="77777777" w:rsidR="00C86B11" w:rsidRPr="00DC1EE9" w:rsidRDefault="00C86B11" w:rsidP="008D5285">
            <w:pPr>
              <w:pStyle w:val="Akapitzlist"/>
              <w:numPr>
                <w:ilvl w:val="0"/>
                <w:numId w:val="31"/>
              </w:numPr>
              <w:suppressAutoHyphens/>
              <w:ind w:left="317" w:hanging="283"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apteczka</w:t>
            </w:r>
          </w:p>
          <w:p w14:paraId="59BB2850" w14:textId="77777777" w:rsidR="00C86B11" w:rsidRPr="00DC1EE9" w:rsidRDefault="00C86B11" w:rsidP="008D5285">
            <w:pPr>
              <w:pStyle w:val="Akapitzlist"/>
              <w:numPr>
                <w:ilvl w:val="0"/>
                <w:numId w:val="31"/>
              </w:numPr>
              <w:suppressAutoHyphens/>
              <w:ind w:left="317" w:hanging="283"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>kamizelka odblaskowa</w:t>
            </w:r>
          </w:p>
        </w:tc>
        <w:tc>
          <w:tcPr>
            <w:tcW w:w="4182" w:type="dxa"/>
          </w:tcPr>
          <w:p w14:paraId="1B4B5767" w14:textId="77777777" w:rsidR="00C86B11" w:rsidRPr="00DC1EE9" w:rsidRDefault="00C86B11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8A22F7" w:rsidRPr="00DC1EE9" w14:paraId="1C33C1B2" w14:textId="77777777" w:rsidTr="000362E8">
        <w:trPr>
          <w:jc w:val="center"/>
        </w:trPr>
        <w:tc>
          <w:tcPr>
            <w:tcW w:w="9209" w:type="dxa"/>
            <w:gridSpan w:val="3"/>
            <w:vAlign w:val="center"/>
          </w:tcPr>
          <w:p w14:paraId="40EB4145" w14:textId="6A6E35D8" w:rsidR="008A22F7" w:rsidRPr="008D5285" w:rsidRDefault="008A22F7" w:rsidP="008D5285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8D5285">
              <w:rPr>
                <w:rFonts w:ascii="Arial" w:hAnsi="Arial" w:cs="Arial"/>
                <w:b/>
              </w:rPr>
              <w:t>GWARANCJA</w:t>
            </w:r>
          </w:p>
        </w:tc>
      </w:tr>
      <w:tr w:rsidR="006352B2" w:rsidRPr="00DC1EE9" w14:paraId="7059CA88" w14:textId="77777777" w:rsidTr="000362E8">
        <w:trPr>
          <w:jc w:val="center"/>
        </w:trPr>
        <w:tc>
          <w:tcPr>
            <w:tcW w:w="846" w:type="dxa"/>
            <w:vAlign w:val="center"/>
          </w:tcPr>
          <w:p w14:paraId="1AAA2B47" w14:textId="64B2350B" w:rsidR="006352B2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4</w:t>
            </w:r>
            <w:r w:rsidR="0091254E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4181" w:type="dxa"/>
          </w:tcPr>
          <w:p w14:paraId="0F5DCC2C" w14:textId="23F8071D" w:rsidR="006352B2" w:rsidRPr="00DC1EE9" w:rsidRDefault="006352B2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 xml:space="preserve">Gwarancja podstawowa na pojazd </w:t>
            </w:r>
            <w:r w:rsidRPr="00DC1EE9">
              <w:rPr>
                <w:rFonts w:ascii="Arial" w:hAnsi="Arial" w:cs="Arial"/>
                <w:b/>
                <w:bCs/>
              </w:rPr>
              <w:t xml:space="preserve">min 24 </w:t>
            </w:r>
            <w:r w:rsidR="008D5285" w:rsidRPr="00DC1EE9">
              <w:rPr>
                <w:rFonts w:ascii="Arial" w:hAnsi="Arial" w:cs="Arial"/>
                <w:b/>
                <w:bCs/>
              </w:rPr>
              <w:t>miesiące</w:t>
            </w:r>
          </w:p>
        </w:tc>
        <w:tc>
          <w:tcPr>
            <w:tcW w:w="4182" w:type="dxa"/>
          </w:tcPr>
          <w:p w14:paraId="5563CA6E" w14:textId="77777777" w:rsidR="006352B2" w:rsidRPr="00DC1EE9" w:rsidRDefault="006352B2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6352B2" w:rsidRPr="00DC1EE9" w14:paraId="15B411C1" w14:textId="77777777" w:rsidTr="000362E8">
        <w:trPr>
          <w:jc w:val="center"/>
        </w:trPr>
        <w:tc>
          <w:tcPr>
            <w:tcW w:w="846" w:type="dxa"/>
            <w:vAlign w:val="center"/>
          </w:tcPr>
          <w:p w14:paraId="3FBBA4D0" w14:textId="4493A9AE" w:rsidR="006352B2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4</w:t>
            </w:r>
            <w:r w:rsidR="0091254E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4181" w:type="dxa"/>
          </w:tcPr>
          <w:p w14:paraId="72034D4B" w14:textId="30B519CC" w:rsidR="006352B2" w:rsidRPr="00DC1EE9" w:rsidRDefault="006352B2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 xml:space="preserve">Przedłużenie gwarancji o </w:t>
            </w:r>
            <w:r w:rsidRPr="00DC1EE9">
              <w:rPr>
                <w:rFonts w:ascii="Arial" w:hAnsi="Arial" w:cs="Arial"/>
                <w:b/>
                <w:bCs/>
              </w:rPr>
              <w:t>6</w:t>
            </w:r>
            <w:r w:rsidRPr="00DC1EE9">
              <w:rPr>
                <w:rFonts w:ascii="Arial" w:hAnsi="Arial" w:cs="Arial"/>
              </w:rPr>
              <w:t>/</w:t>
            </w:r>
            <w:r w:rsidRPr="00DC1EE9">
              <w:rPr>
                <w:rFonts w:ascii="Arial" w:hAnsi="Arial" w:cs="Arial"/>
                <w:b/>
                <w:bCs/>
              </w:rPr>
              <w:t>12/18/24</w:t>
            </w:r>
            <w:r w:rsidRPr="00DC1EE9">
              <w:rPr>
                <w:rFonts w:ascii="Arial" w:hAnsi="Arial" w:cs="Arial"/>
              </w:rPr>
              <w:t xml:space="preserve"> miesięcy ( kryterium punktowane)</w:t>
            </w:r>
          </w:p>
        </w:tc>
        <w:tc>
          <w:tcPr>
            <w:tcW w:w="4182" w:type="dxa"/>
          </w:tcPr>
          <w:p w14:paraId="71990079" w14:textId="77777777" w:rsidR="006352B2" w:rsidRPr="00DC1EE9" w:rsidRDefault="006352B2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6352B2" w:rsidRPr="00DC1EE9" w14:paraId="46B84C6C" w14:textId="77777777" w:rsidTr="000362E8">
        <w:trPr>
          <w:trHeight w:val="593"/>
          <w:jc w:val="center"/>
        </w:trPr>
        <w:tc>
          <w:tcPr>
            <w:tcW w:w="846" w:type="dxa"/>
            <w:vAlign w:val="center"/>
          </w:tcPr>
          <w:p w14:paraId="3819CCE4" w14:textId="3A158560" w:rsidR="006352B2" w:rsidRPr="008D5285" w:rsidRDefault="0091254E" w:rsidP="008D5285">
            <w:pPr>
              <w:suppressAutoHyphens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</w:t>
            </w:r>
          </w:p>
        </w:tc>
        <w:tc>
          <w:tcPr>
            <w:tcW w:w="4181" w:type="dxa"/>
          </w:tcPr>
          <w:p w14:paraId="3EE451FF" w14:textId="574F78B1" w:rsidR="006352B2" w:rsidRPr="00DC1EE9" w:rsidRDefault="006352B2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 xml:space="preserve">Gwarancja na perforację nadwozia minimum </w:t>
            </w:r>
            <w:r w:rsidR="00D619F0">
              <w:rPr>
                <w:rFonts w:ascii="Arial" w:hAnsi="Arial" w:cs="Arial"/>
              </w:rPr>
              <w:t>5</w:t>
            </w:r>
            <w:r w:rsidRPr="00DC1EE9">
              <w:rPr>
                <w:rFonts w:ascii="Arial" w:hAnsi="Arial" w:cs="Arial"/>
              </w:rPr>
              <w:t xml:space="preserve"> lat</w:t>
            </w:r>
          </w:p>
        </w:tc>
        <w:tc>
          <w:tcPr>
            <w:tcW w:w="4182" w:type="dxa"/>
          </w:tcPr>
          <w:p w14:paraId="6F987473" w14:textId="77777777" w:rsidR="006352B2" w:rsidRPr="00DC1EE9" w:rsidRDefault="006352B2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6352B2" w:rsidRPr="00DC1EE9" w14:paraId="73CC8D8B" w14:textId="77777777" w:rsidTr="000362E8">
        <w:trPr>
          <w:trHeight w:val="593"/>
          <w:jc w:val="center"/>
        </w:trPr>
        <w:tc>
          <w:tcPr>
            <w:tcW w:w="846" w:type="dxa"/>
            <w:vAlign w:val="center"/>
          </w:tcPr>
          <w:p w14:paraId="646E53F2" w14:textId="36DAC4DD" w:rsidR="006352B2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5</w:t>
            </w:r>
            <w:r w:rsidR="0091254E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4181" w:type="dxa"/>
          </w:tcPr>
          <w:p w14:paraId="77975EC0" w14:textId="3D81CC6F" w:rsidR="006352B2" w:rsidRPr="00DC1EE9" w:rsidRDefault="006352B2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 xml:space="preserve">Gwarancja na jednostkę napędową </w:t>
            </w:r>
            <w:r w:rsidRPr="00DC1EE9">
              <w:rPr>
                <w:rFonts w:ascii="Arial" w:hAnsi="Arial" w:cs="Arial"/>
                <w:b/>
                <w:bCs/>
              </w:rPr>
              <w:t xml:space="preserve">min. </w:t>
            </w:r>
            <w:r w:rsidR="00D619F0">
              <w:rPr>
                <w:rFonts w:ascii="Arial" w:hAnsi="Arial" w:cs="Arial"/>
                <w:b/>
                <w:bCs/>
              </w:rPr>
              <w:t>24</w:t>
            </w:r>
            <w:r w:rsidRPr="00DC1EE9">
              <w:rPr>
                <w:rFonts w:ascii="Arial" w:hAnsi="Arial" w:cs="Arial"/>
                <w:b/>
                <w:bCs/>
              </w:rPr>
              <w:t xml:space="preserve"> miesięcy</w:t>
            </w:r>
            <w:r w:rsidRPr="00DC1EE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182" w:type="dxa"/>
          </w:tcPr>
          <w:p w14:paraId="051AE4EA" w14:textId="77777777" w:rsidR="006352B2" w:rsidRPr="00DC1EE9" w:rsidRDefault="006352B2" w:rsidP="008D5285">
            <w:pPr>
              <w:suppressAutoHyphens/>
              <w:rPr>
                <w:rFonts w:ascii="Arial" w:hAnsi="Arial" w:cs="Arial"/>
              </w:rPr>
            </w:pPr>
          </w:p>
        </w:tc>
      </w:tr>
      <w:tr w:rsidR="006352B2" w:rsidRPr="00DC1EE9" w14:paraId="47D654CE" w14:textId="77777777" w:rsidTr="000362E8">
        <w:trPr>
          <w:trHeight w:val="593"/>
          <w:jc w:val="center"/>
        </w:trPr>
        <w:tc>
          <w:tcPr>
            <w:tcW w:w="846" w:type="dxa"/>
            <w:vAlign w:val="center"/>
          </w:tcPr>
          <w:p w14:paraId="217BDC10" w14:textId="1A74C2AF" w:rsidR="006352B2" w:rsidRPr="008D5285" w:rsidRDefault="00124AF1" w:rsidP="008D5285">
            <w:pPr>
              <w:suppressAutoHyphens/>
              <w:rPr>
                <w:rFonts w:ascii="Arial" w:hAnsi="Arial" w:cs="Arial"/>
                <w:bCs/>
              </w:rPr>
            </w:pPr>
            <w:r w:rsidRPr="008D5285">
              <w:rPr>
                <w:rFonts w:ascii="Arial" w:hAnsi="Arial" w:cs="Arial"/>
                <w:bCs/>
              </w:rPr>
              <w:t>5</w:t>
            </w:r>
            <w:r w:rsidR="0091254E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181" w:type="dxa"/>
          </w:tcPr>
          <w:p w14:paraId="27B60777" w14:textId="3A3314E9" w:rsidR="006352B2" w:rsidRPr="00DC1EE9" w:rsidRDefault="006352B2" w:rsidP="008D5285">
            <w:pPr>
              <w:suppressAutoHyphens/>
              <w:rPr>
                <w:rFonts w:ascii="Arial" w:hAnsi="Arial" w:cs="Arial"/>
              </w:rPr>
            </w:pPr>
            <w:r w:rsidRPr="00DC1EE9">
              <w:rPr>
                <w:rFonts w:ascii="Arial" w:hAnsi="Arial" w:cs="Arial"/>
              </w:rPr>
              <w:t xml:space="preserve">Przedłużenie gwarancji na jednostkę napędową o </w:t>
            </w:r>
            <w:r w:rsidRPr="00DC1EE9">
              <w:rPr>
                <w:rFonts w:ascii="Arial" w:hAnsi="Arial" w:cs="Arial"/>
                <w:b/>
                <w:bCs/>
              </w:rPr>
              <w:t xml:space="preserve">6/12/18/24 </w:t>
            </w:r>
            <w:r w:rsidRPr="00DC1EE9">
              <w:rPr>
                <w:rFonts w:ascii="Arial" w:hAnsi="Arial" w:cs="Arial"/>
              </w:rPr>
              <w:t xml:space="preserve">miesięcy ( kryterium punktowane) </w:t>
            </w:r>
          </w:p>
        </w:tc>
        <w:tc>
          <w:tcPr>
            <w:tcW w:w="4182" w:type="dxa"/>
          </w:tcPr>
          <w:p w14:paraId="0D4915CF" w14:textId="77777777" w:rsidR="006352B2" w:rsidRPr="00DC1EE9" w:rsidRDefault="006352B2" w:rsidP="008D5285">
            <w:pPr>
              <w:suppressAutoHyphens/>
              <w:rPr>
                <w:rFonts w:ascii="Arial" w:hAnsi="Arial" w:cs="Arial"/>
              </w:rPr>
            </w:pPr>
          </w:p>
        </w:tc>
      </w:tr>
    </w:tbl>
    <w:p w14:paraId="1DB7FF86" w14:textId="77777777" w:rsidR="00F61DEA" w:rsidRPr="00F61DEA" w:rsidRDefault="00F61DEA" w:rsidP="008D5285">
      <w:pPr>
        <w:pStyle w:val="Default"/>
        <w:suppressAutoHyphens/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77A0F3DF" w14:textId="77777777" w:rsidR="00074A5E" w:rsidRPr="00F61DEA" w:rsidRDefault="00074A5E" w:rsidP="008D5285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7DE10360" w14:textId="77777777" w:rsidR="00F61DEA" w:rsidRPr="002552DB" w:rsidRDefault="00F61DEA" w:rsidP="008D5285">
      <w:pPr>
        <w:pStyle w:val="Stopka"/>
        <w:suppressAutoHyphens/>
        <w:jc w:val="both"/>
        <w:rPr>
          <w:color w:val="FF0000"/>
          <w:sz w:val="24"/>
          <w:szCs w:val="24"/>
        </w:rPr>
      </w:pPr>
      <w:r w:rsidRPr="002552DB">
        <w:rPr>
          <w:color w:val="FF0000"/>
          <w:sz w:val="24"/>
          <w:szCs w:val="24"/>
        </w:rPr>
        <w:t xml:space="preserve">*Zamawiający wymaga wypełnienia kolumny przez wpisanie konkretnych, oferowanych parametrów oferowanego asortymentu. Brak w ofercie jednoznacznego wskazania wyszczególnionych powyżej parametrów spowoduje odrzucenie oferty na podstawie art. 226 ust. 1 pkt. 5) ustawy </w:t>
      </w:r>
      <w:proofErr w:type="spellStart"/>
      <w:r w:rsidRPr="002552DB">
        <w:rPr>
          <w:color w:val="FF0000"/>
          <w:sz w:val="24"/>
          <w:szCs w:val="24"/>
        </w:rPr>
        <w:t>Pzp</w:t>
      </w:r>
      <w:proofErr w:type="spellEnd"/>
      <w:r w:rsidRPr="002552DB">
        <w:rPr>
          <w:color w:val="FF0000"/>
          <w:sz w:val="24"/>
          <w:szCs w:val="24"/>
        </w:rPr>
        <w:t xml:space="preserve"> jako oferty, której treść jest niezgodna z warunkami zamówienia</w:t>
      </w:r>
    </w:p>
    <w:p w14:paraId="09041909" w14:textId="77777777" w:rsidR="00DE109B" w:rsidRPr="002552DB" w:rsidRDefault="00DE109B" w:rsidP="008D528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</w:p>
    <w:p w14:paraId="7E15AC85" w14:textId="77777777" w:rsidR="00C90C7C" w:rsidRDefault="00C90C7C" w:rsidP="008D528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</w:p>
    <w:p w14:paraId="4BC4816D" w14:textId="77777777" w:rsidR="00E32B1C" w:rsidRDefault="00E32B1C" w:rsidP="008D528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</w:p>
    <w:p w14:paraId="694EB3F9" w14:textId="77777777" w:rsidR="00E32B1C" w:rsidRDefault="00E32B1C" w:rsidP="00E32B1C">
      <w:r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</w:rPr>
        <w:t>zaufanym lub osobistym</w:t>
      </w:r>
    </w:p>
    <w:p w14:paraId="1AF2A272" w14:textId="77777777" w:rsidR="00E32B1C" w:rsidRPr="002552DB" w:rsidRDefault="00E32B1C" w:rsidP="008D528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</w:p>
    <w:sectPr w:rsidR="00E32B1C" w:rsidRPr="002552DB" w:rsidSect="00DF5FDF">
      <w:footerReference w:type="default" r:id="rId8"/>
      <w:pgSz w:w="11906" w:h="16838"/>
      <w:pgMar w:top="709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B5FBE" w14:textId="77777777" w:rsidR="00BD1C02" w:rsidRDefault="00BD1C02" w:rsidP="001077E4">
      <w:r>
        <w:separator/>
      </w:r>
    </w:p>
  </w:endnote>
  <w:endnote w:type="continuationSeparator" w:id="0">
    <w:p w14:paraId="313AED77" w14:textId="77777777" w:rsidR="00BD1C02" w:rsidRDefault="00BD1C02" w:rsidP="0010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A765A" w14:textId="33BD195F" w:rsidR="002B230B" w:rsidRPr="00B24B71" w:rsidRDefault="002B230B" w:rsidP="00B24B71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B1DBA" w14:textId="77777777" w:rsidR="00BD1C02" w:rsidRDefault="00BD1C02" w:rsidP="001077E4">
      <w:r>
        <w:separator/>
      </w:r>
    </w:p>
  </w:footnote>
  <w:footnote w:type="continuationSeparator" w:id="0">
    <w:p w14:paraId="5020E4FD" w14:textId="77777777" w:rsidR="00BD1C02" w:rsidRDefault="00BD1C02" w:rsidP="001077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54F4A"/>
    <w:multiLevelType w:val="hybridMultilevel"/>
    <w:tmpl w:val="3200A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56F6E"/>
    <w:multiLevelType w:val="hybridMultilevel"/>
    <w:tmpl w:val="39667A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12A53C4"/>
    <w:multiLevelType w:val="hybridMultilevel"/>
    <w:tmpl w:val="A8FA2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2650B"/>
    <w:multiLevelType w:val="hybridMultilevel"/>
    <w:tmpl w:val="5896DB5E"/>
    <w:lvl w:ilvl="0" w:tplc="2EC83A4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42654"/>
    <w:multiLevelType w:val="hybridMultilevel"/>
    <w:tmpl w:val="1F881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73951"/>
    <w:multiLevelType w:val="hybridMultilevel"/>
    <w:tmpl w:val="3DA205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2E796A">
      <w:start w:val="3"/>
      <w:numFmt w:val="decimal"/>
      <w:lvlText w:val="%2."/>
      <w:lvlJc w:val="left"/>
      <w:pPr>
        <w:tabs>
          <w:tab w:val="num" w:pos="1492"/>
        </w:tabs>
        <w:ind w:left="1492" w:hanging="41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B32A5"/>
    <w:multiLevelType w:val="hybridMultilevel"/>
    <w:tmpl w:val="DDD83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94E18"/>
    <w:multiLevelType w:val="hybridMultilevel"/>
    <w:tmpl w:val="A25E6FA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9C299F"/>
    <w:multiLevelType w:val="hybridMultilevel"/>
    <w:tmpl w:val="D2D4B0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78C7E22"/>
    <w:multiLevelType w:val="hybridMultilevel"/>
    <w:tmpl w:val="BEB00C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13795"/>
    <w:multiLevelType w:val="hybridMultilevel"/>
    <w:tmpl w:val="1F2C28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D27B9"/>
    <w:multiLevelType w:val="hybridMultilevel"/>
    <w:tmpl w:val="513E46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11801"/>
    <w:multiLevelType w:val="hybridMultilevel"/>
    <w:tmpl w:val="1464816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C5DC0"/>
    <w:multiLevelType w:val="hybridMultilevel"/>
    <w:tmpl w:val="C2D043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46561"/>
    <w:multiLevelType w:val="hybridMultilevel"/>
    <w:tmpl w:val="80DE6AB4"/>
    <w:lvl w:ilvl="0" w:tplc="AC5853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654CA"/>
    <w:multiLevelType w:val="hybridMultilevel"/>
    <w:tmpl w:val="031CC7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534582"/>
    <w:multiLevelType w:val="hybridMultilevel"/>
    <w:tmpl w:val="BC4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358E6"/>
    <w:multiLevelType w:val="hybridMultilevel"/>
    <w:tmpl w:val="85021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E4F96"/>
    <w:multiLevelType w:val="hybridMultilevel"/>
    <w:tmpl w:val="C8783B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F2EA6"/>
    <w:multiLevelType w:val="hybridMultilevel"/>
    <w:tmpl w:val="3A04F6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74FB8"/>
    <w:multiLevelType w:val="hybridMultilevel"/>
    <w:tmpl w:val="58ECC8C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13A5F"/>
    <w:multiLevelType w:val="hybridMultilevel"/>
    <w:tmpl w:val="278219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4A87182"/>
    <w:multiLevelType w:val="hybridMultilevel"/>
    <w:tmpl w:val="CA12A25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5376397"/>
    <w:multiLevelType w:val="hybridMultilevel"/>
    <w:tmpl w:val="E8CA2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7E5A22"/>
    <w:multiLevelType w:val="hybridMultilevel"/>
    <w:tmpl w:val="5F18A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9D3065"/>
    <w:multiLevelType w:val="hybridMultilevel"/>
    <w:tmpl w:val="8774F51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1BC1021"/>
    <w:multiLevelType w:val="hybridMultilevel"/>
    <w:tmpl w:val="D8AC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A65958"/>
    <w:multiLevelType w:val="hybridMultilevel"/>
    <w:tmpl w:val="9D02E1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9CF4C0A"/>
    <w:multiLevelType w:val="hybridMultilevel"/>
    <w:tmpl w:val="FDE4B6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F6FE0"/>
    <w:multiLevelType w:val="hybridMultilevel"/>
    <w:tmpl w:val="8D184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901023"/>
    <w:multiLevelType w:val="multilevel"/>
    <w:tmpl w:val="2588316C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1" w15:restartNumberingAfterBreak="0">
    <w:nsid w:val="7BB05434"/>
    <w:multiLevelType w:val="hybridMultilevel"/>
    <w:tmpl w:val="51B298C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7FE43168"/>
    <w:multiLevelType w:val="hybridMultilevel"/>
    <w:tmpl w:val="4CB8A7D8"/>
    <w:lvl w:ilvl="0" w:tplc="9EA0FCB2">
      <w:start w:val="1"/>
      <w:numFmt w:val="upperRoman"/>
      <w:lvlText w:val="%1."/>
      <w:lvlJc w:val="right"/>
      <w:pPr>
        <w:ind w:left="501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185797093">
    <w:abstractNumId w:val="1"/>
  </w:num>
  <w:num w:numId="2" w16cid:durableId="440226559">
    <w:abstractNumId w:val="27"/>
  </w:num>
  <w:num w:numId="3" w16cid:durableId="1894582342">
    <w:abstractNumId w:val="8"/>
  </w:num>
  <w:num w:numId="4" w16cid:durableId="1967160276">
    <w:abstractNumId w:val="15"/>
  </w:num>
  <w:num w:numId="5" w16cid:durableId="1922179798">
    <w:abstractNumId w:val="5"/>
  </w:num>
  <w:num w:numId="6" w16cid:durableId="1082027847">
    <w:abstractNumId w:val="16"/>
  </w:num>
  <w:num w:numId="7" w16cid:durableId="1972396362">
    <w:abstractNumId w:val="17"/>
  </w:num>
  <w:num w:numId="8" w16cid:durableId="159389683">
    <w:abstractNumId w:val="3"/>
  </w:num>
  <w:num w:numId="9" w16cid:durableId="431778611">
    <w:abstractNumId w:val="4"/>
  </w:num>
  <w:num w:numId="10" w16cid:durableId="1690258752">
    <w:abstractNumId w:val="11"/>
  </w:num>
  <w:num w:numId="11" w16cid:durableId="1653481757">
    <w:abstractNumId w:val="10"/>
  </w:num>
  <w:num w:numId="12" w16cid:durableId="1215313072">
    <w:abstractNumId w:val="22"/>
  </w:num>
  <w:num w:numId="13" w16cid:durableId="565602717">
    <w:abstractNumId w:val="32"/>
  </w:num>
  <w:num w:numId="14" w16cid:durableId="414941160">
    <w:abstractNumId w:val="18"/>
  </w:num>
  <w:num w:numId="15" w16cid:durableId="523444873">
    <w:abstractNumId w:val="12"/>
  </w:num>
  <w:num w:numId="16" w16cid:durableId="1482698021">
    <w:abstractNumId w:val="20"/>
  </w:num>
  <w:num w:numId="17" w16cid:durableId="2010785172">
    <w:abstractNumId w:val="14"/>
  </w:num>
  <w:num w:numId="18" w16cid:durableId="319238990">
    <w:abstractNumId w:val="31"/>
  </w:num>
  <w:num w:numId="19" w16cid:durableId="750928843">
    <w:abstractNumId w:val="2"/>
  </w:num>
  <w:num w:numId="20" w16cid:durableId="430858978">
    <w:abstractNumId w:val="23"/>
  </w:num>
  <w:num w:numId="21" w16cid:durableId="2107845424">
    <w:abstractNumId w:val="29"/>
  </w:num>
  <w:num w:numId="22" w16cid:durableId="1845240779">
    <w:abstractNumId w:val="21"/>
  </w:num>
  <w:num w:numId="23" w16cid:durableId="2018772283">
    <w:abstractNumId w:val="25"/>
  </w:num>
  <w:num w:numId="24" w16cid:durableId="736131366">
    <w:abstractNumId w:val="26"/>
  </w:num>
  <w:num w:numId="25" w16cid:durableId="2002266604">
    <w:abstractNumId w:val="6"/>
  </w:num>
  <w:num w:numId="26" w16cid:durableId="2090106011">
    <w:abstractNumId w:val="28"/>
  </w:num>
  <w:num w:numId="27" w16cid:durableId="401682698">
    <w:abstractNumId w:val="13"/>
  </w:num>
  <w:num w:numId="28" w16cid:durableId="322975362">
    <w:abstractNumId w:val="19"/>
  </w:num>
  <w:num w:numId="29" w16cid:durableId="328020245">
    <w:abstractNumId w:val="24"/>
  </w:num>
  <w:num w:numId="30" w16cid:durableId="265576847">
    <w:abstractNumId w:val="9"/>
  </w:num>
  <w:num w:numId="31" w16cid:durableId="1419211352">
    <w:abstractNumId w:val="0"/>
  </w:num>
  <w:num w:numId="32" w16cid:durableId="1452745321">
    <w:abstractNumId w:val="7"/>
  </w:num>
  <w:num w:numId="33" w16cid:durableId="205665429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1B0"/>
    <w:rsid w:val="00003E70"/>
    <w:rsid w:val="00004FF3"/>
    <w:rsid w:val="00010F27"/>
    <w:rsid w:val="00020868"/>
    <w:rsid w:val="00024434"/>
    <w:rsid w:val="00027DE6"/>
    <w:rsid w:val="000362E8"/>
    <w:rsid w:val="0007015A"/>
    <w:rsid w:val="00074A5E"/>
    <w:rsid w:val="00075091"/>
    <w:rsid w:val="000816D6"/>
    <w:rsid w:val="00095E04"/>
    <w:rsid w:val="00096529"/>
    <w:rsid w:val="00097804"/>
    <w:rsid w:val="000A0DCF"/>
    <w:rsid w:val="000A219F"/>
    <w:rsid w:val="000A557A"/>
    <w:rsid w:val="000A5C26"/>
    <w:rsid w:val="000B7C45"/>
    <w:rsid w:val="000E0A0B"/>
    <w:rsid w:val="000E0A20"/>
    <w:rsid w:val="000E68A3"/>
    <w:rsid w:val="000E7171"/>
    <w:rsid w:val="000F44EE"/>
    <w:rsid w:val="00104F39"/>
    <w:rsid w:val="001077E4"/>
    <w:rsid w:val="001127C6"/>
    <w:rsid w:val="00112DE9"/>
    <w:rsid w:val="00113FA1"/>
    <w:rsid w:val="00124AF1"/>
    <w:rsid w:val="00125785"/>
    <w:rsid w:val="00126766"/>
    <w:rsid w:val="00135368"/>
    <w:rsid w:val="00153077"/>
    <w:rsid w:val="0017618F"/>
    <w:rsid w:val="00187F06"/>
    <w:rsid w:val="0019397B"/>
    <w:rsid w:val="001B126E"/>
    <w:rsid w:val="001B1973"/>
    <w:rsid w:val="001C0666"/>
    <w:rsid w:val="001C330F"/>
    <w:rsid w:val="001C42A4"/>
    <w:rsid w:val="001C583A"/>
    <w:rsid w:val="001D131D"/>
    <w:rsid w:val="001D56E7"/>
    <w:rsid w:val="001E56C7"/>
    <w:rsid w:val="001F63D6"/>
    <w:rsid w:val="00201E97"/>
    <w:rsid w:val="0020345C"/>
    <w:rsid w:val="00204851"/>
    <w:rsid w:val="0021585D"/>
    <w:rsid w:val="0021635B"/>
    <w:rsid w:val="00224AC3"/>
    <w:rsid w:val="00227927"/>
    <w:rsid w:val="00237F7D"/>
    <w:rsid w:val="002455D4"/>
    <w:rsid w:val="0025187A"/>
    <w:rsid w:val="002552DB"/>
    <w:rsid w:val="002639E6"/>
    <w:rsid w:val="002706DB"/>
    <w:rsid w:val="002769E9"/>
    <w:rsid w:val="0027789C"/>
    <w:rsid w:val="00284D33"/>
    <w:rsid w:val="002872EF"/>
    <w:rsid w:val="00290A55"/>
    <w:rsid w:val="002921F6"/>
    <w:rsid w:val="0029460F"/>
    <w:rsid w:val="002A2116"/>
    <w:rsid w:val="002A74F4"/>
    <w:rsid w:val="002B08B7"/>
    <w:rsid w:val="002B230B"/>
    <w:rsid w:val="002B4CD1"/>
    <w:rsid w:val="002B56A9"/>
    <w:rsid w:val="002E08AF"/>
    <w:rsid w:val="002F19F4"/>
    <w:rsid w:val="002F71F4"/>
    <w:rsid w:val="0030401D"/>
    <w:rsid w:val="003111AA"/>
    <w:rsid w:val="00326C49"/>
    <w:rsid w:val="00336230"/>
    <w:rsid w:val="003476F6"/>
    <w:rsid w:val="00350924"/>
    <w:rsid w:val="00350CF6"/>
    <w:rsid w:val="00353DF1"/>
    <w:rsid w:val="00364077"/>
    <w:rsid w:val="00365318"/>
    <w:rsid w:val="003659AC"/>
    <w:rsid w:val="00382A3B"/>
    <w:rsid w:val="00384ECA"/>
    <w:rsid w:val="003933B3"/>
    <w:rsid w:val="0039370E"/>
    <w:rsid w:val="003B74B7"/>
    <w:rsid w:val="003C0E6C"/>
    <w:rsid w:val="003C65C9"/>
    <w:rsid w:val="003C7C9C"/>
    <w:rsid w:val="003D171D"/>
    <w:rsid w:val="003E0B87"/>
    <w:rsid w:val="003E0BB7"/>
    <w:rsid w:val="003F26F7"/>
    <w:rsid w:val="00406FD3"/>
    <w:rsid w:val="00413992"/>
    <w:rsid w:val="00423039"/>
    <w:rsid w:val="004277AB"/>
    <w:rsid w:val="00430742"/>
    <w:rsid w:val="00434AD1"/>
    <w:rsid w:val="0043640A"/>
    <w:rsid w:val="00441946"/>
    <w:rsid w:val="00443A3D"/>
    <w:rsid w:val="0045273F"/>
    <w:rsid w:val="0045292A"/>
    <w:rsid w:val="00460C76"/>
    <w:rsid w:val="004617A4"/>
    <w:rsid w:val="004621D5"/>
    <w:rsid w:val="00483415"/>
    <w:rsid w:val="004842AB"/>
    <w:rsid w:val="00485762"/>
    <w:rsid w:val="004873E9"/>
    <w:rsid w:val="00487AFD"/>
    <w:rsid w:val="00493CEE"/>
    <w:rsid w:val="00497EC9"/>
    <w:rsid w:val="004A686A"/>
    <w:rsid w:val="004B481D"/>
    <w:rsid w:val="004C2466"/>
    <w:rsid w:val="004C33FB"/>
    <w:rsid w:val="004C3A15"/>
    <w:rsid w:val="004D370A"/>
    <w:rsid w:val="004D7130"/>
    <w:rsid w:val="004F0176"/>
    <w:rsid w:val="004F47CF"/>
    <w:rsid w:val="004F5F2C"/>
    <w:rsid w:val="00505BC8"/>
    <w:rsid w:val="00506DB0"/>
    <w:rsid w:val="00521852"/>
    <w:rsid w:val="00531AD7"/>
    <w:rsid w:val="005366A8"/>
    <w:rsid w:val="00543BEE"/>
    <w:rsid w:val="005468C7"/>
    <w:rsid w:val="005508FE"/>
    <w:rsid w:val="00553B73"/>
    <w:rsid w:val="005749F2"/>
    <w:rsid w:val="00575398"/>
    <w:rsid w:val="00576D61"/>
    <w:rsid w:val="0058186D"/>
    <w:rsid w:val="00583502"/>
    <w:rsid w:val="00585175"/>
    <w:rsid w:val="00585C7D"/>
    <w:rsid w:val="00586DCF"/>
    <w:rsid w:val="005935A2"/>
    <w:rsid w:val="00594CD1"/>
    <w:rsid w:val="005A60E4"/>
    <w:rsid w:val="005B5116"/>
    <w:rsid w:val="005B78C3"/>
    <w:rsid w:val="005B7991"/>
    <w:rsid w:val="005C1445"/>
    <w:rsid w:val="005C1835"/>
    <w:rsid w:val="005C348E"/>
    <w:rsid w:val="005E33EF"/>
    <w:rsid w:val="005F3868"/>
    <w:rsid w:val="005F54F4"/>
    <w:rsid w:val="00604E82"/>
    <w:rsid w:val="00611239"/>
    <w:rsid w:val="0061457A"/>
    <w:rsid w:val="006201DC"/>
    <w:rsid w:val="00625F1F"/>
    <w:rsid w:val="006352B2"/>
    <w:rsid w:val="006443C7"/>
    <w:rsid w:val="0065363E"/>
    <w:rsid w:val="00666067"/>
    <w:rsid w:val="00671D97"/>
    <w:rsid w:val="006720C1"/>
    <w:rsid w:val="00672664"/>
    <w:rsid w:val="00673257"/>
    <w:rsid w:val="0067537D"/>
    <w:rsid w:val="0068265C"/>
    <w:rsid w:val="0068390B"/>
    <w:rsid w:val="006861D5"/>
    <w:rsid w:val="00686C2C"/>
    <w:rsid w:val="006915B2"/>
    <w:rsid w:val="00697C5B"/>
    <w:rsid w:val="006A1157"/>
    <w:rsid w:val="006A7A28"/>
    <w:rsid w:val="006B4AA6"/>
    <w:rsid w:val="006B61B9"/>
    <w:rsid w:val="006C0ADE"/>
    <w:rsid w:val="006C6449"/>
    <w:rsid w:val="006E001E"/>
    <w:rsid w:val="006E28D6"/>
    <w:rsid w:val="006E61F9"/>
    <w:rsid w:val="006F31B8"/>
    <w:rsid w:val="00713F42"/>
    <w:rsid w:val="007143A3"/>
    <w:rsid w:val="00720E54"/>
    <w:rsid w:val="007270D8"/>
    <w:rsid w:val="007311CC"/>
    <w:rsid w:val="00732857"/>
    <w:rsid w:val="00750EAF"/>
    <w:rsid w:val="0075604D"/>
    <w:rsid w:val="00756BFA"/>
    <w:rsid w:val="00760B71"/>
    <w:rsid w:val="00770938"/>
    <w:rsid w:val="007A2144"/>
    <w:rsid w:val="007A6D8D"/>
    <w:rsid w:val="0080546F"/>
    <w:rsid w:val="00812047"/>
    <w:rsid w:val="00814252"/>
    <w:rsid w:val="0082446F"/>
    <w:rsid w:val="00847768"/>
    <w:rsid w:val="00847956"/>
    <w:rsid w:val="008532BC"/>
    <w:rsid w:val="00855377"/>
    <w:rsid w:val="00871BC5"/>
    <w:rsid w:val="00874724"/>
    <w:rsid w:val="00874CFA"/>
    <w:rsid w:val="00874D20"/>
    <w:rsid w:val="00874EE5"/>
    <w:rsid w:val="00875E88"/>
    <w:rsid w:val="00893206"/>
    <w:rsid w:val="00897BD7"/>
    <w:rsid w:val="008A22F7"/>
    <w:rsid w:val="008A29B8"/>
    <w:rsid w:val="008A7FFC"/>
    <w:rsid w:val="008B7A94"/>
    <w:rsid w:val="008C3067"/>
    <w:rsid w:val="008D454B"/>
    <w:rsid w:val="008D5285"/>
    <w:rsid w:val="008E033F"/>
    <w:rsid w:val="008E4B1C"/>
    <w:rsid w:val="008E573B"/>
    <w:rsid w:val="00902791"/>
    <w:rsid w:val="0091254E"/>
    <w:rsid w:val="00912781"/>
    <w:rsid w:val="0091443E"/>
    <w:rsid w:val="00923C82"/>
    <w:rsid w:val="009306BA"/>
    <w:rsid w:val="00943D42"/>
    <w:rsid w:val="00952B4B"/>
    <w:rsid w:val="00956E3D"/>
    <w:rsid w:val="0096500D"/>
    <w:rsid w:val="00965D53"/>
    <w:rsid w:val="009704F2"/>
    <w:rsid w:val="00974AF0"/>
    <w:rsid w:val="00986B99"/>
    <w:rsid w:val="009B31B0"/>
    <w:rsid w:val="009C325F"/>
    <w:rsid w:val="009D3753"/>
    <w:rsid w:val="009D3CC5"/>
    <w:rsid w:val="009E4218"/>
    <w:rsid w:val="009E43C2"/>
    <w:rsid w:val="009E7C2D"/>
    <w:rsid w:val="00A0203B"/>
    <w:rsid w:val="00A047AA"/>
    <w:rsid w:val="00A11EF7"/>
    <w:rsid w:val="00A16F1E"/>
    <w:rsid w:val="00A229BF"/>
    <w:rsid w:val="00A42922"/>
    <w:rsid w:val="00A44954"/>
    <w:rsid w:val="00A45EBB"/>
    <w:rsid w:val="00A73DDE"/>
    <w:rsid w:val="00A772A8"/>
    <w:rsid w:val="00AA3F7A"/>
    <w:rsid w:val="00AA6822"/>
    <w:rsid w:val="00AB3778"/>
    <w:rsid w:val="00AC7A90"/>
    <w:rsid w:val="00AE71BB"/>
    <w:rsid w:val="00AE7703"/>
    <w:rsid w:val="00AF0564"/>
    <w:rsid w:val="00B00FAF"/>
    <w:rsid w:val="00B055D2"/>
    <w:rsid w:val="00B0693F"/>
    <w:rsid w:val="00B122C9"/>
    <w:rsid w:val="00B206AC"/>
    <w:rsid w:val="00B215B6"/>
    <w:rsid w:val="00B246CD"/>
    <w:rsid w:val="00B24B71"/>
    <w:rsid w:val="00B27731"/>
    <w:rsid w:val="00B3314E"/>
    <w:rsid w:val="00B3462D"/>
    <w:rsid w:val="00B42537"/>
    <w:rsid w:val="00B4619B"/>
    <w:rsid w:val="00B471B6"/>
    <w:rsid w:val="00B50F91"/>
    <w:rsid w:val="00B64B94"/>
    <w:rsid w:val="00B64BA3"/>
    <w:rsid w:val="00B72C86"/>
    <w:rsid w:val="00B7760A"/>
    <w:rsid w:val="00B810BB"/>
    <w:rsid w:val="00B840B2"/>
    <w:rsid w:val="00B941A2"/>
    <w:rsid w:val="00B957A7"/>
    <w:rsid w:val="00B9775A"/>
    <w:rsid w:val="00BB432C"/>
    <w:rsid w:val="00BC1C41"/>
    <w:rsid w:val="00BC2FAB"/>
    <w:rsid w:val="00BC3551"/>
    <w:rsid w:val="00BC58D1"/>
    <w:rsid w:val="00BD1C02"/>
    <w:rsid w:val="00BD279A"/>
    <w:rsid w:val="00BE11DA"/>
    <w:rsid w:val="00BE30A9"/>
    <w:rsid w:val="00BE7245"/>
    <w:rsid w:val="00C05BAF"/>
    <w:rsid w:val="00C12E98"/>
    <w:rsid w:val="00C23048"/>
    <w:rsid w:val="00C30CB5"/>
    <w:rsid w:val="00C36022"/>
    <w:rsid w:val="00C50573"/>
    <w:rsid w:val="00C83F13"/>
    <w:rsid w:val="00C86B11"/>
    <w:rsid w:val="00C90C7C"/>
    <w:rsid w:val="00CA2C04"/>
    <w:rsid w:val="00CB39FE"/>
    <w:rsid w:val="00CC172E"/>
    <w:rsid w:val="00CC639B"/>
    <w:rsid w:val="00CD374C"/>
    <w:rsid w:val="00CD79F1"/>
    <w:rsid w:val="00CE551B"/>
    <w:rsid w:val="00CE57AC"/>
    <w:rsid w:val="00D001B6"/>
    <w:rsid w:val="00D11041"/>
    <w:rsid w:val="00D4188A"/>
    <w:rsid w:val="00D4338E"/>
    <w:rsid w:val="00D452CB"/>
    <w:rsid w:val="00D51138"/>
    <w:rsid w:val="00D539C4"/>
    <w:rsid w:val="00D55154"/>
    <w:rsid w:val="00D57980"/>
    <w:rsid w:val="00D619F0"/>
    <w:rsid w:val="00D81206"/>
    <w:rsid w:val="00D83186"/>
    <w:rsid w:val="00DB514D"/>
    <w:rsid w:val="00DC1EE9"/>
    <w:rsid w:val="00DC25FF"/>
    <w:rsid w:val="00DD27B3"/>
    <w:rsid w:val="00DE109B"/>
    <w:rsid w:val="00DF5FDF"/>
    <w:rsid w:val="00DF70DD"/>
    <w:rsid w:val="00E070C4"/>
    <w:rsid w:val="00E149C2"/>
    <w:rsid w:val="00E15E81"/>
    <w:rsid w:val="00E179D4"/>
    <w:rsid w:val="00E26E31"/>
    <w:rsid w:val="00E27912"/>
    <w:rsid w:val="00E301EF"/>
    <w:rsid w:val="00E32B1C"/>
    <w:rsid w:val="00E341C7"/>
    <w:rsid w:val="00E36EC7"/>
    <w:rsid w:val="00E431F6"/>
    <w:rsid w:val="00E43A2B"/>
    <w:rsid w:val="00E53BAD"/>
    <w:rsid w:val="00E57EFB"/>
    <w:rsid w:val="00E60B8F"/>
    <w:rsid w:val="00E63E0B"/>
    <w:rsid w:val="00E63F59"/>
    <w:rsid w:val="00E84D4D"/>
    <w:rsid w:val="00E87EDD"/>
    <w:rsid w:val="00EA2155"/>
    <w:rsid w:val="00EA2519"/>
    <w:rsid w:val="00EA469D"/>
    <w:rsid w:val="00EA4F7C"/>
    <w:rsid w:val="00EA5784"/>
    <w:rsid w:val="00EB0878"/>
    <w:rsid w:val="00EB735E"/>
    <w:rsid w:val="00EC131F"/>
    <w:rsid w:val="00EC3B02"/>
    <w:rsid w:val="00EC6C20"/>
    <w:rsid w:val="00ED7C62"/>
    <w:rsid w:val="00EF1ECB"/>
    <w:rsid w:val="00F0485B"/>
    <w:rsid w:val="00F22EE8"/>
    <w:rsid w:val="00F33827"/>
    <w:rsid w:val="00F34EF0"/>
    <w:rsid w:val="00F365E4"/>
    <w:rsid w:val="00F36A5A"/>
    <w:rsid w:val="00F42BC7"/>
    <w:rsid w:val="00F43333"/>
    <w:rsid w:val="00F51D67"/>
    <w:rsid w:val="00F52227"/>
    <w:rsid w:val="00F61DEA"/>
    <w:rsid w:val="00F63E17"/>
    <w:rsid w:val="00F70AAA"/>
    <w:rsid w:val="00F73FB0"/>
    <w:rsid w:val="00F755DA"/>
    <w:rsid w:val="00F80F4C"/>
    <w:rsid w:val="00F82E7A"/>
    <w:rsid w:val="00F85E87"/>
    <w:rsid w:val="00F96F0B"/>
    <w:rsid w:val="00FB26E0"/>
    <w:rsid w:val="00FB61DB"/>
    <w:rsid w:val="00FC1220"/>
    <w:rsid w:val="00FC7764"/>
    <w:rsid w:val="00FD28C3"/>
    <w:rsid w:val="00FE4617"/>
    <w:rsid w:val="00FF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15F485"/>
  <w15:docId w15:val="{A55DA17D-71BE-4CEE-9A92-625529A7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76D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9B31B0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9B31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441946"/>
    <w:pPr>
      <w:spacing w:after="120"/>
    </w:pPr>
    <w:rPr>
      <w:rFonts w:ascii="Verdana" w:hAnsi="Verdana"/>
      <w:sz w:val="22"/>
      <w:szCs w:val="22"/>
    </w:rPr>
  </w:style>
  <w:style w:type="character" w:customStyle="1" w:styleId="TekstpodstawowyZnak">
    <w:name w:val="Tekst podstawowy Znak"/>
    <w:link w:val="Tekstpodstawowy"/>
    <w:rsid w:val="00441946"/>
    <w:rPr>
      <w:rFonts w:ascii="Verdana" w:hAnsi="Verdana"/>
      <w:sz w:val="22"/>
      <w:szCs w:val="22"/>
      <w:lang w:val="pl-PL" w:eastAsia="pl-PL" w:bidi="ar-SA"/>
    </w:rPr>
  </w:style>
  <w:style w:type="paragraph" w:styleId="Tekstdymka">
    <w:name w:val="Balloon Text"/>
    <w:basedOn w:val="Normalny"/>
    <w:semiHidden/>
    <w:rsid w:val="00B957A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9370E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1077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77E4"/>
  </w:style>
  <w:style w:type="paragraph" w:styleId="Stopka">
    <w:name w:val="footer"/>
    <w:basedOn w:val="Normalny"/>
    <w:link w:val="StopkaZnak"/>
    <w:unhideWhenUsed/>
    <w:rsid w:val="001077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077E4"/>
  </w:style>
  <w:style w:type="paragraph" w:styleId="Akapitzlist">
    <w:name w:val="List Paragraph"/>
    <w:basedOn w:val="Normalny"/>
    <w:uiPriority w:val="34"/>
    <w:qFormat/>
    <w:rsid w:val="00F85E87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8A7FF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A7FFC"/>
  </w:style>
  <w:style w:type="character" w:customStyle="1" w:styleId="TekstkomentarzaZnak">
    <w:name w:val="Tekst komentarza Znak"/>
    <w:basedOn w:val="Domylnaczcionkaakapitu"/>
    <w:link w:val="Tekstkomentarza"/>
    <w:rsid w:val="008A7FFC"/>
  </w:style>
  <w:style w:type="paragraph" w:styleId="Zwykytekst">
    <w:name w:val="Plain Text"/>
    <w:basedOn w:val="Normalny"/>
    <w:link w:val="ZwykytekstZnak"/>
    <w:uiPriority w:val="99"/>
    <w:unhideWhenUsed/>
    <w:rsid w:val="00DE109B"/>
    <w:rPr>
      <w:rFonts w:ascii="Calibri" w:hAnsi="Calibri" w:cstheme="minorBidi"/>
      <w:kern w:val="2"/>
      <w:sz w:val="22"/>
      <w:szCs w:val="21"/>
      <w:lang w:eastAsia="en-US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E109B"/>
    <w:rPr>
      <w:rFonts w:ascii="Calibri" w:hAnsi="Calibri" w:cstheme="minorBidi"/>
      <w:kern w:val="2"/>
      <w:sz w:val="22"/>
      <w:szCs w:val="21"/>
      <w:lang w:eastAsia="en-US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73F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73F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3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4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1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19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1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8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4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3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7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15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8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1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F41D0-15E8-4002-95B4-9022F7658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953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Wymagane przez Zamawiającego warunki tech-niczne oraz minimalne wyposażenie dla zamawia-nego fabrycznie nowego ciągnika siodłowego</vt:lpstr>
    </vt:vector>
  </TitlesOfParts>
  <Company>Zakład Gospodarki Odpadami Komunalnymi Sp. z o.o.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Wymagane przez Zamawiającego warunki tech-niczne oraz minimalne wyposażenie dla zamawia-nego fabrycznie nowego ciągnika siodłowego</dc:title>
  <dc:subject/>
  <dc:creator>Darek</dc:creator>
  <cp:keywords/>
  <dc:description/>
  <cp:lastModifiedBy>Justyna Rogowska</cp:lastModifiedBy>
  <cp:revision>2</cp:revision>
  <cp:lastPrinted>2024-05-08T09:52:00Z</cp:lastPrinted>
  <dcterms:created xsi:type="dcterms:W3CDTF">2024-05-13T13:51:00Z</dcterms:created>
  <dcterms:modified xsi:type="dcterms:W3CDTF">2024-05-13T13:51:00Z</dcterms:modified>
</cp:coreProperties>
</file>