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AD" w:rsidRPr="003A4FC6" w:rsidRDefault="005E20AD" w:rsidP="005E20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12A31F3F" wp14:editId="16F26E55">
            <wp:extent cx="1323975" cy="1046594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06" cy="1054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0AD" w:rsidRDefault="005E20AD" w:rsidP="005E20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5E20AD" w:rsidRPr="003A4FC6" w:rsidRDefault="005E20AD" w:rsidP="005E20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Giżycko, </w:t>
      </w:r>
      <w:r w:rsidR="00796960">
        <w:rPr>
          <w:rFonts w:ascii="Arial" w:eastAsia="Times New Roman" w:hAnsi="Arial" w:cs="Arial"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3A41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2024</w:t>
      </w: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5E20AD" w:rsidRPr="003A4FC6" w:rsidRDefault="005E20AD" w:rsidP="005E20A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E20AD" w:rsidRPr="003A4FC6" w:rsidRDefault="005E20AD" w:rsidP="005E20AD">
      <w:pPr>
        <w:spacing w:after="0" w:line="36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DO WSZYSTKICH WYKONAWCÓW</w:t>
      </w:r>
    </w:p>
    <w:p w:rsidR="005E20AD" w:rsidRPr="003A4FC6" w:rsidRDefault="005E20AD" w:rsidP="005E20AD">
      <w:pPr>
        <w:spacing w:after="0" w:line="36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NR POSTĘPOWANIA: </w:t>
      </w:r>
      <w:r w:rsidR="00796960">
        <w:rPr>
          <w:rFonts w:ascii="Arial" w:eastAsia="Calibri" w:hAnsi="Arial" w:cs="Arial"/>
          <w:b/>
          <w:sz w:val="24"/>
          <w:szCs w:val="24"/>
        </w:rPr>
        <w:t>58</w:t>
      </w:r>
      <w:r>
        <w:rPr>
          <w:rFonts w:ascii="Arial" w:eastAsia="Calibri" w:hAnsi="Arial" w:cs="Arial"/>
          <w:b/>
          <w:sz w:val="24"/>
          <w:szCs w:val="24"/>
        </w:rPr>
        <w:t>/2024</w:t>
      </w:r>
    </w:p>
    <w:p w:rsidR="005E20AD" w:rsidRPr="003A4FC6" w:rsidRDefault="005E20AD" w:rsidP="005E20AD">
      <w:pPr>
        <w:spacing w:after="0" w:line="36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00E2" w:rsidRDefault="005E20AD" w:rsidP="005E20AD">
      <w:pPr>
        <w:tabs>
          <w:tab w:val="left" w:pos="3240"/>
        </w:tabs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00E2">
        <w:rPr>
          <w:rFonts w:ascii="Arial" w:eastAsia="Calibri" w:hAnsi="Arial" w:cs="Arial"/>
          <w:b/>
          <w:sz w:val="20"/>
          <w:szCs w:val="20"/>
        </w:rPr>
        <w:t>Dotyczy:</w:t>
      </w:r>
      <w:r w:rsidR="00193A41" w:rsidRPr="002F00E2">
        <w:rPr>
          <w:rFonts w:ascii="Arial" w:eastAsia="Calibri" w:hAnsi="Arial" w:cs="Arial"/>
          <w:b/>
          <w:sz w:val="20"/>
          <w:szCs w:val="20"/>
        </w:rPr>
        <w:t xml:space="preserve"> </w:t>
      </w:r>
      <w:r w:rsidR="00796960" w:rsidRPr="006C0DF2">
        <w:rPr>
          <w:rFonts w:ascii="Arial" w:eastAsia="Times New Roman" w:hAnsi="Arial" w:cs="Arial"/>
          <w:bCs/>
          <w:sz w:val="20"/>
          <w:szCs w:val="20"/>
          <w:lang w:eastAsia="pl-PL"/>
        </w:rPr>
        <w:t>na</w:t>
      </w:r>
      <w:r w:rsidR="0079696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usługę odbioru i unieszkodliwienia odpadów niebezpiecznych </w:t>
      </w:r>
      <w:r w:rsidR="00796960" w:rsidRPr="00A203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 innych niż niebezpieczne na rzecz 24 </w:t>
      </w:r>
      <w:r w:rsidR="00796960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796960" w:rsidRPr="00A203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ojskowego </w:t>
      </w:r>
      <w:r w:rsidR="00796960"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="00796960" w:rsidRPr="00A203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ddziału </w:t>
      </w:r>
      <w:r w:rsidR="00796960">
        <w:rPr>
          <w:rFonts w:ascii="Arial" w:eastAsia="Times New Roman" w:hAnsi="Arial" w:cs="Arial"/>
          <w:bCs/>
          <w:sz w:val="20"/>
          <w:szCs w:val="20"/>
          <w:lang w:eastAsia="pl-PL"/>
        </w:rPr>
        <w:t>G</w:t>
      </w:r>
      <w:r w:rsidR="00796960" w:rsidRPr="00A20376">
        <w:rPr>
          <w:rFonts w:ascii="Arial" w:eastAsia="Times New Roman" w:hAnsi="Arial" w:cs="Arial"/>
          <w:bCs/>
          <w:sz w:val="20"/>
          <w:szCs w:val="20"/>
          <w:lang w:eastAsia="pl-PL"/>
        </w:rPr>
        <w:t>ospodarczego</w:t>
      </w:r>
      <w:r w:rsidR="0079696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796960" w:rsidRPr="00796960" w:rsidRDefault="00796960" w:rsidP="005E20AD">
      <w:pPr>
        <w:tabs>
          <w:tab w:val="left" w:pos="3240"/>
        </w:tabs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E20AD" w:rsidRPr="003A4FC6" w:rsidRDefault="005E20AD" w:rsidP="00193A41">
      <w:pPr>
        <w:spacing w:after="160"/>
        <w:ind w:left="993" w:hanging="993"/>
        <w:jc w:val="center"/>
        <w:rPr>
          <w:rFonts w:ascii="Arial" w:eastAsia="Calibri" w:hAnsi="Arial" w:cs="Arial"/>
          <w:b/>
          <w:sz w:val="24"/>
          <w:szCs w:val="24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WYJAŚNIENIE  TREŚCI SWZ</w:t>
      </w:r>
    </w:p>
    <w:p w:rsidR="005E20AD" w:rsidRDefault="005E20AD" w:rsidP="00193A41">
      <w:pPr>
        <w:tabs>
          <w:tab w:val="left" w:pos="3240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A4FC6">
        <w:rPr>
          <w:rFonts w:ascii="Arial" w:eastAsia="Calibri" w:hAnsi="Arial" w:cs="Arial"/>
          <w:sz w:val="24"/>
          <w:szCs w:val="24"/>
        </w:rPr>
        <w:t xml:space="preserve">                 24 Wojskowy Oddział Gospodarczy w Giżycku działając zgodnie z art. </w:t>
      </w:r>
      <w:r>
        <w:rPr>
          <w:rFonts w:ascii="Arial" w:eastAsia="Calibri" w:hAnsi="Arial" w:cs="Arial"/>
          <w:sz w:val="24"/>
          <w:szCs w:val="24"/>
        </w:rPr>
        <w:t xml:space="preserve">284 </w:t>
      </w:r>
      <w:r w:rsidRPr="003A4FC6">
        <w:rPr>
          <w:rFonts w:ascii="Arial" w:eastAsia="Calibri" w:hAnsi="Arial" w:cs="Arial"/>
          <w:sz w:val="24"/>
          <w:szCs w:val="24"/>
        </w:rPr>
        <w:t xml:space="preserve">ust. 2, 6 ustawy z dnia 11 września 2019 roku Prawo zamówień </w:t>
      </w:r>
      <w:r>
        <w:rPr>
          <w:rFonts w:ascii="Arial" w:eastAsia="Calibri" w:hAnsi="Arial" w:cs="Arial"/>
          <w:sz w:val="24"/>
          <w:szCs w:val="24"/>
        </w:rPr>
        <w:t xml:space="preserve">publicznych </w:t>
      </w:r>
      <w:r>
        <w:rPr>
          <w:rFonts w:ascii="Arial" w:eastAsia="Calibri" w:hAnsi="Arial" w:cs="Arial"/>
          <w:sz w:val="24"/>
          <w:szCs w:val="24"/>
        </w:rPr>
        <w:br/>
        <w:t>(</w:t>
      </w:r>
      <w:proofErr w:type="spellStart"/>
      <w:r>
        <w:rPr>
          <w:rFonts w:ascii="Arial" w:eastAsia="Calibri" w:hAnsi="Arial" w:cs="Arial"/>
          <w:sz w:val="24"/>
          <w:szCs w:val="24"/>
        </w:rPr>
        <w:t>t.j</w:t>
      </w:r>
      <w:proofErr w:type="spellEnd"/>
      <w:r>
        <w:rPr>
          <w:rFonts w:ascii="Arial" w:eastAsia="Calibri" w:hAnsi="Arial" w:cs="Arial"/>
          <w:sz w:val="24"/>
          <w:szCs w:val="24"/>
        </w:rPr>
        <w:t>. Dz. U. z 202</w:t>
      </w:r>
      <w:r w:rsidR="00193A41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r. poz. </w:t>
      </w:r>
      <w:r w:rsidR="00193A41">
        <w:rPr>
          <w:rFonts w:ascii="Arial" w:eastAsia="Calibri" w:hAnsi="Arial" w:cs="Arial"/>
          <w:sz w:val="24"/>
          <w:szCs w:val="24"/>
        </w:rPr>
        <w:t>1320</w:t>
      </w:r>
      <w:r w:rsidRPr="003A4FC6">
        <w:rPr>
          <w:rFonts w:ascii="Arial" w:eastAsia="Calibri" w:hAnsi="Arial" w:cs="Arial"/>
          <w:sz w:val="24"/>
          <w:szCs w:val="24"/>
        </w:rPr>
        <w:t xml:space="preserve"> z późn.zm.) odpowiada na pytania Wykonawcy złożone w przedmiotowym postępowaniu.</w:t>
      </w:r>
      <w:r w:rsidRPr="003A4FC6">
        <w:rPr>
          <w:rFonts w:ascii="Arial" w:eastAsia="Calibri" w:hAnsi="Arial" w:cs="Arial"/>
          <w:sz w:val="24"/>
          <w:szCs w:val="24"/>
        </w:rPr>
        <w:cr/>
      </w:r>
    </w:p>
    <w:p w:rsidR="002F00E2" w:rsidRPr="00796960" w:rsidRDefault="000D3A0C" w:rsidP="00193A41">
      <w:pPr>
        <w:tabs>
          <w:tab w:val="left" w:pos="3240"/>
        </w:tabs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96960">
        <w:rPr>
          <w:rFonts w:ascii="Arial" w:eastAsia="Calibri" w:hAnsi="Arial" w:cs="Arial"/>
          <w:color w:val="000000" w:themeColor="text1"/>
          <w:sz w:val="24"/>
          <w:szCs w:val="24"/>
        </w:rPr>
        <w:t>PYTANIA</w:t>
      </w:r>
      <w:r w:rsidR="00713D2E" w:rsidRPr="00796960">
        <w:rPr>
          <w:rFonts w:ascii="Arial" w:eastAsia="Calibri" w:hAnsi="Arial" w:cs="Arial"/>
          <w:color w:val="000000" w:themeColor="text1"/>
          <w:sz w:val="24"/>
          <w:szCs w:val="24"/>
        </w:rPr>
        <w:t xml:space="preserve"> WYKONAWCY</w:t>
      </w:r>
      <w:r w:rsidR="005E20AD" w:rsidRPr="00796960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193A41" w:rsidRPr="00796960" w:rsidRDefault="00193A41" w:rsidP="00796960">
      <w:pPr>
        <w:spacing w:after="0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969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 „</w:t>
      </w:r>
      <w:r w:rsidR="007969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796960" w:rsidRPr="007969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roszę o informację, czy podpiszą Państwo deklaracje KZR INIG dla odpadów potencjalnie przeznaczonych na paliwa alternatywne ?”</w:t>
      </w:r>
    </w:p>
    <w:p w:rsidR="005E20AD" w:rsidRPr="00796960" w:rsidRDefault="005E20AD" w:rsidP="00193A41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F00E2" w:rsidRPr="00796960" w:rsidRDefault="002F00E2" w:rsidP="00193A41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F00E2" w:rsidRPr="00796960" w:rsidRDefault="000D3A0C" w:rsidP="00193A41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969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ODPOWIEDZI</w:t>
      </w:r>
      <w:r w:rsidR="005E20AD" w:rsidRPr="007969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ZAMAWIAJĄCEGO:</w:t>
      </w:r>
    </w:p>
    <w:p w:rsidR="002F00E2" w:rsidRPr="00796960" w:rsidRDefault="00796960" w:rsidP="00796960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969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„Opis przedmiotu zamówienia zostaje bez zmian.”</w:t>
      </w:r>
    </w:p>
    <w:p w:rsidR="002F00E2" w:rsidRPr="00193A41" w:rsidRDefault="002F00E2" w:rsidP="002F00E2">
      <w:pPr>
        <w:pStyle w:val="Akapitzlist"/>
        <w:shd w:val="clear" w:color="auto" w:fill="FFFFFF"/>
        <w:tabs>
          <w:tab w:val="left" w:pos="284"/>
        </w:tabs>
        <w:spacing w:after="0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E20AD" w:rsidRPr="00796960" w:rsidRDefault="00193A41" w:rsidP="00796960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wyjaśnieniami treści SWZ Zamawiający nie przedłuży terminu składania ofert. Termin składania ofert pozostaje bez zmian, tj.: do </w:t>
      </w:r>
      <w:r w:rsidR="007969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</w:t>
      </w: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.09.2024 r. godz. 9:00. Otwarcie ofert odbędzie się </w:t>
      </w:r>
      <w:r w:rsidR="007969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</w:t>
      </w: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.09.2024 r. o godz. 9:15.</w:t>
      </w:r>
    </w:p>
    <w:p w:rsidR="005E20AD" w:rsidRDefault="005E20AD" w:rsidP="005E20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796960" w:rsidRDefault="00796960" w:rsidP="005E20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796960" w:rsidRPr="003A4FC6" w:rsidRDefault="00796960" w:rsidP="005E20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E20AD" w:rsidRPr="003A4FC6" w:rsidRDefault="005E20AD" w:rsidP="005E20A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</w:t>
      </w:r>
      <w:r w:rsidR="00193A4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cz. p. o.</w:t>
      </w:r>
      <w:r w:rsidR="004F1FA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KOMENDANT</w:t>
      </w:r>
    </w:p>
    <w:p w:rsidR="005E20AD" w:rsidRPr="003A4FC6" w:rsidRDefault="005E20AD" w:rsidP="007969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7E69B1" w:rsidRPr="00796960" w:rsidRDefault="00193A41" w:rsidP="007969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</w:t>
      </w:r>
      <w:r w:rsidR="005E2874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</w:t>
      </w:r>
      <w:r w:rsidR="007C317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(-)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4F1FA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</w:t>
      </w:r>
      <w:r w:rsidR="005E20AD"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płk  </w:t>
      </w:r>
      <w:r w:rsidR="004F1FA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Mariusz JEZUSEK</w:t>
      </w:r>
    </w:p>
    <w:sectPr w:rsidR="007E69B1" w:rsidRPr="00796960" w:rsidSect="003D491E">
      <w:headerReference w:type="default" r:id="rId9"/>
      <w:footerReference w:type="default" r:id="rId10"/>
      <w:pgSz w:w="11906" w:h="16838"/>
      <w:pgMar w:top="1418" w:right="851" w:bottom="1843" w:left="1985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A49" w:rsidRDefault="00DD3A49" w:rsidP="005E20AD">
      <w:pPr>
        <w:spacing w:after="0" w:line="240" w:lineRule="auto"/>
      </w:pPr>
      <w:r>
        <w:separator/>
      </w:r>
    </w:p>
  </w:endnote>
  <w:endnote w:type="continuationSeparator" w:id="0">
    <w:p w:rsidR="00DD3A49" w:rsidRDefault="00DD3A49" w:rsidP="005E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C0" w:rsidRDefault="004937B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D5958">
      <w:rPr>
        <w:noProof/>
      </w:rPr>
      <w:t>2</w:t>
    </w:r>
    <w:r>
      <w:fldChar w:fldCharType="end"/>
    </w:r>
  </w:p>
  <w:p w:rsidR="006555C0" w:rsidRDefault="00DD3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A49" w:rsidRDefault="00DD3A49" w:rsidP="005E20AD">
      <w:pPr>
        <w:spacing w:after="0" w:line="240" w:lineRule="auto"/>
      </w:pPr>
      <w:r>
        <w:separator/>
      </w:r>
    </w:p>
  </w:footnote>
  <w:footnote w:type="continuationSeparator" w:id="0">
    <w:p w:rsidR="00DD3A49" w:rsidRDefault="00DD3A49" w:rsidP="005E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3F" w:rsidRDefault="00DD3A49" w:rsidP="007749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286F"/>
    <w:multiLevelType w:val="hybridMultilevel"/>
    <w:tmpl w:val="86700EF4"/>
    <w:lvl w:ilvl="0" w:tplc="10DAE7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2F76B2"/>
    <w:multiLevelType w:val="hybridMultilevel"/>
    <w:tmpl w:val="7EC49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E2679"/>
    <w:multiLevelType w:val="hybridMultilevel"/>
    <w:tmpl w:val="9A425BD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C50A2"/>
    <w:multiLevelType w:val="hybridMultilevel"/>
    <w:tmpl w:val="0454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338F3"/>
    <w:multiLevelType w:val="hybridMultilevel"/>
    <w:tmpl w:val="7AFEE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AD"/>
    <w:rsid w:val="00010B5B"/>
    <w:rsid w:val="000D3A0C"/>
    <w:rsid w:val="0015166B"/>
    <w:rsid w:val="0018789D"/>
    <w:rsid w:val="00193A41"/>
    <w:rsid w:val="002F00E2"/>
    <w:rsid w:val="00431846"/>
    <w:rsid w:val="004368A1"/>
    <w:rsid w:val="004937B9"/>
    <w:rsid w:val="004F1FA5"/>
    <w:rsid w:val="00527E0C"/>
    <w:rsid w:val="005E20AD"/>
    <w:rsid w:val="005E2874"/>
    <w:rsid w:val="005F4B09"/>
    <w:rsid w:val="00603C83"/>
    <w:rsid w:val="00713D2E"/>
    <w:rsid w:val="00796960"/>
    <w:rsid w:val="007C3171"/>
    <w:rsid w:val="007E69B1"/>
    <w:rsid w:val="00C2496E"/>
    <w:rsid w:val="00C70E1B"/>
    <w:rsid w:val="00CD5958"/>
    <w:rsid w:val="00DD3A49"/>
    <w:rsid w:val="00DF6D57"/>
    <w:rsid w:val="00E228A0"/>
    <w:rsid w:val="00F41B8F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23DEA"/>
  <w15:docId w15:val="{20208C2D-7401-4BBA-85C0-A57C670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AD"/>
  </w:style>
  <w:style w:type="paragraph" w:styleId="Stopka">
    <w:name w:val="footer"/>
    <w:basedOn w:val="Normalny"/>
    <w:link w:val="StopkaZnak"/>
    <w:uiPriority w:val="99"/>
    <w:unhideWhenUsed/>
    <w:rsid w:val="005E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AD"/>
  </w:style>
  <w:style w:type="paragraph" w:styleId="Tekstdymka">
    <w:name w:val="Balloon Text"/>
    <w:basedOn w:val="Normalny"/>
    <w:link w:val="TekstdymkaZnak"/>
    <w:uiPriority w:val="99"/>
    <w:semiHidden/>
    <w:unhideWhenUsed/>
    <w:rsid w:val="005E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0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A76EFEC-138D-418B-AF64-88523F7C61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Futera Karolina</cp:lastModifiedBy>
  <cp:revision>3</cp:revision>
  <cp:lastPrinted>2024-09-20T09:14:00Z</cp:lastPrinted>
  <dcterms:created xsi:type="dcterms:W3CDTF">2024-09-20T09:15:00Z</dcterms:created>
  <dcterms:modified xsi:type="dcterms:W3CDTF">2024-09-20T10:08:00Z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8410ac0d-485b-44a6-b568-649e0b786436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