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25BB5" w14:textId="77777777" w:rsidR="00037E7D" w:rsidRPr="00037E7D" w:rsidRDefault="00037E7D" w:rsidP="00037E7D">
      <w:pPr>
        <w:widowControl w:val="0"/>
        <w:suppressAutoHyphens/>
        <w:spacing w:after="0" w:line="240" w:lineRule="auto"/>
        <w:ind w:left="567" w:hanging="5220"/>
        <w:textAlignment w:val="baseline"/>
        <w:rPr>
          <w:rFonts w:ascii="Cambria" w:eastAsia="Times New Roman" w:hAnsi="Cambria" w:cs="Times New Roman"/>
          <w:kern w:val="2"/>
          <w:sz w:val="24"/>
          <w:szCs w:val="20"/>
          <w:lang w:eastAsia="pl-PL" w:bidi="hi-IN"/>
        </w:rPr>
      </w:pPr>
      <w:r w:rsidRPr="00037E7D">
        <w:rPr>
          <w:rFonts w:ascii="Cambria" w:eastAsia="Andale Sans UI" w:hAnsi="Cambria" w:cs="Arial"/>
          <w:kern w:val="2"/>
          <w:sz w:val="24"/>
          <w:szCs w:val="20"/>
          <w:lang w:eastAsia="pl-PL" w:bidi="hi-IN"/>
        </w:rPr>
        <w:t>U V 341/................/1</w:t>
      </w:r>
    </w:p>
    <w:p w14:paraId="7D14EFA3" w14:textId="77777777" w:rsidR="00037E7D" w:rsidRPr="00037E7D" w:rsidRDefault="00037E7D" w:rsidP="00037E7D">
      <w:pPr>
        <w:suppressAutoHyphens/>
        <w:spacing w:after="0" w:line="240" w:lineRule="auto"/>
        <w:textAlignment w:val="baseline"/>
        <w:rPr>
          <w:rFonts w:ascii="Cambria" w:eastAsia="Times New Roman" w:hAnsi="Cambria" w:cs="Times New Roman"/>
          <w:kern w:val="2"/>
          <w:sz w:val="24"/>
          <w:szCs w:val="24"/>
          <w:lang w:eastAsia="pl-PL" w:bidi="hi-IN"/>
        </w:rPr>
      </w:pPr>
    </w:p>
    <w:p w14:paraId="273A4BF5" w14:textId="7C411FF3" w:rsidR="00037E7D" w:rsidRPr="00037E7D" w:rsidRDefault="00037E7D" w:rsidP="00037E7D">
      <w:pPr>
        <w:suppressAutoHyphens/>
        <w:spacing w:after="0" w:line="240" w:lineRule="auto"/>
        <w:textAlignment w:val="baseline"/>
        <w:rPr>
          <w:rFonts w:ascii="Cambria" w:eastAsia="Times New Roman" w:hAnsi="Cambria" w:cs="Times New Roman"/>
          <w:kern w:val="2"/>
          <w:lang w:eastAsia="pl-PL" w:bidi="hi-IN"/>
        </w:rPr>
      </w:pPr>
      <w:r w:rsidRPr="00037E7D">
        <w:rPr>
          <w:rFonts w:ascii="Cambria" w:eastAsia="Times New Roman" w:hAnsi="Cambria" w:cs="Times New Roman"/>
          <w:kern w:val="2"/>
          <w:lang w:eastAsia="pl-PL" w:bidi="hi-IN"/>
        </w:rPr>
        <w:t xml:space="preserve">Numer Sprawy: </w:t>
      </w:r>
      <w:r w:rsidRPr="00037E7D">
        <w:rPr>
          <w:rFonts w:ascii="Cambria" w:eastAsia="Times New Roman" w:hAnsi="Cambria" w:cs="Times New Roman"/>
          <w:b/>
          <w:bCs/>
          <w:kern w:val="2"/>
          <w:lang w:eastAsia="pl-PL" w:bidi="hi-IN"/>
        </w:rPr>
        <w:t>ZP.271.</w:t>
      </w:r>
      <w:r w:rsidR="00480665">
        <w:rPr>
          <w:rFonts w:ascii="Cambria" w:eastAsia="Times New Roman" w:hAnsi="Cambria" w:cs="Times New Roman"/>
          <w:b/>
          <w:bCs/>
          <w:kern w:val="2"/>
          <w:lang w:eastAsia="pl-PL" w:bidi="hi-IN"/>
        </w:rPr>
        <w:t>7</w:t>
      </w:r>
      <w:r w:rsidRPr="00037E7D">
        <w:rPr>
          <w:rFonts w:ascii="Cambria" w:eastAsia="Times New Roman" w:hAnsi="Cambria" w:cs="Times New Roman"/>
          <w:b/>
          <w:bCs/>
          <w:kern w:val="2"/>
          <w:lang w:eastAsia="pl-PL" w:bidi="hi-IN"/>
        </w:rPr>
        <w:t>.202</w:t>
      </w:r>
      <w:r w:rsidR="00480665">
        <w:rPr>
          <w:rFonts w:ascii="Cambria" w:eastAsia="Times New Roman" w:hAnsi="Cambria" w:cs="Times New Roman"/>
          <w:b/>
          <w:bCs/>
          <w:kern w:val="2"/>
          <w:lang w:eastAsia="pl-PL" w:bidi="hi-IN"/>
        </w:rPr>
        <w:t>4</w:t>
      </w:r>
      <w:r w:rsidRPr="00037E7D">
        <w:rPr>
          <w:rFonts w:ascii="Cambria" w:eastAsia="Times New Roman" w:hAnsi="Cambria" w:cs="Times New Roman"/>
          <w:b/>
          <w:bCs/>
          <w:kern w:val="2"/>
          <w:lang w:eastAsia="pl-PL" w:bidi="hi-IN"/>
        </w:rPr>
        <w:t>.BP</w:t>
      </w:r>
      <w:r w:rsidRPr="00037E7D">
        <w:rPr>
          <w:rFonts w:ascii="Cambria" w:eastAsia="Times New Roman" w:hAnsi="Cambria" w:cs="Times New Roman"/>
          <w:kern w:val="2"/>
          <w:lang w:eastAsia="pl-PL" w:bidi="hi-IN"/>
        </w:rPr>
        <w:t xml:space="preserve"> </w:t>
      </w:r>
    </w:p>
    <w:p w14:paraId="0280C6B5" w14:textId="77777777" w:rsidR="00037E7D" w:rsidRPr="00037E7D" w:rsidRDefault="00037E7D" w:rsidP="00037E7D">
      <w:pPr>
        <w:widowControl w:val="0"/>
        <w:suppressAutoHyphens/>
        <w:spacing w:after="0" w:line="240" w:lineRule="auto"/>
        <w:ind w:left="567"/>
        <w:textAlignment w:val="baseline"/>
        <w:rPr>
          <w:rFonts w:ascii="Cambria" w:eastAsia="Andale Sans UI" w:hAnsi="Cambria" w:cs="Arial"/>
          <w:kern w:val="2"/>
          <w:sz w:val="24"/>
          <w:szCs w:val="20"/>
          <w:lang w:eastAsia="pl-PL" w:bidi="hi-IN"/>
        </w:rPr>
      </w:pPr>
    </w:p>
    <w:p w14:paraId="2153B2EC" w14:textId="77777777" w:rsidR="00037E7D" w:rsidRPr="00037E7D" w:rsidRDefault="00037E7D" w:rsidP="00037E7D">
      <w:pPr>
        <w:widowControl w:val="0"/>
        <w:suppressAutoHyphens/>
        <w:spacing w:after="0" w:line="240" w:lineRule="auto"/>
        <w:textAlignment w:val="baseline"/>
        <w:rPr>
          <w:rFonts w:ascii="Cambria" w:eastAsia="Andale Sans UI" w:hAnsi="Cambria" w:cs="Arial"/>
          <w:kern w:val="2"/>
          <w:sz w:val="24"/>
          <w:szCs w:val="20"/>
          <w:lang w:eastAsia="pl-PL" w:bidi="hi-IN"/>
        </w:rPr>
      </w:pPr>
    </w:p>
    <w:p w14:paraId="2303BED0" w14:textId="77777777" w:rsidR="00037E7D" w:rsidRPr="00037E7D" w:rsidRDefault="00037E7D" w:rsidP="00037E7D">
      <w:pPr>
        <w:widowControl w:val="0"/>
        <w:suppressAutoHyphens/>
        <w:spacing w:after="0" w:line="240" w:lineRule="auto"/>
        <w:rPr>
          <w:rFonts w:ascii="Cambria" w:eastAsia="Andale Sans UI" w:hAnsi="Cambria" w:cs="Arial"/>
          <w:b/>
        </w:rPr>
      </w:pPr>
    </w:p>
    <w:p w14:paraId="61BBE915" w14:textId="77777777" w:rsidR="00037E7D" w:rsidRPr="00037E7D" w:rsidRDefault="00037E7D" w:rsidP="00037E7D">
      <w:pPr>
        <w:widowControl w:val="0"/>
        <w:suppressAutoHyphens/>
        <w:spacing w:after="0" w:line="240" w:lineRule="auto"/>
        <w:ind w:left="567" w:hanging="5220"/>
        <w:rPr>
          <w:rFonts w:ascii="Cambria" w:eastAsia="Andale Sans UI" w:hAnsi="Cambria" w:cs="Arial"/>
          <w:lang w:val="en-US"/>
        </w:rPr>
      </w:pPr>
    </w:p>
    <w:p w14:paraId="00E9BB53" w14:textId="77777777" w:rsidR="00037E7D" w:rsidRPr="00037E7D" w:rsidRDefault="00037E7D" w:rsidP="00037E7D">
      <w:pPr>
        <w:widowControl w:val="0"/>
        <w:suppressAutoHyphens/>
        <w:spacing w:after="0" w:line="240" w:lineRule="auto"/>
        <w:ind w:left="567" w:hanging="5220"/>
        <w:rPr>
          <w:rFonts w:ascii="Cambria" w:eastAsia="Calibri" w:hAnsi="Cambria" w:cs="Calibri"/>
          <w:color w:val="000000"/>
          <w:sz w:val="24"/>
          <w:szCs w:val="24"/>
          <w:lang w:eastAsia="pl-PL"/>
        </w:rPr>
      </w:pPr>
      <w:r w:rsidRPr="00037E7D">
        <w:rPr>
          <w:rFonts w:ascii="Cambria" w:eastAsia="Andale Sans UI" w:hAnsi="Cambria" w:cs="Arial"/>
        </w:rPr>
        <w:t>WOU V 341/...............</w:t>
      </w:r>
    </w:p>
    <w:p w14:paraId="21C419D3" w14:textId="77777777" w:rsidR="00037E7D" w:rsidRPr="00037E7D" w:rsidRDefault="00037E7D" w:rsidP="00037E7D">
      <w:pPr>
        <w:widowControl w:val="0"/>
        <w:suppressAutoHyphens/>
        <w:spacing w:after="0" w:line="240" w:lineRule="auto"/>
        <w:ind w:left="567"/>
        <w:rPr>
          <w:rFonts w:ascii="Cambria" w:eastAsia="Andale Sans UI" w:hAnsi="Cambria" w:cs="Arial"/>
          <w:b/>
        </w:rPr>
      </w:pPr>
    </w:p>
    <w:p w14:paraId="7B1F6FBE" w14:textId="77777777" w:rsidR="00037E7D" w:rsidRPr="00037E7D" w:rsidRDefault="00037E7D" w:rsidP="00037E7D">
      <w:pPr>
        <w:spacing w:after="0" w:line="240" w:lineRule="auto"/>
        <w:jc w:val="center"/>
        <w:outlineLvl w:val="0"/>
        <w:rPr>
          <w:rFonts w:ascii="Cambria" w:eastAsia="Times New Roman" w:hAnsi="Cambria" w:cs="Tahoma"/>
          <w:b/>
          <w:bCs/>
          <w:sz w:val="36"/>
          <w:szCs w:val="36"/>
          <w:lang w:eastAsia="pl-PL"/>
        </w:rPr>
      </w:pPr>
      <w:r w:rsidRPr="00037E7D">
        <w:rPr>
          <w:rFonts w:ascii="Cambria" w:eastAsia="Times New Roman" w:hAnsi="Cambria" w:cs="Tahoma"/>
          <w:b/>
          <w:bCs/>
          <w:sz w:val="36"/>
          <w:szCs w:val="36"/>
          <w:lang w:eastAsia="pl-PL"/>
        </w:rPr>
        <w:t>SPECYFIKACJA WARUNKÓW ZAMÓWIENIA</w:t>
      </w:r>
    </w:p>
    <w:p w14:paraId="000ECB4B" w14:textId="77777777" w:rsidR="00037E7D" w:rsidRPr="00037E7D" w:rsidRDefault="00037E7D" w:rsidP="00037E7D">
      <w:pPr>
        <w:spacing w:after="0" w:line="240" w:lineRule="auto"/>
        <w:jc w:val="center"/>
        <w:outlineLvl w:val="0"/>
        <w:rPr>
          <w:rFonts w:ascii="Cambria" w:eastAsia="Times New Roman" w:hAnsi="Cambria" w:cs="Tahoma"/>
          <w:b/>
          <w:bCs/>
          <w:sz w:val="24"/>
          <w:szCs w:val="24"/>
          <w:lang w:eastAsia="pl-PL"/>
        </w:rPr>
      </w:pPr>
    </w:p>
    <w:p w14:paraId="5299B078" w14:textId="77777777" w:rsidR="00037E7D" w:rsidRPr="00037E7D" w:rsidRDefault="00037E7D" w:rsidP="00037E7D">
      <w:pPr>
        <w:spacing w:after="0" w:line="276" w:lineRule="auto"/>
        <w:jc w:val="center"/>
        <w:rPr>
          <w:rFonts w:ascii="Cambria" w:eastAsia="Times New Roman" w:hAnsi="Cambria" w:cs="Tahoma"/>
          <w:b/>
          <w:sz w:val="24"/>
          <w:szCs w:val="24"/>
          <w:lang w:eastAsia="pl-PL"/>
        </w:rPr>
      </w:pPr>
    </w:p>
    <w:p w14:paraId="6D13DC96" w14:textId="77777777" w:rsidR="00037E7D" w:rsidRPr="00037E7D" w:rsidRDefault="00037E7D" w:rsidP="00037E7D">
      <w:pPr>
        <w:widowControl w:val="0"/>
        <w:suppressAutoHyphens/>
        <w:spacing w:after="120" w:line="276" w:lineRule="auto"/>
        <w:ind w:left="567"/>
        <w:jc w:val="center"/>
        <w:rPr>
          <w:rFonts w:ascii="Cambria" w:eastAsia="Andale Sans UI" w:hAnsi="Cambria" w:cs="Arial"/>
          <w:b/>
        </w:rPr>
      </w:pPr>
      <w:r w:rsidRPr="00037E7D">
        <w:rPr>
          <w:rFonts w:ascii="Cambria" w:eastAsia="Andale Sans UI" w:hAnsi="Cambria" w:cs="Arial"/>
          <w:b/>
        </w:rPr>
        <w:t xml:space="preserve">Gmina Santok zaprasza do złożenia oferty w postępowaniu </w:t>
      </w:r>
    </w:p>
    <w:p w14:paraId="2E024AAC" w14:textId="46B87E46" w:rsidR="00037E7D" w:rsidRPr="00037E7D" w:rsidRDefault="00037E7D" w:rsidP="00037E7D">
      <w:pPr>
        <w:autoSpaceDE w:val="0"/>
        <w:autoSpaceDN w:val="0"/>
        <w:adjustRightInd w:val="0"/>
        <w:spacing w:after="0" w:line="240" w:lineRule="auto"/>
        <w:jc w:val="center"/>
        <w:rPr>
          <w:rFonts w:ascii="Cambria" w:hAnsi="Cambria" w:cs="CalibriBold"/>
          <w:b/>
          <w:bCs/>
          <w:sz w:val="23"/>
          <w:szCs w:val="23"/>
        </w:rPr>
      </w:pPr>
      <w:bookmarkStart w:id="0" w:name="_Hlk108432932"/>
      <w:bookmarkStart w:id="1" w:name="_Hlk98266475"/>
      <w:r w:rsidRPr="00037E7D">
        <w:rPr>
          <w:rFonts w:ascii="Cambria" w:eastAsia="Andale Sans UI" w:hAnsi="Cambria" w:cs="Arial"/>
          <w:b/>
        </w:rPr>
        <w:t>”</w:t>
      </w:r>
      <w:r w:rsidRPr="00037E7D">
        <w:rPr>
          <w:rFonts w:ascii="Cambria" w:hAnsi="Cambria" w:cs="CalibriBold"/>
          <w:b/>
          <w:bCs/>
          <w:sz w:val="23"/>
          <w:szCs w:val="23"/>
        </w:rPr>
        <w:t xml:space="preserve"> </w:t>
      </w:r>
      <w:r w:rsidR="00E065A2">
        <w:rPr>
          <w:rFonts w:ascii="Cambria" w:hAnsi="Cambria" w:cs="CalibriBold"/>
          <w:b/>
          <w:bCs/>
          <w:sz w:val="23"/>
          <w:szCs w:val="23"/>
        </w:rPr>
        <w:t xml:space="preserve">Przebudowa i zmiana sposobu użytkowania części budynku przedszkola gminnego na Klub Malucha wraz </w:t>
      </w:r>
      <w:r w:rsidR="006731B0">
        <w:rPr>
          <w:rFonts w:ascii="Cambria" w:hAnsi="Cambria" w:cs="CalibriBold"/>
          <w:b/>
          <w:bCs/>
          <w:sz w:val="23"/>
          <w:szCs w:val="23"/>
        </w:rPr>
        <w:t>z niezbędną infrastrukturą techniczną i zagospodarowaniem terenu</w:t>
      </w:r>
      <w:r w:rsidRPr="00037E7D">
        <w:rPr>
          <w:rFonts w:ascii="Cambria" w:hAnsi="Cambria" w:cs="CalibriBold"/>
          <w:b/>
          <w:bCs/>
          <w:sz w:val="23"/>
          <w:szCs w:val="23"/>
        </w:rPr>
        <w:t>”</w:t>
      </w:r>
    </w:p>
    <w:bookmarkEnd w:id="0"/>
    <w:p w14:paraId="28F77CC8" w14:textId="77777777" w:rsidR="00037E7D" w:rsidRPr="00037E7D" w:rsidRDefault="00037E7D" w:rsidP="00037E7D">
      <w:pPr>
        <w:widowControl w:val="0"/>
        <w:suppressAutoHyphens/>
        <w:spacing w:after="120" w:line="360" w:lineRule="auto"/>
        <w:ind w:left="567" w:right="20"/>
        <w:rPr>
          <w:rFonts w:ascii="Cambria" w:eastAsia="Andale Sans UI" w:hAnsi="Cambria" w:cs="Arial"/>
          <w:b/>
        </w:rPr>
      </w:pPr>
    </w:p>
    <w:bookmarkEnd w:id="1"/>
    <w:p w14:paraId="397AC565" w14:textId="77777777" w:rsidR="00037E7D" w:rsidRPr="00037E7D" w:rsidRDefault="00037E7D" w:rsidP="00037E7D">
      <w:pPr>
        <w:widowControl w:val="0"/>
        <w:suppressAutoHyphens/>
        <w:spacing w:after="120" w:line="360" w:lineRule="auto"/>
        <w:ind w:left="567" w:right="20"/>
        <w:rPr>
          <w:rFonts w:ascii="Cambria" w:eastAsia="Andale Sans UI" w:hAnsi="Cambria" w:cs="Arial"/>
          <w:b/>
        </w:rPr>
      </w:pPr>
      <w:r w:rsidRPr="00037E7D">
        <w:rPr>
          <w:rFonts w:ascii="Cambria" w:eastAsia="Andale Sans UI" w:hAnsi="Cambria" w:cs="Arial"/>
          <w:b/>
        </w:rPr>
        <w:t>TRYB UDZIELENIA ZAMÓWIENIA: TRYB PODSTAWOWY BEZ NEGOCJACJI</w:t>
      </w:r>
    </w:p>
    <w:p w14:paraId="35F38B22" w14:textId="77777777" w:rsidR="00037E7D" w:rsidRPr="00037E7D" w:rsidRDefault="00037E7D" w:rsidP="00037E7D">
      <w:pPr>
        <w:widowControl w:val="0"/>
        <w:suppressAutoHyphens/>
        <w:spacing w:after="120" w:line="360" w:lineRule="auto"/>
        <w:ind w:right="20"/>
        <w:rPr>
          <w:rFonts w:ascii="Cambria" w:eastAsia="Andale Sans UI" w:hAnsi="Cambria" w:cs="Arial"/>
          <w:b/>
        </w:rPr>
      </w:pPr>
    </w:p>
    <w:p w14:paraId="5B2D7037" w14:textId="2D04379D" w:rsidR="00037E7D" w:rsidRPr="00037E7D" w:rsidRDefault="00037E7D" w:rsidP="00037E7D">
      <w:pPr>
        <w:widowControl w:val="0"/>
        <w:suppressAutoHyphens/>
        <w:spacing w:after="120" w:line="360" w:lineRule="auto"/>
        <w:ind w:left="567" w:right="20"/>
        <w:jc w:val="both"/>
        <w:rPr>
          <w:rFonts w:ascii="Cambria" w:eastAsia="Andale Sans UI" w:hAnsi="Cambria" w:cs="Arial"/>
          <w:b/>
          <w:sz w:val="20"/>
          <w:szCs w:val="20"/>
        </w:rPr>
      </w:pPr>
      <w:r w:rsidRPr="00037E7D">
        <w:rPr>
          <w:rFonts w:ascii="Cambria" w:eastAsia="Andale Sans UI" w:hAnsi="Cambria" w:cs="Arial"/>
          <w:b/>
          <w:sz w:val="20"/>
          <w:szCs w:val="20"/>
        </w:rPr>
        <w:t>Podstawa prawna: Ustawa z dnia 11 września 2019r. -Prawo zamówień publicznych                            (Dz.U. z 202</w:t>
      </w:r>
      <w:r w:rsidR="00E065A2">
        <w:rPr>
          <w:rFonts w:ascii="Cambria" w:eastAsia="Andale Sans UI" w:hAnsi="Cambria" w:cs="Arial"/>
          <w:b/>
          <w:sz w:val="20"/>
          <w:szCs w:val="20"/>
        </w:rPr>
        <w:t>3</w:t>
      </w:r>
      <w:r w:rsidRPr="00037E7D">
        <w:rPr>
          <w:rFonts w:ascii="Cambria" w:eastAsia="Andale Sans UI" w:hAnsi="Cambria" w:cs="Arial"/>
          <w:b/>
          <w:sz w:val="20"/>
          <w:szCs w:val="20"/>
        </w:rPr>
        <w:t>r.,poz.</w:t>
      </w:r>
      <w:r w:rsidR="00C04C61">
        <w:rPr>
          <w:rFonts w:ascii="Cambria" w:eastAsia="Andale Sans UI" w:hAnsi="Cambria" w:cs="Arial"/>
          <w:b/>
          <w:sz w:val="20"/>
          <w:szCs w:val="20"/>
        </w:rPr>
        <w:t>1</w:t>
      </w:r>
      <w:r w:rsidR="00E065A2">
        <w:rPr>
          <w:rFonts w:ascii="Cambria" w:eastAsia="Andale Sans UI" w:hAnsi="Cambria" w:cs="Arial"/>
          <w:b/>
          <w:sz w:val="20"/>
          <w:szCs w:val="20"/>
        </w:rPr>
        <w:t>605</w:t>
      </w:r>
      <w:r w:rsidRPr="00037E7D">
        <w:rPr>
          <w:rFonts w:ascii="Cambria" w:eastAsia="Andale Sans UI" w:hAnsi="Cambria" w:cs="Arial"/>
          <w:b/>
          <w:sz w:val="20"/>
          <w:szCs w:val="20"/>
        </w:rPr>
        <w:t xml:space="preserve"> ze zm.)</w:t>
      </w:r>
    </w:p>
    <w:p w14:paraId="7936D827" w14:textId="77777777" w:rsidR="00037E7D" w:rsidRPr="00037E7D" w:rsidRDefault="00037E7D" w:rsidP="00037E7D">
      <w:pPr>
        <w:widowControl w:val="0"/>
        <w:suppressAutoHyphens/>
        <w:spacing w:after="0" w:line="240" w:lineRule="auto"/>
        <w:ind w:left="567"/>
        <w:rPr>
          <w:rFonts w:ascii="Cambria" w:eastAsia="Andale Sans UI" w:hAnsi="Cambria" w:cs="Arial"/>
          <w:sz w:val="20"/>
          <w:szCs w:val="20"/>
        </w:rPr>
      </w:pPr>
    </w:p>
    <w:p w14:paraId="480F38C5" w14:textId="77777777" w:rsidR="00037E7D" w:rsidRPr="00037E7D" w:rsidRDefault="00037E7D" w:rsidP="00037E7D">
      <w:pPr>
        <w:widowControl w:val="0"/>
        <w:suppressAutoHyphens/>
        <w:spacing w:after="0" w:line="240" w:lineRule="auto"/>
        <w:ind w:left="567"/>
        <w:rPr>
          <w:rFonts w:ascii="Cambria" w:eastAsia="Andale Sans UI" w:hAnsi="Cambria" w:cs="Arial"/>
          <w:sz w:val="20"/>
          <w:szCs w:val="20"/>
        </w:rPr>
      </w:pPr>
    </w:p>
    <w:p w14:paraId="0B01A6ED" w14:textId="77777777" w:rsidR="00037E7D" w:rsidRPr="00037E7D" w:rsidRDefault="00037E7D" w:rsidP="00037E7D">
      <w:pPr>
        <w:widowControl w:val="0"/>
        <w:suppressAutoHyphens/>
        <w:spacing w:after="0" w:line="240" w:lineRule="auto"/>
        <w:ind w:left="567"/>
        <w:rPr>
          <w:rFonts w:ascii="Cambria" w:eastAsia="Andale Sans UI" w:hAnsi="Cambria" w:cs="Arial"/>
          <w:sz w:val="20"/>
          <w:szCs w:val="20"/>
        </w:rPr>
      </w:pPr>
    </w:p>
    <w:p w14:paraId="596D7EE7" w14:textId="77777777" w:rsidR="00037E7D" w:rsidRPr="00037E7D" w:rsidRDefault="00037E7D" w:rsidP="00037E7D">
      <w:pPr>
        <w:widowControl w:val="0"/>
        <w:suppressAutoHyphens/>
        <w:spacing w:after="0" w:line="240" w:lineRule="auto"/>
        <w:ind w:left="567"/>
        <w:rPr>
          <w:rFonts w:ascii="Cambria" w:eastAsia="Andale Sans UI" w:hAnsi="Cambria" w:cs="Arial"/>
          <w:sz w:val="20"/>
          <w:szCs w:val="20"/>
        </w:rPr>
      </w:pPr>
    </w:p>
    <w:p w14:paraId="58AA5595" w14:textId="77777777" w:rsidR="00037E7D" w:rsidRDefault="00037E7D" w:rsidP="00037E7D">
      <w:pPr>
        <w:widowControl w:val="0"/>
        <w:suppressAutoHyphens/>
        <w:spacing w:after="0" w:line="240" w:lineRule="auto"/>
        <w:ind w:left="3540"/>
        <w:jc w:val="center"/>
        <w:rPr>
          <w:rFonts w:ascii="Cambria" w:eastAsia="Andale Sans UI" w:hAnsi="Cambria" w:cs="Arial"/>
          <w:sz w:val="20"/>
          <w:szCs w:val="20"/>
        </w:rPr>
      </w:pPr>
      <w:r w:rsidRPr="00037E7D">
        <w:rPr>
          <w:rFonts w:ascii="Cambria" w:eastAsia="Andale Sans UI" w:hAnsi="Cambria" w:cs="Arial"/>
          <w:sz w:val="20"/>
          <w:szCs w:val="20"/>
        </w:rPr>
        <w:t>Zatwierdzam:</w:t>
      </w:r>
    </w:p>
    <w:p w14:paraId="689F499C" w14:textId="00E7D351" w:rsidR="00E254CF" w:rsidRDefault="00E065A2" w:rsidP="00037E7D">
      <w:pPr>
        <w:widowControl w:val="0"/>
        <w:suppressAutoHyphens/>
        <w:spacing w:after="0" w:line="240" w:lineRule="auto"/>
        <w:ind w:left="3540"/>
        <w:jc w:val="center"/>
        <w:rPr>
          <w:rFonts w:ascii="Cambria" w:eastAsia="Andale Sans UI" w:hAnsi="Cambria" w:cs="Arial"/>
          <w:sz w:val="20"/>
          <w:szCs w:val="20"/>
        </w:rPr>
      </w:pPr>
      <w:r>
        <w:rPr>
          <w:rFonts w:ascii="Cambria" w:eastAsia="Andale Sans UI" w:hAnsi="Cambria" w:cs="Arial"/>
          <w:sz w:val="20"/>
          <w:szCs w:val="20"/>
        </w:rPr>
        <w:t>Józef Ludniewski</w:t>
      </w:r>
    </w:p>
    <w:p w14:paraId="563CDB7A" w14:textId="56C96BC4" w:rsidR="00E254CF" w:rsidRDefault="00E254CF" w:rsidP="00037E7D">
      <w:pPr>
        <w:widowControl w:val="0"/>
        <w:suppressAutoHyphens/>
        <w:spacing w:after="0" w:line="240" w:lineRule="auto"/>
        <w:ind w:left="3540"/>
        <w:jc w:val="center"/>
        <w:rPr>
          <w:rFonts w:ascii="Cambria" w:eastAsia="Andale Sans UI" w:hAnsi="Cambria" w:cs="Arial"/>
          <w:sz w:val="20"/>
          <w:szCs w:val="20"/>
        </w:rPr>
      </w:pPr>
      <w:r>
        <w:rPr>
          <w:rFonts w:ascii="Cambria" w:eastAsia="Andale Sans UI" w:hAnsi="Cambria" w:cs="Arial"/>
          <w:sz w:val="20"/>
          <w:szCs w:val="20"/>
        </w:rPr>
        <w:t>(-)</w:t>
      </w:r>
    </w:p>
    <w:p w14:paraId="6E1B6BD8" w14:textId="649CA81A" w:rsidR="00E254CF" w:rsidRPr="00037E7D" w:rsidRDefault="00E254CF" w:rsidP="00037E7D">
      <w:pPr>
        <w:widowControl w:val="0"/>
        <w:suppressAutoHyphens/>
        <w:spacing w:after="0" w:line="240" w:lineRule="auto"/>
        <w:ind w:left="3540"/>
        <w:jc w:val="center"/>
        <w:rPr>
          <w:rFonts w:ascii="Cambria" w:eastAsia="Andale Sans UI" w:hAnsi="Cambria" w:cs="Arial"/>
          <w:sz w:val="20"/>
          <w:szCs w:val="20"/>
        </w:rPr>
      </w:pPr>
      <w:r>
        <w:rPr>
          <w:rFonts w:ascii="Cambria" w:eastAsia="Andale Sans UI" w:hAnsi="Cambria" w:cs="Arial"/>
          <w:sz w:val="20"/>
          <w:szCs w:val="20"/>
        </w:rPr>
        <w:t>Wójt Gminy Santok</w:t>
      </w:r>
    </w:p>
    <w:p w14:paraId="233A7599" w14:textId="77777777" w:rsidR="00037E7D" w:rsidRDefault="00037E7D" w:rsidP="00037E7D">
      <w:pPr>
        <w:widowControl w:val="0"/>
        <w:tabs>
          <w:tab w:val="left" w:pos="1440"/>
        </w:tabs>
        <w:suppressAutoHyphens/>
        <w:spacing w:after="0" w:line="240" w:lineRule="auto"/>
        <w:ind w:left="567"/>
        <w:rPr>
          <w:rFonts w:ascii="Cambria" w:eastAsia="Andale Sans UI" w:hAnsi="Cambria" w:cs="Arial"/>
          <w:sz w:val="20"/>
          <w:szCs w:val="20"/>
        </w:rPr>
      </w:pPr>
    </w:p>
    <w:p w14:paraId="7E4017DE" w14:textId="77777777" w:rsidR="00E741DD" w:rsidRDefault="00E741DD" w:rsidP="00037E7D">
      <w:pPr>
        <w:widowControl w:val="0"/>
        <w:tabs>
          <w:tab w:val="left" w:pos="1440"/>
        </w:tabs>
        <w:suppressAutoHyphens/>
        <w:spacing w:after="0" w:line="240" w:lineRule="auto"/>
        <w:ind w:left="567"/>
        <w:rPr>
          <w:rFonts w:ascii="Cambria" w:eastAsia="Andale Sans UI" w:hAnsi="Cambria" w:cs="Arial"/>
          <w:sz w:val="20"/>
          <w:szCs w:val="20"/>
        </w:rPr>
      </w:pPr>
    </w:p>
    <w:p w14:paraId="716D1671" w14:textId="77777777" w:rsidR="00E741DD" w:rsidRDefault="00E741DD" w:rsidP="00037E7D">
      <w:pPr>
        <w:widowControl w:val="0"/>
        <w:tabs>
          <w:tab w:val="left" w:pos="1440"/>
        </w:tabs>
        <w:suppressAutoHyphens/>
        <w:spacing w:after="0" w:line="240" w:lineRule="auto"/>
        <w:ind w:left="567"/>
        <w:rPr>
          <w:rFonts w:ascii="Cambria" w:eastAsia="Andale Sans UI" w:hAnsi="Cambria" w:cs="Arial"/>
          <w:sz w:val="20"/>
          <w:szCs w:val="20"/>
        </w:rPr>
      </w:pPr>
    </w:p>
    <w:p w14:paraId="678B7169" w14:textId="77777777" w:rsidR="00E741DD" w:rsidRDefault="00E741DD" w:rsidP="00037E7D">
      <w:pPr>
        <w:widowControl w:val="0"/>
        <w:tabs>
          <w:tab w:val="left" w:pos="1440"/>
        </w:tabs>
        <w:suppressAutoHyphens/>
        <w:spacing w:after="0" w:line="240" w:lineRule="auto"/>
        <w:ind w:left="567"/>
        <w:rPr>
          <w:rFonts w:ascii="Cambria" w:eastAsia="Andale Sans UI" w:hAnsi="Cambria" w:cs="Arial"/>
          <w:sz w:val="20"/>
          <w:szCs w:val="20"/>
        </w:rPr>
      </w:pPr>
    </w:p>
    <w:p w14:paraId="44922D08" w14:textId="77777777" w:rsidR="00E741DD" w:rsidRPr="00037E7D" w:rsidRDefault="00E741DD" w:rsidP="00037E7D">
      <w:pPr>
        <w:widowControl w:val="0"/>
        <w:tabs>
          <w:tab w:val="left" w:pos="1440"/>
        </w:tabs>
        <w:suppressAutoHyphens/>
        <w:spacing w:after="0" w:line="240" w:lineRule="auto"/>
        <w:ind w:left="567"/>
        <w:rPr>
          <w:rFonts w:ascii="Cambria" w:eastAsia="Andale Sans UI" w:hAnsi="Cambria" w:cs="Arial"/>
          <w:sz w:val="20"/>
          <w:szCs w:val="20"/>
        </w:rPr>
      </w:pPr>
    </w:p>
    <w:p w14:paraId="14BE3518" w14:textId="77777777" w:rsidR="00037E7D" w:rsidRPr="00037E7D" w:rsidRDefault="00037E7D" w:rsidP="00037E7D">
      <w:pPr>
        <w:widowControl w:val="0"/>
        <w:tabs>
          <w:tab w:val="left" w:pos="1440"/>
        </w:tabs>
        <w:suppressAutoHyphens/>
        <w:spacing w:after="0" w:line="240" w:lineRule="auto"/>
        <w:ind w:left="567"/>
        <w:rPr>
          <w:rFonts w:ascii="Cambria" w:eastAsia="Andale Sans UI" w:hAnsi="Cambria" w:cs="Arial"/>
          <w:sz w:val="20"/>
          <w:szCs w:val="20"/>
        </w:rPr>
      </w:pPr>
    </w:p>
    <w:p w14:paraId="593B2B5E" w14:textId="77777777" w:rsidR="00E741DD" w:rsidRDefault="00E741DD" w:rsidP="00037E7D">
      <w:pPr>
        <w:widowControl w:val="0"/>
        <w:tabs>
          <w:tab w:val="left" w:pos="1440"/>
        </w:tabs>
        <w:suppressAutoHyphens/>
        <w:spacing w:after="0" w:line="240" w:lineRule="auto"/>
        <w:ind w:left="567"/>
        <w:rPr>
          <w:rFonts w:ascii="Cambria" w:eastAsia="Andale Sans UI" w:hAnsi="Cambria" w:cs="Arial"/>
          <w:sz w:val="20"/>
          <w:szCs w:val="20"/>
        </w:rPr>
      </w:pPr>
    </w:p>
    <w:p w14:paraId="4AD0E1BB" w14:textId="77777777" w:rsidR="00E741DD" w:rsidRDefault="00E741DD" w:rsidP="00037E7D">
      <w:pPr>
        <w:widowControl w:val="0"/>
        <w:tabs>
          <w:tab w:val="left" w:pos="1440"/>
        </w:tabs>
        <w:suppressAutoHyphens/>
        <w:spacing w:after="0" w:line="240" w:lineRule="auto"/>
        <w:ind w:left="567"/>
        <w:rPr>
          <w:rFonts w:ascii="Cambria" w:eastAsia="Andale Sans UI" w:hAnsi="Cambria" w:cs="Arial"/>
          <w:sz w:val="20"/>
          <w:szCs w:val="20"/>
        </w:rPr>
      </w:pPr>
    </w:p>
    <w:p w14:paraId="5E9F9990" w14:textId="77777777" w:rsidR="00E741DD" w:rsidRDefault="00E741DD" w:rsidP="00037E7D">
      <w:pPr>
        <w:widowControl w:val="0"/>
        <w:tabs>
          <w:tab w:val="left" w:pos="1440"/>
        </w:tabs>
        <w:suppressAutoHyphens/>
        <w:spacing w:after="0" w:line="240" w:lineRule="auto"/>
        <w:ind w:left="567"/>
        <w:rPr>
          <w:rFonts w:ascii="Cambria" w:eastAsia="Andale Sans UI" w:hAnsi="Cambria" w:cs="Arial"/>
          <w:sz w:val="20"/>
          <w:szCs w:val="20"/>
        </w:rPr>
      </w:pPr>
    </w:p>
    <w:p w14:paraId="5D03D49C" w14:textId="77777777" w:rsidR="00E741DD" w:rsidRDefault="00E741DD" w:rsidP="00037E7D">
      <w:pPr>
        <w:widowControl w:val="0"/>
        <w:tabs>
          <w:tab w:val="left" w:pos="1440"/>
        </w:tabs>
        <w:suppressAutoHyphens/>
        <w:spacing w:after="0" w:line="240" w:lineRule="auto"/>
        <w:ind w:left="567"/>
        <w:rPr>
          <w:rFonts w:ascii="Cambria" w:eastAsia="Andale Sans UI" w:hAnsi="Cambria" w:cs="Arial"/>
          <w:sz w:val="20"/>
          <w:szCs w:val="20"/>
        </w:rPr>
      </w:pPr>
    </w:p>
    <w:p w14:paraId="60078A45" w14:textId="333CB473" w:rsidR="00037E7D" w:rsidRPr="00037E7D" w:rsidRDefault="00037E7D" w:rsidP="00037E7D">
      <w:pPr>
        <w:widowControl w:val="0"/>
        <w:tabs>
          <w:tab w:val="left" w:pos="1440"/>
        </w:tabs>
        <w:suppressAutoHyphens/>
        <w:spacing w:after="0" w:line="240" w:lineRule="auto"/>
        <w:ind w:left="567"/>
        <w:rPr>
          <w:rFonts w:ascii="Cambria" w:eastAsia="Andale Sans UI" w:hAnsi="Cambria" w:cs="Arial"/>
          <w:sz w:val="20"/>
          <w:szCs w:val="20"/>
        </w:rPr>
      </w:pPr>
      <w:r w:rsidRPr="00037E7D">
        <w:rPr>
          <w:rFonts w:ascii="Cambria" w:eastAsia="Andale Sans UI" w:hAnsi="Cambria" w:cs="Arial"/>
          <w:sz w:val="20"/>
          <w:szCs w:val="20"/>
        </w:rPr>
        <w:t>Data</w:t>
      </w:r>
      <w:r w:rsidR="00E741DD">
        <w:rPr>
          <w:rFonts w:ascii="Cambria" w:eastAsia="Andale Sans UI" w:hAnsi="Cambria" w:cs="Arial"/>
          <w:sz w:val="20"/>
          <w:szCs w:val="20"/>
        </w:rPr>
        <w:t xml:space="preserve"> </w:t>
      </w:r>
      <w:r w:rsidR="00C16D79">
        <w:rPr>
          <w:rFonts w:ascii="Cambria" w:eastAsia="Andale Sans UI" w:hAnsi="Cambria" w:cs="Arial"/>
          <w:sz w:val="20"/>
          <w:szCs w:val="20"/>
        </w:rPr>
        <w:t xml:space="preserve">: 5 czerwca </w:t>
      </w:r>
      <w:r w:rsidR="0061123E">
        <w:rPr>
          <w:rFonts w:ascii="Cambria" w:eastAsia="Andale Sans UI" w:hAnsi="Cambria" w:cs="Arial"/>
          <w:sz w:val="20"/>
          <w:szCs w:val="20"/>
        </w:rPr>
        <w:t>2024</w:t>
      </w:r>
      <w:r w:rsidR="00E741DD">
        <w:rPr>
          <w:rFonts w:ascii="Cambria" w:eastAsia="Andale Sans UI" w:hAnsi="Cambria" w:cs="Arial"/>
          <w:sz w:val="20"/>
          <w:szCs w:val="20"/>
        </w:rPr>
        <w:t xml:space="preserve"> roku</w:t>
      </w:r>
    </w:p>
    <w:p w14:paraId="1C506DE2" w14:textId="77777777" w:rsidR="00037E7D" w:rsidRPr="00037E7D" w:rsidRDefault="00037E7D" w:rsidP="00037E7D">
      <w:pPr>
        <w:widowControl w:val="0"/>
        <w:tabs>
          <w:tab w:val="left" w:pos="1440"/>
        </w:tabs>
        <w:suppressAutoHyphens/>
        <w:spacing w:after="0" w:line="240" w:lineRule="auto"/>
        <w:ind w:left="567"/>
        <w:rPr>
          <w:rFonts w:ascii="Cambria" w:eastAsia="Andale Sans UI" w:hAnsi="Cambria" w:cs="Arial"/>
        </w:rPr>
      </w:pPr>
    </w:p>
    <w:p w14:paraId="54943165" w14:textId="77777777" w:rsidR="00037E7D" w:rsidRPr="00037E7D" w:rsidRDefault="00037E7D" w:rsidP="00037E7D">
      <w:pPr>
        <w:widowControl w:val="0"/>
        <w:tabs>
          <w:tab w:val="left" w:pos="1440"/>
        </w:tabs>
        <w:suppressAutoHyphens/>
        <w:spacing w:after="0" w:line="240" w:lineRule="auto"/>
        <w:ind w:left="567"/>
        <w:rPr>
          <w:rFonts w:ascii="Cambria" w:eastAsia="Andale Sans UI" w:hAnsi="Cambria" w:cs="Arial"/>
        </w:rPr>
      </w:pPr>
    </w:p>
    <w:p w14:paraId="5437D5AB" w14:textId="77777777" w:rsidR="00037E7D" w:rsidRPr="00037E7D" w:rsidRDefault="00037E7D" w:rsidP="00037E7D">
      <w:pPr>
        <w:widowControl w:val="0"/>
        <w:tabs>
          <w:tab w:val="left" w:pos="1440"/>
        </w:tabs>
        <w:suppressAutoHyphens/>
        <w:spacing w:after="0" w:line="240" w:lineRule="auto"/>
        <w:rPr>
          <w:rFonts w:ascii="Cambria" w:eastAsia="Andale Sans UI" w:hAnsi="Cambria" w:cs="Arial"/>
        </w:rPr>
      </w:pPr>
    </w:p>
    <w:p w14:paraId="7D0CE320" w14:textId="77777777" w:rsidR="00037E7D" w:rsidRPr="00037E7D" w:rsidRDefault="00037E7D" w:rsidP="00037E7D">
      <w:pPr>
        <w:widowControl w:val="0"/>
        <w:tabs>
          <w:tab w:val="left" w:pos="1440"/>
        </w:tabs>
        <w:suppressAutoHyphens/>
        <w:spacing w:after="0" w:line="240" w:lineRule="auto"/>
        <w:rPr>
          <w:rFonts w:ascii="Cambria" w:eastAsia="Andale Sans UI" w:hAnsi="Cambria" w:cs="Arial"/>
        </w:rPr>
      </w:pPr>
    </w:p>
    <w:p w14:paraId="727232F1" w14:textId="77777777" w:rsidR="00037E7D" w:rsidRPr="00037E7D" w:rsidRDefault="00037E7D" w:rsidP="00037E7D">
      <w:pPr>
        <w:widowControl w:val="0"/>
        <w:tabs>
          <w:tab w:val="left" w:pos="1440"/>
        </w:tabs>
        <w:suppressAutoHyphens/>
        <w:spacing w:after="0" w:line="240" w:lineRule="auto"/>
        <w:rPr>
          <w:rFonts w:ascii="Cambria" w:eastAsia="Andale Sans UI" w:hAnsi="Cambria" w:cs="Arial"/>
        </w:rPr>
      </w:pPr>
    </w:p>
    <w:p w14:paraId="22192C2E" w14:textId="77777777" w:rsidR="00037E7D" w:rsidRPr="00037E7D" w:rsidRDefault="00037E7D" w:rsidP="00037E7D">
      <w:pPr>
        <w:widowControl w:val="0"/>
        <w:tabs>
          <w:tab w:val="left" w:pos="1440"/>
        </w:tabs>
        <w:suppressAutoHyphens/>
        <w:spacing w:after="0" w:line="240" w:lineRule="auto"/>
        <w:rPr>
          <w:rFonts w:ascii="Cambria" w:eastAsia="Andale Sans UI" w:hAnsi="Cambria" w:cs="Arial"/>
        </w:rPr>
      </w:pPr>
    </w:p>
    <w:p w14:paraId="3AC0B874" w14:textId="77777777" w:rsidR="00037E7D" w:rsidRPr="00037E7D" w:rsidRDefault="00037E7D" w:rsidP="00037E7D">
      <w:pPr>
        <w:widowControl w:val="0"/>
        <w:tabs>
          <w:tab w:val="left" w:pos="1440"/>
        </w:tabs>
        <w:suppressAutoHyphens/>
        <w:spacing w:after="0" w:line="240" w:lineRule="auto"/>
        <w:rPr>
          <w:rFonts w:ascii="Cambria" w:eastAsia="Andale Sans UI" w:hAnsi="Cambria" w:cs="Arial"/>
        </w:rPr>
      </w:pPr>
    </w:p>
    <w:p w14:paraId="5133CBB1" w14:textId="77777777" w:rsidR="00037E7D" w:rsidRPr="00037E7D" w:rsidRDefault="00037E7D" w:rsidP="00037E7D">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037E7D" w:rsidRPr="00037E7D" w14:paraId="2208301B" w14:textId="77777777" w:rsidTr="00633685">
        <w:tc>
          <w:tcPr>
            <w:tcW w:w="8926" w:type="dxa"/>
            <w:shd w:val="clear" w:color="auto" w:fill="E2EFD9" w:themeFill="accent6" w:themeFillTint="33"/>
          </w:tcPr>
          <w:p w14:paraId="4B1A1433" w14:textId="77777777" w:rsidR="00037E7D" w:rsidRPr="00037E7D" w:rsidRDefault="00037E7D" w:rsidP="00037E7D">
            <w:pPr>
              <w:widowControl w:val="0"/>
              <w:tabs>
                <w:tab w:val="left" w:pos="2007"/>
              </w:tabs>
              <w:textAlignment w:val="baseline"/>
              <w:rPr>
                <w:rFonts w:ascii="Cambria" w:eastAsia="Times New Roman" w:hAnsi="Cambria" w:cs="Times New Roman"/>
                <w:b/>
                <w:bCs/>
                <w:kern w:val="2"/>
                <w:sz w:val="24"/>
                <w:szCs w:val="24"/>
                <w:lang w:eastAsia="pl-PL" w:bidi="hi-IN"/>
              </w:rPr>
            </w:pPr>
            <w:r w:rsidRPr="00037E7D">
              <w:rPr>
                <w:rFonts w:ascii="Cambria" w:eastAsia="Times New Roman" w:hAnsi="Cambria" w:cs="Times New Roman"/>
                <w:b/>
                <w:bCs/>
                <w:kern w:val="2"/>
                <w:sz w:val="24"/>
                <w:szCs w:val="24"/>
                <w:lang w:eastAsia="pl-PL" w:bidi="hi-IN"/>
              </w:rPr>
              <w:lastRenderedPageBreak/>
              <w:t>Rozdział I.</w:t>
            </w:r>
          </w:p>
          <w:p w14:paraId="4285CCA2" w14:textId="77777777" w:rsidR="00037E7D" w:rsidRPr="00037E7D" w:rsidRDefault="00037E7D" w:rsidP="00037E7D">
            <w:pPr>
              <w:widowControl w:val="0"/>
              <w:tabs>
                <w:tab w:val="left" w:pos="2007"/>
              </w:tabs>
              <w:textAlignment w:val="baseline"/>
              <w:rPr>
                <w:rFonts w:ascii="Cambria" w:eastAsia="Times New Roman" w:hAnsi="Cambria" w:cs="Times New Roman"/>
                <w:b/>
                <w:bCs/>
                <w:kern w:val="2"/>
                <w:sz w:val="24"/>
                <w:szCs w:val="24"/>
                <w:lang w:eastAsia="pl-PL" w:bidi="hi-IN"/>
              </w:rPr>
            </w:pPr>
            <w:r w:rsidRPr="00037E7D">
              <w:rPr>
                <w:rFonts w:ascii="Cambria" w:eastAsia="Times New Roman" w:hAnsi="Cambria" w:cs="Times New Roman"/>
                <w:b/>
                <w:bCs/>
                <w:kern w:val="2"/>
                <w:sz w:val="24"/>
                <w:szCs w:val="24"/>
                <w:lang w:eastAsia="pl-PL" w:bidi="hi-IN"/>
              </w:rPr>
              <w:t>NAZWA ORAZ ADRES ZAMAWIAJĄCEGO, NUMER TELEFONU, ADRES POCZTY ELEKTRONICZNEJ ORAZ STRONY INTERNETOWEJ PROWADZONEGO POSTĘPOWANIA</w:t>
            </w:r>
          </w:p>
        </w:tc>
      </w:tr>
    </w:tbl>
    <w:p w14:paraId="2F2A39B3" w14:textId="77777777" w:rsidR="00037E7D" w:rsidRPr="00037E7D" w:rsidRDefault="00037E7D" w:rsidP="00037E7D">
      <w:pPr>
        <w:suppressAutoHyphens/>
        <w:spacing w:after="0" w:line="240" w:lineRule="auto"/>
        <w:ind w:left="720"/>
        <w:textAlignment w:val="baseline"/>
        <w:rPr>
          <w:rFonts w:ascii="Cambria" w:eastAsia="Times New Roman" w:hAnsi="Cambria" w:cs="Arial"/>
          <w:kern w:val="2"/>
          <w:sz w:val="24"/>
          <w:szCs w:val="20"/>
          <w:lang w:eastAsia="pl-PL" w:bidi="hi-IN"/>
        </w:rPr>
      </w:pPr>
    </w:p>
    <w:p w14:paraId="01F46338" w14:textId="77777777" w:rsidR="00037E7D" w:rsidRPr="00037E7D" w:rsidRDefault="00037E7D">
      <w:pPr>
        <w:widowControl w:val="0"/>
        <w:numPr>
          <w:ilvl w:val="0"/>
          <w:numId w:val="191"/>
        </w:numPr>
        <w:suppressAutoHyphens/>
        <w:spacing w:after="0" w:line="240" w:lineRule="auto"/>
        <w:jc w:val="both"/>
        <w:textAlignment w:val="baseline"/>
        <w:rPr>
          <w:rFonts w:ascii="Cambria" w:eastAsia="Times New Roman" w:hAnsi="Cambria" w:cs="Times New Roman"/>
          <w:b/>
          <w:kern w:val="2"/>
          <w:lang w:eastAsia="pl-PL" w:bidi="hi-IN"/>
        </w:rPr>
      </w:pPr>
      <w:r w:rsidRPr="00037E7D">
        <w:rPr>
          <w:rFonts w:ascii="Cambria" w:eastAsia="Times New Roman" w:hAnsi="Cambria" w:cs="Arial"/>
          <w:b/>
          <w:kern w:val="2"/>
          <w:lang w:eastAsia="pl-PL" w:bidi="hi-IN"/>
        </w:rPr>
        <w:t>Zamawiający:</w:t>
      </w:r>
    </w:p>
    <w:p w14:paraId="178F10FF" w14:textId="77777777" w:rsidR="00037E7D" w:rsidRPr="00037E7D" w:rsidRDefault="00037E7D" w:rsidP="00037E7D">
      <w:pPr>
        <w:suppressAutoHyphens/>
        <w:autoSpaceDN w:val="0"/>
        <w:spacing w:after="0" w:line="240" w:lineRule="auto"/>
        <w:jc w:val="both"/>
        <w:textAlignment w:val="baseline"/>
        <w:rPr>
          <w:rFonts w:ascii="Cambria" w:eastAsia="SimSun" w:hAnsi="Cambria" w:cs="Calibri"/>
          <w:color w:val="000000"/>
          <w:kern w:val="3"/>
        </w:rPr>
      </w:pPr>
      <w:r w:rsidRPr="00037E7D">
        <w:rPr>
          <w:rFonts w:ascii="Cambria" w:eastAsia="SimSun" w:hAnsi="Cambria" w:cs="Calibri"/>
          <w:color w:val="000000"/>
          <w:kern w:val="3"/>
        </w:rPr>
        <w:t xml:space="preserve">Gmina Santok z siedzibą przy ul. Gorzowskiej 59; 66-431 Santok </w:t>
      </w:r>
    </w:p>
    <w:p w14:paraId="668BBC36" w14:textId="77777777" w:rsidR="00037E7D" w:rsidRPr="00037E7D" w:rsidRDefault="00037E7D" w:rsidP="00037E7D">
      <w:pPr>
        <w:widowControl w:val="0"/>
        <w:suppressAutoHyphens/>
        <w:autoSpaceDN w:val="0"/>
        <w:spacing w:after="0" w:line="240" w:lineRule="auto"/>
        <w:jc w:val="both"/>
        <w:textAlignment w:val="baseline"/>
        <w:rPr>
          <w:rFonts w:ascii="Cambria" w:eastAsia="SimSun" w:hAnsi="Cambria" w:cs="F"/>
          <w:kern w:val="3"/>
        </w:rPr>
      </w:pPr>
      <w:r w:rsidRPr="00037E7D">
        <w:rPr>
          <w:rFonts w:ascii="Cambria" w:eastAsia="SimSun" w:hAnsi="Cambria" w:cs="F"/>
          <w:kern w:val="3"/>
        </w:rPr>
        <w:t xml:space="preserve">Tel/fax: (95) 7287510/ (95) 7287511,  </w:t>
      </w:r>
    </w:p>
    <w:p w14:paraId="19C04F97" w14:textId="77777777" w:rsidR="00037E7D" w:rsidRPr="00037E7D" w:rsidRDefault="00037E7D" w:rsidP="00037E7D">
      <w:pPr>
        <w:widowControl w:val="0"/>
        <w:suppressAutoHyphens/>
        <w:autoSpaceDN w:val="0"/>
        <w:spacing w:after="0" w:line="240" w:lineRule="auto"/>
        <w:jc w:val="both"/>
        <w:textAlignment w:val="baseline"/>
        <w:rPr>
          <w:rFonts w:ascii="Cambria" w:eastAsia="SimSun" w:hAnsi="Cambria" w:cs="F"/>
          <w:kern w:val="3"/>
        </w:rPr>
      </w:pPr>
      <w:r w:rsidRPr="00037E7D">
        <w:rPr>
          <w:rFonts w:ascii="Cambria" w:eastAsia="SimSun" w:hAnsi="Cambria" w:cs="F"/>
          <w:kern w:val="3"/>
        </w:rPr>
        <w:t xml:space="preserve">Adres poczty elektronicznej: </w:t>
      </w:r>
      <w:hyperlink r:id="rId7" w:history="1">
        <w:r w:rsidRPr="00037E7D">
          <w:rPr>
            <w:rFonts w:ascii="Cambria" w:eastAsia="SimSun" w:hAnsi="Cambria" w:cs="F"/>
            <w:color w:val="0000FF"/>
            <w:kern w:val="3"/>
            <w:u w:val="single"/>
          </w:rPr>
          <w:t>urząd@santok.pl</w:t>
        </w:r>
      </w:hyperlink>
      <w:r w:rsidRPr="00037E7D">
        <w:rPr>
          <w:rFonts w:ascii="Cambria" w:eastAsia="SimSun" w:hAnsi="Cambria" w:cs="F"/>
          <w:kern w:val="3"/>
        </w:rPr>
        <w:t xml:space="preserve"> </w:t>
      </w:r>
    </w:p>
    <w:p w14:paraId="01BA23E2" w14:textId="77777777" w:rsidR="00037E7D" w:rsidRPr="00037E7D" w:rsidRDefault="00037E7D" w:rsidP="00037E7D">
      <w:pPr>
        <w:widowControl w:val="0"/>
        <w:suppressAutoHyphens/>
        <w:autoSpaceDN w:val="0"/>
        <w:spacing w:after="0" w:line="240" w:lineRule="auto"/>
        <w:jc w:val="both"/>
        <w:textAlignment w:val="baseline"/>
        <w:rPr>
          <w:rFonts w:ascii="Cambria" w:eastAsia="SimSun" w:hAnsi="Cambria" w:cs="F"/>
          <w:kern w:val="3"/>
        </w:rPr>
      </w:pPr>
      <w:r w:rsidRPr="00037E7D">
        <w:rPr>
          <w:rFonts w:ascii="Cambria" w:eastAsia="SimSun" w:hAnsi="Cambria" w:cs="F"/>
          <w:kern w:val="3"/>
        </w:rPr>
        <w:t xml:space="preserve">Adres strony internetowej: </w:t>
      </w:r>
      <w:hyperlink r:id="rId8" w:history="1">
        <w:r w:rsidRPr="00037E7D">
          <w:rPr>
            <w:rFonts w:ascii="Cambria" w:eastAsia="SimSun" w:hAnsi="Cambria" w:cs="F"/>
            <w:color w:val="0000FF"/>
            <w:kern w:val="3"/>
            <w:u w:val="single"/>
          </w:rPr>
          <w:t>www.santok.pl</w:t>
        </w:r>
      </w:hyperlink>
      <w:r w:rsidRPr="00037E7D">
        <w:rPr>
          <w:rFonts w:ascii="Cambria" w:eastAsia="SimSun" w:hAnsi="Cambria" w:cs="F"/>
          <w:kern w:val="3"/>
        </w:rPr>
        <w:t xml:space="preserve"> </w:t>
      </w:r>
    </w:p>
    <w:p w14:paraId="5CFF4847" w14:textId="77777777" w:rsidR="00037E7D" w:rsidRPr="00037E7D" w:rsidRDefault="00037E7D" w:rsidP="00037E7D">
      <w:pPr>
        <w:widowControl w:val="0"/>
        <w:suppressAutoHyphens/>
        <w:autoSpaceDN w:val="0"/>
        <w:spacing w:after="0" w:line="240" w:lineRule="auto"/>
        <w:jc w:val="both"/>
        <w:textAlignment w:val="baseline"/>
        <w:rPr>
          <w:rFonts w:ascii="Cambria" w:eastAsia="SimSun" w:hAnsi="Cambria" w:cs="Arial"/>
          <w:kern w:val="3"/>
        </w:rPr>
      </w:pPr>
      <w:r w:rsidRPr="00037E7D">
        <w:rPr>
          <w:rFonts w:ascii="Cambria" w:eastAsia="SimSun" w:hAnsi="Cambria" w:cs="Arial"/>
          <w:kern w:val="3"/>
        </w:rPr>
        <w:t>Adres strony internetowej prowadzonego postępowania:</w:t>
      </w:r>
      <w:r w:rsidRPr="00037E7D">
        <w:rPr>
          <w:rFonts w:ascii="Cambria" w:hAnsi="Cambria"/>
        </w:rPr>
        <w:t xml:space="preserve"> </w:t>
      </w:r>
      <w:hyperlink r:id="rId9" w:history="1">
        <w:r w:rsidRPr="00037E7D">
          <w:rPr>
            <w:rFonts w:ascii="Cambria" w:eastAsia="Poppins" w:hAnsi="Cambria" w:cs="Tahoma"/>
            <w:u w:val="single"/>
            <w:lang w:eastAsia="pl-PL"/>
          </w:rPr>
          <w:t>www.platformazakupowa.pl/pn/gminasantok</w:t>
        </w:r>
      </w:hyperlink>
      <w:r w:rsidRPr="00037E7D">
        <w:rPr>
          <w:rFonts w:ascii="Cambria" w:eastAsia="Poppins" w:hAnsi="Cambria" w:cs="Tahoma"/>
          <w:u w:val="single"/>
          <w:lang w:eastAsia="pl-PL"/>
        </w:rPr>
        <w:t xml:space="preserve"> </w:t>
      </w:r>
    </w:p>
    <w:p w14:paraId="4884A7F5" w14:textId="6C6FBF05" w:rsidR="00037E7D" w:rsidRPr="00A0481E" w:rsidRDefault="00037E7D" w:rsidP="00037E7D">
      <w:pPr>
        <w:widowControl w:val="0"/>
        <w:suppressAutoHyphens/>
        <w:autoSpaceDN w:val="0"/>
        <w:spacing w:after="0" w:line="240" w:lineRule="auto"/>
        <w:jc w:val="both"/>
        <w:textAlignment w:val="baseline"/>
        <w:rPr>
          <w:rFonts w:ascii="Cambria" w:eastAsia="SimSun" w:hAnsi="Cambria" w:cs="Arial"/>
          <w:kern w:val="3"/>
        </w:rPr>
      </w:pPr>
      <w:r w:rsidRPr="00A0481E">
        <w:rPr>
          <w:rFonts w:ascii="Cambria" w:eastAsia="SimSun" w:hAnsi="Cambria" w:cs="Arial"/>
          <w:kern w:val="3"/>
        </w:rPr>
        <w:t>Identyfikator postępowania (platforma e-zamówienia): </w:t>
      </w:r>
      <w:r w:rsidR="00A0481E" w:rsidRPr="00A0481E">
        <w:rPr>
          <w:rFonts w:ascii="Cambria" w:hAnsi="Cambria"/>
        </w:rPr>
        <w:t xml:space="preserve">ocds-148610-5b6d0971-2321-11ef-87ba-8eb060fd7bb8 </w:t>
      </w:r>
    </w:p>
    <w:p w14:paraId="242C3C85" w14:textId="7A63852B" w:rsidR="00037E7D" w:rsidRPr="00A0481E" w:rsidRDefault="00037E7D" w:rsidP="00037E7D">
      <w:pPr>
        <w:widowControl w:val="0"/>
        <w:suppressAutoHyphens/>
        <w:autoSpaceDN w:val="0"/>
        <w:spacing w:after="0" w:line="240" w:lineRule="auto"/>
        <w:jc w:val="both"/>
        <w:textAlignment w:val="baseline"/>
        <w:rPr>
          <w:rFonts w:ascii="Cambria" w:hAnsi="Cambria" w:cs="ArialMT"/>
        </w:rPr>
      </w:pPr>
      <w:r w:rsidRPr="00037E7D">
        <w:rPr>
          <w:rFonts w:ascii="Cambria" w:eastAsia="SimSun" w:hAnsi="Cambria" w:cs="Arial"/>
          <w:kern w:val="3"/>
        </w:rPr>
        <w:t xml:space="preserve">Numer </w:t>
      </w:r>
      <w:r w:rsidRPr="00A0481E">
        <w:rPr>
          <w:rFonts w:ascii="Cambria" w:eastAsia="SimSun" w:hAnsi="Cambria" w:cs="Arial"/>
          <w:kern w:val="3"/>
        </w:rPr>
        <w:t xml:space="preserve">Ogłoszenia: </w:t>
      </w:r>
      <w:r w:rsidR="00A0481E" w:rsidRPr="00A0481E">
        <w:rPr>
          <w:rFonts w:ascii="Cambria" w:hAnsi="Cambria"/>
        </w:rPr>
        <w:t>2024/BZP 00352735</w:t>
      </w:r>
    </w:p>
    <w:p w14:paraId="501A7DFA" w14:textId="77777777" w:rsidR="00037E7D" w:rsidRPr="00037E7D" w:rsidRDefault="00037E7D" w:rsidP="00037E7D">
      <w:pPr>
        <w:widowControl w:val="0"/>
        <w:suppressAutoHyphens/>
        <w:autoSpaceDN w:val="0"/>
        <w:spacing w:after="0" w:line="240" w:lineRule="auto"/>
        <w:jc w:val="both"/>
        <w:textAlignment w:val="baseline"/>
        <w:rPr>
          <w:rFonts w:ascii="Cambria" w:eastAsia="SimSun" w:hAnsi="Cambria" w:cs="F"/>
          <w:kern w:val="3"/>
        </w:rPr>
      </w:pPr>
      <w:r w:rsidRPr="00037E7D">
        <w:rPr>
          <w:rFonts w:ascii="Cambria" w:eastAsia="SimSun" w:hAnsi="Cambria" w:cs="Arial"/>
          <w:kern w:val="3"/>
        </w:rPr>
        <w:t>NIP: 599-10-12-158</w:t>
      </w:r>
    </w:p>
    <w:p w14:paraId="2A81F8A5" w14:textId="27EBDD95" w:rsidR="00037E7D" w:rsidRPr="00A0481E" w:rsidRDefault="00037E7D" w:rsidP="00037E7D">
      <w:pPr>
        <w:widowControl w:val="0"/>
        <w:suppressAutoHyphens/>
        <w:autoSpaceDN w:val="0"/>
        <w:spacing w:after="0" w:line="240" w:lineRule="auto"/>
        <w:jc w:val="both"/>
        <w:textAlignment w:val="baseline"/>
        <w:rPr>
          <w:rFonts w:ascii="Cambria" w:eastAsia="SimSun" w:hAnsi="Cambria" w:cs="Arial"/>
          <w:kern w:val="3"/>
        </w:rPr>
      </w:pPr>
      <w:r w:rsidRPr="00037E7D">
        <w:rPr>
          <w:rFonts w:ascii="Cambria" w:eastAsia="SimSun" w:hAnsi="Cambria" w:cs="Arial"/>
          <w:kern w:val="3"/>
        </w:rPr>
        <w:t>REGON: 210966906</w:t>
      </w:r>
    </w:p>
    <w:p w14:paraId="572CA45D" w14:textId="77777777" w:rsidR="00037E7D" w:rsidRPr="00037E7D" w:rsidRDefault="00037E7D">
      <w:pPr>
        <w:keepNext/>
        <w:widowControl w:val="0"/>
        <w:numPr>
          <w:ilvl w:val="0"/>
          <w:numId w:val="190"/>
        </w:numPr>
        <w:suppressAutoHyphens/>
        <w:autoSpaceDN w:val="0"/>
        <w:spacing w:after="0" w:line="240" w:lineRule="auto"/>
        <w:jc w:val="both"/>
        <w:textAlignment w:val="baseline"/>
        <w:rPr>
          <w:rFonts w:ascii="Cambria" w:eastAsia="Times New Roman" w:hAnsi="Cambria" w:cs="Times New Roman"/>
          <w:kern w:val="3"/>
          <w:lang w:eastAsia="pl-PL" w:bidi="hi-IN"/>
        </w:rPr>
      </w:pPr>
      <w:r w:rsidRPr="00037E7D">
        <w:rPr>
          <w:rFonts w:ascii="Cambria" w:eastAsia="Times New Roman" w:hAnsi="Cambria" w:cs="Arial"/>
          <w:kern w:val="3"/>
          <w:lang w:eastAsia="pl-PL" w:bidi="hi-IN"/>
        </w:rPr>
        <w:t>Godziny urzędowania</w:t>
      </w:r>
    </w:p>
    <w:p w14:paraId="66AA5621" w14:textId="77777777" w:rsidR="00037E7D" w:rsidRPr="00037E7D" w:rsidRDefault="00037E7D" w:rsidP="00037E7D">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037E7D">
        <w:rPr>
          <w:rFonts w:ascii="Cambria" w:eastAsia="SimSun" w:hAnsi="Cambria" w:cs="Calibri"/>
          <w:color w:val="000000"/>
          <w:kern w:val="3"/>
        </w:rPr>
        <w:t>poniedziałek od 07:30 do 17:00</w:t>
      </w:r>
    </w:p>
    <w:p w14:paraId="2FB721BB" w14:textId="77777777" w:rsidR="00037E7D" w:rsidRPr="00037E7D" w:rsidRDefault="00037E7D" w:rsidP="00037E7D">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037E7D">
        <w:rPr>
          <w:rFonts w:ascii="Cambria" w:eastAsia="SimSun" w:hAnsi="Cambria" w:cs="Calibri"/>
          <w:color w:val="000000"/>
          <w:kern w:val="3"/>
        </w:rPr>
        <w:t>wtorek – środa-czwartek od 7:30 do 15:30</w:t>
      </w:r>
    </w:p>
    <w:p w14:paraId="1F95D26F" w14:textId="77777777" w:rsidR="00037E7D" w:rsidRPr="00037E7D" w:rsidRDefault="00037E7D" w:rsidP="00037E7D">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037E7D">
        <w:rPr>
          <w:rFonts w:ascii="Cambria" w:eastAsia="SimSun" w:hAnsi="Cambria" w:cs="Calibri"/>
          <w:color w:val="000000"/>
          <w:kern w:val="3"/>
        </w:rPr>
        <w:t>piątek od 7:30 do 14:00</w:t>
      </w:r>
    </w:p>
    <w:p w14:paraId="51B6BB73" w14:textId="5DDC0182" w:rsidR="00037E7D" w:rsidRPr="00037E7D" w:rsidRDefault="00037E7D">
      <w:pPr>
        <w:widowControl w:val="0"/>
        <w:numPr>
          <w:ilvl w:val="0"/>
          <w:numId w:val="190"/>
        </w:numPr>
        <w:suppressAutoHyphens/>
        <w:spacing w:after="120" w:line="276" w:lineRule="auto"/>
        <w:rPr>
          <w:rFonts w:ascii="Cambria" w:eastAsia="Andale Sans UI" w:hAnsi="Cambria" w:cs="Arial"/>
          <w:b/>
          <w:color w:val="000000"/>
          <w:sz w:val="32"/>
          <w:szCs w:val="32"/>
          <w:lang w:eastAsia="ar-SA"/>
        </w:rPr>
      </w:pPr>
      <w:r w:rsidRPr="00037E7D">
        <w:rPr>
          <w:rFonts w:ascii="Cambria" w:eastAsia="Arial Narrow" w:hAnsi="Cambria" w:cs="Arial"/>
          <w:kern w:val="3"/>
          <w:lang w:eastAsia="pl-PL" w:bidi="hi-IN"/>
        </w:rPr>
        <w:t xml:space="preserve">Postępowanie prowadzone pod nazwą: </w:t>
      </w:r>
      <w:r w:rsidRPr="00037E7D">
        <w:rPr>
          <w:rFonts w:ascii="Cambria" w:eastAsia="Times New Roman" w:hAnsi="Cambria" w:cs="Times New Roman"/>
          <w:b/>
          <w:kern w:val="3"/>
          <w:lang w:eastAsia="pl-PL" w:bidi="hi-IN"/>
        </w:rPr>
        <w:t xml:space="preserve"> </w:t>
      </w:r>
      <w:r w:rsidRPr="00037E7D">
        <w:rPr>
          <w:rFonts w:ascii="Cambria" w:eastAsia="Andale Sans UI" w:hAnsi="Cambria" w:cs="Arial"/>
          <w:b/>
          <w:lang w:eastAsia="ar-SA"/>
        </w:rPr>
        <w:t>”</w:t>
      </w:r>
      <w:r w:rsidR="00C836A9">
        <w:rPr>
          <w:rFonts w:ascii="Cambria" w:eastAsia="Andale Sans UI" w:hAnsi="Cambria" w:cs="Arial"/>
          <w:b/>
          <w:lang w:eastAsia="ar-SA"/>
        </w:rPr>
        <w:t>Przebudowa i zmiana sposobu użytkowania części budynku przedszkola gminnego na Klub Malucha wraz z niezbędną infrastrukturą techniczną i zagospodarowaniem terenu</w:t>
      </w:r>
      <w:r w:rsidRPr="00037E7D">
        <w:rPr>
          <w:rFonts w:ascii="Cambria" w:eastAsia="Andale Sans UI" w:hAnsi="Cambria" w:cs="Arial"/>
          <w:b/>
          <w:lang w:eastAsia="ar-SA"/>
        </w:rPr>
        <w:t>”.</w:t>
      </w:r>
    </w:p>
    <w:p w14:paraId="6A41FD6C" w14:textId="0BFE488E" w:rsidR="00037E7D" w:rsidRPr="00037E7D" w:rsidRDefault="00037E7D">
      <w:pPr>
        <w:widowControl w:val="0"/>
        <w:numPr>
          <w:ilvl w:val="0"/>
          <w:numId w:val="190"/>
        </w:numPr>
        <w:suppressAutoHyphens/>
        <w:spacing w:after="120" w:line="276" w:lineRule="auto"/>
        <w:rPr>
          <w:rFonts w:ascii="Cambria" w:eastAsia="Andale Sans UI" w:hAnsi="Cambria" w:cs="Arial"/>
          <w:b/>
          <w:color w:val="000000"/>
          <w:sz w:val="32"/>
          <w:szCs w:val="32"/>
          <w:lang w:eastAsia="ar-SA"/>
        </w:rPr>
      </w:pPr>
      <w:r w:rsidRPr="00037E7D">
        <w:rPr>
          <w:rFonts w:ascii="Cambria" w:eastAsia="SimSun" w:hAnsi="Cambria" w:cs="Tahoma"/>
          <w:color w:val="000000"/>
          <w:kern w:val="2"/>
          <w:lang w:eastAsia="pl-PL" w:bidi="hi-IN"/>
        </w:rPr>
        <w:t>Postępowanie, którego dotyczy niniejszy dokument oznaczone jest znakiem:   ZP.271.</w:t>
      </w:r>
      <w:r w:rsidR="00C836A9">
        <w:rPr>
          <w:rFonts w:ascii="Cambria" w:eastAsia="SimSun" w:hAnsi="Cambria" w:cs="Tahoma"/>
          <w:color w:val="000000"/>
          <w:kern w:val="2"/>
          <w:lang w:eastAsia="pl-PL" w:bidi="hi-IN"/>
        </w:rPr>
        <w:t>7</w:t>
      </w:r>
      <w:r w:rsidRPr="00037E7D">
        <w:rPr>
          <w:rFonts w:ascii="Cambria" w:eastAsia="SimSun" w:hAnsi="Cambria" w:cs="Tahoma"/>
          <w:color w:val="000000"/>
          <w:kern w:val="2"/>
          <w:lang w:eastAsia="pl-PL" w:bidi="hi-IN"/>
        </w:rPr>
        <w:t>.202</w:t>
      </w:r>
      <w:r w:rsidR="00C836A9">
        <w:rPr>
          <w:rFonts w:ascii="Cambria" w:eastAsia="SimSun" w:hAnsi="Cambria" w:cs="Tahoma"/>
          <w:color w:val="000000"/>
          <w:kern w:val="2"/>
          <w:lang w:eastAsia="pl-PL" w:bidi="hi-IN"/>
        </w:rPr>
        <w:t>4</w:t>
      </w:r>
      <w:r w:rsidRPr="00037E7D">
        <w:rPr>
          <w:rFonts w:ascii="Cambria" w:eastAsia="SimSun" w:hAnsi="Cambria" w:cs="Tahoma"/>
          <w:color w:val="000000"/>
          <w:kern w:val="2"/>
          <w:lang w:eastAsia="pl-PL" w:bidi="hi-IN"/>
        </w:rPr>
        <w:t>.BP.</w:t>
      </w:r>
    </w:p>
    <w:p w14:paraId="00A3FF7D" w14:textId="77777777" w:rsidR="00037E7D" w:rsidRPr="00037E7D" w:rsidRDefault="00037E7D">
      <w:pPr>
        <w:widowControl w:val="0"/>
        <w:numPr>
          <w:ilvl w:val="0"/>
          <w:numId w:val="190"/>
        </w:numPr>
        <w:suppressAutoHyphens/>
        <w:spacing w:after="0" w:line="276" w:lineRule="auto"/>
        <w:jc w:val="both"/>
        <w:rPr>
          <w:rFonts w:ascii="Cambria" w:eastAsia="Andale Sans UI" w:hAnsi="Cambria" w:cs="Arial"/>
          <w:b/>
          <w:color w:val="000000"/>
          <w:sz w:val="32"/>
          <w:szCs w:val="32"/>
          <w:lang w:eastAsia="ar-SA"/>
        </w:rPr>
      </w:pPr>
      <w:r w:rsidRPr="00037E7D">
        <w:rPr>
          <w:rFonts w:ascii="Cambria" w:eastAsia="Times New Roman" w:hAnsi="Cambria" w:cs="Times New Roman"/>
          <w:b/>
          <w:bCs/>
          <w:kern w:val="2"/>
          <w:lang w:eastAsia="pl-PL" w:bidi="hi-IN"/>
        </w:rPr>
        <w:t>Wykonawca zamierzający wziąć udział w postępowaniu o udzielenie zamówienia publicznego, zobowiązany jest posiadać konto na platformie zakupowej.</w:t>
      </w:r>
    </w:p>
    <w:p w14:paraId="2E8D1D6D" w14:textId="77777777" w:rsidR="00037E7D" w:rsidRPr="00037E7D" w:rsidRDefault="00037E7D" w:rsidP="00037E7D">
      <w:pPr>
        <w:widowControl w:val="0"/>
        <w:suppressAutoHyphens/>
        <w:spacing w:after="0" w:line="240" w:lineRule="auto"/>
        <w:ind w:left="720"/>
        <w:jc w:val="both"/>
        <w:textAlignment w:val="baseline"/>
        <w:rPr>
          <w:rFonts w:ascii="Cambria" w:eastAsia="Times New Roman" w:hAnsi="Cambria" w:cs="Times New Roman"/>
          <w:b/>
          <w:bCs/>
          <w:kern w:val="2"/>
          <w:lang w:eastAsia="pl-PL" w:bidi="hi-IN"/>
        </w:rPr>
      </w:pPr>
      <w:r w:rsidRPr="00037E7D">
        <w:rPr>
          <w:rFonts w:ascii="Cambria" w:eastAsia="Times New Roman" w:hAnsi="Cambria" w:cs="Times New Roman"/>
          <w:b/>
          <w:bCs/>
          <w:kern w:val="2"/>
          <w:lang w:eastAsia="pl-PL" w:bidi="hi-IN"/>
        </w:rPr>
        <w:t>Zarejestrowania i utrzymanie konta na platformie zakupowej oraz korzystanie z platformy jest bezpłatne.</w:t>
      </w:r>
    </w:p>
    <w:p w14:paraId="76AEAF38" w14:textId="77777777" w:rsidR="00037E7D" w:rsidRPr="00037E7D" w:rsidRDefault="00037E7D" w:rsidP="00037E7D">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037E7D" w:rsidRPr="00037E7D" w14:paraId="75909ADE" w14:textId="77777777" w:rsidTr="00633685">
        <w:tc>
          <w:tcPr>
            <w:tcW w:w="8921" w:type="dxa"/>
            <w:shd w:val="clear" w:color="auto" w:fill="E2EFD9" w:themeFill="accent6" w:themeFillTint="33"/>
          </w:tcPr>
          <w:p w14:paraId="2684EDC5" w14:textId="77777777" w:rsidR="00037E7D" w:rsidRPr="00037E7D" w:rsidRDefault="00037E7D" w:rsidP="00037E7D">
            <w:pPr>
              <w:keepNext/>
              <w:tabs>
                <w:tab w:val="left" w:pos="284"/>
              </w:tabs>
              <w:jc w:val="both"/>
              <w:textAlignment w:val="baseline"/>
              <w:rPr>
                <w:rFonts w:ascii="Cambria" w:eastAsia="Andale Sans UI" w:hAnsi="Cambria" w:cs="Times New Roman"/>
                <w:b/>
                <w:bCs/>
                <w:kern w:val="2"/>
                <w:sz w:val="24"/>
                <w:szCs w:val="24"/>
                <w:lang w:eastAsia="pl-PL" w:bidi="hi-IN"/>
              </w:rPr>
            </w:pPr>
            <w:r w:rsidRPr="00037E7D">
              <w:rPr>
                <w:rFonts w:ascii="Cambria" w:eastAsia="Andale Sans UI" w:hAnsi="Cambria" w:cs="Times New Roman"/>
                <w:b/>
                <w:bCs/>
                <w:kern w:val="2"/>
                <w:sz w:val="24"/>
                <w:szCs w:val="24"/>
                <w:lang w:eastAsia="pl-PL" w:bidi="hi-IN"/>
              </w:rPr>
              <w:t>Rozdział II.</w:t>
            </w:r>
          </w:p>
          <w:p w14:paraId="54A26885" w14:textId="77777777" w:rsidR="00037E7D" w:rsidRPr="00037E7D" w:rsidRDefault="00037E7D" w:rsidP="00037E7D">
            <w:pPr>
              <w:keepNext/>
              <w:tabs>
                <w:tab w:val="left" w:pos="284"/>
              </w:tabs>
              <w:jc w:val="both"/>
              <w:textAlignment w:val="baseline"/>
              <w:rPr>
                <w:rFonts w:ascii="Cambria" w:eastAsia="Andale Sans UI" w:hAnsi="Cambria" w:cs="Times New Roman"/>
                <w:b/>
                <w:bCs/>
                <w:kern w:val="2"/>
                <w:sz w:val="24"/>
                <w:szCs w:val="24"/>
                <w:lang w:eastAsia="pl-PL" w:bidi="hi-IN"/>
              </w:rPr>
            </w:pPr>
            <w:r w:rsidRPr="00037E7D">
              <w:rPr>
                <w:rFonts w:ascii="Cambria" w:eastAsia="Andale Sans UI" w:hAnsi="Cambria" w:cs="Times New Roman"/>
                <w:b/>
                <w:bCs/>
                <w:kern w:val="2"/>
                <w:sz w:val="24"/>
                <w:szCs w:val="24"/>
                <w:lang w:eastAsia="pl-PL" w:bidi="hi-IN"/>
              </w:rPr>
              <w:t>ADRES STRONY INTERNETOWEJ, NA KTÓREJ UDOSTĘPNIANE BĘDĄ ZMIANY I WYJAŚNIENIA TREŚCI SPECYFIAKCJI WARUNKÓW ZAMÓWIENIA ORAZ INNE DOKUMENTY ZAMÓWIENIA BEZPOŚREDNIO ZWIĄZANE Z POSTĘPOWANIEM O UDZIELENIE ZAMÓWIENIA</w:t>
            </w:r>
          </w:p>
        </w:tc>
      </w:tr>
    </w:tbl>
    <w:p w14:paraId="47922DB6" w14:textId="77777777" w:rsidR="00037E7D" w:rsidRPr="00037E7D" w:rsidRDefault="00037E7D" w:rsidP="00037E7D">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p w14:paraId="4DF06AB8" w14:textId="77777777" w:rsidR="00037E7D" w:rsidRPr="00037E7D" w:rsidRDefault="00037E7D" w:rsidP="00037E7D">
      <w:pPr>
        <w:widowControl w:val="0"/>
        <w:suppressAutoHyphens/>
        <w:autoSpaceDN w:val="0"/>
        <w:spacing w:after="0" w:line="240" w:lineRule="auto"/>
        <w:jc w:val="both"/>
        <w:textAlignment w:val="baseline"/>
        <w:rPr>
          <w:rFonts w:ascii="Cambria" w:eastAsia="SimSun" w:hAnsi="Cambria" w:cs="Arial"/>
          <w:kern w:val="3"/>
        </w:rPr>
      </w:pPr>
      <w:r w:rsidRPr="00037E7D">
        <w:rPr>
          <w:rFonts w:ascii="Cambria" w:eastAsia="SimSun" w:hAnsi="Cambria" w:cs="Arial"/>
          <w:kern w:val="3"/>
        </w:rPr>
        <w:t>Adres strony internetowej prowadzonego postępowania:</w:t>
      </w:r>
      <w:r w:rsidRPr="00037E7D">
        <w:rPr>
          <w:rFonts w:ascii="Cambria" w:hAnsi="Cambria"/>
        </w:rPr>
        <w:t xml:space="preserve"> </w:t>
      </w:r>
      <w:hyperlink r:id="rId10" w:history="1">
        <w:r w:rsidRPr="00037E7D">
          <w:rPr>
            <w:rFonts w:ascii="Cambria" w:eastAsia="Poppins" w:hAnsi="Cambria" w:cs="Tahoma"/>
            <w:u w:val="single"/>
            <w:lang w:eastAsia="pl-PL"/>
          </w:rPr>
          <w:t>www.platformazakupowa.pl/pn/gminasantok</w:t>
        </w:r>
      </w:hyperlink>
      <w:r w:rsidRPr="00037E7D">
        <w:rPr>
          <w:rFonts w:ascii="Cambria" w:eastAsia="Poppins" w:hAnsi="Cambria" w:cs="Tahoma"/>
          <w:u w:val="single"/>
          <w:lang w:eastAsia="pl-PL"/>
        </w:rPr>
        <w:t xml:space="preserve"> </w:t>
      </w:r>
      <w:r w:rsidRPr="00037E7D">
        <w:rPr>
          <w:rFonts w:ascii="Cambria" w:eastAsia="Poppins" w:hAnsi="Cambria" w:cs="Tahoma"/>
          <w:lang w:eastAsia="pl-PL"/>
        </w:rPr>
        <w:t xml:space="preserve"> </w:t>
      </w:r>
      <w:r w:rsidRPr="00037E7D">
        <w:rPr>
          <w:rFonts w:ascii="Cambria" w:eastAsia="SimSun" w:hAnsi="Cambria" w:cs="Arial"/>
          <w:kern w:val="3"/>
          <w:highlight w:val="yellow"/>
        </w:rPr>
        <w:t xml:space="preserve"> </w:t>
      </w:r>
    </w:p>
    <w:p w14:paraId="1B3AF940" w14:textId="77777777" w:rsidR="00037E7D" w:rsidRPr="00037E7D" w:rsidRDefault="00037E7D" w:rsidP="00037E7D">
      <w:pPr>
        <w:widowControl w:val="0"/>
        <w:suppressAutoHyphens/>
        <w:spacing w:after="0" w:line="240"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037E7D" w:rsidRPr="00037E7D" w14:paraId="2811C99C" w14:textId="77777777" w:rsidTr="00633685">
        <w:tc>
          <w:tcPr>
            <w:tcW w:w="8921" w:type="dxa"/>
            <w:shd w:val="clear" w:color="auto" w:fill="E2EFD9" w:themeFill="accent6" w:themeFillTint="33"/>
          </w:tcPr>
          <w:p w14:paraId="4078CF03" w14:textId="77777777" w:rsidR="00037E7D" w:rsidRPr="00037E7D" w:rsidRDefault="00037E7D" w:rsidP="00037E7D">
            <w:pPr>
              <w:keepNext/>
              <w:tabs>
                <w:tab w:val="left" w:pos="284"/>
              </w:tabs>
              <w:jc w:val="both"/>
              <w:textAlignment w:val="baseline"/>
              <w:rPr>
                <w:rFonts w:ascii="Cambria" w:eastAsia="Andale Sans UI" w:hAnsi="Cambria" w:cs="Times New Roman"/>
                <w:b/>
                <w:bCs/>
                <w:kern w:val="2"/>
                <w:sz w:val="24"/>
                <w:szCs w:val="24"/>
                <w:lang w:eastAsia="pl-PL" w:bidi="hi-IN"/>
              </w:rPr>
            </w:pPr>
            <w:r w:rsidRPr="00037E7D">
              <w:rPr>
                <w:rFonts w:ascii="Cambria" w:eastAsia="Andale Sans UI" w:hAnsi="Cambria" w:cs="Times New Roman"/>
                <w:b/>
                <w:bCs/>
                <w:kern w:val="2"/>
                <w:sz w:val="24"/>
                <w:szCs w:val="24"/>
                <w:lang w:eastAsia="pl-PL" w:bidi="hi-IN"/>
              </w:rPr>
              <w:t>Rozdział III.</w:t>
            </w:r>
          </w:p>
          <w:p w14:paraId="75AA79DB" w14:textId="77777777" w:rsidR="00037E7D" w:rsidRPr="00037E7D" w:rsidRDefault="00037E7D" w:rsidP="00037E7D">
            <w:pPr>
              <w:keepNext/>
              <w:tabs>
                <w:tab w:val="left" w:pos="284"/>
              </w:tabs>
              <w:jc w:val="both"/>
              <w:textAlignment w:val="baseline"/>
              <w:rPr>
                <w:rFonts w:ascii="Cambria" w:eastAsia="Andale Sans UI" w:hAnsi="Cambria" w:cs="Times New Roman"/>
                <w:b/>
                <w:bCs/>
                <w:kern w:val="2"/>
                <w:sz w:val="24"/>
                <w:szCs w:val="24"/>
                <w:lang w:eastAsia="pl-PL" w:bidi="hi-IN"/>
              </w:rPr>
            </w:pPr>
            <w:r w:rsidRPr="00037E7D">
              <w:rPr>
                <w:rFonts w:ascii="Cambria" w:eastAsia="Andale Sans UI" w:hAnsi="Cambria" w:cs="Times New Roman"/>
                <w:b/>
                <w:bCs/>
                <w:kern w:val="2"/>
                <w:sz w:val="24"/>
                <w:szCs w:val="24"/>
                <w:lang w:eastAsia="pl-PL" w:bidi="hi-IN"/>
              </w:rPr>
              <w:t>TRYB UDZIELENIA ZAMÓWIENIA</w:t>
            </w:r>
          </w:p>
        </w:tc>
      </w:tr>
    </w:tbl>
    <w:p w14:paraId="4D7033AC" w14:textId="77777777" w:rsidR="00037E7D" w:rsidRPr="00037E7D" w:rsidRDefault="00037E7D" w:rsidP="00037E7D">
      <w:pPr>
        <w:keepNext/>
        <w:tabs>
          <w:tab w:val="left" w:pos="284"/>
        </w:tabs>
        <w:suppressAutoHyphens/>
        <w:spacing w:after="0" w:line="240" w:lineRule="auto"/>
        <w:textAlignment w:val="baseline"/>
        <w:rPr>
          <w:rFonts w:ascii="Cambria" w:eastAsia="Andale Sans UI" w:hAnsi="Cambria" w:cs="Arial"/>
          <w:b/>
          <w:kern w:val="2"/>
          <w:sz w:val="24"/>
          <w:szCs w:val="20"/>
          <w:lang w:eastAsia="pl-PL" w:bidi="hi-IN"/>
        </w:rPr>
      </w:pPr>
    </w:p>
    <w:p w14:paraId="647B2AB1" w14:textId="7F37A78F" w:rsidR="00037E7D" w:rsidRPr="00037E7D" w:rsidRDefault="00037E7D" w:rsidP="00037E7D">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037E7D">
        <w:rPr>
          <w:rFonts w:ascii="Cambria" w:eastAsia="Andale Sans UI" w:hAnsi="Cambria" w:cs="Arial"/>
          <w:kern w:val="2"/>
          <w:lang w:eastAsia="pl-PL" w:bidi="hi-IN"/>
        </w:rPr>
        <w:t xml:space="preserve">Postępowanie o udzielenie zamówienia publicznego prowadzone jest na podstawie art.275 pkt.1 </w:t>
      </w:r>
      <w:r w:rsidRPr="00037E7D">
        <w:rPr>
          <w:rFonts w:ascii="Cambria" w:eastAsia="Andale Sans UI" w:hAnsi="Cambria" w:cs="Arial"/>
          <w:b/>
          <w:bCs/>
          <w:kern w:val="2"/>
          <w:lang w:eastAsia="pl-PL" w:bidi="hi-IN"/>
        </w:rPr>
        <w:t xml:space="preserve">w trybie podstawowym bez przeprowadzenia negocjacji, </w:t>
      </w:r>
      <w:r w:rsidRPr="00037E7D">
        <w:rPr>
          <w:rFonts w:ascii="Cambria" w:eastAsia="Andale Sans UI" w:hAnsi="Cambria" w:cs="Arial"/>
          <w:kern w:val="2"/>
          <w:lang w:eastAsia="pl-PL" w:bidi="hi-IN"/>
        </w:rPr>
        <w:t>ustawy z dnia 11 września 2019r. – Prawo zamówień publicznych poniżej progów unijnych (t.j.Dz.U. z 202</w:t>
      </w:r>
      <w:r w:rsidR="00C836A9">
        <w:rPr>
          <w:rFonts w:ascii="Cambria" w:eastAsia="Andale Sans UI" w:hAnsi="Cambria" w:cs="Arial"/>
          <w:kern w:val="2"/>
          <w:lang w:eastAsia="pl-PL" w:bidi="hi-IN"/>
        </w:rPr>
        <w:t>3</w:t>
      </w:r>
      <w:r w:rsidRPr="00037E7D">
        <w:rPr>
          <w:rFonts w:ascii="Cambria" w:eastAsia="Andale Sans UI" w:hAnsi="Cambria" w:cs="Arial"/>
          <w:kern w:val="2"/>
          <w:lang w:eastAsia="pl-PL" w:bidi="hi-IN"/>
        </w:rPr>
        <w:t>r. poz.</w:t>
      </w:r>
      <w:r w:rsidR="00C04C61">
        <w:rPr>
          <w:rFonts w:ascii="Cambria" w:eastAsia="Andale Sans UI" w:hAnsi="Cambria" w:cs="Arial"/>
          <w:kern w:val="2"/>
          <w:lang w:eastAsia="pl-PL" w:bidi="hi-IN"/>
        </w:rPr>
        <w:t>1</w:t>
      </w:r>
      <w:r w:rsidR="00C836A9">
        <w:rPr>
          <w:rFonts w:ascii="Cambria" w:eastAsia="Andale Sans UI" w:hAnsi="Cambria" w:cs="Arial"/>
          <w:kern w:val="2"/>
          <w:lang w:eastAsia="pl-PL" w:bidi="hi-IN"/>
        </w:rPr>
        <w:t>605</w:t>
      </w:r>
      <w:r w:rsidRPr="00037E7D">
        <w:rPr>
          <w:rFonts w:ascii="Cambria" w:eastAsia="Andale Sans UI" w:hAnsi="Cambria" w:cs="Arial"/>
          <w:kern w:val="2"/>
          <w:lang w:eastAsia="pl-PL" w:bidi="hi-IN"/>
        </w:rPr>
        <w:t xml:space="preserve">  ze zm.) oraz aktów wykonawczych do ustawy. </w:t>
      </w:r>
    </w:p>
    <w:p w14:paraId="6421C701" w14:textId="77777777" w:rsidR="00037E7D" w:rsidRPr="00037E7D" w:rsidRDefault="00037E7D" w:rsidP="00037E7D">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037E7D">
        <w:rPr>
          <w:rFonts w:ascii="Cambria" w:eastAsia="Andale Sans UI" w:hAnsi="Cambria" w:cs="Arial"/>
          <w:kern w:val="2"/>
          <w:lang w:eastAsia="pl-PL" w:bidi="hi-IN"/>
        </w:rPr>
        <w:t xml:space="preserve">Zamawiający nie przewiduje wyboru najkorzystniejszej oferty z możliwością prowadzenia </w:t>
      </w:r>
      <w:r w:rsidRPr="00037E7D">
        <w:rPr>
          <w:rFonts w:ascii="Cambria" w:eastAsia="Andale Sans UI" w:hAnsi="Cambria" w:cs="Arial"/>
          <w:kern w:val="2"/>
          <w:lang w:eastAsia="pl-PL" w:bidi="hi-IN"/>
        </w:rPr>
        <w:lastRenderedPageBreak/>
        <w:t>negocjacji.</w:t>
      </w:r>
    </w:p>
    <w:p w14:paraId="7EDC511E" w14:textId="77777777" w:rsidR="00037E7D" w:rsidRPr="00037E7D" w:rsidRDefault="00037E7D" w:rsidP="00037E7D">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037E7D">
        <w:rPr>
          <w:rFonts w:ascii="Cambria" w:eastAsia="Times New Roman" w:hAnsi="Cambria" w:cs="Times New Roman"/>
          <w:kern w:val="2"/>
          <w:lang w:eastAsia="pl-PL" w:bidi="hi-IN"/>
        </w:rPr>
        <w:t>Szacunkowa wartość przedmiotowego zamówienia nie przekracza progów unijnych o jakich mowa w art.3 ustawy Pzp.</w:t>
      </w:r>
    </w:p>
    <w:p w14:paraId="6520F158" w14:textId="77777777" w:rsidR="00037E7D" w:rsidRPr="00037E7D" w:rsidRDefault="00037E7D" w:rsidP="00037E7D">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037E7D">
        <w:rPr>
          <w:rFonts w:ascii="Cambria" w:eastAsia="Times New Roman" w:hAnsi="Cambria" w:cs="Times New Roman"/>
          <w:kern w:val="2"/>
          <w:lang w:eastAsia="pl-PL" w:bidi="hi-IN"/>
        </w:rPr>
        <w:t>Zgodnie z art.310 pkt.1 Pzp, Zamawiający przewiduje możliwości unieważnienia przedmiotowego postępowania, jeżeli środki, które Zamawiający zamierzał przeznaczyć na sfinansowanie całości lub części zamówienia nie zostały mu przyznane .</w:t>
      </w:r>
    </w:p>
    <w:p w14:paraId="3BD7AA24" w14:textId="77777777" w:rsidR="00037E7D" w:rsidRPr="00037E7D" w:rsidRDefault="00037E7D" w:rsidP="00037E7D">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037E7D">
        <w:rPr>
          <w:rFonts w:ascii="Cambria" w:eastAsia="Times New Roman" w:hAnsi="Cambria" w:cs="Times New Roman"/>
          <w:kern w:val="2"/>
          <w:lang w:eastAsia="pl-PL" w:bidi="hi-IN"/>
        </w:rPr>
        <w:t>Zamawiający nie przewiduje aukcji elektronicznych.</w:t>
      </w:r>
    </w:p>
    <w:p w14:paraId="5BA6F381" w14:textId="77777777" w:rsidR="00037E7D" w:rsidRPr="00037E7D" w:rsidRDefault="00037E7D" w:rsidP="00037E7D">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037E7D">
        <w:rPr>
          <w:rFonts w:ascii="Cambria" w:eastAsia="Times New Roman" w:hAnsi="Cambria" w:cs="Times New Roman"/>
          <w:kern w:val="2"/>
          <w:lang w:eastAsia="pl-PL" w:bidi="hi-IN"/>
        </w:rPr>
        <w:t>Zamawiający nie przewiduje złożenia oferty w postaci katalogów elektronicznych.</w:t>
      </w:r>
    </w:p>
    <w:p w14:paraId="2ED88032" w14:textId="77777777" w:rsidR="00037E7D" w:rsidRPr="00037E7D" w:rsidRDefault="00037E7D" w:rsidP="00037E7D">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037E7D">
        <w:rPr>
          <w:rFonts w:ascii="Cambria" w:eastAsia="Times New Roman" w:hAnsi="Cambria" w:cs="Times New Roman"/>
          <w:kern w:val="2"/>
          <w:lang w:eastAsia="pl-PL" w:bidi="hi-IN"/>
        </w:rPr>
        <w:t>Zamawiający nie prowadzi postępowania w celu zawarcia umowy ramowej.</w:t>
      </w:r>
    </w:p>
    <w:p w14:paraId="42BAB9F5" w14:textId="77777777" w:rsidR="00037E7D" w:rsidRPr="00037E7D" w:rsidRDefault="00037E7D" w:rsidP="00037E7D">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037E7D">
        <w:rPr>
          <w:rFonts w:ascii="Cambria" w:eastAsia="Times New Roman" w:hAnsi="Cambria" w:cs="Times New Roman"/>
          <w:kern w:val="2"/>
          <w:lang w:eastAsia="pl-PL" w:bidi="hi-IN"/>
        </w:rPr>
        <w:t>Zamawiający nie zastrzega możliwości ubiegania się o udzielenie zamówienia wyłącznie przez wykonawców, o których mowa w art.94 Pzp.</w:t>
      </w:r>
    </w:p>
    <w:p w14:paraId="107CC3E6" w14:textId="77777777" w:rsidR="00037E7D" w:rsidRPr="00037E7D" w:rsidRDefault="00037E7D" w:rsidP="00037E7D">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037E7D">
        <w:rPr>
          <w:rFonts w:ascii="Cambria" w:eastAsia="Times New Roman" w:hAnsi="Cambria" w:cs="Times New Roman"/>
          <w:kern w:val="2"/>
          <w:lang w:eastAsia="pl-PL" w:bidi="hi-IN"/>
        </w:rPr>
        <w:t>Zamawiający zastrzega możliwość unieważnienia postepowania zgodnie z art.255 pkt.3 ustawy Pzp, jeżeli oferty lub oferta z najniższą ceną przewyższa kwotę, którą Zamawiający Gmina Santok zamierza przeznaczyć na sfinansowanie zakresu zamówienia, chyba że Zamawiający może zwiększyć tę kwotę do ceny najkorzystniejszej oferty.</w:t>
      </w:r>
    </w:p>
    <w:p w14:paraId="1D740481" w14:textId="77777777" w:rsidR="00037E7D" w:rsidRPr="00037E7D" w:rsidRDefault="00037E7D" w:rsidP="00037E7D">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037E7D">
        <w:rPr>
          <w:rFonts w:ascii="Cambria" w:eastAsia="Andale Sans UI" w:hAnsi="Cambria" w:cs="Arial"/>
          <w:kern w:val="2"/>
          <w:lang w:eastAsia="pl-PL" w:bidi="hi-IN"/>
        </w:rPr>
        <w:t>W sprawach, które nie zostały uregulowane w niniejszej Specyfikacji Warunków Zamówienia, zwanej dalej „SWZ”, mają zastosowanie przepisy ustawy PZP i akty wykonawcze do ustawy.</w:t>
      </w:r>
    </w:p>
    <w:p w14:paraId="06DD9A50" w14:textId="77777777" w:rsidR="00037E7D" w:rsidRPr="00037E7D" w:rsidRDefault="00037E7D" w:rsidP="00037E7D">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037E7D">
        <w:rPr>
          <w:rFonts w:ascii="Cambria" w:hAnsi="Cambria" w:cs="Times New Roman"/>
          <w:color w:val="000000"/>
        </w:rPr>
        <w:t xml:space="preserve">Podstawa prawna opracowania specyfikacji warunków zamówienia: </w:t>
      </w:r>
    </w:p>
    <w:p w14:paraId="7E75B38B" w14:textId="102293B0" w:rsidR="00037E7D" w:rsidRPr="00037E7D" w:rsidRDefault="00037E7D">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037E7D">
        <w:rPr>
          <w:rFonts w:ascii="Cambria" w:eastAsia="Calibri" w:hAnsi="Cambria" w:cs="Times New Roman"/>
          <w:color w:val="000000"/>
          <w:lang w:eastAsia="ar-SA"/>
        </w:rPr>
        <w:t>Ustawa z dnia 11 września 2019 r. Prawo zamówień publicznych (t.j. Dz. U. z 202</w:t>
      </w:r>
      <w:r w:rsidR="00C836A9">
        <w:rPr>
          <w:rFonts w:ascii="Cambria" w:eastAsia="Calibri" w:hAnsi="Cambria" w:cs="Times New Roman"/>
          <w:color w:val="000000"/>
          <w:lang w:eastAsia="ar-SA"/>
        </w:rPr>
        <w:t>3</w:t>
      </w:r>
      <w:r w:rsidRPr="00037E7D">
        <w:rPr>
          <w:rFonts w:ascii="Cambria" w:eastAsia="Calibri" w:hAnsi="Cambria" w:cs="Times New Roman"/>
          <w:color w:val="000000"/>
          <w:lang w:eastAsia="ar-SA"/>
        </w:rPr>
        <w:t xml:space="preserve">r., poz. </w:t>
      </w:r>
      <w:r w:rsidR="00C04C61">
        <w:rPr>
          <w:rFonts w:ascii="Cambria" w:eastAsia="Calibri" w:hAnsi="Cambria" w:cs="Times New Roman"/>
          <w:color w:val="000000"/>
          <w:lang w:eastAsia="ar-SA"/>
        </w:rPr>
        <w:t>1</w:t>
      </w:r>
      <w:r w:rsidR="00C836A9">
        <w:rPr>
          <w:rFonts w:ascii="Cambria" w:eastAsia="Calibri" w:hAnsi="Cambria" w:cs="Times New Roman"/>
          <w:color w:val="000000"/>
          <w:lang w:eastAsia="ar-SA"/>
        </w:rPr>
        <w:t>605</w:t>
      </w:r>
      <w:r w:rsidRPr="00037E7D">
        <w:rPr>
          <w:rFonts w:ascii="Cambria" w:eastAsia="Calibri" w:hAnsi="Cambria" w:cs="Times New Roman"/>
          <w:color w:val="000000"/>
          <w:lang w:eastAsia="ar-SA"/>
        </w:rPr>
        <w:t xml:space="preserve"> ze zm.) </w:t>
      </w:r>
    </w:p>
    <w:p w14:paraId="7ED696CC" w14:textId="77777777" w:rsidR="00C836A9" w:rsidRPr="00D079A0" w:rsidRDefault="00C836A9" w:rsidP="00C836A9">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D079A0">
        <w:rPr>
          <w:rFonts w:ascii="Cambria" w:eastAsia="Calibri" w:hAnsi="Cambria" w:cs="Times New Roman"/>
          <w:color w:val="000000"/>
          <w:lang w:eastAsia="ar-SA"/>
        </w:rPr>
        <w:t xml:space="preserve">Obwieszczenia Prezesa Urzędu Zamówień Publicznych </w:t>
      </w:r>
      <w:r w:rsidRPr="00D079A0">
        <w:rPr>
          <w:rFonts w:ascii="Cambria" w:eastAsia="Calibri" w:hAnsi="Cambria" w:cs="Arial"/>
          <w:lang w:eastAsia="ar-SA"/>
        </w:rPr>
        <w:t xml:space="preserve">z dnia </w:t>
      </w:r>
      <w:r>
        <w:rPr>
          <w:rFonts w:ascii="Cambria" w:eastAsia="Calibri" w:hAnsi="Cambria" w:cs="Arial"/>
          <w:lang w:eastAsia="ar-SA"/>
        </w:rPr>
        <w:t>6</w:t>
      </w:r>
      <w:r w:rsidRPr="00D079A0">
        <w:rPr>
          <w:rFonts w:ascii="Cambria" w:eastAsia="Calibri" w:hAnsi="Cambria" w:cs="Arial"/>
          <w:lang w:eastAsia="ar-SA"/>
        </w:rPr>
        <w:t xml:space="preserve"> grudnia 202</w:t>
      </w:r>
      <w:r>
        <w:rPr>
          <w:rFonts w:ascii="Cambria" w:eastAsia="Calibri" w:hAnsi="Cambria" w:cs="Arial"/>
          <w:lang w:eastAsia="ar-SA"/>
        </w:rPr>
        <w:t>3</w:t>
      </w:r>
      <w:r w:rsidRPr="00D079A0">
        <w:rPr>
          <w:rFonts w:ascii="Cambria" w:eastAsia="Calibri" w:hAnsi="Cambria" w:cs="Arial"/>
          <w:lang w:eastAsia="ar-SA"/>
        </w:rPr>
        <w:t>r.w sprawie aktualnych progów unijnych, ich równowartości w złotych, równowartości w złotych kwot wyrażonych w euro oraz średniego kursu złotego w stosunku do euro stanowiącego podstawę przeliczania wartości zamówień publicznych lub konkursów (</w:t>
      </w:r>
      <w:r>
        <w:rPr>
          <w:rFonts w:ascii="Cambria" w:eastAsia="Calibri" w:hAnsi="Cambria" w:cs="Arial"/>
          <w:lang w:eastAsia="ar-SA"/>
        </w:rPr>
        <w:t>M.P.2023, poz.1344</w:t>
      </w:r>
      <w:r w:rsidRPr="00D079A0">
        <w:rPr>
          <w:rFonts w:ascii="Cambria" w:eastAsia="Calibri" w:hAnsi="Cambria" w:cs="Arial"/>
          <w:lang w:eastAsia="ar-SA"/>
        </w:rPr>
        <w:t>);</w:t>
      </w:r>
    </w:p>
    <w:p w14:paraId="09640E5E" w14:textId="77777777" w:rsidR="00C836A9" w:rsidRPr="00D079A0" w:rsidRDefault="00C836A9" w:rsidP="00C836A9">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D079A0">
        <w:rPr>
          <w:rFonts w:ascii="Cambria" w:eastAsia="Calibri" w:hAnsi="Cambria" w:cs="Arial"/>
          <w:lang w:eastAsia="ar-SA"/>
        </w:rPr>
        <w:t xml:space="preserve"> </w:t>
      </w:r>
      <w:r w:rsidRPr="00D079A0">
        <w:rPr>
          <w:rFonts w:ascii="Cambria" w:eastAsia="Calibri" w:hAnsi="Cambria" w:cs="Times New Roman"/>
          <w:color w:val="000000"/>
          <w:lang w:eastAsia="ar-SA"/>
        </w:rPr>
        <w:t xml:space="preserve">Rozporządzenie Ministra Rozwoju i Technologii  z dnia </w:t>
      </w:r>
      <w:r>
        <w:rPr>
          <w:rFonts w:ascii="Cambria" w:eastAsia="Calibri" w:hAnsi="Cambria" w:cs="Times New Roman"/>
          <w:color w:val="000000"/>
          <w:lang w:eastAsia="ar-SA"/>
        </w:rPr>
        <w:t>7 września 2023</w:t>
      </w:r>
      <w:r w:rsidRPr="00D079A0">
        <w:rPr>
          <w:rFonts w:ascii="Cambria" w:eastAsia="Calibri" w:hAnsi="Cambria" w:cs="Times New Roman"/>
          <w:color w:val="000000"/>
          <w:lang w:eastAsia="ar-SA"/>
        </w:rPr>
        <w:t xml:space="preserve"> r. w sprawie podmiotowych środków dowodowych oraz innych dokumentów lub oświadczeń, jakich może żądać zamawiający od wykonawcy (Dz. U. 202</w:t>
      </w:r>
      <w:r>
        <w:rPr>
          <w:rFonts w:ascii="Cambria" w:eastAsia="Calibri" w:hAnsi="Cambria" w:cs="Times New Roman"/>
          <w:color w:val="000000"/>
          <w:lang w:eastAsia="ar-SA"/>
        </w:rPr>
        <w:t>3</w:t>
      </w:r>
      <w:r w:rsidRPr="00D079A0">
        <w:rPr>
          <w:rFonts w:ascii="Cambria" w:eastAsia="Calibri" w:hAnsi="Cambria" w:cs="Times New Roman"/>
          <w:color w:val="000000"/>
          <w:lang w:eastAsia="ar-SA"/>
        </w:rPr>
        <w:t xml:space="preserve"> r., poz. </w:t>
      </w:r>
      <w:r>
        <w:rPr>
          <w:rFonts w:ascii="Cambria" w:eastAsia="Calibri" w:hAnsi="Cambria" w:cs="Times New Roman"/>
          <w:color w:val="000000"/>
          <w:lang w:eastAsia="ar-SA"/>
        </w:rPr>
        <w:t>1824</w:t>
      </w:r>
      <w:r w:rsidRPr="00D079A0">
        <w:rPr>
          <w:rFonts w:ascii="Cambria" w:eastAsia="Calibri" w:hAnsi="Cambria" w:cs="Times New Roman"/>
          <w:color w:val="000000"/>
          <w:lang w:eastAsia="ar-SA"/>
        </w:rPr>
        <w:t xml:space="preserve">); </w:t>
      </w:r>
    </w:p>
    <w:p w14:paraId="5E87E22C" w14:textId="77777777" w:rsidR="00C836A9" w:rsidRPr="00D079A0" w:rsidRDefault="00C836A9" w:rsidP="00C836A9">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D079A0">
        <w:rPr>
          <w:rFonts w:ascii="Cambria" w:eastAsia="Calibri" w:hAnsi="Cambria" w:cs="Times New Roman"/>
          <w:color w:val="000000"/>
          <w:lang w:eastAsia="ar-SA"/>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 </w:t>
      </w:r>
    </w:p>
    <w:p w14:paraId="1DFC8A67" w14:textId="77777777" w:rsidR="00C836A9" w:rsidRPr="00D079A0" w:rsidRDefault="00C836A9" w:rsidP="00C836A9">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D079A0">
        <w:rPr>
          <w:rFonts w:ascii="Cambria" w:eastAsia="Calibri" w:hAnsi="Cambria" w:cs="Times New Roman"/>
          <w:color w:val="000000"/>
          <w:lang w:eastAsia="ar-SA"/>
        </w:rPr>
        <w:t xml:space="preserve">Rozporządzenie Ministra Rozwoju, Pracy i Technologii z dnia 23 grudnia 2020 r. w sprawie ogłoszeń zamieszczanych w Biuletynie Zamówień Publicznych (Dz. U. 2020 r., poz. 2439); </w:t>
      </w:r>
    </w:p>
    <w:p w14:paraId="7C5651C7" w14:textId="77777777" w:rsidR="00C836A9" w:rsidRPr="00D079A0" w:rsidRDefault="00C836A9" w:rsidP="00C836A9">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D079A0">
        <w:rPr>
          <w:rFonts w:ascii="Cambria" w:eastAsia="Calibri" w:hAnsi="Cambria" w:cs="Times New Roman"/>
          <w:color w:val="000000"/>
          <w:lang w:eastAsia="ar-SA"/>
        </w:rPr>
        <w:t xml:space="preserve">Rozporządzenie Prezesa Rady Ministrów z dnia 30 grudnia 2020 r. w sprawie postępowania przy rozpoznawaniu odwołań przez Krajową Izbę Odwoławczą (Dz. U. poz. 2453);  </w:t>
      </w:r>
    </w:p>
    <w:p w14:paraId="168C409F" w14:textId="77777777" w:rsidR="00C836A9" w:rsidRPr="00D079A0" w:rsidRDefault="00C836A9" w:rsidP="00C836A9">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D079A0">
        <w:rPr>
          <w:rFonts w:ascii="Cambria" w:hAnsi="Cambria" w:cs="Arial"/>
        </w:rPr>
        <w:t>Postępowanie o udzielenie zamówienia zgodnie z art. 276 ust. 1 ustawy pzp zostało wszczęte</w:t>
      </w:r>
    </w:p>
    <w:p w14:paraId="1D97DB05" w14:textId="77777777" w:rsidR="00C836A9" w:rsidRPr="00D079A0" w:rsidRDefault="00C836A9" w:rsidP="00C836A9">
      <w:pPr>
        <w:autoSpaceDE w:val="0"/>
        <w:autoSpaceDN w:val="0"/>
        <w:adjustRightInd w:val="0"/>
        <w:spacing w:after="0" w:line="240" w:lineRule="auto"/>
        <w:ind w:firstLine="708"/>
        <w:rPr>
          <w:rFonts w:ascii="Cambria" w:hAnsi="Cambria" w:cs="Arial"/>
        </w:rPr>
      </w:pPr>
      <w:r w:rsidRPr="00D079A0">
        <w:rPr>
          <w:rFonts w:ascii="Cambria" w:hAnsi="Cambria" w:cs="Arial"/>
        </w:rPr>
        <w:t>przez zamieszczenie ogłoszenia w Biuletynie Zamówień Publicznych;</w:t>
      </w:r>
    </w:p>
    <w:p w14:paraId="65BA1EB0" w14:textId="77777777" w:rsidR="00C836A9" w:rsidRPr="00D079A0" w:rsidRDefault="00C836A9" w:rsidP="00C836A9">
      <w:pPr>
        <w:numPr>
          <w:ilvl w:val="0"/>
          <w:numId w:val="169"/>
        </w:numPr>
        <w:suppressAutoHyphens/>
        <w:autoSpaceDE w:val="0"/>
        <w:autoSpaceDN w:val="0"/>
        <w:adjustRightInd w:val="0"/>
        <w:spacing w:after="0" w:line="240" w:lineRule="auto"/>
        <w:rPr>
          <w:rFonts w:ascii="Cambria" w:eastAsia="Calibri" w:hAnsi="Cambria" w:cs="Arial"/>
          <w:lang w:eastAsia="ar-SA"/>
        </w:rPr>
      </w:pPr>
      <w:r w:rsidRPr="00D079A0">
        <w:rPr>
          <w:rFonts w:ascii="Cambria" w:eastAsia="Calibri" w:hAnsi="Cambria" w:cs="Arial"/>
          <w:lang w:eastAsia="ar-SA"/>
        </w:rPr>
        <w:t>Postępowanie o udzielenie zamówienia zgodnie z art. 254 ustawy pzp kończy się: zawarciem</w:t>
      </w:r>
    </w:p>
    <w:p w14:paraId="303837E8" w14:textId="77777777" w:rsidR="00C836A9" w:rsidRPr="00D079A0" w:rsidRDefault="00C836A9" w:rsidP="00C836A9">
      <w:pPr>
        <w:suppressAutoHyphens/>
        <w:autoSpaceDE w:val="0"/>
        <w:autoSpaceDN w:val="0"/>
        <w:adjustRightInd w:val="0"/>
        <w:spacing w:after="0" w:line="240" w:lineRule="auto"/>
        <w:ind w:left="720"/>
        <w:jc w:val="both"/>
        <w:rPr>
          <w:rFonts w:ascii="Cambria" w:eastAsia="Calibri" w:hAnsi="Cambria" w:cs="Times New Roman"/>
          <w:color w:val="000000"/>
          <w:lang w:eastAsia="ar-SA"/>
        </w:rPr>
      </w:pPr>
      <w:r w:rsidRPr="00D079A0">
        <w:rPr>
          <w:rFonts w:ascii="Cambria" w:hAnsi="Cambria" w:cs="Arial"/>
        </w:rPr>
        <w:t>umowy w sprawie zamówienia publicznego albo unieważnieniem postępowania</w:t>
      </w:r>
      <w:r w:rsidRPr="00D079A0">
        <w:rPr>
          <w:rFonts w:ascii="Arial" w:hAnsi="Arial" w:cs="Arial"/>
          <w:sz w:val="20"/>
          <w:szCs w:val="20"/>
        </w:rPr>
        <w:t>.</w:t>
      </w:r>
    </w:p>
    <w:p w14:paraId="77C57D52" w14:textId="77777777" w:rsidR="00C836A9" w:rsidRPr="00D079A0" w:rsidRDefault="00C836A9" w:rsidP="00C836A9">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r w:rsidRPr="00D079A0">
        <w:rPr>
          <w:rFonts w:ascii="Cambria" w:eastAsia="Andale Sans UI" w:hAnsi="Cambria" w:cs="Arial"/>
          <w:b/>
          <w:bCs/>
          <w:kern w:val="2"/>
          <w:lang w:eastAsia="pl-PL" w:bidi="hi-IN"/>
        </w:rPr>
        <w:t>W sprawach, które nie zostały uregulowane w niniejszej Specyfikacji Warunków Zamówienia, zwanej dalej „SWZ”, mają zastosowanie przepisy ustawy PZP i akty wykonawcze do ustawy.</w:t>
      </w:r>
    </w:p>
    <w:p w14:paraId="23AA96DE" w14:textId="77777777" w:rsidR="00037E7D" w:rsidRPr="00037E7D" w:rsidRDefault="00037E7D" w:rsidP="00037E7D">
      <w:pPr>
        <w:widowControl w:val="0"/>
        <w:tabs>
          <w:tab w:val="left" w:pos="720"/>
        </w:tabs>
        <w:suppressAutoHyphens/>
        <w:spacing w:after="0" w:line="240" w:lineRule="auto"/>
        <w:jc w:val="both"/>
        <w:textAlignment w:val="baseline"/>
        <w:rPr>
          <w:rFonts w:ascii="Cambria" w:eastAsia="Andale Sans UI" w:hAnsi="Cambria" w:cs="Arial"/>
          <w:b/>
          <w:bCs/>
          <w:kern w:val="2"/>
          <w:lang w:eastAsia="pl-PL" w:bidi="hi-IN"/>
        </w:rPr>
      </w:pPr>
    </w:p>
    <w:tbl>
      <w:tblPr>
        <w:tblStyle w:val="Tabela-Siatka18"/>
        <w:tblW w:w="0" w:type="auto"/>
        <w:shd w:val="clear" w:color="auto" w:fill="E2EFD9" w:themeFill="accent6" w:themeFillTint="33"/>
        <w:tblLook w:val="04A0" w:firstRow="1" w:lastRow="0" w:firstColumn="1" w:lastColumn="0" w:noHBand="0" w:noVBand="1"/>
      </w:tblPr>
      <w:tblGrid>
        <w:gridCol w:w="8921"/>
      </w:tblGrid>
      <w:tr w:rsidR="00037E7D" w:rsidRPr="00037E7D" w14:paraId="077FD378" w14:textId="77777777" w:rsidTr="00633685">
        <w:tc>
          <w:tcPr>
            <w:tcW w:w="8921" w:type="dxa"/>
            <w:shd w:val="clear" w:color="auto" w:fill="E2EFD9" w:themeFill="accent6" w:themeFillTint="33"/>
          </w:tcPr>
          <w:p w14:paraId="626A9345" w14:textId="77777777" w:rsidR="00037E7D" w:rsidRPr="00037E7D" w:rsidRDefault="00037E7D" w:rsidP="00037E7D">
            <w:pPr>
              <w:tabs>
                <w:tab w:val="left" w:pos="855"/>
              </w:tabs>
              <w:jc w:val="both"/>
              <w:textAlignment w:val="baseline"/>
              <w:rPr>
                <w:rFonts w:ascii="Cambria" w:hAnsi="Cambria" w:cs="Arial"/>
                <w:b/>
                <w:kern w:val="2"/>
                <w:lang w:eastAsia="pl-PL" w:bidi="hi-IN"/>
              </w:rPr>
            </w:pPr>
            <w:r w:rsidRPr="00037E7D">
              <w:rPr>
                <w:rFonts w:ascii="Cambria" w:hAnsi="Cambria" w:cs="Arial"/>
                <w:b/>
                <w:kern w:val="2"/>
                <w:lang w:eastAsia="pl-PL" w:bidi="hi-IN"/>
              </w:rPr>
              <w:t xml:space="preserve">Rozdział IV.  </w:t>
            </w:r>
          </w:p>
          <w:p w14:paraId="2DA0A8FE" w14:textId="77777777" w:rsidR="00037E7D" w:rsidRPr="00037E7D" w:rsidRDefault="00037E7D" w:rsidP="00037E7D">
            <w:pPr>
              <w:tabs>
                <w:tab w:val="left" w:pos="855"/>
              </w:tabs>
              <w:jc w:val="both"/>
              <w:textAlignment w:val="baseline"/>
              <w:rPr>
                <w:rFonts w:ascii="Cambria" w:hAnsi="Cambria" w:cs="Arial"/>
                <w:b/>
                <w:kern w:val="2"/>
                <w:lang w:eastAsia="pl-PL" w:bidi="hi-IN"/>
              </w:rPr>
            </w:pPr>
            <w:r w:rsidRPr="00037E7D">
              <w:rPr>
                <w:rFonts w:ascii="Cambria" w:hAnsi="Cambria" w:cs="Arial"/>
                <w:b/>
                <w:kern w:val="2"/>
                <w:lang w:eastAsia="pl-PL" w:bidi="hi-IN"/>
              </w:rPr>
              <w:t xml:space="preserve">KLAUZULA INFROMACYJNA RODO </w:t>
            </w:r>
          </w:p>
        </w:tc>
      </w:tr>
    </w:tbl>
    <w:p w14:paraId="4DE0691A" w14:textId="77777777" w:rsidR="00037E7D" w:rsidRPr="00037E7D" w:rsidRDefault="00037E7D" w:rsidP="00037E7D">
      <w:pPr>
        <w:widowControl w:val="0"/>
        <w:tabs>
          <w:tab w:val="left" w:pos="720"/>
        </w:tabs>
        <w:suppressAutoHyphens/>
        <w:spacing w:after="0" w:line="240" w:lineRule="auto"/>
        <w:ind w:left="720"/>
        <w:jc w:val="both"/>
        <w:textAlignment w:val="baseline"/>
        <w:rPr>
          <w:rFonts w:ascii="Cambria" w:eastAsia="Times New Roman" w:hAnsi="Cambria" w:cs="Times New Roman"/>
          <w:kern w:val="2"/>
          <w:lang w:eastAsia="pl-PL" w:bidi="hi-IN"/>
        </w:rPr>
      </w:pPr>
    </w:p>
    <w:p w14:paraId="352CE15D" w14:textId="77777777" w:rsidR="00037E7D" w:rsidRPr="00037E7D" w:rsidRDefault="00037E7D" w:rsidP="00037E7D">
      <w:pPr>
        <w:suppressAutoHyphens/>
        <w:autoSpaceDN w:val="0"/>
        <w:spacing w:after="0" w:line="276" w:lineRule="auto"/>
        <w:jc w:val="both"/>
        <w:textAlignment w:val="baseline"/>
        <w:rPr>
          <w:rFonts w:ascii="Cambria" w:eastAsia="Times New Roman" w:hAnsi="Cambria" w:cs="Arial"/>
          <w:b/>
          <w:kern w:val="3"/>
          <w:lang w:eastAsia="pl-PL" w:bidi="hi-IN"/>
        </w:rPr>
      </w:pPr>
      <w:r w:rsidRPr="00037E7D">
        <w:rPr>
          <w:rFonts w:ascii="Cambria" w:eastAsia="Times New Roman" w:hAnsi="Cambria" w:cs="Arial"/>
          <w:b/>
          <w:kern w:val="3"/>
          <w:lang w:eastAsia="pl-PL" w:bidi="hi-IN"/>
        </w:rPr>
        <w:t>Obowiązek informacyjny wynikający z art.13 RODO w przypadku zbierania danych osobowych bezpośrednio od osoby fizycznej, której dane dotyczą, w celu związanym z postępowaniem o udzielenie zamówienia publicznego.</w:t>
      </w:r>
    </w:p>
    <w:p w14:paraId="15CE7B3D" w14:textId="77777777" w:rsidR="00037E7D" w:rsidRPr="00037E7D" w:rsidRDefault="00037E7D" w:rsidP="00037E7D">
      <w:pPr>
        <w:suppressAutoHyphens/>
        <w:autoSpaceDN w:val="0"/>
        <w:spacing w:after="0" w:line="276" w:lineRule="auto"/>
        <w:jc w:val="both"/>
        <w:textAlignment w:val="baseline"/>
        <w:rPr>
          <w:rFonts w:ascii="Cambria" w:eastAsia="Times New Roman" w:hAnsi="Cambria" w:cs="Times New Roman"/>
          <w:kern w:val="3"/>
          <w:lang w:eastAsia="pl-PL" w:bidi="hi-IN"/>
        </w:rPr>
      </w:pPr>
      <w:r w:rsidRPr="00037E7D">
        <w:rPr>
          <w:rFonts w:ascii="Cambria" w:eastAsia="Times New Roman" w:hAnsi="Cambria" w:cs="Arial"/>
          <w:b/>
          <w:kern w:val="3"/>
          <w:lang w:eastAsia="pl-PL" w:bidi="hi-IN"/>
        </w:rPr>
        <w:t xml:space="preserve">1. Zgodnie z art. 13 ust. 1 i 2 rozporządzenia Parlamentu Europejskiego i Rady (UE) 2016/679 z dnia 27 kwietnia 2016 r. w sprawie ochrony osób fizycznych w związku z przetwarzaniem </w:t>
      </w:r>
      <w:r w:rsidRPr="00037E7D">
        <w:rPr>
          <w:rFonts w:ascii="Cambria" w:eastAsia="Times New Roman" w:hAnsi="Cambria" w:cs="Arial"/>
          <w:b/>
          <w:kern w:val="3"/>
          <w:lang w:eastAsia="pl-PL" w:bidi="hi-IN"/>
        </w:rPr>
        <w:lastRenderedPageBreak/>
        <w:t xml:space="preserve">danych osobowych i w sprawie swobodnego przepływu takich danych oraz uchylenia dyrektywy </w:t>
      </w:r>
      <w:r w:rsidRPr="00037E7D">
        <w:rPr>
          <w:rFonts w:ascii="Cambria" w:eastAsia="Times New Roman" w:hAnsi="Cambria" w:cs="Arial"/>
          <w:kern w:val="3"/>
          <w:lang w:eastAsia="pl-PL" w:bidi="hi-IN"/>
        </w:rPr>
        <w:t>95/46/WE (ogólne rozporządzenie o ochronie danych) (Dz. Urz. UE L 119 z 04.05.2016, str. 1), dalej „RODO”, informuję, że:</w:t>
      </w:r>
    </w:p>
    <w:p w14:paraId="2D5A8D75" w14:textId="77777777" w:rsidR="00037E7D" w:rsidRPr="00037E7D" w:rsidRDefault="00037E7D">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037E7D">
        <w:rPr>
          <w:rFonts w:ascii="Cambria" w:eastAsia="Times New Roman" w:hAnsi="Cambria" w:cs="Arial"/>
          <w:kern w:val="3"/>
          <w:lang w:eastAsia="pl-PL" w:bidi="hi-IN"/>
        </w:rPr>
        <w:t>administratorem Pani/Pana danych osobowych jest Wójt Gminy Santok z siedzibą przy ul. Gorzowskiej 59;66-431 Santok; Tel: +48 95 7287510</w:t>
      </w:r>
      <w:r w:rsidRPr="00037E7D">
        <w:rPr>
          <w:rFonts w:ascii="Cambria" w:eastAsia="Times New Roman" w:hAnsi="Cambria" w:cs="Arial"/>
          <w:iCs/>
          <w:kern w:val="3"/>
          <w:lang w:eastAsia="pl-PL" w:bidi="hi-IN"/>
        </w:rPr>
        <w:t xml:space="preserve">; e-mail: </w:t>
      </w:r>
      <w:hyperlink r:id="rId11" w:history="1">
        <w:r w:rsidRPr="00037E7D">
          <w:rPr>
            <w:rFonts w:ascii="Cambria" w:eastAsia="Times New Roman" w:hAnsi="Cambria" w:cs="Arial"/>
            <w:iCs/>
            <w:color w:val="0000FF"/>
            <w:kern w:val="3"/>
            <w:u w:val="single"/>
            <w:lang w:eastAsia="pl-PL" w:bidi="hi-IN"/>
          </w:rPr>
          <w:t>urzad@santok.pl</w:t>
        </w:r>
      </w:hyperlink>
      <w:r w:rsidRPr="00037E7D">
        <w:rPr>
          <w:rFonts w:ascii="Cambria" w:eastAsia="Times New Roman" w:hAnsi="Cambria" w:cs="Arial"/>
          <w:iCs/>
          <w:kern w:val="3"/>
          <w:lang w:eastAsia="pl-PL" w:bidi="hi-IN"/>
        </w:rPr>
        <w:t xml:space="preserve">  </w:t>
      </w:r>
    </w:p>
    <w:p w14:paraId="05F1811F" w14:textId="77777777" w:rsidR="00037E7D" w:rsidRPr="00037E7D" w:rsidRDefault="00037E7D">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037E7D">
        <w:rPr>
          <w:rFonts w:ascii="Cambria" w:eastAsia="Times New Roman" w:hAnsi="Cambria" w:cs="Arial"/>
          <w:iCs/>
          <w:kern w:val="3"/>
          <w:lang w:eastAsia="pl-PL" w:bidi="hi-IN"/>
        </w:rPr>
        <w:t xml:space="preserve">administrator wyznaczył Inspektora Danych Osobowych, z którym można się kontaktować </w:t>
      </w:r>
      <w:r w:rsidRPr="00037E7D">
        <w:rPr>
          <w:rFonts w:ascii="Cambria" w:eastAsia="Times New Roman" w:hAnsi="Cambria" w:cs="Arial"/>
          <w:kern w:val="3"/>
          <w:lang w:eastAsia="pl-PL" w:bidi="hi-IN"/>
        </w:rPr>
        <w:t xml:space="preserve">e-mail; </w:t>
      </w:r>
      <w:hyperlink r:id="rId12" w:history="1">
        <w:r w:rsidRPr="00037E7D">
          <w:rPr>
            <w:rFonts w:ascii="Cambria" w:eastAsia="Times New Roman" w:hAnsi="Cambria" w:cs="Arial"/>
            <w:color w:val="0000FF"/>
            <w:kern w:val="3"/>
            <w:u w:val="single"/>
            <w:lang w:eastAsia="pl-PL" w:bidi="hi-IN"/>
          </w:rPr>
          <w:t>inspektor@santok.pl</w:t>
        </w:r>
      </w:hyperlink>
      <w:r w:rsidRPr="00037E7D">
        <w:rPr>
          <w:rFonts w:ascii="Cambria" w:eastAsia="Times New Roman" w:hAnsi="Cambria" w:cs="Arial"/>
          <w:kern w:val="3"/>
          <w:lang w:eastAsia="pl-PL" w:bidi="hi-IN"/>
        </w:rPr>
        <w:t xml:space="preserve"> </w:t>
      </w:r>
    </w:p>
    <w:p w14:paraId="1CF33DE8" w14:textId="5D9A1B68" w:rsidR="00037E7D" w:rsidRPr="00037E7D" w:rsidRDefault="00037E7D" w:rsidP="00C836A9">
      <w:pPr>
        <w:widowControl w:val="0"/>
        <w:suppressAutoHyphens/>
        <w:spacing w:after="0" w:line="240" w:lineRule="auto"/>
        <w:ind w:left="567"/>
        <w:jc w:val="both"/>
        <w:rPr>
          <w:rFonts w:ascii="Cambria" w:eastAsia="Andale Sans UI" w:hAnsi="Cambria" w:cs="Arial"/>
          <w:b/>
          <w:color w:val="000000"/>
          <w:sz w:val="32"/>
          <w:szCs w:val="32"/>
        </w:rPr>
      </w:pPr>
      <w:r w:rsidRPr="00037E7D">
        <w:rPr>
          <w:rFonts w:ascii="Cambria" w:eastAsia="Times New Roman" w:hAnsi="Cambria" w:cs="Arial"/>
          <w:kern w:val="3"/>
          <w:lang w:eastAsia="pl-PL" w:bidi="hi-IN"/>
        </w:rPr>
        <w:t>Pani/Pana dane osobowe przetwarzane będą na podstawie art. 6 ust. 1 lit. c</w:t>
      </w:r>
      <w:r w:rsidRPr="00037E7D">
        <w:rPr>
          <w:rFonts w:ascii="Cambria" w:eastAsia="Times New Roman" w:hAnsi="Cambria" w:cs="Arial"/>
          <w:i/>
          <w:kern w:val="3"/>
          <w:lang w:eastAsia="pl-PL" w:bidi="hi-IN"/>
        </w:rPr>
        <w:t xml:space="preserve"> </w:t>
      </w:r>
      <w:r w:rsidRPr="00037E7D">
        <w:rPr>
          <w:rFonts w:ascii="Cambria" w:eastAsia="Times New Roman" w:hAnsi="Cambria" w:cs="Arial"/>
          <w:kern w:val="3"/>
          <w:lang w:eastAsia="pl-PL" w:bidi="hi-IN"/>
        </w:rPr>
        <w:t xml:space="preserve">RODO w celu związanym z przedmiotowym postępowaniem o udzielenie zamówienia publicznego </w:t>
      </w:r>
      <w:r w:rsidRPr="00037E7D">
        <w:rPr>
          <w:rFonts w:ascii="Cambria" w:eastAsia="Times New Roman" w:hAnsi="Cambria" w:cs="Tahoma"/>
          <w:b/>
          <w:kern w:val="3"/>
          <w:lang w:eastAsia="pl-PL" w:bidi="hi-IN"/>
        </w:rPr>
        <w:t>pn.</w:t>
      </w:r>
      <w:r w:rsidRPr="00037E7D">
        <w:rPr>
          <w:rFonts w:ascii="Cambria" w:eastAsia="Times New Roman" w:hAnsi="Cambria" w:cs="Times New Roman"/>
          <w:b/>
          <w:kern w:val="3"/>
          <w:lang w:eastAsia="pl-PL" w:bidi="hi-IN"/>
        </w:rPr>
        <w:t xml:space="preserve"> </w:t>
      </w:r>
      <w:r w:rsidRPr="00037E7D">
        <w:rPr>
          <w:rFonts w:ascii="Cambria" w:eastAsia="Andale Sans UI" w:hAnsi="Cambria" w:cs="Arial"/>
          <w:b/>
        </w:rPr>
        <w:t>”</w:t>
      </w:r>
      <w:r w:rsidR="00C836A9">
        <w:rPr>
          <w:rFonts w:ascii="Cambria" w:eastAsia="Andale Sans UI" w:hAnsi="Cambria" w:cs="Arial"/>
          <w:b/>
        </w:rPr>
        <w:t>Przebudowa i zmiana sposobu użytkowania części budynku przedszkola gminnego na Klub Malucha wraz z niezbędną infrastrukturą techniczną i zagospodarowaniem terenu</w:t>
      </w:r>
      <w:r w:rsidRPr="00037E7D">
        <w:rPr>
          <w:rFonts w:ascii="Cambria" w:eastAsia="Andale Sans UI" w:hAnsi="Cambria" w:cs="Arial"/>
          <w:b/>
        </w:rPr>
        <w:t>”</w:t>
      </w:r>
      <w:r w:rsidRPr="00037E7D">
        <w:rPr>
          <w:rFonts w:ascii="Cambria" w:eastAsia="Andale Sans UI" w:hAnsi="Cambria" w:cs="Arial"/>
          <w:b/>
          <w:bCs/>
          <w:kern w:val="3"/>
          <w:lang w:eastAsia="pl-PL" w:bidi="hi-IN"/>
        </w:rPr>
        <w:t>,</w:t>
      </w:r>
    </w:p>
    <w:p w14:paraId="3A9AB73C" w14:textId="77777777" w:rsidR="00037E7D" w:rsidRPr="00037E7D" w:rsidRDefault="00037E7D" w:rsidP="00C836A9">
      <w:pPr>
        <w:numPr>
          <w:ilvl w:val="0"/>
          <w:numId w:val="172"/>
        </w:numPr>
        <w:suppressAutoHyphens/>
        <w:autoSpaceDN w:val="0"/>
        <w:spacing w:after="0" w:line="240" w:lineRule="auto"/>
        <w:jc w:val="both"/>
        <w:textAlignment w:val="baseline"/>
        <w:rPr>
          <w:rFonts w:ascii="Cambria" w:eastAsia="Times New Roman" w:hAnsi="Cambria" w:cs="Times New Roman"/>
          <w:kern w:val="3"/>
          <w:lang w:eastAsia="pl-PL" w:bidi="hi-IN"/>
        </w:rPr>
      </w:pPr>
      <w:r w:rsidRPr="00037E7D">
        <w:rPr>
          <w:rFonts w:ascii="Cambria" w:eastAsia="Times New Roman" w:hAnsi="Cambria" w:cs="Arial"/>
          <w:kern w:val="3"/>
          <w:lang w:eastAsia="pl-PL" w:bidi="hi-IN"/>
        </w:rPr>
        <w:t>odbiorcami Pani/Pana danych osobowych będą osoby lub podmioty, którym udostępniona zostanie dokumentacja postępowania  w oparciu o art. 74 ustawy Pzp,</w:t>
      </w:r>
    </w:p>
    <w:p w14:paraId="5C745D59" w14:textId="77777777" w:rsidR="00037E7D" w:rsidRPr="00037E7D" w:rsidRDefault="00037E7D">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037E7D">
        <w:rPr>
          <w:rFonts w:ascii="Cambria" w:eastAsia="Times New Roman" w:hAnsi="Cambria" w:cs="Arial"/>
          <w:kern w:val="3"/>
          <w:lang w:eastAsia="pl-PL" w:bidi="hi-IN"/>
        </w:rPr>
        <w:t xml:space="preserve">Pani/Pana dane osobowe będą </w:t>
      </w:r>
      <w:r w:rsidRPr="00037E7D">
        <w:rPr>
          <w:rFonts w:ascii="Cambria" w:eastAsia="Lucida Sans Unicode" w:hAnsi="Cambria" w:cs="Times New Roman"/>
          <w:color w:val="000000"/>
          <w:kern w:val="3"/>
          <w:lang w:eastAsia="zh-CN"/>
        </w:rPr>
        <w:t>przechowywane, zgodnie z art.78 ust.1 ustawy Pzp, przez okres 4 lat od dnia zakończenia postępowania o udzielenie zamówienia, a jeżeli czas trwania umowy przekracza 4 lata, okres przechowywania obejmuje cały czas trwania umowy;</w:t>
      </w:r>
    </w:p>
    <w:p w14:paraId="772E1664" w14:textId="77777777" w:rsidR="00037E7D" w:rsidRPr="00037E7D" w:rsidRDefault="00037E7D">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037E7D">
        <w:rPr>
          <w:rFonts w:ascii="Cambria" w:eastAsia="Lucida Sans Unicode" w:hAnsi="Cambria" w:cs="Times New Roman"/>
          <w:color w:val="000000"/>
          <w:kern w:val="3"/>
          <w:lang w:eastAsia="zh-CN"/>
        </w:rPr>
        <w:t xml:space="preserve">obowiązek podania przez Panią/Pana danych osobowych bezpośrednio Pani/Pana dotyczących jest wymogiem ustawowym określonym w przepisach ustawy Pzp , związanym z udziałem w postępowaniu o udzielenie zamówienia publicznego; </w:t>
      </w:r>
    </w:p>
    <w:p w14:paraId="3E1DEC38" w14:textId="77777777" w:rsidR="00037E7D" w:rsidRPr="00037E7D" w:rsidRDefault="00037E7D">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037E7D">
        <w:rPr>
          <w:rFonts w:ascii="Cambria" w:eastAsia="Lucida Sans Unicode" w:hAnsi="Cambria" w:cs="Times New Roman"/>
          <w:color w:val="000000"/>
          <w:kern w:val="3"/>
          <w:lang w:eastAsia="zh-CN"/>
        </w:rPr>
        <w:t>w odniesieniu do Pani/Pana danych osobowych decyzje nie będą podejmowane w sposób zautomatyzowany, stosownie do art.22 RODO.</w:t>
      </w:r>
    </w:p>
    <w:p w14:paraId="1CFBFDC8" w14:textId="77777777" w:rsidR="00037E7D" w:rsidRPr="00037E7D" w:rsidRDefault="00037E7D">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037E7D">
        <w:rPr>
          <w:rFonts w:ascii="Cambria" w:eastAsia="Lucida Sans Unicode" w:hAnsi="Cambria" w:cs="Times New Roman"/>
          <w:color w:val="000000"/>
          <w:kern w:val="3"/>
          <w:lang w:eastAsia="zh-CN"/>
        </w:rPr>
        <w:t>Posiada Pani/Pan:</w:t>
      </w:r>
    </w:p>
    <w:p w14:paraId="0A43A88B" w14:textId="77777777" w:rsidR="00037E7D" w:rsidRPr="00037E7D" w:rsidRDefault="00037E7D">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037E7D">
        <w:rPr>
          <w:rFonts w:ascii="Cambria" w:eastAsia="Lucida Sans Unicode" w:hAnsi="Cambria" w:cs="Times New Roman"/>
          <w:color w:val="000000"/>
          <w:kern w:val="3"/>
          <w:lang w:eastAsia="zh-CN"/>
        </w:rPr>
        <w:t>na podstawie art.15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postępowania o udzielenie zamówienia);</w:t>
      </w:r>
    </w:p>
    <w:p w14:paraId="60A58987" w14:textId="77777777" w:rsidR="00037E7D" w:rsidRPr="00037E7D" w:rsidRDefault="00037E7D">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037E7D">
        <w:rPr>
          <w:rFonts w:ascii="Cambria" w:eastAsia="Lucida Sans Unicode" w:hAnsi="Cambria" w:cs="Times New Roman"/>
          <w:color w:val="000000"/>
          <w:kern w:val="3"/>
          <w:lang w:eastAsia="zh-CN"/>
        </w:rPr>
        <w:t>na podstawie art.16 RODO prawo do sprostowania Pani/Pana danych osobowych (skorzystanie z prawa  do sprostowania nie może skutkować zmianą wydatku postępowania o udzielenie zamówienia publicznego ani zmianą postanowień umowy w zakresie niezgodnym z ustawą Pzp, oraz nie może naruszać integralności protokołu oraz jego załączników);</w:t>
      </w:r>
    </w:p>
    <w:p w14:paraId="4999E040" w14:textId="77777777" w:rsidR="00037E7D" w:rsidRPr="00037E7D" w:rsidRDefault="00037E7D">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037E7D">
        <w:rPr>
          <w:rFonts w:ascii="Cambria" w:eastAsia="Lucida Sans Unicode" w:hAnsi="Cambria" w:cs="Times New Roman"/>
          <w:color w:val="000000"/>
          <w:kern w:val="3"/>
          <w:lang w:eastAsia="zh-CN"/>
        </w:rPr>
        <w:t>na podstawie art.18 RODO prawo żądania od administratora ograniczenia przetwarzania danych osobowych z zastrzeżeniem okresu trwania postępowania o udzielenie zamówienia publicznego lub konkursu oraz przypadków, o których mowa w art.18 ust.2 RODO (prawo do ograniczenia przetwarzania nie ma zastosowanie w odniesieniu do przechowywania, w celu fizycznej lub prawnej, lub z uwagi na ważne względy interesu publicznego Unii Europejskiej lub państwa członkowskiego);</w:t>
      </w:r>
    </w:p>
    <w:p w14:paraId="2F3CD9C8" w14:textId="77777777" w:rsidR="00037E7D" w:rsidRPr="00037E7D" w:rsidRDefault="00037E7D">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037E7D">
        <w:rPr>
          <w:rFonts w:ascii="Cambria" w:eastAsia="Lucida Sans Unicode" w:hAnsi="Cambria" w:cs="Times New Roman"/>
          <w:color w:val="000000"/>
          <w:kern w:val="3"/>
          <w:lang w:eastAsia="zh-CN"/>
        </w:rPr>
        <w:t>prawo do wniesienia skargi do Prezesa Urzędu Ochrony Danych Osobowych, gdy uzna Pani/Pan, że przetwarzanie danych osobowych Pani/Pana dotyczących narusza przepisy RODO;</w:t>
      </w:r>
    </w:p>
    <w:p w14:paraId="4C7BA206" w14:textId="77777777" w:rsidR="00037E7D" w:rsidRPr="00037E7D" w:rsidRDefault="00037E7D">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037E7D">
        <w:rPr>
          <w:rFonts w:ascii="Cambria" w:eastAsia="Lucida Sans Unicode" w:hAnsi="Cambria" w:cs="Times New Roman"/>
          <w:color w:val="000000"/>
          <w:kern w:val="3"/>
          <w:lang w:eastAsia="zh-CN"/>
        </w:rPr>
        <w:t>nie przysługuje Pani/Panu:</w:t>
      </w:r>
    </w:p>
    <w:p w14:paraId="3E03AE40" w14:textId="77777777" w:rsidR="00037E7D" w:rsidRPr="00037E7D" w:rsidRDefault="00037E7D">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037E7D">
        <w:rPr>
          <w:rFonts w:ascii="Cambria" w:eastAsia="Lucida Sans Unicode" w:hAnsi="Cambria" w:cs="Times New Roman"/>
          <w:color w:val="000000"/>
          <w:kern w:val="3"/>
          <w:lang w:eastAsia="zh-CN"/>
        </w:rPr>
        <w:t>w związku z art.17 ust.3 lit.b,d lub e RODO prawo do usunięcia danych osobowych;</w:t>
      </w:r>
    </w:p>
    <w:p w14:paraId="2E40A092" w14:textId="77777777" w:rsidR="00037E7D" w:rsidRPr="00037E7D" w:rsidRDefault="00037E7D">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037E7D">
        <w:rPr>
          <w:rFonts w:ascii="Cambria" w:eastAsia="Lucida Sans Unicode" w:hAnsi="Cambria" w:cs="Times New Roman"/>
          <w:color w:val="000000"/>
          <w:kern w:val="3"/>
          <w:lang w:eastAsia="zh-CN"/>
        </w:rPr>
        <w:t>prawo do przenoszenia danych osobowych, o którym mowa w art.20 RODO;</w:t>
      </w:r>
    </w:p>
    <w:p w14:paraId="005CDA48" w14:textId="77777777" w:rsidR="00037E7D" w:rsidRPr="00037E7D" w:rsidRDefault="00037E7D">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037E7D">
        <w:rPr>
          <w:rFonts w:ascii="Cambria" w:eastAsia="Lucida Sans Unicode" w:hAnsi="Cambria" w:cs="Times New Roman"/>
          <w:color w:val="000000"/>
          <w:kern w:val="3"/>
          <w:lang w:eastAsia="zh-CN"/>
        </w:rPr>
        <w:t>na podstawie art.21 RODO prawo sprzeciwu, wobec przetwarzania danych osobowych, gdyż podstawą prawną przetwarzania Pani/Pana danych osobowych jest art.6 ust.1 lit.c RODO;</w:t>
      </w:r>
    </w:p>
    <w:p w14:paraId="052EBC73" w14:textId="77777777" w:rsidR="00037E7D" w:rsidRPr="00037E7D" w:rsidRDefault="00037E7D">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037E7D">
        <w:rPr>
          <w:rFonts w:ascii="Cambria" w:eastAsia="Lucida Sans Unicode" w:hAnsi="Cambria" w:cs="Times New Roman"/>
          <w:color w:val="000000"/>
          <w:kern w:val="3"/>
          <w:lang w:eastAsia="zh-CN"/>
        </w:rPr>
        <w:lastRenderedPageBreak/>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r w:rsidRPr="00037E7D">
        <w:rPr>
          <w:rFonts w:ascii="Cambria" w:eastAsia="Times New Roman" w:hAnsi="Cambria" w:cs="Times New Roman"/>
          <w:color w:val="000000"/>
          <w:kern w:val="3"/>
          <w:lang w:eastAsia="zh-CN"/>
        </w:rPr>
        <w:t xml:space="preserve"> </w:t>
      </w:r>
    </w:p>
    <w:p w14:paraId="6D003568" w14:textId="77777777" w:rsidR="00037E7D" w:rsidRPr="00037E7D" w:rsidRDefault="00037E7D" w:rsidP="00037E7D">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037E7D" w:rsidRPr="00037E7D" w14:paraId="26F21506" w14:textId="77777777" w:rsidTr="00633685">
        <w:tc>
          <w:tcPr>
            <w:tcW w:w="8926" w:type="dxa"/>
            <w:shd w:val="clear" w:color="auto" w:fill="E2EFD9" w:themeFill="accent6" w:themeFillTint="33"/>
          </w:tcPr>
          <w:p w14:paraId="3C0DD6BF" w14:textId="77777777" w:rsidR="00037E7D" w:rsidRPr="00037E7D" w:rsidRDefault="00037E7D" w:rsidP="00037E7D">
            <w:pPr>
              <w:widowControl w:val="0"/>
              <w:spacing w:line="276" w:lineRule="auto"/>
              <w:jc w:val="both"/>
              <w:textAlignment w:val="baseline"/>
              <w:rPr>
                <w:rFonts w:ascii="Cambria" w:eastAsia="Times New Roman" w:hAnsi="Cambria" w:cs="Times New Roman"/>
                <w:b/>
                <w:bCs/>
                <w:kern w:val="2"/>
                <w:sz w:val="24"/>
                <w:szCs w:val="24"/>
                <w:lang w:eastAsia="pl-PL" w:bidi="hi-IN"/>
              </w:rPr>
            </w:pPr>
            <w:bookmarkStart w:id="2" w:name="_Hlk93931695"/>
            <w:r w:rsidRPr="00037E7D">
              <w:rPr>
                <w:rFonts w:ascii="Cambria" w:eastAsia="Times New Roman" w:hAnsi="Cambria" w:cs="Times New Roman"/>
                <w:b/>
                <w:bCs/>
                <w:kern w:val="2"/>
                <w:sz w:val="24"/>
                <w:szCs w:val="24"/>
                <w:lang w:eastAsia="pl-PL" w:bidi="hi-IN"/>
              </w:rPr>
              <w:t>Rozdział V.</w:t>
            </w:r>
          </w:p>
          <w:p w14:paraId="79F429BC" w14:textId="77777777" w:rsidR="00037E7D" w:rsidRPr="00037E7D" w:rsidRDefault="00037E7D" w:rsidP="00037E7D">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037E7D">
              <w:rPr>
                <w:rFonts w:ascii="Cambria" w:eastAsia="Times New Roman" w:hAnsi="Cambria" w:cs="Times New Roman"/>
                <w:b/>
                <w:bCs/>
                <w:kern w:val="2"/>
                <w:sz w:val="24"/>
                <w:szCs w:val="24"/>
                <w:lang w:eastAsia="pl-PL" w:bidi="hi-IN"/>
              </w:rPr>
              <w:t>OPIS PRZEDMIOTU O UDZIELENIU ZAMÓWIENIA PUBLICZNEGO</w:t>
            </w:r>
          </w:p>
        </w:tc>
      </w:tr>
    </w:tbl>
    <w:p w14:paraId="301D473F" w14:textId="77777777" w:rsidR="00037E7D" w:rsidRPr="00037E7D" w:rsidRDefault="00037E7D" w:rsidP="00037E7D">
      <w:pPr>
        <w:tabs>
          <w:tab w:val="left" w:pos="284"/>
        </w:tabs>
        <w:suppressAutoHyphens/>
        <w:spacing w:after="0" w:line="240" w:lineRule="auto"/>
        <w:jc w:val="both"/>
        <w:textAlignment w:val="baseline"/>
        <w:rPr>
          <w:rFonts w:ascii="Cambria" w:eastAsia="Calibri" w:hAnsi="Cambria" w:cs="Tahoma"/>
          <w:kern w:val="2"/>
          <w:lang w:eastAsia="pl-PL" w:bidi="hi-IN"/>
        </w:rPr>
      </w:pPr>
    </w:p>
    <w:p w14:paraId="402BF324" w14:textId="60551C2F" w:rsidR="00D666D8" w:rsidRDefault="00037E7D">
      <w:pPr>
        <w:numPr>
          <w:ilvl w:val="0"/>
          <w:numId w:val="179"/>
        </w:numPr>
        <w:suppressAutoHyphens/>
        <w:spacing w:after="0" w:line="248" w:lineRule="auto"/>
        <w:jc w:val="both"/>
        <w:textAlignment w:val="baseline"/>
        <w:rPr>
          <w:rFonts w:ascii="Cambria" w:eastAsia="Verdana" w:hAnsi="Cambria" w:cs="Arial"/>
          <w:color w:val="000000"/>
          <w:kern w:val="2"/>
          <w:lang w:eastAsia="pl-PL" w:bidi="hi-IN"/>
        </w:rPr>
      </w:pPr>
      <w:r w:rsidRPr="00037E7D">
        <w:rPr>
          <w:rFonts w:ascii="Cambria" w:eastAsia="Verdana" w:hAnsi="Cambria" w:cs="Arial"/>
          <w:color w:val="000000"/>
          <w:kern w:val="2"/>
          <w:lang w:eastAsia="pl-PL" w:bidi="hi-IN"/>
        </w:rPr>
        <w:t xml:space="preserve">Przedmiotem zamówienia jest wykonanie </w:t>
      </w:r>
      <w:r w:rsidR="00D666D8">
        <w:rPr>
          <w:rFonts w:ascii="Cambria" w:eastAsia="Verdana" w:hAnsi="Cambria" w:cs="Arial"/>
          <w:color w:val="000000"/>
          <w:kern w:val="2"/>
          <w:lang w:eastAsia="pl-PL" w:bidi="hi-IN"/>
        </w:rPr>
        <w:t xml:space="preserve">robót budowlanych </w:t>
      </w:r>
      <w:r w:rsidR="008E7F0B">
        <w:rPr>
          <w:rFonts w:ascii="Cambria" w:eastAsia="Verdana" w:hAnsi="Cambria" w:cs="Arial"/>
          <w:color w:val="000000"/>
          <w:kern w:val="2"/>
          <w:lang w:eastAsia="pl-PL" w:bidi="hi-IN"/>
        </w:rPr>
        <w:t xml:space="preserve">dotyczących przebudowy i zmiany sposobu użytkowania części budynku przedszkolnego </w:t>
      </w:r>
      <w:r w:rsidR="00710BE2">
        <w:rPr>
          <w:rFonts w:ascii="Cambria" w:eastAsia="Verdana" w:hAnsi="Cambria" w:cs="Arial"/>
          <w:color w:val="000000"/>
          <w:kern w:val="2"/>
          <w:lang w:eastAsia="pl-PL" w:bidi="hi-IN"/>
        </w:rPr>
        <w:t xml:space="preserve">z przeznaczeniem na klub Malucha wraz z niezbędną infrastrukturą techniczną i zagospodarowaniem terenu </w:t>
      </w:r>
      <w:r w:rsidR="00D666D8">
        <w:rPr>
          <w:rFonts w:ascii="Cambria" w:eastAsia="Verdana" w:hAnsi="Cambria" w:cs="Arial"/>
          <w:color w:val="000000"/>
          <w:kern w:val="2"/>
          <w:lang w:eastAsia="pl-PL" w:bidi="hi-IN"/>
        </w:rPr>
        <w:t>w miejscowości Gralewo w gminie Santok</w:t>
      </w:r>
      <w:r w:rsidR="00710BE2">
        <w:rPr>
          <w:rFonts w:ascii="Cambria" w:eastAsia="Verdana" w:hAnsi="Cambria" w:cs="Arial"/>
          <w:color w:val="000000"/>
          <w:kern w:val="2"/>
          <w:lang w:eastAsia="pl-PL" w:bidi="hi-IN"/>
        </w:rPr>
        <w:t xml:space="preserve">, działka 71/3, 71/1 </w:t>
      </w:r>
      <w:r w:rsidR="00D666D8">
        <w:rPr>
          <w:rFonts w:ascii="Cambria" w:eastAsia="Verdana" w:hAnsi="Cambria" w:cs="Arial"/>
          <w:color w:val="000000"/>
          <w:kern w:val="2"/>
          <w:lang w:eastAsia="pl-PL" w:bidi="hi-IN"/>
        </w:rPr>
        <w:t xml:space="preserve">w Gralewie. </w:t>
      </w:r>
    </w:p>
    <w:p w14:paraId="29EA6E94" w14:textId="601BC23B" w:rsidR="00D666D8" w:rsidRDefault="00D666D8">
      <w:pPr>
        <w:numPr>
          <w:ilvl w:val="0"/>
          <w:numId w:val="179"/>
        </w:numPr>
        <w:suppressAutoHyphens/>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Budynek zaliczany do </w:t>
      </w:r>
      <w:r w:rsidR="00710BE2">
        <w:rPr>
          <w:rFonts w:ascii="Cambria" w:eastAsia="Verdana" w:hAnsi="Cambria" w:cs="Arial"/>
          <w:color w:val="000000"/>
          <w:kern w:val="2"/>
          <w:lang w:eastAsia="pl-PL" w:bidi="hi-IN"/>
        </w:rPr>
        <w:t>I</w:t>
      </w:r>
      <w:r>
        <w:rPr>
          <w:rFonts w:ascii="Cambria" w:eastAsia="Verdana" w:hAnsi="Cambria" w:cs="Arial"/>
          <w:color w:val="000000"/>
          <w:kern w:val="2"/>
          <w:lang w:eastAsia="pl-PL" w:bidi="hi-IN"/>
        </w:rPr>
        <w:t>X kategorii obiektu budowlanego</w:t>
      </w:r>
      <w:r w:rsidR="00710BE2">
        <w:rPr>
          <w:rFonts w:ascii="Cambria" w:eastAsia="Verdana" w:hAnsi="Cambria" w:cs="Arial"/>
          <w:color w:val="000000"/>
          <w:kern w:val="2"/>
          <w:lang w:eastAsia="pl-PL" w:bidi="hi-IN"/>
        </w:rPr>
        <w:t xml:space="preserve"> dla części budynku objętego zakresem przedmiotu zamówienia – budynki nauki, kultury i oświaty.</w:t>
      </w:r>
    </w:p>
    <w:p w14:paraId="437A9AAF" w14:textId="77777777" w:rsidR="00710BE2" w:rsidRDefault="00710BE2">
      <w:pPr>
        <w:numPr>
          <w:ilvl w:val="0"/>
          <w:numId w:val="179"/>
        </w:numPr>
        <w:suppressAutoHyphens/>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Zakres przedmiotu zamówienia, dotyczy wykonania robót budowlanych na części budynku – poziom parteru, wydzielone pomieszczenia z przeznaczeniem docelowym na Klub Malucha dla dzieci w wieku od 12 miesięcy życia do 3 roku życia.</w:t>
      </w:r>
    </w:p>
    <w:p w14:paraId="37241BB7" w14:textId="77777777" w:rsidR="00710BE2" w:rsidRDefault="00D666D8">
      <w:pPr>
        <w:numPr>
          <w:ilvl w:val="0"/>
          <w:numId w:val="179"/>
        </w:numPr>
        <w:suppressAutoHyphens/>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Planowana ilość </w:t>
      </w:r>
      <w:r w:rsidR="00710BE2">
        <w:rPr>
          <w:rFonts w:ascii="Cambria" w:eastAsia="Verdana" w:hAnsi="Cambria" w:cs="Arial"/>
          <w:color w:val="000000"/>
          <w:kern w:val="2"/>
          <w:lang w:eastAsia="pl-PL" w:bidi="hi-IN"/>
        </w:rPr>
        <w:t>dzieci</w:t>
      </w:r>
      <w:r>
        <w:rPr>
          <w:rFonts w:ascii="Cambria" w:eastAsia="Verdana" w:hAnsi="Cambria" w:cs="Arial"/>
          <w:color w:val="000000"/>
          <w:kern w:val="2"/>
          <w:lang w:eastAsia="pl-PL" w:bidi="hi-IN"/>
        </w:rPr>
        <w:t xml:space="preserve"> – 1</w:t>
      </w:r>
      <w:r w:rsidR="00710BE2">
        <w:rPr>
          <w:rFonts w:ascii="Cambria" w:eastAsia="Verdana" w:hAnsi="Cambria" w:cs="Arial"/>
          <w:color w:val="000000"/>
          <w:kern w:val="2"/>
          <w:lang w:eastAsia="pl-PL" w:bidi="hi-IN"/>
        </w:rPr>
        <w:t>6</w:t>
      </w:r>
      <w:r>
        <w:rPr>
          <w:rFonts w:ascii="Cambria" w:eastAsia="Verdana" w:hAnsi="Cambria" w:cs="Arial"/>
          <w:color w:val="000000"/>
          <w:kern w:val="2"/>
          <w:lang w:eastAsia="pl-PL" w:bidi="hi-IN"/>
        </w:rPr>
        <w:t xml:space="preserve"> osób</w:t>
      </w:r>
      <w:r w:rsidR="00710BE2">
        <w:rPr>
          <w:rFonts w:ascii="Cambria" w:eastAsia="Verdana" w:hAnsi="Cambria" w:cs="Arial"/>
          <w:color w:val="000000"/>
          <w:kern w:val="2"/>
          <w:lang w:eastAsia="pl-PL" w:bidi="hi-IN"/>
        </w:rPr>
        <w:t>, ilość opiekunów - 2</w:t>
      </w:r>
      <w:r>
        <w:rPr>
          <w:rFonts w:ascii="Cambria" w:eastAsia="Verdana" w:hAnsi="Cambria" w:cs="Arial"/>
          <w:color w:val="000000"/>
          <w:kern w:val="2"/>
          <w:lang w:eastAsia="pl-PL" w:bidi="hi-IN"/>
        </w:rPr>
        <w:t xml:space="preserve">. </w:t>
      </w:r>
    </w:p>
    <w:p w14:paraId="00541B20" w14:textId="3773B11C" w:rsidR="009943DF" w:rsidRDefault="00D666D8">
      <w:pPr>
        <w:numPr>
          <w:ilvl w:val="0"/>
          <w:numId w:val="179"/>
        </w:numPr>
        <w:suppressAutoHyphens/>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W skład </w:t>
      </w:r>
      <w:r w:rsidR="000E0940">
        <w:rPr>
          <w:rFonts w:ascii="Cambria" w:eastAsia="Verdana" w:hAnsi="Cambria" w:cs="Arial"/>
          <w:color w:val="000000"/>
          <w:kern w:val="2"/>
          <w:lang w:eastAsia="pl-PL" w:bidi="hi-IN"/>
        </w:rPr>
        <w:t xml:space="preserve">Klubu Malucha </w:t>
      </w:r>
      <w:r w:rsidR="009943DF">
        <w:rPr>
          <w:rFonts w:ascii="Cambria" w:eastAsia="Verdana" w:hAnsi="Cambria" w:cs="Arial"/>
          <w:color w:val="000000"/>
          <w:kern w:val="2"/>
          <w:lang w:eastAsia="pl-PL" w:bidi="hi-IN"/>
        </w:rPr>
        <w:t>wejdą:</w:t>
      </w:r>
    </w:p>
    <w:p w14:paraId="4DE5C429" w14:textId="77777777" w:rsidR="000E0940" w:rsidRDefault="009943DF" w:rsidP="009943DF">
      <w:pPr>
        <w:suppressAutoHyphens/>
        <w:spacing w:after="0" w:line="248" w:lineRule="auto"/>
        <w:ind w:left="720"/>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w:t>
      </w:r>
      <w:r w:rsidR="000E0940">
        <w:rPr>
          <w:rFonts w:ascii="Cambria" w:eastAsia="Verdana" w:hAnsi="Cambria" w:cs="Arial"/>
          <w:color w:val="000000"/>
          <w:kern w:val="2"/>
          <w:lang w:eastAsia="pl-PL" w:bidi="hi-IN"/>
        </w:rPr>
        <w:t>pomieszczenie pełniące funkcję salki na prowadzenie zajęć dla grupy 16-u dzieci,</w:t>
      </w:r>
    </w:p>
    <w:p w14:paraId="46BA4F1F" w14:textId="0DCA252E" w:rsidR="000E0940" w:rsidRDefault="000E0940" w:rsidP="000E0940">
      <w:pPr>
        <w:suppressAutoHyphens/>
        <w:spacing w:after="0" w:line="248" w:lineRule="auto"/>
        <w:ind w:left="720"/>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pomieszczenia pomocnicze: strefa wejścia, łazienka, szatnia, pomieszczenie zaplecza kuchennego (wydawka).</w:t>
      </w:r>
    </w:p>
    <w:p w14:paraId="07039A04" w14:textId="4AB64DF1" w:rsidR="000E0940" w:rsidRDefault="000E0940" w:rsidP="000E0940">
      <w:pPr>
        <w:suppressAutoHyphens/>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6.  Zagospodarowanie terenu: montaż nowego ogrodzenia, furtka, domofon, brama rozwierana, utwardzenie, dojście do schodów zewnętrznych, schody zewnętrzne,, wiata śmietnikowa, wiata na wózki, plac zabaw.</w:t>
      </w:r>
    </w:p>
    <w:p w14:paraId="71323907" w14:textId="42689966" w:rsidR="000E0940" w:rsidRDefault="000E0940" w:rsidP="000E0940">
      <w:pPr>
        <w:suppressAutoHyphens/>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7. Wyposażenie: wyposażenie łazienki, wyposażenie, zaplecza kuchennego, wyposażenie szatni, </w:t>
      </w:r>
      <w:r w:rsidR="00306FD6">
        <w:rPr>
          <w:rFonts w:ascii="Cambria" w:eastAsia="Verdana" w:hAnsi="Cambria" w:cs="Arial"/>
          <w:color w:val="000000"/>
          <w:kern w:val="2"/>
          <w:lang w:eastAsia="pl-PL" w:bidi="hi-IN"/>
        </w:rPr>
        <w:t xml:space="preserve">wyposażenie salki. </w:t>
      </w:r>
    </w:p>
    <w:p w14:paraId="4A80275B" w14:textId="54A097E0" w:rsidR="00CC1D49" w:rsidRPr="000E0940" w:rsidRDefault="000E0940" w:rsidP="000E0940">
      <w:pPr>
        <w:suppressAutoHyphens/>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w:t>
      </w:r>
      <w:r w:rsidR="00306FD6">
        <w:rPr>
          <w:rFonts w:ascii="Cambria" w:eastAsia="Verdana" w:hAnsi="Cambria" w:cs="Arial"/>
          <w:color w:val="000000"/>
          <w:kern w:val="2"/>
          <w:lang w:eastAsia="pl-PL" w:bidi="hi-IN"/>
        </w:rPr>
        <w:t>8</w:t>
      </w:r>
      <w:r>
        <w:rPr>
          <w:rFonts w:ascii="Cambria" w:eastAsia="Verdana" w:hAnsi="Cambria" w:cs="Arial"/>
          <w:color w:val="000000"/>
          <w:kern w:val="2"/>
          <w:lang w:eastAsia="pl-PL" w:bidi="hi-IN"/>
        </w:rPr>
        <w:t xml:space="preserve">. </w:t>
      </w:r>
      <w:r w:rsidR="00CC1D49">
        <w:rPr>
          <w:rFonts w:ascii="Cambria" w:eastAsia="Verdana" w:hAnsi="Cambria" w:cs="Arial"/>
          <w:b/>
          <w:bCs/>
          <w:color w:val="000000"/>
          <w:kern w:val="2"/>
          <w:lang w:eastAsia="pl-PL" w:bidi="hi-IN"/>
        </w:rPr>
        <w:t>Zestawienie powierzchni</w:t>
      </w:r>
      <w:r w:rsidR="00306FD6">
        <w:rPr>
          <w:rFonts w:ascii="Cambria" w:eastAsia="Verdana" w:hAnsi="Cambria" w:cs="Arial"/>
          <w:b/>
          <w:bCs/>
          <w:color w:val="000000"/>
          <w:kern w:val="2"/>
          <w:lang w:eastAsia="pl-PL" w:bidi="hi-IN"/>
        </w:rPr>
        <w:t xml:space="preserve"> klubu malucha</w:t>
      </w:r>
      <w:r w:rsidR="00CC1D49">
        <w:rPr>
          <w:rFonts w:ascii="Cambria" w:eastAsia="Verdana" w:hAnsi="Cambria" w:cs="Arial"/>
          <w:b/>
          <w:bCs/>
          <w:color w:val="000000"/>
          <w:kern w:val="2"/>
          <w:lang w:eastAsia="pl-PL" w:bidi="hi-IN"/>
        </w:rPr>
        <w:t>:</w:t>
      </w:r>
    </w:p>
    <w:p w14:paraId="39EE8E72" w14:textId="77777777" w:rsidR="00306FD6" w:rsidRDefault="00306FD6" w:rsidP="009943DF">
      <w:pPr>
        <w:numPr>
          <w:ilvl w:val="0"/>
          <w:numId w:val="219"/>
        </w:numPr>
        <w:suppressAutoHyphens/>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Hol – 9,1 m2</w:t>
      </w:r>
    </w:p>
    <w:p w14:paraId="265358A4" w14:textId="77777777" w:rsidR="00306FD6" w:rsidRDefault="00306FD6" w:rsidP="009943DF">
      <w:pPr>
        <w:numPr>
          <w:ilvl w:val="0"/>
          <w:numId w:val="219"/>
        </w:numPr>
        <w:suppressAutoHyphens/>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Salka dla dzieci – 39,8 m2,</w:t>
      </w:r>
    </w:p>
    <w:p w14:paraId="10F37387" w14:textId="77777777" w:rsidR="00306FD6" w:rsidRDefault="00306FD6" w:rsidP="009943DF">
      <w:pPr>
        <w:numPr>
          <w:ilvl w:val="0"/>
          <w:numId w:val="219"/>
        </w:numPr>
        <w:suppressAutoHyphens/>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WC – 9,4 m2,</w:t>
      </w:r>
    </w:p>
    <w:p w14:paraId="22DE9223" w14:textId="77777777" w:rsidR="00306FD6" w:rsidRDefault="00306FD6" w:rsidP="009943DF">
      <w:pPr>
        <w:numPr>
          <w:ilvl w:val="0"/>
          <w:numId w:val="219"/>
        </w:numPr>
        <w:suppressAutoHyphens/>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Szatnia – 19,8 m2,</w:t>
      </w:r>
    </w:p>
    <w:p w14:paraId="14C2D8B8" w14:textId="77777777" w:rsidR="00306FD6" w:rsidRDefault="00306FD6" w:rsidP="009943DF">
      <w:pPr>
        <w:numPr>
          <w:ilvl w:val="0"/>
          <w:numId w:val="219"/>
        </w:numPr>
        <w:suppressAutoHyphens/>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Korytarz – 3,4 m2,</w:t>
      </w:r>
    </w:p>
    <w:p w14:paraId="0A03F320" w14:textId="77777777" w:rsidR="00306FD6" w:rsidRDefault="00306FD6" w:rsidP="009943DF">
      <w:pPr>
        <w:numPr>
          <w:ilvl w:val="0"/>
          <w:numId w:val="219"/>
        </w:numPr>
        <w:suppressAutoHyphens/>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Zmywalnia – 4,7 m2,</w:t>
      </w:r>
    </w:p>
    <w:p w14:paraId="060FE8D4" w14:textId="77777777" w:rsidR="00306FD6" w:rsidRPr="00306FD6" w:rsidRDefault="00306FD6" w:rsidP="00306FD6">
      <w:pPr>
        <w:numPr>
          <w:ilvl w:val="0"/>
          <w:numId w:val="219"/>
        </w:numPr>
        <w:suppressAutoHyphens/>
        <w:spacing w:after="0" w:line="248" w:lineRule="auto"/>
        <w:jc w:val="both"/>
        <w:textAlignment w:val="baseline"/>
        <w:rPr>
          <w:rFonts w:ascii="Cambria" w:eastAsia="Verdana" w:hAnsi="Cambria" w:cs="Arial"/>
          <w:color w:val="FF0000"/>
          <w:kern w:val="2"/>
          <w:lang w:eastAsia="pl-PL" w:bidi="hi-IN"/>
        </w:rPr>
      </w:pPr>
      <w:r>
        <w:rPr>
          <w:rFonts w:ascii="Cambria" w:eastAsia="Verdana" w:hAnsi="Cambria" w:cs="Arial"/>
          <w:color w:val="000000"/>
          <w:kern w:val="2"/>
          <w:lang w:eastAsia="pl-PL" w:bidi="hi-IN"/>
        </w:rPr>
        <w:t xml:space="preserve">Rozdzielnia posiłków – 9,7 m2. </w:t>
      </w:r>
    </w:p>
    <w:p w14:paraId="6191FC5D" w14:textId="77777777" w:rsidR="00306FD6" w:rsidRPr="00306FD6" w:rsidRDefault="009943DF" w:rsidP="00306FD6">
      <w:pPr>
        <w:pStyle w:val="Akapitzlist"/>
        <w:numPr>
          <w:ilvl w:val="0"/>
          <w:numId w:val="222"/>
        </w:numPr>
        <w:spacing w:after="0" w:line="248" w:lineRule="auto"/>
        <w:jc w:val="both"/>
        <w:textAlignment w:val="baseline"/>
        <w:rPr>
          <w:rFonts w:ascii="Cambria" w:eastAsia="Verdana" w:hAnsi="Cambria" w:cs="Arial"/>
          <w:color w:val="FF0000"/>
          <w:kern w:val="2"/>
          <w:lang w:eastAsia="pl-PL" w:bidi="hi-IN"/>
        </w:rPr>
      </w:pPr>
      <w:r w:rsidRPr="00306FD6">
        <w:rPr>
          <w:rFonts w:ascii="Cambria" w:eastAsia="Verdana" w:hAnsi="Cambria" w:cs="Arial"/>
          <w:color w:val="000000"/>
          <w:kern w:val="2"/>
          <w:lang w:eastAsia="pl-PL" w:bidi="hi-IN"/>
        </w:rPr>
        <w:t>Dokładny opis dotyczący całego przedmiotu zamówienia znajduje się w Projekcie Budowlano-</w:t>
      </w:r>
      <w:r w:rsidR="00313FF9" w:rsidRPr="00306FD6">
        <w:rPr>
          <w:rFonts w:ascii="Cambria" w:eastAsia="Verdana" w:hAnsi="Cambria" w:cs="Arial"/>
          <w:color w:val="000000"/>
          <w:kern w:val="2"/>
          <w:lang w:eastAsia="pl-PL" w:bidi="hi-IN"/>
        </w:rPr>
        <w:t>Technicznym</w:t>
      </w:r>
      <w:r w:rsidRPr="00306FD6">
        <w:rPr>
          <w:rFonts w:ascii="Cambria" w:eastAsia="Verdana" w:hAnsi="Cambria" w:cs="Arial"/>
          <w:color w:val="000000"/>
          <w:kern w:val="2"/>
          <w:lang w:eastAsia="pl-PL" w:bidi="hi-IN"/>
        </w:rPr>
        <w:t>, Specyfikacjach Technicznych Wykonania i Odbioru Robót, Przedmiarach robót</w:t>
      </w:r>
      <w:r w:rsidR="00313FF9" w:rsidRPr="00306FD6">
        <w:rPr>
          <w:rFonts w:ascii="Cambria" w:eastAsia="Verdana" w:hAnsi="Cambria" w:cs="Arial"/>
          <w:color w:val="000000"/>
          <w:kern w:val="2"/>
          <w:lang w:eastAsia="pl-PL" w:bidi="hi-IN"/>
        </w:rPr>
        <w:t>, Projekcie Umowy</w:t>
      </w:r>
      <w:r w:rsidRPr="00306FD6">
        <w:rPr>
          <w:rFonts w:ascii="Cambria" w:eastAsia="Verdana" w:hAnsi="Cambria" w:cs="Arial"/>
          <w:color w:val="000000"/>
          <w:kern w:val="2"/>
          <w:lang w:eastAsia="pl-PL" w:bidi="hi-IN"/>
        </w:rPr>
        <w:t xml:space="preserve">), opracowanych przez </w:t>
      </w:r>
      <w:r w:rsidR="00306FD6">
        <w:rPr>
          <w:rFonts w:ascii="Cambria" w:eastAsia="Verdana" w:hAnsi="Cambria" w:cs="Arial"/>
          <w:color w:val="000000"/>
          <w:kern w:val="2"/>
          <w:lang w:eastAsia="pl-PL" w:bidi="hi-IN"/>
        </w:rPr>
        <w:t xml:space="preserve">Biuro Projektowe Krzysztof Zdrowowicz, Projektowanie i Nadzory. </w:t>
      </w:r>
    </w:p>
    <w:p w14:paraId="1824237F" w14:textId="77777777" w:rsidR="00306FD6" w:rsidRPr="00306FD6" w:rsidRDefault="009943DF" w:rsidP="00306FD6">
      <w:pPr>
        <w:pStyle w:val="Akapitzlist"/>
        <w:numPr>
          <w:ilvl w:val="0"/>
          <w:numId w:val="222"/>
        </w:numPr>
        <w:spacing w:after="0" w:line="248" w:lineRule="auto"/>
        <w:jc w:val="both"/>
        <w:textAlignment w:val="baseline"/>
        <w:rPr>
          <w:rFonts w:ascii="Cambria" w:eastAsia="Verdana" w:hAnsi="Cambria" w:cs="Arial"/>
          <w:color w:val="FF0000"/>
          <w:kern w:val="2"/>
          <w:lang w:eastAsia="pl-PL" w:bidi="hi-IN"/>
        </w:rPr>
      </w:pPr>
      <w:r w:rsidRPr="00306FD6">
        <w:rPr>
          <w:rFonts w:ascii="Cambria" w:hAnsi="Cambria" w:cs="Arial"/>
          <w:color w:val="000000"/>
        </w:rPr>
        <w:t>Roboty budowlane będące przedmiotem zamówienia należy wykonać zgodnie z: dokumentacją projektową, dokumentacją formalno-prawną, specyfikacjami technicznymi wykonania i odbioru robót budowlanych, obowiązującymi przepisami, w tym w szczególności z przepisami ustawy z dnia 7 lipca 1994r. Prawo budowlane (Dz.U.202</w:t>
      </w:r>
      <w:r w:rsidR="00306FD6">
        <w:rPr>
          <w:rFonts w:ascii="Cambria" w:hAnsi="Cambria" w:cs="Arial"/>
          <w:color w:val="000000"/>
        </w:rPr>
        <w:t>3</w:t>
      </w:r>
      <w:r w:rsidRPr="00306FD6">
        <w:rPr>
          <w:rFonts w:ascii="Cambria" w:hAnsi="Cambria" w:cs="Arial"/>
          <w:color w:val="000000"/>
        </w:rPr>
        <w:t>.</w:t>
      </w:r>
      <w:r w:rsidR="00B256C9" w:rsidRPr="00306FD6">
        <w:rPr>
          <w:rFonts w:ascii="Cambria" w:hAnsi="Cambria" w:cs="Arial"/>
          <w:color w:val="000000"/>
        </w:rPr>
        <w:t xml:space="preserve"> poz.</w:t>
      </w:r>
      <w:r w:rsidR="00306FD6">
        <w:rPr>
          <w:rFonts w:ascii="Cambria" w:hAnsi="Cambria" w:cs="Arial"/>
          <w:color w:val="000000"/>
        </w:rPr>
        <w:t>725</w:t>
      </w:r>
      <w:r w:rsidRPr="00306FD6">
        <w:rPr>
          <w:rFonts w:ascii="Cambria" w:hAnsi="Cambria" w:cs="Arial"/>
          <w:color w:val="000000"/>
        </w:rPr>
        <w:t xml:space="preserve">) oraz zasadami wiedzy technicznej. </w:t>
      </w:r>
    </w:p>
    <w:p w14:paraId="3ACAA17E" w14:textId="3C515B30" w:rsidR="009943DF" w:rsidRPr="00306FD6" w:rsidRDefault="009943DF" w:rsidP="00306FD6">
      <w:pPr>
        <w:pStyle w:val="Akapitzlist"/>
        <w:numPr>
          <w:ilvl w:val="0"/>
          <w:numId w:val="222"/>
        </w:numPr>
        <w:spacing w:after="0" w:line="248" w:lineRule="auto"/>
        <w:jc w:val="both"/>
        <w:textAlignment w:val="baseline"/>
        <w:rPr>
          <w:rFonts w:ascii="Cambria" w:eastAsia="Verdana" w:hAnsi="Cambria" w:cs="Arial"/>
          <w:color w:val="FF0000"/>
          <w:kern w:val="2"/>
          <w:lang w:eastAsia="pl-PL" w:bidi="hi-IN"/>
        </w:rPr>
      </w:pPr>
      <w:r w:rsidRPr="00306FD6">
        <w:rPr>
          <w:rFonts w:ascii="Cambria" w:hAnsi="Cambria" w:cs="Arial"/>
          <w:color w:val="000000"/>
        </w:rPr>
        <w:t xml:space="preserve">Dokumentacja projektowa: </w:t>
      </w:r>
    </w:p>
    <w:p w14:paraId="6384EE87" w14:textId="77777777" w:rsidR="00B256C9" w:rsidRDefault="009943DF" w:rsidP="009943DF">
      <w:pPr>
        <w:suppressAutoHyphens/>
        <w:spacing w:after="0" w:line="248" w:lineRule="auto"/>
        <w:ind w:left="360"/>
        <w:jc w:val="both"/>
        <w:textAlignment w:val="baseline"/>
        <w:rPr>
          <w:rFonts w:ascii="Cambria" w:eastAsia="Verdana" w:hAnsi="Cambria" w:cs="Arial"/>
          <w:kern w:val="2"/>
          <w:lang w:eastAsia="pl-PL" w:bidi="hi-IN"/>
        </w:rPr>
      </w:pPr>
      <w:r w:rsidRPr="00C034CD">
        <w:rPr>
          <w:rFonts w:ascii="Cambria" w:eastAsia="Verdana" w:hAnsi="Cambria" w:cs="Arial"/>
          <w:kern w:val="2"/>
          <w:lang w:eastAsia="pl-PL" w:bidi="hi-IN"/>
        </w:rPr>
        <w:t xml:space="preserve">1) </w:t>
      </w:r>
      <w:r>
        <w:rPr>
          <w:rFonts w:ascii="Cambria" w:eastAsia="Verdana" w:hAnsi="Cambria" w:cs="Arial"/>
          <w:kern w:val="2"/>
          <w:lang w:eastAsia="pl-PL" w:bidi="hi-IN"/>
        </w:rPr>
        <w:t xml:space="preserve">Projekt </w:t>
      </w:r>
      <w:r w:rsidR="00B256C9">
        <w:rPr>
          <w:rFonts w:ascii="Cambria" w:eastAsia="Verdana" w:hAnsi="Cambria" w:cs="Arial"/>
          <w:kern w:val="2"/>
          <w:lang w:eastAsia="pl-PL" w:bidi="hi-IN"/>
        </w:rPr>
        <w:t>architektoniczno-budowlany,</w:t>
      </w:r>
    </w:p>
    <w:p w14:paraId="0D2EC787" w14:textId="12A95ADF" w:rsidR="009943DF" w:rsidRDefault="00B256C9" w:rsidP="00B256C9">
      <w:pPr>
        <w:suppressAutoHyphens/>
        <w:spacing w:after="0" w:line="248" w:lineRule="auto"/>
        <w:ind w:left="360"/>
        <w:jc w:val="both"/>
        <w:textAlignment w:val="baseline"/>
        <w:rPr>
          <w:rFonts w:ascii="Cambria" w:eastAsia="Verdana" w:hAnsi="Cambria" w:cs="Arial"/>
          <w:kern w:val="2"/>
          <w:lang w:eastAsia="pl-PL" w:bidi="hi-IN"/>
        </w:rPr>
      </w:pPr>
      <w:r>
        <w:rPr>
          <w:rFonts w:ascii="Cambria" w:eastAsia="Verdana" w:hAnsi="Cambria" w:cs="Arial"/>
          <w:kern w:val="2"/>
          <w:lang w:eastAsia="pl-PL" w:bidi="hi-IN"/>
        </w:rPr>
        <w:t xml:space="preserve">2) </w:t>
      </w:r>
      <w:r w:rsidR="009943DF">
        <w:rPr>
          <w:rFonts w:ascii="Cambria" w:eastAsia="Verdana" w:hAnsi="Cambria" w:cs="Arial"/>
          <w:kern w:val="2"/>
          <w:lang w:eastAsia="pl-PL" w:bidi="hi-IN"/>
        </w:rPr>
        <w:t>Projekt techniczny</w:t>
      </w:r>
      <w:r w:rsidR="00306FD6">
        <w:rPr>
          <w:rFonts w:ascii="Cambria" w:eastAsia="Verdana" w:hAnsi="Cambria" w:cs="Arial"/>
          <w:kern w:val="2"/>
          <w:lang w:eastAsia="pl-PL" w:bidi="hi-IN"/>
        </w:rPr>
        <w:t xml:space="preserve"> – branża architektury</w:t>
      </w:r>
      <w:r w:rsidR="009943DF">
        <w:rPr>
          <w:rFonts w:ascii="Cambria" w:eastAsia="Verdana" w:hAnsi="Cambria" w:cs="Arial"/>
          <w:kern w:val="2"/>
          <w:lang w:eastAsia="pl-PL" w:bidi="hi-IN"/>
        </w:rPr>
        <w:t>,</w:t>
      </w:r>
    </w:p>
    <w:p w14:paraId="6511A713" w14:textId="77777777" w:rsidR="00306FD6" w:rsidRDefault="009943DF" w:rsidP="009943DF">
      <w:pPr>
        <w:suppressAutoHyphens/>
        <w:spacing w:after="0" w:line="248" w:lineRule="auto"/>
        <w:ind w:left="360"/>
        <w:jc w:val="both"/>
        <w:textAlignment w:val="baseline"/>
        <w:rPr>
          <w:rFonts w:ascii="Cambria" w:eastAsia="Verdana" w:hAnsi="Cambria" w:cs="Arial"/>
          <w:kern w:val="2"/>
          <w:lang w:eastAsia="pl-PL" w:bidi="hi-IN"/>
        </w:rPr>
      </w:pPr>
      <w:r>
        <w:rPr>
          <w:rFonts w:ascii="Cambria" w:eastAsia="Verdana" w:hAnsi="Cambria" w:cs="Arial"/>
          <w:kern w:val="2"/>
          <w:lang w:eastAsia="pl-PL" w:bidi="hi-IN"/>
        </w:rPr>
        <w:t>3) Projekt techniczny  -</w:t>
      </w:r>
      <w:r w:rsidR="00306FD6">
        <w:rPr>
          <w:rFonts w:ascii="Cambria" w:eastAsia="Verdana" w:hAnsi="Cambria" w:cs="Arial"/>
          <w:kern w:val="2"/>
          <w:lang w:eastAsia="pl-PL" w:bidi="hi-IN"/>
        </w:rPr>
        <w:t xml:space="preserve"> branży sanitarnej,</w:t>
      </w:r>
    </w:p>
    <w:p w14:paraId="04476D14" w14:textId="5D188A32" w:rsidR="009943DF" w:rsidRDefault="009943DF" w:rsidP="00B256C9">
      <w:pPr>
        <w:suppressAutoHyphens/>
        <w:spacing w:after="0" w:line="248" w:lineRule="auto"/>
        <w:ind w:left="360"/>
        <w:jc w:val="both"/>
        <w:textAlignment w:val="baseline"/>
        <w:rPr>
          <w:rFonts w:ascii="Cambria" w:eastAsia="Verdana" w:hAnsi="Cambria" w:cs="Arial"/>
          <w:kern w:val="2"/>
          <w:lang w:eastAsia="pl-PL" w:bidi="hi-IN"/>
        </w:rPr>
      </w:pPr>
      <w:r>
        <w:rPr>
          <w:rFonts w:ascii="Cambria" w:eastAsia="Verdana" w:hAnsi="Cambria" w:cs="Arial"/>
          <w:kern w:val="2"/>
          <w:lang w:eastAsia="pl-PL" w:bidi="hi-IN"/>
        </w:rPr>
        <w:t xml:space="preserve">4) Projekt techniczny – </w:t>
      </w:r>
      <w:r w:rsidR="00306FD6">
        <w:rPr>
          <w:rFonts w:ascii="Cambria" w:eastAsia="Verdana" w:hAnsi="Cambria" w:cs="Arial"/>
          <w:kern w:val="2"/>
          <w:lang w:eastAsia="pl-PL" w:bidi="hi-IN"/>
        </w:rPr>
        <w:t xml:space="preserve">branży </w:t>
      </w:r>
      <w:r>
        <w:rPr>
          <w:rFonts w:ascii="Cambria" w:eastAsia="Verdana" w:hAnsi="Cambria" w:cs="Arial"/>
          <w:kern w:val="2"/>
          <w:lang w:eastAsia="pl-PL" w:bidi="hi-IN"/>
        </w:rPr>
        <w:t>elektryczne</w:t>
      </w:r>
      <w:r w:rsidR="00306FD6">
        <w:rPr>
          <w:rFonts w:ascii="Cambria" w:eastAsia="Verdana" w:hAnsi="Cambria" w:cs="Arial"/>
          <w:kern w:val="2"/>
          <w:lang w:eastAsia="pl-PL" w:bidi="hi-IN"/>
        </w:rPr>
        <w:t>j</w:t>
      </w:r>
      <w:r>
        <w:rPr>
          <w:rFonts w:ascii="Cambria" w:eastAsia="Verdana" w:hAnsi="Cambria" w:cs="Arial"/>
          <w:kern w:val="2"/>
          <w:lang w:eastAsia="pl-PL" w:bidi="hi-IN"/>
        </w:rPr>
        <w:t>,</w:t>
      </w:r>
    </w:p>
    <w:p w14:paraId="1169A951" w14:textId="6237FE38" w:rsidR="00306FD6" w:rsidRDefault="00306FD6" w:rsidP="00B256C9">
      <w:pPr>
        <w:suppressAutoHyphens/>
        <w:spacing w:after="0" w:line="248" w:lineRule="auto"/>
        <w:ind w:left="360"/>
        <w:jc w:val="both"/>
        <w:textAlignment w:val="baseline"/>
        <w:rPr>
          <w:rFonts w:ascii="Cambria" w:eastAsia="Verdana" w:hAnsi="Cambria" w:cs="Arial"/>
          <w:kern w:val="2"/>
          <w:lang w:eastAsia="pl-PL" w:bidi="hi-IN"/>
        </w:rPr>
      </w:pPr>
      <w:r>
        <w:rPr>
          <w:rFonts w:ascii="Cambria" w:eastAsia="Verdana" w:hAnsi="Cambria" w:cs="Arial"/>
          <w:kern w:val="2"/>
          <w:lang w:eastAsia="pl-PL" w:bidi="hi-IN"/>
        </w:rPr>
        <w:t>5) Projekt techniczny – branża konstrukcyjna,</w:t>
      </w:r>
    </w:p>
    <w:p w14:paraId="433038B6" w14:textId="0F7BD0C0" w:rsidR="009943DF" w:rsidRDefault="00306FD6" w:rsidP="009943DF">
      <w:pPr>
        <w:suppressAutoHyphens/>
        <w:spacing w:after="0" w:line="248" w:lineRule="auto"/>
        <w:ind w:left="360"/>
        <w:jc w:val="both"/>
        <w:textAlignment w:val="baseline"/>
        <w:rPr>
          <w:rFonts w:ascii="Cambria" w:eastAsia="Verdana" w:hAnsi="Cambria" w:cs="Arial"/>
          <w:kern w:val="2"/>
          <w:lang w:eastAsia="pl-PL" w:bidi="hi-IN"/>
        </w:rPr>
      </w:pPr>
      <w:r>
        <w:rPr>
          <w:rFonts w:ascii="Cambria" w:eastAsia="Verdana" w:hAnsi="Cambria" w:cs="Arial"/>
          <w:kern w:val="2"/>
          <w:lang w:eastAsia="pl-PL" w:bidi="hi-IN"/>
        </w:rPr>
        <w:lastRenderedPageBreak/>
        <w:t>6</w:t>
      </w:r>
      <w:r w:rsidR="009943DF">
        <w:rPr>
          <w:rFonts w:ascii="Cambria" w:eastAsia="Verdana" w:hAnsi="Cambria" w:cs="Arial"/>
          <w:kern w:val="2"/>
          <w:lang w:eastAsia="pl-PL" w:bidi="hi-IN"/>
        </w:rPr>
        <w:t>) Projekt zagospodarowania terenu,</w:t>
      </w:r>
    </w:p>
    <w:p w14:paraId="0D903AD4" w14:textId="61D18884" w:rsidR="009943DF" w:rsidRDefault="00306FD6" w:rsidP="009943DF">
      <w:pPr>
        <w:suppressAutoHyphens/>
        <w:spacing w:after="0" w:line="248" w:lineRule="auto"/>
        <w:ind w:left="360"/>
        <w:jc w:val="both"/>
        <w:textAlignment w:val="baseline"/>
        <w:rPr>
          <w:rFonts w:ascii="Cambria" w:eastAsia="Verdana" w:hAnsi="Cambria" w:cs="Arial"/>
          <w:kern w:val="2"/>
          <w:lang w:eastAsia="pl-PL" w:bidi="hi-IN"/>
        </w:rPr>
      </w:pPr>
      <w:r>
        <w:rPr>
          <w:rFonts w:ascii="Cambria" w:eastAsia="Verdana" w:hAnsi="Cambria" w:cs="Arial"/>
          <w:kern w:val="2"/>
          <w:lang w:eastAsia="pl-PL" w:bidi="hi-IN"/>
        </w:rPr>
        <w:t>7</w:t>
      </w:r>
      <w:r w:rsidR="009943DF">
        <w:rPr>
          <w:rFonts w:ascii="Cambria" w:eastAsia="Verdana" w:hAnsi="Cambria" w:cs="Arial"/>
          <w:kern w:val="2"/>
          <w:lang w:eastAsia="pl-PL" w:bidi="hi-IN"/>
        </w:rPr>
        <w:t>) Specyfikacje Techniczne Wykonania i Odbioru Robót Budowlanych (wszystkie branże),</w:t>
      </w:r>
    </w:p>
    <w:p w14:paraId="712D92CE" w14:textId="487AD884" w:rsidR="009943DF" w:rsidRDefault="00306FD6" w:rsidP="009943DF">
      <w:pPr>
        <w:suppressAutoHyphens/>
        <w:spacing w:after="0" w:line="248" w:lineRule="auto"/>
        <w:ind w:left="360"/>
        <w:jc w:val="both"/>
        <w:textAlignment w:val="baseline"/>
        <w:rPr>
          <w:rFonts w:ascii="Cambria" w:eastAsia="Verdana" w:hAnsi="Cambria" w:cs="Arial"/>
          <w:kern w:val="2"/>
          <w:lang w:eastAsia="pl-PL" w:bidi="hi-IN"/>
        </w:rPr>
      </w:pPr>
      <w:r>
        <w:rPr>
          <w:rFonts w:ascii="Cambria" w:eastAsia="Verdana" w:hAnsi="Cambria" w:cs="Arial"/>
          <w:kern w:val="2"/>
          <w:lang w:eastAsia="pl-PL" w:bidi="hi-IN"/>
        </w:rPr>
        <w:t>8</w:t>
      </w:r>
      <w:r w:rsidR="009943DF">
        <w:rPr>
          <w:rFonts w:ascii="Cambria" w:eastAsia="Verdana" w:hAnsi="Cambria" w:cs="Arial"/>
          <w:kern w:val="2"/>
          <w:lang w:eastAsia="pl-PL" w:bidi="hi-IN"/>
        </w:rPr>
        <w:t>) Przedmiary robót (wszystkie branże),</w:t>
      </w:r>
    </w:p>
    <w:p w14:paraId="270E1757" w14:textId="10E58644" w:rsidR="00306FD6" w:rsidRDefault="00306FD6" w:rsidP="009943DF">
      <w:pPr>
        <w:suppressAutoHyphens/>
        <w:spacing w:after="0" w:line="248" w:lineRule="auto"/>
        <w:ind w:left="360"/>
        <w:jc w:val="both"/>
        <w:textAlignment w:val="baseline"/>
        <w:rPr>
          <w:rFonts w:ascii="Cambria" w:eastAsia="Verdana" w:hAnsi="Cambria" w:cs="Arial"/>
          <w:kern w:val="2"/>
          <w:lang w:eastAsia="pl-PL" w:bidi="hi-IN"/>
        </w:rPr>
      </w:pPr>
      <w:r>
        <w:rPr>
          <w:rFonts w:ascii="Cambria" w:eastAsia="Verdana" w:hAnsi="Cambria" w:cs="Arial"/>
          <w:kern w:val="2"/>
          <w:lang w:eastAsia="pl-PL" w:bidi="hi-IN"/>
        </w:rPr>
        <w:t>9) Projekty wykonawcze: branża architektury, branża elektryczna, branża konstrukcyjna, branża sanitarna.</w:t>
      </w:r>
    </w:p>
    <w:p w14:paraId="6C5F39BD" w14:textId="259EF5DE" w:rsidR="009943DF" w:rsidRPr="00212D29" w:rsidRDefault="00306FD6" w:rsidP="009943DF">
      <w:pPr>
        <w:suppressAutoHyphens/>
        <w:spacing w:after="0" w:line="248" w:lineRule="auto"/>
        <w:ind w:left="360"/>
        <w:jc w:val="both"/>
        <w:textAlignment w:val="baseline"/>
        <w:rPr>
          <w:rFonts w:ascii="Cambria" w:eastAsia="Verdana" w:hAnsi="Cambria" w:cs="Arial"/>
          <w:kern w:val="2"/>
          <w:lang w:eastAsia="pl-PL" w:bidi="hi-IN"/>
        </w:rPr>
      </w:pPr>
      <w:r>
        <w:rPr>
          <w:rFonts w:ascii="Cambria" w:eastAsia="Verdana" w:hAnsi="Cambria" w:cs="Arial"/>
          <w:kern w:val="2"/>
          <w:lang w:eastAsia="pl-PL" w:bidi="hi-IN"/>
        </w:rPr>
        <w:t>10</w:t>
      </w:r>
      <w:r w:rsidR="009943DF">
        <w:rPr>
          <w:rFonts w:ascii="Cambria" w:eastAsia="Verdana" w:hAnsi="Cambria" w:cs="Arial"/>
          <w:kern w:val="2"/>
          <w:lang w:eastAsia="pl-PL" w:bidi="hi-IN"/>
        </w:rPr>
        <w:t>) Pozwolenie na budowę nr</w:t>
      </w:r>
      <w:r w:rsidR="00A85842">
        <w:rPr>
          <w:rFonts w:ascii="Cambria" w:eastAsia="Verdana" w:hAnsi="Cambria" w:cs="Arial"/>
          <w:kern w:val="2"/>
          <w:lang w:eastAsia="pl-PL" w:bidi="hi-IN"/>
        </w:rPr>
        <w:t xml:space="preserve"> </w:t>
      </w:r>
      <w:r>
        <w:rPr>
          <w:rFonts w:ascii="Cambria" w:eastAsia="Verdana" w:hAnsi="Cambria" w:cs="Arial"/>
          <w:kern w:val="2"/>
          <w:lang w:eastAsia="pl-PL" w:bidi="hi-IN"/>
        </w:rPr>
        <w:t>177/2024</w:t>
      </w:r>
      <w:r w:rsidR="00A85842">
        <w:rPr>
          <w:rFonts w:ascii="Cambria" w:eastAsia="Verdana" w:hAnsi="Cambria" w:cs="Arial"/>
          <w:kern w:val="2"/>
          <w:lang w:eastAsia="pl-PL" w:bidi="hi-IN"/>
        </w:rPr>
        <w:t xml:space="preserve">  z </w:t>
      </w:r>
      <w:r w:rsidR="00200BBA">
        <w:rPr>
          <w:rFonts w:ascii="Cambria" w:eastAsia="Verdana" w:hAnsi="Cambria" w:cs="Arial"/>
          <w:kern w:val="2"/>
          <w:lang w:eastAsia="pl-PL" w:bidi="hi-IN"/>
        </w:rPr>
        <w:t xml:space="preserve"> 24 kwietnia 2024</w:t>
      </w:r>
      <w:r w:rsidR="009943DF" w:rsidRPr="008406A9">
        <w:rPr>
          <w:rFonts w:ascii="Cambria" w:eastAsia="Verdana" w:hAnsi="Cambria" w:cs="Arial"/>
          <w:kern w:val="2"/>
          <w:lang w:eastAsia="pl-PL" w:bidi="hi-IN"/>
        </w:rPr>
        <w:t>r,</w:t>
      </w:r>
    </w:p>
    <w:p w14:paraId="1C370684" w14:textId="4C2AF515" w:rsidR="009943DF" w:rsidRPr="00200BBA" w:rsidRDefault="009943DF" w:rsidP="00200BBA">
      <w:pPr>
        <w:pStyle w:val="Akapitzlist"/>
        <w:numPr>
          <w:ilvl w:val="0"/>
          <w:numId w:val="222"/>
        </w:numPr>
        <w:tabs>
          <w:tab w:val="left" w:pos="851"/>
        </w:tabs>
        <w:autoSpaceDE w:val="0"/>
        <w:autoSpaceDN w:val="0"/>
        <w:adjustRightInd w:val="0"/>
        <w:spacing w:after="0" w:line="240" w:lineRule="auto"/>
        <w:jc w:val="both"/>
        <w:rPr>
          <w:rFonts w:ascii="Cambria" w:eastAsia="Times New Roman" w:hAnsi="Cambria" w:cs="Arial"/>
          <w:color w:val="FF0000"/>
          <w:kern w:val="2"/>
          <w:lang w:eastAsia="pl-PL" w:bidi="hi-IN"/>
        </w:rPr>
      </w:pPr>
      <w:r w:rsidRPr="00200BBA">
        <w:rPr>
          <w:rFonts w:ascii="Cambria" w:hAnsi="Cambria" w:cs="Arial"/>
          <w:kern w:val="2"/>
          <w:lang w:eastAsia="pl-PL" w:bidi="hi-IN"/>
        </w:rPr>
        <w:t xml:space="preserve">Wspólny Słownik Zamówień – CPV: </w:t>
      </w:r>
    </w:p>
    <w:p w14:paraId="0601BD5D" w14:textId="77777777" w:rsidR="009943DF" w:rsidRPr="00032202" w:rsidRDefault="009943DF" w:rsidP="009943DF">
      <w:pPr>
        <w:tabs>
          <w:tab w:val="left" w:pos="851"/>
        </w:tabs>
        <w:autoSpaceDE w:val="0"/>
        <w:autoSpaceDN w:val="0"/>
        <w:adjustRightInd w:val="0"/>
        <w:spacing w:after="0"/>
        <w:ind w:firstLine="709"/>
        <w:jc w:val="both"/>
        <w:rPr>
          <w:rFonts w:ascii="Cambria" w:hAnsi="Cambria" w:cs="Arial"/>
        </w:rPr>
      </w:pPr>
      <w:r w:rsidRPr="00032202">
        <w:rPr>
          <w:rFonts w:ascii="Cambria" w:hAnsi="Cambria" w:cs="Arial"/>
        </w:rPr>
        <w:t>45000000 - 7 Roboty budowlane</w:t>
      </w:r>
    </w:p>
    <w:p w14:paraId="59F0AD7F" w14:textId="77777777" w:rsidR="00200BBA" w:rsidRDefault="00200BBA" w:rsidP="009943DF">
      <w:pPr>
        <w:tabs>
          <w:tab w:val="left" w:pos="851"/>
        </w:tabs>
        <w:autoSpaceDE w:val="0"/>
        <w:autoSpaceDN w:val="0"/>
        <w:adjustRightInd w:val="0"/>
        <w:spacing w:after="0"/>
        <w:ind w:left="708" w:firstLine="1"/>
        <w:jc w:val="both"/>
        <w:rPr>
          <w:rFonts w:ascii="Cambria" w:hAnsi="Cambria" w:cs="Arial"/>
        </w:rPr>
      </w:pPr>
      <w:r>
        <w:rPr>
          <w:rFonts w:ascii="Cambria" w:hAnsi="Cambria" w:cs="Arial"/>
        </w:rPr>
        <w:t>45450000 – 6 Roboty budowlane wykończeniowe, pozostałe,</w:t>
      </w:r>
    </w:p>
    <w:p w14:paraId="0A2FA24A" w14:textId="10F2251A" w:rsidR="00A85B4B" w:rsidRDefault="00A85B4B" w:rsidP="009943DF">
      <w:pPr>
        <w:tabs>
          <w:tab w:val="left" w:pos="851"/>
        </w:tabs>
        <w:autoSpaceDE w:val="0"/>
        <w:autoSpaceDN w:val="0"/>
        <w:adjustRightInd w:val="0"/>
        <w:spacing w:after="0"/>
        <w:ind w:left="708" w:firstLine="1"/>
        <w:jc w:val="both"/>
        <w:rPr>
          <w:rFonts w:ascii="Cambria" w:hAnsi="Cambria" w:cs="Arial"/>
        </w:rPr>
      </w:pPr>
      <w:r>
        <w:rPr>
          <w:rFonts w:ascii="Cambria" w:hAnsi="Cambria" w:cs="Arial"/>
        </w:rPr>
        <w:t>45400000</w:t>
      </w:r>
      <w:r w:rsidR="00200BBA">
        <w:rPr>
          <w:rFonts w:ascii="Cambria" w:hAnsi="Cambria" w:cs="Arial"/>
        </w:rPr>
        <w:t xml:space="preserve"> </w:t>
      </w:r>
      <w:r>
        <w:rPr>
          <w:rFonts w:ascii="Cambria" w:hAnsi="Cambria" w:cs="Arial"/>
        </w:rPr>
        <w:t>-</w:t>
      </w:r>
      <w:r w:rsidR="00200BBA">
        <w:rPr>
          <w:rFonts w:ascii="Cambria" w:hAnsi="Cambria" w:cs="Arial"/>
        </w:rPr>
        <w:t xml:space="preserve"> </w:t>
      </w:r>
      <w:r>
        <w:rPr>
          <w:rFonts w:ascii="Cambria" w:hAnsi="Cambria" w:cs="Arial"/>
        </w:rPr>
        <w:t>1 Roboty wykończeniowe w zakresie obiektów budowlanych,</w:t>
      </w:r>
    </w:p>
    <w:p w14:paraId="520FEEED" w14:textId="2C78AE6B" w:rsidR="00A85B4B" w:rsidRDefault="00A85B4B" w:rsidP="009943DF">
      <w:pPr>
        <w:tabs>
          <w:tab w:val="left" w:pos="851"/>
        </w:tabs>
        <w:autoSpaceDE w:val="0"/>
        <w:autoSpaceDN w:val="0"/>
        <w:adjustRightInd w:val="0"/>
        <w:spacing w:after="0"/>
        <w:ind w:left="708" w:firstLine="1"/>
        <w:jc w:val="both"/>
        <w:rPr>
          <w:rFonts w:ascii="Cambria" w:hAnsi="Cambria" w:cs="Arial"/>
        </w:rPr>
      </w:pPr>
      <w:r>
        <w:rPr>
          <w:rFonts w:ascii="Cambria" w:hAnsi="Cambria" w:cs="Arial"/>
        </w:rPr>
        <w:t>45311200-2 Roboty w zakresie instalacji elektrycznych,</w:t>
      </w:r>
    </w:p>
    <w:p w14:paraId="0FD3D90C" w14:textId="33AB7C8D" w:rsidR="00A85B4B" w:rsidRDefault="00A85B4B" w:rsidP="009943DF">
      <w:pPr>
        <w:tabs>
          <w:tab w:val="left" w:pos="851"/>
        </w:tabs>
        <w:autoSpaceDE w:val="0"/>
        <w:autoSpaceDN w:val="0"/>
        <w:adjustRightInd w:val="0"/>
        <w:spacing w:after="0"/>
        <w:ind w:left="708" w:firstLine="1"/>
        <w:jc w:val="both"/>
        <w:rPr>
          <w:rFonts w:ascii="Cambria" w:hAnsi="Cambria" w:cs="Arial"/>
        </w:rPr>
      </w:pPr>
      <w:r>
        <w:rPr>
          <w:rFonts w:ascii="Cambria" w:hAnsi="Cambria" w:cs="Arial"/>
        </w:rPr>
        <w:t>45330000-9 Roboty instalacyjne wodno-kanalizacyjne i sanitarne,</w:t>
      </w:r>
    </w:p>
    <w:p w14:paraId="50EF67CE" w14:textId="77777777" w:rsidR="009943DF" w:rsidRPr="00032202" w:rsidRDefault="009943DF" w:rsidP="00200BBA">
      <w:pPr>
        <w:numPr>
          <w:ilvl w:val="0"/>
          <w:numId w:val="222"/>
        </w:numPr>
        <w:suppressAutoHyphens/>
        <w:spacing w:after="0" w:line="248" w:lineRule="auto"/>
        <w:jc w:val="both"/>
        <w:textAlignment w:val="baseline"/>
        <w:rPr>
          <w:rFonts w:ascii="Cambria" w:eastAsia="Verdana" w:hAnsi="Cambria" w:cs="Arial"/>
          <w:color w:val="FF0000"/>
          <w:kern w:val="2"/>
          <w:lang w:eastAsia="pl-PL" w:bidi="hi-IN"/>
        </w:rPr>
      </w:pPr>
      <w:r w:rsidRPr="00032202">
        <w:rPr>
          <w:rFonts w:ascii="Cambria" w:eastAsia="Calibri" w:hAnsi="Cambria" w:cs="Arial"/>
          <w:kern w:val="2"/>
          <w:lang w:eastAsia="pl-PL" w:bidi="hi-IN"/>
        </w:rPr>
        <w:t xml:space="preserve">Zaleca się, aby Wykonawca przed sporządzeniem oferty dokonał wizji lokalnej terenu objętego zamówieniem i jego otoczenia, a także zdobył na swoją własną odpowiedzialność i ryzyko, wszelkie dodatkowe informacje, które mogą być konieczne do przygotowania oferty oraz podpisania umowy i wykonania zamówienia. Koszt dokonania wizji lokalnej terenu budowy ponosi Wykonawca. </w:t>
      </w:r>
    </w:p>
    <w:p w14:paraId="0B6E38E2" w14:textId="77777777" w:rsidR="009943DF" w:rsidRPr="00032202" w:rsidRDefault="009943DF" w:rsidP="00200BBA">
      <w:pPr>
        <w:numPr>
          <w:ilvl w:val="0"/>
          <w:numId w:val="222"/>
        </w:numPr>
        <w:suppressAutoHyphens/>
        <w:spacing w:after="0" w:line="248" w:lineRule="auto"/>
        <w:jc w:val="both"/>
        <w:textAlignment w:val="baseline"/>
        <w:rPr>
          <w:rFonts w:ascii="Cambria" w:eastAsia="Verdana" w:hAnsi="Cambria" w:cs="Arial"/>
          <w:color w:val="FF0000"/>
          <w:kern w:val="2"/>
          <w:lang w:eastAsia="pl-PL" w:bidi="hi-IN"/>
        </w:rPr>
      </w:pPr>
      <w:r w:rsidRPr="00032202">
        <w:rPr>
          <w:rFonts w:ascii="Cambria" w:eastAsia="Calibri" w:hAnsi="Cambria" w:cs="Arial"/>
          <w:b/>
          <w:bCs/>
          <w:color w:val="000000"/>
          <w:kern w:val="3"/>
          <w:u w:val="single"/>
          <w:lang w:eastAsia="pl-PL" w:bidi="hi-IN"/>
        </w:rPr>
        <w:t>Wymagania zamawiającego w zakresie zatrudnienia osób na podstawie stosunku pracy w okolicznościach, o których mowa w art.95.</w:t>
      </w:r>
    </w:p>
    <w:p w14:paraId="1E88F0EC" w14:textId="77777777" w:rsidR="009943DF" w:rsidRPr="00032202" w:rsidRDefault="009943DF" w:rsidP="009943DF">
      <w:pPr>
        <w:numPr>
          <w:ilvl w:val="0"/>
          <w:numId w:val="186"/>
        </w:numPr>
        <w:suppressAutoHyphens/>
        <w:spacing w:after="0" w:line="248" w:lineRule="auto"/>
        <w:jc w:val="both"/>
        <w:textAlignment w:val="baseline"/>
        <w:rPr>
          <w:rFonts w:ascii="Cambria" w:eastAsia="Verdana" w:hAnsi="Cambria" w:cs="Arial"/>
          <w:color w:val="FF0000"/>
          <w:kern w:val="2"/>
          <w:lang w:eastAsia="pl-PL" w:bidi="hi-IN"/>
        </w:rPr>
      </w:pPr>
      <w:r w:rsidRPr="00032202">
        <w:rPr>
          <w:rFonts w:ascii="Cambria" w:eastAsia="Calibri" w:hAnsi="Cambria" w:cs="Arial"/>
          <w:color w:val="000000"/>
          <w:kern w:val="2"/>
          <w:lang w:eastAsia="pl-PL" w:bidi="hi-IN"/>
        </w:rPr>
        <w:t>Stosownie do treści art. 95 ust. 2 ustawy Pzp Zamawiający wymaga, by Wykonawca, zatrudniał na podstawie umowy o pracę osoby wykonujące następujące  czynności w zakresie realizacji zamówienia, które dotyczą wymagań zatrudnienia na podstawie stosunku pracy:</w:t>
      </w:r>
    </w:p>
    <w:p w14:paraId="068F57C4" w14:textId="77777777" w:rsidR="009943DF" w:rsidRPr="00032202" w:rsidRDefault="009943DF" w:rsidP="009943DF">
      <w:pPr>
        <w:numPr>
          <w:ilvl w:val="0"/>
          <w:numId w:val="218"/>
        </w:numPr>
        <w:suppressAutoHyphens/>
        <w:autoSpaceDN w:val="0"/>
        <w:spacing w:after="0" w:line="228" w:lineRule="auto"/>
        <w:ind w:right="57"/>
        <w:jc w:val="both"/>
        <w:textAlignment w:val="baseline"/>
        <w:rPr>
          <w:rFonts w:ascii="Cambria" w:eastAsia="Calibri" w:hAnsi="Cambria" w:cs="Arial"/>
          <w:color w:val="000000"/>
          <w:kern w:val="3"/>
          <w:lang w:eastAsia="pl-PL" w:bidi="hi-IN"/>
        </w:rPr>
      </w:pPr>
      <w:r w:rsidRPr="00032202">
        <w:rPr>
          <w:rFonts w:ascii="Cambria" w:eastAsia="Calibri" w:hAnsi="Cambria" w:cs="Arial"/>
          <w:color w:val="000000"/>
          <w:kern w:val="3"/>
          <w:lang w:eastAsia="pl-PL" w:bidi="hi-IN"/>
        </w:rPr>
        <w:t>Roboty ogólnobudowlane,</w:t>
      </w:r>
    </w:p>
    <w:p w14:paraId="0A27FEB1" w14:textId="3D190441" w:rsidR="009943DF" w:rsidRPr="00032202" w:rsidRDefault="009943DF" w:rsidP="009943DF">
      <w:pPr>
        <w:spacing w:after="0" w:line="228" w:lineRule="auto"/>
        <w:ind w:left="360" w:right="57"/>
        <w:jc w:val="both"/>
        <w:rPr>
          <w:rFonts w:ascii="Cambria" w:eastAsia="Calibri" w:hAnsi="Cambria" w:cs="Arial"/>
          <w:color w:val="000000"/>
        </w:rPr>
      </w:pPr>
      <w:r w:rsidRPr="00032202">
        <w:rPr>
          <w:rFonts w:ascii="Cambria" w:eastAsia="Calibri" w:hAnsi="Cambria" w:cs="Arial"/>
          <w:color w:val="000000"/>
        </w:rPr>
        <w:t>jeśli wykonywanie tych czynności polega na wykonywaniu pracy w  rozumieniu art. 22 § 1 ustawy z dnia 26 czerwca 1974 r. Kodeks pracy (Dz. U. z 202</w:t>
      </w:r>
      <w:r w:rsidR="00200BBA">
        <w:rPr>
          <w:rFonts w:ascii="Cambria" w:eastAsia="Calibri" w:hAnsi="Cambria" w:cs="Arial"/>
          <w:color w:val="000000"/>
        </w:rPr>
        <w:t>3</w:t>
      </w:r>
      <w:r w:rsidRPr="00032202">
        <w:rPr>
          <w:rFonts w:ascii="Cambria" w:eastAsia="Calibri" w:hAnsi="Cambria" w:cs="Arial"/>
          <w:color w:val="000000"/>
        </w:rPr>
        <w:t xml:space="preserve"> r., poz. </w:t>
      </w:r>
      <w:r w:rsidR="00B256C9">
        <w:rPr>
          <w:rFonts w:ascii="Cambria" w:eastAsia="Calibri" w:hAnsi="Cambria" w:cs="Arial"/>
          <w:color w:val="000000"/>
        </w:rPr>
        <w:t>1</w:t>
      </w:r>
      <w:r w:rsidR="00200BBA">
        <w:rPr>
          <w:rFonts w:ascii="Cambria" w:eastAsia="Calibri" w:hAnsi="Cambria" w:cs="Arial"/>
          <w:color w:val="000000"/>
        </w:rPr>
        <w:t>465</w:t>
      </w:r>
      <w:r w:rsidR="00B256C9">
        <w:rPr>
          <w:rFonts w:ascii="Cambria" w:eastAsia="Calibri" w:hAnsi="Cambria" w:cs="Arial"/>
          <w:color w:val="000000"/>
        </w:rPr>
        <w:t xml:space="preserve"> ze zm.</w:t>
      </w:r>
      <w:r w:rsidRPr="00032202">
        <w:rPr>
          <w:rFonts w:ascii="Cambria" w:eastAsia="Calibri" w:hAnsi="Cambria" w:cs="Arial"/>
          <w:color w:val="000000"/>
        </w:rPr>
        <w:t>).</w:t>
      </w:r>
    </w:p>
    <w:p w14:paraId="3B627FDA" w14:textId="77777777" w:rsidR="009943DF" w:rsidRPr="00032202" w:rsidRDefault="009943DF" w:rsidP="009943DF">
      <w:pPr>
        <w:numPr>
          <w:ilvl w:val="0"/>
          <w:numId w:val="185"/>
        </w:numPr>
        <w:suppressAutoHyphens/>
        <w:autoSpaceDN w:val="0"/>
        <w:spacing w:after="0" w:line="228" w:lineRule="auto"/>
        <w:ind w:right="57"/>
        <w:jc w:val="both"/>
        <w:textAlignment w:val="baseline"/>
        <w:rPr>
          <w:rFonts w:ascii="Cambria" w:eastAsia="Calibri" w:hAnsi="Cambria" w:cs="Arial"/>
          <w:color w:val="000000"/>
          <w:kern w:val="3"/>
          <w:lang w:eastAsia="pl-PL" w:bidi="hi-IN"/>
        </w:rPr>
      </w:pPr>
      <w:r w:rsidRPr="00032202">
        <w:rPr>
          <w:rFonts w:ascii="Cambria" w:eastAsia="Calibri" w:hAnsi="Cambria" w:cs="Arial"/>
          <w:color w:val="000000"/>
          <w:kern w:val="3"/>
          <w:lang w:eastAsia="pl-PL" w:bidi="hi-IN"/>
        </w:rPr>
        <w:t>Obowiązek określony w pkt. 1) dotyczy również Podwykonawców lub dalszych Podwykonawców. W każdej umowie o podwykonawstwo Wykonawca jest zobowiązany zawrzeć postanowienia zobowiązujące Podwykonawców/lub dalszych Podwykonawców do zatrudnienia na umowę o pracę osób, które wykonują czynności wskazane w pkt  1) litera a-c.</w:t>
      </w:r>
    </w:p>
    <w:p w14:paraId="4CCFA6D6" w14:textId="77777777" w:rsidR="009943DF" w:rsidRPr="00032202" w:rsidRDefault="009943DF" w:rsidP="009943DF">
      <w:pPr>
        <w:numPr>
          <w:ilvl w:val="0"/>
          <w:numId w:val="185"/>
        </w:numPr>
        <w:suppressAutoHyphens/>
        <w:autoSpaceDN w:val="0"/>
        <w:spacing w:after="0" w:line="228" w:lineRule="auto"/>
        <w:ind w:right="57"/>
        <w:jc w:val="both"/>
        <w:textAlignment w:val="baseline"/>
        <w:rPr>
          <w:rFonts w:ascii="Cambria" w:eastAsia="Calibri" w:hAnsi="Cambria" w:cs="Arial"/>
          <w:color w:val="000000"/>
          <w:kern w:val="3"/>
          <w:lang w:eastAsia="pl-PL" w:bidi="hi-IN"/>
        </w:rPr>
      </w:pPr>
      <w:r w:rsidRPr="00032202">
        <w:rPr>
          <w:rFonts w:ascii="Cambria" w:eastAsia="Verdana" w:hAnsi="Cambria" w:cs="Arial"/>
          <w:color w:val="000000"/>
          <w:lang w:eastAsia="pl-PL"/>
        </w:rPr>
        <w:t xml:space="preserve">Wykonawca jest zobowiązany do złożenia, najpóźniej w ciągu 3 dni od dnia zawarcia umowy, oświadczenia potwierdzającego zatrudnienie osób, o których mowa w pkt.1), na podstawie umowy o pracę. </w:t>
      </w:r>
    </w:p>
    <w:p w14:paraId="55403502" w14:textId="77777777" w:rsidR="009943DF" w:rsidRPr="00032202" w:rsidRDefault="009943DF" w:rsidP="009943DF">
      <w:pPr>
        <w:numPr>
          <w:ilvl w:val="0"/>
          <w:numId w:val="185"/>
        </w:numPr>
        <w:suppressAutoHyphens/>
        <w:autoSpaceDN w:val="0"/>
        <w:spacing w:after="0" w:line="228" w:lineRule="auto"/>
        <w:ind w:right="57"/>
        <w:jc w:val="both"/>
        <w:textAlignment w:val="baseline"/>
        <w:rPr>
          <w:rFonts w:ascii="Cambria" w:eastAsia="Calibri" w:hAnsi="Cambria" w:cs="Arial"/>
          <w:color w:val="000000"/>
          <w:kern w:val="3"/>
          <w:lang w:eastAsia="pl-PL" w:bidi="hi-IN"/>
        </w:rPr>
      </w:pPr>
      <w:r w:rsidRPr="00032202">
        <w:rPr>
          <w:rFonts w:ascii="Cambria" w:eastAsia="Verdana" w:hAnsi="Cambria" w:cs="Arial"/>
          <w:color w:val="000000"/>
          <w:lang w:eastAsia="pl-PL"/>
        </w:rPr>
        <w:t xml:space="preserve">Wykonawca będzie zobowiązany do złożenia wyjaśnień w przypadku wątpliwości w zakresie potwierdzenia spełnienia ww. wymogu. Zamawiający będzie uprawniony do naliczenia kar umownych, o których mowa Projekcie umowy. W przypadku uzasadnionych wątpliwości co do przestrzegania prawa pracy przez Wykonawcę lub podwykonawcę, Zamawiający może zwrócić się o przeprowadzenie kontroli przez Państwową Inspekcję Pracy. </w:t>
      </w:r>
    </w:p>
    <w:p w14:paraId="1B3E82B1" w14:textId="77777777" w:rsidR="009943DF" w:rsidRPr="00A25C35" w:rsidRDefault="009943DF" w:rsidP="009943DF">
      <w:pPr>
        <w:numPr>
          <w:ilvl w:val="0"/>
          <w:numId w:val="185"/>
        </w:numPr>
        <w:suppressAutoHyphens/>
        <w:autoSpaceDN w:val="0"/>
        <w:spacing w:after="0" w:line="228" w:lineRule="auto"/>
        <w:ind w:right="57"/>
        <w:jc w:val="both"/>
        <w:textAlignment w:val="baseline"/>
        <w:rPr>
          <w:rFonts w:ascii="Cambria" w:eastAsia="Calibri" w:hAnsi="Cambria" w:cs="Arial"/>
          <w:color w:val="000000"/>
          <w:kern w:val="3"/>
          <w:lang w:eastAsia="pl-PL" w:bidi="hi-IN"/>
        </w:rPr>
      </w:pPr>
      <w:r w:rsidRPr="00032202">
        <w:rPr>
          <w:rFonts w:ascii="Cambria" w:eastAsia="Verdana" w:hAnsi="Cambria" w:cs="Arial"/>
          <w:color w:val="000000"/>
          <w:lang w:eastAsia="pl-PL"/>
        </w:rPr>
        <w:t xml:space="preserve">Wykonawca na każde żądanie Zamawiającego w terminie 5 dni roboczych przedstawi Zamawiającemu oświadczenie pracowników Wykonawcy, o których mowa w pkt.1) o zatrudnieniu na podstawie umowy o pracę oraz otrzymaniu wynagrodzenia za ostatni miesiąc pracy.  </w:t>
      </w:r>
    </w:p>
    <w:p w14:paraId="48288888" w14:textId="77777777" w:rsidR="009943DF" w:rsidRPr="00A25C35" w:rsidRDefault="009943DF" w:rsidP="00200BBA">
      <w:pPr>
        <w:numPr>
          <w:ilvl w:val="0"/>
          <w:numId w:val="222"/>
        </w:numPr>
        <w:suppressAutoHyphens/>
        <w:autoSpaceDN w:val="0"/>
        <w:spacing w:after="0" w:line="228" w:lineRule="auto"/>
        <w:ind w:right="57"/>
        <w:jc w:val="both"/>
        <w:textAlignment w:val="baseline"/>
        <w:rPr>
          <w:rFonts w:ascii="Cambria" w:eastAsia="Calibri" w:hAnsi="Cambria" w:cs="Arial Narrow"/>
          <w:b/>
          <w:bCs/>
          <w:color w:val="000000"/>
          <w:lang w:eastAsia="pl-PL"/>
        </w:rPr>
      </w:pPr>
      <w:r w:rsidRPr="00032202">
        <w:rPr>
          <w:rFonts w:ascii="Cambria" w:eastAsia="Calibri" w:hAnsi="Cambria" w:cs="Arial Narrow"/>
          <w:b/>
          <w:bCs/>
          <w:color w:val="000000"/>
          <w:lang w:eastAsia="pl-PL"/>
        </w:rPr>
        <w:t xml:space="preserve">Zamawiający nie wymaga wykazania przez Wykonawcę zatrudnienia osób o których mowa w art.96 ust.2 pkt.2 ustawy PZP. </w:t>
      </w:r>
    </w:p>
    <w:p w14:paraId="560AA724" w14:textId="77777777" w:rsidR="009943DF" w:rsidRPr="00A25C35" w:rsidRDefault="009943DF" w:rsidP="00200BBA">
      <w:pPr>
        <w:numPr>
          <w:ilvl w:val="0"/>
          <w:numId w:val="222"/>
        </w:numPr>
        <w:suppressAutoHyphens/>
        <w:spacing w:after="0" w:line="240" w:lineRule="auto"/>
        <w:jc w:val="both"/>
        <w:textAlignment w:val="baseline"/>
        <w:rPr>
          <w:rFonts w:ascii="Cambria" w:eastAsia="Calibri" w:hAnsi="Cambria" w:cs="Arial Narrow"/>
          <w:kern w:val="2"/>
          <w:lang w:eastAsia="ar-SA"/>
        </w:rPr>
      </w:pPr>
      <w:r w:rsidRPr="00032202">
        <w:rPr>
          <w:rFonts w:ascii="Cambria" w:eastAsia="Calibri" w:hAnsi="Cambria" w:cs="Arial Narrow"/>
          <w:kern w:val="2"/>
          <w:lang w:eastAsia="ar-SA"/>
        </w:rPr>
        <w:t xml:space="preserve">W przypadkach, kiedy w opisie przedmiotu zamówienia wskazane zostały nazwy własne, znaki towarowe, patenty, pochodzenie, źródła lub szczególne procesy, które charakteryzuje produkty lub usługi, normy, oceny techniczne specyfikacje techniczne, oznacza to, że zamawiający nie może opisać przedmiotu zamówienia wystarczająco precyzyjnie i w zrozumiały sposób. W takich sytuacjach ewentualne wskazania na znaki towarowe, patenty, pochodzenie, źródło  lub szczególny proces, należy odczytywać z wyrazami „ lub równoważne”. </w:t>
      </w:r>
    </w:p>
    <w:p w14:paraId="71BAF2D5" w14:textId="77777777" w:rsidR="009943DF" w:rsidRPr="00A25C35" w:rsidRDefault="009943DF" w:rsidP="00200BBA">
      <w:pPr>
        <w:numPr>
          <w:ilvl w:val="0"/>
          <w:numId w:val="222"/>
        </w:numPr>
        <w:suppressAutoHyphens/>
        <w:spacing w:after="0" w:line="240" w:lineRule="auto"/>
        <w:jc w:val="both"/>
        <w:textAlignment w:val="baseline"/>
        <w:rPr>
          <w:rFonts w:ascii="Cambria" w:eastAsia="Calibri" w:hAnsi="Cambria" w:cs="Arial Narrow"/>
          <w:kern w:val="2"/>
          <w:lang w:eastAsia="ar-SA"/>
        </w:rPr>
      </w:pPr>
      <w:r w:rsidRPr="00032202">
        <w:rPr>
          <w:rFonts w:ascii="Cambria" w:eastAsia="Calibri" w:hAnsi="Cambria" w:cs="Arial Narrow"/>
          <w:kern w:val="2"/>
          <w:lang w:eastAsia="ar-SA"/>
        </w:rPr>
        <w:t xml:space="preserve">W sytuacjach, kiedy Zamawiający opisuje przedmiot zamówienia poprzez odniesienie do norm, europejskich ocen technicznych, aprobat, specyfikacji technicznych i systemów referencji </w:t>
      </w:r>
      <w:r w:rsidRPr="00032202">
        <w:rPr>
          <w:rFonts w:ascii="Cambria" w:eastAsia="Calibri" w:hAnsi="Cambria" w:cs="Arial Narrow"/>
          <w:kern w:val="2"/>
          <w:lang w:eastAsia="ar-SA"/>
        </w:rPr>
        <w:lastRenderedPageBreak/>
        <w:t>technicznych, o których mowa w art. 101 ust. 1 pkt.2 i ust.3 ustawy PZP, dopuszcza rozwiązania równoważne opisywanym.</w:t>
      </w:r>
    </w:p>
    <w:p w14:paraId="2C02BEA8" w14:textId="77777777" w:rsidR="009943DF" w:rsidRPr="00A25C35" w:rsidRDefault="009943DF" w:rsidP="00200BBA">
      <w:pPr>
        <w:numPr>
          <w:ilvl w:val="0"/>
          <w:numId w:val="222"/>
        </w:numPr>
        <w:suppressAutoHyphens/>
        <w:spacing w:after="0" w:line="240" w:lineRule="auto"/>
        <w:jc w:val="both"/>
        <w:textAlignment w:val="baseline"/>
        <w:rPr>
          <w:rFonts w:ascii="Cambria" w:eastAsia="Calibri" w:hAnsi="Cambria" w:cs="Arial Narrow"/>
          <w:kern w:val="2"/>
          <w:lang w:eastAsia="ar-SA"/>
        </w:rPr>
      </w:pPr>
      <w:r w:rsidRPr="00032202">
        <w:rPr>
          <w:rFonts w:ascii="Cambria" w:eastAsia="Calibri" w:hAnsi="Cambria" w:cs="Arial Narrow"/>
          <w:color w:val="000000"/>
        </w:rPr>
        <w:t xml:space="preserve">Wykonawca, który powołuje się na rozwiązania równoważne opisywanym przez Zamawiającego, jest obowiązany wykazać, że oferowane przez niego materiały i urządzenia/wyroby spełniają wymagania określone przez Zamawiającego na poziomie nie niższym niż wskazany w opisie przedmiotu zamówienia.  </w:t>
      </w:r>
    </w:p>
    <w:p w14:paraId="0058EE74" w14:textId="77777777" w:rsidR="009943DF" w:rsidRPr="00A25C35" w:rsidRDefault="009943DF" w:rsidP="00200BBA">
      <w:pPr>
        <w:numPr>
          <w:ilvl w:val="0"/>
          <w:numId w:val="222"/>
        </w:numPr>
        <w:suppressAutoHyphens/>
        <w:spacing w:after="0" w:line="240" w:lineRule="auto"/>
        <w:jc w:val="both"/>
        <w:textAlignment w:val="baseline"/>
        <w:rPr>
          <w:rFonts w:ascii="Cambria" w:eastAsia="Calibri" w:hAnsi="Cambria" w:cs="Arial Narrow"/>
          <w:kern w:val="2"/>
          <w:lang w:eastAsia="ar-SA"/>
        </w:rPr>
      </w:pPr>
      <w:r w:rsidRPr="00032202">
        <w:rPr>
          <w:rFonts w:ascii="Cambria" w:eastAsia="Calibri" w:hAnsi="Cambria" w:cs="Arial Narrow"/>
          <w:color w:val="000000"/>
        </w:rPr>
        <w:t>Wykonawca, który powołuje się na rozwiązania równoważne jest zobowiązany wykazać, że oferowane przez niego materiały/wyroby, spełniają wymagania określone przez Zamawiającego. Ciężar udowodnienia, że wyrób/materiał jest równoważny w stosunku do wymogu określonego przez Zamawiającego spoczywa na składającym ofertę. W takim przypadku Wykonawca opisze opis zaproponowanych rozwiązań równoważnych w załączniku do Oferty, który powinien być na tyle szczegółowy, żeby Zamawiający przy ocenie oferty mógł ocenić spełnienie wymagań dotyczących ich parametrów technicznych oraz rozstrzygnąć, czy zaproponowane rozwiązania są równoważne.</w:t>
      </w:r>
    </w:p>
    <w:p w14:paraId="6EC08D30" w14:textId="77777777" w:rsidR="009943DF" w:rsidRPr="00032202" w:rsidRDefault="009943DF" w:rsidP="00200BBA">
      <w:pPr>
        <w:numPr>
          <w:ilvl w:val="0"/>
          <w:numId w:val="222"/>
        </w:numPr>
        <w:suppressAutoHyphens/>
        <w:spacing w:after="0" w:line="240" w:lineRule="auto"/>
        <w:jc w:val="both"/>
        <w:textAlignment w:val="baseline"/>
        <w:rPr>
          <w:rFonts w:ascii="Cambria" w:eastAsia="Calibri" w:hAnsi="Cambria" w:cs="Arial Narrow"/>
          <w:kern w:val="2"/>
          <w:lang w:eastAsia="ar-SA"/>
        </w:rPr>
      </w:pPr>
      <w:r w:rsidRPr="00032202">
        <w:rPr>
          <w:rFonts w:ascii="Cambria" w:eastAsia="Calibri" w:hAnsi="Cambria" w:cs="Arial Narrow"/>
          <w:kern w:val="2"/>
          <w:u w:val="single"/>
          <w:lang w:eastAsia="ar-SA"/>
        </w:rPr>
        <w:t>Wymaganie Zamawiającego ogólne:</w:t>
      </w:r>
    </w:p>
    <w:p w14:paraId="6BF55B5B" w14:textId="77777777" w:rsidR="009943DF" w:rsidRPr="00A25C35" w:rsidRDefault="009943DF" w:rsidP="009943DF">
      <w:pPr>
        <w:suppressAutoHyphens/>
        <w:spacing w:after="0" w:line="240" w:lineRule="auto"/>
        <w:jc w:val="both"/>
        <w:textAlignment w:val="baseline"/>
        <w:rPr>
          <w:rFonts w:ascii="Cambria" w:eastAsia="Calibri" w:hAnsi="Cambria" w:cs="Arial Narrow"/>
          <w:kern w:val="2"/>
          <w:lang w:eastAsia="ar-SA"/>
        </w:rPr>
      </w:pPr>
      <w:r w:rsidRPr="00032202">
        <w:rPr>
          <w:rFonts w:ascii="Cambria" w:eastAsia="Calibri" w:hAnsi="Cambria" w:cs="Arial Narrow"/>
          <w:b/>
          <w:bCs/>
          <w:kern w:val="24"/>
          <w:lang w:eastAsia="pl-PL"/>
        </w:rPr>
        <w:t>Wykonawca w ramach realizacji przedmiotu zamówienia we własnym zakresie i na własny koszt wykona  wszelkie niezbędne roboty budowlane wynikające z dokumentacji projektowej, uzgodnione z Zamawiającym.</w:t>
      </w:r>
    </w:p>
    <w:p w14:paraId="3EBE9018" w14:textId="77777777" w:rsidR="009943DF" w:rsidRPr="00032202" w:rsidRDefault="009943DF" w:rsidP="00200BBA">
      <w:pPr>
        <w:numPr>
          <w:ilvl w:val="0"/>
          <w:numId w:val="222"/>
        </w:numPr>
        <w:tabs>
          <w:tab w:val="left" w:pos="426"/>
        </w:tabs>
        <w:suppressAutoHyphens/>
        <w:spacing w:after="0" w:line="240" w:lineRule="auto"/>
        <w:jc w:val="both"/>
        <w:textAlignment w:val="baseline"/>
        <w:rPr>
          <w:rFonts w:ascii="Cambria" w:eastAsia="Calibri" w:hAnsi="Cambria" w:cs="Arial Narrow"/>
          <w:kern w:val="2"/>
          <w:u w:val="single"/>
          <w:lang w:eastAsia="ar-SA"/>
        </w:rPr>
      </w:pPr>
      <w:r w:rsidRPr="00032202">
        <w:rPr>
          <w:rFonts w:ascii="Cambria" w:eastAsia="Calibri" w:hAnsi="Cambria" w:cs="Arial Narrow"/>
          <w:kern w:val="2"/>
          <w:u w:val="single"/>
          <w:lang w:eastAsia="ar-SA"/>
        </w:rPr>
        <w:t>Wymagania Zamawiającego w zakresie wykonania przedmiotu Umowy:</w:t>
      </w:r>
    </w:p>
    <w:p w14:paraId="2FAAC10F" w14:textId="77777777" w:rsidR="009943DF" w:rsidRPr="00032202" w:rsidRDefault="009943DF" w:rsidP="009943DF">
      <w:pPr>
        <w:numPr>
          <w:ilvl w:val="0"/>
          <w:numId w:val="209"/>
        </w:numPr>
        <w:tabs>
          <w:tab w:val="left" w:pos="426"/>
        </w:tabs>
        <w:suppressAutoHyphens/>
        <w:spacing w:after="0" w:line="240" w:lineRule="auto"/>
        <w:jc w:val="both"/>
        <w:textAlignment w:val="baseline"/>
        <w:rPr>
          <w:rFonts w:ascii="Cambria" w:eastAsia="Calibri" w:hAnsi="Cambria" w:cs="Arial Narrow"/>
          <w:kern w:val="2"/>
          <w:lang w:eastAsia="ar-SA"/>
        </w:rPr>
      </w:pPr>
      <w:r w:rsidRPr="00032202">
        <w:rPr>
          <w:rFonts w:ascii="Cambria" w:eastAsia="Calibri" w:hAnsi="Cambria" w:cs="Arial Narrow"/>
          <w:kern w:val="2"/>
          <w:lang w:eastAsia="ar-SA"/>
        </w:rPr>
        <w:t>Wykonawca zobowiązany jest do:</w:t>
      </w:r>
    </w:p>
    <w:p w14:paraId="44BD3C35" w14:textId="77777777" w:rsidR="009943DF" w:rsidRPr="00032202" w:rsidRDefault="009943DF" w:rsidP="009943DF">
      <w:pPr>
        <w:numPr>
          <w:ilvl w:val="0"/>
          <w:numId w:val="210"/>
        </w:numPr>
        <w:tabs>
          <w:tab w:val="left" w:pos="426"/>
        </w:tabs>
        <w:suppressAutoHyphens/>
        <w:spacing w:after="0" w:line="240" w:lineRule="auto"/>
        <w:jc w:val="both"/>
        <w:textAlignment w:val="baseline"/>
        <w:rPr>
          <w:rFonts w:ascii="Cambria" w:eastAsia="Calibri" w:hAnsi="Cambria" w:cs="Arial Narrow"/>
          <w:kern w:val="2"/>
          <w:lang w:eastAsia="ar-SA"/>
        </w:rPr>
      </w:pPr>
      <w:r w:rsidRPr="00032202">
        <w:rPr>
          <w:rFonts w:ascii="Cambria" w:eastAsia="Calibri" w:hAnsi="Cambria" w:cs="Arial Narrow"/>
          <w:kern w:val="2"/>
          <w:lang w:eastAsia="ar-SA"/>
        </w:rPr>
        <w:t>Prowadzenia Dziennika Budowy  zgodnie z Ustawą Prawo Budowlane i dokonywanie w nim wpisów na bieżąco, wypełniania i realizacji poleceń wpisanych do Dziennika Budowy przez Nadzór Inwestorski lub inne upoważnione do tego podmioty,</w:t>
      </w:r>
    </w:p>
    <w:p w14:paraId="2ABB9C57" w14:textId="77777777" w:rsidR="009943DF" w:rsidRPr="00032202" w:rsidRDefault="009943DF" w:rsidP="009943DF">
      <w:pPr>
        <w:numPr>
          <w:ilvl w:val="0"/>
          <w:numId w:val="210"/>
        </w:numPr>
        <w:tabs>
          <w:tab w:val="left" w:pos="426"/>
        </w:tabs>
        <w:suppressAutoHyphens/>
        <w:spacing w:after="0" w:line="240" w:lineRule="auto"/>
        <w:jc w:val="both"/>
        <w:textAlignment w:val="baseline"/>
        <w:rPr>
          <w:rFonts w:ascii="Cambria" w:eastAsia="Calibri" w:hAnsi="Cambria" w:cs="Arial Narrow"/>
          <w:kern w:val="2"/>
          <w:lang w:eastAsia="ar-SA"/>
        </w:rPr>
      </w:pPr>
      <w:r w:rsidRPr="00032202">
        <w:rPr>
          <w:rFonts w:ascii="Cambria" w:eastAsia="Calibri" w:hAnsi="Cambria" w:cs="Arial Narrow"/>
          <w:kern w:val="2"/>
          <w:lang w:eastAsia="ar-SA"/>
        </w:rPr>
        <w:t>Opracowania szczegółowego Harmonogramu rzeczowo-finansowego (HRF),</w:t>
      </w:r>
    </w:p>
    <w:p w14:paraId="7A697C56" w14:textId="77777777" w:rsidR="009943DF" w:rsidRPr="00032202" w:rsidRDefault="009943DF" w:rsidP="009943DF">
      <w:pPr>
        <w:numPr>
          <w:ilvl w:val="0"/>
          <w:numId w:val="210"/>
        </w:numPr>
        <w:tabs>
          <w:tab w:val="left" w:pos="426"/>
        </w:tabs>
        <w:suppressAutoHyphens/>
        <w:spacing w:after="0" w:line="240" w:lineRule="auto"/>
        <w:jc w:val="both"/>
        <w:textAlignment w:val="baseline"/>
        <w:rPr>
          <w:rFonts w:ascii="Cambria" w:eastAsia="Calibri" w:hAnsi="Cambria" w:cs="Arial Narrow"/>
          <w:kern w:val="2"/>
          <w:lang w:eastAsia="ar-SA"/>
        </w:rPr>
      </w:pPr>
      <w:r w:rsidRPr="00032202">
        <w:rPr>
          <w:rFonts w:ascii="Cambria" w:eastAsia="Calibri" w:hAnsi="Cambria" w:cs="Arial Narrow"/>
          <w:kern w:val="2"/>
          <w:lang w:eastAsia="ar-SA"/>
        </w:rPr>
        <w:t>Opracowania planu bezpieczeństwa i higieny pracy i umieszczenia informacji o miejscu przechowywania planu BIOZ na tablicy informacyjnej budowy,</w:t>
      </w:r>
    </w:p>
    <w:p w14:paraId="3BD3DB11" w14:textId="77777777" w:rsidR="009943DF" w:rsidRPr="00032202" w:rsidRDefault="009943DF" w:rsidP="009943DF">
      <w:pPr>
        <w:numPr>
          <w:ilvl w:val="0"/>
          <w:numId w:val="210"/>
        </w:numPr>
        <w:tabs>
          <w:tab w:val="left" w:pos="426"/>
        </w:tabs>
        <w:suppressAutoHyphens/>
        <w:spacing w:after="0" w:line="240" w:lineRule="auto"/>
        <w:jc w:val="both"/>
        <w:textAlignment w:val="baseline"/>
        <w:rPr>
          <w:rFonts w:ascii="Cambria" w:eastAsia="Calibri" w:hAnsi="Cambria" w:cs="Arial Narrow"/>
          <w:kern w:val="2"/>
          <w:lang w:eastAsia="ar-SA"/>
        </w:rPr>
      </w:pPr>
      <w:r w:rsidRPr="00032202">
        <w:rPr>
          <w:rFonts w:ascii="Cambria" w:eastAsia="Calibri" w:hAnsi="Cambria" w:cs="Arial Narrow"/>
          <w:kern w:val="2"/>
          <w:lang w:eastAsia="ar-SA"/>
        </w:rPr>
        <w:t>Realizacji robót w terminie określonym niniejszą umową,</w:t>
      </w:r>
    </w:p>
    <w:p w14:paraId="4987DD56" w14:textId="77777777" w:rsidR="009943DF" w:rsidRPr="00032202" w:rsidRDefault="009943DF" w:rsidP="009943DF">
      <w:pPr>
        <w:numPr>
          <w:ilvl w:val="0"/>
          <w:numId w:val="210"/>
        </w:numPr>
        <w:tabs>
          <w:tab w:val="left" w:pos="426"/>
        </w:tabs>
        <w:suppressAutoHyphens/>
        <w:spacing w:after="0" w:line="240" w:lineRule="auto"/>
        <w:jc w:val="both"/>
        <w:textAlignment w:val="baseline"/>
        <w:rPr>
          <w:rFonts w:ascii="Cambria" w:eastAsia="Calibri" w:hAnsi="Cambria" w:cs="Arial Narrow"/>
          <w:kern w:val="2"/>
          <w:lang w:eastAsia="ar-SA"/>
        </w:rPr>
      </w:pPr>
      <w:r w:rsidRPr="00032202">
        <w:rPr>
          <w:rFonts w:ascii="Cambria" w:eastAsia="Calibri" w:hAnsi="Cambria" w:cs="Arial Narrow"/>
          <w:kern w:val="2"/>
          <w:lang w:eastAsia="ar-SA"/>
        </w:rPr>
        <w:t>Zapłaty wynagrodzenia i innych należności na rzecz podwykonawców,</w:t>
      </w:r>
    </w:p>
    <w:p w14:paraId="7C4314FD" w14:textId="77777777" w:rsidR="009943DF" w:rsidRPr="00032202" w:rsidRDefault="009943DF" w:rsidP="009943DF">
      <w:pPr>
        <w:numPr>
          <w:ilvl w:val="0"/>
          <w:numId w:val="210"/>
        </w:numPr>
        <w:tabs>
          <w:tab w:val="left" w:pos="426"/>
        </w:tabs>
        <w:suppressAutoHyphens/>
        <w:spacing w:after="0" w:line="240" w:lineRule="auto"/>
        <w:jc w:val="both"/>
        <w:textAlignment w:val="baseline"/>
        <w:rPr>
          <w:rFonts w:ascii="Cambria" w:eastAsia="Calibri" w:hAnsi="Cambria" w:cs="Arial Narrow"/>
          <w:kern w:val="2"/>
          <w:lang w:eastAsia="ar-SA"/>
        </w:rPr>
      </w:pPr>
      <w:r w:rsidRPr="00032202">
        <w:rPr>
          <w:rFonts w:ascii="Cambria" w:eastAsia="Calibri" w:hAnsi="Cambria" w:cs="Arial Narrow"/>
          <w:kern w:val="2"/>
          <w:lang w:eastAsia="ar-SA"/>
        </w:rPr>
        <w:t>Bezzwłocznego informowania Zamawiającego o zaistniałych na terenie budowy kontrolach,</w:t>
      </w:r>
    </w:p>
    <w:p w14:paraId="34892B91" w14:textId="77777777" w:rsidR="009943DF" w:rsidRPr="00032202" w:rsidRDefault="009943DF" w:rsidP="009943DF">
      <w:pPr>
        <w:numPr>
          <w:ilvl w:val="0"/>
          <w:numId w:val="210"/>
        </w:numPr>
        <w:tabs>
          <w:tab w:val="left" w:pos="426"/>
        </w:tabs>
        <w:suppressAutoHyphens/>
        <w:spacing w:after="0" w:line="240" w:lineRule="auto"/>
        <w:jc w:val="both"/>
        <w:textAlignment w:val="baseline"/>
        <w:rPr>
          <w:rFonts w:ascii="Cambria" w:eastAsia="Calibri" w:hAnsi="Cambria" w:cs="Arial Narrow"/>
          <w:kern w:val="2"/>
          <w:lang w:eastAsia="ar-SA"/>
        </w:rPr>
      </w:pPr>
      <w:r w:rsidRPr="00032202">
        <w:rPr>
          <w:rFonts w:ascii="Cambria" w:eastAsia="Calibri" w:hAnsi="Cambria" w:cs="Arial Narrow"/>
          <w:kern w:val="2"/>
          <w:lang w:eastAsia="ar-SA"/>
        </w:rPr>
        <w:t>Bezzwłocznego informowania Zamawiającego o zaistniałych na terenie budowy wypadkach,</w:t>
      </w:r>
    </w:p>
    <w:p w14:paraId="0D5924AF" w14:textId="77777777" w:rsidR="009943DF" w:rsidRPr="00032202" w:rsidRDefault="009943DF" w:rsidP="009943DF">
      <w:pPr>
        <w:numPr>
          <w:ilvl w:val="0"/>
          <w:numId w:val="210"/>
        </w:numPr>
        <w:tabs>
          <w:tab w:val="left" w:pos="426"/>
        </w:tabs>
        <w:suppressAutoHyphens/>
        <w:spacing w:after="0" w:line="240" w:lineRule="auto"/>
        <w:jc w:val="both"/>
        <w:textAlignment w:val="baseline"/>
        <w:rPr>
          <w:rFonts w:ascii="Cambria" w:eastAsia="Calibri" w:hAnsi="Cambria" w:cs="Arial Narrow"/>
          <w:kern w:val="2"/>
          <w:lang w:eastAsia="ar-SA"/>
        </w:rPr>
      </w:pPr>
      <w:r w:rsidRPr="00032202">
        <w:rPr>
          <w:rFonts w:ascii="Cambria" w:eastAsia="Calibri" w:hAnsi="Cambria" w:cs="Arial Narrow"/>
          <w:kern w:val="2"/>
          <w:lang w:eastAsia="ar-SA"/>
        </w:rPr>
        <w:t>Usunięcia na własny koszt wszelkich wad i usterek stwierdzonych przez Nadzór Inwestorski lub Zamawiającego w trakcie trwania robót oraz w okresie gwarancji i rękojmi, w wyznaczonym przez Strony terminie, nie dłuższym jednak niż termin technicznie uzasadniony, niezbędny do ich usunięcia,</w:t>
      </w:r>
    </w:p>
    <w:p w14:paraId="2FE0FA3C" w14:textId="77777777" w:rsidR="009943DF" w:rsidRPr="00032202" w:rsidRDefault="009943DF" w:rsidP="009943DF">
      <w:pPr>
        <w:numPr>
          <w:ilvl w:val="0"/>
          <w:numId w:val="210"/>
        </w:numPr>
        <w:tabs>
          <w:tab w:val="left" w:pos="426"/>
        </w:tabs>
        <w:suppressAutoHyphens/>
        <w:spacing w:after="0" w:line="240" w:lineRule="auto"/>
        <w:jc w:val="both"/>
        <w:textAlignment w:val="baseline"/>
        <w:rPr>
          <w:rFonts w:ascii="Cambria" w:eastAsia="Calibri" w:hAnsi="Cambria" w:cs="Arial Narrow"/>
          <w:kern w:val="2"/>
          <w:lang w:eastAsia="ar-SA"/>
        </w:rPr>
      </w:pPr>
      <w:r w:rsidRPr="00032202">
        <w:rPr>
          <w:rFonts w:ascii="Cambria" w:eastAsia="Calibri" w:hAnsi="Cambria" w:cs="Arial Narrow"/>
          <w:kern w:val="2"/>
          <w:lang w:eastAsia="ar-SA"/>
        </w:rPr>
        <w:t>Nanoszenia na bieżąco w dokumentacji zmian wprowadzanych, w uzgodnieniu z Nadzorem Inwestorskim, Zamawiającym i Projektantem oraz prowadzenia rejestru tych zmian,</w:t>
      </w:r>
    </w:p>
    <w:p w14:paraId="64EC8D29" w14:textId="77777777" w:rsidR="009943DF" w:rsidRPr="00032202" w:rsidRDefault="009943DF" w:rsidP="009943DF">
      <w:pPr>
        <w:numPr>
          <w:ilvl w:val="0"/>
          <w:numId w:val="210"/>
        </w:numPr>
        <w:tabs>
          <w:tab w:val="left" w:pos="426"/>
        </w:tabs>
        <w:suppressAutoHyphens/>
        <w:spacing w:after="0" w:line="240" w:lineRule="auto"/>
        <w:jc w:val="both"/>
        <w:textAlignment w:val="baseline"/>
        <w:rPr>
          <w:rFonts w:ascii="Cambria" w:eastAsia="Calibri" w:hAnsi="Cambria" w:cs="Arial Narrow"/>
          <w:kern w:val="2"/>
          <w:lang w:eastAsia="ar-SA"/>
        </w:rPr>
      </w:pPr>
      <w:r w:rsidRPr="00032202">
        <w:rPr>
          <w:rFonts w:ascii="Cambria" w:eastAsia="Calibri" w:hAnsi="Cambria" w:cs="Arial Narrow"/>
          <w:kern w:val="2"/>
          <w:lang w:eastAsia="ar-SA"/>
        </w:rPr>
        <w:t>Wykonania opracowań, pozyskania stosownych decyzji administracyjnych, zezwoleń, uzgodnień, opinii, pozwoleń bądź innych dokumentów wymaganych przepisami szczególnymi – niezbędnych do realizacji Umowy,</w:t>
      </w:r>
    </w:p>
    <w:p w14:paraId="61F05507" w14:textId="77777777" w:rsidR="009943DF" w:rsidRPr="00032202" w:rsidRDefault="009943DF" w:rsidP="009943DF">
      <w:pPr>
        <w:numPr>
          <w:ilvl w:val="0"/>
          <w:numId w:val="210"/>
        </w:numPr>
        <w:tabs>
          <w:tab w:val="left" w:pos="426"/>
        </w:tabs>
        <w:suppressAutoHyphens/>
        <w:spacing w:after="0" w:line="240" w:lineRule="auto"/>
        <w:jc w:val="both"/>
        <w:textAlignment w:val="baseline"/>
        <w:rPr>
          <w:rFonts w:ascii="Cambria" w:eastAsia="Calibri" w:hAnsi="Cambria" w:cs="Arial Narrow"/>
          <w:kern w:val="2"/>
          <w:lang w:eastAsia="ar-SA"/>
        </w:rPr>
      </w:pPr>
      <w:r w:rsidRPr="00032202">
        <w:rPr>
          <w:rFonts w:ascii="Cambria" w:eastAsia="Calibri" w:hAnsi="Cambria" w:cs="Arial Narrow"/>
          <w:kern w:val="2"/>
          <w:lang w:eastAsia="ar-SA"/>
        </w:rPr>
        <w:t>Uwzględnienia w kosztach i terminach realizacji Umowy wszelkich czynności nieopisanych wyżej, a wynikających z procedur określonych w przepisach szczególnych niezbędnych do właściwego i kompleksowego prowadzenia robót budowlanych związanych z wykonaniem przedmiotu umowy,</w:t>
      </w:r>
    </w:p>
    <w:p w14:paraId="5BFAE667" w14:textId="77777777" w:rsidR="009943DF" w:rsidRPr="00032202" w:rsidRDefault="009943DF" w:rsidP="009943DF">
      <w:pPr>
        <w:numPr>
          <w:ilvl w:val="0"/>
          <w:numId w:val="210"/>
        </w:numPr>
        <w:tabs>
          <w:tab w:val="left" w:pos="426"/>
        </w:tabs>
        <w:suppressAutoHyphens/>
        <w:spacing w:after="0" w:line="240" w:lineRule="auto"/>
        <w:jc w:val="both"/>
        <w:textAlignment w:val="baseline"/>
        <w:rPr>
          <w:rFonts w:ascii="Cambria" w:eastAsia="Calibri" w:hAnsi="Cambria" w:cs="Arial Narrow"/>
          <w:kern w:val="2"/>
          <w:lang w:eastAsia="ar-SA"/>
        </w:rPr>
      </w:pPr>
      <w:r w:rsidRPr="00032202">
        <w:rPr>
          <w:rFonts w:ascii="Cambria" w:eastAsia="Calibri" w:hAnsi="Cambria" w:cs="Arial Narrow"/>
          <w:kern w:val="2"/>
          <w:lang w:eastAsia="ar-SA"/>
        </w:rPr>
        <w:t xml:space="preserve"> Realizacji robót w sposób zgodny z technologią ich wykonania. Wszelkie wątpliwości bądź propozycje rozwiązań zamiennych winny być zgłaszane do Nadzoru Inwestorskiego i ostatecznie akceptowane przez Zamawiającego i Nadzór Autorski,</w:t>
      </w:r>
    </w:p>
    <w:p w14:paraId="4365D6BC" w14:textId="77777777" w:rsidR="009943DF" w:rsidRPr="00032202" w:rsidRDefault="009943DF" w:rsidP="009943DF">
      <w:pPr>
        <w:numPr>
          <w:ilvl w:val="0"/>
          <w:numId w:val="210"/>
        </w:numPr>
        <w:tabs>
          <w:tab w:val="left" w:pos="426"/>
        </w:tabs>
        <w:suppressAutoHyphens/>
        <w:spacing w:after="0" w:line="240" w:lineRule="auto"/>
        <w:jc w:val="both"/>
        <w:textAlignment w:val="baseline"/>
        <w:rPr>
          <w:rFonts w:ascii="Cambria" w:eastAsia="Calibri" w:hAnsi="Cambria" w:cs="Arial Narrow"/>
          <w:kern w:val="2"/>
          <w:lang w:eastAsia="ar-SA"/>
        </w:rPr>
      </w:pPr>
      <w:r w:rsidRPr="00032202">
        <w:rPr>
          <w:rFonts w:ascii="Cambria" w:eastAsia="Calibri" w:hAnsi="Cambria" w:cs="Arial Narrow"/>
          <w:kern w:val="2"/>
          <w:lang w:eastAsia="ar-SA"/>
        </w:rPr>
        <w:t>Informowania Zamawiającego i Nadzór Inwestorski o konieczności wykonania robót zamiennych oraz innych nie objętych niniejszą umowę w terminie 3 dni od daty stwierdzenia konieczności wykonania,</w:t>
      </w:r>
    </w:p>
    <w:p w14:paraId="34EBB18E" w14:textId="77777777" w:rsidR="009943DF" w:rsidRPr="00032202" w:rsidRDefault="009943DF" w:rsidP="009943DF">
      <w:pPr>
        <w:numPr>
          <w:ilvl w:val="0"/>
          <w:numId w:val="210"/>
        </w:numPr>
        <w:tabs>
          <w:tab w:val="left" w:pos="426"/>
        </w:tabs>
        <w:suppressAutoHyphens/>
        <w:spacing w:after="0" w:line="240" w:lineRule="auto"/>
        <w:jc w:val="both"/>
        <w:textAlignment w:val="baseline"/>
        <w:rPr>
          <w:rFonts w:ascii="Cambria" w:eastAsia="Calibri" w:hAnsi="Cambria" w:cs="Arial Narrow"/>
          <w:kern w:val="2"/>
          <w:lang w:eastAsia="ar-SA"/>
        </w:rPr>
      </w:pPr>
      <w:r w:rsidRPr="00032202">
        <w:rPr>
          <w:rFonts w:ascii="Cambria" w:eastAsia="Calibri" w:hAnsi="Cambria" w:cs="Arial Narrow"/>
          <w:kern w:val="2"/>
          <w:lang w:eastAsia="ar-SA"/>
        </w:rPr>
        <w:t>Przestrzegania wymagań dotyczących realizacji robót, kontroli jakości materiałów i robót oraz badań i pomiarów w zakresie określonym w STWiOR. Udostępnienie Nadzorowi Autorskiemu, Nadzorowi Inwestorskiemu i Zamawiającemu wyników badań i pomiarów,</w:t>
      </w:r>
    </w:p>
    <w:p w14:paraId="51076475" w14:textId="77777777" w:rsidR="009943DF" w:rsidRPr="00032202" w:rsidRDefault="009943DF" w:rsidP="009943DF">
      <w:pPr>
        <w:numPr>
          <w:ilvl w:val="0"/>
          <w:numId w:val="210"/>
        </w:numPr>
        <w:tabs>
          <w:tab w:val="left" w:pos="426"/>
        </w:tabs>
        <w:suppressAutoHyphens/>
        <w:spacing w:after="0" w:line="240" w:lineRule="auto"/>
        <w:jc w:val="both"/>
        <w:textAlignment w:val="baseline"/>
        <w:rPr>
          <w:rFonts w:ascii="Cambria" w:eastAsia="Calibri" w:hAnsi="Cambria" w:cs="Arial Narrow"/>
          <w:kern w:val="2"/>
          <w:lang w:eastAsia="ar-SA"/>
        </w:rPr>
      </w:pPr>
      <w:r w:rsidRPr="00032202">
        <w:rPr>
          <w:rFonts w:ascii="Cambria" w:eastAsia="Calibri" w:hAnsi="Cambria" w:cs="Arial Narrow"/>
          <w:kern w:val="2"/>
          <w:lang w:eastAsia="ar-SA"/>
        </w:rPr>
        <w:lastRenderedPageBreak/>
        <w:t>Informowania Nadzór Inwestorski i Zamawiającego o wszelkich możliwych problemach, zdarzeniach i okolicznościach mogących wpłynąć na opóźnienie robót lub mogących wpłynąć na jakość robót,</w:t>
      </w:r>
    </w:p>
    <w:p w14:paraId="23A5CE79" w14:textId="77777777" w:rsidR="009943DF" w:rsidRPr="00032202" w:rsidRDefault="009943DF" w:rsidP="009943DF">
      <w:pPr>
        <w:numPr>
          <w:ilvl w:val="0"/>
          <w:numId w:val="210"/>
        </w:numPr>
        <w:tabs>
          <w:tab w:val="left" w:pos="426"/>
        </w:tabs>
        <w:suppressAutoHyphens/>
        <w:spacing w:after="0" w:line="240" w:lineRule="auto"/>
        <w:jc w:val="both"/>
        <w:textAlignment w:val="baseline"/>
        <w:rPr>
          <w:rFonts w:ascii="Cambria" w:eastAsia="Calibri" w:hAnsi="Cambria" w:cs="Arial Narrow"/>
          <w:kern w:val="2"/>
          <w:lang w:eastAsia="ar-SA"/>
        </w:rPr>
      </w:pPr>
      <w:r w:rsidRPr="00032202">
        <w:rPr>
          <w:rFonts w:ascii="Cambria" w:eastAsia="Calibri" w:hAnsi="Cambria" w:cs="Arial Narrow"/>
          <w:kern w:val="2"/>
          <w:lang w:eastAsia="ar-SA"/>
        </w:rPr>
        <w:t>Przekazanie Nadzorowi Inwestorskiemu i Zamawiającemu wszelkich niezbędnych danych do rozliczenia w formie dowodu przekazania środka trwałego OT wykonanego przedmiotu umowy,</w:t>
      </w:r>
    </w:p>
    <w:p w14:paraId="2AEEB600" w14:textId="77777777" w:rsidR="009943DF" w:rsidRPr="00032202" w:rsidRDefault="009943DF" w:rsidP="009943DF">
      <w:pPr>
        <w:numPr>
          <w:ilvl w:val="0"/>
          <w:numId w:val="210"/>
        </w:numPr>
        <w:tabs>
          <w:tab w:val="left" w:pos="426"/>
        </w:tabs>
        <w:suppressAutoHyphens/>
        <w:spacing w:after="0" w:line="240" w:lineRule="auto"/>
        <w:jc w:val="both"/>
        <w:textAlignment w:val="baseline"/>
        <w:rPr>
          <w:rFonts w:ascii="Cambria" w:eastAsia="Calibri" w:hAnsi="Cambria" w:cs="Arial Narrow"/>
          <w:kern w:val="2"/>
          <w:lang w:eastAsia="ar-SA"/>
        </w:rPr>
      </w:pPr>
      <w:r w:rsidRPr="00032202">
        <w:rPr>
          <w:rFonts w:ascii="Cambria" w:eastAsia="Calibri" w:hAnsi="Cambria" w:cs="Arial Narrow"/>
          <w:kern w:val="2"/>
          <w:lang w:eastAsia="ar-SA"/>
        </w:rPr>
        <w:t>W przypadku powierzenia wykonania części zamówienia Podwykonawcom, Wykonawca będzie pełnił funkcję koordynatora Podwykonawców podczas wykonywania robót i usuwania ewentualnych wad. Wykonawca odpowiada za działania lub uchybienia każdego Podwykonawcy,</w:t>
      </w:r>
    </w:p>
    <w:p w14:paraId="22C8E0C3" w14:textId="77777777" w:rsidR="009943DF" w:rsidRPr="00032202" w:rsidRDefault="009943DF" w:rsidP="009943DF">
      <w:pPr>
        <w:numPr>
          <w:ilvl w:val="0"/>
          <w:numId w:val="210"/>
        </w:numPr>
        <w:tabs>
          <w:tab w:val="left" w:pos="426"/>
        </w:tabs>
        <w:suppressAutoHyphens/>
        <w:spacing w:after="0" w:line="240" w:lineRule="auto"/>
        <w:jc w:val="both"/>
        <w:textAlignment w:val="baseline"/>
        <w:rPr>
          <w:rFonts w:ascii="Cambria" w:eastAsia="Calibri" w:hAnsi="Cambria" w:cs="Arial Narrow"/>
          <w:kern w:val="2"/>
          <w:lang w:eastAsia="ar-SA"/>
        </w:rPr>
      </w:pPr>
      <w:r w:rsidRPr="00032202">
        <w:rPr>
          <w:rFonts w:ascii="Cambria" w:eastAsia="Calibri" w:hAnsi="Cambria" w:cs="Arial Narrow"/>
          <w:kern w:val="2"/>
          <w:lang w:eastAsia="ar-SA"/>
        </w:rPr>
        <w:t>Od daty odbioru końcowego robót do wystawienia Protokołu odbioru ostatecznego robót, Wykonawcę obciążają koszty usunięcia wad i naprawienia każdej szkody rzeczywistej powstałej na przedmiocie Umowy, i za którą ponosi odpowiedzialność na zasadach ogólnych, a spowodowanej;</w:t>
      </w:r>
    </w:p>
    <w:p w14:paraId="0F636C9D" w14:textId="77777777" w:rsidR="009943DF" w:rsidRPr="00032202" w:rsidRDefault="009943DF" w:rsidP="009943DF">
      <w:pPr>
        <w:tabs>
          <w:tab w:val="left" w:pos="426"/>
        </w:tabs>
        <w:suppressAutoHyphens/>
        <w:spacing w:after="0" w:line="240" w:lineRule="auto"/>
        <w:ind w:left="720"/>
        <w:jc w:val="both"/>
        <w:textAlignment w:val="baseline"/>
        <w:rPr>
          <w:rFonts w:ascii="Cambria" w:eastAsia="Calibri" w:hAnsi="Cambria" w:cs="Arial Narrow"/>
          <w:kern w:val="2"/>
          <w:lang w:eastAsia="ar-SA"/>
        </w:rPr>
      </w:pPr>
      <w:r w:rsidRPr="00032202">
        <w:rPr>
          <w:rFonts w:ascii="Cambria" w:eastAsia="Calibri" w:hAnsi="Cambria" w:cs="Arial Narrow"/>
          <w:kern w:val="2"/>
          <w:lang w:eastAsia="ar-SA"/>
        </w:rPr>
        <w:t>- wadą, która wynikła z wykonanych w ramach Umowy robót i tkwiła w obiekcie, którego dotyczy przedmiot Umowy na dzień zakończenia robót budowlanych służących realizacji przedmiotu umowy;</w:t>
      </w:r>
    </w:p>
    <w:p w14:paraId="744A795B" w14:textId="77777777" w:rsidR="009943DF" w:rsidRPr="00032202" w:rsidRDefault="009943DF" w:rsidP="009943DF">
      <w:pPr>
        <w:tabs>
          <w:tab w:val="left" w:pos="426"/>
        </w:tabs>
        <w:suppressAutoHyphens/>
        <w:spacing w:after="0" w:line="240" w:lineRule="auto"/>
        <w:ind w:left="720"/>
        <w:jc w:val="both"/>
        <w:textAlignment w:val="baseline"/>
        <w:rPr>
          <w:rFonts w:ascii="Cambria" w:eastAsia="Calibri" w:hAnsi="Cambria" w:cs="Arial Narrow"/>
          <w:kern w:val="2"/>
          <w:lang w:eastAsia="ar-SA"/>
        </w:rPr>
      </w:pPr>
      <w:r w:rsidRPr="00032202">
        <w:rPr>
          <w:rFonts w:ascii="Cambria" w:eastAsia="Calibri" w:hAnsi="Cambria" w:cs="Arial Narrow"/>
          <w:kern w:val="2"/>
          <w:lang w:eastAsia="ar-SA"/>
        </w:rPr>
        <w:t>- wypadkiem zaistniałym przed dniem odbioru końcowego, który nie był objęty ryzykiem Zamawiajacego lub;</w:t>
      </w:r>
    </w:p>
    <w:p w14:paraId="681E8C58" w14:textId="77777777" w:rsidR="009943DF" w:rsidRPr="00032202" w:rsidRDefault="009943DF" w:rsidP="009943DF">
      <w:pPr>
        <w:tabs>
          <w:tab w:val="left" w:pos="426"/>
        </w:tabs>
        <w:suppressAutoHyphens/>
        <w:spacing w:after="0" w:line="240" w:lineRule="auto"/>
        <w:ind w:left="720"/>
        <w:jc w:val="both"/>
        <w:textAlignment w:val="baseline"/>
        <w:rPr>
          <w:rFonts w:ascii="Cambria" w:eastAsia="Calibri" w:hAnsi="Cambria" w:cs="Arial Narrow"/>
          <w:kern w:val="2"/>
          <w:lang w:eastAsia="ar-SA"/>
        </w:rPr>
      </w:pPr>
      <w:r w:rsidRPr="00032202">
        <w:rPr>
          <w:rFonts w:ascii="Cambria" w:eastAsia="Calibri" w:hAnsi="Cambria" w:cs="Arial Narrow"/>
          <w:kern w:val="2"/>
          <w:lang w:eastAsia="ar-SA"/>
        </w:rPr>
        <w:t>- czynnościami Wykonawcy na terenie budowy po dniu odbioru końcowego.</w:t>
      </w:r>
    </w:p>
    <w:p w14:paraId="76FB0892" w14:textId="77777777" w:rsidR="009943DF" w:rsidRPr="00032202" w:rsidRDefault="009943DF" w:rsidP="009943DF">
      <w:pPr>
        <w:numPr>
          <w:ilvl w:val="0"/>
          <w:numId w:val="210"/>
        </w:numPr>
        <w:tabs>
          <w:tab w:val="left" w:pos="426"/>
        </w:tabs>
        <w:suppressAutoHyphens/>
        <w:spacing w:after="0" w:line="240" w:lineRule="auto"/>
        <w:jc w:val="both"/>
        <w:textAlignment w:val="baseline"/>
        <w:rPr>
          <w:rFonts w:ascii="Cambria" w:eastAsia="Calibri" w:hAnsi="Cambria" w:cs="Arial Narrow"/>
          <w:kern w:val="2"/>
          <w:lang w:eastAsia="pl-PL"/>
        </w:rPr>
      </w:pPr>
      <w:r w:rsidRPr="00032202">
        <w:rPr>
          <w:rFonts w:ascii="Cambria" w:eastAsia="Calibri" w:hAnsi="Cambria" w:cs="Arial Narrow"/>
          <w:kern w:val="2"/>
          <w:lang w:eastAsia="pl-PL"/>
        </w:rPr>
        <w:t>Wykonawca pokryje koszty napraw i przywrócenia do stanu poprzedniego dróg zniszczonych podczas transportu przez Wykonawcę lub inne podmioty, za które ponosi on odpowiedzialność, w związku z realizacją Umowy,</w:t>
      </w:r>
    </w:p>
    <w:p w14:paraId="1784CBDE" w14:textId="77777777" w:rsidR="009943DF" w:rsidRPr="00A25C35" w:rsidRDefault="009943DF" w:rsidP="009943DF">
      <w:pPr>
        <w:numPr>
          <w:ilvl w:val="0"/>
          <w:numId w:val="210"/>
        </w:numPr>
        <w:tabs>
          <w:tab w:val="left" w:pos="426"/>
        </w:tabs>
        <w:suppressAutoHyphens/>
        <w:spacing w:after="0" w:line="240" w:lineRule="auto"/>
        <w:jc w:val="both"/>
        <w:textAlignment w:val="baseline"/>
        <w:rPr>
          <w:rFonts w:ascii="Cambria" w:eastAsia="Calibri" w:hAnsi="Cambria" w:cs="Arial Narrow"/>
          <w:kern w:val="2"/>
          <w:lang w:eastAsia="pl-PL"/>
        </w:rPr>
      </w:pPr>
      <w:r w:rsidRPr="00032202">
        <w:rPr>
          <w:rFonts w:ascii="Cambria" w:eastAsia="Calibri" w:hAnsi="Cambria" w:cs="Arial Narrow"/>
          <w:kern w:val="2"/>
          <w:lang w:eastAsia="pl-PL"/>
        </w:rPr>
        <w:t>Wykonawca uzgodni wszystkie stosowane materiały w trakcie realizacji robót w formie wniosków o zatwierdzenie materiałów składanych do nadzoru Inwestorskiego, który w porozumieniu z Zamawiającym je opiniuje i wydaje rekomendację. Wykonawca nie może stosować ani używać materiałów niezatwierdzonych przez Nadzór Inwestorski.</w:t>
      </w:r>
    </w:p>
    <w:p w14:paraId="5C8DBCD1" w14:textId="77777777" w:rsidR="009943DF" w:rsidRPr="00032202" w:rsidRDefault="009943DF" w:rsidP="009943DF">
      <w:pPr>
        <w:tabs>
          <w:tab w:val="left" w:pos="426"/>
        </w:tabs>
        <w:spacing w:after="0" w:line="240" w:lineRule="auto"/>
        <w:jc w:val="both"/>
        <w:textAlignment w:val="baseline"/>
        <w:rPr>
          <w:rFonts w:ascii="Cambria" w:eastAsia="Calibri" w:hAnsi="Cambria" w:cs="Arial Narrow"/>
          <w:kern w:val="2"/>
          <w:lang w:eastAsia="pl-PL"/>
        </w:rPr>
      </w:pPr>
      <w:r w:rsidRPr="00032202">
        <w:rPr>
          <w:rFonts w:ascii="Cambria" w:eastAsia="Calibri" w:hAnsi="Cambria" w:cs="Arial Narrow"/>
          <w:u w:val="single"/>
        </w:rPr>
        <w:t>15. Wymagania Zamawiającego w zakresie urządzenia, utrzymania i zaplecze budowy.</w:t>
      </w:r>
    </w:p>
    <w:p w14:paraId="44918E78" w14:textId="77777777" w:rsidR="009943DF" w:rsidRPr="00032202" w:rsidRDefault="009943DF" w:rsidP="009943DF">
      <w:pPr>
        <w:spacing w:after="0" w:line="276" w:lineRule="auto"/>
        <w:ind w:left="360"/>
        <w:jc w:val="both"/>
        <w:rPr>
          <w:rFonts w:ascii="Cambria" w:eastAsia="Calibri" w:hAnsi="Cambria" w:cs="Arial Narrow"/>
        </w:rPr>
      </w:pPr>
      <w:r w:rsidRPr="00032202">
        <w:rPr>
          <w:rFonts w:ascii="Cambria" w:eastAsia="Calibri" w:hAnsi="Cambria" w:cs="Arial Narrow"/>
          <w:kern w:val="2"/>
          <w:lang w:eastAsia="pl-PL"/>
        </w:rPr>
        <w:t xml:space="preserve">1) Wykonawca </w:t>
      </w:r>
      <w:r w:rsidRPr="00032202">
        <w:rPr>
          <w:rFonts w:ascii="Cambria" w:eastAsia="Calibri" w:hAnsi="Cambria" w:cs="Arial Narrow"/>
        </w:rPr>
        <w:t xml:space="preserve"> zbuduje zaplecze budowy (na podstawie wykonanego przez siebie i zaakceptowanego przez Nadzoru Inwestorskiego), spełniające wszelkie wymagania prawem w tym zakresie.</w:t>
      </w:r>
    </w:p>
    <w:p w14:paraId="1F1364B1" w14:textId="77777777" w:rsidR="009943DF" w:rsidRPr="00032202" w:rsidRDefault="009943DF" w:rsidP="009943DF">
      <w:pPr>
        <w:spacing w:after="0" w:line="276" w:lineRule="auto"/>
        <w:ind w:left="360"/>
        <w:jc w:val="both"/>
        <w:rPr>
          <w:rFonts w:ascii="Cambria" w:eastAsia="Calibri" w:hAnsi="Cambria" w:cs="Arial Narrow"/>
        </w:rPr>
      </w:pPr>
      <w:r w:rsidRPr="00032202">
        <w:rPr>
          <w:rFonts w:ascii="Cambria" w:eastAsia="Calibri" w:hAnsi="Cambria" w:cs="Arial Narrow"/>
        </w:rPr>
        <w:t>2) Wykonawca poniesienie wszelkie koszty budowy zaplecza, obsługi przez cały czas trwania budowy i rozbiórki włączając w to koszty pozwoleń i zajęcia terenu. Na wykonawcy spoczywa obowiązek uzyskania pozwolenia na dokonanie podłączeń niezbędnych mediów do zaplecza budowy. Wykonawca będzie ponosił koszty korzystania z przyłączonych mediów zgodnie z obowiązującymi w okresie wykonywania robót opłatami.</w:t>
      </w:r>
    </w:p>
    <w:p w14:paraId="460A9EA3" w14:textId="77777777" w:rsidR="009943DF" w:rsidRPr="00032202" w:rsidRDefault="009943DF" w:rsidP="009943DF">
      <w:pPr>
        <w:spacing w:after="0" w:line="276" w:lineRule="auto"/>
        <w:ind w:left="360"/>
        <w:jc w:val="both"/>
        <w:rPr>
          <w:rFonts w:ascii="Cambria" w:eastAsia="Calibri" w:hAnsi="Cambria" w:cs="Arial Narrow"/>
        </w:rPr>
      </w:pPr>
      <w:r w:rsidRPr="00032202">
        <w:rPr>
          <w:rFonts w:ascii="Cambria" w:eastAsia="Calibri" w:hAnsi="Cambria" w:cs="Arial Narrow"/>
        </w:rPr>
        <w:t xml:space="preserve">3) Na terenie zaplecza budowy wykonawca zapewni min. 3 miejsca parkingowe dla pojazdów Nadzoru Inwestorskiego i Zamawiającego. </w:t>
      </w:r>
    </w:p>
    <w:p w14:paraId="20749FDE" w14:textId="77777777" w:rsidR="009943DF" w:rsidRPr="00A25C35" w:rsidRDefault="009943DF" w:rsidP="009943DF">
      <w:pPr>
        <w:spacing w:after="0" w:line="276" w:lineRule="auto"/>
        <w:ind w:left="360"/>
        <w:jc w:val="both"/>
        <w:rPr>
          <w:rFonts w:ascii="Cambria" w:eastAsia="Calibri" w:hAnsi="Cambria" w:cs="Arial Narrow"/>
        </w:rPr>
      </w:pPr>
      <w:r w:rsidRPr="00032202">
        <w:rPr>
          <w:rFonts w:ascii="Cambria" w:eastAsia="Calibri" w:hAnsi="Cambria" w:cs="Arial Narrow"/>
        </w:rPr>
        <w:t xml:space="preserve">4) Po zakończeniu robót budowlano-montażowych, wykonawca zlikwiduje zaplecze i uporządkuje teren. </w:t>
      </w:r>
    </w:p>
    <w:p w14:paraId="3525DA85" w14:textId="77777777" w:rsidR="009943DF" w:rsidRPr="00032202" w:rsidRDefault="009943DF" w:rsidP="009943DF">
      <w:pPr>
        <w:tabs>
          <w:tab w:val="left" w:pos="426"/>
        </w:tabs>
        <w:spacing w:after="0" w:line="240" w:lineRule="auto"/>
        <w:jc w:val="both"/>
        <w:textAlignment w:val="baseline"/>
        <w:rPr>
          <w:rFonts w:ascii="Cambria" w:eastAsia="Calibri" w:hAnsi="Cambria" w:cs="Arial Narrow"/>
          <w:kern w:val="2"/>
          <w:u w:val="single"/>
        </w:rPr>
      </w:pPr>
      <w:r w:rsidRPr="00032202">
        <w:rPr>
          <w:rFonts w:ascii="Cambria" w:eastAsia="Calibri" w:hAnsi="Cambria" w:cs="Arial Narrow"/>
          <w:kern w:val="2"/>
          <w:u w:val="single"/>
        </w:rPr>
        <w:t>16.Wymagania Zamawiającego dotyczące osób funkcyjnych:</w:t>
      </w:r>
    </w:p>
    <w:p w14:paraId="083CF61D" w14:textId="77777777" w:rsidR="009943DF" w:rsidRPr="00032202" w:rsidRDefault="009943DF" w:rsidP="009943DF">
      <w:pPr>
        <w:widowControl w:val="0"/>
        <w:spacing w:before="120" w:after="0" w:line="240" w:lineRule="auto"/>
        <w:ind w:left="360"/>
        <w:jc w:val="both"/>
        <w:textAlignment w:val="baseline"/>
        <w:rPr>
          <w:rFonts w:ascii="Cambria" w:eastAsia="Calibri" w:hAnsi="Cambria" w:cs="Arial Narrow"/>
          <w:kern w:val="2"/>
        </w:rPr>
      </w:pPr>
      <w:r w:rsidRPr="00032202">
        <w:rPr>
          <w:rFonts w:ascii="Cambria" w:eastAsia="Calibri" w:hAnsi="Cambria" w:cs="Arial Narrow"/>
          <w:kern w:val="2"/>
        </w:rPr>
        <w:t>1) Wykonawca zobowiązany jest do zapewnienia wykonania i kierowania robotami objętymi niniejszym zamówieniem przez osoby posiadające stosowne kwalifikacje zawodowe i uprawnienia budowlane,</w:t>
      </w:r>
    </w:p>
    <w:p w14:paraId="25BA6930" w14:textId="77777777" w:rsidR="009943DF" w:rsidRPr="00032202" w:rsidRDefault="009943DF" w:rsidP="009943DF">
      <w:pPr>
        <w:widowControl w:val="0"/>
        <w:spacing w:before="120" w:after="0" w:line="240" w:lineRule="auto"/>
        <w:ind w:left="360"/>
        <w:jc w:val="both"/>
        <w:textAlignment w:val="baseline"/>
        <w:rPr>
          <w:rFonts w:ascii="Cambria" w:eastAsia="Calibri" w:hAnsi="Cambria" w:cs="Arial Narrow"/>
          <w:kern w:val="2"/>
        </w:rPr>
      </w:pPr>
      <w:r w:rsidRPr="00032202">
        <w:rPr>
          <w:rFonts w:ascii="Cambria" w:eastAsia="Calibri" w:hAnsi="Cambria" w:cs="Arial Narrow"/>
          <w:kern w:val="2"/>
        </w:rPr>
        <w:t xml:space="preserve">2) </w:t>
      </w:r>
      <w:r w:rsidRPr="00032202">
        <w:rPr>
          <w:rFonts w:ascii="Cambria" w:eastAsia="Calibri" w:hAnsi="Cambria" w:cs="Arial Narrow"/>
          <w:kern w:val="2"/>
          <w:lang w:eastAsia="ar-SA"/>
        </w:rPr>
        <w:t>Wykonawca zobowiązany jest wyznaczyć przedstawiciela Wykonawcy na cały okres realizacji umowy i wyposażyć go w odpowiednie pełnomocnictwa do reprezentowania Wykonawcy,</w:t>
      </w:r>
    </w:p>
    <w:p w14:paraId="7B62282E" w14:textId="77777777" w:rsidR="009943DF" w:rsidRPr="00032202" w:rsidRDefault="009943DF" w:rsidP="009943DF">
      <w:pPr>
        <w:widowControl w:val="0"/>
        <w:spacing w:before="120" w:after="0" w:line="240" w:lineRule="auto"/>
        <w:ind w:left="360"/>
        <w:jc w:val="both"/>
        <w:textAlignment w:val="baseline"/>
        <w:rPr>
          <w:rFonts w:ascii="Cambria" w:eastAsia="Calibri" w:hAnsi="Cambria" w:cs="Arial Narrow"/>
          <w:kern w:val="2"/>
        </w:rPr>
      </w:pPr>
      <w:r w:rsidRPr="00032202">
        <w:rPr>
          <w:rFonts w:ascii="Cambria" w:eastAsia="Calibri" w:hAnsi="Cambria" w:cs="Arial Narrow"/>
          <w:kern w:val="2"/>
        </w:rPr>
        <w:t xml:space="preserve">3) </w:t>
      </w:r>
      <w:r w:rsidRPr="00032202">
        <w:rPr>
          <w:rFonts w:ascii="Cambria" w:eastAsia="Calibri" w:hAnsi="Cambria" w:cs="Arial Narrow"/>
          <w:kern w:val="2"/>
          <w:lang w:eastAsia="ar-SA"/>
        </w:rPr>
        <w:t>Funkcje kierownika budowy i kierowników robót branżowych będą pełniły osoby wskazane w  ofercie Wykonawcy złożonej w przetargu poprzedzającym zawarcie niniejszej umowy,</w:t>
      </w:r>
    </w:p>
    <w:p w14:paraId="7FAC736E" w14:textId="77777777" w:rsidR="009943DF" w:rsidRPr="00032202" w:rsidRDefault="009943DF" w:rsidP="009943DF">
      <w:pPr>
        <w:widowControl w:val="0"/>
        <w:spacing w:before="120" w:after="0" w:line="240" w:lineRule="auto"/>
        <w:ind w:left="360"/>
        <w:jc w:val="both"/>
        <w:textAlignment w:val="baseline"/>
        <w:rPr>
          <w:rFonts w:ascii="Cambria" w:eastAsia="Calibri" w:hAnsi="Cambria" w:cs="Arial Narrow"/>
          <w:kern w:val="2"/>
        </w:rPr>
      </w:pPr>
      <w:r w:rsidRPr="00032202">
        <w:rPr>
          <w:rFonts w:ascii="Cambria" w:eastAsia="Calibri" w:hAnsi="Cambria" w:cs="Arial Narrow"/>
          <w:kern w:val="2"/>
        </w:rPr>
        <w:lastRenderedPageBreak/>
        <w:t xml:space="preserve">4) </w:t>
      </w:r>
      <w:r w:rsidRPr="00032202">
        <w:rPr>
          <w:rFonts w:ascii="Cambria" w:eastAsia="Calibri" w:hAnsi="Cambria" w:cs="Arial Narrow"/>
          <w:kern w:val="2"/>
          <w:lang w:eastAsia="ar-SA"/>
        </w:rPr>
        <w:t xml:space="preserve">Kierownik budowy ma </w:t>
      </w:r>
      <w:r w:rsidRPr="00032202">
        <w:rPr>
          <w:rFonts w:ascii="Cambria" w:eastAsia="Calibri" w:hAnsi="Cambria" w:cs="Arial Narrow"/>
          <w:kern w:val="2"/>
          <w:u w:val="single"/>
          <w:lang w:eastAsia="ar-SA"/>
        </w:rPr>
        <w:t>obowiązek</w:t>
      </w:r>
      <w:r w:rsidRPr="00032202">
        <w:rPr>
          <w:rFonts w:ascii="Cambria" w:eastAsia="Calibri" w:hAnsi="Cambria" w:cs="Arial Narrow"/>
          <w:kern w:val="2"/>
          <w:lang w:eastAsia="ar-SA"/>
        </w:rPr>
        <w:t xml:space="preserve"> przebywania na Terenie budowy w trakcie wykonywania robót budowlanych stanowiących przedmiot Umowy,</w:t>
      </w:r>
    </w:p>
    <w:p w14:paraId="15D53395" w14:textId="77777777" w:rsidR="009943DF" w:rsidRPr="00032202" w:rsidRDefault="009943DF" w:rsidP="009943DF">
      <w:pPr>
        <w:widowControl w:val="0"/>
        <w:spacing w:before="120" w:after="0" w:line="240" w:lineRule="auto"/>
        <w:ind w:left="360"/>
        <w:jc w:val="both"/>
        <w:textAlignment w:val="baseline"/>
        <w:rPr>
          <w:rFonts w:ascii="Cambria" w:eastAsia="Calibri" w:hAnsi="Cambria" w:cs="Arial Narrow"/>
          <w:kern w:val="2"/>
        </w:rPr>
      </w:pPr>
      <w:r w:rsidRPr="00032202">
        <w:rPr>
          <w:rFonts w:ascii="Cambria" w:eastAsia="Calibri" w:hAnsi="Cambria" w:cs="Arial Narrow"/>
          <w:kern w:val="2"/>
        </w:rPr>
        <w:t xml:space="preserve">5) </w:t>
      </w:r>
      <w:r w:rsidRPr="00032202">
        <w:rPr>
          <w:rFonts w:ascii="Cambria" w:eastAsia="Calibri" w:hAnsi="Cambria" w:cs="Arial Narrow"/>
          <w:kern w:val="2"/>
          <w:lang w:eastAsia="ar-SA"/>
        </w:rPr>
        <w:t>Kierownik budowy oraz odpowiedni kierownicy robót są zobowiązani uczestniczyć w naradach koordynacyjnych,</w:t>
      </w:r>
    </w:p>
    <w:p w14:paraId="2F288EE8" w14:textId="77777777" w:rsidR="009943DF" w:rsidRPr="00032202" w:rsidRDefault="009943DF" w:rsidP="009943DF">
      <w:pPr>
        <w:widowControl w:val="0"/>
        <w:tabs>
          <w:tab w:val="left" w:pos="567"/>
          <w:tab w:val="left" w:pos="709"/>
        </w:tabs>
        <w:spacing w:before="120" w:after="0"/>
        <w:jc w:val="both"/>
        <w:textAlignment w:val="baseline"/>
        <w:rPr>
          <w:rFonts w:ascii="Cambria" w:eastAsia="Calibri" w:hAnsi="Cambria" w:cs="Arial Narrow"/>
          <w:kern w:val="2"/>
          <w:u w:val="single"/>
        </w:rPr>
      </w:pPr>
      <w:r w:rsidRPr="00032202">
        <w:rPr>
          <w:rFonts w:ascii="Cambria" w:eastAsia="Calibri" w:hAnsi="Cambria" w:cs="Arial Narrow"/>
          <w:kern w:val="2"/>
          <w:u w:val="single"/>
        </w:rPr>
        <w:t>17.Wymagania Zamawiającego dotyczące zawiadamiania o szczególnych zdarzeniach.</w:t>
      </w:r>
    </w:p>
    <w:p w14:paraId="41FF2177" w14:textId="77777777" w:rsidR="009943DF" w:rsidRPr="00032202" w:rsidRDefault="009943DF" w:rsidP="009943DF">
      <w:pPr>
        <w:widowControl w:val="0"/>
        <w:numPr>
          <w:ilvl w:val="0"/>
          <w:numId w:val="204"/>
        </w:numPr>
        <w:suppressAutoHyphens/>
        <w:spacing w:before="120" w:after="0" w:line="276" w:lineRule="auto"/>
        <w:ind w:left="709" w:hanging="283"/>
        <w:jc w:val="both"/>
        <w:textAlignment w:val="baseline"/>
        <w:rPr>
          <w:rFonts w:ascii="Cambria" w:eastAsia="Calibri" w:hAnsi="Cambria" w:cs="Arial Narrow"/>
          <w:kern w:val="2"/>
          <w:lang w:eastAsia="ar-SA"/>
        </w:rPr>
      </w:pPr>
      <w:r w:rsidRPr="00032202">
        <w:rPr>
          <w:rFonts w:ascii="Cambria" w:eastAsia="Calibri" w:hAnsi="Cambria" w:cs="Arial Narrow"/>
          <w:kern w:val="2"/>
          <w:lang w:eastAsia="ar-SA"/>
        </w:rPr>
        <w:t>Jeżeli w trakcie wykonywania robót Wykonawca natrafi na przeszkody fizyczne, nie przewidziane dokumentacją projektową, jest on zobowiązany do niezwłocznego powiadomienia o tym fakcie Nadzór Inwestorski,</w:t>
      </w:r>
    </w:p>
    <w:p w14:paraId="73B39B22" w14:textId="77777777" w:rsidR="009943DF" w:rsidRPr="00032202" w:rsidRDefault="009943DF" w:rsidP="009943DF">
      <w:pPr>
        <w:widowControl w:val="0"/>
        <w:numPr>
          <w:ilvl w:val="0"/>
          <w:numId w:val="204"/>
        </w:numPr>
        <w:suppressAutoHyphens/>
        <w:spacing w:before="120" w:after="0" w:line="276" w:lineRule="auto"/>
        <w:ind w:left="709" w:hanging="283"/>
        <w:jc w:val="both"/>
        <w:textAlignment w:val="baseline"/>
        <w:rPr>
          <w:rFonts w:ascii="Cambria" w:eastAsia="Calibri" w:hAnsi="Cambria" w:cs="Arial Narrow"/>
          <w:kern w:val="2"/>
          <w:lang w:eastAsia="ar-SA"/>
        </w:rPr>
      </w:pPr>
      <w:r w:rsidRPr="00032202">
        <w:rPr>
          <w:rFonts w:ascii="Cambria" w:eastAsia="Calibri" w:hAnsi="Cambria" w:cs="Arial Narrow"/>
          <w:kern w:val="2"/>
          <w:lang w:eastAsia="ar-SA"/>
        </w:rPr>
        <w:t xml:space="preserve">Wykonawca ma obowiązek na bieżąco informować Nadzór Inwestorski o dostrzeganych lub przewidywanych </w:t>
      </w:r>
      <w:r w:rsidRPr="00032202">
        <w:rPr>
          <w:rFonts w:ascii="Cambria" w:eastAsia="Calibri" w:hAnsi="Cambria" w:cs="Arial Narrow"/>
          <w:spacing w:val="-8"/>
          <w:kern w:val="2"/>
          <w:lang w:eastAsia="ar-SA"/>
        </w:rPr>
        <w:t>problemach związanych z realizacją Umowy</w:t>
      </w:r>
      <w:r w:rsidRPr="00032202">
        <w:rPr>
          <w:rFonts w:ascii="Cambria" w:eastAsia="Calibri" w:hAnsi="Cambria" w:cs="Arial Narrow"/>
          <w:kern w:val="2"/>
          <w:lang w:eastAsia="ar-SA"/>
        </w:rPr>
        <w:t>, które mogą mieć wpływ w szczególności na wysokość wynagrodzenia Wykonawcy lub na termin zakończenia robót,</w:t>
      </w:r>
    </w:p>
    <w:p w14:paraId="4C535D70" w14:textId="77777777" w:rsidR="009943DF" w:rsidRPr="00032202" w:rsidRDefault="009943DF" w:rsidP="009943DF">
      <w:pPr>
        <w:widowControl w:val="0"/>
        <w:numPr>
          <w:ilvl w:val="0"/>
          <w:numId w:val="204"/>
        </w:numPr>
        <w:suppressAutoHyphens/>
        <w:spacing w:before="120" w:after="0" w:line="276" w:lineRule="auto"/>
        <w:ind w:left="709" w:hanging="283"/>
        <w:jc w:val="both"/>
        <w:textAlignment w:val="baseline"/>
        <w:rPr>
          <w:rFonts w:ascii="Cambria" w:eastAsia="Calibri" w:hAnsi="Cambria" w:cs="Arial Narrow"/>
          <w:kern w:val="2"/>
          <w:lang w:eastAsia="ar-SA"/>
        </w:rPr>
      </w:pPr>
      <w:r w:rsidRPr="00032202">
        <w:rPr>
          <w:rFonts w:ascii="Cambria" w:eastAsia="Calibri" w:hAnsi="Cambria" w:cs="Arial Narrow"/>
          <w:kern w:val="2"/>
          <w:lang w:eastAsia="pl-PL"/>
        </w:rPr>
        <w:t>Nie później niż w terminie</w:t>
      </w:r>
      <w:r w:rsidRPr="00032202">
        <w:rPr>
          <w:rFonts w:ascii="Cambria" w:eastAsia="Calibri" w:hAnsi="Cambria" w:cs="Arial Narrow"/>
          <w:spacing w:val="-6"/>
          <w:kern w:val="2"/>
          <w:lang w:eastAsia="pl-PL"/>
        </w:rPr>
        <w:t xml:space="preserve"> 5 dni</w:t>
      </w:r>
      <w:r w:rsidRPr="00032202">
        <w:rPr>
          <w:rFonts w:ascii="Cambria" w:eastAsia="Calibri" w:hAnsi="Cambria" w:cs="Arial Narrow"/>
          <w:kern w:val="2"/>
          <w:lang w:eastAsia="pl-PL"/>
        </w:rPr>
        <w:t xml:space="preserve"> roboczych</w:t>
      </w:r>
      <w:r w:rsidRPr="00032202">
        <w:rPr>
          <w:rFonts w:ascii="Cambria" w:eastAsia="Calibri" w:hAnsi="Cambria" w:cs="Arial Narrow"/>
          <w:spacing w:val="-6"/>
          <w:kern w:val="2"/>
          <w:lang w:eastAsia="pl-PL"/>
        </w:rPr>
        <w:t xml:space="preserve"> od powiadomienia,</w:t>
      </w:r>
      <w:r w:rsidRPr="00032202">
        <w:rPr>
          <w:rFonts w:ascii="Cambria" w:eastAsia="Calibri" w:hAnsi="Cambria" w:cs="Arial Narrow"/>
          <w:kern w:val="2"/>
          <w:lang w:eastAsia="pl-PL"/>
        </w:rPr>
        <w:t xml:space="preserve"> o którym mowa w pkt.17 ppkt. 1) powyżej lub przekazania informacji, której mowa w ppkt. 2), Wykonawca przedłoży Zamawiającemu ocenę ich wpływu na Termin wykonania robót oraz przedstawi wycenę robót budowlanych wynikających z wystąpienia tych okoliczności,</w:t>
      </w:r>
    </w:p>
    <w:p w14:paraId="353475B8" w14:textId="77777777" w:rsidR="009943DF" w:rsidRPr="00032202" w:rsidRDefault="009943DF" w:rsidP="009943DF">
      <w:pPr>
        <w:widowControl w:val="0"/>
        <w:numPr>
          <w:ilvl w:val="0"/>
          <w:numId w:val="204"/>
        </w:numPr>
        <w:suppressAutoHyphens/>
        <w:spacing w:before="120" w:after="0" w:line="276" w:lineRule="auto"/>
        <w:ind w:left="709" w:hanging="283"/>
        <w:jc w:val="both"/>
        <w:textAlignment w:val="baseline"/>
        <w:rPr>
          <w:rFonts w:ascii="Cambria" w:eastAsia="Calibri" w:hAnsi="Cambria" w:cs="Arial Narrow"/>
          <w:kern w:val="2"/>
          <w:lang w:eastAsia="ar-SA"/>
        </w:rPr>
      </w:pPr>
      <w:r w:rsidRPr="00032202">
        <w:rPr>
          <w:rFonts w:ascii="Cambria" w:eastAsia="Calibri" w:hAnsi="Cambria" w:cs="Arial Narrow"/>
          <w:kern w:val="2"/>
          <w:lang w:eastAsia="pl-PL"/>
        </w:rPr>
        <w:t xml:space="preserve">Wykonawca opracuje i przedstawi Nadzorowi Inwestorskiemu do akceptacji propozycje dotyczące uniknięcia lub zmniejszenia wpływu takiego wydarzenia lub okoliczności na wykonanie Umowy. </w:t>
      </w:r>
    </w:p>
    <w:p w14:paraId="3894DA21" w14:textId="77777777" w:rsidR="009943DF" w:rsidRPr="00032202" w:rsidRDefault="009943DF" w:rsidP="009943DF">
      <w:pPr>
        <w:widowControl w:val="0"/>
        <w:spacing w:before="120" w:after="0"/>
        <w:jc w:val="both"/>
        <w:textAlignment w:val="baseline"/>
        <w:rPr>
          <w:rFonts w:ascii="Cambria" w:eastAsia="Calibri" w:hAnsi="Cambria" w:cs="Arial Narrow"/>
          <w:kern w:val="2"/>
          <w:u w:val="single"/>
        </w:rPr>
      </w:pPr>
      <w:r w:rsidRPr="00032202">
        <w:rPr>
          <w:rFonts w:ascii="Cambria" w:eastAsia="Calibri" w:hAnsi="Cambria" w:cs="Arial Narrow"/>
          <w:kern w:val="2"/>
          <w:u w:val="single"/>
        </w:rPr>
        <w:t>18. Wymagania Zamawiającego dotyczące ochrony środowiska.</w:t>
      </w:r>
    </w:p>
    <w:p w14:paraId="4180E600" w14:textId="77777777" w:rsidR="009943DF" w:rsidRPr="00032202" w:rsidRDefault="009943DF" w:rsidP="009943DF">
      <w:pPr>
        <w:widowControl w:val="0"/>
        <w:numPr>
          <w:ilvl w:val="0"/>
          <w:numId w:val="205"/>
        </w:numPr>
        <w:suppressAutoHyphens/>
        <w:spacing w:before="120" w:after="0" w:line="276" w:lineRule="auto"/>
        <w:ind w:left="709" w:hanging="425"/>
        <w:jc w:val="both"/>
        <w:textAlignment w:val="baseline"/>
        <w:rPr>
          <w:rFonts w:ascii="Cambria" w:eastAsia="Calibri" w:hAnsi="Cambria" w:cs="Arial Narrow"/>
          <w:kern w:val="2"/>
          <w:lang w:eastAsia="ar-SA"/>
        </w:rPr>
      </w:pPr>
      <w:r w:rsidRPr="00032202">
        <w:rPr>
          <w:rFonts w:ascii="Cambria" w:eastAsia="Calibri" w:hAnsi="Cambria" w:cs="Arial Narrow"/>
          <w:kern w:val="2"/>
          <w:lang w:eastAsia="ar-SA"/>
        </w:rPr>
        <w:t>Wykonawca w czasie wykonywania robót budowlanych oraz usuwania ewentualnych Wad jest zobowiązany podjąć niezbędne działania w celu ochrony środowiska i przyrody na Terenie budowy i wokół Terenu budowy,</w:t>
      </w:r>
    </w:p>
    <w:p w14:paraId="090468D1" w14:textId="77777777" w:rsidR="009943DF" w:rsidRPr="00032202" w:rsidRDefault="009943DF" w:rsidP="009943DF">
      <w:pPr>
        <w:widowControl w:val="0"/>
        <w:numPr>
          <w:ilvl w:val="0"/>
          <w:numId w:val="205"/>
        </w:numPr>
        <w:suppressAutoHyphens/>
        <w:spacing w:before="120" w:after="0" w:line="276" w:lineRule="auto"/>
        <w:ind w:left="709" w:hanging="425"/>
        <w:jc w:val="both"/>
        <w:textAlignment w:val="baseline"/>
        <w:rPr>
          <w:rFonts w:ascii="Cambria" w:eastAsia="Calibri" w:hAnsi="Cambria" w:cs="Arial Narrow"/>
          <w:kern w:val="2"/>
          <w:lang w:eastAsia="ar-SA"/>
        </w:rPr>
      </w:pPr>
      <w:r w:rsidRPr="00032202">
        <w:rPr>
          <w:rFonts w:ascii="Cambria" w:eastAsia="Calibri" w:hAnsi="Cambria" w:cs="Arial Narrow"/>
          <w:kern w:val="2"/>
          <w:lang w:eastAsia="ar-SA"/>
        </w:rPr>
        <w:t>Wykonawca jest zobowiązany uzyskać niezbędne uzgodnienia i pozwolenia na wywóz nieczystości stałych i płynnych oraz bezpieczne i prawidłowe odprowadzanie ścieków, substancji ropopochodnych oraz wód gruntowych i opadowych z Terenu budowy oraz miejsc związanych z wykonywaniem robót budowlanych, w sposób zapewniający ochronę robót przed uszkodzeniem oraz terenów i miejsc przed zanieczyszczeniem,</w:t>
      </w:r>
    </w:p>
    <w:p w14:paraId="0935D31A" w14:textId="06D04BE8" w:rsidR="009943DF" w:rsidRPr="00032202" w:rsidRDefault="009943DF" w:rsidP="009943DF">
      <w:pPr>
        <w:widowControl w:val="0"/>
        <w:numPr>
          <w:ilvl w:val="0"/>
          <w:numId w:val="205"/>
        </w:numPr>
        <w:suppressAutoHyphens/>
        <w:spacing w:before="120" w:after="0" w:line="276" w:lineRule="auto"/>
        <w:ind w:left="709" w:hanging="425"/>
        <w:jc w:val="both"/>
        <w:textAlignment w:val="baseline"/>
        <w:rPr>
          <w:rFonts w:ascii="Cambria" w:eastAsia="Calibri" w:hAnsi="Cambria" w:cs="Arial Narrow"/>
          <w:kern w:val="2"/>
          <w:lang w:eastAsia="ar-SA"/>
        </w:rPr>
      </w:pPr>
      <w:r w:rsidRPr="00032202">
        <w:rPr>
          <w:rFonts w:ascii="Cambria" w:eastAsia="Calibri" w:hAnsi="Cambria" w:cs="Arial Narrow"/>
          <w:kern w:val="2"/>
          <w:lang w:eastAsia="pl-PL"/>
        </w:rPr>
        <w:t>Wykonawca jest zobowiązany usuwać odpady z Terenu budowy z zachowaniem przepisów ustawy z dnia 14 grudnia 2012 r. o odpadach (Dz. U. z 202</w:t>
      </w:r>
      <w:r w:rsidR="00386D33">
        <w:rPr>
          <w:rFonts w:ascii="Cambria" w:eastAsia="Calibri" w:hAnsi="Cambria" w:cs="Arial Narrow"/>
          <w:kern w:val="2"/>
          <w:lang w:eastAsia="pl-PL"/>
        </w:rPr>
        <w:t>3</w:t>
      </w:r>
      <w:r w:rsidRPr="00032202">
        <w:rPr>
          <w:rFonts w:ascii="Cambria" w:eastAsia="Calibri" w:hAnsi="Cambria" w:cs="Arial Narrow"/>
          <w:kern w:val="2"/>
          <w:lang w:eastAsia="pl-PL"/>
        </w:rPr>
        <w:t xml:space="preserve"> r. poz. </w:t>
      </w:r>
      <w:r w:rsidR="00386D33">
        <w:rPr>
          <w:rFonts w:ascii="Cambria" w:eastAsia="Calibri" w:hAnsi="Cambria" w:cs="Arial Narrow"/>
          <w:kern w:val="2"/>
          <w:lang w:eastAsia="pl-PL"/>
        </w:rPr>
        <w:t>295</w:t>
      </w:r>
      <w:r w:rsidRPr="00032202">
        <w:rPr>
          <w:rFonts w:ascii="Cambria" w:eastAsia="Calibri" w:hAnsi="Cambria" w:cs="Arial Narrow"/>
          <w:kern w:val="2"/>
          <w:lang w:eastAsia="pl-PL"/>
        </w:rPr>
        <w:t xml:space="preserve"> ze zm.),</w:t>
      </w:r>
    </w:p>
    <w:p w14:paraId="70F03042" w14:textId="77777777" w:rsidR="009943DF" w:rsidRPr="00032202" w:rsidRDefault="009943DF" w:rsidP="009943DF">
      <w:pPr>
        <w:widowControl w:val="0"/>
        <w:numPr>
          <w:ilvl w:val="0"/>
          <w:numId w:val="205"/>
        </w:numPr>
        <w:suppressAutoHyphens/>
        <w:spacing w:before="120" w:after="0" w:line="276" w:lineRule="auto"/>
        <w:ind w:left="709" w:hanging="425"/>
        <w:jc w:val="both"/>
        <w:textAlignment w:val="baseline"/>
        <w:rPr>
          <w:rFonts w:ascii="Cambria" w:eastAsia="Calibri" w:hAnsi="Cambria" w:cs="Arial Narrow"/>
          <w:kern w:val="2"/>
          <w:lang w:eastAsia="ar-SA"/>
        </w:rPr>
      </w:pPr>
      <w:r w:rsidRPr="00032202">
        <w:rPr>
          <w:rFonts w:ascii="Cambria" w:eastAsia="Calibri" w:hAnsi="Cambria" w:cs="Arial Narrow"/>
          <w:kern w:val="2"/>
          <w:lang w:eastAsia="pl-PL"/>
        </w:rPr>
        <w:t>Wykonawca ponosi odpowiedzialność z tytułu konieczności uiszczenia opłat, kar lub grzywien przewidzianych w przepisach dotyczących ochrony środowiska lub przyrody i przepisach regulujących gospodarkę odpadami,</w:t>
      </w:r>
    </w:p>
    <w:p w14:paraId="49784D6F" w14:textId="77777777" w:rsidR="009943DF" w:rsidRPr="00032202" w:rsidRDefault="009943DF" w:rsidP="009943DF">
      <w:pPr>
        <w:widowControl w:val="0"/>
        <w:numPr>
          <w:ilvl w:val="0"/>
          <w:numId w:val="205"/>
        </w:numPr>
        <w:suppressAutoHyphens/>
        <w:spacing w:before="120" w:after="0" w:line="276" w:lineRule="auto"/>
        <w:ind w:left="709" w:hanging="425"/>
        <w:jc w:val="both"/>
        <w:textAlignment w:val="baseline"/>
        <w:rPr>
          <w:rFonts w:ascii="Cambria" w:eastAsia="Calibri" w:hAnsi="Cambria" w:cs="Arial Narrow"/>
          <w:kern w:val="2"/>
          <w:lang w:eastAsia="ar-SA"/>
        </w:rPr>
      </w:pPr>
      <w:r w:rsidRPr="00032202">
        <w:rPr>
          <w:rFonts w:ascii="Cambria" w:eastAsia="Calibri" w:hAnsi="Cambria" w:cs="Arial Narrow"/>
          <w:kern w:val="2"/>
          <w:lang w:eastAsia="pl-PL"/>
        </w:rPr>
        <w:t>Wykonawca zobowiązuje się do podjęcia czynności prawnych zmierzających do przejęcia odpowiedzialności z tytułu zobowiązań prywatnoprawnych lub publicznoprawnych, które mogą być dochodzone od Zamawiającego z powodu naruszenia przez Wykonawcę przepisów z zakresu ochrony środowiska lub przyrody,</w:t>
      </w:r>
    </w:p>
    <w:p w14:paraId="273F8619" w14:textId="77777777" w:rsidR="009943DF" w:rsidRPr="00032202" w:rsidRDefault="009943DF" w:rsidP="009943DF">
      <w:pPr>
        <w:widowControl w:val="0"/>
        <w:numPr>
          <w:ilvl w:val="0"/>
          <w:numId w:val="205"/>
        </w:numPr>
        <w:suppressAutoHyphens/>
        <w:spacing w:before="120" w:after="0" w:line="276" w:lineRule="auto"/>
        <w:ind w:left="709" w:hanging="425"/>
        <w:jc w:val="both"/>
        <w:textAlignment w:val="baseline"/>
        <w:rPr>
          <w:rFonts w:ascii="Cambria" w:eastAsia="Calibri" w:hAnsi="Cambria" w:cs="Arial Narrow"/>
          <w:kern w:val="2"/>
          <w:lang w:eastAsia="ar-SA"/>
        </w:rPr>
      </w:pPr>
      <w:r w:rsidRPr="00032202">
        <w:rPr>
          <w:rFonts w:ascii="Cambria" w:eastAsia="Calibri" w:hAnsi="Cambria" w:cs="Arial Narrow"/>
          <w:kern w:val="2"/>
          <w:lang w:eastAsia="pl-PL"/>
        </w:rPr>
        <w:t>Materiały budowlane, odzyskane w trakcie prowadzonych robót rozbiórkowych, po oczyszczeniu należy odwieźć za pokwitowaniem ilości i asortymentu w miejsce wskazane przez Zamawiającego,</w:t>
      </w:r>
    </w:p>
    <w:p w14:paraId="4B0840B4" w14:textId="77777777" w:rsidR="009943DF" w:rsidRPr="00032202" w:rsidRDefault="009943DF" w:rsidP="009943DF">
      <w:pPr>
        <w:widowControl w:val="0"/>
        <w:numPr>
          <w:ilvl w:val="0"/>
          <w:numId w:val="205"/>
        </w:numPr>
        <w:suppressAutoHyphens/>
        <w:spacing w:before="120" w:after="0" w:line="276" w:lineRule="auto"/>
        <w:ind w:left="709" w:hanging="425"/>
        <w:jc w:val="both"/>
        <w:textAlignment w:val="baseline"/>
        <w:rPr>
          <w:rFonts w:ascii="Cambria" w:eastAsia="Calibri" w:hAnsi="Cambria" w:cs="Arial Narrow"/>
          <w:kern w:val="2"/>
          <w:lang w:eastAsia="ar-SA"/>
        </w:rPr>
      </w:pPr>
      <w:r w:rsidRPr="00032202">
        <w:rPr>
          <w:rFonts w:ascii="Cambria" w:eastAsia="Calibri" w:hAnsi="Cambria" w:cs="Arial Narrow"/>
          <w:kern w:val="2"/>
          <w:lang w:eastAsia="pl-PL"/>
        </w:rPr>
        <w:t xml:space="preserve">Odzyski Materiałów i surowców, nadające się do ponownego użytku (wskazane przez </w:t>
      </w:r>
      <w:r w:rsidRPr="00032202">
        <w:rPr>
          <w:rFonts w:ascii="Cambria" w:eastAsia="Calibri" w:hAnsi="Cambria" w:cs="Arial Narrow"/>
          <w:kern w:val="2"/>
          <w:lang w:eastAsia="pl-PL"/>
        </w:rPr>
        <w:lastRenderedPageBreak/>
        <w:t>Inspektora nadzoru inwestorskiego) stanowią własność Zamawiającego i po oczyszczeniu Wykonawca przewiezie je, za pokwitowaniem ilości i asortymentu, w miejsce wskazane przez Zamawiającego,</w:t>
      </w:r>
    </w:p>
    <w:p w14:paraId="16A70825" w14:textId="77777777" w:rsidR="009943DF" w:rsidRPr="00032202" w:rsidRDefault="009943DF" w:rsidP="009943DF">
      <w:pPr>
        <w:widowControl w:val="0"/>
        <w:numPr>
          <w:ilvl w:val="0"/>
          <w:numId w:val="205"/>
        </w:numPr>
        <w:suppressAutoHyphens/>
        <w:spacing w:before="120" w:after="0" w:line="276" w:lineRule="auto"/>
        <w:ind w:left="709" w:hanging="425"/>
        <w:jc w:val="both"/>
        <w:textAlignment w:val="baseline"/>
        <w:rPr>
          <w:rFonts w:ascii="Cambria" w:eastAsia="Calibri" w:hAnsi="Cambria" w:cs="Arial Narrow"/>
          <w:kern w:val="2"/>
          <w:lang w:eastAsia="ar-SA"/>
        </w:rPr>
      </w:pPr>
      <w:r w:rsidRPr="00032202">
        <w:rPr>
          <w:rFonts w:ascii="Cambria" w:eastAsia="Calibri" w:hAnsi="Cambria" w:cs="Arial Narrow"/>
          <w:kern w:val="2"/>
          <w:lang w:eastAsia="pl-PL"/>
        </w:rPr>
        <w:t>Rozbiórkę Materiałów przeznaczonych do odzysku, ich załadunek, transport i rozładunek Wykonawca będzie prowadził z należytą starannością w sposób wykluczający możliwość ich uszkodzenia a składowanie materiałów będzie prowadził w sposób uporządkowany i właściwy dla danego asortymentu.</w:t>
      </w:r>
    </w:p>
    <w:p w14:paraId="20F0233F" w14:textId="77777777" w:rsidR="009943DF" w:rsidRPr="00032202" w:rsidRDefault="009943DF" w:rsidP="009943DF">
      <w:pPr>
        <w:widowControl w:val="0"/>
        <w:suppressAutoHyphens/>
        <w:spacing w:before="120" w:after="0" w:line="276" w:lineRule="auto"/>
        <w:jc w:val="both"/>
        <w:textAlignment w:val="baseline"/>
        <w:rPr>
          <w:rFonts w:ascii="Cambria" w:eastAsia="Calibri" w:hAnsi="Cambria" w:cs="Arial Narrow"/>
          <w:kern w:val="2"/>
          <w:u w:val="single"/>
          <w:lang w:eastAsia="ar-SA"/>
        </w:rPr>
      </w:pPr>
      <w:r w:rsidRPr="00032202">
        <w:rPr>
          <w:rFonts w:ascii="Cambria" w:eastAsia="Calibri" w:hAnsi="Cambria" w:cs="Arial Narrow"/>
          <w:kern w:val="2"/>
          <w:u w:val="single"/>
          <w:lang w:eastAsia="ar-SA"/>
        </w:rPr>
        <w:t>19.Wymagania Zamawiającego dotyczące naprawy uszkodzeń.</w:t>
      </w:r>
    </w:p>
    <w:p w14:paraId="3784FD61" w14:textId="77777777" w:rsidR="009943DF" w:rsidRPr="00032202" w:rsidRDefault="009943DF" w:rsidP="009943DF">
      <w:pPr>
        <w:widowControl w:val="0"/>
        <w:numPr>
          <w:ilvl w:val="0"/>
          <w:numId w:val="206"/>
        </w:numPr>
        <w:suppressAutoHyphens/>
        <w:spacing w:before="120" w:after="0" w:line="276" w:lineRule="auto"/>
        <w:ind w:left="709" w:hanging="425"/>
        <w:jc w:val="both"/>
        <w:textAlignment w:val="baseline"/>
        <w:rPr>
          <w:rFonts w:ascii="Cambria" w:eastAsia="Calibri" w:hAnsi="Cambria" w:cs="Arial Narrow"/>
          <w:kern w:val="2"/>
          <w:lang w:eastAsia="ar-SA"/>
        </w:rPr>
      </w:pPr>
      <w:r w:rsidRPr="00032202">
        <w:rPr>
          <w:rFonts w:ascii="Cambria" w:eastAsia="Calibri" w:hAnsi="Cambria" w:cs="Arial Narrow"/>
          <w:kern w:val="2"/>
          <w:lang w:eastAsia="ar-SA"/>
        </w:rPr>
        <w:t>Wykonawca jest zobowiązany chronić przed uszkodzeniem lub kradzieżą wykonane przez siebie roboty i materiały przeznaczone do wykonania robót, do dnia Odbioru końcowego robót, z wyłączeniem wykonanych robót przyjętych przez Zamawiającego do użytkowania,</w:t>
      </w:r>
    </w:p>
    <w:p w14:paraId="03F955BF" w14:textId="77777777" w:rsidR="009943DF" w:rsidRPr="00032202" w:rsidRDefault="009943DF" w:rsidP="009943DF">
      <w:pPr>
        <w:widowControl w:val="0"/>
        <w:numPr>
          <w:ilvl w:val="0"/>
          <w:numId w:val="206"/>
        </w:numPr>
        <w:suppressAutoHyphens/>
        <w:spacing w:before="120" w:after="0" w:line="276" w:lineRule="auto"/>
        <w:ind w:left="709" w:hanging="425"/>
        <w:jc w:val="both"/>
        <w:textAlignment w:val="baseline"/>
        <w:rPr>
          <w:rFonts w:ascii="Cambria" w:eastAsia="Calibri" w:hAnsi="Cambria" w:cs="Arial Narrow"/>
          <w:kern w:val="2"/>
          <w:lang w:eastAsia="ar-SA"/>
        </w:rPr>
      </w:pPr>
      <w:r w:rsidRPr="00032202">
        <w:rPr>
          <w:rFonts w:ascii="Cambria" w:eastAsia="Calibri" w:hAnsi="Cambria" w:cs="Arial Narrow"/>
          <w:kern w:val="2"/>
          <w:lang w:eastAsia="ar-SA"/>
        </w:rPr>
        <w:t>Uszkodzenia w robotach lub materiałach powstałe w okresie, o którym mowa w pkt.19,ppkt.1),Wykonawca jest zobowiązany naprawić na własny koszt w sposób zapewniający zgodność robót i materiałów  z wymaganiami STWiORB, odpowiednimi normami, aprobatami, i obowiązującymi przepisami prawa,</w:t>
      </w:r>
    </w:p>
    <w:p w14:paraId="0F5B3C42" w14:textId="77777777" w:rsidR="009943DF" w:rsidRPr="00032202" w:rsidRDefault="009943DF" w:rsidP="009943DF">
      <w:pPr>
        <w:widowControl w:val="0"/>
        <w:numPr>
          <w:ilvl w:val="0"/>
          <w:numId w:val="206"/>
        </w:numPr>
        <w:suppressAutoHyphens/>
        <w:spacing w:before="120" w:after="0" w:line="276" w:lineRule="auto"/>
        <w:ind w:left="709" w:hanging="425"/>
        <w:jc w:val="both"/>
        <w:textAlignment w:val="baseline"/>
        <w:rPr>
          <w:rFonts w:ascii="Cambria" w:eastAsia="Calibri" w:hAnsi="Cambria" w:cs="Arial Narrow"/>
          <w:kern w:val="2"/>
          <w:lang w:eastAsia="ar-SA"/>
        </w:rPr>
      </w:pPr>
      <w:r w:rsidRPr="00032202">
        <w:rPr>
          <w:rFonts w:ascii="Cambria" w:eastAsia="Calibri" w:hAnsi="Cambria" w:cs="Arial Narrow"/>
          <w:kern w:val="2"/>
          <w:lang w:eastAsia="pl-PL"/>
        </w:rPr>
        <w:t>Jeżeli uszkodzenia w materiałach lub robotach, o których mowa w pkt.19 ppkt.2), powstały wskutek okoliczności stanowiących ryzyko Zamawiającego, Wykonawca jest uprawniony do zwrotu poniesionych kosztów naprawy oraz wydłużenia Terminu wykonywania robót co najmniej o okres powstałego w ich wyniku opóźnienia,</w:t>
      </w:r>
    </w:p>
    <w:p w14:paraId="3A236879" w14:textId="77777777" w:rsidR="009943DF" w:rsidRPr="00032202" w:rsidRDefault="009943DF" w:rsidP="009943DF">
      <w:pPr>
        <w:widowControl w:val="0"/>
        <w:numPr>
          <w:ilvl w:val="0"/>
          <w:numId w:val="206"/>
        </w:numPr>
        <w:suppressAutoHyphens/>
        <w:spacing w:before="120" w:after="0" w:line="276" w:lineRule="auto"/>
        <w:ind w:left="709" w:hanging="425"/>
        <w:jc w:val="both"/>
        <w:textAlignment w:val="baseline"/>
        <w:rPr>
          <w:rFonts w:ascii="Cambria" w:eastAsia="Calibri" w:hAnsi="Cambria" w:cs="Arial Narrow"/>
          <w:kern w:val="2"/>
          <w:lang w:eastAsia="ar-SA"/>
        </w:rPr>
      </w:pPr>
      <w:r w:rsidRPr="00032202">
        <w:rPr>
          <w:rFonts w:ascii="Cambria" w:eastAsia="Calibri" w:hAnsi="Cambria" w:cs="Arial Narrow"/>
          <w:kern w:val="2"/>
          <w:lang w:eastAsia="pl-PL"/>
        </w:rPr>
        <w:t xml:space="preserve">Wykonawca jest odpowiedzialny za uszkodzenia w robotach lub materiałach przeznaczonych do  wbudowania w obiekt, którego dotyczą roboty budowlane będące przedmiotem Umowy; za uszkodzenia powstałe w okresie wykonywania robót lub w okresie odpowiedzialności Wykonawcy za Wady, wskutek okoliczności, za które odpowiada Wykonawca, Podwykonawca/ lub dalszy Podwykonawca. </w:t>
      </w:r>
    </w:p>
    <w:p w14:paraId="7B6BC225" w14:textId="77777777" w:rsidR="009943DF" w:rsidRPr="00032202" w:rsidRDefault="009943DF" w:rsidP="009943DF">
      <w:pPr>
        <w:spacing w:after="0"/>
        <w:jc w:val="both"/>
        <w:textAlignment w:val="baseline"/>
        <w:rPr>
          <w:rFonts w:ascii="Cambria" w:eastAsia="Calibri" w:hAnsi="Cambria" w:cs="Arial Narrow"/>
          <w:kern w:val="2"/>
        </w:rPr>
      </w:pPr>
      <w:r w:rsidRPr="00032202">
        <w:rPr>
          <w:rFonts w:ascii="Cambria" w:eastAsia="Calibri" w:hAnsi="Cambria" w:cs="Arial Narrow"/>
          <w:kern w:val="2"/>
          <w:u w:val="single"/>
        </w:rPr>
        <w:t>20. Wymagania Zamawiającego dotyczące dokumentacji powykonawczej do odbioru końcowego:</w:t>
      </w:r>
    </w:p>
    <w:p w14:paraId="7003FDA0" w14:textId="77777777" w:rsidR="009943DF" w:rsidRPr="00032202" w:rsidRDefault="009943DF" w:rsidP="009943DF">
      <w:pPr>
        <w:widowControl w:val="0"/>
        <w:numPr>
          <w:ilvl w:val="0"/>
          <w:numId w:val="207"/>
        </w:numPr>
        <w:tabs>
          <w:tab w:val="left" w:pos="567"/>
          <w:tab w:val="left" w:pos="709"/>
        </w:tabs>
        <w:spacing w:after="0" w:line="276" w:lineRule="auto"/>
        <w:ind w:left="426"/>
        <w:jc w:val="both"/>
        <w:rPr>
          <w:rFonts w:ascii="Cambria" w:eastAsia="Calibri" w:hAnsi="Cambria" w:cs="Arial Narrow"/>
          <w:kern w:val="24"/>
        </w:rPr>
      </w:pPr>
      <w:r w:rsidRPr="00032202">
        <w:rPr>
          <w:rFonts w:ascii="Cambria" w:eastAsia="Calibri" w:hAnsi="Cambria" w:cs="Arial Narrow"/>
        </w:rPr>
        <w:t xml:space="preserve">Wykonawca opracuje w 3 egz. w wersji papierowej i w 2 egz. w wersji elektronicznej dokumentację powykonawczą opracowaną zgodnie z przepisami Prawa budowlanego i </w:t>
      </w:r>
      <w:r w:rsidRPr="00032202">
        <w:rPr>
          <w:rFonts w:ascii="Cambria" w:eastAsia="Calibri" w:hAnsi="Cambria" w:cs="Arial Narrow"/>
          <w:kern w:val="24"/>
        </w:rPr>
        <w:t>zapisami umowy oraz zgodnie z  decyzjami administracyjnymi,</w:t>
      </w:r>
    </w:p>
    <w:p w14:paraId="6425CA73" w14:textId="77777777" w:rsidR="009943DF" w:rsidRPr="00032202" w:rsidRDefault="009943DF" w:rsidP="009943DF">
      <w:pPr>
        <w:widowControl w:val="0"/>
        <w:numPr>
          <w:ilvl w:val="0"/>
          <w:numId w:val="207"/>
        </w:numPr>
        <w:tabs>
          <w:tab w:val="left" w:pos="567"/>
          <w:tab w:val="left" w:pos="709"/>
        </w:tabs>
        <w:spacing w:after="0" w:line="276" w:lineRule="auto"/>
        <w:ind w:left="426"/>
        <w:jc w:val="both"/>
        <w:rPr>
          <w:rFonts w:ascii="Cambria" w:eastAsia="Calibri" w:hAnsi="Cambria" w:cs="Arial Narrow"/>
          <w:kern w:val="24"/>
        </w:rPr>
      </w:pPr>
      <w:r w:rsidRPr="00032202">
        <w:rPr>
          <w:rFonts w:ascii="Cambria" w:eastAsia="Calibri" w:hAnsi="Cambria" w:cs="Arial Narrow"/>
          <w:kern w:val="24"/>
        </w:rPr>
        <w:t xml:space="preserve">Dokumentacja Powykonawcza winna </w:t>
      </w:r>
      <w:r w:rsidRPr="00032202">
        <w:rPr>
          <w:rFonts w:ascii="Cambria" w:eastAsia="Calibri" w:hAnsi="Cambria" w:cs="Arial Narrow"/>
        </w:rPr>
        <w:t xml:space="preserve">zawierać w </w:t>
      </w:r>
      <w:r w:rsidRPr="00032202">
        <w:rPr>
          <w:rFonts w:ascii="Cambria" w:eastAsia="Calibri" w:hAnsi="Cambria" w:cs="Arial Narrow"/>
          <w:kern w:val="24"/>
        </w:rPr>
        <w:t>szczególności:</w:t>
      </w:r>
    </w:p>
    <w:p w14:paraId="18D48A34" w14:textId="77777777" w:rsidR="009943DF" w:rsidRPr="00032202" w:rsidRDefault="009943DF" w:rsidP="009943DF">
      <w:pPr>
        <w:numPr>
          <w:ilvl w:val="0"/>
          <w:numId w:val="211"/>
        </w:numPr>
        <w:tabs>
          <w:tab w:val="left" w:pos="567"/>
          <w:tab w:val="left" w:pos="709"/>
        </w:tabs>
        <w:suppressAutoHyphens/>
        <w:spacing w:after="0" w:line="276" w:lineRule="auto"/>
        <w:jc w:val="both"/>
        <w:textAlignment w:val="baseline"/>
        <w:rPr>
          <w:rFonts w:ascii="Cambria" w:eastAsia="Calibri" w:hAnsi="Cambria" w:cs="Arial Narrow"/>
          <w:kern w:val="2"/>
          <w:lang w:eastAsia="pl-PL"/>
        </w:rPr>
      </w:pPr>
      <w:r w:rsidRPr="00032202">
        <w:rPr>
          <w:rFonts w:ascii="Cambria" w:eastAsia="Calibri" w:hAnsi="Cambria" w:cs="Arial Narrow"/>
          <w:kern w:val="2"/>
          <w:lang w:eastAsia="pl-PL"/>
        </w:rPr>
        <w:t>dokumentację projektową powykonawczą,</w:t>
      </w:r>
    </w:p>
    <w:p w14:paraId="2CC69A00" w14:textId="77777777" w:rsidR="009943DF" w:rsidRPr="00032202" w:rsidRDefault="009943DF" w:rsidP="009943DF">
      <w:pPr>
        <w:numPr>
          <w:ilvl w:val="0"/>
          <w:numId w:val="211"/>
        </w:numPr>
        <w:tabs>
          <w:tab w:val="left" w:pos="567"/>
          <w:tab w:val="left" w:pos="709"/>
        </w:tabs>
        <w:suppressAutoHyphens/>
        <w:spacing w:after="0" w:line="276" w:lineRule="auto"/>
        <w:jc w:val="both"/>
        <w:textAlignment w:val="baseline"/>
        <w:rPr>
          <w:rFonts w:ascii="Cambria" w:eastAsia="Calibri" w:hAnsi="Cambria" w:cs="Arial Narrow"/>
          <w:kern w:val="2"/>
          <w:lang w:eastAsia="pl-PL"/>
        </w:rPr>
      </w:pPr>
      <w:r w:rsidRPr="00032202">
        <w:rPr>
          <w:rFonts w:ascii="Cambria" w:eastAsia="Calibri" w:hAnsi="Cambria" w:cs="Arial Narrow"/>
          <w:kern w:val="2"/>
          <w:lang w:eastAsia="pl-PL"/>
        </w:rPr>
        <w:t>inwentaryzację powykonawczą wszystkich wykonanych robót i przyłączy,</w:t>
      </w:r>
    </w:p>
    <w:p w14:paraId="5A0EB2D0" w14:textId="77777777" w:rsidR="009943DF" w:rsidRPr="00032202" w:rsidRDefault="009943DF" w:rsidP="009943DF">
      <w:pPr>
        <w:numPr>
          <w:ilvl w:val="0"/>
          <w:numId w:val="211"/>
        </w:numPr>
        <w:tabs>
          <w:tab w:val="left" w:pos="567"/>
          <w:tab w:val="left" w:pos="709"/>
        </w:tabs>
        <w:suppressAutoHyphens/>
        <w:spacing w:after="0" w:line="276" w:lineRule="auto"/>
        <w:jc w:val="both"/>
        <w:textAlignment w:val="baseline"/>
        <w:rPr>
          <w:rFonts w:ascii="Cambria" w:eastAsia="Calibri" w:hAnsi="Cambria" w:cs="Arial Narrow"/>
          <w:kern w:val="2"/>
          <w:lang w:eastAsia="pl-PL"/>
        </w:rPr>
      </w:pPr>
      <w:r w:rsidRPr="00032202">
        <w:rPr>
          <w:rFonts w:ascii="Cambria" w:eastAsia="Calibri" w:hAnsi="Cambria" w:cs="Arial Narrow"/>
          <w:kern w:val="2"/>
          <w:lang w:eastAsia="pl-PL"/>
        </w:rPr>
        <w:t>zestawienie wykorzystanych materiałów,</w:t>
      </w:r>
    </w:p>
    <w:p w14:paraId="00EEB3FA" w14:textId="77777777" w:rsidR="009943DF" w:rsidRPr="00032202" w:rsidRDefault="009943DF" w:rsidP="009943DF">
      <w:pPr>
        <w:numPr>
          <w:ilvl w:val="0"/>
          <w:numId w:val="211"/>
        </w:numPr>
        <w:tabs>
          <w:tab w:val="left" w:pos="567"/>
        </w:tabs>
        <w:suppressAutoHyphens/>
        <w:spacing w:after="0" w:line="276" w:lineRule="auto"/>
        <w:ind w:left="567" w:hanging="207"/>
        <w:jc w:val="both"/>
        <w:textAlignment w:val="baseline"/>
        <w:rPr>
          <w:rFonts w:ascii="Cambria" w:eastAsia="Calibri" w:hAnsi="Cambria" w:cs="Arial Narrow"/>
          <w:kern w:val="2"/>
          <w:lang w:eastAsia="pl-PL"/>
        </w:rPr>
      </w:pPr>
      <w:r w:rsidRPr="00032202">
        <w:rPr>
          <w:rFonts w:ascii="Cambria" w:eastAsia="Calibri" w:hAnsi="Cambria" w:cs="Arial Narrow"/>
          <w:kern w:val="2"/>
          <w:lang w:eastAsia="pl-PL"/>
        </w:rPr>
        <w:t>uwagi i zalecenia Nadzoru Inwestorskiego, zwłaszcza przy odbiorze robót zanikających i ulegających zakryciu i udokumentowanie wykonania jego zaleceń,</w:t>
      </w:r>
    </w:p>
    <w:p w14:paraId="607B2C33" w14:textId="77777777" w:rsidR="009943DF" w:rsidRPr="00032202" w:rsidRDefault="009943DF" w:rsidP="009943DF">
      <w:pPr>
        <w:numPr>
          <w:ilvl w:val="0"/>
          <w:numId w:val="211"/>
        </w:numPr>
        <w:tabs>
          <w:tab w:val="left" w:pos="567"/>
          <w:tab w:val="left" w:pos="709"/>
        </w:tabs>
        <w:suppressAutoHyphens/>
        <w:spacing w:after="0" w:line="276" w:lineRule="auto"/>
        <w:jc w:val="both"/>
        <w:textAlignment w:val="baseline"/>
        <w:rPr>
          <w:rFonts w:ascii="Cambria" w:eastAsia="Calibri" w:hAnsi="Cambria" w:cs="Arial Narrow"/>
          <w:kern w:val="2"/>
          <w:lang w:eastAsia="pl-PL"/>
        </w:rPr>
      </w:pPr>
      <w:r w:rsidRPr="00032202">
        <w:rPr>
          <w:rFonts w:ascii="Cambria" w:eastAsia="Calibri" w:hAnsi="Cambria" w:cs="Arial Narrow"/>
          <w:kern w:val="2"/>
          <w:lang w:eastAsia="pl-PL"/>
        </w:rPr>
        <w:t>dziennik budowy,</w:t>
      </w:r>
    </w:p>
    <w:p w14:paraId="705B8B13" w14:textId="77777777" w:rsidR="009943DF" w:rsidRPr="00032202" w:rsidRDefault="009943DF" w:rsidP="009943DF">
      <w:pPr>
        <w:numPr>
          <w:ilvl w:val="0"/>
          <w:numId w:val="211"/>
        </w:numPr>
        <w:tabs>
          <w:tab w:val="left" w:pos="567"/>
          <w:tab w:val="left" w:pos="709"/>
        </w:tabs>
        <w:suppressAutoHyphens/>
        <w:spacing w:after="0" w:line="276" w:lineRule="auto"/>
        <w:jc w:val="both"/>
        <w:textAlignment w:val="baseline"/>
        <w:rPr>
          <w:rFonts w:ascii="Cambria" w:eastAsia="Calibri" w:hAnsi="Cambria" w:cs="Arial Narrow"/>
          <w:kern w:val="2"/>
          <w:lang w:eastAsia="pl-PL"/>
        </w:rPr>
      </w:pPr>
      <w:r w:rsidRPr="00032202">
        <w:rPr>
          <w:rFonts w:ascii="Cambria" w:eastAsia="Calibri" w:hAnsi="Cambria" w:cs="Arial Narrow"/>
          <w:kern w:val="2"/>
          <w:lang w:eastAsia="pl-PL"/>
        </w:rPr>
        <w:t>protokoły odbiorów robót zanikowych, częściowych i odbioru końcowego oraz odbioru instalacji,</w:t>
      </w:r>
    </w:p>
    <w:p w14:paraId="02F34873" w14:textId="77777777" w:rsidR="009943DF" w:rsidRPr="00032202" w:rsidRDefault="009943DF" w:rsidP="009943DF">
      <w:pPr>
        <w:numPr>
          <w:ilvl w:val="0"/>
          <w:numId w:val="211"/>
        </w:numPr>
        <w:tabs>
          <w:tab w:val="left" w:pos="567"/>
          <w:tab w:val="left" w:pos="709"/>
        </w:tabs>
        <w:suppressAutoHyphens/>
        <w:spacing w:after="0" w:line="276" w:lineRule="auto"/>
        <w:jc w:val="both"/>
        <w:textAlignment w:val="baseline"/>
        <w:rPr>
          <w:rFonts w:ascii="Cambria" w:eastAsia="Calibri" w:hAnsi="Cambria" w:cs="Arial Narrow"/>
          <w:kern w:val="2"/>
          <w:lang w:eastAsia="pl-PL"/>
        </w:rPr>
      </w:pPr>
      <w:r w:rsidRPr="00032202">
        <w:rPr>
          <w:rFonts w:ascii="Cambria" w:eastAsia="Calibri" w:hAnsi="Cambria" w:cs="Arial Narrow"/>
          <w:kern w:val="2"/>
          <w:lang w:eastAsia="pl-PL"/>
        </w:rPr>
        <w:t>wyniki pomiarów kontrolnych oraz badań i oznaczeń laboratoryjnych,</w:t>
      </w:r>
    </w:p>
    <w:p w14:paraId="4A2F10A9" w14:textId="77777777" w:rsidR="009943DF" w:rsidRPr="00032202" w:rsidRDefault="009943DF" w:rsidP="009943DF">
      <w:pPr>
        <w:numPr>
          <w:ilvl w:val="0"/>
          <w:numId w:val="211"/>
        </w:numPr>
        <w:tabs>
          <w:tab w:val="left" w:pos="567"/>
          <w:tab w:val="left" w:pos="709"/>
        </w:tabs>
        <w:suppressAutoHyphens/>
        <w:spacing w:after="0" w:line="276" w:lineRule="auto"/>
        <w:jc w:val="both"/>
        <w:textAlignment w:val="baseline"/>
        <w:rPr>
          <w:rFonts w:ascii="Cambria" w:eastAsia="Calibri" w:hAnsi="Cambria" w:cs="Arial Narrow"/>
          <w:kern w:val="2"/>
          <w:lang w:eastAsia="pl-PL"/>
        </w:rPr>
      </w:pPr>
      <w:r w:rsidRPr="00032202">
        <w:rPr>
          <w:rFonts w:ascii="Cambria" w:eastAsia="Calibri" w:hAnsi="Cambria" w:cs="Arial Narrow"/>
          <w:kern w:val="2"/>
          <w:lang w:eastAsia="pl-PL"/>
        </w:rPr>
        <w:t>atesty jakościowe wbudowanych materiałów,</w:t>
      </w:r>
    </w:p>
    <w:p w14:paraId="0A9EF5AC" w14:textId="77777777" w:rsidR="009943DF" w:rsidRPr="00032202" w:rsidRDefault="009943DF" w:rsidP="009943DF">
      <w:pPr>
        <w:numPr>
          <w:ilvl w:val="0"/>
          <w:numId w:val="211"/>
        </w:numPr>
        <w:tabs>
          <w:tab w:val="left" w:pos="567"/>
          <w:tab w:val="left" w:pos="709"/>
        </w:tabs>
        <w:suppressAutoHyphens/>
        <w:spacing w:after="0" w:line="276" w:lineRule="auto"/>
        <w:jc w:val="both"/>
        <w:textAlignment w:val="baseline"/>
        <w:rPr>
          <w:rFonts w:ascii="Cambria" w:eastAsia="Calibri" w:hAnsi="Cambria" w:cs="Arial Narrow"/>
          <w:kern w:val="2"/>
          <w:lang w:eastAsia="pl-PL"/>
        </w:rPr>
      </w:pPr>
      <w:r w:rsidRPr="00032202">
        <w:rPr>
          <w:rFonts w:ascii="Cambria" w:eastAsia="Calibri" w:hAnsi="Cambria" w:cs="Arial Narrow"/>
          <w:kern w:val="2"/>
          <w:lang w:eastAsia="pl-PL"/>
        </w:rPr>
        <w:t>sprawozdanie techniczne,</w:t>
      </w:r>
    </w:p>
    <w:p w14:paraId="0F437C89" w14:textId="77777777" w:rsidR="009943DF" w:rsidRPr="00032202" w:rsidRDefault="009943DF" w:rsidP="009943DF">
      <w:pPr>
        <w:numPr>
          <w:ilvl w:val="0"/>
          <w:numId w:val="211"/>
        </w:numPr>
        <w:tabs>
          <w:tab w:val="left" w:pos="567"/>
          <w:tab w:val="left" w:pos="709"/>
        </w:tabs>
        <w:suppressAutoHyphens/>
        <w:spacing w:after="0" w:line="276" w:lineRule="auto"/>
        <w:jc w:val="both"/>
        <w:textAlignment w:val="baseline"/>
        <w:rPr>
          <w:rFonts w:ascii="Cambria" w:eastAsia="Calibri" w:hAnsi="Cambria" w:cs="Arial Narrow"/>
          <w:kern w:val="2"/>
          <w:lang w:eastAsia="pl-PL"/>
        </w:rPr>
      </w:pPr>
      <w:r w:rsidRPr="00032202">
        <w:rPr>
          <w:rFonts w:ascii="Cambria" w:eastAsia="Calibri" w:hAnsi="Cambria" w:cs="Arial Narrow"/>
          <w:kern w:val="2"/>
          <w:lang w:eastAsia="pl-PL"/>
        </w:rPr>
        <w:t>dokumentację techniczną – ruchową oraz instrukcje zamontowania urządzeń – jeśli dotyczy,</w:t>
      </w:r>
    </w:p>
    <w:p w14:paraId="2B0D5E53" w14:textId="77777777" w:rsidR="009943DF" w:rsidRPr="00032202" w:rsidRDefault="009943DF" w:rsidP="009943DF">
      <w:pPr>
        <w:numPr>
          <w:ilvl w:val="0"/>
          <w:numId w:val="211"/>
        </w:numPr>
        <w:tabs>
          <w:tab w:val="left" w:pos="567"/>
          <w:tab w:val="left" w:pos="709"/>
        </w:tabs>
        <w:suppressAutoHyphens/>
        <w:spacing w:after="0" w:line="276" w:lineRule="auto"/>
        <w:jc w:val="both"/>
        <w:textAlignment w:val="baseline"/>
        <w:rPr>
          <w:rFonts w:ascii="Cambria" w:eastAsia="Calibri" w:hAnsi="Cambria" w:cs="Arial Narrow"/>
          <w:kern w:val="2"/>
          <w:lang w:eastAsia="pl-PL"/>
        </w:rPr>
      </w:pPr>
      <w:r w:rsidRPr="00032202">
        <w:rPr>
          <w:rFonts w:ascii="Cambria" w:eastAsia="Calibri" w:hAnsi="Cambria" w:cs="Arial Narrow"/>
          <w:kern w:val="2"/>
          <w:lang w:eastAsia="pl-PL"/>
        </w:rPr>
        <w:t>inne dokumenty wymagane przez Nadzór Inwestorski:</w:t>
      </w:r>
    </w:p>
    <w:p w14:paraId="3AE865BA" w14:textId="77777777" w:rsidR="009943DF" w:rsidRPr="00032202" w:rsidRDefault="009943DF" w:rsidP="009943DF">
      <w:pPr>
        <w:numPr>
          <w:ilvl w:val="1"/>
          <w:numId w:val="159"/>
        </w:numPr>
        <w:tabs>
          <w:tab w:val="left" w:pos="567"/>
          <w:tab w:val="left" w:pos="993"/>
          <w:tab w:val="left" w:pos="1985"/>
        </w:tabs>
        <w:spacing w:after="0" w:line="276" w:lineRule="auto"/>
        <w:ind w:left="993" w:hanging="708"/>
        <w:jc w:val="both"/>
        <w:rPr>
          <w:rFonts w:ascii="Cambria" w:eastAsia="Calibri" w:hAnsi="Cambria" w:cs="Arial Narrow"/>
        </w:rPr>
      </w:pPr>
      <w:r w:rsidRPr="00032202">
        <w:rPr>
          <w:rFonts w:ascii="Cambria" w:eastAsia="Calibri" w:hAnsi="Cambria" w:cs="Arial Narrow"/>
        </w:rPr>
        <w:lastRenderedPageBreak/>
        <w:t xml:space="preserve"> ekspertyzy opracowane w trakcie realizacji robót,</w:t>
      </w:r>
    </w:p>
    <w:p w14:paraId="009366AB" w14:textId="77777777" w:rsidR="009943DF" w:rsidRPr="00032202" w:rsidRDefault="009943DF" w:rsidP="009943DF">
      <w:pPr>
        <w:numPr>
          <w:ilvl w:val="1"/>
          <w:numId w:val="159"/>
        </w:numPr>
        <w:tabs>
          <w:tab w:val="left" w:pos="567"/>
          <w:tab w:val="left" w:pos="993"/>
        </w:tabs>
        <w:spacing w:after="0" w:line="276" w:lineRule="auto"/>
        <w:ind w:left="993" w:hanging="708"/>
        <w:jc w:val="both"/>
        <w:rPr>
          <w:rFonts w:ascii="Cambria" w:eastAsia="Calibri" w:hAnsi="Cambria" w:cs="Arial Narrow"/>
        </w:rPr>
      </w:pPr>
      <w:r w:rsidRPr="00032202">
        <w:rPr>
          <w:rFonts w:ascii="Cambria" w:eastAsia="Calibri" w:hAnsi="Cambria" w:cs="Arial Narrow"/>
        </w:rPr>
        <w:t>plan bezpieczeństwa i ochrony zdrowia,</w:t>
      </w:r>
    </w:p>
    <w:p w14:paraId="31D65649" w14:textId="77777777" w:rsidR="009943DF" w:rsidRPr="00032202" w:rsidRDefault="009943DF" w:rsidP="009943DF">
      <w:pPr>
        <w:widowControl w:val="0"/>
        <w:numPr>
          <w:ilvl w:val="1"/>
          <w:numId w:val="159"/>
        </w:numPr>
        <w:tabs>
          <w:tab w:val="left" w:pos="567"/>
          <w:tab w:val="left" w:pos="1418"/>
        </w:tabs>
        <w:autoSpaceDE w:val="0"/>
        <w:autoSpaceDN w:val="0"/>
        <w:adjustRightInd w:val="0"/>
        <w:spacing w:after="0" w:line="276" w:lineRule="auto"/>
        <w:ind w:left="567" w:hanging="283"/>
        <w:jc w:val="both"/>
        <w:rPr>
          <w:rFonts w:ascii="Cambria" w:eastAsia="Calibri" w:hAnsi="Cambria" w:cs="Arial Narrow"/>
          <w:color w:val="000000"/>
          <w:lang w:eastAsia="ar-SA"/>
        </w:rPr>
      </w:pPr>
      <w:r w:rsidRPr="00032202">
        <w:rPr>
          <w:rFonts w:ascii="Cambria" w:eastAsia="Calibri" w:hAnsi="Cambria" w:cs="Arial Narrow"/>
          <w:color w:val="000000"/>
          <w:lang w:eastAsia="ar-SA"/>
        </w:rPr>
        <w:t xml:space="preserve">dokumenty potwierdzające rozliczenie ilości wszystkich materiałów rozbiórkowych </w:t>
      </w:r>
      <w:r w:rsidRPr="00032202">
        <w:rPr>
          <w:rFonts w:ascii="Cambria" w:eastAsia="Calibri" w:hAnsi="Cambria" w:cs="Arial Narrow"/>
          <w:lang w:eastAsia="ar-SA"/>
        </w:rPr>
        <w:t>za wyjątkiem gruzu</w:t>
      </w:r>
      <w:r w:rsidRPr="00032202">
        <w:rPr>
          <w:rFonts w:ascii="Cambria" w:eastAsia="Calibri" w:hAnsi="Cambria" w:cs="Arial Narrow"/>
          <w:color w:val="000000"/>
          <w:lang w:eastAsia="ar-SA"/>
        </w:rPr>
        <w:t xml:space="preserve"> nie nadających się do ponownego użycia (ze złomowanych, zutylizowanych), dokumenty potwierdzające ilości wszystkich przekazanych Zamawiającemu materiałów nadających się do ponownego użycia,</w:t>
      </w:r>
    </w:p>
    <w:p w14:paraId="06B8EFC9" w14:textId="77777777" w:rsidR="009943DF" w:rsidRPr="00032202" w:rsidRDefault="009943DF" w:rsidP="009943DF">
      <w:pPr>
        <w:widowControl w:val="0"/>
        <w:numPr>
          <w:ilvl w:val="1"/>
          <w:numId w:val="159"/>
        </w:numPr>
        <w:tabs>
          <w:tab w:val="left" w:pos="567"/>
          <w:tab w:val="left" w:pos="1418"/>
        </w:tabs>
        <w:autoSpaceDE w:val="0"/>
        <w:autoSpaceDN w:val="0"/>
        <w:adjustRightInd w:val="0"/>
        <w:spacing w:after="0" w:line="276" w:lineRule="auto"/>
        <w:ind w:left="567" w:hanging="283"/>
        <w:jc w:val="both"/>
        <w:rPr>
          <w:rFonts w:ascii="Cambria" w:eastAsia="Calibri" w:hAnsi="Cambria" w:cs="Arial Narrow"/>
          <w:color w:val="000000"/>
          <w:lang w:eastAsia="ar-SA"/>
        </w:rPr>
      </w:pPr>
      <w:r w:rsidRPr="00032202">
        <w:rPr>
          <w:rFonts w:ascii="Cambria" w:eastAsia="Calibri" w:hAnsi="Cambria" w:cs="Arial Narrow"/>
          <w:color w:val="000000"/>
          <w:lang w:eastAsia="ar-SA"/>
        </w:rPr>
        <w:t>Protokoły konieczności,</w:t>
      </w:r>
    </w:p>
    <w:p w14:paraId="7FD3B903" w14:textId="77777777" w:rsidR="009943DF" w:rsidRPr="00032202" w:rsidRDefault="009943DF" w:rsidP="009943DF">
      <w:pPr>
        <w:widowControl w:val="0"/>
        <w:numPr>
          <w:ilvl w:val="1"/>
          <w:numId w:val="159"/>
        </w:numPr>
        <w:tabs>
          <w:tab w:val="left" w:pos="567"/>
          <w:tab w:val="left" w:pos="1418"/>
        </w:tabs>
        <w:autoSpaceDE w:val="0"/>
        <w:autoSpaceDN w:val="0"/>
        <w:adjustRightInd w:val="0"/>
        <w:spacing w:after="0" w:line="276" w:lineRule="auto"/>
        <w:ind w:left="567" w:hanging="283"/>
        <w:jc w:val="both"/>
        <w:rPr>
          <w:rFonts w:ascii="Cambria" w:eastAsia="Calibri" w:hAnsi="Cambria" w:cs="Arial Narrow"/>
          <w:color w:val="000000"/>
          <w:lang w:eastAsia="ar-SA"/>
        </w:rPr>
      </w:pPr>
      <w:r w:rsidRPr="00032202">
        <w:rPr>
          <w:rFonts w:ascii="Cambria" w:eastAsia="Calibri" w:hAnsi="Cambria" w:cs="Arial Narrow"/>
          <w:color w:val="000000"/>
          <w:lang w:eastAsia="ar-SA"/>
        </w:rPr>
        <w:t>Dokumentację finansową kontraktu,</w:t>
      </w:r>
    </w:p>
    <w:p w14:paraId="786D991E" w14:textId="77777777" w:rsidR="009943DF" w:rsidRPr="00032202" w:rsidRDefault="009943DF" w:rsidP="009943DF">
      <w:pPr>
        <w:widowControl w:val="0"/>
        <w:numPr>
          <w:ilvl w:val="1"/>
          <w:numId w:val="159"/>
        </w:numPr>
        <w:tabs>
          <w:tab w:val="left" w:pos="567"/>
          <w:tab w:val="left" w:pos="993"/>
        </w:tabs>
        <w:autoSpaceDE w:val="0"/>
        <w:autoSpaceDN w:val="0"/>
        <w:adjustRightInd w:val="0"/>
        <w:spacing w:after="0" w:line="276" w:lineRule="auto"/>
        <w:ind w:left="993" w:hanging="708"/>
        <w:jc w:val="both"/>
        <w:rPr>
          <w:rFonts w:ascii="Cambria" w:eastAsia="Calibri" w:hAnsi="Cambria" w:cs="Arial Narrow"/>
          <w:lang w:eastAsia="ar-SA"/>
        </w:rPr>
      </w:pPr>
      <w:r w:rsidRPr="00032202">
        <w:rPr>
          <w:rFonts w:ascii="Cambria" w:eastAsia="Calibri" w:hAnsi="Cambria" w:cs="Arial Narrow"/>
          <w:lang w:eastAsia="ar-SA"/>
        </w:rPr>
        <w:t>kartę gwarancyjną opracowaną zgodnie ze wzorem stanowiącym załącznik do umowy,</w:t>
      </w:r>
    </w:p>
    <w:p w14:paraId="1F980139" w14:textId="77777777" w:rsidR="009943DF" w:rsidRPr="00032202" w:rsidRDefault="009943DF" w:rsidP="009943DF">
      <w:pPr>
        <w:numPr>
          <w:ilvl w:val="1"/>
          <w:numId w:val="159"/>
        </w:numPr>
        <w:tabs>
          <w:tab w:val="left" w:pos="567"/>
          <w:tab w:val="left" w:pos="1985"/>
        </w:tabs>
        <w:spacing w:after="0" w:line="276" w:lineRule="auto"/>
        <w:ind w:left="567" w:hanging="283"/>
        <w:jc w:val="both"/>
        <w:rPr>
          <w:rFonts w:ascii="Cambria" w:eastAsia="Calibri" w:hAnsi="Cambria" w:cs="Arial Narrow"/>
        </w:rPr>
      </w:pPr>
      <w:r w:rsidRPr="00032202">
        <w:rPr>
          <w:rFonts w:ascii="Cambria" w:eastAsia="Calibri" w:hAnsi="Cambria" w:cs="Arial Narrow"/>
        </w:rPr>
        <w:t xml:space="preserve">Oświadczenie kierownika budowy o zgodności wykonania obiektu z projektem, przepisami i  obowiązującymi </w:t>
      </w:r>
      <w:r w:rsidRPr="00F7792C">
        <w:rPr>
          <w:rFonts w:ascii="Cambria" w:eastAsia="Calibri" w:hAnsi="Cambria" w:cs="Arial Narrow"/>
        </w:rPr>
        <w:t xml:space="preserve">Polskimi </w:t>
      </w:r>
      <w:r>
        <w:rPr>
          <w:rFonts w:ascii="Cambria" w:eastAsia="Calibri" w:hAnsi="Cambria" w:cs="Arial Narrow"/>
        </w:rPr>
        <w:t xml:space="preserve">i Europejskimi </w:t>
      </w:r>
      <w:r w:rsidRPr="00F7792C">
        <w:rPr>
          <w:rFonts w:ascii="Cambria" w:eastAsia="Calibri" w:hAnsi="Cambria" w:cs="Arial Narrow"/>
        </w:rPr>
        <w:t>Normami</w:t>
      </w:r>
      <w:r w:rsidRPr="00032202">
        <w:rPr>
          <w:rFonts w:ascii="Cambria" w:eastAsia="Calibri" w:hAnsi="Cambria" w:cs="Arial Narrow"/>
        </w:rPr>
        <w:t xml:space="preserve"> (na podstawie oświadczeń kierowników robót branżowych),</w:t>
      </w:r>
    </w:p>
    <w:p w14:paraId="25739BC9" w14:textId="77777777" w:rsidR="009943DF" w:rsidRPr="00032202" w:rsidRDefault="009943DF" w:rsidP="009943DF">
      <w:pPr>
        <w:numPr>
          <w:ilvl w:val="1"/>
          <w:numId w:val="159"/>
        </w:numPr>
        <w:tabs>
          <w:tab w:val="left" w:pos="567"/>
        </w:tabs>
        <w:spacing w:after="0" w:line="276" w:lineRule="auto"/>
        <w:ind w:left="567" w:hanging="283"/>
        <w:jc w:val="both"/>
        <w:rPr>
          <w:rFonts w:ascii="Cambria" w:eastAsia="Calibri" w:hAnsi="Cambria" w:cs="Arial Narrow"/>
        </w:rPr>
      </w:pPr>
      <w:r w:rsidRPr="00032202">
        <w:rPr>
          <w:rFonts w:ascii="Cambria" w:eastAsia="Calibri" w:hAnsi="Cambria" w:cs="Arial Narrow"/>
        </w:rPr>
        <w:t>Oświadczenie kierownika budowy o doprowadzeniu do należytego stanu i porządku terenu – a także, w razie korzystania, ulicy, sąsiedniej działki lub lokalu,</w:t>
      </w:r>
    </w:p>
    <w:p w14:paraId="58942965" w14:textId="74A56289" w:rsidR="00037E7D" w:rsidRPr="00882851" w:rsidRDefault="009943DF" w:rsidP="00882851">
      <w:pPr>
        <w:numPr>
          <w:ilvl w:val="1"/>
          <w:numId w:val="159"/>
        </w:numPr>
        <w:tabs>
          <w:tab w:val="left" w:pos="567"/>
        </w:tabs>
        <w:spacing w:after="0" w:line="276" w:lineRule="auto"/>
        <w:ind w:left="567" w:hanging="283"/>
        <w:jc w:val="both"/>
        <w:rPr>
          <w:rFonts w:ascii="Cambria" w:eastAsia="Calibri" w:hAnsi="Cambria" w:cs="Arial Narrow"/>
        </w:rPr>
      </w:pPr>
      <w:r w:rsidRPr="00032202">
        <w:rPr>
          <w:rFonts w:ascii="Cambria" w:eastAsia="Calibri" w:hAnsi="Cambria" w:cs="Arial Narrow"/>
        </w:rPr>
        <w:t>Dokumentację fotograficzną.</w:t>
      </w:r>
      <w:bookmarkEnd w:id="2"/>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037E7D" w:rsidRPr="00037E7D" w14:paraId="52E8E6EB" w14:textId="77777777" w:rsidTr="00633685">
        <w:tc>
          <w:tcPr>
            <w:tcW w:w="8926" w:type="dxa"/>
            <w:shd w:val="clear" w:color="auto" w:fill="E2EFD9" w:themeFill="accent6" w:themeFillTint="33"/>
          </w:tcPr>
          <w:p w14:paraId="4704DE9C" w14:textId="77777777" w:rsidR="00037E7D" w:rsidRPr="00037E7D" w:rsidRDefault="00037E7D" w:rsidP="00037E7D">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037E7D">
              <w:rPr>
                <w:rFonts w:ascii="Cambria" w:eastAsia="Times New Roman" w:hAnsi="Cambria" w:cs="Times New Roman"/>
                <w:b/>
                <w:bCs/>
                <w:kern w:val="2"/>
                <w:sz w:val="24"/>
                <w:szCs w:val="24"/>
                <w:lang w:eastAsia="pl-PL" w:bidi="hi-IN"/>
              </w:rPr>
              <w:t>Rozdział VI.</w:t>
            </w:r>
          </w:p>
          <w:p w14:paraId="20DCD520" w14:textId="77777777" w:rsidR="00037E7D" w:rsidRPr="00037E7D" w:rsidRDefault="00037E7D" w:rsidP="00037E7D">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037E7D">
              <w:rPr>
                <w:rFonts w:ascii="Cambria" w:eastAsia="Times New Roman" w:hAnsi="Cambria" w:cs="Times New Roman"/>
                <w:b/>
                <w:bCs/>
                <w:kern w:val="2"/>
                <w:sz w:val="24"/>
                <w:szCs w:val="24"/>
                <w:lang w:eastAsia="pl-PL" w:bidi="hi-IN"/>
              </w:rPr>
              <w:t xml:space="preserve">PODWYKONAWSTWO </w:t>
            </w:r>
          </w:p>
        </w:tc>
      </w:tr>
    </w:tbl>
    <w:p w14:paraId="4BEFAB59" w14:textId="77777777" w:rsidR="00037E7D" w:rsidRPr="00037E7D" w:rsidRDefault="00037E7D" w:rsidP="00037E7D">
      <w:pPr>
        <w:widowControl w:val="0"/>
        <w:suppressAutoHyphens/>
        <w:spacing w:after="0" w:line="240" w:lineRule="auto"/>
        <w:jc w:val="both"/>
        <w:textAlignment w:val="baseline"/>
        <w:rPr>
          <w:rFonts w:ascii="Times New Roman" w:eastAsia="Times New Roman" w:hAnsi="Times New Roman" w:cs="Times New Roman"/>
          <w:kern w:val="2"/>
          <w:lang w:eastAsia="pl-PL" w:bidi="hi-IN"/>
        </w:rPr>
      </w:pPr>
    </w:p>
    <w:p w14:paraId="448D5757" w14:textId="77777777" w:rsidR="00037E7D" w:rsidRPr="00037E7D" w:rsidRDefault="00037E7D" w:rsidP="00037E7D">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037E7D">
        <w:rPr>
          <w:rFonts w:ascii="Cambria" w:eastAsia="Times New Roman" w:hAnsi="Cambria" w:cs="Arial"/>
          <w:color w:val="000000"/>
          <w:kern w:val="2"/>
          <w:lang w:eastAsia="ar-SA" w:bidi="hi-IN"/>
        </w:rPr>
        <w:t>Zamawiający nie zastrzega obowiązku osobistego wykonania przez Wykonawcę kluczowych części zamówienia.</w:t>
      </w:r>
    </w:p>
    <w:p w14:paraId="7D5C6E8E" w14:textId="77777777" w:rsidR="00037E7D" w:rsidRPr="00037E7D" w:rsidRDefault="00037E7D" w:rsidP="00037E7D">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037E7D">
        <w:rPr>
          <w:rFonts w:ascii="Cambria" w:eastAsia="Times New Roman" w:hAnsi="Cambria" w:cs="Arial"/>
          <w:color w:val="000000"/>
          <w:kern w:val="2"/>
          <w:lang w:eastAsia="ar-SA" w:bidi="hi-IN"/>
        </w:rPr>
        <w:t>Wykonawca w ofercie (Formularz oferty - ZAŁĄCZNIK NR 1 do SWZ) wskaże części zamówienia, których realizację zamierza powierzyć podwykonawcom z podaniem firmy podwykonawców (jeżeli jest znana).</w:t>
      </w:r>
    </w:p>
    <w:p w14:paraId="5E0A4880" w14:textId="77777777" w:rsidR="00037E7D" w:rsidRPr="00037E7D" w:rsidRDefault="00037E7D" w:rsidP="00037E7D">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037E7D">
        <w:rPr>
          <w:rFonts w:ascii="Cambria" w:eastAsia="Times New Roman" w:hAnsi="Cambria" w:cs="Arial"/>
          <w:color w:val="000000"/>
          <w:kern w:val="2"/>
          <w:lang w:eastAsia="ar-SA" w:bidi="hi-IN"/>
        </w:rPr>
        <w:t>Wymagania dotyczące Podwykonawstwa zostały zawarte w  Projekcie umowy stanowiącym załącznik do SWZ.</w:t>
      </w:r>
      <w:r w:rsidRPr="00037E7D">
        <w:rPr>
          <w:rFonts w:ascii="Cambria" w:eastAsia="Arial" w:hAnsi="Cambria" w:cs="Arial"/>
          <w:color w:val="000000"/>
          <w:lang w:eastAsia="pl-PL"/>
        </w:rPr>
        <w:t xml:space="preserve"> </w:t>
      </w:r>
    </w:p>
    <w:p w14:paraId="4B8C4DB6" w14:textId="77777777" w:rsidR="00037E7D" w:rsidRPr="00037E7D" w:rsidRDefault="00037E7D" w:rsidP="00037E7D">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037E7D">
        <w:rPr>
          <w:rFonts w:ascii="Cambria" w:eastAsia="Arial" w:hAnsi="Cambria" w:cs="Arial"/>
          <w:color w:val="000000"/>
          <w:lang w:eastAsia="pl-PL"/>
        </w:rPr>
        <w:t xml:space="preserve">W przypadku, kiedy Wykonawca nie wskaże w ofercie części, którą zamierza powierzyć podwykonawcom, Zamawiający przyjmie, że Wykonawca zrealizuje zamówienie samodzielnie.  </w:t>
      </w:r>
    </w:p>
    <w:p w14:paraId="608E1894" w14:textId="77777777" w:rsidR="00037E7D" w:rsidRPr="00037E7D" w:rsidRDefault="00037E7D" w:rsidP="00037E7D">
      <w:pPr>
        <w:tabs>
          <w:tab w:val="left" w:pos="567"/>
        </w:tabs>
        <w:spacing w:after="0" w:line="276" w:lineRule="auto"/>
        <w:ind w:left="567"/>
        <w:jc w:val="both"/>
        <w:rPr>
          <w:rFonts w:ascii="Cambria" w:eastAsia="Andale Sans UI" w:hAnsi="Cambria" w:cs="Aria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037E7D" w:rsidRPr="00037E7D" w14:paraId="39E48F5F" w14:textId="77777777" w:rsidTr="00633685">
        <w:tc>
          <w:tcPr>
            <w:tcW w:w="8926" w:type="dxa"/>
            <w:shd w:val="clear" w:color="auto" w:fill="E2EFD9" w:themeFill="accent6" w:themeFillTint="33"/>
          </w:tcPr>
          <w:p w14:paraId="4651E153" w14:textId="77777777" w:rsidR="00037E7D" w:rsidRPr="00037E7D" w:rsidRDefault="00037E7D" w:rsidP="00037E7D">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037E7D">
              <w:rPr>
                <w:rFonts w:ascii="Cambria" w:eastAsia="Times New Roman" w:hAnsi="Cambria" w:cs="Times New Roman"/>
                <w:b/>
                <w:bCs/>
                <w:kern w:val="2"/>
                <w:sz w:val="24"/>
                <w:szCs w:val="24"/>
                <w:lang w:eastAsia="pl-PL" w:bidi="hi-IN"/>
              </w:rPr>
              <w:t>Rozdział VII.</w:t>
            </w:r>
          </w:p>
          <w:p w14:paraId="4E3DF4C9" w14:textId="77777777" w:rsidR="00037E7D" w:rsidRPr="00037E7D" w:rsidRDefault="00037E7D" w:rsidP="00037E7D">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037E7D">
              <w:rPr>
                <w:rFonts w:ascii="Cambria" w:eastAsia="Times New Roman" w:hAnsi="Cambria" w:cs="Times New Roman"/>
                <w:b/>
                <w:bCs/>
                <w:kern w:val="2"/>
                <w:sz w:val="24"/>
                <w:szCs w:val="24"/>
                <w:lang w:eastAsia="pl-PL" w:bidi="hi-IN"/>
              </w:rPr>
              <w:t xml:space="preserve">ZAMÓWIENIA PODOBNE </w:t>
            </w:r>
          </w:p>
        </w:tc>
      </w:tr>
    </w:tbl>
    <w:p w14:paraId="105D0CE0" w14:textId="77777777" w:rsidR="00037E7D" w:rsidRPr="00037E7D" w:rsidRDefault="00037E7D" w:rsidP="00037E7D">
      <w:pPr>
        <w:spacing w:after="0" w:line="276" w:lineRule="auto"/>
        <w:contextualSpacing/>
        <w:jc w:val="both"/>
        <w:rPr>
          <w:rFonts w:ascii="Cambria" w:eastAsia="Calibri" w:hAnsi="Cambria" w:cs="Arial"/>
          <w:b/>
          <w:bCs/>
          <w:lang w:eastAsia="ar-SA"/>
        </w:rPr>
      </w:pPr>
    </w:p>
    <w:p w14:paraId="5CC3AD4A" w14:textId="77777777" w:rsidR="00037E7D" w:rsidRPr="00037E7D" w:rsidRDefault="00037E7D" w:rsidP="00037E7D">
      <w:pPr>
        <w:spacing w:after="0" w:line="276" w:lineRule="auto"/>
        <w:contextualSpacing/>
        <w:jc w:val="both"/>
        <w:rPr>
          <w:rFonts w:ascii="Cambria" w:eastAsia="Calibri" w:hAnsi="Cambria" w:cs="Arial"/>
          <w:lang w:eastAsia="ar-SA"/>
        </w:rPr>
      </w:pPr>
      <w:r w:rsidRPr="00037E7D">
        <w:rPr>
          <w:rFonts w:ascii="Cambria" w:eastAsia="Calibri" w:hAnsi="Cambria" w:cs="Arial"/>
          <w:b/>
          <w:bCs/>
          <w:lang w:eastAsia="ar-SA"/>
        </w:rPr>
        <w:t xml:space="preserve"> Zamawiający nie przewiduje</w:t>
      </w:r>
      <w:r w:rsidRPr="00037E7D">
        <w:rPr>
          <w:rFonts w:ascii="Cambria" w:eastAsia="Calibri" w:hAnsi="Cambria" w:cs="Arial"/>
          <w:lang w:eastAsia="ar-SA"/>
        </w:rPr>
        <w:t xml:space="preserve"> udzielenia zamówień, o których mowa w art. 214 ust. 1 pkt. 7 ustawy Pzp, zamówienia polegającego na powtórzeniu podobnych usług. </w:t>
      </w:r>
    </w:p>
    <w:p w14:paraId="59DBC766" w14:textId="77777777" w:rsidR="00037E7D" w:rsidRPr="00037E7D" w:rsidRDefault="00037E7D" w:rsidP="00037E7D">
      <w:pPr>
        <w:suppressAutoHyphens/>
        <w:spacing w:after="0" w:line="276" w:lineRule="auto"/>
        <w:ind w:left="360"/>
        <w:contextualSpacing/>
        <w:jc w:val="both"/>
        <w:rPr>
          <w:rFonts w:ascii="Cambria" w:eastAsia="Calibri" w:hAnsi="Cambria" w:cs="Arial"/>
          <w:lang w:eastAsia="ar-SA"/>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037E7D" w:rsidRPr="00037E7D" w14:paraId="564DFDED" w14:textId="77777777" w:rsidTr="00633685">
        <w:tc>
          <w:tcPr>
            <w:tcW w:w="8926" w:type="dxa"/>
            <w:shd w:val="clear" w:color="auto" w:fill="E2EFD9" w:themeFill="accent6" w:themeFillTint="33"/>
          </w:tcPr>
          <w:p w14:paraId="5F7D73E3" w14:textId="77777777" w:rsidR="00037E7D" w:rsidRPr="00037E7D" w:rsidRDefault="00037E7D" w:rsidP="00037E7D">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037E7D">
              <w:rPr>
                <w:rFonts w:ascii="Cambria" w:eastAsia="Times New Roman" w:hAnsi="Cambria" w:cs="Times New Roman"/>
                <w:b/>
                <w:bCs/>
                <w:kern w:val="2"/>
                <w:sz w:val="24"/>
                <w:szCs w:val="24"/>
                <w:lang w:eastAsia="pl-PL" w:bidi="hi-IN"/>
              </w:rPr>
              <w:t>Rozdział VIII.</w:t>
            </w:r>
          </w:p>
          <w:p w14:paraId="6AD3B184" w14:textId="77777777" w:rsidR="00037E7D" w:rsidRPr="00037E7D" w:rsidRDefault="00037E7D" w:rsidP="00037E7D">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037E7D">
              <w:rPr>
                <w:rFonts w:ascii="Cambria" w:eastAsia="Times New Roman" w:hAnsi="Cambria" w:cs="Times New Roman"/>
                <w:b/>
                <w:bCs/>
                <w:kern w:val="2"/>
                <w:sz w:val="24"/>
                <w:szCs w:val="24"/>
                <w:lang w:eastAsia="pl-PL" w:bidi="hi-IN"/>
              </w:rPr>
              <w:t xml:space="preserve">INFORMACJE DOTYCZĄCE ZAMÓWIENIA </w:t>
            </w:r>
          </w:p>
        </w:tc>
      </w:tr>
    </w:tbl>
    <w:p w14:paraId="0913595F" w14:textId="77777777" w:rsidR="00037E7D" w:rsidRPr="00037E7D" w:rsidRDefault="00037E7D" w:rsidP="00037E7D">
      <w:pPr>
        <w:spacing w:after="0"/>
        <w:contextualSpacing/>
        <w:jc w:val="both"/>
        <w:rPr>
          <w:rFonts w:ascii="Cambria" w:hAnsi="Cambria" w:cs="Arial"/>
        </w:rPr>
      </w:pPr>
    </w:p>
    <w:p w14:paraId="4658570C" w14:textId="77777777" w:rsidR="00037E7D" w:rsidRPr="00037E7D" w:rsidRDefault="00037E7D" w:rsidP="00037E7D">
      <w:pPr>
        <w:spacing w:after="200" w:line="252" w:lineRule="auto"/>
        <w:contextualSpacing/>
        <w:jc w:val="both"/>
        <w:rPr>
          <w:rFonts w:ascii="Cambria" w:eastAsia="Times New Roman" w:hAnsi="Cambria" w:cs="Times New Roman"/>
        </w:rPr>
      </w:pPr>
      <w:r w:rsidRPr="00037E7D">
        <w:rPr>
          <w:rFonts w:ascii="Cambria" w:hAnsi="Cambria" w:cs="Arial"/>
        </w:rPr>
        <w:t>1.</w:t>
      </w:r>
      <w:r w:rsidRPr="00037E7D">
        <w:rPr>
          <w:rFonts w:ascii="Cambria" w:hAnsi="Cambria" w:cs="Arial"/>
          <w:b/>
          <w:bCs/>
          <w:u w:val="single"/>
        </w:rPr>
        <w:t>Podział zamówienia na części:</w:t>
      </w:r>
      <w:r w:rsidRPr="00037E7D">
        <w:rPr>
          <w:rFonts w:ascii="Cambria" w:hAnsi="Cambria" w:cs="Arial"/>
        </w:rPr>
        <w:t xml:space="preserve"> </w:t>
      </w:r>
      <w:r w:rsidRPr="00037E7D">
        <w:rPr>
          <w:rFonts w:ascii="Cambria" w:eastAsia="Times New Roman" w:hAnsi="Cambria" w:cs="Times New Roman"/>
        </w:rPr>
        <w:t>Zamawiający nie dokonuje podziału zamówienia na części. Tym samym zamawiający nie dopuszcza składania ofert częściowych, o których mowa w art. 7 pkt 15 ustawy Pzp.</w:t>
      </w:r>
    </w:p>
    <w:p w14:paraId="4610306A" w14:textId="77777777" w:rsidR="00037E7D" w:rsidRPr="00037E7D" w:rsidRDefault="00037E7D" w:rsidP="00037E7D">
      <w:pPr>
        <w:spacing w:after="200" w:line="252" w:lineRule="auto"/>
        <w:contextualSpacing/>
        <w:jc w:val="both"/>
        <w:rPr>
          <w:rFonts w:ascii="Cambria" w:eastAsia="Times New Roman" w:hAnsi="Cambria" w:cs="Times New Roman"/>
          <w:b/>
        </w:rPr>
      </w:pPr>
      <w:r w:rsidRPr="00037E7D">
        <w:rPr>
          <w:rFonts w:ascii="Cambria" w:eastAsia="Times New Roman" w:hAnsi="Cambria" w:cs="Times New Roman"/>
          <w:b/>
        </w:rPr>
        <w:t>Powody niedokonania podziału:</w:t>
      </w:r>
    </w:p>
    <w:p w14:paraId="761E302A" w14:textId="77777777" w:rsidR="00037E7D" w:rsidRPr="00037E7D" w:rsidRDefault="00037E7D" w:rsidP="00037E7D">
      <w:pPr>
        <w:spacing w:after="0" w:line="240" w:lineRule="auto"/>
        <w:contextualSpacing/>
        <w:jc w:val="both"/>
        <w:rPr>
          <w:rFonts w:ascii="Cambria" w:eastAsia="Calibri" w:hAnsi="Cambria" w:cs="Segoe UI"/>
        </w:rPr>
      </w:pPr>
      <w:r w:rsidRPr="00037E7D">
        <w:rPr>
          <w:rFonts w:ascii="Cambria" w:eastAsia="Calibri" w:hAnsi="Cambria" w:cs="Segoe UI"/>
        </w:rPr>
        <w:t xml:space="preserve">Zamówienia </w:t>
      </w:r>
      <w:r w:rsidRPr="00037E7D">
        <w:rPr>
          <w:rFonts w:ascii="Cambria" w:eastAsia="Calibri" w:hAnsi="Cambria" w:cs="Segoe UI"/>
          <w:bCs/>
        </w:rPr>
        <w:t>nie można podzielić na części, ponieważ podział taki groziłby nadmiernymi kosztami wykonania zamówienia; podział inwestycji na części oraz skoordynowanie działań różnych Wykonawców realizujących poszczególne części zamówienia ściśle powiązane ze sobą mógłby poważnie zagrozić właściwemu wykonaniu zamówienia oraz spowodować trudności w wyegzekwowaniu napraw w okresie gwarancji i rękojmi za wady od różnych Wykonawców</w:t>
      </w:r>
      <w:r w:rsidRPr="00037E7D">
        <w:rPr>
          <w:rFonts w:ascii="Cambria" w:eastAsia="Calibri" w:hAnsi="Cambria" w:cs="Segoe UI"/>
          <w:bCs/>
          <w:lang w:eastAsia="ar-SA"/>
        </w:rPr>
        <w:t>.</w:t>
      </w:r>
      <w:r w:rsidRPr="00037E7D">
        <w:rPr>
          <w:rFonts w:ascii="Cambria" w:eastAsia="Calibri" w:hAnsi="Cambria" w:cs="Segoe UI"/>
        </w:rPr>
        <w:t xml:space="preserve"> </w:t>
      </w:r>
    </w:p>
    <w:p w14:paraId="7F2ABD68" w14:textId="77777777" w:rsidR="00037E7D" w:rsidRPr="00037E7D" w:rsidRDefault="00037E7D" w:rsidP="00037E7D">
      <w:pPr>
        <w:autoSpaceDE w:val="0"/>
        <w:autoSpaceDN w:val="0"/>
        <w:adjustRightInd w:val="0"/>
        <w:spacing w:after="0" w:line="240" w:lineRule="auto"/>
        <w:jc w:val="both"/>
        <w:rPr>
          <w:rFonts w:ascii="Cambria" w:eastAsia="Calibri" w:hAnsi="Cambria" w:cs="Segoe UI"/>
        </w:rPr>
      </w:pPr>
      <w:r w:rsidRPr="00037E7D">
        <w:rPr>
          <w:rFonts w:ascii="Cambria" w:hAnsi="Cambria" w:cs="Calibri"/>
        </w:rPr>
        <w:lastRenderedPageBreak/>
        <w:t xml:space="preserve">Niniejsze postępowanie nie zostało podzielone na zamówienie częściowe z uwagi na to, że nie wykracza poza przeciętne rynkowe ramy, a jego zakres utrudniałby udział małych i średnich przedsiębiorstw. </w:t>
      </w:r>
    </w:p>
    <w:p w14:paraId="25B12C41" w14:textId="77777777" w:rsidR="00037E7D" w:rsidRPr="00037E7D" w:rsidRDefault="00037E7D" w:rsidP="00037E7D">
      <w:pPr>
        <w:autoSpaceDE w:val="0"/>
        <w:autoSpaceDN w:val="0"/>
        <w:adjustRightInd w:val="0"/>
        <w:spacing w:after="0" w:line="240" w:lineRule="auto"/>
        <w:jc w:val="both"/>
        <w:rPr>
          <w:rFonts w:ascii="Cambria" w:hAnsi="Cambria" w:cs="Arial"/>
        </w:rPr>
      </w:pPr>
    </w:p>
    <w:p w14:paraId="18FB7BA1" w14:textId="77777777" w:rsidR="00037E7D" w:rsidRPr="00037E7D" w:rsidRDefault="00037E7D" w:rsidP="00037E7D">
      <w:pPr>
        <w:spacing w:after="0" w:line="240" w:lineRule="auto"/>
        <w:contextualSpacing/>
        <w:jc w:val="both"/>
        <w:rPr>
          <w:rFonts w:ascii="Cambria" w:eastAsia="Andale Sans UI" w:hAnsi="Cambria" w:cs="Arial"/>
          <w:kern w:val="2"/>
          <w:lang w:eastAsia="pl-PL" w:bidi="hi-IN"/>
        </w:rPr>
      </w:pPr>
      <w:r w:rsidRPr="00037E7D">
        <w:rPr>
          <w:rFonts w:ascii="Cambria" w:hAnsi="Cambria" w:cs="Arial"/>
        </w:rPr>
        <w:t>2.</w:t>
      </w:r>
      <w:r w:rsidRPr="00037E7D">
        <w:rPr>
          <w:rFonts w:ascii="Cambria" w:eastAsia="Andale Sans UI" w:hAnsi="Cambria" w:cs="Arial"/>
          <w:kern w:val="2"/>
          <w:lang w:eastAsia="pl-PL" w:bidi="hi-IN"/>
        </w:rPr>
        <w:t xml:space="preserve"> Zamawiający </w:t>
      </w:r>
      <w:r w:rsidRPr="00037E7D">
        <w:rPr>
          <w:rFonts w:ascii="Cambria" w:eastAsia="Andale Sans UI" w:hAnsi="Cambria" w:cs="Arial"/>
          <w:kern w:val="2"/>
          <w:u w:val="single"/>
          <w:lang w:eastAsia="pl-PL" w:bidi="hi-IN"/>
        </w:rPr>
        <w:t>nie dopuszcza możliwości składania ofert wariantowych</w:t>
      </w:r>
      <w:r w:rsidRPr="00037E7D">
        <w:rPr>
          <w:rFonts w:ascii="Cambria" w:eastAsia="Andale Sans UI" w:hAnsi="Cambria" w:cs="Arial"/>
          <w:kern w:val="2"/>
          <w:lang w:eastAsia="pl-PL" w:bidi="hi-IN"/>
        </w:rPr>
        <w:t>, o której mowa w art.92 ustawy Pzp, tzn. oferty przewidujące odmienny sposób wykonania zamówienia niż określony w niniejszej SWZ.</w:t>
      </w:r>
    </w:p>
    <w:p w14:paraId="02C283F1" w14:textId="77777777" w:rsidR="00037E7D" w:rsidRPr="00037E7D" w:rsidRDefault="00037E7D" w:rsidP="00037E7D">
      <w:pPr>
        <w:spacing w:after="0" w:line="240" w:lineRule="auto"/>
        <w:contextualSpacing/>
        <w:jc w:val="both"/>
        <w:rPr>
          <w:rFonts w:ascii="Cambria" w:eastAsia="Andale Sans UI" w:hAnsi="Cambria" w:cs="Arial"/>
          <w:kern w:val="2"/>
          <w:lang w:eastAsia="pl-PL" w:bidi="hi-IN"/>
        </w:rPr>
      </w:pPr>
    </w:p>
    <w:p w14:paraId="7B4C6DB8" w14:textId="77777777" w:rsidR="00037E7D" w:rsidRPr="00037E7D" w:rsidRDefault="00037E7D" w:rsidP="00037E7D">
      <w:pPr>
        <w:spacing w:after="0" w:line="240" w:lineRule="auto"/>
        <w:contextualSpacing/>
        <w:jc w:val="both"/>
        <w:rPr>
          <w:rFonts w:ascii="Cambria" w:eastAsia="Andale Sans UI" w:hAnsi="Cambria" w:cs="Arial"/>
          <w:kern w:val="2"/>
          <w:lang w:eastAsia="pl-PL" w:bidi="hi-IN"/>
        </w:rPr>
      </w:pPr>
      <w:r w:rsidRPr="00037E7D">
        <w:rPr>
          <w:rFonts w:ascii="Cambria" w:eastAsia="Andale Sans UI" w:hAnsi="Cambria" w:cs="Arial"/>
          <w:kern w:val="2"/>
          <w:lang w:eastAsia="pl-PL" w:bidi="hi-IN"/>
        </w:rPr>
        <w:t xml:space="preserve">3.Zamawiający </w:t>
      </w:r>
      <w:r w:rsidRPr="00037E7D">
        <w:rPr>
          <w:rFonts w:ascii="Cambria" w:eastAsia="Andale Sans UI" w:hAnsi="Cambria" w:cs="Arial"/>
          <w:kern w:val="2"/>
          <w:u w:val="single"/>
          <w:lang w:eastAsia="pl-PL" w:bidi="hi-IN"/>
        </w:rPr>
        <w:t>nie przewiduje przeprowadzenia aukcji elektronicznej</w:t>
      </w:r>
      <w:r w:rsidRPr="00037E7D">
        <w:rPr>
          <w:rFonts w:ascii="Cambria" w:eastAsia="Andale Sans UI" w:hAnsi="Cambria" w:cs="Arial"/>
          <w:kern w:val="2"/>
          <w:lang w:eastAsia="pl-PL" w:bidi="hi-IN"/>
        </w:rPr>
        <w:t>, o której mowa w art.308 ust.1 ustawy Pzp.</w:t>
      </w:r>
    </w:p>
    <w:p w14:paraId="3E1A1C64" w14:textId="77777777" w:rsidR="00037E7D" w:rsidRPr="00037E7D" w:rsidRDefault="00037E7D" w:rsidP="00037E7D">
      <w:pPr>
        <w:spacing w:after="0" w:line="240" w:lineRule="auto"/>
        <w:contextualSpacing/>
        <w:jc w:val="both"/>
        <w:rPr>
          <w:rFonts w:ascii="Cambria" w:eastAsia="Andale Sans UI" w:hAnsi="Cambria" w:cs="Arial"/>
          <w:kern w:val="2"/>
          <w:lang w:eastAsia="pl-PL" w:bidi="hi-IN"/>
        </w:rPr>
      </w:pPr>
    </w:p>
    <w:p w14:paraId="0ABFEC24" w14:textId="77777777" w:rsidR="00037E7D" w:rsidRPr="00037E7D" w:rsidRDefault="00037E7D" w:rsidP="00037E7D">
      <w:pPr>
        <w:spacing w:after="0" w:line="240" w:lineRule="auto"/>
        <w:contextualSpacing/>
        <w:jc w:val="both"/>
        <w:rPr>
          <w:rFonts w:ascii="Cambria" w:eastAsia="Andale Sans UI" w:hAnsi="Cambria" w:cs="Arial"/>
          <w:kern w:val="2"/>
          <w:lang w:eastAsia="pl-PL" w:bidi="hi-IN"/>
        </w:rPr>
      </w:pPr>
      <w:r w:rsidRPr="00037E7D">
        <w:rPr>
          <w:rFonts w:ascii="Cambria" w:eastAsia="Andale Sans UI" w:hAnsi="Cambria" w:cs="Arial"/>
          <w:kern w:val="2"/>
          <w:lang w:eastAsia="pl-PL" w:bidi="hi-IN"/>
        </w:rPr>
        <w:t xml:space="preserve">4.Zamawiający </w:t>
      </w:r>
      <w:r w:rsidRPr="00037E7D">
        <w:rPr>
          <w:rFonts w:ascii="Cambria" w:eastAsia="Andale Sans UI" w:hAnsi="Cambria" w:cs="Arial"/>
          <w:kern w:val="2"/>
          <w:u w:val="single"/>
          <w:lang w:eastAsia="pl-PL" w:bidi="hi-IN"/>
        </w:rPr>
        <w:t>nie przewiduje zawarcia umowy ramowej</w:t>
      </w:r>
      <w:r w:rsidRPr="00037E7D">
        <w:rPr>
          <w:rFonts w:ascii="Cambria" w:eastAsia="Andale Sans UI" w:hAnsi="Cambria" w:cs="Arial"/>
          <w:kern w:val="2"/>
          <w:lang w:eastAsia="pl-PL" w:bidi="hi-IN"/>
        </w:rPr>
        <w:t>, o której mowa w art.311-315 ustawy Pzp.</w:t>
      </w:r>
    </w:p>
    <w:p w14:paraId="7FD2E350" w14:textId="77777777" w:rsidR="00037E7D" w:rsidRPr="00037E7D" w:rsidRDefault="00037E7D" w:rsidP="00037E7D">
      <w:pPr>
        <w:spacing w:after="0" w:line="240" w:lineRule="auto"/>
        <w:contextualSpacing/>
        <w:jc w:val="both"/>
        <w:rPr>
          <w:rFonts w:ascii="Cambria" w:eastAsia="Andale Sans UI" w:hAnsi="Cambria" w:cs="Arial"/>
          <w:kern w:val="2"/>
          <w:lang w:eastAsia="pl-PL" w:bidi="hi-IN"/>
        </w:rPr>
      </w:pPr>
    </w:p>
    <w:p w14:paraId="586763C8" w14:textId="77777777" w:rsidR="00037E7D" w:rsidRPr="00037E7D" w:rsidRDefault="00037E7D" w:rsidP="00037E7D">
      <w:pPr>
        <w:spacing w:after="0" w:line="240" w:lineRule="auto"/>
        <w:contextualSpacing/>
        <w:jc w:val="both"/>
        <w:rPr>
          <w:rFonts w:ascii="Cambria" w:eastAsia="Times New Roman" w:hAnsi="Cambria" w:cs="Arial"/>
          <w:kern w:val="2"/>
          <w:lang w:eastAsia="pl-PL" w:bidi="hi-IN"/>
        </w:rPr>
      </w:pPr>
      <w:r w:rsidRPr="00037E7D">
        <w:rPr>
          <w:rFonts w:ascii="Cambria" w:eastAsia="Andale Sans UI" w:hAnsi="Cambria" w:cs="Arial"/>
          <w:kern w:val="2"/>
          <w:lang w:eastAsia="pl-PL" w:bidi="hi-IN"/>
        </w:rPr>
        <w:t>5.</w:t>
      </w:r>
      <w:r w:rsidRPr="00037E7D">
        <w:rPr>
          <w:rFonts w:ascii="Cambria" w:eastAsia="Times New Roman" w:hAnsi="Cambria" w:cs="Arial"/>
          <w:kern w:val="2"/>
          <w:lang w:eastAsia="pl-PL" w:bidi="hi-IN"/>
        </w:rPr>
        <w:t xml:space="preserve">Zamawiający </w:t>
      </w:r>
      <w:r w:rsidRPr="00037E7D">
        <w:rPr>
          <w:rFonts w:ascii="Cambria" w:eastAsia="Times New Roman" w:hAnsi="Cambria" w:cs="Arial"/>
          <w:kern w:val="2"/>
          <w:u w:val="single"/>
          <w:lang w:eastAsia="pl-PL" w:bidi="hi-IN"/>
        </w:rPr>
        <w:t xml:space="preserve">nie dopuszcza do rozliczeń w walutach obcych. </w:t>
      </w:r>
    </w:p>
    <w:p w14:paraId="116BC2E8" w14:textId="77777777" w:rsidR="00037E7D" w:rsidRPr="00037E7D" w:rsidRDefault="00037E7D" w:rsidP="00037E7D">
      <w:pPr>
        <w:spacing w:after="0" w:line="240" w:lineRule="auto"/>
        <w:contextualSpacing/>
        <w:jc w:val="both"/>
        <w:rPr>
          <w:rFonts w:ascii="Cambria" w:eastAsia="Times New Roman" w:hAnsi="Cambria" w:cs="Arial"/>
          <w:kern w:val="2"/>
          <w:lang w:eastAsia="pl-PL" w:bidi="hi-IN"/>
        </w:rPr>
      </w:pPr>
    </w:p>
    <w:p w14:paraId="6E20EA30" w14:textId="77777777" w:rsidR="00037E7D" w:rsidRPr="00037E7D" w:rsidRDefault="00037E7D" w:rsidP="00037E7D">
      <w:pPr>
        <w:spacing w:after="0" w:line="240" w:lineRule="auto"/>
        <w:contextualSpacing/>
        <w:jc w:val="both"/>
        <w:rPr>
          <w:rFonts w:ascii="Cambria" w:eastAsia="Times New Roman" w:hAnsi="Cambria" w:cs="Arial"/>
          <w:kern w:val="2"/>
          <w:u w:val="single"/>
          <w:lang w:eastAsia="pl-PL" w:bidi="hi-IN"/>
        </w:rPr>
      </w:pPr>
      <w:r w:rsidRPr="00037E7D">
        <w:rPr>
          <w:rFonts w:ascii="Cambria" w:eastAsia="Times New Roman" w:hAnsi="Cambria" w:cs="Arial"/>
          <w:kern w:val="2"/>
          <w:lang w:eastAsia="pl-PL" w:bidi="hi-IN"/>
        </w:rPr>
        <w:t xml:space="preserve">6.Zamawiający </w:t>
      </w:r>
      <w:r w:rsidRPr="00037E7D">
        <w:rPr>
          <w:rFonts w:ascii="Cambria" w:eastAsia="Times New Roman" w:hAnsi="Cambria" w:cs="Arial"/>
          <w:kern w:val="2"/>
          <w:u w:val="single"/>
          <w:lang w:eastAsia="pl-PL" w:bidi="hi-IN"/>
        </w:rPr>
        <w:t>nie przewiduje zwrotu kosztów udziału w postępowaniu.</w:t>
      </w:r>
    </w:p>
    <w:p w14:paraId="7FC51E35" w14:textId="77777777" w:rsidR="00037E7D" w:rsidRPr="00037E7D" w:rsidRDefault="00037E7D" w:rsidP="00037E7D">
      <w:pPr>
        <w:spacing w:after="0" w:line="240" w:lineRule="auto"/>
        <w:contextualSpacing/>
        <w:jc w:val="both"/>
        <w:rPr>
          <w:rFonts w:ascii="Cambria" w:eastAsia="Times New Roman" w:hAnsi="Cambria" w:cs="Arial"/>
          <w:kern w:val="2"/>
          <w:lang w:eastAsia="pl-PL" w:bidi="hi-IN"/>
        </w:rPr>
      </w:pPr>
    </w:p>
    <w:p w14:paraId="4824D150" w14:textId="77777777" w:rsidR="00037E7D" w:rsidRPr="00037E7D" w:rsidRDefault="00037E7D" w:rsidP="00037E7D">
      <w:pPr>
        <w:spacing w:after="0" w:line="240" w:lineRule="auto"/>
        <w:contextualSpacing/>
        <w:jc w:val="both"/>
        <w:rPr>
          <w:rFonts w:ascii="Cambria" w:eastAsia="Times New Roman" w:hAnsi="Cambria" w:cs="Arial"/>
          <w:kern w:val="2"/>
          <w:lang w:eastAsia="pl-PL" w:bidi="hi-IN"/>
        </w:rPr>
      </w:pPr>
      <w:r w:rsidRPr="00037E7D">
        <w:rPr>
          <w:rFonts w:ascii="Cambria" w:eastAsia="Times New Roman" w:hAnsi="Cambria" w:cs="Arial"/>
          <w:kern w:val="2"/>
          <w:lang w:eastAsia="pl-PL" w:bidi="hi-IN"/>
        </w:rPr>
        <w:t>7.</w:t>
      </w:r>
      <w:r w:rsidRPr="00037E7D">
        <w:rPr>
          <w:rFonts w:ascii="Cambria" w:eastAsia="Times New Roman" w:hAnsi="Cambria" w:cs="Garamond"/>
          <w:kern w:val="3"/>
          <w:lang w:eastAsia="zh-CN"/>
        </w:rPr>
        <w:t xml:space="preserve">Zamawiający żąda wskazania, odpowiednio do treści postanowień SWZ, przez Wykonawcę w ofercie części zamówienia której wykonanie zamierza powierzyć podwykonawcom oraz </w:t>
      </w:r>
      <w:r w:rsidRPr="00037E7D">
        <w:rPr>
          <w:rFonts w:ascii="Cambria" w:eastAsia="Times New Roman" w:hAnsi="Cambria" w:cs="Arial"/>
          <w:kern w:val="3"/>
          <w:lang w:eastAsia="zh-CN"/>
        </w:rPr>
        <w:t>podania nazw podwykonawców wraz z przedmiotem umów o podwykonawstwo. Zamawiający nie będzie badał, czy wobec podwykonawcy niebędącego podmiotem udostępniającym zasoby zachodzą podstawy wykluczenia, o których mowa w art.108 i art.109 Pzp.</w:t>
      </w:r>
    </w:p>
    <w:p w14:paraId="477EBFDB" w14:textId="77777777" w:rsidR="00037E7D" w:rsidRPr="00037E7D" w:rsidRDefault="00037E7D" w:rsidP="00037E7D">
      <w:pPr>
        <w:tabs>
          <w:tab w:val="left" w:pos="0"/>
        </w:tabs>
        <w:suppressAutoHyphens/>
        <w:autoSpaceDN w:val="0"/>
        <w:spacing w:after="0" w:line="240" w:lineRule="auto"/>
        <w:jc w:val="both"/>
        <w:textAlignment w:val="baseline"/>
        <w:rPr>
          <w:rFonts w:ascii="Cambria" w:eastAsia="Garamond" w:hAnsi="Cambria" w:cs="Garamond"/>
          <w:b/>
          <w:color w:val="000000"/>
          <w:kern w:val="3"/>
          <w:lang w:eastAsia="zh-CN"/>
        </w:rPr>
      </w:pPr>
    </w:p>
    <w:p w14:paraId="64930D92" w14:textId="77777777" w:rsidR="00037E7D" w:rsidRPr="00037E7D" w:rsidRDefault="00037E7D" w:rsidP="00037E7D">
      <w:pPr>
        <w:tabs>
          <w:tab w:val="left" w:pos="0"/>
        </w:tabs>
        <w:suppressAutoHyphens/>
        <w:autoSpaceDN w:val="0"/>
        <w:spacing w:after="0" w:line="240" w:lineRule="auto"/>
        <w:jc w:val="both"/>
        <w:textAlignment w:val="baseline"/>
        <w:rPr>
          <w:rFonts w:ascii="Cambria" w:eastAsia="Times New Roman" w:hAnsi="Cambria" w:cs="Times New Roman"/>
          <w:color w:val="000000"/>
          <w:kern w:val="3"/>
          <w:u w:val="single"/>
          <w:lang w:eastAsia="zh-CN"/>
        </w:rPr>
      </w:pPr>
      <w:r w:rsidRPr="00037E7D">
        <w:rPr>
          <w:rFonts w:ascii="Cambria" w:eastAsia="Garamond" w:hAnsi="Cambria" w:cs="Garamond"/>
          <w:b/>
          <w:color w:val="000000"/>
          <w:kern w:val="3"/>
          <w:u w:val="single"/>
          <w:lang w:eastAsia="zh-CN"/>
        </w:rPr>
        <w:t>8. Informacja o zastosowaniu procedury z art. 274 ust. 1 pzp i procedury z art. 275 pkt 2 pzp.</w:t>
      </w:r>
    </w:p>
    <w:p w14:paraId="787C9225" w14:textId="77777777" w:rsidR="00037E7D" w:rsidRPr="00037E7D" w:rsidRDefault="00037E7D" w:rsidP="00037E7D">
      <w:pPr>
        <w:suppressAutoHyphens/>
        <w:autoSpaceDN w:val="0"/>
        <w:spacing w:after="0" w:line="240" w:lineRule="auto"/>
        <w:jc w:val="both"/>
        <w:textAlignment w:val="baseline"/>
        <w:rPr>
          <w:rFonts w:ascii="Cambria" w:eastAsia="Garamond" w:hAnsi="Cambria" w:cs="Garamond"/>
          <w:color w:val="000000"/>
          <w:kern w:val="3"/>
          <w:lang w:eastAsia="zh-CN"/>
        </w:rPr>
      </w:pPr>
      <w:r w:rsidRPr="00037E7D">
        <w:rPr>
          <w:rFonts w:ascii="Cambria" w:eastAsia="Garamond" w:hAnsi="Cambria" w:cs="Garamond"/>
          <w:color w:val="000000"/>
          <w:kern w:val="3"/>
          <w:lang w:eastAsia="zh-CN"/>
        </w:rPr>
        <w:t>1) Zamawiający informuje że stosownie do przepisu 274 UST. 1 PZP, zastosuje procedurę przewidzianą w tym przepisie ,,</w:t>
      </w:r>
      <w:r w:rsidRPr="00037E7D">
        <w:rPr>
          <w:rFonts w:ascii="Cambria" w:eastAsia="Times New Roman" w:hAnsi="Cambria" w:cs="Arial"/>
          <w:kern w:val="3"/>
          <w:lang w:eastAsia="zh-CN"/>
        </w:rPr>
        <w:t xml:space="preserve">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037E7D">
        <w:rPr>
          <w:rFonts w:ascii="Cambria" w:eastAsia="Times New Roman" w:hAnsi="Cambria" w:cs="Garamond"/>
          <w:color w:val="000000"/>
          <w:kern w:val="3"/>
          <w:lang w:eastAsia="zh-CN"/>
        </w:rPr>
        <w:t>.”</w:t>
      </w:r>
    </w:p>
    <w:p w14:paraId="5DFF9C29" w14:textId="77777777" w:rsidR="00037E7D" w:rsidRPr="00037E7D" w:rsidRDefault="00037E7D" w:rsidP="00037E7D">
      <w:pPr>
        <w:suppressAutoHyphens/>
        <w:autoSpaceDN w:val="0"/>
        <w:spacing w:after="0" w:line="240" w:lineRule="auto"/>
        <w:jc w:val="both"/>
        <w:textAlignment w:val="baseline"/>
        <w:rPr>
          <w:rFonts w:ascii="Cambria" w:eastAsia="Garamond" w:hAnsi="Cambria" w:cs="Garamond"/>
          <w:color w:val="000000"/>
          <w:kern w:val="3"/>
          <w:lang w:eastAsia="zh-CN"/>
        </w:rPr>
      </w:pPr>
      <w:r w:rsidRPr="00037E7D">
        <w:rPr>
          <w:rFonts w:ascii="Cambria" w:eastAsia="Garamond" w:hAnsi="Cambria" w:cs="Garamond"/>
          <w:color w:val="000000"/>
          <w:kern w:val="3"/>
          <w:lang w:eastAsia="zh-CN"/>
        </w:rPr>
        <w:t xml:space="preserve">2) </w:t>
      </w:r>
      <w:r w:rsidRPr="00037E7D">
        <w:rPr>
          <w:rFonts w:ascii="Cambria" w:eastAsia="Times New Roman" w:hAnsi="Cambria" w:cs="Times New Roman"/>
          <w:color w:val="000000"/>
          <w:kern w:val="3"/>
          <w:lang w:eastAsia="zh-CN"/>
        </w:rPr>
        <w:t>Zamawiający nie przewiduje możliwości negocjowania treść ofert w celu ich ulepszenia.</w:t>
      </w:r>
    </w:p>
    <w:p w14:paraId="3216C183" w14:textId="77777777" w:rsidR="00037E7D" w:rsidRPr="00037E7D" w:rsidRDefault="00037E7D" w:rsidP="00037E7D">
      <w:pPr>
        <w:tabs>
          <w:tab w:val="left" w:pos="0"/>
        </w:tabs>
        <w:autoSpaceDN w:val="0"/>
        <w:spacing w:after="0" w:line="240" w:lineRule="auto"/>
        <w:jc w:val="both"/>
        <w:textAlignment w:val="baseline"/>
        <w:rPr>
          <w:rFonts w:ascii="Cambria" w:eastAsia="Garamond" w:hAnsi="Cambria" w:cs="Garamond"/>
          <w:b/>
          <w:color w:val="000000"/>
          <w:kern w:val="3"/>
          <w:lang w:eastAsia="zh-CN"/>
        </w:rPr>
      </w:pPr>
    </w:p>
    <w:p w14:paraId="2E0A98A8" w14:textId="77777777" w:rsidR="00037E7D" w:rsidRPr="00037E7D" w:rsidRDefault="00037E7D" w:rsidP="00037E7D">
      <w:pPr>
        <w:tabs>
          <w:tab w:val="left" w:pos="0"/>
        </w:tabs>
        <w:autoSpaceDN w:val="0"/>
        <w:spacing w:after="0" w:line="240" w:lineRule="auto"/>
        <w:jc w:val="both"/>
        <w:textAlignment w:val="baseline"/>
        <w:rPr>
          <w:rFonts w:ascii="Cambria" w:eastAsia="Times New Roman" w:hAnsi="Cambria" w:cs="Times New Roman"/>
          <w:color w:val="000000"/>
          <w:kern w:val="3"/>
          <w:u w:val="single"/>
          <w:lang w:eastAsia="zh-CN"/>
        </w:rPr>
      </w:pPr>
      <w:r w:rsidRPr="00037E7D">
        <w:rPr>
          <w:rFonts w:ascii="Cambria" w:eastAsia="Garamond" w:hAnsi="Cambria" w:cs="Garamond"/>
          <w:b/>
          <w:color w:val="000000"/>
          <w:kern w:val="3"/>
          <w:u w:val="single"/>
          <w:lang w:eastAsia="zh-CN"/>
        </w:rPr>
        <w:t>9. Informacja co do prawa opcji .</w:t>
      </w:r>
    </w:p>
    <w:p w14:paraId="678F253E" w14:textId="77777777" w:rsidR="00037E7D" w:rsidRPr="00037E7D" w:rsidRDefault="00037E7D" w:rsidP="00037E7D">
      <w:pPr>
        <w:tabs>
          <w:tab w:val="left" w:pos="0"/>
        </w:tabs>
        <w:suppressAutoHyphens/>
        <w:autoSpaceDN w:val="0"/>
        <w:spacing w:after="0" w:line="240" w:lineRule="auto"/>
        <w:jc w:val="both"/>
        <w:textAlignment w:val="baseline"/>
        <w:rPr>
          <w:rFonts w:ascii="Cambria" w:eastAsia="Garamond" w:hAnsi="Cambria" w:cs="Garamond"/>
          <w:color w:val="000000"/>
          <w:kern w:val="3"/>
          <w:lang w:eastAsia="zh-CN"/>
        </w:rPr>
      </w:pPr>
      <w:r w:rsidRPr="00037E7D">
        <w:rPr>
          <w:rFonts w:ascii="Cambria" w:eastAsia="Garamond" w:hAnsi="Cambria" w:cs="Garamond"/>
          <w:bCs/>
          <w:color w:val="000000"/>
          <w:kern w:val="3"/>
          <w:lang w:eastAsia="zh-CN"/>
        </w:rPr>
        <w:t xml:space="preserve">Zamawiający nie </w:t>
      </w:r>
      <w:r w:rsidRPr="00037E7D">
        <w:rPr>
          <w:rFonts w:ascii="Cambria" w:eastAsia="Garamond" w:hAnsi="Cambria" w:cs="Garamond"/>
          <w:color w:val="000000"/>
          <w:kern w:val="3"/>
          <w:lang w:eastAsia="zh-CN"/>
        </w:rPr>
        <w:t>przewiduje skorzystania z prawa opcji .</w:t>
      </w:r>
    </w:p>
    <w:p w14:paraId="7994AEE9" w14:textId="77777777" w:rsidR="00037E7D" w:rsidRPr="00037E7D" w:rsidRDefault="00037E7D" w:rsidP="00037E7D">
      <w:pPr>
        <w:tabs>
          <w:tab w:val="left" w:pos="0"/>
        </w:tabs>
        <w:suppressAutoHyphens/>
        <w:autoSpaceDN w:val="0"/>
        <w:spacing w:after="0" w:line="240" w:lineRule="auto"/>
        <w:jc w:val="both"/>
        <w:textAlignment w:val="baseline"/>
        <w:rPr>
          <w:rFonts w:ascii="Cambria" w:eastAsia="Garamond" w:hAnsi="Cambria" w:cs="Garamond"/>
          <w:b/>
          <w:bCs/>
          <w:color w:val="000000"/>
          <w:kern w:val="3"/>
          <w:u w:val="single"/>
          <w:lang w:eastAsia="zh-CN"/>
        </w:rPr>
      </w:pPr>
    </w:p>
    <w:p w14:paraId="5807165B" w14:textId="77777777" w:rsidR="00037E7D" w:rsidRPr="00037E7D" w:rsidRDefault="00037E7D" w:rsidP="00037E7D">
      <w:pPr>
        <w:spacing w:after="0" w:line="240" w:lineRule="auto"/>
        <w:contextualSpacing/>
        <w:jc w:val="both"/>
        <w:rPr>
          <w:rFonts w:ascii="Cambria" w:hAnsi="Cambria" w:cs="Arial"/>
          <w:b/>
          <w:bCs/>
          <w:u w:val="single"/>
        </w:rPr>
      </w:pPr>
      <w:r w:rsidRPr="00037E7D">
        <w:rPr>
          <w:rFonts w:ascii="Cambria" w:hAnsi="Cambria" w:cs="Arial"/>
          <w:b/>
          <w:bCs/>
          <w:u w:val="single"/>
        </w:rPr>
        <w:t>10. Dofinansowanie:</w:t>
      </w:r>
    </w:p>
    <w:p w14:paraId="22F188B0" w14:textId="4386C7AC" w:rsidR="00037E7D" w:rsidRPr="00037E7D" w:rsidRDefault="00037E7D" w:rsidP="00037E7D">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r w:rsidRPr="00037E7D">
        <w:rPr>
          <w:rFonts w:ascii="Cambria" w:eastAsia="Times New Roman" w:hAnsi="Cambria" w:cs="Times New Roman"/>
          <w:b/>
          <w:bCs/>
          <w:kern w:val="2"/>
          <w:lang w:eastAsia="pl-PL" w:bidi="hi-IN"/>
        </w:rPr>
        <w:t xml:space="preserve">Zamówienie publiczne dofinansowane z </w:t>
      </w:r>
      <w:r w:rsidR="00EC1670">
        <w:rPr>
          <w:rFonts w:ascii="Cambria" w:eastAsia="Times New Roman" w:hAnsi="Cambria" w:cs="Times New Roman"/>
          <w:b/>
          <w:bCs/>
          <w:kern w:val="2"/>
          <w:lang w:eastAsia="pl-PL" w:bidi="hi-IN"/>
        </w:rPr>
        <w:t>Programu rozwoju instytucji opieki nad dziećmi w wieku do 3 lat „MALUCH+ 2022-2029” .</w:t>
      </w:r>
    </w:p>
    <w:p w14:paraId="2715836F" w14:textId="77777777" w:rsidR="00037E7D" w:rsidRPr="00037E7D" w:rsidRDefault="00037E7D" w:rsidP="00037E7D">
      <w:pPr>
        <w:widowControl w:val="0"/>
        <w:tabs>
          <w:tab w:val="left" w:pos="720"/>
        </w:tabs>
        <w:suppressAutoHyphens/>
        <w:spacing w:after="0" w:line="240" w:lineRule="auto"/>
        <w:ind w:left="720"/>
        <w:jc w:val="both"/>
        <w:textAlignment w:val="baseline"/>
        <w:rPr>
          <w:rFonts w:ascii="Cambria" w:eastAsia="Times New Roman" w:hAnsi="Cambria" w:cs="Times New Roman"/>
          <w:b/>
          <w:bCs/>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037E7D" w:rsidRPr="00037E7D" w14:paraId="7346FA5D" w14:textId="77777777" w:rsidTr="00633685">
        <w:tc>
          <w:tcPr>
            <w:tcW w:w="8921" w:type="dxa"/>
            <w:shd w:val="clear" w:color="auto" w:fill="E2EFD9" w:themeFill="accent6" w:themeFillTint="33"/>
          </w:tcPr>
          <w:p w14:paraId="7F5FF557" w14:textId="77777777" w:rsidR="00037E7D" w:rsidRPr="00037E7D" w:rsidRDefault="00037E7D" w:rsidP="00037E7D">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037E7D">
              <w:rPr>
                <w:rFonts w:ascii="Cambria" w:eastAsia="Andale Sans UI" w:hAnsi="Cambria" w:cs="Times New Roman"/>
                <w:b/>
                <w:bCs/>
                <w:kern w:val="2"/>
                <w:sz w:val="24"/>
                <w:szCs w:val="20"/>
                <w:lang w:eastAsia="pl-PL" w:bidi="hi-IN"/>
              </w:rPr>
              <w:t>Rozdział IX.</w:t>
            </w:r>
          </w:p>
          <w:p w14:paraId="1F53F767" w14:textId="77777777" w:rsidR="00037E7D" w:rsidRPr="00037E7D" w:rsidRDefault="00037E7D" w:rsidP="00037E7D">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037E7D">
              <w:rPr>
                <w:rFonts w:ascii="Cambria" w:eastAsia="Andale Sans UI" w:hAnsi="Cambria" w:cs="Times New Roman"/>
                <w:b/>
                <w:bCs/>
                <w:kern w:val="2"/>
                <w:sz w:val="24"/>
                <w:szCs w:val="20"/>
                <w:lang w:eastAsia="pl-PL" w:bidi="hi-IN"/>
              </w:rPr>
              <w:t>TERMIN WYKONANIA ZAMÓWIENIA</w:t>
            </w:r>
          </w:p>
        </w:tc>
      </w:tr>
    </w:tbl>
    <w:p w14:paraId="04FFBAB9" w14:textId="77777777" w:rsidR="00037E7D" w:rsidRPr="00037E7D" w:rsidRDefault="00037E7D" w:rsidP="00037E7D">
      <w:pPr>
        <w:widowControl w:val="0"/>
        <w:tabs>
          <w:tab w:val="left" w:pos="0"/>
        </w:tabs>
        <w:suppressAutoHyphens/>
        <w:spacing w:after="0" w:line="200" w:lineRule="atLeast"/>
        <w:jc w:val="both"/>
        <w:textAlignment w:val="baseline"/>
        <w:rPr>
          <w:rFonts w:ascii="Cambria" w:eastAsia="Andale Sans UI" w:hAnsi="Cambria" w:cs="Times New Roman"/>
          <w:kern w:val="2"/>
          <w:sz w:val="24"/>
          <w:szCs w:val="20"/>
          <w:u w:val="single"/>
          <w:lang w:eastAsia="pl-PL" w:bidi="hi-IN"/>
        </w:rPr>
      </w:pPr>
    </w:p>
    <w:p w14:paraId="61AB0546" w14:textId="2F895101" w:rsidR="00037E7D" w:rsidRPr="00037E7D" w:rsidRDefault="00037E7D" w:rsidP="00037E7D">
      <w:pPr>
        <w:tabs>
          <w:tab w:val="left" w:pos="284"/>
        </w:tabs>
        <w:spacing w:after="0" w:line="240" w:lineRule="auto"/>
        <w:jc w:val="both"/>
        <w:rPr>
          <w:rFonts w:ascii="Cambria" w:eastAsia="Times New Roman" w:hAnsi="Cambria" w:cs="Arial"/>
          <w:lang w:eastAsia="pl-PL"/>
        </w:rPr>
      </w:pPr>
      <w:r w:rsidRPr="00037E7D">
        <w:rPr>
          <w:rFonts w:ascii="Cambria" w:eastAsia="Andale Sans UI" w:hAnsi="Cambria" w:cs="Arial"/>
          <w:lang w:eastAsia="pl-PL"/>
        </w:rPr>
        <w:t xml:space="preserve">Zamawiający wymaga aby przedmiot zamówienia tj. roboty budowlane wchodzące w zakres przedmiotu zamówienia, zrealizowano w okresie nie dłuższym niż </w:t>
      </w:r>
      <w:r w:rsidR="00EC1670">
        <w:rPr>
          <w:rFonts w:ascii="Cambria" w:eastAsia="Andale Sans UI" w:hAnsi="Cambria" w:cs="Arial"/>
          <w:b/>
          <w:bCs/>
          <w:lang w:eastAsia="pl-PL"/>
        </w:rPr>
        <w:t xml:space="preserve">6 </w:t>
      </w:r>
      <w:r w:rsidRPr="00037E7D">
        <w:rPr>
          <w:rFonts w:ascii="Cambria" w:eastAsia="Andale Sans UI" w:hAnsi="Cambria" w:cs="Arial"/>
          <w:b/>
          <w:bCs/>
          <w:lang w:eastAsia="pl-PL"/>
        </w:rPr>
        <w:t>miesięcy</w:t>
      </w:r>
      <w:r w:rsidRPr="00037E7D">
        <w:rPr>
          <w:rFonts w:ascii="Cambria" w:eastAsia="Andale Sans UI" w:hAnsi="Cambria" w:cs="Arial"/>
          <w:lang w:eastAsia="pl-PL"/>
        </w:rPr>
        <w:t xml:space="preserve">  od dnia podpisania umowy.</w:t>
      </w:r>
    </w:p>
    <w:p w14:paraId="78F645DD" w14:textId="77777777" w:rsidR="00037E7D" w:rsidRPr="00037E7D" w:rsidRDefault="00037E7D" w:rsidP="00037E7D">
      <w:pPr>
        <w:tabs>
          <w:tab w:val="left" w:pos="284"/>
        </w:tabs>
        <w:spacing w:after="0" w:line="240" w:lineRule="auto"/>
        <w:jc w:val="both"/>
        <w:rPr>
          <w:rFonts w:ascii="Cambria" w:eastAsia="Andale Sans UI" w:hAnsi="Cambria" w:cs="Arial"/>
          <w:lang w:eastAsia="pl-PL"/>
        </w:rPr>
      </w:pPr>
    </w:p>
    <w:tbl>
      <w:tblPr>
        <w:tblStyle w:val="Tabela-Siatka17"/>
        <w:tblW w:w="0" w:type="auto"/>
        <w:tblInd w:w="-5" w:type="dxa"/>
        <w:shd w:val="clear" w:color="auto" w:fill="E2EFD9" w:themeFill="accent6" w:themeFillTint="33"/>
        <w:tblLook w:val="04A0" w:firstRow="1" w:lastRow="0" w:firstColumn="1" w:lastColumn="0" w:noHBand="0" w:noVBand="1"/>
      </w:tblPr>
      <w:tblGrid>
        <w:gridCol w:w="8926"/>
      </w:tblGrid>
      <w:tr w:rsidR="00037E7D" w:rsidRPr="00037E7D" w14:paraId="06138CEA" w14:textId="77777777" w:rsidTr="00633685">
        <w:tc>
          <w:tcPr>
            <w:tcW w:w="8926" w:type="dxa"/>
            <w:shd w:val="clear" w:color="auto" w:fill="E2EFD9" w:themeFill="accent6" w:themeFillTint="33"/>
          </w:tcPr>
          <w:p w14:paraId="1AE31DA8" w14:textId="77777777" w:rsidR="00037E7D" w:rsidRPr="00037E7D" w:rsidRDefault="00037E7D" w:rsidP="00037E7D">
            <w:pPr>
              <w:ind w:right="13"/>
              <w:rPr>
                <w:rFonts w:ascii="Cambria" w:hAnsi="Cambria"/>
                <w:b/>
                <w:bCs/>
                <w:kern w:val="2"/>
                <w:szCs w:val="24"/>
                <w:lang w:eastAsia="pl-PL" w:bidi="hi-IN"/>
              </w:rPr>
            </w:pPr>
            <w:r w:rsidRPr="00037E7D">
              <w:rPr>
                <w:rFonts w:ascii="Cambria" w:hAnsi="Cambria"/>
                <w:b/>
                <w:bCs/>
                <w:kern w:val="2"/>
                <w:szCs w:val="24"/>
                <w:lang w:eastAsia="pl-PL" w:bidi="hi-IN"/>
              </w:rPr>
              <w:t>Rozdział X.</w:t>
            </w:r>
          </w:p>
          <w:p w14:paraId="15F57EF0" w14:textId="77777777" w:rsidR="00037E7D" w:rsidRPr="00037E7D" w:rsidRDefault="00037E7D" w:rsidP="00037E7D">
            <w:pPr>
              <w:ind w:right="13"/>
              <w:rPr>
                <w:rFonts w:ascii="Cambria" w:hAnsi="Cambria"/>
                <w:b/>
                <w:bCs/>
                <w:kern w:val="2"/>
                <w:szCs w:val="24"/>
                <w:lang w:eastAsia="pl-PL" w:bidi="hi-IN"/>
              </w:rPr>
            </w:pPr>
            <w:r w:rsidRPr="00037E7D">
              <w:rPr>
                <w:rFonts w:ascii="Cambria" w:hAnsi="Cambria"/>
                <w:b/>
                <w:bCs/>
                <w:kern w:val="2"/>
                <w:szCs w:val="24"/>
                <w:lang w:eastAsia="pl-PL" w:bidi="hi-IN"/>
              </w:rPr>
              <w:t xml:space="preserve">PODSTAWY WYKLUCZENIA O KTÓRYCH MOWA W ART. 108. </w:t>
            </w:r>
          </w:p>
        </w:tc>
      </w:tr>
    </w:tbl>
    <w:p w14:paraId="3711AAAD" w14:textId="77777777" w:rsidR="00037E7D" w:rsidRPr="00037E7D" w:rsidRDefault="00037E7D">
      <w:pPr>
        <w:numPr>
          <w:ilvl w:val="0"/>
          <w:numId w:val="176"/>
        </w:numPr>
        <w:autoSpaceDE w:val="0"/>
        <w:autoSpaceDN w:val="0"/>
        <w:spacing w:before="120" w:after="0" w:line="240" w:lineRule="auto"/>
        <w:ind w:left="284"/>
        <w:jc w:val="both"/>
        <w:rPr>
          <w:rFonts w:ascii="Cambria" w:eastAsia="Times New Roman" w:hAnsi="Cambria" w:cs="Arial"/>
          <w:lang w:eastAsia="pl-PL"/>
        </w:rPr>
      </w:pPr>
      <w:r w:rsidRPr="00037E7D">
        <w:rPr>
          <w:rFonts w:ascii="Cambria" w:eastAsia="Times New Roman" w:hAnsi="Cambria" w:cs="Arial"/>
          <w:lang w:eastAsia="pl-PL"/>
        </w:rPr>
        <w:t xml:space="preserve">Zamawiający </w:t>
      </w:r>
      <w:r w:rsidRPr="00037E7D">
        <w:rPr>
          <w:rFonts w:ascii="Cambria" w:eastAsia="Times New Roman" w:hAnsi="Cambria" w:cs="Arial"/>
          <w:b/>
          <w:lang w:eastAsia="pl-PL"/>
        </w:rPr>
        <w:t>wykluczy</w:t>
      </w:r>
      <w:r w:rsidRPr="00037E7D">
        <w:rPr>
          <w:rFonts w:ascii="Cambria" w:eastAsia="Times New Roman" w:hAnsi="Cambria" w:cs="Arial"/>
          <w:lang w:eastAsia="pl-PL"/>
        </w:rPr>
        <w:t xml:space="preserve"> z postępowania wykonawców, wobec których zachodzą podstawy wykluczenia, o których mowa ustawie Pzp.:</w:t>
      </w:r>
    </w:p>
    <w:p w14:paraId="3BCD7522" w14:textId="77777777" w:rsidR="00037E7D" w:rsidRPr="00037E7D" w:rsidRDefault="00037E7D" w:rsidP="00037E7D">
      <w:pPr>
        <w:autoSpaceDE w:val="0"/>
        <w:autoSpaceDN w:val="0"/>
        <w:adjustRightInd w:val="0"/>
        <w:spacing w:after="0" w:line="240" w:lineRule="auto"/>
        <w:jc w:val="both"/>
        <w:rPr>
          <w:rFonts w:ascii="Cambria" w:hAnsi="Cambria" w:cs="Arial"/>
          <w:color w:val="000000"/>
        </w:rPr>
      </w:pPr>
      <w:r w:rsidRPr="00037E7D">
        <w:rPr>
          <w:rFonts w:ascii="Cambria" w:hAnsi="Cambria" w:cs="Arial"/>
          <w:b/>
          <w:bCs/>
          <w:color w:val="000000"/>
        </w:rPr>
        <w:t xml:space="preserve">1) określonych w art. 108 ust. 1 ustawy Pzp., </w:t>
      </w:r>
    </w:p>
    <w:p w14:paraId="54135B5D" w14:textId="77777777" w:rsidR="00037E7D" w:rsidRPr="00037E7D" w:rsidRDefault="00037E7D" w:rsidP="00037E7D">
      <w:pPr>
        <w:autoSpaceDE w:val="0"/>
        <w:autoSpaceDN w:val="0"/>
        <w:adjustRightInd w:val="0"/>
        <w:spacing w:after="0" w:line="240" w:lineRule="auto"/>
        <w:jc w:val="both"/>
        <w:rPr>
          <w:rFonts w:ascii="Cambria" w:hAnsi="Cambria" w:cs="Arial"/>
          <w:color w:val="000000"/>
        </w:rPr>
      </w:pPr>
      <w:r w:rsidRPr="00037E7D">
        <w:rPr>
          <w:rFonts w:ascii="Cambria" w:hAnsi="Cambria" w:cs="Arial"/>
          <w:b/>
          <w:bCs/>
          <w:color w:val="000000"/>
        </w:rPr>
        <w:lastRenderedPageBreak/>
        <w:t xml:space="preserve">a) </w:t>
      </w:r>
      <w:r w:rsidRPr="00037E7D">
        <w:rPr>
          <w:rFonts w:ascii="Cambria" w:hAnsi="Cambria" w:cs="Arial"/>
          <w:color w:val="000000"/>
        </w:rPr>
        <w:t xml:space="preserve">będącego osobą fizyczną, którego prawomocnie skazano za przestępstwo: </w:t>
      </w:r>
    </w:p>
    <w:p w14:paraId="05A4D99A" w14:textId="77777777" w:rsidR="00037E7D" w:rsidRPr="00037E7D" w:rsidRDefault="00037E7D" w:rsidP="00037E7D">
      <w:pPr>
        <w:autoSpaceDE w:val="0"/>
        <w:autoSpaceDN w:val="0"/>
        <w:adjustRightInd w:val="0"/>
        <w:spacing w:after="0" w:line="240" w:lineRule="auto"/>
        <w:jc w:val="both"/>
        <w:rPr>
          <w:rFonts w:ascii="Cambria" w:hAnsi="Cambria" w:cs="Arial"/>
          <w:color w:val="000000"/>
        </w:rPr>
      </w:pPr>
      <w:r w:rsidRPr="00037E7D">
        <w:rPr>
          <w:rFonts w:ascii="Cambria" w:hAnsi="Cambria" w:cs="Arial"/>
          <w:color w:val="000000"/>
        </w:rPr>
        <w:t xml:space="preserve">- udziału w zorganizowanej grupie przestępczej albo związku mającym na celu popełnienie przestępstwa lub przestępstwa skarbowego, o którym mowa w art. 258 Kodeksu karnego, </w:t>
      </w:r>
    </w:p>
    <w:p w14:paraId="203CA21E" w14:textId="77777777" w:rsidR="00037E7D" w:rsidRPr="00037E7D" w:rsidRDefault="00037E7D" w:rsidP="00037E7D">
      <w:pPr>
        <w:autoSpaceDE w:val="0"/>
        <w:autoSpaceDN w:val="0"/>
        <w:adjustRightInd w:val="0"/>
        <w:spacing w:after="0" w:line="240" w:lineRule="auto"/>
        <w:jc w:val="both"/>
        <w:rPr>
          <w:rFonts w:ascii="Cambria" w:hAnsi="Cambria" w:cs="Arial"/>
          <w:color w:val="000000"/>
        </w:rPr>
      </w:pPr>
      <w:r w:rsidRPr="00037E7D">
        <w:rPr>
          <w:rFonts w:ascii="Cambria" w:hAnsi="Cambria" w:cs="Arial"/>
          <w:color w:val="000000"/>
        </w:rPr>
        <w:t xml:space="preserve">- handlu ludźmi, o którym mowa w art. 189a Kodeksu karnego, </w:t>
      </w:r>
    </w:p>
    <w:p w14:paraId="51242314" w14:textId="77777777" w:rsidR="00037E7D" w:rsidRPr="00037E7D" w:rsidRDefault="00037E7D" w:rsidP="00037E7D">
      <w:pPr>
        <w:autoSpaceDE w:val="0"/>
        <w:autoSpaceDN w:val="0"/>
        <w:adjustRightInd w:val="0"/>
        <w:spacing w:after="0" w:line="240" w:lineRule="auto"/>
        <w:jc w:val="both"/>
        <w:rPr>
          <w:rFonts w:ascii="Cambria" w:hAnsi="Cambria" w:cs="Arial"/>
          <w:color w:val="000000"/>
        </w:rPr>
      </w:pPr>
      <w:r w:rsidRPr="00037E7D">
        <w:rPr>
          <w:rFonts w:ascii="Cambria" w:hAnsi="Cambria" w:cs="Arial"/>
          <w:color w:val="000000"/>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7262895C" w14:textId="77777777" w:rsidR="00037E7D" w:rsidRPr="00037E7D" w:rsidRDefault="00037E7D" w:rsidP="00037E7D">
      <w:pPr>
        <w:autoSpaceDE w:val="0"/>
        <w:autoSpaceDN w:val="0"/>
        <w:adjustRightInd w:val="0"/>
        <w:spacing w:after="0" w:line="240" w:lineRule="auto"/>
        <w:jc w:val="both"/>
        <w:rPr>
          <w:rFonts w:ascii="Cambria" w:hAnsi="Cambria" w:cs="Arial"/>
          <w:color w:val="000000"/>
        </w:rPr>
      </w:pPr>
      <w:r w:rsidRPr="00037E7D">
        <w:rPr>
          <w:rFonts w:ascii="Cambria" w:hAnsi="Cambria" w:cs="Arial"/>
          <w:color w:val="00000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93C791F" w14:textId="77777777" w:rsidR="00037E7D" w:rsidRPr="00037E7D" w:rsidRDefault="00037E7D" w:rsidP="00037E7D">
      <w:pPr>
        <w:autoSpaceDE w:val="0"/>
        <w:autoSpaceDN w:val="0"/>
        <w:adjustRightInd w:val="0"/>
        <w:spacing w:after="0" w:line="240" w:lineRule="auto"/>
        <w:jc w:val="both"/>
        <w:rPr>
          <w:rFonts w:ascii="Cambria" w:hAnsi="Cambria" w:cs="Arial"/>
          <w:color w:val="000000"/>
        </w:rPr>
      </w:pPr>
      <w:r w:rsidRPr="00037E7D">
        <w:rPr>
          <w:rFonts w:ascii="Cambria" w:hAnsi="Cambria" w:cs="Arial"/>
          <w:color w:val="000000"/>
        </w:rPr>
        <w:t xml:space="preserve">- o charakterze terrorystycznym, o którym mowa w art. 115 § 20 Kodeksu karnego, lub mające na celu popełnienie tego przestępstwa, </w:t>
      </w:r>
    </w:p>
    <w:p w14:paraId="2FFF66EA" w14:textId="77777777" w:rsidR="00037E7D" w:rsidRPr="00037E7D" w:rsidRDefault="00037E7D" w:rsidP="00037E7D">
      <w:pPr>
        <w:autoSpaceDE w:val="0"/>
        <w:autoSpaceDN w:val="0"/>
        <w:adjustRightInd w:val="0"/>
        <w:spacing w:after="0" w:line="240" w:lineRule="auto"/>
        <w:jc w:val="both"/>
        <w:rPr>
          <w:rFonts w:ascii="Cambria" w:hAnsi="Cambria" w:cs="Arial"/>
          <w:color w:val="000000"/>
        </w:rPr>
      </w:pPr>
      <w:r w:rsidRPr="00037E7D">
        <w:rPr>
          <w:rFonts w:ascii="Cambria" w:hAnsi="Cambria" w:cs="Arial"/>
          <w:color w:val="000000"/>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741BF1E0" w14:textId="77777777" w:rsidR="00037E7D" w:rsidRPr="00037E7D" w:rsidRDefault="00037E7D" w:rsidP="00037E7D">
      <w:pPr>
        <w:autoSpaceDE w:val="0"/>
        <w:autoSpaceDN w:val="0"/>
        <w:adjustRightInd w:val="0"/>
        <w:spacing w:after="0" w:line="240" w:lineRule="auto"/>
        <w:jc w:val="both"/>
        <w:rPr>
          <w:rFonts w:ascii="Cambria" w:hAnsi="Cambria" w:cs="Arial"/>
          <w:color w:val="000000"/>
        </w:rPr>
      </w:pPr>
      <w:r w:rsidRPr="00037E7D">
        <w:rPr>
          <w:rFonts w:ascii="Cambria" w:hAnsi="Cambria" w:cs="Arial"/>
          <w:color w:val="00000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F1B1A87" w14:textId="77777777" w:rsidR="00037E7D" w:rsidRPr="00037E7D" w:rsidRDefault="00037E7D" w:rsidP="00037E7D">
      <w:pPr>
        <w:autoSpaceDE w:val="0"/>
        <w:autoSpaceDN w:val="0"/>
        <w:adjustRightInd w:val="0"/>
        <w:spacing w:after="0" w:line="240" w:lineRule="auto"/>
        <w:jc w:val="both"/>
        <w:rPr>
          <w:rFonts w:ascii="Cambria" w:hAnsi="Cambria" w:cs="Arial"/>
          <w:color w:val="000000"/>
        </w:rPr>
      </w:pPr>
      <w:r w:rsidRPr="00037E7D">
        <w:rPr>
          <w:rFonts w:ascii="Cambria" w:hAnsi="Cambria" w:cs="Arial"/>
          <w:color w:val="000000"/>
        </w:rPr>
        <w:t xml:space="preserve">- 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14:paraId="7DD5AC7E" w14:textId="77777777" w:rsidR="00037E7D" w:rsidRPr="00037E7D" w:rsidRDefault="00037E7D" w:rsidP="00037E7D">
      <w:pPr>
        <w:autoSpaceDE w:val="0"/>
        <w:autoSpaceDN w:val="0"/>
        <w:adjustRightInd w:val="0"/>
        <w:spacing w:after="0" w:line="240" w:lineRule="auto"/>
        <w:jc w:val="both"/>
        <w:rPr>
          <w:rFonts w:ascii="Cambria" w:hAnsi="Cambria" w:cs="Arial"/>
          <w:color w:val="000000"/>
        </w:rPr>
      </w:pPr>
      <w:r w:rsidRPr="00037E7D">
        <w:rPr>
          <w:rFonts w:ascii="Cambria" w:hAnsi="Cambria" w:cs="Arial"/>
          <w:b/>
          <w:bCs/>
          <w:color w:val="000000"/>
        </w:rPr>
        <w:t xml:space="preserve">b) </w:t>
      </w:r>
      <w:r w:rsidRPr="00037E7D">
        <w:rPr>
          <w:rFonts w:ascii="Cambria" w:hAnsi="Cambria" w:cs="Arial"/>
          <w:color w:val="00000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a); </w:t>
      </w:r>
    </w:p>
    <w:p w14:paraId="09475CEE" w14:textId="77777777" w:rsidR="00037E7D" w:rsidRPr="00037E7D" w:rsidRDefault="00037E7D" w:rsidP="00037E7D">
      <w:pPr>
        <w:autoSpaceDE w:val="0"/>
        <w:autoSpaceDN w:val="0"/>
        <w:adjustRightInd w:val="0"/>
        <w:spacing w:after="0" w:line="240" w:lineRule="auto"/>
        <w:jc w:val="both"/>
        <w:rPr>
          <w:rFonts w:ascii="Cambria" w:hAnsi="Cambria" w:cs="Arial"/>
          <w:color w:val="000000"/>
        </w:rPr>
      </w:pPr>
      <w:r w:rsidRPr="00037E7D">
        <w:rPr>
          <w:rFonts w:ascii="Cambria" w:hAnsi="Cambria" w:cs="Arial"/>
          <w:b/>
          <w:bCs/>
          <w:color w:val="000000"/>
        </w:rPr>
        <w:t xml:space="preserve">c) </w:t>
      </w:r>
      <w:r w:rsidRPr="00037E7D">
        <w:rPr>
          <w:rFonts w:ascii="Cambria" w:hAnsi="Cambria" w:cs="Arial"/>
          <w:color w:val="00000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1C4D361" w14:textId="77777777" w:rsidR="00037E7D" w:rsidRPr="00037E7D" w:rsidRDefault="00037E7D" w:rsidP="00037E7D">
      <w:pPr>
        <w:autoSpaceDE w:val="0"/>
        <w:autoSpaceDN w:val="0"/>
        <w:adjustRightInd w:val="0"/>
        <w:spacing w:after="0" w:line="240" w:lineRule="auto"/>
        <w:jc w:val="both"/>
        <w:rPr>
          <w:rFonts w:ascii="Cambria" w:hAnsi="Cambria" w:cs="Arial"/>
          <w:color w:val="000000"/>
        </w:rPr>
      </w:pPr>
      <w:r w:rsidRPr="00037E7D">
        <w:rPr>
          <w:rFonts w:ascii="Cambria" w:hAnsi="Cambria" w:cs="Arial"/>
          <w:b/>
          <w:bCs/>
          <w:color w:val="000000"/>
        </w:rPr>
        <w:t xml:space="preserve">d) </w:t>
      </w:r>
      <w:r w:rsidRPr="00037E7D">
        <w:rPr>
          <w:rFonts w:ascii="Cambria" w:hAnsi="Cambria" w:cs="Arial"/>
          <w:color w:val="000000"/>
        </w:rPr>
        <w:t xml:space="preserve">wobec którego prawomocnie orzeczono zakaz ubiegania się o zamówienia publiczne; </w:t>
      </w:r>
    </w:p>
    <w:p w14:paraId="46EDFD90" w14:textId="77777777" w:rsidR="00037E7D" w:rsidRPr="00037E7D" w:rsidRDefault="00037E7D" w:rsidP="00037E7D">
      <w:pPr>
        <w:autoSpaceDE w:val="0"/>
        <w:autoSpaceDN w:val="0"/>
        <w:adjustRightInd w:val="0"/>
        <w:spacing w:after="0" w:line="276" w:lineRule="auto"/>
        <w:jc w:val="both"/>
        <w:rPr>
          <w:rFonts w:ascii="Cambria" w:hAnsi="Cambria" w:cs="Arial"/>
          <w:color w:val="000000"/>
        </w:rPr>
      </w:pPr>
      <w:r w:rsidRPr="00037E7D">
        <w:rPr>
          <w:rFonts w:ascii="Cambria" w:hAnsi="Cambria" w:cs="Arial"/>
          <w:b/>
          <w:bCs/>
          <w:color w:val="000000"/>
        </w:rPr>
        <w:t xml:space="preserve">e) </w:t>
      </w:r>
      <w:r w:rsidRPr="00037E7D">
        <w:rPr>
          <w:rFonts w:ascii="Cambria" w:hAnsi="Cambria" w:cs="Arial"/>
          <w:color w:val="00000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3256889" w14:textId="77777777" w:rsidR="00037E7D" w:rsidRPr="00037E7D" w:rsidRDefault="00037E7D" w:rsidP="00037E7D">
      <w:pPr>
        <w:autoSpaceDE w:val="0"/>
        <w:autoSpaceDN w:val="0"/>
        <w:adjustRightInd w:val="0"/>
        <w:spacing w:after="0" w:line="240" w:lineRule="auto"/>
        <w:jc w:val="both"/>
        <w:rPr>
          <w:rFonts w:ascii="Cambria" w:hAnsi="Cambria" w:cs="Arial"/>
          <w:color w:val="000000"/>
        </w:rPr>
      </w:pPr>
      <w:r w:rsidRPr="00037E7D">
        <w:rPr>
          <w:rFonts w:ascii="Cambria" w:hAnsi="Cambria" w:cs="Arial"/>
          <w:b/>
          <w:bCs/>
          <w:color w:val="000000"/>
        </w:rPr>
        <w:t xml:space="preserve">f) </w:t>
      </w:r>
      <w:r w:rsidRPr="00037E7D">
        <w:rPr>
          <w:rFonts w:ascii="Cambria" w:hAnsi="Cambria" w:cs="Arial"/>
          <w:color w:val="00000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D2826D6" w14:textId="77777777" w:rsidR="00037E7D" w:rsidRPr="00037E7D" w:rsidRDefault="00037E7D" w:rsidP="00037E7D">
      <w:pPr>
        <w:autoSpaceDE w:val="0"/>
        <w:autoSpaceDN w:val="0"/>
        <w:adjustRightInd w:val="0"/>
        <w:spacing w:after="0" w:line="240" w:lineRule="auto"/>
        <w:jc w:val="both"/>
        <w:rPr>
          <w:rFonts w:ascii="Cambria" w:hAnsi="Cambria" w:cs="Arial"/>
          <w:color w:val="000000"/>
        </w:rPr>
      </w:pPr>
      <w:r w:rsidRPr="00037E7D">
        <w:rPr>
          <w:rFonts w:ascii="Cambria" w:hAnsi="Cambria" w:cs="Arial"/>
          <w:b/>
          <w:bCs/>
          <w:color w:val="000000"/>
        </w:rPr>
        <w:t xml:space="preserve">2) </w:t>
      </w:r>
      <w:r w:rsidRPr="00037E7D">
        <w:rPr>
          <w:rFonts w:ascii="Cambria" w:hAnsi="Cambria" w:cs="Arial"/>
          <w:color w:val="000000"/>
        </w:rPr>
        <w:t xml:space="preserve">określonych w art. 7 ust. 1 ustawy z dnia 13 kwietnia 2022 r. o szczególnych rozwiązaniach w zakresie przeciwdziałania wspieraniu agresji na Ukrainę oraz służących ochronie bezpieczeństwa narodowego, tj.: </w:t>
      </w:r>
    </w:p>
    <w:p w14:paraId="4866BC21" w14:textId="77777777" w:rsidR="00037E7D" w:rsidRPr="00037E7D" w:rsidRDefault="00037E7D" w:rsidP="00037E7D">
      <w:pPr>
        <w:autoSpaceDE w:val="0"/>
        <w:autoSpaceDN w:val="0"/>
        <w:adjustRightInd w:val="0"/>
        <w:spacing w:after="0" w:line="240" w:lineRule="auto"/>
        <w:jc w:val="both"/>
        <w:rPr>
          <w:rFonts w:ascii="Cambria" w:hAnsi="Cambria" w:cs="Arial"/>
          <w:color w:val="000000"/>
          <w:u w:val="single"/>
        </w:rPr>
      </w:pPr>
      <w:r w:rsidRPr="00037E7D">
        <w:rPr>
          <w:rFonts w:ascii="Cambria" w:hAnsi="Cambria" w:cs="Arial"/>
          <w:color w:val="000000"/>
          <w:u w:val="single"/>
        </w:rPr>
        <w:t xml:space="preserve">Z postępowania o udzielenie zamówienia publicznego lub konkursu wyklucza się: </w:t>
      </w:r>
    </w:p>
    <w:p w14:paraId="284C1668" w14:textId="77777777" w:rsidR="00037E7D" w:rsidRPr="00037E7D" w:rsidRDefault="00037E7D" w:rsidP="00037E7D">
      <w:pPr>
        <w:autoSpaceDE w:val="0"/>
        <w:autoSpaceDN w:val="0"/>
        <w:adjustRightInd w:val="0"/>
        <w:spacing w:after="0" w:line="240" w:lineRule="auto"/>
        <w:jc w:val="both"/>
        <w:rPr>
          <w:rFonts w:ascii="Cambria" w:hAnsi="Cambria" w:cs="Arial"/>
          <w:color w:val="000000"/>
        </w:rPr>
      </w:pPr>
      <w:r w:rsidRPr="00037E7D">
        <w:rPr>
          <w:rFonts w:ascii="Cambria" w:hAnsi="Cambria" w:cs="Arial"/>
          <w:b/>
          <w:bCs/>
          <w:color w:val="000000"/>
        </w:rPr>
        <w:t xml:space="preserve">a) </w:t>
      </w:r>
      <w:r w:rsidRPr="00037E7D">
        <w:rPr>
          <w:rFonts w:ascii="Cambria" w:hAnsi="Cambria" w:cs="Arial"/>
          <w:color w:val="00000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A045426" w14:textId="77777777" w:rsidR="00037E7D" w:rsidRPr="00037E7D" w:rsidRDefault="00037E7D" w:rsidP="00037E7D">
      <w:pPr>
        <w:autoSpaceDE w:val="0"/>
        <w:autoSpaceDN w:val="0"/>
        <w:adjustRightInd w:val="0"/>
        <w:spacing w:after="0" w:line="240" w:lineRule="auto"/>
        <w:jc w:val="both"/>
        <w:rPr>
          <w:rFonts w:ascii="Cambria" w:hAnsi="Cambria" w:cs="Arial"/>
          <w:color w:val="000000"/>
        </w:rPr>
      </w:pPr>
      <w:r w:rsidRPr="00037E7D">
        <w:rPr>
          <w:rFonts w:ascii="Cambria" w:eastAsia="Times New Roman" w:hAnsi="Cambria" w:cs="Arial"/>
          <w:b/>
          <w:bCs/>
          <w:color w:val="000000"/>
          <w:lang w:eastAsia="pl-PL"/>
        </w:rPr>
        <w:lastRenderedPageBreak/>
        <w:t xml:space="preserve">b) </w:t>
      </w:r>
      <w:r w:rsidRPr="00037E7D">
        <w:rPr>
          <w:rFonts w:ascii="Cambria" w:eastAsia="Times New Roman" w:hAnsi="Cambria" w:cs="Arial"/>
          <w:color w:val="000000"/>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037E7D">
        <w:rPr>
          <w:rFonts w:ascii="Cambria" w:hAnsi="Cambria" w:cs="Arial"/>
          <w:color w:val="000000"/>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31CEA67" w14:textId="77777777" w:rsidR="00037E7D" w:rsidRPr="00037E7D" w:rsidRDefault="00037E7D" w:rsidP="00037E7D">
      <w:pPr>
        <w:autoSpaceDE w:val="0"/>
        <w:autoSpaceDN w:val="0"/>
        <w:adjustRightInd w:val="0"/>
        <w:spacing w:after="0" w:line="240" w:lineRule="auto"/>
        <w:jc w:val="both"/>
        <w:rPr>
          <w:rFonts w:ascii="Cambria" w:hAnsi="Cambria" w:cs="Arial"/>
          <w:color w:val="000000"/>
        </w:rPr>
      </w:pPr>
      <w:r w:rsidRPr="00037E7D">
        <w:rPr>
          <w:rFonts w:ascii="Cambria" w:hAnsi="Cambria" w:cs="Arial"/>
          <w:b/>
          <w:bCs/>
          <w:color w:val="000000"/>
        </w:rPr>
        <w:t xml:space="preserve">c) </w:t>
      </w:r>
      <w:r w:rsidRPr="00037E7D">
        <w:rPr>
          <w:rFonts w:ascii="Cambria" w:hAnsi="Cambria" w:cs="Arial"/>
          <w:color w:val="00000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67595EE3" w14:textId="77777777" w:rsidR="00037E7D" w:rsidRPr="00037E7D" w:rsidRDefault="00037E7D" w:rsidP="00037E7D">
      <w:pPr>
        <w:autoSpaceDE w:val="0"/>
        <w:autoSpaceDN w:val="0"/>
        <w:adjustRightInd w:val="0"/>
        <w:spacing w:after="0" w:line="240" w:lineRule="auto"/>
        <w:jc w:val="both"/>
        <w:rPr>
          <w:rFonts w:ascii="Cambria" w:hAnsi="Cambria" w:cs="Arial"/>
          <w:color w:val="000000"/>
        </w:rPr>
      </w:pPr>
      <w:r w:rsidRPr="00037E7D">
        <w:rPr>
          <w:rFonts w:ascii="Cambria" w:hAnsi="Cambria" w:cs="Arial"/>
          <w:b/>
          <w:bCs/>
          <w:color w:val="000000"/>
        </w:rPr>
        <w:t xml:space="preserve">3) </w:t>
      </w:r>
      <w:r w:rsidRPr="00037E7D">
        <w:rPr>
          <w:rFonts w:ascii="Cambria" w:hAnsi="Cambria" w:cs="Arial"/>
          <w:color w:val="000000"/>
        </w:rPr>
        <w:t xml:space="preserve">określonych w art. 109 ust. 1 pkt. 4, 5, 7 ustawy Pzp., tj.: </w:t>
      </w:r>
    </w:p>
    <w:p w14:paraId="6A9A12C3" w14:textId="77777777" w:rsidR="00037E7D" w:rsidRPr="00037E7D" w:rsidRDefault="00037E7D" w:rsidP="00037E7D">
      <w:pPr>
        <w:autoSpaceDE w:val="0"/>
        <w:autoSpaceDN w:val="0"/>
        <w:adjustRightInd w:val="0"/>
        <w:spacing w:after="0" w:line="240" w:lineRule="auto"/>
        <w:jc w:val="both"/>
        <w:rPr>
          <w:rFonts w:ascii="Cambria" w:hAnsi="Cambria" w:cs="Arial"/>
          <w:color w:val="000000"/>
        </w:rPr>
      </w:pPr>
      <w:r w:rsidRPr="00037E7D">
        <w:rPr>
          <w:rFonts w:ascii="Cambria" w:hAnsi="Cambria" w:cs="Arial"/>
          <w:b/>
          <w:bCs/>
          <w:color w:val="000000"/>
        </w:rPr>
        <w:t xml:space="preserve">a) </w:t>
      </w:r>
      <w:r w:rsidRPr="00037E7D">
        <w:rPr>
          <w:rFonts w:ascii="Cambria" w:hAnsi="Cambria" w:cs="Arial"/>
          <w:color w:val="00000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33CEBD0D" w14:textId="77777777" w:rsidR="00037E7D" w:rsidRPr="00037E7D" w:rsidRDefault="00037E7D" w:rsidP="00037E7D">
      <w:pPr>
        <w:autoSpaceDE w:val="0"/>
        <w:autoSpaceDN w:val="0"/>
        <w:adjustRightInd w:val="0"/>
        <w:spacing w:after="0" w:line="240" w:lineRule="auto"/>
        <w:jc w:val="both"/>
        <w:rPr>
          <w:rFonts w:ascii="Cambria" w:hAnsi="Cambria" w:cs="Arial"/>
          <w:color w:val="000000"/>
        </w:rPr>
      </w:pPr>
      <w:r w:rsidRPr="00037E7D">
        <w:rPr>
          <w:rFonts w:ascii="Cambria" w:hAnsi="Cambria" w:cs="Arial"/>
          <w:b/>
          <w:bCs/>
          <w:color w:val="000000"/>
        </w:rPr>
        <w:t xml:space="preserve">b) </w:t>
      </w:r>
      <w:r w:rsidRPr="00037E7D">
        <w:rPr>
          <w:rFonts w:ascii="Cambria" w:hAnsi="Cambria" w:cs="Arial"/>
          <w:color w:val="00000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1D375904" w14:textId="77777777" w:rsidR="00037E7D" w:rsidRPr="00037E7D" w:rsidRDefault="00037E7D" w:rsidP="00037E7D">
      <w:pPr>
        <w:autoSpaceDE w:val="0"/>
        <w:autoSpaceDN w:val="0"/>
        <w:adjustRightInd w:val="0"/>
        <w:spacing w:after="0" w:line="240" w:lineRule="auto"/>
        <w:jc w:val="both"/>
        <w:rPr>
          <w:rFonts w:ascii="Cambria" w:hAnsi="Cambria" w:cs="Arial"/>
          <w:color w:val="000000"/>
        </w:rPr>
      </w:pPr>
      <w:r w:rsidRPr="00037E7D">
        <w:rPr>
          <w:rFonts w:ascii="Cambria" w:hAnsi="Cambria" w:cs="Arial"/>
          <w:b/>
          <w:bCs/>
          <w:color w:val="000000"/>
        </w:rPr>
        <w:t xml:space="preserve">c) </w:t>
      </w:r>
      <w:r w:rsidRPr="00037E7D">
        <w:rPr>
          <w:rFonts w:ascii="Cambria" w:hAnsi="Cambria" w:cs="Arial"/>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F5EB841" w14:textId="77777777" w:rsidR="00037E7D" w:rsidRPr="00037E7D" w:rsidRDefault="00037E7D" w:rsidP="00037E7D">
      <w:pPr>
        <w:autoSpaceDE w:val="0"/>
        <w:autoSpaceDN w:val="0"/>
        <w:spacing w:after="0" w:line="240" w:lineRule="auto"/>
        <w:jc w:val="both"/>
        <w:rPr>
          <w:rFonts w:ascii="Cambria" w:eastAsia="Times New Roman" w:hAnsi="Cambria" w:cs="Arial"/>
          <w:lang w:eastAsia="pl-PL"/>
        </w:rPr>
      </w:pPr>
      <w:r w:rsidRPr="00037E7D">
        <w:rPr>
          <w:rFonts w:ascii="Cambria" w:hAnsi="Cambria" w:cs="Arial"/>
          <w:b/>
          <w:bCs/>
          <w:color w:val="000000"/>
        </w:rPr>
        <w:t>2. Wykluczenie Wykonawcy następuje zgodnie z art. 110 i art. 111 ustawy Pzp.</w:t>
      </w:r>
    </w:p>
    <w:p w14:paraId="1FCF9299" w14:textId="77777777" w:rsidR="00037E7D" w:rsidRPr="00037E7D" w:rsidRDefault="00037E7D" w:rsidP="00037E7D">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037E7D" w:rsidRPr="00037E7D" w14:paraId="5BB7F81D" w14:textId="77777777" w:rsidTr="00633685">
        <w:tc>
          <w:tcPr>
            <w:tcW w:w="8926" w:type="dxa"/>
            <w:shd w:val="clear" w:color="auto" w:fill="E2EFD9" w:themeFill="accent6" w:themeFillTint="33"/>
          </w:tcPr>
          <w:p w14:paraId="7937AA28" w14:textId="77777777" w:rsidR="00037E7D" w:rsidRPr="00037E7D" w:rsidRDefault="00037E7D" w:rsidP="00037E7D">
            <w:pPr>
              <w:ind w:right="13"/>
              <w:rPr>
                <w:rFonts w:ascii="Cambria" w:eastAsia="Andale Sans UI" w:hAnsi="Cambria" w:cs="Times New Roman"/>
                <w:b/>
                <w:bCs/>
                <w:kern w:val="2"/>
                <w:sz w:val="24"/>
                <w:szCs w:val="24"/>
                <w:lang w:eastAsia="pl-PL" w:bidi="hi-IN"/>
              </w:rPr>
            </w:pPr>
            <w:r w:rsidRPr="00037E7D">
              <w:rPr>
                <w:rFonts w:ascii="Cambria" w:eastAsia="Andale Sans UI" w:hAnsi="Cambria" w:cs="Times New Roman"/>
                <w:b/>
                <w:bCs/>
                <w:kern w:val="2"/>
                <w:sz w:val="24"/>
                <w:szCs w:val="24"/>
                <w:lang w:eastAsia="pl-PL" w:bidi="hi-IN"/>
              </w:rPr>
              <w:t>Rozdział XI.</w:t>
            </w:r>
          </w:p>
          <w:p w14:paraId="6787B1AC" w14:textId="77777777" w:rsidR="00037E7D" w:rsidRPr="00037E7D" w:rsidRDefault="00037E7D" w:rsidP="00037E7D">
            <w:pPr>
              <w:ind w:right="13"/>
              <w:rPr>
                <w:rFonts w:ascii="Cambria" w:eastAsia="Andale Sans UI" w:hAnsi="Cambria" w:cs="Times New Roman"/>
                <w:b/>
                <w:bCs/>
                <w:kern w:val="2"/>
                <w:sz w:val="24"/>
                <w:szCs w:val="24"/>
                <w:lang w:eastAsia="pl-PL" w:bidi="hi-IN"/>
              </w:rPr>
            </w:pPr>
            <w:r w:rsidRPr="00037E7D">
              <w:rPr>
                <w:rFonts w:ascii="Cambria" w:eastAsia="Andale Sans UI" w:hAnsi="Cambria" w:cs="Times New Roman"/>
                <w:b/>
                <w:bCs/>
                <w:kern w:val="2"/>
                <w:sz w:val="24"/>
                <w:szCs w:val="24"/>
                <w:lang w:eastAsia="pl-PL" w:bidi="hi-IN"/>
              </w:rPr>
              <w:t xml:space="preserve">INFORMACJE O WARUNKACH UDZIAŁU W POSTĘPOWANIU O UDZIELENIE ZAMÓWIENIA </w:t>
            </w:r>
          </w:p>
        </w:tc>
      </w:tr>
    </w:tbl>
    <w:p w14:paraId="3BB64834" w14:textId="77777777" w:rsidR="00037E7D" w:rsidRPr="00037E7D" w:rsidRDefault="00037E7D" w:rsidP="00037E7D">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p w14:paraId="5AFCBA4C" w14:textId="77777777" w:rsidR="00037E7D" w:rsidRPr="00037E7D" w:rsidRDefault="00037E7D" w:rsidP="00037E7D">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037E7D">
        <w:rPr>
          <w:rFonts w:ascii="Cambria" w:eastAsia="Andale Sans UI" w:hAnsi="Cambria" w:cs="Arial"/>
          <w:b/>
          <w:kern w:val="3"/>
          <w:lang w:eastAsia="pl-PL" w:bidi="hi-IN"/>
        </w:rPr>
        <w:t>1. O udzielenie zamówienia mogą ubiegać się wykonawcy</w:t>
      </w:r>
      <w:r w:rsidRPr="00037E7D">
        <w:rPr>
          <w:rFonts w:ascii="Cambria" w:eastAsia="Andale Sans UI" w:hAnsi="Cambria" w:cs="Arial"/>
          <w:kern w:val="3"/>
          <w:lang w:eastAsia="pl-PL" w:bidi="hi-IN"/>
        </w:rPr>
        <w:t xml:space="preserve">, </w:t>
      </w:r>
      <w:r w:rsidRPr="00037E7D">
        <w:rPr>
          <w:rFonts w:ascii="Cambria" w:eastAsia="Andale Sans UI" w:hAnsi="Cambria" w:cs="Arial"/>
          <w:b/>
          <w:kern w:val="3"/>
          <w:lang w:eastAsia="pl-PL" w:bidi="hi-IN"/>
        </w:rPr>
        <w:t>którzy spełniają warunki udziału w postępowaniu dotyczące</w:t>
      </w:r>
      <w:r w:rsidRPr="00037E7D">
        <w:rPr>
          <w:rFonts w:ascii="Cambria" w:eastAsia="Andale Sans UI" w:hAnsi="Cambria" w:cs="Arial"/>
          <w:kern w:val="3"/>
          <w:lang w:eastAsia="pl-PL" w:bidi="hi-IN"/>
        </w:rPr>
        <w:t>:</w:t>
      </w:r>
    </w:p>
    <w:p w14:paraId="2C83D36C" w14:textId="77777777" w:rsidR="00037E7D" w:rsidRPr="00037E7D" w:rsidRDefault="00037E7D" w:rsidP="00037E7D">
      <w:pPr>
        <w:widowControl w:val="0"/>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037E7D">
        <w:rPr>
          <w:rFonts w:ascii="Cambria" w:eastAsia="Times New Roman" w:hAnsi="Cambria" w:cs="Arial"/>
          <w:b/>
          <w:kern w:val="3"/>
          <w:lang w:eastAsia="pl-PL" w:bidi="hi-IN"/>
        </w:rPr>
        <w:t>1) </w:t>
      </w:r>
      <w:r w:rsidRPr="00037E7D">
        <w:rPr>
          <w:rFonts w:ascii="Cambria" w:eastAsia="Times New Roman" w:hAnsi="Cambria" w:cs="Arial"/>
          <w:b/>
          <w:bCs/>
          <w:kern w:val="3"/>
          <w:lang w:eastAsia="zh-CN"/>
        </w:rPr>
        <w:t>zdolności do występowania w obrocie gospodarczym;</w:t>
      </w:r>
    </w:p>
    <w:p w14:paraId="58529998" w14:textId="77777777" w:rsidR="00037E7D" w:rsidRPr="00037E7D" w:rsidRDefault="00037E7D" w:rsidP="00037E7D">
      <w:pPr>
        <w:suppressAutoHyphens/>
        <w:autoSpaceDN w:val="0"/>
        <w:spacing w:after="0" w:line="276" w:lineRule="auto"/>
        <w:jc w:val="both"/>
        <w:textAlignment w:val="baseline"/>
        <w:rPr>
          <w:rFonts w:ascii="Cambria" w:eastAsia="Times New Roman" w:hAnsi="Cambria" w:cs="Garamond"/>
          <w:color w:val="000000"/>
          <w:kern w:val="3"/>
          <w:lang w:eastAsia="zh-CN"/>
        </w:rPr>
      </w:pPr>
      <w:r w:rsidRPr="00037E7D">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73DB415E" w14:textId="77777777" w:rsidR="00037E7D" w:rsidRPr="00037E7D" w:rsidRDefault="00037E7D" w:rsidP="00037E7D">
      <w:pPr>
        <w:widowControl w:val="0"/>
        <w:tabs>
          <w:tab w:val="left" w:pos="709"/>
        </w:tabs>
        <w:suppressAutoHyphens/>
        <w:autoSpaceDN w:val="0"/>
        <w:spacing w:after="0" w:line="276" w:lineRule="auto"/>
        <w:jc w:val="both"/>
        <w:textAlignment w:val="baseline"/>
        <w:rPr>
          <w:rFonts w:ascii="Cambria" w:eastAsia="Times New Roman" w:hAnsi="Cambria" w:cs="Times New Roman"/>
          <w:kern w:val="3"/>
          <w:lang w:eastAsia="pl-PL" w:bidi="hi-IN"/>
        </w:rPr>
      </w:pPr>
      <w:r w:rsidRPr="00037E7D">
        <w:rPr>
          <w:rFonts w:ascii="Cambria" w:eastAsia="Times New Roman" w:hAnsi="Cambria" w:cs="Arial"/>
          <w:b/>
          <w:kern w:val="3"/>
          <w:u w:val="single"/>
          <w:lang w:eastAsia="pl-PL" w:bidi="hi-IN"/>
        </w:rPr>
        <w:t>2) uprawnień do prowadzenia określonej działalności gospodarczej lub zawodowej, o ile wynika to z odrębnych przepisów ;</w:t>
      </w:r>
    </w:p>
    <w:p w14:paraId="3D67BB98" w14:textId="77777777" w:rsidR="00037E7D" w:rsidRPr="00037E7D" w:rsidRDefault="00037E7D" w:rsidP="00037E7D">
      <w:pPr>
        <w:suppressAutoHyphens/>
        <w:autoSpaceDN w:val="0"/>
        <w:spacing w:after="0" w:line="276" w:lineRule="auto"/>
        <w:jc w:val="both"/>
        <w:textAlignment w:val="baseline"/>
        <w:rPr>
          <w:rFonts w:ascii="Cambria" w:eastAsia="Times New Roman" w:hAnsi="Cambria" w:cs="Garamond"/>
          <w:color w:val="000000"/>
          <w:kern w:val="3"/>
          <w:lang w:eastAsia="zh-CN"/>
        </w:rPr>
      </w:pPr>
      <w:r w:rsidRPr="00037E7D">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2A2455F5" w14:textId="41F56AA8" w:rsidR="00386D33" w:rsidRPr="00EC1670" w:rsidRDefault="00037E7D" w:rsidP="00EC1670">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037E7D">
        <w:rPr>
          <w:rFonts w:ascii="Cambria" w:eastAsia="Times New Roman" w:hAnsi="Cambria" w:cs="Arial"/>
          <w:b/>
          <w:kern w:val="3"/>
          <w:u w:val="single"/>
          <w:lang w:eastAsia="pl-PL" w:bidi="hi-IN"/>
        </w:rPr>
        <w:t xml:space="preserve">3) w zakresie sytuacji </w:t>
      </w:r>
      <w:r w:rsidRPr="00037E7D">
        <w:rPr>
          <w:rFonts w:ascii="Cambria" w:eastAsia="Times New Roman" w:hAnsi="Cambria" w:cs="Arial"/>
          <w:b/>
          <w:bCs/>
          <w:color w:val="000000"/>
          <w:kern w:val="3"/>
          <w:u w:val="single"/>
          <w:lang w:eastAsia="pl-PL" w:bidi="hi-IN"/>
        </w:rPr>
        <w:t>ekonomicznej lub finansowej;</w:t>
      </w:r>
    </w:p>
    <w:p w14:paraId="7190EC8D" w14:textId="40CC173D" w:rsidR="00037E7D" w:rsidRPr="00037E7D" w:rsidRDefault="00EC1670" w:rsidP="00037E7D">
      <w:pPr>
        <w:suppressAutoHyphens/>
        <w:autoSpaceDN w:val="0"/>
        <w:spacing w:after="0" w:line="276" w:lineRule="auto"/>
        <w:jc w:val="both"/>
        <w:textAlignment w:val="baseline"/>
        <w:rPr>
          <w:rFonts w:ascii="Cambria" w:eastAsia="Times New Roman" w:hAnsi="Cambria" w:cs="Arial"/>
          <w:kern w:val="3"/>
          <w:lang w:eastAsia="pl-PL" w:bidi="hi-IN"/>
        </w:rPr>
      </w:pPr>
      <w:r>
        <w:rPr>
          <w:rFonts w:ascii="Cambria" w:eastAsia="Times New Roman" w:hAnsi="Cambria" w:cs="Arial"/>
          <w:kern w:val="3"/>
          <w:lang w:eastAsia="pl-PL" w:bidi="hi-IN"/>
        </w:rPr>
        <w:t>a</w:t>
      </w:r>
      <w:r w:rsidR="00037E7D" w:rsidRPr="00037E7D">
        <w:rPr>
          <w:rFonts w:ascii="Cambria" w:eastAsia="Times New Roman" w:hAnsi="Cambria" w:cs="Arial"/>
          <w:kern w:val="3"/>
          <w:lang w:eastAsia="pl-PL" w:bidi="hi-IN"/>
        </w:rPr>
        <w:t>)   Zamawiający uzna warunek za spełniony, jeżeli Wykonawca wykaże, że posiada ubezpieczenie od odpowiedzialności cywilnej w zakresie prowadzonej działalności związanej z przedmiotem zamówienia na sumę gwarancyjną nie mniejszą niż</w:t>
      </w:r>
      <w:r w:rsidR="00386D33">
        <w:rPr>
          <w:rFonts w:ascii="Cambria" w:eastAsia="Times New Roman" w:hAnsi="Cambria" w:cs="Arial"/>
          <w:kern w:val="3"/>
          <w:lang w:eastAsia="pl-PL" w:bidi="hi-IN"/>
        </w:rPr>
        <w:t xml:space="preserve"> </w:t>
      </w:r>
      <w:r>
        <w:rPr>
          <w:rFonts w:ascii="Cambria" w:eastAsia="Times New Roman" w:hAnsi="Cambria" w:cs="Arial"/>
          <w:kern w:val="3"/>
          <w:lang w:eastAsia="pl-PL" w:bidi="hi-IN"/>
        </w:rPr>
        <w:t>500 000,00</w:t>
      </w:r>
      <w:r w:rsidR="00037E7D" w:rsidRPr="00037E7D">
        <w:rPr>
          <w:rFonts w:ascii="Cambria" w:eastAsia="Times New Roman" w:hAnsi="Cambria" w:cs="Arial"/>
          <w:kern w:val="3"/>
          <w:lang w:eastAsia="pl-PL" w:bidi="hi-IN"/>
        </w:rPr>
        <w:t xml:space="preserve"> złotych.</w:t>
      </w:r>
    </w:p>
    <w:p w14:paraId="166D832D" w14:textId="5EBAB8B8" w:rsidR="00386D33" w:rsidRPr="00551128" w:rsidRDefault="00037E7D" w:rsidP="00551128">
      <w:pPr>
        <w:suppressAutoHyphens/>
        <w:autoSpaceDN w:val="0"/>
        <w:spacing w:after="0" w:line="276" w:lineRule="auto"/>
        <w:jc w:val="both"/>
        <w:textAlignment w:val="baseline"/>
        <w:rPr>
          <w:rFonts w:ascii="Cambria" w:eastAsia="Times New Roman" w:hAnsi="Cambria" w:cs="Times New Roman"/>
          <w:kern w:val="3"/>
          <w:lang w:eastAsia="pl-PL" w:bidi="hi-IN"/>
        </w:rPr>
      </w:pPr>
      <w:r w:rsidRPr="00037E7D">
        <w:rPr>
          <w:rFonts w:ascii="Cambria" w:eastAsia="Times New Roman" w:hAnsi="Cambria" w:cs="Arial"/>
          <w:kern w:val="3"/>
          <w:lang w:eastAsia="pl-PL" w:bidi="hi-IN"/>
        </w:rPr>
        <w:t>W przypadku Wykonawców wspólnie ubiegających się o udzielenie niniejszego zamówienia przez dwóch lub więcej Wykonawców, Zamawiający uzna za spełniony ww warun</w:t>
      </w:r>
      <w:r w:rsidR="00EC1670">
        <w:rPr>
          <w:rFonts w:ascii="Cambria" w:eastAsia="Times New Roman" w:hAnsi="Cambria" w:cs="Arial"/>
          <w:kern w:val="3"/>
          <w:lang w:eastAsia="pl-PL" w:bidi="hi-IN"/>
        </w:rPr>
        <w:t>ek</w:t>
      </w:r>
      <w:r w:rsidRPr="00037E7D">
        <w:rPr>
          <w:rFonts w:ascii="Cambria" w:eastAsia="Times New Roman" w:hAnsi="Cambria" w:cs="Arial"/>
          <w:kern w:val="3"/>
          <w:lang w:eastAsia="pl-PL" w:bidi="hi-IN"/>
        </w:rPr>
        <w:t xml:space="preserve"> dotyczący sytuacji </w:t>
      </w:r>
      <w:r w:rsidRPr="00037E7D">
        <w:rPr>
          <w:rFonts w:ascii="Cambria" w:eastAsia="Times New Roman" w:hAnsi="Cambria" w:cs="Arial"/>
          <w:kern w:val="3"/>
          <w:lang w:eastAsia="pl-PL" w:bidi="hi-IN"/>
        </w:rPr>
        <w:lastRenderedPageBreak/>
        <w:t>ekonomicznej lub finansowej, jeżeli jeden z tych Wykonawców będzie spełniać warun</w:t>
      </w:r>
      <w:r w:rsidR="00EC1670">
        <w:rPr>
          <w:rFonts w:ascii="Cambria" w:eastAsia="Times New Roman" w:hAnsi="Cambria" w:cs="Arial"/>
          <w:kern w:val="3"/>
          <w:lang w:eastAsia="pl-PL" w:bidi="hi-IN"/>
        </w:rPr>
        <w:t xml:space="preserve">ek </w:t>
      </w:r>
      <w:r w:rsidRPr="00037E7D">
        <w:rPr>
          <w:rFonts w:ascii="Cambria" w:eastAsia="Times New Roman" w:hAnsi="Cambria" w:cs="Arial"/>
          <w:kern w:val="3"/>
          <w:lang w:eastAsia="pl-PL" w:bidi="hi-IN"/>
        </w:rPr>
        <w:t xml:space="preserve"> określon</w:t>
      </w:r>
      <w:r w:rsidR="00EC1670">
        <w:rPr>
          <w:rFonts w:ascii="Cambria" w:eastAsia="Times New Roman" w:hAnsi="Cambria" w:cs="Arial"/>
          <w:kern w:val="3"/>
          <w:lang w:eastAsia="pl-PL" w:bidi="hi-IN"/>
        </w:rPr>
        <w:t>y</w:t>
      </w:r>
      <w:r w:rsidRPr="00037E7D">
        <w:rPr>
          <w:rFonts w:ascii="Cambria" w:eastAsia="Times New Roman" w:hAnsi="Cambria" w:cs="Arial"/>
          <w:kern w:val="3"/>
          <w:lang w:eastAsia="pl-PL" w:bidi="hi-IN"/>
        </w:rPr>
        <w:t xml:space="preserve"> w pkt. 1, ppkt. 3 litera a). </w:t>
      </w:r>
    </w:p>
    <w:p w14:paraId="41D0AE8D" w14:textId="4ABED7E7" w:rsidR="00037E7D" w:rsidRPr="00037E7D" w:rsidRDefault="00037E7D" w:rsidP="00037E7D">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037E7D">
        <w:rPr>
          <w:rFonts w:ascii="Cambria" w:eastAsia="Times New Roman" w:hAnsi="Cambria" w:cs="Arial"/>
          <w:b/>
          <w:kern w:val="3"/>
          <w:u w:val="single"/>
          <w:lang w:eastAsia="pl-PL" w:bidi="hi-IN"/>
        </w:rPr>
        <w:t xml:space="preserve">4) w zakresie </w:t>
      </w:r>
      <w:r w:rsidRPr="00037E7D">
        <w:rPr>
          <w:rFonts w:ascii="Cambria" w:eastAsia="Times New Roman" w:hAnsi="Cambria" w:cs="Arial"/>
          <w:b/>
          <w:color w:val="000000"/>
          <w:kern w:val="3"/>
          <w:u w:val="single"/>
          <w:lang w:eastAsia="pl-PL" w:bidi="hi-IN"/>
        </w:rPr>
        <w:t>zdolności technicznej lub zawodowej</w:t>
      </w:r>
    </w:p>
    <w:p w14:paraId="7DC53FAB" w14:textId="77777777" w:rsidR="00037E7D" w:rsidRPr="00037E7D" w:rsidRDefault="00037E7D" w:rsidP="00037E7D">
      <w:pPr>
        <w:autoSpaceDE w:val="0"/>
        <w:autoSpaceDN w:val="0"/>
        <w:adjustRightInd w:val="0"/>
        <w:spacing w:after="0" w:line="240" w:lineRule="auto"/>
        <w:jc w:val="both"/>
        <w:rPr>
          <w:rFonts w:ascii="Cambria" w:hAnsi="Cambria" w:cs="Calibri"/>
          <w:color w:val="000000"/>
        </w:rPr>
      </w:pPr>
      <w:r w:rsidRPr="00037E7D">
        <w:rPr>
          <w:rFonts w:ascii="Cambria" w:hAnsi="Cambria" w:cs="Calibri"/>
          <w:color w:val="000000"/>
        </w:rPr>
        <w:t xml:space="preserve">a) Zamawiający uzna warunek za spełniony, jeżeli Wykonawca wykaże, że wykonał w okresie ostatnich 5 lat przed upływem terminu składania ofert, a jeżeli okres prowadzenia działalności jest krótszy – w tym okresie, </w:t>
      </w:r>
    </w:p>
    <w:p w14:paraId="15738B32" w14:textId="55F14949" w:rsidR="00037E7D" w:rsidRPr="00EC1670" w:rsidRDefault="00037E7D" w:rsidP="00EC1670">
      <w:pPr>
        <w:widowControl w:val="0"/>
        <w:tabs>
          <w:tab w:val="left" w:pos="993"/>
        </w:tabs>
        <w:autoSpaceDE w:val="0"/>
        <w:autoSpaceDN w:val="0"/>
        <w:adjustRightInd w:val="0"/>
        <w:spacing w:after="0" w:line="276" w:lineRule="auto"/>
        <w:ind w:right="149"/>
        <w:jc w:val="both"/>
        <w:rPr>
          <w:rFonts w:ascii="Cambria" w:hAnsi="Cambria" w:cs="Calibri"/>
          <w:color w:val="000000"/>
        </w:rPr>
      </w:pPr>
      <w:r w:rsidRPr="00037E7D">
        <w:rPr>
          <w:rFonts w:ascii="Cambria" w:hAnsi="Cambria" w:cs="Calibri"/>
          <w:color w:val="000000"/>
        </w:rPr>
        <w:t xml:space="preserve">- co najmniej trzy (3) roboty budowlane z których każda polegała na budowie lub przebudowie lub rozbudowie budynku kubaturowego o powierzchni zabudowy co najmniej </w:t>
      </w:r>
      <w:r w:rsidR="00386D33">
        <w:rPr>
          <w:rFonts w:ascii="Cambria" w:hAnsi="Cambria" w:cs="Calibri"/>
          <w:color w:val="000000"/>
        </w:rPr>
        <w:t>200</w:t>
      </w:r>
      <w:r w:rsidRPr="00037E7D">
        <w:rPr>
          <w:rFonts w:ascii="Cambria" w:hAnsi="Cambria" w:cs="Calibri"/>
          <w:color w:val="000000"/>
        </w:rPr>
        <w:t xml:space="preserve"> m </w:t>
      </w:r>
      <w:r w:rsidR="00386D33">
        <w:rPr>
          <w:rFonts w:ascii="Cambria" w:hAnsi="Cambria" w:cs="Calibri"/>
          <w:color w:val="000000"/>
          <w:vertAlign w:val="superscript"/>
        </w:rPr>
        <w:t>3</w:t>
      </w:r>
      <w:r w:rsidRPr="00037E7D">
        <w:rPr>
          <w:rFonts w:ascii="Cambria" w:hAnsi="Cambria" w:cs="Calibri"/>
          <w:color w:val="000000"/>
          <w:vertAlign w:val="superscript"/>
        </w:rPr>
        <w:t xml:space="preserve"> </w:t>
      </w:r>
      <w:r w:rsidRPr="00037E7D">
        <w:rPr>
          <w:rFonts w:ascii="Cambria" w:hAnsi="Cambria" w:cs="Calibri"/>
          <w:color w:val="000000"/>
        </w:rPr>
        <w:t xml:space="preserve">i wartości </w:t>
      </w:r>
      <w:r w:rsidRPr="00037E7D">
        <w:rPr>
          <w:rFonts w:ascii="Cambria" w:eastAsia="Calibri" w:hAnsi="Cambria" w:cs="Arial"/>
        </w:rPr>
        <w:t xml:space="preserve">nie mniejszej niż </w:t>
      </w:r>
      <w:r w:rsidR="00EC1670">
        <w:rPr>
          <w:rFonts w:ascii="Cambria" w:eastAsia="Calibri" w:hAnsi="Cambria" w:cs="Arial"/>
        </w:rPr>
        <w:t>500 000,00</w:t>
      </w:r>
      <w:r w:rsidRPr="00037E7D">
        <w:rPr>
          <w:rFonts w:ascii="Cambria" w:eastAsia="Calibri" w:hAnsi="Cambria" w:cs="Arial"/>
        </w:rPr>
        <w:t xml:space="preserve"> (słownie: </w:t>
      </w:r>
      <w:r w:rsidR="00EC1670">
        <w:rPr>
          <w:rFonts w:ascii="Cambria" w:eastAsia="Calibri" w:hAnsi="Cambria" w:cs="Arial"/>
        </w:rPr>
        <w:t xml:space="preserve">pięćset tysięcy </w:t>
      </w:r>
      <w:r w:rsidRPr="00037E7D">
        <w:rPr>
          <w:rFonts w:ascii="Cambria" w:eastAsia="Calibri" w:hAnsi="Cambria" w:cs="Arial"/>
        </w:rPr>
        <w:t>brutto), każda</w:t>
      </w:r>
      <w:r w:rsidRPr="00037E7D">
        <w:rPr>
          <w:rFonts w:ascii="Cambria" w:hAnsi="Cambria" w:cs="Calibri"/>
          <w:color w:val="000000"/>
        </w:rPr>
        <w:t xml:space="preserve"> z wykazanej roboty budowlanej, </w:t>
      </w:r>
    </w:p>
    <w:p w14:paraId="0CAFA854" w14:textId="77777777" w:rsidR="00037E7D" w:rsidRPr="00037E7D" w:rsidRDefault="00037E7D" w:rsidP="00037E7D">
      <w:pPr>
        <w:spacing w:after="120" w:line="276" w:lineRule="auto"/>
        <w:jc w:val="both"/>
        <w:rPr>
          <w:rFonts w:ascii="Cambria" w:eastAsia="Calibri" w:hAnsi="Cambria" w:cs="Arial"/>
          <w:i/>
          <w:iCs/>
          <w:strike/>
          <w:lang w:eastAsia="ar-SA"/>
        </w:rPr>
      </w:pPr>
      <w:r w:rsidRPr="00037E7D">
        <w:rPr>
          <w:rFonts w:ascii="Cambria" w:eastAsia="Times New Roman" w:hAnsi="Cambria" w:cs="Arial"/>
          <w:i/>
          <w:iCs/>
          <w:lang w:eastAsia="pl-PL"/>
        </w:rPr>
        <w:t>Wykonawca winien załączyć dowody potwierdzające, że roboty te zostały wykonane należycie.</w:t>
      </w:r>
    </w:p>
    <w:p w14:paraId="49D9439B" w14:textId="77777777" w:rsidR="00037E7D" w:rsidRPr="00037E7D" w:rsidRDefault="00037E7D" w:rsidP="00037E7D">
      <w:pPr>
        <w:tabs>
          <w:tab w:val="num" w:pos="709"/>
        </w:tabs>
        <w:spacing w:after="0" w:line="276" w:lineRule="auto"/>
        <w:jc w:val="both"/>
        <w:rPr>
          <w:rFonts w:ascii="Cambria" w:eastAsia="Times New Roman" w:hAnsi="Cambria" w:cs="Arial"/>
          <w:i/>
          <w:iCs/>
          <w:lang w:eastAsia="pl-PL"/>
        </w:rPr>
      </w:pPr>
      <w:r w:rsidRPr="00037E7D">
        <w:rPr>
          <w:rFonts w:ascii="Cambria" w:eastAsia="Times New Roman" w:hAnsi="Cambria" w:cs="Arial"/>
          <w:i/>
          <w:iCs/>
          <w:lang w:eastAsia="pl-PL"/>
        </w:rPr>
        <w:t>Dowodami, o których mowa powyżej są referencje bądź inne dokumenty sporządzone przez podmiot, na rzecz którego roboty budowlane zostały wykonane, a jeżeli wykonawca z przyczyn niezależnych od niego nie jest w stanie uzyskać tych dokumentów – inne dokumenty.</w:t>
      </w:r>
    </w:p>
    <w:p w14:paraId="33624B1F" w14:textId="77777777" w:rsidR="00055BB4" w:rsidRDefault="00055BB4" w:rsidP="00037E7D">
      <w:pPr>
        <w:autoSpaceDE w:val="0"/>
        <w:autoSpaceDN w:val="0"/>
        <w:adjustRightInd w:val="0"/>
        <w:spacing w:after="0" w:line="240" w:lineRule="auto"/>
        <w:jc w:val="both"/>
        <w:rPr>
          <w:rFonts w:ascii="Cambria" w:hAnsi="Cambria" w:cs="Calibri"/>
          <w:color w:val="000000"/>
        </w:rPr>
      </w:pPr>
    </w:p>
    <w:p w14:paraId="2F0367C7" w14:textId="261CA13C" w:rsidR="00037E7D" w:rsidRPr="00037E7D" w:rsidRDefault="00037E7D" w:rsidP="00037E7D">
      <w:pPr>
        <w:autoSpaceDE w:val="0"/>
        <w:autoSpaceDN w:val="0"/>
        <w:adjustRightInd w:val="0"/>
        <w:spacing w:after="0" w:line="240" w:lineRule="auto"/>
        <w:jc w:val="both"/>
        <w:rPr>
          <w:rFonts w:ascii="Cambria" w:hAnsi="Cambria" w:cs="Arial"/>
        </w:rPr>
      </w:pPr>
      <w:r w:rsidRPr="00037E7D">
        <w:rPr>
          <w:rFonts w:ascii="Cambria" w:hAnsi="Cambria" w:cs="Calibri"/>
          <w:color w:val="000000"/>
        </w:rPr>
        <w:t xml:space="preserve">b) Zamawiający uzna warunek za spełniony, jeżeli Wykonawca wykaże, że </w:t>
      </w:r>
      <w:r w:rsidRPr="00037E7D">
        <w:rPr>
          <w:rFonts w:ascii="Cambria" w:hAnsi="Cambria" w:cs="Arial"/>
        </w:rPr>
        <w:t>dysponuje lub będzie dysponował na potrzeby realizacji zamówienia    </w:t>
      </w:r>
    </w:p>
    <w:p w14:paraId="30B1084C" w14:textId="338B8EA9" w:rsidR="00037E7D" w:rsidRPr="00037E7D" w:rsidRDefault="00037E7D">
      <w:pPr>
        <w:widowControl w:val="0"/>
        <w:numPr>
          <w:ilvl w:val="0"/>
          <w:numId w:val="193"/>
        </w:numPr>
        <w:tabs>
          <w:tab w:val="left" w:pos="1134"/>
        </w:tabs>
        <w:suppressAutoHyphens/>
        <w:autoSpaceDE w:val="0"/>
        <w:autoSpaceDN w:val="0"/>
        <w:adjustRightInd w:val="0"/>
        <w:spacing w:after="0" w:line="276" w:lineRule="auto"/>
        <w:ind w:right="149"/>
        <w:jc w:val="both"/>
        <w:rPr>
          <w:rFonts w:ascii="Cambria" w:eastAsia="Calibri" w:hAnsi="Cambria" w:cs="Arial"/>
          <w:lang w:eastAsia="ar-SA"/>
        </w:rPr>
      </w:pPr>
      <w:r w:rsidRPr="00037E7D">
        <w:rPr>
          <w:rFonts w:ascii="Cambria" w:eastAsia="Calibri" w:hAnsi="Cambria" w:cs="Arial"/>
          <w:b/>
          <w:bCs/>
          <w:lang w:eastAsia="ar-SA"/>
        </w:rPr>
        <w:t>Kierownikiem budowy</w:t>
      </w:r>
      <w:r w:rsidRPr="00037E7D">
        <w:rPr>
          <w:rFonts w:ascii="Cambria" w:eastAsia="Calibri" w:hAnsi="Cambria" w:cs="Arial"/>
          <w:lang w:eastAsia="ar-SA"/>
        </w:rPr>
        <w:t xml:space="preserve">, posiadający uprawnienia budowlane w specjalności konstrukcyjno – budowlanej bez ograniczeń i minimum </w:t>
      </w:r>
      <w:r w:rsidR="00055BB4">
        <w:rPr>
          <w:rFonts w:ascii="Cambria" w:eastAsia="Calibri" w:hAnsi="Cambria" w:cs="Arial"/>
          <w:lang w:eastAsia="ar-SA"/>
        </w:rPr>
        <w:t>5</w:t>
      </w:r>
      <w:r w:rsidRPr="00037E7D">
        <w:rPr>
          <w:rFonts w:ascii="Cambria" w:eastAsia="Calibri" w:hAnsi="Cambria" w:cs="Arial"/>
          <w:lang w:eastAsia="ar-SA"/>
        </w:rPr>
        <w:t xml:space="preserve"> – letnie doświadczenie zawodowe w pełnieniu funkcji kierownika budowy konstrukcyjno-budowlanych, licząc od dnia nadania uprawnień</w:t>
      </w:r>
      <w:r w:rsidR="005A63CE">
        <w:rPr>
          <w:rFonts w:ascii="Cambria" w:eastAsia="Calibri" w:hAnsi="Cambria" w:cs="Arial"/>
          <w:lang w:eastAsia="ar-SA"/>
        </w:rPr>
        <w:t>. Doświadczenie zawodowe, jako kierownik budowy w realizacji co najmniej 2 robót budowlanych obejmujących swoim zakresem budowę</w:t>
      </w:r>
      <w:r w:rsidR="00EC1670">
        <w:rPr>
          <w:rFonts w:ascii="Cambria" w:eastAsia="Calibri" w:hAnsi="Cambria" w:cs="Arial"/>
          <w:lang w:eastAsia="ar-SA"/>
        </w:rPr>
        <w:t xml:space="preserve"> i/lub przebudowę i/lub rozbudowę</w:t>
      </w:r>
      <w:r w:rsidR="005A63CE">
        <w:rPr>
          <w:rFonts w:ascii="Cambria" w:eastAsia="Calibri" w:hAnsi="Cambria" w:cs="Arial"/>
          <w:lang w:eastAsia="ar-SA"/>
        </w:rPr>
        <w:t xml:space="preserve"> obiektu budowlanego o wartości robót nie mniejszej, niż  </w:t>
      </w:r>
      <w:r w:rsidR="00EC1670">
        <w:rPr>
          <w:rFonts w:ascii="Cambria" w:eastAsia="Calibri" w:hAnsi="Cambria" w:cs="Arial"/>
          <w:lang w:eastAsia="ar-SA"/>
        </w:rPr>
        <w:t>500 000,00</w:t>
      </w:r>
      <w:r w:rsidR="005A63CE">
        <w:rPr>
          <w:rFonts w:ascii="Cambria" w:eastAsia="Calibri" w:hAnsi="Cambria" w:cs="Arial"/>
          <w:lang w:eastAsia="ar-SA"/>
        </w:rPr>
        <w:t xml:space="preserve"> złotych każda. Biegłą znajomość języka polskiego.</w:t>
      </w:r>
    </w:p>
    <w:p w14:paraId="12981EA2" w14:textId="3E111FC7" w:rsidR="00037E7D" w:rsidRPr="00037E7D" w:rsidRDefault="00037E7D">
      <w:pPr>
        <w:widowControl w:val="0"/>
        <w:numPr>
          <w:ilvl w:val="0"/>
          <w:numId w:val="193"/>
        </w:numPr>
        <w:tabs>
          <w:tab w:val="left" w:pos="1134"/>
        </w:tabs>
        <w:suppressAutoHyphens/>
        <w:autoSpaceDE w:val="0"/>
        <w:autoSpaceDN w:val="0"/>
        <w:adjustRightInd w:val="0"/>
        <w:spacing w:after="0" w:line="276" w:lineRule="auto"/>
        <w:ind w:right="149"/>
        <w:jc w:val="both"/>
        <w:rPr>
          <w:rFonts w:ascii="Cambria" w:eastAsia="Calibri" w:hAnsi="Cambria" w:cs="Arial"/>
          <w:lang w:eastAsia="ar-SA"/>
        </w:rPr>
      </w:pPr>
      <w:r w:rsidRPr="00037E7D">
        <w:rPr>
          <w:rFonts w:ascii="Cambria" w:eastAsia="Calibri" w:hAnsi="Cambria" w:cs="Arial"/>
          <w:b/>
          <w:bCs/>
          <w:lang w:eastAsia="ar-SA"/>
        </w:rPr>
        <w:t>Kierownik robót,</w:t>
      </w:r>
      <w:r w:rsidRPr="00037E7D">
        <w:rPr>
          <w:rFonts w:ascii="Cambria" w:eastAsia="Calibri" w:hAnsi="Cambria" w:cs="Arial"/>
          <w:lang w:eastAsia="ar-SA"/>
        </w:rPr>
        <w:t xml:space="preserve"> </w:t>
      </w:r>
      <w:r w:rsidRPr="00037E7D">
        <w:rPr>
          <w:rFonts w:ascii="Cambria" w:eastAsia="SimSun" w:hAnsi="Cambria" w:cs="F"/>
          <w:kern w:val="3"/>
        </w:rPr>
        <w:t>posiadający uprawnienia do kierowania robotami budowlanymi w specjalności instalacyjnej w zakresie sieci, instalacji i urządzeń elektrycznych i elektroenergetycznych, bez ograniczeń</w:t>
      </w:r>
      <w:r w:rsidR="005A63CE">
        <w:rPr>
          <w:rFonts w:ascii="Cambria" w:eastAsia="SimSun" w:hAnsi="Cambria" w:cs="F"/>
          <w:kern w:val="3"/>
        </w:rPr>
        <w:t xml:space="preserve">. Co najmniej 2 letnie doświadczenie zawodowe w pełnieniu funkcji kierownika robót instalacyjnych. Doświadczenie zawodowe, jako kierownik robót instalacyjnych w realizacji co najmniej 2 robót budowlanych obejmujących swoim zakresem budowę </w:t>
      </w:r>
      <w:r w:rsidR="00EC1670">
        <w:rPr>
          <w:rFonts w:ascii="Cambria" w:eastAsia="Calibri" w:hAnsi="Cambria" w:cs="Arial"/>
          <w:lang w:eastAsia="ar-SA"/>
        </w:rPr>
        <w:t xml:space="preserve">i/lub przebudowę i/lub rozbudowę </w:t>
      </w:r>
      <w:r w:rsidR="005A63CE">
        <w:rPr>
          <w:rFonts w:ascii="Cambria" w:eastAsia="SimSun" w:hAnsi="Cambria" w:cs="F"/>
          <w:kern w:val="3"/>
        </w:rPr>
        <w:t xml:space="preserve">obiektu budowlanego o wartości robót branżowych (objętych uprawnieniami) nie mniejszej, niż </w:t>
      </w:r>
      <w:r w:rsidR="0096788C">
        <w:rPr>
          <w:rFonts w:ascii="Cambria" w:eastAsia="SimSun" w:hAnsi="Cambria" w:cs="F"/>
          <w:kern w:val="3"/>
        </w:rPr>
        <w:t>70 000,00</w:t>
      </w:r>
      <w:r w:rsidR="005A63CE">
        <w:rPr>
          <w:rFonts w:ascii="Cambria" w:eastAsia="SimSun" w:hAnsi="Cambria" w:cs="F"/>
          <w:kern w:val="3"/>
        </w:rPr>
        <w:t xml:space="preserve"> złotych każda. Biegłą znajomość języka polskiego. </w:t>
      </w:r>
    </w:p>
    <w:p w14:paraId="5728F393" w14:textId="1E44043B" w:rsidR="00037E7D" w:rsidRPr="0096788C" w:rsidRDefault="00037E7D" w:rsidP="0096788C">
      <w:pPr>
        <w:widowControl w:val="0"/>
        <w:numPr>
          <w:ilvl w:val="0"/>
          <w:numId w:val="193"/>
        </w:numPr>
        <w:tabs>
          <w:tab w:val="left" w:pos="1134"/>
        </w:tabs>
        <w:suppressAutoHyphens/>
        <w:autoSpaceDE w:val="0"/>
        <w:autoSpaceDN w:val="0"/>
        <w:adjustRightInd w:val="0"/>
        <w:spacing w:after="0" w:line="276" w:lineRule="auto"/>
        <w:ind w:right="149"/>
        <w:jc w:val="both"/>
        <w:rPr>
          <w:rFonts w:ascii="Cambria" w:eastAsia="Calibri" w:hAnsi="Cambria" w:cs="Arial"/>
          <w:lang w:eastAsia="ar-SA"/>
        </w:rPr>
      </w:pPr>
      <w:r w:rsidRPr="00037E7D">
        <w:rPr>
          <w:rFonts w:ascii="Cambria" w:eastAsia="Times New Roman" w:hAnsi="Cambria" w:cs="Arial"/>
          <w:b/>
          <w:color w:val="000000"/>
          <w:lang w:eastAsia="pl-PL"/>
        </w:rPr>
        <w:t xml:space="preserve">Kierownikiem robót, </w:t>
      </w:r>
      <w:r w:rsidRPr="00037E7D">
        <w:rPr>
          <w:rFonts w:ascii="Cambria" w:eastAsia="Times New Roman" w:hAnsi="Cambria" w:cs="Arial"/>
          <w:bCs/>
          <w:color w:val="000000"/>
          <w:lang w:eastAsia="pl-PL"/>
        </w:rPr>
        <w:t xml:space="preserve">posiadający </w:t>
      </w:r>
      <w:r w:rsidRPr="00037E7D">
        <w:rPr>
          <w:rFonts w:ascii="Cambria" w:eastAsia="Times New Roman" w:hAnsi="Cambria" w:cs="Arial"/>
          <w:lang w:eastAsia="ar-SA"/>
        </w:rPr>
        <w:t xml:space="preserve">uprawnienia budowlane w specjalności instalacyjnej w zakresie sieci, instalacji i urządzeń cieplnych, </w:t>
      </w:r>
      <w:r w:rsidR="005A63CE">
        <w:rPr>
          <w:rFonts w:ascii="Cambria" w:eastAsia="Times New Roman" w:hAnsi="Cambria" w:cs="Arial"/>
          <w:lang w:eastAsia="ar-SA"/>
        </w:rPr>
        <w:t>w</w:t>
      </w:r>
      <w:r w:rsidRPr="00037E7D">
        <w:rPr>
          <w:rFonts w:ascii="Cambria" w:eastAsia="Times New Roman" w:hAnsi="Cambria" w:cs="Arial"/>
          <w:lang w:eastAsia="ar-SA"/>
        </w:rPr>
        <w:t>entylacyjnych, gazowych, wodociągowych i kanalizacyjnych bez ograniczeń</w:t>
      </w:r>
      <w:r w:rsidR="005A63CE">
        <w:rPr>
          <w:rFonts w:ascii="Cambria" w:eastAsia="Times New Roman" w:hAnsi="Cambria" w:cs="Arial"/>
          <w:lang w:eastAsia="ar-SA"/>
        </w:rPr>
        <w:t xml:space="preserve">. Co najmniej 2 letnie doświadczenie zawodowe w pełnieniu funkcji kierownika robót </w:t>
      </w:r>
      <w:r w:rsidR="00585C2C">
        <w:rPr>
          <w:rFonts w:ascii="Cambria" w:eastAsia="Times New Roman" w:hAnsi="Cambria" w:cs="Arial"/>
          <w:lang w:eastAsia="ar-SA"/>
        </w:rPr>
        <w:t xml:space="preserve">instalacyjnych. Doświadczenie zawodowe, jako kierownik robót instalacyjnych w realizacji co najmniej 2 robót budowlanych obejmujących swoim zakresem budowę </w:t>
      </w:r>
      <w:r w:rsidR="00551128">
        <w:rPr>
          <w:rFonts w:ascii="Cambria" w:eastAsia="Times New Roman" w:hAnsi="Cambria" w:cs="Arial"/>
          <w:lang w:eastAsia="ar-SA"/>
        </w:rPr>
        <w:t xml:space="preserve">i/lub przebudowę i/lub rozbudowę </w:t>
      </w:r>
      <w:r w:rsidR="00585C2C">
        <w:rPr>
          <w:rFonts w:ascii="Cambria" w:eastAsia="Times New Roman" w:hAnsi="Cambria" w:cs="Arial"/>
          <w:lang w:eastAsia="ar-SA"/>
        </w:rPr>
        <w:t xml:space="preserve">obiektu budowlanego o wartości robót branżowych (objętych uprawnieniami) nie mniejszej, niż </w:t>
      </w:r>
      <w:r w:rsidR="0096788C">
        <w:rPr>
          <w:rFonts w:ascii="Cambria" w:eastAsia="Times New Roman" w:hAnsi="Cambria" w:cs="Arial"/>
          <w:lang w:eastAsia="ar-SA"/>
        </w:rPr>
        <w:t>100 000,00</w:t>
      </w:r>
      <w:r w:rsidR="00585C2C">
        <w:rPr>
          <w:rFonts w:ascii="Cambria" w:eastAsia="Times New Roman" w:hAnsi="Cambria" w:cs="Arial"/>
          <w:lang w:eastAsia="ar-SA"/>
        </w:rPr>
        <w:t xml:space="preserve"> złotych każda. Biegła znajomość języka polskiego.</w:t>
      </w:r>
    </w:p>
    <w:p w14:paraId="1CE096BF" w14:textId="77777777" w:rsidR="00037E7D" w:rsidRPr="00037E7D" w:rsidRDefault="00037E7D" w:rsidP="00037E7D">
      <w:pPr>
        <w:autoSpaceDE w:val="0"/>
        <w:autoSpaceDN w:val="0"/>
        <w:adjustRightInd w:val="0"/>
        <w:spacing w:after="0" w:line="240" w:lineRule="auto"/>
        <w:jc w:val="both"/>
        <w:rPr>
          <w:rFonts w:ascii="Cambria" w:eastAsia="Calibri" w:hAnsi="Cambria" w:cs="Arial"/>
        </w:rPr>
      </w:pPr>
      <w:r w:rsidRPr="00037E7D">
        <w:rPr>
          <w:rFonts w:ascii="Cambria" w:eastAsia="Calibri" w:hAnsi="Cambria" w:cs="Arial"/>
        </w:rPr>
        <w:t>Uwagi:</w:t>
      </w:r>
    </w:p>
    <w:p w14:paraId="6F03F02E" w14:textId="774A4A72" w:rsidR="00037E7D" w:rsidRPr="00037E7D" w:rsidRDefault="00037E7D">
      <w:pPr>
        <w:numPr>
          <w:ilvl w:val="0"/>
          <w:numId w:val="188"/>
        </w:numPr>
        <w:suppressAutoHyphens/>
        <w:autoSpaceDE w:val="0"/>
        <w:autoSpaceDN w:val="0"/>
        <w:adjustRightInd w:val="0"/>
        <w:spacing w:after="0" w:line="240" w:lineRule="auto"/>
        <w:jc w:val="both"/>
        <w:rPr>
          <w:rFonts w:ascii="Cambria" w:eastAsia="Calibri" w:hAnsi="Cambria" w:cs="Calibri"/>
          <w:i/>
          <w:iCs/>
          <w:color w:val="000000"/>
          <w:lang w:eastAsia="ar-SA"/>
        </w:rPr>
      </w:pPr>
      <w:r w:rsidRPr="00037E7D">
        <w:rPr>
          <w:rFonts w:ascii="Cambria" w:eastAsia="Calibri" w:hAnsi="Cambria" w:cs="Calibri"/>
          <w:color w:val="000000"/>
          <w:lang w:eastAsia="ar-SA"/>
        </w:rPr>
        <w:t>W zakresie wymienionych powyżej uprawnień, Zamawiający uzna odpowiadające im ważne uprawnienia budowlane wydane na podstawie aktualnie obowiązującej ustawy z dnia 7 lipca 1994r.-Prawo budowlane (Dz.U.z2022r., poz.88 ze zm</w:t>
      </w:r>
      <w:r w:rsidR="00585C2C">
        <w:rPr>
          <w:rFonts w:ascii="Cambria" w:eastAsia="Calibri" w:hAnsi="Cambria" w:cs="Calibri"/>
          <w:color w:val="000000"/>
          <w:lang w:eastAsia="ar-SA"/>
        </w:rPr>
        <w:t>.</w:t>
      </w:r>
      <w:r w:rsidRPr="00037E7D">
        <w:rPr>
          <w:rFonts w:ascii="Cambria" w:eastAsia="Calibri" w:hAnsi="Cambria" w:cs="Calibri"/>
          <w:color w:val="000000"/>
          <w:lang w:eastAsia="ar-SA"/>
        </w:rPr>
        <w:t xml:space="preserve">) i Rozporządzenia Ministra Inwestycji i Rozwoju z dnia 29 kwietnia 2019r. w sprawie przygotowania zawodowego do wykonywania samodzielnych funkcji technicznych w budownictwie (Dz.U. z 2019r. poz.831) lub odpowiadające im ważne wydane na podstawie wcześniej obowiązujących przepisów, a także </w:t>
      </w:r>
      <w:r w:rsidRPr="00037E7D">
        <w:rPr>
          <w:rFonts w:ascii="Cambria" w:eastAsia="Calibri" w:hAnsi="Cambria" w:cs="Calibri"/>
          <w:color w:val="000000"/>
          <w:lang w:eastAsia="ar-SA"/>
        </w:rPr>
        <w:lastRenderedPageBreak/>
        <w:t>odpowiadające im zagraniczne uprawnienia budowlane uznane w zakresie i na zasadach opisanych w ustawie z dnia 22 grudnia 2015r. o zasadach uznawania kwalifikacji zawodowych, nabytych w państwach członkowskich Unii Europejskiej (Dz.U. z 2021r., poz.1646). Zamawiający wymaga, aby osoby kierujące robotami budowlanymi posiadały uprawienia budowlane do pełnienia samodzielnych funkcji technicznych w budownictwie, w odpowiednich specjalnościach dla poszczególnych branż objętych zakresem zamówienia.</w:t>
      </w:r>
    </w:p>
    <w:p w14:paraId="052209E7" w14:textId="77777777" w:rsidR="00037E7D" w:rsidRPr="00037E7D" w:rsidRDefault="00037E7D">
      <w:pPr>
        <w:numPr>
          <w:ilvl w:val="0"/>
          <w:numId w:val="188"/>
        </w:numPr>
        <w:suppressAutoHyphens/>
        <w:autoSpaceDE w:val="0"/>
        <w:autoSpaceDN w:val="0"/>
        <w:adjustRightInd w:val="0"/>
        <w:spacing w:after="0" w:line="240" w:lineRule="auto"/>
        <w:jc w:val="both"/>
        <w:rPr>
          <w:rFonts w:ascii="Cambria" w:eastAsia="Calibri" w:hAnsi="Cambria" w:cs="Calibri"/>
          <w:i/>
          <w:iCs/>
          <w:color w:val="000000"/>
          <w:lang w:eastAsia="ar-SA"/>
        </w:rPr>
      </w:pPr>
      <w:r w:rsidRPr="00037E7D">
        <w:rPr>
          <w:rFonts w:ascii="Cambria" w:eastAsia="Calibri" w:hAnsi="Cambria" w:cs="Calibri"/>
          <w:color w:val="000000"/>
          <w:lang w:eastAsia="ar-SA"/>
        </w:rPr>
        <w:t xml:space="preserve">Ocena spełnienia w/w warunków dokonana zostanie z formułą „spełnia – nie spełnia” w oparciu o analizę oświadczenia Wykonawcy. Z treści tego dokumentu musi wynikać jednoznacznie, że wymienione warunki Wykonawca spełnił. </w:t>
      </w:r>
    </w:p>
    <w:p w14:paraId="05E299B2" w14:textId="77777777" w:rsidR="00037E7D" w:rsidRPr="00037E7D" w:rsidRDefault="00037E7D">
      <w:pPr>
        <w:numPr>
          <w:ilvl w:val="0"/>
          <w:numId w:val="188"/>
        </w:numPr>
        <w:suppressAutoHyphens/>
        <w:autoSpaceDE w:val="0"/>
        <w:autoSpaceDN w:val="0"/>
        <w:adjustRightInd w:val="0"/>
        <w:spacing w:after="0" w:line="240" w:lineRule="auto"/>
        <w:jc w:val="both"/>
        <w:rPr>
          <w:rFonts w:ascii="Cambria" w:eastAsia="Calibri" w:hAnsi="Cambria" w:cs="Calibri"/>
          <w:i/>
          <w:iCs/>
          <w:color w:val="000000"/>
          <w:lang w:eastAsia="ar-SA"/>
        </w:rPr>
      </w:pPr>
      <w:r w:rsidRPr="00037E7D">
        <w:rPr>
          <w:rFonts w:ascii="Cambria" w:eastAsia="Calibri" w:hAnsi="Cambria" w:cs="Calibri"/>
          <w:color w:val="000000"/>
          <w:lang w:eastAsia="ar-SA"/>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12EECAC" w14:textId="77777777" w:rsidR="00037E7D" w:rsidRPr="00037E7D" w:rsidRDefault="00037E7D" w:rsidP="00037E7D">
      <w:pPr>
        <w:widowControl w:val="0"/>
        <w:suppressAutoHyphens/>
        <w:autoSpaceDN w:val="0"/>
        <w:spacing w:after="0" w:line="240" w:lineRule="auto"/>
        <w:jc w:val="both"/>
        <w:textAlignment w:val="baseline"/>
        <w:rPr>
          <w:rFonts w:ascii="Cambria" w:eastAsia="Andale Sans UI" w:hAnsi="Cambria" w:cs="Arial"/>
          <w:bCs/>
          <w:kern w:val="3"/>
        </w:rPr>
      </w:pPr>
      <w:r w:rsidRPr="00037E7D">
        <w:rPr>
          <w:rFonts w:ascii="Cambria" w:eastAsia="Andale Sans UI" w:hAnsi="Cambria" w:cs="Arial"/>
          <w:kern w:val="3"/>
          <w:lang w:eastAsia="pl-PL" w:bidi="hi-IN"/>
        </w:rPr>
        <w:t>2.</w:t>
      </w:r>
      <w:r w:rsidRPr="00037E7D">
        <w:rPr>
          <w:rFonts w:ascii="Cambria" w:eastAsia="Andale Sans UI" w:hAnsi="Cambria" w:cs="Arial"/>
          <w:b/>
          <w:kern w:val="3"/>
          <w:lang w:eastAsia="pl-PL" w:bidi="hi-IN"/>
        </w:rPr>
        <w:t xml:space="preserve">  </w:t>
      </w:r>
      <w:r w:rsidRPr="00037E7D">
        <w:rPr>
          <w:rFonts w:ascii="Cambria" w:eastAsia="Andale Sans UI" w:hAnsi="Cambria" w:cs="Arial"/>
          <w:bCs/>
          <w:kern w:val="3"/>
          <w:lang w:eastAsia="pl-PL" w:bidi="hi-IN"/>
        </w:rPr>
        <w:t xml:space="preserve">Wykonawca może </w:t>
      </w:r>
      <w:r w:rsidRPr="00037E7D">
        <w:rPr>
          <w:rFonts w:ascii="Cambria" w:eastAsia="Andale Sans UI" w:hAnsi="Cambria" w:cs="Arial"/>
          <w:bCs/>
          <w:kern w:val="3"/>
        </w:rPr>
        <w:t>w celu potwierdzenia spełniania warunków udziału w postępowaniu, polegać na zdolnościach technicznych lub zawodowych lub sytuacji ekonomicznej lub finansowej podmiotów, niezależnie od charakteru prawnego łączących go z nim stosunków prawnych.</w:t>
      </w:r>
    </w:p>
    <w:p w14:paraId="603A665D" w14:textId="77777777" w:rsidR="00037E7D" w:rsidRPr="00037E7D" w:rsidRDefault="00037E7D" w:rsidP="00037E7D">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037E7D">
        <w:rPr>
          <w:rFonts w:ascii="Cambria" w:eastAsia="Times New Roman" w:hAnsi="Cambria" w:cs="Times New Roman"/>
          <w:bCs/>
          <w:kern w:val="3"/>
          <w:lang w:eastAsia="pl-PL" w:bidi="hi-IN"/>
        </w:rPr>
        <w:t>3. </w:t>
      </w:r>
      <w:r w:rsidRPr="00037E7D">
        <w:rPr>
          <w:rFonts w:ascii="Cambria" w:eastAsia="Andale Sans UI" w:hAnsi="Cambria" w:cs="Arial"/>
          <w:kern w:val="3"/>
          <w:lang w:eastAsia="pl-PL" w:bidi="hi-IN"/>
        </w:rPr>
        <w:t>W odniesieniu do warunków dotyczących doświadczenia wykształcenia, kwalifikacji zawodowych lub doświadczenia Wykonawcy mogą polegać na zdolnościach innych podmiotów udostępniających zasoby, jeśli podmioty te wykonują roboty budowlane lub usługi, do realizacji których te zdolności są wymagane.</w:t>
      </w:r>
    </w:p>
    <w:p w14:paraId="3B75DC7F" w14:textId="77777777" w:rsidR="00037E7D" w:rsidRPr="00037E7D" w:rsidRDefault="00037E7D" w:rsidP="00037E7D">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037E7D">
        <w:rPr>
          <w:rFonts w:ascii="Cambria" w:eastAsia="Andale Sans UI" w:hAnsi="Cambria" w:cs="Arial"/>
          <w:kern w:val="3"/>
          <w:lang w:eastAsia="pl-PL" w:bidi="hi-IN"/>
        </w:rPr>
        <w:t>4. </w:t>
      </w:r>
      <w:r w:rsidRPr="00037E7D">
        <w:rPr>
          <w:rFonts w:ascii="Cambria" w:eastAsia="Andale Sans UI" w:hAnsi="Cambria" w:cs="Arial"/>
          <w:bCs/>
          <w:kern w:val="3"/>
          <w:lang w:eastAsia="pl-PL" w:bidi="hi-IN"/>
        </w:rPr>
        <w:t>Wykonawca, który polega na zdolnościach lub sytuacji innych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398BE64" w14:textId="77777777" w:rsidR="00037E7D" w:rsidRPr="00037E7D" w:rsidRDefault="00037E7D" w:rsidP="00037E7D">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037E7D">
        <w:rPr>
          <w:rFonts w:ascii="Cambria" w:eastAsia="Andale Sans UI" w:hAnsi="Cambria" w:cs="Arial"/>
          <w:bCs/>
          <w:kern w:val="3"/>
          <w:lang w:eastAsia="pl-PL" w:bidi="hi-IN"/>
        </w:rPr>
        <w:t>5. Zobowiązanie podmiotu udostępniającego zasoby, o którym mowa w ust. 3, potwierdza że stosunek łączący Wykonawcę z podmiotami udostępniającymi zasoby gwarantuje rzeczywisty dostęp do tych zasobów oraz określa w szczególności:</w:t>
      </w:r>
    </w:p>
    <w:p w14:paraId="05CCDC65" w14:textId="77777777" w:rsidR="00037E7D" w:rsidRPr="00037E7D" w:rsidRDefault="00037E7D" w:rsidP="00037E7D">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037E7D">
        <w:rPr>
          <w:rFonts w:ascii="Cambria" w:eastAsia="Andale Sans UI" w:hAnsi="Cambria" w:cs="Arial"/>
          <w:bCs/>
          <w:kern w:val="3"/>
          <w:lang w:eastAsia="pl-PL" w:bidi="hi-IN"/>
        </w:rPr>
        <w:t>1) zakres dostępnych Wykonawcy zasobów podmiotu udostępniającego zasoby,</w:t>
      </w:r>
    </w:p>
    <w:p w14:paraId="1F2FCEE8" w14:textId="77777777" w:rsidR="00037E7D" w:rsidRPr="00037E7D" w:rsidRDefault="00037E7D" w:rsidP="00037E7D">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037E7D">
        <w:rPr>
          <w:rFonts w:ascii="Cambria" w:eastAsia="Andale Sans UI" w:hAnsi="Cambria" w:cs="Arial"/>
          <w:bCs/>
          <w:kern w:val="3"/>
          <w:lang w:eastAsia="pl-PL" w:bidi="hi-IN"/>
        </w:rPr>
        <w:t>2) sposób i okres udostępnienia Wykonawcy i wykorzystania przez niego zasobów podmiotu udostępniającego te zasoby przy wykonywaniu zamówienia,</w:t>
      </w:r>
    </w:p>
    <w:p w14:paraId="08216750" w14:textId="77777777" w:rsidR="00037E7D" w:rsidRPr="00037E7D" w:rsidRDefault="00037E7D" w:rsidP="00037E7D">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037E7D">
        <w:rPr>
          <w:rFonts w:ascii="Cambria" w:eastAsia="Andale Sans UI" w:hAnsi="Cambria" w:cs="Arial"/>
          <w:bCs/>
          <w:kern w:val="3"/>
          <w:lang w:eastAsia="pl-PL" w:bidi="hi-I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485110D" w14:textId="77777777" w:rsidR="00037E7D" w:rsidRPr="00037E7D" w:rsidRDefault="00037E7D" w:rsidP="00037E7D">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037E7D">
        <w:rPr>
          <w:rFonts w:ascii="Cambria" w:eastAsia="Andale Sans UI" w:hAnsi="Cambria" w:cs="Arial"/>
          <w:bCs/>
          <w:kern w:val="3"/>
          <w:lang w:eastAsia="pl-PL" w:bidi="hi-IN"/>
        </w:rPr>
        <w:t xml:space="preserve">6. </w:t>
      </w:r>
      <w:r w:rsidRPr="00037E7D">
        <w:rPr>
          <w:rFonts w:ascii="Cambria" w:eastAsia="Andale Sans UI" w:hAnsi="Cambria" w:cs="Arial"/>
          <w:kern w:val="3"/>
          <w:lang w:eastAsia="pl-PL" w:bidi="hi-IN"/>
        </w:rPr>
        <w:t>Zamawiający ocenia, czy udostępniane Wykonawcy przez inne podmioty udostępniające zasoby zdolności techniczne lub zawodowe lub ich sytuacja finansowa lub ekonomiczna, pozwalają na wykazanie przez Wykonawcę spełniania warunków udziału w postępowaniu, o których mowa w art.112 ust.2 pkt.3 i 4 ustawy PZP, oraz jeżeli to dotyczy, kryteriów selekcji a także bada, czy nie zachodzą wobec tego podmiotu podstawy wykluczenia, które zostały przewidziane względem Wykonawcy.</w:t>
      </w:r>
    </w:p>
    <w:p w14:paraId="7FEBE0E8" w14:textId="77777777" w:rsidR="00037E7D" w:rsidRPr="00037E7D" w:rsidRDefault="00037E7D" w:rsidP="00037E7D">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037E7D">
        <w:rPr>
          <w:rFonts w:ascii="Cambria" w:eastAsia="Andale Sans UI" w:hAnsi="Cambria" w:cs="Arial"/>
          <w:kern w:val="3"/>
          <w:lang w:eastAsia="pl-PL" w:bidi="hi-IN"/>
        </w:rPr>
        <w:t>7. Podmiot, który zobowiązał się do udostępnienia zasobów, odpowiada solidarnie z Wykonawcą, który polega na jego sytuacji finansowej lub ekonomicznej, za szkodę poniesioną przez Zamawiającego powstałą wskutek nieudostępnienia</w:t>
      </w:r>
      <w:r w:rsidRPr="00037E7D">
        <w:rPr>
          <w:rFonts w:ascii="Arial Narrow" w:eastAsia="Andale Sans UI" w:hAnsi="Arial Narrow" w:cs="Arial"/>
          <w:kern w:val="3"/>
          <w:lang w:eastAsia="pl-PL" w:bidi="hi-IN"/>
        </w:rPr>
        <w:t xml:space="preserve"> </w:t>
      </w:r>
      <w:r w:rsidRPr="00037E7D">
        <w:rPr>
          <w:rFonts w:ascii="Cambria" w:eastAsia="Andale Sans UI" w:hAnsi="Cambria" w:cs="Arial"/>
          <w:kern w:val="3"/>
          <w:lang w:eastAsia="pl-PL" w:bidi="hi-IN"/>
        </w:rPr>
        <w:t>tych zasobów, chyba że za nieudostępnienie zasobów podmiot ten nie ponosi winy.</w:t>
      </w:r>
    </w:p>
    <w:p w14:paraId="17202589" w14:textId="77777777" w:rsidR="00037E7D" w:rsidRPr="00037E7D" w:rsidRDefault="00037E7D" w:rsidP="00037E7D">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037E7D">
        <w:rPr>
          <w:rFonts w:ascii="Cambria" w:eastAsia="Andale Sans UI" w:hAnsi="Cambria" w:cs="Arial"/>
          <w:kern w:val="3"/>
          <w:lang w:eastAsia="pl-PL" w:bidi="hi-IN"/>
        </w:rPr>
        <w:t>8. Jeżeli zdolności techniczne lub zawodowe lub sytuacja ekonomiczna lub finansowa, podmiotu udostępniającego zasoby nie potwierdzają spełnienia przez Wykonawcę warunków udziału w postępowaniu lub zachodzą wobec tego podmiotu podstawy wykluczenia, Zamawiający żąda, aby Wykonawca w terminie określonym przez Zamawiajacego zastąpił ten podmiot innym podmiotem lub podmiotami albo wykazał, że samodzielnie spełnia warunki udziału w postepowaniu.</w:t>
      </w:r>
    </w:p>
    <w:p w14:paraId="474CB8FC" w14:textId="77777777" w:rsidR="00037E7D" w:rsidRPr="00037E7D" w:rsidRDefault="00037E7D" w:rsidP="00037E7D">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037E7D">
        <w:rPr>
          <w:rFonts w:ascii="Cambria" w:eastAsia="Andale Sans UI" w:hAnsi="Cambria" w:cs="Arial"/>
          <w:kern w:val="3"/>
          <w:lang w:eastAsia="pl-PL" w:bidi="hi-IN"/>
        </w:rPr>
        <w:t xml:space="preserve">9. Wykonawca nie może, po upływie terminu składania wniosków o dopuszczenie do udziału w </w:t>
      </w:r>
      <w:r w:rsidRPr="00037E7D">
        <w:rPr>
          <w:rFonts w:ascii="Cambria" w:eastAsia="Andale Sans UI" w:hAnsi="Cambria" w:cs="Arial"/>
          <w:kern w:val="3"/>
          <w:lang w:eastAsia="pl-PL" w:bidi="hi-IN"/>
        </w:rPr>
        <w:lastRenderedPageBreak/>
        <w:t>postepowaniu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65616892" w14:textId="77777777" w:rsidR="00037E7D" w:rsidRPr="00037E7D" w:rsidRDefault="00037E7D" w:rsidP="00037E7D">
      <w:pPr>
        <w:autoSpaceDE w:val="0"/>
        <w:autoSpaceDN w:val="0"/>
        <w:adjustRightInd w:val="0"/>
        <w:spacing w:after="0" w:line="276" w:lineRule="auto"/>
        <w:jc w:val="both"/>
        <w:rPr>
          <w:rFonts w:ascii="Cambria" w:hAnsi="Cambria" w:cs="Calibri"/>
          <w:color w:val="000000"/>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037E7D" w:rsidRPr="00037E7D" w14:paraId="25694BDD" w14:textId="77777777" w:rsidTr="00633685">
        <w:tc>
          <w:tcPr>
            <w:tcW w:w="8926" w:type="dxa"/>
            <w:shd w:val="clear" w:color="auto" w:fill="E2EFD9" w:themeFill="accent6" w:themeFillTint="33"/>
          </w:tcPr>
          <w:p w14:paraId="64F59EC0" w14:textId="77777777" w:rsidR="00037E7D" w:rsidRPr="00037E7D" w:rsidRDefault="00037E7D" w:rsidP="00037E7D">
            <w:pPr>
              <w:ind w:right="13"/>
              <w:rPr>
                <w:rFonts w:ascii="Cambria" w:eastAsia="Andale Sans UI" w:hAnsi="Cambria" w:cs="Times New Roman"/>
                <w:b/>
                <w:bCs/>
                <w:kern w:val="2"/>
                <w:sz w:val="24"/>
                <w:szCs w:val="24"/>
                <w:lang w:eastAsia="pl-PL" w:bidi="hi-IN"/>
              </w:rPr>
            </w:pPr>
            <w:r w:rsidRPr="00037E7D">
              <w:rPr>
                <w:rFonts w:ascii="Cambria" w:eastAsia="Andale Sans UI" w:hAnsi="Cambria" w:cs="Times New Roman"/>
                <w:b/>
                <w:bCs/>
                <w:kern w:val="2"/>
                <w:sz w:val="24"/>
                <w:szCs w:val="24"/>
                <w:lang w:eastAsia="pl-PL" w:bidi="hi-IN"/>
              </w:rPr>
              <w:t>Rozdział XII.</w:t>
            </w:r>
          </w:p>
          <w:p w14:paraId="3DD8134D" w14:textId="77777777" w:rsidR="00037E7D" w:rsidRPr="00037E7D" w:rsidRDefault="00037E7D" w:rsidP="00037E7D">
            <w:pPr>
              <w:ind w:right="13"/>
              <w:rPr>
                <w:rFonts w:ascii="Cambria" w:eastAsia="Andale Sans UI" w:hAnsi="Cambria" w:cs="Times New Roman"/>
                <w:b/>
                <w:bCs/>
                <w:kern w:val="2"/>
                <w:sz w:val="24"/>
                <w:szCs w:val="24"/>
                <w:lang w:eastAsia="pl-PL" w:bidi="hi-IN"/>
              </w:rPr>
            </w:pPr>
            <w:r w:rsidRPr="00037E7D">
              <w:rPr>
                <w:rFonts w:ascii="Cambria" w:eastAsia="Andale Sans UI" w:hAnsi="Cambria" w:cs="Times New Roman"/>
                <w:b/>
                <w:bCs/>
                <w:kern w:val="2"/>
                <w:sz w:val="24"/>
                <w:szCs w:val="24"/>
                <w:lang w:eastAsia="pl-PL" w:bidi="hi-IN"/>
              </w:rPr>
              <w:t xml:space="preserve">WYKAZ PODMIOTOWYCH ŚRODKÓW DOWODOWYCH </w:t>
            </w:r>
          </w:p>
        </w:tc>
      </w:tr>
    </w:tbl>
    <w:p w14:paraId="53901D6C" w14:textId="77777777" w:rsidR="00037E7D" w:rsidRPr="00037E7D" w:rsidRDefault="00037E7D" w:rsidP="00037E7D">
      <w:pPr>
        <w:widowControl w:val="0"/>
        <w:tabs>
          <w:tab w:val="left" w:pos="0"/>
        </w:tabs>
        <w:suppressAutoHyphens/>
        <w:autoSpaceDN w:val="0"/>
        <w:spacing w:after="0" w:line="276" w:lineRule="auto"/>
        <w:jc w:val="both"/>
        <w:textAlignment w:val="baseline"/>
        <w:rPr>
          <w:rFonts w:ascii="Cambria" w:eastAsia="Times New Roman" w:hAnsi="Cambria" w:cs="Times New Roman"/>
          <w:kern w:val="3"/>
          <w:lang w:eastAsia="pl-PL" w:bidi="hi-IN"/>
        </w:rPr>
      </w:pPr>
    </w:p>
    <w:p w14:paraId="5AC5A4A8" w14:textId="77777777" w:rsidR="00037E7D" w:rsidRPr="00037E7D" w:rsidRDefault="00037E7D" w:rsidP="00037E7D">
      <w:pPr>
        <w:widowControl w:val="0"/>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37E7D">
        <w:rPr>
          <w:rFonts w:ascii="Cambria" w:eastAsia="Times New Roman" w:hAnsi="Cambria" w:cs="Times New Roman"/>
          <w:kern w:val="3"/>
          <w:lang w:eastAsia="pl-PL" w:bidi="hi-IN"/>
        </w:rPr>
        <w:t>1. </w:t>
      </w:r>
      <w:r w:rsidRPr="00037E7D">
        <w:rPr>
          <w:rFonts w:ascii="Cambria" w:eastAsia="Times New Roman" w:hAnsi="Cambria" w:cs="Garamond"/>
          <w:color w:val="000000"/>
          <w:kern w:val="3"/>
          <w:lang w:eastAsia="zh-CN"/>
        </w:rPr>
        <w:t xml:space="preserve">Ostateczne potwierdzenie spełniania warunków udziału w postępowaniu zostanie dokonane na podstawie złożonych </w:t>
      </w:r>
      <w:r w:rsidRPr="00037E7D">
        <w:rPr>
          <w:rFonts w:ascii="Cambria" w:eastAsia="Times New Roman" w:hAnsi="Cambria" w:cs="Times New Roman"/>
          <w:color w:val="000000"/>
          <w:kern w:val="3"/>
          <w:lang w:eastAsia="zh-CN"/>
        </w:rPr>
        <w:t xml:space="preserve">podmiotowych środków dowodowych </w:t>
      </w:r>
      <w:r w:rsidRPr="00037E7D">
        <w:rPr>
          <w:rFonts w:ascii="Cambria" w:eastAsia="Times New Roman" w:hAnsi="Cambria" w:cs="Garamond"/>
          <w:color w:val="000000"/>
          <w:kern w:val="3"/>
          <w:lang w:eastAsia="zh-CN"/>
        </w:rPr>
        <w:t>określonych w Rozdziałach XI</w:t>
      </w:r>
      <w:r w:rsidRPr="00037E7D">
        <w:rPr>
          <w:rFonts w:ascii="Cambria" w:eastAsia="Times New Roman" w:hAnsi="Cambria" w:cs="Garamond"/>
          <w:kern w:val="3"/>
          <w:lang w:eastAsia="zh-CN"/>
        </w:rPr>
        <w:t>.</w:t>
      </w:r>
      <w:r w:rsidRPr="00037E7D">
        <w:rPr>
          <w:rFonts w:ascii="Cambria" w:eastAsia="Times New Roman" w:hAnsi="Cambria" w:cs="Garamond"/>
          <w:color w:val="000000"/>
          <w:kern w:val="3"/>
          <w:lang w:eastAsia="zh-CN"/>
        </w:rPr>
        <w:t xml:space="preserve"> Ocenie na tym etapie podlegać będzie wyłącznie Wykonawca, którego oferta zostanie oceniona jako najkorzystniejsza, spośród tych, które nie zostaną odrzucone.</w:t>
      </w:r>
    </w:p>
    <w:p w14:paraId="6B4A9480" w14:textId="77777777" w:rsidR="00037E7D" w:rsidRPr="00037E7D" w:rsidRDefault="00037E7D" w:rsidP="00037E7D">
      <w:pPr>
        <w:suppressAutoHyphens/>
        <w:autoSpaceDN w:val="0"/>
        <w:spacing w:after="0" w:line="276" w:lineRule="auto"/>
        <w:jc w:val="both"/>
        <w:textAlignment w:val="baseline"/>
        <w:rPr>
          <w:rFonts w:ascii="Cambria" w:eastAsia="Times New Roman" w:hAnsi="Cambria" w:cs="Arial"/>
          <w:kern w:val="3"/>
          <w:lang w:eastAsia="zh-CN"/>
        </w:rPr>
      </w:pPr>
      <w:r w:rsidRPr="00037E7D">
        <w:rPr>
          <w:rFonts w:ascii="Cambria" w:eastAsia="Times New Roman" w:hAnsi="Cambria" w:cs="Arial"/>
          <w:kern w:val="3"/>
          <w:lang w:eastAsia="zh-CN"/>
        </w:rPr>
        <w:t xml:space="preserve">2. 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2437795F" w14:textId="65A99EA7" w:rsidR="00585C2C" w:rsidRPr="00585C2C" w:rsidRDefault="00037E7D" w:rsidP="00037E7D">
      <w:pPr>
        <w:suppressAutoHyphens/>
        <w:autoSpaceDN w:val="0"/>
        <w:spacing w:after="0" w:line="276" w:lineRule="auto"/>
        <w:jc w:val="both"/>
        <w:textAlignment w:val="baseline"/>
        <w:rPr>
          <w:rFonts w:ascii="Cambria" w:eastAsia="Times New Roman" w:hAnsi="Cambria" w:cs="Arial"/>
          <w:kern w:val="3"/>
          <w:lang w:eastAsia="zh-CN"/>
        </w:rPr>
      </w:pPr>
      <w:r w:rsidRPr="00037E7D">
        <w:rPr>
          <w:rFonts w:ascii="Cambria" w:eastAsia="Times New Roman" w:hAnsi="Cambria" w:cs="Arial"/>
          <w:kern w:val="3"/>
          <w:lang w:eastAsia="zh-CN"/>
        </w:rPr>
        <w:t>3. Odpis lub informacja z Krajowego Rejestru Sądowego lub Centralnej Ewidencji i Informacji o Działalności Gospodarczej, w zakresie art.109 ust.4 ustawy, sporządzonych nie wcześniej niż 3 miesiące przed jej złożeniem, jeżeli odrębne przepisy wymagają wpisu do rejestru lub ewidencji.</w:t>
      </w:r>
    </w:p>
    <w:p w14:paraId="71BEA054" w14:textId="77777777" w:rsidR="00037E7D" w:rsidRPr="00037E7D" w:rsidRDefault="00037E7D" w:rsidP="00037E7D">
      <w:pPr>
        <w:suppressAutoHyphens/>
        <w:autoSpaceDN w:val="0"/>
        <w:spacing w:after="0" w:line="276" w:lineRule="auto"/>
        <w:jc w:val="both"/>
        <w:textAlignment w:val="baseline"/>
        <w:rPr>
          <w:rFonts w:ascii="Cambria" w:eastAsia="Times New Roman" w:hAnsi="Cambria" w:cs="Garamond"/>
          <w:color w:val="000000"/>
          <w:kern w:val="3"/>
          <w:lang w:eastAsia="zh-CN"/>
        </w:rPr>
      </w:pPr>
      <w:r w:rsidRPr="00037E7D">
        <w:rPr>
          <w:rFonts w:ascii="Cambria" w:eastAsia="Times New Roman" w:hAnsi="Cambria" w:cs="Arial"/>
          <w:kern w:val="3"/>
          <w:lang w:eastAsia="zh-CN"/>
        </w:rPr>
        <w:t xml:space="preserve">4. 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warunków udziału w postępowaniu lub kryteriów selekcji. </w:t>
      </w:r>
    </w:p>
    <w:p w14:paraId="3919B898" w14:textId="77777777" w:rsidR="00037E7D" w:rsidRPr="00037E7D" w:rsidRDefault="00037E7D" w:rsidP="00037E7D">
      <w:pPr>
        <w:suppressAutoHyphens/>
        <w:autoSpaceDN w:val="0"/>
        <w:spacing w:after="0" w:line="276" w:lineRule="auto"/>
        <w:jc w:val="both"/>
        <w:textAlignment w:val="baseline"/>
        <w:rPr>
          <w:rFonts w:ascii="Cambria" w:eastAsia="Times New Roman" w:hAnsi="Cambria" w:cs="Garamond"/>
          <w:color w:val="000000"/>
          <w:kern w:val="3"/>
          <w:lang w:eastAsia="zh-CN"/>
        </w:rPr>
      </w:pPr>
      <w:r w:rsidRPr="00037E7D">
        <w:rPr>
          <w:rFonts w:ascii="Cambria" w:eastAsia="Times New Roman" w:hAnsi="Cambria" w:cs="Arial"/>
          <w:kern w:val="3"/>
          <w:lang w:eastAsia="zh-CN"/>
        </w:rPr>
        <w:t>5. Zamawiający może żądać od wykonawców wyjaśnień dotyczących treści oświadczenia, o którym mowa w art. 125 ust.1, lub złożonych podmiotowych środków dowodowych lub innych dokumentów lub oświadczeń składanych w postępowaniu.</w:t>
      </w:r>
    </w:p>
    <w:p w14:paraId="2ACB5F49" w14:textId="77777777" w:rsidR="00037E7D" w:rsidRPr="00037E7D" w:rsidRDefault="00037E7D" w:rsidP="00037E7D">
      <w:pPr>
        <w:suppressAutoHyphens/>
        <w:autoSpaceDN w:val="0"/>
        <w:spacing w:after="0" w:line="276" w:lineRule="auto"/>
        <w:jc w:val="both"/>
        <w:textAlignment w:val="baseline"/>
        <w:rPr>
          <w:rFonts w:ascii="Cambria" w:eastAsia="Times New Roman" w:hAnsi="Cambria" w:cs="Arial"/>
          <w:kern w:val="3"/>
          <w:lang w:eastAsia="zh-CN"/>
        </w:rPr>
      </w:pPr>
      <w:r w:rsidRPr="00037E7D">
        <w:rPr>
          <w:rFonts w:ascii="Cambria" w:eastAsia="Times New Roman" w:hAnsi="Cambria" w:cs="Arial"/>
          <w:kern w:val="3"/>
          <w:lang w:eastAsia="zh-CN"/>
        </w:rPr>
        <w:t>6. Zamawiający żąda złożenia podmiotowych środków dowodowych na potwierdzenie spełnienia warunków udziału w postępowaniu.</w:t>
      </w:r>
    </w:p>
    <w:p w14:paraId="5713329C" w14:textId="77777777" w:rsidR="00037E7D" w:rsidRPr="00037E7D" w:rsidRDefault="00037E7D" w:rsidP="00037E7D">
      <w:pPr>
        <w:suppressAutoHyphens/>
        <w:autoSpaceDN w:val="0"/>
        <w:spacing w:after="0" w:line="276" w:lineRule="auto"/>
        <w:jc w:val="both"/>
        <w:textAlignment w:val="baseline"/>
        <w:rPr>
          <w:rFonts w:ascii="Cambria" w:eastAsia="Times New Roman" w:hAnsi="Cambria" w:cs="Arial"/>
          <w:kern w:val="3"/>
          <w:lang w:eastAsia="zh-CN"/>
        </w:rPr>
      </w:pPr>
      <w:r w:rsidRPr="00037E7D">
        <w:rPr>
          <w:rFonts w:ascii="Cambria" w:eastAsia="Times New Roman" w:hAnsi="Cambria" w:cs="Arial"/>
          <w:kern w:val="3"/>
          <w:lang w:eastAsia="zh-CN"/>
        </w:rPr>
        <w:t>7. Zamawiający wezwie Wykonawcę, którego oferta została najwyżej oceniona, do złożenia w wyznaczonym terminie, nie krótszym niż 5 dni od dnia wezwania, podmiotowych środków dowodowych, aktualnych na dzień złożenia oferty tj.:</w:t>
      </w:r>
    </w:p>
    <w:p w14:paraId="2F8B8B25" w14:textId="4FD9A260" w:rsidR="00037E7D" w:rsidRPr="00037E7D" w:rsidRDefault="0096788C" w:rsidP="00037E7D">
      <w:pPr>
        <w:autoSpaceDE w:val="0"/>
        <w:autoSpaceDN w:val="0"/>
        <w:adjustRightInd w:val="0"/>
        <w:spacing w:after="0" w:line="276" w:lineRule="auto"/>
        <w:jc w:val="both"/>
        <w:rPr>
          <w:rFonts w:ascii="Cambria" w:hAnsi="Cambria" w:cs="TimesNewRoman"/>
        </w:rPr>
      </w:pPr>
      <w:r>
        <w:rPr>
          <w:rFonts w:ascii="Cambria" w:hAnsi="Cambria" w:cs="TimesNewRoman"/>
        </w:rPr>
        <w:t>1</w:t>
      </w:r>
      <w:r w:rsidR="00037E7D" w:rsidRPr="00037E7D">
        <w:rPr>
          <w:rFonts w:ascii="Cambria" w:hAnsi="Cambria" w:cs="TimesNewRoman"/>
        </w:rPr>
        <w:t>) </w:t>
      </w:r>
      <w:r w:rsidR="00037E7D" w:rsidRPr="00037E7D">
        <w:rPr>
          <w:rFonts w:ascii="Cambria" w:hAnsi="Cambria" w:cs="TimesNewRoman"/>
          <w:b/>
          <w:bCs/>
        </w:rPr>
        <w:t>dokumentów potwierdzających, że wykonawca jest ubezpieczony od odpowiedzialności cywilnej</w:t>
      </w:r>
      <w:r w:rsidR="00037E7D" w:rsidRPr="00037E7D">
        <w:rPr>
          <w:rFonts w:ascii="Cambria" w:hAnsi="Cambria" w:cs="TimesNewRoman"/>
        </w:rPr>
        <w:t xml:space="preserve"> w zakresie prowadzonej działalności związanej z przedmiotem zamówienia ze wskazaniem sumy gwarancyjnej tego ubezpieczenia.</w:t>
      </w:r>
    </w:p>
    <w:p w14:paraId="1765C603" w14:textId="3CB9CD48" w:rsidR="00037E7D" w:rsidRPr="00037E7D" w:rsidRDefault="0096788C" w:rsidP="00037E7D">
      <w:pPr>
        <w:suppressAutoHyphens/>
        <w:autoSpaceDN w:val="0"/>
        <w:spacing w:after="0" w:line="276" w:lineRule="auto"/>
        <w:jc w:val="both"/>
        <w:textAlignment w:val="baseline"/>
        <w:rPr>
          <w:rFonts w:ascii="Cambria" w:eastAsia="Times New Roman" w:hAnsi="Cambria" w:cs="Times New Roman"/>
          <w:bCs/>
          <w:i/>
          <w:iCs/>
          <w:lang w:eastAsia="pl-PL"/>
        </w:rPr>
      </w:pPr>
      <w:r>
        <w:rPr>
          <w:rFonts w:ascii="Cambria" w:eastAsia="Times New Roman" w:hAnsi="Cambria" w:cs="Arial"/>
          <w:kern w:val="3"/>
          <w:lang w:eastAsia="zh-CN"/>
        </w:rPr>
        <w:t>2</w:t>
      </w:r>
      <w:r w:rsidR="00037E7D" w:rsidRPr="00037E7D">
        <w:rPr>
          <w:rFonts w:ascii="Cambria" w:eastAsia="Times New Roman" w:hAnsi="Cambria" w:cs="Arial"/>
          <w:kern w:val="3"/>
          <w:lang w:eastAsia="zh-CN"/>
        </w:rPr>
        <w:t xml:space="preserve">) </w:t>
      </w:r>
      <w:r w:rsidR="00037E7D" w:rsidRPr="00037E7D">
        <w:rPr>
          <w:rFonts w:ascii="Cambria" w:eastAsia="Times New Roman" w:hAnsi="Cambria" w:cs="Times New Roman"/>
          <w:b/>
          <w:lang w:eastAsia="pl-PL"/>
        </w:rPr>
        <w:t xml:space="preserve">Wykaz robót budowlanych – </w:t>
      </w:r>
      <w:r w:rsidR="00037E7D" w:rsidRPr="00037E7D">
        <w:rPr>
          <w:rFonts w:ascii="Cambria" w:eastAsia="Times New Roman" w:hAnsi="Cambria" w:cs="Times New Roman"/>
          <w:bCs/>
          <w:lang w:eastAsia="pl-PL"/>
        </w:rPr>
        <w:t>zrealizowanych</w:t>
      </w:r>
      <w:r w:rsidR="00037E7D" w:rsidRPr="00037E7D">
        <w:rPr>
          <w:rFonts w:ascii="Cambria" w:eastAsia="Times New Roman" w:hAnsi="Cambria" w:cs="Times New Roman"/>
          <w:b/>
          <w:lang w:eastAsia="pl-PL"/>
        </w:rPr>
        <w:t xml:space="preserve"> </w:t>
      </w:r>
      <w:r w:rsidR="00037E7D" w:rsidRPr="00037E7D">
        <w:rPr>
          <w:rFonts w:ascii="Cambria" w:eastAsia="Times New Roman" w:hAnsi="Cambria" w:cs="Times New Roman"/>
          <w:bCs/>
          <w:lang w:eastAsia="pl-PL"/>
        </w:rPr>
        <w:t xml:space="preserve">w okresie ostatnich 5 (pięciu) lat przed upływem terminu składania ofert a jeżeli okres prowadzenia działalności jest krótszy, to w tym okresie, wraz z podaniem ich rodzaju, daty, wartości oraz miejsca wykonania i podmiotów, na rzecz których roboty budowlane zostały wykonane, w zakresie wymaganym do spełnienia warunków udziału w postępowaniu –  </w:t>
      </w:r>
      <w:r w:rsidR="00037E7D" w:rsidRPr="00037E7D">
        <w:rPr>
          <w:rFonts w:ascii="Cambria" w:eastAsia="Times New Roman" w:hAnsi="Cambria" w:cs="Times New Roman"/>
          <w:bCs/>
          <w:i/>
          <w:iCs/>
          <w:lang w:eastAsia="pl-PL"/>
        </w:rPr>
        <w:t>wzór dokumentu stanowi Załącznik nr 4  do SWZ.</w:t>
      </w:r>
    </w:p>
    <w:p w14:paraId="20F6D594" w14:textId="3F050F0F" w:rsidR="00037E7D" w:rsidRPr="0096788C" w:rsidRDefault="00037E7D" w:rsidP="0096788C">
      <w:pPr>
        <w:widowControl w:val="0"/>
        <w:tabs>
          <w:tab w:val="left" w:pos="284"/>
          <w:tab w:val="num" w:pos="2291"/>
        </w:tabs>
        <w:spacing w:after="0" w:line="276" w:lineRule="auto"/>
        <w:jc w:val="both"/>
        <w:rPr>
          <w:rFonts w:ascii="Cambria" w:eastAsia="Andale Sans UI" w:hAnsi="Cambria" w:cs="Arial"/>
          <w:i/>
          <w:iCs/>
        </w:rPr>
      </w:pPr>
      <w:r w:rsidRPr="00037E7D">
        <w:rPr>
          <w:rFonts w:ascii="Cambria" w:eastAsia="Andale Sans UI" w:hAnsi="Cambria" w:cs="Arial"/>
          <w:i/>
          <w:iCs/>
        </w:rPr>
        <w:t xml:space="preserve">Do wykazu należy dołączyć </w:t>
      </w:r>
      <w:r w:rsidRPr="00037E7D">
        <w:rPr>
          <w:rFonts w:ascii="Cambria" w:eastAsia="Andale Sans UI" w:hAnsi="Cambria" w:cs="Arial"/>
          <w:b/>
          <w:i/>
          <w:iCs/>
        </w:rPr>
        <w:t xml:space="preserve">dowody </w:t>
      </w:r>
      <w:r w:rsidRPr="00037E7D">
        <w:rPr>
          <w:rFonts w:ascii="Cambria" w:eastAsia="Andale Sans UI" w:hAnsi="Cambria" w:cs="Arial"/>
          <w:i/>
          <w:iCs/>
        </w:rPr>
        <w:t xml:space="preserve">określające, czy roboty budowlane zostały wykonane należycie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oświadczenie Wykonawcy. W przypadku świadczeń okresowych lub ciągłych nadal wykonywanych </w:t>
      </w:r>
      <w:r w:rsidRPr="00037E7D">
        <w:rPr>
          <w:rFonts w:ascii="Cambria" w:eastAsia="Andale Sans UI" w:hAnsi="Cambria" w:cs="Arial"/>
          <w:i/>
          <w:iCs/>
        </w:rPr>
        <w:lastRenderedPageBreak/>
        <w:t xml:space="preserve">referencje bądź inne dokumenty potwierdzające ich należyte wykonywanie powinny być wydane nie wcześniej niż 3 miesiące przed upływem terminu składania ofert. </w:t>
      </w:r>
    </w:p>
    <w:p w14:paraId="386C5F17" w14:textId="1558A46E" w:rsidR="00037E7D" w:rsidRPr="00037E7D" w:rsidRDefault="0096788C" w:rsidP="00037E7D">
      <w:pPr>
        <w:suppressAutoHyphens/>
        <w:autoSpaceDN w:val="0"/>
        <w:spacing w:after="0" w:line="276" w:lineRule="auto"/>
        <w:jc w:val="both"/>
        <w:textAlignment w:val="baseline"/>
        <w:rPr>
          <w:rFonts w:ascii="Cambria" w:eastAsia="Andale Sans UI" w:hAnsi="Cambria" w:cs="Arial"/>
          <w:i/>
          <w:iCs/>
        </w:rPr>
      </w:pPr>
      <w:r>
        <w:rPr>
          <w:rFonts w:ascii="Cambria" w:eastAsia="Times New Roman" w:hAnsi="Cambria" w:cs="Arial"/>
          <w:kern w:val="3"/>
          <w:lang w:eastAsia="zh-CN"/>
        </w:rPr>
        <w:t>3</w:t>
      </w:r>
      <w:r w:rsidR="00037E7D" w:rsidRPr="00037E7D">
        <w:rPr>
          <w:rFonts w:ascii="Cambria" w:eastAsia="Times New Roman" w:hAnsi="Cambria" w:cs="Arial"/>
          <w:kern w:val="3"/>
          <w:lang w:eastAsia="zh-CN"/>
        </w:rPr>
        <w:t xml:space="preserve">) </w:t>
      </w:r>
      <w:r w:rsidR="00037E7D" w:rsidRPr="00037E7D">
        <w:rPr>
          <w:rFonts w:ascii="Cambria" w:eastAsia="Times New Roman" w:hAnsi="Cambria" w:cs="Times New Roman"/>
          <w:b/>
          <w:lang w:eastAsia="pl-PL"/>
        </w:rPr>
        <w:t>Wykaz Osób</w:t>
      </w:r>
      <w:r w:rsidR="00037E7D" w:rsidRPr="00037E7D">
        <w:rPr>
          <w:rFonts w:ascii="Cambria" w:eastAsia="Times New Roman" w:hAnsi="Cambria" w:cs="Times New Roman"/>
          <w:bCs/>
          <w:lang w:eastAsia="pl-PL"/>
        </w:rPr>
        <w:t xml:space="preserve"> – </w:t>
      </w:r>
      <w:r w:rsidR="00037E7D" w:rsidRPr="00037E7D">
        <w:rPr>
          <w:rFonts w:ascii="Cambria" w:eastAsia="Andale Sans UI" w:hAnsi="Cambria" w:cs="Arial"/>
        </w:rPr>
        <w:t xml:space="preserve">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informację o podstawie do dysponowania tymi osobami – </w:t>
      </w:r>
      <w:r w:rsidR="00037E7D" w:rsidRPr="00037E7D">
        <w:rPr>
          <w:rFonts w:ascii="Cambria" w:eastAsia="Andale Sans UI" w:hAnsi="Cambria" w:cs="Arial"/>
          <w:i/>
        </w:rPr>
        <w:t>wzór dokumentu stanowi Załącznik nr 5 do SWZ.</w:t>
      </w:r>
    </w:p>
    <w:p w14:paraId="3088C468" w14:textId="77777777" w:rsidR="00037E7D" w:rsidRPr="00037E7D" w:rsidRDefault="00037E7D" w:rsidP="00037E7D">
      <w:pPr>
        <w:widowControl w:val="0"/>
        <w:tabs>
          <w:tab w:val="left" w:pos="284"/>
          <w:tab w:val="num" w:pos="2291"/>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037E7D" w:rsidRPr="00037E7D" w14:paraId="6E013A60" w14:textId="77777777" w:rsidTr="00633685">
        <w:tc>
          <w:tcPr>
            <w:tcW w:w="8921" w:type="dxa"/>
            <w:shd w:val="clear" w:color="auto" w:fill="E2EFD9" w:themeFill="accent6" w:themeFillTint="33"/>
          </w:tcPr>
          <w:p w14:paraId="09E39576" w14:textId="77777777" w:rsidR="00037E7D" w:rsidRPr="00037E7D" w:rsidRDefault="00037E7D" w:rsidP="00037E7D">
            <w:pPr>
              <w:tabs>
                <w:tab w:val="left" w:pos="855"/>
              </w:tabs>
              <w:jc w:val="both"/>
              <w:textAlignment w:val="baseline"/>
              <w:rPr>
                <w:rFonts w:ascii="Cambria" w:hAnsi="Cambria" w:cs="Arial"/>
                <w:b/>
                <w:kern w:val="2"/>
                <w:lang w:eastAsia="pl-PL" w:bidi="hi-IN"/>
              </w:rPr>
            </w:pPr>
            <w:r w:rsidRPr="00037E7D">
              <w:rPr>
                <w:rFonts w:ascii="Cambria" w:hAnsi="Cambria" w:cs="Arial"/>
                <w:b/>
                <w:kern w:val="2"/>
                <w:lang w:eastAsia="pl-PL" w:bidi="hi-IN"/>
              </w:rPr>
              <w:t>Rozdział XIII.</w:t>
            </w:r>
          </w:p>
          <w:p w14:paraId="7AE994DF" w14:textId="77777777" w:rsidR="00037E7D" w:rsidRPr="00037E7D" w:rsidRDefault="00037E7D" w:rsidP="00037E7D">
            <w:pPr>
              <w:tabs>
                <w:tab w:val="left" w:pos="855"/>
              </w:tabs>
              <w:jc w:val="both"/>
              <w:textAlignment w:val="baseline"/>
              <w:rPr>
                <w:rFonts w:ascii="Cambria" w:hAnsi="Cambria" w:cs="Arial"/>
                <w:b/>
                <w:kern w:val="2"/>
                <w:lang w:eastAsia="pl-PL" w:bidi="hi-IN"/>
              </w:rPr>
            </w:pPr>
            <w:r w:rsidRPr="00037E7D">
              <w:rPr>
                <w:rFonts w:ascii="Cambria" w:hAnsi="Cambria" w:cs="Arial"/>
                <w:b/>
                <w:kern w:val="2"/>
                <w:lang w:eastAsia="pl-PL" w:bidi="hi-IN"/>
              </w:rPr>
              <w:t>POLEGANIE NA ZASOBACH INNYCH PODMIOTÓW</w:t>
            </w:r>
          </w:p>
        </w:tc>
      </w:tr>
    </w:tbl>
    <w:p w14:paraId="40296F62" w14:textId="77777777" w:rsidR="00037E7D" w:rsidRPr="00037E7D" w:rsidRDefault="00037E7D" w:rsidP="00037E7D">
      <w:pPr>
        <w:widowControl w:val="0"/>
        <w:tabs>
          <w:tab w:val="left" w:pos="284"/>
          <w:tab w:val="num" w:pos="2291"/>
        </w:tabs>
        <w:spacing w:after="0" w:line="276" w:lineRule="auto"/>
        <w:jc w:val="both"/>
        <w:rPr>
          <w:rFonts w:ascii="Cambria" w:eastAsia="Times New Roman" w:hAnsi="Cambria" w:cs="Times New Roman"/>
          <w:bCs/>
          <w:lang w:eastAsia="pl-PL"/>
        </w:rPr>
      </w:pPr>
    </w:p>
    <w:p w14:paraId="10A2DBD8" w14:textId="77777777" w:rsidR="00037E7D" w:rsidRPr="00037E7D" w:rsidRDefault="00037E7D">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037E7D">
        <w:rPr>
          <w:rFonts w:ascii="Cambria" w:eastAsia="Times New Roman" w:hAnsi="Cambria" w:cs="Arial"/>
          <w:bCs/>
          <w:iCs/>
          <w:lang w:eastAsia="pl-PL"/>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52D8ADC2" w14:textId="77777777" w:rsidR="00037E7D" w:rsidRPr="00037E7D" w:rsidRDefault="00037E7D">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037E7D">
        <w:rPr>
          <w:rFonts w:ascii="Cambria" w:eastAsia="Times New Roman" w:hAnsi="Cambria" w:cs="Arial"/>
          <w:bCs/>
          <w:iCs/>
          <w:lang w:eastAsia="pl-PL"/>
        </w:rPr>
        <w:t>W odniesieniu do warunków dotyczących doświadczenia, wykonawcy mogą polegać na zdolnościach podmiotów udostępniających zasoby, jeśli podmioty te wykonują świadczenie do realizacji którego te zdolności są wymagane.</w:t>
      </w:r>
    </w:p>
    <w:p w14:paraId="5D8EBF78" w14:textId="77777777" w:rsidR="00037E7D" w:rsidRPr="00037E7D" w:rsidRDefault="00037E7D">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037E7D">
        <w:rPr>
          <w:rFonts w:ascii="Cambria" w:eastAsia="Times New Roman" w:hAnsi="Cambria" w:cs="Arial"/>
          <w:bCs/>
          <w:iCs/>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6 do SWZ.</w:t>
      </w:r>
    </w:p>
    <w:p w14:paraId="4854502F" w14:textId="77777777" w:rsidR="00037E7D" w:rsidRPr="00037E7D" w:rsidRDefault="00037E7D">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037E7D">
        <w:rPr>
          <w:rFonts w:ascii="Cambria" w:eastAsia="Times New Roman" w:hAnsi="Cambria" w:cs="Arial"/>
          <w:bCs/>
          <w:iCs/>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59502FF" w14:textId="77777777" w:rsidR="00037E7D" w:rsidRPr="00037E7D" w:rsidRDefault="00037E7D">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037E7D">
        <w:rPr>
          <w:rFonts w:ascii="Cambria" w:eastAsia="Times New Roman" w:hAnsi="Cambria" w:cs="Arial"/>
          <w:bCs/>
          <w:iCs/>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0A0EE5E" w14:textId="77777777" w:rsidR="00037E7D" w:rsidRPr="00037E7D" w:rsidRDefault="00037E7D" w:rsidP="00037E7D">
      <w:pPr>
        <w:tabs>
          <w:tab w:val="left" w:pos="142"/>
          <w:tab w:val="left" w:pos="284"/>
        </w:tabs>
        <w:suppressAutoHyphens/>
        <w:spacing w:after="0" w:line="276" w:lineRule="auto"/>
        <w:ind w:left="142"/>
        <w:contextualSpacing/>
        <w:jc w:val="both"/>
        <w:rPr>
          <w:rFonts w:ascii="Cambria" w:eastAsia="Times New Roman" w:hAnsi="Cambria" w:cs="Arial"/>
          <w:bCs/>
          <w:i/>
          <w:lang w:eastAsia="pl-PL"/>
        </w:rPr>
      </w:pPr>
      <w:r w:rsidRPr="00037E7D">
        <w:rPr>
          <w:rFonts w:ascii="Cambria" w:eastAsia="Times New Roman" w:hAnsi="Cambria" w:cs="Arial"/>
          <w:b/>
          <w:iCs/>
          <w:lang w:eastAsia="pl-PL"/>
        </w:rPr>
        <w:t>Uwaga:</w:t>
      </w:r>
      <w:r w:rsidRPr="00037E7D">
        <w:rPr>
          <w:rFonts w:ascii="Cambria" w:eastAsia="Times New Roman" w:hAnsi="Cambria" w:cs="Arial"/>
          <w:bCs/>
          <w:iCs/>
          <w:lang w:eastAsia="pl-PL"/>
        </w:rPr>
        <w:t xml:space="preserve"> </w:t>
      </w:r>
      <w:r w:rsidRPr="00037E7D">
        <w:rPr>
          <w:rFonts w:ascii="Cambria" w:eastAsia="Times New Roman" w:hAnsi="Cambria" w:cs="Arial"/>
          <w:bCs/>
          <w:i/>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8E55E0B" w14:textId="77777777" w:rsidR="00037E7D" w:rsidRPr="00037E7D" w:rsidRDefault="00037E7D">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037E7D">
        <w:rPr>
          <w:rFonts w:ascii="Cambria" w:eastAsia="Times New Roman" w:hAnsi="Cambria" w:cs="Arial"/>
          <w:bCs/>
          <w:iCs/>
          <w:lang w:eastAsia="pl-PL"/>
        </w:rPr>
        <w:t>Wykonawca, w przypadku polegania na zdolnościach lub sytuacji podmiotów udostępniających zasoby, przedstawia, wraz z oświadczeniem, o którym mowa w Rozdziale XI pkt.2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 SWZ.</w:t>
      </w:r>
    </w:p>
    <w:p w14:paraId="7255BA4A" w14:textId="77777777" w:rsidR="00037E7D" w:rsidRPr="00037E7D" w:rsidRDefault="00037E7D" w:rsidP="00037E7D">
      <w:pPr>
        <w:tabs>
          <w:tab w:val="left" w:pos="284"/>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037E7D" w:rsidRPr="00037E7D" w14:paraId="372F1002" w14:textId="77777777" w:rsidTr="00633685">
        <w:tc>
          <w:tcPr>
            <w:tcW w:w="8921" w:type="dxa"/>
            <w:shd w:val="clear" w:color="auto" w:fill="E2EFD9" w:themeFill="accent6" w:themeFillTint="33"/>
          </w:tcPr>
          <w:p w14:paraId="5DD8911B" w14:textId="77777777" w:rsidR="00037E7D" w:rsidRPr="00037E7D" w:rsidRDefault="00037E7D" w:rsidP="00037E7D">
            <w:pPr>
              <w:tabs>
                <w:tab w:val="left" w:pos="855"/>
              </w:tabs>
              <w:jc w:val="both"/>
              <w:textAlignment w:val="baseline"/>
              <w:rPr>
                <w:rFonts w:ascii="Cambria" w:hAnsi="Cambria" w:cs="Arial"/>
                <w:b/>
                <w:kern w:val="2"/>
                <w:lang w:eastAsia="pl-PL" w:bidi="hi-IN"/>
              </w:rPr>
            </w:pPr>
            <w:r w:rsidRPr="00037E7D">
              <w:rPr>
                <w:rFonts w:ascii="Cambria" w:hAnsi="Cambria" w:cs="Arial"/>
                <w:b/>
                <w:kern w:val="2"/>
                <w:lang w:eastAsia="pl-PL" w:bidi="hi-IN"/>
              </w:rPr>
              <w:t>Rozdział XIV.</w:t>
            </w:r>
          </w:p>
          <w:p w14:paraId="5843AC1F" w14:textId="77777777" w:rsidR="00037E7D" w:rsidRPr="00037E7D" w:rsidRDefault="00037E7D" w:rsidP="00037E7D">
            <w:pPr>
              <w:tabs>
                <w:tab w:val="left" w:pos="855"/>
              </w:tabs>
              <w:jc w:val="both"/>
              <w:textAlignment w:val="baseline"/>
              <w:rPr>
                <w:rFonts w:ascii="Cambria" w:hAnsi="Cambria" w:cs="Arial"/>
                <w:b/>
                <w:kern w:val="2"/>
                <w:lang w:eastAsia="pl-PL" w:bidi="hi-IN"/>
              </w:rPr>
            </w:pPr>
            <w:r w:rsidRPr="00037E7D">
              <w:rPr>
                <w:rFonts w:ascii="Cambria" w:hAnsi="Cambria" w:cs="Arial"/>
                <w:b/>
                <w:kern w:val="2"/>
                <w:lang w:eastAsia="pl-PL" w:bidi="hi-IN"/>
              </w:rPr>
              <w:t xml:space="preserve">INFORMACJA DLA WYKONAWCÓW WSPÓLNIE UBIEGAJACYCH SIĘ O UDZIELENIE ZAMÓWIENIA (SPÓLKI CYWILNE/KONSORCJA) </w:t>
            </w:r>
          </w:p>
        </w:tc>
      </w:tr>
    </w:tbl>
    <w:p w14:paraId="2385E20A" w14:textId="77777777" w:rsidR="00037E7D" w:rsidRPr="00037E7D" w:rsidRDefault="00037E7D" w:rsidP="00037E7D">
      <w:pPr>
        <w:tabs>
          <w:tab w:val="left" w:pos="284"/>
        </w:tabs>
        <w:spacing w:after="0" w:line="276" w:lineRule="auto"/>
        <w:jc w:val="both"/>
        <w:rPr>
          <w:rFonts w:ascii="Cambria" w:eastAsia="Calibri" w:hAnsi="Cambria" w:cs="Arial"/>
        </w:rPr>
      </w:pPr>
    </w:p>
    <w:p w14:paraId="623D4DC8" w14:textId="77777777" w:rsidR="00037E7D" w:rsidRPr="00037E7D" w:rsidRDefault="00037E7D" w:rsidP="00037E7D">
      <w:pPr>
        <w:tabs>
          <w:tab w:val="left" w:pos="284"/>
        </w:tabs>
        <w:spacing w:after="0" w:line="276" w:lineRule="auto"/>
        <w:jc w:val="both"/>
        <w:rPr>
          <w:rFonts w:ascii="Cambria" w:hAnsi="Cambria" w:cs="Arial"/>
        </w:rPr>
      </w:pPr>
      <w:r w:rsidRPr="00037E7D">
        <w:rPr>
          <w:rFonts w:ascii="Cambria" w:hAnsi="Cambria" w:cs="Arial"/>
        </w:rPr>
        <w:lastRenderedPageBreak/>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64DDDBAE" w14:textId="77777777" w:rsidR="00037E7D" w:rsidRPr="00037E7D" w:rsidRDefault="00037E7D" w:rsidP="00037E7D">
      <w:pPr>
        <w:tabs>
          <w:tab w:val="left" w:pos="284"/>
        </w:tabs>
        <w:spacing w:after="0" w:line="276" w:lineRule="auto"/>
        <w:jc w:val="both"/>
        <w:rPr>
          <w:rFonts w:ascii="Cambria" w:hAnsi="Cambria" w:cs="Arial"/>
        </w:rPr>
      </w:pPr>
      <w:r w:rsidRPr="00037E7D">
        <w:rPr>
          <w:rFonts w:ascii="Cambria" w:hAnsi="Cambria" w:cs="Arial"/>
        </w:rPr>
        <w:t>2. W przypadku Wykonawców wspólnie ubiegających się o udzielenie zamówienia, oświadczenia, o których mowa w Rozdziale XII, pkt.2, SWZ składa każdy z wykonawców. Oświadczenia te potwierdzają brak podstaw wykluczenia oraz spełnienia warunków udziału w zakresie, w jakim każdy z wykonawców wykazuje spełnienie warunków udziału w postępowaniu.</w:t>
      </w:r>
    </w:p>
    <w:p w14:paraId="2E417CE0" w14:textId="77777777" w:rsidR="00037E7D" w:rsidRPr="00037E7D" w:rsidRDefault="00037E7D" w:rsidP="00037E7D">
      <w:pPr>
        <w:tabs>
          <w:tab w:val="left" w:pos="284"/>
        </w:tabs>
        <w:spacing w:after="0" w:line="276" w:lineRule="auto"/>
        <w:jc w:val="both"/>
        <w:rPr>
          <w:rFonts w:ascii="Cambria" w:hAnsi="Cambria" w:cs="Arial"/>
        </w:rPr>
      </w:pPr>
      <w:r w:rsidRPr="00037E7D">
        <w:rPr>
          <w:rFonts w:ascii="Cambria" w:hAnsi="Cambria" w:cs="Arial"/>
        </w:rPr>
        <w:t>3. Wykonawcy wspólnie ubiegający się o udzielenie zamówienia dołączają do oferty oświadczenia, z którego wynika, które roboty budowlane/dostawy/usługi wykonują poszczególni wykonawcy.</w:t>
      </w:r>
    </w:p>
    <w:p w14:paraId="21606EF9" w14:textId="77777777" w:rsidR="00037E7D" w:rsidRPr="00037E7D" w:rsidRDefault="00037E7D" w:rsidP="00037E7D">
      <w:pPr>
        <w:tabs>
          <w:tab w:val="left" w:pos="284"/>
        </w:tabs>
        <w:spacing w:after="0" w:line="276" w:lineRule="auto"/>
        <w:jc w:val="both"/>
        <w:rPr>
          <w:rFonts w:ascii="Cambria" w:hAnsi="Cambria" w:cs="Arial"/>
        </w:rPr>
      </w:pPr>
      <w:r w:rsidRPr="00037E7D">
        <w:rPr>
          <w:rFonts w:ascii="Cambria" w:hAnsi="Cambria" w:cs="Arial"/>
        </w:rPr>
        <w:t>4. Oświadczenia i dokumenty potwierdzające brak podstaw do wykluczenia z postępowania składa każdy z Wykonawców wspólnie ubiegających się o zamówienia.</w:t>
      </w:r>
    </w:p>
    <w:p w14:paraId="0B8E18E2" w14:textId="77777777" w:rsidR="00037E7D" w:rsidRPr="00037E7D" w:rsidRDefault="00037E7D" w:rsidP="00037E7D">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9486"/>
      </w:tblGrid>
      <w:tr w:rsidR="00037E7D" w:rsidRPr="00037E7D" w14:paraId="01503904" w14:textId="77777777" w:rsidTr="00633685">
        <w:tc>
          <w:tcPr>
            <w:tcW w:w="9606" w:type="dxa"/>
            <w:shd w:val="clear" w:color="auto" w:fill="E2EFD9" w:themeFill="accent6" w:themeFillTint="33"/>
          </w:tcPr>
          <w:p w14:paraId="655D4215" w14:textId="77777777" w:rsidR="00037E7D" w:rsidRPr="00037E7D" w:rsidRDefault="00037E7D" w:rsidP="00037E7D">
            <w:pPr>
              <w:widowControl w:val="0"/>
              <w:tabs>
                <w:tab w:val="left" w:pos="855"/>
              </w:tabs>
              <w:jc w:val="both"/>
              <w:textAlignment w:val="baseline"/>
              <w:rPr>
                <w:rFonts w:ascii="Cambria" w:eastAsia="Andale Sans UI" w:hAnsi="Cambria" w:cs="Arial"/>
                <w:b/>
                <w:kern w:val="2"/>
                <w:sz w:val="24"/>
                <w:szCs w:val="20"/>
                <w:lang w:eastAsia="pl-PL" w:bidi="hi-IN"/>
              </w:rPr>
            </w:pPr>
            <w:r w:rsidRPr="00037E7D">
              <w:rPr>
                <w:rFonts w:ascii="Cambria" w:eastAsia="Andale Sans UI" w:hAnsi="Cambria" w:cs="Arial"/>
                <w:b/>
                <w:kern w:val="2"/>
                <w:sz w:val="24"/>
                <w:szCs w:val="20"/>
                <w:lang w:eastAsia="pl-PL" w:bidi="hi-IN"/>
              </w:rPr>
              <w:t>Rozdział XV.</w:t>
            </w:r>
          </w:p>
          <w:p w14:paraId="45BD115F" w14:textId="77777777" w:rsidR="00037E7D" w:rsidRPr="00037E7D" w:rsidRDefault="00037E7D" w:rsidP="00037E7D">
            <w:pPr>
              <w:widowControl w:val="0"/>
              <w:tabs>
                <w:tab w:val="left" w:pos="855"/>
              </w:tabs>
              <w:jc w:val="both"/>
              <w:textAlignment w:val="baseline"/>
              <w:rPr>
                <w:rFonts w:ascii="Cambria" w:eastAsia="Andale Sans UI" w:hAnsi="Cambria" w:cs="Arial"/>
                <w:b/>
                <w:kern w:val="2"/>
                <w:sz w:val="24"/>
                <w:szCs w:val="20"/>
                <w:lang w:eastAsia="pl-PL" w:bidi="hi-IN"/>
              </w:rPr>
            </w:pPr>
            <w:r w:rsidRPr="00037E7D">
              <w:rPr>
                <w:rFonts w:ascii="Cambria" w:eastAsia="Andale Sans UI" w:hAnsi="Cambria" w:cs="Arial"/>
                <w:b/>
                <w:kern w:val="2"/>
                <w:sz w:val="24"/>
                <w:szCs w:val="20"/>
                <w:lang w:eastAsia="pl-PL" w:bidi="hi-IN"/>
              </w:rPr>
              <w:t xml:space="preserve">INFORMACJE O ŚRODKACH KOMUNIKACJI ELEKTRONICZNEJ, PRZY UŻYCIU KTÓRYCH ZAMAWIAJĄCY BĘDZIE KOMUNIKOWAŁ SIĘ Z WYKONAWCAMI , ORAZ INFROMACJE O WYMAGANIACH TECHNICZNYCH I ORGANIZACYJNYCH SPORZĄDZANIA, WYSYŁANIA I ODBIERANIA KORESPONDENCJI ELEKTONICZNEJ. </w:t>
            </w:r>
          </w:p>
        </w:tc>
      </w:tr>
    </w:tbl>
    <w:p w14:paraId="7DA7F736" w14:textId="77777777" w:rsidR="00037E7D" w:rsidRPr="00037E7D" w:rsidRDefault="00037E7D" w:rsidP="00037E7D">
      <w:pPr>
        <w:tabs>
          <w:tab w:val="left" w:pos="284"/>
        </w:tabs>
        <w:spacing w:after="0" w:line="276" w:lineRule="auto"/>
        <w:jc w:val="both"/>
        <w:rPr>
          <w:rFonts w:ascii="Cambria" w:eastAsia="Calibri" w:hAnsi="Cambria" w:cs="Arial"/>
        </w:rPr>
      </w:pPr>
    </w:p>
    <w:p w14:paraId="2FC3CBA1" w14:textId="77777777" w:rsidR="00037E7D" w:rsidRPr="00037E7D" w:rsidRDefault="00037E7D" w:rsidP="00037E7D">
      <w:pPr>
        <w:tabs>
          <w:tab w:val="left" w:pos="284"/>
        </w:tabs>
        <w:spacing w:after="0" w:line="276" w:lineRule="auto"/>
        <w:jc w:val="both"/>
        <w:rPr>
          <w:rFonts w:ascii="Cambria" w:hAnsi="Cambria" w:cs="Arial"/>
        </w:rPr>
      </w:pPr>
      <w:r w:rsidRPr="00037E7D">
        <w:rPr>
          <w:rFonts w:ascii="Cambria" w:hAnsi="Cambria" w:cs="Arial"/>
        </w:rPr>
        <w:t>1. Postępowanie prowadzone jest w języku polskim w formie elektronicznej .</w:t>
      </w:r>
    </w:p>
    <w:p w14:paraId="4C7376DC" w14:textId="77777777" w:rsidR="00585C2C" w:rsidRDefault="00037E7D" w:rsidP="00037E7D">
      <w:pPr>
        <w:suppressAutoHyphens/>
        <w:autoSpaceDN w:val="0"/>
        <w:spacing w:after="0" w:line="276" w:lineRule="auto"/>
        <w:jc w:val="both"/>
        <w:textAlignment w:val="baseline"/>
        <w:rPr>
          <w:rFonts w:ascii="Cambria" w:eastAsia="Times New Roman" w:hAnsi="Cambria" w:cs="Tahoma"/>
          <w:color w:val="000000"/>
          <w:kern w:val="3"/>
          <w:lang w:eastAsia="zh-CN"/>
        </w:rPr>
      </w:pPr>
      <w:r w:rsidRPr="00037E7D">
        <w:rPr>
          <w:rFonts w:ascii="Cambria" w:eastAsia="Times New Roman" w:hAnsi="Cambria" w:cs="Times New Roman"/>
          <w:color w:val="000000"/>
          <w:kern w:val="3"/>
          <w:lang w:eastAsia="zh-CN"/>
        </w:rPr>
        <w:t xml:space="preserve">2. W postępowaniu o udzielenie zamówienia komunikacja pomiędzy Zamawiającym a Wykonawcami w szczególności składanie oświadczeń, wniosków, zawiadomień oraz przekazywanie informacji odbywa się elektronicznie za pośrednictwem </w:t>
      </w:r>
      <w:r w:rsidR="00585C2C">
        <w:rPr>
          <w:rFonts w:ascii="Cambria" w:eastAsia="Poppins" w:hAnsi="Cambria" w:cs="Tahoma"/>
          <w:color w:val="0000FF"/>
          <w:u w:val="single"/>
          <w:lang w:eastAsia="pl-PL"/>
        </w:rPr>
        <w:fldChar w:fldCharType="begin"/>
      </w:r>
      <w:r w:rsidR="00585C2C">
        <w:rPr>
          <w:rFonts w:ascii="Cambria" w:eastAsia="Poppins" w:hAnsi="Cambria" w:cs="Tahoma"/>
          <w:color w:val="0000FF"/>
          <w:u w:val="single"/>
          <w:lang w:eastAsia="pl-PL"/>
        </w:rPr>
        <w:instrText xml:space="preserve"> HYPERLINK "http://</w:instrText>
      </w:r>
      <w:r w:rsidR="00585C2C" w:rsidRPr="00037E7D">
        <w:rPr>
          <w:rFonts w:ascii="Cambria" w:eastAsia="Poppins" w:hAnsi="Cambria" w:cs="Tahoma"/>
          <w:color w:val="0000FF"/>
          <w:u w:val="single"/>
          <w:lang w:eastAsia="pl-PL"/>
        </w:rPr>
        <w:instrText>www.platformazakupowa.pl/pn/gminasantok</w:instrText>
      </w:r>
      <w:r w:rsidR="00585C2C" w:rsidRPr="00037E7D">
        <w:rPr>
          <w:rFonts w:ascii="Cambria" w:eastAsia="Times New Roman" w:hAnsi="Cambria" w:cs="Tahoma"/>
          <w:b/>
          <w:bCs/>
          <w:color w:val="000000"/>
          <w:kern w:val="3"/>
          <w:lang w:eastAsia="zh-CN"/>
        </w:rPr>
        <w:instrText>.</w:instrText>
      </w:r>
      <w:r w:rsidR="00585C2C" w:rsidRPr="00037E7D">
        <w:rPr>
          <w:rFonts w:ascii="Cambria" w:eastAsia="Times New Roman" w:hAnsi="Cambria" w:cs="Tahoma"/>
          <w:color w:val="000000"/>
          <w:kern w:val="3"/>
          <w:lang w:eastAsia="zh-CN"/>
        </w:rPr>
        <w:instrText xml:space="preserve"> </w:instrText>
      </w:r>
    </w:p>
    <w:p w14:paraId="04A3BCA7" w14:textId="77777777" w:rsidR="00585C2C" w:rsidRPr="005013F1" w:rsidRDefault="00585C2C" w:rsidP="00037E7D">
      <w:pPr>
        <w:suppressAutoHyphens/>
        <w:autoSpaceDN w:val="0"/>
        <w:spacing w:after="0" w:line="276" w:lineRule="auto"/>
        <w:jc w:val="both"/>
        <w:textAlignment w:val="baseline"/>
        <w:rPr>
          <w:rStyle w:val="Hipercze"/>
          <w:rFonts w:ascii="Cambria" w:eastAsia="Times New Roman" w:hAnsi="Cambria" w:cs="Tahoma"/>
          <w:kern w:val="3"/>
          <w:lang w:eastAsia="zh-CN"/>
        </w:rPr>
      </w:pPr>
      <w:r>
        <w:rPr>
          <w:rFonts w:ascii="Cambria" w:eastAsia="Times New Roman" w:hAnsi="Cambria" w:cs="Tahoma"/>
          <w:color w:val="000000"/>
          <w:kern w:val="3"/>
          <w:lang w:eastAsia="zh-CN"/>
        </w:rPr>
        <w:instrText>3</w:instrText>
      </w:r>
      <w:r>
        <w:rPr>
          <w:rFonts w:ascii="Cambria" w:eastAsia="Poppins" w:hAnsi="Cambria" w:cs="Tahoma"/>
          <w:color w:val="0000FF"/>
          <w:u w:val="single"/>
          <w:lang w:eastAsia="pl-PL"/>
        </w:rPr>
        <w:instrText xml:space="preserve">" </w:instrText>
      </w:r>
      <w:r>
        <w:rPr>
          <w:rFonts w:ascii="Cambria" w:eastAsia="Poppins" w:hAnsi="Cambria" w:cs="Tahoma"/>
          <w:color w:val="0000FF"/>
          <w:u w:val="single"/>
          <w:lang w:eastAsia="pl-PL"/>
        </w:rPr>
      </w:r>
      <w:r>
        <w:rPr>
          <w:rFonts w:ascii="Cambria" w:eastAsia="Poppins" w:hAnsi="Cambria" w:cs="Tahoma"/>
          <w:color w:val="0000FF"/>
          <w:u w:val="single"/>
          <w:lang w:eastAsia="pl-PL"/>
        </w:rPr>
        <w:fldChar w:fldCharType="separate"/>
      </w:r>
      <w:r w:rsidRPr="005013F1">
        <w:rPr>
          <w:rStyle w:val="Hipercze"/>
          <w:rFonts w:ascii="Cambria" w:eastAsia="Poppins" w:hAnsi="Cambria" w:cs="Tahoma"/>
          <w:lang w:eastAsia="pl-PL"/>
        </w:rPr>
        <w:t>www.platformazakupowa.pl/pn/gminasantok</w:t>
      </w:r>
      <w:r w:rsidRPr="005013F1">
        <w:rPr>
          <w:rStyle w:val="Hipercze"/>
          <w:rFonts w:ascii="Cambria" w:eastAsia="Times New Roman" w:hAnsi="Cambria" w:cs="Tahoma"/>
          <w:b/>
          <w:bCs/>
          <w:kern w:val="3"/>
          <w:lang w:eastAsia="zh-CN"/>
        </w:rPr>
        <w:t>.</w:t>
      </w:r>
      <w:r w:rsidRPr="005013F1">
        <w:rPr>
          <w:rStyle w:val="Hipercze"/>
          <w:rFonts w:ascii="Cambria" w:eastAsia="Times New Roman" w:hAnsi="Cambria" w:cs="Tahoma"/>
          <w:kern w:val="3"/>
          <w:lang w:eastAsia="zh-CN"/>
        </w:rPr>
        <w:t xml:space="preserve"> </w:t>
      </w:r>
    </w:p>
    <w:p w14:paraId="26166E77" w14:textId="00CF6A62" w:rsidR="00585C2C" w:rsidRDefault="00585C2C" w:rsidP="00037E7D">
      <w:pPr>
        <w:suppressAutoHyphens/>
        <w:autoSpaceDN w:val="0"/>
        <w:spacing w:after="0" w:line="276" w:lineRule="auto"/>
        <w:jc w:val="both"/>
        <w:textAlignment w:val="baseline"/>
        <w:rPr>
          <w:rFonts w:ascii="Cambria" w:eastAsia="Times New Roman" w:hAnsi="Cambria" w:cs="Tahoma"/>
          <w:color w:val="000000"/>
          <w:kern w:val="3"/>
          <w:lang w:eastAsia="zh-CN"/>
        </w:rPr>
      </w:pPr>
      <w:r w:rsidRPr="00585C2C">
        <w:rPr>
          <w:rStyle w:val="Hipercze"/>
          <w:rFonts w:ascii="Cambria" w:eastAsia="Times New Roman" w:hAnsi="Cambria" w:cs="Tahoma"/>
          <w:color w:val="auto"/>
          <w:kern w:val="3"/>
          <w:u w:val="none"/>
          <w:lang w:eastAsia="zh-CN"/>
        </w:rPr>
        <w:t>3</w:t>
      </w:r>
      <w:r>
        <w:rPr>
          <w:rFonts w:ascii="Cambria" w:eastAsia="Poppins" w:hAnsi="Cambria" w:cs="Tahoma"/>
          <w:color w:val="0000FF"/>
          <w:u w:val="single"/>
          <w:lang w:eastAsia="pl-PL"/>
        </w:rPr>
        <w:fldChar w:fldCharType="end"/>
      </w:r>
      <w:r>
        <w:rPr>
          <w:rFonts w:ascii="Cambria" w:eastAsia="Times New Roman" w:hAnsi="Cambria" w:cs="Tahoma"/>
          <w:color w:val="000000"/>
          <w:kern w:val="3"/>
          <w:lang w:eastAsia="zh-CN"/>
        </w:rPr>
        <w:t xml:space="preserve">. W celu skrócenia czasu udzielenia odpowiedzi na pytania preferuje się, aby komunikacja między zamawiającym a wykonawcami, w tym wszelkie oświadczenia, wnioski, zawiadomienia oraz </w:t>
      </w:r>
      <w:r w:rsidR="00DA08E5">
        <w:rPr>
          <w:rFonts w:ascii="Cambria" w:eastAsia="Times New Roman" w:hAnsi="Cambria" w:cs="Tahoma"/>
          <w:color w:val="000000"/>
          <w:kern w:val="3"/>
          <w:lang w:eastAsia="zh-CN"/>
        </w:rPr>
        <w:t>informacje</w:t>
      </w:r>
      <w:r>
        <w:rPr>
          <w:rFonts w:ascii="Cambria" w:eastAsia="Times New Roman" w:hAnsi="Cambria" w:cs="Tahoma"/>
          <w:color w:val="000000"/>
          <w:kern w:val="3"/>
          <w:lang w:eastAsia="zh-CN"/>
        </w:rPr>
        <w:t>, przekazywane s</w:t>
      </w:r>
      <w:r w:rsidR="00DA08E5">
        <w:rPr>
          <w:rFonts w:ascii="Cambria" w:eastAsia="Times New Roman" w:hAnsi="Cambria" w:cs="Tahoma"/>
          <w:color w:val="000000"/>
          <w:kern w:val="3"/>
          <w:lang w:eastAsia="zh-CN"/>
        </w:rPr>
        <w:t>ą</w:t>
      </w:r>
      <w:r>
        <w:rPr>
          <w:rFonts w:ascii="Cambria" w:eastAsia="Times New Roman" w:hAnsi="Cambria" w:cs="Tahoma"/>
          <w:color w:val="000000"/>
          <w:kern w:val="3"/>
          <w:lang w:eastAsia="zh-CN"/>
        </w:rPr>
        <w:t xml:space="preserve"> w formie elektronicznej za pośrednictwem platformyzakupowej</w:t>
      </w:r>
      <w:r w:rsidR="00DA08E5">
        <w:rPr>
          <w:rFonts w:ascii="Cambria" w:eastAsia="Times New Roman" w:hAnsi="Cambria" w:cs="Tahoma"/>
          <w:color w:val="000000"/>
          <w:kern w:val="3"/>
          <w:lang w:eastAsia="zh-CN"/>
        </w:rPr>
        <w:t>.pl i formularza „wyślij wiadomość do zamawiającego”.</w:t>
      </w:r>
    </w:p>
    <w:p w14:paraId="64CE7349" w14:textId="600F8306" w:rsidR="00037E7D" w:rsidRPr="00037E7D" w:rsidRDefault="00037E7D" w:rsidP="00037E7D">
      <w:pPr>
        <w:suppressAutoHyphens/>
        <w:autoSpaceDN w:val="0"/>
        <w:spacing w:after="0" w:line="276" w:lineRule="auto"/>
        <w:jc w:val="both"/>
        <w:textAlignment w:val="baseline"/>
        <w:rPr>
          <w:rFonts w:ascii="Cambria" w:eastAsia="Times New Roman" w:hAnsi="Cambria" w:cs="Garamond"/>
          <w:b/>
          <w:bCs/>
          <w:color w:val="000000"/>
          <w:kern w:val="3"/>
          <w:lang w:eastAsia="zh-CN"/>
        </w:rPr>
      </w:pPr>
      <w:r w:rsidRPr="00037E7D">
        <w:rPr>
          <w:rFonts w:ascii="Cambria" w:eastAsia="Times New Roman" w:hAnsi="Cambria" w:cs="Calibri"/>
          <w:color w:val="000000"/>
          <w:kern w:val="3"/>
          <w:lang w:eastAsia="zh-CN"/>
        </w:rPr>
        <w:t xml:space="preserve">4. Wymagania techniczne i organizacyjne wysyłania i odbierania dokumentów elektronicznych, elektronicznych kopii dokumentów i oświadczeń oraz informacji przekazywanych przy ich użyciu opisane zostały w Regulaminie korzystania z </w:t>
      </w:r>
      <w:hyperlink r:id="rId13" w:history="1">
        <w:r w:rsidRPr="00037E7D">
          <w:rPr>
            <w:rFonts w:ascii="Cambria" w:eastAsia="Poppins" w:hAnsi="Cambria" w:cs="Tahoma"/>
            <w:color w:val="0000FF"/>
            <w:u w:val="single"/>
            <w:lang w:eastAsia="pl-PL"/>
          </w:rPr>
          <w:t>www.platformazakupowa.pl/pn/gminasantok</w:t>
        </w:r>
      </w:hyperlink>
      <w:r w:rsidRPr="00037E7D">
        <w:rPr>
          <w:rFonts w:ascii="Cambria" w:eastAsia="Times New Roman" w:hAnsi="Cambria" w:cs="Calibri"/>
          <w:color w:val="000000"/>
          <w:kern w:val="3"/>
          <w:lang w:eastAsia="zh-CN"/>
        </w:rPr>
        <w:t>.</w:t>
      </w:r>
      <w:r w:rsidRPr="00037E7D">
        <w:rPr>
          <w:rFonts w:ascii="Cambria" w:eastAsia="Times New Roman" w:hAnsi="Cambria" w:cs="Garamond"/>
          <w:b/>
          <w:bCs/>
          <w:color w:val="000000"/>
          <w:kern w:val="3"/>
          <w:lang w:eastAsia="zh-CN"/>
        </w:rPr>
        <w:t xml:space="preserve"> </w:t>
      </w:r>
      <w:r w:rsidRPr="00037E7D">
        <w:rPr>
          <w:rFonts w:ascii="Cambria" w:eastAsia="CIDFont+F2" w:hAnsi="Cambria" w:cs="Calibri"/>
          <w:color w:val="000000"/>
          <w:kern w:val="3"/>
          <w:lang w:eastAsia="zh-CN"/>
        </w:rPr>
        <w:t xml:space="preserve">Za datę przekazania wniosków, zawiadomień, dokumentów elektronicznych, oświadczeń lub elektronicznych kopii dokumentów lub oświadczeń oraz innych informacji przyjmuje się datę ich przekazania na </w:t>
      </w:r>
      <w:r w:rsidR="00DA08E5">
        <w:rPr>
          <w:rFonts w:ascii="Cambria" w:eastAsia="Times New Roman" w:hAnsi="Cambria" w:cs="Tahoma"/>
          <w:color w:val="000000"/>
          <w:kern w:val="3"/>
          <w:lang w:eastAsia="zh-CN"/>
        </w:rPr>
        <w:t xml:space="preserve">platformyzakupowej.pl </w:t>
      </w:r>
      <w:r w:rsidRPr="00037E7D">
        <w:rPr>
          <w:rFonts w:ascii="Cambria" w:eastAsia="CIDFont+F2" w:hAnsi="Cambria" w:cs="Calibri"/>
          <w:color w:val="000000"/>
          <w:kern w:val="3"/>
          <w:lang w:eastAsia="zh-CN"/>
        </w:rPr>
        <w:t>.</w:t>
      </w:r>
      <w:r w:rsidRPr="00037E7D">
        <w:rPr>
          <w:rFonts w:ascii="Cambria" w:eastAsia="Times New Roman" w:hAnsi="Cambria" w:cs="Garamond"/>
          <w:b/>
          <w:bCs/>
          <w:color w:val="000000"/>
          <w:kern w:val="3"/>
          <w:lang w:eastAsia="zh-CN"/>
        </w:rPr>
        <w:t xml:space="preserve"> </w:t>
      </w:r>
    </w:p>
    <w:p w14:paraId="5F29B639" w14:textId="77777777" w:rsidR="00037E7D" w:rsidRPr="00037E7D" w:rsidRDefault="00037E7D" w:rsidP="00037E7D">
      <w:pPr>
        <w:suppressAutoHyphens/>
        <w:autoSpaceDN w:val="0"/>
        <w:spacing w:after="0" w:line="276" w:lineRule="auto"/>
        <w:jc w:val="both"/>
        <w:textAlignment w:val="baseline"/>
        <w:rPr>
          <w:rFonts w:ascii="Cambria" w:eastAsia="Times New Roman" w:hAnsi="Cambria" w:cs="Calibri Light"/>
          <w:color w:val="000000"/>
          <w:kern w:val="3"/>
          <w:lang w:eastAsia="zh-CN"/>
        </w:rPr>
      </w:pPr>
      <w:r w:rsidRPr="00037E7D">
        <w:rPr>
          <w:rFonts w:ascii="Cambria" w:eastAsia="Times New Roman" w:hAnsi="Cambria" w:cs="Garamond"/>
          <w:color w:val="000000"/>
          <w:kern w:val="3"/>
          <w:lang w:eastAsia="zh-CN"/>
        </w:rPr>
        <w:t>5</w:t>
      </w:r>
      <w:r w:rsidRPr="00037E7D">
        <w:rPr>
          <w:rFonts w:ascii="Cambria" w:eastAsia="Times New Roman" w:hAnsi="Cambria" w:cs="Garamond"/>
          <w:b/>
          <w:bCs/>
          <w:color w:val="000000"/>
          <w:kern w:val="3"/>
          <w:lang w:eastAsia="zh-CN"/>
        </w:rPr>
        <w:t>. </w:t>
      </w:r>
      <w:r w:rsidRPr="00037E7D">
        <w:rPr>
          <w:rFonts w:ascii="Cambria" w:eastAsia="Times New Roman" w:hAnsi="Cambria" w:cs="Times New Roman"/>
          <w:color w:val="000000"/>
          <w:kern w:val="3"/>
          <w:lang w:eastAsia="zh-CN"/>
        </w:rPr>
        <w:t xml:space="preserve">We wszelkiej korespondencji związanej z niniejszym postępowaniem Zamawiający i Wykonawcy posługują się numerem ogłoszenia (BZP, lub ID postępowania). </w:t>
      </w:r>
      <w:r w:rsidRPr="00037E7D">
        <w:rPr>
          <w:rFonts w:ascii="Cambria" w:eastAsia="Times New Roman" w:hAnsi="Cambria" w:cs="Calibri Light"/>
          <w:color w:val="000000"/>
          <w:kern w:val="3"/>
          <w:lang w:eastAsia="zh-CN"/>
        </w:rPr>
        <w:t xml:space="preserve">Osoby wyznaczone do komunikacji z Wykonawcą: </w:t>
      </w:r>
    </w:p>
    <w:p w14:paraId="5E408877" w14:textId="77777777" w:rsidR="00037E7D" w:rsidRPr="00037E7D" w:rsidRDefault="00037E7D" w:rsidP="00037E7D">
      <w:pPr>
        <w:suppressAutoHyphens/>
        <w:autoSpaceDN w:val="0"/>
        <w:spacing w:after="0" w:line="276" w:lineRule="auto"/>
        <w:jc w:val="both"/>
        <w:textAlignment w:val="baseline"/>
        <w:rPr>
          <w:rFonts w:ascii="Cambria" w:eastAsia="Times New Roman" w:hAnsi="Cambria" w:cs="Calibri Light"/>
          <w:b/>
          <w:color w:val="000000"/>
          <w:kern w:val="3"/>
          <w:lang w:eastAsia="zh-CN"/>
        </w:rPr>
      </w:pPr>
      <w:r w:rsidRPr="00037E7D">
        <w:rPr>
          <w:rFonts w:ascii="Cambria" w:eastAsia="Times New Roman" w:hAnsi="Cambria" w:cs="Calibri Light"/>
          <w:b/>
          <w:bCs/>
          <w:color w:val="000000"/>
          <w:kern w:val="3"/>
          <w:lang w:eastAsia="zh-CN"/>
        </w:rPr>
        <w:t>1)</w:t>
      </w:r>
      <w:r w:rsidRPr="00037E7D">
        <w:rPr>
          <w:rFonts w:ascii="Cambria" w:eastAsia="Times New Roman" w:hAnsi="Cambria" w:cs="Calibri Light"/>
          <w:color w:val="000000"/>
          <w:kern w:val="3"/>
          <w:lang w:eastAsia="zh-CN"/>
        </w:rPr>
        <w:t xml:space="preserve"> </w:t>
      </w:r>
      <w:r w:rsidRPr="00037E7D">
        <w:rPr>
          <w:rFonts w:ascii="Cambria" w:eastAsia="Times New Roman" w:hAnsi="Cambria" w:cs="Calibri Light"/>
          <w:b/>
          <w:bCs/>
          <w:color w:val="000000"/>
          <w:kern w:val="3"/>
          <w:lang w:eastAsia="zh-CN"/>
        </w:rPr>
        <w:t>Bogumiła Popkowska</w:t>
      </w:r>
      <w:r w:rsidRPr="00037E7D">
        <w:rPr>
          <w:rFonts w:ascii="Cambria" w:eastAsia="Times New Roman" w:hAnsi="Cambria" w:cs="Calibri Light"/>
          <w:color w:val="000000"/>
          <w:kern w:val="3"/>
          <w:lang w:eastAsia="zh-CN"/>
        </w:rPr>
        <w:t xml:space="preserve"> </w:t>
      </w:r>
      <w:r w:rsidRPr="00037E7D">
        <w:rPr>
          <w:rFonts w:ascii="Cambria" w:eastAsia="Times New Roman" w:hAnsi="Cambria" w:cs="Calibri Light"/>
          <w:b/>
          <w:color w:val="000000"/>
          <w:kern w:val="3"/>
          <w:lang w:eastAsia="zh-CN"/>
        </w:rPr>
        <w:t xml:space="preserve">adres e-mail : </w:t>
      </w:r>
      <w:hyperlink r:id="rId14" w:history="1">
        <w:r w:rsidRPr="00037E7D">
          <w:rPr>
            <w:rFonts w:ascii="Cambria" w:eastAsia="Times New Roman" w:hAnsi="Cambria" w:cs="Calibri Light"/>
            <w:color w:val="0000FF"/>
            <w:kern w:val="3"/>
            <w:u w:val="single"/>
            <w:lang w:eastAsia="zh-CN"/>
          </w:rPr>
          <w:t>b.popkowska@santok.pl</w:t>
        </w:r>
      </w:hyperlink>
      <w:r w:rsidRPr="00037E7D">
        <w:rPr>
          <w:rFonts w:ascii="Cambria" w:eastAsia="Times New Roman" w:hAnsi="Cambria" w:cs="Calibri Light"/>
          <w:b/>
          <w:color w:val="000000"/>
          <w:kern w:val="3"/>
          <w:lang w:eastAsia="zh-CN"/>
        </w:rPr>
        <w:t xml:space="preserve"> </w:t>
      </w:r>
    </w:p>
    <w:p w14:paraId="51C553BC" w14:textId="77777777" w:rsidR="00DA08E5" w:rsidRDefault="00DA08E5" w:rsidP="00037E7D">
      <w:pPr>
        <w:suppressAutoHyphens/>
        <w:autoSpaceDN w:val="0"/>
        <w:spacing w:after="0" w:line="276" w:lineRule="auto"/>
        <w:jc w:val="both"/>
        <w:textAlignment w:val="baseline"/>
        <w:rPr>
          <w:rFonts w:ascii="Cambria" w:eastAsia="Times New Roman" w:hAnsi="Cambria" w:cs="Calibri Light"/>
          <w:bCs/>
          <w:color w:val="000000"/>
          <w:kern w:val="3"/>
          <w:lang w:eastAsia="zh-CN"/>
        </w:rPr>
      </w:pPr>
      <w:r w:rsidRPr="00DA08E5">
        <w:rPr>
          <w:rFonts w:ascii="Cambria" w:eastAsia="Times New Roman" w:hAnsi="Cambria" w:cs="Calibri Light"/>
          <w:bCs/>
          <w:color w:val="000000"/>
          <w:kern w:val="3"/>
          <w:lang w:eastAsia="zh-CN"/>
        </w:rPr>
        <w:t xml:space="preserve">6. </w:t>
      </w:r>
      <w:r>
        <w:rPr>
          <w:rFonts w:ascii="Cambria" w:eastAsia="Times New Roman" w:hAnsi="Cambria" w:cs="Calibri Light"/>
          <w:bCs/>
          <w:color w:val="000000"/>
          <w:kern w:val="3"/>
          <w:lang w:eastAsia="zh-CN"/>
        </w:rPr>
        <w:t xml:space="preserve"> Zamawiający będzie przekazywał wykonawcom informacje w formie elektronicznej za pośrednictwem Platformy Zakupowej. Informację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platformyzakupowej.pl do konkretnego wykonawcy.</w:t>
      </w:r>
    </w:p>
    <w:p w14:paraId="4D9392BB" w14:textId="77777777" w:rsidR="00DA08E5" w:rsidRDefault="00DA08E5" w:rsidP="00037E7D">
      <w:pPr>
        <w:suppressAutoHyphens/>
        <w:autoSpaceDN w:val="0"/>
        <w:spacing w:after="0" w:line="276" w:lineRule="auto"/>
        <w:jc w:val="both"/>
        <w:textAlignment w:val="baseline"/>
        <w:rPr>
          <w:rFonts w:ascii="Cambria" w:eastAsia="Times New Roman" w:hAnsi="Cambria" w:cs="Calibri Light"/>
          <w:bCs/>
          <w:color w:val="000000"/>
          <w:kern w:val="3"/>
          <w:lang w:eastAsia="zh-CN"/>
        </w:rPr>
      </w:pPr>
      <w:r>
        <w:rPr>
          <w:rFonts w:ascii="Cambria" w:eastAsia="Times New Roman" w:hAnsi="Cambria" w:cs="Calibri Light"/>
          <w:bCs/>
          <w:color w:val="000000"/>
          <w:kern w:val="3"/>
          <w:lang w:eastAsia="zh-CN"/>
        </w:rPr>
        <w:t>7. Zamawiający nie przewiduje innego sposobu komunikowania się z Wykonawcami, tj. komunikacja będzie odbywała się wyłącznie przy użyciu środków komunikacji elektronicznej.</w:t>
      </w:r>
    </w:p>
    <w:p w14:paraId="03B8EAB6" w14:textId="71873BB8" w:rsidR="00DA08E5" w:rsidRDefault="00DA08E5" w:rsidP="00037E7D">
      <w:pPr>
        <w:suppressAutoHyphens/>
        <w:autoSpaceDN w:val="0"/>
        <w:spacing w:after="0" w:line="276" w:lineRule="auto"/>
        <w:jc w:val="both"/>
        <w:textAlignment w:val="baseline"/>
        <w:rPr>
          <w:rFonts w:ascii="Cambria" w:eastAsia="Times New Roman" w:hAnsi="Cambria" w:cs="Calibri Light"/>
          <w:bCs/>
          <w:color w:val="000000"/>
          <w:kern w:val="3"/>
          <w:lang w:eastAsia="zh-CN"/>
        </w:rPr>
      </w:pPr>
      <w:r>
        <w:rPr>
          <w:rFonts w:ascii="Cambria" w:eastAsia="Times New Roman" w:hAnsi="Cambria" w:cs="Calibri Light"/>
          <w:bCs/>
          <w:color w:val="000000"/>
          <w:kern w:val="3"/>
          <w:lang w:eastAsia="zh-CN"/>
        </w:rPr>
        <w:t>Zalecenia:</w:t>
      </w:r>
    </w:p>
    <w:p w14:paraId="79A0030A" w14:textId="4029DA65" w:rsidR="00DA08E5" w:rsidRDefault="00DA08E5" w:rsidP="00037E7D">
      <w:pPr>
        <w:suppressAutoHyphens/>
        <w:autoSpaceDN w:val="0"/>
        <w:spacing w:after="0" w:line="276" w:lineRule="auto"/>
        <w:jc w:val="both"/>
        <w:textAlignment w:val="baseline"/>
        <w:rPr>
          <w:rFonts w:ascii="Cambria" w:eastAsia="Times New Roman" w:hAnsi="Cambria" w:cs="Calibri Light"/>
          <w:bCs/>
          <w:color w:val="000000"/>
          <w:kern w:val="3"/>
          <w:lang w:eastAsia="zh-CN"/>
        </w:rPr>
      </w:pPr>
      <w:r>
        <w:rPr>
          <w:rFonts w:ascii="Cambria" w:eastAsia="Times New Roman" w:hAnsi="Cambria" w:cs="Calibri Light"/>
          <w:bCs/>
          <w:color w:val="000000"/>
          <w:kern w:val="3"/>
          <w:lang w:eastAsia="zh-CN"/>
        </w:rPr>
        <w:lastRenderedPageBreak/>
        <w:t xml:space="preserve">Formaty plików wykorzystywanych przez wykonawców powinny być zgodne z „Obwieszczeniem Prezesa Rady Ministrów z dnia 9 listopada 2017r.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210B1629" w14:textId="20AC36A0" w:rsidR="00037E7D" w:rsidRPr="00DA08E5" w:rsidRDefault="00DA08E5" w:rsidP="00DA08E5">
      <w:pPr>
        <w:suppressAutoHyphens/>
        <w:autoSpaceDN w:val="0"/>
        <w:spacing w:after="0" w:line="276" w:lineRule="auto"/>
        <w:jc w:val="both"/>
        <w:textAlignment w:val="baseline"/>
        <w:rPr>
          <w:rFonts w:ascii="Cambria" w:eastAsia="Times New Roman" w:hAnsi="Cambria" w:cs="Calibri Light"/>
          <w:bCs/>
          <w:color w:val="000000"/>
          <w:kern w:val="3"/>
          <w:lang w:eastAsia="zh-CN"/>
        </w:rPr>
      </w:pPr>
      <w:r>
        <w:rPr>
          <w:rFonts w:ascii="Cambria" w:eastAsia="Times New Roman" w:hAnsi="Cambria" w:cs="Calibri Light"/>
          <w:bCs/>
          <w:color w:val="000000"/>
          <w:kern w:val="3"/>
          <w:lang w:eastAsia="zh-CN"/>
        </w:rPr>
        <w:t xml:space="preserve"> </w:t>
      </w:r>
    </w:p>
    <w:tbl>
      <w:tblPr>
        <w:tblStyle w:val="Tabela-Siatka1"/>
        <w:tblW w:w="0" w:type="auto"/>
        <w:shd w:val="clear" w:color="auto" w:fill="E2EFD9" w:themeFill="accent6" w:themeFillTint="33"/>
        <w:tblLook w:val="04A0" w:firstRow="1" w:lastRow="0" w:firstColumn="1" w:lastColumn="0" w:noHBand="0" w:noVBand="1"/>
      </w:tblPr>
      <w:tblGrid>
        <w:gridCol w:w="8921"/>
      </w:tblGrid>
      <w:tr w:rsidR="00037E7D" w:rsidRPr="00037E7D" w14:paraId="1DAA463A" w14:textId="77777777" w:rsidTr="00633685">
        <w:tc>
          <w:tcPr>
            <w:tcW w:w="8921" w:type="dxa"/>
            <w:shd w:val="clear" w:color="auto" w:fill="E2EFD9" w:themeFill="accent6" w:themeFillTint="33"/>
          </w:tcPr>
          <w:p w14:paraId="415DE85A" w14:textId="77777777" w:rsidR="00037E7D" w:rsidRPr="00037E7D" w:rsidRDefault="00037E7D" w:rsidP="00037E7D">
            <w:pPr>
              <w:widowControl w:val="0"/>
              <w:tabs>
                <w:tab w:val="left" w:pos="855"/>
              </w:tabs>
              <w:jc w:val="both"/>
              <w:textAlignment w:val="baseline"/>
              <w:rPr>
                <w:rFonts w:ascii="Cambria" w:eastAsia="Andale Sans UI" w:hAnsi="Cambria" w:cs="Arial"/>
                <w:b/>
                <w:kern w:val="2"/>
                <w:sz w:val="24"/>
                <w:szCs w:val="20"/>
                <w:lang w:eastAsia="pl-PL" w:bidi="hi-IN"/>
              </w:rPr>
            </w:pPr>
            <w:r w:rsidRPr="00037E7D">
              <w:rPr>
                <w:rFonts w:ascii="Cambria" w:eastAsia="Andale Sans UI" w:hAnsi="Cambria" w:cs="Arial"/>
                <w:b/>
                <w:kern w:val="2"/>
                <w:sz w:val="24"/>
                <w:szCs w:val="20"/>
                <w:lang w:eastAsia="pl-PL" w:bidi="hi-IN"/>
              </w:rPr>
              <w:t>Rozdział XVI.</w:t>
            </w:r>
          </w:p>
          <w:p w14:paraId="4AA7AD25" w14:textId="77777777" w:rsidR="00037E7D" w:rsidRPr="00037E7D" w:rsidRDefault="00037E7D" w:rsidP="00037E7D">
            <w:pPr>
              <w:widowControl w:val="0"/>
              <w:tabs>
                <w:tab w:val="left" w:pos="855"/>
              </w:tabs>
              <w:jc w:val="both"/>
              <w:textAlignment w:val="baseline"/>
              <w:rPr>
                <w:rFonts w:ascii="Cambria" w:eastAsia="Andale Sans UI" w:hAnsi="Cambria" w:cs="Arial"/>
                <w:b/>
                <w:kern w:val="2"/>
                <w:sz w:val="24"/>
                <w:szCs w:val="20"/>
                <w:lang w:eastAsia="pl-PL" w:bidi="hi-IN"/>
              </w:rPr>
            </w:pPr>
            <w:r w:rsidRPr="00037E7D">
              <w:rPr>
                <w:rFonts w:ascii="Cambria" w:eastAsia="Andale Sans UI" w:hAnsi="Cambria" w:cs="Arial"/>
                <w:b/>
                <w:kern w:val="2"/>
                <w:sz w:val="24"/>
                <w:szCs w:val="20"/>
                <w:lang w:eastAsia="pl-PL" w:bidi="hi-IN"/>
              </w:rPr>
              <w:t xml:space="preserve">INFORMACJE O SPOSOBIE KOMUNIKOWANIA SIĘ ZAMAWIAJĄCEGO Z WYKONAWCAMI W INNY SPOSÓB NIŻ PRZY UŻYCIU ŚRODKÓW KOMUNIKACJI ELEKTRONICZNEJ W PRZYPADKU ZAISTNIENIA JEDNEJ Z SYTUACJI OKREŚLONEJ W ART.65 UST.1, ART.66 I 69 </w:t>
            </w:r>
          </w:p>
        </w:tc>
      </w:tr>
    </w:tbl>
    <w:p w14:paraId="2854D41F" w14:textId="77777777" w:rsidR="00037E7D" w:rsidRPr="00037E7D" w:rsidRDefault="00037E7D" w:rsidP="00037E7D">
      <w:pPr>
        <w:tabs>
          <w:tab w:val="left" w:pos="284"/>
        </w:tabs>
        <w:spacing w:after="0" w:line="276" w:lineRule="auto"/>
        <w:jc w:val="both"/>
        <w:rPr>
          <w:rFonts w:ascii="Cambria" w:eastAsia="Calibri" w:hAnsi="Cambria" w:cs="Arial"/>
        </w:rPr>
      </w:pPr>
    </w:p>
    <w:p w14:paraId="595A73D0" w14:textId="77777777" w:rsidR="00037E7D" w:rsidRPr="00037E7D" w:rsidRDefault="00037E7D" w:rsidP="00037E7D">
      <w:pPr>
        <w:tabs>
          <w:tab w:val="left" w:pos="284"/>
        </w:tabs>
        <w:spacing w:after="0" w:line="276" w:lineRule="auto"/>
        <w:jc w:val="both"/>
        <w:rPr>
          <w:rFonts w:ascii="Cambria" w:eastAsia="Calibri" w:hAnsi="Cambria" w:cs="Arial"/>
        </w:rPr>
      </w:pPr>
      <w:r w:rsidRPr="00037E7D">
        <w:rPr>
          <w:rFonts w:ascii="Cambria" w:eastAsia="Calibri" w:hAnsi="Cambria" w:cs="Arial"/>
        </w:rPr>
        <w:t>Zamawiający nie wskazuje innej formy komunikowania się z Wykonawcami w szczególności tych form które zostały określone w art.65 ust.1 oraz art.66 i 69 ustawy PZP.</w:t>
      </w:r>
    </w:p>
    <w:p w14:paraId="7E19E87F" w14:textId="77777777" w:rsidR="00037E7D" w:rsidRPr="00037E7D" w:rsidRDefault="00037E7D" w:rsidP="00037E7D">
      <w:pPr>
        <w:suppressAutoHyphens/>
        <w:spacing w:after="0" w:line="240" w:lineRule="auto"/>
        <w:jc w:val="both"/>
        <w:textAlignment w:val="baseline"/>
        <w:rPr>
          <w:rFonts w:ascii="Cambria" w:eastAsia="Andale Sans UI" w:hAnsi="Cambria" w:cs="Arial"/>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037E7D" w:rsidRPr="00037E7D" w14:paraId="16100D86" w14:textId="77777777" w:rsidTr="00633685">
        <w:tc>
          <w:tcPr>
            <w:tcW w:w="8921" w:type="dxa"/>
            <w:shd w:val="clear" w:color="auto" w:fill="E2EFD9" w:themeFill="accent6" w:themeFillTint="33"/>
          </w:tcPr>
          <w:p w14:paraId="42F94C98" w14:textId="77777777" w:rsidR="00037E7D" w:rsidRPr="00037E7D" w:rsidRDefault="00037E7D" w:rsidP="00037E7D">
            <w:pPr>
              <w:widowControl w:val="0"/>
              <w:tabs>
                <w:tab w:val="left" w:pos="855"/>
              </w:tabs>
              <w:jc w:val="both"/>
              <w:textAlignment w:val="baseline"/>
              <w:rPr>
                <w:rFonts w:ascii="Cambria" w:eastAsia="Andale Sans UI" w:hAnsi="Cambria" w:cs="Arial"/>
                <w:b/>
                <w:kern w:val="2"/>
                <w:sz w:val="24"/>
                <w:szCs w:val="20"/>
                <w:lang w:eastAsia="pl-PL" w:bidi="hi-IN"/>
              </w:rPr>
            </w:pPr>
            <w:r w:rsidRPr="00037E7D">
              <w:rPr>
                <w:rFonts w:ascii="Cambria" w:eastAsia="Andale Sans UI" w:hAnsi="Cambria" w:cs="Arial"/>
                <w:b/>
                <w:kern w:val="2"/>
                <w:sz w:val="24"/>
                <w:szCs w:val="20"/>
                <w:lang w:eastAsia="pl-PL" w:bidi="hi-IN"/>
              </w:rPr>
              <w:t>Rozdział XVII.</w:t>
            </w:r>
          </w:p>
          <w:p w14:paraId="70FC31D1" w14:textId="77777777" w:rsidR="00037E7D" w:rsidRPr="00037E7D" w:rsidRDefault="00037E7D" w:rsidP="00037E7D">
            <w:pPr>
              <w:widowControl w:val="0"/>
              <w:tabs>
                <w:tab w:val="left" w:pos="855"/>
              </w:tabs>
              <w:jc w:val="both"/>
              <w:textAlignment w:val="baseline"/>
              <w:rPr>
                <w:rFonts w:ascii="Cambria" w:eastAsia="Andale Sans UI" w:hAnsi="Cambria" w:cs="Arial"/>
                <w:b/>
                <w:kern w:val="2"/>
                <w:sz w:val="24"/>
                <w:szCs w:val="20"/>
                <w:lang w:eastAsia="pl-PL" w:bidi="hi-IN"/>
              </w:rPr>
            </w:pPr>
            <w:r w:rsidRPr="00037E7D">
              <w:rPr>
                <w:rFonts w:ascii="Cambria" w:eastAsia="Andale Sans UI" w:hAnsi="Cambria" w:cs="Arial"/>
                <w:b/>
                <w:kern w:val="2"/>
                <w:sz w:val="24"/>
                <w:szCs w:val="20"/>
                <w:lang w:eastAsia="pl-PL" w:bidi="hi-IN"/>
              </w:rPr>
              <w:t xml:space="preserve">INFORMACJE O SPOSOBIE POROZUMIEWANIA SIĘ ZAMAWIAJĄCEGO Z WYKONAWCAMI ORAZ PRZEKAZYWANIA OŚWIADCZEŃ I DOKUMENTÓW </w:t>
            </w:r>
          </w:p>
        </w:tc>
      </w:tr>
    </w:tbl>
    <w:p w14:paraId="00E3850E" w14:textId="77777777" w:rsidR="00037E7D" w:rsidRPr="00037E7D" w:rsidRDefault="00037E7D" w:rsidP="00037E7D">
      <w:pPr>
        <w:tabs>
          <w:tab w:val="left" w:pos="284"/>
          <w:tab w:val="left" w:pos="426"/>
        </w:tabs>
        <w:suppressAutoHyphens/>
        <w:spacing w:after="0" w:line="240" w:lineRule="auto"/>
        <w:jc w:val="both"/>
        <w:textAlignment w:val="baseline"/>
        <w:rPr>
          <w:rFonts w:ascii="Cambria" w:hAnsi="Cambria"/>
        </w:rPr>
      </w:pPr>
    </w:p>
    <w:p w14:paraId="3374267B" w14:textId="77777777" w:rsidR="00037E7D" w:rsidRPr="00037E7D" w:rsidRDefault="00037E7D" w:rsidP="00037E7D">
      <w:pPr>
        <w:autoSpaceDE w:val="0"/>
        <w:autoSpaceDN w:val="0"/>
        <w:adjustRightInd w:val="0"/>
        <w:spacing w:after="0" w:line="276" w:lineRule="auto"/>
        <w:jc w:val="both"/>
        <w:rPr>
          <w:rFonts w:ascii="Cambria" w:hAnsi="Cambria"/>
        </w:rPr>
      </w:pPr>
      <w:r w:rsidRPr="00037E7D">
        <w:rPr>
          <w:rFonts w:ascii="Cambria" w:hAnsi="Cambria"/>
        </w:rPr>
        <w:t>Sprawy merytoryczne dotyczące przedmiotu zamówienia i warunków realizacji należy kierować do:</w:t>
      </w:r>
    </w:p>
    <w:p w14:paraId="09F4FF99" w14:textId="77777777" w:rsidR="00037E7D" w:rsidRPr="00037E7D" w:rsidRDefault="00037E7D" w:rsidP="00037E7D">
      <w:pPr>
        <w:autoSpaceDE w:val="0"/>
        <w:autoSpaceDN w:val="0"/>
        <w:adjustRightInd w:val="0"/>
        <w:spacing w:after="0" w:line="276" w:lineRule="auto"/>
        <w:jc w:val="both"/>
        <w:rPr>
          <w:rFonts w:ascii="Cambria" w:hAnsi="Cambria"/>
          <w:noProof/>
        </w:rPr>
      </w:pPr>
      <w:r w:rsidRPr="00037E7D">
        <w:rPr>
          <w:rFonts w:ascii="Cambria" w:hAnsi="Cambria" w:cs="Arial"/>
          <w:b/>
          <w:noProof/>
        </w:rPr>
        <w:t xml:space="preserve">Bogumiła Popkowska, adres e-mail: </w:t>
      </w:r>
      <w:hyperlink r:id="rId15" w:history="1">
        <w:r w:rsidRPr="00037E7D">
          <w:rPr>
            <w:rFonts w:ascii="Cambria" w:hAnsi="Cambria" w:cs="Arial"/>
            <w:b/>
            <w:noProof/>
            <w:color w:val="0000FF"/>
            <w:u w:val="single"/>
          </w:rPr>
          <w:t>b.popkowska@santok.pl</w:t>
        </w:r>
      </w:hyperlink>
      <w:r w:rsidRPr="00037E7D">
        <w:rPr>
          <w:rFonts w:ascii="Cambria" w:hAnsi="Cambria" w:cs="Arial"/>
          <w:b/>
          <w:noProof/>
        </w:rPr>
        <w:t xml:space="preserve"> </w:t>
      </w:r>
    </w:p>
    <w:p w14:paraId="16FE576E" w14:textId="77777777" w:rsidR="00037E7D" w:rsidRPr="00037E7D" w:rsidRDefault="00037E7D" w:rsidP="00037E7D">
      <w:pPr>
        <w:autoSpaceDE w:val="0"/>
        <w:autoSpaceDN w:val="0"/>
        <w:adjustRightInd w:val="0"/>
        <w:spacing w:after="0" w:line="276" w:lineRule="auto"/>
        <w:jc w:val="both"/>
        <w:rPr>
          <w:rFonts w:ascii="Cambria" w:hAnsi="Cambri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037E7D" w:rsidRPr="00037E7D" w14:paraId="4F3C4445" w14:textId="77777777" w:rsidTr="00633685">
        <w:tc>
          <w:tcPr>
            <w:tcW w:w="8921" w:type="dxa"/>
            <w:shd w:val="clear" w:color="auto" w:fill="E2EFD9" w:themeFill="accent6" w:themeFillTint="33"/>
          </w:tcPr>
          <w:p w14:paraId="366CD3B1" w14:textId="77777777" w:rsidR="00037E7D" w:rsidRPr="00037E7D" w:rsidRDefault="00037E7D" w:rsidP="00037E7D">
            <w:pPr>
              <w:widowControl w:val="0"/>
              <w:tabs>
                <w:tab w:val="left" w:pos="855"/>
              </w:tabs>
              <w:jc w:val="both"/>
              <w:textAlignment w:val="baseline"/>
              <w:rPr>
                <w:rFonts w:ascii="Cambria" w:eastAsia="Andale Sans UI" w:hAnsi="Cambria" w:cs="Arial"/>
                <w:b/>
                <w:kern w:val="2"/>
                <w:sz w:val="24"/>
                <w:szCs w:val="20"/>
                <w:lang w:eastAsia="pl-PL" w:bidi="hi-IN"/>
              </w:rPr>
            </w:pPr>
            <w:r w:rsidRPr="00037E7D">
              <w:rPr>
                <w:rFonts w:ascii="Cambria" w:eastAsia="Andale Sans UI" w:hAnsi="Cambria" w:cs="Arial"/>
                <w:b/>
                <w:kern w:val="2"/>
                <w:sz w:val="24"/>
                <w:szCs w:val="20"/>
                <w:lang w:eastAsia="pl-PL" w:bidi="hi-IN"/>
              </w:rPr>
              <w:t>Rozdział XVIII.</w:t>
            </w:r>
          </w:p>
          <w:p w14:paraId="0801FC64" w14:textId="77777777" w:rsidR="00037E7D" w:rsidRPr="00037E7D" w:rsidRDefault="00037E7D" w:rsidP="00037E7D">
            <w:pPr>
              <w:widowControl w:val="0"/>
              <w:tabs>
                <w:tab w:val="left" w:pos="855"/>
              </w:tabs>
              <w:jc w:val="both"/>
              <w:textAlignment w:val="baseline"/>
              <w:rPr>
                <w:rFonts w:ascii="Cambria" w:eastAsia="Andale Sans UI" w:hAnsi="Cambria" w:cs="Arial"/>
                <w:b/>
                <w:kern w:val="2"/>
                <w:sz w:val="24"/>
                <w:szCs w:val="20"/>
                <w:lang w:eastAsia="pl-PL" w:bidi="hi-IN"/>
              </w:rPr>
            </w:pPr>
            <w:r w:rsidRPr="00037E7D">
              <w:rPr>
                <w:rFonts w:ascii="Cambria" w:eastAsia="Andale Sans UI" w:hAnsi="Cambria" w:cs="Arial"/>
                <w:b/>
                <w:kern w:val="2"/>
                <w:sz w:val="24"/>
                <w:szCs w:val="20"/>
                <w:lang w:eastAsia="pl-PL" w:bidi="hi-IN"/>
              </w:rPr>
              <w:t xml:space="preserve">TERMIN ZWIĄZANIA OFERTĄ </w:t>
            </w:r>
          </w:p>
        </w:tc>
      </w:tr>
    </w:tbl>
    <w:p w14:paraId="5613F0E5" w14:textId="77777777" w:rsidR="00037E7D" w:rsidRPr="00037E7D" w:rsidRDefault="00037E7D" w:rsidP="00037E7D">
      <w:pPr>
        <w:autoSpaceDE w:val="0"/>
        <w:autoSpaceDN w:val="0"/>
        <w:adjustRightInd w:val="0"/>
        <w:spacing w:after="0" w:line="276" w:lineRule="auto"/>
        <w:jc w:val="both"/>
        <w:rPr>
          <w:rFonts w:ascii="Cambria" w:eastAsia="Calibri" w:hAnsi="Cambria" w:cs="Calibri"/>
          <w:color w:val="000000"/>
          <w:sz w:val="20"/>
          <w:szCs w:val="20"/>
        </w:rPr>
      </w:pPr>
    </w:p>
    <w:p w14:paraId="560D5543" w14:textId="0749F356" w:rsidR="00037E7D" w:rsidRPr="00037E7D" w:rsidRDefault="00037E7D" w:rsidP="00037E7D">
      <w:pPr>
        <w:suppressAutoHyphens/>
        <w:autoSpaceDN w:val="0"/>
        <w:spacing w:after="0" w:line="276" w:lineRule="auto"/>
        <w:jc w:val="both"/>
        <w:textAlignment w:val="baseline"/>
        <w:rPr>
          <w:rFonts w:ascii="Cambria" w:eastAsia="Times New Roman" w:hAnsi="Cambria" w:cs="Garamond"/>
          <w:kern w:val="3"/>
          <w:lang w:eastAsia="zh-CN"/>
        </w:rPr>
      </w:pPr>
      <w:r w:rsidRPr="00037E7D">
        <w:rPr>
          <w:rFonts w:ascii="Cambria" w:eastAsia="Times New Roman" w:hAnsi="Cambria" w:cs="Garamond"/>
          <w:kern w:val="3"/>
          <w:lang w:eastAsia="zh-CN"/>
        </w:rPr>
        <w:t xml:space="preserve">1. Wykonawca jest związany złożoną ofertą od dnia terminu składania ofert do dnia </w:t>
      </w:r>
      <w:r w:rsidR="00E741DD">
        <w:rPr>
          <w:rFonts w:ascii="Cambria" w:eastAsia="Times New Roman" w:hAnsi="Cambria" w:cs="Garamond"/>
          <w:kern w:val="3"/>
          <w:lang w:eastAsia="zh-CN"/>
        </w:rPr>
        <w:t xml:space="preserve"> </w:t>
      </w:r>
      <w:r w:rsidR="0096788C">
        <w:rPr>
          <w:rFonts w:ascii="Cambria" w:eastAsia="Times New Roman" w:hAnsi="Cambria" w:cs="Garamond"/>
          <w:kern w:val="3"/>
          <w:lang w:eastAsia="zh-CN"/>
        </w:rPr>
        <w:t>19 lipca 2024</w:t>
      </w:r>
      <w:r w:rsidRPr="00037E7D">
        <w:rPr>
          <w:rFonts w:ascii="Cambria" w:eastAsia="Times New Roman" w:hAnsi="Cambria" w:cs="Garamond"/>
          <w:kern w:val="3"/>
          <w:lang w:eastAsia="zh-CN"/>
        </w:rPr>
        <w:t xml:space="preserve"> roku.</w:t>
      </w:r>
    </w:p>
    <w:p w14:paraId="588CBD89" w14:textId="77777777" w:rsidR="00037E7D" w:rsidRPr="00037E7D" w:rsidRDefault="00037E7D" w:rsidP="00037E7D">
      <w:pPr>
        <w:suppressAutoHyphens/>
        <w:autoSpaceDN w:val="0"/>
        <w:spacing w:after="0" w:line="276" w:lineRule="auto"/>
        <w:jc w:val="both"/>
        <w:textAlignment w:val="baseline"/>
        <w:rPr>
          <w:rFonts w:ascii="Cambria" w:eastAsia="Times New Roman" w:hAnsi="Cambria" w:cs="Times New Roman"/>
          <w:kern w:val="3"/>
          <w:lang w:eastAsia="zh-CN"/>
        </w:rPr>
      </w:pPr>
      <w:r w:rsidRPr="00037E7D">
        <w:rPr>
          <w:rFonts w:ascii="Cambria" w:eastAsia="Times New Roman" w:hAnsi="Cambria" w:cs="Garamond"/>
          <w:kern w:val="3"/>
          <w:lang w:eastAsia="zh-CN"/>
        </w:rPr>
        <w:t xml:space="preserve">2.  </w:t>
      </w:r>
      <w:r w:rsidRPr="00037E7D">
        <w:rPr>
          <w:rFonts w:ascii="Cambria" w:eastAsia="Times New Roman" w:hAnsi="Cambria" w:cs="Arial"/>
          <w:kern w:val="3"/>
          <w:lang w:eastAsia="zh-CN"/>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2A501493" w14:textId="77777777" w:rsidR="00037E7D" w:rsidRPr="00037E7D" w:rsidRDefault="00037E7D" w:rsidP="00037E7D">
      <w:pPr>
        <w:suppressAutoHyphens/>
        <w:autoSpaceDN w:val="0"/>
        <w:spacing w:after="0" w:line="276" w:lineRule="auto"/>
        <w:jc w:val="both"/>
        <w:textAlignment w:val="baseline"/>
        <w:rPr>
          <w:rFonts w:ascii="Cambria" w:eastAsia="Times New Roman" w:hAnsi="Cambria" w:cs="Arial"/>
          <w:kern w:val="3"/>
          <w:lang w:eastAsia="zh-CN"/>
        </w:rPr>
      </w:pPr>
      <w:r w:rsidRPr="00037E7D">
        <w:rPr>
          <w:rFonts w:ascii="Cambria" w:eastAsia="Times New Roman" w:hAnsi="Cambria" w:cs="Times New Roman"/>
          <w:kern w:val="3"/>
          <w:lang w:eastAsia="zh-CN"/>
        </w:rPr>
        <w:t xml:space="preserve">3. </w:t>
      </w:r>
      <w:r w:rsidRPr="00037E7D">
        <w:rPr>
          <w:rFonts w:ascii="Cambria" w:eastAsia="Times New Roman" w:hAnsi="Cambria" w:cs="Arial"/>
          <w:kern w:val="3"/>
          <w:lang w:eastAsia="zh-CN"/>
        </w:rPr>
        <w:t>Przedłużenie terminu związania ofertą, o którym mowa w pkt 2, wymaga złożenia przez wykonawcę pisemnego oświadczenia o wyrażeniu zgody na przedłużenie terminu związania ofertą.</w:t>
      </w:r>
    </w:p>
    <w:p w14:paraId="5D322324" w14:textId="77777777" w:rsidR="00037E7D" w:rsidRPr="00037E7D" w:rsidRDefault="00037E7D" w:rsidP="00037E7D">
      <w:pPr>
        <w:suppressAutoHyphens/>
        <w:autoSpaceDN w:val="0"/>
        <w:spacing w:after="0" w:line="276" w:lineRule="auto"/>
        <w:jc w:val="both"/>
        <w:textAlignment w:val="baseline"/>
        <w:rPr>
          <w:rFonts w:ascii="Cambria" w:eastAsia="Times New Roman" w:hAnsi="Cambria" w:cs="Times New Roman"/>
          <w:kern w:val="3"/>
          <w:lang w:eastAsia="zh-CN"/>
        </w:rPr>
      </w:pPr>
      <w:r w:rsidRPr="00037E7D">
        <w:rPr>
          <w:rFonts w:ascii="Cambria" w:eastAsia="Times New Roman" w:hAnsi="Cambria" w:cs="Arial"/>
          <w:kern w:val="3"/>
          <w:lang w:eastAsia="zh-CN"/>
        </w:rPr>
        <w:t>4.W przypadku gdy zamawiający żąda wniesienia wadium, przedłużenie terminu związania ofertą, o którym mowa w pkt 1, następuje wraz z przedłużeniem okresu ważności wadium albo, jeżeli nie jest to możliwe, z wniesieniem nowego wadium na przedłużony okres związania ofertą.</w:t>
      </w:r>
    </w:p>
    <w:p w14:paraId="677B10D0" w14:textId="77777777" w:rsidR="00037E7D" w:rsidRPr="00037E7D" w:rsidRDefault="00037E7D" w:rsidP="00037E7D">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037E7D" w:rsidRPr="00037E7D" w14:paraId="406919FC" w14:textId="77777777" w:rsidTr="00633685">
        <w:tc>
          <w:tcPr>
            <w:tcW w:w="8921" w:type="dxa"/>
            <w:shd w:val="clear" w:color="auto" w:fill="E2EFD9" w:themeFill="accent6" w:themeFillTint="33"/>
          </w:tcPr>
          <w:p w14:paraId="7740FB9D" w14:textId="77777777" w:rsidR="00037E7D" w:rsidRPr="00037E7D" w:rsidRDefault="00037E7D" w:rsidP="00037E7D">
            <w:pPr>
              <w:widowControl w:val="0"/>
              <w:tabs>
                <w:tab w:val="left" w:pos="855"/>
              </w:tabs>
              <w:jc w:val="both"/>
              <w:textAlignment w:val="baseline"/>
              <w:rPr>
                <w:rFonts w:ascii="Cambria" w:eastAsia="Andale Sans UI" w:hAnsi="Cambria" w:cs="Arial"/>
                <w:b/>
                <w:kern w:val="2"/>
                <w:sz w:val="24"/>
                <w:szCs w:val="20"/>
                <w:lang w:eastAsia="pl-PL" w:bidi="hi-IN"/>
              </w:rPr>
            </w:pPr>
            <w:r w:rsidRPr="00037E7D">
              <w:rPr>
                <w:rFonts w:ascii="Cambria" w:eastAsia="Andale Sans UI" w:hAnsi="Cambria" w:cs="Arial"/>
                <w:b/>
                <w:kern w:val="2"/>
                <w:sz w:val="24"/>
                <w:szCs w:val="20"/>
                <w:lang w:eastAsia="pl-PL" w:bidi="hi-IN"/>
              </w:rPr>
              <w:t>Rozdział XIX.</w:t>
            </w:r>
          </w:p>
          <w:p w14:paraId="1301A023" w14:textId="77777777" w:rsidR="00037E7D" w:rsidRPr="00037E7D" w:rsidRDefault="00037E7D" w:rsidP="00037E7D">
            <w:pPr>
              <w:widowControl w:val="0"/>
              <w:tabs>
                <w:tab w:val="left" w:pos="855"/>
              </w:tabs>
              <w:jc w:val="both"/>
              <w:textAlignment w:val="baseline"/>
              <w:rPr>
                <w:rFonts w:ascii="Cambria" w:eastAsia="Andale Sans UI" w:hAnsi="Cambria" w:cs="Arial"/>
                <w:b/>
                <w:kern w:val="2"/>
                <w:sz w:val="24"/>
                <w:szCs w:val="20"/>
                <w:lang w:eastAsia="pl-PL" w:bidi="hi-IN"/>
              </w:rPr>
            </w:pPr>
            <w:r w:rsidRPr="00037E7D">
              <w:rPr>
                <w:rFonts w:ascii="Cambria" w:eastAsia="Andale Sans UI" w:hAnsi="Cambria" w:cs="Arial"/>
                <w:b/>
                <w:kern w:val="2"/>
                <w:sz w:val="24"/>
                <w:szCs w:val="20"/>
                <w:lang w:eastAsia="pl-PL" w:bidi="hi-IN"/>
              </w:rPr>
              <w:t xml:space="preserve">OPIS SPOSOBU PRZYGOTOWANIA OFERTY  </w:t>
            </w:r>
          </w:p>
        </w:tc>
      </w:tr>
    </w:tbl>
    <w:p w14:paraId="1B16A606" w14:textId="77777777" w:rsidR="00037E7D" w:rsidRPr="00037E7D" w:rsidRDefault="00037E7D" w:rsidP="00037E7D">
      <w:pPr>
        <w:autoSpaceDE w:val="0"/>
        <w:autoSpaceDN w:val="0"/>
        <w:adjustRightInd w:val="0"/>
        <w:spacing w:after="0" w:line="276" w:lineRule="auto"/>
        <w:jc w:val="both"/>
        <w:rPr>
          <w:rFonts w:ascii="Cambria" w:eastAsia="Calibri" w:hAnsi="Cambria" w:cs="Calibri"/>
          <w:color w:val="000000"/>
          <w:sz w:val="20"/>
          <w:szCs w:val="20"/>
        </w:rPr>
      </w:pPr>
    </w:p>
    <w:p w14:paraId="6405FFD7" w14:textId="1F52897C" w:rsidR="00823D93" w:rsidRPr="00823D93" w:rsidRDefault="00037E7D" w:rsidP="00823D93">
      <w:pPr>
        <w:pStyle w:val="Akapitzlist"/>
        <w:numPr>
          <w:ilvl w:val="1"/>
          <w:numId w:val="14"/>
        </w:numPr>
        <w:tabs>
          <w:tab w:val="left" w:pos="0"/>
        </w:tabs>
        <w:autoSpaceDN w:val="0"/>
        <w:spacing w:after="0"/>
        <w:jc w:val="both"/>
        <w:textAlignment w:val="baseline"/>
        <w:rPr>
          <w:rFonts w:ascii="Cambria" w:eastAsia="Poppins" w:hAnsi="Cambria" w:cs="Tahoma"/>
          <w:color w:val="0000FF"/>
          <w:u w:val="single"/>
          <w:lang w:eastAsia="pl-PL"/>
        </w:rPr>
      </w:pPr>
      <w:r w:rsidRPr="00823D93">
        <w:rPr>
          <w:rFonts w:ascii="Cambria" w:eastAsia="Times New Roman" w:hAnsi="Cambria" w:cs="Calibri Light"/>
          <w:color w:val="000000"/>
          <w:kern w:val="3"/>
          <w:lang w:eastAsia="zh-CN"/>
        </w:rPr>
        <w:t xml:space="preserve">Ofertę należy przesłać poprzez Platformę Zakupową </w:t>
      </w:r>
      <w:r w:rsidR="00823D93" w:rsidRPr="00823D93">
        <w:rPr>
          <w:rFonts w:ascii="Cambria" w:eastAsia="Times New Roman" w:hAnsi="Cambria" w:cs="Calibri Light"/>
          <w:color w:val="000000"/>
          <w:kern w:val="3"/>
          <w:lang w:eastAsia="zh-CN"/>
        </w:rPr>
        <w:t xml:space="preserve">pod adresem: </w:t>
      </w:r>
      <w:hyperlink r:id="rId16" w:history="1">
        <w:r w:rsidR="00823D93" w:rsidRPr="00823D93">
          <w:rPr>
            <w:rFonts w:ascii="Cambria" w:eastAsia="Poppins" w:hAnsi="Cambria" w:cs="Tahoma"/>
            <w:color w:val="0000FF"/>
            <w:u w:val="single"/>
            <w:lang w:eastAsia="pl-PL"/>
          </w:rPr>
          <w:t>www.platformazakupowa.pl/pn/gminasantok</w:t>
        </w:r>
      </w:hyperlink>
      <w:r w:rsidR="00823D93">
        <w:rPr>
          <w:rFonts w:ascii="Cambria" w:eastAsia="Poppins" w:hAnsi="Cambria" w:cs="Tahoma"/>
          <w:color w:val="0000FF"/>
          <w:u w:val="single"/>
          <w:lang w:eastAsia="pl-PL"/>
        </w:rPr>
        <w:t xml:space="preserve">. </w:t>
      </w:r>
      <w:r w:rsidR="00823D93">
        <w:rPr>
          <w:rFonts w:ascii="Cambria" w:eastAsia="Poppins" w:hAnsi="Cambria" w:cs="Tahoma"/>
          <w:color w:val="0000FF"/>
          <w:lang w:eastAsia="pl-PL"/>
        </w:rPr>
        <w:t xml:space="preserve"> </w:t>
      </w:r>
      <w:r w:rsidR="00823D93" w:rsidRPr="00823D93">
        <w:rPr>
          <w:rFonts w:ascii="Cambria" w:eastAsia="Poppins" w:hAnsi="Cambria" w:cs="Tahoma"/>
          <w:lang w:eastAsia="pl-PL"/>
        </w:rPr>
        <w:t>na stronie dotyczącej odpowiedniego postępowania.</w:t>
      </w:r>
    </w:p>
    <w:p w14:paraId="4FD473A5" w14:textId="77777777" w:rsidR="00037E7D" w:rsidRPr="00037E7D" w:rsidRDefault="00037E7D" w:rsidP="00037E7D">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37E7D">
        <w:rPr>
          <w:rFonts w:ascii="Cambria" w:eastAsia="Times New Roman" w:hAnsi="Cambria" w:cs="Times New Roman"/>
          <w:color w:val="000000"/>
          <w:kern w:val="3"/>
          <w:lang w:eastAsia="zh-CN"/>
        </w:rPr>
        <w:t xml:space="preserve">2. Oferta musi być sporządzona według załączników do SWZ,  opatrzona </w:t>
      </w:r>
      <w:r w:rsidRPr="00037E7D">
        <w:rPr>
          <w:rFonts w:ascii="Cambria" w:eastAsia="Times New Roman" w:hAnsi="Cambria" w:cs="Calibri Light"/>
          <w:iCs/>
          <w:color w:val="000000"/>
          <w:kern w:val="3"/>
          <w:lang w:eastAsia="zh-CN"/>
        </w:rPr>
        <w:t xml:space="preserve">kwalifikowanym podpisem elektronicznym, </w:t>
      </w:r>
      <w:r w:rsidRPr="00037E7D">
        <w:rPr>
          <w:rFonts w:ascii="Cambria" w:eastAsia="Times New Roman" w:hAnsi="Cambria" w:cs="Arial"/>
          <w:kern w:val="3"/>
          <w:lang w:eastAsia="zh-CN"/>
        </w:rPr>
        <w:t>lub w postaci elektronicznej opatrzonej podpisem zaufanym lub podpisem osobistym</w:t>
      </w:r>
      <w:r w:rsidRPr="00037E7D">
        <w:rPr>
          <w:rFonts w:ascii="Cambria" w:eastAsia="Times New Roman" w:hAnsi="Cambria" w:cs="Calibri Light"/>
          <w:iCs/>
          <w:color w:val="000000"/>
          <w:kern w:val="3"/>
          <w:lang w:eastAsia="zh-CN"/>
        </w:rPr>
        <w:t xml:space="preserve"> </w:t>
      </w:r>
      <w:r w:rsidRPr="00037E7D">
        <w:rPr>
          <w:rFonts w:ascii="Cambria" w:eastAsia="Times New Roman" w:hAnsi="Cambria" w:cs="Times New Roman"/>
          <w:color w:val="000000"/>
          <w:kern w:val="3"/>
          <w:lang w:eastAsia="zh-CN"/>
        </w:rPr>
        <w:t>przez osobę umocowaną do działania w imieniu Wykonawcy.</w:t>
      </w:r>
    </w:p>
    <w:p w14:paraId="24655E14" w14:textId="77777777" w:rsidR="00037E7D" w:rsidRPr="00037E7D" w:rsidRDefault="00037E7D" w:rsidP="00037E7D">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37E7D">
        <w:rPr>
          <w:rFonts w:ascii="Cambria" w:eastAsia="Times New Roman" w:hAnsi="Cambria" w:cs="Times New Roman"/>
          <w:color w:val="000000"/>
          <w:kern w:val="3"/>
          <w:lang w:eastAsia="zh-CN"/>
        </w:rPr>
        <w:t>3. Ofertę składa się na Formularzu Ofertowym – zgodnie z załącznikiem nr 1 do SWZ.</w:t>
      </w:r>
    </w:p>
    <w:p w14:paraId="5FD6F6A3" w14:textId="77777777" w:rsidR="00037E7D" w:rsidRPr="00037E7D" w:rsidRDefault="00037E7D" w:rsidP="00037E7D">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37E7D">
        <w:rPr>
          <w:rFonts w:ascii="Cambria" w:eastAsia="Times New Roman" w:hAnsi="Cambria" w:cs="Times New Roman"/>
          <w:color w:val="000000"/>
          <w:kern w:val="3"/>
          <w:lang w:eastAsia="zh-CN"/>
        </w:rPr>
        <w:lastRenderedPageBreak/>
        <w:t xml:space="preserve">4. Kwalifikowany podpis elektroniczny </w:t>
      </w:r>
      <w:r w:rsidRPr="00037E7D">
        <w:rPr>
          <w:rFonts w:ascii="Cambria" w:eastAsia="Times New Roman" w:hAnsi="Cambria" w:cs="Times New Roman"/>
          <w:b/>
          <w:color w:val="000000"/>
          <w:kern w:val="3"/>
          <w:lang w:eastAsia="zh-CN"/>
        </w:rPr>
        <w:t>powinien być</w:t>
      </w:r>
      <w:r w:rsidRPr="00037E7D">
        <w:rPr>
          <w:rFonts w:ascii="Cambria" w:eastAsia="Times New Roman" w:hAnsi="Cambria" w:cs="Times New Roman"/>
          <w:color w:val="000000"/>
          <w:kern w:val="3"/>
          <w:lang w:eastAsia="zh-CN"/>
        </w:rPr>
        <w:t xml:space="preserve">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2020.0.1173) oraz przesłane za pośrednictwem środków komunikacji elektronicznej</w:t>
      </w:r>
      <w:r w:rsidRPr="00037E7D">
        <w:rPr>
          <w:rFonts w:ascii="Cambria" w:eastAsia="Times New Roman" w:hAnsi="Cambria" w:cs="Times New Roman"/>
          <w:b/>
          <w:color w:val="000000"/>
          <w:kern w:val="3"/>
          <w:lang w:eastAsia="zh-CN"/>
        </w:rPr>
        <w:t>.</w:t>
      </w:r>
      <w:r w:rsidRPr="00037E7D">
        <w:rPr>
          <w:rFonts w:ascii="Cambria" w:eastAsia="Times New Roman" w:hAnsi="Cambria" w:cs="Times New Roman"/>
          <w:color w:val="000000"/>
          <w:kern w:val="3"/>
          <w:lang w:eastAsia="zh-CN"/>
        </w:rPr>
        <w:t xml:space="preserve"> </w:t>
      </w:r>
    </w:p>
    <w:p w14:paraId="54C0AF18" w14:textId="14D446E3" w:rsidR="00037E7D" w:rsidRPr="00037E7D" w:rsidRDefault="00037E7D" w:rsidP="00037E7D">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37E7D">
        <w:rPr>
          <w:rFonts w:ascii="Cambria" w:eastAsia="Times New Roman" w:hAnsi="Cambria" w:cs="Times New Roman"/>
          <w:kern w:val="3"/>
          <w:lang w:eastAsia="zh-CN"/>
        </w:rPr>
        <w:t>5. W postępowaniach poniżej progów unijnych wykonawca może złożyć ofertę w postaci elektronicznej opatrzonej podpisem zaufanym. W przypadku formy elektronicznej opatrzonej podpisem zaufanym, postać elektroniczna oświadczenia woli jest opatrywana podpisem zaufanym.</w:t>
      </w:r>
      <w:r w:rsidRPr="00037E7D">
        <w:rPr>
          <w:rFonts w:ascii="Cambria" w:eastAsia="Times New Roman" w:hAnsi="Cambria" w:cs="Times New Roman"/>
          <w:color w:val="000000"/>
          <w:kern w:val="3"/>
          <w:lang w:eastAsia="zh-CN"/>
        </w:rPr>
        <w:t xml:space="preserve"> </w:t>
      </w:r>
      <w:r w:rsidRPr="00037E7D">
        <w:rPr>
          <w:rFonts w:ascii="Cambria" w:eastAsia="Times New Roman" w:hAnsi="Cambria" w:cs="Times New Roman"/>
          <w:kern w:val="3"/>
          <w:lang w:eastAsia="zh-CN"/>
        </w:rPr>
        <w:t>Podpis zaufany nie jest kwalifikowanym podpisem elektronicznym. Jest formą,</w:t>
      </w:r>
      <w:r w:rsidRPr="00037E7D">
        <w:rPr>
          <w:rFonts w:ascii="Cambria" w:eastAsia="Times New Roman" w:hAnsi="Cambria" w:cs="Times New Roman"/>
          <w:kern w:val="3"/>
          <w:sz w:val="20"/>
          <w:szCs w:val="20"/>
          <w:lang w:eastAsia="zh-CN"/>
        </w:rPr>
        <w:t xml:space="preserve"> </w:t>
      </w:r>
      <w:r w:rsidRPr="00037E7D">
        <w:rPr>
          <w:rFonts w:ascii="Cambria" w:eastAsia="Times New Roman" w:hAnsi="Cambria" w:cs="Times New Roman"/>
          <w:kern w:val="3"/>
          <w:lang w:eastAsia="zh-CN"/>
        </w:rPr>
        <w:t xml:space="preserve">która jest dopuszczalna w postępowaniach tzw. krajowych a korzystanie z niego możliwe jest jedynie z  wykorzystaniem systemu teleinformatycznego pozwalającego na użycie pieczęci elektronicznej ministra właściwego do spraw informatyzacji. </w:t>
      </w:r>
    </w:p>
    <w:p w14:paraId="7F0A0A6D" w14:textId="77777777" w:rsidR="00037E7D" w:rsidRPr="00037E7D" w:rsidRDefault="00037E7D" w:rsidP="00037E7D">
      <w:pPr>
        <w:tabs>
          <w:tab w:val="left" w:pos="0"/>
        </w:tabs>
        <w:autoSpaceDN w:val="0"/>
        <w:spacing w:after="0" w:line="276" w:lineRule="auto"/>
        <w:jc w:val="both"/>
        <w:textAlignment w:val="baseline"/>
        <w:rPr>
          <w:rFonts w:ascii="Cambria" w:eastAsia="Times New Roman" w:hAnsi="Cambria" w:cs="Times New Roman"/>
          <w:color w:val="000000"/>
          <w:kern w:val="3"/>
          <w:lang w:eastAsia="zh-CN"/>
        </w:rPr>
      </w:pPr>
      <w:r w:rsidRPr="00037E7D">
        <w:rPr>
          <w:rFonts w:ascii="Cambria" w:eastAsia="Times New Roman" w:hAnsi="Cambria" w:cs="Times New Roman"/>
          <w:kern w:val="3"/>
          <w:lang w:eastAsia="zh-CN"/>
        </w:rPr>
        <w:t>6. Z kolei podpis osobisty, to zgodnie z art 2 ust 1 pkt 9 ustawy z dnia 6 sierpnia 2010 r o dowodach osobistych (Dz U z 2020 r poz 332),  podpis osobisty to zaawansowany podpis elektroniczny w rozumieniu art. 3 pkt. 11 rozporządzenia eIDAS, weryfikowany za pomocą certyfikatu podpisu osobistego.</w:t>
      </w:r>
    </w:p>
    <w:p w14:paraId="3F3EE837" w14:textId="77777777" w:rsidR="00037E7D" w:rsidRPr="00037E7D" w:rsidRDefault="00037E7D" w:rsidP="00037E7D">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37E7D">
        <w:rPr>
          <w:rFonts w:ascii="Cambria" w:eastAsia="Times New Roman" w:hAnsi="Cambria" w:cs="Times New Roman"/>
          <w:color w:val="000000"/>
          <w:kern w:val="3"/>
          <w:lang w:eastAsia="zh-CN"/>
        </w:rPr>
        <w:t>7. Wykonawca może złożyć jedną ofertę w języku polskim.</w:t>
      </w:r>
    </w:p>
    <w:p w14:paraId="6B5F601E" w14:textId="77777777" w:rsidR="00037E7D" w:rsidRPr="00037E7D" w:rsidRDefault="00037E7D" w:rsidP="00037E7D">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37E7D">
        <w:rPr>
          <w:rFonts w:ascii="Cambria" w:eastAsia="Times New Roman" w:hAnsi="Cambria" w:cs="Times New Roman"/>
          <w:color w:val="000000"/>
          <w:kern w:val="3"/>
          <w:lang w:eastAsia="zh-CN"/>
        </w:rPr>
        <w:t>8. Wszelkie koszty związane z przygotowaniem i złożeniem oferty ponosi Wykonawca.</w:t>
      </w:r>
    </w:p>
    <w:p w14:paraId="44F74C72" w14:textId="3827CF27" w:rsidR="00037E7D" w:rsidRPr="00037E7D" w:rsidRDefault="00037E7D" w:rsidP="00037E7D">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37E7D">
        <w:rPr>
          <w:rFonts w:ascii="Cambria" w:eastAsia="Times New Roman" w:hAnsi="Cambria" w:cs="Times New Roman"/>
          <w:color w:val="000000"/>
          <w:kern w:val="3"/>
          <w:lang w:eastAsia="zh-CN"/>
        </w:rPr>
        <w:t>9. Wykonawca składa ofertę, za pośrednictwem Formularza do złożenia, udostępnionego  na</w:t>
      </w:r>
      <w:hyperlink r:id="rId17" w:history="1">
        <w:r w:rsidRPr="00037E7D">
          <w:rPr>
            <w:rFonts w:ascii="Cambria" w:eastAsia="Poppins" w:hAnsi="Cambria" w:cs="Tahoma"/>
            <w:color w:val="0000FF"/>
            <w:u w:val="single"/>
            <w:lang w:eastAsia="pl-PL"/>
          </w:rPr>
          <w:t>www.platformazakupowa.pl/pn /gminasantok</w:t>
        </w:r>
      </w:hyperlink>
      <w:r w:rsidRPr="00037E7D">
        <w:rPr>
          <w:rFonts w:ascii="Cambria" w:eastAsia="Times New Roman" w:hAnsi="Cambria" w:cs="Times New Roman"/>
          <w:color w:val="000000"/>
          <w:kern w:val="3"/>
          <w:lang w:eastAsia="zh-CN"/>
        </w:rPr>
        <w:t xml:space="preserve">. Szyfrowanie oferty przez Wykonawcę odbywa się za pomocą aplikacji dostępnej dla wykonawców  na </w:t>
      </w:r>
      <w:hyperlink r:id="rId18" w:history="1">
        <w:r w:rsidRPr="00037E7D">
          <w:rPr>
            <w:rFonts w:ascii="Cambria" w:eastAsia="Poppins" w:hAnsi="Cambria" w:cs="Tahoma"/>
            <w:color w:val="0000FF"/>
            <w:u w:val="single"/>
            <w:lang w:eastAsia="pl-PL"/>
          </w:rPr>
          <w:t>www.platformazakupowa.pl/pn/gminasantok</w:t>
        </w:r>
      </w:hyperlink>
      <w:r w:rsidRPr="00037E7D">
        <w:rPr>
          <w:rFonts w:ascii="Cambria" w:eastAsia="Times New Roman" w:hAnsi="Cambria" w:cs="Times New Roman"/>
          <w:color w:val="000000"/>
          <w:kern w:val="3"/>
          <w:lang w:eastAsia="zh-CN"/>
        </w:rPr>
        <w:t xml:space="preserve">. W formularzu oferty Wykonawca zobowiązany jest podać adres skrzynki, na którym prowadzona będzie korespondencja związana z postępowaniem. </w:t>
      </w:r>
    </w:p>
    <w:p w14:paraId="5E3C7A78" w14:textId="77777777" w:rsidR="00037E7D" w:rsidRPr="00037E7D" w:rsidRDefault="00037E7D" w:rsidP="00037E7D">
      <w:pPr>
        <w:tabs>
          <w:tab w:val="left" w:pos="0"/>
        </w:tabs>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037E7D">
        <w:rPr>
          <w:rFonts w:ascii="Cambria" w:eastAsia="Times New Roman" w:hAnsi="Cambria" w:cs="Times New Roman"/>
          <w:color w:val="000000"/>
          <w:kern w:val="3"/>
          <w:lang w:eastAsia="zh-CN"/>
        </w:rPr>
        <w:t xml:space="preserve">10. Oferta powinna być sporządzona w języku polskim, z zachowaniem postaci elektronicznej w następujących formatach przesyłanych danych: .pdf, .doc, .docx, , i podpisana kwalifikowanym podpisem elektronicznym. Sposób złożenia oferty, w tym zaszyfrowania oferty opisany został w Regulaminie korzystania z </w:t>
      </w:r>
      <w:hyperlink r:id="rId19" w:history="1">
        <w:r w:rsidRPr="00037E7D">
          <w:rPr>
            <w:rFonts w:ascii="Cambria" w:eastAsia="Poppins" w:hAnsi="Cambria" w:cs="Tahoma"/>
            <w:color w:val="0000FF"/>
            <w:u w:val="single"/>
            <w:lang w:eastAsia="pl-PL"/>
          </w:rPr>
          <w:t>www.platformazakupowa.pl/pn/gminasantok</w:t>
        </w:r>
      </w:hyperlink>
      <w:r w:rsidRPr="00037E7D">
        <w:rPr>
          <w:rFonts w:ascii="Cambria" w:eastAsia="Times New Roman" w:hAnsi="Cambria" w:cs="Times New Roman"/>
          <w:color w:val="000000"/>
          <w:kern w:val="3"/>
          <w:lang w:eastAsia="zh-CN"/>
        </w:rPr>
        <w:t xml:space="preserve">. Ofertę należy złożyć w oryginale. </w:t>
      </w:r>
      <w:r w:rsidRPr="00037E7D">
        <w:rPr>
          <w:rFonts w:ascii="Cambria" w:eastAsia="Times New Roman" w:hAnsi="Cambria" w:cs="Times New Roman"/>
          <w:b/>
          <w:bCs/>
          <w:color w:val="000000"/>
          <w:kern w:val="3"/>
          <w:lang w:eastAsia="zh-CN"/>
        </w:rPr>
        <w:t xml:space="preserve">Zamawiający nie dopuszcza możliwości złożenia skanu oferty opatrzonej kwalifikowanym podpisem elektronicznym.  </w:t>
      </w:r>
    </w:p>
    <w:p w14:paraId="51332B41" w14:textId="77777777" w:rsidR="00037E7D" w:rsidRPr="00037E7D" w:rsidRDefault="00037E7D" w:rsidP="00037E7D">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37E7D">
        <w:rPr>
          <w:rFonts w:ascii="Cambria" w:eastAsia="Times New Roman" w:hAnsi="Cambria" w:cs="Times New Roman"/>
          <w:color w:val="000000"/>
          <w:kern w:val="3"/>
          <w:lang w:eastAsia="zh-CN"/>
        </w:rPr>
        <w:t>11. Wszelkie informacje stanowiące tajemnicę przedsiębiorstwa w rozumieniu ustawy z dnia 16 kwietnia 1993 r. o zwalczaniu nieuczciwej konkurencji (</w:t>
      </w:r>
      <w:r w:rsidRPr="00037E7D">
        <w:rPr>
          <w:rFonts w:ascii="Cambria" w:eastAsia="Times New Roman" w:hAnsi="Cambria" w:cs="Times New Roman"/>
          <w:kern w:val="3"/>
          <w:lang w:eastAsia="zh-CN"/>
        </w:rPr>
        <w:t xml:space="preserve">Dz.U.2020.0.1913), </w:t>
      </w:r>
      <w:r w:rsidRPr="00037E7D">
        <w:rPr>
          <w:rFonts w:ascii="Cambria" w:eastAsia="Times New Roman" w:hAnsi="Cambria" w:cs="Times New Roman"/>
          <w:color w:val="000000"/>
          <w:kern w:val="3"/>
          <w:lang w:eastAsia="zh-CN"/>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330F3867" w14:textId="77777777" w:rsidR="00037E7D" w:rsidRPr="00037E7D" w:rsidRDefault="00037E7D" w:rsidP="00037E7D">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37E7D">
        <w:rPr>
          <w:rFonts w:ascii="Cambria" w:eastAsia="Times New Roman" w:hAnsi="Cambria" w:cs="Times New Roman"/>
          <w:color w:val="000000"/>
          <w:kern w:val="3"/>
          <w:lang w:eastAsia="zh-CN"/>
        </w:rPr>
        <w:t xml:space="preserve">12. Wykonawca winien wykazać, że przedmiotowe informacje faktycznie stanowią tajemnicę przedsiębiorstwa., tzn.: zastrzeżone informacje nie są ujawnione do publicznej informacji, </w:t>
      </w:r>
      <w:r w:rsidRPr="00037E7D">
        <w:rPr>
          <w:rFonts w:ascii="Cambria" w:eastAsia="Times New Roman" w:hAnsi="Cambria" w:cs="Calibri Light"/>
          <w:color w:val="000000"/>
          <w:kern w:val="3"/>
          <w:lang w:eastAsia="zh-CN"/>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037E7D">
        <w:rPr>
          <w:rFonts w:ascii="Cambria" w:eastAsia="Times New Roman" w:hAnsi="Cambria" w:cs="Times New Roman"/>
          <w:color w:val="000000"/>
          <w:kern w:val="3"/>
          <w:lang w:eastAsia="zh-CN"/>
        </w:rPr>
        <w:t xml:space="preserve">Zamawiający nie ponosi odpowiedzialności za ujawnienie informacji stanowiących tajemnicę przedsiębiorstwa, o których Wykonawca nie poinformował Zamawiającego w sposób określony w zdaniu poprzedzającym. </w:t>
      </w:r>
    </w:p>
    <w:p w14:paraId="69F38E73" w14:textId="77777777" w:rsidR="00037E7D" w:rsidRPr="00037E7D" w:rsidRDefault="00037E7D" w:rsidP="00037E7D">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37E7D">
        <w:rPr>
          <w:rFonts w:ascii="Cambria" w:eastAsia="Times New Roman" w:hAnsi="Cambria" w:cs="Times New Roman"/>
          <w:color w:val="000000"/>
          <w:kern w:val="3"/>
          <w:lang w:eastAsia="zh-CN"/>
        </w:rPr>
        <w:t xml:space="preserve">13. Pliki stanowiące ofertę należy skompresować do jednego pliku archiwum (ZIP). </w:t>
      </w:r>
    </w:p>
    <w:p w14:paraId="3FACB31C" w14:textId="19331011" w:rsidR="00037E7D" w:rsidRPr="00037E7D" w:rsidRDefault="00037E7D" w:rsidP="00037E7D">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37E7D">
        <w:rPr>
          <w:rFonts w:ascii="Cambria" w:eastAsia="Times New Roman" w:hAnsi="Cambria" w:cs="Times New Roman"/>
          <w:color w:val="000000"/>
          <w:kern w:val="3"/>
          <w:lang w:eastAsia="zh-CN"/>
        </w:rPr>
        <w:t xml:space="preserve">14. Wykonawca może przed upływem terminu do składania ofert zmienić lub wycofać ofertę za  pośrednictwem Formularza do złożenia, zmiany, wycofania oferty lub wniosku dostępnego na  </w:t>
      </w:r>
      <w:hyperlink r:id="rId20" w:history="1">
        <w:r w:rsidRPr="00037E7D">
          <w:rPr>
            <w:rFonts w:ascii="Cambria" w:eastAsia="Poppins" w:hAnsi="Cambria" w:cs="Tahoma"/>
            <w:color w:val="0000FF"/>
            <w:u w:val="single"/>
            <w:lang w:eastAsia="pl-PL"/>
          </w:rPr>
          <w:t>www.platformazakupowa.pl/pn/gminasantok</w:t>
        </w:r>
      </w:hyperlink>
      <w:r w:rsidRPr="00037E7D">
        <w:rPr>
          <w:rFonts w:ascii="Cambria" w:eastAsia="Times New Roman" w:hAnsi="Cambria" w:cs="Times New Roman"/>
          <w:color w:val="000000"/>
          <w:kern w:val="3"/>
          <w:lang w:eastAsia="zh-CN"/>
        </w:rPr>
        <w:t>.</w:t>
      </w:r>
      <w:r w:rsidR="00823D93">
        <w:rPr>
          <w:rFonts w:ascii="Cambria" w:eastAsia="Times New Roman" w:hAnsi="Cambria" w:cs="Times New Roman"/>
          <w:color w:val="000000"/>
          <w:kern w:val="3"/>
          <w:lang w:eastAsia="zh-CN"/>
        </w:rPr>
        <w:t> </w:t>
      </w:r>
      <w:r w:rsidRPr="00037E7D">
        <w:rPr>
          <w:rFonts w:ascii="Cambria" w:eastAsia="Times New Roman" w:hAnsi="Cambria" w:cs="Times New Roman"/>
          <w:color w:val="000000"/>
          <w:kern w:val="3"/>
          <w:lang w:eastAsia="zh-CN"/>
        </w:rPr>
        <w:t>Sposób</w:t>
      </w:r>
      <w:r w:rsidR="00823D93">
        <w:rPr>
          <w:rFonts w:ascii="Cambria" w:eastAsia="Times New Roman" w:hAnsi="Cambria" w:cs="Times New Roman"/>
          <w:color w:val="000000"/>
          <w:kern w:val="3"/>
          <w:lang w:eastAsia="zh-CN"/>
        </w:rPr>
        <w:t> </w:t>
      </w:r>
      <w:r w:rsidRPr="00037E7D">
        <w:rPr>
          <w:rFonts w:ascii="Cambria" w:eastAsia="Times New Roman" w:hAnsi="Cambria" w:cs="Times New Roman"/>
          <w:color w:val="000000"/>
          <w:kern w:val="3"/>
          <w:lang w:eastAsia="zh-CN"/>
        </w:rPr>
        <w:t>zmiany</w:t>
      </w:r>
      <w:r w:rsidR="00823D93">
        <w:rPr>
          <w:rFonts w:ascii="Cambria" w:eastAsia="Times New Roman" w:hAnsi="Cambria" w:cs="Times New Roman"/>
          <w:color w:val="000000"/>
          <w:kern w:val="3"/>
          <w:lang w:eastAsia="zh-CN"/>
        </w:rPr>
        <w:t> </w:t>
      </w:r>
      <w:r w:rsidRPr="00037E7D">
        <w:rPr>
          <w:rFonts w:ascii="Cambria" w:eastAsia="Times New Roman" w:hAnsi="Cambria" w:cs="Times New Roman"/>
          <w:color w:val="000000"/>
          <w:kern w:val="3"/>
          <w:lang w:eastAsia="zh-CN"/>
        </w:rPr>
        <w:t>i</w:t>
      </w:r>
      <w:r w:rsidR="00823D93">
        <w:rPr>
          <w:rFonts w:ascii="Cambria" w:eastAsia="Times New Roman" w:hAnsi="Cambria" w:cs="Times New Roman"/>
          <w:color w:val="000000"/>
          <w:kern w:val="3"/>
          <w:lang w:eastAsia="zh-CN"/>
        </w:rPr>
        <w:t> </w:t>
      </w:r>
      <w:r w:rsidRPr="00037E7D">
        <w:rPr>
          <w:rFonts w:ascii="Cambria" w:eastAsia="Times New Roman" w:hAnsi="Cambria" w:cs="Times New Roman"/>
          <w:color w:val="000000"/>
          <w:kern w:val="3"/>
          <w:lang w:eastAsia="zh-CN"/>
        </w:rPr>
        <w:t>wycofania oferty został opisany w </w:t>
      </w:r>
      <w:r w:rsidR="00823D93">
        <w:rPr>
          <w:rFonts w:ascii="Cambria" w:eastAsia="Times New Roman" w:hAnsi="Cambria" w:cs="Times New Roman"/>
          <w:color w:val="000000"/>
          <w:kern w:val="3"/>
          <w:lang w:eastAsia="zh-CN"/>
        </w:rPr>
        <w:t xml:space="preserve"> </w:t>
      </w:r>
      <w:r w:rsidRPr="00037E7D">
        <w:rPr>
          <w:rFonts w:ascii="Cambria" w:eastAsia="Times New Roman" w:hAnsi="Cambria" w:cs="Times New Roman"/>
          <w:color w:val="000000"/>
          <w:kern w:val="3"/>
          <w:lang w:eastAsia="zh-CN"/>
        </w:rPr>
        <w:t>Instrukcji użytkownika dostępnej na </w:t>
      </w:r>
      <w:hyperlink r:id="rId21" w:history="1">
        <w:r w:rsidRPr="00037E7D">
          <w:rPr>
            <w:rFonts w:ascii="Cambria" w:eastAsia="Poppins" w:hAnsi="Cambria" w:cs="Tahoma"/>
            <w:color w:val="0000FF"/>
            <w:u w:val="single"/>
            <w:lang w:eastAsia="pl-PL"/>
          </w:rPr>
          <w:t>www.platformazakupowa.pl/pn/gminasantok</w:t>
        </w:r>
      </w:hyperlink>
      <w:r w:rsidRPr="00037E7D">
        <w:rPr>
          <w:rFonts w:ascii="Cambria" w:eastAsia="Poppins" w:hAnsi="Cambria" w:cs="Tahoma"/>
          <w:lang w:eastAsia="pl-PL"/>
        </w:rPr>
        <w:t xml:space="preserve">. </w:t>
      </w:r>
    </w:p>
    <w:p w14:paraId="5F601123" w14:textId="77777777" w:rsidR="00037E7D" w:rsidRPr="00037E7D" w:rsidRDefault="00037E7D" w:rsidP="00037E7D">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37E7D">
        <w:rPr>
          <w:rFonts w:ascii="Cambria" w:eastAsia="Times New Roman" w:hAnsi="Cambria" w:cs="Times New Roman"/>
          <w:color w:val="000000"/>
          <w:kern w:val="3"/>
          <w:lang w:eastAsia="zh-CN"/>
        </w:rPr>
        <w:t>15. Wykonawca po upływie terminu do składania ofert nie może skutecznie dokonać zmiany ani wycofać złożonej oferty.</w:t>
      </w:r>
    </w:p>
    <w:p w14:paraId="037E4F00" w14:textId="77777777" w:rsidR="00037E7D" w:rsidRPr="00037E7D" w:rsidRDefault="00037E7D" w:rsidP="00037E7D">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37E7D">
        <w:rPr>
          <w:rFonts w:ascii="Cambria" w:eastAsia="Times New Roman" w:hAnsi="Cambria" w:cs="Calibri"/>
          <w:color w:val="000000"/>
          <w:kern w:val="3"/>
          <w:lang w:eastAsia="zh-CN"/>
        </w:rPr>
        <w:t>16. Maksymalny rozmiar plików przesyłanych za pośrednictwem dedykowanych formularzy do: złożenia, zmiany, wycofania oferty lub wniosku oraz do komunikacji wynosi 150 MB.</w:t>
      </w:r>
    </w:p>
    <w:p w14:paraId="1FA959F7" w14:textId="77777777" w:rsidR="00037E7D" w:rsidRPr="00037E7D" w:rsidRDefault="00037E7D" w:rsidP="00037E7D">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37E7D">
        <w:rPr>
          <w:rFonts w:ascii="Cambria" w:eastAsia="CIDFont+F2" w:hAnsi="Cambria" w:cs="Calibri"/>
          <w:color w:val="000000"/>
          <w:kern w:val="3"/>
          <w:lang w:eastAsia="zh-CN"/>
        </w:rPr>
        <w:t>17. Za datę przekazania oferty, wniosków, zawiadomień, dokumentów elektronicznych, oświadczeń lub elektronicznych kopii dokumentów lub oświadczeń oraz innych informacji przyjmuje się datę ich przekazania na ePUAP.</w:t>
      </w:r>
    </w:p>
    <w:p w14:paraId="3EED1D97" w14:textId="77777777" w:rsidR="00037E7D" w:rsidRPr="00037E7D" w:rsidRDefault="00037E7D" w:rsidP="00037E7D">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37E7D">
        <w:rPr>
          <w:rFonts w:ascii="Cambria" w:eastAsia="Times New Roman" w:hAnsi="Cambria" w:cs="Times New Roman"/>
          <w:color w:val="000000"/>
          <w:kern w:val="3"/>
          <w:lang w:eastAsia="zh-CN"/>
        </w:rPr>
        <w:t xml:space="preserve">18. We wszelkiej korespondencji związanej z niniejszym postępowaniem Zamawiający i Wykonawcy posługują się numerem ogłoszenia (BZP lub ID postępowania). </w:t>
      </w:r>
    </w:p>
    <w:p w14:paraId="299500ED" w14:textId="77777777" w:rsidR="00037E7D" w:rsidRPr="00037E7D" w:rsidRDefault="00037E7D" w:rsidP="00037E7D">
      <w:pPr>
        <w:tabs>
          <w:tab w:val="left" w:pos="0"/>
        </w:tabs>
        <w:autoSpaceDN w:val="0"/>
        <w:spacing w:after="0" w:line="276" w:lineRule="auto"/>
        <w:jc w:val="both"/>
        <w:textAlignment w:val="baseline"/>
        <w:rPr>
          <w:rFonts w:ascii="Cambria" w:eastAsia="Times New Roman" w:hAnsi="Cambria" w:cs="Times New Roman"/>
          <w:kern w:val="3"/>
          <w:lang w:eastAsia="zh-CN"/>
        </w:rPr>
      </w:pPr>
      <w:r w:rsidRPr="00037E7D">
        <w:rPr>
          <w:rFonts w:ascii="Cambria" w:eastAsia="Times New Roman" w:hAnsi="Cambria" w:cs="Times New Roman"/>
          <w:kern w:val="3"/>
          <w:lang w:eastAsia="zh-CN"/>
        </w:rPr>
        <w:t>19.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w:t>
      </w:r>
      <w:r w:rsidRPr="00037E7D">
        <w:rPr>
          <w:rFonts w:ascii="Cambria" w:eastAsia="Times New Roman" w:hAnsi="Cambria" w:cs="Times New Roman"/>
          <w:color w:val="C00000"/>
          <w:kern w:val="3"/>
          <w:lang w:eastAsia="zh-CN"/>
        </w:rPr>
        <w:t xml:space="preserve"> </w:t>
      </w:r>
      <w:r w:rsidRPr="00037E7D">
        <w:rPr>
          <w:rFonts w:ascii="Cambria" w:eastAsia="Times New Roman" w:hAnsi="Cambria" w:cs="Times New Roman"/>
          <w:kern w:val="3"/>
          <w:lang w:eastAsia="zh-CN"/>
        </w:rPr>
        <w:t xml:space="preserve">oraz w rozporządzeniu Ministra Rozwoju, Pracy i Technologii z dnia 23 grudnia 2020 r.  </w:t>
      </w:r>
      <w:r w:rsidRPr="00037E7D">
        <w:rPr>
          <w:rFonts w:ascii="Cambria" w:eastAsia="SimSun" w:hAnsi="Cambria" w:cs="TimesNewRoman,Bold"/>
          <w:lang w:eastAsia="zh-CN"/>
        </w:rPr>
        <w:t>w sprawie podmiotowych środków dowodowych oraz innych dokumentów lub oświadczeń, jakich może żądać</w:t>
      </w:r>
      <w:r w:rsidRPr="00037E7D">
        <w:rPr>
          <w:rFonts w:ascii="Cambria" w:eastAsia="Times New Roman" w:hAnsi="Cambria" w:cs="Times New Roman"/>
          <w:kern w:val="3"/>
          <w:lang w:eastAsia="zh-CN"/>
        </w:rPr>
        <w:t xml:space="preserve"> </w:t>
      </w:r>
      <w:r w:rsidRPr="00037E7D">
        <w:rPr>
          <w:rFonts w:ascii="Cambria" w:eastAsia="SimSun" w:hAnsi="Cambria" w:cs="TimesNewRoman,Bold"/>
          <w:lang w:eastAsia="zh-CN"/>
        </w:rPr>
        <w:t>zamawiający od wykonawcy (</w:t>
      </w:r>
      <w:r w:rsidRPr="00037E7D">
        <w:rPr>
          <w:rFonts w:ascii="Cambria" w:eastAsia="Times New Roman" w:hAnsi="Cambria" w:cs="Times New Roman"/>
          <w:kern w:val="3"/>
          <w:lang w:eastAsia="zh-CN"/>
        </w:rPr>
        <w:t>Dz.U.2020.2415).</w:t>
      </w:r>
    </w:p>
    <w:p w14:paraId="54513A1F" w14:textId="77777777" w:rsidR="00037E7D" w:rsidRPr="00037E7D" w:rsidRDefault="00037E7D" w:rsidP="00037E7D">
      <w:pPr>
        <w:tabs>
          <w:tab w:val="left" w:pos="0"/>
        </w:tabs>
        <w:autoSpaceDN w:val="0"/>
        <w:spacing w:after="0" w:line="276" w:lineRule="auto"/>
        <w:jc w:val="both"/>
        <w:textAlignment w:val="baseline"/>
        <w:rPr>
          <w:rFonts w:ascii="Cambria" w:eastAsia="Times New Roman" w:hAnsi="Cambria" w:cs="Times New Roman"/>
          <w:kern w:val="3"/>
          <w:lang w:eastAsia="zh-CN"/>
        </w:rPr>
      </w:pPr>
      <w:r w:rsidRPr="00037E7D">
        <w:rPr>
          <w:rFonts w:ascii="Cambria" w:eastAsia="Times New Roman" w:hAnsi="Cambria" w:cs="Times New Roman"/>
          <w:kern w:val="3"/>
          <w:lang w:eastAsia="zh-CN"/>
        </w:rPr>
        <w:t>20. Wykonawca może złożyć tylko jedną ofertę.</w:t>
      </w:r>
    </w:p>
    <w:p w14:paraId="4B2F8FAD" w14:textId="77777777" w:rsidR="00037E7D" w:rsidRPr="00037E7D" w:rsidRDefault="00037E7D" w:rsidP="00037E7D">
      <w:pPr>
        <w:tabs>
          <w:tab w:val="left" w:pos="0"/>
        </w:tabs>
        <w:autoSpaceDN w:val="0"/>
        <w:spacing w:after="0" w:line="276" w:lineRule="auto"/>
        <w:jc w:val="both"/>
        <w:textAlignment w:val="baseline"/>
        <w:rPr>
          <w:rFonts w:ascii="Cambria" w:eastAsia="Times New Roman" w:hAnsi="Cambria" w:cs="Times New Roman"/>
          <w:kern w:val="3"/>
          <w:lang w:eastAsia="zh-CN"/>
        </w:rPr>
      </w:pPr>
      <w:r w:rsidRPr="00037E7D">
        <w:rPr>
          <w:rFonts w:ascii="Cambria" w:eastAsia="Times New Roman" w:hAnsi="Cambria" w:cs="Times New Roman"/>
          <w:kern w:val="3"/>
          <w:lang w:eastAsia="zh-CN"/>
        </w:rPr>
        <w:t>21. Treść oferty musi odpowiadać treści SWZ.</w:t>
      </w:r>
    </w:p>
    <w:p w14:paraId="7AA7C692" w14:textId="77777777" w:rsidR="00037E7D" w:rsidRPr="00037E7D" w:rsidRDefault="00037E7D" w:rsidP="00037E7D">
      <w:pPr>
        <w:tabs>
          <w:tab w:val="left" w:pos="0"/>
        </w:tabs>
        <w:autoSpaceDN w:val="0"/>
        <w:spacing w:after="0"/>
        <w:jc w:val="both"/>
        <w:textAlignment w:val="baseline"/>
        <w:rPr>
          <w:rFonts w:ascii="Cambria" w:eastAsia="Times New Roman" w:hAnsi="Cambria" w:cs="Times New Roman"/>
          <w:color w:val="C00000"/>
          <w:kern w:val="3"/>
          <w:lang w:eastAsia="zh-C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037E7D" w:rsidRPr="00037E7D" w14:paraId="47E0FEA8" w14:textId="77777777" w:rsidTr="00633685">
        <w:tc>
          <w:tcPr>
            <w:tcW w:w="8921" w:type="dxa"/>
            <w:shd w:val="clear" w:color="auto" w:fill="E2EFD9" w:themeFill="accent6" w:themeFillTint="33"/>
          </w:tcPr>
          <w:p w14:paraId="1179D05E" w14:textId="77777777" w:rsidR="00037E7D" w:rsidRPr="00037E7D" w:rsidRDefault="00037E7D" w:rsidP="00037E7D">
            <w:pPr>
              <w:widowControl w:val="0"/>
              <w:tabs>
                <w:tab w:val="left" w:pos="855"/>
              </w:tabs>
              <w:jc w:val="both"/>
              <w:textAlignment w:val="baseline"/>
              <w:rPr>
                <w:rFonts w:ascii="Cambria" w:eastAsia="Andale Sans UI" w:hAnsi="Cambria" w:cs="Arial"/>
                <w:b/>
                <w:kern w:val="2"/>
                <w:sz w:val="24"/>
                <w:szCs w:val="20"/>
                <w:lang w:eastAsia="pl-PL" w:bidi="hi-IN"/>
              </w:rPr>
            </w:pPr>
            <w:r w:rsidRPr="00037E7D">
              <w:rPr>
                <w:rFonts w:ascii="Cambria" w:eastAsia="Andale Sans UI" w:hAnsi="Cambria" w:cs="Arial"/>
                <w:b/>
                <w:kern w:val="2"/>
                <w:sz w:val="24"/>
                <w:szCs w:val="20"/>
                <w:lang w:eastAsia="pl-PL" w:bidi="hi-IN"/>
              </w:rPr>
              <w:t>Rozdział XX.</w:t>
            </w:r>
          </w:p>
          <w:p w14:paraId="093B6D69" w14:textId="77777777" w:rsidR="00037E7D" w:rsidRPr="00037E7D" w:rsidRDefault="00037E7D" w:rsidP="00037E7D">
            <w:pPr>
              <w:widowControl w:val="0"/>
              <w:tabs>
                <w:tab w:val="left" w:pos="855"/>
              </w:tabs>
              <w:jc w:val="both"/>
              <w:textAlignment w:val="baseline"/>
              <w:rPr>
                <w:rFonts w:ascii="Cambria" w:eastAsia="Andale Sans UI" w:hAnsi="Cambria" w:cs="Arial"/>
                <w:b/>
                <w:kern w:val="2"/>
                <w:sz w:val="24"/>
                <w:szCs w:val="20"/>
                <w:lang w:eastAsia="pl-PL" w:bidi="hi-IN"/>
              </w:rPr>
            </w:pPr>
            <w:r w:rsidRPr="00037E7D">
              <w:rPr>
                <w:rFonts w:ascii="Cambria" w:eastAsia="Andale Sans UI" w:hAnsi="Cambria" w:cs="Arial"/>
                <w:b/>
                <w:kern w:val="2"/>
                <w:sz w:val="24"/>
                <w:szCs w:val="20"/>
                <w:lang w:eastAsia="pl-PL" w:bidi="hi-IN"/>
              </w:rPr>
              <w:t>SPOSÓB ORAZ TERMIN SKŁADANIA OFERT</w:t>
            </w:r>
          </w:p>
        </w:tc>
      </w:tr>
    </w:tbl>
    <w:p w14:paraId="1D963EA3" w14:textId="77777777" w:rsidR="00037E7D" w:rsidRPr="00037E7D" w:rsidRDefault="00037E7D" w:rsidP="00037E7D">
      <w:pPr>
        <w:autoSpaceDE w:val="0"/>
        <w:autoSpaceDN w:val="0"/>
        <w:adjustRightInd w:val="0"/>
        <w:spacing w:after="0" w:line="276" w:lineRule="auto"/>
        <w:jc w:val="both"/>
        <w:rPr>
          <w:rFonts w:ascii="Cambria" w:eastAsia="Calibri" w:hAnsi="Cambria" w:cs="Calibri"/>
          <w:color w:val="000000"/>
          <w:sz w:val="20"/>
          <w:szCs w:val="20"/>
        </w:rPr>
      </w:pPr>
    </w:p>
    <w:p w14:paraId="27EDB142" w14:textId="77777777" w:rsidR="00037E7D" w:rsidRPr="00037E7D" w:rsidRDefault="00037E7D" w:rsidP="00037E7D">
      <w:pPr>
        <w:autoSpaceDE w:val="0"/>
        <w:autoSpaceDN w:val="0"/>
        <w:adjustRightInd w:val="0"/>
        <w:spacing w:after="0"/>
        <w:jc w:val="both"/>
        <w:rPr>
          <w:rFonts w:ascii="Cambria" w:hAnsi="Cambria"/>
          <w:color w:val="000000"/>
        </w:rPr>
      </w:pPr>
      <w:r w:rsidRPr="00037E7D">
        <w:rPr>
          <w:rFonts w:ascii="Cambria" w:hAnsi="Cambria"/>
          <w:color w:val="000000"/>
        </w:rPr>
        <w:t>1. Ofertę wraz z wymaganymi dokumentami należy umieścić na </w:t>
      </w:r>
      <w:hyperlink r:id="rId22" w:history="1">
        <w:r w:rsidRPr="00037E7D">
          <w:rPr>
            <w:rFonts w:ascii="Cambria" w:eastAsia="Poppins" w:hAnsi="Cambria" w:cs="Tahoma"/>
            <w:color w:val="0000FF"/>
            <w:u w:val="single"/>
            <w:lang w:eastAsia="pl-PL"/>
          </w:rPr>
          <w:t>www.platformazakupowa.pl/pn/gminasantok</w:t>
        </w:r>
      </w:hyperlink>
      <w:r w:rsidRPr="00037E7D">
        <w:rPr>
          <w:rFonts w:ascii="Cambria" w:hAnsi="Cambria"/>
          <w:color w:val="000000"/>
        </w:rPr>
        <w:t>.</w:t>
      </w:r>
    </w:p>
    <w:p w14:paraId="64B5F3BC" w14:textId="77777777" w:rsidR="00037E7D" w:rsidRPr="00037E7D" w:rsidRDefault="00037E7D" w:rsidP="00037E7D">
      <w:pPr>
        <w:autoSpaceDE w:val="0"/>
        <w:autoSpaceDN w:val="0"/>
        <w:adjustRightInd w:val="0"/>
        <w:spacing w:after="0"/>
        <w:jc w:val="both"/>
        <w:rPr>
          <w:rFonts w:ascii="Cambria" w:hAnsi="Cambria"/>
          <w:color w:val="000000"/>
        </w:rPr>
      </w:pPr>
      <w:r w:rsidRPr="00037E7D">
        <w:rPr>
          <w:rFonts w:ascii="Cambria" w:hAnsi="Cambria"/>
          <w:color w:val="000000"/>
        </w:rPr>
        <w:t>2. Do oferty należy dołączyć wszelkie wymagane w SWZ dokumenty.</w:t>
      </w:r>
    </w:p>
    <w:p w14:paraId="33546D6E" w14:textId="61D6572C" w:rsidR="00037E7D" w:rsidRPr="00037E7D" w:rsidRDefault="00037E7D" w:rsidP="00037E7D">
      <w:pPr>
        <w:suppressAutoHyphens/>
        <w:autoSpaceDN w:val="0"/>
        <w:spacing w:after="0" w:line="276" w:lineRule="auto"/>
        <w:jc w:val="both"/>
        <w:textAlignment w:val="baseline"/>
        <w:rPr>
          <w:rFonts w:ascii="Cambria" w:eastAsia="Times New Roman" w:hAnsi="Cambria" w:cs="Garamond"/>
          <w:b/>
          <w:bCs/>
          <w:kern w:val="3"/>
          <w:lang w:eastAsia="zh-CN"/>
        </w:rPr>
      </w:pPr>
      <w:r w:rsidRPr="00037E7D">
        <w:rPr>
          <w:rFonts w:ascii="Cambria" w:eastAsia="Times New Roman" w:hAnsi="Cambria" w:cs="Times New Roman"/>
          <w:color w:val="000000"/>
          <w:kern w:val="3"/>
          <w:lang w:eastAsia="ar-SA"/>
        </w:rPr>
        <w:t>3. </w:t>
      </w:r>
      <w:r w:rsidRPr="00037E7D">
        <w:rPr>
          <w:rFonts w:ascii="Cambria" w:eastAsia="Times New Roman" w:hAnsi="Cambria" w:cs="Times New Roman"/>
          <w:kern w:val="3"/>
          <w:lang w:eastAsia="zh-CN"/>
        </w:rPr>
        <w:t xml:space="preserve">Oferty można składać do </w:t>
      </w:r>
      <w:r w:rsidRPr="00037E7D">
        <w:rPr>
          <w:rFonts w:ascii="Cambria" w:eastAsia="Times New Roman" w:hAnsi="Cambria" w:cs="Times New Roman"/>
          <w:b/>
          <w:bCs/>
          <w:kern w:val="3"/>
          <w:lang w:eastAsia="zh-CN"/>
        </w:rPr>
        <w:t xml:space="preserve">dnia </w:t>
      </w:r>
      <w:r w:rsidR="00E741DD">
        <w:rPr>
          <w:rFonts w:ascii="Cambria" w:eastAsia="Times New Roman" w:hAnsi="Cambria" w:cs="Times New Roman"/>
          <w:b/>
          <w:bCs/>
          <w:kern w:val="3"/>
          <w:lang w:eastAsia="zh-CN"/>
        </w:rPr>
        <w:t xml:space="preserve">20 </w:t>
      </w:r>
      <w:r w:rsidR="0096788C">
        <w:rPr>
          <w:rFonts w:ascii="Cambria" w:eastAsia="Times New Roman" w:hAnsi="Cambria" w:cs="Times New Roman"/>
          <w:b/>
          <w:bCs/>
          <w:kern w:val="3"/>
          <w:lang w:eastAsia="zh-CN"/>
        </w:rPr>
        <w:t xml:space="preserve">czerwca 2024 </w:t>
      </w:r>
      <w:r w:rsidRPr="00037E7D">
        <w:rPr>
          <w:rFonts w:ascii="Cambria" w:eastAsia="Times New Roman" w:hAnsi="Cambria" w:cs="Times New Roman"/>
          <w:b/>
          <w:bCs/>
          <w:kern w:val="3"/>
          <w:lang w:eastAsia="zh-CN"/>
        </w:rPr>
        <w:t>roku do godz</w:t>
      </w:r>
      <w:r w:rsidR="00823D93">
        <w:rPr>
          <w:rFonts w:ascii="Cambria" w:eastAsia="Times New Roman" w:hAnsi="Cambria" w:cs="Times New Roman"/>
          <w:b/>
          <w:bCs/>
          <w:kern w:val="3"/>
          <w:lang w:eastAsia="zh-CN"/>
        </w:rPr>
        <w:t>iny</w:t>
      </w:r>
      <w:r w:rsidR="00E741DD">
        <w:rPr>
          <w:rFonts w:ascii="Cambria" w:eastAsia="Times New Roman" w:hAnsi="Cambria" w:cs="Times New Roman"/>
          <w:b/>
          <w:bCs/>
          <w:kern w:val="3"/>
          <w:lang w:eastAsia="zh-CN"/>
        </w:rPr>
        <w:t xml:space="preserve"> 08:00.</w:t>
      </w:r>
    </w:p>
    <w:p w14:paraId="48F6F1A6" w14:textId="77777777" w:rsidR="00037E7D" w:rsidRPr="00037E7D" w:rsidRDefault="00037E7D" w:rsidP="00037E7D">
      <w:pPr>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37E7D">
        <w:rPr>
          <w:rFonts w:ascii="Cambria" w:eastAsia="Times New Roman" w:hAnsi="Cambria" w:cs="Times New Roman"/>
          <w:color w:val="000000"/>
          <w:kern w:val="3"/>
          <w:lang w:eastAsia="zh-CN"/>
        </w:rPr>
        <w:t xml:space="preserve">4. Oferta składana elektronicznie musi zostać podpisana elektronicznym podpisem kwalifikowanym, podpisem zaufanym lub podpisem osobistym. W procesie składania ofert za pośrednictwem </w:t>
      </w:r>
      <w:hyperlink r:id="rId23" w:history="1">
        <w:r w:rsidRPr="00037E7D">
          <w:rPr>
            <w:rFonts w:ascii="Cambria" w:eastAsia="Poppins" w:hAnsi="Cambria" w:cs="Tahoma"/>
            <w:color w:val="0000FF"/>
            <w:u w:val="single"/>
            <w:lang w:eastAsia="pl-PL"/>
          </w:rPr>
          <w:t>www.platformazakupowa.pl/pn/gminasantok</w:t>
        </w:r>
      </w:hyperlink>
      <w:r w:rsidRPr="00037E7D">
        <w:rPr>
          <w:rFonts w:ascii="Cambria" w:eastAsia="Times New Roman" w:hAnsi="Cambria" w:cs="Times New Roman"/>
          <w:color w:val="000000"/>
          <w:kern w:val="3"/>
          <w:lang w:eastAsia="zh-CN"/>
        </w:rPr>
        <w:t xml:space="preserve">, Wykonawca powinien złożyć podpis bezpośrednio na dokumentach przesłanych za pośrednictwem </w:t>
      </w:r>
      <w:hyperlink r:id="rId24" w:history="1">
        <w:r w:rsidRPr="00037E7D">
          <w:rPr>
            <w:rFonts w:ascii="Cambria" w:eastAsia="Poppins" w:hAnsi="Cambria" w:cs="Tahoma"/>
            <w:color w:val="0000FF"/>
            <w:u w:val="single"/>
            <w:lang w:eastAsia="pl-PL"/>
          </w:rPr>
          <w:t>www.platformazakupowa.pl/pn/gminasantok</w:t>
        </w:r>
      </w:hyperlink>
      <w:r w:rsidRPr="00037E7D">
        <w:rPr>
          <w:rFonts w:ascii="Cambria" w:eastAsia="Times New Roman" w:hAnsi="Cambria" w:cs="Times New Roman"/>
          <w:color w:val="000000"/>
          <w:kern w:val="3"/>
          <w:lang w:eastAsia="zh-CN"/>
        </w:rPr>
        <w:t>. Zalecamy stosowanie podpisu na każdym załączonym pliku osobno, w szczególności wskazanych w art.63 ust.2 ustawy PZP, gdzie zaznaczono, iż oferty, wnioski o dopuszczenie do udziału w postępowaniu oraz oświadczenie, o którym mowa w art.125 ust.1 sporządza się, pod rygorem nieważności, w postaci lub formie elektronicznej i opatruje się odpowiednio w odniesieniu do wartości postępowania kwalifikowanym podpisem elektronicznym, podpisem zaufanym lub podpisem osobistym.</w:t>
      </w:r>
    </w:p>
    <w:p w14:paraId="44A13B3B" w14:textId="77777777" w:rsidR="00037E7D" w:rsidRPr="00037E7D" w:rsidRDefault="00037E7D" w:rsidP="00037E7D">
      <w:pPr>
        <w:autoSpaceDE w:val="0"/>
        <w:autoSpaceDN w:val="0"/>
        <w:adjustRightInd w:val="0"/>
        <w:spacing w:after="0" w:line="276" w:lineRule="auto"/>
        <w:jc w:val="both"/>
        <w:rPr>
          <w:rFonts w:ascii="Cambria" w:eastAsia="Calibri" w:hAnsi="Cambria" w:cs="Calibri"/>
          <w:color w:val="000000"/>
        </w:rPr>
      </w:pPr>
      <w:r w:rsidRPr="00037E7D">
        <w:rPr>
          <w:rFonts w:ascii="Cambria" w:eastAsia="Calibri" w:hAnsi="Cambria" w:cs="Calibri"/>
          <w:color w:val="000000"/>
        </w:rPr>
        <w:t>5. Wykonawca po upływie terminu do składania ofert nie może wycofać złożonej oferty.</w:t>
      </w:r>
    </w:p>
    <w:p w14:paraId="786A1CAC" w14:textId="77777777" w:rsidR="00037E7D" w:rsidRPr="00037E7D" w:rsidRDefault="00037E7D" w:rsidP="00037E7D">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037E7D" w:rsidRPr="00037E7D" w14:paraId="5CDF42F9" w14:textId="77777777" w:rsidTr="00633685">
        <w:tc>
          <w:tcPr>
            <w:tcW w:w="8921" w:type="dxa"/>
            <w:shd w:val="clear" w:color="auto" w:fill="E2EFD9" w:themeFill="accent6" w:themeFillTint="33"/>
          </w:tcPr>
          <w:p w14:paraId="19DAF550" w14:textId="77777777" w:rsidR="00037E7D" w:rsidRPr="00037E7D" w:rsidRDefault="00037E7D" w:rsidP="00037E7D">
            <w:pPr>
              <w:widowControl w:val="0"/>
              <w:tabs>
                <w:tab w:val="left" w:pos="855"/>
              </w:tabs>
              <w:jc w:val="both"/>
              <w:textAlignment w:val="baseline"/>
              <w:rPr>
                <w:rFonts w:ascii="Cambria" w:eastAsia="Andale Sans UI" w:hAnsi="Cambria" w:cs="Arial"/>
                <w:b/>
                <w:kern w:val="2"/>
                <w:sz w:val="24"/>
                <w:szCs w:val="20"/>
                <w:lang w:eastAsia="pl-PL" w:bidi="hi-IN"/>
              </w:rPr>
            </w:pPr>
            <w:r w:rsidRPr="00037E7D">
              <w:rPr>
                <w:rFonts w:ascii="Cambria" w:eastAsia="Andale Sans UI" w:hAnsi="Cambria" w:cs="Arial"/>
                <w:b/>
                <w:kern w:val="2"/>
                <w:sz w:val="24"/>
                <w:szCs w:val="20"/>
                <w:lang w:eastAsia="pl-PL" w:bidi="hi-IN"/>
              </w:rPr>
              <w:t>Rozdział XXI.</w:t>
            </w:r>
          </w:p>
          <w:p w14:paraId="0001B73D" w14:textId="77777777" w:rsidR="00037E7D" w:rsidRPr="00037E7D" w:rsidRDefault="00037E7D" w:rsidP="00037E7D">
            <w:pPr>
              <w:widowControl w:val="0"/>
              <w:tabs>
                <w:tab w:val="left" w:pos="855"/>
              </w:tabs>
              <w:jc w:val="both"/>
              <w:textAlignment w:val="baseline"/>
              <w:rPr>
                <w:rFonts w:ascii="Cambria" w:eastAsia="Andale Sans UI" w:hAnsi="Cambria" w:cs="Arial"/>
                <w:b/>
                <w:kern w:val="2"/>
                <w:sz w:val="24"/>
                <w:szCs w:val="20"/>
                <w:lang w:eastAsia="pl-PL" w:bidi="hi-IN"/>
              </w:rPr>
            </w:pPr>
            <w:r w:rsidRPr="00037E7D">
              <w:rPr>
                <w:rFonts w:ascii="Cambria" w:eastAsia="Andale Sans UI" w:hAnsi="Cambria" w:cs="Arial"/>
                <w:b/>
                <w:kern w:val="2"/>
                <w:sz w:val="24"/>
                <w:szCs w:val="20"/>
                <w:lang w:eastAsia="pl-PL" w:bidi="hi-IN"/>
              </w:rPr>
              <w:t>TERMIN OTWARCIA OFERT</w:t>
            </w:r>
          </w:p>
        </w:tc>
      </w:tr>
    </w:tbl>
    <w:p w14:paraId="7C1943EA" w14:textId="77777777" w:rsidR="00037E7D" w:rsidRPr="00037E7D" w:rsidRDefault="00037E7D" w:rsidP="00037E7D">
      <w:pPr>
        <w:autoSpaceDE w:val="0"/>
        <w:autoSpaceDN w:val="0"/>
        <w:adjustRightInd w:val="0"/>
        <w:spacing w:after="0" w:line="276" w:lineRule="auto"/>
        <w:jc w:val="both"/>
        <w:rPr>
          <w:rFonts w:ascii="Cambria" w:eastAsia="Calibri" w:hAnsi="Cambria" w:cs="Calibri"/>
          <w:color w:val="000000"/>
          <w:sz w:val="20"/>
          <w:szCs w:val="20"/>
        </w:rPr>
      </w:pPr>
    </w:p>
    <w:p w14:paraId="704F6091" w14:textId="7D7AEE2C" w:rsidR="00037E7D" w:rsidRPr="00037E7D" w:rsidRDefault="00037E7D" w:rsidP="00037E7D">
      <w:pPr>
        <w:autoSpaceDE w:val="0"/>
        <w:autoSpaceDN w:val="0"/>
        <w:adjustRightInd w:val="0"/>
        <w:spacing w:after="0"/>
        <w:jc w:val="both"/>
        <w:rPr>
          <w:rFonts w:ascii="Cambria" w:eastAsia="Times New Roman" w:hAnsi="Cambria" w:cs="Times New Roman"/>
          <w:kern w:val="3"/>
          <w:lang w:eastAsia="zh-CN"/>
        </w:rPr>
      </w:pPr>
      <w:r w:rsidRPr="00037E7D">
        <w:rPr>
          <w:rFonts w:ascii="Cambria" w:hAnsi="Cambria"/>
          <w:color w:val="000000"/>
        </w:rPr>
        <w:t xml:space="preserve">1. Otwarcie ofert nastąpi niezwłocznie po upływie terminu składania ofert, nie później niż następnego dnia po dniu, w którym upłynął termin składania ofert  tj. w dniu </w:t>
      </w:r>
      <w:r w:rsidR="00E741DD">
        <w:rPr>
          <w:rFonts w:ascii="Cambria" w:hAnsi="Cambria"/>
          <w:color w:val="000000"/>
        </w:rPr>
        <w:t xml:space="preserve"> </w:t>
      </w:r>
      <w:r w:rsidR="00E741DD" w:rsidRPr="00E741DD">
        <w:rPr>
          <w:rFonts w:ascii="Cambria" w:hAnsi="Cambria"/>
          <w:b/>
          <w:bCs/>
          <w:color w:val="000000"/>
        </w:rPr>
        <w:t xml:space="preserve">20 </w:t>
      </w:r>
      <w:r w:rsidR="0096788C">
        <w:rPr>
          <w:rFonts w:ascii="Cambria" w:hAnsi="Cambria"/>
          <w:b/>
          <w:bCs/>
          <w:color w:val="000000"/>
        </w:rPr>
        <w:t>czerwca 2024</w:t>
      </w:r>
      <w:r w:rsidRPr="00037E7D">
        <w:rPr>
          <w:rFonts w:ascii="Cambria" w:hAnsi="Cambria"/>
          <w:b/>
          <w:bCs/>
          <w:color w:val="000000"/>
        </w:rPr>
        <w:t xml:space="preserve"> roku </w:t>
      </w:r>
      <w:r w:rsidRPr="00037E7D">
        <w:rPr>
          <w:rFonts w:ascii="Cambria" w:eastAsia="Times New Roman" w:hAnsi="Cambria" w:cs="Times New Roman"/>
          <w:b/>
          <w:bCs/>
          <w:kern w:val="3"/>
          <w:lang w:eastAsia="zh-CN"/>
        </w:rPr>
        <w:t>o godz</w:t>
      </w:r>
      <w:r w:rsidR="00823D93">
        <w:rPr>
          <w:rFonts w:ascii="Cambria" w:eastAsia="Times New Roman" w:hAnsi="Cambria" w:cs="Times New Roman"/>
          <w:b/>
          <w:bCs/>
          <w:kern w:val="3"/>
          <w:lang w:eastAsia="zh-CN"/>
        </w:rPr>
        <w:t>iny</w:t>
      </w:r>
      <w:r w:rsidR="00E741DD">
        <w:rPr>
          <w:rFonts w:ascii="Cambria" w:eastAsia="Times New Roman" w:hAnsi="Cambria" w:cs="Times New Roman"/>
          <w:b/>
          <w:bCs/>
          <w:kern w:val="3"/>
          <w:lang w:eastAsia="zh-CN"/>
        </w:rPr>
        <w:t xml:space="preserve"> 08:15.</w:t>
      </w:r>
    </w:p>
    <w:p w14:paraId="30387E8E" w14:textId="77777777" w:rsidR="00037E7D" w:rsidRPr="00037E7D" w:rsidRDefault="00037E7D" w:rsidP="00037E7D">
      <w:pPr>
        <w:suppressAutoHyphens/>
        <w:autoSpaceDN w:val="0"/>
        <w:spacing w:after="0" w:line="276" w:lineRule="auto"/>
        <w:jc w:val="both"/>
        <w:textAlignment w:val="baseline"/>
        <w:rPr>
          <w:rFonts w:ascii="Cambria" w:eastAsia="Times New Roman" w:hAnsi="Cambria" w:cs="Garamond"/>
          <w:b/>
          <w:bCs/>
          <w:kern w:val="3"/>
          <w:lang w:eastAsia="zh-CN"/>
        </w:rPr>
      </w:pPr>
      <w:r w:rsidRPr="00037E7D">
        <w:rPr>
          <w:rFonts w:ascii="Cambria" w:eastAsia="Times New Roman" w:hAnsi="Cambria" w:cs="Times New Roman"/>
          <w:kern w:val="3"/>
          <w:lang w:eastAsia="zh-CN"/>
        </w:rPr>
        <w:lastRenderedPageBreak/>
        <w:t xml:space="preserve">2. Otwarcie ofert następuje poprzez użycie aplikacji do deszyfrowania ofert dostępnej na </w:t>
      </w:r>
      <w:hyperlink r:id="rId25" w:history="1">
        <w:r w:rsidRPr="00037E7D">
          <w:rPr>
            <w:rFonts w:ascii="Cambria" w:eastAsia="Poppins" w:hAnsi="Cambria" w:cs="Tahoma"/>
            <w:color w:val="0000FF"/>
            <w:u w:val="single"/>
            <w:lang w:eastAsia="pl-PL"/>
          </w:rPr>
          <w:t>www.platformazakupowa.pl/pn/gminasantok</w:t>
        </w:r>
      </w:hyperlink>
      <w:r w:rsidRPr="00037E7D">
        <w:rPr>
          <w:rFonts w:ascii="Cambria" w:eastAsia="Times New Roman" w:hAnsi="Cambria" w:cs="Times New Roman"/>
          <w:kern w:val="3"/>
          <w:lang w:eastAsia="zh-CN"/>
        </w:rPr>
        <w:t>.</w:t>
      </w:r>
    </w:p>
    <w:p w14:paraId="025BEC60" w14:textId="77777777" w:rsidR="00037E7D" w:rsidRPr="00037E7D" w:rsidRDefault="00037E7D" w:rsidP="00037E7D">
      <w:pPr>
        <w:suppressAutoHyphens/>
        <w:autoSpaceDN w:val="0"/>
        <w:spacing w:after="0" w:line="276" w:lineRule="auto"/>
        <w:jc w:val="both"/>
        <w:textAlignment w:val="baseline"/>
        <w:rPr>
          <w:rFonts w:ascii="Cambria" w:eastAsia="Times New Roman" w:hAnsi="Cambria" w:cs="Garamond"/>
          <w:b/>
          <w:bCs/>
          <w:kern w:val="3"/>
          <w:lang w:eastAsia="zh-CN"/>
        </w:rPr>
      </w:pPr>
      <w:r w:rsidRPr="00037E7D">
        <w:rPr>
          <w:rFonts w:ascii="Cambria" w:eastAsia="Times New Roman" w:hAnsi="Cambria" w:cs="Times New Roman"/>
          <w:kern w:val="3"/>
          <w:lang w:eastAsia="zh-CN"/>
        </w:rPr>
        <w:t>3. Zamawiający, najpóźniej przed otwarciem ofert, udostępnia na stronie internetowej prowadzonego postępowania informację o kwocie, jaką zamierza przeznaczyć na sfinansowanie zamówienia.</w:t>
      </w:r>
    </w:p>
    <w:p w14:paraId="1B87C9BD" w14:textId="77777777" w:rsidR="00037E7D" w:rsidRPr="00037E7D" w:rsidRDefault="00037E7D" w:rsidP="00037E7D">
      <w:pPr>
        <w:autoSpaceDE w:val="0"/>
        <w:autoSpaceDN w:val="0"/>
        <w:adjustRightInd w:val="0"/>
        <w:spacing w:after="0"/>
        <w:jc w:val="both"/>
        <w:rPr>
          <w:rFonts w:ascii="Cambria" w:eastAsia="Times New Roman" w:hAnsi="Cambria" w:cs="Times New Roman"/>
          <w:kern w:val="3"/>
          <w:lang w:eastAsia="zh-CN"/>
        </w:rPr>
      </w:pPr>
      <w:r w:rsidRPr="00037E7D">
        <w:rPr>
          <w:rFonts w:ascii="Cambria" w:eastAsia="Times New Roman" w:hAnsi="Cambria" w:cs="Times New Roman"/>
          <w:kern w:val="3"/>
          <w:lang w:eastAsia="zh-CN"/>
        </w:rPr>
        <w:t xml:space="preserve">4. Zamawiający, niezwłocznie po otwarciu ofert, udostępnia na stronie internetowej prowadzonego postępowania informacje o: </w:t>
      </w:r>
    </w:p>
    <w:p w14:paraId="4353073E" w14:textId="77777777" w:rsidR="00037E7D" w:rsidRPr="00037E7D" w:rsidRDefault="00037E7D" w:rsidP="00037E7D">
      <w:pPr>
        <w:autoSpaceDE w:val="0"/>
        <w:autoSpaceDN w:val="0"/>
        <w:adjustRightInd w:val="0"/>
        <w:spacing w:after="0"/>
        <w:jc w:val="both"/>
        <w:rPr>
          <w:rFonts w:ascii="Cambria" w:eastAsia="Times New Roman" w:hAnsi="Cambria" w:cs="Times New Roman"/>
          <w:kern w:val="3"/>
          <w:lang w:eastAsia="zh-CN"/>
        </w:rPr>
      </w:pPr>
      <w:r w:rsidRPr="00037E7D">
        <w:rPr>
          <w:rFonts w:ascii="Cambria" w:eastAsia="Times New Roman" w:hAnsi="Cambria" w:cs="Times New Roman"/>
          <w:kern w:val="3"/>
          <w:lang w:eastAsia="zh-CN"/>
        </w:rPr>
        <w:t xml:space="preserve">1) nazwach albo imionach i nazwiskach oraz siedzibach lub miejscach prowadzonej działalności gospodarczej albo miejscach zamieszkania wykonawców, których oferty zostały otwarte; </w:t>
      </w:r>
    </w:p>
    <w:p w14:paraId="6349AD1D" w14:textId="77777777" w:rsidR="00037E7D" w:rsidRPr="00037E7D" w:rsidRDefault="00037E7D" w:rsidP="00037E7D">
      <w:pPr>
        <w:autoSpaceDE w:val="0"/>
        <w:autoSpaceDN w:val="0"/>
        <w:adjustRightInd w:val="0"/>
        <w:spacing w:after="0"/>
        <w:jc w:val="both"/>
        <w:rPr>
          <w:rFonts w:ascii="Cambria" w:eastAsia="Times New Roman" w:hAnsi="Cambria" w:cs="Times New Roman"/>
          <w:kern w:val="3"/>
          <w:lang w:eastAsia="zh-CN"/>
        </w:rPr>
      </w:pPr>
      <w:r w:rsidRPr="00037E7D">
        <w:rPr>
          <w:rFonts w:ascii="Cambria" w:eastAsia="Times New Roman" w:hAnsi="Cambria" w:cs="Times New Roman"/>
          <w:kern w:val="3"/>
          <w:lang w:eastAsia="zh-CN"/>
        </w:rPr>
        <w:t>2) cenach lub kosztach zawartych w ofertach.</w:t>
      </w:r>
    </w:p>
    <w:p w14:paraId="1C831857" w14:textId="77777777" w:rsidR="00037E7D" w:rsidRPr="00037E7D" w:rsidRDefault="00037E7D" w:rsidP="00037E7D">
      <w:pPr>
        <w:autoSpaceDE w:val="0"/>
        <w:autoSpaceDN w:val="0"/>
        <w:adjustRightInd w:val="0"/>
        <w:spacing w:after="0" w:line="276" w:lineRule="auto"/>
        <w:jc w:val="both"/>
        <w:rPr>
          <w:rFonts w:ascii="Cambria" w:eastAsia="Calibri" w:hAnsi="Cambria" w:cs="Calibri"/>
          <w:color w:val="000000"/>
          <w:sz w:val="20"/>
          <w:szCs w:val="20"/>
        </w:rPr>
      </w:pPr>
      <w:r w:rsidRPr="00037E7D">
        <w:rPr>
          <w:rFonts w:ascii="Cambria" w:eastAsia="Times New Roman" w:hAnsi="Cambria" w:cs="Times New Roman"/>
          <w:kern w:val="3"/>
          <w:lang w:eastAsia="zh-CN"/>
        </w:rPr>
        <w:t>5.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6C497D2C" w14:textId="77777777" w:rsidR="00037E7D" w:rsidRPr="00037E7D" w:rsidRDefault="00037E7D" w:rsidP="00037E7D">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037E7D" w:rsidRPr="00037E7D" w14:paraId="379B82A7" w14:textId="77777777" w:rsidTr="00633685">
        <w:tc>
          <w:tcPr>
            <w:tcW w:w="8921" w:type="dxa"/>
            <w:shd w:val="clear" w:color="auto" w:fill="E2EFD9" w:themeFill="accent6" w:themeFillTint="33"/>
          </w:tcPr>
          <w:p w14:paraId="5A53EA55" w14:textId="77777777" w:rsidR="00037E7D" w:rsidRPr="00037E7D" w:rsidRDefault="00037E7D" w:rsidP="00037E7D">
            <w:pPr>
              <w:widowControl w:val="0"/>
              <w:tabs>
                <w:tab w:val="left" w:pos="855"/>
              </w:tabs>
              <w:jc w:val="both"/>
              <w:textAlignment w:val="baseline"/>
              <w:rPr>
                <w:rFonts w:ascii="Cambria" w:eastAsia="Andale Sans UI" w:hAnsi="Cambria" w:cs="Arial"/>
                <w:b/>
                <w:kern w:val="2"/>
                <w:sz w:val="24"/>
                <w:szCs w:val="20"/>
                <w:lang w:eastAsia="pl-PL" w:bidi="hi-IN"/>
              </w:rPr>
            </w:pPr>
            <w:r w:rsidRPr="00037E7D">
              <w:rPr>
                <w:rFonts w:ascii="Cambria" w:eastAsia="Andale Sans UI" w:hAnsi="Cambria" w:cs="Arial"/>
                <w:b/>
                <w:kern w:val="2"/>
                <w:sz w:val="24"/>
                <w:szCs w:val="20"/>
                <w:lang w:eastAsia="pl-PL" w:bidi="hi-IN"/>
              </w:rPr>
              <w:t>Rozdział XXII.</w:t>
            </w:r>
          </w:p>
          <w:p w14:paraId="6051A7B4" w14:textId="77777777" w:rsidR="00037E7D" w:rsidRPr="00037E7D" w:rsidRDefault="00037E7D" w:rsidP="00037E7D">
            <w:pPr>
              <w:widowControl w:val="0"/>
              <w:tabs>
                <w:tab w:val="left" w:pos="855"/>
              </w:tabs>
              <w:jc w:val="both"/>
              <w:textAlignment w:val="baseline"/>
              <w:rPr>
                <w:rFonts w:ascii="Cambria" w:eastAsia="Andale Sans UI" w:hAnsi="Cambria" w:cs="Arial"/>
                <w:b/>
                <w:kern w:val="2"/>
                <w:sz w:val="24"/>
                <w:szCs w:val="20"/>
                <w:lang w:eastAsia="pl-PL" w:bidi="hi-IN"/>
              </w:rPr>
            </w:pPr>
            <w:r w:rsidRPr="00037E7D">
              <w:rPr>
                <w:rFonts w:ascii="Cambria" w:eastAsia="Andale Sans UI" w:hAnsi="Cambria" w:cs="Arial"/>
                <w:b/>
                <w:kern w:val="2"/>
                <w:sz w:val="24"/>
                <w:szCs w:val="20"/>
                <w:lang w:eastAsia="pl-PL" w:bidi="hi-IN"/>
              </w:rPr>
              <w:t>SPOSÓB OBLICZENIA CENY OFERTY</w:t>
            </w:r>
          </w:p>
        </w:tc>
      </w:tr>
    </w:tbl>
    <w:p w14:paraId="63F00779" w14:textId="77777777" w:rsidR="00037E7D" w:rsidRPr="00037E7D" w:rsidRDefault="00037E7D" w:rsidP="00037E7D">
      <w:pPr>
        <w:autoSpaceDE w:val="0"/>
        <w:autoSpaceDN w:val="0"/>
        <w:adjustRightInd w:val="0"/>
        <w:spacing w:after="0" w:line="276" w:lineRule="auto"/>
        <w:jc w:val="both"/>
        <w:rPr>
          <w:rFonts w:ascii="Cambria" w:eastAsia="Calibri" w:hAnsi="Cambria" w:cs="Calibri"/>
          <w:color w:val="000000"/>
          <w:sz w:val="20"/>
          <w:szCs w:val="20"/>
        </w:rPr>
      </w:pPr>
    </w:p>
    <w:p w14:paraId="0A5B9FC0" w14:textId="77777777" w:rsidR="00037E7D" w:rsidRPr="00037E7D" w:rsidRDefault="00037E7D" w:rsidP="00037E7D">
      <w:pPr>
        <w:autoSpaceDE w:val="0"/>
        <w:autoSpaceDN w:val="0"/>
        <w:adjustRightInd w:val="0"/>
        <w:spacing w:after="0" w:line="276" w:lineRule="auto"/>
        <w:jc w:val="both"/>
        <w:rPr>
          <w:rFonts w:ascii="Cambria" w:hAnsi="Cambria"/>
        </w:rPr>
      </w:pPr>
      <w:r w:rsidRPr="00037E7D">
        <w:rPr>
          <w:rFonts w:ascii="Cambria" w:hAnsi="Cambria"/>
        </w:rPr>
        <w:t>1. Obowiązującą formą wynagrodzenia za wykonanie przez Wykonawcę przedmiotu zamówienia</w:t>
      </w:r>
    </w:p>
    <w:p w14:paraId="780C46B6" w14:textId="77777777" w:rsidR="00037E7D" w:rsidRPr="00037E7D" w:rsidRDefault="00037E7D" w:rsidP="00037E7D">
      <w:pPr>
        <w:autoSpaceDE w:val="0"/>
        <w:autoSpaceDN w:val="0"/>
        <w:adjustRightInd w:val="0"/>
        <w:spacing w:after="0" w:line="276" w:lineRule="auto"/>
        <w:jc w:val="both"/>
        <w:rPr>
          <w:rFonts w:ascii="Cambria" w:hAnsi="Cambria" w:cs="Calibri"/>
        </w:rPr>
      </w:pPr>
      <w:r w:rsidRPr="00037E7D">
        <w:rPr>
          <w:rFonts w:ascii="Cambria" w:hAnsi="Cambria" w:cs="Calibri"/>
        </w:rPr>
        <w:t xml:space="preserve">będzie </w:t>
      </w:r>
      <w:r w:rsidRPr="00037E7D">
        <w:rPr>
          <w:rFonts w:ascii="Cambria" w:hAnsi="Cambria" w:cs="Calibri-Bold"/>
          <w:b/>
          <w:bCs/>
        </w:rPr>
        <w:t xml:space="preserve">wynagrodzenie ryczałtowe (całościowe) </w:t>
      </w:r>
      <w:r w:rsidRPr="00037E7D">
        <w:rPr>
          <w:rFonts w:ascii="Cambria" w:hAnsi="Cambria" w:cs="Calibri"/>
        </w:rPr>
        <w:t>wskazane w formularzu ofertowym. Cena</w:t>
      </w:r>
    </w:p>
    <w:p w14:paraId="0A01BCA4" w14:textId="77777777" w:rsidR="00037E7D" w:rsidRPr="00037E7D" w:rsidRDefault="00037E7D" w:rsidP="00037E7D">
      <w:pPr>
        <w:autoSpaceDE w:val="0"/>
        <w:autoSpaceDN w:val="0"/>
        <w:adjustRightInd w:val="0"/>
        <w:spacing w:after="0" w:line="276" w:lineRule="auto"/>
        <w:jc w:val="both"/>
        <w:rPr>
          <w:rFonts w:ascii="Cambria" w:hAnsi="Cambria" w:cs="Calibri"/>
        </w:rPr>
      </w:pPr>
      <w:r w:rsidRPr="00037E7D">
        <w:rPr>
          <w:rFonts w:ascii="Cambria" w:hAnsi="Cambria" w:cs="Calibri"/>
        </w:rPr>
        <w:t>ryczałtowa obejmuje wszystkie koszty i składniki związane z wykonaniem zamówienia w zakresie wynikającym z opisu przedmiotu zamówienia oraz formularza cenowego.</w:t>
      </w:r>
    </w:p>
    <w:p w14:paraId="7FAE9141" w14:textId="77777777" w:rsidR="00037E7D" w:rsidRPr="00037E7D" w:rsidRDefault="00037E7D" w:rsidP="00037E7D">
      <w:pPr>
        <w:autoSpaceDE w:val="0"/>
        <w:autoSpaceDN w:val="0"/>
        <w:adjustRightInd w:val="0"/>
        <w:spacing w:after="0" w:line="276" w:lineRule="auto"/>
        <w:jc w:val="both"/>
        <w:rPr>
          <w:rFonts w:ascii="Cambria" w:hAnsi="Cambria" w:cs="Calibri"/>
        </w:rPr>
      </w:pPr>
      <w:r w:rsidRPr="00037E7D">
        <w:rPr>
          <w:rFonts w:ascii="Cambria" w:hAnsi="Cambria" w:cs="Calibri"/>
        </w:rPr>
        <w:t>2. Cenę za wykonanie przedmiotu zamówienia należy przedstawić w formularzu oferty stanowiącym załącznik nr 1 do niniejszej SWZ, zgodnie z ww. formularzem.</w:t>
      </w:r>
    </w:p>
    <w:p w14:paraId="670754DC" w14:textId="77777777" w:rsidR="00037E7D" w:rsidRPr="00037E7D" w:rsidRDefault="00037E7D" w:rsidP="00037E7D">
      <w:pPr>
        <w:autoSpaceDE w:val="0"/>
        <w:autoSpaceDN w:val="0"/>
        <w:adjustRightInd w:val="0"/>
        <w:spacing w:after="0" w:line="276" w:lineRule="auto"/>
        <w:jc w:val="both"/>
        <w:rPr>
          <w:rFonts w:ascii="Cambria" w:hAnsi="Cambria" w:cs="Calibri"/>
        </w:rPr>
      </w:pPr>
      <w:r w:rsidRPr="00037E7D">
        <w:rPr>
          <w:rFonts w:ascii="Cambria" w:hAnsi="Cambria" w:cs="Calibri"/>
        </w:rPr>
        <w:t>3. Cena winna uwzględniać wymagania wskazane w dokumentacji opisującej przedmiot zamówienia, SWZ i projektowanych postanowieniach umowy.</w:t>
      </w:r>
    </w:p>
    <w:p w14:paraId="1F4F6BA4" w14:textId="77777777" w:rsidR="00037E7D" w:rsidRPr="00037E7D" w:rsidRDefault="00037E7D" w:rsidP="00037E7D">
      <w:pPr>
        <w:autoSpaceDE w:val="0"/>
        <w:autoSpaceDN w:val="0"/>
        <w:adjustRightInd w:val="0"/>
        <w:spacing w:after="0" w:line="276" w:lineRule="auto"/>
        <w:jc w:val="both"/>
        <w:rPr>
          <w:rFonts w:ascii="Cambria" w:hAnsi="Cambria" w:cs="Calibri"/>
        </w:rPr>
      </w:pPr>
      <w:r w:rsidRPr="00037E7D">
        <w:rPr>
          <w:rFonts w:ascii="Cambria" w:hAnsi="Cambria" w:cs="Calibri"/>
        </w:rPr>
        <w:t>4. Cenę należy obliczyć:</w:t>
      </w:r>
    </w:p>
    <w:p w14:paraId="44E145C0" w14:textId="77777777" w:rsidR="00037E7D" w:rsidRPr="00037E7D" w:rsidRDefault="00037E7D" w:rsidP="00037E7D">
      <w:pPr>
        <w:autoSpaceDE w:val="0"/>
        <w:autoSpaceDN w:val="0"/>
        <w:adjustRightInd w:val="0"/>
        <w:spacing w:after="0" w:line="276" w:lineRule="auto"/>
        <w:jc w:val="both"/>
        <w:rPr>
          <w:rFonts w:ascii="Cambria" w:hAnsi="Cambria" w:cs="Calibri"/>
        </w:rPr>
      </w:pPr>
      <w:r w:rsidRPr="00037E7D">
        <w:rPr>
          <w:rFonts w:ascii="Cambria" w:hAnsi="Cambria" w:cs="Calibri"/>
        </w:rPr>
        <w:t>a) podając cenę netto,</w:t>
      </w:r>
    </w:p>
    <w:p w14:paraId="113DA20E" w14:textId="77777777" w:rsidR="00037E7D" w:rsidRPr="00037E7D" w:rsidRDefault="00037E7D" w:rsidP="00037E7D">
      <w:pPr>
        <w:autoSpaceDE w:val="0"/>
        <w:autoSpaceDN w:val="0"/>
        <w:adjustRightInd w:val="0"/>
        <w:spacing w:after="0" w:line="276" w:lineRule="auto"/>
        <w:jc w:val="both"/>
        <w:rPr>
          <w:rFonts w:ascii="Cambria" w:hAnsi="Cambria" w:cs="Calibri"/>
        </w:rPr>
      </w:pPr>
      <w:r w:rsidRPr="00037E7D">
        <w:rPr>
          <w:rFonts w:ascii="Cambria" w:hAnsi="Cambria" w:cs="Calibri"/>
        </w:rPr>
        <w:t>b) wskazując zastosowaną stawkę podatku VAT,</w:t>
      </w:r>
    </w:p>
    <w:p w14:paraId="047EBB9F" w14:textId="77777777" w:rsidR="00037E7D" w:rsidRPr="00037E7D" w:rsidRDefault="00037E7D" w:rsidP="00037E7D">
      <w:pPr>
        <w:autoSpaceDE w:val="0"/>
        <w:autoSpaceDN w:val="0"/>
        <w:adjustRightInd w:val="0"/>
        <w:spacing w:after="0" w:line="276" w:lineRule="auto"/>
        <w:jc w:val="both"/>
        <w:rPr>
          <w:rFonts w:ascii="Cambria" w:hAnsi="Cambria" w:cs="Calibri"/>
        </w:rPr>
      </w:pPr>
      <w:r w:rsidRPr="00037E7D">
        <w:rPr>
          <w:rFonts w:ascii="Cambria" w:hAnsi="Cambria" w:cs="Calibri"/>
        </w:rPr>
        <w:t>c) obliczając wysokość podatku VAT,</w:t>
      </w:r>
    </w:p>
    <w:p w14:paraId="0CF06FA6" w14:textId="77777777" w:rsidR="00037E7D" w:rsidRPr="00037E7D" w:rsidRDefault="00037E7D" w:rsidP="00037E7D">
      <w:pPr>
        <w:autoSpaceDE w:val="0"/>
        <w:autoSpaceDN w:val="0"/>
        <w:adjustRightInd w:val="0"/>
        <w:spacing w:after="0" w:line="276" w:lineRule="auto"/>
        <w:jc w:val="both"/>
        <w:rPr>
          <w:rFonts w:ascii="Cambria" w:hAnsi="Cambria" w:cs="Calibri"/>
        </w:rPr>
      </w:pPr>
      <w:r w:rsidRPr="00037E7D">
        <w:rPr>
          <w:rFonts w:ascii="Cambria" w:hAnsi="Cambria" w:cs="Calibri"/>
        </w:rPr>
        <w:t>d) podając cenę brutto stanowiącą sumę wartości netto i wysokości podatku VAT.</w:t>
      </w:r>
    </w:p>
    <w:p w14:paraId="7EF7DF36" w14:textId="77777777" w:rsidR="00037E7D" w:rsidRPr="00037E7D" w:rsidRDefault="00037E7D" w:rsidP="00037E7D">
      <w:pPr>
        <w:autoSpaceDE w:val="0"/>
        <w:autoSpaceDN w:val="0"/>
        <w:adjustRightInd w:val="0"/>
        <w:spacing w:after="0" w:line="276" w:lineRule="auto"/>
        <w:jc w:val="both"/>
        <w:rPr>
          <w:rFonts w:ascii="Cambria" w:hAnsi="Cambria" w:cs="Calibri"/>
        </w:rPr>
      </w:pPr>
      <w:r w:rsidRPr="00037E7D">
        <w:rPr>
          <w:rFonts w:ascii="Cambria" w:hAnsi="Cambria" w:cs="Calibri"/>
        </w:rPr>
        <w:t>5. Wszelkie rozliczenia dotyczące realizacji przedmiotu zamówienia opisanego w niniejszej specyfikacji dokonywane będą w złotych polskich.</w:t>
      </w:r>
    </w:p>
    <w:p w14:paraId="063B0565" w14:textId="77777777" w:rsidR="00037E7D" w:rsidRPr="00037E7D" w:rsidRDefault="00037E7D" w:rsidP="00037E7D">
      <w:pPr>
        <w:autoSpaceDE w:val="0"/>
        <w:autoSpaceDN w:val="0"/>
        <w:adjustRightInd w:val="0"/>
        <w:spacing w:after="0" w:line="276" w:lineRule="auto"/>
        <w:jc w:val="both"/>
        <w:rPr>
          <w:rFonts w:ascii="Cambria" w:hAnsi="Cambria" w:cs="Calibri"/>
        </w:rPr>
      </w:pPr>
      <w:r w:rsidRPr="00037E7D">
        <w:rPr>
          <w:rFonts w:ascii="Cambria" w:hAnsi="Cambria" w:cs="Calibri"/>
        </w:rPr>
        <w:t>6. Jeżeli została złożona oferta, której wybór prowadziłby do powstania u zamawiającego obowiązku podatkowego zgodnie z ustawą z dnia 11 marca 2004 r. o podatku od towarów i usług (Dz. U. z 2021 r. poz. 685, z późn. zm.), dla celów zastosowania kryterium ceny lub kosztu Zamawiający dolicza do przedstawionej w tej ofercie ceny kwotę podatku od towarów i usług, którą miałby obowiązek rozliczyć.</w:t>
      </w:r>
    </w:p>
    <w:p w14:paraId="214AA106" w14:textId="1D286B9B" w:rsidR="00037E7D" w:rsidRPr="00037E7D" w:rsidRDefault="00037E7D" w:rsidP="00037E7D">
      <w:pPr>
        <w:autoSpaceDE w:val="0"/>
        <w:autoSpaceDN w:val="0"/>
        <w:adjustRightInd w:val="0"/>
        <w:spacing w:after="0" w:line="276" w:lineRule="auto"/>
        <w:jc w:val="both"/>
        <w:rPr>
          <w:rFonts w:ascii="Cambria" w:hAnsi="Cambria" w:cs="Calibri"/>
        </w:rPr>
      </w:pPr>
      <w:r w:rsidRPr="00037E7D">
        <w:rPr>
          <w:rFonts w:ascii="Cambria" w:hAnsi="Cambria" w:cs="Calibri"/>
        </w:rPr>
        <w:t xml:space="preserve">7. W ofercie, o której mowa w pkt </w:t>
      </w:r>
      <w:r w:rsidR="00823D93">
        <w:rPr>
          <w:rFonts w:ascii="Cambria" w:hAnsi="Cambria" w:cs="Calibri"/>
        </w:rPr>
        <w:t>6.</w:t>
      </w:r>
      <w:r w:rsidRPr="00037E7D">
        <w:rPr>
          <w:rFonts w:ascii="Cambria" w:hAnsi="Cambria" w:cs="Calibri"/>
        </w:rPr>
        <w:t xml:space="preserve"> Wykonawca ma obowiązek:</w:t>
      </w:r>
    </w:p>
    <w:p w14:paraId="471038E6" w14:textId="77777777" w:rsidR="00037E7D" w:rsidRPr="00037E7D" w:rsidRDefault="00037E7D" w:rsidP="00037E7D">
      <w:pPr>
        <w:autoSpaceDE w:val="0"/>
        <w:autoSpaceDN w:val="0"/>
        <w:adjustRightInd w:val="0"/>
        <w:spacing w:after="0" w:line="276" w:lineRule="auto"/>
        <w:jc w:val="both"/>
        <w:rPr>
          <w:rFonts w:ascii="Cambria" w:hAnsi="Cambria" w:cs="Calibri"/>
        </w:rPr>
      </w:pPr>
      <w:r w:rsidRPr="00037E7D">
        <w:rPr>
          <w:rFonts w:ascii="Cambria" w:hAnsi="Cambria" w:cs="Calibri"/>
        </w:rPr>
        <w:t>a) poinformowania Zamawiającego, że wybór jego oferty będzie prowadził do powstania u zamawiającego obowiązku podatkowego;</w:t>
      </w:r>
    </w:p>
    <w:p w14:paraId="5463A19A" w14:textId="77777777" w:rsidR="00037E7D" w:rsidRPr="00037E7D" w:rsidRDefault="00037E7D" w:rsidP="00037E7D">
      <w:pPr>
        <w:autoSpaceDE w:val="0"/>
        <w:autoSpaceDN w:val="0"/>
        <w:adjustRightInd w:val="0"/>
        <w:spacing w:after="0" w:line="276" w:lineRule="auto"/>
        <w:jc w:val="both"/>
        <w:rPr>
          <w:rFonts w:ascii="Cambria" w:hAnsi="Cambria" w:cs="Calibri"/>
        </w:rPr>
      </w:pPr>
      <w:r w:rsidRPr="00037E7D">
        <w:rPr>
          <w:rFonts w:ascii="Cambria" w:hAnsi="Cambria" w:cs="Calibri"/>
        </w:rPr>
        <w:t>b) wskazania nazwy (rodzaju) towaru lub usługi, których dostawa lub świadczenie będą prowadziły do powstania obowiązku podatkowego;</w:t>
      </w:r>
    </w:p>
    <w:p w14:paraId="0D3B66D1" w14:textId="77777777" w:rsidR="00037E7D" w:rsidRPr="00037E7D" w:rsidRDefault="00037E7D" w:rsidP="00037E7D">
      <w:pPr>
        <w:autoSpaceDE w:val="0"/>
        <w:autoSpaceDN w:val="0"/>
        <w:adjustRightInd w:val="0"/>
        <w:spacing w:after="0" w:line="276" w:lineRule="auto"/>
        <w:jc w:val="both"/>
        <w:rPr>
          <w:rFonts w:ascii="Cambria" w:hAnsi="Cambria" w:cs="Calibri"/>
        </w:rPr>
      </w:pPr>
      <w:r w:rsidRPr="00037E7D">
        <w:rPr>
          <w:rFonts w:ascii="Cambria" w:hAnsi="Cambria" w:cs="Calibri"/>
        </w:rPr>
        <w:t>c) wskazania wartości towaru lub usługi objętego obowiązkiem podatkowym zamawiającego, bez kwoty podatku;</w:t>
      </w:r>
    </w:p>
    <w:p w14:paraId="3AE4198C" w14:textId="77777777" w:rsidR="00037E7D" w:rsidRPr="00037E7D" w:rsidRDefault="00037E7D" w:rsidP="00037E7D">
      <w:pPr>
        <w:autoSpaceDE w:val="0"/>
        <w:autoSpaceDN w:val="0"/>
        <w:adjustRightInd w:val="0"/>
        <w:spacing w:after="0" w:line="276" w:lineRule="auto"/>
        <w:jc w:val="both"/>
        <w:rPr>
          <w:rFonts w:ascii="Cambria" w:hAnsi="Cambria" w:cs="Calibri"/>
        </w:rPr>
      </w:pPr>
      <w:r w:rsidRPr="00037E7D">
        <w:rPr>
          <w:rFonts w:ascii="Cambria" w:hAnsi="Cambria" w:cs="Calibri"/>
        </w:rPr>
        <w:t>d) wskazania stawki podatku od towarów i usług, która zgodnie z wiedzą wykonawcy, będzie miała zastosowanie.</w:t>
      </w:r>
    </w:p>
    <w:p w14:paraId="5BB4DD7C" w14:textId="77777777" w:rsidR="00037E7D" w:rsidRPr="00037E7D" w:rsidRDefault="00037E7D" w:rsidP="00037E7D">
      <w:pPr>
        <w:autoSpaceDE w:val="0"/>
        <w:autoSpaceDN w:val="0"/>
        <w:adjustRightInd w:val="0"/>
        <w:spacing w:after="0" w:line="276" w:lineRule="auto"/>
        <w:jc w:val="both"/>
        <w:rPr>
          <w:rFonts w:ascii="Cambria" w:hAnsi="Cambria" w:cs="Calibri"/>
        </w:rPr>
      </w:pPr>
      <w:r w:rsidRPr="00037E7D">
        <w:rPr>
          <w:rFonts w:ascii="Cambria" w:hAnsi="Cambria" w:cs="Calibri"/>
        </w:rPr>
        <w:lastRenderedPageBreak/>
        <w:t>8. W Formularzu oferty Wykonawca podaje cenę, z dokładnością do dwóch miejsc po przecinku w rozumieniu art. 3 ust. 1 pkt 1 i ust. 2 ustawy z dnia 9 maja 2014r. o informowaniu o cenach towarów i usług oraz ustawy z dnia 7 lipca 1994 r. o denominacji złotego, za którą podejmuje się zrealizować przedmiot zamówienia.</w:t>
      </w:r>
    </w:p>
    <w:p w14:paraId="44A1BEC8" w14:textId="77777777" w:rsidR="00037E7D" w:rsidRPr="00037E7D" w:rsidRDefault="00037E7D" w:rsidP="00037E7D">
      <w:pPr>
        <w:autoSpaceDE w:val="0"/>
        <w:autoSpaceDN w:val="0"/>
        <w:adjustRightInd w:val="0"/>
        <w:spacing w:after="0" w:line="276" w:lineRule="auto"/>
        <w:jc w:val="both"/>
        <w:rPr>
          <w:rFonts w:ascii="Cambria" w:hAnsi="Cambria" w:cs="Calibri"/>
        </w:rPr>
      </w:pPr>
      <w:r w:rsidRPr="00037E7D">
        <w:rPr>
          <w:rFonts w:ascii="Cambria" w:hAnsi="Cambria" w:cs="Calibri"/>
        </w:rPr>
        <w:t>9. Jeżeli zaoferowana cena lub koszt lub ich istotne części składowe wydawać się będą rażąco niskie w stosunku do przedmiotu zamówienia lub budzą wątpliwości Zamawiającego do możliwości wykonania przedmiotu zamówienia zgodnie z wymaganiami określonymi w dokumentach zamówienia lub wynikającymi z odrębnych przepisów, Zamawiający zastosuje odpowiednio art. 224 ustawy Pzp.</w:t>
      </w:r>
    </w:p>
    <w:p w14:paraId="0C20C53E" w14:textId="77777777" w:rsidR="00037E7D" w:rsidRPr="00037E7D" w:rsidRDefault="00037E7D" w:rsidP="00037E7D">
      <w:pPr>
        <w:autoSpaceDE w:val="0"/>
        <w:autoSpaceDN w:val="0"/>
        <w:adjustRightInd w:val="0"/>
        <w:spacing w:after="0" w:line="276" w:lineRule="auto"/>
        <w:jc w:val="both"/>
        <w:rPr>
          <w:rFonts w:ascii="Cambria" w:hAnsi="Cambria" w:cs="Calibri"/>
        </w:rPr>
      </w:pPr>
      <w:r w:rsidRPr="00037E7D">
        <w:rPr>
          <w:rFonts w:ascii="Cambria" w:hAnsi="Cambria" w:cs="Calibri"/>
        </w:rPr>
        <w:t>10. Jeżeli nie można wybrać najkorzystniejszej oferty z uwagi na to, że dwie lub więcej ofert przedstawia taki sam bilans ceny lub kosztu i innych kryteriów oceny ofert Zamawiający zastosuje odpowiednio art. 248 oraz 251 ustawy Pzp.</w:t>
      </w:r>
    </w:p>
    <w:p w14:paraId="603B930B" w14:textId="77777777" w:rsidR="00037E7D" w:rsidRPr="00037E7D" w:rsidRDefault="00037E7D" w:rsidP="00037E7D">
      <w:pPr>
        <w:autoSpaceDE w:val="0"/>
        <w:autoSpaceDN w:val="0"/>
        <w:adjustRightInd w:val="0"/>
        <w:spacing w:after="0" w:line="276" w:lineRule="auto"/>
        <w:jc w:val="both"/>
        <w:rPr>
          <w:rFonts w:ascii="Cambria" w:hAnsi="Cambria" w:cs="Calibri"/>
        </w:rPr>
      </w:pPr>
      <w:r w:rsidRPr="00037E7D">
        <w:rPr>
          <w:rFonts w:ascii="Cambria" w:hAnsi="Cambria" w:cs="Calibri"/>
        </w:rPr>
        <w:t>11. Wynagrodzenie będzie płatne zgodnie z wzorem umowy.</w:t>
      </w:r>
    </w:p>
    <w:p w14:paraId="6884FDB0" w14:textId="77777777" w:rsidR="00037E7D" w:rsidRPr="00037E7D" w:rsidRDefault="00037E7D" w:rsidP="00037E7D">
      <w:pPr>
        <w:suppressAutoHyphens/>
        <w:spacing w:after="0" w:line="276" w:lineRule="auto"/>
        <w:jc w:val="both"/>
        <w:textAlignment w:val="baseline"/>
        <w:rPr>
          <w:rFonts w:ascii="Cambria" w:eastAsia="Times New Roman" w:hAnsi="Cambria" w:cs="Arial"/>
          <w:b/>
          <w:kern w:val="2"/>
          <w:lang w:eastAsia="ar-SA"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037E7D" w:rsidRPr="00037E7D" w14:paraId="6D6A7B9F" w14:textId="77777777" w:rsidTr="00633685">
        <w:tc>
          <w:tcPr>
            <w:tcW w:w="8921" w:type="dxa"/>
            <w:shd w:val="clear" w:color="auto" w:fill="E2EFD9" w:themeFill="accent6" w:themeFillTint="33"/>
          </w:tcPr>
          <w:p w14:paraId="510529F8" w14:textId="77777777" w:rsidR="00037E7D" w:rsidRPr="00037E7D" w:rsidRDefault="00037E7D" w:rsidP="00037E7D">
            <w:pPr>
              <w:widowControl w:val="0"/>
              <w:tabs>
                <w:tab w:val="left" w:pos="855"/>
              </w:tabs>
              <w:jc w:val="both"/>
              <w:textAlignment w:val="baseline"/>
              <w:rPr>
                <w:rFonts w:ascii="Cambria" w:eastAsia="Andale Sans UI" w:hAnsi="Cambria" w:cs="Arial"/>
                <w:b/>
                <w:kern w:val="2"/>
                <w:sz w:val="24"/>
                <w:szCs w:val="20"/>
                <w:lang w:eastAsia="pl-PL" w:bidi="hi-IN"/>
              </w:rPr>
            </w:pPr>
            <w:r w:rsidRPr="00037E7D">
              <w:rPr>
                <w:rFonts w:ascii="Cambria" w:eastAsia="Andale Sans UI" w:hAnsi="Cambria" w:cs="Arial"/>
                <w:b/>
                <w:kern w:val="2"/>
                <w:sz w:val="24"/>
                <w:szCs w:val="20"/>
                <w:lang w:eastAsia="pl-PL" w:bidi="hi-IN"/>
              </w:rPr>
              <w:t>Rozdział XXIII.</w:t>
            </w:r>
          </w:p>
          <w:p w14:paraId="4E27F18D" w14:textId="77777777" w:rsidR="00037E7D" w:rsidRPr="00037E7D" w:rsidRDefault="00037E7D" w:rsidP="00037E7D">
            <w:pPr>
              <w:widowControl w:val="0"/>
              <w:tabs>
                <w:tab w:val="left" w:pos="855"/>
              </w:tabs>
              <w:jc w:val="both"/>
              <w:textAlignment w:val="baseline"/>
              <w:rPr>
                <w:rFonts w:ascii="Cambria" w:eastAsia="Andale Sans UI" w:hAnsi="Cambria" w:cs="Arial"/>
                <w:b/>
                <w:kern w:val="2"/>
                <w:sz w:val="24"/>
                <w:szCs w:val="20"/>
                <w:lang w:eastAsia="pl-PL" w:bidi="hi-IN"/>
              </w:rPr>
            </w:pPr>
            <w:r w:rsidRPr="00037E7D">
              <w:rPr>
                <w:rFonts w:ascii="Cambria" w:eastAsia="Andale Sans UI" w:hAnsi="Cambria" w:cs="Arial"/>
                <w:b/>
                <w:kern w:val="2"/>
                <w:sz w:val="24"/>
                <w:szCs w:val="20"/>
                <w:lang w:eastAsia="pl-PL" w:bidi="hi-IN"/>
              </w:rPr>
              <w:t xml:space="preserve">KRYTERIA OCENY OFERT </w:t>
            </w:r>
          </w:p>
        </w:tc>
      </w:tr>
    </w:tbl>
    <w:p w14:paraId="291574F4" w14:textId="77777777" w:rsidR="00037E7D" w:rsidRPr="00037E7D" w:rsidRDefault="00037E7D" w:rsidP="00037E7D">
      <w:pPr>
        <w:suppressAutoHyphens/>
        <w:spacing w:after="0" w:line="240" w:lineRule="auto"/>
        <w:jc w:val="both"/>
        <w:textAlignment w:val="baseline"/>
        <w:rPr>
          <w:rFonts w:ascii="Cambria" w:eastAsia="Times New Roman" w:hAnsi="Cambria" w:cs="Arial"/>
          <w:color w:val="000000"/>
          <w:kern w:val="2"/>
          <w:sz w:val="24"/>
          <w:szCs w:val="20"/>
          <w:lang w:eastAsia="ar-SA" w:bidi="hi-IN"/>
        </w:rPr>
      </w:pPr>
    </w:p>
    <w:p w14:paraId="37348796" w14:textId="77777777" w:rsidR="00037E7D" w:rsidRPr="00037E7D" w:rsidRDefault="00037E7D" w:rsidP="00037E7D">
      <w:pPr>
        <w:widowControl w:val="0"/>
        <w:suppressAutoHyphens/>
        <w:spacing w:after="0" w:line="276" w:lineRule="auto"/>
        <w:jc w:val="both"/>
        <w:textAlignment w:val="baseline"/>
        <w:rPr>
          <w:rFonts w:ascii="Cambria" w:eastAsia="Andale Sans UI" w:hAnsi="Cambria" w:cs="Arial"/>
          <w:kern w:val="2"/>
          <w:lang w:eastAsia="pl-PL" w:bidi="hi-IN"/>
        </w:rPr>
      </w:pPr>
      <w:r w:rsidRPr="00037E7D">
        <w:rPr>
          <w:rFonts w:ascii="Cambria" w:eastAsia="Andale Sans UI" w:hAnsi="Cambria" w:cs="Arial"/>
          <w:kern w:val="2"/>
          <w:lang w:eastAsia="pl-PL" w:bidi="hi-IN"/>
        </w:rPr>
        <w:t>1. Najkorzystniejszą ofertą będzie oferta, która przedstawia najkorzystniejszy bilans ceny i innych kryteriów odnoszących się do przedmiotu zamówienia publicznego.</w:t>
      </w:r>
    </w:p>
    <w:p w14:paraId="75426240" w14:textId="77777777" w:rsidR="00037E7D" w:rsidRPr="00037E7D" w:rsidRDefault="00037E7D" w:rsidP="00037E7D">
      <w:pPr>
        <w:widowControl w:val="0"/>
        <w:suppressAutoHyphens/>
        <w:spacing w:after="0" w:line="276" w:lineRule="auto"/>
        <w:jc w:val="both"/>
        <w:textAlignment w:val="baseline"/>
        <w:rPr>
          <w:rFonts w:ascii="Cambria" w:eastAsia="Times New Roman" w:hAnsi="Cambria" w:cs="Times New Roman"/>
          <w:kern w:val="2"/>
          <w:lang w:eastAsia="pl-PL" w:bidi="hi-IN"/>
        </w:rPr>
      </w:pPr>
      <w:r w:rsidRPr="00037E7D">
        <w:rPr>
          <w:rFonts w:ascii="Cambria" w:eastAsia="Andale Sans UI" w:hAnsi="Cambria" w:cs="Arial"/>
          <w:kern w:val="2"/>
          <w:lang w:eastAsia="pl-PL" w:bidi="hi-IN"/>
        </w:rPr>
        <w:t>2. Przy wyborze oferty Zamawiający będzie się kierował następującymi kryteriami (przy założeniu, że 1% = 1 pkt.):</w:t>
      </w:r>
    </w:p>
    <w:p w14:paraId="0EC02C83" w14:textId="77777777" w:rsidR="00037E7D" w:rsidRPr="00037E7D" w:rsidRDefault="00037E7D" w:rsidP="00037E7D">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sidRPr="00037E7D">
        <w:rPr>
          <w:rFonts w:ascii="Cambria" w:eastAsia="Andale Sans UI" w:hAnsi="Cambria" w:cs="Arial"/>
          <w:kern w:val="2"/>
          <w:lang w:eastAsia="ar-SA" w:bidi="hi-IN"/>
        </w:rPr>
        <w:t>Cena oferty brutto (C) – 60%</w:t>
      </w:r>
    </w:p>
    <w:p w14:paraId="7D78496B" w14:textId="7224CD57" w:rsidR="00037E7D" w:rsidRPr="00823D93" w:rsidRDefault="00037E7D" w:rsidP="00037E7D">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sidRPr="00037E7D">
        <w:rPr>
          <w:rFonts w:ascii="Cambria" w:eastAsia="Andale Sans UI" w:hAnsi="Cambria" w:cs="Arial"/>
          <w:kern w:val="2"/>
          <w:lang w:eastAsia="ar-SA" w:bidi="hi-IN"/>
        </w:rPr>
        <w:t xml:space="preserve">Okres gwarancji (G) – </w:t>
      </w:r>
      <w:r w:rsidR="0096788C">
        <w:rPr>
          <w:rFonts w:ascii="Cambria" w:eastAsia="Andale Sans UI" w:hAnsi="Cambria" w:cs="Arial"/>
          <w:kern w:val="2"/>
          <w:lang w:eastAsia="ar-SA" w:bidi="hi-IN"/>
        </w:rPr>
        <w:t>3</w:t>
      </w:r>
      <w:r w:rsidRPr="00037E7D">
        <w:rPr>
          <w:rFonts w:ascii="Cambria" w:eastAsia="Andale Sans UI" w:hAnsi="Cambria" w:cs="Arial"/>
          <w:kern w:val="2"/>
          <w:lang w:eastAsia="ar-SA" w:bidi="hi-IN"/>
        </w:rPr>
        <w:t>0%</w:t>
      </w:r>
    </w:p>
    <w:p w14:paraId="6C0DD49D" w14:textId="0E910CD0" w:rsidR="00823D93" w:rsidRPr="00037E7D" w:rsidRDefault="00823D93" w:rsidP="00037E7D">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Pr>
          <w:rFonts w:ascii="Cambria" w:eastAsia="Andale Sans UI" w:hAnsi="Cambria" w:cs="Arial"/>
          <w:kern w:val="2"/>
          <w:lang w:eastAsia="ar-SA" w:bidi="hi-IN"/>
        </w:rPr>
        <w:t xml:space="preserve">Doświadczenie personelu (D) </w:t>
      </w:r>
      <w:r w:rsidR="00EF1BD1">
        <w:rPr>
          <w:rFonts w:ascii="Cambria" w:eastAsia="Andale Sans UI" w:hAnsi="Cambria" w:cs="Arial"/>
          <w:kern w:val="2"/>
          <w:lang w:eastAsia="ar-SA" w:bidi="hi-IN"/>
        </w:rPr>
        <w:t>–</w:t>
      </w:r>
      <w:r>
        <w:rPr>
          <w:rFonts w:ascii="Cambria" w:eastAsia="Andale Sans UI" w:hAnsi="Cambria" w:cs="Arial"/>
          <w:kern w:val="2"/>
          <w:lang w:eastAsia="ar-SA" w:bidi="hi-IN"/>
        </w:rPr>
        <w:t xml:space="preserve"> </w:t>
      </w:r>
      <w:r w:rsidR="0096788C">
        <w:rPr>
          <w:rFonts w:ascii="Cambria" w:eastAsia="Andale Sans UI" w:hAnsi="Cambria" w:cs="Arial"/>
          <w:kern w:val="2"/>
          <w:lang w:eastAsia="ar-SA" w:bidi="hi-IN"/>
        </w:rPr>
        <w:t>1</w:t>
      </w:r>
      <w:r w:rsidR="00EF1BD1">
        <w:rPr>
          <w:rFonts w:ascii="Cambria" w:eastAsia="Andale Sans UI" w:hAnsi="Cambria" w:cs="Arial"/>
          <w:kern w:val="2"/>
          <w:lang w:eastAsia="ar-SA" w:bidi="hi-IN"/>
        </w:rPr>
        <w:t>0%</w:t>
      </w:r>
    </w:p>
    <w:p w14:paraId="0AA5980B" w14:textId="77777777" w:rsidR="00037E7D" w:rsidRPr="00037E7D" w:rsidRDefault="00037E7D" w:rsidP="00037E7D">
      <w:pPr>
        <w:widowControl w:val="0"/>
        <w:suppressAutoHyphens/>
        <w:spacing w:after="0" w:line="240" w:lineRule="auto"/>
        <w:jc w:val="both"/>
        <w:textAlignment w:val="baseline"/>
        <w:rPr>
          <w:rFonts w:ascii="Cambria" w:eastAsia="Andale Sans UI" w:hAnsi="Cambria" w:cs="Arial"/>
          <w:kern w:val="2"/>
          <w:lang w:eastAsia="ar-SA" w:bidi="hi-IN"/>
        </w:rPr>
      </w:pPr>
    </w:p>
    <w:p w14:paraId="0DC68F61" w14:textId="77777777" w:rsidR="00037E7D" w:rsidRPr="00037E7D" w:rsidRDefault="00037E7D" w:rsidP="00037E7D">
      <w:pPr>
        <w:widowControl w:val="0"/>
        <w:suppressAutoHyphens/>
        <w:jc w:val="both"/>
        <w:rPr>
          <w:rFonts w:ascii="Cambria" w:eastAsia="Times New Roman" w:hAnsi="Cambria" w:cs="Times New Roman"/>
          <w:lang w:eastAsia="pl-PL"/>
        </w:rPr>
      </w:pPr>
      <w:r w:rsidRPr="00037E7D">
        <w:rPr>
          <w:rFonts w:ascii="Cambria" w:eastAsia="Andale Sans UI" w:hAnsi="Cambria" w:cs="Arial"/>
          <w:lang w:eastAsia="ar-SA"/>
        </w:rPr>
        <w:t>3. Sposób przyznania punktów, rozpatrywanych ofert wg wag podanych w specyfikacji.</w:t>
      </w:r>
    </w:p>
    <w:p w14:paraId="15772441" w14:textId="77777777" w:rsidR="00037E7D" w:rsidRPr="00037E7D" w:rsidRDefault="00037E7D" w:rsidP="00037E7D">
      <w:pPr>
        <w:widowControl w:val="0"/>
        <w:numPr>
          <w:ilvl w:val="0"/>
          <w:numId w:val="12"/>
        </w:numPr>
        <w:suppressAutoHyphens/>
        <w:spacing w:after="0" w:line="240" w:lineRule="auto"/>
        <w:jc w:val="both"/>
        <w:textAlignment w:val="baseline"/>
        <w:rPr>
          <w:rFonts w:ascii="Cambria" w:eastAsia="Times New Roman" w:hAnsi="Cambria" w:cs="Times New Roman"/>
          <w:kern w:val="2"/>
          <w:lang w:eastAsia="pl-PL" w:bidi="hi-IN"/>
        </w:rPr>
      </w:pPr>
      <w:r w:rsidRPr="00037E7D">
        <w:rPr>
          <w:rFonts w:ascii="Cambria" w:eastAsia="Times New Roman" w:hAnsi="Cambria" w:cs="Arial"/>
          <w:b/>
          <w:kern w:val="2"/>
          <w:u w:val="single"/>
          <w:lang w:eastAsia="pl-PL" w:bidi="hi-IN"/>
        </w:rPr>
        <w:t>Najniższa cena:</w:t>
      </w:r>
    </w:p>
    <w:p w14:paraId="16B684F1" w14:textId="77777777" w:rsidR="00037E7D" w:rsidRPr="00037E7D" w:rsidRDefault="00037E7D" w:rsidP="00037E7D">
      <w:pPr>
        <w:suppressAutoHyphens/>
        <w:spacing w:after="0" w:line="240" w:lineRule="auto"/>
        <w:ind w:left="720"/>
        <w:jc w:val="both"/>
        <w:textAlignment w:val="baseline"/>
        <w:rPr>
          <w:rFonts w:ascii="Cambria" w:eastAsia="Times New Roman" w:hAnsi="Cambria" w:cs="Times New Roman"/>
          <w:kern w:val="2"/>
          <w:lang w:eastAsia="pl-PL" w:bidi="hi-IN"/>
        </w:rPr>
      </w:pPr>
      <w:r w:rsidRPr="00037E7D">
        <w:rPr>
          <w:rFonts w:ascii="Cambria" w:eastAsia="Times New Roman" w:hAnsi="Cambria" w:cs="Arial"/>
          <w:kern w:val="2"/>
          <w:lang w:eastAsia="pl-PL" w:bidi="hi-IN"/>
        </w:rPr>
        <w:br/>
        <w:t xml:space="preserve">            Najniższa oferowana Cena (brutto) spośród złożonych ofert</w:t>
      </w:r>
    </w:p>
    <w:p w14:paraId="7316D548" w14:textId="77777777" w:rsidR="00037E7D" w:rsidRPr="00037E7D" w:rsidRDefault="00037E7D" w:rsidP="00037E7D">
      <w:pPr>
        <w:suppressAutoHyphens/>
        <w:spacing w:after="0" w:line="240" w:lineRule="auto"/>
        <w:jc w:val="both"/>
        <w:textAlignment w:val="baseline"/>
        <w:rPr>
          <w:rFonts w:ascii="Cambria" w:eastAsia="Times New Roman" w:hAnsi="Cambria" w:cs="Times New Roman"/>
          <w:kern w:val="2"/>
          <w:lang w:eastAsia="pl-PL" w:bidi="hi-IN"/>
        </w:rPr>
      </w:pPr>
      <w:r w:rsidRPr="00037E7D">
        <w:rPr>
          <w:rFonts w:ascii="Cambria" w:eastAsia="Times New Roman" w:hAnsi="Cambria" w:cs="Arial"/>
          <w:kern w:val="2"/>
          <w:lang w:eastAsia="pl-PL" w:bidi="hi-IN"/>
        </w:rPr>
        <w:t>Cena brutto =   ------------------------------------------------------------------------------       x 100 punktów x 60%</w:t>
      </w:r>
    </w:p>
    <w:p w14:paraId="4E013327" w14:textId="77777777" w:rsidR="00037E7D" w:rsidRPr="00037E7D" w:rsidRDefault="00037E7D" w:rsidP="00037E7D">
      <w:pPr>
        <w:suppressAutoHyphens/>
        <w:spacing w:after="0" w:line="240" w:lineRule="auto"/>
        <w:jc w:val="both"/>
        <w:textAlignment w:val="baseline"/>
        <w:rPr>
          <w:rFonts w:ascii="Cambria" w:eastAsia="Times New Roman" w:hAnsi="Cambria" w:cs="Times New Roman"/>
          <w:kern w:val="2"/>
          <w:lang w:eastAsia="pl-PL" w:bidi="hi-IN"/>
        </w:rPr>
      </w:pPr>
      <w:r w:rsidRPr="00037E7D">
        <w:rPr>
          <w:rFonts w:ascii="Cambria" w:eastAsia="Times New Roman" w:hAnsi="Cambria" w:cs="Arial"/>
          <w:kern w:val="2"/>
          <w:lang w:eastAsia="pl-PL" w:bidi="hi-IN"/>
        </w:rPr>
        <w:t xml:space="preserve">                   </w:t>
      </w:r>
      <w:r w:rsidRPr="00037E7D">
        <w:rPr>
          <w:rFonts w:ascii="Cambria" w:eastAsia="Times New Roman" w:hAnsi="Cambria" w:cs="Arial"/>
          <w:kern w:val="2"/>
          <w:lang w:eastAsia="pl-PL" w:bidi="hi-IN"/>
        </w:rPr>
        <w:tab/>
      </w:r>
      <w:r w:rsidRPr="00037E7D">
        <w:rPr>
          <w:rFonts w:ascii="Cambria" w:eastAsia="Times New Roman" w:hAnsi="Cambria" w:cs="Arial"/>
          <w:kern w:val="2"/>
          <w:lang w:eastAsia="pl-PL" w:bidi="hi-IN"/>
        </w:rPr>
        <w:tab/>
        <w:t xml:space="preserve"> Cena badanej oferty (brutto)</w:t>
      </w:r>
    </w:p>
    <w:p w14:paraId="1F142CB9" w14:textId="77777777" w:rsidR="00037E7D" w:rsidRPr="00037E7D" w:rsidRDefault="00037E7D" w:rsidP="00037E7D">
      <w:pPr>
        <w:suppressAutoHyphens/>
        <w:spacing w:after="0" w:line="240" w:lineRule="auto"/>
        <w:jc w:val="both"/>
        <w:textAlignment w:val="baseline"/>
        <w:rPr>
          <w:rFonts w:ascii="Cambria" w:eastAsia="Times New Roman" w:hAnsi="Cambria" w:cs="Arial"/>
          <w:kern w:val="2"/>
          <w:lang w:eastAsia="pl-PL" w:bidi="hi-IN"/>
        </w:rPr>
      </w:pPr>
    </w:p>
    <w:p w14:paraId="6404689B" w14:textId="77777777" w:rsidR="00037E7D" w:rsidRPr="00037E7D" w:rsidRDefault="00037E7D" w:rsidP="00037E7D">
      <w:pPr>
        <w:widowControl w:val="0"/>
        <w:suppressAutoHyphens/>
        <w:spacing w:after="0" w:line="240" w:lineRule="auto"/>
        <w:ind w:left="1068"/>
        <w:jc w:val="both"/>
        <w:textAlignment w:val="baseline"/>
        <w:rPr>
          <w:rFonts w:ascii="Cambria" w:eastAsia="Times New Roman" w:hAnsi="Cambria" w:cs="Times New Roman"/>
          <w:kern w:val="2"/>
          <w:lang w:eastAsia="pl-PL" w:bidi="hi-IN"/>
        </w:rPr>
      </w:pPr>
      <w:r w:rsidRPr="00037E7D">
        <w:rPr>
          <w:rFonts w:ascii="Cambria" w:eastAsia="Andale Sans UI" w:hAnsi="Cambria" w:cs="Arial"/>
          <w:b/>
          <w:kern w:val="2"/>
          <w:lang w:eastAsia="pl-PL" w:bidi="hi-IN"/>
        </w:rPr>
        <w:t>Maksymalna ilość punktów za cenę – 60 pkt.</w:t>
      </w:r>
    </w:p>
    <w:p w14:paraId="182DF361" w14:textId="77777777" w:rsidR="00037E7D" w:rsidRPr="00037E7D" w:rsidRDefault="00037E7D" w:rsidP="00037E7D">
      <w:pPr>
        <w:widowControl w:val="0"/>
        <w:suppressAutoHyphens/>
        <w:spacing w:after="0" w:line="240" w:lineRule="auto"/>
        <w:jc w:val="both"/>
        <w:textAlignment w:val="baseline"/>
        <w:rPr>
          <w:rFonts w:ascii="Cambria" w:eastAsia="Andale Sans UI" w:hAnsi="Cambria" w:cs="Arial"/>
          <w:kern w:val="2"/>
          <w:lang w:eastAsia="pl-PL" w:bidi="hi-IN"/>
        </w:rPr>
      </w:pPr>
      <w:r w:rsidRPr="00037E7D">
        <w:rPr>
          <w:rFonts w:ascii="Cambria" w:eastAsia="Andale Sans UI" w:hAnsi="Cambria" w:cs="Arial"/>
          <w:kern w:val="2"/>
          <w:lang w:eastAsia="pl-PL" w:bidi="hi-IN"/>
        </w:rPr>
        <w:t>Przyznane punkty zostaną zaokrąglone do dwóch miejsc po przecinku.</w:t>
      </w:r>
    </w:p>
    <w:p w14:paraId="35DE8763" w14:textId="77777777" w:rsidR="00037E7D" w:rsidRPr="00037E7D" w:rsidRDefault="00037E7D" w:rsidP="00037E7D">
      <w:pPr>
        <w:widowControl w:val="0"/>
        <w:suppressAutoHyphens/>
        <w:spacing w:after="0" w:line="240" w:lineRule="auto"/>
        <w:jc w:val="both"/>
        <w:textAlignment w:val="baseline"/>
        <w:rPr>
          <w:rFonts w:ascii="Cambria" w:eastAsia="Andale Sans UI" w:hAnsi="Cambria" w:cs="Arial"/>
          <w:kern w:val="2"/>
          <w:lang w:eastAsia="pl-PL" w:bidi="hi-IN"/>
        </w:rPr>
      </w:pPr>
    </w:p>
    <w:p w14:paraId="34FCAED1" w14:textId="77777777" w:rsidR="00037E7D" w:rsidRPr="00037E7D" w:rsidRDefault="00037E7D" w:rsidP="00037E7D">
      <w:pPr>
        <w:widowControl w:val="0"/>
        <w:numPr>
          <w:ilvl w:val="0"/>
          <w:numId w:val="12"/>
        </w:numPr>
        <w:suppressAutoHyphens/>
        <w:spacing w:after="200" w:line="276" w:lineRule="auto"/>
        <w:jc w:val="both"/>
        <w:textAlignment w:val="baseline"/>
        <w:rPr>
          <w:rFonts w:ascii="Cambria" w:eastAsia="Andale Sans UI" w:hAnsi="Cambria" w:cs="Arial"/>
          <w:b/>
          <w:kern w:val="2"/>
          <w:u w:val="single"/>
          <w:lang w:eastAsia="pl-PL" w:bidi="hi-IN"/>
        </w:rPr>
      </w:pPr>
      <w:r w:rsidRPr="00037E7D">
        <w:rPr>
          <w:rFonts w:ascii="Cambria" w:eastAsia="Andale Sans UI" w:hAnsi="Cambria" w:cs="Arial"/>
          <w:b/>
          <w:kern w:val="2"/>
          <w:u w:val="single"/>
          <w:lang w:eastAsia="pl-PL" w:bidi="hi-IN"/>
        </w:rPr>
        <w:t xml:space="preserve">Okres gwarancji: </w:t>
      </w:r>
    </w:p>
    <w:p w14:paraId="70F23EA1" w14:textId="77777777" w:rsidR="0096788C" w:rsidRDefault="00037E7D" w:rsidP="00037E7D">
      <w:pPr>
        <w:widowControl w:val="0"/>
        <w:suppressAutoHyphens/>
        <w:spacing w:after="0"/>
        <w:contextualSpacing/>
        <w:jc w:val="both"/>
        <w:rPr>
          <w:rFonts w:ascii="Cambria" w:eastAsia="Andale Sans UI" w:hAnsi="Cambria" w:cs="Arial"/>
          <w:lang w:eastAsia="ar-SA"/>
        </w:rPr>
      </w:pPr>
      <w:r w:rsidRPr="00037E7D">
        <w:rPr>
          <w:rFonts w:ascii="Cambria" w:eastAsia="Andale Sans UI" w:hAnsi="Cambria" w:cs="Arial"/>
          <w:lang w:eastAsia="ar-SA"/>
        </w:rPr>
        <w:t>Kryterium to będzie rozpatrywane na podstawie podanego przez Wykonawcę okresu wydłużenia gwarancji ( w miesiącach) w formularzu oferty.</w:t>
      </w:r>
      <w:r w:rsidR="0096788C">
        <w:rPr>
          <w:rFonts w:ascii="Cambria" w:eastAsia="Andale Sans UI" w:hAnsi="Cambria" w:cs="Arial"/>
          <w:lang w:eastAsia="ar-SA"/>
        </w:rPr>
        <w:t xml:space="preserve"> </w:t>
      </w:r>
      <w:r w:rsidR="00EF1BD1">
        <w:rPr>
          <w:rFonts w:ascii="Cambria" w:eastAsia="Andale Sans UI" w:hAnsi="Cambria" w:cs="Arial"/>
          <w:lang w:eastAsia="ar-SA"/>
        </w:rPr>
        <w:t xml:space="preserve">Wykonawca, który zaoferuje </w:t>
      </w:r>
      <w:r w:rsidR="0096788C">
        <w:rPr>
          <w:rFonts w:ascii="Cambria" w:eastAsia="Andale Sans UI" w:hAnsi="Cambria" w:cs="Arial"/>
          <w:lang w:eastAsia="ar-SA"/>
        </w:rPr>
        <w:t>:</w:t>
      </w:r>
    </w:p>
    <w:p w14:paraId="441CE66A" w14:textId="3059D35F" w:rsidR="00EF1BD1" w:rsidRDefault="0096788C" w:rsidP="00037E7D">
      <w:pPr>
        <w:widowControl w:val="0"/>
        <w:suppressAutoHyphens/>
        <w:spacing w:after="0"/>
        <w:contextualSpacing/>
        <w:jc w:val="both"/>
        <w:rPr>
          <w:rFonts w:ascii="Cambria" w:eastAsia="Andale Sans UI" w:hAnsi="Cambria" w:cs="Arial"/>
          <w:lang w:eastAsia="ar-SA"/>
        </w:rPr>
      </w:pPr>
      <w:r>
        <w:rPr>
          <w:rFonts w:ascii="Cambria" w:eastAsia="Andale Sans UI" w:hAnsi="Cambria" w:cs="Arial"/>
          <w:lang w:eastAsia="ar-SA"/>
        </w:rPr>
        <w:t xml:space="preserve">- 24 miesięczną gwarancję </w:t>
      </w:r>
      <w:r w:rsidR="00EF1BD1">
        <w:rPr>
          <w:rFonts w:ascii="Cambria" w:eastAsia="Andale Sans UI" w:hAnsi="Cambria" w:cs="Arial"/>
          <w:lang w:eastAsia="ar-SA"/>
        </w:rPr>
        <w:t>otrzyma 0 punktów;</w:t>
      </w:r>
    </w:p>
    <w:p w14:paraId="7557051F" w14:textId="77777777" w:rsidR="0096788C" w:rsidRDefault="00EF1BD1" w:rsidP="00037E7D">
      <w:pPr>
        <w:widowControl w:val="0"/>
        <w:suppressAutoHyphens/>
        <w:spacing w:after="0"/>
        <w:contextualSpacing/>
        <w:jc w:val="both"/>
        <w:rPr>
          <w:rFonts w:ascii="Cambria" w:eastAsia="Andale Sans UI" w:hAnsi="Cambria" w:cs="Arial"/>
          <w:lang w:eastAsia="ar-SA"/>
        </w:rPr>
      </w:pPr>
      <w:r>
        <w:rPr>
          <w:rFonts w:ascii="Cambria" w:eastAsia="Andale Sans UI" w:hAnsi="Cambria" w:cs="Arial"/>
          <w:lang w:eastAsia="ar-SA"/>
        </w:rPr>
        <w:t xml:space="preserve">- </w:t>
      </w:r>
      <w:r w:rsidR="0096788C">
        <w:rPr>
          <w:rFonts w:ascii="Cambria" w:eastAsia="Andale Sans UI" w:hAnsi="Cambria" w:cs="Arial"/>
          <w:lang w:eastAsia="ar-SA"/>
        </w:rPr>
        <w:t>48 miesięczną gwarancję otrzyma 10 punktów;</w:t>
      </w:r>
    </w:p>
    <w:p w14:paraId="55F71CA0" w14:textId="77777777" w:rsidR="00C16D79" w:rsidRDefault="0096788C" w:rsidP="00037E7D">
      <w:pPr>
        <w:widowControl w:val="0"/>
        <w:suppressAutoHyphens/>
        <w:spacing w:after="0"/>
        <w:contextualSpacing/>
        <w:jc w:val="both"/>
        <w:rPr>
          <w:rFonts w:ascii="Cambria" w:eastAsia="Andale Sans UI" w:hAnsi="Cambria" w:cs="Arial"/>
          <w:lang w:eastAsia="ar-SA"/>
        </w:rPr>
      </w:pPr>
      <w:r>
        <w:rPr>
          <w:rFonts w:ascii="Cambria" w:eastAsia="Andale Sans UI" w:hAnsi="Cambria" w:cs="Arial"/>
          <w:lang w:eastAsia="ar-SA"/>
        </w:rPr>
        <w:t xml:space="preserve">- 60 miesięczną gwarancję otrzyma </w:t>
      </w:r>
      <w:r w:rsidR="00C16D79">
        <w:rPr>
          <w:rFonts w:ascii="Cambria" w:eastAsia="Andale Sans UI" w:hAnsi="Cambria" w:cs="Arial"/>
          <w:lang w:eastAsia="ar-SA"/>
        </w:rPr>
        <w:t>20 punktów;</w:t>
      </w:r>
    </w:p>
    <w:p w14:paraId="7FDD201B" w14:textId="1964D90F" w:rsidR="00037E7D" w:rsidRPr="00037E7D" w:rsidRDefault="00C16D79" w:rsidP="00C16D79">
      <w:pPr>
        <w:widowControl w:val="0"/>
        <w:suppressAutoHyphens/>
        <w:spacing w:after="0"/>
        <w:contextualSpacing/>
        <w:jc w:val="both"/>
        <w:rPr>
          <w:rFonts w:ascii="Cambria" w:eastAsia="Andale Sans UI" w:hAnsi="Cambria" w:cs="Arial"/>
          <w:lang w:eastAsia="ar-SA"/>
        </w:rPr>
      </w:pPr>
      <w:r>
        <w:rPr>
          <w:rFonts w:ascii="Cambria" w:eastAsia="Andale Sans UI" w:hAnsi="Cambria" w:cs="Arial"/>
          <w:lang w:eastAsia="ar-SA"/>
        </w:rPr>
        <w:t xml:space="preserve">- 72 miesięczną gwarancję otrzyma 30 punktów. </w:t>
      </w:r>
    </w:p>
    <w:p w14:paraId="75A22F94" w14:textId="77777777" w:rsidR="00037E7D" w:rsidRPr="00037E7D" w:rsidRDefault="00037E7D" w:rsidP="00C16D79">
      <w:pPr>
        <w:widowControl w:val="0"/>
        <w:suppressAutoHyphens/>
        <w:spacing w:after="0"/>
        <w:contextualSpacing/>
        <w:jc w:val="both"/>
        <w:rPr>
          <w:rFonts w:ascii="Cambria" w:eastAsia="Andale Sans UI" w:hAnsi="Cambria" w:cs="Arial"/>
          <w:b/>
          <w:bCs/>
          <w:lang w:eastAsia="ar-SA"/>
        </w:rPr>
      </w:pPr>
    </w:p>
    <w:p w14:paraId="6A0830A2" w14:textId="76FB5214" w:rsidR="00037E7D" w:rsidRDefault="00037E7D" w:rsidP="00037E7D">
      <w:pPr>
        <w:widowControl w:val="0"/>
        <w:suppressAutoHyphens/>
        <w:spacing w:after="0"/>
        <w:ind w:left="709"/>
        <w:contextualSpacing/>
        <w:jc w:val="both"/>
        <w:rPr>
          <w:rFonts w:ascii="Cambria" w:eastAsia="Andale Sans UI" w:hAnsi="Cambria" w:cs="Arial"/>
          <w:b/>
          <w:bCs/>
          <w:lang w:eastAsia="ar-SA"/>
        </w:rPr>
      </w:pPr>
      <w:r w:rsidRPr="00037E7D">
        <w:rPr>
          <w:rFonts w:ascii="Cambria" w:eastAsia="Andale Sans UI" w:hAnsi="Cambria" w:cs="Arial"/>
          <w:b/>
          <w:bCs/>
          <w:lang w:eastAsia="ar-SA"/>
        </w:rPr>
        <w:t xml:space="preserve">Maksymalna ilość punktów za okres gwarancji – </w:t>
      </w:r>
      <w:r w:rsidR="00C16D79">
        <w:rPr>
          <w:rFonts w:ascii="Cambria" w:eastAsia="Andale Sans UI" w:hAnsi="Cambria" w:cs="Arial"/>
          <w:b/>
          <w:bCs/>
          <w:lang w:eastAsia="ar-SA"/>
        </w:rPr>
        <w:t>3</w:t>
      </w:r>
      <w:r w:rsidRPr="00037E7D">
        <w:rPr>
          <w:rFonts w:ascii="Cambria" w:eastAsia="Andale Sans UI" w:hAnsi="Cambria" w:cs="Arial"/>
          <w:b/>
          <w:bCs/>
          <w:lang w:eastAsia="ar-SA"/>
        </w:rPr>
        <w:t>0 pkt.</w:t>
      </w:r>
    </w:p>
    <w:p w14:paraId="4334F824" w14:textId="77777777" w:rsidR="00EF1BD1" w:rsidRPr="00037E7D" w:rsidRDefault="00EF1BD1" w:rsidP="00037E7D">
      <w:pPr>
        <w:widowControl w:val="0"/>
        <w:suppressAutoHyphens/>
        <w:spacing w:after="0"/>
        <w:ind w:left="709"/>
        <w:contextualSpacing/>
        <w:jc w:val="both"/>
        <w:rPr>
          <w:rFonts w:ascii="Cambria" w:eastAsia="Andale Sans UI" w:hAnsi="Cambria" w:cs="Arial"/>
          <w:b/>
          <w:bCs/>
          <w:lang w:eastAsia="ar-SA"/>
        </w:rPr>
      </w:pPr>
    </w:p>
    <w:p w14:paraId="573E9808" w14:textId="5D1C1E04" w:rsidR="00037E7D" w:rsidRPr="00EF1BD1" w:rsidRDefault="00EF1BD1" w:rsidP="00EF1BD1">
      <w:pPr>
        <w:pStyle w:val="Akapitzlist"/>
        <w:widowControl w:val="0"/>
        <w:numPr>
          <w:ilvl w:val="0"/>
          <w:numId w:val="12"/>
        </w:numPr>
        <w:spacing w:after="0" w:line="240" w:lineRule="auto"/>
        <w:jc w:val="both"/>
        <w:textAlignment w:val="baseline"/>
        <w:rPr>
          <w:rFonts w:ascii="Cambria" w:eastAsia="Andale Sans UI" w:hAnsi="Cambria" w:cs="Arial"/>
          <w:b/>
          <w:bCs/>
          <w:kern w:val="2"/>
          <w:u w:val="single"/>
          <w:lang w:bidi="hi-IN"/>
        </w:rPr>
      </w:pPr>
      <w:r w:rsidRPr="00EF1BD1">
        <w:rPr>
          <w:rFonts w:ascii="Cambria" w:eastAsia="Andale Sans UI" w:hAnsi="Cambria" w:cs="Arial"/>
          <w:b/>
          <w:bCs/>
          <w:kern w:val="2"/>
          <w:u w:val="single"/>
          <w:lang w:bidi="hi-IN"/>
        </w:rPr>
        <w:t>Doświadczenie personelu:</w:t>
      </w:r>
    </w:p>
    <w:p w14:paraId="4CA1252D" w14:textId="41558C4A" w:rsidR="00EF1BD1" w:rsidRDefault="00EF1BD1" w:rsidP="00EF1BD1">
      <w:pPr>
        <w:pStyle w:val="Akapitzlist"/>
        <w:widowControl w:val="0"/>
        <w:spacing w:after="0" w:line="240" w:lineRule="auto"/>
        <w:ind w:left="0"/>
        <w:jc w:val="both"/>
        <w:textAlignment w:val="baseline"/>
        <w:rPr>
          <w:rFonts w:ascii="Cambria" w:eastAsia="Andale Sans UI" w:hAnsi="Cambria" w:cs="Arial"/>
          <w:kern w:val="2"/>
          <w:lang w:bidi="hi-IN"/>
        </w:rPr>
      </w:pPr>
      <w:r>
        <w:rPr>
          <w:rFonts w:ascii="Cambria" w:eastAsia="Andale Sans UI" w:hAnsi="Cambria" w:cs="Arial"/>
          <w:kern w:val="2"/>
          <w:lang w:bidi="hi-IN"/>
        </w:rPr>
        <w:t>Zamawiający przyzna punkty za dodatkowe doświadczenie personelu w następujący sposób:</w:t>
      </w:r>
    </w:p>
    <w:p w14:paraId="69AE1F1E" w14:textId="77777777" w:rsidR="00EF1BD1" w:rsidRDefault="00EF1BD1" w:rsidP="00EF1BD1">
      <w:pPr>
        <w:pStyle w:val="Akapitzlist"/>
        <w:widowControl w:val="0"/>
        <w:spacing w:after="0" w:line="240" w:lineRule="auto"/>
        <w:ind w:left="0"/>
        <w:jc w:val="both"/>
        <w:textAlignment w:val="baseline"/>
        <w:rPr>
          <w:rFonts w:ascii="Cambria" w:eastAsia="Andale Sans UI" w:hAnsi="Cambria" w:cs="Arial"/>
          <w:kern w:val="2"/>
          <w:lang w:bidi="hi-IN"/>
        </w:rPr>
      </w:pPr>
    </w:p>
    <w:tbl>
      <w:tblPr>
        <w:tblStyle w:val="Tabela-Siatka"/>
        <w:tblW w:w="0" w:type="auto"/>
        <w:tblLook w:val="04A0" w:firstRow="1" w:lastRow="0" w:firstColumn="1" w:lastColumn="0" w:noHBand="0" w:noVBand="1"/>
      </w:tblPr>
      <w:tblGrid>
        <w:gridCol w:w="2756"/>
        <w:gridCol w:w="3548"/>
        <w:gridCol w:w="3182"/>
      </w:tblGrid>
      <w:tr w:rsidR="00EF1BD1" w14:paraId="6297A183" w14:textId="77777777" w:rsidTr="00C16D79">
        <w:tc>
          <w:tcPr>
            <w:tcW w:w="2756" w:type="dxa"/>
          </w:tcPr>
          <w:p w14:paraId="6B5424AA" w14:textId="3B1EA5BC" w:rsidR="00EF1BD1" w:rsidRDefault="00EF1BD1" w:rsidP="00EF1BD1">
            <w:pPr>
              <w:pStyle w:val="Akapitzlist"/>
              <w:widowControl w:val="0"/>
              <w:spacing w:after="0" w:line="240" w:lineRule="auto"/>
              <w:ind w:left="0"/>
              <w:jc w:val="center"/>
              <w:textAlignment w:val="baseline"/>
              <w:rPr>
                <w:rFonts w:ascii="Cambria" w:eastAsia="Andale Sans UI" w:hAnsi="Cambria" w:cs="Arial"/>
                <w:kern w:val="2"/>
                <w:lang w:bidi="hi-IN"/>
              </w:rPr>
            </w:pPr>
            <w:r>
              <w:rPr>
                <w:rFonts w:ascii="Cambria" w:eastAsia="Andale Sans UI" w:hAnsi="Cambria" w:cs="Arial"/>
                <w:kern w:val="2"/>
                <w:lang w:bidi="hi-IN"/>
              </w:rPr>
              <w:t>Funkcja w trakcie realizacji zamówienia</w:t>
            </w:r>
          </w:p>
        </w:tc>
        <w:tc>
          <w:tcPr>
            <w:tcW w:w="3548" w:type="dxa"/>
          </w:tcPr>
          <w:p w14:paraId="160F8293" w14:textId="1A9BF6B7" w:rsidR="00EF1BD1" w:rsidRDefault="00EF1BD1" w:rsidP="00EF1BD1">
            <w:pPr>
              <w:pStyle w:val="Akapitzlist"/>
              <w:widowControl w:val="0"/>
              <w:spacing w:after="0" w:line="240" w:lineRule="auto"/>
              <w:ind w:left="0"/>
              <w:jc w:val="center"/>
              <w:textAlignment w:val="baseline"/>
              <w:rPr>
                <w:rFonts w:ascii="Cambria" w:eastAsia="Andale Sans UI" w:hAnsi="Cambria" w:cs="Arial"/>
                <w:kern w:val="2"/>
                <w:lang w:bidi="hi-IN"/>
              </w:rPr>
            </w:pPr>
            <w:r>
              <w:rPr>
                <w:rFonts w:ascii="Cambria" w:eastAsia="Andale Sans UI" w:hAnsi="Cambria" w:cs="Arial"/>
                <w:kern w:val="2"/>
                <w:lang w:bidi="hi-IN"/>
              </w:rPr>
              <w:t>Wymagania podstawowe nie punktowane (0pkt.)</w:t>
            </w:r>
          </w:p>
        </w:tc>
        <w:tc>
          <w:tcPr>
            <w:tcW w:w="3182" w:type="dxa"/>
          </w:tcPr>
          <w:p w14:paraId="6C10FBC5" w14:textId="2ACBEE35" w:rsidR="00EF1BD1" w:rsidRDefault="00EF1BD1" w:rsidP="00EF1BD1">
            <w:pPr>
              <w:pStyle w:val="Akapitzlist"/>
              <w:widowControl w:val="0"/>
              <w:spacing w:after="0" w:line="240" w:lineRule="auto"/>
              <w:ind w:left="0"/>
              <w:jc w:val="center"/>
              <w:textAlignment w:val="baseline"/>
              <w:rPr>
                <w:rFonts w:ascii="Cambria" w:eastAsia="Andale Sans UI" w:hAnsi="Cambria" w:cs="Arial"/>
                <w:kern w:val="2"/>
                <w:lang w:bidi="hi-IN"/>
              </w:rPr>
            </w:pPr>
            <w:r>
              <w:rPr>
                <w:rFonts w:ascii="Cambria" w:eastAsia="Andale Sans UI" w:hAnsi="Cambria" w:cs="Arial"/>
                <w:kern w:val="2"/>
                <w:lang w:bidi="hi-IN"/>
              </w:rPr>
              <w:t>Wymagania (doświadczenie) dodatkowo punktowane</w:t>
            </w:r>
          </w:p>
        </w:tc>
      </w:tr>
      <w:tr w:rsidR="00EF1BD1" w14:paraId="595C423F" w14:textId="77777777" w:rsidTr="00C16D79">
        <w:tc>
          <w:tcPr>
            <w:tcW w:w="2756" w:type="dxa"/>
          </w:tcPr>
          <w:p w14:paraId="7A3050D7" w14:textId="0D8EDFF9" w:rsidR="00EF1BD1" w:rsidRDefault="00EF1BD1" w:rsidP="00EF1BD1">
            <w:pPr>
              <w:pStyle w:val="Akapitzlist"/>
              <w:widowControl w:val="0"/>
              <w:spacing w:after="0" w:line="240" w:lineRule="auto"/>
              <w:ind w:left="0"/>
              <w:jc w:val="both"/>
              <w:textAlignment w:val="baseline"/>
              <w:rPr>
                <w:rFonts w:ascii="Cambria" w:eastAsia="Andale Sans UI" w:hAnsi="Cambria" w:cs="Arial"/>
                <w:kern w:val="2"/>
                <w:lang w:bidi="hi-IN"/>
              </w:rPr>
            </w:pPr>
            <w:r>
              <w:rPr>
                <w:rFonts w:ascii="Cambria" w:eastAsia="Andale Sans UI" w:hAnsi="Cambria" w:cs="Arial"/>
                <w:kern w:val="2"/>
                <w:lang w:bidi="hi-IN"/>
              </w:rPr>
              <w:t>Kierownik budowy</w:t>
            </w:r>
          </w:p>
        </w:tc>
        <w:tc>
          <w:tcPr>
            <w:tcW w:w="3548" w:type="dxa"/>
          </w:tcPr>
          <w:p w14:paraId="2A9A52F3" w14:textId="7C8D6A0B" w:rsidR="00EF1BD1" w:rsidRDefault="00EF1BD1" w:rsidP="00EF1BD1">
            <w:pPr>
              <w:pStyle w:val="Akapitzlist"/>
              <w:widowControl w:val="0"/>
              <w:spacing w:after="0" w:line="240" w:lineRule="auto"/>
              <w:ind w:left="0"/>
              <w:jc w:val="both"/>
              <w:textAlignment w:val="baseline"/>
              <w:rPr>
                <w:rFonts w:ascii="Cambria" w:eastAsia="Andale Sans UI" w:hAnsi="Cambria" w:cs="Arial"/>
                <w:kern w:val="2"/>
                <w:lang w:bidi="hi-IN"/>
              </w:rPr>
            </w:pPr>
            <w:r>
              <w:rPr>
                <w:rFonts w:ascii="Cambria" w:eastAsia="Andale Sans UI" w:hAnsi="Cambria" w:cs="Arial"/>
                <w:kern w:val="2"/>
                <w:lang w:bidi="hi-IN"/>
              </w:rPr>
              <w:t>Doświadczenie zawodowe, jako kierownik budowy w realizacji co najmniej 2 robót budowlanych obejmujących swoim zakresem budowę</w:t>
            </w:r>
            <w:r w:rsidR="00C16D79">
              <w:rPr>
                <w:rFonts w:ascii="Cambria" w:eastAsia="Andale Sans UI" w:hAnsi="Cambria" w:cs="Arial"/>
                <w:kern w:val="2"/>
                <w:lang w:bidi="hi-IN"/>
              </w:rPr>
              <w:t xml:space="preserve"> lub przebudowę lub rozbudowę</w:t>
            </w:r>
            <w:r>
              <w:rPr>
                <w:rFonts w:ascii="Cambria" w:eastAsia="Andale Sans UI" w:hAnsi="Cambria" w:cs="Arial"/>
                <w:kern w:val="2"/>
                <w:lang w:bidi="hi-IN"/>
              </w:rPr>
              <w:t xml:space="preserve"> obiektu budowlanego o wartości robót nie niższej, niż </w:t>
            </w:r>
            <w:r w:rsidR="00C16D79">
              <w:rPr>
                <w:rFonts w:ascii="Cambria" w:eastAsia="Andale Sans UI" w:hAnsi="Cambria" w:cs="Arial"/>
                <w:kern w:val="2"/>
                <w:lang w:bidi="hi-IN"/>
              </w:rPr>
              <w:t>500 000</w:t>
            </w:r>
            <w:r>
              <w:rPr>
                <w:rFonts w:ascii="Cambria" w:eastAsia="Andale Sans UI" w:hAnsi="Cambria" w:cs="Arial"/>
                <w:kern w:val="2"/>
                <w:lang w:bidi="hi-IN"/>
              </w:rPr>
              <w:t xml:space="preserve"> złotych brutto każda. </w:t>
            </w:r>
          </w:p>
        </w:tc>
        <w:tc>
          <w:tcPr>
            <w:tcW w:w="3182" w:type="dxa"/>
          </w:tcPr>
          <w:p w14:paraId="7D6CFE14" w14:textId="7A778FED" w:rsidR="00EF1BD1" w:rsidRDefault="00EF1BD1" w:rsidP="00EF1BD1">
            <w:pPr>
              <w:pStyle w:val="Akapitzlist"/>
              <w:widowControl w:val="0"/>
              <w:spacing w:after="0" w:line="240" w:lineRule="auto"/>
              <w:ind w:left="0"/>
              <w:jc w:val="both"/>
              <w:textAlignment w:val="baseline"/>
              <w:rPr>
                <w:rFonts w:ascii="Cambria" w:eastAsia="Andale Sans UI" w:hAnsi="Cambria" w:cs="Arial"/>
                <w:kern w:val="2"/>
                <w:lang w:bidi="hi-IN"/>
              </w:rPr>
            </w:pPr>
            <w:r>
              <w:rPr>
                <w:rFonts w:ascii="Cambria" w:eastAsia="Andale Sans UI" w:hAnsi="Cambria" w:cs="Arial"/>
                <w:kern w:val="2"/>
                <w:lang w:bidi="hi-IN"/>
              </w:rPr>
              <w:t>Za zadeklarowanie doświadczenia kierownika budowy w realizacji większej ilości robót spełniających wymagania podstawowe za każdą kolejną budowę 1 pkt. Maksymalna ilość punktów 10.</w:t>
            </w:r>
          </w:p>
        </w:tc>
      </w:tr>
    </w:tbl>
    <w:p w14:paraId="2E3E8F61" w14:textId="77777777" w:rsidR="00EF1BD1" w:rsidRPr="00EF1BD1" w:rsidRDefault="00EF1BD1" w:rsidP="00EF1BD1">
      <w:pPr>
        <w:pStyle w:val="Akapitzlist"/>
        <w:widowControl w:val="0"/>
        <w:spacing w:after="0" w:line="240" w:lineRule="auto"/>
        <w:ind w:left="0"/>
        <w:jc w:val="both"/>
        <w:textAlignment w:val="baseline"/>
        <w:rPr>
          <w:rFonts w:ascii="Cambria" w:eastAsia="Andale Sans UI" w:hAnsi="Cambria" w:cs="Arial"/>
          <w:kern w:val="2"/>
          <w:lang w:bidi="hi-IN"/>
        </w:rPr>
      </w:pPr>
    </w:p>
    <w:p w14:paraId="175B5B4D" w14:textId="45D53CCC" w:rsidR="00037E7D" w:rsidRPr="00037E7D" w:rsidRDefault="00037E7D" w:rsidP="00037E7D">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r w:rsidRPr="00037E7D">
        <w:rPr>
          <w:rFonts w:ascii="Cambria" w:eastAsia="Andale Sans UI" w:hAnsi="Cambria" w:cs="Arial"/>
          <w:kern w:val="2"/>
          <w:lang w:eastAsia="pl-PL" w:bidi="hi-IN"/>
        </w:rPr>
        <w:t>4. Za najkorzystniejszą zostanie uznana oferta, która otrzyma największą łączną liczbę punktów w poszczególnych kryteriach oceny ofert (C+G</w:t>
      </w:r>
      <w:r w:rsidR="00612568">
        <w:rPr>
          <w:rFonts w:ascii="Cambria" w:eastAsia="Andale Sans UI" w:hAnsi="Cambria" w:cs="Arial"/>
          <w:kern w:val="2"/>
          <w:lang w:eastAsia="pl-PL" w:bidi="hi-IN"/>
        </w:rPr>
        <w:t>+D</w:t>
      </w:r>
      <w:r w:rsidRPr="00037E7D">
        <w:rPr>
          <w:rFonts w:ascii="Cambria" w:eastAsia="Andale Sans UI" w:hAnsi="Cambria" w:cs="Arial"/>
          <w:kern w:val="2"/>
          <w:lang w:eastAsia="pl-PL" w:bidi="hi-IN"/>
        </w:rPr>
        <w:t>).</w:t>
      </w:r>
    </w:p>
    <w:p w14:paraId="26CA5E22" w14:textId="77777777" w:rsidR="00037E7D" w:rsidRPr="00037E7D" w:rsidRDefault="00037E7D" w:rsidP="00037E7D">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037E7D">
        <w:rPr>
          <w:rFonts w:ascii="Cambria" w:eastAsia="Times New Roman" w:hAnsi="Cambria" w:cs="Times New Roman"/>
          <w:kern w:val="2"/>
          <w:lang w:eastAsia="pl-PL" w:bidi="hi-IN"/>
        </w:rPr>
        <w:t>Zamawiający udzieli zamówienia Wykonawcy, który spełni wszystkie postanowienia w SWZ warunki oraz otrzyma najwyższą liczbę  punktów spośród ważnych ofert.</w:t>
      </w:r>
    </w:p>
    <w:p w14:paraId="3C8A0AEE" w14:textId="77777777" w:rsidR="00037E7D" w:rsidRPr="00037E7D" w:rsidRDefault="00037E7D" w:rsidP="00037E7D">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037E7D">
        <w:rPr>
          <w:rFonts w:ascii="Cambria" w:eastAsia="Times New Roman" w:hAnsi="Cambria" w:cs="Times New Roman"/>
          <w:kern w:val="2"/>
          <w:lang w:eastAsia="pl-PL" w:bidi="hi-IN"/>
        </w:rPr>
        <w:t xml:space="preserve">W sytuacji, gdy Zamawiający nie będzie mógł dokonać wyboru oferty najkorzystniejszej z uwagi na to, że dwie lub więcej ofert zawierają taki sam bilans ceny i innych kryteriów oceny ofert, zamawiający spośród tych ofert wybiera ofertę z najniższą cenę, a jeżeli zostały złożone oferty o takiej samej cenie, zamawiający wzywa wykonawców, którzy złożyli te oferty do złożenia w wyznaczonym terminie ofert dodatkowych. </w:t>
      </w:r>
    </w:p>
    <w:p w14:paraId="16D2185E" w14:textId="77777777" w:rsidR="00037E7D" w:rsidRPr="00037E7D" w:rsidRDefault="00037E7D" w:rsidP="00037E7D">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037E7D">
        <w:rPr>
          <w:rFonts w:ascii="Cambria" w:eastAsia="Andale Sans UI" w:hAnsi="Cambria" w:cs="Arial"/>
          <w:kern w:val="2"/>
          <w:lang w:eastAsia="pl-PL" w:bidi="hi-IN"/>
        </w:rPr>
        <w:t>5. Wszystkie obliczenia dokonywane będą z dokładnością do dwóch miejsc po przecinku, przy zastosowaniu matematycznych reguł zaokrąglania liczb.</w:t>
      </w:r>
    </w:p>
    <w:p w14:paraId="14FD81B4" w14:textId="77777777" w:rsidR="00037E7D" w:rsidRPr="00037E7D" w:rsidRDefault="00037E7D" w:rsidP="00037E7D">
      <w:pPr>
        <w:keepNext/>
        <w:widowControl w:val="0"/>
        <w:tabs>
          <w:tab w:val="left" w:pos="284"/>
        </w:tabs>
        <w:suppressAutoHyphens/>
        <w:spacing w:after="0" w:line="276" w:lineRule="auto"/>
        <w:jc w:val="both"/>
        <w:textAlignment w:val="baseline"/>
        <w:rPr>
          <w:rFonts w:ascii="Cambria" w:eastAsia="Andale Sans UI" w:hAnsi="Cambria" w:cs="Arial"/>
          <w:color w:val="000000"/>
          <w:kern w:val="2"/>
          <w:lang w:eastAsia="pl-PL" w:bidi="hi-IN"/>
        </w:rPr>
      </w:pPr>
      <w:r w:rsidRPr="00037E7D">
        <w:rPr>
          <w:rFonts w:ascii="Cambria" w:eastAsia="Andale Sans UI" w:hAnsi="Cambria" w:cs="Arial"/>
          <w:color w:val="000000"/>
          <w:kern w:val="2"/>
          <w:lang w:eastAsia="pl-PL" w:bidi="hi-IN"/>
        </w:rPr>
        <w:t>6.Oferowane wartości poszczególnych kryteriów oceny ofert należy wskazać w formularzu ofertowym.</w:t>
      </w:r>
    </w:p>
    <w:p w14:paraId="5C6588AB" w14:textId="77777777" w:rsidR="00037E7D" w:rsidRPr="00037E7D" w:rsidRDefault="00037E7D" w:rsidP="00037E7D">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037E7D" w:rsidRPr="00037E7D" w14:paraId="4D1359B1" w14:textId="77777777" w:rsidTr="00633685">
        <w:tc>
          <w:tcPr>
            <w:tcW w:w="8921" w:type="dxa"/>
            <w:shd w:val="clear" w:color="auto" w:fill="E2EFD9" w:themeFill="accent6" w:themeFillTint="33"/>
          </w:tcPr>
          <w:p w14:paraId="3E38DD64" w14:textId="77777777" w:rsidR="00037E7D" w:rsidRPr="00037E7D" w:rsidRDefault="00037E7D" w:rsidP="00037E7D">
            <w:pPr>
              <w:widowControl w:val="0"/>
              <w:tabs>
                <w:tab w:val="left" w:pos="855"/>
              </w:tabs>
              <w:jc w:val="both"/>
              <w:textAlignment w:val="baseline"/>
              <w:rPr>
                <w:rFonts w:ascii="Cambria" w:eastAsia="Andale Sans UI" w:hAnsi="Cambria" w:cs="Arial"/>
                <w:b/>
                <w:kern w:val="2"/>
                <w:sz w:val="24"/>
                <w:szCs w:val="20"/>
                <w:lang w:eastAsia="pl-PL" w:bidi="hi-IN"/>
              </w:rPr>
            </w:pPr>
            <w:r w:rsidRPr="00037E7D">
              <w:rPr>
                <w:rFonts w:ascii="Cambria" w:eastAsia="Andale Sans UI" w:hAnsi="Cambria" w:cs="Arial"/>
                <w:b/>
                <w:kern w:val="2"/>
                <w:sz w:val="24"/>
                <w:szCs w:val="20"/>
                <w:lang w:eastAsia="pl-PL" w:bidi="hi-IN"/>
              </w:rPr>
              <w:t>Rozdział XXIV.</w:t>
            </w:r>
          </w:p>
          <w:p w14:paraId="269213EE" w14:textId="77777777" w:rsidR="00037E7D" w:rsidRPr="00037E7D" w:rsidRDefault="00037E7D" w:rsidP="00037E7D">
            <w:pPr>
              <w:widowControl w:val="0"/>
              <w:tabs>
                <w:tab w:val="left" w:pos="855"/>
              </w:tabs>
              <w:jc w:val="both"/>
              <w:textAlignment w:val="baseline"/>
              <w:rPr>
                <w:rFonts w:ascii="Cambria" w:eastAsia="Andale Sans UI" w:hAnsi="Cambria" w:cs="Arial"/>
                <w:b/>
                <w:kern w:val="2"/>
                <w:sz w:val="24"/>
                <w:szCs w:val="20"/>
                <w:lang w:eastAsia="pl-PL" w:bidi="hi-IN"/>
              </w:rPr>
            </w:pPr>
            <w:r w:rsidRPr="00037E7D">
              <w:rPr>
                <w:rFonts w:ascii="Cambria" w:eastAsia="Andale Sans UI" w:hAnsi="Cambria" w:cs="Arial"/>
                <w:b/>
                <w:kern w:val="2"/>
                <w:sz w:val="24"/>
                <w:szCs w:val="20"/>
                <w:lang w:eastAsia="pl-PL" w:bidi="hi-IN"/>
              </w:rPr>
              <w:t xml:space="preserve">INFORMACJE O FORMLANOŚCIACH, JAKIE MUSZĄ ZOSTAĆ DOPEŁNIONE PO WYBORZE OFERTY W CELU ZAWARCIA UMOWY W SPRAWIE ZAMÓWIENIA PUBLICZNEGO </w:t>
            </w:r>
          </w:p>
        </w:tc>
      </w:tr>
    </w:tbl>
    <w:p w14:paraId="7A64B908" w14:textId="77777777" w:rsidR="00037E7D" w:rsidRPr="00037E7D" w:rsidRDefault="00037E7D" w:rsidP="00037E7D">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p w14:paraId="051B7107" w14:textId="77777777" w:rsidR="00037E7D" w:rsidRPr="00037E7D" w:rsidRDefault="00037E7D" w:rsidP="00037E7D">
      <w:pPr>
        <w:suppressAutoHyphens/>
        <w:autoSpaceDN w:val="0"/>
        <w:spacing w:after="0" w:line="276" w:lineRule="auto"/>
        <w:jc w:val="both"/>
        <w:textAlignment w:val="baseline"/>
        <w:rPr>
          <w:rFonts w:ascii="Cambria" w:eastAsia="Times New Roman" w:hAnsi="Cambria" w:cs="Garamond"/>
          <w:b/>
          <w:bCs/>
          <w:noProof/>
          <w:kern w:val="3"/>
          <w:lang w:eastAsia="zh-CN"/>
        </w:rPr>
      </w:pPr>
      <w:r w:rsidRPr="00037E7D">
        <w:rPr>
          <w:rFonts w:ascii="Cambria" w:hAnsi="Cambria"/>
          <w:noProof/>
        </w:rPr>
        <w:t>1. O wyniku postępowania Zamawiający powiadomi</w:t>
      </w:r>
      <w:r w:rsidRPr="00037E7D">
        <w:rPr>
          <w:rFonts w:ascii="Cambria" w:hAnsi="Cambria"/>
          <w:noProof/>
        </w:rPr>
        <w:tab/>
        <w:t xml:space="preserve">Wykonawcę uczestniczącego w postępowaniu oraz zamieści informację na swojej stronie internetowej </w:t>
      </w:r>
      <w:hyperlink r:id="rId26" w:history="1">
        <w:r w:rsidRPr="00037E7D">
          <w:rPr>
            <w:rFonts w:ascii="Cambria" w:eastAsia="Poppins" w:hAnsi="Cambria" w:cs="Tahoma"/>
            <w:noProof/>
            <w:color w:val="0000FF"/>
            <w:u w:val="single"/>
            <w:lang w:eastAsia="pl-PL"/>
          </w:rPr>
          <w:t>www.platformazakupowa.pl/pn/gminasantok</w:t>
        </w:r>
      </w:hyperlink>
      <w:r w:rsidRPr="00037E7D">
        <w:rPr>
          <w:rFonts w:ascii="Cambria" w:eastAsia="Times New Roman" w:hAnsi="Cambria" w:cs="Times New Roman"/>
          <w:noProof/>
          <w:kern w:val="3"/>
          <w:lang w:eastAsia="zh-CN"/>
        </w:rPr>
        <w:t>.</w:t>
      </w:r>
    </w:p>
    <w:p w14:paraId="08CBDC9C" w14:textId="77777777" w:rsidR="00037E7D" w:rsidRPr="00037E7D" w:rsidRDefault="00037E7D" w:rsidP="00037E7D">
      <w:pPr>
        <w:suppressAutoHyphens/>
        <w:autoSpaceDN w:val="0"/>
        <w:spacing w:after="0" w:line="276" w:lineRule="auto"/>
        <w:jc w:val="both"/>
        <w:textAlignment w:val="baseline"/>
        <w:rPr>
          <w:rFonts w:ascii="Cambria" w:eastAsia="Times New Roman" w:hAnsi="Cambria" w:cs="Garamond"/>
          <w:b/>
          <w:bCs/>
          <w:noProof/>
          <w:kern w:val="3"/>
          <w:lang w:eastAsia="zh-CN"/>
        </w:rPr>
      </w:pPr>
      <w:r w:rsidRPr="00037E7D">
        <w:rPr>
          <w:rFonts w:ascii="Cambria" w:eastAsia="Times New Roman" w:hAnsi="Cambria" w:cs="Garamond"/>
          <w:noProof/>
          <w:kern w:val="3"/>
          <w:lang w:eastAsia="zh-CN"/>
        </w:rPr>
        <w:t>2</w:t>
      </w:r>
      <w:r w:rsidRPr="00037E7D">
        <w:rPr>
          <w:rFonts w:ascii="Cambria" w:eastAsia="Times New Roman" w:hAnsi="Cambria" w:cs="Garamond"/>
          <w:b/>
          <w:bCs/>
          <w:noProof/>
          <w:kern w:val="3"/>
          <w:lang w:eastAsia="zh-CN"/>
        </w:rPr>
        <w:t xml:space="preserve">. </w:t>
      </w:r>
      <w:r w:rsidRPr="00037E7D">
        <w:rPr>
          <w:rFonts w:ascii="Cambria" w:eastAsia="Andale Sans UI" w:hAnsi="Cambria" w:cs="Arial"/>
          <w:noProof/>
          <w:lang w:eastAsia="ar-SA"/>
        </w:rPr>
        <w:t xml:space="preserve">Umowa z wybranym Wykonawcą zostanie zawarta </w:t>
      </w:r>
      <w:r w:rsidRPr="00037E7D">
        <w:rPr>
          <w:rFonts w:ascii="Cambria" w:eastAsia="Andale Sans UI" w:hAnsi="Cambria" w:cs="Arial"/>
          <w:b/>
          <w:noProof/>
          <w:lang w:eastAsia="ar-SA"/>
        </w:rPr>
        <w:t>w terminie określonym przepisami art.264 ustawy Pzp</w:t>
      </w:r>
      <w:r w:rsidRPr="00037E7D">
        <w:rPr>
          <w:rFonts w:ascii="Cambria" w:eastAsia="Andale Sans UI" w:hAnsi="Cambria" w:cs="Arial"/>
          <w:noProof/>
          <w:lang w:eastAsia="ar-SA"/>
        </w:rPr>
        <w:t>, z zastrzeżeniem art.308 ust.3 ustawy PZP.</w:t>
      </w:r>
    </w:p>
    <w:p w14:paraId="0FDAEF97" w14:textId="77777777" w:rsidR="00037E7D" w:rsidRPr="00037E7D" w:rsidRDefault="00037E7D" w:rsidP="00037E7D">
      <w:pPr>
        <w:widowControl w:val="0"/>
        <w:tabs>
          <w:tab w:val="left" w:pos="0"/>
        </w:tabs>
        <w:spacing w:after="0" w:line="276" w:lineRule="auto"/>
        <w:jc w:val="both"/>
        <w:rPr>
          <w:rFonts w:ascii="Cambria" w:eastAsia="Calibri" w:hAnsi="Cambria" w:cs="Calibri"/>
          <w:noProof/>
          <w:lang w:eastAsia="ar-SA"/>
        </w:rPr>
      </w:pPr>
      <w:r w:rsidRPr="00037E7D">
        <w:rPr>
          <w:rFonts w:ascii="Cambria" w:eastAsia="Calibri" w:hAnsi="Cambria" w:cs="Calibri"/>
          <w:noProof/>
          <w:lang w:eastAsia="ar-SA"/>
        </w:rPr>
        <w:t xml:space="preserve">3.  W celu zawarcia umowy w sprawie zamówienia publicznego, Wykonawca, którego ofertę wybrano, jako najkorzystniejszą przed podpisaniem umowy składa: </w:t>
      </w:r>
    </w:p>
    <w:p w14:paraId="5D26400E" w14:textId="77777777" w:rsidR="00037E7D" w:rsidRPr="00037E7D" w:rsidRDefault="00037E7D" w:rsidP="00037E7D">
      <w:pPr>
        <w:widowControl w:val="0"/>
        <w:tabs>
          <w:tab w:val="left" w:pos="0"/>
        </w:tabs>
        <w:spacing w:after="0" w:line="276" w:lineRule="auto"/>
        <w:jc w:val="both"/>
        <w:rPr>
          <w:rFonts w:ascii="Cambria" w:eastAsia="Calibri" w:hAnsi="Cambria" w:cs="Calibri"/>
          <w:noProof/>
          <w:lang w:eastAsia="ar-SA"/>
        </w:rPr>
      </w:pPr>
      <w:r w:rsidRPr="00037E7D">
        <w:rPr>
          <w:rFonts w:ascii="Cambria" w:eastAsia="Calibri" w:hAnsi="Cambria" w:cs="Calibri"/>
          <w:noProof/>
          <w:lang w:eastAsia="ar-SA"/>
        </w:rPr>
        <w:t xml:space="preserve">a) pełnomocnictwo, jeżeli umowę podpisuje pełnomocnik, </w:t>
      </w:r>
    </w:p>
    <w:p w14:paraId="1F744EE0" w14:textId="77777777" w:rsidR="00037E7D" w:rsidRPr="00037E7D" w:rsidRDefault="00037E7D" w:rsidP="00037E7D">
      <w:pPr>
        <w:widowControl w:val="0"/>
        <w:tabs>
          <w:tab w:val="left" w:pos="0"/>
        </w:tabs>
        <w:spacing w:after="0" w:line="276" w:lineRule="auto"/>
        <w:jc w:val="both"/>
        <w:rPr>
          <w:rFonts w:ascii="Cambria" w:eastAsia="Calibri" w:hAnsi="Cambria" w:cs="Calibri"/>
          <w:b/>
          <w:bCs/>
          <w:noProof/>
          <w:lang w:eastAsia="ar-SA"/>
        </w:rPr>
      </w:pPr>
      <w:r w:rsidRPr="00037E7D">
        <w:rPr>
          <w:rFonts w:ascii="Cambria" w:eastAsia="Calibri" w:hAnsi="Cambria" w:cs="Calibri"/>
          <w:noProof/>
          <w:lang w:eastAsia="ar-SA"/>
        </w:rPr>
        <w:t>b) umowę regulującą współpracę Wykonawców wspólnie ubiegających się o udzielenie zamówienia, jeżeli oferta tych Wykonawców zostanie wybrana,</w:t>
      </w:r>
    </w:p>
    <w:p w14:paraId="4C02AF88" w14:textId="77777777" w:rsidR="00037E7D" w:rsidRPr="00037E7D" w:rsidRDefault="00037E7D" w:rsidP="00037E7D">
      <w:pPr>
        <w:widowControl w:val="0"/>
        <w:tabs>
          <w:tab w:val="left" w:pos="0"/>
        </w:tabs>
        <w:spacing w:after="0" w:line="276" w:lineRule="auto"/>
        <w:jc w:val="both"/>
        <w:rPr>
          <w:rFonts w:ascii="Cambria" w:eastAsia="Calibri" w:hAnsi="Cambria" w:cs="Calibri"/>
          <w:noProof/>
          <w:lang w:eastAsia="ar-SA"/>
        </w:rPr>
      </w:pPr>
      <w:r w:rsidRPr="00037E7D">
        <w:rPr>
          <w:rFonts w:ascii="Cambria" w:eastAsia="Calibri" w:hAnsi="Cambria" w:cs="Calibri"/>
          <w:noProof/>
          <w:lang w:eastAsia="ar-SA"/>
        </w:rPr>
        <w:t xml:space="preserve">4. Wykonawca, którego oferta została wybrana jako najkorzystniejsza, zostanie poinformowany przez Zamawiajacego o miejscu i terminie podpisania umowy. </w:t>
      </w:r>
    </w:p>
    <w:p w14:paraId="1E14CB2D" w14:textId="77777777" w:rsidR="00037E7D" w:rsidRPr="00037E7D" w:rsidRDefault="00037E7D" w:rsidP="00037E7D">
      <w:pPr>
        <w:widowControl w:val="0"/>
        <w:tabs>
          <w:tab w:val="left" w:pos="0"/>
        </w:tabs>
        <w:spacing w:after="0" w:line="276" w:lineRule="auto"/>
        <w:jc w:val="both"/>
        <w:rPr>
          <w:rFonts w:ascii="Cambria" w:eastAsia="Calibri" w:hAnsi="Cambria" w:cs="Calibri"/>
          <w:noProof/>
          <w:lang w:eastAsia="ar-SA"/>
        </w:rPr>
      </w:pPr>
      <w:r w:rsidRPr="00037E7D">
        <w:rPr>
          <w:rFonts w:ascii="Cambria" w:eastAsia="Calibri" w:hAnsi="Cambria" w:cs="Calibri"/>
          <w:noProof/>
          <w:lang w:eastAsia="ar-SA"/>
        </w:rPr>
        <w:t>5. Wykonawca, ma obowiązek zawrzeć umowę w sprawie zamówienia  na warunkach określonych w projektowanych postanowieniach umowy, która stanowi załącznik do SWZ. Umowa zostanie uzupełniona o zapisy wynikające ze złożonej oferty.</w:t>
      </w:r>
    </w:p>
    <w:p w14:paraId="1EC33DDD" w14:textId="77777777" w:rsidR="00037E7D" w:rsidRPr="00037E7D" w:rsidRDefault="00037E7D" w:rsidP="00037E7D">
      <w:pPr>
        <w:widowControl w:val="0"/>
        <w:tabs>
          <w:tab w:val="left" w:pos="0"/>
        </w:tabs>
        <w:spacing w:after="0" w:line="276" w:lineRule="auto"/>
        <w:jc w:val="both"/>
        <w:rPr>
          <w:rFonts w:ascii="Cambria" w:eastAsia="Andale Sans UI" w:hAnsi="Cambria" w:cs="Arial"/>
          <w:b/>
          <w:noProof/>
          <w:lang w:eastAsia="ar-SA"/>
        </w:rPr>
      </w:pPr>
      <w:r w:rsidRPr="00037E7D">
        <w:rPr>
          <w:rFonts w:ascii="Cambria" w:eastAsia="Calibri" w:hAnsi="Cambria" w:cs="Calibri"/>
          <w:noProof/>
          <w:lang w:eastAsia="ar-SA"/>
        </w:rPr>
        <w:t>6. </w:t>
      </w:r>
      <w:r w:rsidRPr="00037E7D">
        <w:rPr>
          <w:rFonts w:ascii="Cambria" w:eastAsia="Times New Roman" w:hAnsi="Cambria" w:cs="Arial"/>
          <w:b/>
          <w:noProof/>
          <w:lang w:eastAsia="pl-PL"/>
        </w:rPr>
        <w:t xml:space="preserve">Przed podpisaniem Umowy Wykonawca zobowiązany jest dostarczyć Zamawiającemu, </w:t>
      </w:r>
      <w:r w:rsidRPr="00037E7D">
        <w:rPr>
          <w:rFonts w:ascii="Cambria" w:eastAsia="Andale Sans UI" w:hAnsi="Cambria" w:cs="Arial"/>
          <w:b/>
          <w:noProof/>
          <w:lang w:eastAsia="ar-SA"/>
        </w:rPr>
        <w:t>zabezpieczenie należytego wykonania Umowy.</w:t>
      </w:r>
      <w:r w:rsidRPr="00037E7D">
        <w:rPr>
          <w:rFonts w:ascii="Cambria" w:eastAsia="Andale Sans UI" w:hAnsi="Cambria" w:cs="Arial"/>
          <w:noProof/>
          <w:lang w:eastAsia="ar-SA"/>
        </w:rPr>
        <w:t xml:space="preserve"> </w:t>
      </w:r>
      <w:r w:rsidRPr="00037E7D">
        <w:rPr>
          <w:rFonts w:ascii="Cambria" w:eastAsia="Andale Sans UI" w:hAnsi="Cambria" w:cs="Arial"/>
          <w:noProof/>
          <w:lang w:eastAsia="ar-SA"/>
        </w:rPr>
        <w:br/>
      </w:r>
      <w:r w:rsidRPr="00037E7D">
        <w:rPr>
          <w:rFonts w:ascii="Cambria" w:eastAsia="Andale Sans UI" w:hAnsi="Cambria" w:cs="Arial"/>
          <w:noProof/>
          <w:lang w:eastAsia="ar-SA"/>
        </w:rPr>
        <w:lastRenderedPageBreak/>
        <w:t>7. Wymagania dotyczące zabezpieczenia należytego wykonania Umowy zostały określone w Projekcie Umowy będącej załacznikiem do SWZ.</w:t>
      </w:r>
      <w:r w:rsidRPr="00037E7D">
        <w:rPr>
          <w:rFonts w:ascii="Cambria" w:eastAsia="Andale Sans UI" w:hAnsi="Cambria" w:cs="Arial"/>
          <w:b/>
          <w:noProof/>
          <w:lang w:eastAsia="ar-SA"/>
        </w:rPr>
        <w:t xml:space="preserve"> </w:t>
      </w:r>
    </w:p>
    <w:p w14:paraId="432909D2" w14:textId="77777777" w:rsidR="00037E7D" w:rsidRPr="00037E7D" w:rsidRDefault="00037E7D" w:rsidP="00037E7D">
      <w:pPr>
        <w:widowControl w:val="0"/>
        <w:tabs>
          <w:tab w:val="left" w:pos="0"/>
        </w:tabs>
        <w:spacing w:after="0" w:line="276" w:lineRule="auto"/>
        <w:jc w:val="both"/>
        <w:rPr>
          <w:rFonts w:ascii="Cambria" w:eastAsia="Andale Sans UI" w:hAnsi="Cambria" w:cs="Arial"/>
          <w:noProof/>
          <w:lang w:eastAsia="ar-SA"/>
        </w:rPr>
      </w:pPr>
      <w:r w:rsidRPr="00037E7D">
        <w:rPr>
          <w:rFonts w:ascii="Cambria" w:eastAsia="Andale Sans UI" w:hAnsi="Cambria" w:cs="Arial"/>
          <w:bCs/>
          <w:noProof/>
          <w:lang w:eastAsia="ar-SA"/>
        </w:rPr>
        <w:t>8.</w:t>
      </w:r>
      <w:r w:rsidRPr="00037E7D">
        <w:rPr>
          <w:rFonts w:ascii="Cambria" w:eastAsia="Andale Sans UI" w:hAnsi="Cambria" w:cs="Arial"/>
          <w:b/>
          <w:noProof/>
          <w:lang w:eastAsia="ar-SA"/>
        </w:rPr>
        <w:t xml:space="preserve"> </w:t>
      </w:r>
      <w:r w:rsidRPr="00037E7D">
        <w:rPr>
          <w:rFonts w:ascii="Cambria" w:eastAsia="Times New Roman" w:hAnsi="Cambria" w:cs="Arial"/>
          <w:noProof/>
          <w:lang w:eastAsia="pl-PL"/>
        </w:rPr>
        <w:t>W</w:t>
      </w:r>
      <w:r w:rsidRPr="00037E7D">
        <w:rPr>
          <w:rFonts w:ascii="Cambria" w:eastAsia="Times New Roman" w:hAnsi="Cambria" w:cs="Arial"/>
          <w:bCs/>
          <w:noProof/>
          <w:lang w:eastAsia="pl-PL"/>
        </w:rPr>
        <w:t xml:space="preserve"> przypadku, gdy zabezpieczenie będzie wnoszone w formie innej niż pieniężna, treść dokumentu musi być wcześniej zaakceptowana przez Zamawiającego zgodnie z zapisami  określonymi w </w:t>
      </w:r>
      <w:r w:rsidRPr="00037E7D">
        <w:rPr>
          <w:rFonts w:ascii="Cambria" w:eastAsia="Times New Roman" w:hAnsi="Cambria" w:cs="Arial"/>
          <w:noProof/>
          <w:lang w:eastAsia="pl-PL"/>
        </w:rPr>
        <w:t>SWZ.</w:t>
      </w:r>
    </w:p>
    <w:p w14:paraId="186AA285" w14:textId="77777777" w:rsidR="00037E7D" w:rsidRPr="00037E7D" w:rsidRDefault="00037E7D" w:rsidP="00037E7D">
      <w:pPr>
        <w:widowControl w:val="0"/>
        <w:tabs>
          <w:tab w:val="left" w:pos="142"/>
          <w:tab w:val="left" w:pos="284"/>
        </w:tabs>
        <w:suppressAutoHyphens/>
        <w:spacing w:after="0" w:line="276" w:lineRule="auto"/>
        <w:jc w:val="both"/>
        <w:rPr>
          <w:rFonts w:ascii="Cambria" w:eastAsia="Times New Roman" w:hAnsi="Cambria" w:cs="Arial"/>
          <w:noProof/>
          <w:lang w:eastAsia="pl-PL"/>
        </w:rPr>
      </w:pPr>
      <w:r w:rsidRPr="00037E7D">
        <w:rPr>
          <w:rFonts w:ascii="Cambria" w:eastAsia="Times New Roman" w:hAnsi="Cambria" w:cs="Arial"/>
          <w:noProof/>
          <w:lang w:eastAsia="pl-PL"/>
        </w:rPr>
        <w:t>9. W przypadku wniesienia zabezpieczenia należytego wykonania umowy w każdej dopuszczalnej formie innej niż pieniądz Wykonawca zobowiązany jest do dostarczenia oryginału dokumentu potwierdzającego wniesienie zabezpieczenia najpóźniej w dniu podpisania Umowy.</w:t>
      </w:r>
    </w:p>
    <w:p w14:paraId="4DE98B01" w14:textId="77777777" w:rsidR="00037E7D" w:rsidRPr="00037E7D" w:rsidRDefault="00037E7D" w:rsidP="00037E7D">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037E7D">
        <w:rPr>
          <w:rFonts w:ascii="Cambria" w:eastAsia="Times New Roman" w:hAnsi="Cambria" w:cs="Arial"/>
          <w:noProof/>
          <w:lang w:eastAsia="ar-SA"/>
        </w:rPr>
        <w:t>10. 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1386722B" w14:textId="77777777" w:rsidR="00037E7D" w:rsidRPr="00037E7D" w:rsidRDefault="00037E7D" w:rsidP="00037E7D">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037E7D">
        <w:rPr>
          <w:rFonts w:ascii="Cambria" w:eastAsia="Andale Sans UI" w:hAnsi="Cambria" w:cs="Arial"/>
          <w:noProof/>
          <w:lang w:eastAsia="ar-SA"/>
        </w:rPr>
        <w:t>11. Wykonawcy wspólnie ubiegający się o niniejsze zamówienie, których oferta zostanie uznana za najkorzystniejszą, przed podpisaniem umowy o realizację zamówienia są zobowiązani dostarczyć Zamawiającemu stosowną umowę regulującą współpracę konsorcjum wraz z  zobowiązaniem w formie oświadczenia, że Wykonawca niezwłocznie będzie przedkładał Zamawiającemu wszystkie zmiany tej umowy.</w:t>
      </w:r>
    </w:p>
    <w:p w14:paraId="27D69611" w14:textId="77777777" w:rsidR="00037E7D" w:rsidRPr="00037E7D" w:rsidRDefault="00037E7D" w:rsidP="00037E7D">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037E7D">
        <w:rPr>
          <w:rFonts w:ascii="Cambria" w:eastAsia="Andale Sans UI" w:hAnsi="Cambria" w:cs="Arial"/>
          <w:noProof/>
          <w:lang w:eastAsia="ar-SA"/>
        </w:rPr>
        <w:t>12. Jeżeli wybrany wykonawca jest spółką cywilną, przed podpisaniem umowy o realizację zamówienia jest zobowiązany dostarczyć Zamawiającemu stosowną umowę spółki cywilnej, wraz z zobowiązaniem w formie oświadczenia, że Wykonawca niezwłocznie będzie przedkładał  Zamawiającemu wszystkie zmiany tej umowy.</w:t>
      </w:r>
    </w:p>
    <w:p w14:paraId="6E47D7B9" w14:textId="77777777" w:rsidR="00037E7D" w:rsidRPr="00037E7D" w:rsidRDefault="00037E7D" w:rsidP="00037E7D">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037E7D">
        <w:rPr>
          <w:rFonts w:ascii="Cambria" w:eastAsia="Andale Sans UI" w:hAnsi="Cambria" w:cs="Arial"/>
          <w:noProof/>
          <w:lang w:eastAsia="ar-SA"/>
        </w:rPr>
        <w:t>13. Osoby reprezentujące Wykonawcę przy podpisywaniu umowy powinny posiadać ze sobą dokumenty potwierdzające ich umocowanie do podpisania umowy, o ile umocowanie to nie będzie wynikać z dokumentów załączonych do oferty.</w:t>
      </w:r>
    </w:p>
    <w:p w14:paraId="552BD455" w14:textId="77777777" w:rsidR="00037E7D" w:rsidRPr="00037E7D" w:rsidRDefault="00037E7D" w:rsidP="00037E7D">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037E7D" w:rsidRPr="00037E7D" w14:paraId="15C5ED3B" w14:textId="77777777" w:rsidTr="00633685">
        <w:tc>
          <w:tcPr>
            <w:tcW w:w="8921" w:type="dxa"/>
            <w:shd w:val="clear" w:color="auto" w:fill="E2EFD9" w:themeFill="accent6" w:themeFillTint="33"/>
          </w:tcPr>
          <w:p w14:paraId="0D7DB219" w14:textId="77777777" w:rsidR="00037E7D" w:rsidRPr="00037E7D" w:rsidRDefault="00037E7D" w:rsidP="00037E7D">
            <w:pPr>
              <w:widowControl w:val="0"/>
              <w:tabs>
                <w:tab w:val="left" w:pos="855"/>
              </w:tabs>
              <w:jc w:val="both"/>
              <w:textAlignment w:val="baseline"/>
              <w:rPr>
                <w:rFonts w:ascii="Cambria" w:eastAsia="Andale Sans UI" w:hAnsi="Cambria" w:cs="Arial"/>
                <w:b/>
                <w:kern w:val="2"/>
                <w:sz w:val="24"/>
                <w:szCs w:val="20"/>
                <w:lang w:eastAsia="pl-PL" w:bidi="hi-IN"/>
              </w:rPr>
            </w:pPr>
            <w:r w:rsidRPr="00037E7D">
              <w:rPr>
                <w:rFonts w:ascii="Cambria" w:eastAsia="Andale Sans UI" w:hAnsi="Cambria" w:cs="Arial"/>
                <w:b/>
                <w:kern w:val="2"/>
                <w:sz w:val="24"/>
                <w:szCs w:val="20"/>
                <w:lang w:eastAsia="pl-PL" w:bidi="hi-IN"/>
              </w:rPr>
              <w:t>Rozdział XXV.</w:t>
            </w:r>
          </w:p>
          <w:p w14:paraId="2A262E2B" w14:textId="77777777" w:rsidR="00037E7D" w:rsidRPr="00037E7D" w:rsidRDefault="00037E7D" w:rsidP="00037E7D">
            <w:pPr>
              <w:widowControl w:val="0"/>
              <w:tabs>
                <w:tab w:val="left" w:pos="855"/>
              </w:tabs>
              <w:jc w:val="both"/>
              <w:textAlignment w:val="baseline"/>
              <w:rPr>
                <w:rFonts w:ascii="Cambria" w:eastAsia="Andale Sans UI" w:hAnsi="Cambria" w:cs="Arial"/>
                <w:b/>
                <w:kern w:val="2"/>
                <w:sz w:val="24"/>
                <w:szCs w:val="20"/>
                <w:lang w:eastAsia="pl-PL" w:bidi="hi-IN"/>
              </w:rPr>
            </w:pPr>
            <w:r w:rsidRPr="00037E7D">
              <w:rPr>
                <w:rFonts w:ascii="Cambria" w:eastAsia="Andale Sans UI" w:hAnsi="Cambria" w:cs="Arial"/>
                <w:b/>
                <w:kern w:val="2"/>
                <w:sz w:val="24"/>
                <w:szCs w:val="20"/>
                <w:lang w:eastAsia="pl-PL" w:bidi="hi-IN"/>
              </w:rPr>
              <w:t xml:space="preserve">WYMAGANIA DOTYCZĄCE WADIUM </w:t>
            </w:r>
          </w:p>
        </w:tc>
      </w:tr>
    </w:tbl>
    <w:p w14:paraId="652AC074" w14:textId="77777777" w:rsidR="00037E7D" w:rsidRPr="00037E7D" w:rsidRDefault="00037E7D" w:rsidP="00037E7D">
      <w:pPr>
        <w:widowControl w:val="0"/>
        <w:tabs>
          <w:tab w:val="left" w:pos="426"/>
        </w:tabs>
        <w:suppressAutoHyphens/>
        <w:spacing w:after="0" w:line="276" w:lineRule="auto"/>
        <w:rPr>
          <w:rFonts w:ascii="Cambria" w:hAnsi="Cambria" w:cs="Arial"/>
          <w:color w:val="000000"/>
          <w:lang w:eastAsia="ar-SA"/>
        </w:rPr>
      </w:pPr>
    </w:p>
    <w:p w14:paraId="3E87D3BB" w14:textId="77777777" w:rsidR="00625079" w:rsidRDefault="00037E7D" w:rsidP="00037E7D">
      <w:pPr>
        <w:widowControl w:val="0"/>
        <w:tabs>
          <w:tab w:val="left" w:pos="426"/>
        </w:tabs>
        <w:suppressAutoHyphens/>
        <w:spacing w:after="0" w:line="240" w:lineRule="auto"/>
        <w:jc w:val="both"/>
        <w:rPr>
          <w:rFonts w:ascii="Cambria" w:hAnsi="Cambria" w:cs="Arial"/>
          <w:b/>
          <w:lang w:eastAsia="ar-SA"/>
        </w:rPr>
      </w:pPr>
      <w:r w:rsidRPr="00037E7D">
        <w:rPr>
          <w:rFonts w:ascii="Cambria" w:hAnsi="Cambria" w:cs="Arial"/>
          <w:color w:val="000000"/>
          <w:lang w:eastAsia="ar-SA"/>
        </w:rPr>
        <w:t xml:space="preserve">1. Wykonawca przystępujący do przetargu jest zobowiązany wnieść wadium w </w:t>
      </w:r>
      <w:r w:rsidRPr="00037E7D">
        <w:rPr>
          <w:rFonts w:ascii="Cambria" w:hAnsi="Cambria" w:cs="Arial"/>
          <w:lang w:eastAsia="ar-SA"/>
        </w:rPr>
        <w:t xml:space="preserve">wysokości </w:t>
      </w:r>
      <w:r w:rsidRPr="00037E7D">
        <w:rPr>
          <w:rFonts w:ascii="Cambria" w:hAnsi="Cambria" w:cs="Arial"/>
          <w:b/>
          <w:lang w:eastAsia="ar-SA"/>
        </w:rPr>
        <w:t xml:space="preserve">: </w:t>
      </w:r>
    </w:p>
    <w:p w14:paraId="3426220B" w14:textId="79CF72C2" w:rsidR="00037E7D" w:rsidRPr="00037E7D" w:rsidRDefault="00C16D79" w:rsidP="00037E7D">
      <w:pPr>
        <w:widowControl w:val="0"/>
        <w:tabs>
          <w:tab w:val="left" w:pos="426"/>
        </w:tabs>
        <w:suppressAutoHyphens/>
        <w:spacing w:after="0" w:line="240" w:lineRule="auto"/>
        <w:jc w:val="both"/>
        <w:rPr>
          <w:rFonts w:ascii="Cambria" w:hAnsi="Cambria" w:cs="Arial"/>
          <w:b/>
          <w:lang w:eastAsia="ar-SA"/>
        </w:rPr>
      </w:pPr>
      <w:r>
        <w:rPr>
          <w:rFonts w:ascii="Cambria" w:hAnsi="Cambria" w:cs="Arial"/>
          <w:b/>
          <w:lang w:eastAsia="ar-SA"/>
        </w:rPr>
        <w:t>7500,00</w:t>
      </w:r>
      <w:r w:rsidR="00037E7D" w:rsidRPr="00037E7D">
        <w:rPr>
          <w:rFonts w:ascii="Cambria" w:hAnsi="Cambria" w:cs="Arial"/>
          <w:b/>
          <w:lang w:eastAsia="ar-SA"/>
        </w:rPr>
        <w:t xml:space="preserve"> </w:t>
      </w:r>
      <w:r w:rsidR="00037E7D" w:rsidRPr="00037E7D">
        <w:rPr>
          <w:rFonts w:ascii="Cambria" w:hAnsi="Cambria" w:cs="Arial"/>
          <w:lang w:eastAsia="ar-SA"/>
        </w:rPr>
        <w:t xml:space="preserve"> PLN  </w:t>
      </w:r>
      <w:r w:rsidR="00037E7D" w:rsidRPr="00037E7D">
        <w:rPr>
          <w:rFonts w:ascii="Cambria" w:hAnsi="Cambria" w:cs="Arial"/>
          <w:i/>
          <w:lang w:eastAsia="ar-SA"/>
        </w:rPr>
        <w:t>(słownie</w:t>
      </w:r>
      <w:r w:rsidR="00037E7D" w:rsidRPr="00037E7D">
        <w:rPr>
          <w:rFonts w:ascii="Cambria" w:eastAsia="Andale Sans UI" w:hAnsi="Cambria" w:cs="Arial"/>
          <w:i/>
          <w:lang w:eastAsia="ar-SA"/>
        </w:rPr>
        <w:t>:</w:t>
      </w:r>
      <w:r>
        <w:rPr>
          <w:rFonts w:ascii="Cambria" w:eastAsia="Andale Sans UI" w:hAnsi="Cambria" w:cs="Arial"/>
          <w:i/>
          <w:lang w:eastAsia="ar-SA"/>
        </w:rPr>
        <w:t xml:space="preserve"> siedem tysięcy</w:t>
      </w:r>
      <w:r w:rsidR="00525640">
        <w:rPr>
          <w:rFonts w:ascii="Cambria" w:eastAsia="Andale Sans UI" w:hAnsi="Cambria" w:cs="Arial"/>
          <w:i/>
          <w:lang w:eastAsia="ar-SA"/>
        </w:rPr>
        <w:t xml:space="preserve"> pięć</w:t>
      </w:r>
      <w:r>
        <w:rPr>
          <w:rFonts w:ascii="Cambria" w:eastAsia="Andale Sans UI" w:hAnsi="Cambria" w:cs="Arial"/>
          <w:i/>
          <w:lang w:eastAsia="ar-SA"/>
        </w:rPr>
        <w:t>set</w:t>
      </w:r>
      <w:r w:rsidR="00525640">
        <w:rPr>
          <w:rFonts w:ascii="Cambria" w:eastAsia="Andale Sans UI" w:hAnsi="Cambria" w:cs="Arial"/>
          <w:i/>
          <w:lang w:eastAsia="ar-SA"/>
        </w:rPr>
        <w:t xml:space="preserve"> </w:t>
      </w:r>
      <w:r w:rsidR="00037E7D" w:rsidRPr="00037E7D">
        <w:rPr>
          <w:rFonts w:ascii="Cambria" w:eastAsia="Andale Sans UI" w:hAnsi="Cambria" w:cs="Arial"/>
          <w:i/>
          <w:lang w:eastAsia="ar-SA"/>
        </w:rPr>
        <w:t>złotych 00/100</w:t>
      </w:r>
      <w:r w:rsidR="00037E7D" w:rsidRPr="00037E7D">
        <w:rPr>
          <w:rFonts w:ascii="Cambria" w:hAnsi="Cambria" w:cs="Arial"/>
          <w:i/>
          <w:color w:val="000000"/>
          <w:lang w:eastAsia="ar-SA"/>
        </w:rPr>
        <w:t>).</w:t>
      </w:r>
    </w:p>
    <w:p w14:paraId="35F4DC29" w14:textId="77777777" w:rsidR="00037E7D" w:rsidRPr="00037E7D" w:rsidRDefault="00037E7D">
      <w:pPr>
        <w:widowControl w:val="0"/>
        <w:numPr>
          <w:ilvl w:val="1"/>
          <w:numId w:val="213"/>
        </w:numPr>
        <w:tabs>
          <w:tab w:val="left" w:pos="426"/>
        </w:tabs>
        <w:suppressAutoHyphens/>
        <w:spacing w:after="0" w:line="240" w:lineRule="auto"/>
        <w:jc w:val="both"/>
        <w:textAlignment w:val="baseline"/>
        <w:rPr>
          <w:rFonts w:ascii="Cambria" w:hAnsi="Cambria" w:cs="Arial"/>
          <w:b/>
          <w:kern w:val="2"/>
          <w:lang w:eastAsia="ar-SA" w:bidi="hi-IN"/>
        </w:rPr>
      </w:pPr>
      <w:r w:rsidRPr="00037E7D">
        <w:rPr>
          <w:rFonts w:ascii="Cambria" w:eastAsia="Times New Roman" w:hAnsi="Cambria" w:cs="Arial"/>
          <w:color w:val="000000"/>
          <w:kern w:val="2"/>
          <w:lang w:eastAsia="ar-SA" w:bidi="hi-IN"/>
        </w:rPr>
        <w:t xml:space="preserve">Wadium wnosi się przed upływem terminu składania ofert pod rygorem odrzucenia oferty. </w:t>
      </w:r>
    </w:p>
    <w:p w14:paraId="0DAED469" w14:textId="77777777" w:rsidR="00037E7D" w:rsidRPr="00037E7D" w:rsidRDefault="00037E7D">
      <w:pPr>
        <w:widowControl w:val="0"/>
        <w:numPr>
          <w:ilvl w:val="1"/>
          <w:numId w:val="213"/>
        </w:numPr>
        <w:tabs>
          <w:tab w:val="left" w:pos="426"/>
        </w:tabs>
        <w:suppressAutoHyphens/>
        <w:spacing w:after="0" w:line="240" w:lineRule="auto"/>
        <w:jc w:val="both"/>
        <w:textAlignment w:val="baseline"/>
        <w:rPr>
          <w:rFonts w:ascii="Cambria" w:hAnsi="Cambria" w:cs="Arial"/>
          <w:b/>
          <w:kern w:val="2"/>
          <w:lang w:eastAsia="ar-SA" w:bidi="hi-IN"/>
        </w:rPr>
      </w:pPr>
      <w:r w:rsidRPr="00037E7D">
        <w:rPr>
          <w:rFonts w:ascii="Cambria" w:eastAsia="Times New Roman" w:hAnsi="Cambria" w:cs="Arial"/>
          <w:color w:val="000000"/>
          <w:kern w:val="2"/>
          <w:lang w:eastAsia="ar-SA" w:bidi="hi-IN"/>
        </w:rPr>
        <w:t>Wadium może zostać wniesione w jednej lub kilku z poniższych form:</w:t>
      </w:r>
    </w:p>
    <w:p w14:paraId="07176683" w14:textId="77777777" w:rsidR="00037E7D" w:rsidRPr="00037E7D" w:rsidRDefault="00037E7D">
      <w:pPr>
        <w:widowControl w:val="0"/>
        <w:numPr>
          <w:ilvl w:val="0"/>
          <w:numId w:val="214"/>
        </w:numPr>
        <w:suppressAutoHyphens/>
        <w:spacing w:after="0" w:line="240" w:lineRule="auto"/>
        <w:ind w:left="709" w:hanging="283"/>
        <w:jc w:val="both"/>
        <w:rPr>
          <w:rFonts w:ascii="Cambria" w:eastAsia="Times New Roman" w:hAnsi="Cambria" w:cs="Arial"/>
          <w:color w:val="000000"/>
        </w:rPr>
      </w:pPr>
      <w:r w:rsidRPr="00037E7D">
        <w:rPr>
          <w:rFonts w:ascii="Cambria" w:eastAsia="Times New Roman" w:hAnsi="Cambria" w:cs="Arial"/>
          <w:color w:val="000000"/>
        </w:rPr>
        <w:t>Pieniądzu,</w:t>
      </w:r>
    </w:p>
    <w:p w14:paraId="27C46311" w14:textId="77777777" w:rsidR="00037E7D" w:rsidRPr="00037E7D" w:rsidRDefault="00037E7D">
      <w:pPr>
        <w:widowControl w:val="0"/>
        <w:numPr>
          <w:ilvl w:val="0"/>
          <w:numId w:val="214"/>
        </w:numPr>
        <w:suppressAutoHyphens/>
        <w:spacing w:after="0" w:line="240" w:lineRule="auto"/>
        <w:ind w:left="709" w:hanging="283"/>
        <w:jc w:val="both"/>
        <w:rPr>
          <w:rFonts w:ascii="Cambria" w:eastAsia="Times New Roman" w:hAnsi="Cambria" w:cs="Arial"/>
          <w:color w:val="000000"/>
        </w:rPr>
      </w:pPr>
      <w:r w:rsidRPr="00037E7D">
        <w:rPr>
          <w:rFonts w:ascii="Cambria" w:eastAsia="Times New Roman" w:hAnsi="Cambria" w:cs="Arial"/>
          <w:color w:val="000000"/>
        </w:rPr>
        <w:t>Gwarancjach bankowych;</w:t>
      </w:r>
    </w:p>
    <w:p w14:paraId="341954D9" w14:textId="77777777" w:rsidR="00037E7D" w:rsidRPr="00037E7D" w:rsidRDefault="00037E7D">
      <w:pPr>
        <w:widowControl w:val="0"/>
        <w:numPr>
          <w:ilvl w:val="0"/>
          <w:numId w:val="214"/>
        </w:numPr>
        <w:tabs>
          <w:tab w:val="left" w:pos="709"/>
        </w:tabs>
        <w:suppressAutoHyphens/>
        <w:spacing w:after="0" w:line="240" w:lineRule="auto"/>
        <w:ind w:left="993" w:hanging="567"/>
        <w:jc w:val="both"/>
        <w:rPr>
          <w:rFonts w:ascii="Cambria" w:eastAsia="Times New Roman" w:hAnsi="Cambria" w:cs="Arial"/>
          <w:color w:val="000000"/>
        </w:rPr>
      </w:pPr>
      <w:r w:rsidRPr="00037E7D">
        <w:rPr>
          <w:rFonts w:ascii="Cambria" w:eastAsia="Times New Roman" w:hAnsi="Cambria" w:cs="Arial"/>
          <w:color w:val="000000"/>
        </w:rPr>
        <w:t>Gwarancjach ubezpieczeniowych;</w:t>
      </w:r>
    </w:p>
    <w:p w14:paraId="4AD8E239" w14:textId="77777777" w:rsidR="00037E7D" w:rsidRPr="00037E7D" w:rsidRDefault="00037E7D">
      <w:pPr>
        <w:widowControl w:val="0"/>
        <w:numPr>
          <w:ilvl w:val="0"/>
          <w:numId w:val="214"/>
        </w:numPr>
        <w:suppressAutoHyphens/>
        <w:spacing w:after="0" w:line="240" w:lineRule="auto"/>
        <w:ind w:left="709" w:hanging="283"/>
        <w:jc w:val="both"/>
        <w:rPr>
          <w:rFonts w:ascii="Cambria" w:eastAsia="Times New Roman" w:hAnsi="Cambria" w:cs="Arial"/>
          <w:color w:val="000000"/>
        </w:rPr>
      </w:pPr>
      <w:r w:rsidRPr="00037E7D">
        <w:rPr>
          <w:rFonts w:ascii="Cambria" w:eastAsia="Times New Roman" w:hAnsi="Cambria" w:cs="Arial"/>
          <w:color w:val="000000"/>
        </w:rPr>
        <w:t xml:space="preserve">Poręczeniach udzielanych przez podmioty, o których mowa w art. 6b ust. 5 pkt 2 ustawy </w:t>
      </w:r>
      <w:r w:rsidRPr="00037E7D">
        <w:rPr>
          <w:rFonts w:ascii="Cambria" w:eastAsia="Times New Roman" w:hAnsi="Cambria" w:cs="Arial"/>
          <w:color w:val="000000"/>
        </w:rPr>
        <w:br/>
        <w:t>z dnia 9 listopada 2000 r. o utworzeniu Polskiej Agencji Rozwoju Przedsiębiorczości (</w:t>
      </w:r>
      <w:r w:rsidRPr="00037E7D">
        <w:rPr>
          <w:rFonts w:ascii="Cambria" w:eastAsia="Times New Roman" w:hAnsi="Cambria" w:cs="Arial"/>
          <w:bCs/>
          <w:color w:val="000000"/>
        </w:rPr>
        <w:t>Dz. U. z 2019r., poz. 310, 836 i 1572</w:t>
      </w:r>
      <w:r w:rsidRPr="00037E7D">
        <w:rPr>
          <w:rFonts w:ascii="Cambria" w:eastAsia="Times New Roman" w:hAnsi="Cambria" w:cs="Arial"/>
          <w:color w:val="000000"/>
        </w:rPr>
        <w:t>).</w:t>
      </w:r>
    </w:p>
    <w:p w14:paraId="7D6B72EE" w14:textId="77777777" w:rsidR="00037E7D" w:rsidRPr="00037E7D" w:rsidRDefault="00037E7D">
      <w:pPr>
        <w:widowControl w:val="0"/>
        <w:numPr>
          <w:ilvl w:val="1"/>
          <w:numId w:val="213"/>
        </w:numPr>
        <w:suppressAutoHyphens/>
        <w:spacing w:after="0" w:line="240" w:lineRule="auto"/>
        <w:jc w:val="both"/>
        <w:textAlignment w:val="baseline"/>
        <w:rPr>
          <w:rFonts w:ascii="Arial Narrow" w:eastAsia="Andale Sans UI" w:hAnsi="Arial Narrow" w:cs="Arial"/>
          <w:b/>
          <w:bCs/>
          <w:noProof/>
          <w:kern w:val="2"/>
          <w:lang w:bidi="hi-IN"/>
        </w:rPr>
      </w:pPr>
      <w:r w:rsidRPr="00037E7D">
        <w:rPr>
          <w:rFonts w:ascii="Cambria" w:eastAsia="Times New Roman" w:hAnsi="Cambria" w:cs="Arial"/>
          <w:color w:val="000000"/>
          <w:kern w:val="2"/>
          <w:lang w:eastAsia="pl-PL" w:bidi="hi-IN"/>
        </w:rPr>
        <w:t xml:space="preserve">Wadium wnoszone w pieniądzu należy przelać na rachunek bankowy </w:t>
      </w:r>
      <w:r w:rsidRPr="00037E7D">
        <w:rPr>
          <w:rFonts w:ascii="Cambria" w:eastAsia="Andale Sans UI" w:hAnsi="Cambria" w:cs="Arial"/>
          <w:kern w:val="2"/>
          <w:lang w:eastAsia="pl-PL" w:bidi="hi-IN"/>
        </w:rPr>
        <w:t xml:space="preserve">Zamawiającego: </w:t>
      </w:r>
      <w:r w:rsidRPr="00037E7D">
        <w:rPr>
          <w:rFonts w:ascii="Cambria" w:eastAsia="Andale Sans UI" w:hAnsi="Cambria" w:cs="Arial"/>
          <w:b/>
          <w:bCs/>
          <w:kern w:val="2"/>
          <w:lang w:eastAsia="pl-PL" w:bidi="hi-IN"/>
        </w:rPr>
        <w:t xml:space="preserve">Lubuski Bank Spółdzielczy </w:t>
      </w:r>
      <w:r w:rsidRPr="00037E7D">
        <w:rPr>
          <w:rFonts w:ascii="Cambria" w:eastAsia="Andale Sans UI" w:hAnsi="Cambria" w:cs="Arial"/>
          <w:b/>
          <w:bCs/>
          <w:noProof/>
          <w:kern w:val="2"/>
          <w:lang w:eastAsia="pl-PL" w:bidi="hi-IN"/>
        </w:rPr>
        <w:t xml:space="preserve">12 8367 0000 0400 0316 2410 0003 </w:t>
      </w:r>
      <w:r w:rsidRPr="00037E7D">
        <w:rPr>
          <w:rFonts w:ascii="Cambria" w:eastAsia="Times New Roman" w:hAnsi="Cambria" w:cs="Arial"/>
          <w:color w:val="000000"/>
          <w:kern w:val="2"/>
          <w:lang w:eastAsia="pl-PL" w:bidi="hi-IN"/>
        </w:rPr>
        <w:t>z opisem wskazującym na nazwę przetargu, którego dotyczy. Potwierdzeniem tej formy wniesienia wadium będzie kopia przelewu załączona do oferty.</w:t>
      </w:r>
    </w:p>
    <w:p w14:paraId="1E250694" w14:textId="77777777" w:rsidR="00037E7D" w:rsidRPr="00037E7D" w:rsidRDefault="00037E7D">
      <w:pPr>
        <w:widowControl w:val="0"/>
        <w:numPr>
          <w:ilvl w:val="1"/>
          <w:numId w:val="213"/>
        </w:numPr>
        <w:tabs>
          <w:tab w:val="left" w:pos="709"/>
        </w:tabs>
        <w:suppressAutoHyphens/>
        <w:spacing w:after="0" w:line="240" w:lineRule="auto"/>
        <w:jc w:val="both"/>
        <w:textAlignment w:val="baseline"/>
        <w:rPr>
          <w:rFonts w:ascii="Cambria" w:eastAsia="Times New Roman" w:hAnsi="Cambria" w:cs="Arial"/>
          <w:bCs/>
          <w:color w:val="000000"/>
          <w:kern w:val="2"/>
          <w:lang w:eastAsia="ar-SA" w:bidi="hi-IN"/>
        </w:rPr>
      </w:pPr>
      <w:r w:rsidRPr="00037E7D">
        <w:rPr>
          <w:rFonts w:ascii="Cambria" w:eastAsia="Times New Roman" w:hAnsi="Cambria" w:cs="Arial"/>
          <w:bCs/>
          <w:color w:val="000000"/>
          <w:kern w:val="2"/>
          <w:lang w:eastAsia="ar-SA" w:bidi="hi-IN"/>
        </w:rPr>
        <w:t>Przedkładana gwarancja musi wskazywać jakiego postępowania dotyczy, określać Wykonawcę, beneficjenta oraz gwaranta, kwotę gwarancji i termin ważności.</w:t>
      </w:r>
    </w:p>
    <w:p w14:paraId="0D7A27D2" w14:textId="77777777" w:rsidR="00037E7D" w:rsidRPr="00037E7D" w:rsidRDefault="00037E7D">
      <w:pPr>
        <w:widowControl w:val="0"/>
        <w:numPr>
          <w:ilvl w:val="1"/>
          <w:numId w:val="213"/>
        </w:numPr>
        <w:tabs>
          <w:tab w:val="left" w:pos="709"/>
        </w:tabs>
        <w:suppressAutoHyphens/>
        <w:spacing w:after="0" w:line="240" w:lineRule="auto"/>
        <w:jc w:val="both"/>
        <w:textAlignment w:val="baseline"/>
        <w:rPr>
          <w:rFonts w:ascii="Cambria" w:eastAsia="Times New Roman" w:hAnsi="Cambria" w:cs="Arial"/>
          <w:bCs/>
          <w:color w:val="000000"/>
          <w:kern w:val="2"/>
          <w:lang w:eastAsia="ar-SA" w:bidi="hi-IN"/>
        </w:rPr>
      </w:pPr>
      <w:r w:rsidRPr="00037E7D">
        <w:rPr>
          <w:rFonts w:ascii="Cambria" w:eastAsia="Times New Roman" w:hAnsi="Cambria" w:cs="Arial"/>
          <w:bCs/>
          <w:color w:val="000000"/>
          <w:kern w:val="2"/>
          <w:lang w:eastAsia="ar-SA" w:bidi="hi-IN"/>
        </w:rPr>
        <w:t>W przypadku, gdy oferta zostanie złożona przez podmioty wspólnie ubiegające się o udzielenie zamówienia w treści dokumentu winna znaleźć się informacja identyfikująca podmioty, których dotyczy.</w:t>
      </w:r>
    </w:p>
    <w:p w14:paraId="225664C7" w14:textId="77777777" w:rsidR="00037E7D" w:rsidRPr="00037E7D" w:rsidRDefault="00037E7D">
      <w:pPr>
        <w:widowControl w:val="0"/>
        <w:numPr>
          <w:ilvl w:val="1"/>
          <w:numId w:val="213"/>
        </w:numPr>
        <w:tabs>
          <w:tab w:val="left" w:pos="709"/>
        </w:tabs>
        <w:suppressAutoHyphens/>
        <w:spacing w:after="0" w:line="240" w:lineRule="auto"/>
        <w:jc w:val="both"/>
        <w:textAlignment w:val="baseline"/>
        <w:rPr>
          <w:rFonts w:ascii="Cambria" w:eastAsia="Times New Roman" w:hAnsi="Cambria" w:cs="Arial"/>
          <w:bCs/>
          <w:color w:val="000000"/>
          <w:kern w:val="2"/>
          <w:lang w:eastAsia="ar-SA" w:bidi="hi-IN"/>
        </w:rPr>
      </w:pPr>
      <w:r w:rsidRPr="00037E7D">
        <w:rPr>
          <w:rFonts w:ascii="Cambria" w:eastAsia="Times New Roman" w:hAnsi="Cambria" w:cs="Arial"/>
          <w:bCs/>
          <w:color w:val="000000"/>
          <w:kern w:val="2"/>
          <w:lang w:eastAsia="ar-SA" w:bidi="hi-IN"/>
        </w:rPr>
        <w:t xml:space="preserve">Wadium musi obejmować cały okres związania ofertą. </w:t>
      </w:r>
    </w:p>
    <w:p w14:paraId="6764F6B0" w14:textId="77777777" w:rsidR="00037E7D" w:rsidRPr="00037E7D" w:rsidRDefault="00037E7D">
      <w:pPr>
        <w:widowControl w:val="0"/>
        <w:numPr>
          <w:ilvl w:val="1"/>
          <w:numId w:val="213"/>
        </w:numPr>
        <w:tabs>
          <w:tab w:val="left" w:pos="709"/>
        </w:tabs>
        <w:suppressAutoHyphens/>
        <w:spacing w:after="0" w:line="240" w:lineRule="auto"/>
        <w:jc w:val="both"/>
        <w:textAlignment w:val="baseline"/>
        <w:rPr>
          <w:rFonts w:ascii="Cambria" w:eastAsia="Times New Roman" w:hAnsi="Cambria" w:cs="Arial"/>
          <w:bCs/>
          <w:color w:val="000000"/>
          <w:kern w:val="2"/>
          <w:lang w:eastAsia="ar-SA" w:bidi="hi-IN"/>
        </w:rPr>
      </w:pPr>
      <w:r w:rsidRPr="00037E7D">
        <w:rPr>
          <w:rFonts w:ascii="Cambria" w:eastAsia="Times New Roman" w:hAnsi="Cambria" w:cs="Arial"/>
          <w:bCs/>
          <w:color w:val="000000"/>
          <w:kern w:val="2"/>
          <w:lang w:eastAsia="ar-SA" w:bidi="hi-IN"/>
        </w:rPr>
        <w:t xml:space="preserve">Jeżeli wadium wniesiono w pieniądzu, zamawiający zwraca je wraz z odsetkami wynikającymi z umowy rachunku bankowego, na którym było ono przechowywane, pomniejszone o koszty </w:t>
      </w:r>
      <w:r w:rsidRPr="00037E7D">
        <w:rPr>
          <w:rFonts w:ascii="Cambria" w:eastAsia="Times New Roman" w:hAnsi="Cambria" w:cs="Arial"/>
          <w:bCs/>
          <w:color w:val="000000"/>
          <w:kern w:val="2"/>
          <w:lang w:eastAsia="ar-SA" w:bidi="hi-IN"/>
        </w:rPr>
        <w:lastRenderedPageBreak/>
        <w:t>prowadzenia rachunku bankowego oraz prowizji bankowej za przelew pieniędzy na rachunek bankowy wskazany przez wykonawcę</w:t>
      </w:r>
      <w:r w:rsidRPr="00037E7D">
        <w:rPr>
          <w:rFonts w:ascii="Cambria" w:hAnsi="Cambria" w:cs="Arial"/>
          <w:color w:val="000000"/>
          <w:lang w:eastAsia="ar-SA"/>
        </w:rPr>
        <w:t>.</w:t>
      </w:r>
    </w:p>
    <w:p w14:paraId="2758BA52" w14:textId="77777777" w:rsidR="00037E7D" w:rsidRPr="00037E7D" w:rsidRDefault="00037E7D" w:rsidP="00037E7D">
      <w:pPr>
        <w:widowControl w:val="0"/>
        <w:tabs>
          <w:tab w:val="left" w:pos="426"/>
        </w:tabs>
        <w:suppressAutoHyphens/>
        <w:spacing w:after="0" w:line="276" w:lineRule="auto"/>
        <w:rPr>
          <w:rFonts w:ascii="Cambria"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037E7D" w:rsidRPr="00037E7D" w14:paraId="2EED17F7" w14:textId="77777777" w:rsidTr="00633685">
        <w:tc>
          <w:tcPr>
            <w:tcW w:w="8921" w:type="dxa"/>
            <w:shd w:val="clear" w:color="auto" w:fill="E2EFD9" w:themeFill="accent6" w:themeFillTint="33"/>
          </w:tcPr>
          <w:p w14:paraId="11F0A359" w14:textId="77777777" w:rsidR="00037E7D" w:rsidRPr="00037E7D" w:rsidRDefault="00037E7D" w:rsidP="00037E7D">
            <w:pPr>
              <w:widowControl w:val="0"/>
              <w:tabs>
                <w:tab w:val="left" w:pos="855"/>
              </w:tabs>
              <w:jc w:val="both"/>
              <w:textAlignment w:val="baseline"/>
              <w:rPr>
                <w:rFonts w:ascii="Cambria" w:eastAsia="Andale Sans UI" w:hAnsi="Cambria" w:cs="Arial"/>
                <w:b/>
                <w:kern w:val="2"/>
                <w:sz w:val="24"/>
                <w:szCs w:val="20"/>
                <w:lang w:eastAsia="pl-PL" w:bidi="hi-IN"/>
              </w:rPr>
            </w:pPr>
            <w:r w:rsidRPr="00037E7D">
              <w:rPr>
                <w:rFonts w:ascii="Cambria" w:eastAsia="Andale Sans UI" w:hAnsi="Cambria" w:cs="Arial"/>
                <w:b/>
                <w:kern w:val="2"/>
                <w:sz w:val="24"/>
                <w:szCs w:val="20"/>
                <w:lang w:eastAsia="pl-PL" w:bidi="hi-IN"/>
              </w:rPr>
              <w:t>Rozdział XXVI.</w:t>
            </w:r>
          </w:p>
          <w:p w14:paraId="57B752B7" w14:textId="77777777" w:rsidR="00037E7D" w:rsidRPr="00037E7D" w:rsidRDefault="00037E7D" w:rsidP="00037E7D">
            <w:pPr>
              <w:widowControl w:val="0"/>
              <w:tabs>
                <w:tab w:val="left" w:pos="855"/>
              </w:tabs>
              <w:jc w:val="both"/>
              <w:textAlignment w:val="baseline"/>
              <w:rPr>
                <w:rFonts w:ascii="Cambria" w:eastAsia="Andale Sans UI" w:hAnsi="Cambria" w:cs="Arial"/>
                <w:b/>
                <w:kern w:val="2"/>
                <w:sz w:val="24"/>
                <w:szCs w:val="20"/>
                <w:lang w:eastAsia="pl-PL" w:bidi="hi-IN"/>
              </w:rPr>
            </w:pPr>
            <w:r w:rsidRPr="00037E7D">
              <w:rPr>
                <w:rFonts w:ascii="Cambria" w:eastAsia="Andale Sans UI" w:hAnsi="Cambria" w:cs="Arial"/>
                <w:b/>
                <w:kern w:val="2"/>
                <w:sz w:val="24"/>
                <w:szCs w:val="20"/>
                <w:lang w:eastAsia="pl-PL" w:bidi="hi-IN"/>
              </w:rPr>
              <w:t xml:space="preserve">INFORMACJE DOTYCZĄCE ZABEZPIECZENIA NALEŻYTEGO WYKONANIA ZAMÓWIENIA </w:t>
            </w:r>
          </w:p>
        </w:tc>
      </w:tr>
    </w:tbl>
    <w:p w14:paraId="58BD1E45" w14:textId="77777777" w:rsidR="00037E7D" w:rsidRPr="00037E7D" w:rsidRDefault="00037E7D" w:rsidP="00037E7D">
      <w:pPr>
        <w:widowControl w:val="0"/>
        <w:autoSpaceDE w:val="0"/>
        <w:autoSpaceDN w:val="0"/>
        <w:adjustRightInd w:val="0"/>
        <w:spacing w:after="0" w:line="240" w:lineRule="auto"/>
        <w:jc w:val="both"/>
        <w:rPr>
          <w:rFonts w:ascii="Cambria" w:eastAsia="Andale Sans UI" w:hAnsi="Cambria" w:cs="Arial"/>
          <w:color w:val="000000"/>
        </w:rPr>
      </w:pPr>
    </w:p>
    <w:p w14:paraId="6A3F181A" w14:textId="77777777" w:rsidR="00037E7D" w:rsidRPr="00037E7D" w:rsidRDefault="00037E7D">
      <w:pPr>
        <w:widowControl w:val="0"/>
        <w:numPr>
          <w:ilvl w:val="0"/>
          <w:numId w:val="181"/>
        </w:numPr>
        <w:suppressAutoHyphens/>
        <w:autoSpaceDE w:val="0"/>
        <w:autoSpaceDN w:val="0"/>
        <w:adjustRightInd w:val="0"/>
        <w:spacing w:after="0" w:line="240" w:lineRule="auto"/>
        <w:ind w:left="284" w:hanging="284"/>
        <w:jc w:val="both"/>
        <w:rPr>
          <w:rFonts w:ascii="Cambria" w:eastAsia="Andale Sans UI" w:hAnsi="Cambria" w:cs="Arial"/>
          <w:lang w:eastAsia="ar-SA"/>
        </w:rPr>
      </w:pPr>
      <w:r w:rsidRPr="00037E7D">
        <w:rPr>
          <w:rFonts w:ascii="Cambria" w:eastAsia="Andale Sans UI" w:hAnsi="Cambria" w:cs="Arial"/>
          <w:color w:val="000000"/>
          <w:lang w:eastAsia="ar-SA"/>
        </w:rPr>
        <w:t>Wykonawca którego  oferta zostanie wybrana zobowiązany jest do wniesienia zabezpieczenia  należytego wykonania umowy, przed zawarciem umowy (najpóźniej w dniu jej zawarcia)  w  wysokości</w:t>
      </w:r>
      <w:r w:rsidRPr="00037E7D">
        <w:rPr>
          <w:rFonts w:ascii="Cambria" w:eastAsia="Andale Sans UI" w:hAnsi="Cambria" w:cs="Arial"/>
          <w:b/>
          <w:color w:val="000000"/>
          <w:lang w:eastAsia="ar-SA"/>
        </w:rPr>
        <w:t xml:space="preserve">  </w:t>
      </w:r>
      <w:r w:rsidRPr="00037E7D">
        <w:rPr>
          <w:rFonts w:ascii="Cambria" w:eastAsia="Andale Sans UI" w:hAnsi="Cambria" w:cs="Arial"/>
          <w:b/>
          <w:lang w:eastAsia="ar-SA"/>
        </w:rPr>
        <w:t>5%</w:t>
      </w:r>
      <w:r w:rsidRPr="00037E7D">
        <w:rPr>
          <w:rFonts w:ascii="Cambria" w:eastAsia="Andale Sans UI" w:hAnsi="Cambria" w:cs="Arial"/>
          <w:b/>
          <w:color w:val="000000"/>
          <w:lang w:eastAsia="ar-SA"/>
        </w:rPr>
        <w:t xml:space="preserve"> ceny całkowitej brutto podanej w ofercie</w:t>
      </w:r>
      <w:r w:rsidRPr="00037E7D">
        <w:rPr>
          <w:rFonts w:ascii="Cambria" w:eastAsia="Andale Sans UI" w:hAnsi="Cambria" w:cs="Arial"/>
          <w:color w:val="000000"/>
          <w:lang w:eastAsia="ar-SA"/>
        </w:rPr>
        <w:t xml:space="preserve"> .</w:t>
      </w:r>
    </w:p>
    <w:p w14:paraId="118C91E3" w14:textId="77777777" w:rsidR="00037E7D" w:rsidRPr="00037E7D" w:rsidRDefault="00037E7D">
      <w:pPr>
        <w:widowControl w:val="0"/>
        <w:numPr>
          <w:ilvl w:val="0"/>
          <w:numId w:val="181"/>
        </w:numPr>
        <w:suppressAutoHyphens/>
        <w:autoSpaceDE w:val="0"/>
        <w:autoSpaceDN w:val="0"/>
        <w:adjustRightInd w:val="0"/>
        <w:spacing w:after="0" w:line="240" w:lineRule="auto"/>
        <w:ind w:left="709" w:hanging="425"/>
        <w:jc w:val="both"/>
        <w:rPr>
          <w:rFonts w:ascii="Cambria" w:eastAsia="Andale Sans UI" w:hAnsi="Cambria" w:cs="Arial"/>
          <w:lang w:eastAsia="ar-SA"/>
        </w:rPr>
      </w:pPr>
      <w:r w:rsidRPr="00037E7D">
        <w:rPr>
          <w:rFonts w:ascii="Cambria" w:eastAsia="Andale Sans UI" w:hAnsi="Cambria" w:cs="Arial"/>
          <w:color w:val="000000"/>
          <w:shd w:val="clear" w:color="FFFFFF" w:fill="FFFFFF"/>
          <w:lang w:eastAsia="ar-SA"/>
        </w:rPr>
        <w:t>Za</w:t>
      </w:r>
      <w:r w:rsidRPr="00037E7D">
        <w:rPr>
          <w:rFonts w:ascii="Cambria" w:eastAsia="Andale Sans UI" w:hAnsi="Cambria" w:cs="Arial"/>
          <w:color w:val="000000"/>
          <w:lang w:eastAsia="ar-SA"/>
        </w:rPr>
        <w:t>bezpieczenie należytego wykonania umowy może być wnoszone według wyboru Wykonawcy w jednej lub w kilku następujących formach:</w:t>
      </w:r>
    </w:p>
    <w:p w14:paraId="58C56F48" w14:textId="77777777" w:rsidR="00037E7D" w:rsidRPr="00037E7D" w:rsidRDefault="00037E7D">
      <w:pPr>
        <w:widowControl w:val="0"/>
        <w:numPr>
          <w:ilvl w:val="0"/>
          <w:numId w:val="182"/>
        </w:numPr>
        <w:tabs>
          <w:tab w:val="left" w:pos="426"/>
        </w:tabs>
        <w:suppressAutoHyphens/>
        <w:spacing w:after="0" w:line="240" w:lineRule="auto"/>
        <w:jc w:val="both"/>
        <w:rPr>
          <w:rFonts w:ascii="Cambria" w:eastAsia="Andale Sans UI" w:hAnsi="Cambria" w:cs="Arial"/>
          <w:color w:val="000000"/>
          <w:lang w:eastAsia="ar-SA"/>
        </w:rPr>
      </w:pPr>
      <w:r w:rsidRPr="00037E7D">
        <w:rPr>
          <w:rFonts w:ascii="Cambria" w:eastAsia="Andale Sans UI" w:hAnsi="Cambria" w:cs="Arial"/>
          <w:color w:val="000000"/>
          <w:lang w:eastAsia="ar-SA"/>
        </w:rPr>
        <w:t>pieniądzu,</w:t>
      </w:r>
    </w:p>
    <w:p w14:paraId="294AF161" w14:textId="77777777" w:rsidR="00037E7D" w:rsidRPr="00037E7D" w:rsidRDefault="00037E7D">
      <w:pPr>
        <w:widowControl w:val="0"/>
        <w:numPr>
          <w:ilvl w:val="0"/>
          <w:numId w:val="182"/>
        </w:numPr>
        <w:suppressAutoHyphens/>
        <w:spacing w:after="0" w:line="240" w:lineRule="auto"/>
        <w:jc w:val="both"/>
        <w:rPr>
          <w:rFonts w:ascii="Cambria" w:eastAsia="Andale Sans UI" w:hAnsi="Cambria" w:cs="Arial"/>
          <w:color w:val="000000"/>
          <w:lang w:eastAsia="ar-SA"/>
        </w:rPr>
      </w:pPr>
      <w:r w:rsidRPr="00037E7D">
        <w:rPr>
          <w:rFonts w:ascii="Cambria" w:eastAsia="Andale Sans UI" w:hAnsi="Cambria" w:cs="Arial"/>
          <w:color w:val="000000"/>
          <w:lang w:eastAsia="ar-SA"/>
        </w:rPr>
        <w:t>poręczeniach bankowych lub poręczeniach spółdzielczej kasy oszczędnościowo-kredytowej, z tym że zobowiązanie kasy jest zawsze zobowiązaniem pieniężnym,</w:t>
      </w:r>
    </w:p>
    <w:p w14:paraId="3B1AD002" w14:textId="77777777" w:rsidR="00037E7D" w:rsidRPr="00037E7D" w:rsidRDefault="00037E7D">
      <w:pPr>
        <w:widowControl w:val="0"/>
        <w:numPr>
          <w:ilvl w:val="0"/>
          <w:numId w:val="182"/>
        </w:numPr>
        <w:suppressAutoHyphens/>
        <w:spacing w:after="0" w:line="240" w:lineRule="auto"/>
        <w:jc w:val="both"/>
        <w:rPr>
          <w:rFonts w:ascii="Cambria" w:eastAsia="Andale Sans UI" w:hAnsi="Cambria" w:cs="Arial"/>
          <w:color w:val="000000"/>
          <w:lang w:eastAsia="ar-SA"/>
        </w:rPr>
      </w:pPr>
      <w:r w:rsidRPr="00037E7D">
        <w:rPr>
          <w:rFonts w:ascii="Cambria" w:eastAsia="Andale Sans UI" w:hAnsi="Cambria" w:cs="Arial"/>
          <w:color w:val="000000"/>
          <w:lang w:eastAsia="ar-SA"/>
        </w:rPr>
        <w:t>gwarancjach bankowych,</w:t>
      </w:r>
    </w:p>
    <w:p w14:paraId="0EAAB84B" w14:textId="77777777" w:rsidR="00037E7D" w:rsidRPr="00037E7D" w:rsidRDefault="00037E7D">
      <w:pPr>
        <w:widowControl w:val="0"/>
        <w:numPr>
          <w:ilvl w:val="0"/>
          <w:numId w:val="182"/>
        </w:numPr>
        <w:suppressAutoHyphens/>
        <w:spacing w:after="0" w:line="240" w:lineRule="auto"/>
        <w:jc w:val="both"/>
        <w:rPr>
          <w:rFonts w:ascii="Cambria" w:eastAsia="Andale Sans UI" w:hAnsi="Cambria" w:cs="Arial"/>
          <w:color w:val="000000"/>
          <w:lang w:eastAsia="ar-SA"/>
        </w:rPr>
      </w:pPr>
      <w:r w:rsidRPr="00037E7D">
        <w:rPr>
          <w:rFonts w:ascii="Cambria" w:eastAsia="Andale Sans UI" w:hAnsi="Cambria" w:cs="Arial"/>
          <w:color w:val="000000"/>
          <w:lang w:eastAsia="ar-SA"/>
        </w:rPr>
        <w:t>gwarancji ubezpieczeniowych,</w:t>
      </w:r>
    </w:p>
    <w:p w14:paraId="466CC760" w14:textId="77777777" w:rsidR="00037E7D" w:rsidRPr="00037E7D" w:rsidRDefault="00037E7D">
      <w:pPr>
        <w:widowControl w:val="0"/>
        <w:numPr>
          <w:ilvl w:val="0"/>
          <w:numId w:val="182"/>
        </w:numPr>
        <w:suppressAutoHyphens/>
        <w:spacing w:after="0" w:line="240" w:lineRule="auto"/>
        <w:jc w:val="both"/>
        <w:rPr>
          <w:rFonts w:ascii="Cambria" w:eastAsia="Andale Sans UI" w:hAnsi="Cambria" w:cs="Arial"/>
          <w:color w:val="000000"/>
          <w:lang w:eastAsia="ar-SA"/>
        </w:rPr>
      </w:pPr>
      <w:r w:rsidRPr="00037E7D">
        <w:rPr>
          <w:rFonts w:ascii="Cambria" w:eastAsia="Andale Sans UI" w:hAnsi="Cambria" w:cs="Arial"/>
          <w:color w:val="000000"/>
          <w:lang w:eastAsia="ar-SA"/>
        </w:rPr>
        <w:t>poręczeniach udzielanych przez podmioty, o których mowa w art. 6b ust. 5 pkt 2 ustawy z dnia 9 listopada 2000 r. o utworzeniu Polskiej Agencji Rozwoju Przedsiębiorczości.</w:t>
      </w:r>
    </w:p>
    <w:p w14:paraId="56297535" w14:textId="77777777" w:rsidR="00037E7D" w:rsidRPr="00037E7D" w:rsidRDefault="00037E7D">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037E7D">
        <w:rPr>
          <w:rFonts w:ascii="Cambria" w:eastAsia="Andale Sans UI" w:hAnsi="Cambria" w:cs="Arial"/>
          <w:color w:val="000000"/>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0F824919" w14:textId="77777777" w:rsidR="00037E7D" w:rsidRPr="00037E7D" w:rsidRDefault="00037E7D">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037E7D">
        <w:rPr>
          <w:rFonts w:ascii="Cambria" w:eastAsia="Andale Sans UI" w:hAnsi="Cambria" w:cs="Arial"/>
          <w:color w:val="000000"/>
        </w:rPr>
        <w:t>Beneficjentem Zabezpieczenia należytego wykonania umowy jest Gmina Santok.</w:t>
      </w:r>
    </w:p>
    <w:p w14:paraId="143B0B91" w14:textId="77777777" w:rsidR="00037E7D" w:rsidRPr="00037E7D" w:rsidRDefault="00037E7D">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037E7D">
        <w:rPr>
          <w:rFonts w:ascii="Cambria" w:eastAsia="Andale Sans UI" w:hAnsi="Cambria" w:cs="Arial"/>
          <w:color w:val="000000"/>
        </w:rPr>
        <w:t>Koszty zabezpieczenia należytego wykonania umowy ponosi Wykonawca.</w:t>
      </w:r>
    </w:p>
    <w:p w14:paraId="38377818" w14:textId="77777777" w:rsidR="00037E7D" w:rsidRPr="00037E7D" w:rsidRDefault="00037E7D">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037E7D">
        <w:rPr>
          <w:rFonts w:ascii="Cambria" w:eastAsia="Andale Sans UI" w:hAnsi="Cambria" w:cs="Arial"/>
          <w:color w:val="000000"/>
        </w:rPr>
        <w:t>Zamawiający wymaga aby zabezpieczenie należytego wykonania umowy wniesione w formie gwarancji bankowej bądź ubezpieczeniowej było bezwarunkowe, nieodwołalne i płatne na pierwsze żądanie zapłaty wskazujące, iż Wykonawca nie wykonał lub nienależycie wykonał swoje zobowiązania wynikające z umowy bądź nie zaspokoił roszczeń z tytułu rękojmi za wady. Ponadto winno zawierać stwierdzenia, że Gwarant:</w:t>
      </w:r>
    </w:p>
    <w:p w14:paraId="4306EFF5" w14:textId="77777777" w:rsidR="00037E7D" w:rsidRPr="00037E7D" w:rsidRDefault="00037E7D">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037E7D">
        <w:rPr>
          <w:rFonts w:ascii="Cambria" w:eastAsia="Andale Sans UI" w:hAnsi="Cambria" w:cs="Arial"/>
          <w:color w:val="000000"/>
          <w:lang w:eastAsia="ar-SA"/>
        </w:rPr>
        <w:t>zobowiązuje się nieodwołanie, niezależnie od ważności i skutków prawnych umowy, bezwarunkowo, do zapłaty kwoty na rzecz Zamawiającego w terminie 30 dni od dnia otrzymania pierwszego pisemnego wezwania do zapłaty wskazującego, iż Wykonawca nie wykonał lub nienależycie wykonał swoje zobowiązania wynikające z umowy, bądź nie zaspokoił roszczeń z tytułu rękojmi za wady,</w:t>
      </w:r>
    </w:p>
    <w:p w14:paraId="7C306F87" w14:textId="77777777" w:rsidR="00037E7D" w:rsidRPr="00037E7D" w:rsidRDefault="00037E7D">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037E7D">
        <w:rPr>
          <w:rFonts w:ascii="Cambria" w:eastAsia="Andale Sans UI" w:hAnsi="Cambria" w:cs="Arial"/>
          <w:color w:val="000000"/>
          <w:lang w:eastAsia="ar-SA"/>
        </w:rPr>
        <w:t>zgadza się, że żadna zmiana ani uzupełnienie lub jakakolwiek modyfikacja umowy, jakie mogą zostać sporządzone między Zamawiającym a Wykonawcą, nie zwalnia go (Gwaranta) w żadne sposób  z odpowiedzialności wynikającej z niniejszej gwarancji. Niniejszym Gwarant rezygnuje z konieczności zawiadomienia go o takiej zmianie, uzupełnieniu lub modyfikacji.</w:t>
      </w:r>
    </w:p>
    <w:p w14:paraId="693392F7" w14:textId="77777777" w:rsidR="00037E7D" w:rsidRPr="00037E7D" w:rsidRDefault="00037E7D">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u w:val="single"/>
        </w:rPr>
      </w:pPr>
      <w:r w:rsidRPr="00037E7D">
        <w:rPr>
          <w:rFonts w:ascii="Cambria" w:eastAsia="Andale Sans UI" w:hAnsi="Cambria" w:cs="Arial"/>
          <w:color w:val="000000"/>
        </w:rPr>
        <w:t xml:space="preserve">Zamawiający wymaga aby projekt zabezpieczenia należytego wykonania umowy wniesionego w formie gwarancji bankowej bądź ubezpieczeniowej </w:t>
      </w:r>
      <w:r w:rsidRPr="00037E7D">
        <w:rPr>
          <w:rFonts w:ascii="Cambria" w:eastAsia="Andale Sans UI" w:hAnsi="Cambria" w:cs="Arial"/>
          <w:color w:val="000000"/>
          <w:u w:val="single"/>
        </w:rPr>
        <w:t>został przedłożony do akceptacji przed zawarciem umowy.</w:t>
      </w:r>
    </w:p>
    <w:p w14:paraId="7A99F08F" w14:textId="77777777" w:rsidR="00037E7D" w:rsidRPr="00037E7D" w:rsidRDefault="00037E7D">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037E7D">
        <w:rPr>
          <w:rFonts w:ascii="Cambria" w:eastAsia="Andale Sans UI" w:hAnsi="Cambria" w:cs="Arial"/>
          <w:color w:val="000000"/>
        </w:rPr>
        <w:t>Zamawiający wymaga, by w przypadku przedłużenia się terminu realizacji przedmiotu umowy, Wykonawca przedmiotu zamówienia, bez wezwania ze strony Zamawiającego, przedłożył zaktualizowaną gwarancję, która uwzględnia zmianę terminu realizacji robót, gwarancji i rękojmi.</w:t>
      </w:r>
    </w:p>
    <w:p w14:paraId="7EAE8E30" w14:textId="77777777" w:rsidR="00037E7D" w:rsidRPr="00037E7D" w:rsidRDefault="00037E7D">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037E7D">
        <w:rPr>
          <w:rFonts w:ascii="Cambria" w:eastAsia="Andale Sans UI" w:hAnsi="Cambria" w:cs="Arial"/>
          <w:color w:val="000000"/>
        </w:rPr>
        <w:t xml:space="preserve">Zabezpieczenie wnoszone w pieniądzu, Zamawiający przechowuje na rachunku bankowym oprocentowany. </w:t>
      </w:r>
    </w:p>
    <w:p w14:paraId="0991CB8A" w14:textId="77777777" w:rsidR="00037E7D" w:rsidRPr="00037E7D" w:rsidRDefault="00037E7D">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037E7D">
        <w:rPr>
          <w:rFonts w:ascii="Cambria" w:eastAsia="Andale Sans UI" w:hAnsi="Cambria" w:cs="Arial"/>
          <w:color w:val="000000"/>
        </w:rPr>
        <w:lastRenderedPageBreak/>
        <w:t>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393A299A" w14:textId="77777777" w:rsidR="00037E7D" w:rsidRPr="00037E7D" w:rsidRDefault="00037E7D">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037E7D">
        <w:rPr>
          <w:rFonts w:ascii="Cambria" w:eastAsia="Andale Sans UI" w:hAnsi="Cambria" w:cs="Arial"/>
          <w:color w:val="000000"/>
        </w:rPr>
        <w:t>Zamawiający zwraca zabezpieczenia należytego wykonania umowy zgodnie z przepisami Ustawy Prawo Zamówień Publicznych, tj.:</w:t>
      </w:r>
    </w:p>
    <w:p w14:paraId="075AC2D4" w14:textId="77777777" w:rsidR="00037E7D" w:rsidRPr="00037E7D" w:rsidRDefault="00037E7D">
      <w:pPr>
        <w:widowControl w:val="0"/>
        <w:numPr>
          <w:ilvl w:val="0"/>
          <w:numId w:val="183"/>
        </w:numPr>
        <w:tabs>
          <w:tab w:val="left" w:pos="284"/>
        </w:tabs>
        <w:suppressAutoHyphens/>
        <w:spacing w:after="0" w:line="240" w:lineRule="auto"/>
        <w:jc w:val="both"/>
        <w:rPr>
          <w:rFonts w:ascii="Cambria" w:eastAsia="Andale Sans UI" w:hAnsi="Cambria" w:cs="Arial"/>
          <w:color w:val="000000"/>
          <w:lang w:eastAsia="ar-SA"/>
        </w:rPr>
      </w:pPr>
      <w:r w:rsidRPr="00037E7D">
        <w:rPr>
          <w:rFonts w:ascii="Cambria" w:eastAsia="Andale Sans UI" w:hAnsi="Cambria" w:cs="Arial"/>
          <w:color w:val="000000"/>
          <w:lang w:eastAsia="ar-SA"/>
        </w:rPr>
        <w:t xml:space="preserve"> 70% kwoty zabezpieczenia w terminie 30 dni, licząc </w:t>
      </w:r>
      <w:r w:rsidRPr="00037E7D">
        <w:rPr>
          <w:rFonts w:ascii="Cambria" w:eastAsia="Andale Sans UI" w:hAnsi="Cambria" w:cs="Arial"/>
          <w:lang w:eastAsia="ar-SA"/>
        </w:rPr>
        <w:t>od  dnia</w:t>
      </w:r>
      <w:r w:rsidRPr="00037E7D">
        <w:rPr>
          <w:rFonts w:ascii="Cambria" w:eastAsia="Andale Sans UI" w:hAnsi="Cambria" w:cs="Arial"/>
          <w:b/>
          <w:color w:val="FF0000"/>
          <w:lang w:eastAsia="ar-SA"/>
        </w:rPr>
        <w:t xml:space="preserve"> </w:t>
      </w:r>
      <w:r w:rsidRPr="00037E7D">
        <w:rPr>
          <w:rFonts w:ascii="Cambria" w:eastAsia="Andale Sans UI" w:hAnsi="Cambria" w:cs="Arial"/>
          <w:lang w:eastAsia="ar-SA"/>
        </w:rPr>
        <w:t>wykonania zamówienia, uznania przez Zamawiającego za należycie wykonane i podpisania protokołu odbioru końcowego,</w:t>
      </w:r>
    </w:p>
    <w:p w14:paraId="3FF0F63D" w14:textId="77777777" w:rsidR="00037E7D" w:rsidRPr="00037E7D" w:rsidRDefault="00037E7D">
      <w:pPr>
        <w:widowControl w:val="0"/>
        <w:numPr>
          <w:ilvl w:val="0"/>
          <w:numId w:val="183"/>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037E7D">
        <w:rPr>
          <w:rFonts w:ascii="Cambria" w:eastAsia="Andale Sans UI" w:hAnsi="Cambria" w:cs="Arial"/>
          <w:lang w:eastAsia="ar-SA"/>
        </w:rPr>
        <w:t>30% kwoty zabezpieczenia zatrzymane zostanie na zabezpieczenie z tytułu rękojmi za wady i zostanie zwrócone nie później niż w 15 dniu po upływie okresu rękojmi za wady.</w:t>
      </w:r>
    </w:p>
    <w:p w14:paraId="1A2356FB" w14:textId="77777777" w:rsidR="00037E7D" w:rsidRPr="00037E7D" w:rsidRDefault="00037E7D">
      <w:pPr>
        <w:widowControl w:val="0"/>
        <w:numPr>
          <w:ilvl w:val="1"/>
          <w:numId w:val="180"/>
        </w:numPr>
        <w:tabs>
          <w:tab w:val="left" w:pos="284"/>
          <w:tab w:val="num" w:pos="926"/>
        </w:tabs>
        <w:suppressAutoHyphens/>
        <w:spacing w:after="0" w:line="240" w:lineRule="auto"/>
        <w:jc w:val="both"/>
        <w:textAlignment w:val="baseline"/>
        <w:rPr>
          <w:rFonts w:ascii="Cambria" w:eastAsia="Andale Sans UI" w:hAnsi="Cambria" w:cs="Arial"/>
          <w:lang w:eastAsia="ar-SA"/>
        </w:rPr>
      </w:pPr>
      <w:r w:rsidRPr="00037E7D">
        <w:rPr>
          <w:rFonts w:ascii="Cambria" w:eastAsia="Andale Sans UI" w:hAnsi="Cambria" w:cs="Arial"/>
          <w:color w:val="000000"/>
          <w:lang w:eastAsia="ar-SA"/>
        </w:rPr>
        <w:t xml:space="preserve">Szczegółowe postanowienia dotyczące zabezpieczenia należytego wykonania umowy zawarte są w Projekcie Umowy. </w:t>
      </w:r>
    </w:p>
    <w:p w14:paraId="58CCA656" w14:textId="77777777" w:rsidR="00037E7D" w:rsidRPr="00037E7D" w:rsidRDefault="00037E7D" w:rsidP="00037E7D">
      <w:pPr>
        <w:widowControl w:val="0"/>
        <w:tabs>
          <w:tab w:val="left" w:pos="284"/>
        </w:tabs>
        <w:suppressAutoHyphens/>
        <w:spacing w:after="0" w:line="280" w:lineRule="atLeast"/>
        <w:ind w:left="502"/>
        <w:jc w:val="both"/>
        <w:textAlignment w:val="baseline"/>
        <w:rPr>
          <w:rFonts w:ascii="Cambria" w:eastAsia="Andale Sans UI" w:hAnsi="Cambria" w:cs="Arial"/>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037E7D" w:rsidRPr="00037E7D" w14:paraId="751E0CF9" w14:textId="77777777" w:rsidTr="00633685">
        <w:tc>
          <w:tcPr>
            <w:tcW w:w="8921" w:type="dxa"/>
            <w:shd w:val="clear" w:color="auto" w:fill="E2EFD9" w:themeFill="accent6" w:themeFillTint="33"/>
          </w:tcPr>
          <w:p w14:paraId="3E161233" w14:textId="77777777" w:rsidR="00037E7D" w:rsidRPr="00037E7D" w:rsidRDefault="00037E7D" w:rsidP="00037E7D">
            <w:pPr>
              <w:widowControl w:val="0"/>
              <w:tabs>
                <w:tab w:val="left" w:pos="855"/>
              </w:tabs>
              <w:jc w:val="both"/>
              <w:textAlignment w:val="baseline"/>
              <w:rPr>
                <w:rFonts w:ascii="Cambria" w:eastAsia="Andale Sans UI" w:hAnsi="Cambria" w:cs="Arial"/>
                <w:b/>
                <w:kern w:val="2"/>
                <w:sz w:val="24"/>
                <w:szCs w:val="20"/>
                <w:lang w:eastAsia="pl-PL" w:bidi="hi-IN"/>
              </w:rPr>
            </w:pPr>
            <w:bookmarkStart w:id="3" w:name="_Hlk75372623"/>
            <w:r w:rsidRPr="00037E7D">
              <w:rPr>
                <w:rFonts w:ascii="Cambria" w:eastAsia="Andale Sans UI" w:hAnsi="Cambria" w:cs="Arial"/>
                <w:b/>
                <w:kern w:val="2"/>
                <w:sz w:val="24"/>
                <w:szCs w:val="20"/>
                <w:lang w:eastAsia="pl-PL" w:bidi="hi-IN"/>
              </w:rPr>
              <w:t xml:space="preserve">Rozdział XXVII. </w:t>
            </w:r>
          </w:p>
          <w:p w14:paraId="6FC50A03" w14:textId="77777777" w:rsidR="00037E7D" w:rsidRPr="00037E7D" w:rsidRDefault="00037E7D" w:rsidP="00037E7D">
            <w:pPr>
              <w:widowControl w:val="0"/>
              <w:tabs>
                <w:tab w:val="left" w:pos="855"/>
              </w:tabs>
              <w:jc w:val="both"/>
              <w:textAlignment w:val="baseline"/>
              <w:rPr>
                <w:rFonts w:ascii="Cambria" w:eastAsia="Andale Sans UI" w:hAnsi="Cambria" w:cs="Arial"/>
                <w:b/>
                <w:kern w:val="2"/>
                <w:sz w:val="24"/>
                <w:szCs w:val="20"/>
                <w:lang w:eastAsia="pl-PL" w:bidi="hi-IN"/>
              </w:rPr>
            </w:pPr>
            <w:r w:rsidRPr="00037E7D">
              <w:rPr>
                <w:rFonts w:ascii="Cambria" w:eastAsia="Andale Sans UI" w:hAnsi="Cambria" w:cs="Arial"/>
                <w:b/>
                <w:kern w:val="2"/>
                <w:sz w:val="24"/>
                <w:szCs w:val="20"/>
                <w:lang w:eastAsia="pl-PL" w:bidi="hi-IN"/>
              </w:rPr>
              <w:t xml:space="preserve">INFORMACJE O TREŚCI ZAWIERANEJ UMOWY ORAZ MOŻLIWOŚCI JEJ ZMIANY </w:t>
            </w:r>
          </w:p>
        </w:tc>
      </w:tr>
    </w:tbl>
    <w:p w14:paraId="1CE49E47" w14:textId="77777777" w:rsidR="00037E7D" w:rsidRPr="00037E7D" w:rsidRDefault="00037E7D" w:rsidP="00037E7D">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bookmarkStart w:id="4" w:name="_Hlk75372644"/>
      <w:bookmarkEnd w:id="3"/>
    </w:p>
    <w:p w14:paraId="0998B9FA" w14:textId="77777777" w:rsidR="00037E7D" w:rsidRPr="00037E7D" w:rsidRDefault="00037E7D" w:rsidP="00037E7D">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037E7D">
        <w:rPr>
          <w:rFonts w:ascii="Cambria" w:eastAsia="Times New Roman" w:hAnsi="Cambria" w:cs="Arial"/>
          <w:color w:val="000000"/>
          <w:kern w:val="2"/>
          <w:lang w:eastAsia="ar-SA" w:bidi="hi-IN"/>
        </w:rPr>
        <w:t>1. Wybrany Wykonawca jest zobowiązany do zawarcia umowy w sprawie zamówienia publicznego na warunkach określonych w Postanowieniach Umowy, stanowiącym załącznik do SWZ.</w:t>
      </w:r>
    </w:p>
    <w:p w14:paraId="4323576E" w14:textId="77777777" w:rsidR="00037E7D" w:rsidRPr="00037E7D" w:rsidRDefault="00037E7D" w:rsidP="00037E7D">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037E7D">
        <w:rPr>
          <w:rFonts w:ascii="Cambria" w:eastAsia="Times New Roman" w:hAnsi="Cambria" w:cs="Arial"/>
          <w:color w:val="000000"/>
          <w:kern w:val="2"/>
          <w:lang w:eastAsia="ar-SA" w:bidi="hi-IN"/>
        </w:rPr>
        <w:t>2. Zakres świadczenia Wykonawcy wynikający z umowy jest tożsamy z jego zobowiązaniem zawartym w ofercie.</w:t>
      </w:r>
    </w:p>
    <w:p w14:paraId="3DDDE5DC" w14:textId="77777777" w:rsidR="00037E7D" w:rsidRPr="00037E7D" w:rsidRDefault="00037E7D" w:rsidP="00037E7D">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037E7D">
        <w:rPr>
          <w:rFonts w:ascii="Cambria" w:eastAsia="Times New Roman" w:hAnsi="Cambria" w:cs="Arial"/>
          <w:color w:val="000000"/>
          <w:kern w:val="2"/>
          <w:lang w:eastAsia="ar-SA" w:bidi="hi-IN"/>
        </w:rPr>
        <w:t>3. Zamawiający przewiduje możliwość zmiany zawartej umowy w stosunku do treści wybranej oferty w zakresie uregulowanym w art. 454-455 Pzp oraz wskazanym Projekcie Umowy, stanowiącym Załącznik do SWZ.</w:t>
      </w:r>
    </w:p>
    <w:p w14:paraId="04C80D08" w14:textId="77777777" w:rsidR="00037E7D" w:rsidRPr="00037E7D" w:rsidRDefault="00037E7D" w:rsidP="00037E7D">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037E7D">
        <w:rPr>
          <w:rFonts w:ascii="Cambria" w:eastAsia="Times New Roman" w:hAnsi="Cambria" w:cs="Arial"/>
          <w:color w:val="000000"/>
          <w:kern w:val="2"/>
          <w:lang w:eastAsia="ar-SA" w:bidi="hi-IN"/>
        </w:rPr>
        <w:t>4. Zmiana umowy wymaga dla swej ważności, pod rygorem nieważności zachowania formy pisemnej.</w:t>
      </w:r>
    </w:p>
    <w:bookmarkEnd w:id="4"/>
    <w:p w14:paraId="09A892CC" w14:textId="77777777" w:rsidR="00037E7D" w:rsidRPr="00037E7D" w:rsidRDefault="00037E7D" w:rsidP="00037E7D">
      <w:pPr>
        <w:widowControl w:val="0"/>
        <w:tabs>
          <w:tab w:val="left" w:pos="284"/>
        </w:tabs>
        <w:suppressAutoHyphens/>
        <w:spacing w:after="0" w:line="280" w:lineRule="atLeast"/>
        <w:ind w:left="142"/>
        <w:jc w:val="both"/>
        <w:textAlignment w:val="baseline"/>
        <w:rPr>
          <w:rFonts w:ascii="Cambria" w:eastAsia="Andale Sans UI"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037E7D" w:rsidRPr="00037E7D" w14:paraId="0EAE4674" w14:textId="77777777" w:rsidTr="00633685">
        <w:tc>
          <w:tcPr>
            <w:tcW w:w="8921" w:type="dxa"/>
            <w:shd w:val="clear" w:color="auto" w:fill="E2EFD9" w:themeFill="accent6" w:themeFillTint="33"/>
          </w:tcPr>
          <w:p w14:paraId="23145A01" w14:textId="77777777" w:rsidR="00037E7D" w:rsidRPr="00037E7D" w:rsidRDefault="00037E7D" w:rsidP="00037E7D">
            <w:pPr>
              <w:widowControl w:val="0"/>
              <w:tabs>
                <w:tab w:val="left" w:pos="855"/>
              </w:tabs>
              <w:jc w:val="both"/>
              <w:textAlignment w:val="baseline"/>
              <w:rPr>
                <w:rFonts w:ascii="Cambria" w:eastAsia="Andale Sans UI" w:hAnsi="Cambria" w:cs="Arial"/>
                <w:b/>
                <w:kern w:val="2"/>
                <w:sz w:val="24"/>
                <w:szCs w:val="20"/>
                <w:lang w:eastAsia="pl-PL" w:bidi="hi-IN"/>
              </w:rPr>
            </w:pPr>
            <w:r w:rsidRPr="00037E7D">
              <w:rPr>
                <w:rFonts w:ascii="Cambria" w:eastAsia="Andale Sans UI" w:hAnsi="Cambria" w:cs="Arial"/>
                <w:b/>
                <w:kern w:val="2"/>
                <w:sz w:val="24"/>
                <w:szCs w:val="20"/>
                <w:lang w:eastAsia="pl-PL" w:bidi="hi-IN"/>
              </w:rPr>
              <w:t xml:space="preserve">Rozdział XXVIII. </w:t>
            </w:r>
          </w:p>
          <w:p w14:paraId="5ECD8D30" w14:textId="77777777" w:rsidR="00037E7D" w:rsidRPr="00037E7D" w:rsidRDefault="00037E7D" w:rsidP="00037E7D">
            <w:pPr>
              <w:widowControl w:val="0"/>
              <w:tabs>
                <w:tab w:val="left" w:pos="855"/>
              </w:tabs>
              <w:jc w:val="both"/>
              <w:textAlignment w:val="baseline"/>
              <w:rPr>
                <w:rFonts w:ascii="Cambria" w:eastAsia="Andale Sans UI" w:hAnsi="Cambria" w:cs="Arial"/>
                <w:b/>
                <w:kern w:val="2"/>
                <w:sz w:val="24"/>
                <w:szCs w:val="20"/>
                <w:lang w:eastAsia="pl-PL" w:bidi="hi-IN"/>
              </w:rPr>
            </w:pPr>
            <w:r w:rsidRPr="00037E7D">
              <w:rPr>
                <w:rFonts w:ascii="Cambria" w:eastAsia="Andale Sans UI" w:hAnsi="Cambria" w:cs="Arial"/>
                <w:b/>
                <w:kern w:val="2"/>
                <w:sz w:val="24"/>
                <w:szCs w:val="20"/>
                <w:lang w:eastAsia="pl-PL" w:bidi="hi-IN"/>
              </w:rPr>
              <w:t xml:space="preserve">POUCZENIE O ŚRODKACH OCHRONY PRAWNEJ PRZYSŁUGUJĄCYCH WYKONAWCY </w:t>
            </w:r>
          </w:p>
        </w:tc>
      </w:tr>
    </w:tbl>
    <w:p w14:paraId="4ED185B7" w14:textId="77777777" w:rsidR="00037E7D" w:rsidRPr="00037E7D" w:rsidRDefault="00037E7D" w:rsidP="00037E7D">
      <w:pPr>
        <w:widowControl w:val="0"/>
        <w:tabs>
          <w:tab w:val="left" w:pos="284"/>
        </w:tabs>
        <w:suppressAutoHyphens/>
        <w:spacing w:after="0" w:line="280" w:lineRule="atLeast"/>
        <w:jc w:val="both"/>
        <w:textAlignment w:val="baseline"/>
        <w:rPr>
          <w:rFonts w:ascii="Cambria" w:eastAsia="Andale Sans UI" w:hAnsi="Cambria" w:cs="Arial"/>
          <w:lang w:eastAsia="ar-SA"/>
        </w:rPr>
      </w:pPr>
    </w:p>
    <w:p w14:paraId="57039273" w14:textId="7BBE9F38" w:rsidR="00037E7D" w:rsidRPr="00037E7D" w:rsidRDefault="00037E7D" w:rsidP="00037E7D">
      <w:pPr>
        <w:widowControl w:val="0"/>
        <w:suppressAutoHyphens/>
        <w:spacing w:after="0" w:line="276" w:lineRule="auto"/>
        <w:jc w:val="both"/>
        <w:textAlignment w:val="baseline"/>
        <w:rPr>
          <w:rFonts w:ascii="Cambria" w:hAnsi="Cambria"/>
          <w:color w:val="000000"/>
        </w:rPr>
      </w:pPr>
      <w:r w:rsidRPr="00037E7D">
        <w:rPr>
          <w:rFonts w:ascii="Cambria" w:hAnsi="Cambria"/>
          <w:color w:val="000000"/>
        </w:rPr>
        <w:t>1</w:t>
      </w:r>
      <w:bookmarkStart w:id="5" w:name="_Hlk75372681"/>
      <w:r w:rsidRPr="00037E7D">
        <w:rPr>
          <w:rFonts w:ascii="Cambria" w:hAnsi="Cambria"/>
          <w:color w:val="000000"/>
        </w:rPr>
        <w:t>. Środki ochrony prawnej określone w niniejszym dziale przysługują wykonawcy, uczestnikowi konkursu oraz innemu podmiotowi, jeżeli ma lub miał interes w uzyskaniu danego zamówienia oraz poniósł lub może</w:t>
      </w:r>
      <w:r w:rsidRPr="00037E7D">
        <w:rPr>
          <w:rFonts w:ascii="Cambria" w:hAnsi="Cambria"/>
          <w:b/>
          <w:bCs/>
          <w:color w:val="000000"/>
        </w:rPr>
        <w:t xml:space="preserve"> </w:t>
      </w:r>
      <w:r w:rsidRPr="00037E7D">
        <w:rPr>
          <w:rFonts w:ascii="Cambria" w:hAnsi="Cambria"/>
          <w:color w:val="000000"/>
        </w:rPr>
        <w:t>ponieść szkodę w wyniku naruszenia przez Zamawiającego przepisów ustawy Prawo zamówień publicznych z dnia 11 września 2019r. (Dz. U. 202</w:t>
      </w:r>
      <w:r w:rsidR="00C16D79">
        <w:rPr>
          <w:rFonts w:ascii="Cambria" w:hAnsi="Cambria"/>
          <w:color w:val="000000"/>
        </w:rPr>
        <w:t>3</w:t>
      </w:r>
      <w:r w:rsidRPr="00037E7D">
        <w:rPr>
          <w:rFonts w:ascii="Cambria" w:hAnsi="Cambria"/>
          <w:color w:val="000000"/>
        </w:rPr>
        <w:t>r., poz.</w:t>
      </w:r>
      <w:r w:rsidR="00625079">
        <w:rPr>
          <w:rFonts w:ascii="Cambria" w:hAnsi="Cambria"/>
          <w:color w:val="000000"/>
        </w:rPr>
        <w:t>1</w:t>
      </w:r>
      <w:r w:rsidR="00C16D79">
        <w:rPr>
          <w:rFonts w:ascii="Cambria" w:hAnsi="Cambria"/>
          <w:color w:val="000000"/>
        </w:rPr>
        <w:t>605</w:t>
      </w:r>
      <w:r w:rsidRPr="00037E7D">
        <w:rPr>
          <w:rFonts w:ascii="Cambria" w:hAnsi="Cambria"/>
          <w:color w:val="000000"/>
        </w:rPr>
        <w:t xml:space="preserve"> ze zm.).</w:t>
      </w:r>
    </w:p>
    <w:p w14:paraId="3F161EDE" w14:textId="77777777" w:rsidR="00037E7D" w:rsidRPr="00037E7D" w:rsidRDefault="00037E7D" w:rsidP="00037E7D">
      <w:pPr>
        <w:widowControl w:val="0"/>
        <w:suppressAutoHyphens/>
        <w:spacing w:after="0" w:line="276" w:lineRule="auto"/>
        <w:jc w:val="both"/>
        <w:textAlignment w:val="baseline"/>
        <w:rPr>
          <w:rFonts w:ascii="Cambria" w:hAnsi="Cambria"/>
          <w:color w:val="000000"/>
        </w:rPr>
      </w:pPr>
      <w:r w:rsidRPr="00037E7D">
        <w:rPr>
          <w:rFonts w:ascii="Cambria" w:hAnsi="Cambria"/>
          <w:color w:val="000000"/>
        </w:rPr>
        <w:t>2. Środki ochrony prawnej wobec ogłoszenia wszczynającego postepowanie o udzielenie zamówienia lub ogłoszenia o konkursie oraz dokumentów zamówienia przysługują również organizacjom wpisanym na listę, o której mowa w art. 469 pkt.15 Pzp oraz Rzecznikowi Małych i Średnich Przedsiębiorców.</w:t>
      </w:r>
    </w:p>
    <w:p w14:paraId="4EAB035D" w14:textId="77777777" w:rsidR="00037E7D" w:rsidRPr="00037E7D" w:rsidRDefault="00037E7D" w:rsidP="00037E7D">
      <w:pPr>
        <w:widowControl w:val="0"/>
        <w:suppressAutoHyphens/>
        <w:spacing w:after="0" w:line="276" w:lineRule="auto"/>
        <w:jc w:val="both"/>
        <w:textAlignment w:val="baseline"/>
        <w:rPr>
          <w:rFonts w:ascii="Cambria" w:hAnsi="Cambria"/>
          <w:color w:val="000000"/>
        </w:rPr>
      </w:pPr>
      <w:r w:rsidRPr="00037E7D">
        <w:rPr>
          <w:rFonts w:ascii="Cambria" w:hAnsi="Cambria"/>
          <w:color w:val="000000"/>
        </w:rPr>
        <w:t>3. Odwołanie przysługuje na:</w:t>
      </w:r>
    </w:p>
    <w:p w14:paraId="11ACE306" w14:textId="77777777" w:rsidR="00037E7D" w:rsidRPr="00037E7D" w:rsidRDefault="00037E7D">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037E7D">
        <w:rPr>
          <w:rFonts w:ascii="Cambria" w:eastAsia="Calibri" w:hAnsi="Cambria" w:cs="Calibri"/>
          <w:color w:val="000000"/>
          <w:lang w:eastAsia="ar-SA"/>
        </w:rPr>
        <w:t>Niezgodną z przepisami ustawy czynność Zamawiającego, podjętą w postepowaniu o udzielenie zamówienia, w tym na projektowane postanowienia umowy;</w:t>
      </w:r>
    </w:p>
    <w:p w14:paraId="308E27A9" w14:textId="77777777" w:rsidR="00037E7D" w:rsidRPr="00037E7D" w:rsidRDefault="00037E7D">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037E7D">
        <w:rPr>
          <w:rFonts w:ascii="Cambria" w:eastAsia="Calibri" w:hAnsi="Cambria" w:cs="Calibri"/>
          <w:color w:val="000000"/>
          <w:lang w:eastAsia="ar-SA"/>
        </w:rPr>
        <w:t>Zaniechanie czynności w postępowaniu o udzielenie zamówienia do której zamawiający był obowiązany na podstawie ustawy;</w:t>
      </w:r>
    </w:p>
    <w:p w14:paraId="58944700" w14:textId="77777777" w:rsidR="00037E7D" w:rsidRPr="00037E7D" w:rsidRDefault="00037E7D" w:rsidP="00037E7D">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037E7D">
        <w:rPr>
          <w:rFonts w:ascii="Cambria" w:hAnsi="Cambria"/>
          <w:color w:val="000000"/>
        </w:rPr>
        <w:t xml:space="preserve">4. Odwołanie wnosi </w:t>
      </w:r>
      <w:r w:rsidRPr="00037E7D">
        <w:rPr>
          <w:rFonts w:ascii="Cambria" w:eastAsia="Andale Sans UI" w:hAnsi="Cambria" w:cs="Arial"/>
          <w:kern w:val="2"/>
          <w:lang w:eastAsia="pl-PL" w:bidi="hi-IN"/>
        </w:rPr>
        <w:t>się do Prezesa j Izby Odwoławczej. Odwołujący przekazuje kopię odwołania zamawiającemu przed upływem terminu do wniesienia odwołania w taki sposób, aby mógł on zapoznać się z jego treścią przed upływem tego terminu.</w:t>
      </w:r>
    </w:p>
    <w:p w14:paraId="4B74A537" w14:textId="77777777" w:rsidR="00037E7D" w:rsidRPr="00037E7D" w:rsidRDefault="00037E7D" w:rsidP="00037E7D">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037E7D">
        <w:rPr>
          <w:rFonts w:ascii="Cambria" w:eastAsia="Andale Sans UI" w:hAnsi="Cambria" w:cs="Arial"/>
          <w:kern w:val="2"/>
          <w:lang w:eastAsia="pl-PL" w:bidi="hi-IN"/>
        </w:rPr>
        <w:t>5. Odwołanie wobec treści ogłoszenia lub treści SWZ wnosi się w terminie 5 dni od dnia zamieszczenia ogłoszenia w Biuletynie Zamówień Publicznych lub treści SWZ na stronie internetowej.</w:t>
      </w:r>
    </w:p>
    <w:p w14:paraId="54F2FD21" w14:textId="77777777" w:rsidR="00037E7D" w:rsidRPr="00037E7D" w:rsidRDefault="00037E7D" w:rsidP="00037E7D">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037E7D">
        <w:rPr>
          <w:rFonts w:ascii="Cambria" w:eastAsia="Andale Sans UI" w:hAnsi="Cambria" w:cs="Arial"/>
          <w:kern w:val="2"/>
          <w:lang w:eastAsia="pl-PL" w:bidi="hi-IN"/>
        </w:rPr>
        <w:lastRenderedPageBreak/>
        <w:t>6. Odwołanie wnosi się w terminie:</w:t>
      </w:r>
    </w:p>
    <w:p w14:paraId="08E5C624" w14:textId="77777777" w:rsidR="00037E7D" w:rsidRPr="00037E7D" w:rsidRDefault="00037E7D">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037E7D">
        <w:rPr>
          <w:rFonts w:ascii="Cambria" w:eastAsia="Andale Sans UI" w:hAnsi="Cambria" w:cs="Arial"/>
          <w:kern w:val="2"/>
          <w:lang w:eastAsia="pl-PL" w:bidi="hi-IN"/>
        </w:rPr>
        <w:t>5 dni od dnia przekazania informacji o czynności zamawiającego stanowiącej podstawę jego wniesienia, jeżeli informacja została przekazana przy użyciu środków komunikacji elektronicznej,</w:t>
      </w:r>
    </w:p>
    <w:p w14:paraId="71EEFCCF" w14:textId="77777777" w:rsidR="00037E7D" w:rsidRPr="00037E7D" w:rsidRDefault="00037E7D">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037E7D">
        <w:rPr>
          <w:rFonts w:ascii="Cambria" w:eastAsia="Andale Sans UI" w:hAnsi="Cambria" w:cs="Arial"/>
          <w:kern w:val="2"/>
          <w:lang w:eastAsia="pl-PL" w:bidi="hi-IN"/>
        </w:rPr>
        <w:t>10 dni od dnia przekazania informacji o czynności zamawiającego stanowiącej podstawę jego wniesienia , jeżeli informacja została przekazana w sposób inny niż określony w pkt.1).</w:t>
      </w:r>
    </w:p>
    <w:p w14:paraId="78659811" w14:textId="77777777" w:rsidR="00037E7D" w:rsidRPr="00037E7D" w:rsidRDefault="00037E7D">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037E7D">
        <w:rPr>
          <w:rFonts w:ascii="Cambria" w:eastAsia="Andale Sans UI" w:hAnsi="Cambria" w:cs="Arial"/>
          <w:kern w:val="2"/>
          <w:lang w:eastAsia="pl-PL" w:bidi="hi-IN"/>
        </w:rPr>
        <w:t>Odwołanie w w przypadkach innych niż określone w pkt. 5 i 6 wnosi się w terminie 5 dni od dnia, w którym powzięto lub przy zachowaniu należytej staranności można było powziąć wiadomość o okolicznościach stanowiących podstawę jego wniesienia.</w:t>
      </w:r>
    </w:p>
    <w:p w14:paraId="6C87C294" w14:textId="77777777" w:rsidR="00037E7D" w:rsidRPr="00037E7D" w:rsidRDefault="00037E7D">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037E7D">
        <w:rPr>
          <w:rFonts w:ascii="Cambria" w:eastAsia="Andale Sans UI" w:hAnsi="Cambria" w:cs="Arial"/>
          <w:kern w:val="2"/>
          <w:lang w:eastAsia="pl-PL" w:bidi="hi-IN"/>
        </w:rPr>
        <w:t>Na orzeczenie Izby oraz postanowienia Prezesa Izby, o którym mowa w art. 519 ust.1 ustawy Pzp, stronom oraz uczestnikom postępowania odwoławczego przysługuje skarga do sądu.</w:t>
      </w:r>
    </w:p>
    <w:p w14:paraId="2F409217" w14:textId="77777777" w:rsidR="00037E7D" w:rsidRPr="00037E7D" w:rsidRDefault="00037E7D">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037E7D">
        <w:rPr>
          <w:rFonts w:ascii="Cambria" w:eastAsia="Andale Sans UI" w:hAnsi="Cambria" w:cs="Arial"/>
          <w:kern w:val="2"/>
          <w:lang w:eastAsia="pl-PL" w:bidi="hi-IN"/>
        </w:rPr>
        <w:t>W postępowaniu toczącym się wskutek skargi stosuje się odpowiednio przepisy ustawy z dnia 17 listopada 1964r. – Kodeks postępowania cywilnego o apelacji, jeżeli przepisy niniejszego rozdziału nie stanowią inaczej.</w:t>
      </w:r>
    </w:p>
    <w:p w14:paraId="5B314C9A" w14:textId="77777777" w:rsidR="00037E7D" w:rsidRPr="00037E7D" w:rsidRDefault="00037E7D">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037E7D">
        <w:rPr>
          <w:rFonts w:ascii="Cambria" w:eastAsia="Andale Sans UI" w:hAnsi="Cambria" w:cs="Arial"/>
          <w:kern w:val="2"/>
          <w:lang w:eastAsia="pl-PL" w:bidi="hi-IN"/>
        </w:rPr>
        <w:t>Skargę wnosi się do Sądu Okręgowego w Warszawie – sądu zamówień publicznych, zwanego dalej „sądem zamówień publicznych”.</w:t>
      </w:r>
    </w:p>
    <w:p w14:paraId="0D549E65" w14:textId="77777777" w:rsidR="00037E7D" w:rsidRPr="00037E7D" w:rsidRDefault="00037E7D">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037E7D">
        <w:rPr>
          <w:rFonts w:ascii="Cambria" w:eastAsia="Andale Sans UI" w:hAnsi="Cambria" w:cs="Arial"/>
          <w:kern w:val="2"/>
          <w:lang w:eastAsia="pl-PL" w:bidi="hi-IN"/>
        </w:rPr>
        <w:t>Skargę wnosi się za pośrednictwem Prezesa Izby, w terminie 14 dni od dnia doręczenia orzeczenia Izby lub postanowienia Prezesa Izby, o którym mowa w art.519 ust.1 ustawy Pzp, przesyłając jednocześnie jej odpis przeciwnikowi skargi. Złożenie skargi w placówce pocztowej operatora wyznaczonego w rozumieniu ustawy z dnia 23 listopada 2012r. – Prawo pocztowe jest równoznaczne z jej wniesieniem.</w:t>
      </w:r>
    </w:p>
    <w:p w14:paraId="024D3221" w14:textId="77777777" w:rsidR="00037E7D" w:rsidRPr="00037E7D" w:rsidRDefault="00037E7D">
      <w:pPr>
        <w:widowControl w:val="0"/>
        <w:numPr>
          <w:ilvl w:val="0"/>
          <w:numId w:val="159"/>
        </w:numPr>
        <w:suppressAutoHyphens/>
        <w:spacing w:after="0" w:line="276" w:lineRule="auto"/>
        <w:jc w:val="both"/>
        <w:textAlignment w:val="baseline"/>
        <w:rPr>
          <w:rFonts w:ascii="Cambria" w:eastAsia="Times New Roman" w:hAnsi="Cambria" w:cs="Times New Roman"/>
          <w:kern w:val="2"/>
          <w:lang w:eastAsia="pl-PL" w:bidi="hi-IN"/>
        </w:rPr>
      </w:pPr>
      <w:r w:rsidRPr="00037E7D">
        <w:rPr>
          <w:rFonts w:ascii="Cambria" w:eastAsia="Andale Sans UI" w:hAnsi="Cambria" w:cs="Arial"/>
          <w:kern w:val="2"/>
          <w:lang w:eastAsia="pl-PL" w:bidi="hi-IN"/>
        </w:rPr>
        <w:t xml:space="preserve">Prezes Izby przekazuje skargę wraz z aktami postępowania odwoławczego do sądu zamówień publicznych w terminie 7 dni od dnia jej otrzymania.  </w:t>
      </w:r>
    </w:p>
    <w:bookmarkEnd w:id="5"/>
    <w:p w14:paraId="6688E09F" w14:textId="77777777" w:rsidR="00037E7D" w:rsidRPr="00037E7D" w:rsidRDefault="00037E7D" w:rsidP="00037E7D">
      <w:pPr>
        <w:suppressAutoHyphens/>
        <w:spacing w:after="0" w:line="240" w:lineRule="auto"/>
        <w:jc w:val="both"/>
        <w:textAlignment w:val="baseline"/>
        <w:rPr>
          <w:rFonts w:ascii="Cambria" w:eastAsia="Times New Roman" w:hAnsi="Cambria" w:cs="Arial"/>
          <w:b/>
          <w:i/>
          <w:kern w:val="2"/>
          <w:sz w:val="24"/>
          <w:szCs w:val="2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037E7D" w:rsidRPr="00037E7D" w14:paraId="42B977A8" w14:textId="77777777" w:rsidTr="00633685">
        <w:tc>
          <w:tcPr>
            <w:tcW w:w="8921" w:type="dxa"/>
            <w:shd w:val="clear" w:color="auto" w:fill="E2EFD9" w:themeFill="accent6" w:themeFillTint="33"/>
          </w:tcPr>
          <w:p w14:paraId="2C1E1C4A" w14:textId="77777777" w:rsidR="00037E7D" w:rsidRPr="00037E7D" w:rsidRDefault="00037E7D" w:rsidP="00037E7D">
            <w:pPr>
              <w:widowControl w:val="0"/>
              <w:tabs>
                <w:tab w:val="left" w:pos="855"/>
              </w:tabs>
              <w:jc w:val="both"/>
              <w:textAlignment w:val="baseline"/>
              <w:rPr>
                <w:rFonts w:ascii="Cambria" w:eastAsia="Andale Sans UI" w:hAnsi="Cambria" w:cs="Arial"/>
                <w:b/>
                <w:kern w:val="2"/>
                <w:sz w:val="24"/>
                <w:szCs w:val="20"/>
                <w:lang w:eastAsia="pl-PL" w:bidi="hi-IN"/>
              </w:rPr>
            </w:pPr>
            <w:bookmarkStart w:id="6" w:name="_Hlk75372710"/>
            <w:r w:rsidRPr="00037E7D">
              <w:rPr>
                <w:rFonts w:ascii="Cambria" w:eastAsia="Andale Sans UI" w:hAnsi="Cambria" w:cs="Arial"/>
                <w:b/>
                <w:kern w:val="2"/>
                <w:sz w:val="24"/>
                <w:szCs w:val="20"/>
                <w:lang w:eastAsia="pl-PL" w:bidi="hi-IN"/>
              </w:rPr>
              <w:t xml:space="preserve">Rozdział XXIX.  </w:t>
            </w:r>
          </w:p>
          <w:p w14:paraId="1A301C46" w14:textId="77777777" w:rsidR="00037E7D" w:rsidRPr="00037E7D" w:rsidRDefault="00037E7D" w:rsidP="00037E7D">
            <w:pPr>
              <w:widowControl w:val="0"/>
              <w:tabs>
                <w:tab w:val="left" w:pos="855"/>
              </w:tabs>
              <w:jc w:val="both"/>
              <w:textAlignment w:val="baseline"/>
              <w:rPr>
                <w:rFonts w:ascii="Cambria" w:eastAsia="Andale Sans UI" w:hAnsi="Cambria" w:cs="Arial"/>
                <w:b/>
                <w:kern w:val="2"/>
                <w:sz w:val="24"/>
                <w:szCs w:val="20"/>
                <w:lang w:eastAsia="pl-PL" w:bidi="hi-IN"/>
              </w:rPr>
            </w:pPr>
            <w:r w:rsidRPr="00037E7D">
              <w:rPr>
                <w:rFonts w:ascii="Cambria" w:eastAsia="Andale Sans UI" w:hAnsi="Cambria" w:cs="Arial"/>
                <w:b/>
                <w:kern w:val="2"/>
                <w:sz w:val="24"/>
                <w:szCs w:val="20"/>
                <w:lang w:eastAsia="pl-PL" w:bidi="hi-IN"/>
              </w:rPr>
              <w:t xml:space="preserve">POSTANOWIENIA KOŃCOWE </w:t>
            </w:r>
          </w:p>
        </w:tc>
      </w:tr>
    </w:tbl>
    <w:p w14:paraId="603033C8" w14:textId="1EB78CCF" w:rsidR="00037E7D" w:rsidRPr="00037E7D" w:rsidRDefault="00037E7D" w:rsidP="00037E7D">
      <w:pPr>
        <w:widowControl w:val="0"/>
        <w:suppressAutoHyphens/>
        <w:spacing w:after="0" w:line="240" w:lineRule="auto"/>
        <w:textAlignment w:val="baseline"/>
        <w:rPr>
          <w:rFonts w:ascii="Cambria" w:eastAsia="Andale Sans UI" w:hAnsi="Cambria" w:cs="Times New Roman"/>
          <w:kern w:val="2"/>
          <w:lang w:eastAsia="pl-PL" w:bidi="hi-IN"/>
        </w:rPr>
      </w:pPr>
      <w:r w:rsidRPr="00037E7D">
        <w:rPr>
          <w:rFonts w:ascii="Cambria" w:eastAsia="Andale Sans UI" w:hAnsi="Cambria" w:cs="Arial"/>
          <w:b/>
          <w:bCs/>
          <w:kern w:val="2"/>
          <w:sz w:val="24"/>
          <w:szCs w:val="20"/>
          <w:lang w:eastAsia="pl-PL" w:bidi="hi-IN"/>
        </w:rPr>
        <w:br/>
      </w:r>
      <w:r w:rsidRPr="00037E7D">
        <w:rPr>
          <w:rFonts w:ascii="Cambria" w:eastAsia="Andale Sans UI" w:hAnsi="Cambria" w:cs="Times New Roman"/>
          <w:kern w:val="2"/>
          <w:lang w:eastAsia="pl-PL" w:bidi="hi-IN"/>
        </w:rPr>
        <w:t>W sprawach nieuregulowanych w niniejszej Specyfikacji Warunków Zamówienia obowiązuje ustawa z dnia 11 września 2019r. Prawo zamówień publicznych (Dz.U. z 202</w:t>
      </w:r>
      <w:r w:rsidR="00C16D79">
        <w:rPr>
          <w:rFonts w:ascii="Cambria" w:eastAsia="Andale Sans UI" w:hAnsi="Cambria" w:cs="Times New Roman"/>
          <w:kern w:val="2"/>
          <w:lang w:eastAsia="pl-PL" w:bidi="hi-IN"/>
        </w:rPr>
        <w:t>3</w:t>
      </w:r>
      <w:r w:rsidRPr="00037E7D">
        <w:rPr>
          <w:rFonts w:ascii="Cambria" w:eastAsia="Andale Sans UI" w:hAnsi="Cambria" w:cs="Times New Roman"/>
          <w:kern w:val="2"/>
          <w:lang w:eastAsia="pl-PL" w:bidi="hi-IN"/>
        </w:rPr>
        <w:t>r. poz.</w:t>
      </w:r>
      <w:r w:rsidR="00625079">
        <w:rPr>
          <w:rFonts w:ascii="Cambria" w:eastAsia="Andale Sans UI" w:hAnsi="Cambria" w:cs="Times New Roman"/>
          <w:kern w:val="2"/>
          <w:lang w:eastAsia="pl-PL" w:bidi="hi-IN"/>
        </w:rPr>
        <w:t>1</w:t>
      </w:r>
      <w:r w:rsidR="00C16D79">
        <w:rPr>
          <w:rFonts w:ascii="Cambria" w:eastAsia="Andale Sans UI" w:hAnsi="Cambria" w:cs="Times New Roman"/>
          <w:kern w:val="2"/>
          <w:lang w:eastAsia="pl-PL" w:bidi="hi-IN"/>
        </w:rPr>
        <w:t>605</w:t>
      </w:r>
      <w:r w:rsidRPr="00037E7D">
        <w:rPr>
          <w:rFonts w:ascii="Cambria" w:eastAsia="Andale Sans UI" w:hAnsi="Cambria" w:cs="Times New Roman"/>
          <w:kern w:val="2"/>
          <w:lang w:eastAsia="pl-PL" w:bidi="hi-IN"/>
        </w:rPr>
        <w:t xml:space="preserve"> ze zm.), Kodeks Cywilny oraz odpowiednie rozporządzenia.</w:t>
      </w:r>
    </w:p>
    <w:bookmarkEnd w:id="6"/>
    <w:p w14:paraId="343F71FF" w14:textId="77777777" w:rsidR="00037E7D" w:rsidRPr="00037E7D" w:rsidRDefault="00037E7D" w:rsidP="00037E7D">
      <w:pPr>
        <w:widowControl w:val="0"/>
        <w:suppressAutoHyphens/>
        <w:spacing w:after="0" w:line="240" w:lineRule="auto"/>
        <w:textAlignment w:val="baseline"/>
        <w:rPr>
          <w:rFonts w:ascii="Cambria" w:eastAsia="Andale Sans UI"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037E7D" w:rsidRPr="00037E7D" w14:paraId="477CA563" w14:textId="77777777" w:rsidTr="00633685">
        <w:tc>
          <w:tcPr>
            <w:tcW w:w="8921" w:type="dxa"/>
            <w:shd w:val="clear" w:color="auto" w:fill="E2EFD9" w:themeFill="accent6" w:themeFillTint="33"/>
          </w:tcPr>
          <w:p w14:paraId="01052486" w14:textId="77777777" w:rsidR="00037E7D" w:rsidRPr="00037E7D" w:rsidRDefault="00037E7D" w:rsidP="00037E7D">
            <w:pPr>
              <w:widowControl w:val="0"/>
              <w:tabs>
                <w:tab w:val="left" w:pos="855"/>
              </w:tabs>
              <w:jc w:val="both"/>
              <w:textAlignment w:val="baseline"/>
              <w:rPr>
                <w:rFonts w:ascii="Cambria" w:eastAsia="Andale Sans UI" w:hAnsi="Cambria" w:cs="Arial"/>
                <w:b/>
                <w:kern w:val="2"/>
                <w:sz w:val="24"/>
                <w:szCs w:val="20"/>
                <w:lang w:eastAsia="pl-PL" w:bidi="hi-IN"/>
              </w:rPr>
            </w:pPr>
            <w:r w:rsidRPr="00037E7D">
              <w:rPr>
                <w:rFonts w:ascii="Cambria" w:eastAsia="Andale Sans UI" w:hAnsi="Cambria" w:cs="Arial"/>
                <w:b/>
                <w:kern w:val="2"/>
                <w:sz w:val="24"/>
                <w:szCs w:val="20"/>
                <w:lang w:eastAsia="pl-PL" w:bidi="hi-IN"/>
              </w:rPr>
              <w:t xml:space="preserve">Rozdział XXX.  </w:t>
            </w:r>
          </w:p>
          <w:p w14:paraId="3D56D6D6" w14:textId="77777777" w:rsidR="00037E7D" w:rsidRPr="00037E7D" w:rsidRDefault="00037E7D" w:rsidP="00037E7D">
            <w:pPr>
              <w:widowControl w:val="0"/>
              <w:tabs>
                <w:tab w:val="left" w:pos="855"/>
              </w:tabs>
              <w:jc w:val="both"/>
              <w:textAlignment w:val="baseline"/>
              <w:rPr>
                <w:rFonts w:ascii="Cambria" w:eastAsia="Andale Sans UI" w:hAnsi="Cambria" w:cs="Arial"/>
                <w:b/>
                <w:kern w:val="2"/>
                <w:sz w:val="24"/>
                <w:szCs w:val="20"/>
                <w:lang w:eastAsia="pl-PL" w:bidi="hi-IN"/>
              </w:rPr>
            </w:pPr>
            <w:r w:rsidRPr="00037E7D">
              <w:rPr>
                <w:rFonts w:ascii="Cambria" w:eastAsia="Andale Sans UI" w:hAnsi="Cambria" w:cs="Arial"/>
                <w:b/>
                <w:kern w:val="2"/>
                <w:sz w:val="24"/>
                <w:szCs w:val="20"/>
                <w:lang w:eastAsia="pl-PL" w:bidi="hi-IN"/>
              </w:rPr>
              <w:t>WYKAZ ZAŁĄCZNIKÓW DO SWZ</w:t>
            </w:r>
          </w:p>
        </w:tc>
      </w:tr>
    </w:tbl>
    <w:p w14:paraId="13E19D83" w14:textId="77777777" w:rsidR="00037E7D" w:rsidRPr="00037E7D" w:rsidRDefault="00037E7D" w:rsidP="00037E7D">
      <w:pPr>
        <w:widowControl w:val="0"/>
        <w:suppressAutoHyphens/>
        <w:spacing w:after="0" w:line="240" w:lineRule="auto"/>
        <w:textAlignment w:val="baseline"/>
        <w:rPr>
          <w:rFonts w:ascii="Cambria" w:eastAsia="Andale Sans UI" w:hAnsi="Cambria" w:cs="Times New Roman"/>
          <w:kern w:val="2"/>
          <w:lang w:eastAsia="pl-PL" w:bidi="hi-IN"/>
        </w:rPr>
      </w:pPr>
    </w:p>
    <w:p w14:paraId="51645633" w14:textId="77777777" w:rsidR="00037E7D" w:rsidRPr="00037E7D" w:rsidRDefault="00037E7D" w:rsidP="00037E7D">
      <w:pPr>
        <w:widowControl w:val="0"/>
        <w:suppressAutoHyphens/>
        <w:spacing w:after="0" w:line="240" w:lineRule="auto"/>
        <w:textAlignment w:val="baseline"/>
        <w:rPr>
          <w:rFonts w:ascii="Cambria" w:eastAsia="Andale Sans UI" w:hAnsi="Cambria" w:cs="Times New Roman"/>
          <w:kern w:val="2"/>
          <w:lang w:eastAsia="pl-PL" w:bidi="hi-IN"/>
        </w:rPr>
      </w:pPr>
      <w:bookmarkStart w:id="7" w:name="_Hlk75372771"/>
      <w:r w:rsidRPr="00037E7D">
        <w:rPr>
          <w:rFonts w:ascii="Cambria" w:eastAsia="Andale Sans UI" w:hAnsi="Cambria" w:cs="Times New Roman"/>
          <w:kern w:val="2"/>
          <w:lang w:eastAsia="pl-PL" w:bidi="hi-IN"/>
        </w:rPr>
        <w:t>Wykaz załączników do niniejszej Specyfikacji Warunków Zamówienia będących jej integralną częścią:</w:t>
      </w:r>
    </w:p>
    <w:p w14:paraId="114BB16E" w14:textId="77777777" w:rsidR="00037E7D" w:rsidRPr="00037E7D" w:rsidRDefault="00037E7D">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037E7D">
        <w:rPr>
          <w:rFonts w:ascii="Cambria" w:eastAsia="Andale Sans UI" w:hAnsi="Cambria" w:cs="Times New Roman"/>
          <w:kern w:val="2"/>
          <w:lang w:eastAsia="pl-PL" w:bidi="hi-IN"/>
        </w:rPr>
        <w:t>Załącznik nr 1 - Formularz ofertowy,</w:t>
      </w:r>
    </w:p>
    <w:p w14:paraId="1FE286B4" w14:textId="77777777" w:rsidR="00037E7D" w:rsidRPr="00037E7D" w:rsidRDefault="00037E7D">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037E7D">
        <w:rPr>
          <w:rFonts w:ascii="Cambria" w:eastAsia="Andale Sans UI" w:hAnsi="Cambria" w:cs="Times New Roman"/>
          <w:kern w:val="2"/>
          <w:lang w:eastAsia="pl-PL" w:bidi="hi-IN"/>
        </w:rPr>
        <w:t xml:space="preserve">Załącznik nr 2 -  </w:t>
      </w:r>
      <w:r w:rsidRPr="00037E7D">
        <w:rPr>
          <w:rFonts w:ascii="Cambria" w:eastAsia="Calibri" w:hAnsi="Cambria" w:cs="Garamond"/>
          <w:color w:val="000000"/>
          <w:lang w:eastAsia="ar-SA"/>
        </w:rPr>
        <w:t xml:space="preserve">oświadczenie o braku podstaw do wykluczenia oraz dotyczące spełnienia warunków udziału w postępowaniu, </w:t>
      </w:r>
    </w:p>
    <w:p w14:paraId="505674A4" w14:textId="77777777" w:rsidR="00037E7D" w:rsidRPr="00037E7D" w:rsidRDefault="00037E7D">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037E7D">
        <w:rPr>
          <w:rFonts w:ascii="Cambria" w:eastAsia="Calibri" w:hAnsi="Cambria" w:cs="Garamond"/>
          <w:color w:val="000000"/>
          <w:lang w:eastAsia="ar-SA"/>
        </w:rPr>
        <w:t xml:space="preserve">Załącznik nr </w:t>
      </w:r>
      <w:r w:rsidRPr="00037E7D">
        <w:rPr>
          <w:rFonts w:ascii="Cambria" w:eastAsia="Andale Sans UI" w:hAnsi="Cambria" w:cs="Times New Roman"/>
          <w:kern w:val="2"/>
          <w:lang w:eastAsia="pl-PL" w:bidi="hi-IN"/>
        </w:rPr>
        <w:t xml:space="preserve"> 3 – Oświadczenie dotyczące przynależności lub braku przynależności do tej samej grupy kapitałowej </w:t>
      </w:r>
    </w:p>
    <w:p w14:paraId="1FC59BD6" w14:textId="77777777" w:rsidR="00037E7D" w:rsidRPr="00037E7D" w:rsidRDefault="00037E7D">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037E7D">
        <w:rPr>
          <w:rFonts w:ascii="Cambria" w:eastAsia="Times New Roman" w:hAnsi="Cambria" w:cs="Times New Roman"/>
          <w:kern w:val="2"/>
          <w:lang w:eastAsia="pl-PL" w:bidi="hi-IN"/>
        </w:rPr>
        <w:t>Załącznik nr 4 – Wykaz robót budowlanych</w:t>
      </w:r>
    </w:p>
    <w:p w14:paraId="7AF81590" w14:textId="77777777" w:rsidR="00037E7D" w:rsidRPr="00037E7D" w:rsidRDefault="00037E7D">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037E7D">
        <w:rPr>
          <w:rFonts w:ascii="Cambria" w:eastAsia="Times New Roman" w:hAnsi="Cambria" w:cs="Times New Roman"/>
          <w:kern w:val="2"/>
          <w:lang w:eastAsia="pl-PL" w:bidi="hi-IN"/>
        </w:rPr>
        <w:t xml:space="preserve">Załącznik nr 5 -  Wykaz osób skierowanych do realizacji zamówienia, </w:t>
      </w:r>
    </w:p>
    <w:p w14:paraId="1A6037B1" w14:textId="77777777" w:rsidR="00037E7D" w:rsidRPr="00037E7D" w:rsidRDefault="00037E7D">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037E7D">
        <w:rPr>
          <w:rFonts w:ascii="Cambria" w:eastAsia="Times New Roman" w:hAnsi="Cambria" w:cs="Times New Roman"/>
          <w:kern w:val="2"/>
          <w:lang w:eastAsia="pl-PL" w:bidi="hi-IN"/>
        </w:rPr>
        <w:t xml:space="preserve">Załącznik nr 6 - </w:t>
      </w:r>
      <w:r w:rsidRPr="00037E7D">
        <w:rPr>
          <w:rFonts w:ascii="Cambria" w:eastAsia="Andale Sans UI" w:hAnsi="Cambria" w:cs="Times New Roman"/>
          <w:noProof/>
          <w:kern w:val="2"/>
          <w:lang w:eastAsia="pl-PL" w:bidi="hi-IN"/>
        </w:rPr>
        <w:t>Zobowiązanie innego podmiotu do udostępnienia niezbędnych zasobów Wykonawcy,</w:t>
      </w:r>
    </w:p>
    <w:p w14:paraId="784536DF" w14:textId="77777777" w:rsidR="00037E7D" w:rsidRPr="00037E7D" w:rsidRDefault="00037E7D">
      <w:pPr>
        <w:numPr>
          <w:ilvl w:val="0"/>
          <w:numId w:val="163"/>
        </w:numPr>
        <w:suppressAutoHyphens/>
        <w:spacing w:after="0" w:line="276" w:lineRule="auto"/>
        <w:rPr>
          <w:rFonts w:ascii="Cambria" w:eastAsia="Times New Roman" w:hAnsi="Cambria" w:cs="Times New Roman"/>
          <w:kern w:val="2"/>
          <w:lang w:eastAsia="pl-PL" w:bidi="hi-IN"/>
        </w:rPr>
      </w:pPr>
      <w:r w:rsidRPr="00037E7D">
        <w:rPr>
          <w:rFonts w:ascii="Cambria" w:eastAsia="Times New Roman" w:hAnsi="Cambria" w:cs="Times New Roman"/>
          <w:kern w:val="2"/>
          <w:lang w:eastAsia="pl-PL" w:bidi="hi-IN"/>
        </w:rPr>
        <w:t xml:space="preserve">Załącznik nr 7- </w:t>
      </w:r>
      <w:r w:rsidRPr="00037E7D">
        <w:rPr>
          <w:rFonts w:ascii="Cambria" w:eastAsia="Calibri" w:hAnsi="Cambria" w:cs="Garamond"/>
          <w:color w:val="000000"/>
          <w:lang w:eastAsia="ar-SA"/>
        </w:rPr>
        <w:t>Oświadczenie wykonawcy wspólnie ubiegającego się o udzielenie zamówienia składanego na podstawie art. 117 ust. 4 ustawy Pzp,</w:t>
      </w:r>
    </w:p>
    <w:p w14:paraId="12570459" w14:textId="77777777" w:rsidR="00037E7D" w:rsidRPr="00037E7D" w:rsidRDefault="00037E7D">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037E7D">
        <w:rPr>
          <w:rFonts w:ascii="Cambria" w:eastAsia="Times New Roman" w:hAnsi="Cambria" w:cs="Times New Roman"/>
          <w:kern w:val="2"/>
          <w:lang w:eastAsia="pl-PL" w:bidi="hi-IN"/>
        </w:rPr>
        <w:t xml:space="preserve"> </w:t>
      </w:r>
      <w:r w:rsidRPr="00037E7D">
        <w:rPr>
          <w:rFonts w:ascii="Cambria" w:eastAsia="Andale Sans UI" w:hAnsi="Cambria" w:cs="Times New Roman"/>
          <w:kern w:val="2"/>
          <w:lang w:eastAsia="pl-PL" w:bidi="hi-IN"/>
        </w:rPr>
        <w:t xml:space="preserve">Załącznik nr 8 - </w:t>
      </w:r>
      <w:r w:rsidRPr="00037E7D">
        <w:rPr>
          <w:rFonts w:ascii="Cambria" w:eastAsia="Times New Roman" w:hAnsi="Cambria" w:cs="Times New Roman"/>
          <w:lang w:eastAsia="pl-PL"/>
        </w:rPr>
        <w:t xml:space="preserve">Klauzula informacyjna z art. 13 RODO do zastosowania przez  Zamawiającego </w:t>
      </w:r>
      <w:r w:rsidRPr="00037E7D">
        <w:rPr>
          <w:rFonts w:ascii="Cambria" w:eastAsia="Times New Roman" w:hAnsi="Cambria" w:cs="Times New Roman"/>
          <w:lang w:eastAsia="pl-PL"/>
        </w:rPr>
        <w:lastRenderedPageBreak/>
        <w:t>w celu związanym z postępowaniem o udzielenie zamówienia publicznego,</w:t>
      </w:r>
    </w:p>
    <w:p w14:paraId="2F4E7D36" w14:textId="77777777" w:rsidR="00037E7D" w:rsidRPr="00037E7D" w:rsidRDefault="00037E7D">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037E7D">
        <w:rPr>
          <w:rFonts w:ascii="Cambria" w:eastAsia="Times New Roman" w:hAnsi="Cambria" w:cs="Times New Roman"/>
          <w:lang w:eastAsia="pl-PL"/>
        </w:rPr>
        <w:t>Załącznik nr 9 - Wzór oświadczenia wymaganego od wykonawcy w zakresie wypełnienia obowiązków informacyjnych przewidzianych w art. 13 lub art. 14 RODO,</w:t>
      </w:r>
    </w:p>
    <w:p w14:paraId="712640E7" w14:textId="77777777" w:rsidR="00037E7D" w:rsidRPr="00037E7D" w:rsidRDefault="00037E7D">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037E7D">
        <w:rPr>
          <w:rFonts w:ascii="Cambria" w:eastAsia="Times New Roman" w:hAnsi="Cambria" w:cs="Times New Roman"/>
          <w:lang w:eastAsia="pl-PL"/>
        </w:rPr>
        <w:t>Załącznik nr 10 – Projektowane postanowienia Umowy,</w:t>
      </w:r>
    </w:p>
    <w:p w14:paraId="6394D846" w14:textId="1B11FE56" w:rsidR="00037E7D" w:rsidRPr="00037E7D" w:rsidRDefault="00037E7D">
      <w:pPr>
        <w:widowControl w:val="0"/>
        <w:numPr>
          <w:ilvl w:val="0"/>
          <w:numId w:val="163"/>
        </w:numPr>
        <w:suppressAutoHyphens/>
        <w:spacing w:after="0" w:line="240" w:lineRule="auto"/>
        <w:jc w:val="both"/>
        <w:textAlignment w:val="baseline"/>
        <w:rPr>
          <w:rFonts w:ascii="Cambria" w:eastAsia="Andale Sans UI" w:hAnsi="Cambria" w:cs="Arial"/>
          <w:kern w:val="2"/>
          <w:lang w:eastAsia="pl-PL" w:bidi="hi-IN"/>
        </w:rPr>
      </w:pPr>
      <w:r w:rsidRPr="00037E7D">
        <w:rPr>
          <w:rFonts w:ascii="Cambria" w:eastAsia="Times New Roman" w:hAnsi="Cambria" w:cs="Times New Roman"/>
          <w:lang w:eastAsia="pl-PL"/>
        </w:rPr>
        <w:t xml:space="preserve">Załącznik nr 11 – </w:t>
      </w:r>
      <w:r w:rsidR="00625079">
        <w:rPr>
          <w:rFonts w:ascii="Cambria" w:eastAsia="Times New Roman" w:hAnsi="Cambria" w:cs="Times New Roman"/>
          <w:lang w:eastAsia="pl-PL"/>
        </w:rPr>
        <w:t>Dokumentacja Projektowa (Projekt Budowlany, Projekt Techniczny, Przedmiar Robót, Specyfikacje Techniczne Wykonania i Odbioru Robót)</w:t>
      </w:r>
      <w:r w:rsidRPr="00037E7D">
        <w:rPr>
          <w:rFonts w:ascii="Cambria" w:eastAsia="Times New Roman" w:hAnsi="Cambria" w:cs="Times New Roman"/>
          <w:lang w:eastAsia="pl-PL"/>
        </w:rPr>
        <w:t xml:space="preserve">. </w:t>
      </w:r>
      <w:bookmarkEnd w:id="7"/>
    </w:p>
    <w:p w14:paraId="6039E718" w14:textId="77777777" w:rsidR="00037E7D" w:rsidRPr="00037E7D" w:rsidRDefault="00037E7D" w:rsidP="00037E7D">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863729D" w14:textId="77777777" w:rsidR="00037E7D" w:rsidRPr="00037E7D" w:rsidRDefault="00037E7D" w:rsidP="00037E7D">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0A30C449" w14:textId="77777777" w:rsidR="00037E7D" w:rsidRPr="00037E7D" w:rsidRDefault="00037E7D" w:rsidP="00037E7D">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BE6D06E" w14:textId="77777777" w:rsidR="00037E7D" w:rsidRPr="00037E7D" w:rsidRDefault="00037E7D" w:rsidP="00037E7D">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0D6D05F" w14:textId="77777777" w:rsidR="00037E7D" w:rsidRPr="00037E7D" w:rsidRDefault="00037E7D" w:rsidP="00037E7D">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C04A022" w14:textId="77777777" w:rsidR="00037E7D" w:rsidRPr="00037E7D" w:rsidRDefault="00037E7D" w:rsidP="00037E7D">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880071B" w14:textId="77777777" w:rsidR="00037E7D" w:rsidRPr="00037E7D" w:rsidRDefault="00037E7D" w:rsidP="00037E7D">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29D469E" w14:textId="77777777" w:rsidR="00037E7D" w:rsidRPr="00037E7D" w:rsidRDefault="00037E7D" w:rsidP="00037E7D">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6AACA87" w14:textId="77777777" w:rsidR="00037E7D" w:rsidRPr="00037E7D" w:rsidRDefault="00037E7D" w:rsidP="00037E7D">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4128808D" w14:textId="77777777" w:rsidR="00037E7D" w:rsidRPr="00037E7D" w:rsidRDefault="00037E7D" w:rsidP="00037E7D">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49D87418" w14:textId="77777777" w:rsidR="00037E7D" w:rsidRPr="00037E7D" w:rsidRDefault="00037E7D" w:rsidP="00037E7D">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EBA3E72" w14:textId="77777777" w:rsidR="00037E7D" w:rsidRPr="00037E7D" w:rsidRDefault="00037E7D" w:rsidP="00525640">
      <w:pPr>
        <w:widowControl w:val="0"/>
        <w:suppressAutoHyphens/>
        <w:spacing w:after="0" w:line="240" w:lineRule="auto"/>
        <w:textAlignment w:val="baseline"/>
        <w:rPr>
          <w:rFonts w:ascii="Cambria" w:eastAsia="Andale Sans UI" w:hAnsi="Cambria" w:cs="Arial"/>
          <w:kern w:val="2"/>
          <w:sz w:val="20"/>
          <w:szCs w:val="20"/>
          <w:lang w:eastAsia="pl-PL" w:bidi="hi-IN"/>
        </w:rPr>
      </w:pPr>
    </w:p>
    <w:sectPr w:rsidR="00037E7D" w:rsidRPr="00037E7D" w:rsidSect="00633685">
      <w:headerReference w:type="default" r:id="rId27"/>
      <w:footerReference w:type="default" r:id="rId28"/>
      <w:pgSz w:w="11906" w:h="16838"/>
      <w:pgMar w:top="1418" w:right="1134"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79F5F" w14:textId="77777777" w:rsidR="00017F65" w:rsidRDefault="00017F65">
      <w:pPr>
        <w:spacing w:after="0" w:line="240" w:lineRule="auto"/>
      </w:pPr>
      <w:r>
        <w:separator/>
      </w:r>
    </w:p>
  </w:endnote>
  <w:endnote w:type="continuationSeparator" w:id="0">
    <w:p w14:paraId="1C7DDB06" w14:textId="77777777" w:rsidR="00017F65" w:rsidRDefault="00017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MingLiU">
    <w:panose1 w:val="02010601000101010101"/>
    <w:charset w:val="88"/>
    <w:family w:val="roman"/>
    <w:pitch w:val="variable"/>
    <w:sig w:usb0="A00002FF" w:usb1="28CFFCFA" w:usb2="00000016" w:usb3="00000000" w:csb0="001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e Sans UI">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horndale">
    <w:altName w:val="Times New Roman"/>
    <w:charset w:val="EE"/>
    <w:family w:val="roman"/>
    <w:pitch w:val="variable"/>
    <w:sig w:usb0="00000003" w:usb1="00000000" w:usb2="00000000" w:usb3="00000000" w:csb0="0000009F" w:csb1="00000000"/>
  </w:font>
  <w:font w:name="StarSymbol">
    <w:altName w:val="Arial Unicode MS"/>
    <w:panose1 w:val="00000000000000000000"/>
    <w:charset w:val="02"/>
    <w:family w:val="auto"/>
    <w:notTrueType/>
    <w:pitch w:val="default"/>
  </w:font>
  <w:font w:name="Albany">
    <w:altName w:val="Arial"/>
    <w:charset w:val="EE"/>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JIPKA H+ Symbol">
    <w:altName w:val="Symbo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roman"/>
    <w:notTrueType/>
    <w:pitch w:val="default"/>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Bold">
    <w:altName w:val="Calibri"/>
    <w:panose1 w:val="00000000000000000000"/>
    <w:charset w:val="EE"/>
    <w:family w:val="auto"/>
    <w:notTrueType/>
    <w:pitch w:val="default"/>
    <w:sig w:usb0="00000005" w:usb1="00000000" w:usb2="00000000" w:usb3="00000000" w:csb0="00000002" w:csb1="00000000"/>
  </w:font>
  <w:font w:name="Poppins">
    <w:charset w:val="EE"/>
    <w:family w:val="auto"/>
    <w:pitch w:val="variable"/>
    <w:sig w:usb0="00008007" w:usb1="00000000" w:usb2="00000000" w:usb3="00000000" w:csb0="00000093" w:csb1="00000000"/>
  </w:font>
  <w:font w:name="ArialMT">
    <w:altName w:val="MS Gothic"/>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8070000" w:usb2="00000010" w:usb3="00000000" w:csb0="00020002" w:csb1="00000000"/>
  </w:font>
  <w:font w:name="CIDFont+F2">
    <w:altName w:val="Times New 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Calibri-Bold">
    <w:altName w:val="Calibri"/>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2693"/>
      <w:docPartObj>
        <w:docPartGallery w:val="Page Numbers (Bottom of Page)"/>
        <w:docPartUnique/>
      </w:docPartObj>
    </w:sdtPr>
    <w:sdtContent>
      <w:p w14:paraId="37301692" w14:textId="77777777" w:rsidR="00633685" w:rsidRDefault="00633685">
        <w:pPr>
          <w:pStyle w:val="Stopka"/>
          <w:jc w:val="right"/>
        </w:pPr>
        <w:r>
          <w:fldChar w:fldCharType="begin"/>
        </w:r>
        <w:r>
          <w:instrText>PAGE   \* MERGEFORMAT</w:instrText>
        </w:r>
        <w:r>
          <w:fldChar w:fldCharType="separate"/>
        </w:r>
        <w:r>
          <w:rPr>
            <w:noProof/>
          </w:rPr>
          <w:t>38</w:t>
        </w:r>
        <w:r>
          <w:rPr>
            <w:noProof/>
          </w:rPr>
          <w:fldChar w:fldCharType="end"/>
        </w:r>
      </w:p>
    </w:sdtContent>
  </w:sdt>
  <w:p w14:paraId="4ADEADF0" w14:textId="77777777" w:rsidR="00633685" w:rsidRPr="00CC2A1B" w:rsidRDefault="00633685" w:rsidP="00633685">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63090" w14:textId="77777777" w:rsidR="00017F65" w:rsidRDefault="00017F65">
      <w:pPr>
        <w:spacing w:after="0" w:line="240" w:lineRule="auto"/>
      </w:pPr>
      <w:r>
        <w:separator/>
      </w:r>
    </w:p>
  </w:footnote>
  <w:footnote w:type="continuationSeparator" w:id="0">
    <w:p w14:paraId="42C2EB42" w14:textId="77777777" w:rsidR="00017F65" w:rsidRDefault="00017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8264B" w14:textId="27D495D4" w:rsidR="00633685" w:rsidRDefault="00E065A2" w:rsidP="00633685">
    <w:pPr>
      <w:pStyle w:val="Nagwek"/>
      <w:jc w:val="center"/>
    </w:pPr>
    <w:r>
      <w:rPr>
        <w:noProof/>
      </w:rPr>
      <w:drawing>
        <wp:inline distT="0" distB="0" distL="0" distR="0" wp14:anchorId="12EDEDB4" wp14:editId="6BB20772">
          <wp:extent cx="5919470" cy="792480"/>
          <wp:effectExtent l="0" t="0" r="5080" b="7620"/>
          <wp:docPr id="53182545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9470" cy="7924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9050ED94"/>
    <w:name w:val="WW8Num14"/>
    <w:styleLink w:val="WWNum1351"/>
    <w:lvl w:ilvl="0">
      <w:start w:val="1"/>
      <w:numFmt w:val="decimal"/>
      <w:lvlText w:val="%1."/>
      <w:lvlJc w:val="left"/>
      <w:pPr>
        <w:tabs>
          <w:tab w:val="num" w:pos="1211"/>
        </w:tabs>
        <w:ind w:left="1211" w:hanging="360"/>
      </w:pPr>
      <w:rPr>
        <w:b w:val="0"/>
      </w:rPr>
    </w:lvl>
    <w:lvl w:ilvl="1">
      <w:start w:val="3"/>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15C62FC"/>
    <w:multiLevelType w:val="multilevel"/>
    <w:tmpl w:val="0415001F"/>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A84BD6"/>
    <w:multiLevelType w:val="multilevel"/>
    <w:tmpl w:val="446C44AE"/>
    <w:styleLink w:val="WWNum7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29B3419"/>
    <w:multiLevelType w:val="hybridMultilevel"/>
    <w:tmpl w:val="1E029184"/>
    <w:styleLink w:val="Styl1111"/>
    <w:lvl w:ilvl="0" w:tplc="E2B25344">
      <w:start w:val="1"/>
      <w:numFmt w:val="decimal"/>
      <w:lvlText w:val="%1."/>
      <w:lvlJc w:val="left"/>
      <w:pPr>
        <w:tabs>
          <w:tab w:val="num" w:pos="3060"/>
        </w:tabs>
        <w:ind w:left="3060" w:hanging="360"/>
      </w:pPr>
      <w:rPr>
        <w:b/>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2AB1443"/>
    <w:multiLevelType w:val="multilevel"/>
    <w:tmpl w:val="A0F2D2AE"/>
    <w:lvl w:ilvl="0">
      <w:start w:val="1"/>
      <w:numFmt w:val="decimal"/>
      <w:lvlText w:val="%1)"/>
      <w:lvlJc w:val="left"/>
      <w:pPr>
        <w:tabs>
          <w:tab w:val="num" w:pos="0"/>
        </w:tabs>
        <w:ind w:left="720" w:hanging="360"/>
      </w:pPr>
      <w:rPr>
        <w:rFonts w:hint="default"/>
        <w:i/>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3CA1264"/>
    <w:multiLevelType w:val="multilevel"/>
    <w:tmpl w:val="81286BDE"/>
    <w:styleLink w:val="WWNum410"/>
    <w:lvl w:ilvl="0">
      <w:start w:val="1"/>
      <w:numFmt w:val="decimal"/>
      <w:lvlText w:val="%1."/>
      <w:lvlJc w:val="left"/>
      <w:pPr>
        <w:ind w:left="0" w:firstLine="0"/>
      </w:pPr>
      <w:rPr>
        <w:rFonts w:ascii="Arial Narrow" w:hAnsi="Arial Narrow" w:hint="default"/>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 w15:restartNumberingAfterBreak="0">
    <w:nsid w:val="05F402E1"/>
    <w:multiLevelType w:val="multilevel"/>
    <w:tmpl w:val="26D0832A"/>
    <w:styleLink w:val="WWNum136"/>
    <w:lvl w:ilvl="0">
      <w:start w:val="5"/>
      <w:numFmt w:val="decimal"/>
      <w:lvlText w:val="%1."/>
      <w:lvlJc w:val="left"/>
      <w:rPr>
        <w:b/>
        <w:sz w:val="22"/>
        <w:szCs w:val="22"/>
      </w:rPr>
    </w:lvl>
    <w:lvl w:ilvl="1">
      <w:start w:val="8"/>
      <w:numFmt w:val="decimal"/>
      <w:lvlText w:val="%2."/>
      <w:lvlJc w:val="left"/>
      <w:rPr>
        <w:b w:val="0"/>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7AF7A52"/>
    <w:multiLevelType w:val="multilevel"/>
    <w:tmpl w:val="CA4E94EE"/>
    <w:styleLink w:val="WWNum102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87E0409"/>
    <w:multiLevelType w:val="hybridMultilevel"/>
    <w:tmpl w:val="8318A1A8"/>
    <w:lvl w:ilvl="0" w:tplc="9F0ACF38">
      <w:start w:val="1"/>
      <w:numFmt w:val="decimal"/>
      <w:pStyle w:val="Niepowtarzalnystyl"/>
      <w:lvlText w:val="%1."/>
      <w:lvlJc w:val="left"/>
      <w:pPr>
        <w:ind w:left="360" w:hanging="360"/>
      </w:pPr>
      <w:rPr>
        <w:b/>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8E97E46"/>
    <w:multiLevelType w:val="multilevel"/>
    <w:tmpl w:val="49BC1346"/>
    <w:styleLink w:val="WWNum59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09A063CF"/>
    <w:multiLevelType w:val="multilevel"/>
    <w:tmpl w:val="936AF59C"/>
    <w:styleLink w:val="WWNum741"/>
    <w:lvl w:ilvl="0">
      <w:start w:val="1"/>
      <w:numFmt w:val="lowerLetter"/>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0A9E054A"/>
    <w:multiLevelType w:val="multilevel"/>
    <w:tmpl w:val="0C5EDA52"/>
    <w:styleLink w:val="WWNum84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0AD406C9"/>
    <w:multiLevelType w:val="multilevel"/>
    <w:tmpl w:val="0AF00224"/>
    <w:styleLink w:val="WWNum1201"/>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0BEC13B0"/>
    <w:multiLevelType w:val="hybridMultilevel"/>
    <w:tmpl w:val="AC42D194"/>
    <w:lvl w:ilvl="0" w:tplc="60147B48">
      <w:start w:val="1"/>
      <w:numFmt w:val="lowerLetter"/>
      <w:lvlText w:val="%1)"/>
      <w:lvlJc w:val="left"/>
      <w:pPr>
        <w:ind w:left="800" w:hanging="360"/>
      </w:pPr>
      <w:rPr>
        <w:b w:val="0"/>
        <w:i/>
      </w:r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C8A87658">
      <w:start w:val="1"/>
      <w:numFmt w:val="decimal"/>
      <w:lvlText w:val="%4."/>
      <w:lvlJc w:val="left"/>
      <w:pPr>
        <w:ind w:left="2880" w:hanging="360"/>
      </w:pPr>
      <w:rPr>
        <w:rFonts w:ascii="Arial Narrow" w:eastAsia="Times New Roman" w:hAnsi="Arial Narrow" w:cs="Arial"/>
        <w:b w:val="0"/>
        <w:i w:val="0"/>
        <w:sz w:val="22"/>
        <w:szCs w:val="22"/>
      </w:rPr>
    </w:lvl>
    <w:lvl w:ilvl="4" w:tplc="C058857E">
      <w:start w:val="16"/>
      <w:numFmt w:val="upperRoman"/>
      <w:pStyle w:val="Ciemnoniebieski"/>
      <w:lvlText w:val="%5."/>
      <w:lvlJc w:val="left"/>
      <w:pPr>
        <w:ind w:left="1050" w:hanging="720"/>
      </w:pPr>
      <w:rPr>
        <w:rFonts w:ascii="Arial" w:hAnsi="Arial" w:cs="Arial" w:hint="default"/>
        <w:b/>
        <w:color w:val="000080"/>
      </w:rPr>
    </w:lvl>
    <w:lvl w:ilvl="5" w:tplc="50F64B10">
      <w:start w:val="1"/>
      <w:numFmt w:val="lowerLetter"/>
      <w:lvlText w:val="%6)"/>
      <w:lvlJc w:val="left"/>
      <w:pPr>
        <w:tabs>
          <w:tab w:val="num" w:pos="-1000"/>
        </w:tabs>
        <w:ind w:left="800" w:hanging="360"/>
      </w:pPr>
      <w:rPr>
        <w:rFonts w:ascii="Arial Narrow" w:eastAsia="@PMingLiU" w:hAnsi="Arial Narrow" w:cs="Arial" w:hint="default"/>
        <w:b w:val="0"/>
        <w:i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61059C"/>
    <w:multiLevelType w:val="multilevel"/>
    <w:tmpl w:val="D382AB68"/>
    <w:styleLink w:val="WWNum691"/>
    <w:lvl w:ilvl="0">
      <w:start w:val="1"/>
      <w:numFmt w:val="upperLetter"/>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0D970839"/>
    <w:multiLevelType w:val="multilevel"/>
    <w:tmpl w:val="306019FC"/>
    <w:styleLink w:val="WWNum621"/>
    <w:lvl w:ilvl="0">
      <w:start w:val="1"/>
      <w:numFmt w:val="lowerLetter"/>
      <w:lvlText w:val="%1)"/>
      <w:lvlJc w:val="left"/>
      <w:rPr>
        <w:rFonts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0DB03D09"/>
    <w:multiLevelType w:val="multilevel"/>
    <w:tmpl w:val="910E36C6"/>
    <w:styleLink w:val="WW8Num38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0E4D421F"/>
    <w:multiLevelType w:val="multilevel"/>
    <w:tmpl w:val="D3D408BC"/>
    <w:styleLink w:val="WWNum531"/>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 w15:restartNumberingAfterBreak="0">
    <w:nsid w:val="0FE8734A"/>
    <w:multiLevelType w:val="multilevel"/>
    <w:tmpl w:val="5448AE90"/>
    <w:styleLink w:val="WWNum1131"/>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109016C5"/>
    <w:multiLevelType w:val="multilevel"/>
    <w:tmpl w:val="57DE73B4"/>
    <w:styleLink w:val="WWNum7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114F3B14"/>
    <w:multiLevelType w:val="hybridMultilevel"/>
    <w:tmpl w:val="D6AAD65C"/>
    <w:lvl w:ilvl="0" w:tplc="FA6CAA2E">
      <w:start w:val="1"/>
      <w:numFmt w:val="lowerLetter"/>
      <w:lvlText w:val="%1)"/>
      <w:lvlJc w:val="left"/>
      <w:pPr>
        <w:tabs>
          <w:tab w:val="num" w:pos="926"/>
        </w:tabs>
        <w:ind w:left="926" w:hanging="360"/>
      </w:pPr>
      <w:rPr>
        <w:rFonts w:hint="default"/>
        <w:b w:val="0"/>
      </w:rPr>
    </w:lvl>
    <w:lvl w:ilvl="1" w:tplc="1E74A614">
      <w:start w:val="3"/>
      <w:numFmt w:val="decimal"/>
      <w:lvlText w:val="%2."/>
      <w:lvlJc w:val="left"/>
      <w:pPr>
        <w:tabs>
          <w:tab w:val="num" w:pos="502"/>
        </w:tabs>
        <w:ind w:left="502" w:hanging="360"/>
      </w:pPr>
      <w:rPr>
        <w:rFonts w:ascii="Cambria" w:hAnsi="Cambria" w:hint="default"/>
        <w:b w:val="0"/>
      </w:rPr>
    </w:lvl>
    <w:lvl w:ilvl="2" w:tplc="BE264BAE">
      <w:start w:val="1"/>
      <w:numFmt w:val="decimal"/>
      <w:lvlText w:val="%3."/>
      <w:lvlJc w:val="left"/>
      <w:pPr>
        <w:tabs>
          <w:tab w:val="num" w:pos="1620"/>
        </w:tabs>
        <w:ind w:left="2340" w:hanging="360"/>
      </w:pPr>
      <w:rPr>
        <w:rFonts w:eastAsia="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1C01FF5"/>
    <w:multiLevelType w:val="hybridMultilevel"/>
    <w:tmpl w:val="7A36ED2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2" w15:restartNumberingAfterBreak="0">
    <w:nsid w:val="12836656"/>
    <w:multiLevelType w:val="multilevel"/>
    <w:tmpl w:val="6D12D6E4"/>
    <w:styleLink w:val="WWNum81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128B0FDD"/>
    <w:multiLevelType w:val="multilevel"/>
    <w:tmpl w:val="7DCECDD0"/>
    <w:styleLink w:val="WWNum910"/>
    <w:lvl w:ilvl="0">
      <w:start w:val="1"/>
      <w:numFmt w:val="decimal"/>
      <w:lvlText w:val="%1)"/>
      <w:lvlJc w:val="left"/>
    </w:lvl>
    <w:lvl w:ilvl="1">
      <w:start w:val="2"/>
      <w:numFmt w:val="decimal"/>
      <w:lvlText w:val="%2."/>
      <w:lvlJc w:val="left"/>
      <w:rPr>
        <w:b/>
      </w:rPr>
    </w:lvl>
    <w:lvl w:ilvl="2">
      <w:start w:val="1"/>
      <w:numFmt w:val="lowerRoman"/>
      <w:lvlText w:val="%1.%2.%3."/>
      <w:lvlJc w:val="right"/>
    </w:lvl>
    <w:lvl w:ilvl="3">
      <w:start w:val="1"/>
      <w:numFmt w:val="decimal"/>
      <w:lvlText w:val="%1.%2.%3.%4."/>
      <w:lvlJc w:val="left"/>
      <w:rPr>
        <w:b w:val="0"/>
        <w:sz w:val="22"/>
        <w:szCs w:val="22"/>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12B54A7A"/>
    <w:multiLevelType w:val="hybridMultilevel"/>
    <w:tmpl w:val="39E0B9D8"/>
    <w:lvl w:ilvl="0" w:tplc="689811CC">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2E16BCF"/>
    <w:multiLevelType w:val="hybridMultilevel"/>
    <w:tmpl w:val="87449E9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131B2653"/>
    <w:multiLevelType w:val="hybridMultilevel"/>
    <w:tmpl w:val="CDEC69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1E152B"/>
    <w:multiLevelType w:val="multilevel"/>
    <w:tmpl w:val="A08EE4F6"/>
    <w:styleLink w:val="WWNum132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13E2045A"/>
    <w:multiLevelType w:val="hybridMultilevel"/>
    <w:tmpl w:val="63F2DB22"/>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344583"/>
    <w:multiLevelType w:val="multilevel"/>
    <w:tmpl w:val="E6AACB2C"/>
    <w:styleLink w:val="WWNum9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14692C87"/>
    <w:multiLevelType w:val="multilevel"/>
    <w:tmpl w:val="FE9666D4"/>
    <w:styleLink w:val="WWNum10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14C20184"/>
    <w:multiLevelType w:val="multilevel"/>
    <w:tmpl w:val="B952FDBE"/>
    <w:styleLink w:val="WWNum281"/>
    <w:lvl w:ilvl="0">
      <w:start w:val="1"/>
      <w:numFmt w:val="lowerLetter"/>
      <w:lvlText w:val="%1)"/>
      <w:lvlJc w:val="left"/>
      <w:rPr>
        <w:rFonts w:eastAsia="Times New Roman" w:cs="Times New Roman"/>
        <w:b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151D3A79"/>
    <w:multiLevelType w:val="multilevel"/>
    <w:tmpl w:val="52142470"/>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3" w15:restartNumberingAfterBreak="0">
    <w:nsid w:val="15AE57F1"/>
    <w:multiLevelType w:val="multilevel"/>
    <w:tmpl w:val="0CA2E5F4"/>
    <w:styleLink w:val="WWNum8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168F1F41"/>
    <w:multiLevelType w:val="hybridMultilevel"/>
    <w:tmpl w:val="56903E84"/>
    <w:lvl w:ilvl="0" w:tplc="675CA63E">
      <w:start w:val="1"/>
      <w:numFmt w:val="decimal"/>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7000E23"/>
    <w:multiLevelType w:val="multilevel"/>
    <w:tmpl w:val="0ADE4516"/>
    <w:styleLink w:val="WWNum971"/>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17461650"/>
    <w:multiLevelType w:val="hybridMultilevel"/>
    <w:tmpl w:val="885E26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7635BA1"/>
    <w:multiLevelType w:val="hybridMultilevel"/>
    <w:tmpl w:val="29CE3BF0"/>
    <w:lvl w:ilvl="0" w:tplc="D1AE9FA8">
      <w:start w:val="2"/>
      <w:numFmt w:val="decimal"/>
      <w:lvlText w:val="%1."/>
      <w:lvlJc w:val="left"/>
      <w:pPr>
        <w:ind w:left="720" w:hanging="360"/>
      </w:pPr>
      <w:rPr>
        <w:rFonts w:cs="Arial"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7D57AD1"/>
    <w:multiLevelType w:val="multilevel"/>
    <w:tmpl w:val="006CA36A"/>
    <w:styleLink w:val="WWNum191"/>
    <w:lvl w:ilvl="0">
      <w:start w:val="1"/>
      <w:numFmt w:val="lowerLetter"/>
      <w:lvlText w:val="%1)"/>
      <w:lvlJc w:val="left"/>
      <w:rPr>
        <w:b w:val="0"/>
        <w:i/>
      </w:rPr>
    </w:lvl>
    <w:lvl w:ilvl="1">
      <w:start w:val="1"/>
      <w:numFmt w:val="lowerLetter"/>
      <w:lvlText w:val="%2)"/>
      <w:lvlJc w:val="left"/>
      <w:rPr>
        <w:rFonts w:eastAsia="Calibri" w:cs="Times New Roman"/>
      </w:rPr>
    </w:lvl>
    <w:lvl w:ilvl="2">
      <w:start w:val="1"/>
      <w:numFmt w:val="decimal"/>
      <w:lvlText w:val="%1.%2.%3)"/>
      <w:lvlJc w:val="left"/>
    </w:lvl>
    <w:lvl w:ilvl="3">
      <w:start w:val="1"/>
      <w:numFmt w:val="decimal"/>
      <w:lvlText w:val="%1.%2.%3.%4."/>
      <w:lvlJc w:val="left"/>
      <w:rPr>
        <w:rFonts w:eastAsia="Times New Roman" w:cs="Arial"/>
        <w:b w:val="0"/>
        <w:i w:val="0"/>
        <w:sz w:val="22"/>
        <w:szCs w:val="22"/>
      </w:rPr>
    </w:lvl>
    <w:lvl w:ilvl="4">
      <w:start w:val="16"/>
      <w:numFmt w:val="upperRoman"/>
      <w:lvlText w:val="%1.%2.%3.%4.%5."/>
      <w:lvlJc w:val="left"/>
      <w:rPr>
        <w:rFonts w:cs="Arial"/>
        <w:b/>
        <w:color w:val="000080"/>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18192148"/>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0" w15:restartNumberingAfterBreak="0">
    <w:nsid w:val="182E4A6E"/>
    <w:multiLevelType w:val="multilevel"/>
    <w:tmpl w:val="5516AFE2"/>
    <w:styleLink w:val="WWOutlineListStyle11"/>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198667C5"/>
    <w:multiLevelType w:val="multilevel"/>
    <w:tmpl w:val="5CE29C70"/>
    <w:styleLink w:val="WWNum5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199D4D42"/>
    <w:multiLevelType w:val="multilevel"/>
    <w:tmpl w:val="593EF22C"/>
    <w:styleLink w:val="WWNum581"/>
    <w:lvl w:ilvl="0">
      <w:start w:val="1"/>
      <w:numFmt w:val="decimal"/>
      <w:lvlText w:val="%1."/>
      <w:lvlJc w:val="left"/>
    </w:lvl>
    <w:lvl w:ilvl="1">
      <w:numFmt w:val="bullet"/>
      <w:lvlText w:val=""/>
      <w:lvlJc w:val="left"/>
      <w:rPr>
        <w:rFonts w:ascii="Symbol" w:hAnsi="Symbol"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19D65B16"/>
    <w:multiLevelType w:val="multilevel"/>
    <w:tmpl w:val="35C0640E"/>
    <w:styleLink w:val="WWNum1010"/>
    <w:lvl w:ilvl="0">
      <w:start w:val="1"/>
      <w:numFmt w:val="decimal"/>
      <w:lvlText w:val="%1."/>
      <w:lvlJc w:val="left"/>
      <w:rPr>
        <w:b/>
        <w:i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1A5A3695"/>
    <w:multiLevelType w:val="multilevel"/>
    <w:tmpl w:val="70A24F4E"/>
    <w:styleLink w:val="WWNum261"/>
    <w:lvl w:ilvl="0">
      <w:start w:val="1"/>
      <w:numFmt w:val="decimal"/>
      <w:lvlText w:val="%1)"/>
      <w:lvlJc w:val="left"/>
      <w:rPr>
        <w:rFonts w:eastAsia="Arial Narrow" w:cs="Arial"/>
      </w:rPr>
    </w:lvl>
    <w:lvl w:ilvl="1">
      <w:start w:val="1"/>
      <w:numFmt w:val="lowerLetter"/>
      <w:lvlText w:val="%2)"/>
      <w:lvlJc w:val="left"/>
      <w:rPr>
        <w:rFonts w:eastAsia="Andale Sans UI" w:cs="Times New Roman"/>
      </w:rPr>
    </w:lvl>
    <w:lvl w:ilvl="2">
      <w:start w:val="1"/>
      <w:numFmt w:val="lowerRoman"/>
      <w:lvlText w:val="%1.%2.%3."/>
      <w:lvlJc w:val="right"/>
    </w:lvl>
    <w:lvl w:ilvl="3">
      <w:start w:val="1"/>
      <w:numFmt w:val="decimal"/>
      <w:lvlText w:val="%1.%2.%3.%4."/>
      <w:lvlJc w:val="left"/>
      <w:rPr>
        <w:b w:val="0"/>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1AA61565"/>
    <w:multiLevelType w:val="multilevel"/>
    <w:tmpl w:val="F6CE0280"/>
    <w:styleLink w:val="WWNum8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1AED389B"/>
    <w:multiLevelType w:val="hybridMultilevel"/>
    <w:tmpl w:val="91E0B86C"/>
    <w:lvl w:ilvl="0" w:tplc="038C75F4">
      <w:start w:val="1"/>
      <w:numFmt w:val="decimal"/>
      <w:lvlText w:val="%1)"/>
      <w:lvlJc w:val="left"/>
      <w:pPr>
        <w:ind w:left="720" w:hanging="360"/>
      </w:pPr>
      <w:rPr>
        <w:rFonts w:ascii="Arial Narrow" w:eastAsia="Andale Sans UI"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B140335"/>
    <w:multiLevelType w:val="multilevel"/>
    <w:tmpl w:val="614CFC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8" w15:restartNumberingAfterBreak="0">
    <w:nsid w:val="1CE7771B"/>
    <w:multiLevelType w:val="multilevel"/>
    <w:tmpl w:val="4454C774"/>
    <w:styleLink w:val="WW8Num332"/>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9" w15:restartNumberingAfterBreak="0">
    <w:nsid w:val="1D167CE1"/>
    <w:multiLevelType w:val="multilevel"/>
    <w:tmpl w:val="4B463044"/>
    <w:styleLink w:val="WWNum3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1DE76146"/>
    <w:multiLevelType w:val="multilevel"/>
    <w:tmpl w:val="2C24BD8E"/>
    <w:styleLink w:val="WWNum881"/>
    <w:lvl w:ilvl="0">
      <w:start w:val="1"/>
      <w:numFmt w:val="decimal"/>
      <w:lvlText w:val="%1)"/>
      <w:lvlJc w:val="left"/>
      <w:rPr>
        <w:rFonts w:cs="Arial"/>
        <w:b w:val="0"/>
        <w:i w:val="0"/>
        <w:color w:val="00000A"/>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1E4339CE"/>
    <w:multiLevelType w:val="multilevel"/>
    <w:tmpl w:val="9EFCD24C"/>
    <w:styleLink w:val="WWNum1061"/>
    <w:lvl w:ilvl="0">
      <w:start w:val="1"/>
      <w:numFmt w:val="decimal"/>
      <w:lvlText w:val="%1."/>
      <w:lvlJc w:val="left"/>
      <w:rPr>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1ED511A6"/>
    <w:multiLevelType w:val="multilevel"/>
    <w:tmpl w:val="8B048976"/>
    <w:styleLink w:val="WWNum114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1EEC06BD"/>
    <w:multiLevelType w:val="singleLevel"/>
    <w:tmpl w:val="706C5B66"/>
    <w:styleLink w:val="WWNum431"/>
    <w:lvl w:ilvl="0">
      <w:start w:val="1"/>
      <w:numFmt w:val="decimal"/>
      <w:lvlText w:val="%1."/>
      <w:legacy w:legacy="1" w:legacySpace="0" w:legacyIndent="554"/>
      <w:lvlJc w:val="left"/>
      <w:rPr>
        <w:rFonts w:ascii="Arial Narrow" w:hAnsi="Arial Narrow" w:cs="Times New Roman" w:hint="default"/>
      </w:rPr>
    </w:lvl>
  </w:abstractNum>
  <w:abstractNum w:abstractNumId="54" w15:restartNumberingAfterBreak="0">
    <w:nsid w:val="1F914026"/>
    <w:multiLevelType w:val="multilevel"/>
    <w:tmpl w:val="4E02044C"/>
    <w:styleLink w:val="WWNum3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200F0C08"/>
    <w:multiLevelType w:val="multilevel"/>
    <w:tmpl w:val="A4A6E384"/>
    <w:styleLink w:val="WWNum118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207F5EC0"/>
    <w:multiLevelType w:val="multilevel"/>
    <w:tmpl w:val="8F74DD3A"/>
    <w:styleLink w:val="WWNum1331"/>
    <w:lvl w:ilvl="0">
      <w:start w:val="1"/>
      <w:numFmt w:val="decimal"/>
      <w:lvlText w:val="%1."/>
      <w:lvlJc w:val="left"/>
      <w:rPr>
        <w:rFonts w:eastAsia="Times New Roman" w:cs="Arial"/>
        <w:b/>
        <w:bCs/>
        <w:color w:val="00000A"/>
        <w:spacing w:val="-4"/>
        <w:w w:val="99"/>
        <w:sz w:val="24"/>
        <w:szCs w:val="24"/>
      </w:rPr>
    </w:lvl>
    <w:lvl w:ilvl="1">
      <w:start w:val="1"/>
      <w:numFmt w:val="decimal"/>
      <w:lvlText w:val="%2)"/>
      <w:lvlJc w:val="left"/>
      <w:rPr>
        <w:rFonts w:eastAsia="Calibri" w:cs="Arial"/>
        <w:b w:val="0"/>
        <w:bCs/>
        <w:color w:val="00000A"/>
        <w:spacing w:val="-3"/>
        <w:w w:val="99"/>
        <w:sz w:val="24"/>
        <w:szCs w:val="24"/>
      </w:rPr>
    </w:lvl>
    <w:lvl w:ilvl="2">
      <w:start w:val="1"/>
      <w:numFmt w:val="decimal"/>
      <w:lvlText w:val="%1.%2.%3."/>
      <w:lvlJc w:val="left"/>
      <w:rPr>
        <w:rFonts w:eastAsia="Times New Roman" w:cs="Arial"/>
        <w:b/>
        <w:bCs/>
        <w:spacing w:val="-17"/>
        <w:w w:val="99"/>
        <w:sz w:val="24"/>
        <w:szCs w:val="24"/>
      </w:rPr>
    </w:lvl>
    <w:lvl w:ilvl="3">
      <w:start w:val="1"/>
      <w:numFmt w:val="lowerLetter"/>
      <w:lvlText w:val="%1.%2.%3.%4)"/>
      <w:lvlJc w:val="left"/>
      <w:rPr>
        <w:b w:val="0"/>
        <w:color w:val="00000A"/>
        <w:spacing w:val="-30"/>
        <w:w w:val="99"/>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7" w15:restartNumberingAfterBreak="0">
    <w:nsid w:val="20C27753"/>
    <w:multiLevelType w:val="hybridMultilevel"/>
    <w:tmpl w:val="D7CE9A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1730281"/>
    <w:multiLevelType w:val="multilevel"/>
    <w:tmpl w:val="9AE6F3BC"/>
    <w:styleLink w:val="WWNum12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21BA208A"/>
    <w:multiLevelType w:val="multilevel"/>
    <w:tmpl w:val="17FA5454"/>
    <w:styleLink w:val="WWNum241"/>
    <w:lvl w:ilvl="0">
      <w:start w:val="1"/>
      <w:numFmt w:val="decimal"/>
      <w:lvlText w:val="%1."/>
      <w:lvlJc w:val="left"/>
      <w:rPr>
        <w:sz w:val="21"/>
        <w:szCs w:val="21"/>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22537FDC"/>
    <w:multiLevelType w:val="multilevel"/>
    <w:tmpl w:val="18168B8A"/>
    <w:styleLink w:val="WWNum72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22FD7FBD"/>
    <w:multiLevelType w:val="multilevel"/>
    <w:tmpl w:val="836C328A"/>
    <w:styleLink w:val="WWNum1161"/>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232D1EBA"/>
    <w:multiLevelType w:val="multilevel"/>
    <w:tmpl w:val="0E52DD16"/>
    <w:styleLink w:val="WWNum83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234A116B"/>
    <w:multiLevelType w:val="multilevel"/>
    <w:tmpl w:val="AE162AEE"/>
    <w:styleLink w:val="WWNum4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23DE46BF"/>
    <w:multiLevelType w:val="multilevel"/>
    <w:tmpl w:val="A5229D6C"/>
    <w:styleLink w:val="WW8Num733"/>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5" w15:restartNumberingAfterBreak="0">
    <w:nsid w:val="243670CB"/>
    <w:multiLevelType w:val="multilevel"/>
    <w:tmpl w:val="FDC4037E"/>
    <w:styleLink w:val="WWNum11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24743F30"/>
    <w:multiLevelType w:val="multilevel"/>
    <w:tmpl w:val="BC2EA3E6"/>
    <w:styleLink w:val="WWNum210"/>
    <w:lvl w:ilvl="0">
      <w:start w:val="1"/>
      <w:numFmt w:val="decimal"/>
      <w:lvlText w:val="%1."/>
      <w:lvlJc w:val="left"/>
      <w:pPr>
        <w:ind w:left="0" w:firstLine="0"/>
      </w:pPr>
      <w:rPr>
        <w:b w:val="0"/>
        <w:sz w:val="22"/>
        <w:szCs w:val="22"/>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7" w15:restartNumberingAfterBreak="0">
    <w:nsid w:val="24B86A41"/>
    <w:multiLevelType w:val="multilevel"/>
    <w:tmpl w:val="0DEA2758"/>
    <w:styleLink w:val="WWNum771"/>
    <w:lvl w:ilvl="0">
      <w:start w:val="1"/>
      <w:numFmt w:val="decimal"/>
      <w:lvlText w:val="%1)"/>
      <w:lvlJc w:val="left"/>
      <w:rPr>
        <w:rFonts w:cs="Times New Roman"/>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24D376BC"/>
    <w:multiLevelType w:val="multilevel"/>
    <w:tmpl w:val="BD1EC26A"/>
    <w:styleLink w:val="WWNum7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24F22265"/>
    <w:multiLevelType w:val="multilevel"/>
    <w:tmpl w:val="6F98BA9A"/>
    <w:styleLink w:val="WWNum3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15:restartNumberingAfterBreak="0">
    <w:nsid w:val="25055A64"/>
    <w:multiLevelType w:val="multilevel"/>
    <w:tmpl w:val="DABCFD58"/>
    <w:styleLink w:val="WWNum108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15:restartNumberingAfterBreak="0">
    <w:nsid w:val="2512691B"/>
    <w:multiLevelType w:val="multilevel"/>
    <w:tmpl w:val="1E60C03A"/>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15:restartNumberingAfterBreak="0">
    <w:nsid w:val="251C5228"/>
    <w:multiLevelType w:val="multilevel"/>
    <w:tmpl w:val="87CE4B58"/>
    <w:lvl w:ilvl="0">
      <w:start w:val="1"/>
      <w:numFmt w:val="lowerLetter"/>
      <w:lvlText w:val="%1)"/>
      <w:lvlJc w:val="left"/>
      <w:pPr>
        <w:tabs>
          <w:tab w:val="num" w:pos="0"/>
        </w:tabs>
        <w:ind w:left="720" w:hanging="360"/>
      </w:pPr>
      <w:rPr>
        <w:rFonts w:ascii="Cambria" w:eastAsia="Calibri" w:hAnsi="Cambria"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25572B4B"/>
    <w:multiLevelType w:val="multilevel"/>
    <w:tmpl w:val="3C76DA86"/>
    <w:styleLink w:val="WWOutlineListStyle1"/>
    <w:lvl w:ilvl="0">
      <w:start w:val="1"/>
      <w:numFmt w:val="decimal"/>
      <w:lvlText w:val="%1."/>
      <w:lvlJc w:val="left"/>
      <w:rPr>
        <w:b/>
        <w:i w:val="0"/>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15:restartNumberingAfterBreak="0">
    <w:nsid w:val="26315A23"/>
    <w:multiLevelType w:val="hybridMultilevel"/>
    <w:tmpl w:val="2B64E180"/>
    <w:lvl w:ilvl="0" w:tplc="9B42C940">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6390467"/>
    <w:multiLevelType w:val="multilevel"/>
    <w:tmpl w:val="240644CE"/>
    <w:styleLink w:val="WWNum701"/>
    <w:lvl w:ilvl="0">
      <w:start w:val="1"/>
      <w:numFmt w:val="decimal"/>
      <w:lvlText w:val="%1)"/>
      <w:lvlJc w:val="left"/>
      <w:rPr>
        <w:rFonts w:cs="Arial"/>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266640B5"/>
    <w:multiLevelType w:val="multilevel"/>
    <w:tmpl w:val="58DA2BBE"/>
    <w:styleLink w:val="WWNum3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269B5401"/>
    <w:multiLevelType w:val="hybridMultilevel"/>
    <w:tmpl w:val="A336EF1C"/>
    <w:lvl w:ilvl="0" w:tplc="87DA39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8" w15:restartNumberingAfterBreak="0">
    <w:nsid w:val="27186B08"/>
    <w:multiLevelType w:val="hybridMultilevel"/>
    <w:tmpl w:val="6E1830E0"/>
    <w:lvl w:ilvl="0" w:tplc="1B9A63A6">
      <w:start w:val="1"/>
      <w:numFmt w:val="lowerLetter"/>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79" w15:restartNumberingAfterBreak="0">
    <w:nsid w:val="28A3429A"/>
    <w:multiLevelType w:val="multilevel"/>
    <w:tmpl w:val="BB3A4E9A"/>
    <w:styleLink w:val="WWNum3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28E93B3B"/>
    <w:multiLevelType w:val="multilevel"/>
    <w:tmpl w:val="0A4C6844"/>
    <w:lvl w:ilvl="0">
      <w:start w:val="1"/>
      <w:numFmt w:val="decimal"/>
      <w:lvlText w:val="%1)"/>
      <w:lvlJc w:val="left"/>
      <w:pPr>
        <w:tabs>
          <w:tab w:val="num" w:pos="720"/>
        </w:tabs>
        <w:ind w:left="720" w:hanging="360"/>
      </w:pPr>
    </w:lvl>
    <w:lvl w:ilvl="1">
      <w:start w:val="2"/>
      <w:numFmt w:val="decimal"/>
      <w:lvlText w:val="%2."/>
      <w:lvlJc w:val="left"/>
      <w:pPr>
        <w:tabs>
          <w:tab w:val="num" w:pos="360"/>
        </w:tabs>
        <w:ind w:left="360" w:hanging="360"/>
      </w:pPr>
      <w:rPr>
        <w:b w:val="0"/>
        <w:bCs/>
        <w:sz w:val="22"/>
        <w:szCs w:val="22"/>
      </w:rPr>
    </w:lvl>
    <w:lvl w:ilvl="2">
      <w:start w:val="1"/>
      <w:numFmt w:val="lowerRoman"/>
      <w:lvlText w:val="%3."/>
      <w:lvlJc w:val="right"/>
      <w:pPr>
        <w:tabs>
          <w:tab w:val="num" w:pos="2520"/>
        </w:tabs>
        <w:ind w:left="2520" w:hanging="180"/>
      </w:pPr>
    </w:lvl>
    <w:lvl w:ilvl="3">
      <w:start w:val="1"/>
      <w:numFmt w:val="decimal"/>
      <w:lvlText w:val="%4."/>
      <w:lvlJc w:val="left"/>
      <w:pPr>
        <w:tabs>
          <w:tab w:val="num" w:pos="644"/>
        </w:tabs>
        <w:ind w:left="644" w:hanging="360"/>
      </w:pPr>
      <w:rPr>
        <w:b w:val="0"/>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1" w15:restartNumberingAfterBreak="0">
    <w:nsid w:val="293E61B3"/>
    <w:multiLevelType w:val="multilevel"/>
    <w:tmpl w:val="D1B4A308"/>
    <w:styleLink w:val="WWNum11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29E31893"/>
    <w:multiLevelType w:val="hybridMultilevel"/>
    <w:tmpl w:val="90C08B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9FC5B9C"/>
    <w:multiLevelType w:val="hybridMultilevel"/>
    <w:tmpl w:val="92C2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A2169B4"/>
    <w:multiLevelType w:val="multilevel"/>
    <w:tmpl w:val="C8E6B824"/>
    <w:styleLink w:val="WWNum90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2A3F650C"/>
    <w:multiLevelType w:val="hybridMultilevel"/>
    <w:tmpl w:val="B9BCD45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86" w15:restartNumberingAfterBreak="0">
    <w:nsid w:val="2A5830FB"/>
    <w:multiLevelType w:val="multilevel"/>
    <w:tmpl w:val="9ABE0EC2"/>
    <w:styleLink w:val="WWNum1261"/>
    <w:lvl w:ilvl="0">
      <w:start w:val="4"/>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15:restartNumberingAfterBreak="0">
    <w:nsid w:val="2A9B2880"/>
    <w:multiLevelType w:val="multilevel"/>
    <w:tmpl w:val="F0381422"/>
    <w:styleLink w:val="WWNum401"/>
    <w:lvl w:ilvl="0">
      <w:start w:val="1"/>
      <w:numFmt w:val="upperRoman"/>
      <w:lvlText w:val="%1."/>
      <w:lvlJc w:val="left"/>
      <w:rPr>
        <w:b/>
      </w:rPr>
    </w:lvl>
    <w:lvl w:ilvl="1">
      <w:start w:val="1"/>
      <w:numFmt w:val="lowerLetter"/>
      <w:lvlText w:val="%2."/>
      <w:lvlJc w:val="left"/>
    </w:lvl>
    <w:lvl w:ilvl="2">
      <w:numFmt w:val="bullet"/>
      <w:lvlText w:val=""/>
      <w:lvlJc w:val="left"/>
      <w:rPr>
        <w:rFonts w:ascii="Symbol" w:eastAsia="Times New Roman" w:hAnsi="Symbol"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2AE12F76"/>
    <w:multiLevelType w:val="hybridMultilevel"/>
    <w:tmpl w:val="B9DA7370"/>
    <w:lvl w:ilvl="0" w:tplc="609CA692">
      <w:start w:val="1"/>
      <w:numFmt w:val="bullet"/>
      <w:lvlText w:val=""/>
      <w:lvlJc w:val="left"/>
      <w:pPr>
        <w:ind w:left="720" w:hanging="360"/>
      </w:pPr>
      <w:rPr>
        <w:rFonts w:ascii="Wingdings" w:hAnsi="Wingdings" w:hint="default"/>
      </w:rPr>
    </w:lvl>
    <w:lvl w:ilvl="1" w:tplc="B174626C" w:tentative="1">
      <w:start w:val="1"/>
      <w:numFmt w:val="bullet"/>
      <w:lvlText w:val="o"/>
      <w:lvlJc w:val="left"/>
      <w:pPr>
        <w:ind w:left="1440" w:hanging="360"/>
      </w:pPr>
      <w:rPr>
        <w:rFonts w:ascii="Courier New" w:hAnsi="Courier New" w:cs="Courier New" w:hint="default"/>
      </w:rPr>
    </w:lvl>
    <w:lvl w:ilvl="2" w:tplc="3AC29646" w:tentative="1">
      <w:start w:val="1"/>
      <w:numFmt w:val="bullet"/>
      <w:lvlText w:val=""/>
      <w:lvlJc w:val="left"/>
      <w:pPr>
        <w:ind w:left="2160" w:hanging="360"/>
      </w:pPr>
      <w:rPr>
        <w:rFonts w:ascii="Wingdings" w:hAnsi="Wingdings" w:hint="default"/>
      </w:rPr>
    </w:lvl>
    <w:lvl w:ilvl="3" w:tplc="5F8623EE" w:tentative="1">
      <w:start w:val="1"/>
      <w:numFmt w:val="bullet"/>
      <w:lvlText w:val=""/>
      <w:lvlJc w:val="left"/>
      <w:pPr>
        <w:ind w:left="2880" w:hanging="360"/>
      </w:pPr>
      <w:rPr>
        <w:rFonts w:ascii="Symbol" w:hAnsi="Symbol" w:hint="default"/>
      </w:rPr>
    </w:lvl>
    <w:lvl w:ilvl="4" w:tplc="D05CFBAA" w:tentative="1">
      <w:start w:val="1"/>
      <w:numFmt w:val="bullet"/>
      <w:lvlText w:val="o"/>
      <w:lvlJc w:val="left"/>
      <w:pPr>
        <w:ind w:left="3600" w:hanging="360"/>
      </w:pPr>
      <w:rPr>
        <w:rFonts w:ascii="Courier New" w:hAnsi="Courier New" w:cs="Courier New" w:hint="default"/>
      </w:rPr>
    </w:lvl>
    <w:lvl w:ilvl="5" w:tplc="7400C5EE" w:tentative="1">
      <w:start w:val="1"/>
      <w:numFmt w:val="bullet"/>
      <w:lvlText w:val=""/>
      <w:lvlJc w:val="left"/>
      <w:pPr>
        <w:ind w:left="4320" w:hanging="360"/>
      </w:pPr>
      <w:rPr>
        <w:rFonts w:ascii="Wingdings" w:hAnsi="Wingdings" w:hint="default"/>
      </w:rPr>
    </w:lvl>
    <w:lvl w:ilvl="6" w:tplc="DFCAC70A" w:tentative="1">
      <w:start w:val="1"/>
      <w:numFmt w:val="bullet"/>
      <w:lvlText w:val=""/>
      <w:lvlJc w:val="left"/>
      <w:pPr>
        <w:ind w:left="5040" w:hanging="360"/>
      </w:pPr>
      <w:rPr>
        <w:rFonts w:ascii="Symbol" w:hAnsi="Symbol" w:hint="default"/>
      </w:rPr>
    </w:lvl>
    <w:lvl w:ilvl="7" w:tplc="76B22B7A" w:tentative="1">
      <w:start w:val="1"/>
      <w:numFmt w:val="bullet"/>
      <w:lvlText w:val="o"/>
      <w:lvlJc w:val="left"/>
      <w:pPr>
        <w:ind w:left="5760" w:hanging="360"/>
      </w:pPr>
      <w:rPr>
        <w:rFonts w:ascii="Courier New" w:hAnsi="Courier New" w:cs="Courier New" w:hint="default"/>
      </w:rPr>
    </w:lvl>
    <w:lvl w:ilvl="8" w:tplc="4FFAAB24" w:tentative="1">
      <w:start w:val="1"/>
      <w:numFmt w:val="bullet"/>
      <w:lvlText w:val=""/>
      <w:lvlJc w:val="left"/>
      <w:pPr>
        <w:ind w:left="6480" w:hanging="360"/>
      </w:pPr>
      <w:rPr>
        <w:rFonts w:ascii="Wingdings" w:hAnsi="Wingdings" w:hint="default"/>
      </w:rPr>
    </w:lvl>
  </w:abstractNum>
  <w:abstractNum w:abstractNumId="89" w15:restartNumberingAfterBreak="0">
    <w:nsid w:val="2B8429F6"/>
    <w:multiLevelType w:val="hybridMultilevel"/>
    <w:tmpl w:val="DE2CDEFC"/>
    <w:styleLink w:val="WW8Num331"/>
    <w:lvl w:ilvl="0" w:tplc="D894517E">
      <w:start w:val="1"/>
      <w:numFmt w:val="upperRoman"/>
      <w:lvlText w:val="%1."/>
      <w:lvlJc w:val="left"/>
      <w:pPr>
        <w:ind w:left="1080" w:hanging="720"/>
      </w:pPr>
      <w:rPr>
        <w:rFonts w:eastAsia="Andale Sans UI" w:cs="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C9A3D20"/>
    <w:multiLevelType w:val="multilevel"/>
    <w:tmpl w:val="841822E4"/>
    <w:styleLink w:val="WWNum471"/>
    <w:lvl w:ilvl="0">
      <w:start w:val="1"/>
      <w:numFmt w:val="decimal"/>
      <w:lvlText w:val="%1)"/>
      <w:lvlJc w:val="left"/>
      <w:rPr>
        <w:rFonts w:cs="Times New Roman"/>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2CBC54E0"/>
    <w:multiLevelType w:val="hybridMultilevel"/>
    <w:tmpl w:val="2C82E8FE"/>
    <w:styleLink w:val="WWNum5021"/>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CD2239F"/>
    <w:multiLevelType w:val="multilevel"/>
    <w:tmpl w:val="898C5576"/>
    <w:styleLink w:val="WWNum310"/>
    <w:lvl w:ilvl="0">
      <w:start w:val="1"/>
      <w:numFmt w:val="decimal"/>
      <w:lvlText w:val="%1."/>
      <w:lvlJc w:val="left"/>
      <w:pPr>
        <w:ind w:left="0" w:firstLine="0"/>
      </w:pPr>
      <w:rPr>
        <w:rFonts w:ascii="Arial Narrow" w:hAnsi="Arial Narrow" w:hint="default"/>
        <w:b w:val="0"/>
      </w:r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3" w15:restartNumberingAfterBreak="0">
    <w:nsid w:val="2DF259C2"/>
    <w:multiLevelType w:val="hybridMultilevel"/>
    <w:tmpl w:val="7818B472"/>
    <w:lvl w:ilvl="0" w:tplc="3084AEF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E19352B"/>
    <w:multiLevelType w:val="multilevel"/>
    <w:tmpl w:val="C88EA430"/>
    <w:styleLink w:val="WWNum99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2EFC2B50"/>
    <w:multiLevelType w:val="multilevel"/>
    <w:tmpl w:val="CEC61A16"/>
    <w:styleLink w:val="WWNum941"/>
    <w:lvl w:ilvl="0">
      <w:start w:val="1"/>
      <w:numFmt w:val="decimal"/>
      <w:lvlText w:val="%1)"/>
      <w:lvlJc w:val="left"/>
      <w:rPr>
        <w:rFonts w:cs="Times New Roman"/>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2F0F1611"/>
    <w:multiLevelType w:val="multilevel"/>
    <w:tmpl w:val="76CC0852"/>
    <w:styleLink w:val="WWNum1241"/>
    <w:lvl w:ilvl="0">
      <w:start w:val="8"/>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2F4055EE"/>
    <w:multiLevelType w:val="multilevel"/>
    <w:tmpl w:val="A6EE9A36"/>
    <w:styleLink w:val="WWNum610"/>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15:restartNumberingAfterBreak="0">
    <w:nsid w:val="2F8129C7"/>
    <w:multiLevelType w:val="multilevel"/>
    <w:tmpl w:val="E2FEBCB8"/>
    <w:styleLink w:val="WWNum12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2F9527C6"/>
    <w:multiLevelType w:val="multilevel"/>
    <w:tmpl w:val="0FBA9420"/>
    <w:styleLink w:val="WWNum8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2FE9409E"/>
    <w:multiLevelType w:val="multilevel"/>
    <w:tmpl w:val="3C4EE93A"/>
    <w:styleLink w:val="WWNum100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3078328F"/>
    <w:multiLevelType w:val="multilevel"/>
    <w:tmpl w:val="9DE03764"/>
    <w:styleLink w:val="WWNum63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322F000A"/>
    <w:multiLevelType w:val="multilevel"/>
    <w:tmpl w:val="81369BBA"/>
    <w:styleLink w:val="WWNum122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32701D17"/>
    <w:multiLevelType w:val="multilevel"/>
    <w:tmpl w:val="665EB2F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4" w15:restartNumberingAfterBreak="0">
    <w:nsid w:val="32AF2C64"/>
    <w:multiLevelType w:val="multilevel"/>
    <w:tmpl w:val="6DE46386"/>
    <w:styleLink w:val="WWNum641"/>
    <w:lvl w:ilvl="0">
      <w:start w:val="1"/>
      <w:numFmt w:val="decimal"/>
      <w:lvlText w:val="%1)"/>
      <w:lvlJc w:val="left"/>
      <w:rPr>
        <w:b w:val="0"/>
        <w:u w:val="single"/>
      </w:rPr>
    </w:lvl>
    <w:lvl w:ilvl="1">
      <w:start w:val="1"/>
      <w:numFmt w:val="lowerLetter"/>
      <w:lvlText w:val="%2)"/>
      <w:lvlJc w:val="left"/>
      <w:rPr>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05" w15:restartNumberingAfterBreak="0">
    <w:nsid w:val="338959EA"/>
    <w:multiLevelType w:val="hybridMultilevel"/>
    <w:tmpl w:val="1DE8ABA2"/>
    <w:lvl w:ilvl="0" w:tplc="CFF215C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39B7A99"/>
    <w:multiLevelType w:val="multilevel"/>
    <w:tmpl w:val="0FE89534"/>
    <w:styleLink w:val="WWNum4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15:restartNumberingAfterBreak="0">
    <w:nsid w:val="339E6707"/>
    <w:multiLevelType w:val="multilevel"/>
    <w:tmpl w:val="CDEC7180"/>
    <w:styleLink w:val="WWNum3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344A453F"/>
    <w:multiLevelType w:val="multilevel"/>
    <w:tmpl w:val="A7981C7E"/>
    <w:styleLink w:val="WWNum10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9" w15:restartNumberingAfterBreak="0">
    <w:nsid w:val="35070536"/>
    <w:multiLevelType w:val="multilevel"/>
    <w:tmpl w:val="536CECF4"/>
    <w:styleLink w:val="WWNum212"/>
    <w:lvl w:ilvl="0">
      <w:start w:val="1"/>
      <w:numFmt w:val="decimal"/>
      <w:lvlText w:val="%1."/>
      <w:lvlJc w:val="left"/>
      <w:rPr>
        <w:rFonts w:eastAsia="Andale Sans UI" w:cs="Arial"/>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0" w15:restartNumberingAfterBreak="0">
    <w:nsid w:val="36146651"/>
    <w:multiLevelType w:val="multilevel"/>
    <w:tmpl w:val="90D004F6"/>
    <w:lvl w:ilvl="0">
      <w:start w:val="1"/>
      <w:numFmt w:val="decimal"/>
      <w:lvlText w:val="%1)"/>
      <w:lvlJc w:val="left"/>
      <w:pPr>
        <w:ind w:left="360" w:hanging="360"/>
      </w:pPr>
      <w:rPr>
        <w:rFonts w:hint="default"/>
        <w:b w:val="0"/>
        <w:color w:val="auto"/>
        <w:u w:val="none"/>
      </w:rPr>
    </w:lvl>
    <w:lvl w:ilvl="1">
      <w:start w:val="1"/>
      <w:numFmt w:val="bullet"/>
      <w:lvlText w:val=""/>
      <w:lvlJc w:val="left"/>
      <w:pPr>
        <w:ind w:left="720" w:hanging="360"/>
      </w:pPr>
      <w:rPr>
        <w:rFonts w:ascii="Symbol" w:hAnsi="Symbol"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111" w15:restartNumberingAfterBreak="0">
    <w:nsid w:val="370A2E7B"/>
    <w:multiLevelType w:val="multilevel"/>
    <w:tmpl w:val="A12450BA"/>
    <w:styleLink w:val="WWNum821"/>
    <w:lvl w:ilvl="0">
      <w:start w:val="1"/>
      <w:numFmt w:val="lowerLetter"/>
      <w:lvlText w:val="%1)"/>
      <w:lvlJc w:val="left"/>
      <w:rPr>
        <w:rFonts w:cs="Arial"/>
        <w:b w:val="0"/>
        <w:i w:val="0"/>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2" w15:restartNumberingAfterBreak="0">
    <w:nsid w:val="3CAA7B1A"/>
    <w:multiLevelType w:val="multilevel"/>
    <w:tmpl w:val="A9EA15D2"/>
    <w:styleLink w:val="WWNum93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3CB831E4"/>
    <w:multiLevelType w:val="multilevel"/>
    <w:tmpl w:val="7658767A"/>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3D063FFD"/>
    <w:multiLevelType w:val="multilevel"/>
    <w:tmpl w:val="F93ABD30"/>
    <w:styleLink w:val="WWNum141"/>
    <w:lvl w:ilvl="0">
      <w:start w:val="2"/>
      <w:numFmt w:val="decimal"/>
      <w:lvlText w:val="%1."/>
      <w:lvlJc w:val="left"/>
    </w:lvl>
    <w:lvl w:ilvl="1">
      <w:start w:val="1"/>
      <w:numFmt w:val="decimal"/>
      <w:lvlText w:val="%1.%2"/>
      <w:lvlJc w:val="left"/>
      <w:rPr>
        <w:b w:val="0"/>
        <w:sz w:val="24"/>
      </w:rPr>
    </w:lvl>
    <w:lvl w:ilvl="2">
      <w:start w:val="1"/>
      <w:numFmt w:val="decimal"/>
      <w:lvlText w:val="%1.%2.%3"/>
      <w:lvlJc w:val="left"/>
      <w:rPr>
        <w:b w:val="0"/>
        <w:sz w:val="24"/>
      </w:rPr>
    </w:lvl>
    <w:lvl w:ilvl="3">
      <w:start w:val="1"/>
      <w:numFmt w:val="decimal"/>
      <w:lvlText w:val="%1.%2.%3.%4"/>
      <w:lvlJc w:val="left"/>
      <w:rPr>
        <w:b w:val="0"/>
        <w:sz w:val="24"/>
      </w:rPr>
    </w:lvl>
    <w:lvl w:ilvl="4">
      <w:start w:val="1"/>
      <w:numFmt w:val="decimal"/>
      <w:lvlText w:val="%1.%2.%3.%4.%5"/>
      <w:lvlJc w:val="left"/>
      <w:rPr>
        <w:b w:val="0"/>
        <w:sz w:val="24"/>
      </w:rPr>
    </w:lvl>
    <w:lvl w:ilvl="5">
      <w:start w:val="1"/>
      <w:numFmt w:val="decimal"/>
      <w:lvlText w:val="%1.%2.%3.%4.%5.%6"/>
      <w:lvlJc w:val="left"/>
      <w:rPr>
        <w:b w:val="0"/>
        <w:sz w:val="24"/>
      </w:rPr>
    </w:lvl>
    <w:lvl w:ilvl="6">
      <w:start w:val="1"/>
      <w:numFmt w:val="decimal"/>
      <w:lvlText w:val="%1.%2.%3.%4.%5.%6.%7"/>
      <w:lvlJc w:val="left"/>
      <w:rPr>
        <w:b w:val="0"/>
        <w:sz w:val="24"/>
      </w:rPr>
    </w:lvl>
    <w:lvl w:ilvl="7">
      <w:start w:val="1"/>
      <w:numFmt w:val="decimal"/>
      <w:lvlText w:val="%1.%2.%3.%4.%5.%6.%7.%8"/>
      <w:lvlJc w:val="left"/>
      <w:rPr>
        <w:b w:val="0"/>
        <w:sz w:val="24"/>
      </w:rPr>
    </w:lvl>
    <w:lvl w:ilvl="8">
      <w:start w:val="1"/>
      <w:numFmt w:val="decimal"/>
      <w:lvlText w:val="%1.%2.%3.%4.%5.%6.%7.%8.%9"/>
      <w:lvlJc w:val="left"/>
      <w:rPr>
        <w:b w:val="0"/>
        <w:sz w:val="24"/>
      </w:rPr>
    </w:lvl>
  </w:abstractNum>
  <w:abstractNum w:abstractNumId="115" w15:restartNumberingAfterBreak="0">
    <w:nsid w:val="3DC6160C"/>
    <w:multiLevelType w:val="multilevel"/>
    <w:tmpl w:val="1C460C1E"/>
    <w:styleLink w:val="WWNum6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6" w15:restartNumberingAfterBreak="0">
    <w:nsid w:val="3F6C4745"/>
    <w:multiLevelType w:val="hybridMultilevel"/>
    <w:tmpl w:val="B5A02B44"/>
    <w:lvl w:ilvl="0" w:tplc="3B046E3E">
      <w:start w:val="1"/>
      <w:numFmt w:val="decimal"/>
      <w:lvlText w:val="%1)"/>
      <w:lvlJc w:val="left"/>
      <w:pPr>
        <w:ind w:left="1345" w:hanging="360"/>
      </w:pPr>
      <w:rPr>
        <w:rFonts w:ascii="Arial Narrow" w:eastAsia="Times New Roman" w:hAnsi="Arial Narrow" w:cs="Arial" w:hint="default"/>
      </w:rPr>
    </w:lvl>
    <w:lvl w:ilvl="1" w:tplc="04150019" w:tentative="1">
      <w:start w:val="1"/>
      <w:numFmt w:val="lowerLetter"/>
      <w:lvlText w:val="%2."/>
      <w:lvlJc w:val="left"/>
      <w:pPr>
        <w:ind w:left="2065" w:hanging="360"/>
      </w:pPr>
    </w:lvl>
    <w:lvl w:ilvl="2" w:tplc="0415001B" w:tentative="1">
      <w:start w:val="1"/>
      <w:numFmt w:val="lowerRoman"/>
      <w:lvlText w:val="%3."/>
      <w:lvlJc w:val="right"/>
      <w:pPr>
        <w:ind w:left="2785" w:hanging="180"/>
      </w:pPr>
    </w:lvl>
    <w:lvl w:ilvl="3" w:tplc="0415000F" w:tentative="1">
      <w:start w:val="1"/>
      <w:numFmt w:val="decimal"/>
      <w:lvlText w:val="%4."/>
      <w:lvlJc w:val="left"/>
      <w:pPr>
        <w:ind w:left="3505" w:hanging="360"/>
      </w:pPr>
    </w:lvl>
    <w:lvl w:ilvl="4" w:tplc="04150019" w:tentative="1">
      <w:start w:val="1"/>
      <w:numFmt w:val="lowerLetter"/>
      <w:lvlText w:val="%5."/>
      <w:lvlJc w:val="left"/>
      <w:pPr>
        <w:ind w:left="4225" w:hanging="360"/>
      </w:pPr>
    </w:lvl>
    <w:lvl w:ilvl="5" w:tplc="0415001B" w:tentative="1">
      <w:start w:val="1"/>
      <w:numFmt w:val="lowerRoman"/>
      <w:lvlText w:val="%6."/>
      <w:lvlJc w:val="right"/>
      <w:pPr>
        <w:ind w:left="4945" w:hanging="180"/>
      </w:pPr>
    </w:lvl>
    <w:lvl w:ilvl="6" w:tplc="0415000F" w:tentative="1">
      <w:start w:val="1"/>
      <w:numFmt w:val="decimal"/>
      <w:lvlText w:val="%7."/>
      <w:lvlJc w:val="left"/>
      <w:pPr>
        <w:ind w:left="5665" w:hanging="360"/>
      </w:pPr>
    </w:lvl>
    <w:lvl w:ilvl="7" w:tplc="04150019" w:tentative="1">
      <w:start w:val="1"/>
      <w:numFmt w:val="lowerLetter"/>
      <w:lvlText w:val="%8."/>
      <w:lvlJc w:val="left"/>
      <w:pPr>
        <w:ind w:left="6385" w:hanging="360"/>
      </w:pPr>
    </w:lvl>
    <w:lvl w:ilvl="8" w:tplc="0415001B" w:tentative="1">
      <w:start w:val="1"/>
      <w:numFmt w:val="lowerRoman"/>
      <w:lvlText w:val="%9."/>
      <w:lvlJc w:val="right"/>
      <w:pPr>
        <w:ind w:left="7105" w:hanging="180"/>
      </w:pPr>
    </w:lvl>
  </w:abstractNum>
  <w:abstractNum w:abstractNumId="117" w15:restartNumberingAfterBreak="0">
    <w:nsid w:val="408E50EC"/>
    <w:multiLevelType w:val="multilevel"/>
    <w:tmpl w:val="4FBA1700"/>
    <w:styleLink w:val="WWNum161"/>
    <w:lvl w:ilvl="0">
      <w:start w:val="1"/>
      <w:numFmt w:val="decimal"/>
      <w:lvlText w:val="%1)"/>
      <w:lvlJc w:val="left"/>
      <w:rPr>
        <w:i/>
        <w:color w:val="00000A"/>
        <w:sz w:val="22"/>
        <w:szCs w:val="22"/>
      </w:rPr>
    </w:lvl>
    <w:lvl w:ilvl="1">
      <w:start w:val="1"/>
      <w:numFmt w:val="lowerLetter"/>
      <w:lvlText w:val="%2."/>
      <w:lvlJc w:val="left"/>
    </w:lvl>
    <w:lvl w:ilvl="2">
      <w:start w:val="1"/>
      <w:numFmt w:val="lowerRoman"/>
      <w:lvlText w:val="%1.%2.%3."/>
      <w:lvlJc w:val="right"/>
    </w:lvl>
    <w:lvl w:ilvl="3">
      <w:start w:val="2"/>
      <w:numFmt w:val="lowerLetter"/>
      <w:lvlText w:val="%1.%2.%3.%4)"/>
      <w:lvlJc w:val="left"/>
      <w:rPr>
        <w:b/>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8" w15:restartNumberingAfterBreak="0">
    <w:nsid w:val="40B82373"/>
    <w:multiLevelType w:val="hybridMultilevel"/>
    <w:tmpl w:val="53DEC698"/>
    <w:lvl w:ilvl="0" w:tplc="AE0EDD7A">
      <w:start w:val="1"/>
      <w:numFmt w:val="decimal"/>
      <w:lvlText w:val="%1)"/>
      <w:lvlJc w:val="left"/>
      <w:pPr>
        <w:ind w:left="720" w:hanging="360"/>
      </w:pPr>
      <w:rPr>
        <w:rFonts w:eastAsia="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1452C19"/>
    <w:multiLevelType w:val="multilevel"/>
    <w:tmpl w:val="11D44840"/>
    <w:styleLink w:val="WWNum251"/>
    <w:lvl w:ilvl="0">
      <w:start w:val="1"/>
      <w:numFmt w:val="lowerLetter"/>
      <w:lvlText w:val="%1)"/>
      <w:lvlJc w:val="right"/>
      <w:rPr>
        <w:rFonts w:cs="Times New Roman"/>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41690B90"/>
    <w:multiLevelType w:val="hybridMultilevel"/>
    <w:tmpl w:val="098A5F94"/>
    <w:lvl w:ilvl="0" w:tplc="150CE0DE">
      <w:start w:val="1"/>
      <w:numFmt w:val="decimal"/>
      <w:lvlText w:val="%1."/>
      <w:lvlJc w:val="left"/>
      <w:pPr>
        <w:tabs>
          <w:tab w:val="num" w:pos="350"/>
        </w:tabs>
        <w:ind w:left="1070" w:hanging="360"/>
      </w:pPr>
      <w:rPr>
        <w:rFonts w:ascii="Arial Narrow" w:eastAsia="Andale Sans UI" w:hAnsi="Arial Narrow" w:cs="Arial"/>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435B38EF"/>
    <w:multiLevelType w:val="multilevel"/>
    <w:tmpl w:val="B6A0C774"/>
    <w:name w:val="WW8Num13732"/>
    <w:styleLink w:val="WWNum10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15:restartNumberingAfterBreak="0">
    <w:nsid w:val="43CE6918"/>
    <w:multiLevelType w:val="multilevel"/>
    <w:tmpl w:val="9A1A6686"/>
    <w:styleLink w:val="WWNum710"/>
    <w:lvl w:ilvl="0">
      <w:start w:val="1"/>
      <w:numFmt w:val="decimal"/>
      <w:lvlText w:val="%1."/>
      <w:lvlJc w:val="left"/>
      <w:rPr>
        <w:b w:val="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3" w15:restartNumberingAfterBreak="0">
    <w:nsid w:val="44163E7E"/>
    <w:multiLevelType w:val="multilevel"/>
    <w:tmpl w:val="42FC2964"/>
    <w:styleLink w:val="WWNum441"/>
    <w:lvl w:ilvl="0">
      <w:start w:val="1"/>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4" w15:restartNumberingAfterBreak="0">
    <w:nsid w:val="45614B81"/>
    <w:multiLevelType w:val="multilevel"/>
    <w:tmpl w:val="B57AB4DA"/>
    <w:styleLink w:val="WWNum151"/>
    <w:lvl w:ilvl="0">
      <w:start w:val="1"/>
      <w:numFmt w:val="decimal"/>
      <w:lvlText w:val="%1."/>
      <w:lvlJc w:val="left"/>
      <w:rPr>
        <w:b w:val="0"/>
        <w:sz w:val="22"/>
        <w:szCs w:val="22"/>
      </w:rPr>
    </w:lvl>
    <w:lvl w:ilvl="1">
      <w:start w:val="1"/>
      <w:numFmt w:val="lowerLetter"/>
      <w:lvlText w:val="%2)"/>
      <w:lvlJc w:val="left"/>
      <w:rPr>
        <w:rFonts w:eastAsia="Andale Sans UI" w:cs="Arial"/>
        <w:b w:val="0"/>
      </w:rPr>
    </w:lvl>
    <w:lvl w:ilvl="2">
      <w:start w:val="1"/>
      <w:numFmt w:val="lowerLetter"/>
      <w:lvlText w:val="%1.%2.%3)"/>
      <w:lvlJc w:val="left"/>
      <w:rPr>
        <w:b/>
        <w:color w:val="00000A"/>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5" w15:restartNumberingAfterBreak="0">
    <w:nsid w:val="462C5258"/>
    <w:multiLevelType w:val="multilevel"/>
    <w:tmpl w:val="9118E992"/>
    <w:styleLink w:val="WWNum1211"/>
    <w:lvl w:ilvl="0">
      <w:start w:val="1"/>
      <w:numFmt w:val="lowerLetter"/>
      <w:lvlText w:val="%1)"/>
      <w:lvlJc w:val="left"/>
      <w:rPr>
        <w:b w:val="0"/>
      </w:rPr>
    </w:lvl>
    <w:lvl w:ilvl="1">
      <w:start w:val="3"/>
      <w:numFmt w:val="decimal"/>
      <w:lvlText w:val="%2."/>
      <w:lvlJc w:val="left"/>
      <w:rPr>
        <w:b w:val="0"/>
      </w:rPr>
    </w:lvl>
    <w:lvl w:ilvl="2">
      <w:start w:val="1"/>
      <w:numFmt w:val="decimal"/>
      <w:lvlText w:val="%1.%2.%3."/>
      <w:lvlJc w:val="left"/>
      <w:rPr>
        <w:rFonts w:eastAsia="Times New Roman"/>
        <w:b w:val="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6" w15:restartNumberingAfterBreak="0">
    <w:nsid w:val="484D08CF"/>
    <w:multiLevelType w:val="multilevel"/>
    <w:tmpl w:val="25AEEC68"/>
    <w:styleLink w:val="WWNum79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7" w15:restartNumberingAfterBreak="0">
    <w:nsid w:val="48872B21"/>
    <w:multiLevelType w:val="hybridMultilevel"/>
    <w:tmpl w:val="207A2F2C"/>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95517CA"/>
    <w:multiLevelType w:val="hybridMultilevel"/>
    <w:tmpl w:val="04D833B4"/>
    <w:lvl w:ilvl="0" w:tplc="893E72C2">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9A86AC6"/>
    <w:multiLevelType w:val="multilevel"/>
    <w:tmpl w:val="D9E49250"/>
    <w:styleLink w:val="WWNum5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0" w15:restartNumberingAfterBreak="0">
    <w:nsid w:val="49C96007"/>
    <w:multiLevelType w:val="multilevel"/>
    <w:tmpl w:val="A37432E2"/>
    <w:lvl w:ilvl="0">
      <w:start w:val="1"/>
      <w:numFmt w:val="decimal"/>
      <w:lvlText w:val="%1)"/>
      <w:lvlJc w:val="left"/>
      <w:pPr>
        <w:tabs>
          <w:tab w:val="num" w:pos="360"/>
        </w:tabs>
        <w:ind w:left="360" w:hanging="360"/>
      </w:pPr>
      <w:rPr>
        <w:rFonts w:ascii="Cambria" w:eastAsia="Calibri" w:hAnsi="Cambria" w:cs="Arial"/>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1" w15:restartNumberingAfterBreak="0">
    <w:nsid w:val="4A376F49"/>
    <w:multiLevelType w:val="hybridMultilevel"/>
    <w:tmpl w:val="5008D4FC"/>
    <w:lvl w:ilvl="0" w:tplc="B576DFA4">
      <w:start w:val="1"/>
      <w:numFmt w:val="decimal"/>
      <w:lvlText w:val="%1."/>
      <w:lvlJc w:val="left"/>
      <w:pPr>
        <w:ind w:left="360" w:hanging="360"/>
      </w:pPr>
      <w:rPr>
        <w:rFonts w:ascii="Arial Narrow" w:hAnsi="Arial Narrow" w:cs="Arial" w:hint="default"/>
        <w:b w:val="0"/>
        <w:bCs/>
        <w:color w:val="auto"/>
        <w:sz w:val="20"/>
        <w:szCs w:val="20"/>
      </w:rPr>
    </w:lvl>
    <w:lvl w:ilvl="1" w:tplc="04150019">
      <w:start w:val="1"/>
      <w:numFmt w:val="lowerLetter"/>
      <w:lvlText w:val="%2."/>
      <w:lvlJc w:val="left"/>
      <w:pPr>
        <w:ind w:left="1440" w:hanging="360"/>
      </w:pPr>
    </w:lvl>
    <w:lvl w:ilvl="2" w:tplc="4D72611C">
      <w:start w:val="1"/>
      <w:numFmt w:val="decimal"/>
      <w:lvlText w:val="%3)"/>
      <w:lvlJc w:val="left"/>
      <w:pPr>
        <w:ind w:left="2340" w:hanging="360"/>
      </w:pPr>
      <w:rPr>
        <w:rFonts w:hint="default"/>
      </w:rPr>
    </w:lvl>
    <w:lvl w:ilvl="3" w:tplc="38B8769A">
      <w:start w:val="1"/>
      <w:numFmt w:val="decimal"/>
      <w:lvlText w:val="%4)"/>
      <w:lvlJc w:val="left"/>
      <w:pPr>
        <w:ind w:left="2880" w:hanging="360"/>
      </w:pPr>
      <w:rPr>
        <w:rFonts w:ascii="Arial Narrow" w:eastAsia="Times New Roman" w:hAnsi="Arial Narrow" w:cs="Arial" w:hint="default"/>
      </w:rPr>
    </w:lvl>
    <w:lvl w:ilvl="4" w:tplc="6522338E">
      <w:start w:val="1"/>
      <w:numFmt w:val="lowerLetter"/>
      <w:lvlText w:val="%5)"/>
      <w:lvlJc w:val="left"/>
      <w:pPr>
        <w:ind w:left="3600" w:hanging="360"/>
      </w:pPr>
      <w:rPr>
        <w:rFonts w:hint="default"/>
      </w:rPr>
    </w:lvl>
    <w:lvl w:ilvl="5" w:tplc="E5F0BB54">
      <w:start w:val="18"/>
      <w:numFmt w:val="decimal"/>
      <w:lvlText w:val="%6"/>
      <w:lvlJc w:val="left"/>
      <w:pPr>
        <w:ind w:left="4500" w:hanging="360"/>
      </w:pPr>
      <w:rPr>
        <w:rFonts w:hint="default"/>
        <w:color w:val="auto"/>
        <w:sz w:val="24"/>
      </w:rPr>
    </w:lvl>
    <w:lvl w:ilvl="6" w:tplc="4294ADFA">
      <w:start w:val="3"/>
      <w:numFmt w:val="upperRoman"/>
      <w:lvlText w:val="%7."/>
      <w:lvlJc w:val="left"/>
      <w:pPr>
        <w:ind w:left="5400" w:hanging="72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A957282"/>
    <w:multiLevelType w:val="hybridMultilevel"/>
    <w:tmpl w:val="523C476A"/>
    <w:styleLink w:val="WWNum482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B721DA3"/>
    <w:multiLevelType w:val="multilevel"/>
    <w:tmpl w:val="6A5A9358"/>
    <w:styleLink w:val="WWNum1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4" w15:restartNumberingAfterBreak="0">
    <w:nsid w:val="4C8D0C8A"/>
    <w:multiLevelType w:val="hybridMultilevel"/>
    <w:tmpl w:val="D5F8176E"/>
    <w:lvl w:ilvl="0" w:tplc="8A7AE04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E140FB6">
      <w:start w:val="1"/>
      <w:numFmt w:val="decimal"/>
      <w:lvlText w:val="%4)"/>
      <w:lvlJc w:val="left"/>
      <w:pPr>
        <w:ind w:left="2880" w:hanging="360"/>
      </w:pPr>
      <w:rPr>
        <w:rFonts w:ascii="Cambria" w:eastAsia="Times New Roman" w:hAnsi="Cambria"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D091775"/>
    <w:multiLevelType w:val="multilevel"/>
    <w:tmpl w:val="30FE0D62"/>
    <w:lvl w:ilvl="0">
      <w:start w:val="1"/>
      <w:numFmt w:val="decimal"/>
      <w:lvlText w:val="%1)"/>
      <w:lvlJc w:val="left"/>
      <w:pPr>
        <w:ind w:left="1146" w:hanging="360"/>
      </w:pPr>
      <w:rPr>
        <w:rFonts w:eastAsia="Calibri" w:cs="Tahoma"/>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6" w15:restartNumberingAfterBreak="0">
    <w:nsid w:val="4E4741AD"/>
    <w:multiLevelType w:val="multilevel"/>
    <w:tmpl w:val="A732C9C8"/>
    <w:styleLink w:val="WW8Num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4E4A32A4"/>
    <w:multiLevelType w:val="hybridMultilevel"/>
    <w:tmpl w:val="94947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F5D6680"/>
    <w:multiLevelType w:val="multilevel"/>
    <w:tmpl w:val="080C373A"/>
    <w:styleLink w:val="WWNum5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9" w15:restartNumberingAfterBreak="0">
    <w:nsid w:val="4FD96C01"/>
    <w:multiLevelType w:val="hybridMultilevel"/>
    <w:tmpl w:val="83FCD5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41" w15:restartNumberingAfterBreak="0">
    <w:nsid w:val="50941356"/>
    <w:multiLevelType w:val="multilevel"/>
    <w:tmpl w:val="023ACF38"/>
    <w:styleLink w:val="WWNum23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2" w15:restartNumberingAfterBreak="0">
    <w:nsid w:val="528E61FC"/>
    <w:multiLevelType w:val="multilevel"/>
    <w:tmpl w:val="97AE694E"/>
    <w:styleLink w:val="WWNum5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3" w15:restartNumberingAfterBreak="0">
    <w:nsid w:val="52C2120E"/>
    <w:multiLevelType w:val="multilevel"/>
    <w:tmpl w:val="9820A35E"/>
    <w:styleLink w:val="WWNum651"/>
    <w:lvl w:ilvl="0">
      <w:start w:val="1"/>
      <w:numFmt w:val="decimal"/>
      <w:lvlText w:val="%1)"/>
      <w:lvlJc w:val="left"/>
      <w:rPr>
        <w:b w:val="0"/>
        <w:u w:val="single"/>
      </w:rPr>
    </w:lvl>
    <w:lvl w:ilvl="1">
      <w:numFmt w:val="bullet"/>
      <w:lvlText w:val=""/>
      <w:lvlJc w:val="left"/>
      <w:rPr>
        <w:rFonts w:ascii="Symbol" w:hAnsi="Symbol"/>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44" w15:restartNumberingAfterBreak="0">
    <w:nsid w:val="5340011E"/>
    <w:multiLevelType w:val="multilevel"/>
    <w:tmpl w:val="0798A25E"/>
    <w:styleLink w:val="WWNum1231"/>
    <w:lvl w:ilvl="0">
      <w:start w:val="1"/>
      <w:numFmt w:val="lowerLetter"/>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5" w15:restartNumberingAfterBreak="0">
    <w:nsid w:val="53CA2174"/>
    <w:multiLevelType w:val="hybridMultilevel"/>
    <w:tmpl w:val="C316CB60"/>
    <w:lvl w:ilvl="0" w:tplc="E56848F8">
      <w:start w:val="1"/>
      <w:numFmt w:val="lowerLetter"/>
      <w:lvlText w:val="%1)"/>
      <w:lvlJc w:val="left"/>
      <w:pPr>
        <w:ind w:left="1080" w:hanging="360"/>
      </w:pPr>
      <w:rPr>
        <w:rFonts w:eastAsia="Calibri"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15:restartNumberingAfterBreak="0">
    <w:nsid w:val="54F050CB"/>
    <w:multiLevelType w:val="multilevel"/>
    <w:tmpl w:val="7792977A"/>
    <w:styleLink w:val="WWNum67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7"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8" w15:restartNumberingAfterBreak="0">
    <w:nsid w:val="550566EF"/>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149" w15:restartNumberingAfterBreak="0">
    <w:nsid w:val="55196BAF"/>
    <w:multiLevelType w:val="multilevel"/>
    <w:tmpl w:val="AF327EC6"/>
    <w:styleLink w:val="WWNum55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0"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51" w15:restartNumberingAfterBreak="0">
    <w:nsid w:val="55A55F65"/>
    <w:multiLevelType w:val="hybridMultilevel"/>
    <w:tmpl w:val="916ED1EA"/>
    <w:lvl w:ilvl="0" w:tplc="AB2A0FCA">
      <w:start w:val="1"/>
      <w:numFmt w:val="decimal"/>
      <w:lvlText w:val="%1)"/>
      <w:lvlJc w:val="left"/>
      <w:pPr>
        <w:ind w:left="1203" w:hanging="360"/>
      </w:pPr>
      <w:rPr>
        <w:rFonts w:ascii="Cambria" w:eastAsia="Times New Roman" w:hAnsi="Cambria" w:cs="Arial" w:hint="default"/>
      </w:rPr>
    </w:lvl>
    <w:lvl w:ilvl="1" w:tplc="04150019" w:tentative="1">
      <w:start w:val="1"/>
      <w:numFmt w:val="lowerLetter"/>
      <w:lvlText w:val="%2."/>
      <w:lvlJc w:val="left"/>
      <w:pPr>
        <w:ind w:left="1923" w:hanging="360"/>
      </w:pPr>
    </w:lvl>
    <w:lvl w:ilvl="2" w:tplc="0415001B" w:tentative="1">
      <w:start w:val="1"/>
      <w:numFmt w:val="lowerRoman"/>
      <w:lvlText w:val="%3."/>
      <w:lvlJc w:val="right"/>
      <w:pPr>
        <w:ind w:left="2643" w:hanging="180"/>
      </w:pPr>
    </w:lvl>
    <w:lvl w:ilvl="3" w:tplc="0415000F" w:tentative="1">
      <w:start w:val="1"/>
      <w:numFmt w:val="decimal"/>
      <w:lvlText w:val="%4."/>
      <w:lvlJc w:val="left"/>
      <w:pPr>
        <w:ind w:left="3363" w:hanging="360"/>
      </w:pPr>
    </w:lvl>
    <w:lvl w:ilvl="4" w:tplc="04150019" w:tentative="1">
      <w:start w:val="1"/>
      <w:numFmt w:val="lowerLetter"/>
      <w:lvlText w:val="%5."/>
      <w:lvlJc w:val="left"/>
      <w:pPr>
        <w:ind w:left="4083" w:hanging="360"/>
      </w:pPr>
    </w:lvl>
    <w:lvl w:ilvl="5" w:tplc="0415001B" w:tentative="1">
      <w:start w:val="1"/>
      <w:numFmt w:val="lowerRoman"/>
      <w:lvlText w:val="%6."/>
      <w:lvlJc w:val="right"/>
      <w:pPr>
        <w:ind w:left="4803" w:hanging="180"/>
      </w:pPr>
    </w:lvl>
    <w:lvl w:ilvl="6" w:tplc="0415000F" w:tentative="1">
      <w:start w:val="1"/>
      <w:numFmt w:val="decimal"/>
      <w:lvlText w:val="%7."/>
      <w:lvlJc w:val="left"/>
      <w:pPr>
        <w:ind w:left="5523" w:hanging="360"/>
      </w:pPr>
    </w:lvl>
    <w:lvl w:ilvl="7" w:tplc="04150019" w:tentative="1">
      <w:start w:val="1"/>
      <w:numFmt w:val="lowerLetter"/>
      <w:lvlText w:val="%8."/>
      <w:lvlJc w:val="left"/>
      <w:pPr>
        <w:ind w:left="6243" w:hanging="360"/>
      </w:pPr>
    </w:lvl>
    <w:lvl w:ilvl="8" w:tplc="0415001B" w:tentative="1">
      <w:start w:val="1"/>
      <w:numFmt w:val="lowerRoman"/>
      <w:lvlText w:val="%9."/>
      <w:lvlJc w:val="right"/>
      <w:pPr>
        <w:ind w:left="6963" w:hanging="180"/>
      </w:pPr>
    </w:lvl>
  </w:abstractNum>
  <w:abstractNum w:abstractNumId="152" w15:restartNumberingAfterBreak="0">
    <w:nsid w:val="55AF7574"/>
    <w:multiLevelType w:val="multilevel"/>
    <w:tmpl w:val="68C0268C"/>
    <w:styleLink w:val="WWNum89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3" w15:restartNumberingAfterBreak="0">
    <w:nsid w:val="56385B0B"/>
    <w:multiLevelType w:val="multilevel"/>
    <w:tmpl w:val="1324897E"/>
    <w:styleLink w:val="WWNum8"/>
    <w:lvl w:ilvl="0">
      <w:start w:val="1"/>
      <w:numFmt w:val="decimal"/>
      <w:lvlText w:val="%1."/>
      <w:lvlJc w:val="left"/>
      <w:rPr>
        <w:rFonts w:eastAsia="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4" w15:restartNumberingAfterBreak="0">
    <w:nsid w:val="56B640B6"/>
    <w:multiLevelType w:val="multilevel"/>
    <w:tmpl w:val="7B84ECB4"/>
    <w:styleLink w:val="WWNum1251"/>
    <w:lvl w:ilvl="0">
      <w:start w:val="1"/>
      <w:numFmt w:val="lowerLetter"/>
      <w:lvlText w:val="%1)"/>
      <w:lvlJc w:val="left"/>
      <w:rPr>
        <w:rFonts w:eastAsia="Calibri"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5" w15:restartNumberingAfterBreak="0">
    <w:nsid w:val="58713789"/>
    <w:multiLevelType w:val="multilevel"/>
    <w:tmpl w:val="7A6A9F36"/>
    <w:styleLink w:val="WWNum4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15:restartNumberingAfterBreak="0">
    <w:nsid w:val="58BC5B38"/>
    <w:multiLevelType w:val="multilevel"/>
    <w:tmpl w:val="D6029DC0"/>
    <w:lvl w:ilvl="0">
      <w:start w:val="1"/>
      <w:numFmt w:val="decimal"/>
      <w:lvlText w:val="%1."/>
      <w:lvlJc w:val="left"/>
      <w:pPr>
        <w:ind w:left="0" w:firstLine="0"/>
      </w:pPr>
      <w:rPr>
        <w:b w:val="0"/>
      </w:rPr>
    </w:lvl>
    <w:lvl w:ilvl="1">
      <w:start w:val="1"/>
      <w:numFmt w:val="decimal"/>
      <w:lvlText w:val="%2."/>
      <w:lvlJc w:val="left"/>
      <w:pPr>
        <w:ind w:left="0" w:firstLine="0"/>
      </w:pPr>
      <w:rPr>
        <w:color w:val="auto"/>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7" w15:restartNumberingAfterBreak="0">
    <w:nsid w:val="59EB4592"/>
    <w:multiLevelType w:val="multilevel"/>
    <w:tmpl w:val="5FFE2DE8"/>
    <w:styleLink w:val="WWNum4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8" w15:restartNumberingAfterBreak="0">
    <w:nsid w:val="5A7E51CB"/>
    <w:multiLevelType w:val="hybridMultilevel"/>
    <w:tmpl w:val="432C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0" w15:restartNumberingAfterBreak="0">
    <w:nsid w:val="5D820FC7"/>
    <w:multiLevelType w:val="multilevel"/>
    <w:tmpl w:val="02302F76"/>
    <w:styleLink w:val="WWNum10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1" w15:restartNumberingAfterBreak="0">
    <w:nsid w:val="5E954419"/>
    <w:multiLevelType w:val="multilevel"/>
    <w:tmpl w:val="8EE68EC8"/>
    <w:styleLink w:val="WWNum181"/>
    <w:lvl w:ilvl="0">
      <w:start w:val="3"/>
      <w:numFmt w:val="decimal"/>
      <w:lvlText w:val="%1)"/>
      <w:lvlJc w:val="left"/>
      <w:rPr>
        <w:b w:val="0"/>
        <w:i/>
      </w:rPr>
    </w:lvl>
    <w:lvl w:ilvl="1">
      <w:start w:val="1"/>
      <w:numFmt w:val="decimal"/>
      <w:lvlText w:val="%2."/>
      <w:lvlJc w:val="left"/>
      <w:rPr>
        <w:rFonts w:eastAsia="Times New Roman" w:cs="Tahoma"/>
        <w:b w:val="0"/>
        <w:i w:val="0"/>
        <w:color w:val="00000A"/>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2" w15:restartNumberingAfterBreak="0">
    <w:nsid w:val="607F3EC9"/>
    <w:multiLevelType w:val="hybridMultilevel"/>
    <w:tmpl w:val="37066C8C"/>
    <w:lvl w:ilvl="0" w:tplc="D36439F0">
      <w:start w:val="9"/>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08C240D"/>
    <w:multiLevelType w:val="hybridMultilevel"/>
    <w:tmpl w:val="941695F8"/>
    <w:lvl w:ilvl="0" w:tplc="D068C5BA">
      <w:start w:val="1"/>
      <w:numFmt w:val="decimal"/>
      <w:lvlText w:val="%1)"/>
      <w:lvlJc w:val="left"/>
      <w:pPr>
        <w:ind w:left="1345" w:hanging="360"/>
      </w:pPr>
      <w:rPr>
        <w:rFonts w:ascii="Arial Narrow" w:eastAsia="Times New Roman" w:hAnsi="Arial Narrow" w:cs="Arial" w:hint="default"/>
      </w:rPr>
    </w:lvl>
    <w:lvl w:ilvl="1" w:tplc="04150019" w:tentative="1">
      <w:start w:val="1"/>
      <w:numFmt w:val="lowerLetter"/>
      <w:lvlText w:val="%2."/>
      <w:lvlJc w:val="left"/>
      <w:pPr>
        <w:ind w:left="2065" w:hanging="360"/>
      </w:pPr>
    </w:lvl>
    <w:lvl w:ilvl="2" w:tplc="0415001B" w:tentative="1">
      <w:start w:val="1"/>
      <w:numFmt w:val="lowerRoman"/>
      <w:lvlText w:val="%3."/>
      <w:lvlJc w:val="right"/>
      <w:pPr>
        <w:ind w:left="2785" w:hanging="180"/>
      </w:pPr>
    </w:lvl>
    <w:lvl w:ilvl="3" w:tplc="0415000F" w:tentative="1">
      <w:start w:val="1"/>
      <w:numFmt w:val="decimal"/>
      <w:lvlText w:val="%4."/>
      <w:lvlJc w:val="left"/>
      <w:pPr>
        <w:ind w:left="3505" w:hanging="360"/>
      </w:pPr>
    </w:lvl>
    <w:lvl w:ilvl="4" w:tplc="04150019" w:tentative="1">
      <w:start w:val="1"/>
      <w:numFmt w:val="lowerLetter"/>
      <w:lvlText w:val="%5."/>
      <w:lvlJc w:val="left"/>
      <w:pPr>
        <w:ind w:left="4225" w:hanging="360"/>
      </w:pPr>
    </w:lvl>
    <w:lvl w:ilvl="5" w:tplc="0415001B" w:tentative="1">
      <w:start w:val="1"/>
      <w:numFmt w:val="lowerRoman"/>
      <w:lvlText w:val="%6."/>
      <w:lvlJc w:val="right"/>
      <w:pPr>
        <w:ind w:left="4945" w:hanging="180"/>
      </w:pPr>
    </w:lvl>
    <w:lvl w:ilvl="6" w:tplc="0415000F" w:tentative="1">
      <w:start w:val="1"/>
      <w:numFmt w:val="decimal"/>
      <w:lvlText w:val="%7."/>
      <w:lvlJc w:val="left"/>
      <w:pPr>
        <w:ind w:left="5665" w:hanging="360"/>
      </w:pPr>
    </w:lvl>
    <w:lvl w:ilvl="7" w:tplc="04150019" w:tentative="1">
      <w:start w:val="1"/>
      <w:numFmt w:val="lowerLetter"/>
      <w:lvlText w:val="%8."/>
      <w:lvlJc w:val="left"/>
      <w:pPr>
        <w:ind w:left="6385" w:hanging="360"/>
      </w:pPr>
    </w:lvl>
    <w:lvl w:ilvl="8" w:tplc="0415001B" w:tentative="1">
      <w:start w:val="1"/>
      <w:numFmt w:val="lowerRoman"/>
      <w:lvlText w:val="%9."/>
      <w:lvlJc w:val="right"/>
      <w:pPr>
        <w:ind w:left="7105" w:hanging="180"/>
      </w:pPr>
    </w:lvl>
  </w:abstractNum>
  <w:abstractNum w:abstractNumId="164" w15:restartNumberingAfterBreak="0">
    <w:nsid w:val="609F0632"/>
    <w:multiLevelType w:val="multilevel"/>
    <w:tmpl w:val="D11EF48A"/>
    <w:styleLink w:val="WWNum681"/>
    <w:lvl w:ilvl="0">
      <w:start w:val="6"/>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5" w15:restartNumberingAfterBreak="0">
    <w:nsid w:val="60CF408B"/>
    <w:multiLevelType w:val="multilevel"/>
    <w:tmpl w:val="8D1631B8"/>
    <w:styleLink w:val="WWNum6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6" w15:restartNumberingAfterBreak="0">
    <w:nsid w:val="61D1674D"/>
    <w:multiLevelType w:val="hybridMultilevel"/>
    <w:tmpl w:val="E1E6C642"/>
    <w:lvl w:ilvl="0" w:tplc="468A8516">
      <w:start w:val="1"/>
      <w:numFmt w:val="lowerLetter"/>
      <w:lvlText w:val="%1)"/>
      <w:lvlJc w:val="left"/>
      <w:pPr>
        <w:ind w:left="786" w:hanging="360"/>
      </w:pPr>
      <w:rPr>
        <w:rFonts w:ascii="Arial Narrow" w:eastAsia="Andale Sans UI" w:hAnsi="Arial Narrow" w:cs="Arial"/>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7" w15:restartNumberingAfterBreak="0">
    <w:nsid w:val="623551D0"/>
    <w:multiLevelType w:val="multilevel"/>
    <w:tmpl w:val="C088982E"/>
    <w:styleLink w:val="WWNum781"/>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8" w15:restartNumberingAfterBreak="0">
    <w:nsid w:val="62661FDA"/>
    <w:multiLevelType w:val="multilevel"/>
    <w:tmpl w:val="721C38F0"/>
    <w:styleLink w:val="WWNum9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9" w15:restartNumberingAfterBreak="0">
    <w:nsid w:val="62761804"/>
    <w:multiLevelType w:val="multilevel"/>
    <w:tmpl w:val="22AEDB62"/>
    <w:styleLink w:val="WWNum1301"/>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0" w15:restartNumberingAfterBreak="0">
    <w:nsid w:val="649917F3"/>
    <w:multiLevelType w:val="multilevel"/>
    <w:tmpl w:val="D39C99A4"/>
    <w:styleLink w:val="WWNum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64D6281F"/>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172" w15:restartNumberingAfterBreak="0">
    <w:nsid w:val="64FA1023"/>
    <w:multiLevelType w:val="multilevel"/>
    <w:tmpl w:val="6AFEF3C4"/>
    <w:styleLink w:val="WWNum202"/>
    <w:lvl w:ilvl="0">
      <w:start w:val="1"/>
      <w:numFmt w:val="decimal"/>
      <w:lvlText w:val="%1)"/>
      <w:lvlJc w:val="left"/>
      <w:rPr>
        <w:rFonts w:eastAsia="Calibri" w:cs="Tahoma"/>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3" w15:restartNumberingAfterBreak="0">
    <w:nsid w:val="65F70A26"/>
    <w:multiLevelType w:val="hybridMultilevel"/>
    <w:tmpl w:val="E7D694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64B2830"/>
    <w:multiLevelType w:val="multilevel"/>
    <w:tmpl w:val="EEACE246"/>
    <w:styleLink w:val="WW8Num7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5" w15:restartNumberingAfterBreak="0">
    <w:nsid w:val="66EB0007"/>
    <w:multiLevelType w:val="hybridMultilevel"/>
    <w:tmpl w:val="60AE6D4A"/>
    <w:lvl w:ilvl="0" w:tplc="49C2F2E8">
      <w:start w:val="1"/>
      <w:numFmt w:val="decimal"/>
      <w:lvlText w:val="%1)"/>
      <w:lvlJc w:val="left"/>
      <w:pPr>
        <w:ind w:left="720" w:hanging="360"/>
      </w:pPr>
      <w:rPr>
        <w:rFonts w:eastAsia="Calibri" w:cs="Arial"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7EF7C50"/>
    <w:multiLevelType w:val="hybridMultilevel"/>
    <w:tmpl w:val="BB041B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86653C9"/>
    <w:multiLevelType w:val="hybridMultilevel"/>
    <w:tmpl w:val="2118E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A382604"/>
    <w:multiLevelType w:val="multilevel"/>
    <w:tmpl w:val="3AB493DE"/>
    <w:styleLink w:val="WWNum9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9" w15:restartNumberingAfterBreak="0">
    <w:nsid w:val="6A7304A6"/>
    <w:multiLevelType w:val="multilevel"/>
    <w:tmpl w:val="FF146B98"/>
    <w:styleLink w:val="WWNum11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0" w15:restartNumberingAfterBreak="0">
    <w:nsid w:val="6A9775DF"/>
    <w:multiLevelType w:val="hybridMultilevel"/>
    <w:tmpl w:val="0A387F4A"/>
    <w:lvl w:ilvl="0" w:tplc="447A47C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1" w15:restartNumberingAfterBreak="0">
    <w:nsid w:val="6B9D29A8"/>
    <w:multiLevelType w:val="multilevel"/>
    <w:tmpl w:val="B2C24D50"/>
    <w:styleLink w:val="WWNum6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2" w15:restartNumberingAfterBreak="0">
    <w:nsid w:val="6BE15F7A"/>
    <w:multiLevelType w:val="multilevel"/>
    <w:tmpl w:val="17184C4A"/>
    <w:styleLink w:val="WW8Num33"/>
    <w:lvl w:ilvl="0">
      <w:start w:val="5"/>
      <w:numFmt w:val="decimal"/>
      <w:pStyle w:val="Nagwek72"/>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83" w15:restartNumberingAfterBreak="0">
    <w:nsid w:val="6CF30709"/>
    <w:multiLevelType w:val="multilevel"/>
    <w:tmpl w:val="4E2A1F4C"/>
    <w:styleLink w:val="WWNum5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4" w15:restartNumberingAfterBreak="0">
    <w:nsid w:val="6D7E5259"/>
    <w:multiLevelType w:val="multilevel"/>
    <w:tmpl w:val="AE903CC0"/>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5" w15:restartNumberingAfterBreak="0">
    <w:nsid w:val="70BF2D75"/>
    <w:multiLevelType w:val="multilevel"/>
    <w:tmpl w:val="2F08D236"/>
    <w:styleLink w:val="WWNum411"/>
    <w:lvl w:ilvl="0">
      <w:start w:val="3"/>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6" w15:restartNumberingAfterBreak="0">
    <w:nsid w:val="7101111F"/>
    <w:multiLevelType w:val="hybridMultilevel"/>
    <w:tmpl w:val="88CA3022"/>
    <w:lvl w:ilvl="0" w:tplc="60C023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1162501"/>
    <w:multiLevelType w:val="multilevel"/>
    <w:tmpl w:val="9970C7E0"/>
    <w:styleLink w:val="WWNum111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8" w15:restartNumberingAfterBreak="0">
    <w:nsid w:val="712433A6"/>
    <w:multiLevelType w:val="multilevel"/>
    <w:tmpl w:val="5C4C6D80"/>
    <w:styleLink w:val="WWNum10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9" w15:restartNumberingAfterBreak="0">
    <w:nsid w:val="713F5CAB"/>
    <w:multiLevelType w:val="multilevel"/>
    <w:tmpl w:val="A80202C2"/>
    <w:styleLink w:val="WWNum101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0" w15:restartNumberingAfterBreak="0">
    <w:nsid w:val="717602AB"/>
    <w:multiLevelType w:val="multilevel"/>
    <w:tmpl w:val="37065018"/>
    <w:styleLink w:val="WWNum3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1" w15:restartNumberingAfterBreak="0">
    <w:nsid w:val="718017C5"/>
    <w:multiLevelType w:val="multilevel"/>
    <w:tmpl w:val="1CCE7E52"/>
    <w:styleLink w:val="WWNum92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2" w15:restartNumberingAfterBreak="0">
    <w:nsid w:val="71E6534A"/>
    <w:multiLevelType w:val="multilevel"/>
    <w:tmpl w:val="2AC8A09C"/>
    <w:styleLink w:val="WWNum111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3" w15:restartNumberingAfterBreak="0">
    <w:nsid w:val="720A3465"/>
    <w:multiLevelType w:val="hybridMultilevel"/>
    <w:tmpl w:val="3D2E6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20D3C7F"/>
    <w:multiLevelType w:val="multilevel"/>
    <w:tmpl w:val="08505D18"/>
    <w:styleLink w:val="WWNum171"/>
    <w:lvl w:ilvl="0">
      <w:start w:val="1"/>
      <w:numFmt w:val="decimal"/>
      <w:lvlText w:val="%1)"/>
      <w:lvlJc w:val="left"/>
    </w:lvl>
    <w:lvl w:ilvl="1">
      <w:start w:val="1"/>
      <w:numFmt w:val="decimal"/>
      <w:lvlText w:val="%2)"/>
      <w:lvlJc w:val="left"/>
    </w:lvl>
    <w:lvl w:ilvl="2">
      <w:start w:val="6"/>
      <w:numFmt w:val="upperRoman"/>
      <w:lvlText w:val="%1.%2.%3."/>
      <w:lvlJc w:val="left"/>
      <w:rPr>
        <w:sz w:val="22"/>
        <w:szCs w:val="22"/>
      </w:rPr>
    </w:lvl>
    <w:lvl w:ilvl="3">
      <w:start w:val="1"/>
      <w:numFmt w:val="decimal"/>
      <w:lvlText w:val="%1.%2.%3.%4)"/>
      <w:lvlJc w:val="left"/>
      <w:rPr>
        <w:rFonts w:eastAsia="Andale Sans UI" w:cs="Arial"/>
        <w: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5" w15:restartNumberingAfterBreak="0">
    <w:nsid w:val="72A317CD"/>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196" w15:restartNumberingAfterBreak="0">
    <w:nsid w:val="733764EE"/>
    <w:multiLevelType w:val="multilevel"/>
    <w:tmpl w:val="98BE1E52"/>
    <w:styleLink w:val="WWNum13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97" w15:restartNumberingAfterBreak="0">
    <w:nsid w:val="74193809"/>
    <w:multiLevelType w:val="multilevel"/>
    <w:tmpl w:val="E4A40536"/>
    <w:styleLink w:val="WWNum98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8" w15:restartNumberingAfterBreak="0">
    <w:nsid w:val="74F22D38"/>
    <w:multiLevelType w:val="multilevel"/>
    <w:tmpl w:val="D9FA0F7A"/>
    <w:styleLink w:val="WWNum27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9" w15:restartNumberingAfterBreak="0">
    <w:nsid w:val="74FD718C"/>
    <w:multiLevelType w:val="hybridMultilevel"/>
    <w:tmpl w:val="AE044C0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5225A21"/>
    <w:multiLevelType w:val="multilevel"/>
    <w:tmpl w:val="A7666072"/>
    <w:styleLink w:val="WWNum482"/>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1" w15:restartNumberingAfterBreak="0">
    <w:nsid w:val="753A0C61"/>
    <w:multiLevelType w:val="hybridMultilevel"/>
    <w:tmpl w:val="43407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5DF3DA3"/>
    <w:multiLevelType w:val="hybridMultilevel"/>
    <w:tmpl w:val="4A889C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62A0345"/>
    <w:multiLevelType w:val="multilevel"/>
    <w:tmpl w:val="27C05004"/>
    <w:styleLink w:val="WWNum522"/>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4" w15:restartNumberingAfterBreak="0">
    <w:nsid w:val="76493219"/>
    <w:multiLevelType w:val="multilevel"/>
    <w:tmpl w:val="2C82D320"/>
    <w:styleLink w:val="WWNum801"/>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5" w15:restartNumberingAfterBreak="0">
    <w:nsid w:val="77705B0D"/>
    <w:multiLevelType w:val="multilevel"/>
    <w:tmpl w:val="82545BA0"/>
    <w:styleLink w:val="WWNum56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6" w15:restartNumberingAfterBreak="0">
    <w:nsid w:val="77DF0321"/>
    <w:multiLevelType w:val="hybridMultilevel"/>
    <w:tmpl w:val="90F6D810"/>
    <w:lvl w:ilvl="0" w:tplc="7006389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79CA13AA"/>
    <w:multiLevelType w:val="multilevel"/>
    <w:tmpl w:val="1D0A607A"/>
    <w:styleLink w:val="WWNum12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8" w15:restartNumberingAfterBreak="0">
    <w:nsid w:val="7A486963"/>
    <w:multiLevelType w:val="multilevel"/>
    <w:tmpl w:val="A52CF8C8"/>
    <w:styleLink w:val="WWNum81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09" w15:restartNumberingAfterBreak="0">
    <w:nsid w:val="7A55683A"/>
    <w:multiLevelType w:val="multilevel"/>
    <w:tmpl w:val="AC94467A"/>
    <w:styleLink w:val="WWNum11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0" w15:restartNumberingAfterBreak="0">
    <w:nsid w:val="7BCE4E02"/>
    <w:multiLevelType w:val="hybridMultilevel"/>
    <w:tmpl w:val="ACF26FF2"/>
    <w:lvl w:ilvl="0" w:tplc="0506F668">
      <w:start w:val="1"/>
      <w:numFmt w:val="decimal"/>
      <w:lvlText w:val="%1)"/>
      <w:lvlJc w:val="left"/>
      <w:pPr>
        <w:ind w:left="806" w:hanging="360"/>
      </w:pPr>
      <w:rPr>
        <w:rFonts w:ascii="Cambria" w:eastAsia="Times New Roman" w:hAnsi="Cambria" w:cs="Arial Narrow"/>
        <w:b w:val="0"/>
        <w:bCs w:val="0"/>
      </w:rPr>
    </w:lvl>
    <w:lvl w:ilvl="1" w:tplc="04150019" w:tentative="1">
      <w:start w:val="1"/>
      <w:numFmt w:val="lowerLetter"/>
      <w:lvlText w:val="%2."/>
      <w:lvlJc w:val="left"/>
      <w:pPr>
        <w:ind w:left="1526" w:hanging="360"/>
      </w:pPr>
    </w:lvl>
    <w:lvl w:ilvl="2" w:tplc="0415001B" w:tentative="1">
      <w:start w:val="1"/>
      <w:numFmt w:val="lowerRoman"/>
      <w:lvlText w:val="%3."/>
      <w:lvlJc w:val="right"/>
      <w:pPr>
        <w:ind w:left="2246" w:hanging="180"/>
      </w:pPr>
    </w:lvl>
    <w:lvl w:ilvl="3" w:tplc="0415000F" w:tentative="1">
      <w:start w:val="1"/>
      <w:numFmt w:val="decimal"/>
      <w:lvlText w:val="%4."/>
      <w:lvlJc w:val="left"/>
      <w:pPr>
        <w:ind w:left="2966" w:hanging="360"/>
      </w:pPr>
    </w:lvl>
    <w:lvl w:ilvl="4" w:tplc="04150019" w:tentative="1">
      <w:start w:val="1"/>
      <w:numFmt w:val="lowerLetter"/>
      <w:lvlText w:val="%5."/>
      <w:lvlJc w:val="left"/>
      <w:pPr>
        <w:ind w:left="3686" w:hanging="360"/>
      </w:pPr>
    </w:lvl>
    <w:lvl w:ilvl="5" w:tplc="0415001B" w:tentative="1">
      <w:start w:val="1"/>
      <w:numFmt w:val="lowerRoman"/>
      <w:lvlText w:val="%6."/>
      <w:lvlJc w:val="right"/>
      <w:pPr>
        <w:ind w:left="4406" w:hanging="180"/>
      </w:pPr>
    </w:lvl>
    <w:lvl w:ilvl="6" w:tplc="0415000F" w:tentative="1">
      <w:start w:val="1"/>
      <w:numFmt w:val="decimal"/>
      <w:lvlText w:val="%7."/>
      <w:lvlJc w:val="left"/>
      <w:pPr>
        <w:ind w:left="5126" w:hanging="360"/>
      </w:pPr>
    </w:lvl>
    <w:lvl w:ilvl="7" w:tplc="04150019" w:tentative="1">
      <w:start w:val="1"/>
      <w:numFmt w:val="lowerLetter"/>
      <w:lvlText w:val="%8."/>
      <w:lvlJc w:val="left"/>
      <w:pPr>
        <w:ind w:left="5846" w:hanging="360"/>
      </w:pPr>
    </w:lvl>
    <w:lvl w:ilvl="8" w:tplc="0415001B" w:tentative="1">
      <w:start w:val="1"/>
      <w:numFmt w:val="lowerRoman"/>
      <w:lvlText w:val="%9."/>
      <w:lvlJc w:val="right"/>
      <w:pPr>
        <w:ind w:left="6566" w:hanging="180"/>
      </w:pPr>
    </w:lvl>
  </w:abstractNum>
  <w:abstractNum w:abstractNumId="211" w15:restartNumberingAfterBreak="0">
    <w:nsid w:val="7C2857C8"/>
    <w:multiLevelType w:val="multilevel"/>
    <w:tmpl w:val="CF86CCD2"/>
    <w:styleLink w:val="WWNum131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2" w15:restartNumberingAfterBreak="0">
    <w:nsid w:val="7C4F27F7"/>
    <w:multiLevelType w:val="multilevel"/>
    <w:tmpl w:val="AD94724C"/>
    <w:styleLink w:val="WWNum711"/>
    <w:lvl w:ilvl="0">
      <w:start w:val="1"/>
      <w:numFmt w:val="lowerLetter"/>
      <w:lvlText w:val="%1."/>
      <w:lvlJc w:val="left"/>
      <w:rPr>
        <w:b w:val="0"/>
        <w:strike w:val="0"/>
        <w:dstrike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3" w15:restartNumberingAfterBreak="0">
    <w:nsid w:val="7D171F1E"/>
    <w:multiLevelType w:val="hybridMultilevel"/>
    <w:tmpl w:val="669266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7D8777F3"/>
    <w:multiLevelType w:val="multilevel"/>
    <w:tmpl w:val="5570151E"/>
    <w:styleLink w:val="WWNum3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5" w15:restartNumberingAfterBreak="0">
    <w:nsid w:val="7E5265CB"/>
    <w:multiLevelType w:val="multilevel"/>
    <w:tmpl w:val="B7801B00"/>
    <w:styleLink w:val="WWNum1191"/>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6" w15:restartNumberingAfterBreak="0">
    <w:nsid w:val="7E960A84"/>
    <w:multiLevelType w:val="multilevel"/>
    <w:tmpl w:val="4786468A"/>
    <w:styleLink w:val="WWNum221"/>
    <w:lvl w:ilvl="0">
      <w:start w:val="1"/>
      <w:numFmt w:val="lowerLetter"/>
      <w:lvlText w:val="%1)"/>
      <w:lvlJc w:val="left"/>
      <w:rPr>
        <w:rFonts w:eastAsia="Times New Roman" w:cs="Aria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7" w15:restartNumberingAfterBreak="0">
    <w:nsid w:val="7E9612EC"/>
    <w:multiLevelType w:val="hybridMultilevel"/>
    <w:tmpl w:val="31086BB2"/>
    <w:styleLink w:val="WWNum52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7EA84E44"/>
    <w:multiLevelType w:val="multilevel"/>
    <w:tmpl w:val="8F646E70"/>
    <w:styleLink w:val="WWNum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9" w15:restartNumberingAfterBreak="0">
    <w:nsid w:val="7EC80D46"/>
    <w:multiLevelType w:val="multilevel"/>
    <w:tmpl w:val="E3C0D5EC"/>
    <w:styleLink w:val="WWNum29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0" w15:restartNumberingAfterBreak="0">
    <w:nsid w:val="7EEE4F36"/>
    <w:multiLevelType w:val="multilevel"/>
    <w:tmpl w:val="3878E476"/>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1" w15:restartNumberingAfterBreak="0">
    <w:nsid w:val="7FCA474A"/>
    <w:multiLevelType w:val="multilevel"/>
    <w:tmpl w:val="676E5740"/>
    <w:styleLink w:val="WWNum4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45878067">
    <w:abstractNumId w:val="0"/>
  </w:num>
  <w:num w:numId="2" w16cid:durableId="1508860988">
    <w:abstractNumId w:val="8"/>
  </w:num>
  <w:num w:numId="3" w16cid:durableId="381173865">
    <w:abstractNumId w:val="1"/>
  </w:num>
  <w:num w:numId="4" w16cid:durableId="1190988873">
    <w:abstractNumId w:val="32"/>
  </w:num>
  <w:num w:numId="5" w16cid:durableId="1847479296">
    <w:abstractNumId w:val="13"/>
  </w:num>
  <w:num w:numId="6" w16cid:durableId="1659073687">
    <w:abstractNumId w:val="196"/>
  </w:num>
  <w:num w:numId="7" w16cid:durableId="321079464">
    <w:abstractNumId w:val="40"/>
  </w:num>
  <w:num w:numId="8" w16cid:durableId="427626857">
    <w:abstractNumId w:val="66"/>
  </w:num>
  <w:num w:numId="9" w16cid:durableId="540245653">
    <w:abstractNumId w:val="92"/>
  </w:num>
  <w:num w:numId="10" w16cid:durableId="1974871220">
    <w:abstractNumId w:val="5"/>
  </w:num>
  <w:num w:numId="11" w16cid:durableId="1355302654">
    <w:abstractNumId w:val="183"/>
  </w:num>
  <w:num w:numId="12" w16cid:durableId="1178884210">
    <w:abstractNumId w:val="39"/>
  </w:num>
  <w:num w:numId="13" w16cid:durableId="1261834128">
    <w:abstractNumId w:val="208"/>
  </w:num>
  <w:num w:numId="14" w16cid:durableId="923688869">
    <w:abstractNumId w:val="156"/>
  </w:num>
  <w:num w:numId="15" w16cid:durableId="347607639">
    <w:abstractNumId w:val="89"/>
  </w:num>
  <w:num w:numId="16" w16cid:durableId="995035413">
    <w:abstractNumId w:val="217"/>
  </w:num>
  <w:num w:numId="17" w16cid:durableId="448860579">
    <w:abstractNumId w:val="88"/>
  </w:num>
  <w:num w:numId="18" w16cid:durableId="1387223607">
    <w:abstractNumId w:val="220"/>
  </w:num>
  <w:num w:numId="19" w16cid:durableId="964429131">
    <w:abstractNumId w:val="71"/>
  </w:num>
  <w:num w:numId="20" w16cid:durableId="775250797">
    <w:abstractNumId w:val="16"/>
  </w:num>
  <w:num w:numId="21" w16cid:durableId="104080189">
    <w:abstractNumId w:val="184"/>
  </w:num>
  <w:num w:numId="22" w16cid:durableId="601038405">
    <w:abstractNumId w:val="218"/>
  </w:num>
  <w:num w:numId="23" w16cid:durableId="2035231289">
    <w:abstractNumId w:val="73"/>
  </w:num>
  <w:num w:numId="24" w16cid:durableId="426654422">
    <w:abstractNumId w:val="138"/>
  </w:num>
  <w:num w:numId="25" w16cid:durableId="1818911022">
    <w:abstractNumId w:val="41"/>
  </w:num>
  <w:num w:numId="26" w16cid:durableId="2101097561">
    <w:abstractNumId w:val="203"/>
  </w:num>
  <w:num w:numId="27" w16cid:durableId="113913591">
    <w:abstractNumId w:val="97"/>
  </w:num>
  <w:num w:numId="28" w16cid:durableId="1911698026">
    <w:abstractNumId w:val="23"/>
  </w:num>
  <w:num w:numId="29" w16cid:durableId="1250697638">
    <w:abstractNumId w:val="43"/>
  </w:num>
  <w:num w:numId="30" w16cid:durableId="190266260">
    <w:abstractNumId w:val="187"/>
  </w:num>
  <w:num w:numId="31" w16cid:durableId="1869097436">
    <w:abstractNumId w:val="6"/>
  </w:num>
  <w:num w:numId="32" w16cid:durableId="677848438">
    <w:abstractNumId w:val="114"/>
  </w:num>
  <w:num w:numId="33" w16cid:durableId="1225531077">
    <w:abstractNumId w:val="124"/>
  </w:num>
  <w:num w:numId="34" w16cid:durableId="543521866">
    <w:abstractNumId w:val="117"/>
  </w:num>
  <w:num w:numId="35" w16cid:durableId="1937014658">
    <w:abstractNumId w:val="194"/>
  </w:num>
  <w:num w:numId="36" w16cid:durableId="2140221644">
    <w:abstractNumId w:val="161"/>
  </w:num>
  <w:num w:numId="37" w16cid:durableId="1313438986">
    <w:abstractNumId w:val="38"/>
  </w:num>
  <w:num w:numId="38" w16cid:durableId="711659020">
    <w:abstractNumId w:val="172"/>
  </w:num>
  <w:num w:numId="39" w16cid:durableId="174271034">
    <w:abstractNumId w:val="109"/>
  </w:num>
  <w:num w:numId="40" w16cid:durableId="518201873">
    <w:abstractNumId w:val="216"/>
  </w:num>
  <w:num w:numId="41" w16cid:durableId="491258710">
    <w:abstractNumId w:val="141"/>
  </w:num>
  <w:num w:numId="42" w16cid:durableId="800536548">
    <w:abstractNumId w:val="59"/>
  </w:num>
  <w:num w:numId="43" w16cid:durableId="1432507957">
    <w:abstractNumId w:val="119"/>
  </w:num>
  <w:num w:numId="44" w16cid:durableId="111945886">
    <w:abstractNumId w:val="44"/>
  </w:num>
  <w:num w:numId="45" w16cid:durableId="1560627095">
    <w:abstractNumId w:val="198"/>
  </w:num>
  <w:num w:numId="46" w16cid:durableId="680668951">
    <w:abstractNumId w:val="31"/>
  </w:num>
  <w:num w:numId="47" w16cid:durableId="1139304097">
    <w:abstractNumId w:val="219"/>
  </w:num>
  <w:num w:numId="48" w16cid:durableId="2018531450">
    <w:abstractNumId w:val="79"/>
  </w:num>
  <w:num w:numId="49" w16cid:durableId="95906726">
    <w:abstractNumId w:val="190"/>
  </w:num>
  <w:num w:numId="50" w16cid:durableId="2135904349">
    <w:abstractNumId w:val="49"/>
  </w:num>
  <w:num w:numId="51" w16cid:durableId="942765596">
    <w:abstractNumId w:val="54"/>
  </w:num>
  <w:num w:numId="52" w16cid:durableId="1730154455">
    <w:abstractNumId w:val="76"/>
  </w:num>
  <w:num w:numId="53" w16cid:durableId="1291665474">
    <w:abstractNumId w:val="113"/>
  </w:num>
  <w:num w:numId="54" w16cid:durableId="1742092412">
    <w:abstractNumId w:val="174"/>
  </w:num>
  <w:num w:numId="55" w16cid:durableId="807666083">
    <w:abstractNumId w:val="69"/>
  </w:num>
  <w:num w:numId="56" w16cid:durableId="48384744">
    <w:abstractNumId w:val="87"/>
  </w:num>
  <w:num w:numId="57" w16cid:durableId="1689793358">
    <w:abstractNumId w:val="185"/>
  </w:num>
  <w:num w:numId="58" w16cid:durableId="1669212093">
    <w:abstractNumId w:val="221"/>
  </w:num>
  <w:num w:numId="59" w16cid:durableId="989674518">
    <w:abstractNumId w:val="123"/>
  </w:num>
  <w:num w:numId="60" w16cid:durableId="1392775867">
    <w:abstractNumId w:val="63"/>
  </w:num>
  <w:num w:numId="61" w16cid:durableId="1433166633">
    <w:abstractNumId w:val="106"/>
  </w:num>
  <w:num w:numId="62" w16cid:durableId="1491868137">
    <w:abstractNumId w:val="90"/>
  </w:num>
  <w:num w:numId="63" w16cid:durableId="966088394">
    <w:abstractNumId w:val="157"/>
  </w:num>
  <w:num w:numId="64" w16cid:durableId="1405644337">
    <w:abstractNumId w:val="17"/>
  </w:num>
  <w:num w:numId="65" w16cid:durableId="659581887">
    <w:abstractNumId w:val="129"/>
  </w:num>
  <w:num w:numId="66" w16cid:durableId="1147404339">
    <w:abstractNumId w:val="149"/>
  </w:num>
  <w:num w:numId="67" w16cid:durableId="1270968964">
    <w:abstractNumId w:val="205"/>
  </w:num>
  <w:num w:numId="68" w16cid:durableId="2138135319">
    <w:abstractNumId w:val="142"/>
  </w:num>
  <w:num w:numId="69" w16cid:durableId="1034624179">
    <w:abstractNumId w:val="42"/>
  </w:num>
  <w:num w:numId="70" w16cid:durableId="1222254180">
    <w:abstractNumId w:val="9"/>
  </w:num>
  <w:num w:numId="71" w16cid:durableId="682441706">
    <w:abstractNumId w:val="181"/>
  </w:num>
  <w:num w:numId="72" w16cid:durableId="1226453414">
    <w:abstractNumId w:val="115"/>
  </w:num>
  <w:num w:numId="73" w16cid:durableId="1580409390">
    <w:abstractNumId w:val="15"/>
  </w:num>
  <w:num w:numId="74" w16cid:durableId="79564860">
    <w:abstractNumId w:val="101"/>
  </w:num>
  <w:num w:numId="75" w16cid:durableId="170922082">
    <w:abstractNumId w:val="104"/>
  </w:num>
  <w:num w:numId="76" w16cid:durableId="587350353">
    <w:abstractNumId w:val="143"/>
  </w:num>
  <w:num w:numId="77" w16cid:durableId="291329795">
    <w:abstractNumId w:val="165"/>
  </w:num>
  <w:num w:numId="78" w16cid:durableId="1401173658">
    <w:abstractNumId w:val="146"/>
  </w:num>
  <w:num w:numId="79" w16cid:durableId="1780292488">
    <w:abstractNumId w:val="164"/>
  </w:num>
  <w:num w:numId="80" w16cid:durableId="1804301304">
    <w:abstractNumId w:val="14"/>
  </w:num>
  <w:num w:numId="81" w16cid:durableId="1396587692">
    <w:abstractNumId w:val="75"/>
  </w:num>
  <w:num w:numId="82" w16cid:durableId="1155488746">
    <w:abstractNumId w:val="212"/>
  </w:num>
  <w:num w:numId="83" w16cid:durableId="1710763526">
    <w:abstractNumId w:val="60"/>
  </w:num>
  <w:num w:numId="84" w16cid:durableId="1515538945">
    <w:abstractNumId w:val="68"/>
  </w:num>
  <w:num w:numId="85" w16cid:durableId="1598752790">
    <w:abstractNumId w:val="10"/>
  </w:num>
  <w:num w:numId="86" w16cid:durableId="1448700353">
    <w:abstractNumId w:val="2"/>
  </w:num>
  <w:num w:numId="87" w16cid:durableId="1706447964">
    <w:abstractNumId w:val="19"/>
  </w:num>
  <w:num w:numId="88" w16cid:durableId="343287446">
    <w:abstractNumId w:val="67"/>
  </w:num>
  <w:num w:numId="89" w16cid:durableId="2117094441">
    <w:abstractNumId w:val="167"/>
  </w:num>
  <w:num w:numId="90" w16cid:durableId="282611411">
    <w:abstractNumId w:val="126"/>
  </w:num>
  <w:num w:numId="91" w16cid:durableId="871959943">
    <w:abstractNumId w:val="204"/>
  </w:num>
  <w:num w:numId="92" w16cid:durableId="433866348">
    <w:abstractNumId w:val="22"/>
  </w:num>
  <w:num w:numId="93" w16cid:durableId="1523320703">
    <w:abstractNumId w:val="111"/>
  </w:num>
  <w:num w:numId="94" w16cid:durableId="1340815595">
    <w:abstractNumId w:val="62"/>
  </w:num>
  <w:num w:numId="95" w16cid:durableId="1565291487">
    <w:abstractNumId w:val="11"/>
  </w:num>
  <w:num w:numId="96" w16cid:durableId="1943297502">
    <w:abstractNumId w:val="33"/>
  </w:num>
  <w:num w:numId="97" w16cid:durableId="1242716846">
    <w:abstractNumId w:val="99"/>
  </w:num>
  <w:num w:numId="98" w16cid:durableId="108593320">
    <w:abstractNumId w:val="45"/>
  </w:num>
  <w:num w:numId="99" w16cid:durableId="1339767139">
    <w:abstractNumId w:val="50"/>
  </w:num>
  <w:num w:numId="100" w16cid:durableId="1102651140">
    <w:abstractNumId w:val="152"/>
  </w:num>
  <w:num w:numId="101" w16cid:durableId="304284820">
    <w:abstractNumId w:val="84"/>
  </w:num>
  <w:num w:numId="102" w16cid:durableId="1454984989">
    <w:abstractNumId w:val="168"/>
  </w:num>
  <w:num w:numId="103" w16cid:durableId="1418869279">
    <w:abstractNumId w:val="191"/>
  </w:num>
  <w:num w:numId="104" w16cid:durableId="1677000705">
    <w:abstractNumId w:val="112"/>
  </w:num>
  <w:num w:numId="105" w16cid:durableId="1383673370">
    <w:abstractNumId w:val="95"/>
  </w:num>
  <w:num w:numId="106" w16cid:durableId="1433892894">
    <w:abstractNumId w:val="29"/>
  </w:num>
  <w:num w:numId="107" w16cid:durableId="1593931976">
    <w:abstractNumId w:val="178"/>
  </w:num>
  <w:num w:numId="108" w16cid:durableId="1619481732">
    <w:abstractNumId w:val="35"/>
  </w:num>
  <w:num w:numId="109" w16cid:durableId="359624830">
    <w:abstractNumId w:val="197"/>
  </w:num>
  <w:num w:numId="110" w16cid:durableId="1551529918">
    <w:abstractNumId w:val="94"/>
  </w:num>
  <w:num w:numId="111" w16cid:durableId="308292439">
    <w:abstractNumId w:val="100"/>
  </w:num>
  <w:num w:numId="112" w16cid:durableId="1760441922">
    <w:abstractNumId w:val="189"/>
  </w:num>
  <w:num w:numId="113" w16cid:durableId="1103067182">
    <w:abstractNumId w:val="7"/>
  </w:num>
  <w:num w:numId="114" w16cid:durableId="1144348614">
    <w:abstractNumId w:val="188"/>
  </w:num>
  <w:num w:numId="115" w16cid:durableId="1851140202">
    <w:abstractNumId w:val="108"/>
  </w:num>
  <w:num w:numId="116" w16cid:durableId="771821047">
    <w:abstractNumId w:val="121"/>
  </w:num>
  <w:num w:numId="117" w16cid:durableId="2047176961">
    <w:abstractNumId w:val="51"/>
  </w:num>
  <w:num w:numId="118" w16cid:durableId="2086684828">
    <w:abstractNumId w:val="30"/>
  </w:num>
  <w:num w:numId="119" w16cid:durableId="1392120606">
    <w:abstractNumId w:val="70"/>
  </w:num>
  <w:num w:numId="120" w16cid:durableId="184485932">
    <w:abstractNumId w:val="160"/>
  </w:num>
  <w:num w:numId="121" w16cid:durableId="891966735">
    <w:abstractNumId w:val="81"/>
  </w:num>
  <w:num w:numId="122" w16cid:durableId="1881043153">
    <w:abstractNumId w:val="192"/>
  </w:num>
  <w:num w:numId="123" w16cid:durableId="1423911297">
    <w:abstractNumId w:val="209"/>
  </w:num>
  <w:num w:numId="124" w16cid:durableId="1702319198">
    <w:abstractNumId w:val="18"/>
  </w:num>
  <w:num w:numId="125" w16cid:durableId="1469934833">
    <w:abstractNumId w:val="52"/>
  </w:num>
  <w:num w:numId="126" w16cid:durableId="977416220">
    <w:abstractNumId w:val="179"/>
  </w:num>
  <w:num w:numId="127" w16cid:durableId="1279068404">
    <w:abstractNumId w:val="61"/>
  </w:num>
  <w:num w:numId="128" w16cid:durableId="622426158">
    <w:abstractNumId w:val="65"/>
  </w:num>
  <w:num w:numId="129" w16cid:durableId="1638030516">
    <w:abstractNumId w:val="55"/>
  </w:num>
  <w:num w:numId="130" w16cid:durableId="1075974437">
    <w:abstractNumId w:val="215"/>
  </w:num>
  <w:num w:numId="131" w16cid:durableId="1752122953">
    <w:abstractNumId w:val="12"/>
  </w:num>
  <w:num w:numId="132" w16cid:durableId="539898722">
    <w:abstractNumId w:val="98"/>
  </w:num>
  <w:num w:numId="133" w16cid:durableId="2088915613">
    <w:abstractNumId w:val="102"/>
  </w:num>
  <w:num w:numId="134" w16cid:durableId="578754561">
    <w:abstractNumId w:val="144"/>
  </w:num>
  <w:num w:numId="135" w16cid:durableId="222570181">
    <w:abstractNumId w:val="96"/>
  </w:num>
  <w:num w:numId="136" w16cid:durableId="238760604">
    <w:abstractNumId w:val="154"/>
  </w:num>
  <w:num w:numId="137" w16cid:durableId="1429230246">
    <w:abstractNumId w:val="86"/>
  </w:num>
  <w:num w:numId="138" w16cid:durableId="1885485636">
    <w:abstractNumId w:val="133"/>
  </w:num>
  <w:num w:numId="139" w16cid:durableId="334380655">
    <w:abstractNumId w:val="58"/>
  </w:num>
  <w:num w:numId="140" w16cid:durableId="1759330804">
    <w:abstractNumId w:val="207"/>
  </w:num>
  <w:num w:numId="141" w16cid:durableId="1913587244">
    <w:abstractNumId w:val="169"/>
  </w:num>
  <w:num w:numId="142" w16cid:durableId="38944209">
    <w:abstractNumId w:val="211"/>
  </w:num>
  <w:num w:numId="143" w16cid:durableId="1020593687">
    <w:abstractNumId w:val="27"/>
  </w:num>
  <w:num w:numId="144" w16cid:durableId="1416900387">
    <w:abstractNumId w:val="56"/>
  </w:num>
  <w:num w:numId="145" w16cid:durableId="377970851">
    <w:abstractNumId w:val="3"/>
  </w:num>
  <w:num w:numId="146" w16cid:durableId="121505178">
    <w:abstractNumId w:val="132"/>
  </w:num>
  <w:num w:numId="147" w16cid:durableId="417559233">
    <w:abstractNumId w:val="53"/>
  </w:num>
  <w:num w:numId="148" w16cid:durableId="536284565">
    <w:abstractNumId w:val="91"/>
  </w:num>
  <w:num w:numId="149" w16cid:durableId="749935837">
    <w:abstractNumId w:val="107"/>
  </w:num>
  <w:num w:numId="150" w16cid:durableId="2006664481">
    <w:abstractNumId w:val="122"/>
  </w:num>
  <w:num w:numId="151" w16cid:durableId="911698661">
    <w:abstractNumId w:val="125"/>
  </w:num>
  <w:num w:numId="152" w16cid:durableId="271982269">
    <w:abstractNumId w:val="155"/>
  </w:num>
  <w:num w:numId="153" w16cid:durableId="1626420724">
    <w:abstractNumId w:val="214"/>
  </w:num>
  <w:num w:numId="154" w16cid:durableId="140123165">
    <w:abstractNumId w:val="201"/>
  </w:num>
  <w:num w:numId="155" w16cid:durableId="973170290">
    <w:abstractNumId w:val="200"/>
  </w:num>
  <w:num w:numId="156" w16cid:durableId="1453785088">
    <w:abstractNumId w:val="159"/>
  </w:num>
  <w:num w:numId="157" w16cid:durableId="546919250">
    <w:abstractNumId w:val="171"/>
  </w:num>
  <w:num w:numId="158" w16cid:durableId="1021664016">
    <w:abstractNumId w:val="128"/>
  </w:num>
  <w:num w:numId="159" w16cid:durableId="1068648939">
    <w:abstractNumId w:val="110"/>
  </w:num>
  <w:num w:numId="160" w16cid:durableId="217786979">
    <w:abstractNumId w:val="153"/>
  </w:num>
  <w:num w:numId="161" w16cid:durableId="1656647703">
    <w:abstractNumId w:val="182"/>
  </w:num>
  <w:num w:numId="162" w16cid:durableId="1629966141">
    <w:abstractNumId w:val="140"/>
  </w:num>
  <w:num w:numId="163" w16cid:durableId="337777294">
    <w:abstractNumId w:val="46"/>
  </w:num>
  <w:num w:numId="164" w16cid:durableId="1966037587">
    <w:abstractNumId w:val="150"/>
  </w:num>
  <w:num w:numId="165" w16cid:durableId="1642348528">
    <w:abstractNumId w:val="170"/>
  </w:num>
  <w:num w:numId="166" w16cid:durableId="506528646">
    <w:abstractNumId w:val="48"/>
  </w:num>
  <w:num w:numId="167" w16cid:durableId="1738822288">
    <w:abstractNumId w:val="64"/>
  </w:num>
  <w:num w:numId="168" w16cid:durableId="397557543">
    <w:abstractNumId w:val="136"/>
  </w:num>
  <w:num w:numId="169" w16cid:durableId="2076970514">
    <w:abstractNumId w:val="82"/>
  </w:num>
  <w:num w:numId="170" w16cid:durableId="194193173">
    <w:abstractNumId w:val="137"/>
  </w:num>
  <w:num w:numId="171" w16cid:durableId="26878647">
    <w:abstractNumId w:val="193"/>
  </w:num>
  <w:num w:numId="172" w16cid:durableId="1993438913">
    <w:abstractNumId w:val="74"/>
  </w:num>
  <w:num w:numId="173" w16cid:durableId="669328247">
    <w:abstractNumId w:val="127"/>
  </w:num>
  <w:num w:numId="174" w16cid:durableId="1389568262">
    <w:abstractNumId w:val="85"/>
  </w:num>
  <w:num w:numId="175" w16cid:durableId="613100677">
    <w:abstractNumId w:val="83"/>
  </w:num>
  <w:num w:numId="176" w16cid:durableId="947465208">
    <w:abstractNumId w:val="147"/>
  </w:num>
  <w:num w:numId="177" w16cid:durableId="342249484">
    <w:abstractNumId w:val="77"/>
  </w:num>
  <w:num w:numId="178" w16cid:durableId="641426709">
    <w:abstractNumId w:val="25"/>
  </w:num>
  <w:num w:numId="179" w16cid:durableId="764570337">
    <w:abstractNumId w:val="134"/>
  </w:num>
  <w:num w:numId="180" w16cid:durableId="431635479">
    <w:abstractNumId w:val="20"/>
  </w:num>
  <w:num w:numId="181" w16cid:durableId="74405292">
    <w:abstractNumId w:val="120"/>
  </w:num>
  <w:num w:numId="182" w16cid:durableId="1609462372">
    <w:abstractNumId w:val="158"/>
  </w:num>
  <w:num w:numId="183" w16cid:durableId="659506051">
    <w:abstractNumId w:val="166"/>
  </w:num>
  <w:num w:numId="184" w16cid:durableId="702749187">
    <w:abstractNumId w:val="78"/>
  </w:num>
  <w:num w:numId="185" w16cid:durableId="470444884">
    <w:abstractNumId w:val="28"/>
  </w:num>
  <w:num w:numId="186" w16cid:durableId="1101997327">
    <w:abstractNumId w:val="118"/>
  </w:num>
  <w:num w:numId="187" w16cid:durableId="1755275740">
    <w:abstractNumId w:val="145"/>
  </w:num>
  <w:num w:numId="188" w16cid:durableId="1989088111">
    <w:abstractNumId w:val="175"/>
  </w:num>
  <w:num w:numId="189" w16cid:durableId="1000888425">
    <w:abstractNumId w:val="47"/>
  </w:num>
  <w:num w:numId="190" w16cid:durableId="891618658">
    <w:abstractNumId w:val="37"/>
  </w:num>
  <w:num w:numId="191" w16cid:durableId="610017274">
    <w:abstractNumId w:val="177"/>
  </w:num>
  <w:num w:numId="192" w16cid:durableId="611984192">
    <w:abstractNumId w:val="26"/>
  </w:num>
  <w:num w:numId="193" w16cid:durableId="437217323">
    <w:abstractNumId w:val="36"/>
  </w:num>
  <w:num w:numId="194" w16cid:durableId="154274640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46624007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60199374">
    <w:abstractNumId w:val="1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913007951">
    <w:abstractNumId w:val="210"/>
  </w:num>
  <w:num w:numId="198" w16cid:durableId="1278486175">
    <w:abstractNumId w:val="202"/>
  </w:num>
  <w:num w:numId="199" w16cid:durableId="1229607422">
    <w:abstractNumId w:val="176"/>
  </w:num>
  <w:num w:numId="200" w16cid:durableId="545340839">
    <w:abstractNumId w:val="93"/>
  </w:num>
  <w:num w:numId="201" w16cid:durableId="291716120">
    <w:abstractNumId w:val="139"/>
  </w:num>
  <w:num w:numId="202" w16cid:durableId="2043167612">
    <w:abstractNumId w:val="186"/>
  </w:num>
  <w:num w:numId="203" w16cid:durableId="1011643048">
    <w:abstractNumId w:val="21"/>
  </w:num>
  <w:num w:numId="204" w16cid:durableId="1794667941">
    <w:abstractNumId w:val="151"/>
  </w:num>
  <w:num w:numId="205" w16cid:durableId="325672668">
    <w:abstractNumId w:val="116"/>
  </w:num>
  <w:num w:numId="206" w16cid:durableId="1643848957">
    <w:abstractNumId w:val="163"/>
  </w:num>
  <w:num w:numId="207" w16cid:durableId="959649263">
    <w:abstractNumId w:val="180"/>
  </w:num>
  <w:num w:numId="208" w16cid:durableId="922420237">
    <w:abstractNumId w:val="105"/>
  </w:num>
  <w:num w:numId="209" w16cid:durableId="302001177">
    <w:abstractNumId w:val="199"/>
  </w:num>
  <w:num w:numId="210" w16cid:durableId="1854489046">
    <w:abstractNumId w:val="213"/>
  </w:num>
  <w:num w:numId="211" w16cid:durableId="2106608511">
    <w:abstractNumId w:val="173"/>
  </w:num>
  <w:num w:numId="212" w16cid:durableId="269777271">
    <w:abstractNumId w:val="24"/>
  </w:num>
  <w:num w:numId="213" w16cid:durableId="2106683807">
    <w:abstractNumId w:val="80"/>
  </w:num>
  <w:num w:numId="214" w16cid:durableId="1002122378">
    <w:abstractNumId w:val="135"/>
  </w:num>
  <w:num w:numId="215" w16cid:durableId="1396928760">
    <w:abstractNumId w:val="34"/>
  </w:num>
  <w:num w:numId="216" w16cid:durableId="528959615">
    <w:abstractNumId w:val="4"/>
  </w:num>
  <w:num w:numId="217" w16cid:durableId="1733580187">
    <w:abstractNumId w:val="131"/>
  </w:num>
  <w:num w:numId="218" w16cid:durableId="1352804713">
    <w:abstractNumId w:val="57"/>
  </w:num>
  <w:num w:numId="219" w16cid:durableId="1457791321">
    <w:abstractNumId w:val="206"/>
  </w:num>
  <w:num w:numId="220" w16cid:durableId="865287757">
    <w:abstractNumId w:val="148"/>
  </w:num>
  <w:num w:numId="221" w16cid:durableId="1109424463">
    <w:abstractNumId w:val="195"/>
  </w:num>
  <w:num w:numId="222" w16cid:durableId="1701710046">
    <w:abstractNumId w:val="162"/>
  </w:num>
  <w:numIdMacAtCleanup w:val="2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7D"/>
    <w:rsid w:val="00017F65"/>
    <w:rsid w:val="00037E7D"/>
    <w:rsid w:val="000438C6"/>
    <w:rsid w:val="00055BB4"/>
    <w:rsid w:val="000E0940"/>
    <w:rsid w:val="00151047"/>
    <w:rsid w:val="0015298F"/>
    <w:rsid w:val="00191489"/>
    <w:rsid w:val="00193744"/>
    <w:rsid w:val="001C3950"/>
    <w:rsid w:val="00200BBA"/>
    <w:rsid w:val="0020398B"/>
    <w:rsid w:val="00306FD6"/>
    <w:rsid w:val="00313FF9"/>
    <w:rsid w:val="00325AEF"/>
    <w:rsid w:val="00331D93"/>
    <w:rsid w:val="0038048C"/>
    <w:rsid w:val="00386D33"/>
    <w:rsid w:val="003B33E7"/>
    <w:rsid w:val="00480665"/>
    <w:rsid w:val="00493FDB"/>
    <w:rsid w:val="00525640"/>
    <w:rsid w:val="00551128"/>
    <w:rsid w:val="00585C2C"/>
    <w:rsid w:val="005A63CE"/>
    <w:rsid w:val="0061123E"/>
    <w:rsid w:val="00612568"/>
    <w:rsid w:val="00623C98"/>
    <w:rsid w:val="00625079"/>
    <w:rsid w:val="00633685"/>
    <w:rsid w:val="006731B0"/>
    <w:rsid w:val="00710BE2"/>
    <w:rsid w:val="00723B16"/>
    <w:rsid w:val="007B70AA"/>
    <w:rsid w:val="007F453A"/>
    <w:rsid w:val="00803952"/>
    <w:rsid w:val="00823D93"/>
    <w:rsid w:val="00850DEE"/>
    <w:rsid w:val="00882851"/>
    <w:rsid w:val="008E7F0B"/>
    <w:rsid w:val="0096788C"/>
    <w:rsid w:val="009943DF"/>
    <w:rsid w:val="009C2002"/>
    <w:rsid w:val="00A0481E"/>
    <w:rsid w:val="00A85842"/>
    <w:rsid w:val="00A85B4B"/>
    <w:rsid w:val="00AA0FEB"/>
    <w:rsid w:val="00B256C9"/>
    <w:rsid w:val="00C04C61"/>
    <w:rsid w:val="00C0545B"/>
    <w:rsid w:val="00C16D79"/>
    <w:rsid w:val="00C7681B"/>
    <w:rsid w:val="00C836A9"/>
    <w:rsid w:val="00CB4E05"/>
    <w:rsid w:val="00CC1D49"/>
    <w:rsid w:val="00CC6CD8"/>
    <w:rsid w:val="00D32FF9"/>
    <w:rsid w:val="00D666D8"/>
    <w:rsid w:val="00DA08E5"/>
    <w:rsid w:val="00DC6E35"/>
    <w:rsid w:val="00E04ED2"/>
    <w:rsid w:val="00E062AD"/>
    <w:rsid w:val="00E065A2"/>
    <w:rsid w:val="00E2510B"/>
    <w:rsid w:val="00E254CF"/>
    <w:rsid w:val="00E26180"/>
    <w:rsid w:val="00E35BBA"/>
    <w:rsid w:val="00E741DD"/>
    <w:rsid w:val="00EC1670"/>
    <w:rsid w:val="00EF1BD1"/>
    <w:rsid w:val="00F62475"/>
    <w:rsid w:val="00F703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F38FA"/>
  <w15:docId w15:val="{E5412BCC-C61C-48C1-9CDA-97E5A7EA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qFormat="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037E7D"/>
    <w:pPr>
      <w:keepNext/>
      <w:widowControl w:val="0"/>
      <w:numPr>
        <w:numId w:val="4"/>
      </w:numPr>
      <w:suppressAutoHyphens/>
      <w:spacing w:after="0" w:line="240" w:lineRule="auto"/>
      <w:jc w:val="center"/>
      <w:outlineLvl w:val="0"/>
    </w:pPr>
    <w:rPr>
      <w:rFonts w:ascii="Thorndale" w:eastAsia="Andale Sans UI" w:hAnsi="Thorndale" w:cs="Times New Roman"/>
      <w:b/>
      <w:sz w:val="40"/>
      <w:szCs w:val="20"/>
    </w:rPr>
  </w:style>
  <w:style w:type="paragraph" w:styleId="Nagwek2">
    <w:name w:val="heading 2"/>
    <w:basedOn w:val="Normalny"/>
    <w:next w:val="Normalny"/>
    <w:link w:val="Nagwek2Znak"/>
    <w:qFormat/>
    <w:rsid w:val="00037E7D"/>
    <w:pPr>
      <w:keepNext/>
      <w:widowControl w:val="0"/>
      <w:numPr>
        <w:ilvl w:val="1"/>
        <w:numId w:val="4"/>
      </w:numPr>
      <w:suppressAutoHyphens/>
      <w:spacing w:after="0" w:line="240" w:lineRule="auto"/>
      <w:jc w:val="both"/>
      <w:outlineLvl w:val="1"/>
    </w:pPr>
    <w:rPr>
      <w:rFonts w:ascii="Thorndale" w:eastAsia="Andale Sans UI" w:hAnsi="Thorndale" w:cs="Times New Roman"/>
      <w:i/>
      <w:sz w:val="24"/>
      <w:szCs w:val="20"/>
    </w:rPr>
  </w:style>
  <w:style w:type="paragraph" w:styleId="Nagwek3">
    <w:name w:val="heading 3"/>
    <w:basedOn w:val="Normalny"/>
    <w:next w:val="Normalny"/>
    <w:link w:val="Nagwek3Znak"/>
    <w:qFormat/>
    <w:rsid w:val="00037E7D"/>
    <w:pPr>
      <w:keepNext/>
      <w:widowControl w:val="0"/>
      <w:numPr>
        <w:ilvl w:val="2"/>
        <w:numId w:val="4"/>
      </w:numPr>
      <w:suppressAutoHyphens/>
      <w:spacing w:after="0" w:line="240" w:lineRule="auto"/>
      <w:jc w:val="both"/>
      <w:outlineLvl w:val="2"/>
    </w:pPr>
    <w:rPr>
      <w:rFonts w:ascii="Thorndale" w:eastAsia="Andale Sans UI" w:hAnsi="Thorndale" w:cs="Times New Roman"/>
      <w:b/>
      <w:caps/>
      <w:sz w:val="24"/>
      <w:szCs w:val="20"/>
    </w:rPr>
  </w:style>
  <w:style w:type="paragraph" w:styleId="Nagwek4">
    <w:name w:val="heading 4"/>
    <w:basedOn w:val="Normalny"/>
    <w:next w:val="Normalny"/>
    <w:link w:val="Nagwek4Znak"/>
    <w:qFormat/>
    <w:rsid w:val="00037E7D"/>
    <w:pPr>
      <w:keepNext/>
      <w:widowControl w:val="0"/>
      <w:numPr>
        <w:ilvl w:val="3"/>
        <w:numId w:val="4"/>
      </w:numPr>
      <w:suppressAutoHyphens/>
      <w:spacing w:after="0" w:line="240" w:lineRule="auto"/>
      <w:jc w:val="both"/>
      <w:outlineLvl w:val="3"/>
    </w:pPr>
    <w:rPr>
      <w:rFonts w:ascii="Thorndale" w:eastAsia="Andale Sans UI" w:hAnsi="Thorndale" w:cs="Times New Roman"/>
      <w:sz w:val="24"/>
      <w:szCs w:val="20"/>
      <w:u w:val="single"/>
    </w:rPr>
  </w:style>
  <w:style w:type="paragraph" w:styleId="Nagwek5">
    <w:name w:val="heading 5"/>
    <w:basedOn w:val="Normalny"/>
    <w:next w:val="Normalny"/>
    <w:link w:val="Nagwek5Znak"/>
    <w:qFormat/>
    <w:rsid w:val="00037E7D"/>
    <w:pPr>
      <w:keepNext/>
      <w:widowControl w:val="0"/>
      <w:numPr>
        <w:ilvl w:val="4"/>
        <w:numId w:val="4"/>
      </w:numPr>
      <w:suppressAutoHyphens/>
      <w:spacing w:after="0" w:line="240" w:lineRule="auto"/>
      <w:outlineLvl w:val="4"/>
    </w:pPr>
    <w:rPr>
      <w:rFonts w:ascii="Thorndale" w:eastAsia="Andale Sans UI" w:hAnsi="Thorndale" w:cs="Times New Roman"/>
      <w:sz w:val="24"/>
      <w:szCs w:val="20"/>
      <w:u w:val="single"/>
    </w:rPr>
  </w:style>
  <w:style w:type="paragraph" w:styleId="Nagwek6">
    <w:name w:val="heading 6"/>
    <w:basedOn w:val="Normalny"/>
    <w:next w:val="Normalny"/>
    <w:link w:val="Nagwek6Znak"/>
    <w:qFormat/>
    <w:rsid w:val="00037E7D"/>
    <w:pPr>
      <w:keepNext/>
      <w:widowControl w:val="0"/>
      <w:numPr>
        <w:ilvl w:val="5"/>
        <w:numId w:val="4"/>
      </w:numPr>
      <w:suppressAutoHyphens/>
      <w:spacing w:after="0" w:line="240" w:lineRule="auto"/>
      <w:jc w:val="both"/>
      <w:outlineLvl w:val="5"/>
    </w:pPr>
    <w:rPr>
      <w:rFonts w:ascii="Thorndale" w:eastAsia="Andale Sans UI" w:hAnsi="Thorndale" w:cs="Times New Roman"/>
      <w:sz w:val="20"/>
      <w:szCs w:val="20"/>
      <w:u w:val="single"/>
    </w:rPr>
  </w:style>
  <w:style w:type="paragraph" w:styleId="Nagwek7">
    <w:name w:val="heading 7"/>
    <w:basedOn w:val="Normalny"/>
    <w:next w:val="Normalny"/>
    <w:link w:val="Nagwek7Znak"/>
    <w:qFormat/>
    <w:rsid w:val="00037E7D"/>
    <w:pPr>
      <w:widowControl w:val="0"/>
      <w:numPr>
        <w:ilvl w:val="6"/>
        <w:numId w:val="4"/>
      </w:numPr>
      <w:suppressAutoHyphens/>
      <w:spacing w:before="240" w:after="60" w:line="240" w:lineRule="auto"/>
      <w:outlineLvl w:val="6"/>
    </w:pPr>
    <w:rPr>
      <w:rFonts w:ascii="Times New Roman" w:eastAsia="Andale Sans UI" w:hAnsi="Times New Roman" w:cs="Times New Roman"/>
      <w:sz w:val="24"/>
      <w:szCs w:val="24"/>
    </w:rPr>
  </w:style>
  <w:style w:type="paragraph" w:styleId="Nagwek8">
    <w:name w:val="heading 8"/>
    <w:basedOn w:val="Normalny"/>
    <w:next w:val="Normalny"/>
    <w:link w:val="Nagwek8Znak"/>
    <w:qFormat/>
    <w:rsid w:val="00037E7D"/>
    <w:pPr>
      <w:widowControl w:val="0"/>
      <w:numPr>
        <w:ilvl w:val="7"/>
        <w:numId w:val="4"/>
      </w:numPr>
      <w:suppressAutoHyphens/>
      <w:spacing w:before="240" w:after="60" w:line="240" w:lineRule="auto"/>
      <w:outlineLvl w:val="7"/>
    </w:pPr>
    <w:rPr>
      <w:rFonts w:ascii="Times New Roman" w:eastAsia="Andale Sans UI" w:hAnsi="Times New Roman" w:cs="Times New Roman"/>
      <w:i/>
      <w:iCs/>
      <w:sz w:val="24"/>
      <w:szCs w:val="24"/>
    </w:rPr>
  </w:style>
  <w:style w:type="paragraph" w:styleId="Nagwek9">
    <w:name w:val="heading 9"/>
    <w:basedOn w:val="Normalny"/>
    <w:next w:val="Normalny"/>
    <w:link w:val="Nagwek9Znak"/>
    <w:qFormat/>
    <w:rsid w:val="00037E7D"/>
    <w:pPr>
      <w:widowControl w:val="0"/>
      <w:numPr>
        <w:ilvl w:val="8"/>
        <w:numId w:val="4"/>
      </w:numPr>
      <w:suppressAutoHyphens/>
      <w:spacing w:before="240" w:after="60" w:line="240" w:lineRule="auto"/>
      <w:outlineLvl w:val="8"/>
    </w:pPr>
    <w:rPr>
      <w:rFonts w:ascii="Arial" w:eastAsia="Andale Sans UI"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037E7D"/>
    <w:rPr>
      <w:rFonts w:ascii="Thorndale" w:eastAsia="Andale Sans UI" w:hAnsi="Thorndale" w:cs="Times New Roman"/>
      <w:b/>
      <w:sz w:val="40"/>
      <w:szCs w:val="20"/>
    </w:rPr>
  </w:style>
  <w:style w:type="character" w:customStyle="1" w:styleId="Nagwek2Znak">
    <w:name w:val="Nagłówek 2 Znak"/>
    <w:basedOn w:val="Domylnaczcionkaakapitu"/>
    <w:link w:val="Nagwek2"/>
    <w:qFormat/>
    <w:rsid w:val="00037E7D"/>
    <w:rPr>
      <w:rFonts w:ascii="Thorndale" w:eastAsia="Andale Sans UI" w:hAnsi="Thorndale" w:cs="Times New Roman"/>
      <w:i/>
      <w:sz w:val="24"/>
      <w:szCs w:val="20"/>
    </w:rPr>
  </w:style>
  <w:style w:type="character" w:customStyle="1" w:styleId="Nagwek3Znak">
    <w:name w:val="Nagłówek 3 Znak"/>
    <w:basedOn w:val="Domylnaczcionkaakapitu"/>
    <w:link w:val="Nagwek3"/>
    <w:qFormat/>
    <w:rsid w:val="00037E7D"/>
    <w:rPr>
      <w:rFonts w:ascii="Thorndale" w:eastAsia="Andale Sans UI" w:hAnsi="Thorndale" w:cs="Times New Roman"/>
      <w:b/>
      <w:caps/>
      <w:sz w:val="24"/>
      <w:szCs w:val="20"/>
    </w:rPr>
  </w:style>
  <w:style w:type="character" w:customStyle="1" w:styleId="Nagwek4Znak">
    <w:name w:val="Nagłówek 4 Znak"/>
    <w:basedOn w:val="Domylnaczcionkaakapitu"/>
    <w:link w:val="Nagwek4"/>
    <w:qFormat/>
    <w:rsid w:val="00037E7D"/>
    <w:rPr>
      <w:rFonts w:ascii="Thorndale" w:eastAsia="Andale Sans UI" w:hAnsi="Thorndale" w:cs="Times New Roman"/>
      <w:sz w:val="24"/>
      <w:szCs w:val="20"/>
      <w:u w:val="single"/>
    </w:rPr>
  </w:style>
  <w:style w:type="character" w:customStyle="1" w:styleId="Nagwek5Znak">
    <w:name w:val="Nagłówek 5 Znak"/>
    <w:basedOn w:val="Domylnaczcionkaakapitu"/>
    <w:link w:val="Nagwek5"/>
    <w:qFormat/>
    <w:rsid w:val="00037E7D"/>
    <w:rPr>
      <w:rFonts w:ascii="Thorndale" w:eastAsia="Andale Sans UI" w:hAnsi="Thorndale" w:cs="Times New Roman"/>
      <w:sz w:val="24"/>
      <w:szCs w:val="20"/>
      <w:u w:val="single"/>
    </w:rPr>
  </w:style>
  <w:style w:type="character" w:customStyle="1" w:styleId="Nagwek6Znak">
    <w:name w:val="Nagłówek 6 Znak"/>
    <w:basedOn w:val="Domylnaczcionkaakapitu"/>
    <w:link w:val="Nagwek6"/>
    <w:qFormat/>
    <w:rsid w:val="00037E7D"/>
    <w:rPr>
      <w:rFonts w:ascii="Thorndale" w:eastAsia="Andale Sans UI" w:hAnsi="Thorndale" w:cs="Times New Roman"/>
      <w:sz w:val="20"/>
      <w:szCs w:val="20"/>
      <w:u w:val="single"/>
    </w:rPr>
  </w:style>
  <w:style w:type="character" w:customStyle="1" w:styleId="Nagwek7Znak">
    <w:name w:val="Nagłówek 7 Znak"/>
    <w:basedOn w:val="Domylnaczcionkaakapitu"/>
    <w:link w:val="Nagwek7"/>
    <w:qFormat/>
    <w:rsid w:val="00037E7D"/>
    <w:rPr>
      <w:rFonts w:ascii="Times New Roman" w:eastAsia="Andale Sans UI" w:hAnsi="Times New Roman" w:cs="Times New Roman"/>
      <w:sz w:val="24"/>
      <w:szCs w:val="24"/>
    </w:rPr>
  </w:style>
  <w:style w:type="character" w:customStyle="1" w:styleId="Nagwek8Znak">
    <w:name w:val="Nagłówek 8 Znak"/>
    <w:basedOn w:val="Domylnaczcionkaakapitu"/>
    <w:link w:val="Nagwek8"/>
    <w:qFormat/>
    <w:rsid w:val="00037E7D"/>
    <w:rPr>
      <w:rFonts w:ascii="Times New Roman" w:eastAsia="Andale Sans UI" w:hAnsi="Times New Roman" w:cs="Times New Roman"/>
      <w:i/>
      <w:iCs/>
      <w:sz w:val="24"/>
      <w:szCs w:val="24"/>
    </w:rPr>
  </w:style>
  <w:style w:type="character" w:customStyle="1" w:styleId="Nagwek9Znak">
    <w:name w:val="Nagłówek 9 Znak"/>
    <w:basedOn w:val="Domylnaczcionkaakapitu"/>
    <w:link w:val="Nagwek9"/>
    <w:qFormat/>
    <w:rsid w:val="00037E7D"/>
    <w:rPr>
      <w:rFonts w:ascii="Arial" w:eastAsia="Andale Sans UI" w:hAnsi="Arial" w:cs="Arial"/>
    </w:rPr>
  </w:style>
  <w:style w:type="character" w:customStyle="1" w:styleId="WW8Num2z0">
    <w:name w:val="WW8Num2z0"/>
    <w:qFormat/>
    <w:rsid w:val="00037E7D"/>
    <w:rPr>
      <w:rFonts w:ascii="Symbol" w:hAnsi="Symbol"/>
      <w:sz w:val="18"/>
    </w:rPr>
  </w:style>
  <w:style w:type="character" w:customStyle="1" w:styleId="WW8Num7z2">
    <w:name w:val="WW8Num7z2"/>
    <w:qFormat/>
    <w:rsid w:val="00037E7D"/>
    <w:rPr>
      <w:rFonts w:ascii="Times New Roman" w:hAnsi="Times New Roman"/>
    </w:rPr>
  </w:style>
  <w:style w:type="character" w:customStyle="1" w:styleId="WW8Num8z0">
    <w:name w:val="WW8Num8z0"/>
    <w:qFormat/>
    <w:rsid w:val="00037E7D"/>
    <w:rPr>
      <w:rFonts w:ascii="StarSymbol" w:hAnsi="StarSymbol" w:cs="StarSymbol"/>
      <w:sz w:val="18"/>
      <w:szCs w:val="18"/>
    </w:rPr>
  </w:style>
  <w:style w:type="character" w:customStyle="1" w:styleId="WW8Num8z1">
    <w:name w:val="WW8Num8z1"/>
    <w:qFormat/>
    <w:rsid w:val="00037E7D"/>
    <w:rPr>
      <w:rFonts w:ascii="Symbol" w:hAnsi="Symbol" w:cs="StarSymbol"/>
      <w:sz w:val="18"/>
      <w:szCs w:val="18"/>
    </w:rPr>
  </w:style>
  <w:style w:type="character" w:customStyle="1" w:styleId="WW8Num19z0">
    <w:name w:val="WW8Num19z0"/>
    <w:qFormat/>
    <w:rsid w:val="00037E7D"/>
    <w:rPr>
      <w:rFonts w:ascii="Symbol" w:hAnsi="Symbol"/>
      <w:sz w:val="18"/>
    </w:rPr>
  </w:style>
  <w:style w:type="character" w:customStyle="1" w:styleId="WW8Num23z0">
    <w:name w:val="WW8Num23z0"/>
    <w:qFormat/>
    <w:rsid w:val="00037E7D"/>
    <w:rPr>
      <w:rFonts w:ascii="Times New Roman" w:hAnsi="Times New Roman"/>
      <w:b/>
    </w:rPr>
  </w:style>
  <w:style w:type="character" w:customStyle="1" w:styleId="WW8Num29z0">
    <w:name w:val="WW8Num29z0"/>
    <w:qFormat/>
    <w:rsid w:val="00037E7D"/>
    <w:rPr>
      <w:rFonts w:ascii="Symbol" w:hAnsi="Symbol" w:cs="StarSymbol"/>
      <w:sz w:val="18"/>
      <w:szCs w:val="18"/>
    </w:rPr>
  </w:style>
  <w:style w:type="character" w:customStyle="1" w:styleId="WW8Num30z0">
    <w:name w:val="WW8Num30z0"/>
    <w:qFormat/>
    <w:rsid w:val="00037E7D"/>
    <w:rPr>
      <w:rFonts w:ascii="Symbol" w:hAnsi="Symbol"/>
    </w:rPr>
  </w:style>
  <w:style w:type="character" w:customStyle="1" w:styleId="WW8Num31z0">
    <w:name w:val="WW8Num31z0"/>
    <w:qFormat/>
    <w:rsid w:val="00037E7D"/>
    <w:rPr>
      <w:rFonts w:ascii="Symbol" w:hAnsi="Symbol" w:cs="StarSymbol"/>
      <w:sz w:val="18"/>
      <w:szCs w:val="18"/>
    </w:rPr>
  </w:style>
  <w:style w:type="character" w:customStyle="1" w:styleId="WW8Num32z0">
    <w:name w:val="WW8Num32z0"/>
    <w:qFormat/>
    <w:rsid w:val="00037E7D"/>
    <w:rPr>
      <w:rFonts w:ascii="Symbol" w:hAnsi="Symbol"/>
    </w:rPr>
  </w:style>
  <w:style w:type="character" w:customStyle="1" w:styleId="WW8Num34z0">
    <w:name w:val="WW8Num34z0"/>
    <w:qFormat/>
    <w:rsid w:val="00037E7D"/>
    <w:rPr>
      <w:rFonts w:ascii="Symbol" w:hAnsi="Symbol"/>
      <w:color w:val="auto"/>
    </w:rPr>
  </w:style>
  <w:style w:type="character" w:customStyle="1" w:styleId="WW8Num35z0">
    <w:name w:val="WW8Num35z0"/>
    <w:qFormat/>
    <w:rsid w:val="00037E7D"/>
    <w:rPr>
      <w:rFonts w:ascii="Symbol" w:hAnsi="Symbol"/>
      <w:color w:val="auto"/>
    </w:rPr>
  </w:style>
  <w:style w:type="character" w:customStyle="1" w:styleId="WW8Num37z0">
    <w:name w:val="WW8Num37z0"/>
    <w:qFormat/>
    <w:rsid w:val="00037E7D"/>
    <w:rPr>
      <w:rFonts w:ascii="Symbol" w:hAnsi="Symbol"/>
      <w:color w:val="auto"/>
    </w:rPr>
  </w:style>
  <w:style w:type="character" w:customStyle="1" w:styleId="WW8Num38z0">
    <w:name w:val="WW8Num38z0"/>
    <w:qFormat/>
    <w:rsid w:val="00037E7D"/>
    <w:rPr>
      <w:rFonts w:ascii="Symbol" w:hAnsi="Symbol"/>
      <w:color w:val="auto"/>
    </w:rPr>
  </w:style>
  <w:style w:type="character" w:customStyle="1" w:styleId="WW8Num39z0">
    <w:name w:val="WW8Num39z0"/>
    <w:qFormat/>
    <w:rsid w:val="00037E7D"/>
    <w:rPr>
      <w:rFonts w:ascii="Symbol" w:hAnsi="Symbol"/>
      <w:color w:val="auto"/>
    </w:rPr>
  </w:style>
  <w:style w:type="character" w:customStyle="1" w:styleId="WW8Num40z1">
    <w:name w:val="WW8Num40z1"/>
    <w:qFormat/>
    <w:rsid w:val="00037E7D"/>
    <w:rPr>
      <w:rFonts w:ascii="Symbol" w:hAnsi="Symbol"/>
      <w:sz w:val="18"/>
    </w:rPr>
  </w:style>
  <w:style w:type="character" w:customStyle="1" w:styleId="WW8Num41z0">
    <w:name w:val="WW8Num41z0"/>
    <w:qFormat/>
    <w:rsid w:val="00037E7D"/>
    <w:rPr>
      <w:rFonts w:ascii="Symbol" w:hAnsi="Symbol"/>
      <w:color w:val="auto"/>
    </w:rPr>
  </w:style>
  <w:style w:type="character" w:customStyle="1" w:styleId="WW8Num42z0">
    <w:name w:val="WW8Num42z0"/>
    <w:qFormat/>
    <w:rsid w:val="00037E7D"/>
    <w:rPr>
      <w:rFonts w:ascii="Symbol" w:hAnsi="Symbol"/>
      <w:color w:val="auto"/>
    </w:rPr>
  </w:style>
  <w:style w:type="character" w:customStyle="1" w:styleId="WW8Num43z0">
    <w:name w:val="WW8Num43z0"/>
    <w:qFormat/>
    <w:rsid w:val="00037E7D"/>
    <w:rPr>
      <w:rFonts w:ascii="Symbol" w:hAnsi="Symbol"/>
    </w:rPr>
  </w:style>
  <w:style w:type="character" w:customStyle="1" w:styleId="WW8Num44z0">
    <w:name w:val="WW8Num44z0"/>
    <w:qFormat/>
    <w:rsid w:val="00037E7D"/>
    <w:rPr>
      <w:rFonts w:ascii="Symbol" w:hAnsi="Symbol"/>
      <w:color w:val="auto"/>
    </w:rPr>
  </w:style>
  <w:style w:type="character" w:customStyle="1" w:styleId="WW8Num45z0">
    <w:name w:val="WW8Num45z0"/>
    <w:qFormat/>
    <w:rsid w:val="00037E7D"/>
    <w:rPr>
      <w:rFonts w:ascii="Symbol" w:hAnsi="Symbol"/>
    </w:rPr>
  </w:style>
  <w:style w:type="character" w:customStyle="1" w:styleId="WW8Num46z0">
    <w:name w:val="WW8Num46z0"/>
    <w:qFormat/>
    <w:rsid w:val="00037E7D"/>
    <w:rPr>
      <w:rFonts w:ascii="Symbol" w:hAnsi="Symbol"/>
      <w:color w:val="auto"/>
    </w:rPr>
  </w:style>
  <w:style w:type="character" w:customStyle="1" w:styleId="WW8Num47z0">
    <w:name w:val="WW8Num47z0"/>
    <w:qFormat/>
    <w:rsid w:val="00037E7D"/>
    <w:rPr>
      <w:rFonts w:ascii="Symbol" w:hAnsi="Symbol"/>
      <w:color w:val="auto"/>
    </w:rPr>
  </w:style>
  <w:style w:type="character" w:customStyle="1" w:styleId="WW8Num48z0">
    <w:name w:val="WW8Num48z0"/>
    <w:qFormat/>
    <w:rsid w:val="00037E7D"/>
    <w:rPr>
      <w:rFonts w:ascii="Symbol" w:hAnsi="Symbol"/>
      <w:color w:val="auto"/>
    </w:rPr>
  </w:style>
  <w:style w:type="character" w:customStyle="1" w:styleId="WW8Num49z0">
    <w:name w:val="WW8Num49z0"/>
    <w:qFormat/>
    <w:rsid w:val="00037E7D"/>
    <w:rPr>
      <w:rFonts w:ascii="Symbol" w:hAnsi="Symbol"/>
      <w:color w:val="auto"/>
    </w:rPr>
  </w:style>
  <w:style w:type="character" w:customStyle="1" w:styleId="WW8Num50z0">
    <w:name w:val="WW8Num50z0"/>
    <w:qFormat/>
    <w:rsid w:val="00037E7D"/>
    <w:rPr>
      <w:rFonts w:ascii="Symbol" w:hAnsi="Symbol"/>
      <w:color w:val="auto"/>
    </w:rPr>
  </w:style>
  <w:style w:type="character" w:customStyle="1" w:styleId="WW8Num51z0">
    <w:name w:val="WW8Num51z0"/>
    <w:qFormat/>
    <w:rsid w:val="00037E7D"/>
    <w:rPr>
      <w:rFonts w:ascii="Symbol" w:hAnsi="Symbol"/>
      <w:color w:val="auto"/>
    </w:rPr>
  </w:style>
  <w:style w:type="character" w:customStyle="1" w:styleId="WW8Num52z0">
    <w:name w:val="WW8Num52z0"/>
    <w:qFormat/>
    <w:rsid w:val="00037E7D"/>
    <w:rPr>
      <w:rFonts w:ascii="Symbol" w:hAnsi="Symbol"/>
      <w:color w:val="auto"/>
    </w:rPr>
  </w:style>
  <w:style w:type="character" w:customStyle="1" w:styleId="WW8Num53z0">
    <w:name w:val="WW8Num53z0"/>
    <w:qFormat/>
    <w:rsid w:val="00037E7D"/>
    <w:rPr>
      <w:rFonts w:ascii="Symbol" w:hAnsi="Symbol"/>
      <w:color w:val="auto"/>
    </w:rPr>
  </w:style>
  <w:style w:type="character" w:customStyle="1" w:styleId="WW8Num54z0">
    <w:name w:val="WW8Num54z0"/>
    <w:qFormat/>
    <w:rsid w:val="00037E7D"/>
    <w:rPr>
      <w:rFonts w:ascii="Symbol" w:hAnsi="Symbol"/>
      <w:color w:val="auto"/>
    </w:rPr>
  </w:style>
  <w:style w:type="character" w:customStyle="1" w:styleId="WW8Num55z0">
    <w:name w:val="WW8Num55z0"/>
    <w:qFormat/>
    <w:rsid w:val="00037E7D"/>
    <w:rPr>
      <w:rFonts w:ascii="Symbol" w:hAnsi="Symbol"/>
    </w:rPr>
  </w:style>
  <w:style w:type="character" w:customStyle="1" w:styleId="WW8Num56z0">
    <w:name w:val="WW8Num56z0"/>
    <w:qFormat/>
    <w:rsid w:val="00037E7D"/>
    <w:rPr>
      <w:rFonts w:ascii="Symbol" w:hAnsi="Symbol"/>
      <w:color w:val="auto"/>
    </w:rPr>
  </w:style>
  <w:style w:type="character" w:customStyle="1" w:styleId="WW8Num57z0">
    <w:name w:val="WW8Num57z0"/>
    <w:qFormat/>
    <w:rsid w:val="00037E7D"/>
    <w:rPr>
      <w:rFonts w:ascii="Symbol" w:hAnsi="Symbol"/>
      <w:color w:val="auto"/>
    </w:rPr>
  </w:style>
  <w:style w:type="character" w:customStyle="1" w:styleId="WW8Num58z0">
    <w:name w:val="WW8Num58z0"/>
    <w:qFormat/>
    <w:rsid w:val="00037E7D"/>
    <w:rPr>
      <w:rFonts w:ascii="Symbol" w:hAnsi="Symbol"/>
      <w:color w:val="auto"/>
    </w:rPr>
  </w:style>
  <w:style w:type="character" w:customStyle="1" w:styleId="WW8Num59z0">
    <w:name w:val="WW8Num59z0"/>
    <w:qFormat/>
    <w:rsid w:val="00037E7D"/>
    <w:rPr>
      <w:rFonts w:ascii="Symbol" w:hAnsi="Symbol"/>
      <w:color w:val="auto"/>
    </w:rPr>
  </w:style>
  <w:style w:type="character" w:customStyle="1" w:styleId="WW8Num60z0">
    <w:name w:val="WW8Num60z0"/>
    <w:qFormat/>
    <w:rsid w:val="00037E7D"/>
    <w:rPr>
      <w:rFonts w:ascii="Symbol" w:hAnsi="Symbol"/>
      <w:color w:val="auto"/>
    </w:rPr>
  </w:style>
  <w:style w:type="character" w:customStyle="1" w:styleId="WW8Num61z0">
    <w:name w:val="WW8Num61z0"/>
    <w:qFormat/>
    <w:rsid w:val="00037E7D"/>
    <w:rPr>
      <w:rFonts w:ascii="Symbol" w:hAnsi="Symbol"/>
      <w:color w:val="auto"/>
    </w:rPr>
  </w:style>
  <w:style w:type="character" w:customStyle="1" w:styleId="WW8Num62z0">
    <w:name w:val="WW8Num62z0"/>
    <w:qFormat/>
    <w:rsid w:val="00037E7D"/>
    <w:rPr>
      <w:rFonts w:ascii="Symbol" w:hAnsi="Symbol"/>
      <w:color w:val="auto"/>
    </w:rPr>
  </w:style>
  <w:style w:type="character" w:customStyle="1" w:styleId="WW8Num63z0">
    <w:name w:val="WW8Num63z0"/>
    <w:qFormat/>
    <w:rsid w:val="00037E7D"/>
    <w:rPr>
      <w:rFonts w:ascii="Symbol" w:hAnsi="Symbol"/>
      <w:color w:val="auto"/>
    </w:rPr>
  </w:style>
  <w:style w:type="character" w:customStyle="1" w:styleId="WW8Num64z0">
    <w:name w:val="WW8Num64z0"/>
    <w:qFormat/>
    <w:rsid w:val="00037E7D"/>
    <w:rPr>
      <w:rFonts w:ascii="Symbol" w:hAnsi="Symbol"/>
      <w:color w:val="auto"/>
    </w:rPr>
  </w:style>
  <w:style w:type="character" w:customStyle="1" w:styleId="WW8Num65z0">
    <w:name w:val="WW8Num65z0"/>
    <w:qFormat/>
    <w:rsid w:val="00037E7D"/>
    <w:rPr>
      <w:rFonts w:ascii="Symbol" w:hAnsi="Symbol"/>
      <w:color w:val="auto"/>
    </w:rPr>
  </w:style>
  <w:style w:type="character" w:customStyle="1" w:styleId="WW8Num66z0">
    <w:name w:val="WW8Num66z0"/>
    <w:qFormat/>
    <w:rsid w:val="00037E7D"/>
    <w:rPr>
      <w:rFonts w:ascii="Symbol" w:hAnsi="Symbol"/>
      <w:color w:val="auto"/>
    </w:rPr>
  </w:style>
  <w:style w:type="character" w:customStyle="1" w:styleId="WW8Num67z0">
    <w:name w:val="WW8Num67z0"/>
    <w:qFormat/>
    <w:rsid w:val="00037E7D"/>
    <w:rPr>
      <w:rFonts w:ascii="Symbol" w:hAnsi="Symbol"/>
      <w:color w:val="auto"/>
    </w:rPr>
  </w:style>
  <w:style w:type="character" w:customStyle="1" w:styleId="WW8Num68z0">
    <w:name w:val="WW8Num68z0"/>
    <w:qFormat/>
    <w:rsid w:val="00037E7D"/>
    <w:rPr>
      <w:rFonts w:ascii="Symbol" w:hAnsi="Symbol"/>
      <w:color w:val="auto"/>
    </w:rPr>
  </w:style>
  <w:style w:type="character" w:customStyle="1" w:styleId="WW8Num69z0">
    <w:name w:val="WW8Num69z0"/>
    <w:qFormat/>
    <w:rsid w:val="00037E7D"/>
    <w:rPr>
      <w:rFonts w:ascii="Symbol" w:hAnsi="Symbol"/>
      <w:color w:val="auto"/>
    </w:rPr>
  </w:style>
  <w:style w:type="character" w:customStyle="1" w:styleId="WW8Num70z0">
    <w:name w:val="WW8Num70z0"/>
    <w:qFormat/>
    <w:rsid w:val="00037E7D"/>
    <w:rPr>
      <w:rFonts w:ascii="Symbol" w:hAnsi="Symbol"/>
      <w:color w:val="auto"/>
    </w:rPr>
  </w:style>
  <w:style w:type="character" w:customStyle="1" w:styleId="WW8Num71z0">
    <w:name w:val="WW8Num71z0"/>
    <w:qFormat/>
    <w:rsid w:val="00037E7D"/>
    <w:rPr>
      <w:rFonts w:ascii="Symbol" w:hAnsi="Symbol"/>
      <w:color w:val="auto"/>
    </w:rPr>
  </w:style>
  <w:style w:type="character" w:customStyle="1" w:styleId="WW8Num72z0">
    <w:name w:val="WW8Num72z0"/>
    <w:qFormat/>
    <w:rsid w:val="00037E7D"/>
    <w:rPr>
      <w:rFonts w:ascii="Symbol" w:hAnsi="Symbol"/>
    </w:rPr>
  </w:style>
  <w:style w:type="character" w:customStyle="1" w:styleId="WW8Num73z0">
    <w:name w:val="WW8Num73z0"/>
    <w:qFormat/>
    <w:rsid w:val="00037E7D"/>
    <w:rPr>
      <w:rFonts w:ascii="Symbol" w:hAnsi="Symbol"/>
      <w:color w:val="auto"/>
    </w:rPr>
  </w:style>
  <w:style w:type="character" w:customStyle="1" w:styleId="WW8Num74z0">
    <w:name w:val="WW8Num74z0"/>
    <w:qFormat/>
    <w:rsid w:val="00037E7D"/>
    <w:rPr>
      <w:rFonts w:ascii="Symbol" w:hAnsi="Symbol"/>
      <w:color w:val="auto"/>
    </w:rPr>
  </w:style>
  <w:style w:type="character" w:customStyle="1" w:styleId="WW8Num75z0">
    <w:name w:val="WW8Num75z0"/>
    <w:qFormat/>
    <w:rsid w:val="00037E7D"/>
    <w:rPr>
      <w:rFonts w:ascii="Symbol" w:hAnsi="Symbol"/>
      <w:color w:val="auto"/>
    </w:rPr>
  </w:style>
  <w:style w:type="character" w:customStyle="1" w:styleId="WW8Num76z1">
    <w:name w:val="WW8Num76z1"/>
    <w:qFormat/>
    <w:rsid w:val="00037E7D"/>
    <w:rPr>
      <w:rFonts w:ascii="Symbol" w:hAnsi="Symbol"/>
      <w:sz w:val="18"/>
    </w:rPr>
  </w:style>
  <w:style w:type="character" w:customStyle="1" w:styleId="WW8Num77z0">
    <w:name w:val="WW8Num77z0"/>
    <w:qFormat/>
    <w:rsid w:val="00037E7D"/>
    <w:rPr>
      <w:rFonts w:ascii="Symbol" w:hAnsi="Symbol"/>
    </w:rPr>
  </w:style>
  <w:style w:type="character" w:customStyle="1" w:styleId="WW8Num78z1">
    <w:name w:val="WW8Num78z1"/>
    <w:qFormat/>
    <w:rsid w:val="00037E7D"/>
    <w:rPr>
      <w:rFonts w:ascii="Symbol" w:hAnsi="Symbol"/>
      <w:sz w:val="18"/>
    </w:rPr>
  </w:style>
  <w:style w:type="character" w:customStyle="1" w:styleId="WW8Num79z0">
    <w:name w:val="WW8Num79z0"/>
    <w:qFormat/>
    <w:rsid w:val="00037E7D"/>
    <w:rPr>
      <w:rFonts w:ascii="Symbol" w:hAnsi="Symbol"/>
      <w:color w:val="auto"/>
    </w:rPr>
  </w:style>
  <w:style w:type="character" w:customStyle="1" w:styleId="WW8Num80z0">
    <w:name w:val="WW8Num80z0"/>
    <w:qFormat/>
    <w:rsid w:val="00037E7D"/>
    <w:rPr>
      <w:rFonts w:ascii="Symbol" w:hAnsi="Symbol"/>
      <w:color w:val="auto"/>
    </w:rPr>
  </w:style>
  <w:style w:type="character" w:customStyle="1" w:styleId="WW8Num81z0">
    <w:name w:val="WW8Num81z0"/>
    <w:qFormat/>
    <w:rsid w:val="00037E7D"/>
    <w:rPr>
      <w:rFonts w:ascii="Symbol" w:hAnsi="Symbol"/>
      <w:color w:val="auto"/>
    </w:rPr>
  </w:style>
  <w:style w:type="character" w:customStyle="1" w:styleId="WW8Num82z0">
    <w:name w:val="WW8Num82z0"/>
    <w:qFormat/>
    <w:rsid w:val="00037E7D"/>
    <w:rPr>
      <w:rFonts w:ascii="Symbol" w:hAnsi="Symbol"/>
      <w:color w:val="auto"/>
    </w:rPr>
  </w:style>
  <w:style w:type="character" w:customStyle="1" w:styleId="WW8Num83z0">
    <w:name w:val="WW8Num83z0"/>
    <w:qFormat/>
    <w:rsid w:val="00037E7D"/>
    <w:rPr>
      <w:rFonts w:ascii="Symbol" w:hAnsi="Symbol"/>
      <w:color w:val="auto"/>
    </w:rPr>
  </w:style>
  <w:style w:type="character" w:customStyle="1" w:styleId="WW8Num84z0">
    <w:name w:val="WW8Num84z0"/>
    <w:qFormat/>
    <w:rsid w:val="00037E7D"/>
    <w:rPr>
      <w:rFonts w:ascii="Symbol" w:hAnsi="Symbol"/>
      <w:color w:val="auto"/>
    </w:rPr>
  </w:style>
  <w:style w:type="character" w:customStyle="1" w:styleId="WW8Num85z0">
    <w:name w:val="WW8Num85z0"/>
    <w:qFormat/>
    <w:rsid w:val="00037E7D"/>
    <w:rPr>
      <w:rFonts w:ascii="Symbol" w:hAnsi="Symbol"/>
      <w:color w:val="auto"/>
    </w:rPr>
  </w:style>
  <w:style w:type="character" w:customStyle="1" w:styleId="WW8Num86z0">
    <w:name w:val="WW8Num86z0"/>
    <w:qFormat/>
    <w:rsid w:val="00037E7D"/>
    <w:rPr>
      <w:rFonts w:ascii="Symbol" w:hAnsi="Symbol"/>
      <w:color w:val="auto"/>
    </w:rPr>
  </w:style>
  <w:style w:type="character" w:customStyle="1" w:styleId="WW8Num87z0">
    <w:name w:val="WW8Num87z0"/>
    <w:qFormat/>
    <w:rsid w:val="00037E7D"/>
    <w:rPr>
      <w:rFonts w:ascii="Symbol" w:hAnsi="Symbol"/>
      <w:color w:val="auto"/>
    </w:rPr>
  </w:style>
  <w:style w:type="character" w:customStyle="1" w:styleId="WW8Num88z0">
    <w:name w:val="WW8Num88z0"/>
    <w:qFormat/>
    <w:rsid w:val="00037E7D"/>
    <w:rPr>
      <w:rFonts w:ascii="Symbol" w:hAnsi="Symbol"/>
      <w:color w:val="auto"/>
    </w:rPr>
  </w:style>
  <w:style w:type="character" w:customStyle="1" w:styleId="WW8Num89z0">
    <w:name w:val="WW8Num89z0"/>
    <w:qFormat/>
    <w:rsid w:val="00037E7D"/>
    <w:rPr>
      <w:rFonts w:ascii="Symbol" w:hAnsi="Symbol"/>
      <w:color w:val="auto"/>
    </w:rPr>
  </w:style>
  <w:style w:type="character" w:customStyle="1" w:styleId="WW8Num90z0">
    <w:name w:val="WW8Num90z0"/>
    <w:qFormat/>
    <w:rsid w:val="00037E7D"/>
    <w:rPr>
      <w:rFonts w:ascii="Symbol" w:hAnsi="Symbol"/>
      <w:color w:val="auto"/>
    </w:rPr>
  </w:style>
  <w:style w:type="character" w:customStyle="1" w:styleId="WW8Num91z0">
    <w:name w:val="WW8Num91z0"/>
    <w:qFormat/>
    <w:rsid w:val="00037E7D"/>
    <w:rPr>
      <w:rFonts w:ascii="Symbol" w:hAnsi="Symbol"/>
      <w:color w:val="auto"/>
    </w:rPr>
  </w:style>
  <w:style w:type="character" w:customStyle="1" w:styleId="WW8Num92z0">
    <w:name w:val="WW8Num92z0"/>
    <w:qFormat/>
    <w:rsid w:val="00037E7D"/>
    <w:rPr>
      <w:rFonts w:ascii="Symbol" w:hAnsi="Symbol"/>
      <w:color w:val="auto"/>
    </w:rPr>
  </w:style>
  <w:style w:type="character" w:customStyle="1" w:styleId="WW8Num93z0">
    <w:name w:val="WW8Num93z0"/>
    <w:qFormat/>
    <w:rsid w:val="00037E7D"/>
    <w:rPr>
      <w:rFonts w:ascii="Symbol" w:hAnsi="Symbol"/>
      <w:color w:val="auto"/>
    </w:rPr>
  </w:style>
  <w:style w:type="character" w:customStyle="1" w:styleId="WW8Num97z0">
    <w:name w:val="WW8Num97z0"/>
    <w:qFormat/>
    <w:rsid w:val="00037E7D"/>
    <w:rPr>
      <w:rFonts w:ascii="Symbol" w:hAnsi="Symbol"/>
    </w:rPr>
  </w:style>
  <w:style w:type="character" w:customStyle="1" w:styleId="WW8Num101z0">
    <w:name w:val="WW8Num101z0"/>
    <w:qFormat/>
    <w:rsid w:val="00037E7D"/>
    <w:rPr>
      <w:rFonts w:ascii="Symbol" w:hAnsi="Symbol" w:cs="StarSymbol"/>
      <w:sz w:val="18"/>
      <w:szCs w:val="18"/>
    </w:rPr>
  </w:style>
  <w:style w:type="character" w:customStyle="1" w:styleId="WW8Num105z0">
    <w:name w:val="WW8Num105z0"/>
    <w:qFormat/>
    <w:rsid w:val="00037E7D"/>
    <w:rPr>
      <w:rFonts w:ascii="Symbol" w:hAnsi="Symbol" w:cs="StarSymbol"/>
      <w:sz w:val="18"/>
      <w:szCs w:val="18"/>
    </w:rPr>
  </w:style>
  <w:style w:type="character" w:customStyle="1" w:styleId="WW8Num106z0">
    <w:name w:val="WW8Num106z0"/>
    <w:qFormat/>
    <w:rsid w:val="00037E7D"/>
    <w:rPr>
      <w:rFonts w:ascii="Symbol" w:hAnsi="Symbol"/>
      <w:color w:val="auto"/>
    </w:rPr>
  </w:style>
  <w:style w:type="character" w:customStyle="1" w:styleId="WW8Num106z1">
    <w:name w:val="WW8Num106z1"/>
    <w:qFormat/>
    <w:rsid w:val="00037E7D"/>
    <w:rPr>
      <w:rFonts w:ascii="Symbol" w:hAnsi="Symbol" w:cs="StarSymbol"/>
      <w:sz w:val="18"/>
      <w:szCs w:val="18"/>
    </w:rPr>
  </w:style>
  <w:style w:type="character" w:customStyle="1" w:styleId="Absatz-Standardschriftart">
    <w:name w:val="Absatz-Standardschriftart"/>
    <w:qFormat/>
    <w:rsid w:val="00037E7D"/>
  </w:style>
  <w:style w:type="character" w:customStyle="1" w:styleId="WW8Num20z0">
    <w:name w:val="WW8Num20z0"/>
    <w:qFormat/>
    <w:rsid w:val="00037E7D"/>
    <w:rPr>
      <w:rFonts w:ascii="Symbol" w:hAnsi="Symbol"/>
      <w:sz w:val="18"/>
    </w:rPr>
  </w:style>
  <w:style w:type="character" w:customStyle="1" w:styleId="WW8Num25z0">
    <w:name w:val="WW8Num25z0"/>
    <w:qFormat/>
    <w:rsid w:val="00037E7D"/>
    <w:rPr>
      <w:rFonts w:ascii="Times New Roman" w:hAnsi="Times New Roman"/>
      <w:b/>
    </w:rPr>
  </w:style>
  <w:style w:type="character" w:customStyle="1" w:styleId="WW8Num33z0">
    <w:name w:val="WW8Num33z0"/>
    <w:qFormat/>
    <w:rsid w:val="00037E7D"/>
    <w:rPr>
      <w:rFonts w:ascii="Symbol" w:hAnsi="Symbol"/>
    </w:rPr>
  </w:style>
  <w:style w:type="character" w:customStyle="1" w:styleId="WW8Num36z0">
    <w:name w:val="WW8Num36z0"/>
    <w:qFormat/>
    <w:rsid w:val="00037E7D"/>
    <w:rPr>
      <w:rFonts w:ascii="Symbol" w:hAnsi="Symbol"/>
      <w:color w:val="auto"/>
    </w:rPr>
  </w:style>
  <w:style w:type="character" w:customStyle="1" w:styleId="WW8Num40z0">
    <w:name w:val="WW8Num40z0"/>
    <w:qFormat/>
    <w:rsid w:val="00037E7D"/>
    <w:rPr>
      <w:rFonts w:ascii="Symbol" w:hAnsi="Symbol"/>
      <w:color w:val="auto"/>
    </w:rPr>
  </w:style>
  <w:style w:type="character" w:customStyle="1" w:styleId="WW8Num42z1">
    <w:name w:val="WW8Num42z1"/>
    <w:qFormat/>
    <w:rsid w:val="00037E7D"/>
    <w:rPr>
      <w:rFonts w:ascii="Symbol" w:hAnsi="Symbol"/>
      <w:sz w:val="18"/>
    </w:rPr>
  </w:style>
  <w:style w:type="character" w:customStyle="1" w:styleId="WW8Num76z0">
    <w:name w:val="WW8Num76z0"/>
    <w:qFormat/>
    <w:rsid w:val="00037E7D"/>
    <w:rPr>
      <w:rFonts w:ascii="Symbol" w:hAnsi="Symbol"/>
      <w:color w:val="auto"/>
    </w:rPr>
  </w:style>
  <w:style w:type="character" w:customStyle="1" w:styleId="WW8Num80z1">
    <w:name w:val="WW8Num80z1"/>
    <w:qFormat/>
    <w:rsid w:val="00037E7D"/>
    <w:rPr>
      <w:rFonts w:ascii="Symbol" w:hAnsi="Symbol"/>
      <w:sz w:val="18"/>
    </w:rPr>
  </w:style>
  <w:style w:type="character" w:customStyle="1" w:styleId="WW8Num94z0">
    <w:name w:val="WW8Num94z0"/>
    <w:qFormat/>
    <w:rsid w:val="00037E7D"/>
    <w:rPr>
      <w:rFonts w:ascii="Symbol" w:hAnsi="Symbol"/>
      <w:color w:val="auto"/>
    </w:rPr>
  </w:style>
  <w:style w:type="character" w:customStyle="1" w:styleId="WW8Num95z0">
    <w:name w:val="WW8Num95z0"/>
    <w:qFormat/>
    <w:rsid w:val="00037E7D"/>
    <w:rPr>
      <w:rFonts w:ascii="Symbol" w:hAnsi="Symbol"/>
      <w:color w:val="auto"/>
    </w:rPr>
  </w:style>
  <w:style w:type="character" w:customStyle="1" w:styleId="WW8Num99z0">
    <w:name w:val="WW8Num99z0"/>
    <w:qFormat/>
    <w:rsid w:val="00037E7D"/>
    <w:rPr>
      <w:rFonts w:ascii="Symbol" w:hAnsi="Symbol"/>
    </w:rPr>
  </w:style>
  <w:style w:type="character" w:customStyle="1" w:styleId="WW8Num104z0">
    <w:name w:val="WW8Num104z0"/>
    <w:qFormat/>
    <w:rsid w:val="00037E7D"/>
    <w:rPr>
      <w:rFonts w:ascii="Symbol" w:hAnsi="Symbol" w:cs="StarSymbol"/>
      <w:sz w:val="18"/>
      <w:szCs w:val="18"/>
    </w:rPr>
  </w:style>
  <w:style w:type="character" w:customStyle="1" w:styleId="WW8Num108z0">
    <w:name w:val="WW8Num108z0"/>
    <w:qFormat/>
    <w:rsid w:val="00037E7D"/>
    <w:rPr>
      <w:rFonts w:ascii="Symbol" w:hAnsi="Symbol" w:cs="StarSymbol"/>
      <w:sz w:val="18"/>
      <w:szCs w:val="18"/>
    </w:rPr>
  </w:style>
  <w:style w:type="character" w:customStyle="1" w:styleId="WW8Num109z0">
    <w:name w:val="WW8Num109z0"/>
    <w:qFormat/>
    <w:rsid w:val="00037E7D"/>
    <w:rPr>
      <w:rFonts w:ascii="Symbol" w:hAnsi="Symbol"/>
      <w:color w:val="auto"/>
    </w:rPr>
  </w:style>
  <w:style w:type="character" w:customStyle="1" w:styleId="WW8Num109z1">
    <w:name w:val="WW8Num109z1"/>
    <w:qFormat/>
    <w:rsid w:val="00037E7D"/>
    <w:rPr>
      <w:rFonts w:ascii="Symbol" w:hAnsi="Symbol" w:cs="StarSymbol"/>
      <w:sz w:val="18"/>
      <w:szCs w:val="18"/>
    </w:rPr>
  </w:style>
  <w:style w:type="character" w:customStyle="1" w:styleId="WW-Absatz-Standardschriftart">
    <w:name w:val="WW-Absatz-Standardschriftart"/>
    <w:qFormat/>
    <w:rsid w:val="00037E7D"/>
  </w:style>
  <w:style w:type="character" w:customStyle="1" w:styleId="WW8Num6z2">
    <w:name w:val="WW8Num6z2"/>
    <w:qFormat/>
    <w:rsid w:val="00037E7D"/>
    <w:rPr>
      <w:rFonts w:ascii="Times New Roman" w:hAnsi="Times New Roman"/>
    </w:rPr>
  </w:style>
  <w:style w:type="character" w:customStyle="1" w:styleId="WW8Num7z0">
    <w:name w:val="WW8Num7z0"/>
    <w:qFormat/>
    <w:rsid w:val="00037E7D"/>
    <w:rPr>
      <w:rFonts w:ascii="StarSymbol" w:hAnsi="StarSymbol" w:cs="StarSymbol"/>
      <w:sz w:val="18"/>
      <w:szCs w:val="18"/>
    </w:rPr>
  </w:style>
  <w:style w:type="character" w:customStyle="1" w:styleId="WW8Num7z1">
    <w:name w:val="WW8Num7z1"/>
    <w:qFormat/>
    <w:rsid w:val="00037E7D"/>
    <w:rPr>
      <w:rFonts w:ascii="Symbol" w:hAnsi="Symbol" w:cs="StarSymbol"/>
      <w:sz w:val="18"/>
      <w:szCs w:val="18"/>
    </w:rPr>
  </w:style>
  <w:style w:type="character" w:customStyle="1" w:styleId="WW8Num18z0">
    <w:name w:val="WW8Num18z0"/>
    <w:qFormat/>
    <w:rsid w:val="00037E7D"/>
    <w:rPr>
      <w:rFonts w:ascii="Symbol" w:hAnsi="Symbol"/>
      <w:sz w:val="18"/>
    </w:rPr>
  </w:style>
  <w:style w:type="character" w:customStyle="1" w:styleId="WW-Domylnaczcionkaakapitu1">
    <w:name w:val="WW-Domyślna czcionka akapitu1"/>
    <w:qFormat/>
    <w:rsid w:val="00037E7D"/>
  </w:style>
  <w:style w:type="character" w:styleId="Hipercze">
    <w:name w:val="Hyperlink"/>
    <w:rsid w:val="00037E7D"/>
    <w:rPr>
      <w:color w:val="0000FF"/>
      <w:u w:val="single"/>
    </w:rPr>
  </w:style>
  <w:style w:type="character" w:customStyle="1" w:styleId="WW8Num27z0">
    <w:name w:val="WW8Num27z0"/>
    <w:qFormat/>
    <w:rsid w:val="00037E7D"/>
    <w:rPr>
      <w:rFonts w:ascii="Symbol" w:hAnsi="Symbol" w:cs="StarSymbol"/>
      <w:sz w:val="18"/>
      <w:szCs w:val="18"/>
    </w:rPr>
  </w:style>
  <w:style w:type="character" w:customStyle="1" w:styleId="WW8Num161z0">
    <w:name w:val="WW8Num161z0"/>
    <w:qFormat/>
    <w:rsid w:val="00037E7D"/>
    <w:rPr>
      <w:rFonts w:ascii="Symbol" w:hAnsi="Symbol"/>
    </w:rPr>
  </w:style>
  <w:style w:type="character" w:customStyle="1" w:styleId="WW8Num340z0">
    <w:name w:val="WW8Num340z0"/>
    <w:qFormat/>
    <w:rsid w:val="00037E7D"/>
    <w:rPr>
      <w:rFonts w:ascii="Symbol" w:hAnsi="Symbol"/>
    </w:rPr>
  </w:style>
  <w:style w:type="character" w:customStyle="1" w:styleId="WW8Num144z0">
    <w:name w:val="WW8Num144z0"/>
    <w:qFormat/>
    <w:rsid w:val="00037E7D"/>
    <w:rPr>
      <w:rFonts w:ascii="Symbol" w:hAnsi="Symbol"/>
      <w:color w:val="auto"/>
    </w:rPr>
  </w:style>
  <w:style w:type="character" w:customStyle="1" w:styleId="WW8Num116z0">
    <w:name w:val="WW8Num116z0"/>
    <w:qFormat/>
    <w:rsid w:val="00037E7D"/>
    <w:rPr>
      <w:rFonts w:ascii="Symbol" w:hAnsi="Symbol"/>
      <w:color w:val="auto"/>
    </w:rPr>
  </w:style>
  <w:style w:type="character" w:customStyle="1" w:styleId="WW8Num324z0">
    <w:name w:val="WW8Num324z0"/>
    <w:qFormat/>
    <w:rsid w:val="00037E7D"/>
    <w:rPr>
      <w:rFonts w:ascii="Symbol" w:hAnsi="Symbol"/>
      <w:color w:val="auto"/>
    </w:rPr>
  </w:style>
  <w:style w:type="character" w:customStyle="1" w:styleId="WW8Num311z1">
    <w:name w:val="WW8Num311z1"/>
    <w:qFormat/>
    <w:rsid w:val="00037E7D"/>
    <w:rPr>
      <w:rFonts w:ascii="StarSymbol" w:hAnsi="StarSymbol"/>
      <w:sz w:val="18"/>
    </w:rPr>
  </w:style>
  <w:style w:type="character" w:customStyle="1" w:styleId="WW8Num176z0">
    <w:name w:val="WW8Num176z0"/>
    <w:qFormat/>
    <w:rsid w:val="00037E7D"/>
    <w:rPr>
      <w:rFonts w:ascii="Symbol" w:hAnsi="Symbol"/>
      <w:color w:val="auto"/>
    </w:rPr>
  </w:style>
  <w:style w:type="character" w:customStyle="1" w:styleId="WW8Num245z0">
    <w:name w:val="WW8Num245z0"/>
    <w:qFormat/>
    <w:rsid w:val="00037E7D"/>
    <w:rPr>
      <w:rFonts w:ascii="Symbol" w:hAnsi="Symbol"/>
      <w:color w:val="auto"/>
    </w:rPr>
  </w:style>
  <w:style w:type="character" w:customStyle="1" w:styleId="WW8Num242z0">
    <w:name w:val="WW8Num242z0"/>
    <w:qFormat/>
    <w:rsid w:val="00037E7D"/>
    <w:rPr>
      <w:rFonts w:ascii="Symbol" w:hAnsi="Symbol"/>
      <w:color w:val="auto"/>
    </w:rPr>
  </w:style>
  <w:style w:type="character" w:customStyle="1" w:styleId="WW8Num263z0">
    <w:name w:val="WW8Num263z0"/>
    <w:qFormat/>
    <w:rsid w:val="00037E7D"/>
    <w:rPr>
      <w:rFonts w:ascii="Symbol" w:hAnsi="Symbol"/>
      <w:color w:val="auto"/>
    </w:rPr>
  </w:style>
  <w:style w:type="character" w:customStyle="1" w:styleId="WW8Num251z0">
    <w:name w:val="WW8Num251z0"/>
    <w:qFormat/>
    <w:rsid w:val="00037E7D"/>
    <w:rPr>
      <w:rFonts w:ascii="Symbol" w:hAnsi="Symbol"/>
      <w:color w:val="auto"/>
    </w:rPr>
  </w:style>
  <w:style w:type="character" w:customStyle="1" w:styleId="WW8Num335z0">
    <w:name w:val="WW8Num335z0"/>
    <w:qFormat/>
    <w:rsid w:val="00037E7D"/>
    <w:rPr>
      <w:rFonts w:ascii="Symbol" w:hAnsi="Symbol"/>
      <w:color w:val="auto"/>
    </w:rPr>
  </w:style>
  <w:style w:type="character" w:customStyle="1" w:styleId="WW8Num130z0">
    <w:name w:val="WW8Num130z0"/>
    <w:qFormat/>
    <w:rsid w:val="00037E7D"/>
    <w:rPr>
      <w:rFonts w:ascii="Symbol" w:hAnsi="Symbol"/>
      <w:color w:val="auto"/>
    </w:rPr>
  </w:style>
  <w:style w:type="character" w:customStyle="1" w:styleId="WW8Num366z0">
    <w:name w:val="WW8Num366z0"/>
    <w:qFormat/>
    <w:rsid w:val="00037E7D"/>
    <w:rPr>
      <w:rFonts w:ascii="Symbol" w:hAnsi="Symbol"/>
      <w:color w:val="auto"/>
    </w:rPr>
  </w:style>
  <w:style w:type="character" w:customStyle="1" w:styleId="WW8Num216z0">
    <w:name w:val="WW8Num216z0"/>
    <w:qFormat/>
    <w:rsid w:val="00037E7D"/>
    <w:rPr>
      <w:rFonts w:ascii="Symbol" w:hAnsi="Symbol"/>
      <w:color w:val="auto"/>
    </w:rPr>
  </w:style>
  <w:style w:type="character" w:customStyle="1" w:styleId="WW8Num297z0">
    <w:name w:val="WW8Num297z0"/>
    <w:qFormat/>
    <w:rsid w:val="00037E7D"/>
    <w:rPr>
      <w:rFonts w:ascii="Symbol" w:hAnsi="Symbol"/>
      <w:color w:val="auto"/>
    </w:rPr>
  </w:style>
  <w:style w:type="character" w:customStyle="1" w:styleId="WW8Num367z0">
    <w:name w:val="WW8Num367z0"/>
    <w:qFormat/>
    <w:rsid w:val="00037E7D"/>
    <w:rPr>
      <w:rFonts w:ascii="Symbol" w:hAnsi="Symbol"/>
      <w:color w:val="auto"/>
    </w:rPr>
  </w:style>
  <w:style w:type="character" w:customStyle="1" w:styleId="WW8Num306z0">
    <w:name w:val="WW8Num306z0"/>
    <w:qFormat/>
    <w:rsid w:val="00037E7D"/>
    <w:rPr>
      <w:rFonts w:ascii="Symbol" w:hAnsi="Symbol"/>
      <w:color w:val="auto"/>
    </w:rPr>
  </w:style>
  <w:style w:type="character" w:customStyle="1" w:styleId="WW8Num141z0">
    <w:name w:val="WW8Num141z0"/>
    <w:qFormat/>
    <w:rsid w:val="00037E7D"/>
    <w:rPr>
      <w:rFonts w:ascii="Symbol" w:hAnsi="Symbol"/>
      <w:color w:val="auto"/>
    </w:rPr>
  </w:style>
  <w:style w:type="character" w:customStyle="1" w:styleId="WW8Num226z0">
    <w:name w:val="WW8Num226z0"/>
    <w:qFormat/>
    <w:rsid w:val="00037E7D"/>
    <w:rPr>
      <w:rFonts w:ascii="Symbol" w:hAnsi="Symbol"/>
      <w:color w:val="auto"/>
    </w:rPr>
  </w:style>
  <w:style w:type="character" w:customStyle="1" w:styleId="WW8Num347z0">
    <w:name w:val="WW8Num347z0"/>
    <w:qFormat/>
    <w:rsid w:val="00037E7D"/>
    <w:rPr>
      <w:rFonts w:ascii="Symbol" w:hAnsi="Symbol"/>
      <w:color w:val="auto"/>
    </w:rPr>
  </w:style>
  <w:style w:type="character" w:customStyle="1" w:styleId="WW8Num314z0">
    <w:name w:val="WW8Num314z0"/>
    <w:qFormat/>
    <w:rsid w:val="00037E7D"/>
    <w:rPr>
      <w:rFonts w:ascii="Symbol" w:hAnsi="Symbol"/>
      <w:color w:val="auto"/>
    </w:rPr>
  </w:style>
  <w:style w:type="character" w:customStyle="1" w:styleId="WW8Num346z0">
    <w:name w:val="WW8Num346z0"/>
    <w:qFormat/>
    <w:rsid w:val="00037E7D"/>
    <w:rPr>
      <w:rFonts w:ascii="Symbol" w:hAnsi="Symbol"/>
      <w:color w:val="auto"/>
    </w:rPr>
  </w:style>
  <w:style w:type="character" w:customStyle="1" w:styleId="WW8Num204z0">
    <w:name w:val="WW8Num204z0"/>
    <w:qFormat/>
    <w:rsid w:val="00037E7D"/>
    <w:rPr>
      <w:rFonts w:ascii="Symbol" w:hAnsi="Symbol"/>
      <w:color w:val="auto"/>
    </w:rPr>
  </w:style>
  <w:style w:type="character" w:customStyle="1" w:styleId="WW8Num316z0">
    <w:name w:val="WW8Num316z0"/>
    <w:qFormat/>
    <w:rsid w:val="00037E7D"/>
    <w:rPr>
      <w:rFonts w:ascii="Symbol" w:hAnsi="Symbol"/>
      <w:color w:val="auto"/>
    </w:rPr>
  </w:style>
  <w:style w:type="character" w:customStyle="1" w:styleId="WW8Num291z0">
    <w:name w:val="WW8Num291z0"/>
    <w:qFormat/>
    <w:rsid w:val="00037E7D"/>
    <w:rPr>
      <w:rFonts w:ascii="Symbol" w:hAnsi="Symbol"/>
      <w:color w:val="auto"/>
    </w:rPr>
  </w:style>
  <w:style w:type="character" w:customStyle="1" w:styleId="WW8Num356z0">
    <w:name w:val="WW8Num356z0"/>
    <w:qFormat/>
    <w:rsid w:val="00037E7D"/>
    <w:rPr>
      <w:rFonts w:ascii="Symbol" w:hAnsi="Symbol"/>
      <w:color w:val="auto"/>
    </w:rPr>
  </w:style>
  <w:style w:type="character" w:customStyle="1" w:styleId="WW8Num160z0">
    <w:name w:val="WW8Num160z0"/>
    <w:qFormat/>
    <w:rsid w:val="00037E7D"/>
    <w:rPr>
      <w:rFonts w:ascii="Symbol" w:hAnsi="Symbol"/>
      <w:color w:val="auto"/>
    </w:rPr>
  </w:style>
  <w:style w:type="character" w:customStyle="1" w:styleId="WW8Num208z0">
    <w:name w:val="WW8Num208z0"/>
    <w:qFormat/>
    <w:rsid w:val="00037E7D"/>
    <w:rPr>
      <w:rFonts w:ascii="Symbol" w:hAnsi="Symbol"/>
      <w:color w:val="auto"/>
    </w:rPr>
  </w:style>
  <w:style w:type="character" w:customStyle="1" w:styleId="WW8Num235z0">
    <w:name w:val="WW8Num235z0"/>
    <w:qFormat/>
    <w:rsid w:val="00037E7D"/>
    <w:rPr>
      <w:rFonts w:ascii="Symbol" w:hAnsi="Symbol"/>
      <w:color w:val="auto"/>
    </w:rPr>
  </w:style>
  <w:style w:type="character" w:customStyle="1" w:styleId="WW8Num196z0">
    <w:name w:val="WW8Num196z0"/>
    <w:qFormat/>
    <w:rsid w:val="00037E7D"/>
    <w:rPr>
      <w:rFonts w:ascii="Symbol" w:hAnsi="Symbol"/>
      <w:color w:val="auto"/>
    </w:rPr>
  </w:style>
  <w:style w:type="character" w:customStyle="1" w:styleId="WW8Num351z0">
    <w:name w:val="WW8Num351z0"/>
    <w:qFormat/>
    <w:rsid w:val="00037E7D"/>
    <w:rPr>
      <w:rFonts w:ascii="Symbol" w:hAnsi="Symbol"/>
      <w:color w:val="auto"/>
    </w:rPr>
  </w:style>
  <w:style w:type="character" w:customStyle="1" w:styleId="WW8Num123z0">
    <w:name w:val="WW8Num123z0"/>
    <w:qFormat/>
    <w:rsid w:val="00037E7D"/>
    <w:rPr>
      <w:rFonts w:ascii="Symbol" w:hAnsi="Symbol"/>
    </w:rPr>
  </w:style>
  <w:style w:type="character" w:customStyle="1" w:styleId="WW8Num66z1">
    <w:name w:val="WW8Num66z1"/>
    <w:qFormat/>
    <w:rsid w:val="00037E7D"/>
    <w:rPr>
      <w:rFonts w:ascii="StarSymbol" w:hAnsi="StarSymbol"/>
      <w:sz w:val="18"/>
    </w:rPr>
  </w:style>
  <w:style w:type="character" w:customStyle="1" w:styleId="WW8Num128z0">
    <w:name w:val="WW8Num128z0"/>
    <w:qFormat/>
    <w:rsid w:val="00037E7D"/>
    <w:rPr>
      <w:rFonts w:ascii="Symbol" w:hAnsi="Symbol"/>
      <w:color w:val="auto"/>
    </w:rPr>
  </w:style>
  <w:style w:type="character" w:customStyle="1" w:styleId="WW8Num186z1">
    <w:name w:val="WW8Num186z1"/>
    <w:qFormat/>
    <w:rsid w:val="00037E7D"/>
    <w:rPr>
      <w:rFonts w:ascii="StarSymbol" w:hAnsi="StarSymbol"/>
      <w:sz w:val="18"/>
    </w:rPr>
  </w:style>
  <w:style w:type="character" w:customStyle="1" w:styleId="WW8Num154z0">
    <w:name w:val="WW8Num154z0"/>
    <w:qFormat/>
    <w:rsid w:val="00037E7D"/>
    <w:rPr>
      <w:rFonts w:ascii="Symbol" w:hAnsi="Symbol"/>
      <w:color w:val="auto"/>
    </w:rPr>
  </w:style>
  <w:style w:type="character" w:customStyle="1" w:styleId="WW8Num222z0">
    <w:name w:val="WW8Num222z0"/>
    <w:qFormat/>
    <w:rsid w:val="00037E7D"/>
    <w:rPr>
      <w:rFonts w:ascii="Symbol" w:hAnsi="Symbol"/>
      <w:color w:val="auto"/>
    </w:rPr>
  </w:style>
  <w:style w:type="character" w:customStyle="1" w:styleId="WW8Num338z0">
    <w:name w:val="WW8Num338z0"/>
    <w:qFormat/>
    <w:rsid w:val="00037E7D"/>
    <w:rPr>
      <w:rFonts w:ascii="Symbol" w:hAnsi="Symbol"/>
      <w:color w:val="auto"/>
    </w:rPr>
  </w:style>
  <w:style w:type="character" w:customStyle="1" w:styleId="WW8Num212z0">
    <w:name w:val="WW8Num212z0"/>
    <w:qFormat/>
    <w:rsid w:val="00037E7D"/>
    <w:rPr>
      <w:rFonts w:ascii="Symbol" w:hAnsi="Symbol"/>
      <w:color w:val="auto"/>
    </w:rPr>
  </w:style>
  <w:style w:type="character" w:customStyle="1" w:styleId="WW8Num127z0">
    <w:name w:val="WW8Num127z0"/>
    <w:qFormat/>
    <w:rsid w:val="00037E7D"/>
    <w:rPr>
      <w:rFonts w:ascii="Symbol" w:hAnsi="Symbol"/>
      <w:color w:val="auto"/>
    </w:rPr>
  </w:style>
  <w:style w:type="character" w:customStyle="1" w:styleId="WW8Num118z0">
    <w:name w:val="WW8Num118z0"/>
    <w:qFormat/>
    <w:rsid w:val="00037E7D"/>
    <w:rPr>
      <w:rFonts w:ascii="Symbol" w:hAnsi="Symbol"/>
      <w:color w:val="auto"/>
    </w:rPr>
  </w:style>
  <w:style w:type="character" w:customStyle="1" w:styleId="WW8Num113z0">
    <w:name w:val="WW8Num113z0"/>
    <w:qFormat/>
    <w:rsid w:val="00037E7D"/>
    <w:rPr>
      <w:rFonts w:ascii="Symbol" w:hAnsi="Symbol"/>
      <w:color w:val="auto"/>
    </w:rPr>
  </w:style>
  <w:style w:type="character" w:customStyle="1" w:styleId="WW8Num215z0">
    <w:name w:val="WW8Num215z0"/>
    <w:qFormat/>
    <w:rsid w:val="00037E7D"/>
    <w:rPr>
      <w:rFonts w:ascii="Symbol" w:hAnsi="Symbol"/>
      <w:color w:val="auto"/>
    </w:rPr>
  </w:style>
  <w:style w:type="character" w:customStyle="1" w:styleId="WW8Num225z0">
    <w:name w:val="WW8Num225z0"/>
    <w:qFormat/>
    <w:rsid w:val="00037E7D"/>
    <w:rPr>
      <w:rFonts w:ascii="Symbol" w:hAnsi="Symbol"/>
      <w:color w:val="auto"/>
    </w:rPr>
  </w:style>
  <w:style w:type="character" w:customStyle="1" w:styleId="WW8Num250z0">
    <w:name w:val="WW8Num250z0"/>
    <w:qFormat/>
    <w:rsid w:val="00037E7D"/>
    <w:rPr>
      <w:rFonts w:ascii="Symbol" w:hAnsi="Symbol"/>
      <w:color w:val="auto"/>
    </w:rPr>
  </w:style>
  <w:style w:type="character" w:customStyle="1" w:styleId="WW8Num125z0">
    <w:name w:val="WW8Num125z0"/>
    <w:qFormat/>
    <w:rsid w:val="00037E7D"/>
    <w:rPr>
      <w:rFonts w:ascii="Symbol" w:hAnsi="Symbol"/>
      <w:color w:val="auto"/>
    </w:rPr>
  </w:style>
  <w:style w:type="character" w:customStyle="1" w:styleId="WW8Num224z0">
    <w:name w:val="WW8Num224z0"/>
    <w:qFormat/>
    <w:rsid w:val="00037E7D"/>
    <w:rPr>
      <w:rFonts w:ascii="Symbol" w:hAnsi="Symbol"/>
      <w:color w:val="auto"/>
    </w:rPr>
  </w:style>
  <w:style w:type="character" w:customStyle="1" w:styleId="WW8Num252z0">
    <w:name w:val="WW8Num252z0"/>
    <w:qFormat/>
    <w:rsid w:val="00037E7D"/>
    <w:rPr>
      <w:rFonts w:ascii="Symbol" w:hAnsi="Symbol"/>
      <w:color w:val="auto"/>
    </w:rPr>
  </w:style>
  <w:style w:type="character" w:customStyle="1" w:styleId="WW8Num244z0">
    <w:name w:val="WW8Num244z0"/>
    <w:qFormat/>
    <w:rsid w:val="00037E7D"/>
    <w:rPr>
      <w:rFonts w:ascii="Symbol" w:hAnsi="Symbol"/>
    </w:rPr>
  </w:style>
  <w:style w:type="character" w:customStyle="1" w:styleId="Znakinumeracji">
    <w:name w:val="Znaki numeracji"/>
    <w:qFormat/>
    <w:rsid w:val="00037E7D"/>
  </w:style>
  <w:style w:type="character" w:customStyle="1" w:styleId="Symbolewypunktowania">
    <w:name w:val="Symbole wypunktowania"/>
    <w:qFormat/>
    <w:rsid w:val="00037E7D"/>
    <w:rPr>
      <w:rFonts w:ascii="StarSymbol" w:eastAsia="StarSymbol" w:hAnsi="StarSymbol" w:cs="StarSymbol"/>
      <w:sz w:val="18"/>
      <w:szCs w:val="18"/>
    </w:rPr>
  </w:style>
  <w:style w:type="paragraph" w:styleId="Tekstpodstawowy">
    <w:name w:val="Body Text"/>
    <w:aliases w:val="Regulacje,definicje,moj body text,a2, Znak"/>
    <w:basedOn w:val="Normalny"/>
    <w:link w:val="TekstpodstawowyZnak"/>
    <w:rsid w:val="00037E7D"/>
    <w:pPr>
      <w:widowControl w:val="0"/>
      <w:suppressAutoHyphens/>
      <w:spacing w:after="120" w:line="240" w:lineRule="auto"/>
    </w:pPr>
    <w:rPr>
      <w:rFonts w:ascii="Thorndale" w:eastAsia="Andale Sans UI" w:hAnsi="Thorndale" w:cs="Times New Roman"/>
      <w:sz w:val="24"/>
      <w:szCs w:val="20"/>
    </w:rPr>
  </w:style>
  <w:style w:type="character" w:customStyle="1" w:styleId="TekstpodstawowyZnak">
    <w:name w:val="Tekst podstawowy Znak"/>
    <w:aliases w:val="Regulacje Znak,definicje Znak,moj body text Znak,a2 Znak, Znak Znak"/>
    <w:basedOn w:val="Domylnaczcionkaakapitu"/>
    <w:link w:val="Tekstpodstawowy"/>
    <w:qFormat/>
    <w:rsid w:val="00037E7D"/>
    <w:rPr>
      <w:rFonts w:ascii="Thorndale" w:eastAsia="Andale Sans UI" w:hAnsi="Thorndale" w:cs="Times New Roman"/>
      <w:sz w:val="24"/>
      <w:szCs w:val="20"/>
    </w:rPr>
  </w:style>
  <w:style w:type="paragraph" w:styleId="Lista">
    <w:name w:val="List"/>
    <w:basedOn w:val="Tekstpodstawowy"/>
    <w:rsid w:val="00037E7D"/>
    <w:rPr>
      <w:rFonts w:cs="Tahoma"/>
    </w:rPr>
  </w:style>
  <w:style w:type="paragraph" w:customStyle="1" w:styleId="Podpis1">
    <w:name w:val="Podpis1"/>
    <w:basedOn w:val="Normalny"/>
    <w:qFormat/>
    <w:rsid w:val="00037E7D"/>
    <w:pPr>
      <w:widowControl w:val="0"/>
      <w:suppressLineNumbers/>
      <w:suppressAutoHyphens/>
      <w:spacing w:before="120" w:after="120" w:line="240" w:lineRule="auto"/>
    </w:pPr>
    <w:rPr>
      <w:rFonts w:ascii="Thorndale" w:eastAsia="Andale Sans UI" w:hAnsi="Thorndale" w:cs="Tahoma"/>
      <w:i/>
      <w:iCs/>
      <w:sz w:val="20"/>
      <w:szCs w:val="20"/>
    </w:rPr>
  </w:style>
  <w:style w:type="paragraph" w:customStyle="1" w:styleId="Indeks">
    <w:name w:val="Indeks"/>
    <w:basedOn w:val="Normalny"/>
    <w:qFormat/>
    <w:rsid w:val="00037E7D"/>
    <w:pPr>
      <w:widowControl w:val="0"/>
      <w:suppressLineNumbers/>
      <w:suppressAutoHyphens/>
      <w:spacing w:after="0" w:line="240" w:lineRule="auto"/>
    </w:pPr>
    <w:rPr>
      <w:rFonts w:ascii="Thorndale" w:eastAsia="Andale Sans UI" w:hAnsi="Thorndale" w:cs="Tahoma"/>
      <w:sz w:val="24"/>
      <w:szCs w:val="20"/>
    </w:rPr>
  </w:style>
  <w:style w:type="paragraph" w:customStyle="1" w:styleId="Nagwek10">
    <w:name w:val="Nagłówek1"/>
    <w:basedOn w:val="Normalny"/>
    <w:next w:val="Tekstpodstawowy"/>
    <w:link w:val="NagwekZnak1"/>
    <w:uiPriority w:val="99"/>
    <w:qFormat/>
    <w:rsid w:val="00037E7D"/>
    <w:pPr>
      <w:keepNext/>
      <w:widowControl w:val="0"/>
      <w:suppressAutoHyphens/>
      <w:spacing w:before="240" w:after="120" w:line="240" w:lineRule="auto"/>
    </w:pPr>
    <w:rPr>
      <w:rFonts w:ascii="Albany" w:eastAsia="Andale Sans UI" w:hAnsi="Albany" w:cs="Tahoma"/>
      <w:sz w:val="28"/>
      <w:szCs w:val="28"/>
    </w:rPr>
  </w:style>
  <w:style w:type="paragraph" w:customStyle="1" w:styleId="WW-Tekstpodstawowy3">
    <w:name w:val="WW-Tekst podstawowy 3"/>
    <w:basedOn w:val="Normalny"/>
    <w:qFormat/>
    <w:rsid w:val="00037E7D"/>
    <w:pPr>
      <w:widowControl w:val="0"/>
      <w:suppressAutoHyphens/>
      <w:spacing w:after="0" w:line="240" w:lineRule="auto"/>
      <w:jc w:val="both"/>
    </w:pPr>
    <w:rPr>
      <w:rFonts w:ascii="Thorndale" w:eastAsia="Andale Sans UI" w:hAnsi="Thorndale" w:cs="Times New Roman"/>
      <w:szCs w:val="20"/>
    </w:rPr>
  </w:style>
  <w:style w:type="paragraph" w:customStyle="1" w:styleId="TableText">
    <w:name w:val="Table Text"/>
    <w:qFormat/>
    <w:rsid w:val="00037E7D"/>
    <w:pPr>
      <w:suppressAutoHyphens/>
      <w:spacing w:after="0" w:line="240" w:lineRule="auto"/>
      <w:jc w:val="both"/>
    </w:pPr>
    <w:rPr>
      <w:rFonts w:ascii="Tms Rmn" w:eastAsia="Times New Roman" w:hAnsi="Tms Rmn" w:cs="Times New Roman"/>
      <w:color w:val="000000"/>
      <w:sz w:val="24"/>
      <w:szCs w:val="20"/>
      <w:lang w:val="en-US"/>
    </w:rPr>
  </w:style>
  <w:style w:type="paragraph" w:customStyle="1" w:styleId="WW-Tekstpodstawowy2">
    <w:name w:val="WW-Tekst podstawowy 2"/>
    <w:basedOn w:val="Normalny"/>
    <w:qFormat/>
    <w:rsid w:val="00037E7D"/>
    <w:pPr>
      <w:widowControl w:val="0"/>
      <w:suppressAutoHyphens/>
      <w:spacing w:after="0" w:line="240" w:lineRule="auto"/>
      <w:jc w:val="both"/>
    </w:pPr>
    <w:rPr>
      <w:rFonts w:ascii="Thorndale" w:eastAsia="Andale Sans UI" w:hAnsi="Thorndale" w:cs="Times New Roman"/>
      <w:sz w:val="24"/>
      <w:szCs w:val="20"/>
    </w:rPr>
  </w:style>
  <w:style w:type="paragraph" w:styleId="Stopka">
    <w:name w:val="footer"/>
    <w:basedOn w:val="Normalny"/>
    <w:link w:val="StopkaZnak"/>
    <w:uiPriority w:val="99"/>
    <w:rsid w:val="00037E7D"/>
    <w:pPr>
      <w:widowControl w:val="0"/>
      <w:tabs>
        <w:tab w:val="center" w:pos="1656"/>
        <w:tab w:val="right" w:pos="6192"/>
      </w:tabs>
      <w:suppressAutoHyphens/>
      <w:spacing w:after="0" w:line="240" w:lineRule="auto"/>
    </w:pPr>
    <w:rPr>
      <w:rFonts w:ascii="Thorndale" w:eastAsia="Andale Sans UI" w:hAnsi="Thorndale" w:cs="Times New Roman"/>
      <w:sz w:val="20"/>
      <w:szCs w:val="20"/>
    </w:rPr>
  </w:style>
  <w:style w:type="character" w:customStyle="1" w:styleId="StopkaZnak">
    <w:name w:val="Stopka Znak"/>
    <w:basedOn w:val="Domylnaczcionkaakapitu"/>
    <w:link w:val="Stopka"/>
    <w:uiPriority w:val="99"/>
    <w:qFormat/>
    <w:rsid w:val="00037E7D"/>
    <w:rPr>
      <w:rFonts w:ascii="Thorndale" w:eastAsia="Andale Sans UI" w:hAnsi="Thorndale" w:cs="Times New Roman"/>
      <w:sz w:val="20"/>
      <w:szCs w:val="20"/>
    </w:rPr>
  </w:style>
  <w:style w:type="paragraph" w:customStyle="1" w:styleId="WW-Tekstpodstawowywcity2">
    <w:name w:val="WW-Tekst podstawowy wcięty 2"/>
    <w:basedOn w:val="Normalny"/>
    <w:qFormat/>
    <w:rsid w:val="00037E7D"/>
    <w:pPr>
      <w:widowControl w:val="0"/>
      <w:suppressAutoHyphens/>
      <w:spacing w:after="0" w:line="240" w:lineRule="auto"/>
      <w:ind w:left="360"/>
      <w:jc w:val="both"/>
    </w:pPr>
    <w:rPr>
      <w:rFonts w:ascii="Thorndale" w:eastAsia="Andale Sans UI" w:hAnsi="Thorndale" w:cs="Times New Roman"/>
      <w:sz w:val="24"/>
      <w:szCs w:val="20"/>
    </w:rPr>
  </w:style>
  <w:style w:type="paragraph" w:customStyle="1" w:styleId="Zawartotabeli">
    <w:name w:val="Zawartość tabeli"/>
    <w:basedOn w:val="Normalny"/>
    <w:qFormat/>
    <w:rsid w:val="00037E7D"/>
    <w:pPr>
      <w:widowControl w:val="0"/>
      <w:suppressLineNumbers/>
      <w:suppressAutoHyphens/>
      <w:spacing w:after="0" w:line="240" w:lineRule="auto"/>
    </w:pPr>
    <w:rPr>
      <w:rFonts w:ascii="Thorndale" w:eastAsia="Andale Sans UI" w:hAnsi="Thorndale" w:cs="Times New Roman"/>
      <w:sz w:val="24"/>
      <w:szCs w:val="20"/>
    </w:rPr>
  </w:style>
  <w:style w:type="paragraph" w:customStyle="1" w:styleId="Tekstpodstawowy31">
    <w:name w:val="Tekst podstawowy 31"/>
    <w:basedOn w:val="Normalny"/>
    <w:qFormat/>
    <w:rsid w:val="00037E7D"/>
    <w:pPr>
      <w:widowControl w:val="0"/>
      <w:suppressAutoHyphens/>
      <w:spacing w:after="0" w:line="240" w:lineRule="auto"/>
      <w:jc w:val="center"/>
    </w:pPr>
    <w:rPr>
      <w:rFonts w:ascii="Thorndale" w:eastAsia="Andale Sans UI" w:hAnsi="Thorndale" w:cs="Times New Roman"/>
      <w:sz w:val="24"/>
      <w:szCs w:val="20"/>
    </w:rPr>
  </w:style>
  <w:style w:type="paragraph" w:customStyle="1" w:styleId="WW-Zwykytekst">
    <w:name w:val="WW-Zwykły tekst"/>
    <w:basedOn w:val="Normalny"/>
    <w:qFormat/>
    <w:rsid w:val="00037E7D"/>
    <w:pPr>
      <w:widowControl w:val="0"/>
      <w:suppressAutoHyphens/>
      <w:spacing w:after="0" w:line="240" w:lineRule="auto"/>
    </w:pPr>
    <w:rPr>
      <w:rFonts w:ascii="Courier New" w:eastAsia="HG Mincho Light J" w:hAnsi="Courier New" w:cs="Times New Roman"/>
      <w:color w:val="000000"/>
      <w:sz w:val="24"/>
      <w:szCs w:val="20"/>
    </w:rPr>
  </w:style>
  <w:style w:type="paragraph" w:customStyle="1" w:styleId="WW-Domylnie">
    <w:name w:val="WW-Domyślnie"/>
    <w:qFormat/>
    <w:rsid w:val="00037E7D"/>
    <w:pPr>
      <w:suppressAutoHyphens/>
      <w:spacing w:after="0" w:line="240" w:lineRule="auto"/>
    </w:pPr>
    <w:rPr>
      <w:rFonts w:ascii="Times New Roman" w:eastAsia="Times New Roman" w:hAnsi="Times New Roman" w:cs="Times New Roman"/>
      <w:sz w:val="24"/>
      <w:szCs w:val="20"/>
    </w:rPr>
  </w:style>
  <w:style w:type="paragraph" w:customStyle="1" w:styleId="Tekstpodstawowy21">
    <w:name w:val="Tekst podstawowy 21"/>
    <w:basedOn w:val="Normalny"/>
    <w:qFormat/>
    <w:rsid w:val="00037E7D"/>
    <w:pPr>
      <w:widowControl w:val="0"/>
      <w:suppressAutoHyphens/>
      <w:spacing w:after="0" w:line="240" w:lineRule="auto"/>
      <w:jc w:val="both"/>
    </w:pPr>
    <w:rPr>
      <w:rFonts w:ascii="Thorndale" w:eastAsia="Andale Sans UI" w:hAnsi="Thorndale" w:cs="Times New Roman"/>
      <w:szCs w:val="20"/>
    </w:rPr>
  </w:style>
  <w:style w:type="paragraph" w:customStyle="1" w:styleId="Tekstpodstawowy1">
    <w:name w:val="Tekst podstawowy1"/>
    <w:basedOn w:val="Normalny"/>
    <w:rsid w:val="00037E7D"/>
    <w:pPr>
      <w:widowControl w:val="0"/>
      <w:suppressAutoHyphens/>
      <w:spacing w:after="0" w:line="240" w:lineRule="auto"/>
      <w:jc w:val="both"/>
    </w:pPr>
    <w:rPr>
      <w:rFonts w:ascii="Arial" w:eastAsia="Andale Sans UI" w:hAnsi="Arial" w:cs="Times New Roman"/>
      <w:sz w:val="24"/>
      <w:szCs w:val="20"/>
    </w:rPr>
  </w:style>
  <w:style w:type="paragraph" w:customStyle="1" w:styleId="Zwykytekst1">
    <w:name w:val="Zwykły tekst1"/>
    <w:basedOn w:val="Normalny"/>
    <w:qFormat/>
    <w:rsid w:val="00037E7D"/>
    <w:pPr>
      <w:widowControl w:val="0"/>
      <w:suppressAutoHyphens/>
      <w:spacing w:after="0" w:line="240" w:lineRule="auto"/>
    </w:pPr>
    <w:rPr>
      <w:rFonts w:ascii="Courier New" w:eastAsia="Andale Sans UI" w:hAnsi="Courier New" w:cs="Times New Roman"/>
      <w:sz w:val="24"/>
      <w:szCs w:val="20"/>
    </w:rPr>
  </w:style>
  <w:style w:type="paragraph" w:styleId="Podtytu">
    <w:name w:val="Subtitle"/>
    <w:basedOn w:val="Normalny"/>
    <w:next w:val="Tekstpodstawowy"/>
    <w:link w:val="PodtytuZnak"/>
    <w:qFormat/>
    <w:rsid w:val="00037E7D"/>
    <w:pPr>
      <w:widowControl w:val="0"/>
      <w:suppressAutoHyphens/>
      <w:spacing w:after="60" w:line="240" w:lineRule="auto"/>
      <w:jc w:val="center"/>
    </w:pPr>
    <w:rPr>
      <w:rFonts w:ascii="Arial" w:eastAsia="Andale Sans UI" w:hAnsi="Arial" w:cs="Times New Roman"/>
      <w:sz w:val="24"/>
      <w:szCs w:val="20"/>
    </w:rPr>
  </w:style>
  <w:style w:type="character" w:customStyle="1" w:styleId="PodtytuZnak">
    <w:name w:val="Podtytuł Znak"/>
    <w:basedOn w:val="Domylnaczcionkaakapitu"/>
    <w:link w:val="Podtytu"/>
    <w:qFormat/>
    <w:rsid w:val="00037E7D"/>
    <w:rPr>
      <w:rFonts w:ascii="Arial" w:eastAsia="Andale Sans UI" w:hAnsi="Arial" w:cs="Times New Roman"/>
      <w:sz w:val="24"/>
      <w:szCs w:val="20"/>
    </w:rPr>
  </w:style>
  <w:style w:type="paragraph" w:customStyle="1" w:styleId="Nagwektabeli">
    <w:name w:val="Nagłówek tabeli"/>
    <w:basedOn w:val="Zawartotabeli"/>
    <w:qFormat/>
    <w:rsid w:val="00037E7D"/>
    <w:pPr>
      <w:jc w:val="center"/>
    </w:pPr>
    <w:rPr>
      <w:b/>
      <w:bCs/>
      <w:i/>
      <w:iCs/>
    </w:rPr>
  </w:style>
  <w:style w:type="paragraph" w:styleId="Tekstprzypisukocowego">
    <w:name w:val="endnote text"/>
    <w:basedOn w:val="Normalny"/>
    <w:link w:val="TekstprzypisukocowegoZnak"/>
    <w:rsid w:val="00037E7D"/>
    <w:pPr>
      <w:widowControl w:val="0"/>
      <w:suppressAutoHyphens/>
      <w:spacing w:after="0" w:line="240" w:lineRule="auto"/>
    </w:pPr>
    <w:rPr>
      <w:rFonts w:ascii="Thorndale" w:eastAsia="Andale Sans UI" w:hAnsi="Thorndale" w:cs="Times New Roman"/>
      <w:sz w:val="20"/>
      <w:szCs w:val="20"/>
    </w:rPr>
  </w:style>
  <w:style w:type="character" w:customStyle="1" w:styleId="TekstprzypisukocowegoZnak">
    <w:name w:val="Tekst przypisu końcowego Znak"/>
    <w:basedOn w:val="Domylnaczcionkaakapitu"/>
    <w:link w:val="Tekstprzypisukocowego"/>
    <w:qFormat/>
    <w:rsid w:val="00037E7D"/>
    <w:rPr>
      <w:rFonts w:ascii="Thorndale" w:eastAsia="Andale Sans UI" w:hAnsi="Thorndale" w:cs="Times New Roman"/>
      <w:sz w:val="20"/>
      <w:szCs w:val="20"/>
    </w:rPr>
  </w:style>
  <w:style w:type="character" w:styleId="Odwoanieprzypisukocowego">
    <w:name w:val="endnote reference"/>
    <w:rsid w:val="00037E7D"/>
    <w:rPr>
      <w:vertAlign w:val="superscript"/>
    </w:rPr>
  </w:style>
  <w:style w:type="paragraph" w:styleId="Zwykytekst">
    <w:name w:val="Plain Text"/>
    <w:basedOn w:val="Normalny"/>
    <w:link w:val="ZwykytekstZnak"/>
    <w:qFormat/>
    <w:rsid w:val="00037E7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qFormat/>
    <w:rsid w:val="00037E7D"/>
    <w:rPr>
      <w:rFonts w:ascii="Courier New" w:eastAsia="Times New Roman" w:hAnsi="Courier New" w:cs="Times New Roman"/>
      <w:sz w:val="20"/>
      <w:szCs w:val="20"/>
      <w:lang w:eastAsia="pl-PL"/>
    </w:rPr>
  </w:style>
  <w:style w:type="paragraph" w:styleId="NormalnyWeb">
    <w:name w:val="Normal (Web)"/>
    <w:basedOn w:val="Normalny"/>
    <w:uiPriority w:val="99"/>
    <w:qFormat/>
    <w:rsid w:val="00037E7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3">
    <w:name w:val="Zwykły tekst3"/>
    <w:basedOn w:val="Normalny"/>
    <w:qFormat/>
    <w:rsid w:val="00037E7D"/>
    <w:pPr>
      <w:spacing w:after="0" w:line="240" w:lineRule="auto"/>
    </w:pPr>
    <w:rPr>
      <w:rFonts w:ascii="Courier New" w:eastAsia="Times New Roman" w:hAnsi="Courier New" w:cs="Times New Roman"/>
      <w:sz w:val="20"/>
      <w:szCs w:val="20"/>
      <w:lang w:eastAsia="ar-SA"/>
    </w:rPr>
  </w:style>
  <w:style w:type="paragraph" w:customStyle="1" w:styleId="Tekstpodstawowywcity24">
    <w:name w:val="Tekst podstawowy wcięty 24"/>
    <w:basedOn w:val="Normalny"/>
    <w:qFormat/>
    <w:rsid w:val="00037E7D"/>
    <w:pPr>
      <w:spacing w:after="120" w:line="480" w:lineRule="auto"/>
      <w:ind w:left="283"/>
    </w:pPr>
    <w:rPr>
      <w:rFonts w:ascii="Times New Roman" w:eastAsia="Times New Roman" w:hAnsi="Times New Roman" w:cs="Times New Roman"/>
      <w:sz w:val="20"/>
      <w:szCs w:val="20"/>
      <w:lang w:eastAsia="ar-SA"/>
    </w:rPr>
  </w:style>
  <w:style w:type="character" w:customStyle="1" w:styleId="WW8Num59z1">
    <w:name w:val="WW8Num59z1"/>
    <w:qFormat/>
    <w:rsid w:val="00037E7D"/>
    <w:rPr>
      <w:rFonts w:ascii="Wingdings 2" w:hAnsi="Wingdings 2" w:cs="StarSymbol"/>
      <w:sz w:val="14"/>
      <w:szCs w:val="14"/>
    </w:rPr>
  </w:style>
  <w:style w:type="paragraph" w:customStyle="1" w:styleId="Zwykytekst2">
    <w:name w:val="Zwykły tekst2"/>
    <w:basedOn w:val="Normalny"/>
    <w:qFormat/>
    <w:rsid w:val="00037E7D"/>
    <w:pPr>
      <w:spacing w:after="0" w:line="240" w:lineRule="auto"/>
    </w:pPr>
    <w:rPr>
      <w:rFonts w:ascii="Courier New" w:eastAsia="Times New Roman" w:hAnsi="Courier New" w:cs="Times New Roman"/>
      <w:sz w:val="20"/>
      <w:szCs w:val="20"/>
      <w:lang w:eastAsia="ar-SA"/>
    </w:rPr>
  </w:style>
  <w:style w:type="paragraph" w:customStyle="1" w:styleId="Zwykytekst4">
    <w:name w:val="Zwykły tekst4"/>
    <w:basedOn w:val="Normalny"/>
    <w:qFormat/>
    <w:rsid w:val="00037E7D"/>
    <w:pPr>
      <w:spacing w:after="0" w:line="240" w:lineRule="auto"/>
    </w:pPr>
    <w:rPr>
      <w:rFonts w:ascii="Courier New" w:eastAsia="Times New Roman" w:hAnsi="Courier New" w:cs="Times New Roman"/>
      <w:sz w:val="20"/>
      <w:szCs w:val="20"/>
      <w:lang w:eastAsia="ar-SA"/>
    </w:rPr>
  </w:style>
  <w:style w:type="character" w:customStyle="1" w:styleId="Znakiprzypiswdolnych">
    <w:name w:val="Znaki przypisów dolnych"/>
    <w:qFormat/>
    <w:rsid w:val="00037E7D"/>
  </w:style>
  <w:style w:type="character" w:styleId="Odwoanieprzypisudolnego">
    <w:name w:val="footnote reference"/>
    <w:aliases w:val="Footnote Reference Number,Odwołanie przypisu"/>
    <w:uiPriority w:val="99"/>
    <w:rsid w:val="00037E7D"/>
    <w:rPr>
      <w:vertAlign w:val="superscript"/>
    </w:rPr>
  </w:style>
  <w:style w:type="paragraph" w:customStyle="1" w:styleId="western">
    <w:name w:val="western"/>
    <w:basedOn w:val="Normalny"/>
    <w:qFormat/>
    <w:rsid w:val="00037E7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1">
    <w:name w:val="western1"/>
    <w:basedOn w:val="Normalny"/>
    <w:qFormat/>
    <w:rsid w:val="00037E7D"/>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Nagwek">
    <w:name w:val="header"/>
    <w:aliases w:val="Nagłówek strony nieparzystej"/>
    <w:basedOn w:val="Normalny"/>
    <w:link w:val="NagwekZnak"/>
    <w:uiPriority w:val="99"/>
    <w:rsid w:val="00037E7D"/>
    <w:pPr>
      <w:widowControl w:val="0"/>
      <w:tabs>
        <w:tab w:val="center" w:pos="4536"/>
        <w:tab w:val="right" w:pos="9072"/>
      </w:tabs>
      <w:suppressAutoHyphens/>
      <w:spacing w:after="0" w:line="240" w:lineRule="auto"/>
    </w:pPr>
    <w:rPr>
      <w:rFonts w:ascii="Thorndale" w:eastAsia="Andale Sans UI" w:hAnsi="Thorndale" w:cs="Times New Roman"/>
      <w:sz w:val="24"/>
      <w:szCs w:val="20"/>
    </w:rPr>
  </w:style>
  <w:style w:type="character" w:customStyle="1" w:styleId="NagwekZnak">
    <w:name w:val="Nagłówek Znak"/>
    <w:aliases w:val="Nagłówek strony nieparzystej Znak"/>
    <w:basedOn w:val="Domylnaczcionkaakapitu"/>
    <w:link w:val="Nagwek"/>
    <w:uiPriority w:val="99"/>
    <w:qFormat/>
    <w:rsid w:val="00037E7D"/>
    <w:rPr>
      <w:rFonts w:ascii="Thorndale" w:eastAsia="Andale Sans UI" w:hAnsi="Thorndale" w:cs="Times New Roman"/>
      <w:sz w:val="24"/>
      <w:szCs w:val="20"/>
    </w:rPr>
  </w:style>
  <w:style w:type="paragraph" w:styleId="Tekstpodstawowy2">
    <w:name w:val="Body Text 2"/>
    <w:basedOn w:val="Normalny"/>
    <w:link w:val="Tekstpodstawowy2Znak"/>
    <w:qFormat/>
    <w:rsid w:val="00037E7D"/>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qFormat/>
    <w:rsid w:val="00037E7D"/>
    <w:rPr>
      <w:rFonts w:ascii="Arial" w:eastAsia="Times New Roman" w:hAnsi="Arial" w:cs="Times New Roman"/>
      <w:sz w:val="24"/>
      <w:szCs w:val="20"/>
      <w:lang w:eastAsia="pl-PL"/>
    </w:rPr>
  </w:style>
  <w:style w:type="paragraph" w:styleId="Tekstpodstawowy3">
    <w:name w:val="Body Text 3"/>
    <w:basedOn w:val="Normalny"/>
    <w:link w:val="Tekstpodstawowy3Znak"/>
    <w:qFormat/>
    <w:rsid w:val="00037E7D"/>
    <w:pPr>
      <w:spacing w:after="0" w:line="240" w:lineRule="auto"/>
    </w:pPr>
    <w:rPr>
      <w:rFonts w:ascii="Arial" w:eastAsia="Times New Roman" w:hAnsi="Arial" w:cs="Times New Roman"/>
      <w:szCs w:val="20"/>
      <w:lang w:eastAsia="pl-PL"/>
    </w:rPr>
  </w:style>
  <w:style w:type="character" w:customStyle="1" w:styleId="Tekstpodstawowy3Znak">
    <w:name w:val="Tekst podstawowy 3 Znak"/>
    <w:basedOn w:val="Domylnaczcionkaakapitu"/>
    <w:link w:val="Tekstpodstawowy3"/>
    <w:qFormat/>
    <w:rsid w:val="00037E7D"/>
    <w:rPr>
      <w:rFonts w:ascii="Arial" w:eastAsia="Times New Roman" w:hAnsi="Arial" w:cs="Times New Roman"/>
      <w:szCs w:val="20"/>
      <w:lang w:eastAsia="pl-PL"/>
    </w:rPr>
  </w:style>
  <w:style w:type="paragraph" w:styleId="Tekstpodstawowywcity2">
    <w:name w:val="Body Text Indent 2"/>
    <w:basedOn w:val="Normalny"/>
    <w:link w:val="Tekstpodstawowywcity2Znak"/>
    <w:qFormat/>
    <w:rsid w:val="00037E7D"/>
    <w:pPr>
      <w:widowControl w:val="0"/>
      <w:suppressAutoHyphens/>
      <w:spacing w:after="0" w:line="240" w:lineRule="auto"/>
      <w:ind w:left="284" w:hanging="284"/>
      <w:jc w:val="both"/>
    </w:pPr>
    <w:rPr>
      <w:rFonts w:ascii="Times New Roman" w:eastAsia="Times New Roman" w:hAnsi="Times New Roman" w:cs="Times New Roman"/>
      <w:color w:val="000000"/>
      <w:sz w:val="24"/>
      <w:szCs w:val="20"/>
      <w:lang w:eastAsia="pl-PL"/>
    </w:rPr>
  </w:style>
  <w:style w:type="character" w:customStyle="1" w:styleId="Tekstpodstawowywcity2Znak">
    <w:name w:val="Tekst podstawowy wcięty 2 Znak"/>
    <w:basedOn w:val="Domylnaczcionkaakapitu"/>
    <w:link w:val="Tekstpodstawowywcity2"/>
    <w:qFormat/>
    <w:rsid w:val="00037E7D"/>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rsid w:val="00037E7D"/>
    <w:pPr>
      <w:spacing w:after="0" w:line="240" w:lineRule="auto"/>
      <w:ind w:left="284"/>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qFormat/>
    <w:rsid w:val="00037E7D"/>
    <w:rPr>
      <w:rFonts w:ascii="Arial" w:eastAsia="Times New Roman" w:hAnsi="Arial" w:cs="Times New Roman"/>
      <w:sz w:val="24"/>
      <w:szCs w:val="20"/>
      <w:lang w:eastAsia="pl-PL"/>
    </w:rPr>
  </w:style>
  <w:style w:type="paragraph" w:customStyle="1" w:styleId="Tekstpodstawowywcity31">
    <w:name w:val="Tekst podstawowy wcięty 31"/>
    <w:basedOn w:val="Normalny"/>
    <w:qFormat/>
    <w:rsid w:val="00037E7D"/>
    <w:pPr>
      <w:spacing w:after="0" w:line="240" w:lineRule="auto"/>
      <w:ind w:left="2124" w:hanging="2124"/>
      <w:jc w:val="both"/>
    </w:pPr>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qFormat/>
    <w:rsid w:val="00037E7D"/>
    <w:pPr>
      <w:spacing w:after="0" w:line="240" w:lineRule="auto"/>
      <w:ind w:left="709"/>
    </w:pPr>
    <w:rPr>
      <w:rFonts w:ascii="Arial" w:eastAsia="Times New Roman" w:hAnsi="Arial" w:cs="Times New Roman"/>
      <w:b/>
      <w:szCs w:val="20"/>
      <w:lang w:eastAsia="pl-PL"/>
    </w:rPr>
  </w:style>
  <w:style w:type="character" w:customStyle="1" w:styleId="Tekstpodstawowywcity3Znak">
    <w:name w:val="Tekst podstawowy wcięty 3 Znak"/>
    <w:basedOn w:val="Domylnaczcionkaakapitu"/>
    <w:link w:val="Tekstpodstawowywcity3"/>
    <w:qFormat/>
    <w:rsid w:val="00037E7D"/>
    <w:rPr>
      <w:rFonts w:ascii="Arial" w:eastAsia="Times New Roman" w:hAnsi="Arial" w:cs="Times New Roman"/>
      <w:b/>
      <w:szCs w:val="20"/>
      <w:lang w:eastAsia="pl-PL"/>
    </w:rPr>
  </w:style>
  <w:style w:type="paragraph" w:styleId="Tytu">
    <w:name w:val="Title"/>
    <w:aliases w:val="Hasło"/>
    <w:basedOn w:val="Normalny"/>
    <w:next w:val="Podtytu"/>
    <w:link w:val="TytuZnak"/>
    <w:uiPriority w:val="99"/>
    <w:qFormat/>
    <w:rsid w:val="00037E7D"/>
    <w:pPr>
      <w:suppressAutoHyphens/>
      <w:spacing w:after="0" w:line="240" w:lineRule="auto"/>
      <w:jc w:val="center"/>
    </w:pPr>
    <w:rPr>
      <w:rFonts w:ascii="Times New Roman" w:eastAsia="Times New Roman" w:hAnsi="Times New Roman" w:cs="Times New Roman"/>
      <w:b/>
      <w:sz w:val="32"/>
      <w:szCs w:val="20"/>
    </w:rPr>
  </w:style>
  <w:style w:type="character" w:customStyle="1" w:styleId="TytuZnak">
    <w:name w:val="Tytuł Znak"/>
    <w:aliases w:val="Hasło Znak"/>
    <w:basedOn w:val="Domylnaczcionkaakapitu"/>
    <w:link w:val="Tytu"/>
    <w:uiPriority w:val="99"/>
    <w:qFormat/>
    <w:rsid w:val="00037E7D"/>
    <w:rPr>
      <w:rFonts w:ascii="Times New Roman" w:eastAsia="Times New Roman" w:hAnsi="Times New Roman" w:cs="Times New Roman"/>
      <w:b/>
      <w:sz w:val="32"/>
      <w:szCs w:val="20"/>
    </w:rPr>
  </w:style>
  <w:style w:type="paragraph" w:customStyle="1" w:styleId="WW-Zwykytekst1">
    <w:name w:val="WW-Zwykły tekst1"/>
    <w:basedOn w:val="Normalny"/>
    <w:qFormat/>
    <w:rsid w:val="00037E7D"/>
    <w:pPr>
      <w:widowControl w:val="0"/>
      <w:suppressAutoHyphens/>
      <w:spacing w:after="0" w:line="240" w:lineRule="auto"/>
    </w:pPr>
    <w:rPr>
      <w:rFonts w:ascii="Times New Roman" w:eastAsia="Times New Roman" w:hAnsi="Times New Roman" w:cs="Times New Roman"/>
      <w:color w:val="000000"/>
      <w:sz w:val="24"/>
      <w:szCs w:val="20"/>
      <w:lang w:val="en-US" w:eastAsia="pl-PL"/>
    </w:rPr>
  </w:style>
  <w:style w:type="paragraph" w:customStyle="1" w:styleId="Tekstpodstawowy22">
    <w:name w:val="Tekst podstawowy 22"/>
    <w:basedOn w:val="Normalny"/>
    <w:qFormat/>
    <w:rsid w:val="00037E7D"/>
    <w:pPr>
      <w:suppressAutoHyphens/>
      <w:spacing w:after="120" w:line="480" w:lineRule="auto"/>
    </w:pPr>
    <w:rPr>
      <w:rFonts w:ascii="Times New Roman" w:eastAsia="Times New Roman" w:hAnsi="Times New Roman" w:cs="Times New Roman"/>
      <w:sz w:val="20"/>
      <w:szCs w:val="20"/>
      <w:lang w:eastAsia="ar-SA"/>
    </w:rPr>
  </w:style>
  <w:style w:type="character" w:styleId="Pogrubienie">
    <w:name w:val="Strong"/>
    <w:aliases w:val="Normalny + (Łaciński) Garamond,11 pt,Wyjustowany,Odwołanie delikatne + (Łaciński) Arial,Kolor niestandardowy (RG....."/>
    <w:uiPriority w:val="22"/>
    <w:qFormat/>
    <w:rsid w:val="00037E7D"/>
    <w:rPr>
      <w:b/>
      <w:bCs/>
    </w:rPr>
  </w:style>
  <w:style w:type="paragraph" w:customStyle="1" w:styleId="Tekstpodstawowywcity22">
    <w:name w:val="Tekst podstawowy wcięty 22"/>
    <w:basedOn w:val="Normalny"/>
    <w:qFormat/>
    <w:rsid w:val="00037E7D"/>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kstpodstawowywcity32">
    <w:name w:val="Tekst podstawowy wcięty 32"/>
    <w:basedOn w:val="Normalny"/>
    <w:qFormat/>
    <w:rsid w:val="00037E7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3">
    <w:name w:val="Tekst podstawowy 23"/>
    <w:basedOn w:val="Normalny"/>
    <w:qFormat/>
    <w:rsid w:val="00037E7D"/>
    <w:pPr>
      <w:tabs>
        <w:tab w:val="left" w:pos="1152"/>
      </w:tabs>
      <w:overflowPunct w:val="0"/>
      <w:autoSpaceDE w:val="0"/>
      <w:spacing w:after="0" w:line="360" w:lineRule="auto"/>
      <w:jc w:val="both"/>
    </w:pPr>
    <w:rPr>
      <w:rFonts w:ascii="Arial" w:eastAsia="Times New Roman" w:hAnsi="Arial" w:cs="Times New Roman"/>
      <w:szCs w:val="20"/>
      <w:lang w:eastAsia="ar-SA"/>
    </w:rPr>
  </w:style>
  <w:style w:type="paragraph" w:styleId="Tekstdymka">
    <w:name w:val="Balloon Text"/>
    <w:basedOn w:val="Normalny"/>
    <w:link w:val="TekstdymkaZnak"/>
    <w:uiPriority w:val="99"/>
    <w:qFormat/>
    <w:rsid w:val="00037E7D"/>
    <w:pPr>
      <w:widowControl w:val="0"/>
      <w:suppressAutoHyphens/>
      <w:spacing w:after="0" w:line="240" w:lineRule="auto"/>
    </w:pPr>
    <w:rPr>
      <w:rFonts w:ascii="Tahoma" w:eastAsia="Andale Sans UI" w:hAnsi="Tahoma" w:cs="Tahoma"/>
      <w:sz w:val="16"/>
      <w:szCs w:val="16"/>
    </w:rPr>
  </w:style>
  <w:style w:type="character" w:customStyle="1" w:styleId="TekstdymkaZnak">
    <w:name w:val="Tekst dymka Znak"/>
    <w:basedOn w:val="Domylnaczcionkaakapitu"/>
    <w:link w:val="Tekstdymka"/>
    <w:uiPriority w:val="99"/>
    <w:qFormat/>
    <w:rsid w:val="00037E7D"/>
    <w:rPr>
      <w:rFonts w:ascii="Tahoma" w:eastAsia="Andale Sans UI" w:hAnsi="Tahoma" w:cs="Tahoma"/>
      <w:sz w:val="16"/>
      <w:szCs w:val="16"/>
    </w:rPr>
  </w:style>
  <w:style w:type="paragraph" w:customStyle="1" w:styleId="WW-Tekstpodstawowy21">
    <w:name w:val="WW-Tekst podstawowy 21"/>
    <w:basedOn w:val="Normalny"/>
    <w:qFormat/>
    <w:rsid w:val="00037E7D"/>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ChapterHeading">
    <w:name w:val="Chapter Heading"/>
    <w:basedOn w:val="Normalny"/>
    <w:next w:val="Normalny"/>
    <w:qFormat/>
    <w:rsid w:val="00037E7D"/>
    <w:pPr>
      <w:widowControl w:val="0"/>
      <w:tabs>
        <w:tab w:val="left" w:pos="1584"/>
      </w:tabs>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Nagwek21">
    <w:name w:val="Nagłówek 21"/>
    <w:basedOn w:val="Normalny"/>
    <w:next w:val="Normalny"/>
    <w:qFormat/>
    <w:rsid w:val="00037E7D"/>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Nagwek11">
    <w:name w:val="Nagłówek 11"/>
    <w:basedOn w:val="Normalny"/>
    <w:next w:val="Normalny"/>
    <w:qFormat/>
    <w:rsid w:val="00037E7D"/>
    <w:pPr>
      <w:keepNext/>
      <w:widowControl w:val="0"/>
      <w:autoSpaceDE w:val="0"/>
      <w:autoSpaceDN w:val="0"/>
      <w:spacing w:after="0" w:line="240" w:lineRule="auto"/>
      <w:ind w:right="386"/>
      <w:jc w:val="right"/>
    </w:pPr>
    <w:rPr>
      <w:rFonts w:ascii="Times New Roman" w:eastAsia="Times New Roman" w:hAnsi="Times New Roman" w:cs="Times New Roman"/>
      <w:b/>
      <w:bCs/>
      <w:sz w:val="24"/>
      <w:szCs w:val="24"/>
      <w:lang w:eastAsia="pl-PL"/>
    </w:rPr>
  </w:style>
  <w:style w:type="character" w:styleId="Numerstrony">
    <w:name w:val="page number"/>
    <w:basedOn w:val="Domylnaczcionkaakapitu"/>
    <w:qFormat/>
    <w:rsid w:val="00037E7D"/>
  </w:style>
  <w:style w:type="paragraph" w:customStyle="1" w:styleId="tekstost">
    <w:name w:val="tekst ost"/>
    <w:basedOn w:val="Normalny"/>
    <w:qFormat/>
    <w:rsid w:val="00037E7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Zawartoramki">
    <w:name w:val="Zawartość ramki"/>
    <w:basedOn w:val="Tekstpodstawowy"/>
    <w:qFormat/>
    <w:rsid w:val="00037E7D"/>
    <w:rPr>
      <w:lang w:eastAsia="pl-PL"/>
    </w:rPr>
  </w:style>
  <w:style w:type="paragraph" w:customStyle="1" w:styleId="WW-Tekstpodstawowyzwciciem">
    <w:name w:val="WW-Tekst podstawowy z wcięciem"/>
    <w:basedOn w:val="Tekstpodstawowy"/>
    <w:qFormat/>
    <w:rsid w:val="00037E7D"/>
    <w:pPr>
      <w:ind w:firstLine="283"/>
    </w:pPr>
    <w:rPr>
      <w:lang w:eastAsia="pl-PL"/>
    </w:rPr>
  </w:style>
  <w:style w:type="paragraph" w:customStyle="1" w:styleId="WW-Tekstpodstawowywcity3">
    <w:name w:val="WW-Tekst podstawowy wcięty 3"/>
    <w:basedOn w:val="Normalny"/>
    <w:qFormat/>
    <w:rsid w:val="00037E7D"/>
    <w:pPr>
      <w:suppressAutoHyphens/>
      <w:spacing w:after="0" w:line="240" w:lineRule="auto"/>
      <w:ind w:left="284" w:hanging="284"/>
    </w:pPr>
    <w:rPr>
      <w:rFonts w:ascii="Times New Roman" w:eastAsia="Times New Roman" w:hAnsi="Times New Roman" w:cs="Times New Roman"/>
      <w:sz w:val="24"/>
      <w:szCs w:val="20"/>
      <w:lang w:eastAsia="pl-PL"/>
    </w:rPr>
  </w:style>
  <w:style w:type="paragraph" w:customStyle="1" w:styleId="ww-zwykytekst0">
    <w:name w:val="ww-zwykytekst"/>
    <w:basedOn w:val="Normalny"/>
    <w:qFormat/>
    <w:rsid w:val="00037E7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liczaniess">
    <w:name w:val="Wyliczanie ss"/>
    <w:qFormat/>
    <w:rsid w:val="00037E7D"/>
    <w:pPr>
      <w:suppressAutoHyphens/>
      <w:spacing w:before="56" w:after="56" w:line="240" w:lineRule="auto"/>
      <w:ind w:left="340" w:hanging="340"/>
    </w:pPr>
    <w:rPr>
      <w:rFonts w:ascii="Times New Roman" w:eastAsia="Times New Roman" w:hAnsi="Times New Roman" w:cs="Times New Roman"/>
      <w:color w:val="000000"/>
      <w:sz w:val="26"/>
      <w:szCs w:val="20"/>
      <w:lang w:eastAsia="ar-SA"/>
    </w:rPr>
  </w:style>
  <w:style w:type="paragraph" w:customStyle="1" w:styleId="Skrconyadreszwrotny">
    <w:name w:val="Skrócony adres zwrotny"/>
    <w:basedOn w:val="Normalny"/>
    <w:qFormat/>
    <w:rsid w:val="00037E7D"/>
    <w:pPr>
      <w:widowControl w:val="0"/>
      <w:suppressAutoHyphens/>
      <w:spacing w:after="0" w:line="240" w:lineRule="auto"/>
    </w:pPr>
    <w:rPr>
      <w:rFonts w:ascii="Times New Roman" w:eastAsia="Arial Unicode MS" w:hAnsi="Times New Roman" w:cs="Tahoma"/>
      <w:sz w:val="24"/>
      <w:szCs w:val="20"/>
    </w:rPr>
  </w:style>
  <w:style w:type="paragraph" w:customStyle="1" w:styleId="zwykytekst30">
    <w:name w:val="zwykytekst3"/>
    <w:basedOn w:val="Normalny"/>
    <w:qFormat/>
    <w:rsid w:val="00037E7D"/>
    <w:pPr>
      <w:spacing w:after="0" w:line="240" w:lineRule="auto"/>
    </w:pPr>
    <w:rPr>
      <w:rFonts w:ascii="Courier New" w:eastAsia="Times New Roman" w:hAnsi="Courier New" w:cs="Courier New"/>
      <w:sz w:val="20"/>
      <w:szCs w:val="20"/>
      <w:lang w:eastAsia="pl-PL"/>
    </w:rPr>
  </w:style>
  <w:style w:type="paragraph" w:customStyle="1" w:styleId="ww-tekstpodstawowy20">
    <w:name w:val="ww-tekstpodstawowy2"/>
    <w:basedOn w:val="Normalny"/>
    <w:qFormat/>
    <w:rsid w:val="00037E7D"/>
    <w:pPr>
      <w:spacing w:after="0" w:line="240" w:lineRule="auto"/>
      <w:jc w:val="both"/>
    </w:pPr>
    <w:rPr>
      <w:rFonts w:ascii="Thorndale" w:eastAsia="Times New Roman" w:hAnsi="Thorndale" w:cs="Times New Roman"/>
      <w:sz w:val="24"/>
      <w:szCs w:val="24"/>
      <w:lang w:eastAsia="pl-PL"/>
    </w:rPr>
  </w:style>
  <w:style w:type="paragraph" w:customStyle="1" w:styleId="ww-tekstpodstawowywcity20">
    <w:name w:val="ww-tekstpodstawowywcity2"/>
    <w:basedOn w:val="Normalny"/>
    <w:qFormat/>
    <w:rsid w:val="00037E7D"/>
    <w:pPr>
      <w:spacing w:after="0" w:line="240" w:lineRule="auto"/>
      <w:ind w:left="360"/>
      <w:jc w:val="both"/>
    </w:pPr>
    <w:rPr>
      <w:rFonts w:ascii="Thorndale" w:eastAsia="Times New Roman" w:hAnsi="Thorndale" w:cs="Times New Roman"/>
      <w:sz w:val="24"/>
      <w:szCs w:val="24"/>
      <w:lang w:eastAsia="pl-PL"/>
    </w:rPr>
  </w:style>
  <w:style w:type="paragraph" w:customStyle="1" w:styleId="ww-zwykytekst10">
    <w:name w:val="ww-zwykytekst1"/>
    <w:basedOn w:val="Normalny"/>
    <w:qFormat/>
    <w:rsid w:val="00037E7D"/>
    <w:pPr>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zwciciem0">
    <w:name w:val="ww-tekstpodstawowyzwciciem"/>
    <w:basedOn w:val="Normalny"/>
    <w:qFormat/>
    <w:rsid w:val="00037E7D"/>
    <w:pPr>
      <w:spacing w:after="120" w:line="240" w:lineRule="auto"/>
      <w:ind w:firstLine="283"/>
    </w:pPr>
    <w:rPr>
      <w:rFonts w:ascii="Thorndale" w:eastAsia="Times New Roman" w:hAnsi="Thorndale" w:cs="Times New Roman"/>
      <w:sz w:val="24"/>
      <w:szCs w:val="24"/>
      <w:lang w:eastAsia="pl-PL"/>
    </w:rPr>
  </w:style>
  <w:style w:type="paragraph" w:customStyle="1" w:styleId="ww-tekstpodstawowywcity30">
    <w:name w:val="ww-tekstpodstawowywcity3"/>
    <w:basedOn w:val="Normalny"/>
    <w:qFormat/>
    <w:rsid w:val="00037E7D"/>
    <w:pPr>
      <w:spacing w:after="0" w:line="240" w:lineRule="auto"/>
      <w:ind w:left="284" w:hanging="284"/>
    </w:pPr>
    <w:rPr>
      <w:rFonts w:ascii="Times New Roman" w:eastAsia="Times New Roman" w:hAnsi="Times New Roman" w:cs="Times New Roman"/>
      <w:sz w:val="24"/>
      <w:szCs w:val="24"/>
      <w:lang w:eastAsia="pl-PL"/>
    </w:rPr>
  </w:style>
  <w:style w:type="paragraph" w:customStyle="1" w:styleId="Domylnie">
    <w:name w:val="Domyślnie"/>
    <w:qFormat/>
    <w:rsid w:val="00037E7D"/>
    <w:pPr>
      <w:snapToGrid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qFormat/>
    <w:rsid w:val="00037E7D"/>
    <w:pPr>
      <w:autoSpaceDE w:val="0"/>
      <w:autoSpaceDN w:val="0"/>
      <w:adjustRightInd w:val="0"/>
      <w:spacing w:after="0" w:line="240" w:lineRule="auto"/>
    </w:pPr>
    <w:rPr>
      <w:rFonts w:ascii="JIPKA H+ Symbol" w:eastAsia="Times New Roman" w:hAnsi="JIPKA H+ Symbol" w:cs="JIPKA H+ Symbol"/>
      <w:color w:val="000000"/>
      <w:sz w:val="24"/>
      <w:szCs w:val="24"/>
      <w:lang w:eastAsia="pl-PL"/>
    </w:rPr>
  </w:style>
  <w:style w:type="paragraph" w:customStyle="1" w:styleId="Tekstpodstawowy32">
    <w:name w:val="Tekst podstawowy 32"/>
    <w:basedOn w:val="Normalny"/>
    <w:qFormat/>
    <w:rsid w:val="00037E7D"/>
    <w:pPr>
      <w:suppressAutoHyphens/>
      <w:spacing w:after="0" w:line="240" w:lineRule="auto"/>
    </w:pPr>
    <w:rPr>
      <w:rFonts w:ascii="Times New Roman" w:eastAsia="Times New Roman" w:hAnsi="Times New Roman" w:cs="Calibri"/>
      <w:sz w:val="24"/>
      <w:szCs w:val="20"/>
      <w:lang w:eastAsia="ar-SA"/>
    </w:rPr>
  </w:style>
  <w:style w:type="paragraph" w:styleId="Akapitzlist">
    <w:name w:val="List Paragraph"/>
    <w:aliases w:val="T_SZ_List Paragraph,L1,Akapit z listą5"/>
    <w:basedOn w:val="Normalny"/>
    <w:link w:val="AkapitzlistZnak"/>
    <w:uiPriority w:val="34"/>
    <w:qFormat/>
    <w:rsid w:val="00037E7D"/>
    <w:pPr>
      <w:suppressAutoHyphens/>
      <w:spacing w:after="200" w:line="276" w:lineRule="auto"/>
      <w:ind w:left="720"/>
    </w:pPr>
    <w:rPr>
      <w:rFonts w:ascii="Calibri" w:eastAsia="Calibri" w:hAnsi="Calibri" w:cs="Calibri"/>
      <w:lang w:eastAsia="ar-SA"/>
    </w:rPr>
  </w:style>
  <w:style w:type="paragraph" w:customStyle="1" w:styleId="Lista21">
    <w:name w:val="Lista 21"/>
    <w:basedOn w:val="Normalny"/>
    <w:qFormat/>
    <w:rsid w:val="00037E7D"/>
    <w:pPr>
      <w:suppressAutoHyphens/>
      <w:spacing w:after="0" w:line="240" w:lineRule="auto"/>
      <w:ind w:left="566" w:hanging="283"/>
    </w:pPr>
    <w:rPr>
      <w:rFonts w:ascii="Times New Roman" w:eastAsia="Times New Roman" w:hAnsi="Times New Roman" w:cs="Calibri"/>
      <w:sz w:val="20"/>
      <w:szCs w:val="20"/>
      <w:lang w:eastAsia="ar-SA"/>
    </w:rPr>
  </w:style>
  <w:style w:type="paragraph" w:customStyle="1" w:styleId="Niepowtarzalnystyl">
    <w:name w:val="Niepowtarzalny styl"/>
    <w:basedOn w:val="Normalny"/>
    <w:link w:val="NiepowtarzalnystylZnak"/>
    <w:qFormat/>
    <w:rsid w:val="00037E7D"/>
    <w:pPr>
      <w:numPr>
        <w:numId w:val="2"/>
      </w:numPr>
      <w:tabs>
        <w:tab w:val="left" w:pos="283"/>
      </w:tabs>
      <w:suppressAutoHyphens/>
      <w:spacing w:after="0" w:line="240" w:lineRule="auto"/>
    </w:pPr>
    <w:rPr>
      <w:rFonts w:ascii="Times New Roman" w:eastAsia="Times New Roman" w:hAnsi="Times New Roman" w:cs="Calibri"/>
      <w:sz w:val="24"/>
      <w:szCs w:val="24"/>
      <w:lang w:eastAsia="ar-SA"/>
    </w:rPr>
  </w:style>
  <w:style w:type="character" w:customStyle="1" w:styleId="NiepowtarzalnystylZnak">
    <w:name w:val="Niepowtarzalny styl Znak"/>
    <w:link w:val="Niepowtarzalnystyl"/>
    <w:qFormat/>
    <w:rsid w:val="00037E7D"/>
    <w:rPr>
      <w:rFonts w:ascii="Times New Roman" w:eastAsia="Times New Roman" w:hAnsi="Times New Roman" w:cs="Calibri"/>
      <w:sz w:val="24"/>
      <w:szCs w:val="24"/>
      <w:lang w:eastAsia="ar-SA"/>
    </w:rPr>
  </w:style>
  <w:style w:type="paragraph" w:customStyle="1" w:styleId="pkt">
    <w:name w:val="pkt"/>
    <w:basedOn w:val="Normalny"/>
    <w:qFormat/>
    <w:rsid w:val="00037E7D"/>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abulka">
    <w:name w:val="tabulka"/>
    <w:basedOn w:val="Normalny"/>
    <w:qFormat/>
    <w:rsid w:val="00037E7D"/>
    <w:pPr>
      <w:widowControl w:val="0"/>
      <w:suppressAutoHyphens/>
      <w:spacing w:before="120" w:after="0" w:line="240" w:lineRule="exact"/>
      <w:jc w:val="center"/>
    </w:pPr>
    <w:rPr>
      <w:rFonts w:ascii="Arial" w:eastAsia="Times New Roman" w:hAnsi="Arial" w:cs="Times New Roman"/>
      <w:sz w:val="20"/>
      <w:szCs w:val="20"/>
      <w:lang w:val="cs-CZ" w:eastAsia="ar-SA"/>
    </w:rPr>
  </w:style>
  <w:style w:type="paragraph" w:customStyle="1" w:styleId="A">
    <w:name w:val="A"/>
    <w:qFormat/>
    <w:rsid w:val="00037E7D"/>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styleId="Listapunktowana">
    <w:name w:val="List Bullet"/>
    <w:basedOn w:val="Normalny"/>
    <w:autoRedefine/>
    <w:qFormat/>
    <w:rsid w:val="00037E7D"/>
    <w:pPr>
      <w:tabs>
        <w:tab w:val="num" w:pos="360"/>
      </w:tabs>
      <w:spacing w:before="40" w:after="40" w:line="240" w:lineRule="auto"/>
      <w:ind w:left="360" w:hanging="540"/>
    </w:pPr>
    <w:rPr>
      <w:rFonts w:ascii="Arial" w:eastAsia="Times New Roman" w:hAnsi="Arial" w:cs="Arial"/>
      <w:snapToGrid w:val="0"/>
      <w:lang w:val="en-GB" w:eastAsia="pl-PL"/>
    </w:rPr>
  </w:style>
  <w:style w:type="paragraph" w:customStyle="1" w:styleId="B">
    <w:name w:val="B"/>
    <w:qFormat/>
    <w:rsid w:val="00037E7D"/>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C">
    <w:name w:val="C"/>
    <w:qFormat/>
    <w:rsid w:val="00037E7D"/>
    <w:pPr>
      <w:spacing w:before="240" w:after="0" w:line="240" w:lineRule="exact"/>
      <w:ind w:left="1440" w:hanging="720"/>
      <w:jc w:val="both"/>
    </w:pPr>
    <w:rPr>
      <w:rFonts w:ascii="Times New Roman" w:eastAsia="Times New Roman" w:hAnsi="Times New Roman" w:cs="Times New Roman"/>
      <w:sz w:val="24"/>
      <w:szCs w:val="20"/>
      <w:lang w:val="en-GB"/>
    </w:rPr>
  </w:style>
  <w:style w:type="character" w:styleId="Odwoaniedokomentarza">
    <w:name w:val="annotation reference"/>
    <w:uiPriority w:val="99"/>
    <w:qFormat/>
    <w:rsid w:val="00037E7D"/>
    <w:rPr>
      <w:sz w:val="16"/>
      <w:szCs w:val="16"/>
    </w:rPr>
  </w:style>
  <w:style w:type="paragraph" w:styleId="Tekstkomentarza">
    <w:name w:val="annotation text"/>
    <w:basedOn w:val="Normalny"/>
    <w:link w:val="TekstkomentarzaZnak"/>
    <w:uiPriority w:val="99"/>
    <w:qFormat/>
    <w:rsid w:val="00037E7D"/>
    <w:pPr>
      <w:widowControl w:val="0"/>
      <w:suppressAutoHyphens/>
      <w:spacing w:after="0" w:line="240" w:lineRule="auto"/>
    </w:pPr>
    <w:rPr>
      <w:rFonts w:ascii="Thorndale" w:eastAsia="Andale Sans UI" w:hAnsi="Thorndale" w:cs="Times New Roman"/>
      <w:sz w:val="20"/>
      <w:szCs w:val="20"/>
    </w:rPr>
  </w:style>
  <w:style w:type="character" w:customStyle="1" w:styleId="TekstkomentarzaZnak">
    <w:name w:val="Tekst komentarza Znak"/>
    <w:basedOn w:val="Domylnaczcionkaakapitu"/>
    <w:link w:val="Tekstkomentarza"/>
    <w:uiPriority w:val="99"/>
    <w:qFormat/>
    <w:rsid w:val="00037E7D"/>
    <w:rPr>
      <w:rFonts w:ascii="Thorndale" w:eastAsia="Andale Sans UI" w:hAnsi="Thorndale" w:cs="Times New Roman"/>
      <w:sz w:val="20"/>
      <w:szCs w:val="20"/>
    </w:rPr>
  </w:style>
  <w:style w:type="paragraph" w:styleId="Tematkomentarza">
    <w:name w:val="annotation subject"/>
    <w:basedOn w:val="Tekstkomentarza"/>
    <w:next w:val="Tekstkomentarza"/>
    <w:link w:val="TematkomentarzaZnak"/>
    <w:uiPriority w:val="99"/>
    <w:qFormat/>
    <w:rsid w:val="00037E7D"/>
    <w:rPr>
      <w:b/>
      <w:bCs/>
    </w:rPr>
  </w:style>
  <w:style w:type="character" w:customStyle="1" w:styleId="TematkomentarzaZnak">
    <w:name w:val="Temat komentarza Znak"/>
    <w:basedOn w:val="TekstkomentarzaZnak"/>
    <w:link w:val="Tematkomentarza"/>
    <w:uiPriority w:val="99"/>
    <w:qFormat/>
    <w:rsid w:val="00037E7D"/>
    <w:rPr>
      <w:rFonts w:ascii="Thorndale" w:eastAsia="Andale Sans UI" w:hAnsi="Thorndale" w:cs="Times New Roman"/>
      <w:b/>
      <w:bCs/>
      <w:sz w:val="20"/>
      <w:szCs w:val="20"/>
    </w:rPr>
  </w:style>
  <w:style w:type="paragraph" w:customStyle="1" w:styleId="Tretekstu">
    <w:name w:val="Treść tekstu"/>
    <w:basedOn w:val="Domylnie"/>
    <w:rsid w:val="00037E7D"/>
    <w:pPr>
      <w:tabs>
        <w:tab w:val="left" w:pos="284"/>
        <w:tab w:val="left" w:pos="426"/>
      </w:tabs>
      <w:snapToGrid/>
    </w:pPr>
    <w:rPr>
      <w:snapToGrid w:val="0"/>
    </w:rPr>
  </w:style>
  <w:style w:type="paragraph" w:customStyle="1" w:styleId="Tekstpodstawowy33">
    <w:name w:val="Tekst podstawowy 33"/>
    <w:basedOn w:val="Normalny"/>
    <w:qFormat/>
    <w:rsid w:val="00037E7D"/>
    <w:pPr>
      <w:spacing w:after="0" w:line="240" w:lineRule="auto"/>
      <w:jc w:val="both"/>
    </w:pPr>
    <w:rPr>
      <w:rFonts w:ascii="Times New Roman" w:eastAsia="MS Mincho" w:hAnsi="Times New Roman" w:cs="Times New Roman"/>
      <w:sz w:val="24"/>
      <w:szCs w:val="20"/>
      <w:lang w:eastAsia="pl-PL"/>
    </w:rPr>
  </w:style>
  <w:style w:type="paragraph" w:customStyle="1" w:styleId="Tekstpodstawowywcity311">
    <w:name w:val="Tekst podstawowy wcięty 311"/>
    <w:basedOn w:val="Normalny"/>
    <w:qFormat/>
    <w:rsid w:val="00037E7D"/>
    <w:pPr>
      <w:suppressAutoHyphens/>
      <w:spacing w:after="0" w:line="240" w:lineRule="auto"/>
      <w:ind w:firstLine="284"/>
    </w:pPr>
    <w:rPr>
      <w:rFonts w:ascii="Calibri" w:eastAsia="Times New Roman" w:hAnsi="Calibri" w:cs="Times New Roman"/>
      <w:sz w:val="20"/>
      <w:szCs w:val="20"/>
      <w:lang w:eastAsia="ar-SA"/>
    </w:rPr>
  </w:style>
  <w:style w:type="paragraph" w:styleId="Spistreci2">
    <w:name w:val="toc 2"/>
    <w:basedOn w:val="Normalny"/>
    <w:next w:val="Normalny"/>
    <w:semiHidden/>
    <w:rsid w:val="00037E7D"/>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1">
    <w:name w:val="toc 1"/>
    <w:basedOn w:val="Normalny"/>
    <w:next w:val="Normalny"/>
    <w:semiHidden/>
    <w:rsid w:val="00037E7D"/>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Listapunktowana1">
    <w:name w:val="Lista punktowana1"/>
    <w:basedOn w:val="Normalny"/>
    <w:qFormat/>
    <w:rsid w:val="00037E7D"/>
    <w:pPr>
      <w:tabs>
        <w:tab w:val="left" w:pos="0"/>
      </w:tabs>
      <w:suppressAutoHyphens/>
      <w:spacing w:before="40" w:after="40" w:line="240" w:lineRule="auto"/>
    </w:pPr>
    <w:rPr>
      <w:rFonts w:ascii="Arial" w:eastAsia="Times New Roman" w:hAnsi="Arial" w:cs="Arial"/>
      <w:lang w:val="en-GB" w:eastAsia="ar-SA"/>
    </w:rPr>
  </w:style>
  <w:style w:type="paragraph" w:customStyle="1" w:styleId="Tekstpodstawowywcity21">
    <w:name w:val="Tekst podstawowy wcięty 21"/>
    <w:basedOn w:val="Normalny"/>
    <w:qFormat/>
    <w:rsid w:val="00037E7D"/>
    <w:pPr>
      <w:suppressAutoHyphens/>
      <w:autoSpaceDE w:val="0"/>
      <w:spacing w:after="0" w:line="240" w:lineRule="auto"/>
      <w:ind w:left="720"/>
    </w:pPr>
    <w:rPr>
      <w:rFonts w:ascii="Times New Roman" w:eastAsia="Times New Roman" w:hAnsi="Times New Roman" w:cs="Times New Roman"/>
      <w:sz w:val="24"/>
      <w:szCs w:val="24"/>
      <w:lang w:eastAsia="ar-SA"/>
    </w:rPr>
  </w:style>
  <w:style w:type="paragraph" w:customStyle="1" w:styleId="text-3mezera">
    <w:name w:val="text - 3 mezera"/>
    <w:basedOn w:val="Normalny"/>
    <w:qFormat/>
    <w:rsid w:val="00037E7D"/>
    <w:pPr>
      <w:suppressAutoHyphens/>
      <w:spacing w:after="120" w:line="240" w:lineRule="auto"/>
      <w:jc w:val="both"/>
    </w:pPr>
    <w:rPr>
      <w:rFonts w:ascii="Arial" w:eastAsia="Times New Roman" w:hAnsi="Arial" w:cs="Times New Roman"/>
      <w:color w:val="000000"/>
      <w:szCs w:val="20"/>
      <w:lang w:eastAsia="ar-SA"/>
    </w:rPr>
  </w:style>
  <w:style w:type="paragraph" w:styleId="Wcicienormalne">
    <w:name w:val="Normal Indent"/>
    <w:basedOn w:val="Normalny"/>
    <w:qFormat/>
    <w:rsid w:val="00037E7D"/>
    <w:pPr>
      <w:spacing w:after="0" w:line="240" w:lineRule="auto"/>
      <w:ind w:left="708"/>
    </w:pPr>
    <w:rPr>
      <w:rFonts w:ascii="Arial" w:eastAsia="Times New Roman" w:hAnsi="Arial" w:cs="Times New Roman"/>
      <w:sz w:val="20"/>
      <w:szCs w:val="20"/>
      <w:lang w:val="en-GB"/>
    </w:rPr>
  </w:style>
  <w:style w:type="numbering" w:customStyle="1" w:styleId="Styl1">
    <w:name w:val="Styl1"/>
    <w:rsid w:val="00037E7D"/>
    <w:pPr>
      <w:numPr>
        <w:numId w:val="3"/>
      </w:numPr>
    </w:pPr>
  </w:style>
  <w:style w:type="paragraph" w:styleId="Mapadokumentu">
    <w:name w:val="Document Map"/>
    <w:basedOn w:val="Normalny"/>
    <w:link w:val="MapadokumentuZnak"/>
    <w:qFormat/>
    <w:rsid w:val="00037E7D"/>
    <w:pPr>
      <w:widowControl w:val="0"/>
      <w:shd w:val="clear" w:color="auto" w:fill="000080"/>
      <w:suppressAutoHyphens/>
      <w:spacing w:after="0" w:line="240" w:lineRule="auto"/>
    </w:pPr>
    <w:rPr>
      <w:rFonts w:ascii="Tahoma" w:eastAsia="Andale Sans UI" w:hAnsi="Tahoma" w:cs="Tahoma"/>
      <w:sz w:val="20"/>
      <w:szCs w:val="20"/>
    </w:rPr>
  </w:style>
  <w:style w:type="character" w:customStyle="1" w:styleId="MapadokumentuZnak">
    <w:name w:val="Mapa dokumentu Znak"/>
    <w:basedOn w:val="Domylnaczcionkaakapitu"/>
    <w:link w:val="Mapadokumentu"/>
    <w:qFormat/>
    <w:rsid w:val="00037E7D"/>
    <w:rPr>
      <w:rFonts w:ascii="Tahoma" w:eastAsia="Andale Sans UI" w:hAnsi="Tahoma" w:cs="Tahoma"/>
      <w:sz w:val="20"/>
      <w:szCs w:val="20"/>
      <w:shd w:val="clear" w:color="auto" w:fill="000080"/>
    </w:rPr>
  </w:style>
  <w:style w:type="paragraph" w:customStyle="1" w:styleId="Standard">
    <w:name w:val="Standard"/>
    <w:qFormat/>
    <w:rsid w:val="00037E7D"/>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qFormat/>
    <w:rsid w:val="00037E7D"/>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customStyle="1" w:styleId="ZnakZnak9">
    <w:name w:val="Znak Znak9"/>
    <w:qFormat/>
    <w:rsid w:val="00037E7D"/>
    <w:rPr>
      <w:rFonts w:ascii="Cambria" w:eastAsia="Times New Roman" w:hAnsi="Cambria" w:cs="Times New Roman"/>
      <w:b/>
      <w:bCs/>
      <w:color w:val="365F91"/>
      <w:sz w:val="28"/>
      <w:szCs w:val="28"/>
      <w:lang w:eastAsia="pl-PL"/>
    </w:rPr>
  </w:style>
  <w:style w:type="character" w:customStyle="1" w:styleId="ZnakZnak11">
    <w:name w:val="Znak Znak11"/>
    <w:qFormat/>
    <w:rsid w:val="00037E7D"/>
    <w:rPr>
      <w:rFonts w:ascii="Thorndale" w:eastAsia="Andale Sans UI" w:hAnsi="Thorndale" w:cs="Tahoma"/>
      <w:b/>
      <w:caps/>
      <w:lang w:eastAsia="pl-PL"/>
    </w:rPr>
  </w:style>
  <w:style w:type="character" w:customStyle="1" w:styleId="ZnakZnak8">
    <w:name w:val="Znak Znak8"/>
    <w:qFormat/>
    <w:rsid w:val="00037E7D"/>
    <w:rPr>
      <w:rFonts w:ascii="Thorndale" w:eastAsia="Andale Sans UI" w:hAnsi="Thorndale" w:cs="Tahoma"/>
    </w:rPr>
  </w:style>
  <w:style w:type="character" w:customStyle="1" w:styleId="ZnakZnak12">
    <w:name w:val="Znak Znak12"/>
    <w:qFormat/>
    <w:rsid w:val="00037E7D"/>
    <w:rPr>
      <w:rFonts w:ascii="Cambria" w:eastAsia="Times New Roman" w:hAnsi="Cambria" w:cs="Times New Roman"/>
      <w:b/>
      <w:bCs/>
      <w:color w:val="365F91"/>
      <w:sz w:val="28"/>
      <w:szCs w:val="28"/>
      <w:lang w:eastAsia="pl-PL"/>
    </w:rPr>
  </w:style>
  <w:style w:type="paragraph" w:customStyle="1" w:styleId="Normal1">
    <w:name w:val="Normal1"/>
    <w:basedOn w:val="Normalny"/>
    <w:qFormat/>
    <w:rsid w:val="00037E7D"/>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ust">
    <w:name w:val="ust"/>
    <w:link w:val="ustZnak"/>
    <w:qFormat/>
    <w:rsid w:val="00037E7D"/>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qFormat/>
    <w:rsid w:val="00037E7D"/>
    <w:rPr>
      <w:rFonts w:ascii="Times New Roman" w:eastAsia="Times New Roman" w:hAnsi="Times New Roman" w:cs="Times New Roman"/>
      <w:sz w:val="24"/>
      <w:szCs w:val="20"/>
      <w:lang w:eastAsia="pl-PL"/>
    </w:rPr>
  </w:style>
  <w:style w:type="paragraph" w:styleId="Bezodstpw">
    <w:name w:val="No Spacing"/>
    <w:uiPriority w:val="1"/>
    <w:qFormat/>
    <w:rsid w:val="00037E7D"/>
    <w:pPr>
      <w:suppressAutoHyphens/>
      <w:spacing w:after="0" w:line="240" w:lineRule="auto"/>
    </w:pPr>
    <w:rPr>
      <w:rFonts w:ascii="Times New Roman" w:eastAsia="Times New Roman" w:hAnsi="Times New Roman" w:cs="Times New Roman"/>
      <w:color w:val="000000"/>
      <w:sz w:val="24"/>
      <w:szCs w:val="20"/>
      <w:lang w:eastAsia="pl-PL"/>
    </w:rPr>
  </w:style>
  <w:style w:type="paragraph" w:customStyle="1" w:styleId="Nagwek211">
    <w:name w:val="Nagłówek 211"/>
    <w:basedOn w:val="Normalny"/>
    <w:next w:val="Normalny"/>
    <w:qFormat/>
    <w:rsid w:val="00037E7D"/>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Rub3">
    <w:name w:val="Rub3"/>
    <w:basedOn w:val="Normalny"/>
    <w:next w:val="Normalny"/>
    <w:qFormat/>
    <w:rsid w:val="00037E7D"/>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character" w:customStyle="1" w:styleId="Hipercze1">
    <w:name w:val="Hiperłącze1"/>
    <w:qFormat/>
    <w:rsid w:val="00037E7D"/>
    <w:rPr>
      <w:rFonts w:ascii="Verdana" w:hAnsi="Verdana"/>
      <w:b/>
      <w:color w:val="0000FF"/>
      <w:sz w:val="18"/>
      <w:u w:val="none"/>
    </w:rPr>
  </w:style>
  <w:style w:type="paragraph" w:customStyle="1" w:styleId="maly">
    <w:name w:val="maly"/>
    <w:basedOn w:val="Normalny"/>
    <w:qFormat/>
    <w:rsid w:val="00037E7D"/>
    <w:pPr>
      <w:overflowPunct w:val="0"/>
      <w:autoSpaceDE w:val="0"/>
      <w:autoSpaceDN w:val="0"/>
      <w:adjustRightInd w:val="0"/>
      <w:spacing w:before="100" w:after="100" w:line="240" w:lineRule="auto"/>
      <w:jc w:val="both"/>
      <w:textAlignment w:val="baseline"/>
    </w:pPr>
    <w:rPr>
      <w:rFonts w:ascii="Verdana" w:eastAsia="Times New Roman" w:hAnsi="Verdana" w:cs="Times New Roman"/>
      <w:color w:val="000000"/>
      <w:sz w:val="18"/>
      <w:szCs w:val="20"/>
      <w:lang w:eastAsia="pl-PL"/>
    </w:rPr>
  </w:style>
  <w:style w:type="character" w:customStyle="1" w:styleId="ZnakZnak">
    <w:name w:val="Znak Znak"/>
    <w:qFormat/>
    <w:rsid w:val="00037E7D"/>
    <w:rPr>
      <w:noProof w:val="0"/>
      <w:sz w:val="24"/>
      <w:szCs w:val="24"/>
      <w:lang w:val="pl-PL" w:eastAsia="pl-PL" w:bidi="ar-SA"/>
    </w:rPr>
  </w:style>
  <w:style w:type="character" w:customStyle="1" w:styleId="Znak">
    <w:name w:val="Znak"/>
    <w:qFormat/>
    <w:rsid w:val="00037E7D"/>
    <w:rPr>
      <w:sz w:val="24"/>
      <w:szCs w:val="24"/>
      <w:lang w:val="pl-PL" w:eastAsia="pl-PL" w:bidi="ar-SA"/>
    </w:rPr>
  </w:style>
  <w:style w:type="paragraph" w:customStyle="1" w:styleId="tyt">
    <w:name w:val="tyt"/>
    <w:basedOn w:val="Normalny"/>
    <w:qFormat/>
    <w:rsid w:val="00037E7D"/>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dtn">
    <w:name w:val="dtn"/>
    <w:basedOn w:val="Normalny"/>
    <w:qFormat/>
    <w:rsid w:val="00037E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qFormat/>
    <w:rsid w:val="00037E7D"/>
    <w:rPr>
      <w:color w:val="0000CD"/>
    </w:rPr>
  </w:style>
  <w:style w:type="paragraph" w:styleId="Tekstprzypisudolnego">
    <w:name w:val="footnote text"/>
    <w:aliases w:val="Znak1,Podrozdział,Podrozdzia3, Znak1,Footnote Text Char1"/>
    <w:basedOn w:val="Normalny"/>
    <w:link w:val="TekstprzypisudolnegoZnak"/>
    <w:uiPriority w:val="99"/>
    <w:rsid w:val="00037E7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037E7D"/>
    <w:rPr>
      <w:rFonts w:ascii="Times New Roman" w:eastAsia="Times New Roman" w:hAnsi="Times New Roman" w:cs="Times New Roman"/>
      <w:sz w:val="20"/>
      <w:szCs w:val="20"/>
      <w:lang w:eastAsia="pl-PL"/>
    </w:rPr>
  </w:style>
  <w:style w:type="paragraph" w:styleId="Lista2">
    <w:name w:val="List 2"/>
    <w:basedOn w:val="Normalny"/>
    <w:rsid w:val="00037E7D"/>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Tekstblokowy1">
    <w:name w:val="Tekst blokowy1"/>
    <w:basedOn w:val="Normalny"/>
    <w:qFormat/>
    <w:rsid w:val="00037E7D"/>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styleId="Zagicieodgryformularza">
    <w:name w:val="HTML Top of Form"/>
    <w:basedOn w:val="Normalny"/>
    <w:next w:val="Normalny"/>
    <w:link w:val="ZagicieodgryformularzaZnak"/>
    <w:hidden/>
    <w:qFormat/>
    <w:rsid w:val="00037E7D"/>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qFormat/>
    <w:rsid w:val="00037E7D"/>
    <w:rPr>
      <w:rFonts w:ascii="Arial" w:eastAsia="Times New Roman" w:hAnsi="Arial" w:cs="Arial"/>
      <w:vanish/>
      <w:sz w:val="16"/>
      <w:szCs w:val="16"/>
      <w:lang w:eastAsia="pl-PL"/>
    </w:rPr>
  </w:style>
  <w:style w:type="paragraph" w:styleId="Lista-kontynuacja">
    <w:name w:val="List Continue"/>
    <w:basedOn w:val="Normalny"/>
    <w:qFormat/>
    <w:rsid w:val="00037E7D"/>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qFormat/>
    <w:rsid w:val="00037E7D"/>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qFormat/>
    <w:rsid w:val="00037E7D"/>
    <w:pPr>
      <w:suppressAutoHyphens/>
      <w:spacing w:after="0" w:line="240" w:lineRule="auto"/>
    </w:pPr>
    <w:rPr>
      <w:rFonts w:ascii="Tahoma" w:eastAsia="Times New Roman" w:hAnsi="Tahoma" w:cs="Tahoma"/>
      <w:sz w:val="16"/>
      <w:szCs w:val="16"/>
      <w:lang w:eastAsia="ar-SA"/>
    </w:rPr>
  </w:style>
  <w:style w:type="paragraph" w:customStyle="1" w:styleId="lit">
    <w:name w:val="lit"/>
    <w:qFormat/>
    <w:rsid w:val="00037E7D"/>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Legenda">
    <w:name w:val="caption"/>
    <w:basedOn w:val="Normalny"/>
    <w:next w:val="Normalny"/>
    <w:qFormat/>
    <w:rsid w:val="00037E7D"/>
    <w:pPr>
      <w:spacing w:after="0" w:line="240" w:lineRule="auto"/>
      <w:jc w:val="center"/>
    </w:pPr>
    <w:rPr>
      <w:rFonts w:ascii="Times New Roman" w:eastAsia="Times New Roman" w:hAnsi="Times New Roman" w:cs="Times New Roman"/>
      <w:b/>
      <w:sz w:val="24"/>
      <w:szCs w:val="20"/>
      <w:lang w:eastAsia="pl-PL"/>
    </w:rPr>
  </w:style>
  <w:style w:type="paragraph" w:customStyle="1" w:styleId="pkt1art">
    <w:name w:val="pkt1 art"/>
    <w:qFormat/>
    <w:rsid w:val="00037E7D"/>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qFormat/>
    <w:rsid w:val="00037E7D"/>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qFormat/>
    <w:rsid w:val="00037E7D"/>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qFormat/>
    <w:rsid w:val="00037E7D"/>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zmart1">
    <w:name w:val="zm art1"/>
    <w:qFormat/>
    <w:rsid w:val="00037E7D"/>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11111111ust">
    <w:name w:val="11111111 ust"/>
    <w:basedOn w:val="ust"/>
    <w:link w:val="11111111ustZnak"/>
    <w:qFormat/>
    <w:rsid w:val="00037E7D"/>
    <w:pPr>
      <w:spacing w:before="0" w:after="80"/>
      <w:ind w:left="431" w:hanging="255"/>
    </w:pPr>
  </w:style>
  <w:style w:type="character" w:customStyle="1" w:styleId="11111111ustZnak">
    <w:name w:val="11111111 ust Znak"/>
    <w:link w:val="11111111ust"/>
    <w:qFormat/>
    <w:rsid w:val="00037E7D"/>
    <w:rPr>
      <w:rFonts w:ascii="Times New Roman" w:eastAsia="Times New Roman" w:hAnsi="Times New Roman" w:cs="Times New Roman"/>
      <w:sz w:val="24"/>
      <w:szCs w:val="20"/>
      <w:lang w:eastAsia="pl-PL"/>
    </w:rPr>
  </w:style>
  <w:style w:type="character" w:customStyle="1" w:styleId="ZnakZnak4">
    <w:name w:val="Znak Znak4"/>
    <w:qFormat/>
    <w:rsid w:val="00037E7D"/>
    <w:rPr>
      <w:lang w:val="pl-PL" w:eastAsia="pl-PL" w:bidi="ar-SA"/>
    </w:rPr>
  </w:style>
  <w:style w:type="paragraph" w:customStyle="1" w:styleId="msolistparagraph0">
    <w:name w:val="msolistparagraph"/>
    <w:basedOn w:val="Normalny"/>
    <w:qFormat/>
    <w:rsid w:val="00037E7D"/>
    <w:pPr>
      <w:spacing w:after="0" w:line="240" w:lineRule="auto"/>
      <w:ind w:left="720"/>
    </w:pPr>
    <w:rPr>
      <w:rFonts w:ascii="Calibri" w:eastAsia="Times New Roman" w:hAnsi="Calibri" w:cs="Times New Roman"/>
      <w:lang w:eastAsia="pl-PL"/>
    </w:rPr>
  </w:style>
  <w:style w:type="paragraph" w:customStyle="1" w:styleId="StylWyjustowanyInterlinia15wiersza">
    <w:name w:val="Styl Wyjustowany Interlinia:  15 wiersza"/>
    <w:basedOn w:val="Normalny"/>
    <w:qFormat/>
    <w:rsid w:val="00037E7D"/>
    <w:pPr>
      <w:widowControl w:val="0"/>
      <w:tabs>
        <w:tab w:val="num" w:pos="360"/>
      </w:tabs>
      <w:suppressAutoHyphens/>
      <w:spacing w:after="0" w:line="360" w:lineRule="auto"/>
      <w:ind w:left="360" w:hanging="360"/>
      <w:jc w:val="both"/>
    </w:pPr>
    <w:rPr>
      <w:rFonts w:ascii="Times New Roman" w:eastAsia="Times New Roman" w:hAnsi="Times New Roman" w:cs="Times New Roman"/>
      <w:sz w:val="24"/>
      <w:szCs w:val="20"/>
      <w:lang w:eastAsia="pl-PL"/>
    </w:rPr>
  </w:style>
  <w:style w:type="paragraph" w:customStyle="1" w:styleId="Akapitzlist1">
    <w:name w:val="Akapit z listą1"/>
    <w:aliases w:val="Eko punkty,podpunkt"/>
    <w:basedOn w:val="Normalny"/>
    <w:link w:val="ListParagraphChar"/>
    <w:qFormat/>
    <w:rsid w:val="00037E7D"/>
    <w:pPr>
      <w:spacing w:after="200" w:line="276" w:lineRule="auto"/>
      <w:ind w:left="720"/>
    </w:pPr>
    <w:rPr>
      <w:rFonts w:ascii="Calibri" w:eastAsia="Times New Roman" w:hAnsi="Calibri" w:cs="Calibri"/>
      <w:lang w:eastAsia="pl-PL"/>
    </w:rPr>
  </w:style>
  <w:style w:type="character" w:customStyle="1" w:styleId="TitleChar">
    <w:name w:val="Title Char"/>
    <w:qFormat/>
    <w:locked/>
    <w:rsid w:val="00037E7D"/>
    <w:rPr>
      <w:rFonts w:ascii="Calibri" w:hAnsi="Calibri" w:cs="Calibri"/>
      <w:b/>
      <w:bCs/>
      <w:sz w:val="32"/>
      <w:szCs w:val="32"/>
      <w:lang w:val="pl-PL" w:eastAsia="pl-PL" w:bidi="ar-SA"/>
    </w:rPr>
  </w:style>
  <w:style w:type="character" w:customStyle="1" w:styleId="ZnakZnak2">
    <w:name w:val="Znak Znak2"/>
    <w:qFormat/>
    <w:locked/>
    <w:rsid w:val="00037E7D"/>
    <w:rPr>
      <w:b/>
      <w:sz w:val="32"/>
      <w:lang w:val="pl-PL" w:bidi="ar-SA"/>
    </w:rPr>
  </w:style>
  <w:style w:type="character" w:customStyle="1" w:styleId="ZnakZnak6">
    <w:name w:val="Znak Znak6"/>
    <w:qFormat/>
    <w:locked/>
    <w:rsid w:val="00037E7D"/>
    <w:rPr>
      <w:rFonts w:ascii="Courier New" w:hAnsi="Courier New" w:cs="Courier New"/>
      <w:lang w:val="pl-PL" w:eastAsia="pl-PL" w:bidi="ar-SA"/>
    </w:rPr>
  </w:style>
  <w:style w:type="table" w:styleId="Tabela-Siatka">
    <w:name w:val="Table Grid"/>
    <w:basedOn w:val="Standardowy"/>
    <w:uiPriority w:val="39"/>
    <w:rsid w:val="00037E7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qFormat/>
    <w:rsid w:val="00037E7D"/>
    <w:pPr>
      <w:suppressAutoHyphens/>
      <w:spacing w:after="0" w:line="240" w:lineRule="auto"/>
    </w:pPr>
    <w:rPr>
      <w:rFonts w:ascii="Times New Roman" w:eastAsia="Times New Roman" w:hAnsi="Times New Roman" w:cs="Calibri"/>
      <w:sz w:val="24"/>
      <w:szCs w:val="24"/>
      <w:lang w:eastAsia="ar-SA"/>
    </w:rPr>
  </w:style>
  <w:style w:type="character" w:customStyle="1" w:styleId="Teksttreci2">
    <w:name w:val="Tekst treści (2)_"/>
    <w:link w:val="Teksttreci20"/>
    <w:qFormat/>
    <w:rsid w:val="00037E7D"/>
    <w:rPr>
      <w:sz w:val="21"/>
      <w:szCs w:val="21"/>
      <w:shd w:val="clear" w:color="auto" w:fill="FFFFFF"/>
    </w:rPr>
  </w:style>
  <w:style w:type="paragraph" w:customStyle="1" w:styleId="Teksttreci20">
    <w:name w:val="Tekst treści (2)"/>
    <w:basedOn w:val="Normalny"/>
    <w:link w:val="Teksttreci2"/>
    <w:qFormat/>
    <w:rsid w:val="00037E7D"/>
    <w:pPr>
      <w:widowControl w:val="0"/>
      <w:shd w:val="clear" w:color="auto" w:fill="FFFFFF"/>
      <w:spacing w:before="240" w:after="0" w:line="252" w:lineRule="exact"/>
      <w:ind w:hanging="540"/>
      <w:jc w:val="both"/>
    </w:pPr>
    <w:rPr>
      <w:sz w:val="21"/>
      <w:szCs w:val="21"/>
    </w:rPr>
  </w:style>
  <w:style w:type="character" w:customStyle="1" w:styleId="Teksttreci4">
    <w:name w:val="Tekst treści (4)_"/>
    <w:qFormat/>
    <w:rsid w:val="00037E7D"/>
    <w:rPr>
      <w:rFonts w:ascii="Times New Roman" w:eastAsia="Times New Roman" w:hAnsi="Times New Roman" w:cs="Times New Roman"/>
      <w:b w:val="0"/>
      <w:bCs w:val="0"/>
      <w:i/>
      <w:iCs/>
      <w:smallCaps w:val="0"/>
      <w:strike w:val="0"/>
      <w:sz w:val="21"/>
      <w:szCs w:val="21"/>
      <w:u w:val="none"/>
    </w:rPr>
  </w:style>
  <w:style w:type="character" w:customStyle="1" w:styleId="Teksttreci40">
    <w:name w:val="Tekst treści (4)"/>
    <w:qFormat/>
    <w:rsid w:val="00037E7D"/>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4Bezkursywy">
    <w:name w:val="Tekst treści (4) + Bez kursywy"/>
    <w:qFormat/>
    <w:rsid w:val="00037E7D"/>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Nagwek20">
    <w:name w:val="Nagłówek #2_"/>
    <w:link w:val="Nagwek22"/>
    <w:qFormat/>
    <w:rsid w:val="00037E7D"/>
    <w:rPr>
      <w:b/>
      <w:bCs/>
      <w:shd w:val="clear" w:color="auto" w:fill="FFFFFF"/>
    </w:rPr>
  </w:style>
  <w:style w:type="character" w:customStyle="1" w:styleId="Teksttreci2Kursywa">
    <w:name w:val="Tekst treści (2) + Kursywa"/>
    <w:qFormat/>
    <w:rsid w:val="00037E7D"/>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5">
    <w:name w:val="Tekst treści (5)_"/>
    <w:qFormat/>
    <w:rsid w:val="00037E7D"/>
    <w:rPr>
      <w:rFonts w:ascii="Times New Roman" w:eastAsia="Times New Roman" w:hAnsi="Times New Roman" w:cs="Times New Roman"/>
      <w:b w:val="0"/>
      <w:bCs w:val="0"/>
      <w:i w:val="0"/>
      <w:iCs w:val="0"/>
      <w:smallCaps w:val="0"/>
      <w:strike w:val="0"/>
      <w:sz w:val="21"/>
      <w:szCs w:val="21"/>
      <w:u w:val="none"/>
    </w:rPr>
  </w:style>
  <w:style w:type="character" w:customStyle="1" w:styleId="Teksttreci50">
    <w:name w:val="Tekst treści (5)"/>
    <w:qFormat/>
    <w:rsid w:val="00037E7D"/>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PogrubienieTeksttreci511pt">
    <w:name w:val="Pogrubienie;Tekst treści (5) + 11 pt"/>
    <w:qFormat/>
    <w:rsid w:val="00037E7D"/>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agwek22">
    <w:name w:val="Nagłówek #2"/>
    <w:basedOn w:val="Normalny"/>
    <w:link w:val="Nagwek20"/>
    <w:qFormat/>
    <w:rsid w:val="00037E7D"/>
    <w:pPr>
      <w:widowControl w:val="0"/>
      <w:shd w:val="clear" w:color="auto" w:fill="FFFFFF"/>
      <w:spacing w:before="480" w:after="120" w:line="0" w:lineRule="atLeast"/>
      <w:ind w:hanging="480"/>
      <w:jc w:val="both"/>
      <w:outlineLvl w:val="1"/>
    </w:pPr>
    <w:rPr>
      <w:b/>
      <w:bCs/>
    </w:rPr>
  </w:style>
  <w:style w:type="character" w:customStyle="1" w:styleId="Teksttreci6">
    <w:name w:val="Tekst treści (6)_"/>
    <w:link w:val="Teksttreci60"/>
    <w:qFormat/>
    <w:rsid w:val="00037E7D"/>
    <w:rPr>
      <w:rFonts w:ascii="Lucida Sans Unicode" w:eastAsia="Lucida Sans Unicode" w:hAnsi="Lucida Sans Unicode"/>
      <w:sz w:val="18"/>
      <w:szCs w:val="18"/>
      <w:shd w:val="clear" w:color="auto" w:fill="FFFFFF"/>
    </w:rPr>
  </w:style>
  <w:style w:type="character" w:customStyle="1" w:styleId="Teksttreci6Odstpy-1pt">
    <w:name w:val="Tekst treści (6) + Odstępy -1 pt"/>
    <w:qFormat/>
    <w:rsid w:val="00037E7D"/>
    <w:rPr>
      <w:rFonts w:ascii="Lucida Sans Unicode" w:eastAsia="Lucida Sans Unicode" w:hAnsi="Lucida Sans Unicode"/>
      <w:color w:val="000000"/>
      <w:spacing w:val="-20"/>
      <w:w w:val="100"/>
      <w:position w:val="0"/>
      <w:sz w:val="18"/>
      <w:szCs w:val="18"/>
      <w:lang w:val="pl-PL" w:eastAsia="pl-PL" w:bidi="pl-PL"/>
    </w:rPr>
  </w:style>
  <w:style w:type="paragraph" w:customStyle="1" w:styleId="Teksttreci60">
    <w:name w:val="Tekst treści (6)"/>
    <w:basedOn w:val="Normalny"/>
    <w:link w:val="Teksttreci6"/>
    <w:qFormat/>
    <w:rsid w:val="00037E7D"/>
    <w:pPr>
      <w:widowControl w:val="0"/>
      <w:shd w:val="clear" w:color="auto" w:fill="FFFFFF"/>
      <w:spacing w:after="420" w:line="227" w:lineRule="exact"/>
      <w:ind w:hanging="940"/>
      <w:jc w:val="center"/>
    </w:pPr>
    <w:rPr>
      <w:rFonts w:ascii="Lucida Sans Unicode" w:eastAsia="Lucida Sans Unicode" w:hAnsi="Lucida Sans Unicode"/>
      <w:sz w:val="18"/>
      <w:szCs w:val="18"/>
    </w:rPr>
  </w:style>
  <w:style w:type="paragraph" w:customStyle="1" w:styleId="pkt1">
    <w:name w:val="pkt1"/>
    <w:basedOn w:val="pkt"/>
    <w:qFormat/>
    <w:rsid w:val="00037E7D"/>
    <w:pPr>
      <w:ind w:left="850" w:hanging="425"/>
    </w:pPr>
    <w:rPr>
      <w:rFonts w:eastAsia="MS Mincho"/>
      <w:sz w:val="20"/>
      <w:szCs w:val="20"/>
    </w:rPr>
  </w:style>
  <w:style w:type="paragraph" w:customStyle="1" w:styleId="Style8">
    <w:name w:val="Style8"/>
    <w:basedOn w:val="Normalny"/>
    <w:uiPriority w:val="99"/>
    <w:qFormat/>
    <w:rsid w:val="00037E7D"/>
    <w:pPr>
      <w:widowControl w:val="0"/>
      <w:autoSpaceDE w:val="0"/>
      <w:autoSpaceDN w:val="0"/>
      <w:adjustRightInd w:val="0"/>
      <w:spacing w:after="0" w:line="230" w:lineRule="exact"/>
      <w:ind w:hanging="408"/>
      <w:jc w:val="both"/>
    </w:pPr>
    <w:rPr>
      <w:rFonts w:ascii="Arial" w:eastAsia="Times New Roman" w:hAnsi="Arial" w:cs="Arial"/>
      <w:sz w:val="24"/>
      <w:szCs w:val="24"/>
      <w:lang w:eastAsia="pl-PL"/>
    </w:rPr>
  </w:style>
  <w:style w:type="character" w:customStyle="1" w:styleId="FontStyle24">
    <w:name w:val="Font Style24"/>
    <w:qFormat/>
    <w:rsid w:val="00037E7D"/>
    <w:rPr>
      <w:rFonts w:ascii="Arial" w:hAnsi="Arial"/>
      <w:b/>
      <w:i/>
      <w:color w:val="000000"/>
      <w:sz w:val="26"/>
    </w:rPr>
  </w:style>
  <w:style w:type="character" w:customStyle="1" w:styleId="FontStyle36">
    <w:name w:val="Font Style36"/>
    <w:qFormat/>
    <w:rsid w:val="00037E7D"/>
    <w:rPr>
      <w:rFonts w:ascii="Times New Roman" w:hAnsi="Times New Roman"/>
      <w:b/>
      <w:color w:val="000000"/>
      <w:u w:val="single"/>
    </w:rPr>
  </w:style>
  <w:style w:type="character" w:customStyle="1" w:styleId="Teksttreci9">
    <w:name w:val="Tekst treści (9)_"/>
    <w:link w:val="Teksttreci90"/>
    <w:qFormat/>
    <w:rsid w:val="00037E7D"/>
    <w:rPr>
      <w:rFonts w:ascii="Arial" w:eastAsia="Arial" w:hAnsi="Arial"/>
      <w:b/>
      <w:bCs/>
      <w:shd w:val="clear" w:color="auto" w:fill="FFFFFF"/>
    </w:rPr>
  </w:style>
  <w:style w:type="paragraph" w:customStyle="1" w:styleId="Teksttreci90">
    <w:name w:val="Tekst treści (9)"/>
    <w:basedOn w:val="Normalny"/>
    <w:link w:val="Teksttreci9"/>
    <w:qFormat/>
    <w:rsid w:val="00037E7D"/>
    <w:pPr>
      <w:widowControl w:val="0"/>
      <w:shd w:val="clear" w:color="auto" w:fill="FFFFFF"/>
      <w:spacing w:before="60" w:after="60" w:line="252" w:lineRule="exact"/>
      <w:ind w:hanging="700"/>
      <w:jc w:val="both"/>
    </w:pPr>
    <w:rPr>
      <w:rFonts w:ascii="Arial" w:eastAsia="Arial" w:hAnsi="Arial"/>
      <w:b/>
      <w:bCs/>
    </w:rPr>
  </w:style>
  <w:style w:type="paragraph" w:customStyle="1" w:styleId="1">
    <w:name w:val="1."/>
    <w:basedOn w:val="Normalny"/>
    <w:qFormat/>
    <w:rsid w:val="00037E7D"/>
    <w:pPr>
      <w:widowControl w:val="0"/>
      <w:suppressAutoHyphens/>
      <w:snapToGrid w:val="0"/>
      <w:spacing w:after="0" w:line="258" w:lineRule="atLeast"/>
      <w:ind w:left="227" w:hanging="227"/>
      <w:jc w:val="both"/>
    </w:pPr>
    <w:rPr>
      <w:rFonts w:ascii="FrankfurtGothic" w:eastAsia="Lucida Sans Unicode" w:hAnsi="FrankfurtGothic" w:cs="FrankfurtGothic"/>
      <w:color w:val="000000"/>
      <w:kern w:val="1"/>
      <w:sz w:val="19"/>
      <w:szCs w:val="24"/>
      <w:lang w:eastAsia="hi-IN" w:bidi="hi-IN"/>
    </w:rPr>
  </w:style>
  <w:style w:type="paragraph" w:customStyle="1" w:styleId="10">
    <w:name w:val="1"/>
    <w:basedOn w:val="Normalny"/>
    <w:qFormat/>
    <w:rsid w:val="00037E7D"/>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Eko punkty Char,podpunkt Char"/>
    <w:link w:val="Akapitzlist1"/>
    <w:qFormat/>
    <w:locked/>
    <w:rsid w:val="00037E7D"/>
    <w:rPr>
      <w:rFonts w:ascii="Calibri" w:eastAsia="Times New Roman" w:hAnsi="Calibri" w:cs="Calibri"/>
      <w:lang w:eastAsia="pl-PL"/>
    </w:rPr>
  </w:style>
  <w:style w:type="character" w:customStyle="1" w:styleId="apple-converted-space">
    <w:name w:val="apple-converted-space"/>
    <w:qFormat/>
    <w:rsid w:val="00037E7D"/>
    <w:rPr>
      <w:rFonts w:cs="Times New Roman"/>
    </w:rPr>
  </w:style>
  <w:style w:type="character" w:customStyle="1" w:styleId="AkapitzlistZnak">
    <w:name w:val="Akapit z listą Znak"/>
    <w:aliases w:val="T_SZ_List Paragraph Znak,L1 Znak,Akapit z listą5 Znak"/>
    <w:link w:val="Akapitzlist"/>
    <w:uiPriority w:val="34"/>
    <w:qFormat/>
    <w:locked/>
    <w:rsid w:val="00037E7D"/>
    <w:rPr>
      <w:rFonts w:ascii="Calibri" w:eastAsia="Calibri" w:hAnsi="Calibri" w:cs="Calibri"/>
      <w:lang w:eastAsia="ar-SA"/>
    </w:rPr>
  </w:style>
  <w:style w:type="character" w:customStyle="1" w:styleId="FontStyle105">
    <w:name w:val="Font Style105"/>
    <w:qFormat/>
    <w:rsid w:val="00037E7D"/>
    <w:rPr>
      <w:rFonts w:ascii="Calibri" w:hAnsi="Calibri" w:cs="Calibri"/>
      <w:sz w:val="20"/>
      <w:szCs w:val="20"/>
    </w:rPr>
  </w:style>
  <w:style w:type="paragraph" w:customStyle="1" w:styleId="Ciemnoniebieski">
    <w:name w:val="Ciemnoniebieski"/>
    <w:basedOn w:val="Normalny"/>
    <w:qFormat/>
    <w:rsid w:val="00037E7D"/>
    <w:pPr>
      <w:numPr>
        <w:ilvl w:val="4"/>
        <w:numId w:val="5"/>
      </w:numPr>
      <w:spacing w:after="0" w:line="280" w:lineRule="atLeast"/>
      <w:ind w:left="567" w:hanging="567"/>
      <w:jc w:val="both"/>
    </w:pPr>
    <w:rPr>
      <w:rFonts w:ascii="Arial" w:eastAsia="Calibri" w:hAnsi="Arial" w:cs="Arial"/>
      <w:b/>
      <w:color w:val="002060"/>
    </w:rPr>
  </w:style>
  <w:style w:type="paragraph" w:customStyle="1" w:styleId="Kolorowalistaakcent11">
    <w:name w:val="Kolorowa lista — akcent 11"/>
    <w:basedOn w:val="Normalny"/>
    <w:qFormat/>
    <w:rsid w:val="00037E7D"/>
    <w:pPr>
      <w:suppressAutoHyphens/>
      <w:spacing w:after="200" w:line="276" w:lineRule="auto"/>
      <w:ind w:left="720"/>
    </w:pPr>
    <w:rPr>
      <w:rFonts w:ascii="Calibri" w:eastAsia="Calibri" w:hAnsi="Calibri" w:cs="Calibri"/>
      <w:lang w:eastAsia="ar-SA"/>
    </w:rPr>
  </w:style>
  <w:style w:type="character" w:customStyle="1" w:styleId="Teksttreci2Odstpy1pt">
    <w:name w:val="Tekst treści (2) + Odstępy 1 pt"/>
    <w:qFormat/>
    <w:rsid w:val="00037E7D"/>
    <w:rPr>
      <w:rFonts w:ascii="Arial" w:eastAsia="Arial" w:hAnsi="Arial" w:cs="Arial"/>
      <w:b w:val="0"/>
      <w:bCs w:val="0"/>
      <w:i w:val="0"/>
      <w:iCs w:val="0"/>
      <w:smallCaps w:val="0"/>
      <w:strike w:val="0"/>
      <w:color w:val="000000"/>
      <w:spacing w:val="20"/>
      <w:w w:val="100"/>
      <w:position w:val="0"/>
      <w:sz w:val="21"/>
      <w:szCs w:val="21"/>
      <w:u w:val="none"/>
      <w:lang w:val="pl-PL" w:eastAsia="pl-PL" w:bidi="pl-PL"/>
    </w:rPr>
  </w:style>
  <w:style w:type="character" w:customStyle="1" w:styleId="WW8Num27z1">
    <w:name w:val="WW8Num27z1"/>
    <w:qFormat/>
    <w:rsid w:val="00037E7D"/>
  </w:style>
  <w:style w:type="character" w:customStyle="1" w:styleId="Teksttreci2Exact">
    <w:name w:val="Tekst treści (2) Exact"/>
    <w:qFormat/>
    <w:rsid w:val="00037E7D"/>
    <w:rPr>
      <w:rFonts w:ascii="Arial" w:eastAsia="Arial" w:hAnsi="Arial" w:cs="Arial"/>
      <w:b w:val="0"/>
      <w:bCs w:val="0"/>
      <w:i w:val="0"/>
      <w:iCs w:val="0"/>
      <w:smallCaps w:val="0"/>
      <w:strike w:val="0"/>
      <w:sz w:val="19"/>
      <w:szCs w:val="19"/>
      <w:u w:val="none"/>
    </w:rPr>
  </w:style>
  <w:style w:type="character" w:customStyle="1" w:styleId="st">
    <w:name w:val="st"/>
    <w:basedOn w:val="Domylnaczcionkaakapitu"/>
    <w:qFormat/>
    <w:rsid w:val="00037E7D"/>
  </w:style>
  <w:style w:type="numbering" w:customStyle="1" w:styleId="WWNum135">
    <w:name w:val="WWNum135"/>
    <w:basedOn w:val="Bezlisty"/>
    <w:rsid w:val="00037E7D"/>
    <w:pPr>
      <w:numPr>
        <w:numId w:val="6"/>
      </w:numPr>
    </w:pPr>
  </w:style>
  <w:style w:type="paragraph" w:customStyle="1" w:styleId="Nagwek31">
    <w:name w:val="Nagłówek 31"/>
    <w:basedOn w:val="Normalny"/>
    <w:next w:val="Normalny"/>
    <w:qFormat/>
    <w:rsid w:val="00037E7D"/>
    <w:pPr>
      <w:keepNext/>
      <w:widowControl w:val="0"/>
      <w:tabs>
        <w:tab w:val="num" w:pos="720"/>
      </w:tabs>
      <w:suppressAutoHyphens/>
      <w:spacing w:after="0" w:line="240" w:lineRule="auto"/>
      <w:ind w:left="720" w:hanging="720"/>
      <w:jc w:val="both"/>
      <w:outlineLvl w:val="2"/>
    </w:pPr>
    <w:rPr>
      <w:rFonts w:ascii="Arial" w:eastAsia="Arial" w:hAnsi="Arial" w:cs="Arial"/>
      <w:b/>
      <w:lang w:eastAsia="pl-PL"/>
    </w:rPr>
  </w:style>
  <w:style w:type="paragraph" w:customStyle="1" w:styleId="Nagwek41">
    <w:name w:val="Nagłówek 41"/>
    <w:basedOn w:val="Normalny"/>
    <w:next w:val="Normalny"/>
    <w:qFormat/>
    <w:rsid w:val="00037E7D"/>
    <w:pPr>
      <w:keepNext/>
      <w:widowControl w:val="0"/>
      <w:tabs>
        <w:tab w:val="num" w:pos="864"/>
      </w:tabs>
      <w:suppressAutoHyphens/>
      <w:spacing w:after="0" w:line="240" w:lineRule="auto"/>
      <w:ind w:left="864" w:hanging="864"/>
      <w:jc w:val="both"/>
      <w:outlineLvl w:val="3"/>
    </w:pPr>
    <w:rPr>
      <w:rFonts w:ascii="Thorndale" w:eastAsia="Andale Sans UI" w:hAnsi="Thorndale" w:cs="Times New Roman"/>
      <w:sz w:val="24"/>
      <w:szCs w:val="20"/>
      <w:u w:val="single"/>
    </w:rPr>
  </w:style>
  <w:style w:type="paragraph" w:customStyle="1" w:styleId="Nagwek51">
    <w:name w:val="Nagłówek 51"/>
    <w:basedOn w:val="Normalny"/>
    <w:next w:val="Normalny"/>
    <w:qFormat/>
    <w:rsid w:val="00037E7D"/>
    <w:pPr>
      <w:keepNext/>
      <w:widowControl w:val="0"/>
      <w:tabs>
        <w:tab w:val="num" w:pos="1008"/>
      </w:tabs>
      <w:suppressAutoHyphens/>
      <w:spacing w:after="0" w:line="240" w:lineRule="auto"/>
      <w:ind w:left="1008" w:hanging="1008"/>
      <w:outlineLvl w:val="4"/>
    </w:pPr>
    <w:rPr>
      <w:rFonts w:ascii="Thorndale" w:eastAsia="Andale Sans UI" w:hAnsi="Thorndale" w:cs="Times New Roman"/>
      <w:sz w:val="24"/>
      <w:szCs w:val="20"/>
      <w:u w:val="single"/>
    </w:rPr>
  </w:style>
  <w:style w:type="paragraph" w:customStyle="1" w:styleId="Nagwek61">
    <w:name w:val="Nagłówek 61"/>
    <w:basedOn w:val="Normalny"/>
    <w:next w:val="Normalny"/>
    <w:qFormat/>
    <w:rsid w:val="00037E7D"/>
    <w:pPr>
      <w:keepNext/>
      <w:widowControl w:val="0"/>
      <w:tabs>
        <w:tab w:val="num" w:pos="1152"/>
      </w:tabs>
      <w:suppressAutoHyphens/>
      <w:spacing w:after="0" w:line="240" w:lineRule="auto"/>
      <w:ind w:left="1152" w:hanging="1152"/>
      <w:jc w:val="both"/>
      <w:outlineLvl w:val="5"/>
    </w:pPr>
    <w:rPr>
      <w:rFonts w:ascii="Thorndale" w:eastAsia="Andale Sans UI" w:hAnsi="Thorndale" w:cs="Times New Roman"/>
      <w:sz w:val="20"/>
      <w:szCs w:val="20"/>
      <w:u w:val="single"/>
    </w:rPr>
  </w:style>
  <w:style w:type="paragraph" w:customStyle="1" w:styleId="Nagwek71">
    <w:name w:val="Nagłówek 71"/>
    <w:basedOn w:val="Normalny"/>
    <w:next w:val="Normalny"/>
    <w:qFormat/>
    <w:rsid w:val="00037E7D"/>
    <w:pPr>
      <w:widowControl w:val="0"/>
      <w:tabs>
        <w:tab w:val="num" w:pos="1296"/>
      </w:tabs>
      <w:suppressAutoHyphens/>
      <w:spacing w:before="240" w:after="60" w:line="240" w:lineRule="auto"/>
      <w:ind w:left="1296" w:hanging="1296"/>
      <w:outlineLvl w:val="6"/>
    </w:pPr>
    <w:rPr>
      <w:rFonts w:ascii="Times New Roman" w:eastAsia="Andale Sans UI" w:hAnsi="Times New Roman" w:cs="Times New Roman"/>
      <w:sz w:val="24"/>
      <w:szCs w:val="24"/>
    </w:rPr>
  </w:style>
  <w:style w:type="paragraph" w:customStyle="1" w:styleId="Nagwek81">
    <w:name w:val="Nagłówek 81"/>
    <w:basedOn w:val="Normalny"/>
    <w:next w:val="Normalny"/>
    <w:qFormat/>
    <w:rsid w:val="00037E7D"/>
    <w:pPr>
      <w:widowControl w:val="0"/>
      <w:tabs>
        <w:tab w:val="num" w:pos="1440"/>
      </w:tabs>
      <w:suppressAutoHyphens/>
      <w:spacing w:before="240" w:after="60" w:line="240" w:lineRule="auto"/>
      <w:ind w:left="1440" w:hanging="1440"/>
      <w:outlineLvl w:val="7"/>
    </w:pPr>
    <w:rPr>
      <w:rFonts w:ascii="Times New Roman" w:eastAsia="Andale Sans UI" w:hAnsi="Times New Roman" w:cs="Times New Roman"/>
      <w:i/>
      <w:iCs/>
      <w:sz w:val="24"/>
      <w:szCs w:val="24"/>
    </w:rPr>
  </w:style>
  <w:style w:type="paragraph" w:customStyle="1" w:styleId="Nagwek91">
    <w:name w:val="Nagłówek 91"/>
    <w:basedOn w:val="Normalny"/>
    <w:next w:val="Normalny"/>
    <w:qFormat/>
    <w:rsid w:val="00037E7D"/>
    <w:pPr>
      <w:widowControl w:val="0"/>
      <w:tabs>
        <w:tab w:val="num" w:pos="1584"/>
      </w:tabs>
      <w:suppressAutoHyphens/>
      <w:spacing w:before="240" w:after="60" w:line="240" w:lineRule="auto"/>
      <w:ind w:left="1584" w:hanging="1584"/>
      <w:outlineLvl w:val="8"/>
    </w:pPr>
    <w:rPr>
      <w:rFonts w:ascii="Arial" w:eastAsia="Andale Sans UI" w:hAnsi="Arial" w:cs="Arial"/>
    </w:rPr>
  </w:style>
  <w:style w:type="character" w:customStyle="1" w:styleId="MapadokumentuZnak1">
    <w:name w:val="Mapa dokumentu Znak1"/>
    <w:basedOn w:val="Domylnaczcionkaakapitu"/>
    <w:qFormat/>
    <w:rsid w:val="00037E7D"/>
    <w:rPr>
      <w:rFonts w:ascii="Tahoma" w:eastAsia="Andale Sans UI" w:hAnsi="Tahoma" w:cs="Tahoma"/>
      <w:kern w:val="2"/>
      <w:sz w:val="20"/>
      <w:szCs w:val="20"/>
      <w:shd w:val="clear" w:color="auto" w:fill="000080"/>
      <w:lang w:eastAsia="pl-PL" w:bidi="hi-IN"/>
    </w:rPr>
  </w:style>
  <w:style w:type="character" w:customStyle="1" w:styleId="czeinternetowe">
    <w:name w:val="Łącze internetowe"/>
    <w:basedOn w:val="Domylnaczcionkaakapitu"/>
    <w:rsid w:val="00037E7D"/>
    <w:rPr>
      <w:rFonts w:cs="Times New Roman"/>
      <w:color w:val="0000FF"/>
      <w:u w:val="single"/>
    </w:rPr>
  </w:style>
  <w:style w:type="character" w:customStyle="1" w:styleId="Znakiwypunktowania">
    <w:name w:val="Znaki wypunktowania"/>
    <w:qFormat/>
    <w:rsid w:val="00037E7D"/>
    <w:rPr>
      <w:rFonts w:ascii="StarSymbol" w:eastAsia="StarSymbol" w:hAnsi="StarSymbol" w:cs="StarSymbol"/>
      <w:sz w:val="18"/>
      <w:szCs w:val="18"/>
    </w:rPr>
  </w:style>
  <w:style w:type="character" w:customStyle="1" w:styleId="Zakotwiczenieprzypisukocowego">
    <w:name w:val="Zakotwiczenie przypisu końcowego"/>
    <w:rsid w:val="00037E7D"/>
    <w:rPr>
      <w:vertAlign w:val="superscript"/>
    </w:rPr>
  </w:style>
  <w:style w:type="character" w:customStyle="1" w:styleId="EndnoteCharacters">
    <w:name w:val="Endnote Characters"/>
    <w:qFormat/>
    <w:rsid w:val="00037E7D"/>
    <w:rPr>
      <w:vertAlign w:val="superscript"/>
    </w:rPr>
  </w:style>
  <w:style w:type="character" w:customStyle="1" w:styleId="Zakotwiczenieprzypisudolnego">
    <w:name w:val="Zakotwiczenie przypisu dolnego"/>
    <w:rsid w:val="00037E7D"/>
    <w:rPr>
      <w:vertAlign w:val="superscript"/>
    </w:rPr>
  </w:style>
  <w:style w:type="character" w:customStyle="1" w:styleId="FootnoteCharacters">
    <w:name w:val="Footnote Characters"/>
    <w:uiPriority w:val="99"/>
    <w:qFormat/>
    <w:rsid w:val="00037E7D"/>
    <w:rPr>
      <w:vertAlign w:val="superscript"/>
    </w:rPr>
  </w:style>
  <w:style w:type="character" w:customStyle="1" w:styleId="Mocnewyrnione">
    <w:name w:val="Mocne wyróżnione"/>
    <w:qFormat/>
    <w:rsid w:val="00037E7D"/>
    <w:rPr>
      <w:b/>
      <w:bCs/>
    </w:rPr>
  </w:style>
  <w:style w:type="character" w:customStyle="1" w:styleId="Teksttreci">
    <w:name w:val="Tekst treści"/>
    <w:qFormat/>
    <w:rsid w:val="00037E7D"/>
    <w:rPr>
      <w:rFonts w:ascii="Calibri" w:eastAsia="Calibri" w:hAnsi="Calibri" w:cs="Calibri"/>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NagwekZnak1">
    <w:name w:val="Nagłówek Znak1"/>
    <w:aliases w:val="Nagłówek strony nieparzystej Znak1"/>
    <w:basedOn w:val="Domylnaczcionkaakapitu"/>
    <w:link w:val="Nagwek10"/>
    <w:uiPriority w:val="99"/>
    <w:qFormat/>
    <w:rsid w:val="00037E7D"/>
    <w:rPr>
      <w:rFonts w:ascii="Albany" w:eastAsia="Andale Sans UI" w:hAnsi="Albany" w:cs="Tahoma"/>
      <w:sz w:val="28"/>
      <w:szCs w:val="28"/>
    </w:rPr>
  </w:style>
  <w:style w:type="character" w:customStyle="1" w:styleId="StopkaZnak1">
    <w:name w:val="Stopka Znak1"/>
    <w:basedOn w:val="Domylnaczcionkaakapitu"/>
    <w:link w:val="Stopka2"/>
    <w:uiPriority w:val="99"/>
    <w:qFormat/>
    <w:rsid w:val="00037E7D"/>
    <w:rPr>
      <w:rFonts w:ascii="Calibri" w:eastAsia="SimSun" w:hAnsi="Calibri" w:cs="F"/>
      <w:kern w:val="2"/>
    </w:rPr>
  </w:style>
  <w:style w:type="character" w:customStyle="1" w:styleId="TekstpodstawowyZnak1">
    <w:name w:val="Tekst podstawowy Znak1"/>
    <w:aliases w:val="Regulacje Znak1,definicje Znak1,moj body text Znak1,a2 Znak1, Znak Znak1"/>
    <w:basedOn w:val="Domylnaczcionkaakapitu"/>
    <w:qFormat/>
    <w:rsid w:val="00037E7D"/>
    <w:rPr>
      <w:rFonts w:ascii="Calibri" w:eastAsia="SimSun" w:hAnsi="Calibri" w:cs="F"/>
      <w:kern w:val="2"/>
    </w:rPr>
  </w:style>
  <w:style w:type="character" w:customStyle="1" w:styleId="FontStyle11">
    <w:name w:val="Font Style11"/>
    <w:basedOn w:val="Domylnaczcionkaakapitu"/>
    <w:uiPriority w:val="99"/>
    <w:qFormat/>
    <w:rsid w:val="00037E7D"/>
    <w:rPr>
      <w:rFonts w:ascii="Arial Narrow" w:hAnsi="Arial Narrow" w:cs="Arial Narrow"/>
      <w:color w:val="000000"/>
      <w:sz w:val="22"/>
      <w:szCs w:val="22"/>
    </w:rPr>
  </w:style>
  <w:style w:type="character" w:customStyle="1" w:styleId="FontStyle13">
    <w:name w:val="Font Style13"/>
    <w:basedOn w:val="Domylnaczcionkaakapitu"/>
    <w:uiPriority w:val="99"/>
    <w:qFormat/>
    <w:rsid w:val="00037E7D"/>
    <w:rPr>
      <w:rFonts w:ascii="Arial" w:hAnsi="Arial" w:cs="Arial"/>
      <w:b/>
      <w:bCs/>
      <w:color w:val="000000"/>
      <w:sz w:val="20"/>
      <w:szCs w:val="20"/>
    </w:rPr>
  </w:style>
  <w:style w:type="character" w:customStyle="1" w:styleId="Nagwek1Znak1">
    <w:name w:val="Nagłówek 1 Znak1"/>
    <w:basedOn w:val="Domylnaczcionkaakapitu"/>
    <w:uiPriority w:val="9"/>
    <w:qFormat/>
    <w:rsid w:val="00037E7D"/>
    <w:rPr>
      <w:rFonts w:ascii="Cambria" w:eastAsia="Times New Roman" w:hAnsi="Cambria" w:cs="Times New Roman"/>
      <w:b/>
      <w:bCs/>
      <w:color w:val="365F91"/>
      <w:kern w:val="2"/>
      <w:sz w:val="28"/>
      <w:szCs w:val="28"/>
    </w:rPr>
  </w:style>
  <w:style w:type="character" w:customStyle="1" w:styleId="Nagwek2Znak1">
    <w:name w:val="Nagłówek 2 Znak1"/>
    <w:basedOn w:val="Domylnaczcionkaakapitu"/>
    <w:uiPriority w:val="9"/>
    <w:semiHidden/>
    <w:qFormat/>
    <w:rsid w:val="00037E7D"/>
    <w:rPr>
      <w:rFonts w:ascii="Cambria" w:eastAsia="Times New Roman" w:hAnsi="Cambria" w:cs="Times New Roman"/>
      <w:b/>
      <w:bCs/>
      <w:color w:val="4F81BD"/>
      <w:kern w:val="2"/>
      <w:sz w:val="26"/>
      <w:szCs w:val="26"/>
    </w:rPr>
  </w:style>
  <w:style w:type="character" w:customStyle="1" w:styleId="Nagwek3Znak1">
    <w:name w:val="Nagłówek 3 Znak1"/>
    <w:basedOn w:val="Domylnaczcionkaakapitu"/>
    <w:uiPriority w:val="9"/>
    <w:semiHidden/>
    <w:qFormat/>
    <w:rsid w:val="00037E7D"/>
    <w:rPr>
      <w:rFonts w:ascii="Cambria" w:eastAsia="Times New Roman" w:hAnsi="Cambria" w:cs="Times New Roman"/>
      <w:b/>
      <w:bCs/>
      <w:color w:val="4F81BD"/>
      <w:kern w:val="2"/>
    </w:rPr>
  </w:style>
  <w:style w:type="character" w:customStyle="1" w:styleId="Nagwek4Znak1">
    <w:name w:val="Nagłówek 4 Znak1"/>
    <w:basedOn w:val="Domylnaczcionkaakapitu"/>
    <w:uiPriority w:val="9"/>
    <w:semiHidden/>
    <w:qFormat/>
    <w:rsid w:val="00037E7D"/>
    <w:rPr>
      <w:rFonts w:ascii="Cambria" w:eastAsia="Times New Roman" w:hAnsi="Cambria" w:cs="Times New Roman"/>
      <w:b/>
      <w:bCs/>
      <w:i/>
      <w:iCs/>
      <w:color w:val="4F81BD"/>
      <w:kern w:val="2"/>
    </w:rPr>
  </w:style>
  <w:style w:type="character" w:customStyle="1" w:styleId="Nagwek5Znak1">
    <w:name w:val="Nagłówek 5 Znak1"/>
    <w:basedOn w:val="Domylnaczcionkaakapitu"/>
    <w:uiPriority w:val="9"/>
    <w:semiHidden/>
    <w:qFormat/>
    <w:rsid w:val="00037E7D"/>
    <w:rPr>
      <w:rFonts w:ascii="Cambria" w:eastAsia="Times New Roman" w:hAnsi="Cambria" w:cs="Times New Roman"/>
      <w:color w:val="243F60"/>
      <w:kern w:val="2"/>
    </w:rPr>
  </w:style>
  <w:style w:type="character" w:customStyle="1" w:styleId="Nagwek6Znak1">
    <w:name w:val="Nagłówek 6 Znak1"/>
    <w:basedOn w:val="Domylnaczcionkaakapitu"/>
    <w:uiPriority w:val="9"/>
    <w:semiHidden/>
    <w:qFormat/>
    <w:rsid w:val="00037E7D"/>
    <w:rPr>
      <w:rFonts w:ascii="Cambria" w:eastAsia="Times New Roman" w:hAnsi="Cambria" w:cs="Times New Roman"/>
      <w:i/>
      <w:iCs/>
      <w:color w:val="243F60"/>
      <w:kern w:val="2"/>
    </w:rPr>
  </w:style>
  <w:style w:type="character" w:customStyle="1" w:styleId="Nagwek7Znak1">
    <w:name w:val="Nagłówek 7 Znak1"/>
    <w:basedOn w:val="Domylnaczcionkaakapitu"/>
    <w:uiPriority w:val="9"/>
    <w:semiHidden/>
    <w:qFormat/>
    <w:rsid w:val="00037E7D"/>
    <w:rPr>
      <w:rFonts w:ascii="Cambria" w:eastAsia="Times New Roman" w:hAnsi="Cambria" w:cs="Times New Roman"/>
      <w:i/>
      <w:iCs/>
      <w:color w:val="404040"/>
      <w:kern w:val="2"/>
    </w:rPr>
  </w:style>
  <w:style w:type="character" w:customStyle="1" w:styleId="Nagwek8Znak1">
    <w:name w:val="Nagłówek 8 Znak1"/>
    <w:basedOn w:val="Domylnaczcionkaakapitu"/>
    <w:uiPriority w:val="9"/>
    <w:semiHidden/>
    <w:qFormat/>
    <w:rsid w:val="00037E7D"/>
    <w:rPr>
      <w:rFonts w:ascii="Cambria" w:eastAsia="Times New Roman" w:hAnsi="Cambria" w:cs="Times New Roman"/>
      <w:color w:val="404040"/>
      <w:kern w:val="2"/>
      <w:sz w:val="20"/>
      <w:szCs w:val="20"/>
    </w:rPr>
  </w:style>
  <w:style w:type="character" w:customStyle="1" w:styleId="Nagwek9Znak1">
    <w:name w:val="Nagłówek 9 Znak1"/>
    <w:basedOn w:val="Domylnaczcionkaakapitu"/>
    <w:uiPriority w:val="9"/>
    <w:semiHidden/>
    <w:qFormat/>
    <w:rsid w:val="00037E7D"/>
    <w:rPr>
      <w:rFonts w:ascii="Cambria" w:eastAsia="Times New Roman" w:hAnsi="Cambria" w:cs="Times New Roman"/>
      <w:i/>
      <w:iCs/>
      <w:color w:val="404040"/>
      <w:kern w:val="2"/>
      <w:sz w:val="20"/>
      <w:szCs w:val="20"/>
    </w:rPr>
  </w:style>
  <w:style w:type="character" w:customStyle="1" w:styleId="TekstpodstawowywcityZnak1">
    <w:name w:val="Tekst podstawowy wcięty Znak1"/>
    <w:basedOn w:val="Domylnaczcionkaakapitu"/>
    <w:uiPriority w:val="99"/>
    <w:semiHidden/>
    <w:qFormat/>
    <w:rsid w:val="00037E7D"/>
  </w:style>
  <w:style w:type="character" w:customStyle="1" w:styleId="FontStyle12">
    <w:name w:val="Font Style12"/>
    <w:uiPriority w:val="99"/>
    <w:qFormat/>
    <w:rsid w:val="00037E7D"/>
    <w:rPr>
      <w:rFonts w:ascii="Arial Narrow" w:hAnsi="Arial Narrow" w:cs="Arial Narrow"/>
      <w:b/>
      <w:bCs/>
      <w:color w:val="000000"/>
      <w:sz w:val="22"/>
      <w:szCs w:val="22"/>
    </w:rPr>
  </w:style>
  <w:style w:type="character" w:customStyle="1" w:styleId="FontStyle14">
    <w:name w:val="Font Style14"/>
    <w:uiPriority w:val="99"/>
    <w:qFormat/>
    <w:rsid w:val="00037E7D"/>
    <w:rPr>
      <w:rFonts w:ascii="Constantia" w:hAnsi="Constantia" w:cs="Constantia"/>
      <w:b/>
      <w:bCs/>
      <w:color w:val="000000"/>
      <w:sz w:val="18"/>
      <w:szCs w:val="18"/>
    </w:rPr>
  </w:style>
  <w:style w:type="character" w:customStyle="1" w:styleId="FontStyle15">
    <w:name w:val="Font Style15"/>
    <w:uiPriority w:val="99"/>
    <w:qFormat/>
    <w:rsid w:val="00037E7D"/>
    <w:rPr>
      <w:rFonts w:ascii="Arial Narrow" w:hAnsi="Arial Narrow" w:cs="Arial Narrow"/>
      <w:b/>
      <w:bCs/>
      <w:color w:val="000000"/>
      <w:sz w:val="18"/>
      <w:szCs w:val="18"/>
    </w:rPr>
  </w:style>
  <w:style w:type="character" w:customStyle="1" w:styleId="FontStyle16">
    <w:name w:val="Font Style16"/>
    <w:uiPriority w:val="99"/>
    <w:qFormat/>
    <w:rsid w:val="00037E7D"/>
    <w:rPr>
      <w:rFonts w:ascii="Arial Narrow" w:hAnsi="Arial Narrow" w:cs="Arial Narrow"/>
      <w:color w:val="000000"/>
      <w:sz w:val="18"/>
      <w:szCs w:val="18"/>
    </w:rPr>
  </w:style>
  <w:style w:type="character" w:customStyle="1" w:styleId="Nierozpoznanawzmianka1">
    <w:name w:val="Nierozpoznana wzmianka1"/>
    <w:basedOn w:val="Domylnaczcionkaakapitu"/>
    <w:uiPriority w:val="99"/>
    <w:semiHidden/>
    <w:unhideWhenUsed/>
    <w:qFormat/>
    <w:rsid w:val="00037E7D"/>
    <w:rPr>
      <w:color w:val="605E5C"/>
      <w:shd w:val="clear" w:color="auto" w:fill="E1DFDD"/>
    </w:rPr>
  </w:style>
  <w:style w:type="character" w:customStyle="1" w:styleId="Znakiprzypiswkocowych">
    <w:name w:val="Znaki przypisów końcowych"/>
    <w:qFormat/>
    <w:rsid w:val="00037E7D"/>
  </w:style>
  <w:style w:type="paragraph" w:customStyle="1" w:styleId="Legenda1">
    <w:name w:val="Legenda1"/>
    <w:basedOn w:val="Normalny"/>
    <w:qFormat/>
    <w:rsid w:val="00037E7D"/>
    <w:pPr>
      <w:suppressLineNumbers/>
      <w:suppressAutoHyphens/>
      <w:spacing w:before="120" w:after="120"/>
    </w:pPr>
    <w:rPr>
      <w:rFonts w:cs="Arial"/>
      <w:i/>
      <w:iCs/>
      <w:sz w:val="24"/>
      <w:szCs w:val="24"/>
    </w:rPr>
  </w:style>
  <w:style w:type="paragraph" w:customStyle="1" w:styleId="Stopka1">
    <w:name w:val="Stopka1"/>
    <w:basedOn w:val="Standard"/>
    <w:qFormat/>
    <w:rsid w:val="00037E7D"/>
    <w:pPr>
      <w:suppressLineNumbers/>
      <w:tabs>
        <w:tab w:val="center" w:pos="4536"/>
        <w:tab w:val="right" w:pos="9072"/>
      </w:tabs>
      <w:autoSpaceDN/>
    </w:pPr>
    <w:rPr>
      <w:kern w:val="2"/>
      <w:sz w:val="24"/>
      <w:lang w:eastAsia="pl-PL" w:bidi="hi-IN"/>
    </w:rPr>
  </w:style>
  <w:style w:type="character" w:customStyle="1" w:styleId="TekstdymkaZnak1">
    <w:name w:val="Tekst dymka Znak1"/>
    <w:basedOn w:val="Domylnaczcionkaakapitu"/>
    <w:uiPriority w:val="99"/>
    <w:semiHidden/>
    <w:rsid w:val="00037E7D"/>
    <w:rPr>
      <w:rFonts w:ascii="Segoe UI" w:hAnsi="Segoe UI" w:cs="Segoe UI"/>
      <w:sz w:val="18"/>
      <w:szCs w:val="18"/>
    </w:rPr>
  </w:style>
  <w:style w:type="character" w:customStyle="1" w:styleId="TytuZnak1">
    <w:name w:val="Tytuł Znak1"/>
    <w:basedOn w:val="Domylnaczcionkaakapitu"/>
    <w:uiPriority w:val="10"/>
    <w:rsid w:val="00037E7D"/>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037E7D"/>
    <w:rPr>
      <w:rFonts w:eastAsiaTheme="minorEastAsia"/>
      <w:color w:val="5A5A5A" w:themeColor="text1" w:themeTint="A5"/>
      <w:spacing w:val="15"/>
    </w:rPr>
  </w:style>
  <w:style w:type="paragraph" w:customStyle="1" w:styleId="Tekstprzypisukocowego1">
    <w:name w:val="Tekst przypisu końcowego1"/>
    <w:basedOn w:val="Standard"/>
    <w:rsid w:val="00037E7D"/>
    <w:pPr>
      <w:widowControl w:val="0"/>
      <w:autoSpaceDN/>
    </w:pPr>
    <w:rPr>
      <w:rFonts w:ascii="Thorndale" w:eastAsia="Andale Sans UI" w:hAnsi="Thorndale"/>
      <w:kern w:val="2"/>
      <w:lang w:eastAsia="pl-PL" w:bidi="hi-IN"/>
    </w:rPr>
  </w:style>
  <w:style w:type="character" w:customStyle="1" w:styleId="ZwykytekstZnak1">
    <w:name w:val="Zwykły tekst Znak1"/>
    <w:basedOn w:val="Domylnaczcionkaakapitu"/>
    <w:uiPriority w:val="99"/>
    <w:semiHidden/>
    <w:rsid w:val="00037E7D"/>
    <w:rPr>
      <w:rFonts w:ascii="Consolas" w:hAnsi="Consolas"/>
      <w:sz w:val="21"/>
      <w:szCs w:val="21"/>
    </w:rPr>
  </w:style>
  <w:style w:type="character" w:customStyle="1" w:styleId="Tekstpodstawowy2Znak1">
    <w:name w:val="Tekst podstawowy 2 Znak1"/>
    <w:basedOn w:val="Domylnaczcionkaakapitu"/>
    <w:uiPriority w:val="99"/>
    <w:semiHidden/>
    <w:rsid w:val="00037E7D"/>
  </w:style>
  <w:style w:type="character" w:customStyle="1" w:styleId="Tekstpodstawowy3Znak1">
    <w:name w:val="Tekst podstawowy 3 Znak1"/>
    <w:basedOn w:val="Domylnaczcionkaakapitu"/>
    <w:uiPriority w:val="99"/>
    <w:semiHidden/>
    <w:rsid w:val="00037E7D"/>
    <w:rPr>
      <w:sz w:val="16"/>
      <w:szCs w:val="16"/>
    </w:rPr>
  </w:style>
  <w:style w:type="character" w:customStyle="1" w:styleId="Tekstpodstawowywcity2Znak1">
    <w:name w:val="Tekst podstawowy wcięty 2 Znak1"/>
    <w:basedOn w:val="Domylnaczcionkaakapitu"/>
    <w:uiPriority w:val="99"/>
    <w:semiHidden/>
    <w:rsid w:val="00037E7D"/>
  </w:style>
  <w:style w:type="paragraph" w:customStyle="1" w:styleId="Textbodyindent">
    <w:name w:val="Text body indent"/>
    <w:basedOn w:val="Standard"/>
    <w:qFormat/>
    <w:rsid w:val="00037E7D"/>
    <w:pPr>
      <w:autoSpaceDN/>
      <w:ind w:left="284"/>
      <w:jc w:val="both"/>
    </w:pPr>
    <w:rPr>
      <w:rFonts w:ascii="Arial" w:hAnsi="Arial"/>
      <w:kern w:val="2"/>
      <w:sz w:val="24"/>
      <w:lang w:eastAsia="pl-PL" w:bidi="hi-IN"/>
    </w:rPr>
  </w:style>
  <w:style w:type="character" w:customStyle="1" w:styleId="Tekstpodstawowywcity3Znak1">
    <w:name w:val="Tekst podstawowy wcięty 3 Znak1"/>
    <w:basedOn w:val="Domylnaczcionkaakapitu"/>
    <w:uiPriority w:val="99"/>
    <w:semiHidden/>
    <w:rsid w:val="00037E7D"/>
    <w:rPr>
      <w:sz w:val="16"/>
      <w:szCs w:val="16"/>
    </w:rPr>
  </w:style>
  <w:style w:type="character" w:customStyle="1" w:styleId="TekstkomentarzaZnak1">
    <w:name w:val="Tekst komentarza Znak1"/>
    <w:basedOn w:val="Domylnaczcionkaakapitu"/>
    <w:uiPriority w:val="99"/>
    <w:semiHidden/>
    <w:rsid w:val="00037E7D"/>
    <w:rPr>
      <w:sz w:val="20"/>
      <w:szCs w:val="20"/>
    </w:rPr>
  </w:style>
  <w:style w:type="character" w:customStyle="1" w:styleId="TematkomentarzaZnak1">
    <w:name w:val="Temat komentarza Znak1"/>
    <w:basedOn w:val="TekstkomentarzaZnak1"/>
    <w:uiPriority w:val="99"/>
    <w:semiHidden/>
    <w:rsid w:val="00037E7D"/>
    <w:rPr>
      <w:b/>
      <w:bCs/>
      <w:sz w:val="20"/>
      <w:szCs w:val="20"/>
    </w:rPr>
  </w:style>
  <w:style w:type="paragraph" w:customStyle="1" w:styleId="Contents2">
    <w:name w:val="Contents 2"/>
    <w:basedOn w:val="Standard"/>
    <w:qFormat/>
    <w:rsid w:val="00037E7D"/>
    <w:pPr>
      <w:tabs>
        <w:tab w:val="right" w:leader="dot" w:pos="9595"/>
      </w:tabs>
      <w:autoSpaceDN/>
      <w:ind w:left="240"/>
    </w:pPr>
    <w:rPr>
      <w:smallCaps/>
      <w:kern w:val="2"/>
      <w:lang w:bidi="hi-IN"/>
    </w:rPr>
  </w:style>
  <w:style w:type="paragraph" w:customStyle="1" w:styleId="Contents1">
    <w:name w:val="Contents 1"/>
    <w:basedOn w:val="Standard"/>
    <w:qFormat/>
    <w:rsid w:val="00037E7D"/>
    <w:pPr>
      <w:tabs>
        <w:tab w:val="right" w:leader="dot" w:pos="9638"/>
      </w:tabs>
      <w:autoSpaceDN/>
      <w:spacing w:before="120"/>
    </w:pPr>
    <w:rPr>
      <w:rFonts w:ascii="Arial Black" w:hAnsi="Arial Black"/>
      <w:caps/>
      <w:kern w:val="2"/>
      <w:lang w:bidi="hi-IN"/>
    </w:rPr>
  </w:style>
  <w:style w:type="character" w:customStyle="1" w:styleId="MapadokumentuZnak2">
    <w:name w:val="Mapa dokumentu Znak2"/>
    <w:basedOn w:val="Domylnaczcionkaakapitu"/>
    <w:uiPriority w:val="99"/>
    <w:semiHidden/>
    <w:rsid w:val="00037E7D"/>
    <w:rPr>
      <w:rFonts w:ascii="Segoe UI" w:hAnsi="Segoe UI" w:cs="Segoe UI"/>
      <w:sz w:val="16"/>
      <w:szCs w:val="16"/>
    </w:rPr>
  </w:style>
  <w:style w:type="paragraph" w:customStyle="1" w:styleId="Tekstprzypisudolnego1">
    <w:name w:val="Tekst przypisu dolnego1"/>
    <w:basedOn w:val="Standard"/>
    <w:uiPriority w:val="99"/>
    <w:rsid w:val="00037E7D"/>
    <w:pPr>
      <w:autoSpaceDN/>
    </w:pPr>
    <w:rPr>
      <w:kern w:val="2"/>
      <w:lang w:eastAsia="pl-PL" w:bidi="hi-IN"/>
    </w:rPr>
  </w:style>
  <w:style w:type="paragraph" w:styleId="Listapunktowana3">
    <w:name w:val="List Bullet 3"/>
    <w:basedOn w:val="Standard"/>
    <w:qFormat/>
    <w:rsid w:val="00037E7D"/>
    <w:pPr>
      <w:autoSpaceDN/>
      <w:ind w:left="566" w:hanging="283"/>
    </w:pPr>
    <w:rPr>
      <w:kern w:val="2"/>
      <w:lang w:eastAsia="pl-PL" w:bidi="hi-IN"/>
    </w:rPr>
  </w:style>
  <w:style w:type="character" w:customStyle="1" w:styleId="ZagicieodgryformularzaZnak1">
    <w:name w:val="Zagięcie od góry formularza Znak1"/>
    <w:basedOn w:val="Domylnaczcionkaakapitu"/>
    <w:uiPriority w:val="99"/>
    <w:semiHidden/>
    <w:rsid w:val="00037E7D"/>
    <w:rPr>
      <w:rFonts w:ascii="Arial" w:hAnsi="Arial" w:cs="Arial"/>
      <w:vanish/>
      <w:sz w:val="16"/>
      <w:szCs w:val="16"/>
    </w:rPr>
  </w:style>
  <w:style w:type="paragraph" w:customStyle="1" w:styleId="Footnote">
    <w:name w:val="Footnote"/>
    <w:basedOn w:val="Standard"/>
    <w:qFormat/>
    <w:rsid w:val="00037E7D"/>
    <w:pPr>
      <w:suppressLineNumbers/>
      <w:autoSpaceDN/>
      <w:ind w:left="283" w:hanging="283"/>
    </w:pPr>
    <w:rPr>
      <w:kern w:val="2"/>
      <w:lang w:eastAsia="pl-PL" w:bidi="hi-IN"/>
    </w:rPr>
  </w:style>
  <w:style w:type="paragraph" w:customStyle="1" w:styleId="Gwkaistopka">
    <w:name w:val="Główka i stopka"/>
    <w:basedOn w:val="Normalny"/>
    <w:qFormat/>
    <w:rsid w:val="00037E7D"/>
    <w:pPr>
      <w:suppressAutoHyphens/>
    </w:pPr>
  </w:style>
  <w:style w:type="paragraph" w:customStyle="1" w:styleId="Nagwek23">
    <w:name w:val="Nagłówek2"/>
    <w:basedOn w:val="Normalny"/>
    <w:uiPriority w:val="99"/>
    <w:rsid w:val="00037E7D"/>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opka2">
    <w:name w:val="Stopka2"/>
    <w:basedOn w:val="Normalny"/>
    <w:link w:val="StopkaZnak1"/>
    <w:uiPriority w:val="99"/>
    <w:unhideWhenUsed/>
    <w:rsid w:val="00037E7D"/>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yle5">
    <w:name w:val="Style5"/>
    <w:basedOn w:val="Normalny"/>
    <w:uiPriority w:val="99"/>
    <w:qFormat/>
    <w:rsid w:val="00037E7D"/>
    <w:pPr>
      <w:widowControl w:val="0"/>
      <w:suppressAutoHyphens/>
      <w:spacing w:after="0" w:line="281" w:lineRule="exact"/>
      <w:ind w:firstLine="86"/>
    </w:pPr>
    <w:rPr>
      <w:rFonts w:ascii="Arial Narrow" w:eastAsia="Times New Roman" w:hAnsi="Arial Narrow" w:cs="Times New Roman"/>
      <w:sz w:val="24"/>
      <w:szCs w:val="24"/>
      <w:lang w:eastAsia="pl-PL"/>
    </w:rPr>
  </w:style>
  <w:style w:type="paragraph" w:customStyle="1" w:styleId="Style1">
    <w:name w:val="Style1"/>
    <w:basedOn w:val="Normalny"/>
    <w:uiPriority w:val="99"/>
    <w:qFormat/>
    <w:rsid w:val="00037E7D"/>
    <w:pPr>
      <w:widowControl w:val="0"/>
      <w:suppressAutoHyphens/>
      <w:spacing w:after="0" w:line="259" w:lineRule="exact"/>
      <w:ind w:hanging="281"/>
      <w:jc w:val="both"/>
    </w:pPr>
    <w:rPr>
      <w:rFonts w:ascii="Arial" w:eastAsia="Times New Roman" w:hAnsi="Arial" w:cs="Arial"/>
      <w:sz w:val="24"/>
      <w:szCs w:val="24"/>
      <w:lang w:eastAsia="pl-PL"/>
    </w:rPr>
  </w:style>
  <w:style w:type="paragraph" w:customStyle="1" w:styleId="Style3">
    <w:name w:val="Style3"/>
    <w:basedOn w:val="Normalny"/>
    <w:uiPriority w:val="99"/>
    <w:qFormat/>
    <w:rsid w:val="00037E7D"/>
    <w:pPr>
      <w:widowControl w:val="0"/>
      <w:suppressAutoHyphens/>
      <w:spacing w:after="0" w:line="252" w:lineRule="exact"/>
    </w:pPr>
    <w:rPr>
      <w:rFonts w:ascii="Arial" w:eastAsia="Times New Roman" w:hAnsi="Arial" w:cs="Arial"/>
      <w:sz w:val="24"/>
      <w:szCs w:val="24"/>
      <w:lang w:eastAsia="pl-PL"/>
    </w:rPr>
  </w:style>
  <w:style w:type="paragraph" w:customStyle="1" w:styleId="Style4">
    <w:name w:val="Style4"/>
    <w:basedOn w:val="Normalny"/>
    <w:uiPriority w:val="99"/>
    <w:qFormat/>
    <w:rsid w:val="00037E7D"/>
    <w:pPr>
      <w:widowControl w:val="0"/>
      <w:suppressAutoHyphens/>
      <w:spacing w:after="0" w:line="240" w:lineRule="auto"/>
    </w:pPr>
    <w:rPr>
      <w:rFonts w:ascii="Arial" w:eastAsia="Times New Roman" w:hAnsi="Arial" w:cs="Arial"/>
      <w:sz w:val="24"/>
      <w:szCs w:val="24"/>
      <w:lang w:eastAsia="pl-PL"/>
    </w:rPr>
  </w:style>
  <w:style w:type="character" w:customStyle="1" w:styleId="TekstpodstawowywcityZnak2">
    <w:name w:val="Tekst podstawowy wcięty Znak2"/>
    <w:basedOn w:val="Domylnaczcionkaakapitu"/>
    <w:uiPriority w:val="99"/>
    <w:semiHidden/>
    <w:rsid w:val="00037E7D"/>
  </w:style>
  <w:style w:type="paragraph" w:customStyle="1" w:styleId="Spistreci21">
    <w:name w:val="Spis treści 21"/>
    <w:basedOn w:val="Normalny"/>
    <w:next w:val="Normalny"/>
    <w:semiHidden/>
    <w:rsid w:val="00037E7D"/>
    <w:pPr>
      <w:suppressAutoHyphens/>
      <w:spacing w:after="0" w:line="240" w:lineRule="auto"/>
      <w:ind w:left="240"/>
    </w:pPr>
    <w:rPr>
      <w:rFonts w:ascii="Times New Roman" w:eastAsia="Times New Roman" w:hAnsi="Times New Roman" w:cs="Times New Roman"/>
      <w:smallCaps/>
      <w:sz w:val="20"/>
      <w:szCs w:val="20"/>
      <w:lang w:eastAsia="ar-SA"/>
    </w:rPr>
  </w:style>
  <w:style w:type="paragraph" w:customStyle="1" w:styleId="Spistreci11">
    <w:name w:val="Spis treści 11"/>
    <w:basedOn w:val="Normalny"/>
    <w:next w:val="Normalny"/>
    <w:semiHidden/>
    <w:rsid w:val="00037E7D"/>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Style2">
    <w:name w:val="Style2"/>
    <w:basedOn w:val="Normalny"/>
    <w:uiPriority w:val="99"/>
    <w:qFormat/>
    <w:rsid w:val="00037E7D"/>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6">
    <w:name w:val="Style6"/>
    <w:basedOn w:val="Normalny"/>
    <w:uiPriority w:val="99"/>
    <w:qFormat/>
    <w:rsid w:val="00037E7D"/>
    <w:pPr>
      <w:widowControl w:val="0"/>
      <w:suppressAutoHyphens/>
      <w:spacing w:after="0" w:line="277" w:lineRule="exact"/>
    </w:pPr>
    <w:rPr>
      <w:rFonts w:ascii="Arial Narrow" w:eastAsia="Times New Roman" w:hAnsi="Arial Narrow" w:cs="Times New Roman"/>
      <w:sz w:val="24"/>
      <w:szCs w:val="24"/>
      <w:lang w:eastAsia="pl-PL"/>
    </w:rPr>
  </w:style>
  <w:style w:type="paragraph" w:customStyle="1" w:styleId="Style7">
    <w:name w:val="Style7"/>
    <w:basedOn w:val="Normalny"/>
    <w:uiPriority w:val="99"/>
    <w:qFormat/>
    <w:rsid w:val="00037E7D"/>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9">
    <w:name w:val="Style9"/>
    <w:basedOn w:val="Normalny"/>
    <w:uiPriority w:val="99"/>
    <w:qFormat/>
    <w:rsid w:val="00037E7D"/>
    <w:pPr>
      <w:widowControl w:val="0"/>
      <w:suppressAutoHyphens/>
      <w:spacing w:after="0" w:line="274" w:lineRule="exact"/>
      <w:ind w:hanging="554"/>
      <w:jc w:val="both"/>
    </w:pPr>
    <w:rPr>
      <w:rFonts w:ascii="Arial Narrow" w:eastAsia="Times New Roman" w:hAnsi="Arial Narrow" w:cs="Times New Roman"/>
      <w:sz w:val="24"/>
      <w:szCs w:val="24"/>
      <w:lang w:eastAsia="pl-PL"/>
    </w:rPr>
  </w:style>
  <w:style w:type="paragraph" w:customStyle="1" w:styleId="Style10">
    <w:name w:val="Style10"/>
    <w:basedOn w:val="Normalny"/>
    <w:uiPriority w:val="99"/>
    <w:qFormat/>
    <w:rsid w:val="00037E7D"/>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11">
    <w:name w:val="Style11"/>
    <w:basedOn w:val="Normalny"/>
    <w:uiPriority w:val="99"/>
    <w:qFormat/>
    <w:rsid w:val="00037E7D"/>
    <w:pPr>
      <w:widowControl w:val="0"/>
      <w:suppressAutoHyphens/>
      <w:spacing w:after="0" w:line="274" w:lineRule="exact"/>
      <w:jc w:val="both"/>
    </w:pPr>
    <w:rPr>
      <w:rFonts w:ascii="Arial Narrow" w:eastAsia="Times New Roman" w:hAnsi="Arial Narrow" w:cs="Times New Roman"/>
      <w:sz w:val="24"/>
      <w:szCs w:val="24"/>
      <w:lang w:eastAsia="pl-PL"/>
    </w:rPr>
  </w:style>
  <w:style w:type="table" w:customStyle="1" w:styleId="Tabela-Siatka1">
    <w:name w:val="Tabela - Siatka1"/>
    <w:basedOn w:val="Standardowy"/>
    <w:next w:val="Tabela-Siatka"/>
    <w:uiPriority w:val="59"/>
    <w:rsid w:val="00037E7D"/>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037E7D"/>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037E7D"/>
    <w:rPr>
      <w:color w:val="605E5C"/>
      <w:shd w:val="clear" w:color="auto" w:fill="E1DFDD"/>
    </w:rPr>
  </w:style>
  <w:style w:type="table" w:customStyle="1" w:styleId="TableGrid">
    <w:name w:val="TableGrid"/>
    <w:rsid w:val="00037E7D"/>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037E7D"/>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Num8">
    <w:name w:val="WWNum8"/>
    <w:basedOn w:val="Bezlisty"/>
    <w:rsid w:val="00037E7D"/>
    <w:pPr>
      <w:numPr>
        <w:numId w:val="160"/>
      </w:numPr>
    </w:pPr>
  </w:style>
  <w:style w:type="character" w:customStyle="1" w:styleId="TekstprzypisudolnegoZnak1">
    <w:name w:val="Tekst przypisu dolnego Znak1"/>
    <w:aliases w:val="Znak1 Znak1,Podrozdział Znak1,Podrozdzia3 Znak1, Znak1 Znak1, Znak Znak Znak1,Footnote Text Char1 Znak1"/>
    <w:basedOn w:val="Domylnaczcionkaakapitu"/>
    <w:uiPriority w:val="99"/>
    <w:rsid w:val="00037E7D"/>
    <w:rPr>
      <w:rFonts w:ascii="Times New Roman" w:eastAsia="Calibri" w:hAnsi="Times New Roman" w:cs="Times New Roman"/>
      <w:sz w:val="20"/>
      <w:szCs w:val="20"/>
      <w:lang w:eastAsia="pl-PL"/>
    </w:rPr>
  </w:style>
  <w:style w:type="character" w:customStyle="1" w:styleId="Nagwek1Znak2">
    <w:name w:val="Nagłówek 1 Znak2"/>
    <w:basedOn w:val="Domylnaczcionkaakapitu"/>
    <w:uiPriority w:val="9"/>
    <w:rsid w:val="00037E7D"/>
    <w:rPr>
      <w:rFonts w:asciiTheme="majorHAnsi" w:eastAsiaTheme="majorEastAsia" w:hAnsiTheme="majorHAnsi" w:cstheme="majorBidi"/>
      <w:color w:val="2F5496" w:themeColor="accent1" w:themeShade="BF"/>
      <w:sz w:val="32"/>
      <w:szCs w:val="32"/>
    </w:rPr>
  </w:style>
  <w:style w:type="table" w:customStyle="1" w:styleId="Tabela-Siatka11">
    <w:name w:val="Tabela - Siatka11"/>
    <w:basedOn w:val="Standardowy"/>
    <w:next w:val="Tabela-Siatka"/>
    <w:uiPriority w:val="59"/>
    <w:rsid w:val="00037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37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037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037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037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037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037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037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2">
    <w:name w:val="Nagłówek 2 Znak2"/>
    <w:basedOn w:val="Domylnaczcionkaakapitu"/>
    <w:uiPriority w:val="9"/>
    <w:semiHidden/>
    <w:rsid w:val="00037E7D"/>
    <w:rPr>
      <w:rFonts w:asciiTheme="majorHAnsi" w:eastAsiaTheme="majorEastAsia" w:hAnsiTheme="majorHAnsi" w:cstheme="majorBidi"/>
      <w:color w:val="2F5496" w:themeColor="accent1" w:themeShade="BF"/>
      <w:sz w:val="26"/>
      <w:szCs w:val="26"/>
    </w:rPr>
  </w:style>
  <w:style w:type="character" w:customStyle="1" w:styleId="Nagwek3Znak2">
    <w:name w:val="Nagłówek 3 Znak2"/>
    <w:basedOn w:val="Domylnaczcionkaakapitu"/>
    <w:uiPriority w:val="9"/>
    <w:semiHidden/>
    <w:rsid w:val="00037E7D"/>
    <w:rPr>
      <w:rFonts w:asciiTheme="majorHAnsi" w:eastAsiaTheme="majorEastAsia" w:hAnsiTheme="majorHAnsi" w:cstheme="majorBidi"/>
      <w:color w:val="1F3763" w:themeColor="accent1" w:themeShade="7F"/>
      <w:sz w:val="24"/>
      <w:szCs w:val="24"/>
    </w:rPr>
  </w:style>
  <w:style w:type="character" w:customStyle="1" w:styleId="Nagwek4Znak2">
    <w:name w:val="Nagłówek 4 Znak2"/>
    <w:basedOn w:val="Domylnaczcionkaakapitu"/>
    <w:uiPriority w:val="9"/>
    <w:semiHidden/>
    <w:rsid w:val="00037E7D"/>
    <w:rPr>
      <w:rFonts w:asciiTheme="majorHAnsi" w:eastAsiaTheme="majorEastAsia" w:hAnsiTheme="majorHAnsi" w:cstheme="majorBidi"/>
      <w:i/>
      <w:iCs/>
      <w:color w:val="2F5496" w:themeColor="accent1" w:themeShade="BF"/>
    </w:rPr>
  </w:style>
  <w:style w:type="character" w:customStyle="1" w:styleId="Nagwek5Znak2">
    <w:name w:val="Nagłówek 5 Znak2"/>
    <w:basedOn w:val="Domylnaczcionkaakapitu"/>
    <w:uiPriority w:val="9"/>
    <w:semiHidden/>
    <w:rsid w:val="00037E7D"/>
    <w:rPr>
      <w:rFonts w:asciiTheme="majorHAnsi" w:eastAsiaTheme="majorEastAsia" w:hAnsiTheme="majorHAnsi" w:cstheme="majorBidi"/>
      <w:color w:val="2F5496" w:themeColor="accent1" w:themeShade="BF"/>
    </w:rPr>
  </w:style>
  <w:style w:type="character" w:customStyle="1" w:styleId="Nagwek6Znak2">
    <w:name w:val="Nagłówek 6 Znak2"/>
    <w:basedOn w:val="Domylnaczcionkaakapitu"/>
    <w:uiPriority w:val="9"/>
    <w:semiHidden/>
    <w:rsid w:val="00037E7D"/>
    <w:rPr>
      <w:rFonts w:asciiTheme="majorHAnsi" w:eastAsiaTheme="majorEastAsia" w:hAnsiTheme="majorHAnsi" w:cstheme="majorBidi"/>
      <w:color w:val="1F3763" w:themeColor="accent1" w:themeShade="7F"/>
    </w:rPr>
  </w:style>
  <w:style w:type="character" w:customStyle="1" w:styleId="Nagwek7Znak2">
    <w:name w:val="Nagłówek 7 Znak2"/>
    <w:basedOn w:val="Domylnaczcionkaakapitu"/>
    <w:uiPriority w:val="9"/>
    <w:semiHidden/>
    <w:rsid w:val="00037E7D"/>
    <w:rPr>
      <w:rFonts w:asciiTheme="majorHAnsi" w:eastAsiaTheme="majorEastAsia" w:hAnsiTheme="majorHAnsi" w:cstheme="majorBidi"/>
      <w:i/>
      <w:iCs/>
      <w:color w:val="1F3763" w:themeColor="accent1" w:themeShade="7F"/>
    </w:rPr>
  </w:style>
  <w:style w:type="character" w:customStyle="1" w:styleId="Nagwek8Znak2">
    <w:name w:val="Nagłówek 8 Znak2"/>
    <w:basedOn w:val="Domylnaczcionkaakapitu"/>
    <w:uiPriority w:val="9"/>
    <w:semiHidden/>
    <w:rsid w:val="00037E7D"/>
    <w:rPr>
      <w:rFonts w:asciiTheme="majorHAnsi" w:eastAsiaTheme="majorEastAsia" w:hAnsiTheme="majorHAnsi" w:cstheme="majorBidi"/>
      <w:color w:val="272727" w:themeColor="text1" w:themeTint="D8"/>
      <w:sz w:val="21"/>
      <w:szCs w:val="21"/>
    </w:rPr>
  </w:style>
  <w:style w:type="character" w:customStyle="1" w:styleId="Nagwek9Znak2">
    <w:name w:val="Nagłówek 9 Znak2"/>
    <w:basedOn w:val="Domylnaczcionkaakapitu"/>
    <w:uiPriority w:val="9"/>
    <w:semiHidden/>
    <w:rsid w:val="00037E7D"/>
    <w:rPr>
      <w:rFonts w:asciiTheme="majorHAnsi" w:eastAsiaTheme="majorEastAsia" w:hAnsiTheme="majorHAnsi" w:cstheme="majorBidi"/>
      <w:i/>
      <w:iCs/>
      <w:color w:val="272727" w:themeColor="text1" w:themeTint="D8"/>
      <w:sz w:val="21"/>
      <w:szCs w:val="21"/>
    </w:rPr>
  </w:style>
  <w:style w:type="character" w:customStyle="1" w:styleId="TekstpodstawowyZnak2">
    <w:name w:val="Tekst podstawowy Znak2"/>
    <w:aliases w:val="Regulacje Znak2,definicje Znak2,moj body text Znak2,a2 Znak2, Znak Znak2"/>
    <w:basedOn w:val="Domylnaczcionkaakapitu"/>
    <w:rsid w:val="00037E7D"/>
  </w:style>
  <w:style w:type="character" w:customStyle="1" w:styleId="Nierozpoznanawzmianka3">
    <w:name w:val="Nierozpoznana wzmianka3"/>
    <w:basedOn w:val="Domylnaczcionkaakapitu"/>
    <w:uiPriority w:val="99"/>
    <w:semiHidden/>
    <w:unhideWhenUsed/>
    <w:rsid w:val="00037E7D"/>
    <w:rPr>
      <w:color w:val="605E5C"/>
      <w:shd w:val="clear" w:color="auto" w:fill="E1DFDD"/>
    </w:rPr>
  </w:style>
  <w:style w:type="numbering" w:customStyle="1" w:styleId="WWNum1">
    <w:name w:val="WWNum1"/>
    <w:basedOn w:val="Bezlisty"/>
    <w:rsid w:val="00037E7D"/>
    <w:pPr>
      <w:numPr>
        <w:numId w:val="18"/>
      </w:numPr>
    </w:pPr>
  </w:style>
  <w:style w:type="numbering" w:customStyle="1" w:styleId="WWNum2">
    <w:name w:val="WWNum2"/>
    <w:basedOn w:val="Bezlisty"/>
    <w:rsid w:val="00037E7D"/>
    <w:pPr>
      <w:numPr>
        <w:numId w:val="19"/>
      </w:numPr>
    </w:pPr>
  </w:style>
  <w:style w:type="numbering" w:customStyle="1" w:styleId="WWNum4">
    <w:name w:val="WWNum4"/>
    <w:basedOn w:val="Bezlisty"/>
    <w:rsid w:val="00037E7D"/>
    <w:pPr>
      <w:numPr>
        <w:numId w:val="21"/>
      </w:numPr>
    </w:pPr>
  </w:style>
  <w:style w:type="numbering" w:customStyle="1" w:styleId="WWNum5">
    <w:name w:val="WWNum5"/>
    <w:basedOn w:val="Bezlisty"/>
    <w:rsid w:val="00037E7D"/>
    <w:pPr>
      <w:numPr>
        <w:numId w:val="22"/>
      </w:numPr>
    </w:pPr>
  </w:style>
  <w:style w:type="numbering" w:customStyle="1" w:styleId="WWOutlineListStyle1">
    <w:name w:val="WW_OutlineListStyle1"/>
    <w:basedOn w:val="Bezlisty"/>
    <w:rsid w:val="00037E7D"/>
    <w:pPr>
      <w:numPr>
        <w:numId w:val="23"/>
      </w:numPr>
    </w:pPr>
  </w:style>
  <w:style w:type="numbering" w:customStyle="1" w:styleId="WWNum482">
    <w:name w:val="WWNum482"/>
    <w:basedOn w:val="Bezlisty"/>
    <w:rsid w:val="00037E7D"/>
    <w:pPr>
      <w:numPr>
        <w:numId w:val="155"/>
      </w:numPr>
    </w:pPr>
  </w:style>
  <w:style w:type="numbering" w:customStyle="1" w:styleId="WWNum502">
    <w:name w:val="WWNum502"/>
    <w:basedOn w:val="Bezlisty"/>
    <w:rsid w:val="00037E7D"/>
    <w:pPr>
      <w:numPr>
        <w:numId w:val="24"/>
      </w:numPr>
    </w:pPr>
  </w:style>
  <w:style w:type="numbering" w:customStyle="1" w:styleId="WWNum512">
    <w:name w:val="WWNum512"/>
    <w:basedOn w:val="Bezlisty"/>
    <w:rsid w:val="00037E7D"/>
    <w:pPr>
      <w:numPr>
        <w:numId w:val="25"/>
      </w:numPr>
    </w:pPr>
  </w:style>
  <w:style w:type="numbering" w:customStyle="1" w:styleId="WWNum522">
    <w:name w:val="WWNum522"/>
    <w:basedOn w:val="Bezlisty"/>
    <w:rsid w:val="00037E7D"/>
    <w:pPr>
      <w:numPr>
        <w:numId w:val="26"/>
      </w:numPr>
    </w:pPr>
  </w:style>
  <w:style w:type="paragraph" w:customStyle="1" w:styleId="Heading">
    <w:name w:val="Heading"/>
    <w:basedOn w:val="Standard"/>
    <w:next w:val="Textbody"/>
    <w:rsid w:val="00037E7D"/>
    <w:pPr>
      <w:keepNext/>
      <w:spacing w:before="240" w:after="120"/>
    </w:pPr>
    <w:rPr>
      <w:rFonts w:ascii="Arial" w:eastAsia="Microsoft YaHei" w:hAnsi="Arial" w:cs="Mangal"/>
      <w:sz w:val="28"/>
      <w:szCs w:val="28"/>
      <w:lang w:eastAsia="pl-PL" w:bidi="hi-IN"/>
    </w:rPr>
  </w:style>
  <w:style w:type="paragraph" w:customStyle="1" w:styleId="Index">
    <w:name w:val="Index"/>
    <w:basedOn w:val="Standard"/>
    <w:rsid w:val="00037E7D"/>
    <w:pPr>
      <w:widowControl w:val="0"/>
      <w:suppressLineNumbers/>
    </w:pPr>
    <w:rPr>
      <w:rFonts w:ascii="Thorndale" w:eastAsia="Andale Sans UI" w:hAnsi="Thorndale" w:cs="Tahoma"/>
      <w:sz w:val="24"/>
      <w:lang w:eastAsia="pl-PL" w:bidi="hi-IN"/>
    </w:rPr>
  </w:style>
  <w:style w:type="paragraph" w:customStyle="1" w:styleId="TableContents">
    <w:name w:val="Table Contents"/>
    <w:basedOn w:val="Standard"/>
    <w:rsid w:val="00037E7D"/>
    <w:pPr>
      <w:widowControl w:val="0"/>
      <w:suppressLineNumbers/>
    </w:pPr>
    <w:rPr>
      <w:rFonts w:ascii="Thorndale" w:eastAsia="Andale Sans UI" w:hAnsi="Thorndale"/>
      <w:sz w:val="24"/>
      <w:lang w:eastAsia="pl-PL" w:bidi="hi-IN"/>
    </w:rPr>
  </w:style>
  <w:style w:type="paragraph" w:customStyle="1" w:styleId="TableHeading">
    <w:name w:val="Table Heading"/>
    <w:basedOn w:val="TableContents"/>
    <w:rsid w:val="00037E7D"/>
    <w:pPr>
      <w:jc w:val="center"/>
    </w:pPr>
    <w:rPr>
      <w:b/>
      <w:bCs/>
      <w:i/>
      <w:iCs/>
    </w:rPr>
  </w:style>
  <w:style w:type="character" w:customStyle="1" w:styleId="TekstprzypisukocowegoZnak1">
    <w:name w:val="Tekst przypisu końcowego Znak1"/>
    <w:basedOn w:val="Domylnaczcionkaakapitu"/>
    <w:rsid w:val="00037E7D"/>
    <w:rPr>
      <w:rFonts w:ascii="Thorndale" w:eastAsia="Andale Sans UI" w:hAnsi="Thorndale" w:cs="Times New Roman"/>
      <w:kern w:val="3"/>
      <w:sz w:val="20"/>
      <w:szCs w:val="20"/>
      <w:lang w:eastAsia="pl-PL" w:bidi="hi-IN"/>
    </w:rPr>
  </w:style>
  <w:style w:type="paragraph" w:customStyle="1" w:styleId="Framecontents">
    <w:name w:val="Frame contents"/>
    <w:basedOn w:val="Textbody"/>
    <w:rsid w:val="00037E7D"/>
    <w:pPr>
      <w:tabs>
        <w:tab w:val="left" w:pos="284"/>
        <w:tab w:val="left" w:pos="426"/>
      </w:tabs>
      <w:spacing w:after="120"/>
    </w:pPr>
    <w:rPr>
      <w:rFonts w:ascii="Thorndale" w:eastAsia="Andale Sans UI" w:hAnsi="Thorndale"/>
      <w:lang w:bidi="hi-IN"/>
    </w:rPr>
  </w:style>
  <w:style w:type="character" w:customStyle="1" w:styleId="PlandokumentuZnak">
    <w:name w:val="Plan dokumentu Znak"/>
    <w:rsid w:val="00037E7D"/>
    <w:rPr>
      <w:rFonts w:ascii="Tahoma" w:eastAsia="Andale Sans UI" w:hAnsi="Tahoma" w:cs="Tahoma"/>
      <w:kern w:val="3"/>
      <w:sz w:val="20"/>
      <w:szCs w:val="20"/>
      <w:shd w:val="clear" w:color="auto" w:fill="000080"/>
      <w:lang w:eastAsia="pl-PL" w:bidi="hi-IN"/>
    </w:rPr>
  </w:style>
  <w:style w:type="character" w:customStyle="1" w:styleId="Internetlink">
    <w:name w:val="Internet link"/>
    <w:rsid w:val="00037E7D"/>
    <w:rPr>
      <w:color w:val="0000FF"/>
      <w:u w:val="single"/>
    </w:rPr>
  </w:style>
  <w:style w:type="character" w:customStyle="1" w:styleId="BulletSymbols">
    <w:name w:val="Bullet Symbols"/>
    <w:rsid w:val="00037E7D"/>
    <w:rPr>
      <w:rFonts w:ascii="StarSymbol" w:eastAsia="StarSymbol" w:hAnsi="StarSymbol" w:cs="StarSymbol"/>
      <w:sz w:val="18"/>
      <w:szCs w:val="18"/>
    </w:rPr>
  </w:style>
  <w:style w:type="character" w:customStyle="1" w:styleId="StrongEmphasis">
    <w:name w:val="Strong Emphasis"/>
    <w:rsid w:val="00037E7D"/>
    <w:rPr>
      <w:b/>
      <w:bCs/>
    </w:rPr>
  </w:style>
  <w:style w:type="character" w:customStyle="1" w:styleId="ListLabel1">
    <w:name w:val="ListLabel 1"/>
    <w:rsid w:val="00037E7D"/>
    <w:rPr>
      <w:rFonts w:cs="Courier New"/>
    </w:rPr>
  </w:style>
  <w:style w:type="character" w:customStyle="1" w:styleId="ListLabel2">
    <w:name w:val="ListLabel 2"/>
    <w:rsid w:val="00037E7D"/>
    <w:rPr>
      <w:color w:val="00000A"/>
    </w:rPr>
  </w:style>
  <w:style w:type="character" w:customStyle="1" w:styleId="ListLabel3">
    <w:name w:val="ListLabel 3"/>
    <w:rsid w:val="00037E7D"/>
    <w:rPr>
      <w:rFonts w:cs="Times New Roman"/>
      <w:color w:val="00000A"/>
    </w:rPr>
  </w:style>
  <w:style w:type="character" w:customStyle="1" w:styleId="ListLabel4">
    <w:name w:val="ListLabel 4"/>
    <w:rsid w:val="00037E7D"/>
    <w:rPr>
      <w:b w:val="0"/>
    </w:rPr>
  </w:style>
  <w:style w:type="character" w:customStyle="1" w:styleId="ListLabel5">
    <w:name w:val="ListLabel 5"/>
    <w:rsid w:val="00037E7D"/>
    <w:rPr>
      <w:rFonts w:eastAsia="Times New Roman"/>
      <w:b w:val="0"/>
    </w:rPr>
  </w:style>
  <w:style w:type="character" w:customStyle="1" w:styleId="ListLabel6">
    <w:name w:val="ListLabel 6"/>
    <w:rsid w:val="00037E7D"/>
    <w:rPr>
      <w:b/>
    </w:rPr>
  </w:style>
  <w:style w:type="character" w:customStyle="1" w:styleId="ListLabel7">
    <w:name w:val="ListLabel 7"/>
    <w:rsid w:val="00037E7D"/>
    <w:rPr>
      <w:b w:val="0"/>
      <w:sz w:val="22"/>
      <w:szCs w:val="22"/>
    </w:rPr>
  </w:style>
  <w:style w:type="character" w:customStyle="1" w:styleId="ListLabel8">
    <w:name w:val="ListLabel 8"/>
    <w:rsid w:val="00037E7D"/>
    <w:rPr>
      <w:b/>
      <w:i w:val="0"/>
      <w:color w:val="000000"/>
    </w:rPr>
  </w:style>
  <w:style w:type="character" w:customStyle="1" w:styleId="ListLabel9">
    <w:name w:val="ListLabel 9"/>
    <w:rsid w:val="00037E7D"/>
    <w:rPr>
      <w:b/>
      <w:sz w:val="22"/>
      <w:szCs w:val="22"/>
    </w:rPr>
  </w:style>
  <w:style w:type="character" w:customStyle="1" w:styleId="ListLabel10">
    <w:name w:val="ListLabel 10"/>
    <w:rsid w:val="00037E7D"/>
    <w:rPr>
      <w:b w:val="0"/>
      <w:sz w:val="24"/>
    </w:rPr>
  </w:style>
  <w:style w:type="character" w:customStyle="1" w:styleId="ListLabel11">
    <w:name w:val="ListLabel 11"/>
    <w:rsid w:val="00037E7D"/>
    <w:rPr>
      <w:rFonts w:eastAsia="Andale Sans UI" w:cs="Arial"/>
      <w:b w:val="0"/>
    </w:rPr>
  </w:style>
  <w:style w:type="character" w:customStyle="1" w:styleId="ListLabel12">
    <w:name w:val="ListLabel 12"/>
    <w:rsid w:val="00037E7D"/>
    <w:rPr>
      <w:b/>
      <w:color w:val="00000A"/>
    </w:rPr>
  </w:style>
  <w:style w:type="character" w:customStyle="1" w:styleId="ListLabel13">
    <w:name w:val="ListLabel 13"/>
    <w:rsid w:val="00037E7D"/>
    <w:rPr>
      <w:i/>
      <w:color w:val="00000A"/>
      <w:sz w:val="22"/>
      <w:szCs w:val="22"/>
    </w:rPr>
  </w:style>
  <w:style w:type="character" w:customStyle="1" w:styleId="ListLabel14">
    <w:name w:val="ListLabel 14"/>
    <w:rsid w:val="00037E7D"/>
    <w:rPr>
      <w:sz w:val="22"/>
      <w:szCs w:val="22"/>
    </w:rPr>
  </w:style>
  <w:style w:type="character" w:customStyle="1" w:styleId="ListLabel15">
    <w:name w:val="ListLabel 15"/>
    <w:rsid w:val="00037E7D"/>
    <w:rPr>
      <w:rFonts w:eastAsia="Andale Sans UI" w:cs="Arial"/>
      <w:i/>
    </w:rPr>
  </w:style>
  <w:style w:type="character" w:customStyle="1" w:styleId="ListLabel16">
    <w:name w:val="ListLabel 16"/>
    <w:rsid w:val="00037E7D"/>
    <w:rPr>
      <w:b w:val="0"/>
      <w:i/>
    </w:rPr>
  </w:style>
  <w:style w:type="character" w:customStyle="1" w:styleId="ListLabel17">
    <w:name w:val="ListLabel 17"/>
    <w:rsid w:val="00037E7D"/>
    <w:rPr>
      <w:rFonts w:eastAsia="Times New Roman" w:cs="Tahoma"/>
      <w:b w:val="0"/>
      <w:i w:val="0"/>
      <w:color w:val="00000A"/>
    </w:rPr>
  </w:style>
  <w:style w:type="character" w:customStyle="1" w:styleId="ListLabel18">
    <w:name w:val="ListLabel 18"/>
    <w:rsid w:val="00037E7D"/>
    <w:rPr>
      <w:rFonts w:eastAsia="Calibri" w:cs="Times New Roman"/>
    </w:rPr>
  </w:style>
  <w:style w:type="character" w:customStyle="1" w:styleId="ListLabel19">
    <w:name w:val="ListLabel 19"/>
    <w:rsid w:val="00037E7D"/>
    <w:rPr>
      <w:rFonts w:eastAsia="Times New Roman" w:cs="Arial"/>
      <w:b w:val="0"/>
      <w:i w:val="0"/>
      <w:sz w:val="22"/>
      <w:szCs w:val="22"/>
    </w:rPr>
  </w:style>
  <w:style w:type="character" w:customStyle="1" w:styleId="ListLabel20">
    <w:name w:val="ListLabel 20"/>
    <w:rsid w:val="00037E7D"/>
    <w:rPr>
      <w:rFonts w:cs="Arial"/>
      <w:b/>
      <w:color w:val="000080"/>
    </w:rPr>
  </w:style>
  <w:style w:type="character" w:customStyle="1" w:styleId="ListLabel21">
    <w:name w:val="ListLabel 21"/>
    <w:rsid w:val="00037E7D"/>
    <w:rPr>
      <w:rFonts w:eastAsia="Calibri" w:cs="Tahoma"/>
      <w:i w:val="0"/>
    </w:rPr>
  </w:style>
  <w:style w:type="character" w:customStyle="1" w:styleId="ListLabel22">
    <w:name w:val="ListLabel 22"/>
    <w:rsid w:val="00037E7D"/>
    <w:rPr>
      <w:rFonts w:eastAsia="Times New Roman" w:cs="Arial"/>
      <w:b w:val="0"/>
      <w:i w:val="0"/>
    </w:rPr>
  </w:style>
  <w:style w:type="character" w:customStyle="1" w:styleId="ListLabel23">
    <w:name w:val="ListLabel 23"/>
    <w:rsid w:val="00037E7D"/>
    <w:rPr>
      <w:sz w:val="21"/>
      <w:szCs w:val="21"/>
    </w:rPr>
  </w:style>
  <w:style w:type="character" w:customStyle="1" w:styleId="ListLabel24">
    <w:name w:val="ListLabel 24"/>
    <w:rsid w:val="00037E7D"/>
    <w:rPr>
      <w:rFonts w:cs="Times New Roman"/>
      <w:i w:val="0"/>
    </w:rPr>
  </w:style>
  <w:style w:type="character" w:customStyle="1" w:styleId="ListLabel25">
    <w:name w:val="ListLabel 25"/>
    <w:rsid w:val="00037E7D"/>
    <w:rPr>
      <w:rFonts w:eastAsia="Arial Narrow" w:cs="Arial"/>
    </w:rPr>
  </w:style>
  <w:style w:type="character" w:customStyle="1" w:styleId="ListLabel26">
    <w:name w:val="ListLabel 26"/>
    <w:rsid w:val="00037E7D"/>
    <w:rPr>
      <w:rFonts w:eastAsia="Andale Sans UI" w:cs="Times New Roman"/>
    </w:rPr>
  </w:style>
  <w:style w:type="character" w:customStyle="1" w:styleId="ListLabel27">
    <w:name w:val="ListLabel 27"/>
    <w:rsid w:val="00037E7D"/>
    <w:rPr>
      <w:b w:val="0"/>
      <w:sz w:val="20"/>
      <w:szCs w:val="20"/>
    </w:rPr>
  </w:style>
  <w:style w:type="character" w:customStyle="1" w:styleId="ListLabel28">
    <w:name w:val="ListLabel 28"/>
    <w:rsid w:val="00037E7D"/>
    <w:rPr>
      <w:rFonts w:eastAsia="Times New Roman" w:cs="Times New Roman"/>
      <w:b w:val="0"/>
      <w:sz w:val="22"/>
    </w:rPr>
  </w:style>
  <w:style w:type="character" w:customStyle="1" w:styleId="ListLabel29">
    <w:name w:val="ListLabel 29"/>
    <w:rsid w:val="00037E7D"/>
    <w:rPr>
      <w:rFonts w:eastAsia="Times New Roman" w:cs="Times New Roman"/>
    </w:rPr>
  </w:style>
  <w:style w:type="character" w:customStyle="1" w:styleId="ListLabel30">
    <w:name w:val="ListLabel 30"/>
    <w:rsid w:val="00037E7D"/>
    <w:rPr>
      <w:i w:val="0"/>
    </w:rPr>
  </w:style>
  <w:style w:type="character" w:customStyle="1" w:styleId="ListLabel31">
    <w:name w:val="ListLabel 31"/>
    <w:rsid w:val="00037E7D"/>
    <w:rPr>
      <w:rFonts w:cs="Arial"/>
    </w:rPr>
  </w:style>
  <w:style w:type="character" w:customStyle="1" w:styleId="ListLabel32">
    <w:name w:val="ListLabel 32"/>
    <w:rsid w:val="00037E7D"/>
    <w:rPr>
      <w:sz w:val="20"/>
      <w:szCs w:val="20"/>
    </w:rPr>
  </w:style>
  <w:style w:type="character" w:customStyle="1" w:styleId="ListLabel33">
    <w:name w:val="ListLabel 33"/>
    <w:rsid w:val="00037E7D"/>
    <w:rPr>
      <w:rFonts w:cs="Times New Roman"/>
      <w:b w:val="0"/>
      <w:i w:val="0"/>
      <w:sz w:val="22"/>
      <w:szCs w:val="22"/>
    </w:rPr>
  </w:style>
  <w:style w:type="character" w:customStyle="1" w:styleId="ListLabel34">
    <w:name w:val="ListLabel 34"/>
    <w:rsid w:val="00037E7D"/>
    <w:rPr>
      <w:color w:val="000000"/>
    </w:rPr>
  </w:style>
  <w:style w:type="character" w:customStyle="1" w:styleId="ListLabel35">
    <w:name w:val="ListLabel 35"/>
    <w:rsid w:val="00037E7D"/>
    <w:rPr>
      <w:rFonts w:cs="Times New Roman"/>
      <w:b w:val="0"/>
    </w:rPr>
  </w:style>
  <w:style w:type="character" w:customStyle="1" w:styleId="ListLabel36">
    <w:name w:val="ListLabel 36"/>
    <w:rsid w:val="00037E7D"/>
    <w:rPr>
      <w:rFonts w:cs="Times New Roman"/>
    </w:rPr>
  </w:style>
  <w:style w:type="character" w:customStyle="1" w:styleId="ListLabel37">
    <w:name w:val="ListLabel 37"/>
    <w:rsid w:val="00037E7D"/>
    <w:rPr>
      <w:b w:val="0"/>
      <w:u w:val="single"/>
    </w:rPr>
  </w:style>
  <w:style w:type="character" w:customStyle="1" w:styleId="ListLabel38">
    <w:name w:val="ListLabel 38"/>
    <w:rsid w:val="00037E7D"/>
    <w:rPr>
      <w:b w:val="0"/>
      <w:i w:val="0"/>
    </w:rPr>
  </w:style>
  <w:style w:type="character" w:customStyle="1" w:styleId="ListLabel39">
    <w:name w:val="ListLabel 39"/>
    <w:rsid w:val="00037E7D"/>
    <w:rPr>
      <w:rFonts w:cs="Arial"/>
      <w:b w:val="0"/>
      <w:i w:val="0"/>
      <w:color w:val="00000A"/>
      <w:sz w:val="20"/>
      <w:szCs w:val="20"/>
    </w:rPr>
  </w:style>
  <w:style w:type="character" w:customStyle="1" w:styleId="ListLabel40">
    <w:name w:val="ListLabel 40"/>
    <w:rsid w:val="00037E7D"/>
    <w:rPr>
      <w:b w:val="0"/>
      <w:strike w:val="0"/>
      <w:dstrike w:val="0"/>
    </w:rPr>
  </w:style>
  <w:style w:type="character" w:customStyle="1" w:styleId="ListLabel41">
    <w:name w:val="ListLabel 41"/>
    <w:rsid w:val="00037E7D"/>
    <w:rPr>
      <w:rFonts w:cs="Arial"/>
      <w:b w:val="0"/>
      <w:i w:val="0"/>
      <w:sz w:val="24"/>
      <w:szCs w:val="24"/>
    </w:rPr>
  </w:style>
  <w:style w:type="character" w:customStyle="1" w:styleId="ListLabel42">
    <w:name w:val="ListLabel 42"/>
    <w:rsid w:val="00037E7D"/>
    <w:rPr>
      <w:rFonts w:cs="Times New Roman"/>
      <w:color w:val="00000A"/>
      <w:sz w:val="24"/>
      <w:szCs w:val="24"/>
    </w:rPr>
  </w:style>
  <w:style w:type="character" w:customStyle="1" w:styleId="ListLabel43">
    <w:name w:val="ListLabel 43"/>
    <w:rsid w:val="00037E7D"/>
    <w:rPr>
      <w:b w:val="0"/>
      <w:color w:val="00000A"/>
    </w:rPr>
  </w:style>
  <w:style w:type="character" w:customStyle="1" w:styleId="ListLabel44">
    <w:name w:val="ListLabel 44"/>
    <w:rsid w:val="00037E7D"/>
    <w:rPr>
      <w:rFonts w:cs="Arial"/>
      <w:b w:val="0"/>
      <w:i w:val="0"/>
      <w:color w:val="00000A"/>
      <w:sz w:val="24"/>
      <w:szCs w:val="24"/>
    </w:rPr>
  </w:style>
  <w:style w:type="character" w:customStyle="1" w:styleId="ListLabel45">
    <w:name w:val="ListLabel 45"/>
    <w:rsid w:val="00037E7D"/>
    <w:rPr>
      <w:rFonts w:cs="Arial"/>
      <w:b w:val="0"/>
      <w:i w:val="0"/>
      <w:color w:val="00000A"/>
      <w:sz w:val="24"/>
    </w:rPr>
  </w:style>
  <w:style w:type="character" w:customStyle="1" w:styleId="ListLabel46">
    <w:name w:val="ListLabel 46"/>
    <w:rsid w:val="00037E7D"/>
    <w:rPr>
      <w:rFonts w:cs="Arial"/>
      <w:b w:val="0"/>
      <w:i w:val="0"/>
      <w:sz w:val="22"/>
      <w:szCs w:val="22"/>
    </w:rPr>
  </w:style>
  <w:style w:type="character" w:customStyle="1" w:styleId="ListLabel47">
    <w:name w:val="ListLabel 47"/>
    <w:rsid w:val="00037E7D"/>
    <w:rPr>
      <w:rFonts w:cs="Times New Roman"/>
      <w:b w:val="0"/>
      <w:i w:val="0"/>
      <w:sz w:val="24"/>
      <w:szCs w:val="24"/>
    </w:rPr>
  </w:style>
  <w:style w:type="character" w:customStyle="1" w:styleId="ListLabel48">
    <w:name w:val="ListLabel 48"/>
    <w:rsid w:val="00037E7D"/>
    <w:rPr>
      <w:rFonts w:cs="Arial"/>
      <w:b w:val="0"/>
      <w:i w:val="0"/>
      <w:sz w:val="24"/>
    </w:rPr>
  </w:style>
  <w:style w:type="character" w:customStyle="1" w:styleId="ListLabel49">
    <w:name w:val="ListLabel 49"/>
    <w:rsid w:val="00037E7D"/>
    <w:rPr>
      <w:strike w:val="0"/>
      <w:dstrike w:val="0"/>
      <w:color w:val="00000A"/>
    </w:rPr>
  </w:style>
  <w:style w:type="character" w:customStyle="1" w:styleId="ListLabel50">
    <w:name w:val="ListLabel 50"/>
    <w:rsid w:val="00037E7D"/>
    <w:rPr>
      <w:rFonts w:eastAsia="Times New Roman"/>
    </w:rPr>
  </w:style>
  <w:style w:type="character" w:customStyle="1" w:styleId="ListLabel51">
    <w:name w:val="ListLabel 51"/>
    <w:rsid w:val="00037E7D"/>
    <w:rPr>
      <w:rFonts w:eastAsia="Calibri" w:cs="Arial"/>
    </w:rPr>
  </w:style>
  <w:style w:type="character" w:customStyle="1" w:styleId="ListLabel52">
    <w:name w:val="ListLabel 52"/>
    <w:rsid w:val="00037E7D"/>
    <w:rPr>
      <w:rFonts w:eastAsia="Times New Roman" w:cs="Arial"/>
      <w:b/>
      <w:bCs/>
      <w:color w:val="00000A"/>
      <w:spacing w:val="-4"/>
      <w:w w:val="99"/>
      <w:sz w:val="24"/>
      <w:szCs w:val="24"/>
    </w:rPr>
  </w:style>
  <w:style w:type="character" w:customStyle="1" w:styleId="ListLabel53">
    <w:name w:val="ListLabel 53"/>
    <w:rsid w:val="00037E7D"/>
    <w:rPr>
      <w:rFonts w:eastAsia="Calibri" w:cs="Arial"/>
      <w:b w:val="0"/>
      <w:bCs/>
      <w:color w:val="00000A"/>
      <w:spacing w:val="-3"/>
      <w:w w:val="99"/>
      <w:sz w:val="24"/>
      <w:szCs w:val="24"/>
    </w:rPr>
  </w:style>
  <w:style w:type="character" w:customStyle="1" w:styleId="ListLabel54">
    <w:name w:val="ListLabel 54"/>
    <w:rsid w:val="00037E7D"/>
    <w:rPr>
      <w:rFonts w:eastAsia="Times New Roman" w:cs="Arial"/>
      <w:b/>
      <w:bCs/>
      <w:spacing w:val="-17"/>
      <w:w w:val="99"/>
      <w:sz w:val="24"/>
      <w:szCs w:val="24"/>
    </w:rPr>
  </w:style>
  <w:style w:type="character" w:customStyle="1" w:styleId="ListLabel55">
    <w:name w:val="ListLabel 55"/>
    <w:rsid w:val="00037E7D"/>
    <w:rPr>
      <w:b w:val="0"/>
      <w:color w:val="00000A"/>
      <w:spacing w:val="-30"/>
      <w:w w:val="99"/>
      <w:sz w:val="22"/>
      <w:szCs w:val="22"/>
    </w:rPr>
  </w:style>
  <w:style w:type="character" w:customStyle="1" w:styleId="FootnoteSymbol">
    <w:name w:val="Footnote Symbol"/>
    <w:rsid w:val="00037E7D"/>
  </w:style>
  <w:style w:type="character" w:customStyle="1" w:styleId="Footnoteanchor">
    <w:name w:val="Footnote anchor"/>
    <w:rsid w:val="00037E7D"/>
    <w:rPr>
      <w:position w:val="0"/>
      <w:vertAlign w:val="superscript"/>
    </w:rPr>
  </w:style>
  <w:style w:type="character" w:customStyle="1" w:styleId="NumberingSymbols">
    <w:name w:val="Numbering Symbols"/>
    <w:rsid w:val="00037E7D"/>
  </w:style>
  <w:style w:type="character" w:customStyle="1" w:styleId="NagwekZnak2">
    <w:name w:val="Nagłówek Znak2"/>
    <w:aliases w:val="Nagłówek strony nieparzystej Znak2"/>
    <w:basedOn w:val="Domylnaczcionkaakapitu"/>
    <w:uiPriority w:val="99"/>
    <w:rsid w:val="00037E7D"/>
    <w:rPr>
      <w:rFonts w:ascii="Calibri" w:eastAsia="SimSun" w:hAnsi="Calibri" w:cs="F"/>
      <w:kern w:val="3"/>
    </w:rPr>
  </w:style>
  <w:style w:type="numbering" w:customStyle="1" w:styleId="WWNum43">
    <w:name w:val="WWNum43"/>
    <w:basedOn w:val="Bezlisty"/>
    <w:rsid w:val="00037E7D"/>
    <w:pPr>
      <w:numPr>
        <w:numId w:val="152"/>
      </w:numPr>
    </w:pPr>
  </w:style>
  <w:style w:type="character" w:customStyle="1" w:styleId="StopkaZnak2">
    <w:name w:val="Stopka Znak2"/>
    <w:basedOn w:val="Domylnaczcionkaakapitu"/>
    <w:uiPriority w:val="99"/>
    <w:rsid w:val="00037E7D"/>
    <w:rPr>
      <w:rFonts w:ascii="Calibri" w:eastAsia="SimSun" w:hAnsi="Calibri" w:cs="F"/>
      <w:kern w:val="3"/>
    </w:rPr>
  </w:style>
  <w:style w:type="table" w:customStyle="1" w:styleId="Tabela-Siatka10">
    <w:name w:val="Tabela - Siatka10"/>
    <w:basedOn w:val="Standardowy"/>
    <w:next w:val="Tabela-Siatka"/>
    <w:uiPriority w:val="59"/>
    <w:rsid w:val="00037E7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rsid w:val="00037E7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1">
    <w:name w:val="WW_OutlineListStyle11"/>
    <w:basedOn w:val="Bezlisty"/>
    <w:rsid w:val="00037E7D"/>
    <w:pPr>
      <w:numPr>
        <w:numId w:val="7"/>
      </w:numPr>
    </w:pPr>
  </w:style>
  <w:style w:type="numbering" w:customStyle="1" w:styleId="WWNum1351">
    <w:name w:val="WWNum1351"/>
    <w:basedOn w:val="Bezlisty"/>
    <w:rsid w:val="00037E7D"/>
    <w:pPr>
      <w:numPr>
        <w:numId w:val="1"/>
      </w:numPr>
    </w:pPr>
  </w:style>
  <w:style w:type="numbering" w:customStyle="1" w:styleId="WWNum210">
    <w:name w:val="WWNum210"/>
    <w:basedOn w:val="Bezlisty"/>
    <w:rsid w:val="00037E7D"/>
    <w:pPr>
      <w:numPr>
        <w:numId w:val="8"/>
      </w:numPr>
    </w:pPr>
  </w:style>
  <w:style w:type="numbering" w:customStyle="1" w:styleId="WWNum310">
    <w:name w:val="WWNum310"/>
    <w:basedOn w:val="Bezlisty"/>
    <w:rsid w:val="00037E7D"/>
    <w:pPr>
      <w:numPr>
        <w:numId w:val="9"/>
      </w:numPr>
    </w:pPr>
  </w:style>
  <w:style w:type="numbering" w:customStyle="1" w:styleId="WWNum410">
    <w:name w:val="WWNum410"/>
    <w:basedOn w:val="Bezlisty"/>
    <w:rsid w:val="00037E7D"/>
    <w:pPr>
      <w:numPr>
        <w:numId w:val="10"/>
      </w:numPr>
    </w:pPr>
  </w:style>
  <w:style w:type="numbering" w:customStyle="1" w:styleId="WWNum510">
    <w:name w:val="WWNum510"/>
    <w:basedOn w:val="Bezlisty"/>
    <w:rsid w:val="00037E7D"/>
    <w:pPr>
      <w:numPr>
        <w:numId w:val="11"/>
      </w:numPr>
    </w:pPr>
  </w:style>
  <w:style w:type="numbering" w:customStyle="1" w:styleId="WWNum610">
    <w:name w:val="WWNum610"/>
    <w:basedOn w:val="Bezlisty"/>
    <w:rsid w:val="00037E7D"/>
    <w:pPr>
      <w:numPr>
        <w:numId w:val="27"/>
      </w:numPr>
    </w:pPr>
  </w:style>
  <w:style w:type="numbering" w:customStyle="1" w:styleId="WWNum710">
    <w:name w:val="WWNum710"/>
    <w:basedOn w:val="Bezlisty"/>
    <w:rsid w:val="00037E7D"/>
    <w:pPr>
      <w:numPr>
        <w:numId w:val="150"/>
      </w:numPr>
    </w:pPr>
  </w:style>
  <w:style w:type="numbering" w:customStyle="1" w:styleId="WWNum810">
    <w:name w:val="WWNum810"/>
    <w:basedOn w:val="Bezlisty"/>
    <w:rsid w:val="00037E7D"/>
    <w:pPr>
      <w:numPr>
        <w:numId w:val="13"/>
      </w:numPr>
    </w:pPr>
  </w:style>
  <w:style w:type="numbering" w:customStyle="1" w:styleId="WWNum910">
    <w:name w:val="WWNum910"/>
    <w:basedOn w:val="Bezlisty"/>
    <w:rsid w:val="00037E7D"/>
    <w:pPr>
      <w:numPr>
        <w:numId w:val="28"/>
      </w:numPr>
    </w:pPr>
  </w:style>
  <w:style w:type="numbering" w:customStyle="1" w:styleId="WWNum1010">
    <w:name w:val="WWNum1010"/>
    <w:basedOn w:val="Bezlisty"/>
    <w:rsid w:val="00037E7D"/>
    <w:pPr>
      <w:numPr>
        <w:numId w:val="29"/>
      </w:numPr>
    </w:pPr>
  </w:style>
  <w:style w:type="numbering" w:customStyle="1" w:styleId="WWNum1110">
    <w:name w:val="WWNum1110"/>
    <w:basedOn w:val="Bezlisty"/>
    <w:rsid w:val="00037E7D"/>
    <w:pPr>
      <w:numPr>
        <w:numId w:val="30"/>
      </w:numPr>
    </w:pPr>
  </w:style>
  <w:style w:type="numbering" w:customStyle="1" w:styleId="WWNum1211">
    <w:name w:val="WWNum1211"/>
    <w:basedOn w:val="Bezlisty"/>
    <w:rsid w:val="00037E7D"/>
    <w:pPr>
      <w:numPr>
        <w:numId w:val="151"/>
      </w:numPr>
    </w:pPr>
  </w:style>
  <w:style w:type="numbering" w:customStyle="1" w:styleId="WWNum136">
    <w:name w:val="WWNum136"/>
    <w:basedOn w:val="Bezlisty"/>
    <w:rsid w:val="00037E7D"/>
    <w:pPr>
      <w:numPr>
        <w:numId w:val="31"/>
      </w:numPr>
    </w:pPr>
  </w:style>
  <w:style w:type="numbering" w:customStyle="1" w:styleId="WWNum141">
    <w:name w:val="WWNum141"/>
    <w:basedOn w:val="Bezlisty"/>
    <w:rsid w:val="00037E7D"/>
    <w:pPr>
      <w:numPr>
        <w:numId w:val="32"/>
      </w:numPr>
    </w:pPr>
  </w:style>
  <w:style w:type="numbering" w:customStyle="1" w:styleId="WWNum151">
    <w:name w:val="WWNum151"/>
    <w:basedOn w:val="Bezlisty"/>
    <w:rsid w:val="00037E7D"/>
    <w:pPr>
      <w:numPr>
        <w:numId w:val="33"/>
      </w:numPr>
    </w:pPr>
  </w:style>
  <w:style w:type="numbering" w:customStyle="1" w:styleId="WWNum161">
    <w:name w:val="WWNum161"/>
    <w:basedOn w:val="Bezlisty"/>
    <w:rsid w:val="00037E7D"/>
    <w:pPr>
      <w:numPr>
        <w:numId w:val="34"/>
      </w:numPr>
    </w:pPr>
  </w:style>
  <w:style w:type="numbering" w:customStyle="1" w:styleId="WWNum171">
    <w:name w:val="WWNum171"/>
    <w:basedOn w:val="Bezlisty"/>
    <w:rsid w:val="00037E7D"/>
    <w:pPr>
      <w:numPr>
        <w:numId w:val="35"/>
      </w:numPr>
    </w:pPr>
  </w:style>
  <w:style w:type="numbering" w:customStyle="1" w:styleId="WWNum181">
    <w:name w:val="WWNum181"/>
    <w:basedOn w:val="Bezlisty"/>
    <w:rsid w:val="00037E7D"/>
    <w:pPr>
      <w:numPr>
        <w:numId w:val="36"/>
      </w:numPr>
    </w:pPr>
  </w:style>
  <w:style w:type="numbering" w:customStyle="1" w:styleId="WWNum191">
    <w:name w:val="WWNum191"/>
    <w:basedOn w:val="Bezlisty"/>
    <w:rsid w:val="00037E7D"/>
    <w:pPr>
      <w:numPr>
        <w:numId w:val="37"/>
      </w:numPr>
    </w:pPr>
  </w:style>
  <w:style w:type="numbering" w:customStyle="1" w:styleId="WWNum202">
    <w:name w:val="WWNum202"/>
    <w:basedOn w:val="Bezlisty"/>
    <w:rsid w:val="00037E7D"/>
    <w:pPr>
      <w:numPr>
        <w:numId w:val="38"/>
      </w:numPr>
    </w:pPr>
  </w:style>
  <w:style w:type="numbering" w:customStyle="1" w:styleId="WWNum212">
    <w:name w:val="WWNum212"/>
    <w:basedOn w:val="Bezlisty"/>
    <w:rsid w:val="00037E7D"/>
    <w:pPr>
      <w:numPr>
        <w:numId w:val="39"/>
      </w:numPr>
    </w:pPr>
  </w:style>
  <w:style w:type="numbering" w:customStyle="1" w:styleId="WWNum221">
    <w:name w:val="WWNum221"/>
    <w:basedOn w:val="Bezlisty"/>
    <w:rsid w:val="00037E7D"/>
    <w:pPr>
      <w:numPr>
        <w:numId w:val="40"/>
      </w:numPr>
    </w:pPr>
  </w:style>
  <w:style w:type="numbering" w:customStyle="1" w:styleId="WWNum231">
    <w:name w:val="WWNum231"/>
    <w:basedOn w:val="Bezlisty"/>
    <w:rsid w:val="00037E7D"/>
    <w:pPr>
      <w:numPr>
        <w:numId w:val="41"/>
      </w:numPr>
    </w:pPr>
  </w:style>
  <w:style w:type="numbering" w:customStyle="1" w:styleId="WWNum241">
    <w:name w:val="WWNum241"/>
    <w:basedOn w:val="Bezlisty"/>
    <w:rsid w:val="00037E7D"/>
    <w:pPr>
      <w:numPr>
        <w:numId w:val="42"/>
      </w:numPr>
    </w:pPr>
  </w:style>
  <w:style w:type="numbering" w:customStyle="1" w:styleId="WWNum251">
    <w:name w:val="WWNum251"/>
    <w:basedOn w:val="Bezlisty"/>
    <w:rsid w:val="00037E7D"/>
    <w:pPr>
      <w:numPr>
        <w:numId w:val="43"/>
      </w:numPr>
    </w:pPr>
  </w:style>
  <w:style w:type="numbering" w:customStyle="1" w:styleId="WWNum261">
    <w:name w:val="WWNum261"/>
    <w:basedOn w:val="Bezlisty"/>
    <w:rsid w:val="00037E7D"/>
    <w:pPr>
      <w:numPr>
        <w:numId w:val="44"/>
      </w:numPr>
    </w:pPr>
  </w:style>
  <w:style w:type="numbering" w:customStyle="1" w:styleId="WWNum271">
    <w:name w:val="WWNum271"/>
    <w:basedOn w:val="Bezlisty"/>
    <w:rsid w:val="00037E7D"/>
    <w:pPr>
      <w:numPr>
        <w:numId w:val="45"/>
      </w:numPr>
    </w:pPr>
  </w:style>
  <w:style w:type="numbering" w:customStyle="1" w:styleId="WWNum281">
    <w:name w:val="WWNum281"/>
    <w:basedOn w:val="Bezlisty"/>
    <w:rsid w:val="00037E7D"/>
    <w:pPr>
      <w:numPr>
        <w:numId w:val="46"/>
      </w:numPr>
    </w:pPr>
  </w:style>
  <w:style w:type="numbering" w:customStyle="1" w:styleId="WWNum292">
    <w:name w:val="WWNum292"/>
    <w:basedOn w:val="Bezlisty"/>
    <w:rsid w:val="00037E7D"/>
    <w:pPr>
      <w:numPr>
        <w:numId w:val="47"/>
      </w:numPr>
    </w:pPr>
  </w:style>
  <w:style w:type="numbering" w:customStyle="1" w:styleId="WWNum301">
    <w:name w:val="WWNum301"/>
    <w:basedOn w:val="Bezlisty"/>
    <w:rsid w:val="00037E7D"/>
    <w:pPr>
      <w:numPr>
        <w:numId w:val="48"/>
      </w:numPr>
    </w:pPr>
  </w:style>
  <w:style w:type="numbering" w:customStyle="1" w:styleId="WWNum312">
    <w:name w:val="WWNum312"/>
    <w:basedOn w:val="Bezlisty"/>
    <w:rsid w:val="00037E7D"/>
    <w:pPr>
      <w:numPr>
        <w:numId w:val="49"/>
      </w:numPr>
    </w:pPr>
  </w:style>
  <w:style w:type="numbering" w:customStyle="1" w:styleId="WWNum321">
    <w:name w:val="WWNum321"/>
    <w:basedOn w:val="Bezlisty"/>
    <w:rsid w:val="00037E7D"/>
    <w:pPr>
      <w:numPr>
        <w:numId w:val="50"/>
      </w:numPr>
    </w:pPr>
  </w:style>
  <w:style w:type="numbering" w:customStyle="1" w:styleId="WWNum331">
    <w:name w:val="WWNum331"/>
    <w:basedOn w:val="Bezlisty"/>
    <w:rsid w:val="00037E7D"/>
    <w:pPr>
      <w:numPr>
        <w:numId w:val="153"/>
      </w:numPr>
    </w:pPr>
  </w:style>
  <w:style w:type="numbering" w:customStyle="1" w:styleId="WWNum341">
    <w:name w:val="WWNum341"/>
    <w:basedOn w:val="Bezlisty"/>
    <w:rsid w:val="00037E7D"/>
    <w:pPr>
      <w:numPr>
        <w:numId w:val="149"/>
      </w:numPr>
    </w:pPr>
  </w:style>
  <w:style w:type="numbering" w:customStyle="1" w:styleId="WWNum351">
    <w:name w:val="WWNum351"/>
    <w:basedOn w:val="Bezlisty"/>
    <w:rsid w:val="00037E7D"/>
    <w:pPr>
      <w:numPr>
        <w:numId w:val="51"/>
      </w:numPr>
    </w:pPr>
  </w:style>
  <w:style w:type="numbering" w:customStyle="1" w:styleId="WWNum361">
    <w:name w:val="WWNum361"/>
    <w:basedOn w:val="Bezlisty"/>
    <w:rsid w:val="00037E7D"/>
    <w:pPr>
      <w:numPr>
        <w:numId w:val="52"/>
      </w:numPr>
    </w:pPr>
  </w:style>
  <w:style w:type="numbering" w:customStyle="1" w:styleId="WWNum371">
    <w:name w:val="WWNum371"/>
    <w:basedOn w:val="Bezlisty"/>
    <w:rsid w:val="00037E7D"/>
    <w:pPr>
      <w:numPr>
        <w:numId w:val="53"/>
      </w:numPr>
    </w:pPr>
  </w:style>
  <w:style w:type="numbering" w:customStyle="1" w:styleId="WWNum391">
    <w:name w:val="WWNum391"/>
    <w:basedOn w:val="Bezlisty"/>
    <w:rsid w:val="00037E7D"/>
    <w:pPr>
      <w:numPr>
        <w:numId w:val="55"/>
      </w:numPr>
    </w:pPr>
  </w:style>
  <w:style w:type="numbering" w:customStyle="1" w:styleId="WWNum401">
    <w:name w:val="WWNum401"/>
    <w:basedOn w:val="Bezlisty"/>
    <w:rsid w:val="00037E7D"/>
    <w:pPr>
      <w:numPr>
        <w:numId w:val="56"/>
      </w:numPr>
    </w:pPr>
  </w:style>
  <w:style w:type="numbering" w:customStyle="1" w:styleId="WWNum411">
    <w:name w:val="WWNum411"/>
    <w:basedOn w:val="Bezlisty"/>
    <w:rsid w:val="00037E7D"/>
    <w:pPr>
      <w:numPr>
        <w:numId w:val="57"/>
      </w:numPr>
    </w:pPr>
  </w:style>
  <w:style w:type="numbering" w:customStyle="1" w:styleId="WWNum421">
    <w:name w:val="WWNum421"/>
    <w:basedOn w:val="Bezlisty"/>
    <w:rsid w:val="00037E7D"/>
    <w:pPr>
      <w:numPr>
        <w:numId w:val="58"/>
      </w:numPr>
    </w:pPr>
  </w:style>
  <w:style w:type="numbering" w:customStyle="1" w:styleId="WWNum431">
    <w:name w:val="WWNum431"/>
    <w:basedOn w:val="Bezlisty"/>
    <w:rsid w:val="00037E7D"/>
    <w:pPr>
      <w:numPr>
        <w:numId w:val="147"/>
      </w:numPr>
    </w:pPr>
  </w:style>
  <w:style w:type="numbering" w:customStyle="1" w:styleId="WWNum441">
    <w:name w:val="WWNum441"/>
    <w:basedOn w:val="Bezlisty"/>
    <w:rsid w:val="00037E7D"/>
    <w:pPr>
      <w:numPr>
        <w:numId w:val="59"/>
      </w:numPr>
    </w:pPr>
  </w:style>
  <w:style w:type="numbering" w:customStyle="1" w:styleId="WWNum451">
    <w:name w:val="WWNum451"/>
    <w:basedOn w:val="Bezlisty"/>
    <w:rsid w:val="00037E7D"/>
    <w:pPr>
      <w:numPr>
        <w:numId w:val="60"/>
      </w:numPr>
    </w:pPr>
  </w:style>
  <w:style w:type="numbering" w:customStyle="1" w:styleId="WWNum461">
    <w:name w:val="WWNum461"/>
    <w:basedOn w:val="Bezlisty"/>
    <w:rsid w:val="00037E7D"/>
    <w:pPr>
      <w:numPr>
        <w:numId w:val="61"/>
      </w:numPr>
    </w:pPr>
  </w:style>
  <w:style w:type="numbering" w:customStyle="1" w:styleId="WWNum471">
    <w:name w:val="WWNum471"/>
    <w:basedOn w:val="Bezlisty"/>
    <w:rsid w:val="00037E7D"/>
    <w:pPr>
      <w:numPr>
        <w:numId w:val="62"/>
      </w:numPr>
    </w:pPr>
  </w:style>
  <w:style w:type="numbering" w:customStyle="1" w:styleId="WWNum4821">
    <w:name w:val="WWNum4821"/>
    <w:basedOn w:val="Bezlisty"/>
    <w:rsid w:val="00037E7D"/>
    <w:pPr>
      <w:numPr>
        <w:numId w:val="146"/>
      </w:numPr>
    </w:pPr>
  </w:style>
  <w:style w:type="numbering" w:customStyle="1" w:styleId="WWNum491">
    <w:name w:val="WWNum491"/>
    <w:basedOn w:val="Bezlisty"/>
    <w:rsid w:val="00037E7D"/>
    <w:pPr>
      <w:numPr>
        <w:numId w:val="63"/>
      </w:numPr>
    </w:pPr>
  </w:style>
  <w:style w:type="numbering" w:customStyle="1" w:styleId="WWNum5021">
    <w:name w:val="WWNum5021"/>
    <w:basedOn w:val="Bezlisty"/>
    <w:rsid w:val="00037E7D"/>
    <w:pPr>
      <w:numPr>
        <w:numId w:val="148"/>
      </w:numPr>
    </w:pPr>
  </w:style>
  <w:style w:type="numbering" w:customStyle="1" w:styleId="WWNum5221">
    <w:name w:val="WWNum5221"/>
    <w:basedOn w:val="Bezlisty"/>
    <w:rsid w:val="00037E7D"/>
    <w:pPr>
      <w:numPr>
        <w:numId w:val="16"/>
      </w:numPr>
    </w:pPr>
  </w:style>
  <w:style w:type="numbering" w:customStyle="1" w:styleId="WWNum531">
    <w:name w:val="WWNum531"/>
    <w:basedOn w:val="Bezlisty"/>
    <w:rsid w:val="00037E7D"/>
    <w:pPr>
      <w:numPr>
        <w:numId w:val="64"/>
      </w:numPr>
    </w:pPr>
  </w:style>
  <w:style w:type="numbering" w:customStyle="1" w:styleId="WWNum541">
    <w:name w:val="WWNum541"/>
    <w:basedOn w:val="Bezlisty"/>
    <w:rsid w:val="00037E7D"/>
    <w:pPr>
      <w:numPr>
        <w:numId w:val="65"/>
      </w:numPr>
    </w:pPr>
  </w:style>
  <w:style w:type="numbering" w:customStyle="1" w:styleId="WWNum551">
    <w:name w:val="WWNum551"/>
    <w:basedOn w:val="Bezlisty"/>
    <w:rsid w:val="00037E7D"/>
    <w:pPr>
      <w:numPr>
        <w:numId w:val="66"/>
      </w:numPr>
    </w:pPr>
  </w:style>
  <w:style w:type="numbering" w:customStyle="1" w:styleId="WWNum561">
    <w:name w:val="WWNum561"/>
    <w:basedOn w:val="Bezlisty"/>
    <w:rsid w:val="00037E7D"/>
    <w:pPr>
      <w:numPr>
        <w:numId w:val="67"/>
      </w:numPr>
    </w:pPr>
  </w:style>
  <w:style w:type="numbering" w:customStyle="1" w:styleId="WWNum571">
    <w:name w:val="WWNum571"/>
    <w:basedOn w:val="Bezlisty"/>
    <w:rsid w:val="00037E7D"/>
    <w:pPr>
      <w:numPr>
        <w:numId w:val="68"/>
      </w:numPr>
    </w:pPr>
  </w:style>
  <w:style w:type="numbering" w:customStyle="1" w:styleId="WWNum581">
    <w:name w:val="WWNum581"/>
    <w:basedOn w:val="Bezlisty"/>
    <w:rsid w:val="00037E7D"/>
    <w:pPr>
      <w:numPr>
        <w:numId w:val="69"/>
      </w:numPr>
    </w:pPr>
  </w:style>
  <w:style w:type="numbering" w:customStyle="1" w:styleId="WWNum591">
    <w:name w:val="WWNum591"/>
    <w:basedOn w:val="Bezlisty"/>
    <w:rsid w:val="00037E7D"/>
    <w:pPr>
      <w:numPr>
        <w:numId w:val="70"/>
      </w:numPr>
    </w:pPr>
  </w:style>
  <w:style w:type="numbering" w:customStyle="1" w:styleId="WWNum601">
    <w:name w:val="WWNum601"/>
    <w:basedOn w:val="Bezlisty"/>
    <w:rsid w:val="00037E7D"/>
    <w:pPr>
      <w:numPr>
        <w:numId w:val="71"/>
      </w:numPr>
    </w:pPr>
  </w:style>
  <w:style w:type="numbering" w:customStyle="1" w:styleId="WWNum611">
    <w:name w:val="WWNum611"/>
    <w:basedOn w:val="Bezlisty"/>
    <w:rsid w:val="00037E7D"/>
    <w:pPr>
      <w:numPr>
        <w:numId w:val="72"/>
      </w:numPr>
    </w:pPr>
  </w:style>
  <w:style w:type="numbering" w:customStyle="1" w:styleId="WWNum621">
    <w:name w:val="WWNum621"/>
    <w:basedOn w:val="Bezlisty"/>
    <w:rsid w:val="00037E7D"/>
    <w:pPr>
      <w:numPr>
        <w:numId w:val="73"/>
      </w:numPr>
    </w:pPr>
  </w:style>
  <w:style w:type="numbering" w:customStyle="1" w:styleId="WWNum631">
    <w:name w:val="WWNum631"/>
    <w:basedOn w:val="Bezlisty"/>
    <w:rsid w:val="00037E7D"/>
    <w:pPr>
      <w:numPr>
        <w:numId w:val="74"/>
      </w:numPr>
    </w:pPr>
  </w:style>
  <w:style w:type="numbering" w:customStyle="1" w:styleId="WWNum641">
    <w:name w:val="WWNum641"/>
    <w:basedOn w:val="Bezlisty"/>
    <w:rsid w:val="00037E7D"/>
    <w:pPr>
      <w:numPr>
        <w:numId w:val="75"/>
      </w:numPr>
    </w:pPr>
  </w:style>
  <w:style w:type="numbering" w:customStyle="1" w:styleId="WWNum651">
    <w:name w:val="WWNum651"/>
    <w:basedOn w:val="Bezlisty"/>
    <w:rsid w:val="00037E7D"/>
    <w:pPr>
      <w:numPr>
        <w:numId w:val="76"/>
      </w:numPr>
    </w:pPr>
  </w:style>
  <w:style w:type="numbering" w:customStyle="1" w:styleId="WWNum661">
    <w:name w:val="WWNum661"/>
    <w:basedOn w:val="Bezlisty"/>
    <w:rsid w:val="00037E7D"/>
    <w:pPr>
      <w:numPr>
        <w:numId w:val="77"/>
      </w:numPr>
    </w:pPr>
  </w:style>
  <w:style w:type="numbering" w:customStyle="1" w:styleId="WWNum671">
    <w:name w:val="WWNum671"/>
    <w:basedOn w:val="Bezlisty"/>
    <w:rsid w:val="00037E7D"/>
    <w:pPr>
      <w:numPr>
        <w:numId w:val="78"/>
      </w:numPr>
    </w:pPr>
  </w:style>
  <w:style w:type="numbering" w:customStyle="1" w:styleId="WWNum681">
    <w:name w:val="WWNum681"/>
    <w:basedOn w:val="Bezlisty"/>
    <w:rsid w:val="00037E7D"/>
    <w:pPr>
      <w:numPr>
        <w:numId w:val="79"/>
      </w:numPr>
    </w:pPr>
  </w:style>
  <w:style w:type="numbering" w:customStyle="1" w:styleId="WWNum691">
    <w:name w:val="WWNum691"/>
    <w:basedOn w:val="Bezlisty"/>
    <w:rsid w:val="00037E7D"/>
    <w:pPr>
      <w:numPr>
        <w:numId w:val="80"/>
      </w:numPr>
    </w:pPr>
  </w:style>
  <w:style w:type="numbering" w:customStyle="1" w:styleId="WWNum701">
    <w:name w:val="WWNum701"/>
    <w:basedOn w:val="Bezlisty"/>
    <w:rsid w:val="00037E7D"/>
    <w:pPr>
      <w:numPr>
        <w:numId w:val="81"/>
      </w:numPr>
    </w:pPr>
  </w:style>
  <w:style w:type="numbering" w:customStyle="1" w:styleId="WWNum711">
    <w:name w:val="WWNum711"/>
    <w:basedOn w:val="Bezlisty"/>
    <w:rsid w:val="00037E7D"/>
    <w:pPr>
      <w:numPr>
        <w:numId w:val="82"/>
      </w:numPr>
    </w:pPr>
  </w:style>
  <w:style w:type="numbering" w:customStyle="1" w:styleId="WWNum721">
    <w:name w:val="WWNum721"/>
    <w:basedOn w:val="Bezlisty"/>
    <w:rsid w:val="00037E7D"/>
    <w:pPr>
      <w:numPr>
        <w:numId w:val="83"/>
      </w:numPr>
    </w:pPr>
  </w:style>
  <w:style w:type="numbering" w:customStyle="1" w:styleId="WWNum731">
    <w:name w:val="WWNum731"/>
    <w:basedOn w:val="Bezlisty"/>
    <w:rsid w:val="00037E7D"/>
    <w:pPr>
      <w:numPr>
        <w:numId w:val="84"/>
      </w:numPr>
    </w:pPr>
  </w:style>
  <w:style w:type="numbering" w:customStyle="1" w:styleId="WWNum741">
    <w:name w:val="WWNum741"/>
    <w:basedOn w:val="Bezlisty"/>
    <w:rsid w:val="00037E7D"/>
    <w:pPr>
      <w:numPr>
        <w:numId w:val="85"/>
      </w:numPr>
    </w:pPr>
  </w:style>
  <w:style w:type="numbering" w:customStyle="1" w:styleId="WWNum751">
    <w:name w:val="WWNum751"/>
    <w:basedOn w:val="Bezlisty"/>
    <w:rsid w:val="00037E7D"/>
    <w:pPr>
      <w:numPr>
        <w:numId w:val="86"/>
      </w:numPr>
    </w:pPr>
  </w:style>
  <w:style w:type="numbering" w:customStyle="1" w:styleId="WWNum761">
    <w:name w:val="WWNum761"/>
    <w:basedOn w:val="Bezlisty"/>
    <w:rsid w:val="00037E7D"/>
    <w:pPr>
      <w:numPr>
        <w:numId w:val="87"/>
      </w:numPr>
    </w:pPr>
  </w:style>
  <w:style w:type="numbering" w:customStyle="1" w:styleId="WWNum771">
    <w:name w:val="WWNum771"/>
    <w:basedOn w:val="Bezlisty"/>
    <w:rsid w:val="00037E7D"/>
    <w:pPr>
      <w:numPr>
        <w:numId w:val="88"/>
      </w:numPr>
    </w:pPr>
  </w:style>
  <w:style w:type="numbering" w:customStyle="1" w:styleId="WWNum781">
    <w:name w:val="WWNum781"/>
    <w:basedOn w:val="Bezlisty"/>
    <w:rsid w:val="00037E7D"/>
    <w:pPr>
      <w:numPr>
        <w:numId w:val="89"/>
      </w:numPr>
    </w:pPr>
  </w:style>
  <w:style w:type="numbering" w:customStyle="1" w:styleId="WWNum791">
    <w:name w:val="WWNum791"/>
    <w:basedOn w:val="Bezlisty"/>
    <w:rsid w:val="00037E7D"/>
    <w:pPr>
      <w:numPr>
        <w:numId w:val="90"/>
      </w:numPr>
    </w:pPr>
  </w:style>
  <w:style w:type="numbering" w:customStyle="1" w:styleId="WWNum801">
    <w:name w:val="WWNum801"/>
    <w:basedOn w:val="Bezlisty"/>
    <w:rsid w:val="00037E7D"/>
    <w:pPr>
      <w:numPr>
        <w:numId w:val="91"/>
      </w:numPr>
    </w:pPr>
  </w:style>
  <w:style w:type="numbering" w:customStyle="1" w:styleId="WWNum811">
    <w:name w:val="WWNum811"/>
    <w:basedOn w:val="Bezlisty"/>
    <w:rsid w:val="00037E7D"/>
    <w:pPr>
      <w:numPr>
        <w:numId w:val="92"/>
      </w:numPr>
    </w:pPr>
  </w:style>
  <w:style w:type="numbering" w:customStyle="1" w:styleId="WWNum821">
    <w:name w:val="WWNum821"/>
    <w:basedOn w:val="Bezlisty"/>
    <w:rsid w:val="00037E7D"/>
    <w:pPr>
      <w:numPr>
        <w:numId w:val="93"/>
      </w:numPr>
    </w:pPr>
  </w:style>
  <w:style w:type="numbering" w:customStyle="1" w:styleId="WWNum831">
    <w:name w:val="WWNum831"/>
    <w:basedOn w:val="Bezlisty"/>
    <w:rsid w:val="00037E7D"/>
    <w:pPr>
      <w:numPr>
        <w:numId w:val="94"/>
      </w:numPr>
    </w:pPr>
  </w:style>
  <w:style w:type="numbering" w:customStyle="1" w:styleId="WWNum841">
    <w:name w:val="WWNum841"/>
    <w:basedOn w:val="Bezlisty"/>
    <w:rsid w:val="00037E7D"/>
    <w:pPr>
      <w:numPr>
        <w:numId w:val="95"/>
      </w:numPr>
    </w:pPr>
  </w:style>
  <w:style w:type="numbering" w:customStyle="1" w:styleId="WWNum851">
    <w:name w:val="WWNum851"/>
    <w:basedOn w:val="Bezlisty"/>
    <w:rsid w:val="00037E7D"/>
    <w:pPr>
      <w:numPr>
        <w:numId w:val="96"/>
      </w:numPr>
    </w:pPr>
  </w:style>
  <w:style w:type="numbering" w:customStyle="1" w:styleId="WWNum861">
    <w:name w:val="WWNum861"/>
    <w:basedOn w:val="Bezlisty"/>
    <w:rsid w:val="00037E7D"/>
    <w:pPr>
      <w:numPr>
        <w:numId w:val="97"/>
      </w:numPr>
    </w:pPr>
  </w:style>
  <w:style w:type="numbering" w:customStyle="1" w:styleId="WWNum871">
    <w:name w:val="WWNum871"/>
    <w:basedOn w:val="Bezlisty"/>
    <w:rsid w:val="00037E7D"/>
    <w:pPr>
      <w:numPr>
        <w:numId w:val="98"/>
      </w:numPr>
    </w:pPr>
  </w:style>
  <w:style w:type="numbering" w:customStyle="1" w:styleId="WWNum881">
    <w:name w:val="WWNum881"/>
    <w:basedOn w:val="Bezlisty"/>
    <w:rsid w:val="00037E7D"/>
    <w:pPr>
      <w:numPr>
        <w:numId w:val="99"/>
      </w:numPr>
    </w:pPr>
  </w:style>
  <w:style w:type="numbering" w:customStyle="1" w:styleId="WWNum891">
    <w:name w:val="WWNum891"/>
    <w:basedOn w:val="Bezlisty"/>
    <w:rsid w:val="00037E7D"/>
    <w:pPr>
      <w:numPr>
        <w:numId w:val="100"/>
      </w:numPr>
    </w:pPr>
  </w:style>
  <w:style w:type="numbering" w:customStyle="1" w:styleId="WWNum901">
    <w:name w:val="WWNum901"/>
    <w:basedOn w:val="Bezlisty"/>
    <w:rsid w:val="00037E7D"/>
    <w:pPr>
      <w:numPr>
        <w:numId w:val="101"/>
      </w:numPr>
    </w:pPr>
  </w:style>
  <w:style w:type="numbering" w:customStyle="1" w:styleId="WWNum911">
    <w:name w:val="WWNum911"/>
    <w:basedOn w:val="Bezlisty"/>
    <w:rsid w:val="00037E7D"/>
    <w:pPr>
      <w:numPr>
        <w:numId w:val="102"/>
      </w:numPr>
    </w:pPr>
  </w:style>
  <w:style w:type="numbering" w:customStyle="1" w:styleId="WWNum921">
    <w:name w:val="WWNum921"/>
    <w:basedOn w:val="Bezlisty"/>
    <w:rsid w:val="00037E7D"/>
    <w:pPr>
      <w:numPr>
        <w:numId w:val="103"/>
      </w:numPr>
    </w:pPr>
  </w:style>
  <w:style w:type="numbering" w:customStyle="1" w:styleId="WWNum931">
    <w:name w:val="WWNum931"/>
    <w:basedOn w:val="Bezlisty"/>
    <w:rsid w:val="00037E7D"/>
    <w:pPr>
      <w:numPr>
        <w:numId w:val="104"/>
      </w:numPr>
    </w:pPr>
  </w:style>
  <w:style w:type="numbering" w:customStyle="1" w:styleId="WWNum941">
    <w:name w:val="WWNum941"/>
    <w:basedOn w:val="Bezlisty"/>
    <w:rsid w:val="00037E7D"/>
    <w:pPr>
      <w:numPr>
        <w:numId w:val="105"/>
      </w:numPr>
    </w:pPr>
  </w:style>
  <w:style w:type="numbering" w:customStyle="1" w:styleId="WWNum951">
    <w:name w:val="WWNum951"/>
    <w:basedOn w:val="Bezlisty"/>
    <w:rsid w:val="00037E7D"/>
    <w:pPr>
      <w:numPr>
        <w:numId w:val="106"/>
      </w:numPr>
    </w:pPr>
  </w:style>
  <w:style w:type="numbering" w:customStyle="1" w:styleId="WWNum961">
    <w:name w:val="WWNum961"/>
    <w:basedOn w:val="Bezlisty"/>
    <w:rsid w:val="00037E7D"/>
    <w:pPr>
      <w:numPr>
        <w:numId w:val="107"/>
      </w:numPr>
    </w:pPr>
  </w:style>
  <w:style w:type="numbering" w:customStyle="1" w:styleId="WWNum971">
    <w:name w:val="WWNum971"/>
    <w:basedOn w:val="Bezlisty"/>
    <w:rsid w:val="00037E7D"/>
    <w:pPr>
      <w:numPr>
        <w:numId w:val="108"/>
      </w:numPr>
    </w:pPr>
  </w:style>
  <w:style w:type="numbering" w:customStyle="1" w:styleId="WWNum981">
    <w:name w:val="WWNum981"/>
    <w:basedOn w:val="Bezlisty"/>
    <w:rsid w:val="00037E7D"/>
    <w:pPr>
      <w:numPr>
        <w:numId w:val="109"/>
      </w:numPr>
    </w:pPr>
  </w:style>
  <w:style w:type="numbering" w:customStyle="1" w:styleId="WWNum991">
    <w:name w:val="WWNum991"/>
    <w:basedOn w:val="Bezlisty"/>
    <w:rsid w:val="00037E7D"/>
    <w:pPr>
      <w:numPr>
        <w:numId w:val="110"/>
      </w:numPr>
    </w:pPr>
  </w:style>
  <w:style w:type="numbering" w:customStyle="1" w:styleId="WWNum1001">
    <w:name w:val="WWNum1001"/>
    <w:basedOn w:val="Bezlisty"/>
    <w:rsid w:val="00037E7D"/>
    <w:pPr>
      <w:numPr>
        <w:numId w:val="111"/>
      </w:numPr>
    </w:pPr>
  </w:style>
  <w:style w:type="numbering" w:customStyle="1" w:styleId="WWNum1011">
    <w:name w:val="WWNum1011"/>
    <w:basedOn w:val="Bezlisty"/>
    <w:rsid w:val="00037E7D"/>
    <w:pPr>
      <w:numPr>
        <w:numId w:val="112"/>
      </w:numPr>
    </w:pPr>
  </w:style>
  <w:style w:type="numbering" w:customStyle="1" w:styleId="WWNum1021">
    <w:name w:val="WWNum1021"/>
    <w:basedOn w:val="Bezlisty"/>
    <w:rsid w:val="00037E7D"/>
    <w:pPr>
      <w:numPr>
        <w:numId w:val="113"/>
      </w:numPr>
    </w:pPr>
  </w:style>
  <w:style w:type="numbering" w:customStyle="1" w:styleId="WWNum1031">
    <w:name w:val="WWNum1031"/>
    <w:basedOn w:val="Bezlisty"/>
    <w:rsid w:val="00037E7D"/>
    <w:pPr>
      <w:numPr>
        <w:numId w:val="114"/>
      </w:numPr>
    </w:pPr>
  </w:style>
  <w:style w:type="numbering" w:customStyle="1" w:styleId="WWNum1041">
    <w:name w:val="WWNum1041"/>
    <w:basedOn w:val="Bezlisty"/>
    <w:rsid w:val="00037E7D"/>
    <w:pPr>
      <w:numPr>
        <w:numId w:val="115"/>
      </w:numPr>
    </w:pPr>
  </w:style>
  <w:style w:type="numbering" w:customStyle="1" w:styleId="WWNum1051">
    <w:name w:val="WWNum1051"/>
    <w:basedOn w:val="Bezlisty"/>
    <w:rsid w:val="00037E7D"/>
    <w:pPr>
      <w:numPr>
        <w:numId w:val="116"/>
      </w:numPr>
    </w:pPr>
  </w:style>
  <w:style w:type="numbering" w:customStyle="1" w:styleId="WWNum1061">
    <w:name w:val="WWNum1061"/>
    <w:basedOn w:val="Bezlisty"/>
    <w:rsid w:val="00037E7D"/>
    <w:pPr>
      <w:numPr>
        <w:numId w:val="117"/>
      </w:numPr>
    </w:pPr>
  </w:style>
  <w:style w:type="numbering" w:customStyle="1" w:styleId="WWNum1071">
    <w:name w:val="WWNum1071"/>
    <w:basedOn w:val="Bezlisty"/>
    <w:rsid w:val="00037E7D"/>
    <w:pPr>
      <w:numPr>
        <w:numId w:val="118"/>
      </w:numPr>
    </w:pPr>
  </w:style>
  <w:style w:type="numbering" w:customStyle="1" w:styleId="WWNum1081">
    <w:name w:val="WWNum1081"/>
    <w:basedOn w:val="Bezlisty"/>
    <w:rsid w:val="00037E7D"/>
    <w:pPr>
      <w:numPr>
        <w:numId w:val="119"/>
      </w:numPr>
    </w:pPr>
  </w:style>
  <w:style w:type="numbering" w:customStyle="1" w:styleId="WWNum1091">
    <w:name w:val="WWNum1091"/>
    <w:basedOn w:val="Bezlisty"/>
    <w:rsid w:val="00037E7D"/>
    <w:pPr>
      <w:numPr>
        <w:numId w:val="120"/>
      </w:numPr>
    </w:pPr>
  </w:style>
  <w:style w:type="numbering" w:customStyle="1" w:styleId="WWNum1101">
    <w:name w:val="WWNum1101"/>
    <w:basedOn w:val="Bezlisty"/>
    <w:rsid w:val="00037E7D"/>
    <w:pPr>
      <w:numPr>
        <w:numId w:val="121"/>
      </w:numPr>
    </w:pPr>
  </w:style>
  <w:style w:type="numbering" w:customStyle="1" w:styleId="WWNum1111">
    <w:name w:val="WWNum1111"/>
    <w:basedOn w:val="Bezlisty"/>
    <w:rsid w:val="00037E7D"/>
    <w:pPr>
      <w:numPr>
        <w:numId w:val="122"/>
      </w:numPr>
    </w:pPr>
  </w:style>
  <w:style w:type="numbering" w:customStyle="1" w:styleId="WWNum1121">
    <w:name w:val="WWNum1121"/>
    <w:basedOn w:val="Bezlisty"/>
    <w:rsid w:val="00037E7D"/>
    <w:pPr>
      <w:numPr>
        <w:numId w:val="123"/>
      </w:numPr>
    </w:pPr>
  </w:style>
  <w:style w:type="numbering" w:customStyle="1" w:styleId="WWNum1131">
    <w:name w:val="WWNum1131"/>
    <w:basedOn w:val="Bezlisty"/>
    <w:rsid w:val="00037E7D"/>
    <w:pPr>
      <w:numPr>
        <w:numId w:val="124"/>
      </w:numPr>
    </w:pPr>
  </w:style>
  <w:style w:type="numbering" w:customStyle="1" w:styleId="WWNum1141">
    <w:name w:val="WWNum1141"/>
    <w:basedOn w:val="Bezlisty"/>
    <w:rsid w:val="00037E7D"/>
    <w:pPr>
      <w:numPr>
        <w:numId w:val="125"/>
      </w:numPr>
    </w:pPr>
  </w:style>
  <w:style w:type="numbering" w:customStyle="1" w:styleId="WWNum1151">
    <w:name w:val="WWNum1151"/>
    <w:basedOn w:val="Bezlisty"/>
    <w:rsid w:val="00037E7D"/>
    <w:pPr>
      <w:numPr>
        <w:numId w:val="126"/>
      </w:numPr>
    </w:pPr>
  </w:style>
  <w:style w:type="numbering" w:customStyle="1" w:styleId="WWNum1161">
    <w:name w:val="WWNum1161"/>
    <w:basedOn w:val="Bezlisty"/>
    <w:rsid w:val="00037E7D"/>
    <w:pPr>
      <w:numPr>
        <w:numId w:val="127"/>
      </w:numPr>
    </w:pPr>
  </w:style>
  <w:style w:type="numbering" w:customStyle="1" w:styleId="WWNum1171">
    <w:name w:val="WWNum1171"/>
    <w:basedOn w:val="Bezlisty"/>
    <w:rsid w:val="00037E7D"/>
    <w:pPr>
      <w:numPr>
        <w:numId w:val="128"/>
      </w:numPr>
    </w:pPr>
  </w:style>
  <w:style w:type="numbering" w:customStyle="1" w:styleId="WWNum1181">
    <w:name w:val="WWNum1181"/>
    <w:basedOn w:val="Bezlisty"/>
    <w:rsid w:val="00037E7D"/>
    <w:pPr>
      <w:numPr>
        <w:numId w:val="129"/>
      </w:numPr>
    </w:pPr>
  </w:style>
  <w:style w:type="numbering" w:customStyle="1" w:styleId="WWNum1191">
    <w:name w:val="WWNum1191"/>
    <w:basedOn w:val="Bezlisty"/>
    <w:rsid w:val="00037E7D"/>
    <w:pPr>
      <w:numPr>
        <w:numId w:val="130"/>
      </w:numPr>
    </w:pPr>
  </w:style>
  <w:style w:type="numbering" w:customStyle="1" w:styleId="WWNum1201">
    <w:name w:val="WWNum1201"/>
    <w:basedOn w:val="Bezlisty"/>
    <w:rsid w:val="00037E7D"/>
    <w:pPr>
      <w:numPr>
        <w:numId w:val="131"/>
      </w:numPr>
    </w:pPr>
  </w:style>
  <w:style w:type="numbering" w:customStyle="1" w:styleId="WWNum1212">
    <w:name w:val="WWNum1212"/>
    <w:basedOn w:val="Bezlisty"/>
    <w:rsid w:val="00037E7D"/>
    <w:pPr>
      <w:numPr>
        <w:numId w:val="132"/>
      </w:numPr>
    </w:pPr>
  </w:style>
  <w:style w:type="numbering" w:customStyle="1" w:styleId="WWNum1221">
    <w:name w:val="WWNum1221"/>
    <w:basedOn w:val="Bezlisty"/>
    <w:rsid w:val="00037E7D"/>
    <w:pPr>
      <w:numPr>
        <w:numId w:val="133"/>
      </w:numPr>
    </w:pPr>
  </w:style>
  <w:style w:type="numbering" w:customStyle="1" w:styleId="WWNum1231">
    <w:name w:val="WWNum1231"/>
    <w:basedOn w:val="Bezlisty"/>
    <w:rsid w:val="00037E7D"/>
    <w:pPr>
      <w:numPr>
        <w:numId w:val="134"/>
      </w:numPr>
    </w:pPr>
  </w:style>
  <w:style w:type="numbering" w:customStyle="1" w:styleId="WWNum1241">
    <w:name w:val="WWNum1241"/>
    <w:basedOn w:val="Bezlisty"/>
    <w:rsid w:val="00037E7D"/>
    <w:pPr>
      <w:numPr>
        <w:numId w:val="135"/>
      </w:numPr>
    </w:pPr>
  </w:style>
  <w:style w:type="numbering" w:customStyle="1" w:styleId="WWNum1251">
    <w:name w:val="WWNum1251"/>
    <w:basedOn w:val="Bezlisty"/>
    <w:rsid w:val="00037E7D"/>
    <w:pPr>
      <w:numPr>
        <w:numId w:val="136"/>
      </w:numPr>
    </w:pPr>
  </w:style>
  <w:style w:type="numbering" w:customStyle="1" w:styleId="WWNum1261">
    <w:name w:val="WWNum1261"/>
    <w:basedOn w:val="Bezlisty"/>
    <w:rsid w:val="00037E7D"/>
    <w:pPr>
      <w:numPr>
        <w:numId w:val="137"/>
      </w:numPr>
    </w:pPr>
  </w:style>
  <w:style w:type="numbering" w:customStyle="1" w:styleId="WWNum1271">
    <w:name w:val="WWNum1271"/>
    <w:basedOn w:val="Bezlisty"/>
    <w:rsid w:val="00037E7D"/>
    <w:pPr>
      <w:numPr>
        <w:numId w:val="138"/>
      </w:numPr>
    </w:pPr>
  </w:style>
  <w:style w:type="numbering" w:customStyle="1" w:styleId="WWNum1281">
    <w:name w:val="WWNum1281"/>
    <w:basedOn w:val="Bezlisty"/>
    <w:rsid w:val="00037E7D"/>
    <w:pPr>
      <w:numPr>
        <w:numId w:val="139"/>
      </w:numPr>
    </w:pPr>
  </w:style>
  <w:style w:type="numbering" w:customStyle="1" w:styleId="WWNum1291">
    <w:name w:val="WWNum1291"/>
    <w:basedOn w:val="Bezlisty"/>
    <w:rsid w:val="00037E7D"/>
    <w:pPr>
      <w:numPr>
        <w:numId w:val="140"/>
      </w:numPr>
    </w:pPr>
  </w:style>
  <w:style w:type="numbering" w:customStyle="1" w:styleId="WWNum1301">
    <w:name w:val="WWNum1301"/>
    <w:basedOn w:val="Bezlisty"/>
    <w:rsid w:val="00037E7D"/>
    <w:pPr>
      <w:numPr>
        <w:numId w:val="141"/>
      </w:numPr>
    </w:pPr>
  </w:style>
  <w:style w:type="numbering" w:customStyle="1" w:styleId="WWNum1311">
    <w:name w:val="WWNum1311"/>
    <w:basedOn w:val="Bezlisty"/>
    <w:rsid w:val="00037E7D"/>
    <w:pPr>
      <w:numPr>
        <w:numId w:val="142"/>
      </w:numPr>
    </w:pPr>
  </w:style>
  <w:style w:type="numbering" w:customStyle="1" w:styleId="WWNum1321">
    <w:name w:val="WWNum1321"/>
    <w:basedOn w:val="Bezlisty"/>
    <w:rsid w:val="00037E7D"/>
    <w:pPr>
      <w:numPr>
        <w:numId w:val="143"/>
      </w:numPr>
    </w:pPr>
  </w:style>
  <w:style w:type="numbering" w:customStyle="1" w:styleId="WWNum1331">
    <w:name w:val="WWNum1331"/>
    <w:basedOn w:val="Bezlisty"/>
    <w:rsid w:val="00037E7D"/>
    <w:pPr>
      <w:numPr>
        <w:numId w:val="144"/>
      </w:numPr>
    </w:pPr>
  </w:style>
  <w:style w:type="numbering" w:customStyle="1" w:styleId="Styl1111">
    <w:name w:val="Styl1111"/>
    <w:rsid w:val="00037E7D"/>
    <w:pPr>
      <w:numPr>
        <w:numId w:val="145"/>
      </w:numPr>
    </w:pPr>
  </w:style>
  <w:style w:type="table" w:customStyle="1" w:styleId="Tabela-Siatka111">
    <w:name w:val="Tabela - Siatka111"/>
    <w:basedOn w:val="Standardowy"/>
    <w:next w:val="Tabela-Siatka"/>
    <w:uiPriority w:val="59"/>
    <w:rsid w:val="00037E7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037E7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037E7D"/>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7E7D"/>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37E7D"/>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72">
    <w:name w:val="Nagłówek 72"/>
    <w:basedOn w:val="Standard"/>
    <w:next w:val="Standard"/>
    <w:rsid w:val="00037E7D"/>
    <w:pPr>
      <w:keepNext/>
      <w:numPr>
        <w:numId w:val="161"/>
      </w:numPr>
      <w:jc w:val="both"/>
      <w:outlineLvl w:val="6"/>
    </w:pPr>
    <w:rPr>
      <w:rFonts w:ascii="Garamond" w:hAnsi="Garamond" w:cs="Garamond"/>
      <w:sz w:val="24"/>
      <w:lang w:eastAsia="zh-CN"/>
    </w:rPr>
  </w:style>
  <w:style w:type="numbering" w:customStyle="1" w:styleId="WW8Num33">
    <w:name w:val="WW8Num33"/>
    <w:basedOn w:val="Bezlisty"/>
    <w:rsid w:val="00037E7D"/>
    <w:pPr>
      <w:numPr>
        <w:numId w:val="161"/>
      </w:numPr>
    </w:pPr>
  </w:style>
  <w:style w:type="numbering" w:customStyle="1" w:styleId="WW8Num331">
    <w:name w:val="WW8Num331"/>
    <w:basedOn w:val="Bezlisty"/>
    <w:rsid w:val="00037E7D"/>
    <w:pPr>
      <w:numPr>
        <w:numId w:val="15"/>
      </w:numPr>
    </w:pPr>
  </w:style>
  <w:style w:type="numbering" w:customStyle="1" w:styleId="WW8Num73">
    <w:name w:val="WW8Num73"/>
    <w:basedOn w:val="Bezlisty"/>
    <w:rsid w:val="00037E7D"/>
    <w:pPr>
      <w:numPr>
        <w:numId w:val="164"/>
      </w:numPr>
    </w:pPr>
  </w:style>
  <w:style w:type="numbering" w:customStyle="1" w:styleId="WW8Num38">
    <w:name w:val="WW8Num38"/>
    <w:basedOn w:val="Bezlisty"/>
    <w:rsid w:val="00037E7D"/>
    <w:pPr>
      <w:numPr>
        <w:numId w:val="162"/>
      </w:numPr>
    </w:pPr>
  </w:style>
  <w:style w:type="numbering" w:customStyle="1" w:styleId="WW8Num381">
    <w:name w:val="WW8Num381"/>
    <w:basedOn w:val="Bezlisty"/>
    <w:rsid w:val="00037E7D"/>
    <w:pPr>
      <w:numPr>
        <w:numId w:val="20"/>
      </w:numPr>
    </w:pPr>
  </w:style>
  <w:style w:type="numbering" w:customStyle="1" w:styleId="WW8Num732">
    <w:name w:val="WW8Num732"/>
    <w:basedOn w:val="Bezlisty"/>
    <w:rsid w:val="00037E7D"/>
    <w:pPr>
      <w:numPr>
        <w:numId w:val="54"/>
      </w:numPr>
    </w:pPr>
  </w:style>
  <w:style w:type="table" w:customStyle="1" w:styleId="Tabela-Siatka16">
    <w:name w:val="Tabela - Siatka16"/>
    <w:basedOn w:val="Standardowy"/>
    <w:next w:val="Tabela-Siatka"/>
    <w:uiPriority w:val="59"/>
    <w:rsid w:val="00037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2">
    <w:name w:val="WWNum812"/>
    <w:basedOn w:val="Bezlisty"/>
    <w:rsid w:val="00037E7D"/>
    <w:pPr>
      <w:numPr>
        <w:numId w:val="165"/>
      </w:numPr>
    </w:pPr>
  </w:style>
  <w:style w:type="numbering" w:customStyle="1" w:styleId="WW8Num332">
    <w:name w:val="WW8Num332"/>
    <w:basedOn w:val="Bezlisty"/>
    <w:rsid w:val="00037E7D"/>
    <w:pPr>
      <w:numPr>
        <w:numId w:val="166"/>
      </w:numPr>
    </w:pPr>
  </w:style>
  <w:style w:type="numbering" w:customStyle="1" w:styleId="WW8Num733">
    <w:name w:val="WW8Num733"/>
    <w:basedOn w:val="Bezlisty"/>
    <w:rsid w:val="00037E7D"/>
    <w:pPr>
      <w:numPr>
        <w:numId w:val="167"/>
      </w:numPr>
    </w:pPr>
  </w:style>
  <w:style w:type="numbering" w:customStyle="1" w:styleId="WW8Num382">
    <w:name w:val="WW8Num382"/>
    <w:basedOn w:val="Bezlisty"/>
    <w:rsid w:val="00037E7D"/>
    <w:pPr>
      <w:numPr>
        <w:numId w:val="168"/>
      </w:numPr>
    </w:pPr>
  </w:style>
  <w:style w:type="table" w:customStyle="1" w:styleId="Tabela-Siatka17">
    <w:name w:val="Tabela - Siatka17"/>
    <w:basedOn w:val="Standardowy"/>
    <w:next w:val="Tabela-Siatka"/>
    <w:uiPriority w:val="59"/>
    <w:rsid w:val="00037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037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037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037E7D"/>
    <w:rPr>
      <w:color w:val="605E5C"/>
      <w:shd w:val="clear" w:color="auto" w:fill="E1DFDD"/>
    </w:rPr>
  </w:style>
  <w:style w:type="character" w:styleId="Nierozpoznanawzmianka">
    <w:name w:val="Unresolved Mention"/>
    <w:basedOn w:val="Domylnaczcionkaakapitu"/>
    <w:uiPriority w:val="99"/>
    <w:semiHidden/>
    <w:unhideWhenUsed/>
    <w:rsid w:val="00037E7D"/>
    <w:rPr>
      <w:color w:val="605E5C"/>
      <w:shd w:val="clear" w:color="auto" w:fill="E1DFDD"/>
    </w:rPr>
  </w:style>
  <w:style w:type="table" w:customStyle="1" w:styleId="Tabela-Siatka22">
    <w:name w:val="Tabela - Siatka22"/>
    <w:basedOn w:val="Standardowy"/>
    <w:next w:val="Tabela-Siatka"/>
    <w:uiPriority w:val="39"/>
    <w:rsid w:val="00037E7D"/>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037E7D"/>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468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ok.pl" TargetMode="External"/><Relationship Id="rId13" Type="http://schemas.openxmlformats.org/officeDocument/2006/relationships/hyperlink" Target="http://www.platformazakupowa.pl/pn/gminasantok" TargetMode="External"/><Relationship Id="rId18" Type="http://schemas.openxmlformats.org/officeDocument/2006/relationships/hyperlink" Target="http://www.platformazakupowa.pl/pn/gminasantok" TargetMode="External"/><Relationship Id="rId26" Type="http://schemas.openxmlformats.org/officeDocument/2006/relationships/hyperlink" Target="http://www.platformazakupowa.pl/pn/gminasantok" TargetMode="External"/><Relationship Id="rId3" Type="http://schemas.openxmlformats.org/officeDocument/2006/relationships/settings" Target="settings.xml"/><Relationship Id="rId21" Type="http://schemas.openxmlformats.org/officeDocument/2006/relationships/hyperlink" Target="http://www.platformazakupowa.pl/pn/gminasantok" TargetMode="External"/><Relationship Id="rId7" Type="http://schemas.openxmlformats.org/officeDocument/2006/relationships/hyperlink" Target="mailto:urz&#261;d@santok.pl" TargetMode="External"/><Relationship Id="rId12" Type="http://schemas.openxmlformats.org/officeDocument/2006/relationships/hyperlink" Target="mailto:inspektor@santok.pl" TargetMode="External"/><Relationship Id="rId17" Type="http://schemas.openxmlformats.org/officeDocument/2006/relationships/hyperlink" Target="http://www.platformazakupowa.pl/pn%20/gminasantok" TargetMode="External"/><Relationship Id="rId25" Type="http://schemas.openxmlformats.org/officeDocument/2006/relationships/hyperlink" Target="http://www.platformazakupowa.pl/pn/gminasantok" TargetMode="External"/><Relationship Id="rId2" Type="http://schemas.openxmlformats.org/officeDocument/2006/relationships/styles" Target="styles.xml"/><Relationship Id="rId16" Type="http://schemas.openxmlformats.org/officeDocument/2006/relationships/hyperlink" Target="http://www.platformazakupowa.pl/pn/gminasantok" TargetMode="External"/><Relationship Id="rId20" Type="http://schemas.openxmlformats.org/officeDocument/2006/relationships/hyperlink" Target="http://www.platformazakupowa.pl/pn/gminasanto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rzad@santok.pl" TargetMode="External"/><Relationship Id="rId24" Type="http://schemas.openxmlformats.org/officeDocument/2006/relationships/hyperlink" Target="http://www.platformazakupowa.pl/pn/gminasantok" TargetMode="External"/><Relationship Id="rId5" Type="http://schemas.openxmlformats.org/officeDocument/2006/relationships/footnotes" Target="footnotes.xml"/><Relationship Id="rId15" Type="http://schemas.openxmlformats.org/officeDocument/2006/relationships/hyperlink" Target="mailto:b.popkowska@santok.pl" TargetMode="External"/><Relationship Id="rId23" Type="http://schemas.openxmlformats.org/officeDocument/2006/relationships/hyperlink" Target="http://www.platformazakupowa.pl/pn/gminasantok" TargetMode="External"/><Relationship Id="rId28" Type="http://schemas.openxmlformats.org/officeDocument/2006/relationships/footer" Target="footer1.xml"/><Relationship Id="rId10" Type="http://schemas.openxmlformats.org/officeDocument/2006/relationships/hyperlink" Target="http://www.platformazakupowa.pl/pn/gminasantok" TargetMode="External"/><Relationship Id="rId19" Type="http://schemas.openxmlformats.org/officeDocument/2006/relationships/hyperlink" Target="http://www.platformazakupowa.pl/pn/gminasantok" TargetMode="External"/><Relationship Id="rId4" Type="http://schemas.openxmlformats.org/officeDocument/2006/relationships/webSettings" Target="webSettings.xml"/><Relationship Id="rId9" Type="http://schemas.openxmlformats.org/officeDocument/2006/relationships/hyperlink" Target="http://www.platformazakupowa.pl/pn/gminasantok" TargetMode="External"/><Relationship Id="rId14" Type="http://schemas.openxmlformats.org/officeDocument/2006/relationships/hyperlink" Target="mailto:b.popkowska@santok.pl" TargetMode="External"/><Relationship Id="rId22" Type="http://schemas.openxmlformats.org/officeDocument/2006/relationships/hyperlink" Target="http://www.platformazakupowa.pl/pn/gminasantok"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TotalTime>
  <Pages>1</Pages>
  <Words>12848</Words>
  <Characters>77088</Characters>
  <Application>Microsoft Office Word</Application>
  <DocSecurity>0</DocSecurity>
  <Lines>642</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12</cp:revision>
  <cp:lastPrinted>2024-06-05T09:04:00Z</cp:lastPrinted>
  <dcterms:created xsi:type="dcterms:W3CDTF">2023-04-05T08:10:00Z</dcterms:created>
  <dcterms:modified xsi:type="dcterms:W3CDTF">2024-06-05T10:50:00Z</dcterms:modified>
</cp:coreProperties>
</file>