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4443" w14:textId="472E3DC1" w:rsidR="00953FCE" w:rsidRPr="003F60F2" w:rsidRDefault="00953FCE" w:rsidP="00953FCE">
      <w:pPr>
        <w:autoSpaceDE w:val="0"/>
        <w:autoSpaceDN w:val="0"/>
        <w:adjustRightInd w:val="0"/>
        <w:jc w:val="right"/>
        <w:rPr>
          <w:rFonts w:ascii="Garamond" w:hAnsi="Garamond"/>
          <w:b/>
          <w:lang w:eastAsia="en-US"/>
        </w:rPr>
      </w:pPr>
      <w:r w:rsidRPr="003F60F2">
        <w:rPr>
          <w:rFonts w:ascii="Garamond" w:hAnsi="Garamond"/>
          <w:b/>
        </w:rPr>
        <w:t>IMZP.272.</w:t>
      </w:r>
      <w:r w:rsidR="00F160D1">
        <w:rPr>
          <w:rFonts w:ascii="Garamond" w:hAnsi="Garamond"/>
          <w:b/>
        </w:rPr>
        <w:t>11</w:t>
      </w:r>
      <w:r w:rsidRPr="003F60F2">
        <w:rPr>
          <w:rFonts w:ascii="Garamond" w:hAnsi="Garamond"/>
          <w:b/>
        </w:rPr>
        <w:t>.202</w:t>
      </w:r>
      <w:r w:rsidR="00952F42" w:rsidRPr="003F60F2">
        <w:rPr>
          <w:rFonts w:ascii="Garamond" w:hAnsi="Garamond"/>
          <w:b/>
        </w:rPr>
        <w:t>3</w:t>
      </w:r>
      <w:r w:rsidRPr="003F60F2">
        <w:rPr>
          <w:rFonts w:ascii="Garamond" w:hAnsi="Garamond"/>
          <w:b/>
        </w:rPr>
        <w:t xml:space="preserve"> – </w:t>
      </w:r>
      <w:r w:rsidRPr="003F60F2">
        <w:rPr>
          <w:rFonts w:ascii="Garamond" w:hAnsi="Garamond"/>
          <w:b/>
          <w:lang w:eastAsia="en-US"/>
        </w:rPr>
        <w:t xml:space="preserve">Załącznik Nr </w:t>
      </w:r>
      <w:r w:rsidR="00952F42" w:rsidRPr="003F60F2">
        <w:rPr>
          <w:rFonts w:ascii="Garamond" w:hAnsi="Garamond"/>
          <w:b/>
          <w:lang w:eastAsia="en-US"/>
        </w:rPr>
        <w:t>3</w:t>
      </w:r>
    </w:p>
    <w:p w14:paraId="6957B579" w14:textId="77777777" w:rsidR="00953FCE" w:rsidRPr="003F60F2" w:rsidRDefault="00953FCE" w:rsidP="00953FCE">
      <w:pPr>
        <w:autoSpaceDE w:val="0"/>
        <w:autoSpaceDN w:val="0"/>
        <w:adjustRightInd w:val="0"/>
        <w:jc w:val="right"/>
        <w:rPr>
          <w:rFonts w:ascii="Garamond" w:hAnsi="Garamond"/>
          <w:b/>
          <w:bCs/>
          <w:sz w:val="28"/>
        </w:rPr>
      </w:pPr>
    </w:p>
    <w:p w14:paraId="64D9DBF7" w14:textId="77777777" w:rsidR="00953FCE" w:rsidRPr="003F60F2" w:rsidRDefault="00953FCE" w:rsidP="00953FC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</w:rPr>
      </w:pPr>
      <w:r w:rsidRPr="003F60F2">
        <w:rPr>
          <w:rFonts w:ascii="Garamond" w:hAnsi="Garamond"/>
          <w:b/>
          <w:bCs/>
          <w:sz w:val="28"/>
        </w:rPr>
        <w:t>ZESTAWIENIE CEN JEDNOSTKOWYCH ORAZ OGÓLNEJ WARTOŚCI</w:t>
      </w:r>
    </w:p>
    <w:p w14:paraId="14D879FC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  <w:b/>
          <w:sz w:val="20"/>
        </w:rPr>
      </w:pPr>
      <w:r w:rsidRPr="003F60F2">
        <w:rPr>
          <w:rFonts w:ascii="Garamond" w:hAnsi="Garamond"/>
          <w:b/>
          <w:sz w:val="20"/>
        </w:rPr>
        <w:tab/>
      </w:r>
      <w:r w:rsidRPr="003F60F2">
        <w:rPr>
          <w:rFonts w:ascii="Garamond" w:hAnsi="Garamond"/>
          <w:b/>
          <w:sz w:val="20"/>
        </w:rPr>
        <w:tab/>
      </w:r>
      <w:r w:rsidRPr="003F60F2">
        <w:rPr>
          <w:rFonts w:ascii="Garamond" w:hAnsi="Garamond"/>
          <w:b/>
          <w:sz w:val="20"/>
        </w:rPr>
        <w:tab/>
      </w:r>
      <w:r w:rsidRPr="003F60F2">
        <w:rPr>
          <w:rFonts w:ascii="Garamond" w:hAnsi="Garamond"/>
          <w:b/>
          <w:sz w:val="20"/>
        </w:rPr>
        <w:tab/>
      </w:r>
      <w:r w:rsidRPr="003F60F2">
        <w:rPr>
          <w:rFonts w:ascii="Garamond" w:hAnsi="Garamond"/>
          <w:b/>
          <w:sz w:val="20"/>
        </w:rPr>
        <w:tab/>
      </w:r>
      <w:r w:rsidRPr="003F60F2">
        <w:rPr>
          <w:rFonts w:ascii="Garamond" w:hAnsi="Garamond"/>
          <w:b/>
          <w:sz w:val="20"/>
        </w:rPr>
        <w:tab/>
      </w:r>
    </w:p>
    <w:tbl>
      <w:tblPr>
        <w:tblW w:w="9564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68"/>
        <w:gridCol w:w="790"/>
        <w:gridCol w:w="628"/>
        <w:gridCol w:w="1073"/>
        <w:gridCol w:w="708"/>
        <w:gridCol w:w="912"/>
        <w:gridCol w:w="28"/>
        <w:gridCol w:w="907"/>
        <w:gridCol w:w="57"/>
        <w:gridCol w:w="851"/>
      </w:tblGrid>
      <w:tr w:rsidR="00953FCE" w:rsidRPr="003F60F2" w14:paraId="7F1E06E2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779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Lp.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9FE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Opis usługi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7EB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Cena jedn. Netto</w:t>
            </w:r>
          </w:p>
          <w:p w14:paraId="666A470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585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Stawka pod. VAT</w:t>
            </w: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E7E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Cena jedn. Brutto</w:t>
            </w:r>
          </w:p>
          <w:p w14:paraId="71BAC6B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11A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Planowana ilość (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szt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)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F1B5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netto</w:t>
            </w:r>
          </w:p>
          <w:p w14:paraId="5988A7E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435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podatku VAT</w:t>
            </w:r>
          </w:p>
          <w:p w14:paraId="2E2C7FC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9B3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brutto</w:t>
            </w:r>
          </w:p>
          <w:p w14:paraId="49633CB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</w:tr>
      <w:tr w:rsidR="00953FCE" w:rsidRPr="003F60F2" w14:paraId="160C441D" w14:textId="77777777" w:rsidTr="003F60F2">
        <w:trPr>
          <w:trHeight w:val="278"/>
        </w:trPr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FF5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48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FCC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b</w:t>
            </w: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09D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</w:t>
            </w: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D1F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d=b*(1+c)</w:t>
            </w: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192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e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46F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f=b*e</w:t>
            </w: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E66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g=f*c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604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h=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f+g</w:t>
            </w:r>
            <w:proofErr w:type="spellEnd"/>
          </w:p>
        </w:tc>
      </w:tr>
      <w:tr w:rsidR="00953FCE" w:rsidRPr="003F60F2" w14:paraId="67669C18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D3B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02C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usunięcie roweru lub motoroweru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4F8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98D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F21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DF861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788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2C45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E34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8247802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3B7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2.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B3B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usunięcie motocyklu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C7F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7AA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86E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F2547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EFD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8C7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225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3C981C6F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CC4D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3.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077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usunięcie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 xml:space="preserve"> poniżej 3,5 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F88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8D7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E51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D175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613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B5E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6CA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417F4701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7990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  <w:p w14:paraId="17067F0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4.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09E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usunięcie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3,5t do 7,5t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0B7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8E9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708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3C8ED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1CC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526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8F0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48A42204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B91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BAD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usunięcie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7,5t do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32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028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88D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604CA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7AF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6D4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350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0A27B3B0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9DBA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  <w:p w14:paraId="042D6F1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86C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usunięcie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FCF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9CC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458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0218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44B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D1F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4CF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1D3D3BBE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51D4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7.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614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usunięcie pojazdu przewożącego materiały niebezpieczne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43F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775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7D4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2FA8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225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231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A3DA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3FD1C536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B85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8.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FD6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usuniecie hulajnogi lub urządzenia transportu osobistego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44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E32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A74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897D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333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7E4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281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17D5AD32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6DB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9.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57F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każda doba parkowania roweru lub motoroweru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C81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47A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23C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FC55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127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FA9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E51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E073227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21FD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10.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82A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każda rozpoczęta doba parkowania motocyklu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0AC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1A2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59C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EF72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E58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EC8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A12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145669FC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BEBF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11.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5A5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każda rozpoczęta doba parkowania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poniżej 3,5t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AB5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1C1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DAF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A7D62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020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8FD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5DD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024486D3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B0B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12.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C02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każda rozpoczęta doba parkowania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3,5t do 7,5t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A56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6FA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4B7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0F0BC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4F7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42A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B46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46157CF8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F12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13.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DD8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każda rozpoczęta doba parkowania 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7,5t do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60A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D3F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6B4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33885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02D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82C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991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3341E123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81FF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14.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39D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każda rozpoczęta doba parkowania pojazdu o 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072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4EA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682C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4273F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731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96C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2D3B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F6098CA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CFA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15.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647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każda rozpoczęta doba parkowania pojazdu przewożącego materiały niebezpieczne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620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A2D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1FD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454DE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B9B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7F1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C83F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29395FE0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5E5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0B1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każda rozpoczęta doba parkowania hulajnogi lub urządzenia transportu osobistego 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693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3AF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5F5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844C3" w14:textId="77777777" w:rsidR="00953FCE" w:rsidRPr="003F60F2" w:rsidRDefault="00953FCE" w:rsidP="00576268">
            <w:pPr>
              <w:suppressAutoHyphens/>
              <w:spacing w:line="100" w:lineRule="atLeast"/>
              <w:jc w:val="center"/>
              <w:rPr>
                <w:rFonts w:ascii="Garamond" w:hAnsi="Garamond"/>
                <w:b/>
                <w:sz w:val="20"/>
                <w:szCs w:val="20"/>
                <w:lang w:eastAsia="ar-SA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956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67F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EC7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B393A88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F06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17.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E1E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odstąpienie od usuwania pojazdu na polecenie podmiotu który wydał dyspozycję usunięcia pojazdu w przypadku ustania przyczyny usunięcia pojazdu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2FE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1F0B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101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29D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CA6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46A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625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0E03E369" w14:textId="77777777" w:rsidTr="00576268">
        <w:tc>
          <w:tcPr>
            <w:tcW w:w="956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6393" w14:textId="77777777" w:rsidR="00953FCE" w:rsidRPr="003F60F2" w:rsidRDefault="00953FCE" w:rsidP="00576268">
            <w:pPr>
              <w:pStyle w:val="Akapitzlist"/>
              <w:ind w:left="0"/>
              <w:jc w:val="both"/>
              <w:rPr>
                <w:rFonts w:ascii="Garamond" w:hAnsi="Garamond"/>
              </w:rPr>
            </w:pPr>
            <w:r w:rsidRPr="003F60F2">
              <w:rPr>
                <w:rFonts w:ascii="Garamond" w:hAnsi="Garamond"/>
              </w:rPr>
              <w:t>Holowanie (</w:t>
            </w:r>
            <w:r w:rsidRPr="003F60F2">
              <w:rPr>
                <w:rFonts w:ascii="Garamond" w:hAnsi="Garamond"/>
                <w:b/>
              </w:rPr>
              <w:t>przewiezienie z parkingu Wykonawcy</w:t>
            </w:r>
            <w:r w:rsidRPr="003F60F2">
              <w:rPr>
                <w:rFonts w:ascii="Garamond" w:hAnsi="Garamond"/>
              </w:rPr>
              <w:t xml:space="preserve">) na parking </w:t>
            </w:r>
            <w:r w:rsidRPr="003F60F2">
              <w:rPr>
                <w:rFonts w:ascii="Garamond" w:hAnsi="Garamond"/>
                <w:b/>
                <w:u w:val="single"/>
              </w:rPr>
              <w:t>Powiatowego Zarządu Dróg w Sochaczewie przy ulicy Gwardyjskiej 10, 96-500 Sochaczew</w:t>
            </w:r>
            <w:r w:rsidRPr="003F60F2">
              <w:rPr>
                <w:rFonts w:ascii="Garamond" w:hAnsi="Garamond"/>
              </w:rPr>
              <w:t xml:space="preserve">. </w:t>
            </w:r>
          </w:p>
        </w:tc>
      </w:tr>
      <w:tr w:rsidR="00953FCE" w:rsidRPr="003F60F2" w14:paraId="1BA13487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E0E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lastRenderedPageBreak/>
              <w:t>Lp.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BD4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Opis usługi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930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Cena jedn. Netto</w:t>
            </w:r>
          </w:p>
          <w:p w14:paraId="6FD6254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 za 1 km</w:t>
            </w: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9F7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Stawka pod. VAT</w:t>
            </w: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5D6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Cena jedn. Brutto (PLN) za 1 km</w:t>
            </w:r>
          </w:p>
        </w:tc>
        <w:tc>
          <w:tcPr>
            <w:tcW w:w="708" w:type="dxa"/>
          </w:tcPr>
          <w:p w14:paraId="6D1E91E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Planowana ilość (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szt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)</w:t>
            </w:r>
          </w:p>
        </w:tc>
        <w:tc>
          <w:tcPr>
            <w:tcW w:w="940" w:type="dxa"/>
            <w:gridSpan w:val="2"/>
          </w:tcPr>
          <w:p w14:paraId="48D03D2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netto</w:t>
            </w:r>
          </w:p>
          <w:p w14:paraId="77C80E0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 za 1 km</w:t>
            </w:r>
          </w:p>
        </w:tc>
        <w:tc>
          <w:tcPr>
            <w:tcW w:w="907" w:type="dxa"/>
          </w:tcPr>
          <w:p w14:paraId="50D05B6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podatku VAT</w:t>
            </w:r>
          </w:p>
          <w:p w14:paraId="64500F6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</w:t>
            </w:r>
          </w:p>
        </w:tc>
        <w:tc>
          <w:tcPr>
            <w:tcW w:w="908" w:type="dxa"/>
            <w:gridSpan w:val="2"/>
          </w:tcPr>
          <w:p w14:paraId="6E6AF19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Wartość brutto</w:t>
            </w:r>
          </w:p>
          <w:p w14:paraId="17C27F7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(PLN) za 1 km</w:t>
            </w:r>
          </w:p>
        </w:tc>
      </w:tr>
      <w:tr w:rsidR="00953FCE" w:rsidRPr="003F60F2" w14:paraId="2E16A3A2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E44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4B5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a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106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b</w:t>
            </w: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804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c</w:t>
            </w: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12D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d=b*(1+c)</w:t>
            </w:r>
          </w:p>
        </w:tc>
        <w:tc>
          <w:tcPr>
            <w:tcW w:w="708" w:type="dxa"/>
          </w:tcPr>
          <w:p w14:paraId="451556D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e</w:t>
            </w:r>
          </w:p>
        </w:tc>
        <w:tc>
          <w:tcPr>
            <w:tcW w:w="940" w:type="dxa"/>
            <w:gridSpan w:val="2"/>
          </w:tcPr>
          <w:p w14:paraId="5EB0F5B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f=b*e</w:t>
            </w:r>
          </w:p>
        </w:tc>
        <w:tc>
          <w:tcPr>
            <w:tcW w:w="907" w:type="dxa"/>
          </w:tcPr>
          <w:p w14:paraId="45CFFB4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g=f*c</w:t>
            </w:r>
          </w:p>
        </w:tc>
        <w:tc>
          <w:tcPr>
            <w:tcW w:w="908" w:type="dxa"/>
            <w:gridSpan w:val="2"/>
          </w:tcPr>
          <w:p w14:paraId="56E86FD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h=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f+g</w:t>
            </w:r>
            <w:proofErr w:type="spellEnd"/>
          </w:p>
        </w:tc>
      </w:tr>
      <w:tr w:rsidR="00953FCE" w:rsidRPr="003F60F2" w14:paraId="5540643F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373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4AF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Holowanie (przewiezienie) roweru lub motoroweru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CF93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924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D66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0AB9F56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1B0765A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05D3823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1E37944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7259D1E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2B9C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17.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C88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Holowanie (przewiezienie) motocyklu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D17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E6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6EC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0509D86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65C0A02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29CD71E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4997946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4B6ECB3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7657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18.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DDC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Holowanie (przewiezienie)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 xml:space="preserve"> poniżej 3,5 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933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F40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7F7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60221C3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175</w:t>
            </w:r>
          </w:p>
        </w:tc>
        <w:tc>
          <w:tcPr>
            <w:tcW w:w="940" w:type="dxa"/>
            <w:gridSpan w:val="2"/>
          </w:tcPr>
          <w:p w14:paraId="17A28E2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523546C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60E88EB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4528D73B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3650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19.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44E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Holowanie (przewiezienie)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3,5t do 7,5t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B0C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1BDB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15D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72B8921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2DC8FE8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12D9653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390D0FE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740E01C9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CDF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20.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8821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Holowanie (przewiezienie)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7,5t do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F215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1DA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975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46117CA8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27E81EA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0EEC126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1189F1C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50A0163B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84B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21.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A39C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 xml:space="preserve">Holowanie (przewiezienie) pojazdu o </w:t>
            </w:r>
            <w:proofErr w:type="spellStart"/>
            <w:r w:rsidRPr="003F60F2">
              <w:rPr>
                <w:rFonts w:ascii="Garamond" w:hAnsi="Garamond"/>
                <w:b/>
                <w:sz w:val="20"/>
              </w:rPr>
              <w:t>dmc</w:t>
            </w:r>
            <w:proofErr w:type="spellEnd"/>
            <w:r w:rsidRPr="003F60F2">
              <w:rPr>
                <w:rFonts w:ascii="Garamond" w:hAnsi="Garamond"/>
                <w:b/>
                <w:sz w:val="20"/>
              </w:rPr>
              <w:t>. powyżej 16t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E84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97A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B8E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11455A3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2CA24B4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692E496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2FC26B6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33BFF252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A2E9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22.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977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Holowanie (przewiezienie) pojazdu przewożącego materiały niebezpieczne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98D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A68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C10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57D0611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3</w:t>
            </w:r>
          </w:p>
        </w:tc>
        <w:tc>
          <w:tcPr>
            <w:tcW w:w="940" w:type="dxa"/>
            <w:gridSpan w:val="2"/>
          </w:tcPr>
          <w:p w14:paraId="702A967C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2CDC040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0F93CA2E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185FE696" w14:textId="77777777" w:rsidTr="003F60F2"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02B0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23.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FE0B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Holowanie (przewiezienie) hulajnogi lub urządzenia transportu osobistego</w:t>
            </w:r>
          </w:p>
        </w:tc>
        <w:tc>
          <w:tcPr>
            <w:tcW w:w="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B93F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8A2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626A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08" w:type="dxa"/>
          </w:tcPr>
          <w:p w14:paraId="744C667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3F60F2"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940" w:type="dxa"/>
            <w:gridSpan w:val="2"/>
          </w:tcPr>
          <w:p w14:paraId="32036A33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7" w:type="dxa"/>
          </w:tcPr>
          <w:p w14:paraId="480DFC52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5B95AEC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953FCE" w:rsidRPr="003F60F2" w14:paraId="7CE4BD44" w14:textId="77777777" w:rsidTr="003F60F2">
        <w:tc>
          <w:tcPr>
            <w:tcW w:w="680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C27D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0"/>
              </w:rPr>
            </w:pPr>
            <w:r w:rsidRPr="003F60F2">
              <w:rPr>
                <w:rFonts w:ascii="Garamond" w:hAnsi="Garamond"/>
                <w:b/>
                <w:bCs/>
                <w:sz w:val="20"/>
              </w:rPr>
              <w:t>Razem</w:t>
            </w:r>
          </w:p>
        </w:tc>
        <w:tc>
          <w:tcPr>
            <w:tcW w:w="940" w:type="dxa"/>
            <w:gridSpan w:val="2"/>
          </w:tcPr>
          <w:p w14:paraId="3ABAFF84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07" w:type="dxa"/>
          </w:tcPr>
          <w:p w14:paraId="32E93715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37F2E916" w14:textId="77777777" w:rsidR="00953FCE" w:rsidRPr="003F60F2" w:rsidRDefault="00953FCE" w:rsidP="0057626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</w:tbl>
    <w:p w14:paraId="6E3DD675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</w:rPr>
      </w:pPr>
    </w:p>
    <w:p w14:paraId="555930FA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0"/>
        </w:rPr>
      </w:pPr>
    </w:p>
    <w:p w14:paraId="59B8C501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  <w:b/>
          <w:sz w:val="20"/>
        </w:rPr>
      </w:pPr>
    </w:p>
    <w:p w14:paraId="206A9D91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52B943A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3E232A9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7BE6312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60F2">
        <w:rPr>
          <w:rFonts w:ascii="Garamond" w:hAnsi="Garamond"/>
        </w:rPr>
        <w:t>.............................................................................................................</w:t>
      </w:r>
    </w:p>
    <w:p w14:paraId="5DEB9609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60F2">
        <w:rPr>
          <w:rFonts w:ascii="Garamond" w:hAnsi="Garamond"/>
          <w:sz w:val="20"/>
        </w:rPr>
        <w:t>Podpis  osoby/osób upoważnionej/</w:t>
      </w:r>
      <w:proofErr w:type="spellStart"/>
      <w:r w:rsidRPr="003F60F2">
        <w:rPr>
          <w:rFonts w:ascii="Garamond" w:hAnsi="Garamond"/>
          <w:sz w:val="20"/>
        </w:rPr>
        <w:t>ych</w:t>
      </w:r>
      <w:proofErr w:type="spellEnd"/>
      <w:r w:rsidRPr="003F60F2">
        <w:rPr>
          <w:rFonts w:ascii="Garamond" w:hAnsi="Garamond"/>
          <w:sz w:val="20"/>
        </w:rPr>
        <w:t xml:space="preserve"> do występowania w imieniu Wykonawcy*</w:t>
      </w:r>
    </w:p>
    <w:p w14:paraId="31E7B1B6" w14:textId="77777777" w:rsidR="00953FCE" w:rsidRPr="003F60F2" w:rsidRDefault="00953FCE" w:rsidP="00953FCE">
      <w:pPr>
        <w:autoSpaceDE w:val="0"/>
        <w:autoSpaceDN w:val="0"/>
        <w:adjustRightInd w:val="0"/>
        <w:jc w:val="both"/>
        <w:rPr>
          <w:rFonts w:ascii="Garamond" w:hAnsi="Garamond"/>
          <w:b/>
          <w:sz w:val="20"/>
        </w:rPr>
      </w:pPr>
      <w:r w:rsidRPr="003F60F2">
        <w:rPr>
          <w:rFonts w:ascii="Garamond" w:hAnsi="Garamond"/>
          <w:sz w:val="16"/>
        </w:rPr>
        <w:t>* Pożądany czytelny podpis albo podpis i pieczątka z imieniem i nazwiskiem</w:t>
      </w:r>
    </w:p>
    <w:p w14:paraId="20994FD0" w14:textId="77777777" w:rsidR="00953FCE" w:rsidRPr="003F60F2" w:rsidRDefault="00953FCE" w:rsidP="00953FCE">
      <w:pPr>
        <w:spacing w:before="120"/>
        <w:jc w:val="right"/>
        <w:rPr>
          <w:rFonts w:ascii="Garamond" w:hAnsi="Garamond"/>
          <w:b/>
          <w:color w:val="FF0000"/>
          <w:lang w:eastAsia="en-US"/>
        </w:rPr>
      </w:pPr>
    </w:p>
    <w:p w14:paraId="349796FC" w14:textId="77777777" w:rsidR="00953FCE" w:rsidRPr="003F60F2" w:rsidRDefault="00953FCE" w:rsidP="00953FCE">
      <w:pPr>
        <w:spacing w:before="120"/>
        <w:jc w:val="right"/>
        <w:rPr>
          <w:rFonts w:ascii="Garamond" w:hAnsi="Garamond"/>
          <w:b/>
          <w:color w:val="FF0000"/>
          <w:lang w:eastAsia="en-US"/>
        </w:rPr>
      </w:pPr>
    </w:p>
    <w:p w14:paraId="368812C5" w14:textId="77777777" w:rsidR="00953FCE" w:rsidRPr="003F60F2" w:rsidRDefault="00953FCE" w:rsidP="00953FCE">
      <w:pPr>
        <w:spacing w:before="120"/>
        <w:jc w:val="right"/>
        <w:rPr>
          <w:rFonts w:ascii="Garamond" w:hAnsi="Garamond"/>
          <w:b/>
          <w:color w:val="FF0000"/>
          <w:lang w:eastAsia="en-US"/>
        </w:rPr>
      </w:pPr>
    </w:p>
    <w:p w14:paraId="14C0350F" w14:textId="77777777" w:rsidR="00A272A3" w:rsidRPr="003F60F2" w:rsidRDefault="00A272A3">
      <w:pPr>
        <w:rPr>
          <w:rFonts w:ascii="Garamond" w:hAnsi="Garamond"/>
        </w:rPr>
      </w:pPr>
    </w:p>
    <w:sectPr w:rsidR="00A272A3" w:rsidRPr="003F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CE"/>
    <w:rsid w:val="00056E75"/>
    <w:rsid w:val="003F60F2"/>
    <w:rsid w:val="00952F42"/>
    <w:rsid w:val="00953FCE"/>
    <w:rsid w:val="00A272A3"/>
    <w:rsid w:val="00F1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B362"/>
  <w15:chartTrackingRefBased/>
  <w15:docId w15:val="{4467F17E-C191-4E8D-A302-7DEDBF1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953FCE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953FC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2023-07-11T09:55:00Z</dcterms:created>
  <dcterms:modified xsi:type="dcterms:W3CDTF">2023-07-11T09:55:00Z</dcterms:modified>
</cp:coreProperties>
</file>