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2D3A2C67" w:rsidR="006952C7" w:rsidRPr="006952C7" w:rsidRDefault="00742120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ZP-271.42.2022</w:t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6123A1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6952C7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304286CE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0A6E71" w14:textId="1A8BCE3A" w:rsidR="006952C7" w:rsidRPr="00733C2D" w:rsidRDefault="006952C7" w:rsidP="008D359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116305528"/>
      <w:r w:rsidR="00C22F76" w:rsidRPr="00C22F76">
        <w:rPr>
          <w:rFonts w:ascii="Arial" w:eastAsiaTheme="majorEastAsia" w:hAnsi="Arial" w:cs="Arial"/>
          <w:b/>
          <w:bCs/>
        </w:rPr>
        <w:t>dostawa pojazdu  typu quad wraz z wyposażeniem dodatkowym: gąsienice, pług odśnieżający i urządzenie do przygotowania tras biegowych</w:t>
      </w:r>
      <w:bookmarkEnd w:id="2"/>
      <w:r w:rsidR="008D3590">
        <w:rPr>
          <w:rFonts w:ascii="Arial" w:eastAsiaTheme="majorEastAsia" w:hAnsi="Arial" w:cs="Arial"/>
          <w:b/>
          <w:bCs/>
        </w:rPr>
        <w:t xml:space="preserve">, </w:t>
      </w:r>
      <w:bookmarkEnd w:id="1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51ECD12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 ustawy </w:t>
      </w:r>
      <w:r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EE5D964" w14:textId="2BC63C7C" w:rsidR="00A80E32" w:rsidRPr="00733C2D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765A5C39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6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15ABD"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bookmarkEnd w:id="6"/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8BFAAA7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>art. 7 ust. 1 ustawy o szczególnych rozwiązaniach w zakresie przeciwdziałania wspieraniu agresji na Ukrainę oraz służących ochronie bezpieczeństwa narodowego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0733C210" w14:textId="1A7B94BC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C762AB" w14:textId="4E4EFD97" w:rsidR="00EA5E60" w:rsidRPr="00751067" w:rsidRDefault="007D714B" w:rsidP="008D359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C22F76" w:rsidRPr="00C22F76">
        <w:rPr>
          <w:rFonts w:ascii="Arial" w:eastAsia="Calibri" w:hAnsi="Arial" w:cs="Arial"/>
          <w:b/>
          <w:bCs/>
        </w:rPr>
        <w:t>dostawa pojazdu użytkowo - transportowego typu quad wraz z wyposażeniem dodatkowym: gąsienice, pług odśnieżający i urządzenie do przygotowania tras biegowych</w:t>
      </w:r>
      <w:r w:rsidR="008D3590">
        <w:rPr>
          <w:rFonts w:ascii="Arial" w:eastAsiaTheme="majorEastAsia" w:hAnsi="Arial" w:cs="Arial"/>
          <w:b/>
          <w:bCs/>
        </w:rPr>
        <w:t xml:space="preserve">,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B06B7D"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1836" w14:textId="77777777" w:rsidR="00836C15" w:rsidRDefault="00836C15" w:rsidP="006952C7">
      <w:pPr>
        <w:spacing w:after="0" w:line="240" w:lineRule="auto"/>
      </w:pPr>
      <w:r>
        <w:separator/>
      </w:r>
    </w:p>
  </w:endnote>
  <w:endnote w:type="continuationSeparator" w:id="0">
    <w:p w14:paraId="4A5F26DD" w14:textId="77777777" w:rsidR="00836C15" w:rsidRDefault="00836C15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EFB9" w14:textId="77777777" w:rsidR="00836C15" w:rsidRDefault="00836C15" w:rsidP="006952C7">
      <w:pPr>
        <w:spacing w:after="0" w:line="240" w:lineRule="auto"/>
      </w:pPr>
      <w:r>
        <w:separator/>
      </w:r>
    </w:p>
  </w:footnote>
  <w:footnote w:type="continuationSeparator" w:id="0">
    <w:p w14:paraId="289EAD11" w14:textId="77777777" w:rsidR="00836C15" w:rsidRDefault="00836C15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7983230">
    <w:abstractNumId w:val="0"/>
  </w:num>
  <w:num w:numId="2" w16cid:durableId="1579440107">
    <w:abstractNumId w:val="2"/>
  </w:num>
  <w:num w:numId="3" w16cid:durableId="2071995288">
    <w:abstractNumId w:val="3"/>
  </w:num>
  <w:num w:numId="4" w16cid:durableId="153473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4A30"/>
    <w:rsid w:val="00273BCD"/>
    <w:rsid w:val="002D31FE"/>
    <w:rsid w:val="002E72F1"/>
    <w:rsid w:val="00315ABD"/>
    <w:rsid w:val="003536A2"/>
    <w:rsid w:val="00382B18"/>
    <w:rsid w:val="003842D8"/>
    <w:rsid w:val="003954C5"/>
    <w:rsid w:val="0039551A"/>
    <w:rsid w:val="003B6D7D"/>
    <w:rsid w:val="00413EB8"/>
    <w:rsid w:val="00467DC7"/>
    <w:rsid w:val="00473DB9"/>
    <w:rsid w:val="00492320"/>
    <w:rsid w:val="004C7C4F"/>
    <w:rsid w:val="004F2034"/>
    <w:rsid w:val="00563063"/>
    <w:rsid w:val="006123A1"/>
    <w:rsid w:val="00654128"/>
    <w:rsid w:val="006952C7"/>
    <w:rsid w:val="006E3F74"/>
    <w:rsid w:val="00733C2D"/>
    <w:rsid w:val="00742120"/>
    <w:rsid w:val="00751067"/>
    <w:rsid w:val="00770BDA"/>
    <w:rsid w:val="0077511F"/>
    <w:rsid w:val="007843D1"/>
    <w:rsid w:val="007C046D"/>
    <w:rsid w:val="007D714B"/>
    <w:rsid w:val="007E615D"/>
    <w:rsid w:val="007E646A"/>
    <w:rsid w:val="00836C15"/>
    <w:rsid w:val="008D3590"/>
    <w:rsid w:val="00955A23"/>
    <w:rsid w:val="009A5BC6"/>
    <w:rsid w:val="009D7A01"/>
    <w:rsid w:val="00A012C2"/>
    <w:rsid w:val="00A01803"/>
    <w:rsid w:val="00A45E6D"/>
    <w:rsid w:val="00A80E32"/>
    <w:rsid w:val="00B06B7D"/>
    <w:rsid w:val="00B8488D"/>
    <w:rsid w:val="00B96A21"/>
    <w:rsid w:val="00BD5C90"/>
    <w:rsid w:val="00C169C9"/>
    <w:rsid w:val="00C17F4F"/>
    <w:rsid w:val="00C22F76"/>
    <w:rsid w:val="00C84BC2"/>
    <w:rsid w:val="00CA5B0D"/>
    <w:rsid w:val="00D02ABF"/>
    <w:rsid w:val="00D566F9"/>
    <w:rsid w:val="00D7430F"/>
    <w:rsid w:val="00DA25C4"/>
    <w:rsid w:val="00DF4D3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8</cp:revision>
  <cp:lastPrinted>2022-10-24T06:00:00Z</cp:lastPrinted>
  <dcterms:created xsi:type="dcterms:W3CDTF">2022-08-12T08:45:00Z</dcterms:created>
  <dcterms:modified xsi:type="dcterms:W3CDTF">2022-10-24T06:00:00Z</dcterms:modified>
</cp:coreProperties>
</file>