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E006DD" w:rsidRPr="006135BD" w:rsidRDefault="00E006DD" w:rsidP="0034197D">
      <w:pPr>
        <w:spacing w:before="120" w:after="120" w:line="276" w:lineRule="auto"/>
        <w:jc w:val="center"/>
        <w:rPr>
          <w:rFonts w:ascii="Ebrima" w:hAnsi="Ebrima" w:cs="Arial"/>
          <w:i/>
          <w:sz w:val="22"/>
          <w:szCs w:val="22"/>
          <w:u w:val="single"/>
        </w:rPr>
      </w:pPr>
      <w:r w:rsidRPr="006135BD">
        <w:rPr>
          <w:rFonts w:ascii="Ebrima" w:hAnsi="Ebrima" w:cs="Arial"/>
          <w:b/>
          <w:sz w:val="22"/>
          <w:szCs w:val="22"/>
        </w:rPr>
        <w:t>Oświadczenie wymagane od wykonawcy w zakresie wypełnienia obowiązków informacyjnych wynikających z RODO</w:t>
      </w:r>
    </w:p>
    <w:p w:rsidR="00E006DD" w:rsidRPr="006135BD" w:rsidRDefault="00E006DD" w:rsidP="0034197D">
      <w:pPr>
        <w:pStyle w:val="Tekstprzypisudolnego"/>
        <w:spacing w:line="276" w:lineRule="auto"/>
        <w:ind w:firstLine="708"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34197D" w:rsidRPr="006135BD">
        <w:rPr>
          <w:rFonts w:ascii="Ebrima" w:hAnsi="Ebrima" w:cs="Arial"/>
          <w:sz w:val="22"/>
          <w:szCs w:val="22"/>
        </w:rPr>
        <w:t xml:space="preserve"> </w:t>
      </w:r>
      <w:r w:rsidRPr="006135BD">
        <w:rPr>
          <w:rFonts w:ascii="Ebrima" w:hAnsi="Ebrima" w:cs="Arial"/>
          <w:sz w:val="22"/>
          <w:szCs w:val="22"/>
        </w:rPr>
        <w:t>w postępowaniu. Do obowiązków tych należą m.in. obowiązki wynikające z</w:t>
      </w:r>
      <w:r w:rsidR="0034197D" w:rsidRPr="006135BD">
        <w:rPr>
          <w:rFonts w:ascii="Ebrima" w:hAnsi="Ebrima" w:cs="Arial"/>
          <w:sz w:val="22"/>
          <w:szCs w:val="22"/>
        </w:rPr>
        <w:t xml:space="preserve"> </w:t>
      </w:r>
      <w:r w:rsidRPr="006135BD">
        <w:rPr>
          <w:rFonts w:ascii="Ebrima" w:hAnsi="Ebrima" w:cs="Arial"/>
          <w:sz w:val="22"/>
          <w:szCs w:val="22"/>
        </w:rPr>
        <w:t>RODO</w:t>
      </w:r>
      <w:r w:rsidRPr="006135BD">
        <w:rPr>
          <w:rFonts w:ascii="Ebrima" w:hAnsi="Ebrima" w:cs="Arial"/>
          <w:sz w:val="22"/>
          <w:szCs w:val="22"/>
          <w:vertAlign w:val="superscript"/>
        </w:rPr>
        <w:footnoteReference w:id="1"/>
      </w:r>
      <w:r w:rsidRPr="006135BD">
        <w:rPr>
          <w:rFonts w:ascii="Ebrima" w:hAnsi="Ebrima" w:cs="Arial"/>
          <w:sz w:val="22"/>
          <w:szCs w:val="22"/>
          <w:vertAlign w:val="superscript"/>
        </w:rPr>
        <w:t>)</w:t>
      </w:r>
      <w:r w:rsidRPr="006135BD">
        <w:rPr>
          <w:rFonts w:ascii="Ebrima" w:hAnsi="Ebrima" w:cs="Arial"/>
          <w:sz w:val="22"/>
          <w:szCs w:val="22"/>
        </w:rPr>
        <w:t xml:space="preserve">, w szczególności obowiązek informacyjny przewidziany w </w:t>
      </w:r>
      <w:r w:rsidRPr="006135BD">
        <w:rPr>
          <w:rFonts w:ascii="Ebrima" w:hAnsi="Ebrima" w:cs="Arial"/>
          <w:b/>
          <w:sz w:val="22"/>
          <w:szCs w:val="22"/>
        </w:rPr>
        <w:t>art. 13 RODO</w:t>
      </w:r>
      <w:r w:rsidRPr="006135BD">
        <w:rPr>
          <w:rFonts w:ascii="Ebrima" w:hAnsi="Ebrima" w:cs="Arial"/>
          <w:sz w:val="22"/>
          <w:szCs w:val="22"/>
        </w:rPr>
        <w:t xml:space="preserve"> względem osób fizycznych, których dane osobowe dotyczą i od których dane te wykonawca </w:t>
      </w:r>
      <w:r w:rsidRPr="006135BD">
        <w:rPr>
          <w:rFonts w:ascii="Ebrima" w:hAnsi="Ebrima" w:cs="Arial"/>
          <w:sz w:val="22"/>
          <w:szCs w:val="22"/>
          <w:u w:val="single"/>
        </w:rPr>
        <w:t>bezpośrednio</w:t>
      </w:r>
      <w:r w:rsidRPr="006135BD">
        <w:rPr>
          <w:rFonts w:ascii="Ebrima" w:hAnsi="Ebrima" w:cs="Arial"/>
          <w:sz w:val="22"/>
          <w:szCs w:val="22"/>
        </w:rPr>
        <w:t xml:space="preserve"> pozyskał. Jednakże obowiązek informacyjny wynikający</w:t>
      </w:r>
      <w:r w:rsidR="00F54E36" w:rsidRPr="006135BD">
        <w:rPr>
          <w:rFonts w:ascii="Ebrima" w:hAnsi="Ebrima" w:cs="Arial"/>
          <w:sz w:val="22"/>
          <w:szCs w:val="22"/>
        </w:rPr>
        <w:t xml:space="preserve"> </w:t>
      </w:r>
      <w:r w:rsidRPr="006135BD">
        <w:rPr>
          <w:rFonts w:ascii="Ebrima" w:hAnsi="Ebrima" w:cs="Arial"/>
          <w:sz w:val="22"/>
          <w:szCs w:val="22"/>
        </w:rPr>
        <w:t>z art. 13 RODO nie będzie miał zastosowania, gdy i w zakresie, w jakim osoba fizyczna, której dane dotyczą, dysponuje już tymi informacjami (vide: art. 13 ust. 4).</w:t>
      </w:r>
    </w:p>
    <w:p w:rsidR="00E006DD" w:rsidRPr="006135BD" w:rsidRDefault="00E006DD" w:rsidP="00F54E36">
      <w:pPr>
        <w:pStyle w:val="Tekstprzypisudolnego"/>
        <w:spacing w:line="276" w:lineRule="auto"/>
        <w:ind w:firstLine="708"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Wykonawca musi wypełnić obowiązek informacyjny wynikający z </w:t>
      </w:r>
      <w:r w:rsidRPr="006135BD">
        <w:rPr>
          <w:rFonts w:ascii="Ebrima" w:hAnsi="Ebrima" w:cs="Arial"/>
          <w:b/>
          <w:sz w:val="22"/>
          <w:szCs w:val="22"/>
        </w:rPr>
        <w:t>art. 14 RODO</w:t>
      </w:r>
      <w:r w:rsidRPr="006135BD">
        <w:rPr>
          <w:rFonts w:ascii="Ebrima" w:hAnsi="Ebrima" w:cs="Arial"/>
          <w:sz w:val="22"/>
          <w:szCs w:val="22"/>
        </w:rPr>
        <w:t xml:space="preserve"> względem osób fizycznych, których dane przekazuje zamawiającemu i których dane </w:t>
      </w:r>
      <w:r w:rsidRPr="006135BD">
        <w:rPr>
          <w:rFonts w:ascii="Ebrima" w:hAnsi="Ebrima" w:cs="Arial"/>
          <w:sz w:val="22"/>
          <w:szCs w:val="22"/>
          <w:u w:val="single"/>
        </w:rPr>
        <w:t>pośrednio</w:t>
      </w:r>
      <w:r w:rsidRPr="006135BD">
        <w:rPr>
          <w:rFonts w:ascii="Ebrima" w:hAnsi="Ebrima" w:cs="Arial"/>
          <w:sz w:val="22"/>
          <w:szCs w:val="22"/>
        </w:rPr>
        <w:t xml:space="preserve"> pozyskał, chyba że ma zastosowanie co najmniej jedno z włączeń, o których mowa w art. 14 ust. 5 RODO.</w:t>
      </w:r>
    </w:p>
    <w:p w:rsidR="00E006DD" w:rsidRPr="006135BD" w:rsidRDefault="00E006DD" w:rsidP="00F54E36">
      <w:pPr>
        <w:pStyle w:val="Tekstprzypisudolnego"/>
        <w:spacing w:line="276" w:lineRule="auto"/>
        <w:ind w:firstLine="708"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6135BD" w:rsidRDefault="00E006DD" w:rsidP="00F54E36">
      <w:pPr>
        <w:pStyle w:val="Tekstprzypisudolnego"/>
        <w:spacing w:line="276" w:lineRule="auto"/>
        <w:jc w:val="both"/>
        <w:rPr>
          <w:rFonts w:ascii="Ebrima" w:hAnsi="Ebrima" w:cs="Arial"/>
          <w:i/>
          <w:sz w:val="22"/>
          <w:szCs w:val="22"/>
          <w:u w:val="single"/>
        </w:rPr>
      </w:pPr>
      <w:r w:rsidRPr="006135BD">
        <w:rPr>
          <w:rFonts w:ascii="Ebrima" w:hAnsi="Ebrima" w:cs="Arial"/>
          <w:sz w:val="22"/>
          <w:szCs w:val="22"/>
        </w:rPr>
        <w:t xml:space="preserve">Oświadczenie wykonawca składa razem z ofertą. </w:t>
      </w:r>
    </w:p>
    <w:p w:rsidR="00E006DD" w:rsidRPr="006135BD" w:rsidRDefault="00E006DD" w:rsidP="0034197D">
      <w:pPr>
        <w:pStyle w:val="Tekstprzypisudolnego"/>
        <w:spacing w:line="276" w:lineRule="auto"/>
        <w:jc w:val="center"/>
        <w:rPr>
          <w:rFonts w:ascii="Ebrima" w:hAnsi="Ebrima" w:cs="Arial"/>
          <w:i/>
          <w:sz w:val="22"/>
          <w:szCs w:val="22"/>
          <w:u w:val="single"/>
        </w:rPr>
      </w:pPr>
    </w:p>
    <w:p w:rsidR="00E006DD" w:rsidRPr="006135BD" w:rsidRDefault="00E006DD" w:rsidP="0034197D">
      <w:pPr>
        <w:pStyle w:val="Tekstprzypisudolnego"/>
        <w:spacing w:line="276" w:lineRule="auto"/>
        <w:jc w:val="center"/>
        <w:rPr>
          <w:rFonts w:ascii="Ebrima" w:hAnsi="Ebrima" w:cs="Arial"/>
          <w:i/>
          <w:sz w:val="22"/>
          <w:szCs w:val="22"/>
          <w:u w:val="single"/>
        </w:rPr>
      </w:pPr>
      <w:r w:rsidRPr="006135BD">
        <w:rPr>
          <w:rFonts w:ascii="Ebrima" w:hAnsi="Ebrima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6135BD" w:rsidRDefault="00E006DD" w:rsidP="0034197D">
      <w:pPr>
        <w:pStyle w:val="Tekstprzypisudolnego"/>
        <w:spacing w:line="276" w:lineRule="auto"/>
        <w:jc w:val="center"/>
        <w:rPr>
          <w:rFonts w:ascii="Ebrima" w:hAnsi="Ebrima" w:cs="Arial"/>
          <w:color w:val="000000"/>
          <w:sz w:val="22"/>
          <w:szCs w:val="22"/>
        </w:rPr>
      </w:pPr>
      <w:r w:rsidRPr="006135BD">
        <w:rPr>
          <w:rFonts w:ascii="Ebrima" w:hAnsi="Ebrima" w:cs="Arial"/>
          <w:i/>
          <w:sz w:val="22"/>
          <w:szCs w:val="22"/>
          <w:u w:val="single"/>
        </w:rPr>
        <w:t xml:space="preserve"> </w:t>
      </w:r>
    </w:p>
    <w:p w:rsidR="00E006DD" w:rsidRPr="006135BD" w:rsidRDefault="00E006DD" w:rsidP="0034197D">
      <w:pPr>
        <w:pStyle w:val="NormalnyWeb"/>
        <w:spacing w:line="276" w:lineRule="auto"/>
        <w:ind w:firstLine="567"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135BD">
        <w:rPr>
          <w:rFonts w:ascii="Ebrima" w:hAnsi="Ebrima" w:cs="Arial"/>
          <w:color w:val="000000"/>
          <w:sz w:val="22"/>
          <w:szCs w:val="22"/>
          <w:vertAlign w:val="superscript"/>
        </w:rPr>
        <w:t>1)</w:t>
      </w:r>
      <w:r w:rsidRPr="006135BD">
        <w:rPr>
          <w:rFonts w:ascii="Ebrima" w:hAnsi="Ebrima" w:cs="Arial"/>
          <w:color w:val="000000"/>
          <w:sz w:val="22"/>
          <w:szCs w:val="22"/>
        </w:rPr>
        <w:t xml:space="preserve"> wobec osób fizycznych, </w:t>
      </w:r>
      <w:r w:rsidRPr="006135BD">
        <w:rPr>
          <w:rFonts w:ascii="Ebrima" w:hAnsi="Ebrima" w:cs="Arial"/>
          <w:sz w:val="22"/>
          <w:szCs w:val="22"/>
        </w:rPr>
        <w:t>od których dane osobowe bezpośrednio lub pośrednio pozyskałem</w:t>
      </w:r>
      <w:r w:rsidRPr="006135BD">
        <w:rPr>
          <w:rFonts w:ascii="Ebrima" w:hAnsi="Ebrim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135BD">
        <w:rPr>
          <w:rFonts w:ascii="Ebrima" w:hAnsi="Ebrima" w:cs="Arial"/>
          <w:sz w:val="22"/>
          <w:szCs w:val="22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6135BD">
        <w:rPr>
          <w:rFonts w:ascii="Ebrima" w:hAnsi="Ebrima" w:cs="Arial"/>
          <w:sz w:val="22"/>
          <w:szCs w:val="22"/>
        </w:rPr>
        <w:t>dnia ………….……. 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6135BD" w:rsidRDefault="00E006DD" w:rsidP="0034197D">
      <w:pPr>
        <w:spacing w:line="276" w:lineRule="auto"/>
        <w:jc w:val="center"/>
        <w:rPr>
          <w:rFonts w:ascii="Ebrima" w:eastAsia="Calibri" w:hAnsi="Ebrima" w:cs="Arial"/>
          <w:b/>
          <w:sz w:val="22"/>
          <w:szCs w:val="22"/>
          <w:lang w:eastAsia="en-US"/>
        </w:rPr>
      </w:pPr>
      <w:r w:rsidRPr="006135BD">
        <w:rPr>
          <w:rFonts w:ascii="Ebrima" w:eastAsia="Calibri" w:hAnsi="Ebrima" w:cs="Arial"/>
          <w:b/>
          <w:sz w:val="22"/>
          <w:szCs w:val="22"/>
          <w:lang w:eastAsia="en-US"/>
        </w:rPr>
        <w:lastRenderedPageBreak/>
        <w:t>Klauzula informacyjna z art. 13 RODO związana z postępowaniem o udzielenie zamówienia publicznego</w:t>
      </w:r>
      <w:r w:rsidR="00F54E36" w:rsidRPr="006135BD">
        <w:rPr>
          <w:rFonts w:ascii="Ebrima" w:eastAsia="Calibri" w:hAnsi="Ebrima" w:cs="Arial"/>
          <w:b/>
          <w:sz w:val="22"/>
          <w:szCs w:val="22"/>
          <w:lang w:eastAsia="en-US"/>
        </w:rPr>
        <w:t xml:space="preserve"> do 30 000 euro</w:t>
      </w:r>
    </w:p>
    <w:p w:rsidR="00E006DD" w:rsidRPr="006135BD" w:rsidRDefault="00E006DD" w:rsidP="0034197D">
      <w:pPr>
        <w:spacing w:line="276" w:lineRule="auto"/>
        <w:jc w:val="center"/>
        <w:rPr>
          <w:rFonts w:ascii="Ebrima" w:eastAsia="Calibri" w:hAnsi="Ebrima" w:cs="Arial"/>
          <w:i/>
          <w:sz w:val="22"/>
          <w:szCs w:val="22"/>
          <w:u w:val="single"/>
          <w:lang w:eastAsia="en-US"/>
        </w:rPr>
      </w:pPr>
    </w:p>
    <w:p w:rsidR="00E006DD" w:rsidRPr="006135BD" w:rsidRDefault="00E006DD" w:rsidP="0034197D">
      <w:pPr>
        <w:spacing w:line="276" w:lineRule="auto"/>
        <w:ind w:firstLine="567"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Zgodnie z art. 13 ust. 1 i 2 </w:t>
      </w:r>
      <w:r w:rsidRPr="006135BD">
        <w:rPr>
          <w:rFonts w:ascii="Ebrima" w:eastAsia="Calibri" w:hAnsi="Ebrima" w:cs="Arial"/>
          <w:sz w:val="22"/>
          <w:szCs w:val="22"/>
          <w:lang w:eastAsia="en-US"/>
        </w:rPr>
        <w:t>rozporządzenia Parlamentu Europejskiego i Rady (UE) 2016/679 z dnia 27 kwietnia 2016</w:t>
      </w:r>
      <w:bookmarkStart w:id="0" w:name="_GoBack"/>
      <w:bookmarkEnd w:id="0"/>
      <w:r w:rsidRPr="006135BD">
        <w:rPr>
          <w:rFonts w:ascii="Ebrima" w:eastAsia="Calibri" w:hAnsi="Ebrima" w:cs="Arial"/>
          <w:sz w:val="22"/>
          <w:szCs w:val="22"/>
          <w:lang w:eastAsia="en-US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135BD">
        <w:rPr>
          <w:rFonts w:ascii="Ebrima" w:hAnsi="Ebrima" w:cs="Arial"/>
          <w:sz w:val="22"/>
          <w:szCs w:val="22"/>
        </w:rPr>
        <w:t xml:space="preserve">dalej „RODO”, informuję, że: </w:t>
      </w:r>
    </w:p>
    <w:p w:rsidR="00E006DD" w:rsidRPr="006135B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i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administratorem Pani/Pana danych osobowych jest </w:t>
      </w:r>
      <w:r w:rsidR="006135BD" w:rsidRPr="006135BD">
        <w:rPr>
          <w:rFonts w:ascii="Ebrima" w:hAnsi="Ebrima" w:cs="Arial"/>
          <w:i/>
          <w:sz w:val="22"/>
          <w:szCs w:val="22"/>
        </w:rPr>
        <w:t>Mazurski Związek Międzygminny – Gospodarka Odpadami w Giżycku, ul. Pocztowa 2, 11-500 Giżycko</w:t>
      </w:r>
      <w:r w:rsidRPr="006135BD">
        <w:rPr>
          <w:rFonts w:ascii="Ebrima" w:hAnsi="Ebrima" w:cs="Arial"/>
          <w:i/>
          <w:sz w:val="22"/>
          <w:szCs w:val="22"/>
        </w:rPr>
        <w:t>/</w:t>
      </w:r>
      <w:r w:rsidRPr="006135BD">
        <w:rPr>
          <w:rFonts w:ascii="Ebrima" w:eastAsia="Calibri" w:hAnsi="Ebrima" w:cs="Arial"/>
          <w:i/>
          <w:sz w:val="22"/>
          <w:szCs w:val="22"/>
          <w:lang w:eastAsia="en-US"/>
        </w:rPr>
        <w:t>;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Pani/Pana dane osobowe przetwarzane będą na podstawie art. 6 ust. 1 lit. c</w:t>
      </w:r>
      <w:r w:rsidRPr="006135BD">
        <w:rPr>
          <w:rFonts w:ascii="Ebrima" w:hAnsi="Ebrima" w:cs="Arial"/>
          <w:i/>
          <w:sz w:val="22"/>
          <w:szCs w:val="22"/>
        </w:rPr>
        <w:t xml:space="preserve"> </w:t>
      </w:r>
      <w:r w:rsidRPr="006135BD">
        <w:rPr>
          <w:rFonts w:ascii="Ebrima" w:hAnsi="Ebrima" w:cs="Arial"/>
          <w:sz w:val="22"/>
          <w:szCs w:val="22"/>
        </w:rPr>
        <w:t xml:space="preserve">RODO </w:t>
      </w:r>
      <w:r w:rsidRPr="006135BD">
        <w:rPr>
          <w:rFonts w:ascii="Ebrima" w:hAnsi="Ebrima" w:cs="Arial"/>
          <w:sz w:val="22"/>
          <w:szCs w:val="22"/>
        </w:rPr>
        <w:br/>
        <w:t xml:space="preserve">w celu </w:t>
      </w:r>
      <w:r w:rsidRPr="006135BD">
        <w:rPr>
          <w:rFonts w:ascii="Ebrima" w:eastAsia="Calibri" w:hAnsi="Ebrima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6135BD">
        <w:rPr>
          <w:rFonts w:ascii="Ebrima" w:eastAsia="Calibri" w:hAnsi="Ebrima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6135BD">
        <w:rPr>
          <w:rFonts w:ascii="Ebrima" w:eastAsia="Calibri" w:hAnsi="Ebrima" w:cs="Arial"/>
          <w:b/>
          <w:sz w:val="22"/>
          <w:szCs w:val="22"/>
          <w:lang w:eastAsia="en-US"/>
        </w:rPr>
        <w:t>o</w:t>
      </w:r>
      <w:r w:rsidR="00886BE4" w:rsidRPr="006135BD">
        <w:rPr>
          <w:rFonts w:ascii="Ebrima" w:eastAsia="Calibri" w:hAnsi="Ebrima" w:cs="Arial"/>
          <w:b/>
          <w:sz w:val="22"/>
          <w:szCs w:val="22"/>
          <w:lang w:eastAsia="en-US"/>
        </w:rPr>
        <w:t>pen</w:t>
      </w:r>
      <w:r w:rsidR="0034197D" w:rsidRPr="006135BD">
        <w:rPr>
          <w:rFonts w:ascii="Ebrima" w:eastAsia="Calibri" w:hAnsi="Ebrima" w:cs="Arial"/>
          <w:b/>
          <w:sz w:val="22"/>
          <w:szCs w:val="22"/>
          <w:lang w:eastAsia="en-US"/>
        </w:rPr>
        <w:t>Nexus</w:t>
      </w:r>
      <w:proofErr w:type="spellEnd"/>
      <w:r w:rsidRPr="006135BD">
        <w:rPr>
          <w:rFonts w:ascii="Ebrima" w:eastAsia="Calibri" w:hAnsi="Ebrima" w:cs="Arial"/>
          <w:sz w:val="22"/>
          <w:szCs w:val="22"/>
          <w:lang w:eastAsia="en-US"/>
        </w:rPr>
        <w:t>;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135BD">
        <w:rPr>
          <w:rFonts w:ascii="Ebrima" w:hAnsi="Ebrima" w:cs="Arial"/>
          <w:sz w:val="22"/>
          <w:szCs w:val="22"/>
        </w:rPr>
        <w:t>Pzp</w:t>
      </w:r>
      <w:proofErr w:type="spellEnd"/>
      <w:r w:rsidRPr="006135BD">
        <w:rPr>
          <w:rFonts w:ascii="Ebrima" w:hAnsi="Ebrima" w:cs="Arial"/>
          <w:sz w:val="22"/>
          <w:szCs w:val="22"/>
        </w:rPr>
        <w:t xml:space="preserve">”;  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6135BD">
        <w:rPr>
          <w:rFonts w:ascii="Ebrima" w:hAnsi="Ebrima" w:cs="Arial"/>
          <w:sz w:val="22"/>
          <w:szCs w:val="22"/>
        </w:rPr>
        <w:t>Pzp</w:t>
      </w:r>
      <w:proofErr w:type="spellEnd"/>
      <w:r w:rsidRPr="006135BD">
        <w:rPr>
          <w:rFonts w:ascii="Ebrima" w:hAnsi="Ebrima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b/>
          <w:i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35BD">
        <w:rPr>
          <w:rFonts w:ascii="Ebrima" w:hAnsi="Ebrima" w:cs="Arial"/>
          <w:sz w:val="22"/>
          <w:szCs w:val="22"/>
        </w:rPr>
        <w:t>Pzp</w:t>
      </w:r>
      <w:proofErr w:type="spellEnd"/>
      <w:r w:rsidRPr="006135BD">
        <w:rPr>
          <w:rFonts w:ascii="Ebrima" w:hAnsi="Ebrima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35BD">
        <w:rPr>
          <w:rFonts w:ascii="Ebrima" w:hAnsi="Ebrima" w:cs="Arial"/>
          <w:sz w:val="22"/>
          <w:szCs w:val="22"/>
        </w:rPr>
        <w:t>Pzp</w:t>
      </w:r>
      <w:proofErr w:type="spellEnd"/>
      <w:r w:rsidRPr="006135BD">
        <w:rPr>
          <w:rFonts w:ascii="Ebrima" w:hAnsi="Ebrima" w:cs="Arial"/>
          <w:sz w:val="22"/>
          <w:szCs w:val="22"/>
        </w:rPr>
        <w:t xml:space="preserve">;  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eastAsia="Calibri" w:hAnsi="Ebrima" w:cs="Arial"/>
          <w:sz w:val="22"/>
          <w:szCs w:val="22"/>
          <w:lang w:eastAsia="en-US"/>
        </w:rPr>
      </w:pPr>
      <w:r w:rsidRPr="006135BD">
        <w:rPr>
          <w:rFonts w:ascii="Ebrima" w:hAnsi="Ebrima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posiada Pani/Pan:</w:t>
      </w:r>
    </w:p>
    <w:p w:rsidR="00E006DD" w:rsidRPr="006135B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na podstawie art. 15 RODO prawo dostępu do danych osobowych Pani/Pana dotyczących;</w:t>
      </w:r>
    </w:p>
    <w:p w:rsidR="00E006DD" w:rsidRPr="006135B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na podstawie art. 16 RODO prawo do sprostowania Pani/Pana danych osobowych </w:t>
      </w:r>
      <w:r w:rsidRPr="006135BD">
        <w:rPr>
          <w:rFonts w:ascii="Ebrima" w:hAnsi="Ebrima" w:cs="Arial"/>
          <w:b/>
          <w:sz w:val="22"/>
          <w:szCs w:val="22"/>
          <w:vertAlign w:val="superscript"/>
        </w:rPr>
        <w:t>**</w:t>
      </w:r>
      <w:r w:rsidRPr="006135BD">
        <w:rPr>
          <w:rFonts w:ascii="Ebrima" w:hAnsi="Ebrima" w:cs="Arial"/>
          <w:sz w:val="22"/>
          <w:szCs w:val="22"/>
        </w:rPr>
        <w:t>;</w:t>
      </w:r>
    </w:p>
    <w:p w:rsidR="00E006DD" w:rsidRPr="006135B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6135B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i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6135B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Ebrima" w:hAnsi="Ebrima" w:cs="Arial"/>
          <w:i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nie przysługuje Pani/Panu:</w:t>
      </w:r>
    </w:p>
    <w:p w:rsidR="00E006DD" w:rsidRPr="006135B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i/>
          <w:color w:val="00B0F0"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w związku z art. 17 ust. 3 lit. b, d lub e RODO prawo do usunięcia danych osobowych;</w:t>
      </w:r>
    </w:p>
    <w:p w:rsidR="00E006DD" w:rsidRPr="006135B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b/>
          <w:i/>
          <w:sz w:val="22"/>
          <w:szCs w:val="22"/>
        </w:rPr>
      </w:pPr>
      <w:r w:rsidRPr="006135BD">
        <w:rPr>
          <w:rFonts w:ascii="Ebrima" w:hAnsi="Ebrima" w:cs="Arial"/>
          <w:sz w:val="22"/>
          <w:szCs w:val="22"/>
        </w:rPr>
        <w:t>prawo do przenoszenia danych osobowych, o którym mowa w art. 20 RODO;</w:t>
      </w:r>
    </w:p>
    <w:p w:rsidR="00E006DD" w:rsidRPr="006135B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Ebrima" w:hAnsi="Ebrima" w:cs="Arial"/>
          <w:b/>
          <w:i/>
          <w:sz w:val="22"/>
          <w:szCs w:val="22"/>
        </w:rPr>
      </w:pPr>
      <w:r w:rsidRPr="006135BD">
        <w:rPr>
          <w:rFonts w:ascii="Ebrima" w:hAnsi="Ebrima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135BD">
        <w:rPr>
          <w:rFonts w:ascii="Ebrima" w:hAnsi="Ebrima" w:cs="Arial"/>
          <w:sz w:val="22"/>
          <w:szCs w:val="22"/>
        </w:rPr>
        <w:t>.</w:t>
      </w:r>
      <w:r w:rsidRPr="006135BD">
        <w:rPr>
          <w:rFonts w:ascii="Ebrima" w:hAnsi="Ebrima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A4" w:rsidRDefault="000305A4" w:rsidP="00E006DD">
      <w:r>
        <w:separator/>
      </w:r>
    </w:p>
  </w:endnote>
  <w:endnote w:type="continuationSeparator" w:id="0">
    <w:p w:rsidR="000305A4" w:rsidRDefault="000305A4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A4" w:rsidRDefault="000305A4" w:rsidP="00E006DD">
      <w:r>
        <w:separator/>
      </w:r>
    </w:p>
  </w:footnote>
  <w:footnote w:type="continuationSeparator" w:id="0">
    <w:p w:rsidR="000305A4" w:rsidRDefault="000305A4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D"/>
    <w:rsid w:val="000305A4"/>
    <w:rsid w:val="0034197D"/>
    <w:rsid w:val="006135BD"/>
    <w:rsid w:val="00641100"/>
    <w:rsid w:val="00724034"/>
    <w:rsid w:val="008427CE"/>
    <w:rsid w:val="00886BE4"/>
    <w:rsid w:val="00961ED2"/>
    <w:rsid w:val="00B90549"/>
    <w:rsid w:val="00E006DD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 Kornilczyk</dc:creator>
  <cp:lastModifiedBy>admin</cp:lastModifiedBy>
  <cp:revision>2</cp:revision>
  <dcterms:created xsi:type="dcterms:W3CDTF">2020-12-31T11:21:00Z</dcterms:created>
  <dcterms:modified xsi:type="dcterms:W3CDTF">2020-12-31T11:21:00Z</dcterms:modified>
</cp:coreProperties>
</file>