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1735" w14:textId="6099A3E8" w:rsidR="002739E9" w:rsidRPr="00895C26" w:rsidRDefault="002739E9" w:rsidP="002739E9">
      <w:pPr>
        <w:rPr>
          <w:b/>
          <w:bCs/>
        </w:rPr>
      </w:pPr>
      <w:r w:rsidRPr="00895C26">
        <w:rPr>
          <w:b/>
          <w:bCs/>
        </w:rPr>
        <w:t>Z.271.1</w:t>
      </w:r>
      <w:r>
        <w:rPr>
          <w:b/>
          <w:bCs/>
        </w:rPr>
        <w:t>7</w:t>
      </w:r>
      <w:r w:rsidRPr="00895C26">
        <w:rPr>
          <w:b/>
          <w:bCs/>
        </w:rPr>
        <w:t>.2021                                                                                             Załącznik Nr 5</w:t>
      </w:r>
      <w:r w:rsidR="00BE78B0">
        <w:rPr>
          <w:b/>
          <w:bCs/>
        </w:rPr>
        <w:t>b</w:t>
      </w:r>
      <w:r w:rsidRPr="00895C26">
        <w:rPr>
          <w:b/>
          <w:bCs/>
        </w:rPr>
        <w:t xml:space="preserve"> do SWZ </w:t>
      </w:r>
    </w:p>
    <w:p w14:paraId="3F104BDB" w14:textId="77777777" w:rsidR="002739E9" w:rsidRDefault="002739E9" w:rsidP="002739E9"/>
    <w:p w14:paraId="6F3AF735" w14:textId="77777777" w:rsidR="002739E9" w:rsidRDefault="002739E9" w:rsidP="002739E9">
      <w:pPr>
        <w:jc w:val="center"/>
        <w:rPr>
          <w:b/>
          <w:bCs/>
        </w:rPr>
      </w:pPr>
      <w:r w:rsidRPr="002D140A">
        <w:rPr>
          <w:b/>
          <w:bCs/>
        </w:rPr>
        <w:t>Wzór Umowy</w:t>
      </w:r>
    </w:p>
    <w:p w14:paraId="3346A057" w14:textId="77777777" w:rsidR="002739E9" w:rsidRPr="00DA28D7" w:rsidRDefault="002739E9" w:rsidP="002739E9">
      <w:pPr>
        <w:jc w:val="both"/>
        <w:rPr>
          <w:rFonts w:eastAsia="Calibri"/>
          <w:color w:val="00000A"/>
          <w:kern w:val="0"/>
          <w:sz w:val="22"/>
          <w:szCs w:val="22"/>
          <w:lang w:eastAsia="en-US"/>
        </w:rPr>
      </w:pPr>
      <w:r w:rsidRPr="00DA28D7">
        <w:rPr>
          <w:rFonts w:eastAsia="Calibri"/>
          <w:color w:val="00000A"/>
          <w:kern w:val="0"/>
          <w:sz w:val="22"/>
          <w:szCs w:val="22"/>
          <w:lang w:eastAsia="en-US"/>
        </w:rPr>
        <w:t xml:space="preserve">zawarta w dniu </w:t>
      </w:r>
      <w:r w:rsidRPr="00DA28D7">
        <w:rPr>
          <w:rFonts w:eastAsia="Calibri"/>
          <w:bCs/>
          <w:color w:val="00000A"/>
          <w:kern w:val="0"/>
          <w:sz w:val="22"/>
          <w:szCs w:val="22"/>
          <w:lang w:eastAsia="en-US"/>
        </w:rPr>
        <w:t>……………</w:t>
      </w:r>
      <w:r>
        <w:rPr>
          <w:rFonts w:eastAsia="Calibri"/>
          <w:bCs/>
          <w:color w:val="00000A"/>
          <w:kern w:val="0"/>
          <w:sz w:val="22"/>
          <w:szCs w:val="22"/>
          <w:lang w:eastAsia="en-US"/>
        </w:rPr>
        <w:t>…….</w:t>
      </w:r>
      <w:r w:rsidRPr="00DA28D7">
        <w:rPr>
          <w:rFonts w:eastAsia="Calibri"/>
          <w:bCs/>
          <w:color w:val="00000A"/>
          <w:kern w:val="0"/>
          <w:sz w:val="22"/>
          <w:szCs w:val="22"/>
          <w:lang w:eastAsia="en-US"/>
        </w:rPr>
        <w:t>……</w:t>
      </w:r>
      <w:r>
        <w:rPr>
          <w:rFonts w:eastAsia="Calibri"/>
          <w:bCs/>
          <w:color w:val="00000A"/>
          <w:kern w:val="0"/>
          <w:sz w:val="22"/>
          <w:szCs w:val="22"/>
          <w:lang w:eastAsia="en-US"/>
        </w:rPr>
        <w:t xml:space="preserve"> w Puszczy Mariańskiej </w:t>
      </w:r>
      <w:r w:rsidRPr="00DA28D7">
        <w:rPr>
          <w:rFonts w:eastAsia="Calibri"/>
          <w:color w:val="00000A"/>
          <w:kern w:val="0"/>
          <w:sz w:val="22"/>
          <w:szCs w:val="22"/>
          <w:lang w:eastAsia="en-US"/>
        </w:rPr>
        <w:t>pomiędzy:</w:t>
      </w:r>
    </w:p>
    <w:p w14:paraId="3781F223" w14:textId="77777777" w:rsidR="002739E9" w:rsidRPr="00DA28D7" w:rsidRDefault="002739E9" w:rsidP="002739E9">
      <w:pPr>
        <w:rPr>
          <w:rFonts w:eastAsia="Calibri"/>
          <w:color w:val="00000A"/>
          <w:kern w:val="0"/>
          <w:lang w:eastAsia="en-US"/>
        </w:rPr>
      </w:pPr>
      <w:r>
        <w:rPr>
          <w:rFonts w:eastAsia="Calibri"/>
          <w:color w:val="00000A"/>
          <w:kern w:val="0"/>
          <w:lang w:eastAsia="en-US"/>
        </w:rPr>
        <w:t xml:space="preserve">Gminą Puszcza Mariańska – Gminnym </w:t>
      </w:r>
      <w:r w:rsidRPr="00DA28D7">
        <w:rPr>
          <w:rFonts w:eastAsia="Calibri"/>
          <w:color w:val="00000A"/>
          <w:kern w:val="0"/>
          <w:lang w:eastAsia="en-US"/>
        </w:rPr>
        <w:t xml:space="preserve">Ośrodkiem Pomocy Społecznej w  </w:t>
      </w:r>
      <w:r>
        <w:rPr>
          <w:rFonts w:eastAsia="Calibri"/>
          <w:color w:val="00000A"/>
          <w:kern w:val="0"/>
          <w:lang w:eastAsia="en-US"/>
        </w:rPr>
        <w:t xml:space="preserve"> Puszczy Mariańskiej , </w:t>
      </w:r>
      <w:r w:rsidRPr="00DA28D7">
        <w:rPr>
          <w:rFonts w:eastAsia="Calibri"/>
          <w:color w:val="00000A"/>
          <w:kern w:val="0"/>
          <w:lang w:eastAsia="en-US"/>
        </w:rPr>
        <w:t xml:space="preserve"> 96-3</w:t>
      </w:r>
      <w:r>
        <w:rPr>
          <w:rFonts w:eastAsia="Calibri"/>
          <w:color w:val="00000A"/>
          <w:kern w:val="0"/>
          <w:lang w:eastAsia="en-US"/>
        </w:rPr>
        <w:t>3</w:t>
      </w:r>
      <w:r w:rsidRPr="00DA28D7">
        <w:rPr>
          <w:rFonts w:eastAsia="Calibri"/>
          <w:color w:val="00000A"/>
          <w:kern w:val="0"/>
          <w:lang w:eastAsia="en-US"/>
        </w:rPr>
        <w:t xml:space="preserve">0 </w:t>
      </w:r>
      <w:r>
        <w:rPr>
          <w:rFonts w:eastAsia="Calibri"/>
          <w:color w:val="00000A"/>
          <w:kern w:val="0"/>
          <w:lang w:eastAsia="en-US"/>
        </w:rPr>
        <w:t xml:space="preserve">Puszcza Mariańska </w:t>
      </w:r>
      <w:r w:rsidRPr="00DA28D7">
        <w:rPr>
          <w:rFonts w:eastAsia="Calibri"/>
          <w:color w:val="00000A"/>
          <w:kern w:val="0"/>
          <w:lang w:eastAsia="en-US"/>
        </w:rPr>
        <w:t xml:space="preserve">, </w:t>
      </w:r>
      <w:r>
        <w:rPr>
          <w:rFonts w:eastAsia="Calibri"/>
          <w:color w:val="00000A"/>
          <w:kern w:val="0"/>
          <w:lang w:eastAsia="en-US"/>
        </w:rPr>
        <w:t>Plac Tadeusza Kościuszki 2 ,</w:t>
      </w:r>
      <w:r w:rsidRPr="00DA28D7">
        <w:rPr>
          <w:rFonts w:eastAsia="Calibri"/>
          <w:color w:val="00000A"/>
          <w:kern w:val="0"/>
          <w:lang w:eastAsia="en-US"/>
        </w:rPr>
        <w:t xml:space="preserve"> reprezentowanym, przez :</w:t>
      </w:r>
    </w:p>
    <w:p w14:paraId="0F32FBF7" w14:textId="77777777" w:rsidR="002739E9" w:rsidRDefault="002739E9" w:rsidP="002739E9">
      <w:pPr>
        <w:rPr>
          <w:rFonts w:eastAsia="Calibri"/>
          <w:color w:val="00000A"/>
          <w:kern w:val="0"/>
          <w:lang w:eastAsia="en-US"/>
        </w:rPr>
      </w:pPr>
      <w:r w:rsidRPr="00DA28D7">
        <w:rPr>
          <w:rFonts w:eastAsia="Calibri"/>
          <w:bCs/>
          <w:color w:val="00000A"/>
          <w:kern w:val="0"/>
          <w:lang w:eastAsia="en-US"/>
        </w:rPr>
        <w:t xml:space="preserve">Panią Ewę </w:t>
      </w:r>
      <w:r>
        <w:rPr>
          <w:rFonts w:eastAsia="Calibri"/>
          <w:bCs/>
          <w:color w:val="00000A"/>
          <w:kern w:val="0"/>
          <w:lang w:eastAsia="en-US"/>
        </w:rPr>
        <w:t>Śledź – Kierownika Gminnego</w:t>
      </w:r>
      <w:r w:rsidRPr="00DA28D7">
        <w:rPr>
          <w:rFonts w:eastAsia="Calibri"/>
          <w:color w:val="00000A"/>
          <w:kern w:val="0"/>
          <w:lang w:eastAsia="en-US"/>
        </w:rPr>
        <w:t xml:space="preserve"> Ośrodka Pomocy Społecznej w </w:t>
      </w:r>
      <w:r>
        <w:rPr>
          <w:rFonts w:eastAsia="Calibri"/>
          <w:color w:val="00000A"/>
          <w:kern w:val="0"/>
          <w:lang w:eastAsia="en-US"/>
        </w:rPr>
        <w:t>Puszczy Mariańskiej</w:t>
      </w:r>
      <w:r w:rsidRPr="00DA28D7">
        <w:rPr>
          <w:rFonts w:eastAsia="Calibri"/>
          <w:color w:val="00000A"/>
          <w:kern w:val="0"/>
          <w:lang w:eastAsia="en-US"/>
        </w:rPr>
        <w:t xml:space="preserve"> ,</w:t>
      </w:r>
    </w:p>
    <w:p w14:paraId="31F8DEA4" w14:textId="77777777" w:rsidR="002739E9" w:rsidRPr="00DA28D7" w:rsidRDefault="002739E9" w:rsidP="002739E9">
      <w:pPr>
        <w:rPr>
          <w:color w:val="00000A"/>
          <w:kern w:val="0"/>
          <w:sz w:val="22"/>
          <w:szCs w:val="22"/>
          <w:lang w:eastAsia="pl-PL"/>
        </w:rPr>
      </w:pPr>
      <w:r w:rsidRPr="00DA28D7">
        <w:rPr>
          <w:color w:val="00000A"/>
          <w:kern w:val="0"/>
          <w:sz w:val="22"/>
          <w:szCs w:val="22"/>
          <w:lang w:eastAsia="pl-PL"/>
        </w:rPr>
        <w:t xml:space="preserve">przy kontrasygnacie Skarbnika Gminy Puszcza Mariańska  Pani Elżbiety </w:t>
      </w:r>
      <w:proofErr w:type="spellStart"/>
      <w:r w:rsidRPr="00DA28D7">
        <w:rPr>
          <w:color w:val="00000A"/>
          <w:kern w:val="0"/>
          <w:sz w:val="22"/>
          <w:szCs w:val="22"/>
          <w:lang w:eastAsia="pl-PL"/>
        </w:rPr>
        <w:t>Zdziebłowskiej</w:t>
      </w:r>
      <w:proofErr w:type="spellEnd"/>
    </w:p>
    <w:p w14:paraId="3381FDFD" w14:textId="77777777" w:rsidR="002739E9" w:rsidRPr="00DA28D7" w:rsidRDefault="002739E9" w:rsidP="002739E9">
      <w:pPr>
        <w:rPr>
          <w:rFonts w:ascii="Calibri" w:hAnsi="Calibri"/>
          <w:color w:val="00000A"/>
          <w:kern w:val="0"/>
          <w:sz w:val="22"/>
          <w:szCs w:val="22"/>
          <w:lang w:eastAsia="pl-PL"/>
        </w:rPr>
      </w:pPr>
      <w:r w:rsidRPr="00DA28D7">
        <w:rPr>
          <w:rFonts w:eastAsia="Calibri"/>
          <w:color w:val="00000A"/>
          <w:kern w:val="0"/>
          <w:lang w:eastAsia="en-US"/>
        </w:rPr>
        <w:t xml:space="preserve">zwanym </w:t>
      </w:r>
      <w:bookmarkStart w:id="0" w:name="_Hlk90022590"/>
      <w:r w:rsidRPr="00DA28D7">
        <w:rPr>
          <w:rFonts w:eastAsia="Calibri"/>
          <w:color w:val="00000A"/>
          <w:kern w:val="0"/>
          <w:lang w:eastAsia="en-US"/>
        </w:rPr>
        <w:t xml:space="preserve">w dalszej części umowy </w:t>
      </w:r>
      <w:bookmarkEnd w:id="0"/>
      <w:r w:rsidRPr="00DA28D7">
        <w:rPr>
          <w:rFonts w:eastAsia="Calibri"/>
          <w:b/>
          <w:color w:val="00000A"/>
          <w:kern w:val="0"/>
          <w:lang w:eastAsia="en-US"/>
        </w:rPr>
        <w:t>„Zamawiającym</w:t>
      </w:r>
      <w:r w:rsidRPr="00DA28D7">
        <w:rPr>
          <w:rFonts w:eastAsia="Calibri"/>
          <w:color w:val="00000A"/>
          <w:kern w:val="0"/>
          <w:lang w:eastAsia="en-US"/>
        </w:rPr>
        <w:t>”,</w:t>
      </w:r>
    </w:p>
    <w:p w14:paraId="1CF9A688" w14:textId="77777777" w:rsidR="002739E9" w:rsidRPr="00DA28D7" w:rsidRDefault="002739E9" w:rsidP="002739E9">
      <w:pPr>
        <w:rPr>
          <w:rFonts w:eastAsia="Calibri"/>
          <w:color w:val="00000A"/>
          <w:kern w:val="0"/>
          <w:lang w:eastAsia="en-US"/>
        </w:rPr>
      </w:pPr>
      <w:r w:rsidRPr="00DA28D7">
        <w:rPr>
          <w:rFonts w:eastAsia="Calibri"/>
          <w:color w:val="00000A"/>
          <w:kern w:val="0"/>
          <w:lang w:eastAsia="en-US"/>
        </w:rPr>
        <w:t xml:space="preserve">                    </w:t>
      </w:r>
    </w:p>
    <w:p w14:paraId="30767E28" w14:textId="77777777" w:rsidR="002739E9" w:rsidRPr="00DA28D7" w:rsidRDefault="002739E9" w:rsidP="002739E9">
      <w:pPr>
        <w:rPr>
          <w:rFonts w:eastAsia="Calibri"/>
          <w:color w:val="00000A"/>
          <w:kern w:val="0"/>
          <w:lang w:eastAsia="en-US"/>
        </w:rPr>
      </w:pPr>
      <w:r w:rsidRPr="00DA28D7">
        <w:rPr>
          <w:rFonts w:eastAsia="Calibri"/>
          <w:b/>
          <w:color w:val="00000A"/>
          <w:kern w:val="0"/>
          <w:sz w:val="22"/>
          <w:szCs w:val="22"/>
          <w:lang w:eastAsia="en-US"/>
        </w:rPr>
        <w:t xml:space="preserve">a </w:t>
      </w:r>
      <w:r w:rsidRPr="00DA28D7">
        <w:rPr>
          <w:rFonts w:eastAsia="Calibri"/>
          <w:color w:val="00000A"/>
          <w:kern w:val="0"/>
          <w:sz w:val="22"/>
          <w:szCs w:val="22"/>
          <w:lang w:eastAsia="en-US"/>
        </w:rPr>
        <w:t>.........................................................</w:t>
      </w:r>
      <w:r>
        <w:rPr>
          <w:rFonts w:eastAsia="Calibri"/>
          <w:color w:val="00000A"/>
          <w:kern w:val="0"/>
          <w:lang w:eastAsia="en-US"/>
        </w:rPr>
        <w:t xml:space="preserve"> </w:t>
      </w:r>
      <w:r w:rsidRPr="00DA28D7">
        <w:rPr>
          <w:rFonts w:eastAsia="Calibri"/>
          <w:color w:val="00000A"/>
          <w:kern w:val="0"/>
          <w:sz w:val="22"/>
          <w:szCs w:val="22"/>
          <w:lang w:eastAsia="en-US"/>
        </w:rPr>
        <w:t>reprezentowanym przez: …………</w:t>
      </w:r>
      <w:r>
        <w:rPr>
          <w:rFonts w:eastAsia="Calibri"/>
          <w:color w:val="00000A"/>
          <w:kern w:val="0"/>
          <w:sz w:val="22"/>
          <w:szCs w:val="22"/>
          <w:lang w:eastAsia="en-US"/>
        </w:rPr>
        <w:t>….</w:t>
      </w:r>
      <w:r w:rsidRPr="00DA28D7">
        <w:rPr>
          <w:rFonts w:eastAsia="Calibri"/>
          <w:color w:val="00000A"/>
          <w:kern w:val="0"/>
          <w:sz w:val="22"/>
          <w:szCs w:val="22"/>
          <w:lang w:eastAsia="en-US"/>
        </w:rPr>
        <w:t>………………………</w:t>
      </w:r>
      <w:r>
        <w:rPr>
          <w:rFonts w:eastAsia="Calibri"/>
          <w:color w:val="00000A"/>
          <w:kern w:val="0"/>
          <w:sz w:val="22"/>
          <w:szCs w:val="22"/>
          <w:lang w:eastAsia="en-US"/>
        </w:rPr>
        <w:t xml:space="preserve">, </w:t>
      </w:r>
      <w:r w:rsidRPr="00DA28D7">
        <w:rPr>
          <w:rFonts w:eastAsia="Calibri"/>
          <w:color w:val="00000A"/>
          <w:kern w:val="0"/>
          <w:sz w:val="22"/>
          <w:szCs w:val="22"/>
          <w:lang w:eastAsia="en-US"/>
        </w:rPr>
        <w:t xml:space="preserve">zwanym </w:t>
      </w:r>
      <w:r w:rsidRPr="00DA28D7">
        <w:rPr>
          <w:rFonts w:eastAsia="Calibri"/>
          <w:color w:val="00000A"/>
          <w:kern w:val="0"/>
          <w:lang w:eastAsia="en-US"/>
        </w:rPr>
        <w:t xml:space="preserve">w dalszej części umowy </w:t>
      </w:r>
      <w:r w:rsidRPr="00DA28D7">
        <w:rPr>
          <w:rFonts w:eastAsia="Calibri"/>
          <w:color w:val="00000A"/>
          <w:kern w:val="0"/>
          <w:sz w:val="22"/>
          <w:szCs w:val="22"/>
          <w:lang w:eastAsia="en-US"/>
        </w:rPr>
        <w:t xml:space="preserve"> </w:t>
      </w:r>
      <w:r w:rsidRPr="00DA28D7">
        <w:rPr>
          <w:rFonts w:eastAsia="Calibri"/>
          <w:b/>
          <w:iCs/>
          <w:color w:val="00000A"/>
          <w:kern w:val="0"/>
          <w:sz w:val="22"/>
          <w:szCs w:val="22"/>
          <w:lang w:eastAsia="en-US"/>
        </w:rPr>
        <w:t xml:space="preserve">„Wykonawcą”, </w:t>
      </w:r>
      <w:r w:rsidRPr="00DA28D7">
        <w:rPr>
          <w:rFonts w:eastAsia="Calibri"/>
          <w:iCs/>
          <w:color w:val="00000A"/>
          <w:kern w:val="0"/>
          <w:sz w:val="22"/>
          <w:szCs w:val="22"/>
          <w:lang w:eastAsia="en-US"/>
        </w:rPr>
        <w:t>o treści następującej:</w:t>
      </w:r>
    </w:p>
    <w:p w14:paraId="4CD29AB3" w14:textId="77777777" w:rsidR="002739E9" w:rsidRPr="00DA28D7" w:rsidRDefault="002739E9" w:rsidP="002739E9">
      <w:pPr>
        <w:jc w:val="center"/>
        <w:rPr>
          <w:rFonts w:eastAsia="Calibri"/>
          <w:b/>
          <w:color w:val="00000A"/>
          <w:kern w:val="0"/>
          <w:sz w:val="22"/>
          <w:szCs w:val="22"/>
          <w:lang w:eastAsia="en-US"/>
        </w:rPr>
      </w:pPr>
    </w:p>
    <w:p w14:paraId="46859A85" w14:textId="77777777" w:rsidR="002739E9" w:rsidRPr="00452C78" w:rsidRDefault="002739E9" w:rsidP="002739E9">
      <w:pPr>
        <w:rPr>
          <w:rFonts w:eastAsia="Calibri"/>
          <w:color w:val="00000A"/>
          <w:kern w:val="0"/>
          <w:lang w:eastAsia="en-US"/>
        </w:rPr>
      </w:pPr>
      <w:r w:rsidRPr="00DA28D7">
        <w:rPr>
          <w:rFonts w:eastAsia="Calibri"/>
          <w:color w:val="00000A"/>
          <w:kern w:val="0"/>
          <w:lang w:eastAsia="en-US"/>
        </w:rPr>
        <w:t xml:space="preserve">                    </w:t>
      </w:r>
    </w:p>
    <w:p w14:paraId="0E85C3D3" w14:textId="77777777" w:rsidR="002739E9" w:rsidRPr="00641A6F" w:rsidRDefault="002739E9" w:rsidP="002739E9">
      <w:pPr>
        <w:pStyle w:val="Standard"/>
        <w:widowControl/>
        <w:autoSpaceDN/>
        <w:jc w:val="both"/>
        <w:rPr>
          <w:color w:val="000000"/>
          <w:sz w:val="22"/>
          <w:szCs w:val="22"/>
        </w:rPr>
      </w:pPr>
      <w:r w:rsidRPr="00641A6F">
        <w:rPr>
          <w:rFonts w:cs="Times New Roman"/>
          <w:sz w:val="22"/>
          <w:szCs w:val="22"/>
        </w:rPr>
        <w:t xml:space="preserve">W wyniku dokonania przez Zamawiającego wyboru oferty Wykonawcy na podstawie art. 275 ust.1 w trybie podstawowym bez negocjacji w związku z art. 359 ust.2 ustawy z dnia 11 września 2019r. Prawo zamówień publicznych (Dz. U. z 2021 r. poz. 1129 z </w:t>
      </w:r>
      <w:proofErr w:type="spellStart"/>
      <w:r w:rsidRPr="00641A6F">
        <w:rPr>
          <w:rFonts w:cs="Times New Roman"/>
          <w:sz w:val="22"/>
          <w:szCs w:val="22"/>
        </w:rPr>
        <w:t>późn</w:t>
      </w:r>
      <w:proofErr w:type="spellEnd"/>
      <w:r w:rsidRPr="00641A6F">
        <w:rPr>
          <w:rFonts w:cs="Times New Roman"/>
          <w:sz w:val="22"/>
          <w:szCs w:val="22"/>
        </w:rPr>
        <w:t xml:space="preserve">. zm.) na wykonanie zamówienia publicznego pod nazwą  </w:t>
      </w:r>
      <w:r w:rsidRPr="00641A6F">
        <w:rPr>
          <w:rFonts w:cs="Times New Roman"/>
          <w:b/>
          <w:sz w:val="22"/>
          <w:szCs w:val="22"/>
        </w:rPr>
        <w:t>„</w:t>
      </w:r>
      <w:r w:rsidRPr="00641A6F">
        <w:rPr>
          <w:rFonts w:cs="Times New Roman"/>
          <w:b/>
          <w:bCs/>
          <w:sz w:val="22"/>
          <w:szCs w:val="22"/>
        </w:rPr>
        <w:t>Świadczenie usług  zapewniających tymczasowe schronienie osobom bezdomnym z terenu Gminy Puszcza Mariańska”</w:t>
      </w:r>
      <w:r w:rsidRPr="00641A6F">
        <w:rPr>
          <w:rFonts w:cs="Times New Roman"/>
          <w:sz w:val="22"/>
          <w:szCs w:val="22"/>
        </w:rPr>
        <w:t xml:space="preserve">- nr postępowania: </w:t>
      </w:r>
      <w:r w:rsidRPr="00641A6F">
        <w:rPr>
          <w:rFonts w:ascii="Arial" w:hAnsi="Arial" w:cs="Arial"/>
          <w:b/>
          <w:bCs/>
          <w:caps/>
          <w:sz w:val="22"/>
          <w:szCs w:val="22"/>
        </w:rPr>
        <w:t xml:space="preserve">Z.271.17.2021 </w:t>
      </w:r>
      <w:r w:rsidRPr="00641A6F">
        <w:rPr>
          <w:rFonts w:cs="Times New Roman"/>
          <w:b/>
          <w:bCs/>
          <w:color w:val="000000"/>
          <w:sz w:val="22"/>
          <w:szCs w:val="22"/>
          <w:u w:val="single"/>
        </w:rPr>
        <w:t>dla Części I</w:t>
      </w:r>
      <w:r w:rsidR="007902AF">
        <w:rPr>
          <w:rFonts w:cs="Times New Roman"/>
          <w:b/>
          <w:bCs/>
          <w:color w:val="000000"/>
          <w:sz w:val="22"/>
          <w:szCs w:val="22"/>
          <w:u w:val="single"/>
        </w:rPr>
        <w:t>I</w:t>
      </w:r>
      <w:r w:rsidRPr="00641A6F">
        <w:rPr>
          <w:rFonts w:cs="Times New Roman"/>
          <w:b/>
          <w:bCs/>
          <w:color w:val="000000"/>
          <w:sz w:val="22"/>
          <w:szCs w:val="22"/>
          <w:u w:val="single"/>
        </w:rPr>
        <w:t xml:space="preserve"> pn.: </w:t>
      </w:r>
      <w:r w:rsidRPr="00641A6F">
        <w:rPr>
          <w:rFonts w:eastAsia="Times New Roman" w:cs="Times New Roman"/>
          <w:b/>
          <w:bCs/>
          <w:kern w:val="2"/>
          <w:sz w:val="22"/>
          <w:szCs w:val="22"/>
          <w:u w:val="single"/>
          <w:lang w:eastAsia="pl-PL" w:bidi="ar-SA"/>
        </w:rPr>
        <w:t>„</w:t>
      </w:r>
      <w:r w:rsidRPr="00641A6F">
        <w:rPr>
          <w:rFonts w:ascii="Arial" w:eastAsia="Times New Roman" w:hAnsi="Arial" w:cs="Arial"/>
          <w:b/>
          <w:kern w:val="2"/>
          <w:sz w:val="22"/>
          <w:szCs w:val="22"/>
          <w:u w:val="single"/>
          <w:lang w:eastAsia="pl-PL" w:bidi="ar-SA"/>
        </w:rPr>
        <w:t>Tymczasowe schronienie dla osób bezdomnych</w:t>
      </w:r>
      <w:r w:rsidR="007902AF">
        <w:rPr>
          <w:rFonts w:ascii="Arial" w:eastAsia="Times New Roman" w:hAnsi="Arial" w:cs="Arial"/>
          <w:b/>
          <w:kern w:val="2"/>
          <w:sz w:val="22"/>
          <w:szCs w:val="22"/>
          <w:u w:val="single"/>
          <w:lang w:eastAsia="pl-PL" w:bidi="ar-SA"/>
        </w:rPr>
        <w:t xml:space="preserve"> z usługami opiekuńczymi</w:t>
      </w:r>
      <w:r w:rsidRPr="00641A6F">
        <w:rPr>
          <w:rFonts w:ascii="Arial" w:eastAsia="Times New Roman" w:hAnsi="Arial" w:cs="Arial"/>
          <w:b/>
          <w:bCs/>
          <w:kern w:val="2"/>
          <w:sz w:val="22"/>
          <w:szCs w:val="22"/>
          <w:u w:val="single"/>
          <w:lang w:eastAsia="pl-PL" w:bidi="ar-SA"/>
        </w:rPr>
        <w:t xml:space="preserve">” </w:t>
      </w:r>
      <w:r w:rsidRPr="00641A6F">
        <w:rPr>
          <w:color w:val="000000"/>
          <w:sz w:val="22"/>
          <w:szCs w:val="22"/>
          <w:u w:val="single"/>
        </w:rPr>
        <w:t>z</w:t>
      </w:r>
      <w:r w:rsidRPr="00641A6F">
        <w:rPr>
          <w:color w:val="000000"/>
          <w:sz w:val="22"/>
          <w:szCs w:val="22"/>
        </w:rPr>
        <w:t>ostała zawarta umowa o następującej treści:</w:t>
      </w:r>
    </w:p>
    <w:p w14:paraId="3CB63185" w14:textId="77777777" w:rsidR="002739E9" w:rsidRDefault="002739E9" w:rsidP="002739E9">
      <w:pPr>
        <w:jc w:val="both"/>
        <w:rPr>
          <w:rFonts w:eastAsia="Calibri"/>
          <w:b/>
          <w:color w:val="00000A"/>
          <w:kern w:val="0"/>
          <w:sz w:val="22"/>
          <w:szCs w:val="22"/>
          <w:lang w:eastAsia="en-US"/>
        </w:rPr>
      </w:pPr>
    </w:p>
    <w:p w14:paraId="34969A2D" w14:textId="77777777" w:rsidR="002739E9" w:rsidRPr="00720A9E" w:rsidRDefault="002739E9" w:rsidP="002739E9">
      <w:pPr>
        <w:spacing w:line="276" w:lineRule="auto"/>
        <w:rPr>
          <w:b/>
        </w:rPr>
      </w:pPr>
    </w:p>
    <w:p w14:paraId="10A5888B" w14:textId="77777777" w:rsidR="002739E9" w:rsidRPr="00EB5D89" w:rsidRDefault="002739E9" w:rsidP="002739E9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 1</w:t>
      </w:r>
    </w:p>
    <w:p w14:paraId="3973E7F5" w14:textId="77777777" w:rsidR="002739E9" w:rsidRPr="00641A6F" w:rsidRDefault="002739E9" w:rsidP="002739E9">
      <w:pPr>
        <w:jc w:val="both"/>
        <w:rPr>
          <w:sz w:val="22"/>
          <w:szCs w:val="22"/>
        </w:rPr>
      </w:pPr>
      <w:r w:rsidRPr="00641A6F">
        <w:rPr>
          <w:sz w:val="22"/>
          <w:szCs w:val="22"/>
        </w:rPr>
        <w:t>1.Przedmiotem umowy jest  zapewnienie przez Wykonawcę całodobowego, tymczasowego  schronienia w</w:t>
      </w:r>
      <w:r>
        <w:rPr>
          <w:sz w:val="22"/>
          <w:szCs w:val="22"/>
        </w:rPr>
        <w:t> </w:t>
      </w:r>
      <w:r w:rsidRPr="00641A6F">
        <w:rPr>
          <w:sz w:val="22"/>
          <w:szCs w:val="22"/>
        </w:rPr>
        <w:t>schronisku dla osób bezdomnych</w:t>
      </w:r>
      <w:r w:rsidR="000C4A7A">
        <w:rPr>
          <w:sz w:val="22"/>
          <w:szCs w:val="22"/>
        </w:rPr>
        <w:t xml:space="preserve"> z usługami opiekuńczymi </w:t>
      </w:r>
      <w:r w:rsidRPr="00641A6F">
        <w:rPr>
          <w:sz w:val="22"/>
          <w:szCs w:val="22"/>
        </w:rPr>
        <w:t xml:space="preserve"> osobom bezdomnym, których ostatnim miejscem zameldowania na pobyt stały była gmina Puszcza Mariańska ( kobietom, mężczyznom), i którym na mocy decyzji administracyjnej wydanej przez upoważniony organ administracyjny Zamawiający przyznał  prawo do takiego świadczenia. </w:t>
      </w:r>
    </w:p>
    <w:p w14:paraId="2E9662F8" w14:textId="77777777" w:rsidR="002739E9" w:rsidRPr="00641A6F" w:rsidRDefault="002739E9" w:rsidP="002739E9">
      <w:pPr>
        <w:jc w:val="both"/>
        <w:rPr>
          <w:sz w:val="22"/>
          <w:szCs w:val="22"/>
        </w:rPr>
      </w:pPr>
      <w:r w:rsidRPr="00641A6F">
        <w:rPr>
          <w:sz w:val="22"/>
          <w:szCs w:val="22"/>
        </w:rPr>
        <w:t>2.Zamawiajacy oświadcza, iż pomoc osobom bezdomnym w zakresie przyznawania miejsc tymczasowego całodobowego schronienia w schronisku dla osób bezdomnych</w:t>
      </w:r>
      <w:r w:rsidR="000C4A7A">
        <w:rPr>
          <w:sz w:val="22"/>
          <w:szCs w:val="22"/>
        </w:rPr>
        <w:t xml:space="preserve"> z usługami opiekuńczymi </w:t>
      </w:r>
      <w:r w:rsidRPr="00641A6F">
        <w:rPr>
          <w:sz w:val="22"/>
          <w:szCs w:val="22"/>
        </w:rPr>
        <w:t>jest zadaniem własnym gminy z zakresu pomocy społecznej o charakterze obowiązkowym zgodnie z art.17 ust.1 pkt 3 w zw. z art.48a ustawy z dnia 12 marca 2004r. o pomocy społecznej (Dz.U. z 2021r. poz.2268).</w:t>
      </w:r>
    </w:p>
    <w:p w14:paraId="5A5F8A13" w14:textId="77777777" w:rsidR="002739E9" w:rsidRPr="00641A6F" w:rsidRDefault="002739E9" w:rsidP="002739E9">
      <w:pPr>
        <w:jc w:val="both"/>
        <w:rPr>
          <w:sz w:val="22"/>
          <w:szCs w:val="22"/>
        </w:rPr>
      </w:pPr>
    </w:p>
    <w:p w14:paraId="1E40EDC5" w14:textId="77777777" w:rsidR="002739E9" w:rsidRPr="00EB5D89" w:rsidRDefault="002739E9" w:rsidP="002739E9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§2</w:t>
      </w:r>
    </w:p>
    <w:p w14:paraId="3BEE6380" w14:textId="77777777" w:rsidR="002739E9" w:rsidRPr="00641A6F" w:rsidRDefault="002739E9" w:rsidP="002739E9">
      <w:pPr>
        <w:jc w:val="both"/>
        <w:rPr>
          <w:rFonts w:eastAsia="Calibri"/>
          <w:sz w:val="22"/>
          <w:szCs w:val="22"/>
          <w:lang w:eastAsia="en-US"/>
        </w:rPr>
      </w:pPr>
      <w:r w:rsidRPr="00641A6F">
        <w:rPr>
          <w:rFonts w:eastAsia="Calibri"/>
          <w:sz w:val="22"/>
          <w:szCs w:val="22"/>
          <w:lang w:eastAsia="en-US"/>
        </w:rPr>
        <w:t xml:space="preserve">Zamawiający zleca, a Wykonawca przyjmuje do realizacji przedmiot umowy określony w §1 ust.1  w zakresie i na warunkach określonych w niniejszej umowie. Ilekroć w dalszej części umowy jest mowa o „Usłudze” rozumie się przez to przedmiot umowy określony w §1 ust.1. </w:t>
      </w:r>
    </w:p>
    <w:p w14:paraId="436C0389" w14:textId="77777777" w:rsidR="002739E9" w:rsidRDefault="002739E9" w:rsidP="002739E9">
      <w:pPr>
        <w:spacing w:line="276" w:lineRule="auto"/>
        <w:jc w:val="both"/>
      </w:pPr>
    </w:p>
    <w:p w14:paraId="21D0770A" w14:textId="77777777" w:rsidR="002739E9" w:rsidRPr="00EB5D89" w:rsidRDefault="002739E9" w:rsidP="002739E9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§3</w:t>
      </w:r>
    </w:p>
    <w:p w14:paraId="55736D0F" w14:textId="77777777" w:rsidR="002739E9" w:rsidRPr="00641A6F" w:rsidRDefault="002739E9" w:rsidP="002739E9">
      <w:pPr>
        <w:jc w:val="both"/>
        <w:rPr>
          <w:sz w:val="22"/>
          <w:szCs w:val="22"/>
          <w:lang w:eastAsia="pl-PL"/>
        </w:rPr>
      </w:pPr>
      <w:r w:rsidRPr="00641A6F">
        <w:rPr>
          <w:sz w:val="22"/>
          <w:szCs w:val="22"/>
        </w:rPr>
        <w:t>1.Zamawiajacy oświadcza, iż</w:t>
      </w:r>
      <w:r w:rsidRPr="00641A6F">
        <w:rPr>
          <w:sz w:val="22"/>
          <w:szCs w:val="22"/>
          <w:lang w:eastAsia="pl-PL"/>
        </w:rPr>
        <w:t xml:space="preserve"> szacunkowa liczba osób</w:t>
      </w:r>
      <w:r w:rsidRPr="00641A6F">
        <w:rPr>
          <w:sz w:val="22"/>
          <w:szCs w:val="22"/>
        </w:rPr>
        <w:t xml:space="preserve"> objętych Usługą wynosi </w:t>
      </w:r>
      <w:r w:rsidR="000C4A7A">
        <w:rPr>
          <w:sz w:val="22"/>
          <w:szCs w:val="22"/>
        </w:rPr>
        <w:t>3</w:t>
      </w:r>
      <w:r w:rsidRPr="00641A6F">
        <w:rPr>
          <w:sz w:val="22"/>
          <w:szCs w:val="22"/>
        </w:rPr>
        <w:t xml:space="preserve"> os</w:t>
      </w:r>
      <w:r w:rsidR="000C4A7A">
        <w:rPr>
          <w:sz w:val="22"/>
          <w:szCs w:val="22"/>
        </w:rPr>
        <w:t>oby,</w:t>
      </w:r>
      <w:r w:rsidRPr="00641A6F">
        <w:rPr>
          <w:sz w:val="22"/>
          <w:szCs w:val="22"/>
        </w:rPr>
        <w:t xml:space="preserve"> a  minimalna liczba osób objęta Usługą  wynosi</w:t>
      </w:r>
      <w:r w:rsidRPr="00641A6F">
        <w:rPr>
          <w:sz w:val="22"/>
          <w:szCs w:val="22"/>
          <w:lang w:eastAsia="pl-PL"/>
        </w:rPr>
        <w:t xml:space="preserve"> 1 os</w:t>
      </w:r>
      <w:r w:rsidR="000C4A7A">
        <w:rPr>
          <w:sz w:val="22"/>
          <w:szCs w:val="22"/>
          <w:lang w:eastAsia="pl-PL"/>
        </w:rPr>
        <w:t>oba</w:t>
      </w:r>
      <w:r w:rsidRPr="00641A6F">
        <w:rPr>
          <w:sz w:val="22"/>
          <w:szCs w:val="22"/>
          <w:lang w:eastAsia="pl-PL"/>
        </w:rPr>
        <w:t xml:space="preserve">.  Liczba osób skierowanych przez Zamawiającego do schroniska </w:t>
      </w:r>
      <w:r w:rsidRPr="00641A6F">
        <w:rPr>
          <w:sz w:val="22"/>
          <w:szCs w:val="22"/>
        </w:rPr>
        <w:t>dla osób bezdomnych prowadzonego przez Wykonawcę w poszczególnych miesiącach obowiązywania umowy nie jest stała , średniomiesięcznie wynosić będzie minimum 1 os</w:t>
      </w:r>
      <w:r w:rsidR="007902AF">
        <w:rPr>
          <w:sz w:val="22"/>
          <w:szCs w:val="22"/>
        </w:rPr>
        <w:t>oba</w:t>
      </w:r>
      <w:r w:rsidRPr="00641A6F">
        <w:rPr>
          <w:sz w:val="22"/>
          <w:szCs w:val="22"/>
        </w:rPr>
        <w:t>.</w:t>
      </w:r>
    </w:p>
    <w:p w14:paraId="482BBBA7" w14:textId="77777777" w:rsidR="002739E9" w:rsidRPr="00641A6F" w:rsidRDefault="002739E9" w:rsidP="002739E9">
      <w:pPr>
        <w:jc w:val="both"/>
        <w:rPr>
          <w:sz w:val="22"/>
          <w:szCs w:val="22"/>
        </w:rPr>
      </w:pPr>
      <w:r w:rsidRPr="00641A6F">
        <w:rPr>
          <w:sz w:val="22"/>
          <w:szCs w:val="22"/>
        </w:rPr>
        <w:t xml:space="preserve">2.Wykoanwca oświadcza, iż na podstawie niniejszej umowy zapewnia przyjęcie do prowadzonego przez siebie schroniska dla osób bezdomnych w okresie trwania umowy maksymalnie </w:t>
      </w:r>
      <w:r w:rsidR="007902AF">
        <w:rPr>
          <w:sz w:val="22"/>
          <w:szCs w:val="22"/>
        </w:rPr>
        <w:t>3</w:t>
      </w:r>
      <w:r w:rsidRPr="00641A6F">
        <w:rPr>
          <w:sz w:val="22"/>
          <w:szCs w:val="22"/>
        </w:rPr>
        <w:t xml:space="preserve"> osób skierowanych przez Zamawiającego celem objęcia ich Usługą. </w:t>
      </w:r>
    </w:p>
    <w:p w14:paraId="50CAE263" w14:textId="77777777" w:rsidR="002739E9" w:rsidRPr="00641A6F" w:rsidRDefault="002739E9" w:rsidP="002739E9">
      <w:pPr>
        <w:tabs>
          <w:tab w:val="left" w:pos="426"/>
        </w:tabs>
        <w:jc w:val="both"/>
        <w:rPr>
          <w:sz w:val="22"/>
          <w:szCs w:val="22"/>
        </w:rPr>
      </w:pPr>
      <w:r w:rsidRPr="00641A6F">
        <w:rPr>
          <w:sz w:val="22"/>
          <w:szCs w:val="22"/>
        </w:rPr>
        <w:t>3.Jeżeli zaistnieje konieczność objęcia Usługą większej, niż podana w ust. 2 liczby osób, zapewnienie schronienia tym osobom  zależne będzie od możliwości Wykonawcy</w:t>
      </w:r>
    </w:p>
    <w:p w14:paraId="125BDF50" w14:textId="77777777" w:rsidR="002739E9" w:rsidRPr="00720A9E" w:rsidRDefault="002739E9" w:rsidP="002739E9">
      <w:pPr>
        <w:spacing w:line="276" w:lineRule="auto"/>
        <w:jc w:val="both"/>
      </w:pPr>
    </w:p>
    <w:p w14:paraId="6992B064" w14:textId="77777777" w:rsidR="007902AF" w:rsidRDefault="007902AF" w:rsidP="002739E9">
      <w:pPr>
        <w:spacing w:line="276" w:lineRule="auto"/>
        <w:jc w:val="center"/>
        <w:rPr>
          <w:b/>
          <w:sz w:val="22"/>
          <w:szCs w:val="22"/>
        </w:rPr>
      </w:pPr>
    </w:p>
    <w:p w14:paraId="3B85CC3D" w14:textId="77777777" w:rsidR="007902AF" w:rsidRDefault="007902AF" w:rsidP="002739E9">
      <w:pPr>
        <w:spacing w:line="276" w:lineRule="auto"/>
        <w:jc w:val="center"/>
        <w:rPr>
          <w:b/>
          <w:sz w:val="22"/>
          <w:szCs w:val="22"/>
        </w:rPr>
      </w:pPr>
    </w:p>
    <w:p w14:paraId="16F906D2" w14:textId="77777777" w:rsidR="002739E9" w:rsidRPr="00EB5D89" w:rsidRDefault="002739E9" w:rsidP="002739E9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 4</w:t>
      </w:r>
    </w:p>
    <w:p w14:paraId="6A8764C7" w14:textId="77777777" w:rsidR="002739E9" w:rsidRPr="00641A6F" w:rsidRDefault="002739E9" w:rsidP="002739E9">
      <w:pPr>
        <w:tabs>
          <w:tab w:val="left" w:pos="426"/>
        </w:tabs>
        <w:jc w:val="both"/>
        <w:rPr>
          <w:sz w:val="22"/>
          <w:szCs w:val="22"/>
        </w:rPr>
      </w:pPr>
      <w:r w:rsidRPr="00641A6F">
        <w:rPr>
          <w:color w:val="000000"/>
          <w:sz w:val="22"/>
          <w:szCs w:val="22"/>
        </w:rPr>
        <w:lastRenderedPageBreak/>
        <w:t xml:space="preserve">1.Wykonawca oświadcza, iż prowadzi schronisko dla osób bezdomnych, spełniające </w:t>
      </w:r>
      <w:r w:rsidRPr="00641A6F">
        <w:rPr>
          <w:sz w:val="22"/>
          <w:szCs w:val="22"/>
          <w:lang w:eastAsia="pl-PL"/>
        </w:rPr>
        <w:t>świadczenia na usługi zgodne z r</w:t>
      </w:r>
      <w:r w:rsidRPr="00641A6F">
        <w:rPr>
          <w:bCs/>
          <w:sz w:val="22"/>
          <w:szCs w:val="22"/>
          <w:lang w:eastAsia="pl-PL"/>
        </w:rPr>
        <w:t xml:space="preserve">ozporządzeniem Ministra Rodziny, Pracy i Polityki Społecznej </w:t>
      </w:r>
      <w:r w:rsidRPr="00641A6F">
        <w:rPr>
          <w:rFonts w:eastAsia="TimesNewRoman"/>
          <w:sz w:val="22"/>
          <w:szCs w:val="22"/>
          <w:lang w:eastAsia="pl-PL"/>
        </w:rPr>
        <w:t>z dnia</w:t>
      </w:r>
      <w:r>
        <w:rPr>
          <w:rFonts w:eastAsia="TimesNewRoman"/>
          <w:sz w:val="22"/>
          <w:szCs w:val="22"/>
          <w:lang w:eastAsia="pl-PL"/>
        </w:rPr>
        <w:t xml:space="preserve"> </w:t>
      </w:r>
      <w:r w:rsidRPr="00641A6F">
        <w:rPr>
          <w:rFonts w:eastAsia="TimesNewRoman"/>
          <w:sz w:val="22"/>
          <w:szCs w:val="22"/>
          <w:lang w:eastAsia="pl-PL"/>
        </w:rPr>
        <w:t xml:space="preserve">27 kwietnia 2018 r. </w:t>
      </w:r>
      <w:r>
        <w:rPr>
          <w:rFonts w:eastAsia="TimesNewRoman"/>
          <w:sz w:val="22"/>
          <w:szCs w:val="22"/>
          <w:lang w:eastAsia="pl-PL"/>
        </w:rPr>
        <w:t xml:space="preserve"> </w:t>
      </w:r>
      <w:r w:rsidRPr="00641A6F">
        <w:rPr>
          <w:bCs/>
          <w:sz w:val="22"/>
          <w:szCs w:val="22"/>
          <w:lang w:eastAsia="pl-PL"/>
        </w:rPr>
        <w:t>w sprawie minimalnych standardów noclegowni, schronisk dla osób bezdomnych, schronisk dla osób bezdomnych z</w:t>
      </w:r>
      <w:r>
        <w:rPr>
          <w:bCs/>
          <w:sz w:val="22"/>
          <w:szCs w:val="22"/>
          <w:lang w:eastAsia="pl-PL"/>
        </w:rPr>
        <w:t> </w:t>
      </w:r>
      <w:r w:rsidRPr="00641A6F">
        <w:rPr>
          <w:bCs/>
          <w:sz w:val="22"/>
          <w:szCs w:val="22"/>
          <w:lang w:eastAsia="pl-PL"/>
        </w:rPr>
        <w:t>usługami opiekuńczymi i ogrzewalni,</w:t>
      </w:r>
      <w:r w:rsidRPr="00641A6F">
        <w:rPr>
          <w:color w:val="000000"/>
          <w:sz w:val="22"/>
          <w:szCs w:val="22"/>
        </w:rPr>
        <w:t xml:space="preserve"> </w:t>
      </w:r>
      <w:r w:rsidRPr="00641A6F">
        <w:rPr>
          <w:bCs/>
          <w:sz w:val="22"/>
          <w:szCs w:val="22"/>
          <w:lang w:eastAsia="pl-PL"/>
        </w:rPr>
        <w:t xml:space="preserve">wpisane przez wojewodę  na listę placówek udzielających tymczasowego schronienia, </w:t>
      </w:r>
      <w:r w:rsidRPr="00641A6F">
        <w:rPr>
          <w:color w:val="000000"/>
          <w:sz w:val="22"/>
          <w:szCs w:val="22"/>
        </w:rPr>
        <w:t>i realizuje działania określone w art. 48a ustawy z dnia 12 marca 2004 r. o pomocy społecznej zwanej dalej ustawą.</w:t>
      </w:r>
    </w:p>
    <w:p w14:paraId="673212DD" w14:textId="77777777" w:rsidR="002739E9" w:rsidRPr="00641A6F" w:rsidRDefault="002739E9" w:rsidP="002739E9">
      <w:pPr>
        <w:tabs>
          <w:tab w:val="left" w:pos="426"/>
        </w:tabs>
        <w:jc w:val="both"/>
        <w:rPr>
          <w:sz w:val="22"/>
          <w:szCs w:val="22"/>
          <w:lang w:eastAsia="pl-PL"/>
        </w:rPr>
      </w:pPr>
      <w:r w:rsidRPr="00641A6F">
        <w:rPr>
          <w:sz w:val="22"/>
          <w:szCs w:val="22"/>
          <w:lang w:eastAsia="pl-PL"/>
        </w:rPr>
        <w:t xml:space="preserve">2.Przyjęcie osoby bezdomnej do schroniska następowało będzie po wcześniejszym ustaleniu terminu przyjęcia, nie później jednak niż w ciągu 24 godzin </w:t>
      </w:r>
      <w:bookmarkStart w:id="1" w:name="_Hlk90040444"/>
      <w:r w:rsidRPr="00641A6F">
        <w:rPr>
          <w:sz w:val="22"/>
          <w:szCs w:val="22"/>
          <w:lang w:eastAsia="pl-PL"/>
        </w:rPr>
        <w:t>od zgłoszenia takiej potrzeby</w:t>
      </w:r>
      <w:bookmarkEnd w:id="1"/>
      <w:r w:rsidRPr="00641A6F">
        <w:rPr>
          <w:sz w:val="22"/>
          <w:szCs w:val="22"/>
          <w:lang w:eastAsia="pl-PL"/>
        </w:rPr>
        <w:t>, na podstawie imiennego skierowania wystawionego przez Gminny Ośrodek Pomocy Społecznej w Puszczy Mariańskiej, zwanym dalej „Ośrodkiem”, po dołączeniu do niego podpisanego z osobą kierowaną kontraktu socjalnego. W okresie styczeń – marzec oraz listopad-grudzień  przyjęcie osoby bezdomnej do schroniska nastąpi nie później niż w ciągu 6 godzin od zgłoszenia takiej potrzeby, chyba że Zamawiający wskaże dłuższy termin.</w:t>
      </w:r>
    </w:p>
    <w:p w14:paraId="070A89B2" w14:textId="77777777" w:rsidR="002739E9" w:rsidRPr="00641A6F" w:rsidRDefault="002739E9" w:rsidP="002739E9">
      <w:pPr>
        <w:tabs>
          <w:tab w:val="left" w:pos="426"/>
        </w:tabs>
        <w:jc w:val="both"/>
        <w:rPr>
          <w:sz w:val="22"/>
          <w:szCs w:val="22"/>
        </w:rPr>
      </w:pPr>
      <w:r w:rsidRPr="00641A6F">
        <w:rPr>
          <w:sz w:val="22"/>
          <w:szCs w:val="22"/>
          <w:lang w:eastAsia="pl-PL"/>
        </w:rPr>
        <w:t xml:space="preserve">3.Czas pobytu w schronisku osoby uprawnionej do Usługi określony zostanie w wydanej przez Ośrodek na rzecz tej osoby decyzji administracyjnej przyznającej prawo do świadczenia w formie schronienia. </w:t>
      </w:r>
    </w:p>
    <w:p w14:paraId="3A512A3C" w14:textId="77777777" w:rsidR="002739E9" w:rsidRDefault="002739E9" w:rsidP="002739E9">
      <w:pPr>
        <w:spacing w:line="276" w:lineRule="auto"/>
        <w:jc w:val="center"/>
        <w:rPr>
          <w:b/>
          <w:color w:val="000000"/>
        </w:rPr>
      </w:pPr>
    </w:p>
    <w:p w14:paraId="56CE1EF4" w14:textId="77777777" w:rsidR="002739E9" w:rsidRPr="00EB5D89" w:rsidRDefault="002739E9" w:rsidP="002739E9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B5D89">
        <w:rPr>
          <w:b/>
          <w:color w:val="000000"/>
          <w:sz w:val="22"/>
          <w:szCs w:val="22"/>
        </w:rPr>
        <w:t>§ 5</w:t>
      </w:r>
    </w:p>
    <w:p w14:paraId="3C866AB5" w14:textId="77777777" w:rsidR="002739E9" w:rsidRPr="00641A6F" w:rsidRDefault="002739E9" w:rsidP="002739E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641A6F">
        <w:rPr>
          <w:color w:val="000000"/>
          <w:sz w:val="22"/>
          <w:szCs w:val="22"/>
        </w:rPr>
        <w:t>1.W schronisku dla osób bezdomnych prowadzonym przez Wykonawcę mogą przebywać osoby zdolne do samoobsługi, których stan zdrowia nie zagraża zdrowiu i życiu innych osób przebywających w placówce.</w:t>
      </w:r>
    </w:p>
    <w:p w14:paraId="0BB86318" w14:textId="77777777" w:rsidR="002739E9" w:rsidRPr="00641A6F" w:rsidRDefault="002739E9" w:rsidP="002739E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641A6F">
        <w:rPr>
          <w:color w:val="000000"/>
          <w:sz w:val="22"/>
          <w:szCs w:val="22"/>
        </w:rPr>
        <w:t xml:space="preserve">2.Za nieprzestrzeganie regulaminu ustalonego w schronisku dla osób bezdomnych prowadzonym przez Wykonawcę, Wykonawca może zobowiązać mieszkańca do opuszczenia schroniska, jednocześnie informując o takiej decyzji Ośrodek. Wykonawca zobowiązany jest do zapoznania osoby skierowanej przez Zamawiającego do objęcia „Usługą’ z regulaminem schronisku dla osób bezdomnych i uzyskać od tej osoby pisemne oświadczenie o zapoznaniu się z tym regulaminem. Na wniosek Zamawiającego Wykonawca zobowiązany jest przekazać Zamawiającemu kopię oświadczenia , o którym mowa w zdaniu drugim , potwierdzoną za zgodność z oryginałem. </w:t>
      </w:r>
    </w:p>
    <w:p w14:paraId="3BBE522E" w14:textId="77777777" w:rsidR="002739E9" w:rsidRPr="00641A6F" w:rsidRDefault="002739E9" w:rsidP="002739E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641A6F">
        <w:rPr>
          <w:color w:val="000000"/>
          <w:sz w:val="22"/>
          <w:szCs w:val="22"/>
        </w:rPr>
        <w:t>3.W dniu podpisania niniejszej umowy Wykonawca zobowiązany jest przekazać Zamawiającemu potwierdzoną przez siebie za zgodność z oryginałem kopię regulaminu prowadzonego przez Wykonawcę schroniska dla osób bezdomnych.</w:t>
      </w:r>
    </w:p>
    <w:p w14:paraId="0F638CF9" w14:textId="77777777" w:rsidR="002739E9" w:rsidRPr="00641A6F" w:rsidRDefault="002739E9" w:rsidP="002739E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641A6F">
        <w:rPr>
          <w:color w:val="000000"/>
          <w:sz w:val="22"/>
          <w:szCs w:val="22"/>
        </w:rPr>
        <w:t>4.O każdorazowej zmianie regulaminu, o którym mowa w ust.3 , Wykonawca jest obowiązany zawiadomić Zleceniodawcę w ciągu 3 dni  od zaistnienia zmiany, przesyłając do Zamawiającego potwierdzoną przez siebie za zgodność z oryginałem kopię dokumentu zmieniającego regulamin schroniska.</w:t>
      </w:r>
    </w:p>
    <w:p w14:paraId="7923F343" w14:textId="77777777" w:rsidR="002739E9" w:rsidRDefault="002739E9" w:rsidP="002739E9">
      <w:pPr>
        <w:tabs>
          <w:tab w:val="left" w:pos="540"/>
        </w:tabs>
        <w:spacing w:line="276" w:lineRule="auto"/>
        <w:rPr>
          <w:b/>
          <w:color w:val="000000"/>
        </w:rPr>
      </w:pPr>
    </w:p>
    <w:p w14:paraId="73384421" w14:textId="77777777" w:rsidR="002739E9" w:rsidRPr="00EB5D89" w:rsidRDefault="002739E9" w:rsidP="002739E9">
      <w:pPr>
        <w:tabs>
          <w:tab w:val="left" w:pos="540"/>
        </w:tabs>
        <w:spacing w:line="276" w:lineRule="auto"/>
        <w:ind w:left="540" w:hanging="540"/>
        <w:jc w:val="center"/>
        <w:rPr>
          <w:b/>
          <w:color w:val="000000"/>
          <w:sz w:val="22"/>
          <w:szCs w:val="22"/>
        </w:rPr>
      </w:pPr>
      <w:r w:rsidRPr="00EB5D89">
        <w:rPr>
          <w:b/>
          <w:color w:val="000000"/>
          <w:sz w:val="22"/>
          <w:szCs w:val="22"/>
        </w:rPr>
        <w:t>§</w:t>
      </w:r>
      <w:r>
        <w:rPr>
          <w:b/>
          <w:color w:val="000000"/>
          <w:sz w:val="22"/>
          <w:szCs w:val="22"/>
        </w:rPr>
        <w:t xml:space="preserve"> </w:t>
      </w:r>
      <w:r w:rsidRPr="00EB5D89">
        <w:rPr>
          <w:b/>
          <w:color w:val="000000"/>
          <w:sz w:val="22"/>
          <w:szCs w:val="22"/>
        </w:rPr>
        <w:t>6</w:t>
      </w:r>
    </w:p>
    <w:p w14:paraId="509A8A51" w14:textId="77777777" w:rsidR="002739E9" w:rsidRPr="00641A6F" w:rsidRDefault="002739E9" w:rsidP="002739E9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41A6F">
        <w:rPr>
          <w:rFonts w:eastAsia="Calibri"/>
          <w:color w:val="00000A"/>
          <w:kern w:val="0"/>
          <w:sz w:val="22"/>
          <w:szCs w:val="22"/>
        </w:rPr>
        <w:t>1.W  ramach  niniejszej umowy Wykonawca zobowiązuje się zapewnić osobom bezdomnym:</w:t>
      </w:r>
    </w:p>
    <w:p w14:paraId="53B927A8" w14:textId="77777777" w:rsidR="002739E9" w:rsidRPr="00641A6F" w:rsidRDefault="002739E9" w:rsidP="002739E9">
      <w:pPr>
        <w:jc w:val="both"/>
        <w:rPr>
          <w:rFonts w:eastAsia="Calibri"/>
          <w:color w:val="00000A"/>
          <w:kern w:val="0"/>
          <w:sz w:val="22"/>
          <w:szCs w:val="22"/>
        </w:rPr>
      </w:pPr>
    </w:p>
    <w:p w14:paraId="013336E5" w14:textId="77777777" w:rsidR="00AA0C7C" w:rsidRPr="00AA0C7C" w:rsidRDefault="00AA0C7C" w:rsidP="00AA0C7C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AA0C7C">
        <w:rPr>
          <w:rFonts w:eastAsia="Calibri"/>
          <w:color w:val="00000A"/>
          <w:kern w:val="0"/>
          <w:sz w:val="22"/>
          <w:szCs w:val="22"/>
        </w:rPr>
        <w:t>1/ możliwość całodobowego przebywania w schronisku, w tym zapewnienie miejsca do spania w ogrzewanym pomieszczeniu, którego temperatura nie jest niższa niż 20°C ,</w:t>
      </w:r>
    </w:p>
    <w:p w14:paraId="24CDA105" w14:textId="77777777" w:rsidR="00AA0C7C" w:rsidRPr="00AA0C7C" w:rsidRDefault="00AA0C7C" w:rsidP="00AA0C7C">
      <w:pPr>
        <w:jc w:val="both"/>
        <w:rPr>
          <w:color w:val="00000A"/>
          <w:kern w:val="0"/>
          <w:sz w:val="22"/>
          <w:szCs w:val="22"/>
        </w:rPr>
      </w:pPr>
      <w:r w:rsidRPr="00AA0C7C">
        <w:rPr>
          <w:rFonts w:eastAsia="Calibri"/>
          <w:color w:val="00000A"/>
          <w:kern w:val="0"/>
          <w:sz w:val="22"/>
          <w:szCs w:val="22"/>
        </w:rPr>
        <w:t>2/ u</w:t>
      </w:r>
      <w:r w:rsidRPr="00AA0C7C">
        <w:rPr>
          <w:color w:val="00000A"/>
          <w:kern w:val="0"/>
          <w:sz w:val="22"/>
          <w:szCs w:val="22"/>
        </w:rPr>
        <w:t>możliwienie spożycia posiłku w pokoju mieszkalnym, a w razie potrzeby – karmienie,</w:t>
      </w:r>
    </w:p>
    <w:p w14:paraId="7FA70EA3" w14:textId="77777777" w:rsidR="00AA0C7C" w:rsidRPr="00AA0C7C" w:rsidRDefault="00AA0C7C" w:rsidP="00AA0C7C">
      <w:pPr>
        <w:spacing w:after="140" w:line="288" w:lineRule="auto"/>
        <w:rPr>
          <w:rFonts w:eastAsia="Calibri"/>
          <w:color w:val="00000A"/>
          <w:kern w:val="0"/>
          <w:sz w:val="22"/>
          <w:szCs w:val="22"/>
        </w:rPr>
      </w:pPr>
      <w:r w:rsidRPr="00AA0C7C">
        <w:rPr>
          <w:color w:val="00000A"/>
          <w:kern w:val="0"/>
          <w:sz w:val="22"/>
          <w:szCs w:val="22"/>
        </w:rPr>
        <w:t>3/ dostęp do pomieszczenia umożliwiającego samodzielne przygotowanie posiłku i gorącego napoju,</w:t>
      </w:r>
    </w:p>
    <w:p w14:paraId="46E9760B" w14:textId="77777777" w:rsidR="00AA0C7C" w:rsidRPr="00AA0C7C" w:rsidRDefault="00AA0C7C" w:rsidP="00AA0C7C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AA0C7C">
        <w:rPr>
          <w:rFonts w:eastAsia="Calibri"/>
          <w:color w:val="00000A"/>
          <w:kern w:val="0"/>
          <w:sz w:val="22"/>
          <w:szCs w:val="22"/>
        </w:rPr>
        <w:t xml:space="preserve">4/ </w:t>
      </w:r>
      <w:r w:rsidRPr="00AA0C7C">
        <w:rPr>
          <w:color w:val="00000A"/>
          <w:kern w:val="0"/>
          <w:sz w:val="22"/>
          <w:szCs w:val="22"/>
        </w:rPr>
        <w:t>umożliwienie skorzystania z prysznica, wymiany odzieży. W miarę potrzeby pomoc w myciu, kąpaniu i ubieraniu,</w:t>
      </w:r>
    </w:p>
    <w:p w14:paraId="056258BE" w14:textId="77777777" w:rsidR="00AA0C7C" w:rsidRPr="00AA0C7C" w:rsidRDefault="00AA0C7C" w:rsidP="00AA0C7C">
      <w:pPr>
        <w:jc w:val="both"/>
        <w:rPr>
          <w:rFonts w:eastAsia="Calibri"/>
          <w:color w:val="00000A"/>
          <w:kern w:val="0"/>
          <w:sz w:val="22"/>
          <w:szCs w:val="22"/>
        </w:rPr>
      </w:pPr>
    </w:p>
    <w:p w14:paraId="28F33536" w14:textId="77777777" w:rsidR="00AA0C7C" w:rsidRPr="00AA0C7C" w:rsidRDefault="00AA0C7C" w:rsidP="00AA0C7C">
      <w:pPr>
        <w:jc w:val="both"/>
        <w:rPr>
          <w:color w:val="00000A"/>
          <w:kern w:val="0"/>
          <w:sz w:val="22"/>
          <w:szCs w:val="22"/>
        </w:rPr>
      </w:pPr>
      <w:r w:rsidRPr="00AA0C7C">
        <w:rPr>
          <w:rFonts w:eastAsia="Calibri"/>
          <w:color w:val="00000A"/>
          <w:kern w:val="0"/>
          <w:sz w:val="22"/>
          <w:szCs w:val="22"/>
        </w:rPr>
        <w:t>5/ opieka higieniczna</w:t>
      </w:r>
    </w:p>
    <w:p w14:paraId="154D1756" w14:textId="77777777" w:rsidR="00AA0C7C" w:rsidRPr="00AA0C7C" w:rsidRDefault="00AA0C7C" w:rsidP="00AA0C7C">
      <w:pPr>
        <w:spacing w:after="140" w:line="288" w:lineRule="auto"/>
        <w:rPr>
          <w:rFonts w:eastAsia="Calibri"/>
          <w:color w:val="00000A"/>
          <w:kern w:val="0"/>
          <w:sz w:val="22"/>
          <w:szCs w:val="22"/>
        </w:rPr>
      </w:pPr>
      <w:r w:rsidRPr="00AA0C7C">
        <w:rPr>
          <w:color w:val="00000A"/>
          <w:kern w:val="0"/>
          <w:sz w:val="22"/>
          <w:szCs w:val="22"/>
        </w:rPr>
        <w:t>Zapewnienie usług opiekuńczych w wydzielonym pomieszczeniu lub w pokoju mieszkalnym, jeżeli łóżko jest oddzielone zasłoną ,</w:t>
      </w:r>
    </w:p>
    <w:p w14:paraId="4984F2FE" w14:textId="77777777" w:rsidR="00AA0C7C" w:rsidRPr="00AA0C7C" w:rsidRDefault="00AA0C7C" w:rsidP="00AA0C7C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AA0C7C">
        <w:rPr>
          <w:rFonts w:eastAsia="Calibri"/>
          <w:color w:val="00000A"/>
          <w:kern w:val="0"/>
          <w:sz w:val="22"/>
          <w:szCs w:val="22"/>
        </w:rPr>
        <w:t>6/ u</w:t>
      </w:r>
      <w:r w:rsidRPr="00AA0C7C">
        <w:rPr>
          <w:color w:val="00000A"/>
          <w:kern w:val="0"/>
          <w:sz w:val="22"/>
          <w:szCs w:val="22"/>
        </w:rPr>
        <w:t>możliwienie prania i suszenia odzieży,</w:t>
      </w:r>
    </w:p>
    <w:p w14:paraId="0C6ACF52" w14:textId="77777777" w:rsidR="00AA0C7C" w:rsidRPr="00AA0C7C" w:rsidRDefault="00AA0C7C" w:rsidP="00AA0C7C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AA0C7C">
        <w:rPr>
          <w:rFonts w:eastAsia="Calibri"/>
          <w:color w:val="00000A"/>
          <w:kern w:val="0"/>
          <w:sz w:val="22"/>
          <w:szCs w:val="22"/>
        </w:rPr>
        <w:t>7/ z</w:t>
      </w:r>
      <w:r w:rsidRPr="00AA0C7C">
        <w:rPr>
          <w:color w:val="00000A"/>
          <w:kern w:val="0"/>
          <w:sz w:val="22"/>
          <w:szCs w:val="22"/>
        </w:rPr>
        <w:t>apewnienie dezynfekcji i dezynsekcji odzieży w przypadku braku możliwości jej wymiany ,</w:t>
      </w:r>
    </w:p>
    <w:p w14:paraId="78A0367B" w14:textId="77777777" w:rsidR="00AA0C7C" w:rsidRPr="00AA0C7C" w:rsidRDefault="00AA0C7C" w:rsidP="00AA0C7C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AA0C7C">
        <w:rPr>
          <w:rFonts w:eastAsia="Calibri"/>
          <w:color w:val="00000A"/>
          <w:kern w:val="0"/>
          <w:sz w:val="22"/>
          <w:szCs w:val="22"/>
        </w:rPr>
        <w:t>8/ n</w:t>
      </w:r>
      <w:r w:rsidRPr="00AA0C7C">
        <w:rPr>
          <w:color w:val="00000A"/>
          <w:kern w:val="0"/>
          <w:sz w:val="22"/>
          <w:szCs w:val="22"/>
        </w:rPr>
        <w:t xml:space="preserve">iezbędna pomoc w załatwianiu spraw osobistych, </w:t>
      </w:r>
    </w:p>
    <w:p w14:paraId="355707A4" w14:textId="77777777" w:rsidR="00AA0C7C" w:rsidRPr="00AA0C7C" w:rsidRDefault="00AA0C7C" w:rsidP="00AA0C7C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AA0C7C">
        <w:rPr>
          <w:rFonts w:eastAsia="Calibri"/>
          <w:color w:val="00000A"/>
          <w:kern w:val="0"/>
          <w:sz w:val="22"/>
          <w:szCs w:val="22"/>
        </w:rPr>
        <w:t>9/ z</w:t>
      </w:r>
      <w:r w:rsidRPr="00AA0C7C">
        <w:rPr>
          <w:color w:val="00000A"/>
          <w:kern w:val="0"/>
          <w:sz w:val="22"/>
          <w:szCs w:val="22"/>
        </w:rPr>
        <w:t xml:space="preserve">apewnienie pomocy w korzystaniu ze świadczeń zdrowotnych przysługujących na podstawie odrębnych przepisów, </w:t>
      </w:r>
    </w:p>
    <w:p w14:paraId="66CCFB43" w14:textId="77777777" w:rsidR="00AA0C7C" w:rsidRPr="00AA0C7C" w:rsidRDefault="00AA0C7C" w:rsidP="00AA0C7C">
      <w:pPr>
        <w:jc w:val="both"/>
        <w:rPr>
          <w:color w:val="00000A"/>
          <w:kern w:val="0"/>
          <w:sz w:val="22"/>
          <w:szCs w:val="22"/>
        </w:rPr>
      </w:pPr>
      <w:r w:rsidRPr="00AA0C7C">
        <w:rPr>
          <w:rFonts w:eastAsia="Calibri"/>
          <w:color w:val="00000A"/>
          <w:kern w:val="0"/>
          <w:sz w:val="22"/>
          <w:szCs w:val="22"/>
        </w:rPr>
        <w:t>10/ z</w:t>
      </w:r>
      <w:r w:rsidRPr="00AA0C7C">
        <w:rPr>
          <w:color w:val="00000A"/>
          <w:kern w:val="0"/>
          <w:sz w:val="22"/>
          <w:szCs w:val="22"/>
        </w:rPr>
        <w:t>apewnienie usług aktywizacyjnych ukierunkowanych na wzmacnianie aktywności społecznej</w:t>
      </w:r>
    </w:p>
    <w:p w14:paraId="60D02DA0" w14:textId="77777777" w:rsidR="00AA0C7C" w:rsidRPr="00AA0C7C" w:rsidRDefault="00AA0C7C" w:rsidP="00AA0C7C">
      <w:pPr>
        <w:spacing w:after="140" w:line="288" w:lineRule="auto"/>
        <w:rPr>
          <w:color w:val="00000A"/>
          <w:kern w:val="0"/>
          <w:sz w:val="22"/>
          <w:szCs w:val="22"/>
        </w:rPr>
      </w:pPr>
      <w:r w:rsidRPr="00AA0C7C">
        <w:rPr>
          <w:color w:val="00000A"/>
          <w:kern w:val="0"/>
          <w:sz w:val="22"/>
          <w:szCs w:val="22"/>
        </w:rPr>
        <w:t>Wzmacnianie aktywności społecznej może być realizowane m.in. przez:</w:t>
      </w:r>
    </w:p>
    <w:p w14:paraId="2D734FBB" w14:textId="77777777" w:rsidR="00AA0C7C" w:rsidRPr="00AA0C7C" w:rsidRDefault="00AA0C7C" w:rsidP="00AA0C7C">
      <w:pPr>
        <w:spacing w:after="140" w:line="288" w:lineRule="auto"/>
        <w:rPr>
          <w:color w:val="00000A"/>
          <w:kern w:val="0"/>
          <w:sz w:val="22"/>
          <w:szCs w:val="22"/>
        </w:rPr>
      </w:pPr>
      <w:r w:rsidRPr="00AA0C7C">
        <w:rPr>
          <w:color w:val="00000A"/>
          <w:kern w:val="0"/>
          <w:sz w:val="22"/>
          <w:szCs w:val="22"/>
        </w:rPr>
        <w:lastRenderedPageBreak/>
        <w:t>- trening umiejętności samodzielnego wypełniania ról społecznych,</w:t>
      </w:r>
    </w:p>
    <w:p w14:paraId="3BC69565" w14:textId="77777777" w:rsidR="00AA0C7C" w:rsidRPr="00AA0C7C" w:rsidRDefault="00AA0C7C" w:rsidP="00AA0C7C">
      <w:pPr>
        <w:spacing w:after="140" w:line="288" w:lineRule="auto"/>
        <w:rPr>
          <w:color w:val="00000A"/>
          <w:kern w:val="0"/>
          <w:sz w:val="22"/>
          <w:szCs w:val="22"/>
        </w:rPr>
      </w:pPr>
      <w:r w:rsidRPr="00AA0C7C">
        <w:rPr>
          <w:color w:val="00000A"/>
          <w:kern w:val="0"/>
          <w:sz w:val="22"/>
          <w:szCs w:val="22"/>
        </w:rPr>
        <w:t>- trening umiejętności interpersonalnych i umiejętności rozwiązywania problemów,</w:t>
      </w:r>
    </w:p>
    <w:p w14:paraId="4C5E2313" w14:textId="77777777" w:rsidR="00AA0C7C" w:rsidRPr="00AA0C7C" w:rsidRDefault="00AA0C7C" w:rsidP="00AA0C7C">
      <w:pPr>
        <w:spacing w:after="140" w:line="288" w:lineRule="auto"/>
        <w:rPr>
          <w:rFonts w:eastAsia="Calibri"/>
          <w:color w:val="00000A"/>
          <w:kern w:val="0"/>
          <w:sz w:val="22"/>
          <w:szCs w:val="22"/>
        </w:rPr>
      </w:pPr>
      <w:r w:rsidRPr="00AA0C7C">
        <w:rPr>
          <w:color w:val="00000A"/>
          <w:kern w:val="0"/>
          <w:sz w:val="22"/>
          <w:szCs w:val="22"/>
        </w:rPr>
        <w:t>- uczestnictwo w grupach wsparcia</w:t>
      </w:r>
      <w:r>
        <w:rPr>
          <w:color w:val="00000A"/>
          <w:kern w:val="0"/>
          <w:sz w:val="22"/>
          <w:szCs w:val="22"/>
        </w:rPr>
        <w:t>,</w:t>
      </w:r>
    </w:p>
    <w:p w14:paraId="52747282" w14:textId="77777777" w:rsidR="002739E9" w:rsidRPr="00641A6F" w:rsidRDefault="002739E9" w:rsidP="002739E9">
      <w:pPr>
        <w:spacing w:after="140"/>
        <w:rPr>
          <w:color w:val="00000A"/>
          <w:kern w:val="0"/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>7/ zapewnić jeden gorący posiłek w postaci zupy z wkładk</w:t>
      </w:r>
      <w:r w:rsidR="00AA0C7C">
        <w:rPr>
          <w:color w:val="00000A"/>
          <w:kern w:val="0"/>
          <w:sz w:val="22"/>
          <w:szCs w:val="22"/>
        </w:rPr>
        <w:t>ą</w:t>
      </w:r>
      <w:r w:rsidRPr="00641A6F">
        <w:rPr>
          <w:color w:val="00000A"/>
          <w:kern w:val="0"/>
          <w:sz w:val="22"/>
          <w:szCs w:val="22"/>
        </w:rPr>
        <w:t xml:space="preserve"> mięsną</w:t>
      </w:r>
      <w:r w:rsidR="00AA0C7C">
        <w:rPr>
          <w:color w:val="00000A"/>
          <w:kern w:val="0"/>
          <w:sz w:val="22"/>
          <w:szCs w:val="22"/>
        </w:rPr>
        <w:t xml:space="preserve"> albo drugiego dania.</w:t>
      </w:r>
    </w:p>
    <w:p w14:paraId="5859C090" w14:textId="77777777" w:rsidR="002739E9" w:rsidRPr="00641A6F" w:rsidRDefault="002739E9" w:rsidP="002739E9">
      <w:pPr>
        <w:spacing w:after="140"/>
        <w:rPr>
          <w:color w:val="00000A"/>
          <w:kern w:val="0"/>
          <w:sz w:val="22"/>
          <w:szCs w:val="22"/>
        </w:rPr>
      </w:pPr>
      <w:r w:rsidRPr="00641A6F">
        <w:rPr>
          <w:rFonts w:eastAsia="Calibri"/>
          <w:color w:val="00000A"/>
          <w:kern w:val="0"/>
          <w:sz w:val="22"/>
          <w:szCs w:val="22"/>
        </w:rPr>
        <w:t xml:space="preserve">2.Wykonawca  wykonując niniejszą umowę </w:t>
      </w:r>
      <w:r w:rsidRPr="00641A6F">
        <w:rPr>
          <w:color w:val="00000A"/>
          <w:kern w:val="0"/>
          <w:sz w:val="22"/>
          <w:szCs w:val="22"/>
        </w:rPr>
        <w:t>zapewnia w schronisku nad osobami bezdomnymi opiekę przez :</w:t>
      </w:r>
    </w:p>
    <w:p w14:paraId="063D3E44" w14:textId="77777777" w:rsidR="002739E9" w:rsidRPr="00641A6F" w:rsidRDefault="002739E9" w:rsidP="002739E9">
      <w:pPr>
        <w:spacing w:after="140"/>
        <w:rPr>
          <w:color w:val="00000A"/>
          <w:kern w:val="0"/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 xml:space="preserve">1)  co najmniej 1 opiekuna na nie więcej niż </w:t>
      </w:r>
      <w:r w:rsidR="005515E5">
        <w:rPr>
          <w:color w:val="00000A"/>
          <w:kern w:val="0"/>
          <w:sz w:val="22"/>
          <w:szCs w:val="22"/>
        </w:rPr>
        <w:t>15</w:t>
      </w:r>
      <w:r w:rsidRPr="00641A6F">
        <w:rPr>
          <w:color w:val="00000A"/>
          <w:kern w:val="0"/>
          <w:sz w:val="22"/>
          <w:szCs w:val="22"/>
        </w:rPr>
        <w:t xml:space="preserve"> osób przebywających w schronisku;</w:t>
      </w:r>
    </w:p>
    <w:p w14:paraId="768A6408" w14:textId="77777777" w:rsidR="002739E9" w:rsidRPr="00641A6F" w:rsidRDefault="002739E9" w:rsidP="002739E9">
      <w:pPr>
        <w:spacing w:after="140"/>
        <w:rPr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 xml:space="preserve">2) </w:t>
      </w:r>
      <w:r w:rsidRPr="00641A6F">
        <w:rPr>
          <w:sz w:val="22"/>
          <w:szCs w:val="22"/>
        </w:rPr>
        <w:t xml:space="preserve"> co najmniej 1 opiekuna w porze nocnej</w:t>
      </w:r>
      <w:r w:rsidR="005515E5">
        <w:rPr>
          <w:sz w:val="22"/>
          <w:szCs w:val="22"/>
        </w:rPr>
        <w:t xml:space="preserve"> na nie więcej niż 40 osób.</w:t>
      </w:r>
    </w:p>
    <w:p w14:paraId="362C82FD" w14:textId="77777777" w:rsidR="002739E9" w:rsidRPr="00641A6F" w:rsidRDefault="002739E9" w:rsidP="002739E9">
      <w:pPr>
        <w:spacing w:after="140"/>
        <w:jc w:val="both"/>
        <w:rPr>
          <w:color w:val="00000A"/>
          <w:kern w:val="0"/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 xml:space="preserve">3.Zamawiający wymaga by Wykonawca zatrudniał w prowadzonym przez siebie schronisku dla osób bezdomnych nie mniej niż </w:t>
      </w:r>
      <w:r w:rsidRPr="00641A6F">
        <w:rPr>
          <w:sz w:val="22"/>
          <w:szCs w:val="22"/>
        </w:rPr>
        <w:t>1 pracownika socjalny na nie więcej niż 50 osób przebywających w schronisku.</w:t>
      </w:r>
    </w:p>
    <w:p w14:paraId="64A9F5F4" w14:textId="77777777" w:rsidR="002739E9" w:rsidRPr="00641A6F" w:rsidRDefault="002739E9" w:rsidP="002739E9">
      <w:pPr>
        <w:spacing w:after="140"/>
        <w:jc w:val="both"/>
        <w:rPr>
          <w:rFonts w:eastAsia="Calibri"/>
          <w:color w:val="00000A"/>
          <w:kern w:val="0"/>
          <w:sz w:val="22"/>
          <w:szCs w:val="22"/>
        </w:rPr>
      </w:pPr>
      <w:r w:rsidRPr="00641A6F">
        <w:rPr>
          <w:rFonts w:eastAsia="Calibri"/>
          <w:color w:val="00000A"/>
          <w:kern w:val="0"/>
          <w:sz w:val="22"/>
          <w:szCs w:val="22"/>
        </w:rPr>
        <w:t xml:space="preserve">4.Zamawiajacy wymaga od Wykonawcy by zatrudniony w prowadzonym przez niego schronisku dla osób bezdomnych pracownik socjalny przeprowadzał wywiady środowiskowe na zlecenie Ośrodka z przebywającymi w tym schronisku osobami bezdomnymi z terenu gminy Puszcza Mariańska. </w:t>
      </w:r>
    </w:p>
    <w:p w14:paraId="674D8DDF" w14:textId="77777777" w:rsidR="002739E9" w:rsidRPr="00641A6F" w:rsidRDefault="002739E9" w:rsidP="002739E9">
      <w:pPr>
        <w:suppressAutoHyphens w:val="0"/>
        <w:jc w:val="both"/>
        <w:rPr>
          <w:rFonts w:eastAsia="Calibri"/>
          <w:kern w:val="0"/>
          <w:sz w:val="22"/>
          <w:szCs w:val="22"/>
        </w:rPr>
      </w:pPr>
      <w:r w:rsidRPr="00641A6F">
        <w:rPr>
          <w:rFonts w:eastAsia="Calibri"/>
          <w:color w:val="00000A"/>
          <w:kern w:val="0"/>
          <w:sz w:val="22"/>
          <w:szCs w:val="22"/>
        </w:rPr>
        <w:t>5.</w:t>
      </w:r>
      <w:r w:rsidRPr="00641A6F">
        <w:rPr>
          <w:rFonts w:eastAsia="Calibri"/>
          <w:kern w:val="0"/>
          <w:sz w:val="22"/>
          <w:szCs w:val="22"/>
        </w:rPr>
        <w:t>Do obowiązków Wykonawcy należy  dowóz osób bezdomnych z miejsca ich pobytu do miejsca udzielania schronienia własnym środkiem transportu .Wykonawca zawiadamiany jest na adres e-mail …………….. o</w:t>
      </w:r>
      <w:r>
        <w:rPr>
          <w:rFonts w:eastAsia="Calibri"/>
          <w:kern w:val="0"/>
          <w:sz w:val="22"/>
          <w:szCs w:val="22"/>
        </w:rPr>
        <w:t> </w:t>
      </w:r>
      <w:r w:rsidRPr="00641A6F">
        <w:rPr>
          <w:rFonts w:eastAsia="Calibri"/>
          <w:kern w:val="0"/>
          <w:sz w:val="22"/>
          <w:szCs w:val="22"/>
        </w:rPr>
        <w:t>konieczności dowozu osoby bezdomnej do schroniska.</w:t>
      </w:r>
    </w:p>
    <w:p w14:paraId="254883FF" w14:textId="77777777" w:rsidR="002739E9" w:rsidRDefault="002739E9" w:rsidP="002739E9">
      <w:pPr>
        <w:suppressAutoHyphens w:val="0"/>
        <w:jc w:val="center"/>
        <w:rPr>
          <w:rFonts w:eastAsia="Calibri"/>
          <w:b/>
          <w:kern w:val="0"/>
        </w:rPr>
      </w:pPr>
    </w:p>
    <w:p w14:paraId="69FC9B43" w14:textId="77777777" w:rsidR="002739E9" w:rsidRPr="00EB5D89" w:rsidRDefault="002739E9" w:rsidP="002739E9">
      <w:pPr>
        <w:suppressAutoHyphens w:val="0"/>
        <w:jc w:val="center"/>
        <w:rPr>
          <w:rFonts w:eastAsia="Calibri"/>
          <w:b/>
          <w:kern w:val="0"/>
          <w:sz w:val="22"/>
          <w:szCs w:val="22"/>
        </w:rPr>
      </w:pPr>
      <w:r w:rsidRPr="00EB5D89">
        <w:rPr>
          <w:rFonts w:eastAsia="Calibri"/>
          <w:b/>
          <w:kern w:val="0"/>
          <w:sz w:val="22"/>
          <w:szCs w:val="22"/>
        </w:rPr>
        <w:t>§ 7</w:t>
      </w:r>
    </w:p>
    <w:p w14:paraId="1ADD3A13" w14:textId="77777777" w:rsidR="002739E9" w:rsidRPr="00606392" w:rsidRDefault="002739E9" w:rsidP="002739E9">
      <w:pPr>
        <w:jc w:val="both"/>
        <w:rPr>
          <w:color w:val="00000A"/>
          <w:kern w:val="0"/>
          <w:sz w:val="22"/>
          <w:szCs w:val="22"/>
        </w:rPr>
      </w:pPr>
      <w:r w:rsidRPr="00606392">
        <w:rPr>
          <w:rFonts w:eastAsia="Calibri"/>
          <w:bCs/>
          <w:color w:val="00000A"/>
          <w:kern w:val="0"/>
          <w:sz w:val="22"/>
          <w:szCs w:val="22"/>
        </w:rPr>
        <w:t xml:space="preserve">Zamawiający określa wymagane od Wykonawcy następujące standardy obiektu,  </w:t>
      </w:r>
      <w:r w:rsidRPr="00606392">
        <w:rPr>
          <w:bCs/>
          <w:color w:val="00000A"/>
          <w:kern w:val="0"/>
          <w:sz w:val="22"/>
          <w:szCs w:val="22"/>
        </w:rPr>
        <w:t>w których mieści schroniska dla osób bezdomnych</w:t>
      </w:r>
      <w:r w:rsidR="005515E5">
        <w:rPr>
          <w:bCs/>
          <w:color w:val="00000A"/>
          <w:kern w:val="0"/>
          <w:sz w:val="22"/>
          <w:szCs w:val="22"/>
        </w:rPr>
        <w:t xml:space="preserve"> z usługami opiekuńczymi</w:t>
      </w:r>
      <w:r w:rsidRPr="00606392">
        <w:rPr>
          <w:bCs/>
          <w:color w:val="00000A"/>
          <w:kern w:val="0"/>
          <w:sz w:val="22"/>
          <w:szCs w:val="22"/>
        </w:rPr>
        <w:t xml:space="preserve">, w których będą świadczone Usługi: </w:t>
      </w:r>
    </w:p>
    <w:p w14:paraId="3409B17C" w14:textId="77777777" w:rsidR="002739E9" w:rsidRPr="00606392" w:rsidRDefault="002739E9" w:rsidP="002739E9">
      <w:pPr>
        <w:jc w:val="both"/>
        <w:rPr>
          <w:color w:val="00000A"/>
          <w:kern w:val="0"/>
          <w:sz w:val="22"/>
          <w:szCs w:val="22"/>
        </w:rPr>
      </w:pPr>
    </w:p>
    <w:p w14:paraId="72EABFEE" w14:textId="77777777" w:rsidR="00406C33" w:rsidRPr="00406C33" w:rsidRDefault="00406C33" w:rsidP="00406C33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406C33">
        <w:rPr>
          <w:rFonts w:eastAsia="Calibri"/>
          <w:color w:val="00000A"/>
          <w:kern w:val="0"/>
          <w:sz w:val="22"/>
          <w:szCs w:val="22"/>
        </w:rPr>
        <w:t xml:space="preserve">1/ schronisko świadczy usługi przez cały rok, przez 7 dni w tygodniu </w:t>
      </w:r>
    </w:p>
    <w:p w14:paraId="32D1FE27" w14:textId="77777777" w:rsidR="00406C33" w:rsidRPr="00406C33" w:rsidRDefault="00406C33" w:rsidP="00406C33">
      <w:pPr>
        <w:jc w:val="both"/>
        <w:rPr>
          <w:color w:val="00000A"/>
          <w:kern w:val="0"/>
          <w:sz w:val="22"/>
          <w:szCs w:val="22"/>
        </w:rPr>
      </w:pPr>
      <w:r w:rsidRPr="00406C33">
        <w:rPr>
          <w:rFonts w:eastAsia="Calibri"/>
          <w:color w:val="00000A"/>
          <w:kern w:val="0"/>
          <w:sz w:val="22"/>
          <w:szCs w:val="22"/>
        </w:rPr>
        <w:t xml:space="preserve">2/ warunki techniczne obiektu </w:t>
      </w:r>
      <w:r w:rsidRPr="00406C33">
        <w:rPr>
          <w:color w:val="00000A"/>
          <w:kern w:val="0"/>
          <w:sz w:val="22"/>
          <w:szCs w:val="22"/>
        </w:rPr>
        <w:t>:</w:t>
      </w:r>
    </w:p>
    <w:p w14:paraId="3D0FFF33" w14:textId="77777777" w:rsidR="00406C33" w:rsidRPr="00406C33" w:rsidRDefault="00406C33" w:rsidP="00406C33">
      <w:pPr>
        <w:spacing w:after="140" w:line="288" w:lineRule="auto"/>
        <w:rPr>
          <w:color w:val="00000A"/>
          <w:kern w:val="0"/>
          <w:sz w:val="22"/>
          <w:szCs w:val="22"/>
        </w:rPr>
      </w:pPr>
      <w:r w:rsidRPr="00406C33">
        <w:rPr>
          <w:color w:val="00000A"/>
          <w:kern w:val="0"/>
          <w:sz w:val="22"/>
          <w:szCs w:val="22"/>
        </w:rPr>
        <w:t>- dostęp do budynku dla osób niepełnosprawnych,</w:t>
      </w:r>
    </w:p>
    <w:p w14:paraId="29BE29FC" w14:textId="77777777" w:rsidR="00406C33" w:rsidRPr="00406C33" w:rsidRDefault="00406C33" w:rsidP="00406C33">
      <w:pPr>
        <w:spacing w:after="140" w:line="288" w:lineRule="auto"/>
        <w:rPr>
          <w:rFonts w:eastAsia="Calibri"/>
          <w:color w:val="00000A"/>
          <w:kern w:val="0"/>
          <w:sz w:val="22"/>
          <w:szCs w:val="22"/>
        </w:rPr>
      </w:pPr>
      <w:r w:rsidRPr="00406C33">
        <w:rPr>
          <w:color w:val="00000A"/>
          <w:kern w:val="0"/>
          <w:sz w:val="22"/>
          <w:szCs w:val="22"/>
        </w:rPr>
        <w:t>- w budynkach wielokondygnacyjnych bez dźwigów osobowych - pokoje mieszkalne oraz inne pomieszczenia (sanitariaty, jadalnia/świetlica) usytuowane na parterze,</w:t>
      </w:r>
    </w:p>
    <w:p w14:paraId="7F5D75F2" w14:textId="77777777" w:rsidR="00406C33" w:rsidRPr="00406C33" w:rsidRDefault="00406C33" w:rsidP="00406C33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406C33">
        <w:rPr>
          <w:rFonts w:eastAsia="Calibri"/>
          <w:color w:val="00000A"/>
          <w:kern w:val="0"/>
          <w:sz w:val="22"/>
          <w:szCs w:val="22"/>
        </w:rPr>
        <w:t>3/ l</w:t>
      </w:r>
      <w:r w:rsidRPr="00406C33">
        <w:rPr>
          <w:color w:val="00000A"/>
          <w:kern w:val="0"/>
          <w:sz w:val="22"/>
          <w:szCs w:val="22"/>
        </w:rPr>
        <w:t xml:space="preserve">iczba miejsc w schronisku:  nie więcej niż 80 </w:t>
      </w:r>
    </w:p>
    <w:p w14:paraId="3F82B71B" w14:textId="77777777" w:rsidR="00406C33" w:rsidRPr="00406C33" w:rsidRDefault="00406C33" w:rsidP="00406C33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406C33">
        <w:rPr>
          <w:rFonts w:eastAsia="Calibri"/>
          <w:color w:val="00000A"/>
          <w:kern w:val="0"/>
          <w:sz w:val="22"/>
          <w:szCs w:val="22"/>
        </w:rPr>
        <w:t>4/ liczba osób w pomieszczeniach mieszkalnych: nie więcej niż 6 osób wymagających usług opiekuńczych w jednym pomieszczeniu ,</w:t>
      </w:r>
    </w:p>
    <w:p w14:paraId="14B759C2" w14:textId="77777777" w:rsidR="00406C33" w:rsidRPr="00406C33" w:rsidRDefault="00406C33" w:rsidP="00406C33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406C33">
        <w:rPr>
          <w:rFonts w:eastAsia="Calibri"/>
          <w:color w:val="00000A"/>
          <w:kern w:val="0"/>
          <w:sz w:val="22"/>
          <w:szCs w:val="22"/>
        </w:rPr>
        <w:t>5/ powierzchnia przypadająca na osobę w pomieszczeniu mieszkalnym: nie mniej niż 5 m</w:t>
      </w:r>
      <w:r w:rsidRPr="00406C33">
        <w:rPr>
          <w:rFonts w:eastAsia="Calibri"/>
          <w:color w:val="00000A"/>
          <w:kern w:val="0"/>
          <w:position w:val="7"/>
          <w:sz w:val="22"/>
          <w:szCs w:val="22"/>
        </w:rPr>
        <w:t>2</w:t>
      </w:r>
      <w:r w:rsidRPr="00406C33">
        <w:rPr>
          <w:rFonts w:eastAsia="Calibri"/>
          <w:color w:val="00000A"/>
          <w:kern w:val="0"/>
          <w:sz w:val="22"/>
          <w:szCs w:val="22"/>
        </w:rPr>
        <w:t>/osobę w pomieszczeniu,</w:t>
      </w:r>
    </w:p>
    <w:p w14:paraId="58FB1DE0" w14:textId="77777777" w:rsidR="00406C33" w:rsidRPr="00406C33" w:rsidRDefault="00406C33" w:rsidP="00406C33">
      <w:pPr>
        <w:jc w:val="both"/>
        <w:rPr>
          <w:color w:val="00000A"/>
          <w:kern w:val="0"/>
          <w:sz w:val="22"/>
          <w:szCs w:val="22"/>
        </w:rPr>
      </w:pPr>
      <w:r w:rsidRPr="00406C33">
        <w:rPr>
          <w:rFonts w:eastAsia="Calibri"/>
          <w:color w:val="00000A"/>
          <w:kern w:val="0"/>
          <w:sz w:val="22"/>
          <w:szCs w:val="22"/>
        </w:rPr>
        <w:t>6/ wyposażenie pomieszczeń mieszkalnych : p</w:t>
      </w:r>
      <w:r w:rsidRPr="00406C33">
        <w:rPr>
          <w:color w:val="00000A"/>
          <w:kern w:val="0"/>
          <w:sz w:val="22"/>
          <w:szCs w:val="22"/>
        </w:rPr>
        <w:t>omieszczenia mieszkalne mają co najmniej 1 okno, zapewniają swobodny dostęp do łóżek wyposażonych w materac i komplet pościeli (tj. poduszkę, koc, prześcieradło i pokrycie na koc) oraz dostęp do szafy.</w:t>
      </w:r>
    </w:p>
    <w:p w14:paraId="34B5EF45" w14:textId="77777777" w:rsidR="00406C33" w:rsidRPr="00406C33" w:rsidRDefault="00406C33" w:rsidP="00406C33">
      <w:pPr>
        <w:spacing w:after="140" w:line="288" w:lineRule="auto"/>
        <w:rPr>
          <w:color w:val="00000A"/>
          <w:kern w:val="0"/>
          <w:sz w:val="22"/>
          <w:szCs w:val="22"/>
        </w:rPr>
      </w:pPr>
      <w:r w:rsidRPr="00406C33">
        <w:rPr>
          <w:color w:val="00000A"/>
          <w:kern w:val="0"/>
          <w:sz w:val="22"/>
          <w:szCs w:val="22"/>
        </w:rPr>
        <w:t>Pomieszczenia mieszkalne wyposażone w:</w:t>
      </w:r>
    </w:p>
    <w:p w14:paraId="42A8FC30" w14:textId="77777777" w:rsidR="00406C33" w:rsidRPr="00406C33" w:rsidRDefault="00406C33" w:rsidP="00406C33">
      <w:pPr>
        <w:spacing w:after="140" w:line="288" w:lineRule="auto"/>
        <w:rPr>
          <w:color w:val="00000A"/>
          <w:kern w:val="0"/>
          <w:sz w:val="22"/>
          <w:szCs w:val="22"/>
        </w:rPr>
      </w:pPr>
      <w:r w:rsidRPr="00406C33">
        <w:rPr>
          <w:color w:val="00000A"/>
          <w:kern w:val="0"/>
          <w:sz w:val="22"/>
          <w:szCs w:val="22"/>
        </w:rPr>
        <w:t>- łóżko parterowe, krzesło, szafkę nocną - po 1 sztuce dla każdej osoby,</w:t>
      </w:r>
    </w:p>
    <w:p w14:paraId="67DF9A46" w14:textId="77777777" w:rsidR="00406C33" w:rsidRPr="00406C33" w:rsidRDefault="00406C33" w:rsidP="00406C33">
      <w:pPr>
        <w:spacing w:after="140" w:line="288" w:lineRule="auto"/>
        <w:rPr>
          <w:rFonts w:eastAsia="Calibri"/>
          <w:color w:val="00000A"/>
          <w:kern w:val="0"/>
          <w:sz w:val="22"/>
          <w:szCs w:val="22"/>
        </w:rPr>
      </w:pPr>
      <w:r w:rsidRPr="00406C33">
        <w:rPr>
          <w:color w:val="00000A"/>
          <w:kern w:val="0"/>
          <w:sz w:val="22"/>
          <w:szCs w:val="22"/>
        </w:rPr>
        <w:t>- stół, szafę - co najmniej jedna sztuka na każdy pokój</w:t>
      </w:r>
    </w:p>
    <w:p w14:paraId="082E4B4C" w14:textId="77777777" w:rsidR="00406C33" w:rsidRPr="00406C33" w:rsidRDefault="00406C33" w:rsidP="00406C33">
      <w:pPr>
        <w:jc w:val="both"/>
        <w:rPr>
          <w:color w:val="00000A"/>
          <w:kern w:val="0"/>
          <w:sz w:val="22"/>
          <w:szCs w:val="22"/>
        </w:rPr>
      </w:pPr>
      <w:r w:rsidRPr="00406C33">
        <w:rPr>
          <w:rFonts w:eastAsia="Calibri"/>
          <w:color w:val="00000A"/>
          <w:kern w:val="0"/>
          <w:sz w:val="22"/>
          <w:szCs w:val="22"/>
        </w:rPr>
        <w:t>7/ s</w:t>
      </w:r>
      <w:r w:rsidRPr="00406C33">
        <w:rPr>
          <w:color w:val="00000A"/>
          <w:kern w:val="0"/>
          <w:sz w:val="22"/>
          <w:szCs w:val="22"/>
        </w:rPr>
        <w:t>anitariaty wyposażone stosownie do potrzeb osób korzystających z tych pomieszczeń m.in. w:</w:t>
      </w:r>
    </w:p>
    <w:p w14:paraId="730B4A3E" w14:textId="77777777" w:rsidR="00406C33" w:rsidRPr="00406C33" w:rsidRDefault="00406C33" w:rsidP="00406C33">
      <w:pPr>
        <w:spacing w:after="140" w:line="288" w:lineRule="auto"/>
        <w:rPr>
          <w:color w:val="00000A"/>
          <w:kern w:val="0"/>
          <w:sz w:val="22"/>
          <w:szCs w:val="22"/>
        </w:rPr>
      </w:pPr>
      <w:r w:rsidRPr="00406C33">
        <w:rPr>
          <w:color w:val="00000A"/>
          <w:kern w:val="0"/>
          <w:sz w:val="22"/>
          <w:szCs w:val="22"/>
        </w:rPr>
        <w:t>- urządzenie natryskowe - 1 dla 15 osób,</w:t>
      </w:r>
    </w:p>
    <w:p w14:paraId="132C301A" w14:textId="77777777" w:rsidR="00406C33" w:rsidRPr="00406C33" w:rsidRDefault="00406C33" w:rsidP="00406C33">
      <w:pPr>
        <w:spacing w:after="140" w:line="288" w:lineRule="auto"/>
        <w:rPr>
          <w:color w:val="00000A"/>
          <w:kern w:val="0"/>
          <w:sz w:val="22"/>
          <w:szCs w:val="22"/>
        </w:rPr>
      </w:pPr>
      <w:r w:rsidRPr="00406C33">
        <w:rPr>
          <w:color w:val="00000A"/>
          <w:kern w:val="0"/>
          <w:sz w:val="22"/>
          <w:szCs w:val="22"/>
        </w:rPr>
        <w:t>- miskę ustępową - 1 dla 10 kobiet oraz 1 dla 20 mężczyzn,</w:t>
      </w:r>
    </w:p>
    <w:p w14:paraId="213E076D" w14:textId="77777777" w:rsidR="00406C33" w:rsidRPr="00406C33" w:rsidRDefault="00406C33" w:rsidP="00406C33">
      <w:pPr>
        <w:spacing w:after="140" w:line="288" w:lineRule="auto"/>
        <w:rPr>
          <w:color w:val="00000A"/>
          <w:kern w:val="0"/>
          <w:sz w:val="22"/>
          <w:szCs w:val="22"/>
        </w:rPr>
      </w:pPr>
      <w:r w:rsidRPr="00406C33">
        <w:rPr>
          <w:color w:val="00000A"/>
          <w:kern w:val="0"/>
          <w:sz w:val="22"/>
          <w:szCs w:val="22"/>
        </w:rPr>
        <w:t>- pisuar - 1 dla 20 mężczyzn,</w:t>
      </w:r>
    </w:p>
    <w:p w14:paraId="63AF99FE" w14:textId="77777777" w:rsidR="00406C33" w:rsidRPr="00406C33" w:rsidRDefault="00406C33" w:rsidP="00406C33">
      <w:pPr>
        <w:spacing w:after="140" w:line="288" w:lineRule="auto"/>
        <w:rPr>
          <w:color w:val="00000A"/>
          <w:kern w:val="0"/>
          <w:sz w:val="22"/>
          <w:szCs w:val="22"/>
        </w:rPr>
      </w:pPr>
      <w:r w:rsidRPr="00406C33">
        <w:rPr>
          <w:color w:val="00000A"/>
          <w:kern w:val="0"/>
          <w:sz w:val="22"/>
          <w:szCs w:val="22"/>
        </w:rPr>
        <w:t>- umywalkę - 1 dla 5 osób.</w:t>
      </w:r>
    </w:p>
    <w:p w14:paraId="62B3845B" w14:textId="77777777" w:rsidR="00406C33" w:rsidRPr="00406C33" w:rsidRDefault="00406C33" w:rsidP="00406C33">
      <w:pPr>
        <w:spacing w:after="140" w:line="288" w:lineRule="auto"/>
        <w:jc w:val="both"/>
        <w:rPr>
          <w:color w:val="00000A"/>
          <w:kern w:val="0"/>
          <w:sz w:val="22"/>
          <w:szCs w:val="22"/>
        </w:rPr>
      </w:pPr>
      <w:r w:rsidRPr="00406C33">
        <w:rPr>
          <w:color w:val="00000A"/>
          <w:kern w:val="0"/>
          <w:sz w:val="22"/>
          <w:szCs w:val="22"/>
        </w:rPr>
        <w:lastRenderedPageBreak/>
        <w:t>Przynajmniej 1 sanitariat (lub jego część) wyposażony w urządzenie natryskowe, umywalkę i miskę ustępową, dostosowany do potrzeb osób niepełnosprawnych.</w:t>
      </w:r>
    </w:p>
    <w:p w14:paraId="1BE98428" w14:textId="77777777" w:rsidR="00406C33" w:rsidRPr="00406C33" w:rsidRDefault="00406C33" w:rsidP="00406C33">
      <w:pPr>
        <w:spacing w:after="140" w:line="288" w:lineRule="auto"/>
        <w:jc w:val="both"/>
        <w:rPr>
          <w:rFonts w:eastAsia="Calibri"/>
          <w:color w:val="00000A"/>
          <w:kern w:val="0"/>
          <w:sz w:val="22"/>
          <w:szCs w:val="22"/>
        </w:rPr>
      </w:pPr>
      <w:r w:rsidRPr="00406C33">
        <w:rPr>
          <w:color w:val="00000A"/>
          <w:kern w:val="0"/>
          <w:sz w:val="22"/>
          <w:szCs w:val="22"/>
        </w:rPr>
        <w:t>Pomieszczenie sanitariatów mają zapewniać stały dostęp do bieżącej ciepłej i zimnej wody oraz gwarantować możliwość przeprowadzenia zabiegów higienicznych,</w:t>
      </w:r>
    </w:p>
    <w:p w14:paraId="687FB7FD" w14:textId="77777777" w:rsidR="00406C33" w:rsidRPr="00406C33" w:rsidRDefault="00406C33" w:rsidP="00406C33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406C33">
        <w:rPr>
          <w:rFonts w:eastAsia="Calibri"/>
          <w:color w:val="00000A"/>
          <w:kern w:val="0"/>
          <w:sz w:val="22"/>
          <w:szCs w:val="22"/>
        </w:rPr>
        <w:t>8/ kuchnia : p</w:t>
      </w:r>
      <w:r w:rsidRPr="00406C33">
        <w:rPr>
          <w:color w:val="00000A"/>
          <w:kern w:val="0"/>
          <w:sz w:val="22"/>
          <w:szCs w:val="22"/>
        </w:rPr>
        <w:t>omieszczenie do przygotowywania posiłków lub porcjowania i wydawania,</w:t>
      </w:r>
    </w:p>
    <w:p w14:paraId="06C24D5D" w14:textId="77777777" w:rsidR="00406C33" w:rsidRPr="00406C33" w:rsidRDefault="00406C33" w:rsidP="00406C33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406C33">
        <w:rPr>
          <w:rFonts w:eastAsia="Calibri"/>
          <w:color w:val="00000A"/>
          <w:kern w:val="0"/>
          <w:sz w:val="22"/>
          <w:szCs w:val="22"/>
        </w:rPr>
        <w:t>9/ jadalnia/świetlica : p</w:t>
      </w:r>
      <w:r w:rsidRPr="00406C33">
        <w:rPr>
          <w:color w:val="00000A"/>
          <w:kern w:val="0"/>
          <w:sz w:val="22"/>
          <w:szCs w:val="22"/>
        </w:rPr>
        <w:t>omieszczenie do spożywania posiłków, które poza porami posiłków może pełnić funkcję świetlicy lub sali spotkań grupowych,</w:t>
      </w:r>
    </w:p>
    <w:p w14:paraId="671EA434" w14:textId="77777777" w:rsidR="00406C33" w:rsidRPr="00406C33" w:rsidRDefault="00406C33" w:rsidP="00406C33">
      <w:pPr>
        <w:jc w:val="both"/>
        <w:rPr>
          <w:color w:val="00000A"/>
          <w:kern w:val="0"/>
          <w:sz w:val="22"/>
          <w:szCs w:val="22"/>
        </w:rPr>
      </w:pPr>
      <w:r w:rsidRPr="00406C33">
        <w:rPr>
          <w:rFonts w:eastAsia="Calibri"/>
          <w:color w:val="00000A"/>
          <w:kern w:val="0"/>
          <w:sz w:val="22"/>
          <w:szCs w:val="22"/>
        </w:rPr>
        <w:t>10/ pralnia i suszarnia : p</w:t>
      </w:r>
      <w:r w:rsidRPr="00406C33">
        <w:rPr>
          <w:color w:val="00000A"/>
          <w:kern w:val="0"/>
          <w:sz w:val="22"/>
          <w:szCs w:val="22"/>
        </w:rPr>
        <w:t>omieszczenie na pralnię i suszarnię, wyposażone w co najmniej jedną pralkę na 30 osób.</w:t>
      </w:r>
    </w:p>
    <w:p w14:paraId="1D8E3A4E" w14:textId="77777777" w:rsidR="00406C33" w:rsidRPr="00406C33" w:rsidRDefault="00406C33" w:rsidP="00406C33">
      <w:pPr>
        <w:spacing w:after="140"/>
        <w:jc w:val="both"/>
        <w:rPr>
          <w:rFonts w:eastAsia="Calibri"/>
          <w:color w:val="00000A"/>
          <w:kern w:val="0"/>
          <w:sz w:val="22"/>
          <w:szCs w:val="22"/>
        </w:rPr>
      </w:pPr>
      <w:r w:rsidRPr="00406C33">
        <w:rPr>
          <w:color w:val="00000A"/>
          <w:kern w:val="0"/>
          <w:sz w:val="22"/>
          <w:szCs w:val="22"/>
        </w:rPr>
        <w:t>W przypadku gdy schronisko nie posiada suszarni, zapewnia dostęp do co najmniej jednej suszarki elektrycznej na 30 osób,</w:t>
      </w:r>
    </w:p>
    <w:p w14:paraId="745F8CE3" w14:textId="77777777" w:rsidR="00406C33" w:rsidRPr="00406C33" w:rsidRDefault="00406C33" w:rsidP="00406C33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406C33">
        <w:rPr>
          <w:rFonts w:eastAsia="Calibri"/>
          <w:color w:val="00000A"/>
          <w:kern w:val="0"/>
          <w:sz w:val="22"/>
          <w:szCs w:val="22"/>
        </w:rPr>
        <w:t>11/  pomieszczenie biurowe:   w</w:t>
      </w:r>
      <w:r w:rsidRPr="00406C33">
        <w:rPr>
          <w:color w:val="00000A"/>
          <w:kern w:val="0"/>
          <w:sz w:val="22"/>
          <w:szCs w:val="22"/>
        </w:rPr>
        <w:t>ydzielone pomieszczenie do prac biurowych,</w:t>
      </w:r>
    </w:p>
    <w:p w14:paraId="10ACD668" w14:textId="77777777" w:rsidR="00406C33" w:rsidRPr="00406C33" w:rsidRDefault="00406C33" w:rsidP="00406C33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406C33">
        <w:rPr>
          <w:rFonts w:eastAsia="Calibri"/>
          <w:color w:val="00000A"/>
          <w:kern w:val="0"/>
          <w:sz w:val="22"/>
          <w:szCs w:val="22"/>
        </w:rPr>
        <w:t>12/ magazyn odzieży, bielizny, pościeli:  p</w:t>
      </w:r>
      <w:r w:rsidRPr="00406C33">
        <w:rPr>
          <w:color w:val="00000A"/>
          <w:kern w:val="0"/>
          <w:sz w:val="22"/>
          <w:szCs w:val="22"/>
        </w:rPr>
        <w:t xml:space="preserve">omieszczenia wyposażone w regały, szafy i inne meble umożliwiające wymianę ubrań, </w:t>
      </w:r>
    </w:p>
    <w:p w14:paraId="51AA03A9" w14:textId="77777777" w:rsidR="00406C33" w:rsidRPr="00406C33" w:rsidRDefault="00406C33" w:rsidP="00406C33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406C33">
        <w:rPr>
          <w:rFonts w:eastAsia="Calibri"/>
          <w:color w:val="00000A"/>
          <w:kern w:val="0"/>
          <w:sz w:val="22"/>
          <w:szCs w:val="22"/>
        </w:rPr>
        <w:t>13/ magazyn środków chemicznych: w</w:t>
      </w:r>
      <w:r w:rsidRPr="00406C33">
        <w:rPr>
          <w:color w:val="00000A"/>
          <w:kern w:val="0"/>
          <w:sz w:val="22"/>
          <w:szCs w:val="22"/>
        </w:rPr>
        <w:t xml:space="preserve">ydzielone pomieszczenie na środki czystości i higieny, </w:t>
      </w:r>
    </w:p>
    <w:p w14:paraId="025B46DC" w14:textId="77777777" w:rsidR="00406C33" w:rsidRPr="00406C33" w:rsidRDefault="00406C33" w:rsidP="00406C33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406C33">
        <w:rPr>
          <w:rFonts w:eastAsia="Calibri"/>
          <w:color w:val="00000A"/>
          <w:kern w:val="0"/>
          <w:sz w:val="22"/>
          <w:szCs w:val="22"/>
        </w:rPr>
        <w:t>14/ pokój spotkań indywidualnych: w</w:t>
      </w:r>
      <w:r w:rsidRPr="00406C33">
        <w:rPr>
          <w:color w:val="00000A"/>
          <w:kern w:val="0"/>
          <w:sz w:val="22"/>
          <w:szCs w:val="22"/>
        </w:rPr>
        <w:t>ydzielone pomieszczenie do spotkań indywidualnych, z dostępem do Internetu, które również może pełnić rolę pracowni komputerowej</w:t>
      </w:r>
      <w:r>
        <w:rPr>
          <w:color w:val="00000A"/>
          <w:kern w:val="0"/>
          <w:sz w:val="22"/>
          <w:szCs w:val="22"/>
        </w:rPr>
        <w:t>.</w:t>
      </w:r>
    </w:p>
    <w:p w14:paraId="02BA1EF2" w14:textId="77777777" w:rsidR="00406C33" w:rsidRDefault="00406C33" w:rsidP="002739E9">
      <w:pPr>
        <w:tabs>
          <w:tab w:val="left" w:pos="540"/>
        </w:tabs>
        <w:ind w:left="540" w:hanging="540"/>
        <w:jc w:val="center"/>
        <w:rPr>
          <w:b/>
          <w:color w:val="000000"/>
          <w:sz w:val="22"/>
          <w:szCs w:val="22"/>
        </w:rPr>
      </w:pPr>
    </w:p>
    <w:p w14:paraId="3941E629" w14:textId="77777777" w:rsidR="002739E9" w:rsidRPr="00EB5D89" w:rsidRDefault="002739E9" w:rsidP="002739E9">
      <w:pPr>
        <w:tabs>
          <w:tab w:val="left" w:pos="540"/>
        </w:tabs>
        <w:ind w:left="540" w:hanging="540"/>
        <w:jc w:val="center"/>
        <w:rPr>
          <w:b/>
          <w:sz w:val="22"/>
          <w:szCs w:val="22"/>
        </w:rPr>
      </w:pPr>
      <w:r w:rsidRPr="00EB5D89">
        <w:rPr>
          <w:b/>
          <w:color w:val="000000"/>
          <w:sz w:val="22"/>
          <w:szCs w:val="22"/>
        </w:rPr>
        <w:t>§ 8</w:t>
      </w:r>
    </w:p>
    <w:p w14:paraId="30277EDE" w14:textId="77777777" w:rsidR="002739E9" w:rsidRPr="00DB7DC1" w:rsidRDefault="002739E9" w:rsidP="002739E9">
      <w:pPr>
        <w:jc w:val="both"/>
        <w:rPr>
          <w:rFonts w:eastAsia="Times-Roman"/>
          <w:color w:val="111111"/>
          <w:sz w:val="22"/>
          <w:szCs w:val="22"/>
        </w:rPr>
      </w:pPr>
      <w:r w:rsidRPr="00DB7DC1">
        <w:rPr>
          <w:sz w:val="22"/>
          <w:szCs w:val="22"/>
        </w:rPr>
        <w:t xml:space="preserve">Wykonawca niezależnie od innych obowiązków określonych niniejszą umową  zobowiązuje się do zapewnienia </w:t>
      </w:r>
      <w:r w:rsidRPr="00DB7DC1">
        <w:rPr>
          <w:rFonts w:eastAsia="Times-Roman"/>
          <w:color w:val="111111"/>
          <w:sz w:val="22"/>
          <w:szCs w:val="22"/>
        </w:rPr>
        <w:t>osobom</w:t>
      </w:r>
      <w:r w:rsidRPr="00DB7DC1">
        <w:rPr>
          <w:sz w:val="22"/>
          <w:szCs w:val="22"/>
        </w:rPr>
        <w:t xml:space="preserve"> bezdomnym w schronisku dla osób bezdomnych</w:t>
      </w:r>
      <w:r w:rsidR="00406C33">
        <w:rPr>
          <w:sz w:val="22"/>
          <w:szCs w:val="22"/>
        </w:rPr>
        <w:t xml:space="preserve"> z usługami opiekuńczymi</w:t>
      </w:r>
      <w:r w:rsidRPr="00DB7DC1">
        <w:rPr>
          <w:sz w:val="22"/>
          <w:szCs w:val="22"/>
        </w:rPr>
        <w:t xml:space="preserve"> :</w:t>
      </w:r>
    </w:p>
    <w:p w14:paraId="763AE3E3" w14:textId="77777777" w:rsidR="002739E9" w:rsidRPr="00DB7DC1" w:rsidRDefault="002739E9" w:rsidP="002739E9">
      <w:pPr>
        <w:jc w:val="both"/>
        <w:rPr>
          <w:rFonts w:eastAsia="Times-Roman"/>
          <w:color w:val="111111"/>
          <w:sz w:val="22"/>
          <w:szCs w:val="22"/>
        </w:rPr>
      </w:pPr>
      <w:r w:rsidRPr="00DB7DC1">
        <w:rPr>
          <w:bCs/>
          <w:sz w:val="22"/>
          <w:szCs w:val="22"/>
          <w:lang w:eastAsia="pl-PL"/>
        </w:rPr>
        <w:t>1)</w:t>
      </w:r>
      <w:r w:rsidRPr="00DB7DC1">
        <w:rPr>
          <w:rFonts w:eastAsia="Times-Roman"/>
          <w:color w:val="111111"/>
          <w:sz w:val="22"/>
          <w:szCs w:val="22"/>
        </w:rPr>
        <w:t xml:space="preserve"> odpowiedniego wsparcia i pomocy, w szczególno</w:t>
      </w:r>
      <w:r w:rsidRPr="00DB7DC1">
        <w:rPr>
          <w:rFonts w:eastAsia="TTE2t00"/>
          <w:color w:val="111111"/>
          <w:sz w:val="22"/>
          <w:szCs w:val="22"/>
        </w:rPr>
        <w:t>ś</w:t>
      </w:r>
      <w:r w:rsidRPr="00DB7DC1">
        <w:rPr>
          <w:rFonts w:eastAsia="Times-Roman"/>
          <w:color w:val="111111"/>
          <w:sz w:val="22"/>
          <w:szCs w:val="22"/>
        </w:rPr>
        <w:t>ci z powodu ich wieku, niepełnosprawno</w:t>
      </w:r>
      <w:r w:rsidRPr="00DB7DC1">
        <w:rPr>
          <w:rFonts w:eastAsia="TTE2t00"/>
          <w:color w:val="111111"/>
          <w:sz w:val="22"/>
          <w:szCs w:val="22"/>
        </w:rPr>
        <w:t>ś</w:t>
      </w:r>
      <w:r w:rsidRPr="00DB7DC1">
        <w:rPr>
          <w:rFonts w:eastAsia="Times-Roman"/>
          <w:color w:val="111111"/>
          <w:sz w:val="22"/>
          <w:szCs w:val="22"/>
        </w:rPr>
        <w:t>ci, długotrwałej choroby,</w:t>
      </w:r>
    </w:p>
    <w:p w14:paraId="4C45621E" w14:textId="77777777" w:rsidR="002739E9" w:rsidRPr="00DB7DC1" w:rsidRDefault="002739E9" w:rsidP="002739E9">
      <w:pPr>
        <w:jc w:val="both"/>
        <w:rPr>
          <w:sz w:val="22"/>
          <w:szCs w:val="22"/>
        </w:rPr>
      </w:pPr>
      <w:r w:rsidRPr="00DB7DC1">
        <w:rPr>
          <w:rFonts w:eastAsia="Times-Roman"/>
          <w:sz w:val="22"/>
          <w:szCs w:val="22"/>
        </w:rPr>
        <w:t>2) poczucia bezpiecze</w:t>
      </w:r>
      <w:r w:rsidRPr="00DB7DC1">
        <w:rPr>
          <w:rFonts w:eastAsia="TTE2t00"/>
          <w:sz w:val="22"/>
          <w:szCs w:val="22"/>
        </w:rPr>
        <w:t>ń</w:t>
      </w:r>
      <w:r w:rsidRPr="00DB7DC1">
        <w:rPr>
          <w:rFonts w:eastAsia="Times-Roman"/>
          <w:sz w:val="22"/>
          <w:szCs w:val="22"/>
        </w:rPr>
        <w:t>stwa na terenie placówki, poszanowania godno</w:t>
      </w:r>
      <w:r w:rsidRPr="00DB7DC1">
        <w:rPr>
          <w:rFonts w:eastAsia="TTE2t00"/>
          <w:sz w:val="22"/>
          <w:szCs w:val="22"/>
        </w:rPr>
        <w:t>ś</w:t>
      </w:r>
      <w:r w:rsidRPr="00DB7DC1">
        <w:rPr>
          <w:rFonts w:eastAsia="Times-Roman"/>
          <w:sz w:val="22"/>
          <w:szCs w:val="22"/>
        </w:rPr>
        <w:t>ci osobistej, wolno</w:t>
      </w:r>
      <w:r w:rsidRPr="00DB7DC1">
        <w:rPr>
          <w:rFonts w:eastAsia="TTE2t00"/>
          <w:sz w:val="22"/>
          <w:szCs w:val="22"/>
        </w:rPr>
        <w:t>ś</w:t>
      </w:r>
      <w:r w:rsidRPr="00DB7DC1">
        <w:rPr>
          <w:rFonts w:eastAsia="Times-Roman"/>
          <w:sz w:val="22"/>
          <w:szCs w:val="22"/>
        </w:rPr>
        <w:t>ci i praw obywatelskich,</w:t>
      </w:r>
    </w:p>
    <w:p w14:paraId="1CD1ED0C" w14:textId="77777777" w:rsidR="002739E9" w:rsidRPr="00DB7DC1" w:rsidRDefault="002739E9" w:rsidP="002739E9">
      <w:pPr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  <w:r w:rsidRPr="00DB7DC1">
        <w:rPr>
          <w:rFonts w:eastAsia="Times-Roman"/>
          <w:color w:val="111111"/>
          <w:sz w:val="22"/>
          <w:szCs w:val="22"/>
        </w:rPr>
        <w:t>3) objęcia wsparciem psychologicznym oraz pracą socjalną, motywowania, w przypadku wyst</w:t>
      </w:r>
      <w:r w:rsidRPr="00DB7DC1">
        <w:rPr>
          <w:rFonts w:eastAsia="TTE2t00"/>
          <w:color w:val="111111"/>
          <w:sz w:val="22"/>
          <w:szCs w:val="22"/>
        </w:rPr>
        <w:t>ę</w:t>
      </w:r>
      <w:r w:rsidRPr="00DB7DC1">
        <w:rPr>
          <w:rFonts w:eastAsia="Times-Roman"/>
          <w:color w:val="111111"/>
          <w:sz w:val="22"/>
          <w:szCs w:val="22"/>
        </w:rPr>
        <w:t>powania problemu uzależnień, do podj</w:t>
      </w:r>
      <w:r w:rsidRPr="00DB7DC1">
        <w:rPr>
          <w:rFonts w:eastAsia="TTE2t00"/>
          <w:color w:val="111111"/>
          <w:sz w:val="22"/>
          <w:szCs w:val="22"/>
        </w:rPr>
        <w:t>ę</w:t>
      </w:r>
      <w:r w:rsidRPr="00DB7DC1">
        <w:rPr>
          <w:rFonts w:eastAsia="Times-Roman"/>
          <w:color w:val="111111"/>
          <w:sz w:val="22"/>
          <w:szCs w:val="22"/>
        </w:rPr>
        <w:t xml:space="preserve">cia terapii </w:t>
      </w:r>
      <w:r w:rsidRPr="00DB7DC1">
        <w:rPr>
          <w:sz w:val="22"/>
          <w:szCs w:val="22"/>
        </w:rPr>
        <w:t>odwykowej ,</w:t>
      </w:r>
    </w:p>
    <w:p w14:paraId="3C7F9829" w14:textId="77777777" w:rsidR="002739E9" w:rsidRPr="00DB7DC1" w:rsidRDefault="002739E9" w:rsidP="002739E9">
      <w:pPr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  <w:r w:rsidRPr="00DB7DC1">
        <w:rPr>
          <w:sz w:val="22"/>
          <w:szCs w:val="22"/>
        </w:rPr>
        <w:t>4) pomocy w uzyskaniu statusu osoby bezrobotnej oraz umożliwienia kontaktów z Powiatowym Urzędem Pracy,</w:t>
      </w:r>
      <w:r w:rsidR="00406C33">
        <w:rPr>
          <w:sz w:val="22"/>
          <w:szCs w:val="22"/>
        </w:rPr>
        <w:t xml:space="preserve"> jeżeli stan zdrowia osoby bezdomnej na to pozwala,</w:t>
      </w:r>
    </w:p>
    <w:p w14:paraId="05FD3C95" w14:textId="77777777" w:rsidR="002739E9" w:rsidRPr="00DB7DC1" w:rsidRDefault="002739E9" w:rsidP="002739E9">
      <w:pPr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  <w:r w:rsidRPr="00DB7DC1">
        <w:rPr>
          <w:bCs/>
          <w:sz w:val="22"/>
          <w:szCs w:val="22"/>
          <w:lang w:eastAsia="pl-PL"/>
        </w:rPr>
        <w:t xml:space="preserve">5)  środków opatrunkowych, a także dostępu do lekarza pierwszego kontaktu </w:t>
      </w:r>
      <w:bookmarkStart w:id="2" w:name="_Hlk84577036"/>
      <w:r w:rsidRPr="00DB7DC1">
        <w:rPr>
          <w:bCs/>
          <w:sz w:val="22"/>
          <w:szCs w:val="22"/>
          <w:lang w:eastAsia="pl-PL"/>
        </w:rPr>
        <w:t>oraz opieki medycznej w</w:t>
      </w:r>
      <w:r>
        <w:rPr>
          <w:bCs/>
          <w:sz w:val="22"/>
          <w:szCs w:val="22"/>
          <w:lang w:eastAsia="pl-PL"/>
        </w:rPr>
        <w:t> </w:t>
      </w:r>
      <w:r w:rsidRPr="00DB7DC1">
        <w:rPr>
          <w:bCs/>
          <w:sz w:val="22"/>
          <w:szCs w:val="22"/>
          <w:lang w:eastAsia="pl-PL"/>
        </w:rPr>
        <w:t>poradniach specjalistycznych</w:t>
      </w:r>
      <w:bookmarkEnd w:id="2"/>
      <w:r w:rsidRPr="00DB7DC1">
        <w:rPr>
          <w:bCs/>
          <w:sz w:val="22"/>
          <w:szCs w:val="22"/>
          <w:lang w:eastAsia="pl-PL"/>
        </w:rPr>
        <w:t>.</w:t>
      </w:r>
    </w:p>
    <w:p w14:paraId="5F09D1E1" w14:textId="77777777" w:rsidR="002739E9" w:rsidRPr="00EB5D89" w:rsidRDefault="002739E9" w:rsidP="002739E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EB5D89">
        <w:rPr>
          <w:b/>
          <w:sz w:val="22"/>
          <w:szCs w:val="22"/>
          <w:lang w:eastAsia="pl-PL"/>
        </w:rPr>
        <w:t>§ 9</w:t>
      </w:r>
    </w:p>
    <w:p w14:paraId="16C595F5" w14:textId="77777777" w:rsidR="002739E9" w:rsidRPr="00692BC9" w:rsidRDefault="002739E9" w:rsidP="002739E9">
      <w:pPr>
        <w:rPr>
          <w:rFonts w:eastAsia="Calibri"/>
          <w:color w:val="00000A"/>
          <w:kern w:val="0"/>
          <w:sz w:val="22"/>
          <w:szCs w:val="22"/>
        </w:rPr>
      </w:pPr>
      <w:r w:rsidRPr="00692BC9">
        <w:rPr>
          <w:rFonts w:eastAsia="Calibri"/>
          <w:color w:val="00000A"/>
          <w:kern w:val="0"/>
          <w:sz w:val="22"/>
          <w:szCs w:val="22"/>
        </w:rPr>
        <w:t>Wykonawca ponosi odpowiedzialność za:</w:t>
      </w:r>
    </w:p>
    <w:p w14:paraId="35169D17" w14:textId="77777777" w:rsidR="002739E9" w:rsidRPr="00692BC9" w:rsidRDefault="002739E9" w:rsidP="002739E9">
      <w:pPr>
        <w:jc w:val="both"/>
        <w:rPr>
          <w:rFonts w:eastAsia="Calibri"/>
          <w:color w:val="00000A"/>
          <w:kern w:val="0"/>
          <w:sz w:val="22"/>
          <w:szCs w:val="22"/>
        </w:rPr>
      </w:pPr>
    </w:p>
    <w:p w14:paraId="3F9540F7" w14:textId="77777777" w:rsidR="002739E9" w:rsidRPr="00692BC9" w:rsidRDefault="002739E9" w:rsidP="002739E9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92BC9">
        <w:rPr>
          <w:rFonts w:eastAsia="Calibri"/>
          <w:color w:val="00000A"/>
          <w:kern w:val="0"/>
          <w:sz w:val="22"/>
          <w:szCs w:val="22"/>
        </w:rPr>
        <w:t>1/ prawidłową realizację przedmiotu zamówienia ,</w:t>
      </w:r>
    </w:p>
    <w:p w14:paraId="5BEA13C1" w14:textId="77777777" w:rsidR="002739E9" w:rsidRPr="00692BC9" w:rsidRDefault="002739E9" w:rsidP="002739E9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92BC9">
        <w:rPr>
          <w:rFonts w:eastAsia="Calibri"/>
          <w:color w:val="00000A"/>
          <w:kern w:val="0"/>
          <w:sz w:val="22"/>
          <w:szCs w:val="22"/>
        </w:rPr>
        <w:t xml:space="preserve">2/ rzetelność prowadzonej dokumentacji dotyczącej skierowanych do schroniska </w:t>
      </w:r>
      <w:r>
        <w:rPr>
          <w:rFonts w:eastAsia="Calibri"/>
          <w:color w:val="00000A"/>
          <w:kern w:val="0"/>
          <w:sz w:val="22"/>
          <w:szCs w:val="22"/>
        </w:rPr>
        <w:t>dla os</w:t>
      </w:r>
      <w:r w:rsidRPr="00692BC9">
        <w:rPr>
          <w:rFonts w:eastAsia="Calibri"/>
          <w:color w:val="00000A"/>
          <w:kern w:val="0"/>
          <w:sz w:val="22"/>
          <w:szCs w:val="22"/>
        </w:rPr>
        <w:t>ób</w:t>
      </w:r>
      <w:r>
        <w:rPr>
          <w:rFonts w:eastAsia="Calibri"/>
          <w:color w:val="00000A"/>
          <w:kern w:val="0"/>
          <w:sz w:val="22"/>
          <w:szCs w:val="22"/>
        </w:rPr>
        <w:t xml:space="preserve"> bezdomnych </w:t>
      </w:r>
      <w:r w:rsidRPr="00692BC9">
        <w:rPr>
          <w:rFonts w:eastAsia="Calibri"/>
          <w:color w:val="00000A"/>
          <w:kern w:val="0"/>
          <w:sz w:val="22"/>
          <w:szCs w:val="22"/>
        </w:rPr>
        <w:t xml:space="preserve"> ,</w:t>
      </w:r>
    </w:p>
    <w:p w14:paraId="3E04ACA7" w14:textId="77777777" w:rsidR="002739E9" w:rsidRPr="00692BC9" w:rsidRDefault="002739E9" w:rsidP="002739E9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92BC9">
        <w:rPr>
          <w:rFonts w:eastAsia="Calibri"/>
          <w:color w:val="00000A"/>
          <w:kern w:val="0"/>
          <w:sz w:val="22"/>
          <w:szCs w:val="22"/>
        </w:rPr>
        <w:t>3/ dbanie o właściwy stan sanitarny placówki, zgodnie z wymogami przepisów prawa,</w:t>
      </w:r>
    </w:p>
    <w:p w14:paraId="54605ED4" w14:textId="77777777" w:rsidR="002739E9" w:rsidRPr="00692BC9" w:rsidRDefault="002739E9" w:rsidP="002739E9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92BC9">
        <w:rPr>
          <w:rFonts w:eastAsia="Calibri"/>
          <w:color w:val="00000A"/>
          <w:kern w:val="0"/>
          <w:sz w:val="22"/>
          <w:szCs w:val="22"/>
        </w:rPr>
        <w:t>4/ przestrzeganie przepisów bhp i ppoż.,</w:t>
      </w:r>
    </w:p>
    <w:p w14:paraId="1022D4E4" w14:textId="77777777" w:rsidR="002739E9" w:rsidRPr="00692BC9" w:rsidRDefault="002739E9" w:rsidP="002739E9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92BC9">
        <w:rPr>
          <w:rFonts w:eastAsia="Calibri"/>
          <w:color w:val="00000A"/>
          <w:kern w:val="0"/>
          <w:sz w:val="22"/>
          <w:szCs w:val="22"/>
        </w:rPr>
        <w:t xml:space="preserve">5/ aktywizowanie osób bezdomnych przebywających w placówce do pracy , wychodzenia z nałogów, </w:t>
      </w:r>
    </w:p>
    <w:p w14:paraId="234DFB8F" w14:textId="77777777" w:rsidR="002739E9" w:rsidRPr="00692BC9" w:rsidRDefault="002739E9" w:rsidP="002739E9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92BC9">
        <w:rPr>
          <w:rFonts w:eastAsia="Calibri"/>
          <w:color w:val="00000A"/>
          <w:kern w:val="0"/>
          <w:sz w:val="22"/>
          <w:szCs w:val="22"/>
        </w:rPr>
        <w:t xml:space="preserve">6/ podejmowanie działań służących readaptacji osób bezdomnych przebywających w placówce, motywujących do poprawy funkcjonowania w społeczeństwie i usamodzielnienia się. </w:t>
      </w:r>
    </w:p>
    <w:p w14:paraId="01B8506E" w14:textId="77777777" w:rsidR="002739E9" w:rsidRPr="00720A9E" w:rsidRDefault="002739E9" w:rsidP="002739E9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</w:p>
    <w:p w14:paraId="16F23746" w14:textId="77777777" w:rsidR="002739E9" w:rsidRPr="00EB5D89" w:rsidRDefault="002739E9" w:rsidP="002739E9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 10</w:t>
      </w:r>
    </w:p>
    <w:p w14:paraId="653F2B75" w14:textId="77777777" w:rsidR="002739E9" w:rsidRPr="00DB7DC1" w:rsidRDefault="002739E9" w:rsidP="002739E9">
      <w:pPr>
        <w:jc w:val="both"/>
        <w:rPr>
          <w:sz w:val="22"/>
          <w:szCs w:val="22"/>
        </w:rPr>
      </w:pPr>
      <w:r w:rsidRPr="00DB7DC1">
        <w:rPr>
          <w:sz w:val="22"/>
          <w:szCs w:val="22"/>
        </w:rPr>
        <w:t>Zamawiający zobowiązuje się do:</w:t>
      </w:r>
    </w:p>
    <w:p w14:paraId="43730CBB" w14:textId="77777777" w:rsidR="002739E9" w:rsidRPr="00DB7DC1" w:rsidRDefault="002739E9" w:rsidP="002739E9">
      <w:pPr>
        <w:jc w:val="both"/>
        <w:rPr>
          <w:sz w:val="22"/>
          <w:szCs w:val="22"/>
        </w:rPr>
      </w:pPr>
      <w:r w:rsidRPr="00DB7DC1">
        <w:rPr>
          <w:sz w:val="22"/>
          <w:szCs w:val="22"/>
        </w:rPr>
        <w:t>1/ zawarcia przed umieszczeniem w schronisku z osobą bezdomną  kierowaną do pobytu w schronisku kontraktu socjalnego,</w:t>
      </w:r>
    </w:p>
    <w:p w14:paraId="2FBC4AFC" w14:textId="77777777" w:rsidR="002739E9" w:rsidRPr="00DB7DC1" w:rsidRDefault="002739E9" w:rsidP="002739E9">
      <w:pPr>
        <w:jc w:val="both"/>
        <w:rPr>
          <w:color w:val="000000"/>
          <w:sz w:val="22"/>
          <w:szCs w:val="22"/>
        </w:rPr>
      </w:pPr>
      <w:r w:rsidRPr="00DB7DC1">
        <w:rPr>
          <w:sz w:val="22"/>
          <w:szCs w:val="22"/>
        </w:rPr>
        <w:t xml:space="preserve">2/ </w:t>
      </w:r>
      <w:r w:rsidRPr="00DB7DC1">
        <w:rPr>
          <w:color w:val="000000"/>
          <w:sz w:val="22"/>
          <w:szCs w:val="22"/>
        </w:rPr>
        <w:t>przekazania (wyłącznie za zgodą osoby bezdomnej) posiadanej dokumentacji medycznej dotyczącej stanu zdrowia tej osoby,</w:t>
      </w:r>
    </w:p>
    <w:p w14:paraId="65957259" w14:textId="77777777" w:rsidR="002739E9" w:rsidRPr="00DB7DC1" w:rsidRDefault="002739E9" w:rsidP="002739E9">
      <w:pPr>
        <w:jc w:val="both"/>
        <w:rPr>
          <w:sz w:val="22"/>
          <w:szCs w:val="22"/>
        </w:rPr>
      </w:pPr>
      <w:r w:rsidRPr="00DB7DC1">
        <w:rPr>
          <w:color w:val="000000"/>
          <w:sz w:val="22"/>
          <w:szCs w:val="22"/>
        </w:rPr>
        <w:t xml:space="preserve">3/ współpracy z Wykonawcą przy </w:t>
      </w:r>
      <w:r w:rsidRPr="00DB7DC1">
        <w:rPr>
          <w:sz w:val="22"/>
          <w:szCs w:val="22"/>
        </w:rPr>
        <w:t xml:space="preserve">realizacji umowy , </w:t>
      </w:r>
    </w:p>
    <w:p w14:paraId="3150A124" w14:textId="77777777" w:rsidR="002739E9" w:rsidRPr="00DB7DC1" w:rsidRDefault="002739E9" w:rsidP="002739E9">
      <w:pPr>
        <w:jc w:val="both"/>
        <w:rPr>
          <w:sz w:val="22"/>
          <w:szCs w:val="22"/>
        </w:rPr>
      </w:pPr>
      <w:r w:rsidRPr="00DB7DC1">
        <w:rPr>
          <w:sz w:val="22"/>
          <w:szCs w:val="22"/>
        </w:rPr>
        <w:t xml:space="preserve">4/ zapłaty umówionego wynagrodzenia z tytułu należytego wykonywania umowy. </w:t>
      </w:r>
    </w:p>
    <w:p w14:paraId="7D42AFA0" w14:textId="77777777" w:rsidR="002739E9" w:rsidRDefault="002739E9" w:rsidP="002739E9">
      <w:pPr>
        <w:spacing w:line="276" w:lineRule="auto"/>
        <w:jc w:val="center"/>
        <w:rPr>
          <w:b/>
        </w:rPr>
      </w:pPr>
    </w:p>
    <w:p w14:paraId="02588D42" w14:textId="77777777" w:rsidR="002739E9" w:rsidRPr="00EB5D89" w:rsidRDefault="002739E9" w:rsidP="002739E9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lastRenderedPageBreak/>
        <w:t>§ 11</w:t>
      </w:r>
    </w:p>
    <w:p w14:paraId="1A2FC178" w14:textId="77777777" w:rsidR="002739E9" w:rsidRPr="0071549D" w:rsidRDefault="002739E9" w:rsidP="002739E9">
      <w:pPr>
        <w:jc w:val="both"/>
        <w:rPr>
          <w:rFonts w:eastAsia="Calibri"/>
          <w:color w:val="00000A"/>
          <w:kern w:val="0"/>
          <w:sz w:val="22"/>
          <w:szCs w:val="22"/>
          <w:lang w:eastAsia="en-US"/>
        </w:rPr>
      </w:pPr>
      <w:r w:rsidRPr="0071549D">
        <w:rPr>
          <w:rFonts w:eastAsia="Calibri"/>
          <w:color w:val="00000A"/>
          <w:kern w:val="0"/>
          <w:sz w:val="22"/>
          <w:szCs w:val="22"/>
          <w:lang w:eastAsia="en-US"/>
        </w:rPr>
        <w:t>Usługa</w:t>
      </w:r>
      <w:r>
        <w:rPr>
          <w:rFonts w:eastAsia="Calibri"/>
          <w:color w:val="00000A"/>
          <w:kern w:val="0"/>
          <w:sz w:val="22"/>
          <w:szCs w:val="22"/>
          <w:lang w:eastAsia="en-US"/>
        </w:rPr>
        <w:t xml:space="preserve"> określona w §1 ust.1 umowy </w:t>
      </w:r>
      <w:r w:rsidRPr="0071549D">
        <w:rPr>
          <w:rFonts w:eastAsia="Calibri"/>
          <w:color w:val="00000A"/>
          <w:kern w:val="0"/>
          <w:sz w:val="22"/>
          <w:szCs w:val="22"/>
          <w:lang w:eastAsia="en-US"/>
        </w:rPr>
        <w:t xml:space="preserve">będzie </w:t>
      </w:r>
      <w:r>
        <w:rPr>
          <w:rFonts w:eastAsia="Calibri"/>
          <w:color w:val="00000A"/>
          <w:kern w:val="0"/>
          <w:sz w:val="22"/>
          <w:szCs w:val="22"/>
          <w:lang w:eastAsia="en-US"/>
        </w:rPr>
        <w:t xml:space="preserve">świadczona przez Wykonawcę </w:t>
      </w:r>
      <w:r w:rsidRPr="0071549D">
        <w:rPr>
          <w:rFonts w:eastAsia="Calibri"/>
          <w:color w:val="00000A"/>
          <w:kern w:val="0"/>
          <w:sz w:val="22"/>
          <w:szCs w:val="22"/>
          <w:lang w:eastAsia="en-US"/>
        </w:rPr>
        <w:t xml:space="preserve">w schronisku dla bezdomnych </w:t>
      </w:r>
      <w:r w:rsidR="00406C33">
        <w:rPr>
          <w:rFonts w:eastAsia="Calibri"/>
          <w:color w:val="00000A"/>
          <w:kern w:val="0"/>
          <w:sz w:val="22"/>
          <w:szCs w:val="22"/>
          <w:lang w:eastAsia="en-US"/>
        </w:rPr>
        <w:t xml:space="preserve">z usługami opiekuńczymi </w:t>
      </w:r>
      <w:r w:rsidRPr="0071549D">
        <w:rPr>
          <w:rFonts w:eastAsia="Calibri"/>
          <w:color w:val="00000A"/>
          <w:kern w:val="0"/>
          <w:sz w:val="22"/>
          <w:szCs w:val="22"/>
          <w:lang w:eastAsia="en-US"/>
        </w:rPr>
        <w:t>w</w:t>
      </w:r>
      <w:r>
        <w:rPr>
          <w:rFonts w:eastAsia="Calibri"/>
          <w:color w:val="00000A"/>
          <w:kern w:val="0"/>
          <w:sz w:val="22"/>
          <w:szCs w:val="22"/>
          <w:lang w:eastAsia="en-US"/>
        </w:rPr>
        <w:t> </w:t>
      </w:r>
      <w:r w:rsidRPr="0071549D">
        <w:rPr>
          <w:rFonts w:eastAsia="Calibri"/>
          <w:color w:val="00000A"/>
          <w:kern w:val="0"/>
          <w:sz w:val="22"/>
          <w:szCs w:val="22"/>
          <w:lang w:eastAsia="en-US"/>
        </w:rPr>
        <w:t>……………</w:t>
      </w:r>
      <w:r>
        <w:rPr>
          <w:rFonts w:eastAsia="Calibri"/>
          <w:color w:val="00000A"/>
          <w:kern w:val="0"/>
          <w:sz w:val="22"/>
          <w:szCs w:val="22"/>
          <w:lang w:eastAsia="en-US"/>
        </w:rPr>
        <w:t>………………….</w:t>
      </w:r>
      <w:r w:rsidRPr="0071549D">
        <w:rPr>
          <w:rFonts w:eastAsia="Calibri"/>
          <w:color w:val="00000A"/>
          <w:kern w:val="0"/>
          <w:sz w:val="22"/>
          <w:szCs w:val="22"/>
          <w:lang w:eastAsia="en-US"/>
        </w:rPr>
        <w:t xml:space="preserve"> prowadzonym przez    ……………..................</w:t>
      </w:r>
    </w:p>
    <w:p w14:paraId="351DDDAE" w14:textId="77777777" w:rsidR="002739E9" w:rsidRDefault="002739E9" w:rsidP="002739E9">
      <w:pPr>
        <w:spacing w:line="276" w:lineRule="auto"/>
        <w:jc w:val="center"/>
        <w:rPr>
          <w:b/>
        </w:rPr>
      </w:pPr>
    </w:p>
    <w:p w14:paraId="55CE38D2" w14:textId="77777777" w:rsidR="002739E9" w:rsidRPr="00EB5D89" w:rsidRDefault="002739E9" w:rsidP="002739E9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 12</w:t>
      </w:r>
    </w:p>
    <w:p w14:paraId="6366BD9C" w14:textId="77777777" w:rsidR="002739E9" w:rsidRPr="00037C8C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rPr>
          <w:kern w:val="3"/>
          <w:sz w:val="22"/>
          <w:szCs w:val="22"/>
          <w:lang w:eastAsia="en-US"/>
        </w:rPr>
        <w:t>1.</w:t>
      </w:r>
      <w:r w:rsidRPr="00037C8C">
        <w:rPr>
          <w:kern w:val="3"/>
          <w:sz w:val="22"/>
          <w:szCs w:val="22"/>
          <w:lang w:eastAsia="en-US"/>
        </w:rPr>
        <w:t xml:space="preserve">Maksymalna  wysokość wynagrodzenia przysługującego Wykonawcy na podstawie niniejszej umowy wynosi  ............. zł netto ( słownie……………………………) a  brutto ............. zł ( słownie ………) </w:t>
      </w:r>
      <w:r>
        <w:rPr>
          <w:kern w:val="3"/>
          <w:sz w:val="22"/>
          <w:szCs w:val="22"/>
          <w:lang w:eastAsia="en-US"/>
        </w:rPr>
        <w:t>, zgodnie z ofertą Wykonawcy z dnia …….</w:t>
      </w:r>
    </w:p>
    <w:p w14:paraId="7784E408" w14:textId="77777777" w:rsidR="002739E9" w:rsidRPr="00037C8C" w:rsidRDefault="002739E9" w:rsidP="002739E9">
      <w:pPr>
        <w:spacing w:line="276" w:lineRule="auto"/>
        <w:jc w:val="both"/>
        <w:rPr>
          <w:b/>
        </w:rPr>
      </w:pPr>
      <w:r w:rsidRPr="0071549D">
        <w:t>2.</w:t>
      </w:r>
      <w:r w:rsidRPr="00037C8C">
        <w:rPr>
          <w:rFonts w:eastAsia="Calibri"/>
          <w:color w:val="00000A"/>
          <w:kern w:val="0"/>
          <w:sz w:val="22"/>
          <w:szCs w:val="22"/>
          <w:lang w:eastAsia="en-US"/>
        </w:rPr>
        <w:t>Ustala się koszt jednego dnia pobytu jednej osoby skierowanej przez Zamawiającego do schroniska dla bezdomnych</w:t>
      </w:r>
      <w:r w:rsidR="00024615">
        <w:rPr>
          <w:rFonts w:eastAsia="Calibri"/>
          <w:color w:val="00000A"/>
          <w:kern w:val="0"/>
          <w:sz w:val="22"/>
          <w:szCs w:val="22"/>
          <w:lang w:eastAsia="en-US"/>
        </w:rPr>
        <w:t xml:space="preserve"> z usługami opiekuńczymi</w:t>
      </w:r>
      <w:r>
        <w:rPr>
          <w:rFonts w:eastAsia="Calibri"/>
          <w:color w:val="00000A"/>
          <w:kern w:val="0"/>
          <w:sz w:val="22"/>
          <w:szCs w:val="22"/>
          <w:lang w:eastAsia="en-US"/>
        </w:rPr>
        <w:t xml:space="preserve"> prowadzonego przez Wykonawcę </w:t>
      </w:r>
      <w:r w:rsidRPr="00037C8C">
        <w:rPr>
          <w:rFonts w:eastAsia="Calibri"/>
          <w:color w:val="00000A"/>
          <w:kern w:val="0"/>
          <w:sz w:val="22"/>
          <w:szCs w:val="22"/>
          <w:lang w:eastAsia="en-US"/>
        </w:rPr>
        <w:t>w wysokości ……...brutto (słownie: …………………………………….. złotych)</w:t>
      </w:r>
      <w:r>
        <w:rPr>
          <w:rFonts w:eastAsia="Calibri"/>
          <w:color w:val="00000A"/>
          <w:kern w:val="0"/>
          <w:sz w:val="22"/>
          <w:szCs w:val="22"/>
          <w:lang w:eastAsia="en-US"/>
        </w:rPr>
        <w:t>.</w:t>
      </w:r>
    </w:p>
    <w:p w14:paraId="402D095B" w14:textId="77777777" w:rsidR="002739E9" w:rsidRDefault="002739E9" w:rsidP="002739E9">
      <w:pPr>
        <w:jc w:val="both"/>
        <w:rPr>
          <w:color w:val="00000A"/>
          <w:kern w:val="0"/>
          <w:sz w:val="22"/>
          <w:szCs w:val="22"/>
        </w:rPr>
      </w:pPr>
      <w:r w:rsidRPr="00037C8C">
        <w:rPr>
          <w:rFonts w:eastAsia="Calibri"/>
          <w:color w:val="00000A"/>
          <w:kern w:val="0"/>
          <w:sz w:val="22"/>
          <w:szCs w:val="22"/>
          <w:lang w:eastAsia="en-US"/>
        </w:rPr>
        <w:t>3.</w:t>
      </w:r>
      <w:r w:rsidRPr="0071549D">
        <w:rPr>
          <w:color w:val="00000A"/>
          <w:kern w:val="0"/>
          <w:sz w:val="22"/>
          <w:szCs w:val="22"/>
        </w:rPr>
        <w:t xml:space="preserve"> Zamawiający</w:t>
      </w:r>
      <w:r w:rsidRPr="0071549D">
        <w:rPr>
          <w:rFonts w:cs="Arial"/>
          <w:color w:val="00000A"/>
          <w:kern w:val="0"/>
          <w:sz w:val="22"/>
          <w:szCs w:val="22"/>
        </w:rPr>
        <w:t xml:space="preserve"> </w:t>
      </w:r>
      <w:r w:rsidRPr="0071549D">
        <w:rPr>
          <w:color w:val="00000A"/>
          <w:kern w:val="0"/>
          <w:sz w:val="22"/>
          <w:szCs w:val="22"/>
        </w:rPr>
        <w:t xml:space="preserve">zobowiązuje się do pokrywania kosztu pobytu osoby w schronisku </w:t>
      </w:r>
      <w:r w:rsidR="00024615" w:rsidRPr="00037C8C">
        <w:rPr>
          <w:rFonts w:eastAsia="Calibri"/>
          <w:color w:val="00000A"/>
          <w:kern w:val="0"/>
          <w:sz w:val="22"/>
          <w:szCs w:val="22"/>
          <w:lang w:eastAsia="en-US"/>
        </w:rPr>
        <w:t>dla</w:t>
      </w:r>
      <w:r w:rsidR="00024615">
        <w:rPr>
          <w:rFonts w:eastAsia="Calibri"/>
          <w:color w:val="00000A"/>
          <w:kern w:val="0"/>
          <w:sz w:val="22"/>
          <w:szCs w:val="22"/>
          <w:lang w:eastAsia="en-US"/>
        </w:rPr>
        <w:t xml:space="preserve"> </w:t>
      </w:r>
      <w:r w:rsidR="00024615" w:rsidRPr="00037C8C">
        <w:rPr>
          <w:rFonts w:eastAsia="Calibri"/>
          <w:color w:val="00000A"/>
          <w:kern w:val="0"/>
          <w:sz w:val="22"/>
          <w:szCs w:val="22"/>
          <w:lang w:eastAsia="en-US"/>
        </w:rPr>
        <w:t>bezdomnych</w:t>
      </w:r>
      <w:r w:rsidR="00024615">
        <w:rPr>
          <w:rFonts w:eastAsia="Calibri"/>
          <w:color w:val="00000A"/>
          <w:kern w:val="0"/>
          <w:sz w:val="22"/>
          <w:szCs w:val="22"/>
          <w:lang w:eastAsia="en-US"/>
        </w:rPr>
        <w:t xml:space="preserve"> z usługami opiekuńczymi</w:t>
      </w:r>
      <w:r w:rsidR="00024615" w:rsidRPr="0071549D">
        <w:rPr>
          <w:color w:val="00000A"/>
          <w:kern w:val="0"/>
          <w:sz w:val="22"/>
          <w:szCs w:val="22"/>
        </w:rPr>
        <w:t xml:space="preserve"> </w:t>
      </w:r>
      <w:r w:rsidRPr="0071549D">
        <w:rPr>
          <w:color w:val="00000A"/>
          <w:kern w:val="0"/>
          <w:sz w:val="22"/>
          <w:szCs w:val="22"/>
        </w:rPr>
        <w:t xml:space="preserve">w danym miesiącu  proporcjonalnie do czasu przebywania tej osoby w  schronisku w danym miesiącu. </w:t>
      </w:r>
    </w:p>
    <w:p w14:paraId="1ACCCB0B" w14:textId="77777777" w:rsidR="002739E9" w:rsidRDefault="002739E9" w:rsidP="002739E9">
      <w:pPr>
        <w:jc w:val="both"/>
        <w:rPr>
          <w:color w:val="00000A"/>
          <w:kern w:val="0"/>
          <w:sz w:val="22"/>
          <w:szCs w:val="22"/>
        </w:rPr>
      </w:pPr>
      <w:r>
        <w:rPr>
          <w:color w:val="00000A"/>
          <w:kern w:val="0"/>
          <w:sz w:val="22"/>
          <w:szCs w:val="22"/>
        </w:rPr>
        <w:t>4.</w:t>
      </w:r>
      <w:r w:rsidRPr="0071549D">
        <w:rPr>
          <w:color w:val="00000A"/>
          <w:kern w:val="0"/>
          <w:sz w:val="22"/>
          <w:szCs w:val="22"/>
        </w:rPr>
        <w:t xml:space="preserve">Wynagrodzenie Wykonawcy płatne będzie co miesiąc po zakończeniu danego miesiąca. </w:t>
      </w:r>
    </w:p>
    <w:p w14:paraId="3D961673" w14:textId="77777777" w:rsidR="002739E9" w:rsidRPr="00037C8C" w:rsidRDefault="002739E9" w:rsidP="002739E9">
      <w:pPr>
        <w:jc w:val="both"/>
        <w:rPr>
          <w:color w:val="00000A"/>
          <w:kern w:val="0"/>
          <w:sz w:val="22"/>
          <w:szCs w:val="22"/>
        </w:rPr>
      </w:pPr>
      <w:r>
        <w:rPr>
          <w:color w:val="00000A"/>
          <w:kern w:val="0"/>
          <w:sz w:val="22"/>
          <w:szCs w:val="22"/>
        </w:rPr>
        <w:t>5.</w:t>
      </w:r>
      <w:r w:rsidRPr="00037C8C">
        <w:rPr>
          <w:kern w:val="0"/>
          <w:sz w:val="22"/>
          <w:szCs w:val="22"/>
          <w:lang w:eastAsia="pl-PL"/>
        </w:rPr>
        <w:t xml:space="preserve">Wynagrodzenie miesięczne Wykonawcy za wykonywanie przedmiotu umowy będzie ustalane jako iloczyn osób korzystających ze schronienia w danym miesiącu oraz stawki wynagrodzenia określonej w ust.1 oraz  okresu spędzonego przez osobę w danym miesiącu w schronisku dla bezdomnych. </w:t>
      </w:r>
    </w:p>
    <w:p w14:paraId="41E80F1F" w14:textId="77777777" w:rsidR="002739E9" w:rsidRPr="00037C8C" w:rsidRDefault="002739E9" w:rsidP="002739E9">
      <w:pPr>
        <w:suppressAutoHyphens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6</w:t>
      </w:r>
      <w:r w:rsidRPr="00037C8C">
        <w:rPr>
          <w:b/>
          <w:kern w:val="0"/>
          <w:sz w:val="22"/>
          <w:szCs w:val="22"/>
          <w:lang w:eastAsia="pl-PL"/>
        </w:rPr>
        <w:t>.</w:t>
      </w:r>
      <w:r w:rsidRPr="00037C8C">
        <w:rPr>
          <w:kern w:val="0"/>
          <w:sz w:val="22"/>
          <w:szCs w:val="22"/>
          <w:lang w:eastAsia="pl-PL"/>
        </w:rPr>
        <w:t>Każdą rozpoczętą dobę pobytu osoby w schronisku dla bezdomnych</w:t>
      </w:r>
      <w:r w:rsidR="00024615">
        <w:rPr>
          <w:kern w:val="0"/>
          <w:sz w:val="22"/>
          <w:szCs w:val="22"/>
          <w:lang w:eastAsia="pl-PL"/>
        </w:rPr>
        <w:t xml:space="preserve"> </w:t>
      </w:r>
      <w:r w:rsidR="00024615">
        <w:rPr>
          <w:rFonts w:eastAsia="Calibri"/>
          <w:color w:val="00000A"/>
          <w:kern w:val="0"/>
          <w:sz w:val="22"/>
          <w:szCs w:val="22"/>
          <w:lang w:eastAsia="en-US"/>
        </w:rPr>
        <w:t>z usługami opiekuńczymi</w:t>
      </w:r>
      <w:r w:rsidRPr="00037C8C">
        <w:rPr>
          <w:kern w:val="0"/>
          <w:sz w:val="22"/>
          <w:szCs w:val="22"/>
          <w:lang w:eastAsia="pl-PL"/>
        </w:rPr>
        <w:t xml:space="preserve"> uznaje się za pełną dobę pobytu w</w:t>
      </w:r>
      <w:r>
        <w:rPr>
          <w:kern w:val="0"/>
          <w:sz w:val="22"/>
          <w:szCs w:val="22"/>
          <w:lang w:eastAsia="pl-PL"/>
        </w:rPr>
        <w:t> </w:t>
      </w:r>
      <w:r w:rsidRPr="00037C8C">
        <w:rPr>
          <w:kern w:val="0"/>
          <w:sz w:val="22"/>
          <w:szCs w:val="22"/>
          <w:lang w:eastAsia="pl-PL"/>
        </w:rPr>
        <w:t xml:space="preserve">schronisku. </w:t>
      </w:r>
    </w:p>
    <w:p w14:paraId="7E98EDD4" w14:textId="77777777" w:rsidR="002739E9" w:rsidRPr="00037C8C" w:rsidRDefault="002739E9" w:rsidP="00024615">
      <w:pPr>
        <w:suppressAutoHyphens w:val="0"/>
        <w:jc w:val="both"/>
        <w:rPr>
          <w:kern w:val="0"/>
          <w:sz w:val="22"/>
          <w:szCs w:val="22"/>
          <w:lang w:eastAsia="pl-PL"/>
        </w:rPr>
      </w:pPr>
      <w:r>
        <w:rPr>
          <w:rFonts w:eastAsia="Calibri"/>
          <w:color w:val="00000A"/>
          <w:kern w:val="0"/>
          <w:sz w:val="22"/>
          <w:szCs w:val="22"/>
          <w:lang w:eastAsia="en-US"/>
        </w:rPr>
        <w:t>7</w:t>
      </w:r>
      <w:r w:rsidRPr="00037C8C">
        <w:rPr>
          <w:b/>
          <w:kern w:val="0"/>
          <w:sz w:val="22"/>
          <w:szCs w:val="22"/>
          <w:lang w:eastAsia="pl-PL"/>
        </w:rPr>
        <w:t>.</w:t>
      </w:r>
      <w:r w:rsidRPr="00037C8C">
        <w:rPr>
          <w:kern w:val="0"/>
          <w:sz w:val="22"/>
          <w:szCs w:val="22"/>
          <w:lang w:eastAsia="pl-PL"/>
        </w:rPr>
        <w:t>Miesięczne wynagrodzenie należne Wykonawcy  będzie regulowana na podstawie faktur/not księgowych wystawionych co miesiąc przez</w:t>
      </w:r>
      <w:r>
        <w:rPr>
          <w:kern w:val="0"/>
          <w:sz w:val="22"/>
          <w:szCs w:val="22"/>
          <w:lang w:eastAsia="pl-PL"/>
        </w:rPr>
        <w:t xml:space="preserve"> Wykonawcę, po zakończeniu miesiąca którego płatność dotyczy. </w:t>
      </w:r>
    </w:p>
    <w:p w14:paraId="4BE8C87D" w14:textId="77777777" w:rsidR="002739E9" w:rsidRPr="00037C8C" w:rsidRDefault="002739E9" w:rsidP="002739E9">
      <w:pPr>
        <w:suppressAutoHyphens w:val="0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8</w:t>
      </w:r>
      <w:r w:rsidRPr="00037C8C">
        <w:rPr>
          <w:b/>
          <w:kern w:val="0"/>
          <w:sz w:val="22"/>
          <w:szCs w:val="22"/>
          <w:lang w:eastAsia="pl-PL"/>
        </w:rPr>
        <w:t>.</w:t>
      </w:r>
      <w:r w:rsidRPr="00037C8C">
        <w:rPr>
          <w:kern w:val="0"/>
          <w:sz w:val="22"/>
          <w:szCs w:val="22"/>
          <w:lang w:eastAsia="pl-PL"/>
        </w:rPr>
        <w:t xml:space="preserve">Do faktur/not księgowych załączone będzie zestawienie, z którego będzie wynikać, których osób </w:t>
      </w:r>
      <w:r>
        <w:rPr>
          <w:kern w:val="0"/>
          <w:sz w:val="22"/>
          <w:szCs w:val="22"/>
          <w:lang w:eastAsia="pl-PL"/>
        </w:rPr>
        <w:t xml:space="preserve"> bezdomnych </w:t>
      </w:r>
      <w:r w:rsidRPr="00037C8C">
        <w:rPr>
          <w:kern w:val="0"/>
          <w:sz w:val="22"/>
          <w:szCs w:val="22"/>
          <w:lang w:eastAsia="pl-PL"/>
        </w:rPr>
        <w:t xml:space="preserve">dotyczy odpłatność wraz ze wskazaniem wysokości odpłatności za poszczególne osoby oraz </w:t>
      </w:r>
    </w:p>
    <w:p w14:paraId="3C604198" w14:textId="77777777" w:rsidR="002739E9" w:rsidRPr="00037C8C" w:rsidRDefault="002739E9" w:rsidP="002739E9">
      <w:pPr>
        <w:suppressAutoHyphens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o</w:t>
      </w:r>
      <w:r w:rsidRPr="00037C8C">
        <w:rPr>
          <w:kern w:val="0"/>
          <w:sz w:val="22"/>
          <w:szCs w:val="22"/>
          <w:lang w:eastAsia="pl-PL"/>
        </w:rPr>
        <w:t>kresu ich pobytu w schronisku w danym miesiącu.</w:t>
      </w:r>
    </w:p>
    <w:p w14:paraId="53C14A6C" w14:textId="77777777" w:rsidR="002739E9" w:rsidRPr="00037C8C" w:rsidRDefault="002739E9" w:rsidP="002739E9">
      <w:pPr>
        <w:suppressAutoHyphens w:val="0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9</w:t>
      </w:r>
      <w:r w:rsidRPr="00037C8C">
        <w:rPr>
          <w:b/>
          <w:kern w:val="0"/>
          <w:sz w:val="22"/>
          <w:szCs w:val="22"/>
          <w:lang w:eastAsia="pl-PL"/>
        </w:rPr>
        <w:t>.</w:t>
      </w:r>
      <w:r w:rsidRPr="00037C8C">
        <w:rPr>
          <w:kern w:val="0"/>
          <w:sz w:val="22"/>
          <w:szCs w:val="22"/>
          <w:lang w:eastAsia="pl-PL"/>
        </w:rPr>
        <w:t xml:space="preserve"> Wynagrodzenie Wykonawcy będzie regulowane przelewem </w:t>
      </w:r>
      <w:r>
        <w:rPr>
          <w:kern w:val="0"/>
          <w:sz w:val="22"/>
          <w:szCs w:val="22"/>
          <w:lang w:eastAsia="pl-PL"/>
        </w:rPr>
        <w:t xml:space="preserve">na wskazane konto </w:t>
      </w:r>
      <w:r w:rsidRPr="00037C8C">
        <w:rPr>
          <w:kern w:val="0"/>
          <w:sz w:val="22"/>
          <w:szCs w:val="22"/>
          <w:lang w:eastAsia="pl-PL"/>
        </w:rPr>
        <w:t>bankow</w:t>
      </w:r>
      <w:r>
        <w:rPr>
          <w:kern w:val="0"/>
          <w:sz w:val="22"/>
          <w:szCs w:val="22"/>
          <w:lang w:eastAsia="pl-PL"/>
        </w:rPr>
        <w:t>e</w:t>
      </w:r>
      <w:r w:rsidRPr="00037C8C">
        <w:rPr>
          <w:kern w:val="0"/>
          <w:sz w:val="22"/>
          <w:szCs w:val="22"/>
          <w:lang w:eastAsia="pl-PL"/>
        </w:rPr>
        <w:t xml:space="preserve"> w oparciu  o</w:t>
      </w:r>
      <w:r>
        <w:rPr>
          <w:kern w:val="0"/>
          <w:sz w:val="22"/>
          <w:szCs w:val="22"/>
          <w:lang w:eastAsia="pl-PL"/>
        </w:rPr>
        <w:t> </w:t>
      </w:r>
      <w:r w:rsidRPr="00037C8C">
        <w:rPr>
          <w:kern w:val="0"/>
          <w:sz w:val="22"/>
          <w:szCs w:val="22"/>
          <w:lang w:eastAsia="pl-PL"/>
        </w:rPr>
        <w:t>faktury/noty księgowe wystawione i doręczone przez Zleceniobiorcę do 10-go dnia każdego miesiąca za miesiąc poprzedni, a za miesiąc grudzień do dnia 2</w:t>
      </w:r>
      <w:r>
        <w:rPr>
          <w:kern w:val="0"/>
          <w:sz w:val="22"/>
          <w:szCs w:val="22"/>
          <w:lang w:eastAsia="pl-PL"/>
        </w:rPr>
        <w:t>7</w:t>
      </w:r>
      <w:r w:rsidRPr="00037C8C">
        <w:rPr>
          <w:kern w:val="0"/>
          <w:sz w:val="22"/>
          <w:szCs w:val="22"/>
          <w:lang w:eastAsia="pl-PL"/>
        </w:rPr>
        <w:t>-go grudnia.</w:t>
      </w:r>
    </w:p>
    <w:p w14:paraId="3950E1C8" w14:textId="77777777" w:rsidR="002739E9" w:rsidRPr="00037C8C" w:rsidRDefault="002739E9" w:rsidP="002739E9">
      <w:pPr>
        <w:suppressAutoHyphens w:val="0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10</w:t>
      </w:r>
      <w:r w:rsidRPr="00037C8C">
        <w:rPr>
          <w:b/>
          <w:kern w:val="0"/>
          <w:sz w:val="22"/>
          <w:szCs w:val="22"/>
          <w:lang w:eastAsia="pl-PL"/>
        </w:rPr>
        <w:t>.</w:t>
      </w:r>
      <w:r w:rsidRPr="00037C8C">
        <w:rPr>
          <w:kern w:val="0"/>
          <w:sz w:val="22"/>
          <w:szCs w:val="22"/>
          <w:lang w:eastAsia="pl-PL"/>
        </w:rPr>
        <w:t>Faktura/nota księgowa winna być wystawiona na:</w:t>
      </w:r>
    </w:p>
    <w:p w14:paraId="6EF2999C" w14:textId="77777777" w:rsidR="002739E9" w:rsidRDefault="002739E9" w:rsidP="002739E9">
      <w:pPr>
        <w:suppressAutoHyphens w:val="0"/>
        <w:rPr>
          <w:kern w:val="0"/>
          <w:sz w:val="22"/>
          <w:szCs w:val="22"/>
          <w:lang w:eastAsia="pl-PL"/>
        </w:rPr>
      </w:pPr>
      <w:r w:rsidRPr="00037C8C">
        <w:rPr>
          <w:kern w:val="0"/>
          <w:sz w:val="22"/>
          <w:szCs w:val="22"/>
          <w:lang w:eastAsia="pl-PL"/>
        </w:rPr>
        <w:t xml:space="preserve">Nabywca: </w:t>
      </w:r>
      <w:r>
        <w:rPr>
          <w:kern w:val="0"/>
          <w:sz w:val="22"/>
          <w:szCs w:val="22"/>
          <w:lang w:eastAsia="pl-PL"/>
        </w:rPr>
        <w:t xml:space="preserve">Gmina Puszcza Mariańska </w:t>
      </w:r>
      <w:r w:rsidRPr="00037C8C">
        <w:rPr>
          <w:kern w:val="0"/>
          <w:sz w:val="22"/>
          <w:szCs w:val="22"/>
          <w:lang w:eastAsia="pl-PL"/>
        </w:rPr>
        <w:t xml:space="preserve"> </w:t>
      </w:r>
    </w:p>
    <w:p w14:paraId="6BFBDB59" w14:textId="77777777" w:rsidR="002739E9" w:rsidRPr="00037C8C" w:rsidRDefault="002739E9" w:rsidP="002739E9">
      <w:pPr>
        <w:suppressAutoHyphens w:val="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96-330 Puszcza Mariańska </w:t>
      </w:r>
    </w:p>
    <w:p w14:paraId="381AD1E7" w14:textId="77777777" w:rsidR="002739E9" w:rsidRPr="00037C8C" w:rsidRDefault="002739E9" w:rsidP="002739E9">
      <w:pPr>
        <w:suppressAutoHyphens w:val="0"/>
        <w:rPr>
          <w:kern w:val="0"/>
          <w:sz w:val="22"/>
          <w:szCs w:val="22"/>
          <w:lang w:eastAsia="pl-PL"/>
        </w:rPr>
      </w:pPr>
      <w:r w:rsidRPr="00037C8C">
        <w:rPr>
          <w:kern w:val="0"/>
          <w:sz w:val="22"/>
          <w:szCs w:val="22"/>
          <w:lang w:eastAsia="pl-PL"/>
        </w:rPr>
        <w:t>ul.</w:t>
      </w:r>
      <w:r>
        <w:rPr>
          <w:kern w:val="0"/>
          <w:sz w:val="22"/>
          <w:szCs w:val="22"/>
          <w:lang w:eastAsia="pl-PL"/>
        </w:rPr>
        <w:t xml:space="preserve"> St. Papczyńskiego 1</w:t>
      </w:r>
      <w:r w:rsidRPr="00037C8C">
        <w:rPr>
          <w:kern w:val="0"/>
          <w:sz w:val="22"/>
          <w:szCs w:val="22"/>
          <w:lang w:eastAsia="pl-PL"/>
        </w:rPr>
        <w:t xml:space="preserve"> </w:t>
      </w:r>
      <w:r>
        <w:rPr>
          <w:kern w:val="0"/>
          <w:sz w:val="22"/>
          <w:szCs w:val="22"/>
          <w:lang w:eastAsia="pl-PL"/>
        </w:rPr>
        <w:t>,</w:t>
      </w:r>
      <w:r w:rsidRPr="00037C8C">
        <w:rPr>
          <w:kern w:val="0"/>
          <w:sz w:val="22"/>
          <w:szCs w:val="22"/>
          <w:lang w:eastAsia="pl-PL"/>
        </w:rPr>
        <w:t xml:space="preserve"> </w:t>
      </w:r>
    </w:p>
    <w:p w14:paraId="77F36C66" w14:textId="77777777" w:rsidR="002739E9" w:rsidRPr="00037C8C" w:rsidRDefault="002739E9" w:rsidP="002739E9">
      <w:pPr>
        <w:suppressAutoHyphens w:val="0"/>
        <w:rPr>
          <w:kern w:val="0"/>
          <w:sz w:val="22"/>
          <w:szCs w:val="22"/>
          <w:lang w:eastAsia="pl-PL"/>
        </w:rPr>
      </w:pPr>
      <w:r w:rsidRPr="00037C8C">
        <w:rPr>
          <w:kern w:val="0"/>
          <w:sz w:val="22"/>
          <w:szCs w:val="22"/>
          <w:lang w:eastAsia="pl-PL"/>
        </w:rPr>
        <w:t xml:space="preserve">NIP: </w:t>
      </w:r>
      <w:bookmarkStart w:id="3" w:name="_Hlk90046669"/>
      <w:r w:rsidR="00024615" w:rsidRPr="00024615">
        <w:rPr>
          <w:rStyle w:val="Pogrubienie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836 15 14 865</w:t>
      </w:r>
      <w:bookmarkEnd w:id="3"/>
    </w:p>
    <w:p w14:paraId="50926AF5" w14:textId="77777777" w:rsidR="002739E9" w:rsidRPr="00037C8C" w:rsidRDefault="002739E9" w:rsidP="002739E9">
      <w:pPr>
        <w:suppressAutoHyphens w:val="0"/>
        <w:rPr>
          <w:kern w:val="0"/>
          <w:sz w:val="22"/>
          <w:szCs w:val="22"/>
          <w:lang w:eastAsia="pl-PL"/>
        </w:rPr>
      </w:pPr>
      <w:r w:rsidRPr="00037C8C">
        <w:rPr>
          <w:kern w:val="0"/>
          <w:sz w:val="22"/>
          <w:szCs w:val="22"/>
          <w:lang w:eastAsia="pl-PL"/>
        </w:rPr>
        <w:t xml:space="preserve">Odbiorca : </w:t>
      </w:r>
      <w:r>
        <w:rPr>
          <w:kern w:val="0"/>
          <w:sz w:val="22"/>
          <w:szCs w:val="22"/>
          <w:lang w:eastAsia="pl-PL"/>
        </w:rPr>
        <w:t>Gminny</w:t>
      </w:r>
      <w:r w:rsidRPr="00037C8C">
        <w:rPr>
          <w:kern w:val="0"/>
          <w:sz w:val="22"/>
          <w:szCs w:val="22"/>
          <w:lang w:eastAsia="pl-PL"/>
        </w:rPr>
        <w:t xml:space="preserve"> Ośrodek Pomocy Społecznej w </w:t>
      </w:r>
      <w:r>
        <w:rPr>
          <w:kern w:val="0"/>
          <w:sz w:val="22"/>
          <w:szCs w:val="22"/>
          <w:lang w:eastAsia="pl-PL"/>
        </w:rPr>
        <w:t xml:space="preserve"> Puszczy Mariańskiej</w:t>
      </w:r>
    </w:p>
    <w:p w14:paraId="1C1E140B" w14:textId="77777777" w:rsidR="002739E9" w:rsidRDefault="002739E9" w:rsidP="002739E9">
      <w:pPr>
        <w:suppressAutoHyphens w:val="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96-330 Puszcza Mariańska </w:t>
      </w:r>
    </w:p>
    <w:p w14:paraId="48F3B812" w14:textId="77777777" w:rsidR="002739E9" w:rsidRPr="00037C8C" w:rsidRDefault="002739E9" w:rsidP="002739E9">
      <w:pPr>
        <w:suppressAutoHyphens w:val="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Plac </w:t>
      </w:r>
      <w:proofErr w:type="spellStart"/>
      <w:r>
        <w:rPr>
          <w:kern w:val="0"/>
          <w:sz w:val="22"/>
          <w:szCs w:val="22"/>
          <w:lang w:eastAsia="pl-PL"/>
        </w:rPr>
        <w:t>T.Kościuszki</w:t>
      </w:r>
      <w:proofErr w:type="spellEnd"/>
      <w:r>
        <w:rPr>
          <w:kern w:val="0"/>
          <w:sz w:val="22"/>
          <w:szCs w:val="22"/>
          <w:lang w:eastAsia="pl-PL"/>
        </w:rPr>
        <w:t xml:space="preserve"> 2</w:t>
      </w:r>
    </w:p>
    <w:p w14:paraId="48E96EB8" w14:textId="77777777" w:rsidR="002739E9" w:rsidRDefault="002739E9" w:rsidP="002739E9">
      <w:pPr>
        <w:suppressAutoHyphens w:val="0"/>
        <w:rPr>
          <w:b/>
          <w:kern w:val="0"/>
          <w:sz w:val="22"/>
          <w:szCs w:val="22"/>
          <w:lang w:eastAsia="pl-PL"/>
        </w:rPr>
      </w:pPr>
    </w:p>
    <w:p w14:paraId="3E495D10" w14:textId="77777777" w:rsidR="002739E9" w:rsidRDefault="002739E9" w:rsidP="002739E9">
      <w:pPr>
        <w:suppressAutoHyphens w:val="0"/>
        <w:rPr>
          <w:kern w:val="0"/>
          <w:sz w:val="22"/>
          <w:szCs w:val="22"/>
          <w:lang w:eastAsia="pl-PL"/>
        </w:rPr>
      </w:pPr>
      <w:r w:rsidRPr="00037C8C">
        <w:rPr>
          <w:b/>
          <w:kern w:val="0"/>
          <w:sz w:val="22"/>
          <w:szCs w:val="22"/>
          <w:lang w:eastAsia="pl-PL"/>
        </w:rPr>
        <w:t>1</w:t>
      </w:r>
      <w:r>
        <w:rPr>
          <w:b/>
          <w:kern w:val="0"/>
          <w:sz w:val="22"/>
          <w:szCs w:val="22"/>
          <w:lang w:eastAsia="pl-PL"/>
        </w:rPr>
        <w:t>1</w:t>
      </w:r>
      <w:r w:rsidRPr="00037C8C">
        <w:rPr>
          <w:b/>
          <w:kern w:val="0"/>
          <w:sz w:val="22"/>
          <w:szCs w:val="22"/>
          <w:lang w:eastAsia="pl-PL"/>
        </w:rPr>
        <w:t>.</w:t>
      </w:r>
      <w:r w:rsidRPr="00037C8C">
        <w:rPr>
          <w:kern w:val="0"/>
          <w:sz w:val="22"/>
          <w:szCs w:val="22"/>
          <w:lang w:eastAsia="pl-PL"/>
        </w:rPr>
        <w:t xml:space="preserve">Wynagrodzenie będzie wypłacane w terminie </w:t>
      </w:r>
      <w:r>
        <w:rPr>
          <w:kern w:val="0"/>
          <w:sz w:val="22"/>
          <w:szCs w:val="22"/>
          <w:lang w:eastAsia="pl-PL"/>
        </w:rPr>
        <w:t>……………</w:t>
      </w:r>
      <w:r w:rsidRPr="00037C8C">
        <w:rPr>
          <w:kern w:val="0"/>
          <w:sz w:val="22"/>
          <w:szCs w:val="22"/>
          <w:lang w:eastAsia="pl-PL"/>
        </w:rPr>
        <w:t xml:space="preserve"> dni od dnia doręczenia faktury/noty księgowej do Zamawiającego, jednakże za miesiąc grudzień do dnia 31 grudnia.</w:t>
      </w:r>
    </w:p>
    <w:p w14:paraId="1F840EF3" w14:textId="77777777" w:rsidR="002739E9" w:rsidRPr="00A57E55" w:rsidRDefault="002739E9" w:rsidP="002739E9">
      <w:pPr>
        <w:suppressAutoHyphens w:val="0"/>
        <w:jc w:val="both"/>
        <w:rPr>
          <w:kern w:val="0"/>
          <w:sz w:val="22"/>
          <w:szCs w:val="22"/>
          <w:lang w:eastAsia="pl-PL"/>
        </w:rPr>
      </w:pPr>
      <w:r w:rsidRPr="0061606A">
        <w:rPr>
          <w:b/>
          <w:kern w:val="0"/>
          <w:sz w:val="22"/>
          <w:szCs w:val="22"/>
          <w:lang w:eastAsia="pl-PL"/>
        </w:rPr>
        <w:t>12.</w:t>
      </w:r>
      <w:r>
        <w:rPr>
          <w:kern w:val="0"/>
          <w:sz w:val="22"/>
          <w:szCs w:val="22"/>
          <w:lang w:eastAsia="pl-PL"/>
        </w:rPr>
        <w:t xml:space="preserve">W przypadku gdy Wykonawca przy wykonywaniu niniejszej umowy korzysta z podwykonawcy, Wykonawca zobowiązany dołączyć do każdej faktury/noty księgowej oryginał oświadczenia podwykonawcy o uregulowaniu wobec niego wszelkich należności za wykonane  usługi, w okresie za który Wykonawca składa fakturę/notę księgową. </w:t>
      </w:r>
    </w:p>
    <w:p w14:paraId="283E357A" w14:textId="77777777" w:rsidR="002739E9" w:rsidRPr="00EB5D89" w:rsidRDefault="002739E9" w:rsidP="002739E9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 13</w:t>
      </w:r>
    </w:p>
    <w:p w14:paraId="759661CF" w14:textId="77777777" w:rsidR="002739E9" w:rsidRDefault="002739E9" w:rsidP="002739E9">
      <w:pPr>
        <w:jc w:val="both"/>
      </w:pPr>
      <w:r>
        <w:t>1.</w:t>
      </w:r>
      <w:r w:rsidRPr="00E70F03">
        <w:t>Wyko</w:t>
      </w:r>
      <w:r>
        <w:t>na</w:t>
      </w:r>
      <w:r w:rsidRPr="00E70F03">
        <w:t xml:space="preserve">wca </w:t>
      </w:r>
      <w:r>
        <w:t>zobowiązany jest zawiadomić Zamawiającego o każdym przypadku:</w:t>
      </w:r>
    </w:p>
    <w:p w14:paraId="25332FE5" w14:textId="77777777" w:rsidR="002739E9" w:rsidRDefault="002739E9" w:rsidP="002739E9">
      <w:pPr>
        <w:jc w:val="both"/>
      </w:pPr>
      <w:r>
        <w:t>1/ opuszczenia (rezygnacji) przez osobę bezdomną schroniska dla osób bezdomnych,</w:t>
      </w:r>
    </w:p>
    <w:p w14:paraId="37C13B09" w14:textId="77777777" w:rsidR="002739E9" w:rsidRPr="00E70F03" w:rsidRDefault="002739E9" w:rsidP="002739E9">
      <w:pPr>
        <w:jc w:val="both"/>
      </w:pPr>
      <w:r>
        <w:t>2/ śmierci osoby bezdomnej.</w:t>
      </w:r>
    </w:p>
    <w:p w14:paraId="0B028FC1" w14:textId="77777777" w:rsidR="002739E9" w:rsidRPr="00E70F03" w:rsidRDefault="002739E9" w:rsidP="00484F39">
      <w:pPr>
        <w:autoSpaceDE w:val="0"/>
        <w:autoSpaceDN w:val="0"/>
        <w:adjustRightInd w:val="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 xml:space="preserve">2.Zawiadomienie , o którym mowa w ust.1 Wykonawca przesyła  do Zamawiającego </w:t>
      </w:r>
      <w:r>
        <w:rPr>
          <w:rFonts w:eastAsia="Times-Roman"/>
        </w:rPr>
        <w:t>w ciągu 24h na</w:t>
      </w:r>
      <w:r w:rsidR="00484F39">
        <w:rPr>
          <w:rFonts w:eastAsia="Times-Roman"/>
        </w:rPr>
        <w:t xml:space="preserve"> </w:t>
      </w:r>
      <w:r>
        <w:rPr>
          <w:rFonts w:eastAsia="Times-Roman"/>
        </w:rPr>
        <w:t xml:space="preserve">adres e-mail </w:t>
      </w:r>
      <w:hyperlink r:id="rId5" w:history="1">
        <w:r w:rsidRPr="000300FB">
          <w:rPr>
            <w:rStyle w:val="Hipercze"/>
            <w:rFonts w:eastAsia="Times-Roman"/>
          </w:rPr>
          <w:t>gops@puszcza-marianska.pl</w:t>
        </w:r>
      </w:hyperlink>
      <w:r>
        <w:rPr>
          <w:rStyle w:val="Hipercze"/>
          <w:rFonts w:eastAsia="Times-Roman"/>
        </w:rPr>
        <w:t xml:space="preserve"> </w:t>
      </w:r>
    </w:p>
    <w:p w14:paraId="7C519D86" w14:textId="77777777" w:rsidR="002739E9" w:rsidRPr="00EB5D89" w:rsidRDefault="002739E9" w:rsidP="002739E9">
      <w:pPr>
        <w:tabs>
          <w:tab w:val="left" w:pos="6425"/>
        </w:tabs>
        <w:suppressAutoHyphens w:val="0"/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 14</w:t>
      </w:r>
    </w:p>
    <w:p w14:paraId="621529A5" w14:textId="77777777" w:rsidR="002739E9" w:rsidRPr="00155145" w:rsidRDefault="002739E9" w:rsidP="002739E9">
      <w:pPr>
        <w:jc w:val="both"/>
        <w:rPr>
          <w:rFonts w:eastAsia="Calibri"/>
          <w:b/>
          <w:color w:val="00000A"/>
          <w:kern w:val="0"/>
          <w:sz w:val="22"/>
          <w:szCs w:val="22"/>
        </w:rPr>
      </w:pPr>
      <w:r>
        <w:rPr>
          <w:rFonts w:eastAsia="Calibri"/>
          <w:color w:val="00000A"/>
          <w:kern w:val="0"/>
          <w:sz w:val="22"/>
          <w:szCs w:val="22"/>
        </w:rPr>
        <w:t>1.</w:t>
      </w:r>
      <w:r w:rsidRPr="00155145">
        <w:rPr>
          <w:rFonts w:eastAsia="Calibri"/>
          <w:color w:val="00000A"/>
          <w:kern w:val="0"/>
          <w:sz w:val="22"/>
          <w:szCs w:val="22"/>
        </w:rPr>
        <w:t>Zamawiający zastrzega sobie prawo kontroli jakości</w:t>
      </w:r>
      <w:r>
        <w:rPr>
          <w:rFonts w:eastAsia="Calibri"/>
          <w:color w:val="00000A"/>
          <w:kern w:val="0"/>
          <w:sz w:val="22"/>
          <w:szCs w:val="22"/>
        </w:rPr>
        <w:t xml:space="preserve"> i ilości </w:t>
      </w:r>
      <w:r w:rsidRPr="00155145">
        <w:rPr>
          <w:rFonts w:eastAsia="Calibri"/>
          <w:color w:val="00000A"/>
          <w:kern w:val="0"/>
          <w:sz w:val="22"/>
          <w:szCs w:val="22"/>
        </w:rPr>
        <w:t>świadczonych przez Wykonawcę usług oraz zgodności ich wykonania z umową i wymaganiami zawartymi w przepisach prawa odnoszących się do przedmiotu zamówienia.</w:t>
      </w:r>
    </w:p>
    <w:p w14:paraId="60EB8478" w14:textId="77777777" w:rsidR="002739E9" w:rsidRPr="00155145" w:rsidRDefault="002739E9" w:rsidP="002739E9">
      <w:pPr>
        <w:jc w:val="both"/>
        <w:rPr>
          <w:rFonts w:eastAsia="Calibri"/>
          <w:b/>
          <w:color w:val="00000A"/>
          <w:kern w:val="0"/>
          <w:sz w:val="22"/>
          <w:szCs w:val="22"/>
        </w:rPr>
      </w:pPr>
    </w:p>
    <w:p w14:paraId="4645CE27" w14:textId="77777777" w:rsidR="002739E9" w:rsidRPr="00155145" w:rsidRDefault="002739E9" w:rsidP="002739E9">
      <w:pPr>
        <w:jc w:val="both"/>
        <w:rPr>
          <w:rFonts w:eastAsia="Calibri"/>
          <w:color w:val="00000A"/>
          <w:kern w:val="0"/>
          <w:sz w:val="22"/>
          <w:szCs w:val="22"/>
        </w:rPr>
      </w:pPr>
      <w:r>
        <w:rPr>
          <w:rFonts w:eastAsia="Calibri"/>
          <w:color w:val="000000"/>
          <w:kern w:val="0"/>
          <w:sz w:val="22"/>
          <w:szCs w:val="22"/>
        </w:rPr>
        <w:t>2.</w:t>
      </w:r>
      <w:r w:rsidRPr="00155145">
        <w:rPr>
          <w:rFonts w:eastAsia="Calibri"/>
          <w:color w:val="000000"/>
          <w:kern w:val="0"/>
          <w:sz w:val="22"/>
          <w:szCs w:val="22"/>
        </w:rPr>
        <w:t>Kontrolę</w:t>
      </w:r>
      <w:r w:rsidRPr="00155145">
        <w:rPr>
          <w:rFonts w:eastAsia="Calibri"/>
          <w:color w:val="00000A"/>
          <w:kern w:val="0"/>
          <w:sz w:val="22"/>
          <w:szCs w:val="22"/>
        </w:rPr>
        <w:t>, o której mowa w ust.1 wykonują upoważnieni do tego pracownicy Zamawiającego i  obejmuje ona w szczególności :</w:t>
      </w:r>
    </w:p>
    <w:p w14:paraId="7F0290D8" w14:textId="77777777" w:rsidR="002739E9" w:rsidRPr="00155145" w:rsidRDefault="002739E9" w:rsidP="002739E9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155145">
        <w:rPr>
          <w:rFonts w:eastAsia="Calibri"/>
          <w:color w:val="00000A"/>
          <w:kern w:val="0"/>
          <w:sz w:val="22"/>
          <w:szCs w:val="22"/>
        </w:rPr>
        <w:t xml:space="preserve">1/ kontrolę </w:t>
      </w:r>
      <w:r>
        <w:rPr>
          <w:rFonts w:eastAsia="Calibri"/>
          <w:color w:val="00000A"/>
          <w:kern w:val="0"/>
          <w:sz w:val="22"/>
          <w:szCs w:val="22"/>
        </w:rPr>
        <w:t xml:space="preserve">prowadzonej przez Wykonawcę </w:t>
      </w:r>
      <w:r w:rsidRPr="00155145">
        <w:rPr>
          <w:rFonts w:eastAsia="Calibri"/>
          <w:color w:val="00000A"/>
          <w:kern w:val="0"/>
          <w:sz w:val="22"/>
          <w:szCs w:val="22"/>
        </w:rPr>
        <w:t>dokumentacji osób skierowanych przez Zamawiającego</w:t>
      </w:r>
      <w:r w:rsidRPr="00155145">
        <w:rPr>
          <w:rFonts w:eastAsia="Calibri"/>
          <w:i/>
          <w:color w:val="00000A"/>
          <w:kern w:val="0"/>
          <w:sz w:val="22"/>
          <w:szCs w:val="22"/>
        </w:rPr>
        <w:t xml:space="preserve"> </w:t>
      </w:r>
      <w:r w:rsidRPr="00155145">
        <w:rPr>
          <w:rFonts w:eastAsia="Calibri"/>
          <w:color w:val="00000A"/>
          <w:kern w:val="0"/>
          <w:sz w:val="22"/>
          <w:szCs w:val="22"/>
        </w:rPr>
        <w:t>do schroniska</w:t>
      </w:r>
      <w:r>
        <w:rPr>
          <w:rFonts w:eastAsia="Calibri"/>
          <w:color w:val="00000A"/>
          <w:kern w:val="0"/>
          <w:sz w:val="22"/>
          <w:szCs w:val="22"/>
        </w:rPr>
        <w:t xml:space="preserve"> dla osób bezdomnych,</w:t>
      </w:r>
    </w:p>
    <w:p w14:paraId="207BB724" w14:textId="77777777" w:rsidR="002739E9" w:rsidRPr="00155145" w:rsidRDefault="002739E9" w:rsidP="002739E9">
      <w:pPr>
        <w:jc w:val="both"/>
        <w:rPr>
          <w:color w:val="00000A"/>
          <w:kern w:val="0"/>
          <w:sz w:val="22"/>
          <w:szCs w:val="22"/>
        </w:rPr>
      </w:pPr>
      <w:r w:rsidRPr="00155145">
        <w:rPr>
          <w:rFonts w:eastAsia="Calibri"/>
          <w:color w:val="00000A"/>
          <w:kern w:val="0"/>
          <w:sz w:val="22"/>
          <w:szCs w:val="22"/>
        </w:rPr>
        <w:t xml:space="preserve">2/ kontrolę </w:t>
      </w:r>
      <w:r>
        <w:rPr>
          <w:rFonts w:eastAsia="Calibri"/>
          <w:color w:val="00000A"/>
          <w:kern w:val="0"/>
          <w:sz w:val="22"/>
          <w:szCs w:val="22"/>
        </w:rPr>
        <w:t xml:space="preserve">przestrzegania </w:t>
      </w:r>
      <w:r w:rsidRPr="00155145">
        <w:rPr>
          <w:rFonts w:eastAsia="Calibri"/>
          <w:color w:val="00000A"/>
          <w:kern w:val="0"/>
          <w:sz w:val="22"/>
          <w:szCs w:val="22"/>
        </w:rPr>
        <w:t>standardu</w:t>
      </w:r>
      <w:r>
        <w:rPr>
          <w:rFonts w:eastAsia="Calibri"/>
          <w:color w:val="00000A"/>
          <w:kern w:val="0"/>
          <w:sz w:val="22"/>
          <w:szCs w:val="22"/>
        </w:rPr>
        <w:t xml:space="preserve"> usług i </w:t>
      </w:r>
      <w:r w:rsidRPr="00155145">
        <w:rPr>
          <w:rFonts w:eastAsia="Calibri"/>
          <w:color w:val="00000A"/>
          <w:kern w:val="0"/>
          <w:sz w:val="22"/>
          <w:szCs w:val="22"/>
        </w:rPr>
        <w:t xml:space="preserve"> obiektu, w którym mieści się schronisko</w:t>
      </w:r>
      <w:r>
        <w:rPr>
          <w:rFonts w:eastAsia="Calibri"/>
          <w:color w:val="00000A"/>
          <w:kern w:val="0"/>
          <w:sz w:val="22"/>
          <w:szCs w:val="22"/>
        </w:rPr>
        <w:t xml:space="preserve"> dla osób bezdomnych </w:t>
      </w:r>
      <w:r w:rsidR="007E243F">
        <w:rPr>
          <w:rFonts w:eastAsia="Calibri"/>
          <w:color w:val="00000A"/>
          <w:kern w:val="0"/>
          <w:sz w:val="22"/>
          <w:szCs w:val="22"/>
        </w:rPr>
        <w:t>z</w:t>
      </w:r>
      <w:r w:rsidR="00CA778C">
        <w:rPr>
          <w:rFonts w:eastAsia="Calibri"/>
          <w:color w:val="00000A"/>
          <w:kern w:val="0"/>
          <w:sz w:val="22"/>
          <w:szCs w:val="22"/>
        </w:rPr>
        <w:t> </w:t>
      </w:r>
      <w:r w:rsidR="007E243F">
        <w:rPr>
          <w:rFonts w:eastAsia="Calibri"/>
          <w:color w:val="00000A"/>
          <w:kern w:val="0"/>
          <w:sz w:val="22"/>
          <w:szCs w:val="22"/>
        </w:rPr>
        <w:t>usługami opiekuńczymi</w:t>
      </w:r>
      <w:r w:rsidRPr="00155145">
        <w:rPr>
          <w:rFonts w:eastAsia="Calibri"/>
          <w:color w:val="00000A"/>
          <w:kern w:val="0"/>
          <w:sz w:val="22"/>
          <w:szCs w:val="22"/>
        </w:rPr>
        <w:t>,</w:t>
      </w:r>
    </w:p>
    <w:p w14:paraId="452D9F8B" w14:textId="77777777" w:rsidR="002739E9" w:rsidRPr="00155145" w:rsidRDefault="002739E9" w:rsidP="002739E9">
      <w:pPr>
        <w:jc w:val="both"/>
        <w:rPr>
          <w:color w:val="00000A"/>
          <w:kern w:val="0"/>
          <w:sz w:val="22"/>
          <w:szCs w:val="22"/>
        </w:rPr>
      </w:pPr>
      <w:r w:rsidRPr="00155145">
        <w:rPr>
          <w:color w:val="00000A"/>
          <w:kern w:val="0"/>
          <w:sz w:val="22"/>
          <w:szCs w:val="22"/>
        </w:rPr>
        <w:t>3/ kontrolę prowadzonej pracy socjalnej na rzecz wychodzenia z bezdomności</w:t>
      </w:r>
      <w:r>
        <w:rPr>
          <w:color w:val="00000A"/>
          <w:kern w:val="0"/>
          <w:sz w:val="22"/>
          <w:szCs w:val="22"/>
        </w:rPr>
        <w:t xml:space="preserve"> lub uzależnień.</w:t>
      </w:r>
    </w:p>
    <w:p w14:paraId="024E6B92" w14:textId="77777777" w:rsidR="002739E9" w:rsidRDefault="002739E9" w:rsidP="002739E9">
      <w:pPr>
        <w:tabs>
          <w:tab w:val="left" w:pos="6425"/>
        </w:tabs>
        <w:suppressAutoHyphens w:val="0"/>
        <w:spacing w:line="276" w:lineRule="auto"/>
        <w:jc w:val="center"/>
        <w:rPr>
          <w:b/>
        </w:rPr>
      </w:pPr>
    </w:p>
    <w:p w14:paraId="15816BE0" w14:textId="77777777" w:rsidR="002739E9" w:rsidRPr="00EB5D89" w:rsidRDefault="002739E9" w:rsidP="002739E9">
      <w:pPr>
        <w:tabs>
          <w:tab w:val="left" w:pos="6425"/>
        </w:tabs>
        <w:suppressAutoHyphens w:val="0"/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§15</w:t>
      </w:r>
    </w:p>
    <w:p w14:paraId="21142DD2" w14:textId="77777777" w:rsidR="002739E9" w:rsidRPr="00DB7DC1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DB7DC1">
        <w:rPr>
          <w:rFonts w:cs="Calibri"/>
          <w:kern w:val="3"/>
          <w:sz w:val="22"/>
          <w:szCs w:val="22"/>
          <w:lang w:eastAsia="en-US"/>
        </w:rPr>
        <w:t xml:space="preserve">1. Stosownie do art. 438 w zw. z art.95 ustawy </w:t>
      </w:r>
      <w:proofErr w:type="spellStart"/>
      <w:r w:rsidRPr="00DB7DC1">
        <w:rPr>
          <w:rFonts w:cs="Calibri"/>
          <w:kern w:val="3"/>
          <w:sz w:val="22"/>
          <w:szCs w:val="22"/>
          <w:lang w:eastAsia="en-US"/>
        </w:rPr>
        <w:t>Pzp</w:t>
      </w:r>
      <w:proofErr w:type="spellEnd"/>
      <w:r w:rsidRPr="00DB7DC1">
        <w:rPr>
          <w:rFonts w:cs="Calibri"/>
          <w:kern w:val="3"/>
          <w:sz w:val="22"/>
          <w:szCs w:val="22"/>
          <w:lang w:eastAsia="en-US"/>
        </w:rPr>
        <w:t xml:space="preserve">, Zamawiający wymaga aby osoby wykonujące  czynności opieki nad osobami bezdomnymi przy realizacji Usługi  były zatrudnione na podstawie stosunku pracy,  </w:t>
      </w:r>
      <w:r w:rsidRPr="00DB7DC1">
        <w:rPr>
          <w:rFonts w:cs="Calibri"/>
          <w:color w:val="333333"/>
          <w:kern w:val="3"/>
          <w:sz w:val="22"/>
          <w:szCs w:val="22"/>
          <w:lang w:eastAsia="en-US"/>
        </w:rPr>
        <w:t xml:space="preserve">jeżeli wykonanie tych czynności polega na wykonywaniu pracy w sposób określony w art.22 §1 ustawy z dnia 26 czerwca 1974 r. - Kodeks pracy </w:t>
      </w:r>
      <w:r w:rsidRPr="00DB7DC1">
        <w:rPr>
          <w:rFonts w:cs="Calibri"/>
          <w:kern w:val="3"/>
          <w:sz w:val="22"/>
          <w:szCs w:val="22"/>
          <w:lang w:eastAsia="en-US"/>
        </w:rPr>
        <w:t>(</w:t>
      </w:r>
      <w:proofErr w:type="spellStart"/>
      <w:r w:rsidRPr="00DB7DC1">
        <w:rPr>
          <w:rFonts w:cs="Calibri"/>
          <w:kern w:val="3"/>
          <w:sz w:val="22"/>
          <w:szCs w:val="22"/>
          <w:lang w:eastAsia="en-US"/>
        </w:rPr>
        <w:t>t.j</w:t>
      </w:r>
      <w:proofErr w:type="spellEnd"/>
      <w:r w:rsidRPr="00DB7DC1">
        <w:rPr>
          <w:rFonts w:cs="Calibri"/>
          <w:kern w:val="3"/>
          <w:sz w:val="22"/>
          <w:szCs w:val="22"/>
          <w:lang w:eastAsia="en-US"/>
        </w:rPr>
        <w:t>. Dz. U. z 2020r., poz. 1320 z </w:t>
      </w:r>
      <w:proofErr w:type="spellStart"/>
      <w:r w:rsidRPr="00DB7DC1">
        <w:rPr>
          <w:rFonts w:cs="Calibri"/>
          <w:kern w:val="3"/>
          <w:sz w:val="22"/>
          <w:szCs w:val="22"/>
          <w:lang w:eastAsia="en-US"/>
        </w:rPr>
        <w:t>późn</w:t>
      </w:r>
      <w:proofErr w:type="spellEnd"/>
      <w:r w:rsidRPr="00DB7DC1">
        <w:rPr>
          <w:rFonts w:cs="Calibri"/>
          <w:kern w:val="3"/>
          <w:sz w:val="22"/>
          <w:szCs w:val="22"/>
          <w:lang w:eastAsia="en-US"/>
        </w:rPr>
        <w:t>. zm.).</w:t>
      </w:r>
    </w:p>
    <w:p w14:paraId="1E2E99AC" w14:textId="77777777" w:rsidR="002739E9" w:rsidRPr="00DB7DC1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DB7DC1">
        <w:rPr>
          <w:kern w:val="3"/>
          <w:sz w:val="22"/>
          <w:szCs w:val="22"/>
          <w:lang w:eastAsia="en-US"/>
        </w:rPr>
        <w:t xml:space="preserve"> 2. Zamawiający przez cały okres obowiązywania umowy będzie uprawniony do wykonywania czynności kontrolnych wobec Wykonawcy poprzez żądanie oświadczeń i dokumentów potwierdzających fakt wywiązywania się przez Wykonawcę z obowiązku zatrudnienia osób realizujących czynności koordynatora w</w:t>
      </w:r>
      <w:r>
        <w:rPr>
          <w:kern w:val="3"/>
          <w:sz w:val="22"/>
          <w:szCs w:val="22"/>
          <w:lang w:eastAsia="en-US"/>
        </w:rPr>
        <w:t> </w:t>
      </w:r>
      <w:r w:rsidRPr="00DB7DC1">
        <w:rPr>
          <w:kern w:val="3"/>
          <w:sz w:val="22"/>
          <w:szCs w:val="22"/>
          <w:lang w:eastAsia="en-US"/>
        </w:rPr>
        <w:t>zakresie realizacji przedmiotu zamówienia w oparciu o umowę o pracę. W szczególności:</w:t>
      </w:r>
    </w:p>
    <w:p w14:paraId="7CCA20CA" w14:textId="77777777" w:rsidR="002739E9" w:rsidRPr="00DB7DC1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DB7DC1">
        <w:rPr>
          <w:kern w:val="3"/>
          <w:sz w:val="22"/>
          <w:szCs w:val="22"/>
          <w:lang w:eastAsia="en-US"/>
        </w:rPr>
        <w:t>a) oświadczenia Wykonawcy i podwykonawcy o zatrudnieniu na podstawie umowy o pracę osób wykonujących czynności, których dotyczy wezwanie Zamawiającego. Oświadczenie to powinno w  szczególności zawierać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upoważnionej do złożenia oświadczenia w imieniu Wykonawcy lub podwykonawcy</w:t>
      </w:r>
    </w:p>
    <w:p w14:paraId="7158E642" w14:textId="77777777" w:rsidR="002739E9" w:rsidRPr="00DB7DC1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DB7DC1">
        <w:rPr>
          <w:kern w:val="3"/>
          <w:sz w:val="22"/>
          <w:szCs w:val="22"/>
          <w:lang w:eastAsia="en-US"/>
        </w:rPr>
        <w:t xml:space="preserve"> b) 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jeśli został sporządzony). Kopia umowy/umów powinna zostać zanonimizowana w sposób zapewniający ochronę danych osobowych pracowników, zgodnie z przepisami ustawy z dnia 10 maja 2018 r. o ochronie danych osobowych (</w:t>
      </w:r>
      <w:proofErr w:type="spellStart"/>
      <w:r w:rsidRPr="00DB7DC1">
        <w:rPr>
          <w:kern w:val="3"/>
          <w:sz w:val="22"/>
          <w:szCs w:val="22"/>
          <w:lang w:eastAsia="en-US"/>
        </w:rPr>
        <w:t>t.j</w:t>
      </w:r>
      <w:proofErr w:type="spellEnd"/>
      <w:r w:rsidRPr="00DB7DC1">
        <w:rPr>
          <w:kern w:val="3"/>
          <w:sz w:val="22"/>
          <w:szCs w:val="22"/>
          <w:lang w:eastAsia="en-US"/>
        </w:rPr>
        <w:t xml:space="preserve">. 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</w:t>
      </w:r>
      <w:r w:rsidRPr="00DB7DC1">
        <w:rPr>
          <w:rFonts w:cs="Calibri"/>
          <w:kern w:val="3"/>
          <w:sz w:val="22"/>
          <w:szCs w:val="22"/>
          <w:lang w:eastAsia="en-US"/>
        </w:rPr>
        <w:t xml:space="preserve">w szczególności bez adresów, nr PESEL pracowników, nr konta bankowego. Imię i nazwisko pracownika informacje takie jak data zawarcia umowy, rodzaj umowy o pracę i wymiar etatu nie podlegają  </w:t>
      </w:r>
      <w:proofErr w:type="spellStart"/>
      <w:r w:rsidRPr="00DB7DC1">
        <w:rPr>
          <w:rFonts w:cs="Calibri"/>
          <w:kern w:val="3"/>
          <w:sz w:val="22"/>
          <w:szCs w:val="22"/>
          <w:lang w:eastAsia="en-US"/>
        </w:rPr>
        <w:t>anonimizacji</w:t>
      </w:r>
      <w:proofErr w:type="spellEnd"/>
      <w:r w:rsidRPr="00DB7DC1">
        <w:rPr>
          <w:rFonts w:cs="Calibri"/>
          <w:kern w:val="3"/>
          <w:sz w:val="22"/>
          <w:szCs w:val="22"/>
          <w:lang w:eastAsia="en-US"/>
        </w:rPr>
        <w:t>.</w:t>
      </w:r>
    </w:p>
    <w:p w14:paraId="7A865BFF" w14:textId="77777777" w:rsidR="002739E9" w:rsidRPr="00DB7DC1" w:rsidRDefault="002739E9" w:rsidP="002739E9">
      <w:pPr>
        <w:autoSpaceDN w:val="0"/>
        <w:jc w:val="both"/>
        <w:textAlignment w:val="baseline"/>
        <w:rPr>
          <w:rFonts w:cs="Calibri"/>
          <w:kern w:val="3"/>
          <w:sz w:val="22"/>
          <w:szCs w:val="22"/>
          <w:lang w:eastAsia="en-US"/>
        </w:rPr>
      </w:pPr>
      <w:r w:rsidRPr="00DB7DC1">
        <w:rPr>
          <w:rFonts w:cs="Calibri"/>
          <w:kern w:val="3"/>
          <w:sz w:val="22"/>
          <w:szCs w:val="22"/>
          <w:lang w:eastAsia="en-US"/>
        </w:rPr>
        <w:t xml:space="preserve">3. Nieprzedłożenie przez Wykonawcę dokumentów, o których mowa w ust.2  w terminie wskazanym przez Zamawiającego, będzie traktowane jako niewypełnienie obowiązku zatrudnienia pracowników na podstawie umowy o pracę.  </w:t>
      </w:r>
    </w:p>
    <w:p w14:paraId="0F8446BE" w14:textId="77777777" w:rsidR="002739E9" w:rsidRPr="00DB7DC1" w:rsidRDefault="002739E9" w:rsidP="002739E9">
      <w:pPr>
        <w:autoSpaceDN w:val="0"/>
        <w:jc w:val="both"/>
        <w:textAlignment w:val="baseline"/>
        <w:rPr>
          <w:rFonts w:cs="Calibri"/>
          <w:kern w:val="3"/>
          <w:sz w:val="22"/>
          <w:szCs w:val="22"/>
          <w:lang w:eastAsia="en-US"/>
        </w:rPr>
      </w:pPr>
      <w:r w:rsidRPr="00DB7DC1">
        <w:rPr>
          <w:rFonts w:cs="Calibri"/>
          <w:kern w:val="3"/>
          <w:sz w:val="22"/>
          <w:szCs w:val="22"/>
          <w:lang w:eastAsia="en-US"/>
        </w:rPr>
        <w:t>4. Z tytułu niespełnienia przez Wykonawcę lub Podwykonawcę wymogu zatrudnienia na podstawie umowy o</w:t>
      </w:r>
      <w:r>
        <w:rPr>
          <w:rFonts w:cs="Calibri"/>
          <w:kern w:val="3"/>
          <w:sz w:val="22"/>
          <w:szCs w:val="22"/>
          <w:lang w:eastAsia="en-US"/>
        </w:rPr>
        <w:t> </w:t>
      </w:r>
      <w:r w:rsidRPr="00DB7DC1">
        <w:rPr>
          <w:rFonts w:cs="Calibri"/>
          <w:kern w:val="3"/>
          <w:sz w:val="22"/>
          <w:szCs w:val="22"/>
          <w:lang w:eastAsia="en-US"/>
        </w:rPr>
        <w:t>pracę osób wykonujących wskazane w ust. 1 czynności Zamawiający przewiduje sankcję  postaci obowiązku zapłaty przez Wykonawcę kary umownej  w wysokości określonej w niniejszej umowie. Niezłożenie przez Wykonawcę w wyznaczonym przez Zamawiającego terminie żądanych przez Zamawiającego dowodów w celu potwierdzenia spełnienia przez Wykonawcę lub Podwykonawcę wymogu zatrudnienia na podstawie umowy o</w:t>
      </w:r>
      <w:r>
        <w:rPr>
          <w:rFonts w:cs="Calibri"/>
          <w:kern w:val="3"/>
          <w:sz w:val="22"/>
          <w:szCs w:val="22"/>
          <w:lang w:eastAsia="en-US"/>
        </w:rPr>
        <w:t> </w:t>
      </w:r>
      <w:r w:rsidRPr="00DB7DC1">
        <w:rPr>
          <w:rFonts w:cs="Calibri"/>
          <w:kern w:val="3"/>
          <w:sz w:val="22"/>
          <w:szCs w:val="22"/>
          <w:lang w:eastAsia="en-US"/>
        </w:rPr>
        <w:t>pracę traktowane będzie jako niespełnienie przez Wykonawcę lub Podwykonawcę wymogu zatrudnienia na podstawie umowy o pracę osób wykonujących wskazane w ust. 1 czynności.</w:t>
      </w:r>
    </w:p>
    <w:p w14:paraId="609A994C" w14:textId="77777777" w:rsidR="002739E9" w:rsidRPr="00DB7DC1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DB7DC1">
        <w:rPr>
          <w:rFonts w:cs="Calibri"/>
          <w:kern w:val="3"/>
          <w:sz w:val="22"/>
          <w:szCs w:val="22"/>
          <w:lang w:eastAsia="en-US"/>
        </w:rPr>
        <w:t>5.</w:t>
      </w:r>
      <w:bookmarkStart w:id="4" w:name="_Hlk88214573"/>
      <w:r w:rsidRPr="00DB7DC1">
        <w:rPr>
          <w:rFonts w:cs="Calibri"/>
          <w:kern w:val="3"/>
          <w:sz w:val="22"/>
          <w:szCs w:val="22"/>
          <w:lang w:eastAsia="en-US"/>
        </w:rPr>
        <w:t xml:space="preserve"> Za naruszenie obowiązku określonego w ust.1  Zamawiający może żądać od Wykonawcy zapłaty kary umownej za każdy stwierdzony przypadek naruszenia tego obowiązku . Za równoznaczne z naruszeniem obowiązku uznaje się także sytuację , w której Wykonawca nie przedstawia na żądanie Zamawiającego dokumentów  potwierdzających  spełnianie wymogów określonych w ust.1. Kara może być nakładana wielokrotnie.</w:t>
      </w:r>
    </w:p>
    <w:bookmarkEnd w:id="4"/>
    <w:p w14:paraId="25F7F43E" w14:textId="77777777" w:rsidR="002739E9" w:rsidRPr="00DB7DC1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DB7DC1">
        <w:rPr>
          <w:rFonts w:cs="Calibri"/>
          <w:kern w:val="3"/>
          <w:sz w:val="22"/>
          <w:szCs w:val="22"/>
          <w:lang w:eastAsia="en-US"/>
        </w:rPr>
        <w:t>6. Zamawiający będzie uprawniony do żądania od Wykonawcy wyjaśnień</w:t>
      </w:r>
      <w:r w:rsidRPr="00DB7DC1">
        <w:rPr>
          <w:kern w:val="3"/>
          <w:sz w:val="22"/>
          <w:szCs w:val="22"/>
          <w:lang w:eastAsia="en-US"/>
        </w:rPr>
        <w:t xml:space="preserve"> w przypadku wątpliwości w zakresie potwierdzenia spełnienia wymogu  określonego w ust.1 .</w:t>
      </w:r>
    </w:p>
    <w:p w14:paraId="3461BD20" w14:textId="77777777" w:rsidR="002739E9" w:rsidRDefault="002739E9" w:rsidP="002739E9">
      <w:pPr>
        <w:tabs>
          <w:tab w:val="left" w:pos="6425"/>
        </w:tabs>
        <w:suppressAutoHyphens w:val="0"/>
        <w:spacing w:line="276" w:lineRule="auto"/>
        <w:jc w:val="center"/>
        <w:rPr>
          <w:b/>
        </w:rPr>
      </w:pPr>
    </w:p>
    <w:p w14:paraId="24A13CDC" w14:textId="77777777" w:rsidR="00211ECE" w:rsidRDefault="00211ECE" w:rsidP="002739E9">
      <w:pPr>
        <w:tabs>
          <w:tab w:val="left" w:pos="6425"/>
        </w:tabs>
        <w:suppressAutoHyphens w:val="0"/>
        <w:spacing w:line="276" w:lineRule="auto"/>
        <w:jc w:val="center"/>
        <w:rPr>
          <w:b/>
          <w:sz w:val="22"/>
          <w:szCs w:val="22"/>
        </w:rPr>
      </w:pPr>
    </w:p>
    <w:p w14:paraId="58A87B4B" w14:textId="77777777" w:rsidR="002739E9" w:rsidRPr="0004545D" w:rsidRDefault="002739E9" w:rsidP="002739E9">
      <w:pPr>
        <w:tabs>
          <w:tab w:val="left" w:pos="6425"/>
        </w:tabs>
        <w:suppressAutoHyphens w:val="0"/>
        <w:spacing w:line="276" w:lineRule="auto"/>
        <w:jc w:val="center"/>
        <w:rPr>
          <w:b/>
          <w:sz w:val="22"/>
          <w:szCs w:val="22"/>
        </w:rPr>
      </w:pPr>
      <w:r w:rsidRPr="0004545D">
        <w:rPr>
          <w:b/>
          <w:sz w:val="22"/>
          <w:szCs w:val="22"/>
        </w:rPr>
        <w:lastRenderedPageBreak/>
        <w:t>§ 1</w:t>
      </w:r>
      <w:r>
        <w:rPr>
          <w:b/>
          <w:sz w:val="22"/>
          <w:szCs w:val="22"/>
        </w:rPr>
        <w:t>6</w:t>
      </w:r>
    </w:p>
    <w:p w14:paraId="528ECF00" w14:textId="77777777" w:rsidR="002739E9" w:rsidRPr="0004545D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04545D">
        <w:rPr>
          <w:kern w:val="3"/>
          <w:sz w:val="22"/>
          <w:szCs w:val="22"/>
          <w:lang w:eastAsia="en-US"/>
        </w:rPr>
        <w:t>1. Wykonawca może żądać od Zamawiającego zapłaty kar umownych w następujących przypadkach i wysokościach:</w:t>
      </w:r>
    </w:p>
    <w:p w14:paraId="4BA81C46" w14:textId="77777777" w:rsidR="002739E9" w:rsidRPr="0004545D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04545D">
        <w:rPr>
          <w:kern w:val="3"/>
          <w:sz w:val="22"/>
          <w:szCs w:val="22"/>
          <w:lang w:eastAsia="en-US"/>
        </w:rPr>
        <w:t xml:space="preserve">a) za odstąpienie od umowy przez Zamawiającego z przyczyn zależnych od Wykonawcy - w wysokości 20 % </w:t>
      </w:r>
      <w:r>
        <w:rPr>
          <w:kern w:val="3"/>
          <w:sz w:val="22"/>
          <w:szCs w:val="22"/>
          <w:lang w:eastAsia="en-US"/>
        </w:rPr>
        <w:t>maksymalnego</w:t>
      </w:r>
      <w:r w:rsidRPr="0004545D">
        <w:rPr>
          <w:kern w:val="3"/>
          <w:sz w:val="22"/>
          <w:szCs w:val="22"/>
          <w:lang w:eastAsia="en-US"/>
        </w:rPr>
        <w:t xml:space="preserve"> wynagrodzenia brutto  określonego w §1</w:t>
      </w:r>
      <w:r>
        <w:rPr>
          <w:kern w:val="3"/>
          <w:sz w:val="22"/>
          <w:szCs w:val="22"/>
          <w:lang w:eastAsia="en-US"/>
        </w:rPr>
        <w:t>2</w:t>
      </w:r>
      <w:r w:rsidRPr="0004545D">
        <w:rPr>
          <w:kern w:val="3"/>
          <w:sz w:val="22"/>
          <w:szCs w:val="22"/>
          <w:lang w:eastAsia="en-US"/>
        </w:rPr>
        <w:t xml:space="preserve"> ust.</w:t>
      </w:r>
      <w:r>
        <w:rPr>
          <w:kern w:val="3"/>
          <w:sz w:val="22"/>
          <w:szCs w:val="22"/>
          <w:lang w:eastAsia="en-US"/>
        </w:rPr>
        <w:t>1</w:t>
      </w:r>
      <w:r w:rsidRPr="0004545D">
        <w:rPr>
          <w:kern w:val="3"/>
          <w:sz w:val="22"/>
          <w:szCs w:val="22"/>
          <w:lang w:eastAsia="en-US"/>
        </w:rPr>
        <w:t xml:space="preserve"> umowy ,</w:t>
      </w:r>
    </w:p>
    <w:p w14:paraId="0B518B24" w14:textId="77777777" w:rsidR="002739E9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04545D">
        <w:rPr>
          <w:kern w:val="3"/>
          <w:sz w:val="22"/>
          <w:szCs w:val="22"/>
          <w:lang w:eastAsia="en-US"/>
        </w:rPr>
        <w:t xml:space="preserve">b) za naruszenie </w:t>
      </w:r>
      <w:r>
        <w:rPr>
          <w:kern w:val="3"/>
          <w:sz w:val="22"/>
          <w:szCs w:val="22"/>
          <w:lang w:eastAsia="en-US"/>
        </w:rPr>
        <w:t>standardów Usług określonych w §6</w:t>
      </w:r>
      <w:r w:rsidRPr="0004545D">
        <w:rPr>
          <w:kern w:val="3"/>
          <w:sz w:val="22"/>
          <w:szCs w:val="22"/>
          <w:lang w:eastAsia="en-US"/>
        </w:rPr>
        <w:t xml:space="preserve"> </w:t>
      </w:r>
      <w:r>
        <w:rPr>
          <w:kern w:val="3"/>
          <w:sz w:val="22"/>
          <w:szCs w:val="22"/>
          <w:lang w:eastAsia="en-US"/>
        </w:rPr>
        <w:t xml:space="preserve">ust.1-3 </w:t>
      </w:r>
      <w:r w:rsidRPr="0004545D">
        <w:rPr>
          <w:kern w:val="3"/>
          <w:sz w:val="22"/>
          <w:szCs w:val="22"/>
          <w:lang w:eastAsia="en-US"/>
        </w:rPr>
        <w:t xml:space="preserve">umowy – w wysokości </w:t>
      </w:r>
      <w:r>
        <w:rPr>
          <w:kern w:val="3"/>
          <w:sz w:val="22"/>
          <w:szCs w:val="22"/>
          <w:lang w:eastAsia="en-US"/>
        </w:rPr>
        <w:t>2</w:t>
      </w:r>
      <w:r w:rsidRPr="0004545D">
        <w:rPr>
          <w:kern w:val="3"/>
          <w:sz w:val="22"/>
          <w:szCs w:val="22"/>
          <w:lang w:eastAsia="en-US"/>
        </w:rPr>
        <w:t xml:space="preserve">00 zł za każdy stwierdzony przypadek naruszenia </w:t>
      </w:r>
      <w:r>
        <w:rPr>
          <w:kern w:val="3"/>
          <w:sz w:val="22"/>
          <w:szCs w:val="22"/>
          <w:lang w:eastAsia="en-US"/>
        </w:rPr>
        <w:t>standardu</w:t>
      </w:r>
      <w:r w:rsidRPr="0004545D">
        <w:rPr>
          <w:kern w:val="3"/>
          <w:sz w:val="22"/>
          <w:szCs w:val="22"/>
          <w:lang w:eastAsia="en-US"/>
        </w:rPr>
        <w:t>,</w:t>
      </w:r>
    </w:p>
    <w:p w14:paraId="52539229" w14:textId="77777777" w:rsidR="002739E9" w:rsidRPr="0004545D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rPr>
          <w:kern w:val="3"/>
          <w:sz w:val="22"/>
          <w:szCs w:val="22"/>
          <w:lang w:eastAsia="en-US"/>
        </w:rPr>
        <w:t xml:space="preserve">c) </w:t>
      </w:r>
      <w:r w:rsidRPr="0004545D">
        <w:rPr>
          <w:kern w:val="3"/>
          <w:sz w:val="22"/>
          <w:szCs w:val="22"/>
          <w:lang w:eastAsia="en-US"/>
        </w:rPr>
        <w:t xml:space="preserve">za naruszenie </w:t>
      </w:r>
      <w:r>
        <w:rPr>
          <w:kern w:val="3"/>
          <w:sz w:val="22"/>
          <w:szCs w:val="22"/>
          <w:lang w:eastAsia="en-US"/>
        </w:rPr>
        <w:t>standardów obiektu , w którym świadczone są Usługi, określonych w §7</w:t>
      </w:r>
      <w:r w:rsidRPr="0004545D">
        <w:rPr>
          <w:kern w:val="3"/>
          <w:sz w:val="22"/>
          <w:szCs w:val="22"/>
          <w:lang w:eastAsia="en-US"/>
        </w:rPr>
        <w:t xml:space="preserve"> umowy – w wysokości </w:t>
      </w:r>
      <w:r>
        <w:rPr>
          <w:kern w:val="3"/>
          <w:sz w:val="22"/>
          <w:szCs w:val="22"/>
          <w:lang w:eastAsia="en-US"/>
        </w:rPr>
        <w:t>2</w:t>
      </w:r>
      <w:r w:rsidRPr="0004545D">
        <w:rPr>
          <w:kern w:val="3"/>
          <w:sz w:val="22"/>
          <w:szCs w:val="22"/>
          <w:lang w:eastAsia="en-US"/>
        </w:rPr>
        <w:t xml:space="preserve">00 zł za każdy stwierdzony przypadek naruszenia </w:t>
      </w:r>
      <w:r>
        <w:rPr>
          <w:kern w:val="3"/>
          <w:sz w:val="22"/>
          <w:szCs w:val="22"/>
          <w:lang w:eastAsia="en-US"/>
        </w:rPr>
        <w:t>standard</w:t>
      </w:r>
      <w:r w:rsidRPr="0004545D">
        <w:rPr>
          <w:kern w:val="3"/>
          <w:sz w:val="22"/>
          <w:szCs w:val="22"/>
          <w:lang w:eastAsia="en-US"/>
        </w:rPr>
        <w:t>u,</w:t>
      </w:r>
    </w:p>
    <w:p w14:paraId="6B1AFD91" w14:textId="77777777" w:rsidR="002739E9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04545D">
        <w:rPr>
          <w:kern w:val="3"/>
          <w:sz w:val="22"/>
          <w:szCs w:val="22"/>
          <w:lang w:eastAsia="en-US"/>
        </w:rPr>
        <w:t>c) za zwłokę Wykonawcy w wykonaniu obowiązk</w:t>
      </w:r>
      <w:r>
        <w:rPr>
          <w:kern w:val="3"/>
          <w:sz w:val="22"/>
          <w:szCs w:val="22"/>
          <w:lang w:eastAsia="en-US"/>
        </w:rPr>
        <w:t>ów</w:t>
      </w:r>
      <w:r w:rsidRPr="0004545D">
        <w:rPr>
          <w:kern w:val="3"/>
          <w:sz w:val="22"/>
          <w:szCs w:val="22"/>
          <w:lang w:eastAsia="en-US"/>
        </w:rPr>
        <w:t xml:space="preserve"> wynikającego z §</w:t>
      </w:r>
      <w:r>
        <w:rPr>
          <w:kern w:val="3"/>
          <w:sz w:val="22"/>
          <w:szCs w:val="22"/>
          <w:lang w:eastAsia="en-US"/>
        </w:rPr>
        <w:t xml:space="preserve">4 ust,2 , §6 ust.6 i §13 ust.2 umowy </w:t>
      </w:r>
      <w:r w:rsidRPr="0004545D">
        <w:rPr>
          <w:kern w:val="3"/>
          <w:sz w:val="22"/>
          <w:szCs w:val="22"/>
          <w:lang w:eastAsia="en-US"/>
        </w:rPr>
        <w:t>– w</w:t>
      </w:r>
      <w:r>
        <w:rPr>
          <w:kern w:val="3"/>
          <w:sz w:val="22"/>
          <w:szCs w:val="22"/>
          <w:lang w:eastAsia="en-US"/>
        </w:rPr>
        <w:t> </w:t>
      </w:r>
      <w:r w:rsidRPr="0004545D">
        <w:rPr>
          <w:kern w:val="3"/>
          <w:sz w:val="22"/>
          <w:szCs w:val="22"/>
          <w:lang w:eastAsia="en-US"/>
        </w:rPr>
        <w:t xml:space="preserve">wysokości 0,1% </w:t>
      </w:r>
      <w:r>
        <w:rPr>
          <w:kern w:val="3"/>
          <w:sz w:val="22"/>
          <w:szCs w:val="22"/>
          <w:lang w:eastAsia="en-US"/>
        </w:rPr>
        <w:t xml:space="preserve"> maksymalnego</w:t>
      </w:r>
      <w:r w:rsidRPr="0004545D">
        <w:rPr>
          <w:kern w:val="3"/>
          <w:sz w:val="22"/>
          <w:szCs w:val="22"/>
          <w:lang w:eastAsia="en-US"/>
        </w:rPr>
        <w:t xml:space="preserve"> wynagrodzenia brutto  określonego w §1</w:t>
      </w:r>
      <w:r>
        <w:rPr>
          <w:kern w:val="3"/>
          <w:sz w:val="22"/>
          <w:szCs w:val="22"/>
          <w:lang w:eastAsia="en-US"/>
        </w:rPr>
        <w:t>2</w:t>
      </w:r>
      <w:r w:rsidRPr="0004545D">
        <w:rPr>
          <w:kern w:val="3"/>
          <w:sz w:val="22"/>
          <w:szCs w:val="22"/>
          <w:lang w:eastAsia="en-US"/>
        </w:rPr>
        <w:t xml:space="preserve"> ust.</w:t>
      </w:r>
      <w:r>
        <w:rPr>
          <w:kern w:val="3"/>
          <w:sz w:val="22"/>
          <w:szCs w:val="22"/>
          <w:lang w:eastAsia="en-US"/>
        </w:rPr>
        <w:t>1</w:t>
      </w:r>
      <w:r w:rsidRPr="0004545D">
        <w:rPr>
          <w:kern w:val="3"/>
          <w:sz w:val="22"/>
          <w:szCs w:val="22"/>
          <w:lang w:eastAsia="en-US"/>
        </w:rPr>
        <w:t xml:space="preserve"> umowy za każdy dzień zwłoki,</w:t>
      </w:r>
    </w:p>
    <w:p w14:paraId="057E993E" w14:textId="77777777" w:rsidR="002739E9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rPr>
          <w:kern w:val="3"/>
          <w:sz w:val="22"/>
          <w:szCs w:val="22"/>
          <w:lang w:eastAsia="en-US"/>
        </w:rPr>
        <w:t>d)</w:t>
      </w:r>
      <w:r w:rsidRPr="0004545D">
        <w:rPr>
          <w:kern w:val="3"/>
          <w:sz w:val="22"/>
          <w:szCs w:val="22"/>
          <w:lang w:eastAsia="en-US"/>
        </w:rPr>
        <w:t xml:space="preserve"> </w:t>
      </w:r>
      <w:r>
        <w:rPr>
          <w:kern w:val="3"/>
          <w:sz w:val="22"/>
          <w:szCs w:val="22"/>
          <w:lang w:eastAsia="en-US"/>
        </w:rPr>
        <w:t xml:space="preserve">za  naruszenie obowiązku określonego w §6 ust.4 - </w:t>
      </w:r>
      <w:r>
        <w:t>w wysokości 500 zł za każdy stwierdzony przypadek naruszenia tego obowiązku,</w:t>
      </w:r>
    </w:p>
    <w:p w14:paraId="64C992D9" w14:textId="77777777" w:rsidR="002739E9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t>e) za naruszenie obowiązków określonych w §15 umowy – w wysokości 500 zł za każdy stwierdzony przypadek naruszenia tych obowiązków.</w:t>
      </w:r>
    </w:p>
    <w:p w14:paraId="241378EF" w14:textId="77777777" w:rsidR="002739E9" w:rsidRPr="0004545D" w:rsidRDefault="002739E9" w:rsidP="002739E9">
      <w:pPr>
        <w:widowControl w:val="0"/>
        <w:tabs>
          <w:tab w:val="left" w:pos="1054"/>
        </w:tabs>
        <w:autoSpaceDN w:val="0"/>
        <w:ind w:right="117"/>
        <w:jc w:val="both"/>
        <w:textAlignment w:val="baseline"/>
        <w:rPr>
          <w:kern w:val="3"/>
          <w:sz w:val="22"/>
          <w:szCs w:val="22"/>
          <w:lang w:eastAsia="en-US"/>
        </w:rPr>
      </w:pPr>
      <w:r w:rsidRPr="0004545D">
        <w:rPr>
          <w:rFonts w:eastAsia="SimSun"/>
          <w:kern w:val="3"/>
          <w:sz w:val="22"/>
          <w:szCs w:val="22"/>
          <w:lang w:eastAsia="en-US"/>
        </w:rPr>
        <w:t>3.Zamawiającemu przysługuje prawo</w:t>
      </w:r>
      <w:r w:rsidRPr="0004545D">
        <w:rPr>
          <w:rFonts w:eastAsia="SimSun"/>
          <w:spacing w:val="1"/>
          <w:kern w:val="3"/>
          <w:sz w:val="22"/>
          <w:szCs w:val="22"/>
          <w:lang w:eastAsia="en-US"/>
        </w:rPr>
        <w:t xml:space="preserve"> </w:t>
      </w:r>
      <w:r w:rsidRPr="0004545D">
        <w:rPr>
          <w:rFonts w:eastAsia="SimSun"/>
          <w:kern w:val="3"/>
          <w:sz w:val="22"/>
          <w:szCs w:val="22"/>
          <w:lang w:eastAsia="en-US"/>
        </w:rPr>
        <w:t>potrącania</w:t>
      </w:r>
      <w:r w:rsidRPr="0004545D">
        <w:rPr>
          <w:rFonts w:eastAsia="SimSun"/>
          <w:spacing w:val="1"/>
          <w:kern w:val="3"/>
          <w:sz w:val="22"/>
          <w:szCs w:val="22"/>
          <w:lang w:eastAsia="en-US"/>
        </w:rPr>
        <w:t xml:space="preserve"> </w:t>
      </w:r>
      <w:r w:rsidRPr="0004545D">
        <w:rPr>
          <w:rFonts w:eastAsia="SimSun"/>
          <w:kern w:val="3"/>
          <w:sz w:val="22"/>
          <w:szCs w:val="22"/>
          <w:lang w:eastAsia="en-US"/>
        </w:rPr>
        <w:t>kar umownych z</w:t>
      </w:r>
      <w:r w:rsidRPr="0004545D">
        <w:rPr>
          <w:rFonts w:eastAsia="SimSun"/>
          <w:spacing w:val="1"/>
          <w:kern w:val="3"/>
          <w:sz w:val="22"/>
          <w:szCs w:val="22"/>
          <w:lang w:eastAsia="en-US"/>
        </w:rPr>
        <w:t xml:space="preserve"> </w:t>
      </w:r>
      <w:r w:rsidRPr="0004545D">
        <w:rPr>
          <w:rFonts w:eastAsia="SimSun"/>
          <w:kern w:val="3"/>
          <w:sz w:val="22"/>
          <w:szCs w:val="22"/>
          <w:lang w:eastAsia="en-US"/>
        </w:rPr>
        <w:t>wynagrodzenia</w:t>
      </w:r>
      <w:r w:rsidRPr="0004545D">
        <w:rPr>
          <w:rFonts w:eastAsia="SimSun"/>
          <w:spacing w:val="1"/>
          <w:kern w:val="3"/>
          <w:sz w:val="22"/>
          <w:szCs w:val="22"/>
          <w:lang w:eastAsia="en-US"/>
        </w:rPr>
        <w:t xml:space="preserve"> </w:t>
      </w:r>
      <w:r w:rsidRPr="0004545D">
        <w:rPr>
          <w:rFonts w:eastAsia="SimSun"/>
          <w:kern w:val="3"/>
          <w:sz w:val="22"/>
          <w:szCs w:val="22"/>
          <w:lang w:eastAsia="en-US"/>
        </w:rPr>
        <w:t>przysługującego</w:t>
      </w:r>
      <w:r w:rsidRPr="0004545D">
        <w:rPr>
          <w:rFonts w:eastAsia="SimSun"/>
          <w:spacing w:val="1"/>
          <w:kern w:val="3"/>
          <w:sz w:val="22"/>
          <w:szCs w:val="22"/>
          <w:lang w:eastAsia="en-US"/>
        </w:rPr>
        <w:t xml:space="preserve"> </w:t>
      </w:r>
      <w:r w:rsidRPr="0004545D">
        <w:rPr>
          <w:rFonts w:eastAsia="SimSun"/>
          <w:kern w:val="3"/>
          <w:sz w:val="22"/>
          <w:szCs w:val="22"/>
          <w:lang w:eastAsia="en-US"/>
        </w:rPr>
        <w:t>Wykonawcy, na co Wykonawca wyraża zgodę.</w:t>
      </w:r>
    </w:p>
    <w:p w14:paraId="1A132418" w14:textId="77777777" w:rsidR="002739E9" w:rsidRPr="0004545D" w:rsidRDefault="002739E9" w:rsidP="002739E9">
      <w:pPr>
        <w:tabs>
          <w:tab w:val="left" w:pos="1134"/>
        </w:tabs>
        <w:autoSpaceDN w:val="0"/>
        <w:spacing w:after="60"/>
        <w:jc w:val="both"/>
        <w:textAlignment w:val="baseline"/>
        <w:rPr>
          <w:kern w:val="3"/>
          <w:sz w:val="22"/>
          <w:szCs w:val="22"/>
          <w:lang w:eastAsia="en-US"/>
        </w:rPr>
      </w:pPr>
      <w:r w:rsidRPr="0004545D">
        <w:rPr>
          <w:kern w:val="3"/>
          <w:sz w:val="22"/>
          <w:szCs w:val="22"/>
          <w:lang w:eastAsia="en-US"/>
        </w:rPr>
        <w:t>4.</w:t>
      </w:r>
      <w:r w:rsidRPr="0004545D">
        <w:rPr>
          <w:bCs/>
          <w:kern w:val="3"/>
          <w:sz w:val="22"/>
          <w:szCs w:val="22"/>
          <w:lang w:eastAsia="en-US"/>
        </w:rPr>
        <w:t xml:space="preserve">Łączna maksymalna wysokość kar umownych, które może dochodzić Zamawiający od Wykonawcy nie może przekroczyć 50% </w:t>
      </w:r>
      <w:r>
        <w:rPr>
          <w:bCs/>
          <w:kern w:val="3"/>
          <w:sz w:val="22"/>
          <w:szCs w:val="22"/>
          <w:lang w:eastAsia="en-US"/>
        </w:rPr>
        <w:t xml:space="preserve">maksymalnego </w:t>
      </w:r>
      <w:r w:rsidRPr="0004545D">
        <w:rPr>
          <w:bCs/>
          <w:kern w:val="3"/>
          <w:sz w:val="22"/>
          <w:szCs w:val="22"/>
          <w:lang w:eastAsia="en-US"/>
        </w:rPr>
        <w:t xml:space="preserve">wynagrodzenia umownego brutto, o którym mowa w </w:t>
      </w:r>
      <w:r w:rsidRPr="0004545D">
        <w:rPr>
          <w:bCs/>
          <w:spacing w:val="-3"/>
          <w:kern w:val="3"/>
          <w:sz w:val="22"/>
          <w:szCs w:val="22"/>
          <w:lang w:eastAsia="en-US"/>
        </w:rPr>
        <w:t>§ 10 ust.</w:t>
      </w:r>
      <w:r>
        <w:rPr>
          <w:bCs/>
          <w:spacing w:val="-3"/>
          <w:kern w:val="3"/>
          <w:sz w:val="22"/>
          <w:szCs w:val="22"/>
          <w:lang w:eastAsia="en-US"/>
        </w:rPr>
        <w:t>1</w:t>
      </w:r>
      <w:r w:rsidRPr="0004545D">
        <w:rPr>
          <w:bCs/>
          <w:spacing w:val="-3"/>
          <w:kern w:val="3"/>
          <w:sz w:val="22"/>
          <w:szCs w:val="22"/>
          <w:lang w:eastAsia="en-US"/>
        </w:rPr>
        <w:t xml:space="preserve"> umowy.</w:t>
      </w:r>
    </w:p>
    <w:p w14:paraId="6B5C7A31" w14:textId="77777777" w:rsidR="002739E9" w:rsidRPr="0004545D" w:rsidRDefault="002739E9" w:rsidP="002739E9">
      <w:pPr>
        <w:tabs>
          <w:tab w:val="left" w:pos="1134"/>
        </w:tabs>
        <w:autoSpaceDN w:val="0"/>
        <w:spacing w:after="60"/>
        <w:jc w:val="both"/>
        <w:textAlignment w:val="baseline"/>
        <w:rPr>
          <w:kern w:val="3"/>
          <w:sz w:val="22"/>
          <w:szCs w:val="22"/>
          <w:lang w:eastAsia="en-US"/>
        </w:rPr>
      </w:pPr>
      <w:r w:rsidRPr="0004545D">
        <w:rPr>
          <w:bCs/>
          <w:spacing w:val="-3"/>
          <w:kern w:val="3"/>
          <w:sz w:val="22"/>
          <w:szCs w:val="22"/>
          <w:lang w:eastAsia="en-US"/>
        </w:rPr>
        <w:t>5.</w:t>
      </w:r>
      <w:r w:rsidRPr="0004545D">
        <w:rPr>
          <w:bCs/>
          <w:kern w:val="3"/>
          <w:sz w:val="22"/>
          <w:szCs w:val="22"/>
          <w:lang w:eastAsia="en-US"/>
        </w:rPr>
        <w:t xml:space="preserve"> Kara umowna, której Zamawiający nie będzie mógł potrącić zgodnie z ust.3 będzie płatna przez Wykonawcę w terminie 14 dni od otrzymania wezwania do jej zapłaty.</w:t>
      </w:r>
    </w:p>
    <w:p w14:paraId="55C8A2F5" w14:textId="77777777" w:rsidR="002739E9" w:rsidRDefault="002739E9" w:rsidP="002739E9">
      <w:pPr>
        <w:tabs>
          <w:tab w:val="left" w:pos="1134"/>
        </w:tabs>
        <w:autoSpaceDN w:val="0"/>
        <w:spacing w:after="60"/>
        <w:jc w:val="both"/>
        <w:textAlignment w:val="baseline"/>
        <w:rPr>
          <w:bCs/>
          <w:kern w:val="3"/>
          <w:sz w:val="22"/>
          <w:szCs w:val="22"/>
          <w:lang w:eastAsia="en-US"/>
        </w:rPr>
      </w:pPr>
      <w:r w:rsidRPr="0004545D">
        <w:rPr>
          <w:bCs/>
          <w:kern w:val="3"/>
          <w:sz w:val="22"/>
          <w:szCs w:val="22"/>
          <w:lang w:eastAsia="en-US"/>
        </w:rPr>
        <w:t>6. Jeżeli szkoda przewyższa wysokość kary umownej, Stronie uprawnionej przysługuje roszczenie o zapłatę odszkodowania uzupełniającego do wysokości poniesionej szkody.</w:t>
      </w:r>
    </w:p>
    <w:p w14:paraId="0D208645" w14:textId="77777777" w:rsidR="002739E9" w:rsidRDefault="002739E9" w:rsidP="002739E9">
      <w:pPr>
        <w:tabs>
          <w:tab w:val="left" w:pos="1134"/>
        </w:tabs>
        <w:autoSpaceDN w:val="0"/>
        <w:spacing w:after="60"/>
        <w:jc w:val="both"/>
        <w:textAlignment w:val="baseline"/>
        <w:rPr>
          <w:bCs/>
          <w:kern w:val="3"/>
          <w:sz w:val="22"/>
          <w:szCs w:val="22"/>
          <w:lang w:eastAsia="en-US"/>
        </w:rPr>
      </w:pPr>
    </w:p>
    <w:p w14:paraId="33CBC2CF" w14:textId="77777777" w:rsidR="002739E9" w:rsidRPr="004B19F2" w:rsidRDefault="002739E9" w:rsidP="002739E9">
      <w:pPr>
        <w:tabs>
          <w:tab w:val="left" w:pos="1134"/>
        </w:tabs>
        <w:autoSpaceDN w:val="0"/>
        <w:spacing w:after="60"/>
        <w:jc w:val="center"/>
        <w:textAlignment w:val="baseline"/>
        <w:rPr>
          <w:b/>
          <w:bCs/>
          <w:kern w:val="3"/>
          <w:sz w:val="22"/>
          <w:szCs w:val="22"/>
          <w:lang w:eastAsia="en-US"/>
        </w:rPr>
      </w:pPr>
      <w:r w:rsidRPr="004B19F2">
        <w:rPr>
          <w:b/>
          <w:bCs/>
          <w:kern w:val="3"/>
          <w:sz w:val="22"/>
          <w:szCs w:val="22"/>
          <w:lang w:eastAsia="en-US"/>
        </w:rPr>
        <w:t>§ 1</w:t>
      </w:r>
      <w:r>
        <w:rPr>
          <w:b/>
          <w:bCs/>
          <w:kern w:val="3"/>
          <w:sz w:val="22"/>
          <w:szCs w:val="22"/>
          <w:lang w:eastAsia="en-US"/>
        </w:rPr>
        <w:t xml:space="preserve">7 </w:t>
      </w:r>
    </w:p>
    <w:p w14:paraId="2AFD4C74" w14:textId="77777777" w:rsidR="002739E9" w:rsidRPr="004B19F2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4B19F2">
        <w:rPr>
          <w:kern w:val="3"/>
          <w:sz w:val="22"/>
          <w:szCs w:val="22"/>
          <w:lang w:eastAsia="en-US"/>
        </w:rPr>
        <w:t xml:space="preserve">1. Poza przypadkami określanymi w Kodeksie cywilnym Zamawiającemu przysługuje prawo </w:t>
      </w:r>
      <w:r>
        <w:rPr>
          <w:kern w:val="3"/>
          <w:sz w:val="22"/>
          <w:szCs w:val="22"/>
          <w:lang w:eastAsia="en-US"/>
        </w:rPr>
        <w:t>o</w:t>
      </w:r>
      <w:r w:rsidRPr="004B19F2">
        <w:rPr>
          <w:kern w:val="3"/>
          <w:sz w:val="22"/>
          <w:szCs w:val="22"/>
          <w:lang w:eastAsia="en-US"/>
        </w:rPr>
        <w:t>dstąpienia od umowy w następujących przypadkach:</w:t>
      </w:r>
    </w:p>
    <w:p w14:paraId="526ABC08" w14:textId="77777777" w:rsidR="002739E9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4B19F2">
        <w:rPr>
          <w:kern w:val="3"/>
          <w:sz w:val="22"/>
          <w:szCs w:val="22"/>
          <w:lang w:eastAsia="en-US"/>
        </w:rPr>
        <w:t xml:space="preserve">1) jeżeli Wykonawca </w:t>
      </w:r>
      <w:r>
        <w:rPr>
          <w:kern w:val="3"/>
          <w:sz w:val="22"/>
          <w:szCs w:val="22"/>
          <w:lang w:eastAsia="en-US"/>
        </w:rPr>
        <w:t xml:space="preserve">trzykrotnie naruszył obowiązki umowne w zakresie standardów usług określonych w §6 ust.1-3 oraz standardów obiektu określonych w §7,  </w:t>
      </w:r>
    </w:p>
    <w:p w14:paraId="63BC5A18" w14:textId="77777777" w:rsidR="002739E9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rPr>
          <w:kern w:val="3"/>
          <w:sz w:val="22"/>
          <w:szCs w:val="22"/>
          <w:lang w:eastAsia="en-US"/>
        </w:rPr>
        <w:t>2) gdy Wykonawca dwukrotnie nie wykonał obowiązku w zakresie przeprowadzenia wywiadów środowiskowych przez pracownika socjalnego zgodnie z treścią §6 ust.4 ,</w:t>
      </w:r>
    </w:p>
    <w:p w14:paraId="4BD926BB" w14:textId="77777777" w:rsidR="002739E9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rPr>
          <w:kern w:val="3"/>
          <w:sz w:val="22"/>
          <w:szCs w:val="22"/>
          <w:lang w:eastAsia="en-US"/>
        </w:rPr>
        <w:t>3) dwukrotnego naruszenia przez Wykonawcę terminu określonego w §4 ust.2 ,</w:t>
      </w:r>
    </w:p>
    <w:p w14:paraId="64AFAFDE" w14:textId="77777777" w:rsidR="002739E9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rPr>
          <w:kern w:val="3"/>
          <w:sz w:val="22"/>
          <w:szCs w:val="22"/>
          <w:lang w:eastAsia="en-US"/>
        </w:rPr>
        <w:t>4)  gdy decyzją uprawnionych organów  administracyjnych lub sądów zostanie wydany nakaz zaprzestania prowadzenia schroniska określonego w §11, a Wykonawca nie będzie mógł zapewnić miejsc tymczasowego schronienia w innym prowadzonym przez siebie schronisku dla osób bezdomnych, spełniających wymagane niniejszą umową standardy,</w:t>
      </w:r>
    </w:p>
    <w:p w14:paraId="42FAD2FB" w14:textId="77777777" w:rsidR="002739E9" w:rsidRPr="004B19F2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rPr>
          <w:kern w:val="3"/>
          <w:sz w:val="22"/>
          <w:szCs w:val="22"/>
          <w:lang w:eastAsia="en-US"/>
        </w:rPr>
        <w:t>5</w:t>
      </w:r>
      <w:r w:rsidRPr="004B19F2">
        <w:rPr>
          <w:kern w:val="3"/>
          <w:sz w:val="22"/>
          <w:szCs w:val="22"/>
          <w:lang w:eastAsia="en-US"/>
        </w:rPr>
        <w:t>)  w razie zaistnienia okoliczności o których mowa w art. 456 ustawy Prawo zamówień publicznych.</w:t>
      </w:r>
    </w:p>
    <w:p w14:paraId="2B7CC046" w14:textId="77777777" w:rsidR="002739E9" w:rsidRPr="004B19F2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4B19F2">
        <w:rPr>
          <w:kern w:val="3"/>
          <w:sz w:val="22"/>
          <w:szCs w:val="22"/>
          <w:lang w:eastAsia="en-US"/>
        </w:rPr>
        <w:t>2. Odstąpienie od umowy powinno nastąpić w formie pisemnej pod rygorem nieważności takiego oświadczenia i powinno zawierać uzasadnienie.</w:t>
      </w:r>
    </w:p>
    <w:p w14:paraId="6BE91624" w14:textId="77777777" w:rsidR="002739E9" w:rsidRPr="003358BF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4B19F2">
        <w:rPr>
          <w:kern w:val="3"/>
          <w:sz w:val="22"/>
          <w:szCs w:val="22"/>
          <w:lang w:eastAsia="en-US"/>
        </w:rPr>
        <w:t>3.Zamawiający ma prawo odstąpić od umowy w terminie 30 dni od dnia powzięcia informacji o okolicznościach stanowiących podstawę odstąpienia.</w:t>
      </w:r>
    </w:p>
    <w:p w14:paraId="680365AD" w14:textId="77777777" w:rsidR="002739E9" w:rsidRPr="00DA7047" w:rsidRDefault="002739E9" w:rsidP="002739E9">
      <w:pPr>
        <w:autoSpaceDE w:val="0"/>
        <w:spacing w:line="276" w:lineRule="auto"/>
        <w:jc w:val="center"/>
        <w:rPr>
          <w:b/>
          <w:sz w:val="22"/>
          <w:szCs w:val="22"/>
        </w:rPr>
      </w:pPr>
      <w:r w:rsidRPr="00DA7047">
        <w:rPr>
          <w:b/>
          <w:sz w:val="22"/>
          <w:szCs w:val="22"/>
        </w:rPr>
        <w:t>§ 18</w:t>
      </w:r>
    </w:p>
    <w:p w14:paraId="65608EC3" w14:textId="77777777" w:rsidR="002739E9" w:rsidRPr="00C5649B" w:rsidRDefault="002739E9" w:rsidP="002739E9">
      <w:pPr>
        <w:autoSpaceDN w:val="0"/>
        <w:spacing w:after="60"/>
        <w:ind w:right="44"/>
        <w:jc w:val="both"/>
        <w:textAlignment w:val="baseline"/>
        <w:rPr>
          <w:kern w:val="3"/>
          <w:lang w:eastAsia="en-US"/>
        </w:rPr>
      </w:pPr>
      <w:r w:rsidRPr="00C5649B">
        <w:rPr>
          <w:kern w:val="3"/>
          <w:lang w:eastAsia="en-US"/>
        </w:rPr>
        <w:t>1.Wszelkie zmiany i uzupełnienia treści niniejszej umowy wymagają zgody stron i zachowania formy pisemnej pod rygorem nieważności, z zastrzeżeniem wyjątków wskazanych w umowie.</w:t>
      </w:r>
    </w:p>
    <w:p w14:paraId="4451C4C7" w14:textId="77777777" w:rsidR="002739E9" w:rsidRPr="00C5649B" w:rsidRDefault="002739E9" w:rsidP="002739E9">
      <w:pPr>
        <w:autoSpaceDN w:val="0"/>
        <w:spacing w:after="60"/>
        <w:ind w:right="44"/>
        <w:jc w:val="both"/>
        <w:textAlignment w:val="baseline"/>
        <w:rPr>
          <w:kern w:val="3"/>
          <w:lang w:eastAsia="en-US"/>
        </w:rPr>
      </w:pPr>
      <w:r w:rsidRPr="00C5649B">
        <w:rPr>
          <w:kern w:val="3"/>
          <w:lang w:eastAsia="en-US"/>
        </w:rPr>
        <w:t>2. Zamawiający dopuszcza zmianę umowy w następujących przypadkach:</w:t>
      </w:r>
    </w:p>
    <w:p w14:paraId="0FF6DC64" w14:textId="77777777" w:rsidR="002739E9" w:rsidRPr="00603BAF" w:rsidRDefault="002739E9" w:rsidP="002739E9">
      <w:pPr>
        <w:tabs>
          <w:tab w:val="left" w:pos="0"/>
          <w:tab w:val="left" w:pos="720"/>
        </w:tabs>
        <w:suppressAutoHyphens w:val="0"/>
        <w:autoSpaceDN w:val="0"/>
        <w:spacing w:after="60"/>
        <w:ind w:right="44"/>
        <w:jc w:val="both"/>
        <w:textAlignment w:val="baseline"/>
        <w:rPr>
          <w:kern w:val="3"/>
          <w:sz w:val="22"/>
          <w:szCs w:val="22"/>
          <w:lang w:eastAsia="en-US"/>
        </w:rPr>
      </w:pPr>
      <w:r w:rsidRPr="00603BAF">
        <w:rPr>
          <w:kern w:val="3"/>
          <w:sz w:val="22"/>
          <w:szCs w:val="22"/>
          <w:lang w:eastAsia="zh-CN"/>
        </w:rPr>
        <w:t xml:space="preserve">1) zmiana </w:t>
      </w:r>
      <w:bookmarkStart w:id="5" w:name="_Hlk32307900"/>
      <w:r w:rsidRPr="00603BAF">
        <w:rPr>
          <w:kern w:val="3"/>
          <w:sz w:val="22"/>
          <w:szCs w:val="22"/>
          <w:lang w:eastAsia="zh-CN"/>
        </w:rPr>
        <w:t>wynagrodzenia – w przypadku wprowadzenia podatku VAT na Usługi w toku wykonywania umowy. W takim przypadku niezmieniona pozostaje cena netto przedmiotu umowy , a cena brutto będzie ustalona z</w:t>
      </w:r>
      <w:r>
        <w:rPr>
          <w:kern w:val="3"/>
          <w:sz w:val="22"/>
          <w:szCs w:val="22"/>
          <w:lang w:eastAsia="zh-CN"/>
        </w:rPr>
        <w:t> </w:t>
      </w:r>
      <w:r w:rsidRPr="00603BAF">
        <w:rPr>
          <w:kern w:val="3"/>
          <w:sz w:val="22"/>
          <w:szCs w:val="22"/>
          <w:lang w:eastAsia="zh-CN"/>
        </w:rPr>
        <w:t>zastosowaniem aktualnie obowiązującej stawki podatku VAT. Wykonawca zobowiązany jest do poinformowania Zamawiającego o zmianie w terminie 7 dni od dnia uchwalenia przepisów zmieniających stawkę podatku VAT, wskazując zmianę i określając jaki ma ona wpływ na realizację umowy;</w:t>
      </w:r>
      <w:bookmarkEnd w:id="5"/>
    </w:p>
    <w:p w14:paraId="0C71907E" w14:textId="77777777" w:rsidR="002739E9" w:rsidRPr="00603BAF" w:rsidRDefault="002739E9" w:rsidP="002739E9">
      <w:pPr>
        <w:tabs>
          <w:tab w:val="left" w:pos="0"/>
          <w:tab w:val="left" w:pos="720"/>
        </w:tabs>
        <w:suppressAutoHyphens w:val="0"/>
        <w:autoSpaceDN w:val="0"/>
        <w:spacing w:after="60"/>
        <w:ind w:right="44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603BAF">
        <w:rPr>
          <w:rFonts w:eastAsia="Calibri"/>
          <w:kern w:val="3"/>
          <w:sz w:val="22"/>
          <w:szCs w:val="22"/>
          <w:lang w:eastAsia="zh-CN"/>
        </w:rPr>
        <w:lastRenderedPageBreak/>
        <w:t>2) zmiany wynikające z nowelizacji przepisów prawa, które weszły w życie po zawarciu umowy i które wymagają modyfikacji umowy z uwagi na fakt, iż mają one istotny wpływ na realizację przedmiotu zamówienia,</w:t>
      </w:r>
    </w:p>
    <w:p w14:paraId="7BC0F308" w14:textId="77777777" w:rsidR="002739E9" w:rsidRPr="00603BAF" w:rsidRDefault="002739E9" w:rsidP="002739E9">
      <w:pPr>
        <w:tabs>
          <w:tab w:val="left" w:pos="0"/>
          <w:tab w:val="left" w:pos="720"/>
        </w:tabs>
        <w:suppressAutoHyphens w:val="0"/>
        <w:autoSpaceDN w:val="0"/>
        <w:spacing w:after="60"/>
        <w:ind w:right="44"/>
        <w:jc w:val="both"/>
        <w:textAlignment w:val="baseline"/>
        <w:rPr>
          <w:kern w:val="3"/>
          <w:sz w:val="22"/>
          <w:szCs w:val="22"/>
          <w:lang w:eastAsia="en-US"/>
        </w:rPr>
      </w:pPr>
      <w:r w:rsidRPr="00603BAF">
        <w:rPr>
          <w:kern w:val="3"/>
          <w:sz w:val="22"/>
          <w:szCs w:val="22"/>
          <w:lang w:eastAsia="en-US"/>
        </w:rPr>
        <w:t xml:space="preserve">3) </w:t>
      </w:r>
      <w:r w:rsidRPr="00603BAF">
        <w:rPr>
          <w:rFonts w:eastAsia="Calibri"/>
          <w:kern w:val="3"/>
          <w:sz w:val="22"/>
          <w:szCs w:val="22"/>
          <w:lang w:eastAsia="zh-CN"/>
        </w:rPr>
        <w:t>gdy nowy wykonawca ma zastąpić dotychczasowego wykonawcę w wyniku sukcesji, wstępując w prawa i</w:t>
      </w:r>
      <w:r>
        <w:rPr>
          <w:rFonts w:eastAsia="Calibri"/>
          <w:kern w:val="3"/>
          <w:sz w:val="22"/>
          <w:szCs w:val="22"/>
          <w:lang w:eastAsia="zh-CN"/>
        </w:rPr>
        <w:t> </w:t>
      </w:r>
      <w:r w:rsidRPr="00603BAF">
        <w:rPr>
          <w:rFonts w:eastAsia="Calibri"/>
          <w:kern w:val="3"/>
          <w:sz w:val="22"/>
          <w:szCs w:val="22"/>
          <w:lang w:eastAsia="zh-CN"/>
        </w:rPr>
        <w:t>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ustawy;</w:t>
      </w:r>
    </w:p>
    <w:p w14:paraId="34388220" w14:textId="77777777" w:rsidR="002739E9" w:rsidRPr="00603BAF" w:rsidRDefault="002739E9" w:rsidP="002739E9">
      <w:pPr>
        <w:tabs>
          <w:tab w:val="left" w:pos="0"/>
          <w:tab w:val="left" w:pos="720"/>
        </w:tabs>
        <w:autoSpaceDN w:val="0"/>
        <w:spacing w:after="60"/>
        <w:ind w:right="44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603BAF">
        <w:rPr>
          <w:rFonts w:eastAsia="Calibri"/>
          <w:kern w:val="3"/>
          <w:sz w:val="22"/>
          <w:szCs w:val="22"/>
          <w:lang w:eastAsia="zh-CN"/>
        </w:rPr>
        <w:t>6) jeżeli konieczność zmiany umowy spowodowana jest okolicznościami, których zamawiający, działając z</w:t>
      </w:r>
      <w:r>
        <w:rPr>
          <w:rFonts w:eastAsia="Calibri"/>
          <w:kern w:val="3"/>
          <w:sz w:val="22"/>
          <w:szCs w:val="22"/>
          <w:lang w:eastAsia="zh-CN"/>
        </w:rPr>
        <w:t> </w:t>
      </w:r>
      <w:r w:rsidRPr="00603BAF">
        <w:rPr>
          <w:rFonts w:eastAsia="Calibri"/>
          <w:kern w:val="3"/>
          <w:sz w:val="22"/>
          <w:szCs w:val="22"/>
          <w:lang w:eastAsia="zh-CN"/>
        </w:rPr>
        <w:t>należytą starannością, nie mógł przewidzieć, o ile zmiana nie modyfikuje ogólnego charakteru umowy a</w:t>
      </w:r>
      <w:r>
        <w:rPr>
          <w:rFonts w:eastAsia="Calibri"/>
          <w:kern w:val="3"/>
          <w:sz w:val="22"/>
          <w:szCs w:val="22"/>
          <w:lang w:eastAsia="zh-CN"/>
        </w:rPr>
        <w:t> </w:t>
      </w:r>
      <w:r w:rsidRPr="00603BAF">
        <w:rPr>
          <w:rFonts w:eastAsia="Calibri"/>
          <w:kern w:val="3"/>
          <w:sz w:val="22"/>
          <w:szCs w:val="22"/>
          <w:lang w:eastAsia="zh-CN"/>
        </w:rPr>
        <w:t>wzrost ceny spowodowany każdą kolejną zmianą nie przekracza 50% wartości pierwotnej umowy,</w:t>
      </w:r>
    </w:p>
    <w:p w14:paraId="76E4E827" w14:textId="77777777" w:rsidR="002739E9" w:rsidRPr="00603BAF" w:rsidRDefault="002739E9" w:rsidP="002739E9">
      <w:pPr>
        <w:tabs>
          <w:tab w:val="left" w:pos="0"/>
          <w:tab w:val="left" w:pos="720"/>
        </w:tabs>
        <w:autoSpaceDN w:val="0"/>
        <w:spacing w:after="60"/>
        <w:ind w:right="44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603BAF">
        <w:rPr>
          <w:rFonts w:eastAsia="Calibri"/>
          <w:kern w:val="3"/>
          <w:sz w:val="22"/>
          <w:szCs w:val="22"/>
          <w:lang w:eastAsia="zh-CN"/>
        </w:rPr>
        <w:t>7) zmiany, których łączna wartość jest mniejsza niż progi unijne oraz jest niższa niż 10% wartości pierwotnej umowy, a zmiany te nie powodują zmiany ogólnego charakteru umowy,</w:t>
      </w:r>
    </w:p>
    <w:p w14:paraId="46AB1AE7" w14:textId="77777777" w:rsidR="002739E9" w:rsidRPr="00603BAF" w:rsidRDefault="002739E9" w:rsidP="002739E9">
      <w:pPr>
        <w:tabs>
          <w:tab w:val="left" w:pos="0"/>
          <w:tab w:val="left" w:pos="720"/>
        </w:tabs>
        <w:autoSpaceDN w:val="0"/>
        <w:spacing w:after="60"/>
        <w:ind w:right="44"/>
        <w:jc w:val="both"/>
        <w:textAlignment w:val="baseline"/>
        <w:rPr>
          <w:rFonts w:eastAsia="Calibri" w:cs="Arial"/>
          <w:kern w:val="3"/>
          <w:sz w:val="22"/>
          <w:szCs w:val="22"/>
          <w:lang w:eastAsia="zh-CN"/>
        </w:rPr>
      </w:pPr>
      <w:r w:rsidRPr="00603BAF">
        <w:rPr>
          <w:rFonts w:eastAsia="Calibri"/>
          <w:kern w:val="3"/>
          <w:sz w:val="22"/>
          <w:szCs w:val="22"/>
          <w:lang w:eastAsia="zh-CN"/>
        </w:rPr>
        <w:t xml:space="preserve">8)  w przypadku zaistnienia siły wyższej </w:t>
      </w:r>
      <w:r w:rsidRPr="00603BAF">
        <w:rPr>
          <w:rFonts w:eastAsia="Calibri" w:cs="Arial"/>
          <w:kern w:val="3"/>
          <w:sz w:val="22"/>
          <w:szCs w:val="22"/>
          <w:lang w:eastAsia="zh-CN"/>
        </w:rPr>
        <w:t xml:space="preserve">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umownych. Zmiana umowy zostanie wprowadzona adekwatnie do potrzeb wynikających z zaistnienia siły wyższej i może dotyczyć wyłącznie sposobu wykonywania przedmiotu umowy,</w:t>
      </w:r>
    </w:p>
    <w:p w14:paraId="2D33D7C7" w14:textId="77777777" w:rsidR="002739E9" w:rsidRPr="00603BAF" w:rsidRDefault="002739E9" w:rsidP="002739E9">
      <w:pPr>
        <w:tabs>
          <w:tab w:val="left" w:pos="0"/>
          <w:tab w:val="left" w:pos="720"/>
        </w:tabs>
        <w:autoSpaceDN w:val="0"/>
        <w:spacing w:after="60"/>
        <w:ind w:right="44"/>
        <w:jc w:val="both"/>
        <w:textAlignment w:val="baseline"/>
        <w:rPr>
          <w:kern w:val="3"/>
          <w:sz w:val="22"/>
          <w:szCs w:val="22"/>
          <w:lang w:eastAsia="en-US"/>
        </w:rPr>
      </w:pPr>
      <w:r w:rsidRPr="00603BAF">
        <w:rPr>
          <w:kern w:val="3"/>
          <w:sz w:val="22"/>
          <w:szCs w:val="22"/>
          <w:lang w:eastAsia="en-US"/>
        </w:rPr>
        <w:t>9) zmiana  maksymalnego wynagrodzenia określonego w §12 ust.1</w:t>
      </w:r>
      <w:r>
        <w:rPr>
          <w:kern w:val="3"/>
          <w:sz w:val="22"/>
          <w:szCs w:val="22"/>
          <w:lang w:eastAsia="en-US"/>
        </w:rPr>
        <w:t xml:space="preserve"> </w:t>
      </w:r>
      <w:r w:rsidRPr="00603BAF">
        <w:rPr>
          <w:kern w:val="3"/>
          <w:sz w:val="22"/>
          <w:szCs w:val="22"/>
          <w:lang w:eastAsia="en-US"/>
        </w:rPr>
        <w:t xml:space="preserve"> – w przypadku  zwiększenia licz</w:t>
      </w:r>
      <w:r>
        <w:rPr>
          <w:kern w:val="3"/>
          <w:sz w:val="22"/>
          <w:szCs w:val="22"/>
          <w:lang w:eastAsia="en-US"/>
        </w:rPr>
        <w:t>b</w:t>
      </w:r>
      <w:r w:rsidRPr="00603BAF">
        <w:rPr>
          <w:kern w:val="3"/>
          <w:sz w:val="22"/>
          <w:szCs w:val="22"/>
          <w:lang w:eastAsia="en-US"/>
        </w:rPr>
        <w:t>y osób bezdomnych skierowanych do schroniska dla osób bezdomnych ponad maksymalny  limit określony w</w:t>
      </w:r>
      <w:r>
        <w:rPr>
          <w:kern w:val="3"/>
          <w:sz w:val="22"/>
          <w:szCs w:val="22"/>
          <w:lang w:eastAsia="en-US"/>
        </w:rPr>
        <w:t> </w:t>
      </w:r>
      <w:r w:rsidRPr="00603BAF">
        <w:rPr>
          <w:kern w:val="3"/>
          <w:sz w:val="22"/>
          <w:szCs w:val="22"/>
          <w:lang w:eastAsia="en-US"/>
        </w:rPr>
        <w:t xml:space="preserve">umowie </w:t>
      </w:r>
      <w:r>
        <w:rPr>
          <w:kern w:val="3"/>
          <w:sz w:val="22"/>
          <w:szCs w:val="22"/>
          <w:lang w:eastAsia="en-US"/>
        </w:rPr>
        <w:t xml:space="preserve"> o ile będzie ono miało wpływ na przekroczenie maksymalnej kwoty wynagrodzenia </w:t>
      </w:r>
      <w:r w:rsidRPr="00603BAF">
        <w:rPr>
          <w:kern w:val="3"/>
          <w:sz w:val="22"/>
          <w:szCs w:val="22"/>
          <w:lang w:eastAsia="en-US"/>
        </w:rPr>
        <w:t xml:space="preserve">– w takim przypadku strony zmienia zapis art.12 ust.1 umowy </w:t>
      </w:r>
      <w:r>
        <w:rPr>
          <w:kern w:val="3"/>
          <w:sz w:val="22"/>
          <w:szCs w:val="22"/>
          <w:lang w:eastAsia="en-US"/>
        </w:rPr>
        <w:t>o</w:t>
      </w:r>
      <w:r w:rsidRPr="00603BAF">
        <w:rPr>
          <w:kern w:val="3"/>
          <w:sz w:val="22"/>
          <w:szCs w:val="22"/>
          <w:lang w:eastAsia="en-US"/>
        </w:rPr>
        <w:t xml:space="preserve">kreślając nową wysokość maksymalnego wynagrodzenia Wykonawcy. W takim przypadku bez zmian pozostaje stawka wynagrodzenia określona w art.12 ust.2 umowy. </w:t>
      </w:r>
    </w:p>
    <w:p w14:paraId="38E9A830" w14:textId="77777777" w:rsidR="002739E9" w:rsidRPr="00C5649B" w:rsidRDefault="002739E9" w:rsidP="002739E9">
      <w:pPr>
        <w:tabs>
          <w:tab w:val="left" w:pos="0"/>
        </w:tabs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C5649B">
        <w:rPr>
          <w:kern w:val="3"/>
          <w:sz w:val="22"/>
          <w:szCs w:val="22"/>
          <w:lang w:eastAsia="en-US"/>
        </w:rPr>
        <w:t>2.Zamawiający zobowiązany jest do rozważenia zmian postanowień zawartej umowy w powyższy</w:t>
      </w:r>
      <w:r>
        <w:rPr>
          <w:kern w:val="3"/>
          <w:sz w:val="22"/>
          <w:szCs w:val="22"/>
          <w:lang w:eastAsia="en-US"/>
        </w:rPr>
        <w:t>ch</w:t>
      </w:r>
      <w:r w:rsidRPr="00C5649B">
        <w:rPr>
          <w:kern w:val="3"/>
          <w:sz w:val="22"/>
          <w:szCs w:val="22"/>
          <w:lang w:eastAsia="en-US"/>
        </w:rPr>
        <w:t xml:space="preserve"> przypadku, jeżeli Wykonawca wykaże wpływ tych zmian na koszty lub sposób wykonania umowy  oraz załączy dokumenty uzasadniające tą zmianę.</w:t>
      </w:r>
    </w:p>
    <w:p w14:paraId="76E60A6F" w14:textId="77777777" w:rsidR="002739E9" w:rsidRPr="00C5649B" w:rsidRDefault="002739E9" w:rsidP="002739E9">
      <w:pPr>
        <w:tabs>
          <w:tab w:val="left" w:pos="0"/>
        </w:tabs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C5649B">
        <w:rPr>
          <w:kern w:val="3"/>
          <w:sz w:val="22"/>
          <w:szCs w:val="22"/>
          <w:lang w:eastAsia="en-US"/>
        </w:rPr>
        <w:t>3. Nie stanowią zmiany umowy w rozumieniu art. 455</w:t>
      </w:r>
      <w:r w:rsidRPr="00C5649B">
        <w:rPr>
          <w:bCs/>
          <w:kern w:val="3"/>
          <w:sz w:val="22"/>
          <w:szCs w:val="22"/>
          <w:lang w:eastAsia="en-US"/>
        </w:rPr>
        <w:t xml:space="preserve"> </w:t>
      </w:r>
      <w:proofErr w:type="spellStart"/>
      <w:r w:rsidRPr="00C5649B">
        <w:rPr>
          <w:bCs/>
          <w:kern w:val="3"/>
          <w:sz w:val="22"/>
          <w:szCs w:val="22"/>
          <w:lang w:eastAsia="en-US"/>
        </w:rPr>
        <w:t>Pzp</w:t>
      </w:r>
      <w:proofErr w:type="spellEnd"/>
      <w:r w:rsidRPr="00C5649B">
        <w:rPr>
          <w:bCs/>
          <w:kern w:val="3"/>
          <w:sz w:val="22"/>
          <w:szCs w:val="22"/>
          <w:lang w:eastAsia="en-US"/>
        </w:rPr>
        <w:t xml:space="preserve"> </w:t>
      </w:r>
      <w:r w:rsidRPr="00C5649B">
        <w:rPr>
          <w:kern w:val="3"/>
          <w:sz w:val="22"/>
          <w:szCs w:val="22"/>
          <w:lang w:eastAsia="en-US"/>
        </w:rPr>
        <w:t>następujące przypadki, które wymagają jedynie poinformowania drugiej Strony w formie pisemnej z 3 (trzy) dniowym wyprzedzeniem:</w:t>
      </w:r>
    </w:p>
    <w:p w14:paraId="722B2BB9" w14:textId="77777777" w:rsidR="002739E9" w:rsidRPr="00C5649B" w:rsidRDefault="002739E9" w:rsidP="002739E9">
      <w:pPr>
        <w:tabs>
          <w:tab w:val="left" w:pos="0"/>
        </w:tabs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C5649B">
        <w:rPr>
          <w:kern w:val="3"/>
          <w:sz w:val="22"/>
          <w:szCs w:val="22"/>
          <w:lang w:eastAsia="en-US"/>
        </w:rPr>
        <w:t>1) zmiany osób oraz adresów e-mail i telefonów,  wskazanych w §1</w:t>
      </w:r>
      <w:r>
        <w:rPr>
          <w:kern w:val="3"/>
          <w:sz w:val="22"/>
          <w:szCs w:val="22"/>
          <w:lang w:eastAsia="en-US"/>
        </w:rPr>
        <w:t xml:space="preserve">9 </w:t>
      </w:r>
      <w:r w:rsidRPr="00C5649B">
        <w:rPr>
          <w:kern w:val="3"/>
          <w:sz w:val="22"/>
          <w:szCs w:val="22"/>
          <w:lang w:eastAsia="en-US"/>
        </w:rPr>
        <w:t>umowy,</w:t>
      </w:r>
    </w:p>
    <w:p w14:paraId="7D394B85" w14:textId="77777777" w:rsidR="002739E9" w:rsidRPr="00C5649B" w:rsidRDefault="002739E9" w:rsidP="002739E9">
      <w:pPr>
        <w:tabs>
          <w:tab w:val="left" w:pos="851"/>
        </w:tabs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C5649B">
        <w:rPr>
          <w:kern w:val="3"/>
          <w:sz w:val="22"/>
          <w:szCs w:val="22"/>
          <w:lang w:eastAsia="en-US"/>
        </w:rPr>
        <w:t>2) zmiany danych adresowych stron wskazanych w komparycji umowy .</w:t>
      </w:r>
    </w:p>
    <w:p w14:paraId="1A131C23" w14:textId="77777777" w:rsidR="002739E9" w:rsidRDefault="002739E9" w:rsidP="002739E9">
      <w:pPr>
        <w:autoSpaceDN w:val="0"/>
        <w:ind w:left="284" w:hanging="284"/>
        <w:jc w:val="both"/>
        <w:textAlignment w:val="baseline"/>
        <w:rPr>
          <w:kern w:val="3"/>
          <w:sz w:val="22"/>
          <w:szCs w:val="22"/>
          <w:lang w:eastAsia="en-US"/>
        </w:rPr>
      </w:pPr>
    </w:p>
    <w:p w14:paraId="6A2B3711" w14:textId="77777777" w:rsidR="002739E9" w:rsidRPr="00C5649B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C5649B">
        <w:rPr>
          <w:kern w:val="3"/>
          <w:sz w:val="22"/>
          <w:szCs w:val="22"/>
          <w:lang w:eastAsia="en-US"/>
        </w:rPr>
        <w:t xml:space="preserve">4. </w:t>
      </w:r>
      <w:r w:rsidRPr="00C5649B">
        <w:rPr>
          <w:color w:val="000000"/>
          <w:kern w:val="3"/>
          <w:sz w:val="22"/>
          <w:szCs w:val="22"/>
        </w:rPr>
        <w:t>W sytuacji zaistnienia okoliczności związanych z wystąpieniem COVID-19, które wpływają lub mogą wpłynąć na należyte wykonanie umowy:</w:t>
      </w:r>
    </w:p>
    <w:p w14:paraId="16EC648A" w14:textId="77777777" w:rsidR="002739E9" w:rsidRPr="00C5649B" w:rsidRDefault="002739E9" w:rsidP="002739E9">
      <w:pPr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C5649B">
        <w:rPr>
          <w:color w:val="000000"/>
          <w:kern w:val="3"/>
          <w:sz w:val="22"/>
          <w:szCs w:val="22"/>
        </w:rPr>
        <w:t xml:space="preserve">1) Strony umowy niezwłocznie, wzajemnie informują się o wpływie okoliczności związanych </w:t>
      </w:r>
      <w:r w:rsidRPr="00C5649B">
        <w:rPr>
          <w:color w:val="000000"/>
          <w:kern w:val="3"/>
          <w:sz w:val="22"/>
          <w:szCs w:val="22"/>
        </w:rPr>
        <w:br/>
        <w:t>z wystąpieniem COVID-19 na należyte wykonanie umowy, o ile taki wpływ wystąpił lub może wystąpić,</w:t>
      </w:r>
    </w:p>
    <w:p w14:paraId="05D9C20D" w14:textId="77777777" w:rsidR="002739E9" w:rsidRDefault="002739E9" w:rsidP="002739E9">
      <w:pPr>
        <w:autoSpaceDN w:val="0"/>
        <w:textAlignment w:val="baseline"/>
        <w:rPr>
          <w:color w:val="000000"/>
          <w:kern w:val="3"/>
          <w:sz w:val="22"/>
          <w:szCs w:val="22"/>
        </w:rPr>
      </w:pPr>
    </w:p>
    <w:p w14:paraId="0DF61DE1" w14:textId="77777777" w:rsidR="002739E9" w:rsidRPr="00C5649B" w:rsidRDefault="002739E9" w:rsidP="002739E9">
      <w:pPr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C5649B">
        <w:rPr>
          <w:color w:val="000000"/>
          <w:kern w:val="3"/>
          <w:sz w:val="22"/>
          <w:szCs w:val="22"/>
        </w:rPr>
        <w:t>2) każda ze Stron umowy może zawnioskować o jej zmianę w związku z COVID-19. W celu dokonania zmiany umowy Strona o to wnioskująca zobowiązana jest do złożenia drugiej Stronie propozycji zmiany w terminie 7</w:t>
      </w:r>
      <w:r>
        <w:rPr>
          <w:color w:val="000000"/>
          <w:kern w:val="3"/>
          <w:sz w:val="22"/>
          <w:szCs w:val="22"/>
        </w:rPr>
        <w:t> </w:t>
      </w:r>
      <w:r w:rsidRPr="00C5649B">
        <w:rPr>
          <w:color w:val="000000"/>
          <w:kern w:val="3"/>
          <w:sz w:val="22"/>
          <w:szCs w:val="22"/>
        </w:rPr>
        <w:t>dni od dnia zaistnienia okoliczności będących podstawą zmiany,</w:t>
      </w:r>
    </w:p>
    <w:p w14:paraId="35E4FA36" w14:textId="77777777" w:rsidR="002739E9" w:rsidRDefault="002739E9" w:rsidP="002739E9">
      <w:pPr>
        <w:autoSpaceDN w:val="0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</w:p>
    <w:p w14:paraId="2C5FA94F" w14:textId="77777777" w:rsidR="002739E9" w:rsidRPr="00C5649B" w:rsidRDefault="002739E9" w:rsidP="002739E9">
      <w:pPr>
        <w:autoSpaceDN w:val="0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3) wniosek o zmianę umowy powinien zawierać co najmniej:</w:t>
      </w:r>
    </w:p>
    <w:p w14:paraId="6CEEFE4F" w14:textId="77777777" w:rsidR="002739E9" w:rsidRPr="00C5649B" w:rsidRDefault="002739E9" w:rsidP="002739E9">
      <w:pPr>
        <w:autoSpaceDN w:val="0"/>
        <w:ind w:left="567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zakres proponowanej zmiany,</w:t>
      </w:r>
    </w:p>
    <w:p w14:paraId="279F08E6" w14:textId="77777777" w:rsidR="002739E9" w:rsidRPr="00C5649B" w:rsidRDefault="002739E9" w:rsidP="002739E9">
      <w:pPr>
        <w:autoSpaceDN w:val="0"/>
        <w:ind w:left="567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opis okoliczności faktycznych uzasadniających dokonanie zmiany,</w:t>
      </w:r>
    </w:p>
    <w:p w14:paraId="1B251E1F" w14:textId="77777777" w:rsidR="002739E9" w:rsidRPr="00C5649B" w:rsidRDefault="002739E9" w:rsidP="002739E9">
      <w:pPr>
        <w:autoSpaceDN w:val="0"/>
        <w:ind w:left="567"/>
        <w:jc w:val="both"/>
        <w:textAlignment w:val="baseline"/>
        <w:rPr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 xml:space="preserve">- podstawę prawną dokonania zmiany wynikającą z przepisów ustawy </w:t>
      </w:r>
      <w:r w:rsidRPr="00C5649B">
        <w:rPr>
          <w:kern w:val="3"/>
          <w:sz w:val="22"/>
          <w:szCs w:val="22"/>
          <w:lang w:eastAsia="en-US"/>
        </w:rPr>
        <w:t>z dnia 2 marca 2020 r. o</w:t>
      </w:r>
      <w:r>
        <w:rPr>
          <w:kern w:val="3"/>
          <w:sz w:val="22"/>
          <w:szCs w:val="22"/>
          <w:lang w:eastAsia="en-US"/>
        </w:rPr>
        <w:t> </w:t>
      </w:r>
      <w:r w:rsidRPr="00C5649B">
        <w:rPr>
          <w:kern w:val="3"/>
          <w:sz w:val="22"/>
          <w:szCs w:val="22"/>
          <w:lang w:eastAsia="en-US"/>
        </w:rPr>
        <w:t>szczególnych rozwiązaniach związanych z zapobieganiem, przeciwdziałaniem i zwalczaniem COVID-19, innych chorób zakaźnych oraz wywołanych nimi sytuacji kryzysowych (Dz.U. z 2020 r. poz. 1842, z</w:t>
      </w:r>
      <w:r>
        <w:rPr>
          <w:kern w:val="3"/>
          <w:sz w:val="22"/>
          <w:szCs w:val="22"/>
          <w:lang w:eastAsia="en-US"/>
        </w:rPr>
        <w:t> </w:t>
      </w:r>
      <w:proofErr w:type="spellStart"/>
      <w:r w:rsidRPr="00C5649B">
        <w:rPr>
          <w:kern w:val="3"/>
          <w:sz w:val="22"/>
          <w:szCs w:val="22"/>
          <w:lang w:eastAsia="en-US"/>
        </w:rPr>
        <w:t>późn</w:t>
      </w:r>
      <w:proofErr w:type="spellEnd"/>
      <w:r w:rsidRPr="00C5649B">
        <w:rPr>
          <w:kern w:val="3"/>
          <w:sz w:val="22"/>
          <w:szCs w:val="22"/>
          <w:lang w:eastAsia="en-US"/>
        </w:rPr>
        <w:t>. zm.)</w:t>
      </w: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,</w:t>
      </w:r>
    </w:p>
    <w:p w14:paraId="7A01586F" w14:textId="77777777" w:rsidR="002739E9" w:rsidRPr="00C5649B" w:rsidRDefault="002739E9" w:rsidP="002739E9">
      <w:pPr>
        <w:widowControl w:val="0"/>
        <w:numPr>
          <w:ilvl w:val="0"/>
          <w:numId w:val="1"/>
        </w:numPr>
        <w:autoSpaceDN w:val="0"/>
        <w:spacing w:after="200" w:line="276" w:lineRule="auto"/>
        <w:ind w:left="567" w:firstLine="0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informacje i dowody potwierdzające, że zostały spełnione okoliczności uzasadniające dokonanie zmiany umowy,</w:t>
      </w:r>
    </w:p>
    <w:p w14:paraId="20AA9DFA" w14:textId="77777777" w:rsidR="002739E9" w:rsidRPr="00C5649B" w:rsidRDefault="002739E9" w:rsidP="002739E9">
      <w:pPr>
        <w:autoSpaceDN w:val="0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lastRenderedPageBreak/>
        <w:t xml:space="preserve">4) dowodami, o których mowa w pkt 3 </w:t>
      </w:r>
      <w:proofErr w:type="spellStart"/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tiret</w:t>
      </w:r>
      <w:proofErr w:type="spellEnd"/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 xml:space="preserve"> 4, są wszelkie oświadczenia lub dokumenty, które uzasadniają dokonanie proponowanej zmiany, w tym w szczególności:</w:t>
      </w:r>
    </w:p>
    <w:p w14:paraId="4C7B38D7" w14:textId="77777777" w:rsidR="002739E9" w:rsidRPr="00C5649B" w:rsidRDefault="002739E9" w:rsidP="002739E9">
      <w:pPr>
        <w:autoSpaceDN w:val="0"/>
        <w:ind w:left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oświadczenia lub dokumenty dotyczące nieobecności pracowników lub osób świadczących pracę za wynagrodzeniem na innej podstawie niż stosunek pracy, które uczestniczą lub mogłyby uczestniczyć w</w:t>
      </w:r>
      <w:r>
        <w:rPr>
          <w:rFonts w:eastAsia="Calibri"/>
          <w:color w:val="000000"/>
          <w:kern w:val="3"/>
          <w:sz w:val="22"/>
          <w:szCs w:val="22"/>
          <w:lang w:eastAsia="en-US"/>
        </w:rPr>
        <w:t> </w:t>
      </w: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realizacji przedmiotu umowy,</w:t>
      </w:r>
    </w:p>
    <w:p w14:paraId="2E4072B6" w14:textId="77777777" w:rsidR="002739E9" w:rsidRPr="00C5649B" w:rsidRDefault="002739E9" w:rsidP="002739E9">
      <w:pPr>
        <w:autoSpaceDN w:val="0"/>
        <w:ind w:left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decyzje wydane przez Głównego Inspektora Sanitarnego lub działającego z jego upoważnienia państwowego wojewódzkiego inspektora sanitarnego, w związku z przeciwdziałaniem COVID-19, nakładające na Wykonawcę obowiązek podjęcia określonych czynności zapobiegawczych lub kontrolnych,</w:t>
      </w:r>
    </w:p>
    <w:p w14:paraId="797D8B74" w14:textId="77777777" w:rsidR="002739E9" w:rsidRPr="00C5649B" w:rsidRDefault="002739E9" w:rsidP="002739E9">
      <w:pPr>
        <w:autoSpaceDN w:val="0"/>
        <w:ind w:left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polecenia lub decyzje wydane przez wojewodów, ministra właściwego do spraw zdrowia lub Prezesa Rady Ministrów, związane z przeciwdziałaniem COVID-19, o których mowa w art. 11 ust. 1-3 ustawy z dnia 2</w:t>
      </w:r>
      <w:r>
        <w:rPr>
          <w:rFonts w:eastAsia="Calibri"/>
          <w:color w:val="000000"/>
          <w:kern w:val="3"/>
          <w:sz w:val="22"/>
          <w:szCs w:val="22"/>
          <w:lang w:eastAsia="en-US"/>
        </w:rPr>
        <w:t> </w:t>
      </w: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 xml:space="preserve">marca 2020 r. o szczególnych rozwiązaniach związanych </w:t>
      </w:r>
      <w:r>
        <w:rPr>
          <w:rFonts w:eastAsia="Calibri"/>
          <w:color w:val="000000"/>
          <w:kern w:val="3"/>
          <w:sz w:val="22"/>
          <w:szCs w:val="22"/>
          <w:lang w:eastAsia="en-US"/>
        </w:rPr>
        <w:t xml:space="preserve"> </w:t>
      </w: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z zapobieganiem, przeciwdziałaniem i</w:t>
      </w:r>
      <w:r>
        <w:rPr>
          <w:rFonts w:eastAsia="Calibri"/>
          <w:color w:val="000000"/>
          <w:kern w:val="3"/>
          <w:sz w:val="22"/>
          <w:szCs w:val="22"/>
          <w:lang w:eastAsia="en-US"/>
        </w:rPr>
        <w:t> </w:t>
      </w: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 xml:space="preserve">zwalczaniem COVID-19, innych chorób zakaźnych oraz wywołanych nimi sytuacji kryzysowych (Dz. U. z 2020 r. poz. poz. 1842, z </w:t>
      </w:r>
      <w:proofErr w:type="spellStart"/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późn</w:t>
      </w:r>
      <w:proofErr w:type="spellEnd"/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. zm.),</w:t>
      </w:r>
    </w:p>
    <w:p w14:paraId="605BCB16" w14:textId="77777777" w:rsidR="002739E9" w:rsidRPr="00C5649B" w:rsidRDefault="002739E9" w:rsidP="002739E9">
      <w:pPr>
        <w:autoSpaceDN w:val="0"/>
        <w:ind w:left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dokument potwierdzający wystąpienie okoliczności, których Strony nie mogły przewidzieć przed zawarciem umowy, a które wpływają na termin wykonania umowy lub poszczególnych świadczeń,</w:t>
      </w:r>
    </w:p>
    <w:p w14:paraId="3C8B0533" w14:textId="77777777" w:rsidR="002739E9" w:rsidRPr="00C5649B" w:rsidRDefault="002739E9" w:rsidP="002739E9">
      <w:pPr>
        <w:autoSpaceDN w:val="0"/>
        <w:ind w:left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inne okoliczności, które uniemożliwiają bądź w istotnym stopniu ograniczają możliwość wykonania umowy.</w:t>
      </w:r>
    </w:p>
    <w:p w14:paraId="3C53592F" w14:textId="77777777" w:rsidR="002739E9" w:rsidRDefault="002739E9" w:rsidP="002739E9">
      <w:pPr>
        <w:tabs>
          <w:tab w:val="left" w:pos="0"/>
          <w:tab w:val="left" w:pos="284"/>
          <w:tab w:val="left" w:pos="851"/>
        </w:tabs>
        <w:autoSpaceDN w:val="0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>
        <w:rPr>
          <w:rFonts w:eastAsia="Calibri"/>
          <w:color w:val="000000"/>
          <w:kern w:val="3"/>
          <w:sz w:val="22"/>
          <w:szCs w:val="22"/>
          <w:lang w:eastAsia="en-US"/>
        </w:rPr>
        <w:t xml:space="preserve"> </w:t>
      </w:r>
    </w:p>
    <w:p w14:paraId="649129E0" w14:textId="77777777" w:rsidR="002739E9" w:rsidRPr="00C5649B" w:rsidRDefault="002739E9" w:rsidP="002739E9">
      <w:pPr>
        <w:tabs>
          <w:tab w:val="left" w:pos="0"/>
          <w:tab w:val="left" w:pos="284"/>
          <w:tab w:val="left" w:pos="851"/>
        </w:tabs>
        <w:autoSpaceDN w:val="0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5. W przypadku złożenia wniosku o zmianę druga Strona jest zobowiązana w terminie 10 dni od dnia otrzymania wniosku do ustosunkowania się do niego. Przede wszystkim druga Strona może:</w:t>
      </w:r>
    </w:p>
    <w:p w14:paraId="3000735B" w14:textId="77777777" w:rsidR="002739E9" w:rsidRPr="00C5649B" w:rsidRDefault="002739E9" w:rsidP="002739E9">
      <w:pPr>
        <w:autoSpaceDN w:val="0"/>
        <w:ind w:firstLine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zaakceptować wniosek o zmianę,</w:t>
      </w:r>
    </w:p>
    <w:p w14:paraId="1C564300" w14:textId="77777777" w:rsidR="002739E9" w:rsidRPr="00C5649B" w:rsidRDefault="002739E9" w:rsidP="002739E9">
      <w:pPr>
        <w:autoSpaceDN w:val="0"/>
        <w:ind w:firstLine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wezwać Stronę wnioskującą o zmianę do uzupełnienia wniosku lub przedstawienia dodatkowych</w:t>
      </w:r>
    </w:p>
    <w:p w14:paraId="345521C8" w14:textId="77777777" w:rsidR="002739E9" w:rsidRPr="00C5649B" w:rsidRDefault="002739E9" w:rsidP="002739E9">
      <w:pPr>
        <w:autoSpaceDN w:val="0"/>
        <w:ind w:firstLine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 xml:space="preserve">  wyjaśnień wraz ze stosownym uzasadnieniem takiego wezwania,</w:t>
      </w:r>
    </w:p>
    <w:p w14:paraId="40FDB3C6" w14:textId="77777777" w:rsidR="002739E9" w:rsidRPr="00C5649B" w:rsidRDefault="002739E9" w:rsidP="002739E9">
      <w:pPr>
        <w:autoSpaceDN w:val="0"/>
        <w:ind w:firstLine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zaproponować podjęcie negocjacji treści umowy w zakresie wnioskowanej zmiany,</w:t>
      </w:r>
    </w:p>
    <w:p w14:paraId="5FE67CA8" w14:textId="77777777" w:rsidR="002739E9" w:rsidRPr="00C5649B" w:rsidRDefault="002739E9" w:rsidP="002739E9">
      <w:pPr>
        <w:autoSpaceDN w:val="0"/>
        <w:ind w:left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odrzucić wniosek o zmianę. Odrzucenie wniosku o zmianę powinno zawierać uzasadnienie.</w:t>
      </w:r>
    </w:p>
    <w:p w14:paraId="28492F0C" w14:textId="77777777" w:rsidR="002739E9" w:rsidRDefault="002739E9" w:rsidP="002739E9">
      <w:pPr>
        <w:autoSpaceDE w:val="0"/>
        <w:spacing w:line="276" w:lineRule="auto"/>
        <w:jc w:val="both"/>
      </w:pPr>
    </w:p>
    <w:p w14:paraId="1A9E960F" w14:textId="77777777" w:rsidR="002739E9" w:rsidRPr="00DA7047" w:rsidRDefault="002739E9" w:rsidP="002739E9">
      <w:pPr>
        <w:autoSpaceDE w:val="0"/>
        <w:spacing w:line="276" w:lineRule="auto"/>
        <w:ind w:left="66"/>
        <w:jc w:val="center"/>
        <w:rPr>
          <w:b/>
          <w:sz w:val="22"/>
          <w:szCs w:val="22"/>
        </w:rPr>
      </w:pPr>
      <w:r w:rsidRPr="00DA7047">
        <w:rPr>
          <w:b/>
          <w:sz w:val="22"/>
          <w:szCs w:val="22"/>
        </w:rPr>
        <w:t>§ 19</w:t>
      </w:r>
    </w:p>
    <w:p w14:paraId="50EF87DA" w14:textId="77777777" w:rsidR="002739E9" w:rsidRPr="00917FBF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917FBF">
        <w:rPr>
          <w:kern w:val="3"/>
          <w:sz w:val="22"/>
          <w:szCs w:val="22"/>
          <w:lang w:eastAsia="en-US"/>
        </w:rPr>
        <w:t>Strony ustalają następujące osoby do wzajemnych kontaktów :</w:t>
      </w:r>
    </w:p>
    <w:p w14:paraId="103B9E33" w14:textId="77777777" w:rsidR="002739E9" w:rsidRPr="00917FBF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917FBF">
        <w:rPr>
          <w:kern w:val="3"/>
          <w:sz w:val="22"/>
          <w:szCs w:val="22"/>
          <w:lang w:eastAsia="en-US"/>
        </w:rPr>
        <w:t>a) ze strony Zamawiającego: ............................. e-mail: …………………..., tel. …………………,</w:t>
      </w:r>
    </w:p>
    <w:p w14:paraId="5A30C27F" w14:textId="77777777" w:rsidR="002739E9" w:rsidRPr="00917FBF" w:rsidRDefault="002739E9" w:rsidP="002739E9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917FBF">
        <w:rPr>
          <w:kern w:val="3"/>
          <w:sz w:val="22"/>
          <w:szCs w:val="22"/>
          <w:lang w:eastAsia="en-US"/>
        </w:rPr>
        <w:t>b) ze strony Wykonawcy: ..………................... e-mail: …………………..., tel. ………………………</w:t>
      </w:r>
    </w:p>
    <w:p w14:paraId="1BA27647" w14:textId="77777777" w:rsidR="002739E9" w:rsidRPr="00DE639B" w:rsidRDefault="002739E9" w:rsidP="002739E9">
      <w:pPr>
        <w:autoSpaceDE w:val="0"/>
        <w:spacing w:line="276" w:lineRule="auto"/>
        <w:ind w:left="66"/>
        <w:jc w:val="both"/>
        <w:rPr>
          <w:b/>
        </w:rPr>
      </w:pPr>
    </w:p>
    <w:p w14:paraId="42A04A19" w14:textId="77777777" w:rsidR="002739E9" w:rsidRPr="00DA7047" w:rsidRDefault="002739E9" w:rsidP="002739E9">
      <w:pPr>
        <w:autoSpaceDE w:val="0"/>
        <w:spacing w:line="276" w:lineRule="auto"/>
        <w:ind w:left="66"/>
        <w:jc w:val="center"/>
        <w:rPr>
          <w:b/>
          <w:sz w:val="22"/>
          <w:szCs w:val="22"/>
        </w:rPr>
      </w:pPr>
      <w:r w:rsidRPr="00DA7047">
        <w:rPr>
          <w:b/>
          <w:sz w:val="22"/>
          <w:szCs w:val="22"/>
        </w:rPr>
        <w:t>§ 20</w:t>
      </w:r>
    </w:p>
    <w:p w14:paraId="2DBFDD3F" w14:textId="77777777" w:rsidR="00820FBF" w:rsidRPr="00820FBF" w:rsidRDefault="00820FBF" w:rsidP="00820FBF">
      <w:pPr>
        <w:pStyle w:val="Standard"/>
        <w:jc w:val="both"/>
        <w:rPr>
          <w:rFonts w:hint="eastAsia"/>
          <w:sz w:val="22"/>
          <w:szCs w:val="22"/>
        </w:rPr>
      </w:pPr>
      <w:r w:rsidRPr="00820FBF">
        <w:rPr>
          <w:sz w:val="22"/>
          <w:szCs w:val="22"/>
        </w:rPr>
        <w:t>Stosownie do art.4 ust.3 ustawy z dnia 19 lipca 2019 r. o zapewnianiu dostępności osobom ze szczególnymi potrzebami, Zamawiający określa wobec Wykonawcy wymagania w zakresie zapewnienia przy wykonywaniu niniejszej umowy warunków służących zapewnieniu dostępności osobom ze szczególnymi potrzebami:</w:t>
      </w:r>
    </w:p>
    <w:p w14:paraId="34979394" w14:textId="77777777" w:rsidR="00820FBF" w:rsidRPr="00820FBF" w:rsidRDefault="00820FBF" w:rsidP="00820FBF">
      <w:pPr>
        <w:pStyle w:val="Standard"/>
        <w:jc w:val="both"/>
        <w:rPr>
          <w:rFonts w:hint="eastAsia"/>
          <w:sz w:val="22"/>
          <w:szCs w:val="22"/>
        </w:rPr>
      </w:pPr>
      <w:r w:rsidRPr="00820FBF">
        <w:rPr>
          <w:sz w:val="22"/>
          <w:szCs w:val="22"/>
        </w:rPr>
        <w:t>1) dostęp do budynku dla osób niepełnosprawnych,</w:t>
      </w:r>
    </w:p>
    <w:p w14:paraId="36055880" w14:textId="77777777" w:rsidR="00820FBF" w:rsidRPr="00820FBF" w:rsidRDefault="00820FBF" w:rsidP="00820FBF">
      <w:pPr>
        <w:pStyle w:val="Standard"/>
        <w:jc w:val="both"/>
        <w:rPr>
          <w:rFonts w:hint="eastAsia"/>
          <w:sz w:val="22"/>
          <w:szCs w:val="22"/>
        </w:rPr>
      </w:pPr>
      <w:r w:rsidRPr="00820FBF">
        <w:rPr>
          <w:sz w:val="22"/>
          <w:szCs w:val="22"/>
        </w:rPr>
        <w:t>2) w budynkach wielokondygnacyjnych bez dźwigów osobowych - pokoje mieszkalne oraz inne</w:t>
      </w:r>
    </w:p>
    <w:p w14:paraId="06210823" w14:textId="77777777" w:rsidR="00820FBF" w:rsidRPr="00820FBF" w:rsidRDefault="00820FBF" w:rsidP="00820FBF">
      <w:pPr>
        <w:pStyle w:val="Standard"/>
        <w:jc w:val="both"/>
        <w:rPr>
          <w:rFonts w:hint="eastAsia"/>
          <w:sz w:val="22"/>
          <w:szCs w:val="22"/>
        </w:rPr>
      </w:pPr>
      <w:r w:rsidRPr="00820FBF">
        <w:rPr>
          <w:sz w:val="22"/>
          <w:szCs w:val="22"/>
        </w:rPr>
        <w:t>pomieszczenia (sanitariaty, jadalnia/świetlica) usytuowane na parterze,</w:t>
      </w:r>
    </w:p>
    <w:p w14:paraId="3C41CDD4" w14:textId="77777777" w:rsidR="00820FBF" w:rsidRPr="00820FBF" w:rsidRDefault="00820FBF" w:rsidP="00820FBF">
      <w:pPr>
        <w:pStyle w:val="Standard"/>
        <w:jc w:val="both"/>
        <w:rPr>
          <w:rFonts w:hint="eastAsia"/>
          <w:sz w:val="22"/>
          <w:szCs w:val="22"/>
        </w:rPr>
      </w:pPr>
      <w:r w:rsidRPr="00820FBF">
        <w:rPr>
          <w:sz w:val="22"/>
          <w:szCs w:val="22"/>
        </w:rPr>
        <w:t>3) łazienki wraz z toaletami dostosowane do potrzeb  osób niepełnosprawnych, korytarze</w:t>
      </w:r>
    </w:p>
    <w:p w14:paraId="438210D0" w14:textId="77777777" w:rsidR="00820FBF" w:rsidRPr="00820FBF" w:rsidRDefault="00820FBF" w:rsidP="00820FBF">
      <w:pPr>
        <w:pStyle w:val="Standard"/>
        <w:jc w:val="both"/>
        <w:rPr>
          <w:rFonts w:hint="eastAsia"/>
          <w:sz w:val="22"/>
          <w:szCs w:val="22"/>
        </w:rPr>
      </w:pPr>
      <w:r w:rsidRPr="00820FBF">
        <w:rPr>
          <w:sz w:val="22"/>
          <w:szCs w:val="22"/>
        </w:rPr>
        <w:t>umożliwiające poruszanie się na wózku inwalidzkich, pokoje dostosowane  do osób</w:t>
      </w:r>
    </w:p>
    <w:p w14:paraId="6FCBCA62" w14:textId="77777777" w:rsidR="00820FBF" w:rsidRPr="00820FBF" w:rsidRDefault="00820FBF" w:rsidP="00820FBF">
      <w:pPr>
        <w:pStyle w:val="Standard"/>
        <w:jc w:val="both"/>
        <w:rPr>
          <w:rFonts w:hint="eastAsia"/>
          <w:sz w:val="22"/>
          <w:szCs w:val="22"/>
        </w:rPr>
      </w:pPr>
      <w:r w:rsidRPr="00820FBF">
        <w:rPr>
          <w:sz w:val="22"/>
          <w:szCs w:val="22"/>
        </w:rPr>
        <w:t>niepełnosprawnych, także tych poruszających się na wózkach inwalidzkich.</w:t>
      </w:r>
    </w:p>
    <w:p w14:paraId="78201519" w14:textId="77777777" w:rsidR="00820FBF" w:rsidRPr="00820FBF" w:rsidRDefault="00820FBF" w:rsidP="00820FBF">
      <w:pPr>
        <w:pStyle w:val="Standard"/>
        <w:jc w:val="both"/>
        <w:rPr>
          <w:rFonts w:hint="eastAsia"/>
          <w:sz w:val="22"/>
          <w:szCs w:val="22"/>
        </w:rPr>
      </w:pPr>
      <w:r w:rsidRPr="00820FBF">
        <w:rPr>
          <w:sz w:val="22"/>
          <w:szCs w:val="22"/>
        </w:rPr>
        <w:t>3) umieszczenie w budynku informacji na temat rozkładu pomieszczeń a także oznaczenie</w:t>
      </w:r>
    </w:p>
    <w:p w14:paraId="01D657E6" w14:textId="77777777" w:rsidR="00820FBF" w:rsidRPr="00820FBF" w:rsidRDefault="00820FBF" w:rsidP="00820FBF">
      <w:pPr>
        <w:pStyle w:val="Standard"/>
        <w:jc w:val="both"/>
        <w:rPr>
          <w:rFonts w:hint="eastAsia"/>
          <w:sz w:val="22"/>
          <w:szCs w:val="22"/>
        </w:rPr>
      </w:pPr>
      <w:r w:rsidRPr="00820FBF">
        <w:rPr>
          <w:sz w:val="22"/>
          <w:szCs w:val="22"/>
        </w:rPr>
        <w:t>dróg ewakuacyjnych.</w:t>
      </w:r>
    </w:p>
    <w:p w14:paraId="16F6B0C1" w14:textId="77777777" w:rsidR="00820FBF" w:rsidRPr="00820FBF" w:rsidRDefault="00820FBF" w:rsidP="00820FBF">
      <w:pPr>
        <w:pStyle w:val="Standard"/>
        <w:jc w:val="both"/>
        <w:rPr>
          <w:rFonts w:hint="eastAsia"/>
          <w:sz w:val="22"/>
          <w:szCs w:val="22"/>
        </w:rPr>
      </w:pPr>
      <w:r w:rsidRPr="00820FBF">
        <w:rPr>
          <w:sz w:val="22"/>
          <w:szCs w:val="22"/>
        </w:rPr>
        <w:t>4)zapewnienie możliwości korzystania z pomocy osoby ze znajomością języka migowego,</w:t>
      </w:r>
    </w:p>
    <w:p w14:paraId="10E79750" w14:textId="77777777" w:rsidR="00820FBF" w:rsidRPr="00820FBF" w:rsidRDefault="00820FBF" w:rsidP="00820FBF">
      <w:pPr>
        <w:pStyle w:val="Standard"/>
        <w:jc w:val="both"/>
        <w:rPr>
          <w:rFonts w:hint="eastAsia"/>
          <w:sz w:val="22"/>
          <w:szCs w:val="22"/>
        </w:rPr>
      </w:pPr>
      <w:r w:rsidRPr="00820FBF">
        <w:rPr>
          <w:sz w:val="22"/>
          <w:szCs w:val="22"/>
        </w:rPr>
        <w:t>5) zapewnienie urządzeń dla osób słabo widzących lub możliwości skorzystania z pomocy opiekuna dyżurnego.</w:t>
      </w:r>
    </w:p>
    <w:p w14:paraId="0BBE99E1" w14:textId="77777777" w:rsidR="00406C33" w:rsidRDefault="00406C33" w:rsidP="00820FBF">
      <w:pPr>
        <w:autoSpaceDE w:val="0"/>
        <w:jc w:val="both"/>
        <w:rPr>
          <w:rStyle w:val="Uwydatnienie"/>
          <w:i w:val="0"/>
          <w:iCs w:val="0"/>
          <w:color w:val="333333"/>
          <w:sz w:val="22"/>
          <w:szCs w:val="22"/>
          <w:shd w:val="clear" w:color="auto" w:fill="FFFFFF"/>
        </w:rPr>
      </w:pPr>
    </w:p>
    <w:p w14:paraId="2A21F6ED" w14:textId="77777777" w:rsidR="002739E9" w:rsidRPr="00720A9E" w:rsidRDefault="002739E9" w:rsidP="002739E9">
      <w:pPr>
        <w:autoSpaceDE w:val="0"/>
        <w:spacing w:line="276" w:lineRule="auto"/>
        <w:jc w:val="both"/>
      </w:pPr>
    </w:p>
    <w:p w14:paraId="740A9FB0" w14:textId="77777777" w:rsidR="002739E9" w:rsidRPr="00DA7047" w:rsidRDefault="002739E9" w:rsidP="002739E9">
      <w:pPr>
        <w:autoSpaceDE w:val="0"/>
        <w:spacing w:line="276" w:lineRule="auto"/>
        <w:ind w:left="66"/>
        <w:jc w:val="center"/>
        <w:rPr>
          <w:b/>
          <w:sz w:val="22"/>
          <w:szCs w:val="22"/>
        </w:rPr>
      </w:pPr>
      <w:r w:rsidRPr="00DA7047">
        <w:rPr>
          <w:b/>
          <w:sz w:val="22"/>
          <w:szCs w:val="22"/>
        </w:rPr>
        <w:t>§ 21</w:t>
      </w:r>
    </w:p>
    <w:p w14:paraId="569D089D" w14:textId="77777777" w:rsidR="002739E9" w:rsidRPr="00F77E52" w:rsidRDefault="002739E9" w:rsidP="002739E9">
      <w:pPr>
        <w:jc w:val="both"/>
        <w:rPr>
          <w:sz w:val="22"/>
          <w:szCs w:val="22"/>
        </w:rPr>
      </w:pPr>
      <w:r w:rsidRPr="00F77E52">
        <w:rPr>
          <w:sz w:val="22"/>
          <w:szCs w:val="22"/>
        </w:rPr>
        <w:t xml:space="preserve">Umowa zostaje zawarta na okres 12 miesięcy, z tym że rozpoczęcie realizacji Usług nastąpi nie wcześniej niż od dnia  </w:t>
      </w:r>
      <w:r w:rsidRPr="00F77E52">
        <w:rPr>
          <w:bCs/>
          <w:sz w:val="22"/>
          <w:szCs w:val="22"/>
        </w:rPr>
        <w:t>01.01.2022 r.</w:t>
      </w:r>
      <w:r w:rsidRPr="00F77E52">
        <w:rPr>
          <w:sz w:val="22"/>
          <w:szCs w:val="22"/>
        </w:rPr>
        <w:t xml:space="preserve"> </w:t>
      </w:r>
    </w:p>
    <w:p w14:paraId="61605B9B" w14:textId="77777777" w:rsidR="002739E9" w:rsidRPr="00DA7047" w:rsidRDefault="002739E9" w:rsidP="002739E9">
      <w:pPr>
        <w:spacing w:line="276" w:lineRule="auto"/>
        <w:jc w:val="center"/>
        <w:rPr>
          <w:b/>
          <w:sz w:val="22"/>
          <w:szCs w:val="22"/>
        </w:rPr>
      </w:pPr>
      <w:r w:rsidRPr="00DA7047">
        <w:rPr>
          <w:b/>
          <w:sz w:val="22"/>
          <w:szCs w:val="22"/>
        </w:rPr>
        <w:t>§ 22</w:t>
      </w:r>
    </w:p>
    <w:p w14:paraId="48A72AB7" w14:textId="77777777" w:rsidR="002739E9" w:rsidRDefault="002739E9" w:rsidP="002739E9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77E52">
        <w:rPr>
          <w:sz w:val="22"/>
          <w:szCs w:val="22"/>
        </w:rPr>
        <w:t xml:space="preserve">Prawa i obowiązki Wykonawcy wynikające z niniejszej umowy nie mogą być przedmiotem przelewu na rzecz podmiotów trzecich bez zgody Zamawiającego wyrażonej na piśmie pod rygorem nieważności. </w:t>
      </w:r>
    </w:p>
    <w:p w14:paraId="501E8D6A" w14:textId="77777777" w:rsidR="002739E9" w:rsidRPr="00F77E52" w:rsidRDefault="002739E9" w:rsidP="002739E9">
      <w:pPr>
        <w:pStyle w:val="Standard"/>
        <w:tabs>
          <w:tab w:val="left" w:pos="709"/>
          <w:tab w:val="left" w:pos="2466"/>
        </w:tabs>
        <w:spacing w:after="60"/>
        <w:ind w:right="44"/>
        <w:jc w:val="both"/>
        <w:rPr>
          <w:rFonts w:cs="Arial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>2.</w:t>
      </w:r>
      <w:r w:rsidRPr="00F77E52">
        <w:rPr>
          <w:rFonts w:cs="Arial"/>
          <w:sz w:val="22"/>
          <w:szCs w:val="22"/>
          <w:lang w:eastAsia="en-US"/>
        </w:rPr>
        <w:t xml:space="preserve"> Wykonawca jest zobowiązany do niezwłocznego, pisemnego informowania Zamawiającego o wszelkiej zmianie swych danych teleadresowych pod rygorem wysłania pism na uprzednio znany  adres (w tym także e-mail) ze skutkiem doręczenia.</w:t>
      </w:r>
    </w:p>
    <w:p w14:paraId="3F23FAAB" w14:textId="77777777" w:rsidR="00211ECE" w:rsidRDefault="00211ECE" w:rsidP="002739E9">
      <w:pPr>
        <w:spacing w:line="276" w:lineRule="auto"/>
        <w:jc w:val="center"/>
        <w:rPr>
          <w:b/>
          <w:sz w:val="22"/>
          <w:szCs w:val="22"/>
        </w:rPr>
      </w:pPr>
    </w:p>
    <w:p w14:paraId="62543FD2" w14:textId="77777777" w:rsidR="002739E9" w:rsidRPr="00DA7047" w:rsidRDefault="002739E9" w:rsidP="002739E9">
      <w:pPr>
        <w:spacing w:line="276" w:lineRule="auto"/>
        <w:jc w:val="center"/>
        <w:rPr>
          <w:b/>
          <w:sz w:val="22"/>
          <w:szCs w:val="22"/>
        </w:rPr>
      </w:pPr>
      <w:r w:rsidRPr="00DA7047">
        <w:rPr>
          <w:b/>
          <w:sz w:val="22"/>
          <w:szCs w:val="22"/>
        </w:rPr>
        <w:t>§ 23</w:t>
      </w:r>
    </w:p>
    <w:p w14:paraId="552142FD" w14:textId="77777777" w:rsidR="002739E9" w:rsidRPr="005A479C" w:rsidRDefault="002739E9" w:rsidP="002739E9">
      <w:pPr>
        <w:jc w:val="both"/>
        <w:rPr>
          <w:sz w:val="22"/>
          <w:szCs w:val="22"/>
        </w:rPr>
      </w:pPr>
      <w:r w:rsidRPr="005A479C">
        <w:rPr>
          <w:sz w:val="22"/>
          <w:szCs w:val="22"/>
        </w:rPr>
        <w:t>1.W zakresie nieuregulowanym niniejszą umową stosuje się przepisy Kodeksu cywilnego oraz ustawy z dnia 11.09.2019 r. Prawo zamówień publicznych.</w:t>
      </w:r>
    </w:p>
    <w:p w14:paraId="7813CCBB" w14:textId="77777777" w:rsidR="002739E9" w:rsidRPr="005A479C" w:rsidRDefault="002739E9" w:rsidP="002739E9">
      <w:pPr>
        <w:jc w:val="both"/>
        <w:rPr>
          <w:b/>
          <w:sz w:val="22"/>
          <w:szCs w:val="22"/>
        </w:rPr>
      </w:pPr>
      <w:r w:rsidRPr="005A479C">
        <w:rPr>
          <w:sz w:val="22"/>
          <w:szCs w:val="22"/>
        </w:rPr>
        <w:t>2. W razie powstania sporu w związku z realizacją niniejszej umowy sądem właściwym do jego rozstrzygnięcia będzie sąd właściwy dla siedziby Zamawiającego.</w:t>
      </w:r>
    </w:p>
    <w:p w14:paraId="2AA2268F" w14:textId="77777777" w:rsidR="002739E9" w:rsidRPr="00DA7047" w:rsidRDefault="002739E9" w:rsidP="002739E9">
      <w:pPr>
        <w:spacing w:line="276" w:lineRule="auto"/>
        <w:jc w:val="center"/>
        <w:rPr>
          <w:b/>
          <w:sz w:val="22"/>
          <w:szCs w:val="22"/>
        </w:rPr>
      </w:pPr>
      <w:r w:rsidRPr="00DA7047">
        <w:rPr>
          <w:b/>
          <w:sz w:val="22"/>
          <w:szCs w:val="22"/>
        </w:rPr>
        <w:t>§ 24</w:t>
      </w:r>
    </w:p>
    <w:p w14:paraId="29AE02E8" w14:textId="77777777" w:rsidR="002739E9" w:rsidRPr="00720A9E" w:rsidRDefault="002739E9" w:rsidP="002739E9">
      <w:pPr>
        <w:spacing w:line="276" w:lineRule="auto"/>
        <w:jc w:val="both"/>
      </w:pPr>
      <w:r w:rsidRPr="00720A9E">
        <w:t xml:space="preserve">Umowa niniejsza została sporządzona w dwóch jednobrzmiących egzemplarzach, po jednym </w:t>
      </w:r>
      <w:r>
        <w:t xml:space="preserve">egzemplarzu </w:t>
      </w:r>
      <w:r w:rsidRPr="00720A9E">
        <w:t>dla każdej ze stron.</w:t>
      </w:r>
    </w:p>
    <w:p w14:paraId="13B258A6" w14:textId="77777777" w:rsidR="002739E9" w:rsidRDefault="002739E9" w:rsidP="002739E9">
      <w:pPr>
        <w:spacing w:line="276" w:lineRule="auto"/>
        <w:jc w:val="both"/>
      </w:pPr>
    </w:p>
    <w:p w14:paraId="3BFF8E07" w14:textId="77777777" w:rsidR="002739E9" w:rsidRDefault="002739E9" w:rsidP="002739E9">
      <w:pPr>
        <w:spacing w:line="276" w:lineRule="auto"/>
        <w:jc w:val="both"/>
      </w:pPr>
    </w:p>
    <w:p w14:paraId="55F88573" w14:textId="77777777" w:rsidR="002739E9" w:rsidRDefault="002739E9" w:rsidP="002739E9">
      <w:pPr>
        <w:spacing w:line="276" w:lineRule="auto"/>
        <w:jc w:val="both"/>
      </w:pPr>
    </w:p>
    <w:p w14:paraId="3A245DA0" w14:textId="77777777" w:rsidR="002739E9" w:rsidRPr="00720A9E" w:rsidRDefault="002739E9" w:rsidP="002739E9">
      <w:pPr>
        <w:spacing w:line="276" w:lineRule="auto"/>
        <w:jc w:val="both"/>
      </w:pPr>
      <w:r>
        <w:tab/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20289C97" w14:textId="77777777" w:rsidR="001C396E" w:rsidRDefault="001C396E"/>
    <w:sectPr w:rsidR="001C396E" w:rsidSect="00720A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EE"/>
    <w:family w:val="roman"/>
    <w:pitch w:val="default"/>
  </w:font>
  <w:font w:name="TTE2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4080"/>
    <w:multiLevelType w:val="multilevel"/>
    <w:tmpl w:val="7F184F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E9"/>
    <w:rsid w:val="00024615"/>
    <w:rsid w:val="00045219"/>
    <w:rsid w:val="000C4A7A"/>
    <w:rsid w:val="00126229"/>
    <w:rsid w:val="001C396E"/>
    <w:rsid w:val="00211ECE"/>
    <w:rsid w:val="002739E9"/>
    <w:rsid w:val="00406C33"/>
    <w:rsid w:val="00482125"/>
    <w:rsid w:val="00484F39"/>
    <w:rsid w:val="005515E5"/>
    <w:rsid w:val="007902AF"/>
    <w:rsid w:val="007E243F"/>
    <w:rsid w:val="00820FBF"/>
    <w:rsid w:val="00AA0C7C"/>
    <w:rsid w:val="00BE78B0"/>
    <w:rsid w:val="00CA778C"/>
    <w:rsid w:val="00F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145A"/>
  <w15:chartTrackingRefBased/>
  <w15:docId w15:val="{A783DA2A-4D74-4C02-8726-66415B42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9E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9E9"/>
    <w:rPr>
      <w:color w:val="0563C1" w:themeColor="hyperlink"/>
      <w:u w:val="single"/>
    </w:rPr>
  </w:style>
  <w:style w:type="paragraph" w:customStyle="1" w:styleId="Standard">
    <w:name w:val="Standard"/>
    <w:qFormat/>
    <w:rsid w:val="00273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739E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06C33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024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puszcza-mari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4624</Words>
  <Characters>27746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Wieczorek</dc:creator>
  <cp:keywords/>
  <dc:description/>
  <cp:lastModifiedBy>Aleksandra Góraj</cp:lastModifiedBy>
  <cp:revision>5</cp:revision>
  <dcterms:created xsi:type="dcterms:W3CDTF">2021-12-13T10:41:00Z</dcterms:created>
  <dcterms:modified xsi:type="dcterms:W3CDTF">2021-12-13T10:47:00Z</dcterms:modified>
</cp:coreProperties>
</file>