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E755" w14:textId="77777777" w:rsidR="00AA5519" w:rsidRPr="00476537" w:rsidRDefault="00AA5519">
      <w:pPr>
        <w:spacing w:after="200" w:line="276" w:lineRule="auto"/>
        <w:jc w:val="right"/>
        <w:rPr>
          <w:rFonts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AFC9DD1" w14:textId="44E952E1" w:rsidR="00EF77DB" w:rsidRPr="00476537" w:rsidRDefault="00742A64">
      <w:pPr>
        <w:spacing w:after="200" w:line="276" w:lineRule="auto"/>
        <w:jc w:val="right"/>
        <w:rPr>
          <w:rFonts w:eastAsia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76537">
        <w:rPr>
          <w:rFonts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Załącznik nr </w:t>
      </w:r>
      <w:r w:rsidR="003D023D" w:rsidRPr="00476537">
        <w:rPr>
          <w:rFonts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476537">
        <w:rPr>
          <w:rFonts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PW.</w:t>
      </w:r>
      <w:r w:rsidR="00FD75B0" w:rsidRPr="00476537">
        <w:rPr>
          <w:rFonts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WKR</w:t>
      </w:r>
      <w:r w:rsidRPr="00476537">
        <w:rPr>
          <w:rFonts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395DE2" w:rsidRPr="00476537">
        <w:rPr>
          <w:rFonts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476537">
        <w:rPr>
          <w:rFonts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="00565905" w:rsidRPr="00476537">
        <w:rPr>
          <w:rFonts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476537">
        <w:rPr>
          <w:rFonts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/202</w:t>
      </w:r>
      <w:r w:rsidR="00FD75B0" w:rsidRPr="00476537">
        <w:rPr>
          <w:rFonts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3</w:t>
      </w:r>
    </w:p>
    <w:p w14:paraId="7E71D402" w14:textId="77777777" w:rsidR="00EF77DB" w:rsidRPr="00476537" w:rsidRDefault="00EF77DB">
      <w:pPr>
        <w:widowControl w:val="0"/>
        <w:ind w:left="2124" w:firstLine="707"/>
        <w:rPr>
          <w:rFonts w:eastAsia="Times New Roman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6F47CC8" w14:textId="04AEAF69" w:rsidR="00EF77DB" w:rsidRPr="00476537" w:rsidRDefault="00CA4DE2" w:rsidP="00476537">
      <w:pPr>
        <w:widowControl w:val="0"/>
        <w:jc w:val="center"/>
        <w:rPr>
          <w:rFonts w:eastAsia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76537">
        <w:rPr>
          <w:rFonts w:cs="Arial Unicode MS"/>
          <w:b/>
          <w:bCs/>
          <w:color w:val="000000"/>
          <w:sz w:val="28"/>
          <w:szCs w:val="2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ZGŁOSZENIE DO UDZIAŁU WE STĘPNYCH KONSULTACJACH RYNKOWYCH</w:t>
      </w:r>
      <w:r w:rsidR="00742A64" w:rsidRPr="00476537">
        <w:rPr>
          <w:rFonts w:eastAsia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42A64" w:rsidRPr="00476537">
        <w:rPr>
          <w:rFonts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 </w:t>
      </w:r>
    </w:p>
    <w:p w14:paraId="5C9AE4DB" w14:textId="77777777" w:rsidR="00292875" w:rsidRPr="00476537" w:rsidRDefault="00292875" w:rsidP="00292875">
      <w:pPr>
        <w:rPr>
          <w:rFonts w:cs="Arial"/>
          <w:b/>
          <w:bCs/>
          <w:u w:color="FF9900"/>
        </w:rPr>
      </w:pPr>
      <w:r w:rsidRPr="00476537">
        <w:rPr>
          <w:rFonts w:cs="Arial"/>
          <w:b/>
          <w:bCs/>
          <w:u w:color="FF9900"/>
        </w:rPr>
        <w:t>ZAMAWIAJĄCY:</w:t>
      </w:r>
    </w:p>
    <w:p w14:paraId="4D1C8703" w14:textId="0F196741" w:rsidR="00292875" w:rsidRPr="00476537" w:rsidRDefault="00292875" w:rsidP="00292875">
      <w:pPr>
        <w:spacing w:line="240" w:lineRule="auto"/>
        <w:rPr>
          <w:rFonts w:cs="Arial"/>
          <w:u w:color="FF9900"/>
        </w:rPr>
      </w:pPr>
      <w:r w:rsidRPr="00476537">
        <w:rPr>
          <w:rFonts w:cs="Arial"/>
          <w:u w:color="FF9900"/>
        </w:rPr>
        <w:t>„</w:t>
      </w:r>
      <w:r w:rsidRPr="00476537">
        <w:rPr>
          <w:rFonts w:cs="Arial"/>
          <w:u w:color="FF9900"/>
          <w:lang w:val="de-DE"/>
        </w:rPr>
        <w:t>AQUAPARK KALISZ</w:t>
      </w:r>
      <w:r w:rsidRPr="00476537">
        <w:rPr>
          <w:rFonts w:cs="Arial"/>
          <w:u w:color="FF9900"/>
        </w:rPr>
        <w:t>” SP. Z O. O.</w:t>
      </w:r>
    </w:p>
    <w:p w14:paraId="5A744C3D" w14:textId="77777777" w:rsidR="00292875" w:rsidRPr="00476537" w:rsidRDefault="00292875" w:rsidP="00292875">
      <w:pPr>
        <w:spacing w:line="240" w:lineRule="auto"/>
        <w:rPr>
          <w:rFonts w:cs="Arial"/>
          <w:u w:color="FF9900"/>
        </w:rPr>
      </w:pPr>
      <w:r w:rsidRPr="00476537">
        <w:rPr>
          <w:rFonts w:cs="Arial"/>
          <w:u w:color="FF9900"/>
        </w:rPr>
        <w:t>UL. SPORTOWA 10</w:t>
      </w:r>
    </w:p>
    <w:p w14:paraId="3A9DAB4F" w14:textId="77777777" w:rsidR="00292875" w:rsidRPr="00476537" w:rsidRDefault="00292875" w:rsidP="00292875">
      <w:pPr>
        <w:spacing w:line="240" w:lineRule="auto"/>
        <w:rPr>
          <w:rFonts w:cs="Arial"/>
          <w:u w:color="FF9900"/>
        </w:rPr>
      </w:pPr>
      <w:r w:rsidRPr="00476537">
        <w:rPr>
          <w:rFonts w:cs="Arial"/>
          <w:u w:color="FF9900"/>
          <w:lang w:val="de-DE"/>
        </w:rPr>
        <w:t>62-800 KALISZ</w:t>
      </w:r>
    </w:p>
    <w:p w14:paraId="4DC1C5CC" w14:textId="77777777" w:rsidR="00292875" w:rsidRPr="00476537" w:rsidRDefault="00292875" w:rsidP="00292875">
      <w:pPr>
        <w:spacing w:line="240" w:lineRule="auto"/>
        <w:rPr>
          <w:rFonts w:cs="Arial"/>
          <w:u w:color="FF9900"/>
        </w:rPr>
      </w:pPr>
      <w:r w:rsidRPr="00476537">
        <w:rPr>
          <w:rFonts w:cs="Arial"/>
          <w:u w:color="FF9900"/>
        </w:rPr>
        <w:t>NIP 6182107013</w:t>
      </w:r>
    </w:p>
    <w:p w14:paraId="475CA7DF" w14:textId="3492BAEF" w:rsidR="00EF77DB" w:rsidRPr="00476537" w:rsidRDefault="00292875" w:rsidP="0030303B">
      <w:pPr>
        <w:spacing w:line="240" w:lineRule="auto"/>
        <w:rPr>
          <w:rFonts w:cs="Arial"/>
        </w:rPr>
      </w:pPr>
      <w:r w:rsidRPr="00476537">
        <w:rPr>
          <w:rFonts w:cs="Arial"/>
          <w:u w:color="FF9900"/>
        </w:rPr>
        <w:t>Tel. 62 </w:t>
      </w:r>
      <w:r w:rsidRPr="00476537">
        <w:rPr>
          <w:rFonts w:cs="Arial"/>
          <w:u w:color="FF9900"/>
          <w:lang w:val="fr-FR"/>
        </w:rPr>
        <w:t>598 67 00</w:t>
      </w:r>
      <w:r w:rsidRPr="00476537">
        <w:rPr>
          <w:rFonts w:cs="Arial"/>
        </w:rPr>
        <w:t xml:space="preserve"> </w:t>
      </w:r>
    </w:p>
    <w:p w14:paraId="7C1A426E" w14:textId="77777777" w:rsidR="0030303B" w:rsidRPr="00476537" w:rsidRDefault="0030303B" w:rsidP="0030303B">
      <w:pPr>
        <w:spacing w:line="240" w:lineRule="auto"/>
        <w:rPr>
          <w:rFonts w:cs="Arial"/>
        </w:rPr>
      </w:pPr>
    </w:p>
    <w:p w14:paraId="48A0FBFD" w14:textId="2F8BCBC3" w:rsidR="00EF77DB" w:rsidRPr="00476537" w:rsidRDefault="00742A64" w:rsidP="00754D63">
      <w:pPr>
        <w:pStyle w:val="Akapitzlist"/>
        <w:numPr>
          <w:ilvl w:val="0"/>
          <w:numId w:val="16"/>
        </w:numPr>
        <w:spacing w:after="120"/>
        <w:jc w:val="both"/>
        <w:rPr>
          <w:rFonts w:cs="Arial Unicode MS"/>
          <w:b/>
          <w:bCs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476537">
        <w:rPr>
          <w:rFonts w:cs="Arial Unicode MS"/>
          <w:b/>
          <w:bCs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DANE WYKONAWCY:</w:t>
      </w:r>
    </w:p>
    <w:p w14:paraId="62EFFAEA" w14:textId="77777777" w:rsidR="00EF77DB" w:rsidRPr="00476537" w:rsidRDefault="00742A64">
      <w:pPr>
        <w:rPr>
          <w:rFonts w:eastAsia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76537"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Nazwa (firma) Wykonawcy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476537" w14:paraId="7BACFBB4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9D354" w14:textId="77777777" w:rsidR="00EF77DB" w:rsidRPr="00476537" w:rsidRDefault="00EF77DB"/>
        </w:tc>
      </w:tr>
    </w:tbl>
    <w:p w14:paraId="36411F74" w14:textId="77777777" w:rsidR="00EF77DB" w:rsidRPr="00476537" w:rsidRDefault="00EF77DB">
      <w:pPr>
        <w:widowControl w:val="0"/>
        <w:rPr>
          <w:rFonts w:eastAsia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B6070BD" w14:textId="77777777" w:rsidR="00EF77DB" w:rsidRPr="00476537" w:rsidRDefault="00742A64">
      <w:pPr>
        <w:rPr>
          <w:rFonts w:eastAsia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76537"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(ulica i nr, miejscowość, kod pocztowy, województwo)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476537" w14:paraId="3E59F7B9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0D6E" w14:textId="77777777" w:rsidR="00EF77DB" w:rsidRPr="00476537" w:rsidRDefault="00EF77DB"/>
        </w:tc>
      </w:tr>
    </w:tbl>
    <w:p w14:paraId="1C8147FB" w14:textId="77777777" w:rsidR="00EF77DB" w:rsidRPr="00476537" w:rsidRDefault="00EF77DB">
      <w:pPr>
        <w:widowControl w:val="0"/>
        <w:rPr>
          <w:rFonts w:eastAsia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6B31E82" w14:textId="77777777" w:rsidR="00EF77DB" w:rsidRPr="00476537" w:rsidRDefault="00742A64">
      <w:pPr>
        <w:rPr>
          <w:rFonts w:eastAsia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76537">
        <w:rPr>
          <w:rFonts w:cs="Arial Unicode MS"/>
          <w:b/>
          <w:bCs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NIP, REGON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476537" w14:paraId="426BC169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62F27" w14:textId="77777777" w:rsidR="00EF77DB" w:rsidRPr="00476537" w:rsidRDefault="00EF77DB"/>
        </w:tc>
      </w:tr>
    </w:tbl>
    <w:p w14:paraId="3A361369" w14:textId="3492A932" w:rsidR="00EF77DB" w:rsidRPr="00476537" w:rsidRDefault="00742A64">
      <w:pPr>
        <w:rPr>
          <w:rFonts w:eastAsia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76537"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Osoba upoważniona do reprezentacji Wykonawcy</w:t>
      </w:r>
      <w:r w:rsidR="00292875" w:rsidRPr="00476537"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479383E0" w14:textId="77777777" w:rsidR="00EF77DB" w:rsidRPr="00476537" w:rsidRDefault="00742A64">
      <w:pPr>
        <w:rPr>
          <w:rFonts w:eastAsia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76537"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Imię i Nazwisko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476537" w14:paraId="3939C8AD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71553" w14:textId="77777777" w:rsidR="00EF77DB" w:rsidRPr="00476537" w:rsidRDefault="00EF77DB"/>
        </w:tc>
      </w:tr>
    </w:tbl>
    <w:p w14:paraId="78D45F2D" w14:textId="77777777" w:rsidR="00EF77DB" w:rsidRPr="00476537" w:rsidRDefault="00EF77DB">
      <w:pPr>
        <w:widowControl w:val="0"/>
        <w:rPr>
          <w:rFonts w:eastAsia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6542DD9" w14:textId="77777777" w:rsidR="00EF77DB" w:rsidRPr="00476537" w:rsidRDefault="00742A64">
      <w:pPr>
        <w:rPr>
          <w:rFonts w:eastAsia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76537"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Numer telefonu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476537" w14:paraId="613D5456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91E8" w14:textId="77777777" w:rsidR="00EF77DB" w:rsidRPr="00476537" w:rsidRDefault="00EF77DB"/>
        </w:tc>
      </w:tr>
    </w:tbl>
    <w:p w14:paraId="08D94608" w14:textId="77777777" w:rsidR="00EF77DB" w:rsidRPr="00476537" w:rsidRDefault="00EF77DB">
      <w:pPr>
        <w:widowControl w:val="0"/>
        <w:rPr>
          <w:rFonts w:eastAsia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2604BC5" w14:textId="77777777" w:rsidR="00EF77DB" w:rsidRPr="00476537" w:rsidRDefault="00742A64">
      <w:pPr>
        <w:rPr>
          <w:rFonts w:eastAsia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76537"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e-mail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476537" w14:paraId="373F9665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77426" w14:textId="77777777" w:rsidR="00EF77DB" w:rsidRPr="00476537" w:rsidRDefault="00EF77DB"/>
        </w:tc>
      </w:tr>
    </w:tbl>
    <w:p w14:paraId="1D796A33" w14:textId="77777777" w:rsidR="00EF77DB" w:rsidRPr="00476537" w:rsidRDefault="00EF77DB">
      <w:pPr>
        <w:widowControl w:val="0"/>
        <w:rPr>
          <w:rFonts w:eastAsia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5EBE145" w14:textId="6AD66E6E" w:rsidR="00EF77DB" w:rsidRPr="00476537" w:rsidRDefault="00EF77DB">
      <w:pPr>
        <w:spacing w:after="200" w:line="276" w:lineRule="auto"/>
        <w:jc w:val="both"/>
        <w:rPr>
          <w:rFonts w:eastAsia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3358803" w14:textId="3D5C68C4" w:rsidR="0030303B" w:rsidRPr="00ED445E" w:rsidRDefault="0030303B" w:rsidP="0030303B">
      <w:pPr>
        <w:pStyle w:val="Akapitzlist"/>
        <w:spacing w:line="360" w:lineRule="auto"/>
        <w:ind w:left="0"/>
        <w:jc w:val="both"/>
      </w:pPr>
      <w:r w:rsidRPr="00ED445E">
        <w:rPr>
          <w:rFonts w:eastAsia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Oświadczam/y, że </w:t>
      </w:r>
      <w:r w:rsidRPr="00ED445E">
        <w:t xml:space="preserve">w ciągu ostatnich trzech lat przed zgłoszeniem do udziału w konsultacjach </w:t>
      </w:r>
      <w:r w:rsidRPr="00ED445E">
        <w:t>–</w:t>
      </w:r>
      <w:r w:rsidRPr="00ED445E">
        <w:t xml:space="preserve"> zaprojektowa</w:t>
      </w:r>
      <w:r w:rsidRPr="00ED445E">
        <w:t xml:space="preserve">łem </w:t>
      </w:r>
      <w:r w:rsidRPr="00ED445E">
        <w:t>i wybudowa</w:t>
      </w:r>
      <w:r w:rsidRPr="00ED445E">
        <w:t>łem</w:t>
      </w:r>
      <w:r w:rsidRPr="00ED445E">
        <w:t xml:space="preserve"> instalacje fotowoltaiczne w co najmniej trzech budynkach użyteczności publicznej i potwierdz</w:t>
      </w:r>
      <w:r w:rsidRPr="00ED445E">
        <w:t>ę to</w:t>
      </w:r>
      <w:r w:rsidRPr="00ED445E">
        <w:t xml:space="preserve"> stosownymi referencjami lub innymi dokumentami.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182"/>
        <w:gridCol w:w="3375"/>
        <w:gridCol w:w="3512"/>
      </w:tblGrid>
      <w:tr w:rsidR="0030303B" w:rsidRPr="00476537" w14:paraId="0ADD4E89" w14:textId="77777777" w:rsidTr="0030303B">
        <w:tc>
          <w:tcPr>
            <w:tcW w:w="498" w:type="dxa"/>
          </w:tcPr>
          <w:p w14:paraId="0C36268A" w14:textId="10B21291" w:rsidR="0030303B" w:rsidRPr="00476537" w:rsidRDefault="0030303B" w:rsidP="0030303B">
            <w:pPr>
              <w:spacing w:before="240" w:after="200" w:line="276" w:lineRule="auto"/>
              <w:jc w:val="both"/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76537"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LP.</w:t>
            </w:r>
          </w:p>
        </w:tc>
        <w:tc>
          <w:tcPr>
            <w:tcW w:w="2191" w:type="dxa"/>
          </w:tcPr>
          <w:p w14:paraId="14713754" w14:textId="208F2D09" w:rsidR="0030303B" w:rsidRPr="00476537" w:rsidRDefault="0030303B" w:rsidP="0030303B">
            <w:pPr>
              <w:spacing w:before="240" w:after="200" w:line="276" w:lineRule="auto"/>
              <w:jc w:val="both"/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76537"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DATA REALIZACJI</w:t>
            </w:r>
          </w:p>
        </w:tc>
        <w:tc>
          <w:tcPr>
            <w:tcW w:w="3402" w:type="dxa"/>
          </w:tcPr>
          <w:p w14:paraId="56645806" w14:textId="6B1FDB30" w:rsidR="0030303B" w:rsidRPr="00476537" w:rsidRDefault="0030303B" w:rsidP="0030303B">
            <w:pPr>
              <w:spacing w:before="240" w:after="200" w:line="276" w:lineRule="auto"/>
              <w:jc w:val="both"/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76537"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ZADANIA</w:t>
            </w:r>
          </w:p>
        </w:tc>
        <w:tc>
          <w:tcPr>
            <w:tcW w:w="3537" w:type="dxa"/>
          </w:tcPr>
          <w:p w14:paraId="6291B518" w14:textId="170EFD75" w:rsidR="0030303B" w:rsidRPr="00476537" w:rsidRDefault="0030303B" w:rsidP="0030303B">
            <w:pPr>
              <w:spacing w:before="240" w:after="200" w:line="276" w:lineRule="auto"/>
              <w:jc w:val="both"/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76537"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I ADRES PODMIOTU NA RZECZ, KTÓREGO USŁUGA ZOSTAŁA WYKONANA</w:t>
            </w:r>
          </w:p>
        </w:tc>
      </w:tr>
      <w:tr w:rsidR="0030303B" w:rsidRPr="00476537" w14:paraId="0801E1B7" w14:textId="77777777" w:rsidTr="0030303B">
        <w:tc>
          <w:tcPr>
            <w:tcW w:w="498" w:type="dxa"/>
          </w:tcPr>
          <w:p w14:paraId="671A9810" w14:textId="12E34EC7" w:rsidR="0030303B" w:rsidRPr="00476537" w:rsidRDefault="0030303B">
            <w:pPr>
              <w:spacing w:after="200" w:line="276" w:lineRule="auto"/>
              <w:jc w:val="both"/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76537"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2191" w:type="dxa"/>
          </w:tcPr>
          <w:p w14:paraId="024883CB" w14:textId="77777777" w:rsidR="0030303B" w:rsidRPr="00476537" w:rsidRDefault="0030303B">
            <w:pPr>
              <w:spacing w:after="200" w:line="276" w:lineRule="auto"/>
              <w:jc w:val="both"/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02" w:type="dxa"/>
          </w:tcPr>
          <w:p w14:paraId="32F4BE64" w14:textId="77777777" w:rsidR="0030303B" w:rsidRPr="00476537" w:rsidRDefault="0030303B">
            <w:pPr>
              <w:spacing w:after="200" w:line="276" w:lineRule="auto"/>
              <w:jc w:val="both"/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37" w:type="dxa"/>
          </w:tcPr>
          <w:p w14:paraId="7238CC48" w14:textId="77777777" w:rsidR="0030303B" w:rsidRPr="00476537" w:rsidRDefault="0030303B">
            <w:pPr>
              <w:spacing w:after="200" w:line="276" w:lineRule="auto"/>
              <w:jc w:val="both"/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0303B" w:rsidRPr="00476537" w14:paraId="18B14B38" w14:textId="77777777" w:rsidTr="0030303B">
        <w:tc>
          <w:tcPr>
            <w:tcW w:w="498" w:type="dxa"/>
          </w:tcPr>
          <w:p w14:paraId="4B3CF130" w14:textId="1EDC3816" w:rsidR="0030303B" w:rsidRPr="00476537" w:rsidRDefault="0030303B">
            <w:pPr>
              <w:spacing w:after="200" w:line="276" w:lineRule="auto"/>
              <w:jc w:val="both"/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76537"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2191" w:type="dxa"/>
          </w:tcPr>
          <w:p w14:paraId="7BFD91C1" w14:textId="77777777" w:rsidR="0030303B" w:rsidRPr="00476537" w:rsidRDefault="0030303B">
            <w:pPr>
              <w:spacing w:after="200" w:line="276" w:lineRule="auto"/>
              <w:jc w:val="both"/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02" w:type="dxa"/>
          </w:tcPr>
          <w:p w14:paraId="49CD98B7" w14:textId="77777777" w:rsidR="0030303B" w:rsidRPr="00476537" w:rsidRDefault="0030303B">
            <w:pPr>
              <w:spacing w:after="200" w:line="276" w:lineRule="auto"/>
              <w:jc w:val="both"/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37" w:type="dxa"/>
          </w:tcPr>
          <w:p w14:paraId="6F688B34" w14:textId="77777777" w:rsidR="0030303B" w:rsidRPr="00476537" w:rsidRDefault="0030303B">
            <w:pPr>
              <w:spacing w:after="200" w:line="276" w:lineRule="auto"/>
              <w:jc w:val="both"/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0303B" w:rsidRPr="00476537" w14:paraId="2B76C78F" w14:textId="77777777" w:rsidTr="0030303B">
        <w:tc>
          <w:tcPr>
            <w:tcW w:w="498" w:type="dxa"/>
          </w:tcPr>
          <w:p w14:paraId="649F6A99" w14:textId="6CB43277" w:rsidR="0030303B" w:rsidRPr="00476537" w:rsidRDefault="0030303B">
            <w:pPr>
              <w:spacing w:after="200" w:line="276" w:lineRule="auto"/>
              <w:jc w:val="both"/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76537"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</w:t>
            </w:r>
          </w:p>
        </w:tc>
        <w:tc>
          <w:tcPr>
            <w:tcW w:w="2191" w:type="dxa"/>
          </w:tcPr>
          <w:p w14:paraId="52C965D1" w14:textId="77777777" w:rsidR="0030303B" w:rsidRPr="00476537" w:rsidRDefault="0030303B">
            <w:pPr>
              <w:spacing w:after="200" w:line="276" w:lineRule="auto"/>
              <w:jc w:val="both"/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02" w:type="dxa"/>
          </w:tcPr>
          <w:p w14:paraId="1353F4E5" w14:textId="77777777" w:rsidR="0030303B" w:rsidRPr="00476537" w:rsidRDefault="0030303B">
            <w:pPr>
              <w:spacing w:after="200" w:line="276" w:lineRule="auto"/>
              <w:jc w:val="both"/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37" w:type="dxa"/>
          </w:tcPr>
          <w:p w14:paraId="16E6B33C" w14:textId="77777777" w:rsidR="0030303B" w:rsidRPr="00476537" w:rsidRDefault="0030303B">
            <w:pPr>
              <w:spacing w:after="200" w:line="276" w:lineRule="auto"/>
              <w:jc w:val="both"/>
              <w:rPr>
                <w:rFonts w:eastAsia="Arial" w:cs="Arial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E21AF9C" w14:textId="4D5ACD96" w:rsidR="0030303B" w:rsidRPr="00476537" w:rsidRDefault="0030303B" w:rsidP="0030303B">
      <w:pPr>
        <w:jc w:val="both"/>
        <w:rPr>
          <w:rFonts w:eastAsia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3C6E75C" w14:textId="77777777" w:rsidR="0030303B" w:rsidRPr="00ED445E" w:rsidRDefault="0030303B" w:rsidP="0030303B">
      <w:pPr>
        <w:spacing w:after="80" w:line="240" w:lineRule="auto"/>
        <w:rPr>
          <w:rFonts w:eastAsia="Times New Roman" w:cs="Tahoma"/>
        </w:rPr>
      </w:pPr>
      <w:r w:rsidRPr="00ED445E">
        <w:rPr>
          <w:rFonts w:eastAsia="Times New Roman" w:cs="Tahoma"/>
        </w:rPr>
        <w:t>Ja/my niżej podpisany/podpisani niniejszym:</w:t>
      </w:r>
    </w:p>
    <w:p w14:paraId="3532C07F" w14:textId="54371478" w:rsidR="0030303B" w:rsidRPr="00ED445E" w:rsidRDefault="0030303B" w:rsidP="0030303B">
      <w:pPr>
        <w:pStyle w:val="Akapitzlist"/>
        <w:numPr>
          <w:ilvl w:val="0"/>
          <w:numId w:val="18"/>
        </w:numPr>
        <w:spacing w:line="240" w:lineRule="auto"/>
        <w:jc w:val="both"/>
      </w:pPr>
      <w:r w:rsidRPr="00ED445E">
        <w:rPr>
          <w:rFonts w:eastAsia="Times New Roman" w:cs="Tahoma"/>
        </w:rPr>
        <w:t xml:space="preserve">Składam/składamy wniosek </w:t>
      </w:r>
      <w:r w:rsidRPr="00ED445E">
        <w:rPr>
          <w:rFonts w:eastAsia="Times New Roman" w:cs="Tahoma"/>
        </w:rPr>
        <w:t>o dopuszczenie</w:t>
      </w:r>
      <w:r w:rsidRPr="00ED445E">
        <w:rPr>
          <w:rFonts w:eastAsia="Times New Roman" w:cs="Tahoma"/>
        </w:rPr>
        <w:t xml:space="preserve"> Podmiotu do wstępnych konsultacji rynkowych, których przedmiotem </w:t>
      </w:r>
      <w:r w:rsidRPr="00ED445E">
        <w:rPr>
          <w:rFonts w:eastAsia="Times New Roman" w:cs="Tahoma"/>
        </w:rPr>
        <w:t xml:space="preserve">jest </w:t>
      </w:r>
      <w:r w:rsidRPr="00ED445E">
        <w:t>dostawa i montaż instalacji fotowoltaicznej na terenie AQUAPARK KALISZ sp. z o.o. przy ul. Sportowej 10 w Kaliszu (62-800).</w:t>
      </w:r>
    </w:p>
    <w:p w14:paraId="63CB8E0F" w14:textId="1D2C064A" w:rsidR="0030303B" w:rsidRPr="00ED445E" w:rsidRDefault="0030303B" w:rsidP="0030303B">
      <w:pPr>
        <w:pStyle w:val="Akapitzlist"/>
        <w:numPr>
          <w:ilvl w:val="0"/>
          <w:numId w:val="18"/>
        </w:numPr>
        <w:spacing w:line="240" w:lineRule="auto"/>
        <w:jc w:val="both"/>
      </w:pPr>
      <w:r w:rsidRPr="00ED445E">
        <w:rPr>
          <w:rFonts w:eastAsia="Times New Roman" w:cs="Tahoma"/>
        </w:rPr>
        <w:t xml:space="preserve">Udzielam/udzielamy bezwarunkowej zgody na wykorzystanie wszelkich przekazywanych informacji, w tym posiadanej wiedzy, na potrzeby przygotowania i realizacji postępowania o udzielenie ww. zamówienia, jak również zapewniam/zapewniamy, że korzystanie przez Zamawiającego z jakichkolwiek przekazanych mu informacji nie będzie naruszało praw osób trzecich. </w:t>
      </w:r>
    </w:p>
    <w:p w14:paraId="1315B416" w14:textId="5F57A1AF" w:rsidR="0030303B" w:rsidRPr="00ED445E" w:rsidRDefault="0030303B" w:rsidP="0030303B">
      <w:pPr>
        <w:pStyle w:val="Akapitzlist"/>
        <w:numPr>
          <w:ilvl w:val="0"/>
          <w:numId w:val="18"/>
        </w:numPr>
        <w:spacing w:line="240" w:lineRule="auto"/>
        <w:jc w:val="both"/>
      </w:pPr>
      <w:r w:rsidRPr="00ED445E">
        <w:rPr>
          <w:rFonts w:eastAsia="Times New Roman" w:cs="Tahoma"/>
        </w:rPr>
        <w:t xml:space="preserve">Oświadczam/oświadczamy, że zapoznałem/zapoznaliśmy się z treścią </w:t>
      </w:r>
      <w:r w:rsidRPr="00ED445E">
        <w:rPr>
          <w:rFonts w:eastAsia="Times New Roman" w:cs="Tahoma"/>
        </w:rPr>
        <w:t>Ogłoszenia</w:t>
      </w:r>
      <w:r w:rsidRPr="00ED445E">
        <w:rPr>
          <w:rFonts w:eastAsia="Times New Roman" w:cs="Tahoma"/>
        </w:rPr>
        <w:t xml:space="preserve"> o wstępnych konsultacjach rynkowych </w:t>
      </w:r>
      <w:r w:rsidRPr="00ED445E">
        <w:rPr>
          <w:rFonts w:eastAsia="Times New Roman" w:cs="Tahoma"/>
        </w:rPr>
        <w:t>i akceptuję</w:t>
      </w:r>
      <w:r w:rsidRPr="00ED445E">
        <w:rPr>
          <w:rFonts w:eastAsia="Times New Roman" w:cs="Tahoma"/>
        </w:rPr>
        <w:t xml:space="preserve">/akceptujemy zawarte w </w:t>
      </w:r>
      <w:r w:rsidRPr="00ED445E">
        <w:rPr>
          <w:rFonts w:eastAsia="Times New Roman" w:cs="Tahoma"/>
        </w:rPr>
        <w:t>nim</w:t>
      </w:r>
      <w:r w:rsidRPr="00ED445E">
        <w:rPr>
          <w:rFonts w:eastAsia="Times New Roman" w:cs="Tahoma"/>
        </w:rPr>
        <w:t xml:space="preserve"> postanowienia.</w:t>
      </w:r>
    </w:p>
    <w:p w14:paraId="201548FB" w14:textId="77777777" w:rsidR="0030303B" w:rsidRPr="00ED445E" w:rsidRDefault="0030303B" w:rsidP="0030303B">
      <w:pPr>
        <w:pStyle w:val="Akapitzlist"/>
        <w:numPr>
          <w:ilvl w:val="0"/>
          <w:numId w:val="18"/>
        </w:numPr>
        <w:spacing w:line="240" w:lineRule="auto"/>
        <w:jc w:val="both"/>
      </w:pPr>
      <w:r w:rsidRPr="00ED445E">
        <w:rPr>
          <w:rFonts w:eastAsia="Times New Roman" w:cs="Tahoma"/>
        </w:rPr>
        <w:t>Wypełniłem/wypełniliśmy obowiązki informacyjne przewidziane w art. 13 lub art. 14 RODO wobec osób fizycznych, od których dane osobowe bezpośrednio lub pośrednio pozyskałem w celu uczestnictwa w niniejszych wstępnych konsultacjach rynkowych.</w:t>
      </w:r>
    </w:p>
    <w:p w14:paraId="2F8DCC22" w14:textId="77777777" w:rsidR="0030303B" w:rsidRPr="00ED445E" w:rsidRDefault="0030303B" w:rsidP="005C6CEC">
      <w:pPr>
        <w:pStyle w:val="Akapitzlist"/>
        <w:spacing w:after="200" w:line="276" w:lineRule="auto"/>
        <w:jc w:val="both"/>
        <w:rPr>
          <w:rFonts w:eastAsia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5AFA4EF" w14:textId="3FC36BB2" w:rsidR="00292875" w:rsidRPr="00ED445E" w:rsidRDefault="0030303B">
      <w:pPr>
        <w:spacing w:after="200" w:line="276" w:lineRule="auto"/>
        <w:jc w:val="both"/>
        <w:rPr>
          <w:rFonts w:eastAsia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ED445E">
        <w:rPr>
          <w:rFonts w:eastAsia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Do zgłoszenia dołączam:</w:t>
      </w:r>
    </w:p>
    <w:p w14:paraId="06529E34" w14:textId="3D9C60A1" w:rsidR="0030303B" w:rsidRPr="00ED445E" w:rsidRDefault="0030303B" w:rsidP="0030303B">
      <w:pPr>
        <w:pStyle w:val="Akapitzlist"/>
        <w:numPr>
          <w:ilvl w:val="3"/>
          <w:numId w:val="18"/>
        </w:numPr>
        <w:spacing w:after="200" w:line="276" w:lineRule="auto"/>
        <w:jc w:val="both"/>
        <w:rPr>
          <w:rFonts w:eastAsia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ED445E">
        <w:rPr>
          <w:rFonts w:eastAsia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Pełnomocnictwo (jeżeli dotyczy)</w:t>
      </w:r>
    </w:p>
    <w:p w14:paraId="3333CA4B" w14:textId="41F1DF7C" w:rsidR="0030303B" w:rsidRPr="00ED445E" w:rsidRDefault="00476537" w:rsidP="0030303B">
      <w:pPr>
        <w:pStyle w:val="Akapitzlist"/>
        <w:numPr>
          <w:ilvl w:val="3"/>
          <w:numId w:val="18"/>
        </w:numPr>
        <w:spacing w:after="200" w:line="276" w:lineRule="auto"/>
        <w:jc w:val="both"/>
        <w:rPr>
          <w:rFonts w:eastAsia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ED445E">
        <w:rPr>
          <w:rFonts w:eastAsia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Referencje lub inny dokument potwierdzający spełnienie warunku</w:t>
      </w:r>
    </w:p>
    <w:p w14:paraId="2E65F27B" w14:textId="18143359" w:rsidR="00292875" w:rsidRPr="00ED445E" w:rsidRDefault="00292875">
      <w:pPr>
        <w:spacing w:after="200" w:line="276" w:lineRule="auto"/>
        <w:jc w:val="both"/>
        <w:rPr>
          <w:rFonts w:eastAsia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A02AEED" w14:textId="33FDB2E2" w:rsidR="00292875" w:rsidRPr="00ED445E" w:rsidRDefault="00292875">
      <w:pPr>
        <w:spacing w:after="200" w:line="276" w:lineRule="auto"/>
        <w:jc w:val="both"/>
        <w:rPr>
          <w:rFonts w:eastAsia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6C45A73" w14:textId="55CEB927" w:rsidR="00292875" w:rsidRPr="00ED445E" w:rsidRDefault="00292875">
      <w:pPr>
        <w:spacing w:after="200" w:line="276" w:lineRule="auto"/>
        <w:jc w:val="both"/>
        <w:rPr>
          <w:rFonts w:eastAsia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6A20307" w14:textId="405B1908" w:rsidR="00292875" w:rsidRPr="00ED445E" w:rsidRDefault="00292875">
      <w:pPr>
        <w:spacing w:after="200" w:line="276" w:lineRule="auto"/>
        <w:jc w:val="both"/>
        <w:rPr>
          <w:rFonts w:eastAsia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1DC1A8E" w14:textId="721E729A" w:rsidR="00292875" w:rsidRPr="00ED445E" w:rsidRDefault="00476537" w:rsidP="00476537">
      <w:pPr>
        <w:spacing w:after="200" w:line="276" w:lineRule="auto"/>
        <w:ind w:firstLine="245"/>
        <w:jc w:val="right"/>
        <w:rPr>
          <w:rFonts w:eastAsia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ED445E">
        <w:rPr>
          <w:rFonts w:eastAsia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…………………………………………………………..</w:t>
      </w:r>
    </w:p>
    <w:p w14:paraId="37968969" w14:textId="3B5622C2" w:rsidR="00EF77DB" w:rsidRPr="00ED445E" w:rsidRDefault="00476537" w:rsidP="00476537">
      <w:pPr>
        <w:widowControl w:val="0"/>
        <w:ind w:left="245" w:hanging="245"/>
        <w:jc w:val="right"/>
      </w:pPr>
      <w:r w:rsidRPr="00ED445E">
        <w:t>Podpis osoby upoważnionej</w:t>
      </w:r>
    </w:p>
    <w:sectPr w:rsidR="00EF77DB" w:rsidRPr="00ED445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DBB4" w14:textId="77777777" w:rsidR="00513226" w:rsidRDefault="00513226">
      <w:r>
        <w:separator/>
      </w:r>
    </w:p>
  </w:endnote>
  <w:endnote w:type="continuationSeparator" w:id="0">
    <w:p w14:paraId="19B80A26" w14:textId="77777777" w:rsidR="00513226" w:rsidRDefault="0051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Helvetica Neue Medium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BF1A" w14:textId="77777777" w:rsidR="00EF77DB" w:rsidRDefault="00EF77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C123" w14:textId="77777777" w:rsidR="00513226" w:rsidRDefault="00513226">
      <w:r>
        <w:separator/>
      </w:r>
    </w:p>
  </w:footnote>
  <w:footnote w:type="continuationSeparator" w:id="0">
    <w:p w14:paraId="5D5BFEEE" w14:textId="77777777" w:rsidR="00513226" w:rsidRDefault="0051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158D" w14:textId="77777777" w:rsidR="00EF77DB" w:rsidRDefault="00EF77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855DF8"/>
    <w:multiLevelType w:val="hybridMultilevel"/>
    <w:tmpl w:val="2E34DDB4"/>
    <w:numStyleLink w:val="Zaimportowanystyl1"/>
  </w:abstractNum>
  <w:abstractNum w:abstractNumId="2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402F78"/>
    <w:multiLevelType w:val="hybridMultilevel"/>
    <w:tmpl w:val="86088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6C626B"/>
    <w:multiLevelType w:val="hybridMultilevel"/>
    <w:tmpl w:val="06D0C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04AC8"/>
    <w:multiLevelType w:val="hybridMultilevel"/>
    <w:tmpl w:val="6BFE7D10"/>
    <w:numStyleLink w:val="Zaimportowanystyl3"/>
  </w:abstractNum>
  <w:abstractNum w:abstractNumId="9" w15:restartNumberingAfterBreak="0">
    <w:nsid w:val="4993404A"/>
    <w:multiLevelType w:val="hybridMultilevel"/>
    <w:tmpl w:val="B8263FA4"/>
    <w:numStyleLink w:val="Zaimportowanystyl4"/>
  </w:abstractNum>
  <w:abstractNum w:abstractNumId="10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658BD"/>
    <w:multiLevelType w:val="hybridMultilevel"/>
    <w:tmpl w:val="511C24C0"/>
    <w:lvl w:ilvl="0" w:tplc="2F74C6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198112">
    <w:abstractNumId w:val="2"/>
  </w:num>
  <w:num w:numId="2" w16cid:durableId="1009679970">
    <w:abstractNumId w:val="1"/>
  </w:num>
  <w:num w:numId="3" w16cid:durableId="2001158154">
    <w:abstractNumId w:val="1"/>
    <w:lvlOverride w:ilvl="0">
      <w:startOverride w:val="2"/>
    </w:lvlOverride>
  </w:num>
  <w:num w:numId="4" w16cid:durableId="1639842724">
    <w:abstractNumId w:val="1"/>
    <w:lvlOverride w:ilvl="0">
      <w:startOverride w:val="3"/>
    </w:lvlOverride>
  </w:num>
  <w:num w:numId="5" w16cid:durableId="333341651">
    <w:abstractNumId w:val="1"/>
    <w:lvlOverride w:ilvl="0">
      <w:startOverride w:val="4"/>
    </w:lvlOverride>
  </w:num>
  <w:num w:numId="6" w16cid:durableId="1191188921">
    <w:abstractNumId w:val="4"/>
  </w:num>
  <w:num w:numId="7" w16cid:durableId="1383094399">
    <w:abstractNumId w:val="8"/>
  </w:num>
  <w:num w:numId="8" w16cid:durableId="1256939690">
    <w:abstractNumId w:val="3"/>
  </w:num>
  <w:num w:numId="9" w16cid:durableId="1155220021">
    <w:abstractNumId w:val="9"/>
  </w:num>
  <w:num w:numId="10" w16cid:durableId="594483713">
    <w:abstractNumId w:val="8"/>
    <w:lvlOverride w:ilvl="0">
      <w:startOverride w:val="2"/>
    </w:lvlOverride>
  </w:num>
  <w:num w:numId="11" w16cid:durableId="1406486440">
    <w:abstractNumId w:val="8"/>
    <w:lvlOverride w:ilvl="0">
      <w:startOverride w:val="4"/>
    </w:lvlOverride>
  </w:num>
  <w:num w:numId="12" w16cid:durableId="2136606013">
    <w:abstractNumId w:val="8"/>
    <w:lvlOverride w:ilvl="0">
      <w:startOverride w:val="7"/>
    </w:lvlOverride>
  </w:num>
  <w:num w:numId="13" w16cid:durableId="719937542">
    <w:abstractNumId w:val="8"/>
    <w:lvlOverride w:ilvl="0">
      <w:startOverride w:val="8"/>
    </w:lvlOverride>
  </w:num>
  <w:num w:numId="14" w16cid:durableId="1096293167">
    <w:abstractNumId w:val="10"/>
  </w:num>
  <w:num w:numId="15" w16cid:durableId="1212423335">
    <w:abstractNumId w:val="7"/>
  </w:num>
  <w:num w:numId="16" w16cid:durableId="168180139">
    <w:abstractNumId w:val="6"/>
  </w:num>
  <w:num w:numId="17" w16cid:durableId="2140952553">
    <w:abstractNumId w:val="5"/>
  </w:num>
  <w:num w:numId="18" w16cid:durableId="1848713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6746616">
    <w:abstractNumId w:val="0"/>
  </w:num>
  <w:num w:numId="20" w16cid:durableId="414285777">
    <w:abstractNumId w:val="0"/>
  </w:num>
  <w:num w:numId="21" w16cid:durableId="1512257508">
    <w:abstractNumId w:val="0"/>
  </w:num>
  <w:num w:numId="22" w16cid:durableId="1720089134">
    <w:abstractNumId w:val="0"/>
  </w:num>
  <w:num w:numId="23" w16cid:durableId="254748025">
    <w:abstractNumId w:val="0"/>
  </w:num>
  <w:num w:numId="24" w16cid:durableId="1017658779">
    <w:abstractNumId w:val="0"/>
  </w:num>
  <w:num w:numId="25" w16cid:durableId="543443613">
    <w:abstractNumId w:val="0"/>
  </w:num>
  <w:num w:numId="26" w16cid:durableId="873736839">
    <w:abstractNumId w:val="0"/>
  </w:num>
  <w:num w:numId="27" w16cid:durableId="1157305262">
    <w:abstractNumId w:val="0"/>
  </w:num>
  <w:num w:numId="28" w16cid:durableId="55038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76086"/>
    <w:rsid w:val="000D175C"/>
    <w:rsid w:val="000D2936"/>
    <w:rsid w:val="000F4699"/>
    <w:rsid w:val="001B69D3"/>
    <w:rsid w:val="00252217"/>
    <w:rsid w:val="00292875"/>
    <w:rsid w:val="0030303B"/>
    <w:rsid w:val="003517EE"/>
    <w:rsid w:val="0037650D"/>
    <w:rsid w:val="00395DE2"/>
    <w:rsid w:val="003D023D"/>
    <w:rsid w:val="00471F5C"/>
    <w:rsid w:val="00476537"/>
    <w:rsid w:val="0048734E"/>
    <w:rsid w:val="00513226"/>
    <w:rsid w:val="0052678D"/>
    <w:rsid w:val="00565905"/>
    <w:rsid w:val="005C6CEC"/>
    <w:rsid w:val="00646A0E"/>
    <w:rsid w:val="007177FD"/>
    <w:rsid w:val="00742A64"/>
    <w:rsid w:val="00754D63"/>
    <w:rsid w:val="007C32A2"/>
    <w:rsid w:val="008A5B39"/>
    <w:rsid w:val="009455A0"/>
    <w:rsid w:val="009E0E38"/>
    <w:rsid w:val="00A11436"/>
    <w:rsid w:val="00A60331"/>
    <w:rsid w:val="00A607B2"/>
    <w:rsid w:val="00AA5519"/>
    <w:rsid w:val="00AC0AF2"/>
    <w:rsid w:val="00AC2946"/>
    <w:rsid w:val="00B320A5"/>
    <w:rsid w:val="00B738D6"/>
    <w:rsid w:val="00BD6A61"/>
    <w:rsid w:val="00BF5E81"/>
    <w:rsid w:val="00CA4DE2"/>
    <w:rsid w:val="00DA327C"/>
    <w:rsid w:val="00E8603B"/>
    <w:rsid w:val="00ED445E"/>
    <w:rsid w:val="00EF77DB"/>
    <w:rsid w:val="00F06B9A"/>
    <w:rsid w:val="00FD5AD1"/>
    <w:rsid w:val="00F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93D2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03B"/>
  </w:style>
  <w:style w:type="paragraph" w:styleId="Nagwek1">
    <w:name w:val="heading 1"/>
    <w:basedOn w:val="Normalny"/>
    <w:next w:val="Normalny"/>
    <w:link w:val="Nagwek1Znak"/>
    <w:uiPriority w:val="9"/>
    <w:qFormat/>
    <w:rsid w:val="0030303B"/>
    <w:pPr>
      <w:keepNext/>
      <w:keepLines/>
      <w:numPr>
        <w:numId w:val="2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303B"/>
    <w:pPr>
      <w:keepNext/>
      <w:keepLines/>
      <w:numPr>
        <w:ilvl w:val="1"/>
        <w:numId w:val="2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numPr>
        <w:ilvl w:val="2"/>
        <w:numId w:val="2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303B"/>
    <w:pPr>
      <w:keepNext/>
      <w:keepLines/>
      <w:numPr>
        <w:ilvl w:val="3"/>
        <w:numId w:val="2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303B"/>
    <w:pPr>
      <w:keepNext/>
      <w:keepLines/>
      <w:numPr>
        <w:ilvl w:val="4"/>
        <w:numId w:val="28"/>
      </w:numPr>
      <w:spacing w:before="200" w:after="0"/>
      <w:outlineLvl w:val="4"/>
    </w:pPr>
    <w:rPr>
      <w:rFonts w:asciiTheme="majorHAnsi" w:eastAsiaTheme="majorEastAsia" w:hAnsiTheme="majorHAnsi" w:cstheme="majorBidi"/>
      <w:color w:val="464646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303B"/>
    <w:pPr>
      <w:keepNext/>
      <w:keepLines/>
      <w:numPr>
        <w:ilvl w:val="5"/>
        <w:numId w:val="2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64646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303B"/>
    <w:pPr>
      <w:keepNext/>
      <w:keepLines/>
      <w:numPr>
        <w:ilvl w:val="6"/>
        <w:numId w:val="2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303B"/>
    <w:pPr>
      <w:keepNext/>
      <w:keepLines/>
      <w:numPr>
        <w:ilvl w:val="7"/>
        <w:numId w:val="2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03B"/>
    <w:pPr>
      <w:keepNext/>
      <w:keepLines/>
      <w:numPr>
        <w:ilvl w:val="8"/>
        <w:numId w:val="2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BF5E81"/>
    <w:pPr>
      <w:ind w:left="720"/>
      <w:contextualSpacing/>
    </w:pPr>
  </w:style>
  <w:style w:type="paragraph" w:styleId="Bezodstpw">
    <w:name w:val="No Spacing"/>
    <w:uiPriority w:val="1"/>
    <w:qFormat/>
    <w:rsid w:val="0030303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3030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303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0303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30303B"/>
    <w:rPr>
      <w:b/>
      <w:bCs/>
      <w:color w:val="000000" w:themeColor="tex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303B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303B"/>
    <w:rPr>
      <w:rFonts w:eastAsia="Times New Roman"/>
      <w:bdr w:val="none" w:sz="0" w:space="0" w:color="auto"/>
    </w:rPr>
  </w:style>
  <w:style w:type="character" w:styleId="Odwoanieprzypisudolnego">
    <w:name w:val="footnote reference"/>
    <w:semiHidden/>
    <w:unhideWhenUsed/>
    <w:rsid w:val="0030303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303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303B"/>
    <w:rPr>
      <w:rFonts w:asciiTheme="majorHAnsi" w:eastAsiaTheme="majorEastAsia" w:hAnsiTheme="majorHAnsi" w:cstheme="majorBidi"/>
      <w:color w:val="464646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303B"/>
    <w:rPr>
      <w:rFonts w:asciiTheme="majorHAnsi" w:eastAsiaTheme="majorEastAsia" w:hAnsiTheme="majorHAnsi" w:cstheme="majorBidi"/>
      <w:i/>
      <w:iCs/>
      <w:color w:val="464646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30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3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0303B"/>
    <w:pPr>
      <w:spacing w:after="200" w:line="240" w:lineRule="auto"/>
    </w:pPr>
    <w:rPr>
      <w:i/>
      <w:iCs/>
      <w:color w:val="5E5E5E" w:themeColor="text2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303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30303B"/>
    <w:rPr>
      <w:color w:val="5A5A5A" w:themeColor="text1" w:themeTint="A5"/>
      <w:spacing w:val="10"/>
    </w:rPr>
  </w:style>
  <w:style w:type="character" w:styleId="Uwydatnienie">
    <w:name w:val="Emphasis"/>
    <w:basedOn w:val="Domylnaczcionkaakapitu"/>
    <w:uiPriority w:val="20"/>
    <w:qFormat/>
    <w:rsid w:val="0030303B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30303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0303B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303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303B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30303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0303B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30303B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30303B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30303B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303B"/>
    <w:pPr>
      <w:outlineLvl w:val="9"/>
    </w:pPr>
  </w:style>
  <w:style w:type="table" w:styleId="Tabela-Siatka">
    <w:name w:val="Table Grid"/>
    <w:basedOn w:val="Standardowy"/>
    <w:uiPriority w:val="39"/>
    <w:rsid w:val="0030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897A-E917-4F9F-9C52-3B66F53A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AQUAPARK</cp:lastModifiedBy>
  <cp:revision>2</cp:revision>
  <cp:lastPrinted>2023-01-19T08:00:00Z</cp:lastPrinted>
  <dcterms:created xsi:type="dcterms:W3CDTF">2023-01-19T08:07:00Z</dcterms:created>
  <dcterms:modified xsi:type="dcterms:W3CDTF">2023-01-19T08:07:00Z</dcterms:modified>
</cp:coreProperties>
</file>