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5863A3FB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5E4286">
        <w:rPr>
          <w:rFonts w:ascii="Times New Roman" w:hAnsi="Times New Roman"/>
        </w:rPr>
        <w:t>8</w:t>
      </w:r>
      <w:r w:rsidRPr="00830CCA">
        <w:rPr>
          <w:rFonts w:ascii="Times New Roman" w:hAnsi="Times New Roman"/>
        </w:rPr>
        <w:t>.202</w:t>
      </w:r>
      <w:r w:rsidR="005E4286">
        <w:rPr>
          <w:rFonts w:ascii="Times New Roman" w:hAnsi="Times New Roman"/>
        </w:rPr>
        <w:t>3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7208B2">
        <w:rPr>
          <w:rFonts w:ascii="Times New Roman" w:hAnsi="Times New Roman"/>
        </w:rPr>
        <w:t>……….</w:t>
      </w:r>
      <w:r w:rsidR="00D000AF">
        <w:rPr>
          <w:rFonts w:ascii="Times New Roman" w:hAnsi="Times New Roman"/>
        </w:rPr>
        <w:t>.</w:t>
      </w:r>
      <w:r w:rsidR="00606FA4" w:rsidRPr="00830CCA">
        <w:rPr>
          <w:rFonts w:ascii="Times New Roman" w:hAnsi="Times New Roman"/>
        </w:rPr>
        <w:t>202</w:t>
      </w:r>
      <w:r w:rsidR="005E4286">
        <w:rPr>
          <w:rFonts w:ascii="Times New Roman" w:hAnsi="Times New Roman"/>
        </w:rPr>
        <w:t>3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19B5B140" w14:textId="0196B3CC" w:rsidR="007208B2" w:rsidRDefault="00546E5B" w:rsidP="008835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0593A">
        <w:rPr>
          <w:rFonts w:ascii="Times New Roman" w:hAnsi="Times New Roman"/>
          <w:b/>
        </w:rPr>
        <w:t>rzygotowani</w:t>
      </w:r>
      <w:r>
        <w:rPr>
          <w:rFonts w:ascii="Times New Roman" w:hAnsi="Times New Roman"/>
          <w:b/>
        </w:rPr>
        <w:t>e</w:t>
      </w:r>
      <w:r w:rsidRPr="00E0593A">
        <w:rPr>
          <w:rFonts w:ascii="Times New Roman" w:hAnsi="Times New Roman"/>
          <w:b/>
        </w:rPr>
        <w:t xml:space="preserve"> oraz obsług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projekcji filmowych w cyfrowych formatach kinowych oraz  wraz z</w:t>
      </w:r>
      <w:r w:rsidR="00B460A3">
        <w:rPr>
          <w:rFonts w:ascii="Times New Roman" w:hAnsi="Times New Roman"/>
          <w:b/>
        </w:rPr>
        <w:t> </w:t>
      </w:r>
      <w:r w:rsidRPr="00E0593A">
        <w:rPr>
          <w:rFonts w:ascii="Times New Roman" w:hAnsi="Times New Roman"/>
          <w:b/>
        </w:rPr>
        <w:t>przygotowaniem i konwersją filmów i materiałów video do pokazów stacjonarnych oraz online</w:t>
      </w:r>
      <w:r>
        <w:rPr>
          <w:rFonts w:ascii="Times New Roman" w:hAnsi="Times New Roman"/>
          <w:b/>
        </w:rPr>
        <w:t>,</w:t>
      </w:r>
      <w:r w:rsidRPr="00E0593A">
        <w:rPr>
          <w:rFonts w:ascii="Times New Roman" w:hAnsi="Times New Roman"/>
          <w:b/>
        </w:rPr>
        <w:t xml:space="preserve"> przygotowanie oraz obsługa wyświetlania polskich i angielskich wersji napisów </w:t>
      </w:r>
      <w:r w:rsidRPr="004B4DF0">
        <w:rPr>
          <w:rFonts w:ascii="Times New Roman" w:hAnsi="Times New Roman"/>
          <w:b/>
        </w:rPr>
        <w:t>przy użyciu sprzętu i oprogramowania własnego Wykonawcy, sprzętu i oprogramowania, z którego Wykonawca ma prawo korzystać, przekazanego przez Zamawiającego do czasowego używania na potrzeby niniejsze</w:t>
      </w:r>
      <w:r>
        <w:rPr>
          <w:rFonts w:ascii="Times New Roman" w:hAnsi="Times New Roman"/>
          <w:b/>
        </w:rPr>
        <w:t>go zamówienia</w:t>
      </w:r>
      <w:r w:rsidRPr="004B4DF0">
        <w:rPr>
          <w:rFonts w:ascii="Times New Roman" w:hAnsi="Times New Roman"/>
          <w:b/>
        </w:rPr>
        <w:t xml:space="preserve"> lub sprzętu istniejącego w danej lokalizacji</w:t>
      </w:r>
      <w:r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5E4286">
        <w:rPr>
          <w:rFonts w:ascii="Times New Roman" w:hAnsi="Times New Roman"/>
          <w:b/>
        </w:rPr>
        <w:t>3</w:t>
      </w:r>
      <w:r w:rsidRPr="00E0593A">
        <w:rPr>
          <w:rFonts w:ascii="Times New Roman" w:hAnsi="Times New Roman"/>
          <w:b/>
        </w:rPr>
        <w:t xml:space="preserve"> w Toruniu.</w:t>
      </w:r>
      <w:bookmarkEnd w:id="0"/>
    </w:p>
    <w:p w14:paraId="229225E1" w14:textId="77777777" w:rsidR="007208B2" w:rsidRPr="00830CCA" w:rsidRDefault="007208B2" w:rsidP="007208B2">
      <w:pPr>
        <w:jc w:val="both"/>
        <w:rPr>
          <w:rFonts w:ascii="Times New Roman" w:hAnsi="Times New Roman"/>
          <w:b/>
        </w:rPr>
      </w:pPr>
    </w:p>
    <w:p w14:paraId="5BC3F5AE" w14:textId="77777777" w:rsidR="007208B2" w:rsidRPr="00830CCA" w:rsidRDefault="007208B2" w:rsidP="007208B2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07B4F3B6" w14:textId="633DDBDB" w:rsidR="007208B2" w:rsidRPr="00830CCA" w:rsidRDefault="007208B2" w:rsidP="007208B2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 niepodleganiu wykluczeniu i spełnieniu warunków udziału w postępowaniu</w:t>
      </w:r>
    </w:p>
    <w:p w14:paraId="43F640AB" w14:textId="77777777" w:rsidR="007208B2" w:rsidRPr="00830CCA" w:rsidRDefault="007208B2" w:rsidP="007208B2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591BB8C3" w14:textId="77777777" w:rsidR="007208B2" w:rsidRPr="00830CCA" w:rsidRDefault="007208B2" w:rsidP="007208B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WYKONAWCY/WYKONAWCÓW WSPÓLNIE UBIEGAJĄCYCH SIĘ O ZAMOWIENIE:</w:t>
      </w:r>
    </w:p>
    <w:p w14:paraId="178BE61C" w14:textId="415D1E4C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Przystępując do postępowania o udzielenie zamówienia publicznego zgodnie z art. 273 ust. 2 w</w:t>
      </w:r>
      <w:r w:rsidR="00B460A3">
        <w:rPr>
          <w:rFonts w:ascii="Times New Roman" w:hAnsi="Times New Roman"/>
          <w:b/>
        </w:rPr>
        <w:t> </w:t>
      </w:r>
      <w:r w:rsidRPr="00830CCA">
        <w:rPr>
          <w:rFonts w:ascii="Times New Roman" w:hAnsi="Times New Roman"/>
          <w:b/>
        </w:rPr>
        <w:t>związku z art. 125 ust. 1 ustawy z dnia 11  września 2019 r. Prawo zamówień publicznych:</w:t>
      </w:r>
    </w:p>
    <w:p w14:paraId="6D078EC5" w14:textId="77777777" w:rsidR="007208B2" w:rsidRPr="00830CCA" w:rsidRDefault="007208B2" w:rsidP="007208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</w:p>
    <w:p w14:paraId="55FD0A29" w14:textId="77777777" w:rsidR="007208B2" w:rsidRDefault="007208B2" w:rsidP="007208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109 ust. 1 pkt 4 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>.</w:t>
      </w:r>
    </w:p>
    <w:p w14:paraId="677BA4A1" w14:textId="77777777" w:rsidR="007208B2" w:rsidRPr="00BD6A5E" w:rsidRDefault="007208B2" w:rsidP="007208B2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eastAsia="Calibri"/>
        </w:rPr>
      </w:pPr>
      <w:r w:rsidRPr="00BD6A5E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BD6A5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D6A5E">
        <w:rPr>
          <w:sz w:val="22"/>
          <w:szCs w:val="22"/>
        </w:rPr>
        <w:t>z dnia 13 kwietnia 2022 r.</w:t>
      </w:r>
      <w:r w:rsidRPr="00BD6A5E">
        <w:rPr>
          <w:i/>
          <w:iCs/>
          <w:sz w:val="22"/>
          <w:szCs w:val="22"/>
        </w:rPr>
        <w:t xml:space="preserve"> </w:t>
      </w:r>
      <w:r w:rsidRPr="00BD6A5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D6A5E">
        <w:rPr>
          <w:iCs/>
          <w:color w:val="222222"/>
          <w:sz w:val="22"/>
          <w:szCs w:val="22"/>
        </w:rPr>
        <w:t>(Dz. U. poz. 835)</w:t>
      </w:r>
      <w:r w:rsidRPr="00143F9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D6A5E">
        <w:rPr>
          <w:i/>
          <w:iCs/>
          <w:color w:val="222222"/>
          <w:sz w:val="22"/>
          <w:szCs w:val="22"/>
        </w:rPr>
        <w:t>.</w:t>
      </w:r>
      <w:r w:rsidRPr="00BD6A5E">
        <w:rPr>
          <w:color w:val="222222"/>
          <w:sz w:val="22"/>
          <w:szCs w:val="22"/>
        </w:rPr>
        <w:t xml:space="preserve"> </w:t>
      </w:r>
    </w:p>
    <w:p w14:paraId="0D67973F" w14:textId="77777777" w:rsidR="007208B2" w:rsidRPr="00830CCA" w:rsidRDefault="007208B2" w:rsidP="007208B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A220ECC" w14:textId="77777777" w:rsidR="007208B2" w:rsidRPr="00830CCA" w:rsidRDefault="007208B2" w:rsidP="007208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679E89D0" w14:textId="77777777" w:rsidR="007208B2" w:rsidRPr="00830CCA" w:rsidRDefault="007208B2" w:rsidP="007208B2">
      <w:pPr>
        <w:pStyle w:val="Bezodstpw"/>
        <w:rPr>
          <w:rFonts w:ascii="Times New Roman" w:hAnsi="Times New Roman"/>
        </w:rPr>
      </w:pPr>
    </w:p>
    <w:p w14:paraId="71F8C043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EF4C705" w14:textId="77777777" w:rsidR="007208B2" w:rsidRDefault="007208B2" w:rsidP="007208B2">
      <w:pPr>
        <w:spacing w:after="0" w:line="240" w:lineRule="auto"/>
        <w:jc w:val="both"/>
        <w:rPr>
          <w:rFonts w:ascii="Times New Roman" w:hAnsi="Times New Roman"/>
          <w:i/>
        </w:rPr>
      </w:pPr>
      <w:r w:rsidRPr="00830CCA">
        <w:rPr>
          <w:rFonts w:ascii="Times New Roman" w:hAnsi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 xml:space="preserve">art. 108 ust. 1 oraz art. 109 ust. 1 pkt 4 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 wyżej).</w:t>
      </w:r>
    </w:p>
    <w:p w14:paraId="3F83EE3F" w14:textId="77777777" w:rsidR="007208B2" w:rsidRDefault="007208B2" w:rsidP="007208B2">
      <w:pPr>
        <w:spacing w:after="0" w:line="240" w:lineRule="auto"/>
        <w:jc w:val="both"/>
        <w:rPr>
          <w:rFonts w:ascii="Times New Roman" w:hAnsi="Times New Roman"/>
          <w:iCs/>
          <w:color w:val="222222"/>
        </w:rPr>
      </w:pPr>
      <w:r w:rsidRPr="00143F9B">
        <w:rPr>
          <w:rFonts w:ascii="Times New Roman" w:hAnsi="Times New Roman"/>
        </w:rPr>
        <w:t xml:space="preserve">Oświadczam, że  zachodzą w stosunku do mnie przesłanki wykluczenia z postępowania na podstawie art.  </w:t>
      </w:r>
      <w:r w:rsidRPr="00143F9B">
        <w:rPr>
          <w:rFonts w:ascii="Times New Roman" w:eastAsia="Times New Roman" w:hAnsi="Times New Roman"/>
          <w:lang w:eastAsia="pl-PL"/>
        </w:rPr>
        <w:t xml:space="preserve">7 ust. 1 ustawy </w:t>
      </w:r>
      <w:r w:rsidRPr="00143F9B">
        <w:rPr>
          <w:rFonts w:ascii="Times New Roman" w:hAnsi="Times New Roman"/>
        </w:rPr>
        <w:t>z dnia 13 kwietnia 2022 r.</w:t>
      </w:r>
      <w:r w:rsidRPr="00143F9B">
        <w:rPr>
          <w:rFonts w:ascii="Times New Roman" w:hAnsi="Times New Roman"/>
          <w:i/>
          <w:iCs/>
        </w:rPr>
        <w:t xml:space="preserve"> </w:t>
      </w:r>
      <w:r w:rsidRPr="00143F9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43F9B">
        <w:rPr>
          <w:rFonts w:ascii="Times New Roman" w:hAnsi="Times New Roman"/>
          <w:iCs/>
          <w:color w:val="222222"/>
        </w:rPr>
        <w:t>(Dz. U. poz. 835</w:t>
      </w:r>
      <w:r>
        <w:rPr>
          <w:rFonts w:ascii="Times New Roman" w:hAnsi="Times New Roman"/>
          <w:iCs/>
          <w:color w:val="222222"/>
        </w:rPr>
        <w:t>)</w:t>
      </w:r>
    </w:p>
    <w:p w14:paraId="4357C23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Jednocześnie oświadczam, że w związku z ww. okolicznością, na podstawie art. 110 ust. 2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podjąłem następujące środki naprawcze:</w:t>
      </w:r>
    </w:p>
    <w:p w14:paraId="18C2EEA9" w14:textId="77777777" w:rsidR="007208B2" w:rsidRPr="00830CCA" w:rsidRDefault="007208B2" w:rsidP="007208B2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……………………………………………………………………………………………….…………...</w:t>
      </w:r>
    </w:p>
    <w:p w14:paraId="094A76BB" w14:textId="77777777" w:rsidR="007208B2" w:rsidRPr="00830CCA" w:rsidRDefault="007208B2" w:rsidP="007208B2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08B9934B" w14:textId="77777777" w:rsidR="007208B2" w:rsidRPr="00830CCA" w:rsidRDefault="007208B2" w:rsidP="007208B2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2544FEE" w14:textId="77777777" w:rsidR="007208B2" w:rsidRPr="00830CCA" w:rsidRDefault="007208B2" w:rsidP="007208B2">
      <w:pPr>
        <w:pStyle w:val="Bezodstpw"/>
        <w:jc w:val="right"/>
        <w:rPr>
          <w:rFonts w:ascii="Times New Roman" w:hAnsi="Times New Roman"/>
        </w:rPr>
      </w:pPr>
    </w:p>
    <w:p w14:paraId="078B3355" w14:textId="77777777" w:rsidR="007208B2" w:rsidRPr="00830CCA" w:rsidRDefault="007208B2" w:rsidP="007208B2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odrębnie. W takim przypadku oświadczenie potwierdza brak podstaw wykluczenia wykonawcy oraz spełnianie warunków udziału w postępowaniu w zakresie, w jakim każdy z wykonawców wykazuje spełnianie warunków udziału w postępowaniu.</w:t>
      </w:r>
    </w:p>
    <w:p w14:paraId="023CFD81" w14:textId="77777777" w:rsidR="007208B2" w:rsidRPr="00830CCA" w:rsidRDefault="007208B2" w:rsidP="007208B2">
      <w:pPr>
        <w:pStyle w:val="Bezodstpw"/>
        <w:jc w:val="right"/>
        <w:rPr>
          <w:rFonts w:ascii="Times New Roman" w:hAnsi="Times New Roman"/>
        </w:rPr>
      </w:pPr>
    </w:p>
    <w:p w14:paraId="78D5E51F" w14:textId="77777777" w:rsidR="007208B2" w:rsidRPr="00830CCA" w:rsidRDefault="007208B2" w:rsidP="007208B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40C3DD5C" w14:textId="77777777" w:rsidR="007208B2" w:rsidRPr="00830CCA" w:rsidRDefault="007208B2" w:rsidP="007208B2">
      <w:pPr>
        <w:spacing w:after="0" w:line="240" w:lineRule="auto"/>
        <w:rPr>
          <w:rFonts w:ascii="Times New Roman" w:hAnsi="Times New Roman"/>
          <w:b/>
        </w:rPr>
      </w:pPr>
    </w:p>
    <w:p w14:paraId="350FF002" w14:textId="77777777" w:rsidR="007208B2" w:rsidRPr="00830CCA" w:rsidRDefault="007208B2" w:rsidP="007208B2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Zgodnie z art. 273 ust. 2 w związku z art. 125 ust. 5 pkt. ustawy z dnia 11 września 2011 r Prawo zamówień publicznych:</w:t>
      </w:r>
    </w:p>
    <w:p w14:paraId="3F77518C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F803303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jestem podmiotem,  na którego zasoby powołuję się zamawiający w niniejszym postępowaniu, tj.:</w:t>
      </w:r>
    </w:p>
    <w:p w14:paraId="5431DB0C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17AD36D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…………………………………………….…………………………………………….………………..</w:t>
      </w:r>
    </w:p>
    <w:p w14:paraId="6B1DF45A" w14:textId="77777777" w:rsidR="007208B2" w:rsidRPr="00830CCA" w:rsidRDefault="007208B2" w:rsidP="007208B2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30CCA">
        <w:rPr>
          <w:rFonts w:ascii="Times New Roman" w:hAnsi="Times New Roman"/>
          <w:i/>
        </w:rPr>
        <w:t>CEiDG</w:t>
      </w:r>
      <w:proofErr w:type="spellEnd"/>
      <w:r w:rsidRPr="00830CCA">
        <w:rPr>
          <w:rFonts w:ascii="Times New Roman" w:hAnsi="Times New Roman"/>
          <w:i/>
        </w:rPr>
        <w:t>)</w:t>
      </w:r>
    </w:p>
    <w:p w14:paraId="77341282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23B70222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podlegam wykluczeniu z postępowania o udzielenie zamówienia oraz spełnianie warunków udziału w postępowaniu</w:t>
      </w:r>
      <w:r>
        <w:rPr>
          <w:rFonts w:ascii="Times New Roman" w:hAnsi="Times New Roman"/>
          <w:b/>
        </w:rPr>
        <w:t xml:space="preserve"> wskazanych w pkt. 1-3 niniejszego oświadczenia</w:t>
      </w:r>
      <w:r w:rsidRPr="00830CCA">
        <w:rPr>
          <w:rFonts w:ascii="Times New Roman" w:hAnsi="Times New Roman"/>
          <w:b/>
        </w:rPr>
        <w:t>.</w:t>
      </w:r>
    </w:p>
    <w:p w14:paraId="3ED9A466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3E84B2EC" w14:textId="77777777" w:rsidR="007208B2" w:rsidRPr="00830CCA" w:rsidRDefault="007208B2" w:rsidP="007208B2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>)</w:t>
      </w:r>
    </w:p>
    <w:p w14:paraId="03D0E7B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564B7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 xml:space="preserve">Podmiot trzeci, na którego potencjał powołuje się wykonawca celem potwierdzenia spełnienia warunków udziału w postępowaniu. W takim przypadku oświadczenie potwierdzające brak podstaw </w:t>
      </w:r>
      <w:r w:rsidRPr="00830CCA">
        <w:rPr>
          <w:rFonts w:ascii="Times New Roman" w:hAnsi="Times New Roman"/>
          <w:b/>
          <w:i/>
        </w:rPr>
        <w:lastRenderedPageBreak/>
        <w:t>wykluczenia podmiotu oraz spełnianie warunków udziału w postępowaniu, składa każdy odrębnie w</w:t>
      </w:r>
      <w:r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099A1B54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172C19" w14:textId="77777777" w:rsidR="007208B2" w:rsidRPr="00830CCA" w:rsidRDefault="007208B2" w:rsidP="007208B2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C03A758" w14:textId="77777777" w:rsidR="007208B2" w:rsidRPr="00830CCA" w:rsidRDefault="007208B2" w:rsidP="007208B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2337B7A8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2B8D75F5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6CF30E3E" w14:textId="77777777" w:rsidR="007208B2" w:rsidRPr="00830CCA" w:rsidRDefault="007208B2" w:rsidP="007208B2">
      <w:pPr>
        <w:pStyle w:val="Bezodstpw"/>
        <w:rPr>
          <w:rFonts w:ascii="Times New Roman" w:hAnsi="Times New Roman"/>
        </w:rPr>
      </w:pPr>
    </w:p>
    <w:p w14:paraId="43766359" w14:textId="11D7C540" w:rsidR="007208B2" w:rsidRPr="000D702E" w:rsidRDefault="007208B2" w:rsidP="007208B2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 xml:space="preserve">Kwalifikowany podpis elektroniczny lub </w:t>
      </w:r>
      <w:r w:rsidRPr="00592101">
        <w:rPr>
          <w:b/>
          <w:color w:val="000000"/>
          <w:sz w:val="22"/>
          <w:szCs w:val="22"/>
        </w:rPr>
        <w:t>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1"/>
    </w:p>
    <w:p w14:paraId="2626165F" w14:textId="77777777" w:rsidR="007208B2" w:rsidRDefault="007208B2" w:rsidP="00B460A3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208B2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1419" w14:textId="77777777" w:rsidR="00EB016C" w:rsidRDefault="00EB016C" w:rsidP="0020013F">
      <w:pPr>
        <w:spacing w:after="0" w:line="240" w:lineRule="auto"/>
      </w:pPr>
      <w:r>
        <w:separator/>
      </w:r>
    </w:p>
  </w:endnote>
  <w:endnote w:type="continuationSeparator" w:id="0">
    <w:p w14:paraId="73FB2E07" w14:textId="77777777" w:rsidR="00EB016C" w:rsidRDefault="00EB016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3D82C16C" w14:textId="02926C54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460A3">
          <w:rPr>
            <w:rFonts w:ascii="Times New Roman" w:hAnsi="Times New Roman"/>
            <w:sz w:val="20"/>
            <w:szCs w:val="20"/>
          </w:rPr>
          <w:t>3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463C" w14:textId="77777777" w:rsidR="00EB016C" w:rsidRDefault="00EB016C" w:rsidP="0020013F">
      <w:pPr>
        <w:spacing w:after="0" w:line="240" w:lineRule="auto"/>
      </w:pPr>
      <w:r>
        <w:separator/>
      </w:r>
    </w:p>
  </w:footnote>
  <w:footnote w:type="continuationSeparator" w:id="0">
    <w:p w14:paraId="57EA8A05" w14:textId="77777777" w:rsidR="00EB016C" w:rsidRDefault="00EB016C" w:rsidP="0020013F">
      <w:pPr>
        <w:spacing w:after="0" w:line="240" w:lineRule="auto"/>
      </w:pPr>
      <w:r>
        <w:continuationSeparator/>
      </w:r>
    </w:p>
  </w:footnote>
  <w:footnote w:id="1">
    <w:p w14:paraId="2FCE2CDE" w14:textId="77777777" w:rsidR="007208B2" w:rsidRPr="00317142" w:rsidRDefault="007208B2" w:rsidP="007208B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31714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17142">
        <w:rPr>
          <w:rFonts w:ascii="Times New Roman" w:hAnsi="Times New Roman"/>
          <w:sz w:val="16"/>
          <w:szCs w:val="16"/>
        </w:rPr>
        <w:t xml:space="preserve"> </w:t>
      </w:r>
      <w:r w:rsidRPr="00317142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7142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17142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39C0AD5" w14:textId="77777777" w:rsidR="007208B2" w:rsidRPr="00317142" w:rsidRDefault="007208B2" w:rsidP="007208B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583A1C" w14:textId="10175C04" w:rsidR="007208B2" w:rsidRPr="00317142" w:rsidRDefault="007208B2" w:rsidP="007208B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317142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B46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beneficjentem rzeczywistym 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od dnia 24 lutego 2022 r., o ile została wpisana na listę na podstawie decyzji w sprawie wpisu na listę rozstrzygającej o zastosowaniu środka, o którym mowa w art. 1 pkt 3 ustawy;</w:t>
      </w:r>
    </w:p>
    <w:p w14:paraId="27BA2EDF" w14:textId="30CBD48F" w:rsidR="007208B2" w:rsidRPr="00761CEB" w:rsidRDefault="007208B2" w:rsidP="007208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B46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862447">
    <w:abstractNumId w:val="0"/>
  </w:num>
  <w:num w:numId="2" w16cid:durableId="918907947">
    <w:abstractNumId w:val="1"/>
  </w:num>
  <w:num w:numId="3" w16cid:durableId="14991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1471D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8154B"/>
    <w:rsid w:val="001932EF"/>
    <w:rsid w:val="001C04D2"/>
    <w:rsid w:val="001C44D6"/>
    <w:rsid w:val="001D23C5"/>
    <w:rsid w:val="001D43E9"/>
    <w:rsid w:val="001F5DA5"/>
    <w:rsid w:val="0020013F"/>
    <w:rsid w:val="0020393E"/>
    <w:rsid w:val="00241CC2"/>
    <w:rsid w:val="0027371C"/>
    <w:rsid w:val="0028447C"/>
    <w:rsid w:val="002D1194"/>
    <w:rsid w:val="002D3CEB"/>
    <w:rsid w:val="0031714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A4C8D"/>
    <w:rsid w:val="004C496C"/>
    <w:rsid w:val="004E37A7"/>
    <w:rsid w:val="004F5B89"/>
    <w:rsid w:val="0050065C"/>
    <w:rsid w:val="00546E5B"/>
    <w:rsid w:val="00551978"/>
    <w:rsid w:val="0058613E"/>
    <w:rsid w:val="0059344A"/>
    <w:rsid w:val="005A48B8"/>
    <w:rsid w:val="005A628A"/>
    <w:rsid w:val="005C3324"/>
    <w:rsid w:val="005C381B"/>
    <w:rsid w:val="005E191B"/>
    <w:rsid w:val="005E2C8F"/>
    <w:rsid w:val="005E4286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208B2"/>
    <w:rsid w:val="00730586"/>
    <w:rsid w:val="0073177E"/>
    <w:rsid w:val="00770D64"/>
    <w:rsid w:val="007C13DC"/>
    <w:rsid w:val="007C6E99"/>
    <w:rsid w:val="0081258E"/>
    <w:rsid w:val="00822FD6"/>
    <w:rsid w:val="00823B3E"/>
    <w:rsid w:val="00830CCA"/>
    <w:rsid w:val="008348F4"/>
    <w:rsid w:val="00861DCF"/>
    <w:rsid w:val="0088357A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5D0B"/>
    <w:rsid w:val="009A7207"/>
    <w:rsid w:val="009C32DC"/>
    <w:rsid w:val="009C3FBD"/>
    <w:rsid w:val="009E2CD7"/>
    <w:rsid w:val="009E6FB8"/>
    <w:rsid w:val="009E7B7D"/>
    <w:rsid w:val="009F100E"/>
    <w:rsid w:val="00A34CCF"/>
    <w:rsid w:val="00A37B1B"/>
    <w:rsid w:val="00A4074A"/>
    <w:rsid w:val="00A437F3"/>
    <w:rsid w:val="00A70B4D"/>
    <w:rsid w:val="00A7778A"/>
    <w:rsid w:val="00A97576"/>
    <w:rsid w:val="00AE1E54"/>
    <w:rsid w:val="00AE60E7"/>
    <w:rsid w:val="00B372FC"/>
    <w:rsid w:val="00B460A3"/>
    <w:rsid w:val="00B51FD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000AF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5C16"/>
    <w:rsid w:val="00E27AAD"/>
    <w:rsid w:val="00E44882"/>
    <w:rsid w:val="00E44AA1"/>
    <w:rsid w:val="00E7071E"/>
    <w:rsid w:val="00E948A1"/>
    <w:rsid w:val="00E955AE"/>
    <w:rsid w:val="00EB016C"/>
    <w:rsid w:val="00EB4A7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8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08B2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46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39</cp:revision>
  <cp:lastPrinted>2016-12-01T09:59:00Z</cp:lastPrinted>
  <dcterms:created xsi:type="dcterms:W3CDTF">2020-10-12T14:46:00Z</dcterms:created>
  <dcterms:modified xsi:type="dcterms:W3CDTF">2023-08-24T10:05:00Z</dcterms:modified>
</cp:coreProperties>
</file>