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6087B" w14:textId="77777777" w:rsidR="001F66CD" w:rsidRPr="00571315" w:rsidRDefault="001F66CD">
      <w:pPr>
        <w:spacing w:after="102" w:line="259" w:lineRule="auto"/>
        <w:ind w:left="0" w:right="15" w:firstLine="0"/>
        <w:jc w:val="right"/>
        <w:rPr>
          <w:rFonts w:ascii="Open Sans" w:hAnsi="Open Sans" w:cs="Open Sans"/>
          <w:color w:val="FF0000"/>
        </w:rPr>
      </w:pPr>
    </w:p>
    <w:p w14:paraId="6C405323" w14:textId="77777777" w:rsidR="001F66CD" w:rsidRPr="00571315" w:rsidRDefault="00D02358">
      <w:pPr>
        <w:spacing w:after="102" w:line="259" w:lineRule="auto"/>
        <w:ind w:left="0" w:right="15" w:firstLine="0"/>
        <w:jc w:val="right"/>
        <w:rPr>
          <w:rFonts w:ascii="Open Sans" w:hAnsi="Open Sans" w:cs="Open Sans"/>
        </w:rPr>
      </w:pPr>
      <w:r w:rsidRPr="00571315">
        <w:rPr>
          <w:rFonts w:ascii="Open Sans" w:hAnsi="Open Sans" w:cs="Open Sans"/>
        </w:rPr>
        <w:t xml:space="preserve"> </w:t>
      </w:r>
    </w:p>
    <w:p w14:paraId="7AC25AAD" w14:textId="28048B08" w:rsidR="00FA44A4" w:rsidRPr="00571315" w:rsidRDefault="00A46498" w:rsidP="008D53AE">
      <w:pPr>
        <w:spacing w:after="0" w:line="240" w:lineRule="auto"/>
        <w:ind w:left="0" w:right="0" w:firstLine="0"/>
        <w:outlineLvl w:val="0"/>
        <w:rPr>
          <w:rFonts w:ascii="Open Sans" w:hAnsi="Open Sans" w:cs="Open Sans"/>
          <w:b/>
          <w:color w:val="auto"/>
          <w:sz w:val="22"/>
        </w:rPr>
      </w:pPr>
      <w:bookmarkStart w:id="0" w:name="_Hlk517956951"/>
      <w:r w:rsidRPr="00571315">
        <w:rPr>
          <w:rFonts w:ascii="Open Sans" w:hAnsi="Open Sans" w:cs="Open Sans"/>
          <w:color w:val="auto"/>
          <w:sz w:val="22"/>
        </w:rPr>
        <w:t>Postępowanie nr</w:t>
      </w:r>
      <w:r w:rsidR="00FA44A4" w:rsidRPr="00571315">
        <w:rPr>
          <w:rFonts w:ascii="Open Sans" w:hAnsi="Open Sans" w:cs="Open Sans"/>
          <w:color w:val="auto"/>
          <w:sz w:val="22"/>
        </w:rPr>
        <w:t xml:space="preserve">: </w:t>
      </w:r>
      <w:bookmarkStart w:id="1" w:name="_Hlk517787793"/>
      <w:r w:rsidR="00FA44A4" w:rsidRPr="00571315">
        <w:rPr>
          <w:rFonts w:ascii="Open Sans" w:hAnsi="Open Sans" w:cs="Open Sans"/>
          <w:b/>
          <w:color w:val="auto"/>
          <w:sz w:val="22"/>
        </w:rPr>
        <w:t>ZP – SAP</w:t>
      </w:r>
      <w:bookmarkEnd w:id="1"/>
      <w:r w:rsidR="00C54AB9">
        <w:rPr>
          <w:rFonts w:ascii="Open Sans" w:hAnsi="Open Sans" w:cs="Open Sans"/>
          <w:b/>
          <w:color w:val="auto"/>
          <w:sz w:val="22"/>
        </w:rPr>
        <w:t>/2/2024</w:t>
      </w:r>
    </w:p>
    <w:bookmarkEnd w:id="0"/>
    <w:p w14:paraId="0D1D8D85" w14:textId="77777777" w:rsidR="00FA44A4" w:rsidRPr="00571315" w:rsidRDefault="00FA44A4" w:rsidP="00FA44A4">
      <w:pPr>
        <w:rPr>
          <w:rFonts w:ascii="Open Sans" w:hAnsi="Open Sans" w:cs="Open Sans"/>
          <w:color w:val="auto"/>
          <w:sz w:val="18"/>
          <w:szCs w:val="18"/>
        </w:rPr>
      </w:pPr>
    </w:p>
    <w:p w14:paraId="41CAE5BB" w14:textId="77777777" w:rsidR="00FA44A4" w:rsidRPr="00571315" w:rsidRDefault="00FA44A4" w:rsidP="00FA44A4">
      <w:pPr>
        <w:rPr>
          <w:rFonts w:ascii="Open Sans" w:hAnsi="Open Sans" w:cs="Open Sans"/>
          <w:color w:val="auto"/>
          <w:sz w:val="18"/>
          <w:szCs w:val="18"/>
        </w:rPr>
      </w:pPr>
    </w:p>
    <w:p w14:paraId="1FDC1C8A" w14:textId="77777777" w:rsidR="00FA44A4" w:rsidRPr="00571315" w:rsidRDefault="00FA44A4" w:rsidP="00FA44A4">
      <w:pPr>
        <w:ind w:left="5964"/>
        <w:rPr>
          <w:rFonts w:ascii="Open Sans" w:hAnsi="Open Sans" w:cs="Open Sans"/>
          <w:b/>
          <w:bCs/>
          <w:color w:val="auto"/>
          <w:sz w:val="28"/>
          <w:szCs w:val="28"/>
        </w:rPr>
      </w:pPr>
    </w:p>
    <w:p w14:paraId="5A3F994C" w14:textId="03EE06A4" w:rsidR="00FA44A4" w:rsidRPr="00571315" w:rsidRDefault="0025108A" w:rsidP="00FA44A4">
      <w:pPr>
        <w:spacing w:after="0"/>
        <w:ind w:left="0" w:right="0" w:firstLine="0"/>
        <w:jc w:val="center"/>
        <w:outlineLvl w:val="0"/>
        <w:rPr>
          <w:rFonts w:ascii="Open Sans" w:hAnsi="Open Sans" w:cs="Open Sans"/>
          <w:b/>
          <w:color w:val="auto"/>
          <w:sz w:val="28"/>
          <w:szCs w:val="28"/>
        </w:rPr>
      </w:pPr>
      <w:r w:rsidRPr="00571315">
        <w:rPr>
          <w:rFonts w:ascii="Open Sans" w:hAnsi="Open Sans" w:cs="Open Sans"/>
          <w:b/>
          <w:color w:val="auto"/>
          <w:sz w:val="28"/>
          <w:szCs w:val="28"/>
        </w:rPr>
        <w:t>WODOCIĄGI GDAŃSKIE S.A.</w:t>
      </w:r>
    </w:p>
    <w:p w14:paraId="54E8D72B" w14:textId="77777777" w:rsidR="00FA44A4" w:rsidRPr="00571315" w:rsidRDefault="00FA44A4" w:rsidP="00FA44A4">
      <w:pPr>
        <w:spacing w:after="0"/>
        <w:ind w:left="0" w:right="0" w:firstLine="0"/>
        <w:jc w:val="center"/>
        <w:rPr>
          <w:rFonts w:ascii="Open Sans" w:hAnsi="Open Sans" w:cs="Open Sans"/>
          <w:color w:val="auto"/>
          <w:sz w:val="22"/>
        </w:rPr>
      </w:pPr>
    </w:p>
    <w:p w14:paraId="03936F4E" w14:textId="77777777" w:rsidR="00FA44A4" w:rsidRPr="00571315" w:rsidRDefault="00FA44A4" w:rsidP="00FA44A4">
      <w:pPr>
        <w:spacing w:after="0"/>
        <w:ind w:left="0" w:right="0" w:firstLine="0"/>
        <w:jc w:val="center"/>
        <w:rPr>
          <w:rFonts w:ascii="Open Sans" w:hAnsi="Open Sans" w:cs="Open Sans"/>
          <w:color w:val="auto"/>
          <w:sz w:val="28"/>
          <w:szCs w:val="28"/>
        </w:rPr>
      </w:pPr>
      <w:r w:rsidRPr="00571315">
        <w:rPr>
          <w:rFonts w:ascii="Open Sans" w:hAnsi="Open Sans" w:cs="Open Sans"/>
          <w:color w:val="auto"/>
          <w:sz w:val="28"/>
          <w:szCs w:val="28"/>
        </w:rPr>
        <w:t>ul .Wałowa 46</w:t>
      </w:r>
    </w:p>
    <w:p w14:paraId="4A21BF47" w14:textId="77777777" w:rsidR="00FA44A4" w:rsidRPr="00571315" w:rsidRDefault="0035333F" w:rsidP="00FA44A4">
      <w:pPr>
        <w:spacing w:after="0"/>
        <w:ind w:left="0" w:right="0" w:firstLine="0"/>
        <w:jc w:val="center"/>
        <w:rPr>
          <w:rFonts w:ascii="Open Sans" w:hAnsi="Open Sans" w:cs="Open Sans"/>
          <w:color w:val="auto"/>
          <w:sz w:val="28"/>
          <w:szCs w:val="28"/>
        </w:rPr>
      </w:pPr>
      <w:r w:rsidRPr="00571315">
        <w:rPr>
          <w:rFonts w:ascii="Open Sans" w:hAnsi="Open Sans" w:cs="Open Sans"/>
          <w:color w:val="auto"/>
          <w:sz w:val="28"/>
          <w:szCs w:val="28"/>
        </w:rPr>
        <w:t>80-</w:t>
      </w:r>
      <w:r w:rsidR="00FA44A4" w:rsidRPr="00571315">
        <w:rPr>
          <w:rFonts w:ascii="Open Sans" w:hAnsi="Open Sans" w:cs="Open Sans"/>
          <w:color w:val="auto"/>
          <w:sz w:val="28"/>
          <w:szCs w:val="28"/>
        </w:rPr>
        <w:t>858 Gdańsk</w:t>
      </w:r>
    </w:p>
    <w:p w14:paraId="0BB3ECA0" w14:textId="5950114B" w:rsidR="00FA44A4" w:rsidRPr="00571315" w:rsidRDefault="00FA44A4" w:rsidP="00FA44A4">
      <w:pPr>
        <w:spacing w:after="0"/>
        <w:ind w:left="0" w:right="0" w:firstLine="0"/>
        <w:jc w:val="center"/>
        <w:rPr>
          <w:rFonts w:ascii="Open Sans" w:hAnsi="Open Sans" w:cs="Open Sans"/>
          <w:b/>
          <w:color w:val="auto"/>
          <w:sz w:val="28"/>
          <w:szCs w:val="28"/>
          <w:u w:val="single"/>
        </w:rPr>
      </w:pPr>
      <w:r w:rsidRPr="00571315">
        <w:rPr>
          <w:rFonts w:ascii="Open Sans" w:hAnsi="Open Sans" w:cs="Open Sans"/>
          <w:b/>
          <w:color w:val="auto"/>
          <w:sz w:val="28"/>
          <w:szCs w:val="28"/>
          <w:u w:val="single"/>
        </w:rPr>
        <w:t>www.</w:t>
      </w:r>
      <w:r w:rsidR="0025108A" w:rsidRPr="00571315">
        <w:rPr>
          <w:rFonts w:ascii="Open Sans" w:hAnsi="Open Sans" w:cs="Open Sans"/>
          <w:b/>
          <w:color w:val="auto"/>
          <w:sz w:val="28"/>
          <w:szCs w:val="28"/>
          <w:u w:val="single"/>
        </w:rPr>
        <w:t>gdanskiewodociagi</w:t>
      </w:r>
      <w:r w:rsidRPr="00571315">
        <w:rPr>
          <w:rFonts w:ascii="Open Sans" w:hAnsi="Open Sans" w:cs="Open Sans"/>
          <w:b/>
          <w:color w:val="auto"/>
          <w:sz w:val="28"/>
          <w:szCs w:val="28"/>
          <w:u w:val="single"/>
        </w:rPr>
        <w:t>.pl</w:t>
      </w:r>
    </w:p>
    <w:p w14:paraId="108963D6" w14:textId="77777777" w:rsidR="00FA44A4" w:rsidRPr="00571315" w:rsidRDefault="00FA44A4" w:rsidP="00FA44A4">
      <w:pPr>
        <w:spacing w:after="0"/>
        <w:ind w:left="0" w:right="0" w:firstLine="0"/>
        <w:jc w:val="center"/>
        <w:rPr>
          <w:rFonts w:ascii="Open Sans" w:hAnsi="Open Sans" w:cs="Open Sans"/>
          <w:color w:val="auto"/>
          <w:sz w:val="22"/>
        </w:rPr>
      </w:pPr>
    </w:p>
    <w:p w14:paraId="01C7B494" w14:textId="77777777" w:rsidR="00FA44A4" w:rsidRPr="00571315" w:rsidRDefault="00FA44A4" w:rsidP="00EC446C">
      <w:pPr>
        <w:spacing w:after="0"/>
        <w:ind w:left="0" w:right="0" w:firstLine="0"/>
        <w:rPr>
          <w:rFonts w:ascii="Open Sans" w:hAnsi="Open Sans" w:cs="Open Sans"/>
          <w:b/>
          <w:color w:val="auto"/>
          <w:sz w:val="22"/>
        </w:rPr>
      </w:pPr>
    </w:p>
    <w:p w14:paraId="65674F34" w14:textId="0A5DA17B" w:rsidR="00FA44A4" w:rsidRPr="00571315" w:rsidRDefault="00FA44A4" w:rsidP="00FA44A4">
      <w:pPr>
        <w:spacing w:after="0" w:line="276" w:lineRule="auto"/>
        <w:ind w:left="0" w:right="0" w:firstLine="0"/>
        <w:jc w:val="center"/>
        <w:outlineLvl w:val="0"/>
        <w:rPr>
          <w:rFonts w:ascii="Open Sans" w:hAnsi="Open Sans" w:cs="Open Sans"/>
          <w:b/>
          <w:color w:val="auto"/>
          <w:sz w:val="22"/>
        </w:rPr>
      </w:pPr>
      <w:r w:rsidRPr="00571315">
        <w:rPr>
          <w:rFonts w:ascii="Open Sans" w:hAnsi="Open Sans" w:cs="Open Sans"/>
          <w:b/>
          <w:color w:val="auto"/>
          <w:sz w:val="22"/>
        </w:rPr>
        <w:t>SPECYFIKACJA  WARUNKÓW ZAMÓWIENIA</w:t>
      </w:r>
    </w:p>
    <w:p w14:paraId="47567BFF" w14:textId="2EC1D0C7" w:rsidR="00FA44A4" w:rsidRPr="00571315" w:rsidRDefault="00626C6A" w:rsidP="00FA44A4">
      <w:pPr>
        <w:spacing w:after="0" w:line="276" w:lineRule="auto"/>
        <w:ind w:left="0" w:right="0" w:firstLine="0"/>
        <w:jc w:val="center"/>
        <w:rPr>
          <w:rFonts w:ascii="Open Sans" w:hAnsi="Open Sans" w:cs="Open Sans"/>
          <w:b/>
          <w:color w:val="auto"/>
          <w:sz w:val="22"/>
        </w:rPr>
      </w:pPr>
      <w:r w:rsidRPr="00571315">
        <w:rPr>
          <w:rFonts w:ascii="Open Sans" w:hAnsi="Open Sans" w:cs="Open Sans"/>
          <w:b/>
          <w:color w:val="auto"/>
          <w:sz w:val="22"/>
        </w:rPr>
        <w:t>w P</w:t>
      </w:r>
      <w:r w:rsidR="00FA44A4" w:rsidRPr="00571315">
        <w:rPr>
          <w:rFonts w:ascii="Open Sans" w:hAnsi="Open Sans" w:cs="Open Sans"/>
          <w:b/>
          <w:color w:val="auto"/>
          <w:sz w:val="22"/>
        </w:rPr>
        <w:t>ostępowaniu o udzielenie</w:t>
      </w:r>
      <w:r w:rsidR="00A46498" w:rsidRPr="00571315">
        <w:rPr>
          <w:rFonts w:ascii="Open Sans" w:hAnsi="Open Sans" w:cs="Open Sans"/>
          <w:b/>
          <w:color w:val="auto"/>
          <w:sz w:val="22"/>
        </w:rPr>
        <w:t xml:space="preserve"> sektorowego</w:t>
      </w:r>
      <w:r w:rsidR="00FA44A4" w:rsidRPr="00571315">
        <w:rPr>
          <w:rFonts w:ascii="Open Sans" w:hAnsi="Open Sans" w:cs="Open Sans"/>
          <w:b/>
          <w:color w:val="auto"/>
          <w:sz w:val="22"/>
        </w:rPr>
        <w:t xml:space="preserve"> zamówienia publicznego w trybie przetargu nieograniczonego </w:t>
      </w:r>
      <w:r w:rsidR="008D53AE" w:rsidRPr="00571315">
        <w:rPr>
          <w:rFonts w:ascii="Open Sans" w:hAnsi="Open Sans" w:cs="Open Sans"/>
          <w:b/>
          <w:color w:val="auto"/>
          <w:sz w:val="22"/>
        </w:rPr>
        <w:t>pod nazwą</w:t>
      </w:r>
      <w:r w:rsidR="00FA44A4" w:rsidRPr="00571315">
        <w:rPr>
          <w:rFonts w:ascii="Open Sans" w:hAnsi="Open Sans" w:cs="Open Sans"/>
          <w:b/>
          <w:color w:val="auto"/>
          <w:sz w:val="22"/>
        </w:rPr>
        <w:t>:</w:t>
      </w:r>
    </w:p>
    <w:p w14:paraId="5BDFCB03" w14:textId="77777777" w:rsidR="00FA44A4" w:rsidRPr="00571315" w:rsidRDefault="00FA44A4" w:rsidP="00FA44A4">
      <w:pPr>
        <w:spacing w:after="0" w:line="276" w:lineRule="auto"/>
        <w:ind w:left="0" w:right="0" w:firstLine="0"/>
        <w:jc w:val="center"/>
        <w:rPr>
          <w:rFonts w:ascii="Open Sans" w:hAnsi="Open Sans" w:cs="Open Sans"/>
          <w:b/>
          <w:color w:val="auto"/>
          <w:sz w:val="22"/>
        </w:rPr>
      </w:pPr>
    </w:p>
    <w:p w14:paraId="337C2914" w14:textId="3B71BD4B" w:rsidR="00FA44A4" w:rsidRPr="005B1177" w:rsidRDefault="008D53AE" w:rsidP="005B1177">
      <w:pPr>
        <w:spacing w:after="0"/>
        <w:ind w:left="0" w:right="0" w:firstLine="0"/>
        <w:jc w:val="center"/>
        <w:outlineLvl w:val="0"/>
        <w:rPr>
          <w:rFonts w:ascii="Open Sans" w:hAnsi="Open Sans" w:cs="Open Sans"/>
          <w:b/>
          <w:color w:val="FF0000"/>
          <w:sz w:val="22"/>
        </w:rPr>
      </w:pPr>
      <w:r w:rsidRPr="00571315">
        <w:rPr>
          <w:rFonts w:ascii="Open Sans" w:hAnsi="Open Sans" w:cs="Open Sans"/>
          <w:b/>
          <w:color w:val="auto"/>
          <w:sz w:val="32"/>
          <w:szCs w:val="32"/>
        </w:rPr>
        <w:t>,,</w:t>
      </w:r>
      <w:r w:rsidR="00172173" w:rsidRPr="00571315">
        <w:rPr>
          <w:rFonts w:ascii="Open Sans" w:hAnsi="Open Sans" w:cs="Open Sans"/>
          <w:b/>
          <w:color w:val="auto"/>
          <w:sz w:val="32"/>
          <w:szCs w:val="32"/>
        </w:rPr>
        <w:t>KOMPLEKSOWA DOSTAWA ENERGII ELEKTRYCZNEJ</w:t>
      </w:r>
      <w:r w:rsidR="00AA5A74" w:rsidRPr="00571315">
        <w:rPr>
          <w:rFonts w:ascii="Open Sans" w:hAnsi="Open Sans" w:cs="Open Sans"/>
          <w:b/>
          <w:color w:val="auto"/>
          <w:sz w:val="32"/>
          <w:szCs w:val="32"/>
        </w:rPr>
        <w:t>”</w:t>
      </w:r>
    </w:p>
    <w:p w14:paraId="3D40A8D3" w14:textId="77777777" w:rsidR="00FA44A4" w:rsidRPr="00571315" w:rsidRDefault="00FA44A4" w:rsidP="00153FA6">
      <w:pPr>
        <w:spacing w:line="276" w:lineRule="auto"/>
        <w:ind w:left="0" w:firstLine="0"/>
        <w:rPr>
          <w:rFonts w:ascii="Open Sans" w:hAnsi="Open Sans" w:cs="Open Sans"/>
          <w:b/>
          <w:color w:val="auto"/>
          <w:sz w:val="22"/>
        </w:rPr>
      </w:pPr>
    </w:p>
    <w:p w14:paraId="74998835" w14:textId="61146EAA" w:rsidR="00FA44A4" w:rsidRPr="00571315" w:rsidRDefault="00FA44A4" w:rsidP="00FA44A4">
      <w:pPr>
        <w:spacing w:after="0" w:line="276" w:lineRule="auto"/>
        <w:ind w:left="0" w:right="0" w:firstLine="0"/>
        <w:jc w:val="center"/>
        <w:rPr>
          <w:rFonts w:ascii="Open Sans" w:hAnsi="Open Sans" w:cs="Open Sans"/>
          <w:color w:val="auto"/>
          <w:sz w:val="22"/>
        </w:rPr>
      </w:pPr>
      <w:r w:rsidRPr="00571315">
        <w:rPr>
          <w:rFonts w:ascii="Open Sans" w:hAnsi="Open Sans" w:cs="Open Sans"/>
          <w:color w:val="auto"/>
          <w:sz w:val="22"/>
        </w:rPr>
        <w:t xml:space="preserve">Postępowanie jest prowadzone zgodnie z postanowieniami </w:t>
      </w:r>
      <w:r w:rsidR="00172173" w:rsidRPr="00571315">
        <w:rPr>
          <w:rFonts w:ascii="Open Sans" w:hAnsi="Open Sans" w:cs="Open Sans"/>
          <w:sz w:val="22"/>
        </w:rPr>
        <w:t xml:space="preserve">Ustawy z dnia 11 września 2019r. </w:t>
      </w:r>
      <w:r w:rsidRPr="00571315">
        <w:rPr>
          <w:rFonts w:ascii="Open Sans" w:hAnsi="Open Sans" w:cs="Open Sans"/>
          <w:color w:val="auto"/>
          <w:sz w:val="22"/>
        </w:rPr>
        <w:t xml:space="preserve">Prawo zamówień publicznych </w:t>
      </w:r>
      <w:r w:rsidR="00172173" w:rsidRPr="00571315">
        <w:rPr>
          <w:rFonts w:ascii="Open Sans" w:hAnsi="Open Sans" w:cs="Open Sans"/>
          <w:color w:val="auto"/>
          <w:sz w:val="22"/>
        </w:rPr>
        <w:t>(Dz. U. z 202</w:t>
      </w:r>
      <w:r w:rsidR="00F145AA" w:rsidRPr="00571315">
        <w:rPr>
          <w:rFonts w:ascii="Open Sans" w:hAnsi="Open Sans" w:cs="Open Sans"/>
          <w:color w:val="auto"/>
          <w:sz w:val="22"/>
        </w:rPr>
        <w:t>3</w:t>
      </w:r>
      <w:r w:rsidR="00172173" w:rsidRPr="00571315">
        <w:rPr>
          <w:rFonts w:ascii="Open Sans" w:hAnsi="Open Sans" w:cs="Open Sans"/>
          <w:color w:val="auto"/>
          <w:sz w:val="22"/>
        </w:rPr>
        <w:t xml:space="preserve">r, poz. </w:t>
      </w:r>
      <w:r w:rsidR="00F145AA" w:rsidRPr="00571315">
        <w:rPr>
          <w:rFonts w:ascii="Open Sans" w:hAnsi="Open Sans" w:cs="Open Sans"/>
          <w:color w:val="auto"/>
          <w:sz w:val="22"/>
        </w:rPr>
        <w:t>1605</w:t>
      </w:r>
      <w:r w:rsidR="00172173" w:rsidRPr="00571315">
        <w:rPr>
          <w:rFonts w:ascii="Open Sans" w:hAnsi="Open Sans" w:cs="Open Sans"/>
          <w:color w:val="auto"/>
          <w:sz w:val="22"/>
        </w:rPr>
        <w:t xml:space="preserve"> tj.)</w:t>
      </w:r>
      <w:r w:rsidRPr="00571315">
        <w:rPr>
          <w:rFonts w:ascii="Open Sans" w:hAnsi="Open Sans" w:cs="Open Sans"/>
          <w:color w:val="auto"/>
          <w:sz w:val="22"/>
        </w:rPr>
        <w:t>, jako zamówienie sektorowe.</w:t>
      </w:r>
    </w:p>
    <w:p w14:paraId="410B4620" w14:textId="77777777" w:rsidR="001F66CD" w:rsidRPr="00571315" w:rsidRDefault="001F66CD">
      <w:pPr>
        <w:spacing w:after="102" w:line="259" w:lineRule="auto"/>
        <w:ind w:left="427" w:right="0" w:firstLine="0"/>
        <w:jc w:val="left"/>
        <w:rPr>
          <w:rFonts w:ascii="Open Sans" w:hAnsi="Open Sans" w:cs="Open Sans"/>
          <w:color w:val="auto"/>
          <w:sz w:val="22"/>
        </w:rPr>
      </w:pPr>
    </w:p>
    <w:p w14:paraId="244D91DA" w14:textId="7E0E3500" w:rsidR="00647D8F" w:rsidRPr="00571315" w:rsidRDefault="00647D8F" w:rsidP="00535862">
      <w:pPr>
        <w:spacing w:after="110" w:line="250" w:lineRule="auto"/>
        <w:ind w:left="0" w:right="1138" w:firstLine="0"/>
        <w:rPr>
          <w:rFonts w:ascii="Open Sans" w:hAnsi="Open Sans" w:cs="Open Sans"/>
          <w:b/>
          <w:color w:val="auto"/>
          <w:sz w:val="22"/>
        </w:rPr>
      </w:pPr>
    </w:p>
    <w:p w14:paraId="02143BD0" w14:textId="5D4742F3" w:rsidR="00F34B48" w:rsidRPr="00571315" w:rsidRDefault="00F34B48" w:rsidP="00535862">
      <w:pPr>
        <w:spacing w:after="110" w:line="250" w:lineRule="auto"/>
        <w:ind w:left="0" w:right="1138" w:firstLine="0"/>
        <w:rPr>
          <w:rFonts w:ascii="Open Sans" w:hAnsi="Open Sans" w:cs="Open Sans"/>
          <w:b/>
          <w:color w:val="auto"/>
          <w:sz w:val="22"/>
        </w:rPr>
      </w:pPr>
    </w:p>
    <w:p w14:paraId="11E03A73" w14:textId="622F13E9" w:rsidR="00F34B48" w:rsidRPr="00571315" w:rsidRDefault="00F34B48" w:rsidP="00535862">
      <w:pPr>
        <w:spacing w:after="110" w:line="250" w:lineRule="auto"/>
        <w:ind w:left="0" w:right="1138" w:firstLine="0"/>
        <w:rPr>
          <w:rFonts w:ascii="Open Sans" w:hAnsi="Open Sans" w:cs="Open Sans"/>
          <w:b/>
          <w:color w:val="auto"/>
          <w:sz w:val="22"/>
        </w:rPr>
      </w:pPr>
    </w:p>
    <w:p w14:paraId="431BAC15" w14:textId="17A584B0" w:rsidR="00F34B48" w:rsidRPr="00571315" w:rsidRDefault="00F34B48" w:rsidP="00535862">
      <w:pPr>
        <w:spacing w:after="110" w:line="250" w:lineRule="auto"/>
        <w:ind w:left="0" w:right="1138" w:firstLine="0"/>
        <w:rPr>
          <w:rFonts w:ascii="Open Sans" w:hAnsi="Open Sans" w:cs="Open Sans"/>
          <w:b/>
          <w:color w:val="auto"/>
          <w:sz w:val="22"/>
        </w:rPr>
      </w:pPr>
    </w:p>
    <w:p w14:paraId="43E00C5C" w14:textId="0546F6A6" w:rsidR="00F34B48" w:rsidRPr="00571315" w:rsidRDefault="00F34B48" w:rsidP="00535862">
      <w:pPr>
        <w:spacing w:after="110" w:line="250" w:lineRule="auto"/>
        <w:ind w:left="0" w:right="1138" w:firstLine="0"/>
        <w:rPr>
          <w:rFonts w:ascii="Open Sans" w:hAnsi="Open Sans" w:cs="Open Sans"/>
          <w:b/>
          <w:color w:val="auto"/>
          <w:sz w:val="22"/>
        </w:rPr>
      </w:pPr>
    </w:p>
    <w:p w14:paraId="0E70EDE3" w14:textId="1D62DE0E" w:rsidR="00F34B48" w:rsidRPr="00571315" w:rsidRDefault="00F34B48" w:rsidP="00535862">
      <w:pPr>
        <w:spacing w:after="110" w:line="250" w:lineRule="auto"/>
        <w:ind w:left="0" w:right="1138" w:firstLine="0"/>
        <w:rPr>
          <w:rFonts w:ascii="Open Sans" w:hAnsi="Open Sans" w:cs="Open Sans"/>
          <w:b/>
          <w:color w:val="auto"/>
          <w:sz w:val="22"/>
        </w:rPr>
      </w:pPr>
    </w:p>
    <w:p w14:paraId="74ED8896" w14:textId="579DE9F6" w:rsidR="00F34B48" w:rsidRPr="00571315" w:rsidRDefault="00F34B48" w:rsidP="00535862">
      <w:pPr>
        <w:spacing w:after="110" w:line="250" w:lineRule="auto"/>
        <w:ind w:left="0" w:right="1138" w:firstLine="0"/>
        <w:rPr>
          <w:rFonts w:ascii="Open Sans" w:hAnsi="Open Sans" w:cs="Open Sans"/>
          <w:b/>
          <w:color w:val="auto"/>
          <w:sz w:val="22"/>
        </w:rPr>
      </w:pPr>
    </w:p>
    <w:p w14:paraId="60256BCA" w14:textId="16A51407" w:rsidR="00F34B48" w:rsidRPr="00571315" w:rsidRDefault="00F34B48" w:rsidP="00535862">
      <w:pPr>
        <w:spacing w:after="110" w:line="250" w:lineRule="auto"/>
        <w:ind w:left="0" w:right="1138" w:firstLine="0"/>
        <w:rPr>
          <w:rFonts w:ascii="Open Sans" w:hAnsi="Open Sans" w:cs="Open Sans"/>
          <w:b/>
          <w:color w:val="auto"/>
          <w:sz w:val="22"/>
        </w:rPr>
      </w:pPr>
    </w:p>
    <w:p w14:paraId="55FE1CBE" w14:textId="10A19AD0" w:rsidR="00F34B48" w:rsidRPr="00571315" w:rsidRDefault="00F34B48" w:rsidP="00535862">
      <w:pPr>
        <w:spacing w:after="110" w:line="250" w:lineRule="auto"/>
        <w:ind w:left="0" w:right="1138" w:firstLine="0"/>
        <w:rPr>
          <w:rFonts w:ascii="Open Sans" w:hAnsi="Open Sans" w:cs="Open Sans"/>
          <w:b/>
          <w:color w:val="auto"/>
          <w:sz w:val="22"/>
        </w:rPr>
      </w:pPr>
    </w:p>
    <w:p w14:paraId="22BCE5B8" w14:textId="43C59A9C" w:rsidR="00F34B48" w:rsidRPr="00571315" w:rsidRDefault="00F34B48" w:rsidP="00535862">
      <w:pPr>
        <w:spacing w:after="110" w:line="250" w:lineRule="auto"/>
        <w:ind w:left="0" w:right="1138" w:firstLine="0"/>
        <w:rPr>
          <w:rFonts w:ascii="Open Sans" w:hAnsi="Open Sans" w:cs="Open Sans"/>
          <w:b/>
          <w:color w:val="auto"/>
          <w:sz w:val="22"/>
        </w:rPr>
      </w:pPr>
    </w:p>
    <w:p w14:paraId="0EC9398D" w14:textId="58B198C2" w:rsidR="00F34B48" w:rsidRPr="00571315" w:rsidRDefault="00F34B48" w:rsidP="00535862">
      <w:pPr>
        <w:spacing w:after="110" w:line="250" w:lineRule="auto"/>
        <w:ind w:left="0" w:right="1138" w:firstLine="0"/>
        <w:rPr>
          <w:rFonts w:ascii="Open Sans" w:hAnsi="Open Sans" w:cs="Open Sans"/>
          <w:b/>
          <w:color w:val="auto"/>
          <w:sz w:val="22"/>
        </w:rPr>
      </w:pPr>
    </w:p>
    <w:p w14:paraId="602DEBFE" w14:textId="42539740" w:rsidR="00F34B48" w:rsidRDefault="00F34B48" w:rsidP="00535862">
      <w:pPr>
        <w:spacing w:after="110" w:line="250" w:lineRule="auto"/>
        <w:ind w:left="0" w:right="1138" w:firstLine="0"/>
        <w:rPr>
          <w:rFonts w:ascii="Open Sans" w:hAnsi="Open Sans" w:cs="Open Sans"/>
          <w:b/>
          <w:color w:val="auto"/>
          <w:sz w:val="22"/>
        </w:rPr>
      </w:pPr>
    </w:p>
    <w:p w14:paraId="168982B0" w14:textId="77777777" w:rsidR="00571315" w:rsidRPr="00571315" w:rsidRDefault="00571315" w:rsidP="00535862">
      <w:pPr>
        <w:spacing w:after="110" w:line="250" w:lineRule="auto"/>
        <w:ind w:left="0" w:right="1138" w:firstLine="0"/>
        <w:rPr>
          <w:rFonts w:ascii="Open Sans" w:hAnsi="Open Sans" w:cs="Open Sans"/>
          <w:b/>
          <w:color w:val="auto"/>
          <w:sz w:val="22"/>
        </w:rPr>
      </w:pPr>
    </w:p>
    <w:p w14:paraId="37285873" w14:textId="77777777" w:rsidR="004F58E0" w:rsidRPr="00571315" w:rsidRDefault="004F58E0" w:rsidP="00535862">
      <w:pPr>
        <w:spacing w:after="110" w:line="250" w:lineRule="auto"/>
        <w:ind w:left="0" w:right="1138" w:firstLine="0"/>
        <w:rPr>
          <w:rFonts w:ascii="Open Sans" w:hAnsi="Open Sans" w:cs="Open Sans"/>
          <w:b/>
          <w:color w:val="auto"/>
          <w:sz w:val="22"/>
        </w:rPr>
      </w:pPr>
    </w:p>
    <w:p w14:paraId="354B6DA4" w14:textId="19DCF1EE" w:rsidR="004C3A5D" w:rsidRPr="00571315" w:rsidRDefault="004C3A5D" w:rsidP="00C41DDD">
      <w:pPr>
        <w:spacing w:after="0" w:line="361" w:lineRule="auto"/>
        <w:ind w:left="678" w:right="58"/>
        <w:jc w:val="center"/>
        <w:rPr>
          <w:rFonts w:ascii="Open Sans" w:hAnsi="Open Sans" w:cs="Open Sans"/>
          <w:b/>
          <w:color w:val="auto"/>
          <w:sz w:val="22"/>
        </w:rPr>
      </w:pPr>
    </w:p>
    <w:p w14:paraId="47D80A2B" w14:textId="77777777" w:rsidR="00225C68" w:rsidRPr="00571315" w:rsidRDefault="00225C68" w:rsidP="00EA4236">
      <w:pPr>
        <w:spacing w:after="0" w:line="361" w:lineRule="auto"/>
        <w:ind w:left="0" w:right="58" w:firstLine="0"/>
        <w:rPr>
          <w:rFonts w:ascii="Open Sans" w:hAnsi="Open Sans" w:cs="Open Sans"/>
          <w:b/>
          <w:color w:val="auto"/>
          <w:sz w:val="22"/>
        </w:rPr>
      </w:pPr>
    </w:p>
    <w:p w14:paraId="5A49B19E" w14:textId="3AB81124" w:rsidR="001F66CD" w:rsidRPr="00571315" w:rsidRDefault="00D02358" w:rsidP="00C41DDD">
      <w:pPr>
        <w:spacing w:after="0" w:line="361" w:lineRule="auto"/>
        <w:ind w:left="678" w:right="58"/>
        <w:jc w:val="center"/>
        <w:rPr>
          <w:rFonts w:ascii="Open Sans" w:hAnsi="Open Sans" w:cs="Open Sans"/>
          <w:color w:val="auto"/>
          <w:sz w:val="22"/>
        </w:rPr>
      </w:pPr>
      <w:r w:rsidRPr="00571315">
        <w:rPr>
          <w:rFonts w:ascii="Open Sans" w:hAnsi="Open Sans" w:cs="Open Sans"/>
          <w:b/>
          <w:color w:val="auto"/>
          <w:sz w:val="22"/>
        </w:rPr>
        <w:t>§ 1</w:t>
      </w:r>
      <w:r w:rsidR="00D40FD1" w:rsidRPr="00571315">
        <w:rPr>
          <w:rFonts w:ascii="Open Sans" w:hAnsi="Open Sans" w:cs="Open Sans"/>
          <w:b/>
          <w:color w:val="auto"/>
          <w:sz w:val="22"/>
        </w:rPr>
        <w:t>.</w:t>
      </w:r>
    </w:p>
    <w:p w14:paraId="582FD3A3" w14:textId="77777777" w:rsidR="001F66CD" w:rsidRPr="00571315" w:rsidRDefault="00D02358">
      <w:pPr>
        <w:spacing w:after="138" w:line="250" w:lineRule="auto"/>
        <w:ind w:left="1512" w:right="1140"/>
        <w:jc w:val="center"/>
        <w:rPr>
          <w:rFonts w:ascii="Open Sans" w:hAnsi="Open Sans" w:cs="Open Sans"/>
          <w:color w:val="auto"/>
          <w:sz w:val="22"/>
        </w:rPr>
      </w:pPr>
      <w:r w:rsidRPr="00571315">
        <w:rPr>
          <w:rFonts w:ascii="Open Sans" w:hAnsi="Open Sans" w:cs="Open Sans"/>
          <w:b/>
          <w:color w:val="auto"/>
          <w:sz w:val="22"/>
        </w:rPr>
        <w:t>Zamawiający</w:t>
      </w:r>
      <w:r w:rsidRPr="00571315">
        <w:rPr>
          <w:rFonts w:ascii="Open Sans" w:hAnsi="Open Sans" w:cs="Open Sans"/>
          <w:color w:val="auto"/>
          <w:sz w:val="22"/>
        </w:rPr>
        <w:t xml:space="preserve"> </w:t>
      </w:r>
    </w:p>
    <w:p w14:paraId="3DD6FADE" w14:textId="40BC3AF4" w:rsidR="002E6B83" w:rsidRPr="00571315" w:rsidRDefault="00D02358" w:rsidP="009B4C57">
      <w:pPr>
        <w:numPr>
          <w:ilvl w:val="0"/>
          <w:numId w:val="18"/>
        </w:numPr>
        <w:spacing w:after="0" w:line="250" w:lineRule="auto"/>
        <w:ind w:left="714" w:right="57" w:hanging="357"/>
        <w:rPr>
          <w:rFonts w:ascii="Open Sans" w:hAnsi="Open Sans" w:cs="Open Sans"/>
          <w:color w:val="auto"/>
          <w:sz w:val="22"/>
        </w:rPr>
      </w:pPr>
      <w:r w:rsidRPr="00571315">
        <w:rPr>
          <w:rFonts w:ascii="Open Sans" w:hAnsi="Open Sans" w:cs="Open Sans"/>
          <w:color w:val="auto"/>
          <w:sz w:val="22"/>
        </w:rPr>
        <w:t xml:space="preserve">Zamawiającym </w:t>
      </w:r>
      <w:r w:rsidR="000D50C1" w:rsidRPr="00571315">
        <w:rPr>
          <w:rFonts w:ascii="Open Sans" w:hAnsi="Open Sans" w:cs="Open Sans"/>
          <w:color w:val="auto"/>
          <w:sz w:val="22"/>
        </w:rPr>
        <w:t>są</w:t>
      </w:r>
      <w:r w:rsidRPr="00571315">
        <w:rPr>
          <w:rFonts w:ascii="Open Sans" w:hAnsi="Open Sans" w:cs="Open Sans"/>
          <w:color w:val="auto"/>
          <w:sz w:val="22"/>
        </w:rPr>
        <w:t xml:space="preserve"> </w:t>
      </w:r>
      <w:r w:rsidR="0025108A" w:rsidRPr="00571315">
        <w:rPr>
          <w:rFonts w:ascii="Open Sans" w:hAnsi="Open Sans" w:cs="Open Sans"/>
          <w:color w:val="auto"/>
          <w:sz w:val="22"/>
        </w:rPr>
        <w:t>Gdańskie Wodociągi</w:t>
      </w:r>
      <w:r w:rsidRPr="00571315">
        <w:rPr>
          <w:rFonts w:ascii="Open Sans" w:hAnsi="Open Sans" w:cs="Open Sans"/>
          <w:color w:val="auto"/>
          <w:sz w:val="22"/>
        </w:rPr>
        <w:t xml:space="preserve"> </w:t>
      </w:r>
      <w:r w:rsidR="002E6B83" w:rsidRPr="00571315">
        <w:rPr>
          <w:rFonts w:ascii="Open Sans" w:hAnsi="Open Sans" w:cs="Open Sans"/>
          <w:color w:val="auto"/>
          <w:sz w:val="22"/>
        </w:rPr>
        <w:t>S.A.</w:t>
      </w:r>
      <w:r w:rsidRPr="00571315">
        <w:rPr>
          <w:rFonts w:ascii="Open Sans" w:hAnsi="Open Sans" w:cs="Open Sans"/>
          <w:color w:val="auto"/>
          <w:sz w:val="22"/>
        </w:rPr>
        <w:t xml:space="preserve"> z siedzibą w </w:t>
      </w:r>
      <w:r w:rsidR="002E6B83" w:rsidRPr="00571315">
        <w:rPr>
          <w:rFonts w:ascii="Open Sans" w:hAnsi="Open Sans" w:cs="Open Sans"/>
          <w:color w:val="auto"/>
          <w:sz w:val="22"/>
        </w:rPr>
        <w:t>Gdańsku</w:t>
      </w:r>
      <w:r w:rsidRPr="00571315">
        <w:rPr>
          <w:rFonts w:ascii="Open Sans" w:hAnsi="Open Sans" w:cs="Open Sans"/>
          <w:color w:val="auto"/>
          <w:sz w:val="22"/>
        </w:rPr>
        <w:t xml:space="preserve">, ul. </w:t>
      </w:r>
      <w:r w:rsidR="002E6B83" w:rsidRPr="00571315">
        <w:rPr>
          <w:rFonts w:ascii="Open Sans" w:hAnsi="Open Sans" w:cs="Open Sans"/>
          <w:color w:val="auto"/>
          <w:sz w:val="22"/>
        </w:rPr>
        <w:t>Wałowa 46</w:t>
      </w:r>
      <w:r w:rsidRPr="00571315">
        <w:rPr>
          <w:rFonts w:ascii="Open Sans" w:hAnsi="Open Sans" w:cs="Open Sans"/>
          <w:color w:val="auto"/>
          <w:sz w:val="22"/>
        </w:rPr>
        <w:t xml:space="preserve">,  </w:t>
      </w:r>
    </w:p>
    <w:p w14:paraId="7B62EAA4" w14:textId="77777777" w:rsidR="001F66CD" w:rsidRPr="00571315" w:rsidRDefault="002E6B83" w:rsidP="002E6B83">
      <w:pPr>
        <w:ind w:left="720" w:right="58" w:firstLine="0"/>
        <w:rPr>
          <w:rFonts w:ascii="Open Sans" w:hAnsi="Open Sans" w:cs="Open Sans"/>
          <w:color w:val="auto"/>
          <w:sz w:val="22"/>
        </w:rPr>
      </w:pPr>
      <w:r w:rsidRPr="00571315">
        <w:rPr>
          <w:rFonts w:ascii="Open Sans" w:hAnsi="Open Sans" w:cs="Open Sans"/>
          <w:color w:val="auto"/>
          <w:sz w:val="22"/>
        </w:rPr>
        <w:t>80-858 Gdańsk.</w:t>
      </w:r>
    </w:p>
    <w:p w14:paraId="1CD0872C" w14:textId="77777777" w:rsidR="001F66CD" w:rsidRPr="00571315" w:rsidRDefault="00D02358" w:rsidP="009B4C57">
      <w:pPr>
        <w:numPr>
          <w:ilvl w:val="0"/>
          <w:numId w:val="18"/>
        </w:numPr>
        <w:spacing w:after="0" w:line="250" w:lineRule="auto"/>
        <w:ind w:left="714" w:right="57" w:hanging="357"/>
        <w:rPr>
          <w:rFonts w:ascii="Open Sans" w:hAnsi="Open Sans" w:cs="Open Sans"/>
          <w:color w:val="auto"/>
          <w:sz w:val="22"/>
        </w:rPr>
      </w:pPr>
      <w:r w:rsidRPr="00571315">
        <w:rPr>
          <w:rFonts w:ascii="Open Sans" w:hAnsi="Open Sans" w:cs="Open Sans"/>
          <w:color w:val="auto"/>
          <w:sz w:val="22"/>
        </w:rPr>
        <w:t xml:space="preserve">Dane kontaktowe: </w:t>
      </w:r>
    </w:p>
    <w:p w14:paraId="06DE648D" w14:textId="62E9C744" w:rsidR="00063CB9" w:rsidRPr="00571315" w:rsidRDefault="00DB7B9F" w:rsidP="00630D59">
      <w:pPr>
        <w:spacing w:after="0" w:line="240" w:lineRule="auto"/>
        <w:ind w:left="709" w:right="0" w:firstLine="0"/>
        <w:jc w:val="left"/>
        <w:rPr>
          <w:rFonts w:ascii="Open Sans" w:hAnsi="Open Sans" w:cs="Open Sans"/>
          <w:color w:val="auto"/>
          <w:sz w:val="22"/>
        </w:rPr>
      </w:pPr>
      <w:r w:rsidRPr="00571315">
        <w:rPr>
          <w:rFonts w:ascii="Open Sans" w:hAnsi="Open Sans" w:cs="Open Sans"/>
          <w:color w:val="auto"/>
          <w:sz w:val="22"/>
        </w:rPr>
        <w:t>T</w:t>
      </w:r>
      <w:r w:rsidR="00D02358" w:rsidRPr="00571315">
        <w:rPr>
          <w:rFonts w:ascii="Open Sans" w:hAnsi="Open Sans" w:cs="Open Sans"/>
          <w:color w:val="auto"/>
          <w:sz w:val="22"/>
        </w:rPr>
        <w:t>el.</w:t>
      </w:r>
      <w:r w:rsidR="00063CB9" w:rsidRPr="00571315">
        <w:rPr>
          <w:rFonts w:ascii="Open Sans" w:hAnsi="Open Sans" w:cs="Open Sans"/>
          <w:color w:val="auto"/>
          <w:sz w:val="22"/>
        </w:rPr>
        <w:t xml:space="preserve"> +48</w:t>
      </w:r>
      <w:r w:rsidR="00D02358" w:rsidRPr="00571315">
        <w:rPr>
          <w:rFonts w:ascii="Open Sans" w:hAnsi="Open Sans" w:cs="Open Sans"/>
          <w:color w:val="auto"/>
          <w:sz w:val="22"/>
        </w:rPr>
        <w:t xml:space="preserve"> </w:t>
      </w:r>
      <w:r w:rsidR="00063CB9" w:rsidRPr="00571315">
        <w:rPr>
          <w:rFonts w:ascii="Open Sans" w:hAnsi="Open Sans" w:cs="Open Sans"/>
          <w:color w:val="auto"/>
          <w:sz w:val="22"/>
        </w:rPr>
        <w:t>58 325 27 00</w:t>
      </w:r>
      <w:r w:rsidR="00D02358" w:rsidRPr="00571315">
        <w:rPr>
          <w:rFonts w:ascii="Open Sans" w:hAnsi="Open Sans" w:cs="Open Sans"/>
          <w:color w:val="auto"/>
          <w:sz w:val="22"/>
        </w:rPr>
        <w:t xml:space="preserve">; </w:t>
      </w:r>
    </w:p>
    <w:p w14:paraId="1CC4263A" w14:textId="2C798DC6" w:rsidR="00063CB9" w:rsidRPr="00571315" w:rsidRDefault="00630D59" w:rsidP="00630D59">
      <w:pPr>
        <w:spacing w:after="0" w:line="240" w:lineRule="auto"/>
        <w:ind w:left="709" w:right="0" w:firstLine="0"/>
        <w:jc w:val="left"/>
        <w:rPr>
          <w:rFonts w:ascii="Open Sans" w:hAnsi="Open Sans" w:cs="Open Sans"/>
          <w:color w:val="auto"/>
          <w:sz w:val="22"/>
        </w:rPr>
      </w:pPr>
      <w:r w:rsidRPr="00571315">
        <w:rPr>
          <w:rFonts w:ascii="Open Sans" w:hAnsi="Open Sans" w:cs="Open Sans"/>
          <w:color w:val="auto"/>
          <w:sz w:val="22"/>
        </w:rPr>
        <w:t>E</w:t>
      </w:r>
      <w:r w:rsidR="00D02358" w:rsidRPr="00571315">
        <w:rPr>
          <w:rFonts w:ascii="Open Sans" w:hAnsi="Open Sans" w:cs="Open Sans"/>
          <w:color w:val="auto"/>
          <w:sz w:val="22"/>
        </w:rPr>
        <w:t>-mail</w:t>
      </w:r>
      <w:r w:rsidRPr="00571315">
        <w:rPr>
          <w:rFonts w:ascii="Open Sans" w:hAnsi="Open Sans" w:cs="Open Sans"/>
          <w:color w:val="auto"/>
          <w:sz w:val="22"/>
        </w:rPr>
        <w:t xml:space="preserve"> Zamawiającego</w:t>
      </w:r>
      <w:r w:rsidR="00063CB9" w:rsidRPr="00571315">
        <w:rPr>
          <w:rFonts w:ascii="Open Sans" w:hAnsi="Open Sans" w:cs="Open Sans"/>
          <w:color w:val="auto"/>
          <w:sz w:val="22"/>
        </w:rPr>
        <w:t>:</w:t>
      </w:r>
      <w:r w:rsidR="00D02358" w:rsidRPr="00571315">
        <w:rPr>
          <w:rFonts w:ascii="Open Sans" w:hAnsi="Open Sans" w:cs="Open Sans"/>
          <w:color w:val="auto"/>
          <w:sz w:val="22"/>
        </w:rPr>
        <w:t xml:space="preserve"> </w:t>
      </w:r>
      <w:hyperlink r:id="rId8" w:history="1">
        <w:r w:rsidR="0025108A" w:rsidRPr="00571315">
          <w:rPr>
            <w:rStyle w:val="Hipercze"/>
            <w:rFonts w:ascii="Open Sans" w:hAnsi="Open Sans" w:cs="Open Sans"/>
            <w:sz w:val="22"/>
          </w:rPr>
          <w:t>info@</w:t>
        </w:r>
        <w:bookmarkStart w:id="2" w:name="_Hlk168659684"/>
        <w:r w:rsidR="0025108A" w:rsidRPr="00571315">
          <w:rPr>
            <w:rStyle w:val="Hipercze"/>
            <w:rFonts w:ascii="Open Sans" w:hAnsi="Open Sans" w:cs="Open Sans"/>
            <w:sz w:val="22"/>
          </w:rPr>
          <w:t>gdanskiewodociagi.pl</w:t>
        </w:r>
        <w:bookmarkEnd w:id="2"/>
      </w:hyperlink>
      <w:r w:rsidR="00063CB9" w:rsidRPr="00571315">
        <w:rPr>
          <w:rFonts w:ascii="Open Sans" w:hAnsi="Open Sans" w:cs="Open Sans"/>
          <w:color w:val="auto"/>
          <w:sz w:val="22"/>
        </w:rPr>
        <w:t xml:space="preserve"> </w:t>
      </w:r>
    </w:p>
    <w:p w14:paraId="2BFB50F8" w14:textId="4BCCF5D9" w:rsidR="00063CB9" w:rsidRPr="00571315" w:rsidRDefault="0098083B" w:rsidP="0098083B">
      <w:pPr>
        <w:spacing w:after="121" w:line="240" w:lineRule="auto"/>
        <w:ind w:left="709" w:right="0" w:firstLine="0"/>
        <w:jc w:val="left"/>
        <w:rPr>
          <w:rFonts w:ascii="Open Sans" w:hAnsi="Open Sans" w:cs="Open Sans"/>
          <w:color w:val="auto"/>
          <w:sz w:val="22"/>
        </w:rPr>
      </w:pPr>
      <w:r w:rsidRPr="00571315">
        <w:rPr>
          <w:rFonts w:ascii="Open Sans" w:hAnsi="Open Sans" w:cs="Open Sans"/>
          <w:color w:val="auto"/>
          <w:sz w:val="22"/>
        </w:rPr>
        <w:t>Adres strony internetowej Zamawiającego</w:t>
      </w:r>
      <w:r w:rsidR="00063CB9" w:rsidRPr="00571315">
        <w:rPr>
          <w:rFonts w:ascii="Open Sans" w:hAnsi="Open Sans" w:cs="Open Sans"/>
          <w:color w:val="auto"/>
          <w:sz w:val="22"/>
        </w:rPr>
        <w:t>:</w:t>
      </w:r>
      <w:r w:rsidR="00D02358" w:rsidRPr="00571315">
        <w:rPr>
          <w:rFonts w:ascii="Open Sans" w:hAnsi="Open Sans" w:cs="Open Sans"/>
          <w:color w:val="auto"/>
          <w:sz w:val="22"/>
        </w:rPr>
        <w:t xml:space="preserve"> </w:t>
      </w:r>
      <w:hyperlink r:id="rId9" w:history="1">
        <w:r w:rsidR="0025108A" w:rsidRPr="00571315">
          <w:rPr>
            <w:rStyle w:val="Hipercze"/>
            <w:rFonts w:ascii="Open Sans" w:hAnsi="Open Sans" w:cs="Open Sans"/>
            <w:sz w:val="22"/>
          </w:rPr>
          <w:t>www.gdanskiewodociagi.pl</w:t>
        </w:r>
      </w:hyperlink>
      <w:hyperlink r:id="rId10">
        <w:r w:rsidR="00D02358" w:rsidRPr="00571315">
          <w:rPr>
            <w:rFonts w:ascii="Open Sans" w:hAnsi="Open Sans" w:cs="Open Sans"/>
            <w:color w:val="auto"/>
            <w:sz w:val="22"/>
          </w:rPr>
          <w:t xml:space="preserve"> </w:t>
        </w:r>
      </w:hyperlink>
    </w:p>
    <w:p w14:paraId="4BC0A103" w14:textId="44FD104C" w:rsidR="0031445D" w:rsidRPr="00571315" w:rsidRDefault="00DB7B9F" w:rsidP="0031445D">
      <w:pPr>
        <w:spacing w:after="121" w:line="240" w:lineRule="auto"/>
        <w:ind w:left="709" w:right="0" w:firstLine="0"/>
        <w:rPr>
          <w:rFonts w:ascii="Open Sans" w:hAnsi="Open Sans" w:cs="Open Sans"/>
          <w:color w:val="auto"/>
          <w:sz w:val="22"/>
          <w:u w:val="single"/>
        </w:rPr>
      </w:pPr>
      <w:r w:rsidRPr="00571315">
        <w:rPr>
          <w:rFonts w:ascii="Open Sans" w:hAnsi="Open Sans" w:cs="Open Sans"/>
          <w:color w:val="auto"/>
          <w:sz w:val="22"/>
        </w:rPr>
        <w:t xml:space="preserve">Adres strony internetowej, gdzie publikowane są dokumenty zamówienia, w tym także zmiany i wyjaśnienia treści SWZ oraz inne dokumenty zamówienia bezpośrednio związane z postępowaniem o udzielenie zamówienia – </w:t>
      </w:r>
      <w:hyperlink r:id="rId11" w:history="1">
        <w:r w:rsidR="0025108A" w:rsidRPr="00571315">
          <w:rPr>
            <w:rStyle w:val="Hipercze"/>
            <w:rFonts w:ascii="Open Sans" w:hAnsi="Open Sans" w:cs="Open Sans"/>
            <w:sz w:val="22"/>
          </w:rPr>
          <w:t>www.gdanskiewodociagi.pl</w:t>
        </w:r>
      </w:hyperlink>
      <w:r w:rsidRPr="00571315">
        <w:rPr>
          <w:rFonts w:ascii="Open Sans" w:hAnsi="Open Sans" w:cs="Open Sans"/>
          <w:color w:val="auto"/>
          <w:sz w:val="22"/>
        </w:rPr>
        <w:t xml:space="preserve"> </w:t>
      </w:r>
    </w:p>
    <w:p w14:paraId="635E0206" w14:textId="77777777" w:rsidR="00933B12" w:rsidRPr="00571315" w:rsidRDefault="00933B12" w:rsidP="00933B12">
      <w:pPr>
        <w:spacing w:after="7" w:line="250" w:lineRule="auto"/>
        <w:ind w:left="0" w:right="0" w:firstLine="0"/>
        <w:jc w:val="center"/>
        <w:rPr>
          <w:rFonts w:ascii="Open Sans" w:hAnsi="Open Sans" w:cs="Open Sans"/>
          <w:b/>
          <w:color w:val="auto"/>
          <w:sz w:val="22"/>
        </w:rPr>
      </w:pPr>
    </w:p>
    <w:p w14:paraId="28808868" w14:textId="77777777" w:rsidR="001F66CD" w:rsidRPr="00571315" w:rsidRDefault="00D02358" w:rsidP="00933B12">
      <w:pPr>
        <w:spacing w:after="7" w:line="250" w:lineRule="auto"/>
        <w:ind w:left="0" w:right="0" w:firstLine="0"/>
        <w:jc w:val="center"/>
        <w:rPr>
          <w:rFonts w:ascii="Open Sans" w:hAnsi="Open Sans" w:cs="Open Sans"/>
          <w:color w:val="auto"/>
          <w:sz w:val="22"/>
        </w:rPr>
      </w:pPr>
      <w:r w:rsidRPr="00571315">
        <w:rPr>
          <w:rFonts w:ascii="Open Sans" w:hAnsi="Open Sans" w:cs="Open Sans"/>
          <w:b/>
          <w:color w:val="auto"/>
          <w:sz w:val="22"/>
        </w:rPr>
        <w:t>§ 2.</w:t>
      </w:r>
    </w:p>
    <w:p w14:paraId="65FDCAA8" w14:textId="77777777" w:rsidR="001F66CD" w:rsidRPr="00571315" w:rsidRDefault="00D02358">
      <w:pPr>
        <w:spacing w:after="138" w:line="250" w:lineRule="auto"/>
        <w:ind w:left="1512" w:right="1140"/>
        <w:jc w:val="center"/>
        <w:rPr>
          <w:rFonts w:ascii="Open Sans" w:hAnsi="Open Sans" w:cs="Open Sans"/>
          <w:color w:val="auto"/>
          <w:sz w:val="22"/>
        </w:rPr>
      </w:pPr>
      <w:r w:rsidRPr="00571315">
        <w:rPr>
          <w:rFonts w:ascii="Open Sans" w:hAnsi="Open Sans" w:cs="Open Sans"/>
          <w:b/>
          <w:color w:val="auto"/>
          <w:sz w:val="22"/>
        </w:rPr>
        <w:t xml:space="preserve">Informacje ogólne </w:t>
      </w:r>
    </w:p>
    <w:p w14:paraId="545476CE" w14:textId="2DE5524D" w:rsidR="001F66CD" w:rsidRPr="00571315" w:rsidRDefault="00D02358" w:rsidP="00FA1D02">
      <w:pPr>
        <w:numPr>
          <w:ilvl w:val="0"/>
          <w:numId w:val="1"/>
        </w:numPr>
        <w:spacing w:line="250" w:lineRule="auto"/>
        <w:ind w:left="425" w:right="57" w:hanging="425"/>
        <w:rPr>
          <w:rFonts w:ascii="Open Sans" w:hAnsi="Open Sans" w:cs="Open Sans"/>
          <w:color w:val="auto"/>
          <w:sz w:val="22"/>
        </w:rPr>
      </w:pPr>
      <w:r w:rsidRPr="00571315">
        <w:rPr>
          <w:rFonts w:ascii="Open Sans" w:hAnsi="Open Sans" w:cs="Open Sans"/>
          <w:color w:val="auto"/>
          <w:sz w:val="22"/>
        </w:rPr>
        <w:t>Postępowanie, którego dotyczy</w:t>
      </w:r>
      <w:r w:rsidR="000B2DDB" w:rsidRPr="00571315">
        <w:rPr>
          <w:rFonts w:ascii="Open Sans" w:hAnsi="Open Sans" w:cs="Open Sans"/>
          <w:color w:val="auto"/>
          <w:sz w:val="22"/>
        </w:rPr>
        <w:t xml:space="preserve"> niniejsza</w:t>
      </w:r>
      <w:r w:rsidRPr="00571315">
        <w:rPr>
          <w:rFonts w:ascii="Open Sans" w:hAnsi="Open Sans" w:cs="Open Sans"/>
          <w:color w:val="auto"/>
          <w:sz w:val="22"/>
        </w:rPr>
        <w:t xml:space="preserve"> specyfikacja warunków zamówienia (zwana dalej </w:t>
      </w:r>
      <w:r w:rsidR="00AE4928" w:rsidRPr="00571315">
        <w:rPr>
          <w:rFonts w:ascii="Open Sans" w:hAnsi="Open Sans" w:cs="Open Sans"/>
          <w:color w:val="auto"/>
          <w:sz w:val="22"/>
        </w:rPr>
        <w:t>„</w:t>
      </w:r>
      <w:r w:rsidRPr="00571315">
        <w:rPr>
          <w:rFonts w:ascii="Open Sans" w:hAnsi="Open Sans" w:cs="Open Sans"/>
          <w:b/>
          <w:color w:val="auto"/>
          <w:sz w:val="22"/>
        </w:rPr>
        <w:t>SWZ</w:t>
      </w:r>
      <w:r w:rsidR="00AE4928" w:rsidRPr="00571315">
        <w:rPr>
          <w:rFonts w:ascii="Open Sans" w:hAnsi="Open Sans" w:cs="Open Sans"/>
          <w:color w:val="auto"/>
          <w:sz w:val="22"/>
        </w:rPr>
        <w:t>”</w:t>
      </w:r>
      <w:r w:rsidRPr="00571315">
        <w:rPr>
          <w:rFonts w:ascii="Open Sans" w:hAnsi="Open Sans" w:cs="Open Sans"/>
          <w:color w:val="auto"/>
          <w:sz w:val="22"/>
        </w:rPr>
        <w:t xml:space="preserve">), oznaczone jest znakiem </w:t>
      </w:r>
      <w:r w:rsidR="002F32ED" w:rsidRPr="00571315">
        <w:rPr>
          <w:rFonts w:ascii="Open Sans" w:hAnsi="Open Sans" w:cs="Open Sans"/>
          <w:b/>
          <w:color w:val="auto"/>
          <w:sz w:val="22"/>
        </w:rPr>
        <w:t>ZP – SAP</w:t>
      </w:r>
      <w:r w:rsidR="005E0254">
        <w:rPr>
          <w:rFonts w:ascii="Open Sans" w:hAnsi="Open Sans" w:cs="Open Sans"/>
          <w:b/>
          <w:color w:val="auto"/>
          <w:sz w:val="22"/>
        </w:rPr>
        <w:t>/2/2024</w:t>
      </w:r>
      <w:r w:rsidR="000B2DDB" w:rsidRPr="00571315">
        <w:rPr>
          <w:rFonts w:ascii="Open Sans" w:hAnsi="Open Sans" w:cs="Open Sans"/>
          <w:color w:val="auto"/>
          <w:sz w:val="22"/>
        </w:rPr>
        <w:t xml:space="preserve"> i </w:t>
      </w:r>
      <w:r w:rsidRPr="00571315">
        <w:rPr>
          <w:rFonts w:ascii="Open Sans" w:hAnsi="Open Sans" w:cs="Open Sans"/>
          <w:color w:val="auto"/>
          <w:sz w:val="22"/>
        </w:rPr>
        <w:t>prowadzone pod nazwą „</w:t>
      </w:r>
      <w:r w:rsidR="001C3EF8" w:rsidRPr="00571315">
        <w:rPr>
          <w:rFonts w:ascii="Open Sans" w:hAnsi="Open Sans" w:cs="Open Sans"/>
          <w:b/>
          <w:color w:val="auto"/>
          <w:sz w:val="22"/>
        </w:rPr>
        <w:t>Kompleksowa dostawa  energii elektrycznej</w:t>
      </w:r>
      <w:r w:rsidRPr="00571315">
        <w:rPr>
          <w:rFonts w:ascii="Open Sans" w:hAnsi="Open Sans" w:cs="Open Sans"/>
          <w:color w:val="auto"/>
          <w:sz w:val="22"/>
        </w:rPr>
        <w:t>” zwane jest dalej „</w:t>
      </w:r>
      <w:r w:rsidRPr="00571315">
        <w:rPr>
          <w:rFonts w:ascii="Open Sans" w:hAnsi="Open Sans" w:cs="Open Sans"/>
          <w:b/>
          <w:color w:val="auto"/>
          <w:sz w:val="22"/>
        </w:rPr>
        <w:t>Postępowaniem</w:t>
      </w:r>
      <w:r w:rsidRPr="00571315">
        <w:rPr>
          <w:rFonts w:ascii="Open Sans" w:hAnsi="Open Sans" w:cs="Open Sans"/>
          <w:color w:val="auto"/>
          <w:sz w:val="22"/>
        </w:rPr>
        <w:t xml:space="preserve">”. Wykonawcy zobowiązani są do powoływania się na wyżej podane oznaczenia we wszystkich kontaktach z Zamawiającym dotyczących Postępowania. </w:t>
      </w:r>
    </w:p>
    <w:p w14:paraId="475EACA1" w14:textId="77777777" w:rsidR="001F66CD" w:rsidRPr="00571315" w:rsidRDefault="00D02358" w:rsidP="00FA1D02">
      <w:pPr>
        <w:numPr>
          <w:ilvl w:val="0"/>
          <w:numId w:val="1"/>
        </w:numPr>
        <w:spacing w:line="250" w:lineRule="auto"/>
        <w:ind w:left="425" w:right="57" w:hanging="425"/>
        <w:rPr>
          <w:rFonts w:ascii="Open Sans" w:hAnsi="Open Sans" w:cs="Open Sans"/>
          <w:color w:val="auto"/>
          <w:sz w:val="22"/>
        </w:rPr>
      </w:pPr>
      <w:r w:rsidRPr="00571315">
        <w:rPr>
          <w:rFonts w:ascii="Open Sans" w:hAnsi="Open Sans" w:cs="Open Sans"/>
          <w:color w:val="auto"/>
          <w:sz w:val="22"/>
        </w:rPr>
        <w:t xml:space="preserve">Postępowanie prowadzone jest w języku polskim. Wszelkie oświadczenia, zawiadomienia i inne dokumenty przygotowywane w Postępowaniu, jak również umowa w sprawie zamówienia publicznego, sporządzane będą w języku polskim. </w:t>
      </w:r>
    </w:p>
    <w:p w14:paraId="3700C5AC" w14:textId="109A613B" w:rsidR="00933B12" w:rsidRPr="00571315" w:rsidRDefault="00E2764B" w:rsidP="00315208">
      <w:pPr>
        <w:numPr>
          <w:ilvl w:val="0"/>
          <w:numId w:val="1"/>
        </w:numPr>
        <w:spacing w:after="114" w:line="250" w:lineRule="auto"/>
        <w:ind w:left="425" w:right="57" w:hanging="425"/>
        <w:rPr>
          <w:rFonts w:ascii="Open Sans" w:hAnsi="Open Sans" w:cs="Open Sans"/>
          <w:color w:val="auto"/>
          <w:sz w:val="22"/>
        </w:rPr>
      </w:pPr>
      <w:r w:rsidRPr="00571315">
        <w:rPr>
          <w:rFonts w:ascii="Open Sans" w:hAnsi="Open Sans" w:cs="Open Sans"/>
          <w:color w:val="auto"/>
          <w:sz w:val="22"/>
        </w:rPr>
        <w:t>P</w:t>
      </w:r>
      <w:r w:rsidR="00D02358" w:rsidRPr="00571315">
        <w:rPr>
          <w:rFonts w:ascii="Open Sans" w:hAnsi="Open Sans" w:cs="Open Sans"/>
          <w:color w:val="auto"/>
          <w:sz w:val="22"/>
        </w:rPr>
        <w:t xml:space="preserve">rzedmiotem zamówienia w Postępowaniu jest dostawa w rozumieniu art. </w:t>
      </w:r>
      <w:r w:rsidR="000B2DDB" w:rsidRPr="00571315">
        <w:rPr>
          <w:rFonts w:ascii="Open Sans" w:hAnsi="Open Sans" w:cs="Open Sans"/>
          <w:color w:val="auto"/>
          <w:sz w:val="22"/>
        </w:rPr>
        <w:t>7</w:t>
      </w:r>
      <w:r w:rsidR="00D02358" w:rsidRPr="00571315">
        <w:rPr>
          <w:rFonts w:ascii="Open Sans" w:hAnsi="Open Sans" w:cs="Open Sans"/>
          <w:color w:val="auto"/>
          <w:sz w:val="22"/>
        </w:rPr>
        <w:t xml:space="preserve"> pkt </w:t>
      </w:r>
      <w:r w:rsidR="000B2DDB" w:rsidRPr="00571315">
        <w:rPr>
          <w:rFonts w:ascii="Open Sans" w:hAnsi="Open Sans" w:cs="Open Sans"/>
          <w:color w:val="auto"/>
          <w:sz w:val="22"/>
        </w:rPr>
        <w:t>4</w:t>
      </w:r>
      <w:r w:rsidR="00D02358" w:rsidRPr="00571315">
        <w:rPr>
          <w:rFonts w:ascii="Open Sans" w:hAnsi="Open Sans" w:cs="Open Sans"/>
          <w:color w:val="auto"/>
          <w:sz w:val="22"/>
        </w:rPr>
        <w:t xml:space="preserve"> ustawy z dnia </w:t>
      </w:r>
      <w:r w:rsidR="000B2DDB" w:rsidRPr="00571315">
        <w:rPr>
          <w:rFonts w:ascii="Open Sans" w:hAnsi="Open Sans" w:cs="Open Sans"/>
          <w:color w:val="auto"/>
          <w:sz w:val="22"/>
        </w:rPr>
        <w:t>11</w:t>
      </w:r>
      <w:r w:rsidR="004F58E0" w:rsidRPr="00571315">
        <w:rPr>
          <w:rFonts w:ascii="Open Sans" w:hAnsi="Open Sans" w:cs="Open Sans"/>
          <w:color w:val="auto"/>
          <w:sz w:val="22"/>
        </w:rPr>
        <w:t xml:space="preserve"> </w:t>
      </w:r>
      <w:r w:rsidR="000B2DDB" w:rsidRPr="00571315">
        <w:rPr>
          <w:rFonts w:ascii="Open Sans" w:hAnsi="Open Sans" w:cs="Open Sans"/>
          <w:color w:val="auto"/>
          <w:sz w:val="22"/>
        </w:rPr>
        <w:t>września 2019</w:t>
      </w:r>
      <w:r w:rsidR="00D02358" w:rsidRPr="00571315">
        <w:rPr>
          <w:rFonts w:ascii="Open Sans" w:hAnsi="Open Sans" w:cs="Open Sans"/>
          <w:color w:val="auto"/>
          <w:sz w:val="22"/>
        </w:rPr>
        <w:t xml:space="preserve"> roku – Prawo zamówień publicznych (</w:t>
      </w:r>
      <w:r w:rsidR="004F58E0" w:rsidRPr="00571315">
        <w:rPr>
          <w:rFonts w:ascii="Open Sans" w:hAnsi="Open Sans" w:cs="Open Sans"/>
          <w:sz w:val="22"/>
        </w:rPr>
        <w:t>Dz. U. z 202</w:t>
      </w:r>
      <w:r w:rsidR="00ED3342" w:rsidRPr="00571315">
        <w:rPr>
          <w:rFonts w:ascii="Open Sans" w:hAnsi="Open Sans" w:cs="Open Sans"/>
          <w:sz w:val="22"/>
        </w:rPr>
        <w:t>3</w:t>
      </w:r>
      <w:r w:rsidR="004F58E0" w:rsidRPr="00571315">
        <w:rPr>
          <w:rFonts w:ascii="Open Sans" w:hAnsi="Open Sans" w:cs="Open Sans"/>
          <w:sz w:val="22"/>
        </w:rPr>
        <w:t>r</w:t>
      </w:r>
      <w:r w:rsidR="00ED3342" w:rsidRPr="00571315">
        <w:rPr>
          <w:rFonts w:ascii="Open Sans" w:hAnsi="Open Sans" w:cs="Open Sans"/>
          <w:sz w:val="22"/>
        </w:rPr>
        <w:t>.</w:t>
      </w:r>
      <w:r w:rsidR="004F58E0" w:rsidRPr="00571315">
        <w:rPr>
          <w:rFonts w:ascii="Open Sans" w:hAnsi="Open Sans" w:cs="Open Sans"/>
          <w:sz w:val="22"/>
        </w:rPr>
        <w:t>, poz. 1</w:t>
      </w:r>
      <w:r w:rsidR="00ED3342" w:rsidRPr="00571315">
        <w:rPr>
          <w:rFonts w:ascii="Open Sans" w:hAnsi="Open Sans" w:cs="Open Sans"/>
          <w:sz w:val="22"/>
        </w:rPr>
        <w:t>605</w:t>
      </w:r>
      <w:r w:rsidR="004F58E0" w:rsidRPr="00571315">
        <w:rPr>
          <w:rFonts w:ascii="Open Sans" w:hAnsi="Open Sans" w:cs="Open Sans"/>
          <w:sz w:val="22"/>
        </w:rPr>
        <w:t xml:space="preserve"> tj. z dnia </w:t>
      </w:r>
      <w:r w:rsidR="00ED3342" w:rsidRPr="00571315">
        <w:rPr>
          <w:rFonts w:ascii="Open Sans" w:hAnsi="Open Sans" w:cs="Open Sans"/>
          <w:sz w:val="22"/>
        </w:rPr>
        <w:t>1</w:t>
      </w:r>
      <w:r w:rsidR="004F58E0" w:rsidRPr="00571315">
        <w:rPr>
          <w:rFonts w:ascii="Open Sans" w:hAnsi="Open Sans" w:cs="Open Sans"/>
          <w:sz w:val="22"/>
        </w:rPr>
        <w:t>4.0</w:t>
      </w:r>
      <w:r w:rsidR="00ED3342" w:rsidRPr="00571315">
        <w:rPr>
          <w:rFonts w:ascii="Open Sans" w:hAnsi="Open Sans" w:cs="Open Sans"/>
          <w:sz w:val="22"/>
        </w:rPr>
        <w:t>8</w:t>
      </w:r>
      <w:r w:rsidR="004F58E0" w:rsidRPr="00571315">
        <w:rPr>
          <w:rFonts w:ascii="Open Sans" w:hAnsi="Open Sans" w:cs="Open Sans"/>
          <w:sz w:val="22"/>
        </w:rPr>
        <w:t>.202</w:t>
      </w:r>
      <w:r w:rsidR="00ED3342" w:rsidRPr="00571315">
        <w:rPr>
          <w:rFonts w:ascii="Open Sans" w:hAnsi="Open Sans" w:cs="Open Sans"/>
          <w:sz w:val="22"/>
        </w:rPr>
        <w:t>3</w:t>
      </w:r>
      <w:r w:rsidR="004F58E0" w:rsidRPr="00571315">
        <w:rPr>
          <w:rFonts w:ascii="Open Sans" w:hAnsi="Open Sans" w:cs="Open Sans"/>
          <w:sz w:val="22"/>
        </w:rPr>
        <w:t>r. z późn. zm.</w:t>
      </w:r>
      <w:r w:rsidR="00D02358" w:rsidRPr="00571315">
        <w:rPr>
          <w:rFonts w:ascii="Open Sans" w:hAnsi="Open Sans" w:cs="Open Sans"/>
          <w:color w:val="auto"/>
          <w:sz w:val="22"/>
        </w:rPr>
        <w:t>), zwanej dalej „</w:t>
      </w:r>
      <w:r w:rsidR="00D02358" w:rsidRPr="00571315">
        <w:rPr>
          <w:rFonts w:ascii="Open Sans" w:hAnsi="Open Sans" w:cs="Open Sans"/>
          <w:b/>
          <w:color w:val="auto"/>
          <w:sz w:val="22"/>
        </w:rPr>
        <w:t>ustawą Pzp</w:t>
      </w:r>
      <w:r w:rsidR="00D02358" w:rsidRPr="00571315">
        <w:rPr>
          <w:rFonts w:ascii="Open Sans" w:hAnsi="Open Sans" w:cs="Open Sans"/>
          <w:color w:val="auto"/>
          <w:sz w:val="22"/>
        </w:rPr>
        <w:t xml:space="preserve">”. </w:t>
      </w:r>
    </w:p>
    <w:p w14:paraId="33AC2064" w14:textId="77777777" w:rsidR="001F66CD" w:rsidRPr="00571315" w:rsidRDefault="00D02358">
      <w:pPr>
        <w:spacing w:after="7" w:line="250" w:lineRule="auto"/>
        <w:ind w:left="1512" w:right="1138"/>
        <w:jc w:val="center"/>
        <w:rPr>
          <w:rFonts w:ascii="Open Sans" w:hAnsi="Open Sans" w:cs="Open Sans"/>
          <w:color w:val="auto"/>
          <w:sz w:val="22"/>
        </w:rPr>
      </w:pPr>
      <w:r w:rsidRPr="00571315">
        <w:rPr>
          <w:rFonts w:ascii="Open Sans" w:hAnsi="Open Sans" w:cs="Open Sans"/>
          <w:b/>
          <w:color w:val="auto"/>
          <w:sz w:val="22"/>
        </w:rPr>
        <w:t xml:space="preserve">§ 3. </w:t>
      </w:r>
    </w:p>
    <w:p w14:paraId="6D636C0D" w14:textId="77777777" w:rsidR="001F66CD" w:rsidRPr="00571315" w:rsidRDefault="00D02358">
      <w:pPr>
        <w:spacing w:after="141" w:line="250" w:lineRule="auto"/>
        <w:ind w:left="1512" w:right="1140"/>
        <w:jc w:val="center"/>
        <w:rPr>
          <w:rFonts w:ascii="Open Sans" w:hAnsi="Open Sans" w:cs="Open Sans"/>
          <w:color w:val="auto"/>
          <w:sz w:val="22"/>
        </w:rPr>
      </w:pPr>
      <w:r w:rsidRPr="00571315">
        <w:rPr>
          <w:rFonts w:ascii="Open Sans" w:hAnsi="Open Sans" w:cs="Open Sans"/>
          <w:b/>
          <w:color w:val="auto"/>
          <w:sz w:val="22"/>
        </w:rPr>
        <w:t xml:space="preserve">Tryb Postępowania </w:t>
      </w:r>
    </w:p>
    <w:p w14:paraId="1A3512C1" w14:textId="77777777" w:rsidR="001F66CD" w:rsidRPr="00571315" w:rsidRDefault="00D02358" w:rsidP="00872406">
      <w:pPr>
        <w:numPr>
          <w:ilvl w:val="0"/>
          <w:numId w:val="2"/>
        </w:numPr>
        <w:spacing w:line="250" w:lineRule="auto"/>
        <w:ind w:left="425" w:right="0" w:hanging="425"/>
        <w:rPr>
          <w:rFonts w:ascii="Open Sans" w:hAnsi="Open Sans" w:cs="Open Sans"/>
          <w:color w:val="auto"/>
          <w:sz w:val="22"/>
        </w:rPr>
      </w:pPr>
      <w:r w:rsidRPr="00571315">
        <w:rPr>
          <w:rFonts w:ascii="Open Sans" w:hAnsi="Open Sans" w:cs="Open Sans"/>
          <w:color w:val="auto"/>
          <w:sz w:val="22"/>
        </w:rPr>
        <w:t xml:space="preserve">Postępowanie prowadzone jest w trybie przetargu nieograniczonego na podstawie ustawy Pzp. </w:t>
      </w:r>
    </w:p>
    <w:p w14:paraId="59A5B6F0" w14:textId="3BEAF923" w:rsidR="00933B12" w:rsidRPr="00571315" w:rsidRDefault="00D02358" w:rsidP="00872406">
      <w:pPr>
        <w:numPr>
          <w:ilvl w:val="0"/>
          <w:numId w:val="2"/>
        </w:numPr>
        <w:spacing w:after="7" w:line="250" w:lineRule="auto"/>
        <w:ind w:left="425" w:right="0" w:hanging="425"/>
        <w:rPr>
          <w:rFonts w:ascii="Open Sans" w:hAnsi="Open Sans" w:cs="Open Sans"/>
          <w:b/>
          <w:color w:val="auto"/>
          <w:sz w:val="22"/>
        </w:rPr>
      </w:pPr>
      <w:r w:rsidRPr="00571315">
        <w:rPr>
          <w:rFonts w:ascii="Open Sans" w:hAnsi="Open Sans" w:cs="Open Sans"/>
          <w:color w:val="auto"/>
          <w:sz w:val="22"/>
        </w:rPr>
        <w:t>Wartość zamówienia przekracza równowartość kwoty</w:t>
      </w:r>
      <w:r w:rsidR="00872406" w:rsidRPr="00571315">
        <w:rPr>
          <w:rFonts w:ascii="Open Sans" w:hAnsi="Open Sans" w:cs="Open Sans"/>
          <w:color w:val="auto"/>
          <w:sz w:val="22"/>
        </w:rPr>
        <w:t>, o której mowa w art. 3 ust. 1 pkt 2 w zw.  ust. 2 pkt 1 i pkt 2 ustawy Pzp, ogłoszone zgodnie z informacją Prezesa Urzędu Zamówień Publicznych w Dzienniku Urzędowym Rzeczypospolitej Polskiej ,,Monitor Polski”, oraz zamieszczane na stronie internetowej Urzędu Zamówień Publicznych, stosownie do postanowień art. 3 ust. 3 ustawy Pzp</w:t>
      </w:r>
      <w:r w:rsidR="00C33F2F" w:rsidRPr="00571315">
        <w:rPr>
          <w:rFonts w:ascii="Open Sans" w:hAnsi="Open Sans" w:cs="Open Sans"/>
          <w:color w:val="auto"/>
          <w:sz w:val="22"/>
        </w:rPr>
        <w:t>.</w:t>
      </w:r>
      <w:r w:rsidR="00872406" w:rsidRPr="00571315">
        <w:rPr>
          <w:rFonts w:ascii="Open Sans" w:hAnsi="Open Sans" w:cs="Open Sans"/>
          <w:color w:val="auto"/>
          <w:sz w:val="22"/>
        </w:rPr>
        <w:t xml:space="preserve"> </w:t>
      </w:r>
    </w:p>
    <w:p w14:paraId="5415C0FA" w14:textId="77777777" w:rsidR="00A64F1F" w:rsidRDefault="00A64F1F" w:rsidP="001804F0">
      <w:pPr>
        <w:spacing w:after="7" w:line="250" w:lineRule="auto"/>
        <w:ind w:left="0" w:right="1138" w:firstLine="0"/>
        <w:rPr>
          <w:rFonts w:ascii="Open Sans" w:hAnsi="Open Sans" w:cs="Open Sans"/>
          <w:b/>
          <w:color w:val="auto"/>
          <w:sz w:val="22"/>
        </w:rPr>
      </w:pPr>
    </w:p>
    <w:p w14:paraId="4567EBE1" w14:textId="6CA07F04" w:rsidR="001F66CD" w:rsidRPr="00571315" w:rsidRDefault="00D02358">
      <w:pPr>
        <w:spacing w:after="7" w:line="250" w:lineRule="auto"/>
        <w:ind w:left="1512" w:right="1138"/>
        <w:jc w:val="center"/>
        <w:rPr>
          <w:rFonts w:ascii="Open Sans" w:hAnsi="Open Sans" w:cs="Open Sans"/>
          <w:color w:val="auto"/>
          <w:sz w:val="22"/>
        </w:rPr>
      </w:pPr>
      <w:r w:rsidRPr="00571315">
        <w:rPr>
          <w:rFonts w:ascii="Open Sans" w:hAnsi="Open Sans" w:cs="Open Sans"/>
          <w:b/>
          <w:color w:val="auto"/>
          <w:sz w:val="22"/>
        </w:rPr>
        <w:t xml:space="preserve">§ 4. </w:t>
      </w:r>
    </w:p>
    <w:p w14:paraId="3ED1021C" w14:textId="3A7EF3C8" w:rsidR="001F66CD" w:rsidRPr="00571315" w:rsidRDefault="00D02358">
      <w:pPr>
        <w:spacing w:after="140" w:line="250" w:lineRule="auto"/>
        <w:ind w:left="1512" w:right="1138"/>
        <w:jc w:val="center"/>
        <w:rPr>
          <w:rFonts w:ascii="Open Sans" w:hAnsi="Open Sans" w:cs="Open Sans"/>
          <w:color w:val="auto"/>
          <w:sz w:val="22"/>
        </w:rPr>
      </w:pPr>
      <w:r w:rsidRPr="00571315">
        <w:rPr>
          <w:rFonts w:ascii="Open Sans" w:hAnsi="Open Sans" w:cs="Open Sans"/>
          <w:b/>
          <w:color w:val="auto"/>
          <w:sz w:val="22"/>
        </w:rPr>
        <w:t xml:space="preserve">Opis przedmiotu zamówienia </w:t>
      </w:r>
      <w:r w:rsidR="00DF3AAC" w:rsidRPr="00571315">
        <w:rPr>
          <w:rFonts w:ascii="Open Sans" w:hAnsi="Open Sans" w:cs="Open Sans"/>
          <w:b/>
          <w:color w:val="auto"/>
          <w:sz w:val="22"/>
        </w:rPr>
        <w:t>i przedmiotowe środki dowodowe</w:t>
      </w:r>
    </w:p>
    <w:p w14:paraId="48E1CE66" w14:textId="3DC77017" w:rsidR="000269E6" w:rsidRPr="00C63DA7" w:rsidRDefault="00D02358" w:rsidP="000269E6">
      <w:pPr>
        <w:numPr>
          <w:ilvl w:val="0"/>
          <w:numId w:val="3"/>
        </w:numPr>
        <w:spacing w:line="250" w:lineRule="auto"/>
        <w:ind w:left="425" w:right="0" w:hanging="425"/>
        <w:rPr>
          <w:rFonts w:ascii="Open Sans" w:hAnsi="Open Sans" w:cs="Open Sans"/>
          <w:b/>
          <w:bCs/>
          <w:color w:val="auto"/>
          <w:sz w:val="22"/>
        </w:rPr>
      </w:pPr>
      <w:r w:rsidRPr="00C63DA7">
        <w:rPr>
          <w:rFonts w:ascii="Open Sans" w:hAnsi="Open Sans" w:cs="Open Sans"/>
          <w:color w:val="auto"/>
          <w:sz w:val="22"/>
        </w:rPr>
        <w:t xml:space="preserve">Przedmiotem zamówienia jest </w:t>
      </w:r>
      <w:r w:rsidR="000D7401" w:rsidRPr="00C63DA7">
        <w:rPr>
          <w:rFonts w:ascii="Open Sans" w:hAnsi="Open Sans" w:cs="Open Sans"/>
          <w:color w:val="auto"/>
          <w:sz w:val="22"/>
        </w:rPr>
        <w:t xml:space="preserve">kompleksowa dostawa energii elektrycznej w rozumieniu ustawy z dnia 10 kwietnia 1997 r. – Prawo energetyczne </w:t>
      </w:r>
      <w:r w:rsidR="000D7401" w:rsidRPr="00C63DA7">
        <w:rPr>
          <w:rFonts w:ascii="Open Sans" w:hAnsi="Open Sans" w:cs="Open Sans"/>
          <w:sz w:val="22"/>
        </w:rPr>
        <w:t xml:space="preserve">(Dz. U. z </w:t>
      </w:r>
      <w:r w:rsidR="00633997" w:rsidRPr="00C63DA7">
        <w:rPr>
          <w:rFonts w:ascii="Open Sans" w:hAnsi="Open Sans" w:cs="Open Sans"/>
          <w:sz w:val="22"/>
        </w:rPr>
        <w:t>2024</w:t>
      </w:r>
      <w:r w:rsidR="000D7401" w:rsidRPr="00C63DA7">
        <w:rPr>
          <w:rFonts w:ascii="Open Sans" w:hAnsi="Open Sans" w:cs="Open Sans"/>
          <w:sz w:val="22"/>
        </w:rPr>
        <w:t xml:space="preserve"> r. poz. </w:t>
      </w:r>
      <w:r w:rsidR="00633997" w:rsidRPr="00C63DA7">
        <w:rPr>
          <w:rFonts w:ascii="Open Sans" w:hAnsi="Open Sans" w:cs="Open Sans"/>
          <w:sz w:val="22"/>
        </w:rPr>
        <w:t>266 tj.</w:t>
      </w:r>
      <w:r w:rsidR="000D7401" w:rsidRPr="00C63DA7">
        <w:rPr>
          <w:rFonts w:ascii="Open Sans" w:hAnsi="Open Sans" w:cs="Open Sans"/>
          <w:sz w:val="22"/>
        </w:rPr>
        <w:t>)</w:t>
      </w:r>
      <w:r w:rsidR="000D7401" w:rsidRPr="00C63DA7">
        <w:rPr>
          <w:rFonts w:ascii="Open Sans" w:hAnsi="Open Sans" w:cs="Open Sans"/>
        </w:rPr>
        <w:t xml:space="preserve"> </w:t>
      </w:r>
      <w:r w:rsidR="000D7401" w:rsidRPr="00C63DA7">
        <w:rPr>
          <w:rFonts w:ascii="Open Sans" w:hAnsi="Open Sans" w:cs="Open Sans"/>
          <w:color w:val="auto"/>
          <w:sz w:val="22"/>
        </w:rPr>
        <w:t xml:space="preserve">zwanej </w:t>
      </w:r>
      <w:r w:rsidR="000D7401" w:rsidRPr="00C63DA7">
        <w:rPr>
          <w:rFonts w:ascii="Open Sans" w:hAnsi="Open Sans" w:cs="Open Sans"/>
          <w:color w:val="auto"/>
          <w:sz w:val="22"/>
        </w:rPr>
        <w:lastRenderedPageBreak/>
        <w:t>dalej „</w:t>
      </w:r>
      <w:r w:rsidR="000D7401" w:rsidRPr="00C63DA7">
        <w:rPr>
          <w:rFonts w:ascii="Open Sans" w:hAnsi="Open Sans" w:cs="Open Sans"/>
          <w:bCs/>
          <w:color w:val="auto"/>
          <w:sz w:val="22"/>
        </w:rPr>
        <w:t>ustawą – Prawo energetyczne</w:t>
      </w:r>
      <w:r w:rsidR="000D7401" w:rsidRPr="00C63DA7">
        <w:rPr>
          <w:rFonts w:ascii="Open Sans" w:hAnsi="Open Sans" w:cs="Open Sans"/>
          <w:color w:val="auto"/>
          <w:sz w:val="22"/>
        </w:rPr>
        <w:t xml:space="preserve">”, na potrzeby obiektów </w:t>
      </w:r>
      <w:r w:rsidR="0025108A" w:rsidRPr="00C63DA7">
        <w:rPr>
          <w:rFonts w:ascii="Open Sans" w:hAnsi="Open Sans" w:cs="Open Sans"/>
          <w:color w:val="auto"/>
          <w:sz w:val="22"/>
        </w:rPr>
        <w:t xml:space="preserve">Gdańskich Wodociągów </w:t>
      </w:r>
      <w:r w:rsidR="000D7401" w:rsidRPr="00C63DA7">
        <w:rPr>
          <w:rFonts w:ascii="Open Sans" w:hAnsi="Open Sans" w:cs="Open Sans"/>
          <w:color w:val="auto"/>
          <w:sz w:val="22"/>
        </w:rPr>
        <w:t xml:space="preserve">S.A. wymienionych w załącznikach nr 1, 2, 3, 4 do umowy, </w:t>
      </w:r>
      <w:r w:rsidR="0065676D" w:rsidRPr="00C63DA7">
        <w:rPr>
          <w:rFonts w:ascii="Open Sans" w:hAnsi="Open Sans" w:cs="Open Sans"/>
          <w:b/>
          <w:bCs/>
          <w:color w:val="auto"/>
          <w:sz w:val="22"/>
        </w:rPr>
        <w:t xml:space="preserve">w ilości </w:t>
      </w:r>
      <w:r w:rsidR="000269E6" w:rsidRPr="00C63DA7">
        <w:rPr>
          <w:rFonts w:ascii="Open Sans" w:hAnsi="Open Sans" w:cs="Open Sans"/>
          <w:b/>
          <w:bCs/>
          <w:color w:val="auto"/>
          <w:sz w:val="22"/>
        </w:rPr>
        <w:t>ok</w:t>
      </w:r>
      <w:r w:rsidR="000269E6" w:rsidRPr="00C63DA7">
        <w:rPr>
          <w:rFonts w:ascii="Open Sans" w:hAnsi="Open Sans" w:cs="Open Sans"/>
          <w:b/>
          <w:bCs/>
          <w:color w:val="000000" w:themeColor="text1"/>
          <w:sz w:val="22"/>
        </w:rPr>
        <w:t xml:space="preserve">. </w:t>
      </w:r>
      <w:r w:rsidR="00606230" w:rsidRPr="00C63DA7">
        <w:rPr>
          <w:rFonts w:ascii="Open Sans" w:hAnsi="Open Sans" w:cs="Open Sans"/>
          <w:b/>
          <w:bCs/>
          <w:color w:val="auto"/>
          <w:sz w:val="22"/>
        </w:rPr>
        <w:t>4</w:t>
      </w:r>
      <w:r w:rsidR="00C01AD3">
        <w:rPr>
          <w:rFonts w:ascii="Open Sans" w:hAnsi="Open Sans" w:cs="Open Sans"/>
          <w:b/>
          <w:bCs/>
          <w:color w:val="auto"/>
          <w:sz w:val="22"/>
        </w:rPr>
        <w:t>7</w:t>
      </w:r>
      <w:r w:rsidR="00606230" w:rsidRPr="00C63DA7">
        <w:rPr>
          <w:rFonts w:ascii="Open Sans" w:hAnsi="Open Sans" w:cs="Open Sans"/>
          <w:b/>
          <w:bCs/>
          <w:color w:val="auto"/>
          <w:sz w:val="22"/>
        </w:rPr>
        <w:t xml:space="preserve"> </w:t>
      </w:r>
      <w:r w:rsidR="00C01AD3">
        <w:rPr>
          <w:rFonts w:ascii="Open Sans" w:hAnsi="Open Sans" w:cs="Open Sans"/>
          <w:b/>
          <w:bCs/>
          <w:color w:val="auto"/>
          <w:sz w:val="22"/>
        </w:rPr>
        <w:t>56</w:t>
      </w:r>
      <w:r w:rsidR="00606230" w:rsidRPr="00C63DA7">
        <w:rPr>
          <w:rFonts w:ascii="Open Sans" w:hAnsi="Open Sans" w:cs="Open Sans"/>
          <w:b/>
          <w:bCs/>
          <w:color w:val="auto"/>
          <w:sz w:val="22"/>
        </w:rPr>
        <w:t>0</w:t>
      </w:r>
      <w:r w:rsidR="00EA4695" w:rsidRPr="00C63DA7">
        <w:rPr>
          <w:rFonts w:ascii="Open Sans" w:hAnsi="Open Sans" w:cs="Open Sans"/>
          <w:b/>
          <w:bCs/>
          <w:color w:val="auto"/>
          <w:sz w:val="22"/>
        </w:rPr>
        <w:t xml:space="preserve"> </w:t>
      </w:r>
      <w:r w:rsidR="000269E6" w:rsidRPr="00C63DA7">
        <w:rPr>
          <w:rFonts w:ascii="Open Sans" w:hAnsi="Open Sans" w:cs="Open Sans"/>
          <w:b/>
          <w:bCs/>
          <w:color w:val="auto"/>
          <w:sz w:val="22"/>
        </w:rPr>
        <w:t>MWh</w:t>
      </w:r>
      <w:r w:rsidR="004D76B5" w:rsidRPr="00C63DA7">
        <w:rPr>
          <w:rFonts w:ascii="Open Sans" w:hAnsi="Open Sans" w:cs="Open Sans"/>
          <w:b/>
          <w:bCs/>
          <w:color w:val="auto"/>
          <w:sz w:val="22"/>
        </w:rPr>
        <w:t>/rok</w:t>
      </w:r>
      <w:r w:rsidR="0065676D" w:rsidRPr="00C63DA7">
        <w:rPr>
          <w:rFonts w:ascii="Open Sans" w:hAnsi="Open Sans" w:cs="Open Sans"/>
          <w:b/>
          <w:bCs/>
          <w:color w:val="auto"/>
          <w:sz w:val="22"/>
        </w:rPr>
        <w:t>.</w:t>
      </w:r>
    </w:p>
    <w:p w14:paraId="568F3B31" w14:textId="77777777" w:rsidR="000D7401" w:rsidRPr="00571315" w:rsidRDefault="000D7401" w:rsidP="000D7401">
      <w:pPr>
        <w:numPr>
          <w:ilvl w:val="0"/>
          <w:numId w:val="3"/>
        </w:numPr>
        <w:spacing w:line="250" w:lineRule="auto"/>
        <w:ind w:left="386" w:right="0" w:hanging="397"/>
        <w:rPr>
          <w:rFonts w:ascii="Open Sans" w:hAnsi="Open Sans" w:cs="Open Sans"/>
          <w:strike/>
          <w:color w:val="auto"/>
          <w:sz w:val="22"/>
        </w:rPr>
      </w:pPr>
      <w:r w:rsidRPr="00C63DA7">
        <w:rPr>
          <w:rFonts w:ascii="Open Sans" w:hAnsi="Open Sans" w:cs="Open Sans"/>
          <w:color w:val="auto"/>
          <w:sz w:val="22"/>
        </w:rPr>
        <w:t>Rozpoczęcie kompleksowej dostawy energii elektrycznej do poszczególnych punktów poboru energii elektrycznej, szczegółowo wyspecyfikowanych w załącznikach nr 1, 2, 3, 4 do</w:t>
      </w:r>
      <w:r w:rsidRPr="00571315">
        <w:rPr>
          <w:rFonts w:ascii="Open Sans" w:hAnsi="Open Sans" w:cs="Open Sans"/>
          <w:color w:val="auto"/>
          <w:sz w:val="22"/>
        </w:rPr>
        <w:t xml:space="preserve"> umowy, nastąpi nie wcześniej niż po pozytywnie przeprowadzonej procedurze zmiany sprzedawcy, zgodnie z właściwymi przepisami powszechnie obowiązującego prawa, w tym w szczególności ustawą – Prawo energetyczne oraz Instrukcją Ruchu i Eksploatacji Sieci Dystrybucyjnej (w skrócie IRiESD, opracowaną przez danego operatora systemu dystrybucyjnego i zatwierdzoną przez Prezesa Urzędu Regulacji Energetyki).</w:t>
      </w:r>
    </w:p>
    <w:p w14:paraId="57F3E425" w14:textId="376A7E86" w:rsidR="001326F8" w:rsidRPr="005E0254" w:rsidRDefault="00DF3AAC" w:rsidP="00544CB2">
      <w:pPr>
        <w:numPr>
          <w:ilvl w:val="0"/>
          <w:numId w:val="3"/>
        </w:numPr>
        <w:spacing w:line="250" w:lineRule="auto"/>
        <w:ind w:left="386" w:right="0" w:hanging="397"/>
        <w:rPr>
          <w:rFonts w:ascii="Open Sans" w:hAnsi="Open Sans" w:cs="Open Sans"/>
          <w:color w:val="auto"/>
          <w:sz w:val="22"/>
        </w:rPr>
      </w:pPr>
      <w:r w:rsidRPr="005E0254">
        <w:rPr>
          <w:rFonts w:ascii="Open Sans" w:hAnsi="Open Sans" w:cs="Open Sans"/>
          <w:color w:val="auto"/>
          <w:sz w:val="22"/>
        </w:rPr>
        <w:t>Zamawiający dopuszcza</w:t>
      </w:r>
      <w:r w:rsidR="00436441" w:rsidRPr="005E0254">
        <w:rPr>
          <w:rFonts w:ascii="Open Sans" w:hAnsi="Open Sans" w:cs="Open Sans"/>
          <w:color w:val="auto"/>
          <w:sz w:val="22"/>
        </w:rPr>
        <w:t xml:space="preserve"> </w:t>
      </w:r>
      <w:r w:rsidR="00E73848" w:rsidRPr="005E0254">
        <w:rPr>
          <w:rFonts w:ascii="Open Sans" w:hAnsi="Open Sans" w:cs="Open Sans"/>
          <w:color w:val="auto"/>
          <w:sz w:val="22"/>
        </w:rPr>
        <w:t xml:space="preserve">możliwość złożenia </w:t>
      </w:r>
      <w:r w:rsidRPr="005E0254">
        <w:rPr>
          <w:rFonts w:ascii="Open Sans" w:hAnsi="Open Sans" w:cs="Open Sans"/>
          <w:color w:val="auto"/>
          <w:sz w:val="22"/>
        </w:rPr>
        <w:t>ofert</w:t>
      </w:r>
      <w:r w:rsidR="00E73848" w:rsidRPr="005E0254">
        <w:rPr>
          <w:rFonts w:ascii="Open Sans" w:hAnsi="Open Sans" w:cs="Open Sans"/>
          <w:color w:val="auto"/>
          <w:sz w:val="22"/>
        </w:rPr>
        <w:t>y</w:t>
      </w:r>
      <w:r w:rsidRPr="005E0254">
        <w:rPr>
          <w:rFonts w:ascii="Open Sans" w:hAnsi="Open Sans" w:cs="Open Sans"/>
          <w:color w:val="auto"/>
          <w:sz w:val="22"/>
        </w:rPr>
        <w:t xml:space="preserve"> wariantow</w:t>
      </w:r>
      <w:r w:rsidR="00E73848" w:rsidRPr="005E0254">
        <w:rPr>
          <w:rFonts w:ascii="Open Sans" w:hAnsi="Open Sans" w:cs="Open Sans"/>
          <w:color w:val="auto"/>
          <w:sz w:val="22"/>
        </w:rPr>
        <w:t>ej</w:t>
      </w:r>
      <w:r w:rsidR="00544CB2" w:rsidRPr="005E0254">
        <w:rPr>
          <w:rFonts w:ascii="Open Sans" w:hAnsi="Open Sans" w:cs="Open Sans"/>
          <w:color w:val="auto"/>
          <w:sz w:val="22"/>
        </w:rPr>
        <w:t xml:space="preserve"> na okres </w:t>
      </w:r>
      <w:r w:rsidR="00705E28" w:rsidRPr="005E0254">
        <w:rPr>
          <w:rFonts w:ascii="Open Sans" w:hAnsi="Open Sans" w:cs="Open Sans"/>
          <w:color w:val="auto"/>
          <w:sz w:val="22"/>
        </w:rPr>
        <w:t>od 01.01.2025r. do 31.12.2026r.</w:t>
      </w:r>
      <w:r w:rsidR="0033304B" w:rsidRPr="005E0254">
        <w:rPr>
          <w:rFonts w:ascii="Open Sans" w:hAnsi="Open Sans" w:cs="Open Sans"/>
          <w:color w:val="auto"/>
          <w:sz w:val="22"/>
        </w:rPr>
        <w:t xml:space="preserve"> Zamawiający składając ofertę wariantową jest zobowiązany złożyć ją</w:t>
      </w:r>
      <w:r w:rsidR="0033304B">
        <w:rPr>
          <w:rFonts w:ascii="Open Sans" w:hAnsi="Open Sans" w:cs="Open Sans"/>
          <w:color w:val="auto"/>
          <w:sz w:val="22"/>
        </w:rPr>
        <w:t xml:space="preserve"> </w:t>
      </w:r>
      <w:r w:rsidR="0033304B">
        <w:rPr>
          <w:rFonts w:ascii="Open Sans" w:hAnsi="Open Sans" w:cs="Open Sans"/>
          <w:color w:val="auto"/>
          <w:sz w:val="22"/>
        </w:rPr>
        <w:br/>
      </w:r>
      <w:r w:rsidR="0033304B" w:rsidRPr="0033304B">
        <w:rPr>
          <w:rFonts w:ascii="Open Sans" w:hAnsi="Open Sans" w:cs="Open Sans"/>
          <w:color w:val="auto"/>
          <w:sz w:val="22"/>
        </w:rPr>
        <w:t xml:space="preserve">w podziale na cenę w okresie od:  01.01.2025r. do 31.12.2025r. oraz od 01.01.2026r. do </w:t>
      </w:r>
      <w:r w:rsidR="0033304B" w:rsidRPr="005E0254">
        <w:rPr>
          <w:rFonts w:ascii="Open Sans" w:hAnsi="Open Sans" w:cs="Open Sans"/>
          <w:color w:val="auto"/>
          <w:sz w:val="22"/>
        </w:rPr>
        <w:t>31.12.2026r.</w:t>
      </w:r>
    </w:p>
    <w:p w14:paraId="55F171BD" w14:textId="321886BA" w:rsidR="005E0254" w:rsidRPr="005E0254" w:rsidRDefault="005E0254" w:rsidP="005E0254">
      <w:pPr>
        <w:spacing w:line="250" w:lineRule="auto"/>
        <w:ind w:left="386" w:right="0" w:firstLine="0"/>
        <w:rPr>
          <w:rFonts w:ascii="Open Sans" w:hAnsi="Open Sans" w:cs="Open Sans"/>
          <w:color w:val="auto"/>
          <w:sz w:val="22"/>
        </w:rPr>
      </w:pPr>
      <w:r w:rsidRPr="005E0254">
        <w:rPr>
          <w:rFonts w:ascii="Open Sans" w:hAnsi="Open Sans" w:cs="Open Sans"/>
          <w:color w:val="auto"/>
          <w:sz w:val="22"/>
        </w:rPr>
        <w:t>Wykonawca zobowiązany jest złożyć ofertę podstawową tj. na okres od 01.01.2025r. do 31.12.2025r.</w:t>
      </w:r>
    </w:p>
    <w:p w14:paraId="07C1A6C2" w14:textId="0BEE7454" w:rsidR="00443D69" w:rsidRPr="005E0254" w:rsidRDefault="00443D69" w:rsidP="00544CB2">
      <w:pPr>
        <w:spacing w:line="250" w:lineRule="auto"/>
        <w:ind w:left="0" w:right="0" w:firstLine="386"/>
        <w:rPr>
          <w:rFonts w:ascii="Open Sans" w:hAnsi="Open Sans" w:cs="Open Sans"/>
          <w:color w:val="auto"/>
          <w:sz w:val="22"/>
        </w:rPr>
      </w:pPr>
      <w:r w:rsidRPr="005E0254">
        <w:rPr>
          <w:rFonts w:ascii="Open Sans" w:hAnsi="Open Sans" w:cs="Open Sans"/>
          <w:color w:val="auto"/>
          <w:sz w:val="22"/>
        </w:rPr>
        <w:t>Oferta wariantowa może być składana wraz z ofertą podstawową.</w:t>
      </w:r>
    </w:p>
    <w:p w14:paraId="6B73C312" w14:textId="0F0A7BC2" w:rsidR="00B81704" w:rsidRPr="00571315" w:rsidRDefault="00B81704" w:rsidP="00DF3AAC">
      <w:pPr>
        <w:numPr>
          <w:ilvl w:val="0"/>
          <w:numId w:val="3"/>
        </w:numPr>
        <w:spacing w:line="250" w:lineRule="auto"/>
        <w:ind w:left="386" w:right="0" w:hanging="397"/>
        <w:rPr>
          <w:rFonts w:ascii="Open Sans" w:hAnsi="Open Sans" w:cs="Open Sans"/>
          <w:color w:val="auto"/>
          <w:sz w:val="22"/>
        </w:rPr>
      </w:pPr>
      <w:r w:rsidRPr="00571315">
        <w:rPr>
          <w:rFonts w:ascii="Open Sans" w:hAnsi="Open Sans" w:cs="Open Sans"/>
          <w:color w:val="auto"/>
          <w:sz w:val="22"/>
        </w:rPr>
        <w:t>Zamawiający nie dopuszcza składania ofert częściowych.</w:t>
      </w:r>
    </w:p>
    <w:p w14:paraId="4771912A" w14:textId="77777777" w:rsidR="00D2232C" w:rsidRPr="005E0254" w:rsidRDefault="00DF3AAC" w:rsidP="006D4A07">
      <w:pPr>
        <w:numPr>
          <w:ilvl w:val="0"/>
          <w:numId w:val="3"/>
        </w:numPr>
        <w:spacing w:line="250" w:lineRule="auto"/>
        <w:ind w:left="386" w:right="0" w:hanging="397"/>
        <w:rPr>
          <w:rFonts w:ascii="Open Sans" w:hAnsi="Open Sans" w:cs="Open Sans"/>
          <w:strike/>
          <w:color w:val="auto"/>
          <w:sz w:val="22"/>
        </w:rPr>
      </w:pPr>
      <w:r w:rsidRPr="005E0254">
        <w:rPr>
          <w:rFonts w:ascii="Open Sans" w:hAnsi="Open Sans" w:cs="Open Sans"/>
          <w:color w:val="auto"/>
          <w:sz w:val="22"/>
        </w:rPr>
        <w:t>Przedmiot zamówienia określony jest kodem CPV</w:t>
      </w:r>
      <w:r w:rsidR="00D2232C" w:rsidRPr="005E0254">
        <w:rPr>
          <w:rFonts w:ascii="Open Sans" w:hAnsi="Open Sans" w:cs="Open Sans"/>
          <w:color w:val="auto"/>
          <w:sz w:val="22"/>
        </w:rPr>
        <w:t>:</w:t>
      </w:r>
    </w:p>
    <w:p w14:paraId="55910769" w14:textId="272D4F72" w:rsidR="00F10852" w:rsidRPr="005E0254" w:rsidRDefault="00F10852" w:rsidP="00D2232C">
      <w:pPr>
        <w:spacing w:line="250" w:lineRule="auto"/>
        <w:ind w:left="386" w:right="0" w:firstLine="0"/>
        <w:rPr>
          <w:rFonts w:ascii="Open Sans" w:hAnsi="Open Sans" w:cs="Open Sans"/>
          <w:strike/>
          <w:color w:val="auto"/>
          <w:sz w:val="22"/>
        </w:rPr>
      </w:pPr>
      <w:r w:rsidRPr="005E0254">
        <w:rPr>
          <w:rFonts w:ascii="Open Sans" w:hAnsi="Open Sans" w:cs="Open Sans"/>
          <w:bCs/>
          <w:color w:val="auto"/>
          <w:sz w:val="22"/>
        </w:rPr>
        <w:t xml:space="preserve">65310000-9 </w:t>
      </w:r>
      <w:r w:rsidR="00D2232C" w:rsidRPr="005E0254">
        <w:rPr>
          <w:rFonts w:ascii="Open Sans" w:hAnsi="Open Sans" w:cs="Open Sans"/>
          <w:bCs/>
          <w:color w:val="auto"/>
          <w:sz w:val="22"/>
        </w:rPr>
        <w:t>P</w:t>
      </w:r>
      <w:r w:rsidRPr="005E0254">
        <w:rPr>
          <w:rFonts w:ascii="Open Sans" w:hAnsi="Open Sans" w:cs="Open Sans"/>
          <w:bCs/>
          <w:color w:val="auto"/>
          <w:sz w:val="22"/>
        </w:rPr>
        <w:t>rzesył energii elektrycznej</w:t>
      </w:r>
    </w:p>
    <w:p w14:paraId="3EC221DF" w14:textId="636EA7EE" w:rsidR="00E44280" w:rsidRPr="005E0254" w:rsidRDefault="00E44280" w:rsidP="00E44280">
      <w:pPr>
        <w:spacing w:line="250" w:lineRule="auto"/>
        <w:ind w:left="386" w:right="0" w:firstLine="0"/>
        <w:rPr>
          <w:rFonts w:ascii="Open Sans" w:hAnsi="Open Sans" w:cs="Open Sans"/>
          <w:strike/>
          <w:color w:val="auto"/>
          <w:sz w:val="22"/>
        </w:rPr>
      </w:pPr>
      <w:r w:rsidRPr="005E0254">
        <w:rPr>
          <w:rFonts w:ascii="Open Sans" w:hAnsi="Open Sans" w:cs="Open Sans"/>
          <w:color w:val="auto"/>
          <w:sz w:val="22"/>
        </w:rPr>
        <w:t xml:space="preserve">09310000-5 </w:t>
      </w:r>
      <w:r w:rsidR="00D2232C" w:rsidRPr="005E0254">
        <w:rPr>
          <w:rFonts w:ascii="Open Sans" w:hAnsi="Open Sans" w:cs="Open Sans"/>
          <w:color w:val="auto"/>
          <w:sz w:val="22"/>
        </w:rPr>
        <w:t>E</w:t>
      </w:r>
      <w:r w:rsidRPr="005E0254">
        <w:rPr>
          <w:rFonts w:ascii="Open Sans" w:hAnsi="Open Sans" w:cs="Open Sans"/>
          <w:color w:val="auto"/>
          <w:sz w:val="22"/>
        </w:rPr>
        <w:t>lektryczność</w:t>
      </w:r>
    </w:p>
    <w:p w14:paraId="7F010218" w14:textId="5EB04F58" w:rsidR="0065276E" w:rsidRPr="005E0254" w:rsidRDefault="0065276E" w:rsidP="006D4A07">
      <w:pPr>
        <w:numPr>
          <w:ilvl w:val="0"/>
          <w:numId w:val="3"/>
        </w:numPr>
        <w:spacing w:line="250" w:lineRule="auto"/>
        <w:ind w:left="386" w:right="0" w:hanging="397"/>
        <w:rPr>
          <w:rFonts w:ascii="Open Sans" w:hAnsi="Open Sans" w:cs="Open Sans"/>
          <w:strike/>
          <w:color w:val="FF0000"/>
          <w:sz w:val="22"/>
        </w:rPr>
      </w:pPr>
      <w:r w:rsidRPr="005E0254">
        <w:rPr>
          <w:rFonts w:ascii="Open Sans" w:hAnsi="Open Sans" w:cs="Open Sans"/>
          <w:color w:val="auto"/>
          <w:sz w:val="22"/>
        </w:rPr>
        <w:t>Przedmiotowe środki dowodowe</w:t>
      </w:r>
      <w:r w:rsidR="00F84894" w:rsidRPr="005E0254">
        <w:rPr>
          <w:rFonts w:ascii="Open Sans" w:hAnsi="Open Sans" w:cs="Open Sans"/>
          <w:color w:val="auto"/>
          <w:sz w:val="22"/>
        </w:rPr>
        <w:t>.</w:t>
      </w:r>
    </w:p>
    <w:p w14:paraId="2CE0D1A4" w14:textId="1BDF42E1" w:rsidR="00A81321" w:rsidRPr="00571315" w:rsidRDefault="00A81321" w:rsidP="00A81321">
      <w:pPr>
        <w:spacing w:line="250" w:lineRule="auto"/>
        <w:ind w:left="386" w:right="0" w:firstLine="0"/>
        <w:rPr>
          <w:rFonts w:ascii="Open Sans" w:hAnsi="Open Sans" w:cs="Open Sans"/>
          <w:color w:val="auto"/>
          <w:sz w:val="22"/>
        </w:rPr>
      </w:pPr>
      <w:r w:rsidRPr="005E0254">
        <w:rPr>
          <w:rFonts w:ascii="Open Sans" w:hAnsi="Open Sans" w:cs="Open Sans"/>
          <w:color w:val="auto"/>
          <w:sz w:val="22"/>
        </w:rPr>
        <w:t>Zamawiający nie żąda, by wykonawca złożył wraz z ofertą przedmiotowe środki dowodowe.</w:t>
      </w:r>
    </w:p>
    <w:p w14:paraId="5F156536" w14:textId="77777777" w:rsidR="001E2F74" w:rsidRPr="00571315" w:rsidRDefault="001E2F74" w:rsidP="00A81321">
      <w:pPr>
        <w:spacing w:line="250" w:lineRule="auto"/>
        <w:ind w:left="386" w:right="0" w:firstLine="0"/>
        <w:rPr>
          <w:rFonts w:ascii="Open Sans" w:hAnsi="Open Sans" w:cs="Open Sans"/>
          <w:strike/>
          <w:color w:val="FF0000"/>
          <w:sz w:val="22"/>
        </w:rPr>
      </w:pPr>
    </w:p>
    <w:p w14:paraId="02A2A451" w14:textId="77777777" w:rsidR="001F66CD" w:rsidRPr="00571315" w:rsidRDefault="00D02358">
      <w:pPr>
        <w:spacing w:after="7" w:line="250" w:lineRule="auto"/>
        <w:ind w:left="1512" w:right="1138"/>
        <w:jc w:val="center"/>
        <w:rPr>
          <w:rFonts w:ascii="Open Sans" w:hAnsi="Open Sans" w:cs="Open Sans"/>
          <w:color w:val="auto"/>
          <w:sz w:val="22"/>
        </w:rPr>
      </w:pPr>
      <w:r w:rsidRPr="00571315">
        <w:rPr>
          <w:rFonts w:ascii="Open Sans" w:hAnsi="Open Sans" w:cs="Open Sans"/>
          <w:b/>
          <w:color w:val="auto"/>
          <w:sz w:val="22"/>
        </w:rPr>
        <w:t xml:space="preserve">§ 5. </w:t>
      </w:r>
    </w:p>
    <w:p w14:paraId="34865C24" w14:textId="77777777" w:rsidR="001F66CD" w:rsidRPr="00571315" w:rsidRDefault="00D02358" w:rsidP="00FD57AE">
      <w:pPr>
        <w:spacing w:after="140" w:line="250" w:lineRule="auto"/>
        <w:ind w:left="1512" w:right="1142"/>
        <w:jc w:val="center"/>
        <w:rPr>
          <w:rFonts w:ascii="Open Sans" w:hAnsi="Open Sans" w:cs="Open Sans"/>
          <w:color w:val="auto"/>
          <w:sz w:val="22"/>
        </w:rPr>
      </w:pPr>
      <w:r w:rsidRPr="00571315">
        <w:rPr>
          <w:rFonts w:ascii="Open Sans" w:hAnsi="Open Sans" w:cs="Open Sans"/>
          <w:b/>
          <w:color w:val="auto"/>
          <w:sz w:val="22"/>
        </w:rPr>
        <w:t xml:space="preserve">Termin realizacji zamówienia </w:t>
      </w:r>
    </w:p>
    <w:p w14:paraId="5A67B3D2" w14:textId="77777777" w:rsidR="005030DC" w:rsidRPr="005030DC" w:rsidRDefault="00FD57AE" w:rsidP="00FA1D02">
      <w:pPr>
        <w:numPr>
          <w:ilvl w:val="0"/>
          <w:numId w:val="4"/>
        </w:numPr>
        <w:spacing w:after="111" w:line="250" w:lineRule="auto"/>
        <w:ind w:left="425" w:right="57" w:hanging="425"/>
        <w:rPr>
          <w:rFonts w:ascii="Open Sans" w:hAnsi="Open Sans" w:cs="Open Sans"/>
          <w:color w:val="auto"/>
          <w:sz w:val="22"/>
        </w:rPr>
      </w:pPr>
      <w:r w:rsidRPr="005030DC">
        <w:rPr>
          <w:rFonts w:ascii="Open Sans" w:hAnsi="Open Sans" w:cs="Open Sans"/>
          <w:color w:val="auto"/>
          <w:sz w:val="22"/>
        </w:rPr>
        <w:t xml:space="preserve">Termin realizacji zamówienia: </w:t>
      </w:r>
    </w:p>
    <w:p w14:paraId="2189AB12" w14:textId="7BF84025" w:rsidR="00FD57AE" w:rsidRPr="005030DC" w:rsidRDefault="005030DC" w:rsidP="005030DC">
      <w:pPr>
        <w:spacing w:after="111" w:line="250" w:lineRule="auto"/>
        <w:ind w:left="425" w:right="57" w:firstLine="0"/>
        <w:rPr>
          <w:rFonts w:ascii="Open Sans" w:hAnsi="Open Sans" w:cs="Open Sans"/>
          <w:b/>
          <w:bCs/>
          <w:color w:val="auto"/>
          <w:sz w:val="22"/>
        </w:rPr>
      </w:pPr>
      <w:r w:rsidRPr="005030DC">
        <w:rPr>
          <w:rFonts w:ascii="Open Sans" w:hAnsi="Open Sans" w:cs="Open Sans"/>
          <w:b/>
          <w:bCs/>
          <w:color w:val="auto"/>
          <w:sz w:val="22"/>
        </w:rPr>
        <w:t xml:space="preserve">Wariant I: </w:t>
      </w:r>
      <w:r w:rsidR="00B131E9" w:rsidRPr="005030DC">
        <w:rPr>
          <w:rFonts w:ascii="Open Sans" w:hAnsi="Open Sans" w:cs="Open Sans"/>
          <w:b/>
          <w:bCs/>
          <w:color w:val="auto"/>
          <w:sz w:val="22"/>
        </w:rPr>
        <w:t xml:space="preserve">od dnia </w:t>
      </w:r>
      <w:r w:rsidR="003463A4" w:rsidRPr="005030DC">
        <w:rPr>
          <w:rFonts w:ascii="Open Sans" w:hAnsi="Open Sans" w:cs="Open Sans"/>
          <w:b/>
          <w:bCs/>
          <w:color w:val="auto"/>
          <w:sz w:val="22"/>
        </w:rPr>
        <w:t>01.01.202</w:t>
      </w:r>
      <w:r w:rsidR="0025108A" w:rsidRPr="005030DC">
        <w:rPr>
          <w:rFonts w:ascii="Open Sans" w:hAnsi="Open Sans" w:cs="Open Sans"/>
          <w:b/>
          <w:bCs/>
          <w:color w:val="auto"/>
          <w:sz w:val="22"/>
        </w:rPr>
        <w:t>5</w:t>
      </w:r>
      <w:r w:rsidR="003463A4" w:rsidRPr="005030DC">
        <w:rPr>
          <w:rFonts w:ascii="Open Sans" w:hAnsi="Open Sans" w:cs="Open Sans"/>
          <w:b/>
          <w:bCs/>
          <w:color w:val="auto"/>
          <w:sz w:val="22"/>
        </w:rPr>
        <w:t>r. do dnia 31.12.202</w:t>
      </w:r>
      <w:r w:rsidR="0025108A" w:rsidRPr="005030DC">
        <w:rPr>
          <w:rFonts w:ascii="Open Sans" w:hAnsi="Open Sans" w:cs="Open Sans"/>
          <w:b/>
          <w:bCs/>
          <w:color w:val="auto"/>
          <w:sz w:val="22"/>
        </w:rPr>
        <w:t>5</w:t>
      </w:r>
      <w:r w:rsidR="003463A4" w:rsidRPr="005030DC">
        <w:rPr>
          <w:rFonts w:ascii="Open Sans" w:hAnsi="Open Sans" w:cs="Open Sans"/>
          <w:b/>
          <w:bCs/>
          <w:color w:val="auto"/>
          <w:sz w:val="22"/>
        </w:rPr>
        <w:t>r.</w:t>
      </w:r>
    </w:p>
    <w:p w14:paraId="0DB9F5C2" w14:textId="3F1BF94E" w:rsidR="005030DC" w:rsidRPr="005030DC" w:rsidRDefault="005030DC" w:rsidP="005030DC">
      <w:pPr>
        <w:spacing w:after="111" w:line="250" w:lineRule="auto"/>
        <w:ind w:left="425" w:right="57" w:firstLine="0"/>
        <w:rPr>
          <w:rFonts w:ascii="Open Sans" w:hAnsi="Open Sans" w:cs="Open Sans"/>
          <w:b/>
          <w:bCs/>
          <w:color w:val="auto"/>
          <w:sz w:val="22"/>
        </w:rPr>
      </w:pPr>
      <w:r w:rsidRPr="005030DC">
        <w:rPr>
          <w:rFonts w:ascii="Open Sans" w:hAnsi="Open Sans" w:cs="Open Sans"/>
          <w:b/>
          <w:bCs/>
          <w:color w:val="auto"/>
          <w:sz w:val="22"/>
        </w:rPr>
        <w:t>Wariant II: od dnia 01.01.2025r. do dnia 31.12.2026r.</w:t>
      </w:r>
    </w:p>
    <w:p w14:paraId="3974A1CA" w14:textId="77777777" w:rsidR="00C82630" w:rsidRPr="00571315" w:rsidRDefault="00C82630">
      <w:pPr>
        <w:spacing w:after="7" w:line="250" w:lineRule="auto"/>
        <w:ind w:left="1512" w:right="1138"/>
        <w:jc w:val="center"/>
        <w:rPr>
          <w:rFonts w:ascii="Open Sans" w:hAnsi="Open Sans" w:cs="Open Sans"/>
          <w:b/>
          <w:color w:val="auto"/>
          <w:sz w:val="22"/>
        </w:rPr>
      </w:pPr>
    </w:p>
    <w:p w14:paraId="4A6F8A77" w14:textId="77777777" w:rsidR="001F66CD" w:rsidRPr="00571315" w:rsidRDefault="00D02358">
      <w:pPr>
        <w:spacing w:after="7" w:line="250" w:lineRule="auto"/>
        <w:ind w:left="1512" w:right="1138"/>
        <w:jc w:val="center"/>
        <w:rPr>
          <w:rFonts w:ascii="Open Sans" w:hAnsi="Open Sans" w:cs="Open Sans"/>
          <w:color w:val="auto"/>
          <w:sz w:val="22"/>
        </w:rPr>
      </w:pPr>
      <w:r w:rsidRPr="00571315">
        <w:rPr>
          <w:rFonts w:ascii="Open Sans" w:hAnsi="Open Sans" w:cs="Open Sans"/>
          <w:b/>
          <w:color w:val="auto"/>
          <w:sz w:val="22"/>
        </w:rPr>
        <w:t xml:space="preserve">§ 6. </w:t>
      </w:r>
    </w:p>
    <w:p w14:paraId="341FC708" w14:textId="68D44AD6" w:rsidR="001F66CD" w:rsidRPr="00571315" w:rsidRDefault="00A6752D">
      <w:pPr>
        <w:spacing w:after="81" w:line="250" w:lineRule="auto"/>
        <w:ind w:left="1512" w:right="1141"/>
        <w:jc w:val="center"/>
        <w:rPr>
          <w:rFonts w:ascii="Open Sans" w:hAnsi="Open Sans" w:cs="Open Sans"/>
          <w:color w:val="auto"/>
          <w:sz w:val="22"/>
        </w:rPr>
      </w:pPr>
      <w:r w:rsidRPr="00571315">
        <w:rPr>
          <w:rFonts w:ascii="Open Sans" w:hAnsi="Open Sans" w:cs="Open Sans"/>
          <w:b/>
          <w:color w:val="auto"/>
          <w:sz w:val="22"/>
        </w:rPr>
        <w:t>Podstawy wykluczenia i w</w:t>
      </w:r>
      <w:r w:rsidR="00D02358" w:rsidRPr="00571315">
        <w:rPr>
          <w:rFonts w:ascii="Open Sans" w:hAnsi="Open Sans" w:cs="Open Sans"/>
          <w:b/>
          <w:color w:val="auto"/>
          <w:sz w:val="22"/>
        </w:rPr>
        <w:t xml:space="preserve">arunki udziału w Postępowaniu </w:t>
      </w:r>
    </w:p>
    <w:p w14:paraId="4223428A" w14:textId="77777777" w:rsidR="001F66CD" w:rsidRPr="00571315" w:rsidRDefault="00D02358" w:rsidP="00F37CFE">
      <w:pPr>
        <w:spacing w:after="164" w:line="259" w:lineRule="auto"/>
        <w:ind w:left="465" w:right="0" w:hanging="11"/>
        <w:jc w:val="left"/>
        <w:rPr>
          <w:rFonts w:ascii="Open Sans" w:hAnsi="Open Sans" w:cs="Open Sans"/>
          <w:color w:val="auto"/>
          <w:sz w:val="22"/>
        </w:rPr>
      </w:pPr>
      <w:r w:rsidRPr="00571315">
        <w:rPr>
          <w:rFonts w:ascii="Open Sans" w:hAnsi="Open Sans" w:cs="Open Sans"/>
          <w:b/>
          <w:i/>
          <w:color w:val="auto"/>
          <w:sz w:val="22"/>
        </w:rPr>
        <w:t>P r z e s ł a n k i</w:t>
      </w:r>
      <w:r w:rsidR="00E93A5D" w:rsidRPr="00571315">
        <w:rPr>
          <w:rFonts w:ascii="Open Sans" w:hAnsi="Open Sans" w:cs="Open Sans"/>
          <w:b/>
          <w:i/>
          <w:color w:val="auto"/>
          <w:sz w:val="22"/>
        </w:rPr>
        <w:t xml:space="preserve">  </w:t>
      </w:r>
      <w:r w:rsidRPr="00571315">
        <w:rPr>
          <w:rFonts w:ascii="Open Sans" w:hAnsi="Open Sans" w:cs="Open Sans"/>
          <w:b/>
          <w:i/>
          <w:color w:val="auto"/>
          <w:sz w:val="22"/>
        </w:rPr>
        <w:t>w y k l u c z e n i a</w:t>
      </w:r>
      <w:r w:rsidR="00E93A5D" w:rsidRPr="00571315">
        <w:rPr>
          <w:rFonts w:ascii="Open Sans" w:hAnsi="Open Sans" w:cs="Open Sans"/>
          <w:b/>
          <w:i/>
          <w:color w:val="auto"/>
          <w:sz w:val="22"/>
        </w:rPr>
        <w:t xml:space="preserve"> </w:t>
      </w:r>
      <w:r w:rsidRPr="00571315">
        <w:rPr>
          <w:rFonts w:ascii="Open Sans" w:hAnsi="Open Sans" w:cs="Open Sans"/>
          <w:b/>
          <w:i/>
          <w:color w:val="auto"/>
          <w:sz w:val="22"/>
        </w:rPr>
        <w:t xml:space="preserve"> z</w:t>
      </w:r>
      <w:r w:rsidR="00E93A5D" w:rsidRPr="00571315">
        <w:rPr>
          <w:rFonts w:ascii="Open Sans" w:hAnsi="Open Sans" w:cs="Open Sans"/>
          <w:b/>
          <w:i/>
          <w:color w:val="auto"/>
          <w:sz w:val="22"/>
        </w:rPr>
        <w:t xml:space="preserve"> </w:t>
      </w:r>
      <w:r w:rsidRPr="00571315">
        <w:rPr>
          <w:rFonts w:ascii="Open Sans" w:hAnsi="Open Sans" w:cs="Open Sans"/>
          <w:b/>
          <w:i/>
          <w:color w:val="auto"/>
          <w:sz w:val="22"/>
        </w:rPr>
        <w:t xml:space="preserve"> P o s t ę p o w a n i a </w:t>
      </w:r>
    </w:p>
    <w:p w14:paraId="5DBC90A8" w14:textId="77777777" w:rsidR="001F66CD" w:rsidRPr="00571315" w:rsidRDefault="00D02358" w:rsidP="009B4C57">
      <w:pPr>
        <w:pStyle w:val="Akapitzlist"/>
        <w:numPr>
          <w:ilvl w:val="0"/>
          <w:numId w:val="19"/>
        </w:numPr>
        <w:tabs>
          <w:tab w:val="center" w:pos="354"/>
          <w:tab w:val="center" w:pos="3363"/>
        </w:tabs>
        <w:spacing w:line="250" w:lineRule="auto"/>
        <w:ind w:left="357" w:right="0" w:hanging="357"/>
        <w:jc w:val="left"/>
        <w:rPr>
          <w:rFonts w:ascii="Open Sans" w:hAnsi="Open Sans" w:cs="Open Sans"/>
          <w:color w:val="auto"/>
          <w:sz w:val="22"/>
        </w:rPr>
      </w:pPr>
      <w:r w:rsidRPr="00571315">
        <w:rPr>
          <w:rFonts w:ascii="Open Sans" w:hAnsi="Open Sans" w:cs="Open Sans"/>
          <w:color w:val="auto"/>
          <w:sz w:val="22"/>
        </w:rPr>
        <w:t xml:space="preserve">O udzielenie zamówienia mogą ubiegać się Wykonawcy, którzy: </w:t>
      </w:r>
    </w:p>
    <w:p w14:paraId="260665C8" w14:textId="5A1F64CD" w:rsidR="001F66CD" w:rsidRPr="00571315" w:rsidRDefault="00D02358" w:rsidP="00B83417">
      <w:pPr>
        <w:numPr>
          <w:ilvl w:val="0"/>
          <w:numId w:val="5"/>
        </w:numPr>
        <w:spacing w:line="250" w:lineRule="auto"/>
        <w:ind w:left="811" w:right="0" w:hanging="357"/>
        <w:rPr>
          <w:rFonts w:ascii="Open Sans" w:hAnsi="Open Sans" w:cs="Open Sans"/>
          <w:color w:val="auto"/>
          <w:sz w:val="22"/>
        </w:rPr>
      </w:pPr>
      <w:r w:rsidRPr="00571315">
        <w:rPr>
          <w:rFonts w:ascii="Open Sans" w:hAnsi="Open Sans" w:cs="Open Sans"/>
          <w:color w:val="auto"/>
          <w:sz w:val="22"/>
        </w:rPr>
        <w:t xml:space="preserve">nie podlegają wykluczeniu z Postępowania na podstawie art. </w:t>
      </w:r>
      <w:r w:rsidR="00CE6FC8" w:rsidRPr="00571315">
        <w:rPr>
          <w:rFonts w:ascii="Open Sans" w:hAnsi="Open Sans" w:cs="Open Sans"/>
          <w:color w:val="auto"/>
          <w:sz w:val="22"/>
        </w:rPr>
        <w:t>108 ust.1 pkt 1 -6 ustawy Pzp</w:t>
      </w:r>
      <w:r w:rsidRPr="00571315">
        <w:rPr>
          <w:rFonts w:ascii="Open Sans" w:hAnsi="Open Sans" w:cs="Open Sans"/>
          <w:color w:val="auto"/>
          <w:sz w:val="22"/>
        </w:rPr>
        <w:t xml:space="preserve"> </w:t>
      </w:r>
      <w:r w:rsidR="00B83417" w:rsidRPr="00571315">
        <w:rPr>
          <w:rFonts w:ascii="Open Sans" w:hAnsi="Open Sans" w:cs="Open Sans"/>
          <w:color w:val="auto"/>
          <w:sz w:val="22"/>
        </w:rPr>
        <w:t>lub art. 109 ust. 1 pkt 1, 4, 5 i 7-10 ustawy Pzp, z zastrzeżeniem art. 110 ust. 2 ustawy Pzp,  z zastrzeżeniem art. 393 ust. 4 Pzp,</w:t>
      </w:r>
    </w:p>
    <w:p w14:paraId="4AA17775" w14:textId="1127D7CE" w:rsidR="009177C3" w:rsidRPr="00571315" w:rsidRDefault="009177C3" w:rsidP="009177C3">
      <w:pPr>
        <w:numPr>
          <w:ilvl w:val="0"/>
          <w:numId w:val="5"/>
        </w:numPr>
        <w:spacing w:line="250" w:lineRule="auto"/>
        <w:ind w:left="811" w:right="0" w:hanging="357"/>
        <w:rPr>
          <w:rFonts w:ascii="Open Sans" w:hAnsi="Open Sans" w:cs="Open Sans"/>
          <w:color w:val="auto"/>
          <w:sz w:val="22"/>
        </w:rPr>
      </w:pPr>
      <w:r w:rsidRPr="00571315">
        <w:rPr>
          <w:rFonts w:ascii="Open Sans" w:hAnsi="Open Sans" w:cs="Open Sans"/>
          <w:color w:val="auto"/>
          <w:sz w:val="22"/>
        </w:rPr>
        <w:lastRenderedPageBreak/>
        <w:t>nie podlegają wykluczeniu z Postępowania na podstawie art. 5k ust. 1 rozporządzenia (UE) nr 833/2014 dotyczącego środków ograniczających w związku z działaniami Rosji destabilizującymi sytuację na Ukrainie</w:t>
      </w:r>
      <w:r w:rsidR="00F145AA" w:rsidRPr="00571315">
        <w:rPr>
          <w:rFonts w:ascii="Open Sans" w:hAnsi="Open Sans" w:cs="Open Sans"/>
          <w:color w:val="auto"/>
          <w:sz w:val="22"/>
        </w:rPr>
        <w:t>,</w:t>
      </w:r>
    </w:p>
    <w:p w14:paraId="5B0BF016" w14:textId="616FCAD8" w:rsidR="009177C3" w:rsidRPr="00571315" w:rsidRDefault="009177C3" w:rsidP="009177C3">
      <w:pPr>
        <w:numPr>
          <w:ilvl w:val="0"/>
          <w:numId w:val="5"/>
        </w:numPr>
        <w:spacing w:line="250" w:lineRule="auto"/>
        <w:ind w:left="811" w:right="0" w:hanging="357"/>
        <w:rPr>
          <w:rFonts w:ascii="Open Sans" w:hAnsi="Open Sans" w:cs="Open Sans"/>
          <w:color w:val="auto"/>
          <w:sz w:val="22"/>
        </w:rPr>
      </w:pPr>
      <w:r w:rsidRPr="00571315">
        <w:rPr>
          <w:rFonts w:ascii="Open Sans" w:hAnsi="Open Sans" w:cs="Open Sans"/>
          <w:color w:val="auto"/>
          <w:sz w:val="22"/>
        </w:rPr>
        <w:t xml:space="preserve">nie podlegają wykluczeniu z postępowania na podstawie art. 7 ust. 1 ustawy z dnia 13 kwietnia 2022 r. o szczególnych rozwiązaniach w zakresie przeciwdziałania wspieraniu agresji na Ukrainę oraz służących ochronie bezpieczeństwa narodowego, </w:t>
      </w:r>
    </w:p>
    <w:p w14:paraId="5E7B80F2" w14:textId="13E6A6C4" w:rsidR="001F66CD" w:rsidRPr="00571315" w:rsidRDefault="00D02358" w:rsidP="00FA1D02">
      <w:pPr>
        <w:numPr>
          <w:ilvl w:val="0"/>
          <w:numId w:val="5"/>
        </w:numPr>
        <w:spacing w:after="79" w:line="250" w:lineRule="auto"/>
        <w:ind w:left="811" w:right="0" w:hanging="357"/>
        <w:rPr>
          <w:rFonts w:ascii="Open Sans" w:hAnsi="Open Sans" w:cs="Open Sans"/>
          <w:color w:val="auto"/>
          <w:sz w:val="22"/>
        </w:rPr>
      </w:pPr>
      <w:r w:rsidRPr="00571315">
        <w:rPr>
          <w:rFonts w:ascii="Open Sans" w:hAnsi="Open Sans" w:cs="Open Sans"/>
          <w:color w:val="auto"/>
          <w:sz w:val="22"/>
        </w:rPr>
        <w:t xml:space="preserve">spełniają warunki udziału w Postępowaniu określone w ust. 2.  </w:t>
      </w:r>
    </w:p>
    <w:p w14:paraId="2DE721CF" w14:textId="77777777" w:rsidR="00E11CD9" w:rsidRPr="00571315" w:rsidRDefault="00E11CD9" w:rsidP="00F37CFE">
      <w:pPr>
        <w:spacing w:after="164" w:line="259" w:lineRule="auto"/>
        <w:ind w:left="465" w:right="0" w:hanging="11"/>
        <w:jc w:val="left"/>
        <w:rPr>
          <w:rFonts w:ascii="Open Sans" w:hAnsi="Open Sans" w:cs="Open Sans"/>
          <w:b/>
          <w:i/>
          <w:color w:val="auto"/>
          <w:sz w:val="22"/>
        </w:rPr>
      </w:pPr>
    </w:p>
    <w:p w14:paraId="430EB535" w14:textId="3D66DADD" w:rsidR="001F66CD" w:rsidRPr="00571315" w:rsidRDefault="00D02358" w:rsidP="00F37CFE">
      <w:pPr>
        <w:spacing w:after="164" w:line="259" w:lineRule="auto"/>
        <w:ind w:left="465" w:right="0" w:hanging="11"/>
        <w:jc w:val="left"/>
        <w:rPr>
          <w:rFonts w:ascii="Open Sans" w:hAnsi="Open Sans" w:cs="Open Sans"/>
          <w:color w:val="auto"/>
          <w:sz w:val="22"/>
        </w:rPr>
      </w:pPr>
      <w:r w:rsidRPr="00571315">
        <w:rPr>
          <w:rFonts w:ascii="Open Sans" w:hAnsi="Open Sans" w:cs="Open Sans"/>
          <w:b/>
          <w:i/>
          <w:color w:val="auto"/>
          <w:sz w:val="22"/>
        </w:rPr>
        <w:t>W a r u n k i</w:t>
      </w:r>
      <w:r w:rsidR="00E93A5D" w:rsidRPr="00571315">
        <w:rPr>
          <w:rFonts w:ascii="Open Sans" w:hAnsi="Open Sans" w:cs="Open Sans"/>
          <w:b/>
          <w:i/>
          <w:color w:val="auto"/>
          <w:sz w:val="22"/>
        </w:rPr>
        <w:t xml:space="preserve"> </w:t>
      </w:r>
      <w:r w:rsidRPr="00571315">
        <w:rPr>
          <w:rFonts w:ascii="Open Sans" w:hAnsi="Open Sans" w:cs="Open Sans"/>
          <w:b/>
          <w:i/>
          <w:color w:val="auto"/>
          <w:sz w:val="22"/>
        </w:rPr>
        <w:t xml:space="preserve"> u d z i a ł u </w:t>
      </w:r>
      <w:r w:rsidR="00E93A5D" w:rsidRPr="00571315">
        <w:rPr>
          <w:rFonts w:ascii="Open Sans" w:hAnsi="Open Sans" w:cs="Open Sans"/>
          <w:b/>
          <w:i/>
          <w:color w:val="auto"/>
          <w:sz w:val="22"/>
        </w:rPr>
        <w:t xml:space="preserve"> </w:t>
      </w:r>
      <w:r w:rsidRPr="00571315">
        <w:rPr>
          <w:rFonts w:ascii="Open Sans" w:hAnsi="Open Sans" w:cs="Open Sans"/>
          <w:b/>
          <w:i/>
          <w:color w:val="auto"/>
          <w:sz w:val="22"/>
        </w:rPr>
        <w:t>w</w:t>
      </w:r>
      <w:r w:rsidR="00E93A5D" w:rsidRPr="00571315">
        <w:rPr>
          <w:rFonts w:ascii="Open Sans" w:hAnsi="Open Sans" w:cs="Open Sans"/>
          <w:b/>
          <w:i/>
          <w:color w:val="auto"/>
          <w:sz w:val="22"/>
        </w:rPr>
        <w:t xml:space="preserve"> </w:t>
      </w:r>
      <w:r w:rsidRPr="00571315">
        <w:rPr>
          <w:rFonts w:ascii="Open Sans" w:hAnsi="Open Sans" w:cs="Open Sans"/>
          <w:b/>
          <w:i/>
          <w:color w:val="auto"/>
          <w:sz w:val="22"/>
        </w:rPr>
        <w:t xml:space="preserve"> P o s t ę p o w a n i u </w:t>
      </w:r>
    </w:p>
    <w:p w14:paraId="15094EDD" w14:textId="695DA229" w:rsidR="00E20AF7" w:rsidRPr="00571315" w:rsidRDefault="00E20AF7" w:rsidP="009B4C57">
      <w:pPr>
        <w:pStyle w:val="Akapitzlist"/>
        <w:numPr>
          <w:ilvl w:val="0"/>
          <w:numId w:val="19"/>
        </w:numPr>
        <w:tabs>
          <w:tab w:val="center" w:pos="326"/>
          <w:tab w:val="center" w:pos="3846"/>
        </w:tabs>
        <w:spacing w:line="250" w:lineRule="auto"/>
        <w:ind w:left="357" w:right="0" w:hanging="357"/>
        <w:rPr>
          <w:rFonts w:ascii="Open Sans" w:hAnsi="Open Sans" w:cs="Open Sans"/>
          <w:color w:val="auto"/>
          <w:sz w:val="22"/>
        </w:rPr>
      </w:pPr>
      <w:r w:rsidRPr="00571315">
        <w:rPr>
          <w:rFonts w:ascii="Open Sans" w:hAnsi="Open Sans" w:cs="Open Sans"/>
          <w:color w:val="auto"/>
          <w:sz w:val="22"/>
        </w:rPr>
        <w:t>Wykonawcy muszą spełniać następujące warunki udziału w Postępowaniu:</w:t>
      </w:r>
    </w:p>
    <w:p w14:paraId="12DC5E31" w14:textId="3D95F30E" w:rsidR="001F66CD" w:rsidRPr="00C63DA7" w:rsidRDefault="00D4079B" w:rsidP="00764A99">
      <w:pPr>
        <w:pStyle w:val="Akapitzlist"/>
        <w:numPr>
          <w:ilvl w:val="0"/>
          <w:numId w:val="53"/>
        </w:numPr>
        <w:tabs>
          <w:tab w:val="center" w:pos="326"/>
          <w:tab w:val="center" w:pos="3846"/>
        </w:tabs>
        <w:spacing w:line="250" w:lineRule="auto"/>
        <w:ind w:left="697" w:right="0" w:hanging="357"/>
        <w:rPr>
          <w:rFonts w:ascii="Open Sans" w:hAnsi="Open Sans" w:cs="Open Sans"/>
          <w:color w:val="auto"/>
          <w:sz w:val="22"/>
        </w:rPr>
      </w:pPr>
      <w:r w:rsidRPr="00C63DA7">
        <w:rPr>
          <w:rFonts w:ascii="Open Sans" w:hAnsi="Open Sans" w:cs="Open Sans"/>
          <w:color w:val="auto"/>
          <w:sz w:val="22"/>
        </w:rPr>
        <w:t xml:space="preserve">Wykonawca biorący udział w postępowaniu musi wykazać, że w okresie ostatnich trzech lat </w:t>
      </w:r>
      <w:r w:rsidR="00D02358" w:rsidRPr="00C63DA7">
        <w:rPr>
          <w:rFonts w:ascii="Open Sans" w:hAnsi="Open Sans" w:cs="Open Sans"/>
          <w:color w:val="auto"/>
          <w:sz w:val="22"/>
        </w:rPr>
        <w:t xml:space="preserve">przed upływem terminu składania ofert, a jeżeli okres prowadzenia działalności jest krótszy – w tym okresie, wykonał lub wykonuje (w przypadku świadczeń okresowych lub ciągłych) co najmniej 1 umowę </w:t>
      </w:r>
      <w:r w:rsidR="00B86F2B" w:rsidRPr="00C63DA7">
        <w:rPr>
          <w:rFonts w:ascii="Open Sans" w:hAnsi="Open Sans" w:cs="Open Sans"/>
          <w:color w:val="auto"/>
          <w:sz w:val="22"/>
        </w:rPr>
        <w:t>kompleksowej dostawy energii elektrycznej</w:t>
      </w:r>
      <w:r w:rsidR="00D02358" w:rsidRPr="00C63DA7">
        <w:rPr>
          <w:rFonts w:ascii="Open Sans" w:hAnsi="Open Sans" w:cs="Open Sans"/>
          <w:color w:val="auto"/>
          <w:sz w:val="22"/>
        </w:rPr>
        <w:t xml:space="preserve">, </w:t>
      </w:r>
      <w:r w:rsidR="00592C00" w:rsidRPr="00C63DA7">
        <w:rPr>
          <w:rFonts w:ascii="Open Sans" w:hAnsi="Open Sans" w:cs="Open Sans"/>
          <w:color w:val="auto"/>
          <w:sz w:val="22"/>
        </w:rPr>
        <w:t xml:space="preserve">o </w:t>
      </w:r>
      <w:r w:rsidR="004C1EB7" w:rsidRPr="00C63DA7">
        <w:rPr>
          <w:rFonts w:ascii="Open Sans" w:hAnsi="Open Sans" w:cs="Open Sans"/>
          <w:color w:val="auto"/>
          <w:sz w:val="22"/>
        </w:rPr>
        <w:t xml:space="preserve">wielkości </w:t>
      </w:r>
      <w:r w:rsidR="00DA1689" w:rsidRPr="00C63DA7">
        <w:rPr>
          <w:rFonts w:ascii="Open Sans" w:hAnsi="Open Sans" w:cs="Open Sans"/>
          <w:color w:val="auto"/>
          <w:sz w:val="22"/>
        </w:rPr>
        <w:t xml:space="preserve">umowy nie mniejszej </w:t>
      </w:r>
      <w:r w:rsidR="00902930" w:rsidRPr="00C63DA7">
        <w:rPr>
          <w:rFonts w:ascii="Open Sans" w:hAnsi="Open Sans" w:cs="Open Sans"/>
          <w:color w:val="auto"/>
          <w:sz w:val="22"/>
        </w:rPr>
        <w:t xml:space="preserve">niż </w:t>
      </w:r>
      <w:r w:rsidR="00902930" w:rsidRPr="00C63DA7">
        <w:rPr>
          <w:rFonts w:ascii="Open Sans" w:hAnsi="Open Sans" w:cs="Open Sans"/>
          <w:b/>
          <w:bCs/>
          <w:color w:val="auto"/>
          <w:sz w:val="22"/>
        </w:rPr>
        <w:t>4</w:t>
      </w:r>
      <w:r w:rsidR="00C01AD3">
        <w:rPr>
          <w:rFonts w:ascii="Open Sans" w:hAnsi="Open Sans" w:cs="Open Sans"/>
          <w:b/>
          <w:bCs/>
          <w:color w:val="auto"/>
          <w:sz w:val="22"/>
        </w:rPr>
        <w:t>7</w:t>
      </w:r>
      <w:r w:rsidR="003E535A" w:rsidRPr="00C63DA7">
        <w:rPr>
          <w:rFonts w:ascii="Open Sans" w:hAnsi="Open Sans" w:cs="Open Sans"/>
          <w:b/>
          <w:bCs/>
          <w:color w:val="auto"/>
          <w:sz w:val="22"/>
        </w:rPr>
        <w:t> </w:t>
      </w:r>
      <w:r w:rsidR="00C01AD3">
        <w:rPr>
          <w:rFonts w:ascii="Open Sans" w:hAnsi="Open Sans" w:cs="Open Sans"/>
          <w:b/>
          <w:bCs/>
          <w:color w:val="auto"/>
          <w:sz w:val="22"/>
        </w:rPr>
        <w:t>56</w:t>
      </w:r>
      <w:r w:rsidR="00902930" w:rsidRPr="00C63DA7">
        <w:rPr>
          <w:rFonts w:ascii="Open Sans" w:hAnsi="Open Sans" w:cs="Open Sans"/>
          <w:b/>
          <w:bCs/>
          <w:color w:val="auto"/>
          <w:sz w:val="22"/>
        </w:rPr>
        <w:t>0</w:t>
      </w:r>
      <w:r w:rsidR="003E535A" w:rsidRPr="00C63DA7">
        <w:rPr>
          <w:rFonts w:ascii="Open Sans" w:hAnsi="Open Sans" w:cs="Open Sans"/>
          <w:b/>
          <w:bCs/>
          <w:color w:val="auto"/>
          <w:sz w:val="22"/>
        </w:rPr>
        <w:t xml:space="preserve"> </w:t>
      </w:r>
      <w:r w:rsidR="00902930" w:rsidRPr="00C63DA7">
        <w:rPr>
          <w:rFonts w:ascii="Open Sans" w:hAnsi="Open Sans" w:cs="Open Sans"/>
          <w:b/>
          <w:bCs/>
          <w:color w:val="auto"/>
          <w:sz w:val="22"/>
        </w:rPr>
        <w:t>MWh</w:t>
      </w:r>
      <w:r w:rsidR="00902930" w:rsidRPr="00C63DA7">
        <w:rPr>
          <w:rFonts w:ascii="Open Sans" w:hAnsi="Open Sans" w:cs="Open Sans"/>
          <w:color w:val="auto"/>
          <w:sz w:val="22"/>
        </w:rPr>
        <w:t>. W przypadku umów niezakończonych, Zamawiający weźmie pod uwagę wyłącznie wielkość danej umowy w części faktycznie zrealizowanej, która będzie odpowiadać minimalnej wymaganej wielkości wolumenu.</w:t>
      </w:r>
    </w:p>
    <w:p w14:paraId="2F359AA0" w14:textId="1BC267FA" w:rsidR="00BD2987" w:rsidRPr="00C63DA7" w:rsidRDefault="00BD2987" w:rsidP="00764A99">
      <w:pPr>
        <w:pStyle w:val="Akapitzlist"/>
        <w:numPr>
          <w:ilvl w:val="0"/>
          <w:numId w:val="53"/>
        </w:numPr>
        <w:spacing w:after="78" w:line="250" w:lineRule="auto"/>
        <w:ind w:left="697" w:right="57" w:hanging="357"/>
        <w:rPr>
          <w:rFonts w:ascii="Open Sans" w:hAnsi="Open Sans" w:cs="Open Sans"/>
          <w:strike/>
          <w:color w:val="auto"/>
          <w:sz w:val="22"/>
        </w:rPr>
      </w:pPr>
      <w:r w:rsidRPr="00C63DA7">
        <w:rPr>
          <w:rFonts w:ascii="Open Sans" w:hAnsi="Open Sans" w:cs="Open Sans"/>
          <w:color w:val="auto"/>
          <w:sz w:val="22"/>
        </w:rPr>
        <w:t>Wykonawca posiada  i zobowiązuje się posiadać przez cały okres obowiązywania umowy aktualną koncesję na prowadzenie działalności gospodarczej w zakresie obrotu energią elektryczną wydaną przez Prezesa Urzędu Regulacji Energetyki, ważną na dzień składania ofert.</w:t>
      </w:r>
      <w:r w:rsidRPr="00C63DA7">
        <w:rPr>
          <w:rFonts w:ascii="Open Sans" w:hAnsi="Open Sans" w:cs="Open Sans"/>
          <w:strike/>
          <w:color w:val="auto"/>
          <w:sz w:val="22"/>
        </w:rPr>
        <w:t xml:space="preserve"> </w:t>
      </w:r>
      <w:r w:rsidRPr="00C63DA7">
        <w:rPr>
          <w:rFonts w:ascii="Open Sans" w:hAnsi="Open Sans" w:cs="Open Sans"/>
          <w:color w:val="auto"/>
        </w:rPr>
        <w:t xml:space="preserve"> </w:t>
      </w:r>
    </w:p>
    <w:p w14:paraId="0C1B9779" w14:textId="583826C1" w:rsidR="0052629A" w:rsidRPr="00C63DA7" w:rsidRDefault="0052629A" w:rsidP="00764A99">
      <w:pPr>
        <w:pStyle w:val="Akapitzlist"/>
        <w:numPr>
          <w:ilvl w:val="0"/>
          <w:numId w:val="53"/>
        </w:numPr>
        <w:spacing w:after="78" w:line="250" w:lineRule="auto"/>
        <w:ind w:left="697" w:right="57" w:hanging="357"/>
        <w:rPr>
          <w:rFonts w:ascii="Open Sans" w:hAnsi="Open Sans" w:cs="Open Sans"/>
          <w:color w:val="auto"/>
          <w:sz w:val="22"/>
        </w:rPr>
      </w:pPr>
      <w:r w:rsidRPr="00C63DA7">
        <w:rPr>
          <w:rFonts w:ascii="Open Sans" w:hAnsi="Open Sans" w:cs="Open Sans"/>
          <w:color w:val="auto"/>
          <w:sz w:val="22"/>
        </w:rPr>
        <w:t>Wykonawca wykaże, że jest ubezpieczony od odpowiedzialności cywilnej w zakresie prowadzonej działalności</w:t>
      </w:r>
      <w:r w:rsidR="007E3A99" w:rsidRPr="00C63DA7">
        <w:rPr>
          <w:rFonts w:ascii="Open Sans" w:hAnsi="Open Sans" w:cs="Open Sans"/>
          <w:color w:val="auto"/>
          <w:sz w:val="22"/>
        </w:rPr>
        <w:t xml:space="preserve"> związanej z przedmiotem zamówienia na sumę ubezpieczenia nie mniejszą niż </w:t>
      </w:r>
      <w:r w:rsidR="00CB65F9" w:rsidRPr="00C63DA7">
        <w:rPr>
          <w:rFonts w:ascii="Open Sans" w:hAnsi="Open Sans" w:cs="Open Sans"/>
          <w:b/>
          <w:bCs/>
          <w:color w:val="auto"/>
          <w:sz w:val="22"/>
        </w:rPr>
        <w:t xml:space="preserve">1 </w:t>
      </w:r>
      <w:r w:rsidR="007E3A99" w:rsidRPr="00C63DA7">
        <w:rPr>
          <w:rFonts w:ascii="Open Sans" w:hAnsi="Open Sans" w:cs="Open Sans"/>
          <w:b/>
          <w:bCs/>
          <w:color w:val="auto"/>
          <w:sz w:val="22"/>
        </w:rPr>
        <w:t>500</w:t>
      </w:r>
      <w:r w:rsidR="00E54A5B" w:rsidRPr="00C63DA7">
        <w:rPr>
          <w:rFonts w:ascii="Open Sans" w:hAnsi="Open Sans" w:cs="Open Sans"/>
          <w:b/>
          <w:bCs/>
          <w:color w:val="auto"/>
          <w:sz w:val="22"/>
        </w:rPr>
        <w:t> </w:t>
      </w:r>
      <w:r w:rsidR="007E3A99" w:rsidRPr="00C63DA7">
        <w:rPr>
          <w:rFonts w:ascii="Open Sans" w:hAnsi="Open Sans" w:cs="Open Sans"/>
          <w:b/>
          <w:bCs/>
          <w:color w:val="auto"/>
          <w:sz w:val="22"/>
        </w:rPr>
        <w:t>000</w:t>
      </w:r>
      <w:r w:rsidR="00E54A5B" w:rsidRPr="00C63DA7">
        <w:rPr>
          <w:rFonts w:ascii="Open Sans" w:hAnsi="Open Sans" w:cs="Open Sans"/>
          <w:b/>
          <w:bCs/>
          <w:color w:val="auto"/>
          <w:sz w:val="22"/>
        </w:rPr>
        <w:t>,00</w:t>
      </w:r>
      <w:r w:rsidR="007E3A99" w:rsidRPr="00C63DA7">
        <w:rPr>
          <w:rFonts w:ascii="Open Sans" w:hAnsi="Open Sans" w:cs="Open Sans"/>
          <w:b/>
          <w:bCs/>
          <w:color w:val="auto"/>
          <w:sz w:val="22"/>
        </w:rPr>
        <w:t xml:space="preserve"> zł</w:t>
      </w:r>
      <w:r w:rsidR="00734498" w:rsidRPr="00C63DA7">
        <w:rPr>
          <w:rFonts w:ascii="Open Sans" w:hAnsi="Open Sans" w:cs="Open Sans"/>
          <w:b/>
          <w:bCs/>
          <w:color w:val="auto"/>
          <w:sz w:val="22"/>
        </w:rPr>
        <w:t>.</w:t>
      </w:r>
    </w:p>
    <w:p w14:paraId="0C0312C3" w14:textId="6AA7BF7E" w:rsidR="001F66CD" w:rsidRPr="00571315" w:rsidRDefault="00D02358" w:rsidP="00F37CFE">
      <w:pPr>
        <w:spacing w:after="161" w:line="259" w:lineRule="auto"/>
        <w:ind w:left="465" w:right="0" w:hanging="11"/>
        <w:jc w:val="left"/>
        <w:rPr>
          <w:rFonts w:ascii="Open Sans" w:hAnsi="Open Sans" w:cs="Open Sans"/>
          <w:color w:val="auto"/>
          <w:sz w:val="22"/>
        </w:rPr>
      </w:pPr>
      <w:r w:rsidRPr="00571315">
        <w:rPr>
          <w:rFonts w:ascii="Open Sans" w:hAnsi="Open Sans" w:cs="Open Sans"/>
          <w:b/>
          <w:i/>
          <w:color w:val="auto"/>
          <w:sz w:val="22"/>
        </w:rPr>
        <w:t xml:space="preserve">W y k o n a w c y </w:t>
      </w:r>
      <w:r w:rsidR="00C70919" w:rsidRPr="00571315">
        <w:rPr>
          <w:rFonts w:ascii="Open Sans" w:hAnsi="Open Sans" w:cs="Open Sans"/>
          <w:b/>
          <w:i/>
          <w:color w:val="auto"/>
          <w:sz w:val="22"/>
        </w:rPr>
        <w:t xml:space="preserve"> </w:t>
      </w:r>
      <w:r w:rsidRPr="00571315">
        <w:rPr>
          <w:rFonts w:ascii="Open Sans" w:hAnsi="Open Sans" w:cs="Open Sans"/>
          <w:b/>
          <w:i/>
          <w:color w:val="auto"/>
          <w:sz w:val="22"/>
        </w:rPr>
        <w:t xml:space="preserve">w s p ó l n i e </w:t>
      </w:r>
      <w:r w:rsidR="00C70919" w:rsidRPr="00571315">
        <w:rPr>
          <w:rFonts w:ascii="Open Sans" w:hAnsi="Open Sans" w:cs="Open Sans"/>
          <w:b/>
          <w:i/>
          <w:color w:val="auto"/>
          <w:sz w:val="22"/>
        </w:rPr>
        <w:t xml:space="preserve"> </w:t>
      </w:r>
      <w:r w:rsidRPr="00571315">
        <w:rPr>
          <w:rFonts w:ascii="Open Sans" w:hAnsi="Open Sans" w:cs="Open Sans"/>
          <w:b/>
          <w:i/>
          <w:color w:val="auto"/>
          <w:sz w:val="22"/>
        </w:rPr>
        <w:t>u b i e g a j ą c y</w:t>
      </w:r>
      <w:r w:rsidR="00C70919" w:rsidRPr="00571315">
        <w:rPr>
          <w:rFonts w:ascii="Open Sans" w:hAnsi="Open Sans" w:cs="Open Sans"/>
          <w:b/>
          <w:i/>
          <w:color w:val="auto"/>
          <w:sz w:val="22"/>
        </w:rPr>
        <w:t xml:space="preserve"> </w:t>
      </w:r>
      <w:r w:rsidRPr="00571315">
        <w:rPr>
          <w:rFonts w:ascii="Open Sans" w:hAnsi="Open Sans" w:cs="Open Sans"/>
          <w:b/>
          <w:i/>
          <w:color w:val="auto"/>
          <w:sz w:val="22"/>
        </w:rPr>
        <w:t xml:space="preserve"> s i ę </w:t>
      </w:r>
      <w:r w:rsidR="00C70919" w:rsidRPr="00571315">
        <w:rPr>
          <w:rFonts w:ascii="Open Sans" w:hAnsi="Open Sans" w:cs="Open Sans"/>
          <w:b/>
          <w:i/>
          <w:color w:val="auto"/>
          <w:sz w:val="22"/>
        </w:rPr>
        <w:t xml:space="preserve"> </w:t>
      </w:r>
      <w:r w:rsidRPr="00571315">
        <w:rPr>
          <w:rFonts w:ascii="Open Sans" w:hAnsi="Open Sans" w:cs="Open Sans"/>
          <w:b/>
          <w:i/>
          <w:color w:val="auto"/>
          <w:sz w:val="22"/>
        </w:rPr>
        <w:t xml:space="preserve">o </w:t>
      </w:r>
      <w:r w:rsidR="00C70919" w:rsidRPr="00571315">
        <w:rPr>
          <w:rFonts w:ascii="Open Sans" w:hAnsi="Open Sans" w:cs="Open Sans"/>
          <w:b/>
          <w:i/>
          <w:color w:val="auto"/>
          <w:sz w:val="22"/>
        </w:rPr>
        <w:t xml:space="preserve"> </w:t>
      </w:r>
      <w:r w:rsidRPr="00571315">
        <w:rPr>
          <w:rFonts w:ascii="Open Sans" w:hAnsi="Open Sans" w:cs="Open Sans"/>
          <w:b/>
          <w:i/>
          <w:color w:val="auto"/>
          <w:sz w:val="22"/>
        </w:rPr>
        <w:t>u d z i e l e n i e</w:t>
      </w:r>
      <w:r w:rsidR="00F37CFE" w:rsidRPr="00571315">
        <w:rPr>
          <w:rFonts w:ascii="Open Sans" w:hAnsi="Open Sans" w:cs="Open Sans"/>
          <w:b/>
          <w:i/>
          <w:color w:val="auto"/>
          <w:sz w:val="22"/>
        </w:rPr>
        <w:t xml:space="preserve">    </w:t>
      </w:r>
      <w:r w:rsidR="00180756">
        <w:rPr>
          <w:rFonts w:ascii="Open Sans" w:hAnsi="Open Sans" w:cs="Open Sans"/>
          <w:b/>
          <w:i/>
          <w:color w:val="auto"/>
          <w:sz w:val="22"/>
        </w:rPr>
        <w:br/>
      </w:r>
      <w:r w:rsidR="00F37CFE" w:rsidRPr="00571315">
        <w:rPr>
          <w:rFonts w:ascii="Open Sans" w:hAnsi="Open Sans" w:cs="Open Sans"/>
          <w:b/>
          <w:i/>
          <w:color w:val="auto"/>
          <w:sz w:val="22"/>
        </w:rPr>
        <w:t xml:space="preserve"> </w:t>
      </w:r>
      <w:r w:rsidRPr="00571315">
        <w:rPr>
          <w:rFonts w:ascii="Open Sans" w:hAnsi="Open Sans" w:cs="Open Sans"/>
          <w:b/>
          <w:i/>
          <w:color w:val="auto"/>
          <w:sz w:val="22"/>
        </w:rPr>
        <w:t xml:space="preserve">z a m ó w i e n i a </w:t>
      </w:r>
    </w:p>
    <w:p w14:paraId="6CF38A65" w14:textId="77777777" w:rsidR="001F66CD" w:rsidRPr="00571315" w:rsidRDefault="00D02358" w:rsidP="009B4C57">
      <w:pPr>
        <w:pStyle w:val="Akapitzlist"/>
        <w:numPr>
          <w:ilvl w:val="0"/>
          <w:numId w:val="21"/>
        </w:numPr>
        <w:spacing w:line="250" w:lineRule="auto"/>
        <w:ind w:left="357" w:right="0" w:hanging="357"/>
        <w:rPr>
          <w:rFonts w:ascii="Open Sans" w:hAnsi="Open Sans" w:cs="Open Sans"/>
          <w:color w:val="auto"/>
          <w:sz w:val="22"/>
        </w:rPr>
      </w:pPr>
      <w:r w:rsidRPr="00571315">
        <w:rPr>
          <w:rFonts w:ascii="Open Sans" w:hAnsi="Open Sans" w:cs="Open Sans"/>
          <w:color w:val="auto"/>
          <w:sz w:val="22"/>
        </w:rPr>
        <w:t>Wykonawcy mogą wspólnie ubiegać się o udzielenie zamówienia. W takim przypadku Wykonawcy ustanawiają pełnomocnika do reprezentowania ich w Postępowaniu albo do reprezentow</w:t>
      </w:r>
      <w:r w:rsidR="00942783" w:rsidRPr="00571315">
        <w:rPr>
          <w:rFonts w:ascii="Open Sans" w:hAnsi="Open Sans" w:cs="Open Sans"/>
          <w:color w:val="auto"/>
          <w:sz w:val="22"/>
        </w:rPr>
        <w:t>ania w Postępowaniu i zawarcia u</w:t>
      </w:r>
      <w:r w:rsidRPr="00571315">
        <w:rPr>
          <w:rFonts w:ascii="Open Sans" w:hAnsi="Open Sans" w:cs="Open Sans"/>
          <w:color w:val="auto"/>
          <w:sz w:val="22"/>
        </w:rPr>
        <w:t xml:space="preserve">mowy. </w:t>
      </w:r>
    </w:p>
    <w:p w14:paraId="56113070" w14:textId="77777777" w:rsidR="001F66CD" w:rsidRPr="00571315" w:rsidRDefault="00D02358" w:rsidP="009B4C57">
      <w:pPr>
        <w:numPr>
          <w:ilvl w:val="0"/>
          <w:numId w:val="21"/>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t xml:space="preserve">W przypadku Wykonawców składających wspólną ofertę: </w:t>
      </w:r>
    </w:p>
    <w:p w14:paraId="6C7C1A51" w14:textId="77777777" w:rsidR="005E6FCA" w:rsidRPr="00571315" w:rsidRDefault="00D02358" w:rsidP="009B4C57">
      <w:pPr>
        <w:pStyle w:val="Akapitzlist"/>
        <w:numPr>
          <w:ilvl w:val="0"/>
          <w:numId w:val="22"/>
        </w:numPr>
        <w:spacing w:after="0" w:line="240" w:lineRule="auto"/>
        <w:ind w:left="1168" w:right="57" w:hanging="357"/>
        <w:rPr>
          <w:rFonts w:ascii="Open Sans" w:hAnsi="Open Sans" w:cs="Open Sans"/>
          <w:color w:val="auto"/>
          <w:sz w:val="22"/>
        </w:rPr>
      </w:pPr>
      <w:r w:rsidRPr="00571315">
        <w:rPr>
          <w:rFonts w:ascii="Open Sans" w:hAnsi="Open Sans" w:cs="Open Sans"/>
          <w:color w:val="auto"/>
          <w:sz w:val="22"/>
        </w:rPr>
        <w:t xml:space="preserve">żaden z Wykonawców nie może podlegać wykluczeniu na podstawie przesłanek określonych w ust. 1; </w:t>
      </w:r>
    </w:p>
    <w:p w14:paraId="700A8943" w14:textId="70293A5A" w:rsidR="001F66CD" w:rsidRPr="00571315" w:rsidRDefault="003B7ACC" w:rsidP="009B4C57">
      <w:pPr>
        <w:pStyle w:val="Akapitzlist"/>
        <w:numPr>
          <w:ilvl w:val="0"/>
          <w:numId w:val="22"/>
        </w:numPr>
        <w:spacing w:after="0" w:line="240" w:lineRule="auto"/>
        <w:ind w:left="1168" w:right="57" w:hanging="357"/>
        <w:rPr>
          <w:rFonts w:ascii="Open Sans" w:hAnsi="Open Sans" w:cs="Open Sans"/>
          <w:color w:val="auto"/>
          <w:sz w:val="22"/>
        </w:rPr>
      </w:pPr>
      <w:r w:rsidRPr="00571315">
        <w:rPr>
          <w:rFonts w:ascii="Open Sans" w:hAnsi="Open Sans" w:cs="Open Sans"/>
          <w:color w:val="auto"/>
          <w:sz w:val="22"/>
        </w:rPr>
        <w:t>spełnieniem warunk</w:t>
      </w:r>
      <w:r w:rsidR="00E11CD9" w:rsidRPr="00571315">
        <w:rPr>
          <w:rFonts w:ascii="Open Sans" w:hAnsi="Open Sans" w:cs="Open Sans"/>
          <w:color w:val="auto"/>
          <w:sz w:val="22"/>
        </w:rPr>
        <w:t>ów</w:t>
      </w:r>
      <w:r w:rsidRPr="00571315">
        <w:rPr>
          <w:rFonts w:ascii="Open Sans" w:hAnsi="Open Sans" w:cs="Open Sans"/>
          <w:color w:val="auto"/>
          <w:sz w:val="22"/>
        </w:rPr>
        <w:t xml:space="preserve"> określon</w:t>
      </w:r>
      <w:r w:rsidR="00E11CD9" w:rsidRPr="00571315">
        <w:rPr>
          <w:rFonts w:ascii="Open Sans" w:hAnsi="Open Sans" w:cs="Open Sans"/>
          <w:color w:val="auto"/>
          <w:sz w:val="22"/>
        </w:rPr>
        <w:t>ych</w:t>
      </w:r>
      <w:r w:rsidRPr="00571315">
        <w:rPr>
          <w:rFonts w:ascii="Open Sans" w:hAnsi="Open Sans" w:cs="Open Sans"/>
          <w:color w:val="auto"/>
          <w:sz w:val="22"/>
        </w:rPr>
        <w:t xml:space="preserve"> w ust. </w:t>
      </w:r>
      <w:r w:rsidR="00F90F6C" w:rsidRPr="00571315">
        <w:rPr>
          <w:rFonts w:ascii="Open Sans" w:hAnsi="Open Sans" w:cs="Open Sans"/>
          <w:color w:val="auto"/>
          <w:sz w:val="22"/>
        </w:rPr>
        <w:t>2</w:t>
      </w:r>
      <w:r w:rsidRPr="00571315">
        <w:rPr>
          <w:rFonts w:ascii="Open Sans" w:hAnsi="Open Sans" w:cs="Open Sans"/>
          <w:color w:val="auto"/>
          <w:sz w:val="22"/>
        </w:rPr>
        <w:t xml:space="preserve"> musi wykazać się co najmniej jeden z Wykonawców wspólnie ubiegających się o zamówienie</w:t>
      </w:r>
      <w:r w:rsidR="00D02358" w:rsidRPr="00571315">
        <w:rPr>
          <w:rFonts w:ascii="Open Sans" w:hAnsi="Open Sans" w:cs="Open Sans"/>
          <w:color w:val="auto"/>
          <w:sz w:val="22"/>
        </w:rPr>
        <w:t xml:space="preserve">. </w:t>
      </w:r>
    </w:p>
    <w:p w14:paraId="004FB419" w14:textId="42C095A9" w:rsidR="00B83417" w:rsidRPr="00571315" w:rsidRDefault="00B83417" w:rsidP="00B83417">
      <w:pPr>
        <w:pStyle w:val="Akapitzlist"/>
        <w:numPr>
          <w:ilvl w:val="0"/>
          <w:numId w:val="22"/>
        </w:numPr>
        <w:spacing w:after="0" w:line="240" w:lineRule="auto"/>
        <w:ind w:left="1168" w:right="57" w:hanging="357"/>
        <w:rPr>
          <w:rFonts w:ascii="Open Sans" w:hAnsi="Open Sans" w:cs="Open Sans"/>
          <w:color w:val="auto"/>
          <w:sz w:val="22"/>
        </w:rPr>
      </w:pPr>
      <w:r w:rsidRPr="00571315">
        <w:rPr>
          <w:rFonts w:ascii="Open Sans" w:hAnsi="Open Sans" w:cs="Open Sans"/>
          <w:color w:val="auto"/>
          <w:sz w:val="22"/>
        </w:rPr>
        <w:t xml:space="preserve">Warunek dotyczący uprawnień do prowadzenia określonej działalności gospodarczej lub zawodowej zostanie spełniony, jeżeli co najmniej jeden </w:t>
      </w:r>
      <w:r w:rsidRPr="00571315">
        <w:rPr>
          <w:rFonts w:ascii="Open Sans" w:hAnsi="Open Sans" w:cs="Open Sans"/>
          <w:color w:val="auto"/>
          <w:sz w:val="22"/>
        </w:rPr>
        <w:br/>
        <w:t>z wykonawców wspólnie ubiegających się o udzielenie zamówienia posiada uprawnienia do prowadzenia określonej działalności gospodarczej lub zawodowej i zrealizuje dostawy, do których realizacji te uprawnienia są wymagane.</w:t>
      </w:r>
    </w:p>
    <w:p w14:paraId="0CBCC39B" w14:textId="77777777" w:rsidR="00B83417" w:rsidRPr="00571315" w:rsidRDefault="00B83417" w:rsidP="00B83417">
      <w:pPr>
        <w:pStyle w:val="Akapitzlist"/>
        <w:spacing w:after="0" w:line="240" w:lineRule="auto"/>
        <w:ind w:left="1168" w:right="57" w:firstLine="0"/>
        <w:rPr>
          <w:rFonts w:ascii="Open Sans" w:hAnsi="Open Sans" w:cs="Open Sans"/>
          <w:color w:val="auto"/>
          <w:sz w:val="22"/>
        </w:rPr>
      </w:pPr>
      <w:r w:rsidRPr="00571315">
        <w:rPr>
          <w:rFonts w:ascii="Open Sans" w:hAnsi="Open Sans" w:cs="Open Sans"/>
          <w:color w:val="auto"/>
          <w:sz w:val="22"/>
        </w:rPr>
        <w:t xml:space="preserve">W odniesieniu do warunków dotyczących wykształcenia, kwalifikacji zawodowych lub doświadczenia wykonawcy wspólnie ubiegający się o udzielenie zamówienia </w:t>
      </w:r>
      <w:r w:rsidRPr="00571315">
        <w:rPr>
          <w:rFonts w:ascii="Open Sans" w:hAnsi="Open Sans" w:cs="Open Sans"/>
          <w:color w:val="auto"/>
          <w:sz w:val="22"/>
        </w:rPr>
        <w:lastRenderedPageBreak/>
        <w:t>mogą polegać na zdolnościach tych z wykonawców, którzy wykonają usługi, do realizacji których te zdolności są wymagane.</w:t>
      </w:r>
    </w:p>
    <w:p w14:paraId="3DEE76C8" w14:textId="1003E689" w:rsidR="00B83417" w:rsidRPr="00571315" w:rsidRDefault="00B83417" w:rsidP="00B83417">
      <w:pPr>
        <w:pStyle w:val="Akapitzlist"/>
        <w:numPr>
          <w:ilvl w:val="0"/>
          <w:numId w:val="22"/>
        </w:numPr>
        <w:spacing w:after="0" w:line="240" w:lineRule="auto"/>
        <w:ind w:right="57"/>
        <w:rPr>
          <w:rFonts w:ascii="Open Sans" w:hAnsi="Open Sans" w:cs="Open Sans"/>
          <w:color w:val="auto"/>
          <w:sz w:val="22"/>
        </w:rPr>
      </w:pPr>
      <w:r w:rsidRPr="00571315">
        <w:rPr>
          <w:rFonts w:ascii="Open Sans" w:hAnsi="Open Sans" w:cs="Open Sans"/>
          <w:color w:val="auto"/>
          <w:sz w:val="22"/>
        </w:rPr>
        <w:t xml:space="preserve">W przypadku, o którym mowa w pkt 3 powyżej, Wykonawcy wspólnie ubiegający się o udzielenie zamówienia dołączają odpowiednio do oferty oświadczenie na podstawie art. 117 ust. 4 ustawy Pzp, z którego wynika, </w:t>
      </w:r>
      <w:r w:rsidRPr="007A7E0A">
        <w:rPr>
          <w:rFonts w:ascii="Open Sans" w:hAnsi="Open Sans" w:cs="Open Sans"/>
          <w:color w:val="auto"/>
          <w:sz w:val="22"/>
        </w:rPr>
        <w:t xml:space="preserve">które </w:t>
      </w:r>
      <w:r w:rsidR="00571315" w:rsidRPr="007A7E0A">
        <w:rPr>
          <w:rFonts w:ascii="Open Sans" w:hAnsi="Open Sans" w:cs="Open Sans"/>
          <w:color w:val="auto"/>
          <w:sz w:val="22"/>
        </w:rPr>
        <w:t>dostawy</w:t>
      </w:r>
      <w:r w:rsidRPr="007A7E0A">
        <w:rPr>
          <w:rFonts w:ascii="Open Sans" w:hAnsi="Open Sans" w:cs="Open Sans"/>
          <w:color w:val="auto"/>
          <w:sz w:val="22"/>
        </w:rPr>
        <w:t xml:space="preserve"> wykonają</w:t>
      </w:r>
      <w:r w:rsidRPr="00571315">
        <w:rPr>
          <w:rFonts w:ascii="Open Sans" w:hAnsi="Open Sans" w:cs="Open Sans"/>
          <w:color w:val="auto"/>
          <w:sz w:val="22"/>
        </w:rPr>
        <w:t xml:space="preserve"> poszczególni Wykonawcy. Wzór stosownego oświadczenia został zawarty </w:t>
      </w:r>
      <w:r w:rsidRPr="00571315">
        <w:rPr>
          <w:rFonts w:ascii="Open Sans" w:hAnsi="Open Sans" w:cs="Open Sans"/>
          <w:color w:val="auto"/>
          <w:sz w:val="22"/>
        </w:rPr>
        <w:br/>
        <w:t xml:space="preserve">w zał. nr </w:t>
      </w:r>
      <w:r w:rsidR="00D34335">
        <w:rPr>
          <w:rFonts w:ascii="Open Sans" w:hAnsi="Open Sans" w:cs="Open Sans"/>
          <w:color w:val="auto"/>
          <w:sz w:val="22"/>
        </w:rPr>
        <w:t>5</w:t>
      </w:r>
      <w:r w:rsidR="007D77B5" w:rsidRPr="00571315">
        <w:rPr>
          <w:rFonts w:ascii="Open Sans" w:hAnsi="Open Sans" w:cs="Open Sans"/>
          <w:color w:val="auto"/>
          <w:sz w:val="22"/>
        </w:rPr>
        <w:t xml:space="preserve"> </w:t>
      </w:r>
      <w:r w:rsidRPr="00571315">
        <w:rPr>
          <w:rFonts w:ascii="Open Sans" w:hAnsi="Open Sans" w:cs="Open Sans"/>
          <w:color w:val="auto"/>
          <w:sz w:val="22"/>
        </w:rPr>
        <w:t>do SWZ i Zamawiający zaleca złożyć to oświadczenie właśnie w tym formularzu.</w:t>
      </w:r>
    </w:p>
    <w:p w14:paraId="173AA783" w14:textId="3CE3DF7C" w:rsidR="0040705E" w:rsidRPr="0002087C" w:rsidRDefault="00D02358" w:rsidP="0002087C">
      <w:pPr>
        <w:pStyle w:val="Akapitzlist"/>
        <w:numPr>
          <w:ilvl w:val="0"/>
          <w:numId w:val="23"/>
        </w:numPr>
        <w:spacing w:after="85" w:line="250" w:lineRule="auto"/>
        <w:ind w:left="357" w:right="57" w:hanging="357"/>
        <w:rPr>
          <w:rFonts w:ascii="Open Sans" w:hAnsi="Open Sans" w:cs="Open Sans"/>
          <w:color w:val="auto"/>
          <w:sz w:val="22"/>
        </w:rPr>
      </w:pPr>
      <w:r w:rsidRPr="00571315">
        <w:rPr>
          <w:rFonts w:ascii="Open Sans" w:hAnsi="Open Sans" w:cs="Open Sans"/>
          <w:color w:val="auto"/>
          <w:sz w:val="22"/>
        </w:rPr>
        <w:t xml:space="preserve">W przypadku gdy Wykonawcą jest spółka cywilna, postanowienia ust. 3-4, jak również § 7 ust. </w:t>
      </w:r>
      <w:r w:rsidR="00B83417" w:rsidRPr="00571315">
        <w:rPr>
          <w:rFonts w:ascii="Open Sans" w:hAnsi="Open Sans" w:cs="Open Sans"/>
          <w:color w:val="auto"/>
          <w:sz w:val="22"/>
        </w:rPr>
        <w:t xml:space="preserve">1 </w:t>
      </w:r>
      <w:r w:rsidRPr="00571315">
        <w:rPr>
          <w:rFonts w:ascii="Open Sans" w:hAnsi="Open Sans" w:cs="Open Sans"/>
          <w:color w:val="auto"/>
          <w:sz w:val="22"/>
        </w:rPr>
        <w:t xml:space="preserve">należy stosować odpowiednio do wspólników spółki cywilnej. </w:t>
      </w:r>
    </w:p>
    <w:p w14:paraId="535E6524" w14:textId="5E3822EE" w:rsidR="001F66CD" w:rsidRPr="00571315" w:rsidRDefault="00D02358">
      <w:pPr>
        <w:spacing w:after="132" w:line="259" w:lineRule="auto"/>
        <w:ind w:left="850" w:right="0"/>
        <w:jc w:val="left"/>
        <w:rPr>
          <w:rFonts w:ascii="Open Sans" w:hAnsi="Open Sans" w:cs="Open Sans"/>
          <w:color w:val="auto"/>
          <w:sz w:val="22"/>
        </w:rPr>
      </w:pPr>
      <w:r w:rsidRPr="00571315">
        <w:rPr>
          <w:rFonts w:ascii="Open Sans" w:hAnsi="Open Sans" w:cs="Open Sans"/>
          <w:b/>
          <w:i/>
          <w:color w:val="auto"/>
          <w:sz w:val="22"/>
        </w:rPr>
        <w:t>P o l e g a n i e</w:t>
      </w:r>
      <w:r w:rsidR="00F904DD" w:rsidRPr="00571315">
        <w:rPr>
          <w:rFonts w:ascii="Open Sans" w:hAnsi="Open Sans" w:cs="Open Sans"/>
          <w:b/>
          <w:i/>
          <w:color w:val="auto"/>
          <w:sz w:val="22"/>
        </w:rPr>
        <w:t xml:space="preserve">  </w:t>
      </w:r>
      <w:r w:rsidRPr="00571315">
        <w:rPr>
          <w:rFonts w:ascii="Open Sans" w:hAnsi="Open Sans" w:cs="Open Sans"/>
          <w:b/>
          <w:i/>
          <w:color w:val="auto"/>
          <w:sz w:val="22"/>
        </w:rPr>
        <w:t xml:space="preserve">n a </w:t>
      </w:r>
      <w:r w:rsidR="00C4122F" w:rsidRPr="00571315">
        <w:rPr>
          <w:rFonts w:ascii="Open Sans" w:hAnsi="Open Sans" w:cs="Open Sans"/>
          <w:b/>
          <w:i/>
          <w:color w:val="auto"/>
          <w:sz w:val="22"/>
        </w:rPr>
        <w:t xml:space="preserve"> </w:t>
      </w:r>
      <w:r w:rsidRPr="00571315">
        <w:rPr>
          <w:rFonts w:ascii="Open Sans" w:hAnsi="Open Sans" w:cs="Open Sans"/>
          <w:b/>
          <w:i/>
          <w:color w:val="auto"/>
          <w:sz w:val="22"/>
        </w:rPr>
        <w:t>p o t e n c j a l e</w:t>
      </w:r>
      <w:r w:rsidR="00C4122F" w:rsidRPr="00571315">
        <w:rPr>
          <w:rFonts w:ascii="Open Sans" w:hAnsi="Open Sans" w:cs="Open Sans"/>
          <w:b/>
          <w:i/>
          <w:color w:val="auto"/>
          <w:sz w:val="22"/>
        </w:rPr>
        <w:t xml:space="preserve"> </w:t>
      </w:r>
      <w:r w:rsidRPr="00571315">
        <w:rPr>
          <w:rFonts w:ascii="Open Sans" w:hAnsi="Open Sans" w:cs="Open Sans"/>
          <w:b/>
          <w:i/>
          <w:color w:val="auto"/>
          <w:sz w:val="22"/>
        </w:rPr>
        <w:t xml:space="preserve"> i n n y c h</w:t>
      </w:r>
      <w:r w:rsidR="00C4122F" w:rsidRPr="00571315">
        <w:rPr>
          <w:rFonts w:ascii="Open Sans" w:hAnsi="Open Sans" w:cs="Open Sans"/>
          <w:b/>
          <w:i/>
          <w:color w:val="auto"/>
          <w:sz w:val="22"/>
        </w:rPr>
        <w:t xml:space="preserve"> </w:t>
      </w:r>
      <w:r w:rsidRPr="00571315">
        <w:rPr>
          <w:rFonts w:ascii="Open Sans" w:hAnsi="Open Sans" w:cs="Open Sans"/>
          <w:b/>
          <w:i/>
          <w:color w:val="auto"/>
          <w:sz w:val="22"/>
        </w:rPr>
        <w:t xml:space="preserve"> p o d m i o t ó w </w:t>
      </w:r>
    </w:p>
    <w:p w14:paraId="675AF1F0" w14:textId="5CE7B006" w:rsidR="001F66CD" w:rsidRPr="00571315" w:rsidRDefault="00D02358" w:rsidP="009B4C57">
      <w:pPr>
        <w:pStyle w:val="Akapitzlist"/>
        <w:numPr>
          <w:ilvl w:val="0"/>
          <w:numId w:val="23"/>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t>Wykonawca może w celu potwierdzenia spełniania warunków udziału w Postępowaniu, w</w:t>
      </w:r>
      <w:r w:rsidR="00C4122F" w:rsidRPr="00571315">
        <w:rPr>
          <w:rFonts w:ascii="Open Sans" w:hAnsi="Open Sans" w:cs="Open Sans"/>
          <w:color w:val="auto"/>
          <w:sz w:val="22"/>
        </w:rPr>
        <w:t> </w:t>
      </w:r>
      <w:r w:rsidRPr="00571315">
        <w:rPr>
          <w:rFonts w:ascii="Open Sans" w:hAnsi="Open Sans" w:cs="Open Sans"/>
          <w:color w:val="auto"/>
          <w:sz w:val="22"/>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w:t>
      </w:r>
      <w:r w:rsidR="00C4122F" w:rsidRPr="00571315">
        <w:rPr>
          <w:rFonts w:ascii="Open Sans" w:hAnsi="Open Sans" w:cs="Open Sans"/>
          <w:color w:val="auto"/>
          <w:sz w:val="22"/>
        </w:rPr>
        <w:t> </w:t>
      </w:r>
      <w:r w:rsidRPr="00571315">
        <w:rPr>
          <w:rFonts w:ascii="Open Sans" w:hAnsi="Open Sans" w:cs="Open Sans"/>
          <w:color w:val="auto"/>
          <w:sz w:val="22"/>
        </w:rPr>
        <w:t xml:space="preserve">uwzględnieniem postanowień </w:t>
      </w:r>
      <w:r w:rsidRPr="007A7E0A">
        <w:rPr>
          <w:rFonts w:ascii="Open Sans" w:hAnsi="Open Sans" w:cs="Open Sans"/>
          <w:color w:val="auto"/>
          <w:sz w:val="22"/>
        </w:rPr>
        <w:t xml:space="preserve">§ 7 ust. </w:t>
      </w:r>
      <w:r w:rsidR="005912EA" w:rsidRPr="007A7E0A">
        <w:rPr>
          <w:rFonts w:ascii="Open Sans" w:hAnsi="Open Sans" w:cs="Open Sans"/>
          <w:color w:val="auto"/>
          <w:sz w:val="22"/>
        </w:rPr>
        <w:t>5</w:t>
      </w:r>
      <w:r w:rsidRPr="007A7E0A">
        <w:rPr>
          <w:rFonts w:ascii="Open Sans" w:hAnsi="Open Sans" w:cs="Open Sans"/>
          <w:color w:val="auto"/>
          <w:sz w:val="22"/>
        </w:rPr>
        <w:t>.</w:t>
      </w:r>
      <w:r w:rsidRPr="00571315">
        <w:rPr>
          <w:rFonts w:ascii="Open Sans" w:hAnsi="Open Sans" w:cs="Open Sans"/>
          <w:color w:val="auto"/>
          <w:sz w:val="22"/>
        </w:rPr>
        <w:t xml:space="preserve"> </w:t>
      </w:r>
    </w:p>
    <w:p w14:paraId="47A7CA06" w14:textId="6417B7EB" w:rsidR="005912EA" w:rsidRPr="00571315" w:rsidRDefault="005912EA" w:rsidP="005912EA">
      <w:pPr>
        <w:pStyle w:val="Akapitzlist"/>
        <w:numPr>
          <w:ilvl w:val="0"/>
          <w:numId w:val="23"/>
        </w:numPr>
        <w:spacing w:line="250" w:lineRule="auto"/>
        <w:ind w:right="57"/>
        <w:rPr>
          <w:rFonts w:ascii="Open Sans" w:hAnsi="Open Sans" w:cs="Open Sans"/>
          <w:color w:val="auto"/>
          <w:sz w:val="22"/>
        </w:rPr>
      </w:pPr>
      <w:r w:rsidRPr="00571315">
        <w:rPr>
          <w:rFonts w:ascii="Open Sans" w:hAnsi="Open Sans" w:cs="Open Sans"/>
          <w:color w:val="auto"/>
          <w:sz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 6 ust. 1 SWZ.</w:t>
      </w:r>
    </w:p>
    <w:p w14:paraId="0220F8AB" w14:textId="77777777" w:rsidR="001F66CD" w:rsidRPr="00571315" w:rsidRDefault="00D02358" w:rsidP="009B4C57">
      <w:pPr>
        <w:pStyle w:val="Akapitzlist"/>
        <w:numPr>
          <w:ilvl w:val="0"/>
          <w:numId w:val="23"/>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t>Jeżeli zdolności podmiotu, o którym mowa w ust. 6, nie potwierdzają spełnienia prze</w:t>
      </w:r>
      <w:r w:rsidR="000F05A1" w:rsidRPr="00571315">
        <w:rPr>
          <w:rFonts w:ascii="Open Sans" w:hAnsi="Open Sans" w:cs="Open Sans"/>
          <w:color w:val="auto"/>
          <w:sz w:val="22"/>
        </w:rPr>
        <w:t>z Wykonawcę warunków udziału w P</w:t>
      </w:r>
      <w:r w:rsidRPr="00571315">
        <w:rPr>
          <w:rFonts w:ascii="Open Sans" w:hAnsi="Open Sans" w:cs="Open Sans"/>
          <w:color w:val="auto"/>
          <w:sz w:val="22"/>
        </w:rPr>
        <w:t xml:space="preserve">ostępowaniu lub zachodzą wobec tych podmiotów podstawy wykluczenia, Zamawiający żąda, aby Wykonawca w terminie określonym przez Zamawiającego: </w:t>
      </w:r>
    </w:p>
    <w:p w14:paraId="45F07184" w14:textId="77777777" w:rsidR="001F66CD" w:rsidRPr="00571315" w:rsidRDefault="00D02358" w:rsidP="009B4C57">
      <w:pPr>
        <w:numPr>
          <w:ilvl w:val="1"/>
          <w:numId w:val="20"/>
        </w:numPr>
        <w:ind w:right="58"/>
        <w:rPr>
          <w:rFonts w:ascii="Open Sans" w:hAnsi="Open Sans" w:cs="Open Sans"/>
          <w:color w:val="auto"/>
          <w:sz w:val="22"/>
        </w:rPr>
      </w:pPr>
      <w:r w:rsidRPr="00571315">
        <w:rPr>
          <w:rFonts w:ascii="Open Sans" w:hAnsi="Open Sans" w:cs="Open Sans"/>
          <w:color w:val="auto"/>
          <w:sz w:val="22"/>
        </w:rPr>
        <w:t xml:space="preserve">zastąpił ten podmiot innym podmiotem lub podmiotami lub </w:t>
      </w:r>
    </w:p>
    <w:p w14:paraId="343FB40A" w14:textId="3AD6432F" w:rsidR="001F66CD" w:rsidRPr="00571315" w:rsidRDefault="00B64EC4" w:rsidP="009B4C57">
      <w:pPr>
        <w:numPr>
          <w:ilvl w:val="1"/>
          <w:numId w:val="20"/>
        </w:numPr>
        <w:ind w:right="58"/>
        <w:rPr>
          <w:rFonts w:ascii="Open Sans" w:hAnsi="Open Sans" w:cs="Open Sans"/>
          <w:color w:val="auto"/>
          <w:sz w:val="22"/>
        </w:rPr>
      </w:pPr>
      <w:r w:rsidRPr="00571315">
        <w:rPr>
          <w:rFonts w:ascii="Open Sans" w:hAnsi="Open Sans" w:cs="Open Sans"/>
          <w:color w:val="auto"/>
          <w:sz w:val="22"/>
        </w:rPr>
        <w:t>wykazał, że samodzielnie spełnia warunki udziału w postępowaniu</w:t>
      </w:r>
      <w:r w:rsidR="00D02358" w:rsidRPr="00571315">
        <w:rPr>
          <w:rFonts w:ascii="Open Sans" w:hAnsi="Open Sans" w:cs="Open Sans"/>
          <w:color w:val="auto"/>
          <w:sz w:val="22"/>
        </w:rPr>
        <w:t xml:space="preserve">. </w:t>
      </w:r>
    </w:p>
    <w:p w14:paraId="0AEAC15F" w14:textId="56CEF49A" w:rsidR="001F66CD" w:rsidRPr="00571315" w:rsidRDefault="00B64EC4" w:rsidP="009B4C57">
      <w:pPr>
        <w:pStyle w:val="Akapitzlist"/>
        <w:numPr>
          <w:ilvl w:val="0"/>
          <w:numId w:val="23"/>
        </w:numPr>
        <w:spacing w:after="106" w:line="250" w:lineRule="auto"/>
        <w:ind w:left="357" w:right="57" w:hanging="357"/>
        <w:rPr>
          <w:rFonts w:ascii="Open Sans" w:hAnsi="Open Sans" w:cs="Open Sans"/>
          <w:color w:val="auto"/>
          <w:sz w:val="22"/>
        </w:rPr>
      </w:pPr>
      <w:r w:rsidRPr="00571315">
        <w:rPr>
          <w:rFonts w:ascii="Open Sans" w:hAnsi="Open Sans" w:cs="Open Sans"/>
          <w:color w:val="auto"/>
          <w:sz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D02358" w:rsidRPr="00571315">
        <w:rPr>
          <w:rFonts w:ascii="Open Sans" w:hAnsi="Open Sans" w:cs="Open Sans"/>
          <w:color w:val="auto"/>
          <w:sz w:val="22"/>
        </w:rPr>
        <w:t xml:space="preserve">. </w:t>
      </w:r>
    </w:p>
    <w:p w14:paraId="5C8A91B5" w14:textId="2B479A35" w:rsidR="00F62354" w:rsidRPr="00571315" w:rsidRDefault="00F62354" w:rsidP="009B4C57">
      <w:pPr>
        <w:pStyle w:val="Akapitzlist"/>
        <w:numPr>
          <w:ilvl w:val="0"/>
          <w:numId w:val="23"/>
        </w:numPr>
        <w:spacing w:after="106" w:line="250" w:lineRule="auto"/>
        <w:ind w:left="357" w:right="57" w:hanging="357"/>
        <w:rPr>
          <w:rFonts w:ascii="Open Sans" w:hAnsi="Open Sans" w:cs="Open Sans"/>
          <w:color w:val="auto"/>
          <w:sz w:val="22"/>
        </w:rPr>
      </w:pPr>
      <w:r w:rsidRPr="00571315">
        <w:rPr>
          <w:rFonts w:ascii="Open Sans" w:hAnsi="Open Sans" w:cs="Open Sans"/>
          <w:color w:val="auto"/>
          <w:sz w:val="22"/>
        </w:rPr>
        <w:t>Oceniając zdolność techniczną lub zawodową Zamawiający może, na każdym etapie Postępowania, uznać</w:t>
      </w:r>
      <w:r w:rsidR="00F518ED" w:rsidRPr="00571315">
        <w:rPr>
          <w:rFonts w:ascii="Open Sans" w:hAnsi="Open Sans" w:cs="Open Sans"/>
          <w:color w:val="auto"/>
          <w:sz w:val="22"/>
        </w:rPr>
        <w:t xml:space="preserve">, że Wykonawca nie posiada wymaganych zdolności, </w:t>
      </w:r>
      <w:r w:rsidR="00ED131A" w:rsidRPr="00571315">
        <w:rPr>
          <w:rFonts w:ascii="Open Sans" w:hAnsi="Open Sans" w:cs="Open Sans"/>
          <w:color w:val="auto"/>
          <w:sz w:val="22"/>
        </w:rPr>
        <w:t>j</w:t>
      </w:r>
      <w:r w:rsidR="00F518ED" w:rsidRPr="00571315">
        <w:rPr>
          <w:rFonts w:ascii="Open Sans" w:hAnsi="Open Sans" w:cs="Open Sans"/>
          <w:color w:val="auto"/>
          <w:sz w:val="22"/>
        </w:rPr>
        <w:t>eżeli posiadanie przez Wykonawcę sprzecznych interesów, w szczególności zaangażowanie zasob</w:t>
      </w:r>
      <w:r w:rsidR="00BF56BA" w:rsidRPr="00571315">
        <w:rPr>
          <w:rFonts w:ascii="Open Sans" w:hAnsi="Open Sans" w:cs="Open Sans"/>
          <w:color w:val="auto"/>
          <w:sz w:val="22"/>
        </w:rPr>
        <w:t>ó</w:t>
      </w:r>
      <w:r w:rsidR="00F518ED" w:rsidRPr="00571315">
        <w:rPr>
          <w:rFonts w:ascii="Open Sans" w:hAnsi="Open Sans" w:cs="Open Sans"/>
          <w:color w:val="auto"/>
          <w:sz w:val="22"/>
        </w:rPr>
        <w:t>w technicznych lub zawodowych Wykonawcy w inne przedsięwzięcia gospodarcze Wykonawcy może mieć negatywny wpływ na realizację zamówienia.</w:t>
      </w:r>
    </w:p>
    <w:p w14:paraId="50322696" w14:textId="3A7823BC" w:rsidR="00744ED0" w:rsidRDefault="005912EA" w:rsidP="00B73EFB">
      <w:pPr>
        <w:pStyle w:val="Akapitzlist"/>
        <w:numPr>
          <w:ilvl w:val="0"/>
          <w:numId w:val="23"/>
        </w:numPr>
        <w:spacing w:after="106" w:line="250" w:lineRule="auto"/>
        <w:ind w:right="57"/>
        <w:rPr>
          <w:rFonts w:ascii="Open Sans" w:hAnsi="Open Sans" w:cs="Open Sans"/>
          <w:color w:val="auto"/>
          <w:sz w:val="22"/>
        </w:rPr>
      </w:pPr>
      <w:r w:rsidRPr="00571315">
        <w:rPr>
          <w:rFonts w:ascii="Open Sans" w:hAnsi="Open Sans" w:cs="Open Sans"/>
          <w:color w:val="auto"/>
          <w:sz w:val="22"/>
        </w:rPr>
        <w:t xml:space="preserve">Zamawiający informuje, że zakazane jest poleganie na zdolnościach technicznych lub zawodowych lub sytuacji finansowej lub ekonomicznej podmiotów, o których mowa w art. 5k ust. 1 lit. a) – c) rozporządzenia (UE) nr 833/2014 dotyczącego środków ograniczających </w:t>
      </w:r>
      <w:r w:rsidRPr="00571315">
        <w:rPr>
          <w:rFonts w:ascii="Open Sans" w:hAnsi="Open Sans" w:cs="Open Sans"/>
          <w:color w:val="auto"/>
          <w:sz w:val="22"/>
        </w:rPr>
        <w:lastRenderedPageBreak/>
        <w:t>w związku z działaniami Rosji destabilizującymi sytuację na Ukrainie lub o których mowa w art. 7 ust. 1 ustawy z dnia 13 kwietnia 2022 r. o szczególnych rozwiązaniach w zakresie przeciwdziałania wspieraniu agresji na Ukrainę oraz służących ochronie bezpieczeństwa narodowego.</w:t>
      </w:r>
    </w:p>
    <w:p w14:paraId="447B36BE" w14:textId="77777777" w:rsidR="00B73EFB" w:rsidRPr="00B73EFB" w:rsidRDefault="00B73EFB" w:rsidP="00B73EFB">
      <w:pPr>
        <w:spacing w:after="106" w:line="250" w:lineRule="auto"/>
        <w:ind w:right="57"/>
        <w:rPr>
          <w:rFonts w:ascii="Open Sans" w:hAnsi="Open Sans" w:cs="Open Sans"/>
          <w:color w:val="auto"/>
          <w:sz w:val="22"/>
        </w:rPr>
      </w:pPr>
    </w:p>
    <w:p w14:paraId="6B0915E7" w14:textId="4272FBC9" w:rsidR="001F66CD" w:rsidRPr="00571315" w:rsidRDefault="00D02358">
      <w:pPr>
        <w:spacing w:after="132" w:line="259" w:lineRule="auto"/>
        <w:ind w:left="850" w:right="0"/>
        <w:jc w:val="left"/>
        <w:rPr>
          <w:rFonts w:ascii="Open Sans" w:hAnsi="Open Sans" w:cs="Open Sans"/>
          <w:color w:val="auto"/>
          <w:sz w:val="22"/>
        </w:rPr>
      </w:pPr>
      <w:r w:rsidRPr="00571315">
        <w:rPr>
          <w:rFonts w:ascii="Open Sans" w:hAnsi="Open Sans" w:cs="Open Sans"/>
          <w:b/>
          <w:i/>
          <w:color w:val="auto"/>
          <w:sz w:val="22"/>
        </w:rPr>
        <w:t xml:space="preserve">P o z o s t a ł e </w:t>
      </w:r>
      <w:r w:rsidR="009C5BAE" w:rsidRPr="00571315">
        <w:rPr>
          <w:rFonts w:ascii="Open Sans" w:hAnsi="Open Sans" w:cs="Open Sans"/>
          <w:b/>
          <w:i/>
          <w:color w:val="auto"/>
          <w:sz w:val="22"/>
        </w:rPr>
        <w:t xml:space="preserve"> </w:t>
      </w:r>
      <w:r w:rsidRPr="00571315">
        <w:rPr>
          <w:rFonts w:ascii="Open Sans" w:hAnsi="Open Sans" w:cs="Open Sans"/>
          <w:b/>
          <w:i/>
          <w:color w:val="auto"/>
          <w:sz w:val="22"/>
        </w:rPr>
        <w:t>p o s t a n o w i e n i a</w:t>
      </w:r>
      <w:r w:rsidRPr="00571315">
        <w:rPr>
          <w:rFonts w:ascii="Open Sans" w:hAnsi="Open Sans" w:cs="Open Sans"/>
          <w:color w:val="auto"/>
          <w:sz w:val="22"/>
        </w:rPr>
        <w:t xml:space="preserve"> </w:t>
      </w:r>
    </w:p>
    <w:p w14:paraId="1F99D420" w14:textId="77777777" w:rsidR="005912EA" w:rsidRPr="00571315" w:rsidRDefault="005912EA" w:rsidP="007A7E0A">
      <w:pPr>
        <w:pStyle w:val="Akapitzlist"/>
        <w:numPr>
          <w:ilvl w:val="0"/>
          <w:numId w:val="23"/>
        </w:numPr>
        <w:spacing w:line="250" w:lineRule="auto"/>
        <w:ind w:right="57"/>
        <w:rPr>
          <w:rFonts w:ascii="Open Sans" w:hAnsi="Open Sans" w:cs="Open Sans"/>
          <w:color w:val="auto"/>
          <w:sz w:val="22"/>
        </w:rPr>
      </w:pPr>
      <w:r w:rsidRPr="00571315">
        <w:rPr>
          <w:rFonts w:ascii="Open Sans" w:hAnsi="Open Sans" w:cs="Open Sans"/>
          <w:color w:val="auto"/>
          <w:sz w:val="22"/>
        </w:rPr>
        <w:t xml:space="preserve">Wykonawca może powierzyć wykonanie poszczególnych części zamówienia podwykonawcy, tj. podmiotowi, z którym zawarł umowę o podwykonawstwo, zdefiniowaną w art. 7 pkt 27 ustawy Pzp. W przypadku powierzenia realizacji zamówienia podwykonawcy Wykonawca ponosi odpowiedzialność za działania i zaniechania takiego podmiotu jak za własne. </w:t>
      </w:r>
    </w:p>
    <w:p w14:paraId="05745347" w14:textId="42060557" w:rsidR="005912EA" w:rsidRPr="00571315" w:rsidRDefault="005912EA" w:rsidP="005912EA">
      <w:pPr>
        <w:pStyle w:val="Akapitzlist"/>
        <w:spacing w:line="250" w:lineRule="auto"/>
        <w:ind w:left="357" w:right="57" w:firstLine="0"/>
        <w:rPr>
          <w:rFonts w:ascii="Open Sans" w:hAnsi="Open Sans" w:cs="Open Sans"/>
          <w:color w:val="auto"/>
          <w:sz w:val="22"/>
        </w:rPr>
      </w:pPr>
      <w:r w:rsidRPr="00571315">
        <w:rPr>
          <w:rFonts w:ascii="Open Sans" w:hAnsi="Open Sans" w:cs="Open Sans"/>
          <w:color w:val="auto"/>
          <w:sz w:val="22"/>
        </w:rPr>
        <w:t xml:space="preserve">Zamawiający wymaga od wykonawcy który zamierza powierzyć wykonanie części zamówienia podwykonawcy/podwykonawcom, wykazania braku istnienia wobec każdego z nich podstaw wykluczenia z udziału w postępowaniu określonych w </w:t>
      </w:r>
      <w:r w:rsidRPr="00571315">
        <w:rPr>
          <w:rFonts w:ascii="Open Sans" w:hAnsi="Open Sans" w:cs="Open Sans"/>
          <w:snapToGrid w:val="0"/>
          <w:color w:val="auto"/>
          <w:sz w:val="22"/>
        </w:rPr>
        <w:t>§</w:t>
      </w:r>
      <w:r w:rsidRPr="00571315">
        <w:rPr>
          <w:rFonts w:ascii="Open Sans" w:hAnsi="Open Sans" w:cs="Open Sans"/>
          <w:b/>
          <w:color w:val="auto"/>
          <w:sz w:val="22"/>
        </w:rPr>
        <w:t xml:space="preserve"> </w:t>
      </w:r>
      <w:r w:rsidRPr="00571315">
        <w:rPr>
          <w:rFonts w:ascii="Open Sans" w:hAnsi="Open Sans" w:cs="Open Sans"/>
          <w:color w:val="auto"/>
          <w:sz w:val="22"/>
        </w:rPr>
        <w:t>6 ust.1 pkt 2 i 3 (wymóg dotyczy podwykonawcy, na którego przypada ponad 10 % wartości zamówienia</w:t>
      </w:r>
      <w:r w:rsidR="00EF3F41">
        <w:rPr>
          <w:rFonts w:ascii="Open Sans" w:hAnsi="Open Sans" w:cs="Open Sans"/>
          <w:color w:val="auto"/>
          <w:sz w:val="22"/>
        </w:rPr>
        <w:t xml:space="preserve"> – odnośnie wymogu, o którym mowa w </w:t>
      </w:r>
      <w:r w:rsidR="00EF3F41" w:rsidRPr="00EF3F41">
        <w:rPr>
          <w:rFonts w:ascii="Open Sans" w:hAnsi="Open Sans" w:cs="Open Sans"/>
          <w:color w:val="auto"/>
          <w:sz w:val="22"/>
        </w:rPr>
        <w:t>w § 6 ust.1 pkt 2</w:t>
      </w:r>
      <w:r w:rsidRPr="00571315">
        <w:rPr>
          <w:rFonts w:ascii="Open Sans" w:hAnsi="Open Sans" w:cs="Open Sans"/>
          <w:color w:val="auto"/>
          <w:sz w:val="22"/>
        </w:rPr>
        <w:t>).</w:t>
      </w:r>
    </w:p>
    <w:p w14:paraId="18834C8B" w14:textId="4DE280CF" w:rsidR="001F66CD" w:rsidRPr="00571315" w:rsidRDefault="00417AF8" w:rsidP="009B4C57">
      <w:pPr>
        <w:pStyle w:val="Akapitzlist"/>
        <w:numPr>
          <w:ilvl w:val="0"/>
          <w:numId w:val="23"/>
        </w:numPr>
        <w:spacing w:before="40" w:after="40" w:line="250" w:lineRule="auto"/>
        <w:ind w:left="357" w:right="0" w:hanging="357"/>
        <w:rPr>
          <w:rFonts w:ascii="Open Sans" w:hAnsi="Open Sans" w:cs="Open Sans"/>
          <w:snapToGrid w:val="0"/>
          <w:color w:val="auto"/>
          <w:sz w:val="22"/>
        </w:rPr>
      </w:pPr>
      <w:r w:rsidRPr="00571315">
        <w:rPr>
          <w:rFonts w:ascii="Open Sans" w:hAnsi="Open Sans" w:cs="Open Sans"/>
          <w:snapToGrid w:val="0"/>
          <w:color w:val="auto"/>
          <w:sz w:val="22"/>
        </w:rPr>
        <w:t>Stosownie do postanowień art. 139 ustawy Pzp Zamawiający przewiduje najpierw dokonanie badania i oceny ofert</w:t>
      </w:r>
      <w:r w:rsidR="007E0436" w:rsidRPr="00571315">
        <w:rPr>
          <w:rFonts w:ascii="Open Sans" w:hAnsi="Open Sans" w:cs="Open Sans"/>
          <w:snapToGrid w:val="0"/>
          <w:color w:val="auto"/>
          <w:sz w:val="22"/>
        </w:rPr>
        <w:t>, a następnie dokonanie kwalifikacji podmiotowej wykonawcy, którego oferta została najwyżej oceniona, w zakresie braku podstaw wykluczenia oraz spełnienia warunków udziału w Postępowaniu</w:t>
      </w:r>
      <w:r w:rsidRPr="00571315">
        <w:rPr>
          <w:rFonts w:ascii="Open Sans" w:hAnsi="Open Sans" w:cs="Open Sans"/>
          <w:snapToGrid w:val="0"/>
          <w:color w:val="auto"/>
          <w:sz w:val="22"/>
        </w:rPr>
        <w:t xml:space="preserve">        </w:t>
      </w:r>
    </w:p>
    <w:p w14:paraId="1CEE539E" w14:textId="160B02A4" w:rsidR="007E0436" w:rsidRPr="00571315" w:rsidRDefault="007E0436" w:rsidP="009B4C57">
      <w:pPr>
        <w:pStyle w:val="Akapitzlist"/>
        <w:numPr>
          <w:ilvl w:val="0"/>
          <w:numId w:val="23"/>
        </w:numPr>
        <w:spacing w:before="40" w:after="40" w:line="250" w:lineRule="auto"/>
        <w:ind w:left="357" w:right="0" w:hanging="357"/>
        <w:rPr>
          <w:rFonts w:ascii="Open Sans" w:hAnsi="Open Sans" w:cs="Open Sans"/>
          <w:snapToGrid w:val="0"/>
          <w:color w:val="auto"/>
          <w:sz w:val="22"/>
        </w:rPr>
      </w:pPr>
      <w:r w:rsidRPr="00571315">
        <w:rPr>
          <w:rFonts w:ascii="Open Sans" w:hAnsi="Open Sans" w:cs="Open Sans"/>
          <w:snapToGrid w:val="0"/>
          <w:color w:val="auto"/>
          <w:sz w:val="22"/>
        </w:rPr>
        <w:t xml:space="preserve">Jeżeli wobec wykonawcy, o którym mowa w ust. </w:t>
      </w:r>
      <w:r w:rsidR="005912EA" w:rsidRPr="00571315">
        <w:rPr>
          <w:rFonts w:ascii="Open Sans" w:hAnsi="Open Sans" w:cs="Open Sans"/>
          <w:snapToGrid w:val="0"/>
          <w:color w:val="auto"/>
          <w:sz w:val="22"/>
        </w:rPr>
        <w:t>8</w:t>
      </w:r>
      <w:r w:rsidRPr="00571315">
        <w:rPr>
          <w:rFonts w:ascii="Open Sans" w:hAnsi="Open Sans" w:cs="Open Sans"/>
          <w:snapToGrid w:val="0"/>
          <w:color w:val="auto"/>
          <w:sz w:val="22"/>
        </w:rPr>
        <w:t xml:space="preserve"> zachodzą podstawy wykluczenia, wykonawca ten nie spełnia warunków udziału w postępowaniu, nie składa podmiotowych środków dowodowych lub oświadczenia, o którym mowa w § 7 ust. 1 (i art. 125 ust. 1 ustawy Pzp), potwierdzających brak podstaw </w:t>
      </w:r>
      <w:r w:rsidR="000778C3" w:rsidRPr="00571315">
        <w:rPr>
          <w:rFonts w:ascii="Open Sans" w:hAnsi="Open Sans" w:cs="Open Sans"/>
          <w:snapToGrid w:val="0"/>
          <w:color w:val="auto"/>
          <w:sz w:val="22"/>
        </w:rPr>
        <w:t>wykluczenia lub spełnienie warunków udziału w postępowaniu, zamawiający dokonuje ponownego badania i oceny ofert pozostałych wykonawców, a następnie dokonuje kwalifikacji podmiotowej wykonawcy, którego oferta została najwyżej oceniona, w zakresie braku podstaw wykluczenia oraz spełnienia warunków udziału w postępowaniu.</w:t>
      </w:r>
    </w:p>
    <w:p w14:paraId="36E7D7B0" w14:textId="38202609" w:rsidR="000778C3" w:rsidRPr="00571315" w:rsidRDefault="004609C1" w:rsidP="009B4C57">
      <w:pPr>
        <w:pStyle w:val="Akapitzlist"/>
        <w:numPr>
          <w:ilvl w:val="0"/>
          <w:numId w:val="23"/>
        </w:numPr>
        <w:spacing w:before="40" w:after="40" w:line="250" w:lineRule="auto"/>
        <w:ind w:left="357" w:right="0" w:hanging="357"/>
        <w:rPr>
          <w:rFonts w:ascii="Open Sans" w:hAnsi="Open Sans" w:cs="Open Sans"/>
          <w:snapToGrid w:val="0"/>
          <w:color w:val="auto"/>
          <w:sz w:val="22"/>
        </w:rPr>
      </w:pPr>
      <w:r w:rsidRPr="00571315">
        <w:rPr>
          <w:rFonts w:ascii="Open Sans" w:hAnsi="Open Sans" w:cs="Open Sans"/>
          <w:snapToGrid w:val="0"/>
          <w:color w:val="auto"/>
          <w:sz w:val="22"/>
        </w:rPr>
        <w:t xml:space="preserve">Zamawiający będzie kontynuował procedurę ponownego badania o oceny ofert, o której mowa w ust. </w:t>
      </w:r>
      <w:r w:rsidR="00EF3F41" w:rsidRPr="00571315">
        <w:rPr>
          <w:rFonts w:ascii="Open Sans" w:hAnsi="Open Sans" w:cs="Open Sans"/>
          <w:snapToGrid w:val="0"/>
          <w:color w:val="auto"/>
          <w:sz w:val="22"/>
        </w:rPr>
        <w:t>1</w:t>
      </w:r>
      <w:r w:rsidR="00EF3F41">
        <w:rPr>
          <w:rFonts w:ascii="Open Sans" w:hAnsi="Open Sans" w:cs="Open Sans"/>
          <w:snapToGrid w:val="0"/>
          <w:color w:val="auto"/>
          <w:sz w:val="22"/>
        </w:rPr>
        <w:t>3</w:t>
      </w:r>
      <w:r w:rsidRPr="00571315">
        <w:rPr>
          <w:rFonts w:ascii="Open Sans" w:hAnsi="Open Sans" w:cs="Open Sans"/>
          <w:snapToGrid w:val="0"/>
          <w:color w:val="auto"/>
          <w:sz w:val="22"/>
        </w:rPr>
        <w:t>, w odniesieniu do ofert wykonawców pozostałych w postępowaniu, a następnie dokonuje kwalifikacji podmiotowej wykonawcy, którego oferta została najwyżej oceniona, w zakresie braku podstaw wykluczenia oraz spełnienia warunków udziału w postępowaniu, do momentu wyboru najkorzystniejszej oferty albo unieważnienia postępowania o udzielenie zamówienia.</w:t>
      </w:r>
    </w:p>
    <w:p w14:paraId="001C3B0E" w14:textId="0DF49CA0" w:rsidR="001F66CD" w:rsidRPr="00571315" w:rsidRDefault="00D02358" w:rsidP="009B4C57">
      <w:pPr>
        <w:pStyle w:val="Akapitzlist"/>
        <w:numPr>
          <w:ilvl w:val="0"/>
          <w:numId w:val="23"/>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t>Kwoty wyrażane w walutach innych niż złoty polski w dokumentach potwierdzających</w:t>
      </w:r>
      <w:r w:rsidR="000F05A1" w:rsidRPr="00571315">
        <w:rPr>
          <w:rFonts w:ascii="Open Sans" w:hAnsi="Open Sans" w:cs="Open Sans"/>
          <w:color w:val="auto"/>
          <w:sz w:val="22"/>
        </w:rPr>
        <w:t xml:space="preserve"> spełnianie warunków udziału w P</w:t>
      </w:r>
      <w:r w:rsidRPr="00571315">
        <w:rPr>
          <w:rFonts w:ascii="Open Sans" w:hAnsi="Open Sans" w:cs="Open Sans"/>
          <w:color w:val="auto"/>
          <w:sz w:val="22"/>
        </w:rPr>
        <w:t>ostępowaniu będą przeliczane przez Zamawiającego według średniego kursu Narodowego Banku Polskiego z dnia opublikowania ogło</w:t>
      </w:r>
      <w:r w:rsidR="000F05A1" w:rsidRPr="00571315">
        <w:rPr>
          <w:rFonts w:ascii="Open Sans" w:hAnsi="Open Sans" w:cs="Open Sans"/>
          <w:color w:val="auto"/>
          <w:sz w:val="22"/>
        </w:rPr>
        <w:t>szenia o wszczęciu P</w:t>
      </w:r>
      <w:r w:rsidRPr="00571315">
        <w:rPr>
          <w:rFonts w:ascii="Open Sans" w:hAnsi="Open Sans" w:cs="Open Sans"/>
          <w:color w:val="auto"/>
          <w:sz w:val="22"/>
        </w:rPr>
        <w:t xml:space="preserve">ostępowania w Dzienniku Urzędowym Unii Europejskiej. Jeżeli w dniu publikacji ogłoszenia o zamówieniu Narodowy Bank Polski nie opublikuje informacji o średnim kursie walut, Zamawiający dokona odpowiednich przeliczeń według średniego kursu z pierwszego kolejnego dnia, w którym Narodowy Bank Polski opublikuje wyżej wymienione informacje. </w:t>
      </w:r>
    </w:p>
    <w:p w14:paraId="5612314C" w14:textId="46AE67A8" w:rsidR="001F66CD" w:rsidRPr="00571315" w:rsidRDefault="00D02358" w:rsidP="009B4C57">
      <w:pPr>
        <w:pStyle w:val="Akapitzlist"/>
        <w:numPr>
          <w:ilvl w:val="0"/>
          <w:numId w:val="23"/>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t xml:space="preserve">Zamawiający dokona oceny spełniania warunku określonych w ust. </w:t>
      </w:r>
      <w:r w:rsidR="005912EA" w:rsidRPr="00571315">
        <w:rPr>
          <w:rFonts w:ascii="Open Sans" w:hAnsi="Open Sans" w:cs="Open Sans"/>
          <w:color w:val="auto"/>
          <w:sz w:val="22"/>
        </w:rPr>
        <w:t>1-</w:t>
      </w:r>
      <w:r w:rsidR="00A737CD" w:rsidRPr="00571315">
        <w:rPr>
          <w:rFonts w:ascii="Open Sans" w:hAnsi="Open Sans" w:cs="Open Sans"/>
          <w:color w:val="auto"/>
          <w:sz w:val="22"/>
        </w:rPr>
        <w:t>2</w:t>
      </w:r>
      <w:r w:rsidR="005912EA" w:rsidRPr="00571315">
        <w:rPr>
          <w:rFonts w:ascii="Open Sans" w:hAnsi="Open Sans" w:cs="Open Sans"/>
          <w:color w:val="auto"/>
          <w:sz w:val="22"/>
        </w:rPr>
        <w:t xml:space="preserve"> </w:t>
      </w:r>
      <w:r w:rsidRPr="00571315">
        <w:rPr>
          <w:rFonts w:ascii="Open Sans" w:hAnsi="Open Sans" w:cs="Open Sans"/>
          <w:color w:val="auto"/>
          <w:sz w:val="22"/>
        </w:rPr>
        <w:t>na podstawie oświadczeń i dokumentów, jakie Wykonawca lub Wykonawcy będą zobowiązani złożyć wraz z</w:t>
      </w:r>
      <w:r w:rsidR="00B42304" w:rsidRPr="00571315">
        <w:rPr>
          <w:rFonts w:ascii="Open Sans" w:hAnsi="Open Sans" w:cs="Open Sans"/>
          <w:color w:val="auto"/>
          <w:sz w:val="22"/>
        </w:rPr>
        <w:t> </w:t>
      </w:r>
      <w:r w:rsidRPr="00571315">
        <w:rPr>
          <w:rFonts w:ascii="Open Sans" w:hAnsi="Open Sans" w:cs="Open Sans"/>
          <w:color w:val="auto"/>
          <w:sz w:val="22"/>
        </w:rPr>
        <w:t xml:space="preserve">ofertą i na wezwanie Zamawiającego. Wymagane oświadczenia i dokumenty wymienione są w § 7. </w:t>
      </w:r>
    </w:p>
    <w:p w14:paraId="1CE0044E" w14:textId="1C141721" w:rsidR="00134FCD" w:rsidRPr="00571315" w:rsidRDefault="00D02358" w:rsidP="009B4C57">
      <w:pPr>
        <w:pStyle w:val="Akapitzlist"/>
        <w:numPr>
          <w:ilvl w:val="0"/>
          <w:numId w:val="23"/>
        </w:numPr>
        <w:spacing w:after="108" w:line="250" w:lineRule="auto"/>
        <w:ind w:left="357" w:right="57" w:hanging="357"/>
        <w:rPr>
          <w:rFonts w:ascii="Open Sans" w:hAnsi="Open Sans" w:cs="Open Sans"/>
          <w:color w:val="auto"/>
          <w:sz w:val="22"/>
        </w:rPr>
      </w:pPr>
      <w:r w:rsidRPr="00571315">
        <w:rPr>
          <w:rFonts w:ascii="Open Sans" w:hAnsi="Open Sans" w:cs="Open Sans"/>
          <w:color w:val="auto"/>
          <w:sz w:val="22"/>
        </w:rPr>
        <w:lastRenderedPageBreak/>
        <w:t xml:space="preserve">Ocena spełniania warunków wymaganych od Wykonawców nastąpi wg formuły „spełnia – nie spełnia”. </w:t>
      </w:r>
    </w:p>
    <w:p w14:paraId="5911E0CD" w14:textId="77777777" w:rsidR="001F66CD" w:rsidRPr="00571315" w:rsidRDefault="00D02358">
      <w:pPr>
        <w:spacing w:after="7" w:line="250" w:lineRule="auto"/>
        <w:ind w:left="1512" w:right="1138"/>
        <w:jc w:val="center"/>
        <w:rPr>
          <w:rFonts w:ascii="Open Sans" w:hAnsi="Open Sans" w:cs="Open Sans"/>
          <w:color w:val="auto"/>
          <w:sz w:val="22"/>
        </w:rPr>
      </w:pPr>
      <w:bookmarkStart w:id="3" w:name="_Hlk9240686"/>
      <w:r w:rsidRPr="00571315">
        <w:rPr>
          <w:rFonts w:ascii="Open Sans" w:hAnsi="Open Sans" w:cs="Open Sans"/>
          <w:b/>
          <w:color w:val="auto"/>
          <w:sz w:val="22"/>
        </w:rPr>
        <w:t>§ 7</w:t>
      </w:r>
      <w:bookmarkEnd w:id="3"/>
      <w:r w:rsidRPr="00571315">
        <w:rPr>
          <w:rFonts w:ascii="Open Sans" w:hAnsi="Open Sans" w:cs="Open Sans"/>
          <w:b/>
          <w:color w:val="auto"/>
          <w:sz w:val="22"/>
        </w:rPr>
        <w:t xml:space="preserve">. </w:t>
      </w:r>
    </w:p>
    <w:p w14:paraId="1DEA08B8" w14:textId="60A9963F" w:rsidR="001F66CD" w:rsidRPr="00571315" w:rsidRDefault="00F14836">
      <w:pPr>
        <w:spacing w:after="105" w:line="250" w:lineRule="auto"/>
        <w:ind w:left="2948" w:right="2528"/>
        <w:jc w:val="center"/>
        <w:rPr>
          <w:rFonts w:ascii="Open Sans" w:hAnsi="Open Sans" w:cs="Open Sans"/>
          <w:color w:val="auto"/>
          <w:sz w:val="22"/>
        </w:rPr>
      </w:pPr>
      <w:r w:rsidRPr="00571315">
        <w:rPr>
          <w:rFonts w:ascii="Open Sans" w:hAnsi="Open Sans" w:cs="Open Sans"/>
          <w:b/>
          <w:color w:val="auto"/>
          <w:sz w:val="22"/>
        </w:rPr>
        <w:t>Podmiotowe środki dowodowe</w:t>
      </w:r>
    </w:p>
    <w:p w14:paraId="365D3211" w14:textId="77777777" w:rsidR="001F66CD" w:rsidRPr="00571315" w:rsidRDefault="00D02358">
      <w:pPr>
        <w:spacing w:after="132" w:line="259" w:lineRule="auto"/>
        <w:ind w:left="850" w:right="0"/>
        <w:jc w:val="left"/>
        <w:rPr>
          <w:rFonts w:ascii="Open Sans" w:hAnsi="Open Sans" w:cs="Open Sans"/>
          <w:color w:val="auto"/>
          <w:sz w:val="22"/>
        </w:rPr>
      </w:pPr>
      <w:r w:rsidRPr="00571315">
        <w:rPr>
          <w:rFonts w:ascii="Open Sans" w:hAnsi="Open Sans" w:cs="Open Sans"/>
          <w:b/>
          <w:i/>
          <w:color w:val="auto"/>
          <w:sz w:val="22"/>
        </w:rPr>
        <w:t xml:space="preserve">W y k a z </w:t>
      </w:r>
      <w:r w:rsidR="002A4D67" w:rsidRPr="00571315">
        <w:rPr>
          <w:rFonts w:ascii="Open Sans" w:hAnsi="Open Sans" w:cs="Open Sans"/>
          <w:b/>
          <w:i/>
          <w:color w:val="auto"/>
          <w:sz w:val="22"/>
        </w:rPr>
        <w:t xml:space="preserve"> </w:t>
      </w:r>
      <w:r w:rsidRPr="00571315">
        <w:rPr>
          <w:rFonts w:ascii="Open Sans" w:hAnsi="Open Sans" w:cs="Open Sans"/>
          <w:b/>
          <w:i/>
          <w:color w:val="auto"/>
          <w:sz w:val="22"/>
        </w:rPr>
        <w:t>d o k u m e n t ó w</w:t>
      </w:r>
      <w:r w:rsidR="002A4D67" w:rsidRPr="00571315">
        <w:rPr>
          <w:rFonts w:ascii="Open Sans" w:hAnsi="Open Sans" w:cs="Open Sans"/>
          <w:b/>
          <w:i/>
          <w:color w:val="auto"/>
          <w:sz w:val="22"/>
        </w:rPr>
        <w:t xml:space="preserve"> </w:t>
      </w:r>
      <w:r w:rsidRPr="00571315">
        <w:rPr>
          <w:rFonts w:ascii="Open Sans" w:hAnsi="Open Sans" w:cs="Open Sans"/>
          <w:b/>
          <w:i/>
          <w:color w:val="auto"/>
          <w:sz w:val="22"/>
        </w:rPr>
        <w:t xml:space="preserve"> i </w:t>
      </w:r>
      <w:r w:rsidR="002A4D67" w:rsidRPr="00571315">
        <w:rPr>
          <w:rFonts w:ascii="Open Sans" w:hAnsi="Open Sans" w:cs="Open Sans"/>
          <w:b/>
          <w:i/>
          <w:color w:val="auto"/>
          <w:sz w:val="22"/>
        </w:rPr>
        <w:t xml:space="preserve"> </w:t>
      </w:r>
      <w:r w:rsidRPr="00571315">
        <w:rPr>
          <w:rFonts w:ascii="Open Sans" w:hAnsi="Open Sans" w:cs="Open Sans"/>
          <w:b/>
          <w:i/>
          <w:color w:val="auto"/>
          <w:sz w:val="22"/>
        </w:rPr>
        <w:t>o ś w i a d c z e ń</w:t>
      </w:r>
      <w:r w:rsidR="002A4D67" w:rsidRPr="00571315">
        <w:rPr>
          <w:rFonts w:ascii="Open Sans" w:hAnsi="Open Sans" w:cs="Open Sans"/>
          <w:b/>
          <w:i/>
          <w:color w:val="auto"/>
          <w:sz w:val="22"/>
        </w:rPr>
        <w:t xml:space="preserve"> </w:t>
      </w:r>
      <w:r w:rsidRPr="00571315">
        <w:rPr>
          <w:rFonts w:ascii="Open Sans" w:hAnsi="Open Sans" w:cs="Open Sans"/>
          <w:b/>
          <w:i/>
          <w:color w:val="auto"/>
          <w:sz w:val="22"/>
        </w:rPr>
        <w:t xml:space="preserve"> i </w:t>
      </w:r>
      <w:r w:rsidR="002A4D67" w:rsidRPr="00571315">
        <w:rPr>
          <w:rFonts w:ascii="Open Sans" w:hAnsi="Open Sans" w:cs="Open Sans"/>
          <w:b/>
          <w:i/>
          <w:color w:val="auto"/>
          <w:sz w:val="22"/>
        </w:rPr>
        <w:t xml:space="preserve"> </w:t>
      </w:r>
      <w:r w:rsidRPr="00571315">
        <w:rPr>
          <w:rFonts w:ascii="Open Sans" w:hAnsi="Open Sans" w:cs="Open Sans"/>
          <w:b/>
          <w:i/>
          <w:color w:val="auto"/>
          <w:sz w:val="22"/>
        </w:rPr>
        <w:t>c z a s</w:t>
      </w:r>
      <w:r w:rsidR="002A4D67" w:rsidRPr="00571315">
        <w:rPr>
          <w:rFonts w:ascii="Open Sans" w:hAnsi="Open Sans" w:cs="Open Sans"/>
          <w:b/>
          <w:i/>
          <w:color w:val="auto"/>
          <w:sz w:val="22"/>
        </w:rPr>
        <w:t xml:space="preserve"> </w:t>
      </w:r>
      <w:r w:rsidRPr="00571315">
        <w:rPr>
          <w:rFonts w:ascii="Open Sans" w:hAnsi="Open Sans" w:cs="Open Sans"/>
          <w:b/>
          <w:i/>
          <w:color w:val="auto"/>
          <w:sz w:val="22"/>
        </w:rPr>
        <w:t xml:space="preserve"> i c h</w:t>
      </w:r>
      <w:r w:rsidR="002A4D67" w:rsidRPr="00571315">
        <w:rPr>
          <w:rFonts w:ascii="Open Sans" w:hAnsi="Open Sans" w:cs="Open Sans"/>
          <w:b/>
          <w:i/>
          <w:color w:val="auto"/>
          <w:sz w:val="22"/>
        </w:rPr>
        <w:t xml:space="preserve"> </w:t>
      </w:r>
      <w:r w:rsidRPr="00571315">
        <w:rPr>
          <w:rFonts w:ascii="Open Sans" w:hAnsi="Open Sans" w:cs="Open Sans"/>
          <w:b/>
          <w:i/>
          <w:color w:val="auto"/>
          <w:sz w:val="22"/>
        </w:rPr>
        <w:t xml:space="preserve"> z ł o ż e n i a</w:t>
      </w:r>
      <w:r w:rsidRPr="00571315">
        <w:rPr>
          <w:rFonts w:ascii="Open Sans" w:hAnsi="Open Sans" w:cs="Open Sans"/>
          <w:color w:val="auto"/>
          <w:sz w:val="22"/>
        </w:rPr>
        <w:t xml:space="preserve"> </w:t>
      </w:r>
    </w:p>
    <w:p w14:paraId="45F978C3" w14:textId="2DDD359B" w:rsidR="003F4CFE" w:rsidRPr="00571315" w:rsidRDefault="00282531" w:rsidP="00651260">
      <w:pPr>
        <w:widowControl w:val="0"/>
        <w:numPr>
          <w:ilvl w:val="0"/>
          <w:numId w:val="30"/>
        </w:numPr>
        <w:tabs>
          <w:tab w:val="left" w:pos="426"/>
        </w:tabs>
        <w:spacing w:before="120" w:after="0" w:line="240" w:lineRule="auto"/>
        <w:ind w:left="426" w:right="0" w:hanging="426"/>
        <w:rPr>
          <w:rFonts w:ascii="Open Sans" w:hAnsi="Open Sans" w:cs="Open Sans"/>
          <w:bCs/>
          <w:color w:val="00B050"/>
          <w:sz w:val="22"/>
        </w:rPr>
      </w:pPr>
      <w:bookmarkStart w:id="4" w:name="_Hlk517959272"/>
      <w:r w:rsidRPr="00571315">
        <w:rPr>
          <w:rFonts w:ascii="Open Sans" w:hAnsi="Open Sans" w:cs="Open Sans"/>
          <w:bCs/>
          <w:color w:val="auto"/>
          <w:sz w:val="22"/>
        </w:rPr>
        <w:t>W terminie składania ofert, o którym mowa w § 12 ust. 1, Wykonawca jest obowiązany złożyć</w:t>
      </w:r>
      <w:r w:rsidR="00651260" w:rsidRPr="00571315">
        <w:rPr>
          <w:rFonts w:ascii="Open Sans" w:hAnsi="Open Sans" w:cs="Open Sans"/>
          <w:bCs/>
          <w:color w:val="auto"/>
          <w:sz w:val="22"/>
        </w:rPr>
        <w:t xml:space="preserve"> </w:t>
      </w:r>
      <w:r w:rsidRPr="00571315">
        <w:rPr>
          <w:rFonts w:ascii="Open Sans" w:hAnsi="Open Sans" w:cs="Open Sans"/>
          <w:bCs/>
          <w:color w:val="auto"/>
          <w:sz w:val="22"/>
        </w:rPr>
        <w:t>aktualne na dzień składania ofert oświadczenie w zakresie braku podstaw wykluczenia i spełnienia warunków udziału w Postępowaniu. Informacje zawarte w oświadczeniu stanowią wstępne potwierdzenie, że Wykonawca nie podlega wykluczeniu oraz spełnia warunki udziału w Postępowaniu. Oświadczenie, o którym mowa w zdaniach poprzedzających, Wykonawca składa w formie jednolitego europejskiego dokumentu zamówienia (zwanego dalej ,,JEDZ”), sporządzonego zgodnie ze wzorem zawartym w odrębnym załączniku ,,Wzór JEDZ”. Opublikowanym wraz z SWZ na stronie internetowej www.</w:t>
      </w:r>
      <w:r w:rsidR="007D77B5" w:rsidRPr="00571315">
        <w:rPr>
          <w:rFonts w:ascii="Open Sans" w:hAnsi="Open Sans" w:cs="Open Sans"/>
          <w:bCs/>
          <w:color w:val="auto"/>
          <w:sz w:val="22"/>
        </w:rPr>
        <w:t>g</w:t>
      </w:r>
      <w:r w:rsidR="0025108A" w:rsidRPr="00571315">
        <w:rPr>
          <w:rFonts w:ascii="Open Sans" w:hAnsi="Open Sans" w:cs="Open Sans"/>
          <w:bCs/>
          <w:color w:val="auto"/>
          <w:sz w:val="22"/>
        </w:rPr>
        <w:t>danskiewodociagi.pl</w:t>
      </w:r>
      <w:r w:rsidRPr="00571315">
        <w:rPr>
          <w:rFonts w:ascii="Open Sans" w:hAnsi="Open Sans" w:cs="Open Sans"/>
          <w:bCs/>
          <w:color w:val="auto"/>
          <w:sz w:val="22"/>
        </w:rPr>
        <w:t>.</w:t>
      </w:r>
      <w:r w:rsidR="007D5BC5" w:rsidRPr="00571315">
        <w:rPr>
          <w:rFonts w:ascii="Open Sans" w:hAnsi="Open Sans" w:cs="Open Sans"/>
          <w:bCs/>
          <w:color w:val="auto"/>
          <w:sz w:val="22"/>
        </w:rPr>
        <w:t xml:space="preserve"> Zamawiający wymaga złożenia JEDZ w formie dokumentu elektronicznego opatrzonego kwalifikowanym</w:t>
      </w:r>
      <w:r w:rsidR="00973A69" w:rsidRPr="00571315">
        <w:rPr>
          <w:rFonts w:ascii="Open Sans" w:hAnsi="Open Sans" w:cs="Open Sans"/>
          <w:bCs/>
          <w:color w:val="auto"/>
          <w:sz w:val="22"/>
        </w:rPr>
        <w:t xml:space="preserve"> podpisem elektronicznym, zgodnie z § 8. Wykonawca może ograniczyć się do wypełnienia sekcji </w:t>
      </w:r>
      <w:r w:rsidR="00973A69" w:rsidRPr="00571315">
        <w:rPr>
          <w:rFonts w:ascii="Open Sans" w:eastAsia="Segoe UI Symbol" w:hAnsi="Open Sans" w:cs="Open Sans"/>
          <w:bCs/>
          <w:color w:val="auto"/>
          <w:sz w:val="22"/>
        </w:rPr>
        <w:t xml:space="preserve">α w części IV JEDZ i nie musi wypełniać żadnej z pozostałych sekcji w części IV JEDZ. Ponadto Zamawiający żąda wskazania w Części II Sekcji D JEDZ informacji, czy Wykonawca zamierza powierzyć wykonanie części zamówienia podwykonawcom i podania firm podwykonawców. Dodatkowo Zamawiający żąda wskazania przez Wykonawcę w Części IV Sekcji C pkt 10 JEDZ części zamówienia, których wykonanie zamierza powierzyć podwykonawcom. Wykonawca </w:t>
      </w:r>
      <w:r w:rsidR="005B057D" w:rsidRPr="00571315">
        <w:rPr>
          <w:rFonts w:ascii="Open Sans" w:eastAsia="Segoe UI Symbol" w:hAnsi="Open Sans" w:cs="Open Sans"/>
          <w:bCs/>
          <w:color w:val="auto"/>
          <w:sz w:val="22"/>
        </w:rPr>
        <w:t xml:space="preserve">może wykorzystać JEDZ złożony w odrębnym postępowaniu o udzielenie </w:t>
      </w:r>
      <w:r w:rsidR="008376AA" w:rsidRPr="00571315">
        <w:rPr>
          <w:rFonts w:ascii="Open Sans" w:eastAsia="Segoe UI Symbol" w:hAnsi="Open Sans" w:cs="Open Sans"/>
          <w:bCs/>
          <w:color w:val="auto"/>
          <w:sz w:val="22"/>
        </w:rPr>
        <w:t>zamówienia, jeżeli potwierdzi, że informacje w nim zawarte pozostają prawidłowe.</w:t>
      </w:r>
    </w:p>
    <w:p w14:paraId="7957E659" w14:textId="6089A0A9" w:rsidR="0033024B" w:rsidRPr="00571315" w:rsidRDefault="00651260" w:rsidP="00651260">
      <w:pPr>
        <w:pStyle w:val="Akapitzlist"/>
        <w:widowControl w:val="0"/>
        <w:numPr>
          <w:ilvl w:val="0"/>
          <w:numId w:val="30"/>
        </w:numPr>
        <w:tabs>
          <w:tab w:val="left" w:pos="426"/>
        </w:tabs>
        <w:spacing w:before="120" w:after="0" w:line="240" w:lineRule="auto"/>
        <w:ind w:right="0"/>
        <w:rPr>
          <w:rFonts w:ascii="Open Sans" w:hAnsi="Open Sans" w:cs="Open Sans"/>
          <w:bCs/>
          <w:color w:val="auto"/>
          <w:sz w:val="22"/>
        </w:rPr>
      </w:pPr>
      <w:r w:rsidRPr="00571315">
        <w:rPr>
          <w:rFonts w:ascii="Open Sans" w:hAnsi="Open Sans" w:cs="Open Sans"/>
          <w:bCs/>
          <w:color w:val="auto"/>
          <w:sz w:val="22"/>
        </w:rPr>
        <w:t>A</w:t>
      </w:r>
      <w:r w:rsidR="00FE7FAF" w:rsidRPr="00571315">
        <w:rPr>
          <w:rFonts w:ascii="Open Sans" w:hAnsi="Open Sans" w:cs="Open Sans"/>
          <w:bCs/>
          <w:color w:val="auto"/>
          <w:sz w:val="22"/>
        </w:rPr>
        <w:t xml:space="preserve">ktualne </w:t>
      </w:r>
      <w:r w:rsidR="0033024B" w:rsidRPr="00571315">
        <w:rPr>
          <w:rFonts w:ascii="Open Sans" w:hAnsi="Open Sans" w:cs="Open Sans"/>
          <w:bCs/>
          <w:color w:val="auto"/>
          <w:sz w:val="22"/>
        </w:rPr>
        <w:t>na dzień składania ofert oświadczenia o braku podstaw wykluczenia, o których mowa</w:t>
      </w:r>
      <w:r w:rsidRPr="00571315">
        <w:rPr>
          <w:rFonts w:ascii="Open Sans" w:hAnsi="Open Sans" w:cs="Open Sans"/>
          <w:bCs/>
          <w:color w:val="auto"/>
          <w:sz w:val="22"/>
        </w:rPr>
        <w:br/>
      </w:r>
      <w:r w:rsidR="0033024B" w:rsidRPr="00571315">
        <w:rPr>
          <w:rFonts w:ascii="Open Sans" w:hAnsi="Open Sans" w:cs="Open Sans"/>
          <w:bCs/>
          <w:color w:val="auto"/>
          <w:sz w:val="22"/>
        </w:rPr>
        <w:t>w art. 5k ust. 1 rozporządzenia (UE) nr 833/2014 dotyczącego środków ograniczających w związku z działaniami Rosji destabilizującymi sytuację na Ukrainie a także w art. 7 ust. 1 ustawy z dnia 13 kwietnia 2022 r. o szczególnych rozwiązaniach w zakresie przeciwdziałania wspieraniu agresji na Ukrainę oraz służących ochronie bezpieczeństwa narodowego.</w:t>
      </w:r>
    </w:p>
    <w:p w14:paraId="279C6BCC" w14:textId="158204FE" w:rsidR="00FE7FAF" w:rsidRPr="00571315" w:rsidRDefault="00FE7FAF" w:rsidP="0033024B">
      <w:pPr>
        <w:widowControl w:val="0"/>
        <w:tabs>
          <w:tab w:val="left" w:pos="426"/>
        </w:tabs>
        <w:spacing w:before="120" w:after="0" w:line="240" w:lineRule="auto"/>
        <w:ind w:left="427" w:right="0" w:firstLine="0"/>
        <w:rPr>
          <w:rFonts w:ascii="Open Sans" w:hAnsi="Open Sans" w:cs="Open Sans"/>
          <w:bCs/>
          <w:color w:val="auto"/>
          <w:sz w:val="22"/>
        </w:rPr>
      </w:pPr>
      <w:r w:rsidRPr="00571315">
        <w:rPr>
          <w:rFonts w:ascii="Open Sans" w:hAnsi="Open Sans" w:cs="Open Sans"/>
          <w:bCs/>
          <w:color w:val="auto"/>
          <w:sz w:val="22"/>
        </w:rPr>
        <w:t xml:space="preserve">Zaleca się, aby wyżej wymienione oświadczenie zostało sporządzone zgodnie ze wzorem stanowiącym załącznik nr 3 do </w:t>
      </w:r>
      <w:r w:rsidR="004344A1" w:rsidRPr="00571315">
        <w:rPr>
          <w:rFonts w:ascii="Open Sans" w:hAnsi="Open Sans" w:cs="Open Sans"/>
          <w:bCs/>
          <w:color w:val="auto"/>
          <w:sz w:val="22"/>
        </w:rPr>
        <w:t>SWZ</w:t>
      </w:r>
      <w:r w:rsidRPr="00571315">
        <w:rPr>
          <w:rFonts w:ascii="Open Sans" w:hAnsi="Open Sans" w:cs="Open Sans"/>
          <w:bCs/>
          <w:color w:val="auto"/>
          <w:sz w:val="22"/>
        </w:rPr>
        <w:t xml:space="preserve">; </w:t>
      </w:r>
    </w:p>
    <w:p w14:paraId="1BD7F132" w14:textId="36E03718" w:rsidR="00FE7FAF" w:rsidRPr="00571315" w:rsidRDefault="00FE7FAF" w:rsidP="00FE7FAF">
      <w:pPr>
        <w:widowControl w:val="0"/>
        <w:tabs>
          <w:tab w:val="left" w:pos="426"/>
        </w:tabs>
        <w:spacing w:before="120" w:after="0" w:line="240" w:lineRule="auto"/>
        <w:ind w:left="426" w:right="0" w:firstLine="0"/>
        <w:rPr>
          <w:rFonts w:ascii="Open Sans" w:hAnsi="Open Sans" w:cs="Open Sans"/>
          <w:b/>
          <w:color w:val="auto"/>
          <w:sz w:val="22"/>
        </w:rPr>
      </w:pPr>
    </w:p>
    <w:bookmarkEnd w:id="4"/>
    <w:p w14:paraId="2F2BFFAF" w14:textId="34473E6F" w:rsidR="000D1AF0" w:rsidRPr="00571315" w:rsidRDefault="000D1AF0" w:rsidP="00651260">
      <w:pPr>
        <w:pStyle w:val="Akapitzlist"/>
        <w:numPr>
          <w:ilvl w:val="0"/>
          <w:numId w:val="30"/>
        </w:numPr>
        <w:spacing w:after="120" w:line="240" w:lineRule="auto"/>
        <w:ind w:right="57"/>
        <w:rPr>
          <w:rFonts w:ascii="Open Sans" w:hAnsi="Open Sans" w:cs="Open Sans"/>
          <w:color w:val="auto"/>
          <w:sz w:val="22"/>
        </w:rPr>
      </w:pPr>
      <w:r w:rsidRPr="00571315">
        <w:rPr>
          <w:rFonts w:ascii="Open Sans" w:hAnsi="Open Sans" w:cs="Open Sans"/>
          <w:color w:val="auto"/>
          <w:sz w:val="22"/>
        </w:rPr>
        <w:t xml:space="preserve">Zamawiający przed udzieleniem zamówienia wezwie Wykonawcę, którego oferta została najwyżej oceniona, do złożenia w wyznaczonym, nie krótszym niż </w:t>
      </w:r>
      <w:r w:rsidRPr="0062669E">
        <w:rPr>
          <w:rFonts w:ascii="Open Sans" w:hAnsi="Open Sans" w:cs="Open Sans"/>
          <w:b/>
          <w:bCs/>
          <w:color w:val="auto"/>
          <w:sz w:val="22"/>
        </w:rPr>
        <w:t>10 dni</w:t>
      </w:r>
      <w:r w:rsidRPr="00571315">
        <w:rPr>
          <w:rFonts w:ascii="Open Sans" w:hAnsi="Open Sans" w:cs="Open Sans"/>
          <w:color w:val="auto"/>
          <w:sz w:val="22"/>
        </w:rPr>
        <w:t>, terminie aktualnych na dzień złożenia oświadczeń lub dokumentów potwierdzających okoliczności, o których mowa w § 6 ust. 1 -</w:t>
      </w:r>
      <w:r w:rsidR="00A737CD" w:rsidRPr="00571315">
        <w:rPr>
          <w:rFonts w:ascii="Open Sans" w:hAnsi="Open Sans" w:cs="Open Sans"/>
          <w:color w:val="auto"/>
          <w:sz w:val="22"/>
        </w:rPr>
        <w:t>2</w:t>
      </w:r>
      <w:r w:rsidRPr="00571315">
        <w:rPr>
          <w:rFonts w:ascii="Open Sans" w:hAnsi="Open Sans" w:cs="Open Sans"/>
          <w:color w:val="auto"/>
          <w:sz w:val="22"/>
        </w:rPr>
        <w:t xml:space="preserve">. Jeżeli jest to niezbędne do zapewnienia odpowiedniego przebiegu Postępowania,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do złożenia wszystkich lub niektórych środków dowodowych aktualnych na dzień ich złożenia. </w:t>
      </w:r>
    </w:p>
    <w:p w14:paraId="61AFD671" w14:textId="7405D95B" w:rsidR="00FB5A4C" w:rsidRPr="00571315" w:rsidRDefault="00CB3CBA" w:rsidP="00651260">
      <w:pPr>
        <w:pStyle w:val="Akapitzlist"/>
        <w:numPr>
          <w:ilvl w:val="0"/>
          <w:numId w:val="30"/>
        </w:numPr>
        <w:spacing w:after="120" w:line="240" w:lineRule="auto"/>
        <w:ind w:left="357" w:right="57" w:hanging="357"/>
        <w:rPr>
          <w:rFonts w:ascii="Open Sans" w:hAnsi="Open Sans" w:cs="Open Sans"/>
          <w:color w:val="auto"/>
          <w:sz w:val="22"/>
        </w:rPr>
      </w:pPr>
      <w:r w:rsidRPr="00571315">
        <w:rPr>
          <w:rFonts w:ascii="Open Sans" w:hAnsi="Open Sans" w:cs="Open Sans"/>
          <w:color w:val="auto"/>
          <w:sz w:val="22"/>
        </w:rPr>
        <w:t>Oświadczenia lub dokumenty powinny być złożone w formie elektronicznej i podpisane kwalifikowanym podpisem elektronicznym, zgodnie z § 8.</w:t>
      </w:r>
      <w:r w:rsidR="00D02358" w:rsidRPr="00571315">
        <w:rPr>
          <w:rFonts w:ascii="Open Sans" w:hAnsi="Open Sans" w:cs="Open Sans"/>
          <w:color w:val="auto"/>
          <w:sz w:val="22"/>
        </w:rPr>
        <w:t xml:space="preserve"> </w:t>
      </w:r>
    </w:p>
    <w:p w14:paraId="78A72333" w14:textId="73AB9CA0" w:rsidR="00651260" w:rsidRPr="00571315" w:rsidRDefault="00651260" w:rsidP="00651260">
      <w:pPr>
        <w:pStyle w:val="Akapitzlist"/>
        <w:numPr>
          <w:ilvl w:val="0"/>
          <w:numId w:val="30"/>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lastRenderedPageBreak/>
        <w:t xml:space="preserve">W celu potwierdzenia braku podstaw wykluczenia Wykonawcy z udziału w Postępowaniu, na podstawie art. 108 ust. 1 pkt 1 – 6 oraz art. 109 ust. 1 pkt 1, 4, 5 i 7-10 ustawy Pzp, Wykonawca musi przedłożyć na wezwanie Zamawiającego: </w:t>
      </w:r>
    </w:p>
    <w:p w14:paraId="3EFE4660" w14:textId="77777777" w:rsidR="00651260" w:rsidRPr="00571315" w:rsidRDefault="00651260" w:rsidP="00651260">
      <w:pPr>
        <w:numPr>
          <w:ilvl w:val="1"/>
          <w:numId w:val="6"/>
        </w:numPr>
        <w:spacing w:line="250" w:lineRule="auto"/>
        <w:ind w:left="697" w:right="57" w:hanging="357"/>
        <w:rPr>
          <w:rFonts w:ascii="Open Sans" w:hAnsi="Open Sans" w:cs="Open Sans"/>
          <w:color w:val="auto"/>
          <w:sz w:val="22"/>
        </w:rPr>
      </w:pPr>
      <w:r w:rsidRPr="00571315">
        <w:rPr>
          <w:rFonts w:ascii="Open Sans" w:hAnsi="Open Sans" w:cs="Open Sans"/>
          <w:color w:val="auto"/>
          <w:sz w:val="22"/>
        </w:rPr>
        <w:t>informację z Krajowego Rejestru Karnego w zakresie:</w:t>
      </w:r>
    </w:p>
    <w:p w14:paraId="3BDEAB9D" w14:textId="77777777" w:rsidR="00651260" w:rsidRPr="00571315" w:rsidRDefault="00651260" w:rsidP="00764A99">
      <w:pPr>
        <w:pStyle w:val="Akapitzlist"/>
        <w:numPr>
          <w:ilvl w:val="0"/>
          <w:numId w:val="34"/>
        </w:numPr>
        <w:spacing w:line="250" w:lineRule="auto"/>
        <w:ind w:left="1037" w:right="57" w:hanging="357"/>
        <w:rPr>
          <w:rFonts w:ascii="Open Sans" w:hAnsi="Open Sans" w:cs="Open Sans"/>
          <w:color w:val="auto"/>
          <w:sz w:val="22"/>
        </w:rPr>
      </w:pPr>
      <w:r w:rsidRPr="00571315">
        <w:rPr>
          <w:rFonts w:ascii="Open Sans" w:hAnsi="Open Sans" w:cs="Open Sans"/>
          <w:color w:val="auto"/>
          <w:sz w:val="22"/>
        </w:rPr>
        <w:t>prawomocnego skazania za przestępstwo art. 108 ust. 1 pkt 1 i 2 ustawy Pzp,</w:t>
      </w:r>
    </w:p>
    <w:p w14:paraId="686A7E99" w14:textId="77777777" w:rsidR="00651260" w:rsidRPr="00571315" w:rsidRDefault="00651260" w:rsidP="00764A99">
      <w:pPr>
        <w:pStyle w:val="Akapitzlist"/>
        <w:numPr>
          <w:ilvl w:val="0"/>
          <w:numId w:val="34"/>
        </w:numPr>
        <w:spacing w:line="250" w:lineRule="auto"/>
        <w:ind w:left="1037" w:right="57" w:hanging="357"/>
        <w:rPr>
          <w:rFonts w:ascii="Open Sans" w:hAnsi="Open Sans" w:cs="Open Sans"/>
          <w:color w:val="auto"/>
          <w:sz w:val="22"/>
        </w:rPr>
      </w:pPr>
      <w:r w:rsidRPr="00571315">
        <w:rPr>
          <w:rFonts w:ascii="Open Sans" w:hAnsi="Open Sans" w:cs="Open Sans"/>
          <w:color w:val="auto"/>
          <w:sz w:val="22"/>
        </w:rPr>
        <w:t>art. 108 ust. 1 pkt 4 ustawy Pzp, dotyczącej orzeczenia zakazu ubiegania się o zamówienie publiczne tytułem środka karnego,</w:t>
      </w:r>
    </w:p>
    <w:p w14:paraId="5887A83F" w14:textId="77777777" w:rsidR="00651260" w:rsidRPr="00571315" w:rsidRDefault="00651260" w:rsidP="00651260">
      <w:pPr>
        <w:spacing w:line="250" w:lineRule="auto"/>
        <w:ind w:left="680" w:right="57" w:firstLine="0"/>
        <w:rPr>
          <w:rFonts w:ascii="Open Sans" w:hAnsi="Open Sans" w:cs="Open Sans"/>
          <w:color w:val="auto"/>
          <w:sz w:val="22"/>
        </w:rPr>
      </w:pPr>
      <w:r w:rsidRPr="00571315">
        <w:rPr>
          <w:rFonts w:ascii="Open Sans" w:hAnsi="Open Sans" w:cs="Open Sans"/>
          <w:color w:val="auto"/>
          <w:sz w:val="22"/>
        </w:rPr>
        <w:t>- sporządzoną nie wcześniej niż 6 miesięcy przed jej złożeniem, z zastrzeżeniem art. 393 ust. 4 Pzp</w:t>
      </w:r>
    </w:p>
    <w:p w14:paraId="674E4B9B" w14:textId="15ADBB9B" w:rsidR="00651260" w:rsidRPr="00571315" w:rsidRDefault="00651260" w:rsidP="00651260">
      <w:pPr>
        <w:numPr>
          <w:ilvl w:val="1"/>
          <w:numId w:val="6"/>
        </w:numPr>
        <w:spacing w:line="250" w:lineRule="auto"/>
        <w:ind w:left="697" w:right="57" w:hanging="357"/>
        <w:rPr>
          <w:rFonts w:ascii="Open Sans" w:hAnsi="Open Sans" w:cs="Open Sans"/>
          <w:color w:val="auto"/>
          <w:sz w:val="22"/>
        </w:rPr>
      </w:pPr>
      <w:r w:rsidRPr="00571315">
        <w:rPr>
          <w:rFonts w:ascii="Open Sans" w:hAnsi="Open Sans" w:cs="Open Sans"/>
          <w:color w:val="auto"/>
          <w:sz w:val="22"/>
        </w:rPr>
        <w:t>oświadczenie Wykonawcy, w zakresie art. 108 ust. 1 pkt 5 ustawy, o braku przynależności do tej samej grupy kapitałowej w rozumieniu ustawy z dnia 16 lutego 2007r. o ochronie konkurencji i konsumentów (Dz. U. z 2020r. poz. 1076 ze zm.), z innym Wykonawcą, który złożył odrębną ofertę lub ofertę częściową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DF6CD7">
        <w:rPr>
          <w:rFonts w:ascii="Open Sans" w:hAnsi="Open Sans" w:cs="Open Sans"/>
          <w:color w:val="auto"/>
          <w:sz w:val="22"/>
        </w:rPr>
        <w:t xml:space="preserve"> (wg zał.nr 6)</w:t>
      </w:r>
      <w:r w:rsidRPr="00571315">
        <w:rPr>
          <w:rFonts w:ascii="Open Sans" w:hAnsi="Open Sans" w:cs="Open Sans"/>
          <w:color w:val="auto"/>
          <w:sz w:val="22"/>
        </w:rPr>
        <w:t>.</w:t>
      </w:r>
    </w:p>
    <w:p w14:paraId="41B76787" w14:textId="77777777" w:rsidR="00651260" w:rsidRPr="00571315" w:rsidRDefault="00651260" w:rsidP="00651260">
      <w:pPr>
        <w:numPr>
          <w:ilvl w:val="1"/>
          <w:numId w:val="6"/>
        </w:numPr>
        <w:spacing w:line="250" w:lineRule="auto"/>
        <w:ind w:left="697" w:right="57" w:hanging="357"/>
        <w:rPr>
          <w:rFonts w:ascii="Open Sans" w:hAnsi="Open Sans" w:cs="Open Sans"/>
          <w:color w:val="auto"/>
          <w:sz w:val="22"/>
        </w:rPr>
      </w:pPr>
      <w:r w:rsidRPr="00571315">
        <w:rPr>
          <w:rFonts w:ascii="Open Sans" w:hAnsi="Open Sans" w:cs="Open Sans"/>
          <w:b/>
          <w:bCs/>
          <w:color w:val="auto"/>
          <w:sz w:val="22"/>
        </w:rPr>
        <w:t>zaświadczenie właściwego naczelnika urzędu skarbowego</w:t>
      </w:r>
      <w:r w:rsidRPr="00571315">
        <w:rPr>
          <w:rFonts w:ascii="Open Sans" w:hAnsi="Open Sans" w:cs="Open Sans"/>
          <w:color w:val="auto"/>
          <w:sz w:val="22"/>
        </w:rPr>
        <w:t xml:space="preserve"> potwierdzającego, że wykonawca nie zalega z opłacaniem podatków i opłat, w zakresie art. 109 ust.1 pkt 1 ustawy Pzp, wystawionego nie wcześniej niż 3 miesiące przed jego złożeniem, a w przypadku zalegania z opłacaniem podatków lub opłat – także dokumentu potwierdzającego, że przed upływem terminu składania ofert wykonawca dokonał płatności należnych podatków lub opłat wraz z odsetkami lub grzywnami lub zawarł wiążące porozumienie w sprawie spłat tych należności.</w:t>
      </w:r>
    </w:p>
    <w:p w14:paraId="340B874D" w14:textId="77777777" w:rsidR="00651260" w:rsidRPr="00571315" w:rsidRDefault="00651260" w:rsidP="00651260">
      <w:pPr>
        <w:numPr>
          <w:ilvl w:val="1"/>
          <w:numId w:val="6"/>
        </w:numPr>
        <w:spacing w:line="250" w:lineRule="auto"/>
        <w:ind w:left="697" w:right="57" w:hanging="357"/>
        <w:rPr>
          <w:rFonts w:ascii="Open Sans" w:hAnsi="Open Sans" w:cs="Open Sans"/>
          <w:color w:val="auto"/>
          <w:sz w:val="22"/>
        </w:rPr>
      </w:pPr>
      <w:r w:rsidRPr="00571315">
        <w:rPr>
          <w:rFonts w:ascii="Open Sans" w:hAnsi="Open Sans" w:cs="Open Sans"/>
          <w:b/>
          <w:bCs/>
          <w:color w:val="auto"/>
          <w:sz w:val="22"/>
        </w:rPr>
        <w:t>zaświadczenia albo innego dokumentu właściwej terenowej jednostki organizacyjnej Zakładu Ubezpieczeń Społecznych lub Kasy Rolniczego Ubezpieczenia Społecznego</w:t>
      </w:r>
      <w:r w:rsidRPr="00571315">
        <w:rPr>
          <w:rFonts w:ascii="Open Sans" w:hAnsi="Open Sans" w:cs="Open Sans"/>
          <w:color w:val="auto"/>
          <w:sz w:val="22"/>
        </w:rPr>
        <w:t xml:space="preserve"> potwierdzającego, że wykonawca nie zalega z opłacaniem składek na ubezpieczenia społeczne lub zdrowotne, w zakresie art. 109 ust.1 pkt 1 ustawy Pzp, wystawionego nie wcześniej niż 3 miesiące przed jego złożeniem, a w przypadku zalegania z opłacaniem składek na ubezpieczenie społeczne lub zdrowotne - także dokumentu potwierdzającego, że przed upływem terminu składania ofert wykonawca dokonał płatności należnych składek wraz z odsetkami lub grzywnami lub zawarł wiążące porozumienie w sprawie spłat tych należności.</w:t>
      </w:r>
    </w:p>
    <w:p w14:paraId="395265F9" w14:textId="77777777" w:rsidR="00651260" w:rsidRPr="00571315" w:rsidRDefault="00651260" w:rsidP="00651260">
      <w:pPr>
        <w:numPr>
          <w:ilvl w:val="1"/>
          <w:numId w:val="6"/>
        </w:numPr>
        <w:spacing w:line="250" w:lineRule="auto"/>
        <w:ind w:left="697" w:right="57" w:hanging="357"/>
        <w:rPr>
          <w:rFonts w:ascii="Open Sans" w:hAnsi="Open Sans" w:cs="Open Sans"/>
          <w:color w:val="auto"/>
          <w:sz w:val="22"/>
        </w:rPr>
      </w:pPr>
      <w:r w:rsidRPr="00571315">
        <w:rPr>
          <w:rFonts w:ascii="Open Sans" w:hAnsi="Open Sans" w:cs="Open Sans"/>
          <w:color w:val="auto"/>
          <w:sz w:val="22"/>
        </w:rPr>
        <w:t>Oświadczenia Wykonawcy o aktualności informacji zawartych w oświadczeniu, o którym mowa w § 7 ust. 1 (i art. 125 ust. 1 ustawy Pzp), w zakresie podstaw wykluczenia z postępowania wskazanych przez Zamawiającego, o których mowa w:</w:t>
      </w:r>
    </w:p>
    <w:p w14:paraId="291EC27F" w14:textId="77777777" w:rsidR="00651260" w:rsidRPr="00571315" w:rsidRDefault="00651260" w:rsidP="00764A99">
      <w:pPr>
        <w:pStyle w:val="Akapitzlist"/>
        <w:numPr>
          <w:ilvl w:val="0"/>
          <w:numId w:val="35"/>
        </w:numPr>
        <w:spacing w:line="250" w:lineRule="auto"/>
        <w:ind w:left="1069" w:right="57"/>
        <w:rPr>
          <w:rFonts w:ascii="Open Sans" w:hAnsi="Open Sans" w:cs="Open Sans"/>
          <w:color w:val="auto"/>
          <w:sz w:val="22"/>
        </w:rPr>
      </w:pPr>
      <w:r w:rsidRPr="00571315">
        <w:rPr>
          <w:rFonts w:ascii="Open Sans" w:hAnsi="Open Sans" w:cs="Open Sans"/>
          <w:color w:val="auto"/>
          <w:sz w:val="22"/>
        </w:rPr>
        <w:t xml:space="preserve">art. 5k ust. 1 rozporządzenia (UE) nr 833/2014 dotyczącego środków ograniczających w związku z działaniami Rosji destabilizującymi sytuację na Ukrainie; </w:t>
      </w:r>
    </w:p>
    <w:p w14:paraId="1C184F17" w14:textId="77777777" w:rsidR="00651260" w:rsidRPr="00571315" w:rsidRDefault="00651260" w:rsidP="00764A99">
      <w:pPr>
        <w:pStyle w:val="Akapitzlist"/>
        <w:numPr>
          <w:ilvl w:val="0"/>
          <w:numId w:val="35"/>
        </w:numPr>
        <w:spacing w:line="250" w:lineRule="auto"/>
        <w:ind w:left="1069" w:right="57"/>
        <w:rPr>
          <w:rFonts w:ascii="Open Sans" w:hAnsi="Open Sans" w:cs="Open Sans"/>
          <w:color w:val="auto"/>
          <w:sz w:val="22"/>
        </w:rPr>
      </w:pPr>
      <w:r w:rsidRPr="00571315">
        <w:rPr>
          <w:rFonts w:ascii="Open Sans" w:hAnsi="Open Sans" w:cs="Open Sans"/>
          <w:color w:val="auto"/>
          <w:sz w:val="22"/>
        </w:rPr>
        <w:t xml:space="preserve"> art. 7 ust. 1 ustawy z dnia 13 kwietnia 2022 r. o szczególnych rozwiązaniach w zakresie przeciwdziałania wspieraniu agresji na Ukrainę oraz służących ochronie bezpieczeństwa narodowego;</w:t>
      </w:r>
    </w:p>
    <w:p w14:paraId="6B9EEDBC" w14:textId="77777777" w:rsidR="00651260" w:rsidRPr="00571315" w:rsidRDefault="00651260" w:rsidP="00764A99">
      <w:pPr>
        <w:pStyle w:val="Akapitzlist"/>
        <w:numPr>
          <w:ilvl w:val="0"/>
          <w:numId w:val="35"/>
        </w:numPr>
        <w:spacing w:line="250" w:lineRule="auto"/>
        <w:ind w:left="1037" w:right="57" w:hanging="357"/>
        <w:rPr>
          <w:rFonts w:ascii="Open Sans" w:hAnsi="Open Sans" w:cs="Open Sans"/>
          <w:color w:val="auto"/>
          <w:sz w:val="22"/>
        </w:rPr>
      </w:pPr>
      <w:r w:rsidRPr="00571315">
        <w:rPr>
          <w:rFonts w:ascii="Open Sans" w:hAnsi="Open Sans" w:cs="Open Sans"/>
          <w:color w:val="auto"/>
          <w:sz w:val="22"/>
        </w:rPr>
        <w:t>Art. 108 ust. 1 pkt 3 ustawy Pzp,</w:t>
      </w:r>
    </w:p>
    <w:p w14:paraId="4B1330F8" w14:textId="77777777" w:rsidR="00651260" w:rsidRPr="00571315" w:rsidRDefault="00651260" w:rsidP="00764A99">
      <w:pPr>
        <w:pStyle w:val="Akapitzlist"/>
        <w:numPr>
          <w:ilvl w:val="0"/>
          <w:numId w:val="35"/>
        </w:numPr>
        <w:spacing w:line="250" w:lineRule="auto"/>
        <w:ind w:left="1037" w:right="57" w:hanging="357"/>
        <w:rPr>
          <w:rFonts w:ascii="Open Sans" w:hAnsi="Open Sans" w:cs="Open Sans"/>
          <w:color w:val="auto"/>
          <w:sz w:val="22"/>
        </w:rPr>
      </w:pPr>
      <w:r w:rsidRPr="00571315">
        <w:rPr>
          <w:rFonts w:ascii="Open Sans" w:hAnsi="Open Sans" w:cs="Open Sans"/>
          <w:color w:val="auto"/>
          <w:sz w:val="22"/>
        </w:rPr>
        <w:lastRenderedPageBreak/>
        <w:t>Art. 108 ust 1 pkt 4 ustawy Pzp, dotyczących orzeczenia zakazu ubiegania się o zamówienie publiczne tytułem środka zapobiegawczego,</w:t>
      </w:r>
    </w:p>
    <w:p w14:paraId="3A4A74AF" w14:textId="77777777" w:rsidR="00651260" w:rsidRPr="00571315" w:rsidRDefault="00651260" w:rsidP="00764A99">
      <w:pPr>
        <w:pStyle w:val="Akapitzlist"/>
        <w:numPr>
          <w:ilvl w:val="0"/>
          <w:numId w:val="35"/>
        </w:numPr>
        <w:spacing w:line="250" w:lineRule="auto"/>
        <w:ind w:left="1037" w:right="57" w:hanging="357"/>
        <w:rPr>
          <w:rFonts w:ascii="Open Sans" w:hAnsi="Open Sans" w:cs="Open Sans"/>
          <w:color w:val="auto"/>
          <w:sz w:val="22"/>
        </w:rPr>
      </w:pPr>
      <w:r w:rsidRPr="00571315">
        <w:rPr>
          <w:rFonts w:ascii="Open Sans" w:hAnsi="Open Sans" w:cs="Open Sans"/>
          <w:color w:val="auto"/>
          <w:sz w:val="22"/>
        </w:rPr>
        <w:t>Art. 108 ust. 1 pkt 5 ustawy Pzp, dotyczących zawarcia z innymi Wykonawcami porozumienia mającego na celu zakłócenie konkurencji,</w:t>
      </w:r>
    </w:p>
    <w:p w14:paraId="556B2834" w14:textId="77777777" w:rsidR="00651260" w:rsidRPr="00571315" w:rsidRDefault="00651260" w:rsidP="00764A99">
      <w:pPr>
        <w:pStyle w:val="Akapitzlist"/>
        <w:numPr>
          <w:ilvl w:val="0"/>
          <w:numId w:val="35"/>
        </w:numPr>
        <w:spacing w:line="250" w:lineRule="auto"/>
        <w:ind w:left="1037" w:right="57" w:hanging="357"/>
        <w:rPr>
          <w:rFonts w:ascii="Open Sans" w:hAnsi="Open Sans" w:cs="Open Sans"/>
          <w:color w:val="auto"/>
          <w:sz w:val="22"/>
        </w:rPr>
      </w:pPr>
      <w:r w:rsidRPr="00571315">
        <w:rPr>
          <w:rFonts w:ascii="Open Sans" w:hAnsi="Open Sans" w:cs="Open Sans"/>
          <w:color w:val="auto"/>
          <w:sz w:val="22"/>
        </w:rPr>
        <w:t>Art. 108 ust. 1 pkt 6 ustawy Pzp;</w:t>
      </w:r>
    </w:p>
    <w:p w14:paraId="0AF22970" w14:textId="77777777" w:rsidR="00651260" w:rsidRPr="00571315" w:rsidRDefault="00651260" w:rsidP="00764A99">
      <w:pPr>
        <w:pStyle w:val="Akapitzlist"/>
        <w:numPr>
          <w:ilvl w:val="0"/>
          <w:numId w:val="35"/>
        </w:numPr>
        <w:spacing w:line="250" w:lineRule="auto"/>
        <w:ind w:left="1069" w:right="57"/>
        <w:rPr>
          <w:rFonts w:ascii="Open Sans" w:hAnsi="Open Sans" w:cs="Open Sans"/>
          <w:color w:val="auto"/>
          <w:sz w:val="22"/>
        </w:rPr>
      </w:pPr>
      <w:r w:rsidRPr="00571315">
        <w:rPr>
          <w:rFonts w:ascii="Open Sans" w:hAnsi="Open Sans" w:cs="Open Sans"/>
          <w:color w:val="auto"/>
          <w:sz w:val="22"/>
        </w:rPr>
        <w:t xml:space="preserve">Art. 109 ust. 1 pkt 1 ustawy Pzp, odnośnie do naruszenia obowiązków dotyczących płatności podatków i opłat lokalnych, o których mowa w ustawie z dnia 12 stycznia 1991 r. o podatkach i opłatach lokalnych; </w:t>
      </w:r>
    </w:p>
    <w:p w14:paraId="072C594D" w14:textId="77777777" w:rsidR="00651260" w:rsidRPr="00571315" w:rsidRDefault="00651260" w:rsidP="00764A99">
      <w:pPr>
        <w:pStyle w:val="Akapitzlist"/>
        <w:numPr>
          <w:ilvl w:val="0"/>
          <w:numId w:val="35"/>
        </w:numPr>
        <w:spacing w:line="250" w:lineRule="auto"/>
        <w:ind w:left="1069" w:right="57"/>
        <w:rPr>
          <w:rFonts w:ascii="Open Sans" w:hAnsi="Open Sans" w:cs="Open Sans"/>
          <w:color w:val="auto"/>
          <w:sz w:val="22"/>
        </w:rPr>
      </w:pPr>
      <w:r w:rsidRPr="00571315">
        <w:rPr>
          <w:rFonts w:ascii="Open Sans" w:hAnsi="Open Sans" w:cs="Open Sans"/>
          <w:color w:val="auto"/>
          <w:sz w:val="22"/>
        </w:rPr>
        <w:t>Art. 109 ust. 1 pkt 5 i 7-10 ustawy Pzp.</w:t>
      </w:r>
    </w:p>
    <w:p w14:paraId="4B6A8782" w14:textId="3E410B83" w:rsidR="00651260" w:rsidRPr="00571315" w:rsidRDefault="00651260" w:rsidP="00651260">
      <w:pPr>
        <w:spacing w:line="250" w:lineRule="auto"/>
        <w:ind w:left="709" w:right="57" w:firstLine="0"/>
        <w:rPr>
          <w:rFonts w:ascii="Open Sans" w:hAnsi="Open Sans" w:cs="Open Sans"/>
          <w:color w:val="auto"/>
          <w:sz w:val="22"/>
        </w:rPr>
      </w:pPr>
      <w:r w:rsidRPr="00571315">
        <w:rPr>
          <w:rFonts w:ascii="Open Sans" w:hAnsi="Open Sans" w:cs="Open Sans"/>
          <w:color w:val="auto"/>
          <w:sz w:val="22"/>
        </w:rPr>
        <w:t xml:space="preserve">Zaleca się, aby oświadczenie o aktualności informacji zawartych w JEDZ było sporządzone w formie zgodnej ze wzorem stanowiącym </w:t>
      </w:r>
      <w:r w:rsidRPr="00BA613D">
        <w:rPr>
          <w:rFonts w:ascii="Open Sans" w:hAnsi="Open Sans" w:cs="Open Sans"/>
          <w:color w:val="auto"/>
          <w:sz w:val="22"/>
        </w:rPr>
        <w:t xml:space="preserve">załącznik nr </w:t>
      </w:r>
      <w:r w:rsidR="00BA613D" w:rsidRPr="00BA613D">
        <w:rPr>
          <w:rFonts w:ascii="Open Sans" w:hAnsi="Open Sans" w:cs="Open Sans"/>
          <w:color w:val="auto"/>
          <w:sz w:val="22"/>
        </w:rPr>
        <w:t>3</w:t>
      </w:r>
      <w:r w:rsidRPr="00BA613D">
        <w:rPr>
          <w:rFonts w:ascii="Open Sans" w:hAnsi="Open Sans" w:cs="Open Sans"/>
          <w:color w:val="auto"/>
          <w:sz w:val="22"/>
        </w:rPr>
        <w:t xml:space="preserve"> do SWZ.</w:t>
      </w:r>
    </w:p>
    <w:p w14:paraId="3967D7D5" w14:textId="6D93D185" w:rsidR="00651260" w:rsidRPr="00571315" w:rsidRDefault="00651260" w:rsidP="00651260">
      <w:pPr>
        <w:numPr>
          <w:ilvl w:val="1"/>
          <w:numId w:val="6"/>
        </w:numPr>
        <w:spacing w:line="250" w:lineRule="auto"/>
        <w:ind w:left="697" w:right="57" w:hanging="357"/>
        <w:rPr>
          <w:rFonts w:ascii="Open Sans" w:hAnsi="Open Sans" w:cs="Open Sans"/>
          <w:color w:val="auto"/>
          <w:sz w:val="22"/>
        </w:rPr>
      </w:pPr>
      <w:r w:rsidRPr="00571315">
        <w:rPr>
          <w:rFonts w:ascii="Open Sans" w:hAnsi="Open Sans" w:cs="Open Sans"/>
          <w:color w:val="auto"/>
          <w:sz w:val="22"/>
        </w:rPr>
        <w:t xml:space="preserve">Odpis lub informacja z Krajowego Rejestru Sądowego lub Centralnej Ewidencji </w:t>
      </w:r>
      <w:r w:rsidRPr="00571315">
        <w:rPr>
          <w:rFonts w:ascii="Open Sans" w:hAnsi="Open Sans" w:cs="Open Sans"/>
          <w:color w:val="auto"/>
          <w:sz w:val="22"/>
        </w:rPr>
        <w:br/>
        <w:t>i Informacji o Działalności Gospodarczej, w zakresie art. 109 ust. 1 pkt 4 ustawy Pzp, sporządzonych nie wcześniej niż 3 miesiące przed jej złożeniem, jeżeli odrębne przepisy wymagają wpisu do rejestru lub ewidencji.</w:t>
      </w:r>
    </w:p>
    <w:p w14:paraId="315B2AC5" w14:textId="09FC9769" w:rsidR="00651260" w:rsidRPr="00C63DA7" w:rsidRDefault="00BA728C" w:rsidP="00BA728C">
      <w:pPr>
        <w:numPr>
          <w:ilvl w:val="1"/>
          <w:numId w:val="6"/>
        </w:numPr>
        <w:spacing w:line="250" w:lineRule="auto"/>
        <w:ind w:left="697" w:right="57" w:hanging="357"/>
        <w:rPr>
          <w:rFonts w:ascii="Open Sans" w:hAnsi="Open Sans" w:cs="Open Sans"/>
          <w:color w:val="auto"/>
          <w:sz w:val="22"/>
        </w:rPr>
      </w:pPr>
      <w:r w:rsidRPr="00C63DA7">
        <w:rPr>
          <w:rFonts w:ascii="Open Sans" w:hAnsi="Open Sans" w:cs="Open Sans"/>
          <w:color w:val="auto"/>
          <w:sz w:val="22"/>
        </w:rPr>
        <w:t>Wykaz co najmniej 1 wykonanej kompleksowej dostawy energii elektrycznej, o wielkości umowy nie mniejszej niż 4</w:t>
      </w:r>
      <w:r w:rsidR="00C01AD3">
        <w:rPr>
          <w:rFonts w:ascii="Open Sans" w:hAnsi="Open Sans" w:cs="Open Sans"/>
          <w:color w:val="auto"/>
          <w:sz w:val="22"/>
        </w:rPr>
        <w:t>7</w:t>
      </w:r>
      <w:r w:rsidRPr="00C63DA7">
        <w:rPr>
          <w:rFonts w:ascii="Open Sans" w:hAnsi="Open Sans" w:cs="Open Sans"/>
          <w:color w:val="auto"/>
          <w:sz w:val="22"/>
        </w:rPr>
        <w:t xml:space="preserve"> </w:t>
      </w:r>
      <w:r w:rsidR="00C01AD3">
        <w:rPr>
          <w:rFonts w:ascii="Open Sans" w:hAnsi="Open Sans" w:cs="Open Sans"/>
          <w:color w:val="auto"/>
          <w:sz w:val="22"/>
        </w:rPr>
        <w:t>56</w:t>
      </w:r>
      <w:r w:rsidRPr="00C63DA7">
        <w:rPr>
          <w:rFonts w:ascii="Open Sans" w:hAnsi="Open Sans" w:cs="Open Sans"/>
          <w:color w:val="auto"/>
          <w:sz w:val="22"/>
        </w:rPr>
        <w:t xml:space="preserve">0 MWh, a w przypadku świadczeń powtarzających się lub ciągłych również wykonywanych, w okresie ostatnich 3 lat, a jeżeli okres prowadzenia działalności jest krótszy – w tym okresie, wraz z podaniem ich, przedmiotu, </w:t>
      </w:r>
      <w:r w:rsidR="007B3380" w:rsidRPr="00C63DA7">
        <w:rPr>
          <w:rFonts w:ascii="Open Sans" w:hAnsi="Open Sans" w:cs="Open Sans"/>
          <w:color w:val="auto"/>
          <w:sz w:val="22"/>
        </w:rPr>
        <w:t xml:space="preserve">wielkości umowy w MWh,  </w:t>
      </w:r>
      <w:r w:rsidRPr="00C63DA7">
        <w:rPr>
          <w:rFonts w:ascii="Open Sans" w:hAnsi="Open Sans" w:cs="Open Sans"/>
          <w:color w:val="auto"/>
          <w:sz w:val="22"/>
        </w:rPr>
        <w:t xml:space="preserve">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(wg załącznika nr </w:t>
      </w:r>
      <w:r w:rsidR="00D34335" w:rsidRPr="00C63DA7">
        <w:rPr>
          <w:rFonts w:ascii="Open Sans" w:hAnsi="Open Sans" w:cs="Open Sans"/>
          <w:color w:val="auto"/>
          <w:sz w:val="22"/>
        </w:rPr>
        <w:t>4</w:t>
      </w:r>
      <w:r w:rsidRPr="00C63DA7">
        <w:rPr>
          <w:rFonts w:ascii="Open Sans" w:hAnsi="Open Sans" w:cs="Open Sans"/>
          <w:color w:val="auto"/>
          <w:sz w:val="22"/>
        </w:rPr>
        <w:t xml:space="preserve"> do WSZ)</w:t>
      </w:r>
    </w:p>
    <w:p w14:paraId="5C5AE8F0" w14:textId="30E66A97" w:rsidR="00A934C6" w:rsidRPr="00C63DA7" w:rsidRDefault="00BA728C" w:rsidP="00A934C6">
      <w:pPr>
        <w:numPr>
          <w:ilvl w:val="1"/>
          <w:numId w:val="6"/>
        </w:numPr>
        <w:spacing w:after="102" w:line="250" w:lineRule="auto"/>
        <w:ind w:left="697" w:right="57" w:hanging="357"/>
        <w:rPr>
          <w:rFonts w:ascii="Open Sans" w:hAnsi="Open Sans" w:cs="Open Sans"/>
          <w:color w:val="auto"/>
          <w:sz w:val="22"/>
        </w:rPr>
      </w:pPr>
      <w:r w:rsidRPr="00C63DA7">
        <w:rPr>
          <w:rFonts w:ascii="Open Sans" w:hAnsi="Open Sans" w:cs="Open Sans"/>
          <w:color w:val="auto"/>
          <w:sz w:val="22"/>
        </w:rPr>
        <w:t>D</w:t>
      </w:r>
      <w:r w:rsidR="00A934C6" w:rsidRPr="00C63DA7">
        <w:rPr>
          <w:rFonts w:ascii="Open Sans" w:hAnsi="Open Sans" w:cs="Open Sans"/>
          <w:color w:val="auto"/>
          <w:sz w:val="22"/>
        </w:rPr>
        <w:t>okument potwierdzający, że Wykonawca posiada aktualną koncesję na prowadzenie działalności gospodarczej w zakresie obrotu energią elektryczną wydaną przez Prezesa Urzędu Regulacji Energetyki,</w:t>
      </w:r>
      <w:r w:rsidR="00A934C6" w:rsidRPr="00C63DA7">
        <w:rPr>
          <w:rFonts w:ascii="Open Sans" w:eastAsia="Times New Roman" w:hAnsi="Open Sans" w:cs="Open Sans"/>
          <w:color w:val="auto"/>
          <w:sz w:val="22"/>
        </w:rPr>
        <w:t xml:space="preserve"> </w:t>
      </w:r>
      <w:r w:rsidR="00A934C6" w:rsidRPr="00C63DA7">
        <w:rPr>
          <w:rFonts w:ascii="Open Sans" w:hAnsi="Open Sans" w:cs="Open Sans"/>
          <w:color w:val="auto"/>
          <w:sz w:val="22"/>
        </w:rPr>
        <w:t xml:space="preserve">ważną na dzień składania ofert. </w:t>
      </w:r>
    </w:p>
    <w:p w14:paraId="0D1FC358" w14:textId="521E4CAA" w:rsidR="00A737CD" w:rsidRPr="00C63DA7" w:rsidRDefault="00BA728C" w:rsidP="00A737CD">
      <w:pPr>
        <w:numPr>
          <w:ilvl w:val="1"/>
          <w:numId w:val="6"/>
        </w:numPr>
        <w:spacing w:after="102" w:line="250" w:lineRule="auto"/>
        <w:ind w:left="697" w:right="57" w:hanging="357"/>
        <w:rPr>
          <w:rFonts w:ascii="Open Sans" w:hAnsi="Open Sans" w:cs="Open Sans"/>
          <w:color w:val="auto"/>
          <w:sz w:val="22"/>
        </w:rPr>
      </w:pPr>
      <w:r w:rsidRPr="00C63DA7">
        <w:rPr>
          <w:rFonts w:ascii="Open Sans" w:hAnsi="Open Sans" w:cs="Open Sans"/>
          <w:color w:val="auto"/>
          <w:sz w:val="22"/>
        </w:rPr>
        <w:t>D</w:t>
      </w:r>
      <w:r w:rsidR="007E3A99" w:rsidRPr="00C63DA7">
        <w:rPr>
          <w:rFonts w:ascii="Open Sans" w:hAnsi="Open Sans" w:cs="Open Sans"/>
          <w:color w:val="auto"/>
          <w:sz w:val="22"/>
        </w:rPr>
        <w:t>okument potwierdzający</w:t>
      </w:r>
      <w:r w:rsidR="00DC3079" w:rsidRPr="00C63DA7">
        <w:rPr>
          <w:rFonts w:ascii="Open Sans" w:hAnsi="Open Sans" w:cs="Open Sans"/>
          <w:color w:val="auto"/>
          <w:sz w:val="22"/>
        </w:rPr>
        <w:t>, że Wykonawca jest ubezpieczony od odpowiedzialności cywilnej w zakresie prowadzonej działalności</w:t>
      </w:r>
      <w:r w:rsidR="00CB65F9" w:rsidRPr="00C63DA7">
        <w:rPr>
          <w:rFonts w:ascii="Open Sans" w:hAnsi="Open Sans" w:cs="Open Sans"/>
          <w:color w:val="auto"/>
          <w:sz w:val="22"/>
        </w:rPr>
        <w:t xml:space="preserve"> związanej z przedmiotem zamówienia na sumę gwarancyjną nie mniejszą niż 1 500</w:t>
      </w:r>
      <w:r w:rsidR="00E54A5B" w:rsidRPr="00C63DA7">
        <w:rPr>
          <w:rFonts w:ascii="Open Sans" w:hAnsi="Open Sans" w:cs="Open Sans"/>
          <w:color w:val="auto"/>
          <w:sz w:val="22"/>
        </w:rPr>
        <w:t> </w:t>
      </w:r>
      <w:r w:rsidR="00CB65F9" w:rsidRPr="00C63DA7">
        <w:rPr>
          <w:rFonts w:ascii="Open Sans" w:hAnsi="Open Sans" w:cs="Open Sans"/>
          <w:color w:val="auto"/>
          <w:sz w:val="22"/>
        </w:rPr>
        <w:t>000</w:t>
      </w:r>
      <w:r w:rsidR="00E54A5B" w:rsidRPr="00C63DA7">
        <w:rPr>
          <w:rFonts w:ascii="Open Sans" w:hAnsi="Open Sans" w:cs="Open Sans"/>
          <w:color w:val="auto"/>
          <w:sz w:val="22"/>
        </w:rPr>
        <w:t xml:space="preserve">,00 </w:t>
      </w:r>
      <w:r w:rsidR="00CB65F9" w:rsidRPr="00C63DA7">
        <w:rPr>
          <w:rFonts w:ascii="Open Sans" w:hAnsi="Open Sans" w:cs="Open Sans"/>
          <w:color w:val="auto"/>
          <w:sz w:val="22"/>
        </w:rPr>
        <w:t>zł</w:t>
      </w:r>
      <w:r w:rsidR="00E54A5B" w:rsidRPr="00C63DA7">
        <w:rPr>
          <w:rFonts w:ascii="Open Sans" w:hAnsi="Open Sans" w:cs="Open Sans"/>
          <w:color w:val="auto"/>
          <w:sz w:val="22"/>
        </w:rPr>
        <w:t>.</w:t>
      </w:r>
    </w:p>
    <w:p w14:paraId="2C52694C" w14:textId="77777777" w:rsidR="00A737CD" w:rsidRPr="00571315" w:rsidRDefault="00A737CD" w:rsidP="00A737CD">
      <w:pPr>
        <w:spacing w:after="102" w:line="250" w:lineRule="auto"/>
        <w:ind w:left="855" w:right="57" w:firstLine="0"/>
        <w:rPr>
          <w:rFonts w:ascii="Open Sans" w:hAnsi="Open Sans" w:cs="Open Sans"/>
          <w:color w:val="auto"/>
          <w:sz w:val="22"/>
        </w:rPr>
      </w:pPr>
    </w:p>
    <w:p w14:paraId="6B9A2AA3" w14:textId="77777777" w:rsidR="001F66CD" w:rsidRPr="00571315" w:rsidRDefault="00D02358" w:rsidP="00887872">
      <w:pPr>
        <w:spacing w:after="132" w:line="259" w:lineRule="auto"/>
        <w:ind w:right="0"/>
        <w:jc w:val="left"/>
        <w:rPr>
          <w:rFonts w:ascii="Open Sans" w:hAnsi="Open Sans" w:cs="Open Sans"/>
          <w:color w:val="auto"/>
          <w:sz w:val="22"/>
        </w:rPr>
      </w:pPr>
      <w:r w:rsidRPr="00571315">
        <w:rPr>
          <w:rFonts w:ascii="Open Sans" w:hAnsi="Open Sans" w:cs="Open Sans"/>
          <w:b/>
          <w:i/>
          <w:color w:val="auto"/>
          <w:sz w:val="22"/>
        </w:rPr>
        <w:t xml:space="preserve">P o d m i o t y , </w:t>
      </w:r>
      <w:r w:rsidR="00D24EC2" w:rsidRPr="00571315">
        <w:rPr>
          <w:rFonts w:ascii="Open Sans" w:hAnsi="Open Sans" w:cs="Open Sans"/>
          <w:b/>
          <w:i/>
          <w:color w:val="auto"/>
          <w:sz w:val="22"/>
        </w:rPr>
        <w:t xml:space="preserve"> </w:t>
      </w:r>
      <w:r w:rsidRPr="00571315">
        <w:rPr>
          <w:rFonts w:ascii="Open Sans" w:hAnsi="Open Sans" w:cs="Open Sans"/>
          <w:b/>
          <w:i/>
          <w:color w:val="auto"/>
          <w:sz w:val="22"/>
        </w:rPr>
        <w:t>k t ó r y c h</w:t>
      </w:r>
      <w:r w:rsidR="00D24EC2" w:rsidRPr="00571315">
        <w:rPr>
          <w:rFonts w:ascii="Open Sans" w:hAnsi="Open Sans" w:cs="Open Sans"/>
          <w:b/>
          <w:i/>
          <w:color w:val="auto"/>
          <w:sz w:val="22"/>
        </w:rPr>
        <w:t xml:space="preserve"> </w:t>
      </w:r>
      <w:r w:rsidRPr="00571315">
        <w:rPr>
          <w:rFonts w:ascii="Open Sans" w:hAnsi="Open Sans" w:cs="Open Sans"/>
          <w:b/>
          <w:i/>
          <w:color w:val="auto"/>
          <w:sz w:val="22"/>
        </w:rPr>
        <w:t xml:space="preserve"> p o t e n c j a ł e m </w:t>
      </w:r>
      <w:r w:rsidR="00D24EC2" w:rsidRPr="00571315">
        <w:rPr>
          <w:rFonts w:ascii="Open Sans" w:hAnsi="Open Sans" w:cs="Open Sans"/>
          <w:b/>
          <w:i/>
          <w:color w:val="auto"/>
          <w:sz w:val="22"/>
        </w:rPr>
        <w:t xml:space="preserve"> </w:t>
      </w:r>
      <w:r w:rsidRPr="00571315">
        <w:rPr>
          <w:rFonts w:ascii="Open Sans" w:hAnsi="Open Sans" w:cs="Open Sans"/>
          <w:b/>
          <w:i/>
          <w:color w:val="auto"/>
          <w:sz w:val="22"/>
        </w:rPr>
        <w:t xml:space="preserve">w y k a z u j e </w:t>
      </w:r>
      <w:r w:rsidR="00D24EC2" w:rsidRPr="00571315">
        <w:rPr>
          <w:rFonts w:ascii="Open Sans" w:hAnsi="Open Sans" w:cs="Open Sans"/>
          <w:b/>
          <w:i/>
          <w:color w:val="auto"/>
          <w:sz w:val="22"/>
        </w:rPr>
        <w:t xml:space="preserve"> </w:t>
      </w:r>
      <w:r w:rsidRPr="00571315">
        <w:rPr>
          <w:rFonts w:ascii="Open Sans" w:hAnsi="Open Sans" w:cs="Open Sans"/>
          <w:b/>
          <w:i/>
          <w:color w:val="auto"/>
          <w:sz w:val="22"/>
        </w:rPr>
        <w:t xml:space="preserve">s i ę </w:t>
      </w:r>
      <w:r w:rsidR="00D24EC2" w:rsidRPr="00571315">
        <w:rPr>
          <w:rFonts w:ascii="Open Sans" w:hAnsi="Open Sans" w:cs="Open Sans"/>
          <w:b/>
          <w:i/>
          <w:color w:val="auto"/>
          <w:sz w:val="22"/>
        </w:rPr>
        <w:t xml:space="preserve"> </w:t>
      </w:r>
      <w:r w:rsidRPr="00571315">
        <w:rPr>
          <w:rFonts w:ascii="Open Sans" w:hAnsi="Open Sans" w:cs="Open Sans"/>
          <w:b/>
          <w:i/>
          <w:color w:val="auto"/>
          <w:sz w:val="22"/>
        </w:rPr>
        <w:t>W y k o n a w c a</w:t>
      </w:r>
      <w:r w:rsidRPr="00571315">
        <w:rPr>
          <w:rFonts w:ascii="Open Sans" w:hAnsi="Open Sans" w:cs="Open Sans"/>
          <w:b/>
          <w:color w:val="auto"/>
          <w:sz w:val="22"/>
        </w:rPr>
        <w:t xml:space="preserve">  </w:t>
      </w:r>
    </w:p>
    <w:p w14:paraId="1462A3BB" w14:textId="600DCEF2" w:rsidR="001F66CD" w:rsidRPr="00571315" w:rsidRDefault="00D02358" w:rsidP="00651260">
      <w:pPr>
        <w:numPr>
          <w:ilvl w:val="0"/>
          <w:numId w:val="30"/>
        </w:numPr>
        <w:spacing w:after="0" w:line="240" w:lineRule="auto"/>
        <w:ind w:left="357" w:right="57" w:hanging="357"/>
        <w:rPr>
          <w:rFonts w:ascii="Open Sans" w:hAnsi="Open Sans" w:cs="Open Sans"/>
          <w:color w:val="auto"/>
          <w:sz w:val="22"/>
        </w:rPr>
      </w:pPr>
      <w:r w:rsidRPr="00571315">
        <w:rPr>
          <w:rFonts w:ascii="Open Sans" w:hAnsi="Open Sans" w:cs="Open Sans"/>
          <w:color w:val="auto"/>
          <w:sz w:val="22"/>
        </w:rPr>
        <w:t xml:space="preserve">Wykonawca, który powołuje się na zasoby innych podmiotów, w celu wykazania braku istnienia wobec nich podstaw wykluczenia oraz spełniania, w zakresie, w jakim powołuje się na ich zasoby, warunków udziału w Postępowaniu, składa także JEDZ dotyczący tych podmiotów, na zasadach określonych w ust. 1.  </w:t>
      </w:r>
    </w:p>
    <w:p w14:paraId="273001CB" w14:textId="7F0B9042" w:rsidR="001F66CD" w:rsidRPr="00571315" w:rsidRDefault="00D02358" w:rsidP="00651260">
      <w:pPr>
        <w:numPr>
          <w:ilvl w:val="0"/>
          <w:numId w:val="30"/>
        </w:numPr>
        <w:spacing w:after="0" w:line="250" w:lineRule="auto"/>
        <w:ind w:left="357" w:right="57" w:hanging="357"/>
        <w:rPr>
          <w:rFonts w:ascii="Open Sans" w:hAnsi="Open Sans" w:cs="Open Sans"/>
          <w:color w:val="auto"/>
          <w:sz w:val="22"/>
        </w:rPr>
      </w:pPr>
      <w:r w:rsidRPr="00571315">
        <w:rPr>
          <w:rFonts w:ascii="Open Sans" w:hAnsi="Open Sans" w:cs="Open Sans"/>
          <w:color w:val="auto"/>
          <w:sz w:val="22"/>
        </w:rPr>
        <w:lastRenderedPageBreak/>
        <w:t>Jeżeli Wykonawca, wykazując spełnianie warunków określonych w § 6 ust. 2</w:t>
      </w:r>
      <w:r w:rsidR="003F181A" w:rsidRPr="00571315">
        <w:rPr>
          <w:rFonts w:ascii="Open Sans" w:hAnsi="Open Sans" w:cs="Open Sans"/>
          <w:color w:val="auto"/>
          <w:sz w:val="22"/>
        </w:rPr>
        <w:t xml:space="preserve"> pkt. 1 oraz pkt. 3</w:t>
      </w:r>
      <w:r w:rsidRPr="00571315">
        <w:rPr>
          <w:rFonts w:ascii="Open Sans" w:hAnsi="Open Sans" w:cs="Open Sans"/>
          <w:color w:val="auto"/>
          <w:sz w:val="22"/>
        </w:rPr>
        <w:t>, polega na zasobach innych podmiotów na zasadach określonych w § 6 ust. 6, zobowiązany jest udowodnić Zamawiającemu, iż będzie dysponował tymi zasobami w trakcie realizacji zamówienia, w</w:t>
      </w:r>
      <w:r w:rsidR="000E2D43" w:rsidRPr="00571315">
        <w:rPr>
          <w:rFonts w:ascii="Open Sans" w:hAnsi="Open Sans" w:cs="Open Sans"/>
          <w:color w:val="auto"/>
          <w:sz w:val="22"/>
        </w:rPr>
        <w:t> </w:t>
      </w:r>
      <w:r w:rsidRPr="00571315">
        <w:rPr>
          <w:rFonts w:ascii="Open Sans" w:hAnsi="Open Sans" w:cs="Open Sans"/>
          <w:color w:val="auto"/>
          <w:sz w:val="22"/>
        </w:rPr>
        <w:t>szczególności przedstawiając w tym celu</w:t>
      </w:r>
      <w:r w:rsidR="009E4CD2" w:rsidRPr="00571315">
        <w:rPr>
          <w:rFonts w:ascii="Open Sans" w:hAnsi="Open Sans" w:cs="Open Sans"/>
          <w:color w:val="auto"/>
          <w:sz w:val="22"/>
        </w:rPr>
        <w:t>, wraz z ofertą,</w:t>
      </w:r>
      <w:r w:rsidRPr="00571315">
        <w:rPr>
          <w:rFonts w:ascii="Open Sans" w:hAnsi="Open Sans" w:cs="Open Sans"/>
          <w:color w:val="auto"/>
          <w:sz w:val="22"/>
        </w:rPr>
        <w:t xml:space="preserve"> zobowiązanie tych podmiotów do oddania mu do dyspozycji niezbędnych zasobów na potrzeby </w:t>
      </w:r>
      <w:r w:rsidR="002D7DAF" w:rsidRPr="00571315">
        <w:rPr>
          <w:rFonts w:ascii="Open Sans" w:hAnsi="Open Sans" w:cs="Open Sans"/>
          <w:color w:val="auto"/>
          <w:sz w:val="22"/>
        </w:rPr>
        <w:t>realizacji danego</w:t>
      </w:r>
      <w:r w:rsidRPr="00571315">
        <w:rPr>
          <w:rFonts w:ascii="Open Sans" w:hAnsi="Open Sans" w:cs="Open Sans"/>
          <w:color w:val="auto"/>
          <w:sz w:val="22"/>
        </w:rPr>
        <w:t xml:space="preserve"> zamówienia</w:t>
      </w:r>
      <w:r w:rsidR="002D7DAF" w:rsidRPr="00571315">
        <w:rPr>
          <w:rFonts w:ascii="Open Sans" w:hAnsi="Open Sans" w:cs="Open Sans"/>
          <w:color w:val="auto"/>
          <w:sz w:val="22"/>
        </w:rPr>
        <w:t xml:space="preserve"> lub inny podmiotowy środek dowodowy potwierdzający, że wykonawca realizując zamówienie, będzie dysponował niezbędnymi zasobami tych podmiotów.</w:t>
      </w:r>
      <w:r w:rsidRPr="00571315">
        <w:rPr>
          <w:rFonts w:ascii="Open Sans" w:hAnsi="Open Sans" w:cs="Open Sans"/>
          <w:color w:val="auto"/>
          <w:sz w:val="22"/>
        </w:rPr>
        <w:t xml:space="preserve"> W celu oceny, czy Wykonawca polegając na zdolnościach lub sytuacji innych podmiotów na zasadach określonych w art. </w:t>
      </w:r>
      <w:r w:rsidR="002D7DAF" w:rsidRPr="00571315">
        <w:rPr>
          <w:rFonts w:ascii="Open Sans" w:hAnsi="Open Sans" w:cs="Open Sans"/>
          <w:color w:val="auto"/>
          <w:sz w:val="22"/>
        </w:rPr>
        <w:t>118</w:t>
      </w:r>
      <w:r w:rsidRPr="00571315">
        <w:rPr>
          <w:rFonts w:ascii="Open Sans" w:hAnsi="Open Sans" w:cs="Open Sans"/>
          <w:color w:val="auto"/>
          <w:sz w:val="22"/>
        </w:rPr>
        <w:t xml:space="preserve"> ustawy Pzp, będzie dysponował niezbędnymi zasobami w stopniu umożliwiającym należyte wykonanie zamówienia publicznego oraz oceny, czy stosunek łączący Wykonawcę z</w:t>
      </w:r>
      <w:r w:rsidR="000E2D43" w:rsidRPr="00571315">
        <w:rPr>
          <w:rFonts w:ascii="Open Sans" w:hAnsi="Open Sans" w:cs="Open Sans"/>
          <w:color w:val="auto"/>
          <w:sz w:val="22"/>
        </w:rPr>
        <w:t> </w:t>
      </w:r>
      <w:r w:rsidRPr="00571315">
        <w:rPr>
          <w:rFonts w:ascii="Open Sans" w:hAnsi="Open Sans" w:cs="Open Sans"/>
          <w:color w:val="auto"/>
          <w:sz w:val="22"/>
        </w:rPr>
        <w:t xml:space="preserve">tymi podmiotami gwarantuje rzeczywisty dostęp do ich zasobów, Wykonawca zobowiązany jest złożyć dokumenty, które określają: </w:t>
      </w:r>
    </w:p>
    <w:p w14:paraId="77C19FCF" w14:textId="6F2B3CB5" w:rsidR="001F66CD" w:rsidRPr="00571315" w:rsidRDefault="00D02358" w:rsidP="009B4C57">
      <w:pPr>
        <w:numPr>
          <w:ilvl w:val="1"/>
          <w:numId w:val="24"/>
        </w:numPr>
        <w:spacing w:line="250" w:lineRule="auto"/>
        <w:ind w:left="697" w:right="57" w:hanging="357"/>
        <w:rPr>
          <w:rFonts w:ascii="Open Sans" w:hAnsi="Open Sans" w:cs="Open Sans"/>
          <w:color w:val="auto"/>
          <w:sz w:val="22"/>
        </w:rPr>
      </w:pPr>
      <w:r w:rsidRPr="00571315">
        <w:rPr>
          <w:rFonts w:ascii="Open Sans" w:hAnsi="Open Sans" w:cs="Open Sans"/>
          <w:color w:val="auto"/>
          <w:sz w:val="22"/>
        </w:rPr>
        <w:t xml:space="preserve">zakres dostępnych Wykonawcy zasobów </w:t>
      </w:r>
      <w:r w:rsidR="002D7DAF" w:rsidRPr="00571315">
        <w:rPr>
          <w:rFonts w:ascii="Open Sans" w:hAnsi="Open Sans" w:cs="Open Sans"/>
          <w:color w:val="auto"/>
          <w:sz w:val="22"/>
        </w:rPr>
        <w:t>podmiotu udostępniającego zasoby</w:t>
      </w:r>
      <w:r w:rsidRPr="00571315">
        <w:rPr>
          <w:rFonts w:ascii="Open Sans" w:hAnsi="Open Sans" w:cs="Open Sans"/>
          <w:color w:val="auto"/>
          <w:sz w:val="22"/>
        </w:rPr>
        <w:t xml:space="preserve">; </w:t>
      </w:r>
    </w:p>
    <w:p w14:paraId="5A1CCAF3" w14:textId="5F386DDF" w:rsidR="001F66CD" w:rsidRPr="00571315" w:rsidRDefault="00D02358" w:rsidP="009B4C57">
      <w:pPr>
        <w:numPr>
          <w:ilvl w:val="1"/>
          <w:numId w:val="24"/>
        </w:numPr>
        <w:spacing w:line="250" w:lineRule="auto"/>
        <w:ind w:left="697" w:right="57" w:hanging="357"/>
        <w:rPr>
          <w:rFonts w:ascii="Open Sans" w:hAnsi="Open Sans" w:cs="Open Sans"/>
          <w:color w:val="auto"/>
          <w:sz w:val="22"/>
        </w:rPr>
      </w:pPr>
      <w:r w:rsidRPr="00571315">
        <w:rPr>
          <w:rFonts w:ascii="Open Sans" w:hAnsi="Open Sans" w:cs="Open Sans"/>
          <w:color w:val="auto"/>
          <w:sz w:val="22"/>
        </w:rPr>
        <w:t>sposób</w:t>
      </w:r>
      <w:r w:rsidR="002D7DAF" w:rsidRPr="00571315">
        <w:rPr>
          <w:rFonts w:ascii="Open Sans" w:hAnsi="Open Sans" w:cs="Open Sans"/>
          <w:color w:val="auto"/>
          <w:sz w:val="22"/>
        </w:rPr>
        <w:t xml:space="preserve"> i okres udostępnienia Wykonawcy i</w:t>
      </w:r>
      <w:r w:rsidRPr="00571315">
        <w:rPr>
          <w:rFonts w:ascii="Open Sans" w:hAnsi="Open Sans" w:cs="Open Sans"/>
          <w:color w:val="auto"/>
          <w:sz w:val="22"/>
        </w:rPr>
        <w:t xml:space="preserve"> wykorzystania</w:t>
      </w:r>
      <w:r w:rsidR="009E4CD2" w:rsidRPr="00571315">
        <w:rPr>
          <w:rFonts w:ascii="Open Sans" w:hAnsi="Open Sans" w:cs="Open Sans"/>
          <w:color w:val="auto"/>
          <w:sz w:val="22"/>
        </w:rPr>
        <w:t xml:space="preserve"> przez niego</w:t>
      </w:r>
      <w:r w:rsidRPr="00571315">
        <w:rPr>
          <w:rFonts w:ascii="Open Sans" w:hAnsi="Open Sans" w:cs="Open Sans"/>
          <w:color w:val="auto"/>
          <w:sz w:val="22"/>
        </w:rPr>
        <w:t xml:space="preserve"> zasobów podmiotu</w:t>
      </w:r>
      <w:r w:rsidR="002D7DAF" w:rsidRPr="00571315">
        <w:rPr>
          <w:rFonts w:ascii="Open Sans" w:hAnsi="Open Sans" w:cs="Open Sans"/>
          <w:color w:val="auto"/>
          <w:sz w:val="22"/>
        </w:rPr>
        <w:t xml:space="preserve"> udostępniające</w:t>
      </w:r>
      <w:r w:rsidR="009E4CD2" w:rsidRPr="00571315">
        <w:rPr>
          <w:rFonts w:ascii="Open Sans" w:hAnsi="Open Sans" w:cs="Open Sans"/>
          <w:color w:val="auto"/>
          <w:sz w:val="22"/>
        </w:rPr>
        <w:t>go</w:t>
      </w:r>
      <w:r w:rsidRPr="00571315">
        <w:rPr>
          <w:rFonts w:ascii="Open Sans" w:hAnsi="Open Sans" w:cs="Open Sans"/>
          <w:color w:val="auto"/>
          <w:sz w:val="22"/>
        </w:rPr>
        <w:t xml:space="preserve"> </w:t>
      </w:r>
      <w:r w:rsidR="009E4CD2" w:rsidRPr="00571315">
        <w:rPr>
          <w:rFonts w:ascii="Open Sans" w:hAnsi="Open Sans" w:cs="Open Sans"/>
          <w:color w:val="auto"/>
          <w:sz w:val="22"/>
        </w:rPr>
        <w:t>te zasoby</w:t>
      </w:r>
      <w:r w:rsidRPr="00571315">
        <w:rPr>
          <w:rFonts w:ascii="Open Sans" w:hAnsi="Open Sans" w:cs="Open Sans"/>
          <w:color w:val="auto"/>
          <w:sz w:val="22"/>
        </w:rPr>
        <w:t xml:space="preserve"> przy wykonywaniu zamówienia publicznego; </w:t>
      </w:r>
    </w:p>
    <w:p w14:paraId="1DA2A4C5" w14:textId="2C96F4CE" w:rsidR="001F66CD" w:rsidRPr="00571315" w:rsidRDefault="009E4CD2" w:rsidP="009B4C57">
      <w:pPr>
        <w:numPr>
          <w:ilvl w:val="1"/>
          <w:numId w:val="24"/>
        </w:numPr>
        <w:spacing w:after="0" w:line="250" w:lineRule="auto"/>
        <w:ind w:left="697" w:right="57" w:hanging="357"/>
        <w:rPr>
          <w:rFonts w:ascii="Open Sans" w:hAnsi="Open Sans" w:cs="Open Sans"/>
          <w:color w:val="auto"/>
          <w:sz w:val="22"/>
        </w:rPr>
      </w:pPr>
      <w:r w:rsidRPr="00571315">
        <w:rPr>
          <w:rFonts w:ascii="Open Sans" w:hAnsi="Open Sans" w:cs="Open Sans"/>
          <w:color w:val="auto"/>
          <w:sz w:val="22"/>
        </w:rPr>
        <w:t>czy i w jakim zakresie podmiot udostępniający zasoby, na zdolnościach</w:t>
      </w:r>
      <w:r w:rsidR="007E7D67" w:rsidRPr="00571315">
        <w:rPr>
          <w:rFonts w:ascii="Open Sans" w:hAnsi="Open Sans" w:cs="Open Sans"/>
          <w:color w:val="auto"/>
          <w:sz w:val="22"/>
        </w:rPr>
        <w:t xml:space="preserve"> którego Wykonawca polega w odniesieniu do warunków udziału w postępowaniu dotyczących wykształcenia, kwalifikacji zawodowych lub doświadczenia, zrealizuje roboty budowlane lub usługi, których wskazane zdolności dotyczą.</w:t>
      </w:r>
      <w:r w:rsidR="00D02358" w:rsidRPr="00571315">
        <w:rPr>
          <w:rFonts w:ascii="Open Sans" w:hAnsi="Open Sans" w:cs="Open Sans"/>
          <w:color w:val="auto"/>
          <w:sz w:val="22"/>
        </w:rPr>
        <w:t xml:space="preserve">. </w:t>
      </w:r>
    </w:p>
    <w:p w14:paraId="0397E0E7" w14:textId="692A200C" w:rsidR="001F66CD" w:rsidRPr="00571315" w:rsidRDefault="00D02358" w:rsidP="00651260">
      <w:pPr>
        <w:numPr>
          <w:ilvl w:val="0"/>
          <w:numId w:val="30"/>
        </w:numPr>
        <w:spacing w:after="107" w:line="250" w:lineRule="auto"/>
        <w:ind w:left="357" w:right="57" w:hanging="357"/>
        <w:rPr>
          <w:rFonts w:ascii="Open Sans" w:hAnsi="Open Sans" w:cs="Open Sans"/>
          <w:color w:val="auto"/>
          <w:sz w:val="22"/>
        </w:rPr>
      </w:pPr>
      <w:r w:rsidRPr="00571315">
        <w:rPr>
          <w:rFonts w:ascii="Open Sans" w:hAnsi="Open Sans" w:cs="Open Sans"/>
          <w:color w:val="auto"/>
          <w:sz w:val="22"/>
        </w:rPr>
        <w:t xml:space="preserve">Wykonawca, który polega na zdolnościach lub sytuacji innych podmiotów na zasadach określonych w art. </w:t>
      </w:r>
      <w:r w:rsidR="007E7D67" w:rsidRPr="00571315">
        <w:rPr>
          <w:rFonts w:ascii="Open Sans" w:hAnsi="Open Sans" w:cs="Open Sans"/>
          <w:color w:val="auto"/>
          <w:sz w:val="22"/>
        </w:rPr>
        <w:t>118</w:t>
      </w:r>
      <w:r w:rsidRPr="00571315">
        <w:rPr>
          <w:rFonts w:ascii="Open Sans" w:hAnsi="Open Sans" w:cs="Open Sans"/>
          <w:color w:val="auto"/>
          <w:sz w:val="22"/>
        </w:rPr>
        <w:t xml:space="preserve"> ustawy Pzp, musi na wezwanie Zamawiającego przedstawić w</w:t>
      </w:r>
      <w:r w:rsidR="00535ACD" w:rsidRPr="00571315">
        <w:rPr>
          <w:rFonts w:ascii="Open Sans" w:hAnsi="Open Sans" w:cs="Open Sans"/>
          <w:color w:val="auto"/>
          <w:sz w:val="22"/>
        </w:rPr>
        <w:t> </w:t>
      </w:r>
      <w:r w:rsidRPr="00571315">
        <w:rPr>
          <w:rFonts w:ascii="Open Sans" w:hAnsi="Open Sans" w:cs="Open Sans"/>
          <w:color w:val="auto"/>
          <w:sz w:val="22"/>
        </w:rPr>
        <w:t xml:space="preserve">odniesieniu do tych podmiotów </w:t>
      </w:r>
      <w:r w:rsidR="006C1882" w:rsidRPr="00571315">
        <w:rPr>
          <w:rFonts w:ascii="Open Sans" w:hAnsi="Open Sans" w:cs="Open Sans"/>
          <w:color w:val="auto"/>
          <w:sz w:val="22"/>
        </w:rPr>
        <w:t>o</w:t>
      </w:r>
      <w:r w:rsidR="00BA0B34" w:rsidRPr="00571315">
        <w:rPr>
          <w:rFonts w:ascii="Open Sans" w:hAnsi="Open Sans" w:cs="Open Sans"/>
          <w:color w:val="auto"/>
          <w:sz w:val="22"/>
        </w:rPr>
        <w:t>świadczenie podmiotu udostępniającego zasoby, potwierdzające brak podstaw wykluczenia tego podmiotu oraz odpowiednio spełnienia warunków udziału w postępowaniu, w zakresie, w jakim Wykonawca powołuje się na jego zasoby</w:t>
      </w:r>
      <w:r w:rsidR="00A3292E" w:rsidRPr="00571315">
        <w:rPr>
          <w:rFonts w:ascii="Open Sans" w:hAnsi="Open Sans" w:cs="Open Sans"/>
          <w:color w:val="auto"/>
          <w:sz w:val="22"/>
        </w:rPr>
        <w:t>, jak również oświadczenie, o którym mowa w art. 118 ust. Ustawy Pzp</w:t>
      </w:r>
      <w:r w:rsidR="006C1882" w:rsidRPr="00571315">
        <w:rPr>
          <w:rFonts w:ascii="Open Sans" w:hAnsi="Open Sans" w:cs="Open Sans"/>
          <w:color w:val="auto"/>
          <w:sz w:val="22"/>
        </w:rPr>
        <w:t>.</w:t>
      </w:r>
    </w:p>
    <w:p w14:paraId="749BAE65" w14:textId="77777777" w:rsidR="001F66CD" w:rsidRPr="00571315" w:rsidRDefault="00D02358" w:rsidP="00535ACD">
      <w:pPr>
        <w:spacing w:after="132" w:line="259" w:lineRule="auto"/>
        <w:ind w:left="11" w:right="0" w:hanging="11"/>
        <w:jc w:val="left"/>
        <w:rPr>
          <w:rFonts w:ascii="Open Sans" w:hAnsi="Open Sans" w:cs="Open Sans"/>
          <w:color w:val="auto"/>
          <w:sz w:val="22"/>
        </w:rPr>
      </w:pPr>
      <w:r w:rsidRPr="00571315">
        <w:rPr>
          <w:rFonts w:ascii="Open Sans" w:hAnsi="Open Sans" w:cs="Open Sans"/>
          <w:b/>
          <w:i/>
          <w:color w:val="auto"/>
          <w:sz w:val="22"/>
        </w:rPr>
        <w:t xml:space="preserve">W y k o n a w c y </w:t>
      </w:r>
      <w:r w:rsidR="00535ACD" w:rsidRPr="00571315">
        <w:rPr>
          <w:rFonts w:ascii="Open Sans" w:hAnsi="Open Sans" w:cs="Open Sans"/>
          <w:b/>
          <w:i/>
          <w:color w:val="auto"/>
          <w:sz w:val="22"/>
        </w:rPr>
        <w:t xml:space="preserve"> </w:t>
      </w:r>
      <w:r w:rsidRPr="00571315">
        <w:rPr>
          <w:rFonts w:ascii="Open Sans" w:hAnsi="Open Sans" w:cs="Open Sans"/>
          <w:b/>
          <w:i/>
          <w:color w:val="auto"/>
          <w:sz w:val="22"/>
        </w:rPr>
        <w:t>w s p ó l n i e</w:t>
      </w:r>
      <w:r w:rsidR="00535ACD" w:rsidRPr="00571315">
        <w:rPr>
          <w:rFonts w:ascii="Open Sans" w:hAnsi="Open Sans" w:cs="Open Sans"/>
          <w:b/>
          <w:i/>
          <w:color w:val="auto"/>
          <w:sz w:val="22"/>
        </w:rPr>
        <w:t xml:space="preserve"> </w:t>
      </w:r>
      <w:r w:rsidRPr="00571315">
        <w:rPr>
          <w:rFonts w:ascii="Open Sans" w:hAnsi="Open Sans" w:cs="Open Sans"/>
          <w:b/>
          <w:i/>
          <w:color w:val="auto"/>
          <w:sz w:val="22"/>
        </w:rPr>
        <w:t xml:space="preserve"> u b i e g a j ą c y </w:t>
      </w:r>
      <w:r w:rsidR="00535ACD" w:rsidRPr="00571315">
        <w:rPr>
          <w:rFonts w:ascii="Open Sans" w:hAnsi="Open Sans" w:cs="Open Sans"/>
          <w:b/>
          <w:i/>
          <w:color w:val="auto"/>
          <w:sz w:val="22"/>
        </w:rPr>
        <w:t xml:space="preserve"> </w:t>
      </w:r>
      <w:r w:rsidRPr="00571315">
        <w:rPr>
          <w:rFonts w:ascii="Open Sans" w:hAnsi="Open Sans" w:cs="Open Sans"/>
          <w:b/>
          <w:i/>
          <w:color w:val="auto"/>
          <w:sz w:val="22"/>
        </w:rPr>
        <w:t xml:space="preserve">s i ę </w:t>
      </w:r>
      <w:r w:rsidR="00535ACD" w:rsidRPr="00571315">
        <w:rPr>
          <w:rFonts w:ascii="Open Sans" w:hAnsi="Open Sans" w:cs="Open Sans"/>
          <w:b/>
          <w:i/>
          <w:color w:val="auto"/>
          <w:sz w:val="22"/>
        </w:rPr>
        <w:t xml:space="preserve"> </w:t>
      </w:r>
      <w:r w:rsidRPr="00571315">
        <w:rPr>
          <w:rFonts w:ascii="Open Sans" w:hAnsi="Open Sans" w:cs="Open Sans"/>
          <w:b/>
          <w:i/>
          <w:color w:val="auto"/>
          <w:sz w:val="22"/>
        </w:rPr>
        <w:t>o</w:t>
      </w:r>
      <w:r w:rsidR="00535ACD" w:rsidRPr="00571315">
        <w:rPr>
          <w:rFonts w:ascii="Open Sans" w:hAnsi="Open Sans" w:cs="Open Sans"/>
          <w:b/>
          <w:i/>
          <w:color w:val="auto"/>
          <w:sz w:val="22"/>
        </w:rPr>
        <w:t xml:space="preserve"> </w:t>
      </w:r>
      <w:r w:rsidRPr="00571315">
        <w:rPr>
          <w:rFonts w:ascii="Open Sans" w:hAnsi="Open Sans" w:cs="Open Sans"/>
          <w:b/>
          <w:i/>
          <w:color w:val="auto"/>
          <w:sz w:val="22"/>
        </w:rPr>
        <w:t xml:space="preserve"> u d z i e l e n i e </w:t>
      </w:r>
      <w:r w:rsidR="00535ACD" w:rsidRPr="00571315">
        <w:rPr>
          <w:rFonts w:ascii="Open Sans" w:hAnsi="Open Sans" w:cs="Open Sans"/>
          <w:b/>
          <w:i/>
          <w:color w:val="auto"/>
          <w:sz w:val="22"/>
        </w:rPr>
        <w:t xml:space="preserve"> </w:t>
      </w:r>
      <w:r w:rsidRPr="00571315">
        <w:rPr>
          <w:rFonts w:ascii="Open Sans" w:hAnsi="Open Sans" w:cs="Open Sans"/>
          <w:b/>
          <w:i/>
          <w:color w:val="auto"/>
          <w:sz w:val="22"/>
        </w:rPr>
        <w:t>z a m ó w i e n i a</w:t>
      </w:r>
      <w:r w:rsidRPr="00571315">
        <w:rPr>
          <w:rFonts w:ascii="Open Sans" w:hAnsi="Open Sans" w:cs="Open Sans"/>
          <w:b/>
          <w:color w:val="auto"/>
          <w:sz w:val="22"/>
        </w:rPr>
        <w:t xml:space="preserve"> </w:t>
      </w:r>
    </w:p>
    <w:p w14:paraId="0C71837F" w14:textId="46253AAC" w:rsidR="00E11F16" w:rsidRPr="00571315" w:rsidRDefault="00D02358" w:rsidP="00651260">
      <w:pPr>
        <w:numPr>
          <w:ilvl w:val="0"/>
          <w:numId w:val="30"/>
        </w:numPr>
        <w:spacing w:after="106" w:line="250" w:lineRule="auto"/>
        <w:ind w:left="357" w:right="57" w:hanging="357"/>
        <w:rPr>
          <w:rFonts w:ascii="Open Sans" w:hAnsi="Open Sans" w:cs="Open Sans"/>
          <w:color w:val="auto"/>
          <w:sz w:val="22"/>
        </w:rPr>
      </w:pPr>
      <w:r w:rsidRPr="00571315">
        <w:rPr>
          <w:rFonts w:ascii="Open Sans" w:hAnsi="Open Sans" w:cs="Open Sans"/>
          <w:color w:val="auto"/>
          <w:sz w:val="22"/>
        </w:rPr>
        <w:t xml:space="preserve">W przypadku wspólnego ubiegania się o zamówienie przez Wykonawców, JEDZ składa każdy z Wykonawców wspólnie ubiegających się o zamówienie. </w:t>
      </w:r>
      <w:r w:rsidR="007E7D67" w:rsidRPr="00571315">
        <w:rPr>
          <w:rFonts w:ascii="Open Sans" w:hAnsi="Open Sans" w:cs="Open Sans"/>
          <w:color w:val="auto"/>
          <w:sz w:val="22"/>
        </w:rPr>
        <w:t>Oświadczenia w nim zawarte</w:t>
      </w:r>
      <w:r w:rsidRPr="00571315">
        <w:rPr>
          <w:rFonts w:ascii="Open Sans" w:hAnsi="Open Sans" w:cs="Open Sans"/>
          <w:color w:val="auto"/>
          <w:sz w:val="22"/>
        </w:rPr>
        <w:t xml:space="preserve"> potwierdzają</w:t>
      </w:r>
      <w:r w:rsidR="000F05A1" w:rsidRPr="00571315">
        <w:rPr>
          <w:rFonts w:ascii="Open Sans" w:hAnsi="Open Sans" w:cs="Open Sans"/>
          <w:color w:val="auto"/>
          <w:sz w:val="22"/>
        </w:rPr>
        <w:t xml:space="preserve"> spełnianie warunków udziału w P</w:t>
      </w:r>
      <w:r w:rsidRPr="00571315">
        <w:rPr>
          <w:rFonts w:ascii="Open Sans" w:hAnsi="Open Sans" w:cs="Open Sans"/>
          <w:color w:val="auto"/>
          <w:sz w:val="22"/>
        </w:rPr>
        <w:t>ostępowaniu o udzielenie zamówienia oraz brak podstaw wykluczenia w zakresie, w którym każdy z Wykonawców wykazuje</w:t>
      </w:r>
      <w:r w:rsidR="000F05A1" w:rsidRPr="00571315">
        <w:rPr>
          <w:rFonts w:ascii="Open Sans" w:hAnsi="Open Sans" w:cs="Open Sans"/>
          <w:color w:val="auto"/>
          <w:sz w:val="22"/>
        </w:rPr>
        <w:t xml:space="preserve"> spełnianie warunków udziału w P</w:t>
      </w:r>
      <w:r w:rsidRPr="00571315">
        <w:rPr>
          <w:rFonts w:ascii="Open Sans" w:hAnsi="Open Sans" w:cs="Open Sans"/>
          <w:color w:val="auto"/>
          <w:sz w:val="22"/>
        </w:rPr>
        <w:t xml:space="preserve">ostępowaniu oraz brak podstaw wykluczenia. </w:t>
      </w:r>
    </w:p>
    <w:p w14:paraId="6E64DAB2" w14:textId="77777777" w:rsidR="001F66CD" w:rsidRPr="00571315" w:rsidRDefault="00D02358">
      <w:pPr>
        <w:spacing w:after="132" w:line="259" w:lineRule="auto"/>
        <w:ind w:left="850" w:right="0"/>
        <w:jc w:val="left"/>
        <w:rPr>
          <w:rFonts w:ascii="Open Sans" w:hAnsi="Open Sans" w:cs="Open Sans"/>
          <w:color w:val="auto"/>
          <w:sz w:val="22"/>
        </w:rPr>
      </w:pPr>
      <w:r w:rsidRPr="00571315">
        <w:rPr>
          <w:rFonts w:ascii="Open Sans" w:hAnsi="Open Sans" w:cs="Open Sans"/>
          <w:b/>
          <w:i/>
          <w:color w:val="auto"/>
          <w:sz w:val="22"/>
        </w:rPr>
        <w:t xml:space="preserve">W y k o n a w c y </w:t>
      </w:r>
      <w:r w:rsidR="00535ACD" w:rsidRPr="00571315">
        <w:rPr>
          <w:rFonts w:ascii="Open Sans" w:hAnsi="Open Sans" w:cs="Open Sans"/>
          <w:b/>
          <w:i/>
          <w:color w:val="auto"/>
          <w:sz w:val="22"/>
        </w:rPr>
        <w:t xml:space="preserve"> </w:t>
      </w:r>
      <w:r w:rsidRPr="00571315">
        <w:rPr>
          <w:rFonts w:ascii="Open Sans" w:hAnsi="Open Sans" w:cs="Open Sans"/>
          <w:b/>
          <w:i/>
          <w:color w:val="auto"/>
          <w:sz w:val="22"/>
        </w:rPr>
        <w:t>z a g r a n i c z n i</w:t>
      </w:r>
      <w:r w:rsidRPr="00571315">
        <w:rPr>
          <w:rFonts w:ascii="Open Sans" w:hAnsi="Open Sans" w:cs="Open Sans"/>
          <w:b/>
          <w:color w:val="auto"/>
          <w:sz w:val="22"/>
        </w:rPr>
        <w:t xml:space="preserve"> </w:t>
      </w:r>
    </w:p>
    <w:p w14:paraId="63EB5685" w14:textId="4E8AE1FD" w:rsidR="00B5145D" w:rsidRPr="00605224" w:rsidRDefault="00B5145D" w:rsidP="00B5145D">
      <w:pPr>
        <w:numPr>
          <w:ilvl w:val="0"/>
          <w:numId w:val="30"/>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t xml:space="preserve">Jeżeli Wykonawca ma siedzibę lub miejsce zamieszkania poza terytorium Rzeczypospolitej Polskiej, zamiast dokumentów, o których mowa w </w:t>
      </w:r>
      <w:r w:rsidRPr="00605224">
        <w:rPr>
          <w:rFonts w:ascii="Open Sans" w:hAnsi="Open Sans" w:cs="Open Sans"/>
          <w:color w:val="auto"/>
          <w:sz w:val="22"/>
        </w:rPr>
        <w:t xml:space="preserve">ust. 5: </w:t>
      </w:r>
    </w:p>
    <w:p w14:paraId="56631537" w14:textId="77777777" w:rsidR="00B5145D" w:rsidRPr="00571315" w:rsidRDefault="00B5145D" w:rsidP="00B5145D">
      <w:pPr>
        <w:numPr>
          <w:ilvl w:val="1"/>
          <w:numId w:val="25"/>
        </w:numPr>
        <w:spacing w:line="250" w:lineRule="auto"/>
        <w:ind w:left="697" w:right="57" w:hanging="357"/>
        <w:rPr>
          <w:rFonts w:ascii="Open Sans" w:hAnsi="Open Sans" w:cs="Open Sans"/>
          <w:color w:val="auto"/>
          <w:sz w:val="22"/>
        </w:rPr>
      </w:pPr>
      <w:r w:rsidRPr="00605224">
        <w:rPr>
          <w:rFonts w:ascii="Open Sans" w:hAnsi="Open Sans" w:cs="Open Sans"/>
          <w:color w:val="auto"/>
          <w:sz w:val="22"/>
        </w:rPr>
        <w:t>pkt 1</w:t>
      </w:r>
      <w:r w:rsidRPr="00571315">
        <w:rPr>
          <w:rFonts w:ascii="Open Sans" w:hAnsi="Open Sans" w:cs="Open Sans"/>
          <w:color w:val="auto"/>
          <w:sz w:val="22"/>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5 pkt 1;  </w:t>
      </w:r>
    </w:p>
    <w:p w14:paraId="3231C436" w14:textId="43692204" w:rsidR="00B5145D" w:rsidRPr="00571315" w:rsidRDefault="00B5145D" w:rsidP="00B5145D">
      <w:pPr>
        <w:numPr>
          <w:ilvl w:val="1"/>
          <w:numId w:val="25"/>
        </w:numPr>
        <w:spacing w:line="250" w:lineRule="auto"/>
        <w:ind w:left="697" w:right="57" w:hanging="357"/>
        <w:rPr>
          <w:rFonts w:ascii="Open Sans" w:hAnsi="Open Sans" w:cs="Open Sans"/>
          <w:color w:val="auto"/>
          <w:sz w:val="22"/>
        </w:rPr>
      </w:pPr>
      <w:r w:rsidRPr="00571315">
        <w:rPr>
          <w:rFonts w:ascii="Open Sans" w:hAnsi="Open Sans" w:cs="Open Sans"/>
          <w:color w:val="auto"/>
          <w:sz w:val="22"/>
        </w:rPr>
        <w:t xml:space="preserve">pkt </w:t>
      </w:r>
      <w:r w:rsidRPr="00605224">
        <w:rPr>
          <w:rFonts w:ascii="Open Sans" w:hAnsi="Open Sans" w:cs="Open Sans"/>
          <w:color w:val="auto"/>
          <w:sz w:val="22"/>
        </w:rPr>
        <w:t>3</w:t>
      </w:r>
      <w:r w:rsidR="00F041B2" w:rsidRPr="00605224">
        <w:rPr>
          <w:rFonts w:ascii="Open Sans" w:hAnsi="Open Sans" w:cs="Open Sans"/>
          <w:color w:val="auto"/>
          <w:sz w:val="22"/>
        </w:rPr>
        <w:t>,4,6</w:t>
      </w:r>
      <w:r w:rsidRPr="00571315">
        <w:rPr>
          <w:rFonts w:ascii="Open Sans" w:hAnsi="Open Sans" w:cs="Open Sans"/>
          <w:color w:val="auto"/>
          <w:sz w:val="22"/>
        </w:rPr>
        <w:t xml:space="preserve"> – składa dokument lub dokumenty wystawione w kraju, w którym Wykonawca ma siedzibę lub miejsce zamieszkania, potwierdzające odpowiednio, że nie otwarto jego likwidacji, nie ogłoszono upadłości, jego aktywami nie zarządza likwidator lub sąd, nie </w:t>
      </w:r>
      <w:r w:rsidRPr="00571315">
        <w:rPr>
          <w:rFonts w:ascii="Open Sans" w:hAnsi="Open Sans" w:cs="Open Sans"/>
          <w:color w:val="auto"/>
          <w:sz w:val="22"/>
        </w:rPr>
        <w:lastRenderedPageBreak/>
        <w:t>zawarł układu z wierzycielami, jego działalność gospodarcza nie jest zawieszona ani nie znajduje się on w innej tego rodzaju sytuacji wynikającej z podobnej procedury przewidzianej w przepisach miejsca wszczęcia tej procedury.</w:t>
      </w:r>
    </w:p>
    <w:p w14:paraId="3A410E4E" w14:textId="77AA97B9" w:rsidR="00B5145D" w:rsidRPr="00571315" w:rsidRDefault="00B5145D" w:rsidP="00B5145D">
      <w:pPr>
        <w:numPr>
          <w:ilvl w:val="0"/>
          <w:numId w:val="30"/>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t>Dokument, o który</w:t>
      </w:r>
      <w:r w:rsidR="00C13B26" w:rsidRPr="00571315">
        <w:rPr>
          <w:rFonts w:ascii="Open Sans" w:hAnsi="Open Sans" w:cs="Open Sans"/>
          <w:color w:val="auto"/>
          <w:sz w:val="22"/>
        </w:rPr>
        <w:t>m</w:t>
      </w:r>
      <w:r w:rsidRPr="00571315">
        <w:rPr>
          <w:rFonts w:ascii="Open Sans" w:hAnsi="Open Sans" w:cs="Open Sans"/>
          <w:color w:val="auto"/>
          <w:sz w:val="22"/>
        </w:rPr>
        <w:t xml:space="preserve"> mowa w ust. 10 pkt 1, powin</w:t>
      </w:r>
      <w:r w:rsidR="00C13B26" w:rsidRPr="00571315">
        <w:rPr>
          <w:rFonts w:ascii="Open Sans" w:hAnsi="Open Sans" w:cs="Open Sans"/>
          <w:color w:val="auto"/>
          <w:sz w:val="22"/>
        </w:rPr>
        <w:t>ien</w:t>
      </w:r>
      <w:r w:rsidRPr="00571315">
        <w:rPr>
          <w:rFonts w:ascii="Open Sans" w:hAnsi="Open Sans" w:cs="Open Sans"/>
          <w:color w:val="auto"/>
          <w:sz w:val="22"/>
        </w:rPr>
        <w:t xml:space="preserve"> być wystawion</w:t>
      </w:r>
      <w:r w:rsidR="00C13B26" w:rsidRPr="00571315">
        <w:rPr>
          <w:rFonts w:ascii="Open Sans" w:hAnsi="Open Sans" w:cs="Open Sans"/>
          <w:color w:val="auto"/>
          <w:sz w:val="22"/>
        </w:rPr>
        <w:t>y</w:t>
      </w:r>
      <w:r w:rsidRPr="00571315">
        <w:rPr>
          <w:rFonts w:ascii="Open Sans" w:hAnsi="Open Sans" w:cs="Open Sans"/>
          <w:color w:val="auto"/>
          <w:sz w:val="22"/>
        </w:rPr>
        <w:t xml:space="preserve"> nie wcześniej niż 6 miesięcy przed jego złożeniem. Dokument lub dokumenty, o którym/-ch mowa w ust. 10 pkt 2, powinien/-ny być wystawiony/-e nie wcześniej niż 3 miesiące przed ich złożeniem.  </w:t>
      </w:r>
    </w:p>
    <w:p w14:paraId="6CCE9323" w14:textId="7A268851" w:rsidR="00B5145D" w:rsidRPr="00571315" w:rsidRDefault="00B5145D" w:rsidP="00B5145D">
      <w:pPr>
        <w:numPr>
          <w:ilvl w:val="0"/>
          <w:numId w:val="30"/>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t xml:space="preserve">Jeżeli w kraju, w którym Wykonawca ma siedzibę lub miejsce zamieszkania lub miejsce zamieszkania nie wydaje się dokumentów, o których mowa w ust. 10 lub gdy dokumenty te nie odnoszą się do wszystkich przypadków, o których mowa w art. 108 ust.1 pkt 1 2 i 4 ustawy Pzp, zastępuje się je odpowiednio w całości lub części dokumentem zawierającymi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C13B26" w:rsidRPr="00C3634E">
        <w:rPr>
          <w:rFonts w:ascii="Open Sans" w:hAnsi="Open Sans" w:cs="Open Sans"/>
          <w:color w:val="auto"/>
          <w:sz w:val="22"/>
        </w:rPr>
        <w:t xml:space="preserve">11 </w:t>
      </w:r>
      <w:r w:rsidRPr="00C3634E">
        <w:rPr>
          <w:rFonts w:ascii="Open Sans" w:hAnsi="Open Sans" w:cs="Open Sans"/>
          <w:color w:val="auto"/>
          <w:sz w:val="22"/>
        </w:rPr>
        <w:t xml:space="preserve"> </w:t>
      </w:r>
      <w:r w:rsidRPr="00571315">
        <w:rPr>
          <w:rFonts w:ascii="Open Sans" w:hAnsi="Open Sans" w:cs="Open Sans"/>
          <w:color w:val="auto"/>
          <w:sz w:val="22"/>
        </w:rPr>
        <w:t xml:space="preserve">stosuje się. </w:t>
      </w:r>
    </w:p>
    <w:p w14:paraId="4BEF8686" w14:textId="77777777" w:rsidR="00B5145D" w:rsidRPr="00571315" w:rsidRDefault="00B5145D" w:rsidP="00B5145D">
      <w:pPr>
        <w:numPr>
          <w:ilvl w:val="0"/>
          <w:numId w:val="30"/>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t xml:space="preserve">Do podmiotów udostępniających zasoby na zasadach określonych w art. 118 ustawy Pzp oraz podwykonawców niebędących podmiotami udostępniającymi zasoby na tych zasadach, mających siedzibę lub miejsce zamieszkania poza terytorium Rzeczypospolitej Polskiej, przepisy ust. 9 i 10 stosuje się odpowiednio. </w:t>
      </w:r>
    </w:p>
    <w:p w14:paraId="31428EF8" w14:textId="77777777" w:rsidR="00CD1A06" w:rsidRPr="00571315" w:rsidRDefault="00CD1A06" w:rsidP="00FE351C">
      <w:pPr>
        <w:spacing w:line="250" w:lineRule="auto"/>
        <w:ind w:left="0" w:right="57" w:firstLine="0"/>
        <w:rPr>
          <w:rFonts w:ascii="Open Sans" w:hAnsi="Open Sans" w:cs="Open Sans"/>
          <w:color w:val="auto"/>
          <w:sz w:val="22"/>
        </w:rPr>
      </w:pPr>
    </w:p>
    <w:p w14:paraId="4D472A2A" w14:textId="77777777" w:rsidR="001F66CD" w:rsidRPr="00571315" w:rsidRDefault="00D02358">
      <w:pPr>
        <w:spacing w:after="7" w:line="250" w:lineRule="auto"/>
        <w:ind w:left="1512" w:right="1138"/>
        <w:jc w:val="center"/>
        <w:rPr>
          <w:rFonts w:ascii="Open Sans" w:hAnsi="Open Sans" w:cs="Open Sans"/>
          <w:color w:val="auto"/>
          <w:sz w:val="22"/>
        </w:rPr>
      </w:pPr>
      <w:r w:rsidRPr="00571315">
        <w:rPr>
          <w:rFonts w:ascii="Open Sans" w:hAnsi="Open Sans" w:cs="Open Sans"/>
          <w:b/>
          <w:color w:val="auto"/>
          <w:sz w:val="22"/>
        </w:rPr>
        <w:t xml:space="preserve">§ 8. </w:t>
      </w:r>
    </w:p>
    <w:p w14:paraId="3E29799B" w14:textId="77777777" w:rsidR="001F66CD" w:rsidRPr="00571315" w:rsidRDefault="00D02358">
      <w:pPr>
        <w:spacing w:after="7" w:line="250" w:lineRule="auto"/>
        <w:ind w:left="1512" w:right="1140"/>
        <w:jc w:val="center"/>
        <w:rPr>
          <w:rFonts w:ascii="Open Sans" w:hAnsi="Open Sans" w:cs="Open Sans"/>
          <w:color w:val="auto"/>
          <w:sz w:val="22"/>
        </w:rPr>
      </w:pPr>
      <w:r w:rsidRPr="00571315">
        <w:rPr>
          <w:rFonts w:ascii="Open Sans" w:hAnsi="Open Sans" w:cs="Open Sans"/>
          <w:b/>
          <w:color w:val="auto"/>
          <w:sz w:val="22"/>
        </w:rPr>
        <w:t xml:space="preserve">Informacje dotyczące  </w:t>
      </w:r>
    </w:p>
    <w:p w14:paraId="582AFBCF" w14:textId="14B2577F" w:rsidR="001F66CD" w:rsidRPr="00571315" w:rsidRDefault="00D02358">
      <w:pPr>
        <w:spacing w:after="140" w:line="250" w:lineRule="auto"/>
        <w:ind w:left="1512" w:right="1141"/>
        <w:jc w:val="center"/>
        <w:rPr>
          <w:rFonts w:ascii="Open Sans" w:hAnsi="Open Sans" w:cs="Open Sans"/>
          <w:b/>
          <w:color w:val="auto"/>
          <w:sz w:val="22"/>
        </w:rPr>
      </w:pPr>
      <w:r w:rsidRPr="00571315">
        <w:rPr>
          <w:rFonts w:ascii="Open Sans" w:hAnsi="Open Sans" w:cs="Open Sans"/>
          <w:b/>
          <w:color w:val="auto"/>
          <w:sz w:val="22"/>
        </w:rPr>
        <w:t xml:space="preserve">porozumiewania się Zamawiającego z Wykonawcami  </w:t>
      </w:r>
    </w:p>
    <w:p w14:paraId="18D36620" w14:textId="7D022457" w:rsidR="00537F81" w:rsidRPr="00571315" w:rsidRDefault="00537F81" w:rsidP="00537F81">
      <w:pPr>
        <w:spacing w:after="140" w:line="250" w:lineRule="auto"/>
        <w:ind w:left="10" w:right="1141"/>
        <w:rPr>
          <w:rFonts w:ascii="Open Sans" w:hAnsi="Open Sans" w:cs="Open Sans"/>
          <w:i/>
          <w:iCs/>
          <w:color w:val="auto"/>
          <w:sz w:val="22"/>
        </w:rPr>
      </w:pPr>
      <w:r w:rsidRPr="00571315">
        <w:rPr>
          <w:rFonts w:ascii="Open Sans" w:hAnsi="Open Sans" w:cs="Open Sans"/>
          <w:b/>
          <w:i/>
          <w:iCs/>
          <w:color w:val="auto"/>
          <w:sz w:val="22"/>
        </w:rPr>
        <w:t>I n f o r m a c j e   o g ó l n e</w:t>
      </w:r>
    </w:p>
    <w:p w14:paraId="7E4755F9" w14:textId="77777777" w:rsidR="005A6C22" w:rsidRPr="00571315" w:rsidRDefault="005A6C22" w:rsidP="00A040DB">
      <w:pPr>
        <w:widowControl w:val="0"/>
        <w:numPr>
          <w:ilvl w:val="0"/>
          <w:numId w:val="7"/>
        </w:numPr>
        <w:spacing w:before="60" w:after="60" w:line="240" w:lineRule="auto"/>
        <w:ind w:left="425" w:right="0" w:hanging="425"/>
        <w:rPr>
          <w:rFonts w:ascii="Open Sans" w:hAnsi="Open Sans" w:cs="Open Sans"/>
          <w:strike/>
          <w:color w:val="auto"/>
          <w:sz w:val="22"/>
        </w:rPr>
      </w:pPr>
      <w:r w:rsidRPr="00571315">
        <w:rPr>
          <w:rFonts w:ascii="Open Sans" w:hAnsi="Open Sans" w:cs="Open Sans"/>
          <w:color w:val="auto"/>
          <w:sz w:val="22"/>
        </w:rPr>
        <w:t>Postępowanie o udzielenie zamówienia prowadzone jest w języku polskim.</w:t>
      </w:r>
      <w:r w:rsidRPr="00571315">
        <w:rPr>
          <w:rFonts w:ascii="Open Sans" w:hAnsi="Open Sans" w:cs="Open Sans"/>
          <w:strike/>
          <w:color w:val="auto"/>
          <w:sz w:val="22"/>
        </w:rPr>
        <w:t xml:space="preserve"> </w:t>
      </w:r>
    </w:p>
    <w:p w14:paraId="11BA3DA7" w14:textId="4FF451DB" w:rsidR="005A6C22" w:rsidRPr="00571315" w:rsidRDefault="005A6C22" w:rsidP="00A040DB">
      <w:pPr>
        <w:widowControl w:val="0"/>
        <w:numPr>
          <w:ilvl w:val="0"/>
          <w:numId w:val="7"/>
        </w:numPr>
        <w:spacing w:before="60" w:after="60" w:line="240" w:lineRule="auto"/>
        <w:ind w:left="425" w:right="0" w:hanging="425"/>
        <w:rPr>
          <w:rFonts w:ascii="Open Sans" w:hAnsi="Open Sans" w:cs="Open Sans"/>
          <w:color w:val="auto"/>
          <w:sz w:val="22"/>
        </w:rPr>
      </w:pPr>
      <w:r w:rsidRPr="00571315">
        <w:rPr>
          <w:rFonts w:ascii="Open Sans" w:hAnsi="Open Sans" w:cs="Open Sans"/>
          <w:color w:val="auto"/>
          <w:sz w:val="22"/>
        </w:rPr>
        <w:t xml:space="preserve">Komunikacja między Zamawiającym a Wykonawcami odbywa się przy użyciu </w:t>
      </w:r>
      <w:r w:rsidR="0056259D" w:rsidRPr="00571315">
        <w:rPr>
          <w:rFonts w:ascii="Open Sans" w:hAnsi="Open Sans" w:cs="Open Sans"/>
          <w:b/>
          <w:color w:val="auto"/>
          <w:sz w:val="22"/>
        </w:rPr>
        <w:t>platformy Open Nexus</w:t>
      </w:r>
      <w:r w:rsidR="00EA4B87" w:rsidRPr="00571315">
        <w:rPr>
          <w:rFonts w:ascii="Open Sans" w:hAnsi="Open Sans" w:cs="Open Sans"/>
          <w:b/>
          <w:color w:val="auto"/>
          <w:sz w:val="22"/>
        </w:rPr>
        <w:t xml:space="preserve"> </w:t>
      </w:r>
      <w:r w:rsidR="00EA4B87" w:rsidRPr="00571315">
        <w:rPr>
          <w:rFonts w:ascii="Open Sans" w:hAnsi="Open Sans" w:cs="Open Sans"/>
          <w:bCs/>
          <w:color w:val="auto"/>
          <w:sz w:val="22"/>
        </w:rPr>
        <w:t>pod adresem</w:t>
      </w:r>
      <w:r w:rsidR="0056259D" w:rsidRPr="00571315">
        <w:rPr>
          <w:rFonts w:ascii="Open Sans" w:hAnsi="Open Sans" w:cs="Open Sans"/>
          <w:b/>
          <w:color w:val="auto"/>
          <w:sz w:val="22"/>
        </w:rPr>
        <w:t xml:space="preserve"> </w:t>
      </w:r>
      <w:hyperlink r:id="rId12" w:history="1">
        <w:r w:rsidR="0056259D" w:rsidRPr="00571315">
          <w:rPr>
            <w:rStyle w:val="Hipercze"/>
            <w:rFonts w:ascii="Open Sans" w:hAnsi="Open Sans" w:cs="Open Sans"/>
            <w:b/>
            <w:color w:val="auto"/>
            <w:sz w:val="22"/>
          </w:rPr>
          <w:t>https://platformazakupowa.pl</w:t>
        </w:r>
      </w:hyperlink>
      <w:r w:rsidR="0056259D" w:rsidRPr="00571315">
        <w:rPr>
          <w:rFonts w:ascii="Open Sans" w:hAnsi="Open Sans" w:cs="Open Sans"/>
          <w:b/>
          <w:color w:val="auto"/>
          <w:sz w:val="22"/>
        </w:rPr>
        <w:t xml:space="preserve"> zwanej dalej także ,,Platformą”</w:t>
      </w:r>
      <w:r w:rsidR="009D1BED" w:rsidRPr="00571315">
        <w:rPr>
          <w:rFonts w:ascii="Open Sans" w:hAnsi="Open Sans" w:cs="Open Sans"/>
          <w:color w:val="auto"/>
          <w:sz w:val="22"/>
        </w:rPr>
        <w:t xml:space="preserve"> z zastrzeżeniem ust</w:t>
      </w:r>
      <w:r w:rsidR="009D1BED" w:rsidRPr="00571315">
        <w:rPr>
          <w:rFonts w:ascii="Open Sans" w:hAnsi="Open Sans" w:cs="Open Sans"/>
          <w:color w:val="FF0000"/>
          <w:sz w:val="22"/>
        </w:rPr>
        <w:t>.</w:t>
      </w:r>
      <w:r w:rsidR="00636968" w:rsidRPr="00571315">
        <w:rPr>
          <w:rFonts w:ascii="Open Sans" w:hAnsi="Open Sans" w:cs="Open Sans"/>
          <w:color w:val="auto"/>
          <w:sz w:val="22"/>
        </w:rPr>
        <w:t>19</w:t>
      </w:r>
      <w:r w:rsidR="002F1859" w:rsidRPr="00571315">
        <w:rPr>
          <w:rFonts w:ascii="Open Sans" w:hAnsi="Open Sans" w:cs="Open Sans"/>
          <w:color w:val="auto"/>
          <w:sz w:val="22"/>
        </w:rPr>
        <w:t>.</w:t>
      </w:r>
    </w:p>
    <w:p w14:paraId="30DBDD73" w14:textId="6D5BFECD" w:rsidR="005A6C22" w:rsidRPr="00571315" w:rsidRDefault="009D1BED" w:rsidP="00A040DB">
      <w:pPr>
        <w:widowControl w:val="0"/>
        <w:numPr>
          <w:ilvl w:val="0"/>
          <w:numId w:val="7"/>
        </w:numPr>
        <w:spacing w:before="60" w:after="60" w:line="240" w:lineRule="auto"/>
        <w:ind w:left="425" w:right="0" w:hanging="425"/>
        <w:rPr>
          <w:rFonts w:ascii="Open Sans" w:hAnsi="Open Sans" w:cs="Open Sans"/>
          <w:b/>
          <w:color w:val="auto"/>
          <w:sz w:val="22"/>
        </w:rPr>
      </w:pPr>
      <w:r w:rsidRPr="00571315">
        <w:rPr>
          <w:rFonts w:ascii="Open Sans" w:hAnsi="Open Sans" w:cs="Open Sans"/>
          <w:color w:val="auto"/>
          <w:sz w:val="22"/>
        </w:rPr>
        <w:t>Pierwsze użycie Platformy przez Wykonawcę w związku z Postępowaniem oznacza, że Wykonawca zapoznał się i akceptuje postanowienia ,,Instrukcji dla Wykonawców</w:t>
      </w:r>
      <w:r w:rsidR="00E710C9" w:rsidRPr="00571315">
        <w:rPr>
          <w:rFonts w:ascii="Open Sans" w:hAnsi="Open Sans" w:cs="Open Sans"/>
          <w:color w:val="auto"/>
          <w:sz w:val="22"/>
        </w:rPr>
        <w:t>” zamieszczonej w zakładce ,,Instrukcje”</w:t>
      </w:r>
      <w:r w:rsidRPr="00571315">
        <w:rPr>
          <w:rFonts w:ascii="Open Sans" w:hAnsi="Open Sans" w:cs="Open Sans"/>
          <w:color w:val="auto"/>
          <w:sz w:val="22"/>
        </w:rPr>
        <w:t xml:space="preserve"> i „</w:t>
      </w:r>
      <w:r w:rsidR="00E710C9" w:rsidRPr="00571315">
        <w:rPr>
          <w:rFonts w:ascii="Open Sans" w:hAnsi="Open Sans" w:cs="Open Sans"/>
          <w:color w:val="auto"/>
          <w:sz w:val="22"/>
        </w:rPr>
        <w:t>Regulaminu internetowej Platformy zakupowej</w:t>
      </w:r>
      <w:r w:rsidRPr="00571315">
        <w:rPr>
          <w:rFonts w:ascii="Open Sans" w:hAnsi="Open Sans" w:cs="Open Sans"/>
          <w:color w:val="auto"/>
          <w:sz w:val="22"/>
        </w:rPr>
        <w:t>”</w:t>
      </w:r>
      <w:r w:rsidR="00E710C9" w:rsidRPr="00571315">
        <w:rPr>
          <w:rFonts w:ascii="Open Sans" w:hAnsi="Open Sans" w:cs="Open Sans"/>
          <w:color w:val="auto"/>
          <w:sz w:val="22"/>
        </w:rPr>
        <w:t xml:space="preserve"> </w:t>
      </w:r>
      <w:r w:rsidR="00726AD6" w:rsidRPr="00571315">
        <w:rPr>
          <w:rFonts w:ascii="Open Sans" w:hAnsi="Open Sans" w:cs="Open Sans"/>
          <w:color w:val="auto"/>
          <w:sz w:val="22"/>
        </w:rPr>
        <w:t>udostępnian</w:t>
      </w:r>
      <w:r w:rsidR="00E710C9" w:rsidRPr="00571315">
        <w:rPr>
          <w:rFonts w:ascii="Open Sans" w:hAnsi="Open Sans" w:cs="Open Sans"/>
          <w:color w:val="auto"/>
          <w:sz w:val="22"/>
        </w:rPr>
        <w:t>ej w zakładce ,,Regulamin”</w:t>
      </w:r>
      <w:r w:rsidR="00726AD6" w:rsidRPr="00571315">
        <w:rPr>
          <w:rFonts w:ascii="Open Sans" w:hAnsi="Open Sans" w:cs="Open Sans"/>
          <w:color w:val="auto"/>
          <w:sz w:val="22"/>
        </w:rPr>
        <w:t xml:space="preserve">  na Platformie</w:t>
      </w:r>
      <w:r w:rsidRPr="00571315">
        <w:rPr>
          <w:rFonts w:ascii="Open Sans" w:hAnsi="Open Sans" w:cs="Open Sans"/>
          <w:color w:val="auto"/>
          <w:sz w:val="22"/>
        </w:rPr>
        <w:t>.</w:t>
      </w:r>
    </w:p>
    <w:p w14:paraId="7D4AF36F" w14:textId="2E0DAB87" w:rsidR="00E710C9" w:rsidRPr="00571315" w:rsidRDefault="00E710C9" w:rsidP="00A040DB">
      <w:pPr>
        <w:widowControl w:val="0"/>
        <w:numPr>
          <w:ilvl w:val="0"/>
          <w:numId w:val="7"/>
        </w:numPr>
        <w:spacing w:before="60" w:after="60" w:line="240" w:lineRule="auto"/>
        <w:ind w:left="425" w:right="0" w:hanging="425"/>
        <w:rPr>
          <w:rFonts w:ascii="Open Sans" w:hAnsi="Open Sans" w:cs="Open Sans"/>
          <w:bCs/>
          <w:color w:val="auto"/>
          <w:sz w:val="22"/>
        </w:rPr>
      </w:pPr>
      <w:r w:rsidRPr="00571315">
        <w:rPr>
          <w:rFonts w:ascii="Open Sans" w:hAnsi="Open Sans" w:cs="Open Sans"/>
          <w:bCs/>
          <w:color w:val="auto"/>
          <w:sz w:val="22"/>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&lt;&lt;Wyślij wiadomość do Zamawiającego”. </w:t>
      </w:r>
      <w:r w:rsidR="009E6B76" w:rsidRPr="00571315">
        <w:rPr>
          <w:rFonts w:ascii="Open Sans" w:hAnsi="Open Sans" w:cs="Open Sans"/>
          <w:bCs/>
          <w:color w:val="auto"/>
          <w:sz w:val="22"/>
        </w:rPr>
        <w:t>Taka oferta nie będzie brana pod uwagę w Postępowaniu ponieważ nie został spełniony obowiązek narzucony w Art. 221 Pzp.</w:t>
      </w:r>
    </w:p>
    <w:p w14:paraId="254DFC7B" w14:textId="77777777" w:rsidR="00ED4631" w:rsidRPr="00571315" w:rsidRDefault="009D1BED" w:rsidP="00ED4631">
      <w:pPr>
        <w:widowControl w:val="0"/>
        <w:numPr>
          <w:ilvl w:val="0"/>
          <w:numId w:val="7"/>
        </w:numPr>
        <w:spacing w:before="60" w:after="60" w:line="240" w:lineRule="auto"/>
        <w:ind w:left="425" w:right="0" w:hanging="425"/>
        <w:rPr>
          <w:rFonts w:ascii="Open Sans" w:hAnsi="Open Sans" w:cs="Open Sans"/>
          <w:b/>
          <w:color w:val="auto"/>
          <w:sz w:val="22"/>
        </w:rPr>
      </w:pPr>
      <w:r w:rsidRPr="00571315">
        <w:rPr>
          <w:rFonts w:ascii="Open Sans" w:hAnsi="Open Sans" w:cs="Open Sans"/>
          <w:color w:val="auto"/>
          <w:sz w:val="22"/>
        </w:rPr>
        <w:t>Wszelkie dokumenty, które Zamawiający jest zobowiązany opublikować na stronie internetowej, dostępne będą na Platformie, w miejscu</w:t>
      </w:r>
      <w:r w:rsidR="00040DD8" w:rsidRPr="00571315">
        <w:rPr>
          <w:rFonts w:ascii="Open Sans" w:hAnsi="Open Sans" w:cs="Open Sans"/>
          <w:color w:val="auto"/>
          <w:sz w:val="22"/>
        </w:rPr>
        <w:t xml:space="preserve"> publikacji niniejszej SWZ.</w:t>
      </w:r>
    </w:p>
    <w:p w14:paraId="05ABC6A6" w14:textId="4C452E49" w:rsidR="00ED4631" w:rsidRPr="00571315" w:rsidRDefault="005A6C22" w:rsidP="00ED4631">
      <w:pPr>
        <w:widowControl w:val="0"/>
        <w:numPr>
          <w:ilvl w:val="0"/>
          <w:numId w:val="7"/>
        </w:numPr>
        <w:spacing w:before="60" w:after="60" w:line="240" w:lineRule="auto"/>
        <w:ind w:left="425" w:right="0" w:hanging="425"/>
        <w:rPr>
          <w:rFonts w:ascii="Open Sans" w:hAnsi="Open Sans" w:cs="Open Sans"/>
          <w:b/>
          <w:color w:val="auto"/>
          <w:sz w:val="22"/>
        </w:rPr>
      </w:pPr>
      <w:r w:rsidRPr="00571315">
        <w:rPr>
          <w:rFonts w:ascii="Open Sans" w:hAnsi="Open Sans" w:cs="Open Sans"/>
          <w:color w:val="auto"/>
          <w:sz w:val="22"/>
        </w:rPr>
        <w:t xml:space="preserve">Osobą wyznaczoną przez Zamawiającego do kontaktu z Wykonawcami jest: </w:t>
      </w:r>
      <w:r w:rsidR="00ED4631" w:rsidRPr="00571315">
        <w:rPr>
          <w:rFonts w:ascii="Open Sans" w:hAnsi="Open Sans" w:cs="Open Sans"/>
          <w:color w:val="auto"/>
          <w:sz w:val="22"/>
        </w:rPr>
        <w:t xml:space="preserve">Pan Dariusz </w:t>
      </w:r>
      <w:r w:rsidR="00ED4631" w:rsidRPr="00571315">
        <w:rPr>
          <w:rFonts w:ascii="Open Sans" w:hAnsi="Open Sans" w:cs="Open Sans"/>
          <w:color w:val="auto"/>
          <w:sz w:val="22"/>
        </w:rPr>
        <w:lastRenderedPageBreak/>
        <w:t xml:space="preserve">Michalak, Dział Przetargów, tel. (58) 325 27 00 wew. 233, </w:t>
      </w:r>
      <w:r w:rsidR="00ED4631" w:rsidRPr="00571315">
        <w:rPr>
          <w:rFonts w:ascii="Open Sans" w:hAnsi="Open Sans" w:cs="Open Sans"/>
          <w:b/>
          <w:color w:val="auto"/>
          <w:sz w:val="22"/>
        </w:rPr>
        <w:br/>
      </w:r>
      <w:r w:rsidR="00ED4631" w:rsidRPr="00571315">
        <w:rPr>
          <w:rFonts w:ascii="Open Sans" w:hAnsi="Open Sans" w:cs="Open Sans"/>
          <w:color w:val="auto"/>
          <w:sz w:val="22"/>
        </w:rPr>
        <w:t>e-mail: Dariusz.Michalak@gdanskiewodociagi.pl.</w:t>
      </w:r>
    </w:p>
    <w:p w14:paraId="6566E755" w14:textId="137C6DF9" w:rsidR="00040DD8" w:rsidRPr="00571315" w:rsidRDefault="00040DD8" w:rsidP="00A040DB">
      <w:pPr>
        <w:widowControl w:val="0"/>
        <w:numPr>
          <w:ilvl w:val="0"/>
          <w:numId w:val="7"/>
        </w:numPr>
        <w:spacing w:before="60" w:after="60" w:line="240" w:lineRule="auto"/>
        <w:ind w:left="425" w:right="0" w:hanging="425"/>
        <w:rPr>
          <w:rFonts w:ascii="Open Sans" w:hAnsi="Open Sans" w:cs="Open Sans"/>
          <w:color w:val="auto"/>
          <w:sz w:val="22"/>
        </w:rPr>
      </w:pPr>
      <w:r w:rsidRPr="00571315">
        <w:rPr>
          <w:rFonts w:ascii="Open Sans" w:hAnsi="Open Sans" w:cs="Open Sans"/>
          <w:color w:val="auto"/>
          <w:sz w:val="22"/>
        </w:rPr>
        <w:t>W zakresie problemów technicznych związanych z działaniem Platformy można kontaktować się z Centrum Wsparcia klienta platformazakupowa.pl, tel. +48 22 101 02 02, cwk@platformazakupowa.pl.</w:t>
      </w:r>
    </w:p>
    <w:p w14:paraId="74282BC1" w14:textId="6C170B5D" w:rsidR="00040DD8" w:rsidRPr="00571315" w:rsidRDefault="00040DD8" w:rsidP="00040DD8">
      <w:pPr>
        <w:widowControl w:val="0"/>
        <w:spacing w:before="60" w:after="60" w:line="240" w:lineRule="auto"/>
        <w:ind w:left="425" w:right="0" w:firstLine="0"/>
        <w:rPr>
          <w:rFonts w:ascii="Open Sans" w:hAnsi="Open Sans" w:cs="Open Sans"/>
          <w:b/>
          <w:bCs/>
          <w:i/>
          <w:iCs/>
          <w:color w:val="auto"/>
          <w:sz w:val="22"/>
        </w:rPr>
      </w:pPr>
      <w:r w:rsidRPr="00571315">
        <w:rPr>
          <w:rFonts w:ascii="Open Sans" w:hAnsi="Open Sans" w:cs="Open Sans"/>
          <w:b/>
          <w:bCs/>
          <w:i/>
          <w:iCs/>
          <w:color w:val="auto"/>
          <w:sz w:val="22"/>
        </w:rPr>
        <w:t>W y m a g a n i a   t e c h n i c z n e</w:t>
      </w:r>
    </w:p>
    <w:p w14:paraId="0986D36B" w14:textId="5476D2A5" w:rsidR="00040DD8" w:rsidRPr="00571315" w:rsidRDefault="005C50D8" w:rsidP="00A040DB">
      <w:pPr>
        <w:widowControl w:val="0"/>
        <w:numPr>
          <w:ilvl w:val="0"/>
          <w:numId w:val="7"/>
        </w:numPr>
        <w:spacing w:before="60" w:after="60" w:line="240" w:lineRule="auto"/>
        <w:ind w:left="425" w:right="0" w:hanging="425"/>
        <w:rPr>
          <w:rFonts w:ascii="Open Sans" w:hAnsi="Open Sans" w:cs="Open Sans"/>
          <w:color w:val="auto"/>
          <w:sz w:val="22"/>
        </w:rPr>
      </w:pPr>
      <w:r w:rsidRPr="00571315">
        <w:rPr>
          <w:rFonts w:ascii="Open Sans" w:hAnsi="Open Sans" w:cs="Open Sans"/>
          <w:color w:val="auto"/>
          <w:sz w:val="22"/>
        </w:rPr>
        <w:t>Niezbędne wymagania sprzętowo-aplikacyjne umożliwiające pracę na Platformie:</w:t>
      </w:r>
    </w:p>
    <w:p w14:paraId="6D7BF96D" w14:textId="5E27D39B" w:rsidR="005C50D8" w:rsidRPr="00571315" w:rsidRDefault="003A33BE" w:rsidP="00764A99">
      <w:pPr>
        <w:pStyle w:val="Akapitzlist"/>
        <w:widowControl w:val="0"/>
        <w:numPr>
          <w:ilvl w:val="0"/>
          <w:numId w:val="36"/>
        </w:numPr>
        <w:spacing w:before="60" w:after="60" w:line="240" w:lineRule="auto"/>
        <w:ind w:left="811" w:right="0" w:hanging="357"/>
        <w:rPr>
          <w:rFonts w:ascii="Open Sans" w:hAnsi="Open Sans" w:cs="Open Sans"/>
          <w:color w:val="auto"/>
          <w:sz w:val="22"/>
        </w:rPr>
      </w:pPr>
      <w:r w:rsidRPr="00571315">
        <w:rPr>
          <w:rFonts w:ascii="Open Sans" w:hAnsi="Open Sans" w:cs="Open Sans"/>
          <w:color w:val="auto"/>
          <w:sz w:val="22"/>
        </w:rPr>
        <w:t>s</w:t>
      </w:r>
      <w:r w:rsidR="005C50D8" w:rsidRPr="00571315">
        <w:rPr>
          <w:rFonts w:ascii="Open Sans" w:hAnsi="Open Sans" w:cs="Open Sans"/>
          <w:color w:val="auto"/>
          <w:sz w:val="22"/>
        </w:rPr>
        <w:t>tały dostęp do sieci Internet o gwarantowanej przepustowości nie mniejszej niż 512 kb/s,</w:t>
      </w:r>
    </w:p>
    <w:p w14:paraId="38EDD227" w14:textId="489BF7C1" w:rsidR="003A33BE" w:rsidRPr="00571315" w:rsidRDefault="003A33BE" w:rsidP="00764A99">
      <w:pPr>
        <w:pStyle w:val="Akapitzlist"/>
        <w:widowControl w:val="0"/>
        <w:numPr>
          <w:ilvl w:val="0"/>
          <w:numId w:val="36"/>
        </w:numPr>
        <w:spacing w:before="60" w:after="60" w:line="240" w:lineRule="auto"/>
        <w:ind w:left="811" w:right="0" w:hanging="357"/>
        <w:rPr>
          <w:rFonts w:ascii="Open Sans" w:hAnsi="Open Sans" w:cs="Open Sans"/>
          <w:color w:val="auto"/>
          <w:sz w:val="22"/>
        </w:rPr>
      </w:pPr>
      <w:r w:rsidRPr="00571315">
        <w:rPr>
          <w:rFonts w:ascii="Open Sans" w:hAnsi="Open Sans" w:cs="Open Sans"/>
          <w:color w:val="auto"/>
          <w:sz w:val="22"/>
        </w:rPr>
        <w:t>komputer klasy PC lub MAC o następującej konfiguracji: pamięć RRAM min. 2 GB, procesor Intel IV 2 GHz lub jego nowsza wersja, jeden z systemów operacyjnych: MS Windows7, Mac Os x 10.4, Linux, lub ich nowsze wersje,</w:t>
      </w:r>
    </w:p>
    <w:p w14:paraId="227C818E" w14:textId="50F4E4B2" w:rsidR="003A33BE" w:rsidRPr="00571315" w:rsidRDefault="003A33BE" w:rsidP="00764A99">
      <w:pPr>
        <w:pStyle w:val="Akapitzlist"/>
        <w:widowControl w:val="0"/>
        <w:numPr>
          <w:ilvl w:val="0"/>
          <w:numId w:val="36"/>
        </w:numPr>
        <w:spacing w:before="60" w:after="60" w:line="240" w:lineRule="auto"/>
        <w:ind w:left="811" w:right="0" w:hanging="357"/>
        <w:rPr>
          <w:rFonts w:ascii="Open Sans" w:hAnsi="Open Sans" w:cs="Open Sans"/>
          <w:color w:val="auto"/>
          <w:sz w:val="22"/>
        </w:rPr>
      </w:pPr>
      <w:r w:rsidRPr="00571315">
        <w:rPr>
          <w:rFonts w:ascii="Open Sans" w:hAnsi="Open Sans" w:cs="Open Sans"/>
          <w:color w:val="auto"/>
          <w:sz w:val="22"/>
        </w:rPr>
        <w:t>zainstalowana dowolna przeglądarka internetowa, w przypadku Internet Explorer minimalna wersja 10.0.</w:t>
      </w:r>
    </w:p>
    <w:p w14:paraId="54F34D80" w14:textId="70DC331C" w:rsidR="003A33BE" w:rsidRPr="00571315" w:rsidRDefault="003A33BE" w:rsidP="00764A99">
      <w:pPr>
        <w:pStyle w:val="Akapitzlist"/>
        <w:widowControl w:val="0"/>
        <w:numPr>
          <w:ilvl w:val="0"/>
          <w:numId w:val="36"/>
        </w:numPr>
        <w:spacing w:before="60" w:after="60" w:line="240" w:lineRule="auto"/>
        <w:ind w:left="811" w:right="0" w:hanging="357"/>
        <w:rPr>
          <w:rFonts w:ascii="Open Sans" w:hAnsi="Open Sans" w:cs="Open Sans"/>
          <w:color w:val="auto"/>
          <w:sz w:val="22"/>
        </w:rPr>
      </w:pPr>
      <w:r w:rsidRPr="00571315">
        <w:rPr>
          <w:rFonts w:ascii="Open Sans" w:hAnsi="Open Sans" w:cs="Open Sans"/>
          <w:color w:val="auto"/>
          <w:sz w:val="22"/>
        </w:rPr>
        <w:t>włączona obsługa JavaScript</w:t>
      </w:r>
    </w:p>
    <w:p w14:paraId="7C0EB506" w14:textId="2831C5A3" w:rsidR="003A33BE" w:rsidRPr="00571315" w:rsidRDefault="003A33BE" w:rsidP="00764A99">
      <w:pPr>
        <w:pStyle w:val="Akapitzlist"/>
        <w:widowControl w:val="0"/>
        <w:numPr>
          <w:ilvl w:val="0"/>
          <w:numId w:val="36"/>
        </w:numPr>
        <w:spacing w:before="60" w:after="60" w:line="240" w:lineRule="auto"/>
        <w:ind w:left="811" w:right="0" w:hanging="357"/>
        <w:rPr>
          <w:rFonts w:ascii="Open Sans" w:hAnsi="Open Sans" w:cs="Open Sans"/>
          <w:color w:val="auto"/>
          <w:sz w:val="22"/>
        </w:rPr>
      </w:pPr>
      <w:r w:rsidRPr="00571315">
        <w:rPr>
          <w:rFonts w:ascii="Open Sans" w:hAnsi="Open Sans" w:cs="Open Sans"/>
          <w:color w:val="auto"/>
          <w:sz w:val="22"/>
        </w:rPr>
        <w:t>zainstalowany program Acrobat Reader lub inny obsługujący format plików .pdf.</w:t>
      </w:r>
    </w:p>
    <w:p w14:paraId="446CB384" w14:textId="5DE8EC62" w:rsidR="000D2A15" w:rsidRPr="00571315" w:rsidRDefault="000D2A15" w:rsidP="00A040DB">
      <w:pPr>
        <w:widowControl w:val="0"/>
        <w:numPr>
          <w:ilvl w:val="0"/>
          <w:numId w:val="7"/>
        </w:numPr>
        <w:spacing w:before="60" w:after="60" w:line="240" w:lineRule="auto"/>
        <w:ind w:left="425" w:right="0" w:hanging="425"/>
        <w:rPr>
          <w:rFonts w:ascii="Open Sans" w:hAnsi="Open Sans" w:cs="Open Sans"/>
          <w:bCs/>
          <w:color w:val="auto"/>
          <w:sz w:val="22"/>
        </w:rPr>
      </w:pPr>
      <w:r w:rsidRPr="00571315">
        <w:rPr>
          <w:rFonts w:ascii="Open Sans" w:hAnsi="Open Sans" w:cs="Open Sans"/>
          <w:bCs/>
          <w:color w:val="auto"/>
          <w:sz w:val="22"/>
        </w:rPr>
        <w:t>Informacja na temat specyfikacji połączenia, formatu przesyłanych danych oraz kodowania i oznaczania czasu odbioru danych:</w:t>
      </w:r>
    </w:p>
    <w:p w14:paraId="4BC157B9" w14:textId="015C8BD9" w:rsidR="000D2A15" w:rsidRPr="00571315" w:rsidRDefault="000D2A15" w:rsidP="00764A99">
      <w:pPr>
        <w:pStyle w:val="Akapitzlist"/>
        <w:widowControl w:val="0"/>
        <w:numPr>
          <w:ilvl w:val="0"/>
          <w:numId w:val="37"/>
        </w:numPr>
        <w:spacing w:before="60" w:after="60" w:line="240" w:lineRule="auto"/>
        <w:ind w:left="811" w:right="0" w:hanging="357"/>
        <w:rPr>
          <w:rFonts w:ascii="Open Sans" w:hAnsi="Open Sans" w:cs="Open Sans"/>
          <w:bCs/>
          <w:color w:val="auto"/>
          <w:sz w:val="22"/>
        </w:rPr>
      </w:pPr>
      <w:r w:rsidRPr="00571315">
        <w:rPr>
          <w:rFonts w:ascii="Open Sans" w:hAnsi="Open Sans" w:cs="Open Sans"/>
          <w:bCs/>
          <w:color w:val="auto"/>
          <w:sz w:val="22"/>
        </w:rPr>
        <w:t>Platforma działa według standardu przyjętego w komunikacji sieciowej – kodowanie UTF-8,</w:t>
      </w:r>
    </w:p>
    <w:p w14:paraId="566DC338" w14:textId="091B6CA7" w:rsidR="000D2A15" w:rsidRPr="00571315" w:rsidRDefault="000D2A15" w:rsidP="00764A99">
      <w:pPr>
        <w:pStyle w:val="Akapitzlist"/>
        <w:widowControl w:val="0"/>
        <w:numPr>
          <w:ilvl w:val="0"/>
          <w:numId w:val="37"/>
        </w:numPr>
        <w:spacing w:before="60" w:after="60" w:line="240" w:lineRule="auto"/>
        <w:ind w:left="811" w:right="0" w:hanging="357"/>
        <w:rPr>
          <w:rFonts w:ascii="Open Sans" w:hAnsi="Open Sans" w:cs="Open Sans"/>
          <w:bCs/>
          <w:color w:val="auto"/>
          <w:sz w:val="22"/>
        </w:rPr>
      </w:pPr>
      <w:r w:rsidRPr="00571315">
        <w:rPr>
          <w:rFonts w:ascii="Open Sans" w:hAnsi="Open Sans" w:cs="Open Sans"/>
          <w:bCs/>
          <w:color w:val="auto"/>
          <w:sz w:val="22"/>
        </w:rPr>
        <w:t>Oznaczenie czasu odbioru danych przez Platformę stanowi datę oraz dokładny czas (hh:mm:ss) generowany wg czasu lokalnego serwera synchronizowanego z zegarem Głównego Urzędu Miar.</w:t>
      </w:r>
    </w:p>
    <w:p w14:paraId="3D57250F" w14:textId="1877BBCF" w:rsidR="005D60BA" w:rsidRPr="00571315" w:rsidRDefault="005D60BA" w:rsidP="00A040DB">
      <w:pPr>
        <w:widowControl w:val="0"/>
        <w:numPr>
          <w:ilvl w:val="0"/>
          <w:numId w:val="7"/>
        </w:numPr>
        <w:spacing w:before="60" w:after="60" w:line="240" w:lineRule="auto"/>
        <w:ind w:left="425" w:right="0" w:hanging="425"/>
        <w:rPr>
          <w:rFonts w:ascii="Open Sans" w:hAnsi="Open Sans" w:cs="Open Sans"/>
          <w:bCs/>
          <w:color w:val="auto"/>
          <w:sz w:val="22"/>
        </w:rPr>
      </w:pPr>
      <w:r w:rsidRPr="00571315">
        <w:rPr>
          <w:rFonts w:ascii="Open Sans" w:hAnsi="Open Sans" w:cs="Open Sans"/>
          <w:bCs/>
          <w:color w:val="auto"/>
          <w:sz w:val="22"/>
        </w:rPr>
        <w:t>Za datę przekazania oferty, wniosków, zawiadomień,  dokumentów elektronicznych, oświadczeń lub elektronicznych kopii dokumentów lub oświadczeń oraz innych informacji przyjmuje się datę ich przekazania na Platformę.</w:t>
      </w:r>
    </w:p>
    <w:p w14:paraId="04DD9B40" w14:textId="19ED2FDE" w:rsidR="00337A76" w:rsidRPr="00571315" w:rsidRDefault="00337A76" w:rsidP="00A040DB">
      <w:pPr>
        <w:widowControl w:val="0"/>
        <w:numPr>
          <w:ilvl w:val="0"/>
          <w:numId w:val="7"/>
        </w:numPr>
        <w:spacing w:before="60" w:after="60" w:line="240" w:lineRule="auto"/>
        <w:ind w:left="425" w:right="0" w:hanging="425"/>
        <w:rPr>
          <w:rFonts w:ascii="Open Sans" w:hAnsi="Open Sans" w:cs="Open Sans"/>
          <w:color w:val="auto"/>
          <w:sz w:val="22"/>
        </w:rPr>
      </w:pPr>
      <w:r w:rsidRPr="00571315">
        <w:rPr>
          <w:rFonts w:ascii="Open Sans" w:hAnsi="Open Sans" w:cs="Open Sans"/>
          <w:color w:val="auto"/>
          <w:sz w:val="22"/>
        </w:rPr>
        <w:t xml:space="preserve">Pozostałe wymagania techniczne i organizacyjne wysyłania i odbierania dokumentów elektronicznych, elektronicznych kopii dokumentów i oświadczeń oraz informacji przekazywanych przy ich użyciu opisane zostały w ,,Instrukcji dla Wykonawców platformazakupowa.pl”, </w:t>
      </w:r>
      <w:r w:rsidR="00540462" w:rsidRPr="00571315">
        <w:rPr>
          <w:rFonts w:ascii="Open Sans" w:hAnsi="Open Sans" w:cs="Open Sans"/>
          <w:color w:val="auto"/>
          <w:sz w:val="22"/>
        </w:rPr>
        <w:t>link do której został zawarty w miejscu publikacji SWZ.</w:t>
      </w:r>
      <w:r w:rsidR="00B17C07" w:rsidRPr="00571315">
        <w:rPr>
          <w:rFonts w:ascii="Open Sans" w:hAnsi="Open Sans" w:cs="Open Sans"/>
          <w:color w:val="auto"/>
          <w:sz w:val="22"/>
        </w:rPr>
        <w:t xml:space="preserve"> </w:t>
      </w:r>
    </w:p>
    <w:p w14:paraId="67004882" w14:textId="77777777" w:rsidR="00B17C07" w:rsidRPr="00571315" w:rsidRDefault="00B17C07" w:rsidP="00B17C07">
      <w:pPr>
        <w:widowControl w:val="0"/>
        <w:spacing w:before="60" w:after="60" w:line="240" w:lineRule="auto"/>
        <w:ind w:left="425" w:right="0" w:firstLine="0"/>
        <w:rPr>
          <w:rFonts w:ascii="Open Sans" w:hAnsi="Open Sans" w:cs="Open Sans"/>
          <w:color w:val="auto"/>
          <w:sz w:val="16"/>
          <w:szCs w:val="16"/>
        </w:rPr>
      </w:pPr>
    </w:p>
    <w:p w14:paraId="678FA191" w14:textId="53DD638C" w:rsidR="005D60BA" w:rsidRPr="00571315" w:rsidRDefault="00537F81" w:rsidP="00B17C07">
      <w:pPr>
        <w:widowControl w:val="0"/>
        <w:spacing w:before="60" w:after="60" w:line="360" w:lineRule="auto"/>
        <w:ind w:left="425" w:right="0" w:firstLine="0"/>
        <w:rPr>
          <w:rFonts w:ascii="Open Sans" w:hAnsi="Open Sans" w:cs="Open Sans"/>
          <w:b/>
          <w:bCs/>
          <w:i/>
          <w:iCs/>
          <w:color w:val="auto"/>
          <w:sz w:val="22"/>
        </w:rPr>
      </w:pPr>
      <w:r w:rsidRPr="00571315">
        <w:rPr>
          <w:rFonts w:ascii="Open Sans" w:hAnsi="Open Sans" w:cs="Open Sans"/>
          <w:b/>
          <w:bCs/>
          <w:i/>
          <w:iCs/>
          <w:color w:val="auto"/>
          <w:sz w:val="22"/>
        </w:rPr>
        <w:t>Sposób</w:t>
      </w:r>
      <w:r w:rsidR="00266BD2" w:rsidRPr="00571315">
        <w:rPr>
          <w:rFonts w:ascii="Open Sans" w:hAnsi="Open Sans" w:cs="Open Sans"/>
          <w:b/>
          <w:bCs/>
          <w:i/>
          <w:iCs/>
          <w:color w:val="auto"/>
          <w:sz w:val="22"/>
        </w:rPr>
        <w:t xml:space="preserve"> złożenia oferty i</w:t>
      </w:r>
      <w:r w:rsidRPr="00571315">
        <w:rPr>
          <w:rFonts w:ascii="Open Sans" w:hAnsi="Open Sans" w:cs="Open Sans"/>
          <w:b/>
          <w:bCs/>
          <w:i/>
          <w:iCs/>
          <w:color w:val="auto"/>
          <w:sz w:val="22"/>
        </w:rPr>
        <w:t xml:space="preserve"> komunikowania się</w:t>
      </w:r>
      <w:r w:rsidR="00B17C07" w:rsidRPr="00571315">
        <w:rPr>
          <w:rFonts w:ascii="Open Sans" w:hAnsi="Open Sans" w:cs="Open Sans"/>
          <w:b/>
          <w:bCs/>
          <w:i/>
          <w:iCs/>
          <w:color w:val="auto"/>
          <w:sz w:val="22"/>
        </w:rPr>
        <w:t xml:space="preserve"> Zamawiającego z Wykonawcami</w:t>
      </w:r>
    </w:p>
    <w:p w14:paraId="3A767C0B" w14:textId="12BA516F" w:rsidR="00AD4F83" w:rsidRPr="00571315" w:rsidRDefault="00AD4F83" w:rsidP="00A040DB">
      <w:pPr>
        <w:widowControl w:val="0"/>
        <w:numPr>
          <w:ilvl w:val="0"/>
          <w:numId w:val="7"/>
        </w:numPr>
        <w:spacing w:before="60" w:after="60" w:line="240" w:lineRule="auto"/>
        <w:ind w:left="425" w:right="0" w:hanging="425"/>
        <w:rPr>
          <w:rFonts w:ascii="Open Sans" w:hAnsi="Open Sans" w:cs="Open Sans"/>
          <w:color w:val="auto"/>
          <w:sz w:val="22"/>
        </w:rPr>
      </w:pPr>
      <w:r w:rsidRPr="00571315">
        <w:rPr>
          <w:rFonts w:ascii="Open Sans" w:hAnsi="Open Sans" w:cs="Open Sans"/>
          <w:color w:val="auto"/>
          <w:sz w:val="22"/>
        </w:rPr>
        <w:t xml:space="preserve">W Postępowaniu nie zachodzą sytuacje określone w art. 65 ust. 1, art. 66 </w:t>
      </w:r>
      <w:r w:rsidR="008D6CC1" w:rsidRPr="00571315">
        <w:rPr>
          <w:rFonts w:ascii="Open Sans" w:hAnsi="Open Sans" w:cs="Open Sans"/>
          <w:color w:val="auto"/>
          <w:sz w:val="22"/>
        </w:rPr>
        <w:t xml:space="preserve">ustawy Pzp </w:t>
      </w:r>
      <w:r w:rsidRPr="00571315">
        <w:rPr>
          <w:rFonts w:ascii="Open Sans" w:hAnsi="Open Sans" w:cs="Open Sans"/>
          <w:color w:val="auto"/>
          <w:sz w:val="22"/>
        </w:rPr>
        <w:t>i z racji przedmiotu zamówienia także art. 69 ustawy Pzp. W związku z tym Zamawiający nie przewiduje komunikowania się z Wykonawcami w inny sposób niż przy użyciu środków komunikacji elektronicznej.</w:t>
      </w:r>
    </w:p>
    <w:p w14:paraId="7DDFC63B" w14:textId="30BBCE31" w:rsidR="005A6C22" w:rsidRPr="00571315" w:rsidRDefault="00AD4F83" w:rsidP="00A040DB">
      <w:pPr>
        <w:widowControl w:val="0"/>
        <w:numPr>
          <w:ilvl w:val="0"/>
          <w:numId w:val="7"/>
        </w:numPr>
        <w:spacing w:before="60" w:after="60" w:line="240" w:lineRule="auto"/>
        <w:ind w:left="425" w:right="0" w:hanging="425"/>
        <w:rPr>
          <w:rFonts w:ascii="Open Sans" w:hAnsi="Open Sans" w:cs="Open Sans"/>
          <w:color w:val="auto"/>
          <w:sz w:val="22"/>
        </w:rPr>
      </w:pPr>
      <w:r w:rsidRPr="00571315">
        <w:rPr>
          <w:rFonts w:ascii="Open Sans" w:hAnsi="Open Sans" w:cs="Open Sans"/>
          <w:color w:val="auto"/>
          <w:sz w:val="22"/>
        </w:rPr>
        <w:t>Dokumenty elektroniczne, oświadczenia lub elektroniczne kopie dokumentów lub oświadczeń składające się na ofertę, składane są przez Wykonawcę</w:t>
      </w:r>
      <w:r w:rsidR="00B17C07" w:rsidRPr="00571315">
        <w:rPr>
          <w:rFonts w:ascii="Open Sans" w:hAnsi="Open Sans" w:cs="Open Sans"/>
          <w:color w:val="auto"/>
          <w:sz w:val="22"/>
        </w:rPr>
        <w:t xml:space="preserve"> za pośrednictwem dedykowanego formularza ,,Wyślij wiadomość” dostępnego na Platformie</w:t>
      </w:r>
      <w:r w:rsidR="00594432" w:rsidRPr="00571315">
        <w:rPr>
          <w:rFonts w:ascii="Open Sans" w:hAnsi="Open Sans" w:cs="Open Sans"/>
          <w:color w:val="auto"/>
          <w:sz w:val="22"/>
        </w:rPr>
        <w:t xml:space="preserve"> w trakcie etapu składania ofert.</w:t>
      </w:r>
    </w:p>
    <w:p w14:paraId="2FE20146" w14:textId="1F4E8651" w:rsidR="00594432" w:rsidRPr="00571315" w:rsidRDefault="00594432" w:rsidP="00A040DB">
      <w:pPr>
        <w:widowControl w:val="0"/>
        <w:numPr>
          <w:ilvl w:val="0"/>
          <w:numId w:val="7"/>
        </w:numPr>
        <w:spacing w:before="60" w:after="60" w:line="240" w:lineRule="auto"/>
        <w:ind w:left="425" w:right="0" w:hanging="425"/>
        <w:rPr>
          <w:rFonts w:ascii="Open Sans" w:hAnsi="Open Sans" w:cs="Open Sans"/>
          <w:color w:val="auto"/>
          <w:sz w:val="22"/>
        </w:rPr>
      </w:pPr>
      <w:r w:rsidRPr="00571315">
        <w:rPr>
          <w:rFonts w:ascii="Open Sans" w:hAnsi="Open Sans" w:cs="Open Sans"/>
          <w:color w:val="auto"/>
          <w:sz w:val="22"/>
        </w:rPr>
        <w:t>Zgodnie z przepisem art. 99 § 1 Kodeksu cywilnego, pełnomocnictwo do dokonania czynności prawnej – złożenia oferty, która na mocy przepisu art. 63 ust. 1 ustawy Pzp musi być sporządzona, pod rygorem nieważności</w:t>
      </w:r>
      <w:r w:rsidR="00751677" w:rsidRPr="00571315">
        <w:rPr>
          <w:rFonts w:ascii="Open Sans" w:hAnsi="Open Sans" w:cs="Open Sans"/>
          <w:color w:val="auto"/>
          <w:sz w:val="22"/>
        </w:rPr>
        <w:t xml:space="preserve">, w formie elektronicznej (opatrzonej kwalifikowanym podpisem elektronicznym), powinno być udzielone w tej samej formie. W takim przypadku pełnomocnictwo lub inny dokument potwierdzający umocowanie do </w:t>
      </w:r>
      <w:r w:rsidR="00751677" w:rsidRPr="00571315">
        <w:rPr>
          <w:rFonts w:ascii="Open Sans" w:hAnsi="Open Sans" w:cs="Open Sans"/>
          <w:color w:val="auto"/>
          <w:sz w:val="22"/>
        </w:rPr>
        <w:lastRenderedPageBreak/>
        <w:t>reprezentowania Wykonawcy, wraz z tłumaczeniem na język polski, jeżeli zostały sporządzone w języku innym niż polski, należy złożyć w oryginale w formie elektronicznej (opatrzonej kwalifikowanym podpisem elektronicznym).</w:t>
      </w:r>
    </w:p>
    <w:p w14:paraId="22839A55" w14:textId="0F324B4A" w:rsidR="00A1156B" w:rsidRPr="00571315" w:rsidRDefault="00A1156B" w:rsidP="00A040DB">
      <w:pPr>
        <w:widowControl w:val="0"/>
        <w:numPr>
          <w:ilvl w:val="0"/>
          <w:numId w:val="7"/>
        </w:numPr>
        <w:spacing w:before="60" w:after="60" w:line="240" w:lineRule="auto"/>
        <w:ind w:left="425" w:right="0" w:hanging="425"/>
        <w:rPr>
          <w:rFonts w:ascii="Open Sans" w:hAnsi="Open Sans" w:cs="Open Sans"/>
          <w:color w:val="auto"/>
          <w:sz w:val="22"/>
        </w:rPr>
      </w:pPr>
      <w:r w:rsidRPr="00571315">
        <w:rPr>
          <w:rFonts w:ascii="Open Sans" w:hAnsi="Open Sans" w:cs="Open Sans"/>
          <w:color w:val="auto"/>
          <w:sz w:val="22"/>
        </w:rPr>
        <w:t>Wykonawca, nie później niż w terminie składania ofert, ma prawo zastrzec w swojej ofercie informacje stanowiące tajemnicę przedsiębiorstwa w rozumieniu przepisów ustawy z dnia 16 kwietnia 1993r. o zwalczaniu nieuczciwej konkurencji (Dz. U. z 2020r. poz. 1913</w:t>
      </w:r>
      <w:r w:rsidR="008D6CC1" w:rsidRPr="00571315">
        <w:rPr>
          <w:rFonts w:ascii="Open Sans" w:hAnsi="Open Sans" w:cs="Open Sans"/>
          <w:color w:val="auto"/>
          <w:sz w:val="22"/>
        </w:rPr>
        <w:t>)</w:t>
      </w:r>
      <w:r w:rsidRPr="00571315">
        <w:rPr>
          <w:rFonts w:ascii="Open Sans" w:hAnsi="Open Sans" w:cs="Open Sans"/>
          <w:color w:val="auto"/>
          <w:sz w:val="22"/>
        </w:rPr>
        <w:t>. W takim przypadku Wykonawca powinien zastrzeżoną część oferty wyodrębnić w postaci niezależnych plików i wczytać je na Platformę wraz z ofertą w sposób określony w ust. 11</w:t>
      </w:r>
      <w:r w:rsidR="00613BAD" w:rsidRPr="00571315">
        <w:rPr>
          <w:rFonts w:ascii="Open Sans" w:hAnsi="Open Sans" w:cs="Open Sans"/>
          <w:color w:val="auto"/>
          <w:sz w:val="22"/>
        </w:rPr>
        <w:t>. Na Platformie w formularzu składania oferty znajduje się miejsce wyznaczone do dołączenia części oferty stanowiącej tajemnicę przedsiębiorstwa. Zamawiający zaleca, aby pliki zawierające informacje zastrzeżone, jako tajemnica przedsiębiorstwa zostały przez Wykonawcę nazwane przy użyciu zwrotu ,, Informacje stanowiące tajemnicę przedsiębiorstwa”. Zamawiający nie ujawni informacji stanowiących tajemnicę przedsiębiorstwa w rozumieniu przepisów, o których mowa powyżej, jeżeli Wykonawca nie później niż w terminie składania ofert zastrzegł, że nie mogą być one udostępnione oraz wykazał, iż zastrzeżone informacje stanowią tajemnicę przedsiębiorstwa</w:t>
      </w:r>
      <w:r w:rsidR="00C27901" w:rsidRPr="00571315">
        <w:rPr>
          <w:rFonts w:ascii="Open Sans" w:hAnsi="Open Sans" w:cs="Open Sans"/>
          <w:color w:val="auto"/>
          <w:sz w:val="22"/>
        </w:rPr>
        <w:t>. Wykonawca nie może zastrzec informacji, o których mowa w art. 222 ust. 5</w:t>
      </w:r>
      <w:r w:rsidR="00086691" w:rsidRPr="00571315">
        <w:rPr>
          <w:rFonts w:ascii="Open Sans" w:hAnsi="Open Sans" w:cs="Open Sans"/>
          <w:color w:val="auto"/>
          <w:sz w:val="22"/>
        </w:rPr>
        <w:t xml:space="preserve"> ustawy Pzp</w:t>
      </w:r>
      <w:r w:rsidR="00C27901" w:rsidRPr="00571315">
        <w:rPr>
          <w:rFonts w:ascii="Open Sans" w:hAnsi="Open Sans" w:cs="Open Sans"/>
          <w:color w:val="auto"/>
          <w:sz w:val="22"/>
        </w:rPr>
        <w:t>.</w:t>
      </w:r>
    </w:p>
    <w:p w14:paraId="159FAFB1" w14:textId="320E7F5D" w:rsidR="0092528E" w:rsidRPr="00571315" w:rsidRDefault="0092528E" w:rsidP="00A040DB">
      <w:pPr>
        <w:widowControl w:val="0"/>
        <w:numPr>
          <w:ilvl w:val="0"/>
          <w:numId w:val="7"/>
        </w:numPr>
        <w:spacing w:before="60" w:after="60" w:line="240" w:lineRule="auto"/>
        <w:ind w:left="425" w:right="0" w:hanging="425"/>
        <w:rPr>
          <w:rFonts w:ascii="Open Sans" w:hAnsi="Open Sans" w:cs="Open Sans"/>
          <w:color w:val="auto"/>
          <w:sz w:val="22"/>
        </w:rPr>
      </w:pPr>
      <w:r w:rsidRPr="00571315">
        <w:rPr>
          <w:rFonts w:ascii="Open Sans" w:hAnsi="Open Sans" w:cs="Open Sans"/>
          <w:color w:val="auto"/>
          <w:sz w:val="22"/>
        </w:rPr>
        <w:t xml:space="preserve">Ewentualne wnioski o wyjaśnienie treści SWZ, </w:t>
      </w:r>
      <w:r w:rsidR="00B238A7" w:rsidRPr="00571315">
        <w:rPr>
          <w:rFonts w:ascii="Open Sans" w:hAnsi="Open Sans" w:cs="Open Sans"/>
          <w:color w:val="auto"/>
          <w:sz w:val="22"/>
        </w:rPr>
        <w:t>a także dokumenty elektroniczne, oświadczenia, uzupełnienia, elektroniczne kopie dokumentów lub oświadczeń składane przez wykonawcę po złożeniu oferty (np. w odpowiedzi na wezwanie Zamawiającego), przekazywane są w formie elektronicznej za pośrednictwem Platformy i formularza ,,Wyślij wiadomość do zamawiającego”.</w:t>
      </w:r>
    </w:p>
    <w:p w14:paraId="05F5B3D0" w14:textId="0C1318DC" w:rsidR="00B238A7" w:rsidRPr="00571315" w:rsidRDefault="00B238A7" w:rsidP="00A040DB">
      <w:pPr>
        <w:widowControl w:val="0"/>
        <w:numPr>
          <w:ilvl w:val="0"/>
          <w:numId w:val="7"/>
        </w:numPr>
        <w:spacing w:before="60" w:after="60" w:line="240" w:lineRule="auto"/>
        <w:ind w:left="425" w:right="0" w:hanging="425"/>
        <w:rPr>
          <w:rFonts w:ascii="Open Sans" w:hAnsi="Open Sans" w:cs="Open Sans"/>
          <w:color w:val="auto"/>
          <w:sz w:val="22"/>
        </w:rPr>
      </w:pPr>
      <w:r w:rsidRPr="00571315">
        <w:rPr>
          <w:rFonts w:ascii="Open Sans" w:hAnsi="Open Sans" w:cs="Open Sans"/>
          <w:color w:val="auto"/>
          <w:sz w:val="22"/>
        </w:rPr>
        <w:t>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30867149" w14:textId="11C39DBD" w:rsidR="00B17C07" w:rsidRPr="00571315" w:rsidRDefault="00B17C07" w:rsidP="00A040DB">
      <w:pPr>
        <w:widowControl w:val="0"/>
        <w:numPr>
          <w:ilvl w:val="0"/>
          <w:numId w:val="7"/>
        </w:numPr>
        <w:spacing w:before="60" w:after="60" w:line="240" w:lineRule="auto"/>
        <w:ind w:left="425" w:right="0" w:hanging="425"/>
        <w:rPr>
          <w:rFonts w:ascii="Open Sans" w:hAnsi="Open Sans" w:cs="Open Sans"/>
          <w:color w:val="auto"/>
          <w:sz w:val="22"/>
        </w:rPr>
      </w:pPr>
      <w:r w:rsidRPr="00571315">
        <w:rPr>
          <w:rFonts w:ascii="Open Sans" w:hAnsi="Open Sans" w:cs="Open Sans"/>
          <w:color w:val="auto"/>
          <w:sz w:val="22"/>
        </w:rPr>
        <w:t xml:space="preserve">We wszelkiej korespondencji związanej z niniejszym postępowaniem Zamawiający i Wykonawcy posługują się oznaczeniami </w:t>
      </w:r>
      <w:r w:rsidR="00E14B96" w:rsidRPr="00571315">
        <w:rPr>
          <w:rFonts w:ascii="Open Sans" w:hAnsi="Open Sans" w:cs="Open Sans"/>
          <w:color w:val="auto"/>
          <w:sz w:val="22"/>
        </w:rPr>
        <w:t>P</w:t>
      </w:r>
      <w:r w:rsidRPr="00571315">
        <w:rPr>
          <w:rFonts w:ascii="Open Sans" w:hAnsi="Open Sans" w:cs="Open Sans"/>
          <w:color w:val="auto"/>
          <w:sz w:val="22"/>
        </w:rPr>
        <w:t>ostępowania</w:t>
      </w:r>
      <w:r w:rsidR="00E14B96" w:rsidRPr="00571315">
        <w:rPr>
          <w:rFonts w:ascii="Open Sans" w:hAnsi="Open Sans" w:cs="Open Sans"/>
          <w:color w:val="auto"/>
          <w:sz w:val="22"/>
        </w:rPr>
        <w:t xml:space="preserve"> określonym w § 2 ust. 1</w:t>
      </w:r>
      <w:r w:rsidRPr="00571315">
        <w:rPr>
          <w:rFonts w:ascii="Open Sans" w:hAnsi="Open Sans" w:cs="Open Sans"/>
          <w:color w:val="auto"/>
          <w:sz w:val="22"/>
        </w:rPr>
        <w:t>: numer i nazwa Postępowania.</w:t>
      </w:r>
    </w:p>
    <w:p w14:paraId="0712DA08" w14:textId="4359E9BB" w:rsidR="00C3756F" w:rsidRPr="00571315" w:rsidRDefault="00C3756F" w:rsidP="00A040DB">
      <w:pPr>
        <w:widowControl w:val="0"/>
        <w:numPr>
          <w:ilvl w:val="0"/>
          <w:numId w:val="7"/>
        </w:numPr>
        <w:spacing w:before="60" w:after="60" w:line="240" w:lineRule="auto"/>
        <w:ind w:left="425" w:right="0" w:hanging="425"/>
        <w:rPr>
          <w:rFonts w:ascii="Open Sans" w:hAnsi="Open Sans" w:cs="Open Sans"/>
          <w:bCs/>
          <w:color w:val="auto"/>
          <w:sz w:val="22"/>
        </w:rPr>
      </w:pPr>
      <w:r w:rsidRPr="00571315">
        <w:rPr>
          <w:rFonts w:ascii="Open Sans" w:hAnsi="Open Sans" w:cs="Open Sans"/>
          <w:bCs/>
          <w:color w:val="auto"/>
          <w:sz w:val="22"/>
        </w:rPr>
        <w:t>W przypadku przekazywania przez Wykonawcę elektronicznej kopii dokumentu</w:t>
      </w:r>
      <w:r w:rsidR="00E14B96" w:rsidRPr="00571315">
        <w:rPr>
          <w:rFonts w:ascii="Open Sans" w:hAnsi="Open Sans" w:cs="Open Sans"/>
          <w:bCs/>
          <w:color w:val="auto"/>
          <w:sz w:val="22"/>
        </w:rPr>
        <w:t xml:space="preserve"> tj. w postaci lub formie elektronicznej</w:t>
      </w:r>
      <w:r w:rsidRPr="00571315">
        <w:rPr>
          <w:rFonts w:ascii="Open Sans" w:hAnsi="Open Sans" w:cs="Open Sans"/>
          <w:bCs/>
          <w:color w:val="auto"/>
          <w:sz w:val="22"/>
        </w:rPr>
        <w:t xml:space="preserve">, podpisanie jej przez Wykonawcę albo odpowiednio przez podmiot, na którego zdolnościach lub sytuacji polega </w:t>
      </w:r>
      <w:r w:rsidR="001A48DA" w:rsidRPr="00571315">
        <w:rPr>
          <w:rFonts w:ascii="Open Sans" w:hAnsi="Open Sans" w:cs="Open Sans"/>
          <w:bCs/>
          <w:color w:val="auto"/>
          <w:sz w:val="22"/>
        </w:rPr>
        <w:t>Wykonawca, albo przez podwykonawcę kwalifikowanym podpisem elektronicznym jest równoznaczne z poświadczeniem przez Wykonawcę albo odpowiednio przez podmiot, na którego zdolnościach lub sytuacji polega Wykonawca, albo przez podwykonawcę</w:t>
      </w:r>
      <w:r w:rsidR="00343AF5" w:rsidRPr="00571315">
        <w:rPr>
          <w:rFonts w:ascii="Open Sans" w:hAnsi="Open Sans" w:cs="Open Sans"/>
          <w:bCs/>
          <w:color w:val="auto"/>
          <w:sz w:val="22"/>
        </w:rPr>
        <w:t xml:space="preserve"> </w:t>
      </w:r>
      <w:r w:rsidR="00E14B96" w:rsidRPr="00571315">
        <w:rPr>
          <w:rFonts w:ascii="Open Sans" w:hAnsi="Open Sans" w:cs="Open Sans"/>
          <w:bCs/>
          <w:color w:val="auto"/>
          <w:sz w:val="22"/>
        </w:rPr>
        <w:t>elektronicznej</w:t>
      </w:r>
      <w:r w:rsidR="001A48DA" w:rsidRPr="00571315">
        <w:rPr>
          <w:rFonts w:ascii="Open Sans" w:hAnsi="Open Sans" w:cs="Open Sans"/>
          <w:bCs/>
          <w:color w:val="auto"/>
          <w:sz w:val="22"/>
        </w:rPr>
        <w:t xml:space="preserve"> kopii dokumentu za zgodność z oryginałem. Natomiast w przypadku przekazania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w:t>
      </w:r>
      <w:r w:rsidR="00343AF5" w:rsidRPr="00571315">
        <w:rPr>
          <w:rFonts w:ascii="Open Sans" w:hAnsi="Open Sans" w:cs="Open Sans"/>
          <w:bCs/>
          <w:color w:val="auto"/>
          <w:sz w:val="22"/>
        </w:rPr>
        <w:t xml:space="preserve"> wspólnie</w:t>
      </w:r>
      <w:r w:rsidR="001A48DA" w:rsidRPr="00571315">
        <w:rPr>
          <w:rFonts w:ascii="Open Sans" w:hAnsi="Open Sans" w:cs="Open Sans"/>
          <w:bCs/>
          <w:color w:val="auto"/>
          <w:sz w:val="22"/>
        </w:rPr>
        <w:t xml:space="preserve"> z nim o udzielenie zamówienia, przez podmiot, na którego zdolnościach lub sytuacji polega Wykonawca, albo przez podwykonawcę.</w:t>
      </w:r>
    </w:p>
    <w:p w14:paraId="73269814" w14:textId="77777777" w:rsidR="00883D76" w:rsidRPr="00571315" w:rsidRDefault="00A623AB" w:rsidP="00883D76">
      <w:pPr>
        <w:pStyle w:val="Akapitzlist"/>
        <w:numPr>
          <w:ilvl w:val="0"/>
          <w:numId w:val="7"/>
        </w:numPr>
        <w:autoSpaceDE w:val="0"/>
        <w:autoSpaceDN w:val="0"/>
        <w:adjustRightInd w:val="0"/>
        <w:spacing w:after="0" w:line="240" w:lineRule="auto"/>
        <w:ind w:left="397" w:right="0" w:hanging="397"/>
        <w:rPr>
          <w:rFonts w:ascii="Open Sans" w:eastAsiaTheme="minorEastAsia" w:hAnsi="Open Sans" w:cs="Open Sans"/>
          <w:color w:val="auto"/>
          <w:sz w:val="22"/>
        </w:rPr>
      </w:pPr>
      <w:r w:rsidRPr="00571315">
        <w:rPr>
          <w:rFonts w:ascii="Open Sans" w:eastAsiaTheme="minorEastAsia" w:hAnsi="Open Sans" w:cs="Open Sans"/>
          <w:color w:val="auto"/>
          <w:sz w:val="22"/>
        </w:rPr>
        <w:t xml:space="preserve">W sytuacjach awaryjnych np. niedziałania Platformy zakupowej </w:t>
      </w:r>
      <w:r w:rsidR="002F1859" w:rsidRPr="00571315">
        <w:rPr>
          <w:rFonts w:ascii="Open Sans" w:eastAsiaTheme="minorEastAsia" w:hAnsi="Open Sans" w:cs="Open Sans"/>
          <w:color w:val="auto"/>
          <w:sz w:val="22"/>
        </w:rPr>
        <w:t xml:space="preserve">Wykonawca powinien niezwłocznie powiadomić Zamawiającego o zakresie awarii na adres </w:t>
      </w:r>
      <w:hyperlink r:id="rId13" w:history="1">
        <w:r w:rsidR="00883D76" w:rsidRPr="00571315">
          <w:rPr>
            <w:rStyle w:val="Hipercze"/>
            <w:rFonts w:ascii="Open Sans" w:eastAsiaTheme="minorEastAsia" w:hAnsi="Open Sans" w:cs="Open Sans"/>
            <w:sz w:val="22"/>
          </w:rPr>
          <w:t>Dariusz.Michalak@gdanskiewodociagi.pl</w:t>
        </w:r>
      </w:hyperlink>
      <w:r w:rsidR="002F1859" w:rsidRPr="00571315">
        <w:rPr>
          <w:rFonts w:ascii="Open Sans" w:eastAsiaTheme="minorEastAsia" w:hAnsi="Open Sans" w:cs="Open Sans"/>
          <w:color w:val="auto"/>
          <w:sz w:val="22"/>
        </w:rPr>
        <w:t xml:space="preserve">. </w:t>
      </w:r>
    </w:p>
    <w:p w14:paraId="003BF76B" w14:textId="730CEDAA" w:rsidR="00416936" w:rsidRPr="00571315" w:rsidRDefault="002F1859" w:rsidP="00883D76">
      <w:pPr>
        <w:pStyle w:val="Akapitzlist"/>
        <w:numPr>
          <w:ilvl w:val="0"/>
          <w:numId w:val="7"/>
        </w:numPr>
        <w:autoSpaceDE w:val="0"/>
        <w:autoSpaceDN w:val="0"/>
        <w:adjustRightInd w:val="0"/>
        <w:spacing w:after="0" w:line="240" w:lineRule="auto"/>
        <w:ind w:left="397" w:right="0" w:hanging="397"/>
        <w:rPr>
          <w:rFonts w:ascii="Open Sans" w:eastAsiaTheme="minorEastAsia" w:hAnsi="Open Sans" w:cs="Open Sans"/>
          <w:color w:val="auto"/>
          <w:sz w:val="22"/>
        </w:rPr>
      </w:pPr>
      <w:r w:rsidRPr="00571315">
        <w:rPr>
          <w:rFonts w:ascii="Open Sans" w:eastAsiaTheme="minorEastAsia" w:hAnsi="Open Sans" w:cs="Open Sans"/>
          <w:color w:val="auto"/>
          <w:sz w:val="22"/>
        </w:rPr>
        <w:lastRenderedPageBreak/>
        <w:t xml:space="preserve">Sposób sporządzenia dokumentów elektronicznych, oświadczeń lub elektronicznych kopii dokumentów lub oświadczeń musi być zgodny z wymaganiami określonymi </w:t>
      </w:r>
      <w:r w:rsidR="00F2517C" w:rsidRPr="00571315">
        <w:rPr>
          <w:rFonts w:ascii="Open Sans" w:eastAsiaTheme="minorEastAsia" w:hAnsi="Open Sans" w:cs="Open Sans"/>
          <w:color w:val="auto"/>
          <w:sz w:val="22"/>
        </w:rPr>
        <w:t xml:space="preserve">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(Dz.U.2020.poz. 2452</w:t>
      </w:r>
      <w:r w:rsidR="006A4FB8" w:rsidRPr="00571315">
        <w:rPr>
          <w:rFonts w:ascii="Open Sans" w:eastAsiaTheme="minorEastAsia" w:hAnsi="Open Sans" w:cs="Open Sans"/>
          <w:color w:val="auto"/>
          <w:sz w:val="22"/>
        </w:rPr>
        <w:t xml:space="preserve"> z późn. zm.</w:t>
      </w:r>
      <w:r w:rsidR="00F2517C" w:rsidRPr="00571315">
        <w:rPr>
          <w:rFonts w:ascii="Open Sans" w:eastAsiaTheme="minorEastAsia" w:hAnsi="Open Sans" w:cs="Open Sans"/>
          <w:color w:val="auto"/>
          <w:sz w:val="22"/>
        </w:rPr>
        <w:t xml:space="preserve">) </w:t>
      </w:r>
      <w:r w:rsidR="00695C86" w:rsidRPr="00571315">
        <w:rPr>
          <w:rFonts w:ascii="Open Sans" w:eastAsiaTheme="minorEastAsia" w:hAnsi="Open Sans" w:cs="Open Sans"/>
          <w:color w:val="auto"/>
          <w:sz w:val="22"/>
        </w:rPr>
        <w:t>oraz Rozporządzeniu Ministra Rozwoju, Pracy i Technologii z dnia 23 grudnia 2020r. w sprawie podmiotowych środków dowodowych oraz innych dokumentów lub oświadczeń, jakich może żądać zamawiający od wykonawcy (Dz. U. z 2020r. poz. 2415</w:t>
      </w:r>
      <w:r w:rsidR="006A4FB8" w:rsidRPr="00571315">
        <w:rPr>
          <w:rFonts w:ascii="Open Sans" w:eastAsiaTheme="minorEastAsia" w:hAnsi="Open Sans" w:cs="Open Sans"/>
          <w:color w:val="auto"/>
          <w:sz w:val="22"/>
        </w:rPr>
        <w:t xml:space="preserve"> z późn. zm</w:t>
      </w:r>
      <w:r w:rsidR="00695C86" w:rsidRPr="00571315">
        <w:rPr>
          <w:rFonts w:ascii="Open Sans" w:eastAsiaTheme="minorEastAsia" w:hAnsi="Open Sans" w:cs="Open Sans"/>
          <w:color w:val="auto"/>
          <w:sz w:val="22"/>
        </w:rPr>
        <w:t>).</w:t>
      </w:r>
    </w:p>
    <w:p w14:paraId="4F631E55" w14:textId="77777777" w:rsidR="00B42AE1" w:rsidRPr="00571315" w:rsidRDefault="00B42AE1" w:rsidP="00B42AE1">
      <w:pPr>
        <w:autoSpaceDE w:val="0"/>
        <w:autoSpaceDN w:val="0"/>
        <w:adjustRightInd w:val="0"/>
        <w:spacing w:after="0" w:line="240" w:lineRule="auto"/>
        <w:ind w:left="0" w:right="0" w:firstLine="0"/>
        <w:jc w:val="left"/>
        <w:rPr>
          <w:rFonts w:ascii="Open Sans" w:eastAsiaTheme="minorEastAsia" w:hAnsi="Open Sans" w:cs="Open Sans"/>
          <w:color w:val="auto"/>
          <w:sz w:val="24"/>
          <w:szCs w:val="24"/>
        </w:rPr>
      </w:pPr>
    </w:p>
    <w:p w14:paraId="563C3F91" w14:textId="77777777" w:rsidR="00BF3E34" w:rsidRPr="00571315" w:rsidRDefault="00BF3E34">
      <w:pPr>
        <w:spacing w:after="7" w:line="250" w:lineRule="auto"/>
        <w:ind w:left="1512" w:right="1137"/>
        <w:jc w:val="center"/>
        <w:rPr>
          <w:rFonts w:ascii="Open Sans" w:hAnsi="Open Sans" w:cs="Open Sans"/>
          <w:b/>
          <w:color w:val="auto"/>
          <w:sz w:val="22"/>
        </w:rPr>
      </w:pPr>
    </w:p>
    <w:p w14:paraId="605F7BEF" w14:textId="77777777" w:rsidR="001F66CD" w:rsidRPr="00571315" w:rsidRDefault="00D02358">
      <w:pPr>
        <w:spacing w:after="7" w:line="250" w:lineRule="auto"/>
        <w:ind w:left="1512" w:right="1137"/>
        <w:jc w:val="center"/>
        <w:rPr>
          <w:rFonts w:ascii="Open Sans" w:hAnsi="Open Sans" w:cs="Open Sans"/>
          <w:color w:val="auto"/>
          <w:sz w:val="22"/>
        </w:rPr>
      </w:pPr>
      <w:r w:rsidRPr="00571315">
        <w:rPr>
          <w:rFonts w:ascii="Open Sans" w:hAnsi="Open Sans" w:cs="Open Sans"/>
          <w:b/>
          <w:color w:val="auto"/>
          <w:sz w:val="22"/>
        </w:rPr>
        <w:t xml:space="preserve">§ 9. </w:t>
      </w:r>
    </w:p>
    <w:p w14:paraId="4A226CFF" w14:textId="77777777" w:rsidR="001F66CD" w:rsidRPr="00571315" w:rsidRDefault="00D02358">
      <w:pPr>
        <w:spacing w:after="140" w:line="250" w:lineRule="auto"/>
        <w:ind w:left="1512" w:right="1140"/>
        <w:jc w:val="center"/>
        <w:rPr>
          <w:rFonts w:ascii="Open Sans" w:hAnsi="Open Sans" w:cs="Open Sans"/>
          <w:color w:val="auto"/>
          <w:sz w:val="22"/>
        </w:rPr>
      </w:pPr>
      <w:r w:rsidRPr="00571315">
        <w:rPr>
          <w:rFonts w:ascii="Open Sans" w:hAnsi="Open Sans" w:cs="Open Sans"/>
          <w:b/>
          <w:color w:val="auto"/>
          <w:sz w:val="22"/>
        </w:rPr>
        <w:t xml:space="preserve">Wadium </w:t>
      </w:r>
    </w:p>
    <w:p w14:paraId="09D4F293" w14:textId="059A621D" w:rsidR="005F031C" w:rsidRPr="00571315" w:rsidRDefault="00D02358" w:rsidP="00F2517C">
      <w:pPr>
        <w:numPr>
          <w:ilvl w:val="0"/>
          <w:numId w:val="8"/>
        </w:numPr>
        <w:spacing w:line="250" w:lineRule="auto"/>
        <w:ind w:left="0" w:right="0" w:hanging="142"/>
        <w:rPr>
          <w:rFonts w:ascii="Open Sans" w:hAnsi="Open Sans" w:cs="Open Sans"/>
          <w:strike/>
          <w:color w:val="auto"/>
          <w:sz w:val="22"/>
        </w:rPr>
      </w:pPr>
      <w:r w:rsidRPr="00571315">
        <w:rPr>
          <w:rFonts w:ascii="Open Sans" w:hAnsi="Open Sans" w:cs="Open Sans"/>
          <w:color w:val="auto"/>
          <w:sz w:val="22"/>
        </w:rPr>
        <w:t xml:space="preserve">Wykonawca obowiązany jest do wniesienia wadium w kwocie </w:t>
      </w:r>
      <w:r w:rsidR="00F5631F" w:rsidRPr="00F5631F">
        <w:rPr>
          <w:rFonts w:ascii="Open Sans" w:hAnsi="Open Sans" w:cs="Open Sans"/>
          <w:b/>
          <w:bCs/>
          <w:color w:val="auto"/>
          <w:sz w:val="22"/>
        </w:rPr>
        <w:t xml:space="preserve">350 000,00 </w:t>
      </w:r>
      <w:r w:rsidR="004C1EB7" w:rsidRPr="00F5631F">
        <w:rPr>
          <w:rFonts w:ascii="Open Sans" w:hAnsi="Open Sans" w:cs="Open Sans"/>
          <w:b/>
          <w:bCs/>
          <w:color w:val="auto"/>
          <w:sz w:val="22"/>
        </w:rPr>
        <w:t>PLN</w:t>
      </w:r>
      <w:r w:rsidR="005E7515" w:rsidRPr="00571315">
        <w:rPr>
          <w:rFonts w:ascii="Open Sans" w:hAnsi="Open Sans" w:cs="Open Sans"/>
          <w:b/>
          <w:bCs/>
          <w:color w:val="auto"/>
          <w:sz w:val="22"/>
        </w:rPr>
        <w:t xml:space="preserve"> </w:t>
      </w:r>
    </w:p>
    <w:p w14:paraId="681F9853" w14:textId="28B43B64" w:rsidR="006B4D4F" w:rsidRPr="00571315" w:rsidRDefault="006B4D4F" w:rsidP="00F2517C">
      <w:pPr>
        <w:numPr>
          <w:ilvl w:val="0"/>
          <w:numId w:val="8"/>
        </w:numPr>
        <w:spacing w:line="250" w:lineRule="auto"/>
        <w:ind w:left="612" w:right="57" w:hanging="754"/>
        <w:rPr>
          <w:rFonts w:ascii="Open Sans" w:hAnsi="Open Sans" w:cs="Open Sans"/>
          <w:color w:val="auto"/>
          <w:sz w:val="22"/>
        </w:rPr>
      </w:pPr>
      <w:r w:rsidRPr="00571315">
        <w:rPr>
          <w:rFonts w:ascii="Open Sans" w:hAnsi="Open Sans" w:cs="Open Sans"/>
          <w:color w:val="auto"/>
          <w:sz w:val="22"/>
        </w:rPr>
        <w:t>Wadium musi być wniesione przed upływem terminu składania ofert w jednej lub kilku formach określonych w art. 97 ust. 7 ustawy Pzp i utrzymane nieprzerwanie do dnia upływu terminu związania ofertą, z wyjątkiem przypadków, o których mowa w art. 98 ust. 1 pkt</w:t>
      </w:r>
      <w:r w:rsidR="00CA7094" w:rsidRPr="00571315">
        <w:rPr>
          <w:rFonts w:ascii="Open Sans" w:hAnsi="Open Sans" w:cs="Open Sans"/>
          <w:color w:val="auto"/>
          <w:sz w:val="22"/>
        </w:rPr>
        <w:t xml:space="preserve"> 1,</w:t>
      </w:r>
      <w:r w:rsidRPr="00571315">
        <w:rPr>
          <w:rFonts w:ascii="Open Sans" w:hAnsi="Open Sans" w:cs="Open Sans"/>
          <w:color w:val="auto"/>
          <w:sz w:val="22"/>
        </w:rPr>
        <w:t xml:space="preserve"> 2 i</w:t>
      </w:r>
      <w:r w:rsidR="00CA7094" w:rsidRPr="00571315">
        <w:rPr>
          <w:rFonts w:ascii="Open Sans" w:hAnsi="Open Sans" w:cs="Open Sans"/>
          <w:color w:val="auto"/>
          <w:sz w:val="22"/>
        </w:rPr>
        <w:t> </w:t>
      </w:r>
      <w:r w:rsidRPr="00571315">
        <w:rPr>
          <w:rFonts w:ascii="Open Sans" w:hAnsi="Open Sans" w:cs="Open Sans"/>
          <w:color w:val="auto"/>
          <w:sz w:val="22"/>
        </w:rPr>
        <w:t>3 oraz ust. 2 ustawy Pzp</w:t>
      </w:r>
      <w:r w:rsidR="00F2517C" w:rsidRPr="00571315">
        <w:rPr>
          <w:rFonts w:ascii="Open Sans" w:hAnsi="Open Sans" w:cs="Open Sans"/>
          <w:color w:val="auto"/>
          <w:sz w:val="22"/>
        </w:rPr>
        <w:t>.</w:t>
      </w:r>
    </w:p>
    <w:p w14:paraId="00597B89" w14:textId="4607F988" w:rsidR="005F031C" w:rsidRPr="00571315" w:rsidRDefault="005F031C" w:rsidP="00764A99">
      <w:pPr>
        <w:pStyle w:val="Akapitzlist"/>
        <w:numPr>
          <w:ilvl w:val="0"/>
          <w:numId w:val="31"/>
        </w:numPr>
        <w:tabs>
          <w:tab w:val="left" w:pos="426"/>
          <w:tab w:val="left" w:pos="851"/>
        </w:tabs>
        <w:suppressAutoHyphens/>
        <w:spacing w:after="0" w:line="240" w:lineRule="auto"/>
        <w:ind w:right="0"/>
        <w:rPr>
          <w:rFonts w:ascii="Open Sans" w:hAnsi="Open Sans" w:cs="Open Sans"/>
          <w:color w:val="auto"/>
          <w:sz w:val="22"/>
        </w:rPr>
      </w:pPr>
      <w:r w:rsidRPr="00571315">
        <w:rPr>
          <w:rFonts w:ascii="Open Sans" w:hAnsi="Open Sans" w:cs="Open Sans"/>
          <w:color w:val="auto"/>
          <w:sz w:val="22"/>
        </w:rPr>
        <w:t xml:space="preserve">Wadium wnoszone w pieniądzu należy wpłacić przelewem na rachunek bankowy Zamawiającego: </w:t>
      </w:r>
      <w:bookmarkStart w:id="5" w:name="_Hlk9248156"/>
      <w:r w:rsidR="0025108A" w:rsidRPr="00571315">
        <w:rPr>
          <w:rFonts w:ascii="Open Sans" w:hAnsi="Open Sans" w:cs="Open Sans"/>
          <w:color w:val="auto"/>
          <w:sz w:val="22"/>
        </w:rPr>
        <w:t>Gdańskie Wodociągi</w:t>
      </w:r>
      <w:r w:rsidRPr="00571315">
        <w:rPr>
          <w:rFonts w:ascii="Open Sans" w:hAnsi="Open Sans" w:cs="Open Sans"/>
          <w:color w:val="auto"/>
          <w:sz w:val="22"/>
        </w:rPr>
        <w:t xml:space="preserve"> S.A., ul. Wałowa 46, 80-858 Gdańsk</w:t>
      </w:r>
      <w:bookmarkEnd w:id="5"/>
      <w:r w:rsidRPr="00571315">
        <w:rPr>
          <w:rFonts w:ascii="Open Sans" w:hAnsi="Open Sans" w:cs="Open Sans"/>
          <w:color w:val="auto"/>
          <w:sz w:val="22"/>
        </w:rPr>
        <w:t xml:space="preserve">, </w:t>
      </w:r>
    </w:p>
    <w:p w14:paraId="34990EFE" w14:textId="2AD00D03" w:rsidR="00E72060" w:rsidRPr="00571315" w:rsidRDefault="005F031C" w:rsidP="00E72060">
      <w:pPr>
        <w:tabs>
          <w:tab w:val="left" w:pos="426"/>
          <w:tab w:val="left" w:pos="851"/>
        </w:tabs>
        <w:suppressAutoHyphens/>
        <w:spacing w:line="240" w:lineRule="auto"/>
        <w:ind w:left="425" w:right="0" w:hanging="425"/>
        <w:rPr>
          <w:rFonts w:ascii="Open Sans" w:hAnsi="Open Sans" w:cs="Open Sans"/>
          <w:i/>
          <w:color w:val="auto"/>
          <w:sz w:val="22"/>
        </w:rPr>
      </w:pPr>
      <w:r w:rsidRPr="00571315">
        <w:rPr>
          <w:rFonts w:ascii="Open Sans" w:hAnsi="Open Sans" w:cs="Open Sans"/>
          <w:color w:val="auto"/>
          <w:sz w:val="22"/>
        </w:rPr>
        <w:tab/>
        <w:t>w Banku Pekao S.A</w:t>
      </w:r>
      <w:r w:rsidRPr="00013E80">
        <w:rPr>
          <w:rFonts w:ascii="Open Sans" w:hAnsi="Open Sans" w:cs="Open Sans"/>
          <w:color w:val="auto"/>
          <w:sz w:val="22"/>
        </w:rPr>
        <w:t>.</w:t>
      </w:r>
      <w:r w:rsidRPr="00013E80">
        <w:rPr>
          <w:rFonts w:ascii="Open Sans" w:hAnsi="Open Sans" w:cs="Open Sans"/>
          <w:b/>
          <w:color w:val="auto"/>
          <w:sz w:val="22"/>
        </w:rPr>
        <w:t xml:space="preserve"> </w:t>
      </w:r>
      <w:r w:rsidR="00111353" w:rsidRPr="00013E80">
        <w:rPr>
          <w:rFonts w:ascii="Open Sans" w:hAnsi="Open Sans" w:cs="Open Sans"/>
          <w:b/>
          <w:color w:val="auto"/>
          <w:sz w:val="22"/>
        </w:rPr>
        <w:t>nr 05 1240 1268 1111 0010 2451 9574</w:t>
      </w:r>
      <w:r w:rsidRPr="00013E80">
        <w:rPr>
          <w:rFonts w:ascii="Open Sans" w:hAnsi="Open Sans" w:cs="Open Sans"/>
          <w:color w:val="auto"/>
          <w:sz w:val="22"/>
        </w:rPr>
        <w:t xml:space="preserve">, </w:t>
      </w:r>
      <w:r w:rsidRPr="00571315">
        <w:rPr>
          <w:rFonts w:ascii="Open Sans" w:hAnsi="Open Sans" w:cs="Open Sans"/>
          <w:color w:val="auto"/>
          <w:sz w:val="22"/>
        </w:rPr>
        <w:t>z oznaczeniem „</w:t>
      </w:r>
      <w:r w:rsidRPr="00571315">
        <w:rPr>
          <w:rFonts w:ascii="Open Sans" w:hAnsi="Open Sans" w:cs="Open Sans"/>
          <w:i/>
          <w:color w:val="auto"/>
          <w:sz w:val="22"/>
        </w:rPr>
        <w:t xml:space="preserve">Wadium – przetarg </w:t>
      </w:r>
      <w:r w:rsidR="007B53E0" w:rsidRPr="00571315">
        <w:rPr>
          <w:rFonts w:ascii="Open Sans" w:hAnsi="Open Sans" w:cs="Open Sans"/>
          <w:i/>
          <w:color w:val="auto"/>
          <w:sz w:val="22"/>
        </w:rPr>
        <w:t xml:space="preserve">na </w:t>
      </w:r>
      <w:r w:rsidR="002C0AF3" w:rsidRPr="00571315">
        <w:rPr>
          <w:rFonts w:ascii="Open Sans" w:hAnsi="Open Sans" w:cs="Open Sans"/>
          <w:i/>
          <w:color w:val="auto"/>
          <w:sz w:val="22"/>
        </w:rPr>
        <w:t>kompleksową dostawę energii elektrycznej</w:t>
      </w:r>
      <w:r w:rsidRPr="00571315">
        <w:rPr>
          <w:rFonts w:ascii="Open Sans" w:hAnsi="Open Sans" w:cs="Open Sans"/>
          <w:i/>
          <w:color w:val="auto"/>
          <w:sz w:val="22"/>
        </w:rPr>
        <w:t>”.</w:t>
      </w:r>
    </w:p>
    <w:p w14:paraId="031A36BA" w14:textId="16D43DE9" w:rsidR="00E72060" w:rsidRPr="00571315" w:rsidRDefault="00E72060" w:rsidP="00764A99">
      <w:pPr>
        <w:pStyle w:val="Akapitzlist"/>
        <w:numPr>
          <w:ilvl w:val="0"/>
          <w:numId w:val="31"/>
        </w:numPr>
        <w:tabs>
          <w:tab w:val="left" w:pos="426"/>
          <w:tab w:val="left" w:pos="851"/>
        </w:tabs>
        <w:suppressAutoHyphens/>
        <w:spacing w:line="250" w:lineRule="auto"/>
        <w:ind w:right="0"/>
        <w:rPr>
          <w:rFonts w:ascii="Open Sans" w:hAnsi="Open Sans" w:cs="Open Sans"/>
          <w:iCs/>
          <w:color w:val="auto"/>
          <w:sz w:val="22"/>
        </w:rPr>
      </w:pPr>
      <w:r w:rsidRPr="00571315">
        <w:rPr>
          <w:rFonts w:ascii="Open Sans" w:hAnsi="Open Sans" w:cs="Open Sans"/>
          <w:iCs/>
          <w:color w:val="auto"/>
          <w:sz w:val="22"/>
        </w:rPr>
        <w:t xml:space="preserve">Zamawiający uzna </w:t>
      </w:r>
      <w:r w:rsidR="009F212C" w:rsidRPr="00571315">
        <w:rPr>
          <w:rFonts w:ascii="Open Sans" w:hAnsi="Open Sans" w:cs="Open Sans"/>
          <w:iCs/>
          <w:color w:val="auto"/>
          <w:sz w:val="22"/>
        </w:rPr>
        <w:t>wymóg wniesienia wadium w pieniądzu za spełniony, jeżeli odpowiednia kwota, o której mowa w ust. 1, najpóźniej w terminie składania ofert wpłynie na rachunek bankowy Zamawiającego.</w:t>
      </w:r>
    </w:p>
    <w:p w14:paraId="3251EDCA" w14:textId="77777777" w:rsidR="009F212C" w:rsidRPr="00571315" w:rsidRDefault="009F212C" w:rsidP="00764A99">
      <w:pPr>
        <w:pStyle w:val="Akapitzlist"/>
        <w:numPr>
          <w:ilvl w:val="0"/>
          <w:numId w:val="31"/>
        </w:numPr>
        <w:tabs>
          <w:tab w:val="left" w:pos="426"/>
          <w:tab w:val="left" w:pos="851"/>
        </w:tabs>
        <w:suppressAutoHyphens/>
        <w:spacing w:line="250" w:lineRule="auto"/>
        <w:ind w:right="0"/>
        <w:rPr>
          <w:rFonts w:ascii="Open Sans" w:hAnsi="Open Sans" w:cs="Open Sans"/>
          <w:i/>
          <w:color w:val="auto"/>
          <w:sz w:val="22"/>
        </w:rPr>
      </w:pPr>
      <w:r w:rsidRPr="00571315">
        <w:rPr>
          <w:rFonts w:ascii="Open Sans" w:hAnsi="Open Sans" w:cs="Open Sans"/>
          <w:color w:val="auto"/>
          <w:sz w:val="22"/>
        </w:rPr>
        <w:t>Zamawiający uzna wymóg wniesienia wadium w formie gwarancji lub poręczenia, o których mowa w art. 97 ust. 7 pkt 2-4 ustawy Pzp za spełniony, gdy wadium zostanie złożone w oryginale, nie później niż w terminie składania ofert (najpóźniej wraz z ofertą) w formie elektronicznej (podpisane kwalifikowanym podpisem elektronicznym), zgodnie z § 8 oraz będzie zawierała co najmniej następujące elementy:</w:t>
      </w:r>
    </w:p>
    <w:p w14:paraId="416675A8" w14:textId="03BDD22C" w:rsidR="005F031C" w:rsidRPr="00571315" w:rsidRDefault="00E63DF3" w:rsidP="00764A99">
      <w:pPr>
        <w:pStyle w:val="Akapitzlist"/>
        <w:numPr>
          <w:ilvl w:val="0"/>
          <w:numId w:val="38"/>
        </w:numPr>
        <w:tabs>
          <w:tab w:val="left" w:pos="426"/>
          <w:tab w:val="left" w:pos="851"/>
        </w:tabs>
        <w:suppressAutoHyphens/>
        <w:spacing w:line="250" w:lineRule="auto"/>
        <w:ind w:left="697" w:right="0" w:hanging="357"/>
        <w:rPr>
          <w:rFonts w:ascii="Open Sans" w:hAnsi="Open Sans" w:cs="Open Sans"/>
          <w:iCs/>
          <w:color w:val="auto"/>
          <w:sz w:val="22"/>
        </w:rPr>
      </w:pPr>
      <w:r w:rsidRPr="00571315">
        <w:rPr>
          <w:rFonts w:ascii="Open Sans" w:hAnsi="Open Sans" w:cs="Open Sans"/>
          <w:iCs/>
          <w:color w:val="auto"/>
          <w:sz w:val="22"/>
        </w:rPr>
        <w:t>Nazwę i dokładny adres gwaranta lub poręczyciela</w:t>
      </w:r>
      <w:r w:rsidR="00782ECE" w:rsidRPr="00571315">
        <w:rPr>
          <w:rFonts w:ascii="Open Sans" w:hAnsi="Open Sans" w:cs="Open Sans"/>
          <w:iCs/>
          <w:color w:val="auto"/>
          <w:sz w:val="22"/>
        </w:rPr>
        <w:t>,</w:t>
      </w:r>
    </w:p>
    <w:p w14:paraId="24349038" w14:textId="68402645" w:rsidR="00782ECE" w:rsidRPr="00571315" w:rsidRDefault="00782ECE" w:rsidP="00764A99">
      <w:pPr>
        <w:pStyle w:val="Akapitzlist"/>
        <w:numPr>
          <w:ilvl w:val="0"/>
          <w:numId w:val="38"/>
        </w:numPr>
        <w:tabs>
          <w:tab w:val="left" w:pos="426"/>
          <w:tab w:val="left" w:pos="851"/>
        </w:tabs>
        <w:suppressAutoHyphens/>
        <w:spacing w:line="250" w:lineRule="auto"/>
        <w:ind w:left="697" w:right="0" w:hanging="357"/>
        <w:rPr>
          <w:rFonts w:ascii="Open Sans" w:hAnsi="Open Sans" w:cs="Open Sans"/>
          <w:iCs/>
          <w:color w:val="auto"/>
          <w:sz w:val="22"/>
        </w:rPr>
      </w:pPr>
      <w:r w:rsidRPr="00571315">
        <w:rPr>
          <w:rFonts w:ascii="Open Sans" w:hAnsi="Open Sans" w:cs="Open Sans"/>
          <w:iCs/>
          <w:color w:val="auto"/>
          <w:sz w:val="22"/>
        </w:rPr>
        <w:t>Nazwę zamówienia,</w:t>
      </w:r>
    </w:p>
    <w:p w14:paraId="00091DEE" w14:textId="17BCC0F7" w:rsidR="00782ECE" w:rsidRPr="00571315" w:rsidRDefault="00782ECE" w:rsidP="00764A99">
      <w:pPr>
        <w:pStyle w:val="Akapitzlist"/>
        <w:numPr>
          <w:ilvl w:val="0"/>
          <w:numId w:val="38"/>
        </w:numPr>
        <w:tabs>
          <w:tab w:val="left" w:pos="426"/>
          <w:tab w:val="left" w:pos="851"/>
        </w:tabs>
        <w:suppressAutoHyphens/>
        <w:spacing w:line="250" w:lineRule="auto"/>
        <w:ind w:left="697" w:right="0" w:hanging="357"/>
        <w:rPr>
          <w:rFonts w:ascii="Open Sans" w:hAnsi="Open Sans" w:cs="Open Sans"/>
          <w:iCs/>
          <w:color w:val="auto"/>
          <w:sz w:val="22"/>
        </w:rPr>
      </w:pPr>
      <w:r w:rsidRPr="00571315">
        <w:rPr>
          <w:rFonts w:ascii="Open Sans" w:hAnsi="Open Sans" w:cs="Open Sans"/>
          <w:iCs/>
          <w:color w:val="auto"/>
          <w:sz w:val="22"/>
        </w:rPr>
        <w:t>Zobowiązanie gwaranta lub poręczyciela do nieodwołalnej i bezwarunkowej wypłaty beneficjentowi (Zamawiającemu) oznaczonej kwoty pieniężnej dokładnie odpowiadającej wysokości ustalonego wadium, gdy wystąpi jedna z następujących sytuacji:</w:t>
      </w:r>
    </w:p>
    <w:p w14:paraId="3F4373D6" w14:textId="5E4C06FA" w:rsidR="00C72898" w:rsidRPr="00571315" w:rsidRDefault="00C72898" w:rsidP="00764A99">
      <w:pPr>
        <w:pStyle w:val="Akapitzlist"/>
        <w:numPr>
          <w:ilvl w:val="0"/>
          <w:numId w:val="39"/>
        </w:numPr>
        <w:tabs>
          <w:tab w:val="left" w:pos="426"/>
          <w:tab w:val="left" w:pos="851"/>
        </w:tabs>
        <w:suppressAutoHyphens/>
        <w:spacing w:line="250" w:lineRule="auto"/>
        <w:ind w:left="1037" w:right="0" w:hanging="357"/>
        <w:rPr>
          <w:rFonts w:ascii="Open Sans" w:hAnsi="Open Sans" w:cs="Open Sans"/>
          <w:iCs/>
          <w:color w:val="auto"/>
          <w:sz w:val="22"/>
        </w:rPr>
      </w:pPr>
      <w:r w:rsidRPr="00571315">
        <w:rPr>
          <w:rFonts w:ascii="Open Sans" w:hAnsi="Open Sans" w:cs="Open Sans"/>
          <w:iCs/>
          <w:color w:val="auto"/>
          <w:sz w:val="22"/>
        </w:rPr>
        <w:t xml:space="preserve">Wykonawca </w:t>
      </w:r>
      <w:r w:rsidR="00576796" w:rsidRPr="00571315">
        <w:rPr>
          <w:rFonts w:ascii="Open Sans" w:hAnsi="Open Sans" w:cs="Open Sans"/>
          <w:iCs/>
          <w:color w:val="auto"/>
          <w:sz w:val="22"/>
        </w:rPr>
        <w:t xml:space="preserve">w odpowiedzi na wezwanie, o którym mowa w art. 107 ust. 2 lub art. 128 ust. 1 </w:t>
      </w:r>
      <w:r w:rsidR="00761D32" w:rsidRPr="00571315">
        <w:rPr>
          <w:rFonts w:ascii="Open Sans" w:hAnsi="Open Sans" w:cs="Open Sans"/>
          <w:iCs/>
          <w:color w:val="auto"/>
          <w:sz w:val="22"/>
        </w:rPr>
        <w:t>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25B49AAF" w14:textId="6E634948" w:rsidR="00761D32" w:rsidRPr="00571315" w:rsidRDefault="004E3298" w:rsidP="00764A99">
      <w:pPr>
        <w:pStyle w:val="Akapitzlist"/>
        <w:numPr>
          <w:ilvl w:val="0"/>
          <w:numId w:val="39"/>
        </w:numPr>
        <w:tabs>
          <w:tab w:val="left" w:pos="426"/>
          <w:tab w:val="left" w:pos="851"/>
        </w:tabs>
        <w:suppressAutoHyphens/>
        <w:spacing w:line="250" w:lineRule="auto"/>
        <w:ind w:left="1037" w:right="0" w:hanging="357"/>
        <w:rPr>
          <w:rFonts w:ascii="Open Sans" w:hAnsi="Open Sans" w:cs="Open Sans"/>
          <w:iCs/>
          <w:color w:val="auto"/>
          <w:sz w:val="22"/>
        </w:rPr>
      </w:pPr>
      <w:r w:rsidRPr="00571315">
        <w:rPr>
          <w:rFonts w:ascii="Open Sans" w:hAnsi="Open Sans" w:cs="Open Sans"/>
          <w:iCs/>
          <w:color w:val="auto"/>
          <w:sz w:val="22"/>
        </w:rPr>
        <w:lastRenderedPageBreak/>
        <w:t>Wykonawca, którego oferta została wybrana:</w:t>
      </w:r>
    </w:p>
    <w:p w14:paraId="71FF3AD3" w14:textId="43E470E8" w:rsidR="004E3298" w:rsidRPr="00571315" w:rsidRDefault="004E3298" w:rsidP="00764A99">
      <w:pPr>
        <w:pStyle w:val="Akapitzlist"/>
        <w:numPr>
          <w:ilvl w:val="0"/>
          <w:numId w:val="40"/>
        </w:numPr>
        <w:tabs>
          <w:tab w:val="left" w:pos="426"/>
          <w:tab w:val="left" w:pos="851"/>
        </w:tabs>
        <w:suppressAutoHyphens/>
        <w:spacing w:line="250" w:lineRule="auto"/>
        <w:ind w:left="1434" w:right="0" w:hanging="357"/>
        <w:rPr>
          <w:rFonts w:ascii="Open Sans" w:hAnsi="Open Sans" w:cs="Open Sans"/>
          <w:iCs/>
          <w:color w:val="auto"/>
          <w:sz w:val="22"/>
        </w:rPr>
      </w:pPr>
      <w:r w:rsidRPr="00571315">
        <w:rPr>
          <w:rFonts w:ascii="Open Sans" w:hAnsi="Open Sans" w:cs="Open Sans"/>
          <w:iCs/>
          <w:color w:val="auto"/>
          <w:sz w:val="22"/>
        </w:rPr>
        <w:t>Odmówił podpisania umowy w sprawie zamówienia publicznego na warunkach określonych w ofercie,</w:t>
      </w:r>
    </w:p>
    <w:p w14:paraId="2DCC42BC" w14:textId="371A6643" w:rsidR="004E3298" w:rsidRPr="00571315" w:rsidRDefault="004E3298" w:rsidP="00764A99">
      <w:pPr>
        <w:pStyle w:val="Akapitzlist"/>
        <w:numPr>
          <w:ilvl w:val="0"/>
          <w:numId w:val="40"/>
        </w:numPr>
        <w:tabs>
          <w:tab w:val="left" w:pos="426"/>
          <w:tab w:val="left" w:pos="851"/>
        </w:tabs>
        <w:suppressAutoHyphens/>
        <w:spacing w:line="250" w:lineRule="auto"/>
        <w:ind w:left="1434" w:right="0" w:hanging="357"/>
        <w:rPr>
          <w:rFonts w:ascii="Open Sans" w:hAnsi="Open Sans" w:cs="Open Sans"/>
          <w:iCs/>
          <w:color w:val="auto"/>
          <w:sz w:val="22"/>
        </w:rPr>
      </w:pPr>
      <w:r w:rsidRPr="00571315">
        <w:rPr>
          <w:rFonts w:ascii="Open Sans" w:hAnsi="Open Sans" w:cs="Open Sans"/>
          <w:iCs/>
          <w:color w:val="auto"/>
          <w:sz w:val="22"/>
        </w:rPr>
        <w:t>Nie wniósł wymaganego zabezpieczenia należytego wykonania umowy;</w:t>
      </w:r>
    </w:p>
    <w:p w14:paraId="4FBB44CC" w14:textId="2272A921" w:rsidR="00F55C28" w:rsidRPr="00571315" w:rsidRDefault="004E3298" w:rsidP="00764A99">
      <w:pPr>
        <w:pStyle w:val="Akapitzlist"/>
        <w:numPr>
          <w:ilvl w:val="0"/>
          <w:numId w:val="39"/>
        </w:numPr>
        <w:tabs>
          <w:tab w:val="left" w:pos="426"/>
          <w:tab w:val="left" w:pos="851"/>
        </w:tabs>
        <w:suppressAutoHyphens/>
        <w:spacing w:line="250" w:lineRule="auto"/>
        <w:ind w:left="1037" w:right="0" w:hanging="357"/>
        <w:rPr>
          <w:rFonts w:ascii="Open Sans" w:hAnsi="Open Sans" w:cs="Open Sans"/>
          <w:iCs/>
          <w:color w:val="auto"/>
          <w:sz w:val="22"/>
        </w:rPr>
      </w:pPr>
      <w:r w:rsidRPr="00571315">
        <w:rPr>
          <w:rFonts w:ascii="Open Sans" w:hAnsi="Open Sans" w:cs="Open Sans"/>
          <w:iCs/>
          <w:color w:val="auto"/>
          <w:sz w:val="22"/>
        </w:rPr>
        <w:t>Zawarcie umowy stanie się niemożliwe z przyczyn leżących po stronie Wykonawcy, którego oferta została wybrana</w:t>
      </w:r>
      <w:r w:rsidR="00F55C28" w:rsidRPr="00571315">
        <w:rPr>
          <w:rFonts w:ascii="Open Sans" w:hAnsi="Open Sans" w:cs="Open Sans"/>
          <w:iCs/>
          <w:color w:val="auto"/>
          <w:sz w:val="22"/>
        </w:rPr>
        <w:t>.</w:t>
      </w:r>
    </w:p>
    <w:p w14:paraId="23CF1029" w14:textId="04EA1DBE" w:rsidR="00F55C28" w:rsidRPr="00571315" w:rsidRDefault="002D2CBD" w:rsidP="00764A99">
      <w:pPr>
        <w:pStyle w:val="Akapitzlist"/>
        <w:numPr>
          <w:ilvl w:val="0"/>
          <w:numId w:val="38"/>
        </w:numPr>
        <w:tabs>
          <w:tab w:val="left" w:pos="426"/>
          <w:tab w:val="left" w:pos="851"/>
        </w:tabs>
        <w:suppressAutoHyphens/>
        <w:spacing w:line="250" w:lineRule="auto"/>
        <w:ind w:left="697" w:right="0" w:hanging="357"/>
        <w:rPr>
          <w:rFonts w:ascii="Open Sans" w:hAnsi="Open Sans" w:cs="Open Sans"/>
          <w:iCs/>
          <w:color w:val="auto"/>
          <w:sz w:val="22"/>
        </w:rPr>
      </w:pPr>
      <w:r w:rsidRPr="00571315">
        <w:rPr>
          <w:rFonts w:ascii="Open Sans" w:hAnsi="Open Sans" w:cs="Open Sans"/>
          <w:iCs/>
          <w:color w:val="auto"/>
          <w:sz w:val="22"/>
        </w:rPr>
        <w:t>Zobowiązanie gwaranta lub poręczyciela do wypłacenia pełnej kwoty wadium na pierwsze wezwanie Zamawiającego, w terminie 21 dni od dnia doręczenia, zawierającego oświadczenie Zamawiającego o zaistnieniu jednej z okoliczności określonych w pkt. 3.</w:t>
      </w:r>
    </w:p>
    <w:p w14:paraId="2483AEAF" w14:textId="007846FB" w:rsidR="002D2CBD" w:rsidRPr="00571315" w:rsidRDefault="002D2CBD" w:rsidP="00764A99">
      <w:pPr>
        <w:pStyle w:val="Akapitzlist"/>
        <w:numPr>
          <w:ilvl w:val="0"/>
          <w:numId w:val="38"/>
        </w:numPr>
        <w:tabs>
          <w:tab w:val="left" w:pos="426"/>
          <w:tab w:val="left" w:pos="851"/>
        </w:tabs>
        <w:suppressAutoHyphens/>
        <w:spacing w:line="250" w:lineRule="auto"/>
        <w:ind w:left="697" w:right="0" w:hanging="357"/>
        <w:rPr>
          <w:rFonts w:ascii="Open Sans" w:hAnsi="Open Sans" w:cs="Open Sans"/>
          <w:iCs/>
          <w:color w:val="auto"/>
          <w:sz w:val="22"/>
        </w:rPr>
      </w:pPr>
      <w:r w:rsidRPr="00571315">
        <w:rPr>
          <w:rFonts w:ascii="Open Sans" w:hAnsi="Open Sans" w:cs="Open Sans"/>
          <w:iCs/>
          <w:color w:val="auto"/>
          <w:sz w:val="22"/>
        </w:rPr>
        <w:t>Okres ważności umowy zabezpieczającej, który musi pokrywać się z terminem związania ofertą</w:t>
      </w:r>
      <w:r w:rsidR="00024D91" w:rsidRPr="00571315">
        <w:rPr>
          <w:rFonts w:ascii="Open Sans" w:hAnsi="Open Sans" w:cs="Open Sans"/>
          <w:iCs/>
          <w:color w:val="auto"/>
          <w:sz w:val="22"/>
        </w:rPr>
        <w:t xml:space="preserve"> wskazanym w SWZ.</w:t>
      </w:r>
    </w:p>
    <w:p w14:paraId="572E673D" w14:textId="268A42C5" w:rsidR="001C2A61" w:rsidRPr="00571315" w:rsidRDefault="001C2A61" w:rsidP="00764A99">
      <w:pPr>
        <w:pStyle w:val="Akapitzlist"/>
        <w:numPr>
          <w:ilvl w:val="0"/>
          <w:numId w:val="31"/>
        </w:numPr>
        <w:tabs>
          <w:tab w:val="left" w:pos="426"/>
        </w:tabs>
        <w:spacing w:after="0" w:line="240" w:lineRule="auto"/>
        <w:ind w:right="0"/>
        <w:rPr>
          <w:rFonts w:ascii="Open Sans" w:hAnsi="Open Sans" w:cs="Open Sans"/>
          <w:bCs/>
          <w:color w:val="auto"/>
          <w:sz w:val="22"/>
        </w:rPr>
      </w:pPr>
      <w:r w:rsidRPr="00571315">
        <w:rPr>
          <w:rFonts w:ascii="Open Sans" w:hAnsi="Open Sans" w:cs="Open Sans"/>
          <w:bCs/>
          <w:color w:val="auto"/>
          <w:sz w:val="22"/>
        </w:rPr>
        <w:t>Oferta Wykonawcy, który nie wniesie wadium w wysokości określonej w ust. 1 w formie określonej w ust. 2, zostanie odrzucona na podstawie art. 226 ust. 1 pkt 14 ustawy Pzp.</w:t>
      </w:r>
    </w:p>
    <w:p w14:paraId="213048A0" w14:textId="49A14D93" w:rsidR="00FE59F0" w:rsidRPr="00571315" w:rsidRDefault="00FE59F0" w:rsidP="00764A99">
      <w:pPr>
        <w:pStyle w:val="Akapitzlist"/>
        <w:numPr>
          <w:ilvl w:val="0"/>
          <w:numId w:val="31"/>
        </w:numPr>
        <w:tabs>
          <w:tab w:val="left" w:pos="426"/>
        </w:tabs>
        <w:spacing w:after="0" w:line="240" w:lineRule="auto"/>
        <w:ind w:right="0"/>
        <w:rPr>
          <w:rFonts w:ascii="Open Sans" w:hAnsi="Open Sans" w:cs="Open Sans"/>
          <w:bCs/>
          <w:color w:val="auto"/>
          <w:sz w:val="22"/>
        </w:rPr>
      </w:pPr>
      <w:r w:rsidRPr="00571315">
        <w:rPr>
          <w:rFonts w:ascii="Open Sans" w:hAnsi="Open Sans" w:cs="Open Sans"/>
          <w:bCs/>
          <w:color w:val="auto"/>
          <w:sz w:val="22"/>
        </w:rPr>
        <w:t>Czynność wniesienia wadium nie podlega konwalidacji,</w:t>
      </w:r>
      <w:r w:rsidR="00E705E6" w:rsidRPr="00571315">
        <w:rPr>
          <w:rFonts w:ascii="Open Sans" w:hAnsi="Open Sans" w:cs="Open Sans"/>
          <w:bCs/>
          <w:color w:val="auto"/>
          <w:sz w:val="22"/>
        </w:rPr>
        <w:t xml:space="preserve"> nie można dokonać jego wpłaty po upływie wskazanego terminu składania ofert, jak również nie można uzupełnić dokumentu, potwierdzającego</w:t>
      </w:r>
      <w:r w:rsidR="000247EA" w:rsidRPr="00571315">
        <w:rPr>
          <w:rFonts w:ascii="Open Sans" w:hAnsi="Open Sans" w:cs="Open Sans"/>
          <w:bCs/>
          <w:color w:val="auto"/>
          <w:sz w:val="22"/>
        </w:rPr>
        <w:t xml:space="preserve"> </w:t>
      </w:r>
      <w:r w:rsidR="00E705E6" w:rsidRPr="00571315">
        <w:rPr>
          <w:rFonts w:ascii="Open Sans" w:hAnsi="Open Sans" w:cs="Open Sans"/>
          <w:bCs/>
          <w:color w:val="auto"/>
          <w:sz w:val="22"/>
        </w:rPr>
        <w:t>wniesienie wadium, jeśli wadium wnoszone jest w innej formie niż pieniężna</w:t>
      </w:r>
      <w:r w:rsidR="000247EA" w:rsidRPr="00571315">
        <w:rPr>
          <w:rFonts w:ascii="Open Sans" w:hAnsi="Open Sans" w:cs="Open Sans"/>
          <w:bCs/>
          <w:color w:val="auto"/>
          <w:sz w:val="22"/>
        </w:rPr>
        <w:t>.</w:t>
      </w:r>
    </w:p>
    <w:p w14:paraId="4C29DFA3" w14:textId="0451049A" w:rsidR="000247EA" w:rsidRPr="00571315" w:rsidRDefault="000247EA" w:rsidP="00764A99">
      <w:pPr>
        <w:pStyle w:val="Akapitzlist"/>
        <w:numPr>
          <w:ilvl w:val="0"/>
          <w:numId w:val="31"/>
        </w:numPr>
        <w:tabs>
          <w:tab w:val="left" w:pos="426"/>
        </w:tabs>
        <w:spacing w:after="0" w:line="240" w:lineRule="auto"/>
        <w:ind w:right="0"/>
        <w:rPr>
          <w:rFonts w:ascii="Open Sans" w:hAnsi="Open Sans" w:cs="Open Sans"/>
          <w:bCs/>
          <w:color w:val="auto"/>
          <w:sz w:val="22"/>
        </w:rPr>
      </w:pPr>
      <w:r w:rsidRPr="00571315">
        <w:rPr>
          <w:rFonts w:ascii="Open Sans" w:hAnsi="Open Sans" w:cs="Open Sans"/>
          <w:bCs/>
          <w:color w:val="auto"/>
          <w:sz w:val="22"/>
        </w:rPr>
        <w:t>Zamawiający zwróci wadium wszystkim Wykonawcom niezwłocznie, nie później jednak niż w terminie 7 dni od dnia wystąpienia jednej z okoliczności:</w:t>
      </w:r>
    </w:p>
    <w:p w14:paraId="332A3042" w14:textId="6D862DC1" w:rsidR="000247EA" w:rsidRPr="00571315" w:rsidRDefault="000247EA" w:rsidP="00764A99">
      <w:pPr>
        <w:pStyle w:val="Akapitzlist"/>
        <w:numPr>
          <w:ilvl w:val="0"/>
          <w:numId w:val="41"/>
        </w:numPr>
        <w:tabs>
          <w:tab w:val="left" w:pos="426"/>
        </w:tabs>
        <w:spacing w:after="0" w:line="240" w:lineRule="auto"/>
        <w:ind w:left="697" w:right="0" w:hanging="357"/>
        <w:rPr>
          <w:rFonts w:ascii="Open Sans" w:hAnsi="Open Sans" w:cs="Open Sans"/>
          <w:bCs/>
          <w:color w:val="auto"/>
          <w:sz w:val="22"/>
        </w:rPr>
      </w:pPr>
      <w:r w:rsidRPr="00571315">
        <w:rPr>
          <w:rFonts w:ascii="Open Sans" w:hAnsi="Open Sans" w:cs="Open Sans"/>
          <w:bCs/>
          <w:color w:val="auto"/>
          <w:sz w:val="22"/>
        </w:rPr>
        <w:t>upływu terminu związania ofertą,</w:t>
      </w:r>
    </w:p>
    <w:p w14:paraId="58F2932C" w14:textId="0273992F" w:rsidR="000247EA" w:rsidRPr="00571315" w:rsidRDefault="000247EA" w:rsidP="00764A99">
      <w:pPr>
        <w:pStyle w:val="Akapitzlist"/>
        <w:numPr>
          <w:ilvl w:val="0"/>
          <w:numId w:val="41"/>
        </w:numPr>
        <w:tabs>
          <w:tab w:val="left" w:pos="426"/>
        </w:tabs>
        <w:spacing w:after="0" w:line="240" w:lineRule="auto"/>
        <w:ind w:left="697" w:right="0" w:hanging="357"/>
        <w:rPr>
          <w:rFonts w:ascii="Open Sans" w:hAnsi="Open Sans" w:cs="Open Sans"/>
          <w:bCs/>
          <w:color w:val="auto"/>
          <w:sz w:val="22"/>
        </w:rPr>
      </w:pPr>
      <w:r w:rsidRPr="00571315">
        <w:rPr>
          <w:rFonts w:ascii="Open Sans" w:hAnsi="Open Sans" w:cs="Open Sans"/>
          <w:bCs/>
          <w:color w:val="auto"/>
          <w:sz w:val="22"/>
        </w:rPr>
        <w:t>zawarcia umowy w sprawie zamówienia publicznego,</w:t>
      </w:r>
    </w:p>
    <w:p w14:paraId="255A0FDA" w14:textId="4788BCBF" w:rsidR="004A20DA" w:rsidRPr="00571315" w:rsidRDefault="000247EA" w:rsidP="00764A99">
      <w:pPr>
        <w:pStyle w:val="Akapitzlist"/>
        <w:numPr>
          <w:ilvl w:val="0"/>
          <w:numId w:val="41"/>
        </w:numPr>
        <w:tabs>
          <w:tab w:val="left" w:pos="426"/>
        </w:tabs>
        <w:spacing w:after="0" w:line="240" w:lineRule="auto"/>
        <w:ind w:left="697" w:right="0" w:hanging="357"/>
        <w:rPr>
          <w:rFonts w:ascii="Open Sans" w:hAnsi="Open Sans" w:cs="Open Sans"/>
          <w:bCs/>
          <w:color w:val="auto"/>
          <w:sz w:val="22"/>
        </w:rPr>
      </w:pPr>
      <w:r w:rsidRPr="00571315">
        <w:rPr>
          <w:rFonts w:ascii="Open Sans" w:hAnsi="Open Sans" w:cs="Open Sans"/>
          <w:bCs/>
          <w:color w:val="auto"/>
          <w:sz w:val="22"/>
        </w:rPr>
        <w:t>unieważnienia postępowania o udzielenie zamówienia, z wyjątkiem sytuacji gdy nie zostało rozstrzygnięte odwołanie na czynność unieważnienia albo nie upłynął termin do jego wniesienia, z zastrzeżeniem ust. 14 oraz 15.</w:t>
      </w:r>
    </w:p>
    <w:p w14:paraId="131AC054" w14:textId="0C259DB6" w:rsidR="000247EA" w:rsidRPr="00571315" w:rsidRDefault="004A20DA" w:rsidP="00764A99">
      <w:pPr>
        <w:pStyle w:val="Akapitzlist"/>
        <w:numPr>
          <w:ilvl w:val="0"/>
          <w:numId w:val="31"/>
        </w:numPr>
        <w:tabs>
          <w:tab w:val="left" w:pos="426"/>
        </w:tabs>
        <w:spacing w:after="0" w:line="240" w:lineRule="auto"/>
        <w:ind w:right="0"/>
        <w:rPr>
          <w:rFonts w:ascii="Open Sans" w:hAnsi="Open Sans" w:cs="Open Sans"/>
          <w:bCs/>
          <w:color w:val="auto"/>
          <w:sz w:val="22"/>
        </w:rPr>
      </w:pPr>
      <w:r w:rsidRPr="00571315">
        <w:rPr>
          <w:rFonts w:ascii="Open Sans" w:hAnsi="Open Sans" w:cs="Open Sans"/>
          <w:bCs/>
          <w:color w:val="auto"/>
          <w:sz w:val="22"/>
        </w:rPr>
        <w:t xml:space="preserve">Zamawiający, niezwłocznie, nie później jednak niż w terminie 7 dni </w:t>
      </w:r>
      <w:r w:rsidR="00555251" w:rsidRPr="00571315">
        <w:rPr>
          <w:rFonts w:ascii="Open Sans" w:hAnsi="Open Sans" w:cs="Open Sans"/>
          <w:bCs/>
          <w:color w:val="auto"/>
          <w:sz w:val="22"/>
        </w:rPr>
        <w:t>od dnia złożenia wniosku zwraca wadium Wykonawcy</w:t>
      </w:r>
      <w:r w:rsidR="0078228F" w:rsidRPr="00571315">
        <w:rPr>
          <w:rFonts w:ascii="Open Sans" w:hAnsi="Open Sans" w:cs="Open Sans"/>
          <w:bCs/>
          <w:color w:val="auto"/>
          <w:sz w:val="22"/>
        </w:rPr>
        <w:t>:</w:t>
      </w:r>
    </w:p>
    <w:p w14:paraId="1A1FF3E9" w14:textId="2B63C1C8" w:rsidR="0078228F" w:rsidRPr="00571315" w:rsidRDefault="002D78C9" w:rsidP="00764A99">
      <w:pPr>
        <w:pStyle w:val="Akapitzlist"/>
        <w:numPr>
          <w:ilvl w:val="0"/>
          <w:numId w:val="42"/>
        </w:numPr>
        <w:tabs>
          <w:tab w:val="left" w:pos="426"/>
        </w:tabs>
        <w:spacing w:after="0" w:line="240" w:lineRule="auto"/>
        <w:ind w:left="697" w:right="0" w:hanging="357"/>
        <w:rPr>
          <w:rFonts w:ascii="Open Sans" w:hAnsi="Open Sans" w:cs="Open Sans"/>
          <w:bCs/>
          <w:color w:val="auto"/>
          <w:sz w:val="22"/>
        </w:rPr>
      </w:pPr>
      <w:r w:rsidRPr="00571315">
        <w:rPr>
          <w:rFonts w:ascii="Open Sans" w:hAnsi="Open Sans" w:cs="Open Sans"/>
          <w:bCs/>
          <w:color w:val="auto"/>
          <w:sz w:val="22"/>
        </w:rPr>
        <w:t>k</w:t>
      </w:r>
      <w:r w:rsidR="0078228F" w:rsidRPr="00571315">
        <w:rPr>
          <w:rFonts w:ascii="Open Sans" w:hAnsi="Open Sans" w:cs="Open Sans"/>
          <w:bCs/>
          <w:color w:val="auto"/>
          <w:sz w:val="22"/>
        </w:rPr>
        <w:t>tóry wycofał swoją ofertę przed upływem terminu składania ofert,</w:t>
      </w:r>
    </w:p>
    <w:p w14:paraId="255BC314" w14:textId="0720358D" w:rsidR="0078228F" w:rsidRPr="00571315" w:rsidRDefault="002D78C9" w:rsidP="00764A99">
      <w:pPr>
        <w:pStyle w:val="Akapitzlist"/>
        <w:numPr>
          <w:ilvl w:val="0"/>
          <w:numId w:val="42"/>
        </w:numPr>
        <w:tabs>
          <w:tab w:val="left" w:pos="426"/>
        </w:tabs>
        <w:spacing w:after="0" w:line="240" w:lineRule="auto"/>
        <w:ind w:left="697" w:right="0" w:hanging="357"/>
        <w:rPr>
          <w:rFonts w:ascii="Open Sans" w:hAnsi="Open Sans" w:cs="Open Sans"/>
          <w:bCs/>
          <w:color w:val="auto"/>
          <w:sz w:val="22"/>
        </w:rPr>
      </w:pPr>
      <w:r w:rsidRPr="00571315">
        <w:rPr>
          <w:rFonts w:ascii="Open Sans" w:hAnsi="Open Sans" w:cs="Open Sans"/>
          <w:bCs/>
          <w:color w:val="auto"/>
          <w:sz w:val="22"/>
        </w:rPr>
        <w:t>k</w:t>
      </w:r>
      <w:r w:rsidR="0078228F" w:rsidRPr="00571315">
        <w:rPr>
          <w:rFonts w:ascii="Open Sans" w:hAnsi="Open Sans" w:cs="Open Sans"/>
          <w:bCs/>
          <w:color w:val="auto"/>
          <w:sz w:val="22"/>
        </w:rPr>
        <w:t>tórego oferta została odrzucona,</w:t>
      </w:r>
    </w:p>
    <w:p w14:paraId="109E9100" w14:textId="65547135" w:rsidR="0078228F" w:rsidRPr="00571315" w:rsidRDefault="002D78C9" w:rsidP="00764A99">
      <w:pPr>
        <w:pStyle w:val="Akapitzlist"/>
        <w:numPr>
          <w:ilvl w:val="0"/>
          <w:numId w:val="42"/>
        </w:numPr>
        <w:tabs>
          <w:tab w:val="left" w:pos="426"/>
        </w:tabs>
        <w:spacing w:after="0" w:line="240" w:lineRule="auto"/>
        <w:ind w:left="697" w:right="0" w:hanging="357"/>
        <w:rPr>
          <w:rFonts w:ascii="Open Sans" w:hAnsi="Open Sans" w:cs="Open Sans"/>
          <w:bCs/>
          <w:color w:val="auto"/>
          <w:sz w:val="22"/>
        </w:rPr>
      </w:pPr>
      <w:r w:rsidRPr="00571315">
        <w:rPr>
          <w:rFonts w:ascii="Open Sans" w:hAnsi="Open Sans" w:cs="Open Sans"/>
          <w:bCs/>
          <w:color w:val="auto"/>
          <w:sz w:val="22"/>
        </w:rPr>
        <w:t>p</w:t>
      </w:r>
      <w:r w:rsidR="0078228F" w:rsidRPr="00571315">
        <w:rPr>
          <w:rFonts w:ascii="Open Sans" w:hAnsi="Open Sans" w:cs="Open Sans"/>
          <w:bCs/>
          <w:color w:val="auto"/>
          <w:sz w:val="22"/>
        </w:rPr>
        <w:t>o wyborze najkorzystniejszej oferty, z wyjątkiem Wykonawcy, którego oferta została wybrana jako najkorzystniejsza,</w:t>
      </w:r>
    </w:p>
    <w:p w14:paraId="262C5BC3" w14:textId="40A47DEC" w:rsidR="0078228F" w:rsidRPr="00571315" w:rsidRDefault="002D78C9" w:rsidP="00764A99">
      <w:pPr>
        <w:pStyle w:val="Akapitzlist"/>
        <w:numPr>
          <w:ilvl w:val="0"/>
          <w:numId w:val="42"/>
        </w:numPr>
        <w:tabs>
          <w:tab w:val="left" w:pos="426"/>
        </w:tabs>
        <w:spacing w:after="0" w:line="240" w:lineRule="auto"/>
        <w:ind w:left="697" w:right="0" w:hanging="357"/>
        <w:rPr>
          <w:rFonts w:ascii="Open Sans" w:hAnsi="Open Sans" w:cs="Open Sans"/>
          <w:bCs/>
          <w:color w:val="auto"/>
          <w:sz w:val="22"/>
        </w:rPr>
      </w:pPr>
      <w:r w:rsidRPr="00571315">
        <w:rPr>
          <w:rFonts w:ascii="Open Sans" w:hAnsi="Open Sans" w:cs="Open Sans"/>
          <w:bCs/>
          <w:color w:val="auto"/>
          <w:sz w:val="22"/>
        </w:rPr>
        <w:t>p</w:t>
      </w:r>
      <w:r w:rsidR="0078228F" w:rsidRPr="00571315">
        <w:rPr>
          <w:rFonts w:ascii="Open Sans" w:hAnsi="Open Sans" w:cs="Open Sans"/>
          <w:bCs/>
          <w:color w:val="auto"/>
          <w:sz w:val="22"/>
        </w:rPr>
        <w:t>o unieważnieniu postępowania, w przypadku gdy zostało rozstrzygnięte odwołanie na czynność unieważnienia albo upłynął termin do jego wniesienia.</w:t>
      </w:r>
    </w:p>
    <w:p w14:paraId="4AA7383F" w14:textId="1348C600" w:rsidR="0078228F" w:rsidRPr="00571315" w:rsidRDefault="00334744" w:rsidP="00764A99">
      <w:pPr>
        <w:pStyle w:val="Akapitzlist"/>
        <w:numPr>
          <w:ilvl w:val="0"/>
          <w:numId w:val="31"/>
        </w:numPr>
        <w:tabs>
          <w:tab w:val="left" w:pos="426"/>
        </w:tabs>
        <w:spacing w:after="0" w:line="240" w:lineRule="auto"/>
        <w:ind w:right="0"/>
        <w:rPr>
          <w:rFonts w:ascii="Open Sans" w:hAnsi="Open Sans" w:cs="Open Sans"/>
          <w:bCs/>
          <w:color w:val="auto"/>
          <w:sz w:val="22"/>
        </w:rPr>
      </w:pPr>
      <w:r w:rsidRPr="00571315">
        <w:rPr>
          <w:rFonts w:ascii="Open Sans" w:hAnsi="Open Sans" w:cs="Open Sans"/>
          <w:bCs/>
          <w:color w:val="auto"/>
          <w:sz w:val="22"/>
        </w:rPr>
        <w:t>Złożenie wniosku o zwrot wadium, o którym mowa w ust. 9, powoduje rozwiązanie stosunku prawnego z Wykonawcą wraz z utratą przez niego prawa do korzystania ze środków ochrony prawnej, o których mowa w dziale IX ustawy Pzp.</w:t>
      </w:r>
    </w:p>
    <w:p w14:paraId="69E09FE6" w14:textId="0DDD1AF8" w:rsidR="00334744" w:rsidRPr="00571315" w:rsidRDefault="00334744" w:rsidP="00764A99">
      <w:pPr>
        <w:pStyle w:val="Akapitzlist"/>
        <w:numPr>
          <w:ilvl w:val="0"/>
          <w:numId w:val="31"/>
        </w:numPr>
        <w:tabs>
          <w:tab w:val="left" w:pos="426"/>
        </w:tabs>
        <w:spacing w:after="0" w:line="240" w:lineRule="auto"/>
        <w:ind w:right="0"/>
        <w:rPr>
          <w:rFonts w:ascii="Open Sans" w:hAnsi="Open Sans" w:cs="Open Sans"/>
          <w:bCs/>
          <w:color w:val="auto"/>
          <w:sz w:val="22"/>
        </w:rPr>
      </w:pPr>
      <w:r w:rsidRPr="00571315">
        <w:rPr>
          <w:rFonts w:ascii="Open Sans" w:hAnsi="Open Sans" w:cs="Open Sans"/>
          <w:bCs/>
          <w:color w:val="auto"/>
          <w:sz w:val="22"/>
        </w:rPr>
        <w:t>Wykonawcy, którego oferta została wybrana jako najkorzystniejsza, Zamawiający zwróci wadium niezwłocznie po zawarciu umowy w sprawie zamówienia publicznego oraz wniesieniu zabezpieczenia należytego wykonania umowy.</w:t>
      </w:r>
    </w:p>
    <w:p w14:paraId="1EA9B7F6" w14:textId="743AD245" w:rsidR="00334744" w:rsidRPr="00571315" w:rsidRDefault="002D78C9" w:rsidP="00764A99">
      <w:pPr>
        <w:pStyle w:val="Akapitzlist"/>
        <w:numPr>
          <w:ilvl w:val="0"/>
          <w:numId w:val="31"/>
        </w:numPr>
        <w:tabs>
          <w:tab w:val="left" w:pos="426"/>
        </w:tabs>
        <w:spacing w:after="0" w:line="240" w:lineRule="auto"/>
        <w:ind w:right="0"/>
        <w:rPr>
          <w:rFonts w:ascii="Open Sans" w:hAnsi="Open Sans" w:cs="Open Sans"/>
          <w:bCs/>
          <w:color w:val="auto"/>
          <w:sz w:val="22"/>
        </w:rPr>
      </w:pPr>
      <w:r w:rsidRPr="00571315">
        <w:rPr>
          <w:rFonts w:ascii="Open Sans" w:hAnsi="Open Sans" w:cs="Open Sans"/>
          <w:bCs/>
          <w:color w:val="auto"/>
          <w:sz w:val="22"/>
        </w:rPr>
        <w:t>Zamawiający zażąda ponownego wniesienia wadium przez Wykonawcę, któremu zwrócono wadium na podstawie ust. 9, jeżeli w wyniku ostatecznego rozstrzygnięcia odwołania jego oferta została wybrana jako najkorzystniejsza. Wykonawca wnosi wadium w terminie określonym przez Zamawiającego.</w:t>
      </w:r>
    </w:p>
    <w:p w14:paraId="0FA1A205" w14:textId="594ECA9E" w:rsidR="002D78C9" w:rsidRPr="00571315" w:rsidRDefault="002D78C9" w:rsidP="00764A99">
      <w:pPr>
        <w:pStyle w:val="Akapitzlist"/>
        <w:numPr>
          <w:ilvl w:val="0"/>
          <w:numId w:val="31"/>
        </w:numPr>
        <w:tabs>
          <w:tab w:val="left" w:pos="426"/>
        </w:tabs>
        <w:spacing w:after="0" w:line="240" w:lineRule="auto"/>
        <w:ind w:right="0"/>
        <w:rPr>
          <w:rFonts w:ascii="Open Sans" w:hAnsi="Open Sans" w:cs="Open Sans"/>
          <w:bCs/>
          <w:color w:val="auto"/>
          <w:sz w:val="22"/>
        </w:rPr>
      </w:pPr>
      <w:r w:rsidRPr="00571315">
        <w:rPr>
          <w:rFonts w:ascii="Open Sans" w:hAnsi="Open Sans" w:cs="Open Sans"/>
          <w:bCs/>
          <w:color w:val="auto"/>
          <w:sz w:val="22"/>
        </w:rPr>
        <w:t>Wadium wniesione w pieniądzu Zamawiający zwróci wraz z odsetkami wynikającymi z umowy rachunku bankowego, na którym było ono przechowywane, pomniejszone o koszty prowadzenia rachunku oraz prowizji bankowej za przelew pieniędzy na rachunek bankowy wskazany przez Wykonawcę.</w:t>
      </w:r>
    </w:p>
    <w:p w14:paraId="3EC00184" w14:textId="0D22996D" w:rsidR="002D78C9" w:rsidRPr="00571315" w:rsidRDefault="002D78C9" w:rsidP="00764A99">
      <w:pPr>
        <w:pStyle w:val="Akapitzlist"/>
        <w:numPr>
          <w:ilvl w:val="0"/>
          <w:numId w:val="31"/>
        </w:numPr>
        <w:tabs>
          <w:tab w:val="left" w:pos="426"/>
        </w:tabs>
        <w:spacing w:after="0" w:line="240" w:lineRule="auto"/>
        <w:ind w:right="0"/>
        <w:rPr>
          <w:rFonts w:ascii="Open Sans" w:hAnsi="Open Sans" w:cs="Open Sans"/>
          <w:bCs/>
          <w:color w:val="auto"/>
          <w:sz w:val="22"/>
        </w:rPr>
      </w:pPr>
      <w:r w:rsidRPr="00571315">
        <w:rPr>
          <w:rFonts w:ascii="Open Sans" w:hAnsi="Open Sans" w:cs="Open Sans"/>
          <w:bCs/>
          <w:color w:val="auto"/>
          <w:sz w:val="22"/>
        </w:rPr>
        <w:lastRenderedPageBreak/>
        <w:t>Zamawiający zwraca wadium wniesione w innej formie niż w pieniądzu poprzez złożenie gwarantowi lub poręczycielowi</w:t>
      </w:r>
      <w:r w:rsidR="00267B8B" w:rsidRPr="00571315">
        <w:rPr>
          <w:rFonts w:ascii="Open Sans" w:hAnsi="Open Sans" w:cs="Open Sans"/>
          <w:bCs/>
          <w:color w:val="auto"/>
          <w:sz w:val="22"/>
        </w:rPr>
        <w:t xml:space="preserve"> oświadczenia o zwolnieniu wadium.</w:t>
      </w:r>
    </w:p>
    <w:p w14:paraId="608FA03E" w14:textId="3D153CB4" w:rsidR="00267B8B" w:rsidRPr="00571315" w:rsidRDefault="00267B8B" w:rsidP="00764A99">
      <w:pPr>
        <w:pStyle w:val="Akapitzlist"/>
        <w:numPr>
          <w:ilvl w:val="0"/>
          <w:numId w:val="31"/>
        </w:numPr>
        <w:tabs>
          <w:tab w:val="left" w:pos="426"/>
        </w:tabs>
        <w:spacing w:after="0" w:line="240" w:lineRule="auto"/>
        <w:ind w:right="0"/>
        <w:rPr>
          <w:rFonts w:ascii="Open Sans" w:hAnsi="Open Sans" w:cs="Open Sans"/>
          <w:bCs/>
          <w:color w:val="auto"/>
          <w:sz w:val="22"/>
        </w:rPr>
      </w:pPr>
      <w:r w:rsidRPr="00571315">
        <w:rPr>
          <w:rFonts w:ascii="Open Sans" w:hAnsi="Open Sans" w:cs="Open Sans"/>
          <w:color w:val="auto"/>
          <w:sz w:val="22"/>
        </w:rPr>
        <w:t>Zamawiający zatrzymuje wadium wraz z odsetkami, jeżeli 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w:t>
      </w:r>
      <w:r w:rsidR="00EC2D39" w:rsidRPr="00571315">
        <w:rPr>
          <w:rFonts w:ascii="Open Sans" w:hAnsi="Open Sans" w:cs="Open Sans"/>
          <w:color w:val="auto"/>
          <w:sz w:val="22"/>
        </w:rPr>
        <w:t xml:space="preserve"> oświadczenia, o którym mowa w art. 125 ust. 1 ustawy Pzp, innych dokumentów lub oświadczeń lub nie wyraził zgody na poprawienie omyłki, o której mowa w art. 223 ust. 2 pkt 3 ustawy Pap, co spowodowało brak możliwości wybrania oferty złożonej przez wykonawcę jako najkorzystniejszej.</w:t>
      </w:r>
    </w:p>
    <w:p w14:paraId="16CE1F5C" w14:textId="77777777" w:rsidR="00753688" w:rsidRPr="00571315" w:rsidRDefault="005F031C" w:rsidP="00764A99">
      <w:pPr>
        <w:pStyle w:val="Akapitzlist"/>
        <w:numPr>
          <w:ilvl w:val="0"/>
          <w:numId w:val="31"/>
        </w:numPr>
        <w:tabs>
          <w:tab w:val="left" w:pos="426"/>
        </w:tabs>
        <w:spacing w:after="0" w:line="240" w:lineRule="auto"/>
        <w:ind w:right="0"/>
        <w:rPr>
          <w:rFonts w:ascii="Open Sans" w:hAnsi="Open Sans" w:cs="Open Sans"/>
          <w:b/>
          <w:color w:val="auto"/>
          <w:sz w:val="22"/>
        </w:rPr>
      </w:pPr>
      <w:r w:rsidRPr="00571315">
        <w:rPr>
          <w:rFonts w:ascii="Open Sans" w:hAnsi="Open Sans" w:cs="Open Sans"/>
          <w:color w:val="auto"/>
          <w:sz w:val="22"/>
        </w:rPr>
        <w:t>Zamawiający zatrzym</w:t>
      </w:r>
      <w:r w:rsidR="00753688" w:rsidRPr="00571315">
        <w:rPr>
          <w:rFonts w:ascii="Open Sans" w:hAnsi="Open Sans" w:cs="Open Sans"/>
          <w:color w:val="auto"/>
          <w:sz w:val="22"/>
        </w:rPr>
        <w:t>a</w:t>
      </w:r>
      <w:r w:rsidRPr="00571315">
        <w:rPr>
          <w:rFonts w:ascii="Open Sans" w:hAnsi="Open Sans" w:cs="Open Sans"/>
          <w:color w:val="auto"/>
          <w:sz w:val="22"/>
        </w:rPr>
        <w:t xml:space="preserve"> wadium wraz z odsetkami, jeżeli</w:t>
      </w:r>
      <w:r w:rsidR="00753688" w:rsidRPr="00571315">
        <w:rPr>
          <w:rFonts w:ascii="Open Sans" w:hAnsi="Open Sans" w:cs="Open Sans"/>
          <w:color w:val="auto"/>
          <w:sz w:val="22"/>
        </w:rPr>
        <w:t>:</w:t>
      </w:r>
    </w:p>
    <w:p w14:paraId="76D29CD6" w14:textId="08D7C045" w:rsidR="00753688" w:rsidRPr="00571315" w:rsidRDefault="005F031C" w:rsidP="005F031C">
      <w:pPr>
        <w:tabs>
          <w:tab w:val="left" w:pos="709"/>
        </w:tabs>
        <w:spacing w:line="250" w:lineRule="auto"/>
        <w:ind w:left="709" w:right="0" w:hanging="283"/>
        <w:rPr>
          <w:rFonts w:ascii="Open Sans" w:hAnsi="Open Sans" w:cs="Open Sans"/>
          <w:color w:val="auto"/>
          <w:sz w:val="22"/>
        </w:rPr>
      </w:pPr>
      <w:r w:rsidRPr="00571315">
        <w:rPr>
          <w:rFonts w:ascii="Open Sans" w:hAnsi="Open Sans" w:cs="Open Sans"/>
          <w:color w:val="auto"/>
          <w:sz w:val="22"/>
        </w:rPr>
        <w:t xml:space="preserve">1)  </w:t>
      </w:r>
      <w:r w:rsidR="00753688" w:rsidRPr="00571315">
        <w:rPr>
          <w:rFonts w:ascii="Open Sans" w:hAnsi="Open Sans" w:cs="Open Sans"/>
          <w:color w:val="auto"/>
          <w:sz w:val="22"/>
        </w:rPr>
        <w:t>Wykonawca, którego oferta została wybrana:</w:t>
      </w:r>
    </w:p>
    <w:p w14:paraId="2F136662" w14:textId="77777777" w:rsidR="00753688" w:rsidRPr="00571315" w:rsidRDefault="005F031C" w:rsidP="00764A99">
      <w:pPr>
        <w:pStyle w:val="Akapitzlist"/>
        <w:numPr>
          <w:ilvl w:val="0"/>
          <w:numId w:val="43"/>
        </w:numPr>
        <w:tabs>
          <w:tab w:val="left" w:pos="709"/>
        </w:tabs>
        <w:spacing w:line="250" w:lineRule="auto"/>
        <w:ind w:right="0"/>
        <w:rPr>
          <w:rFonts w:ascii="Open Sans" w:hAnsi="Open Sans" w:cs="Open Sans"/>
          <w:color w:val="auto"/>
          <w:sz w:val="22"/>
        </w:rPr>
      </w:pPr>
      <w:r w:rsidRPr="00571315">
        <w:rPr>
          <w:rFonts w:ascii="Open Sans" w:hAnsi="Open Sans" w:cs="Open Sans"/>
          <w:color w:val="auto"/>
          <w:sz w:val="22"/>
        </w:rPr>
        <w:t>odmówił podpisania umowy w sprawie zamówienia publicznego na warunkach określonych w ofercie,</w:t>
      </w:r>
    </w:p>
    <w:p w14:paraId="11B4F4AA" w14:textId="695765C0" w:rsidR="005F031C" w:rsidRPr="00571315" w:rsidRDefault="005F031C" w:rsidP="00764A99">
      <w:pPr>
        <w:pStyle w:val="Akapitzlist"/>
        <w:numPr>
          <w:ilvl w:val="0"/>
          <w:numId w:val="43"/>
        </w:numPr>
        <w:tabs>
          <w:tab w:val="left" w:pos="709"/>
        </w:tabs>
        <w:spacing w:line="250" w:lineRule="auto"/>
        <w:ind w:right="0"/>
        <w:rPr>
          <w:rFonts w:ascii="Open Sans" w:hAnsi="Open Sans" w:cs="Open Sans"/>
          <w:color w:val="auto"/>
          <w:sz w:val="22"/>
        </w:rPr>
      </w:pPr>
      <w:r w:rsidRPr="00571315">
        <w:rPr>
          <w:rFonts w:ascii="Open Sans" w:hAnsi="Open Sans" w:cs="Open Sans"/>
          <w:color w:val="auto"/>
          <w:sz w:val="22"/>
        </w:rPr>
        <w:t>nie wniósł wymaganego zabezpieczenia należytego wykonania umowy</w:t>
      </w:r>
      <w:r w:rsidR="00753688" w:rsidRPr="00571315">
        <w:rPr>
          <w:rFonts w:ascii="Open Sans" w:hAnsi="Open Sans" w:cs="Open Sans"/>
          <w:color w:val="auto"/>
          <w:sz w:val="22"/>
        </w:rPr>
        <w:t>;</w:t>
      </w:r>
    </w:p>
    <w:p w14:paraId="661AC5D8" w14:textId="274FA801" w:rsidR="005F031C" w:rsidRPr="00571315" w:rsidRDefault="00753688" w:rsidP="005F031C">
      <w:pPr>
        <w:tabs>
          <w:tab w:val="left" w:pos="709"/>
        </w:tabs>
        <w:spacing w:after="120" w:line="250" w:lineRule="auto"/>
        <w:ind w:left="709" w:right="0" w:hanging="283"/>
        <w:rPr>
          <w:rFonts w:ascii="Open Sans" w:hAnsi="Open Sans" w:cs="Open Sans"/>
          <w:color w:val="auto"/>
          <w:sz w:val="22"/>
        </w:rPr>
      </w:pPr>
      <w:r w:rsidRPr="00571315">
        <w:rPr>
          <w:rFonts w:ascii="Open Sans" w:hAnsi="Open Sans" w:cs="Open Sans"/>
          <w:color w:val="auto"/>
          <w:sz w:val="22"/>
        </w:rPr>
        <w:t>2</w:t>
      </w:r>
      <w:r w:rsidR="005F031C" w:rsidRPr="00571315">
        <w:rPr>
          <w:rFonts w:ascii="Open Sans" w:hAnsi="Open Sans" w:cs="Open Sans"/>
          <w:color w:val="auto"/>
          <w:sz w:val="22"/>
        </w:rPr>
        <w:t xml:space="preserve">)  zawarcie umowy w </w:t>
      </w:r>
      <w:r w:rsidRPr="00571315">
        <w:rPr>
          <w:rFonts w:ascii="Open Sans" w:hAnsi="Open Sans" w:cs="Open Sans"/>
          <w:color w:val="auto"/>
          <w:sz w:val="22"/>
        </w:rPr>
        <w:t>stanie</w:t>
      </w:r>
      <w:r w:rsidR="005F031C" w:rsidRPr="00571315">
        <w:rPr>
          <w:rFonts w:ascii="Open Sans" w:hAnsi="Open Sans" w:cs="Open Sans"/>
          <w:color w:val="auto"/>
          <w:sz w:val="22"/>
        </w:rPr>
        <w:t xml:space="preserve"> się niemożliwe z przyczyn leżących po stronie Wykonawcy</w:t>
      </w:r>
      <w:r w:rsidRPr="00571315">
        <w:rPr>
          <w:rFonts w:ascii="Open Sans" w:hAnsi="Open Sans" w:cs="Open Sans"/>
          <w:color w:val="auto"/>
          <w:sz w:val="22"/>
        </w:rPr>
        <w:t>, którego oferta została wybrana</w:t>
      </w:r>
      <w:r w:rsidR="005F031C" w:rsidRPr="00571315">
        <w:rPr>
          <w:rFonts w:ascii="Open Sans" w:hAnsi="Open Sans" w:cs="Open Sans"/>
          <w:color w:val="auto"/>
          <w:sz w:val="22"/>
        </w:rPr>
        <w:t>.</w:t>
      </w:r>
    </w:p>
    <w:p w14:paraId="2F7BAFD1" w14:textId="77777777" w:rsidR="0018320F" w:rsidRPr="00571315" w:rsidRDefault="0018320F" w:rsidP="0018320F">
      <w:pPr>
        <w:spacing w:after="111"/>
        <w:ind w:left="1344" w:right="58" w:firstLine="0"/>
        <w:rPr>
          <w:rFonts w:ascii="Open Sans" w:hAnsi="Open Sans" w:cs="Open Sans"/>
          <w:color w:val="auto"/>
          <w:sz w:val="22"/>
        </w:rPr>
      </w:pPr>
    </w:p>
    <w:p w14:paraId="3714AC55" w14:textId="77777777" w:rsidR="001F66CD" w:rsidRPr="00571315" w:rsidRDefault="00D02358">
      <w:pPr>
        <w:spacing w:after="7" w:line="250" w:lineRule="auto"/>
        <w:ind w:left="1512" w:right="1138"/>
        <w:jc w:val="center"/>
        <w:rPr>
          <w:rFonts w:ascii="Open Sans" w:hAnsi="Open Sans" w:cs="Open Sans"/>
          <w:color w:val="auto"/>
          <w:sz w:val="22"/>
        </w:rPr>
      </w:pPr>
      <w:r w:rsidRPr="00571315">
        <w:rPr>
          <w:rFonts w:ascii="Open Sans" w:hAnsi="Open Sans" w:cs="Open Sans"/>
          <w:b/>
          <w:color w:val="auto"/>
          <w:sz w:val="22"/>
        </w:rPr>
        <w:t xml:space="preserve">§ 10. </w:t>
      </w:r>
    </w:p>
    <w:p w14:paraId="2F2416B1" w14:textId="77777777" w:rsidR="001F66CD" w:rsidRPr="00571315" w:rsidRDefault="00D02358">
      <w:pPr>
        <w:spacing w:after="140" w:line="250" w:lineRule="auto"/>
        <w:ind w:left="1512" w:right="1142"/>
        <w:jc w:val="center"/>
        <w:rPr>
          <w:rFonts w:ascii="Open Sans" w:hAnsi="Open Sans" w:cs="Open Sans"/>
          <w:color w:val="auto"/>
          <w:sz w:val="22"/>
        </w:rPr>
      </w:pPr>
      <w:r w:rsidRPr="00571315">
        <w:rPr>
          <w:rFonts w:ascii="Open Sans" w:hAnsi="Open Sans" w:cs="Open Sans"/>
          <w:b/>
          <w:color w:val="auto"/>
          <w:sz w:val="22"/>
        </w:rPr>
        <w:t xml:space="preserve">Termin związania ofertą </w:t>
      </w:r>
    </w:p>
    <w:p w14:paraId="168747AA" w14:textId="0833C991" w:rsidR="001F66CD" w:rsidRPr="00571315" w:rsidRDefault="00D02358" w:rsidP="00A040DB">
      <w:pPr>
        <w:numPr>
          <w:ilvl w:val="0"/>
          <w:numId w:val="9"/>
        </w:numPr>
        <w:spacing w:line="250" w:lineRule="auto"/>
        <w:ind w:left="510" w:right="57" w:hanging="510"/>
        <w:rPr>
          <w:rFonts w:ascii="Open Sans" w:hAnsi="Open Sans" w:cs="Open Sans"/>
          <w:color w:val="auto"/>
          <w:sz w:val="22"/>
        </w:rPr>
      </w:pPr>
      <w:r w:rsidRPr="00571315">
        <w:rPr>
          <w:rFonts w:ascii="Open Sans" w:hAnsi="Open Sans" w:cs="Open Sans"/>
          <w:color w:val="auto"/>
          <w:sz w:val="22"/>
        </w:rPr>
        <w:t xml:space="preserve">Termin związania ofertą </w:t>
      </w:r>
      <w:r w:rsidR="00753688" w:rsidRPr="00571315">
        <w:rPr>
          <w:rFonts w:ascii="Open Sans" w:hAnsi="Open Sans" w:cs="Open Sans"/>
          <w:color w:val="auto"/>
          <w:sz w:val="22"/>
        </w:rPr>
        <w:t>upływa</w:t>
      </w:r>
      <w:r w:rsidR="0006467F" w:rsidRPr="00571315">
        <w:rPr>
          <w:rFonts w:ascii="Open Sans" w:hAnsi="Open Sans" w:cs="Open Sans"/>
          <w:color w:val="auto"/>
          <w:sz w:val="22"/>
        </w:rPr>
        <w:t xml:space="preserve"> dnia</w:t>
      </w:r>
      <w:r w:rsidR="00F34B48" w:rsidRPr="00571315">
        <w:rPr>
          <w:rFonts w:ascii="Open Sans" w:hAnsi="Open Sans" w:cs="Open Sans"/>
          <w:color w:val="auto"/>
          <w:sz w:val="22"/>
        </w:rPr>
        <w:t xml:space="preserve"> </w:t>
      </w:r>
      <w:r w:rsidR="005A7138">
        <w:rPr>
          <w:rFonts w:ascii="Open Sans" w:hAnsi="Open Sans" w:cs="Open Sans"/>
          <w:color w:val="auto"/>
          <w:sz w:val="22"/>
        </w:rPr>
        <w:t>11</w:t>
      </w:r>
      <w:r w:rsidR="00C6698A">
        <w:rPr>
          <w:rFonts w:ascii="Open Sans" w:hAnsi="Open Sans" w:cs="Open Sans"/>
          <w:color w:val="auto"/>
          <w:sz w:val="22"/>
        </w:rPr>
        <w:t>.1</w:t>
      </w:r>
      <w:r w:rsidR="005A7138">
        <w:rPr>
          <w:rFonts w:ascii="Open Sans" w:hAnsi="Open Sans" w:cs="Open Sans"/>
          <w:color w:val="auto"/>
          <w:sz w:val="22"/>
        </w:rPr>
        <w:t>2</w:t>
      </w:r>
      <w:r w:rsidR="00C6698A">
        <w:rPr>
          <w:rFonts w:ascii="Open Sans" w:hAnsi="Open Sans" w:cs="Open Sans"/>
          <w:color w:val="auto"/>
          <w:sz w:val="22"/>
        </w:rPr>
        <w:t xml:space="preserve">.2024r. </w:t>
      </w:r>
      <w:r w:rsidRPr="00571315">
        <w:rPr>
          <w:rFonts w:ascii="Open Sans" w:hAnsi="Open Sans" w:cs="Open Sans"/>
          <w:color w:val="auto"/>
          <w:sz w:val="22"/>
        </w:rPr>
        <w:t>Bieg terminu rozpoczyna się wraz z upływem terminu składania ofert</w:t>
      </w:r>
      <w:r w:rsidR="00753688" w:rsidRPr="00571315">
        <w:rPr>
          <w:rFonts w:ascii="Open Sans" w:hAnsi="Open Sans" w:cs="Open Sans"/>
          <w:color w:val="auto"/>
          <w:sz w:val="22"/>
        </w:rPr>
        <w:t>, przy czym pierwszym dniem terminu związania ofertą jest dzień, w którym upływa termin składania ofert</w:t>
      </w:r>
      <w:r w:rsidRPr="00571315">
        <w:rPr>
          <w:rFonts w:ascii="Open Sans" w:hAnsi="Open Sans" w:cs="Open Sans"/>
          <w:color w:val="auto"/>
          <w:sz w:val="22"/>
        </w:rPr>
        <w:t xml:space="preserve">. </w:t>
      </w:r>
    </w:p>
    <w:p w14:paraId="70CA25A8" w14:textId="3777F061" w:rsidR="00053557" w:rsidRPr="00571315" w:rsidRDefault="00053557" w:rsidP="00A040DB">
      <w:pPr>
        <w:numPr>
          <w:ilvl w:val="0"/>
          <w:numId w:val="9"/>
        </w:numPr>
        <w:spacing w:line="250" w:lineRule="auto"/>
        <w:ind w:left="510" w:right="57" w:hanging="510"/>
        <w:rPr>
          <w:rFonts w:ascii="Open Sans" w:hAnsi="Open Sans" w:cs="Open Sans"/>
          <w:color w:val="auto"/>
          <w:sz w:val="22"/>
        </w:rPr>
      </w:pPr>
      <w:r w:rsidRPr="00571315">
        <w:rPr>
          <w:rFonts w:ascii="Open Sans" w:hAnsi="Open Sans" w:cs="Open Sans"/>
          <w:color w:val="auto"/>
          <w:sz w:val="22"/>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 Przedłużenie terminu związania ofertą, o którym mowa w ust. 1, wymaga złożenia przez Wykonawcę pisemnego oświadczenia o wyrażeniu zgody na przedłużenie terminu związania ofertą.</w:t>
      </w:r>
    </w:p>
    <w:p w14:paraId="7AB38A48" w14:textId="7498E7C4" w:rsidR="00053557" w:rsidRPr="00571315" w:rsidRDefault="00053557" w:rsidP="00053557">
      <w:pPr>
        <w:numPr>
          <w:ilvl w:val="0"/>
          <w:numId w:val="9"/>
        </w:numPr>
        <w:spacing w:line="250" w:lineRule="auto"/>
        <w:ind w:left="510" w:right="57" w:hanging="510"/>
        <w:rPr>
          <w:rFonts w:ascii="Open Sans" w:hAnsi="Open Sans" w:cs="Open Sans"/>
          <w:color w:val="auto"/>
          <w:sz w:val="22"/>
        </w:rPr>
      </w:pPr>
      <w:r w:rsidRPr="00571315">
        <w:rPr>
          <w:rFonts w:ascii="Open Sans" w:hAnsi="Open Sans" w:cs="Open Sans"/>
          <w:color w:val="auto"/>
          <w:sz w:val="22"/>
        </w:rPr>
        <w:t>W przypadku gdy Zamawiający żąda wniesienia wadium, przedłużenie terminu związania ofertą, o k</w:t>
      </w:r>
      <w:r w:rsidR="00DC7836" w:rsidRPr="00571315">
        <w:rPr>
          <w:rFonts w:ascii="Open Sans" w:hAnsi="Open Sans" w:cs="Open Sans"/>
          <w:color w:val="auto"/>
          <w:sz w:val="22"/>
        </w:rPr>
        <w:t>t</w:t>
      </w:r>
      <w:r w:rsidRPr="00571315">
        <w:rPr>
          <w:rFonts w:ascii="Open Sans" w:hAnsi="Open Sans" w:cs="Open Sans"/>
          <w:color w:val="auto"/>
          <w:sz w:val="22"/>
        </w:rPr>
        <w:t>órym mowa w ust. 2, następuje wraz z przedłużeniem okresu ważności wadium albo, jeżeli nie jest to możliwe, z wniesieniem nowego wadium na przedłużony okres związania ofertą.</w:t>
      </w:r>
    </w:p>
    <w:p w14:paraId="552655B1" w14:textId="152AC3E8" w:rsidR="00053557" w:rsidRPr="00571315" w:rsidRDefault="00053557" w:rsidP="00DC7836">
      <w:pPr>
        <w:numPr>
          <w:ilvl w:val="0"/>
          <w:numId w:val="9"/>
        </w:numPr>
        <w:spacing w:line="250" w:lineRule="auto"/>
        <w:ind w:left="510" w:right="57" w:hanging="510"/>
        <w:rPr>
          <w:rFonts w:ascii="Open Sans" w:hAnsi="Open Sans" w:cs="Open Sans"/>
          <w:color w:val="auto"/>
          <w:sz w:val="22"/>
        </w:rPr>
      </w:pPr>
      <w:r w:rsidRPr="00571315">
        <w:rPr>
          <w:rFonts w:ascii="Open Sans" w:hAnsi="Open Sans" w:cs="Open Sans"/>
          <w:color w:val="auto"/>
          <w:sz w:val="22"/>
        </w:rPr>
        <w:t xml:space="preserve">Odmowa Wykonawcy na przedłużenie terminu związania ofertą nie powoduje utraty wadium.  </w:t>
      </w:r>
    </w:p>
    <w:p w14:paraId="729C3578" w14:textId="24AA5BB9" w:rsidR="001F66CD" w:rsidRPr="00571315" w:rsidRDefault="00D02358" w:rsidP="00A040DB">
      <w:pPr>
        <w:numPr>
          <w:ilvl w:val="0"/>
          <w:numId w:val="9"/>
        </w:numPr>
        <w:spacing w:after="114" w:line="250" w:lineRule="auto"/>
        <w:ind w:left="510" w:right="57" w:hanging="510"/>
        <w:rPr>
          <w:rFonts w:ascii="Open Sans" w:hAnsi="Open Sans" w:cs="Open Sans"/>
          <w:color w:val="auto"/>
          <w:sz w:val="22"/>
        </w:rPr>
      </w:pPr>
      <w:r w:rsidRPr="00571315">
        <w:rPr>
          <w:rFonts w:ascii="Open Sans" w:hAnsi="Open Sans" w:cs="Open Sans"/>
          <w:color w:val="auto"/>
          <w:sz w:val="22"/>
        </w:rPr>
        <w:t>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będzie po wyborze oferty najkorzystniejszej, obowiązek wniesienia nowego wadium lub jego przedłużenia dotyczy jedynie Wykonawcy, którego</w:t>
      </w:r>
      <w:r w:rsidR="000E2D43" w:rsidRPr="00571315">
        <w:rPr>
          <w:rFonts w:ascii="Open Sans" w:hAnsi="Open Sans" w:cs="Open Sans"/>
          <w:color w:val="auto"/>
          <w:sz w:val="22"/>
        </w:rPr>
        <w:t xml:space="preserve"> </w:t>
      </w:r>
      <w:r w:rsidRPr="00571315">
        <w:rPr>
          <w:rFonts w:ascii="Open Sans" w:hAnsi="Open Sans" w:cs="Open Sans"/>
          <w:color w:val="auto"/>
          <w:sz w:val="22"/>
        </w:rPr>
        <w:t xml:space="preserve">oferta została wybrana jako najkorzystniejsza. </w:t>
      </w:r>
    </w:p>
    <w:p w14:paraId="368D83C7" w14:textId="1DE4A38F" w:rsidR="00DC7836" w:rsidRPr="00571315" w:rsidRDefault="00DC7836" w:rsidP="00A040DB">
      <w:pPr>
        <w:numPr>
          <w:ilvl w:val="0"/>
          <w:numId w:val="9"/>
        </w:numPr>
        <w:spacing w:after="114" w:line="250" w:lineRule="auto"/>
        <w:ind w:left="510" w:right="57" w:hanging="510"/>
        <w:rPr>
          <w:rFonts w:ascii="Open Sans" w:hAnsi="Open Sans" w:cs="Open Sans"/>
          <w:color w:val="auto"/>
          <w:sz w:val="22"/>
        </w:rPr>
      </w:pPr>
      <w:r w:rsidRPr="00571315">
        <w:rPr>
          <w:rFonts w:ascii="Open Sans" w:hAnsi="Open Sans" w:cs="Open Sans"/>
          <w:color w:val="auto"/>
          <w:sz w:val="22"/>
        </w:rPr>
        <w:t>Komunikacja w sprawach określonych w niniejszym paragrafie odbywa się zgodnie z § 8.</w:t>
      </w:r>
    </w:p>
    <w:p w14:paraId="6DBC4363" w14:textId="77777777" w:rsidR="0018320F" w:rsidRPr="00571315" w:rsidRDefault="0018320F" w:rsidP="0018320F">
      <w:pPr>
        <w:spacing w:after="114" w:line="250" w:lineRule="auto"/>
        <w:ind w:left="510" w:right="57" w:firstLine="0"/>
        <w:rPr>
          <w:rFonts w:ascii="Open Sans" w:hAnsi="Open Sans" w:cs="Open Sans"/>
          <w:color w:val="auto"/>
          <w:sz w:val="22"/>
        </w:rPr>
      </w:pPr>
    </w:p>
    <w:p w14:paraId="6A722479" w14:textId="77777777" w:rsidR="001F66CD" w:rsidRPr="00571315" w:rsidRDefault="00D02358">
      <w:pPr>
        <w:spacing w:after="7" w:line="250" w:lineRule="auto"/>
        <w:ind w:left="1512" w:right="1138"/>
        <w:jc w:val="center"/>
        <w:rPr>
          <w:rFonts w:ascii="Open Sans" w:hAnsi="Open Sans" w:cs="Open Sans"/>
          <w:color w:val="auto"/>
          <w:sz w:val="22"/>
        </w:rPr>
      </w:pPr>
      <w:r w:rsidRPr="00571315">
        <w:rPr>
          <w:rFonts w:ascii="Open Sans" w:hAnsi="Open Sans" w:cs="Open Sans"/>
          <w:b/>
          <w:color w:val="auto"/>
          <w:sz w:val="22"/>
        </w:rPr>
        <w:t xml:space="preserve">§ 11. </w:t>
      </w:r>
    </w:p>
    <w:p w14:paraId="37EE2B5F" w14:textId="77777777" w:rsidR="001F66CD" w:rsidRPr="00571315" w:rsidRDefault="00D02358">
      <w:pPr>
        <w:spacing w:after="140" w:line="250" w:lineRule="auto"/>
        <w:ind w:left="1512" w:right="1141"/>
        <w:jc w:val="center"/>
        <w:rPr>
          <w:rFonts w:ascii="Open Sans" w:hAnsi="Open Sans" w:cs="Open Sans"/>
          <w:color w:val="auto"/>
          <w:sz w:val="22"/>
        </w:rPr>
      </w:pPr>
      <w:r w:rsidRPr="00571315">
        <w:rPr>
          <w:rFonts w:ascii="Open Sans" w:hAnsi="Open Sans" w:cs="Open Sans"/>
          <w:b/>
          <w:color w:val="auto"/>
          <w:sz w:val="22"/>
        </w:rPr>
        <w:t xml:space="preserve">Opis sposobu przygotowania ofert </w:t>
      </w:r>
    </w:p>
    <w:p w14:paraId="44CF2932" w14:textId="64436F56" w:rsidR="00A84CED" w:rsidRPr="006D7863" w:rsidRDefault="001D0A16" w:rsidP="00A84CED">
      <w:pPr>
        <w:numPr>
          <w:ilvl w:val="0"/>
          <w:numId w:val="10"/>
        </w:numPr>
        <w:spacing w:after="0" w:line="240" w:lineRule="auto"/>
        <w:ind w:left="227" w:right="0" w:hanging="227"/>
        <w:rPr>
          <w:rFonts w:ascii="Open Sans" w:hAnsi="Open Sans" w:cs="Open Sans"/>
          <w:color w:val="auto"/>
          <w:sz w:val="22"/>
        </w:rPr>
      </w:pPr>
      <w:r w:rsidRPr="00571315">
        <w:rPr>
          <w:rFonts w:ascii="Open Sans" w:hAnsi="Open Sans" w:cs="Open Sans"/>
          <w:color w:val="auto"/>
          <w:sz w:val="22"/>
        </w:rPr>
        <w:t xml:space="preserve">Oferta </w:t>
      </w:r>
      <w:r w:rsidR="00A84CED" w:rsidRPr="00571315">
        <w:rPr>
          <w:rFonts w:ascii="Open Sans" w:hAnsi="Open Sans" w:cs="Open Sans"/>
          <w:color w:val="auto"/>
          <w:sz w:val="22"/>
        </w:rPr>
        <w:t xml:space="preserve">powinna zostać złożona na </w:t>
      </w:r>
      <w:r w:rsidR="00A84CED" w:rsidRPr="00571315">
        <w:rPr>
          <w:rFonts w:ascii="Open Sans" w:hAnsi="Open Sans" w:cs="Open Sans"/>
          <w:b/>
          <w:bCs/>
          <w:color w:val="auto"/>
          <w:sz w:val="22"/>
        </w:rPr>
        <w:t>formularzu ofertowym</w:t>
      </w:r>
      <w:r w:rsidR="00A84CED" w:rsidRPr="00571315">
        <w:rPr>
          <w:rFonts w:ascii="Open Sans" w:hAnsi="Open Sans" w:cs="Open Sans"/>
          <w:color w:val="auto"/>
          <w:sz w:val="22"/>
        </w:rPr>
        <w:t xml:space="preserve"> sporządzonym zgodnie ze </w:t>
      </w:r>
      <w:r w:rsidR="00A84CED" w:rsidRPr="006D7863">
        <w:rPr>
          <w:rFonts w:ascii="Open Sans" w:hAnsi="Open Sans" w:cs="Open Sans"/>
          <w:color w:val="auto"/>
          <w:sz w:val="22"/>
        </w:rPr>
        <w:t xml:space="preserve">wzorem zawartym w Załączniku nr </w:t>
      </w:r>
      <w:r w:rsidR="00E02039" w:rsidRPr="006D7863">
        <w:rPr>
          <w:rFonts w:ascii="Open Sans" w:hAnsi="Open Sans" w:cs="Open Sans"/>
          <w:color w:val="auto"/>
          <w:sz w:val="22"/>
        </w:rPr>
        <w:t>1</w:t>
      </w:r>
      <w:r w:rsidR="00A84CED" w:rsidRPr="006D7863">
        <w:rPr>
          <w:rFonts w:ascii="Open Sans" w:hAnsi="Open Sans" w:cs="Open Sans"/>
          <w:color w:val="auto"/>
          <w:sz w:val="22"/>
        </w:rPr>
        <w:t xml:space="preserve"> do SWZ</w:t>
      </w:r>
      <w:r w:rsidR="00AA7752" w:rsidRPr="006D7863">
        <w:rPr>
          <w:rFonts w:ascii="Open Sans" w:hAnsi="Open Sans" w:cs="Open Sans"/>
          <w:color w:val="auto"/>
          <w:sz w:val="22"/>
        </w:rPr>
        <w:t xml:space="preserve"> (oferta podstawowa) </w:t>
      </w:r>
      <w:r w:rsidR="005D52F0" w:rsidRPr="006D7863">
        <w:rPr>
          <w:rFonts w:ascii="Open Sans" w:hAnsi="Open Sans" w:cs="Open Sans"/>
          <w:color w:val="auto"/>
          <w:sz w:val="22"/>
        </w:rPr>
        <w:t>i</w:t>
      </w:r>
      <w:r w:rsidR="00AA7752" w:rsidRPr="006D7863">
        <w:rPr>
          <w:rFonts w:ascii="Open Sans" w:hAnsi="Open Sans" w:cs="Open Sans"/>
          <w:color w:val="auto"/>
          <w:sz w:val="22"/>
        </w:rPr>
        <w:t xml:space="preserve"> Załączniku nr 1a do SWZ (oferta wariantowa). </w:t>
      </w:r>
    </w:p>
    <w:p w14:paraId="5A6C4E9A" w14:textId="3C392930" w:rsidR="00A84CED" w:rsidRPr="00571315" w:rsidRDefault="00A84CED" w:rsidP="00A84CED">
      <w:pPr>
        <w:numPr>
          <w:ilvl w:val="0"/>
          <w:numId w:val="10"/>
        </w:numPr>
        <w:spacing w:after="0" w:line="240" w:lineRule="auto"/>
        <w:ind w:left="227" w:right="0" w:hanging="227"/>
        <w:rPr>
          <w:rFonts w:ascii="Open Sans" w:hAnsi="Open Sans" w:cs="Open Sans"/>
          <w:color w:val="auto"/>
          <w:sz w:val="22"/>
        </w:rPr>
      </w:pPr>
      <w:r w:rsidRPr="00571315">
        <w:rPr>
          <w:rFonts w:ascii="Open Sans" w:hAnsi="Open Sans" w:cs="Open Sans"/>
          <w:color w:val="auto"/>
          <w:sz w:val="22"/>
        </w:rPr>
        <w:t>Oferta powinna być sporządzona w języku polskim, w  postaci elektronicznej i podpisana kwalifikowanym podpisem elektronicznym.</w:t>
      </w:r>
    </w:p>
    <w:p w14:paraId="081046A3" w14:textId="77777777" w:rsidR="00A84CED" w:rsidRPr="00571315" w:rsidRDefault="00A84CED" w:rsidP="00A84CED">
      <w:pPr>
        <w:numPr>
          <w:ilvl w:val="0"/>
          <w:numId w:val="10"/>
        </w:numPr>
        <w:spacing w:after="0" w:line="240" w:lineRule="auto"/>
        <w:ind w:left="227" w:right="0" w:hanging="227"/>
        <w:rPr>
          <w:rFonts w:ascii="Open Sans" w:hAnsi="Open Sans" w:cs="Open Sans"/>
          <w:color w:val="auto"/>
          <w:sz w:val="22"/>
        </w:rPr>
      </w:pPr>
      <w:r w:rsidRPr="00571315">
        <w:rPr>
          <w:rFonts w:ascii="Open Sans" w:hAnsi="Open Sans" w:cs="Open Sans"/>
          <w:color w:val="auto"/>
          <w:sz w:val="22"/>
        </w:rPr>
        <w:t>Wraz z ofertą należy złożyć następujące dokumenty w formie elektronicznej (podpisane kwalifikowanym podpisem elektronicznym):</w:t>
      </w:r>
    </w:p>
    <w:p w14:paraId="737282C6" w14:textId="77777777" w:rsidR="00A84CED" w:rsidRPr="00571315" w:rsidRDefault="00A84CED" w:rsidP="00764A99">
      <w:pPr>
        <w:pStyle w:val="Akapitzlist"/>
        <w:numPr>
          <w:ilvl w:val="0"/>
          <w:numId w:val="44"/>
        </w:numPr>
        <w:spacing w:after="0" w:line="240" w:lineRule="auto"/>
        <w:ind w:left="584" w:right="0" w:hanging="357"/>
        <w:rPr>
          <w:rFonts w:ascii="Open Sans" w:hAnsi="Open Sans" w:cs="Open Sans"/>
          <w:color w:val="auto"/>
          <w:sz w:val="22"/>
        </w:rPr>
      </w:pPr>
      <w:r w:rsidRPr="00571315">
        <w:rPr>
          <w:rFonts w:ascii="Open Sans" w:hAnsi="Open Sans" w:cs="Open Sans"/>
          <w:color w:val="auto"/>
          <w:sz w:val="22"/>
        </w:rPr>
        <w:t>JEDZ,</w:t>
      </w:r>
    </w:p>
    <w:p w14:paraId="0B0FE28A" w14:textId="77777777" w:rsidR="00A84CED" w:rsidRPr="00571315" w:rsidRDefault="00A84CED" w:rsidP="00764A99">
      <w:pPr>
        <w:pStyle w:val="Akapitzlist"/>
        <w:numPr>
          <w:ilvl w:val="0"/>
          <w:numId w:val="44"/>
        </w:numPr>
        <w:spacing w:after="0" w:line="240" w:lineRule="auto"/>
        <w:ind w:left="584" w:right="0" w:hanging="357"/>
        <w:rPr>
          <w:rFonts w:ascii="Open Sans" w:hAnsi="Open Sans" w:cs="Open Sans"/>
          <w:color w:val="auto"/>
          <w:sz w:val="22"/>
        </w:rPr>
      </w:pPr>
      <w:r w:rsidRPr="00571315">
        <w:rPr>
          <w:rFonts w:ascii="Open Sans" w:hAnsi="Open Sans" w:cs="Open Sans"/>
          <w:color w:val="auto"/>
          <w:sz w:val="22"/>
        </w:rPr>
        <w:t>zobowiązanie podmiotu trzeciego lub inne dokumenty, o których mowa w § 7 ust. 5-7 – jeśli dotyczy,</w:t>
      </w:r>
    </w:p>
    <w:p w14:paraId="7B727E4D" w14:textId="77777777" w:rsidR="00A84CED" w:rsidRPr="006D7863" w:rsidRDefault="00A84CED" w:rsidP="00764A99">
      <w:pPr>
        <w:pStyle w:val="Akapitzlist"/>
        <w:numPr>
          <w:ilvl w:val="0"/>
          <w:numId w:val="44"/>
        </w:numPr>
        <w:spacing w:after="0" w:line="240" w:lineRule="auto"/>
        <w:ind w:left="584" w:right="0" w:hanging="357"/>
        <w:rPr>
          <w:rFonts w:ascii="Open Sans" w:hAnsi="Open Sans" w:cs="Open Sans"/>
          <w:color w:val="auto"/>
          <w:sz w:val="22"/>
        </w:rPr>
      </w:pPr>
      <w:r w:rsidRPr="006D7863">
        <w:rPr>
          <w:rFonts w:ascii="Open Sans" w:hAnsi="Open Sans" w:cs="Open Sans"/>
          <w:bCs/>
          <w:color w:val="auto"/>
          <w:sz w:val="22"/>
        </w:rPr>
        <w:t>oświadczenie wykonawców wspólnie ubiegających się o udzielenie zamówienia składane na podstawie art. 117 ust. 4 ustawy Pzp, jeśli dotyczy.</w:t>
      </w:r>
    </w:p>
    <w:p w14:paraId="72645CAF" w14:textId="72DF4685" w:rsidR="00A84CED" w:rsidRPr="00571315" w:rsidRDefault="00A84CED" w:rsidP="00A84CED">
      <w:pPr>
        <w:pStyle w:val="Akapitzlist"/>
        <w:spacing w:after="0" w:line="240" w:lineRule="auto"/>
        <w:ind w:left="788" w:right="0" w:firstLine="0"/>
        <w:rPr>
          <w:rFonts w:ascii="Open Sans" w:hAnsi="Open Sans" w:cs="Open Sans"/>
          <w:color w:val="auto"/>
          <w:sz w:val="22"/>
        </w:rPr>
      </w:pPr>
      <w:r w:rsidRPr="006D7863">
        <w:rPr>
          <w:rFonts w:ascii="Open Sans" w:hAnsi="Open Sans" w:cs="Open Sans"/>
          <w:color w:val="auto"/>
          <w:sz w:val="22"/>
        </w:rPr>
        <w:t xml:space="preserve">Zaleca się, aby wyżej wymienione oświadczenie zostało sporządzone zgodnie ze wzorem stanowiącym załącznik nr </w:t>
      </w:r>
      <w:r w:rsidR="00D34335">
        <w:rPr>
          <w:rFonts w:ascii="Open Sans" w:hAnsi="Open Sans" w:cs="Open Sans"/>
          <w:color w:val="auto"/>
          <w:sz w:val="22"/>
        </w:rPr>
        <w:t>5</w:t>
      </w:r>
      <w:r w:rsidRPr="006D7863">
        <w:rPr>
          <w:rFonts w:ascii="Open Sans" w:hAnsi="Open Sans" w:cs="Open Sans"/>
          <w:color w:val="auto"/>
          <w:sz w:val="22"/>
        </w:rPr>
        <w:t xml:space="preserve"> do SWZ;</w:t>
      </w:r>
    </w:p>
    <w:p w14:paraId="0F44AA93" w14:textId="77777777" w:rsidR="00A84CED" w:rsidRPr="00571315" w:rsidRDefault="00A84CED" w:rsidP="00764A99">
      <w:pPr>
        <w:pStyle w:val="Akapitzlist"/>
        <w:numPr>
          <w:ilvl w:val="0"/>
          <w:numId w:val="44"/>
        </w:numPr>
        <w:spacing w:after="0" w:line="240" w:lineRule="auto"/>
        <w:ind w:left="584" w:right="0" w:hanging="357"/>
        <w:rPr>
          <w:rFonts w:ascii="Open Sans" w:hAnsi="Open Sans" w:cs="Open Sans"/>
          <w:color w:val="auto"/>
          <w:sz w:val="22"/>
        </w:rPr>
      </w:pPr>
      <w:r w:rsidRPr="00571315">
        <w:rPr>
          <w:rFonts w:ascii="Open Sans" w:hAnsi="Open Sans" w:cs="Open Sans"/>
          <w:color w:val="auto"/>
          <w:sz w:val="22"/>
        </w:rPr>
        <w:t xml:space="preserve">pełnomocnictwo do podpisania oferty, o ile prawo do podpisania oferty nie wynika z innych dokumentów złożonych wraz z ofertą (treść pełnomocnictwa musi jednoznacznie określać czynności, co do wykonywania, których pełnomocnik jest upoważniony; w przypadku gdyby pełnomocnictwa udzielała osoba inna niż uprawniona z mocy prawa lub umowy spółki do reprezentowania podmiotu, należy dołączyć również pełnomocnictwo do dokonania tej czynności); </w:t>
      </w:r>
    </w:p>
    <w:p w14:paraId="58508CC3" w14:textId="77777777" w:rsidR="00A84CED" w:rsidRPr="00571315" w:rsidRDefault="00A84CED" w:rsidP="00764A99">
      <w:pPr>
        <w:pStyle w:val="Akapitzlist"/>
        <w:numPr>
          <w:ilvl w:val="0"/>
          <w:numId w:val="44"/>
        </w:numPr>
        <w:spacing w:after="0" w:line="240" w:lineRule="auto"/>
        <w:ind w:left="584" w:right="0" w:hanging="357"/>
        <w:rPr>
          <w:rFonts w:ascii="Open Sans" w:hAnsi="Open Sans" w:cs="Open Sans"/>
          <w:color w:val="auto"/>
          <w:sz w:val="22"/>
        </w:rPr>
      </w:pPr>
      <w:r w:rsidRPr="00571315">
        <w:rPr>
          <w:rFonts w:ascii="Open Sans" w:hAnsi="Open Sans" w:cs="Open Sans"/>
          <w:color w:val="auto"/>
          <w:sz w:val="22"/>
        </w:rPr>
        <w:t>pełnomocnictwo do reprezentowania Wykonawców w Postępowaniu albo reprezentowania Wykonawców w Postępowaniu i zawarcia umowy w sprawie zamówienia publicznego w przypadku, gdy Wykonawcy wspólnie ubiegają się o udzielenie zamówienia (zgodnie z art. 58 ustawy Pzp),</w:t>
      </w:r>
    </w:p>
    <w:p w14:paraId="2534F9FF" w14:textId="77777777" w:rsidR="00A84CED" w:rsidRPr="00571315" w:rsidRDefault="00A84CED" w:rsidP="00764A99">
      <w:pPr>
        <w:pStyle w:val="Akapitzlist"/>
        <w:numPr>
          <w:ilvl w:val="0"/>
          <w:numId w:val="44"/>
        </w:numPr>
        <w:spacing w:after="0" w:line="240" w:lineRule="auto"/>
        <w:ind w:left="584" w:right="0" w:hanging="357"/>
        <w:rPr>
          <w:rFonts w:ascii="Open Sans" w:hAnsi="Open Sans" w:cs="Open Sans"/>
          <w:color w:val="auto"/>
          <w:sz w:val="22"/>
        </w:rPr>
      </w:pPr>
      <w:r w:rsidRPr="00571315">
        <w:rPr>
          <w:rFonts w:ascii="Open Sans" w:hAnsi="Open Sans" w:cs="Open Sans"/>
          <w:color w:val="auto"/>
          <w:sz w:val="22"/>
        </w:rPr>
        <w:t>uzasadnienie, że zastrzeżone informacje stanowią tajemnicę przedsiębiorstwa w rozumieniu art. 11 ust. 4 ustawy o zwalczaniu nieuczciwej konkurencji (Dz. U. z 2020r. poz 1913) – jeśli dotyczy,</w:t>
      </w:r>
    </w:p>
    <w:p w14:paraId="7C67675A" w14:textId="77777777" w:rsidR="00A84CED" w:rsidRPr="00571315" w:rsidRDefault="00A84CED" w:rsidP="00764A99">
      <w:pPr>
        <w:pStyle w:val="Akapitzlist"/>
        <w:numPr>
          <w:ilvl w:val="0"/>
          <w:numId w:val="44"/>
        </w:numPr>
        <w:spacing w:after="0" w:line="240" w:lineRule="auto"/>
        <w:ind w:left="238" w:right="0" w:hanging="11"/>
        <w:rPr>
          <w:rFonts w:ascii="Open Sans" w:hAnsi="Open Sans" w:cs="Open Sans"/>
          <w:color w:val="auto"/>
          <w:sz w:val="22"/>
        </w:rPr>
      </w:pPr>
      <w:r w:rsidRPr="00571315">
        <w:rPr>
          <w:rFonts w:ascii="Open Sans" w:hAnsi="Open Sans" w:cs="Open Sans"/>
          <w:color w:val="auto"/>
          <w:sz w:val="22"/>
        </w:rPr>
        <w:t xml:space="preserve">aktualnego na dzień składania ofert oświadczenia o braku podstaw wykluczenia, o których mowa w art. 5k ust. 1 rozporządzenia (UE) nr 833/2014 dotyczącego środków ograniczających w związku z działaniami Rosji destabilizującymi sytuację na Ukrainie a także w art. 7 ust. 1 ustawy z dnia 13 kwietnia 2022 r. o szczególnych rozwiązaniach w zakresie przeciwdziałania wspieraniu agresji na Ukrainę oraz służących ochronie bezpieczeństwa narodowego. </w:t>
      </w:r>
    </w:p>
    <w:p w14:paraId="25F4DEFC" w14:textId="77777777" w:rsidR="00A84CED" w:rsidRPr="00571315" w:rsidRDefault="00A84CED" w:rsidP="00A84CED">
      <w:pPr>
        <w:pStyle w:val="Akapitzlist"/>
        <w:spacing w:after="0" w:line="240" w:lineRule="auto"/>
        <w:ind w:left="788" w:right="0" w:firstLine="0"/>
        <w:rPr>
          <w:rFonts w:ascii="Open Sans" w:hAnsi="Open Sans" w:cs="Open Sans"/>
          <w:color w:val="auto"/>
          <w:sz w:val="22"/>
        </w:rPr>
      </w:pPr>
      <w:bookmarkStart w:id="6" w:name="_Hlk166581360"/>
      <w:r w:rsidRPr="00571315">
        <w:rPr>
          <w:rFonts w:ascii="Open Sans" w:hAnsi="Open Sans" w:cs="Open Sans"/>
          <w:color w:val="auto"/>
          <w:sz w:val="22"/>
        </w:rPr>
        <w:t>Zaleca się, aby wyżej wymienione oświadczenie zostało sporządzone zgodnie ze wzorem stanowiącym załącznik nr 3 do SWZ;</w:t>
      </w:r>
    </w:p>
    <w:bookmarkEnd w:id="6"/>
    <w:p w14:paraId="3E1B239E" w14:textId="77777777" w:rsidR="00A84CED" w:rsidRPr="00571315" w:rsidRDefault="00A84CED" w:rsidP="00A84CED">
      <w:pPr>
        <w:numPr>
          <w:ilvl w:val="0"/>
          <w:numId w:val="10"/>
        </w:numPr>
        <w:spacing w:after="0" w:line="240" w:lineRule="auto"/>
        <w:ind w:left="227" w:right="0" w:hanging="227"/>
        <w:rPr>
          <w:rFonts w:ascii="Open Sans" w:hAnsi="Open Sans" w:cs="Open Sans"/>
          <w:color w:val="auto"/>
          <w:sz w:val="22"/>
        </w:rPr>
      </w:pPr>
      <w:r w:rsidRPr="00571315">
        <w:rPr>
          <w:rFonts w:ascii="Open Sans" w:hAnsi="Open Sans" w:cs="Open Sans"/>
          <w:color w:val="auto"/>
          <w:sz w:val="22"/>
        </w:rPr>
        <w:t xml:space="preserve"> Do danych zawierających dokumenty tekstowe należy stosować format .pdf, .doc, .docx, .xls, .xlsx. Sposób złożenia oferty (wraz z załącznikami) został opisany w </w:t>
      </w:r>
      <w:bookmarkStart w:id="7" w:name="_Hlk12876592"/>
      <w:r w:rsidRPr="00571315">
        <w:rPr>
          <w:rFonts w:ascii="Open Sans" w:hAnsi="Open Sans" w:cs="Open Sans"/>
          <w:color w:val="auto"/>
          <w:sz w:val="22"/>
        </w:rPr>
        <w:t xml:space="preserve">§ 8 ust. </w:t>
      </w:r>
      <w:bookmarkEnd w:id="7"/>
      <w:r w:rsidRPr="00571315">
        <w:rPr>
          <w:rFonts w:ascii="Open Sans" w:hAnsi="Open Sans" w:cs="Open Sans"/>
          <w:color w:val="auto"/>
          <w:sz w:val="22"/>
        </w:rPr>
        <w:t>12 i następne.</w:t>
      </w:r>
    </w:p>
    <w:p w14:paraId="32323579" w14:textId="77777777" w:rsidR="00A84CED" w:rsidRPr="00571315" w:rsidRDefault="00A84CED" w:rsidP="00A84CED">
      <w:pPr>
        <w:numPr>
          <w:ilvl w:val="0"/>
          <w:numId w:val="10"/>
        </w:numPr>
        <w:spacing w:after="0" w:line="240" w:lineRule="auto"/>
        <w:ind w:left="227" w:right="0" w:hanging="227"/>
        <w:rPr>
          <w:rFonts w:ascii="Open Sans" w:hAnsi="Open Sans" w:cs="Open Sans"/>
          <w:color w:val="auto"/>
          <w:sz w:val="22"/>
        </w:rPr>
      </w:pPr>
      <w:r w:rsidRPr="00571315">
        <w:rPr>
          <w:rFonts w:ascii="Open Sans" w:hAnsi="Open Sans" w:cs="Open Sans"/>
          <w:color w:val="auto"/>
          <w:sz w:val="22"/>
        </w:rPr>
        <w:t>Zamawiający nie ponosi odpowiedzialności za złożenie oferty w sposób niezgodny z instrukcją, o której mowa w § 8 ust. 3, w szczególności za sytuację, gdy Zamawiający zapozna się z treścią oferty przed upływem terminu składania ofert.</w:t>
      </w:r>
    </w:p>
    <w:p w14:paraId="4B3A2AF6" w14:textId="77777777" w:rsidR="00A84CED" w:rsidRPr="00571315" w:rsidRDefault="00A84CED" w:rsidP="00A84CED">
      <w:pPr>
        <w:numPr>
          <w:ilvl w:val="0"/>
          <w:numId w:val="10"/>
        </w:numPr>
        <w:spacing w:after="0" w:line="240" w:lineRule="auto"/>
        <w:ind w:left="227" w:right="0" w:hanging="227"/>
        <w:rPr>
          <w:rFonts w:ascii="Open Sans" w:hAnsi="Open Sans" w:cs="Open Sans"/>
          <w:color w:val="auto"/>
          <w:sz w:val="22"/>
        </w:rPr>
      </w:pPr>
      <w:r w:rsidRPr="00571315">
        <w:rPr>
          <w:rFonts w:ascii="Open Sans" w:hAnsi="Open Sans" w:cs="Open Sans"/>
          <w:color w:val="auto"/>
          <w:sz w:val="22"/>
        </w:rPr>
        <w:t xml:space="preserve">Wszelkie informacje stanowiące tajemnicę przedsiębiorstwa w rozumieniu ustawy z dnia 16 kwietnia 1993r. o zwalczaniu nieuczciwej konkurencji (Dz.U.2020. poz. 1913 z późn. zm.), które Wykonawca zastrzeże jako tajemnicę przedsiębiorstwa, powinny zostać złożone w osobnym pliku zgodnie z instrukcją, o której mowa w § 8 ust.3. W przypadku przedłożenia </w:t>
      </w:r>
      <w:r w:rsidRPr="00571315">
        <w:rPr>
          <w:rFonts w:ascii="Open Sans" w:hAnsi="Open Sans" w:cs="Open Sans"/>
          <w:color w:val="auto"/>
          <w:sz w:val="22"/>
        </w:rPr>
        <w:lastRenderedPageBreak/>
        <w:t>informacji stanowiących tajemnicę przedsiębiorstwa, Wykonawca winien wykazać, że zastrzeżone informacje stanowią tajemnicę przedsiębiorstwa. Nie mogą stanowić tajemnicy przedsiębiorstwa informacje jawne na podstawie ustawy Pzp i innych przepisów a także w sposób legalny ujawnione.</w:t>
      </w:r>
    </w:p>
    <w:p w14:paraId="118F0E90" w14:textId="77777777" w:rsidR="00A84CED" w:rsidRPr="00571315" w:rsidRDefault="00A84CED" w:rsidP="00A84CED">
      <w:pPr>
        <w:numPr>
          <w:ilvl w:val="0"/>
          <w:numId w:val="10"/>
        </w:numPr>
        <w:spacing w:after="0" w:line="240" w:lineRule="auto"/>
        <w:ind w:left="227" w:right="0" w:hanging="227"/>
        <w:rPr>
          <w:rFonts w:ascii="Open Sans" w:hAnsi="Open Sans" w:cs="Open Sans"/>
          <w:color w:val="auto"/>
          <w:sz w:val="22"/>
        </w:rPr>
      </w:pPr>
      <w:r w:rsidRPr="00571315">
        <w:rPr>
          <w:rFonts w:ascii="Open Sans" w:hAnsi="Open Sans" w:cs="Open Sans"/>
          <w:color w:val="auto"/>
          <w:sz w:val="22"/>
        </w:rPr>
        <w:t>Wykonawca może przed upływem terminu składania ofert zmienić lub wycofać ofertę za pośrednictwem Platformy. Sposób dokonywania zmiany lub wycofania oferty polega na usunięciu zamieszczonych na Platformie plików składających się na ofertę, a w przypadku dokonywania zmiany dodatkowo wczytaniu na Platformę nowych plików składających się na nową ofertę.</w:t>
      </w:r>
    </w:p>
    <w:p w14:paraId="382E7312" w14:textId="77777777" w:rsidR="00A84CED" w:rsidRPr="00571315" w:rsidRDefault="00A84CED" w:rsidP="00A84CED">
      <w:pPr>
        <w:pStyle w:val="Akapitzlist"/>
        <w:numPr>
          <w:ilvl w:val="0"/>
          <w:numId w:val="10"/>
        </w:numPr>
        <w:spacing w:after="0" w:line="240" w:lineRule="auto"/>
        <w:ind w:left="227" w:right="0" w:hanging="227"/>
        <w:rPr>
          <w:rFonts w:ascii="Open Sans" w:hAnsi="Open Sans" w:cs="Open Sans"/>
          <w:color w:val="auto"/>
          <w:sz w:val="22"/>
        </w:rPr>
      </w:pPr>
      <w:r w:rsidRPr="00571315">
        <w:rPr>
          <w:rFonts w:ascii="Open Sans" w:hAnsi="Open Sans" w:cs="Open Sans"/>
          <w:color w:val="auto"/>
          <w:sz w:val="22"/>
        </w:rPr>
        <w:t>Wykonawca po upływie terminu składania ofert nie może skutecznie dokonać zmiany ani wycofać złożonej oferty.</w:t>
      </w:r>
    </w:p>
    <w:p w14:paraId="69013B53" w14:textId="77777777" w:rsidR="00A84CED" w:rsidRPr="00571315" w:rsidRDefault="00A84CED" w:rsidP="00A84CED">
      <w:pPr>
        <w:pStyle w:val="Akapitzlist"/>
        <w:numPr>
          <w:ilvl w:val="0"/>
          <w:numId w:val="10"/>
        </w:numPr>
        <w:spacing w:after="0" w:line="240" w:lineRule="auto"/>
        <w:ind w:left="227" w:right="0" w:hanging="227"/>
        <w:rPr>
          <w:rFonts w:ascii="Open Sans" w:hAnsi="Open Sans" w:cs="Open Sans"/>
          <w:color w:val="auto"/>
          <w:sz w:val="22"/>
        </w:rPr>
      </w:pPr>
      <w:r w:rsidRPr="00571315">
        <w:rPr>
          <w:rFonts w:ascii="Open Sans" w:hAnsi="Open Sans" w:cs="Open Sans"/>
          <w:color w:val="auto"/>
          <w:sz w:val="22"/>
        </w:rPr>
        <w:t>Ze względu na konieczność zachowania integralności danych zawartych w ofertach składanych przez Wykonawców w postaci dokumentów elektronicznych, wszelkie ewentualne zmiany w jej treści dokonywane przez Wykonawcę przed upływem terminu składania ofert winny skutkować złożeniem nowej oferty.</w:t>
      </w:r>
    </w:p>
    <w:p w14:paraId="6F4DCB6C" w14:textId="77777777" w:rsidR="00A84CED" w:rsidRPr="00571315" w:rsidRDefault="00A84CED" w:rsidP="00A84CED">
      <w:pPr>
        <w:pStyle w:val="Akapitzlist"/>
        <w:numPr>
          <w:ilvl w:val="0"/>
          <w:numId w:val="10"/>
        </w:numPr>
        <w:spacing w:after="0" w:line="240" w:lineRule="auto"/>
        <w:ind w:left="227" w:right="0" w:hanging="227"/>
        <w:rPr>
          <w:rFonts w:ascii="Open Sans" w:hAnsi="Open Sans" w:cs="Open Sans"/>
          <w:color w:val="auto"/>
          <w:sz w:val="22"/>
        </w:rPr>
      </w:pPr>
      <w:r w:rsidRPr="00571315">
        <w:rPr>
          <w:rFonts w:ascii="Open Sans" w:hAnsi="Open Sans" w:cs="Open Sans"/>
          <w:color w:val="auto"/>
          <w:sz w:val="22"/>
        </w:rPr>
        <w:t>Wszelkie koszty związane z przygotowaniem i złożeniem ofert ponoszą Wykonawcy.</w:t>
      </w:r>
    </w:p>
    <w:p w14:paraId="1681DA22" w14:textId="77777777" w:rsidR="00A84CED" w:rsidRPr="00571315" w:rsidRDefault="00A84CED" w:rsidP="00A84CED">
      <w:pPr>
        <w:pStyle w:val="Akapitzlist"/>
        <w:numPr>
          <w:ilvl w:val="0"/>
          <w:numId w:val="10"/>
        </w:numPr>
        <w:spacing w:after="0" w:line="240" w:lineRule="auto"/>
        <w:ind w:left="227" w:right="0" w:hanging="227"/>
        <w:rPr>
          <w:rFonts w:ascii="Open Sans" w:hAnsi="Open Sans" w:cs="Open Sans"/>
          <w:color w:val="auto"/>
          <w:sz w:val="22"/>
        </w:rPr>
      </w:pPr>
      <w:r w:rsidRPr="00571315">
        <w:rPr>
          <w:rFonts w:ascii="Open Sans" w:hAnsi="Open Sans" w:cs="Open Sans"/>
          <w:color w:val="auto"/>
          <w:sz w:val="22"/>
        </w:rPr>
        <w:t>Wykonawcy składający wspólną ofertę winni zgodnie z art. 58 ust. 2 ustawy Pzp ustanowić pełnomocnika do reprezentowania ich w Postępowaniu albo reprezentowania w Postępowaniu i zawarcia umowy w sprawie przedmiotowego zamówienia. Oferta składana w ramach działalności gospodarczej prowadzonej w oparciu o umowę spółki cywilnej stanowi ofertę Wykonawców wspólnie ubiegających się o udzielenie zamówienia w rozumieniu art. 58 ustawy Pzp.</w:t>
      </w:r>
    </w:p>
    <w:p w14:paraId="0E9A1369" w14:textId="77777777" w:rsidR="00A84CED" w:rsidRPr="00571315" w:rsidRDefault="00A84CED" w:rsidP="00A84CED">
      <w:pPr>
        <w:pStyle w:val="Akapitzlist"/>
        <w:numPr>
          <w:ilvl w:val="0"/>
          <w:numId w:val="10"/>
        </w:numPr>
        <w:spacing w:after="0" w:line="240" w:lineRule="auto"/>
        <w:ind w:left="227" w:right="0" w:hanging="227"/>
        <w:rPr>
          <w:rFonts w:ascii="Open Sans" w:hAnsi="Open Sans" w:cs="Open Sans"/>
          <w:color w:val="auto"/>
          <w:sz w:val="22"/>
        </w:rPr>
      </w:pPr>
      <w:r w:rsidRPr="00571315">
        <w:rPr>
          <w:rFonts w:ascii="Open Sans" w:hAnsi="Open Sans" w:cs="Open Sans"/>
          <w:color w:val="auto"/>
          <w:sz w:val="22"/>
        </w:rPr>
        <w:t>W przypadku Wykonawców wspólnie składających ofertę oraz w przypadku innych podmiotów, na zasobach których Wykonawca polega na zasadach określonych w § 6 ust. 9, kopie dokumentów dotyczących odpowiednio Wykonawcy lub tych podmiotów są poświadczane za zgodność z oryginałem odpowiednio przez Wykonawcę lub te podmioty.</w:t>
      </w:r>
    </w:p>
    <w:p w14:paraId="47E75A71" w14:textId="77777777" w:rsidR="00A84CED" w:rsidRPr="00571315" w:rsidRDefault="00A84CED" w:rsidP="00A84CED">
      <w:pPr>
        <w:pStyle w:val="Akapitzlist"/>
        <w:numPr>
          <w:ilvl w:val="0"/>
          <w:numId w:val="10"/>
        </w:numPr>
        <w:spacing w:after="0" w:line="240" w:lineRule="auto"/>
        <w:ind w:left="227" w:right="0" w:hanging="227"/>
        <w:rPr>
          <w:rFonts w:ascii="Open Sans" w:hAnsi="Open Sans" w:cs="Open Sans"/>
          <w:color w:val="auto"/>
          <w:sz w:val="22"/>
        </w:rPr>
      </w:pPr>
      <w:r w:rsidRPr="00571315">
        <w:rPr>
          <w:rFonts w:ascii="Open Sans" w:hAnsi="Open Sans" w:cs="Open Sans"/>
          <w:color w:val="auto"/>
          <w:sz w:val="22"/>
        </w:rPr>
        <w:t>Oferta wraz z załącznikami winna być podpisana przez osobę uprawnioną do reprezentowania Wykonawcy albo pełnomocnika Wykonawców (w przypadku Wykonawców wspólnie składających ofertę zgodnie z art. 58 ustawy Pzp).</w:t>
      </w:r>
    </w:p>
    <w:p w14:paraId="4576E753" w14:textId="77777777" w:rsidR="00A84CED" w:rsidRPr="00571315" w:rsidRDefault="00A84CED" w:rsidP="00A84CED">
      <w:pPr>
        <w:numPr>
          <w:ilvl w:val="0"/>
          <w:numId w:val="10"/>
        </w:numPr>
        <w:spacing w:after="0" w:line="240" w:lineRule="auto"/>
        <w:ind w:left="227" w:right="57" w:hanging="227"/>
        <w:rPr>
          <w:rFonts w:ascii="Open Sans" w:hAnsi="Open Sans" w:cs="Open Sans"/>
          <w:color w:val="auto"/>
          <w:sz w:val="22"/>
        </w:rPr>
      </w:pPr>
      <w:r w:rsidRPr="00571315">
        <w:rPr>
          <w:rFonts w:ascii="Open Sans" w:hAnsi="Open Sans" w:cs="Open Sans"/>
          <w:color w:val="auto"/>
          <w:sz w:val="22"/>
        </w:rPr>
        <w:t xml:space="preserve">Treść oferty musi odpowiadać treści specyfikacji  warunków zamówienia. </w:t>
      </w:r>
    </w:p>
    <w:p w14:paraId="7E1E8928" w14:textId="7D953E94" w:rsidR="009E1C2B" w:rsidRPr="00571315" w:rsidRDefault="009E1C2B" w:rsidP="00A84CED">
      <w:pPr>
        <w:spacing w:line="250" w:lineRule="auto"/>
        <w:ind w:left="227" w:right="0" w:firstLine="0"/>
        <w:rPr>
          <w:rFonts w:ascii="Open Sans" w:hAnsi="Open Sans" w:cs="Open Sans"/>
          <w:b/>
          <w:color w:val="auto"/>
        </w:rPr>
      </w:pPr>
    </w:p>
    <w:p w14:paraId="7480CDC5" w14:textId="77777777" w:rsidR="001F66CD" w:rsidRPr="00571315" w:rsidRDefault="00D02358">
      <w:pPr>
        <w:spacing w:after="7" w:line="250" w:lineRule="auto"/>
        <w:ind w:left="1512" w:right="1138"/>
        <w:jc w:val="center"/>
        <w:rPr>
          <w:rFonts w:ascii="Open Sans" w:hAnsi="Open Sans" w:cs="Open Sans"/>
          <w:color w:val="auto"/>
          <w:sz w:val="22"/>
        </w:rPr>
      </w:pPr>
      <w:r w:rsidRPr="00571315">
        <w:rPr>
          <w:rFonts w:ascii="Open Sans" w:hAnsi="Open Sans" w:cs="Open Sans"/>
          <w:b/>
          <w:color w:val="auto"/>
          <w:sz w:val="22"/>
        </w:rPr>
        <w:t xml:space="preserve">§ 12. </w:t>
      </w:r>
    </w:p>
    <w:p w14:paraId="0C6303B8" w14:textId="47CF5FA4" w:rsidR="001F66CD" w:rsidRPr="00571315" w:rsidRDefault="0006467F">
      <w:pPr>
        <w:spacing w:after="140" w:line="250" w:lineRule="auto"/>
        <w:ind w:left="1512" w:right="1143"/>
        <w:jc w:val="center"/>
        <w:rPr>
          <w:rFonts w:ascii="Open Sans" w:hAnsi="Open Sans" w:cs="Open Sans"/>
          <w:color w:val="auto"/>
          <w:sz w:val="22"/>
        </w:rPr>
      </w:pPr>
      <w:r w:rsidRPr="00571315">
        <w:rPr>
          <w:rFonts w:ascii="Open Sans" w:hAnsi="Open Sans" w:cs="Open Sans"/>
          <w:b/>
          <w:color w:val="auto"/>
          <w:sz w:val="22"/>
        </w:rPr>
        <w:t>Otwarcie ofert</w:t>
      </w:r>
    </w:p>
    <w:p w14:paraId="4D9254C7" w14:textId="04EF83A7" w:rsidR="00F924C5" w:rsidRPr="00571315" w:rsidRDefault="0006467F" w:rsidP="00A040DB">
      <w:pPr>
        <w:numPr>
          <w:ilvl w:val="0"/>
          <w:numId w:val="11"/>
        </w:numPr>
        <w:spacing w:line="250" w:lineRule="auto"/>
        <w:ind w:left="510" w:right="57" w:hanging="510"/>
        <w:rPr>
          <w:rFonts w:ascii="Open Sans" w:hAnsi="Open Sans" w:cs="Open Sans"/>
          <w:b/>
          <w:color w:val="auto"/>
          <w:sz w:val="22"/>
        </w:rPr>
      </w:pPr>
      <w:r w:rsidRPr="00571315">
        <w:rPr>
          <w:rFonts w:ascii="Open Sans" w:hAnsi="Open Sans" w:cs="Open Sans"/>
          <w:color w:val="auto"/>
          <w:sz w:val="22"/>
        </w:rPr>
        <w:t xml:space="preserve">Oferty winny być złożone w terminie </w:t>
      </w:r>
      <w:r w:rsidRPr="00571315">
        <w:rPr>
          <w:rFonts w:ascii="Open Sans" w:hAnsi="Open Sans" w:cs="Open Sans"/>
          <w:b/>
          <w:bCs/>
          <w:color w:val="auto"/>
          <w:sz w:val="22"/>
        </w:rPr>
        <w:t>do</w:t>
      </w:r>
      <w:r w:rsidR="00BB4C25" w:rsidRPr="00571315">
        <w:rPr>
          <w:rFonts w:ascii="Open Sans" w:hAnsi="Open Sans" w:cs="Open Sans"/>
          <w:b/>
          <w:bCs/>
          <w:color w:val="auto"/>
          <w:sz w:val="22"/>
        </w:rPr>
        <w:t xml:space="preserve"> dnia</w:t>
      </w:r>
      <w:r w:rsidR="00BB4C25" w:rsidRPr="00571315">
        <w:rPr>
          <w:rFonts w:ascii="Open Sans" w:hAnsi="Open Sans" w:cs="Open Sans"/>
          <w:b/>
          <w:color w:val="auto"/>
          <w:sz w:val="22"/>
        </w:rPr>
        <w:t xml:space="preserve"> </w:t>
      </w:r>
      <w:r w:rsidR="00F77A06">
        <w:rPr>
          <w:rFonts w:ascii="Open Sans" w:hAnsi="Open Sans" w:cs="Open Sans"/>
          <w:b/>
          <w:color w:val="auto"/>
          <w:sz w:val="22"/>
        </w:rPr>
        <w:t>13.09.2024r.</w:t>
      </w:r>
      <w:r w:rsidR="00BB4C25" w:rsidRPr="00571315">
        <w:rPr>
          <w:rFonts w:ascii="Open Sans" w:hAnsi="Open Sans" w:cs="Open Sans"/>
          <w:b/>
          <w:color w:val="auto"/>
          <w:sz w:val="22"/>
        </w:rPr>
        <w:t xml:space="preserve"> </w:t>
      </w:r>
      <w:r w:rsidRPr="00571315">
        <w:rPr>
          <w:rFonts w:ascii="Open Sans" w:hAnsi="Open Sans" w:cs="Open Sans"/>
          <w:b/>
          <w:color w:val="auto"/>
          <w:sz w:val="22"/>
        </w:rPr>
        <w:t>d</w:t>
      </w:r>
      <w:r w:rsidR="00BB4C25" w:rsidRPr="00571315">
        <w:rPr>
          <w:rFonts w:ascii="Open Sans" w:hAnsi="Open Sans" w:cs="Open Sans"/>
          <w:b/>
          <w:color w:val="auto"/>
          <w:sz w:val="22"/>
        </w:rPr>
        <w:t xml:space="preserve">o godz. </w:t>
      </w:r>
      <w:r w:rsidR="00A3222A" w:rsidRPr="00571315">
        <w:rPr>
          <w:rFonts w:ascii="Open Sans" w:hAnsi="Open Sans" w:cs="Open Sans"/>
          <w:b/>
          <w:color w:val="auto"/>
          <w:sz w:val="22"/>
        </w:rPr>
        <w:t xml:space="preserve"> </w:t>
      </w:r>
      <w:r w:rsidR="00EF0065" w:rsidRPr="00571315">
        <w:rPr>
          <w:rFonts w:ascii="Open Sans" w:hAnsi="Open Sans" w:cs="Open Sans"/>
          <w:b/>
          <w:color w:val="auto"/>
          <w:sz w:val="22"/>
        </w:rPr>
        <w:t>1</w:t>
      </w:r>
      <w:r w:rsidR="001348DC" w:rsidRPr="00571315">
        <w:rPr>
          <w:rFonts w:ascii="Open Sans" w:hAnsi="Open Sans" w:cs="Open Sans"/>
          <w:b/>
          <w:color w:val="auto"/>
          <w:sz w:val="22"/>
        </w:rPr>
        <w:t>1</w:t>
      </w:r>
      <w:r w:rsidR="00EF0065" w:rsidRPr="00571315">
        <w:rPr>
          <w:rFonts w:ascii="Open Sans" w:hAnsi="Open Sans" w:cs="Open Sans"/>
          <w:b/>
          <w:color w:val="auto"/>
          <w:sz w:val="22"/>
        </w:rPr>
        <w:t xml:space="preserve">:00 </w:t>
      </w:r>
      <w:r w:rsidR="00A3222A" w:rsidRPr="00571315">
        <w:rPr>
          <w:rFonts w:ascii="Open Sans" w:hAnsi="Open Sans" w:cs="Open Sans"/>
          <w:b/>
          <w:color w:val="auto"/>
          <w:sz w:val="22"/>
        </w:rPr>
        <w:t>na Platformie.</w:t>
      </w:r>
    </w:p>
    <w:p w14:paraId="38C7BDE5" w14:textId="643B8217" w:rsidR="00F924C5" w:rsidRPr="00571315" w:rsidRDefault="00BB4C25" w:rsidP="0006467F">
      <w:pPr>
        <w:numPr>
          <w:ilvl w:val="0"/>
          <w:numId w:val="11"/>
        </w:numPr>
        <w:spacing w:after="0" w:line="250" w:lineRule="auto"/>
        <w:ind w:left="510" w:right="57" w:hanging="510"/>
        <w:rPr>
          <w:rFonts w:ascii="Open Sans" w:hAnsi="Open Sans" w:cs="Open Sans"/>
          <w:b/>
          <w:strike/>
          <w:color w:val="auto"/>
          <w:sz w:val="22"/>
        </w:rPr>
      </w:pPr>
      <w:r w:rsidRPr="00571315">
        <w:rPr>
          <w:rFonts w:ascii="Open Sans" w:hAnsi="Open Sans" w:cs="Open Sans"/>
          <w:b/>
          <w:color w:val="auto"/>
          <w:sz w:val="22"/>
        </w:rPr>
        <w:t>O</w:t>
      </w:r>
      <w:r w:rsidR="0006467F" w:rsidRPr="00571315">
        <w:rPr>
          <w:rFonts w:ascii="Open Sans" w:hAnsi="Open Sans" w:cs="Open Sans"/>
          <w:b/>
          <w:color w:val="auto"/>
          <w:sz w:val="22"/>
        </w:rPr>
        <w:t xml:space="preserve">ferty </w:t>
      </w:r>
      <w:r w:rsidR="0006467F" w:rsidRPr="00571315">
        <w:rPr>
          <w:rFonts w:ascii="Open Sans" w:hAnsi="Open Sans" w:cs="Open Sans"/>
          <w:color w:val="auto"/>
          <w:sz w:val="22"/>
        </w:rPr>
        <w:t>zostaną odszyfrowane i otwarte za pośrednictwem Platformy</w:t>
      </w:r>
      <w:r w:rsidR="00F924C5" w:rsidRPr="00571315">
        <w:rPr>
          <w:rFonts w:ascii="Open Sans" w:hAnsi="Open Sans" w:cs="Open Sans"/>
          <w:color w:val="auto"/>
          <w:sz w:val="22"/>
        </w:rPr>
        <w:t xml:space="preserve"> w </w:t>
      </w:r>
      <w:r w:rsidR="00F924C5" w:rsidRPr="00571315">
        <w:rPr>
          <w:rFonts w:ascii="Open Sans" w:hAnsi="Open Sans" w:cs="Open Sans"/>
          <w:b/>
          <w:color w:val="auto"/>
          <w:sz w:val="22"/>
        </w:rPr>
        <w:t xml:space="preserve">dniu </w:t>
      </w:r>
      <w:r w:rsidR="00F77A06">
        <w:rPr>
          <w:rFonts w:ascii="Open Sans" w:hAnsi="Open Sans" w:cs="Open Sans"/>
          <w:b/>
          <w:color w:val="auto"/>
          <w:sz w:val="22"/>
        </w:rPr>
        <w:t>13.09.2024r.</w:t>
      </w:r>
      <w:r w:rsidR="00F924C5" w:rsidRPr="00571315">
        <w:rPr>
          <w:rFonts w:ascii="Open Sans" w:hAnsi="Open Sans" w:cs="Open Sans"/>
          <w:b/>
          <w:color w:val="auto"/>
          <w:sz w:val="22"/>
        </w:rPr>
        <w:t xml:space="preserve"> o</w:t>
      </w:r>
      <w:r w:rsidR="00B31D86" w:rsidRPr="00571315">
        <w:rPr>
          <w:rFonts w:ascii="Open Sans" w:hAnsi="Open Sans" w:cs="Open Sans"/>
          <w:b/>
          <w:color w:val="auto"/>
          <w:sz w:val="22"/>
        </w:rPr>
        <w:t> </w:t>
      </w:r>
      <w:r w:rsidR="00F924C5" w:rsidRPr="00571315">
        <w:rPr>
          <w:rFonts w:ascii="Open Sans" w:hAnsi="Open Sans" w:cs="Open Sans"/>
          <w:b/>
          <w:color w:val="auto"/>
          <w:sz w:val="22"/>
        </w:rPr>
        <w:t>godz.</w:t>
      </w:r>
      <w:r w:rsidR="00AE4CAB" w:rsidRPr="00571315">
        <w:rPr>
          <w:rFonts w:ascii="Open Sans" w:hAnsi="Open Sans" w:cs="Open Sans"/>
          <w:b/>
          <w:color w:val="auto"/>
          <w:sz w:val="22"/>
        </w:rPr>
        <w:t xml:space="preserve"> </w:t>
      </w:r>
      <w:r w:rsidR="00EF0065" w:rsidRPr="00571315">
        <w:rPr>
          <w:rFonts w:ascii="Open Sans" w:hAnsi="Open Sans" w:cs="Open Sans"/>
          <w:b/>
          <w:color w:val="auto"/>
          <w:sz w:val="22"/>
        </w:rPr>
        <w:t>1</w:t>
      </w:r>
      <w:r w:rsidR="001348DC" w:rsidRPr="00571315">
        <w:rPr>
          <w:rFonts w:ascii="Open Sans" w:hAnsi="Open Sans" w:cs="Open Sans"/>
          <w:b/>
          <w:color w:val="auto"/>
          <w:sz w:val="22"/>
        </w:rPr>
        <w:t>2</w:t>
      </w:r>
      <w:r w:rsidR="00EF0065" w:rsidRPr="00571315">
        <w:rPr>
          <w:rFonts w:ascii="Open Sans" w:hAnsi="Open Sans" w:cs="Open Sans"/>
          <w:b/>
          <w:color w:val="auto"/>
          <w:sz w:val="22"/>
        </w:rPr>
        <w:t>:00</w:t>
      </w:r>
    </w:p>
    <w:p w14:paraId="369ECE2A" w14:textId="770FF460" w:rsidR="007D2BD9" w:rsidRPr="00571315" w:rsidRDefault="007D2BD9" w:rsidP="0006467F">
      <w:pPr>
        <w:numPr>
          <w:ilvl w:val="0"/>
          <w:numId w:val="11"/>
        </w:numPr>
        <w:spacing w:after="0" w:line="250" w:lineRule="auto"/>
        <w:ind w:left="510" w:right="57" w:hanging="510"/>
        <w:rPr>
          <w:rFonts w:ascii="Open Sans" w:hAnsi="Open Sans" w:cs="Open Sans"/>
          <w:bCs/>
          <w:color w:val="auto"/>
          <w:sz w:val="22"/>
        </w:rPr>
      </w:pPr>
      <w:r w:rsidRPr="00571315">
        <w:rPr>
          <w:rFonts w:ascii="Open Sans" w:hAnsi="Open Sans" w:cs="Open Sans"/>
          <w:bCs/>
          <w:color w:val="auto"/>
          <w:sz w:val="22"/>
        </w:rPr>
        <w:t>Bezpośrednio przed otwarciem ofert Zamawiający udostępni na stronie internetowej Postępowania informację o kwocie, jaką zamierza przeznaczyć na sfinansowanie zamówienia.</w:t>
      </w:r>
    </w:p>
    <w:p w14:paraId="3A1EF937" w14:textId="6DBFDF48" w:rsidR="007D2BD9" w:rsidRPr="00571315" w:rsidRDefault="007D2BD9" w:rsidP="0006467F">
      <w:pPr>
        <w:numPr>
          <w:ilvl w:val="0"/>
          <w:numId w:val="11"/>
        </w:numPr>
        <w:spacing w:after="0" w:line="250" w:lineRule="auto"/>
        <w:ind w:left="510" w:right="57" w:hanging="510"/>
        <w:rPr>
          <w:rFonts w:ascii="Open Sans" w:hAnsi="Open Sans" w:cs="Open Sans"/>
          <w:bCs/>
          <w:color w:val="auto"/>
          <w:sz w:val="22"/>
        </w:rPr>
      </w:pPr>
      <w:r w:rsidRPr="00571315">
        <w:rPr>
          <w:rFonts w:ascii="Open Sans" w:hAnsi="Open Sans" w:cs="Open Sans"/>
          <w:bCs/>
          <w:color w:val="auto"/>
          <w:sz w:val="22"/>
        </w:rPr>
        <w:t>Niezwłocznie po otwarciu ofert Zamawiający udostępni na stronie Internetowej Postępowania informację o:</w:t>
      </w:r>
    </w:p>
    <w:p w14:paraId="74E5B202" w14:textId="1277ADC0" w:rsidR="007D2BD9" w:rsidRPr="00571315" w:rsidRDefault="007D2BD9" w:rsidP="00764A99">
      <w:pPr>
        <w:pStyle w:val="Akapitzlist"/>
        <w:numPr>
          <w:ilvl w:val="0"/>
          <w:numId w:val="45"/>
        </w:numPr>
        <w:spacing w:after="0" w:line="250" w:lineRule="auto"/>
        <w:ind w:left="811" w:right="57" w:hanging="357"/>
        <w:rPr>
          <w:rFonts w:ascii="Open Sans" w:hAnsi="Open Sans" w:cs="Open Sans"/>
          <w:bCs/>
          <w:color w:val="auto"/>
          <w:sz w:val="22"/>
        </w:rPr>
      </w:pPr>
      <w:r w:rsidRPr="00571315">
        <w:rPr>
          <w:rFonts w:ascii="Open Sans" w:hAnsi="Open Sans" w:cs="Open Sans"/>
          <w:bCs/>
          <w:color w:val="auto"/>
          <w:sz w:val="22"/>
        </w:rPr>
        <w:t>Nazwach albo imionach i nazwiskach oraz siedzibach lub miejscach prowadzonej działalności gospodarczej albo miejscach zamieszkania Wykonawców, których oferty zostały otwarte,</w:t>
      </w:r>
    </w:p>
    <w:p w14:paraId="14516C3B" w14:textId="750B4FED" w:rsidR="007D2BD9" w:rsidRPr="00571315" w:rsidRDefault="007D2BD9" w:rsidP="00764A99">
      <w:pPr>
        <w:pStyle w:val="Akapitzlist"/>
        <w:numPr>
          <w:ilvl w:val="0"/>
          <w:numId w:val="45"/>
        </w:numPr>
        <w:spacing w:after="0" w:line="250" w:lineRule="auto"/>
        <w:ind w:left="811" w:right="57" w:hanging="357"/>
        <w:rPr>
          <w:rFonts w:ascii="Open Sans" w:hAnsi="Open Sans" w:cs="Open Sans"/>
          <w:bCs/>
          <w:color w:val="auto"/>
          <w:sz w:val="22"/>
        </w:rPr>
      </w:pPr>
      <w:r w:rsidRPr="00571315">
        <w:rPr>
          <w:rFonts w:ascii="Open Sans" w:hAnsi="Open Sans" w:cs="Open Sans"/>
          <w:bCs/>
          <w:color w:val="auto"/>
          <w:sz w:val="22"/>
        </w:rPr>
        <w:t>Cenach zawartych w ofertach.</w:t>
      </w:r>
    </w:p>
    <w:p w14:paraId="01AC4A6B" w14:textId="468A3F3D" w:rsidR="0038050C" w:rsidRPr="00571315" w:rsidRDefault="0038050C" w:rsidP="002A2934">
      <w:pPr>
        <w:spacing w:after="7" w:line="250" w:lineRule="auto"/>
        <w:ind w:left="0" w:right="1138" w:firstLine="0"/>
        <w:rPr>
          <w:rFonts w:ascii="Open Sans" w:hAnsi="Open Sans" w:cs="Open Sans"/>
          <w:b/>
          <w:color w:val="auto"/>
          <w:sz w:val="22"/>
        </w:rPr>
      </w:pPr>
    </w:p>
    <w:p w14:paraId="76ABA581" w14:textId="5BFE3CEF" w:rsidR="001F66CD" w:rsidRPr="00571315" w:rsidRDefault="00D02358">
      <w:pPr>
        <w:spacing w:after="7" w:line="250" w:lineRule="auto"/>
        <w:ind w:left="1512" w:right="1138"/>
        <w:jc w:val="center"/>
        <w:rPr>
          <w:rFonts w:ascii="Open Sans" w:hAnsi="Open Sans" w:cs="Open Sans"/>
          <w:color w:val="auto"/>
          <w:sz w:val="22"/>
        </w:rPr>
      </w:pPr>
      <w:r w:rsidRPr="00571315">
        <w:rPr>
          <w:rFonts w:ascii="Open Sans" w:hAnsi="Open Sans" w:cs="Open Sans"/>
          <w:b/>
          <w:color w:val="auto"/>
          <w:sz w:val="22"/>
        </w:rPr>
        <w:lastRenderedPageBreak/>
        <w:t xml:space="preserve">§ 13. </w:t>
      </w:r>
    </w:p>
    <w:p w14:paraId="31F92E2A" w14:textId="77777777" w:rsidR="001F66CD" w:rsidRPr="00571315" w:rsidRDefault="00D02358">
      <w:pPr>
        <w:spacing w:after="140" w:line="250" w:lineRule="auto"/>
        <w:ind w:left="1512" w:right="1138"/>
        <w:jc w:val="center"/>
        <w:rPr>
          <w:rFonts w:ascii="Open Sans" w:hAnsi="Open Sans" w:cs="Open Sans"/>
          <w:color w:val="auto"/>
          <w:sz w:val="22"/>
        </w:rPr>
      </w:pPr>
      <w:r w:rsidRPr="00E97523">
        <w:rPr>
          <w:rFonts w:ascii="Open Sans" w:hAnsi="Open Sans" w:cs="Open Sans"/>
          <w:b/>
          <w:color w:val="auto"/>
          <w:sz w:val="22"/>
        </w:rPr>
        <w:t>Opis sposobu obliczenia ceny oferty</w:t>
      </w:r>
      <w:r w:rsidRPr="00571315">
        <w:rPr>
          <w:rFonts w:ascii="Open Sans" w:hAnsi="Open Sans" w:cs="Open Sans"/>
          <w:b/>
          <w:color w:val="auto"/>
          <w:sz w:val="22"/>
        </w:rPr>
        <w:t xml:space="preserve"> </w:t>
      </w:r>
    </w:p>
    <w:p w14:paraId="3D274EBF" w14:textId="77777777" w:rsidR="002A1DB6" w:rsidRPr="00571315" w:rsidRDefault="00D02358" w:rsidP="00A040DB">
      <w:pPr>
        <w:numPr>
          <w:ilvl w:val="0"/>
          <w:numId w:val="12"/>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t>Cena oferty musi być ustalona według zasad określonych w</w:t>
      </w:r>
      <w:r w:rsidR="00602CD7" w:rsidRPr="00571315">
        <w:rPr>
          <w:rFonts w:ascii="Open Sans" w:hAnsi="Open Sans" w:cs="Open Sans"/>
          <w:color w:val="auto"/>
          <w:sz w:val="22"/>
        </w:rPr>
        <w:t xml:space="preserve"> </w:t>
      </w:r>
      <w:r w:rsidRPr="00571315">
        <w:rPr>
          <w:rFonts w:ascii="Open Sans" w:hAnsi="Open Sans" w:cs="Open Sans"/>
          <w:color w:val="auto"/>
          <w:sz w:val="22"/>
        </w:rPr>
        <w:t>SWZ.</w:t>
      </w:r>
    </w:p>
    <w:p w14:paraId="3F6CD51A" w14:textId="32A17177" w:rsidR="007417CA" w:rsidRPr="00571315" w:rsidRDefault="00A31C95" w:rsidP="00A31C95">
      <w:pPr>
        <w:numPr>
          <w:ilvl w:val="0"/>
          <w:numId w:val="12"/>
        </w:numPr>
        <w:spacing w:line="250" w:lineRule="auto"/>
        <w:ind w:left="357" w:right="57" w:hanging="357"/>
        <w:rPr>
          <w:rFonts w:ascii="Open Sans" w:hAnsi="Open Sans" w:cs="Open Sans"/>
          <w:color w:val="auto"/>
          <w:sz w:val="22"/>
        </w:rPr>
      </w:pPr>
      <w:r w:rsidRPr="00571315">
        <w:rPr>
          <w:rFonts w:ascii="Open Sans" w:hAnsi="Open Sans" w:cs="Open Sans"/>
          <w:color w:val="auto"/>
          <w:sz w:val="22"/>
          <w:lang w:eastAsia="ar-SA"/>
        </w:rPr>
        <w:t xml:space="preserve">W ofercie należy podać cenę za jaką zrealizowane będzie zamówienie </w:t>
      </w:r>
      <w:r w:rsidRPr="00571315">
        <w:rPr>
          <w:rFonts w:ascii="Open Sans" w:hAnsi="Open Sans" w:cs="Open Sans"/>
          <w:color w:val="auto"/>
          <w:sz w:val="22"/>
        </w:rPr>
        <w:t xml:space="preserve">(zgodnie z załącznikiem nr </w:t>
      </w:r>
      <w:r w:rsidR="006D7863">
        <w:rPr>
          <w:rFonts w:ascii="Open Sans" w:hAnsi="Open Sans" w:cs="Open Sans"/>
          <w:color w:val="auto"/>
          <w:sz w:val="22"/>
        </w:rPr>
        <w:t>2, 2a</w:t>
      </w:r>
      <w:r w:rsidRPr="00571315">
        <w:rPr>
          <w:rFonts w:ascii="Open Sans" w:hAnsi="Open Sans" w:cs="Open Sans"/>
          <w:color w:val="auto"/>
          <w:sz w:val="22"/>
        </w:rPr>
        <w:t xml:space="preserve"> </w:t>
      </w:r>
      <w:r w:rsidRPr="00571315">
        <w:rPr>
          <w:rFonts w:ascii="Open Sans" w:hAnsi="Open Sans" w:cs="Open Sans"/>
          <w:i/>
          <w:color w:val="auto"/>
          <w:sz w:val="22"/>
        </w:rPr>
        <w:t>Formularz cenowy</w:t>
      </w:r>
      <w:r w:rsidRPr="00571315">
        <w:rPr>
          <w:rFonts w:ascii="Open Sans" w:hAnsi="Open Sans" w:cs="Open Sans"/>
          <w:color w:val="auto"/>
          <w:sz w:val="22"/>
        </w:rPr>
        <w:t xml:space="preserve">) </w:t>
      </w:r>
      <w:r w:rsidRPr="00571315">
        <w:rPr>
          <w:rFonts w:ascii="Open Sans" w:hAnsi="Open Sans" w:cs="Open Sans"/>
          <w:color w:val="auto"/>
          <w:sz w:val="22"/>
          <w:lang w:eastAsia="ar-SA"/>
        </w:rPr>
        <w:t xml:space="preserve">netto i brutto (z podatkiem VAT). Cena musi obejmować całkowity koszt wykonania zamówienia, w tym również wszelkie koszty towarzyszące i pośrednie, jakie Wykonawca poniesie w związku z wykonaniem przedmiotu zamówienia, </w:t>
      </w:r>
      <w:r w:rsidRPr="00571315">
        <w:rPr>
          <w:rFonts w:ascii="Open Sans" w:hAnsi="Open Sans" w:cs="Open Sans"/>
          <w:color w:val="auto"/>
          <w:sz w:val="22"/>
        </w:rPr>
        <w:t xml:space="preserve">a w szczególności: koszty wynikające z bilansowania ceny na rynku bilansującym, wszelkie opłaty za obsługę rozliczenia handlowego, opłaty abonamentowe, podatek akcyzowy, opłaty za wystawienie faktur itp. Dopuszcza się zmianę wysokości ceny – w granicach zgodnych z obowiązującym prawem – jedynie w przypadkach: zmiany ustawy o podatku akcyzowym, zmiany regulacji dotyczących podatku VAT lub wystąpienia zmiany strony zobowiązanej ustawowo do zapłaty podatku akcyzowego. </w:t>
      </w:r>
      <w:r w:rsidRPr="00571315">
        <w:rPr>
          <w:rFonts w:ascii="Open Sans" w:hAnsi="Open Sans" w:cs="Open Sans"/>
          <w:color w:val="auto"/>
          <w:sz w:val="22"/>
          <w:lang w:eastAsia="ar-SA"/>
        </w:rPr>
        <w:t>Należności z tytułu wykonania zamówienia będą regulowane na warunkach określonych w umowie.</w:t>
      </w:r>
    </w:p>
    <w:p w14:paraId="53F5D919" w14:textId="77777777" w:rsidR="00017588" w:rsidRPr="00571315" w:rsidRDefault="00017588" w:rsidP="00017588">
      <w:pPr>
        <w:numPr>
          <w:ilvl w:val="0"/>
          <w:numId w:val="12"/>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t xml:space="preserve">Cenę należy wyliczyć w walucie PLN z dokładnością do dwóch miejsc po przecinku (do 1 grosza). Przy wyliczaniu ceny należy zaokrąglać do pełnego grosza w taki sposób, że końcówki poniżej 0,5 grosza pomija się, a końcówki 0,5 grosza i wyżej zaokrągla się do 1 grosza. </w:t>
      </w:r>
    </w:p>
    <w:p w14:paraId="64B55E78" w14:textId="79D79C8E" w:rsidR="00017588" w:rsidRPr="005A600B" w:rsidRDefault="00A16D9B" w:rsidP="00A040DB">
      <w:pPr>
        <w:numPr>
          <w:ilvl w:val="0"/>
          <w:numId w:val="12"/>
        </w:numPr>
        <w:spacing w:line="250" w:lineRule="auto"/>
        <w:ind w:left="357" w:right="57" w:hanging="357"/>
        <w:rPr>
          <w:rFonts w:ascii="Open Sans" w:hAnsi="Open Sans" w:cs="Open Sans"/>
          <w:color w:val="auto"/>
          <w:sz w:val="22"/>
        </w:rPr>
      </w:pPr>
      <w:r w:rsidRPr="005A600B">
        <w:rPr>
          <w:rFonts w:ascii="Open Sans" w:hAnsi="Open Sans" w:cs="Open Sans"/>
          <w:color w:val="auto"/>
          <w:sz w:val="22"/>
        </w:rPr>
        <w:t>Cena oferty będzie stanowić maksymalną wartość umowy w sprawie niniejszego zamówienia publicznego.</w:t>
      </w:r>
    </w:p>
    <w:p w14:paraId="583AFADE" w14:textId="77777777" w:rsidR="001F66CD" w:rsidRPr="00571315" w:rsidRDefault="002B3794" w:rsidP="00A040DB">
      <w:pPr>
        <w:numPr>
          <w:ilvl w:val="0"/>
          <w:numId w:val="12"/>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t>Cen</w:t>
      </w:r>
      <w:r w:rsidR="003C5F60" w:rsidRPr="00571315">
        <w:rPr>
          <w:rFonts w:ascii="Open Sans" w:hAnsi="Open Sans" w:cs="Open Sans"/>
          <w:color w:val="auto"/>
          <w:sz w:val="22"/>
        </w:rPr>
        <w:t xml:space="preserve">a </w:t>
      </w:r>
      <w:r w:rsidR="00D02358" w:rsidRPr="00571315">
        <w:rPr>
          <w:rFonts w:ascii="Open Sans" w:hAnsi="Open Sans" w:cs="Open Sans"/>
          <w:color w:val="auto"/>
          <w:sz w:val="22"/>
        </w:rPr>
        <w:t xml:space="preserve">winna zawierać należny podatek VAT. Wysokość podatku od towarów i usług VAT wynika z obowiązujących przepisów ustawy o podatku od towarów i usług. </w:t>
      </w:r>
    </w:p>
    <w:p w14:paraId="69B6EF96" w14:textId="77777777" w:rsidR="001F66CD" w:rsidRPr="00571315" w:rsidRDefault="00D02358" w:rsidP="00A040DB">
      <w:pPr>
        <w:numPr>
          <w:ilvl w:val="0"/>
          <w:numId w:val="12"/>
        </w:numPr>
        <w:spacing w:after="114" w:line="250" w:lineRule="auto"/>
        <w:ind w:left="357" w:right="57" w:hanging="357"/>
        <w:rPr>
          <w:rFonts w:ascii="Open Sans" w:hAnsi="Open Sans" w:cs="Open Sans"/>
          <w:color w:val="auto"/>
          <w:sz w:val="22"/>
        </w:rPr>
      </w:pPr>
      <w:r w:rsidRPr="00571315">
        <w:rPr>
          <w:rFonts w:ascii="Open Sans" w:hAnsi="Open Sans" w:cs="Open Sans"/>
          <w:color w:val="auto"/>
          <w:sz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C9AD4B7" w14:textId="77777777" w:rsidR="006D7863" w:rsidRDefault="006D7863" w:rsidP="00D72E29">
      <w:pPr>
        <w:spacing w:after="7" w:line="250" w:lineRule="auto"/>
        <w:ind w:left="0" w:right="1138" w:firstLine="0"/>
        <w:rPr>
          <w:rFonts w:ascii="Open Sans" w:hAnsi="Open Sans" w:cs="Open Sans"/>
          <w:b/>
          <w:color w:val="FF0000"/>
          <w:sz w:val="22"/>
        </w:rPr>
      </w:pPr>
    </w:p>
    <w:p w14:paraId="755861ED" w14:textId="77777777" w:rsidR="005457B4" w:rsidRDefault="005457B4">
      <w:pPr>
        <w:spacing w:after="7" w:line="250" w:lineRule="auto"/>
        <w:ind w:left="1512" w:right="1138"/>
        <w:jc w:val="center"/>
        <w:rPr>
          <w:rFonts w:ascii="Open Sans" w:hAnsi="Open Sans" w:cs="Open Sans"/>
          <w:b/>
          <w:color w:val="FF0000"/>
          <w:sz w:val="22"/>
        </w:rPr>
      </w:pPr>
    </w:p>
    <w:p w14:paraId="18F9B155" w14:textId="51F9C070" w:rsidR="001F66CD" w:rsidRPr="00FA3980" w:rsidRDefault="00D02358">
      <w:pPr>
        <w:spacing w:after="7" w:line="250" w:lineRule="auto"/>
        <w:ind w:left="1512" w:right="1138"/>
        <w:jc w:val="center"/>
        <w:rPr>
          <w:rFonts w:ascii="Open Sans" w:hAnsi="Open Sans" w:cs="Open Sans"/>
          <w:color w:val="auto"/>
          <w:sz w:val="22"/>
        </w:rPr>
      </w:pPr>
      <w:r w:rsidRPr="00FA3980">
        <w:rPr>
          <w:rFonts w:ascii="Open Sans" w:hAnsi="Open Sans" w:cs="Open Sans"/>
          <w:b/>
          <w:color w:val="auto"/>
          <w:sz w:val="22"/>
        </w:rPr>
        <w:t xml:space="preserve">§ 14. </w:t>
      </w:r>
    </w:p>
    <w:p w14:paraId="3DAD79D3" w14:textId="3B9A9599" w:rsidR="00A16D9B" w:rsidRPr="00FA3980" w:rsidRDefault="00D02358" w:rsidP="003335BA">
      <w:pPr>
        <w:spacing w:after="140" w:line="250" w:lineRule="auto"/>
        <w:ind w:left="1512" w:right="1141"/>
        <w:jc w:val="center"/>
        <w:rPr>
          <w:rFonts w:ascii="Open Sans" w:hAnsi="Open Sans" w:cs="Open Sans"/>
          <w:b/>
          <w:color w:val="auto"/>
          <w:sz w:val="22"/>
        </w:rPr>
      </w:pPr>
      <w:r w:rsidRPr="00FA3980">
        <w:rPr>
          <w:rFonts w:ascii="Open Sans" w:hAnsi="Open Sans" w:cs="Open Sans"/>
          <w:b/>
          <w:color w:val="auto"/>
          <w:sz w:val="22"/>
        </w:rPr>
        <w:t>Opis kryteriów oceny ofert</w:t>
      </w:r>
      <w:r w:rsidR="00A16D9B" w:rsidRPr="00FA3980">
        <w:rPr>
          <w:rFonts w:ascii="Open Sans" w:hAnsi="Open Sans" w:cs="Open Sans"/>
          <w:b/>
          <w:color w:val="auto"/>
          <w:sz w:val="22"/>
        </w:rPr>
        <w:t>, badania i oceny ofert</w:t>
      </w:r>
      <w:r w:rsidRPr="00FA3980">
        <w:rPr>
          <w:rFonts w:ascii="Open Sans" w:hAnsi="Open Sans" w:cs="Open Sans"/>
          <w:b/>
          <w:color w:val="auto"/>
          <w:sz w:val="22"/>
        </w:rPr>
        <w:t xml:space="preserve"> </w:t>
      </w:r>
    </w:p>
    <w:p w14:paraId="2B217DF8" w14:textId="77777777" w:rsidR="00D30C98" w:rsidRPr="00FA3980" w:rsidRDefault="00D30C98" w:rsidP="003335BA">
      <w:pPr>
        <w:spacing w:after="140" w:line="250" w:lineRule="auto"/>
        <w:ind w:left="1512" w:right="1141"/>
        <w:jc w:val="center"/>
        <w:rPr>
          <w:rFonts w:ascii="Open Sans" w:hAnsi="Open Sans" w:cs="Open Sans"/>
          <w:b/>
          <w:color w:val="auto"/>
          <w:sz w:val="22"/>
        </w:rPr>
      </w:pPr>
    </w:p>
    <w:p w14:paraId="4278DD76" w14:textId="46CDD8B6" w:rsidR="00D30C98" w:rsidRPr="00FA3980" w:rsidRDefault="005457B4" w:rsidP="005457B4">
      <w:pPr>
        <w:spacing w:after="140" w:line="250" w:lineRule="auto"/>
        <w:ind w:left="0" w:right="1141" w:firstLine="0"/>
        <w:jc w:val="left"/>
        <w:rPr>
          <w:rFonts w:ascii="Open Sans" w:hAnsi="Open Sans" w:cs="Open Sans"/>
          <w:b/>
          <w:color w:val="auto"/>
          <w:sz w:val="22"/>
        </w:rPr>
      </w:pPr>
      <w:r w:rsidRPr="00FA3980">
        <w:rPr>
          <w:rFonts w:ascii="Open Sans" w:hAnsi="Open Sans" w:cs="Open Sans"/>
          <w:b/>
          <w:color w:val="auto"/>
          <w:sz w:val="22"/>
        </w:rPr>
        <w:t xml:space="preserve">I. </w:t>
      </w:r>
      <w:r w:rsidR="00D30C98" w:rsidRPr="00FA3980">
        <w:rPr>
          <w:rFonts w:ascii="Open Sans" w:hAnsi="Open Sans" w:cs="Open Sans"/>
          <w:b/>
          <w:color w:val="auto"/>
          <w:sz w:val="22"/>
        </w:rPr>
        <w:t>Oferta podstawowa: od 01.01.2025r. – 31.12.2025r.</w:t>
      </w:r>
    </w:p>
    <w:p w14:paraId="4487BB43" w14:textId="4F79E56A" w:rsidR="00B14DD4" w:rsidRPr="00FA3980" w:rsidRDefault="00B14DD4" w:rsidP="006358E0">
      <w:pPr>
        <w:spacing w:after="140" w:line="250" w:lineRule="auto"/>
        <w:ind w:left="0" w:right="0" w:firstLine="0"/>
        <w:rPr>
          <w:rFonts w:ascii="Open Sans" w:hAnsi="Open Sans" w:cs="Open Sans"/>
          <w:color w:val="auto"/>
          <w:sz w:val="22"/>
        </w:rPr>
      </w:pPr>
      <w:r w:rsidRPr="00FA3980">
        <w:rPr>
          <w:rFonts w:ascii="Open Sans" w:hAnsi="Open Sans" w:cs="Open Sans"/>
          <w:color w:val="auto"/>
          <w:sz w:val="22"/>
        </w:rPr>
        <w:t>Wszystkie oferty niepodlegające odrzuceniu oceniane będą na podstawie</w:t>
      </w:r>
      <w:r w:rsidR="00B3155D" w:rsidRPr="00FA3980">
        <w:rPr>
          <w:rFonts w:ascii="Open Sans" w:hAnsi="Open Sans" w:cs="Open Sans"/>
          <w:color w:val="auto"/>
          <w:sz w:val="22"/>
        </w:rPr>
        <w:t xml:space="preserve"> następującego kryterium</w:t>
      </w:r>
      <w:r w:rsidRPr="00FA3980">
        <w:rPr>
          <w:rFonts w:ascii="Open Sans" w:hAnsi="Open Sans" w:cs="Open Sans"/>
          <w:color w:val="auto"/>
          <w:sz w:val="22"/>
        </w:rPr>
        <w:t>:</w:t>
      </w:r>
    </w:p>
    <w:p w14:paraId="5EEEF3A0" w14:textId="2237C176" w:rsidR="00B14DD4" w:rsidRPr="00FA3980" w:rsidRDefault="00B14DD4" w:rsidP="00537E4C">
      <w:pPr>
        <w:spacing w:after="140" w:line="250" w:lineRule="auto"/>
        <w:ind w:left="0" w:right="1141" w:firstLine="0"/>
        <w:jc w:val="left"/>
        <w:rPr>
          <w:rFonts w:ascii="Open Sans" w:hAnsi="Open Sans" w:cs="Open Sans"/>
          <w:color w:val="auto"/>
          <w:sz w:val="22"/>
        </w:rPr>
      </w:pPr>
      <w:r w:rsidRPr="00FA3980">
        <w:rPr>
          <w:rFonts w:ascii="Open Sans" w:hAnsi="Open Sans" w:cs="Open Sans"/>
          <w:color w:val="auto"/>
          <w:sz w:val="22"/>
        </w:rPr>
        <w:t>Cena</w:t>
      </w:r>
      <w:r w:rsidR="00B3155D" w:rsidRPr="00FA3980">
        <w:rPr>
          <w:rFonts w:ascii="Open Sans" w:hAnsi="Open Sans" w:cs="Open Sans"/>
          <w:color w:val="auto"/>
          <w:sz w:val="22"/>
        </w:rPr>
        <w:t xml:space="preserve"> oferty</w:t>
      </w:r>
      <w:r w:rsidRPr="00FA3980">
        <w:rPr>
          <w:rFonts w:ascii="Open Sans" w:hAnsi="Open Sans" w:cs="Open Sans"/>
          <w:color w:val="auto"/>
          <w:sz w:val="22"/>
        </w:rPr>
        <w:t xml:space="preserve"> - 100% </w:t>
      </w:r>
    </w:p>
    <w:p w14:paraId="7FAC648F" w14:textId="7EF01942" w:rsidR="00B7599B" w:rsidRPr="00FA3980" w:rsidRDefault="00B14DD4" w:rsidP="006358E0">
      <w:pPr>
        <w:spacing w:after="140" w:line="250" w:lineRule="auto"/>
        <w:ind w:left="0" w:right="0" w:firstLine="0"/>
        <w:rPr>
          <w:rFonts w:ascii="Open Sans" w:hAnsi="Open Sans" w:cs="Open Sans"/>
          <w:color w:val="auto"/>
          <w:sz w:val="22"/>
        </w:rPr>
      </w:pPr>
      <w:r w:rsidRPr="00FA3980">
        <w:rPr>
          <w:rFonts w:ascii="Open Sans" w:hAnsi="Open Sans" w:cs="Open Sans"/>
          <w:color w:val="auto"/>
          <w:sz w:val="22"/>
        </w:rPr>
        <w:lastRenderedPageBreak/>
        <w:t xml:space="preserve">Cena oferty jest ceną brutto. </w:t>
      </w:r>
      <w:r w:rsidR="00B7599B" w:rsidRPr="00FA3980">
        <w:rPr>
          <w:rFonts w:ascii="Open Sans" w:hAnsi="Open Sans" w:cs="Open Sans"/>
          <w:color w:val="auto"/>
          <w:sz w:val="22"/>
        </w:rPr>
        <w:t>Zgodnie z art. 247 ustawy Pzp Zamawiający nie jest</w:t>
      </w:r>
      <w:r w:rsidR="00B3155D" w:rsidRPr="00FA3980">
        <w:rPr>
          <w:rFonts w:ascii="Open Sans" w:hAnsi="Open Sans" w:cs="Open Sans"/>
          <w:color w:val="auto"/>
          <w:sz w:val="22"/>
        </w:rPr>
        <w:t xml:space="preserve"> </w:t>
      </w:r>
      <w:r w:rsidR="00B7599B" w:rsidRPr="00FA3980">
        <w:rPr>
          <w:rFonts w:ascii="Open Sans" w:hAnsi="Open Sans" w:cs="Open Sans"/>
          <w:color w:val="auto"/>
          <w:sz w:val="22"/>
        </w:rPr>
        <w:t>zobowiązany do określenia wagi w kryterium oceny ofert w sytuacji gdy najkorzystniejszą ofertę określa się wyłącznie na podstawie ceny.</w:t>
      </w:r>
    </w:p>
    <w:p w14:paraId="0D9F9EB3" w14:textId="77777777" w:rsidR="00FA5631" w:rsidRPr="00FA3980" w:rsidRDefault="00FA5631" w:rsidP="00FA5631">
      <w:pPr>
        <w:spacing w:after="140" w:line="250" w:lineRule="auto"/>
        <w:ind w:left="0" w:right="0" w:firstLine="0"/>
        <w:rPr>
          <w:rFonts w:ascii="Open Sans" w:hAnsi="Open Sans" w:cs="Open Sans"/>
          <w:color w:val="auto"/>
          <w:sz w:val="22"/>
        </w:rPr>
      </w:pPr>
    </w:p>
    <w:p w14:paraId="194FEDCB" w14:textId="6A2F0EA1" w:rsidR="00FA5631" w:rsidRPr="00FA3980" w:rsidRDefault="00FA5631" w:rsidP="00FA5631">
      <w:pPr>
        <w:spacing w:after="140" w:line="250" w:lineRule="auto"/>
        <w:ind w:left="0" w:right="0" w:firstLine="0"/>
        <w:rPr>
          <w:rFonts w:ascii="Open Sans" w:hAnsi="Open Sans" w:cs="Open Sans"/>
          <w:color w:val="auto"/>
          <w:sz w:val="22"/>
        </w:rPr>
      </w:pPr>
      <w:r w:rsidRPr="00FA3980">
        <w:rPr>
          <w:rFonts w:ascii="Open Sans" w:hAnsi="Open Sans" w:cs="Open Sans"/>
          <w:color w:val="auto"/>
          <w:sz w:val="22"/>
        </w:rPr>
        <w:t xml:space="preserve">Maksymalnie oferta może otrzymać 100 pkt. Oferta z najniższą ceną otrzyma 100 pkt. </w:t>
      </w:r>
      <w:r w:rsidRPr="00FA3980">
        <w:rPr>
          <w:rFonts w:ascii="Open Sans" w:hAnsi="Open Sans" w:cs="Open Sans"/>
          <w:color w:val="auto"/>
          <w:sz w:val="22"/>
        </w:rPr>
        <w:br/>
        <w:t>W pozostałych przypadkach liczba punktów będzie obliczana wg poniższego wzoru:</w:t>
      </w:r>
    </w:p>
    <w:p w14:paraId="4B6FC710" w14:textId="77777777" w:rsidR="00FA5631" w:rsidRPr="00FA3980" w:rsidRDefault="00FA5631" w:rsidP="00FA5631">
      <w:pPr>
        <w:spacing w:after="140" w:line="250" w:lineRule="auto"/>
        <w:ind w:left="0" w:right="0" w:firstLine="0"/>
        <w:rPr>
          <w:rFonts w:ascii="Open Sans" w:hAnsi="Open Sans" w:cs="Open Sans"/>
          <w:color w:val="auto"/>
          <w:sz w:val="22"/>
        </w:rPr>
      </w:pPr>
    </w:p>
    <w:p w14:paraId="17EA5A3E" w14:textId="6ED70F38" w:rsidR="00FA5631" w:rsidRPr="00FA3980" w:rsidRDefault="00FA5631" w:rsidP="00FA5631">
      <w:pPr>
        <w:spacing w:after="140" w:line="250" w:lineRule="auto"/>
        <w:ind w:left="0" w:right="0" w:firstLine="0"/>
        <w:rPr>
          <w:rFonts w:ascii="Open Sans" w:hAnsi="Open Sans" w:cs="Open Sans"/>
          <w:color w:val="auto"/>
          <w:sz w:val="22"/>
        </w:rPr>
      </w:pPr>
      <m:oMath>
        <m:r>
          <m:rPr>
            <m:sty m:val="p"/>
          </m:rPr>
          <w:rPr>
            <w:rFonts w:ascii="Cambria Math" w:hAnsi="Cambria Math" w:cs="Open Sans"/>
            <w:color w:val="auto"/>
            <w:sz w:val="22"/>
          </w:rPr>
          <m:t>Punktacja badanej oferty wg kryterium ceny=</m:t>
        </m:r>
        <m:f>
          <m:fPr>
            <m:ctrlPr>
              <w:rPr>
                <w:rFonts w:ascii="Cambria Math" w:hAnsi="Cambria Math" w:cs="Open Sans"/>
                <w:color w:val="auto"/>
                <w:sz w:val="22"/>
              </w:rPr>
            </m:ctrlPr>
          </m:fPr>
          <m:num>
            <m:r>
              <m:rPr>
                <m:sty m:val="p"/>
              </m:rPr>
              <w:rPr>
                <w:rFonts w:ascii="Cambria Math" w:hAnsi="Cambria Math" w:cs="Open Sans"/>
                <w:color w:val="auto"/>
                <w:sz w:val="22"/>
              </w:rPr>
              <m:t>najniższa oferowana cena spośród złożonych ofert</m:t>
            </m:r>
          </m:num>
          <m:den>
            <m:r>
              <m:rPr>
                <m:sty m:val="p"/>
              </m:rPr>
              <w:rPr>
                <w:rFonts w:ascii="Cambria Math" w:hAnsi="Cambria Math" w:cs="Open Sans"/>
                <w:color w:val="auto"/>
                <w:sz w:val="22"/>
              </w:rPr>
              <m:t>cena oferty badanej</m:t>
            </m:r>
          </m:den>
        </m:f>
        <m:r>
          <w:rPr>
            <w:rFonts w:ascii="Cambria Math" w:hAnsi="Cambria Math" w:cs="Open Sans"/>
            <w:color w:val="auto"/>
            <w:sz w:val="22"/>
          </w:rPr>
          <m:t xml:space="preserve">  x 100</m:t>
        </m:r>
      </m:oMath>
      <w:r w:rsidRPr="00FA3980">
        <w:rPr>
          <w:rFonts w:ascii="Open Sans" w:hAnsi="Open Sans" w:cs="Open Sans"/>
          <w:color w:val="auto"/>
          <w:sz w:val="22"/>
        </w:rPr>
        <w:t xml:space="preserve"> </w:t>
      </w:r>
    </w:p>
    <w:p w14:paraId="36C59885" w14:textId="77777777" w:rsidR="002A6285" w:rsidRPr="00FA3980" w:rsidRDefault="002A6285" w:rsidP="00DB0C93">
      <w:pPr>
        <w:spacing w:after="0" w:line="276" w:lineRule="auto"/>
        <w:ind w:left="0" w:right="57" w:firstLine="0"/>
        <w:rPr>
          <w:rFonts w:ascii="Open Sans" w:hAnsi="Open Sans" w:cs="Open Sans"/>
          <w:color w:val="auto"/>
          <w:sz w:val="22"/>
        </w:rPr>
      </w:pPr>
    </w:p>
    <w:p w14:paraId="04163BA6" w14:textId="2A22B79E" w:rsidR="0033304B" w:rsidRPr="00FA3980" w:rsidRDefault="005457B4" w:rsidP="00DB0C93">
      <w:pPr>
        <w:spacing w:after="140" w:line="250" w:lineRule="auto"/>
        <w:ind w:left="11" w:right="1140" w:hanging="11"/>
        <w:rPr>
          <w:rFonts w:ascii="Open Sans" w:hAnsi="Open Sans" w:cs="Open Sans"/>
          <w:b/>
          <w:color w:val="auto"/>
          <w:sz w:val="22"/>
        </w:rPr>
      </w:pPr>
      <w:r w:rsidRPr="00FA3980">
        <w:rPr>
          <w:rFonts w:ascii="Open Sans" w:hAnsi="Open Sans" w:cs="Open Sans"/>
          <w:b/>
          <w:color w:val="auto"/>
          <w:sz w:val="22"/>
        </w:rPr>
        <w:t xml:space="preserve">II. </w:t>
      </w:r>
      <w:r w:rsidR="00D30C98" w:rsidRPr="00FA3980">
        <w:rPr>
          <w:rFonts w:ascii="Open Sans" w:hAnsi="Open Sans" w:cs="Open Sans"/>
          <w:b/>
          <w:color w:val="auto"/>
          <w:sz w:val="22"/>
        </w:rPr>
        <w:t>Oferta wariantowa: od 01.01.2025r. – 31.12.2026r.</w:t>
      </w:r>
      <w:r w:rsidR="0033304B" w:rsidRPr="00FA3980">
        <w:rPr>
          <w:rFonts w:ascii="Open Sans" w:hAnsi="Open Sans" w:cs="Open Sans"/>
          <w:b/>
          <w:color w:val="auto"/>
          <w:sz w:val="22"/>
        </w:rPr>
        <w:t xml:space="preserve"> w podziale na cenę </w:t>
      </w:r>
      <w:r w:rsidR="004C56C2" w:rsidRPr="00FA3980">
        <w:rPr>
          <w:rFonts w:ascii="Open Sans" w:hAnsi="Open Sans" w:cs="Open Sans"/>
          <w:b/>
          <w:color w:val="auto"/>
          <w:sz w:val="22"/>
        </w:rPr>
        <w:br/>
      </w:r>
      <w:r w:rsidR="0033304B" w:rsidRPr="00FA3980">
        <w:rPr>
          <w:rFonts w:ascii="Open Sans" w:hAnsi="Open Sans" w:cs="Open Sans"/>
          <w:b/>
          <w:color w:val="auto"/>
          <w:sz w:val="22"/>
        </w:rPr>
        <w:t>w okresie od: 01.01.2025r. do 31.12.2025r. oraz od 01.01.2026r. do 31.12.2026r.</w:t>
      </w:r>
    </w:p>
    <w:p w14:paraId="7E4DE66B" w14:textId="22DA0FE4" w:rsidR="00B14DD4" w:rsidRPr="00FA3980" w:rsidRDefault="00B14DD4" w:rsidP="00B77269">
      <w:pPr>
        <w:spacing w:after="140" w:line="250" w:lineRule="auto"/>
        <w:ind w:left="0" w:right="0" w:firstLine="0"/>
        <w:rPr>
          <w:rFonts w:ascii="Open Sans" w:hAnsi="Open Sans" w:cs="Open Sans"/>
          <w:color w:val="auto"/>
          <w:sz w:val="22"/>
        </w:rPr>
      </w:pPr>
      <w:r w:rsidRPr="00FA3980">
        <w:rPr>
          <w:rFonts w:ascii="Open Sans" w:hAnsi="Open Sans" w:cs="Open Sans"/>
          <w:color w:val="auto"/>
          <w:sz w:val="22"/>
        </w:rPr>
        <w:t>Wszystkie oferty niepodlegające odrzuceniu oceniane będą na podstawie następując</w:t>
      </w:r>
      <w:r w:rsidR="00875B59" w:rsidRPr="00FA3980">
        <w:rPr>
          <w:rFonts w:ascii="Open Sans" w:hAnsi="Open Sans" w:cs="Open Sans"/>
          <w:color w:val="auto"/>
          <w:sz w:val="22"/>
        </w:rPr>
        <w:t>ego</w:t>
      </w:r>
      <w:r w:rsidRPr="00FA3980">
        <w:rPr>
          <w:rFonts w:ascii="Open Sans" w:hAnsi="Open Sans" w:cs="Open Sans"/>
          <w:color w:val="auto"/>
          <w:sz w:val="22"/>
        </w:rPr>
        <w:t xml:space="preserve"> kryteri</w:t>
      </w:r>
      <w:r w:rsidR="00875B59" w:rsidRPr="00FA3980">
        <w:rPr>
          <w:rFonts w:ascii="Open Sans" w:hAnsi="Open Sans" w:cs="Open Sans"/>
          <w:color w:val="auto"/>
          <w:sz w:val="22"/>
        </w:rPr>
        <w:t>um</w:t>
      </w:r>
      <w:r w:rsidRPr="00FA3980">
        <w:rPr>
          <w:rFonts w:ascii="Open Sans" w:hAnsi="Open Sans" w:cs="Open Sans"/>
          <w:color w:val="auto"/>
          <w:sz w:val="22"/>
        </w:rPr>
        <w:t>:</w:t>
      </w:r>
    </w:p>
    <w:p w14:paraId="0A48B87B" w14:textId="483C1C57" w:rsidR="00B14DD4" w:rsidRPr="00FA3980" w:rsidRDefault="00B14DD4" w:rsidP="00DB0C93">
      <w:pPr>
        <w:spacing w:after="140" w:line="250" w:lineRule="auto"/>
        <w:ind w:left="0" w:right="0" w:firstLine="0"/>
        <w:jc w:val="left"/>
        <w:rPr>
          <w:rFonts w:ascii="Open Sans" w:hAnsi="Open Sans" w:cs="Open Sans"/>
          <w:color w:val="auto"/>
          <w:sz w:val="22"/>
        </w:rPr>
      </w:pPr>
      <w:r w:rsidRPr="00FA3980">
        <w:rPr>
          <w:rFonts w:ascii="Open Sans" w:hAnsi="Open Sans" w:cs="Open Sans"/>
          <w:color w:val="auto"/>
          <w:sz w:val="22"/>
        </w:rPr>
        <w:t>Cena</w:t>
      </w:r>
      <w:r w:rsidR="00875B59" w:rsidRPr="00FA3980">
        <w:rPr>
          <w:rFonts w:ascii="Open Sans" w:hAnsi="Open Sans" w:cs="Open Sans"/>
          <w:color w:val="auto"/>
          <w:sz w:val="22"/>
        </w:rPr>
        <w:t xml:space="preserve"> oferty</w:t>
      </w:r>
      <w:r w:rsidRPr="00FA3980">
        <w:rPr>
          <w:rFonts w:ascii="Open Sans" w:hAnsi="Open Sans" w:cs="Open Sans"/>
          <w:color w:val="auto"/>
          <w:sz w:val="22"/>
        </w:rPr>
        <w:t xml:space="preserve"> - 100% </w:t>
      </w:r>
    </w:p>
    <w:p w14:paraId="22D9F764" w14:textId="77777777" w:rsidR="00B14DD4" w:rsidRPr="00FA3980" w:rsidRDefault="00B14DD4" w:rsidP="00DB0C93">
      <w:pPr>
        <w:spacing w:after="140" w:line="250" w:lineRule="auto"/>
        <w:ind w:left="0" w:right="0" w:firstLine="0"/>
        <w:jc w:val="left"/>
        <w:rPr>
          <w:rFonts w:ascii="Open Sans" w:hAnsi="Open Sans" w:cs="Open Sans"/>
          <w:color w:val="auto"/>
          <w:sz w:val="22"/>
        </w:rPr>
      </w:pPr>
      <w:r w:rsidRPr="00FA3980">
        <w:rPr>
          <w:rFonts w:ascii="Open Sans" w:hAnsi="Open Sans" w:cs="Open Sans"/>
          <w:color w:val="auto"/>
          <w:sz w:val="22"/>
        </w:rPr>
        <w:t>Cena oferty jest ceną brutto. Zgodnie z art. 247 ustawy Pzp Zamawiający nie jest zobowiązany do określenia wagi w kryterium oceny ofert w sytuacji gdy najkorzystniejszą ofertę określa się wyłącznie na podstawie ceny.</w:t>
      </w:r>
    </w:p>
    <w:p w14:paraId="112CC9FF" w14:textId="50705F39" w:rsidR="00B14DD4" w:rsidRPr="00FA3980" w:rsidRDefault="00875B59" w:rsidP="005457B4">
      <w:pPr>
        <w:spacing w:after="140" w:line="250" w:lineRule="auto"/>
        <w:ind w:right="1141"/>
        <w:rPr>
          <w:rFonts w:ascii="Open Sans" w:hAnsi="Open Sans" w:cs="Open Sans"/>
          <w:b/>
          <w:color w:val="auto"/>
          <w:sz w:val="22"/>
        </w:rPr>
      </w:pPr>
      <w:r w:rsidRPr="00FA3980">
        <w:rPr>
          <w:rFonts w:ascii="Open Sans" w:hAnsi="Open Sans" w:cs="Open Sans"/>
          <w:b/>
          <w:color w:val="auto"/>
          <w:sz w:val="22"/>
        </w:rPr>
        <w:t>Sposób obliczenia ceny:</w:t>
      </w:r>
    </w:p>
    <w:p w14:paraId="6C2F9886" w14:textId="77777777" w:rsidR="0033304B" w:rsidRPr="00FA3980" w:rsidRDefault="0033304B" w:rsidP="00B77269">
      <w:pPr>
        <w:spacing w:after="0" w:line="276" w:lineRule="auto"/>
        <w:ind w:left="0" w:right="57" w:firstLine="0"/>
        <w:rPr>
          <w:rFonts w:ascii="Open Sans" w:hAnsi="Open Sans" w:cs="Open Sans"/>
          <w:b/>
          <w:strike/>
          <w:color w:val="auto"/>
          <w:sz w:val="22"/>
        </w:rPr>
      </w:pPr>
    </w:p>
    <w:p w14:paraId="306FED51" w14:textId="606E9923" w:rsidR="00C06B00" w:rsidRPr="00FA3980" w:rsidRDefault="00C06B00" w:rsidP="0033304B">
      <w:pPr>
        <w:spacing w:after="0" w:line="276" w:lineRule="auto"/>
        <w:ind w:left="0" w:right="57" w:firstLine="284"/>
        <w:rPr>
          <w:rFonts w:ascii="Open Sans" w:hAnsi="Open Sans" w:cs="Open Sans"/>
          <w:color w:val="auto"/>
          <w:sz w:val="22"/>
        </w:rPr>
      </w:pPr>
      <w:r w:rsidRPr="00FA3980">
        <w:rPr>
          <w:rFonts w:ascii="Open Sans" w:hAnsi="Open Sans" w:cs="Open Sans"/>
          <w:color w:val="auto"/>
          <w:sz w:val="22"/>
        </w:rPr>
        <w:t>C= (C</w:t>
      </w:r>
      <w:r w:rsidRPr="00FA3980">
        <w:rPr>
          <w:rFonts w:ascii="Open Sans" w:hAnsi="Open Sans" w:cs="Open Sans"/>
          <w:color w:val="auto"/>
          <w:sz w:val="22"/>
          <w:vertAlign w:val="subscript"/>
        </w:rPr>
        <w:t>1</w:t>
      </w:r>
      <w:r w:rsidRPr="00FA3980">
        <w:rPr>
          <w:rFonts w:ascii="Open Sans" w:hAnsi="Open Sans" w:cs="Open Sans"/>
          <w:color w:val="auto"/>
          <w:sz w:val="22"/>
        </w:rPr>
        <w:t xml:space="preserve"> </w:t>
      </w:r>
      <w:r w:rsidR="0033304B" w:rsidRPr="00FA3980">
        <w:rPr>
          <w:rFonts w:ascii="Open Sans" w:hAnsi="Open Sans" w:cs="Open Sans"/>
          <w:color w:val="auto"/>
          <w:sz w:val="22"/>
        </w:rPr>
        <w:t>+</w:t>
      </w:r>
      <w:r w:rsidRPr="00FA3980">
        <w:rPr>
          <w:rFonts w:ascii="Open Sans" w:hAnsi="Open Sans" w:cs="Open Sans"/>
          <w:color w:val="auto"/>
          <w:sz w:val="22"/>
        </w:rPr>
        <w:t xml:space="preserve"> C</w:t>
      </w:r>
      <w:r w:rsidRPr="00FA3980">
        <w:rPr>
          <w:rFonts w:ascii="Open Sans" w:hAnsi="Open Sans" w:cs="Open Sans"/>
          <w:color w:val="auto"/>
          <w:sz w:val="22"/>
          <w:vertAlign w:val="subscript"/>
        </w:rPr>
        <w:t>2</w:t>
      </w:r>
      <w:r w:rsidRPr="00FA3980">
        <w:rPr>
          <w:rFonts w:ascii="Open Sans" w:hAnsi="Open Sans" w:cs="Open Sans"/>
          <w:color w:val="auto"/>
          <w:sz w:val="22"/>
        </w:rPr>
        <w:t>) / 2</w:t>
      </w:r>
    </w:p>
    <w:p w14:paraId="50EFFA17" w14:textId="77777777" w:rsidR="00C06B00" w:rsidRPr="00FA3980" w:rsidRDefault="00C06B00" w:rsidP="00C06B00">
      <w:pPr>
        <w:spacing w:after="0" w:line="276" w:lineRule="auto"/>
        <w:ind w:left="284" w:right="57" w:firstLine="0"/>
        <w:rPr>
          <w:rFonts w:ascii="Open Sans" w:hAnsi="Open Sans" w:cs="Open Sans"/>
          <w:bCs/>
          <w:color w:val="auto"/>
          <w:sz w:val="22"/>
        </w:rPr>
      </w:pPr>
      <w:r w:rsidRPr="00FA3980">
        <w:rPr>
          <w:rFonts w:ascii="Open Sans" w:hAnsi="Open Sans" w:cs="Open Sans"/>
          <w:bCs/>
          <w:color w:val="auto"/>
          <w:sz w:val="22"/>
        </w:rPr>
        <w:t>gdzie:</w:t>
      </w:r>
    </w:p>
    <w:p w14:paraId="201980A5" w14:textId="3B6F9AE2" w:rsidR="00875B59" w:rsidRPr="00FA3980" w:rsidRDefault="00875B59" w:rsidP="00B77269">
      <w:pPr>
        <w:spacing w:after="0" w:line="276" w:lineRule="auto"/>
        <w:ind w:left="284" w:right="57" w:firstLine="0"/>
        <w:rPr>
          <w:rFonts w:ascii="Open Sans" w:hAnsi="Open Sans" w:cs="Open Sans"/>
          <w:bCs/>
          <w:color w:val="auto"/>
          <w:sz w:val="22"/>
        </w:rPr>
      </w:pPr>
      <w:r w:rsidRPr="00FA3980">
        <w:rPr>
          <w:rFonts w:ascii="Open Sans" w:hAnsi="Open Sans" w:cs="Open Sans"/>
          <w:bCs/>
          <w:color w:val="auto"/>
          <w:sz w:val="22"/>
        </w:rPr>
        <w:t>C – cena oferty</w:t>
      </w:r>
      <w:r w:rsidR="00B77269" w:rsidRPr="00FA3980">
        <w:rPr>
          <w:rFonts w:ascii="Open Sans" w:hAnsi="Open Sans" w:cs="Open Sans"/>
          <w:color w:val="auto"/>
          <w:sz w:val="22"/>
        </w:rPr>
        <w:t xml:space="preserve"> </w:t>
      </w:r>
      <w:r w:rsidR="00B77269" w:rsidRPr="00FA3980">
        <w:rPr>
          <w:rFonts w:ascii="Open Sans" w:hAnsi="Open Sans" w:cs="Open Sans"/>
          <w:bCs/>
          <w:color w:val="auto"/>
          <w:sz w:val="22"/>
        </w:rPr>
        <w:t xml:space="preserve">wyliczona na podstawie powyższego wzoru w oparciu </w:t>
      </w:r>
      <w:r w:rsidR="00B77269" w:rsidRPr="00FA3980">
        <w:rPr>
          <w:rFonts w:ascii="Open Sans" w:hAnsi="Open Sans" w:cs="Open Sans"/>
          <w:bCs/>
          <w:color w:val="auto"/>
          <w:sz w:val="22"/>
        </w:rPr>
        <w:br/>
        <w:t>o średnią cenę roczną z dwóch lat.</w:t>
      </w:r>
    </w:p>
    <w:p w14:paraId="1C16B561" w14:textId="4999CB56" w:rsidR="00C06B00" w:rsidRPr="00FA3980" w:rsidRDefault="00C06B00" w:rsidP="00C06B00">
      <w:pPr>
        <w:spacing w:after="0" w:line="276" w:lineRule="auto"/>
        <w:ind w:left="284" w:right="57" w:firstLine="0"/>
        <w:rPr>
          <w:rFonts w:ascii="Open Sans" w:hAnsi="Open Sans" w:cs="Open Sans"/>
          <w:color w:val="auto"/>
          <w:sz w:val="22"/>
        </w:rPr>
      </w:pPr>
      <w:r w:rsidRPr="00FA3980">
        <w:rPr>
          <w:rFonts w:ascii="Open Sans" w:hAnsi="Open Sans" w:cs="Open Sans"/>
          <w:color w:val="auto"/>
          <w:sz w:val="22"/>
        </w:rPr>
        <w:t>C</w:t>
      </w:r>
      <w:r w:rsidRPr="00FA3980">
        <w:rPr>
          <w:rFonts w:ascii="Open Sans" w:hAnsi="Open Sans" w:cs="Open Sans"/>
          <w:color w:val="auto"/>
          <w:sz w:val="22"/>
          <w:vertAlign w:val="subscript"/>
        </w:rPr>
        <w:t>1</w:t>
      </w:r>
      <w:r w:rsidRPr="00FA3980">
        <w:rPr>
          <w:rFonts w:ascii="Open Sans" w:hAnsi="Open Sans" w:cs="Open Sans"/>
          <w:color w:val="auto"/>
          <w:sz w:val="22"/>
        </w:rPr>
        <w:t xml:space="preserve"> –  cena w okresie od 01.01.2025r. do 31.12.2025r.</w:t>
      </w:r>
    </w:p>
    <w:p w14:paraId="2E38FEB1" w14:textId="49F1F114" w:rsidR="00C06B00" w:rsidRPr="00FA3980" w:rsidRDefault="00C06B00" w:rsidP="00C06B00">
      <w:pPr>
        <w:spacing w:after="0" w:line="276" w:lineRule="auto"/>
        <w:ind w:left="284" w:right="57" w:firstLine="0"/>
        <w:rPr>
          <w:rFonts w:ascii="Open Sans" w:hAnsi="Open Sans" w:cs="Open Sans"/>
          <w:color w:val="auto"/>
          <w:sz w:val="22"/>
        </w:rPr>
      </w:pPr>
      <w:r w:rsidRPr="00FA3980">
        <w:rPr>
          <w:rFonts w:ascii="Open Sans" w:hAnsi="Open Sans" w:cs="Open Sans"/>
          <w:color w:val="auto"/>
          <w:sz w:val="22"/>
        </w:rPr>
        <w:t>C</w:t>
      </w:r>
      <w:r w:rsidRPr="00FA3980">
        <w:rPr>
          <w:rFonts w:ascii="Open Sans" w:hAnsi="Open Sans" w:cs="Open Sans"/>
          <w:color w:val="auto"/>
          <w:sz w:val="22"/>
          <w:vertAlign w:val="subscript"/>
        </w:rPr>
        <w:t xml:space="preserve">2  </w:t>
      </w:r>
      <w:r w:rsidRPr="00FA3980">
        <w:rPr>
          <w:rFonts w:ascii="Open Sans" w:hAnsi="Open Sans" w:cs="Open Sans"/>
          <w:color w:val="auto"/>
          <w:sz w:val="22"/>
        </w:rPr>
        <w:t>– cena w okresie od 01.01.2026r. do 31.12.2026r.</w:t>
      </w:r>
    </w:p>
    <w:p w14:paraId="1F24AA95" w14:textId="77777777" w:rsidR="00FA5631" w:rsidRPr="00FA3980" w:rsidRDefault="00FA5631" w:rsidP="00C06B00">
      <w:pPr>
        <w:spacing w:after="0" w:line="276" w:lineRule="auto"/>
        <w:ind w:left="284" w:right="57" w:firstLine="0"/>
        <w:rPr>
          <w:rFonts w:ascii="Open Sans" w:hAnsi="Open Sans" w:cs="Open Sans"/>
          <w:color w:val="auto"/>
          <w:sz w:val="22"/>
        </w:rPr>
      </w:pPr>
    </w:p>
    <w:p w14:paraId="15C3D505" w14:textId="40FFDA92" w:rsidR="00FA5631" w:rsidRPr="00FA5631" w:rsidRDefault="00FA5631" w:rsidP="00FA5631">
      <w:pPr>
        <w:spacing w:after="140" w:line="250" w:lineRule="auto"/>
        <w:ind w:left="0" w:right="0" w:firstLine="0"/>
        <w:rPr>
          <w:rFonts w:ascii="Open Sans" w:hAnsi="Open Sans" w:cs="Open Sans"/>
          <w:color w:val="auto"/>
          <w:sz w:val="22"/>
        </w:rPr>
      </w:pPr>
      <w:r w:rsidRPr="00FA5631">
        <w:rPr>
          <w:rFonts w:ascii="Open Sans" w:hAnsi="Open Sans" w:cs="Open Sans"/>
          <w:color w:val="auto"/>
          <w:sz w:val="22"/>
        </w:rPr>
        <w:t xml:space="preserve">Maksymalnie oferta może otrzymać 100 pkt. Oferta z najniższą ceną otrzyma 100 pkt. </w:t>
      </w:r>
      <w:r w:rsidRPr="00FA5631">
        <w:rPr>
          <w:rFonts w:ascii="Open Sans" w:hAnsi="Open Sans" w:cs="Open Sans"/>
          <w:color w:val="auto"/>
          <w:sz w:val="22"/>
        </w:rPr>
        <w:br/>
        <w:t>W pozostałych przypadkach liczba punktów będzie obliczana wg poniższego wzoru:</w:t>
      </w:r>
    </w:p>
    <w:p w14:paraId="4AA9C7A3" w14:textId="3270E7DC" w:rsidR="00D30C98" w:rsidRPr="00B77269" w:rsidRDefault="00FA5631" w:rsidP="00B77269">
      <w:pPr>
        <w:spacing w:after="140" w:line="250" w:lineRule="auto"/>
        <w:ind w:left="0" w:right="0" w:firstLine="0"/>
        <w:rPr>
          <w:rFonts w:ascii="Open Sans" w:hAnsi="Open Sans" w:cs="Open Sans"/>
          <w:color w:val="auto"/>
          <w:sz w:val="22"/>
        </w:rPr>
      </w:pPr>
      <m:oMath>
        <m:r>
          <m:rPr>
            <m:sty m:val="p"/>
          </m:rPr>
          <w:rPr>
            <w:rFonts w:ascii="Cambria Math" w:hAnsi="Cambria Math" w:cs="Open Sans"/>
            <w:color w:val="auto"/>
            <w:sz w:val="22"/>
          </w:rPr>
          <m:t>Punktacja badanej oferty wg kryterium ceny=</m:t>
        </m:r>
        <m:f>
          <m:fPr>
            <m:ctrlPr>
              <w:rPr>
                <w:rFonts w:ascii="Cambria Math" w:hAnsi="Cambria Math" w:cs="Open Sans"/>
                <w:color w:val="auto"/>
                <w:sz w:val="22"/>
              </w:rPr>
            </m:ctrlPr>
          </m:fPr>
          <m:num>
            <m:r>
              <m:rPr>
                <m:sty m:val="p"/>
              </m:rPr>
              <w:rPr>
                <w:rFonts w:ascii="Cambria Math" w:hAnsi="Cambria Math" w:cs="Open Sans"/>
                <w:color w:val="auto"/>
                <w:sz w:val="22"/>
              </w:rPr>
              <m:t>najniższa oferowana cena spośród złożonych ofert</m:t>
            </m:r>
          </m:num>
          <m:den>
            <m:r>
              <m:rPr>
                <m:sty m:val="p"/>
              </m:rPr>
              <w:rPr>
                <w:rFonts w:ascii="Cambria Math" w:hAnsi="Cambria Math" w:cs="Open Sans"/>
                <w:color w:val="auto"/>
                <w:sz w:val="22"/>
              </w:rPr>
              <m:t>cena oferty badanej</m:t>
            </m:r>
          </m:den>
        </m:f>
        <m:r>
          <w:rPr>
            <w:rFonts w:ascii="Cambria Math" w:hAnsi="Cambria Math" w:cs="Open Sans"/>
            <w:color w:val="auto"/>
            <w:sz w:val="22"/>
          </w:rPr>
          <m:t xml:space="preserve">  x 100</m:t>
        </m:r>
      </m:oMath>
      <w:r w:rsidRPr="00FA5631">
        <w:rPr>
          <w:rFonts w:ascii="Open Sans" w:hAnsi="Open Sans" w:cs="Open Sans"/>
          <w:color w:val="auto"/>
          <w:sz w:val="22"/>
        </w:rPr>
        <w:t xml:space="preserve"> </w:t>
      </w:r>
    </w:p>
    <w:p w14:paraId="43BA94E4" w14:textId="7AC55898" w:rsidR="00A43A23" w:rsidRPr="00FA3980" w:rsidRDefault="00A43A23" w:rsidP="00764A99">
      <w:pPr>
        <w:pStyle w:val="Akapitzlist"/>
        <w:numPr>
          <w:ilvl w:val="1"/>
          <w:numId w:val="75"/>
        </w:numPr>
        <w:spacing w:line="276" w:lineRule="auto"/>
        <w:ind w:right="57"/>
        <w:rPr>
          <w:rFonts w:ascii="Open Sans" w:hAnsi="Open Sans" w:cs="Open Sans"/>
          <w:color w:val="auto"/>
          <w:sz w:val="22"/>
        </w:rPr>
      </w:pPr>
      <w:r w:rsidRPr="00FA3980">
        <w:rPr>
          <w:rFonts w:ascii="Open Sans" w:hAnsi="Open Sans" w:cs="Open Sans"/>
          <w:color w:val="auto"/>
          <w:sz w:val="22"/>
        </w:rPr>
        <w:t>W celu wyboru najkorzystniejszej oferty Zamawiający porówna ofertę podstawową</w:t>
      </w:r>
      <w:r w:rsidR="0044114F" w:rsidRPr="00FA3980">
        <w:rPr>
          <w:rFonts w:ascii="Open Sans" w:hAnsi="Open Sans" w:cs="Open Sans"/>
          <w:color w:val="auto"/>
          <w:sz w:val="22"/>
        </w:rPr>
        <w:t xml:space="preserve"> (wariant I)</w:t>
      </w:r>
      <w:r w:rsidRPr="00FA3980">
        <w:rPr>
          <w:rFonts w:ascii="Open Sans" w:hAnsi="Open Sans" w:cs="Open Sans"/>
          <w:color w:val="auto"/>
          <w:sz w:val="22"/>
        </w:rPr>
        <w:t xml:space="preserve"> oraz ofertę wariantową</w:t>
      </w:r>
      <w:r w:rsidR="0044114F" w:rsidRPr="00FA3980">
        <w:rPr>
          <w:rFonts w:ascii="Open Sans" w:hAnsi="Open Sans" w:cs="Open Sans"/>
          <w:color w:val="auto"/>
          <w:sz w:val="22"/>
        </w:rPr>
        <w:t xml:space="preserve"> (wariant II)</w:t>
      </w:r>
      <w:r w:rsidRPr="00FA3980">
        <w:rPr>
          <w:rFonts w:ascii="Open Sans" w:hAnsi="Open Sans" w:cs="Open Sans"/>
          <w:color w:val="auto"/>
          <w:sz w:val="22"/>
        </w:rPr>
        <w:t xml:space="preserve">. </w:t>
      </w:r>
    </w:p>
    <w:p w14:paraId="05BDB912" w14:textId="5DAFED0B" w:rsidR="0044114F" w:rsidRPr="00FA3980" w:rsidRDefault="0044114F" w:rsidP="00764A99">
      <w:pPr>
        <w:pStyle w:val="Akapitzlist"/>
        <w:numPr>
          <w:ilvl w:val="1"/>
          <w:numId w:val="75"/>
        </w:numPr>
        <w:spacing w:line="276" w:lineRule="auto"/>
        <w:ind w:right="57"/>
        <w:rPr>
          <w:rFonts w:ascii="Open Sans" w:hAnsi="Open Sans" w:cs="Open Sans"/>
          <w:color w:val="auto"/>
          <w:sz w:val="22"/>
        </w:rPr>
      </w:pPr>
      <w:r w:rsidRPr="00FA3980">
        <w:rPr>
          <w:rFonts w:ascii="Open Sans" w:hAnsi="Open Sans" w:cs="Open Sans"/>
          <w:color w:val="auto"/>
          <w:sz w:val="22"/>
        </w:rPr>
        <w:t>Zamawiający w celu wyboru wariantu realizacji zamówienia porówna ceny ofert najkorzystniejszych złożonych w wariancie I i II (cena śródroczna). Zamawiający wybierze wariant z najniższą ceną.</w:t>
      </w:r>
    </w:p>
    <w:p w14:paraId="3426599E" w14:textId="255A4239" w:rsidR="00D30C98" w:rsidRPr="00FA3980" w:rsidRDefault="00D30C98" w:rsidP="0044114F">
      <w:pPr>
        <w:pStyle w:val="Akapitzlist"/>
        <w:numPr>
          <w:ilvl w:val="1"/>
          <w:numId w:val="75"/>
        </w:numPr>
        <w:spacing w:line="276" w:lineRule="auto"/>
        <w:ind w:right="57"/>
        <w:rPr>
          <w:rFonts w:ascii="Open Sans" w:hAnsi="Open Sans" w:cs="Open Sans"/>
          <w:color w:val="auto"/>
          <w:sz w:val="22"/>
        </w:rPr>
      </w:pPr>
      <w:r w:rsidRPr="00FA3980">
        <w:rPr>
          <w:rFonts w:ascii="Open Sans" w:hAnsi="Open Sans" w:cs="Open Sans"/>
          <w:color w:val="auto"/>
          <w:sz w:val="22"/>
        </w:rPr>
        <w:t xml:space="preserve">Zamawiający udzieli zamówienia Wykonawcy, którego oferta odpowiada wszystkim wymaganiom przedstawionym w Ustawie Pzp oraz </w:t>
      </w:r>
      <w:r w:rsidR="0044114F" w:rsidRPr="00FA3980">
        <w:rPr>
          <w:rFonts w:ascii="Open Sans" w:hAnsi="Open Sans" w:cs="Open Sans"/>
          <w:color w:val="auto"/>
          <w:sz w:val="22"/>
        </w:rPr>
        <w:t>SWZ</w:t>
      </w:r>
      <w:r w:rsidRPr="00FA3980">
        <w:rPr>
          <w:rFonts w:ascii="Open Sans" w:hAnsi="Open Sans" w:cs="Open Sans"/>
          <w:color w:val="auto"/>
          <w:sz w:val="22"/>
        </w:rPr>
        <w:t xml:space="preserve"> i zostanie oceniona jako najkorzystniejsza w oparciu o podane</w:t>
      </w:r>
      <w:r w:rsidR="0044114F" w:rsidRPr="00FA3980">
        <w:rPr>
          <w:rFonts w:ascii="Open Sans" w:hAnsi="Open Sans" w:cs="Open Sans"/>
          <w:color w:val="auto"/>
          <w:sz w:val="22"/>
        </w:rPr>
        <w:t xml:space="preserve"> powyżej</w:t>
      </w:r>
      <w:r w:rsidRPr="00FA3980">
        <w:rPr>
          <w:rFonts w:ascii="Open Sans" w:hAnsi="Open Sans" w:cs="Open Sans"/>
          <w:color w:val="auto"/>
          <w:sz w:val="22"/>
        </w:rPr>
        <w:t xml:space="preserve"> kryteria wyboru</w:t>
      </w:r>
      <w:r w:rsidR="0044114F" w:rsidRPr="00FA3980">
        <w:rPr>
          <w:rFonts w:ascii="Open Sans" w:hAnsi="Open Sans" w:cs="Open Sans"/>
          <w:color w:val="auto"/>
          <w:sz w:val="22"/>
        </w:rPr>
        <w:t>.</w:t>
      </w:r>
      <w:r w:rsidRPr="00FA3980">
        <w:rPr>
          <w:rFonts w:ascii="Open Sans" w:hAnsi="Open Sans" w:cs="Open Sans"/>
          <w:color w:val="auto"/>
          <w:sz w:val="22"/>
        </w:rPr>
        <w:t xml:space="preserve"> </w:t>
      </w:r>
    </w:p>
    <w:p w14:paraId="0FF4503E" w14:textId="6AB7B114" w:rsidR="00A16D9B" w:rsidRPr="00FA3980" w:rsidRDefault="00873F21" w:rsidP="00764A99">
      <w:pPr>
        <w:pStyle w:val="Akapitzlist"/>
        <w:numPr>
          <w:ilvl w:val="0"/>
          <w:numId w:val="55"/>
        </w:numPr>
        <w:spacing w:line="276" w:lineRule="auto"/>
        <w:ind w:left="697" w:right="0" w:hanging="357"/>
        <w:rPr>
          <w:rFonts w:ascii="Open Sans" w:hAnsi="Open Sans" w:cs="Open Sans"/>
          <w:color w:val="auto"/>
          <w:sz w:val="22"/>
        </w:rPr>
      </w:pPr>
      <w:r w:rsidRPr="00FA3980">
        <w:rPr>
          <w:rFonts w:ascii="Open Sans" w:hAnsi="Open Sans" w:cs="Open Sans"/>
          <w:color w:val="auto"/>
          <w:sz w:val="22"/>
        </w:rPr>
        <w:lastRenderedPageBreak/>
        <w:t>Zamawiający zakłada dokonanie wyboru najkorzystniejszej oferty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tego Wykonawcy, Zamawiający zwróci się o wyrażenie takiej zgody do kolejnego Wykonawcy, którego oferta została najwyżej oceniona, chyba że zachodzą przesłanki do unieważnienia postępowania.</w:t>
      </w:r>
    </w:p>
    <w:p w14:paraId="1164260B" w14:textId="31B229FD" w:rsidR="00034842" w:rsidRPr="00571315" w:rsidRDefault="00873F21" w:rsidP="00764A99">
      <w:pPr>
        <w:numPr>
          <w:ilvl w:val="0"/>
          <w:numId w:val="55"/>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t xml:space="preserve">W przypadku wystąpienia sytuacji uniemożliwiającej dokonanie wyboru oferty najkorzystniejszej ze względu na fakt złożenia ofert </w:t>
      </w:r>
      <w:r w:rsidR="00214D3A" w:rsidRPr="00571315">
        <w:rPr>
          <w:rFonts w:ascii="Open Sans" w:hAnsi="Open Sans" w:cs="Open Sans"/>
          <w:color w:val="auto"/>
          <w:sz w:val="22"/>
        </w:rPr>
        <w:t xml:space="preserve">przedstawiających taki sam bilans ceny i innego kryterium oceny ofert, zamawiający wybierze spośród tych ofert ofertę, która otrzymała najwyższą ocenę w kryterium o najwyższej wadze. Jeżeli oferty otrzymały taką samą ocenę w kryterium o najwyższej wadze, </w:t>
      </w:r>
      <w:r w:rsidR="00933D17" w:rsidRPr="00571315">
        <w:rPr>
          <w:rFonts w:ascii="Open Sans" w:hAnsi="Open Sans" w:cs="Open Sans"/>
          <w:color w:val="auto"/>
          <w:sz w:val="22"/>
        </w:rPr>
        <w:t xml:space="preserve">zamawiający wybierze ofertę z najniższą ceną. </w:t>
      </w:r>
    </w:p>
    <w:p w14:paraId="0CD957FA" w14:textId="1B019A11" w:rsidR="00873F21" w:rsidRPr="00571315" w:rsidRDefault="00933D17" w:rsidP="00993B66">
      <w:pPr>
        <w:spacing w:line="250" w:lineRule="auto"/>
        <w:ind w:left="357" w:right="57" w:firstLine="0"/>
        <w:rPr>
          <w:rFonts w:ascii="Open Sans" w:hAnsi="Open Sans" w:cs="Open Sans"/>
          <w:color w:val="auto"/>
          <w:sz w:val="22"/>
        </w:rPr>
      </w:pPr>
      <w:r w:rsidRPr="00571315">
        <w:rPr>
          <w:rFonts w:ascii="Open Sans" w:hAnsi="Open Sans" w:cs="Open Sans"/>
          <w:color w:val="auto"/>
          <w:sz w:val="22"/>
        </w:rPr>
        <w:t xml:space="preserve">Jeżeli nie można dokonać wyboru oferty w sposób opisany powyżej, </w:t>
      </w:r>
      <w:r w:rsidR="00873F21" w:rsidRPr="00571315">
        <w:rPr>
          <w:rFonts w:ascii="Open Sans" w:hAnsi="Open Sans" w:cs="Open Sans"/>
          <w:color w:val="auto"/>
          <w:sz w:val="22"/>
        </w:rPr>
        <w:t xml:space="preserve"> Zamawiający wezwie Wykonawców, którzy je złożyli, do złożenia w wyznaczonym terminie ofert dodatkowych</w:t>
      </w:r>
      <w:r w:rsidRPr="00571315">
        <w:rPr>
          <w:rFonts w:ascii="Open Sans" w:hAnsi="Open Sans" w:cs="Open Sans"/>
          <w:color w:val="auto"/>
          <w:sz w:val="22"/>
        </w:rPr>
        <w:t xml:space="preserve"> zawierających nową cenę</w:t>
      </w:r>
      <w:r w:rsidR="00873F21" w:rsidRPr="00571315">
        <w:rPr>
          <w:rFonts w:ascii="Open Sans" w:hAnsi="Open Sans" w:cs="Open Sans"/>
          <w:color w:val="auto"/>
          <w:sz w:val="22"/>
        </w:rPr>
        <w:t xml:space="preserve">. Wykonawcy składając oferty dodatkowe nie będą mogli zaoferować cen wyższych niż zaoferowane w złożonych ofertach. </w:t>
      </w:r>
    </w:p>
    <w:p w14:paraId="2DC4C05D" w14:textId="30DDC856" w:rsidR="00873F21" w:rsidRPr="00571315" w:rsidRDefault="00873F21" w:rsidP="0044114F">
      <w:pPr>
        <w:numPr>
          <w:ilvl w:val="0"/>
          <w:numId w:val="55"/>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t>Jeżeli Wykonawca, którego oferta została oceniona jako najkorzystniejsza, uchyla się od zawarci</w:t>
      </w:r>
      <w:r w:rsidR="00A272F3" w:rsidRPr="00571315">
        <w:rPr>
          <w:rFonts w:ascii="Open Sans" w:hAnsi="Open Sans" w:cs="Open Sans"/>
          <w:color w:val="auto"/>
          <w:sz w:val="22"/>
        </w:rPr>
        <w:t>a</w:t>
      </w:r>
      <w:r w:rsidRPr="00571315">
        <w:rPr>
          <w:rFonts w:ascii="Open Sans" w:hAnsi="Open Sans" w:cs="Open Sans"/>
          <w:color w:val="auto"/>
          <w:sz w:val="22"/>
        </w:rPr>
        <w:t xml:space="preserve"> umowy </w:t>
      </w:r>
      <w:r w:rsidR="002754E0" w:rsidRPr="00571315">
        <w:rPr>
          <w:rFonts w:ascii="Open Sans" w:hAnsi="Open Sans" w:cs="Open Sans"/>
          <w:color w:val="auto"/>
          <w:sz w:val="22"/>
        </w:rPr>
        <w:t>lub nie wnosi wymaganego zabezpieczenia należytego wykonania umowy, Zamawiający może dokonać ponownego badania i oceny ofert spośród ofert pozostałych w Postępowaniu Wykonawców oraz wybrać najkorzystniejszą ofertę albo unieważnić Postępowanie. W toku badania i oceny ofert Zamawiający może żądać od Wykonawców wyjaśnień dotyczących treści złożonych ofert.</w:t>
      </w:r>
    </w:p>
    <w:p w14:paraId="488AF4EC" w14:textId="4106BB4D" w:rsidR="002754E0" w:rsidRPr="00571315" w:rsidRDefault="002754E0" w:rsidP="00764A99">
      <w:pPr>
        <w:numPr>
          <w:ilvl w:val="0"/>
          <w:numId w:val="55"/>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t xml:space="preserve">Jeżeli zaoferowana cena lub jej istotne części składowe, wydają się rażąco niskie w stosunku do przedmiotu zamówienia lub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t>
      </w:r>
    </w:p>
    <w:p w14:paraId="5B44621F" w14:textId="737F6A7F" w:rsidR="00AE31F7" w:rsidRPr="00571315" w:rsidRDefault="007703A3" w:rsidP="00764A99">
      <w:pPr>
        <w:pStyle w:val="Akapitzlist"/>
        <w:numPr>
          <w:ilvl w:val="0"/>
          <w:numId w:val="55"/>
        </w:numPr>
        <w:spacing w:line="276" w:lineRule="auto"/>
        <w:ind w:left="357" w:right="57" w:hanging="357"/>
        <w:rPr>
          <w:rFonts w:ascii="Open Sans" w:hAnsi="Open Sans" w:cs="Open Sans"/>
          <w:color w:val="auto"/>
          <w:sz w:val="22"/>
        </w:rPr>
      </w:pPr>
      <w:r w:rsidRPr="00571315">
        <w:rPr>
          <w:rFonts w:ascii="Open Sans" w:hAnsi="Open Sans" w:cs="Open Sans"/>
          <w:color w:val="auto"/>
          <w:sz w:val="22"/>
        </w:rPr>
        <w:t>Zamawiający poprawi w tekście oferty oczywiste omyłki pisarskie, oczywiste omyłki rachunkowe, z uwzględnieniem konsekwencji rachunkowych dokonanych poprawek, oraz inne omyłki polegające na niezgodności oferty ze specyfikacją warunków zamówienia, niepowodujące istotnych zmian w treści oferty. Zamawiający niezwłocznie zawiadomi Wykonawcę, którego oferta została poprawiona, o poprawieniu wyżej wymienionych omyłek. W przypadku poprawienia innych omyłek polegających na niezgodności oferty ze specyfikacją warunków zamówienia, niepowodujących istotnych zmian w treści oferty, Zamawiający wyznaczy Wykonawcy odpowiedni termin na wyrażenie zgody na poprawienie</w:t>
      </w:r>
      <w:r w:rsidR="0091659F" w:rsidRPr="00571315">
        <w:rPr>
          <w:rFonts w:ascii="Open Sans" w:hAnsi="Open Sans" w:cs="Open Sans"/>
          <w:color w:val="auto"/>
          <w:sz w:val="22"/>
        </w:rPr>
        <w:t xml:space="preserve"> w ofercie omyłki lub zakwestionowanie jej poprawienia. Brak odpowiedzi w wyznaczonym terminie uznaje się za wyrażenie zgody na poprawienie omyłki.</w:t>
      </w:r>
    </w:p>
    <w:p w14:paraId="7A258C95" w14:textId="77777777" w:rsidR="003F2414" w:rsidRPr="00571315" w:rsidRDefault="003F2414" w:rsidP="003F2414">
      <w:pPr>
        <w:pStyle w:val="Akapitzlist"/>
        <w:spacing w:line="276" w:lineRule="auto"/>
        <w:ind w:left="357" w:right="57" w:firstLine="0"/>
        <w:rPr>
          <w:rFonts w:ascii="Open Sans" w:hAnsi="Open Sans" w:cs="Open Sans"/>
          <w:color w:val="auto"/>
          <w:sz w:val="22"/>
        </w:rPr>
      </w:pPr>
    </w:p>
    <w:p w14:paraId="68DF1206" w14:textId="77777777" w:rsidR="00553821" w:rsidRDefault="00553821">
      <w:pPr>
        <w:spacing w:after="7" w:line="250" w:lineRule="auto"/>
        <w:ind w:left="1512" w:right="1138"/>
        <w:jc w:val="center"/>
        <w:rPr>
          <w:rFonts w:ascii="Open Sans" w:hAnsi="Open Sans" w:cs="Open Sans"/>
          <w:b/>
          <w:color w:val="auto"/>
          <w:sz w:val="22"/>
        </w:rPr>
      </w:pPr>
    </w:p>
    <w:p w14:paraId="6FB92AF3" w14:textId="77777777" w:rsidR="00553821" w:rsidRDefault="00553821">
      <w:pPr>
        <w:spacing w:after="7" w:line="250" w:lineRule="auto"/>
        <w:ind w:left="1512" w:right="1138"/>
        <w:jc w:val="center"/>
        <w:rPr>
          <w:rFonts w:ascii="Open Sans" w:hAnsi="Open Sans" w:cs="Open Sans"/>
          <w:b/>
          <w:color w:val="auto"/>
          <w:sz w:val="22"/>
        </w:rPr>
      </w:pPr>
    </w:p>
    <w:p w14:paraId="69752037" w14:textId="50C34EF7" w:rsidR="001F66CD" w:rsidRPr="00571315" w:rsidRDefault="00D02358">
      <w:pPr>
        <w:spacing w:after="7" w:line="250" w:lineRule="auto"/>
        <w:ind w:left="1512" w:right="1138"/>
        <w:jc w:val="center"/>
        <w:rPr>
          <w:rFonts w:ascii="Open Sans" w:hAnsi="Open Sans" w:cs="Open Sans"/>
          <w:color w:val="auto"/>
          <w:sz w:val="22"/>
        </w:rPr>
      </w:pPr>
      <w:r w:rsidRPr="00571315">
        <w:rPr>
          <w:rFonts w:ascii="Open Sans" w:hAnsi="Open Sans" w:cs="Open Sans"/>
          <w:b/>
          <w:color w:val="auto"/>
          <w:sz w:val="22"/>
        </w:rPr>
        <w:lastRenderedPageBreak/>
        <w:t xml:space="preserve">§ 15. </w:t>
      </w:r>
    </w:p>
    <w:p w14:paraId="4D61DFD5" w14:textId="77777777" w:rsidR="001F66CD" w:rsidRPr="00571315" w:rsidRDefault="00D02358">
      <w:pPr>
        <w:spacing w:after="140" w:line="250" w:lineRule="auto"/>
        <w:ind w:left="1512" w:right="1142"/>
        <w:jc w:val="center"/>
        <w:rPr>
          <w:rFonts w:ascii="Open Sans" w:hAnsi="Open Sans" w:cs="Open Sans"/>
          <w:color w:val="auto"/>
          <w:sz w:val="22"/>
        </w:rPr>
      </w:pPr>
      <w:r w:rsidRPr="00571315">
        <w:rPr>
          <w:rFonts w:ascii="Open Sans" w:hAnsi="Open Sans" w:cs="Open Sans"/>
          <w:b/>
          <w:color w:val="auto"/>
          <w:sz w:val="22"/>
        </w:rPr>
        <w:t xml:space="preserve">Formalności po wyborze oferty w celu zawarcia </w:t>
      </w:r>
      <w:r w:rsidR="00942783" w:rsidRPr="00571315">
        <w:rPr>
          <w:rFonts w:ascii="Open Sans" w:hAnsi="Open Sans" w:cs="Open Sans"/>
          <w:b/>
          <w:color w:val="auto"/>
          <w:sz w:val="22"/>
        </w:rPr>
        <w:t>u</w:t>
      </w:r>
      <w:r w:rsidRPr="00571315">
        <w:rPr>
          <w:rFonts w:ascii="Open Sans" w:hAnsi="Open Sans" w:cs="Open Sans"/>
          <w:b/>
          <w:color w:val="auto"/>
          <w:sz w:val="22"/>
        </w:rPr>
        <w:t xml:space="preserve">mowy </w:t>
      </w:r>
    </w:p>
    <w:p w14:paraId="3ED4BFE7" w14:textId="77777777" w:rsidR="001F66CD" w:rsidRPr="00571315" w:rsidRDefault="00942783" w:rsidP="00A040DB">
      <w:pPr>
        <w:numPr>
          <w:ilvl w:val="0"/>
          <w:numId w:val="13"/>
        </w:numPr>
        <w:spacing w:line="250" w:lineRule="auto"/>
        <w:ind w:left="510" w:right="57" w:hanging="510"/>
        <w:rPr>
          <w:rFonts w:ascii="Open Sans" w:hAnsi="Open Sans" w:cs="Open Sans"/>
          <w:color w:val="auto"/>
          <w:sz w:val="22"/>
        </w:rPr>
      </w:pPr>
      <w:r w:rsidRPr="00571315">
        <w:rPr>
          <w:rFonts w:ascii="Open Sans" w:hAnsi="Open Sans" w:cs="Open Sans"/>
          <w:color w:val="auto"/>
          <w:sz w:val="22"/>
        </w:rPr>
        <w:t>Zamawiający zawrze u</w:t>
      </w:r>
      <w:r w:rsidR="00D02358" w:rsidRPr="00571315">
        <w:rPr>
          <w:rFonts w:ascii="Open Sans" w:hAnsi="Open Sans" w:cs="Open Sans"/>
          <w:color w:val="auto"/>
          <w:sz w:val="22"/>
        </w:rPr>
        <w:t xml:space="preserve">mowę w terminie nie krótszym niż 10 dni od dnia przesłania zawiadomienia o wyborze najkorzystniejszej oferty. </w:t>
      </w:r>
    </w:p>
    <w:p w14:paraId="02D2CC60" w14:textId="77777777" w:rsidR="001F66CD" w:rsidRPr="00571315" w:rsidRDefault="00942783" w:rsidP="00A040DB">
      <w:pPr>
        <w:numPr>
          <w:ilvl w:val="0"/>
          <w:numId w:val="13"/>
        </w:numPr>
        <w:spacing w:line="250" w:lineRule="auto"/>
        <w:ind w:left="510" w:right="57" w:hanging="510"/>
        <w:rPr>
          <w:rFonts w:ascii="Open Sans" w:hAnsi="Open Sans" w:cs="Open Sans"/>
          <w:color w:val="auto"/>
          <w:sz w:val="22"/>
        </w:rPr>
      </w:pPr>
      <w:r w:rsidRPr="00571315">
        <w:rPr>
          <w:rFonts w:ascii="Open Sans" w:hAnsi="Open Sans" w:cs="Open Sans"/>
          <w:color w:val="auto"/>
          <w:sz w:val="22"/>
        </w:rPr>
        <w:t>Zamawiający może zawrzeć u</w:t>
      </w:r>
      <w:r w:rsidR="00D02358" w:rsidRPr="00571315">
        <w:rPr>
          <w:rFonts w:ascii="Open Sans" w:hAnsi="Open Sans" w:cs="Open Sans"/>
          <w:color w:val="auto"/>
          <w:sz w:val="22"/>
        </w:rPr>
        <w:t xml:space="preserve">mowę przed upływem terminów, o których mowa w ust. 1, jeżeli w Postępowaniu zostanie złożona tylko jedna oferta. </w:t>
      </w:r>
    </w:p>
    <w:p w14:paraId="6BF72EFA" w14:textId="77777777" w:rsidR="001F66CD" w:rsidRPr="00571315" w:rsidRDefault="00D02358" w:rsidP="00A040DB">
      <w:pPr>
        <w:numPr>
          <w:ilvl w:val="0"/>
          <w:numId w:val="13"/>
        </w:numPr>
        <w:spacing w:line="250" w:lineRule="auto"/>
        <w:ind w:left="510" w:right="57" w:hanging="510"/>
        <w:rPr>
          <w:rFonts w:ascii="Open Sans" w:hAnsi="Open Sans" w:cs="Open Sans"/>
          <w:color w:val="auto"/>
          <w:sz w:val="22"/>
        </w:rPr>
      </w:pPr>
      <w:r w:rsidRPr="00571315">
        <w:rPr>
          <w:rFonts w:ascii="Open Sans" w:hAnsi="Open Sans" w:cs="Open Sans"/>
          <w:color w:val="auto"/>
          <w:sz w:val="22"/>
        </w:rPr>
        <w:t xml:space="preserve">Do formalności, które należy dopełnić przed zawarciem umowy należą: </w:t>
      </w:r>
    </w:p>
    <w:p w14:paraId="0BDD0177" w14:textId="77EC9724" w:rsidR="001F66CD" w:rsidRPr="00571315" w:rsidRDefault="00D02358" w:rsidP="00A040DB">
      <w:pPr>
        <w:numPr>
          <w:ilvl w:val="2"/>
          <w:numId w:val="14"/>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 xml:space="preserve">przekazanie umowy regulującej współpracę Wykonawców, którzy złożyli ofertę wspólnie (tj. na podstawie art. </w:t>
      </w:r>
      <w:r w:rsidR="003F2414" w:rsidRPr="00571315">
        <w:rPr>
          <w:rFonts w:ascii="Open Sans" w:hAnsi="Open Sans" w:cs="Open Sans"/>
          <w:color w:val="auto"/>
          <w:sz w:val="22"/>
        </w:rPr>
        <w:t>58</w:t>
      </w:r>
      <w:r w:rsidRPr="00571315">
        <w:rPr>
          <w:rFonts w:ascii="Open Sans" w:hAnsi="Open Sans" w:cs="Open Sans"/>
          <w:color w:val="auto"/>
          <w:sz w:val="22"/>
        </w:rPr>
        <w:t xml:space="preserve"> ust. 1 ustawy Pzp); </w:t>
      </w:r>
    </w:p>
    <w:p w14:paraId="388DE688" w14:textId="7B1FDFAC" w:rsidR="001F66CD" w:rsidRPr="00571315" w:rsidRDefault="00D02358" w:rsidP="00A040DB">
      <w:pPr>
        <w:numPr>
          <w:ilvl w:val="2"/>
          <w:numId w:val="14"/>
        </w:numPr>
        <w:spacing w:after="114" w:line="250" w:lineRule="auto"/>
        <w:ind w:left="811" w:right="57" w:hanging="357"/>
        <w:rPr>
          <w:rFonts w:ascii="Open Sans" w:hAnsi="Open Sans" w:cs="Open Sans"/>
          <w:color w:val="auto"/>
          <w:sz w:val="22"/>
        </w:rPr>
      </w:pPr>
      <w:r w:rsidRPr="00571315">
        <w:rPr>
          <w:rFonts w:ascii="Open Sans" w:hAnsi="Open Sans" w:cs="Open Sans"/>
          <w:color w:val="auto"/>
          <w:sz w:val="22"/>
        </w:rPr>
        <w:t>wskazani</w:t>
      </w:r>
      <w:r w:rsidR="00AE31F7" w:rsidRPr="00571315">
        <w:rPr>
          <w:rFonts w:ascii="Open Sans" w:hAnsi="Open Sans" w:cs="Open Sans"/>
          <w:color w:val="auto"/>
          <w:sz w:val="22"/>
        </w:rPr>
        <w:t>e osób umocowanych do zawarcia u</w:t>
      </w:r>
      <w:r w:rsidRPr="00571315">
        <w:rPr>
          <w:rFonts w:ascii="Open Sans" w:hAnsi="Open Sans" w:cs="Open Sans"/>
          <w:color w:val="auto"/>
          <w:sz w:val="22"/>
        </w:rPr>
        <w:t>mowy i okazanie pełnomocnictw (o ile z</w:t>
      </w:r>
      <w:r w:rsidR="00E61509" w:rsidRPr="00571315">
        <w:rPr>
          <w:rFonts w:ascii="Open Sans" w:hAnsi="Open Sans" w:cs="Open Sans"/>
          <w:color w:val="auto"/>
          <w:sz w:val="22"/>
        </w:rPr>
        <w:t> </w:t>
      </w:r>
      <w:r w:rsidRPr="00571315">
        <w:rPr>
          <w:rFonts w:ascii="Open Sans" w:hAnsi="Open Sans" w:cs="Open Sans"/>
          <w:color w:val="auto"/>
          <w:sz w:val="22"/>
        </w:rPr>
        <w:t>okoliczności wynikałaby konieczność posiadania pełnomocnictwa)</w:t>
      </w:r>
      <w:r w:rsidR="00911269" w:rsidRPr="00571315">
        <w:rPr>
          <w:rFonts w:ascii="Open Sans" w:hAnsi="Open Sans" w:cs="Open Sans"/>
          <w:color w:val="auto"/>
          <w:sz w:val="22"/>
        </w:rPr>
        <w:t>;</w:t>
      </w:r>
    </w:p>
    <w:p w14:paraId="1B078BA9" w14:textId="77777777" w:rsidR="002A6285" w:rsidRPr="00571315" w:rsidRDefault="002A6285" w:rsidP="00764A99">
      <w:pPr>
        <w:pStyle w:val="Akapitzlist"/>
        <w:numPr>
          <w:ilvl w:val="0"/>
          <w:numId w:val="56"/>
        </w:numPr>
        <w:spacing w:after="114" w:line="250" w:lineRule="auto"/>
        <w:ind w:left="510" w:right="57" w:hanging="510"/>
        <w:contextualSpacing w:val="0"/>
        <w:rPr>
          <w:rFonts w:ascii="Open Sans" w:hAnsi="Open Sans" w:cs="Open Sans"/>
          <w:color w:val="auto"/>
          <w:sz w:val="22"/>
        </w:rPr>
      </w:pPr>
      <w:r w:rsidRPr="00571315">
        <w:rPr>
          <w:rFonts w:ascii="Open Sans" w:hAnsi="Open Sans" w:cs="Open Sans"/>
          <w:color w:val="auto"/>
          <w:sz w:val="22"/>
        </w:rPr>
        <w:t>Zamawiający przekaże Wykonawcy do dnia podpisania umowy niezbędne do   przeprowadzenia procedury zmiany sprzedawcy dane i dokumenty.</w:t>
      </w:r>
    </w:p>
    <w:p w14:paraId="0B858DAB" w14:textId="77777777" w:rsidR="002A6285" w:rsidRPr="00571315" w:rsidRDefault="002A6285" w:rsidP="00764A99">
      <w:pPr>
        <w:numPr>
          <w:ilvl w:val="0"/>
          <w:numId w:val="56"/>
        </w:numPr>
        <w:spacing w:after="114" w:line="250" w:lineRule="auto"/>
        <w:ind w:left="510" w:right="57" w:hanging="510"/>
        <w:rPr>
          <w:rFonts w:ascii="Open Sans" w:hAnsi="Open Sans" w:cs="Open Sans"/>
          <w:color w:val="auto"/>
          <w:sz w:val="22"/>
        </w:rPr>
      </w:pPr>
      <w:r w:rsidRPr="00571315">
        <w:rPr>
          <w:rFonts w:ascii="Open Sans" w:hAnsi="Open Sans" w:cs="Open Sans"/>
          <w:color w:val="auto"/>
          <w:sz w:val="22"/>
        </w:rPr>
        <w:t>Zamawiający wskaże sprzedawcę rezerwowego w procedurze wyłonienia wykonawcy w ramach świadczenia usług dystrybucji energii.</w:t>
      </w:r>
    </w:p>
    <w:p w14:paraId="1D98803C" w14:textId="6614305C" w:rsidR="002A6285" w:rsidRPr="00571315" w:rsidRDefault="000A13A1" w:rsidP="00764A99">
      <w:pPr>
        <w:numPr>
          <w:ilvl w:val="0"/>
          <w:numId w:val="56"/>
        </w:numPr>
        <w:spacing w:after="114" w:line="250" w:lineRule="auto"/>
        <w:ind w:left="510" w:right="57" w:hanging="510"/>
        <w:rPr>
          <w:rFonts w:ascii="Open Sans" w:hAnsi="Open Sans" w:cs="Open Sans"/>
          <w:color w:val="auto"/>
          <w:sz w:val="22"/>
        </w:rPr>
      </w:pPr>
      <w:r w:rsidRPr="00571315">
        <w:rPr>
          <w:rFonts w:ascii="Open Sans" w:hAnsi="Open Sans" w:cs="Open Sans"/>
          <w:color w:val="auto"/>
          <w:sz w:val="22"/>
        </w:rPr>
        <w:t>Zamawiający posiada</w:t>
      </w:r>
      <w:r w:rsidR="002A6285" w:rsidRPr="00571315">
        <w:rPr>
          <w:rFonts w:ascii="Open Sans" w:hAnsi="Open Sans" w:cs="Open Sans"/>
          <w:color w:val="auto"/>
          <w:sz w:val="22"/>
        </w:rPr>
        <w:t xml:space="preserve"> jedn</w:t>
      </w:r>
      <w:r w:rsidRPr="00571315">
        <w:rPr>
          <w:rFonts w:ascii="Open Sans" w:hAnsi="Open Sans" w:cs="Open Sans"/>
          <w:color w:val="auto"/>
          <w:sz w:val="22"/>
        </w:rPr>
        <w:t>ą</w:t>
      </w:r>
      <w:r w:rsidR="002A6285" w:rsidRPr="00571315">
        <w:rPr>
          <w:rFonts w:ascii="Open Sans" w:hAnsi="Open Sans" w:cs="Open Sans"/>
          <w:color w:val="auto"/>
          <w:sz w:val="22"/>
        </w:rPr>
        <w:t xml:space="preserve"> zbiorcz</w:t>
      </w:r>
      <w:r w:rsidRPr="00571315">
        <w:rPr>
          <w:rFonts w:ascii="Open Sans" w:hAnsi="Open Sans" w:cs="Open Sans"/>
          <w:color w:val="auto"/>
          <w:sz w:val="22"/>
        </w:rPr>
        <w:t>ą</w:t>
      </w:r>
      <w:r w:rsidR="002A6285" w:rsidRPr="00571315">
        <w:rPr>
          <w:rFonts w:ascii="Open Sans" w:hAnsi="Open Sans" w:cs="Open Sans"/>
          <w:color w:val="auto"/>
          <w:sz w:val="22"/>
        </w:rPr>
        <w:t xml:space="preserve"> umow</w:t>
      </w:r>
      <w:r w:rsidRPr="00571315">
        <w:rPr>
          <w:rFonts w:ascii="Open Sans" w:hAnsi="Open Sans" w:cs="Open Sans"/>
          <w:color w:val="auto"/>
          <w:sz w:val="22"/>
        </w:rPr>
        <w:t>ę</w:t>
      </w:r>
      <w:r w:rsidR="002A6285" w:rsidRPr="00571315">
        <w:rPr>
          <w:rFonts w:ascii="Open Sans" w:hAnsi="Open Sans" w:cs="Open Sans"/>
          <w:color w:val="auto"/>
          <w:sz w:val="22"/>
        </w:rPr>
        <w:t xml:space="preserve"> na </w:t>
      </w:r>
      <w:r w:rsidR="00A1034A" w:rsidRPr="00571315">
        <w:rPr>
          <w:rFonts w:ascii="Open Sans" w:hAnsi="Open Sans" w:cs="Open Sans"/>
          <w:color w:val="auto"/>
          <w:sz w:val="22"/>
        </w:rPr>
        <w:t>sprzedaż</w:t>
      </w:r>
      <w:r w:rsidR="002A6285" w:rsidRPr="00571315">
        <w:rPr>
          <w:rFonts w:ascii="Open Sans" w:hAnsi="Open Sans" w:cs="Open Sans"/>
          <w:color w:val="auto"/>
          <w:sz w:val="22"/>
        </w:rPr>
        <w:t xml:space="preserve"> energii elektrycznej podpisan</w:t>
      </w:r>
      <w:r w:rsidRPr="00571315">
        <w:rPr>
          <w:rFonts w:ascii="Open Sans" w:hAnsi="Open Sans" w:cs="Open Sans"/>
          <w:color w:val="auto"/>
          <w:sz w:val="22"/>
        </w:rPr>
        <w:t>ą</w:t>
      </w:r>
      <w:r w:rsidR="002A6285" w:rsidRPr="00571315">
        <w:rPr>
          <w:rFonts w:ascii="Open Sans" w:hAnsi="Open Sans" w:cs="Open Sans"/>
          <w:color w:val="auto"/>
          <w:sz w:val="22"/>
        </w:rPr>
        <w:t xml:space="preserve"> z firmą </w:t>
      </w:r>
      <w:r w:rsidR="00A1034A" w:rsidRPr="00571315">
        <w:rPr>
          <w:rFonts w:ascii="Open Sans" w:hAnsi="Open Sans" w:cs="Open Sans"/>
          <w:color w:val="auto"/>
          <w:sz w:val="22"/>
        </w:rPr>
        <w:t>PGE</w:t>
      </w:r>
      <w:r w:rsidR="002A6285" w:rsidRPr="00571315">
        <w:rPr>
          <w:rFonts w:ascii="Open Sans" w:hAnsi="Open Sans" w:cs="Open Sans"/>
          <w:color w:val="auto"/>
          <w:sz w:val="22"/>
        </w:rPr>
        <w:t xml:space="preserve"> S.A., </w:t>
      </w:r>
      <w:r w:rsidRPr="00571315">
        <w:rPr>
          <w:rFonts w:ascii="Open Sans" w:hAnsi="Open Sans" w:cs="Open Sans"/>
          <w:color w:val="auto"/>
          <w:sz w:val="22"/>
        </w:rPr>
        <w:t xml:space="preserve">która </w:t>
      </w:r>
      <w:r w:rsidR="002A6285" w:rsidRPr="00571315">
        <w:rPr>
          <w:rFonts w:ascii="Open Sans" w:hAnsi="Open Sans" w:cs="Open Sans"/>
          <w:color w:val="auto"/>
          <w:sz w:val="22"/>
        </w:rPr>
        <w:t>obowiązuje do dnia 31.12.202</w:t>
      </w:r>
      <w:r w:rsidR="00A1034A" w:rsidRPr="00571315">
        <w:rPr>
          <w:rFonts w:ascii="Open Sans" w:hAnsi="Open Sans" w:cs="Open Sans"/>
          <w:color w:val="auto"/>
          <w:sz w:val="22"/>
        </w:rPr>
        <w:t>4</w:t>
      </w:r>
      <w:r w:rsidR="002A6285" w:rsidRPr="00571315">
        <w:rPr>
          <w:rFonts w:ascii="Open Sans" w:hAnsi="Open Sans" w:cs="Open Sans"/>
          <w:color w:val="auto"/>
          <w:sz w:val="22"/>
        </w:rPr>
        <w:t xml:space="preserve">r. </w:t>
      </w:r>
      <w:r w:rsidR="00A1034A" w:rsidRPr="00571315">
        <w:rPr>
          <w:rFonts w:ascii="Open Sans" w:hAnsi="Open Sans" w:cs="Open Sans"/>
          <w:color w:val="auto"/>
          <w:sz w:val="22"/>
        </w:rPr>
        <w:t xml:space="preserve">oraz umowy dystrybucyjne zawarte z firmą Energa-Operator S.A. </w:t>
      </w:r>
      <w:r w:rsidR="002A6285" w:rsidRPr="00571315">
        <w:rPr>
          <w:rFonts w:ascii="Open Sans" w:hAnsi="Open Sans" w:cs="Open Sans"/>
          <w:color w:val="auto"/>
          <w:sz w:val="22"/>
        </w:rPr>
        <w:t>Zamawiający nie posiada żadnych podpisanych ofert promocyjnych i lojalnościowych.</w:t>
      </w:r>
    </w:p>
    <w:p w14:paraId="05EAD123" w14:textId="77777777" w:rsidR="002A6285" w:rsidRPr="00571315" w:rsidRDefault="002A6285" w:rsidP="00764A99">
      <w:pPr>
        <w:numPr>
          <w:ilvl w:val="0"/>
          <w:numId w:val="56"/>
        </w:numPr>
        <w:spacing w:after="114" w:line="250" w:lineRule="auto"/>
        <w:ind w:left="510" w:right="57" w:hanging="510"/>
        <w:rPr>
          <w:rFonts w:ascii="Open Sans" w:hAnsi="Open Sans" w:cs="Open Sans"/>
          <w:iCs/>
          <w:color w:val="auto"/>
          <w:sz w:val="22"/>
        </w:rPr>
      </w:pPr>
      <w:r w:rsidRPr="00571315">
        <w:rPr>
          <w:rFonts w:ascii="Open Sans" w:hAnsi="Open Sans" w:cs="Open Sans"/>
          <w:color w:val="auto"/>
          <w:sz w:val="22"/>
        </w:rPr>
        <w:t>Zamawiający nie posiada koncesji na wytwarzanie, obrót, przesyłanie lub dystrybucję energii elektrycznej.</w:t>
      </w:r>
    </w:p>
    <w:p w14:paraId="1C65D6BB" w14:textId="77777777" w:rsidR="002A6285" w:rsidRPr="00571315" w:rsidRDefault="002A6285" w:rsidP="00764A99">
      <w:pPr>
        <w:numPr>
          <w:ilvl w:val="0"/>
          <w:numId w:val="56"/>
        </w:numPr>
        <w:spacing w:after="114" w:line="250" w:lineRule="auto"/>
        <w:ind w:left="510" w:right="57" w:hanging="510"/>
        <w:rPr>
          <w:rFonts w:ascii="Open Sans" w:hAnsi="Open Sans" w:cs="Open Sans"/>
          <w:iCs/>
          <w:color w:val="auto"/>
          <w:sz w:val="22"/>
        </w:rPr>
      </w:pPr>
      <w:r w:rsidRPr="00571315">
        <w:rPr>
          <w:rFonts w:ascii="Open Sans" w:hAnsi="Open Sans" w:cs="Open Sans"/>
          <w:color w:val="auto"/>
          <w:sz w:val="22"/>
        </w:rPr>
        <w:t>Zamawiana energia elektryczna zostanie przeznaczona na potrzeby własne.</w:t>
      </w:r>
    </w:p>
    <w:p w14:paraId="36D1C101" w14:textId="77777777" w:rsidR="00AE31F7" w:rsidRPr="00571315" w:rsidRDefault="00AE31F7" w:rsidP="002A6285">
      <w:pPr>
        <w:spacing w:after="7" w:line="250" w:lineRule="auto"/>
        <w:ind w:left="1512" w:right="1138"/>
        <w:rPr>
          <w:rFonts w:ascii="Open Sans" w:hAnsi="Open Sans" w:cs="Open Sans"/>
          <w:b/>
          <w:color w:val="auto"/>
          <w:sz w:val="22"/>
        </w:rPr>
      </w:pPr>
    </w:p>
    <w:p w14:paraId="27E615C9" w14:textId="77777777" w:rsidR="001F66CD" w:rsidRPr="00571315" w:rsidRDefault="00D02358">
      <w:pPr>
        <w:spacing w:after="7" w:line="250" w:lineRule="auto"/>
        <w:ind w:left="1512" w:right="1138"/>
        <w:jc w:val="center"/>
        <w:rPr>
          <w:rFonts w:ascii="Open Sans" w:hAnsi="Open Sans" w:cs="Open Sans"/>
          <w:color w:val="auto"/>
          <w:sz w:val="22"/>
        </w:rPr>
      </w:pPr>
      <w:r w:rsidRPr="00571315">
        <w:rPr>
          <w:rFonts w:ascii="Open Sans" w:hAnsi="Open Sans" w:cs="Open Sans"/>
          <w:b/>
          <w:color w:val="auto"/>
          <w:sz w:val="22"/>
        </w:rPr>
        <w:t xml:space="preserve">§ 16. </w:t>
      </w:r>
    </w:p>
    <w:p w14:paraId="40DE925E" w14:textId="77777777" w:rsidR="001F66CD" w:rsidRPr="00571315" w:rsidRDefault="00AE31F7">
      <w:pPr>
        <w:spacing w:after="138" w:line="250" w:lineRule="auto"/>
        <w:ind w:left="1512" w:right="1138"/>
        <w:jc w:val="center"/>
        <w:rPr>
          <w:rFonts w:ascii="Open Sans" w:hAnsi="Open Sans" w:cs="Open Sans"/>
          <w:color w:val="auto"/>
          <w:sz w:val="22"/>
        </w:rPr>
      </w:pPr>
      <w:r w:rsidRPr="00571315">
        <w:rPr>
          <w:rFonts w:ascii="Open Sans" w:hAnsi="Open Sans" w:cs="Open Sans"/>
          <w:b/>
          <w:color w:val="auto"/>
          <w:sz w:val="22"/>
        </w:rPr>
        <w:t>Wzór u</w:t>
      </w:r>
      <w:r w:rsidR="00D02358" w:rsidRPr="00571315">
        <w:rPr>
          <w:rFonts w:ascii="Open Sans" w:hAnsi="Open Sans" w:cs="Open Sans"/>
          <w:b/>
          <w:color w:val="auto"/>
          <w:sz w:val="22"/>
        </w:rPr>
        <w:t xml:space="preserve">mowy </w:t>
      </w:r>
    </w:p>
    <w:p w14:paraId="5A756165" w14:textId="0F73B116" w:rsidR="00903657" w:rsidRPr="00571315" w:rsidRDefault="005F7258" w:rsidP="00764A99">
      <w:pPr>
        <w:pStyle w:val="Akapitzlist"/>
        <w:numPr>
          <w:ilvl w:val="0"/>
          <w:numId w:val="57"/>
        </w:numPr>
        <w:spacing w:line="250" w:lineRule="auto"/>
        <w:ind w:left="357" w:right="57" w:hanging="357"/>
        <w:rPr>
          <w:rFonts w:ascii="Open Sans" w:hAnsi="Open Sans" w:cs="Open Sans"/>
          <w:color w:val="auto"/>
          <w:sz w:val="22"/>
        </w:rPr>
      </w:pPr>
      <w:r w:rsidRPr="00571315">
        <w:rPr>
          <w:rFonts w:ascii="Open Sans" w:hAnsi="Open Sans" w:cs="Open Sans"/>
          <w:color w:val="auto"/>
          <w:sz w:val="22"/>
        </w:rPr>
        <w:t xml:space="preserve">Wzór umowy został zawarty </w:t>
      </w:r>
      <w:r w:rsidRPr="0040659C">
        <w:rPr>
          <w:rFonts w:ascii="Open Sans" w:hAnsi="Open Sans" w:cs="Open Sans"/>
          <w:color w:val="auto"/>
          <w:sz w:val="22"/>
        </w:rPr>
        <w:t xml:space="preserve">w Załączniku nr </w:t>
      </w:r>
      <w:r w:rsidR="00D34335">
        <w:rPr>
          <w:rFonts w:ascii="Open Sans" w:hAnsi="Open Sans" w:cs="Open Sans"/>
          <w:color w:val="auto"/>
          <w:sz w:val="22"/>
        </w:rPr>
        <w:t>9</w:t>
      </w:r>
      <w:r w:rsidRPr="00571315">
        <w:rPr>
          <w:rFonts w:ascii="Open Sans" w:hAnsi="Open Sans" w:cs="Open Sans"/>
          <w:color w:val="auto"/>
          <w:sz w:val="22"/>
        </w:rPr>
        <w:t xml:space="preserve"> do SWZ</w:t>
      </w:r>
      <w:r w:rsidR="00AB68C7" w:rsidRPr="00571315">
        <w:rPr>
          <w:rFonts w:ascii="Open Sans" w:hAnsi="Open Sans" w:cs="Open Sans"/>
          <w:color w:val="auto"/>
          <w:sz w:val="22"/>
        </w:rPr>
        <w:t xml:space="preserve"> z zastrzeżeniem ust. 2</w:t>
      </w:r>
      <w:r w:rsidRPr="00571315">
        <w:rPr>
          <w:rFonts w:ascii="Open Sans" w:hAnsi="Open Sans" w:cs="Open Sans"/>
          <w:color w:val="auto"/>
          <w:sz w:val="22"/>
        </w:rPr>
        <w:t>.</w:t>
      </w:r>
    </w:p>
    <w:p w14:paraId="20CA1B0F" w14:textId="469B9A25" w:rsidR="00AB68C7" w:rsidRPr="00FA3980" w:rsidRDefault="00AB68C7" w:rsidP="00764A99">
      <w:pPr>
        <w:pStyle w:val="Akapitzlist"/>
        <w:numPr>
          <w:ilvl w:val="0"/>
          <w:numId w:val="57"/>
        </w:numPr>
        <w:spacing w:line="250" w:lineRule="auto"/>
        <w:ind w:left="357" w:right="57" w:hanging="357"/>
        <w:rPr>
          <w:rFonts w:ascii="Open Sans" w:hAnsi="Open Sans" w:cs="Open Sans"/>
          <w:color w:val="auto"/>
          <w:sz w:val="22"/>
        </w:rPr>
      </w:pPr>
      <w:r w:rsidRPr="00FA3980">
        <w:rPr>
          <w:rFonts w:ascii="Open Sans" w:hAnsi="Open Sans" w:cs="Open Sans"/>
          <w:iCs/>
          <w:color w:val="auto"/>
          <w:sz w:val="22"/>
        </w:rPr>
        <w:t>Zmiany umowy.</w:t>
      </w:r>
    </w:p>
    <w:p w14:paraId="047CBF28" w14:textId="5E3CAFB1" w:rsidR="00AB68C7" w:rsidRPr="00FA3980" w:rsidRDefault="00AB68C7" w:rsidP="00B14DD4">
      <w:pPr>
        <w:numPr>
          <w:ilvl w:val="0"/>
          <w:numId w:val="59"/>
        </w:numPr>
        <w:spacing w:after="0" w:line="276" w:lineRule="auto"/>
        <w:ind w:left="697" w:right="0" w:hanging="357"/>
        <w:contextualSpacing/>
        <w:rPr>
          <w:rFonts w:ascii="Open Sans" w:hAnsi="Open Sans" w:cs="Open Sans"/>
          <w:strike/>
          <w:color w:val="auto"/>
          <w:sz w:val="22"/>
          <w:lang w:eastAsia="en-US"/>
        </w:rPr>
      </w:pPr>
      <w:r w:rsidRPr="00FA3980">
        <w:rPr>
          <w:rFonts w:ascii="Open Sans" w:hAnsi="Open Sans" w:cs="Open Sans"/>
          <w:color w:val="auto"/>
          <w:sz w:val="22"/>
          <w:lang w:eastAsia="en-US"/>
        </w:rPr>
        <w:t>Zamawiający dopuszcza możliwość zmian w zawartej umowie, w tym w zakresie ilości zużytej energii jak i układów pomiarowych, w ilości do 1</w:t>
      </w:r>
      <w:r w:rsidR="00A1034A" w:rsidRPr="00FA3980">
        <w:rPr>
          <w:rFonts w:ascii="Open Sans" w:hAnsi="Open Sans" w:cs="Open Sans"/>
          <w:color w:val="auto"/>
          <w:sz w:val="22"/>
          <w:lang w:eastAsia="en-US"/>
        </w:rPr>
        <w:t>5</w:t>
      </w:r>
      <w:r w:rsidRPr="00FA3980">
        <w:rPr>
          <w:rFonts w:ascii="Open Sans" w:hAnsi="Open Sans" w:cs="Open Sans"/>
          <w:color w:val="auto"/>
          <w:sz w:val="22"/>
          <w:lang w:eastAsia="en-US"/>
        </w:rPr>
        <w:t xml:space="preserve">% </w:t>
      </w:r>
      <w:r w:rsidR="00BB69C3" w:rsidRPr="00FA3980">
        <w:rPr>
          <w:rFonts w:ascii="Open Sans" w:hAnsi="Open Sans" w:cs="Open Sans"/>
          <w:color w:val="auto"/>
          <w:sz w:val="22"/>
          <w:lang w:eastAsia="en-US"/>
        </w:rPr>
        <w:t xml:space="preserve">wartości </w:t>
      </w:r>
      <w:r w:rsidR="008C7836" w:rsidRPr="00FA3980">
        <w:rPr>
          <w:rFonts w:ascii="Open Sans" w:hAnsi="Open Sans" w:cs="Open Sans"/>
          <w:color w:val="auto"/>
          <w:sz w:val="22"/>
          <w:lang w:eastAsia="en-US"/>
        </w:rPr>
        <w:t>p</w:t>
      </w:r>
      <w:r w:rsidR="00CD4D2D" w:rsidRPr="00FA3980">
        <w:rPr>
          <w:rStyle w:val="Odwoaniedokomentarza"/>
          <w:rFonts w:ascii="Open Sans" w:hAnsi="Open Sans" w:cs="Open Sans"/>
          <w:sz w:val="22"/>
          <w:szCs w:val="22"/>
        </w:rPr>
        <w:t>ierwotnej umowy</w:t>
      </w:r>
      <w:r w:rsidRPr="00FA3980">
        <w:rPr>
          <w:rFonts w:ascii="Open Sans" w:hAnsi="Open Sans" w:cs="Open Sans"/>
          <w:color w:val="auto"/>
          <w:sz w:val="22"/>
          <w:lang w:eastAsia="en-US"/>
        </w:rPr>
        <w:t>, w następujących przypadkach: konieczność  wprowadzenia takich zmian wynika z okoliczności, których nie można było przewidzieć w chwili zawarcia umowy lub zmiany te są korzystne dla Zamawiającego, w przypadku dokonania przyłączenia nowych odbiorców, likwidacji odbiorców itp.  Zmianę ilości układów pomiarowych wprowadza się poprzez  wprowadzenie aneksu do umowy i aktualizację załączników.</w:t>
      </w:r>
    </w:p>
    <w:p w14:paraId="2E4BBE7E" w14:textId="77777777" w:rsidR="00130EBF" w:rsidRDefault="00130EBF" w:rsidP="005B2D06">
      <w:pPr>
        <w:spacing w:after="7" w:line="250" w:lineRule="auto"/>
        <w:ind w:left="0" w:right="1138" w:firstLine="0"/>
        <w:rPr>
          <w:rFonts w:ascii="Open Sans" w:hAnsi="Open Sans" w:cs="Open Sans"/>
          <w:b/>
          <w:color w:val="auto"/>
          <w:sz w:val="22"/>
        </w:rPr>
      </w:pPr>
    </w:p>
    <w:p w14:paraId="66670B21" w14:textId="77777777" w:rsidR="008C6A47" w:rsidRDefault="008C6A47">
      <w:pPr>
        <w:spacing w:after="7" w:line="250" w:lineRule="auto"/>
        <w:ind w:left="1512" w:right="1138"/>
        <w:jc w:val="center"/>
        <w:rPr>
          <w:rFonts w:ascii="Open Sans" w:hAnsi="Open Sans" w:cs="Open Sans"/>
          <w:b/>
          <w:color w:val="auto"/>
          <w:sz w:val="22"/>
        </w:rPr>
      </w:pPr>
    </w:p>
    <w:p w14:paraId="4849C4F5" w14:textId="77777777" w:rsidR="008C6A47" w:rsidRDefault="008C6A47">
      <w:pPr>
        <w:spacing w:after="7" w:line="250" w:lineRule="auto"/>
        <w:ind w:left="1512" w:right="1138"/>
        <w:jc w:val="center"/>
        <w:rPr>
          <w:rFonts w:ascii="Open Sans" w:hAnsi="Open Sans" w:cs="Open Sans"/>
          <w:b/>
          <w:color w:val="auto"/>
          <w:sz w:val="22"/>
        </w:rPr>
      </w:pPr>
    </w:p>
    <w:p w14:paraId="4B4A22D9" w14:textId="77777777" w:rsidR="008C6A47" w:rsidRDefault="008C6A47">
      <w:pPr>
        <w:spacing w:after="7" w:line="250" w:lineRule="auto"/>
        <w:ind w:left="1512" w:right="1138"/>
        <w:jc w:val="center"/>
        <w:rPr>
          <w:rFonts w:ascii="Open Sans" w:hAnsi="Open Sans" w:cs="Open Sans"/>
          <w:b/>
          <w:color w:val="auto"/>
          <w:sz w:val="22"/>
        </w:rPr>
      </w:pPr>
    </w:p>
    <w:p w14:paraId="6C65F5D8" w14:textId="77777777" w:rsidR="008C6A47" w:rsidRDefault="008C6A47">
      <w:pPr>
        <w:spacing w:after="7" w:line="250" w:lineRule="auto"/>
        <w:ind w:left="1512" w:right="1138"/>
        <w:jc w:val="center"/>
        <w:rPr>
          <w:rFonts w:ascii="Open Sans" w:hAnsi="Open Sans" w:cs="Open Sans"/>
          <w:b/>
          <w:color w:val="auto"/>
          <w:sz w:val="22"/>
        </w:rPr>
      </w:pPr>
    </w:p>
    <w:p w14:paraId="61E62DDA" w14:textId="77777777" w:rsidR="008C6A47" w:rsidRDefault="008C6A47">
      <w:pPr>
        <w:spacing w:after="7" w:line="250" w:lineRule="auto"/>
        <w:ind w:left="1512" w:right="1138"/>
        <w:jc w:val="center"/>
        <w:rPr>
          <w:rFonts w:ascii="Open Sans" w:hAnsi="Open Sans" w:cs="Open Sans"/>
          <w:b/>
          <w:color w:val="auto"/>
          <w:sz w:val="22"/>
        </w:rPr>
      </w:pPr>
    </w:p>
    <w:p w14:paraId="01C23590" w14:textId="1E9554E2" w:rsidR="001F66CD" w:rsidRPr="002E3091" w:rsidRDefault="00D02358">
      <w:pPr>
        <w:spacing w:after="7" w:line="250" w:lineRule="auto"/>
        <w:ind w:left="1512" w:right="1138"/>
        <w:jc w:val="center"/>
        <w:rPr>
          <w:rFonts w:ascii="Open Sans" w:hAnsi="Open Sans" w:cs="Open Sans"/>
          <w:color w:val="auto"/>
          <w:sz w:val="22"/>
        </w:rPr>
      </w:pPr>
      <w:r w:rsidRPr="002E3091">
        <w:rPr>
          <w:rFonts w:ascii="Open Sans" w:hAnsi="Open Sans" w:cs="Open Sans"/>
          <w:b/>
          <w:color w:val="auto"/>
          <w:sz w:val="22"/>
        </w:rPr>
        <w:lastRenderedPageBreak/>
        <w:t>§ 17</w:t>
      </w:r>
      <w:r w:rsidR="007134AB" w:rsidRPr="002E3091">
        <w:rPr>
          <w:rFonts w:ascii="Open Sans" w:hAnsi="Open Sans" w:cs="Open Sans"/>
          <w:b/>
          <w:color w:val="auto"/>
          <w:sz w:val="22"/>
        </w:rPr>
        <w:t>.</w:t>
      </w:r>
    </w:p>
    <w:p w14:paraId="128D7576" w14:textId="77777777" w:rsidR="001F66CD" w:rsidRPr="002E3091" w:rsidRDefault="00D02358">
      <w:pPr>
        <w:spacing w:after="138" w:line="250" w:lineRule="auto"/>
        <w:ind w:left="1512" w:right="1144"/>
        <w:jc w:val="center"/>
        <w:rPr>
          <w:rFonts w:ascii="Open Sans" w:hAnsi="Open Sans" w:cs="Open Sans"/>
          <w:color w:val="auto"/>
          <w:sz w:val="22"/>
        </w:rPr>
      </w:pPr>
      <w:r w:rsidRPr="002E3091">
        <w:rPr>
          <w:rFonts w:ascii="Open Sans" w:hAnsi="Open Sans" w:cs="Open Sans"/>
          <w:b/>
          <w:color w:val="auto"/>
          <w:sz w:val="22"/>
        </w:rPr>
        <w:t xml:space="preserve"> Zabez</w:t>
      </w:r>
      <w:r w:rsidR="00942783" w:rsidRPr="002E3091">
        <w:rPr>
          <w:rFonts w:ascii="Open Sans" w:hAnsi="Open Sans" w:cs="Open Sans"/>
          <w:b/>
          <w:color w:val="auto"/>
          <w:sz w:val="22"/>
        </w:rPr>
        <w:t>pieczenie należytego wykonania u</w:t>
      </w:r>
      <w:r w:rsidRPr="002E3091">
        <w:rPr>
          <w:rFonts w:ascii="Open Sans" w:hAnsi="Open Sans" w:cs="Open Sans"/>
          <w:b/>
          <w:color w:val="auto"/>
          <w:sz w:val="22"/>
        </w:rPr>
        <w:t>mowy</w:t>
      </w:r>
      <w:r w:rsidRPr="002E3091">
        <w:rPr>
          <w:rFonts w:ascii="Open Sans" w:hAnsi="Open Sans" w:cs="Open Sans"/>
          <w:color w:val="auto"/>
          <w:sz w:val="22"/>
        </w:rPr>
        <w:t xml:space="preserve"> </w:t>
      </w:r>
    </w:p>
    <w:p w14:paraId="2677FB12" w14:textId="09753C2A" w:rsidR="003946B4" w:rsidRPr="00571315" w:rsidRDefault="003946B4" w:rsidP="003946B4">
      <w:pPr>
        <w:pStyle w:val="Tekstpodstawowy"/>
        <w:outlineLvl w:val="0"/>
        <w:rPr>
          <w:rFonts w:ascii="Open Sans" w:hAnsi="Open Sans" w:cs="Open Sans"/>
          <w:bCs/>
          <w:sz w:val="22"/>
          <w:szCs w:val="22"/>
        </w:rPr>
      </w:pPr>
      <w:r w:rsidRPr="002E3091">
        <w:rPr>
          <w:rFonts w:ascii="Open Sans" w:hAnsi="Open Sans" w:cs="Open Sans"/>
          <w:bCs/>
          <w:sz w:val="22"/>
          <w:szCs w:val="22"/>
        </w:rPr>
        <w:t>Zamawiający nie wymaga wniesienia zabezpieczenia należytego wykonania umowy.</w:t>
      </w:r>
    </w:p>
    <w:p w14:paraId="2828FD41" w14:textId="77777777" w:rsidR="005C36C5" w:rsidRPr="00571315" w:rsidRDefault="005C36C5" w:rsidP="003946B4">
      <w:pPr>
        <w:pStyle w:val="Tekstpodstawowy"/>
        <w:outlineLvl w:val="0"/>
        <w:rPr>
          <w:rFonts w:ascii="Open Sans" w:hAnsi="Open Sans" w:cs="Open Sans"/>
          <w:bCs/>
          <w:sz w:val="22"/>
          <w:szCs w:val="22"/>
        </w:rPr>
      </w:pPr>
    </w:p>
    <w:p w14:paraId="7191BCB8" w14:textId="77777777" w:rsidR="00821011" w:rsidRPr="00571315" w:rsidRDefault="00821011" w:rsidP="003946B4">
      <w:pPr>
        <w:pStyle w:val="Tekstpodstawowy"/>
        <w:outlineLvl w:val="0"/>
        <w:rPr>
          <w:rFonts w:ascii="Open Sans" w:hAnsi="Open Sans" w:cs="Open Sans"/>
          <w:bCs/>
          <w:sz w:val="22"/>
          <w:szCs w:val="22"/>
        </w:rPr>
      </w:pPr>
    </w:p>
    <w:p w14:paraId="2CD65B88" w14:textId="77777777" w:rsidR="001F66CD" w:rsidRPr="00571315" w:rsidRDefault="00D02358">
      <w:pPr>
        <w:spacing w:after="7" w:line="250" w:lineRule="auto"/>
        <w:ind w:left="1512" w:right="1138"/>
        <w:jc w:val="center"/>
        <w:rPr>
          <w:rFonts w:ascii="Open Sans" w:hAnsi="Open Sans" w:cs="Open Sans"/>
          <w:color w:val="auto"/>
          <w:sz w:val="22"/>
        </w:rPr>
      </w:pPr>
      <w:r w:rsidRPr="00571315">
        <w:rPr>
          <w:rFonts w:ascii="Open Sans" w:hAnsi="Open Sans" w:cs="Open Sans"/>
          <w:b/>
          <w:color w:val="auto"/>
          <w:sz w:val="22"/>
        </w:rPr>
        <w:t xml:space="preserve">§ 18. </w:t>
      </w:r>
    </w:p>
    <w:p w14:paraId="368230D8" w14:textId="77777777" w:rsidR="001F66CD" w:rsidRPr="00571315" w:rsidRDefault="00D02358">
      <w:pPr>
        <w:spacing w:after="138" w:line="250" w:lineRule="auto"/>
        <w:ind w:left="1512" w:right="1137"/>
        <w:jc w:val="center"/>
        <w:rPr>
          <w:rFonts w:ascii="Open Sans" w:hAnsi="Open Sans" w:cs="Open Sans"/>
          <w:color w:val="auto"/>
          <w:sz w:val="22"/>
        </w:rPr>
      </w:pPr>
      <w:r w:rsidRPr="00571315">
        <w:rPr>
          <w:rFonts w:ascii="Open Sans" w:hAnsi="Open Sans" w:cs="Open Sans"/>
          <w:b/>
          <w:color w:val="auto"/>
          <w:sz w:val="22"/>
        </w:rPr>
        <w:t xml:space="preserve">Pouczenie o środkach ochrony prawnej </w:t>
      </w:r>
    </w:p>
    <w:p w14:paraId="3B98B067" w14:textId="375D0E3E" w:rsidR="001F66CD" w:rsidRPr="00571315" w:rsidRDefault="00D02358" w:rsidP="00A040DB">
      <w:pPr>
        <w:numPr>
          <w:ilvl w:val="0"/>
          <w:numId w:val="15"/>
        </w:numPr>
        <w:spacing w:line="250" w:lineRule="auto"/>
        <w:ind w:left="425" w:right="57" w:hanging="425"/>
        <w:rPr>
          <w:rFonts w:ascii="Open Sans" w:hAnsi="Open Sans" w:cs="Open Sans"/>
          <w:color w:val="auto"/>
          <w:sz w:val="22"/>
        </w:rPr>
      </w:pPr>
      <w:r w:rsidRPr="00571315">
        <w:rPr>
          <w:rFonts w:ascii="Open Sans" w:hAnsi="Open Sans" w:cs="Open Sans"/>
          <w:color w:val="auto"/>
          <w:sz w:val="22"/>
        </w:rPr>
        <w:t>Od niezgodnej z przepisami ustawy</w:t>
      </w:r>
      <w:r w:rsidR="00A76B7A" w:rsidRPr="00571315">
        <w:rPr>
          <w:rFonts w:ascii="Open Sans" w:hAnsi="Open Sans" w:cs="Open Sans"/>
          <w:color w:val="auto"/>
          <w:sz w:val="22"/>
        </w:rPr>
        <w:t xml:space="preserve"> Pzp</w:t>
      </w:r>
      <w:r w:rsidRPr="00571315">
        <w:rPr>
          <w:rFonts w:ascii="Open Sans" w:hAnsi="Open Sans" w:cs="Open Sans"/>
          <w:color w:val="auto"/>
          <w:sz w:val="22"/>
        </w:rPr>
        <w:t xml:space="preserve"> czyn</w:t>
      </w:r>
      <w:r w:rsidR="000F05A1" w:rsidRPr="00571315">
        <w:rPr>
          <w:rFonts w:ascii="Open Sans" w:hAnsi="Open Sans" w:cs="Open Sans"/>
          <w:color w:val="auto"/>
          <w:sz w:val="22"/>
        </w:rPr>
        <w:t>ności Zamawiającego podjętej w P</w:t>
      </w:r>
      <w:r w:rsidRPr="00571315">
        <w:rPr>
          <w:rFonts w:ascii="Open Sans" w:hAnsi="Open Sans" w:cs="Open Sans"/>
          <w:color w:val="auto"/>
          <w:sz w:val="22"/>
        </w:rPr>
        <w:t>ostępowaniu</w:t>
      </w:r>
      <w:r w:rsidR="00C64DC5" w:rsidRPr="00571315">
        <w:rPr>
          <w:rFonts w:ascii="Open Sans" w:hAnsi="Open Sans" w:cs="Open Sans"/>
          <w:color w:val="auto"/>
          <w:sz w:val="22"/>
        </w:rPr>
        <w:t xml:space="preserve"> lub zaniechaniu czynności w Postępowaniu</w:t>
      </w:r>
      <w:r w:rsidRPr="00571315">
        <w:rPr>
          <w:rFonts w:ascii="Open Sans" w:hAnsi="Open Sans" w:cs="Open Sans"/>
          <w:color w:val="auto"/>
          <w:sz w:val="22"/>
        </w:rPr>
        <w:t xml:space="preserve"> do której Zamawiający jest zobowiązany na podstawie ustawy Pzp, przysługuje odwołanie. </w:t>
      </w:r>
    </w:p>
    <w:p w14:paraId="792B71CF" w14:textId="77777777" w:rsidR="00454FF0" w:rsidRPr="00571315" w:rsidRDefault="00454FF0" w:rsidP="00454FF0">
      <w:pPr>
        <w:numPr>
          <w:ilvl w:val="0"/>
          <w:numId w:val="15"/>
        </w:numPr>
        <w:spacing w:after="0" w:line="240" w:lineRule="auto"/>
        <w:ind w:left="425" w:right="57" w:hanging="425"/>
        <w:rPr>
          <w:rFonts w:ascii="Open Sans" w:hAnsi="Open Sans" w:cs="Open Sans"/>
          <w:color w:val="auto"/>
          <w:sz w:val="22"/>
        </w:rPr>
      </w:pPr>
      <w:r w:rsidRPr="00571315">
        <w:rPr>
          <w:rFonts w:ascii="Open Sans" w:hAnsi="Open Sans" w:cs="Open Sans"/>
          <w:color w:val="auto"/>
          <w:sz w:val="22"/>
        </w:rPr>
        <w:t>Odwołanie wnosi się do Prezesa Krajowej Izby Odwoławczej w formie pisemnej lub w formie elektronicznej, podpisane przy pomocy ważnego kwalifikowanego certyfikatu lub równoważnego środka, spełniającego wymagania dla tego rodzaju podpisu.</w:t>
      </w:r>
    </w:p>
    <w:p w14:paraId="7898B217" w14:textId="77777777" w:rsidR="001F66CD" w:rsidRPr="00571315" w:rsidRDefault="00D02358" w:rsidP="00A040DB">
      <w:pPr>
        <w:numPr>
          <w:ilvl w:val="0"/>
          <w:numId w:val="15"/>
        </w:numPr>
        <w:spacing w:line="250" w:lineRule="auto"/>
        <w:ind w:left="425" w:right="57" w:hanging="425"/>
        <w:rPr>
          <w:rFonts w:ascii="Open Sans" w:hAnsi="Open Sans" w:cs="Open Sans"/>
          <w:color w:val="auto"/>
          <w:sz w:val="22"/>
        </w:rPr>
      </w:pPr>
      <w:r w:rsidRPr="00571315">
        <w:rPr>
          <w:rFonts w:ascii="Open Sans" w:hAnsi="Open Sans" w:cs="Open Sans"/>
          <w:color w:val="auto"/>
          <w:sz w:val="22"/>
        </w:rPr>
        <w:t xml:space="preserve">Odwołanie wnosi się w terminie: </w:t>
      </w:r>
    </w:p>
    <w:p w14:paraId="14F5131F" w14:textId="7D2D3586" w:rsidR="001F66CD" w:rsidRPr="00571315" w:rsidRDefault="00D02358" w:rsidP="001E40CD">
      <w:pPr>
        <w:numPr>
          <w:ilvl w:val="1"/>
          <w:numId w:val="15"/>
        </w:numPr>
        <w:spacing w:line="250" w:lineRule="auto"/>
        <w:ind w:right="57" w:hanging="357"/>
        <w:rPr>
          <w:rFonts w:ascii="Open Sans" w:hAnsi="Open Sans" w:cs="Open Sans"/>
          <w:color w:val="auto"/>
          <w:sz w:val="22"/>
        </w:rPr>
      </w:pPr>
      <w:r w:rsidRPr="00571315">
        <w:rPr>
          <w:rFonts w:ascii="Open Sans" w:hAnsi="Open Sans" w:cs="Open Sans"/>
          <w:color w:val="auto"/>
          <w:sz w:val="22"/>
        </w:rPr>
        <w:t xml:space="preserve">10 dni od dnia </w:t>
      </w:r>
      <w:r w:rsidR="001E40CD" w:rsidRPr="00571315">
        <w:rPr>
          <w:rFonts w:ascii="Open Sans" w:hAnsi="Open Sans" w:cs="Open Sans"/>
          <w:color w:val="auto"/>
          <w:sz w:val="22"/>
        </w:rPr>
        <w:t xml:space="preserve">przekazania </w:t>
      </w:r>
      <w:r w:rsidRPr="00571315">
        <w:rPr>
          <w:rFonts w:ascii="Open Sans" w:hAnsi="Open Sans" w:cs="Open Sans"/>
          <w:color w:val="auto"/>
          <w:sz w:val="22"/>
        </w:rPr>
        <w:t xml:space="preserve">informacji o czynności Zamawiającego stanowiącej podstawę jego wniesienia – jeżeli zostały </w:t>
      </w:r>
      <w:r w:rsidR="001E40CD" w:rsidRPr="00571315">
        <w:rPr>
          <w:rFonts w:ascii="Open Sans" w:hAnsi="Open Sans" w:cs="Open Sans"/>
          <w:color w:val="auto"/>
          <w:sz w:val="22"/>
        </w:rPr>
        <w:t xml:space="preserve">przekazane </w:t>
      </w:r>
      <w:r w:rsidRPr="00571315">
        <w:rPr>
          <w:rFonts w:ascii="Open Sans" w:hAnsi="Open Sans" w:cs="Open Sans"/>
          <w:color w:val="auto"/>
          <w:sz w:val="22"/>
        </w:rPr>
        <w:t xml:space="preserve">w sposób określony w art. </w:t>
      </w:r>
      <w:r w:rsidR="0060238D" w:rsidRPr="00571315">
        <w:rPr>
          <w:rFonts w:ascii="Open Sans" w:hAnsi="Open Sans" w:cs="Open Sans"/>
          <w:color w:val="auto"/>
          <w:sz w:val="22"/>
        </w:rPr>
        <w:t>515 ust.1 lit a</w:t>
      </w:r>
      <w:r w:rsidRPr="00571315">
        <w:rPr>
          <w:rFonts w:ascii="Open Sans" w:hAnsi="Open Sans" w:cs="Open Sans"/>
          <w:color w:val="auto"/>
          <w:sz w:val="22"/>
        </w:rPr>
        <w:t xml:space="preserve"> ustawy Pzp albo w terminie 15 dni</w:t>
      </w:r>
      <w:r w:rsidR="001E40CD" w:rsidRPr="00571315">
        <w:rPr>
          <w:rFonts w:ascii="Open Sans" w:hAnsi="Open Sans" w:cs="Open Sans"/>
          <w:color w:val="auto"/>
          <w:sz w:val="22"/>
        </w:rPr>
        <w:t xml:space="preserve"> od dnia przekazania informacji o czynności zamawiającego stanowiącej podstawę jego wniesienia</w:t>
      </w:r>
      <w:r w:rsidRPr="00571315">
        <w:rPr>
          <w:rFonts w:ascii="Open Sans" w:hAnsi="Open Sans" w:cs="Open Sans"/>
          <w:color w:val="auto"/>
          <w:sz w:val="22"/>
        </w:rPr>
        <w:t xml:space="preserve"> – jeżeli zostały </w:t>
      </w:r>
      <w:r w:rsidR="001E40CD" w:rsidRPr="00571315">
        <w:rPr>
          <w:rFonts w:ascii="Open Sans" w:hAnsi="Open Sans" w:cs="Open Sans"/>
          <w:color w:val="auto"/>
          <w:sz w:val="22"/>
        </w:rPr>
        <w:t xml:space="preserve">przekazane </w:t>
      </w:r>
      <w:r w:rsidRPr="00571315">
        <w:rPr>
          <w:rFonts w:ascii="Open Sans" w:hAnsi="Open Sans" w:cs="Open Sans"/>
          <w:color w:val="auto"/>
          <w:sz w:val="22"/>
        </w:rPr>
        <w:t>w inny sposób</w:t>
      </w:r>
      <w:r w:rsidR="001E40CD" w:rsidRPr="00571315">
        <w:rPr>
          <w:rFonts w:ascii="Open Sans" w:hAnsi="Open Sans" w:cs="Open Sans"/>
          <w:color w:val="auto"/>
          <w:sz w:val="22"/>
        </w:rPr>
        <w:t xml:space="preserve"> niż określony w art. 515 ust. 1 lit. a Pzp</w:t>
      </w:r>
      <w:r w:rsidRPr="00571315">
        <w:rPr>
          <w:rFonts w:ascii="Open Sans" w:hAnsi="Open Sans" w:cs="Open Sans"/>
          <w:color w:val="auto"/>
          <w:sz w:val="22"/>
        </w:rPr>
        <w:t xml:space="preserve">; </w:t>
      </w:r>
    </w:p>
    <w:p w14:paraId="18EB3BFE" w14:textId="44F815C7" w:rsidR="001F66CD" w:rsidRPr="00571315" w:rsidRDefault="00D02358" w:rsidP="00A040DB">
      <w:pPr>
        <w:numPr>
          <w:ilvl w:val="1"/>
          <w:numId w:val="15"/>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 xml:space="preserve">10 dni – wobec treści ogłoszenia o zamówieniu lub </w:t>
      </w:r>
      <w:r w:rsidR="0060238D" w:rsidRPr="00571315">
        <w:rPr>
          <w:rFonts w:ascii="Open Sans" w:hAnsi="Open Sans" w:cs="Open Sans"/>
          <w:color w:val="auto"/>
          <w:sz w:val="22"/>
        </w:rPr>
        <w:t>dokumentów zamówienia</w:t>
      </w:r>
      <w:r w:rsidRPr="00571315">
        <w:rPr>
          <w:rFonts w:ascii="Open Sans" w:hAnsi="Open Sans" w:cs="Open Sans"/>
          <w:color w:val="auto"/>
          <w:sz w:val="22"/>
        </w:rPr>
        <w:t xml:space="preserve"> – od dnia publikacji ogłoszenia w Dzienniku </w:t>
      </w:r>
      <w:r w:rsidR="0060238D" w:rsidRPr="00571315">
        <w:rPr>
          <w:rFonts w:ascii="Open Sans" w:hAnsi="Open Sans" w:cs="Open Sans"/>
          <w:color w:val="auto"/>
          <w:sz w:val="22"/>
        </w:rPr>
        <w:t>U</w:t>
      </w:r>
      <w:r w:rsidRPr="00571315">
        <w:rPr>
          <w:rFonts w:ascii="Open Sans" w:hAnsi="Open Sans" w:cs="Open Sans"/>
          <w:color w:val="auto"/>
          <w:sz w:val="22"/>
        </w:rPr>
        <w:t xml:space="preserve">rzędowym Unii Europejskiej lub zamieszczenia </w:t>
      </w:r>
      <w:r w:rsidR="0060238D" w:rsidRPr="00571315">
        <w:rPr>
          <w:rFonts w:ascii="Open Sans" w:hAnsi="Open Sans" w:cs="Open Sans"/>
          <w:color w:val="auto"/>
          <w:sz w:val="22"/>
        </w:rPr>
        <w:t>dokumentów zamówienia</w:t>
      </w:r>
      <w:r w:rsidRPr="00571315">
        <w:rPr>
          <w:rFonts w:ascii="Open Sans" w:hAnsi="Open Sans" w:cs="Open Sans"/>
          <w:color w:val="auto"/>
          <w:sz w:val="22"/>
        </w:rPr>
        <w:t xml:space="preserve"> na stronie internetowej; </w:t>
      </w:r>
    </w:p>
    <w:p w14:paraId="280BC7F2" w14:textId="4A9E7D8B" w:rsidR="000D31B8" w:rsidRPr="00571315" w:rsidRDefault="00D02358" w:rsidP="000D31B8">
      <w:pPr>
        <w:numPr>
          <w:ilvl w:val="1"/>
          <w:numId w:val="15"/>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 xml:space="preserve">10 dni – wobec czynności innych niż określone w pkt 1 i 2 – od dnia, w którym powzięto lub przy zachowaniu należytej staranności można było powziąć wiadomość o okolicznościach stanowiących podstawę jego wniesienia. </w:t>
      </w:r>
    </w:p>
    <w:p w14:paraId="548DAA3C" w14:textId="0A2DF97A" w:rsidR="000D31B8" w:rsidRPr="00571315" w:rsidRDefault="000D31B8" w:rsidP="00A040DB">
      <w:pPr>
        <w:numPr>
          <w:ilvl w:val="0"/>
          <w:numId w:val="15"/>
        </w:numPr>
        <w:spacing w:line="250" w:lineRule="auto"/>
        <w:ind w:left="425" w:right="57" w:hanging="425"/>
        <w:rPr>
          <w:rFonts w:ascii="Open Sans" w:hAnsi="Open Sans" w:cs="Open Sans"/>
          <w:color w:val="auto"/>
          <w:sz w:val="22"/>
        </w:rPr>
      </w:pPr>
      <w:r w:rsidRPr="00571315">
        <w:rPr>
          <w:rFonts w:ascii="Open Sans" w:hAnsi="Open Sans" w:cs="Open Sans"/>
          <w:color w:val="auto"/>
          <w:sz w:val="22"/>
        </w:rPr>
        <w:t>Odwołanie zawiera:</w:t>
      </w:r>
    </w:p>
    <w:p w14:paraId="20C86D0D" w14:textId="5D400B70" w:rsidR="000D31B8" w:rsidRPr="00571315" w:rsidRDefault="006F714D" w:rsidP="00764A99">
      <w:pPr>
        <w:pStyle w:val="Akapitzlist"/>
        <w:numPr>
          <w:ilvl w:val="0"/>
          <w:numId w:val="46"/>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i</w:t>
      </w:r>
      <w:r w:rsidR="000D31B8" w:rsidRPr="00571315">
        <w:rPr>
          <w:rFonts w:ascii="Open Sans" w:hAnsi="Open Sans" w:cs="Open Sans"/>
          <w:color w:val="auto"/>
          <w:sz w:val="22"/>
        </w:rPr>
        <w:t>mię i nazwisko albo nazwę, miejsce zamieszkania albo siedzibę, numer telefonu oraz adres poczty elektronicznej odwołującego oraz imię i nazwisko przedstawiciela (przedstawicieli),</w:t>
      </w:r>
    </w:p>
    <w:p w14:paraId="2AB4BD84" w14:textId="133B1CF9" w:rsidR="000D31B8" w:rsidRPr="00571315" w:rsidRDefault="006F714D" w:rsidP="00764A99">
      <w:pPr>
        <w:pStyle w:val="Akapitzlist"/>
        <w:numPr>
          <w:ilvl w:val="0"/>
          <w:numId w:val="46"/>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n</w:t>
      </w:r>
      <w:r w:rsidR="000D31B8" w:rsidRPr="00571315">
        <w:rPr>
          <w:rFonts w:ascii="Open Sans" w:hAnsi="Open Sans" w:cs="Open Sans"/>
          <w:color w:val="auto"/>
          <w:sz w:val="22"/>
        </w:rPr>
        <w:t>azwę i siedzibę Zamawiającego, numer telefonu oraz adres poczty elektronicznej Zamawiającego,</w:t>
      </w:r>
    </w:p>
    <w:p w14:paraId="6846D22C" w14:textId="08DA4166" w:rsidR="000D31B8" w:rsidRPr="00571315" w:rsidRDefault="006F714D" w:rsidP="00764A99">
      <w:pPr>
        <w:pStyle w:val="Akapitzlist"/>
        <w:numPr>
          <w:ilvl w:val="0"/>
          <w:numId w:val="46"/>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n</w:t>
      </w:r>
      <w:r w:rsidR="00501BC8" w:rsidRPr="00571315">
        <w:rPr>
          <w:rFonts w:ascii="Open Sans" w:hAnsi="Open Sans" w:cs="Open Sans"/>
          <w:color w:val="auto"/>
          <w:sz w:val="22"/>
        </w:rPr>
        <w:t>umer Powszechnego Elektronicznego Systemu Ewidencji Ludności (PESEL) lub NIP odwołującego będącego osobą fizyczną, jeżeli jest on obowiązany do jego posiadania albo posiada go nie mając takiego obowiązku,</w:t>
      </w:r>
    </w:p>
    <w:p w14:paraId="56143256" w14:textId="2F50109D" w:rsidR="00501BC8" w:rsidRPr="00571315" w:rsidRDefault="006F714D" w:rsidP="00764A99">
      <w:pPr>
        <w:pStyle w:val="Akapitzlist"/>
        <w:numPr>
          <w:ilvl w:val="0"/>
          <w:numId w:val="46"/>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n</w:t>
      </w:r>
      <w:r w:rsidR="00501BC8" w:rsidRPr="00571315">
        <w:rPr>
          <w:rFonts w:ascii="Open Sans" w:hAnsi="Open Sans" w:cs="Open Sans"/>
          <w:color w:val="auto"/>
          <w:sz w:val="22"/>
        </w:rPr>
        <w:t>umer w Krajowym Rejestrze Sądowym, a w przypadku jego braku – numer w innym właściwym rejestrze, ewidencji lub NIP odwołującego niebędącego osobą fizyczną, który nie ma obowiązku wpisu we właściwym rejestrze lub ewidencji</w:t>
      </w:r>
      <w:r w:rsidRPr="00571315">
        <w:rPr>
          <w:rFonts w:ascii="Open Sans" w:hAnsi="Open Sans" w:cs="Open Sans"/>
          <w:color w:val="auto"/>
          <w:sz w:val="22"/>
        </w:rPr>
        <w:t>, jeżeli jest on obowiązany do jego posiadania,</w:t>
      </w:r>
    </w:p>
    <w:p w14:paraId="1D48EA71" w14:textId="0FC4CDE1" w:rsidR="006F714D" w:rsidRPr="00571315" w:rsidRDefault="006F714D" w:rsidP="00764A99">
      <w:pPr>
        <w:pStyle w:val="Akapitzlist"/>
        <w:numPr>
          <w:ilvl w:val="0"/>
          <w:numId w:val="46"/>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określenie przedmiotu zamówienia,</w:t>
      </w:r>
    </w:p>
    <w:p w14:paraId="11AD4B1A" w14:textId="35526E91" w:rsidR="006F714D" w:rsidRPr="00571315" w:rsidRDefault="006F714D" w:rsidP="00764A99">
      <w:pPr>
        <w:pStyle w:val="Akapitzlist"/>
        <w:numPr>
          <w:ilvl w:val="0"/>
          <w:numId w:val="46"/>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wskazanie numeru ogłoszenia w przypadku zamieszczenia w Biuletynie Zamówień Publicznych albo publikacji w Dzienniku Urzędowym Unii Europejskiej,</w:t>
      </w:r>
    </w:p>
    <w:p w14:paraId="36688A41" w14:textId="001CFB8F" w:rsidR="00C12398" w:rsidRPr="00571315" w:rsidRDefault="00C12398" w:rsidP="00764A99">
      <w:pPr>
        <w:pStyle w:val="Akapitzlist"/>
        <w:numPr>
          <w:ilvl w:val="0"/>
          <w:numId w:val="46"/>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lastRenderedPageBreak/>
        <w:t>wskazanie czynności lub zaniechania czynności Zamawiającego, której zarzuca się niezgodność z przepisami ustawy, lub wskazanie zaniechania przeprowadzenia postępowania o udzielenie zamówienia lub zorganizowania konkursu na podstawie ustawy Pzp,</w:t>
      </w:r>
    </w:p>
    <w:p w14:paraId="72EB4243" w14:textId="3D05767A" w:rsidR="00C12398" w:rsidRPr="00571315" w:rsidRDefault="00C12398" w:rsidP="00764A99">
      <w:pPr>
        <w:pStyle w:val="Akapitzlist"/>
        <w:numPr>
          <w:ilvl w:val="0"/>
          <w:numId w:val="46"/>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zwięzłe przedstawienie zarzutów,</w:t>
      </w:r>
    </w:p>
    <w:p w14:paraId="159EFC57" w14:textId="7A600262" w:rsidR="00C12398" w:rsidRPr="00571315" w:rsidRDefault="00C12398" w:rsidP="00764A99">
      <w:pPr>
        <w:pStyle w:val="Akapitzlist"/>
        <w:numPr>
          <w:ilvl w:val="0"/>
          <w:numId w:val="46"/>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żądanie co do sposobu rozstrzygnięcia odwołania,</w:t>
      </w:r>
    </w:p>
    <w:p w14:paraId="50486CBA" w14:textId="785C6F31" w:rsidR="00C12398" w:rsidRPr="00571315" w:rsidRDefault="00C12398" w:rsidP="00764A99">
      <w:pPr>
        <w:pStyle w:val="Akapitzlist"/>
        <w:numPr>
          <w:ilvl w:val="0"/>
          <w:numId w:val="46"/>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wskazanie okoliczności faktycznych i prawnych uzasadniających wniesienie odwołania oraz dowodów na poparcie przytoczonych okoliczności,</w:t>
      </w:r>
    </w:p>
    <w:p w14:paraId="0D229E7E" w14:textId="6FCCBEAB" w:rsidR="00C12398" w:rsidRPr="00571315" w:rsidRDefault="00C12398" w:rsidP="00764A99">
      <w:pPr>
        <w:pStyle w:val="Akapitzlist"/>
        <w:numPr>
          <w:ilvl w:val="0"/>
          <w:numId w:val="46"/>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podpis odwołującego albo jego przedstawiciela lub przedstawicieli,</w:t>
      </w:r>
    </w:p>
    <w:p w14:paraId="1CBB9791" w14:textId="1ABE0C1E" w:rsidR="00C12398" w:rsidRPr="00571315" w:rsidRDefault="00C12398" w:rsidP="00764A99">
      <w:pPr>
        <w:pStyle w:val="Akapitzlist"/>
        <w:numPr>
          <w:ilvl w:val="0"/>
          <w:numId w:val="46"/>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wykaz załączników.</w:t>
      </w:r>
    </w:p>
    <w:p w14:paraId="409A61E2" w14:textId="32F54EAC" w:rsidR="00C12398" w:rsidRPr="00571315" w:rsidRDefault="00C12398" w:rsidP="00A040DB">
      <w:pPr>
        <w:numPr>
          <w:ilvl w:val="0"/>
          <w:numId w:val="15"/>
        </w:numPr>
        <w:spacing w:line="250" w:lineRule="auto"/>
        <w:ind w:left="425" w:right="57" w:hanging="425"/>
        <w:rPr>
          <w:rFonts w:ascii="Open Sans" w:hAnsi="Open Sans" w:cs="Open Sans"/>
          <w:color w:val="auto"/>
          <w:sz w:val="22"/>
        </w:rPr>
      </w:pPr>
      <w:r w:rsidRPr="00571315">
        <w:rPr>
          <w:rFonts w:ascii="Open Sans" w:hAnsi="Open Sans" w:cs="Open Sans"/>
          <w:color w:val="auto"/>
          <w:sz w:val="22"/>
        </w:rPr>
        <w:t>Do odwołania dołącza się:</w:t>
      </w:r>
    </w:p>
    <w:p w14:paraId="07D7DDC0" w14:textId="3808DE94" w:rsidR="00C12398" w:rsidRPr="00571315" w:rsidRDefault="0083775C" w:rsidP="00764A99">
      <w:pPr>
        <w:pStyle w:val="Akapitzlist"/>
        <w:numPr>
          <w:ilvl w:val="0"/>
          <w:numId w:val="47"/>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d</w:t>
      </w:r>
      <w:r w:rsidR="00C12398" w:rsidRPr="00571315">
        <w:rPr>
          <w:rFonts w:ascii="Open Sans" w:hAnsi="Open Sans" w:cs="Open Sans"/>
          <w:color w:val="auto"/>
          <w:sz w:val="22"/>
        </w:rPr>
        <w:t>owód uiszczenia wpisu od odwołania w wymaganej wysokości,</w:t>
      </w:r>
    </w:p>
    <w:p w14:paraId="562E9C23" w14:textId="55B5B123" w:rsidR="00C12398" w:rsidRPr="00571315" w:rsidRDefault="0083775C" w:rsidP="00764A99">
      <w:pPr>
        <w:pStyle w:val="Akapitzlist"/>
        <w:numPr>
          <w:ilvl w:val="0"/>
          <w:numId w:val="47"/>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d</w:t>
      </w:r>
      <w:r w:rsidR="00C12398" w:rsidRPr="00571315">
        <w:rPr>
          <w:rFonts w:ascii="Open Sans" w:hAnsi="Open Sans" w:cs="Open Sans"/>
          <w:color w:val="auto"/>
          <w:sz w:val="22"/>
        </w:rPr>
        <w:t>owód przekazania odpowiednio odwołania albo jego kopii</w:t>
      </w:r>
      <w:r w:rsidRPr="00571315">
        <w:rPr>
          <w:rFonts w:ascii="Open Sans" w:hAnsi="Open Sans" w:cs="Open Sans"/>
          <w:color w:val="auto"/>
          <w:sz w:val="22"/>
        </w:rPr>
        <w:t xml:space="preserve"> Zamawiającemu,</w:t>
      </w:r>
    </w:p>
    <w:p w14:paraId="7A98329B" w14:textId="1F184492" w:rsidR="0083775C" w:rsidRPr="00571315" w:rsidRDefault="0083775C" w:rsidP="00764A99">
      <w:pPr>
        <w:pStyle w:val="Akapitzlist"/>
        <w:numPr>
          <w:ilvl w:val="0"/>
          <w:numId w:val="47"/>
        </w:numPr>
        <w:spacing w:line="250" w:lineRule="auto"/>
        <w:ind w:left="811" w:right="57" w:hanging="357"/>
        <w:rPr>
          <w:rFonts w:ascii="Open Sans" w:hAnsi="Open Sans" w:cs="Open Sans"/>
          <w:color w:val="auto"/>
          <w:sz w:val="22"/>
        </w:rPr>
      </w:pPr>
      <w:r w:rsidRPr="00571315">
        <w:rPr>
          <w:rFonts w:ascii="Open Sans" w:hAnsi="Open Sans" w:cs="Open Sans"/>
          <w:color w:val="auto"/>
          <w:sz w:val="22"/>
        </w:rPr>
        <w:t>dokument potwierdzający umocowanie do reprezentowania odwołującego.</w:t>
      </w:r>
    </w:p>
    <w:p w14:paraId="2A6AF04C" w14:textId="105AC44A" w:rsidR="0083775C" w:rsidRPr="00571315" w:rsidRDefault="0083775C" w:rsidP="00A040DB">
      <w:pPr>
        <w:numPr>
          <w:ilvl w:val="0"/>
          <w:numId w:val="15"/>
        </w:numPr>
        <w:spacing w:line="250" w:lineRule="auto"/>
        <w:ind w:left="425" w:right="57" w:hanging="425"/>
        <w:rPr>
          <w:rFonts w:ascii="Open Sans" w:hAnsi="Open Sans" w:cs="Open Sans"/>
          <w:color w:val="auto"/>
          <w:sz w:val="22"/>
        </w:rPr>
      </w:pPr>
      <w:r w:rsidRPr="00571315">
        <w:rPr>
          <w:rFonts w:ascii="Open Sans" w:hAnsi="Open Sans" w:cs="Open Sans"/>
          <w:color w:val="auto"/>
          <w:sz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7458517" w14:textId="405A112A" w:rsidR="00A36CC0" w:rsidRPr="00A36CC0" w:rsidRDefault="0083775C" w:rsidP="00A36CC0">
      <w:pPr>
        <w:numPr>
          <w:ilvl w:val="0"/>
          <w:numId w:val="15"/>
        </w:numPr>
        <w:spacing w:line="250" w:lineRule="auto"/>
        <w:ind w:left="425" w:right="57" w:hanging="425"/>
        <w:rPr>
          <w:rFonts w:ascii="Open Sans" w:hAnsi="Open Sans" w:cs="Open Sans"/>
          <w:color w:val="auto"/>
          <w:sz w:val="22"/>
        </w:rPr>
      </w:pPr>
      <w:r w:rsidRPr="00571315">
        <w:rPr>
          <w:rFonts w:ascii="Open Sans" w:hAnsi="Open Sans" w:cs="Open Sans"/>
          <w:color w:val="auto"/>
          <w:sz w:val="22"/>
        </w:rPr>
        <w:t>Pozostałe postanowienia dotyczące środków ochrony prawnej zawarte są w Dziale IX ustawy Pzp.</w:t>
      </w:r>
    </w:p>
    <w:p w14:paraId="6DB949FA" w14:textId="77777777" w:rsidR="001F66CD" w:rsidRPr="00571315" w:rsidRDefault="00D02358">
      <w:pPr>
        <w:spacing w:after="7" w:line="250" w:lineRule="auto"/>
        <w:ind w:left="1512" w:right="1138"/>
        <w:jc w:val="center"/>
        <w:rPr>
          <w:rFonts w:ascii="Open Sans" w:hAnsi="Open Sans" w:cs="Open Sans"/>
          <w:color w:val="auto"/>
          <w:sz w:val="22"/>
        </w:rPr>
      </w:pPr>
      <w:r w:rsidRPr="00571315">
        <w:rPr>
          <w:rFonts w:ascii="Open Sans" w:hAnsi="Open Sans" w:cs="Open Sans"/>
          <w:b/>
          <w:color w:val="auto"/>
          <w:sz w:val="22"/>
        </w:rPr>
        <w:t xml:space="preserve">§ 19. </w:t>
      </w:r>
    </w:p>
    <w:p w14:paraId="7857F4C0" w14:textId="77777777" w:rsidR="001F66CD" w:rsidRPr="00571315" w:rsidRDefault="00D02358">
      <w:pPr>
        <w:spacing w:after="140" w:line="250" w:lineRule="auto"/>
        <w:ind w:left="1512" w:right="1140"/>
        <w:jc w:val="center"/>
        <w:rPr>
          <w:rFonts w:ascii="Open Sans" w:hAnsi="Open Sans" w:cs="Open Sans"/>
          <w:color w:val="auto"/>
          <w:sz w:val="22"/>
        </w:rPr>
      </w:pPr>
      <w:r w:rsidRPr="00571315">
        <w:rPr>
          <w:rFonts w:ascii="Open Sans" w:hAnsi="Open Sans" w:cs="Open Sans"/>
          <w:b/>
          <w:color w:val="auto"/>
          <w:sz w:val="22"/>
        </w:rPr>
        <w:t xml:space="preserve">Pozostałe postanowienia </w:t>
      </w:r>
    </w:p>
    <w:p w14:paraId="6155708B" w14:textId="6B664996" w:rsidR="001F66CD" w:rsidRPr="00571315" w:rsidRDefault="00D02358" w:rsidP="00A040DB">
      <w:pPr>
        <w:numPr>
          <w:ilvl w:val="0"/>
          <w:numId w:val="16"/>
        </w:numPr>
        <w:spacing w:line="250" w:lineRule="auto"/>
        <w:ind w:left="284" w:right="0" w:hanging="284"/>
        <w:rPr>
          <w:rFonts w:ascii="Open Sans" w:hAnsi="Open Sans" w:cs="Open Sans"/>
          <w:color w:val="auto"/>
          <w:sz w:val="22"/>
        </w:rPr>
      </w:pPr>
      <w:r w:rsidRPr="00571315">
        <w:rPr>
          <w:rFonts w:ascii="Open Sans" w:hAnsi="Open Sans" w:cs="Open Sans"/>
          <w:color w:val="auto"/>
          <w:sz w:val="22"/>
        </w:rPr>
        <w:t xml:space="preserve">Zamawiający unieważni Postępowanie, jeżeli wystąpią przesłanki określone w art. </w:t>
      </w:r>
      <w:r w:rsidR="00C91A04" w:rsidRPr="00571315">
        <w:rPr>
          <w:rFonts w:ascii="Open Sans" w:hAnsi="Open Sans" w:cs="Open Sans"/>
          <w:color w:val="auto"/>
          <w:sz w:val="22"/>
        </w:rPr>
        <w:t>255</w:t>
      </w:r>
      <w:r w:rsidRPr="00571315">
        <w:rPr>
          <w:rFonts w:ascii="Open Sans" w:hAnsi="Open Sans" w:cs="Open Sans"/>
          <w:color w:val="auto"/>
          <w:sz w:val="22"/>
        </w:rPr>
        <w:t xml:space="preserve"> ustawy Pzp. </w:t>
      </w:r>
    </w:p>
    <w:p w14:paraId="0233E163" w14:textId="411DE7C5" w:rsidR="00A338BF" w:rsidRPr="00571315" w:rsidRDefault="00A437BB" w:rsidP="00A040DB">
      <w:pPr>
        <w:numPr>
          <w:ilvl w:val="0"/>
          <w:numId w:val="16"/>
        </w:numPr>
        <w:spacing w:line="250" w:lineRule="auto"/>
        <w:ind w:left="284" w:right="0" w:hanging="284"/>
        <w:rPr>
          <w:rFonts w:ascii="Open Sans" w:hAnsi="Open Sans" w:cs="Open Sans"/>
          <w:color w:val="auto"/>
          <w:sz w:val="22"/>
        </w:rPr>
      </w:pPr>
      <w:r w:rsidRPr="00571315">
        <w:rPr>
          <w:rFonts w:ascii="Open Sans" w:hAnsi="Open Sans" w:cs="Open Sans"/>
          <w:color w:val="auto"/>
          <w:sz w:val="22"/>
        </w:rPr>
        <w:t xml:space="preserve">Zamawiający </w:t>
      </w:r>
      <w:r w:rsidR="00C91A04" w:rsidRPr="00571315">
        <w:rPr>
          <w:rFonts w:ascii="Open Sans" w:hAnsi="Open Sans" w:cs="Open Sans"/>
          <w:color w:val="auto"/>
          <w:sz w:val="22"/>
        </w:rPr>
        <w:t>nie przewiduje zawarcia umowy ramowej po przeprowadzeniu Postępowania.</w:t>
      </w:r>
      <w:r w:rsidRPr="00571315">
        <w:rPr>
          <w:rFonts w:ascii="Open Sans" w:hAnsi="Open Sans" w:cs="Open Sans"/>
          <w:color w:val="auto"/>
          <w:sz w:val="22"/>
        </w:rPr>
        <w:t xml:space="preserve"> </w:t>
      </w:r>
    </w:p>
    <w:p w14:paraId="575EA02C" w14:textId="27A3584C" w:rsidR="00A338BF" w:rsidRPr="00571315" w:rsidRDefault="00A437BB" w:rsidP="00A040DB">
      <w:pPr>
        <w:numPr>
          <w:ilvl w:val="0"/>
          <w:numId w:val="16"/>
        </w:numPr>
        <w:spacing w:line="250" w:lineRule="auto"/>
        <w:ind w:left="284" w:right="0" w:hanging="284"/>
        <w:rPr>
          <w:rFonts w:ascii="Open Sans" w:hAnsi="Open Sans" w:cs="Open Sans"/>
          <w:color w:val="auto"/>
          <w:sz w:val="22"/>
        </w:rPr>
      </w:pPr>
      <w:r w:rsidRPr="00571315">
        <w:rPr>
          <w:rFonts w:ascii="Open Sans" w:hAnsi="Open Sans" w:cs="Open Sans"/>
          <w:color w:val="auto"/>
          <w:sz w:val="22"/>
        </w:rPr>
        <w:t xml:space="preserve">Zamawiający nie dopuszcza </w:t>
      </w:r>
      <w:r w:rsidR="00C91A04" w:rsidRPr="00571315">
        <w:rPr>
          <w:rFonts w:ascii="Open Sans" w:hAnsi="Open Sans" w:cs="Open Sans"/>
          <w:color w:val="auto"/>
          <w:sz w:val="22"/>
        </w:rPr>
        <w:t>rozlic</w:t>
      </w:r>
      <w:r w:rsidR="00387406" w:rsidRPr="00571315">
        <w:rPr>
          <w:rFonts w:ascii="Open Sans" w:hAnsi="Open Sans" w:cs="Open Sans"/>
          <w:color w:val="auto"/>
          <w:sz w:val="22"/>
        </w:rPr>
        <w:t>zeń</w:t>
      </w:r>
      <w:r w:rsidR="00C91A04" w:rsidRPr="00571315">
        <w:rPr>
          <w:rFonts w:ascii="Open Sans" w:hAnsi="Open Sans" w:cs="Open Sans"/>
          <w:color w:val="auto"/>
          <w:sz w:val="22"/>
        </w:rPr>
        <w:t xml:space="preserve"> w walucie obcej</w:t>
      </w:r>
      <w:r w:rsidRPr="00571315">
        <w:rPr>
          <w:rFonts w:ascii="Open Sans" w:hAnsi="Open Sans" w:cs="Open Sans"/>
          <w:color w:val="auto"/>
          <w:sz w:val="22"/>
        </w:rPr>
        <w:t>.</w:t>
      </w:r>
    </w:p>
    <w:p w14:paraId="4F9FF773" w14:textId="46E4D8B5" w:rsidR="003D6733" w:rsidRPr="00571315" w:rsidRDefault="003D6733" w:rsidP="003D6733">
      <w:pPr>
        <w:spacing w:after="114" w:line="250" w:lineRule="auto"/>
        <w:ind w:left="284" w:right="0" w:firstLine="0"/>
        <w:rPr>
          <w:rFonts w:ascii="Open Sans" w:hAnsi="Open Sans" w:cs="Open Sans"/>
          <w:color w:val="auto"/>
          <w:sz w:val="22"/>
        </w:rPr>
      </w:pPr>
    </w:p>
    <w:p w14:paraId="3882D85B" w14:textId="0EB30024" w:rsidR="003D6733" w:rsidRPr="00571315" w:rsidRDefault="003D6733" w:rsidP="003D6733">
      <w:pPr>
        <w:spacing w:line="240" w:lineRule="auto"/>
        <w:ind w:left="422" w:right="0"/>
        <w:jc w:val="center"/>
        <w:rPr>
          <w:rFonts w:ascii="Open Sans" w:hAnsi="Open Sans" w:cs="Open Sans"/>
          <w:b/>
          <w:color w:val="auto"/>
          <w:sz w:val="22"/>
        </w:rPr>
      </w:pPr>
      <w:r w:rsidRPr="00571315">
        <w:rPr>
          <w:rFonts w:ascii="Open Sans" w:hAnsi="Open Sans" w:cs="Open Sans"/>
          <w:b/>
          <w:color w:val="auto"/>
          <w:sz w:val="22"/>
        </w:rPr>
        <w:t>§ 20.</w:t>
      </w:r>
    </w:p>
    <w:p w14:paraId="37D4DC5E" w14:textId="77777777" w:rsidR="003B18C4" w:rsidRPr="00571315" w:rsidRDefault="003B18C4" w:rsidP="003B18C4">
      <w:pPr>
        <w:spacing w:after="160" w:line="259" w:lineRule="auto"/>
        <w:ind w:left="0" w:right="0" w:firstLine="0"/>
        <w:rPr>
          <w:rFonts w:ascii="Open Sans" w:eastAsiaTheme="minorHAnsi" w:hAnsi="Open Sans" w:cs="Open Sans"/>
          <w:color w:val="auto"/>
          <w:sz w:val="22"/>
          <w:lang w:eastAsia="en-US"/>
        </w:rPr>
      </w:pPr>
      <w:r w:rsidRPr="00571315">
        <w:rPr>
          <w:rFonts w:ascii="Open Sans" w:eastAsiaTheme="minorHAnsi" w:hAnsi="Open Sans" w:cs="Open Sans"/>
          <w:b/>
          <w:bCs/>
          <w:color w:val="auto"/>
          <w:sz w:val="22"/>
          <w:lang w:eastAsia="en-US"/>
        </w:rPr>
        <w:t xml:space="preserve">INFORMACJA W ZAKRESIE OCHRONY DANYCH OSOBOWYCH PRZETWARZANYCH PRZEZ GDAŃSKIE WODOCIĄGI S.A. W PROCESIE UDZIELANIA ZAMÓWIEŃ PUBLICZNYCH </w:t>
      </w:r>
    </w:p>
    <w:p w14:paraId="7C16CA14" w14:textId="77777777" w:rsidR="003B18C4" w:rsidRPr="00571315" w:rsidRDefault="003B18C4" w:rsidP="003B18C4">
      <w:pPr>
        <w:spacing w:after="160" w:line="259" w:lineRule="auto"/>
        <w:ind w:left="0" w:right="0" w:firstLine="0"/>
        <w:jc w:val="right"/>
        <w:rPr>
          <w:rFonts w:ascii="Open Sans" w:eastAsiaTheme="minorHAnsi" w:hAnsi="Open Sans" w:cs="Open Sans"/>
          <w:b/>
          <w:color w:val="auto"/>
          <w:sz w:val="22"/>
          <w:lang w:eastAsia="en-US"/>
        </w:rPr>
      </w:pPr>
      <w:r w:rsidRPr="00571315">
        <w:rPr>
          <w:rFonts w:ascii="Open Sans" w:eastAsiaTheme="minorHAnsi" w:hAnsi="Open Sans" w:cs="Open Sans"/>
          <w:b/>
          <w:color w:val="auto"/>
          <w:sz w:val="22"/>
          <w:lang w:eastAsia="en-US"/>
        </w:rPr>
        <w:t>Klauzula informacyjna z art. 13 RODO</w:t>
      </w:r>
    </w:p>
    <w:p w14:paraId="1153497E" w14:textId="77777777" w:rsidR="003B18C4" w:rsidRPr="00571315" w:rsidRDefault="003B18C4" w:rsidP="003B18C4">
      <w:pPr>
        <w:spacing w:after="0" w:line="259" w:lineRule="auto"/>
        <w:ind w:left="0" w:right="0" w:firstLine="0"/>
        <w:rPr>
          <w:rFonts w:ascii="Open Sans" w:eastAsiaTheme="minorHAnsi" w:hAnsi="Open Sans" w:cs="Open Sans"/>
          <w:b/>
          <w:color w:val="auto"/>
          <w:sz w:val="22"/>
          <w:lang w:eastAsia="en-US"/>
        </w:rPr>
      </w:pPr>
      <w:r w:rsidRPr="00571315">
        <w:rPr>
          <w:rFonts w:ascii="Open Sans" w:eastAsiaTheme="minorHAnsi" w:hAnsi="Open Sans" w:cs="Open Sans"/>
          <w:color w:val="auto"/>
          <w:sz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433733BA" w14:textId="77777777" w:rsidR="003B18C4" w:rsidRPr="00571315" w:rsidRDefault="003B18C4" w:rsidP="00764A99">
      <w:pPr>
        <w:numPr>
          <w:ilvl w:val="0"/>
          <w:numId w:val="32"/>
        </w:numPr>
        <w:spacing w:before="60" w:after="60" w:line="240" w:lineRule="auto"/>
        <w:ind w:left="397" w:right="0" w:hanging="397"/>
        <w:rPr>
          <w:rFonts w:ascii="Open Sans" w:eastAsiaTheme="minorHAnsi" w:hAnsi="Open Sans" w:cs="Open Sans"/>
          <w:color w:val="auto"/>
          <w:sz w:val="22"/>
          <w:lang w:val="x-none" w:eastAsia="x-none"/>
        </w:rPr>
      </w:pPr>
      <w:r w:rsidRPr="00571315">
        <w:rPr>
          <w:rFonts w:ascii="Open Sans" w:eastAsiaTheme="minorHAnsi" w:hAnsi="Open Sans" w:cs="Open Sans"/>
          <w:color w:val="auto"/>
          <w:sz w:val="22"/>
          <w:lang w:val="x-none" w:eastAsia="x-none"/>
        </w:rPr>
        <w:lastRenderedPageBreak/>
        <w:t xml:space="preserve">administratorem Pani/Pana danych osobowych </w:t>
      </w:r>
      <w:r w:rsidRPr="00571315">
        <w:rPr>
          <w:rFonts w:ascii="Open Sans" w:eastAsiaTheme="minorHAnsi" w:hAnsi="Open Sans" w:cs="Open Sans"/>
          <w:color w:val="auto"/>
          <w:sz w:val="22"/>
          <w:lang w:eastAsia="x-none"/>
        </w:rPr>
        <w:t>są</w:t>
      </w:r>
      <w:r w:rsidRPr="00571315">
        <w:rPr>
          <w:rFonts w:ascii="Open Sans" w:eastAsiaTheme="minorHAnsi" w:hAnsi="Open Sans" w:cs="Open Sans"/>
          <w:color w:val="auto"/>
          <w:sz w:val="22"/>
          <w:lang w:val="x-none" w:eastAsia="x-none"/>
        </w:rPr>
        <w:t xml:space="preserve"> </w:t>
      </w:r>
      <w:r w:rsidRPr="00571315">
        <w:rPr>
          <w:rFonts w:ascii="Open Sans" w:eastAsiaTheme="minorHAnsi" w:hAnsi="Open Sans" w:cs="Open Sans"/>
          <w:color w:val="auto"/>
          <w:sz w:val="22"/>
          <w:lang w:eastAsia="x-none"/>
        </w:rPr>
        <w:t>Gdańskie Wodociągi S.A.</w:t>
      </w:r>
      <w:r w:rsidRPr="00571315">
        <w:rPr>
          <w:rFonts w:ascii="Open Sans" w:eastAsiaTheme="minorHAnsi" w:hAnsi="Open Sans" w:cs="Open Sans"/>
          <w:color w:val="auto"/>
          <w:sz w:val="22"/>
          <w:lang w:val="x-none" w:eastAsia="x-none"/>
        </w:rPr>
        <w:t xml:space="preserve"> z siedzibą: 80-</w:t>
      </w:r>
      <w:r w:rsidRPr="00571315">
        <w:rPr>
          <w:rFonts w:ascii="Open Sans" w:eastAsiaTheme="minorHAnsi" w:hAnsi="Open Sans" w:cs="Open Sans"/>
          <w:color w:val="auto"/>
          <w:sz w:val="22"/>
          <w:lang w:eastAsia="x-none"/>
        </w:rPr>
        <w:t>858</w:t>
      </w:r>
      <w:r w:rsidRPr="00571315">
        <w:rPr>
          <w:rFonts w:ascii="Open Sans" w:eastAsiaTheme="minorHAnsi" w:hAnsi="Open Sans" w:cs="Open Sans"/>
          <w:color w:val="auto"/>
          <w:sz w:val="22"/>
          <w:lang w:val="x-none" w:eastAsia="x-none"/>
        </w:rPr>
        <w:t xml:space="preserve"> Gdańsk, ul. </w:t>
      </w:r>
      <w:r w:rsidRPr="00571315">
        <w:rPr>
          <w:rFonts w:ascii="Open Sans" w:eastAsiaTheme="minorHAnsi" w:hAnsi="Open Sans" w:cs="Open Sans"/>
          <w:color w:val="auto"/>
          <w:sz w:val="22"/>
          <w:lang w:eastAsia="x-none"/>
        </w:rPr>
        <w:t>Wałowa 46</w:t>
      </w:r>
      <w:r w:rsidRPr="00571315">
        <w:rPr>
          <w:rFonts w:ascii="Open Sans" w:eastAsiaTheme="minorHAnsi" w:hAnsi="Open Sans" w:cs="Open Sans"/>
          <w:color w:val="auto"/>
          <w:sz w:val="22"/>
          <w:lang w:val="x-none" w:eastAsia="x-none"/>
        </w:rPr>
        <w:t xml:space="preserve">, z którą można się kontaktować pisemnie, na adres siedziby, przez adres e-mail: </w:t>
      </w:r>
      <w:hyperlink r:id="rId14" w:history="1">
        <w:r w:rsidRPr="00571315">
          <w:rPr>
            <w:rFonts w:ascii="Open Sans" w:eastAsiaTheme="minorHAnsi" w:hAnsi="Open Sans" w:cs="Open Sans"/>
            <w:color w:val="0563C1" w:themeColor="hyperlink"/>
            <w:sz w:val="22"/>
            <w:u w:val="single"/>
            <w:lang w:eastAsia="x-none"/>
          </w:rPr>
          <w:t>info@gdanskiewodociagi.pl</w:t>
        </w:r>
      </w:hyperlink>
      <w:r w:rsidRPr="00571315">
        <w:rPr>
          <w:rFonts w:ascii="Open Sans" w:eastAsiaTheme="minorHAnsi" w:hAnsi="Open Sans" w:cs="Open Sans"/>
          <w:color w:val="auto"/>
          <w:sz w:val="22"/>
          <w:lang w:val="x-none" w:eastAsia="x-none"/>
        </w:rPr>
        <w:t xml:space="preserve"> bądź telefonicznie, pod numerem: 48 58 </w:t>
      </w:r>
      <w:r w:rsidRPr="00571315">
        <w:rPr>
          <w:rFonts w:ascii="Open Sans" w:eastAsiaTheme="minorHAnsi" w:hAnsi="Open Sans" w:cs="Open Sans"/>
          <w:color w:val="auto"/>
          <w:sz w:val="22"/>
          <w:lang w:eastAsia="x-none"/>
        </w:rPr>
        <w:t>325 27 00</w:t>
      </w:r>
      <w:r w:rsidRPr="00571315">
        <w:rPr>
          <w:rFonts w:ascii="Open Sans" w:eastAsiaTheme="minorHAnsi" w:hAnsi="Open Sans" w:cs="Open Sans"/>
          <w:color w:val="auto"/>
          <w:sz w:val="22"/>
          <w:lang w:val="x-none" w:eastAsia="x-none"/>
        </w:rPr>
        <w:t>;</w:t>
      </w:r>
    </w:p>
    <w:p w14:paraId="37C82EF4" w14:textId="77777777" w:rsidR="003B18C4" w:rsidRPr="00571315" w:rsidRDefault="003B18C4" w:rsidP="00764A99">
      <w:pPr>
        <w:numPr>
          <w:ilvl w:val="0"/>
          <w:numId w:val="32"/>
        </w:numPr>
        <w:spacing w:before="60" w:after="60" w:line="240" w:lineRule="auto"/>
        <w:ind w:left="425" w:right="0" w:hanging="425"/>
        <w:rPr>
          <w:rFonts w:ascii="Open Sans" w:eastAsiaTheme="minorHAnsi" w:hAnsi="Open Sans" w:cs="Open Sans"/>
          <w:color w:val="auto"/>
          <w:sz w:val="22"/>
          <w:lang w:val="x-none" w:eastAsia="x-none"/>
        </w:rPr>
      </w:pPr>
      <w:r w:rsidRPr="00571315">
        <w:rPr>
          <w:rFonts w:ascii="Open Sans" w:eastAsiaTheme="minorHAnsi" w:hAnsi="Open Sans" w:cs="Open Sans"/>
          <w:color w:val="auto"/>
          <w:sz w:val="22"/>
          <w:lang w:val="x-none" w:eastAsia="x-none"/>
        </w:rPr>
        <w:t>z inspektorem ochrony danych  można się skontaktować pisemnie, na adres siedziby</w:t>
      </w:r>
      <w:r w:rsidRPr="00571315">
        <w:rPr>
          <w:rFonts w:ascii="Open Sans" w:eastAsiaTheme="minorHAnsi" w:hAnsi="Open Sans" w:cs="Open Sans"/>
          <w:color w:val="auto"/>
          <w:sz w:val="22"/>
          <w:lang w:eastAsia="x-none"/>
        </w:rPr>
        <w:t xml:space="preserve"> lub</w:t>
      </w:r>
      <w:r w:rsidRPr="00571315">
        <w:rPr>
          <w:rFonts w:ascii="Open Sans" w:eastAsiaTheme="minorHAnsi" w:hAnsi="Open Sans" w:cs="Open Sans"/>
          <w:color w:val="auto"/>
          <w:sz w:val="22"/>
          <w:lang w:val="x-none" w:eastAsia="x-none"/>
        </w:rPr>
        <w:t xml:space="preserve"> przez adres e- mail: </w:t>
      </w:r>
      <w:hyperlink r:id="rId15" w:history="1">
        <w:r w:rsidRPr="00571315">
          <w:rPr>
            <w:rFonts w:ascii="Open Sans" w:eastAsiaTheme="minorHAnsi" w:hAnsi="Open Sans" w:cs="Open Sans"/>
            <w:color w:val="0563C1" w:themeColor="hyperlink"/>
            <w:sz w:val="22"/>
            <w:u w:val="single"/>
            <w:lang w:eastAsia="x-none"/>
          </w:rPr>
          <w:t>odo@gdanskiewodociagi.pl</w:t>
        </w:r>
      </w:hyperlink>
      <w:r w:rsidRPr="00571315">
        <w:rPr>
          <w:rFonts w:ascii="Open Sans" w:eastAsiaTheme="minorHAnsi" w:hAnsi="Open Sans" w:cs="Open Sans"/>
          <w:color w:val="auto"/>
          <w:sz w:val="22"/>
          <w:lang w:val="x-none" w:eastAsia="x-none"/>
        </w:rPr>
        <w:t>;</w:t>
      </w:r>
    </w:p>
    <w:p w14:paraId="15BE0BF4" w14:textId="06CD7479" w:rsidR="003B18C4" w:rsidRPr="00141F6D" w:rsidRDefault="003B18C4" w:rsidP="00141F6D">
      <w:pPr>
        <w:numPr>
          <w:ilvl w:val="0"/>
          <w:numId w:val="32"/>
        </w:numPr>
        <w:spacing w:before="60" w:after="60" w:line="240" w:lineRule="auto"/>
        <w:ind w:left="357" w:right="0" w:hanging="357"/>
        <w:rPr>
          <w:rFonts w:ascii="Open Sans" w:eastAsiaTheme="minorHAnsi" w:hAnsi="Open Sans" w:cs="Open Sans"/>
          <w:b/>
          <w:bCs/>
          <w:color w:val="auto"/>
          <w:sz w:val="22"/>
          <w:lang w:eastAsia="en-US"/>
        </w:rPr>
      </w:pPr>
      <w:r w:rsidRPr="00571315">
        <w:rPr>
          <w:rFonts w:ascii="Open Sans" w:eastAsiaTheme="minorHAnsi" w:hAnsi="Open Sans" w:cs="Open Sans"/>
          <w:color w:val="auto"/>
          <w:sz w:val="22"/>
          <w:lang w:val="x-none" w:eastAsia="x-none"/>
        </w:rPr>
        <w:t xml:space="preserve">Pani/Pana dane osobowe przetwarzane będą na podstawie art. 6 ust. 1 lit. c RODO w celu związanym z postępowaniem o udzielenie zamówienia publicznego pn. </w:t>
      </w:r>
      <w:r w:rsidRPr="00571315">
        <w:rPr>
          <w:rFonts w:ascii="Open Sans" w:eastAsiaTheme="minorHAnsi" w:hAnsi="Open Sans" w:cs="Open Sans"/>
          <w:b/>
          <w:bCs/>
          <w:color w:val="auto"/>
          <w:sz w:val="22"/>
          <w:lang w:val="x-none" w:eastAsia="x-none"/>
        </w:rPr>
        <w:t>„</w:t>
      </w:r>
      <w:r w:rsidR="00141F6D" w:rsidRPr="00141F6D">
        <w:rPr>
          <w:rFonts w:ascii="Open Sans" w:eastAsiaTheme="minorHAnsi" w:hAnsi="Open Sans" w:cs="Open Sans"/>
          <w:b/>
          <w:bCs/>
          <w:color w:val="auto"/>
          <w:sz w:val="22"/>
          <w:lang w:eastAsia="en-US"/>
        </w:rPr>
        <w:t>KOMPLEKSOWA DOSTAWA ENERGII ELEKTRYCZNEJ”</w:t>
      </w:r>
      <w:r w:rsidR="00141F6D">
        <w:rPr>
          <w:rFonts w:ascii="Open Sans" w:eastAsiaTheme="minorHAnsi" w:hAnsi="Open Sans" w:cs="Open Sans"/>
          <w:b/>
          <w:bCs/>
          <w:color w:val="auto"/>
          <w:sz w:val="22"/>
          <w:lang w:eastAsia="en-US"/>
        </w:rPr>
        <w:t xml:space="preserve"> </w:t>
      </w:r>
      <w:r w:rsidRPr="00141F6D">
        <w:rPr>
          <w:rFonts w:ascii="Open Sans" w:eastAsiaTheme="minorHAnsi" w:hAnsi="Open Sans" w:cs="Open Sans"/>
          <w:b/>
          <w:bCs/>
          <w:color w:val="auto"/>
          <w:sz w:val="22"/>
          <w:lang w:val="x-none" w:eastAsia="x-none"/>
        </w:rPr>
        <w:t xml:space="preserve">sygn. </w:t>
      </w:r>
      <w:r w:rsidRPr="00141F6D">
        <w:rPr>
          <w:rFonts w:ascii="Open Sans" w:eastAsiaTheme="minorHAnsi" w:hAnsi="Open Sans" w:cs="Open Sans"/>
          <w:b/>
          <w:bCs/>
          <w:color w:val="auto"/>
          <w:sz w:val="22"/>
          <w:lang w:eastAsia="x-none"/>
        </w:rPr>
        <w:t>ZP – SAP/</w:t>
      </w:r>
      <w:r w:rsidR="00141F6D">
        <w:rPr>
          <w:rFonts w:ascii="Open Sans" w:eastAsiaTheme="minorHAnsi" w:hAnsi="Open Sans" w:cs="Open Sans"/>
          <w:b/>
          <w:bCs/>
          <w:color w:val="auto"/>
          <w:sz w:val="22"/>
          <w:lang w:eastAsia="x-none"/>
        </w:rPr>
        <w:t>2</w:t>
      </w:r>
      <w:r w:rsidRPr="00141F6D">
        <w:rPr>
          <w:rFonts w:ascii="Open Sans" w:eastAsiaTheme="minorHAnsi" w:hAnsi="Open Sans" w:cs="Open Sans"/>
          <w:b/>
          <w:bCs/>
          <w:color w:val="auto"/>
          <w:sz w:val="22"/>
          <w:lang w:eastAsia="x-none"/>
        </w:rPr>
        <w:t>/2024</w:t>
      </w:r>
      <w:r w:rsidRPr="00141F6D">
        <w:rPr>
          <w:rFonts w:ascii="Open Sans" w:eastAsiaTheme="minorHAnsi" w:hAnsi="Open Sans" w:cs="Open Sans"/>
          <w:color w:val="auto"/>
          <w:sz w:val="22"/>
          <w:lang w:val="x-none" w:eastAsia="x-none"/>
        </w:rPr>
        <w:t xml:space="preserve"> prowadzonym w trybie przetargu</w:t>
      </w:r>
      <w:r w:rsidRPr="00141F6D">
        <w:rPr>
          <w:rFonts w:ascii="Open Sans" w:eastAsiaTheme="minorHAnsi" w:hAnsi="Open Sans" w:cs="Open Sans"/>
          <w:color w:val="auto"/>
          <w:sz w:val="22"/>
          <w:lang w:eastAsia="x-none"/>
        </w:rPr>
        <w:t xml:space="preserve"> </w:t>
      </w:r>
      <w:r w:rsidRPr="00141F6D">
        <w:rPr>
          <w:rFonts w:ascii="Open Sans" w:eastAsiaTheme="minorHAnsi" w:hAnsi="Open Sans" w:cs="Open Sans"/>
          <w:color w:val="auto"/>
          <w:sz w:val="22"/>
          <w:lang w:val="x-none" w:eastAsia="x-none"/>
        </w:rPr>
        <w:t>nieograniczonego;</w:t>
      </w:r>
    </w:p>
    <w:p w14:paraId="36DD43CB" w14:textId="77777777" w:rsidR="003B18C4" w:rsidRPr="00571315" w:rsidRDefault="003B18C4" w:rsidP="00764A99">
      <w:pPr>
        <w:numPr>
          <w:ilvl w:val="0"/>
          <w:numId w:val="32"/>
        </w:numPr>
        <w:spacing w:before="120" w:after="120" w:line="240" w:lineRule="auto"/>
        <w:ind w:left="426" w:right="0" w:hanging="426"/>
        <w:rPr>
          <w:rFonts w:ascii="Open Sans" w:eastAsiaTheme="minorHAnsi" w:hAnsi="Open Sans" w:cs="Open Sans"/>
          <w:color w:val="auto"/>
          <w:sz w:val="22"/>
          <w:lang w:val="x-none" w:eastAsia="x-none"/>
        </w:rPr>
      </w:pPr>
      <w:r w:rsidRPr="00571315">
        <w:rPr>
          <w:rFonts w:ascii="Open Sans" w:eastAsiaTheme="minorHAnsi" w:hAnsi="Open Sans" w:cs="Open Sans"/>
          <w:color w:val="auto"/>
          <w:sz w:val="22"/>
          <w:lang w:val="x-none" w:eastAsia="x-none"/>
        </w:rPr>
        <w:t xml:space="preserve">odbiorcami Pani/Pana danych osobowych będą osoby lub podmioty, którym udostępniona zostanie dokumentacja postępowania w oparciu o art. </w:t>
      </w:r>
      <w:r w:rsidRPr="00571315">
        <w:rPr>
          <w:rFonts w:ascii="Open Sans" w:eastAsiaTheme="minorHAnsi" w:hAnsi="Open Sans" w:cs="Open Sans"/>
          <w:color w:val="auto"/>
          <w:sz w:val="22"/>
          <w:lang w:eastAsia="x-none"/>
        </w:rPr>
        <w:t>1</w:t>
      </w:r>
      <w:r w:rsidRPr="00571315">
        <w:rPr>
          <w:rFonts w:ascii="Open Sans" w:eastAsiaTheme="minorHAnsi" w:hAnsi="Open Sans" w:cs="Open Sans"/>
          <w:color w:val="auto"/>
          <w:sz w:val="22"/>
          <w:lang w:val="x-none" w:eastAsia="x-none"/>
        </w:rPr>
        <w:t xml:space="preserve">8 oraz art. </w:t>
      </w:r>
      <w:r w:rsidRPr="00571315">
        <w:rPr>
          <w:rFonts w:ascii="Open Sans" w:eastAsiaTheme="minorHAnsi" w:hAnsi="Open Sans" w:cs="Open Sans"/>
          <w:color w:val="auto"/>
          <w:sz w:val="22"/>
          <w:lang w:eastAsia="x-none"/>
        </w:rPr>
        <w:t>74</w:t>
      </w:r>
      <w:r w:rsidRPr="00571315">
        <w:rPr>
          <w:rFonts w:ascii="Open Sans" w:eastAsiaTheme="minorHAnsi" w:hAnsi="Open Sans" w:cs="Open Sans"/>
          <w:color w:val="auto"/>
          <w:sz w:val="22"/>
          <w:lang w:val="x-none" w:eastAsia="x-none"/>
        </w:rPr>
        <w:t xml:space="preserve">  ustawy </w:t>
      </w:r>
      <w:r w:rsidRPr="00571315">
        <w:rPr>
          <w:rFonts w:ascii="Open Sans" w:eastAsiaTheme="minorHAnsi" w:hAnsi="Open Sans" w:cs="Open Sans"/>
          <w:color w:val="auto"/>
          <w:sz w:val="22"/>
          <w:lang w:eastAsia="x-none"/>
        </w:rPr>
        <w:t>Pzp;</w:t>
      </w:r>
      <w:r w:rsidRPr="00571315">
        <w:rPr>
          <w:rFonts w:ascii="Open Sans" w:eastAsiaTheme="minorHAnsi" w:hAnsi="Open Sans" w:cs="Open Sans"/>
          <w:color w:val="auto"/>
          <w:sz w:val="22"/>
          <w:lang w:val="x-none" w:eastAsia="x-none"/>
        </w:rPr>
        <w:t xml:space="preserve">  </w:t>
      </w:r>
    </w:p>
    <w:p w14:paraId="617E8668" w14:textId="77777777" w:rsidR="003B18C4" w:rsidRPr="00571315" w:rsidRDefault="003B18C4" w:rsidP="00764A99">
      <w:pPr>
        <w:numPr>
          <w:ilvl w:val="0"/>
          <w:numId w:val="32"/>
        </w:numPr>
        <w:spacing w:before="120" w:after="120" w:line="240" w:lineRule="auto"/>
        <w:ind w:left="426" w:right="0" w:hanging="426"/>
        <w:rPr>
          <w:rFonts w:ascii="Open Sans" w:eastAsiaTheme="minorHAnsi" w:hAnsi="Open Sans" w:cs="Open Sans"/>
          <w:color w:val="auto"/>
          <w:sz w:val="22"/>
          <w:lang w:val="x-none" w:eastAsia="x-none"/>
        </w:rPr>
      </w:pPr>
      <w:r w:rsidRPr="00571315">
        <w:rPr>
          <w:rFonts w:ascii="Open Sans" w:eastAsiaTheme="minorHAnsi" w:hAnsi="Open Sans" w:cs="Open Sans"/>
          <w:color w:val="auto"/>
          <w:sz w:val="22"/>
          <w:lang w:val="x-none" w:eastAsia="x-none"/>
        </w:rPr>
        <w:t>Pani/Pana dane osobowe będą przechowywane, przez okres 4 lat od dnia zakończenia postępowania o udzielenie zamówienia, a jeżeli czas trwania umowy przekracza 4 lata, okres przechowywania obejmuje cały czas trwania umowy;</w:t>
      </w:r>
    </w:p>
    <w:p w14:paraId="4DF71E72" w14:textId="77777777" w:rsidR="003B18C4" w:rsidRPr="00571315" w:rsidRDefault="003B18C4" w:rsidP="00764A99">
      <w:pPr>
        <w:numPr>
          <w:ilvl w:val="0"/>
          <w:numId w:val="32"/>
        </w:numPr>
        <w:spacing w:before="120" w:after="120" w:line="240" w:lineRule="auto"/>
        <w:ind w:left="426" w:right="0" w:hanging="426"/>
        <w:rPr>
          <w:rFonts w:ascii="Open Sans" w:eastAsiaTheme="minorHAnsi" w:hAnsi="Open Sans" w:cs="Open Sans"/>
          <w:b/>
          <w:color w:val="auto"/>
          <w:sz w:val="22"/>
          <w:lang w:val="x-none" w:eastAsia="x-none"/>
        </w:rPr>
      </w:pPr>
      <w:r w:rsidRPr="00571315">
        <w:rPr>
          <w:rFonts w:ascii="Open Sans" w:eastAsiaTheme="minorHAnsi" w:hAnsi="Open Sans" w:cs="Open Sans"/>
          <w:color w:val="auto"/>
          <w:sz w:val="22"/>
          <w:lang w:val="x-none" w:eastAsia="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C57CD03" w14:textId="77777777" w:rsidR="003B18C4" w:rsidRPr="00571315" w:rsidRDefault="003B18C4" w:rsidP="00764A99">
      <w:pPr>
        <w:numPr>
          <w:ilvl w:val="0"/>
          <w:numId w:val="32"/>
        </w:numPr>
        <w:spacing w:before="120" w:after="120" w:line="240" w:lineRule="auto"/>
        <w:ind w:left="426" w:right="0" w:hanging="426"/>
        <w:rPr>
          <w:rFonts w:ascii="Open Sans" w:eastAsiaTheme="minorHAnsi" w:hAnsi="Open Sans" w:cs="Open Sans"/>
          <w:color w:val="auto"/>
          <w:sz w:val="22"/>
          <w:lang w:val="x-none" w:eastAsia="x-none"/>
        </w:rPr>
      </w:pPr>
      <w:r w:rsidRPr="00571315">
        <w:rPr>
          <w:rFonts w:ascii="Open Sans" w:eastAsiaTheme="minorHAnsi" w:hAnsi="Open Sans" w:cs="Open Sans"/>
          <w:color w:val="auto"/>
          <w:sz w:val="22"/>
          <w:lang w:val="x-none" w:eastAsia="x-none"/>
        </w:rPr>
        <w:t>w odniesieniu do Pani/Pana danych osobowych decyzje nie będą podejmowane w sposób zautomatyzowany, stosowanie do art. 22 RODO;</w:t>
      </w:r>
    </w:p>
    <w:p w14:paraId="6F60BE82" w14:textId="77777777" w:rsidR="003B18C4" w:rsidRPr="00571315" w:rsidRDefault="003B18C4" w:rsidP="00764A99">
      <w:pPr>
        <w:numPr>
          <w:ilvl w:val="0"/>
          <w:numId w:val="32"/>
        </w:numPr>
        <w:spacing w:before="120" w:after="120" w:line="240" w:lineRule="auto"/>
        <w:ind w:left="426" w:right="0" w:hanging="426"/>
        <w:rPr>
          <w:rFonts w:ascii="Open Sans" w:eastAsiaTheme="minorHAnsi" w:hAnsi="Open Sans" w:cs="Open Sans"/>
          <w:color w:val="auto"/>
          <w:sz w:val="22"/>
          <w:lang w:val="x-none" w:eastAsia="x-none"/>
        </w:rPr>
      </w:pPr>
      <w:r w:rsidRPr="00571315">
        <w:rPr>
          <w:rFonts w:ascii="Open Sans" w:eastAsiaTheme="minorHAnsi" w:hAnsi="Open Sans" w:cs="Open Sans"/>
          <w:color w:val="auto"/>
          <w:sz w:val="22"/>
          <w:lang w:val="x-none" w:eastAsia="x-none"/>
        </w:rPr>
        <w:t>posiada Pani/Pan:</w:t>
      </w:r>
    </w:p>
    <w:p w14:paraId="6D7979EF" w14:textId="77777777" w:rsidR="003B18C4" w:rsidRPr="00571315" w:rsidRDefault="003B18C4" w:rsidP="00764A99">
      <w:pPr>
        <w:numPr>
          <w:ilvl w:val="0"/>
          <w:numId w:val="71"/>
        </w:numPr>
        <w:spacing w:after="0" w:line="240" w:lineRule="auto"/>
        <w:ind w:left="714" w:right="0" w:hanging="357"/>
        <w:rPr>
          <w:rFonts w:ascii="Open Sans" w:eastAsiaTheme="minorHAnsi" w:hAnsi="Open Sans" w:cs="Open Sans"/>
          <w:color w:val="auto"/>
          <w:sz w:val="22"/>
          <w:lang w:val="x-none" w:eastAsia="x-none"/>
        </w:rPr>
      </w:pPr>
      <w:r w:rsidRPr="00571315">
        <w:rPr>
          <w:rFonts w:ascii="Open Sans" w:eastAsiaTheme="minorHAnsi" w:hAnsi="Open Sans" w:cs="Open Sans"/>
          <w:color w:val="auto"/>
          <w:sz w:val="22"/>
          <w:lang w:val="x-none" w:eastAsia="x-none"/>
        </w:rPr>
        <w:t>na podstawie art. 15 RODO prawo dostępu do danych osobowych Pani/Pana dotyczących;</w:t>
      </w:r>
    </w:p>
    <w:p w14:paraId="6847B7A3" w14:textId="77777777" w:rsidR="003B18C4" w:rsidRPr="00571315" w:rsidRDefault="003B18C4" w:rsidP="00764A99">
      <w:pPr>
        <w:numPr>
          <w:ilvl w:val="0"/>
          <w:numId w:val="71"/>
        </w:numPr>
        <w:spacing w:after="0" w:line="240" w:lineRule="auto"/>
        <w:ind w:left="714" w:right="0" w:hanging="357"/>
        <w:rPr>
          <w:rFonts w:ascii="Open Sans" w:eastAsiaTheme="minorHAnsi" w:hAnsi="Open Sans" w:cs="Open Sans"/>
          <w:color w:val="auto"/>
          <w:sz w:val="22"/>
          <w:lang w:val="x-none" w:eastAsia="x-none"/>
        </w:rPr>
      </w:pPr>
      <w:r w:rsidRPr="00571315">
        <w:rPr>
          <w:rFonts w:ascii="Open Sans" w:eastAsiaTheme="minorHAnsi" w:hAnsi="Open Sans" w:cs="Open Sans"/>
          <w:color w:val="auto"/>
          <w:sz w:val="22"/>
          <w:lang w:val="x-none" w:eastAsia="x-none"/>
        </w:rPr>
        <w:t>na podstawie art. 16 RODO prawo do sprostowania Pani/Pana danych osobowych</w:t>
      </w:r>
      <w:r w:rsidRPr="00571315">
        <w:rPr>
          <w:rFonts w:ascii="Open Sans" w:eastAsiaTheme="minorHAnsi" w:hAnsi="Open Sans" w:cs="Open Sans"/>
          <w:b/>
          <w:color w:val="auto"/>
          <w:sz w:val="22"/>
          <w:vertAlign w:val="superscript"/>
          <w:lang w:val="x-none" w:eastAsia="x-none"/>
        </w:rPr>
        <w:t>*</w:t>
      </w:r>
      <w:r w:rsidRPr="00571315">
        <w:rPr>
          <w:rFonts w:ascii="Open Sans" w:eastAsiaTheme="minorHAnsi" w:hAnsi="Open Sans" w:cs="Open Sans"/>
          <w:color w:val="auto"/>
          <w:sz w:val="22"/>
          <w:lang w:val="x-none" w:eastAsia="x-none"/>
        </w:rPr>
        <w:t>;</w:t>
      </w:r>
    </w:p>
    <w:p w14:paraId="225CE51F" w14:textId="77777777" w:rsidR="003B18C4" w:rsidRPr="00571315" w:rsidRDefault="003B18C4" w:rsidP="00764A99">
      <w:pPr>
        <w:numPr>
          <w:ilvl w:val="0"/>
          <w:numId w:val="71"/>
        </w:numPr>
        <w:spacing w:after="0" w:line="240" w:lineRule="auto"/>
        <w:ind w:left="714" w:right="0" w:hanging="357"/>
        <w:rPr>
          <w:rFonts w:ascii="Open Sans" w:eastAsiaTheme="minorHAnsi" w:hAnsi="Open Sans" w:cs="Open Sans"/>
          <w:color w:val="auto"/>
          <w:sz w:val="22"/>
          <w:lang w:val="x-none" w:eastAsia="x-none"/>
        </w:rPr>
      </w:pPr>
      <w:r w:rsidRPr="00571315">
        <w:rPr>
          <w:rFonts w:ascii="Open Sans" w:eastAsiaTheme="minorHAnsi" w:hAnsi="Open Sans" w:cs="Open Sans"/>
          <w:color w:val="auto"/>
          <w:sz w:val="22"/>
          <w:lang w:val="x-none" w:eastAsia="x-none"/>
        </w:rPr>
        <w:t xml:space="preserve">na podstawie art. 18 RODO prawo żądania od administratora ograniczenia przetwarzania danych osobowych z zastrzeżeniem przypadków, o których mowa w art. 18 ust. 2 RODO **;  </w:t>
      </w:r>
    </w:p>
    <w:p w14:paraId="60CEA83B" w14:textId="77777777" w:rsidR="003B18C4" w:rsidRPr="00571315" w:rsidRDefault="003B18C4" w:rsidP="00764A99">
      <w:pPr>
        <w:numPr>
          <w:ilvl w:val="0"/>
          <w:numId w:val="71"/>
        </w:numPr>
        <w:spacing w:after="0" w:line="240" w:lineRule="auto"/>
        <w:ind w:left="714" w:right="0" w:hanging="357"/>
        <w:rPr>
          <w:rFonts w:ascii="Open Sans" w:eastAsiaTheme="minorHAnsi" w:hAnsi="Open Sans" w:cs="Open Sans"/>
          <w:color w:val="auto"/>
          <w:sz w:val="22"/>
          <w:lang w:val="x-none" w:eastAsia="x-none"/>
        </w:rPr>
      </w:pPr>
      <w:r w:rsidRPr="00571315">
        <w:rPr>
          <w:rFonts w:ascii="Open Sans" w:eastAsiaTheme="minorHAnsi" w:hAnsi="Open Sans" w:cs="Open Sans"/>
          <w:color w:val="auto"/>
          <w:sz w:val="22"/>
          <w:lang w:val="x-none" w:eastAsia="x-none"/>
        </w:rPr>
        <w:t>prawo do wniesienia skargi do Prezesa Urzędu Ochrony Danych Osobowych, gdy uzna Pani/Pan, że przetwarzanie danych osobowych Pani/Pana dotyczących narusza przepisy RODO;</w:t>
      </w:r>
    </w:p>
    <w:p w14:paraId="7318D4B2" w14:textId="77777777" w:rsidR="003B18C4" w:rsidRPr="00571315" w:rsidRDefault="003B18C4" w:rsidP="00764A99">
      <w:pPr>
        <w:numPr>
          <w:ilvl w:val="0"/>
          <w:numId w:val="72"/>
        </w:numPr>
        <w:spacing w:before="120" w:after="120" w:line="240" w:lineRule="auto"/>
        <w:ind w:left="357" w:right="0" w:hanging="357"/>
        <w:contextualSpacing/>
        <w:rPr>
          <w:rFonts w:ascii="Open Sans" w:hAnsi="Open Sans" w:cs="Open Sans"/>
          <w:sz w:val="22"/>
          <w:lang w:val="x-none" w:eastAsia="x-none"/>
        </w:rPr>
      </w:pPr>
      <w:r w:rsidRPr="00571315">
        <w:rPr>
          <w:rFonts w:ascii="Open Sans" w:hAnsi="Open Sans" w:cs="Open Sans"/>
          <w:sz w:val="22"/>
          <w:lang w:val="x-none" w:eastAsia="x-none"/>
        </w:rPr>
        <w:t>nie przysługuje Pani/Panu:</w:t>
      </w:r>
    </w:p>
    <w:p w14:paraId="1AA494C5" w14:textId="77777777" w:rsidR="003B18C4" w:rsidRPr="00571315" w:rsidRDefault="003B18C4" w:rsidP="00764A99">
      <w:pPr>
        <w:numPr>
          <w:ilvl w:val="0"/>
          <w:numId w:val="73"/>
        </w:numPr>
        <w:spacing w:after="0" w:line="240" w:lineRule="auto"/>
        <w:ind w:left="697" w:right="0" w:hanging="357"/>
        <w:contextualSpacing/>
        <w:rPr>
          <w:rFonts w:ascii="Open Sans" w:hAnsi="Open Sans" w:cs="Open Sans"/>
          <w:sz w:val="22"/>
          <w:lang w:val="x-none" w:eastAsia="x-none"/>
        </w:rPr>
      </w:pPr>
      <w:r w:rsidRPr="00571315">
        <w:rPr>
          <w:rFonts w:ascii="Open Sans" w:hAnsi="Open Sans" w:cs="Open Sans"/>
          <w:sz w:val="22"/>
          <w:lang w:val="x-none" w:eastAsia="x-none"/>
        </w:rPr>
        <w:t>w związku z art. 17 ust. 3 lit. b, d lub e RODO prawo do usunięcia danych osobowych;</w:t>
      </w:r>
    </w:p>
    <w:p w14:paraId="36EC16D1" w14:textId="77777777" w:rsidR="003B18C4" w:rsidRPr="00571315" w:rsidRDefault="003B18C4" w:rsidP="00764A99">
      <w:pPr>
        <w:numPr>
          <w:ilvl w:val="0"/>
          <w:numId w:val="73"/>
        </w:numPr>
        <w:spacing w:after="0" w:line="240" w:lineRule="auto"/>
        <w:ind w:left="697" w:right="0" w:hanging="357"/>
        <w:contextualSpacing/>
        <w:rPr>
          <w:rFonts w:ascii="Open Sans" w:hAnsi="Open Sans" w:cs="Open Sans"/>
          <w:sz w:val="22"/>
          <w:lang w:val="x-none" w:eastAsia="x-none"/>
        </w:rPr>
      </w:pPr>
      <w:r w:rsidRPr="00571315">
        <w:rPr>
          <w:rFonts w:ascii="Open Sans" w:hAnsi="Open Sans" w:cs="Open Sans"/>
          <w:sz w:val="22"/>
          <w:lang w:val="x-none" w:eastAsia="x-none"/>
        </w:rPr>
        <w:t>prawo do przenoszenia danych osobowych, o którym mowa w art. 20 RODO;</w:t>
      </w:r>
    </w:p>
    <w:p w14:paraId="1A34342F" w14:textId="77777777" w:rsidR="003B18C4" w:rsidRPr="00571315" w:rsidRDefault="003B18C4" w:rsidP="00764A99">
      <w:pPr>
        <w:numPr>
          <w:ilvl w:val="0"/>
          <w:numId w:val="73"/>
        </w:numPr>
        <w:spacing w:after="0" w:line="240" w:lineRule="auto"/>
        <w:ind w:left="697" w:right="0" w:hanging="357"/>
        <w:contextualSpacing/>
        <w:rPr>
          <w:rFonts w:ascii="Open Sans" w:hAnsi="Open Sans" w:cs="Open Sans"/>
          <w:sz w:val="16"/>
          <w:szCs w:val="16"/>
          <w:lang w:val="x-none" w:eastAsia="x-none"/>
        </w:rPr>
      </w:pPr>
      <w:r w:rsidRPr="00571315">
        <w:rPr>
          <w:rFonts w:ascii="Open Sans" w:hAnsi="Open Sans" w:cs="Open Sans"/>
          <w:b/>
          <w:sz w:val="22"/>
          <w:lang w:val="x-none" w:eastAsia="x-none"/>
        </w:rPr>
        <w:t>na podstawie art. 21 RODO prawo sprzeciwu, wobec przetwarzania danych osobowych, gdyż podstawą prawną przetwarzania Pani/Pana danych osobowych jest art. 6 ust. 1 lit. c RODO</w:t>
      </w:r>
      <w:r w:rsidRPr="00571315">
        <w:rPr>
          <w:rFonts w:ascii="Open Sans" w:hAnsi="Open Sans" w:cs="Open Sans"/>
          <w:sz w:val="22"/>
          <w:lang w:val="x-none" w:eastAsia="x-none"/>
        </w:rPr>
        <w:t>.</w:t>
      </w:r>
      <w:r w:rsidRPr="00571315">
        <w:rPr>
          <w:rFonts w:ascii="Open Sans" w:hAnsi="Open Sans" w:cs="Open Sans"/>
          <w:b/>
          <w:sz w:val="22"/>
          <w:lang w:val="x-none" w:eastAsia="x-none"/>
        </w:rPr>
        <w:t xml:space="preserve"> </w:t>
      </w:r>
      <w:r w:rsidRPr="00571315">
        <w:rPr>
          <w:rFonts w:ascii="Open Sans" w:hAnsi="Open Sans" w:cs="Open Sans"/>
          <w:sz w:val="16"/>
          <w:szCs w:val="16"/>
        </w:rPr>
        <w:t>___________________</w:t>
      </w:r>
    </w:p>
    <w:p w14:paraId="5FC2A3E6" w14:textId="77777777" w:rsidR="003B18C4" w:rsidRPr="00571315" w:rsidRDefault="003B18C4" w:rsidP="003B18C4">
      <w:pPr>
        <w:spacing w:after="160" w:line="250" w:lineRule="auto"/>
        <w:ind w:left="142" w:right="0" w:hanging="142"/>
        <w:contextualSpacing/>
        <w:rPr>
          <w:rFonts w:ascii="Open Sans" w:eastAsiaTheme="minorHAnsi" w:hAnsi="Open Sans" w:cs="Open Sans"/>
          <w:color w:val="auto"/>
          <w:sz w:val="18"/>
          <w:szCs w:val="18"/>
          <w:lang w:val="x-none" w:eastAsia="x-none"/>
        </w:rPr>
      </w:pPr>
      <w:r w:rsidRPr="00571315">
        <w:rPr>
          <w:rFonts w:ascii="Open Sans" w:eastAsiaTheme="minorHAnsi" w:hAnsi="Open Sans" w:cs="Open Sans"/>
          <w:b/>
          <w:color w:val="auto"/>
          <w:sz w:val="18"/>
          <w:szCs w:val="18"/>
          <w:vertAlign w:val="superscript"/>
          <w:lang w:val="x-none" w:eastAsia="x-none"/>
        </w:rPr>
        <w:t xml:space="preserve">* </w:t>
      </w:r>
      <w:r w:rsidRPr="00571315">
        <w:rPr>
          <w:rFonts w:ascii="Open Sans" w:eastAsiaTheme="minorHAnsi" w:hAnsi="Open Sans" w:cs="Open Sans"/>
          <w:b/>
          <w:color w:val="auto"/>
          <w:sz w:val="18"/>
          <w:szCs w:val="18"/>
          <w:lang w:val="x-none" w:eastAsia="x-none"/>
        </w:rPr>
        <w:t>Wyjaśnienie:</w:t>
      </w:r>
      <w:r w:rsidRPr="00571315">
        <w:rPr>
          <w:rFonts w:ascii="Open Sans" w:eastAsiaTheme="minorHAnsi" w:hAnsi="Open Sans" w:cs="Open Sans"/>
          <w:color w:val="auto"/>
          <w:sz w:val="18"/>
          <w:szCs w:val="18"/>
          <w:lang w:val="x-none" w:eastAsia="x-none"/>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EFE1E6" w14:textId="7306A661" w:rsidR="003B18C4" w:rsidRPr="00797710" w:rsidRDefault="003B18C4" w:rsidP="00797710">
      <w:pPr>
        <w:spacing w:after="160" w:line="250" w:lineRule="auto"/>
        <w:ind w:left="142" w:right="0" w:hanging="142"/>
        <w:contextualSpacing/>
        <w:rPr>
          <w:rFonts w:ascii="Open Sans" w:eastAsiaTheme="minorHAnsi" w:hAnsi="Open Sans" w:cs="Open Sans"/>
          <w:color w:val="auto"/>
          <w:sz w:val="18"/>
          <w:szCs w:val="18"/>
          <w:lang w:val="x-none" w:eastAsia="x-none"/>
        </w:rPr>
      </w:pPr>
      <w:r w:rsidRPr="00571315">
        <w:rPr>
          <w:rFonts w:ascii="Open Sans" w:eastAsiaTheme="minorHAnsi" w:hAnsi="Open Sans" w:cs="Open Sans"/>
          <w:b/>
          <w:color w:val="auto"/>
          <w:sz w:val="18"/>
          <w:szCs w:val="18"/>
          <w:vertAlign w:val="superscript"/>
          <w:lang w:val="x-none" w:eastAsia="x-none"/>
        </w:rPr>
        <w:t xml:space="preserve">** </w:t>
      </w:r>
      <w:r w:rsidRPr="00571315">
        <w:rPr>
          <w:rFonts w:ascii="Open Sans" w:eastAsiaTheme="minorHAnsi" w:hAnsi="Open Sans" w:cs="Open Sans"/>
          <w:b/>
          <w:color w:val="auto"/>
          <w:sz w:val="18"/>
          <w:szCs w:val="18"/>
          <w:lang w:val="x-none" w:eastAsia="x-none"/>
        </w:rPr>
        <w:t>Wyjaśnienie:</w:t>
      </w:r>
      <w:r w:rsidRPr="00571315">
        <w:rPr>
          <w:rFonts w:ascii="Open Sans" w:eastAsiaTheme="minorHAnsi" w:hAnsi="Open Sans" w:cs="Open Sans"/>
          <w:color w:val="auto"/>
          <w:sz w:val="18"/>
          <w:szCs w:val="18"/>
          <w:lang w:val="x-none" w:eastAsia="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4F79A1" w14:textId="77777777" w:rsidR="00EA573A" w:rsidRDefault="00EA573A" w:rsidP="00D50AF1">
      <w:pPr>
        <w:spacing w:line="250" w:lineRule="auto"/>
        <w:ind w:left="0" w:right="0" w:firstLine="0"/>
        <w:rPr>
          <w:rFonts w:ascii="Open Sans" w:hAnsi="Open Sans" w:cs="Open Sans"/>
          <w:b/>
          <w:bCs/>
          <w:sz w:val="22"/>
        </w:rPr>
      </w:pPr>
    </w:p>
    <w:p w14:paraId="0AD187FA" w14:textId="77777777" w:rsidR="00EA573A" w:rsidRDefault="00EA573A" w:rsidP="00D50AF1">
      <w:pPr>
        <w:spacing w:line="250" w:lineRule="auto"/>
        <w:ind w:left="0" w:right="0" w:firstLine="0"/>
        <w:rPr>
          <w:rFonts w:ascii="Open Sans" w:hAnsi="Open Sans" w:cs="Open Sans"/>
          <w:b/>
          <w:bCs/>
          <w:sz w:val="22"/>
        </w:rPr>
      </w:pPr>
    </w:p>
    <w:p w14:paraId="102FA86C" w14:textId="63FA0CFF" w:rsidR="005B55DF" w:rsidRPr="00571315" w:rsidRDefault="003A6469" w:rsidP="00D50AF1">
      <w:pPr>
        <w:spacing w:line="250" w:lineRule="auto"/>
        <w:ind w:left="0" w:right="0" w:firstLine="0"/>
        <w:rPr>
          <w:rFonts w:ascii="Open Sans" w:hAnsi="Open Sans" w:cs="Open Sans"/>
          <w:b/>
          <w:bCs/>
          <w:sz w:val="22"/>
        </w:rPr>
      </w:pPr>
      <w:r w:rsidRPr="00571315">
        <w:rPr>
          <w:rFonts w:ascii="Open Sans" w:hAnsi="Open Sans" w:cs="Open Sans"/>
          <w:b/>
          <w:bCs/>
          <w:sz w:val="22"/>
        </w:rPr>
        <w:lastRenderedPageBreak/>
        <w:t>Wykaz załączników do SWZ</w:t>
      </w:r>
    </w:p>
    <w:p w14:paraId="75DA98B7" w14:textId="559F6A01" w:rsidR="003D6F65" w:rsidRDefault="003D6F65" w:rsidP="00D50AF1">
      <w:pPr>
        <w:spacing w:line="250" w:lineRule="auto"/>
        <w:ind w:left="0" w:right="0" w:firstLine="0"/>
        <w:rPr>
          <w:rFonts w:ascii="Open Sans" w:hAnsi="Open Sans" w:cs="Open Sans"/>
          <w:sz w:val="22"/>
        </w:rPr>
      </w:pPr>
      <w:r w:rsidRPr="00571315">
        <w:rPr>
          <w:rFonts w:ascii="Open Sans" w:hAnsi="Open Sans" w:cs="Open Sans"/>
          <w:sz w:val="22"/>
        </w:rPr>
        <w:t xml:space="preserve">Załącznik nr </w:t>
      </w:r>
      <w:r w:rsidR="00E969FA" w:rsidRPr="00571315">
        <w:rPr>
          <w:rFonts w:ascii="Open Sans" w:hAnsi="Open Sans" w:cs="Open Sans"/>
          <w:sz w:val="22"/>
        </w:rPr>
        <w:t>1</w:t>
      </w:r>
      <w:r w:rsidRPr="00571315">
        <w:rPr>
          <w:rFonts w:ascii="Open Sans" w:hAnsi="Open Sans" w:cs="Open Sans"/>
          <w:sz w:val="22"/>
        </w:rPr>
        <w:t xml:space="preserve"> do SWZ – wzór formularza ofertowego</w:t>
      </w:r>
      <w:r w:rsidR="000E0A7B">
        <w:rPr>
          <w:rFonts w:ascii="Open Sans" w:hAnsi="Open Sans" w:cs="Open Sans"/>
          <w:sz w:val="22"/>
        </w:rPr>
        <w:t xml:space="preserve"> (oferta podstawowa)</w:t>
      </w:r>
      <w:r w:rsidRPr="00571315">
        <w:rPr>
          <w:rFonts w:ascii="Open Sans" w:hAnsi="Open Sans" w:cs="Open Sans"/>
          <w:sz w:val="22"/>
        </w:rPr>
        <w:t>,</w:t>
      </w:r>
    </w:p>
    <w:p w14:paraId="38B7E312" w14:textId="7263B04E" w:rsidR="000E0A7B" w:rsidRPr="00571315" w:rsidRDefault="000E0A7B" w:rsidP="00D50AF1">
      <w:pPr>
        <w:spacing w:line="250" w:lineRule="auto"/>
        <w:ind w:left="0" w:right="0" w:firstLine="0"/>
        <w:rPr>
          <w:rFonts w:ascii="Open Sans" w:hAnsi="Open Sans" w:cs="Open Sans"/>
          <w:sz w:val="22"/>
        </w:rPr>
      </w:pPr>
      <w:r w:rsidRPr="00571315">
        <w:rPr>
          <w:rFonts w:ascii="Open Sans" w:hAnsi="Open Sans" w:cs="Open Sans"/>
          <w:sz w:val="22"/>
        </w:rPr>
        <w:t>Załącznik nr 1</w:t>
      </w:r>
      <w:r>
        <w:rPr>
          <w:rFonts w:ascii="Open Sans" w:hAnsi="Open Sans" w:cs="Open Sans"/>
          <w:sz w:val="22"/>
        </w:rPr>
        <w:t>a</w:t>
      </w:r>
      <w:r w:rsidRPr="00571315">
        <w:rPr>
          <w:rFonts w:ascii="Open Sans" w:hAnsi="Open Sans" w:cs="Open Sans"/>
          <w:sz w:val="22"/>
        </w:rPr>
        <w:t xml:space="preserve"> do SWZ – wzór formularza ofertowego</w:t>
      </w:r>
      <w:r>
        <w:rPr>
          <w:rFonts w:ascii="Open Sans" w:hAnsi="Open Sans" w:cs="Open Sans"/>
          <w:sz w:val="22"/>
        </w:rPr>
        <w:t xml:space="preserve"> (oferta wariantowa)</w:t>
      </w:r>
      <w:r w:rsidRPr="00571315">
        <w:rPr>
          <w:rFonts w:ascii="Open Sans" w:hAnsi="Open Sans" w:cs="Open Sans"/>
          <w:sz w:val="22"/>
        </w:rPr>
        <w:t>,</w:t>
      </w:r>
    </w:p>
    <w:p w14:paraId="1833C113" w14:textId="4D923E85" w:rsidR="00E969FA" w:rsidRDefault="00E969FA" w:rsidP="00D50AF1">
      <w:pPr>
        <w:spacing w:line="250" w:lineRule="auto"/>
        <w:ind w:left="0" w:right="0" w:firstLine="0"/>
        <w:rPr>
          <w:rFonts w:ascii="Open Sans" w:hAnsi="Open Sans" w:cs="Open Sans"/>
          <w:sz w:val="22"/>
        </w:rPr>
      </w:pPr>
      <w:r w:rsidRPr="00571315">
        <w:rPr>
          <w:rFonts w:ascii="Open Sans" w:hAnsi="Open Sans" w:cs="Open Sans"/>
          <w:sz w:val="22"/>
        </w:rPr>
        <w:t>Załącznik nr 2 do SWZ – wzór formularza cenowego,</w:t>
      </w:r>
    </w:p>
    <w:p w14:paraId="3A65EB7C" w14:textId="2D02032F" w:rsidR="000E0A7B" w:rsidRPr="00571315" w:rsidRDefault="000E0A7B" w:rsidP="00D50AF1">
      <w:pPr>
        <w:spacing w:line="250" w:lineRule="auto"/>
        <w:ind w:left="0" w:right="0" w:firstLine="0"/>
        <w:rPr>
          <w:rFonts w:ascii="Open Sans" w:hAnsi="Open Sans" w:cs="Open Sans"/>
          <w:sz w:val="22"/>
        </w:rPr>
      </w:pPr>
      <w:r w:rsidRPr="00571315">
        <w:rPr>
          <w:rFonts w:ascii="Open Sans" w:hAnsi="Open Sans" w:cs="Open Sans"/>
          <w:sz w:val="22"/>
        </w:rPr>
        <w:t>Załącznik nr 2</w:t>
      </w:r>
      <w:r>
        <w:rPr>
          <w:rFonts w:ascii="Open Sans" w:hAnsi="Open Sans" w:cs="Open Sans"/>
          <w:sz w:val="22"/>
        </w:rPr>
        <w:t>a</w:t>
      </w:r>
      <w:r w:rsidRPr="00571315">
        <w:rPr>
          <w:rFonts w:ascii="Open Sans" w:hAnsi="Open Sans" w:cs="Open Sans"/>
          <w:sz w:val="22"/>
        </w:rPr>
        <w:t xml:space="preserve"> do SWZ – wzór formularza cenowego,</w:t>
      </w:r>
    </w:p>
    <w:p w14:paraId="7E754E27" w14:textId="1C0693E2" w:rsidR="00755307" w:rsidRPr="00571315" w:rsidRDefault="00755307" w:rsidP="00D50AF1">
      <w:pPr>
        <w:spacing w:line="250" w:lineRule="auto"/>
        <w:ind w:left="0" w:right="0" w:firstLine="0"/>
        <w:rPr>
          <w:rFonts w:ascii="Open Sans" w:hAnsi="Open Sans" w:cs="Open Sans"/>
          <w:color w:val="auto"/>
          <w:sz w:val="22"/>
        </w:rPr>
      </w:pPr>
      <w:r w:rsidRPr="000630B2">
        <w:rPr>
          <w:rFonts w:ascii="Open Sans" w:hAnsi="Open Sans" w:cs="Open Sans"/>
          <w:color w:val="auto"/>
          <w:sz w:val="22"/>
        </w:rPr>
        <w:t xml:space="preserve">Załącznik nr 3 do SWZ - Wzór oświadczenia, o którym mowa w § 7 ust. </w:t>
      </w:r>
      <w:r w:rsidR="000630B2" w:rsidRPr="000630B2">
        <w:rPr>
          <w:rFonts w:ascii="Open Sans" w:hAnsi="Open Sans" w:cs="Open Sans"/>
          <w:color w:val="auto"/>
          <w:sz w:val="22"/>
        </w:rPr>
        <w:t>2</w:t>
      </w:r>
      <w:r w:rsidR="000E0A7B">
        <w:rPr>
          <w:rFonts w:ascii="Open Sans" w:hAnsi="Open Sans" w:cs="Open Sans"/>
          <w:color w:val="auto"/>
          <w:sz w:val="22"/>
        </w:rPr>
        <w:t>,</w:t>
      </w:r>
    </w:p>
    <w:p w14:paraId="3BE20087" w14:textId="5EADF90E" w:rsidR="003D6F65" w:rsidRPr="00D34335" w:rsidRDefault="003D6F65" w:rsidP="00D50AF1">
      <w:pPr>
        <w:spacing w:line="250" w:lineRule="auto"/>
        <w:ind w:left="0" w:right="0" w:firstLine="0"/>
        <w:rPr>
          <w:rFonts w:ascii="Open Sans" w:hAnsi="Open Sans" w:cs="Open Sans"/>
          <w:color w:val="auto"/>
          <w:sz w:val="22"/>
        </w:rPr>
      </w:pPr>
      <w:r w:rsidRPr="00D34335">
        <w:rPr>
          <w:rFonts w:ascii="Open Sans" w:hAnsi="Open Sans" w:cs="Open Sans"/>
          <w:color w:val="auto"/>
          <w:sz w:val="22"/>
        </w:rPr>
        <w:t xml:space="preserve">Załącznik nr </w:t>
      </w:r>
      <w:r w:rsidR="00755307" w:rsidRPr="00D34335">
        <w:rPr>
          <w:rFonts w:ascii="Open Sans" w:hAnsi="Open Sans" w:cs="Open Sans"/>
          <w:color w:val="auto"/>
          <w:sz w:val="22"/>
        </w:rPr>
        <w:t>4</w:t>
      </w:r>
      <w:r w:rsidRPr="00D34335">
        <w:rPr>
          <w:rFonts w:ascii="Open Sans" w:hAnsi="Open Sans" w:cs="Open Sans"/>
          <w:color w:val="auto"/>
          <w:sz w:val="22"/>
        </w:rPr>
        <w:t xml:space="preserve"> do SWZ- </w:t>
      </w:r>
      <w:r w:rsidR="00D34335" w:rsidRPr="00D34335">
        <w:rPr>
          <w:rFonts w:ascii="Open Sans" w:hAnsi="Open Sans" w:cs="Open Sans"/>
          <w:color w:val="auto"/>
          <w:sz w:val="22"/>
        </w:rPr>
        <w:t>wzór wykazu dostaw,</w:t>
      </w:r>
    </w:p>
    <w:p w14:paraId="61E0CAC5" w14:textId="4CD5B180" w:rsidR="003D6F65" w:rsidRPr="00D34335" w:rsidRDefault="003D6F65" w:rsidP="00406BDE">
      <w:pPr>
        <w:spacing w:after="0" w:line="276" w:lineRule="auto"/>
        <w:ind w:left="0" w:right="0" w:firstLine="0"/>
        <w:rPr>
          <w:rFonts w:ascii="Open Sans" w:eastAsia="Times New Roman" w:hAnsi="Open Sans" w:cs="Open Sans"/>
          <w:color w:val="auto"/>
          <w:sz w:val="22"/>
        </w:rPr>
      </w:pPr>
      <w:r w:rsidRPr="00D34335">
        <w:rPr>
          <w:rFonts w:ascii="Open Sans" w:hAnsi="Open Sans" w:cs="Open Sans"/>
          <w:color w:val="auto"/>
          <w:sz w:val="22"/>
        </w:rPr>
        <w:t xml:space="preserve">Załącznik nr </w:t>
      </w:r>
      <w:r w:rsidR="00755307" w:rsidRPr="00D34335">
        <w:rPr>
          <w:rFonts w:ascii="Open Sans" w:hAnsi="Open Sans" w:cs="Open Sans"/>
          <w:color w:val="auto"/>
          <w:sz w:val="22"/>
        </w:rPr>
        <w:t>5</w:t>
      </w:r>
      <w:r w:rsidRPr="00D34335">
        <w:rPr>
          <w:rFonts w:ascii="Open Sans" w:hAnsi="Open Sans" w:cs="Open Sans"/>
          <w:color w:val="auto"/>
          <w:sz w:val="22"/>
        </w:rPr>
        <w:t xml:space="preserve"> do SWZ – </w:t>
      </w:r>
      <w:r w:rsidR="00D34335" w:rsidRPr="00D34335">
        <w:rPr>
          <w:rFonts w:ascii="Open Sans" w:hAnsi="Open Sans" w:cs="Open Sans"/>
          <w:color w:val="auto"/>
          <w:sz w:val="22"/>
        </w:rPr>
        <w:t>oświadczenie Wykonawców wspólnie ubiegających się o udzielenie zamówienia,</w:t>
      </w:r>
    </w:p>
    <w:p w14:paraId="6085270C" w14:textId="5D6FBFA9" w:rsidR="003D6F65" w:rsidRPr="00D34335" w:rsidRDefault="003D6F65" w:rsidP="00D50AF1">
      <w:pPr>
        <w:spacing w:line="250" w:lineRule="auto"/>
        <w:ind w:left="0" w:right="0" w:firstLine="0"/>
        <w:rPr>
          <w:rFonts w:ascii="Open Sans" w:hAnsi="Open Sans" w:cs="Open Sans"/>
          <w:color w:val="auto"/>
          <w:sz w:val="22"/>
        </w:rPr>
      </w:pPr>
      <w:r w:rsidRPr="00D34335">
        <w:rPr>
          <w:rFonts w:ascii="Open Sans" w:hAnsi="Open Sans" w:cs="Open Sans"/>
          <w:color w:val="auto"/>
          <w:sz w:val="22"/>
        </w:rPr>
        <w:t xml:space="preserve">Załącznik nr </w:t>
      </w:r>
      <w:r w:rsidR="00755307" w:rsidRPr="00D34335">
        <w:rPr>
          <w:rFonts w:ascii="Open Sans" w:hAnsi="Open Sans" w:cs="Open Sans"/>
          <w:color w:val="auto"/>
          <w:sz w:val="22"/>
        </w:rPr>
        <w:t>6</w:t>
      </w:r>
      <w:r w:rsidRPr="00D34335">
        <w:rPr>
          <w:rFonts w:ascii="Open Sans" w:hAnsi="Open Sans" w:cs="Open Sans"/>
          <w:color w:val="auto"/>
          <w:sz w:val="22"/>
        </w:rPr>
        <w:t xml:space="preserve"> </w:t>
      </w:r>
      <w:r w:rsidR="00F049CC" w:rsidRPr="00D34335">
        <w:rPr>
          <w:rFonts w:ascii="Open Sans" w:hAnsi="Open Sans" w:cs="Open Sans"/>
          <w:color w:val="auto"/>
          <w:sz w:val="22"/>
        </w:rPr>
        <w:t xml:space="preserve">do SWZ </w:t>
      </w:r>
      <w:r w:rsidR="00F53C2D" w:rsidRPr="00D34335">
        <w:rPr>
          <w:rFonts w:ascii="Open Sans" w:hAnsi="Open Sans" w:cs="Open Sans"/>
          <w:color w:val="auto"/>
          <w:sz w:val="22"/>
        </w:rPr>
        <w:t>–</w:t>
      </w:r>
      <w:r w:rsidRPr="00D34335">
        <w:rPr>
          <w:rFonts w:ascii="Open Sans" w:hAnsi="Open Sans" w:cs="Open Sans"/>
          <w:color w:val="auto"/>
          <w:sz w:val="22"/>
        </w:rPr>
        <w:t xml:space="preserve"> </w:t>
      </w:r>
      <w:r w:rsidR="00F53C2D" w:rsidRPr="00D34335">
        <w:rPr>
          <w:rFonts w:ascii="Open Sans" w:hAnsi="Open Sans" w:cs="Open Sans"/>
          <w:color w:val="auto"/>
          <w:sz w:val="22"/>
        </w:rPr>
        <w:t>wzór oświadczenia o przynależności lub braku przynależności do grupy kapitałowej,</w:t>
      </w:r>
    </w:p>
    <w:p w14:paraId="5243E734" w14:textId="2318927C" w:rsidR="00F53C2D" w:rsidRPr="00D34335" w:rsidRDefault="00F53C2D" w:rsidP="00D50AF1">
      <w:pPr>
        <w:spacing w:line="250" w:lineRule="auto"/>
        <w:ind w:left="0" w:right="0" w:firstLine="0"/>
        <w:rPr>
          <w:rFonts w:ascii="Open Sans" w:hAnsi="Open Sans" w:cs="Open Sans"/>
          <w:color w:val="auto"/>
          <w:sz w:val="22"/>
        </w:rPr>
      </w:pPr>
      <w:r w:rsidRPr="00D34335">
        <w:rPr>
          <w:rFonts w:ascii="Open Sans" w:hAnsi="Open Sans" w:cs="Open Sans"/>
          <w:color w:val="auto"/>
          <w:sz w:val="22"/>
        </w:rPr>
        <w:t xml:space="preserve">Załącznik nr </w:t>
      </w:r>
      <w:r w:rsidR="00755307" w:rsidRPr="00D34335">
        <w:rPr>
          <w:rFonts w:ascii="Open Sans" w:hAnsi="Open Sans" w:cs="Open Sans"/>
          <w:color w:val="auto"/>
          <w:sz w:val="22"/>
        </w:rPr>
        <w:t>7</w:t>
      </w:r>
      <w:r w:rsidRPr="00D34335">
        <w:rPr>
          <w:rFonts w:ascii="Open Sans" w:hAnsi="Open Sans" w:cs="Open Sans"/>
          <w:color w:val="auto"/>
          <w:sz w:val="22"/>
        </w:rPr>
        <w:t xml:space="preserve"> </w:t>
      </w:r>
      <w:r w:rsidR="00F049CC" w:rsidRPr="00D34335">
        <w:rPr>
          <w:rFonts w:ascii="Open Sans" w:hAnsi="Open Sans" w:cs="Open Sans"/>
          <w:color w:val="auto"/>
          <w:sz w:val="22"/>
        </w:rPr>
        <w:t xml:space="preserve">do SWZ </w:t>
      </w:r>
      <w:r w:rsidRPr="00D34335">
        <w:rPr>
          <w:rFonts w:ascii="Open Sans" w:hAnsi="Open Sans" w:cs="Open Sans"/>
          <w:color w:val="auto"/>
          <w:sz w:val="22"/>
        </w:rPr>
        <w:t>– wzór oświadczenia o braku zakłócenia konkurencji wynikającego z wcześniejszego zaangażowania tego Wykonawcy lub podmiotu, który należy z Wykonawcą do tej samej grupy kapitałowej,</w:t>
      </w:r>
    </w:p>
    <w:p w14:paraId="02A6B77B" w14:textId="1127F8EB" w:rsidR="00F53C2D" w:rsidRPr="00D34335" w:rsidRDefault="00F53C2D" w:rsidP="00D50AF1">
      <w:pPr>
        <w:spacing w:line="250" w:lineRule="auto"/>
        <w:ind w:left="0" w:right="0" w:firstLine="0"/>
        <w:rPr>
          <w:rFonts w:ascii="Open Sans" w:hAnsi="Open Sans" w:cs="Open Sans"/>
          <w:color w:val="auto"/>
          <w:sz w:val="22"/>
        </w:rPr>
      </w:pPr>
      <w:r w:rsidRPr="00D34335">
        <w:rPr>
          <w:rFonts w:ascii="Open Sans" w:hAnsi="Open Sans" w:cs="Open Sans"/>
          <w:color w:val="auto"/>
          <w:sz w:val="22"/>
        </w:rPr>
        <w:t xml:space="preserve">Załącznik nr </w:t>
      </w:r>
      <w:r w:rsidR="00755307" w:rsidRPr="00D34335">
        <w:rPr>
          <w:rFonts w:ascii="Open Sans" w:hAnsi="Open Sans" w:cs="Open Sans"/>
          <w:color w:val="auto"/>
          <w:sz w:val="22"/>
        </w:rPr>
        <w:t>8</w:t>
      </w:r>
      <w:r w:rsidRPr="00D34335">
        <w:rPr>
          <w:rFonts w:ascii="Open Sans" w:hAnsi="Open Sans" w:cs="Open Sans"/>
          <w:color w:val="auto"/>
          <w:sz w:val="22"/>
        </w:rPr>
        <w:t xml:space="preserve"> </w:t>
      </w:r>
      <w:r w:rsidR="00D34335" w:rsidRPr="00D34335">
        <w:rPr>
          <w:rFonts w:ascii="Open Sans" w:hAnsi="Open Sans" w:cs="Open Sans"/>
          <w:color w:val="auto"/>
          <w:sz w:val="22"/>
        </w:rPr>
        <w:t>do SWZ – załącznik do oferty ,,JEDZ”,</w:t>
      </w:r>
    </w:p>
    <w:p w14:paraId="15227F37" w14:textId="00B85B98" w:rsidR="000C218F" w:rsidRPr="00D34335" w:rsidRDefault="000C218F" w:rsidP="000C218F">
      <w:pPr>
        <w:spacing w:line="250" w:lineRule="auto"/>
        <w:ind w:left="0" w:right="0" w:firstLine="0"/>
        <w:rPr>
          <w:rFonts w:ascii="Open Sans" w:hAnsi="Open Sans" w:cs="Open Sans"/>
          <w:color w:val="auto"/>
          <w:sz w:val="22"/>
        </w:rPr>
      </w:pPr>
      <w:r w:rsidRPr="00D34335">
        <w:rPr>
          <w:rFonts w:ascii="Open Sans" w:hAnsi="Open Sans" w:cs="Open Sans"/>
          <w:color w:val="auto"/>
          <w:sz w:val="22"/>
        </w:rPr>
        <w:t xml:space="preserve">Załącznik nr 9 </w:t>
      </w:r>
      <w:r w:rsidR="00F049CC" w:rsidRPr="00D34335">
        <w:rPr>
          <w:rFonts w:ascii="Open Sans" w:hAnsi="Open Sans" w:cs="Open Sans"/>
          <w:color w:val="auto"/>
          <w:sz w:val="22"/>
        </w:rPr>
        <w:t xml:space="preserve">do SWZ </w:t>
      </w:r>
      <w:r w:rsidR="00D34335" w:rsidRPr="00D34335">
        <w:rPr>
          <w:rFonts w:ascii="Open Sans" w:hAnsi="Open Sans" w:cs="Open Sans"/>
          <w:color w:val="auto"/>
          <w:sz w:val="22"/>
        </w:rPr>
        <w:t>- wzór umowy.</w:t>
      </w:r>
    </w:p>
    <w:p w14:paraId="49B6EF3B" w14:textId="0A048E9E" w:rsidR="001527C6" w:rsidRPr="00571315" w:rsidRDefault="001527C6" w:rsidP="002625BE">
      <w:pPr>
        <w:spacing w:line="250" w:lineRule="auto"/>
        <w:ind w:left="0" w:right="0" w:firstLine="0"/>
        <w:rPr>
          <w:rFonts w:ascii="Open Sans" w:hAnsi="Open Sans" w:cs="Open Sans"/>
          <w:sz w:val="22"/>
        </w:rPr>
      </w:pPr>
    </w:p>
    <w:p w14:paraId="6BDFF141" w14:textId="09372AC0" w:rsidR="001527C6" w:rsidRPr="00571315" w:rsidRDefault="001527C6" w:rsidP="002625BE">
      <w:pPr>
        <w:spacing w:line="250" w:lineRule="auto"/>
        <w:ind w:left="0" w:right="0" w:firstLine="0"/>
        <w:rPr>
          <w:rFonts w:ascii="Open Sans" w:hAnsi="Open Sans" w:cs="Open Sans"/>
          <w:sz w:val="22"/>
        </w:rPr>
      </w:pPr>
    </w:p>
    <w:p w14:paraId="246FBD07" w14:textId="6DB36EA3" w:rsidR="001527C6" w:rsidRPr="00571315" w:rsidRDefault="001527C6" w:rsidP="002625BE">
      <w:pPr>
        <w:spacing w:line="250" w:lineRule="auto"/>
        <w:ind w:left="0" w:right="0" w:firstLine="0"/>
        <w:rPr>
          <w:rFonts w:ascii="Open Sans" w:hAnsi="Open Sans" w:cs="Open Sans"/>
          <w:sz w:val="22"/>
        </w:rPr>
      </w:pPr>
    </w:p>
    <w:p w14:paraId="17A84CCB" w14:textId="2E96B8AD" w:rsidR="001527C6" w:rsidRPr="00571315" w:rsidRDefault="001527C6" w:rsidP="002625BE">
      <w:pPr>
        <w:spacing w:line="250" w:lineRule="auto"/>
        <w:ind w:left="0" w:right="0" w:firstLine="0"/>
        <w:rPr>
          <w:rFonts w:ascii="Open Sans" w:hAnsi="Open Sans" w:cs="Open Sans"/>
          <w:sz w:val="22"/>
        </w:rPr>
      </w:pPr>
    </w:p>
    <w:p w14:paraId="67378FC6" w14:textId="59939158" w:rsidR="001527C6" w:rsidRPr="00571315" w:rsidRDefault="001527C6" w:rsidP="002625BE">
      <w:pPr>
        <w:spacing w:line="250" w:lineRule="auto"/>
        <w:ind w:left="0" w:right="0" w:firstLine="0"/>
        <w:rPr>
          <w:rFonts w:ascii="Open Sans" w:hAnsi="Open Sans" w:cs="Open Sans"/>
          <w:sz w:val="22"/>
        </w:rPr>
      </w:pPr>
    </w:p>
    <w:p w14:paraId="0D3BC4D3" w14:textId="48FA7CB0" w:rsidR="001527C6" w:rsidRPr="00571315" w:rsidRDefault="001527C6" w:rsidP="002625BE">
      <w:pPr>
        <w:spacing w:line="250" w:lineRule="auto"/>
        <w:ind w:left="0" w:right="0" w:firstLine="0"/>
        <w:rPr>
          <w:rFonts w:ascii="Open Sans" w:hAnsi="Open Sans" w:cs="Open Sans"/>
          <w:sz w:val="22"/>
        </w:rPr>
      </w:pPr>
    </w:p>
    <w:p w14:paraId="4C8E41F4" w14:textId="08851B90" w:rsidR="001527C6" w:rsidRPr="00571315" w:rsidRDefault="001527C6" w:rsidP="002625BE">
      <w:pPr>
        <w:spacing w:line="250" w:lineRule="auto"/>
        <w:ind w:left="0" w:right="0" w:firstLine="0"/>
        <w:rPr>
          <w:rFonts w:ascii="Open Sans" w:hAnsi="Open Sans" w:cs="Open Sans"/>
          <w:sz w:val="22"/>
        </w:rPr>
      </w:pPr>
    </w:p>
    <w:p w14:paraId="757F28B1" w14:textId="2A491626" w:rsidR="001527C6" w:rsidRPr="00571315" w:rsidRDefault="001527C6" w:rsidP="002625BE">
      <w:pPr>
        <w:spacing w:line="250" w:lineRule="auto"/>
        <w:ind w:left="0" w:right="0" w:firstLine="0"/>
        <w:rPr>
          <w:rFonts w:ascii="Open Sans" w:hAnsi="Open Sans" w:cs="Open Sans"/>
          <w:sz w:val="22"/>
        </w:rPr>
      </w:pPr>
    </w:p>
    <w:p w14:paraId="50E36F6B" w14:textId="40363DE1" w:rsidR="001527C6" w:rsidRPr="00571315" w:rsidRDefault="001527C6" w:rsidP="002625BE">
      <w:pPr>
        <w:spacing w:line="250" w:lineRule="auto"/>
        <w:ind w:left="0" w:right="0" w:firstLine="0"/>
        <w:rPr>
          <w:rFonts w:ascii="Open Sans" w:hAnsi="Open Sans" w:cs="Open Sans"/>
          <w:sz w:val="22"/>
        </w:rPr>
      </w:pPr>
    </w:p>
    <w:p w14:paraId="7BF0AAB0" w14:textId="5AD12CDA" w:rsidR="001527C6" w:rsidRPr="00571315" w:rsidRDefault="001527C6" w:rsidP="002625BE">
      <w:pPr>
        <w:spacing w:line="250" w:lineRule="auto"/>
        <w:ind w:left="0" w:right="0" w:firstLine="0"/>
        <w:rPr>
          <w:rFonts w:ascii="Open Sans" w:hAnsi="Open Sans" w:cs="Open Sans"/>
          <w:sz w:val="22"/>
        </w:rPr>
      </w:pPr>
    </w:p>
    <w:p w14:paraId="25B29E68" w14:textId="77777777" w:rsidR="001527C6" w:rsidRPr="00571315" w:rsidRDefault="001527C6" w:rsidP="002625BE">
      <w:pPr>
        <w:spacing w:line="250" w:lineRule="auto"/>
        <w:ind w:left="0" w:right="0" w:firstLine="0"/>
        <w:rPr>
          <w:rFonts w:ascii="Open Sans" w:hAnsi="Open Sans" w:cs="Open Sans"/>
          <w:sz w:val="22"/>
        </w:rPr>
      </w:pPr>
    </w:p>
    <w:p w14:paraId="18E62CF3" w14:textId="77777777" w:rsidR="00A71B2A" w:rsidRPr="00571315" w:rsidRDefault="00A71B2A" w:rsidP="002625BE">
      <w:pPr>
        <w:spacing w:line="250" w:lineRule="auto"/>
        <w:ind w:left="0" w:right="0" w:firstLine="0"/>
        <w:rPr>
          <w:rFonts w:ascii="Open Sans" w:hAnsi="Open Sans" w:cs="Open Sans"/>
          <w:sz w:val="22"/>
        </w:rPr>
      </w:pPr>
    </w:p>
    <w:p w14:paraId="14F13962" w14:textId="77777777" w:rsidR="00A71B2A" w:rsidRDefault="00A71B2A" w:rsidP="002625BE">
      <w:pPr>
        <w:spacing w:line="250" w:lineRule="auto"/>
        <w:ind w:left="0" w:right="0" w:firstLine="0"/>
        <w:rPr>
          <w:rFonts w:ascii="Open Sans" w:hAnsi="Open Sans" w:cs="Open Sans"/>
          <w:sz w:val="22"/>
        </w:rPr>
      </w:pPr>
    </w:p>
    <w:p w14:paraId="1E3AB037" w14:textId="77777777" w:rsidR="00797710" w:rsidRPr="00571315" w:rsidRDefault="00797710" w:rsidP="002625BE">
      <w:pPr>
        <w:spacing w:line="250" w:lineRule="auto"/>
        <w:ind w:left="0" w:right="0" w:firstLine="0"/>
        <w:rPr>
          <w:rFonts w:ascii="Open Sans" w:hAnsi="Open Sans" w:cs="Open Sans"/>
          <w:sz w:val="22"/>
        </w:rPr>
      </w:pPr>
    </w:p>
    <w:p w14:paraId="53D4D622" w14:textId="77777777" w:rsidR="00A71B2A" w:rsidRPr="00571315" w:rsidRDefault="00A71B2A" w:rsidP="002625BE">
      <w:pPr>
        <w:spacing w:line="250" w:lineRule="auto"/>
        <w:ind w:left="0" w:right="0" w:firstLine="0"/>
        <w:rPr>
          <w:rFonts w:ascii="Open Sans" w:hAnsi="Open Sans" w:cs="Open Sans"/>
          <w:sz w:val="22"/>
        </w:rPr>
      </w:pPr>
    </w:p>
    <w:p w14:paraId="2774AF29" w14:textId="77777777" w:rsidR="00A02D0D" w:rsidRPr="00571315" w:rsidRDefault="00A02D0D" w:rsidP="00863232">
      <w:pPr>
        <w:suppressAutoHyphens/>
        <w:overflowPunct w:val="0"/>
        <w:autoSpaceDE w:val="0"/>
        <w:spacing w:after="0" w:line="240" w:lineRule="auto"/>
        <w:ind w:left="0" w:right="0" w:firstLine="0"/>
        <w:jc w:val="center"/>
        <w:textAlignment w:val="baseline"/>
        <w:rPr>
          <w:rFonts w:ascii="Open Sans" w:eastAsia="Times New Roman" w:hAnsi="Open Sans" w:cs="Open Sans"/>
          <w:b/>
          <w:color w:val="auto"/>
          <w:sz w:val="22"/>
          <w:lang w:eastAsia="ar-SA"/>
        </w:rPr>
      </w:pPr>
    </w:p>
    <w:p w14:paraId="7871864D" w14:textId="08E4230B" w:rsidR="001F66CD" w:rsidRPr="00571315" w:rsidRDefault="00D02358" w:rsidP="005B55DF">
      <w:pPr>
        <w:pStyle w:val="Nagwek1"/>
        <w:ind w:left="0" w:right="51" w:firstLine="0"/>
        <w:jc w:val="both"/>
        <w:rPr>
          <w:rFonts w:ascii="Open Sans" w:hAnsi="Open Sans" w:cs="Open Sans"/>
          <w:color w:val="auto"/>
          <w:sz w:val="22"/>
        </w:rPr>
      </w:pPr>
      <w:r w:rsidRPr="00571315">
        <w:rPr>
          <w:rFonts w:ascii="Open Sans" w:hAnsi="Open Sans" w:cs="Open Sans"/>
          <w:color w:val="auto"/>
          <w:sz w:val="22"/>
        </w:rPr>
        <w:lastRenderedPageBreak/>
        <w:t xml:space="preserve">Załącznik nr </w:t>
      </w:r>
      <w:r w:rsidR="004D34C9" w:rsidRPr="00571315">
        <w:rPr>
          <w:rFonts w:ascii="Open Sans" w:hAnsi="Open Sans" w:cs="Open Sans"/>
          <w:color w:val="auto"/>
          <w:sz w:val="22"/>
        </w:rPr>
        <w:t>1</w:t>
      </w:r>
      <w:r w:rsidRPr="00571315">
        <w:rPr>
          <w:rFonts w:ascii="Open Sans" w:hAnsi="Open Sans" w:cs="Open Sans"/>
          <w:color w:val="auto"/>
          <w:sz w:val="22"/>
        </w:rPr>
        <w:t xml:space="preserve"> do SWZ – Wzór formularza ofertowego</w:t>
      </w:r>
      <w:r w:rsidRPr="00571315">
        <w:rPr>
          <w:rFonts w:ascii="Open Sans" w:hAnsi="Open Sans" w:cs="Open Sans"/>
          <w:b w:val="0"/>
          <w:color w:val="auto"/>
          <w:sz w:val="22"/>
        </w:rPr>
        <w:t xml:space="preserve"> </w:t>
      </w:r>
      <w:r w:rsidR="007A7E0A">
        <w:rPr>
          <w:rFonts w:ascii="Open Sans" w:hAnsi="Open Sans" w:cs="Open Sans"/>
          <w:b w:val="0"/>
          <w:color w:val="auto"/>
          <w:sz w:val="22"/>
        </w:rPr>
        <w:t xml:space="preserve">– </w:t>
      </w:r>
      <w:r w:rsidR="007A7E0A" w:rsidRPr="00CF06AC">
        <w:rPr>
          <w:rFonts w:ascii="Open Sans" w:hAnsi="Open Sans" w:cs="Open Sans"/>
          <w:bCs/>
          <w:color w:val="auto"/>
          <w:sz w:val="22"/>
        </w:rPr>
        <w:t>oferta podstawowa (</w:t>
      </w:r>
      <w:r w:rsidR="00CF06AC" w:rsidRPr="00CF06AC">
        <w:rPr>
          <w:rFonts w:ascii="Open Sans" w:hAnsi="Open Sans" w:cs="Open Sans"/>
          <w:bCs/>
          <w:color w:val="auto"/>
          <w:sz w:val="22"/>
        </w:rPr>
        <w:t>w</w:t>
      </w:r>
      <w:r w:rsidR="007A7E0A" w:rsidRPr="00CF06AC">
        <w:rPr>
          <w:rFonts w:ascii="Open Sans" w:hAnsi="Open Sans" w:cs="Open Sans"/>
          <w:bCs/>
          <w:color w:val="auto"/>
          <w:sz w:val="22"/>
        </w:rPr>
        <w:t>ariant I)</w:t>
      </w:r>
    </w:p>
    <w:p w14:paraId="496E3BBD" w14:textId="77777777" w:rsidR="001F66CD" w:rsidRPr="00571315" w:rsidRDefault="00D02358" w:rsidP="00EF0C63">
      <w:pPr>
        <w:spacing w:after="7" w:line="250" w:lineRule="auto"/>
        <w:ind w:right="1138"/>
        <w:jc w:val="center"/>
        <w:rPr>
          <w:rFonts w:ascii="Open Sans" w:hAnsi="Open Sans" w:cs="Open Sans"/>
          <w:color w:val="auto"/>
          <w:sz w:val="22"/>
        </w:rPr>
      </w:pPr>
      <w:r w:rsidRPr="00571315">
        <w:rPr>
          <w:rFonts w:ascii="Open Sans" w:hAnsi="Open Sans" w:cs="Open Sans"/>
          <w:b/>
          <w:color w:val="auto"/>
          <w:sz w:val="22"/>
        </w:rPr>
        <w:t>OFERTA</w:t>
      </w:r>
    </w:p>
    <w:p w14:paraId="24F6A8B0" w14:textId="6AAC5C8B" w:rsidR="001F66CD" w:rsidRPr="00571315" w:rsidRDefault="00D02358">
      <w:pPr>
        <w:tabs>
          <w:tab w:val="center" w:pos="4028"/>
          <w:tab w:val="center" w:pos="4398"/>
          <w:tab w:val="center" w:pos="6337"/>
        </w:tabs>
        <w:spacing w:after="7" w:line="250" w:lineRule="auto"/>
        <w:ind w:left="0" w:right="0" w:firstLine="0"/>
        <w:jc w:val="left"/>
        <w:rPr>
          <w:rFonts w:ascii="Open Sans" w:hAnsi="Open Sans" w:cs="Open Sans"/>
          <w:color w:val="auto"/>
          <w:sz w:val="22"/>
        </w:rPr>
      </w:pPr>
      <w:r w:rsidRPr="00571315">
        <w:rPr>
          <w:rFonts w:ascii="Open Sans" w:hAnsi="Open Sans" w:cs="Open Sans"/>
          <w:color w:val="auto"/>
          <w:sz w:val="22"/>
        </w:rPr>
        <w:tab/>
      </w:r>
      <w:r w:rsidRPr="00571315">
        <w:rPr>
          <w:rFonts w:ascii="Open Sans" w:hAnsi="Open Sans" w:cs="Open Sans"/>
          <w:b/>
          <w:color w:val="auto"/>
          <w:sz w:val="22"/>
        </w:rPr>
        <w:t xml:space="preserve"> </w:t>
      </w:r>
      <w:r w:rsidRPr="00571315">
        <w:rPr>
          <w:rFonts w:ascii="Open Sans" w:hAnsi="Open Sans" w:cs="Open Sans"/>
          <w:b/>
          <w:color w:val="auto"/>
          <w:sz w:val="22"/>
        </w:rPr>
        <w:tab/>
        <w:t xml:space="preserve"> </w:t>
      </w:r>
      <w:r w:rsidRPr="00571315">
        <w:rPr>
          <w:rFonts w:ascii="Open Sans" w:hAnsi="Open Sans" w:cs="Open Sans"/>
          <w:b/>
          <w:color w:val="auto"/>
          <w:sz w:val="22"/>
        </w:rPr>
        <w:tab/>
      </w:r>
      <w:r w:rsidR="00EF0C63" w:rsidRPr="00571315">
        <w:rPr>
          <w:rFonts w:ascii="Open Sans" w:hAnsi="Open Sans" w:cs="Open Sans"/>
          <w:b/>
          <w:color w:val="auto"/>
          <w:sz w:val="22"/>
        </w:rPr>
        <w:t xml:space="preserve">Do </w:t>
      </w:r>
      <w:r w:rsidR="00A1034A" w:rsidRPr="00571315">
        <w:rPr>
          <w:rFonts w:ascii="Open Sans" w:hAnsi="Open Sans" w:cs="Open Sans"/>
          <w:b/>
          <w:color w:val="auto"/>
          <w:sz w:val="22"/>
        </w:rPr>
        <w:t>Gdańskie Wodociągi</w:t>
      </w:r>
      <w:r w:rsidR="00EF0C63" w:rsidRPr="00571315">
        <w:rPr>
          <w:rFonts w:ascii="Open Sans" w:hAnsi="Open Sans" w:cs="Open Sans"/>
          <w:b/>
          <w:color w:val="auto"/>
          <w:sz w:val="22"/>
        </w:rPr>
        <w:t xml:space="preserve"> S.A.</w:t>
      </w:r>
      <w:r w:rsidRPr="00571315">
        <w:rPr>
          <w:rFonts w:ascii="Open Sans" w:hAnsi="Open Sans" w:cs="Open Sans"/>
          <w:b/>
          <w:color w:val="auto"/>
          <w:sz w:val="22"/>
        </w:rPr>
        <w:t xml:space="preserve"> </w:t>
      </w:r>
    </w:p>
    <w:p w14:paraId="25B2386A" w14:textId="77777777" w:rsidR="001F66CD" w:rsidRPr="00571315" w:rsidRDefault="00D02358">
      <w:pPr>
        <w:tabs>
          <w:tab w:val="center" w:pos="427"/>
          <w:tab w:val="center" w:pos="994"/>
          <w:tab w:val="center" w:pos="1563"/>
          <w:tab w:val="center" w:pos="2129"/>
          <w:tab w:val="center" w:pos="2696"/>
          <w:tab w:val="center" w:pos="3263"/>
          <w:tab w:val="center" w:pos="3831"/>
          <w:tab w:val="center" w:pos="4398"/>
          <w:tab w:val="center" w:pos="6429"/>
        </w:tabs>
        <w:spacing w:after="108" w:line="251" w:lineRule="auto"/>
        <w:ind w:left="0" w:right="0" w:firstLine="0"/>
        <w:jc w:val="left"/>
        <w:rPr>
          <w:rFonts w:ascii="Open Sans" w:hAnsi="Open Sans" w:cs="Open Sans"/>
          <w:color w:val="auto"/>
          <w:sz w:val="22"/>
        </w:rPr>
      </w:pPr>
      <w:r w:rsidRPr="00571315">
        <w:rPr>
          <w:rFonts w:ascii="Open Sans" w:hAnsi="Open Sans" w:cs="Open Sans"/>
          <w:color w:val="auto"/>
          <w:sz w:val="22"/>
        </w:rPr>
        <w:tab/>
      </w:r>
      <w:r w:rsidRPr="00571315">
        <w:rPr>
          <w:rFonts w:ascii="Open Sans" w:hAnsi="Open Sans" w:cs="Open Sans"/>
          <w:b/>
          <w:color w:val="auto"/>
          <w:sz w:val="22"/>
        </w:rPr>
        <w:t xml:space="preserve"> </w:t>
      </w:r>
      <w:r w:rsidRPr="00571315">
        <w:rPr>
          <w:rFonts w:ascii="Open Sans" w:hAnsi="Open Sans" w:cs="Open Sans"/>
          <w:b/>
          <w:color w:val="auto"/>
          <w:sz w:val="22"/>
        </w:rPr>
        <w:tab/>
        <w:t xml:space="preserve"> </w:t>
      </w:r>
      <w:r w:rsidRPr="00571315">
        <w:rPr>
          <w:rFonts w:ascii="Open Sans" w:hAnsi="Open Sans" w:cs="Open Sans"/>
          <w:b/>
          <w:color w:val="auto"/>
          <w:sz w:val="22"/>
        </w:rPr>
        <w:tab/>
        <w:t xml:space="preserve"> </w:t>
      </w:r>
      <w:r w:rsidRPr="00571315">
        <w:rPr>
          <w:rFonts w:ascii="Open Sans" w:hAnsi="Open Sans" w:cs="Open Sans"/>
          <w:b/>
          <w:color w:val="auto"/>
          <w:sz w:val="22"/>
        </w:rPr>
        <w:tab/>
        <w:t xml:space="preserve"> </w:t>
      </w:r>
      <w:r w:rsidRPr="00571315">
        <w:rPr>
          <w:rFonts w:ascii="Open Sans" w:hAnsi="Open Sans" w:cs="Open Sans"/>
          <w:b/>
          <w:color w:val="auto"/>
          <w:sz w:val="22"/>
        </w:rPr>
        <w:tab/>
        <w:t xml:space="preserve"> </w:t>
      </w:r>
      <w:r w:rsidRPr="00571315">
        <w:rPr>
          <w:rFonts w:ascii="Open Sans" w:hAnsi="Open Sans" w:cs="Open Sans"/>
          <w:b/>
          <w:color w:val="auto"/>
          <w:sz w:val="22"/>
        </w:rPr>
        <w:tab/>
        <w:t xml:space="preserve"> </w:t>
      </w:r>
      <w:r w:rsidRPr="00571315">
        <w:rPr>
          <w:rFonts w:ascii="Open Sans" w:hAnsi="Open Sans" w:cs="Open Sans"/>
          <w:b/>
          <w:color w:val="auto"/>
          <w:sz w:val="22"/>
        </w:rPr>
        <w:tab/>
        <w:t xml:space="preserve"> </w:t>
      </w:r>
      <w:r w:rsidRPr="00571315">
        <w:rPr>
          <w:rFonts w:ascii="Open Sans" w:hAnsi="Open Sans" w:cs="Open Sans"/>
          <w:b/>
          <w:color w:val="auto"/>
          <w:sz w:val="22"/>
        </w:rPr>
        <w:tab/>
        <w:t xml:space="preserve"> </w:t>
      </w:r>
      <w:r w:rsidRPr="00571315">
        <w:rPr>
          <w:rFonts w:ascii="Open Sans" w:hAnsi="Open Sans" w:cs="Open Sans"/>
          <w:b/>
          <w:color w:val="auto"/>
          <w:sz w:val="22"/>
        </w:rPr>
        <w:tab/>
      </w:r>
      <w:r w:rsidR="00EF0C63" w:rsidRPr="00571315">
        <w:rPr>
          <w:rFonts w:ascii="Open Sans" w:hAnsi="Open Sans" w:cs="Open Sans"/>
          <w:b/>
          <w:color w:val="auto"/>
          <w:sz w:val="22"/>
        </w:rPr>
        <w:t>80-858 Gdańsk</w:t>
      </w:r>
      <w:r w:rsidRPr="00571315">
        <w:rPr>
          <w:rFonts w:ascii="Open Sans" w:hAnsi="Open Sans" w:cs="Open Sans"/>
          <w:b/>
          <w:color w:val="auto"/>
          <w:sz w:val="22"/>
        </w:rPr>
        <w:t xml:space="preserve">, ul. </w:t>
      </w:r>
      <w:r w:rsidR="00EF0C63" w:rsidRPr="00571315">
        <w:rPr>
          <w:rFonts w:ascii="Open Sans" w:hAnsi="Open Sans" w:cs="Open Sans"/>
          <w:b/>
          <w:color w:val="auto"/>
          <w:sz w:val="22"/>
        </w:rPr>
        <w:t>Wałowa 46</w:t>
      </w:r>
      <w:r w:rsidRPr="00571315">
        <w:rPr>
          <w:rFonts w:ascii="Open Sans" w:hAnsi="Open Sans" w:cs="Open Sans"/>
          <w:b/>
          <w:color w:val="auto"/>
          <w:sz w:val="22"/>
        </w:rPr>
        <w:t xml:space="preserve"> </w:t>
      </w:r>
    </w:p>
    <w:p w14:paraId="412AF121" w14:textId="77777777" w:rsidR="001F66CD" w:rsidRPr="00571315" w:rsidRDefault="00D02358">
      <w:pPr>
        <w:spacing w:after="110"/>
        <w:ind w:left="422" w:right="58"/>
        <w:rPr>
          <w:rFonts w:ascii="Open Sans" w:hAnsi="Open Sans" w:cs="Open Sans"/>
          <w:color w:val="auto"/>
          <w:sz w:val="22"/>
        </w:rPr>
      </w:pPr>
      <w:r w:rsidRPr="00571315">
        <w:rPr>
          <w:rFonts w:ascii="Open Sans" w:hAnsi="Open Sans" w:cs="Open Sans"/>
          <w:color w:val="auto"/>
          <w:sz w:val="22"/>
        </w:rPr>
        <w:t xml:space="preserve">My niżej podpisani, działając w imieniu i na rzecz: </w:t>
      </w:r>
    </w:p>
    <w:p w14:paraId="277168CA" w14:textId="54074C1D" w:rsidR="001F66CD" w:rsidRPr="00571315" w:rsidRDefault="00D02358">
      <w:pPr>
        <w:spacing w:after="108"/>
        <w:ind w:left="422" w:right="58"/>
        <w:rPr>
          <w:rFonts w:ascii="Open Sans" w:hAnsi="Open Sans" w:cs="Open Sans"/>
          <w:color w:val="auto"/>
        </w:rPr>
      </w:pPr>
      <w:r w:rsidRPr="00571315">
        <w:rPr>
          <w:rFonts w:ascii="Open Sans" w:hAnsi="Open Sans" w:cs="Open Sans"/>
          <w:color w:val="auto"/>
        </w:rPr>
        <w:t>…………………………………………………………………………………………………………………………………………………………</w:t>
      </w:r>
    </w:p>
    <w:p w14:paraId="44CDD324" w14:textId="73BC6F2C" w:rsidR="001F66CD" w:rsidRPr="00571315" w:rsidRDefault="00D02358">
      <w:pPr>
        <w:spacing w:after="72"/>
        <w:ind w:left="422" w:right="58"/>
        <w:rPr>
          <w:rFonts w:ascii="Open Sans" w:hAnsi="Open Sans" w:cs="Open Sans"/>
          <w:color w:val="auto"/>
        </w:rPr>
      </w:pPr>
      <w:r w:rsidRPr="00571315">
        <w:rPr>
          <w:rFonts w:ascii="Open Sans" w:hAnsi="Open Sans" w:cs="Open Sans"/>
          <w:color w:val="auto"/>
        </w:rPr>
        <w:t>…………………………………………………………………………………………………………………………………………….…………</w:t>
      </w:r>
    </w:p>
    <w:p w14:paraId="2729EA0A" w14:textId="77777777" w:rsidR="001F66CD" w:rsidRPr="00571315" w:rsidRDefault="00D02358">
      <w:pPr>
        <w:spacing w:after="168" w:line="222" w:lineRule="auto"/>
        <w:ind w:left="433" w:right="20"/>
        <w:jc w:val="center"/>
        <w:rPr>
          <w:rFonts w:ascii="Open Sans" w:hAnsi="Open Sans" w:cs="Open Sans"/>
          <w:color w:val="auto"/>
        </w:rPr>
      </w:pPr>
      <w:r w:rsidRPr="00571315">
        <w:rPr>
          <w:rFonts w:ascii="Open Sans" w:hAnsi="Open Sans" w:cs="Open Sans"/>
          <w:i/>
          <w:color w:val="auto"/>
          <w:sz w:val="16"/>
        </w:rPr>
        <w:t>Nazwa (firma) i dokładny adres Wykonawcy (w przypadku składania oferty przez podmioty występujące wspólnie należy podać nazwy i dokładne adresy wszystkich podmiotów wspólnie ubiegających się o udzielenie zamówienia)</w:t>
      </w:r>
      <w:r w:rsidRPr="00571315">
        <w:rPr>
          <w:rFonts w:ascii="Open Sans" w:hAnsi="Open Sans" w:cs="Open Sans"/>
          <w:i/>
          <w:color w:val="auto"/>
        </w:rPr>
        <w:t xml:space="preserve"> </w:t>
      </w:r>
    </w:p>
    <w:p w14:paraId="0E0452EF" w14:textId="6B28D318" w:rsidR="00425856" w:rsidRPr="00571315" w:rsidRDefault="00425856" w:rsidP="00E4738A">
      <w:pPr>
        <w:spacing w:after="0" w:line="240" w:lineRule="auto"/>
        <w:ind w:left="0" w:right="0" w:firstLine="357"/>
        <w:rPr>
          <w:rFonts w:ascii="Open Sans" w:eastAsia="Times New Roman" w:hAnsi="Open Sans" w:cs="Open Sans"/>
          <w:color w:val="auto"/>
          <w:sz w:val="22"/>
          <w:lang w:eastAsia="ar-SA"/>
        </w:rPr>
      </w:pPr>
      <w:r w:rsidRPr="00571315">
        <w:rPr>
          <w:rFonts w:ascii="Open Sans" w:eastAsia="Times New Roman" w:hAnsi="Open Sans" w:cs="Open Sans"/>
          <w:color w:val="auto"/>
          <w:sz w:val="22"/>
          <w:lang w:eastAsia="ar-SA"/>
        </w:rPr>
        <w:t>W związku z ogłoszeniem przetargu nieograniczonego</w:t>
      </w:r>
      <w:r w:rsidR="004C06CD" w:rsidRPr="00571315">
        <w:rPr>
          <w:rFonts w:ascii="Open Sans" w:eastAsia="Times New Roman" w:hAnsi="Open Sans" w:cs="Open Sans"/>
          <w:color w:val="auto"/>
          <w:sz w:val="22"/>
          <w:lang w:eastAsia="ar-SA"/>
        </w:rPr>
        <w:t>,</w:t>
      </w:r>
      <w:r w:rsidRPr="00571315">
        <w:rPr>
          <w:rFonts w:ascii="Open Sans" w:hAnsi="Open Sans" w:cs="Open Sans"/>
          <w:color w:val="auto"/>
          <w:sz w:val="22"/>
        </w:rPr>
        <w:t xml:space="preserve"> składamy ofertę</w:t>
      </w:r>
      <w:r w:rsidR="004C06CD" w:rsidRPr="00571315">
        <w:rPr>
          <w:rFonts w:ascii="Open Sans" w:hAnsi="Open Sans" w:cs="Open Sans"/>
          <w:color w:val="auto"/>
          <w:sz w:val="22"/>
        </w:rPr>
        <w:t xml:space="preserve"> na</w:t>
      </w:r>
      <w:r w:rsidR="00D02358" w:rsidRPr="00571315">
        <w:rPr>
          <w:rFonts w:ascii="Open Sans" w:hAnsi="Open Sans" w:cs="Open Sans"/>
          <w:color w:val="auto"/>
          <w:sz w:val="22"/>
        </w:rPr>
        <w:t xml:space="preserve"> wykonanie zamówienia w</w:t>
      </w:r>
      <w:r w:rsidRPr="00571315">
        <w:rPr>
          <w:rFonts w:ascii="Open Sans" w:hAnsi="Open Sans" w:cs="Open Sans"/>
          <w:color w:val="auto"/>
          <w:sz w:val="22"/>
        </w:rPr>
        <w:t> </w:t>
      </w:r>
      <w:r w:rsidR="000F05A1" w:rsidRPr="00571315">
        <w:rPr>
          <w:rFonts w:ascii="Open Sans" w:hAnsi="Open Sans" w:cs="Open Sans"/>
          <w:color w:val="auto"/>
          <w:sz w:val="22"/>
        </w:rPr>
        <w:t>P</w:t>
      </w:r>
      <w:r w:rsidR="00D02358" w:rsidRPr="00571315">
        <w:rPr>
          <w:rFonts w:ascii="Open Sans" w:hAnsi="Open Sans" w:cs="Open Sans"/>
          <w:color w:val="auto"/>
          <w:sz w:val="22"/>
        </w:rPr>
        <w:t>ostępowaniu o udzielenie zamówienia publicznego o nazwie „</w:t>
      </w:r>
      <w:r w:rsidR="004D34C9" w:rsidRPr="00571315">
        <w:rPr>
          <w:rFonts w:ascii="Open Sans" w:hAnsi="Open Sans" w:cs="Open Sans"/>
          <w:b/>
          <w:color w:val="auto"/>
          <w:sz w:val="22"/>
        </w:rPr>
        <w:t>Kompleksowa dostawa energii elektrycznej</w:t>
      </w:r>
      <w:r w:rsidR="000F05A1" w:rsidRPr="00571315">
        <w:rPr>
          <w:rFonts w:ascii="Open Sans" w:hAnsi="Open Sans" w:cs="Open Sans"/>
          <w:color w:val="auto"/>
          <w:sz w:val="22"/>
        </w:rPr>
        <w:t>” (P</w:t>
      </w:r>
      <w:r w:rsidR="00D02358" w:rsidRPr="00571315">
        <w:rPr>
          <w:rFonts w:ascii="Open Sans" w:hAnsi="Open Sans" w:cs="Open Sans"/>
          <w:color w:val="auto"/>
          <w:sz w:val="22"/>
        </w:rPr>
        <w:t xml:space="preserve">ostępowanie nr </w:t>
      </w:r>
      <w:r w:rsidR="00AA5A74" w:rsidRPr="00571315">
        <w:rPr>
          <w:rFonts w:ascii="Open Sans" w:hAnsi="Open Sans" w:cs="Open Sans"/>
          <w:color w:val="auto"/>
          <w:sz w:val="22"/>
        </w:rPr>
        <w:t>ZP – SAP</w:t>
      </w:r>
      <w:r w:rsidR="00CE2A83">
        <w:rPr>
          <w:rFonts w:ascii="Open Sans" w:hAnsi="Open Sans" w:cs="Open Sans"/>
          <w:color w:val="auto"/>
          <w:sz w:val="22"/>
        </w:rPr>
        <w:t>/2/2024</w:t>
      </w:r>
      <w:r w:rsidR="00D02358" w:rsidRPr="00571315">
        <w:rPr>
          <w:rFonts w:ascii="Open Sans" w:hAnsi="Open Sans" w:cs="Open Sans"/>
          <w:color w:val="auto"/>
          <w:sz w:val="22"/>
        </w:rPr>
        <w:t>), zwanego dalej „Postępowaniem”</w:t>
      </w:r>
      <w:r w:rsidRPr="00571315">
        <w:rPr>
          <w:rFonts w:ascii="Open Sans" w:hAnsi="Open Sans" w:cs="Open Sans"/>
          <w:color w:val="auto"/>
        </w:rPr>
        <w:t xml:space="preserve">, </w:t>
      </w:r>
      <w:r w:rsidRPr="00571315">
        <w:rPr>
          <w:rFonts w:ascii="Open Sans" w:eastAsia="Times New Roman" w:hAnsi="Open Sans" w:cs="Open Sans"/>
          <w:color w:val="auto"/>
          <w:sz w:val="22"/>
          <w:lang w:eastAsia="ar-SA"/>
        </w:rPr>
        <w:t>zgodnie ze specyfikacją warunków zamówienia.</w:t>
      </w:r>
    </w:p>
    <w:p w14:paraId="0FB48C58" w14:textId="77777777" w:rsidR="008844F2" w:rsidRPr="00571315" w:rsidRDefault="008844F2" w:rsidP="008844F2">
      <w:pPr>
        <w:spacing w:after="0" w:line="240" w:lineRule="auto"/>
        <w:ind w:left="0" w:right="0" w:firstLine="0"/>
        <w:jc w:val="left"/>
        <w:rPr>
          <w:rFonts w:ascii="Open Sans" w:eastAsia="Times New Roman" w:hAnsi="Open Sans" w:cs="Open Sans"/>
          <w:color w:val="auto"/>
          <w:sz w:val="22"/>
          <w:lang w:eastAsia="ar-SA"/>
        </w:rPr>
      </w:pPr>
    </w:p>
    <w:p w14:paraId="13D04045" w14:textId="18239682" w:rsidR="00591BD3" w:rsidRPr="00571315" w:rsidRDefault="008844F2" w:rsidP="009B4C57">
      <w:pPr>
        <w:pStyle w:val="Akapitzlist"/>
        <w:numPr>
          <w:ilvl w:val="0"/>
          <w:numId w:val="26"/>
        </w:numPr>
        <w:spacing w:after="0" w:line="240" w:lineRule="auto"/>
        <w:ind w:left="357" w:right="0" w:hanging="357"/>
        <w:jc w:val="left"/>
        <w:rPr>
          <w:rFonts w:ascii="Open Sans" w:eastAsia="Times New Roman" w:hAnsi="Open Sans" w:cs="Open Sans"/>
          <w:color w:val="auto"/>
          <w:sz w:val="22"/>
          <w:lang w:eastAsia="ar-SA"/>
        </w:rPr>
      </w:pPr>
      <w:r w:rsidRPr="00571315">
        <w:rPr>
          <w:rFonts w:ascii="Open Sans" w:hAnsi="Open Sans" w:cs="Open Sans"/>
          <w:color w:val="auto"/>
          <w:sz w:val="22"/>
        </w:rPr>
        <w:t>W odpowiedzi na ogłoszenie o przetargu oferuj</w:t>
      </w:r>
      <w:r w:rsidR="00074063" w:rsidRPr="00571315">
        <w:rPr>
          <w:rFonts w:ascii="Open Sans" w:hAnsi="Open Sans" w:cs="Open Sans"/>
          <w:color w:val="auto"/>
          <w:sz w:val="22"/>
        </w:rPr>
        <w:t>emy</w:t>
      </w:r>
      <w:r w:rsidRPr="00571315">
        <w:rPr>
          <w:rFonts w:ascii="Open Sans" w:hAnsi="Open Sans" w:cs="Open Sans"/>
          <w:color w:val="auto"/>
          <w:sz w:val="22"/>
        </w:rPr>
        <w:t xml:space="preserve"> wykonanie przedmiotu zamówienia za</w:t>
      </w:r>
      <w:r w:rsidR="002668A8" w:rsidRPr="00571315">
        <w:rPr>
          <w:rFonts w:ascii="Open Sans" w:hAnsi="Open Sans" w:cs="Open Sans"/>
          <w:color w:val="auto"/>
          <w:sz w:val="22"/>
        </w:rPr>
        <w:t xml:space="preserve"> cenę (zgodnie z załącznikiem nr 2 Formularz cenowy)</w:t>
      </w:r>
      <w:r w:rsidR="00591BD3" w:rsidRPr="00571315">
        <w:rPr>
          <w:rFonts w:ascii="Open Sans" w:hAnsi="Open Sans" w:cs="Open Sans"/>
          <w:color w:val="auto"/>
          <w:sz w:val="22"/>
        </w:rPr>
        <w:t>:</w:t>
      </w:r>
    </w:p>
    <w:p w14:paraId="3245B4B1" w14:textId="77777777" w:rsidR="00425856" w:rsidRPr="00571315" w:rsidRDefault="00425856" w:rsidP="001C1F70">
      <w:pPr>
        <w:spacing w:after="0" w:line="240" w:lineRule="auto"/>
        <w:ind w:left="0" w:right="0" w:firstLine="357"/>
        <w:jc w:val="left"/>
        <w:rPr>
          <w:rFonts w:ascii="Open Sans" w:eastAsia="Times New Roman" w:hAnsi="Open Sans" w:cs="Open Sans"/>
          <w:color w:val="auto"/>
          <w:sz w:val="22"/>
          <w:lang w:eastAsia="ar-SA"/>
        </w:rPr>
      </w:pPr>
      <w:bookmarkStart w:id="8" w:name="_Hlk100652719"/>
      <w:r w:rsidRPr="00571315">
        <w:rPr>
          <w:rFonts w:ascii="Open Sans" w:eastAsia="Times New Roman" w:hAnsi="Open Sans" w:cs="Open Sans"/>
          <w:b/>
          <w:color w:val="auto"/>
          <w:sz w:val="22"/>
          <w:lang w:eastAsia="ar-SA"/>
        </w:rPr>
        <w:t>cena netto</w:t>
      </w:r>
      <w:r w:rsidRPr="00571315">
        <w:rPr>
          <w:rFonts w:ascii="Open Sans" w:eastAsia="Times New Roman" w:hAnsi="Open Sans" w:cs="Open Sans"/>
          <w:color w:val="auto"/>
          <w:sz w:val="22"/>
          <w:lang w:eastAsia="ar-SA"/>
        </w:rPr>
        <w:t xml:space="preserve"> ............................ zł (słownie zł...............................................................),</w:t>
      </w:r>
    </w:p>
    <w:p w14:paraId="3731B574" w14:textId="77777777" w:rsidR="00425856" w:rsidRPr="00571315" w:rsidRDefault="00425856" w:rsidP="00425856">
      <w:pPr>
        <w:spacing w:after="0" w:line="240" w:lineRule="auto"/>
        <w:ind w:left="0" w:right="0" w:firstLine="0"/>
        <w:jc w:val="left"/>
        <w:rPr>
          <w:rFonts w:ascii="Open Sans" w:eastAsia="Times New Roman" w:hAnsi="Open Sans" w:cs="Open Sans"/>
          <w:color w:val="auto"/>
          <w:sz w:val="16"/>
          <w:szCs w:val="16"/>
          <w:lang w:eastAsia="ar-SA"/>
        </w:rPr>
      </w:pPr>
    </w:p>
    <w:p w14:paraId="090B041A" w14:textId="77777777" w:rsidR="00425856" w:rsidRPr="00571315" w:rsidRDefault="00425856" w:rsidP="001C1F70">
      <w:pPr>
        <w:spacing w:after="0" w:line="240" w:lineRule="auto"/>
        <w:ind w:left="0" w:right="0" w:firstLine="357"/>
        <w:jc w:val="left"/>
        <w:rPr>
          <w:rFonts w:ascii="Open Sans" w:eastAsia="Times New Roman" w:hAnsi="Open Sans" w:cs="Open Sans"/>
          <w:color w:val="auto"/>
          <w:sz w:val="22"/>
          <w:lang w:eastAsia="ar-SA"/>
        </w:rPr>
      </w:pPr>
      <w:r w:rsidRPr="00571315">
        <w:rPr>
          <w:rFonts w:ascii="Open Sans" w:eastAsia="Times New Roman" w:hAnsi="Open Sans" w:cs="Open Sans"/>
          <w:b/>
          <w:color w:val="auto"/>
          <w:sz w:val="22"/>
          <w:u w:val="single"/>
          <w:lang w:eastAsia="ar-SA"/>
        </w:rPr>
        <w:t xml:space="preserve">cena brutto ........................... zł </w:t>
      </w:r>
      <w:r w:rsidRPr="00571315">
        <w:rPr>
          <w:rFonts w:ascii="Open Sans" w:eastAsia="Times New Roman" w:hAnsi="Open Sans" w:cs="Open Sans"/>
          <w:color w:val="auto"/>
          <w:sz w:val="22"/>
          <w:lang w:eastAsia="ar-SA"/>
        </w:rPr>
        <w:t>(słownie zł..............................................................),</w:t>
      </w:r>
    </w:p>
    <w:p w14:paraId="06A90E93" w14:textId="77777777" w:rsidR="00425856" w:rsidRPr="00571315" w:rsidRDefault="00425856" w:rsidP="00425856">
      <w:pPr>
        <w:spacing w:after="0" w:line="240" w:lineRule="auto"/>
        <w:ind w:left="0" w:right="0" w:firstLine="0"/>
        <w:jc w:val="left"/>
        <w:rPr>
          <w:rFonts w:ascii="Open Sans" w:eastAsia="Times New Roman" w:hAnsi="Open Sans" w:cs="Open Sans"/>
          <w:color w:val="auto"/>
          <w:sz w:val="16"/>
          <w:szCs w:val="16"/>
          <w:lang w:eastAsia="ar-SA"/>
        </w:rPr>
      </w:pPr>
    </w:p>
    <w:p w14:paraId="1EA0C890" w14:textId="77777777" w:rsidR="00425856" w:rsidRPr="00571315" w:rsidRDefault="00425856" w:rsidP="001C1F70">
      <w:pPr>
        <w:spacing w:after="0" w:line="240" w:lineRule="auto"/>
        <w:ind w:left="0" w:right="0" w:firstLine="357"/>
        <w:jc w:val="left"/>
        <w:rPr>
          <w:rFonts w:ascii="Open Sans" w:eastAsia="Times New Roman" w:hAnsi="Open Sans" w:cs="Open Sans"/>
          <w:color w:val="auto"/>
          <w:sz w:val="22"/>
          <w:lang w:eastAsia="ar-SA"/>
        </w:rPr>
      </w:pPr>
      <w:r w:rsidRPr="00571315">
        <w:rPr>
          <w:rFonts w:ascii="Open Sans" w:eastAsia="Times New Roman" w:hAnsi="Open Sans" w:cs="Open Sans"/>
          <w:color w:val="auto"/>
          <w:sz w:val="22"/>
          <w:lang w:eastAsia="ar-SA"/>
        </w:rPr>
        <w:t xml:space="preserve">zawierającą podatek od towarów i usług VAT – </w:t>
      </w:r>
      <w:r w:rsidRPr="00571315">
        <w:rPr>
          <w:rFonts w:ascii="Open Sans" w:eastAsia="Times New Roman" w:hAnsi="Open Sans" w:cs="Open Sans"/>
          <w:b/>
          <w:color w:val="auto"/>
          <w:sz w:val="22"/>
          <w:lang w:eastAsia="ar-SA"/>
        </w:rPr>
        <w:t>….. %</w:t>
      </w:r>
      <w:r w:rsidRPr="00571315">
        <w:rPr>
          <w:rFonts w:ascii="Open Sans" w:eastAsia="Times New Roman" w:hAnsi="Open Sans" w:cs="Open Sans"/>
          <w:color w:val="auto"/>
          <w:sz w:val="22"/>
          <w:lang w:eastAsia="ar-SA"/>
        </w:rPr>
        <w:t xml:space="preserve"> w wysokości......................................zł.</w:t>
      </w:r>
    </w:p>
    <w:bookmarkEnd w:id="8"/>
    <w:p w14:paraId="06B8550F" w14:textId="68A3DE56" w:rsidR="00B86ADF" w:rsidRPr="00571315" w:rsidRDefault="00B86ADF" w:rsidP="005109C8">
      <w:pPr>
        <w:spacing w:after="0" w:line="240" w:lineRule="auto"/>
        <w:ind w:left="0" w:right="0" w:firstLine="0"/>
        <w:jc w:val="left"/>
        <w:rPr>
          <w:rFonts w:ascii="Open Sans" w:eastAsia="Times New Roman" w:hAnsi="Open Sans" w:cs="Open Sans"/>
          <w:b/>
          <w:color w:val="auto"/>
          <w:sz w:val="22"/>
          <w:lang w:eastAsia="ar-SA"/>
        </w:rPr>
      </w:pPr>
    </w:p>
    <w:p w14:paraId="71958ACA" w14:textId="77777777" w:rsidR="00B86ADF" w:rsidRPr="00571315" w:rsidRDefault="00B86ADF" w:rsidP="005109C8">
      <w:pPr>
        <w:spacing w:after="0" w:line="240" w:lineRule="auto"/>
        <w:ind w:left="0" w:right="0" w:firstLine="0"/>
        <w:jc w:val="left"/>
        <w:rPr>
          <w:rFonts w:ascii="Open Sans" w:eastAsia="Times New Roman" w:hAnsi="Open Sans" w:cs="Open Sans"/>
          <w:b/>
          <w:color w:val="auto"/>
          <w:sz w:val="22"/>
          <w:lang w:eastAsia="ar-SA"/>
        </w:rPr>
      </w:pPr>
    </w:p>
    <w:p w14:paraId="1A8BFB6F" w14:textId="77777777" w:rsidR="006A5234" w:rsidRPr="00571315" w:rsidRDefault="006A5234" w:rsidP="006A5234">
      <w:pPr>
        <w:spacing w:after="0" w:line="240" w:lineRule="auto"/>
        <w:ind w:left="0" w:right="0" w:firstLine="0"/>
        <w:jc w:val="left"/>
        <w:rPr>
          <w:rFonts w:ascii="Open Sans" w:eastAsia="Times New Roman" w:hAnsi="Open Sans" w:cs="Open Sans"/>
          <w:b/>
          <w:color w:val="auto"/>
          <w:sz w:val="22"/>
          <w:lang w:eastAsia="ar-SA"/>
        </w:rPr>
      </w:pPr>
      <w:r w:rsidRPr="00571315">
        <w:rPr>
          <w:rFonts w:ascii="Open Sans" w:eastAsia="Times New Roman" w:hAnsi="Open Sans" w:cs="Open Sans"/>
          <w:b/>
          <w:color w:val="auto"/>
          <w:sz w:val="22"/>
          <w:lang w:eastAsia="ar-SA"/>
        </w:rPr>
        <w:t xml:space="preserve">2. Oświadczamy, że </w:t>
      </w:r>
    </w:p>
    <w:p w14:paraId="7DEBFEA1" w14:textId="750C4854" w:rsidR="005C371F" w:rsidRPr="00571315" w:rsidRDefault="005C371F" w:rsidP="005C371F">
      <w:pPr>
        <w:numPr>
          <w:ilvl w:val="0"/>
          <w:numId w:val="27"/>
        </w:numPr>
        <w:spacing w:after="0" w:line="240" w:lineRule="auto"/>
        <w:ind w:right="0"/>
        <w:rPr>
          <w:rFonts w:ascii="Open Sans" w:eastAsia="Times New Roman" w:hAnsi="Open Sans" w:cs="Open Sans"/>
          <w:color w:val="auto"/>
          <w:sz w:val="22"/>
        </w:rPr>
      </w:pPr>
      <w:r w:rsidRPr="00571315">
        <w:rPr>
          <w:rFonts w:ascii="Open Sans" w:eastAsia="Times New Roman" w:hAnsi="Open Sans" w:cs="Open Sans"/>
          <w:color w:val="auto"/>
          <w:sz w:val="22"/>
        </w:rPr>
        <w:t>wyżej podana cena ofertowa obejmuje całość zamówienia, opisanego w SWZ z uwzględnieniem wszelkich dodatkowych kosztów niezbędnych do poniesienia przy realizacji przedmiotu zamówienia, zgodnie z wymaganiami obowiązujących przepisów prawa w tym zakresie, a w szczególności: koszty wynikające z bilansowania ceny na rynku bilansującym, wszelkie opłaty za obsługę rozliczenia handlowego, opłaty abonamentowe, podatek akcyzowy, opłaty za wystawienie faktur itp.,</w:t>
      </w:r>
    </w:p>
    <w:p w14:paraId="733FC42F" w14:textId="77777777" w:rsidR="00C0185F" w:rsidRPr="00571315" w:rsidRDefault="00C0185F" w:rsidP="00C0185F">
      <w:pPr>
        <w:spacing w:after="0" w:line="240" w:lineRule="auto"/>
        <w:ind w:left="340" w:right="0" w:firstLine="0"/>
        <w:rPr>
          <w:rFonts w:ascii="Open Sans" w:eastAsia="Times New Roman" w:hAnsi="Open Sans" w:cs="Open Sans"/>
          <w:color w:val="auto"/>
          <w:sz w:val="18"/>
          <w:szCs w:val="18"/>
        </w:rPr>
      </w:pPr>
    </w:p>
    <w:p w14:paraId="2E5D565F" w14:textId="76290823" w:rsidR="006A5234" w:rsidRPr="00571315" w:rsidRDefault="00C0185F" w:rsidP="00C0185F">
      <w:pPr>
        <w:numPr>
          <w:ilvl w:val="0"/>
          <w:numId w:val="27"/>
        </w:numPr>
        <w:spacing w:after="0" w:line="240" w:lineRule="auto"/>
        <w:ind w:right="0"/>
        <w:contextualSpacing/>
        <w:rPr>
          <w:rFonts w:ascii="Open Sans" w:eastAsia="Times New Roman" w:hAnsi="Open Sans" w:cs="Open Sans"/>
          <w:color w:val="auto"/>
          <w:sz w:val="16"/>
          <w:szCs w:val="16"/>
        </w:rPr>
      </w:pPr>
      <w:r w:rsidRPr="00571315">
        <w:rPr>
          <w:rFonts w:ascii="Open Sans" w:hAnsi="Open Sans" w:cs="Open Sans"/>
          <w:color w:val="auto"/>
          <w:sz w:val="22"/>
        </w:rPr>
        <w:t>procentowy udział energii pochodzącej z odnawialnych źródeł energii w strukturze paliw zużytych do wytworzenia energii elektrycznej sprzedanej w ostatnim udokumentowanym czasie sporządzenia na podstawie danych, opracowanych zgodnie z § 37 Rozporządzenia Ministra Gospodarki w sprawie szczegółowych warunków funkcjonowania systemu elektroenergetycznego z dnia 04 maja 2007r. (Dz. U. z 2007r., nr 93, poz. 623 z późn. zm.), wynosi ……………%</w:t>
      </w:r>
    </w:p>
    <w:p w14:paraId="2DF27C49" w14:textId="77777777" w:rsidR="002C0353" w:rsidRPr="00571315" w:rsidRDefault="002C0353" w:rsidP="002C0353">
      <w:pPr>
        <w:spacing w:after="0" w:line="240" w:lineRule="auto"/>
        <w:ind w:left="0" w:right="0" w:firstLine="0"/>
        <w:rPr>
          <w:rFonts w:ascii="Open Sans" w:eastAsia="Times New Roman" w:hAnsi="Open Sans" w:cs="Open Sans"/>
          <w:bCs/>
          <w:color w:val="auto"/>
          <w:sz w:val="16"/>
          <w:szCs w:val="16"/>
        </w:rPr>
      </w:pPr>
    </w:p>
    <w:p w14:paraId="4DC741C5" w14:textId="684A4D76" w:rsidR="006A5234" w:rsidRPr="00571315" w:rsidRDefault="006A5234" w:rsidP="005C371F">
      <w:pPr>
        <w:numPr>
          <w:ilvl w:val="0"/>
          <w:numId w:val="27"/>
        </w:numPr>
        <w:spacing w:after="0" w:line="240" w:lineRule="auto"/>
        <w:ind w:right="0"/>
        <w:rPr>
          <w:rFonts w:ascii="Open Sans" w:eastAsia="Times New Roman" w:hAnsi="Open Sans" w:cs="Open Sans"/>
          <w:b/>
          <w:color w:val="auto"/>
          <w:sz w:val="22"/>
        </w:rPr>
      </w:pPr>
      <w:r w:rsidRPr="00571315">
        <w:rPr>
          <w:rFonts w:ascii="Open Sans" w:eastAsia="Times New Roman" w:hAnsi="Open Sans" w:cs="Open Sans"/>
          <w:color w:val="auto"/>
          <w:sz w:val="22"/>
        </w:rPr>
        <w:t xml:space="preserve">termin realizacji zamówienia: </w:t>
      </w:r>
      <w:r w:rsidR="00C0185F" w:rsidRPr="00571315">
        <w:rPr>
          <w:rFonts w:ascii="Open Sans" w:eastAsia="Times New Roman" w:hAnsi="Open Sans" w:cs="Open Sans"/>
          <w:b/>
          <w:color w:val="auto"/>
          <w:sz w:val="22"/>
        </w:rPr>
        <w:t>od 01.01.202</w:t>
      </w:r>
      <w:r w:rsidR="00A445D8" w:rsidRPr="00571315">
        <w:rPr>
          <w:rFonts w:ascii="Open Sans" w:eastAsia="Times New Roman" w:hAnsi="Open Sans" w:cs="Open Sans"/>
          <w:b/>
          <w:color w:val="auto"/>
          <w:sz w:val="22"/>
        </w:rPr>
        <w:t>5</w:t>
      </w:r>
      <w:r w:rsidR="00C0185F" w:rsidRPr="00571315">
        <w:rPr>
          <w:rFonts w:ascii="Open Sans" w:eastAsia="Times New Roman" w:hAnsi="Open Sans" w:cs="Open Sans"/>
          <w:b/>
          <w:color w:val="auto"/>
          <w:sz w:val="22"/>
        </w:rPr>
        <w:t>r. do 31.12.202</w:t>
      </w:r>
      <w:r w:rsidR="00A445D8" w:rsidRPr="00571315">
        <w:rPr>
          <w:rFonts w:ascii="Open Sans" w:eastAsia="Times New Roman" w:hAnsi="Open Sans" w:cs="Open Sans"/>
          <w:b/>
          <w:color w:val="auto"/>
          <w:sz w:val="22"/>
        </w:rPr>
        <w:t>5</w:t>
      </w:r>
      <w:r w:rsidR="00C0185F" w:rsidRPr="00571315">
        <w:rPr>
          <w:rFonts w:ascii="Open Sans" w:eastAsia="Times New Roman" w:hAnsi="Open Sans" w:cs="Open Sans"/>
          <w:b/>
          <w:color w:val="auto"/>
          <w:sz w:val="22"/>
        </w:rPr>
        <w:t>r</w:t>
      </w:r>
      <w:r w:rsidR="00BE7387" w:rsidRPr="00571315">
        <w:rPr>
          <w:rFonts w:ascii="Open Sans" w:eastAsia="Times New Roman" w:hAnsi="Open Sans" w:cs="Open Sans"/>
          <w:b/>
          <w:color w:val="auto"/>
          <w:sz w:val="22"/>
        </w:rPr>
        <w:t>.</w:t>
      </w:r>
    </w:p>
    <w:p w14:paraId="7032F270" w14:textId="011A6CC4" w:rsidR="006A5234" w:rsidRPr="00571315" w:rsidRDefault="002C72E3" w:rsidP="005C371F">
      <w:pPr>
        <w:spacing w:after="0" w:line="240" w:lineRule="auto"/>
        <w:ind w:left="340" w:right="0" w:firstLine="0"/>
        <w:rPr>
          <w:rFonts w:ascii="Open Sans" w:eastAsia="Times New Roman" w:hAnsi="Open Sans" w:cs="Open Sans"/>
          <w:b/>
          <w:color w:val="auto"/>
          <w:sz w:val="16"/>
          <w:szCs w:val="16"/>
          <w:lang w:eastAsia="ar-SA"/>
        </w:rPr>
      </w:pPr>
      <w:r w:rsidRPr="00571315">
        <w:rPr>
          <w:rFonts w:ascii="Open Sans" w:eastAsia="Times New Roman" w:hAnsi="Open Sans" w:cs="Open Sans"/>
          <w:b/>
          <w:color w:val="auto"/>
          <w:sz w:val="16"/>
          <w:szCs w:val="16"/>
          <w:lang w:eastAsia="ar-SA"/>
        </w:rPr>
        <w:t xml:space="preserve">   </w:t>
      </w:r>
    </w:p>
    <w:p w14:paraId="6D8BA4A7" w14:textId="169A04DA" w:rsidR="006A5234" w:rsidRPr="00571315" w:rsidRDefault="006A5234" w:rsidP="005C371F">
      <w:pPr>
        <w:numPr>
          <w:ilvl w:val="0"/>
          <w:numId w:val="27"/>
        </w:numPr>
        <w:spacing w:after="0" w:line="240" w:lineRule="auto"/>
        <w:ind w:right="0"/>
        <w:rPr>
          <w:rFonts w:ascii="Open Sans" w:eastAsia="Times New Roman" w:hAnsi="Open Sans" w:cs="Open Sans"/>
          <w:color w:val="auto"/>
          <w:sz w:val="22"/>
        </w:rPr>
      </w:pPr>
      <w:r w:rsidRPr="00571315">
        <w:rPr>
          <w:rFonts w:ascii="Open Sans" w:eastAsia="Times New Roman" w:hAnsi="Open Sans" w:cs="Open Sans"/>
          <w:color w:val="auto"/>
          <w:sz w:val="22"/>
        </w:rPr>
        <w:t>warunki płatności: przelewem w terminie 30 dni</w:t>
      </w:r>
      <w:r w:rsidRPr="00571315">
        <w:rPr>
          <w:rFonts w:ascii="Open Sans" w:hAnsi="Open Sans" w:cs="Open Sans"/>
          <w:color w:val="auto"/>
        </w:rPr>
        <w:t xml:space="preserve"> </w:t>
      </w:r>
      <w:r w:rsidRPr="00571315">
        <w:rPr>
          <w:rFonts w:ascii="Open Sans" w:hAnsi="Open Sans" w:cs="Open Sans"/>
          <w:color w:val="auto"/>
          <w:sz w:val="22"/>
        </w:rPr>
        <w:t>od daty otrzymania przez Zamawiającego prawidłow</w:t>
      </w:r>
      <w:r w:rsidR="007F507E" w:rsidRPr="00571315">
        <w:rPr>
          <w:rFonts w:ascii="Open Sans" w:hAnsi="Open Sans" w:cs="Open Sans"/>
          <w:color w:val="auto"/>
          <w:sz w:val="22"/>
        </w:rPr>
        <w:t>o</w:t>
      </w:r>
      <w:r w:rsidRPr="00571315">
        <w:rPr>
          <w:rFonts w:ascii="Open Sans" w:hAnsi="Open Sans" w:cs="Open Sans"/>
          <w:color w:val="auto"/>
          <w:sz w:val="22"/>
        </w:rPr>
        <w:t xml:space="preserve"> wystawionej faktury</w:t>
      </w:r>
      <w:r w:rsidR="007048BA" w:rsidRPr="00571315">
        <w:rPr>
          <w:rFonts w:ascii="Open Sans" w:eastAsia="Times New Roman" w:hAnsi="Open Sans" w:cs="Open Sans"/>
          <w:color w:val="auto"/>
          <w:sz w:val="22"/>
        </w:rPr>
        <w:t>,</w:t>
      </w:r>
    </w:p>
    <w:p w14:paraId="21387F26" w14:textId="77777777" w:rsidR="006A5234" w:rsidRPr="00571315" w:rsidRDefault="006A5234" w:rsidP="005C371F">
      <w:pPr>
        <w:spacing w:after="0" w:line="240" w:lineRule="auto"/>
        <w:ind w:left="340" w:right="0" w:firstLine="0"/>
        <w:rPr>
          <w:rFonts w:ascii="Open Sans" w:eastAsia="Times New Roman" w:hAnsi="Open Sans" w:cs="Open Sans"/>
          <w:color w:val="auto"/>
          <w:sz w:val="16"/>
          <w:szCs w:val="16"/>
        </w:rPr>
      </w:pPr>
    </w:p>
    <w:p w14:paraId="0F729E9D" w14:textId="2CD41CE0" w:rsidR="002F60A5" w:rsidRPr="00571315" w:rsidRDefault="006A5234" w:rsidP="005C371F">
      <w:pPr>
        <w:numPr>
          <w:ilvl w:val="0"/>
          <w:numId w:val="27"/>
        </w:numPr>
        <w:spacing w:after="0" w:line="240" w:lineRule="auto"/>
        <w:ind w:right="0"/>
        <w:rPr>
          <w:rFonts w:ascii="Open Sans" w:eastAsia="Times New Roman" w:hAnsi="Open Sans" w:cs="Open Sans"/>
          <w:color w:val="auto"/>
          <w:sz w:val="22"/>
        </w:rPr>
      </w:pPr>
      <w:r w:rsidRPr="00571315">
        <w:rPr>
          <w:rFonts w:ascii="Open Sans" w:eastAsia="Times New Roman" w:hAnsi="Open Sans" w:cs="Open Sans"/>
          <w:color w:val="auto"/>
          <w:sz w:val="22"/>
        </w:rPr>
        <w:t>zapoznaliśmy się z SWZ, nie wnosimy do nich zastrzeżeń oraz uzyskaliśmy konieczne inf</w:t>
      </w:r>
      <w:r w:rsidR="007048BA" w:rsidRPr="00571315">
        <w:rPr>
          <w:rFonts w:ascii="Open Sans" w:eastAsia="Times New Roman" w:hAnsi="Open Sans" w:cs="Open Sans"/>
          <w:color w:val="auto"/>
          <w:sz w:val="22"/>
        </w:rPr>
        <w:t>ormacje do przygotowania oferty,</w:t>
      </w:r>
    </w:p>
    <w:p w14:paraId="3B3B9D4A" w14:textId="77777777" w:rsidR="002F60A5" w:rsidRPr="00571315" w:rsidRDefault="002F60A5" w:rsidP="005C371F">
      <w:pPr>
        <w:spacing w:after="0" w:line="240" w:lineRule="auto"/>
        <w:ind w:left="340" w:right="0" w:firstLine="0"/>
        <w:rPr>
          <w:rFonts w:ascii="Open Sans" w:eastAsia="Times New Roman" w:hAnsi="Open Sans" w:cs="Open Sans"/>
          <w:color w:val="auto"/>
          <w:sz w:val="16"/>
          <w:szCs w:val="16"/>
        </w:rPr>
      </w:pPr>
    </w:p>
    <w:p w14:paraId="790DF8D2" w14:textId="28EB2830" w:rsidR="0066340F" w:rsidRPr="00571315" w:rsidRDefault="0066340F" w:rsidP="005C371F">
      <w:pPr>
        <w:numPr>
          <w:ilvl w:val="0"/>
          <w:numId w:val="27"/>
        </w:numPr>
        <w:spacing w:after="0" w:line="240" w:lineRule="auto"/>
        <w:ind w:right="0"/>
        <w:rPr>
          <w:rFonts w:ascii="Open Sans" w:eastAsia="Times New Roman" w:hAnsi="Open Sans" w:cs="Open Sans"/>
          <w:color w:val="auto"/>
          <w:sz w:val="22"/>
        </w:rPr>
      </w:pPr>
      <w:r w:rsidRPr="00571315">
        <w:rPr>
          <w:rFonts w:ascii="Open Sans" w:hAnsi="Open Sans" w:cs="Open Sans"/>
          <w:color w:val="auto"/>
          <w:sz w:val="22"/>
        </w:rPr>
        <w:t>uważamy się za związanych niniejszą ofertą przez czas wskazany w SWZ. Na potwierdzenie powyższego wnieśliśmy wadium w wysokości:</w:t>
      </w:r>
    </w:p>
    <w:p w14:paraId="280F816F" w14:textId="77777777" w:rsidR="007148F3" w:rsidRPr="00571315" w:rsidRDefault="007148F3" w:rsidP="005C371F">
      <w:pPr>
        <w:spacing w:after="0" w:line="240" w:lineRule="auto"/>
        <w:ind w:left="340" w:right="0" w:firstLine="0"/>
        <w:rPr>
          <w:rFonts w:ascii="Open Sans" w:eastAsia="Times New Roman" w:hAnsi="Open Sans" w:cs="Open Sans"/>
          <w:color w:val="auto"/>
          <w:sz w:val="16"/>
          <w:szCs w:val="16"/>
        </w:rPr>
      </w:pPr>
    </w:p>
    <w:p w14:paraId="75E53D96" w14:textId="298F71B7" w:rsidR="006A5234" w:rsidRPr="00571315" w:rsidRDefault="00D84F58" w:rsidP="005C371F">
      <w:pPr>
        <w:spacing w:after="0" w:line="250" w:lineRule="auto"/>
        <w:ind w:left="340" w:right="0" w:firstLine="340"/>
        <w:rPr>
          <w:rFonts w:ascii="Open Sans" w:hAnsi="Open Sans" w:cs="Open Sans"/>
          <w:color w:val="auto"/>
          <w:sz w:val="22"/>
        </w:rPr>
      </w:pPr>
      <w:r w:rsidRPr="00D84F58">
        <w:rPr>
          <w:rFonts w:ascii="Open Sans" w:hAnsi="Open Sans" w:cs="Open Sans"/>
          <w:color w:val="auto"/>
          <w:sz w:val="22"/>
        </w:rPr>
        <w:t xml:space="preserve">350 000,00 </w:t>
      </w:r>
      <w:r w:rsidR="0066340F" w:rsidRPr="00571315">
        <w:rPr>
          <w:rFonts w:ascii="Open Sans" w:hAnsi="Open Sans" w:cs="Open Sans"/>
          <w:color w:val="auto"/>
          <w:sz w:val="22"/>
        </w:rPr>
        <w:t>zł w formie ……………………………..………………………………</w:t>
      </w:r>
      <w:r w:rsidR="00A03970" w:rsidRPr="00571315">
        <w:rPr>
          <w:rFonts w:ascii="Open Sans" w:hAnsi="Open Sans" w:cs="Open Sans"/>
          <w:color w:val="auto"/>
          <w:sz w:val="22"/>
        </w:rPr>
        <w:t>…</w:t>
      </w:r>
      <w:r w:rsidR="007048BA" w:rsidRPr="00571315">
        <w:rPr>
          <w:rFonts w:ascii="Open Sans" w:hAnsi="Open Sans" w:cs="Open Sans"/>
          <w:color w:val="auto"/>
          <w:sz w:val="22"/>
        </w:rPr>
        <w:t>,</w:t>
      </w:r>
    </w:p>
    <w:p w14:paraId="7678A185" w14:textId="245D08B3" w:rsidR="001F66CD" w:rsidRPr="00571315" w:rsidRDefault="006A5234" w:rsidP="009846C8">
      <w:pPr>
        <w:numPr>
          <w:ilvl w:val="0"/>
          <w:numId w:val="27"/>
        </w:numPr>
        <w:spacing w:after="0" w:line="240" w:lineRule="auto"/>
        <w:ind w:right="0"/>
        <w:rPr>
          <w:rFonts w:ascii="Open Sans" w:eastAsia="Times New Roman" w:hAnsi="Open Sans" w:cs="Open Sans"/>
          <w:color w:val="auto"/>
          <w:sz w:val="22"/>
        </w:rPr>
      </w:pPr>
      <w:r w:rsidRPr="00571315">
        <w:rPr>
          <w:rFonts w:ascii="Open Sans" w:eastAsia="Times New Roman" w:hAnsi="Open Sans" w:cs="Open Sans"/>
          <w:color w:val="auto"/>
          <w:sz w:val="22"/>
        </w:rPr>
        <w:t xml:space="preserve">zawarty w </w:t>
      </w:r>
      <w:r w:rsidR="002161BC" w:rsidRPr="00571315">
        <w:rPr>
          <w:rFonts w:ascii="Open Sans" w:eastAsia="Times New Roman" w:hAnsi="Open Sans" w:cs="Open Sans"/>
          <w:color w:val="auto"/>
          <w:sz w:val="22"/>
        </w:rPr>
        <w:t>SWZ</w:t>
      </w:r>
      <w:r w:rsidRPr="00571315">
        <w:rPr>
          <w:rFonts w:ascii="Open Sans" w:eastAsia="Times New Roman" w:hAnsi="Open Sans" w:cs="Open Sans"/>
          <w:color w:val="auto"/>
          <w:sz w:val="22"/>
        </w:rPr>
        <w:t xml:space="preserve"> projekt umowy został przez nas w pełni zaakceptowany i zobowiązujemy się, w</w:t>
      </w:r>
      <w:r w:rsidR="009846C8" w:rsidRPr="00571315">
        <w:rPr>
          <w:rFonts w:ascii="Open Sans" w:eastAsia="Times New Roman" w:hAnsi="Open Sans" w:cs="Open Sans"/>
          <w:color w:val="auto"/>
          <w:sz w:val="22"/>
        </w:rPr>
        <w:t> </w:t>
      </w:r>
      <w:r w:rsidRPr="00571315">
        <w:rPr>
          <w:rFonts w:ascii="Open Sans" w:eastAsia="Times New Roman" w:hAnsi="Open Sans" w:cs="Open Sans"/>
          <w:color w:val="auto"/>
          <w:sz w:val="22"/>
        </w:rPr>
        <w:t>przypadku wyboru naszej oferty, do zawarcia umowy na wyżej wymienionych warunkach, w</w:t>
      </w:r>
      <w:r w:rsidR="009846C8" w:rsidRPr="00571315">
        <w:rPr>
          <w:rFonts w:ascii="Open Sans" w:eastAsia="Times New Roman" w:hAnsi="Open Sans" w:cs="Open Sans"/>
          <w:color w:val="auto"/>
          <w:sz w:val="22"/>
        </w:rPr>
        <w:t> </w:t>
      </w:r>
      <w:r w:rsidRPr="00571315">
        <w:rPr>
          <w:rFonts w:ascii="Open Sans" w:eastAsia="Times New Roman" w:hAnsi="Open Sans" w:cs="Open Sans"/>
          <w:color w:val="auto"/>
          <w:sz w:val="22"/>
        </w:rPr>
        <w:t xml:space="preserve">miejscu i terminie wyznaczonym przez Zamawiającego, z uwzględnieniem ewentualnych modyfikacji wprowadzonych przez Zamawiającego przed terminem składania ofert, w drodze zapytań do </w:t>
      </w:r>
      <w:r w:rsidR="002161BC" w:rsidRPr="00571315">
        <w:rPr>
          <w:rFonts w:ascii="Open Sans" w:eastAsia="Times New Roman" w:hAnsi="Open Sans" w:cs="Open Sans"/>
          <w:color w:val="auto"/>
          <w:sz w:val="22"/>
        </w:rPr>
        <w:t>SWZ</w:t>
      </w:r>
      <w:r w:rsidRPr="00571315">
        <w:rPr>
          <w:rFonts w:ascii="Open Sans" w:eastAsia="Times New Roman" w:hAnsi="Open Sans" w:cs="Open Sans"/>
          <w:color w:val="auto"/>
          <w:sz w:val="22"/>
        </w:rPr>
        <w:t>.</w:t>
      </w:r>
    </w:p>
    <w:p w14:paraId="372BF324" w14:textId="3D53F236" w:rsidR="005109C8" w:rsidRPr="00571315" w:rsidRDefault="005109C8" w:rsidP="00764A99">
      <w:pPr>
        <w:pStyle w:val="Akapitzlist"/>
        <w:widowControl w:val="0"/>
        <w:numPr>
          <w:ilvl w:val="0"/>
          <w:numId w:val="33"/>
        </w:numPr>
        <w:tabs>
          <w:tab w:val="left" w:pos="426"/>
          <w:tab w:val="left" w:pos="709"/>
        </w:tabs>
        <w:suppressAutoHyphens/>
        <w:autoSpaceDE w:val="0"/>
        <w:spacing w:before="120" w:after="0" w:line="240" w:lineRule="auto"/>
        <w:ind w:left="357" w:right="-425" w:hanging="357"/>
        <w:contextualSpacing w:val="0"/>
        <w:rPr>
          <w:rFonts w:ascii="Open Sans" w:eastAsia="SimSun" w:hAnsi="Open Sans" w:cs="Open Sans"/>
          <w:b/>
          <w:bCs/>
          <w:kern w:val="1"/>
          <w:sz w:val="22"/>
          <w:lang w:eastAsia="hi-IN" w:bidi="hi-IN"/>
        </w:rPr>
      </w:pPr>
      <w:r w:rsidRPr="00571315">
        <w:rPr>
          <w:rFonts w:ascii="Open Sans" w:eastAsia="SimSun" w:hAnsi="Open Sans" w:cs="Open Sans"/>
          <w:bCs/>
          <w:kern w:val="1"/>
          <w:sz w:val="22"/>
          <w:lang w:eastAsia="hi-IN" w:bidi="hi-IN"/>
        </w:rPr>
        <w:t>Oświadczamy</w:t>
      </w:r>
      <w:r w:rsidRPr="00571315">
        <w:rPr>
          <w:rFonts w:ascii="Open Sans" w:eastAsia="SimSun" w:hAnsi="Open Sans" w:cs="Open Sans"/>
          <w:kern w:val="1"/>
          <w:sz w:val="22"/>
          <w:lang w:eastAsia="hi-IN" w:bidi="hi-IN"/>
        </w:rPr>
        <w:t xml:space="preserve">, iż załączyliśmy w odrębnym pliku/plikach, w załączeniu do niniejszej oferty, informacje stanowiące tajemnicę przedsiębiorstwa w </w:t>
      </w:r>
      <w:r w:rsidRPr="00571315">
        <w:rPr>
          <w:rFonts w:ascii="Open Sans" w:eastAsia="SimSun" w:hAnsi="Open Sans" w:cs="Open Sans"/>
          <w:bCs/>
          <w:kern w:val="1"/>
          <w:sz w:val="22"/>
          <w:lang w:eastAsia="hi-IN" w:bidi="hi-IN"/>
        </w:rPr>
        <w:t>rozumieniu przepisów o zwalczaniu nieuczciwej konkurencji</w:t>
      </w:r>
      <w:r w:rsidRPr="00571315">
        <w:rPr>
          <w:rFonts w:ascii="Open Sans" w:eastAsia="SimSun" w:hAnsi="Open Sans" w:cs="Open Sans"/>
          <w:kern w:val="1"/>
          <w:sz w:val="22"/>
          <w:lang w:eastAsia="hi-IN" w:bidi="hi-IN"/>
        </w:rPr>
        <w:t xml:space="preserve">. </w:t>
      </w:r>
      <w:r w:rsidRPr="00571315">
        <w:rPr>
          <w:rFonts w:ascii="Open Sans" w:hAnsi="Open Sans" w:cs="Open Sans"/>
          <w:sz w:val="22"/>
        </w:rPr>
        <w:t xml:space="preserve">W załączeniu przedkładamy wyjaśnienia, </w:t>
      </w:r>
      <w:r w:rsidR="00A03970" w:rsidRPr="00571315">
        <w:rPr>
          <w:rFonts w:ascii="Open Sans" w:hAnsi="Open Sans" w:cs="Open Sans"/>
          <w:sz w:val="22"/>
        </w:rPr>
        <w:t xml:space="preserve">o których mowa w § 11 ust 3 pkt </w:t>
      </w:r>
      <w:r w:rsidR="00D70009">
        <w:rPr>
          <w:rFonts w:ascii="Open Sans" w:hAnsi="Open Sans" w:cs="Open Sans"/>
          <w:sz w:val="22"/>
        </w:rPr>
        <w:t>6</w:t>
      </w:r>
      <w:r w:rsidR="00A03970" w:rsidRPr="00571315">
        <w:rPr>
          <w:rFonts w:ascii="Open Sans" w:hAnsi="Open Sans" w:cs="Open Sans"/>
          <w:sz w:val="22"/>
        </w:rPr>
        <w:t xml:space="preserve"> SWZ</w:t>
      </w:r>
      <w:r w:rsidRPr="00571315">
        <w:rPr>
          <w:rFonts w:ascii="Open Sans" w:hAnsi="Open Sans" w:cs="Open Sans"/>
          <w:sz w:val="22"/>
        </w:rPr>
        <w:t>.</w:t>
      </w:r>
      <w:r w:rsidRPr="00571315">
        <w:rPr>
          <w:rFonts w:ascii="Open Sans" w:hAnsi="Open Sans" w:cs="Open Sans"/>
          <w:i/>
          <w:sz w:val="22"/>
        </w:rPr>
        <w:t xml:space="preserve"> </w:t>
      </w:r>
      <w:r w:rsidRPr="00571315">
        <w:rPr>
          <w:rStyle w:val="Odwoanieprzypisudolnego"/>
          <w:rFonts w:ascii="Open Sans" w:eastAsia="SimSun" w:hAnsi="Open Sans" w:cs="Open Sans"/>
          <w:b/>
          <w:bCs/>
          <w:kern w:val="1"/>
          <w:sz w:val="22"/>
          <w:lang w:eastAsia="hi-IN" w:bidi="hi-IN"/>
        </w:rPr>
        <w:footnoteReference w:id="1"/>
      </w:r>
    </w:p>
    <w:p w14:paraId="09413E9F" w14:textId="5D8F47FA" w:rsidR="001F66CD" w:rsidRPr="00571315" w:rsidRDefault="00D02358" w:rsidP="00764A99">
      <w:pPr>
        <w:pStyle w:val="Akapitzlist"/>
        <w:numPr>
          <w:ilvl w:val="0"/>
          <w:numId w:val="33"/>
        </w:numPr>
        <w:spacing w:before="120" w:after="120" w:line="240" w:lineRule="auto"/>
        <w:ind w:left="357" w:right="0" w:hanging="357"/>
        <w:rPr>
          <w:rFonts w:ascii="Open Sans" w:hAnsi="Open Sans" w:cs="Open Sans"/>
          <w:color w:val="auto"/>
          <w:sz w:val="22"/>
        </w:rPr>
      </w:pPr>
      <w:r w:rsidRPr="00571315">
        <w:rPr>
          <w:rFonts w:ascii="Open Sans" w:hAnsi="Open Sans" w:cs="Open Sans"/>
          <w:color w:val="auto"/>
          <w:sz w:val="22"/>
        </w:rPr>
        <w:t xml:space="preserve">Oświadczamy, że pełnomocnikiem Wykonawców wspólnie ubiegających się o udzielenie niniejszego zamówienia jest: </w:t>
      </w:r>
      <w:r w:rsidR="00F3796D" w:rsidRPr="00571315">
        <w:rPr>
          <w:rFonts w:ascii="Open Sans" w:hAnsi="Open Sans" w:cs="Open Sans"/>
          <w:b/>
          <w:color w:val="auto"/>
          <w:sz w:val="22"/>
          <w:vertAlign w:val="superscript"/>
        </w:rPr>
        <w:t>2</w:t>
      </w:r>
      <w:r w:rsidRPr="00571315">
        <w:rPr>
          <w:rFonts w:ascii="Open Sans" w:hAnsi="Open Sans" w:cs="Open Sans"/>
          <w:b/>
          <w:color w:val="auto"/>
          <w:sz w:val="22"/>
          <w:vertAlign w:val="superscript"/>
        </w:rPr>
        <w:t xml:space="preserve"> </w:t>
      </w:r>
    </w:p>
    <w:p w14:paraId="270C1BDA" w14:textId="77777777" w:rsidR="001F66CD" w:rsidRPr="00571315" w:rsidRDefault="00D02358" w:rsidP="00A86B86">
      <w:pPr>
        <w:spacing w:after="120" w:line="240" w:lineRule="auto"/>
        <w:ind w:left="351" w:right="0" w:hanging="11"/>
        <w:rPr>
          <w:rFonts w:ascii="Open Sans" w:hAnsi="Open Sans" w:cs="Open Sans"/>
          <w:color w:val="auto"/>
          <w:sz w:val="22"/>
        </w:rPr>
      </w:pPr>
      <w:r w:rsidRPr="00571315">
        <w:rPr>
          <w:rFonts w:ascii="Open Sans" w:hAnsi="Open Sans" w:cs="Open Sans"/>
          <w:color w:val="auto"/>
          <w:sz w:val="22"/>
        </w:rPr>
        <w:t>……………………………………………….…………………………………………………</w:t>
      </w:r>
      <w:r w:rsidR="007048BA" w:rsidRPr="00571315">
        <w:rPr>
          <w:rFonts w:ascii="Open Sans" w:hAnsi="Open Sans" w:cs="Open Sans"/>
          <w:color w:val="auto"/>
          <w:sz w:val="22"/>
        </w:rPr>
        <w:t>……</w:t>
      </w:r>
      <w:r w:rsidRPr="00571315">
        <w:rPr>
          <w:rFonts w:ascii="Open Sans" w:hAnsi="Open Sans" w:cs="Open Sans"/>
          <w:color w:val="auto"/>
          <w:sz w:val="22"/>
        </w:rPr>
        <w:t xml:space="preserve">…… </w:t>
      </w:r>
    </w:p>
    <w:p w14:paraId="1695359E" w14:textId="77777777" w:rsidR="007048BA" w:rsidRPr="00571315" w:rsidRDefault="007048BA" w:rsidP="007048BA">
      <w:pPr>
        <w:spacing w:after="0" w:line="240" w:lineRule="auto"/>
        <w:ind w:left="351" w:right="0" w:hanging="11"/>
        <w:rPr>
          <w:rFonts w:ascii="Open Sans" w:hAnsi="Open Sans" w:cs="Open Sans"/>
          <w:color w:val="auto"/>
          <w:sz w:val="22"/>
        </w:rPr>
      </w:pPr>
      <w:r w:rsidRPr="00571315">
        <w:rPr>
          <w:rFonts w:ascii="Open Sans" w:hAnsi="Open Sans" w:cs="Open Sans"/>
          <w:color w:val="auto"/>
          <w:sz w:val="22"/>
        </w:rPr>
        <w:t xml:space="preserve">……………………………………………….…………………………………………………………… </w:t>
      </w:r>
    </w:p>
    <w:p w14:paraId="7536A372" w14:textId="77777777" w:rsidR="001F66CD" w:rsidRPr="00571315" w:rsidRDefault="00D02358" w:rsidP="007A1F8E">
      <w:pPr>
        <w:spacing w:after="0" w:line="240" w:lineRule="auto"/>
        <w:ind w:left="855" w:right="0" w:firstLine="0"/>
        <w:jc w:val="left"/>
        <w:rPr>
          <w:rFonts w:ascii="Open Sans" w:hAnsi="Open Sans" w:cs="Open Sans"/>
          <w:color w:val="auto"/>
        </w:rPr>
      </w:pPr>
      <w:r w:rsidRPr="00571315">
        <w:rPr>
          <w:rFonts w:ascii="Open Sans" w:hAnsi="Open Sans" w:cs="Open Sans"/>
          <w:i/>
          <w:color w:val="auto"/>
          <w:sz w:val="16"/>
        </w:rPr>
        <w:t xml:space="preserve">nazwa (w przypadku osoby fizycznej –  imię i nazwisko) podmiotu oraz adres do korespondencji </w:t>
      </w:r>
    </w:p>
    <w:p w14:paraId="4C293D55" w14:textId="79027971" w:rsidR="001F66CD" w:rsidRPr="00571315" w:rsidRDefault="00D02358" w:rsidP="009B4C57">
      <w:pPr>
        <w:pStyle w:val="Akapitzlist"/>
        <w:numPr>
          <w:ilvl w:val="0"/>
          <w:numId w:val="28"/>
        </w:numPr>
        <w:spacing w:after="0" w:line="240" w:lineRule="auto"/>
        <w:ind w:left="357" w:right="0" w:hanging="357"/>
        <w:rPr>
          <w:rFonts w:ascii="Open Sans" w:hAnsi="Open Sans" w:cs="Open Sans"/>
          <w:color w:val="auto"/>
          <w:sz w:val="22"/>
        </w:rPr>
      </w:pPr>
      <w:r w:rsidRPr="00571315">
        <w:rPr>
          <w:rFonts w:ascii="Open Sans" w:hAnsi="Open Sans" w:cs="Open Sans"/>
          <w:color w:val="auto"/>
          <w:sz w:val="22"/>
        </w:rPr>
        <w:t>Oświadczamy, że wadium złożone</w:t>
      </w:r>
      <w:r w:rsidR="00FF7D4B" w:rsidRPr="00571315">
        <w:rPr>
          <w:rFonts w:ascii="Open Sans" w:hAnsi="Open Sans" w:cs="Open Sans"/>
          <w:color w:val="auto"/>
          <w:sz w:val="22"/>
        </w:rPr>
        <w:t xml:space="preserve"> </w:t>
      </w:r>
      <w:r w:rsidRPr="00571315">
        <w:rPr>
          <w:rFonts w:ascii="Open Sans" w:hAnsi="Open Sans" w:cs="Open Sans"/>
          <w:color w:val="auto"/>
          <w:sz w:val="22"/>
        </w:rPr>
        <w:t xml:space="preserve">zgodnie z wymogami SWZ należy zwrócić na rachunek bankowy  </w:t>
      </w:r>
    </w:p>
    <w:p w14:paraId="6522B587" w14:textId="77777777" w:rsidR="001F66CD" w:rsidRPr="00571315" w:rsidRDefault="00D02358" w:rsidP="00A86B86">
      <w:pPr>
        <w:tabs>
          <w:tab w:val="center" w:pos="942"/>
          <w:tab w:val="center" w:pos="1563"/>
          <w:tab w:val="center" w:pos="3876"/>
        </w:tabs>
        <w:spacing w:after="120" w:line="240" w:lineRule="auto"/>
        <w:ind w:left="340" w:right="0" w:firstLine="0"/>
        <w:jc w:val="left"/>
        <w:rPr>
          <w:rFonts w:ascii="Open Sans" w:hAnsi="Open Sans" w:cs="Open Sans"/>
          <w:color w:val="auto"/>
          <w:sz w:val="22"/>
        </w:rPr>
      </w:pPr>
      <w:r w:rsidRPr="00571315">
        <w:rPr>
          <w:rFonts w:ascii="Open Sans" w:hAnsi="Open Sans" w:cs="Open Sans"/>
          <w:color w:val="auto"/>
          <w:sz w:val="22"/>
        </w:rPr>
        <w:t xml:space="preserve">nr </w:t>
      </w:r>
      <w:r w:rsidRPr="00571315">
        <w:rPr>
          <w:rFonts w:ascii="Open Sans" w:hAnsi="Open Sans" w:cs="Open Sans"/>
          <w:color w:val="auto"/>
          <w:sz w:val="22"/>
        </w:rPr>
        <w:tab/>
        <w:t>…………………………………………………………</w:t>
      </w:r>
      <w:r w:rsidR="00156C83" w:rsidRPr="00571315">
        <w:rPr>
          <w:rFonts w:ascii="Open Sans" w:hAnsi="Open Sans" w:cs="Open Sans"/>
          <w:color w:val="auto"/>
          <w:sz w:val="22"/>
        </w:rPr>
        <w:t>………………..</w:t>
      </w:r>
      <w:r w:rsidRPr="00571315">
        <w:rPr>
          <w:rFonts w:ascii="Open Sans" w:hAnsi="Open Sans" w:cs="Open Sans"/>
          <w:color w:val="auto"/>
          <w:sz w:val="22"/>
        </w:rPr>
        <w:t xml:space="preserve">……… </w:t>
      </w:r>
    </w:p>
    <w:p w14:paraId="7F9AD91A" w14:textId="249E65DF" w:rsidR="001F66CD" w:rsidRPr="00571315" w:rsidRDefault="00D02358" w:rsidP="00B3403A">
      <w:pPr>
        <w:tabs>
          <w:tab w:val="center" w:pos="1388"/>
          <w:tab w:val="center" w:pos="3923"/>
        </w:tabs>
        <w:spacing w:after="0" w:line="240" w:lineRule="auto"/>
        <w:ind w:left="340" w:right="0" w:firstLine="0"/>
        <w:jc w:val="left"/>
        <w:rPr>
          <w:rFonts w:ascii="Open Sans" w:eastAsia="Times New Roman" w:hAnsi="Open Sans" w:cs="Open Sans"/>
          <w:color w:val="auto"/>
          <w:sz w:val="22"/>
        </w:rPr>
      </w:pPr>
      <w:r w:rsidRPr="00571315">
        <w:rPr>
          <w:rFonts w:ascii="Open Sans" w:hAnsi="Open Sans" w:cs="Open Sans"/>
          <w:color w:val="auto"/>
          <w:sz w:val="22"/>
        </w:rPr>
        <w:t xml:space="preserve">nazwa banku </w:t>
      </w:r>
      <w:r w:rsidRPr="00571315">
        <w:rPr>
          <w:rFonts w:ascii="Open Sans" w:hAnsi="Open Sans" w:cs="Open Sans"/>
          <w:color w:val="auto"/>
          <w:sz w:val="22"/>
        </w:rPr>
        <w:tab/>
        <w:t>………………………………………………………………</w:t>
      </w:r>
      <w:r w:rsidR="00156C83" w:rsidRPr="00571315">
        <w:rPr>
          <w:rFonts w:ascii="Open Sans" w:hAnsi="Open Sans" w:cs="Open Sans"/>
          <w:color w:val="auto"/>
          <w:sz w:val="22"/>
        </w:rPr>
        <w:t>..</w:t>
      </w:r>
      <w:r w:rsidRPr="00571315">
        <w:rPr>
          <w:rFonts w:ascii="Open Sans" w:hAnsi="Open Sans" w:cs="Open Sans"/>
          <w:color w:val="auto"/>
          <w:sz w:val="22"/>
        </w:rPr>
        <w:t>……</w:t>
      </w:r>
      <w:r w:rsidRPr="00571315">
        <w:rPr>
          <w:rFonts w:ascii="Open Sans" w:eastAsia="Times New Roman" w:hAnsi="Open Sans" w:cs="Open Sans"/>
          <w:color w:val="auto"/>
          <w:sz w:val="22"/>
        </w:rPr>
        <w:t xml:space="preserve"> </w:t>
      </w:r>
    </w:p>
    <w:p w14:paraId="6BB6D913" w14:textId="11113ED1" w:rsidR="00B3403A" w:rsidRPr="00571315" w:rsidRDefault="00B3403A" w:rsidP="008E636A">
      <w:pPr>
        <w:tabs>
          <w:tab w:val="center" w:pos="1388"/>
          <w:tab w:val="center" w:pos="3923"/>
        </w:tabs>
        <w:spacing w:line="240" w:lineRule="auto"/>
        <w:ind w:left="340" w:right="0" w:firstLine="0"/>
        <w:jc w:val="left"/>
        <w:rPr>
          <w:rFonts w:ascii="Open Sans" w:hAnsi="Open Sans" w:cs="Open Sans"/>
          <w:color w:val="auto"/>
          <w:sz w:val="18"/>
          <w:szCs w:val="18"/>
        </w:rPr>
      </w:pPr>
      <w:r w:rsidRPr="00571315">
        <w:rPr>
          <w:rFonts w:ascii="Open Sans" w:eastAsia="Times New Roman" w:hAnsi="Open Sans" w:cs="Open Sans"/>
          <w:color w:val="auto"/>
          <w:sz w:val="18"/>
          <w:szCs w:val="18"/>
        </w:rPr>
        <w:t>(w przypadku wadium wniesionego w pieniądzu)</w:t>
      </w:r>
    </w:p>
    <w:p w14:paraId="40BDF275" w14:textId="6EF9E79F" w:rsidR="005B53EF" w:rsidRPr="00571315" w:rsidRDefault="005B53EF" w:rsidP="009B4C57">
      <w:pPr>
        <w:pStyle w:val="Akapitzlist"/>
        <w:numPr>
          <w:ilvl w:val="0"/>
          <w:numId w:val="29"/>
        </w:numPr>
        <w:spacing w:after="120" w:line="240" w:lineRule="auto"/>
        <w:ind w:left="357" w:right="0" w:hanging="357"/>
        <w:rPr>
          <w:rFonts w:ascii="Open Sans" w:hAnsi="Open Sans" w:cs="Open Sans"/>
          <w:color w:val="auto"/>
          <w:sz w:val="22"/>
        </w:rPr>
      </w:pPr>
      <w:r w:rsidRPr="00571315">
        <w:rPr>
          <w:rFonts w:ascii="Open Sans" w:eastAsia="SimSun" w:hAnsi="Open Sans" w:cs="Open Sans"/>
          <w:color w:val="auto"/>
          <w:kern w:val="1"/>
          <w:sz w:val="22"/>
          <w:lang w:eastAsia="hi-IN" w:bidi="hi-IN"/>
        </w:rPr>
        <w:t>Oświadczamy, że wybór naszej oferty</w:t>
      </w:r>
      <w:r w:rsidR="00F3796D" w:rsidRPr="00571315">
        <w:rPr>
          <w:rFonts w:ascii="Open Sans" w:eastAsia="SimSun" w:hAnsi="Open Sans" w:cs="Open Sans"/>
          <w:b/>
          <w:color w:val="auto"/>
          <w:kern w:val="22"/>
          <w:sz w:val="22"/>
          <w:vertAlign w:val="superscript"/>
          <w:lang w:eastAsia="hi-IN" w:bidi="hi-IN"/>
        </w:rPr>
        <w:t>3</w:t>
      </w:r>
    </w:p>
    <w:p w14:paraId="7910FA66" w14:textId="77777777" w:rsidR="00CA349C" w:rsidRPr="00571315" w:rsidRDefault="005B53EF" w:rsidP="00B3403A">
      <w:pPr>
        <w:widowControl w:val="0"/>
        <w:spacing w:before="120" w:after="120" w:line="240" w:lineRule="auto"/>
        <w:ind w:left="357" w:right="-427" w:firstLine="0"/>
        <w:contextualSpacing/>
        <w:rPr>
          <w:rFonts w:ascii="Open Sans" w:eastAsia="SimSun" w:hAnsi="Open Sans" w:cs="Open Sans"/>
          <w:color w:val="auto"/>
          <w:kern w:val="1"/>
          <w:sz w:val="22"/>
          <w:lang w:eastAsia="hi-IN" w:bidi="hi-IN"/>
        </w:rPr>
      </w:pPr>
      <w:r w:rsidRPr="00571315">
        <w:rPr>
          <w:rFonts w:ascii="Open Sans" w:eastAsia="SimSun" w:hAnsi="Open Sans" w:cs="Open Sans"/>
          <w:b/>
          <w:color w:val="auto"/>
          <w:kern w:val="1"/>
          <w:sz w:val="24"/>
          <w:szCs w:val="24"/>
          <w:lang w:eastAsia="hi-IN" w:bidi="hi-IN"/>
        </w:rPr>
        <w:sym w:font="Symbol" w:char="F093"/>
      </w:r>
      <w:r w:rsidRPr="00571315">
        <w:rPr>
          <w:rFonts w:ascii="Open Sans" w:eastAsia="SimSun" w:hAnsi="Open Sans" w:cs="Open Sans"/>
          <w:color w:val="auto"/>
          <w:kern w:val="1"/>
          <w:lang w:eastAsia="hi-IN" w:bidi="hi-IN"/>
        </w:rPr>
        <w:t xml:space="preserve"> </w:t>
      </w:r>
      <w:r w:rsidRPr="00571315">
        <w:rPr>
          <w:rFonts w:ascii="Open Sans" w:eastAsia="SimSun" w:hAnsi="Open Sans" w:cs="Open Sans"/>
          <w:color w:val="auto"/>
          <w:kern w:val="1"/>
          <w:sz w:val="22"/>
          <w:lang w:eastAsia="hi-IN" w:bidi="hi-IN"/>
        </w:rPr>
        <w:t>nie będzie prowadził do powstania u Zamawiającego obowiązku podatkowego zgodnie</w:t>
      </w:r>
    </w:p>
    <w:p w14:paraId="520B3BA2" w14:textId="41C39FA0" w:rsidR="005B53EF" w:rsidRPr="00571315" w:rsidRDefault="00CA349C" w:rsidP="00B3403A">
      <w:pPr>
        <w:widowControl w:val="0"/>
        <w:spacing w:before="120" w:after="120" w:line="240" w:lineRule="auto"/>
        <w:ind w:left="357" w:right="-427" w:firstLine="0"/>
        <w:contextualSpacing/>
        <w:rPr>
          <w:rFonts w:ascii="Open Sans" w:eastAsia="SimSun" w:hAnsi="Open Sans" w:cs="Open Sans"/>
          <w:color w:val="auto"/>
          <w:kern w:val="1"/>
          <w:sz w:val="22"/>
          <w:lang w:eastAsia="hi-IN" w:bidi="hi-IN"/>
        </w:rPr>
      </w:pPr>
      <w:r w:rsidRPr="00571315">
        <w:rPr>
          <w:rFonts w:ascii="Open Sans" w:eastAsia="SimSun" w:hAnsi="Open Sans" w:cs="Open Sans"/>
          <w:b/>
          <w:color w:val="auto"/>
          <w:kern w:val="1"/>
          <w:sz w:val="24"/>
          <w:szCs w:val="24"/>
          <w:lang w:eastAsia="hi-IN" w:bidi="hi-IN"/>
        </w:rPr>
        <w:t xml:space="preserve">  </w:t>
      </w:r>
      <w:r w:rsidR="005B53EF" w:rsidRPr="00571315">
        <w:rPr>
          <w:rFonts w:ascii="Open Sans" w:eastAsia="SimSun" w:hAnsi="Open Sans" w:cs="Open Sans"/>
          <w:color w:val="auto"/>
          <w:kern w:val="1"/>
          <w:sz w:val="22"/>
          <w:lang w:eastAsia="hi-IN" w:bidi="hi-IN"/>
        </w:rPr>
        <w:t xml:space="preserve"> z</w:t>
      </w:r>
      <w:r w:rsidRPr="00571315">
        <w:rPr>
          <w:rFonts w:ascii="Open Sans" w:eastAsia="SimSun" w:hAnsi="Open Sans" w:cs="Open Sans"/>
          <w:color w:val="auto"/>
          <w:kern w:val="1"/>
          <w:sz w:val="22"/>
          <w:lang w:eastAsia="hi-IN" w:bidi="hi-IN"/>
        </w:rPr>
        <w:t> </w:t>
      </w:r>
      <w:r w:rsidR="005B53EF" w:rsidRPr="00571315">
        <w:rPr>
          <w:rFonts w:ascii="Open Sans" w:eastAsia="SimSun" w:hAnsi="Open Sans" w:cs="Open Sans"/>
          <w:color w:val="auto"/>
          <w:kern w:val="1"/>
          <w:sz w:val="22"/>
          <w:lang w:eastAsia="hi-IN" w:bidi="hi-IN"/>
        </w:rPr>
        <w:t>przepisami o podatku od towarów i usług.</w:t>
      </w:r>
    </w:p>
    <w:p w14:paraId="1C13939B" w14:textId="77777777" w:rsidR="00CA349C" w:rsidRPr="00571315" w:rsidRDefault="005B53EF" w:rsidP="00B3403A">
      <w:pPr>
        <w:widowControl w:val="0"/>
        <w:spacing w:before="120" w:after="120" w:line="240" w:lineRule="auto"/>
        <w:ind w:left="357" w:right="-427" w:firstLine="0"/>
        <w:contextualSpacing/>
        <w:rPr>
          <w:rFonts w:ascii="Open Sans" w:eastAsia="SimSun" w:hAnsi="Open Sans" w:cs="Open Sans"/>
          <w:color w:val="auto"/>
          <w:kern w:val="1"/>
          <w:sz w:val="22"/>
          <w:lang w:eastAsia="hi-IN" w:bidi="hi-IN"/>
        </w:rPr>
      </w:pPr>
      <w:r w:rsidRPr="00571315">
        <w:rPr>
          <w:rFonts w:ascii="Open Sans" w:eastAsia="SimSun" w:hAnsi="Open Sans" w:cs="Open Sans"/>
          <w:b/>
          <w:color w:val="auto"/>
          <w:kern w:val="1"/>
          <w:sz w:val="24"/>
          <w:szCs w:val="24"/>
          <w:lang w:eastAsia="hi-IN" w:bidi="hi-IN"/>
        </w:rPr>
        <w:sym w:font="Symbol" w:char="F093"/>
      </w:r>
      <w:r w:rsidRPr="00571315">
        <w:rPr>
          <w:rFonts w:ascii="Open Sans" w:eastAsia="SimSun" w:hAnsi="Open Sans" w:cs="Open Sans"/>
          <w:b/>
          <w:color w:val="auto"/>
          <w:kern w:val="1"/>
          <w:lang w:eastAsia="hi-IN" w:bidi="hi-IN"/>
        </w:rPr>
        <w:t xml:space="preserve"> </w:t>
      </w:r>
      <w:r w:rsidR="002621CE" w:rsidRPr="00571315">
        <w:rPr>
          <w:rFonts w:ascii="Open Sans" w:eastAsia="SimSun" w:hAnsi="Open Sans" w:cs="Open Sans"/>
          <w:b/>
          <w:color w:val="auto"/>
          <w:kern w:val="1"/>
          <w:lang w:eastAsia="hi-IN" w:bidi="hi-IN"/>
        </w:rPr>
        <w:t xml:space="preserve"> </w:t>
      </w:r>
      <w:r w:rsidRPr="00571315">
        <w:rPr>
          <w:rFonts w:ascii="Open Sans" w:eastAsia="SimSun" w:hAnsi="Open Sans" w:cs="Open Sans"/>
          <w:color w:val="auto"/>
          <w:kern w:val="1"/>
          <w:sz w:val="22"/>
          <w:lang w:eastAsia="hi-IN" w:bidi="hi-IN"/>
        </w:rPr>
        <w:t>będzie prowadził do powstania u Zamawiającego obowiązku podatkowego zgodnie z przepisami</w:t>
      </w:r>
    </w:p>
    <w:p w14:paraId="5FD3081E" w14:textId="3289950E" w:rsidR="00CA349C" w:rsidRPr="00571315" w:rsidRDefault="00CA349C" w:rsidP="00B3403A">
      <w:pPr>
        <w:widowControl w:val="0"/>
        <w:spacing w:before="120" w:after="120" w:line="240" w:lineRule="auto"/>
        <w:ind w:left="357" w:right="-427" w:firstLine="0"/>
        <w:contextualSpacing/>
        <w:rPr>
          <w:rFonts w:ascii="Open Sans" w:eastAsia="SimSun" w:hAnsi="Open Sans" w:cs="Open Sans"/>
          <w:color w:val="auto"/>
          <w:kern w:val="1"/>
          <w:sz w:val="22"/>
          <w:lang w:eastAsia="hi-IN" w:bidi="hi-IN"/>
        </w:rPr>
      </w:pPr>
      <w:r w:rsidRPr="00571315">
        <w:rPr>
          <w:rFonts w:ascii="Open Sans" w:eastAsia="SimSun" w:hAnsi="Open Sans" w:cs="Open Sans"/>
          <w:b/>
          <w:color w:val="auto"/>
          <w:kern w:val="1"/>
          <w:sz w:val="24"/>
          <w:szCs w:val="24"/>
          <w:lang w:eastAsia="hi-IN" w:bidi="hi-IN"/>
        </w:rPr>
        <w:t xml:space="preserve">  </w:t>
      </w:r>
      <w:r w:rsidR="005B53EF" w:rsidRPr="00571315">
        <w:rPr>
          <w:rFonts w:ascii="Open Sans" w:eastAsia="SimSun" w:hAnsi="Open Sans" w:cs="Open Sans"/>
          <w:color w:val="auto"/>
          <w:kern w:val="1"/>
          <w:sz w:val="22"/>
          <w:lang w:eastAsia="hi-IN" w:bidi="hi-IN"/>
        </w:rPr>
        <w:t xml:space="preserve"> </w:t>
      </w:r>
      <w:r w:rsidRPr="00571315">
        <w:rPr>
          <w:rFonts w:ascii="Open Sans" w:eastAsia="SimSun" w:hAnsi="Open Sans" w:cs="Open Sans"/>
          <w:color w:val="auto"/>
          <w:kern w:val="1"/>
          <w:sz w:val="22"/>
          <w:lang w:eastAsia="hi-IN" w:bidi="hi-IN"/>
        </w:rPr>
        <w:t xml:space="preserve"> </w:t>
      </w:r>
      <w:r w:rsidR="005B53EF" w:rsidRPr="00571315">
        <w:rPr>
          <w:rFonts w:ascii="Open Sans" w:eastAsia="SimSun" w:hAnsi="Open Sans" w:cs="Open Sans"/>
          <w:color w:val="auto"/>
          <w:kern w:val="1"/>
          <w:sz w:val="22"/>
          <w:lang w:eastAsia="hi-IN" w:bidi="hi-IN"/>
        </w:rPr>
        <w:t>o podatku od towarów i usług. Powyższy obowiązek podatkowy będzie dotyczył</w:t>
      </w:r>
    </w:p>
    <w:p w14:paraId="29979E6E" w14:textId="77777777" w:rsidR="00CA349C" w:rsidRPr="00571315" w:rsidRDefault="00CA349C" w:rsidP="00B3403A">
      <w:pPr>
        <w:widowControl w:val="0"/>
        <w:spacing w:before="120" w:after="120" w:line="240" w:lineRule="auto"/>
        <w:ind w:left="357" w:right="-427" w:firstLine="0"/>
        <w:contextualSpacing/>
        <w:rPr>
          <w:rFonts w:ascii="Open Sans" w:eastAsia="SimSun" w:hAnsi="Open Sans" w:cs="Open Sans"/>
          <w:color w:val="auto"/>
          <w:kern w:val="1"/>
          <w:sz w:val="22"/>
          <w:lang w:eastAsia="hi-IN" w:bidi="hi-IN"/>
        </w:rPr>
      </w:pPr>
      <w:r w:rsidRPr="00571315">
        <w:rPr>
          <w:rFonts w:ascii="Open Sans" w:eastAsia="SimSun" w:hAnsi="Open Sans" w:cs="Open Sans"/>
          <w:color w:val="auto"/>
          <w:kern w:val="1"/>
          <w:sz w:val="22"/>
          <w:lang w:eastAsia="hi-IN" w:bidi="hi-IN"/>
        </w:rPr>
        <w:t xml:space="preserve">   </w:t>
      </w:r>
      <w:r w:rsidR="005B53EF" w:rsidRPr="00571315">
        <w:rPr>
          <w:rFonts w:ascii="Open Sans" w:eastAsia="SimSun" w:hAnsi="Open Sans" w:cs="Open Sans"/>
          <w:color w:val="auto"/>
          <w:kern w:val="1"/>
          <w:sz w:val="22"/>
          <w:lang w:eastAsia="hi-IN" w:bidi="hi-IN"/>
        </w:rPr>
        <w:t xml:space="preserve"> …………………………….…….</w:t>
      </w:r>
      <w:r w:rsidR="00F3796D" w:rsidRPr="00571315">
        <w:rPr>
          <w:rFonts w:ascii="Open Sans" w:eastAsia="SimSun" w:hAnsi="Open Sans" w:cs="Open Sans"/>
          <w:b/>
          <w:color w:val="auto"/>
          <w:sz w:val="22"/>
          <w:vertAlign w:val="superscript"/>
          <w:lang w:eastAsia="hi-IN" w:bidi="hi-IN"/>
        </w:rPr>
        <w:t xml:space="preserve">4 </w:t>
      </w:r>
      <w:r w:rsidR="005B53EF" w:rsidRPr="00571315">
        <w:rPr>
          <w:rFonts w:ascii="Open Sans" w:eastAsia="SimSun" w:hAnsi="Open Sans" w:cs="Open Sans"/>
          <w:color w:val="auto"/>
          <w:kern w:val="1"/>
          <w:sz w:val="22"/>
          <w:lang w:eastAsia="hi-IN" w:bidi="hi-IN"/>
        </w:rPr>
        <w:t>objętych przedmiotem zamówienia, a ich wartość netto (bez kwoty</w:t>
      </w:r>
    </w:p>
    <w:p w14:paraId="13FB9A7C" w14:textId="03E63B9C" w:rsidR="005B53EF" w:rsidRPr="00571315" w:rsidRDefault="00CA349C" w:rsidP="00B3403A">
      <w:pPr>
        <w:widowControl w:val="0"/>
        <w:spacing w:before="120" w:after="120" w:line="240" w:lineRule="auto"/>
        <w:ind w:left="357" w:right="-427" w:firstLine="0"/>
        <w:contextualSpacing/>
        <w:rPr>
          <w:rFonts w:ascii="Open Sans" w:eastAsia="SimSun" w:hAnsi="Open Sans" w:cs="Open Sans"/>
          <w:color w:val="auto"/>
          <w:kern w:val="1"/>
          <w:sz w:val="22"/>
          <w:lang w:eastAsia="hi-IN" w:bidi="hi-IN"/>
        </w:rPr>
      </w:pPr>
      <w:r w:rsidRPr="00571315">
        <w:rPr>
          <w:rFonts w:ascii="Open Sans" w:eastAsia="SimSun" w:hAnsi="Open Sans" w:cs="Open Sans"/>
          <w:color w:val="auto"/>
          <w:kern w:val="1"/>
          <w:sz w:val="22"/>
          <w:lang w:eastAsia="hi-IN" w:bidi="hi-IN"/>
        </w:rPr>
        <w:t xml:space="preserve">   </w:t>
      </w:r>
      <w:r w:rsidR="005B53EF" w:rsidRPr="00571315">
        <w:rPr>
          <w:rFonts w:ascii="Open Sans" w:eastAsia="SimSun" w:hAnsi="Open Sans" w:cs="Open Sans"/>
          <w:color w:val="auto"/>
          <w:kern w:val="1"/>
          <w:sz w:val="22"/>
          <w:lang w:eastAsia="hi-IN" w:bidi="hi-IN"/>
        </w:rPr>
        <w:t xml:space="preserve"> podatku) będzie wynosiła …………………....</w:t>
      </w:r>
      <w:r w:rsidR="00780F0C" w:rsidRPr="00571315">
        <w:rPr>
          <w:rFonts w:ascii="Open Sans" w:eastAsia="SimSun" w:hAnsi="Open Sans" w:cs="Open Sans"/>
          <w:b/>
          <w:color w:val="auto"/>
          <w:sz w:val="22"/>
          <w:vertAlign w:val="superscript"/>
          <w:lang w:eastAsia="hi-IN" w:bidi="hi-IN"/>
        </w:rPr>
        <w:t>5</w:t>
      </w:r>
      <w:r w:rsidR="005B53EF" w:rsidRPr="00571315">
        <w:rPr>
          <w:rFonts w:ascii="Open Sans" w:eastAsia="SimSun" w:hAnsi="Open Sans" w:cs="Open Sans"/>
          <w:color w:val="auto"/>
          <w:kern w:val="1"/>
          <w:sz w:val="22"/>
          <w:lang w:eastAsia="hi-IN" w:bidi="hi-IN"/>
        </w:rPr>
        <w:t xml:space="preserve"> zł.</w:t>
      </w:r>
    </w:p>
    <w:p w14:paraId="5F931DE6" w14:textId="50A9CFB2" w:rsidR="005109C8" w:rsidRPr="00571315" w:rsidRDefault="002621CE" w:rsidP="009B4C57">
      <w:pPr>
        <w:pStyle w:val="Akapitzlist"/>
        <w:widowControl w:val="0"/>
        <w:numPr>
          <w:ilvl w:val="0"/>
          <w:numId w:val="29"/>
        </w:numPr>
        <w:tabs>
          <w:tab w:val="left" w:pos="426"/>
          <w:tab w:val="left" w:pos="709"/>
        </w:tabs>
        <w:suppressAutoHyphens/>
        <w:autoSpaceDE w:val="0"/>
        <w:spacing w:before="120" w:after="0" w:line="240" w:lineRule="auto"/>
        <w:ind w:left="357" w:right="0" w:hanging="357"/>
        <w:contextualSpacing w:val="0"/>
        <w:rPr>
          <w:rFonts w:ascii="Open Sans" w:eastAsia="SimSun" w:hAnsi="Open Sans" w:cs="Open Sans"/>
          <w:color w:val="auto"/>
          <w:kern w:val="1"/>
          <w:sz w:val="22"/>
          <w:lang w:eastAsia="hi-IN" w:bidi="hi-IN"/>
        </w:rPr>
      </w:pPr>
      <w:r w:rsidRPr="00571315">
        <w:rPr>
          <w:rFonts w:ascii="Open Sans" w:eastAsia="SimSun" w:hAnsi="Open Sans" w:cs="Open Sans"/>
          <w:color w:val="auto"/>
          <w:kern w:val="1"/>
          <w:sz w:val="22"/>
          <w:lang w:eastAsia="hi-IN" w:bidi="hi-IN"/>
        </w:rPr>
        <w:t>Oświadczamy, że wypełniliśmy obowiązki informacyjne przewidziane w art. 13 lub art. 14 RODO</w:t>
      </w:r>
      <w:r w:rsidR="00326D46" w:rsidRPr="00571315">
        <w:rPr>
          <w:rFonts w:ascii="Open Sans" w:eastAsia="SimSun" w:hAnsi="Open Sans" w:cs="Open Sans"/>
          <w:color w:val="auto"/>
          <w:kern w:val="1"/>
          <w:sz w:val="22"/>
          <w:lang w:eastAsia="hi-IN" w:bidi="hi-IN"/>
        </w:rPr>
        <w:t xml:space="preserve"> </w:t>
      </w:r>
      <w:r w:rsidRPr="00571315">
        <w:rPr>
          <w:rFonts w:ascii="Open Sans" w:eastAsia="SimSun" w:hAnsi="Open Sans" w:cs="Open Sans"/>
          <w:color w:val="auto"/>
          <w:kern w:val="1"/>
          <w:sz w:val="22"/>
          <w:lang w:eastAsia="hi-IN" w:bidi="hi-IN"/>
        </w:rPr>
        <w:t xml:space="preserve">wobec osób fizycznych, od których dane osobowe bezpośrednio lub pośrednio pozyskaliśmy w celu ubiegania się o udzielenie zamówienia publicznego w niniejszym postępowaniu, a w tym składania w nim wymaganych oświadczeń lub dokumentów, </w:t>
      </w:r>
      <w:r w:rsidRPr="00571315">
        <w:rPr>
          <w:rFonts w:ascii="Open Sans" w:eastAsia="SimSun" w:hAnsi="Open Sans" w:cs="Open Sans"/>
          <w:color w:val="auto"/>
          <w:kern w:val="1"/>
          <w:sz w:val="22"/>
          <w:lang w:eastAsia="hi-IN" w:bidi="hi-IN"/>
        </w:rPr>
        <w:br/>
        <w:t xml:space="preserve">a w przypadku podpisania umowy o zamówienie publiczne jej wykonania. </w:t>
      </w:r>
      <w:r w:rsidR="00780F0C" w:rsidRPr="00571315">
        <w:rPr>
          <w:rStyle w:val="Odwoanieprzypisudolnego"/>
          <w:rFonts w:ascii="Open Sans" w:hAnsi="Open Sans" w:cs="Open Sans"/>
          <w:b/>
          <w:color w:val="auto"/>
          <w:sz w:val="24"/>
          <w:szCs w:val="24"/>
        </w:rPr>
        <w:t>6</w:t>
      </w:r>
    </w:p>
    <w:p w14:paraId="7C1DB713" w14:textId="09282947" w:rsidR="00FF7D4B" w:rsidRPr="00571315" w:rsidRDefault="00FF7D4B" w:rsidP="009B4C57">
      <w:pPr>
        <w:pStyle w:val="Akapitzlist"/>
        <w:numPr>
          <w:ilvl w:val="0"/>
          <w:numId w:val="29"/>
        </w:numPr>
        <w:spacing w:after="0" w:line="240" w:lineRule="auto"/>
        <w:ind w:left="357" w:right="0" w:hanging="357"/>
        <w:rPr>
          <w:rFonts w:ascii="Open Sans" w:hAnsi="Open Sans" w:cs="Open Sans"/>
          <w:color w:val="auto"/>
          <w:sz w:val="22"/>
        </w:rPr>
      </w:pPr>
      <w:r w:rsidRPr="00571315">
        <w:rPr>
          <w:rFonts w:ascii="Open Sans" w:hAnsi="Open Sans" w:cs="Open Sans"/>
          <w:color w:val="auto"/>
          <w:sz w:val="22"/>
        </w:rPr>
        <w:t>Przedstawiamy poniżej dane kontaktowe, poprzez które należy porozumiewać się w sprawach dotyczących przedmiotowego Postępowania:</w:t>
      </w:r>
    </w:p>
    <w:p w14:paraId="64C44CD3" w14:textId="22BA8B87" w:rsidR="00FF7D4B" w:rsidRPr="00571315" w:rsidRDefault="00FF7D4B" w:rsidP="00FF7D4B">
      <w:pPr>
        <w:pStyle w:val="Akapitzlist"/>
        <w:spacing w:after="0" w:line="240" w:lineRule="auto"/>
        <w:ind w:left="357" w:right="0" w:firstLine="0"/>
        <w:rPr>
          <w:rFonts w:ascii="Open Sans" w:hAnsi="Open Sans" w:cs="Open Sans"/>
          <w:color w:val="auto"/>
          <w:sz w:val="22"/>
        </w:rPr>
      </w:pPr>
      <w:r w:rsidRPr="00571315">
        <w:rPr>
          <w:rFonts w:ascii="Open Sans" w:hAnsi="Open Sans" w:cs="Open Sans"/>
          <w:color w:val="auto"/>
          <w:sz w:val="22"/>
        </w:rPr>
        <w:lastRenderedPageBreak/>
        <w:t>imię i nazwisko ……………………………………………………. Tel. ………………………………...</w:t>
      </w:r>
    </w:p>
    <w:p w14:paraId="6D5EB433" w14:textId="2B89E5B0" w:rsidR="00FF7D4B" w:rsidRPr="00571315" w:rsidRDefault="00FF7D4B" w:rsidP="00FF7D4B">
      <w:pPr>
        <w:pStyle w:val="Akapitzlist"/>
        <w:spacing w:after="0" w:line="240" w:lineRule="auto"/>
        <w:ind w:left="357" w:right="0" w:firstLine="0"/>
        <w:rPr>
          <w:rFonts w:ascii="Open Sans" w:hAnsi="Open Sans" w:cs="Open Sans"/>
          <w:color w:val="auto"/>
          <w:sz w:val="22"/>
        </w:rPr>
      </w:pPr>
      <w:r w:rsidRPr="00571315">
        <w:rPr>
          <w:rFonts w:ascii="Open Sans" w:hAnsi="Open Sans" w:cs="Open Sans"/>
          <w:color w:val="auto"/>
          <w:sz w:val="22"/>
        </w:rPr>
        <w:t>e-mail: ………………………………………………………</w:t>
      </w:r>
    </w:p>
    <w:p w14:paraId="4EDFBED1" w14:textId="050A4E6D" w:rsidR="00DC4EAE" w:rsidRPr="00571315" w:rsidRDefault="00DC4EAE" w:rsidP="009B4C57">
      <w:pPr>
        <w:pStyle w:val="Akapitzlist"/>
        <w:numPr>
          <w:ilvl w:val="0"/>
          <w:numId w:val="29"/>
        </w:numPr>
        <w:spacing w:after="0" w:line="240" w:lineRule="auto"/>
        <w:ind w:left="357" w:right="0" w:hanging="357"/>
        <w:rPr>
          <w:rFonts w:ascii="Open Sans" w:hAnsi="Open Sans" w:cs="Open Sans"/>
          <w:color w:val="auto"/>
          <w:sz w:val="22"/>
        </w:rPr>
      </w:pPr>
      <w:r w:rsidRPr="00571315">
        <w:rPr>
          <w:rFonts w:ascii="Open Sans" w:hAnsi="Open Sans" w:cs="Open Sans"/>
          <w:sz w:val="22"/>
        </w:rPr>
        <w:t>Oświadczamy, że na potrzeby prowadzonej działalności gospodarczej, w tym  na potrzeby realizacji niniejszego zamówienia, posiadamy konto bankowe nr …………</w:t>
      </w:r>
      <w:r w:rsidR="005B6870" w:rsidRPr="00571315">
        <w:rPr>
          <w:rFonts w:ascii="Open Sans" w:hAnsi="Open Sans" w:cs="Open Sans"/>
          <w:sz w:val="22"/>
        </w:rPr>
        <w:t>…………………………………………………………………………….</w:t>
      </w:r>
      <w:r w:rsidRPr="00571315">
        <w:rPr>
          <w:rFonts w:ascii="Open Sans" w:hAnsi="Open Sans" w:cs="Open Sans"/>
          <w:sz w:val="22"/>
        </w:rPr>
        <w:t>……………………, które uwidocznione jest w wykazie „Biała Lista Podatników” prowadzonym na stronach internetowych Min. Finansów, a także odpowiednio Centralnej Ewidencji i Informacji o</w:t>
      </w:r>
      <w:r w:rsidR="005B6870" w:rsidRPr="00571315">
        <w:rPr>
          <w:rFonts w:ascii="Open Sans" w:hAnsi="Open Sans" w:cs="Open Sans"/>
          <w:sz w:val="22"/>
        </w:rPr>
        <w:t> </w:t>
      </w:r>
      <w:r w:rsidRPr="00571315">
        <w:rPr>
          <w:rFonts w:ascii="Open Sans" w:hAnsi="Open Sans" w:cs="Open Sans"/>
          <w:sz w:val="22"/>
        </w:rPr>
        <w:t>Działalności Gosp. (CEIDG).</w:t>
      </w:r>
    </w:p>
    <w:p w14:paraId="5C8CF988" w14:textId="44B0D4C7" w:rsidR="001F66CD" w:rsidRPr="00571315" w:rsidRDefault="00B3403A" w:rsidP="009B4C57">
      <w:pPr>
        <w:pStyle w:val="Akapitzlist"/>
        <w:numPr>
          <w:ilvl w:val="0"/>
          <w:numId w:val="29"/>
        </w:numPr>
        <w:spacing w:after="0" w:line="240" w:lineRule="auto"/>
        <w:ind w:left="357" w:right="0" w:hanging="357"/>
        <w:rPr>
          <w:rFonts w:ascii="Open Sans" w:hAnsi="Open Sans" w:cs="Open Sans"/>
          <w:color w:val="auto"/>
          <w:sz w:val="22"/>
        </w:rPr>
      </w:pPr>
      <w:r w:rsidRPr="00571315">
        <w:rPr>
          <w:rFonts w:ascii="Open Sans" w:hAnsi="Open Sans" w:cs="Open Sans"/>
          <w:color w:val="auto"/>
          <w:sz w:val="22"/>
        </w:rPr>
        <w:t>Zgodnie z wymogami Zamawiającego, przedstawiamy w załączeniu wymagane dokumenty</w:t>
      </w:r>
      <w:r w:rsidR="00D02358" w:rsidRPr="00571315">
        <w:rPr>
          <w:rFonts w:ascii="Open Sans" w:hAnsi="Open Sans" w:cs="Open Sans"/>
          <w:color w:val="auto"/>
          <w:sz w:val="22"/>
        </w:rPr>
        <w:t xml:space="preserve">.  </w:t>
      </w:r>
    </w:p>
    <w:p w14:paraId="4F71976C" w14:textId="77777777" w:rsidR="00D63A7F" w:rsidRPr="00571315" w:rsidRDefault="00D63A7F" w:rsidP="00A86B86">
      <w:pPr>
        <w:pStyle w:val="Akapitzlist"/>
        <w:spacing w:before="120" w:after="0" w:line="250" w:lineRule="auto"/>
        <w:ind w:right="0" w:firstLine="0"/>
        <w:rPr>
          <w:rFonts w:ascii="Open Sans" w:hAnsi="Open Sans" w:cs="Open Sans"/>
          <w:b/>
          <w:i/>
          <w:color w:val="auto"/>
          <w:sz w:val="22"/>
        </w:rPr>
      </w:pPr>
    </w:p>
    <w:p w14:paraId="7D3ECC4F" w14:textId="5B1F00E1" w:rsidR="00A86B86" w:rsidRPr="00571315" w:rsidRDefault="00A86B86" w:rsidP="00A86B86">
      <w:pPr>
        <w:pStyle w:val="Akapitzlist"/>
        <w:spacing w:before="120" w:after="0" w:line="250" w:lineRule="auto"/>
        <w:ind w:right="0" w:firstLine="0"/>
        <w:rPr>
          <w:rFonts w:ascii="Open Sans" w:hAnsi="Open Sans" w:cs="Open Sans"/>
          <w:b/>
          <w:i/>
          <w:color w:val="auto"/>
          <w:sz w:val="22"/>
        </w:rPr>
      </w:pPr>
      <w:r w:rsidRPr="00571315">
        <w:rPr>
          <w:rFonts w:ascii="Open Sans" w:hAnsi="Open Sans" w:cs="Open Sans"/>
          <w:b/>
          <w:i/>
          <w:color w:val="auto"/>
          <w:sz w:val="22"/>
        </w:rPr>
        <w:t>UWAGA: DOKUMENT NALEŻY PODPISAĆ KWALIFIKOWANYM PODPISEM ELEKTRONICZNYM!</w:t>
      </w:r>
    </w:p>
    <w:p w14:paraId="295A618D" w14:textId="7606F104" w:rsidR="00D63A7F" w:rsidRPr="00571315" w:rsidRDefault="00D63A7F" w:rsidP="00FC7100">
      <w:pPr>
        <w:pStyle w:val="Nagwek1"/>
        <w:ind w:left="0" w:right="51" w:firstLine="0"/>
        <w:jc w:val="left"/>
        <w:rPr>
          <w:rFonts w:ascii="Open Sans" w:hAnsi="Open Sans" w:cs="Open Sans"/>
          <w:sz w:val="22"/>
        </w:rPr>
      </w:pPr>
    </w:p>
    <w:p w14:paraId="1E18C01D" w14:textId="77777777" w:rsidR="00894C56" w:rsidRDefault="00894C56" w:rsidP="005E2AB3">
      <w:pPr>
        <w:ind w:left="0" w:firstLine="0"/>
        <w:rPr>
          <w:rFonts w:ascii="Open Sans" w:hAnsi="Open Sans" w:cs="Open Sans"/>
        </w:rPr>
      </w:pPr>
    </w:p>
    <w:p w14:paraId="226DF4F9" w14:textId="77777777" w:rsidR="0050747C" w:rsidRDefault="0050747C" w:rsidP="005E2AB3">
      <w:pPr>
        <w:ind w:left="0" w:firstLine="0"/>
        <w:rPr>
          <w:rFonts w:ascii="Open Sans" w:hAnsi="Open Sans" w:cs="Open Sans"/>
        </w:rPr>
      </w:pPr>
    </w:p>
    <w:p w14:paraId="2AC4C7CF" w14:textId="77777777" w:rsidR="0050747C" w:rsidRDefault="0050747C" w:rsidP="005E2AB3">
      <w:pPr>
        <w:ind w:left="0" w:firstLine="0"/>
        <w:rPr>
          <w:rFonts w:ascii="Open Sans" w:hAnsi="Open Sans" w:cs="Open Sans"/>
        </w:rPr>
      </w:pPr>
    </w:p>
    <w:p w14:paraId="4D4AC3EE" w14:textId="77777777" w:rsidR="0050747C" w:rsidRDefault="0050747C" w:rsidP="005E2AB3">
      <w:pPr>
        <w:ind w:left="0" w:firstLine="0"/>
        <w:rPr>
          <w:rFonts w:ascii="Open Sans" w:hAnsi="Open Sans" w:cs="Open Sans"/>
        </w:rPr>
      </w:pPr>
    </w:p>
    <w:p w14:paraId="1028118F" w14:textId="77777777" w:rsidR="0050747C" w:rsidRDefault="0050747C" w:rsidP="005E2AB3">
      <w:pPr>
        <w:ind w:left="0" w:firstLine="0"/>
        <w:rPr>
          <w:rFonts w:ascii="Open Sans" w:hAnsi="Open Sans" w:cs="Open Sans"/>
        </w:rPr>
      </w:pPr>
    </w:p>
    <w:p w14:paraId="7B45F370" w14:textId="77777777" w:rsidR="0050747C" w:rsidRDefault="0050747C" w:rsidP="005E2AB3">
      <w:pPr>
        <w:ind w:left="0" w:firstLine="0"/>
        <w:rPr>
          <w:rFonts w:ascii="Open Sans" w:hAnsi="Open Sans" w:cs="Open Sans"/>
        </w:rPr>
      </w:pPr>
    </w:p>
    <w:p w14:paraId="1B067AF5" w14:textId="77777777" w:rsidR="0050747C" w:rsidRDefault="0050747C" w:rsidP="005E2AB3">
      <w:pPr>
        <w:ind w:left="0" w:firstLine="0"/>
        <w:rPr>
          <w:rFonts w:ascii="Open Sans" w:hAnsi="Open Sans" w:cs="Open Sans"/>
        </w:rPr>
      </w:pPr>
    </w:p>
    <w:p w14:paraId="5B8B8319" w14:textId="77777777" w:rsidR="0050747C" w:rsidRDefault="0050747C" w:rsidP="005E2AB3">
      <w:pPr>
        <w:ind w:left="0" w:firstLine="0"/>
        <w:rPr>
          <w:rFonts w:ascii="Open Sans" w:hAnsi="Open Sans" w:cs="Open Sans"/>
        </w:rPr>
      </w:pPr>
    </w:p>
    <w:p w14:paraId="082CF2B0" w14:textId="77777777" w:rsidR="0050747C" w:rsidRDefault="0050747C" w:rsidP="005E2AB3">
      <w:pPr>
        <w:ind w:left="0" w:firstLine="0"/>
        <w:rPr>
          <w:rFonts w:ascii="Open Sans" w:hAnsi="Open Sans" w:cs="Open Sans"/>
        </w:rPr>
      </w:pPr>
    </w:p>
    <w:p w14:paraId="6F172607" w14:textId="77777777" w:rsidR="0050747C" w:rsidRDefault="0050747C" w:rsidP="005E2AB3">
      <w:pPr>
        <w:ind w:left="0" w:firstLine="0"/>
        <w:rPr>
          <w:rFonts w:ascii="Open Sans" w:hAnsi="Open Sans" w:cs="Open Sans"/>
        </w:rPr>
      </w:pPr>
    </w:p>
    <w:p w14:paraId="2DE512F8" w14:textId="77777777" w:rsidR="0050747C" w:rsidRDefault="0050747C" w:rsidP="005E2AB3">
      <w:pPr>
        <w:ind w:left="0" w:firstLine="0"/>
        <w:rPr>
          <w:rFonts w:ascii="Open Sans" w:hAnsi="Open Sans" w:cs="Open Sans"/>
        </w:rPr>
      </w:pPr>
    </w:p>
    <w:p w14:paraId="795B3063" w14:textId="77777777" w:rsidR="0050747C" w:rsidRDefault="0050747C" w:rsidP="005E2AB3">
      <w:pPr>
        <w:ind w:left="0" w:firstLine="0"/>
        <w:rPr>
          <w:rFonts w:ascii="Open Sans" w:hAnsi="Open Sans" w:cs="Open Sans"/>
        </w:rPr>
      </w:pPr>
    </w:p>
    <w:p w14:paraId="008C9657" w14:textId="77777777" w:rsidR="0050747C" w:rsidRDefault="0050747C" w:rsidP="005E2AB3">
      <w:pPr>
        <w:ind w:left="0" w:firstLine="0"/>
        <w:rPr>
          <w:rFonts w:ascii="Open Sans" w:hAnsi="Open Sans" w:cs="Open Sans"/>
        </w:rPr>
      </w:pPr>
    </w:p>
    <w:p w14:paraId="699CFA88" w14:textId="77777777" w:rsidR="0050747C" w:rsidRDefault="0050747C" w:rsidP="005E2AB3">
      <w:pPr>
        <w:ind w:left="0" w:firstLine="0"/>
        <w:rPr>
          <w:rFonts w:ascii="Open Sans" w:hAnsi="Open Sans" w:cs="Open Sans"/>
        </w:rPr>
      </w:pPr>
    </w:p>
    <w:p w14:paraId="3EAF8993" w14:textId="77777777" w:rsidR="0050747C" w:rsidRDefault="0050747C" w:rsidP="005E2AB3">
      <w:pPr>
        <w:ind w:left="0" w:firstLine="0"/>
        <w:rPr>
          <w:rFonts w:ascii="Open Sans" w:hAnsi="Open Sans" w:cs="Open Sans"/>
        </w:rPr>
      </w:pPr>
    </w:p>
    <w:p w14:paraId="2964BE1D" w14:textId="77777777" w:rsidR="0050747C" w:rsidRDefault="0050747C" w:rsidP="005E2AB3">
      <w:pPr>
        <w:ind w:left="0" w:firstLine="0"/>
        <w:rPr>
          <w:rFonts w:ascii="Open Sans" w:hAnsi="Open Sans" w:cs="Open Sans"/>
        </w:rPr>
      </w:pPr>
    </w:p>
    <w:p w14:paraId="6FF99ADA" w14:textId="77777777" w:rsidR="00797710" w:rsidRDefault="00797710" w:rsidP="005E2AB3">
      <w:pPr>
        <w:ind w:left="0" w:firstLine="0"/>
        <w:rPr>
          <w:rFonts w:ascii="Open Sans" w:hAnsi="Open Sans" w:cs="Open Sans"/>
        </w:rPr>
      </w:pPr>
    </w:p>
    <w:p w14:paraId="56AAA74A" w14:textId="77777777" w:rsidR="00797710" w:rsidRDefault="00797710" w:rsidP="005E2AB3">
      <w:pPr>
        <w:ind w:left="0" w:firstLine="0"/>
        <w:rPr>
          <w:rFonts w:ascii="Open Sans" w:hAnsi="Open Sans" w:cs="Open Sans"/>
        </w:rPr>
      </w:pPr>
    </w:p>
    <w:p w14:paraId="25CDD6D5" w14:textId="77777777" w:rsidR="00797710" w:rsidRDefault="00797710" w:rsidP="005E2AB3">
      <w:pPr>
        <w:ind w:left="0" w:firstLine="0"/>
        <w:rPr>
          <w:rFonts w:ascii="Open Sans" w:hAnsi="Open Sans" w:cs="Open Sans"/>
        </w:rPr>
      </w:pPr>
    </w:p>
    <w:p w14:paraId="6E7F9508" w14:textId="77777777" w:rsidR="00797710" w:rsidRDefault="00797710" w:rsidP="005E2AB3">
      <w:pPr>
        <w:ind w:left="0" w:firstLine="0"/>
        <w:rPr>
          <w:rFonts w:ascii="Open Sans" w:hAnsi="Open Sans" w:cs="Open Sans"/>
        </w:rPr>
      </w:pPr>
    </w:p>
    <w:p w14:paraId="26F31F33" w14:textId="77777777" w:rsidR="00797710" w:rsidRDefault="00797710" w:rsidP="005E2AB3">
      <w:pPr>
        <w:ind w:left="0" w:firstLine="0"/>
        <w:rPr>
          <w:rFonts w:ascii="Open Sans" w:hAnsi="Open Sans" w:cs="Open Sans"/>
        </w:rPr>
      </w:pPr>
    </w:p>
    <w:p w14:paraId="1D73AB96" w14:textId="77777777" w:rsidR="0050747C" w:rsidRDefault="0050747C" w:rsidP="005E2AB3">
      <w:pPr>
        <w:ind w:left="0" w:firstLine="0"/>
        <w:rPr>
          <w:rFonts w:ascii="Open Sans" w:hAnsi="Open Sans" w:cs="Open Sans"/>
        </w:rPr>
      </w:pPr>
    </w:p>
    <w:p w14:paraId="4E2424D0" w14:textId="77777777" w:rsidR="0050747C" w:rsidRPr="00571315" w:rsidRDefault="0050747C" w:rsidP="005E2AB3">
      <w:pPr>
        <w:ind w:left="0" w:firstLine="0"/>
        <w:rPr>
          <w:rFonts w:ascii="Open Sans" w:hAnsi="Open Sans" w:cs="Open Sans"/>
        </w:rPr>
      </w:pPr>
    </w:p>
    <w:p w14:paraId="717D5695" w14:textId="31EDA033" w:rsidR="0050747C" w:rsidRPr="00571315" w:rsidRDefault="0050747C" w:rsidP="0050747C">
      <w:pPr>
        <w:pStyle w:val="Nagwek1"/>
        <w:ind w:left="0" w:right="51" w:firstLine="0"/>
        <w:jc w:val="both"/>
        <w:rPr>
          <w:rFonts w:ascii="Open Sans" w:hAnsi="Open Sans" w:cs="Open Sans"/>
          <w:color w:val="auto"/>
          <w:sz w:val="22"/>
        </w:rPr>
      </w:pPr>
      <w:r w:rsidRPr="00571315">
        <w:rPr>
          <w:rFonts w:ascii="Open Sans" w:hAnsi="Open Sans" w:cs="Open Sans"/>
          <w:color w:val="auto"/>
          <w:sz w:val="22"/>
        </w:rPr>
        <w:lastRenderedPageBreak/>
        <w:t>Załącznik nr 1</w:t>
      </w:r>
      <w:r>
        <w:rPr>
          <w:rFonts w:ascii="Open Sans" w:hAnsi="Open Sans" w:cs="Open Sans"/>
          <w:color w:val="auto"/>
          <w:sz w:val="22"/>
        </w:rPr>
        <w:t>a</w:t>
      </w:r>
      <w:r w:rsidRPr="00571315">
        <w:rPr>
          <w:rFonts w:ascii="Open Sans" w:hAnsi="Open Sans" w:cs="Open Sans"/>
          <w:color w:val="auto"/>
          <w:sz w:val="22"/>
        </w:rPr>
        <w:t xml:space="preserve"> do SWZ – Wzór formularza ofertowego</w:t>
      </w:r>
      <w:r w:rsidRPr="00571315">
        <w:rPr>
          <w:rFonts w:ascii="Open Sans" w:hAnsi="Open Sans" w:cs="Open Sans"/>
          <w:b w:val="0"/>
          <w:color w:val="auto"/>
          <w:sz w:val="22"/>
        </w:rPr>
        <w:t xml:space="preserve"> </w:t>
      </w:r>
      <w:r w:rsidR="00764A99">
        <w:rPr>
          <w:rFonts w:ascii="Open Sans" w:hAnsi="Open Sans" w:cs="Open Sans"/>
          <w:b w:val="0"/>
          <w:color w:val="auto"/>
          <w:sz w:val="22"/>
        </w:rPr>
        <w:t xml:space="preserve">– </w:t>
      </w:r>
      <w:r w:rsidR="00764A99" w:rsidRPr="00764A99">
        <w:rPr>
          <w:rFonts w:ascii="Open Sans" w:hAnsi="Open Sans" w:cs="Open Sans"/>
          <w:bCs/>
          <w:color w:val="auto"/>
          <w:sz w:val="22"/>
        </w:rPr>
        <w:t>oferta wariantowa</w:t>
      </w:r>
      <w:r w:rsidR="00CE2A83">
        <w:rPr>
          <w:rFonts w:ascii="Open Sans" w:hAnsi="Open Sans" w:cs="Open Sans"/>
          <w:bCs/>
          <w:color w:val="auto"/>
          <w:sz w:val="22"/>
        </w:rPr>
        <w:t xml:space="preserve"> (wariant II)</w:t>
      </w:r>
    </w:p>
    <w:p w14:paraId="706F8345" w14:textId="77777777" w:rsidR="0050747C" w:rsidRPr="00571315" w:rsidRDefault="0050747C" w:rsidP="0050747C">
      <w:pPr>
        <w:spacing w:after="7" w:line="250" w:lineRule="auto"/>
        <w:ind w:right="1138"/>
        <w:jc w:val="center"/>
        <w:rPr>
          <w:rFonts w:ascii="Open Sans" w:hAnsi="Open Sans" w:cs="Open Sans"/>
          <w:color w:val="auto"/>
          <w:sz w:val="22"/>
        </w:rPr>
      </w:pPr>
      <w:r w:rsidRPr="00571315">
        <w:rPr>
          <w:rFonts w:ascii="Open Sans" w:hAnsi="Open Sans" w:cs="Open Sans"/>
          <w:b/>
          <w:color w:val="auto"/>
          <w:sz w:val="22"/>
        </w:rPr>
        <w:t>OFERTA</w:t>
      </w:r>
    </w:p>
    <w:p w14:paraId="010BD2B3" w14:textId="77777777" w:rsidR="0050747C" w:rsidRPr="00571315" w:rsidRDefault="0050747C" w:rsidP="0050747C">
      <w:pPr>
        <w:tabs>
          <w:tab w:val="center" w:pos="4028"/>
          <w:tab w:val="center" w:pos="4398"/>
          <w:tab w:val="center" w:pos="6337"/>
        </w:tabs>
        <w:spacing w:after="7" w:line="250" w:lineRule="auto"/>
        <w:ind w:left="0" w:right="0" w:firstLine="0"/>
        <w:jc w:val="left"/>
        <w:rPr>
          <w:rFonts w:ascii="Open Sans" w:hAnsi="Open Sans" w:cs="Open Sans"/>
          <w:color w:val="auto"/>
          <w:sz w:val="22"/>
        </w:rPr>
      </w:pPr>
      <w:r w:rsidRPr="00571315">
        <w:rPr>
          <w:rFonts w:ascii="Open Sans" w:hAnsi="Open Sans" w:cs="Open Sans"/>
          <w:color w:val="auto"/>
          <w:sz w:val="22"/>
        </w:rPr>
        <w:tab/>
      </w:r>
      <w:r w:rsidRPr="00571315">
        <w:rPr>
          <w:rFonts w:ascii="Open Sans" w:hAnsi="Open Sans" w:cs="Open Sans"/>
          <w:b/>
          <w:color w:val="auto"/>
          <w:sz w:val="22"/>
        </w:rPr>
        <w:t xml:space="preserve"> </w:t>
      </w:r>
      <w:r w:rsidRPr="00571315">
        <w:rPr>
          <w:rFonts w:ascii="Open Sans" w:hAnsi="Open Sans" w:cs="Open Sans"/>
          <w:b/>
          <w:color w:val="auto"/>
          <w:sz w:val="22"/>
        </w:rPr>
        <w:tab/>
        <w:t xml:space="preserve"> </w:t>
      </w:r>
      <w:r w:rsidRPr="00571315">
        <w:rPr>
          <w:rFonts w:ascii="Open Sans" w:hAnsi="Open Sans" w:cs="Open Sans"/>
          <w:b/>
          <w:color w:val="auto"/>
          <w:sz w:val="22"/>
        </w:rPr>
        <w:tab/>
        <w:t xml:space="preserve">Do Gdańskie Wodociągi S.A. </w:t>
      </w:r>
    </w:p>
    <w:p w14:paraId="3D9ECE68" w14:textId="77777777" w:rsidR="0050747C" w:rsidRPr="00571315" w:rsidRDefault="0050747C" w:rsidP="0050747C">
      <w:pPr>
        <w:tabs>
          <w:tab w:val="center" w:pos="427"/>
          <w:tab w:val="center" w:pos="994"/>
          <w:tab w:val="center" w:pos="1563"/>
          <w:tab w:val="center" w:pos="2129"/>
          <w:tab w:val="center" w:pos="2696"/>
          <w:tab w:val="center" w:pos="3263"/>
          <w:tab w:val="center" w:pos="3831"/>
          <w:tab w:val="center" w:pos="4398"/>
          <w:tab w:val="center" w:pos="6429"/>
        </w:tabs>
        <w:spacing w:after="108" w:line="251" w:lineRule="auto"/>
        <w:ind w:left="0" w:right="0" w:firstLine="0"/>
        <w:jc w:val="left"/>
        <w:rPr>
          <w:rFonts w:ascii="Open Sans" w:hAnsi="Open Sans" w:cs="Open Sans"/>
          <w:color w:val="auto"/>
          <w:sz w:val="22"/>
        </w:rPr>
      </w:pPr>
      <w:r w:rsidRPr="00571315">
        <w:rPr>
          <w:rFonts w:ascii="Open Sans" w:hAnsi="Open Sans" w:cs="Open Sans"/>
          <w:color w:val="auto"/>
          <w:sz w:val="22"/>
        </w:rPr>
        <w:tab/>
      </w:r>
      <w:r w:rsidRPr="00571315">
        <w:rPr>
          <w:rFonts w:ascii="Open Sans" w:hAnsi="Open Sans" w:cs="Open Sans"/>
          <w:b/>
          <w:color w:val="auto"/>
          <w:sz w:val="22"/>
        </w:rPr>
        <w:t xml:space="preserve"> </w:t>
      </w:r>
      <w:r w:rsidRPr="00571315">
        <w:rPr>
          <w:rFonts w:ascii="Open Sans" w:hAnsi="Open Sans" w:cs="Open Sans"/>
          <w:b/>
          <w:color w:val="auto"/>
          <w:sz w:val="22"/>
        </w:rPr>
        <w:tab/>
        <w:t xml:space="preserve"> </w:t>
      </w:r>
      <w:r w:rsidRPr="00571315">
        <w:rPr>
          <w:rFonts w:ascii="Open Sans" w:hAnsi="Open Sans" w:cs="Open Sans"/>
          <w:b/>
          <w:color w:val="auto"/>
          <w:sz w:val="22"/>
        </w:rPr>
        <w:tab/>
        <w:t xml:space="preserve"> </w:t>
      </w:r>
      <w:r w:rsidRPr="00571315">
        <w:rPr>
          <w:rFonts w:ascii="Open Sans" w:hAnsi="Open Sans" w:cs="Open Sans"/>
          <w:b/>
          <w:color w:val="auto"/>
          <w:sz w:val="22"/>
        </w:rPr>
        <w:tab/>
        <w:t xml:space="preserve"> </w:t>
      </w:r>
      <w:r w:rsidRPr="00571315">
        <w:rPr>
          <w:rFonts w:ascii="Open Sans" w:hAnsi="Open Sans" w:cs="Open Sans"/>
          <w:b/>
          <w:color w:val="auto"/>
          <w:sz w:val="22"/>
        </w:rPr>
        <w:tab/>
        <w:t xml:space="preserve"> </w:t>
      </w:r>
      <w:r w:rsidRPr="00571315">
        <w:rPr>
          <w:rFonts w:ascii="Open Sans" w:hAnsi="Open Sans" w:cs="Open Sans"/>
          <w:b/>
          <w:color w:val="auto"/>
          <w:sz w:val="22"/>
        </w:rPr>
        <w:tab/>
        <w:t xml:space="preserve"> </w:t>
      </w:r>
      <w:r w:rsidRPr="00571315">
        <w:rPr>
          <w:rFonts w:ascii="Open Sans" w:hAnsi="Open Sans" w:cs="Open Sans"/>
          <w:b/>
          <w:color w:val="auto"/>
          <w:sz w:val="22"/>
        </w:rPr>
        <w:tab/>
        <w:t xml:space="preserve"> </w:t>
      </w:r>
      <w:r w:rsidRPr="00571315">
        <w:rPr>
          <w:rFonts w:ascii="Open Sans" w:hAnsi="Open Sans" w:cs="Open Sans"/>
          <w:b/>
          <w:color w:val="auto"/>
          <w:sz w:val="22"/>
        </w:rPr>
        <w:tab/>
        <w:t xml:space="preserve"> </w:t>
      </w:r>
      <w:r w:rsidRPr="00571315">
        <w:rPr>
          <w:rFonts w:ascii="Open Sans" w:hAnsi="Open Sans" w:cs="Open Sans"/>
          <w:b/>
          <w:color w:val="auto"/>
          <w:sz w:val="22"/>
        </w:rPr>
        <w:tab/>
        <w:t xml:space="preserve">80-858 Gdańsk, ul. Wałowa 46 </w:t>
      </w:r>
    </w:p>
    <w:p w14:paraId="10613A29" w14:textId="77777777" w:rsidR="0050747C" w:rsidRPr="00571315" w:rsidRDefault="0050747C" w:rsidP="0050747C">
      <w:pPr>
        <w:spacing w:after="110"/>
        <w:ind w:left="422" w:right="58"/>
        <w:rPr>
          <w:rFonts w:ascii="Open Sans" w:hAnsi="Open Sans" w:cs="Open Sans"/>
          <w:color w:val="auto"/>
          <w:sz w:val="22"/>
        </w:rPr>
      </w:pPr>
      <w:r w:rsidRPr="00571315">
        <w:rPr>
          <w:rFonts w:ascii="Open Sans" w:hAnsi="Open Sans" w:cs="Open Sans"/>
          <w:color w:val="auto"/>
          <w:sz w:val="22"/>
        </w:rPr>
        <w:t xml:space="preserve">My niżej podpisani, działając w imieniu i na rzecz: </w:t>
      </w:r>
    </w:p>
    <w:p w14:paraId="7D00F5AE" w14:textId="5800AE69" w:rsidR="0050747C" w:rsidRPr="00571315" w:rsidRDefault="0050747C" w:rsidP="0050747C">
      <w:pPr>
        <w:spacing w:after="108"/>
        <w:ind w:left="422" w:right="58"/>
        <w:rPr>
          <w:rFonts w:ascii="Open Sans" w:hAnsi="Open Sans" w:cs="Open Sans"/>
          <w:color w:val="auto"/>
        </w:rPr>
      </w:pPr>
      <w:r w:rsidRPr="00571315">
        <w:rPr>
          <w:rFonts w:ascii="Open Sans" w:hAnsi="Open Sans" w:cs="Open Sans"/>
          <w:color w:val="auto"/>
        </w:rPr>
        <w:t xml:space="preserve">………………………………………………………………………………………………………………………………………………………… </w:t>
      </w:r>
    </w:p>
    <w:p w14:paraId="28DE1CA8" w14:textId="2D2FC58B" w:rsidR="0050747C" w:rsidRPr="00571315" w:rsidRDefault="0050747C" w:rsidP="0050747C">
      <w:pPr>
        <w:spacing w:after="72"/>
        <w:ind w:left="422" w:right="58"/>
        <w:rPr>
          <w:rFonts w:ascii="Open Sans" w:hAnsi="Open Sans" w:cs="Open Sans"/>
          <w:color w:val="auto"/>
        </w:rPr>
      </w:pPr>
      <w:r w:rsidRPr="00571315">
        <w:rPr>
          <w:rFonts w:ascii="Open Sans" w:hAnsi="Open Sans" w:cs="Open Sans"/>
          <w:color w:val="auto"/>
        </w:rPr>
        <w:t xml:space="preserve">…………………………………………………………………………………………………………………………………………….…………… </w:t>
      </w:r>
    </w:p>
    <w:p w14:paraId="6BFE2A07" w14:textId="77777777" w:rsidR="0050747C" w:rsidRPr="00571315" w:rsidRDefault="0050747C" w:rsidP="0050747C">
      <w:pPr>
        <w:spacing w:after="168" w:line="222" w:lineRule="auto"/>
        <w:ind w:left="433" w:right="20"/>
        <w:jc w:val="center"/>
        <w:rPr>
          <w:rFonts w:ascii="Open Sans" w:hAnsi="Open Sans" w:cs="Open Sans"/>
          <w:color w:val="auto"/>
        </w:rPr>
      </w:pPr>
      <w:r w:rsidRPr="00571315">
        <w:rPr>
          <w:rFonts w:ascii="Open Sans" w:hAnsi="Open Sans" w:cs="Open Sans"/>
          <w:i/>
          <w:color w:val="auto"/>
          <w:sz w:val="16"/>
        </w:rPr>
        <w:t>Nazwa (firma) i dokładny adres Wykonawcy (w przypadku składania oferty przez podmioty występujące wspólnie należy podać nazwy i dokładne adresy wszystkich podmiotów wspólnie ubiegających się o udzielenie zamówienia)</w:t>
      </w:r>
      <w:r w:rsidRPr="00571315">
        <w:rPr>
          <w:rFonts w:ascii="Open Sans" w:hAnsi="Open Sans" w:cs="Open Sans"/>
          <w:i/>
          <w:color w:val="auto"/>
        </w:rPr>
        <w:t xml:space="preserve"> </w:t>
      </w:r>
    </w:p>
    <w:p w14:paraId="109F35F2" w14:textId="1A4F90C8" w:rsidR="0050747C" w:rsidRPr="00571315" w:rsidRDefault="0050747C" w:rsidP="0050747C">
      <w:pPr>
        <w:spacing w:after="0" w:line="240" w:lineRule="auto"/>
        <w:ind w:left="0" w:right="0" w:firstLine="357"/>
        <w:rPr>
          <w:rFonts w:ascii="Open Sans" w:eastAsia="Times New Roman" w:hAnsi="Open Sans" w:cs="Open Sans"/>
          <w:color w:val="auto"/>
          <w:sz w:val="22"/>
          <w:lang w:eastAsia="ar-SA"/>
        </w:rPr>
      </w:pPr>
      <w:r w:rsidRPr="00571315">
        <w:rPr>
          <w:rFonts w:ascii="Open Sans" w:eastAsia="Times New Roman" w:hAnsi="Open Sans" w:cs="Open Sans"/>
          <w:color w:val="auto"/>
          <w:sz w:val="22"/>
          <w:lang w:eastAsia="ar-SA"/>
        </w:rPr>
        <w:t>W związku z ogłoszeniem przetargu nieograniczonego,</w:t>
      </w:r>
      <w:r w:rsidRPr="00571315">
        <w:rPr>
          <w:rFonts w:ascii="Open Sans" w:hAnsi="Open Sans" w:cs="Open Sans"/>
          <w:color w:val="auto"/>
          <w:sz w:val="22"/>
        </w:rPr>
        <w:t xml:space="preserve"> składamy ofertę na wykonanie zamówienia w Postępowaniu o udzielenie zamówienia publicznego o nazwie „</w:t>
      </w:r>
      <w:r w:rsidRPr="00571315">
        <w:rPr>
          <w:rFonts w:ascii="Open Sans" w:hAnsi="Open Sans" w:cs="Open Sans"/>
          <w:b/>
          <w:color w:val="auto"/>
          <w:sz w:val="22"/>
        </w:rPr>
        <w:t>Kompleksowa dostawa energii elektrycznej</w:t>
      </w:r>
      <w:r w:rsidRPr="00571315">
        <w:rPr>
          <w:rFonts w:ascii="Open Sans" w:hAnsi="Open Sans" w:cs="Open Sans"/>
          <w:color w:val="auto"/>
          <w:sz w:val="22"/>
        </w:rPr>
        <w:t>” (Postępowanie nr ZP – SAP</w:t>
      </w:r>
      <w:r w:rsidR="00CE2A83">
        <w:rPr>
          <w:rFonts w:ascii="Open Sans" w:hAnsi="Open Sans" w:cs="Open Sans"/>
          <w:color w:val="auto"/>
          <w:sz w:val="22"/>
        </w:rPr>
        <w:t>/2/2024</w:t>
      </w:r>
      <w:r w:rsidRPr="00571315">
        <w:rPr>
          <w:rFonts w:ascii="Open Sans" w:hAnsi="Open Sans" w:cs="Open Sans"/>
          <w:color w:val="auto"/>
          <w:sz w:val="22"/>
        </w:rPr>
        <w:t>), zwanego dalej „Postępowaniem”</w:t>
      </w:r>
      <w:r w:rsidRPr="00571315">
        <w:rPr>
          <w:rFonts w:ascii="Open Sans" w:hAnsi="Open Sans" w:cs="Open Sans"/>
          <w:color w:val="auto"/>
        </w:rPr>
        <w:t xml:space="preserve">, </w:t>
      </w:r>
      <w:r w:rsidRPr="00571315">
        <w:rPr>
          <w:rFonts w:ascii="Open Sans" w:eastAsia="Times New Roman" w:hAnsi="Open Sans" w:cs="Open Sans"/>
          <w:color w:val="auto"/>
          <w:sz w:val="22"/>
          <w:lang w:eastAsia="ar-SA"/>
        </w:rPr>
        <w:t>zgodnie ze specyfikacją warunków zamówienia.</w:t>
      </w:r>
    </w:p>
    <w:p w14:paraId="46E551DE" w14:textId="77777777" w:rsidR="0050747C" w:rsidRPr="00571315" w:rsidRDefault="0050747C" w:rsidP="0050747C">
      <w:pPr>
        <w:spacing w:after="0" w:line="240" w:lineRule="auto"/>
        <w:ind w:left="0" w:right="0" w:firstLine="0"/>
        <w:jc w:val="left"/>
        <w:rPr>
          <w:rFonts w:ascii="Open Sans" w:eastAsia="Times New Roman" w:hAnsi="Open Sans" w:cs="Open Sans"/>
          <w:color w:val="auto"/>
          <w:sz w:val="22"/>
          <w:lang w:eastAsia="ar-SA"/>
        </w:rPr>
      </w:pPr>
    </w:p>
    <w:p w14:paraId="1D8ADAFC" w14:textId="65D9C8D3" w:rsidR="00764A99" w:rsidRPr="00764A99" w:rsidRDefault="0050747C" w:rsidP="00764A99">
      <w:pPr>
        <w:pStyle w:val="Akapitzlist"/>
        <w:numPr>
          <w:ilvl w:val="0"/>
          <w:numId w:val="76"/>
        </w:numPr>
        <w:spacing w:after="0" w:line="240" w:lineRule="auto"/>
        <w:ind w:right="0"/>
        <w:jc w:val="left"/>
        <w:rPr>
          <w:rFonts w:ascii="Open Sans" w:eastAsia="Times New Roman" w:hAnsi="Open Sans" w:cs="Open Sans"/>
          <w:color w:val="auto"/>
          <w:sz w:val="22"/>
          <w:lang w:eastAsia="ar-SA"/>
        </w:rPr>
      </w:pPr>
      <w:r w:rsidRPr="00571315">
        <w:rPr>
          <w:rFonts w:ascii="Open Sans" w:hAnsi="Open Sans" w:cs="Open Sans"/>
          <w:color w:val="auto"/>
          <w:sz w:val="22"/>
        </w:rPr>
        <w:t xml:space="preserve">W odpowiedzi na ogłoszenie o przetargu oferujemy wykonanie przedmiotu zamówienia za cenę (zgodnie z załącznikiem nr </w:t>
      </w:r>
      <w:r w:rsidRPr="000630B2">
        <w:rPr>
          <w:rFonts w:ascii="Open Sans" w:hAnsi="Open Sans" w:cs="Open Sans"/>
          <w:color w:val="auto"/>
          <w:sz w:val="22"/>
        </w:rPr>
        <w:t>2</w:t>
      </w:r>
      <w:r w:rsidR="00125B3E" w:rsidRPr="000630B2">
        <w:rPr>
          <w:rFonts w:ascii="Open Sans" w:hAnsi="Open Sans" w:cs="Open Sans"/>
          <w:color w:val="auto"/>
          <w:sz w:val="22"/>
        </w:rPr>
        <w:t>a</w:t>
      </w:r>
      <w:r w:rsidRPr="00571315">
        <w:rPr>
          <w:rFonts w:ascii="Open Sans" w:hAnsi="Open Sans" w:cs="Open Sans"/>
          <w:color w:val="auto"/>
          <w:sz w:val="22"/>
        </w:rPr>
        <w:t xml:space="preserve"> Formularz cenowy):</w:t>
      </w:r>
    </w:p>
    <w:p w14:paraId="66827A07" w14:textId="07D64D78" w:rsidR="0050747C" w:rsidRPr="00764A99" w:rsidRDefault="00764A99" w:rsidP="00764A99">
      <w:pPr>
        <w:pStyle w:val="Akapitzlist"/>
        <w:numPr>
          <w:ilvl w:val="3"/>
          <w:numId w:val="13"/>
        </w:numPr>
        <w:spacing w:after="0" w:line="240" w:lineRule="auto"/>
        <w:ind w:right="0"/>
        <w:jc w:val="left"/>
        <w:rPr>
          <w:rFonts w:ascii="Open Sans" w:eastAsia="Times New Roman" w:hAnsi="Open Sans" w:cs="Open Sans"/>
          <w:color w:val="auto"/>
          <w:sz w:val="22"/>
          <w:lang w:eastAsia="ar-SA"/>
        </w:rPr>
      </w:pPr>
      <w:r w:rsidRPr="00764A99">
        <w:rPr>
          <w:rFonts w:ascii="Open Sans" w:hAnsi="Open Sans" w:cs="Open Sans"/>
          <w:color w:val="auto"/>
          <w:sz w:val="22"/>
        </w:rPr>
        <w:t xml:space="preserve"> </w:t>
      </w:r>
      <w:r w:rsidRPr="00764A99">
        <w:rPr>
          <w:rFonts w:ascii="Open Sans" w:hAnsi="Open Sans" w:cs="Open Sans"/>
          <w:b/>
          <w:bCs/>
          <w:color w:val="auto"/>
          <w:sz w:val="22"/>
        </w:rPr>
        <w:t>od 01.01.2025r. – 31.12.2025r.</w:t>
      </w:r>
    </w:p>
    <w:p w14:paraId="36904A37" w14:textId="77777777" w:rsidR="0050747C" w:rsidRPr="00571315" w:rsidRDefault="0050747C" w:rsidP="0050747C">
      <w:pPr>
        <w:spacing w:after="0" w:line="240" w:lineRule="auto"/>
        <w:ind w:left="0" w:right="0" w:firstLine="357"/>
        <w:jc w:val="left"/>
        <w:rPr>
          <w:rFonts w:ascii="Open Sans" w:eastAsia="Times New Roman" w:hAnsi="Open Sans" w:cs="Open Sans"/>
          <w:color w:val="auto"/>
          <w:sz w:val="22"/>
          <w:lang w:eastAsia="ar-SA"/>
        </w:rPr>
      </w:pPr>
      <w:r w:rsidRPr="00571315">
        <w:rPr>
          <w:rFonts w:ascii="Open Sans" w:eastAsia="Times New Roman" w:hAnsi="Open Sans" w:cs="Open Sans"/>
          <w:b/>
          <w:color w:val="auto"/>
          <w:sz w:val="22"/>
          <w:lang w:eastAsia="ar-SA"/>
        </w:rPr>
        <w:t>cena netto</w:t>
      </w:r>
      <w:r w:rsidRPr="00571315">
        <w:rPr>
          <w:rFonts w:ascii="Open Sans" w:eastAsia="Times New Roman" w:hAnsi="Open Sans" w:cs="Open Sans"/>
          <w:color w:val="auto"/>
          <w:sz w:val="22"/>
          <w:lang w:eastAsia="ar-SA"/>
        </w:rPr>
        <w:t xml:space="preserve"> ............................ zł (słownie zł...............................................................),</w:t>
      </w:r>
    </w:p>
    <w:p w14:paraId="587BFA7E" w14:textId="77777777" w:rsidR="0050747C" w:rsidRPr="00571315" w:rsidRDefault="0050747C" w:rsidP="0050747C">
      <w:pPr>
        <w:spacing w:after="0" w:line="240" w:lineRule="auto"/>
        <w:ind w:left="0" w:right="0" w:firstLine="0"/>
        <w:jc w:val="left"/>
        <w:rPr>
          <w:rFonts w:ascii="Open Sans" w:eastAsia="Times New Roman" w:hAnsi="Open Sans" w:cs="Open Sans"/>
          <w:color w:val="auto"/>
          <w:sz w:val="16"/>
          <w:szCs w:val="16"/>
          <w:lang w:eastAsia="ar-SA"/>
        </w:rPr>
      </w:pPr>
    </w:p>
    <w:p w14:paraId="27459DCC" w14:textId="77777777" w:rsidR="0050747C" w:rsidRPr="00571315" w:rsidRDefault="0050747C" w:rsidP="0050747C">
      <w:pPr>
        <w:spacing w:after="0" w:line="240" w:lineRule="auto"/>
        <w:ind w:left="0" w:right="0" w:firstLine="357"/>
        <w:jc w:val="left"/>
        <w:rPr>
          <w:rFonts w:ascii="Open Sans" w:eastAsia="Times New Roman" w:hAnsi="Open Sans" w:cs="Open Sans"/>
          <w:color w:val="auto"/>
          <w:sz w:val="22"/>
          <w:lang w:eastAsia="ar-SA"/>
        </w:rPr>
      </w:pPr>
      <w:r w:rsidRPr="00571315">
        <w:rPr>
          <w:rFonts w:ascii="Open Sans" w:eastAsia="Times New Roman" w:hAnsi="Open Sans" w:cs="Open Sans"/>
          <w:b/>
          <w:color w:val="auto"/>
          <w:sz w:val="22"/>
          <w:u w:val="single"/>
          <w:lang w:eastAsia="ar-SA"/>
        </w:rPr>
        <w:t xml:space="preserve">cena brutto ........................... zł </w:t>
      </w:r>
      <w:r w:rsidRPr="00571315">
        <w:rPr>
          <w:rFonts w:ascii="Open Sans" w:eastAsia="Times New Roman" w:hAnsi="Open Sans" w:cs="Open Sans"/>
          <w:color w:val="auto"/>
          <w:sz w:val="22"/>
          <w:lang w:eastAsia="ar-SA"/>
        </w:rPr>
        <w:t>(słownie zł..............................................................),</w:t>
      </w:r>
    </w:p>
    <w:p w14:paraId="34C375C6" w14:textId="77777777" w:rsidR="0050747C" w:rsidRPr="00571315" w:rsidRDefault="0050747C" w:rsidP="0050747C">
      <w:pPr>
        <w:spacing w:after="0" w:line="240" w:lineRule="auto"/>
        <w:ind w:left="0" w:right="0" w:firstLine="0"/>
        <w:jc w:val="left"/>
        <w:rPr>
          <w:rFonts w:ascii="Open Sans" w:eastAsia="Times New Roman" w:hAnsi="Open Sans" w:cs="Open Sans"/>
          <w:color w:val="auto"/>
          <w:sz w:val="16"/>
          <w:szCs w:val="16"/>
          <w:lang w:eastAsia="ar-SA"/>
        </w:rPr>
      </w:pPr>
    </w:p>
    <w:p w14:paraId="4989FE87" w14:textId="24B0A541" w:rsidR="0050747C" w:rsidRPr="00571315" w:rsidRDefault="0050747C" w:rsidP="0050747C">
      <w:pPr>
        <w:spacing w:after="0" w:line="240" w:lineRule="auto"/>
        <w:ind w:left="0" w:right="0" w:firstLine="357"/>
        <w:jc w:val="left"/>
        <w:rPr>
          <w:rFonts w:ascii="Open Sans" w:eastAsia="Times New Roman" w:hAnsi="Open Sans" w:cs="Open Sans"/>
          <w:color w:val="auto"/>
          <w:sz w:val="22"/>
          <w:lang w:eastAsia="ar-SA"/>
        </w:rPr>
      </w:pPr>
      <w:r w:rsidRPr="00571315">
        <w:rPr>
          <w:rFonts w:ascii="Open Sans" w:eastAsia="Times New Roman" w:hAnsi="Open Sans" w:cs="Open Sans"/>
          <w:color w:val="auto"/>
          <w:sz w:val="22"/>
          <w:lang w:eastAsia="ar-SA"/>
        </w:rPr>
        <w:t xml:space="preserve">zawierającą podatek od towarów i usług VAT – </w:t>
      </w:r>
      <w:r w:rsidRPr="00571315">
        <w:rPr>
          <w:rFonts w:ascii="Open Sans" w:eastAsia="Times New Roman" w:hAnsi="Open Sans" w:cs="Open Sans"/>
          <w:b/>
          <w:color w:val="auto"/>
          <w:sz w:val="22"/>
          <w:lang w:eastAsia="ar-SA"/>
        </w:rPr>
        <w:t>….. %</w:t>
      </w:r>
      <w:r w:rsidRPr="00571315">
        <w:rPr>
          <w:rFonts w:ascii="Open Sans" w:eastAsia="Times New Roman" w:hAnsi="Open Sans" w:cs="Open Sans"/>
          <w:color w:val="auto"/>
          <w:sz w:val="22"/>
          <w:lang w:eastAsia="ar-SA"/>
        </w:rPr>
        <w:t xml:space="preserve"> w wysokości......................................zł</w:t>
      </w:r>
    </w:p>
    <w:p w14:paraId="4DF65377" w14:textId="77777777" w:rsidR="0050747C" w:rsidRPr="00571315" w:rsidRDefault="0050747C" w:rsidP="0050747C">
      <w:pPr>
        <w:spacing w:after="0" w:line="240" w:lineRule="auto"/>
        <w:ind w:left="0" w:right="0" w:firstLine="0"/>
        <w:jc w:val="left"/>
        <w:rPr>
          <w:rFonts w:ascii="Open Sans" w:eastAsia="Times New Roman" w:hAnsi="Open Sans" w:cs="Open Sans"/>
          <w:b/>
          <w:color w:val="auto"/>
          <w:sz w:val="22"/>
          <w:lang w:eastAsia="ar-SA"/>
        </w:rPr>
      </w:pPr>
    </w:p>
    <w:p w14:paraId="4C0A5775" w14:textId="21F905D6" w:rsidR="00764A99" w:rsidRPr="00764A99" w:rsidRDefault="00764A99" w:rsidP="00764A99">
      <w:pPr>
        <w:pStyle w:val="Akapitzlist"/>
        <w:spacing w:after="0" w:line="240" w:lineRule="auto"/>
        <w:ind w:left="426" w:right="0" w:firstLine="0"/>
        <w:jc w:val="left"/>
        <w:rPr>
          <w:rFonts w:ascii="Open Sans" w:eastAsia="Times New Roman" w:hAnsi="Open Sans" w:cs="Open Sans"/>
          <w:color w:val="auto"/>
          <w:sz w:val="22"/>
          <w:lang w:eastAsia="ar-SA"/>
        </w:rPr>
      </w:pPr>
      <w:r>
        <w:rPr>
          <w:rFonts w:ascii="Open Sans" w:eastAsia="Times New Roman" w:hAnsi="Open Sans" w:cs="Open Sans"/>
          <w:b/>
          <w:color w:val="auto"/>
          <w:sz w:val="22"/>
          <w:lang w:eastAsia="ar-SA"/>
        </w:rPr>
        <w:t xml:space="preserve">b) </w:t>
      </w:r>
      <w:r w:rsidRPr="00764A99">
        <w:rPr>
          <w:rFonts w:ascii="Open Sans" w:hAnsi="Open Sans" w:cs="Open Sans"/>
          <w:b/>
          <w:bCs/>
          <w:color w:val="auto"/>
          <w:sz w:val="22"/>
        </w:rPr>
        <w:t>od 01.01.202</w:t>
      </w:r>
      <w:r>
        <w:rPr>
          <w:rFonts w:ascii="Open Sans" w:hAnsi="Open Sans" w:cs="Open Sans"/>
          <w:b/>
          <w:bCs/>
          <w:color w:val="auto"/>
          <w:sz w:val="22"/>
        </w:rPr>
        <w:t>6</w:t>
      </w:r>
      <w:r w:rsidRPr="00764A99">
        <w:rPr>
          <w:rFonts w:ascii="Open Sans" w:hAnsi="Open Sans" w:cs="Open Sans"/>
          <w:b/>
          <w:bCs/>
          <w:color w:val="auto"/>
          <w:sz w:val="22"/>
        </w:rPr>
        <w:t>r. – 31.12.202</w:t>
      </w:r>
      <w:r>
        <w:rPr>
          <w:rFonts w:ascii="Open Sans" w:hAnsi="Open Sans" w:cs="Open Sans"/>
          <w:b/>
          <w:bCs/>
          <w:color w:val="auto"/>
          <w:sz w:val="22"/>
        </w:rPr>
        <w:t>6</w:t>
      </w:r>
      <w:r w:rsidRPr="00764A99">
        <w:rPr>
          <w:rFonts w:ascii="Open Sans" w:hAnsi="Open Sans" w:cs="Open Sans"/>
          <w:b/>
          <w:bCs/>
          <w:color w:val="auto"/>
          <w:sz w:val="22"/>
        </w:rPr>
        <w:t>r.</w:t>
      </w:r>
    </w:p>
    <w:p w14:paraId="7EEC5A3F" w14:textId="77777777" w:rsidR="00764A99" w:rsidRPr="00571315" w:rsidRDefault="00764A99" w:rsidP="00764A99">
      <w:pPr>
        <w:spacing w:after="0" w:line="240" w:lineRule="auto"/>
        <w:ind w:left="0" w:right="0" w:firstLine="357"/>
        <w:jc w:val="left"/>
        <w:rPr>
          <w:rFonts w:ascii="Open Sans" w:eastAsia="Times New Roman" w:hAnsi="Open Sans" w:cs="Open Sans"/>
          <w:color w:val="auto"/>
          <w:sz w:val="22"/>
          <w:lang w:eastAsia="ar-SA"/>
        </w:rPr>
      </w:pPr>
      <w:r w:rsidRPr="00571315">
        <w:rPr>
          <w:rFonts w:ascii="Open Sans" w:eastAsia="Times New Roman" w:hAnsi="Open Sans" w:cs="Open Sans"/>
          <w:b/>
          <w:color w:val="auto"/>
          <w:sz w:val="22"/>
          <w:lang w:eastAsia="ar-SA"/>
        </w:rPr>
        <w:t>cena netto</w:t>
      </w:r>
      <w:r w:rsidRPr="00571315">
        <w:rPr>
          <w:rFonts w:ascii="Open Sans" w:eastAsia="Times New Roman" w:hAnsi="Open Sans" w:cs="Open Sans"/>
          <w:color w:val="auto"/>
          <w:sz w:val="22"/>
          <w:lang w:eastAsia="ar-SA"/>
        </w:rPr>
        <w:t xml:space="preserve"> ............................ zł (słownie zł...............................................................),</w:t>
      </w:r>
    </w:p>
    <w:p w14:paraId="4C4F0E42" w14:textId="77777777" w:rsidR="00764A99" w:rsidRPr="00571315" w:rsidRDefault="00764A99" w:rsidP="00764A99">
      <w:pPr>
        <w:spacing w:after="0" w:line="240" w:lineRule="auto"/>
        <w:ind w:left="0" w:right="0" w:firstLine="0"/>
        <w:jc w:val="left"/>
        <w:rPr>
          <w:rFonts w:ascii="Open Sans" w:eastAsia="Times New Roman" w:hAnsi="Open Sans" w:cs="Open Sans"/>
          <w:color w:val="auto"/>
          <w:sz w:val="16"/>
          <w:szCs w:val="16"/>
          <w:lang w:eastAsia="ar-SA"/>
        </w:rPr>
      </w:pPr>
    </w:p>
    <w:p w14:paraId="0FE2DF0F" w14:textId="77777777" w:rsidR="00764A99" w:rsidRPr="00571315" w:rsidRDefault="00764A99" w:rsidP="00764A99">
      <w:pPr>
        <w:spacing w:after="0" w:line="240" w:lineRule="auto"/>
        <w:ind w:left="0" w:right="0" w:firstLine="357"/>
        <w:jc w:val="left"/>
        <w:rPr>
          <w:rFonts w:ascii="Open Sans" w:eastAsia="Times New Roman" w:hAnsi="Open Sans" w:cs="Open Sans"/>
          <w:color w:val="auto"/>
          <w:sz w:val="22"/>
          <w:lang w:eastAsia="ar-SA"/>
        </w:rPr>
      </w:pPr>
      <w:r w:rsidRPr="00571315">
        <w:rPr>
          <w:rFonts w:ascii="Open Sans" w:eastAsia="Times New Roman" w:hAnsi="Open Sans" w:cs="Open Sans"/>
          <w:b/>
          <w:color w:val="auto"/>
          <w:sz w:val="22"/>
          <w:u w:val="single"/>
          <w:lang w:eastAsia="ar-SA"/>
        </w:rPr>
        <w:t xml:space="preserve">cena brutto ........................... zł </w:t>
      </w:r>
      <w:r w:rsidRPr="00571315">
        <w:rPr>
          <w:rFonts w:ascii="Open Sans" w:eastAsia="Times New Roman" w:hAnsi="Open Sans" w:cs="Open Sans"/>
          <w:color w:val="auto"/>
          <w:sz w:val="22"/>
          <w:lang w:eastAsia="ar-SA"/>
        </w:rPr>
        <w:t>(słownie zł..............................................................),</w:t>
      </w:r>
    </w:p>
    <w:p w14:paraId="0D93F734" w14:textId="77777777" w:rsidR="00764A99" w:rsidRPr="00571315" w:rsidRDefault="00764A99" w:rsidP="00764A99">
      <w:pPr>
        <w:spacing w:after="0" w:line="240" w:lineRule="auto"/>
        <w:ind w:left="0" w:right="0" w:firstLine="0"/>
        <w:jc w:val="left"/>
        <w:rPr>
          <w:rFonts w:ascii="Open Sans" w:eastAsia="Times New Roman" w:hAnsi="Open Sans" w:cs="Open Sans"/>
          <w:color w:val="auto"/>
          <w:sz w:val="16"/>
          <w:szCs w:val="16"/>
          <w:lang w:eastAsia="ar-SA"/>
        </w:rPr>
      </w:pPr>
    </w:p>
    <w:p w14:paraId="007F3493" w14:textId="77777777" w:rsidR="00764A99" w:rsidRPr="00571315" w:rsidRDefault="00764A99" w:rsidP="00764A99">
      <w:pPr>
        <w:spacing w:after="0" w:line="240" w:lineRule="auto"/>
        <w:ind w:left="0" w:right="0" w:firstLine="357"/>
        <w:jc w:val="left"/>
        <w:rPr>
          <w:rFonts w:ascii="Open Sans" w:eastAsia="Times New Roman" w:hAnsi="Open Sans" w:cs="Open Sans"/>
          <w:color w:val="auto"/>
          <w:sz w:val="22"/>
          <w:lang w:eastAsia="ar-SA"/>
        </w:rPr>
      </w:pPr>
      <w:r w:rsidRPr="00571315">
        <w:rPr>
          <w:rFonts w:ascii="Open Sans" w:eastAsia="Times New Roman" w:hAnsi="Open Sans" w:cs="Open Sans"/>
          <w:color w:val="auto"/>
          <w:sz w:val="22"/>
          <w:lang w:eastAsia="ar-SA"/>
        </w:rPr>
        <w:t xml:space="preserve">zawierającą podatek od towarów i usług VAT – </w:t>
      </w:r>
      <w:r w:rsidRPr="00571315">
        <w:rPr>
          <w:rFonts w:ascii="Open Sans" w:eastAsia="Times New Roman" w:hAnsi="Open Sans" w:cs="Open Sans"/>
          <w:b/>
          <w:color w:val="auto"/>
          <w:sz w:val="22"/>
          <w:lang w:eastAsia="ar-SA"/>
        </w:rPr>
        <w:t>….. %</w:t>
      </w:r>
      <w:r w:rsidRPr="00571315">
        <w:rPr>
          <w:rFonts w:ascii="Open Sans" w:eastAsia="Times New Roman" w:hAnsi="Open Sans" w:cs="Open Sans"/>
          <w:color w:val="auto"/>
          <w:sz w:val="22"/>
          <w:lang w:eastAsia="ar-SA"/>
        </w:rPr>
        <w:t xml:space="preserve"> w wysokości......................................zł</w:t>
      </w:r>
    </w:p>
    <w:p w14:paraId="7DECCE93" w14:textId="43CA070C" w:rsidR="0050747C" w:rsidRPr="00571315" w:rsidRDefault="0050747C" w:rsidP="0050747C">
      <w:pPr>
        <w:spacing w:after="0" w:line="240" w:lineRule="auto"/>
        <w:ind w:left="0" w:right="0" w:firstLine="0"/>
        <w:jc w:val="left"/>
        <w:rPr>
          <w:rFonts w:ascii="Open Sans" w:eastAsia="Times New Roman" w:hAnsi="Open Sans" w:cs="Open Sans"/>
          <w:b/>
          <w:color w:val="auto"/>
          <w:sz w:val="22"/>
          <w:lang w:eastAsia="ar-SA"/>
        </w:rPr>
      </w:pPr>
    </w:p>
    <w:p w14:paraId="00BDCF26" w14:textId="77777777" w:rsidR="0050747C" w:rsidRPr="00571315" w:rsidRDefault="0050747C" w:rsidP="0050747C">
      <w:pPr>
        <w:spacing w:after="0" w:line="240" w:lineRule="auto"/>
        <w:ind w:left="0" w:right="0" w:firstLine="0"/>
        <w:jc w:val="left"/>
        <w:rPr>
          <w:rFonts w:ascii="Open Sans" w:eastAsia="Times New Roman" w:hAnsi="Open Sans" w:cs="Open Sans"/>
          <w:b/>
          <w:color w:val="auto"/>
          <w:sz w:val="22"/>
          <w:lang w:eastAsia="ar-SA"/>
        </w:rPr>
      </w:pPr>
      <w:r w:rsidRPr="00571315">
        <w:rPr>
          <w:rFonts w:ascii="Open Sans" w:eastAsia="Times New Roman" w:hAnsi="Open Sans" w:cs="Open Sans"/>
          <w:b/>
          <w:color w:val="auto"/>
          <w:sz w:val="22"/>
          <w:lang w:eastAsia="ar-SA"/>
        </w:rPr>
        <w:t xml:space="preserve">2. Oświadczamy, że </w:t>
      </w:r>
    </w:p>
    <w:p w14:paraId="0CC08E18" w14:textId="77777777" w:rsidR="0050747C" w:rsidRPr="00571315" w:rsidRDefault="0050747C" w:rsidP="0050747C">
      <w:pPr>
        <w:numPr>
          <w:ilvl w:val="0"/>
          <w:numId w:val="27"/>
        </w:numPr>
        <w:spacing w:after="0" w:line="240" w:lineRule="auto"/>
        <w:ind w:right="0"/>
        <w:rPr>
          <w:rFonts w:ascii="Open Sans" w:eastAsia="Times New Roman" w:hAnsi="Open Sans" w:cs="Open Sans"/>
          <w:color w:val="auto"/>
          <w:sz w:val="22"/>
        </w:rPr>
      </w:pPr>
      <w:r w:rsidRPr="00571315">
        <w:rPr>
          <w:rFonts w:ascii="Open Sans" w:eastAsia="Times New Roman" w:hAnsi="Open Sans" w:cs="Open Sans"/>
          <w:color w:val="auto"/>
          <w:sz w:val="22"/>
        </w:rPr>
        <w:t>wyżej podana cena ofertowa obejmuje całość zamówienia, opisanego w SWZ z uwzględnieniem wszelkich dodatkowych kosztów niezbędnych do poniesienia przy realizacji przedmiotu zamówienia, zgodnie z wymaganiami obowiązujących przepisów prawa w tym zakresie, a w szczególności: koszty wynikające z bilansowania ceny na rynku bilansującym, wszelkie opłaty za obsługę rozliczenia handlowego, opłaty abonamentowe, podatek akcyzowy, opłaty za wystawienie faktur itp.,</w:t>
      </w:r>
    </w:p>
    <w:p w14:paraId="5217E56B" w14:textId="77777777" w:rsidR="0050747C" w:rsidRPr="00571315" w:rsidRDefault="0050747C" w:rsidP="0050747C">
      <w:pPr>
        <w:spacing w:after="0" w:line="240" w:lineRule="auto"/>
        <w:ind w:left="340" w:right="0" w:firstLine="0"/>
        <w:rPr>
          <w:rFonts w:ascii="Open Sans" w:eastAsia="Times New Roman" w:hAnsi="Open Sans" w:cs="Open Sans"/>
          <w:color w:val="auto"/>
          <w:sz w:val="18"/>
          <w:szCs w:val="18"/>
        </w:rPr>
      </w:pPr>
    </w:p>
    <w:p w14:paraId="79C90FC6" w14:textId="77777777" w:rsidR="0050747C" w:rsidRPr="00571315" w:rsidRDefault="0050747C" w:rsidP="0050747C">
      <w:pPr>
        <w:numPr>
          <w:ilvl w:val="0"/>
          <w:numId w:val="27"/>
        </w:numPr>
        <w:spacing w:after="0" w:line="240" w:lineRule="auto"/>
        <w:ind w:right="0"/>
        <w:contextualSpacing/>
        <w:rPr>
          <w:rFonts w:ascii="Open Sans" w:eastAsia="Times New Roman" w:hAnsi="Open Sans" w:cs="Open Sans"/>
          <w:color w:val="auto"/>
          <w:sz w:val="16"/>
          <w:szCs w:val="16"/>
        </w:rPr>
      </w:pPr>
      <w:r w:rsidRPr="00571315">
        <w:rPr>
          <w:rFonts w:ascii="Open Sans" w:hAnsi="Open Sans" w:cs="Open Sans"/>
          <w:color w:val="auto"/>
          <w:sz w:val="22"/>
        </w:rPr>
        <w:t>procentowy udział energii pochodzącej z odnawialnych źródeł energii w strukturze paliw zużytych do wytworzenia energii elektrycznej sprzedanej w ostatnim udokumentowanym czasie sporządzenia na podstawie danych, opracowanych zgodnie z § 37 Rozporządzenia Ministra Gospodarki w sprawie szczegółowych warunków funkcjonowania systemu elektroenergetycznego z dnia 04 maja 2007r. (Dz. U. z 2007r., nr 93, poz. 623 z późn. zm.), wynosi ……………%</w:t>
      </w:r>
    </w:p>
    <w:p w14:paraId="316F159E" w14:textId="77777777" w:rsidR="0050747C" w:rsidRPr="00571315" w:rsidRDefault="0050747C" w:rsidP="0050747C">
      <w:pPr>
        <w:spacing w:after="0" w:line="240" w:lineRule="auto"/>
        <w:ind w:left="0" w:right="0" w:firstLine="0"/>
        <w:rPr>
          <w:rFonts w:ascii="Open Sans" w:eastAsia="Times New Roman" w:hAnsi="Open Sans" w:cs="Open Sans"/>
          <w:bCs/>
          <w:color w:val="auto"/>
          <w:sz w:val="16"/>
          <w:szCs w:val="16"/>
        </w:rPr>
      </w:pPr>
    </w:p>
    <w:p w14:paraId="0D9D1D74" w14:textId="554B2FC8" w:rsidR="0050747C" w:rsidRPr="00571315" w:rsidRDefault="0050747C" w:rsidP="0050747C">
      <w:pPr>
        <w:numPr>
          <w:ilvl w:val="0"/>
          <w:numId w:val="27"/>
        </w:numPr>
        <w:spacing w:after="0" w:line="240" w:lineRule="auto"/>
        <w:ind w:right="0"/>
        <w:rPr>
          <w:rFonts w:ascii="Open Sans" w:eastAsia="Times New Roman" w:hAnsi="Open Sans" w:cs="Open Sans"/>
          <w:b/>
          <w:color w:val="auto"/>
          <w:sz w:val="22"/>
        </w:rPr>
      </w:pPr>
      <w:r w:rsidRPr="00571315">
        <w:rPr>
          <w:rFonts w:ascii="Open Sans" w:eastAsia="Times New Roman" w:hAnsi="Open Sans" w:cs="Open Sans"/>
          <w:color w:val="auto"/>
          <w:sz w:val="22"/>
        </w:rPr>
        <w:t xml:space="preserve">termin realizacji zamówienia: </w:t>
      </w:r>
      <w:r w:rsidRPr="00571315">
        <w:rPr>
          <w:rFonts w:ascii="Open Sans" w:eastAsia="Times New Roman" w:hAnsi="Open Sans" w:cs="Open Sans"/>
          <w:b/>
          <w:color w:val="auto"/>
          <w:sz w:val="22"/>
        </w:rPr>
        <w:t>od 01.01.2025r. do 31.12.202</w:t>
      </w:r>
      <w:r w:rsidR="005D4616">
        <w:rPr>
          <w:rFonts w:ascii="Open Sans" w:eastAsia="Times New Roman" w:hAnsi="Open Sans" w:cs="Open Sans"/>
          <w:b/>
          <w:color w:val="auto"/>
          <w:sz w:val="22"/>
        </w:rPr>
        <w:t>6</w:t>
      </w:r>
      <w:r w:rsidRPr="00571315">
        <w:rPr>
          <w:rFonts w:ascii="Open Sans" w:eastAsia="Times New Roman" w:hAnsi="Open Sans" w:cs="Open Sans"/>
          <w:b/>
          <w:color w:val="auto"/>
          <w:sz w:val="22"/>
        </w:rPr>
        <w:t>r.</w:t>
      </w:r>
    </w:p>
    <w:p w14:paraId="5F7F9074" w14:textId="77777777" w:rsidR="0050747C" w:rsidRPr="00571315" w:rsidRDefault="0050747C" w:rsidP="0050747C">
      <w:pPr>
        <w:spacing w:after="0" w:line="240" w:lineRule="auto"/>
        <w:ind w:left="340" w:right="0" w:firstLine="0"/>
        <w:rPr>
          <w:rFonts w:ascii="Open Sans" w:eastAsia="Times New Roman" w:hAnsi="Open Sans" w:cs="Open Sans"/>
          <w:b/>
          <w:color w:val="auto"/>
          <w:sz w:val="16"/>
          <w:szCs w:val="16"/>
          <w:lang w:eastAsia="ar-SA"/>
        </w:rPr>
      </w:pPr>
      <w:r w:rsidRPr="00571315">
        <w:rPr>
          <w:rFonts w:ascii="Open Sans" w:eastAsia="Times New Roman" w:hAnsi="Open Sans" w:cs="Open Sans"/>
          <w:b/>
          <w:color w:val="auto"/>
          <w:sz w:val="16"/>
          <w:szCs w:val="16"/>
          <w:lang w:eastAsia="ar-SA"/>
        </w:rPr>
        <w:t xml:space="preserve">   </w:t>
      </w:r>
    </w:p>
    <w:p w14:paraId="3BD59D83" w14:textId="77777777" w:rsidR="0050747C" w:rsidRPr="00571315" w:rsidRDefault="0050747C" w:rsidP="0050747C">
      <w:pPr>
        <w:numPr>
          <w:ilvl w:val="0"/>
          <w:numId w:val="27"/>
        </w:numPr>
        <w:spacing w:after="0" w:line="240" w:lineRule="auto"/>
        <w:ind w:right="0"/>
        <w:rPr>
          <w:rFonts w:ascii="Open Sans" w:eastAsia="Times New Roman" w:hAnsi="Open Sans" w:cs="Open Sans"/>
          <w:color w:val="auto"/>
          <w:sz w:val="22"/>
        </w:rPr>
      </w:pPr>
      <w:r w:rsidRPr="00571315">
        <w:rPr>
          <w:rFonts w:ascii="Open Sans" w:eastAsia="Times New Roman" w:hAnsi="Open Sans" w:cs="Open Sans"/>
          <w:color w:val="auto"/>
          <w:sz w:val="22"/>
        </w:rPr>
        <w:lastRenderedPageBreak/>
        <w:t>warunki płatności: przelewem w terminie 30 dni</w:t>
      </w:r>
      <w:r w:rsidRPr="00571315">
        <w:rPr>
          <w:rFonts w:ascii="Open Sans" w:hAnsi="Open Sans" w:cs="Open Sans"/>
          <w:color w:val="auto"/>
        </w:rPr>
        <w:t xml:space="preserve"> </w:t>
      </w:r>
      <w:r w:rsidRPr="00571315">
        <w:rPr>
          <w:rFonts w:ascii="Open Sans" w:hAnsi="Open Sans" w:cs="Open Sans"/>
          <w:color w:val="auto"/>
          <w:sz w:val="22"/>
        </w:rPr>
        <w:t>od daty otrzymania przez Zamawiającego prawidłowo wystawionej faktury</w:t>
      </w:r>
      <w:r w:rsidRPr="00571315">
        <w:rPr>
          <w:rFonts w:ascii="Open Sans" w:eastAsia="Times New Roman" w:hAnsi="Open Sans" w:cs="Open Sans"/>
          <w:color w:val="auto"/>
          <w:sz w:val="22"/>
        </w:rPr>
        <w:t>,</w:t>
      </w:r>
    </w:p>
    <w:p w14:paraId="0D088F99" w14:textId="77777777" w:rsidR="0050747C" w:rsidRPr="00571315" w:rsidRDefault="0050747C" w:rsidP="0050747C">
      <w:pPr>
        <w:spacing w:after="0" w:line="240" w:lineRule="auto"/>
        <w:ind w:left="340" w:right="0" w:firstLine="0"/>
        <w:rPr>
          <w:rFonts w:ascii="Open Sans" w:eastAsia="Times New Roman" w:hAnsi="Open Sans" w:cs="Open Sans"/>
          <w:color w:val="auto"/>
          <w:sz w:val="16"/>
          <w:szCs w:val="16"/>
        </w:rPr>
      </w:pPr>
    </w:p>
    <w:p w14:paraId="1C798E5E" w14:textId="77777777" w:rsidR="0050747C" w:rsidRPr="00571315" w:rsidRDefault="0050747C" w:rsidP="0050747C">
      <w:pPr>
        <w:numPr>
          <w:ilvl w:val="0"/>
          <w:numId w:val="27"/>
        </w:numPr>
        <w:spacing w:after="0" w:line="240" w:lineRule="auto"/>
        <w:ind w:right="0"/>
        <w:rPr>
          <w:rFonts w:ascii="Open Sans" w:eastAsia="Times New Roman" w:hAnsi="Open Sans" w:cs="Open Sans"/>
          <w:color w:val="auto"/>
          <w:sz w:val="22"/>
        </w:rPr>
      </w:pPr>
      <w:r w:rsidRPr="00571315">
        <w:rPr>
          <w:rFonts w:ascii="Open Sans" w:eastAsia="Times New Roman" w:hAnsi="Open Sans" w:cs="Open Sans"/>
          <w:color w:val="auto"/>
          <w:sz w:val="22"/>
        </w:rPr>
        <w:t>zapoznaliśmy się z SWZ, nie wnosimy do nich zastrzeżeń oraz uzyskaliśmy konieczne informacje do przygotowania oferty,</w:t>
      </w:r>
    </w:p>
    <w:p w14:paraId="7E575EF2" w14:textId="77777777" w:rsidR="0050747C" w:rsidRPr="00571315" w:rsidRDefault="0050747C" w:rsidP="0050747C">
      <w:pPr>
        <w:spacing w:after="0" w:line="240" w:lineRule="auto"/>
        <w:ind w:left="340" w:right="0" w:firstLine="0"/>
        <w:rPr>
          <w:rFonts w:ascii="Open Sans" w:eastAsia="Times New Roman" w:hAnsi="Open Sans" w:cs="Open Sans"/>
          <w:color w:val="auto"/>
          <w:sz w:val="16"/>
          <w:szCs w:val="16"/>
        </w:rPr>
      </w:pPr>
    </w:p>
    <w:p w14:paraId="78E26FF5" w14:textId="77777777" w:rsidR="0050747C" w:rsidRPr="00571315" w:rsidRDefault="0050747C" w:rsidP="0050747C">
      <w:pPr>
        <w:numPr>
          <w:ilvl w:val="0"/>
          <w:numId w:val="27"/>
        </w:numPr>
        <w:spacing w:after="0" w:line="240" w:lineRule="auto"/>
        <w:ind w:right="0"/>
        <w:rPr>
          <w:rFonts w:ascii="Open Sans" w:eastAsia="Times New Roman" w:hAnsi="Open Sans" w:cs="Open Sans"/>
          <w:color w:val="auto"/>
          <w:sz w:val="22"/>
        </w:rPr>
      </w:pPr>
      <w:r w:rsidRPr="00571315">
        <w:rPr>
          <w:rFonts w:ascii="Open Sans" w:hAnsi="Open Sans" w:cs="Open Sans"/>
          <w:color w:val="auto"/>
          <w:sz w:val="22"/>
        </w:rPr>
        <w:t>uważamy się za związanych niniejszą ofertą przez czas wskazany w SWZ. Na potwierdzenie powyższego wnieśliśmy wadium w wysokości:</w:t>
      </w:r>
    </w:p>
    <w:p w14:paraId="21EE088F" w14:textId="77777777" w:rsidR="0050747C" w:rsidRPr="00571315" w:rsidRDefault="0050747C" w:rsidP="0050747C">
      <w:pPr>
        <w:spacing w:after="0" w:line="240" w:lineRule="auto"/>
        <w:ind w:left="340" w:right="0" w:firstLine="0"/>
        <w:rPr>
          <w:rFonts w:ascii="Open Sans" w:eastAsia="Times New Roman" w:hAnsi="Open Sans" w:cs="Open Sans"/>
          <w:color w:val="auto"/>
          <w:sz w:val="16"/>
          <w:szCs w:val="16"/>
        </w:rPr>
      </w:pPr>
    </w:p>
    <w:p w14:paraId="43CB27D9" w14:textId="4D6CF36C" w:rsidR="0050747C" w:rsidRPr="00571315" w:rsidRDefault="00D84F58" w:rsidP="0050747C">
      <w:pPr>
        <w:spacing w:after="0" w:line="250" w:lineRule="auto"/>
        <w:ind w:left="340" w:right="0" w:firstLine="340"/>
        <w:rPr>
          <w:rFonts w:ascii="Open Sans" w:hAnsi="Open Sans" w:cs="Open Sans"/>
          <w:color w:val="auto"/>
          <w:sz w:val="22"/>
        </w:rPr>
      </w:pPr>
      <w:r w:rsidRPr="00D84F58">
        <w:rPr>
          <w:rFonts w:ascii="Open Sans" w:hAnsi="Open Sans" w:cs="Open Sans"/>
          <w:color w:val="auto"/>
          <w:sz w:val="22"/>
        </w:rPr>
        <w:t xml:space="preserve">350 000,00 </w:t>
      </w:r>
      <w:r w:rsidR="0050747C" w:rsidRPr="00571315">
        <w:rPr>
          <w:rFonts w:ascii="Open Sans" w:hAnsi="Open Sans" w:cs="Open Sans"/>
          <w:color w:val="auto"/>
          <w:sz w:val="22"/>
        </w:rPr>
        <w:t>zł w formie ……………………………..…………………………………,</w:t>
      </w:r>
    </w:p>
    <w:p w14:paraId="63C477C3" w14:textId="77777777" w:rsidR="0050747C" w:rsidRPr="00571315" w:rsidRDefault="0050747C" w:rsidP="0050747C">
      <w:pPr>
        <w:numPr>
          <w:ilvl w:val="0"/>
          <w:numId w:val="27"/>
        </w:numPr>
        <w:spacing w:after="0" w:line="240" w:lineRule="auto"/>
        <w:ind w:right="0"/>
        <w:rPr>
          <w:rFonts w:ascii="Open Sans" w:eastAsia="Times New Roman" w:hAnsi="Open Sans" w:cs="Open Sans"/>
          <w:color w:val="auto"/>
          <w:sz w:val="22"/>
        </w:rPr>
      </w:pPr>
      <w:r w:rsidRPr="00571315">
        <w:rPr>
          <w:rFonts w:ascii="Open Sans" w:eastAsia="Times New Roman" w:hAnsi="Open Sans" w:cs="Open Sans"/>
          <w:color w:val="auto"/>
          <w:sz w:val="22"/>
        </w:rPr>
        <w:t>zawarty w SWZ projekt umowy został przez nas w pełni zaakceptowany i zobowiązujemy się, w przypadku wyboru naszej oferty, do zawarcia umowy na wyżej wymienionych warunkach, w miejscu i terminie wyznaczonym przez Zamawiającego, z uwzględnieniem ewentualnych modyfikacji wprowadzonych przez Zamawiającego przed terminem składania ofert, w drodze zapytań do SWZ.</w:t>
      </w:r>
    </w:p>
    <w:p w14:paraId="03335C12" w14:textId="2F875399" w:rsidR="0050747C" w:rsidRPr="00571315" w:rsidRDefault="0050747C" w:rsidP="00764A99">
      <w:pPr>
        <w:pStyle w:val="Akapitzlist"/>
        <w:widowControl w:val="0"/>
        <w:numPr>
          <w:ilvl w:val="0"/>
          <w:numId w:val="33"/>
        </w:numPr>
        <w:tabs>
          <w:tab w:val="left" w:pos="426"/>
          <w:tab w:val="left" w:pos="709"/>
        </w:tabs>
        <w:suppressAutoHyphens/>
        <w:autoSpaceDE w:val="0"/>
        <w:spacing w:before="120" w:after="0" w:line="240" w:lineRule="auto"/>
        <w:ind w:left="357" w:right="-425" w:hanging="357"/>
        <w:contextualSpacing w:val="0"/>
        <w:rPr>
          <w:rFonts w:ascii="Open Sans" w:eastAsia="SimSun" w:hAnsi="Open Sans" w:cs="Open Sans"/>
          <w:b/>
          <w:bCs/>
          <w:kern w:val="1"/>
          <w:sz w:val="22"/>
          <w:lang w:eastAsia="hi-IN" w:bidi="hi-IN"/>
        </w:rPr>
      </w:pPr>
      <w:r w:rsidRPr="00571315">
        <w:rPr>
          <w:rFonts w:ascii="Open Sans" w:eastAsia="SimSun" w:hAnsi="Open Sans" w:cs="Open Sans"/>
          <w:bCs/>
          <w:kern w:val="1"/>
          <w:sz w:val="22"/>
          <w:lang w:eastAsia="hi-IN" w:bidi="hi-IN"/>
        </w:rPr>
        <w:t>Oświadczamy</w:t>
      </w:r>
      <w:r w:rsidRPr="00571315">
        <w:rPr>
          <w:rFonts w:ascii="Open Sans" w:eastAsia="SimSun" w:hAnsi="Open Sans" w:cs="Open Sans"/>
          <w:kern w:val="1"/>
          <w:sz w:val="22"/>
          <w:lang w:eastAsia="hi-IN" w:bidi="hi-IN"/>
        </w:rPr>
        <w:t xml:space="preserve">, iż załączyliśmy w odrębnym pliku/plikach, w załączeniu do niniejszej oferty, informacje stanowiące tajemnicę przedsiębiorstwa w </w:t>
      </w:r>
      <w:r w:rsidRPr="00571315">
        <w:rPr>
          <w:rFonts w:ascii="Open Sans" w:eastAsia="SimSun" w:hAnsi="Open Sans" w:cs="Open Sans"/>
          <w:bCs/>
          <w:kern w:val="1"/>
          <w:sz w:val="22"/>
          <w:lang w:eastAsia="hi-IN" w:bidi="hi-IN"/>
        </w:rPr>
        <w:t>rozumieniu przepisów o zwalczaniu nieuczciwej konkurencji</w:t>
      </w:r>
      <w:r w:rsidRPr="00571315">
        <w:rPr>
          <w:rFonts w:ascii="Open Sans" w:eastAsia="SimSun" w:hAnsi="Open Sans" w:cs="Open Sans"/>
          <w:kern w:val="1"/>
          <w:sz w:val="22"/>
          <w:lang w:eastAsia="hi-IN" w:bidi="hi-IN"/>
        </w:rPr>
        <w:t xml:space="preserve">. </w:t>
      </w:r>
      <w:r w:rsidRPr="00571315">
        <w:rPr>
          <w:rFonts w:ascii="Open Sans" w:hAnsi="Open Sans" w:cs="Open Sans"/>
          <w:sz w:val="22"/>
        </w:rPr>
        <w:t xml:space="preserve">W załączeniu przedkładamy wyjaśnienia, o których mowa w § 11 ust 3 pkt </w:t>
      </w:r>
      <w:r w:rsidR="00B274C4">
        <w:rPr>
          <w:rFonts w:ascii="Open Sans" w:hAnsi="Open Sans" w:cs="Open Sans"/>
          <w:sz w:val="22"/>
        </w:rPr>
        <w:t>6</w:t>
      </w:r>
      <w:r w:rsidRPr="00571315">
        <w:rPr>
          <w:rFonts w:ascii="Open Sans" w:hAnsi="Open Sans" w:cs="Open Sans"/>
          <w:sz w:val="22"/>
        </w:rPr>
        <w:t xml:space="preserve"> SWZ.</w:t>
      </w:r>
      <w:r w:rsidRPr="00571315">
        <w:rPr>
          <w:rFonts w:ascii="Open Sans" w:hAnsi="Open Sans" w:cs="Open Sans"/>
          <w:i/>
          <w:sz w:val="22"/>
        </w:rPr>
        <w:t xml:space="preserve"> </w:t>
      </w:r>
      <w:r w:rsidRPr="00571315">
        <w:rPr>
          <w:rStyle w:val="Odwoanieprzypisudolnego"/>
          <w:rFonts w:ascii="Open Sans" w:eastAsia="SimSun" w:hAnsi="Open Sans" w:cs="Open Sans"/>
          <w:b/>
          <w:bCs/>
          <w:kern w:val="1"/>
          <w:sz w:val="22"/>
          <w:lang w:eastAsia="hi-IN" w:bidi="hi-IN"/>
        </w:rPr>
        <w:footnoteReference w:id="2"/>
      </w:r>
    </w:p>
    <w:p w14:paraId="645FC50D" w14:textId="77777777" w:rsidR="0050747C" w:rsidRPr="00571315" w:rsidRDefault="0050747C" w:rsidP="00764A99">
      <w:pPr>
        <w:pStyle w:val="Akapitzlist"/>
        <w:numPr>
          <w:ilvl w:val="0"/>
          <w:numId w:val="33"/>
        </w:numPr>
        <w:spacing w:before="120" w:after="120" w:line="240" w:lineRule="auto"/>
        <w:ind w:left="357" w:right="0" w:hanging="357"/>
        <w:rPr>
          <w:rFonts w:ascii="Open Sans" w:hAnsi="Open Sans" w:cs="Open Sans"/>
          <w:color w:val="auto"/>
          <w:sz w:val="22"/>
        </w:rPr>
      </w:pPr>
      <w:r w:rsidRPr="00571315">
        <w:rPr>
          <w:rFonts w:ascii="Open Sans" w:hAnsi="Open Sans" w:cs="Open Sans"/>
          <w:color w:val="auto"/>
          <w:sz w:val="22"/>
        </w:rPr>
        <w:t xml:space="preserve">Oświadczamy, że pełnomocnikiem Wykonawców wspólnie ubiegających się o udzielenie niniejszego zamówienia jest: </w:t>
      </w:r>
      <w:r w:rsidRPr="00571315">
        <w:rPr>
          <w:rFonts w:ascii="Open Sans" w:hAnsi="Open Sans" w:cs="Open Sans"/>
          <w:b/>
          <w:color w:val="auto"/>
          <w:sz w:val="22"/>
          <w:vertAlign w:val="superscript"/>
        </w:rPr>
        <w:t xml:space="preserve">2 </w:t>
      </w:r>
    </w:p>
    <w:p w14:paraId="49176B80" w14:textId="77777777" w:rsidR="0050747C" w:rsidRPr="00571315" w:rsidRDefault="0050747C" w:rsidP="0050747C">
      <w:pPr>
        <w:spacing w:after="120" w:line="240" w:lineRule="auto"/>
        <w:ind w:left="351" w:right="0" w:hanging="11"/>
        <w:rPr>
          <w:rFonts w:ascii="Open Sans" w:hAnsi="Open Sans" w:cs="Open Sans"/>
          <w:color w:val="auto"/>
          <w:sz w:val="22"/>
        </w:rPr>
      </w:pPr>
      <w:r w:rsidRPr="00571315">
        <w:rPr>
          <w:rFonts w:ascii="Open Sans" w:hAnsi="Open Sans" w:cs="Open Sans"/>
          <w:color w:val="auto"/>
          <w:sz w:val="22"/>
        </w:rPr>
        <w:t xml:space="preserve">……………………………………………….…………………………………………………………… </w:t>
      </w:r>
    </w:p>
    <w:p w14:paraId="2283EDEF" w14:textId="77777777" w:rsidR="0050747C" w:rsidRPr="00571315" w:rsidRDefault="0050747C" w:rsidP="0050747C">
      <w:pPr>
        <w:spacing w:after="0" w:line="240" w:lineRule="auto"/>
        <w:ind w:left="351" w:right="0" w:hanging="11"/>
        <w:rPr>
          <w:rFonts w:ascii="Open Sans" w:hAnsi="Open Sans" w:cs="Open Sans"/>
          <w:color w:val="auto"/>
          <w:sz w:val="22"/>
        </w:rPr>
      </w:pPr>
      <w:r w:rsidRPr="00571315">
        <w:rPr>
          <w:rFonts w:ascii="Open Sans" w:hAnsi="Open Sans" w:cs="Open Sans"/>
          <w:color w:val="auto"/>
          <w:sz w:val="22"/>
        </w:rPr>
        <w:t xml:space="preserve">……………………………………………….…………………………………………………………… </w:t>
      </w:r>
    </w:p>
    <w:p w14:paraId="3A4BBAE6" w14:textId="77777777" w:rsidR="0050747C" w:rsidRPr="00571315" w:rsidRDefault="0050747C" w:rsidP="0050747C">
      <w:pPr>
        <w:spacing w:after="0" w:line="240" w:lineRule="auto"/>
        <w:ind w:left="855" w:right="0" w:firstLine="0"/>
        <w:jc w:val="left"/>
        <w:rPr>
          <w:rFonts w:ascii="Open Sans" w:hAnsi="Open Sans" w:cs="Open Sans"/>
          <w:color w:val="auto"/>
        </w:rPr>
      </w:pPr>
      <w:r w:rsidRPr="00571315">
        <w:rPr>
          <w:rFonts w:ascii="Open Sans" w:hAnsi="Open Sans" w:cs="Open Sans"/>
          <w:i/>
          <w:color w:val="auto"/>
          <w:sz w:val="16"/>
        </w:rPr>
        <w:t xml:space="preserve">nazwa (w przypadku osoby fizycznej –  imię i nazwisko) podmiotu oraz adres do korespondencji </w:t>
      </w:r>
    </w:p>
    <w:p w14:paraId="064DD191" w14:textId="77777777" w:rsidR="0050747C" w:rsidRPr="00571315" w:rsidRDefault="0050747C" w:rsidP="0050747C">
      <w:pPr>
        <w:pStyle w:val="Akapitzlist"/>
        <w:numPr>
          <w:ilvl w:val="0"/>
          <w:numId w:val="28"/>
        </w:numPr>
        <w:spacing w:after="0" w:line="240" w:lineRule="auto"/>
        <w:ind w:left="357" w:right="0" w:hanging="357"/>
        <w:rPr>
          <w:rFonts w:ascii="Open Sans" w:hAnsi="Open Sans" w:cs="Open Sans"/>
          <w:color w:val="auto"/>
          <w:sz w:val="22"/>
        </w:rPr>
      </w:pPr>
      <w:r w:rsidRPr="00571315">
        <w:rPr>
          <w:rFonts w:ascii="Open Sans" w:hAnsi="Open Sans" w:cs="Open Sans"/>
          <w:color w:val="auto"/>
          <w:sz w:val="22"/>
        </w:rPr>
        <w:t xml:space="preserve">Oświadczamy, że wadium złożone zgodnie z wymogami SWZ należy zwrócić na rachunek bankowy  </w:t>
      </w:r>
    </w:p>
    <w:p w14:paraId="726D4A24" w14:textId="77777777" w:rsidR="0050747C" w:rsidRPr="00571315" w:rsidRDefault="0050747C" w:rsidP="0050747C">
      <w:pPr>
        <w:tabs>
          <w:tab w:val="center" w:pos="942"/>
          <w:tab w:val="center" w:pos="1563"/>
          <w:tab w:val="center" w:pos="3876"/>
        </w:tabs>
        <w:spacing w:after="120" w:line="240" w:lineRule="auto"/>
        <w:ind w:left="340" w:right="0" w:firstLine="0"/>
        <w:jc w:val="left"/>
        <w:rPr>
          <w:rFonts w:ascii="Open Sans" w:hAnsi="Open Sans" w:cs="Open Sans"/>
          <w:color w:val="auto"/>
          <w:sz w:val="22"/>
        </w:rPr>
      </w:pPr>
      <w:r w:rsidRPr="00571315">
        <w:rPr>
          <w:rFonts w:ascii="Open Sans" w:hAnsi="Open Sans" w:cs="Open Sans"/>
          <w:color w:val="auto"/>
          <w:sz w:val="22"/>
        </w:rPr>
        <w:t xml:space="preserve">nr </w:t>
      </w:r>
      <w:r w:rsidRPr="00571315">
        <w:rPr>
          <w:rFonts w:ascii="Open Sans" w:hAnsi="Open Sans" w:cs="Open Sans"/>
          <w:color w:val="auto"/>
          <w:sz w:val="22"/>
        </w:rPr>
        <w:tab/>
        <w:t xml:space="preserve">…………………………………………………………………………..……… </w:t>
      </w:r>
    </w:p>
    <w:p w14:paraId="65C23632" w14:textId="77777777" w:rsidR="0050747C" w:rsidRPr="00571315" w:rsidRDefault="0050747C" w:rsidP="0050747C">
      <w:pPr>
        <w:tabs>
          <w:tab w:val="center" w:pos="1388"/>
          <w:tab w:val="center" w:pos="3923"/>
        </w:tabs>
        <w:spacing w:after="0" w:line="240" w:lineRule="auto"/>
        <w:ind w:left="340" w:right="0" w:firstLine="0"/>
        <w:jc w:val="left"/>
        <w:rPr>
          <w:rFonts w:ascii="Open Sans" w:eastAsia="Times New Roman" w:hAnsi="Open Sans" w:cs="Open Sans"/>
          <w:color w:val="auto"/>
          <w:sz w:val="22"/>
        </w:rPr>
      </w:pPr>
      <w:r w:rsidRPr="00571315">
        <w:rPr>
          <w:rFonts w:ascii="Open Sans" w:hAnsi="Open Sans" w:cs="Open Sans"/>
          <w:color w:val="auto"/>
          <w:sz w:val="22"/>
        </w:rPr>
        <w:t xml:space="preserve">nazwa banku </w:t>
      </w:r>
      <w:r w:rsidRPr="00571315">
        <w:rPr>
          <w:rFonts w:ascii="Open Sans" w:hAnsi="Open Sans" w:cs="Open Sans"/>
          <w:color w:val="auto"/>
          <w:sz w:val="22"/>
        </w:rPr>
        <w:tab/>
        <w:t>………………………………………………………………..……</w:t>
      </w:r>
      <w:r w:rsidRPr="00571315">
        <w:rPr>
          <w:rFonts w:ascii="Open Sans" w:eastAsia="Times New Roman" w:hAnsi="Open Sans" w:cs="Open Sans"/>
          <w:color w:val="auto"/>
          <w:sz w:val="22"/>
        </w:rPr>
        <w:t xml:space="preserve"> </w:t>
      </w:r>
    </w:p>
    <w:p w14:paraId="66A60463" w14:textId="77777777" w:rsidR="0050747C" w:rsidRPr="00571315" w:rsidRDefault="0050747C" w:rsidP="0050747C">
      <w:pPr>
        <w:tabs>
          <w:tab w:val="center" w:pos="1388"/>
          <w:tab w:val="center" w:pos="3923"/>
        </w:tabs>
        <w:spacing w:line="240" w:lineRule="auto"/>
        <w:ind w:left="340" w:right="0" w:firstLine="0"/>
        <w:jc w:val="left"/>
        <w:rPr>
          <w:rFonts w:ascii="Open Sans" w:hAnsi="Open Sans" w:cs="Open Sans"/>
          <w:color w:val="auto"/>
          <w:sz w:val="18"/>
          <w:szCs w:val="18"/>
        </w:rPr>
      </w:pPr>
      <w:r w:rsidRPr="00571315">
        <w:rPr>
          <w:rFonts w:ascii="Open Sans" w:eastAsia="Times New Roman" w:hAnsi="Open Sans" w:cs="Open Sans"/>
          <w:color w:val="auto"/>
          <w:sz w:val="18"/>
          <w:szCs w:val="18"/>
        </w:rPr>
        <w:t>(w przypadku wadium wniesionego w pieniądzu)</w:t>
      </w:r>
    </w:p>
    <w:p w14:paraId="0A033D35" w14:textId="77777777" w:rsidR="0050747C" w:rsidRPr="00571315" w:rsidRDefault="0050747C" w:rsidP="0050747C">
      <w:pPr>
        <w:pStyle w:val="Akapitzlist"/>
        <w:numPr>
          <w:ilvl w:val="0"/>
          <w:numId w:val="29"/>
        </w:numPr>
        <w:spacing w:after="120" w:line="240" w:lineRule="auto"/>
        <w:ind w:left="357" w:right="0" w:hanging="357"/>
        <w:rPr>
          <w:rFonts w:ascii="Open Sans" w:hAnsi="Open Sans" w:cs="Open Sans"/>
          <w:color w:val="auto"/>
          <w:sz w:val="22"/>
        </w:rPr>
      </w:pPr>
      <w:r w:rsidRPr="00571315">
        <w:rPr>
          <w:rFonts w:ascii="Open Sans" w:eastAsia="SimSun" w:hAnsi="Open Sans" w:cs="Open Sans"/>
          <w:color w:val="auto"/>
          <w:kern w:val="1"/>
          <w:sz w:val="22"/>
          <w:lang w:eastAsia="hi-IN" w:bidi="hi-IN"/>
        </w:rPr>
        <w:t>Oświadczamy, że wybór naszej oferty</w:t>
      </w:r>
      <w:r w:rsidRPr="00571315">
        <w:rPr>
          <w:rFonts w:ascii="Open Sans" w:eastAsia="SimSun" w:hAnsi="Open Sans" w:cs="Open Sans"/>
          <w:b/>
          <w:color w:val="auto"/>
          <w:kern w:val="22"/>
          <w:sz w:val="22"/>
          <w:vertAlign w:val="superscript"/>
          <w:lang w:eastAsia="hi-IN" w:bidi="hi-IN"/>
        </w:rPr>
        <w:t>3</w:t>
      </w:r>
    </w:p>
    <w:p w14:paraId="394FDBAB" w14:textId="77777777" w:rsidR="0050747C" w:rsidRPr="00571315" w:rsidRDefault="0050747C" w:rsidP="0050747C">
      <w:pPr>
        <w:widowControl w:val="0"/>
        <w:spacing w:before="120" w:after="120" w:line="240" w:lineRule="auto"/>
        <w:ind w:left="357" w:right="-427" w:firstLine="0"/>
        <w:contextualSpacing/>
        <w:rPr>
          <w:rFonts w:ascii="Open Sans" w:eastAsia="SimSun" w:hAnsi="Open Sans" w:cs="Open Sans"/>
          <w:color w:val="auto"/>
          <w:kern w:val="1"/>
          <w:sz w:val="22"/>
          <w:lang w:eastAsia="hi-IN" w:bidi="hi-IN"/>
        </w:rPr>
      </w:pPr>
      <w:r w:rsidRPr="00571315">
        <w:rPr>
          <w:rFonts w:ascii="Open Sans" w:eastAsia="SimSun" w:hAnsi="Open Sans" w:cs="Open Sans"/>
          <w:b/>
          <w:color w:val="auto"/>
          <w:kern w:val="1"/>
          <w:sz w:val="24"/>
          <w:szCs w:val="24"/>
          <w:lang w:eastAsia="hi-IN" w:bidi="hi-IN"/>
        </w:rPr>
        <w:sym w:font="Symbol" w:char="F093"/>
      </w:r>
      <w:r w:rsidRPr="00571315">
        <w:rPr>
          <w:rFonts w:ascii="Open Sans" w:eastAsia="SimSun" w:hAnsi="Open Sans" w:cs="Open Sans"/>
          <w:color w:val="auto"/>
          <w:kern w:val="1"/>
          <w:lang w:eastAsia="hi-IN" w:bidi="hi-IN"/>
        </w:rPr>
        <w:t xml:space="preserve"> </w:t>
      </w:r>
      <w:r w:rsidRPr="00571315">
        <w:rPr>
          <w:rFonts w:ascii="Open Sans" w:eastAsia="SimSun" w:hAnsi="Open Sans" w:cs="Open Sans"/>
          <w:color w:val="auto"/>
          <w:kern w:val="1"/>
          <w:sz w:val="22"/>
          <w:lang w:eastAsia="hi-IN" w:bidi="hi-IN"/>
        </w:rPr>
        <w:t>nie będzie prowadził do powstania u Zamawiającego obowiązku podatkowego zgodnie</w:t>
      </w:r>
    </w:p>
    <w:p w14:paraId="47AAF88D" w14:textId="77777777" w:rsidR="0050747C" w:rsidRPr="00571315" w:rsidRDefault="0050747C" w:rsidP="0050747C">
      <w:pPr>
        <w:widowControl w:val="0"/>
        <w:spacing w:before="120" w:after="120" w:line="240" w:lineRule="auto"/>
        <w:ind w:left="357" w:right="-427" w:firstLine="0"/>
        <w:contextualSpacing/>
        <w:rPr>
          <w:rFonts w:ascii="Open Sans" w:eastAsia="SimSun" w:hAnsi="Open Sans" w:cs="Open Sans"/>
          <w:color w:val="auto"/>
          <w:kern w:val="1"/>
          <w:sz w:val="22"/>
          <w:lang w:eastAsia="hi-IN" w:bidi="hi-IN"/>
        </w:rPr>
      </w:pPr>
      <w:r w:rsidRPr="00571315">
        <w:rPr>
          <w:rFonts w:ascii="Open Sans" w:eastAsia="SimSun" w:hAnsi="Open Sans" w:cs="Open Sans"/>
          <w:b/>
          <w:color w:val="auto"/>
          <w:kern w:val="1"/>
          <w:sz w:val="24"/>
          <w:szCs w:val="24"/>
          <w:lang w:eastAsia="hi-IN" w:bidi="hi-IN"/>
        </w:rPr>
        <w:t xml:space="preserve">  </w:t>
      </w:r>
      <w:r w:rsidRPr="00571315">
        <w:rPr>
          <w:rFonts w:ascii="Open Sans" w:eastAsia="SimSun" w:hAnsi="Open Sans" w:cs="Open Sans"/>
          <w:color w:val="auto"/>
          <w:kern w:val="1"/>
          <w:sz w:val="22"/>
          <w:lang w:eastAsia="hi-IN" w:bidi="hi-IN"/>
        </w:rPr>
        <w:t xml:space="preserve"> z przepisami o podatku od towarów i usług.</w:t>
      </w:r>
    </w:p>
    <w:p w14:paraId="050E135E" w14:textId="77777777" w:rsidR="0050747C" w:rsidRPr="00571315" w:rsidRDefault="0050747C" w:rsidP="0050747C">
      <w:pPr>
        <w:widowControl w:val="0"/>
        <w:spacing w:before="120" w:after="120" w:line="240" w:lineRule="auto"/>
        <w:ind w:left="357" w:right="-427" w:firstLine="0"/>
        <w:contextualSpacing/>
        <w:rPr>
          <w:rFonts w:ascii="Open Sans" w:eastAsia="SimSun" w:hAnsi="Open Sans" w:cs="Open Sans"/>
          <w:color w:val="auto"/>
          <w:kern w:val="1"/>
          <w:sz w:val="22"/>
          <w:lang w:eastAsia="hi-IN" w:bidi="hi-IN"/>
        </w:rPr>
      </w:pPr>
      <w:r w:rsidRPr="00571315">
        <w:rPr>
          <w:rFonts w:ascii="Open Sans" w:eastAsia="SimSun" w:hAnsi="Open Sans" w:cs="Open Sans"/>
          <w:b/>
          <w:color w:val="auto"/>
          <w:kern w:val="1"/>
          <w:sz w:val="24"/>
          <w:szCs w:val="24"/>
          <w:lang w:eastAsia="hi-IN" w:bidi="hi-IN"/>
        </w:rPr>
        <w:sym w:font="Symbol" w:char="F093"/>
      </w:r>
      <w:r w:rsidRPr="00571315">
        <w:rPr>
          <w:rFonts w:ascii="Open Sans" w:eastAsia="SimSun" w:hAnsi="Open Sans" w:cs="Open Sans"/>
          <w:b/>
          <w:color w:val="auto"/>
          <w:kern w:val="1"/>
          <w:lang w:eastAsia="hi-IN" w:bidi="hi-IN"/>
        </w:rPr>
        <w:t xml:space="preserve">  </w:t>
      </w:r>
      <w:r w:rsidRPr="00571315">
        <w:rPr>
          <w:rFonts w:ascii="Open Sans" w:eastAsia="SimSun" w:hAnsi="Open Sans" w:cs="Open Sans"/>
          <w:color w:val="auto"/>
          <w:kern w:val="1"/>
          <w:sz w:val="22"/>
          <w:lang w:eastAsia="hi-IN" w:bidi="hi-IN"/>
        </w:rPr>
        <w:t>będzie prowadził do powstania u Zamawiającego obowiązku podatkowego zgodnie z przepisami</w:t>
      </w:r>
    </w:p>
    <w:p w14:paraId="08099DF9" w14:textId="77777777" w:rsidR="0050747C" w:rsidRPr="00571315" w:rsidRDefault="0050747C" w:rsidP="0050747C">
      <w:pPr>
        <w:widowControl w:val="0"/>
        <w:spacing w:before="120" w:after="120" w:line="240" w:lineRule="auto"/>
        <w:ind w:left="357" w:right="-427" w:firstLine="0"/>
        <w:contextualSpacing/>
        <w:rPr>
          <w:rFonts w:ascii="Open Sans" w:eastAsia="SimSun" w:hAnsi="Open Sans" w:cs="Open Sans"/>
          <w:color w:val="auto"/>
          <w:kern w:val="1"/>
          <w:sz w:val="22"/>
          <w:lang w:eastAsia="hi-IN" w:bidi="hi-IN"/>
        </w:rPr>
      </w:pPr>
      <w:r w:rsidRPr="00571315">
        <w:rPr>
          <w:rFonts w:ascii="Open Sans" w:eastAsia="SimSun" w:hAnsi="Open Sans" w:cs="Open Sans"/>
          <w:b/>
          <w:color w:val="auto"/>
          <w:kern w:val="1"/>
          <w:sz w:val="24"/>
          <w:szCs w:val="24"/>
          <w:lang w:eastAsia="hi-IN" w:bidi="hi-IN"/>
        </w:rPr>
        <w:t xml:space="preserve">  </w:t>
      </w:r>
      <w:r w:rsidRPr="00571315">
        <w:rPr>
          <w:rFonts w:ascii="Open Sans" w:eastAsia="SimSun" w:hAnsi="Open Sans" w:cs="Open Sans"/>
          <w:color w:val="auto"/>
          <w:kern w:val="1"/>
          <w:sz w:val="22"/>
          <w:lang w:eastAsia="hi-IN" w:bidi="hi-IN"/>
        </w:rPr>
        <w:t xml:space="preserve">  o podatku od towarów i usług. Powyższy obowiązek podatkowy będzie dotyczył</w:t>
      </w:r>
    </w:p>
    <w:p w14:paraId="73FDFBFF" w14:textId="77777777" w:rsidR="0050747C" w:rsidRPr="00571315" w:rsidRDefault="0050747C" w:rsidP="0050747C">
      <w:pPr>
        <w:widowControl w:val="0"/>
        <w:spacing w:before="120" w:after="120" w:line="240" w:lineRule="auto"/>
        <w:ind w:left="357" w:right="-427" w:firstLine="0"/>
        <w:contextualSpacing/>
        <w:rPr>
          <w:rFonts w:ascii="Open Sans" w:eastAsia="SimSun" w:hAnsi="Open Sans" w:cs="Open Sans"/>
          <w:color w:val="auto"/>
          <w:kern w:val="1"/>
          <w:sz w:val="22"/>
          <w:lang w:eastAsia="hi-IN" w:bidi="hi-IN"/>
        </w:rPr>
      </w:pPr>
      <w:r w:rsidRPr="00571315">
        <w:rPr>
          <w:rFonts w:ascii="Open Sans" w:eastAsia="SimSun" w:hAnsi="Open Sans" w:cs="Open Sans"/>
          <w:color w:val="auto"/>
          <w:kern w:val="1"/>
          <w:sz w:val="22"/>
          <w:lang w:eastAsia="hi-IN" w:bidi="hi-IN"/>
        </w:rPr>
        <w:t xml:space="preserve">    …………………………….…….</w:t>
      </w:r>
      <w:r w:rsidRPr="00571315">
        <w:rPr>
          <w:rFonts w:ascii="Open Sans" w:eastAsia="SimSun" w:hAnsi="Open Sans" w:cs="Open Sans"/>
          <w:b/>
          <w:color w:val="auto"/>
          <w:sz w:val="22"/>
          <w:vertAlign w:val="superscript"/>
          <w:lang w:eastAsia="hi-IN" w:bidi="hi-IN"/>
        </w:rPr>
        <w:t xml:space="preserve">4 </w:t>
      </w:r>
      <w:r w:rsidRPr="00571315">
        <w:rPr>
          <w:rFonts w:ascii="Open Sans" w:eastAsia="SimSun" w:hAnsi="Open Sans" w:cs="Open Sans"/>
          <w:color w:val="auto"/>
          <w:kern w:val="1"/>
          <w:sz w:val="22"/>
          <w:lang w:eastAsia="hi-IN" w:bidi="hi-IN"/>
        </w:rPr>
        <w:t>objętych przedmiotem zamówienia, a ich wartość netto (bez kwoty</w:t>
      </w:r>
    </w:p>
    <w:p w14:paraId="71B95BB9" w14:textId="77777777" w:rsidR="0050747C" w:rsidRPr="00571315" w:rsidRDefault="0050747C" w:rsidP="0050747C">
      <w:pPr>
        <w:widowControl w:val="0"/>
        <w:spacing w:before="120" w:after="120" w:line="240" w:lineRule="auto"/>
        <w:ind w:left="357" w:right="-427" w:firstLine="0"/>
        <w:contextualSpacing/>
        <w:rPr>
          <w:rFonts w:ascii="Open Sans" w:eastAsia="SimSun" w:hAnsi="Open Sans" w:cs="Open Sans"/>
          <w:color w:val="auto"/>
          <w:kern w:val="1"/>
          <w:sz w:val="22"/>
          <w:lang w:eastAsia="hi-IN" w:bidi="hi-IN"/>
        </w:rPr>
      </w:pPr>
      <w:r w:rsidRPr="00571315">
        <w:rPr>
          <w:rFonts w:ascii="Open Sans" w:eastAsia="SimSun" w:hAnsi="Open Sans" w:cs="Open Sans"/>
          <w:color w:val="auto"/>
          <w:kern w:val="1"/>
          <w:sz w:val="22"/>
          <w:lang w:eastAsia="hi-IN" w:bidi="hi-IN"/>
        </w:rPr>
        <w:lastRenderedPageBreak/>
        <w:t xml:space="preserve">    podatku) będzie wynosiła …………………....</w:t>
      </w:r>
      <w:r w:rsidRPr="00571315">
        <w:rPr>
          <w:rFonts w:ascii="Open Sans" w:eastAsia="SimSun" w:hAnsi="Open Sans" w:cs="Open Sans"/>
          <w:b/>
          <w:color w:val="auto"/>
          <w:sz w:val="22"/>
          <w:vertAlign w:val="superscript"/>
          <w:lang w:eastAsia="hi-IN" w:bidi="hi-IN"/>
        </w:rPr>
        <w:t>5</w:t>
      </w:r>
      <w:r w:rsidRPr="00571315">
        <w:rPr>
          <w:rFonts w:ascii="Open Sans" w:eastAsia="SimSun" w:hAnsi="Open Sans" w:cs="Open Sans"/>
          <w:color w:val="auto"/>
          <w:kern w:val="1"/>
          <w:sz w:val="22"/>
          <w:lang w:eastAsia="hi-IN" w:bidi="hi-IN"/>
        </w:rPr>
        <w:t xml:space="preserve"> zł.</w:t>
      </w:r>
    </w:p>
    <w:p w14:paraId="6F00AC3C" w14:textId="77777777" w:rsidR="0050747C" w:rsidRPr="00571315" w:rsidRDefault="0050747C" w:rsidP="0050747C">
      <w:pPr>
        <w:pStyle w:val="Akapitzlist"/>
        <w:widowControl w:val="0"/>
        <w:numPr>
          <w:ilvl w:val="0"/>
          <w:numId w:val="29"/>
        </w:numPr>
        <w:tabs>
          <w:tab w:val="left" w:pos="426"/>
          <w:tab w:val="left" w:pos="709"/>
        </w:tabs>
        <w:suppressAutoHyphens/>
        <w:autoSpaceDE w:val="0"/>
        <w:spacing w:before="120" w:after="0" w:line="240" w:lineRule="auto"/>
        <w:ind w:left="357" w:right="0" w:hanging="357"/>
        <w:contextualSpacing w:val="0"/>
        <w:rPr>
          <w:rFonts w:ascii="Open Sans" w:eastAsia="SimSun" w:hAnsi="Open Sans" w:cs="Open Sans"/>
          <w:color w:val="auto"/>
          <w:kern w:val="1"/>
          <w:sz w:val="22"/>
          <w:lang w:eastAsia="hi-IN" w:bidi="hi-IN"/>
        </w:rPr>
      </w:pPr>
      <w:r w:rsidRPr="00571315">
        <w:rPr>
          <w:rFonts w:ascii="Open Sans" w:eastAsia="SimSun" w:hAnsi="Open Sans" w:cs="Open Sans"/>
          <w:color w:val="auto"/>
          <w:kern w:val="1"/>
          <w:sz w:val="22"/>
          <w:lang w:eastAsia="hi-IN" w:bidi="hi-IN"/>
        </w:rPr>
        <w:t xml:space="preserve">Oświadczamy, że wypełniliśmy obowiązki informacyjne przewidziane w art. 13 lub art. 14 RODO wobec osób fizycznych, od których dane osobowe bezpośrednio lub pośrednio pozyskaliśmy w celu ubiegania się o udzielenie zamówienia publicznego w niniejszym postępowaniu, a w tym składania w nim wymaganych oświadczeń lub dokumentów, </w:t>
      </w:r>
      <w:r w:rsidRPr="00571315">
        <w:rPr>
          <w:rFonts w:ascii="Open Sans" w:eastAsia="SimSun" w:hAnsi="Open Sans" w:cs="Open Sans"/>
          <w:color w:val="auto"/>
          <w:kern w:val="1"/>
          <w:sz w:val="22"/>
          <w:lang w:eastAsia="hi-IN" w:bidi="hi-IN"/>
        </w:rPr>
        <w:br/>
        <w:t xml:space="preserve">a w przypadku podpisania umowy o zamówienie publiczne jej wykonania. </w:t>
      </w:r>
      <w:r w:rsidRPr="00571315">
        <w:rPr>
          <w:rStyle w:val="Odwoanieprzypisudolnego"/>
          <w:rFonts w:ascii="Open Sans" w:hAnsi="Open Sans" w:cs="Open Sans"/>
          <w:b/>
          <w:color w:val="auto"/>
          <w:sz w:val="24"/>
          <w:szCs w:val="24"/>
        </w:rPr>
        <w:t>6</w:t>
      </w:r>
    </w:p>
    <w:p w14:paraId="07DC6686" w14:textId="77777777" w:rsidR="0050747C" w:rsidRPr="00571315" w:rsidRDefault="0050747C" w:rsidP="0050747C">
      <w:pPr>
        <w:pStyle w:val="Akapitzlist"/>
        <w:numPr>
          <w:ilvl w:val="0"/>
          <w:numId w:val="29"/>
        </w:numPr>
        <w:spacing w:after="0" w:line="240" w:lineRule="auto"/>
        <w:ind w:left="357" w:right="0" w:hanging="357"/>
        <w:rPr>
          <w:rFonts w:ascii="Open Sans" w:hAnsi="Open Sans" w:cs="Open Sans"/>
          <w:color w:val="auto"/>
          <w:sz w:val="22"/>
        </w:rPr>
      </w:pPr>
      <w:r w:rsidRPr="00571315">
        <w:rPr>
          <w:rFonts w:ascii="Open Sans" w:hAnsi="Open Sans" w:cs="Open Sans"/>
          <w:color w:val="auto"/>
          <w:sz w:val="22"/>
        </w:rPr>
        <w:t>Przedstawiamy poniżej dane kontaktowe, poprzez które należy porozumiewać się w sprawach dotyczących przedmiotowego Postępowania:</w:t>
      </w:r>
    </w:p>
    <w:p w14:paraId="2D55C55F" w14:textId="77777777" w:rsidR="0050747C" w:rsidRPr="00571315" w:rsidRDefault="0050747C" w:rsidP="0050747C">
      <w:pPr>
        <w:pStyle w:val="Akapitzlist"/>
        <w:spacing w:after="0" w:line="240" w:lineRule="auto"/>
        <w:ind w:left="357" w:right="0" w:firstLine="0"/>
        <w:rPr>
          <w:rFonts w:ascii="Open Sans" w:hAnsi="Open Sans" w:cs="Open Sans"/>
          <w:color w:val="auto"/>
          <w:sz w:val="22"/>
        </w:rPr>
      </w:pPr>
      <w:r w:rsidRPr="00571315">
        <w:rPr>
          <w:rFonts w:ascii="Open Sans" w:hAnsi="Open Sans" w:cs="Open Sans"/>
          <w:color w:val="auto"/>
          <w:sz w:val="22"/>
        </w:rPr>
        <w:t>imię i nazwisko ……………………………………………………. Tel. ………………………………...</w:t>
      </w:r>
    </w:p>
    <w:p w14:paraId="4E81AB2C" w14:textId="77777777" w:rsidR="0050747C" w:rsidRPr="00571315" w:rsidRDefault="0050747C" w:rsidP="0050747C">
      <w:pPr>
        <w:pStyle w:val="Akapitzlist"/>
        <w:spacing w:after="0" w:line="240" w:lineRule="auto"/>
        <w:ind w:left="357" w:right="0" w:firstLine="0"/>
        <w:rPr>
          <w:rFonts w:ascii="Open Sans" w:hAnsi="Open Sans" w:cs="Open Sans"/>
          <w:color w:val="auto"/>
          <w:sz w:val="22"/>
        </w:rPr>
      </w:pPr>
      <w:r w:rsidRPr="00571315">
        <w:rPr>
          <w:rFonts w:ascii="Open Sans" w:hAnsi="Open Sans" w:cs="Open Sans"/>
          <w:color w:val="auto"/>
          <w:sz w:val="22"/>
        </w:rPr>
        <w:t>e-mail: ………………………………………………………</w:t>
      </w:r>
    </w:p>
    <w:p w14:paraId="5F9092C5" w14:textId="77777777" w:rsidR="0050747C" w:rsidRPr="00571315" w:rsidRDefault="0050747C" w:rsidP="0050747C">
      <w:pPr>
        <w:pStyle w:val="Akapitzlist"/>
        <w:numPr>
          <w:ilvl w:val="0"/>
          <w:numId w:val="29"/>
        </w:numPr>
        <w:spacing w:after="0" w:line="240" w:lineRule="auto"/>
        <w:ind w:left="357" w:right="0" w:hanging="357"/>
        <w:rPr>
          <w:rFonts w:ascii="Open Sans" w:hAnsi="Open Sans" w:cs="Open Sans"/>
          <w:color w:val="auto"/>
          <w:sz w:val="22"/>
        </w:rPr>
      </w:pPr>
      <w:r w:rsidRPr="00571315">
        <w:rPr>
          <w:rFonts w:ascii="Open Sans" w:hAnsi="Open Sans" w:cs="Open Sans"/>
          <w:sz w:val="22"/>
        </w:rPr>
        <w:t>Oświadczamy, że na potrzeby prowadzonej działalności gospodarczej, w tym  na potrzeby realizacji niniejszego zamówienia, posiadamy konto bankowe nr ……………………………………………………………………………………….……………………, które uwidocznione jest w wykazie „Biała Lista Podatników” prowadzonym na stronach internetowych Min. Finansów, a także odpowiednio Centralnej Ewidencji i Informacji o Działalności Gosp. (CEIDG).</w:t>
      </w:r>
    </w:p>
    <w:p w14:paraId="485B7CF6" w14:textId="77777777" w:rsidR="0050747C" w:rsidRPr="00571315" w:rsidRDefault="0050747C" w:rsidP="0050747C">
      <w:pPr>
        <w:pStyle w:val="Akapitzlist"/>
        <w:numPr>
          <w:ilvl w:val="0"/>
          <w:numId w:val="29"/>
        </w:numPr>
        <w:spacing w:after="0" w:line="240" w:lineRule="auto"/>
        <w:ind w:left="357" w:right="0" w:hanging="357"/>
        <w:rPr>
          <w:rFonts w:ascii="Open Sans" w:hAnsi="Open Sans" w:cs="Open Sans"/>
          <w:color w:val="auto"/>
          <w:sz w:val="22"/>
        </w:rPr>
      </w:pPr>
      <w:r w:rsidRPr="00571315">
        <w:rPr>
          <w:rFonts w:ascii="Open Sans" w:hAnsi="Open Sans" w:cs="Open Sans"/>
          <w:color w:val="auto"/>
          <w:sz w:val="22"/>
        </w:rPr>
        <w:t xml:space="preserve">Zgodnie z wymogami Zamawiającego, przedstawiamy w załączeniu wymagane dokumenty.  </w:t>
      </w:r>
    </w:p>
    <w:p w14:paraId="78D5CAB2" w14:textId="77777777" w:rsidR="0050747C" w:rsidRPr="00571315" w:rsidRDefault="0050747C" w:rsidP="0050747C">
      <w:pPr>
        <w:pStyle w:val="Akapitzlist"/>
        <w:spacing w:before="120" w:after="0" w:line="250" w:lineRule="auto"/>
        <w:ind w:right="0" w:firstLine="0"/>
        <w:rPr>
          <w:rFonts w:ascii="Open Sans" w:hAnsi="Open Sans" w:cs="Open Sans"/>
          <w:b/>
          <w:i/>
          <w:color w:val="auto"/>
          <w:sz w:val="22"/>
        </w:rPr>
      </w:pPr>
    </w:p>
    <w:p w14:paraId="3CCE0CFE" w14:textId="77777777" w:rsidR="0050747C" w:rsidRPr="00571315" w:rsidRDefault="0050747C" w:rsidP="0050747C">
      <w:pPr>
        <w:pStyle w:val="Akapitzlist"/>
        <w:spacing w:before="120" w:after="0" w:line="250" w:lineRule="auto"/>
        <w:ind w:right="0" w:firstLine="0"/>
        <w:rPr>
          <w:rFonts w:ascii="Open Sans" w:hAnsi="Open Sans" w:cs="Open Sans"/>
          <w:b/>
          <w:i/>
          <w:color w:val="auto"/>
          <w:sz w:val="22"/>
        </w:rPr>
      </w:pPr>
      <w:r w:rsidRPr="00571315">
        <w:rPr>
          <w:rFonts w:ascii="Open Sans" w:hAnsi="Open Sans" w:cs="Open Sans"/>
          <w:b/>
          <w:i/>
          <w:color w:val="auto"/>
          <w:sz w:val="22"/>
        </w:rPr>
        <w:t>UWAGA: DOKUMENT NALEŻY PODPISAĆ KWALIFIKOWANYM PODPISEM ELEKTRONICZNYM!</w:t>
      </w:r>
    </w:p>
    <w:p w14:paraId="47D54FB4" w14:textId="77777777" w:rsidR="0050747C" w:rsidRPr="00571315" w:rsidRDefault="0050747C" w:rsidP="0050747C">
      <w:pPr>
        <w:pStyle w:val="Nagwek1"/>
        <w:ind w:left="0" w:right="51" w:firstLine="0"/>
        <w:jc w:val="left"/>
        <w:rPr>
          <w:rFonts w:ascii="Open Sans" w:hAnsi="Open Sans" w:cs="Open Sans"/>
          <w:sz w:val="22"/>
        </w:rPr>
      </w:pPr>
    </w:p>
    <w:p w14:paraId="5D5F87A7" w14:textId="77777777" w:rsidR="0050747C" w:rsidRPr="00571315" w:rsidRDefault="0050747C" w:rsidP="0050747C">
      <w:pPr>
        <w:ind w:left="0" w:firstLine="0"/>
        <w:rPr>
          <w:rFonts w:ascii="Open Sans" w:hAnsi="Open Sans" w:cs="Open Sans"/>
        </w:rPr>
      </w:pPr>
    </w:p>
    <w:p w14:paraId="3A0431CC" w14:textId="77777777" w:rsidR="00125B3E" w:rsidRDefault="00125B3E" w:rsidP="0050747C">
      <w:pPr>
        <w:pStyle w:val="Nagwek1"/>
        <w:ind w:left="353" w:right="51"/>
        <w:rPr>
          <w:rFonts w:ascii="Open Sans" w:hAnsi="Open Sans" w:cs="Open Sans"/>
          <w:sz w:val="22"/>
        </w:rPr>
      </w:pPr>
    </w:p>
    <w:p w14:paraId="1D70B50F" w14:textId="77777777" w:rsidR="00125B3E" w:rsidRDefault="00125B3E" w:rsidP="0050747C">
      <w:pPr>
        <w:pStyle w:val="Nagwek1"/>
        <w:ind w:left="353" w:right="51"/>
        <w:rPr>
          <w:rFonts w:ascii="Open Sans" w:hAnsi="Open Sans" w:cs="Open Sans"/>
          <w:sz w:val="22"/>
        </w:rPr>
      </w:pPr>
    </w:p>
    <w:p w14:paraId="0877FC71" w14:textId="77777777" w:rsidR="00125B3E" w:rsidRDefault="00125B3E" w:rsidP="0050747C">
      <w:pPr>
        <w:pStyle w:val="Nagwek1"/>
        <w:ind w:left="353" w:right="51"/>
        <w:rPr>
          <w:rFonts w:ascii="Open Sans" w:hAnsi="Open Sans" w:cs="Open Sans"/>
          <w:sz w:val="22"/>
        </w:rPr>
      </w:pPr>
    </w:p>
    <w:p w14:paraId="1AF539EC" w14:textId="77777777" w:rsidR="00125B3E" w:rsidRDefault="00125B3E" w:rsidP="0050747C">
      <w:pPr>
        <w:pStyle w:val="Nagwek1"/>
        <w:ind w:left="353" w:right="51"/>
        <w:rPr>
          <w:rFonts w:ascii="Open Sans" w:hAnsi="Open Sans" w:cs="Open Sans"/>
          <w:sz w:val="22"/>
        </w:rPr>
      </w:pPr>
    </w:p>
    <w:p w14:paraId="5EA3A9C4" w14:textId="77777777" w:rsidR="00125B3E" w:rsidRDefault="00125B3E" w:rsidP="0050747C">
      <w:pPr>
        <w:pStyle w:val="Nagwek1"/>
        <w:ind w:left="353" w:right="51"/>
        <w:rPr>
          <w:rFonts w:ascii="Open Sans" w:hAnsi="Open Sans" w:cs="Open Sans"/>
          <w:sz w:val="22"/>
        </w:rPr>
      </w:pPr>
    </w:p>
    <w:p w14:paraId="78229207" w14:textId="77777777" w:rsidR="00125B3E" w:rsidRDefault="00125B3E" w:rsidP="0050747C">
      <w:pPr>
        <w:pStyle w:val="Nagwek1"/>
        <w:ind w:left="353" w:right="51"/>
        <w:rPr>
          <w:rFonts w:ascii="Open Sans" w:hAnsi="Open Sans" w:cs="Open Sans"/>
          <w:sz w:val="22"/>
        </w:rPr>
      </w:pPr>
    </w:p>
    <w:p w14:paraId="48121C24" w14:textId="77777777" w:rsidR="00125B3E" w:rsidRDefault="00125B3E" w:rsidP="0050747C">
      <w:pPr>
        <w:pStyle w:val="Nagwek1"/>
        <w:ind w:left="353" w:right="51"/>
        <w:rPr>
          <w:rFonts w:ascii="Open Sans" w:hAnsi="Open Sans" w:cs="Open Sans"/>
          <w:sz w:val="22"/>
        </w:rPr>
      </w:pPr>
    </w:p>
    <w:p w14:paraId="7C5648A8" w14:textId="77777777" w:rsidR="00125B3E" w:rsidRDefault="00125B3E" w:rsidP="0050747C">
      <w:pPr>
        <w:pStyle w:val="Nagwek1"/>
        <w:ind w:left="353" w:right="51"/>
        <w:rPr>
          <w:rFonts w:ascii="Open Sans" w:hAnsi="Open Sans" w:cs="Open Sans"/>
          <w:sz w:val="22"/>
        </w:rPr>
      </w:pPr>
    </w:p>
    <w:p w14:paraId="2B2D0BB4" w14:textId="77777777" w:rsidR="00125B3E" w:rsidRDefault="00125B3E" w:rsidP="0050747C">
      <w:pPr>
        <w:pStyle w:val="Nagwek1"/>
        <w:ind w:left="353" w:right="51"/>
        <w:rPr>
          <w:rFonts w:ascii="Open Sans" w:hAnsi="Open Sans" w:cs="Open Sans"/>
          <w:sz w:val="22"/>
        </w:rPr>
      </w:pPr>
    </w:p>
    <w:p w14:paraId="3CCC6515" w14:textId="77777777" w:rsidR="00125B3E" w:rsidRDefault="00125B3E" w:rsidP="0050747C">
      <w:pPr>
        <w:pStyle w:val="Nagwek1"/>
        <w:ind w:left="353" w:right="51"/>
        <w:rPr>
          <w:rFonts w:ascii="Open Sans" w:hAnsi="Open Sans" w:cs="Open Sans"/>
          <w:sz w:val="22"/>
        </w:rPr>
      </w:pPr>
    </w:p>
    <w:p w14:paraId="4D61C270" w14:textId="77777777" w:rsidR="00125B3E" w:rsidRDefault="00125B3E" w:rsidP="0050747C">
      <w:pPr>
        <w:pStyle w:val="Nagwek1"/>
        <w:ind w:left="353" w:right="51"/>
        <w:rPr>
          <w:rFonts w:ascii="Open Sans" w:hAnsi="Open Sans" w:cs="Open Sans"/>
          <w:sz w:val="22"/>
        </w:rPr>
      </w:pPr>
    </w:p>
    <w:p w14:paraId="7162FFD7" w14:textId="77777777" w:rsidR="00125B3E" w:rsidRDefault="00125B3E" w:rsidP="00E31B56">
      <w:pPr>
        <w:pStyle w:val="Nagwek1"/>
        <w:ind w:left="0" w:right="51" w:firstLine="0"/>
        <w:jc w:val="both"/>
        <w:rPr>
          <w:rFonts w:ascii="Open Sans" w:hAnsi="Open Sans" w:cs="Open Sans"/>
          <w:sz w:val="22"/>
        </w:rPr>
      </w:pPr>
    </w:p>
    <w:p w14:paraId="5D2A1C5C" w14:textId="77777777" w:rsidR="00E31B56" w:rsidRPr="00E31B56" w:rsidRDefault="00E31B56" w:rsidP="00E31B56"/>
    <w:p w14:paraId="0A66AA67" w14:textId="77777777" w:rsidR="00125B3E" w:rsidRDefault="00125B3E" w:rsidP="0050747C">
      <w:pPr>
        <w:pStyle w:val="Nagwek1"/>
        <w:ind w:left="353" w:right="51"/>
        <w:rPr>
          <w:rFonts w:ascii="Open Sans" w:hAnsi="Open Sans" w:cs="Open Sans"/>
          <w:sz w:val="22"/>
        </w:rPr>
      </w:pPr>
    </w:p>
    <w:p w14:paraId="25B31488" w14:textId="77777777" w:rsidR="00125B3E" w:rsidRDefault="00125B3E" w:rsidP="0050747C">
      <w:pPr>
        <w:pStyle w:val="Nagwek1"/>
        <w:ind w:left="353" w:right="51"/>
        <w:rPr>
          <w:rFonts w:ascii="Open Sans" w:hAnsi="Open Sans" w:cs="Open Sans"/>
          <w:sz w:val="22"/>
        </w:rPr>
      </w:pPr>
    </w:p>
    <w:p w14:paraId="1A952742" w14:textId="77777777" w:rsidR="00125B3E" w:rsidRDefault="00125B3E" w:rsidP="0050747C">
      <w:pPr>
        <w:pStyle w:val="Nagwek1"/>
        <w:ind w:left="353" w:right="51"/>
        <w:rPr>
          <w:rFonts w:ascii="Open Sans" w:hAnsi="Open Sans" w:cs="Open Sans"/>
          <w:sz w:val="22"/>
        </w:rPr>
      </w:pPr>
    </w:p>
    <w:p w14:paraId="34E3F4A6" w14:textId="6227592E" w:rsidR="0050747C" w:rsidRPr="00571315" w:rsidRDefault="0050747C" w:rsidP="0050747C">
      <w:pPr>
        <w:pStyle w:val="Nagwek1"/>
        <w:ind w:left="353" w:right="51"/>
        <w:rPr>
          <w:rFonts w:ascii="Open Sans" w:hAnsi="Open Sans" w:cs="Open Sans"/>
          <w:b w:val="0"/>
          <w:sz w:val="22"/>
        </w:rPr>
      </w:pPr>
      <w:r w:rsidRPr="00571315">
        <w:rPr>
          <w:rFonts w:ascii="Open Sans" w:hAnsi="Open Sans" w:cs="Open Sans"/>
          <w:sz w:val="22"/>
        </w:rPr>
        <w:t>Załącznik nr 2 do SWZ – Wzór formularza cenowego</w:t>
      </w:r>
      <w:r w:rsidRPr="00571315">
        <w:rPr>
          <w:rFonts w:ascii="Open Sans" w:hAnsi="Open Sans" w:cs="Open Sans"/>
          <w:b w:val="0"/>
          <w:sz w:val="22"/>
        </w:rPr>
        <w:t xml:space="preserve"> </w:t>
      </w:r>
    </w:p>
    <w:p w14:paraId="282D5C1F" w14:textId="77777777" w:rsidR="0050747C" w:rsidRPr="00571315" w:rsidRDefault="0050747C" w:rsidP="0050747C">
      <w:pPr>
        <w:rPr>
          <w:rFonts w:ascii="Open Sans" w:hAnsi="Open Sans" w:cs="Open Sans"/>
        </w:rPr>
      </w:pPr>
    </w:p>
    <w:p w14:paraId="6F33E69A" w14:textId="77777777" w:rsidR="0050747C" w:rsidRPr="00571315" w:rsidRDefault="0050747C" w:rsidP="0050747C">
      <w:pPr>
        <w:spacing w:line="250" w:lineRule="auto"/>
        <w:ind w:left="436" w:right="0" w:hanging="11"/>
        <w:rPr>
          <w:rFonts w:ascii="Open Sans" w:hAnsi="Open Sans" w:cs="Open Sans"/>
          <w:sz w:val="22"/>
        </w:rPr>
      </w:pPr>
      <w:r w:rsidRPr="00571315">
        <w:rPr>
          <w:rFonts w:ascii="Open Sans" w:hAnsi="Open Sans" w:cs="Open Sans"/>
          <w:sz w:val="22"/>
        </w:rPr>
        <w:t>Wzór formularza cenowego dołączono w oddzielnym pliku.</w:t>
      </w:r>
    </w:p>
    <w:p w14:paraId="35229DE1" w14:textId="77777777" w:rsidR="0050747C" w:rsidRPr="00571315" w:rsidRDefault="0050747C" w:rsidP="0050747C">
      <w:pPr>
        <w:spacing w:line="250" w:lineRule="auto"/>
        <w:ind w:left="436" w:right="0" w:hanging="11"/>
        <w:rPr>
          <w:rFonts w:ascii="Open Sans" w:hAnsi="Open Sans" w:cs="Open Sans"/>
          <w:sz w:val="22"/>
        </w:rPr>
      </w:pPr>
    </w:p>
    <w:p w14:paraId="0C0F8500" w14:textId="77777777" w:rsidR="0050747C" w:rsidRPr="00571315" w:rsidRDefault="0050747C" w:rsidP="0050747C">
      <w:pPr>
        <w:spacing w:line="250" w:lineRule="auto"/>
        <w:ind w:left="436" w:right="0" w:hanging="11"/>
        <w:rPr>
          <w:rFonts w:ascii="Open Sans" w:hAnsi="Open Sans" w:cs="Open Sans"/>
          <w:sz w:val="22"/>
        </w:rPr>
      </w:pPr>
    </w:p>
    <w:p w14:paraId="4A6E16AF" w14:textId="77777777" w:rsidR="0050747C" w:rsidRPr="00571315" w:rsidRDefault="0050747C" w:rsidP="0050747C">
      <w:pPr>
        <w:spacing w:before="120" w:line="250" w:lineRule="auto"/>
        <w:ind w:left="0" w:right="0" w:firstLine="0"/>
        <w:rPr>
          <w:rFonts w:ascii="Open Sans" w:hAnsi="Open Sans" w:cs="Open Sans"/>
          <w:b/>
          <w:i/>
          <w:color w:val="auto"/>
          <w:sz w:val="22"/>
        </w:rPr>
      </w:pPr>
    </w:p>
    <w:p w14:paraId="7C690E90" w14:textId="77777777" w:rsidR="0050747C" w:rsidRPr="00571315" w:rsidRDefault="0050747C" w:rsidP="0050747C">
      <w:pPr>
        <w:spacing w:before="120" w:line="250" w:lineRule="auto"/>
        <w:ind w:left="0" w:right="0" w:firstLine="0"/>
        <w:rPr>
          <w:rFonts w:ascii="Open Sans" w:hAnsi="Open Sans" w:cs="Open Sans"/>
          <w:b/>
          <w:i/>
          <w:color w:val="auto"/>
          <w:sz w:val="22"/>
        </w:rPr>
      </w:pPr>
      <w:r w:rsidRPr="00571315">
        <w:rPr>
          <w:rFonts w:ascii="Open Sans" w:hAnsi="Open Sans" w:cs="Open Sans"/>
          <w:b/>
          <w:i/>
          <w:color w:val="auto"/>
          <w:sz w:val="22"/>
        </w:rPr>
        <w:t>UWAGA: DOKUMENT NALEŻY PODPISAĆ KWALIFIKOWANYM PODPISEM ELEKTRONICZNYM!</w:t>
      </w:r>
    </w:p>
    <w:p w14:paraId="6560A618" w14:textId="77777777" w:rsidR="0050747C" w:rsidRPr="00571315" w:rsidRDefault="0050747C" w:rsidP="0050747C">
      <w:pPr>
        <w:spacing w:before="120" w:line="250" w:lineRule="auto"/>
        <w:ind w:left="0" w:right="0" w:firstLine="0"/>
        <w:rPr>
          <w:rFonts w:ascii="Open Sans" w:hAnsi="Open Sans" w:cs="Open Sans"/>
          <w:b/>
          <w:i/>
          <w:color w:val="auto"/>
          <w:sz w:val="22"/>
        </w:rPr>
      </w:pPr>
    </w:p>
    <w:p w14:paraId="47D0C341" w14:textId="77777777" w:rsidR="0050747C" w:rsidRPr="00571315" w:rsidRDefault="0050747C" w:rsidP="0050747C">
      <w:pPr>
        <w:spacing w:line="250" w:lineRule="auto"/>
        <w:ind w:left="436" w:right="0" w:hanging="11"/>
        <w:rPr>
          <w:rFonts w:ascii="Open Sans" w:hAnsi="Open Sans" w:cs="Open Sans"/>
          <w:sz w:val="22"/>
        </w:rPr>
      </w:pPr>
    </w:p>
    <w:p w14:paraId="09CC1208" w14:textId="77777777" w:rsidR="0050747C" w:rsidRDefault="0050747C" w:rsidP="00903657">
      <w:pPr>
        <w:pStyle w:val="Nagwek1"/>
        <w:ind w:left="353" w:right="51"/>
        <w:rPr>
          <w:rFonts w:ascii="Open Sans" w:hAnsi="Open Sans" w:cs="Open Sans"/>
          <w:sz w:val="22"/>
        </w:rPr>
      </w:pPr>
    </w:p>
    <w:p w14:paraId="4970FE85" w14:textId="77777777" w:rsidR="0050747C" w:rsidRDefault="0050747C" w:rsidP="00903657">
      <w:pPr>
        <w:pStyle w:val="Nagwek1"/>
        <w:ind w:left="353" w:right="51"/>
        <w:rPr>
          <w:rFonts w:ascii="Open Sans" w:hAnsi="Open Sans" w:cs="Open Sans"/>
          <w:sz w:val="22"/>
        </w:rPr>
      </w:pPr>
    </w:p>
    <w:p w14:paraId="6D4A4AC9" w14:textId="77777777" w:rsidR="0050747C" w:rsidRDefault="0050747C" w:rsidP="00903657">
      <w:pPr>
        <w:pStyle w:val="Nagwek1"/>
        <w:ind w:left="353" w:right="51"/>
        <w:rPr>
          <w:rFonts w:ascii="Open Sans" w:hAnsi="Open Sans" w:cs="Open Sans"/>
          <w:sz w:val="22"/>
        </w:rPr>
      </w:pPr>
    </w:p>
    <w:p w14:paraId="39CC2D72" w14:textId="77777777" w:rsidR="0050747C" w:rsidRDefault="0050747C" w:rsidP="00903657">
      <w:pPr>
        <w:pStyle w:val="Nagwek1"/>
        <w:ind w:left="353" w:right="51"/>
        <w:rPr>
          <w:rFonts w:ascii="Open Sans" w:hAnsi="Open Sans" w:cs="Open Sans"/>
          <w:sz w:val="22"/>
        </w:rPr>
      </w:pPr>
    </w:p>
    <w:p w14:paraId="14414218" w14:textId="77777777" w:rsidR="0050747C" w:rsidRDefault="0050747C" w:rsidP="00903657">
      <w:pPr>
        <w:pStyle w:val="Nagwek1"/>
        <w:ind w:left="353" w:right="51"/>
        <w:rPr>
          <w:rFonts w:ascii="Open Sans" w:hAnsi="Open Sans" w:cs="Open Sans"/>
          <w:sz w:val="22"/>
        </w:rPr>
      </w:pPr>
    </w:p>
    <w:p w14:paraId="3160B9C1" w14:textId="77777777" w:rsidR="0050747C" w:rsidRDefault="0050747C" w:rsidP="00903657">
      <w:pPr>
        <w:pStyle w:val="Nagwek1"/>
        <w:ind w:left="353" w:right="51"/>
        <w:rPr>
          <w:rFonts w:ascii="Open Sans" w:hAnsi="Open Sans" w:cs="Open Sans"/>
          <w:sz w:val="22"/>
        </w:rPr>
      </w:pPr>
    </w:p>
    <w:p w14:paraId="613C1326" w14:textId="77777777" w:rsidR="0050747C" w:rsidRDefault="0050747C" w:rsidP="00903657">
      <w:pPr>
        <w:pStyle w:val="Nagwek1"/>
        <w:ind w:left="353" w:right="51"/>
        <w:rPr>
          <w:rFonts w:ascii="Open Sans" w:hAnsi="Open Sans" w:cs="Open Sans"/>
          <w:sz w:val="22"/>
        </w:rPr>
      </w:pPr>
    </w:p>
    <w:p w14:paraId="10D59432" w14:textId="77777777" w:rsidR="0050747C" w:rsidRDefault="0050747C" w:rsidP="00903657">
      <w:pPr>
        <w:pStyle w:val="Nagwek1"/>
        <w:ind w:left="353" w:right="51"/>
        <w:rPr>
          <w:rFonts w:ascii="Open Sans" w:hAnsi="Open Sans" w:cs="Open Sans"/>
          <w:sz w:val="22"/>
        </w:rPr>
      </w:pPr>
    </w:p>
    <w:p w14:paraId="4199D30E" w14:textId="77777777" w:rsidR="0050747C" w:rsidRDefault="0050747C" w:rsidP="00903657">
      <w:pPr>
        <w:pStyle w:val="Nagwek1"/>
        <w:ind w:left="353" w:right="51"/>
        <w:rPr>
          <w:rFonts w:ascii="Open Sans" w:hAnsi="Open Sans" w:cs="Open Sans"/>
          <w:sz w:val="22"/>
        </w:rPr>
      </w:pPr>
    </w:p>
    <w:p w14:paraId="24F0039A" w14:textId="77777777" w:rsidR="0050747C" w:rsidRDefault="0050747C" w:rsidP="00903657">
      <w:pPr>
        <w:pStyle w:val="Nagwek1"/>
        <w:ind w:left="353" w:right="51"/>
        <w:rPr>
          <w:rFonts w:ascii="Open Sans" w:hAnsi="Open Sans" w:cs="Open Sans"/>
          <w:sz w:val="22"/>
        </w:rPr>
      </w:pPr>
    </w:p>
    <w:p w14:paraId="39D63E4C" w14:textId="77777777" w:rsidR="0050747C" w:rsidRDefault="0050747C" w:rsidP="00903657">
      <w:pPr>
        <w:pStyle w:val="Nagwek1"/>
        <w:ind w:left="353" w:right="51"/>
        <w:rPr>
          <w:rFonts w:ascii="Open Sans" w:hAnsi="Open Sans" w:cs="Open Sans"/>
          <w:sz w:val="22"/>
        </w:rPr>
      </w:pPr>
    </w:p>
    <w:p w14:paraId="64725360" w14:textId="77777777" w:rsidR="0050747C" w:rsidRDefault="0050747C" w:rsidP="00903657">
      <w:pPr>
        <w:pStyle w:val="Nagwek1"/>
        <w:ind w:left="353" w:right="51"/>
        <w:rPr>
          <w:rFonts w:ascii="Open Sans" w:hAnsi="Open Sans" w:cs="Open Sans"/>
          <w:sz w:val="22"/>
        </w:rPr>
      </w:pPr>
    </w:p>
    <w:p w14:paraId="35AAFF5B" w14:textId="77777777" w:rsidR="0050747C" w:rsidRDefault="0050747C" w:rsidP="00903657">
      <w:pPr>
        <w:pStyle w:val="Nagwek1"/>
        <w:ind w:left="353" w:right="51"/>
        <w:rPr>
          <w:rFonts w:ascii="Open Sans" w:hAnsi="Open Sans" w:cs="Open Sans"/>
          <w:sz w:val="22"/>
        </w:rPr>
      </w:pPr>
    </w:p>
    <w:p w14:paraId="00B67A88" w14:textId="77777777" w:rsidR="0050747C" w:rsidRDefault="0050747C" w:rsidP="00903657">
      <w:pPr>
        <w:pStyle w:val="Nagwek1"/>
        <w:ind w:left="353" w:right="51"/>
        <w:rPr>
          <w:rFonts w:ascii="Open Sans" w:hAnsi="Open Sans" w:cs="Open Sans"/>
          <w:sz w:val="22"/>
        </w:rPr>
      </w:pPr>
    </w:p>
    <w:p w14:paraId="07EBC561" w14:textId="77777777" w:rsidR="0050747C" w:rsidRDefault="0050747C" w:rsidP="00903657">
      <w:pPr>
        <w:pStyle w:val="Nagwek1"/>
        <w:ind w:left="353" w:right="51"/>
        <w:rPr>
          <w:rFonts w:ascii="Open Sans" w:hAnsi="Open Sans" w:cs="Open Sans"/>
          <w:sz w:val="22"/>
        </w:rPr>
      </w:pPr>
    </w:p>
    <w:p w14:paraId="4324AFE9" w14:textId="77777777" w:rsidR="0050747C" w:rsidRDefault="0050747C" w:rsidP="00903657">
      <w:pPr>
        <w:pStyle w:val="Nagwek1"/>
        <w:ind w:left="353" w:right="51"/>
        <w:rPr>
          <w:rFonts w:ascii="Open Sans" w:hAnsi="Open Sans" w:cs="Open Sans"/>
          <w:sz w:val="22"/>
        </w:rPr>
      </w:pPr>
    </w:p>
    <w:p w14:paraId="09C322BB" w14:textId="77777777" w:rsidR="00E31B56" w:rsidRDefault="00E31B56" w:rsidP="00E31B56"/>
    <w:p w14:paraId="1B6E632D" w14:textId="77777777" w:rsidR="00E31B56" w:rsidRDefault="00E31B56" w:rsidP="00E31B56"/>
    <w:p w14:paraId="3943DE25" w14:textId="77777777" w:rsidR="00E31B56" w:rsidRDefault="00E31B56" w:rsidP="00E31B56"/>
    <w:p w14:paraId="5DF0E677" w14:textId="77777777" w:rsidR="00E31B56" w:rsidRPr="00E31B56" w:rsidRDefault="00E31B56" w:rsidP="00E31B56"/>
    <w:p w14:paraId="481C90EB" w14:textId="670FD7E1" w:rsidR="00903657" w:rsidRPr="000630B2" w:rsidRDefault="00903657" w:rsidP="00903657">
      <w:pPr>
        <w:pStyle w:val="Nagwek1"/>
        <w:ind w:left="353" w:right="51"/>
        <w:rPr>
          <w:rFonts w:ascii="Open Sans" w:hAnsi="Open Sans" w:cs="Open Sans"/>
          <w:b w:val="0"/>
          <w:sz w:val="22"/>
        </w:rPr>
      </w:pPr>
      <w:r w:rsidRPr="000630B2">
        <w:rPr>
          <w:rFonts w:ascii="Open Sans" w:hAnsi="Open Sans" w:cs="Open Sans"/>
          <w:sz w:val="22"/>
        </w:rPr>
        <w:lastRenderedPageBreak/>
        <w:t>Załącznik nr 2</w:t>
      </w:r>
      <w:r w:rsidR="00125B3E" w:rsidRPr="000630B2">
        <w:rPr>
          <w:rFonts w:ascii="Open Sans" w:hAnsi="Open Sans" w:cs="Open Sans"/>
          <w:sz w:val="22"/>
        </w:rPr>
        <w:t>a</w:t>
      </w:r>
      <w:r w:rsidRPr="000630B2">
        <w:rPr>
          <w:rFonts w:ascii="Open Sans" w:hAnsi="Open Sans" w:cs="Open Sans"/>
          <w:sz w:val="22"/>
        </w:rPr>
        <w:t xml:space="preserve"> do SWZ – Wzór formularza cenowego</w:t>
      </w:r>
      <w:r w:rsidRPr="000630B2">
        <w:rPr>
          <w:rFonts w:ascii="Open Sans" w:hAnsi="Open Sans" w:cs="Open Sans"/>
          <w:b w:val="0"/>
          <w:sz w:val="22"/>
        </w:rPr>
        <w:t xml:space="preserve"> </w:t>
      </w:r>
    </w:p>
    <w:p w14:paraId="6AAD5E05" w14:textId="17FCDA55" w:rsidR="00256AC1" w:rsidRPr="000630B2" w:rsidRDefault="00256AC1" w:rsidP="00256AC1">
      <w:pPr>
        <w:rPr>
          <w:rFonts w:ascii="Open Sans" w:hAnsi="Open Sans" w:cs="Open Sans"/>
        </w:rPr>
      </w:pPr>
    </w:p>
    <w:p w14:paraId="5A50B3A9" w14:textId="0F336AF6" w:rsidR="00256AC1" w:rsidRPr="000630B2" w:rsidRDefault="00256AC1" w:rsidP="00256AC1">
      <w:pPr>
        <w:spacing w:line="250" w:lineRule="auto"/>
        <w:ind w:left="436" w:right="0" w:hanging="11"/>
        <w:rPr>
          <w:rFonts w:ascii="Open Sans" w:hAnsi="Open Sans" w:cs="Open Sans"/>
          <w:sz w:val="22"/>
        </w:rPr>
      </w:pPr>
      <w:r w:rsidRPr="000630B2">
        <w:rPr>
          <w:rFonts w:ascii="Open Sans" w:hAnsi="Open Sans" w:cs="Open Sans"/>
          <w:sz w:val="22"/>
        </w:rPr>
        <w:t>Wzór formularza cenowego dołączono w oddzielnym pliku.</w:t>
      </w:r>
    </w:p>
    <w:p w14:paraId="429B0727" w14:textId="506E4E51" w:rsidR="00256AC1" w:rsidRPr="000630B2" w:rsidRDefault="00256AC1" w:rsidP="00256AC1">
      <w:pPr>
        <w:spacing w:line="250" w:lineRule="auto"/>
        <w:ind w:left="436" w:right="0" w:hanging="11"/>
        <w:rPr>
          <w:rFonts w:ascii="Open Sans" w:hAnsi="Open Sans" w:cs="Open Sans"/>
          <w:sz w:val="22"/>
        </w:rPr>
      </w:pPr>
    </w:p>
    <w:p w14:paraId="32BF4986" w14:textId="6F747A2F" w:rsidR="00256AC1" w:rsidRPr="000630B2" w:rsidRDefault="00256AC1" w:rsidP="00256AC1">
      <w:pPr>
        <w:spacing w:line="250" w:lineRule="auto"/>
        <w:ind w:left="436" w:right="0" w:hanging="11"/>
        <w:rPr>
          <w:rFonts w:ascii="Open Sans" w:hAnsi="Open Sans" w:cs="Open Sans"/>
          <w:sz w:val="22"/>
        </w:rPr>
      </w:pPr>
    </w:p>
    <w:p w14:paraId="72B27915" w14:textId="77777777" w:rsidR="00E367A2" w:rsidRPr="000630B2" w:rsidRDefault="00E367A2" w:rsidP="00256AC1">
      <w:pPr>
        <w:spacing w:before="120" w:line="250" w:lineRule="auto"/>
        <w:ind w:left="0" w:right="0" w:firstLine="0"/>
        <w:rPr>
          <w:rFonts w:ascii="Open Sans" w:hAnsi="Open Sans" w:cs="Open Sans"/>
          <w:b/>
          <w:i/>
          <w:color w:val="auto"/>
          <w:sz w:val="22"/>
        </w:rPr>
      </w:pPr>
    </w:p>
    <w:p w14:paraId="60326B29" w14:textId="70CC8FB8" w:rsidR="00256AC1" w:rsidRPr="00571315" w:rsidRDefault="00256AC1" w:rsidP="00256AC1">
      <w:pPr>
        <w:spacing w:before="120" w:line="250" w:lineRule="auto"/>
        <w:ind w:left="0" w:right="0" w:firstLine="0"/>
        <w:rPr>
          <w:rFonts w:ascii="Open Sans" w:hAnsi="Open Sans" w:cs="Open Sans"/>
          <w:b/>
          <w:i/>
          <w:color w:val="auto"/>
          <w:sz w:val="22"/>
        </w:rPr>
      </w:pPr>
      <w:r w:rsidRPr="000630B2">
        <w:rPr>
          <w:rFonts w:ascii="Open Sans" w:hAnsi="Open Sans" w:cs="Open Sans"/>
          <w:b/>
          <w:i/>
          <w:color w:val="auto"/>
          <w:sz w:val="22"/>
        </w:rPr>
        <w:t>UWAGA: DOKUMENT NALEŻY PODPISAĆ KWALIFIKOWANYM PODPISEM ELEKTRONICZNYM!</w:t>
      </w:r>
    </w:p>
    <w:p w14:paraId="4913FFFD" w14:textId="77777777" w:rsidR="00256AC1" w:rsidRPr="00571315" w:rsidRDefault="00256AC1" w:rsidP="00256AC1">
      <w:pPr>
        <w:spacing w:before="120" w:line="250" w:lineRule="auto"/>
        <w:ind w:left="0" w:right="0" w:firstLine="0"/>
        <w:rPr>
          <w:rFonts w:ascii="Open Sans" w:hAnsi="Open Sans" w:cs="Open Sans"/>
          <w:b/>
          <w:i/>
          <w:color w:val="auto"/>
          <w:sz w:val="22"/>
        </w:rPr>
      </w:pPr>
    </w:p>
    <w:p w14:paraId="62805B7A" w14:textId="23AB905A" w:rsidR="00256AC1" w:rsidRPr="00571315" w:rsidRDefault="00256AC1" w:rsidP="00256AC1">
      <w:pPr>
        <w:spacing w:line="250" w:lineRule="auto"/>
        <w:ind w:left="436" w:right="0" w:hanging="11"/>
        <w:rPr>
          <w:rFonts w:ascii="Open Sans" w:hAnsi="Open Sans" w:cs="Open Sans"/>
          <w:sz w:val="22"/>
        </w:rPr>
      </w:pPr>
    </w:p>
    <w:p w14:paraId="07CD887E" w14:textId="72F9FB4C" w:rsidR="00AB428E" w:rsidRPr="00571315" w:rsidRDefault="00AB428E" w:rsidP="00256AC1">
      <w:pPr>
        <w:spacing w:line="250" w:lineRule="auto"/>
        <w:ind w:left="436" w:right="0" w:hanging="11"/>
        <w:rPr>
          <w:rFonts w:ascii="Open Sans" w:hAnsi="Open Sans" w:cs="Open Sans"/>
          <w:sz w:val="22"/>
        </w:rPr>
      </w:pPr>
    </w:p>
    <w:p w14:paraId="7B2A9548" w14:textId="2BADE2F8" w:rsidR="00AB428E" w:rsidRPr="00571315" w:rsidRDefault="00AB428E" w:rsidP="00256AC1">
      <w:pPr>
        <w:spacing w:line="250" w:lineRule="auto"/>
        <w:ind w:left="436" w:right="0" w:hanging="11"/>
        <w:rPr>
          <w:rFonts w:ascii="Open Sans" w:hAnsi="Open Sans" w:cs="Open Sans"/>
          <w:sz w:val="22"/>
        </w:rPr>
      </w:pPr>
    </w:p>
    <w:p w14:paraId="48E908A7" w14:textId="2EFDD03A" w:rsidR="00AB428E" w:rsidRPr="00571315" w:rsidRDefault="00AB428E" w:rsidP="00256AC1">
      <w:pPr>
        <w:spacing w:line="250" w:lineRule="auto"/>
        <w:ind w:left="436" w:right="0" w:hanging="11"/>
        <w:rPr>
          <w:rFonts w:ascii="Open Sans" w:hAnsi="Open Sans" w:cs="Open Sans"/>
          <w:sz w:val="22"/>
        </w:rPr>
      </w:pPr>
    </w:p>
    <w:p w14:paraId="5A2A0794" w14:textId="19718FAF" w:rsidR="00AB428E" w:rsidRPr="00571315" w:rsidRDefault="00AB428E" w:rsidP="00256AC1">
      <w:pPr>
        <w:spacing w:line="250" w:lineRule="auto"/>
        <w:ind w:left="436" w:right="0" w:hanging="11"/>
        <w:rPr>
          <w:rFonts w:ascii="Open Sans" w:hAnsi="Open Sans" w:cs="Open Sans"/>
          <w:sz w:val="22"/>
        </w:rPr>
      </w:pPr>
    </w:p>
    <w:p w14:paraId="34A1FB06" w14:textId="4527F5D6" w:rsidR="00AB428E" w:rsidRPr="00571315" w:rsidRDefault="00AB428E" w:rsidP="00256AC1">
      <w:pPr>
        <w:spacing w:line="250" w:lineRule="auto"/>
        <w:ind w:left="436" w:right="0" w:hanging="11"/>
        <w:rPr>
          <w:rFonts w:ascii="Open Sans" w:hAnsi="Open Sans" w:cs="Open Sans"/>
          <w:sz w:val="22"/>
        </w:rPr>
      </w:pPr>
    </w:p>
    <w:p w14:paraId="290EF8B9" w14:textId="3E688CDA" w:rsidR="00AB428E" w:rsidRDefault="00AB428E" w:rsidP="00256AC1">
      <w:pPr>
        <w:spacing w:line="250" w:lineRule="auto"/>
        <w:ind w:left="436" w:right="0" w:hanging="11"/>
        <w:rPr>
          <w:rFonts w:ascii="Open Sans" w:hAnsi="Open Sans" w:cs="Open Sans"/>
          <w:sz w:val="22"/>
        </w:rPr>
      </w:pPr>
    </w:p>
    <w:p w14:paraId="3CE781C2" w14:textId="77777777" w:rsidR="00E31B56" w:rsidRDefault="00E31B56" w:rsidP="00256AC1">
      <w:pPr>
        <w:spacing w:line="250" w:lineRule="auto"/>
        <w:ind w:left="436" w:right="0" w:hanging="11"/>
        <w:rPr>
          <w:rFonts w:ascii="Open Sans" w:hAnsi="Open Sans" w:cs="Open Sans"/>
          <w:sz w:val="22"/>
        </w:rPr>
      </w:pPr>
    </w:p>
    <w:p w14:paraId="2CC780D3" w14:textId="77777777" w:rsidR="00E31B56" w:rsidRDefault="00E31B56" w:rsidP="00256AC1">
      <w:pPr>
        <w:spacing w:line="250" w:lineRule="auto"/>
        <w:ind w:left="436" w:right="0" w:hanging="11"/>
        <w:rPr>
          <w:rFonts w:ascii="Open Sans" w:hAnsi="Open Sans" w:cs="Open Sans"/>
          <w:sz w:val="22"/>
        </w:rPr>
      </w:pPr>
    </w:p>
    <w:p w14:paraId="03C827A4" w14:textId="77777777" w:rsidR="00E31B56" w:rsidRDefault="00E31B56" w:rsidP="00256AC1">
      <w:pPr>
        <w:spacing w:line="250" w:lineRule="auto"/>
        <w:ind w:left="436" w:right="0" w:hanging="11"/>
        <w:rPr>
          <w:rFonts w:ascii="Open Sans" w:hAnsi="Open Sans" w:cs="Open Sans"/>
          <w:sz w:val="22"/>
        </w:rPr>
      </w:pPr>
    </w:p>
    <w:p w14:paraId="586B39DB" w14:textId="77777777" w:rsidR="00E31B56" w:rsidRDefault="00E31B56" w:rsidP="00256AC1">
      <w:pPr>
        <w:spacing w:line="250" w:lineRule="auto"/>
        <w:ind w:left="436" w:right="0" w:hanging="11"/>
        <w:rPr>
          <w:rFonts w:ascii="Open Sans" w:hAnsi="Open Sans" w:cs="Open Sans"/>
          <w:sz w:val="22"/>
        </w:rPr>
      </w:pPr>
    </w:p>
    <w:p w14:paraId="620E900C" w14:textId="77777777" w:rsidR="00E31B56" w:rsidRDefault="00E31B56" w:rsidP="00256AC1">
      <w:pPr>
        <w:spacing w:line="250" w:lineRule="auto"/>
        <w:ind w:left="436" w:right="0" w:hanging="11"/>
        <w:rPr>
          <w:rFonts w:ascii="Open Sans" w:hAnsi="Open Sans" w:cs="Open Sans"/>
          <w:sz w:val="22"/>
        </w:rPr>
      </w:pPr>
    </w:p>
    <w:p w14:paraId="4CE33081" w14:textId="77777777" w:rsidR="00E31B56" w:rsidRDefault="00E31B56" w:rsidP="00256AC1">
      <w:pPr>
        <w:spacing w:line="250" w:lineRule="auto"/>
        <w:ind w:left="436" w:right="0" w:hanging="11"/>
        <w:rPr>
          <w:rFonts w:ascii="Open Sans" w:hAnsi="Open Sans" w:cs="Open Sans"/>
          <w:sz w:val="22"/>
        </w:rPr>
      </w:pPr>
    </w:p>
    <w:p w14:paraId="27715A90" w14:textId="77777777" w:rsidR="00E31B56" w:rsidRDefault="00E31B56" w:rsidP="00256AC1">
      <w:pPr>
        <w:spacing w:line="250" w:lineRule="auto"/>
        <w:ind w:left="436" w:right="0" w:hanging="11"/>
        <w:rPr>
          <w:rFonts w:ascii="Open Sans" w:hAnsi="Open Sans" w:cs="Open Sans"/>
          <w:sz w:val="22"/>
        </w:rPr>
      </w:pPr>
    </w:p>
    <w:p w14:paraId="5C4F7865" w14:textId="77777777" w:rsidR="00E31B56" w:rsidRDefault="00E31B56" w:rsidP="00256AC1">
      <w:pPr>
        <w:spacing w:line="250" w:lineRule="auto"/>
        <w:ind w:left="436" w:right="0" w:hanging="11"/>
        <w:rPr>
          <w:rFonts w:ascii="Open Sans" w:hAnsi="Open Sans" w:cs="Open Sans"/>
          <w:sz w:val="22"/>
        </w:rPr>
      </w:pPr>
    </w:p>
    <w:p w14:paraId="4D7C8B5E" w14:textId="77777777" w:rsidR="00E31B56" w:rsidRDefault="00E31B56" w:rsidP="00256AC1">
      <w:pPr>
        <w:spacing w:line="250" w:lineRule="auto"/>
        <w:ind w:left="436" w:right="0" w:hanging="11"/>
        <w:rPr>
          <w:rFonts w:ascii="Open Sans" w:hAnsi="Open Sans" w:cs="Open Sans"/>
          <w:sz w:val="22"/>
        </w:rPr>
      </w:pPr>
    </w:p>
    <w:p w14:paraId="700646CA" w14:textId="77777777" w:rsidR="00E31B56" w:rsidRDefault="00E31B56" w:rsidP="00256AC1">
      <w:pPr>
        <w:spacing w:line="250" w:lineRule="auto"/>
        <w:ind w:left="436" w:right="0" w:hanging="11"/>
        <w:rPr>
          <w:rFonts w:ascii="Open Sans" w:hAnsi="Open Sans" w:cs="Open Sans"/>
          <w:sz w:val="22"/>
        </w:rPr>
      </w:pPr>
    </w:p>
    <w:p w14:paraId="346FAD5D" w14:textId="77777777" w:rsidR="00E31B56" w:rsidRDefault="00E31B56" w:rsidP="00256AC1">
      <w:pPr>
        <w:spacing w:line="250" w:lineRule="auto"/>
        <w:ind w:left="436" w:right="0" w:hanging="11"/>
        <w:rPr>
          <w:rFonts w:ascii="Open Sans" w:hAnsi="Open Sans" w:cs="Open Sans"/>
          <w:sz w:val="22"/>
        </w:rPr>
      </w:pPr>
    </w:p>
    <w:p w14:paraId="1E5D0E77" w14:textId="77777777" w:rsidR="00E31B56" w:rsidRDefault="00E31B56" w:rsidP="00256AC1">
      <w:pPr>
        <w:spacing w:line="250" w:lineRule="auto"/>
        <w:ind w:left="436" w:right="0" w:hanging="11"/>
        <w:rPr>
          <w:rFonts w:ascii="Open Sans" w:hAnsi="Open Sans" w:cs="Open Sans"/>
          <w:sz w:val="22"/>
        </w:rPr>
      </w:pPr>
    </w:p>
    <w:p w14:paraId="7AE66B23" w14:textId="77777777" w:rsidR="00E31B56" w:rsidRDefault="00E31B56" w:rsidP="00256AC1">
      <w:pPr>
        <w:spacing w:line="250" w:lineRule="auto"/>
        <w:ind w:left="436" w:right="0" w:hanging="11"/>
        <w:rPr>
          <w:rFonts w:ascii="Open Sans" w:hAnsi="Open Sans" w:cs="Open Sans"/>
          <w:sz w:val="22"/>
        </w:rPr>
      </w:pPr>
    </w:p>
    <w:p w14:paraId="15B16059" w14:textId="77777777" w:rsidR="00E31B56" w:rsidRDefault="00E31B56" w:rsidP="00256AC1">
      <w:pPr>
        <w:spacing w:line="250" w:lineRule="auto"/>
        <w:ind w:left="436" w:right="0" w:hanging="11"/>
        <w:rPr>
          <w:rFonts w:ascii="Open Sans" w:hAnsi="Open Sans" w:cs="Open Sans"/>
          <w:sz w:val="22"/>
        </w:rPr>
      </w:pPr>
    </w:p>
    <w:p w14:paraId="6D0A3CA5" w14:textId="77777777" w:rsidR="00E31B56" w:rsidRPr="00571315" w:rsidRDefault="00E31B56" w:rsidP="00256AC1">
      <w:pPr>
        <w:spacing w:line="250" w:lineRule="auto"/>
        <w:ind w:left="436" w:right="0" w:hanging="11"/>
        <w:rPr>
          <w:rFonts w:ascii="Open Sans" w:hAnsi="Open Sans" w:cs="Open Sans"/>
          <w:sz w:val="22"/>
        </w:rPr>
      </w:pPr>
    </w:p>
    <w:p w14:paraId="26D241E5" w14:textId="77777777" w:rsidR="001527C6" w:rsidRPr="00571315" w:rsidRDefault="001527C6" w:rsidP="00A4273B">
      <w:pPr>
        <w:spacing w:after="160" w:line="259" w:lineRule="auto"/>
        <w:ind w:left="0" w:right="0" w:firstLine="0"/>
        <w:rPr>
          <w:rFonts w:ascii="Open Sans" w:eastAsiaTheme="minorHAnsi" w:hAnsi="Open Sans" w:cs="Open Sans"/>
          <w:b/>
          <w:bCs/>
          <w:color w:val="auto"/>
          <w:sz w:val="22"/>
          <w:lang w:eastAsia="en-US"/>
        </w:rPr>
      </w:pPr>
    </w:p>
    <w:p w14:paraId="6EC05EC1" w14:textId="420F0332" w:rsidR="001527C6" w:rsidRPr="00571315" w:rsidRDefault="001527C6" w:rsidP="001527C6">
      <w:pPr>
        <w:spacing w:after="160" w:line="259" w:lineRule="auto"/>
        <w:ind w:left="0" w:right="0" w:firstLine="0"/>
        <w:jc w:val="right"/>
        <w:rPr>
          <w:rFonts w:ascii="Open Sans" w:eastAsiaTheme="minorHAnsi" w:hAnsi="Open Sans" w:cs="Open Sans"/>
          <w:color w:val="auto"/>
          <w:sz w:val="22"/>
          <w:lang w:eastAsia="en-US"/>
        </w:rPr>
      </w:pPr>
      <w:r w:rsidRPr="00571315">
        <w:rPr>
          <w:rFonts w:ascii="Open Sans" w:eastAsiaTheme="minorHAnsi" w:hAnsi="Open Sans" w:cs="Open Sans"/>
          <w:b/>
          <w:bCs/>
          <w:color w:val="auto"/>
          <w:sz w:val="22"/>
          <w:lang w:eastAsia="en-US"/>
        </w:rPr>
        <w:lastRenderedPageBreak/>
        <w:t xml:space="preserve">Załącznik nr 3 </w:t>
      </w:r>
      <w:r w:rsidR="00DD1ABC" w:rsidRPr="00571315">
        <w:rPr>
          <w:rFonts w:ascii="Open Sans" w:eastAsiaTheme="minorHAnsi" w:hAnsi="Open Sans" w:cs="Open Sans"/>
          <w:b/>
          <w:bCs/>
          <w:color w:val="auto"/>
          <w:sz w:val="22"/>
          <w:lang w:eastAsia="en-US"/>
        </w:rPr>
        <w:t xml:space="preserve"> do SWZ</w:t>
      </w:r>
    </w:p>
    <w:p w14:paraId="020F13ED" w14:textId="77777777" w:rsidR="001527C6" w:rsidRPr="00571315" w:rsidRDefault="001527C6" w:rsidP="001527C6">
      <w:pPr>
        <w:spacing w:after="160" w:line="259" w:lineRule="auto"/>
        <w:ind w:left="0" w:right="0" w:firstLine="0"/>
        <w:jc w:val="left"/>
        <w:rPr>
          <w:rFonts w:ascii="Open Sans" w:eastAsiaTheme="minorHAnsi" w:hAnsi="Open Sans" w:cs="Open Sans"/>
          <w:b/>
          <w:bCs/>
          <w:color w:val="auto"/>
          <w:sz w:val="22"/>
          <w:lang w:eastAsia="en-US"/>
        </w:rPr>
      </w:pPr>
    </w:p>
    <w:p w14:paraId="65001263" w14:textId="35686C4A" w:rsidR="001527C6" w:rsidRPr="00571315" w:rsidRDefault="001527C6" w:rsidP="001527C6">
      <w:pPr>
        <w:spacing w:after="160" w:line="259" w:lineRule="auto"/>
        <w:ind w:left="0" w:right="0" w:firstLine="0"/>
        <w:jc w:val="left"/>
        <w:rPr>
          <w:rFonts w:ascii="Open Sans" w:eastAsiaTheme="minorHAnsi" w:hAnsi="Open Sans" w:cs="Open Sans"/>
          <w:color w:val="auto"/>
          <w:sz w:val="22"/>
          <w:lang w:eastAsia="en-US"/>
        </w:rPr>
      </w:pPr>
      <w:r w:rsidRPr="00571315">
        <w:rPr>
          <w:rFonts w:ascii="Open Sans" w:eastAsiaTheme="minorHAnsi" w:hAnsi="Open Sans" w:cs="Open Sans"/>
          <w:b/>
          <w:bCs/>
          <w:color w:val="auto"/>
          <w:sz w:val="22"/>
          <w:lang w:eastAsia="en-US"/>
        </w:rPr>
        <w:t xml:space="preserve">ZAMAWIAJĄCY: </w:t>
      </w:r>
    </w:p>
    <w:p w14:paraId="4ECE5EF8" w14:textId="4B57818A" w:rsidR="001527C6" w:rsidRPr="00571315" w:rsidRDefault="0025108A" w:rsidP="001527C6">
      <w:pPr>
        <w:spacing w:after="160" w:line="259" w:lineRule="auto"/>
        <w:ind w:left="0" w:right="0" w:firstLine="0"/>
        <w:jc w:val="left"/>
        <w:rPr>
          <w:rFonts w:ascii="Open Sans" w:eastAsiaTheme="minorHAnsi" w:hAnsi="Open Sans" w:cs="Open Sans"/>
          <w:color w:val="auto"/>
          <w:sz w:val="22"/>
          <w:lang w:eastAsia="en-US"/>
        </w:rPr>
      </w:pPr>
      <w:r w:rsidRPr="00571315">
        <w:rPr>
          <w:rFonts w:ascii="Open Sans" w:eastAsiaTheme="minorHAnsi" w:hAnsi="Open Sans" w:cs="Open Sans"/>
          <w:b/>
          <w:bCs/>
          <w:color w:val="auto"/>
          <w:sz w:val="22"/>
          <w:lang w:eastAsia="en-US"/>
        </w:rPr>
        <w:t>Wodociągi Gdańskie S.A.</w:t>
      </w:r>
    </w:p>
    <w:p w14:paraId="5E1E255C" w14:textId="77777777" w:rsidR="001527C6" w:rsidRPr="00571315" w:rsidRDefault="001527C6" w:rsidP="001527C6">
      <w:pPr>
        <w:spacing w:after="160" w:line="259" w:lineRule="auto"/>
        <w:ind w:left="0" w:right="0" w:firstLine="0"/>
        <w:jc w:val="left"/>
        <w:rPr>
          <w:rFonts w:ascii="Open Sans" w:eastAsiaTheme="minorHAnsi" w:hAnsi="Open Sans" w:cs="Open Sans"/>
          <w:b/>
          <w:bCs/>
          <w:color w:val="auto"/>
          <w:sz w:val="22"/>
          <w:lang w:eastAsia="en-US"/>
        </w:rPr>
      </w:pPr>
      <w:r w:rsidRPr="00571315">
        <w:rPr>
          <w:rFonts w:ascii="Open Sans" w:eastAsiaTheme="minorHAnsi" w:hAnsi="Open Sans" w:cs="Open Sans"/>
          <w:b/>
          <w:bCs/>
          <w:color w:val="auto"/>
          <w:sz w:val="22"/>
          <w:lang w:eastAsia="en-US"/>
        </w:rPr>
        <w:t>Ul. Wałowa 46, 80-858 Gdańsk</w:t>
      </w:r>
    </w:p>
    <w:p w14:paraId="458C2F63" w14:textId="77777777" w:rsidR="001527C6" w:rsidRPr="00571315" w:rsidRDefault="001527C6" w:rsidP="001527C6">
      <w:pPr>
        <w:spacing w:after="160" w:line="259" w:lineRule="auto"/>
        <w:ind w:left="0" w:right="0" w:firstLine="0"/>
        <w:jc w:val="left"/>
        <w:rPr>
          <w:rFonts w:ascii="Open Sans" w:eastAsiaTheme="minorHAnsi" w:hAnsi="Open Sans" w:cs="Open Sans"/>
          <w:b/>
          <w:bCs/>
          <w:color w:val="auto"/>
          <w:szCs w:val="20"/>
          <w:lang w:eastAsia="en-US"/>
        </w:rPr>
      </w:pPr>
      <w:r w:rsidRPr="00571315">
        <w:rPr>
          <w:rFonts w:ascii="Open Sans" w:eastAsiaTheme="minorHAnsi" w:hAnsi="Open Sans" w:cs="Open Sans"/>
          <w:b/>
          <w:bCs/>
          <w:color w:val="auto"/>
          <w:szCs w:val="20"/>
          <w:lang w:eastAsia="en-US"/>
        </w:rPr>
        <w:t>WYKONAWCA:</w:t>
      </w:r>
    </w:p>
    <w:tbl>
      <w:tblPr>
        <w:tblStyle w:val="Tabela-Siatka"/>
        <w:tblW w:w="0" w:type="auto"/>
        <w:tblLook w:val="04A0" w:firstRow="1" w:lastRow="0" w:firstColumn="1" w:lastColumn="0" w:noHBand="0" w:noVBand="1"/>
      </w:tblPr>
      <w:tblGrid>
        <w:gridCol w:w="704"/>
        <w:gridCol w:w="4253"/>
        <w:gridCol w:w="4105"/>
      </w:tblGrid>
      <w:tr w:rsidR="001A0D12" w:rsidRPr="00571315" w14:paraId="152859FA" w14:textId="77777777" w:rsidTr="00E971B2">
        <w:tc>
          <w:tcPr>
            <w:tcW w:w="704" w:type="dxa"/>
          </w:tcPr>
          <w:p w14:paraId="2E02B132" w14:textId="77777777" w:rsidR="001527C6" w:rsidRPr="00571315" w:rsidRDefault="001527C6" w:rsidP="001527C6">
            <w:pPr>
              <w:spacing w:after="0" w:line="240" w:lineRule="auto"/>
              <w:ind w:left="0" w:right="0" w:firstLine="0"/>
              <w:jc w:val="left"/>
              <w:rPr>
                <w:rFonts w:ascii="Open Sans" w:eastAsiaTheme="minorHAnsi" w:hAnsi="Open Sans" w:cs="Open Sans"/>
                <w:color w:val="auto"/>
                <w:sz w:val="22"/>
              </w:rPr>
            </w:pPr>
            <w:r w:rsidRPr="00571315">
              <w:rPr>
                <w:rFonts w:ascii="Open Sans" w:eastAsiaTheme="minorHAnsi" w:hAnsi="Open Sans" w:cs="Open Sans"/>
                <w:color w:val="auto"/>
                <w:sz w:val="22"/>
              </w:rPr>
              <w:t>Lp.</w:t>
            </w:r>
          </w:p>
        </w:tc>
        <w:tc>
          <w:tcPr>
            <w:tcW w:w="4253" w:type="dxa"/>
          </w:tcPr>
          <w:p w14:paraId="3854A8E6" w14:textId="77777777" w:rsidR="001527C6" w:rsidRPr="00571315" w:rsidRDefault="001527C6" w:rsidP="001527C6">
            <w:pPr>
              <w:spacing w:after="0" w:line="240" w:lineRule="auto"/>
              <w:ind w:left="0" w:right="0" w:firstLine="0"/>
              <w:jc w:val="center"/>
              <w:rPr>
                <w:rFonts w:ascii="Open Sans" w:eastAsiaTheme="minorHAnsi" w:hAnsi="Open Sans" w:cs="Open Sans"/>
                <w:color w:val="auto"/>
                <w:sz w:val="22"/>
              </w:rPr>
            </w:pPr>
            <w:r w:rsidRPr="00571315">
              <w:rPr>
                <w:rFonts w:ascii="Open Sans" w:eastAsiaTheme="minorHAnsi" w:hAnsi="Open Sans" w:cs="Open Sans"/>
                <w:color w:val="auto"/>
                <w:sz w:val="22"/>
              </w:rPr>
              <w:t>Nazwa Wykonawcy</w:t>
            </w:r>
          </w:p>
        </w:tc>
        <w:tc>
          <w:tcPr>
            <w:tcW w:w="4105" w:type="dxa"/>
          </w:tcPr>
          <w:p w14:paraId="22E06250" w14:textId="77777777" w:rsidR="001527C6" w:rsidRPr="00571315" w:rsidRDefault="001527C6" w:rsidP="001527C6">
            <w:pPr>
              <w:spacing w:after="0" w:line="240" w:lineRule="auto"/>
              <w:ind w:left="0" w:right="0" w:firstLine="0"/>
              <w:jc w:val="center"/>
              <w:rPr>
                <w:rFonts w:ascii="Open Sans" w:eastAsiaTheme="minorHAnsi" w:hAnsi="Open Sans" w:cs="Open Sans"/>
                <w:color w:val="auto"/>
                <w:sz w:val="22"/>
              </w:rPr>
            </w:pPr>
            <w:r w:rsidRPr="00571315">
              <w:rPr>
                <w:rFonts w:ascii="Open Sans" w:eastAsiaTheme="minorHAnsi" w:hAnsi="Open Sans" w:cs="Open Sans"/>
                <w:color w:val="auto"/>
                <w:sz w:val="22"/>
              </w:rPr>
              <w:t>Adres Wykonawcy</w:t>
            </w:r>
          </w:p>
        </w:tc>
      </w:tr>
      <w:tr w:rsidR="001A0D12" w:rsidRPr="00571315" w14:paraId="77E3FD5F" w14:textId="77777777" w:rsidTr="00E971B2">
        <w:tc>
          <w:tcPr>
            <w:tcW w:w="704" w:type="dxa"/>
          </w:tcPr>
          <w:p w14:paraId="4810872A" w14:textId="77777777" w:rsidR="001527C6" w:rsidRPr="00571315" w:rsidRDefault="001527C6" w:rsidP="001527C6">
            <w:pPr>
              <w:spacing w:after="0" w:line="240" w:lineRule="auto"/>
              <w:ind w:left="0" w:right="0" w:firstLine="0"/>
              <w:jc w:val="left"/>
              <w:rPr>
                <w:rFonts w:ascii="Open Sans" w:eastAsiaTheme="minorHAnsi" w:hAnsi="Open Sans" w:cs="Open Sans"/>
                <w:color w:val="auto"/>
                <w:sz w:val="22"/>
              </w:rPr>
            </w:pPr>
          </w:p>
        </w:tc>
        <w:tc>
          <w:tcPr>
            <w:tcW w:w="4253" w:type="dxa"/>
          </w:tcPr>
          <w:p w14:paraId="3D1E2AB4" w14:textId="77777777" w:rsidR="001527C6" w:rsidRPr="00571315" w:rsidRDefault="001527C6" w:rsidP="001527C6">
            <w:pPr>
              <w:spacing w:after="0" w:line="240" w:lineRule="auto"/>
              <w:ind w:left="0" w:right="0" w:firstLine="0"/>
              <w:jc w:val="left"/>
              <w:rPr>
                <w:rFonts w:ascii="Open Sans" w:eastAsiaTheme="minorHAnsi" w:hAnsi="Open Sans" w:cs="Open Sans"/>
                <w:color w:val="auto"/>
                <w:sz w:val="22"/>
              </w:rPr>
            </w:pPr>
          </w:p>
        </w:tc>
        <w:tc>
          <w:tcPr>
            <w:tcW w:w="4105" w:type="dxa"/>
          </w:tcPr>
          <w:p w14:paraId="49590A11" w14:textId="77777777" w:rsidR="001527C6" w:rsidRPr="00571315" w:rsidRDefault="001527C6" w:rsidP="001527C6">
            <w:pPr>
              <w:spacing w:after="0" w:line="240" w:lineRule="auto"/>
              <w:ind w:left="0" w:right="0" w:firstLine="0"/>
              <w:jc w:val="left"/>
              <w:rPr>
                <w:rFonts w:ascii="Open Sans" w:eastAsiaTheme="minorHAnsi" w:hAnsi="Open Sans" w:cs="Open Sans"/>
                <w:color w:val="auto"/>
                <w:sz w:val="22"/>
              </w:rPr>
            </w:pPr>
          </w:p>
        </w:tc>
      </w:tr>
      <w:tr w:rsidR="001A0D12" w:rsidRPr="00571315" w14:paraId="76010B07" w14:textId="77777777" w:rsidTr="00E971B2">
        <w:tc>
          <w:tcPr>
            <w:tcW w:w="704" w:type="dxa"/>
          </w:tcPr>
          <w:p w14:paraId="007C257E" w14:textId="77777777" w:rsidR="001527C6" w:rsidRPr="00571315" w:rsidRDefault="001527C6" w:rsidP="001527C6">
            <w:pPr>
              <w:spacing w:after="0" w:line="240" w:lineRule="auto"/>
              <w:ind w:left="0" w:right="0" w:firstLine="0"/>
              <w:jc w:val="left"/>
              <w:rPr>
                <w:rFonts w:ascii="Open Sans" w:eastAsiaTheme="minorHAnsi" w:hAnsi="Open Sans" w:cs="Open Sans"/>
                <w:color w:val="auto"/>
                <w:sz w:val="22"/>
              </w:rPr>
            </w:pPr>
          </w:p>
        </w:tc>
        <w:tc>
          <w:tcPr>
            <w:tcW w:w="4253" w:type="dxa"/>
          </w:tcPr>
          <w:p w14:paraId="35B70F8B" w14:textId="77777777" w:rsidR="001527C6" w:rsidRPr="00571315" w:rsidRDefault="001527C6" w:rsidP="001527C6">
            <w:pPr>
              <w:spacing w:after="0" w:line="240" w:lineRule="auto"/>
              <w:ind w:left="0" w:right="0" w:firstLine="0"/>
              <w:jc w:val="left"/>
              <w:rPr>
                <w:rFonts w:ascii="Open Sans" w:eastAsiaTheme="minorHAnsi" w:hAnsi="Open Sans" w:cs="Open Sans"/>
                <w:color w:val="auto"/>
                <w:sz w:val="22"/>
              </w:rPr>
            </w:pPr>
          </w:p>
        </w:tc>
        <w:tc>
          <w:tcPr>
            <w:tcW w:w="4105" w:type="dxa"/>
          </w:tcPr>
          <w:p w14:paraId="4ADC06E3" w14:textId="77777777" w:rsidR="001527C6" w:rsidRPr="00571315" w:rsidRDefault="001527C6" w:rsidP="001527C6">
            <w:pPr>
              <w:spacing w:after="0" w:line="240" w:lineRule="auto"/>
              <w:ind w:left="0" w:right="0" w:firstLine="0"/>
              <w:jc w:val="left"/>
              <w:rPr>
                <w:rFonts w:ascii="Open Sans" w:eastAsiaTheme="minorHAnsi" w:hAnsi="Open Sans" w:cs="Open Sans"/>
                <w:color w:val="auto"/>
                <w:sz w:val="22"/>
              </w:rPr>
            </w:pPr>
          </w:p>
        </w:tc>
      </w:tr>
      <w:tr w:rsidR="00C67C1D" w:rsidRPr="00571315" w14:paraId="617AD8FE" w14:textId="77777777" w:rsidTr="00E971B2">
        <w:tc>
          <w:tcPr>
            <w:tcW w:w="704" w:type="dxa"/>
          </w:tcPr>
          <w:p w14:paraId="21110035" w14:textId="77777777" w:rsidR="001527C6" w:rsidRPr="00571315" w:rsidRDefault="001527C6" w:rsidP="001527C6">
            <w:pPr>
              <w:spacing w:after="0" w:line="240" w:lineRule="auto"/>
              <w:ind w:left="0" w:right="0" w:firstLine="0"/>
              <w:jc w:val="left"/>
              <w:rPr>
                <w:rFonts w:ascii="Open Sans" w:eastAsiaTheme="minorHAnsi" w:hAnsi="Open Sans" w:cs="Open Sans"/>
                <w:color w:val="auto"/>
                <w:sz w:val="22"/>
              </w:rPr>
            </w:pPr>
          </w:p>
        </w:tc>
        <w:tc>
          <w:tcPr>
            <w:tcW w:w="4253" w:type="dxa"/>
          </w:tcPr>
          <w:p w14:paraId="2441C40D" w14:textId="77777777" w:rsidR="001527C6" w:rsidRPr="00571315" w:rsidRDefault="001527C6" w:rsidP="001527C6">
            <w:pPr>
              <w:spacing w:after="0" w:line="240" w:lineRule="auto"/>
              <w:ind w:left="0" w:right="0" w:firstLine="0"/>
              <w:jc w:val="left"/>
              <w:rPr>
                <w:rFonts w:ascii="Open Sans" w:eastAsiaTheme="minorHAnsi" w:hAnsi="Open Sans" w:cs="Open Sans"/>
                <w:color w:val="auto"/>
                <w:sz w:val="22"/>
              </w:rPr>
            </w:pPr>
          </w:p>
        </w:tc>
        <w:tc>
          <w:tcPr>
            <w:tcW w:w="4105" w:type="dxa"/>
          </w:tcPr>
          <w:p w14:paraId="0A0AF58D" w14:textId="77777777" w:rsidR="001527C6" w:rsidRPr="00571315" w:rsidRDefault="001527C6" w:rsidP="001527C6">
            <w:pPr>
              <w:spacing w:after="0" w:line="240" w:lineRule="auto"/>
              <w:ind w:left="0" w:right="0" w:firstLine="0"/>
              <w:jc w:val="left"/>
              <w:rPr>
                <w:rFonts w:ascii="Open Sans" w:eastAsiaTheme="minorHAnsi" w:hAnsi="Open Sans" w:cs="Open Sans"/>
                <w:color w:val="auto"/>
                <w:sz w:val="22"/>
              </w:rPr>
            </w:pPr>
          </w:p>
        </w:tc>
      </w:tr>
    </w:tbl>
    <w:p w14:paraId="40E38002" w14:textId="77777777" w:rsidR="001527C6" w:rsidRPr="00571315" w:rsidRDefault="001527C6" w:rsidP="001527C6">
      <w:pPr>
        <w:spacing w:after="160" w:line="259" w:lineRule="auto"/>
        <w:ind w:left="0" w:right="0" w:firstLine="0"/>
        <w:jc w:val="left"/>
        <w:rPr>
          <w:rFonts w:ascii="Open Sans" w:eastAsiaTheme="minorHAnsi" w:hAnsi="Open Sans" w:cs="Open Sans"/>
          <w:color w:val="auto"/>
          <w:sz w:val="22"/>
          <w:lang w:eastAsia="en-US"/>
        </w:rPr>
      </w:pPr>
    </w:p>
    <w:p w14:paraId="72B2B09A" w14:textId="77777777" w:rsidR="001527C6" w:rsidRPr="00571315" w:rsidRDefault="001527C6" w:rsidP="001527C6">
      <w:pPr>
        <w:spacing w:after="160" w:line="259" w:lineRule="auto"/>
        <w:ind w:left="0" w:right="0" w:firstLine="0"/>
        <w:rPr>
          <w:rFonts w:ascii="Open Sans" w:eastAsiaTheme="minorHAnsi" w:hAnsi="Open Sans" w:cs="Open Sans"/>
          <w:color w:val="auto"/>
          <w:sz w:val="22"/>
          <w:lang w:eastAsia="en-US"/>
        </w:rPr>
      </w:pPr>
      <w:r w:rsidRPr="00571315">
        <w:rPr>
          <w:rFonts w:ascii="Open Sans" w:eastAsiaTheme="minorHAnsi" w:hAnsi="Open Sans" w:cs="Open Sans"/>
          <w:b/>
          <w:bCs/>
          <w:color w:val="auto"/>
          <w:sz w:val="22"/>
          <w:lang w:eastAsia="en-US"/>
        </w:rPr>
        <w:t xml:space="preserve">O Ś W I A D C Z E N I E </w:t>
      </w:r>
    </w:p>
    <w:p w14:paraId="4C2E0904" w14:textId="77777777" w:rsidR="001527C6" w:rsidRPr="00571315" w:rsidRDefault="001527C6" w:rsidP="001527C6">
      <w:pPr>
        <w:spacing w:after="160" w:line="259" w:lineRule="auto"/>
        <w:ind w:left="0" w:right="0" w:firstLine="0"/>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 xml:space="preserve">Składając ofertę w postępowaniu o udzielenie zamówienia pn.: </w:t>
      </w:r>
    </w:p>
    <w:p w14:paraId="1D1CCF13" w14:textId="6000F015" w:rsidR="001527C6" w:rsidRPr="00B238B1" w:rsidRDefault="001527C6" w:rsidP="00B238B1">
      <w:pPr>
        <w:spacing w:after="0"/>
        <w:ind w:left="0" w:right="0" w:firstLine="0"/>
        <w:jc w:val="center"/>
        <w:outlineLvl w:val="0"/>
        <w:rPr>
          <w:rFonts w:ascii="Open Sans" w:hAnsi="Open Sans" w:cs="Open Sans"/>
          <w:b/>
          <w:color w:val="auto"/>
          <w:sz w:val="22"/>
        </w:rPr>
      </w:pPr>
      <w:bookmarkStart w:id="9" w:name="_Hlk108614481"/>
      <w:r w:rsidRPr="00B238B1">
        <w:rPr>
          <w:rFonts w:ascii="Open Sans" w:eastAsia="Times New Roman" w:hAnsi="Open Sans" w:cs="Open Sans"/>
          <w:b/>
          <w:bCs/>
          <w:color w:val="auto"/>
          <w:sz w:val="32"/>
          <w:szCs w:val="24"/>
        </w:rPr>
        <w:t>„</w:t>
      </w:r>
      <w:r w:rsidR="00BC1784" w:rsidRPr="00571315">
        <w:rPr>
          <w:rFonts w:ascii="Open Sans" w:hAnsi="Open Sans" w:cs="Open Sans"/>
          <w:b/>
          <w:color w:val="auto"/>
          <w:sz w:val="32"/>
          <w:szCs w:val="32"/>
        </w:rPr>
        <w:t>KOMPLEKSOWA DOSTAWA ENERGII ELEKTRYCZNEJ</w:t>
      </w:r>
      <w:r w:rsidRPr="00B238B1">
        <w:rPr>
          <w:rFonts w:ascii="Open Sans" w:eastAsia="Times New Roman" w:hAnsi="Open Sans" w:cs="Open Sans"/>
          <w:b/>
          <w:bCs/>
          <w:color w:val="auto"/>
          <w:sz w:val="32"/>
          <w:szCs w:val="32"/>
        </w:rPr>
        <w:t>”</w:t>
      </w:r>
    </w:p>
    <w:bookmarkEnd w:id="9"/>
    <w:p w14:paraId="7540BF9A" w14:textId="77777777" w:rsidR="001527C6" w:rsidRPr="00571315" w:rsidRDefault="001527C6" w:rsidP="001527C6">
      <w:pPr>
        <w:spacing w:after="160" w:line="259" w:lineRule="auto"/>
        <w:ind w:left="0" w:right="0" w:firstLine="0"/>
        <w:rPr>
          <w:rFonts w:ascii="Open Sans" w:eastAsiaTheme="minorHAnsi" w:hAnsi="Open Sans" w:cs="Open Sans"/>
          <w:color w:val="auto"/>
          <w:sz w:val="22"/>
          <w:lang w:eastAsia="en-US"/>
        </w:rPr>
      </w:pPr>
    </w:p>
    <w:p w14:paraId="6AEB671C" w14:textId="77777777" w:rsidR="007347DB" w:rsidRPr="00571315" w:rsidRDefault="007347DB" w:rsidP="007347DB">
      <w:pPr>
        <w:spacing w:after="160" w:line="259" w:lineRule="auto"/>
        <w:ind w:left="0" w:right="0" w:firstLine="0"/>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 xml:space="preserve">I. W imieniu reprezentowanego przeze mnie Wykonawcy oświadczam, że: </w:t>
      </w:r>
    </w:p>
    <w:p w14:paraId="63DF9DAC" w14:textId="77777777" w:rsidR="007347DB" w:rsidRPr="00571315" w:rsidRDefault="007347DB" w:rsidP="007347DB">
      <w:pPr>
        <w:spacing w:after="0" w:line="240" w:lineRule="auto"/>
        <w:ind w:left="0" w:right="0" w:firstLine="0"/>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 xml:space="preserve">1) Wykonawca nie podlega wykluczeniu z wyżej wymienionego postępowania na podstawie art. 5k ust. 1 rozporządzenia (UE) nr 833/2014 dotyczącego środków ograniczających w związku z działaniami Rosji destabilizującymi sytuację na Ukrainie; </w:t>
      </w:r>
    </w:p>
    <w:p w14:paraId="14B0BD1C" w14:textId="77777777" w:rsidR="007347DB" w:rsidRPr="00571315" w:rsidRDefault="007347DB" w:rsidP="007347DB">
      <w:pPr>
        <w:spacing w:after="0" w:line="240" w:lineRule="auto"/>
        <w:ind w:left="0" w:right="0" w:firstLine="0"/>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 xml:space="preserve">2) wobec Wykonawcy nie zachodzą przesłanki wykluczenia z wyżej wymienionego postępowania na podstawie art. 7 ust. 1 ustawy z dnia 13 kwietnia 2022 r. o szczególnych rozwiązaniach w zakresie przeciwdziałania wspieraniu agresji na Ukrainę oraz służących ochronie bezpieczeństwa narodowego; </w:t>
      </w:r>
    </w:p>
    <w:p w14:paraId="5B5384AE" w14:textId="77777777" w:rsidR="007347DB" w:rsidRPr="00571315" w:rsidRDefault="007347DB" w:rsidP="007347DB">
      <w:pPr>
        <w:spacing w:after="0" w:line="240" w:lineRule="auto"/>
        <w:ind w:left="0" w:right="0" w:firstLine="0"/>
        <w:jc w:val="left"/>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3) w celu wykazania spełniania warunków udziału w postępowaniu, określonych przez Zamawiającego w ……………………………………………………...…………………………………………………………………………</w:t>
      </w:r>
    </w:p>
    <w:p w14:paraId="2E15F92E" w14:textId="77777777" w:rsidR="007347DB" w:rsidRPr="00571315" w:rsidRDefault="007347DB" w:rsidP="007347DB">
      <w:pPr>
        <w:spacing w:after="0" w:line="240" w:lineRule="auto"/>
        <w:ind w:left="0" w:right="0" w:firstLine="0"/>
        <w:rPr>
          <w:rFonts w:ascii="Open Sans" w:eastAsiaTheme="minorHAnsi" w:hAnsi="Open Sans" w:cs="Open Sans"/>
          <w:i/>
          <w:iCs/>
          <w:color w:val="auto"/>
          <w:sz w:val="22"/>
          <w:lang w:eastAsia="en-US"/>
        </w:rPr>
      </w:pPr>
      <w:r w:rsidRPr="00571315">
        <w:rPr>
          <w:rFonts w:ascii="Open Sans" w:eastAsiaTheme="minorHAnsi" w:hAnsi="Open Sans" w:cs="Open Sans"/>
          <w:i/>
          <w:iCs/>
          <w:color w:val="auto"/>
          <w:szCs w:val="20"/>
          <w:lang w:eastAsia="en-US"/>
        </w:rPr>
        <w:t>(wskazać dokument i właściwą jednostkę redakcyjną dokumentu, w której określono warunki udziału w postępowaniu)</w:t>
      </w:r>
      <w:r w:rsidRPr="00571315">
        <w:rPr>
          <w:rFonts w:ascii="Open Sans" w:eastAsiaTheme="minorHAnsi" w:hAnsi="Open Sans" w:cs="Open Sans"/>
          <w:i/>
          <w:iCs/>
          <w:color w:val="auto"/>
          <w:sz w:val="22"/>
          <w:lang w:eastAsia="en-US"/>
        </w:rPr>
        <w:t xml:space="preserve">, </w:t>
      </w:r>
    </w:p>
    <w:p w14:paraId="1C0517C1" w14:textId="77777777" w:rsidR="007347DB" w:rsidRPr="00571315" w:rsidRDefault="007347DB" w:rsidP="007347DB">
      <w:pPr>
        <w:spacing w:after="0" w:line="240" w:lineRule="auto"/>
        <w:ind w:left="0" w:right="0" w:firstLine="0"/>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 xml:space="preserve">Wykonawca polega na zdolnościach lub sytuacji następującego podmiotu udostępniającego zasoby: …………………………………………………………………………….………………………...… </w:t>
      </w:r>
    </w:p>
    <w:p w14:paraId="0A6D09E1" w14:textId="77777777" w:rsidR="007347DB" w:rsidRPr="00571315" w:rsidRDefault="007347DB" w:rsidP="007347DB">
      <w:pPr>
        <w:spacing w:after="0" w:line="240" w:lineRule="auto"/>
        <w:ind w:left="0" w:right="0" w:firstLine="0"/>
        <w:rPr>
          <w:rFonts w:ascii="Open Sans" w:eastAsiaTheme="minorHAnsi" w:hAnsi="Open Sans" w:cs="Open Sans"/>
          <w:color w:val="auto"/>
          <w:sz w:val="22"/>
          <w:lang w:eastAsia="en-US"/>
        </w:rPr>
      </w:pPr>
      <w:r w:rsidRPr="00571315">
        <w:rPr>
          <w:rFonts w:ascii="Open Sans" w:eastAsiaTheme="minorHAnsi" w:hAnsi="Open Sans" w:cs="Open Sans"/>
          <w:i/>
          <w:iCs/>
          <w:color w:val="auto"/>
          <w:szCs w:val="20"/>
          <w:lang w:eastAsia="en-US"/>
        </w:rPr>
        <w:t>(podać pełną nazwę/firmę, adres, a także w zależności od podmiotu: NIP/PESEL, KRS/CEiDG</w:t>
      </w:r>
      <w:r w:rsidRPr="00571315">
        <w:rPr>
          <w:rFonts w:ascii="Open Sans" w:eastAsiaTheme="minorHAnsi" w:hAnsi="Open Sans" w:cs="Open Sans"/>
          <w:i/>
          <w:iCs/>
          <w:color w:val="auto"/>
          <w:sz w:val="22"/>
          <w:lang w:eastAsia="en-US"/>
        </w:rPr>
        <w:t>)</w:t>
      </w:r>
      <w:r w:rsidRPr="00571315">
        <w:rPr>
          <w:rFonts w:ascii="Open Sans" w:eastAsiaTheme="minorHAnsi" w:hAnsi="Open Sans" w:cs="Open Sans"/>
          <w:color w:val="auto"/>
          <w:sz w:val="22"/>
          <w:lang w:eastAsia="en-US"/>
        </w:rPr>
        <w:t xml:space="preserve">, </w:t>
      </w:r>
    </w:p>
    <w:p w14:paraId="1420AA26" w14:textId="77777777" w:rsidR="007347DB" w:rsidRPr="00571315" w:rsidRDefault="007347DB" w:rsidP="007347DB">
      <w:pPr>
        <w:spacing w:after="0" w:line="240" w:lineRule="auto"/>
        <w:ind w:left="0" w:right="0" w:firstLine="0"/>
        <w:jc w:val="left"/>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 xml:space="preserve">w następującym zakresie: ……………………………………………………………………………………………………………………..…………… </w:t>
      </w:r>
    </w:p>
    <w:p w14:paraId="442C2A21" w14:textId="77777777" w:rsidR="007347DB" w:rsidRPr="00571315" w:rsidRDefault="007347DB" w:rsidP="007347DB">
      <w:pPr>
        <w:spacing w:after="0" w:line="240" w:lineRule="auto"/>
        <w:ind w:left="0" w:right="0" w:firstLine="0"/>
        <w:jc w:val="left"/>
        <w:rPr>
          <w:rFonts w:ascii="Open Sans" w:eastAsiaTheme="minorHAnsi" w:hAnsi="Open Sans" w:cs="Open Sans"/>
          <w:color w:val="auto"/>
          <w:sz w:val="22"/>
          <w:lang w:eastAsia="en-US"/>
        </w:rPr>
      </w:pPr>
      <w:r w:rsidRPr="00571315">
        <w:rPr>
          <w:rFonts w:ascii="Open Sans" w:eastAsiaTheme="minorHAnsi" w:hAnsi="Open Sans" w:cs="Open Sans"/>
          <w:i/>
          <w:iCs/>
          <w:color w:val="auto"/>
          <w:szCs w:val="20"/>
          <w:lang w:eastAsia="en-US"/>
        </w:rPr>
        <w:t>(określić odpowiedni zakres udostępnianych zasobów dla wskazanego podmiotu)</w:t>
      </w:r>
      <w:r w:rsidRPr="00571315">
        <w:rPr>
          <w:rFonts w:ascii="Open Sans" w:eastAsiaTheme="minorHAnsi" w:hAnsi="Open Sans" w:cs="Open Sans"/>
          <w:color w:val="auto"/>
          <w:sz w:val="22"/>
          <w:lang w:eastAsia="en-US"/>
        </w:rPr>
        <w:t xml:space="preserve">, </w:t>
      </w:r>
    </w:p>
    <w:p w14:paraId="6D5901E9" w14:textId="77777777" w:rsidR="007347DB" w:rsidRPr="00571315" w:rsidRDefault="007347DB" w:rsidP="007347DB">
      <w:pPr>
        <w:spacing w:after="0" w:line="240" w:lineRule="auto"/>
        <w:ind w:left="0" w:right="0" w:firstLine="0"/>
        <w:jc w:val="left"/>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co odpowiada ponad 10% wartości przedmiotowego zamówienia</w:t>
      </w:r>
      <w:r w:rsidRPr="00571315">
        <w:rPr>
          <w:rFonts w:ascii="Open Sans" w:eastAsiaTheme="minorHAnsi" w:hAnsi="Open Sans" w:cs="Open Sans"/>
          <w:color w:val="auto"/>
          <w:sz w:val="22"/>
          <w:vertAlign w:val="superscript"/>
          <w:lang w:eastAsia="en-US"/>
        </w:rPr>
        <w:t>1</w:t>
      </w:r>
      <w:r w:rsidRPr="00571315">
        <w:rPr>
          <w:rFonts w:ascii="Open Sans" w:eastAsiaTheme="minorHAnsi" w:hAnsi="Open Sans" w:cs="Open Sans"/>
          <w:color w:val="auto"/>
          <w:sz w:val="22"/>
          <w:lang w:eastAsia="en-US"/>
        </w:rPr>
        <w:t xml:space="preserve">. Oświadczam, że wobec wyżej wymienionego podmiotu udostępniającego zasoby, na którego zdolności lub sytuacji Wykonawca polega, nie zachodzą podstawy wykluczenia z postępowania o udzielenie zamówienia przewidziane w art. 5k ust. 1 rozporządzenia (UE) nr 833/2014 dotyczącego środków ograniczających w związku z działaniami Rosji destabilizującymi sytuację na Ukrainie ani w  art. 7 ust. 1 ustawy z dnia 13 kwietnia 2022 r. o szczególnych rozwiązaniach w zakresie </w:t>
      </w:r>
      <w:r w:rsidRPr="00571315">
        <w:rPr>
          <w:rFonts w:ascii="Open Sans" w:eastAsiaTheme="minorHAnsi" w:hAnsi="Open Sans" w:cs="Open Sans"/>
          <w:color w:val="auto"/>
          <w:sz w:val="22"/>
          <w:lang w:eastAsia="en-US"/>
        </w:rPr>
        <w:lastRenderedPageBreak/>
        <w:t>przeciwdziałania wspieraniu agresji na Ukrainę oraz służących ochronie bezpieczeństwa narodowego</w:t>
      </w:r>
      <w:r w:rsidRPr="00571315" w:rsidDel="00A64067">
        <w:rPr>
          <w:rFonts w:ascii="Open Sans" w:eastAsiaTheme="minorHAnsi" w:hAnsi="Open Sans" w:cs="Open Sans"/>
          <w:color w:val="auto"/>
          <w:sz w:val="22"/>
          <w:lang w:eastAsia="en-US"/>
        </w:rPr>
        <w:t xml:space="preserve"> </w:t>
      </w:r>
      <w:r w:rsidRPr="00571315">
        <w:rPr>
          <w:rFonts w:ascii="Open Sans" w:eastAsiaTheme="minorHAnsi" w:hAnsi="Open Sans" w:cs="Open Sans"/>
          <w:color w:val="auto"/>
          <w:sz w:val="22"/>
          <w:lang w:eastAsia="en-US"/>
        </w:rPr>
        <w:t xml:space="preserve">; </w:t>
      </w:r>
    </w:p>
    <w:p w14:paraId="0AAB4441" w14:textId="77777777" w:rsidR="007347DB" w:rsidRPr="00571315" w:rsidRDefault="007347DB" w:rsidP="007347DB">
      <w:pPr>
        <w:spacing w:after="0" w:line="240" w:lineRule="auto"/>
        <w:ind w:left="0" w:right="0" w:firstLine="0"/>
        <w:rPr>
          <w:rFonts w:ascii="Open Sans" w:eastAsiaTheme="minorHAnsi" w:hAnsi="Open Sans" w:cs="Open Sans"/>
          <w:color w:val="auto"/>
          <w:sz w:val="22"/>
          <w:lang w:eastAsia="en-US"/>
        </w:rPr>
      </w:pPr>
      <w:r w:rsidRPr="00571315">
        <w:rPr>
          <w:rFonts w:ascii="Open Sans" w:eastAsiaTheme="minorHAnsi" w:hAnsi="Open Sans" w:cs="Open Sans"/>
          <w:color w:val="auto"/>
          <w:sz w:val="22"/>
          <w:vertAlign w:val="superscript"/>
          <w:lang w:eastAsia="en-US"/>
        </w:rPr>
        <w:t>1</w:t>
      </w:r>
      <w:r w:rsidRPr="00571315">
        <w:rPr>
          <w:rFonts w:ascii="Open Sans" w:eastAsiaTheme="minorHAnsi" w:hAnsi="Open Sans" w:cs="Open Sans"/>
          <w:color w:val="auto"/>
          <w:sz w:val="22"/>
          <w:lang w:eastAsia="en-US"/>
        </w:rPr>
        <w:t xml:space="preserve"> </w:t>
      </w:r>
      <w:r w:rsidRPr="00571315">
        <w:rPr>
          <w:rFonts w:ascii="Open Sans" w:eastAsiaTheme="minorHAnsi" w:hAnsi="Open Sans" w:cs="Open Sans"/>
          <w:i/>
          <w:iCs/>
          <w:color w:val="auto"/>
          <w:sz w:val="22"/>
          <w:lang w:eastAsia="en-US"/>
        </w:rPr>
        <w:t xml:space="preserve">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skopiować tekst tyle razy, ile jest to konieczne. </w:t>
      </w:r>
    </w:p>
    <w:p w14:paraId="676627C9" w14:textId="77777777" w:rsidR="007347DB" w:rsidRPr="00571315" w:rsidRDefault="007347DB" w:rsidP="007347DB">
      <w:pPr>
        <w:spacing w:after="160" w:line="259" w:lineRule="auto"/>
        <w:ind w:left="0" w:right="0" w:firstLine="0"/>
        <w:jc w:val="left"/>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 xml:space="preserve">4) w stosunku do następującego podmiotu, będącego podwykonawcą, na którego przypada ponad 10% wartości zamówienia: ………………………………………………………………………………………………………….……. </w:t>
      </w:r>
    </w:p>
    <w:p w14:paraId="5511305F" w14:textId="77777777" w:rsidR="007347DB" w:rsidRPr="00571315" w:rsidRDefault="007347DB" w:rsidP="007347DB">
      <w:pPr>
        <w:spacing w:after="160" w:line="259" w:lineRule="auto"/>
        <w:ind w:left="0" w:right="0" w:firstLine="0"/>
        <w:rPr>
          <w:rFonts w:ascii="Open Sans" w:eastAsiaTheme="minorHAnsi" w:hAnsi="Open Sans" w:cs="Open Sans"/>
          <w:color w:val="auto"/>
          <w:sz w:val="22"/>
          <w:lang w:eastAsia="en-US"/>
        </w:rPr>
      </w:pPr>
      <w:r w:rsidRPr="00571315">
        <w:rPr>
          <w:rFonts w:ascii="Open Sans" w:eastAsiaTheme="minorHAnsi" w:hAnsi="Open Sans" w:cs="Open Sans"/>
          <w:i/>
          <w:iCs/>
          <w:color w:val="auto"/>
          <w:szCs w:val="20"/>
          <w:lang w:eastAsia="en-US"/>
        </w:rPr>
        <w:t>(podać pełną nazwę/firmę, adres, a także w zależności od podmiotu: NIP/PESEL, KRS/CEiDG)</w:t>
      </w:r>
      <w:r w:rsidRPr="00571315">
        <w:rPr>
          <w:rFonts w:ascii="Open Sans" w:eastAsiaTheme="minorHAnsi" w:hAnsi="Open Sans" w:cs="Open Sans"/>
          <w:color w:val="auto"/>
          <w:sz w:val="22"/>
          <w:lang w:eastAsia="en-US"/>
        </w:rPr>
        <w:t xml:space="preserve">, </w:t>
      </w:r>
    </w:p>
    <w:p w14:paraId="0F798B00" w14:textId="77777777" w:rsidR="007347DB" w:rsidRPr="00571315" w:rsidRDefault="007347DB" w:rsidP="007347DB">
      <w:pPr>
        <w:spacing w:after="0" w:line="240" w:lineRule="auto"/>
        <w:ind w:left="0" w:right="0" w:firstLine="0"/>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nie zachodzą podstawy wykluczenia z postępowania o udzielenie zamówienia przewidziane w art. 5k ust. 1 rozporządzenia (UE) nr 833/2014 dotyczącego środków ograniczających w związku z działaniami Rosji destabilizującymi sytuację na Ukrainie ani w art. 7 ust. 1 ustawy z dnia 13 kwietnia 2022 r. o szczególnych rozwiązaniach w zakresie przeciwdziałania wspieraniu agresji na Ukrainę oraz służących ochronie bezpieczeństwa narodowego</w:t>
      </w:r>
      <w:r w:rsidRPr="00571315" w:rsidDel="00A959E9">
        <w:rPr>
          <w:rFonts w:ascii="Open Sans" w:eastAsiaTheme="minorHAnsi" w:hAnsi="Open Sans" w:cs="Open Sans"/>
          <w:color w:val="auto"/>
          <w:sz w:val="22"/>
          <w:lang w:eastAsia="en-US"/>
        </w:rPr>
        <w:t xml:space="preserve"> </w:t>
      </w:r>
      <w:r w:rsidRPr="00571315">
        <w:rPr>
          <w:rFonts w:ascii="Open Sans" w:eastAsiaTheme="minorHAnsi" w:hAnsi="Open Sans" w:cs="Open Sans"/>
          <w:color w:val="auto"/>
          <w:sz w:val="22"/>
          <w:vertAlign w:val="superscript"/>
          <w:lang w:eastAsia="en-US"/>
        </w:rPr>
        <w:t>2</w:t>
      </w:r>
      <w:r w:rsidRPr="00571315">
        <w:rPr>
          <w:rFonts w:ascii="Open Sans" w:eastAsiaTheme="minorHAnsi" w:hAnsi="Open Sans" w:cs="Open Sans"/>
          <w:color w:val="auto"/>
          <w:sz w:val="22"/>
          <w:lang w:eastAsia="en-US"/>
        </w:rPr>
        <w:t xml:space="preserve">; </w:t>
      </w:r>
    </w:p>
    <w:p w14:paraId="44D63459" w14:textId="3CABB7F8" w:rsidR="007347DB" w:rsidRPr="00571315" w:rsidRDefault="007347DB" w:rsidP="007347DB">
      <w:pPr>
        <w:spacing w:after="160" w:line="259" w:lineRule="auto"/>
        <w:ind w:left="0" w:right="0" w:firstLine="0"/>
        <w:jc w:val="left"/>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 xml:space="preserve">5) w stosunku do następującego podmiotu, będącego Dostawcą, na którego przypada ponad 10% wartości zamówienia: ………………………………………………………………………………………..…….………..….…… </w:t>
      </w:r>
    </w:p>
    <w:p w14:paraId="68A320C2" w14:textId="77777777" w:rsidR="007347DB" w:rsidRPr="00571315" w:rsidRDefault="007347DB" w:rsidP="007347DB">
      <w:pPr>
        <w:spacing w:after="0" w:line="240" w:lineRule="auto"/>
        <w:ind w:left="0" w:right="0" w:firstLine="0"/>
        <w:rPr>
          <w:rFonts w:ascii="Open Sans" w:eastAsiaTheme="minorHAnsi" w:hAnsi="Open Sans" w:cs="Open Sans"/>
          <w:i/>
          <w:iCs/>
          <w:color w:val="auto"/>
          <w:sz w:val="22"/>
          <w:lang w:eastAsia="en-US"/>
        </w:rPr>
      </w:pPr>
      <w:r w:rsidRPr="00571315">
        <w:rPr>
          <w:rFonts w:ascii="Open Sans" w:eastAsiaTheme="minorHAnsi" w:hAnsi="Open Sans" w:cs="Open Sans"/>
          <w:i/>
          <w:iCs/>
          <w:color w:val="auto"/>
          <w:szCs w:val="20"/>
          <w:lang w:eastAsia="en-US"/>
        </w:rPr>
        <w:t>(podać pełną nazwę/firmę, adres, a także w zależności od podmiotu: NIP/PESEL, KRS/CEiDG),</w:t>
      </w:r>
      <w:r w:rsidRPr="00571315">
        <w:rPr>
          <w:rFonts w:ascii="Open Sans" w:eastAsiaTheme="minorHAnsi" w:hAnsi="Open Sans" w:cs="Open Sans"/>
          <w:i/>
          <w:iCs/>
          <w:color w:val="auto"/>
          <w:sz w:val="22"/>
          <w:lang w:eastAsia="en-US"/>
        </w:rPr>
        <w:t xml:space="preserve"> </w:t>
      </w:r>
    </w:p>
    <w:p w14:paraId="552C97EE" w14:textId="77777777" w:rsidR="007347DB" w:rsidRPr="00571315" w:rsidRDefault="007347DB" w:rsidP="007347DB">
      <w:pPr>
        <w:spacing w:after="0" w:line="240" w:lineRule="auto"/>
        <w:ind w:left="0" w:right="0" w:firstLine="0"/>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 xml:space="preserve">nie zachodzą podstawy wykluczenia z postępowania o udzielenie zamówienia przewidziane w art. 5k ust. 1 rozporządzenia (UE) nr 833/2014 dotyczącego środków ograniczających w związku z działaniami Rosji destabilizującymi sytuację na Ukrainie ani w art. 7 ust. 1 ustawy z dnia 13 kwietnia 2022 r. o szczególnych rozwiązaniach w zakresie przeciwdziałania wspieraniu agresji na Ukrainę oraz służących ochronie bezpieczeństwa narodowego </w:t>
      </w:r>
      <w:r w:rsidRPr="00571315">
        <w:rPr>
          <w:rFonts w:ascii="Open Sans" w:eastAsiaTheme="minorHAnsi" w:hAnsi="Open Sans" w:cs="Open Sans"/>
          <w:color w:val="auto"/>
          <w:sz w:val="22"/>
          <w:vertAlign w:val="superscript"/>
          <w:lang w:eastAsia="en-US"/>
        </w:rPr>
        <w:t>3</w:t>
      </w:r>
      <w:r w:rsidRPr="00571315">
        <w:rPr>
          <w:rFonts w:ascii="Open Sans" w:eastAsiaTheme="minorHAnsi" w:hAnsi="Open Sans" w:cs="Open Sans"/>
          <w:color w:val="auto"/>
          <w:sz w:val="22"/>
          <w:lang w:eastAsia="en-US"/>
        </w:rPr>
        <w:t xml:space="preserve">. </w:t>
      </w:r>
    </w:p>
    <w:p w14:paraId="2ACD5D0E" w14:textId="77777777" w:rsidR="007347DB" w:rsidRPr="00571315" w:rsidRDefault="007347DB" w:rsidP="007347DB">
      <w:pPr>
        <w:spacing w:after="0" w:line="240" w:lineRule="auto"/>
        <w:ind w:left="0" w:right="0" w:firstLine="0"/>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 xml:space="preserve">6) Wskazuję następujące podmiotowe środki dowodowe, które można uzyskać za pomocą bezpłatnych i ogólnodostępnych baz danych, oraz dane umożliwiające dostęp do tych środków: </w:t>
      </w:r>
    </w:p>
    <w:p w14:paraId="2377A287" w14:textId="77777777" w:rsidR="007347DB" w:rsidRPr="00571315" w:rsidRDefault="007347DB" w:rsidP="007347DB">
      <w:pPr>
        <w:spacing w:after="160" w:line="259" w:lineRule="auto"/>
        <w:ind w:left="426" w:right="0" w:firstLine="0"/>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 xml:space="preserve">1) ............................................................................................................................................... </w:t>
      </w:r>
    </w:p>
    <w:p w14:paraId="3FA2D09C" w14:textId="77777777" w:rsidR="007347DB" w:rsidRPr="00571315" w:rsidRDefault="007347DB" w:rsidP="007347DB">
      <w:pPr>
        <w:spacing w:after="160" w:line="259" w:lineRule="auto"/>
        <w:ind w:left="426" w:right="0" w:firstLine="0"/>
        <w:rPr>
          <w:rFonts w:ascii="Open Sans" w:eastAsiaTheme="minorHAnsi" w:hAnsi="Open Sans" w:cs="Open Sans"/>
          <w:color w:val="auto"/>
          <w:sz w:val="22"/>
          <w:lang w:eastAsia="en-US"/>
        </w:rPr>
      </w:pPr>
      <w:r w:rsidRPr="00571315">
        <w:rPr>
          <w:rFonts w:ascii="Open Sans" w:eastAsiaTheme="minorHAnsi" w:hAnsi="Open Sans" w:cs="Open Sans"/>
          <w:i/>
          <w:iCs/>
          <w:color w:val="auto"/>
          <w:sz w:val="22"/>
          <w:lang w:eastAsia="en-US"/>
        </w:rPr>
        <w:t xml:space="preserve">(wskazać podmiotowy środek dowodowy, adres internetowy, wydający urząd lub organ, dokładne dane referencyjne dokumentacji) </w:t>
      </w:r>
    </w:p>
    <w:p w14:paraId="6429DA05" w14:textId="77777777" w:rsidR="007347DB" w:rsidRPr="00571315" w:rsidRDefault="007347DB" w:rsidP="007347DB">
      <w:pPr>
        <w:spacing w:after="160" w:line="259" w:lineRule="auto"/>
        <w:ind w:left="426" w:right="0" w:firstLine="0"/>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 xml:space="preserve">2) ............................................................................................................................................... </w:t>
      </w:r>
    </w:p>
    <w:p w14:paraId="349DDA7E" w14:textId="77777777" w:rsidR="007347DB" w:rsidRPr="00571315" w:rsidRDefault="007347DB" w:rsidP="007347DB">
      <w:pPr>
        <w:spacing w:after="160" w:line="259" w:lineRule="auto"/>
        <w:ind w:left="426" w:right="0" w:firstLine="0"/>
        <w:rPr>
          <w:rFonts w:ascii="Open Sans" w:eastAsiaTheme="minorHAnsi" w:hAnsi="Open Sans" w:cs="Open Sans"/>
          <w:color w:val="auto"/>
          <w:sz w:val="22"/>
          <w:lang w:eastAsia="en-US"/>
        </w:rPr>
      </w:pPr>
      <w:r w:rsidRPr="00571315">
        <w:rPr>
          <w:rFonts w:ascii="Open Sans" w:eastAsiaTheme="minorHAnsi" w:hAnsi="Open Sans" w:cs="Open Sans"/>
          <w:i/>
          <w:iCs/>
          <w:color w:val="auto"/>
          <w:sz w:val="22"/>
          <w:lang w:eastAsia="en-US"/>
        </w:rPr>
        <w:t xml:space="preserve">(wskazać podmiotowy środek dowodowy, adres internetowy, wydający urząd lub organ, dokładne dane referencyjne dokumentacji) </w:t>
      </w:r>
    </w:p>
    <w:p w14:paraId="26D3E419" w14:textId="77777777" w:rsidR="007347DB" w:rsidRPr="00571315" w:rsidRDefault="007347DB" w:rsidP="007347DB">
      <w:pPr>
        <w:spacing w:after="0" w:line="240" w:lineRule="auto"/>
        <w:ind w:left="0" w:right="0" w:firstLine="0"/>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 xml:space="preserve">II. Oświadczam, że wszystkie informacje podane w powyższych oświadczeniach są aktualne i zgodne z prawdą oraz zostały przedstawione z pełną świadomością konsekwencji wprowadzenia zamawiającego w błąd przy przedstawianiu informacji. </w:t>
      </w:r>
    </w:p>
    <w:p w14:paraId="29E26222" w14:textId="77777777" w:rsidR="007347DB" w:rsidRPr="00571315" w:rsidRDefault="007347DB" w:rsidP="007347DB">
      <w:pPr>
        <w:spacing w:before="120" w:line="250" w:lineRule="auto"/>
        <w:ind w:left="11" w:right="0" w:hanging="11"/>
        <w:rPr>
          <w:rFonts w:ascii="Open Sans" w:hAnsi="Open Sans" w:cs="Open Sans"/>
          <w:b/>
          <w:i/>
          <w:color w:val="auto"/>
          <w:szCs w:val="20"/>
        </w:rPr>
      </w:pPr>
      <w:r w:rsidRPr="00571315">
        <w:rPr>
          <w:rFonts w:ascii="Open Sans" w:hAnsi="Open Sans" w:cs="Open Sans"/>
          <w:b/>
          <w:i/>
          <w:color w:val="auto"/>
          <w:szCs w:val="20"/>
        </w:rPr>
        <w:t>UWAGA: DOKUMENT NALEŻY PODPISAĆ KWALIFIKOWANYM PODPISEM ELEKTRONICZNYM!</w:t>
      </w:r>
    </w:p>
    <w:p w14:paraId="6CDB7E07" w14:textId="77777777" w:rsidR="007347DB" w:rsidRPr="00571315" w:rsidRDefault="007347DB" w:rsidP="007347DB">
      <w:pPr>
        <w:spacing w:after="0" w:line="240" w:lineRule="auto"/>
        <w:ind w:left="0" w:right="0" w:firstLine="0"/>
        <w:rPr>
          <w:rFonts w:ascii="Open Sans" w:eastAsiaTheme="minorHAnsi" w:hAnsi="Open Sans" w:cs="Open Sans"/>
          <w:color w:val="auto"/>
          <w:sz w:val="22"/>
          <w:lang w:eastAsia="en-US"/>
        </w:rPr>
      </w:pPr>
    </w:p>
    <w:p w14:paraId="3B7EBDEA" w14:textId="77777777" w:rsidR="007347DB" w:rsidRPr="00571315" w:rsidRDefault="007347DB" w:rsidP="007347DB">
      <w:pPr>
        <w:spacing w:after="0" w:line="240" w:lineRule="auto"/>
        <w:ind w:left="0" w:right="0" w:firstLine="0"/>
        <w:rPr>
          <w:rFonts w:ascii="Open Sans" w:eastAsiaTheme="minorHAnsi" w:hAnsi="Open Sans" w:cs="Open Sans"/>
          <w:color w:val="auto"/>
          <w:sz w:val="22"/>
          <w:lang w:eastAsia="en-US"/>
        </w:rPr>
      </w:pPr>
      <w:r w:rsidRPr="00571315">
        <w:rPr>
          <w:rFonts w:ascii="Open Sans" w:eastAsiaTheme="minorHAnsi" w:hAnsi="Open Sans" w:cs="Open Sans"/>
          <w:color w:val="auto"/>
          <w:sz w:val="22"/>
          <w:vertAlign w:val="superscript"/>
          <w:lang w:eastAsia="en-US"/>
        </w:rPr>
        <w:t>2</w:t>
      </w:r>
      <w:r w:rsidRPr="00571315">
        <w:rPr>
          <w:rFonts w:ascii="Open Sans" w:eastAsiaTheme="minorHAnsi" w:hAnsi="Open Sans" w:cs="Open Sans"/>
          <w:color w:val="auto"/>
          <w:sz w:val="22"/>
          <w:lang w:eastAsia="en-US"/>
        </w:rPr>
        <w:t xml:space="preserve"> </w:t>
      </w:r>
      <w:r w:rsidRPr="00571315">
        <w:rPr>
          <w:rFonts w:ascii="Open Sans" w:eastAsiaTheme="minorHAnsi" w:hAnsi="Open Sans" w:cs="Open Sans"/>
          <w:i/>
          <w:iCs/>
          <w:color w:val="auto"/>
          <w:sz w:val="22"/>
          <w:lang w:eastAsia="en-US"/>
        </w:rPr>
        <w:t xml:space="preserve">wypełnić tylko w przypadku podwykonawcy (niebędącego podmiotem udostępniającym zasoby), na którego przypada ponad 10% wartości zamówienia. W przypadku więcej niż jednego podwykonawcy, na którego zdolnościach lub sytuacji wykonawca nie polega, a na którego </w:t>
      </w:r>
      <w:r w:rsidRPr="00571315">
        <w:rPr>
          <w:rFonts w:ascii="Open Sans" w:eastAsiaTheme="minorHAnsi" w:hAnsi="Open Sans" w:cs="Open Sans"/>
          <w:i/>
          <w:iCs/>
          <w:color w:val="auto"/>
          <w:sz w:val="22"/>
          <w:lang w:eastAsia="en-US"/>
        </w:rPr>
        <w:lastRenderedPageBreak/>
        <w:t xml:space="preserve">przypada ponad 10% wartości zamówienia, należy skopiować tekst tyle razy, ile jest to konieczne. </w:t>
      </w:r>
    </w:p>
    <w:p w14:paraId="08489F17" w14:textId="0AFA5789" w:rsidR="007347DB" w:rsidRPr="00571315" w:rsidRDefault="007347DB" w:rsidP="007347DB">
      <w:pPr>
        <w:pStyle w:val="Akapitzlist"/>
        <w:spacing w:after="0" w:line="240" w:lineRule="auto"/>
        <w:ind w:left="360" w:right="0" w:firstLine="0"/>
        <w:rPr>
          <w:rFonts w:ascii="Open Sans" w:eastAsiaTheme="minorHAnsi" w:hAnsi="Open Sans" w:cs="Open Sans"/>
          <w:color w:val="auto"/>
          <w:sz w:val="22"/>
          <w:lang w:eastAsia="en-US"/>
        </w:rPr>
      </w:pPr>
      <w:r w:rsidRPr="00571315">
        <w:rPr>
          <w:rFonts w:ascii="Open Sans" w:eastAsiaTheme="minorHAnsi" w:hAnsi="Open Sans" w:cs="Open Sans"/>
          <w:i/>
          <w:iCs/>
          <w:color w:val="auto"/>
          <w:sz w:val="22"/>
          <w:vertAlign w:val="superscript"/>
          <w:lang w:eastAsia="en-US"/>
        </w:rPr>
        <w:t>3</w:t>
      </w:r>
      <w:r w:rsidRPr="00571315">
        <w:rPr>
          <w:rFonts w:ascii="Open Sans" w:eastAsiaTheme="minorHAnsi" w:hAnsi="Open Sans" w:cs="Open Sans"/>
          <w:i/>
          <w:iCs/>
          <w:color w:val="auto"/>
          <w:sz w:val="22"/>
          <w:lang w:eastAsia="en-US"/>
        </w:rPr>
        <w:t xml:space="preserve">wypełnić tylko w przypadku Dostawcy, na którego przypada ponad 10% wartości zamówienia. W przypadku więcej niż jednego Dostawcy, na którego przypada ponad 10% wartości zamówienia, należy skopiować tekst tyle razy, ile jest to konieczne. </w:t>
      </w:r>
      <w:r w:rsidRPr="00571315">
        <w:rPr>
          <w:rFonts w:ascii="Open Sans" w:eastAsiaTheme="minorHAnsi" w:hAnsi="Open Sans" w:cs="Open Sans"/>
          <w:color w:val="auto"/>
          <w:sz w:val="22"/>
          <w:lang w:eastAsia="en-US"/>
        </w:rPr>
        <w:t xml:space="preserve"> </w:t>
      </w:r>
    </w:p>
    <w:p w14:paraId="5FE92797" w14:textId="77777777" w:rsidR="00CE2A83" w:rsidRDefault="00CE2A83" w:rsidP="00AE4AD2">
      <w:pPr>
        <w:pStyle w:val="Nagwek1"/>
        <w:spacing w:after="0" w:line="252" w:lineRule="auto"/>
        <w:ind w:left="0" w:right="51" w:firstLine="0"/>
        <w:jc w:val="both"/>
        <w:rPr>
          <w:rFonts w:ascii="Open Sans" w:hAnsi="Open Sans" w:cs="Open Sans"/>
          <w:sz w:val="22"/>
        </w:rPr>
      </w:pPr>
    </w:p>
    <w:p w14:paraId="48375ED7" w14:textId="77777777" w:rsidR="00CE2A83" w:rsidRDefault="00CE2A83" w:rsidP="00AE4AD2">
      <w:pPr>
        <w:pStyle w:val="Nagwek1"/>
        <w:spacing w:after="0" w:line="252" w:lineRule="auto"/>
        <w:ind w:left="0" w:right="51" w:firstLine="0"/>
        <w:jc w:val="both"/>
        <w:rPr>
          <w:rFonts w:ascii="Open Sans" w:hAnsi="Open Sans" w:cs="Open Sans"/>
          <w:sz w:val="22"/>
        </w:rPr>
      </w:pPr>
    </w:p>
    <w:p w14:paraId="4DAECB08" w14:textId="77777777" w:rsidR="007A6977" w:rsidRPr="00571315" w:rsidRDefault="007A6977" w:rsidP="00E625A4">
      <w:pPr>
        <w:spacing w:after="108" w:line="251" w:lineRule="auto"/>
        <w:ind w:left="422" w:right="0"/>
        <w:jc w:val="right"/>
        <w:rPr>
          <w:rFonts w:ascii="Open Sans" w:hAnsi="Open Sans" w:cs="Open Sans"/>
          <w:b/>
          <w:sz w:val="22"/>
        </w:rPr>
      </w:pPr>
    </w:p>
    <w:p w14:paraId="771250D9" w14:textId="77777777" w:rsidR="00DD1ABC" w:rsidRPr="00571315" w:rsidRDefault="00DD1ABC" w:rsidP="006D452B">
      <w:pPr>
        <w:spacing w:before="240" w:after="0" w:line="276" w:lineRule="auto"/>
        <w:ind w:left="0" w:right="0" w:firstLine="0"/>
        <w:rPr>
          <w:rFonts w:ascii="Open Sans" w:hAnsi="Open Sans" w:cs="Open Sans"/>
          <w:b/>
          <w:bCs/>
          <w:sz w:val="22"/>
        </w:rPr>
      </w:pPr>
    </w:p>
    <w:p w14:paraId="6C3F6A41" w14:textId="7053B78A" w:rsidR="00055D3F" w:rsidRPr="00571315" w:rsidRDefault="00055D3F" w:rsidP="00055D3F">
      <w:pPr>
        <w:spacing w:after="200" w:line="276" w:lineRule="auto"/>
        <w:ind w:left="0" w:right="0" w:firstLine="0"/>
        <w:jc w:val="right"/>
        <w:rPr>
          <w:rFonts w:ascii="Open Sans" w:eastAsia="Times New Roman" w:hAnsi="Open Sans" w:cs="Open Sans"/>
          <w:color w:val="auto"/>
          <w:szCs w:val="20"/>
        </w:rPr>
      </w:pPr>
    </w:p>
    <w:p w14:paraId="60E766B4" w14:textId="25295A79" w:rsidR="00055D3F" w:rsidRPr="00571315" w:rsidRDefault="00055D3F" w:rsidP="000C0CFB">
      <w:pPr>
        <w:ind w:left="0" w:firstLine="0"/>
        <w:rPr>
          <w:rFonts w:ascii="Open Sans" w:hAnsi="Open Sans" w:cs="Open Sans"/>
        </w:rPr>
      </w:pPr>
    </w:p>
    <w:p w14:paraId="3E809191" w14:textId="655D457C" w:rsidR="000C0CFB" w:rsidRPr="00571315" w:rsidRDefault="000C0CFB" w:rsidP="000C0CFB">
      <w:pPr>
        <w:ind w:left="0" w:firstLine="0"/>
        <w:rPr>
          <w:rFonts w:ascii="Open Sans" w:hAnsi="Open Sans" w:cs="Open Sans"/>
        </w:rPr>
      </w:pPr>
    </w:p>
    <w:p w14:paraId="463F8FC5" w14:textId="0F7B5DB9" w:rsidR="000C0CFB" w:rsidRPr="00571315" w:rsidRDefault="000C0CFB" w:rsidP="000C0CFB">
      <w:pPr>
        <w:ind w:left="0" w:firstLine="0"/>
        <w:rPr>
          <w:rFonts w:ascii="Open Sans" w:hAnsi="Open Sans" w:cs="Open Sans"/>
        </w:rPr>
      </w:pPr>
    </w:p>
    <w:p w14:paraId="0AC73DEE" w14:textId="189F7E06" w:rsidR="000C0CFB" w:rsidRPr="00571315" w:rsidRDefault="000C0CFB" w:rsidP="000C0CFB">
      <w:pPr>
        <w:ind w:left="0" w:firstLine="0"/>
        <w:rPr>
          <w:rFonts w:ascii="Open Sans" w:hAnsi="Open Sans" w:cs="Open Sans"/>
        </w:rPr>
      </w:pPr>
    </w:p>
    <w:p w14:paraId="39B26640" w14:textId="0C097653" w:rsidR="000C0CFB" w:rsidRPr="00571315" w:rsidRDefault="000C0CFB" w:rsidP="000C0CFB">
      <w:pPr>
        <w:ind w:left="0" w:firstLine="0"/>
        <w:rPr>
          <w:rFonts w:ascii="Open Sans" w:hAnsi="Open Sans" w:cs="Open Sans"/>
        </w:rPr>
      </w:pPr>
    </w:p>
    <w:p w14:paraId="620D1628" w14:textId="2B17EBBA" w:rsidR="000C0CFB" w:rsidRPr="00571315" w:rsidRDefault="000C0CFB" w:rsidP="000C0CFB">
      <w:pPr>
        <w:ind w:left="0" w:firstLine="0"/>
        <w:rPr>
          <w:rFonts w:ascii="Open Sans" w:hAnsi="Open Sans" w:cs="Open Sans"/>
        </w:rPr>
      </w:pPr>
    </w:p>
    <w:p w14:paraId="4FBB0753" w14:textId="5514E34D" w:rsidR="000C0CFB" w:rsidRPr="00571315" w:rsidRDefault="000C0CFB" w:rsidP="000C0CFB">
      <w:pPr>
        <w:ind w:left="0" w:firstLine="0"/>
        <w:rPr>
          <w:rFonts w:ascii="Open Sans" w:hAnsi="Open Sans" w:cs="Open Sans"/>
        </w:rPr>
      </w:pPr>
    </w:p>
    <w:p w14:paraId="1D60ED3F" w14:textId="2A7A4F6C" w:rsidR="000C0CFB" w:rsidRPr="00571315" w:rsidRDefault="000C0CFB" w:rsidP="000C0CFB">
      <w:pPr>
        <w:ind w:left="0" w:firstLine="0"/>
        <w:rPr>
          <w:rFonts w:ascii="Open Sans" w:hAnsi="Open Sans" w:cs="Open Sans"/>
        </w:rPr>
      </w:pPr>
    </w:p>
    <w:p w14:paraId="3145AB4A" w14:textId="58C9138B" w:rsidR="000C0CFB" w:rsidRDefault="000C0CFB" w:rsidP="000C0CFB">
      <w:pPr>
        <w:ind w:left="0" w:firstLine="0"/>
        <w:rPr>
          <w:rFonts w:ascii="Open Sans" w:hAnsi="Open Sans" w:cs="Open Sans"/>
        </w:rPr>
      </w:pPr>
    </w:p>
    <w:p w14:paraId="3C2A967B" w14:textId="77777777" w:rsidR="00B00F3F" w:rsidRDefault="00B00F3F" w:rsidP="000C0CFB">
      <w:pPr>
        <w:ind w:left="0" w:firstLine="0"/>
        <w:rPr>
          <w:rFonts w:ascii="Open Sans" w:hAnsi="Open Sans" w:cs="Open Sans"/>
        </w:rPr>
      </w:pPr>
    </w:p>
    <w:p w14:paraId="2E0084AF" w14:textId="77777777" w:rsidR="00B00F3F" w:rsidRDefault="00B00F3F" w:rsidP="000C0CFB">
      <w:pPr>
        <w:ind w:left="0" w:firstLine="0"/>
        <w:rPr>
          <w:rFonts w:ascii="Open Sans" w:hAnsi="Open Sans" w:cs="Open Sans"/>
        </w:rPr>
      </w:pPr>
    </w:p>
    <w:p w14:paraId="40F67F70" w14:textId="77777777" w:rsidR="00B00F3F" w:rsidRDefault="00B00F3F" w:rsidP="000C0CFB">
      <w:pPr>
        <w:ind w:left="0" w:firstLine="0"/>
        <w:rPr>
          <w:rFonts w:ascii="Open Sans" w:hAnsi="Open Sans" w:cs="Open Sans"/>
        </w:rPr>
      </w:pPr>
    </w:p>
    <w:p w14:paraId="7E9BA37F" w14:textId="77777777" w:rsidR="00E31B56" w:rsidRDefault="00E31B56" w:rsidP="000C0CFB">
      <w:pPr>
        <w:ind w:left="0" w:firstLine="0"/>
        <w:rPr>
          <w:rFonts w:ascii="Open Sans" w:hAnsi="Open Sans" w:cs="Open Sans"/>
        </w:rPr>
      </w:pPr>
    </w:p>
    <w:p w14:paraId="2590463F" w14:textId="77777777" w:rsidR="00E31B56" w:rsidRDefault="00E31B56" w:rsidP="000C0CFB">
      <w:pPr>
        <w:ind w:left="0" w:firstLine="0"/>
        <w:rPr>
          <w:rFonts w:ascii="Open Sans" w:hAnsi="Open Sans" w:cs="Open Sans"/>
        </w:rPr>
      </w:pPr>
    </w:p>
    <w:p w14:paraId="78F6D9FF" w14:textId="77777777" w:rsidR="00E31B56" w:rsidRDefault="00E31B56" w:rsidP="000C0CFB">
      <w:pPr>
        <w:ind w:left="0" w:firstLine="0"/>
        <w:rPr>
          <w:rFonts w:ascii="Open Sans" w:hAnsi="Open Sans" w:cs="Open Sans"/>
        </w:rPr>
      </w:pPr>
    </w:p>
    <w:p w14:paraId="32DD0ACB" w14:textId="77777777" w:rsidR="00E31B56" w:rsidRDefault="00E31B56" w:rsidP="000C0CFB">
      <w:pPr>
        <w:ind w:left="0" w:firstLine="0"/>
        <w:rPr>
          <w:rFonts w:ascii="Open Sans" w:hAnsi="Open Sans" w:cs="Open Sans"/>
        </w:rPr>
      </w:pPr>
    </w:p>
    <w:p w14:paraId="77AA0978" w14:textId="77777777" w:rsidR="00E31B56" w:rsidRDefault="00E31B56" w:rsidP="000C0CFB">
      <w:pPr>
        <w:ind w:left="0" w:firstLine="0"/>
        <w:rPr>
          <w:rFonts w:ascii="Open Sans" w:hAnsi="Open Sans" w:cs="Open Sans"/>
        </w:rPr>
      </w:pPr>
    </w:p>
    <w:p w14:paraId="418A12A7" w14:textId="77777777" w:rsidR="00E31B56" w:rsidRDefault="00E31B56" w:rsidP="000C0CFB">
      <w:pPr>
        <w:ind w:left="0" w:firstLine="0"/>
        <w:rPr>
          <w:rFonts w:ascii="Open Sans" w:hAnsi="Open Sans" w:cs="Open Sans"/>
        </w:rPr>
      </w:pPr>
    </w:p>
    <w:p w14:paraId="6BCBD844" w14:textId="77777777" w:rsidR="00E31B56" w:rsidRDefault="00E31B56" w:rsidP="000C0CFB">
      <w:pPr>
        <w:ind w:left="0" w:firstLine="0"/>
        <w:rPr>
          <w:rFonts w:ascii="Open Sans" w:hAnsi="Open Sans" w:cs="Open Sans"/>
        </w:rPr>
      </w:pPr>
    </w:p>
    <w:p w14:paraId="2897B3A0" w14:textId="77777777" w:rsidR="00E31B56" w:rsidRDefault="00E31B56" w:rsidP="000C0CFB">
      <w:pPr>
        <w:ind w:left="0" w:firstLine="0"/>
        <w:rPr>
          <w:rFonts w:ascii="Open Sans" w:hAnsi="Open Sans" w:cs="Open Sans"/>
        </w:rPr>
      </w:pPr>
    </w:p>
    <w:p w14:paraId="57ABC3FB" w14:textId="77777777" w:rsidR="00E31B56" w:rsidRDefault="00E31B56" w:rsidP="000C0CFB">
      <w:pPr>
        <w:ind w:left="0" w:firstLine="0"/>
        <w:rPr>
          <w:rFonts w:ascii="Open Sans" w:hAnsi="Open Sans" w:cs="Open Sans"/>
        </w:rPr>
      </w:pPr>
    </w:p>
    <w:p w14:paraId="20103D9E" w14:textId="77777777" w:rsidR="00E31B56" w:rsidRDefault="00E31B56" w:rsidP="000C0CFB">
      <w:pPr>
        <w:ind w:left="0" w:firstLine="0"/>
        <w:rPr>
          <w:rFonts w:ascii="Open Sans" w:hAnsi="Open Sans" w:cs="Open Sans"/>
        </w:rPr>
      </w:pPr>
    </w:p>
    <w:p w14:paraId="09FB2D39" w14:textId="77777777" w:rsidR="00E31B56" w:rsidRDefault="00E31B56" w:rsidP="000C0CFB">
      <w:pPr>
        <w:ind w:left="0" w:firstLine="0"/>
        <w:rPr>
          <w:rFonts w:ascii="Open Sans" w:hAnsi="Open Sans" w:cs="Open Sans"/>
        </w:rPr>
      </w:pPr>
    </w:p>
    <w:p w14:paraId="1A689044" w14:textId="77777777" w:rsidR="00B00F3F" w:rsidRDefault="00B00F3F" w:rsidP="000C0CFB">
      <w:pPr>
        <w:ind w:left="0" w:firstLine="0"/>
        <w:rPr>
          <w:rFonts w:ascii="Open Sans" w:hAnsi="Open Sans" w:cs="Open Sans"/>
        </w:rPr>
      </w:pPr>
    </w:p>
    <w:p w14:paraId="3B572453" w14:textId="77777777" w:rsidR="00B00F3F" w:rsidRDefault="00B00F3F" w:rsidP="000C0CFB">
      <w:pPr>
        <w:ind w:left="0" w:firstLine="0"/>
        <w:rPr>
          <w:rFonts w:ascii="Open Sans" w:hAnsi="Open Sans" w:cs="Open Sans"/>
        </w:rPr>
      </w:pPr>
    </w:p>
    <w:p w14:paraId="4FC0127E" w14:textId="77777777" w:rsidR="00B00F3F" w:rsidRPr="00571315" w:rsidRDefault="00B00F3F" w:rsidP="00B00F3F">
      <w:pPr>
        <w:pStyle w:val="Nagwek1"/>
        <w:ind w:left="353" w:right="51"/>
        <w:rPr>
          <w:rFonts w:ascii="Open Sans" w:hAnsi="Open Sans" w:cs="Open Sans"/>
          <w:color w:val="auto"/>
          <w:sz w:val="22"/>
        </w:rPr>
      </w:pPr>
      <w:r w:rsidRPr="00571315">
        <w:rPr>
          <w:rFonts w:ascii="Open Sans" w:hAnsi="Open Sans" w:cs="Open Sans"/>
          <w:color w:val="auto"/>
          <w:sz w:val="22"/>
        </w:rPr>
        <w:lastRenderedPageBreak/>
        <w:t xml:space="preserve">Załącznik nr </w:t>
      </w:r>
      <w:r>
        <w:rPr>
          <w:rFonts w:ascii="Open Sans" w:hAnsi="Open Sans" w:cs="Open Sans"/>
          <w:color w:val="auto"/>
          <w:sz w:val="22"/>
        </w:rPr>
        <w:t>4</w:t>
      </w:r>
      <w:r w:rsidRPr="00571315">
        <w:rPr>
          <w:rFonts w:ascii="Open Sans" w:hAnsi="Open Sans" w:cs="Open Sans"/>
          <w:color w:val="auto"/>
          <w:sz w:val="22"/>
        </w:rPr>
        <w:t xml:space="preserve"> do SWZ – Wzór wykazu dostaw </w:t>
      </w:r>
    </w:p>
    <w:p w14:paraId="16924A90" w14:textId="77777777" w:rsidR="00B00F3F" w:rsidRPr="00571315" w:rsidRDefault="00B00F3F" w:rsidP="00B00F3F">
      <w:pPr>
        <w:rPr>
          <w:rFonts w:ascii="Open Sans" w:hAnsi="Open Sans" w:cs="Open Sans"/>
          <w:color w:val="auto"/>
        </w:rPr>
      </w:pPr>
    </w:p>
    <w:p w14:paraId="0543212D" w14:textId="77777777" w:rsidR="00B00F3F" w:rsidRPr="00571315" w:rsidRDefault="00B00F3F" w:rsidP="00B00F3F">
      <w:pPr>
        <w:rPr>
          <w:rFonts w:ascii="Open Sans" w:hAnsi="Open Sans" w:cs="Open Sans"/>
          <w:color w:val="auto"/>
        </w:rPr>
      </w:pPr>
    </w:p>
    <w:p w14:paraId="7B5C6AED" w14:textId="77777777" w:rsidR="00B00F3F" w:rsidRPr="00571315" w:rsidRDefault="00B00F3F" w:rsidP="00B00F3F">
      <w:pPr>
        <w:spacing w:after="102" w:line="259" w:lineRule="auto"/>
        <w:ind w:left="410" w:right="0" w:firstLine="0"/>
        <w:jc w:val="center"/>
        <w:rPr>
          <w:rFonts w:ascii="Open Sans" w:hAnsi="Open Sans" w:cs="Open Sans"/>
          <w:color w:val="auto"/>
        </w:rPr>
      </w:pPr>
    </w:p>
    <w:p w14:paraId="237EED0D" w14:textId="77777777" w:rsidR="00B00F3F" w:rsidRPr="00571315" w:rsidRDefault="00B00F3F" w:rsidP="00B00F3F">
      <w:pPr>
        <w:spacing w:after="107" w:line="250" w:lineRule="auto"/>
        <w:ind w:left="1512" w:right="1138"/>
        <w:jc w:val="center"/>
        <w:rPr>
          <w:rFonts w:ascii="Open Sans" w:hAnsi="Open Sans" w:cs="Open Sans"/>
          <w:color w:val="auto"/>
          <w:sz w:val="22"/>
        </w:rPr>
      </w:pPr>
      <w:r w:rsidRPr="00571315">
        <w:rPr>
          <w:rFonts w:ascii="Open Sans" w:hAnsi="Open Sans" w:cs="Open Sans"/>
          <w:b/>
          <w:color w:val="auto"/>
          <w:sz w:val="22"/>
        </w:rPr>
        <w:t xml:space="preserve">WYKAZ DOSTAW </w:t>
      </w:r>
      <w:r w:rsidRPr="00571315">
        <w:rPr>
          <w:rFonts w:ascii="Open Sans" w:hAnsi="Open Sans" w:cs="Open Sans"/>
          <w:color w:val="auto"/>
          <w:sz w:val="22"/>
        </w:rPr>
        <w:t xml:space="preserve"> </w:t>
      </w:r>
    </w:p>
    <w:p w14:paraId="5758D560" w14:textId="77777777" w:rsidR="00B00F3F" w:rsidRPr="00571315" w:rsidRDefault="00B00F3F" w:rsidP="00B00F3F">
      <w:pPr>
        <w:spacing w:after="114" w:line="250" w:lineRule="auto"/>
        <w:ind w:left="11" w:right="57" w:hanging="11"/>
        <w:rPr>
          <w:rFonts w:ascii="Open Sans" w:hAnsi="Open Sans" w:cs="Open Sans"/>
          <w:color w:val="auto"/>
          <w:sz w:val="22"/>
        </w:rPr>
      </w:pPr>
      <w:r w:rsidRPr="00571315">
        <w:rPr>
          <w:rFonts w:ascii="Open Sans" w:hAnsi="Open Sans" w:cs="Open Sans"/>
          <w:color w:val="auto"/>
          <w:sz w:val="22"/>
        </w:rPr>
        <w:t>(na potwierdzenie spełnienia warunku określonego w § 6 ust. 2 pkt 1 SWZ)</w:t>
      </w:r>
    </w:p>
    <w:p w14:paraId="05FEB2EC" w14:textId="0B648185" w:rsidR="00B00F3F" w:rsidRPr="00571315" w:rsidRDefault="00B00F3F" w:rsidP="00B00F3F">
      <w:pPr>
        <w:spacing w:after="114" w:line="250" w:lineRule="auto"/>
        <w:ind w:left="11" w:right="57" w:hanging="11"/>
        <w:rPr>
          <w:rFonts w:ascii="Open Sans" w:hAnsi="Open Sans" w:cs="Open Sans"/>
          <w:color w:val="auto"/>
          <w:sz w:val="22"/>
        </w:rPr>
      </w:pPr>
      <w:r w:rsidRPr="00571315">
        <w:rPr>
          <w:rFonts w:ascii="Open Sans" w:hAnsi="Open Sans" w:cs="Open Sans"/>
          <w:color w:val="auto"/>
          <w:sz w:val="22"/>
        </w:rPr>
        <w:t xml:space="preserve"> Dotyczy Postępowania pod nazwą</w:t>
      </w:r>
      <w:r w:rsidRPr="00571315">
        <w:rPr>
          <w:rFonts w:ascii="Open Sans" w:hAnsi="Open Sans" w:cs="Open Sans"/>
          <w:b/>
          <w:color w:val="auto"/>
          <w:sz w:val="22"/>
        </w:rPr>
        <w:t xml:space="preserve"> </w:t>
      </w:r>
      <w:r w:rsidRPr="00571315">
        <w:rPr>
          <w:rFonts w:ascii="Open Sans" w:hAnsi="Open Sans" w:cs="Open Sans"/>
          <w:b/>
          <w:sz w:val="22"/>
        </w:rPr>
        <w:t>„</w:t>
      </w:r>
      <w:r w:rsidRPr="00571315">
        <w:rPr>
          <w:rFonts w:ascii="Open Sans" w:hAnsi="Open Sans" w:cs="Open Sans"/>
          <w:b/>
          <w:color w:val="auto"/>
          <w:sz w:val="22"/>
        </w:rPr>
        <w:t>Kompleksowa dostawa energii elektrycznej</w:t>
      </w:r>
      <w:r w:rsidRPr="00571315">
        <w:rPr>
          <w:rFonts w:ascii="Open Sans" w:hAnsi="Open Sans" w:cs="Open Sans"/>
          <w:b/>
          <w:sz w:val="22"/>
        </w:rPr>
        <w:t xml:space="preserve">” (Postępowanie nr ZP – </w:t>
      </w:r>
      <w:r w:rsidR="009A6CF4" w:rsidRPr="00571315">
        <w:rPr>
          <w:rFonts w:ascii="Open Sans" w:hAnsi="Open Sans" w:cs="Open Sans"/>
          <w:b/>
          <w:color w:val="auto"/>
          <w:sz w:val="22"/>
        </w:rPr>
        <w:t>SAP</w:t>
      </w:r>
      <w:r w:rsidR="009A6CF4">
        <w:rPr>
          <w:rFonts w:ascii="Open Sans" w:hAnsi="Open Sans" w:cs="Open Sans"/>
          <w:b/>
          <w:color w:val="auto"/>
          <w:sz w:val="22"/>
        </w:rPr>
        <w:t>/2/2024</w:t>
      </w:r>
      <w:r w:rsidRPr="00571315">
        <w:rPr>
          <w:rFonts w:ascii="Open Sans" w:hAnsi="Open Sans" w:cs="Open Sans"/>
          <w:b/>
          <w:sz w:val="22"/>
        </w:rPr>
        <w:t>)</w:t>
      </w:r>
      <w:r w:rsidRPr="00571315">
        <w:rPr>
          <w:rFonts w:ascii="Open Sans" w:hAnsi="Open Sans" w:cs="Open Sans"/>
          <w:color w:val="auto"/>
          <w:sz w:val="22"/>
        </w:rPr>
        <w:t>.</w:t>
      </w:r>
    </w:p>
    <w:p w14:paraId="1722C28E" w14:textId="77777777" w:rsidR="00B00F3F" w:rsidRPr="00571315" w:rsidRDefault="00B00F3F" w:rsidP="00B00F3F">
      <w:pPr>
        <w:spacing w:after="0" w:line="259" w:lineRule="auto"/>
        <w:ind w:left="693" w:right="0" w:firstLine="0"/>
        <w:jc w:val="center"/>
        <w:rPr>
          <w:rFonts w:ascii="Open Sans" w:hAnsi="Open Sans" w:cs="Open Sans"/>
          <w:color w:val="auto"/>
        </w:rPr>
      </w:pPr>
      <w:r w:rsidRPr="00571315">
        <w:rPr>
          <w:rFonts w:ascii="Open Sans" w:hAnsi="Open Sans" w:cs="Open Sans"/>
          <w:color w:val="auto"/>
        </w:rPr>
        <w:t xml:space="preserve"> </w:t>
      </w:r>
    </w:p>
    <w:tbl>
      <w:tblPr>
        <w:tblStyle w:val="TableGrid"/>
        <w:tblW w:w="10179" w:type="dxa"/>
        <w:tblInd w:w="22" w:type="dxa"/>
        <w:tblCellMar>
          <w:top w:w="165" w:type="dxa"/>
          <w:left w:w="233" w:type="dxa"/>
          <w:right w:w="97" w:type="dxa"/>
        </w:tblCellMar>
        <w:tblLook w:val="04A0" w:firstRow="1" w:lastRow="0" w:firstColumn="1" w:lastColumn="0" w:noHBand="0" w:noVBand="1"/>
      </w:tblPr>
      <w:tblGrid>
        <w:gridCol w:w="742"/>
        <w:gridCol w:w="2482"/>
        <w:gridCol w:w="1904"/>
        <w:gridCol w:w="2480"/>
        <w:gridCol w:w="2571"/>
      </w:tblGrid>
      <w:tr w:rsidR="00B00F3F" w:rsidRPr="00571315" w14:paraId="748F655F" w14:textId="77777777" w:rsidTr="00FB0A7C">
        <w:trPr>
          <w:trHeight w:val="1102"/>
        </w:trPr>
        <w:tc>
          <w:tcPr>
            <w:tcW w:w="691" w:type="dxa"/>
            <w:tcBorders>
              <w:top w:val="single" w:sz="4" w:space="0" w:color="000000"/>
              <w:left w:val="single" w:sz="4" w:space="0" w:color="000000"/>
              <w:bottom w:val="single" w:sz="4" w:space="0" w:color="000000"/>
              <w:right w:val="single" w:sz="4" w:space="0" w:color="000000"/>
            </w:tcBorders>
            <w:vAlign w:val="center"/>
          </w:tcPr>
          <w:p w14:paraId="2B8E8B9E" w14:textId="77777777" w:rsidR="00B00F3F" w:rsidRPr="00571315" w:rsidRDefault="00B00F3F" w:rsidP="00FB0A7C">
            <w:pPr>
              <w:spacing w:after="0" w:line="259" w:lineRule="auto"/>
              <w:ind w:left="0" w:right="118" w:firstLine="0"/>
              <w:jc w:val="center"/>
              <w:rPr>
                <w:rFonts w:ascii="Open Sans" w:hAnsi="Open Sans" w:cs="Open Sans"/>
                <w:color w:val="auto"/>
              </w:rPr>
            </w:pPr>
            <w:r w:rsidRPr="00571315">
              <w:rPr>
                <w:rFonts w:ascii="Open Sans" w:hAnsi="Open Sans" w:cs="Open Sans"/>
                <w:b/>
                <w:color w:val="auto"/>
              </w:rPr>
              <w:t>Lp</w:t>
            </w:r>
            <w:r w:rsidRPr="00571315">
              <w:rPr>
                <w:rFonts w:ascii="Open Sans" w:hAnsi="Open Sans" w:cs="Open Sans"/>
                <w:color w:val="auto"/>
              </w:rPr>
              <w:t>.</w:t>
            </w:r>
            <w:r w:rsidRPr="00571315">
              <w:rPr>
                <w:rFonts w:ascii="Open Sans" w:hAnsi="Open Sans" w:cs="Open Sans"/>
                <w:b/>
                <w:color w:val="auto"/>
              </w:rPr>
              <w:t xml:space="preserve"> </w:t>
            </w:r>
          </w:p>
        </w:tc>
        <w:tc>
          <w:tcPr>
            <w:tcW w:w="2498" w:type="dxa"/>
            <w:tcBorders>
              <w:top w:val="single" w:sz="4" w:space="0" w:color="000000"/>
              <w:left w:val="single" w:sz="4" w:space="0" w:color="000000"/>
              <w:bottom w:val="single" w:sz="4" w:space="0" w:color="000000"/>
              <w:right w:val="single" w:sz="4" w:space="0" w:color="000000"/>
            </w:tcBorders>
            <w:vAlign w:val="center"/>
          </w:tcPr>
          <w:p w14:paraId="168EF18F" w14:textId="77777777" w:rsidR="00B00F3F" w:rsidRPr="00571315" w:rsidRDefault="00B00F3F" w:rsidP="00FB0A7C">
            <w:pPr>
              <w:spacing w:after="0" w:line="259" w:lineRule="auto"/>
              <w:ind w:left="158" w:right="0" w:firstLine="0"/>
              <w:jc w:val="left"/>
              <w:rPr>
                <w:rFonts w:ascii="Open Sans" w:hAnsi="Open Sans" w:cs="Open Sans"/>
                <w:color w:val="auto"/>
              </w:rPr>
            </w:pPr>
            <w:r w:rsidRPr="00571315">
              <w:rPr>
                <w:rFonts w:ascii="Open Sans" w:hAnsi="Open Sans" w:cs="Open Sans"/>
                <w:b/>
                <w:color w:val="auto"/>
              </w:rPr>
              <w:t xml:space="preserve">Przedmiot umowy </w:t>
            </w:r>
          </w:p>
        </w:tc>
        <w:tc>
          <w:tcPr>
            <w:tcW w:w="1915" w:type="dxa"/>
            <w:tcBorders>
              <w:top w:val="single" w:sz="4" w:space="0" w:color="000000"/>
              <w:left w:val="single" w:sz="4" w:space="0" w:color="000000"/>
              <w:bottom w:val="single" w:sz="4" w:space="0" w:color="000000"/>
              <w:right w:val="single" w:sz="4" w:space="0" w:color="000000"/>
            </w:tcBorders>
            <w:vAlign w:val="center"/>
          </w:tcPr>
          <w:p w14:paraId="04D5C788" w14:textId="77777777" w:rsidR="00B00F3F" w:rsidRPr="00571315" w:rsidRDefault="00B00F3F" w:rsidP="00FB0A7C">
            <w:pPr>
              <w:spacing w:after="0" w:line="259" w:lineRule="auto"/>
              <w:ind w:left="0" w:right="0" w:firstLine="0"/>
              <w:jc w:val="center"/>
              <w:rPr>
                <w:rFonts w:ascii="Open Sans" w:hAnsi="Open Sans" w:cs="Open Sans"/>
                <w:color w:val="auto"/>
              </w:rPr>
            </w:pPr>
            <w:r w:rsidRPr="00571315">
              <w:rPr>
                <w:rFonts w:ascii="Open Sans" w:hAnsi="Open Sans" w:cs="Open Sans"/>
                <w:b/>
                <w:color w:val="auto"/>
              </w:rPr>
              <w:t xml:space="preserve">Wielkość umowy w MWh </w:t>
            </w:r>
          </w:p>
        </w:tc>
        <w:tc>
          <w:tcPr>
            <w:tcW w:w="2487" w:type="dxa"/>
            <w:tcBorders>
              <w:top w:val="single" w:sz="4" w:space="0" w:color="000000"/>
              <w:left w:val="single" w:sz="4" w:space="0" w:color="000000"/>
              <w:bottom w:val="single" w:sz="4" w:space="0" w:color="000000"/>
              <w:right w:val="single" w:sz="4" w:space="0" w:color="000000"/>
            </w:tcBorders>
            <w:vAlign w:val="center"/>
          </w:tcPr>
          <w:p w14:paraId="185451F3" w14:textId="40138010" w:rsidR="00B00F3F" w:rsidRPr="00571315" w:rsidRDefault="00B00F3F" w:rsidP="00C62C6C">
            <w:pPr>
              <w:spacing w:after="123" w:line="239" w:lineRule="auto"/>
              <w:ind w:left="841" w:right="0" w:hanging="605"/>
              <w:rPr>
                <w:rFonts w:ascii="Open Sans" w:hAnsi="Open Sans" w:cs="Open Sans"/>
                <w:color w:val="auto"/>
              </w:rPr>
            </w:pPr>
            <w:r w:rsidRPr="00571315">
              <w:rPr>
                <w:rFonts w:ascii="Open Sans" w:hAnsi="Open Sans" w:cs="Open Sans"/>
                <w:b/>
                <w:color w:val="auto"/>
              </w:rPr>
              <w:t>Data realizacji</w:t>
            </w:r>
            <w:r w:rsidR="00C62C6C">
              <w:rPr>
                <w:rFonts w:ascii="Open Sans" w:hAnsi="Open Sans" w:cs="Open Sans"/>
                <w:b/>
                <w:color w:val="auto"/>
              </w:rPr>
              <w:t xml:space="preserve"> </w:t>
            </w:r>
            <w:r w:rsidRPr="00571315">
              <w:rPr>
                <w:rFonts w:ascii="Open Sans" w:hAnsi="Open Sans" w:cs="Open Sans"/>
                <w:b/>
                <w:color w:val="auto"/>
              </w:rPr>
              <w:t xml:space="preserve">umowy od – do </w:t>
            </w:r>
          </w:p>
          <w:p w14:paraId="75D88AD3" w14:textId="77777777" w:rsidR="00B00F3F" w:rsidRPr="00571315" w:rsidRDefault="00B00F3F" w:rsidP="00FB0A7C">
            <w:pPr>
              <w:spacing w:after="0" w:line="259" w:lineRule="auto"/>
              <w:ind w:left="145" w:right="0" w:firstLine="0"/>
              <w:jc w:val="center"/>
              <w:rPr>
                <w:rFonts w:ascii="Open Sans" w:hAnsi="Open Sans" w:cs="Open Sans"/>
                <w:color w:val="auto"/>
              </w:rPr>
            </w:pPr>
            <w:r w:rsidRPr="00571315">
              <w:rPr>
                <w:rFonts w:ascii="Open Sans" w:hAnsi="Open Sans" w:cs="Open Sans"/>
                <w:b/>
                <w:color w:val="auto"/>
              </w:rPr>
              <w:t xml:space="preserve">(dd/mm/rrrr) </w:t>
            </w:r>
          </w:p>
        </w:tc>
        <w:tc>
          <w:tcPr>
            <w:tcW w:w="2588" w:type="dxa"/>
            <w:tcBorders>
              <w:top w:val="single" w:sz="4" w:space="0" w:color="000000"/>
              <w:left w:val="single" w:sz="4" w:space="0" w:color="000000"/>
              <w:bottom w:val="single" w:sz="4" w:space="0" w:color="000000"/>
              <w:right w:val="single" w:sz="4" w:space="0" w:color="000000"/>
            </w:tcBorders>
            <w:vAlign w:val="center"/>
          </w:tcPr>
          <w:p w14:paraId="0F52BFA9" w14:textId="77777777" w:rsidR="00B00F3F" w:rsidRPr="00571315" w:rsidRDefault="00B00F3F" w:rsidP="00FB0A7C">
            <w:pPr>
              <w:spacing w:after="0" w:line="259" w:lineRule="auto"/>
              <w:ind w:left="166" w:right="0" w:firstLine="0"/>
              <w:jc w:val="center"/>
              <w:rPr>
                <w:rFonts w:ascii="Open Sans" w:hAnsi="Open Sans" w:cs="Open Sans"/>
                <w:color w:val="auto"/>
              </w:rPr>
            </w:pPr>
            <w:r w:rsidRPr="00571315">
              <w:rPr>
                <w:rFonts w:ascii="Open Sans" w:hAnsi="Open Sans" w:cs="Open Sans"/>
                <w:b/>
                <w:color w:val="auto"/>
              </w:rPr>
              <w:t>Nazwa i siedziba podmiotu na rzecz, którego dostawa została wykonana</w:t>
            </w:r>
            <w:r w:rsidRPr="00571315">
              <w:rPr>
                <w:rFonts w:ascii="Open Sans" w:hAnsi="Open Sans" w:cs="Open Sans"/>
                <w:color w:val="auto"/>
              </w:rPr>
              <w:t xml:space="preserve"> </w:t>
            </w:r>
          </w:p>
        </w:tc>
      </w:tr>
      <w:tr w:rsidR="00B00F3F" w:rsidRPr="00571315" w14:paraId="7D19347D" w14:textId="77777777" w:rsidTr="00FB0A7C">
        <w:trPr>
          <w:trHeight w:val="43"/>
        </w:trPr>
        <w:tc>
          <w:tcPr>
            <w:tcW w:w="691" w:type="dxa"/>
            <w:tcBorders>
              <w:top w:val="single" w:sz="4" w:space="0" w:color="000000"/>
              <w:left w:val="single" w:sz="4" w:space="0" w:color="000000"/>
              <w:bottom w:val="single" w:sz="4" w:space="0" w:color="000000"/>
              <w:right w:val="single" w:sz="4" w:space="0" w:color="000000"/>
            </w:tcBorders>
            <w:vAlign w:val="center"/>
          </w:tcPr>
          <w:p w14:paraId="3C30E972" w14:textId="77777777" w:rsidR="00B00F3F" w:rsidRPr="00571315" w:rsidRDefault="00B00F3F" w:rsidP="00FB0A7C">
            <w:pPr>
              <w:spacing w:after="0" w:line="259" w:lineRule="auto"/>
              <w:ind w:left="0" w:right="119" w:firstLine="0"/>
              <w:jc w:val="center"/>
              <w:rPr>
                <w:rFonts w:ascii="Open Sans" w:hAnsi="Open Sans" w:cs="Open Sans"/>
                <w:color w:val="auto"/>
              </w:rPr>
            </w:pPr>
            <w:r w:rsidRPr="00571315">
              <w:rPr>
                <w:rFonts w:ascii="Open Sans" w:hAnsi="Open Sans" w:cs="Open Sans"/>
                <w:b/>
                <w:color w:val="auto"/>
              </w:rPr>
              <w:t xml:space="preserve">A </w:t>
            </w:r>
          </w:p>
        </w:tc>
        <w:tc>
          <w:tcPr>
            <w:tcW w:w="2498" w:type="dxa"/>
            <w:tcBorders>
              <w:top w:val="single" w:sz="4" w:space="0" w:color="000000"/>
              <w:left w:val="single" w:sz="4" w:space="0" w:color="000000"/>
              <w:bottom w:val="single" w:sz="4" w:space="0" w:color="000000"/>
              <w:right w:val="single" w:sz="4" w:space="0" w:color="000000"/>
            </w:tcBorders>
            <w:vAlign w:val="center"/>
          </w:tcPr>
          <w:p w14:paraId="3B787EAD" w14:textId="77777777" w:rsidR="00B00F3F" w:rsidRPr="00571315" w:rsidRDefault="00B00F3F" w:rsidP="00FB0A7C">
            <w:pPr>
              <w:spacing w:after="0" w:line="259" w:lineRule="auto"/>
              <w:ind w:left="0" w:right="138" w:firstLine="0"/>
              <w:jc w:val="center"/>
              <w:rPr>
                <w:rFonts w:ascii="Open Sans" w:hAnsi="Open Sans" w:cs="Open Sans"/>
                <w:color w:val="auto"/>
              </w:rPr>
            </w:pPr>
            <w:r w:rsidRPr="00571315">
              <w:rPr>
                <w:rFonts w:ascii="Open Sans" w:hAnsi="Open Sans" w:cs="Open Sans"/>
                <w:b/>
                <w:color w:val="auto"/>
              </w:rPr>
              <w:t xml:space="preserve">B </w:t>
            </w:r>
          </w:p>
        </w:tc>
        <w:tc>
          <w:tcPr>
            <w:tcW w:w="1915" w:type="dxa"/>
            <w:tcBorders>
              <w:top w:val="single" w:sz="4" w:space="0" w:color="000000"/>
              <w:left w:val="single" w:sz="4" w:space="0" w:color="000000"/>
              <w:bottom w:val="single" w:sz="4" w:space="0" w:color="000000"/>
              <w:right w:val="single" w:sz="4" w:space="0" w:color="000000"/>
            </w:tcBorders>
            <w:vAlign w:val="center"/>
          </w:tcPr>
          <w:p w14:paraId="18A07889" w14:textId="77777777" w:rsidR="00B00F3F" w:rsidRPr="00571315" w:rsidRDefault="00B00F3F" w:rsidP="00FB0A7C">
            <w:pPr>
              <w:spacing w:after="0" w:line="259" w:lineRule="auto"/>
              <w:ind w:left="0" w:right="136" w:firstLine="0"/>
              <w:jc w:val="center"/>
              <w:rPr>
                <w:rFonts w:ascii="Open Sans" w:hAnsi="Open Sans" w:cs="Open Sans"/>
                <w:color w:val="auto"/>
              </w:rPr>
            </w:pPr>
            <w:r w:rsidRPr="00571315">
              <w:rPr>
                <w:rFonts w:ascii="Open Sans" w:hAnsi="Open Sans" w:cs="Open Sans"/>
                <w:b/>
                <w:color w:val="auto"/>
              </w:rPr>
              <w:t xml:space="preserve">C </w:t>
            </w:r>
          </w:p>
        </w:tc>
        <w:tc>
          <w:tcPr>
            <w:tcW w:w="2487" w:type="dxa"/>
            <w:tcBorders>
              <w:top w:val="single" w:sz="4" w:space="0" w:color="000000"/>
              <w:left w:val="single" w:sz="4" w:space="0" w:color="000000"/>
              <w:bottom w:val="single" w:sz="4" w:space="0" w:color="000000"/>
              <w:right w:val="single" w:sz="4" w:space="0" w:color="000000"/>
            </w:tcBorders>
            <w:vAlign w:val="center"/>
          </w:tcPr>
          <w:p w14:paraId="5F3CD065" w14:textId="77777777" w:rsidR="00B00F3F" w:rsidRPr="00571315" w:rsidRDefault="00B00F3F" w:rsidP="00FB0A7C">
            <w:pPr>
              <w:spacing w:after="0" w:line="259" w:lineRule="auto"/>
              <w:ind w:left="0" w:right="140" w:firstLine="0"/>
              <w:jc w:val="center"/>
              <w:rPr>
                <w:rFonts w:ascii="Open Sans" w:hAnsi="Open Sans" w:cs="Open Sans"/>
                <w:color w:val="auto"/>
              </w:rPr>
            </w:pPr>
            <w:r w:rsidRPr="00571315">
              <w:rPr>
                <w:rFonts w:ascii="Open Sans" w:hAnsi="Open Sans" w:cs="Open Sans"/>
                <w:b/>
                <w:color w:val="auto"/>
              </w:rPr>
              <w:t xml:space="preserve">D </w:t>
            </w:r>
          </w:p>
        </w:tc>
        <w:tc>
          <w:tcPr>
            <w:tcW w:w="2588" w:type="dxa"/>
            <w:tcBorders>
              <w:top w:val="single" w:sz="4" w:space="0" w:color="000000"/>
              <w:left w:val="single" w:sz="4" w:space="0" w:color="000000"/>
              <w:bottom w:val="single" w:sz="4" w:space="0" w:color="000000"/>
              <w:right w:val="single" w:sz="4" w:space="0" w:color="000000"/>
            </w:tcBorders>
            <w:vAlign w:val="center"/>
          </w:tcPr>
          <w:p w14:paraId="3B13AE79" w14:textId="77777777" w:rsidR="00B00F3F" w:rsidRPr="00571315" w:rsidRDefault="00B00F3F" w:rsidP="00FB0A7C">
            <w:pPr>
              <w:spacing w:after="0" w:line="259" w:lineRule="auto"/>
              <w:ind w:left="0" w:right="137" w:firstLine="0"/>
              <w:jc w:val="center"/>
              <w:rPr>
                <w:rFonts w:ascii="Open Sans" w:hAnsi="Open Sans" w:cs="Open Sans"/>
                <w:color w:val="auto"/>
              </w:rPr>
            </w:pPr>
            <w:r w:rsidRPr="00571315">
              <w:rPr>
                <w:rFonts w:ascii="Open Sans" w:hAnsi="Open Sans" w:cs="Open Sans"/>
                <w:b/>
                <w:color w:val="auto"/>
              </w:rPr>
              <w:t>E</w:t>
            </w:r>
            <w:r w:rsidRPr="00571315">
              <w:rPr>
                <w:rFonts w:ascii="Open Sans" w:hAnsi="Open Sans" w:cs="Open Sans"/>
                <w:color w:val="auto"/>
              </w:rPr>
              <w:t xml:space="preserve"> </w:t>
            </w:r>
          </w:p>
        </w:tc>
      </w:tr>
      <w:tr w:rsidR="00B00F3F" w:rsidRPr="00571315" w14:paraId="26E75978" w14:textId="77777777" w:rsidTr="00FB0A7C">
        <w:trPr>
          <w:trHeight w:val="1142"/>
        </w:trPr>
        <w:tc>
          <w:tcPr>
            <w:tcW w:w="691" w:type="dxa"/>
            <w:tcBorders>
              <w:top w:val="single" w:sz="4" w:space="0" w:color="000000"/>
              <w:left w:val="single" w:sz="4" w:space="0" w:color="000000"/>
              <w:bottom w:val="single" w:sz="4" w:space="0" w:color="000000"/>
              <w:right w:val="single" w:sz="4" w:space="0" w:color="000000"/>
            </w:tcBorders>
            <w:vAlign w:val="center"/>
          </w:tcPr>
          <w:p w14:paraId="4AFFAC20" w14:textId="77777777" w:rsidR="00B00F3F" w:rsidRPr="00571315" w:rsidRDefault="00B00F3F" w:rsidP="00FB0A7C">
            <w:pPr>
              <w:spacing w:after="0" w:line="259" w:lineRule="auto"/>
              <w:ind w:left="0" w:right="118" w:firstLine="0"/>
              <w:jc w:val="center"/>
              <w:rPr>
                <w:rFonts w:ascii="Open Sans" w:hAnsi="Open Sans" w:cs="Open Sans"/>
                <w:color w:val="auto"/>
              </w:rPr>
            </w:pPr>
            <w:r w:rsidRPr="00571315">
              <w:rPr>
                <w:rFonts w:ascii="Open Sans" w:hAnsi="Open Sans" w:cs="Open Sans"/>
                <w:color w:val="auto"/>
              </w:rPr>
              <w:t xml:space="preserve">1. </w:t>
            </w:r>
          </w:p>
        </w:tc>
        <w:tc>
          <w:tcPr>
            <w:tcW w:w="2498" w:type="dxa"/>
            <w:tcBorders>
              <w:top w:val="single" w:sz="4" w:space="0" w:color="000000"/>
              <w:left w:val="single" w:sz="4" w:space="0" w:color="000000"/>
              <w:bottom w:val="single" w:sz="4" w:space="0" w:color="000000"/>
              <w:right w:val="single" w:sz="4" w:space="0" w:color="000000"/>
            </w:tcBorders>
          </w:tcPr>
          <w:p w14:paraId="4D7B2642" w14:textId="77777777" w:rsidR="00B00F3F" w:rsidRPr="00571315" w:rsidRDefault="00B00F3F" w:rsidP="00FB0A7C">
            <w:pPr>
              <w:spacing w:after="0" w:line="259" w:lineRule="auto"/>
              <w:ind w:left="189" w:right="0" w:firstLine="0"/>
              <w:jc w:val="center"/>
              <w:rPr>
                <w:rFonts w:ascii="Open Sans" w:hAnsi="Open Sans" w:cs="Open Sans"/>
                <w:color w:val="auto"/>
              </w:rPr>
            </w:pPr>
            <w:r w:rsidRPr="00571315">
              <w:rPr>
                <w:rFonts w:ascii="Open Sans" w:hAnsi="Open Sans" w:cs="Open Sans"/>
                <w:color w:val="auto"/>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08779BA1" w14:textId="77777777" w:rsidR="00B00F3F" w:rsidRPr="00571315" w:rsidRDefault="00B00F3F" w:rsidP="00FB0A7C">
            <w:pPr>
              <w:spacing w:after="0" w:line="259" w:lineRule="auto"/>
              <w:ind w:left="192" w:right="0" w:firstLine="0"/>
              <w:jc w:val="center"/>
              <w:rPr>
                <w:rFonts w:ascii="Open Sans" w:hAnsi="Open Sans" w:cs="Open Sans"/>
                <w:color w:val="auto"/>
              </w:rPr>
            </w:pPr>
            <w:r w:rsidRPr="00571315">
              <w:rPr>
                <w:rFonts w:ascii="Open Sans" w:hAnsi="Open Sans" w:cs="Open Sans"/>
                <w:color w:val="auto"/>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F9A274F" w14:textId="77777777" w:rsidR="00B00F3F" w:rsidRPr="00571315" w:rsidRDefault="00B00F3F" w:rsidP="00FB0A7C">
            <w:pPr>
              <w:spacing w:after="0" w:line="259" w:lineRule="auto"/>
              <w:ind w:left="188" w:right="0" w:firstLine="0"/>
              <w:jc w:val="center"/>
              <w:rPr>
                <w:rFonts w:ascii="Open Sans" w:hAnsi="Open Sans" w:cs="Open Sans"/>
                <w:color w:val="auto"/>
              </w:rPr>
            </w:pPr>
            <w:r w:rsidRPr="00571315">
              <w:rPr>
                <w:rFonts w:ascii="Open Sans" w:hAnsi="Open Sans" w:cs="Open Sans"/>
                <w:color w:val="auto"/>
              </w:rPr>
              <w:t xml:space="preserve"> </w:t>
            </w:r>
          </w:p>
        </w:tc>
        <w:tc>
          <w:tcPr>
            <w:tcW w:w="2588" w:type="dxa"/>
            <w:tcBorders>
              <w:top w:val="single" w:sz="4" w:space="0" w:color="000000"/>
              <w:left w:val="single" w:sz="4" w:space="0" w:color="000000"/>
              <w:bottom w:val="single" w:sz="4" w:space="0" w:color="000000"/>
              <w:right w:val="single" w:sz="4" w:space="0" w:color="000000"/>
            </w:tcBorders>
          </w:tcPr>
          <w:p w14:paraId="07E2E7E8" w14:textId="77777777" w:rsidR="00B00F3F" w:rsidRPr="00571315" w:rsidRDefault="00B00F3F" w:rsidP="00FB0A7C">
            <w:pPr>
              <w:spacing w:after="0" w:line="259" w:lineRule="auto"/>
              <w:ind w:left="190" w:right="0" w:firstLine="0"/>
              <w:jc w:val="center"/>
              <w:rPr>
                <w:rFonts w:ascii="Open Sans" w:hAnsi="Open Sans" w:cs="Open Sans"/>
                <w:color w:val="auto"/>
              </w:rPr>
            </w:pPr>
            <w:r w:rsidRPr="00571315">
              <w:rPr>
                <w:rFonts w:ascii="Open Sans" w:hAnsi="Open Sans" w:cs="Open Sans"/>
                <w:color w:val="auto"/>
              </w:rPr>
              <w:t xml:space="preserve"> </w:t>
            </w:r>
          </w:p>
        </w:tc>
      </w:tr>
      <w:tr w:rsidR="00B00F3F" w:rsidRPr="00571315" w14:paraId="41663A0A" w14:textId="77777777" w:rsidTr="00FB0A7C">
        <w:trPr>
          <w:trHeight w:val="1145"/>
        </w:trPr>
        <w:tc>
          <w:tcPr>
            <w:tcW w:w="691" w:type="dxa"/>
            <w:tcBorders>
              <w:top w:val="single" w:sz="4" w:space="0" w:color="000000"/>
              <w:left w:val="single" w:sz="4" w:space="0" w:color="000000"/>
              <w:bottom w:val="single" w:sz="4" w:space="0" w:color="000000"/>
              <w:right w:val="single" w:sz="4" w:space="0" w:color="000000"/>
            </w:tcBorders>
            <w:vAlign w:val="center"/>
          </w:tcPr>
          <w:p w14:paraId="14600E30" w14:textId="77777777" w:rsidR="00B00F3F" w:rsidRPr="00571315" w:rsidRDefault="00B00F3F" w:rsidP="00FB0A7C">
            <w:pPr>
              <w:spacing w:after="0" w:line="259" w:lineRule="auto"/>
              <w:ind w:left="0" w:right="118" w:firstLine="0"/>
              <w:jc w:val="center"/>
              <w:rPr>
                <w:rFonts w:ascii="Open Sans" w:hAnsi="Open Sans" w:cs="Open Sans"/>
                <w:color w:val="auto"/>
              </w:rPr>
            </w:pPr>
            <w:r w:rsidRPr="00571315">
              <w:rPr>
                <w:rFonts w:ascii="Open Sans" w:hAnsi="Open Sans" w:cs="Open Sans"/>
                <w:color w:val="auto"/>
              </w:rPr>
              <w:t xml:space="preserve">2. </w:t>
            </w:r>
          </w:p>
        </w:tc>
        <w:tc>
          <w:tcPr>
            <w:tcW w:w="2498" w:type="dxa"/>
            <w:tcBorders>
              <w:top w:val="single" w:sz="4" w:space="0" w:color="000000"/>
              <w:left w:val="single" w:sz="4" w:space="0" w:color="000000"/>
              <w:bottom w:val="single" w:sz="4" w:space="0" w:color="000000"/>
              <w:right w:val="single" w:sz="4" w:space="0" w:color="000000"/>
            </w:tcBorders>
          </w:tcPr>
          <w:p w14:paraId="440D06C1" w14:textId="77777777" w:rsidR="00B00F3F" w:rsidRPr="00571315" w:rsidRDefault="00B00F3F" w:rsidP="00FB0A7C">
            <w:pPr>
              <w:spacing w:after="0" w:line="259" w:lineRule="auto"/>
              <w:ind w:left="189" w:right="0" w:firstLine="0"/>
              <w:jc w:val="center"/>
              <w:rPr>
                <w:rFonts w:ascii="Open Sans" w:hAnsi="Open Sans" w:cs="Open Sans"/>
                <w:color w:val="auto"/>
              </w:rPr>
            </w:pPr>
            <w:r w:rsidRPr="00571315">
              <w:rPr>
                <w:rFonts w:ascii="Open Sans" w:hAnsi="Open Sans" w:cs="Open Sans"/>
                <w:color w:val="auto"/>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42C8E03F" w14:textId="77777777" w:rsidR="00B00F3F" w:rsidRPr="00571315" w:rsidRDefault="00B00F3F" w:rsidP="00FB0A7C">
            <w:pPr>
              <w:spacing w:after="0" w:line="259" w:lineRule="auto"/>
              <w:ind w:left="192" w:right="0" w:firstLine="0"/>
              <w:jc w:val="center"/>
              <w:rPr>
                <w:rFonts w:ascii="Open Sans" w:hAnsi="Open Sans" w:cs="Open Sans"/>
                <w:color w:val="auto"/>
              </w:rPr>
            </w:pPr>
            <w:r w:rsidRPr="00571315">
              <w:rPr>
                <w:rFonts w:ascii="Open Sans" w:hAnsi="Open Sans" w:cs="Open Sans"/>
                <w:color w:val="auto"/>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F4FAB54" w14:textId="77777777" w:rsidR="00B00F3F" w:rsidRPr="00571315" w:rsidRDefault="00B00F3F" w:rsidP="00FB0A7C">
            <w:pPr>
              <w:spacing w:after="0" w:line="259" w:lineRule="auto"/>
              <w:ind w:left="188" w:right="0" w:firstLine="0"/>
              <w:jc w:val="center"/>
              <w:rPr>
                <w:rFonts w:ascii="Open Sans" w:hAnsi="Open Sans" w:cs="Open Sans"/>
                <w:color w:val="auto"/>
              </w:rPr>
            </w:pPr>
            <w:r w:rsidRPr="00571315">
              <w:rPr>
                <w:rFonts w:ascii="Open Sans" w:hAnsi="Open Sans" w:cs="Open Sans"/>
                <w:color w:val="auto"/>
              </w:rPr>
              <w:t xml:space="preserve"> </w:t>
            </w:r>
          </w:p>
        </w:tc>
        <w:tc>
          <w:tcPr>
            <w:tcW w:w="2588" w:type="dxa"/>
            <w:tcBorders>
              <w:top w:val="single" w:sz="4" w:space="0" w:color="000000"/>
              <w:left w:val="single" w:sz="4" w:space="0" w:color="000000"/>
              <w:bottom w:val="single" w:sz="4" w:space="0" w:color="000000"/>
              <w:right w:val="single" w:sz="4" w:space="0" w:color="000000"/>
            </w:tcBorders>
          </w:tcPr>
          <w:p w14:paraId="1E6C7236" w14:textId="77777777" w:rsidR="00B00F3F" w:rsidRPr="00571315" w:rsidRDefault="00B00F3F" w:rsidP="00FB0A7C">
            <w:pPr>
              <w:spacing w:after="0" w:line="259" w:lineRule="auto"/>
              <w:ind w:left="190" w:right="0" w:firstLine="0"/>
              <w:jc w:val="center"/>
              <w:rPr>
                <w:rFonts w:ascii="Open Sans" w:hAnsi="Open Sans" w:cs="Open Sans"/>
                <w:color w:val="auto"/>
              </w:rPr>
            </w:pPr>
            <w:r w:rsidRPr="00571315">
              <w:rPr>
                <w:rFonts w:ascii="Open Sans" w:hAnsi="Open Sans" w:cs="Open Sans"/>
                <w:color w:val="auto"/>
              </w:rPr>
              <w:t xml:space="preserve"> </w:t>
            </w:r>
          </w:p>
        </w:tc>
      </w:tr>
      <w:tr w:rsidR="00B00F3F" w:rsidRPr="00571315" w14:paraId="0AC341C9" w14:textId="77777777" w:rsidTr="00FB0A7C">
        <w:trPr>
          <w:trHeight w:val="1145"/>
        </w:trPr>
        <w:tc>
          <w:tcPr>
            <w:tcW w:w="691" w:type="dxa"/>
            <w:tcBorders>
              <w:top w:val="single" w:sz="4" w:space="0" w:color="000000"/>
              <w:left w:val="single" w:sz="4" w:space="0" w:color="000000"/>
              <w:bottom w:val="single" w:sz="4" w:space="0" w:color="000000"/>
              <w:right w:val="single" w:sz="4" w:space="0" w:color="000000"/>
            </w:tcBorders>
            <w:vAlign w:val="center"/>
          </w:tcPr>
          <w:p w14:paraId="09CD62DC" w14:textId="77777777" w:rsidR="00B00F3F" w:rsidRPr="00571315" w:rsidRDefault="00B00F3F" w:rsidP="00FB0A7C">
            <w:pPr>
              <w:spacing w:after="0" w:line="259" w:lineRule="auto"/>
              <w:ind w:left="0" w:right="118" w:firstLine="0"/>
              <w:jc w:val="center"/>
              <w:rPr>
                <w:rFonts w:ascii="Open Sans" w:hAnsi="Open Sans" w:cs="Open Sans"/>
                <w:color w:val="auto"/>
              </w:rPr>
            </w:pPr>
            <w:r w:rsidRPr="00571315">
              <w:rPr>
                <w:rFonts w:ascii="Open Sans" w:hAnsi="Open Sans" w:cs="Open Sans"/>
                <w:color w:val="auto"/>
              </w:rPr>
              <w:t>3.</w:t>
            </w:r>
          </w:p>
        </w:tc>
        <w:tc>
          <w:tcPr>
            <w:tcW w:w="2498" w:type="dxa"/>
            <w:tcBorders>
              <w:top w:val="single" w:sz="4" w:space="0" w:color="000000"/>
              <w:left w:val="single" w:sz="4" w:space="0" w:color="000000"/>
              <w:bottom w:val="single" w:sz="4" w:space="0" w:color="000000"/>
              <w:right w:val="single" w:sz="4" w:space="0" w:color="000000"/>
            </w:tcBorders>
          </w:tcPr>
          <w:p w14:paraId="27564181" w14:textId="77777777" w:rsidR="00B00F3F" w:rsidRPr="00571315" w:rsidRDefault="00B00F3F" w:rsidP="00FB0A7C">
            <w:pPr>
              <w:spacing w:after="0" w:line="259" w:lineRule="auto"/>
              <w:ind w:left="189" w:right="0" w:firstLine="0"/>
              <w:jc w:val="center"/>
              <w:rPr>
                <w:rFonts w:ascii="Open Sans" w:hAnsi="Open Sans" w:cs="Open Sans"/>
                <w:color w:val="auto"/>
              </w:rPr>
            </w:pPr>
          </w:p>
        </w:tc>
        <w:tc>
          <w:tcPr>
            <w:tcW w:w="1915" w:type="dxa"/>
            <w:tcBorders>
              <w:top w:val="single" w:sz="4" w:space="0" w:color="000000"/>
              <w:left w:val="single" w:sz="4" w:space="0" w:color="000000"/>
              <w:bottom w:val="single" w:sz="4" w:space="0" w:color="000000"/>
              <w:right w:val="single" w:sz="4" w:space="0" w:color="000000"/>
            </w:tcBorders>
          </w:tcPr>
          <w:p w14:paraId="331BB274" w14:textId="77777777" w:rsidR="00B00F3F" w:rsidRPr="00571315" w:rsidRDefault="00B00F3F" w:rsidP="00FB0A7C">
            <w:pPr>
              <w:spacing w:after="0" w:line="259" w:lineRule="auto"/>
              <w:ind w:left="192" w:right="0" w:firstLine="0"/>
              <w:jc w:val="center"/>
              <w:rPr>
                <w:rFonts w:ascii="Open Sans" w:hAnsi="Open Sans" w:cs="Open Sans"/>
                <w:color w:val="auto"/>
              </w:rPr>
            </w:pPr>
          </w:p>
        </w:tc>
        <w:tc>
          <w:tcPr>
            <w:tcW w:w="2487" w:type="dxa"/>
            <w:tcBorders>
              <w:top w:val="single" w:sz="4" w:space="0" w:color="000000"/>
              <w:left w:val="single" w:sz="4" w:space="0" w:color="000000"/>
              <w:bottom w:val="single" w:sz="4" w:space="0" w:color="000000"/>
              <w:right w:val="single" w:sz="4" w:space="0" w:color="000000"/>
            </w:tcBorders>
          </w:tcPr>
          <w:p w14:paraId="4899D5A5" w14:textId="77777777" w:rsidR="00B00F3F" w:rsidRPr="00571315" w:rsidRDefault="00B00F3F" w:rsidP="00FB0A7C">
            <w:pPr>
              <w:spacing w:after="0" w:line="259" w:lineRule="auto"/>
              <w:ind w:left="188" w:right="0" w:firstLine="0"/>
              <w:jc w:val="center"/>
              <w:rPr>
                <w:rFonts w:ascii="Open Sans" w:hAnsi="Open Sans" w:cs="Open Sans"/>
                <w:color w:val="auto"/>
              </w:rPr>
            </w:pPr>
          </w:p>
        </w:tc>
        <w:tc>
          <w:tcPr>
            <w:tcW w:w="2588" w:type="dxa"/>
            <w:tcBorders>
              <w:top w:val="single" w:sz="4" w:space="0" w:color="000000"/>
              <w:left w:val="single" w:sz="4" w:space="0" w:color="000000"/>
              <w:bottom w:val="single" w:sz="4" w:space="0" w:color="000000"/>
              <w:right w:val="single" w:sz="4" w:space="0" w:color="000000"/>
            </w:tcBorders>
          </w:tcPr>
          <w:p w14:paraId="50A5FC0C" w14:textId="77777777" w:rsidR="00B00F3F" w:rsidRPr="00571315" w:rsidRDefault="00B00F3F" w:rsidP="00FB0A7C">
            <w:pPr>
              <w:spacing w:after="0" w:line="259" w:lineRule="auto"/>
              <w:ind w:left="190" w:right="0" w:firstLine="0"/>
              <w:jc w:val="center"/>
              <w:rPr>
                <w:rFonts w:ascii="Open Sans" w:hAnsi="Open Sans" w:cs="Open Sans"/>
                <w:color w:val="auto"/>
              </w:rPr>
            </w:pPr>
          </w:p>
        </w:tc>
      </w:tr>
    </w:tbl>
    <w:p w14:paraId="7FBF854C" w14:textId="77777777" w:rsidR="00B00F3F" w:rsidRPr="00571315" w:rsidRDefault="00B00F3F" w:rsidP="00B00F3F">
      <w:pPr>
        <w:spacing w:after="102" w:line="259" w:lineRule="auto"/>
        <w:ind w:left="739" w:right="0" w:firstLine="0"/>
        <w:jc w:val="center"/>
        <w:rPr>
          <w:rFonts w:ascii="Open Sans" w:hAnsi="Open Sans" w:cs="Open Sans"/>
          <w:color w:val="auto"/>
        </w:rPr>
      </w:pPr>
      <w:r w:rsidRPr="00571315">
        <w:rPr>
          <w:rFonts w:ascii="Open Sans" w:hAnsi="Open Sans" w:cs="Open Sans"/>
          <w:color w:val="auto"/>
        </w:rPr>
        <w:t xml:space="preserve">  </w:t>
      </w:r>
    </w:p>
    <w:p w14:paraId="7169A72C" w14:textId="77777777" w:rsidR="00B00F3F" w:rsidRPr="00571315" w:rsidRDefault="00B00F3F" w:rsidP="00B00F3F">
      <w:pPr>
        <w:spacing w:after="102" w:line="259" w:lineRule="auto"/>
        <w:ind w:left="1496" w:right="0" w:firstLine="0"/>
        <w:jc w:val="left"/>
        <w:rPr>
          <w:rFonts w:ascii="Open Sans" w:hAnsi="Open Sans" w:cs="Open Sans"/>
          <w:color w:val="auto"/>
        </w:rPr>
      </w:pPr>
      <w:r w:rsidRPr="00571315">
        <w:rPr>
          <w:rFonts w:ascii="Open Sans" w:hAnsi="Open Sans" w:cs="Open Sans"/>
          <w:color w:val="auto"/>
        </w:rPr>
        <w:t xml:space="preserve"> </w:t>
      </w:r>
    </w:p>
    <w:p w14:paraId="7D3F38D8" w14:textId="77777777" w:rsidR="00B00F3F" w:rsidRPr="00571315" w:rsidRDefault="00B00F3F" w:rsidP="00B00F3F">
      <w:pPr>
        <w:spacing w:after="100" w:line="259" w:lineRule="auto"/>
        <w:ind w:left="994" w:right="0" w:firstLine="0"/>
        <w:jc w:val="left"/>
        <w:rPr>
          <w:rFonts w:ascii="Open Sans" w:hAnsi="Open Sans" w:cs="Open Sans"/>
          <w:color w:val="auto"/>
        </w:rPr>
      </w:pPr>
      <w:r w:rsidRPr="00571315">
        <w:rPr>
          <w:rFonts w:ascii="Open Sans" w:hAnsi="Open Sans" w:cs="Open Sans"/>
          <w:color w:val="auto"/>
        </w:rPr>
        <w:t xml:space="preserve"> </w:t>
      </w:r>
    </w:p>
    <w:p w14:paraId="7D74AC07" w14:textId="77777777" w:rsidR="00B00F3F" w:rsidRPr="00571315" w:rsidRDefault="00B00F3F" w:rsidP="00B00F3F">
      <w:pPr>
        <w:spacing w:after="102" w:line="259" w:lineRule="auto"/>
        <w:ind w:left="427" w:right="0" w:firstLine="0"/>
        <w:jc w:val="left"/>
        <w:rPr>
          <w:rFonts w:ascii="Open Sans" w:hAnsi="Open Sans" w:cs="Open Sans"/>
          <w:color w:val="auto"/>
        </w:rPr>
      </w:pPr>
      <w:r w:rsidRPr="00571315">
        <w:rPr>
          <w:rFonts w:ascii="Open Sans" w:hAnsi="Open Sans" w:cs="Open Sans"/>
          <w:color w:val="auto"/>
        </w:rPr>
        <w:t xml:space="preserve"> </w:t>
      </w:r>
    </w:p>
    <w:p w14:paraId="7FF88898" w14:textId="77777777" w:rsidR="00B00F3F" w:rsidRPr="00571315" w:rsidRDefault="00B00F3F" w:rsidP="00B00F3F">
      <w:pPr>
        <w:spacing w:after="111"/>
        <w:ind w:left="422" w:right="58"/>
        <w:rPr>
          <w:rFonts w:ascii="Open Sans" w:hAnsi="Open Sans" w:cs="Open Sans"/>
          <w:color w:val="auto"/>
          <w:sz w:val="22"/>
        </w:rPr>
      </w:pPr>
      <w:r w:rsidRPr="00571315">
        <w:rPr>
          <w:rFonts w:ascii="Open Sans" w:hAnsi="Open Sans" w:cs="Open Sans"/>
          <w:color w:val="auto"/>
          <w:sz w:val="22"/>
        </w:rPr>
        <w:t xml:space="preserve">W załączeniu przedkładamy dowody potwierdzające, że powyższe zamówienia zostały wykonane lub są wykonywane należycie. </w:t>
      </w:r>
    </w:p>
    <w:p w14:paraId="7C9D1964" w14:textId="77777777" w:rsidR="00B00F3F" w:rsidRPr="00571315" w:rsidRDefault="00B00F3F" w:rsidP="00B00F3F">
      <w:pPr>
        <w:spacing w:after="102" w:line="259" w:lineRule="auto"/>
        <w:ind w:left="427" w:right="0" w:firstLine="0"/>
        <w:jc w:val="left"/>
        <w:rPr>
          <w:rFonts w:ascii="Open Sans" w:hAnsi="Open Sans" w:cs="Open Sans"/>
          <w:color w:val="auto"/>
        </w:rPr>
      </w:pPr>
      <w:r w:rsidRPr="00571315">
        <w:rPr>
          <w:rFonts w:ascii="Open Sans" w:hAnsi="Open Sans" w:cs="Open Sans"/>
          <w:color w:val="auto"/>
        </w:rPr>
        <w:t xml:space="preserve"> </w:t>
      </w:r>
    </w:p>
    <w:p w14:paraId="31E3FA01" w14:textId="77777777" w:rsidR="00B00F3F" w:rsidRPr="00571315" w:rsidRDefault="00B00F3F" w:rsidP="00B00F3F">
      <w:pPr>
        <w:spacing w:after="117" w:line="259" w:lineRule="auto"/>
        <w:ind w:left="3650" w:right="0" w:firstLine="0"/>
        <w:jc w:val="center"/>
        <w:rPr>
          <w:rFonts w:ascii="Open Sans" w:hAnsi="Open Sans" w:cs="Open Sans"/>
          <w:color w:val="auto"/>
        </w:rPr>
      </w:pPr>
    </w:p>
    <w:p w14:paraId="11FAC8C4" w14:textId="77777777" w:rsidR="00B00F3F" w:rsidRPr="00571315" w:rsidRDefault="00B00F3F" w:rsidP="00B00F3F">
      <w:pPr>
        <w:spacing w:after="117" w:line="259" w:lineRule="auto"/>
        <w:ind w:left="3650" w:right="0" w:firstLine="0"/>
        <w:jc w:val="center"/>
        <w:rPr>
          <w:rFonts w:ascii="Open Sans" w:hAnsi="Open Sans" w:cs="Open Sans"/>
          <w:color w:val="auto"/>
        </w:rPr>
      </w:pPr>
    </w:p>
    <w:p w14:paraId="5CF4B6DB" w14:textId="77777777" w:rsidR="00B00F3F" w:rsidRPr="00571315" w:rsidRDefault="00B00F3F" w:rsidP="00B00F3F">
      <w:pPr>
        <w:spacing w:after="117" w:line="259" w:lineRule="auto"/>
        <w:ind w:left="3650" w:right="0" w:firstLine="0"/>
        <w:jc w:val="center"/>
        <w:rPr>
          <w:rFonts w:ascii="Open Sans" w:hAnsi="Open Sans" w:cs="Open Sans"/>
          <w:color w:val="auto"/>
        </w:rPr>
      </w:pPr>
      <w:r w:rsidRPr="00571315">
        <w:rPr>
          <w:rFonts w:ascii="Open Sans" w:hAnsi="Open Sans" w:cs="Open Sans"/>
          <w:color w:val="auto"/>
        </w:rPr>
        <w:t xml:space="preserve"> </w:t>
      </w:r>
    </w:p>
    <w:p w14:paraId="3317DD7B" w14:textId="77777777" w:rsidR="00B00F3F" w:rsidRPr="00571315" w:rsidRDefault="00B00F3F" w:rsidP="00B00F3F">
      <w:pPr>
        <w:spacing w:before="120" w:line="250" w:lineRule="auto"/>
        <w:ind w:left="11" w:right="0" w:hanging="11"/>
        <w:rPr>
          <w:rFonts w:ascii="Open Sans" w:hAnsi="Open Sans" w:cs="Open Sans"/>
          <w:b/>
          <w:i/>
          <w:color w:val="auto"/>
          <w:sz w:val="22"/>
        </w:rPr>
      </w:pPr>
      <w:r w:rsidRPr="00571315">
        <w:rPr>
          <w:rFonts w:ascii="Open Sans" w:hAnsi="Open Sans" w:cs="Open Sans"/>
          <w:color w:val="auto"/>
          <w:sz w:val="22"/>
        </w:rPr>
        <w:tab/>
      </w:r>
      <w:r w:rsidRPr="00571315">
        <w:rPr>
          <w:rFonts w:ascii="Open Sans" w:hAnsi="Open Sans" w:cs="Open Sans"/>
          <w:b/>
          <w:i/>
          <w:color w:val="auto"/>
          <w:sz w:val="22"/>
        </w:rPr>
        <w:t>UWAGA: DOKUMENT NALEŻY PODPISAĆ KWALIFIKOWANYM PODPISEM ELEKTRONICZNYM!</w:t>
      </w:r>
    </w:p>
    <w:p w14:paraId="6A61F8FB" w14:textId="5A515FE2" w:rsidR="00B00F3F" w:rsidRPr="00A36CC0" w:rsidRDefault="00B00F3F" w:rsidP="00A36CC0">
      <w:pPr>
        <w:tabs>
          <w:tab w:val="center" w:pos="2409"/>
          <w:tab w:val="center" w:pos="6630"/>
          <w:tab w:val="center" w:pos="8935"/>
          <w:tab w:val="center" w:pos="9501"/>
        </w:tabs>
        <w:spacing w:after="8"/>
        <w:ind w:left="0" w:right="0" w:firstLine="0"/>
        <w:jc w:val="left"/>
        <w:rPr>
          <w:rFonts w:ascii="Open Sans" w:hAnsi="Open Sans" w:cs="Open Sans"/>
          <w:color w:val="FF0000"/>
        </w:rPr>
      </w:pPr>
      <w:r w:rsidRPr="00571315">
        <w:rPr>
          <w:rFonts w:ascii="Open Sans" w:hAnsi="Open Sans" w:cs="Open Sans"/>
          <w:color w:val="FF0000"/>
        </w:rPr>
        <w:t xml:space="preserve"> </w:t>
      </w:r>
    </w:p>
    <w:p w14:paraId="61749849" w14:textId="77777777" w:rsidR="00B00F3F" w:rsidRPr="00571315" w:rsidRDefault="00B00F3F" w:rsidP="0039458F">
      <w:pPr>
        <w:spacing w:after="0" w:line="259" w:lineRule="auto"/>
        <w:ind w:right="0"/>
        <w:jc w:val="left"/>
        <w:rPr>
          <w:rFonts w:ascii="Open Sans" w:hAnsi="Open Sans" w:cs="Open Sans"/>
        </w:rPr>
      </w:pPr>
    </w:p>
    <w:p w14:paraId="01A50F65" w14:textId="77777777" w:rsidR="00B00F3F" w:rsidRPr="00571315" w:rsidRDefault="00B00F3F" w:rsidP="00B00F3F">
      <w:pPr>
        <w:spacing w:after="0" w:line="259" w:lineRule="auto"/>
        <w:ind w:left="427" w:right="0" w:firstLine="0"/>
        <w:jc w:val="right"/>
        <w:rPr>
          <w:rFonts w:ascii="Open Sans" w:hAnsi="Open Sans" w:cs="Open Sans"/>
          <w:b/>
          <w:bCs/>
          <w:sz w:val="22"/>
          <w:szCs w:val="24"/>
        </w:rPr>
      </w:pPr>
      <w:r w:rsidRPr="00571315">
        <w:rPr>
          <w:rFonts w:ascii="Open Sans" w:hAnsi="Open Sans" w:cs="Open Sans"/>
          <w:b/>
          <w:bCs/>
          <w:sz w:val="22"/>
          <w:szCs w:val="24"/>
        </w:rPr>
        <w:t xml:space="preserve">Załącznik nr </w:t>
      </w:r>
      <w:r>
        <w:rPr>
          <w:rFonts w:ascii="Open Sans" w:hAnsi="Open Sans" w:cs="Open Sans"/>
          <w:b/>
          <w:bCs/>
          <w:sz w:val="22"/>
          <w:szCs w:val="24"/>
        </w:rPr>
        <w:t xml:space="preserve"> 5 </w:t>
      </w:r>
      <w:r w:rsidRPr="00571315">
        <w:rPr>
          <w:rFonts w:ascii="Open Sans" w:hAnsi="Open Sans" w:cs="Open Sans"/>
          <w:b/>
          <w:bCs/>
          <w:sz w:val="22"/>
          <w:szCs w:val="24"/>
        </w:rPr>
        <w:t xml:space="preserve">do SWZ – oświadczenie Wykonawców </w:t>
      </w:r>
    </w:p>
    <w:p w14:paraId="344C4AF7" w14:textId="77777777" w:rsidR="00B00F3F" w:rsidRPr="00571315" w:rsidRDefault="00B00F3F" w:rsidP="00B00F3F">
      <w:pPr>
        <w:spacing w:after="0" w:line="259" w:lineRule="auto"/>
        <w:ind w:left="427" w:right="0" w:firstLine="0"/>
        <w:jc w:val="right"/>
        <w:rPr>
          <w:rFonts w:ascii="Open Sans" w:hAnsi="Open Sans" w:cs="Open Sans"/>
          <w:b/>
          <w:bCs/>
          <w:sz w:val="22"/>
          <w:szCs w:val="24"/>
        </w:rPr>
      </w:pPr>
      <w:r w:rsidRPr="00571315">
        <w:rPr>
          <w:rFonts w:ascii="Open Sans" w:hAnsi="Open Sans" w:cs="Open Sans"/>
          <w:b/>
          <w:bCs/>
          <w:sz w:val="22"/>
          <w:szCs w:val="24"/>
        </w:rPr>
        <w:t>wspólnie ubiegających się o udzielenie zamówienia</w:t>
      </w:r>
    </w:p>
    <w:p w14:paraId="6DE4C530" w14:textId="77777777" w:rsidR="00B00F3F" w:rsidRPr="00571315" w:rsidRDefault="00B00F3F" w:rsidP="00B00F3F">
      <w:pPr>
        <w:spacing w:after="0" w:line="259" w:lineRule="auto"/>
        <w:ind w:left="427" w:right="0" w:firstLine="0"/>
        <w:jc w:val="left"/>
        <w:rPr>
          <w:rFonts w:ascii="Open Sans" w:hAnsi="Open Sans" w:cs="Open Sans"/>
        </w:rPr>
      </w:pPr>
    </w:p>
    <w:p w14:paraId="7C6DB782" w14:textId="77777777" w:rsidR="00B00F3F" w:rsidRPr="00571315" w:rsidRDefault="00B00F3F" w:rsidP="00B00F3F">
      <w:pPr>
        <w:spacing w:after="0" w:line="259" w:lineRule="auto"/>
        <w:ind w:left="427" w:right="0" w:firstLine="0"/>
        <w:jc w:val="left"/>
        <w:rPr>
          <w:rFonts w:ascii="Open Sans" w:hAnsi="Open Sans" w:cs="Open Sans"/>
        </w:rPr>
      </w:pPr>
    </w:p>
    <w:p w14:paraId="18260292" w14:textId="77777777" w:rsidR="00B00F3F" w:rsidRPr="00571315" w:rsidRDefault="00B00F3F" w:rsidP="00B00F3F">
      <w:pPr>
        <w:spacing w:after="0" w:line="259" w:lineRule="auto"/>
        <w:ind w:left="427" w:right="0" w:firstLine="0"/>
        <w:jc w:val="left"/>
        <w:rPr>
          <w:rFonts w:ascii="Open Sans" w:hAnsi="Open Sans" w:cs="Open Sans"/>
        </w:rPr>
      </w:pPr>
      <w:r w:rsidRPr="00571315">
        <w:rPr>
          <w:rFonts w:ascii="Open Sans" w:hAnsi="Open Sans" w:cs="Open Sans"/>
        </w:rPr>
        <w:t xml:space="preserve">Wykonawcy wspólnie ubiegający się o zamówienie: </w:t>
      </w:r>
    </w:p>
    <w:p w14:paraId="053D56C3" w14:textId="77777777" w:rsidR="00B00F3F" w:rsidRPr="00571315" w:rsidRDefault="00B00F3F" w:rsidP="00B00F3F">
      <w:pPr>
        <w:spacing w:after="0" w:line="259" w:lineRule="auto"/>
        <w:ind w:left="427" w:right="0" w:firstLine="0"/>
        <w:jc w:val="left"/>
        <w:rPr>
          <w:rFonts w:ascii="Open Sans" w:hAnsi="Open Sans" w:cs="Open Sans"/>
        </w:rPr>
      </w:pPr>
      <w:r w:rsidRPr="00571315">
        <w:rPr>
          <w:rFonts w:ascii="Open Sans" w:hAnsi="Open Sans" w:cs="Open Sans"/>
        </w:rPr>
        <w:t xml:space="preserve">1) ………………………………………… </w:t>
      </w:r>
    </w:p>
    <w:p w14:paraId="1D362167" w14:textId="77777777" w:rsidR="00B00F3F" w:rsidRPr="00571315" w:rsidRDefault="00B00F3F" w:rsidP="00B00F3F">
      <w:pPr>
        <w:spacing w:after="0" w:line="259" w:lineRule="auto"/>
        <w:ind w:left="427" w:right="0" w:firstLine="0"/>
        <w:jc w:val="left"/>
        <w:rPr>
          <w:rFonts w:ascii="Open Sans" w:hAnsi="Open Sans" w:cs="Open Sans"/>
        </w:rPr>
      </w:pPr>
      <w:r w:rsidRPr="00571315">
        <w:rPr>
          <w:rFonts w:ascii="Open Sans" w:hAnsi="Open Sans" w:cs="Open Sans"/>
        </w:rPr>
        <w:t xml:space="preserve">(pełna nazwa/firma, adres, w zależności </w:t>
      </w:r>
    </w:p>
    <w:p w14:paraId="40AC267D" w14:textId="77777777" w:rsidR="00B00F3F" w:rsidRPr="00571315" w:rsidRDefault="00B00F3F" w:rsidP="00B00F3F">
      <w:pPr>
        <w:spacing w:after="0" w:line="259" w:lineRule="auto"/>
        <w:ind w:left="427" w:right="0" w:firstLine="0"/>
        <w:jc w:val="left"/>
        <w:rPr>
          <w:rFonts w:ascii="Open Sans" w:hAnsi="Open Sans" w:cs="Open Sans"/>
        </w:rPr>
      </w:pPr>
      <w:r w:rsidRPr="00571315">
        <w:rPr>
          <w:rFonts w:ascii="Open Sans" w:hAnsi="Open Sans" w:cs="Open Sans"/>
        </w:rPr>
        <w:t xml:space="preserve">od podmiotu: NIP/PESEL, KRS/CEiDG) </w:t>
      </w:r>
    </w:p>
    <w:p w14:paraId="274D5A7C" w14:textId="77777777" w:rsidR="00B00F3F" w:rsidRPr="00571315" w:rsidRDefault="00B00F3F" w:rsidP="00B00F3F">
      <w:pPr>
        <w:spacing w:after="0" w:line="259" w:lineRule="auto"/>
        <w:ind w:left="427" w:right="0" w:firstLine="0"/>
        <w:jc w:val="left"/>
        <w:rPr>
          <w:rFonts w:ascii="Open Sans" w:hAnsi="Open Sans" w:cs="Open Sans"/>
        </w:rPr>
      </w:pPr>
      <w:r w:rsidRPr="00571315">
        <w:rPr>
          <w:rFonts w:ascii="Open Sans" w:hAnsi="Open Sans" w:cs="Open Sans"/>
        </w:rPr>
        <w:t xml:space="preserve">reprezentowany przez: </w:t>
      </w:r>
    </w:p>
    <w:p w14:paraId="5D950F0D" w14:textId="77777777" w:rsidR="00B00F3F" w:rsidRPr="00571315" w:rsidRDefault="00B00F3F" w:rsidP="00B00F3F">
      <w:pPr>
        <w:spacing w:after="0" w:line="259" w:lineRule="auto"/>
        <w:ind w:left="427" w:right="0" w:firstLine="0"/>
        <w:jc w:val="left"/>
        <w:rPr>
          <w:rFonts w:ascii="Open Sans" w:hAnsi="Open Sans" w:cs="Open Sans"/>
        </w:rPr>
      </w:pPr>
      <w:r w:rsidRPr="00571315">
        <w:rPr>
          <w:rFonts w:ascii="Open Sans" w:hAnsi="Open Sans" w:cs="Open Sans"/>
        </w:rPr>
        <w:t xml:space="preserve">………………………………………… </w:t>
      </w:r>
    </w:p>
    <w:p w14:paraId="3A6F54EB" w14:textId="77777777" w:rsidR="00B00F3F" w:rsidRPr="00571315" w:rsidRDefault="00B00F3F" w:rsidP="00B00F3F">
      <w:pPr>
        <w:spacing w:after="0" w:line="259" w:lineRule="auto"/>
        <w:ind w:left="427" w:right="0" w:firstLine="0"/>
        <w:jc w:val="left"/>
        <w:rPr>
          <w:rFonts w:ascii="Open Sans" w:hAnsi="Open Sans" w:cs="Open Sans"/>
        </w:rPr>
      </w:pPr>
      <w:r w:rsidRPr="00571315">
        <w:rPr>
          <w:rFonts w:ascii="Open Sans" w:hAnsi="Open Sans" w:cs="Open Sans"/>
        </w:rPr>
        <w:t xml:space="preserve">(imię, nazwisko, stanowisko/podstawa </w:t>
      </w:r>
    </w:p>
    <w:p w14:paraId="5C198420" w14:textId="77777777" w:rsidR="00B00F3F" w:rsidRPr="00571315" w:rsidRDefault="00B00F3F" w:rsidP="00B00F3F">
      <w:pPr>
        <w:spacing w:after="0" w:line="259" w:lineRule="auto"/>
        <w:ind w:left="427" w:right="0" w:firstLine="0"/>
        <w:jc w:val="left"/>
        <w:rPr>
          <w:rFonts w:ascii="Open Sans" w:hAnsi="Open Sans" w:cs="Open Sans"/>
        </w:rPr>
      </w:pPr>
      <w:r w:rsidRPr="00571315">
        <w:rPr>
          <w:rFonts w:ascii="Open Sans" w:hAnsi="Open Sans" w:cs="Open Sans"/>
        </w:rPr>
        <w:t xml:space="preserve">do reprezentacji) </w:t>
      </w:r>
    </w:p>
    <w:p w14:paraId="59EEA7C6" w14:textId="77777777" w:rsidR="00B00F3F" w:rsidRPr="00571315" w:rsidRDefault="00B00F3F" w:rsidP="00B00F3F">
      <w:pPr>
        <w:spacing w:after="0" w:line="259" w:lineRule="auto"/>
        <w:ind w:left="427" w:right="0" w:firstLine="0"/>
        <w:jc w:val="left"/>
        <w:rPr>
          <w:rFonts w:ascii="Open Sans" w:hAnsi="Open Sans" w:cs="Open Sans"/>
        </w:rPr>
      </w:pPr>
      <w:r w:rsidRPr="00571315">
        <w:rPr>
          <w:rFonts w:ascii="Open Sans" w:hAnsi="Open Sans" w:cs="Open Sans"/>
        </w:rPr>
        <w:t xml:space="preserve">2)………………………………………… </w:t>
      </w:r>
    </w:p>
    <w:p w14:paraId="33A74334" w14:textId="77777777" w:rsidR="00B00F3F" w:rsidRPr="00571315" w:rsidRDefault="00B00F3F" w:rsidP="00B00F3F">
      <w:pPr>
        <w:spacing w:after="0" w:line="259" w:lineRule="auto"/>
        <w:ind w:left="427" w:right="0" w:firstLine="0"/>
        <w:jc w:val="left"/>
        <w:rPr>
          <w:rFonts w:ascii="Open Sans" w:hAnsi="Open Sans" w:cs="Open Sans"/>
        </w:rPr>
      </w:pPr>
      <w:r w:rsidRPr="00571315">
        <w:rPr>
          <w:rFonts w:ascii="Open Sans" w:hAnsi="Open Sans" w:cs="Open Sans"/>
        </w:rPr>
        <w:t xml:space="preserve">(pełna nazwa/firma, adres, w zależności </w:t>
      </w:r>
    </w:p>
    <w:p w14:paraId="32C9E76D" w14:textId="77777777" w:rsidR="00B00F3F" w:rsidRPr="00571315" w:rsidRDefault="00B00F3F" w:rsidP="00B00F3F">
      <w:pPr>
        <w:spacing w:after="0" w:line="259" w:lineRule="auto"/>
        <w:ind w:left="427" w:right="0" w:firstLine="0"/>
        <w:jc w:val="left"/>
        <w:rPr>
          <w:rFonts w:ascii="Open Sans" w:hAnsi="Open Sans" w:cs="Open Sans"/>
        </w:rPr>
      </w:pPr>
      <w:r w:rsidRPr="00571315">
        <w:rPr>
          <w:rFonts w:ascii="Open Sans" w:hAnsi="Open Sans" w:cs="Open Sans"/>
        </w:rPr>
        <w:t xml:space="preserve">od podmiotu: NIP/PESEL, KRS/CEiDG) </w:t>
      </w:r>
    </w:p>
    <w:p w14:paraId="06C009A8" w14:textId="77777777" w:rsidR="00B00F3F" w:rsidRPr="00571315" w:rsidRDefault="00B00F3F" w:rsidP="00B00F3F">
      <w:pPr>
        <w:spacing w:after="0" w:line="259" w:lineRule="auto"/>
        <w:ind w:left="427" w:right="0" w:firstLine="0"/>
        <w:jc w:val="left"/>
        <w:rPr>
          <w:rFonts w:ascii="Open Sans" w:hAnsi="Open Sans" w:cs="Open Sans"/>
        </w:rPr>
      </w:pPr>
      <w:r w:rsidRPr="00571315">
        <w:rPr>
          <w:rFonts w:ascii="Open Sans" w:hAnsi="Open Sans" w:cs="Open Sans"/>
        </w:rPr>
        <w:t xml:space="preserve">reprezentowany przez: </w:t>
      </w:r>
    </w:p>
    <w:p w14:paraId="103F2955" w14:textId="77777777" w:rsidR="00B00F3F" w:rsidRPr="00571315" w:rsidRDefault="00B00F3F" w:rsidP="00B00F3F">
      <w:pPr>
        <w:spacing w:after="0" w:line="259" w:lineRule="auto"/>
        <w:ind w:left="427" w:right="0" w:firstLine="0"/>
        <w:jc w:val="left"/>
        <w:rPr>
          <w:rFonts w:ascii="Open Sans" w:hAnsi="Open Sans" w:cs="Open Sans"/>
        </w:rPr>
      </w:pPr>
      <w:r w:rsidRPr="00571315">
        <w:rPr>
          <w:rFonts w:ascii="Open Sans" w:hAnsi="Open Sans" w:cs="Open Sans"/>
        </w:rPr>
        <w:t xml:space="preserve">………………………………………… </w:t>
      </w:r>
    </w:p>
    <w:p w14:paraId="6221574D" w14:textId="77777777" w:rsidR="00B00F3F" w:rsidRPr="00571315" w:rsidRDefault="00B00F3F" w:rsidP="00B00F3F">
      <w:pPr>
        <w:spacing w:after="0" w:line="259" w:lineRule="auto"/>
        <w:ind w:left="427" w:right="0" w:firstLine="0"/>
        <w:jc w:val="left"/>
        <w:rPr>
          <w:rFonts w:ascii="Open Sans" w:hAnsi="Open Sans" w:cs="Open Sans"/>
        </w:rPr>
      </w:pPr>
      <w:r w:rsidRPr="00571315">
        <w:rPr>
          <w:rFonts w:ascii="Open Sans" w:hAnsi="Open Sans" w:cs="Open Sans"/>
        </w:rPr>
        <w:t xml:space="preserve">(imię, nazwisko, stanowisko/podstawa </w:t>
      </w:r>
    </w:p>
    <w:p w14:paraId="341F125E" w14:textId="77777777" w:rsidR="00B00F3F" w:rsidRPr="00571315" w:rsidRDefault="00B00F3F" w:rsidP="00B00F3F">
      <w:pPr>
        <w:spacing w:after="0" w:line="259" w:lineRule="auto"/>
        <w:ind w:left="427" w:right="0" w:firstLine="0"/>
        <w:jc w:val="left"/>
        <w:rPr>
          <w:rFonts w:ascii="Open Sans" w:hAnsi="Open Sans" w:cs="Open Sans"/>
        </w:rPr>
      </w:pPr>
      <w:r w:rsidRPr="00571315">
        <w:rPr>
          <w:rFonts w:ascii="Open Sans" w:hAnsi="Open Sans" w:cs="Open Sans"/>
        </w:rPr>
        <w:t xml:space="preserve">do reprezentacji) </w:t>
      </w:r>
    </w:p>
    <w:p w14:paraId="2710817B" w14:textId="77777777" w:rsidR="00B00F3F" w:rsidRPr="0039458F" w:rsidRDefault="00B00F3F" w:rsidP="00B00F3F">
      <w:pPr>
        <w:spacing w:after="0" w:line="259" w:lineRule="auto"/>
        <w:ind w:left="427" w:right="0" w:firstLine="0"/>
        <w:jc w:val="left"/>
        <w:rPr>
          <w:rFonts w:ascii="Open Sans" w:hAnsi="Open Sans" w:cs="Open Sans"/>
          <w:sz w:val="22"/>
          <w:szCs w:val="24"/>
        </w:rPr>
      </w:pPr>
    </w:p>
    <w:p w14:paraId="3F4423A6" w14:textId="77777777" w:rsidR="00B00F3F" w:rsidRPr="0039458F" w:rsidRDefault="00B00F3F" w:rsidP="00B00F3F">
      <w:pPr>
        <w:spacing w:after="0" w:line="259" w:lineRule="auto"/>
        <w:ind w:left="427" w:right="0" w:firstLine="0"/>
        <w:jc w:val="center"/>
        <w:rPr>
          <w:rFonts w:ascii="Open Sans" w:hAnsi="Open Sans" w:cs="Open Sans"/>
          <w:sz w:val="22"/>
          <w:szCs w:val="24"/>
        </w:rPr>
      </w:pPr>
      <w:r w:rsidRPr="0039458F">
        <w:rPr>
          <w:rFonts w:ascii="Open Sans" w:hAnsi="Open Sans" w:cs="Open Sans"/>
          <w:sz w:val="22"/>
          <w:szCs w:val="24"/>
        </w:rPr>
        <w:t>OŚWIADCZENIE</w:t>
      </w:r>
    </w:p>
    <w:p w14:paraId="34187A96" w14:textId="77777777" w:rsidR="00B00F3F" w:rsidRPr="0039458F" w:rsidRDefault="00B00F3F" w:rsidP="00B00F3F">
      <w:pPr>
        <w:spacing w:after="0" w:line="259" w:lineRule="auto"/>
        <w:ind w:left="427" w:right="0" w:firstLine="0"/>
        <w:jc w:val="center"/>
        <w:rPr>
          <w:rFonts w:ascii="Open Sans" w:hAnsi="Open Sans" w:cs="Open Sans"/>
          <w:sz w:val="22"/>
          <w:szCs w:val="24"/>
        </w:rPr>
      </w:pPr>
    </w:p>
    <w:p w14:paraId="2A2399D2" w14:textId="77777777" w:rsidR="00B00F3F" w:rsidRPr="0039458F" w:rsidRDefault="00B00F3F" w:rsidP="00B00F3F">
      <w:pPr>
        <w:spacing w:after="0" w:line="259" w:lineRule="auto"/>
        <w:ind w:left="427" w:right="0" w:firstLine="0"/>
        <w:jc w:val="center"/>
        <w:rPr>
          <w:rFonts w:ascii="Open Sans" w:hAnsi="Open Sans" w:cs="Open Sans"/>
          <w:sz w:val="22"/>
          <w:szCs w:val="24"/>
        </w:rPr>
      </w:pPr>
      <w:r w:rsidRPr="0039458F">
        <w:rPr>
          <w:rFonts w:ascii="Open Sans" w:hAnsi="Open Sans" w:cs="Open Sans"/>
          <w:sz w:val="22"/>
          <w:szCs w:val="24"/>
        </w:rPr>
        <w:t>WYKONAWCÓW WSPÓLNIE UBIEGAJĄCYCH SIĘ O UDZIELENIE ZAMÓWIENIA</w:t>
      </w:r>
    </w:p>
    <w:p w14:paraId="32D0D226" w14:textId="77777777" w:rsidR="00B00F3F" w:rsidRPr="0039458F" w:rsidRDefault="00B00F3F" w:rsidP="00B00F3F">
      <w:pPr>
        <w:spacing w:after="0" w:line="259" w:lineRule="auto"/>
        <w:ind w:left="427" w:right="0" w:firstLine="0"/>
        <w:jc w:val="center"/>
        <w:rPr>
          <w:rFonts w:ascii="Open Sans" w:hAnsi="Open Sans" w:cs="Open Sans"/>
          <w:sz w:val="22"/>
          <w:szCs w:val="24"/>
        </w:rPr>
      </w:pPr>
      <w:r w:rsidRPr="0039458F">
        <w:rPr>
          <w:rFonts w:ascii="Open Sans" w:hAnsi="Open Sans" w:cs="Open Sans"/>
          <w:sz w:val="22"/>
          <w:szCs w:val="24"/>
        </w:rPr>
        <w:t>składane na podstawie art. 117 ust. 4 ustawy Pzp</w:t>
      </w:r>
    </w:p>
    <w:p w14:paraId="101AD2E0" w14:textId="77777777" w:rsidR="00B00F3F" w:rsidRPr="0039458F" w:rsidRDefault="00B00F3F" w:rsidP="00B00F3F">
      <w:pPr>
        <w:spacing w:after="0" w:line="259" w:lineRule="auto"/>
        <w:ind w:left="427" w:right="0" w:firstLine="0"/>
        <w:jc w:val="left"/>
        <w:rPr>
          <w:rFonts w:ascii="Open Sans" w:hAnsi="Open Sans" w:cs="Open Sans"/>
          <w:sz w:val="22"/>
          <w:szCs w:val="24"/>
        </w:rPr>
      </w:pPr>
    </w:p>
    <w:p w14:paraId="70189165" w14:textId="6F2D55C2" w:rsidR="00B00F3F" w:rsidRPr="0039458F" w:rsidRDefault="00B00F3F" w:rsidP="004140FA">
      <w:pPr>
        <w:spacing w:after="0" w:line="259" w:lineRule="auto"/>
        <w:ind w:left="427" w:right="0" w:firstLine="0"/>
        <w:jc w:val="center"/>
        <w:rPr>
          <w:rFonts w:ascii="Open Sans" w:hAnsi="Open Sans" w:cs="Open Sans"/>
          <w:b/>
          <w:bCs/>
          <w:sz w:val="22"/>
          <w:szCs w:val="24"/>
        </w:rPr>
      </w:pPr>
      <w:r w:rsidRPr="0039458F">
        <w:rPr>
          <w:rFonts w:ascii="Open Sans" w:hAnsi="Open Sans" w:cs="Open Sans"/>
          <w:b/>
          <w:bCs/>
          <w:sz w:val="22"/>
          <w:szCs w:val="24"/>
        </w:rPr>
        <w:t>Dotyczy Postępowania pod nazwą „Kompleksowa dostawa energii elektrycznej” (Postępowanie nr ZP – SAP/2/2024)</w:t>
      </w:r>
    </w:p>
    <w:p w14:paraId="798ECE78" w14:textId="77777777" w:rsidR="00B00F3F" w:rsidRPr="0039458F" w:rsidRDefault="00B00F3F" w:rsidP="00B00F3F">
      <w:pPr>
        <w:spacing w:after="0" w:line="259" w:lineRule="auto"/>
        <w:ind w:left="427" w:right="0" w:firstLine="0"/>
        <w:jc w:val="left"/>
        <w:rPr>
          <w:rFonts w:ascii="Open Sans" w:hAnsi="Open Sans" w:cs="Open Sans"/>
          <w:sz w:val="22"/>
          <w:szCs w:val="24"/>
        </w:rPr>
      </w:pPr>
    </w:p>
    <w:p w14:paraId="7693B851" w14:textId="77777777" w:rsidR="00B00F3F" w:rsidRPr="0039458F" w:rsidRDefault="00B00F3F" w:rsidP="00B00F3F">
      <w:pPr>
        <w:spacing w:after="0" w:line="259" w:lineRule="auto"/>
        <w:ind w:left="427" w:right="0" w:firstLine="0"/>
        <w:jc w:val="left"/>
        <w:rPr>
          <w:rFonts w:ascii="Open Sans" w:hAnsi="Open Sans" w:cs="Open Sans"/>
          <w:sz w:val="22"/>
          <w:szCs w:val="24"/>
        </w:rPr>
      </w:pPr>
      <w:r w:rsidRPr="0039458F">
        <w:rPr>
          <w:rFonts w:ascii="Open Sans" w:hAnsi="Open Sans" w:cs="Open Sans"/>
          <w:sz w:val="22"/>
          <w:szCs w:val="24"/>
        </w:rPr>
        <w:t xml:space="preserve">W związku z prowadzonym postępowaniem o udzielenie zamówienia publicznego w trybie ……… (tryb </w:t>
      </w:r>
    </w:p>
    <w:p w14:paraId="1C12FCD4" w14:textId="77777777" w:rsidR="00B00F3F" w:rsidRPr="0039458F" w:rsidRDefault="00B00F3F" w:rsidP="00B00F3F">
      <w:pPr>
        <w:spacing w:after="0" w:line="259" w:lineRule="auto"/>
        <w:ind w:left="427" w:right="0" w:firstLine="0"/>
        <w:jc w:val="left"/>
        <w:rPr>
          <w:rFonts w:ascii="Open Sans" w:hAnsi="Open Sans" w:cs="Open Sans"/>
          <w:sz w:val="22"/>
          <w:szCs w:val="24"/>
        </w:rPr>
      </w:pPr>
      <w:r w:rsidRPr="0039458F">
        <w:rPr>
          <w:rFonts w:ascii="Open Sans" w:hAnsi="Open Sans" w:cs="Open Sans"/>
          <w:sz w:val="22"/>
          <w:szCs w:val="24"/>
        </w:rPr>
        <w:t xml:space="preserve">postępowania) pn. …………………………………………………….. (nazwa postępowania), </w:t>
      </w:r>
    </w:p>
    <w:p w14:paraId="1F7A1F2B" w14:textId="77777777" w:rsidR="00B00F3F" w:rsidRPr="0039458F" w:rsidRDefault="00B00F3F" w:rsidP="00B00F3F">
      <w:pPr>
        <w:spacing w:after="0" w:line="259" w:lineRule="auto"/>
        <w:ind w:left="427" w:right="0" w:firstLine="0"/>
        <w:jc w:val="left"/>
        <w:rPr>
          <w:rFonts w:ascii="Open Sans" w:hAnsi="Open Sans" w:cs="Open Sans"/>
          <w:sz w:val="22"/>
          <w:szCs w:val="24"/>
        </w:rPr>
      </w:pPr>
    </w:p>
    <w:p w14:paraId="2B0A7968" w14:textId="77777777" w:rsidR="00B00F3F" w:rsidRPr="0039458F" w:rsidRDefault="00B00F3F" w:rsidP="00B00F3F">
      <w:pPr>
        <w:spacing w:after="0" w:line="259" w:lineRule="auto"/>
        <w:ind w:left="427" w:right="0" w:firstLine="0"/>
        <w:jc w:val="left"/>
        <w:rPr>
          <w:rFonts w:ascii="Open Sans" w:hAnsi="Open Sans" w:cs="Open Sans"/>
          <w:sz w:val="22"/>
          <w:szCs w:val="24"/>
        </w:rPr>
      </w:pPr>
      <w:r w:rsidRPr="0039458F">
        <w:rPr>
          <w:rFonts w:ascii="Open Sans" w:hAnsi="Open Sans" w:cs="Open Sans"/>
          <w:sz w:val="22"/>
          <w:szCs w:val="24"/>
        </w:rPr>
        <w:t xml:space="preserve">Oświadczamy, iż poszczególni wykonawcy wspólnie ubiegający się o udzielenie zamówienia </w:t>
      </w:r>
    </w:p>
    <w:p w14:paraId="4BE05AE1" w14:textId="77777777" w:rsidR="00B00F3F" w:rsidRPr="0039458F" w:rsidRDefault="00B00F3F" w:rsidP="00B00F3F">
      <w:pPr>
        <w:spacing w:after="0" w:line="259" w:lineRule="auto"/>
        <w:ind w:left="427" w:right="0" w:firstLine="0"/>
        <w:jc w:val="left"/>
        <w:rPr>
          <w:rFonts w:ascii="Open Sans" w:hAnsi="Open Sans" w:cs="Open Sans"/>
          <w:sz w:val="22"/>
          <w:szCs w:val="24"/>
        </w:rPr>
      </w:pPr>
      <w:r w:rsidRPr="0039458F">
        <w:rPr>
          <w:rFonts w:ascii="Open Sans" w:hAnsi="Open Sans" w:cs="Open Sans"/>
          <w:sz w:val="22"/>
          <w:szCs w:val="24"/>
        </w:rPr>
        <w:t xml:space="preserve">wykonają następujące dostawy: </w:t>
      </w:r>
    </w:p>
    <w:p w14:paraId="790B4A3E" w14:textId="77777777" w:rsidR="00B00F3F" w:rsidRPr="0039458F" w:rsidRDefault="00B00F3F" w:rsidP="00B00F3F">
      <w:pPr>
        <w:spacing w:after="0" w:line="259" w:lineRule="auto"/>
        <w:ind w:left="427" w:right="0" w:firstLine="0"/>
        <w:jc w:val="left"/>
        <w:rPr>
          <w:rFonts w:ascii="Open Sans" w:hAnsi="Open Sans" w:cs="Open Sans"/>
          <w:sz w:val="22"/>
          <w:szCs w:val="24"/>
        </w:rPr>
      </w:pPr>
      <w:r w:rsidRPr="0039458F">
        <w:rPr>
          <w:rFonts w:ascii="Open Sans" w:hAnsi="Open Sans" w:cs="Open Sans"/>
          <w:sz w:val="22"/>
          <w:szCs w:val="24"/>
        </w:rPr>
        <w:t>1) Wykonawca (należy podać nazwę/firmę podmiotu)</w:t>
      </w:r>
    </w:p>
    <w:p w14:paraId="412C2AED" w14:textId="77777777" w:rsidR="00B00F3F" w:rsidRPr="0039458F" w:rsidRDefault="00B00F3F" w:rsidP="00B00F3F">
      <w:pPr>
        <w:spacing w:after="0" w:line="259" w:lineRule="auto"/>
        <w:ind w:left="427" w:right="0" w:firstLine="0"/>
        <w:jc w:val="left"/>
        <w:rPr>
          <w:rFonts w:ascii="Open Sans" w:hAnsi="Open Sans" w:cs="Open Sans"/>
          <w:sz w:val="22"/>
          <w:szCs w:val="24"/>
        </w:rPr>
      </w:pPr>
      <w:r w:rsidRPr="0039458F">
        <w:rPr>
          <w:rFonts w:ascii="Open Sans" w:hAnsi="Open Sans" w:cs="Open Sans"/>
          <w:sz w:val="22"/>
          <w:szCs w:val="24"/>
        </w:rPr>
        <w:t>………………………………………………………wykona (należy podać zakres wykonywanych dostaw)……………………………………………………………………………</w:t>
      </w:r>
    </w:p>
    <w:p w14:paraId="5677B06B" w14:textId="77777777" w:rsidR="00B00F3F" w:rsidRPr="0039458F" w:rsidRDefault="00B00F3F" w:rsidP="00B00F3F">
      <w:pPr>
        <w:spacing w:after="0" w:line="259" w:lineRule="auto"/>
        <w:ind w:left="427" w:right="0" w:firstLine="0"/>
        <w:jc w:val="left"/>
        <w:rPr>
          <w:rFonts w:ascii="Open Sans" w:hAnsi="Open Sans" w:cs="Open Sans"/>
          <w:sz w:val="22"/>
          <w:szCs w:val="24"/>
        </w:rPr>
      </w:pPr>
      <w:r w:rsidRPr="0039458F">
        <w:rPr>
          <w:rFonts w:ascii="Open Sans" w:hAnsi="Open Sans" w:cs="Open Sans"/>
          <w:sz w:val="22"/>
          <w:szCs w:val="24"/>
        </w:rPr>
        <w:t>2) Wykonawca (należy podać nazwę/firmę podmiotu)</w:t>
      </w:r>
    </w:p>
    <w:p w14:paraId="48B7EF68" w14:textId="77777777" w:rsidR="00B00F3F" w:rsidRPr="0039458F" w:rsidRDefault="00B00F3F" w:rsidP="00B00F3F">
      <w:pPr>
        <w:spacing w:after="0" w:line="259" w:lineRule="auto"/>
        <w:ind w:left="427" w:right="0" w:firstLine="0"/>
        <w:jc w:val="left"/>
        <w:rPr>
          <w:rFonts w:ascii="Open Sans" w:hAnsi="Open Sans" w:cs="Open Sans"/>
          <w:sz w:val="22"/>
          <w:szCs w:val="24"/>
        </w:rPr>
      </w:pPr>
      <w:r w:rsidRPr="0039458F">
        <w:rPr>
          <w:rFonts w:ascii="Open Sans" w:hAnsi="Open Sans" w:cs="Open Sans"/>
          <w:sz w:val="22"/>
          <w:szCs w:val="24"/>
        </w:rPr>
        <w:t xml:space="preserve">……………………………………………………wykona (należy podać zakres wykonywanych </w:t>
      </w:r>
    </w:p>
    <w:p w14:paraId="53685042" w14:textId="77777777" w:rsidR="00B00F3F" w:rsidRPr="00571315" w:rsidRDefault="00B00F3F" w:rsidP="00B00F3F">
      <w:pPr>
        <w:spacing w:after="0" w:line="259" w:lineRule="auto"/>
        <w:ind w:left="427" w:right="0" w:firstLine="0"/>
        <w:jc w:val="left"/>
        <w:rPr>
          <w:rFonts w:ascii="Open Sans" w:hAnsi="Open Sans" w:cs="Open Sans"/>
        </w:rPr>
      </w:pPr>
      <w:r w:rsidRPr="00571315">
        <w:rPr>
          <w:rFonts w:ascii="Open Sans" w:hAnsi="Open Sans" w:cs="Open Sans"/>
        </w:rPr>
        <w:t>dostaw): ……………………………………………………………………………</w:t>
      </w:r>
    </w:p>
    <w:p w14:paraId="63DBC7E5" w14:textId="77777777" w:rsidR="00B00F3F" w:rsidRPr="00571315" w:rsidRDefault="00B00F3F" w:rsidP="00B00F3F">
      <w:pPr>
        <w:spacing w:after="0" w:line="259" w:lineRule="auto"/>
        <w:ind w:left="427" w:right="0" w:firstLine="0"/>
        <w:jc w:val="left"/>
        <w:rPr>
          <w:rFonts w:ascii="Open Sans" w:hAnsi="Open Sans" w:cs="Open Sans"/>
        </w:rPr>
      </w:pPr>
    </w:p>
    <w:p w14:paraId="6CF9C8AA" w14:textId="77777777" w:rsidR="00B00F3F" w:rsidRPr="00571315" w:rsidRDefault="00B00F3F" w:rsidP="0039458F">
      <w:pPr>
        <w:spacing w:after="0" w:line="259" w:lineRule="auto"/>
        <w:ind w:left="0" w:right="0" w:firstLine="0"/>
        <w:jc w:val="left"/>
        <w:rPr>
          <w:rFonts w:ascii="Open Sans" w:hAnsi="Open Sans" w:cs="Open Sans"/>
        </w:rPr>
      </w:pPr>
    </w:p>
    <w:p w14:paraId="459402AD" w14:textId="77777777" w:rsidR="00B00F3F" w:rsidRPr="00571315" w:rsidRDefault="00B00F3F" w:rsidP="00B00F3F">
      <w:pPr>
        <w:spacing w:after="0" w:line="259" w:lineRule="auto"/>
        <w:ind w:left="427" w:right="0" w:firstLine="0"/>
        <w:jc w:val="left"/>
        <w:rPr>
          <w:rFonts w:ascii="Open Sans" w:hAnsi="Open Sans" w:cs="Open Sans"/>
        </w:rPr>
      </w:pPr>
    </w:p>
    <w:p w14:paraId="79157374" w14:textId="0402A220" w:rsidR="00486FA5" w:rsidRPr="00E31B56" w:rsidRDefault="00B00F3F" w:rsidP="00E31B56">
      <w:pPr>
        <w:spacing w:after="0" w:line="259" w:lineRule="auto"/>
        <w:ind w:left="427" w:right="0" w:firstLine="0"/>
        <w:jc w:val="left"/>
        <w:rPr>
          <w:rFonts w:ascii="Open Sans" w:hAnsi="Open Sans" w:cs="Open Sans"/>
          <w:b/>
          <w:bCs/>
        </w:rPr>
      </w:pPr>
      <w:r w:rsidRPr="00571315">
        <w:rPr>
          <w:rFonts w:ascii="Open Sans" w:hAnsi="Open Sans" w:cs="Open Sans"/>
        </w:rPr>
        <w:tab/>
      </w:r>
      <w:r w:rsidRPr="00B00F3F">
        <w:rPr>
          <w:rFonts w:ascii="Open Sans" w:hAnsi="Open Sans" w:cs="Open Sans"/>
          <w:b/>
          <w:bCs/>
        </w:rPr>
        <w:t>UWAGA: DOKUMENT NALEŻY PODPISAĆ KWALIFIKOWANYM PODPISEM ELEKTRONICZNYM!</w:t>
      </w:r>
    </w:p>
    <w:p w14:paraId="2F966C64" w14:textId="69BFD54E" w:rsidR="00445ED4" w:rsidRPr="00571315" w:rsidRDefault="00445ED4" w:rsidP="000C0CFB">
      <w:pPr>
        <w:pStyle w:val="Nagwek1"/>
        <w:ind w:left="364" w:right="51" w:firstLine="0"/>
        <w:jc w:val="both"/>
        <w:rPr>
          <w:rFonts w:ascii="Open Sans" w:hAnsi="Open Sans" w:cs="Open Sans"/>
          <w:sz w:val="22"/>
        </w:rPr>
      </w:pPr>
      <w:r w:rsidRPr="00571315">
        <w:rPr>
          <w:rFonts w:ascii="Open Sans" w:hAnsi="Open Sans" w:cs="Open Sans"/>
          <w:sz w:val="22"/>
        </w:rPr>
        <w:lastRenderedPageBreak/>
        <w:t xml:space="preserve">Załącznik nr </w:t>
      </w:r>
      <w:r w:rsidR="00972302" w:rsidRPr="00571315">
        <w:rPr>
          <w:rFonts w:ascii="Open Sans" w:hAnsi="Open Sans" w:cs="Open Sans"/>
          <w:sz w:val="22"/>
        </w:rPr>
        <w:t>6</w:t>
      </w:r>
      <w:r w:rsidRPr="00571315">
        <w:rPr>
          <w:rFonts w:ascii="Open Sans" w:hAnsi="Open Sans" w:cs="Open Sans"/>
          <w:sz w:val="22"/>
        </w:rPr>
        <w:t xml:space="preserve"> do SWZ – Wzór oświadczenia o przynależności lub braku przynależności do grupy kapitałowej </w:t>
      </w:r>
    </w:p>
    <w:p w14:paraId="38C9067B" w14:textId="77777777" w:rsidR="00445ED4" w:rsidRPr="00571315" w:rsidRDefault="00445ED4" w:rsidP="00445ED4">
      <w:pPr>
        <w:spacing w:after="100" w:line="259" w:lineRule="auto"/>
        <w:ind w:left="427" w:right="0" w:firstLine="0"/>
        <w:jc w:val="left"/>
        <w:rPr>
          <w:rFonts w:ascii="Open Sans" w:hAnsi="Open Sans" w:cs="Open Sans"/>
        </w:rPr>
      </w:pPr>
      <w:r w:rsidRPr="00571315">
        <w:rPr>
          <w:rFonts w:ascii="Open Sans" w:hAnsi="Open Sans" w:cs="Open Sans"/>
        </w:rPr>
        <w:t xml:space="preserve"> </w:t>
      </w:r>
    </w:p>
    <w:p w14:paraId="130A6179" w14:textId="77777777" w:rsidR="00445ED4" w:rsidRPr="00571315" w:rsidRDefault="00445ED4" w:rsidP="00445ED4">
      <w:pPr>
        <w:spacing w:after="102" w:line="259" w:lineRule="auto"/>
        <w:ind w:left="410" w:right="0" w:firstLine="0"/>
        <w:jc w:val="center"/>
        <w:rPr>
          <w:rFonts w:ascii="Open Sans" w:hAnsi="Open Sans" w:cs="Open Sans"/>
        </w:rPr>
      </w:pPr>
      <w:r w:rsidRPr="00571315">
        <w:rPr>
          <w:rFonts w:ascii="Open Sans" w:hAnsi="Open Sans" w:cs="Open Sans"/>
        </w:rPr>
        <w:t xml:space="preserve"> </w:t>
      </w:r>
    </w:p>
    <w:p w14:paraId="104A08B2" w14:textId="77777777" w:rsidR="00445ED4" w:rsidRPr="00571315" w:rsidRDefault="00445ED4" w:rsidP="00445ED4">
      <w:pPr>
        <w:spacing w:after="7" w:line="250" w:lineRule="auto"/>
        <w:ind w:left="1512" w:right="1134"/>
        <w:jc w:val="center"/>
        <w:rPr>
          <w:rFonts w:ascii="Open Sans" w:hAnsi="Open Sans" w:cs="Open Sans"/>
          <w:sz w:val="22"/>
        </w:rPr>
      </w:pPr>
      <w:r w:rsidRPr="00571315">
        <w:rPr>
          <w:rFonts w:ascii="Open Sans" w:hAnsi="Open Sans" w:cs="Open Sans"/>
          <w:b/>
          <w:sz w:val="22"/>
        </w:rPr>
        <w:t xml:space="preserve">OŚWIADCZENIE  </w:t>
      </w:r>
    </w:p>
    <w:p w14:paraId="3BA8333E" w14:textId="39E2224C" w:rsidR="00445ED4" w:rsidRPr="00D164DB" w:rsidRDefault="00445ED4" w:rsidP="00D164DB">
      <w:pPr>
        <w:spacing w:after="109" w:line="250" w:lineRule="auto"/>
        <w:ind w:left="1512" w:right="1144"/>
        <w:jc w:val="center"/>
        <w:rPr>
          <w:rFonts w:ascii="Open Sans" w:hAnsi="Open Sans" w:cs="Open Sans"/>
          <w:sz w:val="22"/>
        </w:rPr>
      </w:pPr>
      <w:r w:rsidRPr="00571315">
        <w:rPr>
          <w:rFonts w:ascii="Open Sans" w:hAnsi="Open Sans" w:cs="Open Sans"/>
          <w:b/>
          <w:sz w:val="22"/>
        </w:rPr>
        <w:t xml:space="preserve">O PRZYNALEŻNOŚCI LUB BRAKU PRZYNALEŻNOŚCI DO GRUPY KAPITAŁOWEJ </w:t>
      </w:r>
      <w:r w:rsidRPr="00571315">
        <w:rPr>
          <w:rFonts w:ascii="Open Sans" w:hAnsi="Open Sans" w:cs="Open Sans"/>
          <w:b/>
        </w:rPr>
        <w:t xml:space="preserve"> </w:t>
      </w:r>
    </w:p>
    <w:p w14:paraId="3EC29569" w14:textId="77777777" w:rsidR="00445ED4" w:rsidRPr="00571315" w:rsidRDefault="00445ED4" w:rsidP="00445ED4">
      <w:pPr>
        <w:spacing w:after="102" w:line="259" w:lineRule="auto"/>
        <w:ind w:left="427" w:right="0" w:firstLine="0"/>
        <w:jc w:val="left"/>
        <w:rPr>
          <w:rFonts w:ascii="Open Sans" w:hAnsi="Open Sans" w:cs="Open Sans"/>
        </w:rPr>
      </w:pPr>
      <w:r w:rsidRPr="00571315">
        <w:rPr>
          <w:rFonts w:ascii="Open Sans" w:hAnsi="Open Sans" w:cs="Open Sans"/>
          <w:b/>
        </w:rPr>
        <w:t xml:space="preserve"> </w:t>
      </w:r>
    </w:p>
    <w:p w14:paraId="22404F74" w14:textId="13D0C20E" w:rsidR="00D164DB" w:rsidRPr="00D164DB" w:rsidRDefault="00445ED4" w:rsidP="00D164DB">
      <w:pPr>
        <w:spacing w:after="111"/>
        <w:ind w:left="422" w:right="58"/>
        <w:rPr>
          <w:rFonts w:ascii="Open Sans" w:hAnsi="Open Sans" w:cs="Open Sans"/>
          <w:sz w:val="22"/>
        </w:rPr>
      </w:pPr>
      <w:r w:rsidRPr="00571315">
        <w:rPr>
          <w:rFonts w:ascii="Open Sans" w:hAnsi="Open Sans" w:cs="Open Sans"/>
          <w:sz w:val="22"/>
        </w:rPr>
        <w:t xml:space="preserve">Przystępując do udziału w Postępowaniu o udzielenie zamówienia sektorowego o nazwie </w:t>
      </w:r>
      <w:r w:rsidRPr="00571315">
        <w:rPr>
          <w:rFonts w:ascii="Open Sans" w:hAnsi="Open Sans" w:cs="Open Sans"/>
          <w:b/>
          <w:sz w:val="22"/>
        </w:rPr>
        <w:t>„</w:t>
      </w:r>
      <w:r w:rsidR="00DF73D4" w:rsidRPr="00571315">
        <w:rPr>
          <w:rFonts w:ascii="Open Sans" w:hAnsi="Open Sans" w:cs="Open Sans"/>
          <w:b/>
          <w:color w:val="auto"/>
          <w:sz w:val="22"/>
        </w:rPr>
        <w:t>Kompleksowa dostawa energii elektrycznej</w:t>
      </w:r>
      <w:r w:rsidR="001D7C71" w:rsidRPr="00571315">
        <w:rPr>
          <w:rFonts w:ascii="Open Sans" w:hAnsi="Open Sans" w:cs="Open Sans"/>
          <w:b/>
          <w:sz w:val="22"/>
        </w:rPr>
        <w:t>” (Postępowanie nr ZP –</w:t>
      </w:r>
      <w:r w:rsidR="008F0D96" w:rsidRPr="008F0D96">
        <w:rPr>
          <w:rFonts w:ascii="Open Sans" w:hAnsi="Open Sans" w:cs="Open Sans"/>
          <w:b/>
          <w:color w:val="auto"/>
          <w:sz w:val="22"/>
        </w:rPr>
        <w:t xml:space="preserve"> </w:t>
      </w:r>
      <w:r w:rsidR="008F0D96" w:rsidRPr="00571315">
        <w:rPr>
          <w:rFonts w:ascii="Open Sans" w:hAnsi="Open Sans" w:cs="Open Sans"/>
          <w:b/>
          <w:color w:val="auto"/>
          <w:sz w:val="22"/>
        </w:rPr>
        <w:t>SAP</w:t>
      </w:r>
      <w:r w:rsidR="008F0D96">
        <w:rPr>
          <w:rFonts w:ascii="Open Sans" w:hAnsi="Open Sans" w:cs="Open Sans"/>
          <w:b/>
          <w:color w:val="auto"/>
          <w:sz w:val="22"/>
        </w:rPr>
        <w:t>/2/2024</w:t>
      </w:r>
      <w:r w:rsidR="001D7C71" w:rsidRPr="00571315">
        <w:rPr>
          <w:rFonts w:ascii="Open Sans" w:hAnsi="Open Sans" w:cs="Open Sans"/>
          <w:b/>
          <w:sz w:val="22"/>
        </w:rPr>
        <w:t>)</w:t>
      </w:r>
      <w:r w:rsidRPr="00571315">
        <w:rPr>
          <w:rFonts w:ascii="Open Sans" w:hAnsi="Open Sans" w:cs="Open Sans"/>
          <w:sz w:val="22"/>
        </w:rPr>
        <w:t xml:space="preserve">, prowadzonym w trybie przetargu nieograniczonego, niniejszym, </w:t>
      </w:r>
      <w:r w:rsidR="001D7C71" w:rsidRPr="00571315">
        <w:rPr>
          <w:rFonts w:ascii="Open Sans" w:hAnsi="Open Sans" w:cs="Open Sans"/>
          <w:sz w:val="22"/>
        </w:rPr>
        <w:t>w zakresie art. 108 ust. 1 pkt 5 ustawy Prawo zamówień publicznych (</w:t>
      </w:r>
      <w:r w:rsidR="0024282E" w:rsidRPr="00571315">
        <w:rPr>
          <w:rFonts w:ascii="Open Sans" w:hAnsi="Open Sans" w:cs="Open Sans"/>
          <w:sz w:val="22"/>
        </w:rPr>
        <w:t>Dz. U. z 202</w:t>
      </w:r>
      <w:r w:rsidR="00486FA5" w:rsidRPr="00571315">
        <w:rPr>
          <w:rFonts w:ascii="Open Sans" w:hAnsi="Open Sans" w:cs="Open Sans"/>
          <w:sz w:val="22"/>
        </w:rPr>
        <w:t>3</w:t>
      </w:r>
      <w:r w:rsidR="0024282E" w:rsidRPr="00571315">
        <w:rPr>
          <w:rFonts w:ascii="Open Sans" w:hAnsi="Open Sans" w:cs="Open Sans"/>
          <w:sz w:val="22"/>
        </w:rPr>
        <w:t>r</w:t>
      </w:r>
      <w:r w:rsidR="00486FA5" w:rsidRPr="00571315">
        <w:rPr>
          <w:rFonts w:ascii="Open Sans" w:hAnsi="Open Sans" w:cs="Open Sans"/>
          <w:sz w:val="22"/>
        </w:rPr>
        <w:t>.</w:t>
      </w:r>
      <w:r w:rsidR="0024282E" w:rsidRPr="00571315">
        <w:rPr>
          <w:rFonts w:ascii="Open Sans" w:hAnsi="Open Sans" w:cs="Open Sans"/>
          <w:sz w:val="22"/>
        </w:rPr>
        <w:t>, poz. 1</w:t>
      </w:r>
      <w:r w:rsidR="00486FA5" w:rsidRPr="00571315">
        <w:rPr>
          <w:rFonts w:ascii="Open Sans" w:hAnsi="Open Sans" w:cs="Open Sans"/>
          <w:sz w:val="22"/>
        </w:rPr>
        <w:t>605</w:t>
      </w:r>
      <w:r w:rsidR="0024282E" w:rsidRPr="00571315">
        <w:rPr>
          <w:rFonts w:ascii="Open Sans" w:hAnsi="Open Sans" w:cs="Open Sans"/>
          <w:sz w:val="22"/>
        </w:rPr>
        <w:t xml:space="preserve"> tj.</w:t>
      </w:r>
      <w:r w:rsidR="001D7C71" w:rsidRPr="00571315">
        <w:rPr>
          <w:rFonts w:ascii="Open Sans" w:hAnsi="Open Sans" w:cs="Open Sans"/>
          <w:sz w:val="22"/>
        </w:rPr>
        <w:t xml:space="preserve">) tj. oświadczenia Wykonawcy o braku przynależności do tej samej grupy kapitałowej w rozumieniu ustawy z dnia 16 lutego 2007r. o ochronie konkurencji i konsumentów (Dz. U. z </w:t>
      </w:r>
      <w:r w:rsidR="006F3B46" w:rsidRPr="00571315">
        <w:rPr>
          <w:rFonts w:ascii="Open Sans" w:hAnsi="Open Sans" w:cs="Open Sans"/>
          <w:sz w:val="22"/>
        </w:rPr>
        <w:t>202</w:t>
      </w:r>
      <w:r w:rsidR="00486FA5" w:rsidRPr="00571315">
        <w:rPr>
          <w:rFonts w:ascii="Open Sans" w:hAnsi="Open Sans" w:cs="Open Sans"/>
          <w:sz w:val="22"/>
        </w:rPr>
        <w:t>4</w:t>
      </w:r>
      <w:r w:rsidR="006F3B46" w:rsidRPr="00571315">
        <w:rPr>
          <w:rFonts w:ascii="Open Sans" w:hAnsi="Open Sans" w:cs="Open Sans"/>
          <w:sz w:val="22"/>
        </w:rPr>
        <w:t>r</w:t>
      </w:r>
      <w:r w:rsidR="001D7C71" w:rsidRPr="00571315">
        <w:rPr>
          <w:rFonts w:ascii="Open Sans" w:hAnsi="Open Sans" w:cs="Open Sans"/>
          <w:sz w:val="22"/>
        </w:rPr>
        <w:t xml:space="preserve">. poz. </w:t>
      </w:r>
      <w:r w:rsidR="00486FA5" w:rsidRPr="00571315">
        <w:rPr>
          <w:rFonts w:ascii="Open Sans" w:hAnsi="Open Sans" w:cs="Open Sans"/>
          <w:sz w:val="22"/>
        </w:rPr>
        <w:t>594</w:t>
      </w:r>
      <w:r w:rsidR="006F3B46" w:rsidRPr="00571315">
        <w:rPr>
          <w:rFonts w:ascii="Open Sans" w:hAnsi="Open Sans" w:cs="Open Sans"/>
          <w:sz w:val="22"/>
        </w:rPr>
        <w:t xml:space="preserve"> tj.</w:t>
      </w:r>
      <w:r w:rsidR="001D7C71" w:rsidRPr="00571315">
        <w:rPr>
          <w:rFonts w:ascii="Open Sans" w:hAnsi="Open Sans" w:cs="Open Sans"/>
          <w:sz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571315">
        <w:rPr>
          <w:rFonts w:ascii="Open Sans" w:hAnsi="Open Sans" w:cs="Open Sans"/>
          <w:sz w:val="22"/>
        </w:rPr>
        <w:t xml:space="preserve"> oświadczam, że: </w:t>
      </w:r>
    </w:p>
    <w:p w14:paraId="60C24FC1" w14:textId="77777777" w:rsidR="00445ED4" w:rsidRPr="00571315" w:rsidRDefault="00445ED4" w:rsidP="00445ED4">
      <w:pPr>
        <w:spacing w:after="69" w:line="250" w:lineRule="auto"/>
        <w:ind w:left="1301" w:right="930"/>
        <w:jc w:val="center"/>
        <w:rPr>
          <w:rFonts w:ascii="Open Sans" w:hAnsi="Open Sans" w:cs="Open Sans"/>
        </w:rPr>
      </w:pPr>
      <w:bookmarkStart w:id="10" w:name="_Hlk68084715"/>
      <w:r w:rsidRPr="00571315">
        <w:rPr>
          <w:rFonts w:ascii="Open Sans" w:hAnsi="Open Sans" w:cs="Open Sans"/>
        </w:rPr>
        <w:t>……………………………………………………………………………………………………………………………………………</w:t>
      </w:r>
    </w:p>
    <w:p w14:paraId="197A98CD" w14:textId="77777777" w:rsidR="00445ED4" w:rsidRPr="00571315" w:rsidRDefault="00445ED4" w:rsidP="00445ED4">
      <w:pPr>
        <w:spacing w:after="198" w:line="222" w:lineRule="auto"/>
        <w:ind w:left="433" w:right="61"/>
        <w:jc w:val="center"/>
        <w:rPr>
          <w:rFonts w:ascii="Open Sans" w:hAnsi="Open Sans" w:cs="Open Sans"/>
          <w:sz w:val="22"/>
        </w:rPr>
      </w:pPr>
      <w:r w:rsidRPr="00571315">
        <w:rPr>
          <w:rFonts w:ascii="Open Sans" w:hAnsi="Open Sans" w:cs="Open Sans"/>
          <w:i/>
          <w:sz w:val="22"/>
        </w:rPr>
        <w:t>(nazwa Wykonawcy)</w:t>
      </w:r>
      <w:r w:rsidRPr="00571315">
        <w:rPr>
          <w:rFonts w:ascii="Open Sans" w:hAnsi="Open Sans" w:cs="Open Sans"/>
          <w:sz w:val="22"/>
        </w:rPr>
        <w:t xml:space="preserve"> </w:t>
      </w:r>
    </w:p>
    <w:bookmarkEnd w:id="10"/>
    <w:p w14:paraId="0F44A35A" w14:textId="061B499A" w:rsidR="00445ED4" w:rsidRPr="00571315" w:rsidRDefault="00445ED4" w:rsidP="00445ED4">
      <w:pPr>
        <w:numPr>
          <w:ilvl w:val="0"/>
          <w:numId w:val="17"/>
        </w:numPr>
        <w:ind w:right="58" w:hanging="428"/>
        <w:rPr>
          <w:rFonts w:ascii="Open Sans" w:hAnsi="Open Sans" w:cs="Open Sans"/>
          <w:sz w:val="22"/>
        </w:rPr>
      </w:pPr>
      <w:r w:rsidRPr="00571315">
        <w:rPr>
          <w:rFonts w:ascii="Open Sans" w:hAnsi="Open Sans" w:cs="Open Sans"/>
          <w:sz w:val="22"/>
        </w:rPr>
        <w:t xml:space="preserve">nie należy do grupy kapitałowej, </w:t>
      </w:r>
      <w:r w:rsidR="00213C5A" w:rsidRPr="00571315">
        <w:rPr>
          <w:rFonts w:ascii="Open Sans" w:hAnsi="Open Sans" w:cs="Open Sans"/>
          <w:sz w:val="22"/>
        </w:rPr>
        <w:t>w rozumieniu ustawy z dnia 16 lutego 2007r. o ochronie konkurencji konsumentów (</w:t>
      </w:r>
      <w:r w:rsidR="001B62C2" w:rsidRPr="00571315">
        <w:rPr>
          <w:rFonts w:ascii="Open Sans" w:hAnsi="Open Sans" w:cs="Open Sans"/>
          <w:sz w:val="22"/>
        </w:rPr>
        <w:t>Dz</w:t>
      </w:r>
      <w:r w:rsidR="00213C5A" w:rsidRPr="00571315">
        <w:rPr>
          <w:rFonts w:ascii="Open Sans" w:hAnsi="Open Sans" w:cs="Open Sans"/>
          <w:sz w:val="22"/>
        </w:rPr>
        <w:t xml:space="preserve">. U. z </w:t>
      </w:r>
      <w:r w:rsidR="006F3B46" w:rsidRPr="00571315">
        <w:rPr>
          <w:rFonts w:ascii="Open Sans" w:hAnsi="Open Sans" w:cs="Open Sans"/>
          <w:sz w:val="22"/>
        </w:rPr>
        <w:t>202</w:t>
      </w:r>
      <w:r w:rsidR="00486FA5" w:rsidRPr="00571315">
        <w:rPr>
          <w:rFonts w:ascii="Open Sans" w:hAnsi="Open Sans" w:cs="Open Sans"/>
          <w:sz w:val="22"/>
        </w:rPr>
        <w:t>4</w:t>
      </w:r>
      <w:r w:rsidR="006F3B46" w:rsidRPr="00571315">
        <w:rPr>
          <w:rFonts w:ascii="Open Sans" w:hAnsi="Open Sans" w:cs="Open Sans"/>
          <w:sz w:val="22"/>
        </w:rPr>
        <w:t>r</w:t>
      </w:r>
      <w:r w:rsidR="00213C5A" w:rsidRPr="00571315">
        <w:rPr>
          <w:rFonts w:ascii="Open Sans" w:hAnsi="Open Sans" w:cs="Open Sans"/>
          <w:sz w:val="22"/>
        </w:rPr>
        <w:t xml:space="preserve">. poz. </w:t>
      </w:r>
      <w:r w:rsidR="00486FA5" w:rsidRPr="00571315">
        <w:rPr>
          <w:rFonts w:ascii="Open Sans" w:hAnsi="Open Sans" w:cs="Open Sans"/>
          <w:sz w:val="22"/>
        </w:rPr>
        <w:t>594</w:t>
      </w:r>
      <w:r w:rsidR="006F3B46" w:rsidRPr="00571315">
        <w:rPr>
          <w:rFonts w:ascii="Open Sans" w:hAnsi="Open Sans" w:cs="Open Sans"/>
          <w:sz w:val="22"/>
        </w:rPr>
        <w:t xml:space="preserve"> tj.</w:t>
      </w:r>
      <w:r w:rsidR="00213C5A" w:rsidRPr="00571315">
        <w:rPr>
          <w:rFonts w:ascii="Open Sans" w:hAnsi="Open Sans" w:cs="Open Sans"/>
          <w:sz w:val="22"/>
        </w:rPr>
        <w:t>) z innym Wykonawcą, który złożył odrębną ofertę lub ofertę częściową w postępowaniu</w:t>
      </w:r>
      <w:r w:rsidRPr="00571315">
        <w:rPr>
          <w:rFonts w:ascii="Open Sans" w:hAnsi="Open Sans" w:cs="Open Sans"/>
          <w:sz w:val="22"/>
        </w:rPr>
        <w:t xml:space="preserve"> /*; </w:t>
      </w:r>
    </w:p>
    <w:p w14:paraId="573B73FC" w14:textId="28F52772" w:rsidR="00445ED4" w:rsidRPr="00571315" w:rsidRDefault="00445ED4" w:rsidP="00445ED4">
      <w:pPr>
        <w:numPr>
          <w:ilvl w:val="0"/>
          <w:numId w:val="17"/>
        </w:numPr>
        <w:ind w:right="58" w:hanging="428"/>
        <w:rPr>
          <w:rFonts w:ascii="Open Sans" w:hAnsi="Open Sans" w:cs="Open Sans"/>
          <w:sz w:val="22"/>
        </w:rPr>
      </w:pPr>
      <w:r w:rsidRPr="00571315">
        <w:rPr>
          <w:rFonts w:ascii="Open Sans" w:hAnsi="Open Sans" w:cs="Open Sans"/>
          <w:sz w:val="22"/>
        </w:rPr>
        <w:t xml:space="preserve">należy do tej samej grupy kapitałowej, </w:t>
      </w:r>
      <w:r w:rsidR="00213C5A" w:rsidRPr="00571315">
        <w:rPr>
          <w:rFonts w:ascii="Open Sans" w:hAnsi="Open Sans" w:cs="Open Sans"/>
          <w:sz w:val="22"/>
        </w:rPr>
        <w:t>rozumieniu ustawy z dnia 16 lutego 2007r. o ochronie konkurencji konsumentów (</w:t>
      </w:r>
      <w:r w:rsidR="00486FA5" w:rsidRPr="00571315">
        <w:rPr>
          <w:rFonts w:ascii="Open Sans" w:hAnsi="Open Sans" w:cs="Open Sans"/>
          <w:sz w:val="22"/>
        </w:rPr>
        <w:t>Dz. U. z 2024r. poz. 594 tj.</w:t>
      </w:r>
      <w:r w:rsidR="00213C5A" w:rsidRPr="00571315">
        <w:rPr>
          <w:rFonts w:ascii="Open Sans" w:hAnsi="Open Sans" w:cs="Open Sans"/>
          <w:sz w:val="22"/>
        </w:rPr>
        <w:t>)</w:t>
      </w:r>
      <w:r w:rsidRPr="00571315">
        <w:rPr>
          <w:rFonts w:ascii="Open Sans" w:hAnsi="Open Sans" w:cs="Open Sans"/>
          <w:sz w:val="22"/>
        </w:rPr>
        <w:t xml:space="preserve">, </w:t>
      </w:r>
      <w:r w:rsidR="00213C5A" w:rsidRPr="00571315">
        <w:rPr>
          <w:rFonts w:ascii="Open Sans" w:hAnsi="Open Sans" w:cs="Open Sans"/>
          <w:sz w:val="22"/>
        </w:rPr>
        <w:t>z innym wykonawcą, który złożył odrębną ofertę lub ofertę częściową w Postępowaniu</w:t>
      </w:r>
      <w:r w:rsidRPr="00571315">
        <w:rPr>
          <w:rFonts w:ascii="Open Sans" w:hAnsi="Open Sans" w:cs="Open Sans"/>
          <w:sz w:val="22"/>
        </w:rPr>
        <w:t xml:space="preserve">/*: </w:t>
      </w:r>
    </w:p>
    <w:p w14:paraId="1EDD5E8B" w14:textId="77777777" w:rsidR="00445ED4" w:rsidRPr="00571315" w:rsidRDefault="00445ED4" w:rsidP="00445ED4">
      <w:pPr>
        <w:numPr>
          <w:ilvl w:val="1"/>
          <w:numId w:val="17"/>
        </w:numPr>
        <w:ind w:right="58" w:hanging="569"/>
        <w:rPr>
          <w:rFonts w:ascii="Open Sans" w:hAnsi="Open Sans" w:cs="Open Sans"/>
          <w:sz w:val="22"/>
        </w:rPr>
      </w:pPr>
      <w:r w:rsidRPr="00571315">
        <w:rPr>
          <w:rFonts w:ascii="Open Sans" w:hAnsi="Open Sans" w:cs="Open Sans"/>
          <w:sz w:val="22"/>
        </w:rPr>
        <w:t xml:space="preserve">………………………………. </w:t>
      </w:r>
    </w:p>
    <w:p w14:paraId="2D80C5BA" w14:textId="77777777" w:rsidR="00445ED4" w:rsidRPr="00571315" w:rsidRDefault="00445ED4" w:rsidP="00445ED4">
      <w:pPr>
        <w:numPr>
          <w:ilvl w:val="1"/>
          <w:numId w:val="17"/>
        </w:numPr>
        <w:spacing w:after="108"/>
        <w:ind w:right="58" w:hanging="569"/>
        <w:rPr>
          <w:rFonts w:ascii="Open Sans" w:hAnsi="Open Sans" w:cs="Open Sans"/>
          <w:sz w:val="22"/>
        </w:rPr>
      </w:pPr>
      <w:r w:rsidRPr="00571315">
        <w:rPr>
          <w:rFonts w:ascii="Open Sans" w:hAnsi="Open Sans" w:cs="Open Sans"/>
          <w:sz w:val="22"/>
        </w:rPr>
        <w:t xml:space="preserve">………………………………... </w:t>
      </w:r>
    </w:p>
    <w:p w14:paraId="402E3222" w14:textId="315BAD6C" w:rsidR="00445ED4" w:rsidRPr="00571315" w:rsidRDefault="00213C5A" w:rsidP="00445ED4">
      <w:pPr>
        <w:spacing w:after="102" w:line="259" w:lineRule="auto"/>
        <w:ind w:left="855" w:right="0" w:firstLine="0"/>
        <w:jc w:val="left"/>
        <w:rPr>
          <w:rFonts w:ascii="Open Sans" w:hAnsi="Open Sans" w:cs="Open Sans"/>
          <w:sz w:val="22"/>
        </w:rPr>
      </w:pPr>
      <w:r w:rsidRPr="00571315">
        <w:rPr>
          <w:rFonts w:ascii="Open Sans" w:hAnsi="Open Sans" w:cs="Open Sans"/>
          <w:sz w:val="22"/>
        </w:rPr>
        <w:t>i jednocześnie przedkładam w załączeniu dokumenty lub informacje potwierdzające przygotowanie oferty lub oferty częściowej niezależnie od innego Wykonawcy należącego do tej samej grupy kapitałowej.</w:t>
      </w:r>
      <w:r w:rsidR="00445ED4" w:rsidRPr="00571315">
        <w:rPr>
          <w:rFonts w:ascii="Open Sans" w:hAnsi="Open Sans" w:cs="Open Sans"/>
          <w:sz w:val="22"/>
        </w:rPr>
        <w:t xml:space="preserve"> </w:t>
      </w:r>
    </w:p>
    <w:p w14:paraId="1C1EB9DE" w14:textId="5846CD7D" w:rsidR="00445ED4" w:rsidRPr="00571315" w:rsidRDefault="00445ED4" w:rsidP="00213C5A">
      <w:pPr>
        <w:spacing w:after="103" w:line="259" w:lineRule="auto"/>
        <w:ind w:left="427" w:right="0" w:firstLine="0"/>
        <w:jc w:val="left"/>
        <w:rPr>
          <w:rFonts w:ascii="Open Sans" w:hAnsi="Open Sans" w:cs="Open Sans"/>
        </w:rPr>
      </w:pPr>
      <w:r w:rsidRPr="00571315">
        <w:rPr>
          <w:rFonts w:ascii="Open Sans" w:hAnsi="Open Sans" w:cs="Open Sans"/>
        </w:rPr>
        <w:t xml:space="preserve"> </w:t>
      </w:r>
    </w:p>
    <w:p w14:paraId="61CD4686" w14:textId="77777777" w:rsidR="00445ED4" w:rsidRPr="00571315" w:rsidRDefault="00445ED4" w:rsidP="00445ED4">
      <w:pPr>
        <w:spacing w:before="120" w:line="250" w:lineRule="auto"/>
        <w:ind w:left="11" w:right="0" w:hanging="11"/>
        <w:rPr>
          <w:rFonts w:ascii="Open Sans" w:hAnsi="Open Sans" w:cs="Open Sans"/>
          <w:b/>
          <w:i/>
          <w:color w:val="auto"/>
          <w:sz w:val="22"/>
        </w:rPr>
      </w:pPr>
      <w:r w:rsidRPr="00571315">
        <w:rPr>
          <w:rFonts w:ascii="Open Sans" w:hAnsi="Open Sans" w:cs="Open Sans"/>
          <w:color w:val="auto"/>
          <w:sz w:val="22"/>
        </w:rPr>
        <w:tab/>
      </w:r>
      <w:r w:rsidRPr="00571315">
        <w:rPr>
          <w:rFonts w:ascii="Open Sans" w:hAnsi="Open Sans" w:cs="Open Sans"/>
          <w:b/>
          <w:i/>
          <w:color w:val="auto"/>
          <w:sz w:val="22"/>
        </w:rPr>
        <w:t>UWAGA: DOKUMENT NALEŻY PODPISAĆ KWALIFIKOWANYM PODPISEM ELEKTRONICZNYM!</w:t>
      </w:r>
    </w:p>
    <w:p w14:paraId="1B176A75" w14:textId="77777777" w:rsidR="00445ED4" w:rsidRPr="00571315" w:rsidRDefault="00445ED4" w:rsidP="00445ED4">
      <w:pPr>
        <w:tabs>
          <w:tab w:val="center" w:pos="2475"/>
          <w:tab w:val="center" w:pos="5017"/>
          <w:tab w:val="center" w:pos="5584"/>
          <w:tab w:val="center" w:pos="7818"/>
        </w:tabs>
        <w:spacing w:after="8"/>
        <w:ind w:left="0" w:right="0" w:firstLine="0"/>
        <w:jc w:val="left"/>
        <w:rPr>
          <w:rFonts w:ascii="Open Sans" w:hAnsi="Open Sans" w:cs="Open Sans"/>
        </w:rPr>
      </w:pPr>
      <w:r w:rsidRPr="00571315">
        <w:rPr>
          <w:rFonts w:ascii="Open Sans" w:hAnsi="Open Sans" w:cs="Open Sans"/>
          <w:i/>
        </w:rPr>
        <w:t xml:space="preserve"> </w:t>
      </w:r>
    </w:p>
    <w:p w14:paraId="19DE51F7" w14:textId="6249C1D0" w:rsidR="00445ED4" w:rsidRPr="00571315" w:rsidRDefault="00445ED4" w:rsidP="00D164DB">
      <w:pPr>
        <w:spacing w:after="102" w:line="259" w:lineRule="auto"/>
        <w:ind w:left="427" w:right="0" w:firstLine="0"/>
        <w:jc w:val="left"/>
        <w:rPr>
          <w:rFonts w:ascii="Open Sans" w:hAnsi="Open Sans" w:cs="Open Sans"/>
        </w:rPr>
      </w:pPr>
      <w:r w:rsidRPr="00571315">
        <w:rPr>
          <w:rFonts w:ascii="Open Sans" w:hAnsi="Open Sans" w:cs="Open Sans"/>
          <w:b/>
        </w:rPr>
        <w:t xml:space="preserve"> </w:t>
      </w:r>
    </w:p>
    <w:p w14:paraId="409FB4C9" w14:textId="00B457D1" w:rsidR="00445ED4" w:rsidRPr="00571315" w:rsidRDefault="00445ED4" w:rsidP="00E31B56">
      <w:pPr>
        <w:spacing w:after="110"/>
        <w:ind w:left="422" w:right="58"/>
        <w:rPr>
          <w:rFonts w:ascii="Open Sans" w:hAnsi="Open Sans" w:cs="Open Sans"/>
        </w:rPr>
      </w:pPr>
      <w:r w:rsidRPr="00571315">
        <w:rPr>
          <w:rFonts w:ascii="Open Sans" w:hAnsi="Open Sans" w:cs="Open Sans"/>
          <w:b/>
        </w:rPr>
        <w:t>/*</w:t>
      </w:r>
      <w:r w:rsidRPr="00571315">
        <w:rPr>
          <w:rFonts w:ascii="Open Sans" w:hAnsi="Open Sans" w:cs="Open Sans"/>
        </w:rPr>
        <w:t xml:space="preserve"> niepotrzebne skreślić</w:t>
      </w:r>
      <w:r w:rsidRPr="00571315">
        <w:rPr>
          <w:rFonts w:ascii="Open Sans" w:hAnsi="Open Sans" w:cs="Open Sans"/>
          <w:i/>
        </w:rPr>
        <w:t xml:space="preserve">.  </w:t>
      </w:r>
    </w:p>
    <w:p w14:paraId="3F76C5FD" w14:textId="4A9661DB" w:rsidR="00445ED4" w:rsidRPr="00571315" w:rsidRDefault="00445ED4" w:rsidP="00445ED4">
      <w:pPr>
        <w:ind w:left="0" w:firstLine="0"/>
        <w:rPr>
          <w:rFonts w:ascii="Open Sans" w:hAnsi="Open Sans" w:cs="Open Sans"/>
        </w:rPr>
      </w:pPr>
    </w:p>
    <w:p w14:paraId="64DB142A" w14:textId="3850C130" w:rsidR="00A23953" w:rsidRPr="00571315" w:rsidRDefault="00A23953" w:rsidP="00A23953">
      <w:pPr>
        <w:pStyle w:val="Nagwek1"/>
        <w:ind w:left="353" w:right="51"/>
        <w:rPr>
          <w:rFonts w:ascii="Open Sans" w:hAnsi="Open Sans" w:cs="Open Sans"/>
          <w:sz w:val="22"/>
        </w:rPr>
      </w:pPr>
      <w:r w:rsidRPr="00571315">
        <w:rPr>
          <w:rFonts w:ascii="Open Sans" w:hAnsi="Open Sans" w:cs="Open Sans"/>
          <w:sz w:val="22"/>
        </w:rPr>
        <w:t xml:space="preserve">Załącznik nr </w:t>
      </w:r>
      <w:r w:rsidR="00972302" w:rsidRPr="00571315">
        <w:rPr>
          <w:rFonts w:ascii="Open Sans" w:hAnsi="Open Sans" w:cs="Open Sans"/>
          <w:sz w:val="22"/>
        </w:rPr>
        <w:t>7</w:t>
      </w:r>
      <w:r w:rsidRPr="00571315">
        <w:rPr>
          <w:rFonts w:ascii="Open Sans" w:hAnsi="Open Sans" w:cs="Open Sans"/>
          <w:sz w:val="22"/>
        </w:rPr>
        <w:t xml:space="preserve"> do SWZ – Wzór oświadczenia o braku zakłócenia konkurencji wynikającego z wcześniejszego zaangażowania tego Wykonawcy lub podmiotu, który należy z Wykonawcą do tej samej grupy kapitałowej </w:t>
      </w:r>
    </w:p>
    <w:p w14:paraId="43A183C5" w14:textId="77777777" w:rsidR="00A23953" w:rsidRPr="00571315" w:rsidRDefault="00A23953" w:rsidP="00A23953">
      <w:pPr>
        <w:spacing w:after="100" w:line="259" w:lineRule="auto"/>
        <w:ind w:left="427" w:right="0" w:firstLine="0"/>
        <w:jc w:val="left"/>
        <w:rPr>
          <w:rFonts w:ascii="Open Sans" w:hAnsi="Open Sans" w:cs="Open Sans"/>
        </w:rPr>
      </w:pPr>
      <w:r w:rsidRPr="00571315">
        <w:rPr>
          <w:rFonts w:ascii="Open Sans" w:hAnsi="Open Sans" w:cs="Open Sans"/>
        </w:rPr>
        <w:t xml:space="preserve"> </w:t>
      </w:r>
    </w:p>
    <w:p w14:paraId="264907B7" w14:textId="77777777" w:rsidR="00A23953" w:rsidRPr="00571315" w:rsidRDefault="00A23953" w:rsidP="00A23953">
      <w:pPr>
        <w:spacing w:after="102" w:line="259" w:lineRule="auto"/>
        <w:ind w:left="410" w:right="0" w:firstLine="0"/>
        <w:jc w:val="center"/>
        <w:rPr>
          <w:rFonts w:ascii="Open Sans" w:hAnsi="Open Sans" w:cs="Open Sans"/>
        </w:rPr>
      </w:pPr>
      <w:r w:rsidRPr="00571315">
        <w:rPr>
          <w:rFonts w:ascii="Open Sans" w:hAnsi="Open Sans" w:cs="Open Sans"/>
        </w:rPr>
        <w:t xml:space="preserve"> </w:t>
      </w:r>
    </w:p>
    <w:p w14:paraId="5AB9C794" w14:textId="77777777" w:rsidR="00A23953" w:rsidRPr="00571315" w:rsidRDefault="00A23953" w:rsidP="00A23953">
      <w:pPr>
        <w:spacing w:after="7" w:line="250" w:lineRule="auto"/>
        <w:ind w:left="1512" w:right="1134"/>
        <w:jc w:val="center"/>
        <w:rPr>
          <w:rFonts w:ascii="Open Sans" w:hAnsi="Open Sans" w:cs="Open Sans"/>
          <w:sz w:val="22"/>
        </w:rPr>
      </w:pPr>
      <w:r w:rsidRPr="00571315">
        <w:rPr>
          <w:rFonts w:ascii="Open Sans" w:hAnsi="Open Sans" w:cs="Open Sans"/>
          <w:b/>
          <w:sz w:val="22"/>
        </w:rPr>
        <w:t xml:space="preserve">OŚWIADCZENIE  </w:t>
      </w:r>
    </w:p>
    <w:p w14:paraId="242A5946" w14:textId="22B54120" w:rsidR="00A23953" w:rsidRPr="00571315" w:rsidRDefault="00A23953" w:rsidP="00A23953">
      <w:pPr>
        <w:spacing w:after="109" w:line="250" w:lineRule="auto"/>
        <w:ind w:left="1512" w:right="1144"/>
        <w:jc w:val="center"/>
        <w:rPr>
          <w:rFonts w:ascii="Open Sans" w:hAnsi="Open Sans" w:cs="Open Sans"/>
          <w:sz w:val="22"/>
        </w:rPr>
      </w:pPr>
      <w:r w:rsidRPr="00571315">
        <w:rPr>
          <w:rFonts w:ascii="Open Sans" w:hAnsi="Open Sans" w:cs="Open Sans"/>
          <w:b/>
          <w:sz w:val="22"/>
        </w:rPr>
        <w:t>O BRAKU ZAKŁÓCENIA KONKURENCJI WYNIKAJĄCEGO Z WCZEŚNIEJSZEGO ZAANGAŻOWANIA TEGO WYKONAWCY LUB PODMIOTU, KTÓRY NALEŻY Z WYKONAWCĄ DO TEJ SAMEJ GRUPY KAPITAŁOWEJ</w:t>
      </w:r>
      <w:r w:rsidR="00F7153D" w:rsidRPr="00571315">
        <w:rPr>
          <w:rFonts w:ascii="Open Sans" w:hAnsi="Open Sans" w:cs="Open Sans"/>
          <w:b/>
          <w:sz w:val="22"/>
        </w:rPr>
        <w:t xml:space="preserve"> *</w:t>
      </w:r>
    </w:p>
    <w:p w14:paraId="07AFAA79" w14:textId="77777777" w:rsidR="00A23953" w:rsidRPr="00571315" w:rsidRDefault="00A23953" w:rsidP="00A23953">
      <w:pPr>
        <w:spacing w:after="100" w:line="259" w:lineRule="auto"/>
        <w:ind w:left="410" w:right="0" w:firstLine="0"/>
        <w:jc w:val="center"/>
        <w:rPr>
          <w:rFonts w:ascii="Open Sans" w:hAnsi="Open Sans" w:cs="Open Sans"/>
        </w:rPr>
      </w:pPr>
      <w:r w:rsidRPr="00571315">
        <w:rPr>
          <w:rFonts w:ascii="Open Sans" w:hAnsi="Open Sans" w:cs="Open Sans"/>
          <w:b/>
        </w:rPr>
        <w:t xml:space="preserve"> </w:t>
      </w:r>
    </w:p>
    <w:p w14:paraId="792BA7D7" w14:textId="77777777" w:rsidR="00A23953" w:rsidRPr="00571315" w:rsidRDefault="00A23953" w:rsidP="00A23953">
      <w:pPr>
        <w:spacing w:after="102" w:line="259" w:lineRule="auto"/>
        <w:ind w:left="427" w:right="0" w:firstLine="0"/>
        <w:jc w:val="left"/>
        <w:rPr>
          <w:rFonts w:ascii="Open Sans" w:hAnsi="Open Sans" w:cs="Open Sans"/>
        </w:rPr>
      </w:pPr>
      <w:r w:rsidRPr="00571315">
        <w:rPr>
          <w:rFonts w:ascii="Open Sans" w:hAnsi="Open Sans" w:cs="Open Sans"/>
          <w:b/>
        </w:rPr>
        <w:t xml:space="preserve"> </w:t>
      </w:r>
    </w:p>
    <w:p w14:paraId="0634EB53" w14:textId="7294E64E" w:rsidR="00445ED4" w:rsidRPr="00571315" w:rsidRDefault="00A23953" w:rsidP="00A23953">
      <w:pPr>
        <w:spacing w:line="250" w:lineRule="auto"/>
        <w:ind w:left="0" w:right="0" w:firstLine="0"/>
        <w:rPr>
          <w:rFonts w:ascii="Open Sans" w:hAnsi="Open Sans" w:cs="Open Sans"/>
        </w:rPr>
      </w:pPr>
      <w:r w:rsidRPr="00571315">
        <w:rPr>
          <w:rFonts w:ascii="Open Sans" w:hAnsi="Open Sans" w:cs="Open Sans"/>
          <w:sz w:val="22"/>
        </w:rPr>
        <w:t xml:space="preserve">Przystępując do udziału w Postępowaniu o udzielenie zamówienia sektorowego o nazwie </w:t>
      </w:r>
      <w:bookmarkStart w:id="11" w:name="_Hlk68086123"/>
      <w:r w:rsidRPr="00571315">
        <w:rPr>
          <w:rFonts w:ascii="Open Sans" w:hAnsi="Open Sans" w:cs="Open Sans"/>
          <w:b/>
          <w:sz w:val="22"/>
        </w:rPr>
        <w:t>„</w:t>
      </w:r>
      <w:r w:rsidR="006F2520" w:rsidRPr="00571315">
        <w:rPr>
          <w:rFonts w:ascii="Open Sans" w:hAnsi="Open Sans" w:cs="Open Sans"/>
          <w:b/>
          <w:color w:val="auto"/>
          <w:sz w:val="22"/>
        </w:rPr>
        <w:t>Kompleksowa dostawa energii elektrycznej</w:t>
      </w:r>
      <w:r w:rsidRPr="00571315">
        <w:rPr>
          <w:rFonts w:ascii="Open Sans" w:hAnsi="Open Sans" w:cs="Open Sans"/>
          <w:b/>
          <w:sz w:val="22"/>
        </w:rPr>
        <w:t xml:space="preserve">” (Postępowanie nr ZP – </w:t>
      </w:r>
      <w:r w:rsidR="001A1D83" w:rsidRPr="00571315">
        <w:rPr>
          <w:rFonts w:ascii="Open Sans" w:hAnsi="Open Sans" w:cs="Open Sans"/>
          <w:b/>
          <w:color w:val="auto"/>
          <w:sz w:val="22"/>
        </w:rPr>
        <w:t>SAP</w:t>
      </w:r>
      <w:r w:rsidR="001A1D83">
        <w:rPr>
          <w:rFonts w:ascii="Open Sans" w:hAnsi="Open Sans" w:cs="Open Sans"/>
          <w:b/>
          <w:color w:val="auto"/>
          <w:sz w:val="22"/>
        </w:rPr>
        <w:t>/2/2024</w:t>
      </w:r>
      <w:r w:rsidRPr="00571315">
        <w:rPr>
          <w:rFonts w:ascii="Open Sans" w:hAnsi="Open Sans" w:cs="Open Sans"/>
          <w:b/>
          <w:sz w:val="22"/>
        </w:rPr>
        <w:t>)</w:t>
      </w:r>
      <w:bookmarkEnd w:id="11"/>
      <w:r w:rsidRPr="00571315">
        <w:rPr>
          <w:rFonts w:ascii="Open Sans" w:hAnsi="Open Sans" w:cs="Open Sans"/>
          <w:sz w:val="22"/>
        </w:rPr>
        <w:t>, prowadzonym w trybie przetargu nieograniczonego, niniejszym, w zakresie art. 108 ust. 1 pkt 6 ustawy Prawo zamówień publicznych (</w:t>
      </w:r>
      <w:r w:rsidR="006F2520" w:rsidRPr="00571315">
        <w:rPr>
          <w:rFonts w:ascii="Open Sans" w:hAnsi="Open Sans" w:cs="Open Sans"/>
          <w:sz w:val="22"/>
        </w:rPr>
        <w:t>Dz. U. z 202</w:t>
      </w:r>
      <w:r w:rsidR="00D014B1" w:rsidRPr="00571315">
        <w:rPr>
          <w:rFonts w:ascii="Open Sans" w:hAnsi="Open Sans" w:cs="Open Sans"/>
          <w:sz w:val="22"/>
        </w:rPr>
        <w:t>3</w:t>
      </w:r>
      <w:r w:rsidR="006F2520" w:rsidRPr="00571315">
        <w:rPr>
          <w:rFonts w:ascii="Open Sans" w:hAnsi="Open Sans" w:cs="Open Sans"/>
          <w:sz w:val="22"/>
        </w:rPr>
        <w:t>r, poz. 1</w:t>
      </w:r>
      <w:r w:rsidR="00D014B1" w:rsidRPr="00571315">
        <w:rPr>
          <w:rFonts w:ascii="Open Sans" w:hAnsi="Open Sans" w:cs="Open Sans"/>
          <w:sz w:val="22"/>
        </w:rPr>
        <w:t>605</w:t>
      </w:r>
      <w:r w:rsidR="006F2520" w:rsidRPr="00571315">
        <w:rPr>
          <w:rFonts w:ascii="Open Sans" w:hAnsi="Open Sans" w:cs="Open Sans"/>
          <w:sz w:val="22"/>
        </w:rPr>
        <w:t xml:space="preserve"> tj.</w:t>
      </w:r>
      <w:r w:rsidRPr="00571315">
        <w:rPr>
          <w:rFonts w:ascii="Open Sans" w:hAnsi="Open Sans" w:cs="Open Sans"/>
          <w:sz w:val="22"/>
        </w:rPr>
        <w:t>) oświadczam, że:</w:t>
      </w:r>
    </w:p>
    <w:p w14:paraId="73C674B1" w14:textId="1F77AD81" w:rsidR="00445ED4" w:rsidRPr="00571315" w:rsidRDefault="00445ED4" w:rsidP="00445ED4">
      <w:pPr>
        <w:ind w:left="0" w:firstLine="0"/>
        <w:rPr>
          <w:rFonts w:ascii="Open Sans" w:hAnsi="Open Sans" w:cs="Open Sans"/>
        </w:rPr>
      </w:pPr>
    </w:p>
    <w:p w14:paraId="65DD4BD3" w14:textId="77777777" w:rsidR="00A23953" w:rsidRPr="00571315" w:rsidRDefault="00A23953" w:rsidP="00A23953">
      <w:pPr>
        <w:spacing w:after="69" w:line="250" w:lineRule="auto"/>
        <w:ind w:left="1301" w:right="930"/>
        <w:jc w:val="center"/>
        <w:rPr>
          <w:rFonts w:ascii="Open Sans" w:hAnsi="Open Sans" w:cs="Open Sans"/>
        </w:rPr>
      </w:pPr>
      <w:r w:rsidRPr="00571315">
        <w:rPr>
          <w:rFonts w:ascii="Open Sans" w:hAnsi="Open Sans" w:cs="Open Sans"/>
        </w:rPr>
        <w:t>……………………………………………………………………………………………………………………………………………</w:t>
      </w:r>
    </w:p>
    <w:p w14:paraId="75B2C1D4" w14:textId="77777777" w:rsidR="00A23953" w:rsidRPr="00571315" w:rsidRDefault="00A23953" w:rsidP="00A23953">
      <w:pPr>
        <w:spacing w:after="198" w:line="222" w:lineRule="auto"/>
        <w:ind w:left="433" w:right="61"/>
        <w:jc w:val="center"/>
        <w:rPr>
          <w:rFonts w:ascii="Open Sans" w:hAnsi="Open Sans" w:cs="Open Sans"/>
          <w:sz w:val="22"/>
        </w:rPr>
      </w:pPr>
      <w:r w:rsidRPr="00571315">
        <w:rPr>
          <w:rFonts w:ascii="Open Sans" w:hAnsi="Open Sans" w:cs="Open Sans"/>
          <w:i/>
          <w:sz w:val="22"/>
        </w:rPr>
        <w:t>(nazwa Wykonawcy)</w:t>
      </w:r>
      <w:r w:rsidRPr="00571315">
        <w:rPr>
          <w:rFonts w:ascii="Open Sans" w:hAnsi="Open Sans" w:cs="Open Sans"/>
          <w:sz w:val="22"/>
        </w:rPr>
        <w:t xml:space="preserve"> </w:t>
      </w:r>
    </w:p>
    <w:p w14:paraId="773E4A1E" w14:textId="2BAE5FFA" w:rsidR="00445ED4" w:rsidRPr="00571315" w:rsidRDefault="00445ED4" w:rsidP="00445ED4">
      <w:pPr>
        <w:ind w:left="0" w:firstLine="0"/>
        <w:rPr>
          <w:rFonts w:ascii="Open Sans" w:hAnsi="Open Sans" w:cs="Open Sans"/>
        </w:rPr>
      </w:pPr>
    </w:p>
    <w:p w14:paraId="5BA4D60E" w14:textId="3FBDB167" w:rsidR="00445ED4" w:rsidRPr="00571315" w:rsidRDefault="00F7153D" w:rsidP="00F7153D">
      <w:pPr>
        <w:spacing w:line="250" w:lineRule="auto"/>
        <w:ind w:left="0" w:right="0" w:firstLine="0"/>
        <w:rPr>
          <w:rFonts w:ascii="Open Sans" w:hAnsi="Open Sans" w:cs="Open Sans"/>
          <w:sz w:val="22"/>
        </w:rPr>
      </w:pPr>
      <w:r w:rsidRPr="00571315">
        <w:rPr>
          <w:rFonts w:ascii="Open Sans" w:hAnsi="Open Sans" w:cs="Open Sans"/>
          <w:sz w:val="22"/>
        </w:rPr>
        <w:t>n</w:t>
      </w:r>
      <w:r w:rsidR="00A23953" w:rsidRPr="00571315">
        <w:rPr>
          <w:rFonts w:ascii="Open Sans" w:hAnsi="Open Sans" w:cs="Open Sans"/>
          <w:sz w:val="22"/>
        </w:rPr>
        <w:t>ie doszło do zakłócenia konkurencji wynikającego z wcześniejszego zaangażowania tego Wykonawcy lub podmiotu, który należy z wykonawcą do tej samej grupy kapitałowej w rozumieniu ustawy z dnia 16 lutego 2007r. o ochronie konkurencji i konsumentów</w:t>
      </w:r>
      <w:r w:rsidR="00BB382C" w:rsidRPr="00571315">
        <w:rPr>
          <w:rFonts w:ascii="Open Sans" w:hAnsi="Open Sans" w:cs="Open Sans"/>
          <w:sz w:val="22"/>
        </w:rPr>
        <w:t>(</w:t>
      </w:r>
      <w:r w:rsidR="009D4818" w:rsidRPr="00571315">
        <w:rPr>
          <w:rFonts w:ascii="Open Sans" w:hAnsi="Open Sans" w:cs="Open Sans"/>
          <w:sz w:val="22"/>
        </w:rPr>
        <w:t>Dz. U. z 2024r. poz. 594 tj</w:t>
      </w:r>
      <w:r w:rsidR="00BB382C" w:rsidRPr="00571315">
        <w:rPr>
          <w:rFonts w:ascii="Open Sans" w:hAnsi="Open Sans" w:cs="Open Sans"/>
          <w:sz w:val="22"/>
        </w:rPr>
        <w:t>)</w:t>
      </w:r>
      <w:r w:rsidRPr="00571315">
        <w:rPr>
          <w:rFonts w:ascii="Open Sans" w:hAnsi="Open Sans" w:cs="Open Sans"/>
          <w:sz w:val="22"/>
        </w:rPr>
        <w:t>, w przypadkach o których mowa w art. 85 ust. 1 ustawy Pzp, chyba że spowodowane tym zakłócenie konkurencji może być wyeliminowane w inny sposób niż przez wykluczenie Wykonawcy z udziału w Postępowaniu o udzielenie zamówienia.</w:t>
      </w:r>
    </w:p>
    <w:p w14:paraId="7F95B9B6" w14:textId="2E027D0B" w:rsidR="00A23953" w:rsidRPr="00571315" w:rsidRDefault="00A23953" w:rsidP="00F7153D">
      <w:pPr>
        <w:spacing w:line="250" w:lineRule="auto"/>
        <w:ind w:left="0" w:right="0" w:firstLine="0"/>
        <w:rPr>
          <w:rFonts w:ascii="Open Sans" w:hAnsi="Open Sans" w:cs="Open Sans"/>
        </w:rPr>
      </w:pPr>
    </w:p>
    <w:p w14:paraId="21EEEA1F" w14:textId="77777777" w:rsidR="00F7153D" w:rsidRPr="00571315" w:rsidRDefault="00F7153D" w:rsidP="00F7153D">
      <w:pPr>
        <w:spacing w:before="120" w:line="250" w:lineRule="auto"/>
        <w:ind w:left="11" w:right="0" w:hanging="11"/>
        <w:rPr>
          <w:rFonts w:ascii="Open Sans" w:hAnsi="Open Sans" w:cs="Open Sans"/>
          <w:b/>
          <w:i/>
          <w:color w:val="auto"/>
          <w:sz w:val="22"/>
        </w:rPr>
      </w:pPr>
      <w:r w:rsidRPr="00571315">
        <w:rPr>
          <w:rFonts w:ascii="Open Sans" w:hAnsi="Open Sans" w:cs="Open Sans"/>
          <w:color w:val="auto"/>
          <w:sz w:val="22"/>
        </w:rPr>
        <w:tab/>
      </w:r>
      <w:r w:rsidRPr="00571315">
        <w:rPr>
          <w:rFonts w:ascii="Open Sans" w:hAnsi="Open Sans" w:cs="Open Sans"/>
          <w:b/>
          <w:i/>
          <w:color w:val="auto"/>
          <w:sz w:val="22"/>
        </w:rPr>
        <w:t>UWAGA: DOKUMENT NALEŻY PODPISAĆ KWALIFIKOWANYM PODPISEM ELEKTRONICZNYM!</w:t>
      </w:r>
    </w:p>
    <w:p w14:paraId="3083E7A3" w14:textId="4F5A2D7C" w:rsidR="00A23953" w:rsidRPr="00571315" w:rsidRDefault="00A23953" w:rsidP="00F7153D">
      <w:pPr>
        <w:spacing w:line="250" w:lineRule="auto"/>
        <w:ind w:left="0" w:right="0" w:firstLine="0"/>
        <w:rPr>
          <w:rFonts w:ascii="Open Sans" w:hAnsi="Open Sans" w:cs="Open Sans"/>
        </w:rPr>
      </w:pPr>
    </w:p>
    <w:p w14:paraId="7A660980" w14:textId="37877C9F" w:rsidR="00A23953" w:rsidRPr="00571315" w:rsidRDefault="00A23953" w:rsidP="00EC49A4">
      <w:pPr>
        <w:spacing w:line="250" w:lineRule="auto"/>
        <w:ind w:left="0" w:right="0" w:firstLine="0"/>
        <w:rPr>
          <w:rFonts w:ascii="Open Sans" w:hAnsi="Open Sans" w:cs="Open Sans"/>
        </w:rPr>
      </w:pPr>
    </w:p>
    <w:p w14:paraId="63C4A2D2" w14:textId="2CAC688D" w:rsidR="00A23953" w:rsidRPr="00571315" w:rsidRDefault="00EC49A4" w:rsidP="00EC49A4">
      <w:pPr>
        <w:pStyle w:val="Akapitzlist"/>
        <w:spacing w:line="250" w:lineRule="auto"/>
        <w:ind w:left="0" w:right="0" w:firstLine="0"/>
        <w:rPr>
          <w:rFonts w:ascii="Open Sans" w:hAnsi="Open Sans" w:cs="Open Sans"/>
        </w:rPr>
      </w:pPr>
      <w:r w:rsidRPr="00571315">
        <w:rPr>
          <w:rFonts w:ascii="Open Sans" w:hAnsi="Open Sans" w:cs="Open Sans"/>
        </w:rPr>
        <w:t xml:space="preserve">* </w:t>
      </w:r>
      <w:r w:rsidR="00F7153D" w:rsidRPr="00571315">
        <w:rPr>
          <w:rFonts w:ascii="Open Sans" w:hAnsi="Open Sans" w:cs="Open Sans"/>
        </w:rPr>
        <w:t>W przypadku, gdy doszło do zakłócenia konkurencji wynikającego z wcześniejszego zaangażowania Wykonawcy lub podmiotu, który należy z wykonawcą do tej samej grupy kapitałowej w rozumieniu ustawy z dnia 16 lutego 2007r. o</w:t>
      </w:r>
      <w:r w:rsidRPr="00571315">
        <w:rPr>
          <w:rFonts w:ascii="Open Sans" w:hAnsi="Open Sans" w:cs="Open Sans"/>
        </w:rPr>
        <w:t> </w:t>
      </w:r>
      <w:r w:rsidR="00F7153D" w:rsidRPr="00571315">
        <w:rPr>
          <w:rFonts w:ascii="Open Sans" w:hAnsi="Open Sans" w:cs="Open Sans"/>
        </w:rPr>
        <w:t>ochronie konkurencji i konsumentów</w:t>
      </w:r>
      <w:r w:rsidRPr="00571315">
        <w:rPr>
          <w:rFonts w:ascii="Open Sans" w:hAnsi="Open Sans" w:cs="Open Sans"/>
        </w:rPr>
        <w:t>, w przypadkach, o których mowa w art. 85 ust. 1 ustawy Pzp, nie dochodzi do wykluczenia, gdy spowodowane tym zakłócenie konkurencji może być wyeliminowane w inny sposób niż przez wykluczenie Wykonawcy z udziału w postępowaniu o udzielenie zamówienia.</w:t>
      </w:r>
    </w:p>
    <w:p w14:paraId="4789E088" w14:textId="77777777" w:rsidR="00ED6473" w:rsidRDefault="00ED6473" w:rsidP="00E31B56">
      <w:pPr>
        <w:spacing w:after="0" w:line="259" w:lineRule="auto"/>
        <w:ind w:left="0" w:right="0" w:firstLine="0"/>
        <w:jc w:val="left"/>
        <w:rPr>
          <w:rFonts w:ascii="Open Sans" w:hAnsi="Open Sans" w:cs="Open Sans"/>
        </w:rPr>
      </w:pPr>
      <w:bookmarkStart w:id="12" w:name="_Hlk68081132"/>
    </w:p>
    <w:p w14:paraId="7D5FF0F7" w14:textId="77777777" w:rsidR="00ED6473" w:rsidRDefault="00ED6473" w:rsidP="006A4FB8">
      <w:pPr>
        <w:spacing w:after="0" w:line="259" w:lineRule="auto"/>
        <w:ind w:left="427" w:right="0" w:firstLine="0"/>
        <w:jc w:val="left"/>
        <w:rPr>
          <w:rFonts w:ascii="Open Sans" w:hAnsi="Open Sans" w:cs="Open Sans"/>
        </w:rPr>
      </w:pPr>
    </w:p>
    <w:p w14:paraId="29199266" w14:textId="77777777" w:rsidR="00ED6473" w:rsidRDefault="00ED6473" w:rsidP="00E31B56">
      <w:pPr>
        <w:spacing w:after="0" w:line="259" w:lineRule="auto"/>
        <w:ind w:left="0" w:right="0" w:firstLine="0"/>
        <w:jc w:val="left"/>
        <w:rPr>
          <w:rFonts w:ascii="Open Sans" w:hAnsi="Open Sans" w:cs="Open Sans"/>
        </w:rPr>
      </w:pPr>
    </w:p>
    <w:p w14:paraId="30DED214" w14:textId="77777777" w:rsidR="00ED6473" w:rsidRDefault="00ED6473" w:rsidP="006A4FB8">
      <w:pPr>
        <w:spacing w:after="0" w:line="259" w:lineRule="auto"/>
        <w:ind w:left="427" w:right="0" w:firstLine="0"/>
        <w:jc w:val="left"/>
        <w:rPr>
          <w:rFonts w:ascii="Open Sans" w:hAnsi="Open Sans" w:cs="Open Sans"/>
        </w:rPr>
      </w:pPr>
    </w:p>
    <w:p w14:paraId="554DF3C7" w14:textId="77777777" w:rsidR="00ED6473" w:rsidRDefault="00ED6473" w:rsidP="006A4FB8">
      <w:pPr>
        <w:spacing w:after="0" w:line="259" w:lineRule="auto"/>
        <w:ind w:left="427" w:right="0" w:firstLine="0"/>
        <w:jc w:val="left"/>
        <w:rPr>
          <w:rFonts w:ascii="Open Sans" w:hAnsi="Open Sans" w:cs="Open Sans"/>
        </w:rPr>
      </w:pPr>
    </w:p>
    <w:p w14:paraId="229E320F" w14:textId="77777777" w:rsidR="00ED6473" w:rsidRPr="00571315" w:rsidRDefault="00ED6473" w:rsidP="006A4FB8">
      <w:pPr>
        <w:spacing w:after="0" w:line="259" w:lineRule="auto"/>
        <w:ind w:left="427" w:right="0" w:firstLine="0"/>
        <w:jc w:val="left"/>
        <w:rPr>
          <w:rFonts w:ascii="Open Sans" w:hAnsi="Open Sans" w:cs="Open Sans"/>
        </w:rPr>
      </w:pPr>
    </w:p>
    <w:p w14:paraId="2FD07988" w14:textId="5D20C8D7" w:rsidR="000C218F" w:rsidRPr="00571315" w:rsidRDefault="000C218F" w:rsidP="000C218F">
      <w:pPr>
        <w:spacing w:after="160" w:line="259" w:lineRule="auto"/>
        <w:ind w:left="0" w:right="0" w:firstLine="0"/>
        <w:jc w:val="right"/>
        <w:rPr>
          <w:rFonts w:ascii="Open Sans" w:eastAsiaTheme="minorHAnsi" w:hAnsi="Open Sans" w:cs="Open Sans"/>
          <w:color w:val="auto"/>
          <w:sz w:val="22"/>
          <w:lang w:eastAsia="en-US"/>
        </w:rPr>
      </w:pPr>
      <w:r w:rsidRPr="00571315">
        <w:rPr>
          <w:rFonts w:ascii="Open Sans" w:eastAsiaTheme="minorHAnsi" w:hAnsi="Open Sans" w:cs="Open Sans"/>
          <w:b/>
          <w:bCs/>
          <w:color w:val="auto"/>
          <w:sz w:val="22"/>
          <w:lang w:eastAsia="en-US"/>
        </w:rPr>
        <w:t xml:space="preserve">Załącznik nr </w:t>
      </w:r>
      <w:r w:rsidR="00D34335">
        <w:rPr>
          <w:rFonts w:ascii="Open Sans" w:eastAsiaTheme="minorHAnsi" w:hAnsi="Open Sans" w:cs="Open Sans"/>
          <w:b/>
          <w:bCs/>
          <w:color w:val="auto"/>
          <w:sz w:val="22"/>
          <w:lang w:eastAsia="en-US"/>
        </w:rPr>
        <w:t>8</w:t>
      </w:r>
    </w:p>
    <w:p w14:paraId="6BD32E5F" w14:textId="77777777" w:rsidR="000C218F" w:rsidRPr="00571315" w:rsidRDefault="000C218F" w:rsidP="000C218F">
      <w:pPr>
        <w:spacing w:after="160" w:line="259" w:lineRule="auto"/>
        <w:ind w:left="0" w:right="0" w:firstLine="0"/>
        <w:jc w:val="center"/>
        <w:rPr>
          <w:rFonts w:ascii="Open Sans" w:eastAsiaTheme="minorHAnsi" w:hAnsi="Open Sans" w:cs="Open Sans"/>
          <w:color w:val="auto"/>
          <w:sz w:val="22"/>
          <w:lang w:eastAsia="en-US"/>
        </w:rPr>
      </w:pPr>
      <w:r w:rsidRPr="00571315">
        <w:rPr>
          <w:rFonts w:ascii="Open Sans" w:eastAsiaTheme="minorHAnsi" w:hAnsi="Open Sans" w:cs="Open Sans"/>
          <w:b/>
          <w:bCs/>
          <w:color w:val="auto"/>
          <w:sz w:val="22"/>
          <w:lang w:eastAsia="en-US"/>
        </w:rPr>
        <w:t>JEDNOLITY EUROPEJSKI DOKUMENT ZAMÓWIENIA (JEDZ)</w:t>
      </w:r>
    </w:p>
    <w:p w14:paraId="1FA6D5CB" w14:textId="77777777" w:rsidR="000C218F" w:rsidRPr="00571315" w:rsidRDefault="000C218F" w:rsidP="000C218F">
      <w:pPr>
        <w:spacing w:after="160" w:line="259" w:lineRule="auto"/>
        <w:ind w:left="0" w:right="0" w:firstLine="0"/>
        <w:jc w:val="center"/>
        <w:rPr>
          <w:rFonts w:ascii="Open Sans" w:eastAsiaTheme="minorHAnsi" w:hAnsi="Open Sans" w:cs="Open Sans"/>
          <w:color w:val="auto"/>
          <w:sz w:val="22"/>
          <w:lang w:eastAsia="en-US"/>
        </w:rPr>
      </w:pPr>
      <w:r w:rsidRPr="00571315">
        <w:rPr>
          <w:rFonts w:ascii="Open Sans" w:eastAsiaTheme="minorHAnsi" w:hAnsi="Open Sans" w:cs="Open Sans"/>
          <w:color w:val="auto"/>
          <w:sz w:val="22"/>
          <w:lang w:eastAsia="en-US"/>
        </w:rPr>
        <w:t>(osobny plik)</w:t>
      </w:r>
    </w:p>
    <w:p w14:paraId="09DA753D" w14:textId="295A8F6E" w:rsidR="000C218F" w:rsidRPr="00571315" w:rsidRDefault="000C218F" w:rsidP="006A4FB8">
      <w:pPr>
        <w:spacing w:after="0" w:line="259" w:lineRule="auto"/>
        <w:ind w:left="427" w:right="0" w:firstLine="0"/>
        <w:jc w:val="left"/>
        <w:rPr>
          <w:rFonts w:ascii="Open Sans" w:hAnsi="Open Sans" w:cs="Open Sans"/>
        </w:rPr>
        <w:sectPr w:rsidR="000C218F" w:rsidRPr="00571315" w:rsidSect="00A86B86">
          <w:footerReference w:type="even" r:id="rId16"/>
          <w:footerReference w:type="default" r:id="rId17"/>
          <w:footnotePr>
            <w:numRestart w:val="eachPage"/>
          </w:footnotePr>
          <w:pgSz w:w="11906" w:h="16838" w:code="9"/>
          <w:pgMar w:top="1134" w:right="851" w:bottom="851" w:left="1418" w:header="567" w:footer="709" w:gutter="0"/>
          <w:cols w:space="708"/>
          <w:titlePg/>
        </w:sectPr>
      </w:pPr>
    </w:p>
    <w:bookmarkEnd w:id="12"/>
    <w:p w14:paraId="119FC942" w14:textId="33C15C32" w:rsidR="001E33B5" w:rsidRPr="00ED6473" w:rsidRDefault="001E33B5" w:rsidP="008008AB">
      <w:pPr>
        <w:pStyle w:val="Nagwek1"/>
        <w:ind w:left="0" w:right="51" w:firstLine="0"/>
        <w:rPr>
          <w:rFonts w:ascii="Open Sans" w:hAnsi="Open Sans" w:cs="Open Sans"/>
          <w:color w:val="auto"/>
          <w:sz w:val="22"/>
        </w:rPr>
      </w:pPr>
      <w:r w:rsidRPr="00ED6473">
        <w:rPr>
          <w:rFonts w:ascii="Open Sans" w:hAnsi="Open Sans" w:cs="Open Sans"/>
          <w:color w:val="auto"/>
          <w:sz w:val="22"/>
        </w:rPr>
        <w:lastRenderedPageBreak/>
        <w:t xml:space="preserve">Załącznik nr </w:t>
      </w:r>
      <w:r w:rsidR="00D34335" w:rsidRPr="00ED6473">
        <w:rPr>
          <w:rFonts w:ascii="Open Sans" w:hAnsi="Open Sans" w:cs="Open Sans"/>
          <w:color w:val="auto"/>
          <w:sz w:val="22"/>
        </w:rPr>
        <w:t>9</w:t>
      </w:r>
      <w:r w:rsidRPr="00ED6473">
        <w:rPr>
          <w:rFonts w:ascii="Open Sans" w:hAnsi="Open Sans" w:cs="Open Sans"/>
          <w:color w:val="auto"/>
          <w:sz w:val="22"/>
        </w:rPr>
        <w:t xml:space="preserve"> do SWZ – Wzór umowy </w:t>
      </w:r>
    </w:p>
    <w:p w14:paraId="39F8AB37" w14:textId="77777777" w:rsidR="001E33B5" w:rsidRPr="00ED6473" w:rsidRDefault="001E33B5" w:rsidP="001E33B5">
      <w:pPr>
        <w:spacing w:after="100" w:line="259" w:lineRule="auto"/>
        <w:ind w:left="410" w:right="0" w:firstLine="0"/>
        <w:jc w:val="center"/>
        <w:rPr>
          <w:rFonts w:ascii="Open Sans" w:hAnsi="Open Sans" w:cs="Open Sans"/>
          <w:b/>
          <w:color w:val="auto"/>
        </w:rPr>
      </w:pPr>
    </w:p>
    <w:p w14:paraId="196BF133" w14:textId="7496227D" w:rsidR="00ED56A2" w:rsidRPr="00571315" w:rsidRDefault="00ED56A2" w:rsidP="00ED56A2">
      <w:pPr>
        <w:spacing w:after="120" w:line="240" w:lineRule="auto"/>
        <w:ind w:left="0" w:right="0" w:firstLine="0"/>
        <w:jc w:val="center"/>
        <w:rPr>
          <w:rFonts w:ascii="Open Sans" w:eastAsia="Times New Roman" w:hAnsi="Open Sans" w:cs="Open Sans"/>
          <w:b/>
          <w:iCs/>
          <w:color w:val="auto"/>
          <w:sz w:val="24"/>
          <w:szCs w:val="24"/>
        </w:rPr>
      </w:pPr>
      <w:r w:rsidRPr="00ED6473">
        <w:rPr>
          <w:rFonts w:ascii="Open Sans" w:eastAsia="Times New Roman" w:hAnsi="Open Sans" w:cs="Open Sans"/>
          <w:b/>
          <w:iCs/>
          <w:color w:val="auto"/>
          <w:sz w:val="24"/>
          <w:szCs w:val="24"/>
        </w:rPr>
        <w:t xml:space="preserve">UMOWA Nr SAP/ </w:t>
      </w:r>
      <w:r w:rsidR="00044A23" w:rsidRPr="00ED6473">
        <w:rPr>
          <w:rFonts w:ascii="Open Sans" w:eastAsia="Times New Roman" w:hAnsi="Open Sans" w:cs="Open Sans"/>
          <w:b/>
          <w:iCs/>
          <w:color w:val="auto"/>
          <w:sz w:val="24"/>
          <w:szCs w:val="24"/>
        </w:rPr>
        <w:t>77</w:t>
      </w:r>
      <w:r w:rsidRPr="00ED6473">
        <w:rPr>
          <w:rFonts w:ascii="Open Sans" w:eastAsia="Times New Roman" w:hAnsi="Open Sans" w:cs="Open Sans"/>
          <w:b/>
          <w:iCs/>
          <w:color w:val="auto"/>
          <w:sz w:val="24"/>
          <w:szCs w:val="24"/>
        </w:rPr>
        <w:t xml:space="preserve"> / </w:t>
      </w:r>
      <w:r w:rsidR="00044A23" w:rsidRPr="00ED6473">
        <w:rPr>
          <w:rFonts w:ascii="Open Sans" w:eastAsia="Times New Roman" w:hAnsi="Open Sans" w:cs="Open Sans"/>
          <w:b/>
          <w:iCs/>
          <w:color w:val="auto"/>
          <w:sz w:val="24"/>
          <w:szCs w:val="24"/>
        </w:rPr>
        <w:t>TUE</w:t>
      </w:r>
      <w:r w:rsidRPr="00ED6473">
        <w:rPr>
          <w:rFonts w:ascii="Open Sans" w:eastAsia="Times New Roman" w:hAnsi="Open Sans" w:cs="Open Sans"/>
          <w:b/>
          <w:iCs/>
          <w:color w:val="auto"/>
          <w:sz w:val="24"/>
          <w:szCs w:val="24"/>
        </w:rPr>
        <w:t xml:space="preserve"> /202</w:t>
      </w:r>
      <w:r w:rsidR="00A445D8" w:rsidRPr="00ED6473">
        <w:rPr>
          <w:rFonts w:ascii="Open Sans" w:eastAsia="Times New Roman" w:hAnsi="Open Sans" w:cs="Open Sans"/>
          <w:b/>
          <w:iCs/>
          <w:color w:val="auto"/>
          <w:sz w:val="24"/>
          <w:szCs w:val="24"/>
        </w:rPr>
        <w:t>5</w:t>
      </w:r>
    </w:p>
    <w:p w14:paraId="5D10E4ED" w14:textId="77777777" w:rsidR="00ED56A2" w:rsidRPr="00571315" w:rsidRDefault="00ED56A2" w:rsidP="00ED56A2">
      <w:pPr>
        <w:spacing w:after="120" w:line="240" w:lineRule="auto"/>
        <w:ind w:left="0" w:right="0" w:firstLine="0"/>
        <w:jc w:val="left"/>
        <w:rPr>
          <w:rFonts w:ascii="Open Sans" w:eastAsia="Times New Roman" w:hAnsi="Open Sans" w:cs="Open Sans"/>
          <w:i/>
          <w:color w:val="auto"/>
          <w:sz w:val="24"/>
          <w:szCs w:val="24"/>
        </w:rPr>
      </w:pPr>
    </w:p>
    <w:p w14:paraId="70476B15" w14:textId="77777777" w:rsidR="000A251A" w:rsidRPr="00571315" w:rsidRDefault="000A251A" w:rsidP="00A445D8">
      <w:pPr>
        <w:spacing w:after="0" w:line="276" w:lineRule="auto"/>
        <w:ind w:left="0" w:right="0" w:firstLine="0"/>
        <w:rPr>
          <w:rFonts w:ascii="Open Sans" w:eastAsia="Times New Roman" w:hAnsi="Open Sans" w:cs="Open Sans"/>
          <w:color w:val="auto"/>
          <w:sz w:val="22"/>
        </w:rPr>
      </w:pPr>
      <w:r w:rsidRPr="00571315">
        <w:rPr>
          <w:rFonts w:ascii="Open Sans" w:eastAsia="Times New Roman" w:hAnsi="Open Sans" w:cs="Open Sans"/>
          <w:color w:val="auto"/>
          <w:sz w:val="22"/>
        </w:rPr>
        <w:t xml:space="preserve">Datą zawarcia Umowy jest data złożenia ostatniego kwalifikowanego podpisu elektronicznego przez umocowanych przedstawicieli Stron Umowy. </w:t>
      </w:r>
    </w:p>
    <w:p w14:paraId="4D51676B" w14:textId="77777777" w:rsidR="00B92172" w:rsidRPr="00571315" w:rsidRDefault="00B92172" w:rsidP="00A445D8">
      <w:pPr>
        <w:spacing w:after="0" w:line="276" w:lineRule="auto"/>
        <w:ind w:left="0" w:right="0" w:firstLine="0"/>
        <w:rPr>
          <w:rFonts w:ascii="Open Sans" w:eastAsia="Times New Roman" w:hAnsi="Open Sans" w:cs="Open Sans"/>
          <w:color w:val="auto"/>
          <w:sz w:val="22"/>
        </w:rPr>
      </w:pPr>
      <w:r w:rsidRPr="00571315">
        <w:rPr>
          <w:rFonts w:ascii="Open Sans" w:eastAsia="Times New Roman" w:hAnsi="Open Sans" w:cs="Open Sans"/>
          <w:color w:val="auto"/>
          <w:sz w:val="22"/>
        </w:rPr>
        <w:t xml:space="preserve">Umowa zawarta </w:t>
      </w:r>
      <w:r w:rsidR="00ED56A2" w:rsidRPr="00571315">
        <w:rPr>
          <w:rFonts w:ascii="Open Sans" w:eastAsia="Times New Roman" w:hAnsi="Open Sans" w:cs="Open Sans"/>
          <w:color w:val="auto"/>
          <w:sz w:val="22"/>
        </w:rPr>
        <w:t>pomiędzy</w:t>
      </w:r>
      <w:r w:rsidRPr="00571315">
        <w:rPr>
          <w:rFonts w:ascii="Open Sans" w:eastAsia="Times New Roman" w:hAnsi="Open Sans" w:cs="Open Sans"/>
          <w:color w:val="auto"/>
          <w:sz w:val="22"/>
        </w:rPr>
        <w:t>:</w:t>
      </w:r>
      <w:r w:rsidR="00ED56A2" w:rsidRPr="00571315">
        <w:rPr>
          <w:rFonts w:ascii="Open Sans" w:eastAsia="Times New Roman" w:hAnsi="Open Sans" w:cs="Open Sans"/>
          <w:color w:val="auto"/>
          <w:sz w:val="22"/>
        </w:rPr>
        <w:t xml:space="preserve"> </w:t>
      </w:r>
    </w:p>
    <w:p w14:paraId="2779CB07" w14:textId="77777777" w:rsidR="00053C0D" w:rsidRPr="00053C0D" w:rsidRDefault="00ED56A2" w:rsidP="00053C0D">
      <w:pPr>
        <w:spacing w:after="0" w:line="240" w:lineRule="auto"/>
        <w:ind w:left="0" w:right="0" w:firstLine="0"/>
        <w:rPr>
          <w:rFonts w:ascii="Open Sans" w:eastAsia="Times New Roman" w:hAnsi="Open Sans" w:cs="Open Sans"/>
          <w:color w:val="auto"/>
          <w:sz w:val="22"/>
        </w:rPr>
      </w:pPr>
      <w:r w:rsidRPr="00571315">
        <w:rPr>
          <w:rFonts w:ascii="Open Sans" w:eastAsia="Times New Roman" w:hAnsi="Open Sans" w:cs="Open Sans"/>
          <w:color w:val="auto"/>
          <w:sz w:val="22"/>
        </w:rPr>
        <w:t xml:space="preserve"> </w:t>
      </w:r>
      <w:r w:rsidR="00053C0D" w:rsidRPr="00053C0D">
        <w:rPr>
          <w:rFonts w:ascii="Open Sans" w:eastAsia="Times New Roman" w:hAnsi="Open Sans" w:cs="Open Sans"/>
          <w:b/>
          <w:bCs/>
          <w:color w:val="auto"/>
          <w:sz w:val="22"/>
        </w:rPr>
        <w:t xml:space="preserve">Gdańskimi Wodociągami S.A. </w:t>
      </w:r>
      <w:r w:rsidR="00053C0D" w:rsidRPr="00053C0D">
        <w:rPr>
          <w:rFonts w:ascii="Open Sans" w:eastAsia="Times New Roman" w:hAnsi="Open Sans" w:cs="Open Sans"/>
          <w:color w:val="auto"/>
          <w:sz w:val="22"/>
        </w:rPr>
        <w:t xml:space="preserve">z siedzibą: 80 – 858 Gdańsk, ul. Wałowa 46, z kapitałem zakładowym 7.755.100,00 zł wpłaconym w całości, wpisana do rejestru przedsiębiorców Krajowego Rejestru Sądowego pod numerem KRS 0000006553, której akta rejestrowe znajdują się w Sądzie Rejonowym Gdańsk – Północ w Gdańsku, VII Wydział Gospodarczy Krajowego Rejestru Sądowego, NIP 583-000-67-15, </w:t>
      </w:r>
    </w:p>
    <w:p w14:paraId="066EA5D6" w14:textId="77777777" w:rsidR="00053C0D" w:rsidRPr="00053C0D" w:rsidRDefault="00053C0D" w:rsidP="00053C0D">
      <w:pPr>
        <w:spacing w:after="0" w:line="240" w:lineRule="auto"/>
        <w:ind w:left="0" w:right="0" w:firstLine="0"/>
        <w:rPr>
          <w:rFonts w:ascii="Open Sans" w:eastAsia="Times New Roman" w:hAnsi="Open Sans" w:cs="Open Sans"/>
          <w:color w:val="auto"/>
          <w:sz w:val="22"/>
        </w:rPr>
      </w:pPr>
      <w:r w:rsidRPr="00053C0D">
        <w:rPr>
          <w:rFonts w:ascii="Open Sans" w:eastAsia="Times New Roman" w:hAnsi="Open Sans" w:cs="Open Sans"/>
          <w:color w:val="auto"/>
          <w:sz w:val="22"/>
        </w:rPr>
        <w:t>którą reprezentują:</w:t>
      </w:r>
    </w:p>
    <w:p w14:paraId="5DDCB17F" w14:textId="77777777" w:rsidR="00053C0D" w:rsidRPr="00053C0D" w:rsidRDefault="00053C0D" w:rsidP="00053C0D">
      <w:pPr>
        <w:spacing w:after="0" w:line="240" w:lineRule="auto"/>
        <w:ind w:left="0" w:right="0" w:firstLine="0"/>
        <w:jc w:val="left"/>
        <w:rPr>
          <w:rFonts w:ascii="Open Sans" w:eastAsia="Times New Roman" w:hAnsi="Open Sans" w:cs="Open Sans"/>
          <w:color w:val="auto"/>
          <w:sz w:val="22"/>
        </w:rPr>
      </w:pPr>
    </w:p>
    <w:p w14:paraId="76923C29" w14:textId="77777777" w:rsidR="00053C0D" w:rsidRPr="00053C0D" w:rsidRDefault="00053C0D" w:rsidP="00053C0D">
      <w:pPr>
        <w:numPr>
          <w:ilvl w:val="0"/>
          <w:numId w:val="78"/>
        </w:numPr>
        <w:spacing w:after="0" w:line="240" w:lineRule="auto"/>
        <w:ind w:right="0"/>
        <w:jc w:val="left"/>
        <w:rPr>
          <w:rFonts w:ascii="Open Sans" w:eastAsia="Times New Roman" w:hAnsi="Open Sans" w:cs="Open Sans"/>
          <w:b/>
          <w:color w:val="auto"/>
          <w:sz w:val="22"/>
        </w:rPr>
      </w:pPr>
      <w:r w:rsidRPr="00053C0D">
        <w:rPr>
          <w:rFonts w:ascii="Open Sans" w:eastAsia="Times New Roman" w:hAnsi="Open Sans" w:cs="Open Sans"/>
          <w:b/>
          <w:color w:val="auto"/>
          <w:sz w:val="22"/>
        </w:rPr>
        <w:t>Jacek Kieloch</w:t>
      </w:r>
      <w:r w:rsidRPr="00053C0D">
        <w:rPr>
          <w:rFonts w:ascii="Open Sans" w:eastAsia="Times New Roman" w:hAnsi="Open Sans" w:cs="Open Sans"/>
          <w:b/>
          <w:color w:val="auto"/>
          <w:sz w:val="22"/>
        </w:rPr>
        <w:tab/>
      </w:r>
      <w:r w:rsidRPr="00053C0D">
        <w:rPr>
          <w:rFonts w:ascii="Open Sans" w:eastAsia="Times New Roman" w:hAnsi="Open Sans" w:cs="Open Sans"/>
          <w:b/>
          <w:color w:val="auto"/>
          <w:sz w:val="22"/>
        </w:rPr>
        <w:tab/>
      </w:r>
      <w:bookmarkStart w:id="13" w:name="_Hlk155701276"/>
      <w:r w:rsidRPr="00053C0D">
        <w:rPr>
          <w:rFonts w:ascii="Open Sans" w:eastAsia="Times New Roman" w:hAnsi="Open Sans" w:cs="Open Sans"/>
          <w:b/>
          <w:color w:val="auto"/>
          <w:sz w:val="22"/>
        </w:rPr>
        <w:t xml:space="preserve"> –</w:t>
      </w:r>
      <w:bookmarkEnd w:id="13"/>
      <w:r w:rsidRPr="00053C0D">
        <w:rPr>
          <w:rFonts w:ascii="Open Sans" w:eastAsia="Times New Roman" w:hAnsi="Open Sans" w:cs="Open Sans"/>
          <w:b/>
          <w:color w:val="auto"/>
          <w:sz w:val="22"/>
        </w:rPr>
        <w:tab/>
        <w:t>Prezes Zarządu</w:t>
      </w:r>
    </w:p>
    <w:p w14:paraId="631AE7BB" w14:textId="77777777" w:rsidR="00053C0D" w:rsidRPr="00053C0D" w:rsidRDefault="00053C0D" w:rsidP="00053C0D">
      <w:pPr>
        <w:numPr>
          <w:ilvl w:val="0"/>
          <w:numId w:val="78"/>
        </w:numPr>
        <w:spacing w:after="0" w:line="240" w:lineRule="auto"/>
        <w:ind w:right="0"/>
        <w:jc w:val="left"/>
        <w:rPr>
          <w:rFonts w:ascii="Open Sans" w:eastAsia="Times New Roman" w:hAnsi="Open Sans" w:cs="Open Sans"/>
          <w:b/>
          <w:color w:val="auto"/>
          <w:sz w:val="22"/>
        </w:rPr>
      </w:pPr>
      <w:r w:rsidRPr="00053C0D">
        <w:rPr>
          <w:rFonts w:ascii="Open Sans" w:eastAsia="Times New Roman" w:hAnsi="Open Sans" w:cs="Open Sans"/>
          <w:b/>
          <w:color w:val="auto"/>
          <w:sz w:val="22"/>
        </w:rPr>
        <w:t xml:space="preserve">Magdalena Rusakiewicz – </w:t>
      </w:r>
      <w:r w:rsidRPr="00053C0D">
        <w:rPr>
          <w:rFonts w:ascii="Open Sans" w:eastAsia="Times New Roman" w:hAnsi="Open Sans" w:cs="Open Sans"/>
          <w:b/>
          <w:color w:val="auto"/>
          <w:sz w:val="22"/>
        </w:rPr>
        <w:tab/>
        <w:t>Wiceprezes Zarządu</w:t>
      </w:r>
    </w:p>
    <w:p w14:paraId="0D747007" w14:textId="1A38CE12" w:rsidR="00ED56A2" w:rsidRPr="00571315" w:rsidRDefault="00ED56A2" w:rsidP="00A445D8">
      <w:pPr>
        <w:spacing w:after="0" w:line="240" w:lineRule="auto"/>
        <w:ind w:left="0" w:right="0" w:firstLine="0"/>
        <w:jc w:val="left"/>
        <w:rPr>
          <w:rFonts w:ascii="Open Sans" w:eastAsia="Times New Roman" w:hAnsi="Open Sans" w:cs="Open Sans"/>
          <w:color w:val="auto"/>
          <w:sz w:val="22"/>
        </w:rPr>
      </w:pPr>
    </w:p>
    <w:p w14:paraId="46FA7530" w14:textId="77777777" w:rsidR="00ED56A2" w:rsidRPr="00571315" w:rsidRDefault="00ED56A2" w:rsidP="00ED56A2">
      <w:pPr>
        <w:spacing w:after="0" w:line="240" w:lineRule="auto"/>
        <w:ind w:left="0" w:right="0" w:firstLine="0"/>
        <w:jc w:val="left"/>
        <w:rPr>
          <w:rFonts w:ascii="Open Sans" w:eastAsia="Times New Roman" w:hAnsi="Open Sans" w:cs="Open Sans"/>
          <w:color w:val="auto"/>
          <w:sz w:val="22"/>
        </w:rPr>
      </w:pPr>
      <w:r w:rsidRPr="00571315">
        <w:rPr>
          <w:rFonts w:ascii="Open Sans" w:eastAsia="Times New Roman" w:hAnsi="Open Sans" w:cs="Open Sans"/>
          <w:color w:val="auto"/>
          <w:sz w:val="22"/>
        </w:rPr>
        <w:t>zwaną w dalszej części umowy „Zamawiającym”</w:t>
      </w:r>
    </w:p>
    <w:p w14:paraId="4CEE9CEE" w14:textId="77777777" w:rsidR="00A445D8" w:rsidRPr="00571315" w:rsidRDefault="00A445D8" w:rsidP="00ED56A2">
      <w:pPr>
        <w:spacing w:after="0" w:line="360" w:lineRule="auto"/>
        <w:ind w:left="0" w:right="0" w:firstLine="0"/>
        <w:jc w:val="left"/>
        <w:rPr>
          <w:rFonts w:ascii="Open Sans" w:eastAsia="Times New Roman" w:hAnsi="Open Sans" w:cs="Open Sans"/>
          <w:b/>
          <w:color w:val="auto"/>
          <w:sz w:val="22"/>
        </w:rPr>
      </w:pPr>
    </w:p>
    <w:p w14:paraId="116E9891" w14:textId="3F983323" w:rsidR="00ED56A2" w:rsidRPr="00571315" w:rsidRDefault="00ED56A2" w:rsidP="00ED56A2">
      <w:pPr>
        <w:spacing w:after="0" w:line="360" w:lineRule="auto"/>
        <w:ind w:left="0" w:right="0" w:firstLine="0"/>
        <w:jc w:val="left"/>
        <w:rPr>
          <w:rFonts w:ascii="Open Sans" w:eastAsia="Times New Roman" w:hAnsi="Open Sans" w:cs="Open Sans"/>
          <w:b/>
          <w:color w:val="auto"/>
          <w:sz w:val="22"/>
        </w:rPr>
      </w:pPr>
      <w:r w:rsidRPr="00571315">
        <w:rPr>
          <w:rFonts w:ascii="Open Sans" w:eastAsia="Times New Roman" w:hAnsi="Open Sans" w:cs="Open Sans"/>
          <w:b/>
          <w:color w:val="auto"/>
          <w:sz w:val="22"/>
        </w:rPr>
        <w:t>a</w:t>
      </w:r>
    </w:p>
    <w:p w14:paraId="5ADFBC41" w14:textId="77777777" w:rsidR="00ED56A2" w:rsidRPr="00571315" w:rsidRDefault="00ED56A2" w:rsidP="00ED56A2">
      <w:pPr>
        <w:spacing w:after="0" w:line="240" w:lineRule="auto"/>
        <w:ind w:left="0" w:right="0" w:firstLine="0"/>
        <w:rPr>
          <w:rFonts w:ascii="Open Sans" w:eastAsia="Times New Roman" w:hAnsi="Open Sans" w:cs="Open Sans"/>
          <w:b/>
          <w:i/>
          <w:color w:val="auto"/>
          <w:sz w:val="22"/>
        </w:rPr>
      </w:pPr>
      <w:r w:rsidRPr="00571315">
        <w:rPr>
          <w:rFonts w:ascii="Open Sans" w:eastAsia="Times New Roman" w:hAnsi="Open Sans" w:cs="Open Sans"/>
          <w:b/>
          <w:i/>
          <w:color w:val="auto"/>
          <w:sz w:val="22"/>
        </w:rPr>
        <w:t>………………………………………………………………………………</w:t>
      </w:r>
    </w:p>
    <w:p w14:paraId="5445F1B0" w14:textId="77777777" w:rsidR="00ED56A2" w:rsidRPr="00571315" w:rsidRDefault="00ED56A2" w:rsidP="00ED56A2">
      <w:pPr>
        <w:spacing w:after="0" w:line="240" w:lineRule="auto"/>
        <w:ind w:left="0" w:right="0" w:firstLine="0"/>
        <w:rPr>
          <w:rFonts w:ascii="Open Sans" w:eastAsia="Times New Roman" w:hAnsi="Open Sans" w:cs="Open Sans"/>
          <w:color w:val="auto"/>
          <w:sz w:val="22"/>
        </w:rPr>
      </w:pPr>
    </w:p>
    <w:p w14:paraId="1A55D23E" w14:textId="77777777" w:rsidR="00ED56A2" w:rsidRPr="00571315" w:rsidRDefault="00ED56A2" w:rsidP="00ED56A2">
      <w:pPr>
        <w:spacing w:after="0" w:line="240" w:lineRule="auto"/>
        <w:ind w:left="0" w:right="0" w:firstLine="0"/>
        <w:rPr>
          <w:rFonts w:ascii="Open Sans" w:eastAsia="Times New Roman" w:hAnsi="Open Sans" w:cs="Open Sans"/>
          <w:color w:val="auto"/>
          <w:sz w:val="22"/>
        </w:rPr>
      </w:pPr>
      <w:r w:rsidRPr="00571315">
        <w:rPr>
          <w:rFonts w:ascii="Open Sans" w:eastAsia="Times New Roman" w:hAnsi="Open Sans" w:cs="Open Sans"/>
          <w:color w:val="auto"/>
          <w:sz w:val="22"/>
        </w:rPr>
        <w:t>z siedzibą w ………………………………………………………………………………………….</w:t>
      </w:r>
    </w:p>
    <w:p w14:paraId="696F5E2D" w14:textId="77777777" w:rsidR="00ED56A2" w:rsidRPr="00571315" w:rsidRDefault="00ED56A2" w:rsidP="00ED56A2">
      <w:pPr>
        <w:spacing w:after="0" w:line="240" w:lineRule="auto"/>
        <w:ind w:left="0" w:right="0" w:firstLine="0"/>
        <w:jc w:val="left"/>
        <w:rPr>
          <w:rFonts w:ascii="Open Sans" w:eastAsia="Times New Roman" w:hAnsi="Open Sans" w:cs="Open Sans"/>
          <w:b/>
          <w:color w:val="auto"/>
          <w:sz w:val="22"/>
        </w:rPr>
      </w:pPr>
      <w:r w:rsidRPr="00571315">
        <w:rPr>
          <w:rFonts w:ascii="Open Sans" w:eastAsia="Times New Roman" w:hAnsi="Open Sans" w:cs="Open Sans"/>
          <w:color w:val="auto"/>
          <w:sz w:val="22"/>
        </w:rPr>
        <w:t>zarejestrowanym(-ą) w ……………………………………………pod numerem ………………</w:t>
      </w:r>
    </w:p>
    <w:p w14:paraId="707CD364" w14:textId="77777777" w:rsidR="00ED56A2" w:rsidRPr="00571315" w:rsidRDefault="00ED56A2" w:rsidP="00ED56A2">
      <w:pPr>
        <w:spacing w:after="0" w:line="240" w:lineRule="auto"/>
        <w:ind w:left="0" w:right="0" w:firstLine="0"/>
        <w:rPr>
          <w:rFonts w:ascii="Open Sans" w:eastAsia="Times New Roman" w:hAnsi="Open Sans" w:cs="Open Sans"/>
          <w:color w:val="auto"/>
          <w:sz w:val="22"/>
        </w:rPr>
      </w:pPr>
      <w:r w:rsidRPr="00571315">
        <w:rPr>
          <w:rFonts w:ascii="Open Sans" w:eastAsia="Times New Roman" w:hAnsi="Open Sans" w:cs="Open Sans"/>
          <w:color w:val="auto"/>
          <w:sz w:val="22"/>
        </w:rPr>
        <w:t>NIP .....................................</w:t>
      </w:r>
    </w:p>
    <w:p w14:paraId="7FC68482" w14:textId="77777777" w:rsidR="00ED56A2" w:rsidRPr="00571315" w:rsidRDefault="00ED56A2" w:rsidP="00ED56A2">
      <w:pPr>
        <w:spacing w:after="0" w:line="240" w:lineRule="auto"/>
        <w:ind w:left="0" w:right="0" w:firstLine="0"/>
        <w:rPr>
          <w:rFonts w:ascii="Open Sans" w:eastAsia="Times New Roman" w:hAnsi="Open Sans" w:cs="Open Sans"/>
          <w:color w:val="auto"/>
          <w:sz w:val="22"/>
        </w:rPr>
      </w:pPr>
      <w:r w:rsidRPr="00571315">
        <w:rPr>
          <w:rFonts w:ascii="Open Sans" w:eastAsia="Times New Roman" w:hAnsi="Open Sans" w:cs="Open Sans"/>
          <w:color w:val="auto"/>
          <w:sz w:val="22"/>
        </w:rPr>
        <w:t>reprezentowanym(ą) przez:</w:t>
      </w:r>
    </w:p>
    <w:p w14:paraId="7DD65FB1" w14:textId="77777777" w:rsidR="00ED56A2" w:rsidRPr="00571315" w:rsidRDefault="00ED56A2" w:rsidP="00ED56A2">
      <w:pPr>
        <w:spacing w:after="0" w:line="240" w:lineRule="auto"/>
        <w:ind w:left="0" w:right="0" w:firstLine="0"/>
        <w:rPr>
          <w:rFonts w:ascii="Open Sans" w:eastAsia="Times New Roman" w:hAnsi="Open Sans" w:cs="Open Sans"/>
          <w:color w:val="auto"/>
          <w:sz w:val="22"/>
        </w:rPr>
      </w:pPr>
    </w:p>
    <w:p w14:paraId="2421FBDE" w14:textId="77777777" w:rsidR="00ED56A2" w:rsidRPr="00571315" w:rsidRDefault="00ED56A2" w:rsidP="00764A99">
      <w:pPr>
        <w:numPr>
          <w:ilvl w:val="0"/>
          <w:numId w:val="48"/>
        </w:numPr>
        <w:tabs>
          <w:tab w:val="num" w:pos="720"/>
        </w:tabs>
        <w:spacing w:after="0" w:line="240" w:lineRule="auto"/>
        <w:ind w:left="720" w:right="0"/>
        <w:jc w:val="left"/>
        <w:rPr>
          <w:rFonts w:ascii="Open Sans" w:eastAsia="Times New Roman" w:hAnsi="Open Sans" w:cs="Open Sans"/>
          <w:color w:val="auto"/>
          <w:sz w:val="22"/>
        </w:rPr>
      </w:pPr>
      <w:r w:rsidRPr="00571315">
        <w:rPr>
          <w:rFonts w:ascii="Open Sans" w:eastAsia="Times New Roman" w:hAnsi="Open Sans" w:cs="Open Sans"/>
          <w:color w:val="auto"/>
          <w:sz w:val="22"/>
        </w:rPr>
        <w:t>........................................................................................................</w:t>
      </w:r>
    </w:p>
    <w:p w14:paraId="46C84326" w14:textId="77777777" w:rsidR="00ED56A2" w:rsidRPr="00571315" w:rsidRDefault="00ED56A2" w:rsidP="00ED56A2">
      <w:pPr>
        <w:spacing w:after="0" w:line="240" w:lineRule="auto"/>
        <w:ind w:left="0" w:right="0" w:firstLine="0"/>
        <w:rPr>
          <w:rFonts w:ascii="Open Sans" w:eastAsia="Times New Roman" w:hAnsi="Open Sans" w:cs="Open Sans"/>
          <w:color w:val="auto"/>
          <w:sz w:val="22"/>
        </w:rPr>
      </w:pPr>
    </w:p>
    <w:p w14:paraId="0BC4D7EF" w14:textId="77777777" w:rsidR="00ED56A2" w:rsidRPr="00571315" w:rsidRDefault="00ED56A2" w:rsidP="00764A99">
      <w:pPr>
        <w:numPr>
          <w:ilvl w:val="0"/>
          <w:numId w:val="48"/>
        </w:numPr>
        <w:tabs>
          <w:tab w:val="num" w:pos="720"/>
        </w:tabs>
        <w:spacing w:after="0" w:line="240" w:lineRule="auto"/>
        <w:ind w:left="720" w:right="0"/>
        <w:jc w:val="left"/>
        <w:rPr>
          <w:rFonts w:ascii="Open Sans" w:eastAsia="Times New Roman" w:hAnsi="Open Sans" w:cs="Open Sans"/>
          <w:color w:val="auto"/>
          <w:sz w:val="22"/>
        </w:rPr>
      </w:pPr>
      <w:r w:rsidRPr="00571315">
        <w:rPr>
          <w:rFonts w:ascii="Open Sans" w:eastAsia="Times New Roman" w:hAnsi="Open Sans" w:cs="Open Sans"/>
          <w:color w:val="auto"/>
          <w:sz w:val="22"/>
        </w:rPr>
        <w:t>.......................................................................................................</w:t>
      </w:r>
    </w:p>
    <w:p w14:paraId="199C981C" w14:textId="77777777" w:rsidR="00ED56A2" w:rsidRPr="00571315" w:rsidRDefault="00ED56A2" w:rsidP="00ED56A2">
      <w:pPr>
        <w:spacing w:after="0" w:line="240" w:lineRule="auto"/>
        <w:ind w:left="0" w:right="0" w:firstLine="0"/>
        <w:rPr>
          <w:rFonts w:ascii="Open Sans" w:eastAsia="Times New Roman" w:hAnsi="Open Sans" w:cs="Open Sans"/>
          <w:color w:val="auto"/>
          <w:sz w:val="22"/>
        </w:rPr>
      </w:pPr>
    </w:p>
    <w:p w14:paraId="27842B10" w14:textId="77777777" w:rsidR="00ED56A2" w:rsidRPr="00571315" w:rsidRDefault="00ED56A2" w:rsidP="00ED56A2">
      <w:pPr>
        <w:spacing w:after="0" w:line="240" w:lineRule="auto"/>
        <w:ind w:left="0" w:right="0" w:firstLine="0"/>
        <w:rPr>
          <w:rFonts w:ascii="Open Sans" w:eastAsia="Times New Roman" w:hAnsi="Open Sans" w:cs="Open Sans"/>
          <w:color w:val="auto"/>
          <w:sz w:val="22"/>
        </w:rPr>
      </w:pPr>
      <w:r w:rsidRPr="00571315">
        <w:rPr>
          <w:rFonts w:ascii="Open Sans" w:eastAsia="Times New Roman" w:hAnsi="Open Sans" w:cs="Open Sans"/>
          <w:color w:val="auto"/>
          <w:sz w:val="22"/>
        </w:rPr>
        <w:t>zwanym(-ą) w dalszym tekście umowy „Wykonawcą”</w:t>
      </w:r>
    </w:p>
    <w:p w14:paraId="64BB2C8A" w14:textId="77777777" w:rsidR="00BE736B" w:rsidRPr="00571315" w:rsidRDefault="00BE736B" w:rsidP="00BE736B">
      <w:pPr>
        <w:widowControl w:val="0"/>
        <w:spacing w:after="0" w:line="276" w:lineRule="auto"/>
        <w:ind w:right="0"/>
        <w:rPr>
          <w:rFonts w:ascii="Open Sans" w:eastAsia="Times New Roman" w:hAnsi="Open Sans" w:cs="Open Sans"/>
          <w:color w:val="auto"/>
          <w:sz w:val="22"/>
          <w:szCs w:val="20"/>
        </w:rPr>
      </w:pPr>
    </w:p>
    <w:p w14:paraId="11E71E86" w14:textId="7D3083F3" w:rsidR="00BE736B" w:rsidRPr="00571315" w:rsidRDefault="00BE736B" w:rsidP="00BE736B">
      <w:pPr>
        <w:widowControl w:val="0"/>
        <w:spacing w:after="0" w:line="276" w:lineRule="auto"/>
        <w:ind w:left="11" w:right="0" w:hanging="11"/>
        <w:rPr>
          <w:rFonts w:ascii="Open Sans" w:eastAsia="Times New Roman" w:hAnsi="Open Sans" w:cs="Open Sans"/>
          <w:color w:val="auto"/>
          <w:sz w:val="22"/>
          <w:szCs w:val="20"/>
        </w:rPr>
      </w:pPr>
      <w:r w:rsidRPr="00571315">
        <w:rPr>
          <w:rFonts w:ascii="Open Sans" w:eastAsia="Times New Roman" w:hAnsi="Open Sans" w:cs="Open Sans"/>
          <w:color w:val="auto"/>
          <w:sz w:val="22"/>
          <w:szCs w:val="20"/>
        </w:rPr>
        <w:t>w wyniku rozstrzygniętego Postępowania o udzielenie zamówienia publicznego prowadzonego w trybie przetargu nieograniczonego zgodnie z</w:t>
      </w:r>
      <w:r w:rsidR="00407D78" w:rsidRPr="00571315">
        <w:rPr>
          <w:rFonts w:ascii="Open Sans" w:eastAsia="Times New Roman" w:hAnsi="Open Sans" w:cs="Open Sans"/>
          <w:color w:val="auto"/>
          <w:sz w:val="22"/>
          <w:szCs w:val="20"/>
        </w:rPr>
        <w:t xml:space="preserve"> </w:t>
      </w:r>
      <w:r w:rsidR="006C6093" w:rsidRPr="00571315">
        <w:rPr>
          <w:rFonts w:ascii="Open Sans" w:eastAsia="Times New Roman" w:hAnsi="Open Sans" w:cs="Open Sans"/>
          <w:color w:val="auto"/>
          <w:sz w:val="22"/>
          <w:szCs w:val="20"/>
        </w:rPr>
        <w:t xml:space="preserve">ustawą </w:t>
      </w:r>
      <w:r w:rsidRPr="00571315">
        <w:rPr>
          <w:rFonts w:ascii="Open Sans" w:eastAsia="Times New Roman" w:hAnsi="Open Sans" w:cs="Open Sans"/>
          <w:color w:val="auto"/>
          <w:sz w:val="22"/>
          <w:szCs w:val="20"/>
        </w:rPr>
        <w:t>z dnia 11 września 2019 r. Prawo zamówień publicznych  (</w:t>
      </w:r>
      <w:r w:rsidRPr="00571315">
        <w:rPr>
          <w:rFonts w:ascii="Open Sans" w:hAnsi="Open Sans" w:cs="Open Sans"/>
          <w:sz w:val="22"/>
        </w:rPr>
        <w:t>Dz. U. z 202</w:t>
      </w:r>
      <w:r w:rsidR="00DD2720">
        <w:rPr>
          <w:rFonts w:ascii="Open Sans" w:hAnsi="Open Sans" w:cs="Open Sans"/>
          <w:sz w:val="22"/>
        </w:rPr>
        <w:t>3</w:t>
      </w:r>
      <w:r w:rsidRPr="00571315">
        <w:rPr>
          <w:rFonts w:ascii="Open Sans" w:hAnsi="Open Sans" w:cs="Open Sans"/>
          <w:sz w:val="22"/>
        </w:rPr>
        <w:t>r</w:t>
      </w:r>
      <w:r w:rsidR="00DD2720">
        <w:rPr>
          <w:rFonts w:ascii="Open Sans" w:hAnsi="Open Sans" w:cs="Open Sans"/>
          <w:sz w:val="22"/>
        </w:rPr>
        <w:t>.</w:t>
      </w:r>
      <w:r w:rsidRPr="00571315">
        <w:rPr>
          <w:rFonts w:ascii="Open Sans" w:hAnsi="Open Sans" w:cs="Open Sans"/>
          <w:sz w:val="22"/>
        </w:rPr>
        <w:t xml:space="preserve">, poz. </w:t>
      </w:r>
      <w:r w:rsidR="00DD2720">
        <w:rPr>
          <w:rFonts w:ascii="Open Sans" w:hAnsi="Open Sans" w:cs="Open Sans"/>
          <w:sz w:val="22"/>
        </w:rPr>
        <w:t>1605</w:t>
      </w:r>
      <w:r w:rsidRPr="00571315">
        <w:rPr>
          <w:rFonts w:ascii="Open Sans" w:hAnsi="Open Sans" w:cs="Open Sans"/>
          <w:sz w:val="22"/>
        </w:rPr>
        <w:t xml:space="preserve"> tj.</w:t>
      </w:r>
      <w:r w:rsidRPr="00571315">
        <w:rPr>
          <w:rFonts w:ascii="Open Sans" w:eastAsia="Times New Roman" w:hAnsi="Open Sans" w:cs="Open Sans"/>
          <w:color w:val="auto"/>
          <w:sz w:val="22"/>
          <w:szCs w:val="20"/>
        </w:rPr>
        <w:t>), o następującej treści:</w:t>
      </w:r>
    </w:p>
    <w:p w14:paraId="1474C3D5" w14:textId="77777777" w:rsidR="00ED56A2" w:rsidRPr="00571315" w:rsidRDefault="00ED56A2" w:rsidP="00ED56A2">
      <w:pPr>
        <w:spacing w:after="0" w:line="240" w:lineRule="auto"/>
        <w:ind w:left="0" w:right="0" w:firstLine="0"/>
        <w:jc w:val="left"/>
        <w:rPr>
          <w:rFonts w:ascii="Open Sans" w:eastAsia="Times New Roman" w:hAnsi="Open Sans" w:cs="Open Sans"/>
          <w:b/>
          <w:color w:val="auto"/>
          <w:sz w:val="22"/>
        </w:rPr>
      </w:pPr>
    </w:p>
    <w:p w14:paraId="5E896CA3" w14:textId="77777777" w:rsidR="00ED56A2" w:rsidRPr="00571315" w:rsidRDefault="00ED56A2" w:rsidP="00ED56A2">
      <w:pPr>
        <w:spacing w:after="0" w:line="240" w:lineRule="auto"/>
        <w:ind w:left="0" w:right="0" w:firstLine="0"/>
        <w:jc w:val="center"/>
        <w:rPr>
          <w:rFonts w:ascii="Open Sans" w:eastAsia="Times New Roman" w:hAnsi="Open Sans" w:cs="Open Sans"/>
          <w:b/>
          <w:color w:val="auto"/>
          <w:sz w:val="22"/>
        </w:rPr>
      </w:pPr>
    </w:p>
    <w:p w14:paraId="59199423" w14:textId="77777777" w:rsidR="00ED56A2" w:rsidRPr="00571315" w:rsidRDefault="00ED56A2" w:rsidP="00ED56A2">
      <w:pPr>
        <w:spacing w:after="0" w:line="240" w:lineRule="auto"/>
        <w:ind w:left="0" w:right="0" w:firstLine="0"/>
        <w:jc w:val="center"/>
        <w:rPr>
          <w:rFonts w:ascii="Open Sans" w:eastAsia="Times New Roman" w:hAnsi="Open Sans" w:cs="Open Sans"/>
          <w:b/>
          <w:color w:val="auto"/>
          <w:sz w:val="22"/>
        </w:rPr>
      </w:pPr>
      <w:r w:rsidRPr="00571315">
        <w:rPr>
          <w:rFonts w:ascii="Open Sans" w:eastAsia="Times New Roman" w:hAnsi="Open Sans" w:cs="Open Sans"/>
          <w:b/>
          <w:color w:val="auto"/>
          <w:sz w:val="22"/>
        </w:rPr>
        <w:t>§ 1</w:t>
      </w:r>
    </w:p>
    <w:p w14:paraId="4554E445" w14:textId="77777777" w:rsidR="00ED56A2" w:rsidRPr="00571315" w:rsidRDefault="00ED56A2" w:rsidP="00ED56A2">
      <w:pPr>
        <w:spacing w:after="120" w:line="360" w:lineRule="auto"/>
        <w:ind w:left="0" w:right="0" w:firstLine="0"/>
        <w:rPr>
          <w:rFonts w:ascii="Open Sans" w:eastAsia="Times New Roman" w:hAnsi="Open Sans" w:cs="Open Sans"/>
          <w:b/>
          <w:iCs/>
          <w:sz w:val="22"/>
        </w:rPr>
      </w:pPr>
      <w:r w:rsidRPr="00571315">
        <w:rPr>
          <w:rFonts w:ascii="Open Sans" w:eastAsia="Times New Roman" w:hAnsi="Open Sans" w:cs="Open Sans"/>
          <w:b/>
          <w:iCs/>
          <w:sz w:val="22"/>
        </w:rPr>
        <w:t>PRZEDMIOT UMOWY:</w:t>
      </w:r>
    </w:p>
    <w:p w14:paraId="503F06E7" w14:textId="6617575B" w:rsidR="00BE736B" w:rsidRPr="00571315" w:rsidRDefault="00BE736B" w:rsidP="00BE736B">
      <w:pPr>
        <w:widowControl w:val="0"/>
        <w:spacing w:after="0" w:line="276" w:lineRule="auto"/>
        <w:ind w:left="0" w:right="0" w:firstLine="0"/>
        <w:rPr>
          <w:rFonts w:ascii="Open Sans" w:eastAsia="Times New Roman" w:hAnsi="Open Sans" w:cs="Open Sans"/>
          <w:color w:val="auto"/>
          <w:sz w:val="22"/>
        </w:rPr>
      </w:pPr>
      <w:r w:rsidRPr="00571315">
        <w:rPr>
          <w:rFonts w:ascii="Open Sans" w:eastAsia="Times New Roman" w:hAnsi="Open Sans" w:cs="Open Sans"/>
          <w:color w:val="auto"/>
          <w:sz w:val="22"/>
        </w:rPr>
        <w:t>Przedmiotem umowy jest kompleksowa dostawa energii elektrycznej przez Wykonawcę na rzecz Zamawiającego.</w:t>
      </w:r>
    </w:p>
    <w:p w14:paraId="276F4206" w14:textId="77777777" w:rsidR="00ED56A2" w:rsidRPr="00571315" w:rsidRDefault="00ED56A2" w:rsidP="00ED56A2">
      <w:pPr>
        <w:spacing w:after="120" w:line="240" w:lineRule="auto"/>
        <w:ind w:left="0" w:right="0" w:firstLine="0"/>
        <w:rPr>
          <w:rFonts w:ascii="Open Sans" w:eastAsia="Times New Roman" w:hAnsi="Open Sans" w:cs="Open Sans"/>
          <w:color w:val="00B0F0"/>
          <w:sz w:val="16"/>
          <w:szCs w:val="16"/>
        </w:rPr>
      </w:pPr>
    </w:p>
    <w:p w14:paraId="29B6A7C7" w14:textId="77777777" w:rsidR="00DD2720" w:rsidRDefault="00DD2720" w:rsidP="00ED56A2">
      <w:pPr>
        <w:spacing w:after="0" w:line="240" w:lineRule="auto"/>
        <w:ind w:left="0" w:right="0" w:firstLine="0"/>
        <w:jc w:val="center"/>
        <w:rPr>
          <w:rFonts w:ascii="Open Sans" w:eastAsia="Times New Roman" w:hAnsi="Open Sans" w:cs="Open Sans"/>
          <w:b/>
          <w:color w:val="auto"/>
          <w:sz w:val="22"/>
        </w:rPr>
      </w:pPr>
    </w:p>
    <w:p w14:paraId="7244AA22" w14:textId="4942FB7C" w:rsidR="00ED56A2" w:rsidRPr="00571315" w:rsidRDefault="00ED56A2" w:rsidP="00ED56A2">
      <w:pPr>
        <w:spacing w:after="0" w:line="240" w:lineRule="auto"/>
        <w:ind w:left="0" w:right="0" w:firstLine="0"/>
        <w:jc w:val="center"/>
        <w:rPr>
          <w:rFonts w:ascii="Open Sans" w:eastAsia="Times New Roman" w:hAnsi="Open Sans" w:cs="Open Sans"/>
          <w:b/>
          <w:color w:val="auto"/>
          <w:sz w:val="22"/>
        </w:rPr>
      </w:pPr>
      <w:r w:rsidRPr="00571315">
        <w:rPr>
          <w:rFonts w:ascii="Open Sans" w:eastAsia="Times New Roman" w:hAnsi="Open Sans" w:cs="Open Sans"/>
          <w:b/>
          <w:color w:val="auto"/>
          <w:sz w:val="22"/>
        </w:rPr>
        <w:t>§ 2</w:t>
      </w:r>
    </w:p>
    <w:p w14:paraId="4F3FBEE8" w14:textId="01A1A3B3" w:rsidR="00ED56A2" w:rsidRPr="00571315" w:rsidRDefault="00BE736B" w:rsidP="00ED56A2">
      <w:pPr>
        <w:spacing w:after="0" w:line="288" w:lineRule="auto"/>
        <w:ind w:left="0" w:right="0" w:firstLine="0"/>
        <w:jc w:val="left"/>
        <w:rPr>
          <w:rFonts w:ascii="Open Sans" w:eastAsia="Times New Roman" w:hAnsi="Open Sans" w:cs="Open Sans"/>
          <w:b/>
          <w:bCs/>
          <w:color w:val="auto"/>
          <w:sz w:val="22"/>
        </w:rPr>
      </w:pPr>
      <w:r w:rsidRPr="00571315">
        <w:rPr>
          <w:rFonts w:ascii="Open Sans" w:eastAsia="Times New Roman" w:hAnsi="Open Sans" w:cs="Open Sans"/>
          <w:b/>
          <w:bCs/>
          <w:color w:val="auto"/>
          <w:sz w:val="22"/>
        </w:rPr>
        <w:t>WARUNKI SPRZEDAŻY</w:t>
      </w:r>
      <w:r w:rsidR="00ED56A2" w:rsidRPr="00571315">
        <w:rPr>
          <w:rFonts w:ascii="Open Sans" w:eastAsia="Times New Roman" w:hAnsi="Open Sans" w:cs="Open Sans"/>
          <w:b/>
          <w:bCs/>
          <w:color w:val="auto"/>
          <w:sz w:val="22"/>
        </w:rPr>
        <w:t>:</w:t>
      </w:r>
    </w:p>
    <w:p w14:paraId="5B8B9B21" w14:textId="77777777" w:rsidR="00ED56A2" w:rsidRPr="00571315" w:rsidRDefault="00ED56A2" w:rsidP="00ED56A2">
      <w:pPr>
        <w:spacing w:after="0" w:line="288" w:lineRule="auto"/>
        <w:ind w:left="0" w:right="0" w:firstLine="0"/>
        <w:jc w:val="left"/>
        <w:rPr>
          <w:rFonts w:ascii="Open Sans" w:eastAsia="Times New Roman" w:hAnsi="Open Sans" w:cs="Open Sans"/>
          <w:b/>
          <w:bCs/>
          <w:color w:val="auto"/>
          <w:sz w:val="22"/>
        </w:rPr>
      </w:pPr>
    </w:p>
    <w:p w14:paraId="5FE2BDA8" w14:textId="420B6BB8" w:rsidR="00290C65" w:rsidRPr="00571315" w:rsidRDefault="00290C65" w:rsidP="00764A99">
      <w:pPr>
        <w:widowControl w:val="0"/>
        <w:numPr>
          <w:ilvl w:val="0"/>
          <w:numId w:val="60"/>
        </w:numPr>
        <w:spacing w:after="0" w:line="276" w:lineRule="auto"/>
        <w:ind w:left="0" w:right="0"/>
        <w:rPr>
          <w:rFonts w:ascii="Open Sans" w:eastAsia="Times New Roman" w:hAnsi="Open Sans" w:cs="Open Sans"/>
          <w:color w:val="auto"/>
          <w:sz w:val="22"/>
        </w:rPr>
      </w:pPr>
      <w:r w:rsidRPr="00571315">
        <w:rPr>
          <w:rFonts w:ascii="Open Sans" w:eastAsia="Times New Roman" w:hAnsi="Open Sans" w:cs="Open Sans"/>
          <w:color w:val="auto"/>
          <w:sz w:val="22"/>
        </w:rPr>
        <w:t xml:space="preserve">Dostawa energii elektrycznej odbywać się będzie na zasadach określonych przepisami ustawy z dnia 10 kwietnia 1997 r. Prawo energetyczne </w:t>
      </w:r>
      <w:r w:rsidRPr="00DD2720">
        <w:rPr>
          <w:rFonts w:ascii="Open Sans" w:eastAsia="Times New Roman" w:hAnsi="Open Sans" w:cs="Open Sans"/>
          <w:color w:val="auto"/>
          <w:sz w:val="22"/>
        </w:rPr>
        <w:t>(</w:t>
      </w:r>
      <w:r w:rsidRPr="00DD2720">
        <w:rPr>
          <w:rFonts w:ascii="Open Sans" w:hAnsi="Open Sans" w:cs="Open Sans"/>
          <w:sz w:val="22"/>
        </w:rPr>
        <w:t xml:space="preserve">Dz. U. z </w:t>
      </w:r>
      <w:r w:rsidR="00D66736" w:rsidRPr="00DD2720">
        <w:rPr>
          <w:rFonts w:ascii="Open Sans" w:hAnsi="Open Sans" w:cs="Open Sans"/>
          <w:sz w:val="22"/>
        </w:rPr>
        <w:t>202</w:t>
      </w:r>
      <w:r w:rsidR="00DD2720" w:rsidRPr="00DD2720">
        <w:rPr>
          <w:rFonts w:ascii="Open Sans" w:hAnsi="Open Sans" w:cs="Open Sans"/>
          <w:sz w:val="22"/>
        </w:rPr>
        <w:t>4</w:t>
      </w:r>
      <w:r w:rsidR="00D66736" w:rsidRPr="00DD2720">
        <w:rPr>
          <w:rFonts w:ascii="Open Sans" w:hAnsi="Open Sans" w:cs="Open Sans"/>
          <w:sz w:val="22"/>
        </w:rPr>
        <w:t xml:space="preserve">r. poz. </w:t>
      </w:r>
      <w:r w:rsidR="00DD2720" w:rsidRPr="00DD2720">
        <w:rPr>
          <w:rFonts w:ascii="Open Sans" w:hAnsi="Open Sans" w:cs="Open Sans"/>
          <w:sz w:val="22"/>
        </w:rPr>
        <w:t>266 tj.</w:t>
      </w:r>
      <w:r w:rsidRPr="00DD2720">
        <w:rPr>
          <w:rFonts w:ascii="Open Sans" w:eastAsia="Times New Roman" w:hAnsi="Open Sans" w:cs="Open Sans"/>
          <w:color w:val="auto"/>
          <w:sz w:val="22"/>
        </w:rPr>
        <w:t>),</w:t>
      </w:r>
      <w:r w:rsidRPr="00571315">
        <w:rPr>
          <w:rFonts w:ascii="Open Sans" w:eastAsia="Times New Roman" w:hAnsi="Open Sans" w:cs="Open Sans"/>
          <w:color w:val="auto"/>
          <w:sz w:val="22"/>
        </w:rPr>
        <w:t xml:space="preserve"> zgodnie również z przepisami wykonawczymi do ww. ustawy, przepisami Kodeksu cywilnego, zasadami określonymi w  koncesji oraz postanowieniami niniejszej umowy. </w:t>
      </w:r>
    </w:p>
    <w:p w14:paraId="1892B1F9" w14:textId="77777777" w:rsidR="00290C65" w:rsidRPr="00571315" w:rsidRDefault="00290C65" w:rsidP="00764A99">
      <w:pPr>
        <w:widowControl w:val="0"/>
        <w:numPr>
          <w:ilvl w:val="0"/>
          <w:numId w:val="60"/>
        </w:numPr>
        <w:spacing w:after="0" w:line="276" w:lineRule="auto"/>
        <w:ind w:left="0" w:right="0"/>
        <w:rPr>
          <w:rFonts w:ascii="Open Sans" w:eastAsia="Times New Roman" w:hAnsi="Open Sans" w:cs="Open Sans"/>
          <w:color w:val="auto"/>
          <w:sz w:val="22"/>
        </w:rPr>
      </w:pPr>
      <w:r w:rsidRPr="00571315">
        <w:rPr>
          <w:rFonts w:ascii="Open Sans" w:eastAsia="Times New Roman" w:hAnsi="Open Sans" w:cs="Open Sans"/>
          <w:color w:val="auto"/>
          <w:sz w:val="22"/>
        </w:rPr>
        <w:t>Wykonawca oświadcza, że posiada aktualną koncesję na obrót energią elektryczną nr………………………… z dnia………………………. ważną do…………………… wydaną przez Prezesa Urzędu Regulacji Energetyki.</w:t>
      </w:r>
    </w:p>
    <w:p w14:paraId="4EC24C10" w14:textId="77777777" w:rsidR="00290C65" w:rsidRPr="00571315" w:rsidRDefault="00290C65" w:rsidP="00764A99">
      <w:pPr>
        <w:widowControl w:val="0"/>
        <w:numPr>
          <w:ilvl w:val="0"/>
          <w:numId w:val="60"/>
        </w:numPr>
        <w:spacing w:after="0" w:line="276" w:lineRule="auto"/>
        <w:ind w:left="0" w:right="0"/>
        <w:rPr>
          <w:rFonts w:ascii="Open Sans" w:eastAsia="Times New Roman" w:hAnsi="Open Sans" w:cs="Open Sans"/>
          <w:b/>
          <w:color w:val="auto"/>
          <w:sz w:val="22"/>
        </w:rPr>
      </w:pPr>
      <w:r w:rsidRPr="00571315">
        <w:rPr>
          <w:rFonts w:ascii="Open Sans" w:eastAsia="Times New Roman" w:hAnsi="Open Sans" w:cs="Open Sans"/>
          <w:color w:val="auto"/>
          <w:sz w:val="22"/>
        </w:rPr>
        <w:t>Wykonawca oświadcza, że zawarł umowę z lokalnym Operatorem Systemu Dystrybucyjnego Energa-Operator S.A. zwanego dalej OSD na czas trwania niniejszej umowy.</w:t>
      </w:r>
    </w:p>
    <w:p w14:paraId="0EECDAE8" w14:textId="77777777" w:rsidR="00290C65" w:rsidRPr="00571315" w:rsidRDefault="00290C65" w:rsidP="00764A99">
      <w:pPr>
        <w:widowControl w:val="0"/>
        <w:numPr>
          <w:ilvl w:val="0"/>
          <w:numId w:val="60"/>
        </w:numPr>
        <w:spacing w:after="0" w:line="276" w:lineRule="auto"/>
        <w:ind w:left="0" w:right="0"/>
        <w:rPr>
          <w:rFonts w:ascii="Open Sans" w:eastAsia="Times New Roman" w:hAnsi="Open Sans" w:cs="Open Sans"/>
          <w:b/>
          <w:color w:val="auto"/>
          <w:sz w:val="22"/>
        </w:rPr>
      </w:pPr>
      <w:r w:rsidRPr="00571315">
        <w:rPr>
          <w:rFonts w:ascii="Open Sans" w:eastAsia="Times New Roman" w:hAnsi="Open Sans" w:cs="Open Sans"/>
          <w:color w:val="auto"/>
          <w:sz w:val="22"/>
        </w:rPr>
        <w:t>Wykonawca oświadcza, iż nie ma żadnych przeszkód prawnych bądź faktycznych do realizacji przez niego niniejszej umowy.</w:t>
      </w:r>
    </w:p>
    <w:p w14:paraId="2F96A8A2" w14:textId="77777777" w:rsidR="00290C65" w:rsidRPr="00571315" w:rsidRDefault="00290C65" w:rsidP="00764A99">
      <w:pPr>
        <w:widowControl w:val="0"/>
        <w:numPr>
          <w:ilvl w:val="0"/>
          <w:numId w:val="60"/>
        </w:numPr>
        <w:spacing w:after="0" w:line="276" w:lineRule="auto"/>
        <w:ind w:left="0" w:right="0"/>
        <w:rPr>
          <w:rFonts w:ascii="Open Sans" w:eastAsia="Times New Roman" w:hAnsi="Open Sans" w:cs="Open Sans"/>
          <w:b/>
          <w:color w:val="auto"/>
          <w:sz w:val="22"/>
        </w:rPr>
      </w:pPr>
      <w:r w:rsidRPr="00571315">
        <w:rPr>
          <w:rFonts w:ascii="Open Sans" w:eastAsia="Times New Roman" w:hAnsi="Open Sans" w:cs="Open Sans"/>
          <w:color w:val="auto"/>
          <w:sz w:val="22"/>
        </w:rPr>
        <w:t>Wykonawca zobowiązuje się do sprzedaży energii elektrycznej do obiektów Zamawiającego, wymienionych w załącznikach nr 1, 2, 3, 4.</w:t>
      </w:r>
    </w:p>
    <w:p w14:paraId="41D02B17" w14:textId="77777777" w:rsidR="00290C65" w:rsidRPr="00571315" w:rsidRDefault="00290C65" w:rsidP="00764A99">
      <w:pPr>
        <w:widowControl w:val="0"/>
        <w:numPr>
          <w:ilvl w:val="0"/>
          <w:numId w:val="60"/>
        </w:numPr>
        <w:spacing w:after="0" w:line="276" w:lineRule="auto"/>
        <w:ind w:left="0" w:right="0"/>
        <w:rPr>
          <w:rFonts w:ascii="Open Sans" w:eastAsia="Times New Roman" w:hAnsi="Open Sans" w:cs="Open Sans"/>
          <w:b/>
          <w:color w:val="auto"/>
          <w:sz w:val="22"/>
        </w:rPr>
      </w:pPr>
      <w:r w:rsidRPr="00571315">
        <w:rPr>
          <w:rFonts w:ascii="Open Sans" w:eastAsia="Times New Roman" w:hAnsi="Open Sans" w:cs="Open Sans"/>
          <w:color w:val="auto"/>
          <w:sz w:val="22"/>
        </w:rPr>
        <w:t>Wykonawca zobowiązuje się zgłosić niniejszą umowę do OSD we właściwym czasie, celem terminowego rozpoczęcia jej wykonywania, zgodnie z okresem o którym mowa w § 4.</w:t>
      </w:r>
    </w:p>
    <w:p w14:paraId="6A11DBD5" w14:textId="77777777" w:rsidR="00290C65" w:rsidRPr="00571315" w:rsidRDefault="00290C65" w:rsidP="00764A99">
      <w:pPr>
        <w:widowControl w:val="0"/>
        <w:numPr>
          <w:ilvl w:val="0"/>
          <w:numId w:val="60"/>
        </w:numPr>
        <w:spacing w:after="0" w:line="276" w:lineRule="auto"/>
        <w:ind w:left="0" w:right="0"/>
        <w:rPr>
          <w:rFonts w:ascii="Open Sans" w:eastAsia="Times New Roman" w:hAnsi="Open Sans" w:cs="Open Sans"/>
          <w:b/>
          <w:color w:val="auto"/>
          <w:sz w:val="22"/>
        </w:rPr>
      </w:pPr>
      <w:r w:rsidRPr="00571315">
        <w:rPr>
          <w:rFonts w:ascii="Open Sans" w:eastAsia="Times New Roman" w:hAnsi="Open Sans" w:cs="Open Sans"/>
          <w:color w:val="auto"/>
          <w:sz w:val="22"/>
        </w:rPr>
        <w:t xml:space="preserve">Wykonawca zobowiązuje się zapewnić Zamawiającemu standardy jakościowe obsługi zgodne z obowiązującymi przepisami Prawna energetycznego. W przypadku niedotrzymania standardów jakościowych obsługi określonych obowiązującymi przepisami Prawa energetycznego, Wykonawca zobowiązuje się do udzielenia bonifikat w wysokości określonej Prawem energetycznym oraz zgodnie z obowiązującymi rozporządzeniami do ww. ustawy. </w:t>
      </w:r>
    </w:p>
    <w:p w14:paraId="4A2B6959" w14:textId="77777777" w:rsidR="00290C65" w:rsidRPr="00571315" w:rsidRDefault="00290C65" w:rsidP="00764A99">
      <w:pPr>
        <w:widowControl w:val="0"/>
        <w:numPr>
          <w:ilvl w:val="0"/>
          <w:numId w:val="60"/>
        </w:numPr>
        <w:spacing w:after="0" w:line="276" w:lineRule="auto"/>
        <w:ind w:left="0" w:right="0"/>
        <w:rPr>
          <w:rFonts w:ascii="Open Sans" w:eastAsia="Times New Roman" w:hAnsi="Open Sans" w:cs="Open Sans"/>
          <w:b/>
          <w:color w:val="auto"/>
          <w:sz w:val="22"/>
        </w:rPr>
      </w:pPr>
      <w:r w:rsidRPr="00571315">
        <w:rPr>
          <w:rFonts w:ascii="Open Sans" w:eastAsia="Times New Roman" w:hAnsi="Open Sans" w:cs="Open Sans"/>
          <w:color w:val="auto"/>
          <w:sz w:val="22"/>
        </w:rPr>
        <w:t>Wykonawca jest zobowiązany do niezwłocznego informowania Zamawiającego o zauważonych wadach lub problemach w układzie pomiarowo-rozliczeniowych oraz w innych okolicznościach mogących mieć wpływ na rozliczenia za energię elektryczną.</w:t>
      </w:r>
    </w:p>
    <w:p w14:paraId="7E75558B" w14:textId="77777777" w:rsidR="00290C65" w:rsidRPr="00571315" w:rsidRDefault="00290C65" w:rsidP="00764A99">
      <w:pPr>
        <w:widowControl w:val="0"/>
        <w:numPr>
          <w:ilvl w:val="0"/>
          <w:numId w:val="60"/>
        </w:numPr>
        <w:spacing w:after="0" w:line="276" w:lineRule="auto"/>
        <w:ind w:left="0" w:right="0"/>
        <w:rPr>
          <w:rFonts w:ascii="Open Sans" w:eastAsia="Times New Roman" w:hAnsi="Open Sans" w:cs="Open Sans"/>
          <w:b/>
          <w:color w:val="auto"/>
          <w:sz w:val="22"/>
        </w:rPr>
      </w:pPr>
      <w:r w:rsidRPr="00571315">
        <w:rPr>
          <w:rFonts w:ascii="Open Sans" w:eastAsia="Times New Roman" w:hAnsi="Open Sans" w:cs="Open Sans"/>
          <w:color w:val="auto"/>
          <w:sz w:val="22"/>
        </w:rPr>
        <w:t>Zamawiający zobowiązuje się posiadać umowę o świadczenie usług dystrybucji przez cały okres trwania niniejszej umowy.</w:t>
      </w:r>
    </w:p>
    <w:p w14:paraId="23CA1438" w14:textId="77777777" w:rsidR="00F50D2B" w:rsidRPr="00571315" w:rsidRDefault="00F50D2B" w:rsidP="00ED56A2">
      <w:pPr>
        <w:spacing w:after="0" w:line="240" w:lineRule="auto"/>
        <w:ind w:left="0" w:right="0" w:firstLine="0"/>
        <w:jc w:val="left"/>
        <w:rPr>
          <w:rFonts w:ascii="Open Sans" w:eastAsia="Times New Roman" w:hAnsi="Open Sans" w:cs="Open Sans"/>
          <w:b/>
          <w:color w:val="auto"/>
          <w:sz w:val="22"/>
        </w:rPr>
      </w:pPr>
    </w:p>
    <w:p w14:paraId="4B36E5EB" w14:textId="77777777" w:rsidR="00ED56A2" w:rsidRPr="00571315" w:rsidRDefault="00ED56A2" w:rsidP="00ED56A2">
      <w:pPr>
        <w:spacing w:after="0" w:line="240" w:lineRule="auto"/>
        <w:ind w:left="3900" w:right="0" w:firstLine="348"/>
        <w:jc w:val="left"/>
        <w:rPr>
          <w:rFonts w:ascii="Open Sans" w:eastAsia="Times New Roman" w:hAnsi="Open Sans" w:cs="Open Sans"/>
          <w:b/>
          <w:color w:val="auto"/>
          <w:sz w:val="22"/>
        </w:rPr>
      </w:pPr>
      <w:r w:rsidRPr="00571315">
        <w:rPr>
          <w:rFonts w:ascii="Open Sans" w:eastAsia="Times New Roman" w:hAnsi="Open Sans" w:cs="Open Sans"/>
          <w:b/>
          <w:color w:val="auto"/>
          <w:sz w:val="22"/>
        </w:rPr>
        <w:t>§ 3</w:t>
      </w:r>
    </w:p>
    <w:p w14:paraId="141F3FF7" w14:textId="7F74BA79" w:rsidR="00ED56A2" w:rsidRPr="00571315" w:rsidRDefault="00290C65" w:rsidP="00ED56A2">
      <w:pPr>
        <w:spacing w:after="0" w:line="360" w:lineRule="auto"/>
        <w:ind w:left="0" w:right="0" w:firstLine="0"/>
        <w:rPr>
          <w:rFonts w:ascii="Open Sans" w:eastAsia="Times New Roman" w:hAnsi="Open Sans" w:cs="Open Sans"/>
          <w:b/>
          <w:bCs/>
          <w:i/>
          <w:color w:val="auto"/>
          <w:sz w:val="22"/>
        </w:rPr>
      </w:pPr>
      <w:r w:rsidRPr="00571315">
        <w:rPr>
          <w:rFonts w:ascii="Open Sans" w:eastAsia="Times New Roman" w:hAnsi="Open Sans" w:cs="Open Sans"/>
          <w:b/>
          <w:bCs/>
          <w:i/>
          <w:color w:val="auto"/>
          <w:sz w:val="22"/>
        </w:rPr>
        <w:t>OBLICZENIE ZUŻYCIA</w:t>
      </w:r>
    </w:p>
    <w:p w14:paraId="227E79B1" w14:textId="77777777" w:rsidR="00290C65" w:rsidRPr="00571315" w:rsidRDefault="00290C65" w:rsidP="00764A99">
      <w:pPr>
        <w:widowControl w:val="0"/>
        <w:numPr>
          <w:ilvl w:val="0"/>
          <w:numId w:val="61"/>
        </w:numPr>
        <w:spacing w:after="0" w:line="276" w:lineRule="auto"/>
        <w:ind w:left="0" w:right="0"/>
        <w:contextualSpacing/>
        <w:rPr>
          <w:rFonts w:ascii="Open Sans" w:hAnsi="Open Sans" w:cs="Open Sans"/>
          <w:color w:val="auto"/>
          <w:sz w:val="22"/>
          <w:lang w:eastAsia="en-US"/>
        </w:rPr>
      </w:pPr>
      <w:r w:rsidRPr="00571315">
        <w:rPr>
          <w:rFonts w:ascii="Open Sans" w:hAnsi="Open Sans" w:cs="Open Sans"/>
          <w:color w:val="auto"/>
          <w:sz w:val="22"/>
          <w:lang w:eastAsia="en-US"/>
        </w:rPr>
        <w:t>Ilość pobranej przez Zamawiającego energii zostanie ustalona w oparciu o dane bilingowe dostarczone Wykonawcy przez OSD.</w:t>
      </w:r>
    </w:p>
    <w:p w14:paraId="690F4900" w14:textId="75162FB1" w:rsidR="00290C65" w:rsidRPr="00571315" w:rsidRDefault="00290C65" w:rsidP="00764A99">
      <w:pPr>
        <w:widowControl w:val="0"/>
        <w:numPr>
          <w:ilvl w:val="0"/>
          <w:numId w:val="61"/>
        </w:numPr>
        <w:spacing w:after="0" w:line="276" w:lineRule="auto"/>
        <w:ind w:left="0" w:right="0"/>
        <w:contextualSpacing/>
        <w:jc w:val="left"/>
        <w:rPr>
          <w:rFonts w:ascii="Open Sans" w:hAnsi="Open Sans" w:cs="Open Sans"/>
          <w:color w:val="auto"/>
          <w:sz w:val="22"/>
          <w:lang w:eastAsia="en-US"/>
        </w:rPr>
      </w:pPr>
      <w:r w:rsidRPr="00571315">
        <w:rPr>
          <w:rFonts w:ascii="Open Sans" w:hAnsi="Open Sans" w:cs="Open Sans"/>
          <w:color w:val="auto"/>
          <w:sz w:val="22"/>
          <w:lang w:eastAsia="en-US"/>
        </w:rPr>
        <w:t xml:space="preserve">Na żądanie Zamawiającego, Wykonawca jest obowiązany </w:t>
      </w:r>
      <w:r w:rsidR="00D66736" w:rsidRPr="00571315">
        <w:rPr>
          <w:rFonts w:ascii="Open Sans" w:hAnsi="Open Sans" w:cs="Open Sans"/>
          <w:color w:val="auto"/>
          <w:sz w:val="22"/>
          <w:lang w:eastAsia="en-US"/>
        </w:rPr>
        <w:t xml:space="preserve">niezwłocznie </w:t>
      </w:r>
      <w:r w:rsidRPr="00571315">
        <w:rPr>
          <w:rFonts w:ascii="Open Sans" w:hAnsi="Open Sans" w:cs="Open Sans"/>
          <w:color w:val="auto"/>
          <w:sz w:val="22"/>
          <w:lang w:eastAsia="en-US"/>
        </w:rPr>
        <w:t>udostępnić dane billingowe dostarczone przez OSD.</w:t>
      </w:r>
    </w:p>
    <w:p w14:paraId="0DD295DF" w14:textId="21240EC0" w:rsidR="00290C65" w:rsidRPr="00571315" w:rsidRDefault="00290C65" w:rsidP="00CB26F1">
      <w:pPr>
        <w:pStyle w:val="Akapitzlist"/>
        <w:spacing w:after="0" w:line="240" w:lineRule="auto"/>
        <w:ind w:left="3900" w:right="0" w:firstLine="348"/>
        <w:rPr>
          <w:rFonts w:ascii="Open Sans" w:eastAsia="Times New Roman" w:hAnsi="Open Sans" w:cs="Open Sans"/>
          <w:b/>
          <w:color w:val="auto"/>
          <w:sz w:val="22"/>
        </w:rPr>
      </w:pPr>
      <w:r w:rsidRPr="00571315">
        <w:rPr>
          <w:rFonts w:ascii="Open Sans" w:eastAsia="Times New Roman" w:hAnsi="Open Sans" w:cs="Open Sans"/>
          <w:b/>
          <w:color w:val="auto"/>
          <w:sz w:val="22"/>
        </w:rPr>
        <w:t>§ 4</w:t>
      </w:r>
    </w:p>
    <w:p w14:paraId="7F5690F2" w14:textId="5E56D687" w:rsidR="00290C65" w:rsidRPr="00571315" w:rsidRDefault="00290C65" w:rsidP="00290C65">
      <w:pPr>
        <w:pStyle w:val="Akapitzlist"/>
        <w:spacing w:after="0" w:line="240" w:lineRule="auto"/>
        <w:ind w:left="360" w:right="0" w:firstLine="0"/>
        <w:jc w:val="left"/>
        <w:rPr>
          <w:rFonts w:ascii="Open Sans" w:eastAsia="Times New Roman" w:hAnsi="Open Sans" w:cs="Open Sans"/>
          <w:b/>
          <w:color w:val="auto"/>
          <w:sz w:val="22"/>
        </w:rPr>
      </w:pPr>
      <w:r w:rsidRPr="00571315">
        <w:rPr>
          <w:rFonts w:ascii="Open Sans" w:eastAsia="Times New Roman" w:hAnsi="Open Sans" w:cs="Open Sans"/>
          <w:b/>
          <w:color w:val="auto"/>
          <w:sz w:val="22"/>
        </w:rPr>
        <w:t>CZAS TRWANIA UMOWY</w:t>
      </w:r>
    </w:p>
    <w:p w14:paraId="752FC6DC" w14:textId="77777777" w:rsidR="00290C65" w:rsidRPr="00571315" w:rsidRDefault="00290C65" w:rsidP="00290C65">
      <w:pPr>
        <w:widowControl w:val="0"/>
        <w:spacing w:after="0" w:line="276" w:lineRule="auto"/>
        <w:ind w:left="0" w:right="0" w:firstLine="0"/>
        <w:rPr>
          <w:rFonts w:ascii="Open Sans" w:eastAsia="Times New Roman" w:hAnsi="Open Sans" w:cs="Open Sans"/>
          <w:color w:val="auto"/>
          <w:sz w:val="16"/>
          <w:szCs w:val="16"/>
        </w:rPr>
      </w:pPr>
    </w:p>
    <w:p w14:paraId="2F702800" w14:textId="7EA64AF7" w:rsidR="00290C65" w:rsidRPr="00571315" w:rsidRDefault="00290C65" w:rsidP="00290C65">
      <w:pPr>
        <w:widowControl w:val="0"/>
        <w:spacing w:after="0" w:line="276" w:lineRule="auto"/>
        <w:ind w:left="0" w:right="0" w:firstLine="0"/>
        <w:rPr>
          <w:rFonts w:ascii="Open Sans" w:eastAsia="Times New Roman" w:hAnsi="Open Sans" w:cs="Open Sans"/>
          <w:color w:val="auto"/>
          <w:sz w:val="22"/>
        </w:rPr>
      </w:pPr>
      <w:r w:rsidRPr="00571315">
        <w:rPr>
          <w:rFonts w:ascii="Open Sans" w:eastAsia="Times New Roman" w:hAnsi="Open Sans" w:cs="Open Sans"/>
          <w:color w:val="auto"/>
          <w:sz w:val="22"/>
        </w:rPr>
        <w:t>Umowa zostaje zawarta na czas określony tj.: od dnia 01 stycznia 202</w:t>
      </w:r>
      <w:r w:rsidR="00A445D8" w:rsidRPr="00571315">
        <w:rPr>
          <w:rFonts w:ascii="Open Sans" w:eastAsia="Times New Roman" w:hAnsi="Open Sans" w:cs="Open Sans"/>
          <w:color w:val="auto"/>
          <w:sz w:val="22"/>
        </w:rPr>
        <w:t>5</w:t>
      </w:r>
      <w:r w:rsidRPr="00571315">
        <w:rPr>
          <w:rFonts w:ascii="Open Sans" w:eastAsia="Times New Roman" w:hAnsi="Open Sans" w:cs="Open Sans"/>
          <w:color w:val="auto"/>
          <w:sz w:val="22"/>
        </w:rPr>
        <w:t xml:space="preserve"> r. do dnia 31 grudnia 202</w:t>
      </w:r>
      <w:r w:rsidR="00A445D8" w:rsidRPr="00571315">
        <w:rPr>
          <w:rFonts w:ascii="Open Sans" w:eastAsia="Times New Roman" w:hAnsi="Open Sans" w:cs="Open Sans"/>
          <w:color w:val="auto"/>
          <w:sz w:val="22"/>
        </w:rPr>
        <w:t>5</w:t>
      </w:r>
      <w:r w:rsidRPr="00571315">
        <w:rPr>
          <w:rFonts w:ascii="Open Sans" w:eastAsia="Times New Roman" w:hAnsi="Open Sans" w:cs="Open Sans"/>
          <w:color w:val="auto"/>
          <w:sz w:val="22"/>
        </w:rPr>
        <w:t>r.</w:t>
      </w:r>
      <w:r w:rsidR="00CB26F1">
        <w:rPr>
          <w:rFonts w:ascii="Open Sans" w:eastAsia="Times New Roman" w:hAnsi="Open Sans" w:cs="Open Sans"/>
          <w:color w:val="auto"/>
          <w:sz w:val="22"/>
        </w:rPr>
        <w:t xml:space="preserve"> </w:t>
      </w:r>
      <w:r w:rsidR="00CB26F1" w:rsidRPr="00053C0D">
        <w:rPr>
          <w:rFonts w:ascii="Open Sans" w:eastAsia="Times New Roman" w:hAnsi="Open Sans" w:cs="Open Sans"/>
          <w:color w:val="auto"/>
          <w:sz w:val="22"/>
        </w:rPr>
        <w:t>lub od dnia 01 stycznia 2025 r. do dnia 31 grudnia 2026r.</w:t>
      </w:r>
    </w:p>
    <w:p w14:paraId="4C63D9B7" w14:textId="77777777" w:rsidR="00ED56A2" w:rsidRPr="00571315" w:rsidRDefault="00ED56A2" w:rsidP="00CB26F1">
      <w:pPr>
        <w:spacing w:after="0" w:line="240" w:lineRule="auto"/>
        <w:ind w:left="0" w:right="0" w:firstLine="0"/>
        <w:rPr>
          <w:rFonts w:ascii="Open Sans" w:eastAsia="Times New Roman" w:hAnsi="Open Sans" w:cs="Open Sans"/>
          <w:b/>
          <w:color w:val="auto"/>
          <w:sz w:val="22"/>
        </w:rPr>
      </w:pPr>
    </w:p>
    <w:p w14:paraId="2DA411CE" w14:textId="510B6C87" w:rsidR="00ED56A2" w:rsidRPr="00571315" w:rsidRDefault="00ED56A2" w:rsidP="00ED56A2">
      <w:pPr>
        <w:spacing w:after="0" w:line="240" w:lineRule="auto"/>
        <w:ind w:left="3900" w:right="0" w:firstLine="348"/>
        <w:jc w:val="left"/>
        <w:rPr>
          <w:rFonts w:ascii="Open Sans" w:eastAsia="Times New Roman" w:hAnsi="Open Sans" w:cs="Open Sans"/>
          <w:b/>
          <w:color w:val="auto"/>
          <w:sz w:val="22"/>
        </w:rPr>
      </w:pPr>
      <w:bookmarkStart w:id="14" w:name="_Hlk97644037"/>
      <w:r w:rsidRPr="00571315">
        <w:rPr>
          <w:rFonts w:ascii="Open Sans" w:eastAsia="Times New Roman" w:hAnsi="Open Sans" w:cs="Open Sans"/>
          <w:b/>
          <w:color w:val="auto"/>
          <w:sz w:val="22"/>
        </w:rPr>
        <w:lastRenderedPageBreak/>
        <w:t xml:space="preserve">§ </w:t>
      </w:r>
      <w:r w:rsidR="00543BDF" w:rsidRPr="00571315">
        <w:rPr>
          <w:rFonts w:ascii="Open Sans" w:eastAsia="Times New Roman" w:hAnsi="Open Sans" w:cs="Open Sans"/>
          <w:b/>
          <w:color w:val="auto"/>
          <w:sz w:val="22"/>
        </w:rPr>
        <w:t>5</w:t>
      </w:r>
    </w:p>
    <w:bookmarkEnd w:id="14"/>
    <w:p w14:paraId="3DCC1AAD" w14:textId="77777777" w:rsidR="00543BDF" w:rsidRPr="00571315" w:rsidRDefault="00543BDF" w:rsidP="00ED56A2">
      <w:pPr>
        <w:spacing w:after="0" w:line="360" w:lineRule="auto"/>
        <w:ind w:left="0" w:right="0" w:firstLine="0"/>
        <w:rPr>
          <w:rFonts w:ascii="Open Sans" w:eastAsia="Times New Roman" w:hAnsi="Open Sans" w:cs="Open Sans"/>
          <w:b/>
          <w:iCs/>
          <w:color w:val="auto"/>
          <w:sz w:val="22"/>
        </w:rPr>
      </w:pPr>
    </w:p>
    <w:p w14:paraId="0A4BDAE4" w14:textId="1CB74483" w:rsidR="00ED56A2" w:rsidRPr="00571315" w:rsidRDefault="00543BDF" w:rsidP="00ED56A2">
      <w:pPr>
        <w:spacing w:after="0" w:line="360" w:lineRule="auto"/>
        <w:ind w:left="0" w:right="0" w:firstLine="0"/>
        <w:rPr>
          <w:rFonts w:ascii="Open Sans" w:eastAsia="Times New Roman" w:hAnsi="Open Sans" w:cs="Open Sans"/>
          <w:b/>
          <w:iCs/>
          <w:color w:val="auto"/>
          <w:sz w:val="22"/>
        </w:rPr>
      </w:pPr>
      <w:r w:rsidRPr="00571315">
        <w:rPr>
          <w:rFonts w:ascii="Open Sans" w:eastAsia="Times New Roman" w:hAnsi="Open Sans" w:cs="Open Sans"/>
          <w:b/>
          <w:iCs/>
          <w:color w:val="auto"/>
          <w:sz w:val="22"/>
        </w:rPr>
        <w:t>CENA, ZASADY ROZLICZENIA I PŁATNOŚCI</w:t>
      </w:r>
      <w:r w:rsidR="00ED56A2" w:rsidRPr="00571315">
        <w:rPr>
          <w:rFonts w:ascii="Open Sans" w:eastAsia="Times New Roman" w:hAnsi="Open Sans" w:cs="Open Sans"/>
          <w:b/>
          <w:iCs/>
          <w:color w:val="auto"/>
          <w:sz w:val="22"/>
        </w:rPr>
        <w:t>:</w:t>
      </w:r>
    </w:p>
    <w:p w14:paraId="34B68600" w14:textId="77777777" w:rsidR="00894C56" w:rsidRPr="00571315" w:rsidRDefault="00BB5CA4" w:rsidP="00764A99">
      <w:pPr>
        <w:pStyle w:val="Akapitzlist"/>
        <w:numPr>
          <w:ilvl w:val="0"/>
          <w:numId w:val="50"/>
        </w:numPr>
        <w:autoSpaceDE w:val="0"/>
        <w:autoSpaceDN w:val="0"/>
        <w:adjustRightInd w:val="0"/>
        <w:spacing w:after="0" w:line="240" w:lineRule="auto"/>
        <w:ind w:right="0"/>
        <w:rPr>
          <w:rFonts w:ascii="Open Sans" w:hAnsi="Open Sans" w:cs="Open Sans"/>
          <w:color w:val="auto"/>
          <w:sz w:val="22"/>
        </w:rPr>
      </w:pPr>
      <w:r w:rsidRPr="00571315">
        <w:rPr>
          <w:rFonts w:ascii="Open Sans" w:eastAsia="Times New Roman" w:hAnsi="Open Sans" w:cs="Open Sans"/>
          <w:color w:val="auto"/>
          <w:sz w:val="22"/>
        </w:rPr>
        <w:t>Strony ustalają cenę netto za energię elektryczną</w:t>
      </w:r>
      <w:r w:rsidR="00734AFF" w:rsidRPr="00571315">
        <w:rPr>
          <w:rFonts w:ascii="Open Sans" w:eastAsia="Times New Roman" w:hAnsi="Open Sans" w:cs="Open Sans"/>
          <w:color w:val="auto"/>
          <w:sz w:val="22"/>
        </w:rPr>
        <w:t xml:space="preserve"> czynną</w:t>
      </w:r>
      <w:r w:rsidRPr="00571315">
        <w:rPr>
          <w:rFonts w:ascii="Open Sans" w:eastAsia="Times New Roman" w:hAnsi="Open Sans" w:cs="Open Sans"/>
          <w:color w:val="auto"/>
          <w:sz w:val="22"/>
        </w:rPr>
        <w:t xml:space="preserve"> w zł/1 MWh dla wszystkich obiektów Zamawiającego, w wysokości</w:t>
      </w:r>
      <w:r w:rsidR="00894C56" w:rsidRPr="00571315">
        <w:rPr>
          <w:rFonts w:ascii="Open Sans" w:eastAsia="Times New Roman" w:hAnsi="Open Sans" w:cs="Open Sans"/>
          <w:color w:val="auto"/>
          <w:sz w:val="22"/>
        </w:rPr>
        <w:t>:</w:t>
      </w:r>
    </w:p>
    <w:p w14:paraId="691C84C5" w14:textId="3F1CE999" w:rsidR="00BB5CA4" w:rsidRPr="00571315" w:rsidRDefault="00BB5CA4" w:rsidP="00C10CE2">
      <w:pPr>
        <w:autoSpaceDE w:val="0"/>
        <w:autoSpaceDN w:val="0"/>
        <w:adjustRightInd w:val="0"/>
        <w:spacing w:after="0" w:line="240" w:lineRule="auto"/>
        <w:ind w:right="0"/>
        <w:rPr>
          <w:rFonts w:ascii="Open Sans" w:hAnsi="Open Sans" w:cs="Open Sans"/>
          <w:color w:val="auto"/>
          <w:sz w:val="22"/>
        </w:rPr>
      </w:pPr>
      <w:r w:rsidRPr="00571315">
        <w:rPr>
          <w:rFonts w:ascii="Open Sans" w:eastAsia="Times New Roman" w:hAnsi="Open Sans" w:cs="Open Sans"/>
          <w:color w:val="auto"/>
          <w:sz w:val="22"/>
        </w:rPr>
        <w:t xml:space="preserve">…………………. netto </w:t>
      </w:r>
      <w:r w:rsidRPr="00571315">
        <w:rPr>
          <w:rFonts w:ascii="Open Sans" w:hAnsi="Open Sans" w:cs="Open Sans"/>
          <w:color w:val="auto"/>
          <w:sz w:val="22"/>
        </w:rPr>
        <w:t>+ należny podatek VAT,  co stanowi wysokość……</w:t>
      </w:r>
      <w:r w:rsidR="00CB26F1">
        <w:rPr>
          <w:rFonts w:ascii="Open Sans" w:hAnsi="Open Sans" w:cs="Open Sans"/>
          <w:color w:val="auto"/>
          <w:sz w:val="22"/>
        </w:rPr>
        <w:t>…………………</w:t>
      </w:r>
      <w:r w:rsidRPr="00571315">
        <w:rPr>
          <w:rFonts w:ascii="Open Sans" w:hAnsi="Open Sans" w:cs="Open Sans"/>
          <w:color w:val="auto"/>
          <w:sz w:val="22"/>
        </w:rPr>
        <w:t>……… brutto</w:t>
      </w:r>
      <w:r w:rsidR="00DE2513" w:rsidRPr="00571315">
        <w:rPr>
          <w:rFonts w:ascii="Open Sans" w:hAnsi="Open Sans" w:cs="Open Sans"/>
          <w:color w:val="auto"/>
          <w:sz w:val="22"/>
        </w:rPr>
        <w:t>.</w:t>
      </w:r>
      <w:r w:rsidRPr="00571315">
        <w:rPr>
          <w:rFonts w:ascii="Open Sans" w:hAnsi="Open Sans" w:cs="Open Sans"/>
          <w:color w:val="auto"/>
          <w:sz w:val="22"/>
        </w:rPr>
        <w:t xml:space="preserve"> Kwota za usługi dystrybucji zgodna będzie z aktualną Taryfą firmy Energa-Operator S.A</w:t>
      </w:r>
      <w:r w:rsidRPr="00571315">
        <w:rPr>
          <w:rFonts w:ascii="Open Sans" w:eastAsia="Times New Roman" w:hAnsi="Open Sans" w:cs="Open Sans"/>
          <w:color w:val="auto"/>
          <w:sz w:val="22"/>
        </w:rPr>
        <w:t>.</w:t>
      </w:r>
      <w:r w:rsidR="00C528B3" w:rsidRPr="00571315">
        <w:rPr>
          <w:rStyle w:val="Odwoaniedokomentarza"/>
          <w:rFonts w:ascii="Open Sans" w:hAnsi="Open Sans" w:cs="Open Sans"/>
          <w:color w:val="auto"/>
        </w:rPr>
        <w:t xml:space="preserve"> </w:t>
      </w:r>
    </w:p>
    <w:p w14:paraId="061E6F48" w14:textId="7CD58B5A" w:rsidR="00BB5CA4" w:rsidRPr="00571315" w:rsidRDefault="00BB5CA4" w:rsidP="00764A99">
      <w:pPr>
        <w:widowControl w:val="0"/>
        <w:numPr>
          <w:ilvl w:val="0"/>
          <w:numId w:val="50"/>
        </w:numPr>
        <w:spacing w:after="0" w:line="276" w:lineRule="auto"/>
        <w:ind w:right="0"/>
        <w:rPr>
          <w:rFonts w:ascii="Open Sans" w:eastAsia="Times New Roman" w:hAnsi="Open Sans" w:cs="Open Sans"/>
          <w:color w:val="auto"/>
          <w:sz w:val="22"/>
        </w:rPr>
      </w:pPr>
      <w:r w:rsidRPr="00571315">
        <w:rPr>
          <w:rFonts w:ascii="Open Sans" w:eastAsia="Times New Roman" w:hAnsi="Open Sans" w:cs="Open Sans"/>
          <w:color w:val="auto"/>
          <w:sz w:val="22"/>
        </w:rPr>
        <w:t>Szacowana ilość poboru energii elektrycznej na potrzeby Zamawiającego w okresie trwania umowy wyniesie</w:t>
      </w:r>
      <w:r w:rsidR="00DE2513" w:rsidRPr="00571315">
        <w:rPr>
          <w:rFonts w:ascii="Open Sans" w:eastAsia="Times New Roman" w:hAnsi="Open Sans" w:cs="Open Sans"/>
          <w:color w:val="auto"/>
          <w:sz w:val="22"/>
        </w:rPr>
        <w:t>:</w:t>
      </w:r>
      <w:r w:rsidR="00A064ED" w:rsidRPr="00571315">
        <w:rPr>
          <w:rFonts w:ascii="Open Sans" w:eastAsia="Times New Roman" w:hAnsi="Open Sans" w:cs="Open Sans"/>
          <w:color w:val="auto"/>
          <w:sz w:val="22"/>
        </w:rPr>
        <w:t xml:space="preserve"> </w:t>
      </w:r>
      <w:r w:rsidR="00C01AD3" w:rsidRPr="0097785D">
        <w:rPr>
          <w:rFonts w:ascii="Open Sans" w:eastAsia="Times New Roman" w:hAnsi="Open Sans" w:cs="Open Sans"/>
          <w:b/>
          <w:bCs/>
          <w:color w:val="auto"/>
          <w:sz w:val="22"/>
        </w:rPr>
        <w:t>47 560</w:t>
      </w:r>
      <w:r w:rsidRPr="0097785D">
        <w:rPr>
          <w:rFonts w:ascii="Open Sans" w:eastAsia="Times New Roman" w:hAnsi="Open Sans" w:cs="Open Sans"/>
          <w:color w:val="auto"/>
          <w:sz w:val="22"/>
        </w:rPr>
        <w:t xml:space="preserve"> MWh</w:t>
      </w:r>
      <w:r w:rsidR="00A36CC0" w:rsidRPr="0097785D">
        <w:rPr>
          <w:rFonts w:ascii="Open Sans" w:eastAsia="Times New Roman" w:hAnsi="Open Sans" w:cs="Open Sans"/>
          <w:color w:val="auto"/>
          <w:sz w:val="22"/>
        </w:rPr>
        <w:t>/rok</w:t>
      </w:r>
      <w:r w:rsidR="00A064ED" w:rsidRPr="0097785D">
        <w:rPr>
          <w:rFonts w:ascii="Open Sans" w:eastAsia="Times New Roman" w:hAnsi="Open Sans" w:cs="Open Sans"/>
          <w:color w:val="auto"/>
          <w:sz w:val="22"/>
        </w:rPr>
        <w:t>,</w:t>
      </w:r>
    </w:p>
    <w:p w14:paraId="589FDE58" w14:textId="343FBBA4" w:rsidR="00BB5CA4" w:rsidRPr="00571315" w:rsidRDefault="00BB5CA4" w:rsidP="00764A99">
      <w:pPr>
        <w:widowControl w:val="0"/>
        <w:numPr>
          <w:ilvl w:val="0"/>
          <w:numId w:val="50"/>
        </w:numPr>
        <w:spacing w:after="0" w:line="276" w:lineRule="auto"/>
        <w:ind w:right="0"/>
        <w:rPr>
          <w:rFonts w:ascii="Open Sans" w:eastAsia="Times New Roman" w:hAnsi="Open Sans" w:cs="Open Sans"/>
          <w:color w:val="auto"/>
          <w:sz w:val="22"/>
        </w:rPr>
      </w:pPr>
      <w:r w:rsidRPr="00571315">
        <w:rPr>
          <w:rFonts w:ascii="Open Sans" w:eastAsia="Times New Roman" w:hAnsi="Open Sans" w:cs="Open Sans"/>
          <w:color w:val="auto"/>
          <w:sz w:val="22"/>
        </w:rPr>
        <w:t>Szacunkowa wartość umowy</w:t>
      </w:r>
      <w:r w:rsidR="00C10CE2" w:rsidRPr="00571315">
        <w:rPr>
          <w:rFonts w:ascii="Open Sans" w:eastAsia="Times New Roman" w:hAnsi="Open Sans" w:cs="Open Sans"/>
          <w:color w:val="auto"/>
          <w:sz w:val="22"/>
        </w:rPr>
        <w:t xml:space="preserve"> </w:t>
      </w:r>
      <w:r w:rsidRPr="00571315">
        <w:rPr>
          <w:rFonts w:ascii="Open Sans" w:eastAsia="Times New Roman" w:hAnsi="Open Sans" w:cs="Open Sans"/>
          <w:color w:val="auto"/>
          <w:sz w:val="22"/>
        </w:rPr>
        <w:t>za wykonanie przedmiotu zamówienia, o którym mowa w § 1 niniejszej umowy wyniesie:</w:t>
      </w:r>
    </w:p>
    <w:p w14:paraId="0821B0DC" w14:textId="77777777" w:rsidR="00BB5CA4" w:rsidRPr="00571315" w:rsidRDefault="00BB5CA4" w:rsidP="00BB5CA4">
      <w:pPr>
        <w:widowControl w:val="0"/>
        <w:spacing w:after="0" w:line="276" w:lineRule="auto"/>
        <w:ind w:left="0" w:right="0" w:firstLine="360"/>
        <w:rPr>
          <w:rFonts w:ascii="Open Sans" w:eastAsia="Times New Roman" w:hAnsi="Open Sans" w:cs="Open Sans"/>
          <w:color w:val="auto"/>
          <w:sz w:val="22"/>
        </w:rPr>
      </w:pPr>
      <w:r w:rsidRPr="00571315">
        <w:rPr>
          <w:rFonts w:ascii="Open Sans" w:eastAsia="Times New Roman" w:hAnsi="Open Sans" w:cs="Open Sans"/>
          <w:color w:val="auto"/>
          <w:sz w:val="22"/>
        </w:rPr>
        <w:t>netto:  ……………………………….. zł</w:t>
      </w:r>
    </w:p>
    <w:p w14:paraId="0F8AA810" w14:textId="77777777" w:rsidR="00BB5CA4" w:rsidRPr="00571315" w:rsidRDefault="00BB5CA4" w:rsidP="00BB5CA4">
      <w:pPr>
        <w:widowControl w:val="0"/>
        <w:spacing w:after="0" w:line="276" w:lineRule="auto"/>
        <w:ind w:left="0" w:right="0" w:firstLine="360"/>
        <w:rPr>
          <w:rFonts w:ascii="Open Sans" w:eastAsia="Times New Roman" w:hAnsi="Open Sans" w:cs="Open Sans"/>
          <w:color w:val="auto"/>
          <w:sz w:val="22"/>
        </w:rPr>
      </w:pPr>
      <w:r w:rsidRPr="00571315">
        <w:rPr>
          <w:rFonts w:ascii="Open Sans" w:eastAsia="Times New Roman" w:hAnsi="Open Sans" w:cs="Open Sans"/>
          <w:color w:val="auto"/>
          <w:sz w:val="22"/>
        </w:rPr>
        <w:t>brutto: ………………………………. zł</w:t>
      </w:r>
    </w:p>
    <w:p w14:paraId="555E33DF" w14:textId="77777777" w:rsidR="00BB5CA4" w:rsidRPr="00571315" w:rsidRDefault="00BB5CA4" w:rsidP="00764A99">
      <w:pPr>
        <w:widowControl w:val="0"/>
        <w:numPr>
          <w:ilvl w:val="0"/>
          <w:numId w:val="50"/>
        </w:numPr>
        <w:spacing w:after="0" w:line="276" w:lineRule="auto"/>
        <w:ind w:right="0"/>
        <w:contextualSpacing/>
        <w:rPr>
          <w:rFonts w:ascii="Open Sans" w:hAnsi="Open Sans" w:cs="Open Sans"/>
          <w:color w:val="auto"/>
          <w:sz w:val="22"/>
          <w:lang w:eastAsia="en-US"/>
        </w:rPr>
      </w:pPr>
      <w:r w:rsidRPr="00571315">
        <w:rPr>
          <w:rFonts w:ascii="Open Sans" w:hAnsi="Open Sans" w:cs="Open Sans"/>
          <w:color w:val="auto"/>
          <w:sz w:val="22"/>
          <w:lang w:eastAsia="en-US"/>
        </w:rPr>
        <w:t>Szacunkowa wartość umowy ma charakter orientacyjny i może ulec zmianie. Jednakże zmiana szacunkowej wartości umowy nie spowoduje powstania żadnych roszczeń ze strony Wykonawcy.</w:t>
      </w:r>
    </w:p>
    <w:p w14:paraId="19F8C57C" w14:textId="581D32A5" w:rsidR="00BB5CA4" w:rsidRPr="00571315" w:rsidRDefault="00BB5CA4" w:rsidP="00764A99">
      <w:pPr>
        <w:widowControl w:val="0"/>
        <w:numPr>
          <w:ilvl w:val="0"/>
          <w:numId w:val="50"/>
        </w:numPr>
        <w:autoSpaceDE w:val="0"/>
        <w:autoSpaceDN w:val="0"/>
        <w:spacing w:after="0" w:line="276" w:lineRule="auto"/>
        <w:ind w:right="0"/>
        <w:contextualSpacing/>
        <w:rPr>
          <w:rFonts w:ascii="Open Sans" w:hAnsi="Open Sans" w:cs="Open Sans"/>
          <w:color w:val="auto"/>
          <w:sz w:val="22"/>
          <w:lang w:eastAsia="en-US"/>
        </w:rPr>
      </w:pPr>
      <w:r w:rsidRPr="00571315">
        <w:rPr>
          <w:rFonts w:ascii="Open Sans" w:hAnsi="Open Sans" w:cs="Open Sans"/>
          <w:color w:val="auto"/>
          <w:sz w:val="22"/>
          <w:lang w:eastAsia="en-US"/>
        </w:rPr>
        <w:t>Rozliczenie za pobraną energię elektryczna odbywać się będzie w cyklach jednomiesięcznych, zgodnie z okresami stosowanymi przez OSD, za okres pełnego miesiąca kalendarzowego na podstawie jednej faktury zbiorczej, wystawionej dla wszystkich obiektów Zamawiającego. Do faktury należy dołączyć szczegółowe rozliczenie ilości pobranej (zużytej) energii elektryczne</w:t>
      </w:r>
      <w:r w:rsidR="00734AFF" w:rsidRPr="00571315">
        <w:rPr>
          <w:rFonts w:ascii="Open Sans" w:hAnsi="Open Sans" w:cs="Open Sans"/>
          <w:color w:val="auto"/>
          <w:sz w:val="22"/>
          <w:lang w:eastAsia="en-US"/>
        </w:rPr>
        <w:t>j</w:t>
      </w:r>
      <w:r w:rsidRPr="00571315">
        <w:rPr>
          <w:rFonts w:ascii="Open Sans" w:hAnsi="Open Sans" w:cs="Open Sans"/>
          <w:color w:val="FF0000"/>
          <w:sz w:val="22"/>
          <w:lang w:eastAsia="en-US"/>
        </w:rPr>
        <w:t xml:space="preserve"> </w:t>
      </w:r>
      <w:r w:rsidRPr="00571315">
        <w:rPr>
          <w:rFonts w:ascii="Open Sans" w:hAnsi="Open Sans" w:cs="Open Sans"/>
          <w:color w:val="auto"/>
          <w:sz w:val="22"/>
          <w:lang w:eastAsia="en-US"/>
        </w:rPr>
        <w:t>z</w:t>
      </w:r>
      <w:r w:rsidR="00A134AB" w:rsidRPr="00571315">
        <w:rPr>
          <w:rFonts w:ascii="Open Sans" w:hAnsi="Open Sans" w:cs="Open Sans"/>
          <w:color w:val="auto"/>
          <w:sz w:val="22"/>
          <w:lang w:eastAsia="en-US"/>
        </w:rPr>
        <w:t> </w:t>
      </w:r>
      <w:r w:rsidRPr="00571315">
        <w:rPr>
          <w:rFonts w:ascii="Open Sans" w:hAnsi="Open Sans" w:cs="Open Sans"/>
          <w:color w:val="auto"/>
          <w:sz w:val="22"/>
          <w:lang w:eastAsia="en-US"/>
        </w:rPr>
        <w:t>rozbiciem na poszczególne obiekty (punkty poboru), z przyporządkowaną wartością w złotych netto.</w:t>
      </w:r>
    </w:p>
    <w:p w14:paraId="77BCE6DB" w14:textId="77777777" w:rsidR="00BB5CA4" w:rsidRPr="00571315" w:rsidRDefault="00BB5CA4" w:rsidP="00764A99">
      <w:pPr>
        <w:widowControl w:val="0"/>
        <w:numPr>
          <w:ilvl w:val="0"/>
          <w:numId w:val="50"/>
        </w:numPr>
        <w:autoSpaceDE w:val="0"/>
        <w:autoSpaceDN w:val="0"/>
        <w:spacing w:after="0" w:line="276" w:lineRule="auto"/>
        <w:ind w:right="0"/>
        <w:contextualSpacing/>
        <w:rPr>
          <w:rFonts w:ascii="Open Sans" w:hAnsi="Open Sans" w:cs="Open Sans"/>
          <w:color w:val="auto"/>
          <w:sz w:val="22"/>
          <w:lang w:eastAsia="en-US"/>
        </w:rPr>
      </w:pPr>
      <w:r w:rsidRPr="00571315">
        <w:rPr>
          <w:rFonts w:ascii="Open Sans" w:hAnsi="Open Sans" w:cs="Open Sans"/>
          <w:color w:val="auto"/>
          <w:sz w:val="22"/>
          <w:lang w:eastAsia="en-US"/>
        </w:rPr>
        <w:t>Faktury będą obejmować wynagrodzenie jedynie za rzeczywiście pobraną energię w danym okresie rozliczeniowym, ustalaną na podstawie wskazań układów pomiarowo-rozliczeniowych. W przypadku zawyżenia lub zaniżenia zużycia energii elektrycznej przez układy pomiarowo-rozliczeniowe, Wykonawca dokona korekty uprzednio wystawionej faktury.</w:t>
      </w:r>
    </w:p>
    <w:p w14:paraId="24F16455" w14:textId="77777777" w:rsidR="00BB5CA4" w:rsidRPr="00571315" w:rsidRDefault="00BB5CA4" w:rsidP="00764A99">
      <w:pPr>
        <w:widowControl w:val="0"/>
        <w:numPr>
          <w:ilvl w:val="0"/>
          <w:numId w:val="50"/>
        </w:numPr>
        <w:autoSpaceDE w:val="0"/>
        <w:autoSpaceDN w:val="0"/>
        <w:spacing w:after="0" w:line="276" w:lineRule="auto"/>
        <w:ind w:right="0"/>
        <w:contextualSpacing/>
        <w:rPr>
          <w:rFonts w:ascii="Open Sans" w:hAnsi="Open Sans" w:cs="Open Sans"/>
          <w:color w:val="auto"/>
          <w:sz w:val="22"/>
          <w:lang w:eastAsia="en-US"/>
        </w:rPr>
      </w:pPr>
      <w:r w:rsidRPr="00571315">
        <w:rPr>
          <w:rFonts w:ascii="Open Sans" w:hAnsi="Open Sans" w:cs="Open Sans"/>
          <w:color w:val="auto"/>
          <w:sz w:val="22"/>
          <w:lang w:eastAsia="en-US"/>
        </w:rPr>
        <w:t xml:space="preserve">Zamawiający jest zwolniony z ponoszenia opłat lub kosztów innych niż w ust. 1. Cena jednostkowa w ust. 1 obejmuje wszystkie koszty i składniki związane z realizacją przedmiotu umowy oraz należności wynikające z obowiązujących przepisów prawa. </w:t>
      </w:r>
    </w:p>
    <w:p w14:paraId="5BA2E59F" w14:textId="77777777" w:rsidR="00BB5CA4" w:rsidRPr="00571315" w:rsidRDefault="00BB5CA4" w:rsidP="00764A99">
      <w:pPr>
        <w:widowControl w:val="0"/>
        <w:numPr>
          <w:ilvl w:val="0"/>
          <w:numId w:val="50"/>
        </w:numPr>
        <w:autoSpaceDE w:val="0"/>
        <w:autoSpaceDN w:val="0"/>
        <w:spacing w:after="0" w:line="276" w:lineRule="auto"/>
        <w:ind w:right="0"/>
        <w:contextualSpacing/>
        <w:rPr>
          <w:rFonts w:ascii="Open Sans" w:hAnsi="Open Sans" w:cs="Open Sans"/>
          <w:color w:val="auto"/>
          <w:sz w:val="22"/>
          <w:lang w:eastAsia="en-US"/>
        </w:rPr>
      </w:pPr>
      <w:r w:rsidRPr="00571315">
        <w:rPr>
          <w:rFonts w:ascii="Open Sans" w:hAnsi="Open Sans" w:cs="Open Sans"/>
          <w:color w:val="auto"/>
          <w:sz w:val="22"/>
          <w:lang w:eastAsia="en-US"/>
        </w:rPr>
        <w:t xml:space="preserve">Faktura korygująca wystawiana będzie zbiorowo z wyszczególnieniem poszczególnych punktów poboru energii elektrycznej.   </w:t>
      </w:r>
    </w:p>
    <w:p w14:paraId="134FEF50" w14:textId="648C0F37" w:rsidR="00BB5CA4" w:rsidRPr="00571315" w:rsidRDefault="00BB5CA4" w:rsidP="00764A99">
      <w:pPr>
        <w:widowControl w:val="0"/>
        <w:numPr>
          <w:ilvl w:val="0"/>
          <w:numId w:val="50"/>
        </w:numPr>
        <w:spacing w:after="0" w:line="276" w:lineRule="auto"/>
        <w:ind w:right="0"/>
        <w:contextualSpacing/>
        <w:rPr>
          <w:rFonts w:ascii="Open Sans" w:hAnsi="Open Sans" w:cs="Open Sans"/>
          <w:color w:val="auto"/>
          <w:sz w:val="22"/>
          <w:lang w:eastAsia="en-US"/>
        </w:rPr>
      </w:pPr>
      <w:r w:rsidRPr="00571315">
        <w:rPr>
          <w:rFonts w:ascii="Open Sans" w:hAnsi="Open Sans" w:cs="Open Sans"/>
          <w:color w:val="auto"/>
          <w:sz w:val="22"/>
          <w:lang w:eastAsia="en-US"/>
        </w:rPr>
        <w:t xml:space="preserve">Faktury rozliczeniowe wystawiane będą na koniec okresu rozliczeniowego w terminie do </w:t>
      </w:r>
      <w:r w:rsidR="00B6587F" w:rsidRPr="00571315">
        <w:rPr>
          <w:rFonts w:ascii="Open Sans" w:hAnsi="Open Sans" w:cs="Open Sans"/>
          <w:color w:val="auto"/>
          <w:sz w:val="22"/>
          <w:lang w:eastAsia="en-US"/>
        </w:rPr>
        <w:t>12</w:t>
      </w:r>
      <w:r w:rsidRPr="00571315">
        <w:rPr>
          <w:rFonts w:ascii="Open Sans" w:hAnsi="Open Sans" w:cs="Open Sans"/>
          <w:color w:val="auto"/>
          <w:sz w:val="22"/>
          <w:lang w:eastAsia="en-US"/>
        </w:rPr>
        <w:t xml:space="preserve">-go dnia </w:t>
      </w:r>
      <w:r w:rsidR="009A0DCC" w:rsidRPr="00571315">
        <w:rPr>
          <w:rFonts w:ascii="Open Sans" w:hAnsi="Open Sans" w:cs="Open Sans"/>
          <w:color w:val="auto"/>
          <w:sz w:val="22"/>
          <w:lang w:eastAsia="en-US"/>
        </w:rPr>
        <w:t xml:space="preserve">kalendarzowego </w:t>
      </w:r>
      <w:r w:rsidRPr="00571315">
        <w:rPr>
          <w:rFonts w:ascii="Open Sans" w:hAnsi="Open Sans" w:cs="Open Sans"/>
          <w:color w:val="auto"/>
          <w:sz w:val="22"/>
          <w:lang w:eastAsia="en-US"/>
        </w:rPr>
        <w:t xml:space="preserve">następnego okresu rozliczeniowego. Podgląd wystawionej faktury wraz z załącznikami dostępny będzie dla Zamawiającego w dniu wystawienia faktury. </w:t>
      </w:r>
    </w:p>
    <w:p w14:paraId="7C9C8EC6" w14:textId="77777777" w:rsidR="00BB5CA4" w:rsidRPr="00571315" w:rsidRDefault="00BB5CA4" w:rsidP="00764A99">
      <w:pPr>
        <w:widowControl w:val="0"/>
        <w:numPr>
          <w:ilvl w:val="0"/>
          <w:numId w:val="50"/>
        </w:numPr>
        <w:spacing w:after="0" w:line="276" w:lineRule="auto"/>
        <w:ind w:right="0"/>
        <w:contextualSpacing/>
        <w:rPr>
          <w:rFonts w:ascii="Open Sans" w:hAnsi="Open Sans" w:cs="Open Sans"/>
          <w:color w:val="auto"/>
          <w:sz w:val="22"/>
          <w:lang w:eastAsia="en-US"/>
        </w:rPr>
      </w:pPr>
      <w:r w:rsidRPr="00571315">
        <w:rPr>
          <w:rFonts w:ascii="Open Sans" w:hAnsi="Open Sans" w:cs="Open Sans"/>
          <w:color w:val="auto"/>
          <w:sz w:val="22"/>
          <w:lang w:eastAsia="en-US"/>
        </w:rPr>
        <w:t>Wykonawca w ciągu 14 dni od daty wystawienia faktury, dostarczy Zamawiającemu oryginał faktury wraz z załącznikami.</w:t>
      </w:r>
    </w:p>
    <w:p w14:paraId="1D1E4369" w14:textId="3DF62C1F" w:rsidR="00BB5CA4" w:rsidRPr="00571315" w:rsidRDefault="00BB5CA4" w:rsidP="00764A99">
      <w:pPr>
        <w:widowControl w:val="0"/>
        <w:numPr>
          <w:ilvl w:val="0"/>
          <w:numId w:val="50"/>
        </w:numPr>
        <w:spacing w:after="0" w:line="276" w:lineRule="auto"/>
        <w:ind w:right="0"/>
        <w:contextualSpacing/>
        <w:rPr>
          <w:rFonts w:ascii="Open Sans" w:hAnsi="Open Sans" w:cs="Open Sans"/>
          <w:color w:val="auto"/>
          <w:sz w:val="22"/>
          <w:lang w:eastAsia="en-US"/>
        </w:rPr>
      </w:pPr>
      <w:r w:rsidRPr="00571315">
        <w:rPr>
          <w:rFonts w:ascii="Open Sans" w:hAnsi="Open Sans" w:cs="Open Sans"/>
          <w:color w:val="auto"/>
          <w:sz w:val="22"/>
          <w:lang w:eastAsia="en-US"/>
        </w:rPr>
        <w:t xml:space="preserve">Zamawiający dopuszcza możliwość zmian w zawartej umowie, w tym w zakresie ilości zużywanej energii jak i układów pomiarowych. Zmianę ilości układów pomiarowych wprowadza się poprzez aktualizację załączników do umowy </w:t>
      </w:r>
      <w:r w:rsidRPr="00571315">
        <w:rPr>
          <w:rFonts w:ascii="Open Sans" w:eastAsia="Times New Roman" w:hAnsi="Open Sans" w:cs="Open Sans"/>
          <w:color w:val="auto"/>
          <w:sz w:val="22"/>
        </w:rPr>
        <w:t xml:space="preserve">Nowe PPE oraz zmiana grupy taryfowej dla istniejących punktów poboru odbywać się będzie jedynie w obrębie tych grup taryfowych, które są wymienione w </w:t>
      </w:r>
      <w:r w:rsidR="00A52FF9" w:rsidRPr="00571315">
        <w:rPr>
          <w:rFonts w:ascii="Open Sans" w:eastAsia="Times New Roman" w:hAnsi="Open Sans" w:cs="Open Sans"/>
          <w:color w:val="auto"/>
          <w:sz w:val="22"/>
        </w:rPr>
        <w:t xml:space="preserve">SWZ </w:t>
      </w:r>
      <w:r w:rsidRPr="00571315">
        <w:rPr>
          <w:rFonts w:ascii="Open Sans" w:eastAsia="Times New Roman" w:hAnsi="Open Sans" w:cs="Open Sans"/>
          <w:color w:val="auto"/>
          <w:sz w:val="22"/>
        </w:rPr>
        <w:t>i załącznikach oraz będą wycenione w ofercie</w:t>
      </w:r>
      <w:r w:rsidRPr="00571315">
        <w:rPr>
          <w:rFonts w:ascii="Open Sans" w:hAnsi="Open Sans" w:cs="Open Sans"/>
          <w:color w:val="auto"/>
          <w:sz w:val="22"/>
          <w:lang w:eastAsia="en-US"/>
        </w:rPr>
        <w:t xml:space="preserve">. </w:t>
      </w:r>
    </w:p>
    <w:p w14:paraId="2D0CC1D4" w14:textId="23AFD042" w:rsidR="00BB5CA4" w:rsidRPr="00571315" w:rsidRDefault="00BB5CA4" w:rsidP="00764A99">
      <w:pPr>
        <w:widowControl w:val="0"/>
        <w:numPr>
          <w:ilvl w:val="0"/>
          <w:numId w:val="50"/>
        </w:numPr>
        <w:autoSpaceDE w:val="0"/>
        <w:autoSpaceDN w:val="0"/>
        <w:spacing w:after="0" w:line="276" w:lineRule="auto"/>
        <w:ind w:right="0"/>
        <w:contextualSpacing/>
        <w:rPr>
          <w:rFonts w:ascii="Open Sans" w:hAnsi="Open Sans" w:cs="Open Sans"/>
          <w:color w:val="auto"/>
          <w:sz w:val="22"/>
          <w:lang w:eastAsia="en-US"/>
        </w:rPr>
      </w:pPr>
      <w:r w:rsidRPr="00571315">
        <w:rPr>
          <w:rFonts w:ascii="Open Sans" w:hAnsi="Open Sans" w:cs="Open Sans"/>
          <w:color w:val="auto"/>
          <w:sz w:val="22"/>
          <w:lang w:eastAsia="en-US"/>
        </w:rPr>
        <w:lastRenderedPageBreak/>
        <w:t xml:space="preserve">Zamawiający zobowiązuje się do dokonywania zapłaty wynagrodzenia przelewem na  konto Wykonawcy podane w fakturze w terminie 30 dni od dnia otrzymania faktury. </w:t>
      </w:r>
      <w:r w:rsidR="00011596" w:rsidRPr="00571315">
        <w:rPr>
          <w:rFonts w:ascii="Open Sans" w:hAnsi="Open Sans" w:cs="Open Sans"/>
          <w:color w:val="auto"/>
          <w:sz w:val="22"/>
          <w:lang w:eastAsia="en-US"/>
        </w:rPr>
        <w:t>Za dzień zapłaty uznaje się dzień obciążenia rachunku bankowego Zamawiającego.</w:t>
      </w:r>
    </w:p>
    <w:p w14:paraId="715AFFA2" w14:textId="7F5EB036" w:rsidR="00ED56A2" w:rsidRPr="00571315" w:rsidRDefault="00ED56A2" w:rsidP="00764A99">
      <w:pPr>
        <w:widowControl w:val="0"/>
        <w:numPr>
          <w:ilvl w:val="0"/>
          <w:numId w:val="50"/>
        </w:numPr>
        <w:autoSpaceDE w:val="0"/>
        <w:autoSpaceDN w:val="0"/>
        <w:adjustRightInd w:val="0"/>
        <w:spacing w:after="0" w:line="240" w:lineRule="auto"/>
        <w:ind w:right="0"/>
        <w:contextualSpacing/>
        <w:rPr>
          <w:rFonts w:ascii="Open Sans" w:eastAsia="Times New Roman" w:hAnsi="Open Sans" w:cs="Open Sans"/>
          <w:color w:val="auto"/>
          <w:sz w:val="22"/>
        </w:rPr>
      </w:pPr>
      <w:r w:rsidRPr="00571315">
        <w:rPr>
          <w:rFonts w:ascii="Open Sans" w:eastAsia="Times New Roman" w:hAnsi="Open Sans" w:cs="Open Sans"/>
          <w:color w:val="auto"/>
          <w:sz w:val="22"/>
        </w:rPr>
        <w:t>Zamawiający oświadcza, że posiada status dużego przedsiębiorcy w rozumieniu ustawy z dnia 8 marca 2013 r. o przeciwdziałaniu nadmiernym opóźnieniom w transakcjach handlowych (</w:t>
      </w:r>
      <w:r w:rsidR="00011596" w:rsidRPr="00571315">
        <w:rPr>
          <w:rFonts w:ascii="Open Sans" w:eastAsia="Times New Roman" w:hAnsi="Open Sans" w:cs="Open Sans"/>
          <w:color w:val="auto"/>
          <w:sz w:val="22"/>
        </w:rPr>
        <w:t xml:space="preserve">t.j. </w:t>
      </w:r>
      <w:r w:rsidRPr="00571315">
        <w:rPr>
          <w:rFonts w:ascii="Open Sans" w:eastAsia="Times New Roman" w:hAnsi="Open Sans" w:cs="Open Sans"/>
          <w:color w:val="auto"/>
          <w:sz w:val="22"/>
        </w:rPr>
        <w:t xml:space="preserve">Dz.U. </w:t>
      </w:r>
      <w:r w:rsidR="00011596" w:rsidRPr="00571315">
        <w:rPr>
          <w:rFonts w:ascii="Open Sans" w:eastAsia="Times New Roman" w:hAnsi="Open Sans" w:cs="Open Sans"/>
          <w:color w:val="auto"/>
          <w:sz w:val="22"/>
        </w:rPr>
        <w:t>z 2021 r. poz. 424</w:t>
      </w:r>
      <w:r w:rsidRPr="00571315">
        <w:rPr>
          <w:rFonts w:ascii="Open Sans" w:eastAsia="Times New Roman" w:hAnsi="Open Sans" w:cs="Open Sans"/>
          <w:color w:val="auto"/>
          <w:sz w:val="22"/>
        </w:rPr>
        <w:t xml:space="preserve"> z późn. zm).</w:t>
      </w:r>
    </w:p>
    <w:p w14:paraId="4B0DEFE6" w14:textId="77777777" w:rsidR="00ED56A2" w:rsidRPr="00571315" w:rsidRDefault="00ED56A2" w:rsidP="00ED56A2">
      <w:pPr>
        <w:spacing w:after="120" w:line="240" w:lineRule="auto"/>
        <w:ind w:left="0" w:right="0" w:firstLine="0"/>
        <w:rPr>
          <w:rFonts w:ascii="Open Sans" w:eastAsia="Times New Roman" w:hAnsi="Open Sans" w:cs="Open Sans"/>
          <w:color w:val="auto"/>
          <w:sz w:val="22"/>
        </w:rPr>
      </w:pPr>
    </w:p>
    <w:p w14:paraId="70B922BE" w14:textId="19FCD669" w:rsidR="00ED56A2" w:rsidRPr="00571315" w:rsidRDefault="00ED56A2" w:rsidP="00ED56A2">
      <w:pPr>
        <w:spacing w:after="0" w:line="240" w:lineRule="auto"/>
        <w:ind w:left="0" w:right="0" w:firstLine="0"/>
        <w:jc w:val="center"/>
        <w:rPr>
          <w:rFonts w:ascii="Open Sans" w:eastAsia="Times New Roman" w:hAnsi="Open Sans" w:cs="Open Sans"/>
          <w:b/>
          <w:color w:val="auto"/>
          <w:sz w:val="22"/>
        </w:rPr>
      </w:pPr>
      <w:r w:rsidRPr="00571315">
        <w:rPr>
          <w:rFonts w:ascii="Open Sans" w:eastAsia="Times New Roman" w:hAnsi="Open Sans" w:cs="Open Sans"/>
          <w:b/>
          <w:color w:val="auto"/>
          <w:sz w:val="22"/>
        </w:rPr>
        <w:t xml:space="preserve">§ </w:t>
      </w:r>
      <w:r w:rsidR="00BB5CA4" w:rsidRPr="00571315">
        <w:rPr>
          <w:rFonts w:ascii="Open Sans" w:eastAsia="Times New Roman" w:hAnsi="Open Sans" w:cs="Open Sans"/>
          <w:b/>
          <w:color w:val="auto"/>
          <w:sz w:val="22"/>
        </w:rPr>
        <w:t>6</w:t>
      </w:r>
    </w:p>
    <w:p w14:paraId="0976CB36" w14:textId="77777777" w:rsidR="00ED56A2" w:rsidRPr="00571315" w:rsidRDefault="00ED56A2" w:rsidP="00ED56A2">
      <w:pPr>
        <w:spacing w:after="0" w:line="240" w:lineRule="auto"/>
        <w:ind w:left="0" w:right="0" w:firstLine="0"/>
        <w:jc w:val="center"/>
        <w:rPr>
          <w:rFonts w:ascii="Open Sans" w:eastAsia="Times New Roman" w:hAnsi="Open Sans" w:cs="Open Sans"/>
          <w:color w:val="auto"/>
          <w:sz w:val="22"/>
        </w:rPr>
      </w:pPr>
    </w:p>
    <w:p w14:paraId="2D5E9795" w14:textId="26FDC6C9" w:rsidR="00ED56A2" w:rsidRPr="00571315" w:rsidRDefault="00BB5CA4" w:rsidP="00ED56A2">
      <w:pPr>
        <w:spacing w:after="120" w:line="240" w:lineRule="auto"/>
        <w:ind w:left="0" w:right="0" w:firstLine="0"/>
        <w:rPr>
          <w:rFonts w:ascii="Open Sans" w:eastAsia="Times New Roman" w:hAnsi="Open Sans" w:cs="Open Sans"/>
          <w:b/>
          <w:i/>
          <w:color w:val="auto"/>
          <w:sz w:val="22"/>
        </w:rPr>
      </w:pPr>
      <w:r w:rsidRPr="00571315">
        <w:rPr>
          <w:rFonts w:ascii="Open Sans" w:eastAsia="Times New Roman" w:hAnsi="Open Sans" w:cs="Open Sans"/>
          <w:b/>
          <w:i/>
          <w:color w:val="auto"/>
          <w:sz w:val="22"/>
        </w:rPr>
        <w:t>ODSTĄPIENIE OD UMOWY</w:t>
      </w:r>
    </w:p>
    <w:p w14:paraId="1674EEC2" w14:textId="77777777" w:rsidR="00BB5CA4" w:rsidRPr="00571315" w:rsidRDefault="00BB5CA4" w:rsidP="00764A99">
      <w:pPr>
        <w:widowControl w:val="0"/>
        <w:numPr>
          <w:ilvl w:val="0"/>
          <w:numId w:val="49"/>
        </w:numPr>
        <w:tabs>
          <w:tab w:val="left" w:pos="360"/>
        </w:tabs>
        <w:autoSpaceDE w:val="0"/>
        <w:autoSpaceDN w:val="0"/>
        <w:adjustRightInd w:val="0"/>
        <w:spacing w:after="0" w:line="276" w:lineRule="auto"/>
        <w:ind w:left="0" w:right="0"/>
        <w:rPr>
          <w:rFonts w:ascii="Open Sans" w:eastAsia="Times New Roman" w:hAnsi="Open Sans" w:cs="Open Sans"/>
          <w:color w:val="auto"/>
          <w:sz w:val="22"/>
          <w:lang w:eastAsia="en-US"/>
        </w:rPr>
      </w:pPr>
      <w:r w:rsidRPr="00571315">
        <w:rPr>
          <w:rFonts w:ascii="Open Sans" w:eastAsia="Times New Roman" w:hAnsi="Open Sans" w:cs="Open Sans"/>
          <w:color w:val="auto"/>
          <w:sz w:val="22"/>
          <w:lang w:eastAsia="en-US"/>
        </w:rPr>
        <w:t>Zamawiający może odstąpić od umowy w przypadkach przewidzianych przez ustawę Prawo zamówień publicznych i Kodeks cywilny, w szczególności:</w:t>
      </w:r>
    </w:p>
    <w:p w14:paraId="1EF84C4A" w14:textId="77777777" w:rsidR="00BB5CA4" w:rsidRPr="00571315" w:rsidRDefault="00BB5CA4" w:rsidP="00BB5CA4">
      <w:pPr>
        <w:widowControl w:val="0"/>
        <w:spacing w:after="0" w:line="276" w:lineRule="auto"/>
        <w:ind w:left="709" w:right="0" w:hanging="282"/>
        <w:rPr>
          <w:rFonts w:ascii="Open Sans" w:eastAsia="Times New Roman" w:hAnsi="Open Sans" w:cs="Open Sans"/>
          <w:color w:val="auto"/>
          <w:sz w:val="22"/>
          <w:lang w:eastAsia="en-US"/>
        </w:rPr>
      </w:pPr>
      <w:r w:rsidRPr="00571315">
        <w:rPr>
          <w:rFonts w:ascii="Open Sans" w:eastAsia="Times New Roman" w:hAnsi="Open Sans" w:cs="Open Sans"/>
          <w:color w:val="auto"/>
          <w:sz w:val="22"/>
          <w:lang w:eastAsia="en-US"/>
        </w:rPr>
        <w:t>1) w przypadku, jeżeli Wykonawca opóźnia się z rozpoczęciem lub dokończeniem przedmiotu umowy, Zamawiający może po wyznaczeniu terminu dodatkowego odstąpić od umowy ze skutkiem natychmiastowym jeszcze przed upływem terminu wykonania przedmiotu umowy,</w:t>
      </w:r>
    </w:p>
    <w:p w14:paraId="3693751F" w14:textId="77777777" w:rsidR="00BB5CA4" w:rsidRPr="00571315" w:rsidRDefault="00BB5CA4" w:rsidP="00BB5CA4">
      <w:pPr>
        <w:widowControl w:val="0"/>
        <w:spacing w:after="0" w:line="276" w:lineRule="auto"/>
        <w:ind w:left="709" w:right="0" w:hanging="282"/>
        <w:rPr>
          <w:rFonts w:ascii="Open Sans" w:eastAsia="Times New Roman" w:hAnsi="Open Sans" w:cs="Open Sans"/>
          <w:color w:val="auto"/>
          <w:sz w:val="22"/>
          <w:lang w:eastAsia="en-US"/>
        </w:rPr>
      </w:pPr>
      <w:r w:rsidRPr="00571315">
        <w:rPr>
          <w:rFonts w:ascii="Open Sans" w:eastAsia="Times New Roman" w:hAnsi="Open Sans" w:cs="Open Sans"/>
          <w:color w:val="auto"/>
          <w:sz w:val="22"/>
          <w:lang w:eastAsia="en-US"/>
        </w:rPr>
        <w:t>2) w przypadku, jeżeli Wykonawca realizuje przedmiot umowy w sposób wadliwy albo sprzeczny z umową Zamawiający może wezwać Wykonawcę do zmiany sposobu wykonania i wyznaczyć w tym celu odpowiedni termin. Po bezskutecznym upływie wyznaczonego terminu Zamawiający może od umowy odstąpić ze skutkiem natychmiastowym.</w:t>
      </w:r>
    </w:p>
    <w:p w14:paraId="5200EF9E" w14:textId="77777777" w:rsidR="00BB5CA4" w:rsidRPr="00571315" w:rsidRDefault="00BB5CA4" w:rsidP="00764A99">
      <w:pPr>
        <w:pStyle w:val="Akapitzlist"/>
        <w:widowControl w:val="0"/>
        <w:numPr>
          <w:ilvl w:val="0"/>
          <w:numId w:val="49"/>
        </w:numPr>
        <w:spacing w:after="0" w:line="276" w:lineRule="auto"/>
        <w:ind w:right="0"/>
        <w:rPr>
          <w:rFonts w:ascii="Open Sans" w:eastAsia="Times New Roman" w:hAnsi="Open Sans" w:cs="Open Sans"/>
          <w:color w:val="auto"/>
          <w:sz w:val="22"/>
          <w:lang w:eastAsia="en-US"/>
        </w:rPr>
      </w:pPr>
      <w:r w:rsidRPr="00571315">
        <w:rPr>
          <w:rFonts w:ascii="Open Sans" w:eastAsia="Times New Roman" w:hAnsi="Open Sans" w:cs="Open Sans"/>
          <w:color w:val="auto"/>
          <w:sz w:val="22"/>
        </w:rPr>
        <w:t>Zamawiający jest również uprawniony do odstąpienia od umowy ze skutkiem natychmiastowym z przyczyn leżących po stronie Wykonawcy, w szczególności gdy:</w:t>
      </w:r>
    </w:p>
    <w:p w14:paraId="08F55393" w14:textId="77777777" w:rsidR="00BB5CA4" w:rsidRPr="00571315" w:rsidRDefault="00BB5CA4" w:rsidP="00BB5CA4">
      <w:pPr>
        <w:pStyle w:val="Akapitzlist"/>
        <w:widowControl w:val="0"/>
        <w:numPr>
          <w:ilvl w:val="2"/>
          <w:numId w:val="13"/>
        </w:numPr>
        <w:spacing w:after="0" w:line="276" w:lineRule="auto"/>
        <w:ind w:left="709" w:right="0" w:hanging="283"/>
        <w:rPr>
          <w:rFonts w:ascii="Open Sans" w:eastAsia="Times New Roman" w:hAnsi="Open Sans" w:cs="Open Sans"/>
          <w:color w:val="auto"/>
          <w:sz w:val="22"/>
        </w:rPr>
      </w:pPr>
      <w:r w:rsidRPr="00571315">
        <w:rPr>
          <w:rFonts w:ascii="Open Sans" w:eastAsia="Times New Roman" w:hAnsi="Open Sans" w:cs="Open Sans"/>
          <w:color w:val="auto"/>
          <w:sz w:val="22"/>
        </w:rPr>
        <w:t>Wykonawca nie skoryguje faktur w wyniku złożonej reklamacji, która została uznana,</w:t>
      </w:r>
    </w:p>
    <w:p w14:paraId="4693D358" w14:textId="77777777" w:rsidR="00BB5CA4" w:rsidRPr="00571315" w:rsidRDefault="00BB5CA4" w:rsidP="00BB5CA4">
      <w:pPr>
        <w:pStyle w:val="Akapitzlist"/>
        <w:widowControl w:val="0"/>
        <w:numPr>
          <w:ilvl w:val="2"/>
          <w:numId w:val="13"/>
        </w:numPr>
        <w:spacing w:after="0" w:line="276" w:lineRule="auto"/>
        <w:ind w:left="709" w:right="0" w:hanging="283"/>
        <w:rPr>
          <w:rFonts w:ascii="Open Sans" w:eastAsia="Times New Roman" w:hAnsi="Open Sans" w:cs="Open Sans"/>
          <w:color w:val="auto"/>
          <w:sz w:val="22"/>
        </w:rPr>
      </w:pPr>
      <w:r w:rsidRPr="00571315">
        <w:rPr>
          <w:rFonts w:ascii="Open Sans" w:eastAsia="Times New Roman" w:hAnsi="Open Sans" w:cs="Open Sans"/>
          <w:color w:val="auto"/>
          <w:sz w:val="22"/>
        </w:rPr>
        <w:t xml:space="preserve">Wykonawca przed zakończeniem realizacji umowy utraci uprawnienia, koncesję lub </w:t>
      </w:r>
    </w:p>
    <w:p w14:paraId="301F9F80" w14:textId="77777777" w:rsidR="00BB5CA4" w:rsidRPr="00571315" w:rsidRDefault="00BB5CA4" w:rsidP="00BB5CA4">
      <w:pPr>
        <w:widowControl w:val="0"/>
        <w:spacing w:after="0" w:line="276" w:lineRule="auto"/>
        <w:ind w:left="709" w:right="0" w:hanging="283"/>
        <w:rPr>
          <w:rFonts w:ascii="Open Sans" w:eastAsia="Times New Roman" w:hAnsi="Open Sans" w:cs="Open Sans"/>
          <w:color w:val="auto"/>
          <w:sz w:val="22"/>
        </w:rPr>
      </w:pPr>
      <w:r w:rsidRPr="00571315">
        <w:rPr>
          <w:rFonts w:ascii="Open Sans" w:eastAsia="Times New Roman" w:hAnsi="Open Sans" w:cs="Open Sans"/>
          <w:color w:val="auto"/>
          <w:sz w:val="22"/>
        </w:rPr>
        <w:t xml:space="preserve">     zezwolenia niezbędne do wykonania przedmiotu umowy,</w:t>
      </w:r>
    </w:p>
    <w:p w14:paraId="4836C4BF" w14:textId="77777777" w:rsidR="00BB5CA4" w:rsidRPr="00571315" w:rsidRDefault="00BB5CA4" w:rsidP="00BB5CA4">
      <w:pPr>
        <w:pStyle w:val="Akapitzlist"/>
        <w:widowControl w:val="0"/>
        <w:numPr>
          <w:ilvl w:val="2"/>
          <w:numId w:val="13"/>
        </w:numPr>
        <w:spacing w:after="0" w:line="276" w:lineRule="auto"/>
        <w:ind w:left="709" w:right="0" w:hanging="283"/>
        <w:rPr>
          <w:rFonts w:ascii="Open Sans" w:eastAsia="Times New Roman" w:hAnsi="Open Sans" w:cs="Open Sans"/>
          <w:color w:val="auto"/>
          <w:sz w:val="22"/>
        </w:rPr>
      </w:pPr>
      <w:r w:rsidRPr="00571315">
        <w:rPr>
          <w:rFonts w:ascii="Open Sans" w:eastAsia="Times New Roman" w:hAnsi="Open Sans" w:cs="Open Sans"/>
          <w:color w:val="auto"/>
          <w:sz w:val="22"/>
        </w:rPr>
        <w:t>Wykonawca nie przekaże Zamawiającemu danych o zużyciu energii elektrycznej, uzyskanej z OSD.</w:t>
      </w:r>
    </w:p>
    <w:p w14:paraId="7826A5A8" w14:textId="77777777" w:rsidR="00BB5CA4" w:rsidRPr="00571315" w:rsidRDefault="00BB5CA4" w:rsidP="00BB5CA4">
      <w:pPr>
        <w:widowControl w:val="0"/>
        <w:spacing w:after="0" w:line="276" w:lineRule="auto"/>
        <w:ind w:left="0" w:right="0" w:firstLine="0"/>
        <w:rPr>
          <w:rFonts w:ascii="Open Sans" w:eastAsia="Times New Roman" w:hAnsi="Open Sans" w:cs="Open Sans"/>
          <w:color w:val="auto"/>
          <w:sz w:val="22"/>
        </w:rPr>
      </w:pPr>
      <w:r w:rsidRPr="00571315">
        <w:rPr>
          <w:rFonts w:ascii="Open Sans" w:eastAsia="Times New Roman" w:hAnsi="Open Sans" w:cs="Open Sans"/>
          <w:color w:val="auto"/>
          <w:sz w:val="22"/>
        </w:rPr>
        <w:t>3.  Zamawiający jest uprawniony do odstąpienia od umowy w razie wystąpienia istotnej okoliczności powodującej, że wykonanie umowy nie leży w interesie publicznym, czego nie można było przewidzieć w chwili zawarcia umowy.</w:t>
      </w:r>
    </w:p>
    <w:p w14:paraId="7DAE08CD" w14:textId="77777777" w:rsidR="00BB5CA4" w:rsidRPr="00571315" w:rsidRDefault="00BB5CA4" w:rsidP="00BB5CA4">
      <w:pPr>
        <w:widowControl w:val="0"/>
        <w:spacing w:after="0" w:line="276" w:lineRule="auto"/>
        <w:ind w:left="0" w:right="0" w:firstLine="0"/>
        <w:rPr>
          <w:rFonts w:ascii="Open Sans" w:eastAsia="Times New Roman" w:hAnsi="Open Sans" w:cs="Open Sans"/>
          <w:color w:val="auto"/>
          <w:sz w:val="22"/>
        </w:rPr>
      </w:pPr>
      <w:r w:rsidRPr="00571315">
        <w:rPr>
          <w:rFonts w:ascii="Open Sans" w:eastAsia="Times New Roman" w:hAnsi="Open Sans" w:cs="Open Sans"/>
          <w:color w:val="auto"/>
          <w:sz w:val="22"/>
        </w:rPr>
        <w:t>4. Odstąpienie od umowy wymaga formy pisemnej pod rygorem nieważności i powinno zawierać uzasadnienie decyzji.</w:t>
      </w:r>
    </w:p>
    <w:p w14:paraId="27827862" w14:textId="77777777" w:rsidR="00ED56A2" w:rsidRPr="00571315" w:rsidRDefault="00ED56A2" w:rsidP="00ED56A2">
      <w:pPr>
        <w:widowControl w:val="0"/>
        <w:adjustRightInd w:val="0"/>
        <w:spacing w:after="0" w:line="240" w:lineRule="auto"/>
        <w:ind w:left="0" w:right="0" w:firstLine="0"/>
        <w:rPr>
          <w:rFonts w:ascii="Open Sans" w:eastAsia="Times New Roman" w:hAnsi="Open Sans" w:cs="Open Sans"/>
          <w:color w:val="auto"/>
          <w:sz w:val="22"/>
        </w:rPr>
      </w:pPr>
    </w:p>
    <w:p w14:paraId="6D4724E5" w14:textId="61431BAB" w:rsidR="00ED56A2" w:rsidRPr="00571315" w:rsidRDefault="00ED56A2" w:rsidP="00ED56A2">
      <w:pPr>
        <w:tabs>
          <w:tab w:val="left" w:pos="4290"/>
          <w:tab w:val="center" w:pos="4535"/>
        </w:tabs>
        <w:spacing w:after="0" w:line="288" w:lineRule="auto"/>
        <w:ind w:left="0" w:right="0" w:firstLine="0"/>
        <w:jc w:val="left"/>
        <w:rPr>
          <w:rFonts w:ascii="Open Sans" w:eastAsia="Times New Roman" w:hAnsi="Open Sans" w:cs="Open Sans"/>
          <w:b/>
          <w:bCs/>
          <w:color w:val="auto"/>
          <w:sz w:val="22"/>
        </w:rPr>
      </w:pPr>
      <w:r w:rsidRPr="00571315">
        <w:rPr>
          <w:rFonts w:ascii="Open Sans" w:eastAsia="Times New Roman" w:hAnsi="Open Sans" w:cs="Open Sans"/>
          <w:b/>
          <w:bCs/>
          <w:color w:val="auto"/>
          <w:sz w:val="22"/>
        </w:rPr>
        <w:tab/>
      </w:r>
    </w:p>
    <w:p w14:paraId="5D5F51E9" w14:textId="0179C7CD" w:rsidR="00ED56A2" w:rsidRPr="00571315" w:rsidRDefault="00ED56A2" w:rsidP="00ED56A2">
      <w:pPr>
        <w:tabs>
          <w:tab w:val="left" w:pos="4290"/>
          <w:tab w:val="center" w:pos="4535"/>
        </w:tabs>
        <w:spacing w:after="0" w:line="288" w:lineRule="auto"/>
        <w:ind w:left="0" w:right="0" w:firstLine="0"/>
        <w:jc w:val="left"/>
        <w:rPr>
          <w:rFonts w:ascii="Open Sans" w:eastAsia="Times New Roman" w:hAnsi="Open Sans" w:cs="Open Sans"/>
          <w:b/>
          <w:bCs/>
          <w:color w:val="auto"/>
          <w:sz w:val="22"/>
        </w:rPr>
      </w:pPr>
      <w:r w:rsidRPr="00571315">
        <w:rPr>
          <w:rFonts w:ascii="Open Sans" w:eastAsia="Times New Roman" w:hAnsi="Open Sans" w:cs="Open Sans"/>
          <w:b/>
          <w:bCs/>
          <w:color w:val="auto"/>
          <w:sz w:val="22"/>
        </w:rPr>
        <w:tab/>
        <w:t xml:space="preserve">§ </w:t>
      </w:r>
      <w:r w:rsidR="001F6C4E" w:rsidRPr="00571315">
        <w:rPr>
          <w:rFonts w:ascii="Open Sans" w:eastAsia="Times New Roman" w:hAnsi="Open Sans" w:cs="Open Sans"/>
          <w:b/>
          <w:bCs/>
          <w:color w:val="auto"/>
          <w:sz w:val="22"/>
        </w:rPr>
        <w:t>7</w:t>
      </w:r>
    </w:p>
    <w:p w14:paraId="2CD64710" w14:textId="77777777" w:rsidR="00ED56A2" w:rsidRPr="00571315" w:rsidRDefault="00ED56A2" w:rsidP="00ED56A2">
      <w:pPr>
        <w:spacing w:after="0" w:line="312" w:lineRule="auto"/>
        <w:ind w:left="0" w:right="0" w:firstLine="0"/>
        <w:jc w:val="left"/>
        <w:rPr>
          <w:rFonts w:ascii="Open Sans" w:eastAsia="Times New Roman" w:hAnsi="Open Sans" w:cs="Open Sans"/>
          <w:b/>
          <w:bCs/>
          <w:color w:val="auto"/>
          <w:sz w:val="22"/>
        </w:rPr>
      </w:pPr>
      <w:r w:rsidRPr="00571315">
        <w:rPr>
          <w:rFonts w:ascii="Open Sans" w:eastAsia="Times New Roman" w:hAnsi="Open Sans" w:cs="Open Sans"/>
          <w:b/>
          <w:bCs/>
          <w:color w:val="auto"/>
          <w:sz w:val="22"/>
        </w:rPr>
        <w:t>KARY UMOWNE:</w:t>
      </w:r>
    </w:p>
    <w:p w14:paraId="33171B36" w14:textId="46F11984" w:rsidR="00EA6ABA" w:rsidRPr="00AE0FF1" w:rsidRDefault="00EA6ABA" w:rsidP="00764A99">
      <w:pPr>
        <w:widowControl w:val="0"/>
        <w:numPr>
          <w:ilvl w:val="0"/>
          <w:numId w:val="65"/>
        </w:numPr>
        <w:autoSpaceDE w:val="0"/>
        <w:autoSpaceDN w:val="0"/>
        <w:adjustRightInd w:val="0"/>
        <w:spacing w:after="0" w:line="276" w:lineRule="auto"/>
        <w:ind w:right="0"/>
        <w:rPr>
          <w:rFonts w:ascii="Open Sans" w:eastAsia="Times New Roman" w:hAnsi="Open Sans" w:cs="Open Sans"/>
          <w:color w:val="auto"/>
          <w:sz w:val="22"/>
          <w:lang w:eastAsia="en-US"/>
        </w:rPr>
      </w:pPr>
      <w:r w:rsidRPr="00AE0FF1">
        <w:rPr>
          <w:rFonts w:ascii="Open Sans" w:eastAsia="Times New Roman" w:hAnsi="Open Sans" w:cs="Open Sans"/>
          <w:color w:val="auto"/>
          <w:sz w:val="22"/>
          <w:lang w:eastAsia="en-US"/>
        </w:rPr>
        <w:t>Wykonawca zapłaci Zamawiającemu karę umowną za odstąpienie od umowy przez Wykonawcę lub przez Zamawiającego</w:t>
      </w:r>
      <w:r w:rsidR="00E741ED">
        <w:rPr>
          <w:rFonts w:ascii="Open Sans" w:eastAsia="Times New Roman" w:hAnsi="Open Sans" w:cs="Open Sans"/>
          <w:color w:val="auto"/>
          <w:sz w:val="22"/>
          <w:lang w:eastAsia="en-US"/>
        </w:rPr>
        <w:t xml:space="preserve"> lub Wykonawcę</w:t>
      </w:r>
      <w:r w:rsidRPr="00AE0FF1">
        <w:rPr>
          <w:rFonts w:ascii="Open Sans" w:eastAsia="Times New Roman" w:hAnsi="Open Sans" w:cs="Open Sans"/>
          <w:color w:val="auto"/>
          <w:sz w:val="22"/>
          <w:lang w:eastAsia="en-US"/>
        </w:rPr>
        <w:t xml:space="preserve"> z przyczyn leżących po stronie Wykonawcy w wysokości 20% szacunkowego wynagrodzenia umownego brutto określonego w § 5 ust. 3 niniejszej umowy.</w:t>
      </w:r>
    </w:p>
    <w:p w14:paraId="187BB033" w14:textId="77777777" w:rsidR="00EA6ABA" w:rsidRPr="00AE0FF1" w:rsidRDefault="00EA6ABA" w:rsidP="00764A99">
      <w:pPr>
        <w:widowControl w:val="0"/>
        <w:numPr>
          <w:ilvl w:val="0"/>
          <w:numId w:val="65"/>
        </w:numPr>
        <w:autoSpaceDE w:val="0"/>
        <w:autoSpaceDN w:val="0"/>
        <w:adjustRightInd w:val="0"/>
        <w:spacing w:after="0" w:line="276" w:lineRule="auto"/>
        <w:ind w:right="0"/>
        <w:contextualSpacing/>
        <w:rPr>
          <w:rFonts w:ascii="Open Sans" w:hAnsi="Open Sans" w:cs="Open Sans"/>
          <w:color w:val="auto"/>
          <w:sz w:val="22"/>
          <w:lang w:eastAsia="en-US"/>
        </w:rPr>
      </w:pPr>
      <w:r w:rsidRPr="00AE0FF1">
        <w:rPr>
          <w:rFonts w:ascii="Open Sans" w:hAnsi="Open Sans" w:cs="Open Sans"/>
          <w:color w:val="auto"/>
          <w:sz w:val="22"/>
          <w:lang w:eastAsia="en-US"/>
        </w:rPr>
        <w:t xml:space="preserve">Zamawiający zapłaci Wykonawcy karę umowną za odstąpienie od umowy z przyczyn </w:t>
      </w:r>
      <w:r w:rsidRPr="00AE0FF1">
        <w:rPr>
          <w:rFonts w:ascii="Open Sans" w:hAnsi="Open Sans" w:cs="Open Sans"/>
          <w:color w:val="auto"/>
          <w:sz w:val="22"/>
          <w:lang w:eastAsia="en-US"/>
        </w:rPr>
        <w:lastRenderedPageBreak/>
        <w:t>leżących po stronie Zamawiającego w wysokości 20% szacunkowego wynagrodzenia brutto określonego w § 5 ust. 3 niniejszej umowy, pod warunkiem, że nie są to przypadki przewidziane w § 6 umowy.</w:t>
      </w:r>
    </w:p>
    <w:p w14:paraId="5C23563D" w14:textId="7A97AE1A" w:rsidR="00EA6ABA" w:rsidRPr="00AE0FF1" w:rsidRDefault="00EA6ABA" w:rsidP="00764A99">
      <w:pPr>
        <w:widowControl w:val="0"/>
        <w:numPr>
          <w:ilvl w:val="0"/>
          <w:numId w:val="65"/>
        </w:numPr>
        <w:autoSpaceDE w:val="0"/>
        <w:autoSpaceDN w:val="0"/>
        <w:adjustRightInd w:val="0"/>
        <w:spacing w:after="0" w:line="276" w:lineRule="auto"/>
        <w:ind w:right="0"/>
        <w:contextualSpacing/>
        <w:rPr>
          <w:rFonts w:ascii="Open Sans" w:hAnsi="Open Sans" w:cs="Open Sans"/>
          <w:color w:val="auto"/>
          <w:sz w:val="22"/>
          <w:lang w:eastAsia="en-US"/>
        </w:rPr>
      </w:pPr>
      <w:r w:rsidRPr="00AE0FF1">
        <w:rPr>
          <w:rFonts w:ascii="Open Sans" w:hAnsi="Open Sans" w:cs="Open Sans"/>
          <w:color w:val="auto"/>
          <w:sz w:val="22"/>
          <w:lang w:eastAsia="en-US"/>
        </w:rPr>
        <w:t xml:space="preserve">W przypadku wystąpienia zwłoki w doręczeniu faktury, zgodnie z zasadami określonymi w § 5 ust. 5 do 10 umowy, Wykonawca zapłaci Zamawiającemu karę umowną w wysokości 50,00 zł za każdy punkt poboru, za każdy dzień </w:t>
      </w:r>
      <w:r w:rsidR="00095BA0" w:rsidRPr="00AE0FF1">
        <w:rPr>
          <w:rFonts w:ascii="Open Sans" w:hAnsi="Open Sans" w:cs="Open Sans"/>
          <w:color w:val="auto"/>
          <w:sz w:val="22"/>
          <w:lang w:eastAsia="en-US"/>
        </w:rPr>
        <w:t xml:space="preserve">zwłoki </w:t>
      </w:r>
      <w:r w:rsidRPr="00AE0FF1">
        <w:rPr>
          <w:rFonts w:ascii="Open Sans" w:hAnsi="Open Sans" w:cs="Open Sans"/>
          <w:color w:val="auto"/>
          <w:sz w:val="22"/>
          <w:lang w:eastAsia="en-US"/>
        </w:rPr>
        <w:t>w doręczeniu faktury.</w:t>
      </w:r>
    </w:p>
    <w:p w14:paraId="52B04776" w14:textId="77777777" w:rsidR="00EA6ABA" w:rsidRPr="00AE0FF1" w:rsidRDefault="00EA6ABA" w:rsidP="00764A99">
      <w:pPr>
        <w:widowControl w:val="0"/>
        <w:numPr>
          <w:ilvl w:val="0"/>
          <w:numId w:val="65"/>
        </w:numPr>
        <w:autoSpaceDE w:val="0"/>
        <w:autoSpaceDN w:val="0"/>
        <w:adjustRightInd w:val="0"/>
        <w:spacing w:after="0" w:line="276" w:lineRule="auto"/>
        <w:ind w:right="0"/>
        <w:rPr>
          <w:rFonts w:ascii="Open Sans" w:eastAsia="Times New Roman" w:hAnsi="Open Sans" w:cs="Open Sans"/>
          <w:color w:val="auto"/>
          <w:sz w:val="22"/>
          <w:lang w:eastAsia="en-US"/>
        </w:rPr>
      </w:pPr>
      <w:r w:rsidRPr="00AE0FF1">
        <w:rPr>
          <w:rFonts w:ascii="Open Sans" w:eastAsia="Times New Roman" w:hAnsi="Open Sans" w:cs="Open Sans"/>
          <w:color w:val="auto"/>
          <w:sz w:val="22"/>
          <w:lang w:eastAsia="en-US"/>
        </w:rPr>
        <w:t>Zamawiający zastrzega sobie prawo dochodzenia kar umownych ze wszystkich tytułów oraz odszkodowania przewyższającego zastrzeżone kary umowne.</w:t>
      </w:r>
    </w:p>
    <w:p w14:paraId="57ABDCF7" w14:textId="2BF00870" w:rsidR="00ED56A2" w:rsidRPr="00AE0FF1" w:rsidRDefault="00ED56A2" w:rsidP="00764A99">
      <w:pPr>
        <w:numPr>
          <w:ilvl w:val="0"/>
          <w:numId w:val="65"/>
        </w:numPr>
        <w:autoSpaceDE w:val="0"/>
        <w:autoSpaceDN w:val="0"/>
        <w:spacing w:after="0" w:line="240" w:lineRule="auto"/>
        <w:ind w:right="0"/>
        <w:rPr>
          <w:rFonts w:ascii="Open Sans" w:eastAsia="Times New Roman" w:hAnsi="Open Sans" w:cs="Open Sans"/>
          <w:color w:val="auto"/>
          <w:sz w:val="22"/>
        </w:rPr>
      </w:pPr>
      <w:r w:rsidRPr="00AE0FF1">
        <w:rPr>
          <w:rFonts w:ascii="Open Sans" w:eastAsia="Times New Roman" w:hAnsi="Open Sans" w:cs="Open Sans"/>
          <w:color w:val="auto"/>
          <w:sz w:val="22"/>
        </w:rPr>
        <w:t>Należne Zamawiającemu kary umowne będą potrącone przede wszystkim z wynagrodzenia Wykonawcy za wykonanie przedmiotu niniejszej umowy</w:t>
      </w:r>
      <w:r w:rsidR="00897E07" w:rsidRPr="00AE0FF1">
        <w:rPr>
          <w:rFonts w:ascii="Open Sans" w:eastAsia="Times New Roman" w:hAnsi="Open Sans" w:cs="Open Sans"/>
          <w:color w:val="auto"/>
          <w:sz w:val="22"/>
        </w:rPr>
        <w:t xml:space="preserve"> </w:t>
      </w:r>
    </w:p>
    <w:p w14:paraId="38450A6A" w14:textId="77777777" w:rsidR="00EA6ABA" w:rsidRPr="00AE0FF1" w:rsidRDefault="00EA6ABA" w:rsidP="00764A99">
      <w:pPr>
        <w:widowControl w:val="0"/>
        <w:numPr>
          <w:ilvl w:val="0"/>
          <w:numId w:val="65"/>
        </w:numPr>
        <w:autoSpaceDE w:val="0"/>
        <w:autoSpaceDN w:val="0"/>
        <w:adjustRightInd w:val="0"/>
        <w:spacing w:after="0" w:line="276" w:lineRule="auto"/>
        <w:ind w:right="0"/>
        <w:rPr>
          <w:rFonts w:ascii="Open Sans" w:eastAsia="Times New Roman" w:hAnsi="Open Sans" w:cs="Open Sans"/>
          <w:color w:val="auto"/>
          <w:sz w:val="22"/>
          <w:lang w:eastAsia="en-US"/>
        </w:rPr>
      </w:pPr>
      <w:r w:rsidRPr="00AE0FF1">
        <w:rPr>
          <w:rFonts w:ascii="Open Sans" w:eastAsia="Times New Roman" w:hAnsi="Open Sans" w:cs="Open Sans"/>
          <w:color w:val="auto"/>
          <w:sz w:val="22"/>
          <w:lang w:eastAsia="en-US"/>
        </w:rPr>
        <w:t>W przypadku, gdy Wykonawca zaprzestanie na stałe, bądź tymczasowo, sprzedaży energii elektrycznej na rzecz Zamawiającego, skutkiem czego sprzedaż ta będzie realizowana przez tzw. sprzedawcę rezerwowego, o czym mowa w Prawie energetycznym, Wykonawca będzie zobowiązany do naprawienia powstałej stąd szkody. Za powstałą w takiej sytuacji szkodę uważa się w szczególności różnicę w kosztach zakupu energii elektrycznej od tzw. sprzedawcy rezerwowego, w stosunku do kosztów, jakie powinny były zostać poniesione na podstawie niniejszej umowy. Powyższe dotyczy całego okresy realizacji sprzedaży energii elektrycznej przez tzw. sprzedawcę rezerwowego.</w:t>
      </w:r>
    </w:p>
    <w:p w14:paraId="4BAD4937" w14:textId="77777777" w:rsidR="00EA6ABA" w:rsidRPr="00AE0FF1" w:rsidRDefault="00EA6ABA" w:rsidP="00764A99">
      <w:pPr>
        <w:widowControl w:val="0"/>
        <w:numPr>
          <w:ilvl w:val="0"/>
          <w:numId w:val="65"/>
        </w:numPr>
        <w:autoSpaceDE w:val="0"/>
        <w:autoSpaceDN w:val="0"/>
        <w:adjustRightInd w:val="0"/>
        <w:spacing w:after="0" w:line="276" w:lineRule="auto"/>
        <w:ind w:right="0"/>
        <w:rPr>
          <w:rFonts w:ascii="Open Sans" w:eastAsia="Times New Roman" w:hAnsi="Open Sans" w:cs="Open Sans"/>
          <w:color w:val="auto"/>
          <w:sz w:val="22"/>
          <w:lang w:eastAsia="en-US"/>
        </w:rPr>
      </w:pPr>
      <w:r w:rsidRPr="00AE0FF1">
        <w:rPr>
          <w:rFonts w:ascii="Open Sans" w:eastAsia="Times New Roman" w:hAnsi="Open Sans" w:cs="Open Sans"/>
          <w:color w:val="auto"/>
          <w:sz w:val="22"/>
          <w:lang w:eastAsia="en-US"/>
        </w:rPr>
        <w:t>W sytuacji, o której mowa w ust. 6 niniejszego paragrafu, jeżeli Wykonawca nie wznowi sprzedaży energii elektrycznej w przeciągu 14 dni, to w takim wypadku znajduje odpowiednie zastosowanie § 6 w zw. z § 7 ust. 1 niniejszej umowy.</w:t>
      </w:r>
    </w:p>
    <w:p w14:paraId="61699221" w14:textId="678C9592" w:rsidR="00A357EF" w:rsidRPr="00AE0FF1" w:rsidRDefault="00A357EF" w:rsidP="00764A99">
      <w:pPr>
        <w:widowControl w:val="0"/>
        <w:numPr>
          <w:ilvl w:val="0"/>
          <w:numId w:val="65"/>
        </w:numPr>
        <w:autoSpaceDE w:val="0"/>
        <w:autoSpaceDN w:val="0"/>
        <w:adjustRightInd w:val="0"/>
        <w:spacing w:after="0" w:line="276" w:lineRule="auto"/>
        <w:ind w:right="0"/>
        <w:rPr>
          <w:rFonts w:ascii="Open Sans" w:eastAsia="Times New Roman" w:hAnsi="Open Sans" w:cs="Open Sans"/>
          <w:color w:val="auto"/>
          <w:sz w:val="22"/>
          <w:lang w:eastAsia="en-US"/>
        </w:rPr>
      </w:pPr>
      <w:r w:rsidRPr="00AE0FF1">
        <w:rPr>
          <w:rFonts w:ascii="Open Sans" w:eastAsia="Times New Roman" w:hAnsi="Open Sans" w:cs="Open Sans"/>
          <w:color w:val="auto"/>
          <w:sz w:val="22"/>
          <w:lang w:eastAsia="en-US"/>
        </w:rPr>
        <w:t>Łączna maksymalna wysokość kar umownych, którą mogą dochodzić strony wynosi 40 % wynagrodzenia umownego brutto określonego w § 5 ust. 3 niniejszej umowy.</w:t>
      </w:r>
    </w:p>
    <w:p w14:paraId="2F07F9EB" w14:textId="77777777" w:rsidR="001F6C4E" w:rsidRPr="00571315" w:rsidRDefault="001F6C4E" w:rsidP="001F6C4E">
      <w:pPr>
        <w:spacing w:after="0" w:line="240" w:lineRule="auto"/>
        <w:ind w:left="3540" w:right="0" w:firstLine="708"/>
        <w:rPr>
          <w:rFonts w:ascii="Open Sans" w:eastAsia="Times New Roman" w:hAnsi="Open Sans" w:cs="Open Sans"/>
          <w:b/>
          <w:color w:val="auto"/>
          <w:sz w:val="22"/>
        </w:rPr>
      </w:pPr>
    </w:p>
    <w:p w14:paraId="3EB9A326" w14:textId="77777777" w:rsidR="001F6C4E" w:rsidRPr="00571315" w:rsidRDefault="001F6C4E" w:rsidP="001F6C4E">
      <w:pPr>
        <w:widowControl w:val="0"/>
        <w:spacing w:after="0" w:line="276" w:lineRule="auto"/>
        <w:ind w:left="0" w:right="0" w:firstLine="0"/>
        <w:jc w:val="center"/>
        <w:rPr>
          <w:rFonts w:ascii="Open Sans" w:eastAsia="Times New Roman" w:hAnsi="Open Sans" w:cs="Open Sans"/>
          <w:b/>
          <w:color w:val="auto"/>
          <w:sz w:val="22"/>
        </w:rPr>
      </w:pPr>
      <w:r w:rsidRPr="00571315">
        <w:rPr>
          <w:rFonts w:ascii="Open Sans" w:eastAsia="Times New Roman" w:hAnsi="Open Sans" w:cs="Open Sans"/>
          <w:b/>
          <w:color w:val="auto"/>
          <w:sz w:val="22"/>
        </w:rPr>
        <w:t>§ 8.</w:t>
      </w:r>
    </w:p>
    <w:p w14:paraId="72B4AC89" w14:textId="5AFDF88A" w:rsidR="001F6C4E" w:rsidRPr="00571315" w:rsidRDefault="001F6C4E" w:rsidP="001F6C4E">
      <w:pPr>
        <w:spacing w:line="250" w:lineRule="auto"/>
        <w:ind w:left="0" w:right="57" w:firstLine="0"/>
        <w:jc w:val="left"/>
        <w:rPr>
          <w:rFonts w:ascii="Open Sans" w:hAnsi="Open Sans" w:cs="Open Sans"/>
          <w:b/>
          <w:color w:val="auto"/>
          <w:sz w:val="22"/>
        </w:rPr>
      </w:pPr>
      <w:r w:rsidRPr="00571315">
        <w:rPr>
          <w:rFonts w:ascii="Open Sans" w:hAnsi="Open Sans" w:cs="Open Sans"/>
          <w:b/>
          <w:iCs/>
          <w:color w:val="auto"/>
          <w:sz w:val="22"/>
        </w:rPr>
        <w:t>ZMIANY UMOWY</w:t>
      </w:r>
    </w:p>
    <w:p w14:paraId="133B6F48" w14:textId="77777777" w:rsidR="00DE1EF6" w:rsidRPr="00DE1EF6" w:rsidRDefault="001F6C4E" w:rsidP="00DE1EF6">
      <w:pPr>
        <w:pStyle w:val="Akapitzlist"/>
        <w:numPr>
          <w:ilvl w:val="0"/>
          <w:numId w:val="63"/>
        </w:numPr>
        <w:spacing w:after="0" w:line="276" w:lineRule="auto"/>
        <w:ind w:left="0" w:right="0"/>
        <w:rPr>
          <w:rFonts w:ascii="Open Sans" w:hAnsi="Open Sans" w:cs="Open Sans"/>
          <w:strike/>
          <w:color w:val="auto"/>
          <w:sz w:val="22"/>
          <w:lang w:eastAsia="en-US"/>
        </w:rPr>
      </w:pPr>
      <w:r w:rsidRPr="00571315">
        <w:rPr>
          <w:rFonts w:ascii="Open Sans" w:hAnsi="Open Sans" w:cs="Open Sans"/>
          <w:color w:val="auto"/>
          <w:sz w:val="22"/>
          <w:lang w:eastAsia="en-US"/>
        </w:rPr>
        <w:t xml:space="preserve">Zamawiający dopuszcza możliwość zmian w zawartej umowie, w tym w zakresie ilości zużytej energii jak i układów pomiarowych, w ilości </w:t>
      </w:r>
      <w:r w:rsidRPr="00164A54">
        <w:rPr>
          <w:rFonts w:ascii="Open Sans" w:hAnsi="Open Sans" w:cs="Open Sans"/>
          <w:color w:val="auto"/>
          <w:sz w:val="22"/>
          <w:lang w:eastAsia="en-US"/>
        </w:rPr>
        <w:t>do 1</w:t>
      </w:r>
      <w:r w:rsidR="00324D95" w:rsidRPr="00164A54">
        <w:rPr>
          <w:rFonts w:ascii="Open Sans" w:hAnsi="Open Sans" w:cs="Open Sans"/>
          <w:color w:val="auto"/>
          <w:sz w:val="22"/>
          <w:lang w:eastAsia="en-US"/>
        </w:rPr>
        <w:t>5</w:t>
      </w:r>
      <w:r w:rsidRPr="00164A54">
        <w:rPr>
          <w:rFonts w:ascii="Open Sans" w:hAnsi="Open Sans" w:cs="Open Sans"/>
          <w:color w:val="auto"/>
          <w:sz w:val="22"/>
          <w:lang w:eastAsia="en-US"/>
        </w:rPr>
        <w:t>% całości</w:t>
      </w:r>
      <w:r w:rsidRPr="00571315">
        <w:rPr>
          <w:rFonts w:ascii="Open Sans" w:hAnsi="Open Sans" w:cs="Open Sans"/>
          <w:color w:val="auto"/>
          <w:sz w:val="22"/>
          <w:lang w:eastAsia="en-US"/>
        </w:rPr>
        <w:t xml:space="preserve"> zamówienia, w następujących przypadkach: konieczność  wprowadzenia takich zmian wynika z okoliczności, których nie można było przewidzieć w chwili zawarcia umowy lub zmiany te są korzystne dla Zamawiającego, w przypadku dokonania przyłączenia </w:t>
      </w:r>
      <w:r w:rsidR="00330A2F" w:rsidRPr="00571315">
        <w:rPr>
          <w:rFonts w:ascii="Open Sans" w:hAnsi="Open Sans" w:cs="Open Sans"/>
          <w:color w:val="auto"/>
          <w:sz w:val="22"/>
          <w:lang w:eastAsia="en-US"/>
        </w:rPr>
        <w:t>nowych punktów poboru lub likwidację istniejących</w:t>
      </w:r>
      <w:r w:rsidR="00661989" w:rsidRPr="00571315">
        <w:rPr>
          <w:rFonts w:ascii="Open Sans" w:hAnsi="Open Sans" w:cs="Open Sans"/>
          <w:color w:val="auto"/>
          <w:sz w:val="22"/>
          <w:lang w:eastAsia="en-US"/>
        </w:rPr>
        <w:t xml:space="preserve"> punktów poboru</w:t>
      </w:r>
      <w:r w:rsidR="00330A2F" w:rsidRPr="00571315">
        <w:rPr>
          <w:rFonts w:ascii="Open Sans" w:hAnsi="Open Sans" w:cs="Open Sans"/>
          <w:color w:val="auto"/>
          <w:sz w:val="22"/>
          <w:lang w:eastAsia="en-US"/>
        </w:rPr>
        <w:t xml:space="preserve"> itp.</w:t>
      </w:r>
      <w:r w:rsidRPr="00571315">
        <w:rPr>
          <w:rFonts w:ascii="Open Sans" w:hAnsi="Open Sans" w:cs="Open Sans"/>
          <w:color w:val="auto"/>
          <w:sz w:val="22"/>
          <w:lang w:eastAsia="en-US"/>
        </w:rPr>
        <w:t xml:space="preserve">  Zmianę ilości układów pomiarowych wprowadza się poprzez  wprowadzenie aneksu do umowy i aktualizację załączników. </w:t>
      </w:r>
    </w:p>
    <w:p w14:paraId="04C6A7F6" w14:textId="111FFD0C" w:rsidR="00DE1EF6" w:rsidRPr="00B80BCE" w:rsidRDefault="00DE1EF6" w:rsidP="00DE1EF6">
      <w:pPr>
        <w:pStyle w:val="Akapitzlist"/>
        <w:numPr>
          <w:ilvl w:val="0"/>
          <w:numId w:val="63"/>
        </w:numPr>
        <w:spacing w:after="0" w:line="276" w:lineRule="auto"/>
        <w:ind w:left="0" w:right="0"/>
        <w:rPr>
          <w:rFonts w:ascii="Open Sans" w:hAnsi="Open Sans" w:cs="Open Sans"/>
          <w:strike/>
          <w:color w:val="auto"/>
          <w:sz w:val="22"/>
          <w:lang w:eastAsia="en-US"/>
        </w:rPr>
      </w:pPr>
      <w:r w:rsidRPr="00B80BCE">
        <w:rPr>
          <w:rFonts w:ascii="Open Sans" w:hAnsi="Open Sans" w:cs="Open Sans"/>
          <w:color w:val="auto"/>
          <w:sz w:val="22"/>
          <w:lang w:eastAsia="en-US"/>
        </w:rPr>
        <w:t>Zmiany w zakresie cen wskazanych w ofercie są dopuszczalne w przypadku:</w:t>
      </w:r>
    </w:p>
    <w:p w14:paraId="621D1CE5" w14:textId="05BDA5A2" w:rsidR="00DE1EF6" w:rsidRPr="00B80BCE" w:rsidRDefault="00DE1EF6" w:rsidP="00DE1EF6">
      <w:pPr>
        <w:spacing w:after="0" w:line="276" w:lineRule="auto"/>
        <w:ind w:left="0" w:right="0" w:firstLine="0"/>
        <w:rPr>
          <w:rFonts w:ascii="Open Sans" w:hAnsi="Open Sans" w:cs="Open Sans"/>
          <w:color w:val="auto"/>
          <w:sz w:val="22"/>
          <w:lang w:eastAsia="en-US"/>
        </w:rPr>
      </w:pPr>
      <w:r w:rsidRPr="00B80BCE">
        <w:rPr>
          <w:rFonts w:ascii="Open Sans" w:hAnsi="Open Sans" w:cs="Open Sans"/>
          <w:color w:val="auto"/>
          <w:sz w:val="22"/>
          <w:lang w:eastAsia="en-US"/>
        </w:rPr>
        <w:t xml:space="preserve">a. Zmian w przepisach prawnych dotyczących podatku VAT, podatku akcyzowego lub wprowadzonych tarcz antyinflacyjnych, w takich przypadkach ceny za energię elektryczną dostarczaną na podstawie umowy ulegają automatycznie korekcie o wartość wynikającą </w:t>
      </w:r>
      <w:r w:rsidRPr="00B80BCE">
        <w:rPr>
          <w:rFonts w:ascii="Open Sans" w:hAnsi="Open Sans" w:cs="Open Sans"/>
          <w:color w:val="auto"/>
          <w:sz w:val="22"/>
          <w:lang w:eastAsia="en-US"/>
        </w:rPr>
        <w:br/>
        <w:t>z powyższych zmian. Wykonawca poinformuje Zamawiającego na piśmie o korekcie ceny energii elektrycznej dostarczanej na podstawie umowy, wskazując równocześnie zmiany przepisów prawnych stanowiące podstawę tej korekty. Nowe ceny energii elektrycznej będą obowiązujące dla Wykonawcy i Zamawiającego od chwili wejścia w życie wyżej wymienionych zmian prawnych stanowiących podstawę do ich korekty.</w:t>
      </w:r>
    </w:p>
    <w:p w14:paraId="5D834318" w14:textId="49CBB4B9" w:rsidR="00DE1EF6" w:rsidRPr="00B80BCE" w:rsidRDefault="00DE1EF6" w:rsidP="00DE1EF6">
      <w:pPr>
        <w:spacing w:after="0" w:line="276" w:lineRule="auto"/>
        <w:ind w:left="0" w:right="0" w:firstLine="0"/>
        <w:rPr>
          <w:rFonts w:ascii="Open Sans" w:hAnsi="Open Sans" w:cs="Open Sans"/>
          <w:color w:val="auto"/>
          <w:sz w:val="22"/>
          <w:lang w:eastAsia="en-US"/>
        </w:rPr>
      </w:pPr>
      <w:r w:rsidRPr="00B80BCE">
        <w:rPr>
          <w:rFonts w:ascii="Open Sans" w:hAnsi="Open Sans" w:cs="Open Sans"/>
          <w:color w:val="auto"/>
          <w:sz w:val="22"/>
          <w:lang w:eastAsia="en-US"/>
        </w:rPr>
        <w:lastRenderedPageBreak/>
        <w:t xml:space="preserve">b. Zmiany wysokości minimalnego wynagrodzenia za pracę albo wysokości minimalnej stawki godzinowej, ustalonych na podstawie ustawy z dnia 10 października 2002r. o minimalnym wynagrodzeniu za pracę. W takiej sytuacji Wykonawca może złożyć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t>
      </w:r>
      <w:r w:rsidRPr="00B80BCE">
        <w:rPr>
          <w:rFonts w:ascii="Open Sans" w:hAnsi="Open Sans" w:cs="Open Sans"/>
          <w:color w:val="auto"/>
          <w:sz w:val="22"/>
          <w:lang w:eastAsia="en-US"/>
        </w:rPr>
        <w:br/>
        <w:t xml:space="preserve">w szczególności Wykonawca będzie zobowiązany wykazać związek pomiędzy wzrostem ceny </w:t>
      </w:r>
      <w:r w:rsidRPr="00B80BCE">
        <w:rPr>
          <w:rFonts w:ascii="Open Sans" w:hAnsi="Open Sans" w:cs="Open Sans"/>
          <w:color w:val="auto"/>
          <w:sz w:val="22"/>
          <w:lang w:eastAsia="en-US"/>
        </w:rPr>
        <w:br/>
        <w:t>a zmianą wysokości minimalnego wynagrodzenia za pracę albo wysokości minimalnej stawki godzinowej.</w:t>
      </w:r>
    </w:p>
    <w:p w14:paraId="4AA0CEC8" w14:textId="56989343" w:rsidR="00DE1EF6" w:rsidRPr="00B80BCE" w:rsidRDefault="00DE1EF6" w:rsidP="00DE1EF6">
      <w:pPr>
        <w:spacing w:after="0" w:line="276" w:lineRule="auto"/>
        <w:ind w:left="0" w:right="0" w:firstLine="0"/>
        <w:rPr>
          <w:rFonts w:ascii="Open Sans" w:hAnsi="Open Sans" w:cs="Open Sans"/>
          <w:color w:val="auto"/>
          <w:sz w:val="22"/>
          <w:lang w:eastAsia="en-US"/>
        </w:rPr>
      </w:pPr>
      <w:r w:rsidRPr="00B80BCE">
        <w:rPr>
          <w:rFonts w:ascii="Open Sans" w:hAnsi="Open Sans" w:cs="Open Sans"/>
          <w:color w:val="auto"/>
          <w:sz w:val="22"/>
          <w:lang w:eastAsia="en-US"/>
        </w:rPr>
        <w:t>c. Zmiany zasad podlegania ubezpieczeniom społecznym lub ubezpieczeniu zdrowotnemu lub wysokości stawki składki na ubezpieczenia społeczne lub zdrowotne. W takiej sytuacji Wykonawca może złożyć pisemny wniosek o zmianę Umowy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wzrostem ceny a zmianą w/w zasad.</w:t>
      </w:r>
    </w:p>
    <w:p w14:paraId="01C7031B" w14:textId="021678D6" w:rsidR="00DE1EF6" w:rsidRPr="00B80BCE" w:rsidRDefault="00DE1EF6" w:rsidP="00DE1EF6">
      <w:pPr>
        <w:spacing w:after="0" w:line="276" w:lineRule="auto"/>
        <w:ind w:left="0" w:right="0" w:firstLine="0"/>
        <w:rPr>
          <w:rFonts w:ascii="Open Sans" w:hAnsi="Open Sans" w:cs="Open Sans"/>
          <w:color w:val="auto"/>
          <w:sz w:val="22"/>
          <w:lang w:eastAsia="en-US"/>
        </w:rPr>
      </w:pPr>
      <w:r w:rsidRPr="00B80BCE">
        <w:rPr>
          <w:rFonts w:ascii="Open Sans" w:hAnsi="Open Sans" w:cs="Open Sans"/>
          <w:color w:val="auto"/>
          <w:sz w:val="22"/>
          <w:lang w:eastAsia="en-US"/>
        </w:rPr>
        <w:t xml:space="preserve">d. Zmiany zasad gromadzenia i wysokości wpłat do pracowniczych planów kapitałowych, </w:t>
      </w:r>
      <w:r w:rsidRPr="00B80BCE">
        <w:rPr>
          <w:rFonts w:ascii="Open Sans" w:hAnsi="Open Sans" w:cs="Open Sans"/>
          <w:color w:val="auto"/>
          <w:sz w:val="22"/>
          <w:lang w:eastAsia="en-US"/>
        </w:rPr>
        <w:br/>
        <w:t>o których mowa w ustawie z dnia 4 października 2018r. o pracowniczych planach kapitałowych (Dz. U. z 2020 r. poz. 1342 z późn. zm.). W takiej sytuacji Wykonawca może złożyć pisemny wniosek o zmianę umowy o zamówienie publiczne w zakresie płatności wynikających z faktur wystawionych po zmianie gromadzenia i wysokości wpłat do pracowniczych planów kapitałowych, o których mowa w ustawie o pracowniczych planach kapitałowych. Wniosek powinien zawierać wyczerpujące uzasadnienie faktyczne i prawne oraz dokładne wyliczenie kwoty wynagrodzenia Wykonawcy po zmianie umowy, w szczególności Wykonawca będzie zobowiązany wykazać związek pomiędzy wzrostem ceny a zmianą w/w zasad.</w:t>
      </w:r>
    </w:p>
    <w:p w14:paraId="765BE446" w14:textId="07663707" w:rsidR="00DE1EF6" w:rsidRPr="00B80BCE" w:rsidRDefault="00DE1EF6" w:rsidP="00DE1EF6">
      <w:pPr>
        <w:spacing w:after="0" w:line="276" w:lineRule="auto"/>
        <w:ind w:left="0" w:right="0" w:firstLine="0"/>
        <w:rPr>
          <w:rFonts w:ascii="Open Sans" w:hAnsi="Open Sans" w:cs="Open Sans"/>
          <w:color w:val="auto"/>
          <w:sz w:val="22"/>
          <w:lang w:eastAsia="en-US"/>
        </w:rPr>
      </w:pPr>
      <w:r w:rsidRPr="00B80BCE">
        <w:rPr>
          <w:rFonts w:ascii="Open Sans" w:hAnsi="Open Sans" w:cs="Open Sans"/>
          <w:color w:val="auto"/>
          <w:sz w:val="22"/>
          <w:lang w:eastAsia="en-US"/>
        </w:rPr>
        <w:t>e. Zamawiający jest uprawniony do sprawdzenia prawidłowości wyliczeń lub uzasadnień przedstawionych przez Wykonawcę we wniosku, o którym mowa w lit. b – d. W razie jakichkolwiek nieścisłości bądź wątpliwości Zamawiający wystąpi do Wykonawcy o wyjaśnienia. Wykonawca powinien złożyć pisemne wyjaśnienia w terminie 3 dni roboczych od daty otrzymania prośby Zamawiającego. W razie nieprzesłania przez Wykonawcę wyjaśnień w w/w terminie, Zamawiający jest uprawniony do nieuwzględnienia wniosku. W razie złożenia przez Wykonawcę wyjaśnień, które nadal wywołują uzasadnione wątpliwości w przedmiocie zasadności podwyższenia wynagrodzenia o zakwestionowane składniki, Zamawiający jest uprawniony do ich pominięcia. Ostateczna decyzja odnośnie zasadności wniosku o zmianę ceny należy do Zamawiającego.</w:t>
      </w:r>
    </w:p>
    <w:p w14:paraId="3E514F89" w14:textId="77777777" w:rsidR="00DE1EF6" w:rsidRPr="00B80BCE" w:rsidRDefault="00DE1EF6" w:rsidP="00DE1EF6">
      <w:pPr>
        <w:spacing w:after="0" w:line="276" w:lineRule="auto"/>
        <w:ind w:left="0" w:right="0" w:firstLine="0"/>
        <w:rPr>
          <w:rFonts w:ascii="Open Sans" w:hAnsi="Open Sans" w:cs="Open Sans"/>
          <w:color w:val="auto"/>
          <w:sz w:val="22"/>
          <w:lang w:eastAsia="en-US"/>
        </w:rPr>
      </w:pPr>
      <w:r w:rsidRPr="00B80BCE">
        <w:rPr>
          <w:rFonts w:ascii="Open Sans" w:hAnsi="Open Sans" w:cs="Open Sans"/>
          <w:color w:val="auto"/>
          <w:sz w:val="22"/>
          <w:lang w:eastAsia="en-US"/>
        </w:rPr>
        <w:t>f. Gdy zmiany są korzystne dla Zamawiającego.</w:t>
      </w:r>
    </w:p>
    <w:p w14:paraId="3784E3D4" w14:textId="6F87C001" w:rsidR="00DE1EF6" w:rsidRPr="00DE1EF6" w:rsidRDefault="00DE1EF6" w:rsidP="00DE1EF6">
      <w:pPr>
        <w:spacing w:after="0" w:line="276" w:lineRule="auto"/>
        <w:ind w:left="0" w:right="0" w:firstLine="0"/>
        <w:rPr>
          <w:rFonts w:ascii="Open Sans" w:hAnsi="Open Sans" w:cs="Open Sans"/>
          <w:color w:val="auto"/>
          <w:sz w:val="22"/>
          <w:lang w:eastAsia="en-US"/>
        </w:rPr>
      </w:pPr>
      <w:r w:rsidRPr="00B80BCE">
        <w:rPr>
          <w:rFonts w:ascii="Open Sans" w:hAnsi="Open Sans" w:cs="Open Sans"/>
          <w:color w:val="auto"/>
          <w:sz w:val="22"/>
          <w:lang w:eastAsia="en-US"/>
        </w:rPr>
        <w:t xml:space="preserve">g. W przypadku zmiany unormowań prawnych powszechnie obowiązujących, które będą miały wpływ na realizację umowy. Przewidziane powyżej okoliczności stanowiące podstawę zmian do </w:t>
      </w:r>
      <w:r w:rsidRPr="00B80BCE">
        <w:rPr>
          <w:rFonts w:ascii="Open Sans" w:hAnsi="Open Sans" w:cs="Open Sans"/>
          <w:color w:val="auto"/>
          <w:sz w:val="22"/>
          <w:lang w:eastAsia="en-US"/>
        </w:rPr>
        <w:lastRenderedPageBreak/>
        <w:t>umowy, stanowią uprawnienie Zamawiającego nie zaś jego obowiązek wprowadzenia takich zmian.</w:t>
      </w:r>
    </w:p>
    <w:p w14:paraId="002505F9" w14:textId="77777777" w:rsidR="00DE1EF6" w:rsidRDefault="00DE1EF6" w:rsidP="00DE1EF6">
      <w:pPr>
        <w:spacing w:after="0" w:line="276" w:lineRule="auto"/>
        <w:ind w:right="0"/>
        <w:rPr>
          <w:rFonts w:ascii="Open Sans" w:hAnsi="Open Sans" w:cs="Open Sans"/>
          <w:strike/>
          <w:color w:val="auto"/>
          <w:sz w:val="22"/>
          <w:lang w:eastAsia="en-US"/>
        </w:rPr>
      </w:pPr>
    </w:p>
    <w:p w14:paraId="66C88593" w14:textId="77777777" w:rsidR="00A4417B" w:rsidRDefault="00A4417B" w:rsidP="005A124A">
      <w:pPr>
        <w:spacing w:after="0" w:line="240" w:lineRule="auto"/>
        <w:ind w:left="0" w:right="0" w:firstLine="0"/>
        <w:rPr>
          <w:rFonts w:ascii="Open Sans" w:eastAsia="Times New Roman" w:hAnsi="Open Sans" w:cs="Open Sans"/>
          <w:b/>
          <w:color w:val="auto"/>
          <w:sz w:val="22"/>
        </w:rPr>
      </w:pPr>
    </w:p>
    <w:p w14:paraId="30C8BF33" w14:textId="4710B3A4" w:rsidR="001F6C4E" w:rsidRPr="00571315" w:rsidRDefault="001F6C4E" w:rsidP="001F6C4E">
      <w:pPr>
        <w:spacing w:after="0" w:line="240" w:lineRule="auto"/>
        <w:ind w:left="3540" w:right="0" w:firstLine="708"/>
        <w:rPr>
          <w:rFonts w:ascii="Open Sans" w:eastAsia="Times New Roman" w:hAnsi="Open Sans" w:cs="Open Sans"/>
          <w:b/>
          <w:color w:val="auto"/>
          <w:sz w:val="22"/>
        </w:rPr>
      </w:pPr>
      <w:r w:rsidRPr="00571315">
        <w:rPr>
          <w:rFonts w:ascii="Open Sans" w:eastAsia="Times New Roman" w:hAnsi="Open Sans" w:cs="Open Sans"/>
          <w:b/>
          <w:color w:val="auto"/>
          <w:sz w:val="22"/>
        </w:rPr>
        <w:t>§ 9</w:t>
      </w:r>
    </w:p>
    <w:p w14:paraId="205BE377" w14:textId="77777777" w:rsidR="001F6C4E" w:rsidRPr="00571315" w:rsidRDefault="001F6C4E" w:rsidP="001F6C4E">
      <w:pPr>
        <w:spacing w:after="0" w:line="240" w:lineRule="auto"/>
        <w:ind w:left="0" w:right="0" w:firstLine="0"/>
        <w:rPr>
          <w:rFonts w:ascii="Open Sans" w:eastAsia="Times New Roman" w:hAnsi="Open Sans" w:cs="Open Sans"/>
          <w:b/>
          <w:bCs/>
          <w:color w:val="auto"/>
          <w:sz w:val="22"/>
        </w:rPr>
      </w:pPr>
      <w:r w:rsidRPr="00571315">
        <w:rPr>
          <w:rFonts w:ascii="Open Sans" w:eastAsia="Times New Roman" w:hAnsi="Open Sans" w:cs="Open Sans"/>
          <w:b/>
          <w:bCs/>
          <w:color w:val="auto"/>
          <w:sz w:val="22"/>
        </w:rPr>
        <w:t>OCHRONA DANYCH OSOBOWYCH:</w:t>
      </w:r>
    </w:p>
    <w:p w14:paraId="00322134" w14:textId="77777777" w:rsidR="001F6C4E" w:rsidRPr="00571315" w:rsidRDefault="001F6C4E" w:rsidP="001F6C4E">
      <w:pPr>
        <w:spacing w:after="0" w:line="240" w:lineRule="auto"/>
        <w:ind w:left="0" w:right="0" w:firstLine="0"/>
        <w:rPr>
          <w:rFonts w:ascii="Open Sans" w:eastAsia="Times New Roman" w:hAnsi="Open Sans" w:cs="Open Sans"/>
          <w:b/>
          <w:bCs/>
          <w:i/>
          <w:iCs/>
          <w:color w:val="auto"/>
          <w:sz w:val="22"/>
        </w:rPr>
      </w:pPr>
    </w:p>
    <w:p w14:paraId="1E307A9F" w14:textId="77777777" w:rsidR="001F6C4E" w:rsidRPr="00571315" w:rsidRDefault="001F6C4E" w:rsidP="00764A99">
      <w:pPr>
        <w:numPr>
          <w:ilvl w:val="0"/>
          <w:numId w:val="51"/>
        </w:numPr>
        <w:spacing w:after="0" w:line="240" w:lineRule="auto"/>
        <w:ind w:right="0"/>
        <w:rPr>
          <w:rFonts w:ascii="Open Sans" w:eastAsia="Times New Roman" w:hAnsi="Open Sans" w:cs="Open Sans"/>
          <w:color w:val="auto"/>
          <w:sz w:val="22"/>
        </w:rPr>
      </w:pPr>
      <w:r w:rsidRPr="00571315">
        <w:rPr>
          <w:rFonts w:ascii="Open Sans" w:eastAsia="Times New Roman" w:hAnsi="Open Sans" w:cs="Open Sans"/>
          <w:color w:val="auto"/>
          <w:sz w:val="22"/>
        </w:rPr>
        <w:t xml:space="preserve">Strony zgodnie oświadczają, iż wypełniają obowiązki nałożone na podmioty przetwarzające dane osobowe wynikające z Rozporządzenia Parlamentu Europejskiego i Rady (UE) 2016/679 z dnia 27 kwietnia 2016r. w sprawie ochrony osób fizycznych w związku z przetwarzaniem danych osobowych w sprawie swobodnego przepływu takich danych oraz uchylenia dyrektywy 95/96/WE (dalej zwane RODO) oraz pozostałe przepisy powszechnie obowiązujące dotyczące przetwarzania i ochrony danych osobowych. </w:t>
      </w:r>
    </w:p>
    <w:p w14:paraId="44DCD81D" w14:textId="77777777" w:rsidR="001F6C4E" w:rsidRPr="00571315" w:rsidRDefault="001F6C4E" w:rsidP="00764A99">
      <w:pPr>
        <w:numPr>
          <w:ilvl w:val="0"/>
          <w:numId w:val="51"/>
        </w:numPr>
        <w:spacing w:after="0" w:line="240" w:lineRule="auto"/>
        <w:ind w:right="0"/>
        <w:rPr>
          <w:rFonts w:ascii="Open Sans" w:eastAsia="Times New Roman" w:hAnsi="Open Sans" w:cs="Open Sans"/>
          <w:color w:val="auto"/>
          <w:sz w:val="22"/>
        </w:rPr>
      </w:pPr>
      <w:r w:rsidRPr="00571315">
        <w:rPr>
          <w:rFonts w:ascii="Open Sans" w:eastAsia="Times New Roman" w:hAnsi="Open Sans" w:cs="Open Sans"/>
          <w:color w:val="auto"/>
          <w:sz w:val="22"/>
        </w:rPr>
        <w:t>Strony wskazują, iż w ramach niniejszej umowy nie dochodzi do powierzenia przetwarzania danych osobowych. Strony zgodnie przyjmują, iż w sytuacji gdy w trakcie obowiązywania niniejszej umowy dojdzie do powierzenia przetwarzania danych osobowych, Strony zobowiązują się zawrzeć stosowną umowę powierzenia przetwarzania danych osobowych.</w:t>
      </w:r>
    </w:p>
    <w:p w14:paraId="675BBB28" w14:textId="77777777" w:rsidR="001F6C4E" w:rsidRPr="00571315" w:rsidRDefault="001F6C4E" w:rsidP="00764A99">
      <w:pPr>
        <w:numPr>
          <w:ilvl w:val="0"/>
          <w:numId w:val="51"/>
        </w:numPr>
        <w:spacing w:after="0" w:line="240" w:lineRule="auto"/>
        <w:ind w:right="0"/>
        <w:rPr>
          <w:rFonts w:ascii="Open Sans" w:eastAsia="Times New Roman" w:hAnsi="Open Sans" w:cs="Open Sans"/>
          <w:color w:val="auto"/>
          <w:sz w:val="22"/>
        </w:rPr>
      </w:pPr>
      <w:r w:rsidRPr="00571315">
        <w:rPr>
          <w:rFonts w:ascii="Open Sans" w:eastAsia="Times New Roman" w:hAnsi="Open Sans" w:cs="Open Sans"/>
          <w:color w:val="auto"/>
          <w:sz w:val="22"/>
        </w:rPr>
        <w:t xml:space="preserve">Strony przyznają, że każda ze stron jest administratorem danych osobowych pracowników (osób kontaktowych) wskazanych w niniejszej umowie. Strony udostępniają sobie nawzajem dane osobowe swoich pracowników w celu wykonania przedmiotu niniejszej umowy. </w:t>
      </w:r>
    </w:p>
    <w:p w14:paraId="4527D994" w14:textId="77777777" w:rsidR="001F6C4E" w:rsidRPr="00571315" w:rsidRDefault="001F6C4E" w:rsidP="00764A99">
      <w:pPr>
        <w:numPr>
          <w:ilvl w:val="0"/>
          <w:numId w:val="51"/>
        </w:numPr>
        <w:spacing w:after="0" w:line="240" w:lineRule="auto"/>
        <w:ind w:right="0"/>
        <w:rPr>
          <w:rFonts w:ascii="Open Sans" w:eastAsia="Times New Roman" w:hAnsi="Open Sans" w:cs="Open Sans"/>
          <w:color w:val="auto"/>
          <w:sz w:val="22"/>
        </w:rPr>
      </w:pPr>
      <w:r w:rsidRPr="00571315">
        <w:rPr>
          <w:rFonts w:ascii="Open Sans" w:eastAsia="Times New Roman" w:hAnsi="Open Sans" w:cs="Open Sans"/>
          <w:color w:val="auto"/>
          <w:sz w:val="22"/>
        </w:rPr>
        <w:t>Wykonawca zobowiązuje się przedstawić klauzulę informacyjną, której treść zawarta jest w załączniku Nr 2 do umowy osobom wskazanym do realizacji niniejszej umowy ze strony Wykonawcy, których dane osobowe będzie przetwarzać Zamawiający w związku z realizacją niniejszej umowy.</w:t>
      </w:r>
    </w:p>
    <w:p w14:paraId="24D2D9C2" w14:textId="23100DBA" w:rsidR="001F6C4E" w:rsidRPr="00571315" w:rsidRDefault="001F6C4E" w:rsidP="00764A99">
      <w:pPr>
        <w:numPr>
          <w:ilvl w:val="0"/>
          <w:numId w:val="51"/>
        </w:numPr>
        <w:spacing w:after="0" w:line="240" w:lineRule="auto"/>
        <w:ind w:right="0"/>
        <w:rPr>
          <w:rFonts w:ascii="Open Sans" w:eastAsia="Times New Roman" w:hAnsi="Open Sans" w:cs="Open Sans"/>
          <w:color w:val="auto"/>
          <w:sz w:val="22"/>
        </w:rPr>
      </w:pPr>
      <w:r w:rsidRPr="00571315">
        <w:rPr>
          <w:rFonts w:ascii="Open Sans" w:eastAsia="Times New Roman" w:hAnsi="Open Sans" w:cs="Open Sans"/>
          <w:color w:val="auto"/>
          <w:sz w:val="22"/>
        </w:rPr>
        <w:t xml:space="preserve">Kontakt z Zamawiającym w zakresie przetwarzania danych osobowych możliwy pod adresem: </w:t>
      </w:r>
      <w:hyperlink r:id="rId18" w:history="1">
        <w:r w:rsidRPr="00571315">
          <w:rPr>
            <w:rFonts w:ascii="Open Sans" w:eastAsia="Times New Roman" w:hAnsi="Open Sans" w:cs="Open Sans"/>
            <w:color w:val="0000FF"/>
            <w:sz w:val="22"/>
            <w:u w:val="single"/>
          </w:rPr>
          <w:t>odo@</w:t>
        </w:r>
        <w:r w:rsidR="0025108A" w:rsidRPr="00571315">
          <w:rPr>
            <w:rFonts w:ascii="Open Sans" w:eastAsia="Times New Roman" w:hAnsi="Open Sans" w:cs="Open Sans"/>
            <w:color w:val="0000FF"/>
            <w:sz w:val="22"/>
            <w:u w:val="single"/>
          </w:rPr>
          <w:t>gdanskiewodociagi.pl</w:t>
        </w:r>
      </w:hyperlink>
      <w:r w:rsidRPr="00571315">
        <w:rPr>
          <w:rFonts w:ascii="Open Sans" w:eastAsia="Times New Roman" w:hAnsi="Open Sans" w:cs="Open Sans"/>
          <w:color w:val="auto"/>
          <w:sz w:val="22"/>
        </w:rPr>
        <w:t>.”.</w:t>
      </w:r>
    </w:p>
    <w:p w14:paraId="36761B16" w14:textId="77777777" w:rsidR="00EA6ABA" w:rsidRPr="00571315" w:rsidRDefault="00EA6ABA" w:rsidP="001F6C4E">
      <w:pPr>
        <w:autoSpaceDE w:val="0"/>
        <w:autoSpaceDN w:val="0"/>
        <w:spacing w:after="0" w:line="240" w:lineRule="auto"/>
        <w:ind w:left="360" w:right="0" w:firstLine="0"/>
        <w:rPr>
          <w:rFonts w:ascii="Open Sans" w:eastAsia="Times New Roman" w:hAnsi="Open Sans" w:cs="Open Sans"/>
          <w:color w:val="auto"/>
          <w:sz w:val="22"/>
        </w:rPr>
      </w:pPr>
    </w:p>
    <w:p w14:paraId="7748C78B" w14:textId="77777777" w:rsidR="00ED56A2" w:rsidRPr="00571315" w:rsidRDefault="00ED56A2" w:rsidP="00ED56A2">
      <w:pPr>
        <w:spacing w:after="0" w:line="240" w:lineRule="auto"/>
        <w:ind w:left="0" w:right="0" w:firstLine="0"/>
        <w:jc w:val="center"/>
        <w:rPr>
          <w:rFonts w:ascii="Open Sans" w:eastAsia="Times New Roman" w:hAnsi="Open Sans" w:cs="Open Sans"/>
          <w:b/>
          <w:bCs/>
          <w:color w:val="auto"/>
          <w:sz w:val="22"/>
        </w:rPr>
      </w:pPr>
    </w:p>
    <w:p w14:paraId="3E1C1B34" w14:textId="16AFEEFF" w:rsidR="00ED56A2" w:rsidRPr="00571315" w:rsidRDefault="00ED56A2" w:rsidP="00ED56A2">
      <w:pPr>
        <w:spacing w:after="0" w:line="240" w:lineRule="auto"/>
        <w:ind w:left="0" w:right="0" w:firstLine="0"/>
        <w:jc w:val="center"/>
        <w:rPr>
          <w:rFonts w:ascii="Open Sans" w:eastAsia="Times New Roman" w:hAnsi="Open Sans" w:cs="Open Sans"/>
          <w:b/>
          <w:bCs/>
          <w:color w:val="auto"/>
          <w:sz w:val="22"/>
        </w:rPr>
      </w:pPr>
      <w:r w:rsidRPr="00571315">
        <w:rPr>
          <w:rFonts w:ascii="Open Sans" w:eastAsia="Times New Roman" w:hAnsi="Open Sans" w:cs="Open Sans"/>
          <w:b/>
          <w:bCs/>
          <w:color w:val="auto"/>
          <w:sz w:val="22"/>
        </w:rPr>
        <w:t>§ 1</w:t>
      </w:r>
      <w:r w:rsidR="005707CB" w:rsidRPr="00571315">
        <w:rPr>
          <w:rFonts w:ascii="Open Sans" w:eastAsia="Times New Roman" w:hAnsi="Open Sans" w:cs="Open Sans"/>
          <w:b/>
          <w:bCs/>
          <w:color w:val="auto"/>
          <w:sz w:val="22"/>
        </w:rPr>
        <w:t>0</w:t>
      </w:r>
    </w:p>
    <w:p w14:paraId="574C6F88" w14:textId="77777777" w:rsidR="00ED56A2" w:rsidRPr="00571315" w:rsidRDefault="00ED56A2" w:rsidP="00ED56A2">
      <w:pPr>
        <w:spacing w:after="0" w:line="240" w:lineRule="auto"/>
        <w:ind w:left="0" w:right="0" w:firstLine="0"/>
        <w:jc w:val="left"/>
        <w:rPr>
          <w:rFonts w:ascii="Open Sans" w:eastAsia="Times New Roman" w:hAnsi="Open Sans" w:cs="Open Sans"/>
          <w:b/>
          <w:bCs/>
          <w:i/>
          <w:color w:val="auto"/>
          <w:sz w:val="22"/>
        </w:rPr>
      </w:pPr>
      <w:r w:rsidRPr="00571315">
        <w:rPr>
          <w:rFonts w:ascii="Open Sans" w:eastAsia="Times New Roman" w:hAnsi="Open Sans" w:cs="Open Sans"/>
          <w:b/>
          <w:bCs/>
          <w:i/>
          <w:color w:val="auto"/>
          <w:sz w:val="22"/>
        </w:rPr>
        <w:t>POSTANOWIENIA KOŃCOWE:</w:t>
      </w:r>
    </w:p>
    <w:p w14:paraId="657B3FD2" w14:textId="77777777" w:rsidR="00164A54" w:rsidRPr="00164A54" w:rsidRDefault="009249A1" w:rsidP="00164A54">
      <w:pPr>
        <w:pStyle w:val="Akapitzlist"/>
        <w:numPr>
          <w:ilvl w:val="0"/>
          <w:numId w:val="77"/>
        </w:numPr>
        <w:spacing w:after="160" w:line="256" w:lineRule="auto"/>
        <w:ind w:right="0"/>
        <w:rPr>
          <w:rFonts w:ascii="Open Sans" w:hAnsi="Open Sans" w:cs="Open Sans"/>
          <w:color w:val="auto"/>
          <w:sz w:val="22"/>
          <w:szCs w:val="24"/>
        </w:rPr>
      </w:pPr>
      <w:r>
        <w:rPr>
          <w:rFonts w:ascii="Open Sans" w:hAnsi="Open Sans" w:cs="Open Sans"/>
          <w:sz w:val="22"/>
          <w:szCs w:val="24"/>
        </w:rPr>
        <w:t>Zamawiający zobowiązuje się p</w:t>
      </w:r>
      <w:r w:rsidRPr="009249A1">
        <w:rPr>
          <w:rFonts w:ascii="Open Sans" w:hAnsi="Open Sans" w:cs="Open Sans"/>
          <w:sz w:val="22"/>
          <w:szCs w:val="24"/>
        </w:rPr>
        <w:t xml:space="preserve">osiadać ubezpieczenie się od odpowiedzialności cywilnej </w:t>
      </w:r>
      <w:r>
        <w:rPr>
          <w:rFonts w:ascii="Open Sans" w:hAnsi="Open Sans" w:cs="Open Sans"/>
          <w:sz w:val="22"/>
          <w:szCs w:val="24"/>
        </w:rPr>
        <w:br/>
      </w:r>
      <w:r w:rsidRPr="009249A1">
        <w:rPr>
          <w:rFonts w:ascii="Open Sans" w:hAnsi="Open Sans" w:cs="Open Sans"/>
          <w:sz w:val="22"/>
          <w:szCs w:val="24"/>
        </w:rPr>
        <w:t>w zakresie prac zleconych niniejszą umową w okresie trwania umowy</w:t>
      </w:r>
      <w:r w:rsidR="005B37D4">
        <w:rPr>
          <w:rFonts w:ascii="Open Sans" w:hAnsi="Open Sans" w:cs="Open Sans"/>
          <w:sz w:val="22"/>
          <w:szCs w:val="24"/>
        </w:rPr>
        <w:t xml:space="preserve">. </w:t>
      </w:r>
      <w:r w:rsidRPr="009249A1">
        <w:rPr>
          <w:rFonts w:ascii="Open Sans" w:hAnsi="Open Sans" w:cs="Open Sans"/>
          <w:sz w:val="22"/>
          <w:szCs w:val="24"/>
        </w:rPr>
        <w:t>Na każde żądanie Zamawiającego Wykonawca jest zobowiązany przestawić polisę ubezpieczenia odpowiedzialności cywilnej w terminie nie dłuższym niż 3 dni. W przypadku jej nieprzedstawienia Zamawiający może zawrzeć na koszt i rzecz Wykonawcy umowę ubezpieczenia odpowiedzialności cywilnej.</w:t>
      </w:r>
    </w:p>
    <w:p w14:paraId="6511AD1E" w14:textId="6A4EA0C9" w:rsidR="005D52F0" w:rsidRPr="00164A54" w:rsidRDefault="005D52F0" w:rsidP="00164A54">
      <w:pPr>
        <w:pStyle w:val="Akapitzlist"/>
        <w:numPr>
          <w:ilvl w:val="0"/>
          <w:numId w:val="77"/>
        </w:numPr>
        <w:spacing w:after="160" w:line="256" w:lineRule="auto"/>
        <w:ind w:right="0"/>
        <w:rPr>
          <w:rFonts w:ascii="Open Sans" w:hAnsi="Open Sans" w:cs="Open Sans"/>
          <w:color w:val="auto"/>
          <w:sz w:val="22"/>
          <w:szCs w:val="24"/>
        </w:rPr>
      </w:pPr>
      <w:r w:rsidRPr="00164A54">
        <w:rPr>
          <w:rFonts w:ascii="Open Sans" w:eastAsia="Times New Roman" w:hAnsi="Open Sans" w:cs="Open Sans"/>
          <w:color w:val="auto"/>
          <w:sz w:val="22"/>
        </w:rPr>
        <w:t>Osobą do kontaktu w sprawie realizacji postanowień niniejszej umowy ze strony Wykonawcy będzie ………………………….…………….……. tel.  ………..…………, e-mail: …………………..……………</w:t>
      </w:r>
    </w:p>
    <w:p w14:paraId="722B5267" w14:textId="77777777" w:rsidR="005D52F0" w:rsidRPr="00571315" w:rsidRDefault="005D52F0" w:rsidP="005D52F0">
      <w:pPr>
        <w:widowControl w:val="0"/>
        <w:numPr>
          <w:ilvl w:val="0"/>
          <w:numId w:val="77"/>
        </w:numPr>
        <w:spacing w:after="0" w:line="276" w:lineRule="auto"/>
        <w:ind w:right="0"/>
        <w:jc w:val="left"/>
        <w:rPr>
          <w:rFonts w:ascii="Open Sans" w:eastAsia="Times New Roman" w:hAnsi="Open Sans" w:cs="Open Sans"/>
          <w:color w:val="auto"/>
          <w:sz w:val="22"/>
        </w:rPr>
      </w:pPr>
      <w:r w:rsidRPr="00571315">
        <w:rPr>
          <w:rFonts w:ascii="Open Sans" w:eastAsia="Times New Roman" w:hAnsi="Open Sans" w:cs="Open Sans"/>
          <w:color w:val="auto"/>
          <w:sz w:val="22"/>
        </w:rPr>
        <w:t>Osobą do kontaktu w sprawie realizacji postanowień niniejszej umowy ze strony Zamawiającego będzie ………………………….…………….……. tel.  ………..…………, e-mail: …………………..……………</w:t>
      </w:r>
    </w:p>
    <w:p w14:paraId="36F5CC1C" w14:textId="77777777" w:rsidR="005D52F0" w:rsidRDefault="005D52F0" w:rsidP="005D52F0">
      <w:pPr>
        <w:widowControl w:val="0"/>
        <w:spacing w:after="0" w:line="276" w:lineRule="auto"/>
        <w:ind w:left="360" w:right="0" w:firstLine="0"/>
        <w:jc w:val="left"/>
        <w:rPr>
          <w:rFonts w:ascii="Open Sans" w:eastAsia="Times New Roman" w:hAnsi="Open Sans" w:cs="Open Sans"/>
          <w:color w:val="auto"/>
          <w:sz w:val="22"/>
        </w:rPr>
      </w:pPr>
      <w:r w:rsidRPr="00571315">
        <w:rPr>
          <w:rFonts w:ascii="Open Sans" w:eastAsia="Times New Roman" w:hAnsi="Open Sans" w:cs="Open Sans"/>
          <w:color w:val="auto"/>
          <w:sz w:val="22"/>
        </w:rPr>
        <w:t>Zmiana w/w osób nie wymaga konieczności zmiany umowy.</w:t>
      </w:r>
    </w:p>
    <w:p w14:paraId="2EEF60D8" w14:textId="77777777" w:rsidR="005D52F0" w:rsidRDefault="00ED56A2" w:rsidP="005D52F0">
      <w:pPr>
        <w:pStyle w:val="Akapitzlist"/>
        <w:widowControl w:val="0"/>
        <w:numPr>
          <w:ilvl w:val="0"/>
          <w:numId w:val="77"/>
        </w:numPr>
        <w:spacing w:after="0" w:line="276" w:lineRule="auto"/>
        <w:ind w:right="0"/>
        <w:jc w:val="left"/>
        <w:rPr>
          <w:rFonts w:ascii="Open Sans" w:eastAsia="Times New Roman" w:hAnsi="Open Sans" w:cs="Open Sans"/>
          <w:color w:val="auto"/>
          <w:sz w:val="22"/>
        </w:rPr>
      </w:pPr>
      <w:r w:rsidRPr="005D52F0">
        <w:rPr>
          <w:rFonts w:ascii="Open Sans" w:eastAsia="Times New Roman" w:hAnsi="Open Sans" w:cs="Open Sans"/>
          <w:color w:val="auto"/>
          <w:sz w:val="22"/>
        </w:rPr>
        <w:t>Załączniki wymienione w umowie stanowią jej integralną część.</w:t>
      </w:r>
    </w:p>
    <w:p w14:paraId="39AD3B3C" w14:textId="77777777" w:rsidR="005D52F0" w:rsidRDefault="00ED56A2" w:rsidP="00285D7D">
      <w:pPr>
        <w:pStyle w:val="Akapitzlist"/>
        <w:widowControl w:val="0"/>
        <w:numPr>
          <w:ilvl w:val="0"/>
          <w:numId w:val="77"/>
        </w:numPr>
        <w:spacing w:after="0" w:line="276" w:lineRule="auto"/>
        <w:ind w:right="0"/>
        <w:rPr>
          <w:rFonts w:ascii="Open Sans" w:eastAsia="Times New Roman" w:hAnsi="Open Sans" w:cs="Open Sans"/>
          <w:color w:val="auto"/>
          <w:sz w:val="22"/>
        </w:rPr>
      </w:pPr>
      <w:r w:rsidRPr="005D52F0">
        <w:rPr>
          <w:rFonts w:ascii="Open Sans" w:eastAsia="Times New Roman" w:hAnsi="Open Sans" w:cs="Open Sans"/>
          <w:color w:val="auto"/>
          <w:sz w:val="22"/>
        </w:rPr>
        <w:t xml:space="preserve">Wszystkie zmiany i uzupełnienia niniejszej umowy wymagają formy pisemnej pod rygorem </w:t>
      </w:r>
      <w:r w:rsidRPr="005D52F0">
        <w:rPr>
          <w:rFonts w:ascii="Open Sans" w:eastAsia="Times New Roman" w:hAnsi="Open Sans" w:cs="Open Sans"/>
          <w:color w:val="auto"/>
          <w:sz w:val="22"/>
        </w:rPr>
        <w:lastRenderedPageBreak/>
        <w:t>nieważności.</w:t>
      </w:r>
    </w:p>
    <w:p w14:paraId="4F671FB4" w14:textId="77777777" w:rsidR="005D52F0" w:rsidRDefault="00585BDF" w:rsidP="00285D7D">
      <w:pPr>
        <w:pStyle w:val="Akapitzlist"/>
        <w:widowControl w:val="0"/>
        <w:numPr>
          <w:ilvl w:val="0"/>
          <w:numId w:val="77"/>
        </w:numPr>
        <w:spacing w:after="0" w:line="276" w:lineRule="auto"/>
        <w:ind w:right="0"/>
        <w:rPr>
          <w:rFonts w:ascii="Open Sans" w:eastAsia="Times New Roman" w:hAnsi="Open Sans" w:cs="Open Sans"/>
          <w:color w:val="auto"/>
          <w:sz w:val="22"/>
        </w:rPr>
      </w:pPr>
      <w:r w:rsidRPr="005D52F0">
        <w:rPr>
          <w:rFonts w:ascii="Open Sans" w:eastAsia="Times New Roman" w:hAnsi="Open Sans" w:cs="Open Sans"/>
          <w:color w:val="auto"/>
          <w:sz w:val="22"/>
        </w:rPr>
        <w:t>Wykonawca nie może przenieść bez pisemnej zgody Zamawiającego praw lub obowiązków wynikających z niniejszej umowy na osoby trzecie.</w:t>
      </w:r>
    </w:p>
    <w:p w14:paraId="245860D9" w14:textId="77777777" w:rsidR="005D52F0" w:rsidRDefault="00A445D8" w:rsidP="00285D7D">
      <w:pPr>
        <w:pStyle w:val="Akapitzlist"/>
        <w:widowControl w:val="0"/>
        <w:numPr>
          <w:ilvl w:val="0"/>
          <w:numId w:val="77"/>
        </w:numPr>
        <w:spacing w:after="0" w:line="276" w:lineRule="auto"/>
        <w:ind w:right="0"/>
        <w:rPr>
          <w:rFonts w:ascii="Open Sans" w:eastAsia="Times New Roman" w:hAnsi="Open Sans" w:cs="Open Sans"/>
          <w:color w:val="auto"/>
          <w:sz w:val="22"/>
        </w:rPr>
      </w:pPr>
      <w:r w:rsidRPr="005D52F0">
        <w:rPr>
          <w:rFonts w:ascii="Open Sans" w:eastAsia="Times New Roman" w:hAnsi="Open Sans" w:cs="Open Sans"/>
          <w:color w:val="auto"/>
          <w:sz w:val="22"/>
        </w:rPr>
        <w:t>Zamawiający</w:t>
      </w:r>
      <w:r w:rsidR="007F5D6D" w:rsidRPr="005D52F0">
        <w:rPr>
          <w:rFonts w:ascii="Open Sans" w:eastAsia="Times New Roman" w:hAnsi="Open Sans" w:cs="Open Sans"/>
          <w:color w:val="auto"/>
          <w:sz w:val="22"/>
        </w:rPr>
        <w:t xml:space="preserve"> oświadcza, że wprowadził i realizuje w ramach prowadzonej działalności Politykę Kodeks Etyki i Antykorupcji. Wykonawca oświadcza, że żadna część wynagrodzenia z tytułu wykonania niniejszej umowy nie zostanie przeznaczona na pokrycie kosztów związanych z udzielaniem korzyści majątkowych lub osobistych o charakterze korupcyjnym.</w:t>
      </w:r>
    </w:p>
    <w:p w14:paraId="4BF665DE" w14:textId="77777777" w:rsidR="005D52F0" w:rsidRDefault="007F5D6D" w:rsidP="00285D7D">
      <w:pPr>
        <w:pStyle w:val="Akapitzlist"/>
        <w:widowControl w:val="0"/>
        <w:numPr>
          <w:ilvl w:val="0"/>
          <w:numId w:val="77"/>
        </w:numPr>
        <w:spacing w:after="0" w:line="276" w:lineRule="auto"/>
        <w:ind w:right="0"/>
        <w:rPr>
          <w:rFonts w:ascii="Open Sans" w:eastAsia="Times New Roman" w:hAnsi="Open Sans" w:cs="Open Sans"/>
          <w:color w:val="auto"/>
          <w:sz w:val="22"/>
        </w:rPr>
      </w:pPr>
      <w:r w:rsidRPr="005D52F0">
        <w:rPr>
          <w:rFonts w:ascii="Open Sans" w:eastAsia="Times New Roman" w:hAnsi="Open Sans" w:cs="Open Sans"/>
          <w:color w:val="auto"/>
          <w:sz w:val="22"/>
        </w:rPr>
        <w:t>Wykonawca oświadcza, że nie jest objęty sankcjami ani wykluczony z udziału w postępowaniach o udzielenie zamówienia na podstawie ustawy z dnia 13 kwietnia 2022 r. o szczególnych rozwiązaniach w zakresie przeciwdziałania wspieraniu agresji na Ukrainę oraz służących ochronie bezpieczeństwa narodowego.</w:t>
      </w:r>
    </w:p>
    <w:p w14:paraId="66C0DCB3" w14:textId="77777777" w:rsidR="005D52F0" w:rsidRDefault="007F5D6D" w:rsidP="00285D7D">
      <w:pPr>
        <w:pStyle w:val="Akapitzlist"/>
        <w:widowControl w:val="0"/>
        <w:numPr>
          <w:ilvl w:val="0"/>
          <w:numId w:val="77"/>
        </w:numPr>
        <w:spacing w:after="0" w:line="276" w:lineRule="auto"/>
        <w:ind w:right="0"/>
        <w:rPr>
          <w:rFonts w:ascii="Open Sans" w:eastAsia="Times New Roman" w:hAnsi="Open Sans" w:cs="Open Sans"/>
          <w:color w:val="auto"/>
          <w:sz w:val="22"/>
        </w:rPr>
      </w:pPr>
      <w:r w:rsidRPr="005D52F0">
        <w:rPr>
          <w:rFonts w:ascii="Open Sans" w:eastAsia="Times New Roman" w:hAnsi="Open Sans" w:cs="Open Sans"/>
          <w:color w:val="auto"/>
          <w:sz w:val="22"/>
        </w:rPr>
        <w:t>Zamawiający zgodnie z wymogiem Ustawy o przeciwdziałaniu nadmiernym opóźnieniom w transakcjach handlowych oświadcza, iż posiada status dużego przedsiębiorcy.</w:t>
      </w:r>
    </w:p>
    <w:p w14:paraId="5EBD44BB" w14:textId="77777777" w:rsidR="005D52F0" w:rsidRDefault="00ED56A2" w:rsidP="00285D7D">
      <w:pPr>
        <w:pStyle w:val="Akapitzlist"/>
        <w:widowControl w:val="0"/>
        <w:numPr>
          <w:ilvl w:val="0"/>
          <w:numId w:val="77"/>
        </w:numPr>
        <w:spacing w:after="0" w:line="276" w:lineRule="auto"/>
        <w:ind w:right="0"/>
        <w:rPr>
          <w:rFonts w:ascii="Open Sans" w:eastAsia="Times New Roman" w:hAnsi="Open Sans" w:cs="Open Sans"/>
          <w:color w:val="auto"/>
          <w:sz w:val="22"/>
        </w:rPr>
      </w:pPr>
      <w:r w:rsidRPr="005D52F0">
        <w:rPr>
          <w:rFonts w:ascii="Open Sans" w:eastAsia="Times New Roman" w:hAnsi="Open Sans" w:cs="Open Sans"/>
          <w:color w:val="auto"/>
          <w:sz w:val="22"/>
        </w:rPr>
        <w:t>W sprawach nie uregulowanych niniejszą umową mają zastosowanie przepisy Kodeksu Cywilnego</w:t>
      </w:r>
      <w:r w:rsidR="005707CB" w:rsidRPr="005D52F0">
        <w:rPr>
          <w:rFonts w:ascii="Open Sans" w:eastAsia="Times New Roman" w:hAnsi="Open Sans" w:cs="Open Sans"/>
          <w:color w:val="auto"/>
          <w:sz w:val="22"/>
        </w:rPr>
        <w:t>, ustawy Prawo zamówień publicznych, ustawy Prawo energetyczne</w:t>
      </w:r>
      <w:r w:rsidR="00585BDF" w:rsidRPr="005D52F0">
        <w:rPr>
          <w:rFonts w:ascii="Open Sans" w:eastAsia="Times New Roman" w:hAnsi="Open Sans" w:cs="Open Sans"/>
          <w:color w:val="auto"/>
          <w:sz w:val="22"/>
        </w:rPr>
        <w:t xml:space="preserve"> oraz zapisy zatwierdzonej przez Prezesa URE taryfy Wykonawcy</w:t>
      </w:r>
      <w:r w:rsidRPr="005D52F0">
        <w:rPr>
          <w:rFonts w:ascii="Open Sans" w:eastAsia="Times New Roman" w:hAnsi="Open Sans" w:cs="Open Sans"/>
          <w:color w:val="auto"/>
          <w:sz w:val="22"/>
        </w:rPr>
        <w:t>.</w:t>
      </w:r>
    </w:p>
    <w:p w14:paraId="04B73A5B" w14:textId="77777777" w:rsidR="005D52F0" w:rsidRDefault="005707CB" w:rsidP="00285D7D">
      <w:pPr>
        <w:pStyle w:val="Akapitzlist"/>
        <w:widowControl w:val="0"/>
        <w:numPr>
          <w:ilvl w:val="0"/>
          <w:numId w:val="77"/>
        </w:numPr>
        <w:spacing w:after="0" w:line="276" w:lineRule="auto"/>
        <w:ind w:right="0"/>
        <w:rPr>
          <w:rFonts w:ascii="Open Sans" w:eastAsia="Times New Roman" w:hAnsi="Open Sans" w:cs="Open Sans"/>
          <w:color w:val="auto"/>
          <w:sz w:val="22"/>
        </w:rPr>
      </w:pPr>
      <w:r w:rsidRPr="005D52F0">
        <w:rPr>
          <w:rFonts w:ascii="Open Sans" w:eastAsia="Times New Roman" w:hAnsi="Open Sans" w:cs="Open Sans"/>
          <w:color w:val="auto"/>
          <w:sz w:val="22"/>
        </w:rPr>
        <w:t>Wszelkie spory wynikłe z niniejszej umowy będzie rozstrzygać Sąd Powszechny w Gdańsku</w:t>
      </w:r>
      <w:r w:rsidR="00ED56A2" w:rsidRPr="005D52F0">
        <w:rPr>
          <w:rFonts w:ascii="Open Sans" w:eastAsia="Times New Roman" w:hAnsi="Open Sans" w:cs="Open Sans"/>
          <w:color w:val="auto"/>
          <w:sz w:val="22"/>
        </w:rPr>
        <w:t>.</w:t>
      </w:r>
    </w:p>
    <w:p w14:paraId="07EF3CDD" w14:textId="6B17A238" w:rsidR="00ED56A2" w:rsidRDefault="00ED56A2" w:rsidP="00285D7D">
      <w:pPr>
        <w:pStyle w:val="Akapitzlist"/>
        <w:widowControl w:val="0"/>
        <w:numPr>
          <w:ilvl w:val="0"/>
          <w:numId w:val="77"/>
        </w:numPr>
        <w:spacing w:after="0" w:line="276" w:lineRule="auto"/>
        <w:ind w:right="0"/>
        <w:rPr>
          <w:rFonts w:ascii="Open Sans" w:eastAsia="Times New Roman" w:hAnsi="Open Sans" w:cs="Open Sans"/>
          <w:color w:val="auto"/>
          <w:sz w:val="22"/>
        </w:rPr>
      </w:pPr>
      <w:r w:rsidRPr="005D52F0">
        <w:rPr>
          <w:rFonts w:ascii="Open Sans" w:eastAsia="Times New Roman" w:hAnsi="Open Sans" w:cs="Open Sans"/>
          <w:color w:val="auto"/>
          <w:sz w:val="22"/>
        </w:rPr>
        <w:t xml:space="preserve">Umowę sporządzono w </w:t>
      </w:r>
      <w:r w:rsidR="005707CB" w:rsidRPr="005D52F0">
        <w:rPr>
          <w:rFonts w:ascii="Open Sans" w:eastAsia="Times New Roman" w:hAnsi="Open Sans" w:cs="Open Sans"/>
          <w:color w:val="auto"/>
          <w:sz w:val="22"/>
        </w:rPr>
        <w:t>postaci elektronicznej</w:t>
      </w:r>
      <w:r w:rsidRPr="005D52F0">
        <w:rPr>
          <w:rFonts w:ascii="Open Sans" w:eastAsia="Times New Roman" w:hAnsi="Open Sans" w:cs="Open Sans"/>
          <w:color w:val="auto"/>
          <w:sz w:val="22"/>
        </w:rPr>
        <w:t>.</w:t>
      </w:r>
    </w:p>
    <w:p w14:paraId="1177D001" w14:textId="77777777" w:rsidR="00150392" w:rsidRDefault="00150392" w:rsidP="00150392">
      <w:pPr>
        <w:widowControl w:val="0"/>
        <w:spacing w:after="0" w:line="276" w:lineRule="auto"/>
        <w:ind w:right="0"/>
        <w:rPr>
          <w:rFonts w:ascii="Open Sans" w:eastAsia="Times New Roman" w:hAnsi="Open Sans" w:cs="Open Sans"/>
          <w:color w:val="auto"/>
          <w:sz w:val="22"/>
        </w:rPr>
      </w:pPr>
    </w:p>
    <w:p w14:paraId="5240418C" w14:textId="59D5EDC1" w:rsidR="00150392" w:rsidRPr="00C03529" w:rsidRDefault="00150392" w:rsidP="00150392">
      <w:pPr>
        <w:widowControl w:val="0"/>
        <w:spacing w:after="0" w:line="276" w:lineRule="auto"/>
        <w:ind w:left="3977" w:right="0" w:firstLine="271"/>
        <w:rPr>
          <w:rFonts w:ascii="Open Sans" w:eastAsia="Times New Roman" w:hAnsi="Open Sans" w:cs="Open Sans"/>
          <w:b/>
          <w:bCs/>
          <w:color w:val="auto"/>
          <w:sz w:val="22"/>
        </w:rPr>
      </w:pPr>
      <w:r w:rsidRPr="00C03529">
        <w:rPr>
          <w:rFonts w:ascii="Open Sans" w:eastAsia="Times New Roman" w:hAnsi="Open Sans" w:cs="Open Sans"/>
          <w:b/>
          <w:bCs/>
          <w:color w:val="auto"/>
          <w:sz w:val="22"/>
        </w:rPr>
        <w:t xml:space="preserve">§ 11 </w:t>
      </w:r>
    </w:p>
    <w:p w14:paraId="60D1B220" w14:textId="03D17904" w:rsidR="00150392" w:rsidRPr="00C03529" w:rsidRDefault="00150392" w:rsidP="00150392">
      <w:pPr>
        <w:spacing w:after="0" w:line="240" w:lineRule="auto"/>
        <w:ind w:left="0" w:right="0" w:firstLine="0"/>
        <w:jc w:val="left"/>
        <w:rPr>
          <w:rFonts w:ascii="Open Sans" w:eastAsia="Times New Roman" w:hAnsi="Open Sans" w:cs="Open Sans"/>
          <w:b/>
          <w:bCs/>
          <w:i/>
          <w:color w:val="auto"/>
          <w:sz w:val="22"/>
        </w:rPr>
      </w:pPr>
      <w:r w:rsidRPr="00C03529">
        <w:rPr>
          <w:rFonts w:ascii="Open Sans" w:eastAsia="Times New Roman" w:hAnsi="Open Sans" w:cs="Open Sans"/>
          <w:b/>
          <w:bCs/>
          <w:i/>
          <w:color w:val="auto"/>
          <w:sz w:val="22"/>
        </w:rPr>
        <w:t>KLAUZULA WALORYZACYJNA:</w:t>
      </w:r>
    </w:p>
    <w:p w14:paraId="7E9453A4" w14:textId="77777777" w:rsidR="00150392" w:rsidRPr="00C03529" w:rsidRDefault="00150392" w:rsidP="00150392">
      <w:pPr>
        <w:widowControl w:val="0"/>
        <w:spacing w:after="0" w:line="276" w:lineRule="auto"/>
        <w:ind w:left="0" w:right="0" w:firstLine="0"/>
        <w:rPr>
          <w:rFonts w:ascii="Open Sans" w:eastAsia="Times New Roman" w:hAnsi="Open Sans" w:cs="Open Sans"/>
          <w:color w:val="auto"/>
          <w:sz w:val="22"/>
        </w:rPr>
      </w:pPr>
      <w:r w:rsidRPr="00C03529">
        <w:rPr>
          <w:rFonts w:ascii="Open Sans" w:eastAsia="Times New Roman" w:hAnsi="Open Sans" w:cs="Open Sans"/>
          <w:color w:val="auto"/>
          <w:sz w:val="22"/>
        </w:rPr>
        <w:t>1. W związku z realizacją postanowień art. 439 ustawy Pzp, strony postanawiają, że w przypadku</w:t>
      </w:r>
    </w:p>
    <w:p w14:paraId="21D18889" w14:textId="12A8A7FC" w:rsidR="00150392" w:rsidRPr="00C03529" w:rsidRDefault="00150392" w:rsidP="00150392">
      <w:pPr>
        <w:widowControl w:val="0"/>
        <w:spacing w:after="0" w:line="276" w:lineRule="auto"/>
        <w:ind w:left="0" w:right="0" w:firstLine="0"/>
        <w:rPr>
          <w:rFonts w:ascii="Open Sans" w:eastAsia="Times New Roman" w:hAnsi="Open Sans" w:cs="Open Sans"/>
          <w:color w:val="auto"/>
          <w:sz w:val="22"/>
        </w:rPr>
      </w:pPr>
      <w:r w:rsidRPr="00C03529">
        <w:rPr>
          <w:rFonts w:ascii="Open Sans" w:eastAsia="Times New Roman" w:hAnsi="Open Sans" w:cs="Open Sans"/>
          <w:color w:val="auto"/>
          <w:sz w:val="22"/>
        </w:rPr>
        <w:t>zmiany cen materiałów lub kosztów związanych z realizacją umowy, waloryzacja zaoferowanych cen jednostkowych netto następować będzie na wniosek Wykonawcy, na następujących zasadach:</w:t>
      </w:r>
    </w:p>
    <w:p w14:paraId="7E6FAF15" w14:textId="77777777" w:rsidR="00150392" w:rsidRPr="00C03529" w:rsidRDefault="00150392" w:rsidP="00150392">
      <w:pPr>
        <w:widowControl w:val="0"/>
        <w:spacing w:after="0" w:line="276" w:lineRule="auto"/>
        <w:ind w:left="0" w:right="0" w:firstLine="0"/>
        <w:rPr>
          <w:rFonts w:ascii="Open Sans" w:eastAsia="Times New Roman" w:hAnsi="Open Sans" w:cs="Open Sans"/>
          <w:color w:val="auto"/>
          <w:sz w:val="22"/>
        </w:rPr>
      </w:pPr>
      <w:r w:rsidRPr="00C03529">
        <w:rPr>
          <w:rFonts w:ascii="Open Sans" w:eastAsia="Times New Roman" w:hAnsi="Open Sans" w:cs="Open Sans"/>
          <w:color w:val="auto"/>
          <w:sz w:val="22"/>
        </w:rPr>
        <w:t>1) Ceny jednostkowe netto, o których mowa w § 5 ust. 1 umowy będą mogły być jednokrotnie</w:t>
      </w:r>
    </w:p>
    <w:p w14:paraId="0FEB23DF" w14:textId="18910B21" w:rsidR="00150392" w:rsidRPr="00C03529" w:rsidRDefault="00150392" w:rsidP="00150392">
      <w:pPr>
        <w:widowControl w:val="0"/>
        <w:spacing w:after="0" w:line="276" w:lineRule="auto"/>
        <w:ind w:left="0" w:right="0" w:firstLine="0"/>
        <w:rPr>
          <w:rFonts w:ascii="Open Sans" w:eastAsia="Times New Roman" w:hAnsi="Open Sans" w:cs="Open Sans"/>
          <w:color w:val="auto"/>
          <w:sz w:val="22"/>
        </w:rPr>
      </w:pPr>
      <w:r w:rsidRPr="00C03529">
        <w:rPr>
          <w:rFonts w:ascii="Open Sans" w:eastAsia="Times New Roman" w:hAnsi="Open Sans" w:cs="Open Sans"/>
          <w:color w:val="auto"/>
          <w:sz w:val="22"/>
        </w:rPr>
        <w:t>waloryzowane po upływie 6 miesięcy realizacji umowy, począwszy od pierwszego dnia realizacji umowy, pod warunkiem, że spełnione zostaną wymogi określone w poniższych pkt 2-4.</w:t>
      </w:r>
    </w:p>
    <w:p w14:paraId="4F2BA58D" w14:textId="2B3A2B58" w:rsidR="00150392" w:rsidRPr="00C03529" w:rsidRDefault="00150392" w:rsidP="00150392">
      <w:pPr>
        <w:widowControl w:val="0"/>
        <w:spacing w:after="0" w:line="276" w:lineRule="auto"/>
        <w:ind w:left="0" w:right="0" w:firstLine="0"/>
        <w:rPr>
          <w:rFonts w:ascii="Open Sans" w:eastAsia="Times New Roman" w:hAnsi="Open Sans" w:cs="Open Sans"/>
          <w:color w:val="auto"/>
          <w:sz w:val="22"/>
        </w:rPr>
      </w:pPr>
      <w:r w:rsidRPr="00C03529">
        <w:rPr>
          <w:rFonts w:ascii="Open Sans" w:eastAsia="Times New Roman" w:hAnsi="Open Sans" w:cs="Open Sans"/>
          <w:color w:val="auto"/>
          <w:sz w:val="22"/>
        </w:rPr>
        <w:t>2) Ceny jednostkowe netto, o których mowa w § 5 ust. 1 umowy ulegną waloryzacji, jeżeli Wskaźnik cen towarów i usług konsumpcyjnych w ujęciu kwartalnym, ogłaszany przez Prezesa Głównego Urzędu Statystycznego (dalej: GUS) w Dzienniku Urzędowym Rzeczpospolitej Polskiej „Monitor Polski”, po upływie 6 miesięcy od pierwszego dnia realizacji umowy, wzrośnie o co najmniej 20%, w stosunku do wysokości tego wskaźnika w pierwszym dniu realizacji umowy.</w:t>
      </w:r>
    </w:p>
    <w:p w14:paraId="18318218" w14:textId="671A264B" w:rsidR="00150392" w:rsidRPr="00C03529" w:rsidRDefault="00150392" w:rsidP="00150392">
      <w:pPr>
        <w:widowControl w:val="0"/>
        <w:spacing w:after="0" w:line="276" w:lineRule="auto"/>
        <w:ind w:left="0" w:right="0" w:firstLine="0"/>
        <w:rPr>
          <w:rFonts w:ascii="Open Sans" w:eastAsia="Times New Roman" w:hAnsi="Open Sans" w:cs="Open Sans"/>
          <w:color w:val="auto"/>
          <w:sz w:val="22"/>
        </w:rPr>
      </w:pPr>
      <w:r w:rsidRPr="00C03529">
        <w:rPr>
          <w:rFonts w:ascii="Open Sans" w:eastAsia="Times New Roman" w:hAnsi="Open Sans" w:cs="Open Sans"/>
          <w:color w:val="auto"/>
          <w:sz w:val="22"/>
        </w:rPr>
        <w:t>3) Zmiana wysokości wynagrodzenia Wykonawcy może nastąpić po upływie 6 miesięcy od pierwszego dnia realizacji umowy, pod warunkiem przedstawienia przez Wykonawcę obiektywnych dowodów, w jaki sposób cena materiałów lub koszty związane z realizacją umowy, wpływają na warunki realizacji umowy, w szczególności na ceny jednostkowe</w:t>
      </w:r>
    </w:p>
    <w:p w14:paraId="3E588003" w14:textId="77777777" w:rsidR="00150392" w:rsidRPr="00C03529" w:rsidRDefault="00150392" w:rsidP="00150392">
      <w:pPr>
        <w:widowControl w:val="0"/>
        <w:spacing w:after="0" w:line="276" w:lineRule="auto"/>
        <w:ind w:left="0" w:right="0" w:firstLine="0"/>
        <w:rPr>
          <w:rFonts w:ascii="Open Sans" w:eastAsia="Times New Roman" w:hAnsi="Open Sans" w:cs="Open Sans"/>
          <w:color w:val="auto"/>
          <w:sz w:val="22"/>
        </w:rPr>
      </w:pPr>
      <w:r w:rsidRPr="00C03529">
        <w:rPr>
          <w:rFonts w:ascii="Open Sans" w:eastAsia="Times New Roman" w:hAnsi="Open Sans" w:cs="Open Sans"/>
          <w:color w:val="auto"/>
          <w:sz w:val="22"/>
        </w:rPr>
        <w:t>wykonania umowy.</w:t>
      </w:r>
    </w:p>
    <w:p w14:paraId="59DF5EA1" w14:textId="30E8C5D4" w:rsidR="00150392" w:rsidRPr="00C03529" w:rsidRDefault="00150392" w:rsidP="00150392">
      <w:pPr>
        <w:widowControl w:val="0"/>
        <w:spacing w:after="0" w:line="276" w:lineRule="auto"/>
        <w:ind w:left="0" w:right="0" w:firstLine="0"/>
        <w:rPr>
          <w:rFonts w:ascii="Open Sans" w:eastAsia="Times New Roman" w:hAnsi="Open Sans" w:cs="Open Sans"/>
          <w:color w:val="auto"/>
          <w:sz w:val="22"/>
        </w:rPr>
      </w:pPr>
      <w:r w:rsidRPr="00C03529">
        <w:rPr>
          <w:rFonts w:ascii="Open Sans" w:eastAsia="Times New Roman" w:hAnsi="Open Sans" w:cs="Open Sans"/>
          <w:color w:val="auto"/>
          <w:sz w:val="22"/>
        </w:rPr>
        <w:t>4) Wartość wzrostu cen jednostkowych, o których mowa w § 5 ust. 1 umowy będzie nie większa niż 0,5%, przy czym w wyniku tych zmian łączna maksymalna wartość wynagrodzenia Wykonawcy może wynieść więcej niż 2% całkowitego wynagrodzenia brutto Wykonawcy, ustalonego na dzień zawarcia umowy.</w:t>
      </w:r>
    </w:p>
    <w:p w14:paraId="72D8EB78" w14:textId="47E6299F" w:rsidR="00150392" w:rsidRPr="00C03529" w:rsidRDefault="00150392" w:rsidP="00150392">
      <w:pPr>
        <w:widowControl w:val="0"/>
        <w:spacing w:after="0" w:line="276" w:lineRule="auto"/>
        <w:ind w:left="0" w:right="0" w:firstLine="0"/>
        <w:rPr>
          <w:rFonts w:ascii="Open Sans" w:eastAsia="Times New Roman" w:hAnsi="Open Sans" w:cs="Open Sans"/>
          <w:color w:val="auto"/>
          <w:sz w:val="22"/>
        </w:rPr>
      </w:pPr>
      <w:r w:rsidRPr="00C03529">
        <w:rPr>
          <w:rFonts w:ascii="Open Sans" w:eastAsia="Times New Roman" w:hAnsi="Open Sans" w:cs="Open Sans"/>
          <w:color w:val="auto"/>
          <w:sz w:val="22"/>
        </w:rPr>
        <w:lastRenderedPageBreak/>
        <w:t xml:space="preserve">2. Wykonawca, którego wynagrodzenie zostało zwaloryzowane na zasadach określonych w ust. 1 zobowiązany jest również do zmiany wynagrodzenia przysługującego podwykonawcy, </w:t>
      </w:r>
      <w:r w:rsidRPr="00C03529">
        <w:rPr>
          <w:rFonts w:ascii="Open Sans" w:eastAsia="Times New Roman" w:hAnsi="Open Sans" w:cs="Open Sans"/>
          <w:color w:val="auto"/>
          <w:sz w:val="22"/>
        </w:rPr>
        <w:br/>
        <w:t>z którym zawarł umowę, w zakresie odpowiadającym zmianom cen materiałów lub kosztów dotyczących zobowiązania podwykonawcy.</w:t>
      </w:r>
    </w:p>
    <w:p w14:paraId="33C92984" w14:textId="5FCF733D" w:rsidR="00150392" w:rsidRPr="00C03529" w:rsidRDefault="00150392" w:rsidP="00150392">
      <w:pPr>
        <w:widowControl w:val="0"/>
        <w:spacing w:after="0" w:line="276" w:lineRule="auto"/>
        <w:ind w:left="0" w:right="0" w:firstLine="0"/>
        <w:rPr>
          <w:rFonts w:ascii="Open Sans" w:eastAsia="Times New Roman" w:hAnsi="Open Sans" w:cs="Open Sans"/>
          <w:color w:val="auto"/>
          <w:sz w:val="22"/>
        </w:rPr>
      </w:pPr>
      <w:r w:rsidRPr="00C03529">
        <w:rPr>
          <w:rFonts w:ascii="Open Sans" w:eastAsia="Times New Roman" w:hAnsi="Open Sans" w:cs="Open Sans"/>
          <w:color w:val="auto"/>
          <w:sz w:val="22"/>
        </w:rPr>
        <w:t>3. Przed dokonaniem zmiany, wskazanej w ust. 1 Zamawiający ma prawo zwrócić się do Wykonawcy o dostarczenie dodatkowych wyjaśnień lub dokumentów uzasadniających zmianę.</w:t>
      </w:r>
    </w:p>
    <w:p w14:paraId="474A7389" w14:textId="77777777" w:rsidR="00150392" w:rsidRPr="00C03529" w:rsidRDefault="00150392" w:rsidP="00150392">
      <w:pPr>
        <w:widowControl w:val="0"/>
        <w:spacing w:after="0" w:line="276" w:lineRule="auto"/>
        <w:ind w:left="0" w:right="0" w:firstLine="0"/>
        <w:rPr>
          <w:rFonts w:ascii="Open Sans" w:eastAsia="Times New Roman" w:hAnsi="Open Sans" w:cs="Open Sans"/>
          <w:color w:val="auto"/>
          <w:sz w:val="22"/>
        </w:rPr>
      </w:pPr>
      <w:r w:rsidRPr="00C03529">
        <w:rPr>
          <w:rFonts w:ascii="Open Sans" w:eastAsia="Times New Roman" w:hAnsi="Open Sans" w:cs="Open Sans"/>
          <w:color w:val="auto"/>
          <w:sz w:val="22"/>
        </w:rPr>
        <w:t>4. Zmiana wysokości wynagrodzenia opisanego w niniejszym paragrafie następuje w przypadku</w:t>
      </w:r>
    </w:p>
    <w:p w14:paraId="11A778CB" w14:textId="0E3F2CA8" w:rsidR="00150392" w:rsidRPr="00150392" w:rsidRDefault="00150392" w:rsidP="00150392">
      <w:pPr>
        <w:widowControl w:val="0"/>
        <w:spacing w:after="0" w:line="276" w:lineRule="auto"/>
        <w:ind w:left="0" w:right="0" w:firstLine="0"/>
        <w:rPr>
          <w:rFonts w:ascii="Open Sans" w:eastAsia="Times New Roman" w:hAnsi="Open Sans" w:cs="Open Sans"/>
          <w:color w:val="auto"/>
          <w:sz w:val="22"/>
        </w:rPr>
      </w:pPr>
      <w:r w:rsidRPr="00C03529">
        <w:rPr>
          <w:rFonts w:ascii="Open Sans" w:eastAsia="Times New Roman" w:hAnsi="Open Sans" w:cs="Open Sans"/>
          <w:color w:val="auto"/>
          <w:sz w:val="22"/>
        </w:rPr>
        <w:t>ziszczenia się powyższych warunków i wymaga sporządzenia aneksu do Umowy.</w:t>
      </w:r>
    </w:p>
    <w:p w14:paraId="7FFE8D0C" w14:textId="77777777" w:rsidR="00ED56A2" w:rsidRPr="00571315" w:rsidRDefault="00ED56A2" w:rsidP="00ED56A2">
      <w:pPr>
        <w:spacing w:after="0" w:line="240" w:lineRule="auto"/>
        <w:ind w:left="0" w:right="0" w:firstLine="0"/>
        <w:jc w:val="left"/>
        <w:rPr>
          <w:rFonts w:ascii="Open Sans" w:eastAsia="Times New Roman" w:hAnsi="Open Sans" w:cs="Open Sans"/>
          <w:color w:val="auto"/>
          <w:szCs w:val="20"/>
        </w:rPr>
      </w:pPr>
    </w:p>
    <w:p w14:paraId="63761059" w14:textId="77777777" w:rsidR="00ED56A2" w:rsidRPr="00571315" w:rsidRDefault="00ED56A2" w:rsidP="00ED56A2">
      <w:pPr>
        <w:spacing w:after="0" w:line="240" w:lineRule="auto"/>
        <w:ind w:left="0" w:right="0" w:firstLine="0"/>
        <w:jc w:val="left"/>
        <w:rPr>
          <w:rFonts w:ascii="Open Sans" w:eastAsia="Times New Roman" w:hAnsi="Open Sans" w:cs="Open Sans"/>
          <w:color w:val="auto"/>
          <w:szCs w:val="20"/>
        </w:rPr>
      </w:pPr>
    </w:p>
    <w:p w14:paraId="435E2470" w14:textId="77777777" w:rsidR="00ED56A2" w:rsidRPr="00571315" w:rsidRDefault="00ED56A2" w:rsidP="00ED56A2">
      <w:pPr>
        <w:spacing w:after="120" w:line="240" w:lineRule="auto"/>
        <w:ind w:left="283" w:right="0" w:firstLine="0"/>
        <w:jc w:val="left"/>
        <w:rPr>
          <w:rFonts w:ascii="Open Sans" w:eastAsia="Times New Roman" w:hAnsi="Open Sans" w:cs="Open Sans"/>
          <w:b/>
          <w:bCs/>
          <w:color w:val="auto"/>
          <w:sz w:val="22"/>
        </w:rPr>
      </w:pPr>
      <w:r w:rsidRPr="00571315">
        <w:rPr>
          <w:rFonts w:ascii="Open Sans" w:eastAsia="Times New Roman" w:hAnsi="Open Sans" w:cs="Open Sans"/>
          <w:b/>
          <w:bCs/>
          <w:color w:val="auto"/>
          <w:sz w:val="22"/>
        </w:rPr>
        <w:t>Załączniki stanowiące integralną część umowy.</w:t>
      </w:r>
    </w:p>
    <w:p w14:paraId="2DA6E616" w14:textId="77777777" w:rsidR="00585BDF" w:rsidRPr="00571315" w:rsidRDefault="00585BDF" w:rsidP="00764A99">
      <w:pPr>
        <w:numPr>
          <w:ilvl w:val="1"/>
          <w:numId w:val="64"/>
        </w:numPr>
        <w:spacing w:after="21" w:line="250" w:lineRule="auto"/>
        <w:ind w:left="357" w:right="57" w:hanging="357"/>
        <w:rPr>
          <w:rFonts w:ascii="Open Sans" w:hAnsi="Open Sans" w:cs="Open Sans"/>
          <w:color w:val="auto"/>
          <w:sz w:val="22"/>
        </w:rPr>
      </w:pPr>
      <w:r w:rsidRPr="00571315">
        <w:rPr>
          <w:rFonts w:ascii="Open Sans" w:hAnsi="Open Sans" w:cs="Open Sans"/>
          <w:color w:val="auto"/>
          <w:sz w:val="22"/>
        </w:rPr>
        <w:t xml:space="preserve">Załącznik nr 1 – Wykaz Obiektów Zamawiającego i PPE z grupy taryfowej B-23; </w:t>
      </w:r>
    </w:p>
    <w:p w14:paraId="76D5AF42" w14:textId="77777777" w:rsidR="00585BDF" w:rsidRPr="00571315" w:rsidRDefault="00585BDF" w:rsidP="00764A99">
      <w:pPr>
        <w:numPr>
          <w:ilvl w:val="1"/>
          <w:numId w:val="64"/>
        </w:numPr>
        <w:spacing w:after="21" w:line="250" w:lineRule="auto"/>
        <w:ind w:left="357" w:right="57" w:hanging="357"/>
        <w:rPr>
          <w:rFonts w:ascii="Open Sans" w:hAnsi="Open Sans" w:cs="Open Sans"/>
          <w:color w:val="auto"/>
          <w:sz w:val="22"/>
        </w:rPr>
      </w:pPr>
      <w:r w:rsidRPr="00571315">
        <w:rPr>
          <w:rFonts w:ascii="Open Sans" w:hAnsi="Open Sans" w:cs="Open Sans"/>
          <w:color w:val="auto"/>
          <w:sz w:val="22"/>
        </w:rPr>
        <w:t xml:space="preserve">Załącznik nr 2 – Wykaz Obiektów Zamawiającego i PPE z grupy taryfowej B-11; </w:t>
      </w:r>
    </w:p>
    <w:p w14:paraId="32CBD92A" w14:textId="77777777" w:rsidR="00585BDF" w:rsidRPr="00571315" w:rsidRDefault="00585BDF" w:rsidP="00764A99">
      <w:pPr>
        <w:numPr>
          <w:ilvl w:val="1"/>
          <w:numId w:val="64"/>
        </w:numPr>
        <w:spacing w:after="21" w:line="250" w:lineRule="auto"/>
        <w:ind w:left="357" w:right="57" w:hanging="357"/>
        <w:rPr>
          <w:rFonts w:ascii="Open Sans" w:hAnsi="Open Sans" w:cs="Open Sans"/>
          <w:color w:val="auto"/>
          <w:sz w:val="22"/>
        </w:rPr>
      </w:pPr>
      <w:r w:rsidRPr="00571315">
        <w:rPr>
          <w:rFonts w:ascii="Open Sans" w:hAnsi="Open Sans" w:cs="Open Sans"/>
          <w:color w:val="auto"/>
          <w:sz w:val="22"/>
        </w:rPr>
        <w:t xml:space="preserve">Załącznik nr 3 – Wykaz Obiektów Zamawiającego i PPE z grupy taryfowej C-23; </w:t>
      </w:r>
    </w:p>
    <w:p w14:paraId="3B7BEC24" w14:textId="4CB91FE7" w:rsidR="00585BDF" w:rsidRPr="00571315" w:rsidRDefault="00585BDF" w:rsidP="00764A99">
      <w:pPr>
        <w:numPr>
          <w:ilvl w:val="1"/>
          <w:numId w:val="64"/>
        </w:numPr>
        <w:spacing w:after="21" w:line="250" w:lineRule="auto"/>
        <w:ind w:left="357" w:right="57" w:hanging="357"/>
        <w:rPr>
          <w:rFonts w:ascii="Open Sans" w:hAnsi="Open Sans" w:cs="Open Sans"/>
          <w:color w:val="auto"/>
          <w:sz w:val="22"/>
        </w:rPr>
      </w:pPr>
      <w:r w:rsidRPr="00571315">
        <w:rPr>
          <w:rFonts w:ascii="Open Sans" w:hAnsi="Open Sans" w:cs="Open Sans"/>
          <w:color w:val="auto"/>
          <w:sz w:val="22"/>
        </w:rPr>
        <w:t>Załącznik nr 4 – Wykaz Obiektów Zamawiającego i PPE z grupy taryfowej C-1</w:t>
      </w:r>
      <w:r w:rsidR="00885DF1">
        <w:rPr>
          <w:rFonts w:ascii="Open Sans" w:hAnsi="Open Sans" w:cs="Open Sans"/>
          <w:color w:val="auto"/>
          <w:sz w:val="22"/>
        </w:rPr>
        <w:t>2a</w:t>
      </w:r>
      <w:r w:rsidRPr="00571315">
        <w:rPr>
          <w:rFonts w:ascii="Open Sans" w:hAnsi="Open Sans" w:cs="Open Sans"/>
          <w:color w:val="auto"/>
          <w:sz w:val="22"/>
        </w:rPr>
        <w:t xml:space="preserve">; </w:t>
      </w:r>
    </w:p>
    <w:p w14:paraId="7C7A1778" w14:textId="77777777" w:rsidR="00C649BB" w:rsidRPr="00571315" w:rsidRDefault="00585BDF" w:rsidP="00764A99">
      <w:pPr>
        <w:numPr>
          <w:ilvl w:val="1"/>
          <w:numId w:val="64"/>
        </w:numPr>
        <w:spacing w:after="21" w:line="250" w:lineRule="auto"/>
        <w:ind w:left="357" w:right="57" w:hanging="357"/>
        <w:rPr>
          <w:rFonts w:ascii="Open Sans" w:hAnsi="Open Sans" w:cs="Open Sans"/>
          <w:color w:val="auto"/>
          <w:sz w:val="22"/>
        </w:rPr>
      </w:pPr>
      <w:r w:rsidRPr="00571315">
        <w:rPr>
          <w:rFonts w:ascii="Open Sans" w:eastAsia="Times New Roman" w:hAnsi="Open Sans" w:cs="Open Sans"/>
          <w:bCs/>
          <w:iCs/>
          <w:color w:val="auto"/>
          <w:sz w:val="22"/>
        </w:rPr>
        <w:t xml:space="preserve">Załącznik nr 5 - </w:t>
      </w:r>
      <w:r w:rsidR="00ED56A2" w:rsidRPr="00571315">
        <w:rPr>
          <w:rFonts w:ascii="Open Sans" w:eastAsia="Times New Roman" w:hAnsi="Open Sans" w:cs="Open Sans"/>
          <w:bCs/>
          <w:iCs/>
          <w:color w:val="auto"/>
          <w:sz w:val="22"/>
        </w:rPr>
        <w:t>Klauzula informacyjna Zamawiającego.</w:t>
      </w:r>
    </w:p>
    <w:p w14:paraId="7F6B3C29" w14:textId="2F13AB59" w:rsidR="00686DC3" w:rsidRPr="00571315" w:rsidRDefault="00F54109" w:rsidP="00764A99">
      <w:pPr>
        <w:numPr>
          <w:ilvl w:val="1"/>
          <w:numId w:val="64"/>
        </w:numPr>
        <w:spacing w:after="21" w:line="250" w:lineRule="auto"/>
        <w:ind w:left="357" w:right="57" w:hanging="357"/>
        <w:rPr>
          <w:rFonts w:ascii="Open Sans" w:hAnsi="Open Sans" w:cs="Open Sans"/>
          <w:color w:val="auto"/>
          <w:sz w:val="22"/>
        </w:rPr>
      </w:pPr>
      <w:r>
        <w:rPr>
          <w:rFonts w:ascii="Open Sans" w:eastAsia="Times New Roman" w:hAnsi="Open Sans" w:cs="Open Sans"/>
          <w:bCs/>
          <w:iCs/>
          <w:color w:val="auto"/>
          <w:sz w:val="22"/>
        </w:rPr>
        <w:t xml:space="preserve">Załącznik nr 6 - </w:t>
      </w:r>
      <w:r w:rsidR="00C649BB" w:rsidRPr="00571315">
        <w:rPr>
          <w:rFonts w:ascii="Open Sans" w:eastAsia="Times New Roman" w:hAnsi="Open Sans" w:cs="Open Sans"/>
          <w:bCs/>
          <w:iCs/>
          <w:color w:val="auto"/>
          <w:sz w:val="22"/>
        </w:rPr>
        <w:t>Oświadczenia wykonawcy dotyczące przesłanek wykluczenia z art. 5k rozporządzenia 833/2014</w:t>
      </w:r>
    </w:p>
    <w:p w14:paraId="40B0F878" w14:textId="6038F8E5" w:rsidR="00686DC3" w:rsidRPr="00571315" w:rsidRDefault="00686DC3" w:rsidP="00686DC3">
      <w:pPr>
        <w:spacing w:after="21" w:line="250" w:lineRule="auto"/>
        <w:ind w:left="0" w:right="57" w:firstLine="0"/>
        <w:rPr>
          <w:rFonts w:ascii="Open Sans" w:eastAsia="Times New Roman" w:hAnsi="Open Sans" w:cs="Open Sans"/>
          <w:bCs/>
          <w:iCs/>
          <w:color w:val="auto"/>
          <w:sz w:val="22"/>
        </w:rPr>
      </w:pPr>
    </w:p>
    <w:p w14:paraId="1751FF46" w14:textId="77777777" w:rsidR="00770F66" w:rsidRDefault="00770F66" w:rsidP="00770F66">
      <w:pPr>
        <w:spacing w:after="0" w:line="360" w:lineRule="auto"/>
        <w:ind w:left="0" w:right="0" w:firstLine="0"/>
        <w:rPr>
          <w:rFonts w:ascii="Open Sans" w:eastAsia="Times New Roman" w:hAnsi="Open Sans" w:cs="Open Sans"/>
          <w:b/>
          <w:iCs/>
          <w:color w:val="auto"/>
          <w:sz w:val="24"/>
          <w:szCs w:val="24"/>
        </w:rPr>
      </w:pPr>
    </w:p>
    <w:p w14:paraId="7DCD7809" w14:textId="77777777" w:rsidR="00770F66" w:rsidRDefault="00770F66" w:rsidP="00770F66">
      <w:pPr>
        <w:spacing w:after="0" w:line="360" w:lineRule="auto"/>
        <w:ind w:left="0" w:right="0" w:firstLine="0"/>
        <w:rPr>
          <w:rFonts w:ascii="Open Sans" w:eastAsia="Times New Roman" w:hAnsi="Open Sans" w:cs="Open Sans"/>
          <w:b/>
          <w:iCs/>
          <w:color w:val="auto"/>
          <w:sz w:val="24"/>
          <w:szCs w:val="24"/>
        </w:rPr>
      </w:pPr>
    </w:p>
    <w:p w14:paraId="680F69B3" w14:textId="3FBAD6C1" w:rsidR="00770F66" w:rsidRPr="00FA3890" w:rsidRDefault="00770F66" w:rsidP="00770F66">
      <w:pPr>
        <w:spacing w:after="0" w:line="360" w:lineRule="auto"/>
        <w:ind w:left="0" w:right="0" w:firstLine="0"/>
        <w:rPr>
          <w:rFonts w:ascii="Open Sans" w:eastAsia="Times New Roman" w:hAnsi="Open Sans" w:cs="Open Sans"/>
          <w:b/>
          <w:iCs/>
          <w:color w:val="auto"/>
          <w:sz w:val="24"/>
          <w:szCs w:val="24"/>
        </w:rPr>
      </w:pPr>
      <w:r w:rsidRPr="000C5EE2">
        <w:rPr>
          <w:rFonts w:ascii="Open Sans" w:eastAsia="Times New Roman" w:hAnsi="Open Sans" w:cs="Open Sans"/>
          <w:b/>
          <w:iCs/>
          <w:color w:val="auto"/>
          <w:sz w:val="24"/>
          <w:szCs w:val="24"/>
        </w:rPr>
        <w:t xml:space="preserve">WYKONAWCA:                                                              </w:t>
      </w:r>
      <w:r w:rsidRPr="000C5EE2">
        <w:rPr>
          <w:rFonts w:ascii="Open Sans" w:eastAsia="Times New Roman" w:hAnsi="Open Sans" w:cs="Open Sans"/>
          <w:b/>
          <w:iCs/>
          <w:color w:val="auto"/>
          <w:sz w:val="24"/>
          <w:szCs w:val="24"/>
        </w:rPr>
        <w:tab/>
      </w:r>
      <w:r w:rsidRPr="000C5EE2">
        <w:rPr>
          <w:rFonts w:ascii="Open Sans" w:eastAsia="Times New Roman" w:hAnsi="Open Sans" w:cs="Open Sans"/>
          <w:b/>
          <w:iCs/>
          <w:color w:val="auto"/>
          <w:sz w:val="24"/>
          <w:szCs w:val="24"/>
        </w:rPr>
        <w:tab/>
        <w:t>ZAMAWIAJĄCY:</w:t>
      </w:r>
    </w:p>
    <w:p w14:paraId="04B15937" w14:textId="22B8354D" w:rsidR="00686DC3" w:rsidRPr="00571315" w:rsidRDefault="00686DC3" w:rsidP="00686DC3">
      <w:pPr>
        <w:spacing w:after="21" w:line="250" w:lineRule="auto"/>
        <w:ind w:left="0" w:right="57" w:firstLine="0"/>
        <w:rPr>
          <w:rFonts w:ascii="Open Sans" w:eastAsia="Times New Roman" w:hAnsi="Open Sans" w:cs="Open Sans"/>
          <w:bCs/>
          <w:iCs/>
          <w:color w:val="auto"/>
          <w:sz w:val="22"/>
        </w:rPr>
      </w:pPr>
    </w:p>
    <w:p w14:paraId="0FE185CB" w14:textId="4A5A8D10" w:rsidR="00686DC3" w:rsidRPr="00571315" w:rsidRDefault="00686DC3" w:rsidP="00686DC3">
      <w:pPr>
        <w:spacing w:after="21" w:line="250" w:lineRule="auto"/>
        <w:ind w:left="0" w:right="57" w:firstLine="0"/>
        <w:rPr>
          <w:rFonts w:ascii="Open Sans" w:eastAsia="Times New Roman" w:hAnsi="Open Sans" w:cs="Open Sans"/>
          <w:bCs/>
          <w:iCs/>
          <w:color w:val="auto"/>
          <w:sz w:val="22"/>
        </w:rPr>
      </w:pPr>
    </w:p>
    <w:p w14:paraId="0EE28E9C" w14:textId="2485AA73" w:rsidR="00686DC3" w:rsidRPr="00571315" w:rsidRDefault="00686DC3" w:rsidP="00686DC3">
      <w:pPr>
        <w:spacing w:after="21" w:line="250" w:lineRule="auto"/>
        <w:ind w:left="0" w:right="57" w:firstLine="0"/>
        <w:rPr>
          <w:rFonts w:ascii="Open Sans" w:eastAsia="Times New Roman" w:hAnsi="Open Sans" w:cs="Open Sans"/>
          <w:bCs/>
          <w:iCs/>
          <w:color w:val="auto"/>
          <w:sz w:val="22"/>
        </w:rPr>
      </w:pPr>
    </w:p>
    <w:p w14:paraId="36E8C4F6" w14:textId="1AD8DA46" w:rsidR="00686DC3" w:rsidRPr="00571315" w:rsidRDefault="00686DC3" w:rsidP="00686DC3">
      <w:pPr>
        <w:spacing w:after="21" w:line="250" w:lineRule="auto"/>
        <w:ind w:left="0" w:right="57" w:firstLine="0"/>
        <w:rPr>
          <w:rFonts w:ascii="Open Sans" w:eastAsia="Times New Roman" w:hAnsi="Open Sans" w:cs="Open Sans"/>
          <w:bCs/>
          <w:iCs/>
          <w:color w:val="auto"/>
          <w:sz w:val="22"/>
        </w:rPr>
      </w:pPr>
    </w:p>
    <w:p w14:paraId="0AF9907E" w14:textId="77777777" w:rsidR="008573D4" w:rsidRDefault="008573D4" w:rsidP="00686DC3">
      <w:pPr>
        <w:spacing w:after="21" w:line="250" w:lineRule="auto"/>
        <w:ind w:left="0" w:right="57" w:firstLine="0"/>
        <w:rPr>
          <w:rFonts w:ascii="Open Sans" w:eastAsia="Times New Roman" w:hAnsi="Open Sans" w:cs="Open Sans"/>
          <w:bCs/>
          <w:iCs/>
          <w:color w:val="auto"/>
          <w:sz w:val="22"/>
        </w:rPr>
      </w:pPr>
    </w:p>
    <w:p w14:paraId="5EDAD4B3" w14:textId="77777777" w:rsidR="007F7762" w:rsidRDefault="007F7762" w:rsidP="00686DC3">
      <w:pPr>
        <w:spacing w:after="21" w:line="250" w:lineRule="auto"/>
        <w:ind w:left="0" w:right="57" w:firstLine="0"/>
        <w:rPr>
          <w:rFonts w:ascii="Open Sans" w:eastAsia="Times New Roman" w:hAnsi="Open Sans" w:cs="Open Sans"/>
          <w:bCs/>
          <w:iCs/>
          <w:color w:val="auto"/>
          <w:sz w:val="22"/>
        </w:rPr>
      </w:pPr>
    </w:p>
    <w:p w14:paraId="1325E749" w14:textId="77777777" w:rsidR="007F7762" w:rsidRDefault="007F7762" w:rsidP="00686DC3">
      <w:pPr>
        <w:spacing w:after="21" w:line="250" w:lineRule="auto"/>
        <w:ind w:left="0" w:right="57" w:firstLine="0"/>
        <w:rPr>
          <w:rFonts w:ascii="Open Sans" w:eastAsia="Times New Roman" w:hAnsi="Open Sans" w:cs="Open Sans"/>
          <w:bCs/>
          <w:iCs/>
          <w:color w:val="auto"/>
          <w:sz w:val="22"/>
        </w:rPr>
      </w:pPr>
    </w:p>
    <w:p w14:paraId="53795099" w14:textId="77777777" w:rsidR="007F7762" w:rsidRDefault="007F7762" w:rsidP="00686DC3">
      <w:pPr>
        <w:spacing w:after="21" w:line="250" w:lineRule="auto"/>
        <w:ind w:left="0" w:right="57" w:firstLine="0"/>
        <w:rPr>
          <w:rFonts w:ascii="Open Sans" w:eastAsia="Times New Roman" w:hAnsi="Open Sans" w:cs="Open Sans"/>
          <w:bCs/>
          <w:iCs/>
          <w:color w:val="auto"/>
          <w:sz w:val="22"/>
        </w:rPr>
      </w:pPr>
    </w:p>
    <w:p w14:paraId="13EA54BA" w14:textId="77777777" w:rsidR="00277CCE" w:rsidRDefault="00277CCE" w:rsidP="00686DC3">
      <w:pPr>
        <w:spacing w:after="21" w:line="250" w:lineRule="auto"/>
        <w:ind w:left="0" w:right="57" w:firstLine="0"/>
        <w:rPr>
          <w:rFonts w:ascii="Open Sans" w:eastAsia="Times New Roman" w:hAnsi="Open Sans" w:cs="Open Sans"/>
          <w:bCs/>
          <w:iCs/>
          <w:color w:val="auto"/>
          <w:sz w:val="22"/>
        </w:rPr>
      </w:pPr>
    </w:p>
    <w:p w14:paraId="4C7BA618" w14:textId="77777777" w:rsidR="00277CCE" w:rsidRDefault="00277CCE" w:rsidP="00686DC3">
      <w:pPr>
        <w:spacing w:after="21" w:line="250" w:lineRule="auto"/>
        <w:ind w:left="0" w:right="57" w:firstLine="0"/>
        <w:rPr>
          <w:rFonts w:ascii="Open Sans" w:eastAsia="Times New Roman" w:hAnsi="Open Sans" w:cs="Open Sans"/>
          <w:bCs/>
          <w:iCs/>
          <w:color w:val="auto"/>
          <w:sz w:val="22"/>
        </w:rPr>
      </w:pPr>
    </w:p>
    <w:p w14:paraId="10BC6A5C" w14:textId="77777777" w:rsidR="00277CCE" w:rsidRDefault="00277CCE" w:rsidP="00686DC3">
      <w:pPr>
        <w:spacing w:after="21" w:line="250" w:lineRule="auto"/>
        <w:ind w:left="0" w:right="57" w:firstLine="0"/>
        <w:rPr>
          <w:rFonts w:ascii="Open Sans" w:eastAsia="Times New Roman" w:hAnsi="Open Sans" w:cs="Open Sans"/>
          <w:bCs/>
          <w:iCs/>
          <w:color w:val="auto"/>
          <w:sz w:val="22"/>
        </w:rPr>
      </w:pPr>
    </w:p>
    <w:p w14:paraId="35DAB590" w14:textId="77777777" w:rsidR="00277CCE" w:rsidRDefault="00277CCE" w:rsidP="00686DC3">
      <w:pPr>
        <w:spacing w:after="21" w:line="250" w:lineRule="auto"/>
        <w:ind w:left="0" w:right="57" w:firstLine="0"/>
        <w:rPr>
          <w:rFonts w:ascii="Open Sans" w:eastAsia="Times New Roman" w:hAnsi="Open Sans" w:cs="Open Sans"/>
          <w:bCs/>
          <w:iCs/>
          <w:color w:val="auto"/>
          <w:sz w:val="22"/>
        </w:rPr>
      </w:pPr>
    </w:p>
    <w:p w14:paraId="5FB48C28" w14:textId="77777777" w:rsidR="00277CCE" w:rsidRDefault="00277CCE" w:rsidP="00686DC3">
      <w:pPr>
        <w:spacing w:after="21" w:line="250" w:lineRule="auto"/>
        <w:ind w:left="0" w:right="57" w:firstLine="0"/>
        <w:rPr>
          <w:rFonts w:ascii="Open Sans" w:eastAsia="Times New Roman" w:hAnsi="Open Sans" w:cs="Open Sans"/>
          <w:bCs/>
          <w:iCs/>
          <w:color w:val="auto"/>
          <w:sz w:val="22"/>
        </w:rPr>
      </w:pPr>
    </w:p>
    <w:p w14:paraId="21E20985" w14:textId="77777777" w:rsidR="00277CCE" w:rsidRDefault="00277CCE" w:rsidP="00686DC3">
      <w:pPr>
        <w:spacing w:after="21" w:line="250" w:lineRule="auto"/>
        <w:ind w:left="0" w:right="57" w:firstLine="0"/>
        <w:rPr>
          <w:rFonts w:ascii="Open Sans" w:eastAsia="Times New Roman" w:hAnsi="Open Sans" w:cs="Open Sans"/>
          <w:bCs/>
          <w:iCs/>
          <w:color w:val="auto"/>
          <w:sz w:val="22"/>
        </w:rPr>
      </w:pPr>
    </w:p>
    <w:p w14:paraId="0495F70B" w14:textId="77777777" w:rsidR="00277CCE" w:rsidRDefault="00277CCE" w:rsidP="00686DC3">
      <w:pPr>
        <w:spacing w:after="21" w:line="250" w:lineRule="auto"/>
        <w:ind w:left="0" w:right="57" w:firstLine="0"/>
        <w:rPr>
          <w:rFonts w:ascii="Open Sans" w:eastAsia="Times New Roman" w:hAnsi="Open Sans" w:cs="Open Sans"/>
          <w:bCs/>
          <w:iCs/>
          <w:color w:val="auto"/>
          <w:sz w:val="22"/>
        </w:rPr>
      </w:pPr>
    </w:p>
    <w:p w14:paraId="2D6E178F" w14:textId="77777777" w:rsidR="00277CCE" w:rsidRDefault="00277CCE" w:rsidP="00686DC3">
      <w:pPr>
        <w:spacing w:after="21" w:line="250" w:lineRule="auto"/>
        <w:ind w:left="0" w:right="57" w:firstLine="0"/>
        <w:rPr>
          <w:rFonts w:ascii="Open Sans" w:eastAsia="Times New Roman" w:hAnsi="Open Sans" w:cs="Open Sans"/>
          <w:bCs/>
          <w:iCs/>
          <w:color w:val="auto"/>
          <w:sz w:val="22"/>
        </w:rPr>
      </w:pPr>
    </w:p>
    <w:p w14:paraId="24D3DC40" w14:textId="77777777" w:rsidR="00277CCE" w:rsidRDefault="00277CCE" w:rsidP="00686DC3">
      <w:pPr>
        <w:spacing w:after="21" w:line="250" w:lineRule="auto"/>
        <w:ind w:left="0" w:right="57" w:firstLine="0"/>
        <w:rPr>
          <w:rFonts w:ascii="Open Sans" w:eastAsia="Times New Roman" w:hAnsi="Open Sans" w:cs="Open Sans"/>
          <w:bCs/>
          <w:iCs/>
          <w:color w:val="auto"/>
          <w:sz w:val="22"/>
        </w:rPr>
      </w:pPr>
    </w:p>
    <w:p w14:paraId="3DFD95D2" w14:textId="77777777" w:rsidR="00277CCE" w:rsidRDefault="00277CCE" w:rsidP="00686DC3">
      <w:pPr>
        <w:spacing w:after="21" w:line="250" w:lineRule="auto"/>
        <w:ind w:left="0" w:right="57" w:firstLine="0"/>
        <w:rPr>
          <w:rFonts w:ascii="Open Sans" w:eastAsia="Times New Roman" w:hAnsi="Open Sans" w:cs="Open Sans"/>
          <w:bCs/>
          <w:iCs/>
          <w:color w:val="auto"/>
          <w:sz w:val="22"/>
        </w:rPr>
      </w:pPr>
    </w:p>
    <w:p w14:paraId="1E277701" w14:textId="77777777" w:rsidR="00277CCE" w:rsidRDefault="00277CCE" w:rsidP="00686DC3">
      <w:pPr>
        <w:spacing w:after="21" w:line="250" w:lineRule="auto"/>
        <w:ind w:left="0" w:right="57" w:firstLine="0"/>
        <w:rPr>
          <w:rFonts w:ascii="Open Sans" w:eastAsia="Times New Roman" w:hAnsi="Open Sans" w:cs="Open Sans"/>
          <w:bCs/>
          <w:iCs/>
          <w:color w:val="auto"/>
          <w:sz w:val="22"/>
        </w:rPr>
      </w:pPr>
    </w:p>
    <w:p w14:paraId="73B0E210" w14:textId="77777777" w:rsidR="00277CCE" w:rsidRDefault="00277CCE" w:rsidP="00686DC3">
      <w:pPr>
        <w:spacing w:after="21" w:line="250" w:lineRule="auto"/>
        <w:ind w:left="0" w:right="57" w:firstLine="0"/>
        <w:rPr>
          <w:rFonts w:ascii="Open Sans" w:eastAsia="Times New Roman" w:hAnsi="Open Sans" w:cs="Open Sans"/>
          <w:bCs/>
          <w:iCs/>
          <w:color w:val="auto"/>
          <w:sz w:val="22"/>
        </w:rPr>
      </w:pPr>
    </w:p>
    <w:p w14:paraId="41AD8069" w14:textId="77777777" w:rsidR="00277CCE" w:rsidRDefault="00277CCE" w:rsidP="00686DC3">
      <w:pPr>
        <w:spacing w:after="21" w:line="250" w:lineRule="auto"/>
        <w:ind w:left="0" w:right="57" w:firstLine="0"/>
        <w:rPr>
          <w:rFonts w:ascii="Open Sans" w:eastAsia="Times New Roman" w:hAnsi="Open Sans" w:cs="Open Sans"/>
          <w:bCs/>
          <w:iCs/>
          <w:color w:val="auto"/>
          <w:sz w:val="22"/>
        </w:rPr>
      </w:pPr>
    </w:p>
    <w:p w14:paraId="29FCC006" w14:textId="77777777" w:rsidR="002F54B5" w:rsidRPr="00571315" w:rsidRDefault="002F54B5" w:rsidP="00686DC3">
      <w:pPr>
        <w:spacing w:after="21" w:line="250" w:lineRule="auto"/>
        <w:ind w:left="0" w:right="57" w:firstLine="0"/>
        <w:rPr>
          <w:rFonts w:ascii="Open Sans" w:eastAsia="Times New Roman" w:hAnsi="Open Sans" w:cs="Open Sans"/>
          <w:bCs/>
          <w:iCs/>
          <w:color w:val="auto"/>
          <w:sz w:val="22"/>
        </w:rPr>
      </w:pPr>
    </w:p>
    <w:p w14:paraId="2ABF41BF" w14:textId="77777777" w:rsidR="00686DC3" w:rsidRPr="00571315" w:rsidRDefault="00686DC3" w:rsidP="00686DC3">
      <w:pPr>
        <w:spacing w:after="21" w:line="250" w:lineRule="auto"/>
        <w:ind w:left="0" w:right="57" w:firstLine="0"/>
        <w:rPr>
          <w:rFonts w:ascii="Open Sans" w:hAnsi="Open Sans" w:cs="Open Sans"/>
          <w:color w:val="auto"/>
          <w:sz w:val="22"/>
        </w:rPr>
      </w:pPr>
    </w:p>
    <w:p w14:paraId="3E09276E" w14:textId="343BCD32" w:rsidR="00686DC3" w:rsidRPr="00571315" w:rsidRDefault="00686DC3" w:rsidP="00686DC3">
      <w:pPr>
        <w:spacing w:line="360" w:lineRule="auto"/>
        <w:ind w:left="0" w:right="-2" w:firstLine="0"/>
        <w:jc w:val="right"/>
        <w:rPr>
          <w:rFonts w:ascii="Open Sans" w:hAnsi="Open Sans" w:cs="Open Sans"/>
          <w:b/>
          <w:bCs/>
          <w:color w:val="auto"/>
          <w:sz w:val="22"/>
          <w:szCs w:val="24"/>
        </w:rPr>
      </w:pPr>
      <w:r w:rsidRPr="00571315">
        <w:rPr>
          <w:rFonts w:ascii="Open Sans" w:hAnsi="Open Sans" w:cs="Open Sans"/>
          <w:b/>
          <w:bCs/>
          <w:color w:val="auto"/>
          <w:sz w:val="22"/>
          <w:szCs w:val="24"/>
        </w:rPr>
        <w:t>Załącznik Nr 1 do umowy</w:t>
      </w:r>
      <w:r w:rsidRPr="00571315">
        <w:rPr>
          <w:rFonts w:ascii="Open Sans" w:hAnsi="Open Sans" w:cs="Open Sans"/>
          <w:b/>
          <w:bCs/>
          <w:color w:val="auto"/>
          <w:sz w:val="22"/>
          <w:szCs w:val="24"/>
        </w:rPr>
        <w:br/>
        <w:t>SAP</w:t>
      </w:r>
      <w:r w:rsidR="00A445D8" w:rsidRPr="00571315">
        <w:rPr>
          <w:rFonts w:ascii="Open Sans" w:hAnsi="Open Sans" w:cs="Open Sans"/>
          <w:b/>
          <w:bCs/>
          <w:color w:val="auto"/>
          <w:sz w:val="22"/>
          <w:szCs w:val="24"/>
        </w:rPr>
        <w:t>……………</w:t>
      </w:r>
    </w:p>
    <w:p w14:paraId="5CFF2614" w14:textId="18E2E638" w:rsidR="00686DC3" w:rsidRPr="00571315" w:rsidRDefault="0003511D" w:rsidP="00686DC3">
      <w:pPr>
        <w:spacing w:line="250" w:lineRule="auto"/>
        <w:ind w:left="436" w:right="0" w:hanging="11"/>
        <w:rPr>
          <w:rFonts w:ascii="Open Sans" w:hAnsi="Open Sans" w:cs="Open Sans"/>
          <w:color w:val="auto"/>
          <w:sz w:val="22"/>
        </w:rPr>
      </w:pPr>
      <w:r w:rsidRPr="00571315">
        <w:rPr>
          <w:rFonts w:ascii="Open Sans" w:hAnsi="Open Sans" w:cs="Open Sans"/>
          <w:color w:val="auto"/>
          <w:sz w:val="22"/>
        </w:rPr>
        <w:t>Załącznik nr 1 – Wykaz Obiektów Zamawiającego i PPE z grupy taryfowej B-23</w:t>
      </w:r>
    </w:p>
    <w:p w14:paraId="4364AE73" w14:textId="77777777" w:rsidR="00686DC3" w:rsidRPr="00571315" w:rsidRDefault="00686DC3" w:rsidP="00686DC3">
      <w:pPr>
        <w:spacing w:line="250" w:lineRule="auto"/>
        <w:ind w:left="436" w:right="0" w:hanging="11"/>
        <w:rPr>
          <w:rFonts w:ascii="Open Sans" w:hAnsi="Open Sans" w:cs="Open Sans"/>
          <w:color w:val="FF0000"/>
          <w:sz w:val="22"/>
        </w:rPr>
      </w:pPr>
    </w:p>
    <w:p w14:paraId="08854A32" w14:textId="77777777" w:rsidR="00686DC3" w:rsidRPr="00571315" w:rsidRDefault="00686DC3" w:rsidP="00686DC3">
      <w:pPr>
        <w:spacing w:before="120" w:line="250" w:lineRule="auto"/>
        <w:ind w:left="0" w:right="0" w:firstLine="0"/>
        <w:rPr>
          <w:rFonts w:ascii="Open Sans" w:hAnsi="Open Sans" w:cs="Open Sans"/>
          <w:b/>
          <w:i/>
          <w:color w:val="FF0000"/>
          <w:sz w:val="22"/>
        </w:rPr>
      </w:pPr>
    </w:p>
    <w:p w14:paraId="7D09DEBB" w14:textId="2EA53EBB" w:rsidR="000D75E4" w:rsidRPr="00571315" w:rsidRDefault="000D75E4" w:rsidP="000D75E4">
      <w:pPr>
        <w:spacing w:line="250" w:lineRule="auto"/>
        <w:ind w:left="436" w:right="0" w:hanging="11"/>
        <w:rPr>
          <w:rFonts w:ascii="Open Sans" w:hAnsi="Open Sans" w:cs="Open Sans"/>
          <w:sz w:val="22"/>
        </w:rPr>
      </w:pPr>
      <w:bookmarkStart w:id="15" w:name="_Hlk97885693"/>
      <w:r w:rsidRPr="00571315">
        <w:rPr>
          <w:rFonts w:ascii="Open Sans" w:hAnsi="Open Sans" w:cs="Open Sans"/>
          <w:sz w:val="22"/>
        </w:rPr>
        <w:t>Dokument dołączono w oddzielnym pliku.</w:t>
      </w:r>
    </w:p>
    <w:bookmarkEnd w:id="15"/>
    <w:p w14:paraId="1CFC39C2" w14:textId="21909E5C" w:rsidR="00123AD4" w:rsidRPr="00571315" w:rsidRDefault="00123AD4" w:rsidP="00686DC3">
      <w:pPr>
        <w:ind w:left="0" w:firstLine="0"/>
        <w:rPr>
          <w:rFonts w:ascii="Open Sans" w:hAnsi="Open Sans" w:cs="Open Sans"/>
          <w:color w:val="FF0000"/>
        </w:rPr>
      </w:pPr>
    </w:p>
    <w:p w14:paraId="4417EEBD" w14:textId="652E8ECB" w:rsidR="00686DC3" w:rsidRPr="00571315" w:rsidRDefault="00686DC3" w:rsidP="00686DC3">
      <w:pPr>
        <w:ind w:left="0" w:firstLine="0"/>
        <w:rPr>
          <w:rFonts w:ascii="Open Sans" w:hAnsi="Open Sans" w:cs="Open Sans"/>
          <w:color w:val="FF0000"/>
        </w:rPr>
      </w:pPr>
    </w:p>
    <w:p w14:paraId="4628DC2F" w14:textId="2893DA22" w:rsidR="00686DC3" w:rsidRPr="00571315" w:rsidRDefault="00686DC3" w:rsidP="00686DC3">
      <w:pPr>
        <w:ind w:left="0" w:firstLine="0"/>
        <w:rPr>
          <w:rFonts w:ascii="Open Sans" w:hAnsi="Open Sans" w:cs="Open Sans"/>
          <w:color w:val="FF0000"/>
        </w:rPr>
      </w:pPr>
    </w:p>
    <w:p w14:paraId="4B2402C6" w14:textId="3F8B3727" w:rsidR="00686DC3" w:rsidRPr="00571315" w:rsidRDefault="00686DC3" w:rsidP="00686DC3">
      <w:pPr>
        <w:ind w:left="0" w:firstLine="0"/>
        <w:rPr>
          <w:rFonts w:ascii="Open Sans" w:hAnsi="Open Sans" w:cs="Open Sans"/>
          <w:color w:val="FF0000"/>
        </w:rPr>
      </w:pPr>
    </w:p>
    <w:p w14:paraId="5ACFA91C" w14:textId="6B977E1F" w:rsidR="00686DC3" w:rsidRPr="00571315" w:rsidRDefault="00686DC3" w:rsidP="00686DC3">
      <w:pPr>
        <w:ind w:left="0" w:firstLine="0"/>
        <w:rPr>
          <w:rFonts w:ascii="Open Sans" w:hAnsi="Open Sans" w:cs="Open Sans"/>
          <w:color w:val="FF0000"/>
        </w:rPr>
      </w:pPr>
    </w:p>
    <w:p w14:paraId="2DCE5B22" w14:textId="608AE22B" w:rsidR="00686DC3" w:rsidRPr="00571315" w:rsidRDefault="00686DC3" w:rsidP="00686DC3">
      <w:pPr>
        <w:ind w:left="0" w:firstLine="0"/>
        <w:rPr>
          <w:rFonts w:ascii="Open Sans" w:hAnsi="Open Sans" w:cs="Open Sans"/>
          <w:color w:val="FF0000"/>
        </w:rPr>
      </w:pPr>
    </w:p>
    <w:p w14:paraId="4B137C03" w14:textId="45896A9D" w:rsidR="00686DC3" w:rsidRPr="00571315" w:rsidRDefault="00686DC3" w:rsidP="00686DC3">
      <w:pPr>
        <w:ind w:left="0" w:firstLine="0"/>
        <w:rPr>
          <w:rFonts w:ascii="Open Sans" w:hAnsi="Open Sans" w:cs="Open Sans"/>
          <w:color w:val="FF0000"/>
        </w:rPr>
      </w:pPr>
    </w:p>
    <w:p w14:paraId="43CBD59D" w14:textId="7DCEB3EF" w:rsidR="00686DC3" w:rsidRPr="00571315" w:rsidRDefault="00686DC3" w:rsidP="00686DC3">
      <w:pPr>
        <w:ind w:left="0" w:firstLine="0"/>
        <w:rPr>
          <w:rFonts w:ascii="Open Sans" w:hAnsi="Open Sans" w:cs="Open Sans"/>
          <w:color w:val="FF0000"/>
        </w:rPr>
      </w:pPr>
    </w:p>
    <w:p w14:paraId="7DD9D819" w14:textId="29443616" w:rsidR="00686DC3" w:rsidRPr="00571315" w:rsidRDefault="00686DC3" w:rsidP="00686DC3">
      <w:pPr>
        <w:ind w:left="0" w:firstLine="0"/>
        <w:rPr>
          <w:rFonts w:ascii="Open Sans" w:hAnsi="Open Sans" w:cs="Open Sans"/>
          <w:color w:val="FF0000"/>
        </w:rPr>
      </w:pPr>
    </w:p>
    <w:p w14:paraId="38DBBF56" w14:textId="61481BCF" w:rsidR="00686DC3" w:rsidRPr="00571315" w:rsidRDefault="00686DC3" w:rsidP="00686DC3">
      <w:pPr>
        <w:ind w:left="0" w:firstLine="0"/>
        <w:rPr>
          <w:rFonts w:ascii="Open Sans" w:hAnsi="Open Sans" w:cs="Open Sans"/>
          <w:color w:val="FF0000"/>
        </w:rPr>
      </w:pPr>
    </w:p>
    <w:p w14:paraId="265FBEAD" w14:textId="4222AA98" w:rsidR="00686DC3" w:rsidRPr="00571315" w:rsidRDefault="00686DC3" w:rsidP="00686DC3">
      <w:pPr>
        <w:ind w:left="0" w:firstLine="0"/>
        <w:rPr>
          <w:rFonts w:ascii="Open Sans" w:hAnsi="Open Sans" w:cs="Open Sans"/>
          <w:color w:val="FF0000"/>
        </w:rPr>
      </w:pPr>
    </w:p>
    <w:p w14:paraId="46F76874" w14:textId="1C6EFED0" w:rsidR="00686DC3" w:rsidRPr="00571315" w:rsidRDefault="00686DC3" w:rsidP="00686DC3">
      <w:pPr>
        <w:ind w:left="0" w:firstLine="0"/>
        <w:rPr>
          <w:rFonts w:ascii="Open Sans" w:hAnsi="Open Sans" w:cs="Open Sans"/>
          <w:color w:val="FF0000"/>
        </w:rPr>
      </w:pPr>
    </w:p>
    <w:p w14:paraId="69322EC7" w14:textId="4539717E" w:rsidR="00686DC3" w:rsidRPr="00571315" w:rsidRDefault="00686DC3" w:rsidP="00686DC3">
      <w:pPr>
        <w:ind w:left="0" w:firstLine="0"/>
        <w:rPr>
          <w:rFonts w:ascii="Open Sans" w:hAnsi="Open Sans" w:cs="Open Sans"/>
          <w:color w:val="FF0000"/>
        </w:rPr>
      </w:pPr>
    </w:p>
    <w:p w14:paraId="47C3C983" w14:textId="3D167F28" w:rsidR="00686DC3" w:rsidRPr="00571315" w:rsidRDefault="00686DC3" w:rsidP="00686DC3">
      <w:pPr>
        <w:ind w:left="0" w:firstLine="0"/>
        <w:rPr>
          <w:rFonts w:ascii="Open Sans" w:hAnsi="Open Sans" w:cs="Open Sans"/>
          <w:color w:val="FF0000"/>
        </w:rPr>
      </w:pPr>
    </w:p>
    <w:p w14:paraId="2318EFD5" w14:textId="0EB5911A" w:rsidR="00686DC3" w:rsidRPr="00571315" w:rsidRDefault="00686DC3" w:rsidP="00686DC3">
      <w:pPr>
        <w:ind w:left="0" w:firstLine="0"/>
        <w:rPr>
          <w:rFonts w:ascii="Open Sans" w:hAnsi="Open Sans" w:cs="Open Sans"/>
          <w:color w:val="FF0000"/>
        </w:rPr>
      </w:pPr>
    </w:p>
    <w:p w14:paraId="668C5A4D" w14:textId="31711D3B" w:rsidR="00686DC3" w:rsidRPr="00571315" w:rsidRDefault="00686DC3" w:rsidP="00686DC3">
      <w:pPr>
        <w:ind w:left="0" w:firstLine="0"/>
        <w:rPr>
          <w:rFonts w:ascii="Open Sans" w:hAnsi="Open Sans" w:cs="Open Sans"/>
          <w:color w:val="FF0000"/>
        </w:rPr>
      </w:pPr>
    </w:p>
    <w:p w14:paraId="5B7B316E" w14:textId="2024305D" w:rsidR="00686DC3" w:rsidRPr="00571315" w:rsidRDefault="00686DC3" w:rsidP="00686DC3">
      <w:pPr>
        <w:ind w:left="0" w:firstLine="0"/>
        <w:rPr>
          <w:rFonts w:ascii="Open Sans" w:hAnsi="Open Sans" w:cs="Open Sans"/>
          <w:color w:val="FF0000"/>
        </w:rPr>
      </w:pPr>
    </w:p>
    <w:p w14:paraId="27602CBD" w14:textId="2FA1170B" w:rsidR="00686DC3" w:rsidRPr="00571315" w:rsidRDefault="00686DC3" w:rsidP="00686DC3">
      <w:pPr>
        <w:ind w:left="0" w:firstLine="0"/>
        <w:rPr>
          <w:rFonts w:ascii="Open Sans" w:hAnsi="Open Sans" w:cs="Open Sans"/>
          <w:color w:val="FF0000"/>
        </w:rPr>
      </w:pPr>
    </w:p>
    <w:p w14:paraId="51FDC64E" w14:textId="0FAD78DA" w:rsidR="00686DC3" w:rsidRPr="00571315" w:rsidRDefault="00686DC3" w:rsidP="00686DC3">
      <w:pPr>
        <w:ind w:left="0" w:firstLine="0"/>
        <w:rPr>
          <w:rFonts w:ascii="Open Sans" w:hAnsi="Open Sans" w:cs="Open Sans"/>
          <w:color w:val="FF0000"/>
        </w:rPr>
      </w:pPr>
    </w:p>
    <w:p w14:paraId="0D0206DC" w14:textId="21CDDA39" w:rsidR="00686DC3" w:rsidRPr="00571315" w:rsidRDefault="00686DC3" w:rsidP="00686DC3">
      <w:pPr>
        <w:ind w:left="0" w:firstLine="0"/>
        <w:rPr>
          <w:rFonts w:ascii="Open Sans" w:hAnsi="Open Sans" w:cs="Open Sans"/>
          <w:color w:val="FF0000"/>
        </w:rPr>
      </w:pPr>
    </w:p>
    <w:p w14:paraId="71398E4D" w14:textId="481518C2" w:rsidR="00686DC3" w:rsidRPr="00571315" w:rsidRDefault="00686DC3" w:rsidP="00686DC3">
      <w:pPr>
        <w:ind w:left="0" w:firstLine="0"/>
        <w:rPr>
          <w:rFonts w:ascii="Open Sans" w:hAnsi="Open Sans" w:cs="Open Sans"/>
          <w:color w:val="FF0000"/>
        </w:rPr>
      </w:pPr>
    </w:p>
    <w:p w14:paraId="6C639CD2" w14:textId="44841608" w:rsidR="00686DC3" w:rsidRPr="00571315" w:rsidRDefault="00686DC3" w:rsidP="00686DC3">
      <w:pPr>
        <w:ind w:left="0" w:firstLine="0"/>
        <w:rPr>
          <w:rFonts w:ascii="Open Sans" w:hAnsi="Open Sans" w:cs="Open Sans"/>
          <w:color w:val="FF0000"/>
        </w:rPr>
      </w:pPr>
    </w:p>
    <w:p w14:paraId="1A4E008F" w14:textId="3D7824A6" w:rsidR="00686DC3" w:rsidRPr="00571315" w:rsidRDefault="00686DC3" w:rsidP="00686DC3">
      <w:pPr>
        <w:ind w:left="0" w:firstLine="0"/>
        <w:rPr>
          <w:rFonts w:ascii="Open Sans" w:hAnsi="Open Sans" w:cs="Open Sans"/>
          <w:color w:val="FF0000"/>
        </w:rPr>
      </w:pPr>
    </w:p>
    <w:p w14:paraId="4522BEB5" w14:textId="60FB0DC1" w:rsidR="00686DC3" w:rsidRPr="00571315" w:rsidRDefault="00686DC3" w:rsidP="00686DC3">
      <w:pPr>
        <w:ind w:left="0" w:firstLine="0"/>
        <w:rPr>
          <w:rFonts w:ascii="Open Sans" w:hAnsi="Open Sans" w:cs="Open Sans"/>
          <w:color w:val="FF0000"/>
        </w:rPr>
      </w:pPr>
    </w:p>
    <w:p w14:paraId="1A4B8373" w14:textId="5DFEA08D" w:rsidR="00686DC3" w:rsidRPr="00571315" w:rsidRDefault="00686DC3" w:rsidP="00686DC3">
      <w:pPr>
        <w:ind w:left="0" w:firstLine="0"/>
        <w:rPr>
          <w:rFonts w:ascii="Open Sans" w:hAnsi="Open Sans" w:cs="Open Sans"/>
          <w:color w:val="FF0000"/>
        </w:rPr>
      </w:pPr>
    </w:p>
    <w:p w14:paraId="0C622FE5" w14:textId="2DD42288" w:rsidR="00686DC3" w:rsidRPr="00571315" w:rsidRDefault="00686DC3" w:rsidP="00686DC3">
      <w:pPr>
        <w:ind w:left="0" w:firstLine="0"/>
        <w:rPr>
          <w:rFonts w:ascii="Open Sans" w:hAnsi="Open Sans" w:cs="Open Sans"/>
          <w:color w:val="FF0000"/>
        </w:rPr>
      </w:pPr>
    </w:p>
    <w:p w14:paraId="3E3D9A0B" w14:textId="5C4B5B48" w:rsidR="00686DC3" w:rsidRPr="00571315" w:rsidRDefault="00686DC3" w:rsidP="00686DC3">
      <w:pPr>
        <w:ind w:left="0" w:firstLine="0"/>
        <w:rPr>
          <w:rFonts w:ascii="Open Sans" w:hAnsi="Open Sans" w:cs="Open Sans"/>
          <w:color w:val="FF0000"/>
        </w:rPr>
      </w:pPr>
    </w:p>
    <w:p w14:paraId="51F9B757" w14:textId="66AD7D06" w:rsidR="00686DC3" w:rsidRPr="00571315" w:rsidRDefault="00686DC3" w:rsidP="00686DC3">
      <w:pPr>
        <w:ind w:left="0" w:firstLine="0"/>
        <w:rPr>
          <w:rFonts w:ascii="Open Sans" w:hAnsi="Open Sans" w:cs="Open Sans"/>
          <w:color w:val="FF0000"/>
        </w:rPr>
      </w:pPr>
    </w:p>
    <w:p w14:paraId="28A22EDD" w14:textId="77777777" w:rsidR="000D75E4" w:rsidRPr="00571315" w:rsidRDefault="000D75E4" w:rsidP="00686DC3">
      <w:pPr>
        <w:ind w:left="0" w:firstLine="0"/>
        <w:rPr>
          <w:rFonts w:ascii="Open Sans" w:hAnsi="Open Sans" w:cs="Open Sans"/>
          <w:color w:val="FF0000"/>
        </w:rPr>
      </w:pPr>
    </w:p>
    <w:p w14:paraId="3A551424" w14:textId="5414FF11" w:rsidR="00686DC3" w:rsidRPr="00571315" w:rsidRDefault="00686DC3" w:rsidP="00686DC3">
      <w:pPr>
        <w:spacing w:line="360" w:lineRule="auto"/>
        <w:ind w:left="0" w:right="-2" w:firstLine="0"/>
        <w:jc w:val="right"/>
        <w:rPr>
          <w:rFonts w:ascii="Open Sans" w:hAnsi="Open Sans" w:cs="Open Sans"/>
          <w:b/>
          <w:bCs/>
          <w:color w:val="auto"/>
          <w:sz w:val="22"/>
          <w:szCs w:val="24"/>
        </w:rPr>
      </w:pPr>
      <w:r w:rsidRPr="00571315">
        <w:rPr>
          <w:rFonts w:ascii="Open Sans" w:hAnsi="Open Sans" w:cs="Open Sans"/>
          <w:b/>
          <w:bCs/>
          <w:color w:val="auto"/>
          <w:sz w:val="22"/>
          <w:szCs w:val="24"/>
        </w:rPr>
        <w:t>Załącznik Nr 2 do umowy</w:t>
      </w:r>
      <w:r w:rsidRPr="00571315">
        <w:rPr>
          <w:rFonts w:ascii="Open Sans" w:hAnsi="Open Sans" w:cs="Open Sans"/>
          <w:b/>
          <w:bCs/>
          <w:color w:val="auto"/>
          <w:sz w:val="22"/>
          <w:szCs w:val="24"/>
        </w:rPr>
        <w:br/>
        <w:t>SAP</w:t>
      </w:r>
      <w:r w:rsidR="00A445D8" w:rsidRPr="00571315">
        <w:rPr>
          <w:rFonts w:ascii="Open Sans" w:hAnsi="Open Sans" w:cs="Open Sans"/>
          <w:b/>
          <w:bCs/>
          <w:color w:val="auto"/>
          <w:sz w:val="22"/>
          <w:szCs w:val="24"/>
        </w:rPr>
        <w:t>……………</w:t>
      </w:r>
    </w:p>
    <w:p w14:paraId="2C30FE97" w14:textId="7971BD11" w:rsidR="00686DC3" w:rsidRPr="00571315" w:rsidRDefault="0003511D" w:rsidP="00686DC3">
      <w:pPr>
        <w:spacing w:line="250" w:lineRule="auto"/>
        <w:ind w:left="436" w:right="0" w:hanging="11"/>
        <w:rPr>
          <w:rFonts w:ascii="Open Sans" w:hAnsi="Open Sans" w:cs="Open Sans"/>
          <w:color w:val="auto"/>
          <w:sz w:val="22"/>
        </w:rPr>
      </w:pPr>
      <w:r w:rsidRPr="00571315">
        <w:rPr>
          <w:rFonts w:ascii="Open Sans" w:hAnsi="Open Sans" w:cs="Open Sans"/>
          <w:color w:val="auto"/>
          <w:sz w:val="22"/>
        </w:rPr>
        <w:t>Załącznik nr 2 – Wykaz Obiektów Zamawiającego i PPE z grupy taryfowej B-11</w:t>
      </w:r>
    </w:p>
    <w:p w14:paraId="6EA3BBBF" w14:textId="77777777" w:rsidR="00686DC3" w:rsidRPr="00571315" w:rsidRDefault="00686DC3" w:rsidP="00686DC3">
      <w:pPr>
        <w:spacing w:line="250" w:lineRule="auto"/>
        <w:ind w:left="436" w:right="0" w:hanging="11"/>
        <w:rPr>
          <w:rFonts w:ascii="Open Sans" w:hAnsi="Open Sans" w:cs="Open Sans"/>
          <w:color w:val="FF0000"/>
          <w:sz w:val="22"/>
        </w:rPr>
      </w:pPr>
    </w:p>
    <w:p w14:paraId="1A6686E0" w14:textId="77777777" w:rsidR="00686DC3" w:rsidRPr="00571315" w:rsidRDefault="00686DC3" w:rsidP="00686DC3">
      <w:pPr>
        <w:spacing w:before="120" w:line="250" w:lineRule="auto"/>
        <w:ind w:left="0" w:right="0" w:firstLine="0"/>
        <w:rPr>
          <w:rFonts w:ascii="Open Sans" w:hAnsi="Open Sans" w:cs="Open Sans"/>
          <w:b/>
          <w:i/>
          <w:color w:val="FF0000"/>
          <w:sz w:val="22"/>
        </w:rPr>
      </w:pPr>
    </w:p>
    <w:p w14:paraId="668DBD8B" w14:textId="77777777" w:rsidR="000D75E4" w:rsidRPr="00571315" w:rsidRDefault="000D75E4" w:rsidP="000D75E4">
      <w:pPr>
        <w:spacing w:line="250" w:lineRule="auto"/>
        <w:ind w:left="436" w:right="0" w:hanging="11"/>
        <w:rPr>
          <w:rFonts w:ascii="Open Sans" w:hAnsi="Open Sans" w:cs="Open Sans"/>
          <w:sz w:val="22"/>
        </w:rPr>
      </w:pPr>
      <w:r w:rsidRPr="00571315">
        <w:rPr>
          <w:rFonts w:ascii="Open Sans" w:hAnsi="Open Sans" w:cs="Open Sans"/>
          <w:sz w:val="22"/>
        </w:rPr>
        <w:t>Dokument dołączono w oddzielnym pliku.</w:t>
      </w:r>
    </w:p>
    <w:p w14:paraId="5B055D5E" w14:textId="3F5C1E6B" w:rsidR="00123AD4" w:rsidRPr="00571315" w:rsidRDefault="00123AD4" w:rsidP="00686DC3">
      <w:pPr>
        <w:spacing w:after="0" w:line="360" w:lineRule="auto"/>
        <w:ind w:left="0" w:right="0" w:firstLine="0"/>
        <w:jc w:val="left"/>
        <w:rPr>
          <w:rFonts w:ascii="Open Sans" w:eastAsia="Times New Roman" w:hAnsi="Open Sans" w:cs="Open Sans"/>
          <w:b/>
          <w:color w:val="FF0000"/>
          <w:sz w:val="22"/>
        </w:rPr>
      </w:pPr>
    </w:p>
    <w:p w14:paraId="4C07B527" w14:textId="5EBD818B"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271F8C50" w14:textId="0056923D"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1434D1FB" w14:textId="496836EB"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3E0FA813" w14:textId="79AFB09F"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6417CE27" w14:textId="004C9AE5"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15DEE5D0" w14:textId="23230CE5"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12B2751B" w14:textId="63435689"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295BBBC9" w14:textId="3F3FC4B8"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0C6A9140" w14:textId="6F5305E2"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5F15B3CC" w14:textId="5E9F8D52"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29FD786E" w14:textId="7C01CE2D"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6C4F99B8" w14:textId="44C90DF9"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7029D31C" w14:textId="0F94C838"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59D1C750" w14:textId="5FD82007"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01518FD4" w14:textId="31075EFB"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02D3880C" w14:textId="0816F091"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7317AF59" w14:textId="6EAED927"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44CD8ECD" w14:textId="1CEC1C07"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28FBEBF2" w14:textId="63976D9E"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435523E9" w14:textId="344F6F7F"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66752A69" w14:textId="37E8DEBA"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7BB56493" w14:textId="78E067E4"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6D33A81F" w14:textId="77777777" w:rsidR="00686DC3" w:rsidRPr="00571315" w:rsidRDefault="00686DC3" w:rsidP="00686DC3">
      <w:pPr>
        <w:spacing w:after="0" w:line="360" w:lineRule="auto"/>
        <w:ind w:left="0" w:right="0" w:firstLine="0"/>
        <w:jc w:val="left"/>
        <w:rPr>
          <w:rFonts w:ascii="Open Sans" w:eastAsia="Times New Roman" w:hAnsi="Open Sans" w:cs="Open Sans"/>
          <w:b/>
          <w:color w:val="FF0000"/>
          <w:sz w:val="22"/>
        </w:rPr>
      </w:pPr>
    </w:p>
    <w:p w14:paraId="0D16D1F9" w14:textId="1845339A" w:rsidR="00686DC3" w:rsidRPr="00571315" w:rsidRDefault="00686DC3" w:rsidP="00686DC3">
      <w:pPr>
        <w:spacing w:line="360" w:lineRule="auto"/>
        <w:ind w:left="0" w:right="-2" w:firstLine="0"/>
        <w:jc w:val="right"/>
        <w:rPr>
          <w:rFonts w:ascii="Open Sans" w:hAnsi="Open Sans" w:cs="Open Sans"/>
          <w:b/>
          <w:bCs/>
          <w:color w:val="auto"/>
          <w:sz w:val="22"/>
          <w:szCs w:val="24"/>
        </w:rPr>
      </w:pPr>
      <w:r w:rsidRPr="00571315">
        <w:rPr>
          <w:rFonts w:ascii="Open Sans" w:hAnsi="Open Sans" w:cs="Open Sans"/>
          <w:b/>
          <w:bCs/>
          <w:color w:val="auto"/>
          <w:sz w:val="22"/>
          <w:szCs w:val="24"/>
        </w:rPr>
        <w:t>Załącznik Nr 3 do umowy</w:t>
      </w:r>
      <w:r w:rsidRPr="00571315">
        <w:rPr>
          <w:rFonts w:ascii="Open Sans" w:hAnsi="Open Sans" w:cs="Open Sans"/>
          <w:b/>
          <w:bCs/>
          <w:color w:val="auto"/>
          <w:sz w:val="22"/>
          <w:szCs w:val="24"/>
        </w:rPr>
        <w:br/>
        <w:t>SAP</w:t>
      </w:r>
      <w:r w:rsidR="00A445D8" w:rsidRPr="00571315">
        <w:rPr>
          <w:rFonts w:ascii="Open Sans" w:hAnsi="Open Sans" w:cs="Open Sans"/>
          <w:b/>
          <w:bCs/>
          <w:color w:val="auto"/>
          <w:sz w:val="22"/>
          <w:szCs w:val="24"/>
        </w:rPr>
        <w:t>………………..</w:t>
      </w:r>
    </w:p>
    <w:p w14:paraId="0BED38C7" w14:textId="77777777" w:rsidR="0003511D" w:rsidRPr="00571315" w:rsidRDefault="0003511D" w:rsidP="0003511D">
      <w:pPr>
        <w:spacing w:after="21" w:line="250" w:lineRule="auto"/>
        <w:ind w:left="357" w:right="57" w:firstLine="0"/>
        <w:rPr>
          <w:rFonts w:ascii="Open Sans" w:hAnsi="Open Sans" w:cs="Open Sans"/>
          <w:color w:val="auto"/>
          <w:sz w:val="22"/>
        </w:rPr>
      </w:pPr>
      <w:r w:rsidRPr="00571315">
        <w:rPr>
          <w:rFonts w:ascii="Open Sans" w:hAnsi="Open Sans" w:cs="Open Sans"/>
          <w:color w:val="auto"/>
          <w:sz w:val="22"/>
        </w:rPr>
        <w:t xml:space="preserve">Załącznik nr 3 – Wykaz Obiektów Zamawiającego i PPE z grupy taryfowej C-23; </w:t>
      </w:r>
    </w:p>
    <w:p w14:paraId="76CB5514" w14:textId="77777777" w:rsidR="00686DC3" w:rsidRPr="00571315" w:rsidRDefault="00686DC3" w:rsidP="00686DC3">
      <w:pPr>
        <w:spacing w:line="250" w:lineRule="auto"/>
        <w:ind w:left="436" w:right="0" w:hanging="11"/>
        <w:rPr>
          <w:rFonts w:ascii="Open Sans" w:hAnsi="Open Sans" w:cs="Open Sans"/>
          <w:color w:val="FF0000"/>
          <w:sz w:val="22"/>
        </w:rPr>
      </w:pPr>
    </w:p>
    <w:p w14:paraId="718BE5B6" w14:textId="77777777" w:rsidR="00686DC3" w:rsidRPr="00571315" w:rsidRDefault="00686DC3" w:rsidP="00686DC3">
      <w:pPr>
        <w:spacing w:line="250" w:lineRule="auto"/>
        <w:ind w:left="436" w:right="0" w:hanging="11"/>
        <w:rPr>
          <w:rFonts w:ascii="Open Sans" w:hAnsi="Open Sans" w:cs="Open Sans"/>
          <w:color w:val="FF0000"/>
          <w:sz w:val="22"/>
        </w:rPr>
      </w:pPr>
    </w:p>
    <w:p w14:paraId="1EF8644A" w14:textId="77777777" w:rsidR="00686DC3" w:rsidRPr="00571315" w:rsidRDefault="00686DC3" w:rsidP="00686DC3">
      <w:pPr>
        <w:spacing w:before="120" w:line="250" w:lineRule="auto"/>
        <w:ind w:left="0" w:right="0" w:firstLine="0"/>
        <w:rPr>
          <w:rFonts w:ascii="Open Sans" w:hAnsi="Open Sans" w:cs="Open Sans"/>
          <w:b/>
          <w:i/>
          <w:color w:val="FF0000"/>
          <w:sz w:val="22"/>
        </w:rPr>
      </w:pPr>
    </w:p>
    <w:p w14:paraId="70ECAC66" w14:textId="77777777" w:rsidR="000D75E4" w:rsidRPr="00571315" w:rsidRDefault="000D75E4" w:rsidP="000D75E4">
      <w:pPr>
        <w:spacing w:line="250" w:lineRule="auto"/>
        <w:ind w:left="436" w:right="0" w:hanging="11"/>
        <w:rPr>
          <w:rFonts w:ascii="Open Sans" w:hAnsi="Open Sans" w:cs="Open Sans"/>
          <w:sz w:val="22"/>
        </w:rPr>
      </w:pPr>
      <w:r w:rsidRPr="00571315">
        <w:rPr>
          <w:rFonts w:ascii="Open Sans" w:hAnsi="Open Sans" w:cs="Open Sans"/>
          <w:sz w:val="22"/>
        </w:rPr>
        <w:t>Dokument dołączono w oddzielnym pliku.</w:t>
      </w:r>
    </w:p>
    <w:p w14:paraId="45CA1742" w14:textId="77777777" w:rsidR="00123AD4" w:rsidRPr="00571315" w:rsidRDefault="00123AD4" w:rsidP="00686DC3">
      <w:pPr>
        <w:spacing w:after="0" w:line="360" w:lineRule="auto"/>
        <w:ind w:left="0" w:right="0" w:firstLine="0"/>
        <w:jc w:val="left"/>
        <w:rPr>
          <w:rFonts w:ascii="Open Sans" w:eastAsia="Times New Roman" w:hAnsi="Open Sans" w:cs="Open Sans"/>
          <w:b/>
          <w:color w:val="FF0000"/>
          <w:sz w:val="22"/>
        </w:rPr>
      </w:pPr>
    </w:p>
    <w:p w14:paraId="7CCFFCD1" w14:textId="77777777" w:rsidR="00123AD4" w:rsidRPr="00571315" w:rsidRDefault="00123AD4" w:rsidP="00ED56A2">
      <w:pPr>
        <w:spacing w:after="0" w:line="360" w:lineRule="auto"/>
        <w:ind w:left="4956" w:right="0" w:firstLine="0"/>
        <w:jc w:val="left"/>
        <w:rPr>
          <w:rFonts w:ascii="Open Sans" w:eastAsia="Times New Roman" w:hAnsi="Open Sans" w:cs="Open Sans"/>
          <w:b/>
          <w:color w:val="FF0000"/>
          <w:sz w:val="22"/>
        </w:rPr>
      </w:pPr>
    </w:p>
    <w:p w14:paraId="1B5D9005" w14:textId="77777777" w:rsidR="00123AD4" w:rsidRPr="00571315" w:rsidRDefault="00123AD4" w:rsidP="00ED56A2">
      <w:pPr>
        <w:spacing w:after="0" w:line="360" w:lineRule="auto"/>
        <w:ind w:left="4956" w:right="0" w:firstLine="0"/>
        <w:jc w:val="left"/>
        <w:rPr>
          <w:rFonts w:ascii="Open Sans" w:eastAsia="Times New Roman" w:hAnsi="Open Sans" w:cs="Open Sans"/>
          <w:b/>
          <w:color w:val="FF0000"/>
          <w:sz w:val="22"/>
        </w:rPr>
      </w:pPr>
    </w:p>
    <w:p w14:paraId="6DA2081D" w14:textId="77777777" w:rsidR="00123AD4" w:rsidRPr="00571315" w:rsidRDefault="00123AD4" w:rsidP="00ED56A2">
      <w:pPr>
        <w:spacing w:after="0" w:line="360" w:lineRule="auto"/>
        <w:ind w:left="4956" w:right="0" w:firstLine="0"/>
        <w:jc w:val="left"/>
        <w:rPr>
          <w:rFonts w:ascii="Open Sans" w:eastAsia="Times New Roman" w:hAnsi="Open Sans" w:cs="Open Sans"/>
          <w:b/>
          <w:color w:val="FF0000"/>
          <w:sz w:val="22"/>
        </w:rPr>
      </w:pPr>
    </w:p>
    <w:p w14:paraId="2E983091" w14:textId="71C5958F" w:rsidR="00123AD4" w:rsidRPr="00571315" w:rsidRDefault="00123AD4" w:rsidP="00ED56A2">
      <w:pPr>
        <w:spacing w:after="0" w:line="360" w:lineRule="auto"/>
        <w:ind w:left="4956" w:right="0" w:firstLine="0"/>
        <w:jc w:val="left"/>
        <w:rPr>
          <w:rFonts w:ascii="Open Sans" w:eastAsia="Times New Roman" w:hAnsi="Open Sans" w:cs="Open Sans"/>
          <w:b/>
          <w:color w:val="FF0000"/>
          <w:sz w:val="22"/>
        </w:rPr>
      </w:pPr>
    </w:p>
    <w:p w14:paraId="44078928" w14:textId="7025A742"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6F8E861C" w14:textId="49BBD92E"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4687A109" w14:textId="5C39C29D"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2EEBF3E7" w14:textId="2CF8A9DA"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5A98EE3B" w14:textId="37F825B3"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45CB1CD1" w14:textId="1C1D6122"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2E241BB6" w14:textId="3A47DE19"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72203BC5" w14:textId="59A1FAD6"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3620D0C4" w14:textId="23F5ADB2"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23154BE0" w14:textId="030C8B6C"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134D66CF" w14:textId="1B6DCC00"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5E37DA57" w14:textId="1FC01A3E"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27BB7FD0" w14:textId="5F230662"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5DB8C3CD" w14:textId="143C8663"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13A8947F" w14:textId="77777777" w:rsidR="0003511D" w:rsidRPr="00571315" w:rsidRDefault="0003511D" w:rsidP="00B46CE5">
      <w:pPr>
        <w:spacing w:after="0" w:line="360" w:lineRule="auto"/>
        <w:ind w:left="0" w:right="0" w:firstLine="0"/>
        <w:jc w:val="left"/>
        <w:rPr>
          <w:rFonts w:ascii="Open Sans" w:eastAsia="Times New Roman" w:hAnsi="Open Sans" w:cs="Open Sans"/>
          <w:b/>
          <w:color w:val="FF0000"/>
          <w:sz w:val="22"/>
        </w:rPr>
      </w:pPr>
    </w:p>
    <w:p w14:paraId="133F20D0" w14:textId="77DA9810"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1808891D" w14:textId="1A80D536"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5B802A85" w14:textId="5EEC091B"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20263404" w14:textId="77777777" w:rsidR="00686DC3" w:rsidRPr="00571315" w:rsidRDefault="00686DC3" w:rsidP="00ED56A2">
      <w:pPr>
        <w:spacing w:after="0" w:line="360" w:lineRule="auto"/>
        <w:ind w:left="4956" w:right="0" w:firstLine="0"/>
        <w:jc w:val="left"/>
        <w:rPr>
          <w:rFonts w:ascii="Open Sans" w:eastAsia="Times New Roman" w:hAnsi="Open Sans" w:cs="Open Sans"/>
          <w:b/>
          <w:color w:val="FF0000"/>
          <w:sz w:val="22"/>
        </w:rPr>
      </w:pPr>
    </w:p>
    <w:p w14:paraId="14265720" w14:textId="0410953B" w:rsidR="00686DC3" w:rsidRPr="00571315" w:rsidRDefault="00686DC3" w:rsidP="00686DC3">
      <w:pPr>
        <w:spacing w:line="360" w:lineRule="auto"/>
        <w:ind w:left="0" w:right="-2" w:firstLine="0"/>
        <w:jc w:val="right"/>
        <w:rPr>
          <w:rFonts w:ascii="Open Sans" w:hAnsi="Open Sans" w:cs="Open Sans"/>
          <w:b/>
          <w:bCs/>
          <w:color w:val="auto"/>
          <w:sz w:val="22"/>
          <w:szCs w:val="24"/>
        </w:rPr>
      </w:pPr>
      <w:bookmarkStart w:id="16" w:name="_Hlk115095478"/>
      <w:r w:rsidRPr="00571315">
        <w:rPr>
          <w:rFonts w:ascii="Open Sans" w:hAnsi="Open Sans" w:cs="Open Sans"/>
          <w:b/>
          <w:bCs/>
          <w:color w:val="auto"/>
          <w:sz w:val="22"/>
          <w:szCs w:val="24"/>
        </w:rPr>
        <w:t>Załącznik Nr 4 do umowy</w:t>
      </w:r>
      <w:r w:rsidRPr="00571315">
        <w:rPr>
          <w:rFonts w:ascii="Open Sans" w:hAnsi="Open Sans" w:cs="Open Sans"/>
          <w:b/>
          <w:bCs/>
          <w:color w:val="auto"/>
          <w:sz w:val="22"/>
          <w:szCs w:val="24"/>
        </w:rPr>
        <w:br/>
        <w:t xml:space="preserve">SAP/      </w:t>
      </w:r>
      <w:r w:rsidR="00A445D8" w:rsidRPr="00571315">
        <w:rPr>
          <w:rFonts w:ascii="Open Sans" w:hAnsi="Open Sans" w:cs="Open Sans"/>
          <w:b/>
          <w:bCs/>
          <w:color w:val="auto"/>
          <w:sz w:val="22"/>
          <w:szCs w:val="24"/>
        </w:rPr>
        <w:t>……………….</w:t>
      </w:r>
    </w:p>
    <w:bookmarkEnd w:id="16"/>
    <w:p w14:paraId="45559AD0" w14:textId="77777777" w:rsidR="0003511D" w:rsidRPr="00571315" w:rsidRDefault="0003511D" w:rsidP="0003511D">
      <w:pPr>
        <w:spacing w:after="21" w:line="250" w:lineRule="auto"/>
        <w:ind w:left="357" w:right="57" w:firstLine="0"/>
        <w:rPr>
          <w:rFonts w:ascii="Open Sans" w:hAnsi="Open Sans" w:cs="Open Sans"/>
          <w:color w:val="auto"/>
          <w:sz w:val="22"/>
        </w:rPr>
      </w:pPr>
      <w:r w:rsidRPr="00571315">
        <w:rPr>
          <w:rFonts w:ascii="Open Sans" w:hAnsi="Open Sans" w:cs="Open Sans"/>
          <w:color w:val="auto"/>
          <w:sz w:val="22"/>
        </w:rPr>
        <w:t xml:space="preserve">Załącznik nr 4 – Wykaz Obiektów Zamawiającego i PPE z grupy taryfowej C-11; </w:t>
      </w:r>
    </w:p>
    <w:p w14:paraId="1272EAEE" w14:textId="77777777" w:rsidR="00686DC3" w:rsidRPr="00571315" w:rsidRDefault="00686DC3" w:rsidP="00686DC3">
      <w:pPr>
        <w:spacing w:line="250" w:lineRule="auto"/>
        <w:ind w:left="436" w:right="0" w:hanging="11"/>
        <w:rPr>
          <w:rFonts w:ascii="Open Sans" w:hAnsi="Open Sans" w:cs="Open Sans"/>
          <w:color w:val="FF0000"/>
          <w:sz w:val="22"/>
        </w:rPr>
      </w:pPr>
    </w:p>
    <w:p w14:paraId="5DAB72D1" w14:textId="77777777" w:rsidR="00686DC3" w:rsidRPr="00571315" w:rsidRDefault="00686DC3" w:rsidP="00686DC3">
      <w:pPr>
        <w:spacing w:line="250" w:lineRule="auto"/>
        <w:ind w:left="436" w:right="0" w:hanging="11"/>
        <w:rPr>
          <w:rFonts w:ascii="Open Sans" w:hAnsi="Open Sans" w:cs="Open Sans"/>
          <w:color w:val="FF0000"/>
          <w:sz w:val="22"/>
        </w:rPr>
      </w:pPr>
    </w:p>
    <w:p w14:paraId="1560AB46" w14:textId="77777777" w:rsidR="00686DC3" w:rsidRPr="00571315" w:rsidRDefault="00686DC3" w:rsidP="00686DC3">
      <w:pPr>
        <w:spacing w:before="120" w:line="250" w:lineRule="auto"/>
        <w:ind w:left="0" w:right="0" w:firstLine="0"/>
        <w:rPr>
          <w:rFonts w:ascii="Open Sans" w:hAnsi="Open Sans" w:cs="Open Sans"/>
          <w:b/>
          <w:i/>
          <w:color w:val="FF0000"/>
          <w:sz w:val="22"/>
        </w:rPr>
      </w:pPr>
    </w:p>
    <w:p w14:paraId="2B5D4D6F" w14:textId="77777777" w:rsidR="000D75E4" w:rsidRPr="00571315" w:rsidRDefault="000D75E4" w:rsidP="000D75E4">
      <w:pPr>
        <w:spacing w:line="250" w:lineRule="auto"/>
        <w:ind w:left="436" w:right="0" w:hanging="11"/>
        <w:rPr>
          <w:rFonts w:ascii="Open Sans" w:hAnsi="Open Sans" w:cs="Open Sans"/>
          <w:sz w:val="22"/>
        </w:rPr>
      </w:pPr>
      <w:r w:rsidRPr="00571315">
        <w:rPr>
          <w:rFonts w:ascii="Open Sans" w:hAnsi="Open Sans" w:cs="Open Sans"/>
          <w:sz w:val="22"/>
        </w:rPr>
        <w:t>Dokument dołączono w oddzielnym pliku.</w:t>
      </w:r>
    </w:p>
    <w:p w14:paraId="5562FDFE" w14:textId="77777777" w:rsidR="00123AD4" w:rsidRPr="00571315" w:rsidRDefault="00123AD4" w:rsidP="00686DC3">
      <w:pPr>
        <w:spacing w:after="0" w:line="360" w:lineRule="auto"/>
        <w:ind w:left="0" w:right="0" w:firstLine="0"/>
        <w:jc w:val="left"/>
        <w:rPr>
          <w:rFonts w:ascii="Open Sans" w:eastAsia="Times New Roman" w:hAnsi="Open Sans" w:cs="Open Sans"/>
          <w:b/>
          <w:color w:val="FF0000"/>
          <w:sz w:val="22"/>
        </w:rPr>
      </w:pPr>
    </w:p>
    <w:p w14:paraId="6EBF4657" w14:textId="77777777" w:rsidR="00123AD4" w:rsidRPr="00571315" w:rsidRDefault="00123AD4" w:rsidP="00ED56A2">
      <w:pPr>
        <w:spacing w:after="0" w:line="360" w:lineRule="auto"/>
        <w:ind w:left="4956" w:right="0" w:firstLine="0"/>
        <w:jc w:val="left"/>
        <w:rPr>
          <w:rFonts w:ascii="Open Sans" w:eastAsia="Times New Roman" w:hAnsi="Open Sans" w:cs="Open Sans"/>
          <w:b/>
          <w:color w:val="FF0000"/>
          <w:sz w:val="22"/>
        </w:rPr>
      </w:pPr>
    </w:p>
    <w:p w14:paraId="359F5446" w14:textId="77777777" w:rsidR="00123AD4" w:rsidRPr="00571315" w:rsidRDefault="00123AD4" w:rsidP="00ED56A2">
      <w:pPr>
        <w:spacing w:after="0" w:line="360" w:lineRule="auto"/>
        <w:ind w:left="4956" w:right="0" w:firstLine="0"/>
        <w:jc w:val="left"/>
        <w:rPr>
          <w:rFonts w:ascii="Open Sans" w:eastAsia="Times New Roman" w:hAnsi="Open Sans" w:cs="Open Sans"/>
          <w:b/>
          <w:color w:val="FF0000"/>
          <w:sz w:val="22"/>
        </w:rPr>
      </w:pPr>
    </w:p>
    <w:p w14:paraId="513110E2" w14:textId="77777777" w:rsidR="00123AD4" w:rsidRPr="00571315" w:rsidRDefault="00123AD4" w:rsidP="00686DC3">
      <w:pPr>
        <w:spacing w:after="0" w:line="360" w:lineRule="auto"/>
        <w:ind w:right="0"/>
        <w:jc w:val="left"/>
        <w:rPr>
          <w:rFonts w:ascii="Open Sans" w:eastAsia="Times New Roman" w:hAnsi="Open Sans" w:cs="Open Sans"/>
          <w:b/>
          <w:color w:val="FF0000"/>
          <w:sz w:val="22"/>
        </w:rPr>
      </w:pPr>
    </w:p>
    <w:p w14:paraId="545B06B2" w14:textId="6F39DEB3" w:rsidR="00123AD4" w:rsidRPr="00571315" w:rsidRDefault="00123AD4" w:rsidP="00ED56A2">
      <w:pPr>
        <w:spacing w:after="0" w:line="360" w:lineRule="auto"/>
        <w:ind w:left="4956" w:right="0" w:firstLine="0"/>
        <w:jc w:val="left"/>
        <w:rPr>
          <w:rFonts w:ascii="Open Sans" w:eastAsia="Times New Roman" w:hAnsi="Open Sans" w:cs="Open Sans"/>
          <w:b/>
          <w:color w:val="FF0000"/>
          <w:sz w:val="22"/>
        </w:rPr>
      </w:pPr>
    </w:p>
    <w:p w14:paraId="1A2168C0" w14:textId="0EBC3AA3" w:rsidR="00931A55" w:rsidRPr="00571315" w:rsidRDefault="00931A55" w:rsidP="00ED56A2">
      <w:pPr>
        <w:spacing w:after="0" w:line="360" w:lineRule="auto"/>
        <w:ind w:left="4956" w:right="0" w:firstLine="0"/>
        <w:jc w:val="left"/>
        <w:rPr>
          <w:rFonts w:ascii="Open Sans" w:eastAsia="Times New Roman" w:hAnsi="Open Sans" w:cs="Open Sans"/>
          <w:b/>
          <w:color w:val="FF0000"/>
          <w:sz w:val="22"/>
        </w:rPr>
      </w:pPr>
    </w:p>
    <w:p w14:paraId="66222B1F" w14:textId="47DD2F09" w:rsidR="00931A55" w:rsidRPr="00571315" w:rsidRDefault="00931A55" w:rsidP="00ED56A2">
      <w:pPr>
        <w:spacing w:after="0" w:line="360" w:lineRule="auto"/>
        <w:ind w:left="4956" w:right="0" w:firstLine="0"/>
        <w:jc w:val="left"/>
        <w:rPr>
          <w:rFonts w:ascii="Open Sans" w:eastAsia="Times New Roman" w:hAnsi="Open Sans" w:cs="Open Sans"/>
          <w:b/>
          <w:color w:val="FF0000"/>
          <w:sz w:val="22"/>
        </w:rPr>
      </w:pPr>
    </w:p>
    <w:p w14:paraId="0B623FE5" w14:textId="5339DC94" w:rsidR="00931A55" w:rsidRPr="00571315" w:rsidRDefault="00931A55" w:rsidP="00ED56A2">
      <w:pPr>
        <w:spacing w:after="0" w:line="360" w:lineRule="auto"/>
        <w:ind w:left="4956" w:right="0" w:firstLine="0"/>
        <w:jc w:val="left"/>
        <w:rPr>
          <w:rFonts w:ascii="Open Sans" w:eastAsia="Times New Roman" w:hAnsi="Open Sans" w:cs="Open Sans"/>
          <w:b/>
          <w:color w:val="FF0000"/>
          <w:sz w:val="22"/>
        </w:rPr>
      </w:pPr>
    </w:p>
    <w:p w14:paraId="6DCFEFEE" w14:textId="5D347951" w:rsidR="00931A55" w:rsidRPr="00571315" w:rsidRDefault="00931A55" w:rsidP="00ED56A2">
      <w:pPr>
        <w:spacing w:after="0" w:line="360" w:lineRule="auto"/>
        <w:ind w:left="4956" w:right="0" w:firstLine="0"/>
        <w:jc w:val="left"/>
        <w:rPr>
          <w:rFonts w:ascii="Open Sans" w:eastAsia="Times New Roman" w:hAnsi="Open Sans" w:cs="Open Sans"/>
          <w:b/>
          <w:color w:val="FF0000"/>
          <w:sz w:val="22"/>
        </w:rPr>
      </w:pPr>
    </w:p>
    <w:p w14:paraId="411EFC01" w14:textId="5CB69B90" w:rsidR="00931A55" w:rsidRPr="00571315" w:rsidRDefault="00931A55" w:rsidP="00ED56A2">
      <w:pPr>
        <w:spacing w:after="0" w:line="360" w:lineRule="auto"/>
        <w:ind w:left="4956" w:right="0" w:firstLine="0"/>
        <w:jc w:val="left"/>
        <w:rPr>
          <w:rFonts w:ascii="Open Sans" w:eastAsia="Times New Roman" w:hAnsi="Open Sans" w:cs="Open Sans"/>
          <w:b/>
          <w:color w:val="FF0000"/>
          <w:sz w:val="22"/>
        </w:rPr>
      </w:pPr>
    </w:p>
    <w:p w14:paraId="647ABE0C" w14:textId="53D9D149" w:rsidR="00931A55" w:rsidRPr="00571315" w:rsidRDefault="00931A55" w:rsidP="00ED56A2">
      <w:pPr>
        <w:spacing w:after="0" w:line="360" w:lineRule="auto"/>
        <w:ind w:left="4956" w:right="0" w:firstLine="0"/>
        <w:jc w:val="left"/>
        <w:rPr>
          <w:rFonts w:ascii="Open Sans" w:eastAsia="Times New Roman" w:hAnsi="Open Sans" w:cs="Open Sans"/>
          <w:b/>
          <w:color w:val="FF0000"/>
          <w:sz w:val="22"/>
        </w:rPr>
      </w:pPr>
    </w:p>
    <w:p w14:paraId="663ED22E" w14:textId="131227CC" w:rsidR="00931A55" w:rsidRPr="00571315" w:rsidRDefault="00931A55" w:rsidP="00ED56A2">
      <w:pPr>
        <w:spacing w:after="0" w:line="360" w:lineRule="auto"/>
        <w:ind w:left="4956" w:right="0" w:firstLine="0"/>
        <w:jc w:val="left"/>
        <w:rPr>
          <w:rFonts w:ascii="Open Sans" w:eastAsia="Times New Roman" w:hAnsi="Open Sans" w:cs="Open Sans"/>
          <w:b/>
          <w:color w:val="FF0000"/>
          <w:sz w:val="22"/>
        </w:rPr>
      </w:pPr>
    </w:p>
    <w:p w14:paraId="3DEF79ED" w14:textId="77777777" w:rsidR="00123AD4" w:rsidRPr="00571315" w:rsidRDefault="00123AD4" w:rsidP="00E708BB">
      <w:pPr>
        <w:spacing w:after="0" w:line="360" w:lineRule="auto"/>
        <w:ind w:left="0" w:right="0" w:firstLine="0"/>
        <w:jc w:val="left"/>
        <w:rPr>
          <w:rFonts w:ascii="Open Sans" w:eastAsia="Times New Roman" w:hAnsi="Open Sans" w:cs="Open Sans"/>
          <w:b/>
          <w:color w:val="FF0000"/>
          <w:sz w:val="22"/>
        </w:rPr>
      </w:pPr>
    </w:p>
    <w:p w14:paraId="1FF010F5" w14:textId="61240526" w:rsidR="002560E5" w:rsidRPr="00571315" w:rsidRDefault="002560E5" w:rsidP="00ED56A2">
      <w:pPr>
        <w:spacing w:after="0" w:line="360" w:lineRule="auto"/>
        <w:ind w:left="4956" w:right="0" w:firstLine="0"/>
        <w:jc w:val="left"/>
        <w:rPr>
          <w:rFonts w:ascii="Open Sans" w:eastAsia="Times New Roman" w:hAnsi="Open Sans" w:cs="Open Sans"/>
          <w:b/>
          <w:color w:val="FF0000"/>
          <w:sz w:val="22"/>
        </w:rPr>
      </w:pPr>
    </w:p>
    <w:p w14:paraId="3DE66CD4" w14:textId="4BE9DBAE" w:rsidR="0052622B" w:rsidRPr="00571315" w:rsidRDefault="0052622B" w:rsidP="00ED56A2">
      <w:pPr>
        <w:spacing w:after="0" w:line="360" w:lineRule="auto"/>
        <w:ind w:left="4956" w:right="0" w:firstLine="0"/>
        <w:jc w:val="left"/>
        <w:rPr>
          <w:rFonts w:ascii="Open Sans" w:eastAsia="Times New Roman" w:hAnsi="Open Sans" w:cs="Open Sans"/>
          <w:b/>
          <w:color w:val="FF0000"/>
          <w:sz w:val="22"/>
        </w:rPr>
      </w:pPr>
    </w:p>
    <w:p w14:paraId="659D73CE" w14:textId="64709E9E" w:rsidR="0052622B" w:rsidRPr="00571315" w:rsidRDefault="0052622B" w:rsidP="00ED56A2">
      <w:pPr>
        <w:spacing w:after="0" w:line="360" w:lineRule="auto"/>
        <w:ind w:left="4956" w:right="0" w:firstLine="0"/>
        <w:jc w:val="left"/>
        <w:rPr>
          <w:rFonts w:ascii="Open Sans" w:eastAsia="Times New Roman" w:hAnsi="Open Sans" w:cs="Open Sans"/>
          <w:b/>
          <w:color w:val="FF0000"/>
          <w:sz w:val="22"/>
        </w:rPr>
      </w:pPr>
    </w:p>
    <w:p w14:paraId="4F820C1B" w14:textId="4B17598D" w:rsidR="0052622B" w:rsidRPr="00571315" w:rsidRDefault="0052622B" w:rsidP="00ED56A2">
      <w:pPr>
        <w:spacing w:after="0" w:line="360" w:lineRule="auto"/>
        <w:ind w:left="4956" w:right="0" w:firstLine="0"/>
        <w:jc w:val="left"/>
        <w:rPr>
          <w:rFonts w:ascii="Open Sans" w:eastAsia="Times New Roman" w:hAnsi="Open Sans" w:cs="Open Sans"/>
          <w:b/>
          <w:color w:val="FF0000"/>
          <w:sz w:val="22"/>
        </w:rPr>
      </w:pPr>
    </w:p>
    <w:p w14:paraId="59D345B8" w14:textId="19269956" w:rsidR="0052622B" w:rsidRPr="00571315" w:rsidRDefault="0052622B" w:rsidP="00ED56A2">
      <w:pPr>
        <w:spacing w:after="0" w:line="360" w:lineRule="auto"/>
        <w:ind w:left="4956" w:right="0" w:firstLine="0"/>
        <w:jc w:val="left"/>
        <w:rPr>
          <w:rFonts w:ascii="Open Sans" w:eastAsia="Times New Roman" w:hAnsi="Open Sans" w:cs="Open Sans"/>
          <w:b/>
          <w:color w:val="FF0000"/>
          <w:sz w:val="22"/>
        </w:rPr>
      </w:pPr>
    </w:p>
    <w:p w14:paraId="78D52486" w14:textId="23E70FEF" w:rsidR="0052622B" w:rsidRPr="00571315" w:rsidRDefault="0052622B" w:rsidP="00ED56A2">
      <w:pPr>
        <w:spacing w:after="0" w:line="360" w:lineRule="auto"/>
        <w:ind w:left="4956" w:right="0" w:firstLine="0"/>
        <w:jc w:val="left"/>
        <w:rPr>
          <w:rFonts w:ascii="Open Sans" w:eastAsia="Times New Roman" w:hAnsi="Open Sans" w:cs="Open Sans"/>
          <w:b/>
          <w:color w:val="FF0000"/>
          <w:sz w:val="22"/>
        </w:rPr>
      </w:pPr>
    </w:p>
    <w:p w14:paraId="0A27CE75" w14:textId="77777777" w:rsidR="0003511D" w:rsidRPr="00571315" w:rsidRDefault="0003511D" w:rsidP="00B46CE5">
      <w:pPr>
        <w:spacing w:after="0" w:line="360" w:lineRule="auto"/>
        <w:ind w:left="0" w:right="0" w:firstLine="0"/>
        <w:jc w:val="left"/>
        <w:rPr>
          <w:rFonts w:ascii="Open Sans" w:eastAsia="Times New Roman" w:hAnsi="Open Sans" w:cs="Open Sans"/>
          <w:b/>
          <w:color w:val="FF0000"/>
          <w:sz w:val="22"/>
        </w:rPr>
      </w:pPr>
    </w:p>
    <w:p w14:paraId="53D262E0" w14:textId="49280D75" w:rsidR="0052622B" w:rsidRPr="00571315" w:rsidRDefault="0052622B" w:rsidP="00ED56A2">
      <w:pPr>
        <w:spacing w:after="0" w:line="360" w:lineRule="auto"/>
        <w:ind w:left="4956" w:right="0" w:firstLine="0"/>
        <w:jc w:val="left"/>
        <w:rPr>
          <w:rFonts w:ascii="Open Sans" w:eastAsia="Times New Roman" w:hAnsi="Open Sans" w:cs="Open Sans"/>
          <w:b/>
          <w:color w:val="FF0000"/>
          <w:sz w:val="22"/>
        </w:rPr>
      </w:pPr>
    </w:p>
    <w:p w14:paraId="2099126E" w14:textId="77777777" w:rsidR="0052622B" w:rsidRDefault="0052622B" w:rsidP="00ED56A2">
      <w:pPr>
        <w:spacing w:after="0" w:line="360" w:lineRule="auto"/>
        <w:ind w:left="4956" w:right="0" w:firstLine="0"/>
        <w:jc w:val="left"/>
        <w:rPr>
          <w:rFonts w:ascii="Open Sans" w:eastAsia="Times New Roman" w:hAnsi="Open Sans" w:cs="Open Sans"/>
          <w:b/>
          <w:color w:val="auto"/>
          <w:sz w:val="22"/>
        </w:rPr>
      </w:pPr>
    </w:p>
    <w:p w14:paraId="5A782112" w14:textId="77777777" w:rsidR="000A53C8" w:rsidRPr="00571315" w:rsidRDefault="000A53C8" w:rsidP="00ED56A2">
      <w:pPr>
        <w:spacing w:after="0" w:line="360" w:lineRule="auto"/>
        <w:ind w:left="4956" w:right="0" w:firstLine="0"/>
        <w:jc w:val="left"/>
        <w:rPr>
          <w:rFonts w:ascii="Open Sans" w:eastAsia="Times New Roman" w:hAnsi="Open Sans" w:cs="Open Sans"/>
          <w:b/>
          <w:color w:val="auto"/>
          <w:sz w:val="22"/>
        </w:rPr>
      </w:pPr>
    </w:p>
    <w:p w14:paraId="14F26621" w14:textId="77777777" w:rsidR="002560E5" w:rsidRPr="00571315" w:rsidRDefault="002560E5" w:rsidP="00ED56A2">
      <w:pPr>
        <w:spacing w:after="0" w:line="360" w:lineRule="auto"/>
        <w:ind w:left="4956" w:right="0" w:firstLine="0"/>
        <w:jc w:val="left"/>
        <w:rPr>
          <w:rFonts w:ascii="Open Sans" w:eastAsia="Times New Roman" w:hAnsi="Open Sans" w:cs="Open Sans"/>
          <w:b/>
          <w:color w:val="auto"/>
          <w:sz w:val="22"/>
        </w:rPr>
      </w:pPr>
    </w:p>
    <w:p w14:paraId="7FDDBA1D" w14:textId="15EDED3C" w:rsidR="00ED56A2" w:rsidRPr="00571315" w:rsidRDefault="00ED56A2" w:rsidP="002560E5">
      <w:pPr>
        <w:spacing w:after="0" w:line="360" w:lineRule="auto"/>
        <w:ind w:left="4956" w:right="0" w:firstLine="0"/>
        <w:jc w:val="right"/>
        <w:rPr>
          <w:rFonts w:ascii="Open Sans" w:eastAsia="Times New Roman" w:hAnsi="Open Sans" w:cs="Open Sans"/>
          <w:b/>
          <w:color w:val="auto"/>
          <w:sz w:val="22"/>
        </w:rPr>
      </w:pPr>
      <w:bookmarkStart w:id="17" w:name="_Hlk97797338"/>
      <w:r w:rsidRPr="00571315">
        <w:rPr>
          <w:rFonts w:ascii="Open Sans" w:eastAsia="Times New Roman" w:hAnsi="Open Sans" w:cs="Open Sans"/>
          <w:b/>
          <w:color w:val="auto"/>
          <w:sz w:val="22"/>
        </w:rPr>
        <w:t xml:space="preserve">Załącznik Nr </w:t>
      </w:r>
      <w:r w:rsidR="002560E5" w:rsidRPr="00571315">
        <w:rPr>
          <w:rFonts w:ascii="Open Sans" w:eastAsia="Times New Roman" w:hAnsi="Open Sans" w:cs="Open Sans"/>
          <w:b/>
          <w:color w:val="auto"/>
          <w:sz w:val="22"/>
        </w:rPr>
        <w:t>5</w:t>
      </w:r>
      <w:r w:rsidRPr="00571315">
        <w:rPr>
          <w:rFonts w:ascii="Open Sans" w:eastAsia="Times New Roman" w:hAnsi="Open Sans" w:cs="Open Sans"/>
          <w:b/>
          <w:color w:val="auto"/>
          <w:sz w:val="22"/>
        </w:rPr>
        <w:t xml:space="preserve"> do umowy                                          </w:t>
      </w:r>
      <w:bookmarkStart w:id="18" w:name="_Hlk172714723"/>
      <w:r w:rsidRPr="00571315">
        <w:rPr>
          <w:rFonts w:ascii="Open Sans" w:eastAsia="Times New Roman" w:hAnsi="Open Sans" w:cs="Open Sans"/>
          <w:b/>
          <w:color w:val="auto"/>
          <w:sz w:val="22"/>
        </w:rPr>
        <w:t xml:space="preserve">SAP/  </w:t>
      </w:r>
      <w:r w:rsidR="005F1916">
        <w:rPr>
          <w:rFonts w:ascii="Open Sans" w:eastAsia="Times New Roman" w:hAnsi="Open Sans" w:cs="Open Sans"/>
          <w:b/>
          <w:color w:val="auto"/>
          <w:sz w:val="22"/>
        </w:rPr>
        <w:t>77/TUE/2024</w:t>
      </w:r>
      <w:bookmarkEnd w:id="18"/>
    </w:p>
    <w:bookmarkEnd w:id="17"/>
    <w:p w14:paraId="7839E51D" w14:textId="77777777" w:rsidR="00ED56A2" w:rsidRPr="00571315" w:rsidRDefault="00ED56A2" w:rsidP="00ED56A2">
      <w:pPr>
        <w:tabs>
          <w:tab w:val="left" w:pos="6105"/>
        </w:tabs>
        <w:spacing w:after="0" w:line="360" w:lineRule="auto"/>
        <w:ind w:left="0" w:right="0" w:firstLine="708"/>
        <w:jc w:val="left"/>
        <w:rPr>
          <w:rFonts w:ascii="Open Sans" w:eastAsia="Times New Roman" w:hAnsi="Open Sans" w:cs="Open Sans"/>
          <w:color w:val="auto"/>
          <w:sz w:val="22"/>
        </w:rPr>
      </w:pPr>
    </w:p>
    <w:p w14:paraId="60179008" w14:textId="77777777" w:rsidR="00ED56A2" w:rsidRPr="00571315" w:rsidRDefault="00ED56A2" w:rsidP="00ED56A2">
      <w:pPr>
        <w:spacing w:after="0" w:line="240" w:lineRule="auto"/>
        <w:ind w:left="60" w:right="0" w:firstLine="0"/>
        <w:rPr>
          <w:rFonts w:ascii="Open Sans" w:eastAsia="Times New Roman" w:hAnsi="Open Sans" w:cs="Open Sans"/>
          <w:color w:val="auto"/>
          <w:sz w:val="22"/>
        </w:rPr>
      </w:pPr>
    </w:p>
    <w:p w14:paraId="02FD5E8C" w14:textId="77777777" w:rsidR="00ED56A2" w:rsidRPr="00571315" w:rsidRDefault="00ED56A2" w:rsidP="00ED56A2">
      <w:pPr>
        <w:spacing w:after="0" w:line="240" w:lineRule="auto"/>
        <w:ind w:left="708" w:right="0" w:firstLine="0"/>
        <w:jc w:val="left"/>
        <w:rPr>
          <w:rFonts w:ascii="Open Sans" w:eastAsia="Times New Roman" w:hAnsi="Open Sans" w:cs="Open Sans"/>
          <w:i/>
          <w:color w:val="auto"/>
          <w:sz w:val="22"/>
        </w:rPr>
      </w:pPr>
    </w:p>
    <w:p w14:paraId="00564F39" w14:textId="76B686E1" w:rsidR="00ED56A2" w:rsidRPr="00571315" w:rsidRDefault="00ED56A2">
      <w:pPr>
        <w:spacing w:after="0" w:line="240" w:lineRule="auto"/>
        <w:ind w:left="0" w:right="0" w:firstLine="0"/>
        <w:rPr>
          <w:rFonts w:ascii="Open Sans" w:eastAsia="Times New Roman" w:hAnsi="Open Sans" w:cs="Open Sans"/>
          <w:b/>
          <w:bCs/>
          <w:iCs/>
          <w:color w:val="auto"/>
          <w:sz w:val="22"/>
        </w:rPr>
      </w:pPr>
      <w:r w:rsidRPr="00571315">
        <w:rPr>
          <w:rFonts w:ascii="Open Sans" w:eastAsia="Times New Roman" w:hAnsi="Open Sans" w:cs="Open Sans"/>
          <w:iCs/>
          <w:color w:val="auto"/>
          <w:sz w:val="22"/>
        </w:rPr>
        <w:t xml:space="preserve">Klauzula informacyjna Zamawiającego do umowy </w:t>
      </w:r>
      <w:r w:rsidRPr="00571315">
        <w:rPr>
          <w:rFonts w:ascii="Open Sans" w:eastAsia="Times New Roman" w:hAnsi="Open Sans" w:cs="Open Sans"/>
          <w:b/>
          <w:bCs/>
          <w:iCs/>
          <w:color w:val="auto"/>
          <w:sz w:val="22"/>
        </w:rPr>
        <w:t xml:space="preserve">Nr </w:t>
      </w:r>
      <w:r w:rsidR="005F1916" w:rsidRPr="005F1916">
        <w:rPr>
          <w:rFonts w:ascii="Open Sans" w:eastAsia="Times New Roman" w:hAnsi="Open Sans" w:cs="Open Sans"/>
          <w:b/>
          <w:color w:val="auto"/>
          <w:sz w:val="22"/>
        </w:rPr>
        <w:t>SAP/  77/TUE/2024</w:t>
      </w:r>
    </w:p>
    <w:p w14:paraId="6E11C44B" w14:textId="77777777" w:rsidR="005F1916" w:rsidRPr="000C5EE2" w:rsidRDefault="005F1916" w:rsidP="005F1916">
      <w:pPr>
        <w:spacing w:after="160" w:line="259" w:lineRule="auto"/>
        <w:ind w:left="0" w:right="0" w:firstLine="0"/>
        <w:rPr>
          <w:rFonts w:ascii="Open Sans" w:eastAsiaTheme="minorHAnsi" w:hAnsi="Open Sans" w:cs="Open Sans"/>
          <w:iCs/>
          <w:color w:val="auto"/>
          <w:sz w:val="22"/>
          <w:lang w:eastAsia="en-US"/>
        </w:rPr>
      </w:pPr>
      <w:r w:rsidRPr="000C5EE2">
        <w:rPr>
          <w:rFonts w:ascii="Open Sans" w:eastAsiaTheme="minorHAnsi" w:hAnsi="Open Sans" w:cs="Open Sans"/>
          <w:iCs/>
          <w:color w:val="auto"/>
          <w:sz w:val="22"/>
          <w:lang w:eastAsia="en-US"/>
        </w:rPr>
        <w:t xml:space="preserve">Zgodnie z art. 14 ogólnego rozporządzenia o ochronie danych osobowych z dnia 27 kwietnia 2016 r. (Dz. Urz. UE L 119 z 04.05.2016), informuję, że: </w:t>
      </w:r>
    </w:p>
    <w:p w14:paraId="3AA45E45" w14:textId="77777777" w:rsidR="005F1916" w:rsidRPr="000C5EE2" w:rsidRDefault="005F1916" w:rsidP="005F1916">
      <w:pPr>
        <w:spacing w:after="160" w:line="259" w:lineRule="auto"/>
        <w:ind w:left="0" w:right="0" w:firstLine="0"/>
        <w:rPr>
          <w:rFonts w:ascii="Open Sans" w:eastAsiaTheme="minorHAnsi" w:hAnsi="Open Sans" w:cs="Open Sans"/>
          <w:iCs/>
          <w:color w:val="auto"/>
          <w:sz w:val="22"/>
          <w:lang w:eastAsia="en-US"/>
        </w:rPr>
      </w:pPr>
    </w:p>
    <w:p w14:paraId="4EC1472B" w14:textId="77777777" w:rsidR="005F1916" w:rsidRPr="000C5EE2" w:rsidRDefault="005F1916" w:rsidP="005F1916">
      <w:pPr>
        <w:numPr>
          <w:ilvl w:val="0"/>
          <w:numId w:val="79"/>
        </w:numPr>
        <w:spacing w:after="160" w:line="259" w:lineRule="auto"/>
        <w:ind w:right="0"/>
        <w:jc w:val="left"/>
        <w:rPr>
          <w:rFonts w:ascii="Open Sans" w:eastAsiaTheme="minorHAnsi" w:hAnsi="Open Sans" w:cs="Open Sans"/>
          <w:iCs/>
          <w:color w:val="auto"/>
          <w:sz w:val="22"/>
          <w:lang w:eastAsia="en-US"/>
        </w:rPr>
      </w:pPr>
      <w:r w:rsidRPr="000C5EE2">
        <w:rPr>
          <w:rFonts w:ascii="Open Sans" w:eastAsiaTheme="minorHAnsi" w:hAnsi="Open Sans" w:cs="Open Sans"/>
          <w:iCs/>
          <w:color w:val="auto"/>
          <w:sz w:val="22"/>
          <w:lang w:eastAsia="en-US"/>
        </w:rPr>
        <w:t>Administratorem danych uzyskanych w ramach wykonywania umowy jest „Gdańskie Wodociągi” S.A. z siedzibą w Gdańsku, ul. Wałowa 46, 80-858 Gdańsk, zwana dalej GdW S.A. lub Administratorem.</w:t>
      </w:r>
    </w:p>
    <w:p w14:paraId="67D42F1C" w14:textId="77777777" w:rsidR="005F1916" w:rsidRPr="000C5EE2" w:rsidRDefault="005F1916" w:rsidP="005F1916">
      <w:pPr>
        <w:numPr>
          <w:ilvl w:val="0"/>
          <w:numId w:val="79"/>
        </w:numPr>
        <w:spacing w:after="160" w:line="259" w:lineRule="auto"/>
        <w:ind w:right="0"/>
        <w:jc w:val="left"/>
        <w:rPr>
          <w:rFonts w:ascii="Open Sans" w:eastAsiaTheme="minorHAnsi" w:hAnsi="Open Sans" w:cs="Open Sans"/>
          <w:iCs/>
          <w:color w:val="auto"/>
          <w:sz w:val="22"/>
          <w:lang w:eastAsia="en-US"/>
        </w:rPr>
      </w:pPr>
      <w:r w:rsidRPr="000C5EE2">
        <w:rPr>
          <w:rFonts w:ascii="Open Sans" w:eastAsiaTheme="minorHAnsi" w:hAnsi="Open Sans" w:cs="Open Sans"/>
          <w:iCs/>
          <w:color w:val="auto"/>
          <w:sz w:val="22"/>
          <w:lang w:eastAsia="en-US"/>
        </w:rPr>
        <w:t xml:space="preserve">Kontakt z Inspektorem Ochrony Danych Osobowych w GdW S.A.  jest możliwy adresem email odo@gdanskiewodociagi.pl </w:t>
      </w:r>
    </w:p>
    <w:p w14:paraId="522033FD" w14:textId="77777777" w:rsidR="005F1916" w:rsidRPr="000C5EE2" w:rsidRDefault="005F1916" w:rsidP="005F1916">
      <w:pPr>
        <w:numPr>
          <w:ilvl w:val="0"/>
          <w:numId w:val="79"/>
        </w:numPr>
        <w:spacing w:after="160" w:line="259" w:lineRule="auto"/>
        <w:ind w:right="0"/>
        <w:jc w:val="left"/>
        <w:rPr>
          <w:rFonts w:ascii="Open Sans" w:eastAsiaTheme="minorHAnsi" w:hAnsi="Open Sans" w:cs="Open Sans"/>
          <w:iCs/>
          <w:color w:val="auto"/>
          <w:sz w:val="22"/>
          <w:lang w:eastAsia="en-US"/>
        </w:rPr>
      </w:pPr>
      <w:r w:rsidRPr="000C5EE2">
        <w:rPr>
          <w:rFonts w:ascii="Open Sans" w:eastAsiaTheme="minorHAnsi" w:hAnsi="Open Sans" w:cs="Open Sans"/>
          <w:iCs/>
          <w:color w:val="auto"/>
          <w:sz w:val="22"/>
          <w:lang w:eastAsia="en-US"/>
        </w:rPr>
        <w:t>Celem zbierania danych jest ich przetwarzanie w celu realizacji przez GdW S.A. prawnie uzasadnionego interesu w ramach umowy z Wykonawcą, który przekazał Pana/Pani dane osobowe w celu realizacji przedmiotowej umowy.</w:t>
      </w:r>
    </w:p>
    <w:p w14:paraId="3877638D" w14:textId="77777777" w:rsidR="005F1916" w:rsidRPr="000C5EE2" w:rsidRDefault="005F1916" w:rsidP="005F1916">
      <w:pPr>
        <w:numPr>
          <w:ilvl w:val="0"/>
          <w:numId w:val="79"/>
        </w:numPr>
        <w:spacing w:after="160" w:line="259" w:lineRule="auto"/>
        <w:ind w:right="0"/>
        <w:jc w:val="left"/>
        <w:rPr>
          <w:rFonts w:ascii="Open Sans" w:eastAsiaTheme="minorHAnsi" w:hAnsi="Open Sans" w:cs="Open Sans"/>
          <w:iCs/>
          <w:color w:val="auto"/>
          <w:sz w:val="22"/>
          <w:lang w:eastAsia="en-US"/>
        </w:rPr>
      </w:pPr>
      <w:r w:rsidRPr="000C5EE2">
        <w:rPr>
          <w:rFonts w:ascii="Open Sans" w:eastAsiaTheme="minorHAnsi" w:hAnsi="Open Sans" w:cs="Open Sans"/>
          <w:iCs/>
          <w:color w:val="auto"/>
          <w:sz w:val="22"/>
          <w:lang w:eastAsia="en-US"/>
        </w:rPr>
        <w:t>Pana/Pani dane osobowe pozyskano od Wykonawcy, który wskazał Pana/Panią jako swoją osobę do kontaktu w ramach realizacji przedmiotowej umowy.</w:t>
      </w:r>
    </w:p>
    <w:p w14:paraId="5732EE9D" w14:textId="77777777" w:rsidR="005F1916" w:rsidRPr="000C5EE2" w:rsidRDefault="005F1916" w:rsidP="005F1916">
      <w:pPr>
        <w:numPr>
          <w:ilvl w:val="0"/>
          <w:numId w:val="79"/>
        </w:numPr>
        <w:spacing w:after="160" w:line="259" w:lineRule="auto"/>
        <w:ind w:right="0"/>
        <w:jc w:val="left"/>
        <w:rPr>
          <w:rFonts w:ascii="Open Sans" w:eastAsiaTheme="minorHAnsi" w:hAnsi="Open Sans" w:cs="Open Sans"/>
          <w:iCs/>
          <w:color w:val="auto"/>
          <w:sz w:val="22"/>
          <w:lang w:eastAsia="en-US"/>
        </w:rPr>
      </w:pPr>
      <w:r w:rsidRPr="000C5EE2">
        <w:rPr>
          <w:rFonts w:ascii="Open Sans" w:eastAsiaTheme="minorHAnsi" w:hAnsi="Open Sans" w:cs="Open Sans"/>
          <w:iCs/>
          <w:color w:val="auto"/>
          <w:sz w:val="22"/>
          <w:lang w:eastAsia="en-US"/>
        </w:rPr>
        <w:t>Na każdym etapie przetwarzana danych osobowych posiada Pani/Pan prawo do: a) sprostowania (poprawienia) danych, b) ograniczenia przetwarzania danych (wstrzymanie operacji na danych lub nieusuwanie danych – stosownie do treści złożonego wniosku), c) dostępu do danych (o informację o przetwarzanych przez GdW S.A. danych oraz kopię tych danych), d) wniesienia skargi do organu nadzorczego tj. Prezesa Urzędu Ochrony Danych Osobowych.</w:t>
      </w:r>
    </w:p>
    <w:p w14:paraId="57F8E76F" w14:textId="77777777" w:rsidR="005F1916" w:rsidRPr="000C5EE2" w:rsidRDefault="005F1916" w:rsidP="005F1916">
      <w:pPr>
        <w:numPr>
          <w:ilvl w:val="0"/>
          <w:numId w:val="79"/>
        </w:numPr>
        <w:spacing w:after="160" w:line="259" w:lineRule="auto"/>
        <w:ind w:right="0"/>
        <w:jc w:val="left"/>
        <w:rPr>
          <w:rFonts w:ascii="Open Sans" w:eastAsiaTheme="minorHAnsi" w:hAnsi="Open Sans" w:cs="Open Sans"/>
          <w:iCs/>
          <w:color w:val="auto"/>
          <w:sz w:val="22"/>
          <w:lang w:eastAsia="en-US"/>
        </w:rPr>
      </w:pPr>
      <w:r w:rsidRPr="000C5EE2">
        <w:rPr>
          <w:rFonts w:ascii="Open Sans" w:eastAsiaTheme="minorHAnsi" w:hAnsi="Open Sans" w:cs="Open Sans"/>
          <w:iCs/>
          <w:color w:val="auto"/>
          <w:sz w:val="22"/>
          <w:lang w:eastAsia="en-US"/>
        </w:rPr>
        <w:t>Pobrane dane nie będą podlegały udostępnieniu podmiotom trzecim za wyjątkiem podmiotów współpracujących z GdW S.A. w ramach wykonywania działalności gospodarczej, zgodnie z obowiązującymi przepisami prawa w zakresie ochrony danych osobowych.</w:t>
      </w:r>
    </w:p>
    <w:p w14:paraId="02D36478" w14:textId="77777777" w:rsidR="005F1916" w:rsidRPr="000C5EE2" w:rsidRDefault="005F1916" w:rsidP="005F1916">
      <w:pPr>
        <w:numPr>
          <w:ilvl w:val="0"/>
          <w:numId w:val="79"/>
        </w:numPr>
        <w:spacing w:after="160" w:line="259" w:lineRule="auto"/>
        <w:ind w:right="0"/>
        <w:jc w:val="left"/>
        <w:rPr>
          <w:rFonts w:ascii="Open Sans" w:eastAsiaTheme="minorHAnsi" w:hAnsi="Open Sans" w:cs="Open Sans"/>
          <w:iCs/>
          <w:color w:val="auto"/>
          <w:sz w:val="22"/>
          <w:lang w:eastAsia="en-US"/>
        </w:rPr>
      </w:pPr>
      <w:r w:rsidRPr="000C5EE2">
        <w:rPr>
          <w:rFonts w:ascii="Open Sans" w:eastAsiaTheme="minorHAnsi" w:hAnsi="Open Sans" w:cs="Open Sans"/>
          <w:iCs/>
          <w:color w:val="auto"/>
          <w:sz w:val="22"/>
          <w:lang w:eastAsia="en-US"/>
        </w:rPr>
        <w:t xml:space="preserve">Pobrane dane nie będą przetwarzane w sposób zautomatyzowany, w tym nie będą podlegały profilowaniu. </w:t>
      </w:r>
    </w:p>
    <w:p w14:paraId="02C20C97" w14:textId="77777777" w:rsidR="005F1916" w:rsidRPr="000C5EE2" w:rsidRDefault="005F1916" w:rsidP="005F1916">
      <w:pPr>
        <w:spacing w:after="160" w:line="259" w:lineRule="auto"/>
        <w:ind w:left="0" w:right="0" w:firstLine="0"/>
        <w:rPr>
          <w:rFonts w:ascii="Open Sans" w:eastAsiaTheme="minorHAnsi" w:hAnsi="Open Sans" w:cs="Open Sans"/>
          <w:iCs/>
          <w:color w:val="auto"/>
          <w:sz w:val="22"/>
          <w:lang w:eastAsia="en-US"/>
        </w:rPr>
      </w:pPr>
      <w:r w:rsidRPr="000C5EE2">
        <w:rPr>
          <w:rFonts w:ascii="Open Sans" w:eastAsiaTheme="minorHAnsi" w:hAnsi="Open Sans" w:cs="Open Sans"/>
          <w:iCs/>
          <w:color w:val="auto"/>
          <w:sz w:val="22"/>
          <w:lang w:eastAsia="en-US"/>
        </w:rPr>
        <w:t>Dane osobowe będą przechowywane przez okres obowiązywania umowy o której mowa w pkt 3, a po jej zakończeniu przez okres niezbędny w celu wypełnienia obowiązków prawnych ciążących na Administratorze oraz na czas zgodny z obowiązującymi przepisami.</w:t>
      </w:r>
    </w:p>
    <w:p w14:paraId="7CEF3004" w14:textId="77777777" w:rsidR="00ED56A2" w:rsidRPr="00571315" w:rsidRDefault="00ED56A2" w:rsidP="00ED56A2">
      <w:pPr>
        <w:spacing w:after="0" w:line="360" w:lineRule="auto"/>
        <w:ind w:left="0" w:right="0" w:firstLine="0"/>
        <w:rPr>
          <w:rFonts w:ascii="Open Sans" w:eastAsia="Times New Roman" w:hAnsi="Open Sans" w:cs="Open Sans"/>
          <w:b/>
          <w:i/>
          <w:color w:val="auto"/>
          <w:sz w:val="22"/>
        </w:rPr>
      </w:pPr>
    </w:p>
    <w:p w14:paraId="266F74E2" w14:textId="033665C9" w:rsidR="00CE23D8" w:rsidRPr="00571315" w:rsidRDefault="00CE23D8" w:rsidP="00F50D2B">
      <w:pPr>
        <w:ind w:left="0" w:firstLine="0"/>
        <w:rPr>
          <w:rFonts w:ascii="Open Sans" w:hAnsi="Open Sans" w:cs="Open Sans"/>
        </w:rPr>
      </w:pPr>
    </w:p>
    <w:p w14:paraId="58EB7854" w14:textId="5C742414" w:rsidR="00C649BB" w:rsidRPr="00571315" w:rsidRDefault="00C649BB" w:rsidP="00F50D2B">
      <w:pPr>
        <w:ind w:left="0" w:firstLine="0"/>
        <w:rPr>
          <w:rFonts w:ascii="Open Sans" w:hAnsi="Open Sans" w:cs="Open Sans"/>
        </w:rPr>
      </w:pPr>
    </w:p>
    <w:p w14:paraId="13E7B7AC" w14:textId="3B7DFBA1" w:rsidR="00C649BB" w:rsidRPr="00571315" w:rsidRDefault="00C649BB" w:rsidP="00F50D2B">
      <w:pPr>
        <w:ind w:left="0" w:firstLine="0"/>
        <w:rPr>
          <w:rFonts w:ascii="Open Sans" w:hAnsi="Open Sans" w:cs="Open Sans"/>
        </w:rPr>
      </w:pPr>
    </w:p>
    <w:p w14:paraId="6B2B3307" w14:textId="73518C79" w:rsidR="00C649BB" w:rsidRPr="00571315" w:rsidRDefault="00C649BB" w:rsidP="00F50D2B">
      <w:pPr>
        <w:ind w:left="0" w:firstLine="0"/>
        <w:rPr>
          <w:rFonts w:ascii="Open Sans" w:hAnsi="Open Sans" w:cs="Open Sans"/>
        </w:rPr>
      </w:pPr>
    </w:p>
    <w:p w14:paraId="1A8704C1" w14:textId="48CE3143" w:rsidR="00C649BB" w:rsidRPr="00571315" w:rsidRDefault="00C649BB" w:rsidP="00F50D2B">
      <w:pPr>
        <w:ind w:left="0" w:firstLine="0"/>
        <w:rPr>
          <w:rFonts w:ascii="Open Sans" w:hAnsi="Open Sans" w:cs="Open Sans"/>
        </w:rPr>
      </w:pPr>
    </w:p>
    <w:p w14:paraId="2944A651" w14:textId="49AD3622" w:rsidR="00C649BB" w:rsidRPr="00571315" w:rsidRDefault="00C649BB" w:rsidP="00F50D2B">
      <w:pPr>
        <w:ind w:left="0" w:firstLine="0"/>
        <w:rPr>
          <w:rFonts w:ascii="Open Sans" w:hAnsi="Open Sans" w:cs="Open Sans"/>
        </w:rPr>
      </w:pPr>
    </w:p>
    <w:p w14:paraId="6B44D6D3" w14:textId="1B11EA9B" w:rsidR="00C649BB" w:rsidRPr="00571315" w:rsidRDefault="00C649BB" w:rsidP="00C649BB">
      <w:pPr>
        <w:spacing w:line="360" w:lineRule="auto"/>
        <w:ind w:left="0" w:right="-2" w:firstLine="0"/>
        <w:jc w:val="right"/>
        <w:rPr>
          <w:rFonts w:ascii="Open Sans" w:hAnsi="Open Sans" w:cs="Open Sans"/>
          <w:b/>
          <w:bCs/>
          <w:color w:val="auto"/>
          <w:sz w:val="22"/>
          <w:szCs w:val="24"/>
        </w:rPr>
      </w:pPr>
      <w:r w:rsidRPr="00571315">
        <w:rPr>
          <w:rFonts w:ascii="Open Sans" w:hAnsi="Open Sans" w:cs="Open Sans"/>
          <w:b/>
          <w:bCs/>
          <w:color w:val="auto"/>
          <w:sz w:val="22"/>
          <w:szCs w:val="24"/>
        </w:rPr>
        <w:t>Załącznik Nr 6 do umowy</w:t>
      </w:r>
      <w:r w:rsidRPr="00571315">
        <w:rPr>
          <w:rFonts w:ascii="Open Sans" w:hAnsi="Open Sans" w:cs="Open Sans"/>
          <w:b/>
          <w:bCs/>
          <w:color w:val="auto"/>
          <w:sz w:val="22"/>
          <w:szCs w:val="24"/>
        </w:rPr>
        <w:br/>
        <w:t xml:space="preserve">SAP/ </w:t>
      </w:r>
      <w:r w:rsidR="0084420B">
        <w:rPr>
          <w:rFonts w:ascii="Open Sans" w:hAnsi="Open Sans" w:cs="Open Sans"/>
          <w:b/>
          <w:bCs/>
          <w:color w:val="auto"/>
          <w:sz w:val="22"/>
          <w:szCs w:val="24"/>
        </w:rPr>
        <w:t>77/TUE/2024</w:t>
      </w:r>
    </w:p>
    <w:p w14:paraId="1CB356E2" w14:textId="77777777" w:rsidR="00C649BB" w:rsidRPr="00571315" w:rsidRDefault="00C649BB" w:rsidP="00C649BB">
      <w:pPr>
        <w:spacing w:line="250" w:lineRule="auto"/>
        <w:ind w:left="436" w:right="0" w:hanging="11"/>
        <w:rPr>
          <w:rFonts w:ascii="Open Sans" w:hAnsi="Open Sans" w:cs="Open Sans"/>
          <w:color w:val="auto"/>
          <w:sz w:val="22"/>
        </w:rPr>
      </w:pPr>
    </w:p>
    <w:p w14:paraId="32BC90FC" w14:textId="77777777" w:rsidR="00A445D8" w:rsidRPr="00571315" w:rsidRDefault="00A445D8" w:rsidP="00A445D8">
      <w:pPr>
        <w:spacing w:after="21" w:line="250" w:lineRule="auto"/>
        <w:ind w:right="57"/>
        <w:rPr>
          <w:rFonts w:ascii="Open Sans" w:hAnsi="Open Sans" w:cs="Open Sans"/>
          <w:color w:val="auto"/>
          <w:sz w:val="22"/>
        </w:rPr>
      </w:pPr>
      <w:r w:rsidRPr="00571315">
        <w:rPr>
          <w:rFonts w:ascii="Open Sans" w:eastAsia="Times New Roman" w:hAnsi="Open Sans" w:cs="Open Sans"/>
          <w:bCs/>
          <w:iCs/>
          <w:color w:val="auto"/>
          <w:sz w:val="22"/>
        </w:rPr>
        <w:t>Oświadczenia wykonawcy dotyczące przesłanek wykluczenia z art. 5k rozporządzenia 833/2014</w:t>
      </w:r>
    </w:p>
    <w:p w14:paraId="7D2DFA74" w14:textId="77777777" w:rsidR="00C649BB" w:rsidRPr="00571315" w:rsidRDefault="00C649BB" w:rsidP="00C649BB">
      <w:pPr>
        <w:spacing w:line="250" w:lineRule="auto"/>
        <w:ind w:left="436" w:right="0" w:hanging="11"/>
        <w:rPr>
          <w:rFonts w:ascii="Open Sans" w:hAnsi="Open Sans" w:cs="Open Sans"/>
          <w:color w:val="auto"/>
          <w:sz w:val="22"/>
        </w:rPr>
      </w:pPr>
    </w:p>
    <w:p w14:paraId="36557CFF" w14:textId="77777777" w:rsidR="00C649BB" w:rsidRPr="00571315" w:rsidRDefault="00C649BB" w:rsidP="00C649BB">
      <w:pPr>
        <w:spacing w:line="250" w:lineRule="auto"/>
        <w:ind w:left="436" w:right="0" w:hanging="11"/>
        <w:rPr>
          <w:rFonts w:ascii="Open Sans" w:hAnsi="Open Sans" w:cs="Open Sans"/>
          <w:color w:val="auto"/>
          <w:sz w:val="22"/>
        </w:rPr>
      </w:pPr>
    </w:p>
    <w:p w14:paraId="57DF06B6" w14:textId="77777777" w:rsidR="00C649BB" w:rsidRPr="00571315" w:rsidRDefault="00C649BB" w:rsidP="00C649BB">
      <w:pPr>
        <w:spacing w:line="250" w:lineRule="auto"/>
        <w:ind w:left="436" w:right="0" w:hanging="11"/>
        <w:rPr>
          <w:rFonts w:ascii="Open Sans" w:hAnsi="Open Sans" w:cs="Open Sans"/>
          <w:color w:val="auto"/>
          <w:sz w:val="22"/>
        </w:rPr>
      </w:pPr>
    </w:p>
    <w:p w14:paraId="0DDCD6B0" w14:textId="77777777" w:rsidR="00C649BB" w:rsidRPr="00571315" w:rsidRDefault="00C649BB" w:rsidP="00C649BB">
      <w:pPr>
        <w:spacing w:line="250" w:lineRule="auto"/>
        <w:ind w:left="436" w:right="0" w:hanging="11"/>
        <w:rPr>
          <w:rFonts w:ascii="Open Sans" w:hAnsi="Open Sans" w:cs="Open Sans"/>
          <w:color w:val="auto"/>
          <w:sz w:val="22"/>
        </w:rPr>
      </w:pPr>
    </w:p>
    <w:p w14:paraId="7DC54EFE" w14:textId="22115454" w:rsidR="00C649BB" w:rsidRPr="00571315" w:rsidRDefault="00C649BB" w:rsidP="00704668">
      <w:pPr>
        <w:spacing w:line="250" w:lineRule="auto"/>
        <w:ind w:left="436" w:right="0" w:hanging="11"/>
        <w:jc w:val="center"/>
        <w:rPr>
          <w:rFonts w:ascii="Open Sans" w:hAnsi="Open Sans" w:cs="Open Sans"/>
          <w:color w:val="auto"/>
          <w:sz w:val="22"/>
        </w:rPr>
      </w:pPr>
      <w:r w:rsidRPr="00571315">
        <w:rPr>
          <w:rFonts w:ascii="Open Sans" w:hAnsi="Open Sans" w:cs="Open Sans"/>
          <w:color w:val="auto"/>
          <w:sz w:val="22"/>
        </w:rPr>
        <w:t>Dokument dołączono w oddzielnym pliku.</w:t>
      </w:r>
    </w:p>
    <w:p w14:paraId="1502A5D9" w14:textId="751639D4" w:rsidR="00C649BB" w:rsidRPr="00571315" w:rsidRDefault="00C649BB" w:rsidP="00F50D2B">
      <w:pPr>
        <w:ind w:left="0" w:firstLine="0"/>
        <w:rPr>
          <w:rFonts w:ascii="Open Sans" w:hAnsi="Open Sans" w:cs="Open Sans"/>
          <w:color w:val="auto"/>
        </w:rPr>
      </w:pPr>
    </w:p>
    <w:p w14:paraId="70B57F3C" w14:textId="7DDF1F7F" w:rsidR="00704668" w:rsidRPr="00571315" w:rsidRDefault="00704668" w:rsidP="00F50D2B">
      <w:pPr>
        <w:ind w:left="0" w:firstLine="0"/>
        <w:rPr>
          <w:rFonts w:ascii="Open Sans" w:hAnsi="Open Sans" w:cs="Open Sans"/>
        </w:rPr>
      </w:pPr>
    </w:p>
    <w:p w14:paraId="73C85155" w14:textId="66E51001" w:rsidR="00704668" w:rsidRPr="00571315" w:rsidRDefault="00704668" w:rsidP="00F50D2B">
      <w:pPr>
        <w:ind w:left="0" w:firstLine="0"/>
        <w:rPr>
          <w:rFonts w:ascii="Open Sans" w:hAnsi="Open Sans" w:cs="Open Sans"/>
        </w:rPr>
      </w:pPr>
    </w:p>
    <w:p w14:paraId="7CA3E661" w14:textId="36CA0648" w:rsidR="00704668" w:rsidRPr="00571315" w:rsidRDefault="00704668" w:rsidP="00F50D2B">
      <w:pPr>
        <w:ind w:left="0" w:firstLine="0"/>
        <w:rPr>
          <w:rFonts w:ascii="Open Sans" w:hAnsi="Open Sans" w:cs="Open Sans"/>
        </w:rPr>
      </w:pPr>
    </w:p>
    <w:p w14:paraId="7F5FD97C" w14:textId="1B276861" w:rsidR="00704668" w:rsidRPr="00571315" w:rsidRDefault="00704668" w:rsidP="00F50D2B">
      <w:pPr>
        <w:ind w:left="0" w:firstLine="0"/>
        <w:rPr>
          <w:rFonts w:ascii="Open Sans" w:hAnsi="Open Sans" w:cs="Open Sans"/>
        </w:rPr>
      </w:pPr>
    </w:p>
    <w:p w14:paraId="51DC0E4E" w14:textId="021DA19A" w:rsidR="00704668" w:rsidRPr="00571315" w:rsidRDefault="00704668" w:rsidP="00F50D2B">
      <w:pPr>
        <w:ind w:left="0" w:firstLine="0"/>
        <w:rPr>
          <w:rFonts w:ascii="Open Sans" w:hAnsi="Open Sans" w:cs="Open Sans"/>
        </w:rPr>
      </w:pPr>
    </w:p>
    <w:p w14:paraId="45CD4D90" w14:textId="70256521" w:rsidR="00704668" w:rsidRPr="00571315" w:rsidRDefault="00704668" w:rsidP="00F50D2B">
      <w:pPr>
        <w:ind w:left="0" w:firstLine="0"/>
        <w:rPr>
          <w:rFonts w:ascii="Open Sans" w:hAnsi="Open Sans" w:cs="Open Sans"/>
        </w:rPr>
      </w:pPr>
    </w:p>
    <w:p w14:paraId="65A58F55" w14:textId="1B78A2E5" w:rsidR="00704668" w:rsidRPr="00571315" w:rsidRDefault="00704668" w:rsidP="00F50D2B">
      <w:pPr>
        <w:ind w:left="0" w:firstLine="0"/>
        <w:rPr>
          <w:rFonts w:ascii="Open Sans" w:hAnsi="Open Sans" w:cs="Open Sans"/>
        </w:rPr>
      </w:pPr>
    </w:p>
    <w:p w14:paraId="7E0DFE0F" w14:textId="79D8819A" w:rsidR="00704668" w:rsidRPr="00571315" w:rsidRDefault="00704668" w:rsidP="00F50D2B">
      <w:pPr>
        <w:ind w:left="0" w:firstLine="0"/>
        <w:rPr>
          <w:rFonts w:ascii="Open Sans" w:hAnsi="Open Sans" w:cs="Open Sans"/>
        </w:rPr>
      </w:pPr>
    </w:p>
    <w:p w14:paraId="5164D812" w14:textId="24C21949" w:rsidR="00704668" w:rsidRPr="00571315" w:rsidRDefault="00704668" w:rsidP="00F50D2B">
      <w:pPr>
        <w:ind w:left="0" w:firstLine="0"/>
        <w:rPr>
          <w:rFonts w:ascii="Open Sans" w:hAnsi="Open Sans" w:cs="Open Sans"/>
        </w:rPr>
      </w:pPr>
    </w:p>
    <w:sectPr w:rsidR="00704668" w:rsidRPr="00571315" w:rsidSect="009846C8">
      <w:footerReference w:type="first" r:id="rId19"/>
      <w:footnotePr>
        <w:numRestart w:val="eachPage"/>
      </w:footnotePr>
      <w:pgSz w:w="11906" w:h="16838" w:code="9"/>
      <w:pgMar w:top="1134" w:right="851" w:bottom="851" w:left="141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90080" w14:textId="77777777" w:rsidR="006D6845" w:rsidRDefault="006D6845">
      <w:pPr>
        <w:spacing w:after="0" w:line="240" w:lineRule="auto"/>
      </w:pPr>
      <w:r>
        <w:separator/>
      </w:r>
    </w:p>
  </w:endnote>
  <w:endnote w:type="continuationSeparator" w:id="0">
    <w:p w14:paraId="2D734D1C" w14:textId="77777777" w:rsidR="006D6845" w:rsidRDefault="006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Pl">
    <w:altName w:val="Times New Roman"/>
    <w:panose1 w:val="00000000000000000000"/>
    <w:charset w:val="00"/>
    <w:family w:val="auto"/>
    <w:notTrueType/>
    <w:pitch w:val="default"/>
    <w:sig w:usb0="83093070" w:usb1="00001817" w:usb2="230FC4C4" w:usb3="00000001" w:csb0="00000001" w:csb1="0062F690"/>
  </w:font>
  <w:font w:name="Cambria">
    <w:panose1 w:val="02040503050406030204"/>
    <w:charset w:val="EE"/>
    <w:family w:val="roman"/>
    <w:pitch w:val="variable"/>
    <w:sig w:usb0="E00006FF" w:usb1="420024FF" w:usb2="02000000" w:usb3="00000000" w:csb0="0000019F" w:csb1="00000000"/>
  </w:font>
  <w:font w:name="Czcionka tekstu podstawowego">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Light Pl">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Open Sans">
    <w:panose1 w:val="00000000000000000000"/>
    <w:charset w:val="EE"/>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4882" w14:textId="77777777" w:rsidR="00516E99" w:rsidRDefault="00516E99">
    <w:pPr>
      <w:spacing w:after="0" w:line="259" w:lineRule="auto"/>
      <w:ind w:left="0" w:right="60"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5AB555A" w14:textId="77777777" w:rsidR="00516E99" w:rsidRDefault="00516E99">
    <w:pPr>
      <w:spacing w:after="0" w:line="259" w:lineRule="auto"/>
      <w:ind w:left="427"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122C" w14:textId="77777777" w:rsidR="00516E99" w:rsidRDefault="00516E99">
    <w:pPr>
      <w:spacing w:after="0" w:line="259" w:lineRule="auto"/>
      <w:ind w:left="0" w:right="60"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E73C4">
      <w:rPr>
        <w:rFonts w:ascii="Times New Roman" w:eastAsia="Times New Roman" w:hAnsi="Times New Roman" w:cs="Times New Roman"/>
        <w:noProof/>
        <w:sz w:val="24"/>
      </w:rPr>
      <w:t>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940E98A" w14:textId="77777777" w:rsidR="00516E99" w:rsidRDefault="00516E99">
    <w:pPr>
      <w:spacing w:after="0" w:line="259" w:lineRule="auto"/>
      <w:ind w:left="427"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DCF5F" w14:textId="6B8CAB67" w:rsidR="00516E99" w:rsidRPr="00CE23D8" w:rsidRDefault="00516E99" w:rsidP="00CE23D8">
    <w:pPr>
      <w:spacing w:after="160" w:line="259" w:lineRule="auto"/>
      <w:ind w:left="0" w:right="0" w:firstLine="0"/>
      <w:jc w:val="right"/>
      <w:rPr>
        <w:rFonts w:ascii="Times New Roman" w:hAnsi="Times New Roman" w:cs="Times New Roman"/>
        <w:sz w:val="24"/>
        <w:szCs w:val="24"/>
      </w:rPr>
    </w:pPr>
    <w:r>
      <w:rPr>
        <w:rFonts w:ascii="Times New Roman" w:hAnsi="Times New Roman" w:cs="Times New Roman"/>
        <w:sz w:val="24"/>
        <w:szCs w:val="24"/>
      </w:rPr>
      <w:t>3</w:t>
    </w:r>
    <w:r w:rsidR="0099160F">
      <w:rPr>
        <w:rFonts w:ascii="Times New Roman" w:hAnsi="Times New Roman" w:cs="Times New Roman"/>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1A05" w14:textId="77777777" w:rsidR="006D6845" w:rsidRDefault="006D6845">
      <w:pPr>
        <w:spacing w:after="0" w:line="292" w:lineRule="auto"/>
        <w:ind w:left="427" w:right="5989" w:firstLine="0"/>
        <w:jc w:val="left"/>
      </w:pPr>
      <w:r>
        <w:separator/>
      </w:r>
    </w:p>
  </w:footnote>
  <w:footnote w:type="continuationSeparator" w:id="0">
    <w:p w14:paraId="2CAACE1D" w14:textId="77777777" w:rsidR="006D6845" w:rsidRDefault="006D6845">
      <w:pPr>
        <w:spacing w:after="0" w:line="292" w:lineRule="auto"/>
        <w:ind w:left="427" w:right="5989" w:firstLine="0"/>
        <w:jc w:val="left"/>
      </w:pPr>
      <w:r>
        <w:continuationSeparator/>
      </w:r>
    </w:p>
  </w:footnote>
  <w:footnote w:id="1">
    <w:p w14:paraId="7BAAF12D" w14:textId="045BCDC3" w:rsidR="00516E99" w:rsidRPr="00F3796D" w:rsidRDefault="00516E99" w:rsidP="00F3796D">
      <w:pPr>
        <w:pStyle w:val="Tekstprzypisudolnego"/>
        <w:ind w:left="-567" w:right="-427"/>
        <w:rPr>
          <w:rFonts w:ascii="Arial" w:hAnsi="Arial" w:cs="Arial"/>
          <w:sz w:val="18"/>
          <w:szCs w:val="18"/>
        </w:rPr>
      </w:pPr>
      <w:r w:rsidRPr="00F3796D">
        <w:rPr>
          <w:rStyle w:val="Odwoanieprzypisudolnego"/>
          <w:rFonts w:ascii="Arial" w:hAnsi="Arial" w:cs="Arial"/>
          <w:b/>
          <w:sz w:val="22"/>
          <w:szCs w:val="22"/>
        </w:rPr>
        <w:footnoteRef/>
      </w:r>
      <w:r w:rsidRPr="00F3796D">
        <w:rPr>
          <w:rFonts w:ascii="Arial" w:hAnsi="Arial" w:cs="Arial"/>
          <w:b/>
          <w:sz w:val="22"/>
          <w:szCs w:val="22"/>
        </w:rPr>
        <w:t xml:space="preserve"> </w:t>
      </w:r>
      <w:r w:rsidRPr="00F3796D">
        <w:rPr>
          <w:rFonts w:ascii="Arial" w:hAnsi="Arial" w:cs="Arial"/>
          <w:sz w:val="18"/>
          <w:szCs w:val="18"/>
        </w:rPr>
        <w:t xml:space="preserve">Należy skreślić, jeśli oświadczenie nie dotyczy. </w:t>
      </w:r>
    </w:p>
    <w:p w14:paraId="72BD1533" w14:textId="6403FEA0" w:rsidR="00516E99" w:rsidRPr="00F3796D" w:rsidRDefault="00516E99" w:rsidP="00F3796D">
      <w:pPr>
        <w:pStyle w:val="Tekstprzypisudolnego"/>
        <w:ind w:left="-567" w:right="-427"/>
        <w:rPr>
          <w:rFonts w:cstheme="minorHAnsi"/>
          <w:sz w:val="18"/>
          <w:szCs w:val="18"/>
        </w:rPr>
      </w:pPr>
      <w:r w:rsidRPr="00F3796D">
        <w:rPr>
          <w:rFonts w:ascii="Arial" w:hAnsi="Arial" w:cs="Arial"/>
          <w:b/>
          <w:sz w:val="22"/>
          <w:szCs w:val="22"/>
          <w:vertAlign w:val="superscript"/>
        </w:rPr>
        <w:t>2</w:t>
      </w:r>
      <w:r>
        <w:rPr>
          <w:rFonts w:ascii="Arial" w:hAnsi="Arial" w:cs="Arial"/>
          <w:b/>
          <w:sz w:val="22"/>
          <w:szCs w:val="22"/>
          <w:vertAlign w:val="superscript"/>
        </w:rPr>
        <w:t xml:space="preserve"> </w:t>
      </w:r>
      <w:r w:rsidRPr="00F3796D">
        <w:rPr>
          <w:rFonts w:ascii="Arial" w:hAnsi="Arial" w:cs="Arial"/>
          <w:sz w:val="18"/>
          <w:szCs w:val="18"/>
        </w:rPr>
        <w:t>Wypełniają wyłącznie Wykonawcy ubiegający się o udzielenie zamówienia wspólnie.</w:t>
      </w:r>
      <w:r w:rsidRPr="00F3796D">
        <w:rPr>
          <w:rFonts w:ascii="Arial" w:hAnsi="Arial" w:cs="Arial"/>
          <w:b/>
          <w:sz w:val="18"/>
          <w:szCs w:val="18"/>
        </w:rPr>
        <w:t xml:space="preserve"> </w:t>
      </w:r>
    </w:p>
    <w:p w14:paraId="1B24EDA2" w14:textId="492B3060" w:rsidR="00516E99" w:rsidRDefault="00516E99" w:rsidP="005109C8">
      <w:pPr>
        <w:pStyle w:val="Tekstprzypisudolnego"/>
        <w:ind w:left="-567" w:right="-427"/>
        <w:rPr>
          <w:rFonts w:ascii="Arial" w:hAnsi="Arial" w:cs="Arial"/>
          <w:sz w:val="18"/>
          <w:szCs w:val="18"/>
        </w:rPr>
      </w:pPr>
      <w:r w:rsidRPr="00F3796D">
        <w:rPr>
          <w:rFonts w:ascii="Arial" w:hAnsi="Arial" w:cs="Arial"/>
          <w:b/>
          <w:sz w:val="22"/>
          <w:szCs w:val="22"/>
          <w:vertAlign w:val="superscript"/>
        </w:rPr>
        <w:t>3</w:t>
      </w:r>
      <w:r w:rsidRPr="00F3796D">
        <w:rPr>
          <w:rFonts w:ascii="Arial" w:hAnsi="Arial" w:cs="Arial"/>
          <w:sz w:val="18"/>
          <w:szCs w:val="18"/>
        </w:rPr>
        <w:t xml:space="preserve"> Należy zaznaczyć pole przy wariancie oświadczenia, które dotyczy oferty Wykonawcy.</w:t>
      </w:r>
    </w:p>
    <w:p w14:paraId="285A7100" w14:textId="77777777" w:rsidR="00516E99" w:rsidRDefault="00516E99" w:rsidP="00F3796D">
      <w:pPr>
        <w:pStyle w:val="Tekstprzypisudolnego"/>
        <w:ind w:left="-567" w:right="-427"/>
        <w:jc w:val="both"/>
        <w:rPr>
          <w:rFonts w:ascii="Arial" w:hAnsi="Arial" w:cs="Arial"/>
          <w:sz w:val="18"/>
          <w:szCs w:val="18"/>
        </w:rPr>
      </w:pPr>
      <w:r w:rsidRPr="00780F0C">
        <w:rPr>
          <w:rFonts w:ascii="Arial" w:hAnsi="Arial" w:cs="Arial"/>
          <w:sz w:val="22"/>
          <w:szCs w:val="22"/>
          <w:vertAlign w:val="superscript"/>
        </w:rPr>
        <w:t>4</w:t>
      </w:r>
      <w:r>
        <w:rPr>
          <w:rFonts w:ascii="Arial" w:hAnsi="Arial" w:cs="Arial"/>
          <w:sz w:val="18"/>
          <w:szCs w:val="18"/>
        </w:rPr>
        <w:t xml:space="preserve"> </w:t>
      </w:r>
      <w:r w:rsidRPr="002621CE">
        <w:rPr>
          <w:rFonts w:ascii="Arial" w:hAnsi="Arial" w:cs="Arial"/>
          <w:sz w:val="18"/>
          <w:szCs w:val="18"/>
        </w:rPr>
        <w:t>Należy wpisać (rodzaj) towaru/usługi, która będzie prowadziła do powstania u Zamawiającego obowiązku podatkowego zgodnie</w:t>
      </w:r>
    </w:p>
    <w:p w14:paraId="23146840" w14:textId="13D68935" w:rsidR="00516E99" w:rsidRPr="002621CE" w:rsidRDefault="00516E99" w:rsidP="00F3796D">
      <w:pPr>
        <w:pStyle w:val="Tekstprzypisudolnego"/>
        <w:ind w:left="-567" w:right="-427"/>
        <w:jc w:val="both"/>
        <w:rPr>
          <w:rFonts w:ascii="Arial" w:hAnsi="Arial" w:cs="Arial"/>
          <w:sz w:val="18"/>
          <w:szCs w:val="18"/>
        </w:rPr>
      </w:pPr>
      <w:r w:rsidRPr="002621CE">
        <w:rPr>
          <w:rFonts w:ascii="Arial" w:hAnsi="Arial" w:cs="Arial"/>
          <w:sz w:val="18"/>
          <w:szCs w:val="18"/>
        </w:rPr>
        <w:t xml:space="preserve"> </w:t>
      </w:r>
      <w:r>
        <w:rPr>
          <w:rFonts w:ascii="Arial" w:hAnsi="Arial" w:cs="Arial"/>
          <w:sz w:val="18"/>
          <w:szCs w:val="18"/>
        </w:rPr>
        <w:t xml:space="preserve">  </w:t>
      </w:r>
      <w:r w:rsidRPr="002621CE">
        <w:rPr>
          <w:rFonts w:ascii="Arial" w:hAnsi="Arial" w:cs="Arial"/>
          <w:sz w:val="18"/>
          <w:szCs w:val="18"/>
        </w:rPr>
        <w:t>z przepisami o podatku od towarów i usług.</w:t>
      </w:r>
    </w:p>
    <w:p w14:paraId="290DF505" w14:textId="77777777" w:rsidR="00516E99" w:rsidRDefault="00516E99" w:rsidP="00780F0C">
      <w:pPr>
        <w:pStyle w:val="Tekstprzypisudolnego"/>
        <w:ind w:left="-567" w:right="-427"/>
        <w:jc w:val="both"/>
        <w:rPr>
          <w:rFonts w:ascii="Arial" w:hAnsi="Arial" w:cs="Arial"/>
          <w:sz w:val="18"/>
          <w:szCs w:val="18"/>
        </w:rPr>
      </w:pPr>
      <w:r w:rsidRPr="00780F0C">
        <w:rPr>
          <w:rFonts w:ascii="Arial" w:hAnsi="Arial" w:cs="Arial"/>
          <w:b/>
          <w:sz w:val="22"/>
          <w:szCs w:val="22"/>
          <w:vertAlign w:val="superscript"/>
        </w:rPr>
        <w:t>5</w:t>
      </w:r>
      <w:r>
        <w:rPr>
          <w:rFonts w:ascii="Arial" w:hAnsi="Arial" w:cs="Arial"/>
          <w:sz w:val="18"/>
          <w:szCs w:val="18"/>
        </w:rPr>
        <w:t xml:space="preserve"> </w:t>
      </w:r>
      <w:r w:rsidRPr="002621CE">
        <w:rPr>
          <w:rFonts w:ascii="Arial" w:hAnsi="Arial" w:cs="Arial"/>
          <w:sz w:val="18"/>
          <w:szCs w:val="18"/>
        </w:rPr>
        <w:t>Należy wpisać wartość netto (bez kwoty podatku) usługi/usług wymienionych wcześniej.</w:t>
      </w:r>
      <w:r>
        <w:rPr>
          <w:rFonts w:ascii="Arial" w:hAnsi="Arial" w:cs="Arial"/>
          <w:sz w:val="18"/>
          <w:szCs w:val="18"/>
        </w:rPr>
        <w:t xml:space="preserve"> </w:t>
      </w:r>
    </w:p>
    <w:p w14:paraId="408AF987" w14:textId="77777777" w:rsidR="00516E99" w:rsidRDefault="00516E99" w:rsidP="00780F0C">
      <w:pPr>
        <w:pStyle w:val="Tekstprzypisudolnego"/>
        <w:ind w:left="-567" w:right="-427"/>
        <w:jc w:val="both"/>
        <w:rPr>
          <w:rFonts w:ascii="Arial" w:hAnsi="Arial" w:cs="Arial"/>
          <w:sz w:val="18"/>
          <w:szCs w:val="18"/>
        </w:rPr>
      </w:pPr>
      <w:r>
        <w:rPr>
          <w:rFonts w:ascii="Arial" w:hAnsi="Arial" w:cs="Arial"/>
          <w:b/>
          <w:sz w:val="22"/>
          <w:szCs w:val="22"/>
          <w:vertAlign w:val="superscript"/>
        </w:rPr>
        <w:t xml:space="preserve">6 </w:t>
      </w:r>
      <w:r w:rsidRPr="002621CE">
        <w:rPr>
          <w:rFonts w:ascii="Arial" w:hAnsi="Arial" w:cs="Arial"/>
          <w:sz w:val="18"/>
          <w:szCs w:val="18"/>
        </w:rPr>
        <w:t>W przypadku, gdy Wykonawca nie przekazuje danych osobowych innych niż bezpośrednio jego dotyczących lub zachodzi wyłączenie</w:t>
      </w:r>
    </w:p>
    <w:p w14:paraId="3A404D2E" w14:textId="77777777" w:rsidR="00516E99" w:rsidRDefault="00516E99" w:rsidP="00780F0C">
      <w:pPr>
        <w:pStyle w:val="Tekstprzypisudolnego"/>
        <w:ind w:left="-567" w:right="-427"/>
        <w:jc w:val="both"/>
        <w:rPr>
          <w:rFonts w:ascii="Arial" w:hAnsi="Arial" w:cs="Arial"/>
          <w:sz w:val="18"/>
          <w:szCs w:val="18"/>
        </w:rPr>
      </w:pPr>
      <w:r>
        <w:rPr>
          <w:rFonts w:ascii="Arial" w:hAnsi="Arial" w:cs="Arial"/>
          <w:b/>
          <w:sz w:val="22"/>
          <w:szCs w:val="22"/>
          <w:vertAlign w:val="superscript"/>
        </w:rPr>
        <w:t xml:space="preserve">  </w:t>
      </w:r>
      <w:r w:rsidRPr="002621CE">
        <w:rPr>
          <w:rFonts w:ascii="Arial" w:hAnsi="Arial" w:cs="Arial"/>
          <w:sz w:val="18"/>
          <w:szCs w:val="18"/>
        </w:rPr>
        <w:t xml:space="preserve"> stosowania obowiązku informacyjnego, stosownie do art. 13 ust. 4 lub art. 14 ust. 5 RODO treści niniejszego oświadczenia</w:t>
      </w:r>
    </w:p>
    <w:p w14:paraId="6C3CD656" w14:textId="081C6ACB" w:rsidR="00516E99" w:rsidRPr="002621CE" w:rsidRDefault="00516E99" w:rsidP="00780F0C">
      <w:pPr>
        <w:pStyle w:val="Tekstprzypisudolnego"/>
        <w:ind w:left="-567" w:right="-427"/>
        <w:jc w:val="both"/>
        <w:rPr>
          <w:rFonts w:ascii="Arial" w:hAnsi="Arial" w:cs="Arial"/>
          <w:sz w:val="18"/>
          <w:szCs w:val="18"/>
        </w:rPr>
      </w:pPr>
      <w:r>
        <w:rPr>
          <w:rFonts w:ascii="Arial" w:hAnsi="Arial" w:cs="Arial"/>
          <w:sz w:val="18"/>
          <w:szCs w:val="18"/>
        </w:rPr>
        <w:t xml:space="preserve">  </w:t>
      </w:r>
      <w:r w:rsidRPr="002621CE">
        <w:rPr>
          <w:rFonts w:ascii="Arial" w:hAnsi="Arial" w:cs="Arial"/>
          <w:sz w:val="18"/>
          <w:szCs w:val="18"/>
        </w:rPr>
        <w:t xml:space="preserve"> Wykonawca nie składa (usunięcie treści oświadczenia np. przez jego wykreślenie).</w:t>
      </w:r>
    </w:p>
    <w:p w14:paraId="519E585F" w14:textId="77777777" w:rsidR="00516E99" w:rsidRPr="002621CE" w:rsidRDefault="00516E99" w:rsidP="00780F0C">
      <w:pPr>
        <w:pStyle w:val="Tekstprzypisudolnego"/>
        <w:ind w:left="-567" w:right="-427"/>
        <w:jc w:val="both"/>
        <w:rPr>
          <w:rFonts w:ascii="Arial" w:hAnsi="Arial" w:cs="Arial"/>
          <w:sz w:val="18"/>
          <w:szCs w:val="18"/>
        </w:rPr>
      </w:pPr>
    </w:p>
    <w:p w14:paraId="18EBA48D" w14:textId="77777777" w:rsidR="00516E99" w:rsidRPr="00F3796D" w:rsidRDefault="00516E99" w:rsidP="005109C8">
      <w:pPr>
        <w:pStyle w:val="Tekstprzypisudolnego"/>
        <w:ind w:left="-567" w:right="-427"/>
        <w:rPr>
          <w:rFonts w:ascii="Arial" w:hAnsi="Arial" w:cs="Arial"/>
          <w:sz w:val="18"/>
          <w:szCs w:val="18"/>
        </w:rPr>
      </w:pPr>
    </w:p>
  </w:footnote>
  <w:footnote w:id="2">
    <w:p w14:paraId="2EDF7AF7" w14:textId="77777777" w:rsidR="0050747C" w:rsidRPr="00F3796D" w:rsidRDefault="0050747C" w:rsidP="0050747C">
      <w:pPr>
        <w:pStyle w:val="Tekstprzypisudolnego"/>
        <w:ind w:left="-567" w:right="-427"/>
        <w:rPr>
          <w:rFonts w:ascii="Arial" w:hAnsi="Arial" w:cs="Arial"/>
          <w:sz w:val="18"/>
          <w:szCs w:val="18"/>
        </w:rPr>
      </w:pPr>
      <w:r w:rsidRPr="00F3796D">
        <w:rPr>
          <w:rStyle w:val="Odwoanieprzypisudolnego"/>
          <w:rFonts w:ascii="Arial" w:hAnsi="Arial" w:cs="Arial"/>
          <w:b/>
          <w:sz w:val="22"/>
          <w:szCs w:val="22"/>
        </w:rPr>
        <w:footnoteRef/>
      </w:r>
      <w:r w:rsidRPr="00F3796D">
        <w:rPr>
          <w:rFonts w:ascii="Arial" w:hAnsi="Arial" w:cs="Arial"/>
          <w:b/>
          <w:sz w:val="22"/>
          <w:szCs w:val="22"/>
        </w:rPr>
        <w:t xml:space="preserve"> </w:t>
      </w:r>
      <w:r w:rsidRPr="00F3796D">
        <w:rPr>
          <w:rFonts w:ascii="Arial" w:hAnsi="Arial" w:cs="Arial"/>
          <w:sz w:val="18"/>
          <w:szCs w:val="18"/>
        </w:rPr>
        <w:t xml:space="preserve">Należy skreślić, jeśli oświadczenie nie dotyczy. </w:t>
      </w:r>
    </w:p>
    <w:p w14:paraId="4E7D3437" w14:textId="77777777" w:rsidR="0050747C" w:rsidRPr="00F3796D" w:rsidRDefault="0050747C" w:rsidP="0050747C">
      <w:pPr>
        <w:pStyle w:val="Tekstprzypisudolnego"/>
        <w:ind w:left="-567" w:right="-427"/>
        <w:rPr>
          <w:rFonts w:cstheme="minorHAnsi"/>
          <w:sz w:val="18"/>
          <w:szCs w:val="18"/>
        </w:rPr>
      </w:pPr>
      <w:r w:rsidRPr="00F3796D">
        <w:rPr>
          <w:rFonts w:ascii="Arial" w:hAnsi="Arial" w:cs="Arial"/>
          <w:b/>
          <w:sz w:val="22"/>
          <w:szCs w:val="22"/>
          <w:vertAlign w:val="superscript"/>
        </w:rPr>
        <w:t>2</w:t>
      </w:r>
      <w:r>
        <w:rPr>
          <w:rFonts w:ascii="Arial" w:hAnsi="Arial" w:cs="Arial"/>
          <w:b/>
          <w:sz w:val="22"/>
          <w:szCs w:val="22"/>
          <w:vertAlign w:val="superscript"/>
        </w:rPr>
        <w:t xml:space="preserve"> </w:t>
      </w:r>
      <w:r w:rsidRPr="00F3796D">
        <w:rPr>
          <w:rFonts w:ascii="Arial" w:hAnsi="Arial" w:cs="Arial"/>
          <w:sz w:val="18"/>
          <w:szCs w:val="18"/>
        </w:rPr>
        <w:t>Wypełniają wyłącznie Wykonawcy ubiegający się o udzielenie zamówienia wspólnie.</w:t>
      </w:r>
      <w:r w:rsidRPr="00F3796D">
        <w:rPr>
          <w:rFonts w:ascii="Arial" w:hAnsi="Arial" w:cs="Arial"/>
          <w:b/>
          <w:sz w:val="18"/>
          <w:szCs w:val="18"/>
        </w:rPr>
        <w:t xml:space="preserve"> </w:t>
      </w:r>
    </w:p>
    <w:p w14:paraId="3448FDB2" w14:textId="77777777" w:rsidR="0050747C" w:rsidRDefault="0050747C" w:rsidP="0050747C">
      <w:pPr>
        <w:pStyle w:val="Tekstprzypisudolnego"/>
        <w:ind w:left="-567" w:right="-427"/>
        <w:rPr>
          <w:rFonts w:ascii="Arial" w:hAnsi="Arial" w:cs="Arial"/>
          <w:sz w:val="18"/>
          <w:szCs w:val="18"/>
        </w:rPr>
      </w:pPr>
      <w:r w:rsidRPr="00F3796D">
        <w:rPr>
          <w:rFonts w:ascii="Arial" w:hAnsi="Arial" w:cs="Arial"/>
          <w:b/>
          <w:sz w:val="22"/>
          <w:szCs w:val="22"/>
          <w:vertAlign w:val="superscript"/>
        </w:rPr>
        <w:t>3</w:t>
      </w:r>
      <w:r w:rsidRPr="00F3796D">
        <w:rPr>
          <w:rFonts w:ascii="Arial" w:hAnsi="Arial" w:cs="Arial"/>
          <w:sz w:val="18"/>
          <w:szCs w:val="18"/>
        </w:rPr>
        <w:t xml:space="preserve"> Należy zaznaczyć pole przy wariancie oświadczenia, które dotyczy oferty Wykonawcy.</w:t>
      </w:r>
    </w:p>
    <w:p w14:paraId="6F3955BA" w14:textId="77777777" w:rsidR="0050747C" w:rsidRDefault="0050747C" w:rsidP="0050747C">
      <w:pPr>
        <w:pStyle w:val="Tekstprzypisudolnego"/>
        <w:ind w:left="-567" w:right="-427"/>
        <w:jc w:val="both"/>
        <w:rPr>
          <w:rFonts w:ascii="Arial" w:hAnsi="Arial" w:cs="Arial"/>
          <w:sz w:val="18"/>
          <w:szCs w:val="18"/>
        </w:rPr>
      </w:pPr>
      <w:r w:rsidRPr="00780F0C">
        <w:rPr>
          <w:rFonts w:ascii="Arial" w:hAnsi="Arial" w:cs="Arial"/>
          <w:sz w:val="22"/>
          <w:szCs w:val="22"/>
          <w:vertAlign w:val="superscript"/>
        </w:rPr>
        <w:t>4</w:t>
      </w:r>
      <w:r>
        <w:rPr>
          <w:rFonts w:ascii="Arial" w:hAnsi="Arial" w:cs="Arial"/>
          <w:sz w:val="18"/>
          <w:szCs w:val="18"/>
        </w:rPr>
        <w:t xml:space="preserve"> </w:t>
      </w:r>
      <w:r w:rsidRPr="002621CE">
        <w:rPr>
          <w:rFonts w:ascii="Arial" w:hAnsi="Arial" w:cs="Arial"/>
          <w:sz w:val="18"/>
          <w:szCs w:val="18"/>
        </w:rPr>
        <w:t>Należy wpisać (rodzaj) towaru/usługi, która będzie prowadziła do powstania u Zamawiającego obowiązku podatkowego zgodnie</w:t>
      </w:r>
    </w:p>
    <w:p w14:paraId="059AA607" w14:textId="77777777" w:rsidR="0050747C" w:rsidRPr="002621CE" w:rsidRDefault="0050747C" w:rsidP="0050747C">
      <w:pPr>
        <w:pStyle w:val="Tekstprzypisudolnego"/>
        <w:ind w:left="-567" w:right="-427"/>
        <w:jc w:val="both"/>
        <w:rPr>
          <w:rFonts w:ascii="Arial" w:hAnsi="Arial" w:cs="Arial"/>
          <w:sz w:val="18"/>
          <w:szCs w:val="18"/>
        </w:rPr>
      </w:pPr>
      <w:r w:rsidRPr="002621CE">
        <w:rPr>
          <w:rFonts w:ascii="Arial" w:hAnsi="Arial" w:cs="Arial"/>
          <w:sz w:val="18"/>
          <w:szCs w:val="18"/>
        </w:rPr>
        <w:t xml:space="preserve"> </w:t>
      </w:r>
      <w:r>
        <w:rPr>
          <w:rFonts w:ascii="Arial" w:hAnsi="Arial" w:cs="Arial"/>
          <w:sz w:val="18"/>
          <w:szCs w:val="18"/>
        </w:rPr>
        <w:t xml:space="preserve">  </w:t>
      </w:r>
      <w:r w:rsidRPr="002621CE">
        <w:rPr>
          <w:rFonts w:ascii="Arial" w:hAnsi="Arial" w:cs="Arial"/>
          <w:sz w:val="18"/>
          <w:szCs w:val="18"/>
        </w:rPr>
        <w:t>z przepisami o podatku od towarów i usług.</w:t>
      </w:r>
    </w:p>
    <w:p w14:paraId="18E00BEC" w14:textId="77777777" w:rsidR="0050747C" w:rsidRDefault="0050747C" w:rsidP="0050747C">
      <w:pPr>
        <w:pStyle w:val="Tekstprzypisudolnego"/>
        <w:ind w:left="-567" w:right="-427"/>
        <w:jc w:val="both"/>
        <w:rPr>
          <w:rFonts w:ascii="Arial" w:hAnsi="Arial" w:cs="Arial"/>
          <w:sz w:val="18"/>
          <w:szCs w:val="18"/>
        </w:rPr>
      </w:pPr>
      <w:r w:rsidRPr="00780F0C">
        <w:rPr>
          <w:rFonts w:ascii="Arial" w:hAnsi="Arial" w:cs="Arial"/>
          <w:b/>
          <w:sz w:val="22"/>
          <w:szCs w:val="22"/>
          <w:vertAlign w:val="superscript"/>
        </w:rPr>
        <w:t>5</w:t>
      </w:r>
      <w:r>
        <w:rPr>
          <w:rFonts w:ascii="Arial" w:hAnsi="Arial" w:cs="Arial"/>
          <w:sz w:val="18"/>
          <w:szCs w:val="18"/>
        </w:rPr>
        <w:t xml:space="preserve"> </w:t>
      </w:r>
      <w:r w:rsidRPr="002621CE">
        <w:rPr>
          <w:rFonts w:ascii="Arial" w:hAnsi="Arial" w:cs="Arial"/>
          <w:sz w:val="18"/>
          <w:szCs w:val="18"/>
        </w:rPr>
        <w:t>Należy wpisać wartość netto (bez kwoty podatku) usługi/usług wymienionych wcześniej.</w:t>
      </w:r>
      <w:r>
        <w:rPr>
          <w:rFonts w:ascii="Arial" w:hAnsi="Arial" w:cs="Arial"/>
          <w:sz w:val="18"/>
          <w:szCs w:val="18"/>
        </w:rPr>
        <w:t xml:space="preserve"> </w:t>
      </w:r>
    </w:p>
    <w:p w14:paraId="66362B1B" w14:textId="77777777" w:rsidR="0050747C" w:rsidRDefault="0050747C" w:rsidP="0050747C">
      <w:pPr>
        <w:pStyle w:val="Tekstprzypisudolnego"/>
        <w:ind w:left="-567" w:right="-427"/>
        <w:jc w:val="both"/>
        <w:rPr>
          <w:rFonts w:ascii="Arial" w:hAnsi="Arial" w:cs="Arial"/>
          <w:sz w:val="18"/>
          <w:szCs w:val="18"/>
        </w:rPr>
      </w:pPr>
      <w:r>
        <w:rPr>
          <w:rFonts w:ascii="Arial" w:hAnsi="Arial" w:cs="Arial"/>
          <w:b/>
          <w:sz w:val="22"/>
          <w:szCs w:val="22"/>
          <w:vertAlign w:val="superscript"/>
        </w:rPr>
        <w:t xml:space="preserve">6 </w:t>
      </w:r>
      <w:r w:rsidRPr="002621CE">
        <w:rPr>
          <w:rFonts w:ascii="Arial" w:hAnsi="Arial" w:cs="Arial"/>
          <w:sz w:val="18"/>
          <w:szCs w:val="18"/>
        </w:rPr>
        <w:t>W przypadku, gdy Wykonawca nie przekazuje danych osobowych innych niż bezpośrednio jego dotyczących lub zachodzi wyłączenie</w:t>
      </w:r>
    </w:p>
    <w:p w14:paraId="4720AADC" w14:textId="77777777" w:rsidR="0050747C" w:rsidRDefault="0050747C" w:rsidP="0050747C">
      <w:pPr>
        <w:pStyle w:val="Tekstprzypisudolnego"/>
        <w:ind w:left="-567" w:right="-427"/>
        <w:jc w:val="both"/>
        <w:rPr>
          <w:rFonts w:ascii="Arial" w:hAnsi="Arial" w:cs="Arial"/>
          <w:sz w:val="18"/>
          <w:szCs w:val="18"/>
        </w:rPr>
      </w:pPr>
      <w:r>
        <w:rPr>
          <w:rFonts w:ascii="Arial" w:hAnsi="Arial" w:cs="Arial"/>
          <w:b/>
          <w:sz w:val="22"/>
          <w:szCs w:val="22"/>
          <w:vertAlign w:val="superscript"/>
        </w:rPr>
        <w:t xml:space="preserve">  </w:t>
      </w:r>
      <w:r w:rsidRPr="002621CE">
        <w:rPr>
          <w:rFonts w:ascii="Arial" w:hAnsi="Arial" w:cs="Arial"/>
          <w:sz w:val="18"/>
          <w:szCs w:val="18"/>
        </w:rPr>
        <w:t xml:space="preserve"> stosowania obowiązku informacyjnego, stosownie do art. 13 ust. 4 lub art. 14 ust. 5 RODO treści niniejszego oświadczenia</w:t>
      </w:r>
    </w:p>
    <w:p w14:paraId="4B47A405" w14:textId="77777777" w:rsidR="0050747C" w:rsidRPr="002621CE" w:rsidRDefault="0050747C" w:rsidP="0050747C">
      <w:pPr>
        <w:pStyle w:val="Tekstprzypisudolnego"/>
        <w:ind w:left="-567" w:right="-427"/>
        <w:jc w:val="both"/>
        <w:rPr>
          <w:rFonts w:ascii="Arial" w:hAnsi="Arial" w:cs="Arial"/>
          <w:sz w:val="18"/>
          <w:szCs w:val="18"/>
        </w:rPr>
      </w:pPr>
      <w:r>
        <w:rPr>
          <w:rFonts w:ascii="Arial" w:hAnsi="Arial" w:cs="Arial"/>
          <w:sz w:val="18"/>
          <w:szCs w:val="18"/>
        </w:rPr>
        <w:t xml:space="preserve">  </w:t>
      </w:r>
      <w:r w:rsidRPr="002621CE">
        <w:rPr>
          <w:rFonts w:ascii="Arial" w:hAnsi="Arial" w:cs="Arial"/>
          <w:sz w:val="18"/>
          <w:szCs w:val="18"/>
        </w:rPr>
        <w:t xml:space="preserve"> Wykonawca nie składa (usunięcie treści oświadczenia np. przez jego wykreślenie).</w:t>
      </w:r>
    </w:p>
    <w:p w14:paraId="166C3573" w14:textId="77777777" w:rsidR="0050747C" w:rsidRPr="002621CE" w:rsidRDefault="0050747C" w:rsidP="0050747C">
      <w:pPr>
        <w:pStyle w:val="Tekstprzypisudolnego"/>
        <w:ind w:left="-567" w:right="-427"/>
        <w:jc w:val="both"/>
        <w:rPr>
          <w:rFonts w:ascii="Arial" w:hAnsi="Arial" w:cs="Arial"/>
          <w:sz w:val="18"/>
          <w:szCs w:val="18"/>
        </w:rPr>
      </w:pPr>
    </w:p>
    <w:p w14:paraId="504B4A41" w14:textId="77777777" w:rsidR="0050747C" w:rsidRPr="00F3796D" w:rsidRDefault="0050747C" w:rsidP="0050747C">
      <w:pPr>
        <w:pStyle w:val="Tekstprzypisudolnego"/>
        <w:ind w:left="-567" w:right="-427"/>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8"/>
      <w:numFmt w:val="bullet"/>
      <w:lvlText w:val="-"/>
      <w:lvlJc w:val="left"/>
      <w:pPr>
        <w:tabs>
          <w:tab w:val="num" w:pos="600"/>
        </w:tabs>
        <w:ind w:left="600" w:hanging="360"/>
      </w:pPr>
      <w:rPr>
        <w:rFonts w:ascii="Times New Roman" w:hAnsi="Times New Roman"/>
      </w:rPr>
    </w:lvl>
  </w:abstractNum>
  <w:abstractNum w:abstractNumId="1"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2" w15:restartNumberingAfterBreak="0">
    <w:nsid w:val="00000009"/>
    <w:multiLevelType w:val="singleLevel"/>
    <w:tmpl w:val="0492A816"/>
    <w:name w:val="WW8Num9"/>
    <w:lvl w:ilvl="0">
      <w:start w:val="1"/>
      <w:numFmt w:val="lowerLetter"/>
      <w:lvlText w:val="%1)"/>
      <w:lvlJc w:val="left"/>
      <w:pPr>
        <w:tabs>
          <w:tab w:val="num" w:pos="644"/>
        </w:tabs>
        <w:ind w:left="644" w:hanging="360"/>
      </w:pPr>
      <w:rPr>
        <w:rFonts w:hint="default"/>
        <w:strike w:val="0"/>
        <w:dstrike w:val="0"/>
      </w:rPr>
    </w:lvl>
  </w:abstractNum>
  <w:abstractNum w:abstractNumId="3" w15:restartNumberingAfterBreak="0">
    <w:nsid w:val="0353478F"/>
    <w:multiLevelType w:val="hybridMultilevel"/>
    <w:tmpl w:val="DA8015BC"/>
    <w:lvl w:ilvl="0" w:tplc="CDFCB0CA">
      <w:start w:val="1"/>
      <w:numFmt w:val="decimal"/>
      <w:lvlText w:val="%1)"/>
      <w:lvlJc w:val="left"/>
      <w:pPr>
        <w:ind w:left="1171"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91" w:hanging="360"/>
      </w:pPr>
    </w:lvl>
    <w:lvl w:ilvl="2" w:tplc="0415001B" w:tentative="1">
      <w:start w:val="1"/>
      <w:numFmt w:val="lowerRoman"/>
      <w:lvlText w:val="%3."/>
      <w:lvlJc w:val="right"/>
      <w:pPr>
        <w:ind w:left="2611" w:hanging="180"/>
      </w:pPr>
    </w:lvl>
    <w:lvl w:ilvl="3" w:tplc="0415000F" w:tentative="1">
      <w:start w:val="1"/>
      <w:numFmt w:val="decimal"/>
      <w:lvlText w:val="%4."/>
      <w:lvlJc w:val="left"/>
      <w:pPr>
        <w:ind w:left="3331" w:hanging="360"/>
      </w:pPr>
    </w:lvl>
    <w:lvl w:ilvl="4" w:tplc="04150019" w:tentative="1">
      <w:start w:val="1"/>
      <w:numFmt w:val="lowerLetter"/>
      <w:lvlText w:val="%5."/>
      <w:lvlJc w:val="left"/>
      <w:pPr>
        <w:ind w:left="4051" w:hanging="360"/>
      </w:pPr>
    </w:lvl>
    <w:lvl w:ilvl="5" w:tplc="0415001B" w:tentative="1">
      <w:start w:val="1"/>
      <w:numFmt w:val="lowerRoman"/>
      <w:lvlText w:val="%6."/>
      <w:lvlJc w:val="right"/>
      <w:pPr>
        <w:ind w:left="4771" w:hanging="180"/>
      </w:pPr>
    </w:lvl>
    <w:lvl w:ilvl="6" w:tplc="0415000F" w:tentative="1">
      <w:start w:val="1"/>
      <w:numFmt w:val="decimal"/>
      <w:lvlText w:val="%7."/>
      <w:lvlJc w:val="left"/>
      <w:pPr>
        <w:ind w:left="5491" w:hanging="360"/>
      </w:pPr>
    </w:lvl>
    <w:lvl w:ilvl="7" w:tplc="04150019" w:tentative="1">
      <w:start w:val="1"/>
      <w:numFmt w:val="lowerLetter"/>
      <w:lvlText w:val="%8."/>
      <w:lvlJc w:val="left"/>
      <w:pPr>
        <w:ind w:left="6211" w:hanging="360"/>
      </w:pPr>
    </w:lvl>
    <w:lvl w:ilvl="8" w:tplc="0415001B" w:tentative="1">
      <w:start w:val="1"/>
      <w:numFmt w:val="lowerRoman"/>
      <w:lvlText w:val="%9."/>
      <w:lvlJc w:val="right"/>
      <w:pPr>
        <w:ind w:left="6931" w:hanging="180"/>
      </w:pPr>
    </w:lvl>
  </w:abstractNum>
  <w:abstractNum w:abstractNumId="4" w15:restartNumberingAfterBreak="0">
    <w:nsid w:val="03EA6148"/>
    <w:multiLevelType w:val="hybridMultilevel"/>
    <w:tmpl w:val="E72E8D62"/>
    <w:lvl w:ilvl="0" w:tplc="909E8E84">
      <w:start w:val="3"/>
      <w:numFmt w:val="decimal"/>
      <w:lvlText w:val="%1."/>
      <w:lvlJc w:val="left"/>
      <w:pPr>
        <w:ind w:left="120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F7EDA"/>
    <w:multiLevelType w:val="hybridMultilevel"/>
    <w:tmpl w:val="554A5302"/>
    <w:lvl w:ilvl="0" w:tplc="FB768B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00B586">
      <w:start w:val="1"/>
      <w:numFmt w:val="decimal"/>
      <w:lvlText w:val="%2)"/>
      <w:lvlJc w:val="left"/>
      <w:pPr>
        <w:ind w:left="121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CCFEC1F8">
      <w:start w:val="1"/>
      <w:numFmt w:val="lowerRoman"/>
      <w:lvlText w:val="%3"/>
      <w:lvlJc w:val="left"/>
      <w:pPr>
        <w:ind w:left="1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2A19E0">
      <w:start w:val="1"/>
      <w:numFmt w:val="decimal"/>
      <w:lvlText w:val="%4"/>
      <w:lvlJc w:val="left"/>
      <w:pPr>
        <w:ind w:left="2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63AD0">
      <w:start w:val="1"/>
      <w:numFmt w:val="lowerLetter"/>
      <w:lvlText w:val="%5"/>
      <w:lvlJc w:val="left"/>
      <w:pPr>
        <w:ind w:left="3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0019B0">
      <w:start w:val="1"/>
      <w:numFmt w:val="lowerRoman"/>
      <w:lvlText w:val="%6"/>
      <w:lvlJc w:val="left"/>
      <w:pPr>
        <w:ind w:left="3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9C5ADC">
      <w:start w:val="1"/>
      <w:numFmt w:val="decimal"/>
      <w:lvlText w:val="%7"/>
      <w:lvlJc w:val="left"/>
      <w:pPr>
        <w:ind w:left="4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2C7E4">
      <w:start w:val="1"/>
      <w:numFmt w:val="lowerLetter"/>
      <w:lvlText w:val="%8"/>
      <w:lvlJc w:val="left"/>
      <w:pPr>
        <w:ind w:left="5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722564">
      <w:start w:val="1"/>
      <w:numFmt w:val="lowerRoman"/>
      <w:lvlText w:val="%9"/>
      <w:lvlJc w:val="left"/>
      <w:pPr>
        <w:ind w:left="5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5D078E"/>
    <w:multiLevelType w:val="hybridMultilevel"/>
    <w:tmpl w:val="0E702A7A"/>
    <w:lvl w:ilvl="0" w:tplc="E85A6DAA">
      <w:start w:val="1"/>
      <w:numFmt w:val="decimal"/>
      <w:lvlText w:val="%1)"/>
      <w:lvlJc w:val="left"/>
      <w:pPr>
        <w:ind w:left="1145" w:hanging="360"/>
      </w:pPr>
      <w:rPr>
        <w:rFonts w:hint="default"/>
        <w:strike w:val="0"/>
        <w:dstrike w:val="0"/>
        <w:color w:val="auto"/>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 w15:restartNumberingAfterBreak="0">
    <w:nsid w:val="098E48FC"/>
    <w:multiLevelType w:val="hybridMultilevel"/>
    <w:tmpl w:val="D480BFAA"/>
    <w:lvl w:ilvl="0" w:tplc="4BE88E5C">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7F685C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A49C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CEBE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B67B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089B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7871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CEB4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9EE2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9EA167A"/>
    <w:multiLevelType w:val="hybridMultilevel"/>
    <w:tmpl w:val="D3645A3E"/>
    <w:lvl w:ilvl="0" w:tplc="E85A6DAA">
      <w:start w:val="1"/>
      <w:numFmt w:val="decimal"/>
      <w:lvlText w:val="%1)"/>
      <w:lvlJc w:val="left"/>
      <w:pPr>
        <w:ind w:left="1080" w:hanging="360"/>
      </w:pPr>
      <w:rPr>
        <w:rFonts w:hint="default"/>
        <w:strike w:val="0"/>
        <w:dstrike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C0C5668"/>
    <w:multiLevelType w:val="hybridMultilevel"/>
    <w:tmpl w:val="332C782E"/>
    <w:lvl w:ilvl="0" w:tplc="FC36653C">
      <w:start w:val="1"/>
      <w:numFmt w:val="decimal"/>
      <w:lvlText w:val="%1."/>
      <w:lvlJc w:val="left"/>
      <w:pPr>
        <w:ind w:left="773"/>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BD609832">
      <w:start w:val="1"/>
      <w:numFmt w:val="lowerLetter"/>
      <w:lvlText w:val="%2"/>
      <w:lvlJc w:val="left"/>
      <w:pPr>
        <w:ind w:left="1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3C644C">
      <w:start w:val="1"/>
      <w:numFmt w:val="lowerRoman"/>
      <w:lvlText w:val="%3"/>
      <w:lvlJc w:val="left"/>
      <w:pPr>
        <w:ind w:left="19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10AF1C">
      <w:start w:val="1"/>
      <w:numFmt w:val="decimal"/>
      <w:lvlText w:val="%4"/>
      <w:lvlJc w:val="left"/>
      <w:pPr>
        <w:ind w:left="2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367A3E">
      <w:start w:val="1"/>
      <w:numFmt w:val="lowerLetter"/>
      <w:lvlText w:val="%5"/>
      <w:lvlJc w:val="left"/>
      <w:pPr>
        <w:ind w:left="3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F68084">
      <w:start w:val="1"/>
      <w:numFmt w:val="lowerRoman"/>
      <w:lvlText w:val="%6"/>
      <w:lvlJc w:val="left"/>
      <w:pPr>
        <w:ind w:left="4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90B5A2">
      <w:start w:val="1"/>
      <w:numFmt w:val="decimal"/>
      <w:lvlText w:val="%7"/>
      <w:lvlJc w:val="left"/>
      <w:pPr>
        <w:ind w:left="4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5023D2">
      <w:start w:val="1"/>
      <w:numFmt w:val="lowerLetter"/>
      <w:lvlText w:val="%8"/>
      <w:lvlJc w:val="left"/>
      <w:pPr>
        <w:ind w:left="5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D27A20">
      <w:start w:val="1"/>
      <w:numFmt w:val="lowerRoman"/>
      <w:lvlText w:val="%9"/>
      <w:lvlJc w:val="left"/>
      <w:pPr>
        <w:ind w:left="6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E102147"/>
    <w:multiLevelType w:val="hybridMultilevel"/>
    <w:tmpl w:val="C07CFC0A"/>
    <w:lvl w:ilvl="0" w:tplc="9A9CC818">
      <w:start w:val="1"/>
      <w:numFmt w:val="lowerLetter"/>
      <w:lvlText w:val="%1."/>
      <w:lvlJc w:val="left"/>
      <w:pPr>
        <w:ind w:left="360" w:hanging="360"/>
      </w:pPr>
      <w:rPr>
        <w:rFonts w:hint="default"/>
        <w:color w:val="auto"/>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1" w15:restartNumberingAfterBreak="0">
    <w:nsid w:val="0E532DCD"/>
    <w:multiLevelType w:val="hybridMultilevel"/>
    <w:tmpl w:val="8D4E90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9D29A9"/>
    <w:multiLevelType w:val="hybridMultilevel"/>
    <w:tmpl w:val="E42298CE"/>
    <w:lvl w:ilvl="0" w:tplc="9C469D9E">
      <w:start w:val="1"/>
      <w:numFmt w:val="decimal"/>
      <w:lvlText w:val="%1)"/>
      <w:lvlJc w:val="left"/>
      <w:pPr>
        <w:ind w:left="1440" w:hanging="360"/>
      </w:pPr>
      <w:rPr>
        <w:rFonts w:hint="default"/>
        <w:strike w:val="0"/>
        <w:dstrike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32A57CB"/>
    <w:multiLevelType w:val="hybridMultilevel"/>
    <w:tmpl w:val="881063E4"/>
    <w:lvl w:ilvl="0" w:tplc="73B21044">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45D6A9A"/>
    <w:multiLevelType w:val="hybridMultilevel"/>
    <w:tmpl w:val="628ABD9A"/>
    <w:lvl w:ilvl="0" w:tplc="E75AF27C">
      <w:start w:val="5"/>
      <w:numFmt w:val="decimal"/>
      <w:lvlText w:val="%1."/>
      <w:lvlJc w:val="left"/>
      <w:pPr>
        <w:ind w:left="36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1D2950"/>
    <w:multiLevelType w:val="hybridMultilevel"/>
    <w:tmpl w:val="87D8DE8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92C5401"/>
    <w:multiLevelType w:val="hybridMultilevel"/>
    <w:tmpl w:val="00BA4B9E"/>
    <w:lvl w:ilvl="0" w:tplc="304C4922">
      <w:start w:val="1"/>
      <w:numFmt w:val="decimal"/>
      <w:lvlText w:val="%1."/>
      <w:lvlJc w:val="left"/>
      <w:pPr>
        <w:ind w:left="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FCB0CA">
      <w:start w:val="1"/>
      <w:numFmt w:val="decimal"/>
      <w:lvlText w:val="%2)"/>
      <w:lvlJc w:val="left"/>
      <w:pPr>
        <w:ind w:left="141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3E3272A0">
      <w:start w:val="1"/>
      <w:numFmt w:val="lowerLetter"/>
      <w:lvlText w:val="%3)"/>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DE420E">
      <w:start w:val="1"/>
      <w:numFmt w:val="decimal"/>
      <w:lvlText w:val="%4"/>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E2A760">
      <w:start w:val="1"/>
      <w:numFmt w:val="lowerLetter"/>
      <w:lvlText w:val="%5"/>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765CAA">
      <w:start w:val="1"/>
      <w:numFmt w:val="lowerRoman"/>
      <w:lvlText w:val="%6"/>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FAD972">
      <w:start w:val="1"/>
      <w:numFmt w:val="decimal"/>
      <w:lvlText w:val="%7"/>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321124">
      <w:start w:val="1"/>
      <w:numFmt w:val="lowerLetter"/>
      <w:lvlText w:val="%8"/>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7ED66E">
      <w:start w:val="1"/>
      <w:numFmt w:val="lowerRoman"/>
      <w:lvlText w:val="%9"/>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A1A0291"/>
    <w:multiLevelType w:val="hybridMultilevel"/>
    <w:tmpl w:val="1FF0A7D4"/>
    <w:lvl w:ilvl="0" w:tplc="FB768B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A899B4">
      <w:start w:val="1"/>
      <w:numFmt w:val="decimal"/>
      <w:lvlText w:val="%2)"/>
      <w:lvlJc w:val="left"/>
      <w:pPr>
        <w:ind w:left="121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CCFEC1F8">
      <w:start w:val="1"/>
      <w:numFmt w:val="lowerRoman"/>
      <w:lvlText w:val="%3"/>
      <w:lvlJc w:val="left"/>
      <w:pPr>
        <w:ind w:left="1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2A19E0">
      <w:start w:val="1"/>
      <w:numFmt w:val="decimal"/>
      <w:lvlText w:val="%4"/>
      <w:lvlJc w:val="left"/>
      <w:pPr>
        <w:ind w:left="2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63AD0">
      <w:start w:val="1"/>
      <w:numFmt w:val="lowerLetter"/>
      <w:lvlText w:val="%5"/>
      <w:lvlJc w:val="left"/>
      <w:pPr>
        <w:ind w:left="3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0019B0">
      <w:start w:val="1"/>
      <w:numFmt w:val="lowerRoman"/>
      <w:lvlText w:val="%6"/>
      <w:lvlJc w:val="left"/>
      <w:pPr>
        <w:ind w:left="3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9C5ADC">
      <w:start w:val="1"/>
      <w:numFmt w:val="decimal"/>
      <w:lvlText w:val="%7"/>
      <w:lvlJc w:val="left"/>
      <w:pPr>
        <w:ind w:left="4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2C7E4">
      <w:start w:val="1"/>
      <w:numFmt w:val="lowerLetter"/>
      <w:lvlText w:val="%8"/>
      <w:lvlJc w:val="left"/>
      <w:pPr>
        <w:ind w:left="5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722564">
      <w:start w:val="1"/>
      <w:numFmt w:val="lowerRoman"/>
      <w:lvlText w:val="%9"/>
      <w:lvlJc w:val="left"/>
      <w:pPr>
        <w:ind w:left="5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A487C47"/>
    <w:multiLevelType w:val="hybridMultilevel"/>
    <w:tmpl w:val="9A6464E0"/>
    <w:lvl w:ilvl="0" w:tplc="D944B23E">
      <w:start w:val="1"/>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D8F2F49"/>
    <w:multiLevelType w:val="hybridMultilevel"/>
    <w:tmpl w:val="5D447ADA"/>
    <w:lvl w:ilvl="0" w:tplc="14D223F8">
      <w:start w:val="5"/>
      <w:numFmt w:val="decimal"/>
      <w:lvlText w:val="%1."/>
      <w:lvlJc w:val="left"/>
      <w:pPr>
        <w:ind w:left="72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654A18"/>
    <w:multiLevelType w:val="hybridMultilevel"/>
    <w:tmpl w:val="658C372E"/>
    <w:lvl w:ilvl="0" w:tplc="FB105B1C">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F872A0C"/>
    <w:multiLevelType w:val="multilevel"/>
    <w:tmpl w:val="7A00F466"/>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22" w15:restartNumberingAfterBreak="0">
    <w:nsid w:val="1FD554D1"/>
    <w:multiLevelType w:val="hybridMultilevel"/>
    <w:tmpl w:val="1BDC12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1777998"/>
    <w:multiLevelType w:val="hybridMultilevel"/>
    <w:tmpl w:val="011601CE"/>
    <w:lvl w:ilvl="0" w:tplc="EBDE51B0">
      <w:start w:val="1"/>
      <w:numFmt w:val="decimal"/>
      <w:lvlText w:val="%1."/>
      <w:lvlJc w:val="left"/>
      <w:pPr>
        <w:tabs>
          <w:tab w:val="num" w:pos="34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63567FC"/>
    <w:multiLevelType w:val="hybridMultilevel"/>
    <w:tmpl w:val="390CF8F0"/>
    <w:lvl w:ilvl="0" w:tplc="10D64096">
      <w:start w:val="6"/>
      <w:numFmt w:val="decimal"/>
      <w:lvlText w:val="%1."/>
      <w:lvlJc w:val="left"/>
      <w:pPr>
        <w:ind w:left="72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779090F"/>
    <w:multiLevelType w:val="hybridMultilevel"/>
    <w:tmpl w:val="6554D252"/>
    <w:lvl w:ilvl="0" w:tplc="A112AFEC">
      <w:start w:val="1"/>
      <w:numFmt w:val="decimal"/>
      <w:lvlText w:val="%1)"/>
      <w:lvlJc w:val="left"/>
      <w:pPr>
        <w:ind w:left="788"/>
      </w:pPr>
      <w:rPr>
        <w:rFonts w:ascii="Arial" w:hAnsi="Arial" w:hint="default"/>
        <w:b w:val="0"/>
        <w:i w:val="0"/>
        <w:strike w:val="0"/>
        <w:dstrike w:val="0"/>
        <w:color w:val="000000"/>
        <w:sz w:val="22"/>
        <w:szCs w:val="20"/>
        <w:u w:val="none" w:color="000000"/>
        <w:bdr w:val="none" w:sz="0" w:space="0" w:color="auto"/>
        <w:shd w:val="clear" w:color="auto" w:fill="auto"/>
        <w:vertAlign w:val="baseline"/>
      </w:rPr>
    </w:lvl>
    <w:lvl w:ilvl="1" w:tplc="F5347D04">
      <w:start w:val="1"/>
      <w:numFmt w:val="decimal"/>
      <w:lvlText w:val="%2)"/>
      <w:lvlJc w:val="left"/>
      <w:pPr>
        <w:ind w:left="1066"/>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B4D62392">
      <w:start w:val="1"/>
      <w:numFmt w:val="decimal"/>
      <w:lvlText w:val="%3)"/>
      <w:lvlJc w:val="left"/>
      <w:pPr>
        <w:ind w:left="1762"/>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D5EEB55A">
      <w:start w:val="1"/>
      <w:numFmt w:val="decimal"/>
      <w:lvlText w:val="%4"/>
      <w:lvlJc w:val="left"/>
      <w:pPr>
        <w:ind w:left="2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407872">
      <w:start w:val="1"/>
      <w:numFmt w:val="lowerLetter"/>
      <w:lvlText w:val="%5"/>
      <w:lvlJc w:val="left"/>
      <w:pPr>
        <w:ind w:left="3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1E911E">
      <w:start w:val="1"/>
      <w:numFmt w:val="lowerRoman"/>
      <w:lvlText w:val="%6"/>
      <w:lvlJc w:val="left"/>
      <w:pPr>
        <w:ind w:left="3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2E80E8">
      <w:start w:val="1"/>
      <w:numFmt w:val="decimal"/>
      <w:lvlText w:val="%7"/>
      <w:lvlJc w:val="left"/>
      <w:pPr>
        <w:ind w:left="4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690EC">
      <w:start w:val="1"/>
      <w:numFmt w:val="lowerLetter"/>
      <w:lvlText w:val="%8"/>
      <w:lvlJc w:val="left"/>
      <w:pPr>
        <w:ind w:left="5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7654C0">
      <w:start w:val="1"/>
      <w:numFmt w:val="lowerRoman"/>
      <w:lvlText w:val="%9"/>
      <w:lvlJc w:val="left"/>
      <w:pPr>
        <w:ind w:left="6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9283134"/>
    <w:multiLevelType w:val="hybridMultilevel"/>
    <w:tmpl w:val="8FC86B9C"/>
    <w:lvl w:ilvl="0" w:tplc="A9908E9E">
      <w:start w:val="1"/>
      <w:numFmt w:val="decimal"/>
      <w:lvlText w:val="8.%1."/>
      <w:lvlJc w:val="left"/>
      <w:pPr>
        <w:ind w:left="720" w:hanging="360"/>
      </w:pPr>
      <w:rPr>
        <w:rFonts w:cs="Times New Roman" w:hint="default"/>
      </w:rPr>
    </w:lvl>
    <w:lvl w:ilvl="1" w:tplc="9A9CC818">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AE96E0F"/>
    <w:multiLevelType w:val="hybridMultilevel"/>
    <w:tmpl w:val="AB3EF4EA"/>
    <w:lvl w:ilvl="0" w:tplc="CDFCB0CA">
      <w:start w:val="1"/>
      <w:numFmt w:val="decimal"/>
      <w:lvlText w:val="%1)"/>
      <w:lvlJc w:val="left"/>
      <w:pPr>
        <w:ind w:left="128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41E0B3FA">
      <w:start w:val="1"/>
      <w:numFmt w:val="lowerLetter"/>
      <w:lvlText w:val="%2"/>
      <w:lvlJc w:val="left"/>
      <w:pPr>
        <w:ind w:left="1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886402">
      <w:start w:val="1"/>
      <w:numFmt w:val="lowerRoman"/>
      <w:lvlText w:val="%3"/>
      <w:lvlJc w:val="left"/>
      <w:pPr>
        <w:ind w:left="2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8D0CC">
      <w:start w:val="1"/>
      <w:numFmt w:val="decimal"/>
      <w:lvlText w:val="%4"/>
      <w:lvlJc w:val="left"/>
      <w:pPr>
        <w:ind w:left="3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843EA8">
      <w:start w:val="1"/>
      <w:numFmt w:val="lowerLetter"/>
      <w:lvlText w:val="%5"/>
      <w:lvlJc w:val="left"/>
      <w:pPr>
        <w:ind w:left="3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022BE4">
      <w:start w:val="1"/>
      <w:numFmt w:val="lowerRoman"/>
      <w:lvlText w:val="%6"/>
      <w:lvlJc w:val="left"/>
      <w:pPr>
        <w:ind w:left="4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F875D4">
      <w:start w:val="1"/>
      <w:numFmt w:val="decimal"/>
      <w:lvlText w:val="%7"/>
      <w:lvlJc w:val="left"/>
      <w:pPr>
        <w:ind w:left="53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1E79BA">
      <w:start w:val="1"/>
      <w:numFmt w:val="lowerLetter"/>
      <w:lvlText w:val="%8"/>
      <w:lvlJc w:val="left"/>
      <w:pPr>
        <w:ind w:left="61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72FC78">
      <w:start w:val="1"/>
      <w:numFmt w:val="lowerRoman"/>
      <w:lvlText w:val="%9"/>
      <w:lvlJc w:val="left"/>
      <w:pPr>
        <w:ind w:left="6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B267C2F"/>
    <w:multiLevelType w:val="hybridMultilevel"/>
    <w:tmpl w:val="C3B0C798"/>
    <w:lvl w:ilvl="0" w:tplc="BB82231A">
      <w:start w:val="3"/>
      <w:numFmt w:val="lowerLetter"/>
      <w:lvlText w:val="%1."/>
      <w:lvlJc w:val="left"/>
      <w:pPr>
        <w:ind w:left="170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38277D"/>
    <w:multiLevelType w:val="hybridMultilevel"/>
    <w:tmpl w:val="0C963CAC"/>
    <w:lvl w:ilvl="0" w:tplc="C278F93A">
      <w:start w:val="1"/>
      <w:numFmt w:val="decimal"/>
      <w:lvlText w:val="%1."/>
      <w:lvlJc w:val="left"/>
      <w:pPr>
        <w:ind w:left="72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C87BF9"/>
    <w:multiLevelType w:val="multilevel"/>
    <w:tmpl w:val="4DBA2AE0"/>
    <w:lvl w:ilvl="0">
      <w:start w:val="1"/>
      <w:numFmt w:val="decimal"/>
      <w:lvlText w:val="%1."/>
      <w:lvlJc w:val="left"/>
      <w:pPr>
        <w:tabs>
          <w:tab w:val="num" w:pos="360"/>
        </w:tabs>
        <w:ind w:left="360" w:hanging="360"/>
      </w:pPr>
      <w:rPr>
        <w:rFonts w:hint="default"/>
        <w:b w:val="0"/>
        <w:i w:val="0"/>
        <w:strike w:val="0"/>
        <w:dstrike w:val="0"/>
        <w:color w:val="auto"/>
        <w:sz w:val="22"/>
        <w:szCs w:val="20"/>
        <w:u w:val="none" w:color="000000"/>
        <w:effect w:val="none"/>
        <w:vertAlign w:val="baselin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2DD21712"/>
    <w:multiLevelType w:val="hybridMultilevel"/>
    <w:tmpl w:val="6F6E6674"/>
    <w:lvl w:ilvl="0" w:tplc="A112AFEC">
      <w:start w:val="1"/>
      <w:numFmt w:val="decimal"/>
      <w:lvlText w:val="%1)"/>
      <w:lvlJc w:val="left"/>
      <w:pPr>
        <w:ind w:left="1145" w:hanging="360"/>
      </w:pPr>
      <w:rPr>
        <w:rFonts w:ascii="Arial" w:hAnsi="Arial" w:hint="default"/>
        <w:b w:val="0"/>
        <w:i w:val="0"/>
        <w:strike w:val="0"/>
        <w:dstrike w:val="0"/>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311A703B"/>
    <w:multiLevelType w:val="hybridMultilevel"/>
    <w:tmpl w:val="A77CE704"/>
    <w:lvl w:ilvl="0" w:tplc="C67056C0">
      <w:start w:val="1"/>
      <w:numFmt w:val="decimal"/>
      <w:lvlText w:val="%1."/>
      <w:lvlJc w:val="left"/>
      <w:pPr>
        <w:ind w:left="72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B3616E"/>
    <w:multiLevelType w:val="hybridMultilevel"/>
    <w:tmpl w:val="E9BA349C"/>
    <w:lvl w:ilvl="0" w:tplc="68EEDCAA">
      <w:start w:val="5"/>
      <w:numFmt w:val="lowerLetter"/>
      <w:lvlText w:val="%1."/>
      <w:lvlJc w:val="left"/>
      <w:pPr>
        <w:ind w:left="1701" w:hanging="360"/>
      </w:pPr>
      <w:rPr>
        <w:rFonts w:hint="default"/>
        <w:color w:val="auto"/>
      </w:rPr>
    </w:lvl>
    <w:lvl w:ilvl="1" w:tplc="04150019" w:tentative="1">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35" w15:restartNumberingAfterBreak="0">
    <w:nsid w:val="321937F4"/>
    <w:multiLevelType w:val="hybridMultilevel"/>
    <w:tmpl w:val="9C9CB7E4"/>
    <w:lvl w:ilvl="0" w:tplc="F3BC0DA6">
      <w:start w:val="1"/>
      <w:numFmt w:val="lowerLetter"/>
      <w:lvlText w:val="%1)"/>
      <w:lvlJc w:val="left"/>
      <w:pPr>
        <w:ind w:left="1417" w:hanging="360"/>
      </w:pPr>
      <w:rPr>
        <w:rFonts w:ascii="Arial" w:hAnsi="Arial" w:hint="default"/>
        <w:b w:val="0"/>
        <w:i w:val="0"/>
        <w:strike w:val="0"/>
        <w:dstrike w:val="0"/>
        <w:color w:val="auto"/>
        <w:sz w:val="22"/>
      </w:r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36" w15:restartNumberingAfterBreak="0">
    <w:nsid w:val="344156D3"/>
    <w:multiLevelType w:val="hybridMultilevel"/>
    <w:tmpl w:val="3594FE82"/>
    <w:lvl w:ilvl="0" w:tplc="CDFCB0CA">
      <w:start w:val="1"/>
      <w:numFmt w:val="decimal"/>
      <w:lvlText w:val="%1)"/>
      <w:lvlJc w:val="left"/>
      <w:pPr>
        <w:ind w:left="108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46D6C26"/>
    <w:multiLevelType w:val="hybridMultilevel"/>
    <w:tmpl w:val="DB306FF2"/>
    <w:lvl w:ilvl="0" w:tplc="9DB0E4A0">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21AC45DE">
      <w:start w:val="1"/>
      <w:numFmt w:val="decimal"/>
      <w:lvlText w:val="%2)"/>
      <w:lvlJc w:val="left"/>
      <w:pPr>
        <w:ind w:left="1563"/>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DCE6FDFA">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288DB4">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38F794">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D68702">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4CD1EC">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6E84C8">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6C928C">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50A6DD5"/>
    <w:multiLevelType w:val="hybridMultilevel"/>
    <w:tmpl w:val="E6F61170"/>
    <w:lvl w:ilvl="0" w:tplc="FFFFFFFF">
      <w:start w:val="1"/>
      <w:numFmt w:val="decimal"/>
      <w:lvlText w:val="%1."/>
      <w:lvlJc w:val="left"/>
      <w:pPr>
        <w:ind w:left="1147" w:hanging="360"/>
      </w:pPr>
      <w:rPr>
        <w:rFonts w:ascii="Arial" w:hAnsi="Arial" w:cs="Calibri" w:hint="default"/>
        <w:b w:val="0"/>
        <w:i w:val="0"/>
        <w:strike w:val="0"/>
        <w:dstrike w:val="0"/>
        <w:color w:val="000000"/>
        <w:sz w:val="22"/>
        <w:szCs w:val="20"/>
        <w:u w:val="none" w:color="000000"/>
        <w:vertAlign w:val="baseline"/>
      </w:rPr>
    </w:lvl>
    <w:lvl w:ilvl="1" w:tplc="FFFFFFFF" w:tentative="1">
      <w:start w:val="1"/>
      <w:numFmt w:val="lowerLetter"/>
      <w:lvlText w:val="%2."/>
      <w:lvlJc w:val="left"/>
      <w:pPr>
        <w:ind w:left="1867" w:hanging="360"/>
      </w:pPr>
    </w:lvl>
    <w:lvl w:ilvl="2" w:tplc="FFFFFFFF" w:tentative="1">
      <w:start w:val="1"/>
      <w:numFmt w:val="lowerRoman"/>
      <w:lvlText w:val="%3."/>
      <w:lvlJc w:val="right"/>
      <w:pPr>
        <w:ind w:left="2587" w:hanging="180"/>
      </w:pPr>
    </w:lvl>
    <w:lvl w:ilvl="3" w:tplc="FFFFFFFF" w:tentative="1">
      <w:start w:val="1"/>
      <w:numFmt w:val="decimal"/>
      <w:lvlText w:val="%4."/>
      <w:lvlJc w:val="left"/>
      <w:pPr>
        <w:ind w:left="3307" w:hanging="360"/>
      </w:pPr>
    </w:lvl>
    <w:lvl w:ilvl="4" w:tplc="FFFFFFFF" w:tentative="1">
      <w:start w:val="1"/>
      <w:numFmt w:val="lowerLetter"/>
      <w:lvlText w:val="%5."/>
      <w:lvlJc w:val="left"/>
      <w:pPr>
        <w:ind w:left="4027" w:hanging="360"/>
      </w:pPr>
    </w:lvl>
    <w:lvl w:ilvl="5" w:tplc="FFFFFFFF" w:tentative="1">
      <w:start w:val="1"/>
      <w:numFmt w:val="lowerRoman"/>
      <w:lvlText w:val="%6."/>
      <w:lvlJc w:val="right"/>
      <w:pPr>
        <w:ind w:left="4747" w:hanging="180"/>
      </w:pPr>
    </w:lvl>
    <w:lvl w:ilvl="6" w:tplc="FFFFFFFF" w:tentative="1">
      <w:start w:val="1"/>
      <w:numFmt w:val="decimal"/>
      <w:lvlText w:val="%7."/>
      <w:lvlJc w:val="left"/>
      <w:pPr>
        <w:ind w:left="5467" w:hanging="360"/>
      </w:pPr>
    </w:lvl>
    <w:lvl w:ilvl="7" w:tplc="FFFFFFFF" w:tentative="1">
      <w:start w:val="1"/>
      <w:numFmt w:val="lowerLetter"/>
      <w:lvlText w:val="%8."/>
      <w:lvlJc w:val="left"/>
      <w:pPr>
        <w:ind w:left="6187" w:hanging="360"/>
      </w:pPr>
    </w:lvl>
    <w:lvl w:ilvl="8" w:tplc="FFFFFFFF" w:tentative="1">
      <w:start w:val="1"/>
      <w:numFmt w:val="lowerRoman"/>
      <w:lvlText w:val="%9."/>
      <w:lvlJc w:val="right"/>
      <w:pPr>
        <w:ind w:left="6907" w:hanging="180"/>
      </w:pPr>
    </w:lvl>
  </w:abstractNum>
  <w:abstractNum w:abstractNumId="39" w15:restartNumberingAfterBreak="0">
    <w:nsid w:val="37225DB1"/>
    <w:multiLevelType w:val="hybridMultilevel"/>
    <w:tmpl w:val="CCD45F9A"/>
    <w:lvl w:ilvl="0" w:tplc="A45AA1D6">
      <w:start w:val="1"/>
      <w:numFmt w:val="decimal"/>
      <w:lvlText w:val="%1."/>
      <w:lvlJc w:val="left"/>
      <w:pPr>
        <w:ind w:left="78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CE0A0E30">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E4FD2C">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C4E5B8">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121FAC">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36CD1A">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BC61C2">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E49FF4">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3CBD54">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B794D89"/>
    <w:multiLevelType w:val="hybridMultilevel"/>
    <w:tmpl w:val="74B02530"/>
    <w:lvl w:ilvl="0" w:tplc="AEBCE160">
      <w:start w:val="8"/>
      <w:numFmt w:val="decimal"/>
      <w:lvlText w:val="%1."/>
      <w:lvlJc w:val="left"/>
      <w:pPr>
        <w:ind w:left="36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629" w:hanging="360"/>
      </w:pPr>
    </w:lvl>
    <w:lvl w:ilvl="2" w:tplc="0415001B" w:tentative="1">
      <w:start w:val="1"/>
      <w:numFmt w:val="lowerRoman"/>
      <w:lvlText w:val="%3."/>
      <w:lvlJc w:val="right"/>
      <w:pPr>
        <w:ind w:left="1349" w:hanging="180"/>
      </w:pPr>
    </w:lvl>
    <w:lvl w:ilvl="3" w:tplc="0415000F" w:tentative="1">
      <w:start w:val="1"/>
      <w:numFmt w:val="decimal"/>
      <w:lvlText w:val="%4."/>
      <w:lvlJc w:val="left"/>
      <w:pPr>
        <w:ind w:left="2069" w:hanging="360"/>
      </w:pPr>
    </w:lvl>
    <w:lvl w:ilvl="4" w:tplc="04150019" w:tentative="1">
      <w:start w:val="1"/>
      <w:numFmt w:val="lowerLetter"/>
      <w:lvlText w:val="%5."/>
      <w:lvlJc w:val="left"/>
      <w:pPr>
        <w:ind w:left="2789" w:hanging="360"/>
      </w:pPr>
    </w:lvl>
    <w:lvl w:ilvl="5" w:tplc="0415001B" w:tentative="1">
      <w:start w:val="1"/>
      <w:numFmt w:val="lowerRoman"/>
      <w:lvlText w:val="%6."/>
      <w:lvlJc w:val="right"/>
      <w:pPr>
        <w:ind w:left="3509" w:hanging="180"/>
      </w:pPr>
    </w:lvl>
    <w:lvl w:ilvl="6" w:tplc="0415000F" w:tentative="1">
      <w:start w:val="1"/>
      <w:numFmt w:val="decimal"/>
      <w:lvlText w:val="%7."/>
      <w:lvlJc w:val="left"/>
      <w:pPr>
        <w:ind w:left="4229" w:hanging="360"/>
      </w:pPr>
    </w:lvl>
    <w:lvl w:ilvl="7" w:tplc="04150019" w:tentative="1">
      <w:start w:val="1"/>
      <w:numFmt w:val="lowerLetter"/>
      <w:lvlText w:val="%8."/>
      <w:lvlJc w:val="left"/>
      <w:pPr>
        <w:ind w:left="4949" w:hanging="360"/>
      </w:pPr>
    </w:lvl>
    <w:lvl w:ilvl="8" w:tplc="0415001B" w:tentative="1">
      <w:start w:val="1"/>
      <w:numFmt w:val="lowerRoman"/>
      <w:lvlText w:val="%9."/>
      <w:lvlJc w:val="right"/>
      <w:pPr>
        <w:ind w:left="5669" w:hanging="180"/>
      </w:pPr>
    </w:lvl>
  </w:abstractNum>
  <w:abstractNum w:abstractNumId="41" w15:restartNumberingAfterBreak="0">
    <w:nsid w:val="3EAF0B7D"/>
    <w:multiLevelType w:val="singleLevel"/>
    <w:tmpl w:val="7C08D968"/>
    <w:lvl w:ilvl="0">
      <w:start w:val="1"/>
      <w:numFmt w:val="decimal"/>
      <w:lvlText w:val="%1."/>
      <w:legacy w:legacy="1" w:legacySpace="0" w:legacyIndent="360"/>
      <w:lvlJc w:val="left"/>
      <w:pPr>
        <w:ind w:left="360" w:hanging="360"/>
      </w:pPr>
      <w:rPr>
        <w:rFonts w:cs="Times New Roman"/>
      </w:rPr>
    </w:lvl>
  </w:abstractNum>
  <w:abstractNum w:abstractNumId="42" w15:restartNumberingAfterBreak="0">
    <w:nsid w:val="3F183B81"/>
    <w:multiLevelType w:val="hybridMultilevel"/>
    <w:tmpl w:val="DC22B33E"/>
    <w:lvl w:ilvl="0" w:tplc="AB86C24C">
      <w:start w:val="2"/>
      <w:numFmt w:val="decimal"/>
      <w:lvlText w:val="%1."/>
      <w:lvlJc w:val="left"/>
      <w:pPr>
        <w:ind w:left="1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62300A"/>
    <w:multiLevelType w:val="hybridMultilevel"/>
    <w:tmpl w:val="51EAE10E"/>
    <w:lvl w:ilvl="0" w:tplc="9054576C">
      <w:start w:val="1"/>
      <w:numFmt w:val="decimal"/>
      <w:lvlText w:val="%1."/>
      <w:lvlJc w:val="left"/>
      <w:pPr>
        <w:ind w:left="833"/>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35E86F70">
      <w:start w:val="1"/>
      <w:numFmt w:val="lowerLetter"/>
      <w:lvlText w:val="%2"/>
      <w:lvlJc w:val="left"/>
      <w:pPr>
        <w:ind w:left="1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D406FA">
      <w:start w:val="1"/>
      <w:numFmt w:val="lowerRoman"/>
      <w:lvlText w:val="%3"/>
      <w:lvlJc w:val="left"/>
      <w:pPr>
        <w:ind w:left="2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009504">
      <w:start w:val="1"/>
      <w:numFmt w:val="decimal"/>
      <w:lvlText w:val="%4"/>
      <w:lvlJc w:val="left"/>
      <w:pPr>
        <w:ind w:left="2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503FAE">
      <w:start w:val="1"/>
      <w:numFmt w:val="lowerLetter"/>
      <w:lvlText w:val="%5"/>
      <w:lvlJc w:val="left"/>
      <w:pPr>
        <w:ind w:left="3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FC1902">
      <w:start w:val="1"/>
      <w:numFmt w:val="lowerRoman"/>
      <w:lvlText w:val="%6"/>
      <w:lvlJc w:val="left"/>
      <w:pPr>
        <w:ind w:left="4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382372">
      <w:start w:val="1"/>
      <w:numFmt w:val="decimal"/>
      <w:lvlText w:val="%7"/>
      <w:lvlJc w:val="left"/>
      <w:pPr>
        <w:ind w:left="4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009868">
      <w:start w:val="1"/>
      <w:numFmt w:val="lowerLetter"/>
      <w:lvlText w:val="%8"/>
      <w:lvlJc w:val="left"/>
      <w:pPr>
        <w:ind w:left="5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D40E84">
      <w:start w:val="1"/>
      <w:numFmt w:val="lowerRoman"/>
      <w:lvlText w:val="%9"/>
      <w:lvlJc w:val="left"/>
      <w:pPr>
        <w:ind w:left="6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07F1156"/>
    <w:multiLevelType w:val="hybridMultilevel"/>
    <w:tmpl w:val="A8E86A20"/>
    <w:lvl w:ilvl="0" w:tplc="CE66ADAE">
      <w:start w:val="4"/>
      <w:numFmt w:val="lowerLetter"/>
      <w:lvlText w:val="%1."/>
      <w:lvlJc w:val="left"/>
      <w:pPr>
        <w:ind w:left="170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99759D"/>
    <w:multiLevelType w:val="hybridMultilevel"/>
    <w:tmpl w:val="E940F408"/>
    <w:lvl w:ilvl="0" w:tplc="94E45750">
      <w:start w:val="1"/>
      <w:numFmt w:val="decimal"/>
      <w:lvlText w:val="%1."/>
      <w:lvlJc w:val="left"/>
      <w:pPr>
        <w:ind w:left="720" w:hanging="360"/>
      </w:pPr>
      <w:rPr>
        <w:rFonts w:ascii="Arial" w:hAnsi="Arial" w:cs="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A66687"/>
    <w:multiLevelType w:val="hybridMultilevel"/>
    <w:tmpl w:val="3A52DC4E"/>
    <w:lvl w:ilvl="0" w:tplc="FB105B1C">
      <w:start w:val="1"/>
      <w:numFmt w:val="bullet"/>
      <w:lvlText w:val="–"/>
      <w:lvlJc w:val="left"/>
      <w:pPr>
        <w:ind w:left="1757" w:hanging="360"/>
      </w:pPr>
      <w:rPr>
        <w:rFonts w:ascii="Times New Roman" w:hAnsi="Times New Roman" w:cs="Times New Roman"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47" w15:restartNumberingAfterBreak="0">
    <w:nsid w:val="473E6C35"/>
    <w:multiLevelType w:val="hybridMultilevel"/>
    <w:tmpl w:val="D9E4B606"/>
    <w:lvl w:ilvl="0" w:tplc="A112AFEC">
      <w:start w:val="1"/>
      <w:numFmt w:val="decimal"/>
      <w:lvlText w:val="%1)"/>
      <w:lvlJc w:val="left"/>
      <w:pPr>
        <w:ind w:left="1145" w:hanging="360"/>
      </w:pPr>
      <w:rPr>
        <w:rFonts w:ascii="Arial" w:hAnsi="Arial" w:hint="default"/>
        <w:b w:val="0"/>
        <w:i w:val="0"/>
        <w:strike w:val="0"/>
        <w:dstrike w:val="0"/>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8" w15:restartNumberingAfterBreak="0">
    <w:nsid w:val="47C802E9"/>
    <w:multiLevelType w:val="hybridMultilevel"/>
    <w:tmpl w:val="09AECEE4"/>
    <w:name w:val="WW8Num22"/>
    <w:lvl w:ilvl="0" w:tplc="2DB2560E">
      <w:start w:val="1"/>
      <w:numFmt w:val="decimal"/>
      <w:lvlText w:val="%1."/>
      <w:lvlJc w:val="left"/>
      <w:pPr>
        <w:tabs>
          <w:tab w:val="num" w:pos="644"/>
        </w:tabs>
        <w:ind w:left="644" w:hanging="360"/>
      </w:pPr>
      <w:rPr>
        <w:rFonts w:hint="default"/>
      </w:rPr>
    </w:lvl>
    <w:lvl w:ilvl="1" w:tplc="35489A8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9614D8A"/>
    <w:multiLevelType w:val="hybridMultilevel"/>
    <w:tmpl w:val="3550A4AA"/>
    <w:lvl w:ilvl="0" w:tplc="729C2784">
      <w:start w:val="1"/>
      <w:numFmt w:val="decimal"/>
      <w:lvlText w:val="%1."/>
      <w:lvlJc w:val="left"/>
      <w:pPr>
        <w:ind w:left="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B06B9C">
      <w:start w:val="1"/>
      <w:numFmt w:val="decimal"/>
      <w:lvlText w:val="%2)"/>
      <w:lvlJc w:val="left"/>
      <w:pPr>
        <w:ind w:left="42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5EBA61DA">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A08F06">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A63D7C">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262822">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EC4C40">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8E3BA6">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DA3938">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A915E94"/>
    <w:multiLevelType w:val="hybridMultilevel"/>
    <w:tmpl w:val="5C3AB442"/>
    <w:name w:val="WW8Num222"/>
    <w:lvl w:ilvl="0" w:tplc="9ECA184C">
      <w:start w:val="4"/>
      <w:numFmt w:val="upperRoman"/>
      <w:lvlText w:val="%1."/>
      <w:lvlJc w:val="left"/>
      <w:pPr>
        <w:ind w:left="644" w:hanging="360"/>
      </w:pPr>
      <w:rPr>
        <w:rFonts w:ascii="Arial" w:hAnsi="Arial" w:cs="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C358DB"/>
    <w:multiLevelType w:val="hybridMultilevel"/>
    <w:tmpl w:val="60E00878"/>
    <w:lvl w:ilvl="0" w:tplc="88F002A2">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7F1030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F4D8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6639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D036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5A44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CC6D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6CD6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6AEC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F06688A"/>
    <w:multiLevelType w:val="hybridMultilevel"/>
    <w:tmpl w:val="A322FB6C"/>
    <w:lvl w:ilvl="0" w:tplc="5660391E">
      <w:start w:val="4"/>
      <w:numFmt w:val="decimal"/>
      <w:lvlText w:val="%1."/>
      <w:lvlJc w:val="left"/>
      <w:pPr>
        <w:ind w:left="0" w:firstLine="0"/>
      </w:pPr>
      <w:rPr>
        <w:rFonts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0965959"/>
    <w:multiLevelType w:val="hybridMultilevel"/>
    <w:tmpl w:val="0EE81F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0ED49EA"/>
    <w:multiLevelType w:val="hybridMultilevel"/>
    <w:tmpl w:val="6A7EE1D4"/>
    <w:lvl w:ilvl="0" w:tplc="3E0E14CE">
      <w:start w:val="1"/>
      <w:numFmt w:val="decimal"/>
      <w:lvlText w:val="%1."/>
      <w:lvlJc w:val="left"/>
      <w:pPr>
        <w:ind w:left="78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69F8A784">
      <w:start w:val="1"/>
      <w:numFmt w:val="lowerLetter"/>
      <w:lvlText w:val="%2"/>
      <w:lvlJc w:val="left"/>
      <w:pPr>
        <w:ind w:left="1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8AAFE8">
      <w:start w:val="1"/>
      <w:numFmt w:val="lowerRoman"/>
      <w:lvlText w:val="%3"/>
      <w:lvlJc w:val="left"/>
      <w:pPr>
        <w:ind w:left="18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266D02">
      <w:start w:val="1"/>
      <w:numFmt w:val="decimal"/>
      <w:lvlText w:val="%4"/>
      <w:lvlJc w:val="left"/>
      <w:pPr>
        <w:ind w:left="25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2A1D40">
      <w:start w:val="1"/>
      <w:numFmt w:val="lowerLetter"/>
      <w:lvlText w:val="%5"/>
      <w:lvlJc w:val="left"/>
      <w:pPr>
        <w:ind w:left="32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C65B94">
      <w:start w:val="1"/>
      <w:numFmt w:val="lowerRoman"/>
      <w:lvlText w:val="%6"/>
      <w:lvlJc w:val="left"/>
      <w:pPr>
        <w:ind w:left="40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F4B640">
      <w:start w:val="1"/>
      <w:numFmt w:val="decimal"/>
      <w:lvlText w:val="%7"/>
      <w:lvlJc w:val="left"/>
      <w:pPr>
        <w:ind w:left="4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121CD0">
      <w:start w:val="1"/>
      <w:numFmt w:val="lowerLetter"/>
      <w:lvlText w:val="%8"/>
      <w:lvlJc w:val="left"/>
      <w:pPr>
        <w:ind w:left="5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50874C">
      <w:start w:val="1"/>
      <w:numFmt w:val="lowerRoman"/>
      <w:lvlText w:val="%9"/>
      <w:lvlJc w:val="left"/>
      <w:pPr>
        <w:ind w:left="6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4DF3C98"/>
    <w:multiLevelType w:val="hybridMultilevel"/>
    <w:tmpl w:val="85DE020A"/>
    <w:lvl w:ilvl="0" w:tplc="E85A6DAA">
      <w:start w:val="1"/>
      <w:numFmt w:val="decimal"/>
      <w:lvlText w:val="%1)"/>
      <w:lvlJc w:val="left"/>
      <w:pPr>
        <w:ind w:left="1080" w:hanging="360"/>
      </w:pPr>
      <w:rPr>
        <w:rFonts w:hint="default"/>
        <w:strike w:val="0"/>
        <w:dstrike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56C577C"/>
    <w:multiLevelType w:val="hybridMultilevel"/>
    <w:tmpl w:val="E3B8CE64"/>
    <w:lvl w:ilvl="0" w:tplc="55505398">
      <w:start w:val="1"/>
      <w:numFmt w:val="decimal"/>
      <w:lvlText w:val="%1)"/>
      <w:lvlJc w:val="left"/>
      <w:pPr>
        <w:ind w:left="1230" w:hanging="360"/>
      </w:pPr>
      <w:rPr>
        <w:rFonts w:ascii="Arial" w:hAnsi="Arial" w:hint="default"/>
        <w:strike w:val="0"/>
        <w:dstrike w:val="0"/>
        <w:color w:val="auto"/>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7" w15:restartNumberingAfterBreak="0">
    <w:nsid w:val="57040704"/>
    <w:multiLevelType w:val="hybridMultilevel"/>
    <w:tmpl w:val="B7D64668"/>
    <w:lvl w:ilvl="0" w:tplc="E85A6DAA">
      <w:start w:val="1"/>
      <w:numFmt w:val="decimal"/>
      <w:lvlText w:val="%1)"/>
      <w:lvlJc w:val="left"/>
      <w:pPr>
        <w:ind w:left="1145" w:hanging="360"/>
      </w:pPr>
      <w:rPr>
        <w:rFonts w:hint="default"/>
        <w:strike w:val="0"/>
        <w:dstrike w:val="0"/>
        <w:color w:val="auto"/>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15:restartNumberingAfterBreak="0">
    <w:nsid w:val="597B1AA5"/>
    <w:multiLevelType w:val="hybridMultilevel"/>
    <w:tmpl w:val="0E787470"/>
    <w:lvl w:ilvl="0" w:tplc="8B384CC2">
      <w:start w:val="1"/>
      <w:numFmt w:val="decimal"/>
      <w:lvlText w:val="%1)"/>
      <w:lvlJc w:val="left"/>
      <w:pPr>
        <w:ind w:left="1080" w:hanging="360"/>
      </w:pPr>
      <w:rPr>
        <w:rFonts w:hint="default"/>
        <w:strike w:val="0"/>
        <w:dstrike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A792C54"/>
    <w:multiLevelType w:val="hybridMultilevel"/>
    <w:tmpl w:val="8C1CB464"/>
    <w:lvl w:ilvl="0" w:tplc="06B825FC">
      <w:start w:val="1"/>
      <w:numFmt w:val="lowerLetter"/>
      <w:lvlText w:val="%1)"/>
      <w:lvlJc w:val="left"/>
      <w:pPr>
        <w:ind w:left="1417" w:hanging="360"/>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ED6B1C"/>
    <w:multiLevelType w:val="hybridMultilevel"/>
    <w:tmpl w:val="25CC4E32"/>
    <w:name w:val="RTF_Num 5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1" w15:restartNumberingAfterBreak="0">
    <w:nsid w:val="5BFF060A"/>
    <w:multiLevelType w:val="hybridMultilevel"/>
    <w:tmpl w:val="8932A86E"/>
    <w:lvl w:ilvl="0" w:tplc="B5BEDC6E">
      <w:start w:val="1"/>
      <w:numFmt w:val="decimal"/>
      <w:lvlText w:val="%1."/>
      <w:lvlJc w:val="left"/>
      <w:pPr>
        <w:ind w:left="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60423FE0">
      <w:start w:val="1"/>
      <w:numFmt w:val="lowerLetter"/>
      <w:lvlText w:val="%2"/>
      <w:lvlJc w:val="left"/>
      <w:pPr>
        <w:ind w:left="1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0AB5E0">
      <w:start w:val="1"/>
      <w:numFmt w:val="lowerRoman"/>
      <w:lvlText w:val="%3"/>
      <w:lvlJc w:val="left"/>
      <w:pPr>
        <w:ind w:left="1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48208">
      <w:start w:val="1"/>
      <w:numFmt w:val="decimal"/>
      <w:lvlText w:val="%4"/>
      <w:lvlJc w:val="left"/>
      <w:pPr>
        <w:ind w:left="2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E6F770">
      <w:start w:val="1"/>
      <w:numFmt w:val="lowerLetter"/>
      <w:lvlText w:val="%5"/>
      <w:lvlJc w:val="left"/>
      <w:pPr>
        <w:ind w:left="3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30E1F4">
      <w:start w:val="1"/>
      <w:numFmt w:val="lowerRoman"/>
      <w:lvlText w:val="%6"/>
      <w:lvlJc w:val="left"/>
      <w:pPr>
        <w:ind w:left="3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266FF6">
      <w:start w:val="1"/>
      <w:numFmt w:val="decimal"/>
      <w:lvlText w:val="%7"/>
      <w:lvlJc w:val="left"/>
      <w:pPr>
        <w:ind w:left="4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6AC5C4">
      <w:start w:val="1"/>
      <w:numFmt w:val="lowerLetter"/>
      <w:lvlText w:val="%8"/>
      <w:lvlJc w:val="left"/>
      <w:pPr>
        <w:ind w:left="5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0AD736">
      <w:start w:val="1"/>
      <w:numFmt w:val="lowerRoman"/>
      <w:lvlText w:val="%9"/>
      <w:lvlJc w:val="left"/>
      <w:pPr>
        <w:ind w:left="6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CB66A0A"/>
    <w:multiLevelType w:val="hybridMultilevel"/>
    <w:tmpl w:val="9DF43112"/>
    <w:lvl w:ilvl="0" w:tplc="5002DEF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4B27DE"/>
    <w:multiLevelType w:val="hybridMultilevel"/>
    <w:tmpl w:val="B7F24448"/>
    <w:lvl w:ilvl="0" w:tplc="ED64C47E">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EBD87BC6">
      <w:start w:val="1"/>
      <w:numFmt w:val="lowerLetter"/>
      <w:lvlText w:val="%2"/>
      <w:lvlJc w:val="left"/>
      <w:pPr>
        <w:ind w:left="1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70BDCA">
      <w:start w:val="1"/>
      <w:numFmt w:val="lowerRoman"/>
      <w:lvlText w:val="%3"/>
      <w:lvlJc w:val="left"/>
      <w:pPr>
        <w:ind w:left="18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64294A">
      <w:start w:val="1"/>
      <w:numFmt w:val="decimal"/>
      <w:lvlText w:val="%4"/>
      <w:lvlJc w:val="left"/>
      <w:pPr>
        <w:ind w:left="2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14C2A6">
      <w:start w:val="1"/>
      <w:numFmt w:val="lowerLetter"/>
      <w:lvlText w:val="%5"/>
      <w:lvlJc w:val="left"/>
      <w:pPr>
        <w:ind w:left="33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86C982">
      <w:start w:val="1"/>
      <w:numFmt w:val="lowerRoman"/>
      <w:lvlText w:val="%6"/>
      <w:lvlJc w:val="left"/>
      <w:pPr>
        <w:ind w:left="40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8C9028">
      <w:start w:val="1"/>
      <w:numFmt w:val="decimal"/>
      <w:lvlText w:val="%7"/>
      <w:lvlJc w:val="left"/>
      <w:pPr>
        <w:ind w:left="47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4C628A">
      <w:start w:val="1"/>
      <w:numFmt w:val="lowerLetter"/>
      <w:lvlText w:val="%8"/>
      <w:lvlJc w:val="left"/>
      <w:pPr>
        <w:ind w:left="54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424208">
      <w:start w:val="1"/>
      <w:numFmt w:val="lowerRoman"/>
      <w:lvlText w:val="%9"/>
      <w:lvlJc w:val="left"/>
      <w:pPr>
        <w:ind w:left="6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F5103DD"/>
    <w:multiLevelType w:val="hybridMultilevel"/>
    <w:tmpl w:val="C92C45A4"/>
    <w:lvl w:ilvl="0" w:tplc="733A060C">
      <w:start w:val="1"/>
      <w:numFmt w:val="decimal"/>
      <w:lvlText w:val="%1."/>
      <w:lvlJc w:val="left"/>
      <w:pPr>
        <w:ind w:left="78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666CA0BC">
      <w:start w:val="1"/>
      <w:numFmt w:val="decimal"/>
      <w:lvlText w:val="%2."/>
      <w:lvlJc w:val="left"/>
      <w:pPr>
        <w:ind w:left="76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F84C47CA">
      <w:start w:val="1"/>
      <w:numFmt w:val="decimal"/>
      <w:lvlText w:val="%3)"/>
      <w:lvlJc w:val="left"/>
      <w:pPr>
        <w:ind w:left="1136"/>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1A92C04A">
      <w:start w:val="1"/>
      <w:numFmt w:val="lowerLetter"/>
      <w:lvlText w:val="%4)"/>
      <w:lvlJc w:val="left"/>
      <w:pPr>
        <w:ind w:left="426"/>
      </w:pPr>
      <w:rPr>
        <w:rFonts w:ascii="Arial" w:hAnsi="Arial" w:cs="Calibri" w:hint="default"/>
        <w:b/>
        <w:bCs/>
        <w:i w:val="0"/>
        <w:strike w:val="0"/>
        <w:dstrike w:val="0"/>
        <w:color w:val="000000"/>
        <w:sz w:val="22"/>
        <w:szCs w:val="20"/>
        <w:u w:val="none" w:color="000000"/>
        <w:bdr w:val="none" w:sz="0" w:space="0" w:color="auto"/>
        <w:shd w:val="clear" w:color="auto" w:fill="auto"/>
        <w:vertAlign w:val="baseline"/>
      </w:rPr>
    </w:lvl>
    <w:lvl w:ilvl="4" w:tplc="AAC84B40">
      <w:start w:val="1"/>
      <w:numFmt w:val="lowerLetter"/>
      <w:lvlText w:val="%5"/>
      <w:lvlJc w:val="left"/>
      <w:pPr>
        <w:ind w:left="1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BA68BC">
      <w:start w:val="1"/>
      <w:numFmt w:val="lowerRoman"/>
      <w:lvlText w:val="%6"/>
      <w:lvlJc w:val="left"/>
      <w:pPr>
        <w:ind w:left="2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623D02">
      <w:start w:val="1"/>
      <w:numFmt w:val="decimal"/>
      <w:lvlText w:val="%7"/>
      <w:lvlJc w:val="left"/>
      <w:pPr>
        <w:ind w:left="3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22D608">
      <w:start w:val="1"/>
      <w:numFmt w:val="lowerLetter"/>
      <w:lvlText w:val="%8"/>
      <w:lvlJc w:val="left"/>
      <w:pPr>
        <w:ind w:left="4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AE2620">
      <w:start w:val="1"/>
      <w:numFmt w:val="lowerRoman"/>
      <w:lvlText w:val="%9"/>
      <w:lvlJc w:val="left"/>
      <w:pPr>
        <w:ind w:left="4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21162DE"/>
    <w:multiLevelType w:val="multilevel"/>
    <w:tmpl w:val="6680CC1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64EB46E0"/>
    <w:multiLevelType w:val="hybridMultilevel"/>
    <w:tmpl w:val="E6F61170"/>
    <w:lvl w:ilvl="0" w:tplc="4BE88E5C">
      <w:start w:val="1"/>
      <w:numFmt w:val="decimal"/>
      <w:lvlText w:val="%1."/>
      <w:lvlJc w:val="left"/>
      <w:pPr>
        <w:ind w:left="1147"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67" w15:restartNumberingAfterBreak="0">
    <w:nsid w:val="65A95526"/>
    <w:multiLevelType w:val="hybridMultilevel"/>
    <w:tmpl w:val="96467966"/>
    <w:lvl w:ilvl="0" w:tplc="ECAC389A">
      <w:start w:val="1"/>
      <w:numFmt w:val="lowerLetter"/>
      <w:lvlText w:val="%1)"/>
      <w:lvlJc w:val="left"/>
      <w:pPr>
        <w:tabs>
          <w:tab w:val="num" w:pos="340"/>
        </w:tabs>
        <w:ind w:left="340" w:hanging="340"/>
      </w:pPr>
      <w:rPr>
        <w:rFonts w:ascii="Arial" w:hAnsi="Arial" w:hint="default"/>
        <w:b w:val="0"/>
        <w:i w:val="0"/>
        <w:sz w:val="22"/>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79E6F46"/>
    <w:multiLevelType w:val="hybridMultilevel"/>
    <w:tmpl w:val="0F6E7194"/>
    <w:lvl w:ilvl="0" w:tplc="6F7ED37E">
      <w:start w:val="1"/>
      <w:numFmt w:val="decimal"/>
      <w:lvlText w:val="%1."/>
      <w:lvlJc w:val="left"/>
      <w:pPr>
        <w:ind w:left="85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00844530">
      <w:start w:val="1"/>
      <w:numFmt w:val="lowerLetter"/>
      <w:lvlText w:val="%2"/>
      <w:lvlJc w:val="left"/>
      <w:pPr>
        <w:ind w:left="1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F6801C">
      <w:start w:val="1"/>
      <w:numFmt w:val="lowerRoman"/>
      <w:lvlText w:val="%3"/>
      <w:lvlJc w:val="left"/>
      <w:pPr>
        <w:ind w:left="2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A41210">
      <w:start w:val="1"/>
      <w:numFmt w:val="decimal"/>
      <w:lvlText w:val="%4"/>
      <w:lvlJc w:val="left"/>
      <w:pPr>
        <w:ind w:left="2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A2496">
      <w:start w:val="1"/>
      <w:numFmt w:val="lowerLetter"/>
      <w:lvlText w:val="%5"/>
      <w:lvlJc w:val="left"/>
      <w:pPr>
        <w:ind w:left="3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88A876">
      <w:start w:val="1"/>
      <w:numFmt w:val="lowerRoman"/>
      <w:lvlText w:val="%6"/>
      <w:lvlJc w:val="left"/>
      <w:pPr>
        <w:ind w:left="4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F82698">
      <w:start w:val="1"/>
      <w:numFmt w:val="decimal"/>
      <w:lvlText w:val="%7"/>
      <w:lvlJc w:val="left"/>
      <w:pPr>
        <w:ind w:left="4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801298">
      <w:start w:val="1"/>
      <w:numFmt w:val="lowerLetter"/>
      <w:lvlText w:val="%8"/>
      <w:lvlJc w:val="left"/>
      <w:pPr>
        <w:ind w:left="5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0C65B2">
      <w:start w:val="1"/>
      <w:numFmt w:val="lowerRoman"/>
      <w:lvlText w:val="%9"/>
      <w:lvlJc w:val="left"/>
      <w:pPr>
        <w:ind w:left="6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83F75A7"/>
    <w:multiLevelType w:val="hybridMultilevel"/>
    <w:tmpl w:val="8FF05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A07600B"/>
    <w:multiLevelType w:val="hybridMultilevel"/>
    <w:tmpl w:val="003E83BE"/>
    <w:lvl w:ilvl="0" w:tplc="C6147504">
      <w:start w:val="1"/>
      <w:numFmt w:val="decimal"/>
      <w:lvlText w:val="%1."/>
      <w:lvlJc w:val="right"/>
      <w:pPr>
        <w:ind w:left="788"/>
      </w:pPr>
      <w:rPr>
        <w:rFonts w:ascii="Arial" w:hAnsi="Arial" w:hint="default"/>
        <w:b w:val="0"/>
        <w:i w:val="0"/>
        <w:strike w:val="0"/>
        <w:dstrike w:val="0"/>
        <w:color w:val="000000"/>
        <w:sz w:val="22"/>
        <w:szCs w:val="20"/>
        <w:u w:val="none" w:color="000000"/>
        <w:bdr w:val="none" w:sz="0" w:space="0" w:color="auto"/>
        <w:shd w:val="clear" w:color="auto" w:fill="auto"/>
        <w:vertAlign w:val="baseline"/>
      </w:rPr>
    </w:lvl>
    <w:lvl w:ilvl="1" w:tplc="F5347D04">
      <w:start w:val="1"/>
      <w:numFmt w:val="decimal"/>
      <w:lvlText w:val="%2)"/>
      <w:lvlJc w:val="left"/>
      <w:pPr>
        <w:ind w:left="1066"/>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B4D62392">
      <w:start w:val="1"/>
      <w:numFmt w:val="decimal"/>
      <w:lvlText w:val="%3)"/>
      <w:lvlJc w:val="left"/>
      <w:pPr>
        <w:ind w:left="1762"/>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D5EEB55A">
      <w:start w:val="1"/>
      <w:numFmt w:val="decimal"/>
      <w:lvlText w:val="%4"/>
      <w:lvlJc w:val="left"/>
      <w:pPr>
        <w:ind w:left="2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407872">
      <w:start w:val="1"/>
      <w:numFmt w:val="lowerLetter"/>
      <w:lvlText w:val="%5"/>
      <w:lvlJc w:val="left"/>
      <w:pPr>
        <w:ind w:left="3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1E911E">
      <w:start w:val="1"/>
      <w:numFmt w:val="lowerRoman"/>
      <w:lvlText w:val="%6"/>
      <w:lvlJc w:val="left"/>
      <w:pPr>
        <w:ind w:left="3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2E80E8">
      <w:start w:val="1"/>
      <w:numFmt w:val="decimal"/>
      <w:lvlText w:val="%7"/>
      <w:lvlJc w:val="left"/>
      <w:pPr>
        <w:ind w:left="4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690EC">
      <w:start w:val="1"/>
      <w:numFmt w:val="lowerLetter"/>
      <w:lvlText w:val="%8"/>
      <w:lvlJc w:val="left"/>
      <w:pPr>
        <w:ind w:left="5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7654C0">
      <w:start w:val="1"/>
      <w:numFmt w:val="lowerRoman"/>
      <w:lvlText w:val="%9"/>
      <w:lvlJc w:val="left"/>
      <w:pPr>
        <w:ind w:left="6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F196BB0"/>
    <w:multiLevelType w:val="hybridMultilevel"/>
    <w:tmpl w:val="23BAF0BA"/>
    <w:lvl w:ilvl="0" w:tplc="8B58586A">
      <w:start w:val="1"/>
      <w:numFmt w:val="decimal"/>
      <w:lvlText w:val="%1."/>
      <w:lvlJc w:val="left"/>
      <w:pPr>
        <w:ind w:left="837"/>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B6489686">
      <w:start w:val="1"/>
      <w:numFmt w:val="decimal"/>
      <w:lvlText w:val="%2)"/>
      <w:lvlJc w:val="left"/>
      <w:pPr>
        <w:ind w:left="709"/>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A3FEEC7E">
      <w:start w:val="1"/>
      <w:numFmt w:val="lowerRoman"/>
      <w:lvlText w:val="%3"/>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FC0908">
      <w:start w:val="1"/>
      <w:numFmt w:val="decimal"/>
      <w:lvlText w:val="%4"/>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C2C1C8">
      <w:start w:val="1"/>
      <w:numFmt w:val="lowerLetter"/>
      <w:lvlText w:val="%5"/>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70C0F8">
      <w:start w:val="1"/>
      <w:numFmt w:val="lowerRoman"/>
      <w:lvlText w:val="%6"/>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04A4B6">
      <w:start w:val="1"/>
      <w:numFmt w:val="decimal"/>
      <w:lvlText w:val="%7"/>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2EE76E">
      <w:start w:val="1"/>
      <w:numFmt w:val="lowerLetter"/>
      <w:lvlText w:val="%8"/>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38DB76">
      <w:start w:val="1"/>
      <w:numFmt w:val="lowerRoman"/>
      <w:lvlText w:val="%9"/>
      <w:lvlJc w:val="left"/>
      <w:pPr>
        <w:ind w:left="6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00E2545"/>
    <w:multiLevelType w:val="multilevel"/>
    <w:tmpl w:val="F7806CFC"/>
    <w:lvl w:ilvl="0">
      <w:start w:val="1"/>
      <w:numFmt w:val="decimal"/>
      <w:lvlText w:val="%1."/>
      <w:lvlJc w:val="left"/>
      <w:pPr>
        <w:ind w:left="360" w:hanging="360"/>
      </w:pPr>
      <w:rPr>
        <w:rFonts w:ascii="Arial" w:hAnsi="Arial" w:hint="default"/>
        <w:b/>
        <w:i w:val="0"/>
        <w:strike w:val="0"/>
        <w:dstrike w:val="0"/>
        <w:color w:val="auto"/>
        <w:sz w:val="22"/>
        <w:u w:val="none"/>
        <w:effect w:val="none"/>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3" w15:restartNumberingAfterBreak="0">
    <w:nsid w:val="706D64E4"/>
    <w:multiLevelType w:val="hybridMultilevel"/>
    <w:tmpl w:val="E22656BA"/>
    <w:lvl w:ilvl="0" w:tplc="56FA3B14">
      <w:start w:val="1"/>
      <w:numFmt w:val="decimal"/>
      <w:lvlText w:val="%1."/>
      <w:lvlJc w:val="left"/>
      <w:pPr>
        <w:ind w:left="891"/>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F5C2B858">
      <w:start w:val="1"/>
      <w:numFmt w:val="decimal"/>
      <w:lvlText w:val="%2)"/>
      <w:lvlJc w:val="left"/>
      <w:pPr>
        <w:ind w:left="1344"/>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12467312">
      <w:start w:val="1"/>
      <w:numFmt w:val="lowerLetter"/>
      <w:lvlText w:val="%3)"/>
      <w:lvlJc w:val="left"/>
      <w:pPr>
        <w:ind w:left="186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CA606A82">
      <w:start w:val="1"/>
      <w:numFmt w:val="decimal"/>
      <w:lvlText w:val="%4"/>
      <w:lvlJc w:val="left"/>
      <w:pPr>
        <w:ind w:left="2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EC65C">
      <w:start w:val="1"/>
      <w:numFmt w:val="lowerLetter"/>
      <w:lvlText w:val="%5"/>
      <w:lvlJc w:val="left"/>
      <w:pPr>
        <w:ind w:left="3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BC462A">
      <w:start w:val="1"/>
      <w:numFmt w:val="lowerRoman"/>
      <w:lvlText w:val="%6"/>
      <w:lvlJc w:val="left"/>
      <w:pPr>
        <w:ind w:left="3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ECFB4E">
      <w:start w:val="1"/>
      <w:numFmt w:val="decimal"/>
      <w:lvlText w:val="%7"/>
      <w:lvlJc w:val="left"/>
      <w:pPr>
        <w:ind w:left="4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9E8370">
      <w:start w:val="1"/>
      <w:numFmt w:val="lowerLetter"/>
      <w:lvlText w:val="%8"/>
      <w:lvlJc w:val="left"/>
      <w:pPr>
        <w:ind w:left="5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4ED0F2">
      <w:start w:val="1"/>
      <w:numFmt w:val="lowerRoman"/>
      <w:lvlText w:val="%9"/>
      <w:lvlJc w:val="left"/>
      <w:pPr>
        <w:ind w:left="5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1AC1EC4"/>
    <w:multiLevelType w:val="hybridMultilevel"/>
    <w:tmpl w:val="E96090CC"/>
    <w:lvl w:ilvl="0" w:tplc="F3BC0DA6">
      <w:start w:val="1"/>
      <w:numFmt w:val="lowerLetter"/>
      <w:lvlText w:val="%1)"/>
      <w:lvlJc w:val="left"/>
      <w:pPr>
        <w:ind w:left="1417" w:hanging="360"/>
      </w:pPr>
      <w:rPr>
        <w:rFonts w:ascii="Arial" w:hAnsi="Arial" w:hint="default"/>
        <w:b w:val="0"/>
        <w:i w:val="0"/>
        <w:strike w:val="0"/>
        <w:dstrike w:val="0"/>
        <w:color w:val="auto"/>
        <w:sz w:val="22"/>
      </w:r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75" w15:restartNumberingAfterBreak="0">
    <w:nsid w:val="71BA2C34"/>
    <w:multiLevelType w:val="hybridMultilevel"/>
    <w:tmpl w:val="1E563FB8"/>
    <w:lvl w:ilvl="0" w:tplc="0415000F">
      <w:start w:val="1"/>
      <w:numFmt w:val="decimal"/>
      <w:lvlText w:val="%1."/>
      <w:lvlJc w:val="left"/>
      <w:pPr>
        <w:ind w:left="786" w:hanging="360"/>
      </w:pPr>
      <w:rPr>
        <w:rFonts w:cs="Times New Roman"/>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226"/>
        </w:tabs>
        <w:ind w:left="2226" w:hanging="36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decimal"/>
      <w:lvlText w:val="%5."/>
      <w:lvlJc w:val="left"/>
      <w:pPr>
        <w:tabs>
          <w:tab w:val="num" w:pos="3666"/>
        </w:tabs>
        <w:ind w:left="3666" w:hanging="360"/>
      </w:pPr>
      <w:rPr>
        <w:rFonts w:cs="Times New Roman"/>
      </w:rPr>
    </w:lvl>
    <w:lvl w:ilvl="5" w:tplc="0415001B">
      <w:start w:val="1"/>
      <w:numFmt w:val="decimal"/>
      <w:lvlText w:val="%6."/>
      <w:lvlJc w:val="left"/>
      <w:pPr>
        <w:tabs>
          <w:tab w:val="num" w:pos="4386"/>
        </w:tabs>
        <w:ind w:left="4386" w:hanging="36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decimal"/>
      <w:lvlText w:val="%8."/>
      <w:lvlJc w:val="left"/>
      <w:pPr>
        <w:tabs>
          <w:tab w:val="num" w:pos="5826"/>
        </w:tabs>
        <w:ind w:left="5826" w:hanging="360"/>
      </w:pPr>
      <w:rPr>
        <w:rFonts w:cs="Times New Roman"/>
      </w:rPr>
    </w:lvl>
    <w:lvl w:ilvl="8" w:tplc="0415001B">
      <w:start w:val="1"/>
      <w:numFmt w:val="decimal"/>
      <w:lvlText w:val="%9."/>
      <w:lvlJc w:val="left"/>
      <w:pPr>
        <w:tabs>
          <w:tab w:val="num" w:pos="6546"/>
        </w:tabs>
        <w:ind w:left="6546" w:hanging="360"/>
      </w:pPr>
      <w:rPr>
        <w:rFonts w:cs="Times New Roman"/>
      </w:rPr>
    </w:lvl>
  </w:abstractNum>
  <w:abstractNum w:abstractNumId="76" w15:restartNumberingAfterBreak="0">
    <w:nsid w:val="72242196"/>
    <w:multiLevelType w:val="hybridMultilevel"/>
    <w:tmpl w:val="6C487086"/>
    <w:lvl w:ilvl="0" w:tplc="D944B23E">
      <w:start w:val="1"/>
      <w:numFmt w:val="bullet"/>
      <w:lvlText w:val="−"/>
      <w:lvlJc w:val="left"/>
      <w:pPr>
        <w:ind w:left="2160" w:hanging="360"/>
      </w:pPr>
      <w:rPr>
        <w:rFonts w:ascii="Times New Roman" w:hAnsi="Times New Roman" w:cs="Times New Roman"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7" w15:restartNumberingAfterBreak="0">
    <w:nsid w:val="728D68A5"/>
    <w:multiLevelType w:val="hybridMultilevel"/>
    <w:tmpl w:val="26E69EF2"/>
    <w:lvl w:ilvl="0" w:tplc="FD381078">
      <w:start w:val="3"/>
      <w:numFmt w:val="decimal"/>
      <w:lvlText w:val="%1."/>
      <w:lvlJc w:val="right"/>
      <w:pPr>
        <w:ind w:left="360" w:hanging="360"/>
      </w:pPr>
      <w:rPr>
        <w:rFonts w:ascii="Arial" w:hAnsi="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3293DC7"/>
    <w:multiLevelType w:val="hybridMultilevel"/>
    <w:tmpl w:val="00400670"/>
    <w:lvl w:ilvl="0" w:tplc="F3BC0DA6">
      <w:start w:val="1"/>
      <w:numFmt w:val="lowerLetter"/>
      <w:lvlText w:val="%1)"/>
      <w:lvlJc w:val="left"/>
      <w:pPr>
        <w:ind w:left="1417" w:hanging="360"/>
      </w:pPr>
      <w:rPr>
        <w:rFonts w:ascii="Arial" w:hAnsi="Arial" w:hint="default"/>
        <w:b w:val="0"/>
        <w:i w:val="0"/>
        <w:strike w:val="0"/>
        <w:dstrike w:val="0"/>
        <w:color w:val="auto"/>
        <w:sz w:val="22"/>
      </w:r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79" w15:restartNumberingAfterBreak="0">
    <w:nsid w:val="733D4600"/>
    <w:multiLevelType w:val="hybridMultilevel"/>
    <w:tmpl w:val="9830ED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6D51219"/>
    <w:multiLevelType w:val="hybridMultilevel"/>
    <w:tmpl w:val="577C8DC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1" w15:restartNumberingAfterBreak="0">
    <w:nsid w:val="76FC0512"/>
    <w:multiLevelType w:val="hybridMultilevel"/>
    <w:tmpl w:val="565689AC"/>
    <w:lvl w:ilvl="0" w:tplc="27401B86">
      <w:start w:val="1"/>
      <w:numFmt w:val="decimal"/>
      <w:lvlText w:val="%1."/>
      <w:lvlJc w:val="left"/>
      <w:pPr>
        <w:ind w:left="360" w:hanging="360"/>
      </w:pPr>
      <w:rPr>
        <w:rFonts w:ascii="Arial" w:hAnsi="Arial"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8F40881"/>
    <w:multiLevelType w:val="hybridMultilevel"/>
    <w:tmpl w:val="7B0293E8"/>
    <w:lvl w:ilvl="0" w:tplc="81D8D340">
      <w:start w:val="3"/>
      <w:numFmt w:val="decimal"/>
      <w:lvlText w:val="%1."/>
      <w:lvlJc w:val="left"/>
      <w:pPr>
        <w:ind w:left="840" w:firstLine="0"/>
      </w:pPr>
      <w:rPr>
        <w:rFonts w:ascii="Arial" w:hAnsi="Arial" w:cs="Calibr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377778"/>
    <w:multiLevelType w:val="hybridMultilevel"/>
    <w:tmpl w:val="96E8B32C"/>
    <w:lvl w:ilvl="0" w:tplc="9FA4DE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B0C59A">
      <w:start w:val="1"/>
      <w:numFmt w:val="lowerLetter"/>
      <w:lvlText w:val="%2"/>
      <w:lvlJc w:val="left"/>
      <w:pPr>
        <w:ind w:left="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5A39C4">
      <w:start w:val="1"/>
      <w:numFmt w:val="decimal"/>
      <w:lvlRestart w:val="0"/>
      <w:lvlText w:val="%3)"/>
      <w:lvlJc w:val="left"/>
      <w:pPr>
        <w:ind w:left="128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B96865FE">
      <w:start w:val="1"/>
      <w:numFmt w:val="decimal"/>
      <w:lvlText w:val="%4"/>
      <w:lvlJc w:val="left"/>
      <w:pPr>
        <w:ind w:left="1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58FC6A">
      <w:start w:val="1"/>
      <w:numFmt w:val="lowerLetter"/>
      <w:lvlText w:val="%5"/>
      <w:lvlJc w:val="left"/>
      <w:pPr>
        <w:ind w:left="2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58CB34">
      <w:start w:val="1"/>
      <w:numFmt w:val="lowerRoman"/>
      <w:lvlText w:val="%6"/>
      <w:lvlJc w:val="left"/>
      <w:pPr>
        <w:ind w:left="3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6E4D9C">
      <w:start w:val="1"/>
      <w:numFmt w:val="decimal"/>
      <w:lvlText w:val="%7"/>
      <w:lvlJc w:val="left"/>
      <w:pPr>
        <w:ind w:left="3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DE88B2">
      <w:start w:val="1"/>
      <w:numFmt w:val="lowerLetter"/>
      <w:lvlText w:val="%8"/>
      <w:lvlJc w:val="left"/>
      <w:pPr>
        <w:ind w:left="4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BC639C">
      <w:start w:val="1"/>
      <w:numFmt w:val="lowerRoman"/>
      <w:lvlText w:val="%9"/>
      <w:lvlJc w:val="left"/>
      <w:pPr>
        <w:ind w:left="5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7BB35E4C"/>
    <w:multiLevelType w:val="hybridMultilevel"/>
    <w:tmpl w:val="31760A96"/>
    <w:lvl w:ilvl="0" w:tplc="68EEDCAA">
      <w:start w:val="5"/>
      <w:numFmt w:val="lowerLetter"/>
      <w:lvlText w:val="%1."/>
      <w:lvlJc w:val="left"/>
      <w:pPr>
        <w:ind w:left="1867" w:hanging="360"/>
      </w:pPr>
      <w:rPr>
        <w:rFonts w:hint="default"/>
        <w:color w:val="auto"/>
      </w:rPr>
    </w:lvl>
    <w:lvl w:ilvl="1" w:tplc="04150019" w:tentative="1">
      <w:start w:val="1"/>
      <w:numFmt w:val="lowerLetter"/>
      <w:lvlText w:val="%2."/>
      <w:lvlJc w:val="left"/>
      <w:pPr>
        <w:ind w:left="2587" w:hanging="360"/>
      </w:pPr>
    </w:lvl>
    <w:lvl w:ilvl="2" w:tplc="0415001B" w:tentative="1">
      <w:start w:val="1"/>
      <w:numFmt w:val="lowerRoman"/>
      <w:lvlText w:val="%3."/>
      <w:lvlJc w:val="right"/>
      <w:pPr>
        <w:ind w:left="3307" w:hanging="180"/>
      </w:pPr>
    </w:lvl>
    <w:lvl w:ilvl="3" w:tplc="0415000F" w:tentative="1">
      <w:start w:val="1"/>
      <w:numFmt w:val="decimal"/>
      <w:lvlText w:val="%4."/>
      <w:lvlJc w:val="left"/>
      <w:pPr>
        <w:ind w:left="4027" w:hanging="360"/>
      </w:pPr>
    </w:lvl>
    <w:lvl w:ilvl="4" w:tplc="04150019" w:tentative="1">
      <w:start w:val="1"/>
      <w:numFmt w:val="lowerLetter"/>
      <w:lvlText w:val="%5."/>
      <w:lvlJc w:val="left"/>
      <w:pPr>
        <w:ind w:left="4747" w:hanging="360"/>
      </w:pPr>
    </w:lvl>
    <w:lvl w:ilvl="5" w:tplc="0415001B" w:tentative="1">
      <w:start w:val="1"/>
      <w:numFmt w:val="lowerRoman"/>
      <w:lvlText w:val="%6."/>
      <w:lvlJc w:val="right"/>
      <w:pPr>
        <w:ind w:left="5467" w:hanging="180"/>
      </w:pPr>
    </w:lvl>
    <w:lvl w:ilvl="6" w:tplc="0415000F" w:tentative="1">
      <w:start w:val="1"/>
      <w:numFmt w:val="decimal"/>
      <w:lvlText w:val="%7."/>
      <w:lvlJc w:val="left"/>
      <w:pPr>
        <w:ind w:left="6187" w:hanging="360"/>
      </w:pPr>
    </w:lvl>
    <w:lvl w:ilvl="7" w:tplc="04150019" w:tentative="1">
      <w:start w:val="1"/>
      <w:numFmt w:val="lowerLetter"/>
      <w:lvlText w:val="%8."/>
      <w:lvlJc w:val="left"/>
      <w:pPr>
        <w:ind w:left="6907" w:hanging="360"/>
      </w:pPr>
    </w:lvl>
    <w:lvl w:ilvl="8" w:tplc="0415001B" w:tentative="1">
      <w:start w:val="1"/>
      <w:numFmt w:val="lowerRoman"/>
      <w:lvlText w:val="%9."/>
      <w:lvlJc w:val="right"/>
      <w:pPr>
        <w:ind w:left="7627" w:hanging="180"/>
      </w:pPr>
    </w:lvl>
  </w:abstractNum>
  <w:abstractNum w:abstractNumId="85" w15:restartNumberingAfterBreak="0">
    <w:nsid w:val="7EEA3979"/>
    <w:multiLevelType w:val="hybridMultilevel"/>
    <w:tmpl w:val="6A6ACCD4"/>
    <w:lvl w:ilvl="0" w:tplc="89E821A8">
      <w:start w:val="3"/>
      <w:numFmt w:val="decimal"/>
      <w:lvlText w:val="%1."/>
      <w:lvlJc w:val="left"/>
      <w:pPr>
        <w:ind w:left="36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0F463B"/>
    <w:multiLevelType w:val="hybridMultilevel"/>
    <w:tmpl w:val="CB10BE12"/>
    <w:lvl w:ilvl="0" w:tplc="B534F9FC">
      <w:start w:val="1"/>
      <w:numFmt w:val="decimal"/>
      <w:lvlText w:val="%1."/>
      <w:lvlJc w:val="left"/>
      <w:pPr>
        <w:ind w:left="72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9135516">
    <w:abstractNumId w:val="7"/>
  </w:num>
  <w:num w:numId="2" w16cid:durableId="737477198">
    <w:abstractNumId w:val="51"/>
  </w:num>
  <w:num w:numId="3" w16cid:durableId="210920430">
    <w:abstractNumId w:val="63"/>
  </w:num>
  <w:num w:numId="4" w16cid:durableId="448553498">
    <w:abstractNumId w:val="43"/>
  </w:num>
  <w:num w:numId="5" w16cid:durableId="2129734739">
    <w:abstractNumId w:val="28"/>
  </w:num>
  <w:num w:numId="6" w16cid:durableId="882130406">
    <w:abstractNumId w:val="49"/>
  </w:num>
  <w:num w:numId="7" w16cid:durableId="686443440">
    <w:abstractNumId w:val="61"/>
  </w:num>
  <w:num w:numId="8" w16cid:durableId="1031567157">
    <w:abstractNumId w:val="73"/>
  </w:num>
  <w:num w:numId="9" w16cid:durableId="1160345242">
    <w:abstractNumId w:val="39"/>
  </w:num>
  <w:num w:numId="10" w16cid:durableId="321158885">
    <w:abstractNumId w:val="70"/>
  </w:num>
  <w:num w:numId="11" w16cid:durableId="1946107502">
    <w:abstractNumId w:val="54"/>
  </w:num>
  <w:num w:numId="12" w16cid:durableId="2439598">
    <w:abstractNumId w:val="9"/>
  </w:num>
  <w:num w:numId="13" w16cid:durableId="918834152">
    <w:abstractNumId w:val="64"/>
  </w:num>
  <w:num w:numId="14" w16cid:durableId="574976888">
    <w:abstractNumId w:val="83"/>
  </w:num>
  <w:num w:numId="15" w16cid:durableId="860237595">
    <w:abstractNumId w:val="71"/>
  </w:num>
  <w:num w:numId="16" w16cid:durableId="1030883099">
    <w:abstractNumId w:val="68"/>
  </w:num>
  <w:num w:numId="17" w16cid:durableId="1535537511">
    <w:abstractNumId w:val="37"/>
  </w:num>
  <w:num w:numId="18" w16cid:durableId="769544766">
    <w:abstractNumId w:val="11"/>
  </w:num>
  <w:num w:numId="19" w16cid:durableId="1763530300">
    <w:abstractNumId w:val="86"/>
  </w:num>
  <w:num w:numId="20" w16cid:durableId="1681589533">
    <w:abstractNumId w:val="82"/>
  </w:num>
  <w:num w:numId="21" w16cid:durableId="1100755558">
    <w:abstractNumId w:val="4"/>
  </w:num>
  <w:num w:numId="22" w16cid:durableId="1284388511">
    <w:abstractNumId w:val="3"/>
  </w:num>
  <w:num w:numId="23" w16cid:durableId="1705714562">
    <w:abstractNumId w:val="14"/>
  </w:num>
  <w:num w:numId="24" w16cid:durableId="1646276908">
    <w:abstractNumId w:val="5"/>
  </w:num>
  <w:num w:numId="25" w16cid:durableId="584386858">
    <w:abstractNumId w:val="17"/>
  </w:num>
  <w:num w:numId="26" w16cid:durableId="2129153197">
    <w:abstractNumId w:val="30"/>
  </w:num>
  <w:num w:numId="27" w16cid:durableId="395130942">
    <w:abstractNumId w:val="67"/>
  </w:num>
  <w:num w:numId="28" w16cid:durableId="1299842862">
    <w:abstractNumId w:val="19"/>
  </w:num>
  <w:num w:numId="29" w16cid:durableId="1546596096">
    <w:abstractNumId w:val="24"/>
  </w:num>
  <w:num w:numId="30" w16cid:durableId="1221549787">
    <w:abstractNumId w:val="72"/>
  </w:num>
  <w:num w:numId="31" w16cid:durableId="1198159977">
    <w:abstractNumId w:val="77"/>
  </w:num>
  <w:num w:numId="32" w16cid:durableId="137764583">
    <w:abstractNumId w:val="25"/>
  </w:num>
  <w:num w:numId="33" w16cid:durableId="1230000831">
    <w:abstractNumId w:val="85"/>
  </w:num>
  <w:num w:numId="34" w16cid:durableId="1367951824">
    <w:abstractNumId w:val="35"/>
  </w:num>
  <w:num w:numId="35" w16cid:durableId="1379747067">
    <w:abstractNumId w:val="74"/>
  </w:num>
  <w:num w:numId="36" w16cid:durableId="802187288">
    <w:abstractNumId w:val="57"/>
  </w:num>
  <w:num w:numId="37" w16cid:durableId="613900036">
    <w:abstractNumId w:val="6"/>
  </w:num>
  <w:num w:numId="38" w16cid:durableId="1976829900">
    <w:abstractNumId w:val="58"/>
  </w:num>
  <w:num w:numId="39" w16cid:durableId="132918070">
    <w:abstractNumId w:val="78"/>
  </w:num>
  <w:num w:numId="40" w16cid:durableId="1266380251">
    <w:abstractNumId w:val="46"/>
  </w:num>
  <w:num w:numId="41" w16cid:durableId="436872195">
    <w:abstractNumId w:val="55"/>
  </w:num>
  <w:num w:numId="42" w16cid:durableId="2058239771">
    <w:abstractNumId w:val="8"/>
  </w:num>
  <w:num w:numId="43" w16cid:durableId="616332048">
    <w:abstractNumId w:val="59"/>
  </w:num>
  <w:num w:numId="44" w16cid:durableId="531069798">
    <w:abstractNumId w:val="26"/>
  </w:num>
  <w:num w:numId="45" w16cid:durableId="551036166">
    <w:abstractNumId w:val="56"/>
  </w:num>
  <w:num w:numId="46" w16cid:durableId="1938440725">
    <w:abstractNumId w:val="47"/>
  </w:num>
  <w:num w:numId="47" w16cid:durableId="213977908">
    <w:abstractNumId w:val="32"/>
  </w:num>
  <w:num w:numId="48" w16cid:durableId="1075737648">
    <w:abstractNumId w:val="80"/>
  </w:num>
  <w:num w:numId="49" w16cid:durableId="2143377642">
    <w:abstractNumId w:val="41"/>
  </w:num>
  <w:num w:numId="50" w16cid:durableId="661159241">
    <w:abstractNumId w:val="23"/>
  </w:num>
  <w:num w:numId="51" w16cid:durableId="80952842">
    <w:abstractNumId w:val="69"/>
  </w:num>
  <w:num w:numId="52" w16cid:durableId="1257903036">
    <w:abstractNumId w:val="15"/>
  </w:num>
  <w:num w:numId="53" w16cid:durableId="1582176589">
    <w:abstractNumId w:val="12"/>
  </w:num>
  <w:num w:numId="54" w16cid:durableId="893540101">
    <w:abstractNumId w:val="20"/>
  </w:num>
  <w:num w:numId="55" w16cid:durableId="1600290719">
    <w:abstractNumId w:val="42"/>
  </w:num>
  <w:num w:numId="56" w16cid:durableId="3291126">
    <w:abstractNumId w:val="52"/>
  </w:num>
  <w:num w:numId="57" w16cid:durableId="1559779146">
    <w:abstractNumId w:val="33"/>
  </w:num>
  <w:num w:numId="58" w16cid:durableId="1372462161">
    <w:abstractNumId w:val="27"/>
  </w:num>
  <w:num w:numId="59" w16cid:durableId="806707553">
    <w:abstractNumId w:val="36"/>
  </w:num>
  <w:num w:numId="60" w16cid:durableId="344794996">
    <w:abstractNumId w:val="65"/>
  </w:num>
  <w:num w:numId="61" w16cid:durableId="482359082">
    <w:abstractNumId w:val="79"/>
  </w:num>
  <w:num w:numId="62" w16cid:durableId="167133890">
    <w:abstractNumId w:val="10"/>
  </w:num>
  <w:num w:numId="63" w16cid:durableId="737627948">
    <w:abstractNumId w:val="66"/>
  </w:num>
  <w:num w:numId="64" w16cid:durableId="801507079">
    <w:abstractNumId w:val="16"/>
  </w:num>
  <w:num w:numId="65" w16cid:durableId="1040665328">
    <w:abstractNumId w:val="62"/>
  </w:num>
  <w:num w:numId="66" w16cid:durableId="566838753">
    <w:abstractNumId w:val="34"/>
  </w:num>
  <w:num w:numId="67" w16cid:durableId="1466584097">
    <w:abstractNumId w:val="29"/>
  </w:num>
  <w:num w:numId="68" w16cid:durableId="872765814">
    <w:abstractNumId w:val="44"/>
  </w:num>
  <w:num w:numId="69" w16cid:durableId="1975020841">
    <w:abstractNumId w:val="84"/>
  </w:num>
  <w:num w:numId="70" w16cid:durableId="1826899206">
    <w:abstractNumId w:val="40"/>
  </w:num>
  <w:num w:numId="71" w16cid:durableId="1310549031">
    <w:abstractNumId w:val="18"/>
  </w:num>
  <w:num w:numId="72" w16cid:durableId="2135829727">
    <w:abstractNumId w:val="13"/>
  </w:num>
  <w:num w:numId="73" w16cid:durableId="532810485">
    <w:abstractNumId w:val="76"/>
  </w:num>
  <w:num w:numId="74" w16cid:durableId="1815099025">
    <w:abstractNumId w:val="45"/>
  </w:num>
  <w:num w:numId="75" w16cid:durableId="1218467248">
    <w:abstractNumId w:val="21"/>
  </w:num>
  <w:num w:numId="76" w16cid:durableId="183716941">
    <w:abstractNumId w:val="81"/>
  </w:num>
  <w:num w:numId="77" w16cid:durableId="281575223">
    <w:abstractNumId w:val="31"/>
  </w:num>
  <w:num w:numId="78" w16cid:durableId="121473658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10229930">
    <w:abstractNumId w:val="53"/>
  </w:num>
  <w:num w:numId="80" w16cid:durableId="8506836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05047041">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trackedChanges" w:enforcement="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CD"/>
    <w:rsid w:val="00001344"/>
    <w:rsid w:val="00001B9A"/>
    <w:rsid w:val="00004D4C"/>
    <w:rsid w:val="000070B5"/>
    <w:rsid w:val="000071AD"/>
    <w:rsid w:val="0000761D"/>
    <w:rsid w:val="00007F52"/>
    <w:rsid w:val="0001082D"/>
    <w:rsid w:val="000113D3"/>
    <w:rsid w:val="00011596"/>
    <w:rsid w:val="00012273"/>
    <w:rsid w:val="00013E80"/>
    <w:rsid w:val="00016EA4"/>
    <w:rsid w:val="00017588"/>
    <w:rsid w:val="000176F4"/>
    <w:rsid w:val="00017917"/>
    <w:rsid w:val="00017B3E"/>
    <w:rsid w:val="0002087C"/>
    <w:rsid w:val="00021400"/>
    <w:rsid w:val="00021E1D"/>
    <w:rsid w:val="000233C1"/>
    <w:rsid w:val="000247EA"/>
    <w:rsid w:val="00024D91"/>
    <w:rsid w:val="00025090"/>
    <w:rsid w:val="000269E6"/>
    <w:rsid w:val="00027253"/>
    <w:rsid w:val="00027D84"/>
    <w:rsid w:val="00027F9C"/>
    <w:rsid w:val="00032FF3"/>
    <w:rsid w:val="00034842"/>
    <w:rsid w:val="0003511D"/>
    <w:rsid w:val="00035A18"/>
    <w:rsid w:val="00037AFE"/>
    <w:rsid w:val="00037C42"/>
    <w:rsid w:val="000404DF"/>
    <w:rsid w:val="00040DD8"/>
    <w:rsid w:val="000437EE"/>
    <w:rsid w:val="00044A23"/>
    <w:rsid w:val="0005270A"/>
    <w:rsid w:val="00052E6B"/>
    <w:rsid w:val="00053557"/>
    <w:rsid w:val="00053C0D"/>
    <w:rsid w:val="0005542D"/>
    <w:rsid w:val="00055D3F"/>
    <w:rsid w:val="0006020C"/>
    <w:rsid w:val="000614F6"/>
    <w:rsid w:val="000630B2"/>
    <w:rsid w:val="0006344C"/>
    <w:rsid w:val="00063CB9"/>
    <w:rsid w:val="000641FE"/>
    <w:rsid w:val="0006467F"/>
    <w:rsid w:val="000669D3"/>
    <w:rsid w:val="00066BE9"/>
    <w:rsid w:val="00067162"/>
    <w:rsid w:val="00067B85"/>
    <w:rsid w:val="000734A8"/>
    <w:rsid w:val="00074063"/>
    <w:rsid w:val="00075615"/>
    <w:rsid w:val="000778C3"/>
    <w:rsid w:val="00082198"/>
    <w:rsid w:val="0008297E"/>
    <w:rsid w:val="00084BB9"/>
    <w:rsid w:val="00085CCC"/>
    <w:rsid w:val="00086691"/>
    <w:rsid w:val="00087AA6"/>
    <w:rsid w:val="000907D3"/>
    <w:rsid w:val="000917BF"/>
    <w:rsid w:val="00091F1F"/>
    <w:rsid w:val="00095BA0"/>
    <w:rsid w:val="00095ECF"/>
    <w:rsid w:val="00096201"/>
    <w:rsid w:val="000968F4"/>
    <w:rsid w:val="000A032E"/>
    <w:rsid w:val="000A13A1"/>
    <w:rsid w:val="000A251A"/>
    <w:rsid w:val="000A53C8"/>
    <w:rsid w:val="000A6886"/>
    <w:rsid w:val="000A689C"/>
    <w:rsid w:val="000A7133"/>
    <w:rsid w:val="000B0237"/>
    <w:rsid w:val="000B29FB"/>
    <w:rsid w:val="000B2DDB"/>
    <w:rsid w:val="000B4C92"/>
    <w:rsid w:val="000B7349"/>
    <w:rsid w:val="000B7B0C"/>
    <w:rsid w:val="000B7F10"/>
    <w:rsid w:val="000C0CFB"/>
    <w:rsid w:val="000C0F09"/>
    <w:rsid w:val="000C0F8D"/>
    <w:rsid w:val="000C218F"/>
    <w:rsid w:val="000C3CCF"/>
    <w:rsid w:val="000C5EAB"/>
    <w:rsid w:val="000C65D8"/>
    <w:rsid w:val="000D1AF0"/>
    <w:rsid w:val="000D2A15"/>
    <w:rsid w:val="000D31B8"/>
    <w:rsid w:val="000D3CF8"/>
    <w:rsid w:val="000D448A"/>
    <w:rsid w:val="000D50C1"/>
    <w:rsid w:val="000D7401"/>
    <w:rsid w:val="000D75E4"/>
    <w:rsid w:val="000D79FE"/>
    <w:rsid w:val="000D7E4A"/>
    <w:rsid w:val="000E0A7B"/>
    <w:rsid w:val="000E2D43"/>
    <w:rsid w:val="000E517F"/>
    <w:rsid w:val="000E5650"/>
    <w:rsid w:val="000E631A"/>
    <w:rsid w:val="000E7B5C"/>
    <w:rsid w:val="000F05A1"/>
    <w:rsid w:val="000F226A"/>
    <w:rsid w:val="000F30AE"/>
    <w:rsid w:val="000F31C2"/>
    <w:rsid w:val="000F3D04"/>
    <w:rsid w:val="000F41F7"/>
    <w:rsid w:val="000F425E"/>
    <w:rsid w:val="000F4E4D"/>
    <w:rsid w:val="000F5344"/>
    <w:rsid w:val="000F5418"/>
    <w:rsid w:val="000F7557"/>
    <w:rsid w:val="00101434"/>
    <w:rsid w:val="00102ABC"/>
    <w:rsid w:val="00105277"/>
    <w:rsid w:val="00107C94"/>
    <w:rsid w:val="00111353"/>
    <w:rsid w:val="0011580D"/>
    <w:rsid w:val="00123AD4"/>
    <w:rsid w:val="00125B3E"/>
    <w:rsid w:val="00126BB4"/>
    <w:rsid w:val="00130883"/>
    <w:rsid w:val="001309BA"/>
    <w:rsid w:val="00130EBF"/>
    <w:rsid w:val="001310F5"/>
    <w:rsid w:val="001326F8"/>
    <w:rsid w:val="001348B7"/>
    <w:rsid w:val="001348DC"/>
    <w:rsid w:val="00134FCD"/>
    <w:rsid w:val="00136B5A"/>
    <w:rsid w:val="00141F6D"/>
    <w:rsid w:val="0014268D"/>
    <w:rsid w:val="0014312A"/>
    <w:rsid w:val="00144E58"/>
    <w:rsid w:val="00147F75"/>
    <w:rsid w:val="00150392"/>
    <w:rsid w:val="001506B9"/>
    <w:rsid w:val="00152206"/>
    <w:rsid w:val="001527C6"/>
    <w:rsid w:val="00153FA6"/>
    <w:rsid w:val="00156C83"/>
    <w:rsid w:val="001604A2"/>
    <w:rsid w:val="00160C47"/>
    <w:rsid w:val="00164A54"/>
    <w:rsid w:val="00167473"/>
    <w:rsid w:val="00170B79"/>
    <w:rsid w:val="00172173"/>
    <w:rsid w:val="00177DFD"/>
    <w:rsid w:val="001804F0"/>
    <w:rsid w:val="00180756"/>
    <w:rsid w:val="00181589"/>
    <w:rsid w:val="00182E95"/>
    <w:rsid w:val="0018320F"/>
    <w:rsid w:val="00187BA7"/>
    <w:rsid w:val="00190BE1"/>
    <w:rsid w:val="00191EF6"/>
    <w:rsid w:val="001941C4"/>
    <w:rsid w:val="00195ECC"/>
    <w:rsid w:val="0019719C"/>
    <w:rsid w:val="00197F6F"/>
    <w:rsid w:val="001A05C9"/>
    <w:rsid w:val="001A0D12"/>
    <w:rsid w:val="001A1D83"/>
    <w:rsid w:val="001A48DA"/>
    <w:rsid w:val="001A6FEC"/>
    <w:rsid w:val="001B1F69"/>
    <w:rsid w:val="001B48E2"/>
    <w:rsid w:val="001B62C2"/>
    <w:rsid w:val="001B7AF1"/>
    <w:rsid w:val="001C1F70"/>
    <w:rsid w:val="001C20CA"/>
    <w:rsid w:val="001C2A61"/>
    <w:rsid w:val="001C3EF8"/>
    <w:rsid w:val="001D0A16"/>
    <w:rsid w:val="001D2115"/>
    <w:rsid w:val="001D2437"/>
    <w:rsid w:val="001D3EA5"/>
    <w:rsid w:val="001D4EB1"/>
    <w:rsid w:val="001D54FF"/>
    <w:rsid w:val="001D635E"/>
    <w:rsid w:val="001D637D"/>
    <w:rsid w:val="001D6626"/>
    <w:rsid w:val="001D6C9C"/>
    <w:rsid w:val="001D7C71"/>
    <w:rsid w:val="001E17D9"/>
    <w:rsid w:val="001E2B63"/>
    <w:rsid w:val="001E2F74"/>
    <w:rsid w:val="001E33B5"/>
    <w:rsid w:val="001E40CD"/>
    <w:rsid w:val="001F36D2"/>
    <w:rsid w:val="001F618E"/>
    <w:rsid w:val="001F66CD"/>
    <w:rsid w:val="001F6C4E"/>
    <w:rsid w:val="001F6CF5"/>
    <w:rsid w:val="00200084"/>
    <w:rsid w:val="00202BE5"/>
    <w:rsid w:val="00205AF2"/>
    <w:rsid w:val="00205F46"/>
    <w:rsid w:val="00206E57"/>
    <w:rsid w:val="0021187D"/>
    <w:rsid w:val="002127E9"/>
    <w:rsid w:val="002134B0"/>
    <w:rsid w:val="00213C5A"/>
    <w:rsid w:val="00214D3A"/>
    <w:rsid w:val="002161BC"/>
    <w:rsid w:val="002249A9"/>
    <w:rsid w:val="00225C68"/>
    <w:rsid w:val="002271E8"/>
    <w:rsid w:val="00227D12"/>
    <w:rsid w:val="002309AA"/>
    <w:rsid w:val="00230ACC"/>
    <w:rsid w:val="00231742"/>
    <w:rsid w:val="00233489"/>
    <w:rsid w:val="00234610"/>
    <w:rsid w:val="00237BF4"/>
    <w:rsid w:val="00240379"/>
    <w:rsid w:val="00241834"/>
    <w:rsid w:val="0024282E"/>
    <w:rsid w:val="002429F3"/>
    <w:rsid w:val="0025108A"/>
    <w:rsid w:val="0025185F"/>
    <w:rsid w:val="00252091"/>
    <w:rsid w:val="00253039"/>
    <w:rsid w:val="00253F6F"/>
    <w:rsid w:val="00254F1E"/>
    <w:rsid w:val="002553D6"/>
    <w:rsid w:val="002560E5"/>
    <w:rsid w:val="002563EB"/>
    <w:rsid w:val="00256AC1"/>
    <w:rsid w:val="00260740"/>
    <w:rsid w:val="002621CE"/>
    <w:rsid w:val="002625BE"/>
    <w:rsid w:val="002668A8"/>
    <w:rsid w:val="00266BD2"/>
    <w:rsid w:val="00267B8B"/>
    <w:rsid w:val="00270A6B"/>
    <w:rsid w:val="00271AB6"/>
    <w:rsid w:val="002754E0"/>
    <w:rsid w:val="00277CCE"/>
    <w:rsid w:val="00280E8A"/>
    <w:rsid w:val="0028129B"/>
    <w:rsid w:val="00282531"/>
    <w:rsid w:val="00283E1D"/>
    <w:rsid w:val="00284B09"/>
    <w:rsid w:val="00285D7D"/>
    <w:rsid w:val="0028705A"/>
    <w:rsid w:val="00290C65"/>
    <w:rsid w:val="0029290C"/>
    <w:rsid w:val="002934D4"/>
    <w:rsid w:val="002A1DB6"/>
    <w:rsid w:val="002A28CE"/>
    <w:rsid w:val="002A2934"/>
    <w:rsid w:val="002A4498"/>
    <w:rsid w:val="002A4D67"/>
    <w:rsid w:val="002A5419"/>
    <w:rsid w:val="002A6285"/>
    <w:rsid w:val="002A6FDC"/>
    <w:rsid w:val="002B0D3C"/>
    <w:rsid w:val="002B0D7A"/>
    <w:rsid w:val="002B3794"/>
    <w:rsid w:val="002B65C9"/>
    <w:rsid w:val="002B6B56"/>
    <w:rsid w:val="002C0018"/>
    <w:rsid w:val="002C0353"/>
    <w:rsid w:val="002C0AF3"/>
    <w:rsid w:val="002C1583"/>
    <w:rsid w:val="002C1A18"/>
    <w:rsid w:val="002C297C"/>
    <w:rsid w:val="002C4588"/>
    <w:rsid w:val="002C6244"/>
    <w:rsid w:val="002C72E3"/>
    <w:rsid w:val="002D2CBD"/>
    <w:rsid w:val="002D4625"/>
    <w:rsid w:val="002D4631"/>
    <w:rsid w:val="002D4D45"/>
    <w:rsid w:val="002D5541"/>
    <w:rsid w:val="002D5642"/>
    <w:rsid w:val="002D78C9"/>
    <w:rsid w:val="002D7DAF"/>
    <w:rsid w:val="002E0116"/>
    <w:rsid w:val="002E3091"/>
    <w:rsid w:val="002E370B"/>
    <w:rsid w:val="002E4874"/>
    <w:rsid w:val="002E6B83"/>
    <w:rsid w:val="002F010A"/>
    <w:rsid w:val="002F10E4"/>
    <w:rsid w:val="002F1859"/>
    <w:rsid w:val="002F1D1F"/>
    <w:rsid w:val="002F32ED"/>
    <w:rsid w:val="002F38C1"/>
    <w:rsid w:val="002F54B5"/>
    <w:rsid w:val="002F60A5"/>
    <w:rsid w:val="00300540"/>
    <w:rsid w:val="003028F5"/>
    <w:rsid w:val="00303EA6"/>
    <w:rsid w:val="00304C79"/>
    <w:rsid w:val="00311656"/>
    <w:rsid w:val="0031233D"/>
    <w:rsid w:val="0031252B"/>
    <w:rsid w:val="003140D3"/>
    <w:rsid w:val="0031445D"/>
    <w:rsid w:val="00315208"/>
    <w:rsid w:val="0031550F"/>
    <w:rsid w:val="00323DDA"/>
    <w:rsid w:val="00323E66"/>
    <w:rsid w:val="00323E81"/>
    <w:rsid w:val="00324D95"/>
    <w:rsid w:val="00324F05"/>
    <w:rsid w:val="00325851"/>
    <w:rsid w:val="003269FD"/>
    <w:rsid w:val="00326D46"/>
    <w:rsid w:val="0033024B"/>
    <w:rsid w:val="0033078D"/>
    <w:rsid w:val="00330A2F"/>
    <w:rsid w:val="00332A12"/>
    <w:rsid w:val="0033304B"/>
    <w:rsid w:val="003335BA"/>
    <w:rsid w:val="003343AF"/>
    <w:rsid w:val="00334744"/>
    <w:rsid w:val="0033664D"/>
    <w:rsid w:val="00337A76"/>
    <w:rsid w:val="00337ADB"/>
    <w:rsid w:val="00343AF5"/>
    <w:rsid w:val="00344067"/>
    <w:rsid w:val="00344810"/>
    <w:rsid w:val="003459B8"/>
    <w:rsid w:val="003463A4"/>
    <w:rsid w:val="00347E84"/>
    <w:rsid w:val="00347F16"/>
    <w:rsid w:val="0035092B"/>
    <w:rsid w:val="00350A64"/>
    <w:rsid w:val="00350FC3"/>
    <w:rsid w:val="00351B7F"/>
    <w:rsid w:val="00351E5C"/>
    <w:rsid w:val="0035333F"/>
    <w:rsid w:val="00353457"/>
    <w:rsid w:val="00355E3C"/>
    <w:rsid w:val="00355E83"/>
    <w:rsid w:val="003563AC"/>
    <w:rsid w:val="0036049A"/>
    <w:rsid w:val="003604EF"/>
    <w:rsid w:val="0036140F"/>
    <w:rsid w:val="00364A98"/>
    <w:rsid w:val="00365A82"/>
    <w:rsid w:val="00366179"/>
    <w:rsid w:val="00366782"/>
    <w:rsid w:val="003669CC"/>
    <w:rsid w:val="00371A97"/>
    <w:rsid w:val="0037421B"/>
    <w:rsid w:val="0038050C"/>
    <w:rsid w:val="00382BEC"/>
    <w:rsid w:val="0038338F"/>
    <w:rsid w:val="00383A4D"/>
    <w:rsid w:val="00387406"/>
    <w:rsid w:val="00387833"/>
    <w:rsid w:val="003926B0"/>
    <w:rsid w:val="00392C41"/>
    <w:rsid w:val="003934A5"/>
    <w:rsid w:val="0039458F"/>
    <w:rsid w:val="003946B4"/>
    <w:rsid w:val="00397A40"/>
    <w:rsid w:val="003A08DD"/>
    <w:rsid w:val="003A329A"/>
    <w:rsid w:val="003A33BE"/>
    <w:rsid w:val="003A47E3"/>
    <w:rsid w:val="003A6469"/>
    <w:rsid w:val="003B1109"/>
    <w:rsid w:val="003B1718"/>
    <w:rsid w:val="003B1836"/>
    <w:rsid w:val="003B18C4"/>
    <w:rsid w:val="003B6B10"/>
    <w:rsid w:val="003B7ACC"/>
    <w:rsid w:val="003B7CBE"/>
    <w:rsid w:val="003C4504"/>
    <w:rsid w:val="003C5F60"/>
    <w:rsid w:val="003C6399"/>
    <w:rsid w:val="003C6747"/>
    <w:rsid w:val="003D2031"/>
    <w:rsid w:val="003D2E1A"/>
    <w:rsid w:val="003D5291"/>
    <w:rsid w:val="003D5726"/>
    <w:rsid w:val="003D5B5F"/>
    <w:rsid w:val="003D61E0"/>
    <w:rsid w:val="003D6733"/>
    <w:rsid w:val="003D6F65"/>
    <w:rsid w:val="003E3720"/>
    <w:rsid w:val="003E4DA1"/>
    <w:rsid w:val="003E535A"/>
    <w:rsid w:val="003E62C6"/>
    <w:rsid w:val="003E73C4"/>
    <w:rsid w:val="003F181A"/>
    <w:rsid w:val="003F2414"/>
    <w:rsid w:val="003F2C8A"/>
    <w:rsid w:val="003F4BAA"/>
    <w:rsid w:val="003F4CFE"/>
    <w:rsid w:val="003F638B"/>
    <w:rsid w:val="00400C04"/>
    <w:rsid w:val="00403A74"/>
    <w:rsid w:val="00404498"/>
    <w:rsid w:val="0040659C"/>
    <w:rsid w:val="00406BDE"/>
    <w:rsid w:val="0040705E"/>
    <w:rsid w:val="00407855"/>
    <w:rsid w:val="00407D78"/>
    <w:rsid w:val="00407E82"/>
    <w:rsid w:val="0041123F"/>
    <w:rsid w:val="0041285F"/>
    <w:rsid w:val="004136B7"/>
    <w:rsid w:val="004140FA"/>
    <w:rsid w:val="00414711"/>
    <w:rsid w:val="00415B29"/>
    <w:rsid w:val="00415EF2"/>
    <w:rsid w:val="00415FF7"/>
    <w:rsid w:val="00416936"/>
    <w:rsid w:val="00417AF8"/>
    <w:rsid w:val="0042065F"/>
    <w:rsid w:val="00422866"/>
    <w:rsid w:val="00423BAF"/>
    <w:rsid w:val="00425856"/>
    <w:rsid w:val="00427B27"/>
    <w:rsid w:val="004319DC"/>
    <w:rsid w:val="004344A1"/>
    <w:rsid w:val="00434778"/>
    <w:rsid w:val="00436441"/>
    <w:rsid w:val="004369A8"/>
    <w:rsid w:val="0044114F"/>
    <w:rsid w:val="00441898"/>
    <w:rsid w:val="00443D69"/>
    <w:rsid w:val="00444E52"/>
    <w:rsid w:val="00445ED4"/>
    <w:rsid w:val="00446D61"/>
    <w:rsid w:val="00450371"/>
    <w:rsid w:val="00451CF4"/>
    <w:rsid w:val="00452F72"/>
    <w:rsid w:val="00453F93"/>
    <w:rsid w:val="004547CA"/>
    <w:rsid w:val="00454FF0"/>
    <w:rsid w:val="00455487"/>
    <w:rsid w:val="004559D6"/>
    <w:rsid w:val="004573A5"/>
    <w:rsid w:val="00457B76"/>
    <w:rsid w:val="004609C1"/>
    <w:rsid w:val="00465C57"/>
    <w:rsid w:val="00470157"/>
    <w:rsid w:val="0047026D"/>
    <w:rsid w:val="00471589"/>
    <w:rsid w:val="0047340A"/>
    <w:rsid w:val="004750AE"/>
    <w:rsid w:val="00476C3B"/>
    <w:rsid w:val="00483318"/>
    <w:rsid w:val="00486AB1"/>
    <w:rsid w:val="00486FA5"/>
    <w:rsid w:val="00487329"/>
    <w:rsid w:val="00494B3F"/>
    <w:rsid w:val="00494D2D"/>
    <w:rsid w:val="004953C9"/>
    <w:rsid w:val="00495AFB"/>
    <w:rsid w:val="004966DB"/>
    <w:rsid w:val="004A20DA"/>
    <w:rsid w:val="004A2136"/>
    <w:rsid w:val="004B22EA"/>
    <w:rsid w:val="004B4D3A"/>
    <w:rsid w:val="004B5F10"/>
    <w:rsid w:val="004C06CD"/>
    <w:rsid w:val="004C0B5A"/>
    <w:rsid w:val="004C170A"/>
    <w:rsid w:val="004C17A4"/>
    <w:rsid w:val="004C1EB7"/>
    <w:rsid w:val="004C2056"/>
    <w:rsid w:val="004C3A5D"/>
    <w:rsid w:val="004C5417"/>
    <w:rsid w:val="004C56C2"/>
    <w:rsid w:val="004D2351"/>
    <w:rsid w:val="004D333D"/>
    <w:rsid w:val="004D34C9"/>
    <w:rsid w:val="004D6271"/>
    <w:rsid w:val="004D675C"/>
    <w:rsid w:val="004D67C3"/>
    <w:rsid w:val="004D6EB7"/>
    <w:rsid w:val="004D76B5"/>
    <w:rsid w:val="004D77B5"/>
    <w:rsid w:val="004E3298"/>
    <w:rsid w:val="004E3AC1"/>
    <w:rsid w:val="004E409F"/>
    <w:rsid w:val="004E4E1E"/>
    <w:rsid w:val="004E52EA"/>
    <w:rsid w:val="004E70E9"/>
    <w:rsid w:val="004F001A"/>
    <w:rsid w:val="004F062F"/>
    <w:rsid w:val="004F4059"/>
    <w:rsid w:val="004F58E0"/>
    <w:rsid w:val="004F72B4"/>
    <w:rsid w:val="00500CD7"/>
    <w:rsid w:val="00500F4D"/>
    <w:rsid w:val="00501BC8"/>
    <w:rsid w:val="005030DC"/>
    <w:rsid w:val="005032DB"/>
    <w:rsid w:val="00506913"/>
    <w:rsid w:val="0050747C"/>
    <w:rsid w:val="005109C8"/>
    <w:rsid w:val="00511771"/>
    <w:rsid w:val="0051576F"/>
    <w:rsid w:val="00516E99"/>
    <w:rsid w:val="005234EC"/>
    <w:rsid w:val="0052622B"/>
    <w:rsid w:val="0052629A"/>
    <w:rsid w:val="005278AA"/>
    <w:rsid w:val="00533953"/>
    <w:rsid w:val="005341FA"/>
    <w:rsid w:val="00535862"/>
    <w:rsid w:val="00535ACD"/>
    <w:rsid w:val="005362AB"/>
    <w:rsid w:val="00537E4C"/>
    <w:rsid w:val="00537F81"/>
    <w:rsid w:val="00540462"/>
    <w:rsid w:val="00541C4F"/>
    <w:rsid w:val="00543BDF"/>
    <w:rsid w:val="00544CB2"/>
    <w:rsid w:val="005457B4"/>
    <w:rsid w:val="00546200"/>
    <w:rsid w:val="005472F6"/>
    <w:rsid w:val="00553821"/>
    <w:rsid w:val="00555251"/>
    <w:rsid w:val="00556C2A"/>
    <w:rsid w:val="00561444"/>
    <w:rsid w:val="005620EF"/>
    <w:rsid w:val="0056259D"/>
    <w:rsid w:val="0056788E"/>
    <w:rsid w:val="0056796A"/>
    <w:rsid w:val="005707CB"/>
    <w:rsid w:val="00571315"/>
    <w:rsid w:val="00574EA0"/>
    <w:rsid w:val="005756AE"/>
    <w:rsid w:val="00576796"/>
    <w:rsid w:val="00577AE4"/>
    <w:rsid w:val="00580576"/>
    <w:rsid w:val="00583134"/>
    <w:rsid w:val="00585BDF"/>
    <w:rsid w:val="00587E43"/>
    <w:rsid w:val="005905A7"/>
    <w:rsid w:val="005912EA"/>
    <w:rsid w:val="00591BD3"/>
    <w:rsid w:val="00592C00"/>
    <w:rsid w:val="00594432"/>
    <w:rsid w:val="005946E5"/>
    <w:rsid w:val="00595629"/>
    <w:rsid w:val="00596F81"/>
    <w:rsid w:val="00597070"/>
    <w:rsid w:val="0059748F"/>
    <w:rsid w:val="005A124A"/>
    <w:rsid w:val="005A2FA1"/>
    <w:rsid w:val="005A3541"/>
    <w:rsid w:val="005A5F38"/>
    <w:rsid w:val="005A600B"/>
    <w:rsid w:val="005A6C22"/>
    <w:rsid w:val="005A7138"/>
    <w:rsid w:val="005B057D"/>
    <w:rsid w:val="005B0DA3"/>
    <w:rsid w:val="005B1177"/>
    <w:rsid w:val="005B18E0"/>
    <w:rsid w:val="005B1C89"/>
    <w:rsid w:val="005B22C9"/>
    <w:rsid w:val="005B2D06"/>
    <w:rsid w:val="005B2E6B"/>
    <w:rsid w:val="005B2E7A"/>
    <w:rsid w:val="005B37D4"/>
    <w:rsid w:val="005B53EF"/>
    <w:rsid w:val="005B55DF"/>
    <w:rsid w:val="005B6870"/>
    <w:rsid w:val="005B6CCC"/>
    <w:rsid w:val="005C0E58"/>
    <w:rsid w:val="005C15A3"/>
    <w:rsid w:val="005C36C5"/>
    <w:rsid w:val="005C371F"/>
    <w:rsid w:val="005C4644"/>
    <w:rsid w:val="005C50D8"/>
    <w:rsid w:val="005C749C"/>
    <w:rsid w:val="005D0CBF"/>
    <w:rsid w:val="005D2A7D"/>
    <w:rsid w:val="005D2A7E"/>
    <w:rsid w:val="005D4616"/>
    <w:rsid w:val="005D4FEC"/>
    <w:rsid w:val="005D52F0"/>
    <w:rsid w:val="005D60BA"/>
    <w:rsid w:val="005E0254"/>
    <w:rsid w:val="005E2AB3"/>
    <w:rsid w:val="005E6FCA"/>
    <w:rsid w:val="005E7515"/>
    <w:rsid w:val="005E7E39"/>
    <w:rsid w:val="005F031C"/>
    <w:rsid w:val="005F1916"/>
    <w:rsid w:val="005F6D9C"/>
    <w:rsid w:val="005F7258"/>
    <w:rsid w:val="005F75B4"/>
    <w:rsid w:val="005F7EDE"/>
    <w:rsid w:val="006022B0"/>
    <w:rsid w:val="0060238D"/>
    <w:rsid w:val="00602CD7"/>
    <w:rsid w:val="00604689"/>
    <w:rsid w:val="00604A11"/>
    <w:rsid w:val="00605224"/>
    <w:rsid w:val="00605BAC"/>
    <w:rsid w:val="00606230"/>
    <w:rsid w:val="00610482"/>
    <w:rsid w:val="00611D7E"/>
    <w:rsid w:val="0061346F"/>
    <w:rsid w:val="00613B8B"/>
    <w:rsid w:val="00613BAD"/>
    <w:rsid w:val="006152CD"/>
    <w:rsid w:val="00615446"/>
    <w:rsid w:val="00615F3C"/>
    <w:rsid w:val="00621D1F"/>
    <w:rsid w:val="00623F5E"/>
    <w:rsid w:val="00624EF3"/>
    <w:rsid w:val="0062669E"/>
    <w:rsid w:val="00626810"/>
    <w:rsid w:val="00626C6A"/>
    <w:rsid w:val="00630D59"/>
    <w:rsid w:val="00633401"/>
    <w:rsid w:val="00633997"/>
    <w:rsid w:val="00634C26"/>
    <w:rsid w:val="006358E0"/>
    <w:rsid w:val="00636968"/>
    <w:rsid w:val="00643C21"/>
    <w:rsid w:val="006440D0"/>
    <w:rsid w:val="0064670D"/>
    <w:rsid w:val="00647D8F"/>
    <w:rsid w:val="00650505"/>
    <w:rsid w:val="00651260"/>
    <w:rsid w:val="0065276E"/>
    <w:rsid w:val="0065584E"/>
    <w:rsid w:val="00655F8D"/>
    <w:rsid w:val="00656282"/>
    <w:rsid w:val="0065676D"/>
    <w:rsid w:val="00656CEC"/>
    <w:rsid w:val="00657EA8"/>
    <w:rsid w:val="00660357"/>
    <w:rsid w:val="00661989"/>
    <w:rsid w:val="0066340F"/>
    <w:rsid w:val="00664D58"/>
    <w:rsid w:val="00666264"/>
    <w:rsid w:val="006666F7"/>
    <w:rsid w:val="0067022D"/>
    <w:rsid w:val="00671483"/>
    <w:rsid w:val="00672A89"/>
    <w:rsid w:val="00673766"/>
    <w:rsid w:val="00675796"/>
    <w:rsid w:val="0067596F"/>
    <w:rsid w:val="006820A3"/>
    <w:rsid w:val="0068251B"/>
    <w:rsid w:val="006830C7"/>
    <w:rsid w:val="0068530C"/>
    <w:rsid w:val="00686DC3"/>
    <w:rsid w:val="00686DFC"/>
    <w:rsid w:val="00687EDD"/>
    <w:rsid w:val="006904A5"/>
    <w:rsid w:val="006906CB"/>
    <w:rsid w:val="00695214"/>
    <w:rsid w:val="00695505"/>
    <w:rsid w:val="00695C86"/>
    <w:rsid w:val="006975DB"/>
    <w:rsid w:val="006976A4"/>
    <w:rsid w:val="006A44A1"/>
    <w:rsid w:val="006A4FB8"/>
    <w:rsid w:val="006A5234"/>
    <w:rsid w:val="006A603A"/>
    <w:rsid w:val="006B3A67"/>
    <w:rsid w:val="006B4C2C"/>
    <w:rsid w:val="006B4D4F"/>
    <w:rsid w:val="006B5EB3"/>
    <w:rsid w:val="006C1281"/>
    <w:rsid w:val="006C1882"/>
    <w:rsid w:val="006C6093"/>
    <w:rsid w:val="006C634D"/>
    <w:rsid w:val="006C65CB"/>
    <w:rsid w:val="006C6F65"/>
    <w:rsid w:val="006D0566"/>
    <w:rsid w:val="006D0895"/>
    <w:rsid w:val="006D1A50"/>
    <w:rsid w:val="006D2949"/>
    <w:rsid w:val="006D452B"/>
    <w:rsid w:val="006D4A07"/>
    <w:rsid w:val="006D6845"/>
    <w:rsid w:val="006D7863"/>
    <w:rsid w:val="006D7C7C"/>
    <w:rsid w:val="006E122A"/>
    <w:rsid w:val="006E3EFA"/>
    <w:rsid w:val="006E56F8"/>
    <w:rsid w:val="006F0483"/>
    <w:rsid w:val="006F0C2C"/>
    <w:rsid w:val="006F2520"/>
    <w:rsid w:val="006F2985"/>
    <w:rsid w:val="006F3654"/>
    <w:rsid w:val="006F3B46"/>
    <w:rsid w:val="006F419E"/>
    <w:rsid w:val="006F51A1"/>
    <w:rsid w:val="006F5D53"/>
    <w:rsid w:val="006F714D"/>
    <w:rsid w:val="007004CD"/>
    <w:rsid w:val="00704668"/>
    <w:rsid w:val="007048BA"/>
    <w:rsid w:val="00704BC3"/>
    <w:rsid w:val="00705E28"/>
    <w:rsid w:val="00707A4C"/>
    <w:rsid w:val="00710AEF"/>
    <w:rsid w:val="007134AB"/>
    <w:rsid w:val="007148F3"/>
    <w:rsid w:val="0071775D"/>
    <w:rsid w:val="00717C69"/>
    <w:rsid w:val="0072121E"/>
    <w:rsid w:val="007237DC"/>
    <w:rsid w:val="00725BAE"/>
    <w:rsid w:val="00726AD6"/>
    <w:rsid w:val="00727BE0"/>
    <w:rsid w:val="007318B7"/>
    <w:rsid w:val="00734498"/>
    <w:rsid w:val="007347DB"/>
    <w:rsid w:val="00734AFF"/>
    <w:rsid w:val="00737EAE"/>
    <w:rsid w:val="00740A17"/>
    <w:rsid w:val="00740C0B"/>
    <w:rsid w:val="007417CA"/>
    <w:rsid w:val="00743F9C"/>
    <w:rsid w:val="00744ED0"/>
    <w:rsid w:val="007453A1"/>
    <w:rsid w:val="00746786"/>
    <w:rsid w:val="00751677"/>
    <w:rsid w:val="0075254F"/>
    <w:rsid w:val="00752D1E"/>
    <w:rsid w:val="00753688"/>
    <w:rsid w:val="00753B8B"/>
    <w:rsid w:val="00754639"/>
    <w:rsid w:val="00755307"/>
    <w:rsid w:val="00755C80"/>
    <w:rsid w:val="00756C67"/>
    <w:rsid w:val="00756F19"/>
    <w:rsid w:val="007619D8"/>
    <w:rsid w:val="00761D32"/>
    <w:rsid w:val="00764A99"/>
    <w:rsid w:val="007703A3"/>
    <w:rsid w:val="00770F66"/>
    <w:rsid w:val="007710BB"/>
    <w:rsid w:val="00776558"/>
    <w:rsid w:val="00777E3F"/>
    <w:rsid w:val="00780DA3"/>
    <w:rsid w:val="00780F0C"/>
    <w:rsid w:val="00781A77"/>
    <w:rsid w:val="0078228F"/>
    <w:rsid w:val="00782E8C"/>
    <w:rsid w:val="00782ECE"/>
    <w:rsid w:val="00784175"/>
    <w:rsid w:val="007844DB"/>
    <w:rsid w:val="007848B8"/>
    <w:rsid w:val="007850D5"/>
    <w:rsid w:val="00787A21"/>
    <w:rsid w:val="00791272"/>
    <w:rsid w:val="00792149"/>
    <w:rsid w:val="00792A3A"/>
    <w:rsid w:val="00793103"/>
    <w:rsid w:val="007944AF"/>
    <w:rsid w:val="00794D7A"/>
    <w:rsid w:val="0079686F"/>
    <w:rsid w:val="00797710"/>
    <w:rsid w:val="007A1F8E"/>
    <w:rsid w:val="007A6977"/>
    <w:rsid w:val="007A6B21"/>
    <w:rsid w:val="007A7E0A"/>
    <w:rsid w:val="007B01D2"/>
    <w:rsid w:val="007B0E80"/>
    <w:rsid w:val="007B154B"/>
    <w:rsid w:val="007B3234"/>
    <w:rsid w:val="007B3380"/>
    <w:rsid w:val="007B4757"/>
    <w:rsid w:val="007B53E0"/>
    <w:rsid w:val="007B60AD"/>
    <w:rsid w:val="007B6E47"/>
    <w:rsid w:val="007C3405"/>
    <w:rsid w:val="007C4700"/>
    <w:rsid w:val="007C486B"/>
    <w:rsid w:val="007D2BD9"/>
    <w:rsid w:val="007D5BC5"/>
    <w:rsid w:val="007D77B5"/>
    <w:rsid w:val="007E0436"/>
    <w:rsid w:val="007E1416"/>
    <w:rsid w:val="007E3956"/>
    <w:rsid w:val="007E3A99"/>
    <w:rsid w:val="007E7D67"/>
    <w:rsid w:val="007F2A81"/>
    <w:rsid w:val="007F417B"/>
    <w:rsid w:val="007F453C"/>
    <w:rsid w:val="007F507E"/>
    <w:rsid w:val="007F5D6D"/>
    <w:rsid w:val="007F72BD"/>
    <w:rsid w:val="007F7762"/>
    <w:rsid w:val="008004A3"/>
    <w:rsid w:val="008008AB"/>
    <w:rsid w:val="00801700"/>
    <w:rsid w:val="00801EB4"/>
    <w:rsid w:val="0080435F"/>
    <w:rsid w:val="0080565A"/>
    <w:rsid w:val="008109AE"/>
    <w:rsid w:val="0081103A"/>
    <w:rsid w:val="0082001C"/>
    <w:rsid w:val="00821011"/>
    <w:rsid w:val="0082284B"/>
    <w:rsid w:val="00824392"/>
    <w:rsid w:val="00830383"/>
    <w:rsid w:val="0083100A"/>
    <w:rsid w:val="0083201E"/>
    <w:rsid w:val="0083523D"/>
    <w:rsid w:val="008376AA"/>
    <w:rsid w:val="0083775C"/>
    <w:rsid w:val="008404C2"/>
    <w:rsid w:val="00840E40"/>
    <w:rsid w:val="00841317"/>
    <w:rsid w:val="0084420B"/>
    <w:rsid w:val="008443E2"/>
    <w:rsid w:val="00845901"/>
    <w:rsid w:val="008468B0"/>
    <w:rsid w:val="00847C9A"/>
    <w:rsid w:val="008573D4"/>
    <w:rsid w:val="0086053C"/>
    <w:rsid w:val="008605C2"/>
    <w:rsid w:val="0086092E"/>
    <w:rsid w:val="00862567"/>
    <w:rsid w:val="00862BB1"/>
    <w:rsid w:val="00862F45"/>
    <w:rsid w:val="00863232"/>
    <w:rsid w:val="008643FA"/>
    <w:rsid w:val="008666F2"/>
    <w:rsid w:val="00866FE9"/>
    <w:rsid w:val="00867421"/>
    <w:rsid w:val="008714AD"/>
    <w:rsid w:val="00871FEF"/>
    <w:rsid w:val="00872406"/>
    <w:rsid w:val="00872719"/>
    <w:rsid w:val="00872E5A"/>
    <w:rsid w:val="00873F21"/>
    <w:rsid w:val="00875B59"/>
    <w:rsid w:val="00875ED0"/>
    <w:rsid w:val="00876AD4"/>
    <w:rsid w:val="00882082"/>
    <w:rsid w:val="008829EC"/>
    <w:rsid w:val="00883D76"/>
    <w:rsid w:val="008844F2"/>
    <w:rsid w:val="00885DF1"/>
    <w:rsid w:val="00887872"/>
    <w:rsid w:val="00887958"/>
    <w:rsid w:val="00891ADC"/>
    <w:rsid w:val="00893534"/>
    <w:rsid w:val="00894C56"/>
    <w:rsid w:val="00897E07"/>
    <w:rsid w:val="008A1506"/>
    <w:rsid w:val="008A79C6"/>
    <w:rsid w:val="008B042D"/>
    <w:rsid w:val="008B1FB3"/>
    <w:rsid w:val="008B2513"/>
    <w:rsid w:val="008B3707"/>
    <w:rsid w:val="008B5438"/>
    <w:rsid w:val="008B6502"/>
    <w:rsid w:val="008C0BC7"/>
    <w:rsid w:val="008C1FF0"/>
    <w:rsid w:val="008C6A47"/>
    <w:rsid w:val="008C7836"/>
    <w:rsid w:val="008D53AE"/>
    <w:rsid w:val="008D6CC1"/>
    <w:rsid w:val="008D7877"/>
    <w:rsid w:val="008D7942"/>
    <w:rsid w:val="008E0B87"/>
    <w:rsid w:val="008E10F8"/>
    <w:rsid w:val="008E636A"/>
    <w:rsid w:val="008E7231"/>
    <w:rsid w:val="008E7DF4"/>
    <w:rsid w:val="008F02E0"/>
    <w:rsid w:val="008F0D96"/>
    <w:rsid w:val="008F137A"/>
    <w:rsid w:val="008F1559"/>
    <w:rsid w:val="008F1A5C"/>
    <w:rsid w:val="008F4E84"/>
    <w:rsid w:val="008F66AB"/>
    <w:rsid w:val="008F7196"/>
    <w:rsid w:val="009021A5"/>
    <w:rsid w:val="00902930"/>
    <w:rsid w:val="00903657"/>
    <w:rsid w:val="0090379E"/>
    <w:rsid w:val="00907B2D"/>
    <w:rsid w:val="00911269"/>
    <w:rsid w:val="00912B7F"/>
    <w:rsid w:val="0091484F"/>
    <w:rsid w:val="0091602B"/>
    <w:rsid w:val="0091659F"/>
    <w:rsid w:val="009177C3"/>
    <w:rsid w:val="00920C3A"/>
    <w:rsid w:val="00921C51"/>
    <w:rsid w:val="00922A68"/>
    <w:rsid w:val="009230FB"/>
    <w:rsid w:val="00923A8B"/>
    <w:rsid w:val="009249A1"/>
    <w:rsid w:val="0092528E"/>
    <w:rsid w:val="0092530A"/>
    <w:rsid w:val="00927679"/>
    <w:rsid w:val="00931A55"/>
    <w:rsid w:val="00933B12"/>
    <w:rsid w:val="00933D17"/>
    <w:rsid w:val="00935488"/>
    <w:rsid w:val="00935E0B"/>
    <w:rsid w:val="00940AF5"/>
    <w:rsid w:val="00941906"/>
    <w:rsid w:val="00941C2D"/>
    <w:rsid w:val="00942783"/>
    <w:rsid w:val="00947AFE"/>
    <w:rsid w:val="009517F4"/>
    <w:rsid w:val="00951C72"/>
    <w:rsid w:val="00953081"/>
    <w:rsid w:val="00953510"/>
    <w:rsid w:val="009564DC"/>
    <w:rsid w:val="00960C25"/>
    <w:rsid w:val="009654B1"/>
    <w:rsid w:val="00970517"/>
    <w:rsid w:val="00972302"/>
    <w:rsid w:val="00972A32"/>
    <w:rsid w:val="00972DDB"/>
    <w:rsid w:val="00973A69"/>
    <w:rsid w:val="0097781D"/>
    <w:rsid w:val="0097785D"/>
    <w:rsid w:val="00977FC0"/>
    <w:rsid w:val="0098083B"/>
    <w:rsid w:val="00980D09"/>
    <w:rsid w:val="00981A1F"/>
    <w:rsid w:val="00981C90"/>
    <w:rsid w:val="00982A45"/>
    <w:rsid w:val="0098430C"/>
    <w:rsid w:val="009846C8"/>
    <w:rsid w:val="00984C5B"/>
    <w:rsid w:val="00987F06"/>
    <w:rsid w:val="0099160F"/>
    <w:rsid w:val="0099241E"/>
    <w:rsid w:val="00993463"/>
    <w:rsid w:val="00993B66"/>
    <w:rsid w:val="00994699"/>
    <w:rsid w:val="009A0DCC"/>
    <w:rsid w:val="009A0ECB"/>
    <w:rsid w:val="009A23E0"/>
    <w:rsid w:val="009A2FAE"/>
    <w:rsid w:val="009A6CF4"/>
    <w:rsid w:val="009B1F2A"/>
    <w:rsid w:val="009B37E9"/>
    <w:rsid w:val="009B4A41"/>
    <w:rsid w:val="009B4C57"/>
    <w:rsid w:val="009B54C1"/>
    <w:rsid w:val="009B7952"/>
    <w:rsid w:val="009C0FAF"/>
    <w:rsid w:val="009C128A"/>
    <w:rsid w:val="009C3429"/>
    <w:rsid w:val="009C4299"/>
    <w:rsid w:val="009C5BAE"/>
    <w:rsid w:val="009C754D"/>
    <w:rsid w:val="009D1957"/>
    <w:rsid w:val="009D1969"/>
    <w:rsid w:val="009D1BED"/>
    <w:rsid w:val="009D1FDD"/>
    <w:rsid w:val="009D28CF"/>
    <w:rsid w:val="009D4818"/>
    <w:rsid w:val="009D5FF8"/>
    <w:rsid w:val="009D6781"/>
    <w:rsid w:val="009D7537"/>
    <w:rsid w:val="009E02CB"/>
    <w:rsid w:val="009E0E10"/>
    <w:rsid w:val="009E1C2B"/>
    <w:rsid w:val="009E4CD2"/>
    <w:rsid w:val="009E6B76"/>
    <w:rsid w:val="009F0E48"/>
    <w:rsid w:val="009F212C"/>
    <w:rsid w:val="009F3209"/>
    <w:rsid w:val="009F5EDE"/>
    <w:rsid w:val="00A02D0D"/>
    <w:rsid w:val="00A03970"/>
    <w:rsid w:val="00A040DB"/>
    <w:rsid w:val="00A05C44"/>
    <w:rsid w:val="00A064ED"/>
    <w:rsid w:val="00A06671"/>
    <w:rsid w:val="00A10249"/>
    <w:rsid w:val="00A1034A"/>
    <w:rsid w:val="00A1156B"/>
    <w:rsid w:val="00A11732"/>
    <w:rsid w:val="00A134AB"/>
    <w:rsid w:val="00A145EC"/>
    <w:rsid w:val="00A14EDF"/>
    <w:rsid w:val="00A1602A"/>
    <w:rsid w:val="00A16D9B"/>
    <w:rsid w:val="00A1747E"/>
    <w:rsid w:val="00A21A6B"/>
    <w:rsid w:val="00A23953"/>
    <w:rsid w:val="00A272F3"/>
    <w:rsid w:val="00A30780"/>
    <w:rsid w:val="00A3127B"/>
    <w:rsid w:val="00A31C95"/>
    <w:rsid w:val="00A3214E"/>
    <w:rsid w:val="00A3222A"/>
    <w:rsid w:val="00A3292E"/>
    <w:rsid w:val="00A338BF"/>
    <w:rsid w:val="00A357EF"/>
    <w:rsid w:val="00A36CC0"/>
    <w:rsid w:val="00A40B96"/>
    <w:rsid w:val="00A4273B"/>
    <w:rsid w:val="00A437BB"/>
    <w:rsid w:val="00A43A23"/>
    <w:rsid w:val="00A4417B"/>
    <w:rsid w:val="00A445D8"/>
    <w:rsid w:val="00A46498"/>
    <w:rsid w:val="00A47AAC"/>
    <w:rsid w:val="00A50D51"/>
    <w:rsid w:val="00A519C9"/>
    <w:rsid w:val="00A52FF9"/>
    <w:rsid w:val="00A56E66"/>
    <w:rsid w:val="00A57B14"/>
    <w:rsid w:val="00A57DB6"/>
    <w:rsid w:val="00A602AE"/>
    <w:rsid w:val="00A61079"/>
    <w:rsid w:val="00A61643"/>
    <w:rsid w:val="00A623AB"/>
    <w:rsid w:val="00A6486A"/>
    <w:rsid w:val="00A64E6D"/>
    <w:rsid w:val="00A64F1F"/>
    <w:rsid w:val="00A65702"/>
    <w:rsid w:val="00A6663B"/>
    <w:rsid w:val="00A6752D"/>
    <w:rsid w:val="00A71375"/>
    <w:rsid w:val="00A71B2A"/>
    <w:rsid w:val="00A71B75"/>
    <w:rsid w:val="00A71E00"/>
    <w:rsid w:val="00A72B5F"/>
    <w:rsid w:val="00A7337A"/>
    <w:rsid w:val="00A737CD"/>
    <w:rsid w:val="00A76B7A"/>
    <w:rsid w:val="00A80300"/>
    <w:rsid w:val="00A80489"/>
    <w:rsid w:val="00A80B67"/>
    <w:rsid w:val="00A81321"/>
    <w:rsid w:val="00A82E9C"/>
    <w:rsid w:val="00A84CED"/>
    <w:rsid w:val="00A86B86"/>
    <w:rsid w:val="00A9079C"/>
    <w:rsid w:val="00A90922"/>
    <w:rsid w:val="00A917D8"/>
    <w:rsid w:val="00A934C6"/>
    <w:rsid w:val="00A93647"/>
    <w:rsid w:val="00A94FDE"/>
    <w:rsid w:val="00A96340"/>
    <w:rsid w:val="00A964EF"/>
    <w:rsid w:val="00AA1EC8"/>
    <w:rsid w:val="00AA21C0"/>
    <w:rsid w:val="00AA5A74"/>
    <w:rsid w:val="00AA7752"/>
    <w:rsid w:val="00AA7773"/>
    <w:rsid w:val="00AA7E87"/>
    <w:rsid w:val="00AB06D5"/>
    <w:rsid w:val="00AB2C67"/>
    <w:rsid w:val="00AB3CCC"/>
    <w:rsid w:val="00AB428E"/>
    <w:rsid w:val="00AB68C7"/>
    <w:rsid w:val="00AB6D6D"/>
    <w:rsid w:val="00AC2087"/>
    <w:rsid w:val="00AD05CD"/>
    <w:rsid w:val="00AD0C65"/>
    <w:rsid w:val="00AD2CFC"/>
    <w:rsid w:val="00AD4762"/>
    <w:rsid w:val="00AD4D31"/>
    <w:rsid w:val="00AD4D51"/>
    <w:rsid w:val="00AD4F83"/>
    <w:rsid w:val="00AD754D"/>
    <w:rsid w:val="00AE0FF1"/>
    <w:rsid w:val="00AE1436"/>
    <w:rsid w:val="00AE31F7"/>
    <w:rsid w:val="00AE39DE"/>
    <w:rsid w:val="00AE489C"/>
    <w:rsid w:val="00AE4928"/>
    <w:rsid w:val="00AE4AD2"/>
    <w:rsid w:val="00AE4CAB"/>
    <w:rsid w:val="00AE4F59"/>
    <w:rsid w:val="00AF348B"/>
    <w:rsid w:val="00AF539E"/>
    <w:rsid w:val="00AF575E"/>
    <w:rsid w:val="00AF6A39"/>
    <w:rsid w:val="00AF70B0"/>
    <w:rsid w:val="00B00A94"/>
    <w:rsid w:val="00B00F3F"/>
    <w:rsid w:val="00B027BF"/>
    <w:rsid w:val="00B07138"/>
    <w:rsid w:val="00B126E5"/>
    <w:rsid w:val="00B12D6E"/>
    <w:rsid w:val="00B131E9"/>
    <w:rsid w:val="00B14288"/>
    <w:rsid w:val="00B14DD4"/>
    <w:rsid w:val="00B14F2C"/>
    <w:rsid w:val="00B167E8"/>
    <w:rsid w:val="00B17B07"/>
    <w:rsid w:val="00B17C07"/>
    <w:rsid w:val="00B214AF"/>
    <w:rsid w:val="00B238A7"/>
    <w:rsid w:val="00B238B1"/>
    <w:rsid w:val="00B248F2"/>
    <w:rsid w:val="00B252CD"/>
    <w:rsid w:val="00B25E83"/>
    <w:rsid w:val="00B274C4"/>
    <w:rsid w:val="00B30341"/>
    <w:rsid w:val="00B306CC"/>
    <w:rsid w:val="00B30B6F"/>
    <w:rsid w:val="00B3155D"/>
    <w:rsid w:val="00B31A0E"/>
    <w:rsid w:val="00B31D86"/>
    <w:rsid w:val="00B325FD"/>
    <w:rsid w:val="00B33064"/>
    <w:rsid w:val="00B3403A"/>
    <w:rsid w:val="00B36992"/>
    <w:rsid w:val="00B36B00"/>
    <w:rsid w:val="00B376E2"/>
    <w:rsid w:val="00B37F56"/>
    <w:rsid w:val="00B400DD"/>
    <w:rsid w:val="00B40666"/>
    <w:rsid w:val="00B40C59"/>
    <w:rsid w:val="00B40E63"/>
    <w:rsid w:val="00B4228B"/>
    <w:rsid w:val="00B42304"/>
    <w:rsid w:val="00B4251E"/>
    <w:rsid w:val="00B42AE1"/>
    <w:rsid w:val="00B436F7"/>
    <w:rsid w:val="00B4420A"/>
    <w:rsid w:val="00B45D4C"/>
    <w:rsid w:val="00B46CE5"/>
    <w:rsid w:val="00B474BA"/>
    <w:rsid w:val="00B5051E"/>
    <w:rsid w:val="00B50DE4"/>
    <w:rsid w:val="00B5145D"/>
    <w:rsid w:val="00B560BF"/>
    <w:rsid w:val="00B63C58"/>
    <w:rsid w:val="00B64628"/>
    <w:rsid w:val="00B64EC4"/>
    <w:rsid w:val="00B6587F"/>
    <w:rsid w:val="00B706E0"/>
    <w:rsid w:val="00B70A09"/>
    <w:rsid w:val="00B719AD"/>
    <w:rsid w:val="00B71B50"/>
    <w:rsid w:val="00B71ECE"/>
    <w:rsid w:val="00B72896"/>
    <w:rsid w:val="00B72AD7"/>
    <w:rsid w:val="00B73EFB"/>
    <w:rsid w:val="00B7599B"/>
    <w:rsid w:val="00B77269"/>
    <w:rsid w:val="00B80BCE"/>
    <w:rsid w:val="00B80C96"/>
    <w:rsid w:val="00B81704"/>
    <w:rsid w:val="00B82597"/>
    <w:rsid w:val="00B83417"/>
    <w:rsid w:val="00B841F6"/>
    <w:rsid w:val="00B86ADF"/>
    <w:rsid w:val="00B86F2B"/>
    <w:rsid w:val="00B877C1"/>
    <w:rsid w:val="00B87D16"/>
    <w:rsid w:val="00B9010A"/>
    <w:rsid w:val="00B92172"/>
    <w:rsid w:val="00B93C54"/>
    <w:rsid w:val="00B94C4C"/>
    <w:rsid w:val="00BA0B34"/>
    <w:rsid w:val="00BA613D"/>
    <w:rsid w:val="00BA6ECA"/>
    <w:rsid w:val="00BA728C"/>
    <w:rsid w:val="00BA766E"/>
    <w:rsid w:val="00BB0B1B"/>
    <w:rsid w:val="00BB28A7"/>
    <w:rsid w:val="00BB382C"/>
    <w:rsid w:val="00BB46AE"/>
    <w:rsid w:val="00BB4C25"/>
    <w:rsid w:val="00BB5CA4"/>
    <w:rsid w:val="00BB69C3"/>
    <w:rsid w:val="00BB77A5"/>
    <w:rsid w:val="00BB792C"/>
    <w:rsid w:val="00BC1784"/>
    <w:rsid w:val="00BC544F"/>
    <w:rsid w:val="00BD07BB"/>
    <w:rsid w:val="00BD2987"/>
    <w:rsid w:val="00BD41AA"/>
    <w:rsid w:val="00BD461A"/>
    <w:rsid w:val="00BD5084"/>
    <w:rsid w:val="00BE1302"/>
    <w:rsid w:val="00BE14B2"/>
    <w:rsid w:val="00BE294A"/>
    <w:rsid w:val="00BE3B9C"/>
    <w:rsid w:val="00BE4447"/>
    <w:rsid w:val="00BE52FB"/>
    <w:rsid w:val="00BE5F6C"/>
    <w:rsid w:val="00BE736B"/>
    <w:rsid w:val="00BE7387"/>
    <w:rsid w:val="00BE74B7"/>
    <w:rsid w:val="00BF3E34"/>
    <w:rsid w:val="00BF56BA"/>
    <w:rsid w:val="00BF5E9E"/>
    <w:rsid w:val="00BF6EE6"/>
    <w:rsid w:val="00C004B1"/>
    <w:rsid w:val="00C00D5A"/>
    <w:rsid w:val="00C017D5"/>
    <w:rsid w:val="00C0185F"/>
    <w:rsid w:val="00C01AD3"/>
    <w:rsid w:val="00C01F82"/>
    <w:rsid w:val="00C03529"/>
    <w:rsid w:val="00C06B00"/>
    <w:rsid w:val="00C06B99"/>
    <w:rsid w:val="00C10CE2"/>
    <w:rsid w:val="00C11A1D"/>
    <w:rsid w:val="00C12398"/>
    <w:rsid w:val="00C13955"/>
    <w:rsid w:val="00C13B26"/>
    <w:rsid w:val="00C16633"/>
    <w:rsid w:val="00C17B42"/>
    <w:rsid w:val="00C20E61"/>
    <w:rsid w:val="00C23DB1"/>
    <w:rsid w:val="00C248FA"/>
    <w:rsid w:val="00C24B86"/>
    <w:rsid w:val="00C27901"/>
    <w:rsid w:val="00C3071A"/>
    <w:rsid w:val="00C3290A"/>
    <w:rsid w:val="00C33F2F"/>
    <w:rsid w:val="00C3634E"/>
    <w:rsid w:val="00C3756F"/>
    <w:rsid w:val="00C37D9F"/>
    <w:rsid w:val="00C4122F"/>
    <w:rsid w:val="00C41DDD"/>
    <w:rsid w:val="00C44ED9"/>
    <w:rsid w:val="00C50173"/>
    <w:rsid w:val="00C50FE2"/>
    <w:rsid w:val="00C5131C"/>
    <w:rsid w:val="00C52732"/>
    <w:rsid w:val="00C528B3"/>
    <w:rsid w:val="00C52E5D"/>
    <w:rsid w:val="00C542D2"/>
    <w:rsid w:val="00C54AB9"/>
    <w:rsid w:val="00C55275"/>
    <w:rsid w:val="00C555E9"/>
    <w:rsid w:val="00C56A71"/>
    <w:rsid w:val="00C62C6C"/>
    <w:rsid w:val="00C63DA7"/>
    <w:rsid w:val="00C649BB"/>
    <w:rsid w:val="00C64DC5"/>
    <w:rsid w:val="00C6644B"/>
    <w:rsid w:val="00C6698A"/>
    <w:rsid w:val="00C66C6E"/>
    <w:rsid w:val="00C67C1D"/>
    <w:rsid w:val="00C70919"/>
    <w:rsid w:val="00C70F1F"/>
    <w:rsid w:val="00C71A35"/>
    <w:rsid w:val="00C7206C"/>
    <w:rsid w:val="00C7273C"/>
    <w:rsid w:val="00C72898"/>
    <w:rsid w:val="00C74277"/>
    <w:rsid w:val="00C74DF9"/>
    <w:rsid w:val="00C76DF5"/>
    <w:rsid w:val="00C7716E"/>
    <w:rsid w:val="00C7725F"/>
    <w:rsid w:val="00C82630"/>
    <w:rsid w:val="00C828DF"/>
    <w:rsid w:val="00C831DC"/>
    <w:rsid w:val="00C855EB"/>
    <w:rsid w:val="00C866B9"/>
    <w:rsid w:val="00C9031D"/>
    <w:rsid w:val="00C916CA"/>
    <w:rsid w:val="00C91A04"/>
    <w:rsid w:val="00C94117"/>
    <w:rsid w:val="00C961B0"/>
    <w:rsid w:val="00C971C9"/>
    <w:rsid w:val="00CA349C"/>
    <w:rsid w:val="00CA5DA6"/>
    <w:rsid w:val="00CA6D8A"/>
    <w:rsid w:val="00CA7094"/>
    <w:rsid w:val="00CB09B8"/>
    <w:rsid w:val="00CB1DF4"/>
    <w:rsid w:val="00CB250E"/>
    <w:rsid w:val="00CB26F1"/>
    <w:rsid w:val="00CB3CBA"/>
    <w:rsid w:val="00CB5542"/>
    <w:rsid w:val="00CB5EC2"/>
    <w:rsid w:val="00CB654C"/>
    <w:rsid w:val="00CB65F9"/>
    <w:rsid w:val="00CB767A"/>
    <w:rsid w:val="00CB7798"/>
    <w:rsid w:val="00CB7C2B"/>
    <w:rsid w:val="00CC0161"/>
    <w:rsid w:val="00CC0EB4"/>
    <w:rsid w:val="00CC18AC"/>
    <w:rsid w:val="00CC19A8"/>
    <w:rsid w:val="00CC1BF2"/>
    <w:rsid w:val="00CC3D6F"/>
    <w:rsid w:val="00CC735F"/>
    <w:rsid w:val="00CD0A23"/>
    <w:rsid w:val="00CD0ED6"/>
    <w:rsid w:val="00CD1A06"/>
    <w:rsid w:val="00CD1D76"/>
    <w:rsid w:val="00CD4D2D"/>
    <w:rsid w:val="00CE23D8"/>
    <w:rsid w:val="00CE25ED"/>
    <w:rsid w:val="00CE2A83"/>
    <w:rsid w:val="00CE3397"/>
    <w:rsid w:val="00CE3A9B"/>
    <w:rsid w:val="00CE4FC3"/>
    <w:rsid w:val="00CE6FC8"/>
    <w:rsid w:val="00CF06AC"/>
    <w:rsid w:val="00CF07EC"/>
    <w:rsid w:val="00CF09EF"/>
    <w:rsid w:val="00CF2A51"/>
    <w:rsid w:val="00CF4020"/>
    <w:rsid w:val="00CF423C"/>
    <w:rsid w:val="00CF49D6"/>
    <w:rsid w:val="00CF624E"/>
    <w:rsid w:val="00CF646A"/>
    <w:rsid w:val="00CF6F97"/>
    <w:rsid w:val="00D0131C"/>
    <w:rsid w:val="00D014B1"/>
    <w:rsid w:val="00D02358"/>
    <w:rsid w:val="00D02E84"/>
    <w:rsid w:val="00D0437C"/>
    <w:rsid w:val="00D05BDA"/>
    <w:rsid w:val="00D06295"/>
    <w:rsid w:val="00D11690"/>
    <w:rsid w:val="00D117A3"/>
    <w:rsid w:val="00D13982"/>
    <w:rsid w:val="00D13CBB"/>
    <w:rsid w:val="00D164DB"/>
    <w:rsid w:val="00D206A6"/>
    <w:rsid w:val="00D20EE6"/>
    <w:rsid w:val="00D21268"/>
    <w:rsid w:val="00D2232C"/>
    <w:rsid w:val="00D23604"/>
    <w:rsid w:val="00D2482A"/>
    <w:rsid w:val="00D24EC2"/>
    <w:rsid w:val="00D26ECE"/>
    <w:rsid w:val="00D27659"/>
    <w:rsid w:val="00D30C98"/>
    <w:rsid w:val="00D3319D"/>
    <w:rsid w:val="00D3344A"/>
    <w:rsid w:val="00D33542"/>
    <w:rsid w:val="00D34335"/>
    <w:rsid w:val="00D361F3"/>
    <w:rsid w:val="00D4079B"/>
    <w:rsid w:val="00D40C5D"/>
    <w:rsid w:val="00D40FD1"/>
    <w:rsid w:val="00D41D0D"/>
    <w:rsid w:val="00D42A3F"/>
    <w:rsid w:val="00D42D90"/>
    <w:rsid w:val="00D42F19"/>
    <w:rsid w:val="00D456A4"/>
    <w:rsid w:val="00D47A4F"/>
    <w:rsid w:val="00D50AF1"/>
    <w:rsid w:val="00D51077"/>
    <w:rsid w:val="00D53073"/>
    <w:rsid w:val="00D53334"/>
    <w:rsid w:val="00D54862"/>
    <w:rsid w:val="00D560E3"/>
    <w:rsid w:val="00D60595"/>
    <w:rsid w:val="00D614BC"/>
    <w:rsid w:val="00D63A7F"/>
    <w:rsid w:val="00D65BA6"/>
    <w:rsid w:val="00D66736"/>
    <w:rsid w:val="00D67774"/>
    <w:rsid w:val="00D67EFD"/>
    <w:rsid w:val="00D70009"/>
    <w:rsid w:val="00D72E29"/>
    <w:rsid w:val="00D7363D"/>
    <w:rsid w:val="00D766EC"/>
    <w:rsid w:val="00D81748"/>
    <w:rsid w:val="00D839D0"/>
    <w:rsid w:val="00D83E04"/>
    <w:rsid w:val="00D847D1"/>
    <w:rsid w:val="00D84F58"/>
    <w:rsid w:val="00D869FC"/>
    <w:rsid w:val="00D87557"/>
    <w:rsid w:val="00D91399"/>
    <w:rsid w:val="00D92ABF"/>
    <w:rsid w:val="00D92FF6"/>
    <w:rsid w:val="00D936B6"/>
    <w:rsid w:val="00D94BC9"/>
    <w:rsid w:val="00DA1689"/>
    <w:rsid w:val="00DA2551"/>
    <w:rsid w:val="00DA61FC"/>
    <w:rsid w:val="00DB0C93"/>
    <w:rsid w:val="00DB1482"/>
    <w:rsid w:val="00DB1EA9"/>
    <w:rsid w:val="00DB7B9F"/>
    <w:rsid w:val="00DC3079"/>
    <w:rsid w:val="00DC4EAE"/>
    <w:rsid w:val="00DC6B88"/>
    <w:rsid w:val="00DC7836"/>
    <w:rsid w:val="00DD1ABC"/>
    <w:rsid w:val="00DD2720"/>
    <w:rsid w:val="00DD5469"/>
    <w:rsid w:val="00DD5B72"/>
    <w:rsid w:val="00DD5D3B"/>
    <w:rsid w:val="00DE12A3"/>
    <w:rsid w:val="00DE1EF6"/>
    <w:rsid w:val="00DE2513"/>
    <w:rsid w:val="00DE2E42"/>
    <w:rsid w:val="00DE2F90"/>
    <w:rsid w:val="00DE33CB"/>
    <w:rsid w:val="00DE694B"/>
    <w:rsid w:val="00DF0A8E"/>
    <w:rsid w:val="00DF1AD1"/>
    <w:rsid w:val="00DF2152"/>
    <w:rsid w:val="00DF272A"/>
    <w:rsid w:val="00DF3AAC"/>
    <w:rsid w:val="00DF6CD7"/>
    <w:rsid w:val="00DF73D4"/>
    <w:rsid w:val="00E00DC9"/>
    <w:rsid w:val="00E02039"/>
    <w:rsid w:val="00E020A2"/>
    <w:rsid w:val="00E04A69"/>
    <w:rsid w:val="00E062BF"/>
    <w:rsid w:val="00E07D92"/>
    <w:rsid w:val="00E10B63"/>
    <w:rsid w:val="00E11CD9"/>
    <w:rsid w:val="00E11F16"/>
    <w:rsid w:val="00E1280E"/>
    <w:rsid w:val="00E133AC"/>
    <w:rsid w:val="00E14B96"/>
    <w:rsid w:val="00E14C20"/>
    <w:rsid w:val="00E16BD7"/>
    <w:rsid w:val="00E16C1D"/>
    <w:rsid w:val="00E204FB"/>
    <w:rsid w:val="00E20AF7"/>
    <w:rsid w:val="00E224A6"/>
    <w:rsid w:val="00E22A38"/>
    <w:rsid w:val="00E22A96"/>
    <w:rsid w:val="00E23BB6"/>
    <w:rsid w:val="00E2435B"/>
    <w:rsid w:val="00E24EEE"/>
    <w:rsid w:val="00E2764B"/>
    <w:rsid w:val="00E30307"/>
    <w:rsid w:val="00E31B56"/>
    <w:rsid w:val="00E33D4D"/>
    <w:rsid w:val="00E34A8C"/>
    <w:rsid w:val="00E3515E"/>
    <w:rsid w:val="00E36320"/>
    <w:rsid w:val="00E367A2"/>
    <w:rsid w:val="00E37063"/>
    <w:rsid w:val="00E37831"/>
    <w:rsid w:val="00E37894"/>
    <w:rsid w:val="00E40701"/>
    <w:rsid w:val="00E40EEE"/>
    <w:rsid w:val="00E43175"/>
    <w:rsid w:val="00E4376C"/>
    <w:rsid w:val="00E44280"/>
    <w:rsid w:val="00E44381"/>
    <w:rsid w:val="00E45740"/>
    <w:rsid w:val="00E4738A"/>
    <w:rsid w:val="00E50599"/>
    <w:rsid w:val="00E5274D"/>
    <w:rsid w:val="00E54A5B"/>
    <w:rsid w:val="00E54D2D"/>
    <w:rsid w:val="00E61509"/>
    <w:rsid w:val="00E625A4"/>
    <w:rsid w:val="00E63DF3"/>
    <w:rsid w:val="00E705E6"/>
    <w:rsid w:val="00E708BB"/>
    <w:rsid w:val="00E710C9"/>
    <w:rsid w:val="00E72060"/>
    <w:rsid w:val="00E73848"/>
    <w:rsid w:val="00E741ED"/>
    <w:rsid w:val="00E756E9"/>
    <w:rsid w:val="00E770B6"/>
    <w:rsid w:val="00E81D6C"/>
    <w:rsid w:val="00E8233B"/>
    <w:rsid w:val="00E82E70"/>
    <w:rsid w:val="00E93A5D"/>
    <w:rsid w:val="00E969FA"/>
    <w:rsid w:val="00E97523"/>
    <w:rsid w:val="00EA0B71"/>
    <w:rsid w:val="00EA2296"/>
    <w:rsid w:val="00EA4236"/>
    <w:rsid w:val="00EA4695"/>
    <w:rsid w:val="00EA4B87"/>
    <w:rsid w:val="00EA4D66"/>
    <w:rsid w:val="00EA573A"/>
    <w:rsid w:val="00EA6ABA"/>
    <w:rsid w:val="00EB2090"/>
    <w:rsid w:val="00EB44FD"/>
    <w:rsid w:val="00EB644B"/>
    <w:rsid w:val="00EB6A7A"/>
    <w:rsid w:val="00EC287F"/>
    <w:rsid w:val="00EC2D39"/>
    <w:rsid w:val="00EC446C"/>
    <w:rsid w:val="00EC49A4"/>
    <w:rsid w:val="00EC4F91"/>
    <w:rsid w:val="00EC5B4B"/>
    <w:rsid w:val="00EC5E7D"/>
    <w:rsid w:val="00EC66FA"/>
    <w:rsid w:val="00EC7316"/>
    <w:rsid w:val="00ED091D"/>
    <w:rsid w:val="00ED1286"/>
    <w:rsid w:val="00ED131A"/>
    <w:rsid w:val="00ED3342"/>
    <w:rsid w:val="00ED4631"/>
    <w:rsid w:val="00ED4E6E"/>
    <w:rsid w:val="00ED53DC"/>
    <w:rsid w:val="00ED56A2"/>
    <w:rsid w:val="00ED6473"/>
    <w:rsid w:val="00EE5041"/>
    <w:rsid w:val="00EE5937"/>
    <w:rsid w:val="00EF0065"/>
    <w:rsid w:val="00EF0C63"/>
    <w:rsid w:val="00EF35D6"/>
    <w:rsid w:val="00EF3F41"/>
    <w:rsid w:val="00EF71D6"/>
    <w:rsid w:val="00F0023E"/>
    <w:rsid w:val="00F00364"/>
    <w:rsid w:val="00F007B8"/>
    <w:rsid w:val="00F02133"/>
    <w:rsid w:val="00F03453"/>
    <w:rsid w:val="00F041B2"/>
    <w:rsid w:val="00F049CC"/>
    <w:rsid w:val="00F04C81"/>
    <w:rsid w:val="00F06B6A"/>
    <w:rsid w:val="00F07A6C"/>
    <w:rsid w:val="00F10852"/>
    <w:rsid w:val="00F109D0"/>
    <w:rsid w:val="00F115DC"/>
    <w:rsid w:val="00F145AA"/>
    <w:rsid w:val="00F14836"/>
    <w:rsid w:val="00F14A06"/>
    <w:rsid w:val="00F150E2"/>
    <w:rsid w:val="00F156E2"/>
    <w:rsid w:val="00F17DD4"/>
    <w:rsid w:val="00F2517C"/>
    <w:rsid w:val="00F261F1"/>
    <w:rsid w:val="00F34B48"/>
    <w:rsid w:val="00F3796D"/>
    <w:rsid w:val="00F37CFE"/>
    <w:rsid w:val="00F4101F"/>
    <w:rsid w:val="00F42F37"/>
    <w:rsid w:val="00F4307D"/>
    <w:rsid w:val="00F459B1"/>
    <w:rsid w:val="00F50CE8"/>
    <w:rsid w:val="00F50D2B"/>
    <w:rsid w:val="00F518ED"/>
    <w:rsid w:val="00F53581"/>
    <w:rsid w:val="00F53C2D"/>
    <w:rsid w:val="00F54109"/>
    <w:rsid w:val="00F54EAD"/>
    <w:rsid w:val="00F55C28"/>
    <w:rsid w:val="00F5631F"/>
    <w:rsid w:val="00F60F2E"/>
    <w:rsid w:val="00F61458"/>
    <w:rsid w:val="00F62186"/>
    <w:rsid w:val="00F62354"/>
    <w:rsid w:val="00F63A0E"/>
    <w:rsid w:val="00F63AC7"/>
    <w:rsid w:val="00F64374"/>
    <w:rsid w:val="00F66A47"/>
    <w:rsid w:val="00F7105D"/>
    <w:rsid w:val="00F7153D"/>
    <w:rsid w:val="00F722E7"/>
    <w:rsid w:val="00F77754"/>
    <w:rsid w:val="00F77A06"/>
    <w:rsid w:val="00F80C88"/>
    <w:rsid w:val="00F84894"/>
    <w:rsid w:val="00F85766"/>
    <w:rsid w:val="00F87650"/>
    <w:rsid w:val="00F904DD"/>
    <w:rsid w:val="00F90F6C"/>
    <w:rsid w:val="00F9100B"/>
    <w:rsid w:val="00F921AD"/>
    <w:rsid w:val="00F924C5"/>
    <w:rsid w:val="00F9648E"/>
    <w:rsid w:val="00F9663D"/>
    <w:rsid w:val="00F97194"/>
    <w:rsid w:val="00FA05BC"/>
    <w:rsid w:val="00FA1D02"/>
    <w:rsid w:val="00FA3980"/>
    <w:rsid w:val="00FA3DC3"/>
    <w:rsid w:val="00FA44A4"/>
    <w:rsid w:val="00FA5631"/>
    <w:rsid w:val="00FA6FFA"/>
    <w:rsid w:val="00FB0961"/>
    <w:rsid w:val="00FB25A6"/>
    <w:rsid w:val="00FB356F"/>
    <w:rsid w:val="00FB5A4C"/>
    <w:rsid w:val="00FB640C"/>
    <w:rsid w:val="00FB7154"/>
    <w:rsid w:val="00FC01E7"/>
    <w:rsid w:val="00FC20A2"/>
    <w:rsid w:val="00FC7100"/>
    <w:rsid w:val="00FD03EA"/>
    <w:rsid w:val="00FD2248"/>
    <w:rsid w:val="00FD43F6"/>
    <w:rsid w:val="00FD57AE"/>
    <w:rsid w:val="00FD71F4"/>
    <w:rsid w:val="00FD72C0"/>
    <w:rsid w:val="00FE200E"/>
    <w:rsid w:val="00FE2509"/>
    <w:rsid w:val="00FE351C"/>
    <w:rsid w:val="00FE3BCF"/>
    <w:rsid w:val="00FE59F0"/>
    <w:rsid w:val="00FE7A7C"/>
    <w:rsid w:val="00FE7ECF"/>
    <w:rsid w:val="00FE7FAF"/>
    <w:rsid w:val="00FF3249"/>
    <w:rsid w:val="00FF420B"/>
    <w:rsid w:val="00FF656E"/>
    <w:rsid w:val="00FF7B2F"/>
    <w:rsid w:val="00FF7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B0786"/>
  <w15:docId w15:val="{95453D33-12DD-489A-A4A0-D81797B6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F6D"/>
    <w:pPr>
      <w:spacing w:after="142" w:line="249" w:lineRule="auto"/>
      <w:ind w:left="437" w:right="6801" w:hanging="10"/>
      <w:jc w:val="both"/>
    </w:pPr>
    <w:rPr>
      <w:rFonts w:ascii="Calibri" w:eastAsia="Calibri" w:hAnsi="Calibri" w:cs="Calibri"/>
      <w:color w:val="000000"/>
      <w:sz w:val="20"/>
    </w:rPr>
  </w:style>
  <w:style w:type="paragraph" w:styleId="Nagwek1">
    <w:name w:val="heading 1"/>
    <w:next w:val="Normalny"/>
    <w:link w:val="Nagwek1Znak"/>
    <w:unhideWhenUsed/>
    <w:qFormat/>
    <w:pPr>
      <w:keepNext/>
      <w:keepLines/>
      <w:spacing w:after="110" w:line="251" w:lineRule="auto"/>
      <w:ind w:left="374" w:hanging="10"/>
      <w:jc w:val="right"/>
      <w:outlineLvl w:val="0"/>
    </w:pPr>
    <w:rPr>
      <w:rFonts w:ascii="Calibri" w:eastAsia="Calibri" w:hAnsi="Calibri" w:cs="Calibri"/>
      <w:b/>
      <w:color w:val="000000"/>
      <w:sz w:val="20"/>
    </w:rPr>
  </w:style>
  <w:style w:type="paragraph" w:styleId="Nagwek2">
    <w:name w:val="heading 2"/>
    <w:basedOn w:val="Normalny"/>
    <w:next w:val="Normalny"/>
    <w:link w:val="Nagwek2Znak"/>
    <w:qFormat/>
    <w:rsid w:val="00863232"/>
    <w:pPr>
      <w:keepNext/>
      <w:suppressAutoHyphens/>
      <w:overflowPunct w:val="0"/>
      <w:autoSpaceDE w:val="0"/>
      <w:spacing w:after="0" w:line="240" w:lineRule="auto"/>
      <w:ind w:left="0" w:right="0" w:firstLine="0"/>
      <w:jc w:val="center"/>
      <w:outlineLvl w:val="1"/>
    </w:pPr>
    <w:rPr>
      <w:rFonts w:ascii="Arial" w:eastAsia="Arial Unicode MS" w:hAnsi="Arial" w:cs="Arial"/>
      <w:b/>
      <w:color w:val="auto"/>
      <w:sz w:val="22"/>
      <w:szCs w:val="20"/>
      <w:lang w:eastAsia="ar-SA"/>
    </w:rPr>
  </w:style>
  <w:style w:type="paragraph" w:styleId="Nagwek3">
    <w:name w:val="heading 3"/>
    <w:basedOn w:val="Normalny"/>
    <w:next w:val="Normalny"/>
    <w:link w:val="Nagwek3Znak"/>
    <w:qFormat/>
    <w:rsid w:val="00863232"/>
    <w:pPr>
      <w:keepNext/>
      <w:suppressAutoHyphens/>
      <w:overflowPunct w:val="0"/>
      <w:autoSpaceDE w:val="0"/>
      <w:spacing w:after="0" w:line="240" w:lineRule="auto"/>
      <w:ind w:left="0" w:right="0" w:firstLine="0"/>
      <w:jc w:val="left"/>
      <w:textAlignment w:val="baseline"/>
      <w:outlineLvl w:val="2"/>
    </w:pPr>
    <w:rPr>
      <w:rFonts w:ascii="Helvetica Pl" w:eastAsia="Times New Roman" w:hAnsi="Helvetica Pl" w:cs="Times New Roman"/>
      <w:b/>
      <w:color w:val="auto"/>
      <w:sz w:val="24"/>
      <w:szCs w:val="20"/>
      <w:lang w:eastAsia="ar-SA"/>
    </w:rPr>
  </w:style>
  <w:style w:type="paragraph" w:styleId="Nagwek4">
    <w:name w:val="heading 4"/>
    <w:basedOn w:val="Normalny"/>
    <w:next w:val="Normalny"/>
    <w:link w:val="Nagwek4Znak"/>
    <w:qFormat/>
    <w:rsid w:val="00863232"/>
    <w:pPr>
      <w:keepNext/>
      <w:suppressAutoHyphens/>
      <w:overflowPunct w:val="0"/>
      <w:autoSpaceDE w:val="0"/>
      <w:spacing w:after="0" w:line="240" w:lineRule="auto"/>
      <w:ind w:left="0" w:right="0" w:firstLine="0"/>
      <w:jc w:val="right"/>
      <w:textAlignment w:val="baseline"/>
      <w:outlineLvl w:val="3"/>
    </w:pPr>
    <w:rPr>
      <w:rFonts w:ascii="Arial" w:eastAsia="Times New Roman" w:hAnsi="Arial" w:cs="Arial"/>
      <w:b/>
      <w:color w:val="auto"/>
      <w:sz w:val="22"/>
      <w:szCs w:val="20"/>
      <w:lang w:eastAsia="ar-SA"/>
    </w:rPr>
  </w:style>
  <w:style w:type="paragraph" w:styleId="Nagwek5">
    <w:name w:val="heading 5"/>
    <w:basedOn w:val="Normalny"/>
    <w:next w:val="Normalny"/>
    <w:link w:val="Nagwek5Znak"/>
    <w:qFormat/>
    <w:rsid w:val="00863232"/>
    <w:pPr>
      <w:keepNext/>
      <w:suppressAutoHyphens/>
      <w:overflowPunct w:val="0"/>
      <w:autoSpaceDE w:val="0"/>
      <w:spacing w:after="0" w:line="240" w:lineRule="auto"/>
      <w:ind w:left="0" w:right="0" w:firstLine="0"/>
      <w:textAlignment w:val="baseline"/>
      <w:outlineLvl w:val="4"/>
    </w:pPr>
    <w:rPr>
      <w:rFonts w:ascii="Arial" w:eastAsia="Times New Roman" w:hAnsi="Arial" w:cs="Arial"/>
      <w:b/>
      <w:bCs/>
      <w:i/>
      <w:iCs/>
      <w:color w:val="auto"/>
      <w:sz w:val="24"/>
      <w:szCs w:val="24"/>
      <w:lang w:eastAsia="ar-SA"/>
    </w:rPr>
  </w:style>
  <w:style w:type="paragraph" w:styleId="Nagwek6">
    <w:name w:val="heading 6"/>
    <w:basedOn w:val="Normalny"/>
    <w:next w:val="Normalny"/>
    <w:link w:val="Nagwek6Znak"/>
    <w:qFormat/>
    <w:rsid w:val="00863232"/>
    <w:pPr>
      <w:keepNext/>
      <w:suppressAutoHyphens/>
      <w:overflowPunct w:val="0"/>
      <w:autoSpaceDE w:val="0"/>
      <w:spacing w:after="0" w:line="240" w:lineRule="auto"/>
      <w:ind w:left="0" w:right="0" w:firstLine="0"/>
      <w:jc w:val="center"/>
      <w:textAlignment w:val="baseline"/>
      <w:outlineLvl w:val="5"/>
    </w:pPr>
    <w:rPr>
      <w:rFonts w:ascii="Arial" w:eastAsia="Times New Roman" w:hAnsi="Arial" w:cs="Arial"/>
      <w:b/>
      <w:i/>
      <w:iCs/>
      <w:color w:val="auto"/>
      <w:sz w:val="24"/>
      <w:szCs w:val="20"/>
      <w:lang w:eastAsia="ar-SA"/>
    </w:rPr>
  </w:style>
  <w:style w:type="paragraph" w:styleId="Nagwek7">
    <w:name w:val="heading 7"/>
    <w:basedOn w:val="Normalny"/>
    <w:next w:val="Normalny"/>
    <w:link w:val="Nagwek7Znak"/>
    <w:qFormat/>
    <w:rsid w:val="00863232"/>
    <w:pPr>
      <w:keepNext/>
      <w:suppressAutoHyphens/>
      <w:overflowPunct w:val="0"/>
      <w:autoSpaceDE w:val="0"/>
      <w:spacing w:after="0" w:line="240" w:lineRule="auto"/>
      <w:ind w:left="0" w:right="0" w:firstLine="0"/>
      <w:textAlignment w:val="baseline"/>
      <w:outlineLvl w:val="6"/>
    </w:pPr>
    <w:rPr>
      <w:rFonts w:ascii="Arial" w:eastAsia="Times New Roman" w:hAnsi="Arial" w:cs="Times New Roman"/>
      <w:b/>
      <w:color w:val="FF0000"/>
      <w:sz w:val="22"/>
      <w:szCs w:val="20"/>
      <w:lang w:eastAsia="ar-SA"/>
    </w:rPr>
  </w:style>
  <w:style w:type="paragraph" w:styleId="Nagwek8">
    <w:name w:val="heading 8"/>
    <w:basedOn w:val="Normalny"/>
    <w:next w:val="Normalny"/>
    <w:link w:val="Nagwek8Znak"/>
    <w:qFormat/>
    <w:rsid w:val="00863232"/>
    <w:pPr>
      <w:keepNext/>
      <w:suppressAutoHyphens/>
      <w:overflowPunct w:val="0"/>
      <w:autoSpaceDE w:val="0"/>
      <w:spacing w:after="0" w:line="240" w:lineRule="auto"/>
      <w:ind w:left="0" w:right="0" w:firstLine="0"/>
      <w:jc w:val="left"/>
      <w:textAlignment w:val="baseline"/>
      <w:outlineLvl w:val="7"/>
    </w:pPr>
    <w:rPr>
      <w:rFonts w:ascii="Arial" w:eastAsia="Times New Roman" w:hAnsi="Arial" w:cs="Arial"/>
      <w:b/>
      <w:bCs/>
      <w:color w:val="auto"/>
      <w:sz w:val="22"/>
      <w:szCs w:val="20"/>
      <w:lang w:eastAsia="ar-SA"/>
    </w:rPr>
  </w:style>
  <w:style w:type="paragraph" w:styleId="Nagwek9">
    <w:name w:val="heading 9"/>
    <w:basedOn w:val="Normalny"/>
    <w:next w:val="Normalny"/>
    <w:link w:val="Nagwek9Znak"/>
    <w:qFormat/>
    <w:rsid w:val="00863232"/>
    <w:pPr>
      <w:keepNext/>
      <w:suppressAutoHyphens/>
      <w:overflowPunct w:val="0"/>
      <w:autoSpaceDE w:val="0"/>
      <w:spacing w:after="0" w:line="240" w:lineRule="auto"/>
      <w:ind w:left="0" w:right="0" w:firstLine="0"/>
      <w:jc w:val="center"/>
      <w:textAlignment w:val="baseline"/>
      <w:outlineLvl w:val="8"/>
    </w:pPr>
    <w:rPr>
      <w:rFonts w:ascii="Arial" w:eastAsia="Times New Roman" w:hAnsi="Arial" w:cs="Arial"/>
      <w:b/>
      <w:color w:val="auto"/>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0"/>
    </w:rPr>
  </w:style>
  <w:style w:type="paragraph" w:customStyle="1" w:styleId="footnotedescription">
    <w:name w:val="footnote description"/>
    <w:next w:val="Normalny"/>
    <w:link w:val="footnotedescriptionChar"/>
    <w:hidden/>
    <w:pPr>
      <w:spacing w:after="0" w:line="272" w:lineRule="auto"/>
      <w:ind w:left="427"/>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wypunktowanie,sw tekst,Odstavec,CW_Lista"/>
    <w:basedOn w:val="Normalny"/>
    <w:link w:val="AkapitzlistZnak"/>
    <w:uiPriority w:val="34"/>
    <w:qFormat/>
    <w:rsid w:val="002E6B83"/>
    <w:pPr>
      <w:ind w:left="720"/>
      <w:contextualSpacing/>
    </w:pPr>
  </w:style>
  <w:style w:type="character" w:styleId="Hipercze">
    <w:name w:val="Hyperlink"/>
    <w:basedOn w:val="Domylnaczcionkaakapitu"/>
    <w:unhideWhenUsed/>
    <w:rsid w:val="00063CB9"/>
    <w:rPr>
      <w:color w:val="0563C1" w:themeColor="hyperlink"/>
      <w:u w:val="single"/>
    </w:rPr>
  </w:style>
  <w:style w:type="character" w:customStyle="1" w:styleId="Nierozpoznanawzmianka1">
    <w:name w:val="Nierozpoznana wzmianka1"/>
    <w:basedOn w:val="Domylnaczcionkaakapitu"/>
    <w:uiPriority w:val="99"/>
    <w:semiHidden/>
    <w:unhideWhenUsed/>
    <w:rsid w:val="00063CB9"/>
    <w:rPr>
      <w:color w:val="605E5C"/>
      <w:shd w:val="clear" w:color="auto" w:fill="E1DFDD"/>
    </w:rPr>
  </w:style>
  <w:style w:type="paragraph" w:customStyle="1" w:styleId="Tekstpodstawowy31">
    <w:name w:val="Tekst podstawowy 31"/>
    <w:basedOn w:val="Normalny"/>
    <w:rsid w:val="003A47E3"/>
    <w:pPr>
      <w:widowControl w:val="0"/>
      <w:overflowPunct w:val="0"/>
      <w:autoSpaceDE w:val="0"/>
      <w:autoSpaceDN w:val="0"/>
      <w:adjustRightInd w:val="0"/>
      <w:spacing w:after="0" w:line="240" w:lineRule="auto"/>
      <w:ind w:left="0" w:right="0" w:firstLine="0"/>
      <w:jc w:val="left"/>
      <w:textAlignment w:val="baseline"/>
    </w:pPr>
    <w:rPr>
      <w:rFonts w:ascii="Times New Roman" w:eastAsia="Times New Roman" w:hAnsi="Times New Roman" w:cs="Times New Roman"/>
      <w:color w:val="auto"/>
      <w:sz w:val="24"/>
      <w:szCs w:val="20"/>
    </w:rPr>
  </w:style>
  <w:style w:type="paragraph" w:customStyle="1" w:styleId="Default">
    <w:name w:val="Default"/>
    <w:rsid w:val="00E04A6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agwek">
    <w:name w:val="header"/>
    <w:basedOn w:val="Normalny"/>
    <w:link w:val="NagwekZnak"/>
    <w:unhideWhenUsed/>
    <w:rsid w:val="004C3A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A5D"/>
    <w:rPr>
      <w:rFonts w:ascii="Calibri" w:eastAsia="Calibri" w:hAnsi="Calibri" w:cs="Calibri"/>
      <w:color w:val="000000"/>
      <w:sz w:val="20"/>
    </w:rPr>
  </w:style>
  <w:style w:type="paragraph" w:styleId="Tekstprzypisudolnego">
    <w:name w:val="footnote text"/>
    <w:basedOn w:val="Normalny"/>
    <w:link w:val="TekstprzypisudolnegoZnak"/>
    <w:uiPriority w:val="99"/>
    <w:unhideWhenUsed/>
    <w:rsid w:val="0056788E"/>
    <w:pPr>
      <w:spacing w:after="0" w:line="240" w:lineRule="auto"/>
      <w:ind w:left="0" w:right="0" w:firstLine="0"/>
      <w:jc w:val="left"/>
    </w:pPr>
    <w:rPr>
      <w:rFonts w:asciiTheme="minorHAnsi" w:eastAsiaTheme="minorHAnsi" w:hAnsiTheme="minorHAnsi" w:cstheme="minorBidi"/>
      <w:color w:val="auto"/>
      <w:szCs w:val="20"/>
      <w:lang w:eastAsia="en-US"/>
    </w:rPr>
  </w:style>
  <w:style w:type="character" w:customStyle="1" w:styleId="TekstprzypisudolnegoZnak">
    <w:name w:val="Tekst przypisu dolnego Znak"/>
    <w:basedOn w:val="Domylnaczcionkaakapitu"/>
    <w:link w:val="Tekstprzypisudolnego"/>
    <w:uiPriority w:val="99"/>
    <w:rsid w:val="0056788E"/>
    <w:rPr>
      <w:rFonts w:eastAsiaTheme="minorHAnsi"/>
      <w:sz w:val="20"/>
      <w:szCs w:val="20"/>
      <w:lang w:eastAsia="en-US"/>
    </w:rPr>
  </w:style>
  <w:style w:type="character" w:styleId="Odwoanieprzypisudolnego">
    <w:name w:val="footnote reference"/>
    <w:aliases w:val="Odwołanie przypisu"/>
    <w:basedOn w:val="Domylnaczcionkaakapitu"/>
    <w:uiPriority w:val="99"/>
    <w:unhideWhenUsed/>
    <w:rsid w:val="0056788E"/>
    <w:rPr>
      <w:vertAlign w:val="superscript"/>
    </w:rPr>
  </w:style>
  <w:style w:type="character" w:styleId="UyteHipercze">
    <w:name w:val="FollowedHyperlink"/>
    <w:basedOn w:val="Domylnaczcionkaakapitu"/>
    <w:uiPriority w:val="99"/>
    <w:semiHidden/>
    <w:unhideWhenUsed/>
    <w:rsid w:val="004B4D3A"/>
    <w:rPr>
      <w:color w:val="800080"/>
      <w:u w:val="single"/>
    </w:rPr>
  </w:style>
  <w:style w:type="paragraph" w:customStyle="1" w:styleId="msonormal0">
    <w:name w:val="msonormal"/>
    <w:basedOn w:val="Normalny"/>
    <w:rsid w:val="004B4D3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font5">
    <w:name w:val="font5"/>
    <w:basedOn w:val="Normalny"/>
    <w:rsid w:val="004B4D3A"/>
    <w:pPr>
      <w:spacing w:before="100" w:beforeAutospacing="1" w:after="100" w:afterAutospacing="1" w:line="240" w:lineRule="auto"/>
      <w:ind w:left="0" w:right="0" w:firstLine="0"/>
      <w:jc w:val="left"/>
    </w:pPr>
    <w:rPr>
      <w:rFonts w:ascii="Cambria" w:eastAsia="Times New Roman" w:hAnsi="Cambria" w:cs="Times New Roman"/>
      <w:b/>
      <w:bCs/>
      <w:color w:val="auto"/>
      <w:sz w:val="36"/>
      <w:szCs w:val="36"/>
    </w:rPr>
  </w:style>
  <w:style w:type="paragraph" w:customStyle="1" w:styleId="xl65">
    <w:name w:val="xl65"/>
    <w:basedOn w:val="Normalny"/>
    <w:rsid w:val="004B4D3A"/>
    <w:pPr>
      <w:spacing w:before="100" w:beforeAutospacing="1" w:after="100" w:afterAutospacing="1" w:line="240" w:lineRule="auto"/>
      <w:ind w:left="0" w:right="0" w:firstLine="0"/>
      <w:jc w:val="left"/>
      <w:textAlignment w:val="center"/>
    </w:pPr>
    <w:rPr>
      <w:rFonts w:ascii="Arial" w:eastAsia="Times New Roman" w:hAnsi="Arial" w:cs="Arial"/>
      <w:b/>
      <w:bCs/>
      <w:color w:val="auto"/>
      <w:sz w:val="28"/>
      <w:szCs w:val="28"/>
    </w:rPr>
  </w:style>
  <w:style w:type="paragraph" w:customStyle="1" w:styleId="xl66">
    <w:name w:val="xl66"/>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7">
    <w:name w:val="xl67"/>
    <w:basedOn w:val="Normalny"/>
    <w:rsid w:val="004B4D3A"/>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8">
    <w:name w:val="xl68"/>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9">
    <w:name w:val="xl69"/>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0">
    <w:name w:val="xl70"/>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1">
    <w:name w:val="xl71"/>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2">
    <w:name w:val="xl72"/>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3">
    <w:name w:val="xl73"/>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4">
    <w:name w:val="xl74"/>
    <w:basedOn w:val="Normalny"/>
    <w:rsid w:val="004B4D3A"/>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5">
    <w:name w:val="xl75"/>
    <w:basedOn w:val="Normalny"/>
    <w:rsid w:val="004B4D3A"/>
    <w:pPr>
      <w:pBdr>
        <w:left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6">
    <w:name w:val="xl76"/>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8">
    <w:name w:val="xl78"/>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9">
    <w:name w:val="xl79"/>
    <w:basedOn w:val="Normalny"/>
    <w:rsid w:val="004B4D3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0">
    <w:name w:val="xl80"/>
    <w:basedOn w:val="Normalny"/>
    <w:rsid w:val="004B4D3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1">
    <w:name w:val="xl81"/>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2">
    <w:name w:val="xl82"/>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3">
    <w:name w:val="xl83"/>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4">
    <w:name w:val="xl84"/>
    <w:basedOn w:val="Normalny"/>
    <w:rsid w:val="004B4D3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5">
    <w:name w:val="xl85"/>
    <w:basedOn w:val="Normalny"/>
    <w:rsid w:val="004B4D3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6">
    <w:name w:val="xl86"/>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7">
    <w:name w:val="xl87"/>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8">
    <w:name w:val="xl88"/>
    <w:basedOn w:val="Normalny"/>
    <w:rsid w:val="004B4D3A"/>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9">
    <w:name w:val="xl89"/>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0">
    <w:name w:val="xl90"/>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1">
    <w:name w:val="xl91"/>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2">
    <w:name w:val="xl92"/>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3">
    <w:name w:val="xl93"/>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4">
    <w:name w:val="xl94"/>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5">
    <w:name w:val="xl95"/>
    <w:basedOn w:val="Normalny"/>
    <w:rsid w:val="004B4D3A"/>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6">
    <w:name w:val="xl96"/>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7">
    <w:name w:val="xl97"/>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8">
    <w:name w:val="xl98"/>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9">
    <w:name w:val="xl99"/>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00">
    <w:name w:val="xl100"/>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01">
    <w:name w:val="xl101"/>
    <w:basedOn w:val="Normalny"/>
    <w:rsid w:val="004B4D3A"/>
    <w:pP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02">
    <w:name w:val="xl102"/>
    <w:basedOn w:val="Normalny"/>
    <w:rsid w:val="004B4D3A"/>
    <w:pPr>
      <w:pBdr>
        <w:top w:val="single" w:sz="8"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03">
    <w:name w:val="xl103"/>
    <w:basedOn w:val="Normalny"/>
    <w:rsid w:val="004B4D3A"/>
    <w:pPr>
      <w:spacing w:before="100" w:beforeAutospacing="1" w:after="100" w:afterAutospacing="1" w:line="240" w:lineRule="auto"/>
      <w:ind w:left="0" w:right="0" w:firstLine="0"/>
      <w:jc w:val="center"/>
      <w:textAlignment w:val="center"/>
    </w:pPr>
    <w:rPr>
      <w:rFonts w:ascii="Czcionka tekstu podstawowego" w:eastAsia="Times New Roman" w:hAnsi="Czcionka tekstu podstawowego" w:cs="Times New Roman"/>
      <w:b/>
      <w:bCs/>
      <w:color w:val="auto"/>
      <w:sz w:val="28"/>
      <w:szCs w:val="28"/>
    </w:rPr>
  </w:style>
  <w:style w:type="paragraph" w:customStyle="1" w:styleId="xl104">
    <w:name w:val="xl104"/>
    <w:basedOn w:val="Normalny"/>
    <w:rsid w:val="004B4D3A"/>
    <w:pPr>
      <w:spacing w:before="100" w:beforeAutospacing="1" w:after="100" w:afterAutospacing="1" w:line="240" w:lineRule="auto"/>
      <w:ind w:left="0" w:right="0" w:firstLine="0"/>
      <w:jc w:val="center"/>
      <w:textAlignment w:val="center"/>
    </w:pPr>
    <w:rPr>
      <w:rFonts w:ascii="Czcionka tekstu podstawowego" w:eastAsia="Times New Roman" w:hAnsi="Czcionka tekstu podstawowego" w:cs="Times New Roman"/>
      <w:b/>
      <w:bCs/>
      <w:color w:val="auto"/>
      <w:sz w:val="28"/>
      <w:szCs w:val="28"/>
    </w:rPr>
  </w:style>
  <w:style w:type="paragraph" w:customStyle="1" w:styleId="xl105">
    <w:name w:val="xl105"/>
    <w:basedOn w:val="Normalny"/>
    <w:rsid w:val="004B4D3A"/>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06">
    <w:name w:val="xl106"/>
    <w:basedOn w:val="Normalny"/>
    <w:rsid w:val="004B4D3A"/>
    <w:pPr>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auto"/>
      <w:sz w:val="24"/>
      <w:szCs w:val="24"/>
    </w:rPr>
  </w:style>
  <w:style w:type="paragraph" w:customStyle="1" w:styleId="xl107">
    <w:name w:val="xl107"/>
    <w:basedOn w:val="Normalny"/>
    <w:rsid w:val="004B4D3A"/>
    <w:pPr>
      <w:spacing w:before="100" w:beforeAutospacing="1" w:after="100" w:afterAutospacing="1" w:line="240" w:lineRule="auto"/>
      <w:ind w:left="0" w:right="0" w:firstLine="0"/>
      <w:jc w:val="left"/>
      <w:textAlignment w:val="center"/>
    </w:pPr>
    <w:rPr>
      <w:rFonts w:ascii="Arial" w:eastAsia="Times New Roman" w:hAnsi="Arial" w:cs="Arial"/>
      <w:b/>
      <w:bCs/>
      <w:color w:val="auto"/>
      <w:sz w:val="24"/>
      <w:szCs w:val="24"/>
    </w:rPr>
  </w:style>
  <w:style w:type="paragraph" w:customStyle="1" w:styleId="xl108">
    <w:name w:val="xl108"/>
    <w:basedOn w:val="Normalny"/>
    <w:rsid w:val="004B4D3A"/>
    <w:pPr>
      <w:spacing w:before="100" w:beforeAutospacing="1" w:after="100" w:afterAutospacing="1" w:line="240" w:lineRule="auto"/>
      <w:ind w:left="0" w:right="0" w:firstLine="0"/>
      <w:jc w:val="right"/>
      <w:textAlignment w:val="center"/>
    </w:pPr>
    <w:rPr>
      <w:rFonts w:ascii="Arial" w:eastAsia="Times New Roman" w:hAnsi="Arial" w:cs="Arial"/>
      <w:color w:val="auto"/>
      <w:sz w:val="16"/>
      <w:szCs w:val="16"/>
    </w:rPr>
  </w:style>
  <w:style w:type="paragraph" w:customStyle="1" w:styleId="xl109">
    <w:name w:val="xl109"/>
    <w:basedOn w:val="Normalny"/>
    <w:rsid w:val="004B4D3A"/>
    <w:pP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10">
    <w:name w:val="xl110"/>
    <w:basedOn w:val="Normalny"/>
    <w:rsid w:val="004B4D3A"/>
    <w:pPr>
      <w:pBdr>
        <w:left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1">
    <w:name w:val="xl111"/>
    <w:basedOn w:val="Normalny"/>
    <w:rsid w:val="004B4D3A"/>
    <w:pPr>
      <w:pBdr>
        <w:top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2">
    <w:name w:val="xl112"/>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3">
    <w:name w:val="xl113"/>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4">
    <w:name w:val="xl114"/>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5">
    <w:name w:val="xl115"/>
    <w:basedOn w:val="Normalny"/>
    <w:rsid w:val="004B4D3A"/>
    <w:pPr>
      <w:pBdr>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6">
    <w:name w:val="xl116"/>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7">
    <w:name w:val="xl117"/>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8">
    <w:name w:val="xl118"/>
    <w:basedOn w:val="Normalny"/>
    <w:rsid w:val="004B4D3A"/>
    <w:pPr>
      <w:pBdr>
        <w:top w:val="single" w:sz="4" w:space="0" w:color="auto"/>
        <w:left w:val="single" w:sz="4"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9">
    <w:name w:val="xl119"/>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20">
    <w:name w:val="xl120"/>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21">
    <w:name w:val="xl121"/>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22">
    <w:name w:val="xl122"/>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3">
    <w:name w:val="xl123"/>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4">
    <w:name w:val="xl124"/>
    <w:basedOn w:val="Normalny"/>
    <w:rsid w:val="004B4D3A"/>
    <w:pPr>
      <w:pBdr>
        <w:top w:val="single" w:sz="8"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5">
    <w:name w:val="xl125"/>
    <w:basedOn w:val="Normalny"/>
    <w:rsid w:val="004B4D3A"/>
    <w:pPr>
      <w:pBdr>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6">
    <w:name w:val="xl126"/>
    <w:basedOn w:val="Normalny"/>
    <w:rsid w:val="004B4D3A"/>
    <w:pPr>
      <w:pBdr>
        <w:top w:val="single" w:sz="8" w:space="0" w:color="auto"/>
        <w:left w:val="single" w:sz="4" w:space="0" w:color="auto"/>
        <w:right w:val="single" w:sz="8"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7">
    <w:name w:val="xl127"/>
    <w:basedOn w:val="Normalny"/>
    <w:rsid w:val="004B4D3A"/>
    <w:pPr>
      <w:pBdr>
        <w:left w:val="single" w:sz="4" w:space="0" w:color="auto"/>
        <w:bottom w:val="single" w:sz="8" w:space="0" w:color="auto"/>
        <w:right w:val="single" w:sz="8"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8">
    <w:name w:val="xl128"/>
    <w:basedOn w:val="Normalny"/>
    <w:rsid w:val="004B4D3A"/>
    <w:pPr>
      <w:pBdr>
        <w:top w:val="single" w:sz="8"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9">
    <w:name w:val="xl129"/>
    <w:basedOn w:val="Normalny"/>
    <w:rsid w:val="004B4D3A"/>
    <w:pPr>
      <w:pBdr>
        <w:top w:val="single" w:sz="8" w:space="0" w:color="auto"/>
      </w:pBdr>
      <w:spacing w:before="100" w:beforeAutospacing="1" w:after="100" w:afterAutospacing="1" w:line="240" w:lineRule="auto"/>
      <w:ind w:left="0" w:right="0" w:firstLine="0"/>
      <w:jc w:val="right"/>
      <w:textAlignment w:val="center"/>
    </w:pPr>
    <w:rPr>
      <w:rFonts w:ascii="Arial" w:eastAsia="Times New Roman" w:hAnsi="Arial" w:cs="Arial"/>
      <w:color w:val="auto"/>
      <w:sz w:val="16"/>
      <w:szCs w:val="16"/>
    </w:rPr>
  </w:style>
  <w:style w:type="paragraph" w:customStyle="1" w:styleId="xl130">
    <w:name w:val="xl130"/>
    <w:basedOn w:val="Normalny"/>
    <w:rsid w:val="004B4D3A"/>
    <w:pPr>
      <w:pBdr>
        <w:top w:val="single" w:sz="8"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1">
    <w:name w:val="xl131"/>
    <w:basedOn w:val="Normalny"/>
    <w:rsid w:val="004B4D3A"/>
    <w:pPr>
      <w:pBdr>
        <w:top w:val="single" w:sz="8" w:space="0" w:color="auto"/>
        <w:bottom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2">
    <w:name w:val="xl132"/>
    <w:basedOn w:val="Normalny"/>
    <w:rsid w:val="004B4D3A"/>
    <w:pPr>
      <w:pBdr>
        <w:top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3">
    <w:name w:val="xl133"/>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34">
    <w:name w:val="xl134"/>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35">
    <w:name w:val="xl135"/>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36">
    <w:name w:val="xl136"/>
    <w:basedOn w:val="Normalny"/>
    <w:rsid w:val="004B4D3A"/>
    <w:pPr>
      <w:pBdr>
        <w:top w:val="single" w:sz="8" w:space="0" w:color="auto"/>
        <w:left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7">
    <w:name w:val="xl137"/>
    <w:basedOn w:val="Normalny"/>
    <w:rsid w:val="004B4D3A"/>
    <w:pPr>
      <w:pBdr>
        <w:left w:val="single" w:sz="8"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styleId="Tekstdymka">
    <w:name w:val="Balloon Text"/>
    <w:basedOn w:val="Normalny"/>
    <w:link w:val="TekstdymkaZnak"/>
    <w:semiHidden/>
    <w:unhideWhenUsed/>
    <w:rsid w:val="00E276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764B"/>
    <w:rPr>
      <w:rFonts w:ascii="Segoe UI" w:eastAsia="Calibri" w:hAnsi="Segoe UI" w:cs="Segoe UI"/>
      <w:color w:val="000000"/>
      <w:sz w:val="18"/>
      <w:szCs w:val="18"/>
    </w:rPr>
  </w:style>
  <w:style w:type="paragraph" w:styleId="Tekstpodstawowy">
    <w:name w:val="Body Text"/>
    <w:basedOn w:val="Normalny"/>
    <w:link w:val="TekstpodstawowyZnak"/>
    <w:rsid w:val="00B71ECE"/>
    <w:pPr>
      <w:widowControl w:val="0"/>
      <w:spacing w:after="0" w:line="240" w:lineRule="auto"/>
      <w:ind w:left="0" w:right="0" w:firstLine="0"/>
    </w:pPr>
    <w:rPr>
      <w:rFonts w:ascii="Times New Roman" w:eastAsia="Times New Roman" w:hAnsi="Times New Roman" w:cs="Times New Roman"/>
      <w:color w:val="auto"/>
      <w:szCs w:val="20"/>
    </w:rPr>
  </w:style>
  <w:style w:type="character" w:customStyle="1" w:styleId="TekstpodstawowyZnak">
    <w:name w:val="Tekst podstawowy Znak"/>
    <w:basedOn w:val="Domylnaczcionkaakapitu"/>
    <w:link w:val="Tekstpodstawowy"/>
    <w:rsid w:val="00B71ECE"/>
    <w:rPr>
      <w:rFonts w:ascii="Times New Roman" w:eastAsia="Times New Roman" w:hAnsi="Times New Roman" w:cs="Times New Roman"/>
      <w:sz w:val="20"/>
      <w:szCs w:val="20"/>
    </w:rPr>
  </w:style>
  <w:style w:type="character" w:customStyle="1" w:styleId="Nierozpoznanawzmianka10">
    <w:name w:val="Nierozpoznana wzmianka1"/>
    <w:basedOn w:val="Domylnaczcionkaakapitu"/>
    <w:uiPriority w:val="99"/>
    <w:semiHidden/>
    <w:unhideWhenUsed/>
    <w:rsid w:val="001E33B5"/>
    <w:rPr>
      <w:color w:val="605E5C"/>
      <w:shd w:val="clear" w:color="auto" w:fill="E1DFDD"/>
    </w:rPr>
  </w:style>
  <w:style w:type="table" w:styleId="Tabela-Siatka">
    <w:name w:val="Table Grid"/>
    <w:basedOn w:val="Standardowy"/>
    <w:uiPriority w:val="39"/>
    <w:rsid w:val="006F51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363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320"/>
    <w:rPr>
      <w:rFonts w:ascii="Calibri" w:eastAsia="Calibri" w:hAnsi="Calibri" w:cs="Calibri"/>
      <w:color w:val="000000"/>
      <w:sz w:val="20"/>
    </w:rPr>
  </w:style>
  <w:style w:type="character" w:customStyle="1" w:styleId="Znakiprzypiswdolnych">
    <w:name w:val="Znaki przypisów dolnych"/>
    <w:rsid w:val="005B53EF"/>
    <w:rPr>
      <w:rFonts w:cs="Times New Roman"/>
      <w:vertAlign w:val="superscript"/>
    </w:rPr>
  </w:style>
  <w:style w:type="character" w:customStyle="1" w:styleId="Nierozpoznanawzmianka2">
    <w:name w:val="Nierozpoznana wzmianka2"/>
    <w:basedOn w:val="Domylnaczcionkaakapitu"/>
    <w:uiPriority w:val="99"/>
    <w:semiHidden/>
    <w:unhideWhenUsed/>
    <w:rsid w:val="003D6733"/>
    <w:rPr>
      <w:color w:val="605E5C"/>
      <w:shd w:val="clear" w:color="auto" w:fill="E1DFDD"/>
    </w:rPr>
  </w:style>
  <w:style w:type="character" w:customStyle="1" w:styleId="AkapitzlistZnak">
    <w:name w:val="Akapit z listą Znak"/>
    <w:aliases w:val="wypunktowanie Znak,sw tekst Znak,Odstavec Znak,CW_Lista Znak"/>
    <w:link w:val="Akapitzlist"/>
    <w:uiPriority w:val="34"/>
    <w:qFormat/>
    <w:locked/>
    <w:rsid w:val="002621CE"/>
    <w:rPr>
      <w:rFonts w:ascii="Calibri" w:eastAsia="Calibri" w:hAnsi="Calibri" w:cs="Calibri"/>
      <w:color w:val="000000"/>
      <w:sz w:val="20"/>
    </w:rPr>
  </w:style>
  <w:style w:type="character" w:styleId="Odwoaniedokomentarza">
    <w:name w:val="annotation reference"/>
    <w:basedOn w:val="Domylnaczcionkaakapitu"/>
    <w:uiPriority w:val="99"/>
    <w:semiHidden/>
    <w:unhideWhenUsed/>
    <w:rsid w:val="009564DC"/>
    <w:rPr>
      <w:sz w:val="16"/>
      <w:szCs w:val="16"/>
    </w:rPr>
  </w:style>
  <w:style w:type="paragraph" w:styleId="Tekstkomentarza">
    <w:name w:val="annotation text"/>
    <w:basedOn w:val="Normalny"/>
    <w:link w:val="TekstkomentarzaZnak"/>
    <w:uiPriority w:val="99"/>
    <w:unhideWhenUsed/>
    <w:rsid w:val="009564DC"/>
    <w:pPr>
      <w:spacing w:line="240" w:lineRule="auto"/>
    </w:pPr>
    <w:rPr>
      <w:szCs w:val="20"/>
    </w:rPr>
  </w:style>
  <w:style w:type="character" w:customStyle="1" w:styleId="TekstkomentarzaZnak">
    <w:name w:val="Tekst komentarza Znak"/>
    <w:basedOn w:val="Domylnaczcionkaakapitu"/>
    <w:link w:val="Tekstkomentarza"/>
    <w:uiPriority w:val="99"/>
    <w:rsid w:val="009564D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9564DC"/>
    <w:rPr>
      <w:b/>
      <w:bCs/>
    </w:rPr>
  </w:style>
  <w:style w:type="character" w:customStyle="1" w:styleId="TematkomentarzaZnak">
    <w:name w:val="Temat komentarza Znak"/>
    <w:basedOn w:val="TekstkomentarzaZnak"/>
    <w:link w:val="Tematkomentarza"/>
    <w:uiPriority w:val="99"/>
    <w:semiHidden/>
    <w:rsid w:val="009564DC"/>
    <w:rPr>
      <w:rFonts w:ascii="Calibri" w:eastAsia="Calibri" w:hAnsi="Calibri" w:cs="Calibri"/>
      <w:b/>
      <w:bCs/>
      <w:color w:val="000000"/>
      <w:sz w:val="20"/>
      <w:szCs w:val="20"/>
    </w:rPr>
  </w:style>
  <w:style w:type="paragraph" w:styleId="Tekstpodstawowywcity">
    <w:name w:val="Body Text Indent"/>
    <w:basedOn w:val="Normalny"/>
    <w:link w:val="TekstpodstawowywcityZnak"/>
    <w:semiHidden/>
    <w:unhideWhenUsed/>
    <w:rsid w:val="00863232"/>
    <w:pPr>
      <w:spacing w:after="120"/>
      <w:ind w:left="283"/>
    </w:pPr>
  </w:style>
  <w:style w:type="character" w:customStyle="1" w:styleId="TekstpodstawowywcityZnak">
    <w:name w:val="Tekst podstawowy wcięty Znak"/>
    <w:basedOn w:val="Domylnaczcionkaakapitu"/>
    <w:link w:val="Tekstpodstawowywcity"/>
    <w:semiHidden/>
    <w:rsid w:val="00863232"/>
    <w:rPr>
      <w:rFonts w:ascii="Calibri" w:eastAsia="Calibri" w:hAnsi="Calibri" w:cs="Calibri"/>
      <w:color w:val="000000"/>
      <w:sz w:val="20"/>
    </w:rPr>
  </w:style>
  <w:style w:type="character" w:customStyle="1" w:styleId="Nagwek2Znak">
    <w:name w:val="Nagłówek 2 Znak"/>
    <w:basedOn w:val="Domylnaczcionkaakapitu"/>
    <w:link w:val="Nagwek2"/>
    <w:rsid w:val="00863232"/>
    <w:rPr>
      <w:rFonts w:ascii="Arial" w:eastAsia="Arial Unicode MS" w:hAnsi="Arial" w:cs="Arial"/>
      <w:b/>
      <w:szCs w:val="20"/>
      <w:lang w:eastAsia="ar-SA"/>
    </w:rPr>
  </w:style>
  <w:style w:type="character" w:customStyle="1" w:styleId="Nagwek3Znak">
    <w:name w:val="Nagłówek 3 Znak"/>
    <w:basedOn w:val="Domylnaczcionkaakapitu"/>
    <w:link w:val="Nagwek3"/>
    <w:rsid w:val="00863232"/>
    <w:rPr>
      <w:rFonts w:ascii="Helvetica Pl" w:eastAsia="Times New Roman" w:hAnsi="Helvetica Pl" w:cs="Times New Roman"/>
      <w:b/>
      <w:sz w:val="24"/>
      <w:szCs w:val="20"/>
      <w:lang w:eastAsia="ar-SA"/>
    </w:rPr>
  </w:style>
  <w:style w:type="character" w:customStyle="1" w:styleId="Nagwek4Znak">
    <w:name w:val="Nagłówek 4 Znak"/>
    <w:basedOn w:val="Domylnaczcionkaakapitu"/>
    <w:link w:val="Nagwek4"/>
    <w:rsid w:val="00863232"/>
    <w:rPr>
      <w:rFonts w:ascii="Arial" w:eastAsia="Times New Roman" w:hAnsi="Arial" w:cs="Arial"/>
      <w:b/>
      <w:szCs w:val="20"/>
      <w:lang w:eastAsia="ar-SA"/>
    </w:rPr>
  </w:style>
  <w:style w:type="character" w:customStyle="1" w:styleId="Nagwek5Znak">
    <w:name w:val="Nagłówek 5 Znak"/>
    <w:basedOn w:val="Domylnaczcionkaakapitu"/>
    <w:link w:val="Nagwek5"/>
    <w:rsid w:val="00863232"/>
    <w:rPr>
      <w:rFonts w:ascii="Arial" w:eastAsia="Times New Roman" w:hAnsi="Arial" w:cs="Arial"/>
      <w:b/>
      <w:bCs/>
      <w:i/>
      <w:iCs/>
      <w:sz w:val="24"/>
      <w:szCs w:val="24"/>
      <w:lang w:eastAsia="ar-SA"/>
    </w:rPr>
  </w:style>
  <w:style w:type="character" w:customStyle="1" w:styleId="Nagwek6Znak">
    <w:name w:val="Nagłówek 6 Znak"/>
    <w:basedOn w:val="Domylnaczcionkaakapitu"/>
    <w:link w:val="Nagwek6"/>
    <w:rsid w:val="00863232"/>
    <w:rPr>
      <w:rFonts w:ascii="Arial" w:eastAsia="Times New Roman" w:hAnsi="Arial" w:cs="Arial"/>
      <w:b/>
      <w:i/>
      <w:iCs/>
      <w:sz w:val="24"/>
      <w:szCs w:val="20"/>
      <w:lang w:eastAsia="ar-SA"/>
    </w:rPr>
  </w:style>
  <w:style w:type="character" w:customStyle="1" w:styleId="Nagwek7Znak">
    <w:name w:val="Nagłówek 7 Znak"/>
    <w:basedOn w:val="Domylnaczcionkaakapitu"/>
    <w:link w:val="Nagwek7"/>
    <w:rsid w:val="00863232"/>
    <w:rPr>
      <w:rFonts w:ascii="Arial" w:eastAsia="Times New Roman" w:hAnsi="Arial" w:cs="Times New Roman"/>
      <w:b/>
      <w:color w:val="FF0000"/>
      <w:szCs w:val="20"/>
      <w:lang w:eastAsia="ar-SA"/>
    </w:rPr>
  </w:style>
  <w:style w:type="character" w:customStyle="1" w:styleId="Nagwek8Znak">
    <w:name w:val="Nagłówek 8 Znak"/>
    <w:basedOn w:val="Domylnaczcionkaakapitu"/>
    <w:link w:val="Nagwek8"/>
    <w:rsid w:val="00863232"/>
    <w:rPr>
      <w:rFonts w:ascii="Arial" w:eastAsia="Times New Roman" w:hAnsi="Arial" w:cs="Arial"/>
      <w:b/>
      <w:bCs/>
      <w:szCs w:val="20"/>
      <w:lang w:eastAsia="ar-SA"/>
    </w:rPr>
  </w:style>
  <w:style w:type="character" w:customStyle="1" w:styleId="Nagwek9Znak">
    <w:name w:val="Nagłówek 9 Znak"/>
    <w:basedOn w:val="Domylnaczcionkaakapitu"/>
    <w:link w:val="Nagwek9"/>
    <w:rsid w:val="00863232"/>
    <w:rPr>
      <w:rFonts w:ascii="Arial" w:eastAsia="Times New Roman" w:hAnsi="Arial" w:cs="Arial"/>
      <w:b/>
      <w:sz w:val="32"/>
      <w:szCs w:val="20"/>
      <w:lang w:eastAsia="ar-SA"/>
    </w:rPr>
  </w:style>
  <w:style w:type="character" w:customStyle="1" w:styleId="WW8Num1z0">
    <w:name w:val="WW8Num1z0"/>
    <w:rsid w:val="00863232"/>
    <w:rPr>
      <w:rFonts w:ascii="Symbol" w:hAnsi="Symbol"/>
    </w:rPr>
  </w:style>
  <w:style w:type="character" w:customStyle="1" w:styleId="WW8Num2z0">
    <w:name w:val="WW8Num2z0"/>
    <w:rsid w:val="00863232"/>
    <w:rPr>
      <w:rFonts w:ascii="Symbol" w:hAnsi="Symbol"/>
    </w:rPr>
  </w:style>
  <w:style w:type="character" w:customStyle="1" w:styleId="WW8Num3z0">
    <w:name w:val="WW8Num3z0"/>
    <w:rsid w:val="00863232"/>
    <w:rPr>
      <w:rFonts w:ascii="Symbol" w:hAnsi="Symbol"/>
    </w:rPr>
  </w:style>
  <w:style w:type="character" w:customStyle="1" w:styleId="WW8Num4z0">
    <w:name w:val="WW8Num4z0"/>
    <w:rsid w:val="00863232"/>
    <w:rPr>
      <w:b/>
    </w:rPr>
  </w:style>
  <w:style w:type="character" w:customStyle="1" w:styleId="WW8Num5z0">
    <w:name w:val="WW8Num5z0"/>
    <w:rsid w:val="00863232"/>
    <w:rPr>
      <w:rFonts w:ascii="Symbol" w:hAnsi="Symbol"/>
    </w:rPr>
  </w:style>
  <w:style w:type="character" w:customStyle="1" w:styleId="WW8Num6z0">
    <w:name w:val="WW8Num6z0"/>
    <w:rsid w:val="00863232"/>
    <w:rPr>
      <w:rFonts w:ascii="Symbol" w:hAnsi="Symbol"/>
    </w:rPr>
  </w:style>
  <w:style w:type="character" w:customStyle="1" w:styleId="WW8Num7z0">
    <w:name w:val="WW8Num7z0"/>
    <w:rsid w:val="00863232"/>
    <w:rPr>
      <w:rFonts w:ascii="StarSymbol" w:hAnsi="StarSymbol" w:cs="StarSymbol"/>
      <w:sz w:val="18"/>
      <w:szCs w:val="18"/>
    </w:rPr>
  </w:style>
  <w:style w:type="character" w:customStyle="1" w:styleId="WW8Num8z0">
    <w:name w:val="WW8Num8z0"/>
    <w:rsid w:val="00863232"/>
    <w:rPr>
      <w:rFonts w:ascii="Symbol" w:hAnsi="Symbol" w:cs="StarSymbol"/>
      <w:sz w:val="24"/>
      <w:szCs w:val="24"/>
    </w:rPr>
  </w:style>
  <w:style w:type="character" w:customStyle="1" w:styleId="Absatz-Standardschriftart">
    <w:name w:val="Absatz-Standardschriftart"/>
    <w:rsid w:val="00863232"/>
  </w:style>
  <w:style w:type="character" w:customStyle="1" w:styleId="WW8Num13z0">
    <w:name w:val="WW8Num13z0"/>
    <w:rsid w:val="00863232"/>
    <w:rPr>
      <w:rFonts w:ascii="Symbol" w:hAnsi="Symbol"/>
    </w:rPr>
  </w:style>
  <w:style w:type="character" w:customStyle="1" w:styleId="WW8Num13z1">
    <w:name w:val="WW8Num13z1"/>
    <w:rsid w:val="00863232"/>
    <w:rPr>
      <w:rFonts w:ascii="Courier New" w:hAnsi="Courier New" w:cs="Courier New"/>
    </w:rPr>
  </w:style>
  <w:style w:type="character" w:customStyle="1" w:styleId="WW8Num13z2">
    <w:name w:val="WW8Num13z2"/>
    <w:rsid w:val="00863232"/>
    <w:rPr>
      <w:rFonts w:ascii="Wingdings" w:hAnsi="Wingdings"/>
    </w:rPr>
  </w:style>
  <w:style w:type="character" w:customStyle="1" w:styleId="WW8Num15z0">
    <w:name w:val="WW8Num15z0"/>
    <w:rsid w:val="00863232"/>
    <w:rPr>
      <w:b/>
    </w:rPr>
  </w:style>
  <w:style w:type="character" w:customStyle="1" w:styleId="WW8Num15z1">
    <w:name w:val="WW8Num15z1"/>
    <w:rsid w:val="00863232"/>
    <w:rPr>
      <w:rFonts w:ascii="Courier New" w:hAnsi="Courier New" w:cs="Courier New"/>
    </w:rPr>
  </w:style>
  <w:style w:type="character" w:customStyle="1" w:styleId="WW8Num15z3">
    <w:name w:val="WW8Num15z3"/>
    <w:rsid w:val="00863232"/>
    <w:rPr>
      <w:rFonts w:ascii="Symbol" w:hAnsi="Symbol"/>
    </w:rPr>
  </w:style>
  <w:style w:type="character" w:customStyle="1" w:styleId="WW8Num16z0">
    <w:name w:val="WW8Num16z0"/>
    <w:rsid w:val="00863232"/>
    <w:rPr>
      <w:rFonts w:ascii="Symbol" w:hAnsi="Symbol"/>
    </w:rPr>
  </w:style>
  <w:style w:type="character" w:customStyle="1" w:styleId="WW8Num16z1">
    <w:name w:val="WW8Num16z1"/>
    <w:rsid w:val="00863232"/>
    <w:rPr>
      <w:rFonts w:ascii="Courier New" w:hAnsi="Courier New" w:cs="Courier New"/>
    </w:rPr>
  </w:style>
  <w:style w:type="character" w:customStyle="1" w:styleId="WW8Num16z2">
    <w:name w:val="WW8Num16z2"/>
    <w:rsid w:val="00863232"/>
    <w:rPr>
      <w:rFonts w:ascii="Wingdings" w:hAnsi="Wingdings"/>
    </w:rPr>
  </w:style>
  <w:style w:type="character" w:customStyle="1" w:styleId="WW8Num19z0">
    <w:name w:val="WW8Num19z0"/>
    <w:rsid w:val="00863232"/>
    <w:rPr>
      <w:rFonts w:ascii="Symbol" w:hAnsi="Symbol"/>
    </w:rPr>
  </w:style>
  <w:style w:type="character" w:customStyle="1" w:styleId="WW8Num19z1">
    <w:name w:val="WW8Num19z1"/>
    <w:rsid w:val="00863232"/>
    <w:rPr>
      <w:rFonts w:ascii="Courier New" w:hAnsi="Courier New" w:cs="Courier New"/>
    </w:rPr>
  </w:style>
  <w:style w:type="character" w:customStyle="1" w:styleId="WW8Num19z2">
    <w:name w:val="WW8Num19z2"/>
    <w:rsid w:val="00863232"/>
    <w:rPr>
      <w:rFonts w:ascii="Wingdings" w:hAnsi="Wingdings"/>
    </w:rPr>
  </w:style>
  <w:style w:type="character" w:customStyle="1" w:styleId="WW8Num20z0">
    <w:name w:val="WW8Num20z0"/>
    <w:rsid w:val="00863232"/>
    <w:rPr>
      <w:rFonts w:ascii="Symbol" w:hAnsi="Symbol" w:cs="Times New Roman"/>
      <w:b/>
      <w:i w:val="0"/>
    </w:rPr>
  </w:style>
  <w:style w:type="character" w:customStyle="1" w:styleId="WW8Num20z1">
    <w:name w:val="WW8Num20z1"/>
    <w:rsid w:val="00863232"/>
    <w:rPr>
      <w:rFonts w:ascii="Courier New" w:hAnsi="Courier New"/>
    </w:rPr>
  </w:style>
  <w:style w:type="character" w:customStyle="1" w:styleId="WW8Num20z2">
    <w:name w:val="WW8Num20z2"/>
    <w:rsid w:val="00863232"/>
    <w:rPr>
      <w:rFonts w:ascii="Wingdings" w:hAnsi="Wingdings"/>
    </w:rPr>
  </w:style>
  <w:style w:type="character" w:customStyle="1" w:styleId="WW8Num21z0">
    <w:name w:val="WW8Num21z0"/>
    <w:rsid w:val="00863232"/>
    <w:rPr>
      <w:rFonts w:ascii="Symbol" w:hAnsi="Symbol"/>
      <w:b/>
      <w:i w:val="0"/>
    </w:rPr>
  </w:style>
  <w:style w:type="character" w:customStyle="1" w:styleId="WW8Num21z1">
    <w:name w:val="WW8Num21z1"/>
    <w:rsid w:val="00863232"/>
    <w:rPr>
      <w:rFonts w:ascii="Courier New" w:hAnsi="Courier New" w:cs="Courier New"/>
    </w:rPr>
  </w:style>
  <w:style w:type="character" w:customStyle="1" w:styleId="WW8Num21z2">
    <w:name w:val="WW8Num21z2"/>
    <w:rsid w:val="00863232"/>
    <w:rPr>
      <w:rFonts w:ascii="Wingdings" w:hAnsi="Wingdings"/>
    </w:rPr>
  </w:style>
  <w:style w:type="character" w:customStyle="1" w:styleId="WW8Num22z1">
    <w:name w:val="WW8Num22z1"/>
    <w:rsid w:val="00863232"/>
    <w:rPr>
      <w:rFonts w:ascii="Courier New" w:hAnsi="Courier New" w:cs="Courier New"/>
    </w:rPr>
  </w:style>
  <w:style w:type="character" w:customStyle="1" w:styleId="WW8Num22z2">
    <w:name w:val="WW8Num22z2"/>
    <w:rsid w:val="00863232"/>
    <w:rPr>
      <w:rFonts w:ascii="Wingdings" w:hAnsi="Wingdings"/>
    </w:rPr>
  </w:style>
  <w:style w:type="character" w:customStyle="1" w:styleId="WW8Num22z3">
    <w:name w:val="WW8Num22z3"/>
    <w:rsid w:val="00863232"/>
    <w:rPr>
      <w:rFonts w:ascii="Symbol" w:hAnsi="Symbol"/>
    </w:rPr>
  </w:style>
  <w:style w:type="character" w:customStyle="1" w:styleId="WW8Num24z0">
    <w:name w:val="WW8Num24z0"/>
    <w:rsid w:val="00863232"/>
    <w:rPr>
      <w:sz w:val="22"/>
    </w:rPr>
  </w:style>
  <w:style w:type="character" w:customStyle="1" w:styleId="WW8Num24z1">
    <w:name w:val="WW8Num24z1"/>
    <w:rsid w:val="00863232"/>
    <w:rPr>
      <w:rFonts w:ascii="Courier New" w:hAnsi="Courier New" w:cs="Courier New"/>
    </w:rPr>
  </w:style>
  <w:style w:type="character" w:customStyle="1" w:styleId="WW8Num24z2">
    <w:name w:val="WW8Num24z2"/>
    <w:rsid w:val="00863232"/>
    <w:rPr>
      <w:rFonts w:ascii="Wingdings" w:hAnsi="Wingdings"/>
    </w:rPr>
  </w:style>
  <w:style w:type="character" w:customStyle="1" w:styleId="Domylnaczcionkaakapitu4">
    <w:name w:val="Domyślna czcionka akapitu4"/>
    <w:rsid w:val="00863232"/>
  </w:style>
  <w:style w:type="character" w:customStyle="1" w:styleId="WW-Absatz-Standardschriftart">
    <w:name w:val="WW-Absatz-Standardschriftart"/>
    <w:rsid w:val="00863232"/>
  </w:style>
  <w:style w:type="character" w:customStyle="1" w:styleId="WW-Absatz-Standardschriftart1">
    <w:name w:val="WW-Absatz-Standardschriftart1"/>
    <w:rsid w:val="00863232"/>
  </w:style>
  <w:style w:type="character" w:customStyle="1" w:styleId="WW8Num9z0">
    <w:name w:val="WW8Num9z0"/>
    <w:rsid w:val="00863232"/>
    <w:rPr>
      <w:rFonts w:ascii="Times New Roman" w:hAnsi="Times New Roman"/>
    </w:rPr>
  </w:style>
  <w:style w:type="character" w:customStyle="1" w:styleId="WW8Num10z0">
    <w:name w:val="WW8Num10z0"/>
    <w:rsid w:val="00863232"/>
    <w:rPr>
      <w:b w:val="0"/>
      <w:bCs w:val="0"/>
      <w:i w:val="0"/>
    </w:rPr>
  </w:style>
  <w:style w:type="character" w:customStyle="1" w:styleId="WW-Absatz-Standardschriftart11">
    <w:name w:val="WW-Absatz-Standardschriftart11"/>
    <w:rsid w:val="00863232"/>
  </w:style>
  <w:style w:type="character" w:customStyle="1" w:styleId="WW-Absatz-Standardschriftart111">
    <w:name w:val="WW-Absatz-Standardschriftart111"/>
    <w:rsid w:val="00863232"/>
  </w:style>
  <w:style w:type="character" w:customStyle="1" w:styleId="WW-Absatz-Standardschriftart1111">
    <w:name w:val="WW-Absatz-Standardschriftart1111"/>
    <w:rsid w:val="00863232"/>
  </w:style>
  <w:style w:type="character" w:customStyle="1" w:styleId="WW8Num11z0">
    <w:name w:val="WW8Num11z0"/>
    <w:rsid w:val="00863232"/>
    <w:rPr>
      <w:b w:val="0"/>
      <w:bCs w:val="0"/>
      <w:i w:val="0"/>
    </w:rPr>
  </w:style>
  <w:style w:type="character" w:customStyle="1" w:styleId="Domylnaczcionkaakapitu3">
    <w:name w:val="Domyślna czcionka akapitu3"/>
    <w:rsid w:val="00863232"/>
  </w:style>
  <w:style w:type="character" w:customStyle="1" w:styleId="WW-Absatz-Standardschriftart11111">
    <w:name w:val="WW-Absatz-Standardschriftart11111"/>
    <w:rsid w:val="00863232"/>
  </w:style>
  <w:style w:type="character" w:customStyle="1" w:styleId="WW-Absatz-Standardschriftart111111">
    <w:name w:val="WW-Absatz-Standardschriftart111111"/>
    <w:rsid w:val="00863232"/>
  </w:style>
  <w:style w:type="character" w:customStyle="1" w:styleId="WW-Absatz-Standardschriftart1111111">
    <w:name w:val="WW-Absatz-Standardschriftart1111111"/>
    <w:rsid w:val="00863232"/>
  </w:style>
  <w:style w:type="character" w:customStyle="1" w:styleId="WW-Absatz-Standardschriftart11111111">
    <w:name w:val="WW-Absatz-Standardschriftart11111111"/>
    <w:rsid w:val="00863232"/>
  </w:style>
  <w:style w:type="character" w:customStyle="1" w:styleId="WW-Absatz-Standardschriftart111111111">
    <w:name w:val="WW-Absatz-Standardschriftart111111111"/>
    <w:rsid w:val="00863232"/>
  </w:style>
  <w:style w:type="character" w:customStyle="1" w:styleId="WW-Absatz-Standardschriftart1111111111">
    <w:name w:val="WW-Absatz-Standardschriftart1111111111"/>
    <w:rsid w:val="00863232"/>
  </w:style>
  <w:style w:type="character" w:customStyle="1" w:styleId="WW-Absatz-Standardschriftart11111111111">
    <w:name w:val="WW-Absatz-Standardschriftart11111111111"/>
    <w:rsid w:val="00863232"/>
  </w:style>
  <w:style w:type="character" w:customStyle="1" w:styleId="WW-Absatz-Standardschriftart111111111111">
    <w:name w:val="WW-Absatz-Standardschriftart111111111111"/>
    <w:rsid w:val="00863232"/>
  </w:style>
  <w:style w:type="character" w:customStyle="1" w:styleId="WW-Absatz-Standardschriftart1111111111111">
    <w:name w:val="WW-Absatz-Standardschriftart1111111111111"/>
    <w:rsid w:val="00863232"/>
  </w:style>
  <w:style w:type="character" w:customStyle="1" w:styleId="WW-Absatz-Standardschriftart11111111111111">
    <w:name w:val="WW-Absatz-Standardschriftart11111111111111"/>
    <w:rsid w:val="00863232"/>
  </w:style>
  <w:style w:type="character" w:customStyle="1" w:styleId="WW-Absatz-Standardschriftart111111111111111">
    <w:name w:val="WW-Absatz-Standardschriftart111111111111111"/>
    <w:rsid w:val="00863232"/>
  </w:style>
  <w:style w:type="character" w:customStyle="1" w:styleId="WW-Absatz-Standardschriftart1111111111111111">
    <w:name w:val="WW-Absatz-Standardschriftart1111111111111111"/>
    <w:rsid w:val="00863232"/>
  </w:style>
  <w:style w:type="character" w:customStyle="1" w:styleId="WW-Absatz-Standardschriftart11111111111111111">
    <w:name w:val="WW-Absatz-Standardschriftart11111111111111111"/>
    <w:rsid w:val="00863232"/>
  </w:style>
  <w:style w:type="character" w:customStyle="1" w:styleId="WW-Absatz-Standardschriftart111111111111111111">
    <w:name w:val="WW-Absatz-Standardschriftart111111111111111111"/>
    <w:rsid w:val="00863232"/>
  </w:style>
  <w:style w:type="character" w:customStyle="1" w:styleId="WW-Absatz-Standardschriftart1111111111111111111">
    <w:name w:val="WW-Absatz-Standardschriftart1111111111111111111"/>
    <w:rsid w:val="00863232"/>
  </w:style>
  <w:style w:type="character" w:customStyle="1" w:styleId="WW-Absatz-Standardschriftart11111111111111111111">
    <w:name w:val="WW-Absatz-Standardschriftart11111111111111111111"/>
    <w:rsid w:val="00863232"/>
  </w:style>
  <w:style w:type="character" w:customStyle="1" w:styleId="WW-Absatz-Standardschriftart111111111111111111111">
    <w:name w:val="WW-Absatz-Standardschriftart111111111111111111111"/>
    <w:rsid w:val="00863232"/>
  </w:style>
  <w:style w:type="character" w:customStyle="1" w:styleId="WW-Absatz-Standardschriftart1111111111111111111111">
    <w:name w:val="WW-Absatz-Standardschriftart1111111111111111111111"/>
    <w:rsid w:val="00863232"/>
  </w:style>
  <w:style w:type="character" w:customStyle="1" w:styleId="WW-Absatz-Standardschriftart11111111111111111111111">
    <w:name w:val="WW-Absatz-Standardschriftart11111111111111111111111"/>
    <w:rsid w:val="00863232"/>
  </w:style>
  <w:style w:type="character" w:customStyle="1" w:styleId="WW-Absatz-Standardschriftart111111111111111111111111">
    <w:name w:val="WW-Absatz-Standardschriftart111111111111111111111111"/>
    <w:rsid w:val="00863232"/>
  </w:style>
  <w:style w:type="character" w:customStyle="1" w:styleId="WW-Absatz-Standardschriftart1111111111111111111111111">
    <w:name w:val="WW-Absatz-Standardschriftart1111111111111111111111111"/>
    <w:rsid w:val="00863232"/>
  </w:style>
  <w:style w:type="character" w:customStyle="1" w:styleId="WW-Absatz-Standardschriftart11111111111111111111111111">
    <w:name w:val="WW-Absatz-Standardschriftart11111111111111111111111111"/>
    <w:rsid w:val="00863232"/>
  </w:style>
  <w:style w:type="character" w:customStyle="1" w:styleId="WW-Absatz-Standardschriftart111111111111111111111111111">
    <w:name w:val="WW-Absatz-Standardschriftart111111111111111111111111111"/>
    <w:rsid w:val="00863232"/>
  </w:style>
  <w:style w:type="character" w:customStyle="1" w:styleId="WW-Absatz-Standardschriftart1111111111111111111111111111">
    <w:name w:val="WW-Absatz-Standardschriftart1111111111111111111111111111"/>
    <w:rsid w:val="00863232"/>
  </w:style>
  <w:style w:type="character" w:customStyle="1" w:styleId="WW-Absatz-Standardschriftart11111111111111111111111111111">
    <w:name w:val="WW-Absatz-Standardschriftart11111111111111111111111111111"/>
    <w:rsid w:val="00863232"/>
  </w:style>
  <w:style w:type="character" w:customStyle="1" w:styleId="WW-Absatz-Standardschriftart111111111111111111111111111111">
    <w:name w:val="WW-Absatz-Standardschriftart111111111111111111111111111111"/>
    <w:rsid w:val="00863232"/>
  </w:style>
  <w:style w:type="character" w:customStyle="1" w:styleId="WW8Num5z1">
    <w:name w:val="WW8Num5z1"/>
    <w:rsid w:val="00863232"/>
    <w:rPr>
      <w:rFonts w:ascii="Courier New" w:hAnsi="Courier New"/>
    </w:rPr>
  </w:style>
  <w:style w:type="character" w:customStyle="1" w:styleId="WW8Num5z2">
    <w:name w:val="WW8Num5z2"/>
    <w:rsid w:val="00863232"/>
    <w:rPr>
      <w:rFonts w:ascii="Wingdings" w:hAnsi="Wingdings"/>
    </w:rPr>
  </w:style>
  <w:style w:type="character" w:customStyle="1" w:styleId="Domylnaczcionkaakapitu2">
    <w:name w:val="Domyślna czcionka akapitu2"/>
    <w:rsid w:val="00863232"/>
  </w:style>
  <w:style w:type="character" w:customStyle="1" w:styleId="WW8Num5z3">
    <w:name w:val="WW8Num5z3"/>
    <w:rsid w:val="00863232"/>
    <w:rPr>
      <w:rFonts w:ascii="Symbol" w:hAnsi="Symbol"/>
    </w:rPr>
  </w:style>
  <w:style w:type="character" w:customStyle="1" w:styleId="WW8Num12z0">
    <w:name w:val="WW8Num12z0"/>
    <w:rsid w:val="00863232"/>
    <w:rPr>
      <w:b/>
    </w:rPr>
  </w:style>
  <w:style w:type="character" w:customStyle="1" w:styleId="WW8Num14z0">
    <w:name w:val="WW8Num14z0"/>
    <w:rsid w:val="00863232"/>
    <w:rPr>
      <w:b w:val="0"/>
      <w:i w:val="0"/>
    </w:rPr>
  </w:style>
  <w:style w:type="character" w:customStyle="1" w:styleId="WW8Num17z0">
    <w:name w:val="WW8Num17z0"/>
    <w:rsid w:val="00863232"/>
    <w:rPr>
      <w:rFonts w:ascii="Times New Roman" w:eastAsia="Times New Roman" w:hAnsi="Times New Roman" w:cs="Times New Roman"/>
    </w:rPr>
  </w:style>
  <w:style w:type="character" w:customStyle="1" w:styleId="WW8Num17z1">
    <w:name w:val="WW8Num17z1"/>
    <w:rsid w:val="00863232"/>
    <w:rPr>
      <w:rFonts w:ascii="Courier New" w:hAnsi="Courier New"/>
    </w:rPr>
  </w:style>
  <w:style w:type="character" w:customStyle="1" w:styleId="WW8Num17z2">
    <w:name w:val="WW8Num17z2"/>
    <w:rsid w:val="00863232"/>
    <w:rPr>
      <w:rFonts w:ascii="Wingdings" w:hAnsi="Wingdings"/>
    </w:rPr>
  </w:style>
  <w:style w:type="character" w:customStyle="1" w:styleId="WW8Num17z3">
    <w:name w:val="WW8Num17z3"/>
    <w:rsid w:val="00863232"/>
    <w:rPr>
      <w:rFonts w:ascii="Symbol" w:hAnsi="Symbol"/>
    </w:rPr>
  </w:style>
  <w:style w:type="character" w:customStyle="1" w:styleId="WW8Num18z0">
    <w:name w:val="WW8Num18z0"/>
    <w:rsid w:val="00863232"/>
    <w:rPr>
      <w:rFonts w:ascii="Arial" w:hAnsi="Arial"/>
      <w:b w:val="0"/>
      <w:i w:val="0"/>
      <w:sz w:val="22"/>
    </w:rPr>
  </w:style>
  <w:style w:type="character" w:customStyle="1" w:styleId="WW8Num20z3">
    <w:name w:val="WW8Num20z3"/>
    <w:rsid w:val="00863232"/>
    <w:rPr>
      <w:rFonts w:ascii="Symbol" w:hAnsi="Symbol"/>
    </w:rPr>
  </w:style>
  <w:style w:type="character" w:customStyle="1" w:styleId="WW8Num22z0">
    <w:name w:val="WW8Num22z0"/>
    <w:rsid w:val="00863232"/>
    <w:rPr>
      <w:b w:val="0"/>
      <w:i w:val="0"/>
    </w:rPr>
  </w:style>
  <w:style w:type="character" w:customStyle="1" w:styleId="WW8Num23z0">
    <w:name w:val="WW8Num23z0"/>
    <w:rsid w:val="00863232"/>
    <w:rPr>
      <w:rFonts w:ascii="Times New Roman" w:hAnsi="Times New Roman"/>
    </w:rPr>
  </w:style>
  <w:style w:type="character" w:customStyle="1" w:styleId="WW8Num25z0">
    <w:name w:val="WW8Num25z0"/>
    <w:rsid w:val="00863232"/>
    <w:rPr>
      <w:b/>
      <w:i w:val="0"/>
    </w:rPr>
  </w:style>
  <w:style w:type="character" w:customStyle="1" w:styleId="WW8Num26z0">
    <w:name w:val="WW8Num26z0"/>
    <w:rsid w:val="00863232"/>
    <w:rPr>
      <w:rFonts w:ascii="Symbol" w:hAnsi="Symbol"/>
    </w:rPr>
  </w:style>
  <w:style w:type="character" w:customStyle="1" w:styleId="WW8Num28z0">
    <w:name w:val="WW8Num28z0"/>
    <w:rsid w:val="00863232"/>
    <w:rPr>
      <w:rFonts w:ascii="Arial" w:hAnsi="Arial"/>
      <w:b/>
      <w:i w:val="0"/>
      <w:sz w:val="22"/>
    </w:rPr>
  </w:style>
  <w:style w:type="character" w:customStyle="1" w:styleId="WW8Num29z0">
    <w:name w:val="WW8Num29z0"/>
    <w:rsid w:val="00863232"/>
    <w:rPr>
      <w:rFonts w:ascii="Symbol" w:hAnsi="Symbol"/>
    </w:rPr>
  </w:style>
  <w:style w:type="character" w:customStyle="1" w:styleId="WW8Num29z2">
    <w:name w:val="WW8Num29z2"/>
    <w:rsid w:val="00863232"/>
    <w:rPr>
      <w:b/>
      <w:i w:val="0"/>
    </w:rPr>
  </w:style>
  <w:style w:type="character" w:customStyle="1" w:styleId="WW8Num29z5">
    <w:name w:val="WW8Num29z5"/>
    <w:rsid w:val="00863232"/>
    <w:rPr>
      <w:rFonts w:ascii="Wingdings" w:hAnsi="Wingdings"/>
    </w:rPr>
  </w:style>
  <w:style w:type="character" w:customStyle="1" w:styleId="WW8Num29z7">
    <w:name w:val="WW8Num29z7"/>
    <w:rsid w:val="00863232"/>
    <w:rPr>
      <w:rFonts w:ascii="Courier New" w:hAnsi="Courier New"/>
    </w:rPr>
  </w:style>
  <w:style w:type="character" w:customStyle="1" w:styleId="WW8Num30z0">
    <w:name w:val="WW8Num30z0"/>
    <w:rsid w:val="00863232"/>
    <w:rPr>
      <w:b/>
      <w:i w:val="0"/>
    </w:rPr>
  </w:style>
  <w:style w:type="character" w:customStyle="1" w:styleId="WW8Num32z0">
    <w:name w:val="WW8Num32z0"/>
    <w:rsid w:val="00863232"/>
    <w:rPr>
      <w:b/>
      <w:i w:val="0"/>
    </w:rPr>
  </w:style>
  <w:style w:type="character" w:customStyle="1" w:styleId="WW8Num32z1">
    <w:name w:val="WW8Num32z1"/>
    <w:rsid w:val="00863232"/>
    <w:rPr>
      <w:rFonts w:ascii="Symbol" w:hAnsi="Symbol"/>
    </w:rPr>
  </w:style>
  <w:style w:type="character" w:customStyle="1" w:styleId="WW8Num33z0">
    <w:name w:val="WW8Num33z0"/>
    <w:rsid w:val="00863232"/>
    <w:rPr>
      <w:rFonts w:ascii="Arial" w:hAnsi="Arial"/>
      <w:b w:val="0"/>
      <w:i w:val="0"/>
      <w:sz w:val="22"/>
    </w:rPr>
  </w:style>
  <w:style w:type="character" w:customStyle="1" w:styleId="WW8Num33z1">
    <w:name w:val="WW8Num33z1"/>
    <w:rsid w:val="00863232"/>
    <w:rPr>
      <w:b/>
      <w:i w:val="0"/>
    </w:rPr>
  </w:style>
  <w:style w:type="character" w:customStyle="1" w:styleId="WW8Num33z2">
    <w:name w:val="WW8Num33z2"/>
    <w:rsid w:val="00863232"/>
    <w:rPr>
      <w:rFonts w:ascii="Arial" w:eastAsia="Times New Roman" w:hAnsi="Arial" w:cs="Arial"/>
    </w:rPr>
  </w:style>
  <w:style w:type="character" w:customStyle="1" w:styleId="WW8Num35z0">
    <w:name w:val="WW8Num35z0"/>
    <w:rsid w:val="00863232"/>
    <w:rPr>
      <w:rFonts w:ascii="Symbol" w:hAnsi="Symbol"/>
    </w:rPr>
  </w:style>
  <w:style w:type="character" w:customStyle="1" w:styleId="WW8Num36z0">
    <w:name w:val="WW8Num36z0"/>
    <w:rsid w:val="00863232"/>
    <w:rPr>
      <w:rFonts w:ascii="Symbol" w:hAnsi="Symbol"/>
    </w:rPr>
  </w:style>
  <w:style w:type="character" w:customStyle="1" w:styleId="WW8Num37z0">
    <w:name w:val="WW8Num37z0"/>
    <w:rsid w:val="00863232"/>
    <w:rPr>
      <w:rFonts w:ascii="Arial" w:hAnsi="Arial"/>
      <w:b/>
      <w:i w:val="0"/>
      <w:sz w:val="22"/>
    </w:rPr>
  </w:style>
  <w:style w:type="character" w:customStyle="1" w:styleId="WW8Num38z0">
    <w:name w:val="WW8Num38z0"/>
    <w:rsid w:val="00863232"/>
    <w:rPr>
      <w:rFonts w:ascii="Times New Roman" w:hAnsi="Times New Roman"/>
    </w:rPr>
  </w:style>
  <w:style w:type="character" w:customStyle="1" w:styleId="WW8Num39z0">
    <w:name w:val="WW8Num39z0"/>
    <w:rsid w:val="00863232"/>
    <w:rPr>
      <w:b/>
      <w:i w:val="0"/>
    </w:rPr>
  </w:style>
  <w:style w:type="character" w:customStyle="1" w:styleId="WW8Num40z0">
    <w:name w:val="WW8Num40z0"/>
    <w:rsid w:val="00863232"/>
    <w:rPr>
      <w:b/>
      <w:i w:val="0"/>
    </w:rPr>
  </w:style>
  <w:style w:type="character" w:customStyle="1" w:styleId="WW8Num41z0">
    <w:name w:val="WW8Num41z0"/>
    <w:rsid w:val="00863232"/>
    <w:rPr>
      <w:b/>
      <w:i w:val="0"/>
    </w:rPr>
  </w:style>
  <w:style w:type="character" w:customStyle="1" w:styleId="WW8Num43z0">
    <w:name w:val="WW8Num43z0"/>
    <w:rsid w:val="00863232"/>
    <w:rPr>
      <w:rFonts w:ascii="Symbol" w:hAnsi="Symbol"/>
    </w:rPr>
  </w:style>
  <w:style w:type="character" w:customStyle="1" w:styleId="WW8Num43z1">
    <w:name w:val="WW8Num43z1"/>
    <w:rsid w:val="00863232"/>
    <w:rPr>
      <w:rFonts w:ascii="Courier New" w:hAnsi="Courier New"/>
    </w:rPr>
  </w:style>
  <w:style w:type="character" w:customStyle="1" w:styleId="WW8Num43z2">
    <w:name w:val="WW8Num43z2"/>
    <w:rsid w:val="00863232"/>
    <w:rPr>
      <w:rFonts w:ascii="Wingdings" w:hAnsi="Wingdings"/>
    </w:rPr>
  </w:style>
  <w:style w:type="character" w:customStyle="1" w:styleId="WW8Num44z1">
    <w:name w:val="WW8Num44z1"/>
    <w:rsid w:val="00863232"/>
    <w:rPr>
      <w:b/>
      <w:i w:val="0"/>
      <w:sz w:val="24"/>
    </w:rPr>
  </w:style>
  <w:style w:type="character" w:customStyle="1" w:styleId="WW8Num44z2">
    <w:name w:val="WW8Num44z2"/>
    <w:rsid w:val="00863232"/>
    <w:rPr>
      <w:b/>
    </w:rPr>
  </w:style>
  <w:style w:type="character" w:customStyle="1" w:styleId="WW8Num44z5">
    <w:name w:val="WW8Num44z5"/>
    <w:rsid w:val="00863232"/>
    <w:rPr>
      <w:rFonts w:ascii="Wingdings" w:hAnsi="Wingdings"/>
    </w:rPr>
  </w:style>
  <w:style w:type="character" w:customStyle="1" w:styleId="WW8Num44z6">
    <w:name w:val="WW8Num44z6"/>
    <w:rsid w:val="00863232"/>
    <w:rPr>
      <w:rFonts w:ascii="Symbol" w:hAnsi="Symbol"/>
    </w:rPr>
  </w:style>
  <w:style w:type="character" w:customStyle="1" w:styleId="WW8Num44z7">
    <w:name w:val="WW8Num44z7"/>
    <w:rsid w:val="00863232"/>
    <w:rPr>
      <w:rFonts w:ascii="Courier New" w:hAnsi="Courier New"/>
    </w:rPr>
  </w:style>
  <w:style w:type="character" w:customStyle="1" w:styleId="WW8Num45z0">
    <w:name w:val="WW8Num45z0"/>
    <w:rsid w:val="00863232"/>
    <w:rPr>
      <w:rFonts w:ascii="Times New Roman" w:hAnsi="Times New Roman"/>
    </w:rPr>
  </w:style>
  <w:style w:type="character" w:customStyle="1" w:styleId="WW8Num46z0">
    <w:name w:val="WW8Num46z0"/>
    <w:rsid w:val="00863232"/>
    <w:rPr>
      <w:b/>
      <w:i w:val="0"/>
    </w:rPr>
  </w:style>
  <w:style w:type="character" w:customStyle="1" w:styleId="WW8Num47z1">
    <w:name w:val="WW8Num47z1"/>
    <w:rsid w:val="00863232"/>
    <w:rPr>
      <w:rFonts w:ascii="Courier New" w:hAnsi="Courier New" w:cs="Courier New"/>
    </w:rPr>
  </w:style>
  <w:style w:type="character" w:customStyle="1" w:styleId="WW8Num47z2">
    <w:name w:val="WW8Num47z2"/>
    <w:rsid w:val="00863232"/>
    <w:rPr>
      <w:rFonts w:ascii="Wingdings" w:hAnsi="Wingdings"/>
    </w:rPr>
  </w:style>
  <w:style w:type="character" w:customStyle="1" w:styleId="WW8Num47z3">
    <w:name w:val="WW8Num47z3"/>
    <w:rsid w:val="00863232"/>
    <w:rPr>
      <w:rFonts w:ascii="Symbol" w:hAnsi="Symbol"/>
    </w:rPr>
  </w:style>
  <w:style w:type="character" w:customStyle="1" w:styleId="WW8Num49z0">
    <w:name w:val="WW8Num49z0"/>
    <w:rsid w:val="00863232"/>
    <w:rPr>
      <w:b/>
    </w:rPr>
  </w:style>
  <w:style w:type="character" w:customStyle="1" w:styleId="WW8Num52z0">
    <w:name w:val="WW8Num52z0"/>
    <w:rsid w:val="00863232"/>
    <w:rPr>
      <w:rFonts w:ascii="Symbol" w:hAnsi="Symbol"/>
    </w:rPr>
  </w:style>
  <w:style w:type="character" w:customStyle="1" w:styleId="WW8Num53z0">
    <w:name w:val="WW8Num53z0"/>
    <w:rsid w:val="00863232"/>
    <w:rPr>
      <w:b/>
      <w:i w:val="0"/>
    </w:rPr>
  </w:style>
  <w:style w:type="character" w:customStyle="1" w:styleId="WW8Num54z0">
    <w:name w:val="WW8Num54z0"/>
    <w:rsid w:val="00863232"/>
    <w:rPr>
      <w:rFonts w:ascii="Symbol" w:hAnsi="Symbol"/>
    </w:rPr>
  </w:style>
  <w:style w:type="character" w:customStyle="1" w:styleId="WW8Num55z0">
    <w:name w:val="WW8Num55z0"/>
    <w:rsid w:val="00863232"/>
    <w:rPr>
      <w:rFonts w:ascii="Times New Roman" w:eastAsia="Times New Roman" w:hAnsi="Times New Roman" w:cs="Times New Roman"/>
    </w:rPr>
  </w:style>
  <w:style w:type="character" w:customStyle="1" w:styleId="WW8Num55z1">
    <w:name w:val="WW8Num55z1"/>
    <w:rsid w:val="00863232"/>
    <w:rPr>
      <w:rFonts w:ascii="Courier New" w:hAnsi="Courier New"/>
    </w:rPr>
  </w:style>
  <w:style w:type="character" w:customStyle="1" w:styleId="WW8Num55z2">
    <w:name w:val="WW8Num55z2"/>
    <w:rsid w:val="00863232"/>
    <w:rPr>
      <w:rFonts w:ascii="Wingdings" w:hAnsi="Wingdings"/>
    </w:rPr>
  </w:style>
  <w:style w:type="character" w:customStyle="1" w:styleId="WW8Num55z3">
    <w:name w:val="WW8Num55z3"/>
    <w:rsid w:val="00863232"/>
    <w:rPr>
      <w:rFonts w:ascii="Symbol" w:hAnsi="Symbol"/>
    </w:rPr>
  </w:style>
  <w:style w:type="character" w:customStyle="1" w:styleId="WW8Num56z0">
    <w:name w:val="WW8Num56z0"/>
    <w:rsid w:val="00863232"/>
    <w:rPr>
      <w:b w:val="0"/>
      <w:i w:val="0"/>
    </w:rPr>
  </w:style>
  <w:style w:type="character" w:customStyle="1" w:styleId="WW8Num57z0">
    <w:name w:val="WW8Num57z0"/>
    <w:rsid w:val="00863232"/>
    <w:rPr>
      <w:rFonts w:ascii="Symbol" w:hAnsi="Symbol"/>
    </w:rPr>
  </w:style>
  <w:style w:type="character" w:customStyle="1" w:styleId="WW8Num58z0">
    <w:name w:val="WW8Num58z0"/>
    <w:rsid w:val="00863232"/>
    <w:rPr>
      <w:b w:val="0"/>
      <w:i w:val="0"/>
    </w:rPr>
  </w:style>
  <w:style w:type="character" w:customStyle="1" w:styleId="WW8Num59z0">
    <w:name w:val="WW8Num59z0"/>
    <w:rsid w:val="00863232"/>
    <w:rPr>
      <w:b w:val="0"/>
      <w:i w:val="0"/>
      <w:sz w:val="22"/>
    </w:rPr>
  </w:style>
  <w:style w:type="character" w:customStyle="1" w:styleId="WW8Num59z3">
    <w:name w:val="WW8Num59z3"/>
    <w:rsid w:val="00863232"/>
    <w:rPr>
      <w:rFonts w:ascii="Symbol" w:hAnsi="Symbol"/>
    </w:rPr>
  </w:style>
  <w:style w:type="character" w:customStyle="1" w:styleId="WW8Num59z4">
    <w:name w:val="WW8Num59z4"/>
    <w:rsid w:val="00863232"/>
    <w:rPr>
      <w:rFonts w:ascii="Courier New" w:hAnsi="Courier New"/>
    </w:rPr>
  </w:style>
  <w:style w:type="character" w:customStyle="1" w:styleId="WW8Num59z5">
    <w:name w:val="WW8Num59z5"/>
    <w:rsid w:val="00863232"/>
    <w:rPr>
      <w:rFonts w:ascii="Wingdings" w:hAnsi="Wingdings"/>
    </w:rPr>
  </w:style>
  <w:style w:type="character" w:customStyle="1" w:styleId="WW8Num60z0">
    <w:name w:val="WW8Num60z0"/>
    <w:rsid w:val="00863232"/>
    <w:rPr>
      <w:rFonts w:ascii="Times New Roman" w:eastAsia="Times New Roman" w:hAnsi="Times New Roman" w:cs="Times New Roman"/>
    </w:rPr>
  </w:style>
  <w:style w:type="character" w:customStyle="1" w:styleId="WW8Num60z1">
    <w:name w:val="WW8Num60z1"/>
    <w:rsid w:val="00863232"/>
    <w:rPr>
      <w:rFonts w:ascii="Courier New" w:hAnsi="Courier New"/>
    </w:rPr>
  </w:style>
  <w:style w:type="character" w:customStyle="1" w:styleId="WW8Num60z2">
    <w:name w:val="WW8Num60z2"/>
    <w:rsid w:val="00863232"/>
    <w:rPr>
      <w:rFonts w:ascii="Wingdings" w:hAnsi="Wingdings"/>
    </w:rPr>
  </w:style>
  <w:style w:type="character" w:customStyle="1" w:styleId="WW8Num60z3">
    <w:name w:val="WW8Num60z3"/>
    <w:rsid w:val="00863232"/>
    <w:rPr>
      <w:rFonts w:ascii="Symbol" w:hAnsi="Symbol"/>
    </w:rPr>
  </w:style>
  <w:style w:type="character" w:customStyle="1" w:styleId="WW8Num61z0">
    <w:name w:val="WW8Num61z0"/>
    <w:rsid w:val="00863232"/>
    <w:rPr>
      <w:rFonts w:ascii="Symbol" w:hAnsi="Symbol"/>
    </w:rPr>
  </w:style>
  <w:style w:type="character" w:customStyle="1" w:styleId="WW8Num62z1">
    <w:name w:val="WW8Num62z1"/>
    <w:rsid w:val="00863232"/>
    <w:rPr>
      <w:rFonts w:ascii="Courier New" w:hAnsi="Courier New"/>
    </w:rPr>
  </w:style>
  <w:style w:type="character" w:customStyle="1" w:styleId="WW8Num62z2">
    <w:name w:val="WW8Num62z2"/>
    <w:rsid w:val="00863232"/>
    <w:rPr>
      <w:rFonts w:ascii="Wingdings" w:hAnsi="Wingdings"/>
    </w:rPr>
  </w:style>
  <w:style w:type="character" w:customStyle="1" w:styleId="WW8Num62z3">
    <w:name w:val="WW8Num62z3"/>
    <w:rsid w:val="00863232"/>
    <w:rPr>
      <w:rFonts w:ascii="Symbol" w:hAnsi="Symbol"/>
    </w:rPr>
  </w:style>
  <w:style w:type="character" w:customStyle="1" w:styleId="WW8Num63z0">
    <w:name w:val="WW8Num63z0"/>
    <w:rsid w:val="00863232"/>
    <w:rPr>
      <w:b/>
      <w:i w:val="0"/>
    </w:rPr>
  </w:style>
  <w:style w:type="character" w:customStyle="1" w:styleId="WW8Num64z0">
    <w:name w:val="WW8Num64z0"/>
    <w:rsid w:val="00863232"/>
    <w:rPr>
      <w:b/>
      <w:i w:val="0"/>
    </w:rPr>
  </w:style>
  <w:style w:type="character" w:customStyle="1" w:styleId="WW8Num67z0">
    <w:name w:val="WW8Num67z0"/>
    <w:rsid w:val="00863232"/>
    <w:rPr>
      <w:b/>
      <w:i w:val="0"/>
    </w:rPr>
  </w:style>
  <w:style w:type="character" w:customStyle="1" w:styleId="WW8Num67z1">
    <w:name w:val="WW8Num67z1"/>
    <w:rsid w:val="00863232"/>
    <w:rPr>
      <w:rFonts w:ascii="Arial" w:hAnsi="Arial"/>
      <w:b/>
      <w:i w:val="0"/>
      <w:sz w:val="24"/>
    </w:rPr>
  </w:style>
  <w:style w:type="character" w:customStyle="1" w:styleId="WW8Num69z0">
    <w:name w:val="WW8Num69z0"/>
    <w:rsid w:val="00863232"/>
    <w:rPr>
      <w:rFonts w:ascii="Symbol" w:hAnsi="Symbol"/>
    </w:rPr>
  </w:style>
  <w:style w:type="character" w:customStyle="1" w:styleId="WW8Num70z0">
    <w:name w:val="WW8Num70z0"/>
    <w:rsid w:val="00863232"/>
    <w:rPr>
      <w:sz w:val="20"/>
    </w:rPr>
  </w:style>
  <w:style w:type="character" w:customStyle="1" w:styleId="WW8Num71z0">
    <w:name w:val="WW8Num71z0"/>
    <w:rsid w:val="00863232"/>
    <w:rPr>
      <w:rFonts w:ascii="Times New Roman" w:eastAsia="Times New Roman" w:hAnsi="Times New Roman" w:cs="Times New Roman"/>
    </w:rPr>
  </w:style>
  <w:style w:type="character" w:customStyle="1" w:styleId="WW8Num71z2">
    <w:name w:val="WW8Num71z2"/>
    <w:rsid w:val="00863232"/>
    <w:rPr>
      <w:rFonts w:ascii="Wingdings" w:hAnsi="Wingdings"/>
    </w:rPr>
  </w:style>
  <w:style w:type="character" w:customStyle="1" w:styleId="WW8Num71z3">
    <w:name w:val="WW8Num71z3"/>
    <w:rsid w:val="00863232"/>
    <w:rPr>
      <w:rFonts w:ascii="Symbol" w:hAnsi="Symbol"/>
    </w:rPr>
  </w:style>
  <w:style w:type="character" w:customStyle="1" w:styleId="WW8Num71z4">
    <w:name w:val="WW8Num71z4"/>
    <w:rsid w:val="00863232"/>
    <w:rPr>
      <w:rFonts w:ascii="Courier New" w:hAnsi="Courier New"/>
    </w:rPr>
  </w:style>
  <w:style w:type="character" w:customStyle="1" w:styleId="WW8Num72z0">
    <w:name w:val="WW8Num72z0"/>
    <w:rsid w:val="00863232"/>
    <w:rPr>
      <w:rFonts w:ascii="Arial" w:hAnsi="Arial"/>
      <w:b/>
      <w:i w:val="0"/>
    </w:rPr>
  </w:style>
  <w:style w:type="character" w:customStyle="1" w:styleId="WW8Num73z0">
    <w:name w:val="WW8Num73z0"/>
    <w:rsid w:val="00863232"/>
    <w:rPr>
      <w:rFonts w:ascii="Times New Roman" w:hAnsi="Times New Roman"/>
    </w:rPr>
  </w:style>
  <w:style w:type="character" w:customStyle="1" w:styleId="WW8Num74z0">
    <w:name w:val="WW8Num74z0"/>
    <w:rsid w:val="00863232"/>
    <w:rPr>
      <w:rFonts w:ascii="Symbol" w:hAnsi="Symbol"/>
    </w:rPr>
  </w:style>
  <w:style w:type="character" w:customStyle="1" w:styleId="WW8Num74z1">
    <w:name w:val="WW8Num74z1"/>
    <w:rsid w:val="00863232"/>
    <w:rPr>
      <w:rFonts w:ascii="Courier New" w:hAnsi="Courier New"/>
    </w:rPr>
  </w:style>
  <w:style w:type="character" w:customStyle="1" w:styleId="WW8Num74z2">
    <w:name w:val="WW8Num74z2"/>
    <w:rsid w:val="00863232"/>
    <w:rPr>
      <w:rFonts w:ascii="Wingdings" w:hAnsi="Wingdings"/>
    </w:rPr>
  </w:style>
  <w:style w:type="character" w:customStyle="1" w:styleId="WW8Num75z0">
    <w:name w:val="WW8Num75z0"/>
    <w:rsid w:val="00863232"/>
    <w:rPr>
      <w:rFonts w:ascii="Symbol" w:hAnsi="Symbol"/>
    </w:rPr>
  </w:style>
  <w:style w:type="character" w:customStyle="1" w:styleId="WW8Num76z0">
    <w:name w:val="WW8Num76z0"/>
    <w:rsid w:val="00863232"/>
    <w:rPr>
      <w:rFonts w:ascii="Times New Roman" w:hAnsi="Times New Roman"/>
    </w:rPr>
  </w:style>
  <w:style w:type="character" w:customStyle="1" w:styleId="WW8Num77z0">
    <w:name w:val="WW8Num77z0"/>
    <w:rsid w:val="00863232"/>
    <w:rPr>
      <w:rFonts w:ascii="Symbol" w:hAnsi="Symbol"/>
    </w:rPr>
  </w:style>
  <w:style w:type="character" w:customStyle="1" w:styleId="WW8Num77z1">
    <w:name w:val="WW8Num77z1"/>
    <w:rsid w:val="00863232"/>
    <w:rPr>
      <w:rFonts w:ascii="Courier New" w:hAnsi="Courier New"/>
    </w:rPr>
  </w:style>
  <w:style w:type="character" w:customStyle="1" w:styleId="WW8Num77z2">
    <w:name w:val="WW8Num77z2"/>
    <w:rsid w:val="00863232"/>
    <w:rPr>
      <w:rFonts w:ascii="Wingdings" w:hAnsi="Wingdings"/>
    </w:rPr>
  </w:style>
  <w:style w:type="character" w:customStyle="1" w:styleId="WW8Num78z0">
    <w:name w:val="WW8Num78z0"/>
    <w:rsid w:val="00863232"/>
    <w:rPr>
      <w:rFonts w:ascii="Times New Roman" w:hAnsi="Times New Roman"/>
    </w:rPr>
  </w:style>
  <w:style w:type="character" w:customStyle="1" w:styleId="WW8Num80z0">
    <w:name w:val="WW8Num80z0"/>
    <w:rsid w:val="00863232"/>
    <w:rPr>
      <w:rFonts w:ascii="Symbol" w:hAnsi="Symbol"/>
    </w:rPr>
  </w:style>
  <w:style w:type="character" w:customStyle="1" w:styleId="WW8Num81z0">
    <w:name w:val="WW8Num81z0"/>
    <w:rsid w:val="00863232"/>
    <w:rPr>
      <w:rFonts w:ascii="Times New Roman" w:hAnsi="Times New Roman"/>
    </w:rPr>
  </w:style>
  <w:style w:type="character" w:customStyle="1" w:styleId="WW8Num82z0">
    <w:name w:val="WW8Num82z0"/>
    <w:rsid w:val="00863232"/>
    <w:rPr>
      <w:rFonts w:ascii="Symbol" w:hAnsi="Symbol"/>
    </w:rPr>
  </w:style>
  <w:style w:type="character" w:customStyle="1" w:styleId="WW8Num82z1">
    <w:name w:val="WW8Num82z1"/>
    <w:rsid w:val="00863232"/>
    <w:rPr>
      <w:rFonts w:ascii="Courier New" w:hAnsi="Courier New"/>
    </w:rPr>
  </w:style>
  <w:style w:type="character" w:customStyle="1" w:styleId="WW8Num82z2">
    <w:name w:val="WW8Num82z2"/>
    <w:rsid w:val="00863232"/>
    <w:rPr>
      <w:rFonts w:ascii="Wingdings" w:hAnsi="Wingdings"/>
    </w:rPr>
  </w:style>
  <w:style w:type="character" w:customStyle="1" w:styleId="WW8Num84z0">
    <w:name w:val="WW8Num84z0"/>
    <w:rsid w:val="00863232"/>
    <w:rPr>
      <w:rFonts w:ascii="Symbol" w:hAnsi="Symbol"/>
    </w:rPr>
  </w:style>
  <w:style w:type="character" w:customStyle="1" w:styleId="WW8Num84z1">
    <w:name w:val="WW8Num84z1"/>
    <w:rsid w:val="00863232"/>
    <w:rPr>
      <w:rFonts w:ascii="Courier New" w:hAnsi="Courier New"/>
    </w:rPr>
  </w:style>
  <w:style w:type="character" w:customStyle="1" w:styleId="WW8Num84z2">
    <w:name w:val="WW8Num84z2"/>
    <w:rsid w:val="00863232"/>
    <w:rPr>
      <w:rFonts w:ascii="Wingdings" w:hAnsi="Wingdings"/>
    </w:rPr>
  </w:style>
  <w:style w:type="character" w:customStyle="1" w:styleId="WW8Num85z0">
    <w:name w:val="WW8Num85z0"/>
    <w:rsid w:val="00863232"/>
    <w:rPr>
      <w:b/>
      <w:i w:val="0"/>
    </w:rPr>
  </w:style>
  <w:style w:type="character" w:customStyle="1" w:styleId="WW8Num86z0">
    <w:name w:val="WW8Num86z0"/>
    <w:rsid w:val="00863232"/>
    <w:rPr>
      <w:b/>
      <w:i w:val="0"/>
    </w:rPr>
  </w:style>
  <w:style w:type="character" w:customStyle="1" w:styleId="WW8Num87z0">
    <w:name w:val="WW8Num87z0"/>
    <w:rsid w:val="00863232"/>
    <w:rPr>
      <w:rFonts w:ascii="Symbol" w:hAnsi="Symbol"/>
      <w:b/>
      <w:i w:val="0"/>
    </w:rPr>
  </w:style>
  <w:style w:type="character" w:customStyle="1" w:styleId="WW8Num88z0">
    <w:name w:val="WW8Num88z0"/>
    <w:rsid w:val="00863232"/>
    <w:rPr>
      <w:rFonts w:ascii="Symbol" w:hAnsi="Symbol"/>
    </w:rPr>
  </w:style>
  <w:style w:type="character" w:customStyle="1" w:styleId="WW8Num88z1">
    <w:name w:val="WW8Num88z1"/>
    <w:rsid w:val="00863232"/>
    <w:rPr>
      <w:rFonts w:ascii="Courier New" w:hAnsi="Courier New"/>
    </w:rPr>
  </w:style>
  <w:style w:type="character" w:customStyle="1" w:styleId="WW8Num88z2">
    <w:name w:val="WW8Num88z2"/>
    <w:rsid w:val="00863232"/>
    <w:rPr>
      <w:rFonts w:ascii="Wingdings" w:hAnsi="Wingdings"/>
    </w:rPr>
  </w:style>
  <w:style w:type="character" w:customStyle="1" w:styleId="WW8Num90z0">
    <w:name w:val="WW8Num90z0"/>
    <w:rsid w:val="00863232"/>
    <w:rPr>
      <w:sz w:val="22"/>
    </w:rPr>
  </w:style>
  <w:style w:type="character" w:customStyle="1" w:styleId="WW8Num91z0">
    <w:name w:val="WW8Num91z0"/>
    <w:rsid w:val="00863232"/>
    <w:rPr>
      <w:rFonts w:ascii="Symbol" w:hAnsi="Symbol"/>
    </w:rPr>
  </w:style>
  <w:style w:type="character" w:customStyle="1" w:styleId="WW8Num92z0">
    <w:name w:val="WW8Num92z0"/>
    <w:rsid w:val="00863232"/>
    <w:rPr>
      <w:sz w:val="22"/>
    </w:rPr>
  </w:style>
  <w:style w:type="character" w:customStyle="1" w:styleId="WW8Num93z0">
    <w:name w:val="WW8Num93z0"/>
    <w:rsid w:val="00863232"/>
    <w:rPr>
      <w:b w:val="0"/>
      <w:i w:val="0"/>
    </w:rPr>
  </w:style>
  <w:style w:type="character" w:customStyle="1" w:styleId="WW8Num94z0">
    <w:name w:val="WW8Num94z0"/>
    <w:rsid w:val="00863232"/>
    <w:rPr>
      <w:rFonts w:ascii="Symbol" w:hAnsi="Symbol"/>
    </w:rPr>
  </w:style>
  <w:style w:type="character" w:customStyle="1" w:styleId="WW8Num96z0">
    <w:name w:val="WW8Num96z0"/>
    <w:rsid w:val="00863232"/>
    <w:rPr>
      <w:rFonts w:ascii="Symbol" w:hAnsi="Symbol"/>
    </w:rPr>
  </w:style>
  <w:style w:type="character" w:customStyle="1" w:styleId="WW8Num98z0">
    <w:name w:val="WW8Num98z0"/>
    <w:rsid w:val="00863232"/>
    <w:rPr>
      <w:sz w:val="22"/>
    </w:rPr>
  </w:style>
  <w:style w:type="character" w:customStyle="1" w:styleId="WW8Num100z0">
    <w:name w:val="WW8Num100z0"/>
    <w:rsid w:val="00863232"/>
    <w:rPr>
      <w:b/>
      <w:i w:val="0"/>
    </w:rPr>
  </w:style>
  <w:style w:type="character" w:customStyle="1" w:styleId="WW8Num102z0">
    <w:name w:val="WW8Num102z0"/>
    <w:rsid w:val="00863232"/>
    <w:rPr>
      <w:rFonts w:ascii="Symbol" w:hAnsi="Symbol"/>
    </w:rPr>
  </w:style>
  <w:style w:type="character" w:customStyle="1" w:styleId="WW8Num103z0">
    <w:name w:val="WW8Num103z0"/>
    <w:rsid w:val="00863232"/>
    <w:rPr>
      <w:b/>
      <w:i w:val="0"/>
    </w:rPr>
  </w:style>
  <w:style w:type="character" w:customStyle="1" w:styleId="WW8Num103z1">
    <w:name w:val="WW8Num103z1"/>
    <w:rsid w:val="00863232"/>
    <w:rPr>
      <w:rFonts w:ascii="Symbol" w:hAnsi="Symbol"/>
    </w:rPr>
  </w:style>
  <w:style w:type="character" w:customStyle="1" w:styleId="WW8Num104z0">
    <w:name w:val="WW8Num104z0"/>
    <w:rsid w:val="00863232"/>
    <w:rPr>
      <w:rFonts w:ascii="Symbol" w:hAnsi="Symbol"/>
    </w:rPr>
  </w:style>
  <w:style w:type="character" w:customStyle="1" w:styleId="WW8Num104z1">
    <w:name w:val="WW8Num104z1"/>
    <w:rsid w:val="00863232"/>
    <w:rPr>
      <w:rFonts w:ascii="Courier New" w:hAnsi="Courier New"/>
    </w:rPr>
  </w:style>
  <w:style w:type="character" w:customStyle="1" w:styleId="WW8Num104z2">
    <w:name w:val="WW8Num104z2"/>
    <w:rsid w:val="00863232"/>
    <w:rPr>
      <w:rFonts w:ascii="Wingdings" w:hAnsi="Wingdings"/>
    </w:rPr>
  </w:style>
  <w:style w:type="character" w:customStyle="1" w:styleId="WW8Num105z0">
    <w:name w:val="WW8Num105z0"/>
    <w:rsid w:val="00863232"/>
    <w:rPr>
      <w:rFonts w:ascii="Wingdings" w:hAnsi="Wingdings"/>
    </w:rPr>
  </w:style>
  <w:style w:type="character" w:customStyle="1" w:styleId="WW8Num107z0">
    <w:name w:val="WW8Num107z0"/>
    <w:rsid w:val="00863232"/>
    <w:rPr>
      <w:rFonts w:ascii="Symbol" w:hAnsi="Symbol"/>
    </w:rPr>
  </w:style>
  <w:style w:type="character" w:customStyle="1" w:styleId="WW8Num108z0">
    <w:name w:val="WW8Num108z0"/>
    <w:rsid w:val="00863232"/>
    <w:rPr>
      <w:b/>
      <w:i w:val="0"/>
    </w:rPr>
  </w:style>
  <w:style w:type="character" w:customStyle="1" w:styleId="WW8Num109z0">
    <w:name w:val="WW8Num109z0"/>
    <w:rsid w:val="00863232"/>
    <w:rPr>
      <w:rFonts w:ascii="Symbol" w:hAnsi="Symbol"/>
    </w:rPr>
  </w:style>
  <w:style w:type="character" w:customStyle="1" w:styleId="WW8Num110z0">
    <w:name w:val="WW8Num110z0"/>
    <w:rsid w:val="00863232"/>
    <w:rPr>
      <w:rFonts w:ascii="Symbol" w:hAnsi="Symbol"/>
    </w:rPr>
  </w:style>
  <w:style w:type="character" w:customStyle="1" w:styleId="WW8Num112z0">
    <w:name w:val="WW8Num112z0"/>
    <w:rsid w:val="00863232"/>
    <w:rPr>
      <w:rFonts w:ascii="Times New Roman" w:hAnsi="Times New Roman"/>
    </w:rPr>
  </w:style>
  <w:style w:type="character" w:customStyle="1" w:styleId="WW8Num113z0">
    <w:name w:val="WW8Num113z0"/>
    <w:rsid w:val="00863232"/>
    <w:rPr>
      <w:rFonts w:ascii="Times New Roman" w:hAnsi="Times New Roman"/>
    </w:rPr>
  </w:style>
  <w:style w:type="character" w:customStyle="1" w:styleId="WW8Num114z0">
    <w:name w:val="WW8Num114z0"/>
    <w:rsid w:val="00863232"/>
    <w:rPr>
      <w:rFonts w:ascii="Symbol" w:hAnsi="Symbol"/>
    </w:rPr>
  </w:style>
  <w:style w:type="character" w:customStyle="1" w:styleId="WW8Num114z1">
    <w:name w:val="WW8Num114z1"/>
    <w:rsid w:val="00863232"/>
    <w:rPr>
      <w:rFonts w:ascii="Courier New" w:hAnsi="Courier New"/>
    </w:rPr>
  </w:style>
  <w:style w:type="character" w:customStyle="1" w:styleId="WW8Num114z2">
    <w:name w:val="WW8Num114z2"/>
    <w:rsid w:val="00863232"/>
    <w:rPr>
      <w:rFonts w:ascii="Wingdings" w:hAnsi="Wingdings"/>
    </w:rPr>
  </w:style>
  <w:style w:type="character" w:customStyle="1" w:styleId="WW8Num117z0">
    <w:name w:val="WW8Num117z0"/>
    <w:rsid w:val="00863232"/>
    <w:rPr>
      <w:rFonts w:ascii="Symbol" w:hAnsi="Symbol" w:cs="Times New Roman"/>
      <w:b/>
      <w:i w:val="0"/>
    </w:rPr>
  </w:style>
  <w:style w:type="character" w:customStyle="1" w:styleId="WW8Num117z1">
    <w:name w:val="WW8Num117z1"/>
    <w:rsid w:val="00863232"/>
    <w:rPr>
      <w:rFonts w:ascii="Courier New" w:hAnsi="Courier New"/>
    </w:rPr>
  </w:style>
  <w:style w:type="character" w:customStyle="1" w:styleId="WW8Num117z2">
    <w:name w:val="WW8Num117z2"/>
    <w:rsid w:val="00863232"/>
    <w:rPr>
      <w:rFonts w:ascii="Wingdings" w:hAnsi="Wingdings"/>
    </w:rPr>
  </w:style>
  <w:style w:type="character" w:customStyle="1" w:styleId="WW8Num117z3">
    <w:name w:val="WW8Num117z3"/>
    <w:rsid w:val="00863232"/>
    <w:rPr>
      <w:rFonts w:ascii="Symbol" w:hAnsi="Symbol"/>
    </w:rPr>
  </w:style>
  <w:style w:type="character" w:customStyle="1" w:styleId="WW8Num118z0">
    <w:name w:val="WW8Num118z0"/>
    <w:rsid w:val="00863232"/>
    <w:rPr>
      <w:b w:val="0"/>
      <w:i w:val="0"/>
    </w:rPr>
  </w:style>
  <w:style w:type="character" w:customStyle="1" w:styleId="WW8Num121z0">
    <w:name w:val="WW8Num121z0"/>
    <w:rsid w:val="00863232"/>
    <w:rPr>
      <w:b/>
      <w:i w:val="0"/>
      <w:sz w:val="22"/>
    </w:rPr>
  </w:style>
  <w:style w:type="character" w:customStyle="1" w:styleId="WW8Num123z0">
    <w:name w:val="WW8Num123z0"/>
    <w:rsid w:val="00863232"/>
    <w:rPr>
      <w:b/>
      <w:i w:val="0"/>
    </w:rPr>
  </w:style>
  <w:style w:type="character" w:customStyle="1" w:styleId="WW8Num123z1">
    <w:name w:val="WW8Num123z1"/>
    <w:rsid w:val="00863232"/>
    <w:rPr>
      <w:rFonts w:ascii="Symbol" w:hAnsi="Symbol"/>
    </w:rPr>
  </w:style>
  <w:style w:type="character" w:customStyle="1" w:styleId="WW8Num124z0">
    <w:name w:val="WW8Num124z0"/>
    <w:rsid w:val="00863232"/>
    <w:rPr>
      <w:rFonts w:ascii="Symbol" w:hAnsi="Symbol"/>
    </w:rPr>
  </w:style>
  <w:style w:type="character" w:customStyle="1" w:styleId="WW8Num124z1">
    <w:name w:val="WW8Num124z1"/>
    <w:rsid w:val="00863232"/>
    <w:rPr>
      <w:rFonts w:ascii="Courier New" w:hAnsi="Courier New"/>
    </w:rPr>
  </w:style>
  <w:style w:type="character" w:customStyle="1" w:styleId="WW8Num124z2">
    <w:name w:val="WW8Num124z2"/>
    <w:rsid w:val="00863232"/>
    <w:rPr>
      <w:rFonts w:ascii="Wingdings" w:hAnsi="Wingdings"/>
    </w:rPr>
  </w:style>
  <w:style w:type="character" w:customStyle="1" w:styleId="WW8Num125z0">
    <w:name w:val="WW8Num125z0"/>
    <w:rsid w:val="00863232"/>
    <w:rPr>
      <w:b/>
      <w:i w:val="0"/>
    </w:rPr>
  </w:style>
  <w:style w:type="character" w:customStyle="1" w:styleId="WW8Num125z1">
    <w:name w:val="WW8Num125z1"/>
    <w:rsid w:val="00863232"/>
    <w:rPr>
      <w:b w:val="0"/>
      <w:i w:val="0"/>
    </w:rPr>
  </w:style>
  <w:style w:type="character" w:customStyle="1" w:styleId="WW8Num125z2">
    <w:name w:val="WW8Num125z2"/>
    <w:rsid w:val="00863232"/>
    <w:rPr>
      <w:rFonts w:ascii="Symbol" w:hAnsi="Symbol"/>
    </w:rPr>
  </w:style>
  <w:style w:type="character" w:customStyle="1" w:styleId="WW8Num127z0">
    <w:name w:val="WW8Num127z0"/>
    <w:rsid w:val="00863232"/>
    <w:rPr>
      <w:rFonts w:ascii="Arial" w:hAnsi="Arial"/>
      <w:b w:val="0"/>
      <w:i w:val="0"/>
      <w:sz w:val="24"/>
    </w:rPr>
  </w:style>
  <w:style w:type="character" w:customStyle="1" w:styleId="WW8Num128z0">
    <w:name w:val="WW8Num128z0"/>
    <w:rsid w:val="00863232"/>
    <w:rPr>
      <w:sz w:val="22"/>
    </w:rPr>
  </w:style>
  <w:style w:type="character" w:customStyle="1" w:styleId="WW8Num128z1">
    <w:name w:val="WW8Num128z1"/>
    <w:rsid w:val="00863232"/>
    <w:rPr>
      <w:rFonts w:ascii="Symbol" w:hAnsi="Symbol"/>
    </w:rPr>
  </w:style>
  <w:style w:type="character" w:customStyle="1" w:styleId="WW8Num129z0">
    <w:name w:val="WW8Num129z0"/>
    <w:rsid w:val="00863232"/>
    <w:rPr>
      <w:b/>
    </w:rPr>
  </w:style>
  <w:style w:type="character" w:customStyle="1" w:styleId="WW8Num132z0">
    <w:name w:val="WW8Num132z0"/>
    <w:rsid w:val="00863232"/>
    <w:rPr>
      <w:b/>
    </w:rPr>
  </w:style>
  <w:style w:type="character" w:customStyle="1" w:styleId="WW8Num133z0">
    <w:name w:val="WW8Num133z0"/>
    <w:rsid w:val="00863232"/>
    <w:rPr>
      <w:rFonts w:ascii="Symbol" w:hAnsi="Symbol"/>
    </w:rPr>
  </w:style>
  <w:style w:type="character" w:customStyle="1" w:styleId="WW8Num134z0">
    <w:name w:val="WW8Num134z0"/>
    <w:rsid w:val="00863232"/>
    <w:rPr>
      <w:rFonts w:ascii="Symbol" w:hAnsi="Symbol"/>
    </w:rPr>
  </w:style>
  <w:style w:type="character" w:customStyle="1" w:styleId="WW8Num134z1">
    <w:name w:val="WW8Num134z1"/>
    <w:rsid w:val="00863232"/>
    <w:rPr>
      <w:rFonts w:ascii="Courier New" w:hAnsi="Courier New"/>
    </w:rPr>
  </w:style>
  <w:style w:type="character" w:customStyle="1" w:styleId="WW8Num134z2">
    <w:name w:val="WW8Num134z2"/>
    <w:rsid w:val="00863232"/>
    <w:rPr>
      <w:rFonts w:ascii="Wingdings" w:hAnsi="Wingdings"/>
    </w:rPr>
  </w:style>
  <w:style w:type="character" w:customStyle="1" w:styleId="WW8Num135z0">
    <w:name w:val="WW8Num135z0"/>
    <w:rsid w:val="00863232"/>
    <w:rPr>
      <w:rFonts w:ascii="Times New Roman" w:hAnsi="Times New Roman"/>
    </w:rPr>
  </w:style>
  <w:style w:type="character" w:customStyle="1" w:styleId="WW8Num136z0">
    <w:name w:val="WW8Num136z0"/>
    <w:rsid w:val="00863232"/>
    <w:rPr>
      <w:rFonts w:ascii="Symbol" w:hAnsi="Symbol"/>
    </w:rPr>
  </w:style>
  <w:style w:type="character" w:customStyle="1" w:styleId="WW8Num139z0">
    <w:name w:val="WW8Num139z0"/>
    <w:rsid w:val="00863232"/>
    <w:rPr>
      <w:b/>
    </w:rPr>
  </w:style>
  <w:style w:type="character" w:customStyle="1" w:styleId="WW8Num140z0">
    <w:name w:val="WW8Num140z0"/>
    <w:rsid w:val="00863232"/>
    <w:rPr>
      <w:rFonts w:ascii="Times New Roman" w:eastAsia="Times New Roman" w:hAnsi="Times New Roman" w:cs="Times New Roman"/>
    </w:rPr>
  </w:style>
  <w:style w:type="character" w:customStyle="1" w:styleId="WW8Num140z1">
    <w:name w:val="WW8Num140z1"/>
    <w:rsid w:val="00863232"/>
    <w:rPr>
      <w:rFonts w:ascii="Courier New" w:hAnsi="Courier New"/>
    </w:rPr>
  </w:style>
  <w:style w:type="character" w:customStyle="1" w:styleId="WW8Num140z2">
    <w:name w:val="WW8Num140z2"/>
    <w:rsid w:val="00863232"/>
    <w:rPr>
      <w:rFonts w:ascii="Wingdings" w:hAnsi="Wingdings"/>
    </w:rPr>
  </w:style>
  <w:style w:type="character" w:customStyle="1" w:styleId="WW8Num140z3">
    <w:name w:val="WW8Num140z3"/>
    <w:rsid w:val="00863232"/>
    <w:rPr>
      <w:rFonts w:ascii="Symbol" w:hAnsi="Symbol"/>
    </w:rPr>
  </w:style>
  <w:style w:type="character" w:customStyle="1" w:styleId="WW8Num141z0">
    <w:name w:val="WW8Num141z0"/>
    <w:rsid w:val="00863232"/>
    <w:rPr>
      <w:rFonts w:ascii="Wingdings" w:hAnsi="Wingdings"/>
    </w:rPr>
  </w:style>
  <w:style w:type="character" w:customStyle="1" w:styleId="WW8Num142z0">
    <w:name w:val="WW8Num142z0"/>
    <w:rsid w:val="00863232"/>
    <w:rPr>
      <w:b/>
      <w:i w:val="0"/>
    </w:rPr>
  </w:style>
  <w:style w:type="character" w:customStyle="1" w:styleId="WW8Num142z1">
    <w:name w:val="WW8Num142z1"/>
    <w:rsid w:val="00863232"/>
    <w:rPr>
      <w:rFonts w:ascii="Arial" w:hAnsi="Arial"/>
      <w:b w:val="0"/>
      <w:i w:val="0"/>
      <w:sz w:val="22"/>
    </w:rPr>
  </w:style>
  <w:style w:type="character" w:customStyle="1" w:styleId="WW8Num143z0">
    <w:name w:val="WW8Num143z0"/>
    <w:rsid w:val="00863232"/>
    <w:rPr>
      <w:b w:val="0"/>
      <w:i w:val="0"/>
    </w:rPr>
  </w:style>
  <w:style w:type="character" w:customStyle="1" w:styleId="WW8Num143z1">
    <w:name w:val="WW8Num143z1"/>
    <w:rsid w:val="00863232"/>
    <w:rPr>
      <w:rFonts w:ascii="Symbol" w:hAnsi="Symbol"/>
    </w:rPr>
  </w:style>
  <w:style w:type="character" w:customStyle="1" w:styleId="WW8Num144z0">
    <w:name w:val="WW8Num144z0"/>
    <w:rsid w:val="00863232"/>
    <w:rPr>
      <w:b/>
      <w:i w:val="0"/>
    </w:rPr>
  </w:style>
  <w:style w:type="character" w:customStyle="1" w:styleId="WW8Num146z0">
    <w:name w:val="WW8Num146z0"/>
    <w:rsid w:val="00863232"/>
    <w:rPr>
      <w:rFonts w:ascii="Symbol" w:hAnsi="Symbol"/>
    </w:rPr>
  </w:style>
  <w:style w:type="character" w:customStyle="1" w:styleId="WW8Num147z0">
    <w:name w:val="WW8Num147z0"/>
    <w:rsid w:val="00863232"/>
    <w:rPr>
      <w:rFonts w:ascii="Symbol" w:hAnsi="Symbol"/>
      <w:sz w:val="16"/>
      <w:szCs w:val="16"/>
    </w:rPr>
  </w:style>
  <w:style w:type="character" w:customStyle="1" w:styleId="WW8Num147z1">
    <w:name w:val="WW8Num147z1"/>
    <w:rsid w:val="00863232"/>
    <w:rPr>
      <w:rFonts w:ascii="Courier New" w:hAnsi="Courier New" w:cs="Courier New"/>
    </w:rPr>
  </w:style>
  <w:style w:type="character" w:customStyle="1" w:styleId="WW8Num147z2">
    <w:name w:val="WW8Num147z2"/>
    <w:rsid w:val="00863232"/>
    <w:rPr>
      <w:rFonts w:ascii="Wingdings" w:hAnsi="Wingdings"/>
    </w:rPr>
  </w:style>
  <w:style w:type="character" w:customStyle="1" w:styleId="WW8Num147z3">
    <w:name w:val="WW8Num147z3"/>
    <w:rsid w:val="00863232"/>
    <w:rPr>
      <w:rFonts w:ascii="Symbol" w:hAnsi="Symbol"/>
    </w:rPr>
  </w:style>
  <w:style w:type="character" w:customStyle="1" w:styleId="WW8Num148z0">
    <w:name w:val="WW8Num148z0"/>
    <w:rsid w:val="00863232"/>
    <w:rPr>
      <w:b/>
    </w:rPr>
  </w:style>
  <w:style w:type="character" w:customStyle="1" w:styleId="WW8Num150z0">
    <w:name w:val="WW8Num150z0"/>
    <w:rsid w:val="00863232"/>
    <w:rPr>
      <w:b/>
      <w:i w:val="0"/>
    </w:rPr>
  </w:style>
  <w:style w:type="character" w:customStyle="1" w:styleId="WW8Num150z1">
    <w:name w:val="WW8Num150z1"/>
    <w:rsid w:val="00863232"/>
    <w:rPr>
      <w:rFonts w:ascii="Symbol" w:hAnsi="Symbol"/>
    </w:rPr>
  </w:style>
  <w:style w:type="character" w:customStyle="1" w:styleId="WW8Num152z0">
    <w:name w:val="WW8Num152z0"/>
    <w:rsid w:val="00863232"/>
    <w:rPr>
      <w:sz w:val="20"/>
    </w:rPr>
  </w:style>
  <w:style w:type="character" w:customStyle="1" w:styleId="WW8Num154z0">
    <w:name w:val="WW8Num154z0"/>
    <w:rsid w:val="00863232"/>
    <w:rPr>
      <w:rFonts w:ascii="Arial" w:hAnsi="Arial"/>
      <w:b/>
      <w:i w:val="0"/>
      <w:sz w:val="24"/>
    </w:rPr>
  </w:style>
  <w:style w:type="character" w:customStyle="1" w:styleId="WW8Num155z0">
    <w:name w:val="WW8Num155z0"/>
    <w:rsid w:val="00863232"/>
    <w:rPr>
      <w:b/>
      <w:i w:val="0"/>
    </w:rPr>
  </w:style>
  <w:style w:type="character" w:customStyle="1" w:styleId="WW8Num156z0">
    <w:name w:val="WW8Num156z0"/>
    <w:rsid w:val="00863232"/>
    <w:rPr>
      <w:b w:val="0"/>
      <w:i w:val="0"/>
    </w:rPr>
  </w:style>
  <w:style w:type="character" w:customStyle="1" w:styleId="WW8Num157z0">
    <w:name w:val="WW8Num157z0"/>
    <w:rsid w:val="00863232"/>
    <w:rPr>
      <w:b/>
      <w:i w:val="0"/>
    </w:rPr>
  </w:style>
  <w:style w:type="character" w:customStyle="1" w:styleId="WW8Num159z1">
    <w:name w:val="WW8Num159z1"/>
    <w:rsid w:val="00863232"/>
    <w:rPr>
      <w:rFonts w:ascii="Courier New" w:hAnsi="Courier New"/>
    </w:rPr>
  </w:style>
  <w:style w:type="character" w:customStyle="1" w:styleId="WW8Num159z2">
    <w:name w:val="WW8Num159z2"/>
    <w:rsid w:val="00863232"/>
    <w:rPr>
      <w:rFonts w:ascii="Wingdings" w:hAnsi="Wingdings"/>
    </w:rPr>
  </w:style>
  <w:style w:type="character" w:customStyle="1" w:styleId="WW8Num159z3">
    <w:name w:val="WW8Num159z3"/>
    <w:rsid w:val="00863232"/>
    <w:rPr>
      <w:rFonts w:ascii="Symbol" w:hAnsi="Symbol"/>
    </w:rPr>
  </w:style>
  <w:style w:type="character" w:customStyle="1" w:styleId="WW8Num160z0">
    <w:name w:val="WW8Num160z0"/>
    <w:rsid w:val="00863232"/>
    <w:rPr>
      <w:rFonts w:ascii="Arial" w:hAnsi="Arial" w:cs="Times New Roman"/>
    </w:rPr>
  </w:style>
  <w:style w:type="character" w:customStyle="1" w:styleId="WW8Num160z1">
    <w:name w:val="WW8Num160z1"/>
    <w:rsid w:val="00863232"/>
    <w:rPr>
      <w:rFonts w:ascii="Symbol" w:hAnsi="Symbol"/>
    </w:rPr>
  </w:style>
  <w:style w:type="character" w:customStyle="1" w:styleId="WW8Num160z2">
    <w:name w:val="WW8Num160z2"/>
    <w:rsid w:val="00863232"/>
    <w:rPr>
      <w:rFonts w:ascii="Wingdings" w:hAnsi="Wingdings"/>
    </w:rPr>
  </w:style>
  <w:style w:type="character" w:customStyle="1" w:styleId="WW8Num160z4">
    <w:name w:val="WW8Num160z4"/>
    <w:rsid w:val="00863232"/>
    <w:rPr>
      <w:rFonts w:ascii="Courier New" w:hAnsi="Courier New" w:cs="Courier New"/>
    </w:rPr>
  </w:style>
  <w:style w:type="character" w:customStyle="1" w:styleId="WW8Num163z0">
    <w:name w:val="WW8Num163z0"/>
    <w:rsid w:val="00863232"/>
    <w:rPr>
      <w:b/>
      <w:i w:val="0"/>
    </w:rPr>
  </w:style>
  <w:style w:type="character" w:customStyle="1" w:styleId="WW8Num164z0">
    <w:name w:val="WW8Num164z0"/>
    <w:rsid w:val="00863232"/>
    <w:rPr>
      <w:sz w:val="22"/>
    </w:rPr>
  </w:style>
  <w:style w:type="character" w:customStyle="1" w:styleId="WW8Num165z0">
    <w:name w:val="WW8Num165z0"/>
    <w:rsid w:val="00863232"/>
    <w:rPr>
      <w:rFonts w:ascii="Times New Roman" w:eastAsia="Times New Roman" w:hAnsi="Times New Roman" w:cs="Times New Roman"/>
    </w:rPr>
  </w:style>
  <w:style w:type="character" w:customStyle="1" w:styleId="WW8Num165z1">
    <w:name w:val="WW8Num165z1"/>
    <w:rsid w:val="00863232"/>
    <w:rPr>
      <w:rFonts w:ascii="Courier New" w:hAnsi="Courier New"/>
    </w:rPr>
  </w:style>
  <w:style w:type="character" w:customStyle="1" w:styleId="WW8Num165z2">
    <w:name w:val="WW8Num165z2"/>
    <w:rsid w:val="00863232"/>
    <w:rPr>
      <w:rFonts w:ascii="Wingdings" w:hAnsi="Wingdings"/>
    </w:rPr>
  </w:style>
  <w:style w:type="character" w:customStyle="1" w:styleId="WW8Num165z3">
    <w:name w:val="WW8Num165z3"/>
    <w:rsid w:val="00863232"/>
    <w:rPr>
      <w:rFonts w:ascii="Symbol" w:hAnsi="Symbol"/>
    </w:rPr>
  </w:style>
  <w:style w:type="character" w:customStyle="1" w:styleId="WW8Num166z0">
    <w:name w:val="WW8Num166z0"/>
    <w:rsid w:val="00863232"/>
    <w:rPr>
      <w:rFonts w:ascii="Times New Roman" w:hAnsi="Times New Roman"/>
    </w:rPr>
  </w:style>
  <w:style w:type="character" w:customStyle="1" w:styleId="WW8Num168z0">
    <w:name w:val="WW8Num168z0"/>
    <w:rsid w:val="00863232"/>
    <w:rPr>
      <w:b/>
      <w:i w:val="0"/>
    </w:rPr>
  </w:style>
  <w:style w:type="character" w:customStyle="1" w:styleId="WW8Num169z0">
    <w:name w:val="WW8Num169z0"/>
    <w:rsid w:val="00863232"/>
    <w:rPr>
      <w:rFonts w:ascii="Times New Roman" w:hAnsi="Times New Roman"/>
    </w:rPr>
  </w:style>
  <w:style w:type="character" w:customStyle="1" w:styleId="WW8Num171z0">
    <w:name w:val="WW8Num171z0"/>
    <w:rsid w:val="00863232"/>
    <w:rPr>
      <w:rFonts w:ascii="Times New Roman" w:eastAsia="Times New Roman" w:hAnsi="Times New Roman" w:cs="Times New Roman"/>
    </w:rPr>
  </w:style>
  <w:style w:type="character" w:customStyle="1" w:styleId="WW8Num171z1">
    <w:name w:val="WW8Num171z1"/>
    <w:rsid w:val="00863232"/>
    <w:rPr>
      <w:rFonts w:ascii="Courier New" w:hAnsi="Courier New"/>
    </w:rPr>
  </w:style>
  <w:style w:type="character" w:customStyle="1" w:styleId="WW8Num171z2">
    <w:name w:val="WW8Num171z2"/>
    <w:rsid w:val="00863232"/>
    <w:rPr>
      <w:rFonts w:ascii="Wingdings" w:hAnsi="Wingdings"/>
    </w:rPr>
  </w:style>
  <w:style w:type="character" w:customStyle="1" w:styleId="WW8Num171z3">
    <w:name w:val="WW8Num171z3"/>
    <w:rsid w:val="00863232"/>
    <w:rPr>
      <w:rFonts w:ascii="Symbol" w:hAnsi="Symbol"/>
    </w:rPr>
  </w:style>
  <w:style w:type="character" w:customStyle="1" w:styleId="WW8Num172z0">
    <w:name w:val="WW8Num172z0"/>
    <w:rsid w:val="00863232"/>
    <w:rPr>
      <w:sz w:val="20"/>
    </w:rPr>
  </w:style>
  <w:style w:type="character" w:customStyle="1" w:styleId="WW8Num173z0">
    <w:name w:val="WW8Num173z0"/>
    <w:rsid w:val="00863232"/>
    <w:rPr>
      <w:sz w:val="22"/>
    </w:rPr>
  </w:style>
  <w:style w:type="character" w:customStyle="1" w:styleId="WW8Num173z1">
    <w:name w:val="WW8Num173z1"/>
    <w:rsid w:val="00863232"/>
    <w:rPr>
      <w:rFonts w:ascii="Symbol" w:hAnsi="Symbol"/>
    </w:rPr>
  </w:style>
  <w:style w:type="character" w:customStyle="1" w:styleId="WW8Num174z0">
    <w:name w:val="WW8Num174z0"/>
    <w:rsid w:val="00863232"/>
    <w:rPr>
      <w:rFonts w:ascii="Wingdings" w:hAnsi="Wingdings"/>
    </w:rPr>
  </w:style>
  <w:style w:type="character" w:customStyle="1" w:styleId="WW8Num175z0">
    <w:name w:val="WW8Num175z0"/>
    <w:rsid w:val="00863232"/>
    <w:rPr>
      <w:rFonts w:ascii="Arial" w:hAnsi="Arial"/>
      <w:b w:val="0"/>
      <w:i w:val="0"/>
      <w:sz w:val="22"/>
    </w:rPr>
  </w:style>
  <w:style w:type="character" w:customStyle="1" w:styleId="WW8Num176z0">
    <w:name w:val="WW8Num176z0"/>
    <w:rsid w:val="00863232"/>
    <w:rPr>
      <w:b/>
      <w:i w:val="0"/>
    </w:rPr>
  </w:style>
  <w:style w:type="character" w:customStyle="1" w:styleId="WW8Num176z1">
    <w:name w:val="WW8Num176z1"/>
    <w:rsid w:val="00863232"/>
    <w:rPr>
      <w:rFonts w:ascii="Arial" w:hAnsi="Arial"/>
      <w:b w:val="0"/>
      <w:i w:val="0"/>
      <w:sz w:val="22"/>
    </w:rPr>
  </w:style>
  <w:style w:type="character" w:customStyle="1" w:styleId="WW8Num177z0">
    <w:name w:val="WW8Num177z0"/>
    <w:rsid w:val="00863232"/>
    <w:rPr>
      <w:rFonts w:ascii="Arial" w:hAnsi="Arial"/>
      <w:b/>
      <w:i w:val="0"/>
      <w:sz w:val="22"/>
    </w:rPr>
  </w:style>
  <w:style w:type="character" w:customStyle="1" w:styleId="WW8Num180z0">
    <w:name w:val="WW8Num180z0"/>
    <w:rsid w:val="00863232"/>
    <w:rPr>
      <w:b/>
      <w:i w:val="0"/>
    </w:rPr>
  </w:style>
  <w:style w:type="character" w:customStyle="1" w:styleId="WW8Num181z0">
    <w:name w:val="WW8Num181z0"/>
    <w:rsid w:val="00863232"/>
    <w:rPr>
      <w:b/>
    </w:rPr>
  </w:style>
  <w:style w:type="character" w:customStyle="1" w:styleId="WW8Num182z0">
    <w:name w:val="WW8Num182z0"/>
    <w:rsid w:val="00863232"/>
    <w:rPr>
      <w:sz w:val="20"/>
    </w:rPr>
  </w:style>
  <w:style w:type="character" w:customStyle="1" w:styleId="WW8Num184z0">
    <w:name w:val="WW8Num184z0"/>
    <w:rsid w:val="00863232"/>
    <w:rPr>
      <w:rFonts w:ascii="Symbol" w:hAnsi="Symbol"/>
    </w:rPr>
  </w:style>
  <w:style w:type="character" w:customStyle="1" w:styleId="WW8Num186z0">
    <w:name w:val="WW8Num186z0"/>
    <w:rsid w:val="00863232"/>
    <w:rPr>
      <w:rFonts w:ascii="Symbol" w:hAnsi="Symbol"/>
    </w:rPr>
  </w:style>
  <w:style w:type="character" w:customStyle="1" w:styleId="WW8Num187z0">
    <w:name w:val="WW8Num187z0"/>
    <w:rsid w:val="00863232"/>
    <w:rPr>
      <w:b w:val="0"/>
      <w:i w:val="0"/>
    </w:rPr>
  </w:style>
  <w:style w:type="character" w:customStyle="1" w:styleId="WW8Num188z0">
    <w:name w:val="WW8Num188z0"/>
    <w:rsid w:val="00863232"/>
    <w:rPr>
      <w:rFonts w:cs="Arial"/>
    </w:rPr>
  </w:style>
  <w:style w:type="character" w:customStyle="1" w:styleId="WW8Num189z0">
    <w:name w:val="WW8Num189z0"/>
    <w:rsid w:val="00863232"/>
    <w:rPr>
      <w:b/>
      <w:i w:val="0"/>
    </w:rPr>
  </w:style>
  <w:style w:type="character" w:customStyle="1" w:styleId="WW8Num189z1">
    <w:name w:val="WW8Num189z1"/>
    <w:rsid w:val="00863232"/>
    <w:rPr>
      <w:b w:val="0"/>
      <w:i w:val="0"/>
    </w:rPr>
  </w:style>
  <w:style w:type="character" w:customStyle="1" w:styleId="WW8Num190z0">
    <w:name w:val="WW8Num190z0"/>
    <w:rsid w:val="00863232"/>
    <w:rPr>
      <w:b w:val="0"/>
      <w:i w:val="0"/>
    </w:rPr>
  </w:style>
  <w:style w:type="character" w:customStyle="1" w:styleId="WW8Num191z0">
    <w:name w:val="WW8Num191z0"/>
    <w:rsid w:val="00863232"/>
    <w:rPr>
      <w:rFonts w:ascii="Symbol" w:hAnsi="Symbol"/>
    </w:rPr>
  </w:style>
  <w:style w:type="character" w:customStyle="1" w:styleId="WW8Num191z2">
    <w:name w:val="WW8Num191z2"/>
    <w:rsid w:val="00863232"/>
    <w:rPr>
      <w:rFonts w:ascii="Wingdings" w:hAnsi="Wingdings"/>
    </w:rPr>
  </w:style>
  <w:style w:type="character" w:customStyle="1" w:styleId="WW8Num191z4">
    <w:name w:val="WW8Num191z4"/>
    <w:rsid w:val="00863232"/>
    <w:rPr>
      <w:rFonts w:ascii="Courier New" w:hAnsi="Courier New"/>
    </w:rPr>
  </w:style>
  <w:style w:type="character" w:customStyle="1" w:styleId="WW8Num192z0">
    <w:name w:val="WW8Num192z0"/>
    <w:rsid w:val="00863232"/>
    <w:rPr>
      <w:rFonts w:ascii="Arial" w:hAnsi="Arial"/>
      <w:b w:val="0"/>
      <w:i w:val="0"/>
      <w:sz w:val="24"/>
    </w:rPr>
  </w:style>
  <w:style w:type="character" w:customStyle="1" w:styleId="WW8Num192z1">
    <w:name w:val="WW8Num192z1"/>
    <w:rsid w:val="00863232"/>
    <w:rPr>
      <w:rFonts w:ascii="Arial" w:hAnsi="Arial"/>
      <w:b w:val="0"/>
      <w:i w:val="0"/>
      <w:sz w:val="22"/>
    </w:rPr>
  </w:style>
  <w:style w:type="character" w:customStyle="1" w:styleId="WW8Num193z0">
    <w:name w:val="WW8Num193z0"/>
    <w:rsid w:val="00863232"/>
    <w:rPr>
      <w:b w:val="0"/>
      <w:i w:val="0"/>
    </w:rPr>
  </w:style>
  <w:style w:type="character" w:customStyle="1" w:styleId="WW8Num194z0">
    <w:name w:val="WW8Num194z0"/>
    <w:rsid w:val="00863232"/>
    <w:rPr>
      <w:b/>
    </w:rPr>
  </w:style>
  <w:style w:type="character" w:customStyle="1" w:styleId="WW8Num195z0">
    <w:name w:val="WW8Num195z0"/>
    <w:rsid w:val="00863232"/>
    <w:rPr>
      <w:rFonts w:ascii="Arial" w:hAnsi="Arial"/>
      <w:b/>
      <w:i w:val="0"/>
      <w:sz w:val="22"/>
    </w:rPr>
  </w:style>
  <w:style w:type="character" w:customStyle="1" w:styleId="WW8Num196z0">
    <w:name w:val="WW8Num196z0"/>
    <w:rsid w:val="00863232"/>
    <w:rPr>
      <w:b/>
      <w:i w:val="0"/>
    </w:rPr>
  </w:style>
  <w:style w:type="character" w:customStyle="1" w:styleId="WW8Num197z0">
    <w:name w:val="WW8Num197z0"/>
    <w:rsid w:val="00863232"/>
    <w:rPr>
      <w:sz w:val="20"/>
    </w:rPr>
  </w:style>
  <w:style w:type="character" w:customStyle="1" w:styleId="WW8Num198z0">
    <w:name w:val="WW8Num198z0"/>
    <w:rsid w:val="00863232"/>
    <w:rPr>
      <w:b/>
      <w:i w:val="0"/>
    </w:rPr>
  </w:style>
  <w:style w:type="character" w:customStyle="1" w:styleId="WW8Num199z0">
    <w:name w:val="WW8Num199z0"/>
    <w:rsid w:val="00863232"/>
    <w:rPr>
      <w:rFonts w:ascii="Symbol" w:hAnsi="Symbol"/>
    </w:rPr>
  </w:style>
  <w:style w:type="character" w:customStyle="1" w:styleId="WW8Num200z0">
    <w:name w:val="WW8Num200z0"/>
    <w:rsid w:val="00863232"/>
    <w:rPr>
      <w:rFonts w:ascii="Symbol" w:hAnsi="Symbol"/>
    </w:rPr>
  </w:style>
  <w:style w:type="character" w:customStyle="1" w:styleId="WW8Num202z0">
    <w:name w:val="WW8Num202z0"/>
    <w:rsid w:val="00863232"/>
    <w:rPr>
      <w:b/>
      <w:i w:val="0"/>
      <w:sz w:val="22"/>
    </w:rPr>
  </w:style>
  <w:style w:type="character" w:customStyle="1" w:styleId="WW8Num203z0">
    <w:name w:val="WW8Num203z0"/>
    <w:rsid w:val="00863232"/>
    <w:rPr>
      <w:rFonts w:ascii="Arial" w:hAnsi="Arial"/>
      <w:b w:val="0"/>
      <w:i w:val="0"/>
      <w:sz w:val="22"/>
    </w:rPr>
  </w:style>
  <w:style w:type="character" w:customStyle="1" w:styleId="WW8Num203z1">
    <w:name w:val="WW8Num203z1"/>
    <w:rsid w:val="00863232"/>
    <w:rPr>
      <w:b/>
      <w:i w:val="0"/>
    </w:rPr>
  </w:style>
  <w:style w:type="character" w:customStyle="1" w:styleId="WW8Num204z0">
    <w:name w:val="WW8Num204z0"/>
    <w:rsid w:val="00863232"/>
    <w:rPr>
      <w:rFonts w:ascii="Symbol" w:hAnsi="Symbol"/>
    </w:rPr>
  </w:style>
  <w:style w:type="character" w:customStyle="1" w:styleId="WW8Num205z0">
    <w:name w:val="WW8Num205z0"/>
    <w:rsid w:val="00863232"/>
    <w:rPr>
      <w:b/>
    </w:rPr>
  </w:style>
  <w:style w:type="character" w:customStyle="1" w:styleId="WW8Num207z0">
    <w:name w:val="WW8Num207z0"/>
    <w:rsid w:val="00863232"/>
    <w:rPr>
      <w:b/>
    </w:rPr>
  </w:style>
  <w:style w:type="character" w:customStyle="1" w:styleId="WW8Num209z0">
    <w:name w:val="WW8Num209z0"/>
    <w:rsid w:val="00863232"/>
    <w:rPr>
      <w:b/>
    </w:rPr>
  </w:style>
  <w:style w:type="character" w:customStyle="1" w:styleId="WW8Num211z0">
    <w:name w:val="WW8Num211z0"/>
    <w:rsid w:val="00863232"/>
    <w:rPr>
      <w:b/>
      <w:i w:val="0"/>
    </w:rPr>
  </w:style>
  <w:style w:type="character" w:customStyle="1" w:styleId="WW8Num212z0">
    <w:name w:val="WW8Num212z0"/>
    <w:rsid w:val="00863232"/>
    <w:rPr>
      <w:b w:val="0"/>
      <w:i w:val="0"/>
    </w:rPr>
  </w:style>
  <w:style w:type="character" w:customStyle="1" w:styleId="WW8Num213z0">
    <w:name w:val="WW8Num213z0"/>
    <w:rsid w:val="00863232"/>
    <w:rPr>
      <w:b/>
      <w:i w:val="0"/>
    </w:rPr>
  </w:style>
  <w:style w:type="character" w:customStyle="1" w:styleId="WW8Num215z0">
    <w:name w:val="WW8Num215z0"/>
    <w:rsid w:val="00863232"/>
    <w:rPr>
      <w:rFonts w:ascii="Times New Roman" w:eastAsia="Times New Roman" w:hAnsi="Times New Roman" w:cs="Times New Roman"/>
    </w:rPr>
  </w:style>
  <w:style w:type="character" w:customStyle="1" w:styleId="WW8Num215z1">
    <w:name w:val="WW8Num215z1"/>
    <w:rsid w:val="00863232"/>
    <w:rPr>
      <w:rFonts w:ascii="Courier New" w:hAnsi="Courier New"/>
    </w:rPr>
  </w:style>
  <w:style w:type="character" w:customStyle="1" w:styleId="WW8Num215z2">
    <w:name w:val="WW8Num215z2"/>
    <w:rsid w:val="00863232"/>
    <w:rPr>
      <w:rFonts w:ascii="Wingdings" w:hAnsi="Wingdings"/>
    </w:rPr>
  </w:style>
  <w:style w:type="character" w:customStyle="1" w:styleId="WW8Num215z3">
    <w:name w:val="WW8Num215z3"/>
    <w:rsid w:val="00863232"/>
    <w:rPr>
      <w:rFonts w:ascii="Symbol" w:hAnsi="Symbol"/>
    </w:rPr>
  </w:style>
  <w:style w:type="character" w:customStyle="1" w:styleId="WW8Num216z0">
    <w:name w:val="WW8Num216z0"/>
    <w:rsid w:val="00863232"/>
    <w:rPr>
      <w:b/>
    </w:rPr>
  </w:style>
  <w:style w:type="character" w:customStyle="1" w:styleId="WW8Num216z1">
    <w:name w:val="WW8Num216z1"/>
    <w:rsid w:val="00863232"/>
    <w:rPr>
      <w:rFonts w:ascii="Courier New" w:hAnsi="Courier New"/>
    </w:rPr>
  </w:style>
  <w:style w:type="character" w:customStyle="1" w:styleId="WW8Num216z2">
    <w:name w:val="WW8Num216z2"/>
    <w:rsid w:val="00863232"/>
    <w:rPr>
      <w:rFonts w:ascii="Wingdings" w:hAnsi="Wingdings"/>
    </w:rPr>
  </w:style>
  <w:style w:type="character" w:customStyle="1" w:styleId="WW8Num216z3">
    <w:name w:val="WW8Num216z3"/>
    <w:rsid w:val="00863232"/>
    <w:rPr>
      <w:rFonts w:ascii="Symbol" w:hAnsi="Symbol"/>
    </w:rPr>
  </w:style>
  <w:style w:type="character" w:customStyle="1" w:styleId="WW8Num217z0">
    <w:name w:val="WW8Num217z0"/>
    <w:rsid w:val="00863232"/>
    <w:rPr>
      <w:rFonts w:ascii="Arial" w:hAnsi="Arial"/>
      <w:b/>
      <w:i w:val="0"/>
      <w:sz w:val="22"/>
    </w:rPr>
  </w:style>
  <w:style w:type="character" w:customStyle="1" w:styleId="WW8Num218z0">
    <w:name w:val="WW8Num218z0"/>
    <w:rsid w:val="00863232"/>
    <w:rPr>
      <w:rFonts w:ascii="Symbol" w:hAnsi="Symbol"/>
    </w:rPr>
  </w:style>
  <w:style w:type="character" w:customStyle="1" w:styleId="WW8Num220z0">
    <w:name w:val="WW8Num220z0"/>
    <w:rsid w:val="00863232"/>
    <w:rPr>
      <w:b w:val="0"/>
      <w:i w:val="0"/>
    </w:rPr>
  </w:style>
  <w:style w:type="character" w:customStyle="1" w:styleId="WW8Num221z0">
    <w:name w:val="WW8Num221z0"/>
    <w:rsid w:val="00863232"/>
    <w:rPr>
      <w:b/>
      <w:i w:val="0"/>
    </w:rPr>
  </w:style>
  <w:style w:type="character" w:customStyle="1" w:styleId="WW8Num222z0">
    <w:name w:val="WW8Num222z0"/>
    <w:rsid w:val="00863232"/>
    <w:rPr>
      <w:b/>
    </w:rPr>
  </w:style>
  <w:style w:type="character" w:customStyle="1" w:styleId="WW8Num225z0">
    <w:name w:val="WW8Num225z0"/>
    <w:rsid w:val="00863232"/>
    <w:rPr>
      <w:rFonts w:ascii="Symbol" w:hAnsi="Symbol"/>
    </w:rPr>
  </w:style>
  <w:style w:type="character" w:customStyle="1" w:styleId="WW8Num226z0">
    <w:name w:val="WW8Num226z0"/>
    <w:rsid w:val="00863232"/>
    <w:rPr>
      <w:b/>
      <w:i w:val="0"/>
    </w:rPr>
  </w:style>
  <w:style w:type="character" w:customStyle="1" w:styleId="WW8Num229z0">
    <w:name w:val="WW8Num229z0"/>
    <w:rsid w:val="00863232"/>
    <w:rPr>
      <w:rFonts w:ascii="Times New Roman" w:eastAsia="Times New Roman" w:hAnsi="Times New Roman" w:cs="Times New Roman"/>
    </w:rPr>
  </w:style>
  <w:style w:type="character" w:customStyle="1" w:styleId="WW8Num229z1">
    <w:name w:val="WW8Num229z1"/>
    <w:rsid w:val="00863232"/>
    <w:rPr>
      <w:rFonts w:ascii="Courier New" w:hAnsi="Courier New"/>
    </w:rPr>
  </w:style>
  <w:style w:type="character" w:customStyle="1" w:styleId="WW8Num229z2">
    <w:name w:val="WW8Num229z2"/>
    <w:rsid w:val="00863232"/>
    <w:rPr>
      <w:rFonts w:ascii="Wingdings" w:hAnsi="Wingdings"/>
    </w:rPr>
  </w:style>
  <w:style w:type="character" w:customStyle="1" w:styleId="WW8Num229z3">
    <w:name w:val="WW8Num229z3"/>
    <w:rsid w:val="00863232"/>
    <w:rPr>
      <w:rFonts w:ascii="Symbol" w:hAnsi="Symbol"/>
    </w:rPr>
  </w:style>
  <w:style w:type="character" w:customStyle="1" w:styleId="WW8Num230z0">
    <w:name w:val="WW8Num230z0"/>
    <w:rsid w:val="00863232"/>
    <w:rPr>
      <w:b w:val="0"/>
      <w:i w:val="0"/>
      <w:sz w:val="22"/>
    </w:rPr>
  </w:style>
  <w:style w:type="character" w:customStyle="1" w:styleId="WW8Num230z1">
    <w:name w:val="WW8Num230z1"/>
    <w:rsid w:val="00863232"/>
    <w:rPr>
      <w:rFonts w:ascii="Courier New" w:hAnsi="Courier New"/>
    </w:rPr>
  </w:style>
  <w:style w:type="character" w:customStyle="1" w:styleId="WW8Num230z2">
    <w:name w:val="WW8Num230z2"/>
    <w:rsid w:val="00863232"/>
    <w:rPr>
      <w:rFonts w:ascii="Wingdings" w:hAnsi="Wingdings"/>
    </w:rPr>
  </w:style>
  <w:style w:type="character" w:customStyle="1" w:styleId="WW8Num230z3">
    <w:name w:val="WW8Num230z3"/>
    <w:rsid w:val="00863232"/>
    <w:rPr>
      <w:rFonts w:ascii="Symbol" w:hAnsi="Symbol"/>
    </w:rPr>
  </w:style>
  <w:style w:type="character" w:customStyle="1" w:styleId="WW8Num231z0">
    <w:name w:val="WW8Num231z0"/>
    <w:rsid w:val="00863232"/>
    <w:rPr>
      <w:rFonts w:ascii="Symbol" w:hAnsi="Symbol"/>
    </w:rPr>
  </w:style>
  <w:style w:type="character" w:customStyle="1" w:styleId="WW8Num232z0">
    <w:name w:val="WW8Num232z0"/>
    <w:rsid w:val="00863232"/>
    <w:rPr>
      <w:b/>
      <w:i w:val="0"/>
    </w:rPr>
  </w:style>
  <w:style w:type="character" w:customStyle="1" w:styleId="WW8Num232z1">
    <w:name w:val="WW8Num232z1"/>
    <w:rsid w:val="00863232"/>
    <w:rPr>
      <w:rFonts w:ascii="Arial" w:hAnsi="Arial" w:cs="Times New Roman"/>
      <w:b w:val="0"/>
      <w:i w:val="0"/>
    </w:rPr>
  </w:style>
  <w:style w:type="character" w:customStyle="1" w:styleId="WW8Num233z1">
    <w:name w:val="WW8Num233z1"/>
    <w:rsid w:val="00863232"/>
    <w:rPr>
      <w:rFonts w:ascii="Courier New" w:hAnsi="Courier New"/>
    </w:rPr>
  </w:style>
  <w:style w:type="character" w:customStyle="1" w:styleId="WW8Num233z2">
    <w:name w:val="WW8Num233z2"/>
    <w:rsid w:val="00863232"/>
    <w:rPr>
      <w:rFonts w:ascii="Wingdings" w:hAnsi="Wingdings"/>
    </w:rPr>
  </w:style>
  <w:style w:type="character" w:customStyle="1" w:styleId="WW8Num233z3">
    <w:name w:val="WW8Num233z3"/>
    <w:rsid w:val="00863232"/>
    <w:rPr>
      <w:rFonts w:ascii="Symbol" w:hAnsi="Symbol"/>
    </w:rPr>
  </w:style>
  <w:style w:type="character" w:customStyle="1" w:styleId="WW8Num234z0">
    <w:name w:val="WW8Num234z0"/>
    <w:rsid w:val="00863232"/>
    <w:rPr>
      <w:rFonts w:ascii="Symbol" w:hAnsi="Symbol"/>
    </w:rPr>
  </w:style>
  <w:style w:type="character" w:customStyle="1" w:styleId="WW8Num234z1">
    <w:name w:val="WW8Num234z1"/>
    <w:rsid w:val="00863232"/>
    <w:rPr>
      <w:rFonts w:ascii="Courier New" w:hAnsi="Courier New"/>
    </w:rPr>
  </w:style>
  <w:style w:type="character" w:customStyle="1" w:styleId="WW8Num234z2">
    <w:name w:val="WW8Num234z2"/>
    <w:rsid w:val="00863232"/>
    <w:rPr>
      <w:rFonts w:ascii="Wingdings" w:hAnsi="Wingdings"/>
    </w:rPr>
  </w:style>
  <w:style w:type="character" w:customStyle="1" w:styleId="WW8Num235z0">
    <w:name w:val="WW8Num235z0"/>
    <w:rsid w:val="00863232"/>
    <w:rPr>
      <w:rFonts w:ascii="Times New Roman" w:hAnsi="Times New Roman"/>
    </w:rPr>
  </w:style>
  <w:style w:type="character" w:customStyle="1" w:styleId="WW8Num236z0">
    <w:name w:val="WW8Num236z0"/>
    <w:rsid w:val="00863232"/>
    <w:rPr>
      <w:b/>
      <w:i w:val="0"/>
    </w:rPr>
  </w:style>
  <w:style w:type="character" w:customStyle="1" w:styleId="WW8Num236z1">
    <w:name w:val="WW8Num236z1"/>
    <w:rsid w:val="00863232"/>
    <w:rPr>
      <w:b w:val="0"/>
      <w:i w:val="0"/>
    </w:rPr>
  </w:style>
  <w:style w:type="character" w:customStyle="1" w:styleId="WW8Num236z2">
    <w:name w:val="WW8Num236z2"/>
    <w:rsid w:val="00863232"/>
    <w:rPr>
      <w:rFonts w:ascii="Symbol" w:hAnsi="Symbol"/>
    </w:rPr>
  </w:style>
  <w:style w:type="character" w:customStyle="1" w:styleId="WW8Num237z0">
    <w:name w:val="WW8Num237z0"/>
    <w:rsid w:val="00863232"/>
    <w:rPr>
      <w:b w:val="0"/>
      <w:i w:val="0"/>
    </w:rPr>
  </w:style>
  <w:style w:type="character" w:customStyle="1" w:styleId="WW8Num240z0">
    <w:name w:val="WW8Num240z0"/>
    <w:rsid w:val="00863232"/>
    <w:rPr>
      <w:b/>
      <w:i w:val="0"/>
    </w:rPr>
  </w:style>
  <w:style w:type="character" w:customStyle="1" w:styleId="WW8Num241z0">
    <w:name w:val="WW8Num241z0"/>
    <w:rsid w:val="00863232"/>
    <w:rPr>
      <w:rFonts w:ascii="Symbol" w:hAnsi="Symbol"/>
      <w:b/>
      <w:i w:val="0"/>
    </w:rPr>
  </w:style>
  <w:style w:type="character" w:customStyle="1" w:styleId="WW8Num243z0">
    <w:name w:val="WW8Num243z0"/>
    <w:rsid w:val="00863232"/>
    <w:rPr>
      <w:rFonts w:ascii="Times New Roman" w:hAnsi="Times New Roman"/>
    </w:rPr>
  </w:style>
  <w:style w:type="character" w:customStyle="1" w:styleId="WW8Num244z0">
    <w:name w:val="WW8Num244z0"/>
    <w:rsid w:val="00863232"/>
    <w:rPr>
      <w:rFonts w:ascii="Symbol" w:hAnsi="Symbol"/>
    </w:rPr>
  </w:style>
  <w:style w:type="character" w:customStyle="1" w:styleId="WW8Num246z0">
    <w:name w:val="WW8Num246z0"/>
    <w:rsid w:val="00863232"/>
    <w:rPr>
      <w:rFonts w:ascii="Times New Roman" w:hAnsi="Times New Roman"/>
    </w:rPr>
  </w:style>
  <w:style w:type="character" w:customStyle="1" w:styleId="WW8Num247z0">
    <w:name w:val="WW8Num247z0"/>
    <w:rsid w:val="00863232"/>
    <w:rPr>
      <w:sz w:val="22"/>
    </w:rPr>
  </w:style>
  <w:style w:type="character" w:customStyle="1" w:styleId="WW8Num248z0">
    <w:name w:val="WW8Num248z0"/>
    <w:rsid w:val="00863232"/>
    <w:rPr>
      <w:rFonts w:ascii="Times New Roman" w:hAnsi="Times New Roman"/>
    </w:rPr>
  </w:style>
  <w:style w:type="character" w:customStyle="1" w:styleId="WW8Num251z0">
    <w:name w:val="WW8Num251z0"/>
    <w:rsid w:val="00863232"/>
    <w:rPr>
      <w:rFonts w:ascii="Symbol" w:hAnsi="Symbol" w:cs="Times New Roman"/>
      <w:b/>
      <w:i w:val="0"/>
    </w:rPr>
  </w:style>
  <w:style w:type="character" w:customStyle="1" w:styleId="WW8Num251z1">
    <w:name w:val="WW8Num251z1"/>
    <w:rsid w:val="00863232"/>
    <w:rPr>
      <w:rFonts w:ascii="Courier New" w:hAnsi="Courier New"/>
    </w:rPr>
  </w:style>
  <w:style w:type="character" w:customStyle="1" w:styleId="WW8Num251z2">
    <w:name w:val="WW8Num251z2"/>
    <w:rsid w:val="00863232"/>
    <w:rPr>
      <w:rFonts w:ascii="Wingdings" w:hAnsi="Wingdings"/>
    </w:rPr>
  </w:style>
  <w:style w:type="character" w:customStyle="1" w:styleId="WW8Num251z3">
    <w:name w:val="WW8Num251z3"/>
    <w:rsid w:val="00863232"/>
    <w:rPr>
      <w:rFonts w:ascii="Symbol" w:hAnsi="Symbol"/>
    </w:rPr>
  </w:style>
  <w:style w:type="character" w:customStyle="1" w:styleId="WW8Num252z0">
    <w:name w:val="WW8Num252z0"/>
    <w:rsid w:val="00863232"/>
    <w:rPr>
      <w:rFonts w:ascii="Symbol" w:hAnsi="Symbol"/>
    </w:rPr>
  </w:style>
  <w:style w:type="character" w:customStyle="1" w:styleId="WW8Num253z0">
    <w:name w:val="WW8Num253z0"/>
    <w:rsid w:val="00863232"/>
    <w:rPr>
      <w:b/>
    </w:rPr>
  </w:style>
  <w:style w:type="character" w:customStyle="1" w:styleId="WW8Num253z1">
    <w:name w:val="WW8Num253z1"/>
    <w:rsid w:val="00863232"/>
    <w:rPr>
      <w:rFonts w:ascii="Courier New" w:hAnsi="Courier New" w:cs="Courier New"/>
    </w:rPr>
  </w:style>
  <w:style w:type="character" w:customStyle="1" w:styleId="WW8Num253z2">
    <w:name w:val="WW8Num253z2"/>
    <w:rsid w:val="00863232"/>
    <w:rPr>
      <w:rFonts w:ascii="Wingdings" w:hAnsi="Wingdings"/>
    </w:rPr>
  </w:style>
  <w:style w:type="character" w:customStyle="1" w:styleId="WW8Num253z3">
    <w:name w:val="WW8Num253z3"/>
    <w:rsid w:val="00863232"/>
    <w:rPr>
      <w:rFonts w:ascii="Symbol" w:hAnsi="Symbol"/>
    </w:rPr>
  </w:style>
  <w:style w:type="character" w:customStyle="1" w:styleId="WW8Num254z0">
    <w:name w:val="WW8Num254z0"/>
    <w:rsid w:val="00863232"/>
    <w:rPr>
      <w:b/>
      <w:i w:val="0"/>
    </w:rPr>
  </w:style>
  <w:style w:type="character" w:customStyle="1" w:styleId="WW8Num256z0">
    <w:name w:val="WW8Num256z0"/>
    <w:rsid w:val="00863232"/>
    <w:rPr>
      <w:b/>
    </w:rPr>
  </w:style>
  <w:style w:type="character" w:customStyle="1" w:styleId="WW8Num257z0">
    <w:name w:val="WW8Num257z0"/>
    <w:rsid w:val="00863232"/>
    <w:rPr>
      <w:b/>
    </w:rPr>
  </w:style>
  <w:style w:type="character" w:customStyle="1" w:styleId="WW8Num258z0">
    <w:name w:val="WW8Num258z0"/>
    <w:rsid w:val="00863232"/>
    <w:rPr>
      <w:rFonts w:ascii="Symbol" w:hAnsi="Symbol"/>
    </w:rPr>
  </w:style>
  <w:style w:type="character" w:customStyle="1" w:styleId="WW8Num259z0">
    <w:name w:val="WW8Num259z0"/>
    <w:rsid w:val="00863232"/>
    <w:rPr>
      <w:rFonts w:ascii="Arial" w:hAnsi="Arial"/>
      <w:b/>
      <w:i w:val="0"/>
      <w:sz w:val="22"/>
    </w:rPr>
  </w:style>
  <w:style w:type="character" w:customStyle="1" w:styleId="WW8Num259z1">
    <w:name w:val="WW8Num259z1"/>
    <w:rsid w:val="00863232"/>
    <w:rPr>
      <w:b/>
      <w:i w:val="0"/>
      <w:sz w:val="22"/>
    </w:rPr>
  </w:style>
  <w:style w:type="character" w:customStyle="1" w:styleId="WW8Num261z0">
    <w:name w:val="WW8Num261z0"/>
    <w:rsid w:val="00863232"/>
    <w:rPr>
      <w:rFonts w:ascii="Times New Roman" w:eastAsia="Times New Roman" w:hAnsi="Times New Roman" w:cs="Times New Roman"/>
    </w:rPr>
  </w:style>
  <w:style w:type="character" w:customStyle="1" w:styleId="WW8Num261z1">
    <w:name w:val="WW8Num261z1"/>
    <w:rsid w:val="00863232"/>
    <w:rPr>
      <w:rFonts w:ascii="Courier New" w:hAnsi="Courier New"/>
    </w:rPr>
  </w:style>
  <w:style w:type="character" w:customStyle="1" w:styleId="WW8Num261z2">
    <w:name w:val="WW8Num261z2"/>
    <w:rsid w:val="00863232"/>
    <w:rPr>
      <w:rFonts w:ascii="Wingdings" w:hAnsi="Wingdings"/>
    </w:rPr>
  </w:style>
  <w:style w:type="character" w:customStyle="1" w:styleId="WW8Num261z3">
    <w:name w:val="WW8Num261z3"/>
    <w:rsid w:val="00863232"/>
    <w:rPr>
      <w:rFonts w:ascii="Symbol" w:hAnsi="Symbol"/>
    </w:rPr>
  </w:style>
  <w:style w:type="character" w:customStyle="1" w:styleId="WW8Num263z0">
    <w:name w:val="WW8Num263z0"/>
    <w:rsid w:val="00863232"/>
    <w:rPr>
      <w:rFonts w:ascii="Symbol" w:hAnsi="Symbol"/>
    </w:rPr>
  </w:style>
  <w:style w:type="character" w:customStyle="1" w:styleId="WW8Num265z0">
    <w:name w:val="WW8Num265z0"/>
    <w:rsid w:val="00863232"/>
    <w:rPr>
      <w:b/>
      <w:i w:val="0"/>
    </w:rPr>
  </w:style>
  <w:style w:type="character" w:customStyle="1" w:styleId="WW8Num266z0">
    <w:name w:val="WW8Num266z0"/>
    <w:rsid w:val="00863232"/>
    <w:rPr>
      <w:rFonts w:ascii="Symbol" w:hAnsi="Symbol"/>
    </w:rPr>
  </w:style>
  <w:style w:type="character" w:customStyle="1" w:styleId="WW8Num267z0">
    <w:name w:val="WW8Num267z0"/>
    <w:rsid w:val="00863232"/>
    <w:rPr>
      <w:b/>
      <w:i w:val="0"/>
      <w:sz w:val="22"/>
      <w:szCs w:val="22"/>
    </w:rPr>
  </w:style>
  <w:style w:type="character" w:customStyle="1" w:styleId="WW8Num268z0">
    <w:name w:val="WW8Num268z0"/>
    <w:rsid w:val="00863232"/>
    <w:rPr>
      <w:rFonts w:ascii="Times New Roman" w:eastAsia="Times New Roman" w:hAnsi="Times New Roman" w:cs="Times New Roman"/>
    </w:rPr>
  </w:style>
  <w:style w:type="character" w:customStyle="1" w:styleId="WW8Num268z1">
    <w:name w:val="WW8Num268z1"/>
    <w:rsid w:val="00863232"/>
    <w:rPr>
      <w:rFonts w:ascii="Courier New" w:hAnsi="Courier New"/>
    </w:rPr>
  </w:style>
  <w:style w:type="character" w:customStyle="1" w:styleId="WW8Num268z2">
    <w:name w:val="WW8Num268z2"/>
    <w:rsid w:val="00863232"/>
    <w:rPr>
      <w:rFonts w:ascii="Wingdings" w:hAnsi="Wingdings"/>
    </w:rPr>
  </w:style>
  <w:style w:type="character" w:customStyle="1" w:styleId="WW8Num268z3">
    <w:name w:val="WW8Num268z3"/>
    <w:rsid w:val="00863232"/>
    <w:rPr>
      <w:rFonts w:ascii="Symbol" w:hAnsi="Symbol"/>
    </w:rPr>
  </w:style>
  <w:style w:type="character" w:customStyle="1" w:styleId="WW8Num270z0">
    <w:name w:val="WW8Num270z0"/>
    <w:rsid w:val="00863232"/>
    <w:rPr>
      <w:rFonts w:ascii="Symbol" w:hAnsi="Symbol"/>
    </w:rPr>
  </w:style>
  <w:style w:type="character" w:customStyle="1" w:styleId="WW8Num272z0">
    <w:name w:val="WW8Num272z0"/>
    <w:rsid w:val="00863232"/>
    <w:rPr>
      <w:rFonts w:ascii="Arial" w:hAnsi="Arial"/>
      <w:b/>
      <w:i w:val="0"/>
      <w:sz w:val="22"/>
    </w:rPr>
  </w:style>
  <w:style w:type="character" w:customStyle="1" w:styleId="WW8Num273z0">
    <w:name w:val="WW8Num273z0"/>
    <w:rsid w:val="00863232"/>
    <w:rPr>
      <w:b w:val="0"/>
      <w:i w:val="0"/>
    </w:rPr>
  </w:style>
  <w:style w:type="character" w:customStyle="1" w:styleId="WW8Num274z0">
    <w:name w:val="WW8Num274z0"/>
    <w:rsid w:val="00863232"/>
    <w:rPr>
      <w:rFonts w:ascii="Symbol" w:hAnsi="Symbol"/>
    </w:rPr>
  </w:style>
  <w:style w:type="character" w:customStyle="1" w:styleId="WW8Num274z2">
    <w:name w:val="WW8Num274z2"/>
    <w:rsid w:val="00863232"/>
    <w:rPr>
      <w:b/>
      <w:i w:val="0"/>
    </w:rPr>
  </w:style>
  <w:style w:type="character" w:customStyle="1" w:styleId="WW8Num274z5">
    <w:name w:val="WW8Num274z5"/>
    <w:rsid w:val="00863232"/>
    <w:rPr>
      <w:rFonts w:ascii="Wingdings" w:hAnsi="Wingdings"/>
    </w:rPr>
  </w:style>
  <w:style w:type="character" w:customStyle="1" w:styleId="WW8Num274z7">
    <w:name w:val="WW8Num274z7"/>
    <w:rsid w:val="00863232"/>
    <w:rPr>
      <w:rFonts w:ascii="Courier New" w:hAnsi="Courier New"/>
    </w:rPr>
  </w:style>
  <w:style w:type="character" w:customStyle="1" w:styleId="WW8Num276z0">
    <w:name w:val="WW8Num276z0"/>
    <w:rsid w:val="00863232"/>
    <w:rPr>
      <w:rFonts w:ascii="Helvetica Pl" w:eastAsia="Times New Roman" w:hAnsi="Helvetica Pl" w:cs="Times New Roman"/>
    </w:rPr>
  </w:style>
  <w:style w:type="character" w:customStyle="1" w:styleId="WW8Num276z1">
    <w:name w:val="WW8Num276z1"/>
    <w:rsid w:val="00863232"/>
    <w:rPr>
      <w:rFonts w:ascii="Courier New" w:hAnsi="Courier New"/>
    </w:rPr>
  </w:style>
  <w:style w:type="character" w:customStyle="1" w:styleId="WW8Num276z2">
    <w:name w:val="WW8Num276z2"/>
    <w:rsid w:val="00863232"/>
    <w:rPr>
      <w:rFonts w:ascii="Wingdings" w:hAnsi="Wingdings"/>
    </w:rPr>
  </w:style>
  <w:style w:type="character" w:customStyle="1" w:styleId="WW8Num276z3">
    <w:name w:val="WW8Num276z3"/>
    <w:rsid w:val="00863232"/>
    <w:rPr>
      <w:rFonts w:ascii="Symbol" w:hAnsi="Symbol"/>
    </w:rPr>
  </w:style>
  <w:style w:type="character" w:customStyle="1" w:styleId="WW8Num277z0">
    <w:name w:val="WW8Num277z0"/>
    <w:rsid w:val="00863232"/>
    <w:rPr>
      <w:rFonts w:ascii="Arial" w:hAnsi="Arial"/>
      <w:b/>
      <w:i w:val="0"/>
    </w:rPr>
  </w:style>
  <w:style w:type="character" w:customStyle="1" w:styleId="WW8Num278z0">
    <w:name w:val="WW8Num278z0"/>
    <w:rsid w:val="00863232"/>
    <w:rPr>
      <w:sz w:val="22"/>
    </w:rPr>
  </w:style>
  <w:style w:type="character" w:customStyle="1" w:styleId="WW8Num279z0">
    <w:name w:val="WW8Num279z0"/>
    <w:rsid w:val="00863232"/>
    <w:rPr>
      <w:rFonts w:ascii="Symbol" w:hAnsi="Symbol"/>
    </w:rPr>
  </w:style>
  <w:style w:type="character" w:customStyle="1" w:styleId="WW8Num280z0">
    <w:name w:val="WW8Num280z0"/>
    <w:rsid w:val="00863232"/>
    <w:rPr>
      <w:rFonts w:ascii="Symbol" w:hAnsi="Symbol" w:cs="Times New Roman"/>
      <w:b/>
      <w:i w:val="0"/>
    </w:rPr>
  </w:style>
  <w:style w:type="character" w:customStyle="1" w:styleId="WW8Num280z1">
    <w:name w:val="WW8Num280z1"/>
    <w:rsid w:val="00863232"/>
    <w:rPr>
      <w:rFonts w:ascii="Courier New" w:hAnsi="Courier New"/>
    </w:rPr>
  </w:style>
  <w:style w:type="character" w:customStyle="1" w:styleId="WW8Num280z2">
    <w:name w:val="WW8Num280z2"/>
    <w:rsid w:val="00863232"/>
    <w:rPr>
      <w:rFonts w:ascii="Wingdings" w:hAnsi="Wingdings"/>
    </w:rPr>
  </w:style>
  <w:style w:type="character" w:customStyle="1" w:styleId="WW8Num280z3">
    <w:name w:val="WW8Num280z3"/>
    <w:rsid w:val="00863232"/>
    <w:rPr>
      <w:rFonts w:ascii="Symbol" w:hAnsi="Symbol"/>
    </w:rPr>
  </w:style>
  <w:style w:type="character" w:customStyle="1" w:styleId="WW8Num281z0">
    <w:name w:val="WW8Num281z0"/>
    <w:rsid w:val="00863232"/>
    <w:rPr>
      <w:rFonts w:ascii="Arial" w:hAnsi="Arial"/>
      <w:b/>
      <w:i w:val="0"/>
      <w:sz w:val="22"/>
    </w:rPr>
  </w:style>
  <w:style w:type="character" w:customStyle="1" w:styleId="WW8Num284z0">
    <w:name w:val="WW8Num284z0"/>
    <w:rsid w:val="00863232"/>
    <w:rPr>
      <w:rFonts w:ascii="Symbol" w:hAnsi="Symbol"/>
    </w:rPr>
  </w:style>
  <w:style w:type="character" w:customStyle="1" w:styleId="WW8Num285z0">
    <w:name w:val="WW8Num285z0"/>
    <w:rsid w:val="00863232"/>
    <w:rPr>
      <w:b w:val="0"/>
    </w:rPr>
  </w:style>
  <w:style w:type="character" w:customStyle="1" w:styleId="WW8Num286z0">
    <w:name w:val="WW8Num286z0"/>
    <w:rsid w:val="00863232"/>
    <w:rPr>
      <w:b/>
    </w:rPr>
  </w:style>
  <w:style w:type="character" w:customStyle="1" w:styleId="WW8Num291z0">
    <w:name w:val="WW8Num291z0"/>
    <w:rsid w:val="00863232"/>
    <w:rPr>
      <w:rFonts w:ascii="Times New Roman" w:hAnsi="Times New Roman"/>
    </w:rPr>
  </w:style>
  <w:style w:type="character" w:customStyle="1" w:styleId="WW8Num292z0">
    <w:name w:val="WW8Num292z0"/>
    <w:rsid w:val="00863232"/>
    <w:rPr>
      <w:rFonts w:ascii="Symbol" w:hAnsi="Symbol"/>
    </w:rPr>
  </w:style>
  <w:style w:type="character" w:customStyle="1" w:styleId="WW8Num293z0">
    <w:name w:val="WW8Num293z0"/>
    <w:rsid w:val="00863232"/>
    <w:rPr>
      <w:rFonts w:cs="Arial"/>
    </w:rPr>
  </w:style>
  <w:style w:type="character" w:customStyle="1" w:styleId="WW8Num294z0">
    <w:name w:val="WW8Num294z0"/>
    <w:rsid w:val="00863232"/>
    <w:rPr>
      <w:b/>
      <w:i w:val="0"/>
      <w:sz w:val="22"/>
    </w:rPr>
  </w:style>
  <w:style w:type="character" w:customStyle="1" w:styleId="WW8Num295z0">
    <w:name w:val="WW8Num295z0"/>
    <w:rsid w:val="00863232"/>
    <w:rPr>
      <w:rFonts w:ascii="Symbol" w:hAnsi="Symbol"/>
      <w:b/>
      <w:i w:val="0"/>
    </w:rPr>
  </w:style>
  <w:style w:type="character" w:customStyle="1" w:styleId="WW8Num295z1">
    <w:name w:val="WW8Num295z1"/>
    <w:rsid w:val="00863232"/>
    <w:rPr>
      <w:b/>
      <w:i w:val="0"/>
      <w:sz w:val="22"/>
    </w:rPr>
  </w:style>
  <w:style w:type="character" w:customStyle="1" w:styleId="WW8Num295z3">
    <w:name w:val="WW8Num295z3"/>
    <w:rsid w:val="00863232"/>
    <w:rPr>
      <w:rFonts w:ascii="Symbol" w:hAnsi="Symbol"/>
    </w:rPr>
  </w:style>
  <w:style w:type="character" w:customStyle="1" w:styleId="WW8Num295z4">
    <w:name w:val="WW8Num295z4"/>
    <w:rsid w:val="00863232"/>
    <w:rPr>
      <w:rFonts w:ascii="Courier New" w:hAnsi="Courier New"/>
    </w:rPr>
  </w:style>
  <w:style w:type="character" w:customStyle="1" w:styleId="WW8Num295z5">
    <w:name w:val="WW8Num295z5"/>
    <w:rsid w:val="00863232"/>
    <w:rPr>
      <w:rFonts w:ascii="Wingdings" w:hAnsi="Wingdings"/>
    </w:rPr>
  </w:style>
  <w:style w:type="character" w:customStyle="1" w:styleId="WW8Num297z0">
    <w:name w:val="WW8Num297z0"/>
    <w:rsid w:val="00863232"/>
    <w:rPr>
      <w:b w:val="0"/>
      <w:i w:val="0"/>
    </w:rPr>
  </w:style>
  <w:style w:type="character" w:customStyle="1" w:styleId="WW8Num300z0">
    <w:name w:val="WW8Num300z0"/>
    <w:rsid w:val="00863232"/>
    <w:rPr>
      <w:sz w:val="22"/>
    </w:rPr>
  </w:style>
  <w:style w:type="character" w:customStyle="1" w:styleId="WW8Num302z0">
    <w:name w:val="WW8Num302z0"/>
    <w:rsid w:val="00863232"/>
    <w:rPr>
      <w:b/>
      <w:i w:val="0"/>
    </w:rPr>
  </w:style>
  <w:style w:type="character" w:customStyle="1" w:styleId="WW8Num304z0">
    <w:name w:val="WW8Num304z0"/>
    <w:rsid w:val="00863232"/>
    <w:rPr>
      <w:sz w:val="22"/>
    </w:rPr>
  </w:style>
  <w:style w:type="character" w:customStyle="1" w:styleId="WW8Num304z1">
    <w:name w:val="WW8Num304z1"/>
    <w:rsid w:val="00863232"/>
    <w:rPr>
      <w:rFonts w:ascii="Symbol" w:eastAsia="Times New Roman" w:hAnsi="Symbol" w:cs="Arial"/>
    </w:rPr>
  </w:style>
  <w:style w:type="character" w:customStyle="1" w:styleId="WW8Num305z0">
    <w:name w:val="WW8Num305z0"/>
    <w:rsid w:val="00863232"/>
    <w:rPr>
      <w:b w:val="0"/>
      <w:i w:val="0"/>
      <w:sz w:val="22"/>
    </w:rPr>
  </w:style>
  <w:style w:type="character" w:customStyle="1" w:styleId="WW8Num307z0">
    <w:name w:val="WW8Num307z0"/>
    <w:rsid w:val="00863232"/>
    <w:rPr>
      <w:rFonts w:ascii="Symbol" w:hAnsi="Symbol"/>
    </w:rPr>
  </w:style>
  <w:style w:type="character" w:customStyle="1" w:styleId="WW8Num307z1">
    <w:name w:val="WW8Num307z1"/>
    <w:rsid w:val="00863232"/>
    <w:rPr>
      <w:rFonts w:ascii="Courier New" w:hAnsi="Courier New"/>
    </w:rPr>
  </w:style>
  <w:style w:type="character" w:customStyle="1" w:styleId="WW8Num307z2">
    <w:name w:val="WW8Num307z2"/>
    <w:rsid w:val="00863232"/>
    <w:rPr>
      <w:rFonts w:ascii="Wingdings" w:hAnsi="Wingdings"/>
    </w:rPr>
  </w:style>
  <w:style w:type="character" w:customStyle="1" w:styleId="WW8Num308z0">
    <w:name w:val="WW8Num308z0"/>
    <w:rsid w:val="00863232"/>
    <w:rPr>
      <w:b w:val="0"/>
      <w:i w:val="0"/>
    </w:rPr>
  </w:style>
  <w:style w:type="character" w:customStyle="1" w:styleId="WW8Num309z0">
    <w:name w:val="WW8Num309z0"/>
    <w:rsid w:val="00863232"/>
    <w:rPr>
      <w:rFonts w:ascii="Symbol" w:hAnsi="Symbol"/>
    </w:rPr>
  </w:style>
  <w:style w:type="character" w:customStyle="1" w:styleId="WW8Num310z0">
    <w:name w:val="WW8Num310z0"/>
    <w:rsid w:val="00863232"/>
    <w:rPr>
      <w:rFonts w:ascii="Times New Roman" w:hAnsi="Times New Roman"/>
    </w:rPr>
  </w:style>
  <w:style w:type="character" w:customStyle="1" w:styleId="WW8Num313z0">
    <w:name w:val="WW8Num313z0"/>
    <w:rsid w:val="00863232"/>
    <w:rPr>
      <w:b/>
      <w:i w:val="0"/>
    </w:rPr>
  </w:style>
  <w:style w:type="character" w:customStyle="1" w:styleId="WW8Num314z0">
    <w:name w:val="WW8Num314z0"/>
    <w:rsid w:val="00863232"/>
    <w:rPr>
      <w:b/>
      <w:i w:val="0"/>
    </w:rPr>
  </w:style>
  <w:style w:type="character" w:customStyle="1" w:styleId="WW8Num315z0">
    <w:name w:val="WW8Num315z0"/>
    <w:rsid w:val="00863232"/>
    <w:rPr>
      <w:rFonts w:ascii="Times New Roman" w:hAnsi="Times New Roman"/>
    </w:rPr>
  </w:style>
  <w:style w:type="character" w:customStyle="1" w:styleId="WW8Num317z0">
    <w:name w:val="WW8Num317z0"/>
    <w:rsid w:val="00863232"/>
    <w:rPr>
      <w:rFonts w:ascii="Symbol" w:hAnsi="Symbol" w:cs="Times New Roman"/>
      <w:b/>
      <w:i w:val="0"/>
    </w:rPr>
  </w:style>
  <w:style w:type="character" w:customStyle="1" w:styleId="WW8Num317z1">
    <w:name w:val="WW8Num317z1"/>
    <w:rsid w:val="00863232"/>
    <w:rPr>
      <w:rFonts w:ascii="Courier New" w:hAnsi="Courier New"/>
    </w:rPr>
  </w:style>
  <w:style w:type="character" w:customStyle="1" w:styleId="WW8Num317z2">
    <w:name w:val="WW8Num317z2"/>
    <w:rsid w:val="00863232"/>
    <w:rPr>
      <w:rFonts w:ascii="Wingdings" w:hAnsi="Wingdings"/>
    </w:rPr>
  </w:style>
  <w:style w:type="character" w:customStyle="1" w:styleId="WW8Num317z3">
    <w:name w:val="WW8Num317z3"/>
    <w:rsid w:val="00863232"/>
    <w:rPr>
      <w:rFonts w:ascii="Symbol" w:hAnsi="Symbol"/>
    </w:rPr>
  </w:style>
  <w:style w:type="character" w:customStyle="1" w:styleId="WW8Num318z0">
    <w:name w:val="WW8Num318z0"/>
    <w:rsid w:val="00863232"/>
    <w:rPr>
      <w:rFonts w:ascii="Symbol" w:hAnsi="Symbol"/>
    </w:rPr>
  </w:style>
  <w:style w:type="character" w:customStyle="1" w:styleId="WW8Num319z0">
    <w:name w:val="WW8Num319z0"/>
    <w:rsid w:val="00863232"/>
    <w:rPr>
      <w:b/>
      <w:i w:val="0"/>
    </w:rPr>
  </w:style>
  <w:style w:type="character" w:customStyle="1" w:styleId="WW8Num320z0">
    <w:name w:val="WW8Num320z0"/>
    <w:rsid w:val="00863232"/>
    <w:rPr>
      <w:rFonts w:ascii="Arial" w:hAnsi="Arial"/>
      <w:b/>
      <w:i w:val="0"/>
      <w:sz w:val="22"/>
    </w:rPr>
  </w:style>
  <w:style w:type="character" w:customStyle="1" w:styleId="WW8Num323z0">
    <w:name w:val="WW8Num323z0"/>
    <w:rsid w:val="00863232"/>
    <w:rPr>
      <w:b/>
    </w:rPr>
  </w:style>
  <w:style w:type="character" w:customStyle="1" w:styleId="WW8Num327z0">
    <w:name w:val="WW8Num327z0"/>
    <w:rsid w:val="00863232"/>
    <w:rPr>
      <w:rFonts w:ascii="Symbol" w:hAnsi="Symbol"/>
    </w:rPr>
  </w:style>
  <w:style w:type="character" w:customStyle="1" w:styleId="WW8Num328z1">
    <w:name w:val="WW8Num328z1"/>
    <w:rsid w:val="00863232"/>
    <w:rPr>
      <w:rFonts w:ascii="Times New Roman" w:eastAsia="Times New Roman" w:hAnsi="Times New Roman" w:cs="Times New Roman"/>
    </w:rPr>
  </w:style>
  <w:style w:type="character" w:customStyle="1" w:styleId="WW8Num328z2">
    <w:name w:val="WW8Num328z2"/>
    <w:rsid w:val="00863232"/>
    <w:rPr>
      <w:rFonts w:ascii="Symbol" w:hAnsi="Symbol"/>
    </w:rPr>
  </w:style>
  <w:style w:type="character" w:customStyle="1" w:styleId="WW8Num331z0">
    <w:name w:val="WW8Num331z0"/>
    <w:rsid w:val="00863232"/>
    <w:rPr>
      <w:rFonts w:ascii="Symbol" w:hAnsi="Symbol"/>
    </w:rPr>
  </w:style>
  <w:style w:type="character" w:customStyle="1" w:styleId="WW8Num333z0">
    <w:name w:val="WW8Num333z0"/>
    <w:rsid w:val="00863232"/>
    <w:rPr>
      <w:b/>
      <w:i w:val="0"/>
    </w:rPr>
  </w:style>
  <w:style w:type="character" w:customStyle="1" w:styleId="WW8Num334z0">
    <w:name w:val="WW8Num334z0"/>
    <w:rsid w:val="00863232"/>
    <w:rPr>
      <w:rFonts w:ascii="Symbol" w:hAnsi="Symbol"/>
    </w:rPr>
  </w:style>
  <w:style w:type="character" w:customStyle="1" w:styleId="WW8Num334z1">
    <w:name w:val="WW8Num334z1"/>
    <w:rsid w:val="00863232"/>
    <w:rPr>
      <w:rFonts w:ascii="Symbol" w:eastAsia="Times New Roman" w:hAnsi="Symbol" w:cs="Arial"/>
    </w:rPr>
  </w:style>
  <w:style w:type="character" w:customStyle="1" w:styleId="WW8Num334z2">
    <w:name w:val="WW8Num334z2"/>
    <w:rsid w:val="00863232"/>
    <w:rPr>
      <w:rFonts w:ascii="Wingdings" w:hAnsi="Wingdings"/>
    </w:rPr>
  </w:style>
  <w:style w:type="character" w:customStyle="1" w:styleId="WW8Num334z4">
    <w:name w:val="WW8Num334z4"/>
    <w:rsid w:val="00863232"/>
    <w:rPr>
      <w:rFonts w:ascii="Courier New" w:hAnsi="Courier New"/>
    </w:rPr>
  </w:style>
  <w:style w:type="character" w:customStyle="1" w:styleId="WW8Num336z0">
    <w:name w:val="WW8Num336z0"/>
    <w:rsid w:val="00863232"/>
    <w:rPr>
      <w:b w:val="0"/>
      <w:i w:val="0"/>
    </w:rPr>
  </w:style>
  <w:style w:type="character" w:customStyle="1" w:styleId="WW8Num337z0">
    <w:name w:val="WW8Num337z0"/>
    <w:rsid w:val="00863232"/>
    <w:rPr>
      <w:rFonts w:ascii="Symbol" w:hAnsi="Symbol"/>
    </w:rPr>
  </w:style>
  <w:style w:type="character" w:customStyle="1" w:styleId="WW8Num337z1">
    <w:name w:val="WW8Num337z1"/>
    <w:rsid w:val="00863232"/>
    <w:rPr>
      <w:rFonts w:ascii="Courier New" w:hAnsi="Courier New"/>
    </w:rPr>
  </w:style>
  <w:style w:type="character" w:customStyle="1" w:styleId="WW8Num337z2">
    <w:name w:val="WW8Num337z2"/>
    <w:rsid w:val="00863232"/>
    <w:rPr>
      <w:rFonts w:ascii="Wingdings" w:hAnsi="Wingdings"/>
    </w:rPr>
  </w:style>
  <w:style w:type="character" w:customStyle="1" w:styleId="WW8Num339z0">
    <w:name w:val="WW8Num339z0"/>
    <w:rsid w:val="00863232"/>
    <w:rPr>
      <w:rFonts w:ascii="Times New Roman" w:eastAsia="Times New Roman" w:hAnsi="Times New Roman" w:cs="Times New Roman"/>
    </w:rPr>
  </w:style>
  <w:style w:type="character" w:customStyle="1" w:styleId="WW8Num339z1">
    <w:name w:val="WW8Num339z1"/>
    <w:rsid w:val="00863232"/>
    <w:rPr>
      <w:rFonts w:ascii="Courier New" w:hAnsi="Courier New"/>
    </w:rPr>
  </w:style>
  <w:style w:type="character" w:customStyle="1" w:styleId="WW8Num339z2">
    <w:name w:val="WW8Num339z2"/>
    <w:rsid w:val="00863232"/>
    <w:rPr>
      <w:rFonts w:ascii="Wingdings" w:hAnsi="Wingdings"/>
    </w:rPr>
  </w:style>
  <w:style w:type="character" w:customStyle="1" w:styleId="WW8Num339z3">
    <w:name w:val="WW8Num339z3"/>
    <w:rsid w:val="00863232"/>
    <w:rPr>
      <w:rFonts w:ascii="Symbol" w:hAnsi="Symbol"/>
    </w:rPr>
  </w:style>
  <w:style w:type="character" w:customStyle="1" w:styleId="WW8Num341z0">
    <w:name w:val="WW8Num341z0"/>
    <w:rsid w:val="00863232"/>
    <w:rPr>
      <w:rFonts w:ascii="Arial" w:hAnsi="Arial"/>
      <w:b/>
      <w:i w:val="0"/>
      <w:sz w:val="22"/>
    </w:rPr>
  </w:style>
  <w:style w:type="character" w:customStyle="1" w:styleId="WW8Num342z0">
    <w:name w:val="WW8Num342z0"/>
    <w:rsid w:val="00863232"/>
    <w:rPr>
      <w:rFonts w:ascii="Symbol" w:hAnsi="Symbol"/>
    </w:rPr>
  </w:style>
  <w:style w:type="character" w:customStyle="1" w:styleId="WW8Num345z0">
    <w:name w:val="WW8Num345z0"/>
    <w:rsid w:val="00863232"/>
    <w:rPr>
      <w:b/>
      <w:i w:val="0"/>
    </w:rPr>
  </w:style>
  <w:style w:type="character" w:customStyle="1" w:styleId="WW8Num349z0">
    <w:name w:val="WW8Num349z0"/>
    <w:rsid w:val="00863232"/>
    <w:rPr>
      <w:rFonts w:ascii="Wingdings" w:hAnsi="Wingdings"/>
    </w:rPr>
  </w:style>
  <w:style w:type="character" w:customStyle="1" w:styleId="WW8Num350z0">
    <w:name w:val="WW8Num350z0"/>
    <w:rsid w:val="00863232"/>
    <w:rPr>
      <w:b/>
      <w:i w:val="0"/>
    </w:rPr>
  </w:style>
  <w:style w:type="character" w:customStyle="1" w:styleId="WW8Num351z0">
    <w:name w:val="WW8Num351z0"/>
    <w:rsid w:val="00863232"/>
    <w:rPr>
      <w:b/>
      <w:i w:val="0"/>
    </w:rPr>
  </w:style>
  <w:style w:type="character" w:customStyle="1" w:styleId="WW8Num351z1">
    <w:name w:val="WW8Num351z1"/>
    <w:rsid w:val="00863232"/>
    <w:rPr>
      <w:rFonts w:ascii="Arial" w:hAnsi="Arial"/>
      <w:b w:val="0"/>
      <w:i w:val="0"/>
      <w:sz w:val="22"/>
    </w:rPr>
  </w:style>
  <w:style w:type="character" w:customStyle="1" w:styleId="WW8Num351z2">
    <w:name w:val="WW8Num351z2"/>
    <w:rsid w:val="00863232"/>
    <w:rPr>
      <w:rFonts w:ascii="Arial" w:eastAsia="Times New Roman" w:hAnsi="Arial" w:cs="Arial"/>
    </w:rPr>
  </w:style>
  <w:style w:type="character" w:customStyle="1" w:styleId="WW8Num353z0">
    <w:name w:val="WW8Num353z0"/>
    <w:rsid w:val="00863232"/>
    <w:rPr>
      <w:rFonts w:ascii="Arial" w:hAnsi="Arial"/>
      <w:b/>
      <w:i w:val="0"/>
      <w:sz w:val="22"/>
    </w:rPr>
  </w:style>
  <w:style w:type="character" w:customStyle="1" w:styleId="WW8Num353z1">
    <w:name w:val="WW8Num353z1"/>
    <w:rsid w:val="00863232"/>
    <w:rPr>
      <w:b/>
      <w:i w:val="0"/>
      <w:sz w:val="22"/>
    </w:rPr>
  </w:style>
  <w:style w:type="character" w:customStyle="1" w:styleId="WW8Num354z0">
    <w:name w:val="WW8Num354z0"/>
    <w:rsid w:val="00863232"/>
    <w:rPr>
      <w:rFonts w:ascii="Symbol" w:hAnsi="Symbol"/>
    </w:rPr>
  </w:style>
  <w:style w:type="character" w:customStyle="1" w:styleId="WW8Num355z0">
    <w:name w:val="WW8Num355z0"/>
    <w:rsid w:val="00863232"/>
    <w:rPr>
      <w:rFonts w:ascii="Symbol" w:hAnsi="Symbol"/>
    </w:rPr>
  </w:style>
  <w:style w:type="character" w:customStyle="1" w:styleId="WW8Num356z0">
    <w:name w:val="WW8Num356z0"/>
    <w:rsid w:val="00863232"/>
    <w:rPr>
      <w:b w:val="0"/>
      <w:i w:val="0"/>
    </w:rPr>
  </w:style>
  <w:style w:type="character" w:customStyle="1" w:styleId="WW8Num357z0">
    <w:name w:val="WW8Num357z0"/>
    <w:rsid w:val="00863232"/>
    <w:rPr>
      <w:rFonts w:ascii="Arial" w:hAnsi="Arial"/>
      <w:b/>
      <w:i w:val="0"/>
      <w:sz w:val="22"/>
    </w:rPr>
  </w:style>
  <w:style w:type="character" w:customStyle="1" w:styleId="WW8Num357z1">
    <w:name w:val="WW8Num357z1"/>
    <w:rsid w:val="00863232"/>
    <w:rPr>
      <w:b/>
      <w:i w:val="0"/>
    </w:rPr>
  </w:style>
  <w:style w:type="character" w:customStyle="1" w:styleId="WW8Num358z0">
    <w:name w:val="WW8Num358z0"/>
    <w:rsid w:val="00863232"/>
    <w:rPr>
      <w:rFonts w:ascii="Symbol" w:hAnsi="Symbol"/>
    </w:rPr>
  </w:style>
  <w:style w:type="character" w:customStyle="1" w:styleId="WW8Num358z1">
    <w:name w:val="WW8Num358z1"/>
    <w:rsid w:val="00863232"/>
    <w:rPr>
      <w:rFonts w:ascii="Courier New" w:hAnsi="Courier New"/>
    </w:rPr>
  </w:style>
  <w:style w:type="character" w:customStyle="1" w:styleId="WW8Num358z2">
    <w:name w:val="WW8Num358z2"/>
    <w:rsid w:val="00863232"/>
    <w:rPr>
      <w:rFonts w:ascii="Wingdings" w:hAnsi="Wingdings"/>
    </w:rPr>
  </w:style>
  <w:style w:type="character" w:customStyle="1" w:styleId="WW8Num359z0">
    <w:name w:val="WW8Num359z0"/>
    <w:rsid w:val="00863232"/>
    <w:rPr>
      <w:rFonts w:ascii="Times New Roman" w:eastAsia="Times New Roman" w:hAnsi="Times New Roman" w:cs="Times New Roman"/>
    </w:rPr>
  </w:style>
  <w:style w:type="character" w:customStyle="1" w:styleId="WW8Num359z1">
    <w:name w:val="WW8Num359z1"/>
    <w:rsid w:val="00863232"/>
    <w:rPr>
      <w:rFonts w:ascii="Courier New" w:hAnsi="Courier New"/>
    </w:rPr>
  </w:style>
  <w:style w:type="character" w:customStyle="1" w:styleId="WW8Num359z2">
    <w:name w:val="WW8Num359z2"/>
    <w:rsid w:val="00863232"/>
    <w:rPr>
      <w:rFonts w:ascii="Wingdings" w:hAnsi="Wingdings"/>
    </w:rPr>
  </w:style>
  <w:style w:type="character" w:customStyle="1" w:styleId="WW8Num359z3">
    <w:name w:val="WW8Num359z3"/>
    <w:rsid w:val="00863232"/>
    <w:rPr>
      <w:rFonts w:ascii="Symbol" w:hAnsi="Symbol"/>
    </w:rPr>
  </w:style>
  <w:style w:type="character" w:customStyle="1" w:styleId="WW8Num361z0">
    <w:name w:val="WW8Num361z0"/>
    <w:rsid w:val="00863232"/>
    <w:rPr>
      <w:rFonts w:ascii="Times New Roman" w:hAnsi="Times New Roman"/>
    </w:rPr>
  </w:style>
  <w:style w:type="character" w:customStyle="1" w:styleId="WW8Num363z0">
    <w:name w:val="WW8Num363z0"/>
    <w:rsid w:val="00863232"/>
    <w:rPr>
      <w:rFonts w:ascii="Times New Roman" w:hAnsi="Times New Roman"/>
    </w:rPr>
  </w:style>
  <w:style w:type="character" w:customStyle="1" w:styleId="WW8Num363z1">
    <w:name w:val="WW8Num363z1"/>
    <w:rsid w:val="00863232"/>
    <w:rPr>
      <w:rFonts w:ascii="Courier New" w:hAnsi="Courier New"/>
    </w:rPr>
  </w:style>
  <w:style w:type="character" w:customStyle="1" w:styleId="WW8Num363z2">
    <w:name w:val="WW8Num363z2"/>
    <w:rsid w:val="00863232"/>
    <w:rPr>
      <w:rFonts w:ascii="Wingdings" w:hAnsi="Wingdings"/>
    </w:rPr>
  </w:style>
  <w:style w:type="character" w:customStyle="1" w:styleId="WW8Num363z3">
    <w:name w:val="WW8Num363z3"/>
    <w:rsid w:val="00863232"/>
    <w:rPr>
      <w:rFonts w:ascii="Symbol" w:hAnsi="Symbol"/>
    </w:rPr>
  </w:style>
  <w:style w:type="character" w:customStyle="1" w:styleId="WW8Num365z0">
    <w:name w:val="WW8Num365z0"/>
    <w:rsid w:val="00863232"/>
    <w:rPr>
      <w:rFonts w:ascii="Symbol" w:hAnsi="Symbol"/>
    </w:rPr>
  </w:style>
  <w:style w:type="character" w:customStyle="1" w:styleId="WW8Num370z0">
    <w:name w:val="WW8Num370z0"/>
    <w:rsid w:val="00863232"/>
    <w:rPr>
      <w:rFonts w:ascii="Arial" w:hAnsi="Arial"/>
      <w:b/>
      <w:i w:val="0"/>
      <w:sz w:val="22"/>
    </w:rPr>
  </w:style>
  <w:style w:type="character" w:customStyle="1" w:styleId="WW8Num371z0">
    <w:name w:val="WW8Num371z0"/>
    <w:rsid w:val="00863232"/>
    <w:rPr>
      <w:sz w:val="22"/>
    </w:rPr>
  </w:style>
  <w:style w:type="character" w:customStyle="1" w:styleId="WW8Num371z1">
    <w:name w:val="WW8Num371z1"/>
    <w:rsid w:val="00863232"/>
    <w:rPr>
      <w:rFonts w:ascii="Arial" w:eastAsia="Times New Roman" w:hAnsi="Arial" w:cs="Arial"/>
    </w:rPr>
  </w:style>
  <w:style w:type="character" w:customStyle="1" w:styleId="WW8Num373z0">
    <w:name w:val="WW8Num373z0"/>
    <w:rsid w:val="00863232"/>
    <w:rPr>
      <w:b/>
      <w:i w:val="0"/>
    </w:rPr>
  </w:style>
  <w:style w:type="character" w:customStyle="1" w:styleId="WW8Num374z0">
    <w:name w:val="WW8Num374z0"/>
    <w:rsid w:val="00863232"/>
    <w:rPr>
      <w:rFonts w:ascii="Symbol" w:hAnsi="Symbol"/>
    </w:rPr>
  </w:style>
  <w:style w:type="character" w:customStyle="1" w:styleId="WW8Num376z0">
    <w:name w:val="WW8Num376z0"/>
    <w:rsid w:val="00863232"/>
    <w:rPr>
      <w:rFonts w:ascii="Times New Roman" w:eastAsia="Times New Roman" w:hAnsi="Times New Roman" w:cs="Times New Roman"/>
    </w:rPr>
  </w:style>
  <w:style w:type="character" w:customStyle="1" w:styleId="WW8Num376z1">
    <w:name w:val="WW8Num376z1"/>
    <w:rsid w:val="00863232"/>
    <w:rPr>
      <w:rFonts w:ascii="Courier New" w:hAnsi="Courier New"/>
    </w:rPr>
  </w:style>
  <w:style w:type="character" w:customStyle="1" w:styleId="WW8Num376z2">
    <w:name w:val="WW8Num376z2"/>
    <w:rsid w:val="00863232"/>
    <w:rPr>
      <w:rFonts w:ascii="Wingdings" w:hAnsi="Wingdings"/>
    </w:rPr>
  </w:style>
  <w:style w:type="character" w:customStyle="1" w:styleId="WW8Num376z3">
    <w:name w:val="WW8Num376z3"/>
    <w:rsid w:val="00863232"/>
    <w:rPr>
      <w:rFonts w:ascii="Symbol" w:hAnsi="Symbol"/>
    </w:rPr>
  </w:style>
  <w:style w:type="character" w:customStyle="1" w:styleId="WW8Num378z0">
    <w:name w:val="WW8Num378z0"/>
    <w:rsid w:val="00863232"/>
    <w:rPr>
      <w:b w:val="0"/>
      <w:i w:val="0"/>
    </w:rPr>
  </w:style>
  <w:style w:type="character" w:customStyle="1" w:styleId="WW8Num378z1">
    <w:name w:val="WW8Num378z1"/>
    <w:rsid w:val="00863232"/>
    <w:rPr>
      <w:rFonts w:ascii="Times New Roman" w:eastAsia="Times New Roman" w:hAnsi="Times New Roman" w:cs="Times New Roman"/>
    </w:rPr>
  </w:style>
  <w:style w:type="character" w:customStyle="1" w:styleId="WW8Num381z0">
    <w:name w:val="WW8Num381z0"/>
    <w:rsid w:val="00863232"/>
    <w:rPr>
      <w:b/>
      <w:i w:val="0"/>
    </w:rPr>
  </w:style>
  <w:style w:type="character" w:customStyle="1" w:styleId="WW8Num384z0">
    <w:name w:val="WW8Num384z0"/>
    <w:rsid w:val="00863232"/>
    <w:rPr>
      <w:rFonts w:ascii="Symbol" w:hAnsi="Symbol"/>
    </w:rPr>
  </w:style>
  <w:style w:type="character" w:customStyle="1" w:styleId="WW8Num384z1">
    <w:name w:val="WW8Num384z1"/>
    <w:rsid w:val="00863232"/>
    <w:rPr>
      <w:rFonts w:ascii="Courier New" w:hAnsi="Courier New"/>
    </w:rPr>
  </w:style>
  <w:style w:type="character" w:customStyle="1" w:styleId="WW8Num384z2">
    <w:name w:val="WW8Num384z2"/>
    <w:rsid w:val="00863232"/>
    <w:rPr>
      <w:rFonts w:ascii="Wingdings" w:hAnsi="Wingdings"/>
    </w:rPr>
  </w:style>
  <w:style w:type="character" w:customStyle="1" w:styleId="WW8Num385z0">
    <w:name w:val="WW8Num385z0"/>
    <w:rsid w:val="00863232"/>
    <w:rPr>
      <w:b/>
      <w:i w:val="0"/>
    </w:rPr>
  </w:style>
  <w:style w:type="character" w:customStyle="1" w:styleId="WW8Num386z0">
    <w:name w:val="WW8Num386z0"/>
    <w:rsid w:val="00863232"/>
    <w:rPr>
      <w:rFonts w:ascii="Wingdings" w:hAnsi="Wingdings"/>
    </w:rPr>
  </w:style>
  <w:style w:type="character" w:customStyle="1" w:styleId="WW8Num387z0">
    <w:name w:val="WW8Num387z0"/>
    <w:rsid w:val="00863232"/>
    <w:rPr>
      <w:rFonts w:ascii="Symbol" w:hAnsi="Symbol"/>
    </w:rPr>
  </w:style>
  <w:style w:type="character" w:customStyle="1" w:styleId="WW8Num388z0">
    <w:name w:val="WW8Num388z0"/>
    <w:rsid w:val="00863232"/>
    <w:rPr>
      <w:rFonts w:ascii="Symbol" w:hAnsi="Symbol"/>
    </w:rPr>
  </w:style>
  <w:style w:type="character" w:customStyle="1" w:styleId="WW8Num388z1">
    <w:name w:val="WW8Num388z1"/>
    <w:rsid w:val="00863232"/>
    <w:rPr>
      <w:rFonts w:ascii="Courier New" w:hAnsi="Courier New"/>
    </w:rPr>
  </w:style>
  <w:style w:type="character" w:customStyle="1" w:styleId="WW8Num388z2">
    <w:name w:val="WW8Num388z2"/>
    <w:rsid w:val="00863232"/>
    <w:rPr>
      <w:rFonts w:ascii="Wingdings" w:hAnsi="Wingdings"/>
    </w:rPr>
  </w:style>
  <w:style w:type="character" w:customStyle="1" w:styleId="WW8Num389z0">
    <w:name w:val="WW8Num389z0"/>
    <w:rsid w:val="00863232"/>
    <w:rPr>
      <w:rFonts w:ascii="Arial" w:hAnsi="Arial"/>
      <w:b/>
      <w:i w:val="0"/>
      <w:sz w:val="22"/>
    </w:rPr>
  </w:style>
  <w:style w:type="character" w:customStyle="1" w:styleId="WW8Num390z0">
    <w:name w:val="WW8Num390z0"/>
    <w:rsid w:val="00863232"/>
    <w:rPr>
      <w:b/>
      <w:i w:val="0"/>
    </w:rPr>
  </w:style>
  <w:style w:type="character" w:customStyle="1" w:styleId="WW8Num391z0">
    <w:name w:val="WW8Num391z0"/>
    <w:rsid w:val="00863232"/>
    <w:rPr>
      <w:b/>
      <w:i w:val="0"/>
    </w:rPr>
  </w:style>
  <w:style w:type="character" w:customStyle="1" w:styleId="WW8Num392z0">
    <w:name w:val="WW8Num392z0"/>
    <w:rsid w:val="00863232"/>
    <w:rPr>
      <w:rFonts w:ascii="Times New Roman" w:hAnsi="Times New Roman"/>
    </w:rPr>
  </w:style>
  <w:style w:type="character" w:customStyle="1" w:styleId="WW8Num393z0">
    <w:name w:val="WW8Num393z0"/>
    <w:rsid w:val="00863232"/>
    <w:rPr>
      <w:rFonts w:ascii="Symbol" w:hAnsi="Symbol"/>
    </w:rPr>
  </w:style>
  <w:style w:type="character" w:customStyle="1" w:styleId="WW8Num393z1">
    <w:name w:val="WW8Num393z1"/>
    <w:rsid w:val="00863232"/>
    <w:rPr>
      <w:rFonts w:ascii="Courier New" w:hAnsi="Courier New"/>
    </w:rPr>
  </w:style>
  <w:style w:type="character" w:customStyle="1" w:styleId="WW8Num393z2">
    <w:name w:val="WW8Num393z2"/>
    <w:rsid w:val="00863232"/>
    <w:rPr>
      <w:rFonts w:ascii="Wingdings" w:hAnsi="Wingdings"/>
    </w:rPr>
  </w:style>
  <w:style w:type="character" w:customStyle="1" w:styleId="WW8Num394z0">
    <w:name w:val="WW8Num394z0"/>
    <w:rsid w:val="00863232"/>
    <w:rPr>
      <w:b/>
    </w:rPr>
  </w:style>
  <w:style w:type="character" w:customStyle="1" w:styleId="WW8Num395z0">
    <w:name w:val="WW8Num395z0"/>
    <w:rsid w:val="00863232"/>
    <w:rPr>
      <w:b/>
      <w:i w:val="0"/>
    </w:rPr>
  </w:style>
  <w:style w:type="character" w:customStyle="1" w:styleId="WW8Num395z1">
    <w:name w:val="WW8Num395z1"/>
    <w:rsid w:val="00863232"/>
    <w:rPr>
      <w:rFonts w:ascii="Arial" w:hAnsi="Arial"/>
      <w:b/>
      <w:i w:val="0"/>
      <w:sz w:val="22"/>
    </w:rPr>
  </w:style>
  <w:style w:type="character" w:customStyle="1" w:styleId="WW8Num399z0">
    <w:name w:val="WW8Num399z0"/>
    <w:rsid w:val="00863232"/>
    <w:rPr>
      <w:rFonts w:ascii="Times New Roman" w:hAnsi="Times New Roman"/>
    </w:rPr>
  </w:style>
  <w:style w:type="character" w:customStyle="1" w:styleId="WW8Num401z0">
    <w:name w:val="WW8Num401z0"/>
    <w:rsid w:val="00863232"/>
    <w:rPr>
      <w:rFonts w:ascii="Times New Roman" w:eastAsia="Times New Roman" w:hAnsi="Times New Roman" w:cs="Times New Roman"/>
    </w:rPr>
  </w:style>
  <w:style w:type="character" w:customStyle="1" w:styleId="WW8Num401z1">
    <w:name w:val="WW8Num401z1"/>
    <w:rsid w:val="00863232"/>
    <w:rPr>
      <w:rFonts w:ascii="Courier New" w:hAnsi="Courier New"/>
    </w:rPr>
  </w:style>
  <w:style w:type="character" w:customStyle="1" w:styleId="WW8Num401z2">
    <w:name w:val="WW8Num401z2"/>
    <w:rsid w:val="00863232"/>
    <w:rPr>
      <w:rFonts w:ascii="Wingdings" w:hAnsi="Wingdings"/>
    </w:rPr>
  </w:style>
  <w:style w:type="character" w:customStyle="1" w:styleId="WW8Num401z3">
    <w:name w:val="WW8Num401z3"/>
    <w:rsid w:val="00863232"/>
    <w:rPr>
      <w:rFonts w:ascii="Symbol" w:hAnsi="Symbol"/>
    </w:rPr>
  </w:style>
  <w:style w:type="character" w:customStyle="1" w:styleId="WW8Num403z1">
    <w:name w:val="WW8Num403z1"/>
    <w:rsid w:val="00863232"/>
    <w:rPr>
      <w:rFonts w:ascii="Courier New" w:hAnsi="Courier New"/>
    </w:rPr>
  </w:style>
  <w:style w:type="character" w:customStyle="1" w:styleId="WW8Num403z2">
    <w:name w:val="WW8Num403z2"/>
    <w:rsid w:val="00863232"/>
    <w:rPr>
      <w:rFonts w:ascii="Wingdings" w:hAnsi="Wingdings"/>
    </w:rPr>
  </w:style>
  <w:style w:type="character" w:customStyle="1" w:styleId="WW8Num403z3">
    <w:name w:val="WW8Num403z3"/>
    <w:rsid w:val="00863232"/>
    <w:rPr>
      <w:rFonts w:ascii="Symbol" w:hAnsi="Symbol"/>
    </w:rPr>
  </w:style>
  <w:style w:type="character" w:customStyle="1" w:styleId="WW8Num404z0">
    <w:name w:val="WW8Num404z0"/>
    <w:rsid w:val="00863232"/>
    <w:rPr>
      <w:rFonts w:ascii="Symbol" w:hAnsi="Symbol"/>
    </w:rPr>
  </w:style>
  <w:style w:type="character" w:customStyle="1" w:styleId="WW8Num404z1">
    <w:name w:val="WW8Num404z1"/>
    <w:rsid w:val="00863232"/>
    <w:rPr>
      <w:rFonts w:ascii="Courier New" w:hAnsi="Courier New"/>
    </w:rPr>
  </w:style>
  <w:style w:type="character" w:customStyle="1" w:styleId="WW8Num404z2">
    <w:name w:val="WW8Num404z2"/>
    <w:rsid w:val="00863232"/>
    <w:rPr>
      <w:rFonts w:ascii="Wingdings" w:hAnsi="Wingdings"/>
    </w:rPr>
  </w:style>
  <w:style w:type="character" w:customStyle="1" w:styleId="WW8Num405z0">
    <w:name w:val="WW8Num405z0"/>
    <w:rsid w:val="00863232"/>
    <w:rPr>
      <w:sz w:val="20"/>
    </w:rPr>
  </w:style>
  <w:style w:type="character" w:customStyle="1" w:styleId="WW8Num406z0">
    <w:name w:val="WW8Num406z0"/>
    <w:rsid w:val="00863232"/>
    <w:rPr>
      <w:b/>
    </w:rPr>
  </w:style>
  <w:style w:type="character" w:customStyle="1" w:styleId="WW8Num407z0">
    <w:name w:val="WW8Num407z0"/>
    <w:rsid w:val="00863232"/>
    <w:rPr>
      <w:rFonts w:ascii="Helvetica Pl" w:hAnsi="Helvetica Pl"/>
      <w:b/>
      <w:i w:val="0"/>
    </w:rPr>
  </w:style>
  <w:style w:type="character" w:customStyle="1" w:styleId="WW8Num409z0">
    <w:name w:val="WW8Num409z0"/>
    <w:rsid w:val="00863232"/>
    <w:rPr>
      <w:rFonts w:ascii="Symbol" w:hAnsi="Symbol"/>
    </w:rPr>
  </w:style>
  <w:style w:type="character" w:customStyle="1" w:styleId="WW8Num409z1">
    <w:name w:val="WW8Num409z1"/>
    <w:rsid w:val="00863232"/>
    <w:rPr>
      <w:rFonts w:ascii="Courier New" w:hAnsi="Courier New"/>
    </w:rPr>
  </w:style>
  <w:style w:type="character" w:customStyle="1" w:styleId="WW8Num409z2">
    <w:name w:val="WW8Num409z2"/>
    <w:rsid w:val="00863232"/>
    <w:rPr>
      <w:rFonts w:ascii="Wingdings" w:hAnsi="Wingdings"/>
    </w:rPr>
  </w:style>
  <w:style w:type="character" w:customStyle="1" w:styleId="WW8Num410z0">
    <w:name w:val="WW8Num410z0"/>
    <w:rsid w:val="00863232"/>
    <w:rPr>
      <w:b/>
      <w:i w:val="0"/>
    </w:rPr>
  </w:style>
  <w:style w:type="character" w:customStyle="1" w:styleId="WW8Num411z0">
    <w:name w:val="WW8Num411z0"/>
    <w:rsid w:val="00863232"/>
    <w:rPr>
      <w:rFonts w:ascii="Times New Roman" w:eastAsia="Times New Roman" w:hAnsi="Times New Roman" w:cs="Times New Roman"/>
    </w:rPr>
  </w:style>
  <w:style w:type="character" w:customStyle="1" w:styleId="WW8Num411z1">
    <w:name w:val="WW8Num411z1"/>
    <w:rsid w:val="00863232"/>
    <w:rPr>
      <w:rFonts w:ascii="Courier New" w:hAnsi="Courier New"/>
    </w:rPr>
  </w:style>
  <w:style w:type="character" w:customStyle="1" w:styleId="WW8Num411z2">
    <w:name w:val="WW8Num411z2"/>
    <w:rsid w:val="00863232"/>
    <w:rPr>
      <w:rFonts w:ascii="Wingdings" w:hAnsi="Wingdings"/>
    </w:rPr>
  </w:style>
  <w:style w:type="character" w:customStyle="1" w:styleId="WW8Num411z3">
    <w:name w:val="WW8Num411z3"/>
    <w:rsid w:val="00863232"/>
    <w:rPr>
      <w:rFonts w:ascii="Symbol" w:hAnsi="Symbol"/>
    </w:rPr>
  </w:style>
  <w:style w:type="character" w:customStyle="1" w:styleId="WW8Num412z0">
    <w:name w:val="WW8Num412z0"/>
    <w:rsid w:val="00863232"/>
    <w:rPr>
      <w:sz w:val="22"/>
    </w:rPr>
  </w:style>
  <w:style w:type="character" w:customStyle="1" w:styleId="WW8Num413z1">
    <w:name w:val="WW8Num413z1"/>
    <w:rsid w:val="00863232"/>
    <w:rPr>
      <w:rFonts w:ascii="Courier New" w:hAnsi="Courier New"/>
    </w:rPr>
  </w:style>
  <w:style w:type="character" w:customStyle="1" w:styleId="WW8Num413z2">
    <w:name w:val="WW8Num413z2"/>
    <w:rsid w:val="00863232"/>
    <w:rPr>
      <w:rFonts w:ascii="Wingdings" w:hAnsi="Wingdings"/>
    </w:rPr>
  </w:style>
  <w:style w:type="character" w:customStyle="1" w:styleId="WW8Num413z3">
    <w:name w:val="WW8Num413z3"/>
    <w:rsid w:val="00863232"/>
    <w:rPr>
      <w:rFonts w:ascii="Symbol" w:hAnsi="Symbol"/>
    </w:rPr>
  </w:style>
  <w:style w:type="character" w:customStyle="1" w:styleId="WW8Num414z0">
    <w:name w:val="WW8Num414z0"/>
    <w:rsid w:val="00863232"/>
    <w:rPr>
      <w:rFonts w:ascii="Symbol" w:hAnsi="Symbol"/>
    </w:rPr>
  </w:style>
  <w:style w:type="character" w:customStyle="1" w:styleId="WW8Num414z1">
    <w:name w:val="WW8Num414z1"/>
    <w:rsid w:val="00863232"/>
    <w:rPr>
      <w:rFonts w:ascii="Courier New" w:hAnsi="Courier New"/>
    </w:rPr>
  </w:style>
  <w:style w:type="character" w:customStyle="1" w:styleId="WW8Num414z2">
    <w:name w:val="WW8Num414z2"/>
    <w:rsid w:val="00863232"/>
    <w:rPr>
      <w:rFonts w:ascii="Wingdings" w:hAnsi="Wingdings"/>
    </w:rPr>
  </w:style>
  <w:style w:type="character" w:customStyle="1" w:styleId="WW8Num416z0">
    <w:name w:val="WW8Num416z0"/>
    <w:rsid w:val="00863232"/>
    <w:rPr>
      <w:b/>
      <w:i w:val="0"/>
    </w:rPr>
  </w:style>
  <w:style w:type="character" w:customStyle="1" w:styleId="WW8Num418z0">
    <w:name w:val="WW8Num418z0"/>
    <w:rsid w:val="00863232"/>
    <w:rPr>
      <w:rFonts w:ascii="Symbol" w:hAnsi="Symbol"/>
    </w:rPr>
  </w:style>
  <w:style w:type="character" w:customStyle="1" w:styleId="WW8Num419z0">
    <w:name w:val="WW8Num419z0"/>
    <w:rsid w:val="00863232"/>
    <w:rPr>
      <w:b/>
      <w:i w:val="0"/>
    </w:rPr>
  </w:style>
  <w:style w:type="character" w:customStyle="1" w:styleId="WW8Num420z0">
    <w:name w:val="WW8Num420z0"/>
    <w:rsid w:val="00863232"/>
    <w:rPr>
      <w:rFonts w:ascii="Symbol" w:hAnsi="Symbol"/>
    </w:rPr>
  </w:style>
  <w:style w:type="character" w:customStyle="1" w:styleId="WW8Num420z1">
    <w:name w:val="WW8Num420z1"/>
    <w:rsid w:val="00863232"/>
    <w:rPr>
      <w:rFonts w:ascii="Courier New" w:hAnsi="Courier New"/>
    </w:rPr>
  </w:style>
  <w:style w:type="character" w:customStyle="1" w:styleId="WW8Num420z2">
    <w:name w:val="WW8Num420z2"/>
    <w:rsid w:val="00863232"/>
    <w:rPr>
      <w:rFonts w:ascii="Wingdings" w:hAnsi="Wingdings"/>
    </w:rPr>
  </w:style>
  <w:style w:type="character" w:customStyle="1" w:styleId="WW8Num421z0">
    <w:name w:val="WW8Num421z0"/>
    <w:rsid w:val="00863232"/>
    <w:rPr>
      <w:sz w:val="22"/>
    </w:rPr>
  </w:style>
  <w:style w:type="character" w:customStyle="1" w:styleId="WW8Num421z1">
    <w:name w:val="WW8Num421z1"/>
    <w:rsid w:val="00863232"/>
    <w:rPr>
      <w:rFonts w:ascii="Symbol" w:hAnsi="Symbol"/>
    </w:rPr>
  </w:style>
  <w:style w:type="character" w:customStyle="1" w:styleId="WW8Num422z0">
    <w:name w:val="WW8Num422z0"/>
    <w:rsid w:val="00863232"/>
    <w:rPr>
      <w:b w:val="0"/>
      <w:i w:val="0"/>
    </w:rPr>
  </w:style>
  <w:style w:type="character" w:customStyle="1" w:styleId="WW8Num423z0">
    <w:name w:val="WW8Num423z0"/>
    <w:rsid w:val="00863232"/>
    <w:rPr>
      <w:b/>
      <w:i w:val="0"/>
    </w:rPr>
  </w:style>
  <w:style w:type="character" w:customStyle="1" w:styleId="WW8Num424z0">
    <w:name w:val="WW8Num424z0"/>
    <w:rsid w:val="00863232"/>
    <w:rPr>
      <w:rFonts w:ascii="Symbol" w:hAnsi="Symbol"/>
    </w:rPr>
  </w:style>
  <w:style w:type="character" w:customStyle="1" w:styleId="WW8Num425z0">
    <w:name w:val="WW8Num425z0"/>
    <w:rsid w:val="00863232"/>
    <w:rPr>
      <w:b/>
      <w:i w:val="0"/>
    </w:rPr>
  </w:style>
  <w:style w:type="character" w:customStyle="1" w:styleId="WW8Num426z0">
    <w:name w:val="WW8Num426z0"/>
    <w:rsid w:val="00863232"/>
    <w:rPr>
      <w:rFonts w:ascii="Times New Roman" w:hAnsi="Times New Roman"/>
    </w:rPr>
  </w:style>
  <w:style w:type="character" w:customStyle="1" w:styleId="WW8Num427z0">
    <w:name w:val="WW8Num427z0"/>
    <w:rsid w:val="00863232"/>
    <w:rPr>
      <w:b w:val="0"/>
      <w:i w:val="0"/>
    </w:rPr>
  </w:style>
  <w:style w:type="character" w:customStyle="1" w:styleId="WW8Num428z0">
    <w:name w:val="WW8Num428z0"/>
    <w:rsid w:val="00863232"/>
    <w:rPr>
      <w:b w:val="0"/>
      <w:i w:val="0"/>
    </w:rPr>
  </w:style>
  <w:style w:type="character" w:customStyle="1" w:styleId="WW8Num429z1">
    <w:name w:val="WW8Num429z1"/>
    <w:rsid w:val="00863232"/>
    <w:rPr>
      <w:rFonts w:ascii="Times New Roman" w:eastAsia="Times New Roman" w:hAnsi="Times New Roman" w:cs="Times New Roman"/>
    </w:rPr>
  </w:style>
  <w:style w:type="character" w:customStyle="1" w:styleId="WW8Num432z0">
    <w:name w:val="WW8Num432z0"/>
    <w:rsid w:val="00863232"/>
    <w:rPr>
      <w:b/>
      <w:i w:val="0"/>
    </w:rPr>
  </w:style>
  <w:style w:type="character" w:customStyle="1" w:styleId="WW8Num434z0">
    <w:name w:val="WW8Num434z0"/>
    <w:rsid w:val="00863232"/>
    <w:rPr>
      <w:rFonts w:ascii="Times New Roman" w:hAnsi="Times New Roman"/>
    </w:rPr>
  </w:style>
  <w:style w:type="character" w:customStyle="1" w:styleId="WW8Num435z1">
    <w:name w:val="WW8Num435z1"/>
    <w:rsid w:val="00863232"/>
    <w:rPr>
      <w:rFonts w:ascii="Courier New" w:hAnsi="Courier New"/>
    </w:rPr>
  </w:style>
  <w:style w:type="character" w:customStyle="1" w:styleId="WW8Num435z2">
    <w:name w:val="WW8Num435z2"/>
    <w:rsid w:val="00863232"/>
    <w:rPr>
      <w:rFonts w:ascii="Wingdings" w:hAnsi="Wingdings"/>
    </w:rPr>
  </w:style>
  <w:style w:type="character" w:customStyle="1" w:styleId="WW8Num435z3">
    <w:name w:val="WW8Num435z3"/>
    <w:rsid w:val="00863232"/>
    <w:rPr>
      <w:rFonts w:ascii="Symbol" w:hAnsi="Symbol"/>
    </w:rPr>
  </w:style>
  <w:style w:type="character" w:customStyle="1" w:styleId="WW8Num436z0">
    <w:name w:val="WW8Num436z0"/>
    <w:rsid w:val="00863232"/>
    <w:rPr>
      <w:rFonts w:ascii="Symbol" w:hAnsi="Symbol"/>
    </w:rPr>
  </w:style>
  <w:style w:type="character" w:customStyle="1" w:styleId="WW8Num437z0">
    <w:name w:val="WW8Num437z0"/>
    <w:rsid w:val="00863232"/>
    <w:rPr>
      <w:b/>
      <w:i w:val="0"/>
    </w:rPr>
  </w:style>
  <w:style w:type="character" w:customStyle="1" w:styleId="WW8Num438z0">
    <w:name w:val="WW8Num438z0"/>
    <w:rsid w:val="00863232"/>
    <w:rPr>
      <w:rFonts w:ascii="Arial" w:hAnsi="Arial"/>
      <w:b/>
      <w:i w:val="0"/>
      <w:sz w:val="22"/>
    </w:rPr>
  </w:style>
  <w:style w:type="character" w:customStyle="1" w:styleId="WW8Num440z0">
    <w:name w:val="WW8Num440z0"/>
    <w:rsid w:val="00863232"/>
    <w:rPr>
      <w:rFonts w:ascii="Times New Roman" w:eastAsia="Times New Roman" w:hAnsi="Times New Roman" w:cs="Times New Roman"/>
    </w:rPr>
  </w:style>
  <w:style w:type="character" w:customStyle="1" w:styleId="WW8Num440z1">
    <w:name w:val="WW8Num440z1"/>
    <w:rsid w:val="00863232"/>
    <w:rPr>
      <w:rFonts w:ascii="Courier New" w:hAnsi="Courier New"/>
    </w:rPr>
  </w:style>
  <w:style w:type="character" w:customStyle="1" w:styleId="WW8Num440z2">
    <w:name w:val="WW8Num440z2"/>
    <w:rsid w:val="00863232"/>
    <w:rPr>
      <w:rFonts w:ascii="Wingdings" w:hAnsi="Wingdings"/>
    </w:rPr>
  </w:style>
  <w:style w:type="character" w:customStyle="1" w:styleId="WW8Num440z3">
    <w:name w:val="WW8Num440z3"/>
    <w:rsid w:val="00863232"/>
    <w:rPr>
      <w:rFonts w:ascii="Symbol" w:hAnsi="Symbol"/>
    </w:rPr>
  </w:style>
  <w:style w:type="character" w:customStyle="1" w:styleId="WW8Num442z0">
    <w:name w:val="WW8Num442z0"/>
    <w:rsid w:val="00863232"/>
    <w:rPr>
      <w:b w:val="0"/>
      <w:i w:val="0"/>
      <w:sz w:val="22"/>
    </w:rPr>
  </w:style>
  <w:style w:type="character" w:customStyle="1" w:styleId="WW8Num443z0">
    <w:name w:val="WW8Num443z0"/>
    <w:rsid w:val="00863232"/>
    <w:rPr>
      <w:rFonts w:ascii="Arial" w:hAnsi="Arial"/>
      <w:b w:val="0"/>
      <w:i w:val="0"/>
      <w:sz w:val="24"/>
    </w:rPr>
  </w:style>
  <w:style w:type="character" w:customStyle="1" w:styleId="WW8Num444z1">
    <w:name w:val="WW8Num444z1"/>
    <w:rsid w:val="00863232"/>
    <w:rPr>
      <w:rFonts w:ascii="Courier New" w:hAnsi="Courier New"/>
    </w:rPr>
  </w:style>
  <w:style w:type="character" w:customStyle="1" w:styleId="WW8Num444z2">
    <w:name w:val="WW8Num444z2"/>
    <w:rsid w:val="00863232"/>
    <w:rPr>
      <w:rFonts w:ascii="Wingdings" w:hAnsi="Wingdings"/>
    </w:rPr>
  </w:style>
  <w:style w:type="character" w:customStyle="1" w:styleId="WW8Num444z3">
    <w:name w:val="WW8Num444z3"/>
    <w:rsid w:val="00863232"/>
    <w:rPr>
      <w:rFonts w:ascii="Symbol" w:hAnsi="Symbol"/>
    </w:rPr>
  </w:style>
  <w:style w:type="character" w:customStyle="1" w:styleId="WW8Num445z0">
    <w:name w:val="WW8Num445z0"/>
    <w:rsid w:val="00863232"/>
    <w:rPr>
      <w:b/>
    </w:rPr>
  </w:style>
  <w:style w:type="character" w:customStyle="1" w:styleId="WW8Num446z0">
    <w:name w:val="WW8Num446z0"/>
    <w:rsid w:val="00863232"/>
    <w:rPr>
      <w:rFonts w:ascii="Symbol" w:hAnsi="Symbol"/>
    </w:rPr>
  </w:style>
  <w:style w:type="character" w:customStyle="1" w:styleId="WW8Num447z0">
    <w:name w:val="WW8Num447z0"/>
    <w:rsid w:val="00863232"/>
    <w:rPr>
      <w:b/>
    </w:rPr>
  </w:style>
  <w:style w:type="character" w:customStyle="1" w:styleId="WW8Num448z0">
    <w:name w:val="WW8Num448z0"/>
    <w:rsid w:val="00863232"/>
    <w:rPr>
      <w:b/>
      <w:i w:val="0"/>
      <w:sz w:val="22"/>
    </w:rPr>
  </w:style>
  <w:style w:type="character" w:customStyle="1" w:styleId="WW8Num449z0">
    <w:name w:val="WW8Num449z0"/>
    <w:rsid w:val="00863232"/>
    <w:rPr>
      <w:rFonts w:ascii="Times New Roman" w:eastAsia="Times New Roman" w:hAnsi="Times New Roman" w:cs="Times New Roman"/>
    </w:rPr>
  </w:style>
  <w:style w:type="character" w:customStyle="1" w:styleId="WW8Num449z1">
    <w:name w:val="WW8Num449z1"/>
    <w:rsid w:val="00863232"/>
    <w:rPr>
      <w:rFonts w:ascii="Arial" w:hAnsi="Arial"/>
      <w:b w:val="0"/>
      <w:i w:val="0"/>
    </w:rPr>
  </w:style>
  <w:style w:type="character" w:customStyle="1" w:styleId="WW8Num449z3">
    <w:name w:val="WW8Num449z3"/>
    <w:rsid w:val="00863232"/>
    <w:rPr>
      <w:b/>
      <w:i w:val="0"/>
    </w:rPr>
  </w:style>
  <w:style w:type="character" w:customStyle="1" w:styleId="WW8Num449z4">
    <w:name w:val="WW8Num449z4"/>
    <w:rsid w:val="00863232"/>
    <w:rPr>
      <w:rFonts w:ascii="Arial" w:hAnsi="Arial"/>
      <w:b w:val="0"/>
      <w:i w:val="0"/>
      <w:sz w:val="24"/>
    </w:rPr>
  </w:style>
  <w:style w:type="character" w:customStyle="1" w:styleId="WW8Num450z0">
    <w:name w:val="WW8Num450z0"/>
    <w:rsid w:val="00863232"/>
    <w:rPr>
      <w:sz w:val="22"/>
    </w:rPr>
  </w:style>
  <w:style w:type="character" w:customStyle="1" w:styleId="WW8Num453z0">
    <w:name w:val="WW8Num453z0"/>
    <w:rsid w:val="00863232"/>
    <w:rPr>
      <w:rFonts w:ascii="Symbol" w:hAnsi="Symbol"/>
    </w:rPr>
  </w:style>
  <w:style w:type="character" w:customStyle="1" w:styleId="WW8Num454z0">
    <w:name w:val="WW8Num454z0"/>
    <w:rsid w:val="00863232"/>
    <w:rPr>
      <w:sz w:val="20"/>
    </w:rPr>
  </w:style>
  <w:style w:type="character" w:customStyle="1" w:styleId="WW8Num456z0">
    <w:name w:val="WW8Num456z0"/>
    <w:rsid w:val="00863232"/>
    <w:rPr>
      <w:rFonts w:ascii="Symbol" w:hAnsi="Symbol"/>
    </w:rPr>
  </w:style>
  <w:style w:type="character" w:customStyle="1" w:styleId="WW8Num456z2">
    <w:name w:val="WW8Num456z2"/>
    <w:rsid w:val="00863232"/>
    <w:rPr>
      <w:b/>
      <w:i w:val="0"/>
    </w:rPr>
  </w:style>
  <w:style w:type="character" w:customStyle="1" w:styleId="WW8Num456z5">
    <w:name w:val="WW8Num456z5"/>
    <w:rsid w:val="00863232"/>
    <w:rPr>
      <w:rFonts w:ascii="Wingdings" w:hAnsi="Wingdings"/>
    </w:rPr>
  </w:style>
  <w:style w:type="character" w:customStyle="1" w:styleId="WW8Num456z7">
    <w:name w:val="WW8Num456z7"/>
    <w:rsid w:val="00863232"/>
    <w:rPr>
      <w:rFonts w:ascii="Courier New" w:hAnsi="Courier New"/>
    </w:rPr>
  </w:style>
  <w:style w:type="character" w:customStyle="1" w:styleId="WW8Num457z0">
    <w:name w:val="WW8Num457z0"/>
    <w:rsid w:val="00863232"/>
    <w:rPr>
      <w:b/>
      <w:i w:val="0"/>
    </w:rPr>
  </w:style>
  <w:style w:type="character" w:customStyle="1" w:styleId="WW8Num457z1">
    <w:name w:val="WW8Num457z1"/>
    <w:rsid w:val="00863232"/>
    <w:rPr>
      <w:rFonts w:ascii="Arial" w:eastAsia="Times New Roman" w:hAnsi="Arial" w:cs="Arial"/>
    </w:rPr>
  </w:style>
  <w:style w:type="character" w:customStyle="1" w:styleId="WW8Num459z0">
    <w:name w:val="WW8Num459z0"/>
    <w:rsid w:val="00863232"/>
    <w:rPr>
      <w:rFonts w:ascii="Symbol" w:hAnsi="Symbol"/>
      <w:sz w:val="16"/>
      <w:szCs w:val="16"/>
    </w:rPr>
  </w:style>
  <w:style w:type="character" w:customStyle="1" w:styleId="WW8Num459z1">
    <w:name w:val="WW8Num459z1"/>
    <w:rsid w:val="00863232"/>
    <w:rPr>
      <w:rFonts w:ascii="Courier New" w:hAnsi="Courier New" w:cs="Courier New"/>
    </w:rPr>
  </w:style>
  <w:style w:type="character" w:customStyle="1" w:styleId="WW8Num459z2">
    <w:name w:val="WW8Num459z2"/>
    <w:rsid w:val="00863232"/>
    <w:rPr>
      <w:rFonts w:ascii="Wingdings" w:hAnsi="Wingdings"/>
    </w:rPr>
  </w:style>
  <w:style w:type="character" w:customStyle="1" w:styleId="WW8Num459z3">
    <w:name w:val="WW8Num459z3"/>
    <w:rsid w:val="00863232"/>
    <w:rPr>
      <w:rFonts w:ascii="Symbol" w:hAnsi="Symbol"/>
    </w:rPr>
  </w:style>
  <w:style w:type="character" w:customStyle="1" w:styleId="WW8Num462z0">
    <w:name w:val="WW8Num462z0"/>
    <w:rsid w:val="00863232"/>
    <w:rPr>
      <w:sz w:val="22"/>
    </w:rPr>
  </w:style>
  <w:style w:type="character" w:customStyle="1" w:styleId="WW8Num465z0">
    <w:name w:val="WW8Num465z0"/>
    <w:rsid w:val="00863232"/>
    <w:rPr>
      <w:rFonts w:ascii="Arial" w:hAnsi="Arial"/>
      <w:b/>
      <w:i w:val="0"/>
      <w:sz w:val="22"/>
    </w:rPr>
  </w:style>
  <w:style w:type="character" w:customStyle="1" w:styleId="WW8Num466z0">
    <w:name w:val="WW8Num466z0"/>
    <w:rsid w:val="00863232"/>
    <w:rPr>
      <w:rFonts w:ascii="Symbol" w:hAnsi="Symbol"/>
    </w:rPr>
  </w:style>
  <w:style w:type="character" w:customStyle="1" w:styleId="WW8Num467z1">
    <w:name w:val="WW8Num467z1"/>
    <w:rsid w:val="00863232"/>
    <w:rPr>
      <w:rFonts w:ascii="Symbol" w:hAnsi="Symbol"/>
    </w:rPr>
  </w:style>
  <w:style w:type="character" w:customStyle="1" w:styleId="WW8Num468z0">
    <w:name w:val="WW8Num468z0"/>
    <w:rsid w:val="00863232"/>
    <w:rPr>
      <w:rFonts w:ascii="Symbol" w:hAnsi="Symbol"/>
    </w:rPr>
  </w:style>
  <w:style w:type="character" w:customStyle="1" w:styleId="WW8Num469z0">
    <w:name w:val="WW8Num469z0"/>
    <w:rsid w:val="00863232"/>
    <w:rPr>
      <w:b w:val="0"/>
      <w:i w:val="0"/>
    </w:rPr>
  </w:style>
  <w:style w:type="character" w:customStyle="1" w:styleId="WW8Num469z1">
    <w:name w:val="WW8Num469z1"/>
    <w:rsid w:val="00863232"/>
    <w:rPr>
      <w:rFonts w:ascii="Times New Roman" w:eastAsia="Times New Roman" w:hAnsi="Times New Roman" w:cs="Times New Roman"/>
    </w:rPr>
  </w:style>
  <w:style w:type="character" w:customStyle="1" w:styleId="WW8Num470z0">
    <w:name w:val="WW8Num470z0"/>
    <w:rsid w:val="00863232"/>
    <w:rPr>
      <w:b w:val="0"/>
      <w:i w:val="0"/>
    </w:rPr>
  </w:style>
  <w:style w:type="character" w:customStyle="1" w:styleId="WW8Num471z0">
    <w:name w:val="WW8Num471z0"/>
    <w:rsid w:val="00863232"/>
    <w:rPr>
      <w:rFonts w:ascii="Symbol" w:hAnsi="Symbol"/>
    </w:rPr>
  </w:style>
  <w:style w:type="character" w:customStyle="1" w:styleId="WW8Num473z0">
    <w:name w:val="WW8Num473z0"/>
    <w:rsid w:val="00863232"/>
    <w:rPr>
      <w:rFonts w:ascii="Arial" w:hAnsi="Arial"/>
      <w:b/>
      <w:i w:val="0"/>
      <w:sz w:val="24"/>
    </w:rPr>
  </w:style>
  <w:style w:type="character" w:customStyle="1" w:styleId="WW8Num473z1">
    <w:name w:val="WW8Num473z1"/>
    <w:rsid w:val="00863232"/>
    <w:rPr>
      <w:rFonts w:ascii="Arial" w:hAnsi="Arial"/>
      <w:b w:val="0"/>
      <w:i w:val="0"/>
      <w:sz w:val="22"/>
    </w:rPr>
  </w:style>
  <w:style w:type="character" w:customStyle="1" w:styleId="WW8Num474z0">
    <w:name w:val="WW8Num474z0"/>
    <w:rsid w:val="00863232"/>
    <w:rPr>
      <w:rFonts w:ascii="Symbol" w:hAnsi="Symbol"/>
    </w:rPr>
  </w:style>
  <w:style w:type="character" w:customStyle="1" w:styleId="WW8Num475z0">
    <w:name w:val="WW8Num475z0"/>
    <w:rsid w:val="00863232"/>
    <w:rPr>
      <w:b/>
      <w:i w:val="0"/>
    </w:rPr>
  </w:style>
  <w:style w:type="character" w:customStyle="1" w:styleId="WW8Num476z0">
    <w:name w:val="WW8Num476z0"/>
    <w:rsid w:val="00863232"/>
    <w:rPr>
      <w:b/>
    </w:rPr>
  </w:style>
  <w:style w:type="character" w:customStyle="1" w:styleId="WW8Num479z0">
    <w:name w:val="WW8Num479z0"/>
    <w:rsid w:val="00863232"/>
    <w:rPr>
      <w:rFonts w:ascii="Symbol" w:hAnsi="Symbol"/>
    </w:rPr>
  </w:style>
  <w:style w:type="character" w:customStyle="1" w:styleId="WW8Num480z0">
    <w:name w:val="WW8Num480z0"/>
    <w:rsid w:val="00863232"/>
    <w:rPr>
      <w:b/>
      <w:i w:val="0"/>
    </w:rPr>
  </w:style>
  <w:style w:type="character" w:customStyle="1" w:styleId="WW8Num481z0">
    <w:name w:val="WW8Num481z0"/>
    <w:rsid w:val="00863232"/>
    <w:rPr>
      <w:b w:val="0"/>
      <w:i w:val="0"/>
    </w:rPr>
  </w:style>
  <w:style w:type="character" w:customStyle="1" w:styleId="WW8Num482z0">
    <w:name w:val="WW8Num482z0"/>
    <w:rsid w:val="00863232"/>
    <w:rPr>
      <w:rFonts w:ascii="Symbol" w:hAnsi="Symbol"/>
    </w:rPr>
  </w:style>
  <w:style w:type="character" w:customStyle="1" w:styleId="WW8Num483z0">
    <w:name w:val="WW8Num483z0"/>
    <w:rsid w:val="00863232"/>
    <w:rPr>
      <w:rFonts w:ascii="Arial" w:hAnsi="Arial"/>
      <w:b w:val="0"/>
      <w:i w:val="0"/>
      <w:sz w:val="24"/>
    </w:rPr>
  </w:style>
  <w:style w:type="character" w:customStyle="1" w:styleId="WW8Num485z1">
    <w:name w:val="WW8Num485z1"/>
    <w:rsid w:val="00863232"/>
    <w:rPr>
      <w:rFonts w:ascii="Courier New" w:hAnsi="Courier New"/>
    </w:rPr>
  </w:style>
  <w:style w:type="character" w:customStyle="1" w:styleId="WW8Num485z2">
    <w:name w:val="WW8Num485z2"/>
    <w:rsid w:val="00863232"/>
    <w:rPr>
      <w:rFonts w:ascii="Wingdings" w:hAnsi="Wingdings"/>
    </w:rPr>
  </w:style>
  <w:style w:type="character" w:customStyle="1" w:styleId="WW8Num485z3">
    <w:name w:val="WW8Num485z3"/>
    <w:rsid w:val="00863232"/>
    <w:rPr>
      <w:rFonts w:ascii="Symbol" w:hAnsi="Symbol"/>
    </w:rPr>
  </w:style>
  <w:style w:type="character" w:customStyle="1" w:styleId="WW8Num486z0">
    <w:name w:val="WW8Num486z0"/>
    <w:rsid w:val="00863232"/>
    <w:rPr>
      <w:rFonts w:ascii="Arial" w:hAnsi="Arial"/>
      <w:b/>
      <w:i w:val="0"/>
      <w:sz w:val="22"/>
    </w:rPr>
  </w:style>
  <w:style w:type="character" w:customStyle="1" w:styleId="WW8Num486z1">
    <w:name w:val="WW8Num486z1"/>
    <w:rsid w:val="00863232"/>
    <w:rPr>
      <w:rFonts w:ascii="Symbol" w:hAnsi="Symbol"/>
    </w:rPr>
  </w:style>
  <w:style w:type="character" w:customStyle="1" w:styleId="WW8Num487z0">
    <w:name w:val="WW8Num487z0"/>
    <w:rsid w:val="00863232"/>
    <w:rPr>
      <w:i w:val="0"/>
      <w:sz w:val="16"/>
    </w:rPr>
  </w:style>
  <w:style w:type="character" w:customStyle="1" w:styleId="WW8Num488z0">
    <w:name w:val="WW8Num488z0"/>
    <w:rsid w:val="00863232"/>
    <w:rPr>
      <w:rFonts w:ascii="Symbol" w:hAnsi="Symbol"/>
    </w:rPr>
  </w:style>
  <w:style w:type="character" w:customStyle="1" w:styleId="WW8Num490z0">
    <w:name w:val="WW8Num490z0"/>
    <w:rsid w:val="00863232"/>
    <w:rPr>
      <w:rFonts w:ascii="Symbol" w:hAnsi="Symbol"/>
    </w:rPr>
  </w:style>
  <w:style w:type="character" w:customStyle="1" w:styleId="WW8Num490z1">
    <w:name w:val="WW8Num490z1"/>
    <w:rsid w:val="00863232"/>
    <w:rPr>
      <w:rFonts w:ascii="Courier New" w:hAnsi="Courier New"/>
    </w:rPr>
  </w:style>
  <w:style w:type="character" w:customStyle="1" w:styleId="WW8Num490z2">
    <w:name w:val="WW8Num490z2"/>
    <w:rsid w:val="00863232"/>
    <w:rPr>
      <w:rFonts w:ascii="Wingdings" w:hAnsi="Wingdings"/>
    </w:rPr>
  </w:style>
  <w:style w:type="character" w:customStyle="1" w:styleId="WW8Num491z1">
    <w:name w:val="WW8Num491z1"/>
    <w:rsid w:val="00863232"/>
    <w:rPr>
      <w:rFonts w:ascii="Symbol" w:hAnsi="Symbol"/>
    </w:rPr>
  </w:style>
  <w:style w:type="character" w:customStyle="1" w:styleId="WW8Num492z0">
    <w:name w:val="WW8Num492z0"/>
    <w:rsid w:val="00863232"/>
    <w:rPr>
      <w:rFonts w:ascii="Symbol" w:hAnsi="Symbol"/>
    </w:rPr>
  </w:style>
  <w:style w:type="character" w:customStyle="1" w:styleId="WW8Num493z0">
    <w:name w:val="WW8Num493z0"/>
    <w:rsid w:val="00863232"/>
    <w:rPr>
      <w:rFonts w:ascii="Symbol" w:hAnsi="Symbol"/>
    </w:rPr>
  </w:style>
  <w:style w:type="character" w:customStyle="1" w:styleId="WW8Num494z0">
    <w:name w:val="WW8Num494z0"/>
    <w:rsid w:val="00863232"/>
    <w:rPr>
      <w:b/>
      <w:i w:val="0"/>
    </w:rPr>
  </w:style>
  <w:style w:type="character" w:customStyle="1" w:styleId="WW8Num495z0">
    <w:name w:val="WW8Num495z0"/>
    <w:rsid w:val="00863232"/>
    <w:rPr>
      <w:rFonts w:ascii="Times New Roman" w:eastAsia="Times New Roman" w:hAnsi="Times New Roman" w:cs="Times New Roman"/>
    </w:rPr>
  </w:style>
  <w:style w:type="character" w:customStyle="1" w:styleId="WW8Num495z1">
    <w:name w:val="WW8Num495z1"/>
    <w:rsid w:val="00863232"/>
    <w:rPr>
      <w:rFonts w:ascii="Courier New" w:hAnsi="Courier New"/>
    </w:rPr>
  </w:style>
  <w:style w:type="character" w:customStyle="1" w:styleId="WW8Num495z2">
    <w:name w:val="WW8Num495z2"/>
    <w:rsid w:val="00863232"/>
    <w:rPr>
      <w:rFonts w:ascii="Wingdings" w:hAnsi="Wingdings"/>
    </w:rPr>
  </w:style>
  <w:style w:type="character" w:customStyle="1" w:styleId="WW8Num495z3">
    <w:name w:val="WW8Num495z3"/>
    <w:rsid w:val="00863232"/>
    <w:rPr>
      <w:rFonts w:ascii="Symbol" w:hAnsi="Symbol"/>
    </w:rPr>
  </w:style>
  <w:style w:type="character" w:customStyle="1" w:styleId="WW8Num497z0">
    <w:name w:val="WW8Num497z0"/>
    <w:rsid w:val="00863232"/>
    <w:rPr>
      <w:rFonts w:ascii="Symbol" w:hAnsi="Symbol"/>
    </w:rPr>
  </w:style>
  <w:style w:type="character" w:customStyle="1" w:styleId="WW8Num497z1">
    <w:name w:val="WW8Num497z1"/>
    <w:rsid w:val="00863232"/>
    <w:rPr>
      <w:rFonts w:ascii="Courier New" w:hAnsi="Courier New"/>
    </w:rPr>
  </w:style>
  <w:style w:type="character" w:customStyle="1" w:styleId="WW8Num497z2">
    <w:name w:val="WW8Num497z2"/>
    <w:rsid w:val="00863232"/>
    <w:rPr>
      <w:rFonts w:ascii="Wingdings" w:hAnsi="Wingdings"/>
    </w:rPr>
  </w:style>
  <w:style w:type="character" w:customStyle="1" w:styleId="WW8Num498z0">
    <w:name w:val="WW8Num498z0"/>
    <w:rsid w:val="00863232"/>
    <w:rPr>
      <w:i w:val="0"/>
    </w:rPr>
  </w:style>
  <w:style w:type="character" w:customStyle="1" w:styleId="WW8Num500z0">
    <w:name w:val="WW8Num500z0"/>
    <w:rsid w:val="00863232"/>
    <w:rPr>
      <w:b/>
      <w:i w:val="0"/>
      <w:sz w:val="22"/>
    </w:rPr>
  </w:style>
  <w:style w:type="character" w:customStyle="1" w:styleId="WW8Num501z0">
    <w:name w:val="WW8Num501z0"/>
    <w:rsid w:val="00863232"/>
    <w:rPr>
      <w:b/>
    </w:rPr>
  </w:style>
  <w:style w:type="character" w:customStyle="1" w:styleId="WW8Num502z0">
    <w:name w:val="WW8Num502z0"/>
    <w:rsid w:val="00863232"/>
    <w:rPr>
      <w:b/>
      <w:i w:val="0"/>
    </w:rPr>
  </w:style>
  <w:style w:type="character" w:customStyle="1" w:styleId="WW8Num503z0">
    <w:name w:val="WW8Num503z0"/>
    <w:rsid w:val="00863232"/>
    <w:rPr>
      <w:b/>
      <w:i w:val="0"/>
    </w:rPr>
  </w:style>
  <w:style w:type="character" w:customStyle="1" w:styleId="WW8Num504z0">
    <w:name w:val="WW8Num504z0"/>
    <w:rsid w:val="00863232"/>
    <w:rPr>
      <w:rFonts w:ascii="Symbol" w:hAnsi="Symbol"/>
    </w:rPr>
  </w:style>
  <w:style w:type="character" w:customStyle="1" w:styleId="WW8Num504z1">
    <w:name w:val="WW8Num504z1"/>
    <w:rsid w:val="00863232"/>
    <w:rPr>
      <w:rFonts w:ascii="Arial" w:eastAsia="Times New Roman" w:hAnsi="Arial" w:cs="Arial"/>
    </w:rPr>
  </w:style>
  <w:style w:type="character" w:customStyle="1" w:styleId="WW8Num505z0">
    <w:name w:val="WW8Num505z0"/>
    <w:rsid w:val="00863232"/>
    <w:rPr>
      <w:rFonts w:ascii="Symbol" w:hAnsi="Symbol"/>
    </w:rPr>
  </w:style>
  <w:style w:type="character" w:customStyle="1" w:styleId="WW8Num505z2">
    <w:name w:val="WW8Num505z2"/>
    <w:rsid w:val="00863232"/>
    <w:rPr>
      <w:b/>
      <w:i w:val="0"/>
    </w:rPr>
  </w:style>
  <w:style w:type="character" w:customStyle="1" w:styleId="WW8Num505z5">
    <w:name w:val="WW8Num505z5"/>
    <w:rsid w:val="00863232"/>
    <w:rPr>
      <w:rFonts w:ascii="Wingdings" w:hAnsi="Wingdings"/>
    </w:rPr>
  </w:style>
  <w:style w:type="character" w:customStyle="1" w:styleId="WW8Num505z7">
    <w:name w:val="WW8Num505z7"/>
    <w:rsid w:val="00863232"/>
    <w:rPr>
      <w:rFonts w:ascii="Courier New" w:hAnsi="Courier New"/>
    </w:rPr>
  </w:style>
  <w:style w:type="character" w:customStyle="1" w:styleId="WW8Num507z0">
    <w:name w:val="WW8Num507z0"/>
    <w:rsid w:val="00863232"/>
    <w:rPr>
      <w:b/>
      <w:i w:val="0"/>
    </w:rPr>
  </w:style>
  <w:style w:type="character" w:customStyle="1" w:styleId="WW8Num509z0">
    <w:name w:val="WW8Num509z0"/>
    <w:rsid w:val="00863232"/>
    <w:rPr>
      <w:b/>
      <w:i w:val="0"/>
    </w:rPr>
  </w:style>
  <w:style w:type="character" w:customStyle="1" w:styleId="WW8Num511z0">
    <w:name w:val="WW8Num511z0"/>
    <w:rsid w:val="00863232"/>
    <w:rPr>
      <w:rFonts w:ascii="Times New Roman" w:eastAsia="Times New Roman" w:hAnsi="Times New Roman" w:cs="Times New Roman"/>
    </w:rPr>
  </w:style>
  <w:style w:type="character" w:customStyle="1" w:styleId="WW8Num512z0">
    <w:name w:val="WW8Num512z0"/>
    <w:rsid w:val="00863232"/>
    <w:rPr>
      <w:b/>
      <w:i w:val="0"/>
    </w:rPr>
  </w:style>
  <w:style w:type="character" w:customStyle="1" w:styleId="WW8Num512z1">
    <w:name w:val="WW8Num512z1"/>
    <w:rsid w:val="00863232"/>
    <w:rPr>
      <w:rFonts w:ascii="Symbol" w:hAnsi="Symbol"/>
    </w:rPr>
  </w:style>
  <w:style w:type="character" w:customStyle="1" w:styleId="WW8Num513z0">
    <w:name w:val="WW8Num513z0"/>
    <w:rsid w:val="00863232"/>
    <w:rPr>
      <w:sz w:val="20"/>
    </w:rPr>
  </w:style>
  <w:style w:type="character" w:customStyle="1" w:styleId="WW8Num515z0">
    <w:name w:val="WW8Num515z0"/>
    <w:rsid w:val="00863232"/>
    <w:rPr>
      <w:rFonts w:ascii="Times New Roman" w:hAnsi="Times New Roman"/>
    </w:rPr>
  </w:style>
  <w:style w:type="character" w:customStyle="1" w:styleId="WW8Num516z0">
    <w:name w:val="WW8Num516z0"/>
    <w:rsid w:val="00863232"/>
    <w:rPr>
      <w:rFonts w:ascii="Symbol" w:hAnsi="Symbol"/>
    </w:rPr>
  </w:style>
  <w:style w:type="character" w:customStyle="1" w:styleId="WW8Num519z0">
    <w:name w:val="WW8Num519z0"/>
    <w:rsid w:val="00863232"/>
    <w:rPr>
      <w:b/>
    </w:rPr>
  </w:style>
  <w:style w:type="character" w:customStyle="1" w:styleId="WW8Num520z0">
    <w:name w:val="WW8Num520z0"/>
    <w:rsid w:val="00863232"/>
    <w:rPr>
      <w:rFonts w:ascii="Symbol" w:hAnsi="Symbol" w:cs="Times New Roman"/>
      <w:b/>
      <w:i w:val="0"/>
    </w:rPr>
  </w:style>
  <w:style w:type="character" w:customStyle="1" w:styleId="WW8Num520z1">
    <w:name w:val="WW8Num520z1"/>
    <w:rsid w:val="00863232"/>
    <w:rPr>
      <w:rFonts w:ascii="Courier New" w:hAnsi="Courier New"/>
    </w:rPr>
  </w:style>
  <w:style w:type="character" w:customStyle="1" w:styleId="WW8Num520z2">
    <w:name w:val="WW8Num520z2"/>
    <w:rsid w:val="00863232"/>
    <w:rPr>
      <w:rFonts w:ascii="Wingdings" w:hAnsi="Wingdings"/>
    </w:rPr>
  </w:style>
  <w:style w:type="character" w:customStyle="1" w:styleId="WW8Num520z3">
    <w:name w:val="WW8Num520z3"/>
    <w:rsid w:val="00863232"/>
    <w:rPr>
      <w:rFonts w:ascii="Symbol" w:hAnsi="Symbol"/>
    </w:rPr>
  </w:style>
  <w:style w:type="character" w:customStyle="1" w:styleId="WW8Num522z0">
    <w:name w:val="WW8Num522z0"/>
    <w:rsid w:val="00863232"/>
    <w:rPr>
      <w:b/>
    </w:rPr>
  </w:style>
  <w:style w:type="character" w:customStyle="1" w:styleId="WW8Num525z0">
    <w:name w:val="WW8Num525z0"/>
    <w:rsid w:val="00863232"/>
    <w:rPr>
      <w:rFonts w:ascii="Times New Roman" w:hAnsi="Times New Roman"/>
    </w:rPr>
  </w:style>
  <w:style w:type="character" w:customStyle="1" w:styleId="WW8Num526z0">
    <w:name w:val="WW8Num526z0"/>
    <w:rsid w:val="00863232"/>
    <w:rPr>
      <w:rFonts w:ascii="Arial" w:hAnsi="Arial"/>
      <w:b w:val="0"/>
      <w:i w:val="0"/>
      <w:sz w:val="24"/>
    </w:rPr>
  </w:style>
  <w:style w:type="character" w:customStyle="1" w:styleId="WW8Num527z0">
    <w:name w:val="WW8Num527z0"/>
    <w:rsid w:val="00863232"/>
    <w:rPr>
      <w:sz w:val="22"/>
    </w:rPr>
  </w:style>
  <w:style w:type="character" w:customStyle="1" w:styleId="WW8Num529z0">
    <w:name w:val="WW8Num529z0"/>
    <w:rsid w:val="00863232"/>
    <w:rPr>
      <w:b w:val="0"/>
      <w:i w:val="0"/>
    </w:rPr>
  </w:style>
  <w:style w:type="character" w:customStyle="1" w:styleId="WW8Num530z0">
    <w:name w:val="WW8Num530z0"/>
    <w:rsid w:val="00863232"/>
    <w:rPr>
      <w:b w:val="0"/>
      <w:i w:val="0"/>
    </w:rPr>
  </w:style>
  <w:style w:type="character" w:customStyle="1" w:styleId="WW8Num531z0">
    <w:name w:val="WW8Num531z0"/>
    <w:rsid w:val="00863232"/>
    <w:rPr>
      <w:rFonts w:ascii="Symbol" w:hAnsi="Symbol"/>
    </w:rPr>
  </w:style>
  <w:style w:type="character" w:customStyle="1" w:styleId="WW8Num533z0">
    <w:name w:val="WW8Num533z0"/>
    <w:rsid w:val="00863232"/>
    <w:rPr>
      <w:rFonts w:ascii="Times New Roman" w:hAnsi="Times New Roman"/>
    </w:rPr>
  </w:style>
  <w:style w:type="character" w:customStyle="1" w:styleId="WW8Num534z0">
    <w:name w:val="WW8Num534z0"/>
    <w:rsid w:val="00863232"/>
    <w:rPr>
      <w:rFonts w:ascii="Symbol" w:hAnsi="Symbol"/>
    </w:rPr>
  </w:style>
  <w:style w:type="character" w:customStyle="1" w:styleId="WW8Num534z2">
    <w:name w:val="WW8Num534z2"/>
    <w:rsid w:val="00863232"/>
    <w:rPr>
      <w:rFonts w:ascii="Wingdings" w:hAnsi="Wingdings"/>
    </w:rPr>
  </w:style>
  <w:style w:type="character" w:customStyle="1" w:styleId="WW8Num534z4">
    <w:name w:val="WW8Num534z4"/>
    <w:rsid w:val="00863232"/>
    <w:rPr>
      <w:rFonts w:ascii="Courier New" w:hAnsi="Courier New"/>
    </w:rPr>
  </w:style>
  <w:style w:type="character" w:customStyle="1" w:styleId="WW8Num535z0">
    <w:name w:val="WW8Num535z0"/>
    <w:rsid w:val="00863232"/>
    <w:rPr>
      <w:rFonts w:ascii="Symbol" w:hAnsi="Symbol"/>
    </w:rPr>
  </w:style>
  <w:style w:type="character" w:customStyle="1" w:styleId="WW8Num536z0">
    <w:name w:val="WW8Num536z0"/>
    <w:rsid w:val="00863232"/>
    <w:rPr>
      <w:rFonts w:ascii="Times New Roman" w:hAnsi="Times New Roman"/>
    </w:rPr>
  </w:style>
  <w:style w:type="character" w:customStyle="1" w:styleId="WW8Num537z0">
    <w:name w:val="WW8Num537z0"/>
    <w:rsid w:val="00863232"/>
    <w:rPr>
      <w:rFonts w:ascii="Times New Roman" w:hAnsi="Times New Roman"/>
    </w:rPr>
  </w:style>
  <w:style w:type="character" w:customStyle="1" w:styleId="WW8Num538z0">
    <w:name w:val="WW8Num538z0"/>
    <w:rsid w:val="00863232"/>
    <w:rPr>
      <w:rFonts w:ascii="Symbol" w:hAnsi="Symbol"/>
    </w:rPr>
  </w:style>
  <w:style w:type="character" w:customStyle="1" w:styleId="WW8Num540z0">
    <w:name w:val="WW8Num540z0"/>
    <w:rsid w:val="00863232"/>
    <w:rPr>
      <w:rFonts w:ascii="Symbol" w:hAnsi="Symbol"/>
    </w:rPr>
  </w:style>
  <w:style w:type="character" w:customStyle="1" w:styleId="WW8Num541z0">
    <w:name w:val="WW8Num541z0"/>
    <w:rsid w:val="00863232"/>
    <w:rPr>
      <w:b w:val="0"/>
      <w:i w:val="0"/>
    </w:rPr>
  </w:style>
  <w:style w:type="character" w:customStyle="1" w:styleId="WW8Num542z0">
    <w:name w:val="WW8Num542z0"/>
    <w:rsid w:val="00863232"/>
    <w:rPr>
      <w:b/>
      <w:i w:val="0"/>
    </w:rPr>
  </w:style>
  <w:style w:type="character" w:customStyle="1" w:styleId="WW8Num543z0">
    <w:name w:val="WW8Num543z0"/>
    <w:rsid w:val="00863232"/>
    <w:rPr>
      <w:rFonts w:ascii="Times New Roman" w:hAnsi="Times New Roman"/>
    </w:rPr>
  </w:style>
  <w:style w:type="character" w:customStyle="1" w:styleId="WW8Num544z0">
    <w:name w:val="WW8Num544z0"/>
    <w:rsid w:val="00863232"/>
    <w:rPr>
      <w:rFonts w:ascii="Symbol" w:hAnsi="Symbol"/>
    </w:rPr>
  </w:style>
  <w:style w:type="character" w:customStyle="1" w:styleId="WW8Num547z0">
    <w:name w:val="WW8Num547z0"/>
    <w:rsid w:val="00863232"/>
    <w:rPr>
      <w:rFonts w:ascii="Symbol" w:hAnsi="Symbol"/>
      <w:sz w:val="20"/>
      <w:szCs w:val="20"/>
    </w:rPr>
  </w:style>
  <w:style w:type="character" w:customStyle="1" w:styleId="WW8Num547z1">
    <w:name w:val="WW8Num547z1"/>
    <w:rsid w:val="00863232"/>
    <w:rPr>
      <w:rFonts w:ascii="Courier New" w:hAnsi="Courier New" w:cs="Courier New"/>
    </w:rPr>
  </w:style>
  <w:style w:type="character" w:customStyle="1" w:styleId="WW8Num547z2">
    <w:name w:val="WW8Num547z2"/>
    <w:rsid w:val="00863232"/>
    <w:rPr>
      <w:rFonts w:ascii="Wingdings" w:hAnsi="Wingdings"/>
    </w:rPr>
  </w:style>
  <w:style w:type="character" w:customStyle="1" w:styleId="WW8Num547z3">
    <w:name w:val="WW8Num547z3"/>
    <w:rsid w:val="00863232"/>
    <w:rPr>
      <w:rFonts w:ascii="Symbol" w:hAnsi="Symbol"/>
    </w:rPr>
  </w:style>
  <w:style w:type="character" w:customStyle="1" w:styleId="WW8Num550z0">
    <w:name w:val="WW8Num550z0"/>
    <w:rsid w:val="00863232"/>
    <w:rPr>
      <w:rFonts w:ascii="Arial" w:hAnsi="Arial"/>
      <w:b w:val="0"/>
      <w:i w:val="0"/>
    </w:rPr>
  </w:style>
  <w:style w:type="character" w:customStyle="1" w:styleId="WW8Num551z0">
    <w:name w:val="WW8Num551z0"/>
    <w:rsid w:val="00863232"/>
    <w:rPr>
      <w:b/>
      <w:i w:val="0"/>
    </w:rPr>
  </w:style>
  <w:style w:type="character" w:customStyle="1" w:styleId="WW8Num551z1">
    <w:name w:val="WW8Num551z1"/>
    <w:rsid w:val="00863232"/>
    <w:rPr>
      <w:sz w:val="22"/>
    </w:rPr>
  </w:style>
  <w:style w:type="character" w:customStyle="1" w:styleId="WW8Num553z0">
    <w:name w:val="WW8Num553z0"/>
    <w:rsid w:val="00863232"/>
    <w:rPr>
      <w:b/>
    </w:rPr>
  </w:style>
  <w:style w:type="character" w:customStyle="1" w:styleId="WW8Num554z0">
    <w:name w:val="WW8Num554z0"/>
    <w:rsid w:val="00863232"/>
    <w:rPr>
      <w:rFonts w:ascii="Symbol" w:hAnsi="Symbol"/>
    </w:rPr>
  </w:style>
  <w:style w:type="character" w:customStyle="1" w:styleId="WW8Num555z0">
    <w:name w:val="WW8Num555z0"/>
    <w:rsid w:val="00863232"/>
    <w:rPr>
      <w:rFonts w:ascii="Symbol" w:hAnsi="Symbol"/>
    </w:rPr>
  </w:style>
  <w:style w:type="character" w:customStyle="1" w:styleId="WW8Num556z0">
    <w:name w:val="WW8Num556z0"/>
    <w:rsid w:val="00863232"/>
    <w:rPr>
      <w:b/>
      <w:i w:val="0"/>
    </w:rPr>
  </w:style>
  <w:style w:type="character" w:customStyle="1" w:styleId="WW8Num557z0">
    <w:name w:val="WW8Num557z0"/>
    <w:rsid w:val="00863232"/>
    <w:rPr>
      <w:rFonts w:ascii="Symbol" w:hAnsi="Symbol"/>
    </w:rPr>
  </w:style>
  <w:style w:type="character" w:customStyle="1" w:styleId="WW8Num557z1">
    <w:name w:val="WW8Num557z1"/>
    <w:rsid w:val="00863232"/>
    <w:rPr>
      <w:rFonts w:ascii="Courier New" w:hAnsi="Courier New"/>
    </w:rPr>
  </w:style>
  <w:style w:type="character" w:customStyle="1" w:styleId="WW8Num557z2">
    <w:name w:val="WW8Num557z2"/>
    <w:rsid w:val="00863232"/>
    <w:rPr>
      <w:rFonts w:ascii="Wingdings" w:hAnsi="Wingdings"/>
    </w:rPr>
  </w:style>
  <w:style w:type="character" w:customStyle="1" w:styleId="WW8Num559z0">
    <w:name w:val="WW8Num559z0"/>
    <w:rsid w:val="00863232"/>
    <w:rPr>
      <w:b w:val="0"/>
      <w:i w:val="0"/>
    </w:rPr>
  </w:style>
  <w:style w:type="character" w:customStyle="1" w:styleId="WW8Num560z1">
    <w:name w:val="WW8Num560z1"/>
    <w:rsid w:val="00863232"/>
    <w:rPr>
      <w:rFonts w:ascii="Courier New" w:hAnsi="Courier New"/>
    </w:rPr>
  </w:style>
  <w:style w:type="character" w:customStyle="1" w:styleId="WW8Num560z2">
    <w:name w:val="WW8Num560z2"/>
    <w:rsid w:val="00863232"/>
    <w:rPr>
      <w:rFonts w:ascii="Wingdings" w:hAnsi="Wingdings"/>
    </w:rPr>
  </w:style>
  <w:style w:type="character" w:customStyle="1" w:styleId="WW8Num560z3">
    <w:name w:val="WW8Num560z3"/>
    <w:rsid w:val="00863232"/>
    <w:rPr>
      <w:rFonts w:ascii="Symbol" w:hAnsi="Symbol"/>
    </w:rPr>
  </w:style>
  <w:style w:type="character" w:customStyle="1" w:styleId="WW8NumSt1z0">
    <w:name w:val="WW8NumSt1z0"/>
    <w:rsid w:val="00863232"/>
    <w:rPr>
      <w:rFonts w:ascii="Symbol" w:hAnsi="Symbol"/>
    </w:rPr>
  </w:style>
  <w:style w:type="character" w:customStyle="1" w:styleId="WW8NumSt90z0">
    <w:name w:val="WW8NumSt90z0"/>
    <w:rsid w:val="00863232"/>
    <w:rPr>
      <w:b/>
      <w:i w:val="0"/>
    </w:rPr>
  </w:style>
  <w:style w:type="character" w:customStyle="1" w:styleId="WW8NumSt139z0">
    <w:name w:val="WW8NumSt139z0"/>
    <w:rsid w:val="00863232"/>
    <w:rPr>
      <w:rFonts w:ascii="Helvetica Pl" w:hAnsi="Helvetica Pl"/>
      <w:b/>
      <w:i w:val="0"/>
    </w:rPr>
  </w:style>
  <w:style w:type="character" w:customStyle="1" w:styleId="WW8NumSt230z0">
    <w:name w:val="WW8NumSt230z0"/>
    <w:rsid w:val="00863232"/>
    <w:rPr>
      <w:rFonts w:ascii="Symbol" w:hAnsi="Symbol"/>
    </w:rPr>
  </w:style>
  <w:style w:type="character" w:customStyle="1" w:styleId="WW8NumSt232z0">
    <w:name w:val="WW8NumSt232z0"/>
    <w:rsid w:val="00863232"/>
    <w:rPr>
      <w:rFonts w:ascii="Symbol" w:hAnsi="Symbol"/>
    </w:rPr>
  </w:style>
  <w:style w:type="character" w:customStyle="1" w:styleId="WW8NumSt235z0">
    <w:name w:val="WW8NumSt235z0"/>
    <w:rsid w:val="00863232"/>
    <w:rPr>
      <w:rFonts w:ascii="Symbol" w:hAnsi="Symbol"/>
    </w:rPr>
  </w:style>
  <w:style w:type="character" w:customStyle="1" w:styleId="WW8NumSt236z0">
    <w:name w:val="WW8NumSt236z0"/>
    <w:rsid w:val="00863232"/>
    <w:rPr>
      <w:rFonts w:ascii="Symbol" w:hAnsi="Symbol"/>
    </w:rPr>
  </w:style>
  <w:style w:type="character" w:customStyle="1" w:styleId="WW8NumSt303z0">
    <w:name w:val="WW8NumSt303z0"/>
    <w:rsid w:val="00863232"/>
    <w:rPr>
      <w:b/>
    </w:rPr>
  </w:style>
  <w:style w:type="character" w:customStyle="1" w:styleId="Domylnaczcionkaakapitu1">
    <w:name w:val="Domyślna czcionka akapitu1"/>
    <w:rsid w:val="00863232"/>
  </w:style>
  <w:style w:type="character" w:styleId="Numerstrony">
    <w:name w:val="page number"/>
    <w:basedOn w:val="Domylnaczcionkaakapitu1"/>
    <w:semiHidden/>
    <w:rsid w:val="00863232"/>
  </w:style>
  <w:style w:type="character" w:customStyle="1" w:styleId="Symbolewypunktowania">
    <w:name w:val="Symbole wypunktowania"/>
    <w:rsid w:val="00863232"/>
    <w:rPr>
      <w:rFonts w:ascii="StarSymbol" w:eastAsia="StarSymbol" w:hAnsi="StarSymbol" w:cs="StarSymbol"/>
      <w:sz w:val="18"/>
      <w:szCs w:val="18"/>
    </w:rPr>
  </w:style>
  <w:style w:type="character" w:customStyle="1" w:styleId="Znakinumeracji">
    <w:name w:val="Znaki numeracji"/>
    <w:rsid w:val="00863232"/>
  </w:style>
  <w:style w:type="paragraph" w:styleId="Lista">
    <w:name w:val="List"/>
    <w:basedOn w:val="Tekstpodstawowy"/>
    <w:semiHidden/>
    <w:rsid w:val="00863232"/>
    <w:pPr>
      <w:widowControl/>
      <w:suppressAutoHyphens/>
      <w:overflowPunct w:val="0"/>
      <w:autoSpaceDE w:val="0"/>
    </w:pPr>
    <w:rPr>
      <w:rFonts w:ascii="Arial" w:hAnsi="Arial" w:cs="Tahoma"/>
      <w:sz w:val="22"/>
      <w:lang w:eastAsia="ar-SA"/>
    </w:rPr>
  </w:style>
  <w:style w:type="paragraph" w:customStyle="1" w:styleId="Podpis4">
    <w:name w:val="Podpis4"/>
    <w:basedOn w:val="Normalny"/>
    <w:rsid w:val="00863232"/>
    <w:pPr>
      <w:suppressLineNumbers/>
      <w:suppressAutoHyphens/>
      <w:overflowPunct w:val="0"/>
      <w:autoSpaceDE w:val="0"/>
      <w:spacing w:before="120" w:after="120" w:line="240" w:lineRule="auto"/>
      <w:ind w:left="0" w:right="0" w:firstLine="0"/>
      <w:jc w:val="left"/>
      <w:textAlignment w:val="baseline"/>
    </w:pPr>
    <w:rPr>
      <w:rFonts w:ascii="Helvetica-Light Pl" w:eastAsia="Times New Roman" w:hAnsi="Helvetica-Light Pl" w:cs="Tahoma"/>
      <w:i/>
      <w:iCs/>
      <w:color w:val="auto"/>
      <w:szCs w:val="20"/>
      <w:lang w:val="en-GB" w:eastAsia="ar-SA"/>
    </w:rPr>
  </w:style>
  <w:style w:type="paragraph" w:customStyle="1" w:styleId="Indeks">
    <w:name w:val="Indeks"/>
    <w:basedOn w:val="Normalny"/>
    <w:rsid w:val="00863232"/>
    <w:pPr>
      <w:suppressLineNumbers/>
      <w:suppressAutoHyphens/>
      <w:overflowPunct w:val="0"/>
      <w:autoSpaceDE w:val="0"/>
      <w:spacing w:after="0" w:line="240" w:lineRule="auto"/>
      <w:ind w:left="0" w:right="0" w:firstLine="0"/>
      <w:jc w:val="left"/>
      <w:textAlignment w:val="baseline"/>
    </w:pPr>
    <w:rPr>
      <w:rFonts w:ascii="Helvetica-Light Pl" w:eastAsia="Times New Roman" w:hAnsi="Helvetica-Light Pl" w:cs="Tahoma"/>
      <w:color w:val="auto"/>
      <w:sz w:val="24"/>
      <w:szCs w:val="20"/>
      <w:lang w:val="en-GB" w:eastAsia="ar-SA"/>
    </w:rPr>
  </w:style>
  <w:style w:type="paragraph" w:customStyle="1" w:styleId="Nagwek40">
    <w:name w:val="Nagłówek4"/>
    <w:basedOn w:val="Normalny"/>
    <w:next w:val="Tekstpodstawowy"/>
    <w:rsid w:val="00863232"/>
    <w:pPr>
      <w:keepNext/>
      <w:suppressAutoHyphens/>
      <w:overflowPunct w:val="0"/>
      <w:autoSpaceDE w:val="0"/>
      <w:spacing w:before="240" w:after="120" w:line="240" w:lineRule="auto"/>
      <w:ind w:left="0" w:right="0" w:firstLine="0"/>
      <w:jc w:val="left"/>
      <w:textAlignment w:val="baseline"/>
    </w:pPr>
    <w:rPr>
      <w:rFonts w:ascii="Arial" w:eastAsia="MS Mincho" w:hAnsi="Arial" w:cs="Tahoma"/>
      <w:color w:val="auto"/>
      <w:sz w:val="28"/>
      <w:szCs w:val="28"/>
      <w:lang w:val="en-GB" w:eastAsia="ar-SA"/>
    </w:rPr>
  </w:style>
  <w:style w:type="paragraph" w:customStyle="1" w:styleId="Podpis3">
    <w:name w:val="Podpis3"/>
    <w:basedOn w:val="Normalny"/>
    <w:rsid w:val="00863232"/>
    <w:pPr>
      <w:suppressLineNumbers/>
      <w:suppressAutoHyphens/>
      <w:overflowPunct w:val="0"/>
      <w:autoSpaceDE w:val="0"/>
      <w:spacing w:before="120" w:after="120" w:line="240" w:lineRule="auto"/>
      <w:ind w:left="0" w:right="0" w:firstLine="0"/>
      <w:jc w:val="left"/>
      <w:textAlignment w:val="baseline"/>
    </w:pPr>
    <w:rPr>
      <w:rFonts w:ascii="Helvetica-Light Pl" w:eastAsia="Times New Roman" w:hAnsi="Helvetica-Light Pl" w:cs="Tahoma"/>
      <w:i/>
      <w:iCs/>
      <w:color w:val="auto"/>
      <w:szCs w:val="20"/>
      <w:lang w:val="en-GB" w:eastAsia="ar-SA"/>
    </w:rPr>
  </w:style>
  <w:style w:type="paragraph" w:customStyle="1" w:styleId="Nagwek30">
    <w:name w:val="Nagłówek3"/>
    <w:basedOn w:val="Normalny"/>
    <w:next w:val="Tekstpodstawowy"/>
    <w:rsid w:val="00863232"/>
    <w:pPr>
      <w:keepNext/>
      <w:suppressAutoHyphens/>
      <w:overflowPunct w:val="0"/>
      <w:autoSpaceDE w:val="0"/>
      <w:spacing w:before="240" w:after="120" w:line="240" w:lineRule="auto"/>
      <w:ind w:left="0" w:right="0" w:firstLine="0"/>
      <w:jc w:val="left"/>
      <w:textAlignment w:val="baseline"/>
    </w:pPr>
    <w:rPr>
      <w:rFonts w:ascii="Arial" w:eastAsia="MS Mincho" w:hAnsi="Arial" w:cs="Tahoma"/>
      <w:color w:val="auto"/>
      <w:sz w:val="28"/>
      <w:szCs w:val="28"/>
      <w:lang w:val="en-GB" w:eastAsia="ar-SA"/>
    </w:rPr>
  </w:style>
  <w:style w:type="paragraph" w:customStyle="1" w:styleId="Podpis2">
    <w:name w:val="Podpis2"/>
    <w:basedOn w:val="Normalny"/>
    <w:rsid w:val="00863232"/>
    <w:pPr>
      <w:suppressLineNumbers/>
      <w:suppressAutoHyphens/>
      <w:overflowPunct w:val="0"/>
      <w:autoSpaceDE w:val="0"/>
      <w:spacing w:before="120" w:after="120" w:line="240" w:lineRule="auto"/>
      <w:ind w:left="0" w:right="0" w:firstLine="0"/>
      <w:jc w:val="left"/>
      <w:textAlignment w:val="baseline"/>
    </w:pPr>
    <w:rPr>
      <w:rFonts w:ascii="Helvetica-Light Pl" w:eastAsia="Times New Roman" w:hAnsi="Helvetica-Light Pl" w:cs="Tahoma"/>
      <w:i/>
      <w:iCs/>
      <w:color w:val="auto"/>
      <w:szCs w:val="20"/>
      <w:lang w:val="en-GB" w:eastAsia="ar-SA"/>
    </w:rPr>
  </w:style>
  <w:style w:type="paragraph" w:customStyle="1" w:styleId="Nagwek20">
    <w:name w:val="Nagłówek2"/>
    <w:basedOn w:val="Normalny"/>
    <w:next w:val="Tekstpodstawowy"/>
    <w:rsid w:val="00863232"/>
    <w:pPr>
      <w:keepNext/>
      <w:suppressAutoHyphens/>
      <w:overflowPunct w:val="0"/>
      <w:autoSpaceDE w:val="0"/>
      <w:spacing w:before="240" w:after="120" w:line="240" w:lineRule="auto"/>
      <w:ind w:left="0" w:right="0" w:firstLine="0"/>
      <w:jc w:val="left"/>
      <w:textAlignment w:val="baseline"/>
    </w:pPr>
    <w:rPr>
      <w:rFonts w:ascii="Arial" w:eastAsia="MS Mincho" w:hAnsi="Arial" w:cs="Tahoma"/>
      <w:color w:val="auto"/>
      <w:sz w:val="28"/>
      <w:szCs w:val="28"/>
      <w:lang w:val="en-GB" w:eastAsia="ar-SA"/>
    </w:rPr>
  </w:style>
  <w:style w:type="paragraph" w:customStyle="1" w:styleId="Podpis1">
    <w:name w:val="Podpis1"/>
    <w:basedOn w:val="Normalny"/>
    <w:rsid w:val="00863232"/>
    <w:pPr>
      <w:suppressLineNumbers/>
      <w:suppressAutoHyphens/>
      <w:overflowPunct w:val="0"/>
      <w:autoSpaceDE w:val="0"/>
      <w:spacing w:before="120" w:after="120" w:line="240" w:lineRule="auto"/>
      <w:ind w:left="0" w:right="0" w:firstLine="0"/>
      <w:jc w:val="left"/>
      <w:textAlignment w:val="baseline"/>
    </w:pPr>
    <w:rPr>
      <w:rFonts w:ascii="Helvetica-Light Pl" w:eastAsia="Times New Roman" w:hAnsi="Helvetica-Light Pl" w:cs="Tahoma"/>
      <w:i/>
      <w:iCs/>
      <w:color w:val="auto"/>
      <w:szCs w:val="20"/>
      <w:lang w:val="en-GB" w:eastAsia="ar-SA"/>
    </w:rPr>
  </w:style>
  <w:style w:type="paragraph" w:customStyle="1" w:styleId="Nagwek10">
    <w:name w:val="Nagłówek1"/>
    <w:basedOn w:val="Normalny"/>
    <w:next w:val="Tekstpodstawowy"/>
    <w:rsid w:val="00863232"/>
    <w:pPr>
      <w:keepNext/>
      <w:suppressAutoHyphens/>
      <w:overflowPunct w:val="0"/>
      <w:autoSpaceDE w:val="0"/>
      <w:spacing w:before="240" w:after="120" w:line="240" w:lineRule="auto"/>
      <w:ind w:left="0" w:right="0" w:firstLine="0"/>
      <w:jc w:val="left"/>
      <w:textAlignment w:val="baseline"/>
    </w:pPr>
    <w:rPr>
      <w:rFonts w:ascii="Arial" w:eastAsia="MS Mincho" w:hAnsi="Arial" w:cs="Tahoma"/>
      <w:color w:val="auto"/>
      <w:sz w:val="28"/>
      <w:szCs w:val="28"/>
      <w:lang w:val="en-GB" w:eastAsia="ar-SA"/>
    </w:rPr>
  </w:style>
  <w:style w:type="paragraph" w:customStyle="1" w:styleId="Tekstpodstawowy21">
    <w:name w:val="Tekst podstawowy 21"/>
    <w:basedOn w:val="Normalny"/>
    <w:rsid w:val="00863232"/>
    <w:pPr>
      <w:suppressAutoHyphens/>
      <w:overflowPunct w:val="0"/>
      <w:autoSpaceDE w:val="0"/>
      <w:spacing w:after="0" w:line="240" w:lineRule="auto"/>
      <w:ind w:left="0" w:right="0" w:firstLine="0"/>
      <w:textAlignment w:val="baseline"/>
    </w:pPr>
    <w:rPr>
      <w:rFonts w:ascii="Arial" w:eastAsia="Times New Roman" w:hAnsi="Arial" w:cs="Arial"/>
      <w:b/>
      <w:color w:val="auto"/>
      <w:sz w:val="22"/>
      <w:szCs w:val="20"/>
      <w:lang w:eastAsia="ar-SA"/>
    </w:rPr>
  </w:style>
  <w:style w:type="paragraph" w:customStyle="1" w:styleId="Tekstpodstawowywcity21">
    <w:name w:val="Tekst podstawowy wcięty 21"/>
    <w:basedOn w:val="Normalny"/>
    <w:rsid w:val="00863232"/>
    <w:pPr>
      <w:suppressAutoHyphens/>
      <w:overflowPunct w:val="0"/>
      <w:autoSpaceDE w:val="0"/>
      <w:spacing w:after="0" w:line="240" w:lineRule="auto"/>
      <w:ind w:left="340" w:right="0" w:firstLine="0"/>
      <w:textAlignment w:val="baseline"/>
    </w:pPr>
    <w:rPr>
      <w:rFonts w:ascii="Arial" w:eastAsia="Times New Roman" w:hAnsi="Arial" w:cs="Times New Roman"/>
      <w:bCs/>
      <w:color w:val="auto"/>
      <w:sz w:val="22"/>
      <w:szCs w:val="20"/>
      <w:lang w:eastAsia="ar-SA"/>
    </w:rPr>
  </w:style>
  <w:style w:type="paragraph" w:customStyle="1" w:styleId="Tekstpodstawowywcity31">
    <w:name w:val="Tekst podstawowy wcięty 31"/>
    <w:basedOn w:val="Normalny"/>
    <w:rsid w:val="00863232"/>
    <w:pPr>
      <w:suppressAutoHyphens/>
      <w:overflowPunct w:val="0"/>
      <w:autoSpaceDE w:val="0"/>
      <w:spacing w:after="0" w:line="240" w:lineRule="auto"/>
      <w:ind w:left="135" w:right="0" w:firstLine="0"/>
      <w:jc w:val="left"/>
      <w:textAlignment w:val="baseline"/>
    </w:pPr>
    <w:rPr>
      <w:rFonts w:ascii="Arial" w:eastAsia="Times New Roman" w:hAnsi="Arial" w:cs="Arial"/>
      <w:bCs/>
      <w:color w:val="auto"/>
      <w:sz w:val="24"/>
      <w:szCs w:val="20"/>
      <w:lang w:eastAsia="ar-SA"/>
    </w:rPr>
  </w:style>
  <w:style w:type="paragraph" w:styleId="Tytu">
    <w:name w:val="Title"/>
    <w:basedOn w:val="Normalny"/>
    <w:next w:val="Podtytu"/>
    <w:link w:val="TytuZnak"/>
    <w:qFormat/>
    <w:rsid w:val="00863232"/>
    <w:pPr>
      <w:suppressAutoHyphens/>
      <w:overflowPunct w:val="0"/>
      <w:autoSpaceDE w:val="0"/>
      <w:spacing w:after="0" w:line="240" w:lineRule="auto"/>
      <w:ind w:left="0" w:right="0" w:firstLine="0"/>
      <w:jc w:val="center"/>
      <w:textAlignment w:val="baseline"/>
    </w:pPr>
    <w:rPr>
      <w:rFonts w:ascii="Arial" w:eastAsia="Times New Roman" w:hAnsi="Arial" w:cs="Arial"/>
      <w:b/>
      <w:bCs/>
      <w:color w:val="auto"/>
      <w:sz w:val="24"/>
      <w:szCs w:val="20"/>
      <w:lang w:eastAsia="ar-SA"/>
    </w:rPr>
  </w:style>
  <w:style w:type="character" w:customStyle="1" w:styleId="TytuZnak">
    <w:name w:val="Tytuł Znak"/>
    <w:basedOn w:val="Domylnaczcionkaakapitu"/>
    <w:link w:val="Tytu"/>
    <w:rsid w:val="00863232"/>
    <w:rPr>
      <w:rFonts w:ascii="Arial" w:eastAsia="Times New Roman" w:hAnsi="Arial" w:cs="Arial"/>
      <w:b/>
      <w:bCs/>
      <w:sz w:val="24"/>
      <w:szCs w:val="20"/>
      <w:lang w:eastAsia="ar-SA"/>
    </w:rPr>
  </w:style>
  <w:style w:type="paragraph" w:styleId="Podtytu">
    <w:name w:val="Subtitle"/>
    <w:basedOn w:val="Nagwek10"/>
    <w:next w:val="Tekstpodstawowy"/>
    <w:link w:val="PodtytuZnak"/>
    <w:qFormat/>
    <w:rsid w:val="00863232"/>
    <w:pPr>
      <w:jc w:val="center"/>
    </w:pPr>
    <w:rPr>
      <w:i/>
      <w:iCs/>
    </w:rPr>
  </w:style>
  <w:style w:type="character" w:customStyle="1" w:styleId="PodtytuZnak">
    <w:name w:val="Podtytuł Znak"/>
    <w:basedOn w:val="Domylnaczcionkaakapitu"/>
    <w:link w:val="Podtytu"/>
    <w:rsid w:val="00863232"/>
    <w:rPr>
      <w:rFonts w:ascii="Arial" w:eastAsia="MS Mincho" w:hAnsi="Arial" w:cs="Tahoma"/>
      <w:i/>
      <w:iCs/>
      <w:sz w:val="28"/>
      <w:szCs w:val="28"/>
      <w:lang w:val="en-GB" w:eastAsia="ar-SA"/>
    </w:rPr>
  </w:style>
  <w:style w:type="paragraph" w:customStyle="1" w:styleId="Zawartotabeli">
    <w:name w:val="Zawartość tabeli"/>
    <w:basedOn w:val="Normalny"/>
    <w:rsid w:val="00863232"/>
    <w:pPr>
      <w:suppressLineNumbers/>
      <w:suppressAutoHyphens/>
      <w:overflowPunct w:val="0"/>
      <w:autoSpaceDE w:val="0"/>
      <w:spacing w:after="0" w:line="240" w:lineRule="auto"/>
      <w:ind w:left="0" w:right="0" w:firstLine="0"/>
      <w:jc w:val="left"/>
      <w:textAlignment w:val="baseline"/>
    </w:pPr>
    <w:rPr>
      <w:rFonts w:ascii="Helvetica-Light Pl" w:eastAsia="Times New Roman" w:hAnsi="Helvetica-Light Pl" w:cs="Times New Roman"/>
      <w:color w:val="auto"/>
      <w:sz w:val="24"/>
      <w:szCs w:val="20"/>
      <w:lang w:val="en-GB" w:eastAsia="ar-SA"/>
    </w:rPr>
  </w:style>
  <w:style w:type="paragraph" w:customStyle="1" w:styleId="Nagwektabeli">
    <w:name w:val="Nagłówek tabeli"/>
    <w:basedOn w:val="Zawartotabeli"/>
    <w:rsid w:val="00863232"/>
    <w:pPr>
      <w:jc w:val="center"/>
    </w:pPr>
    <w:rPr>
      <w:b/>
      <w:bCs/>
      <w:i/>
      <w:iCs/>
    </w:rPr>
  </w:style>
  <w:style w:type="paragraph" w:customStyle="1" w:styleId="Zawartoramki">
    <w:name w:val="Zawartość ramki"/>
    <w:basedOn w:val="Tekstpodstawowy"/>
    <w:rsid w:val="00863232"/>
    <w:pPr>
      <w:widowControl/>
      <w:suppressAutoHyphens/>
      <w:overflowPunct w:val="0"/>
      <w:autoSpaceDE w:val="0"/>
    </w:pPr>
    <w:rPr>
      <w:rFonts w:ascii="Arial" w:hAnsi="Arial" w:cs="Arial"/>
      <w:sz w:val="22"/>
      <w:lang w:eastAsia="ar-SA"/>
    </w:rPr>
  </w:style>
  <w:style w:type="paragraph" w:styleId="Tekstpodstawowy2">
    <w:name w:val="Body Text 2"/>
    <w:basedOn w:val="Normalny"/>
    <w:link w:val="Tekstpodstawowy2Znak"/>
    <w:rsid w:val="00863232"/>
    <w:pPr>
      <w:suppressAutoHyphens/>
      <w:overflowPunct w:val="0"/>
      <w:autoSpaceDE w:val="0"/>
      <w:spacing w:after="120" w:line="480" w:lineRule="auto"/>
      <w:ind w:left="0" w:right="0" w:firstLine="0"/>
      <w:jc w:val="left"/>
      <w:textAlignment w:val="baseline"/>
    </w:pPr>
    <w:rPr>
      <w:rFonts w:ascii="Helvetica-Light Pl" w:eastAsia="Times New Roman" w:hAnsi="Helvetica-Light Pl" w:cs="Times New Roman"/>
      <w:color w:val="auto"/>
      <w:sz w:val="24"/>
      <w:szCs w:val="20"/>
      <w:lang w:val="en-GB" w:eastAsia="ar-SA"/>
    </w:rPr>
  </w:style>
  <w:style w:type="character" w:customStyle="1" w:styleId="Tekstpodstawowy2Znak">
    <w:name w:val="Tekst podstawowy 2 Znak"/>
    <w:basedOn w:val="Domylnaczcionkaakapitu"/>
    <w:link w:val="Tekstpodstawowy2"/>
    <w:rsid w:val="00863232"/>
    <w:rPr>
      <w:rFonts w:ascii="Helvetica-Light Pl" w:eastAsia="Times New Roman" w:hAnsi="Helvetica-Light Pl" w:cs="Times New Roman"/>
      <w:sz w:val="24"/>
      <w:szCs w:val="20"/>
      <w:lang w:val="en-GB" w:eastAsia="ar-SA"/>
    </w:rPr>
  </w:style>
  <w:style w:type="paragraph" w:styleId="Tekstpodstawowywcity3">
    <w:name w:val="Body Text Indent 3"/>
    <w:basedOn w:val="Normalny"/>
    <w:link w:val="Tekstpodstawowywcity3Znak"/>
    <w:rsid w:val="00863232"/>
    <w:pPr>
      <w:suppressAutoHyphens/>
      <w:overflowPunct w:val="0"/>
      <w:autoSpaceDE w:val="0"/>
      <w:spacing w:after="120" w:line="240" w:lineRule="auto"/>
      <w:ind w:left="283" w:right="0" w:firstLine="0"/>
      <w:jc w:val="left"/>
      <w:textAlignment w:val="baseline"/>
    </w:pPr>
    <w:rPr>
      <w:rFonts w:ascii="Helvetica-Light Pl" w:eastAsia="Times New Roman" w:hAnsi="Helvetica-Light Pl" w:cs="Times New Roman"/>
      <w:color w:val="auto"/>
      <w:sz w:val="16"/>
      <w:szCs w:val="16"/>
      <w:lang w:val="en-GB" w:eastAsia="ar-SA"/>
    </w:rPr>
  </w:style>
  <w:style w:type="character" w:customStyle="1" w:styleId="Tekstpodstawowywcity3Znak">
    <w:name w:val="Tekst podstawowy wcięty 3 Znak"/>
    <w:basedOn w:val="Domylnaczcionkaakapitu"/>
    <w:link w:val="Tekstpodstawowywcity3"/>
    <w:rsid w:val="00863232"/>
    <w:rPr>
      <w:rFonts w:ascii="Helvetica-Light Pl" w:eastAsia="Times New Roman" w:hAnsi="Helvetica-Light Pl" w:cs="Times New Roman"/>
      <w:sz w:val="16"/>
      <w:szCs w:val="16"/>
      <w:lang w:val="en-GB" w:eastAsia="ar-SA"/>
    </w:rPr>
  </w:style>
  <w:style w:type="paragraph" w:styleId="Tekstpodstawowyzwciciem2">
    <w:name w:val="Body Text First Indent 2"/>
    <w:basedOn w:val="Tekstpodstawowywcity"/>
    <w:link w:val="Tekstpodstawowyzwciciem2Znak"/>
    <w:uiPriority w:val="99"/>
    <w:semiHidden/>
    <w:unhideWhenUsed/>
    <w:rsid w:val="00863232"/>
    <w:pPr>
      <w:suppressAutoHyphens/>
      <w:overflowPunct w:val="0"/>
      <w:autoSpaceDE w:val="0"/>
      <w:spacing w:line="240" w:lineRule="auto"/>
      <w:ind w:right="0" w:firstLine="210"/>
      <w:jc w:val="left"/>
      <w:textAlignment w:val="baseline"/>
    </w:pPr>
    <w:rPr>
      <w:rFonts w:ascii="Helvetica-Light Pl" w:eastAsia="Times New Roman" w:hAnsi="Helvetica-Light Pl" w:cs="Times New Roman"/>
      <w:color w:val="auto"/>
      <w:sz w:val="24"/>
      <w:szCs w:val="20"/>
      <w:lang w:val="en-GB" w:eastAsia="ar-SA"/>
    </w:rPr>
  </w:style>
  <w:style w:type="character" w:customStyle="1" w:styleId="Tekstpodstawowyzwciciem2Znak">
    <w:name w:val="Tekst podstawowy z wcięciem 2 Znak"/>
    <w:basedOn w:val="TekstpodstawowywcityZnak"/>
    <w:link w:val="Tekstpodstawowyzwciciem2"/>
    <w:uiPriority w:val="99"/>
    <w:semiHidden/>
    <w:rsid w:val="00863232"/>
    <w:rPr>
      <w:rFonts w:ascii="Helvetica-Light Pl" w:eastAsia="Times New Roman" w:hAnsi="Helvetica-Light Pl" w:cs="Times New Roman"/>
      <w:color w:val="000000"/>
      <w:sz w:val="24"/>
      <w:szCs w:val="20"/>
      <w:lang w:val="en-GB" w:eastAsia="ar-SA"/>
    </w:rPr>
  </w:style>
  <w:style w:type="paragraph" w:customStyle="1" w:styleId="Standard">
    <w:name w:val="Standard"/>
    <w:rsid w:val="00863232"/>
    <w:pPr>
      <w:widowControl w:val="0"/>
      <w:suppressAutoHyphens/>
      <w:spacing w:after="0" w:line="240" w:lineRule="auto"/>
      <w:textAlignment w:val="baseline"/>
    </w:pPr>
    <w:rPr>
      <w:rFonts w:ascii="Times New Roman" w:eastAsia="SimSun" w:hAnsi="Times New Roman" w:cs="Arial"/>
      <w:kern w:val="1"/>
      <w:sz w:val="24"/>
      <w:szCs w:val="24"/>
      <w:lang w:eastAsia="hi-IN" w:bidi="hi-IN"/>
    </w:rPr>
  </w:style>
  <w:style w:type="paragraph" w:styleId="Tekstprzypisukocowego">
    <w:name w:val="endnote text"/>
    <w:basedOn w:val="Normalny"/>
    <w:link w:val="TekstprzypisukocowegoZnak"/>
    <w:uiPriority w:val="99"/>
    <w:semiHidden/>
    <w:unhideWhenUsed/>
    <w:rsid w:val="00863232"/>
    <w:pPr>
      <w:suppressAutoHyphens/>
      <w:overflowPunct w:val="0"/>
      <w:autoSpaceDE w:val="0"/>
      <w:spacing w:after="0" w:line="240" w:lineRule="auto"/>
      <w:ind w:left="0" w:right="0" w:firstLine="0"/>
      <w:jc w:val="left"/>
      <w:textAlignment w:val="baseline"/>
    </w:pPr>
    <w:rPr>
      <w:rFonts w:ascii="Helvetica-Light Pl" w:eastAsia="Times New Roman" w:hAnsi="Helvetica-Light Pl" w:cs="Times New Roman"/>
      <w:color w:val="auto"/>
      <w:szCs w:val="20"/>
      <w:lang w:val="en-GB" w:eastAsia="ar-SA"/>
    </w:rPr>
  </w:style>
  <w:style w:type="character" w:customStyle="1" w:styleId="TekstprzypisukocowegoZnak">
    <w:name w:val="Tekst przypisu końcowego Znak"/>
    <w:basedOn w:val="Domylnaczcionkaakapitu"/>
    <w:link w:val="Tekstprzypisukocowego"/>
    <w:uiPriority w:val="99"/>
    <w:semiHidden/>
    <w:rsid w:val="00863232"/>
    <w:rPr>
      <w:rFonts w:ascii="Helvetica-Light Pl" w:eastAsia="Times New Roman" w:hAnsi="Helvetica-Light Pl" w:cs="Times New Roman"/>
      <w:sz w:val="20"/>
      <w:szCs w:val="20"/>
      <w:lang w:val="en-GB" w:eastAsia="ar-SA"/>
    </w:rPr>
  </w:style>
  <w:style w:type="character" w:styleId="Odwoanieprzypisukocowego">
    <w:name w:val="endnote reference"/>
    <w:uiPriority w:val="99"/>
    <w:semiHidden/>
    <w:unhideWhenUsed/>
    <w:rsid w:val="00863232"/>
    <w:rPr>
      <w:vertAlign w:val="superscript"/>
    </w:rPr>
  </w:style>
  <w:style w:type="paragraph" w:styleId="Tekstpodstawowy3">
    <w:name w:val="Body Text 3"/>
    <w:basedOn w:val="Normalny"/>
    <w:link w:val="Tekstpodstawowy3Znak"/>
    <w:uiPriority w:val="99"/>
    <w:semiHidden/>
    <w:unhideWhenUsed/>
    <w:rsid w:val="00ED56A2"/>
    <w:pPr>
      <w:spacing w:after="120"/>
    </w:pPr>
    <w:rPr>
      <w:sz w:val="16"/>
      <w:szCs w:val="16"/>
    </w:rPr>
  </w:style>
  <w:style w:type="character" w:customStyle="1" w:styleId="Tekstpodstawowy3Znak">
    <w:name w:val="Tekst podstawowy 3 Znak"/>
    <w:basedOn w:val="Domylnaczcionkaakapitu"/>
    <w:link w:val="Tekstpodstawowy3"/>
    <w:uiPriority w:val="99"/>
    <w:semiHidden/>
    <w:rsid w:val="00ED56A2"/>
    <w:rPr>
      <w:rFonts w:ascii="Calibri" w:eastAsia="Calibri" w:hAnsi="Calibri" w:cs="Calibri"/>
      <w:color w:val="000000"/>
      <w:sz w:val="16"/>
      <w:szCs w:val="16"/>
    </w:rPr>
  </w:style>
  <w:style w:type="character" w:customStyle="1" w:styleId="alb-s">
    <w:name w:val="a_lb-s"/>
    <w:basedOn w:val="Domylnaczcionkaakapitu"/>
    <w:rsid w:val="006E122A"/>
  </w:style>
  <w:style w:type="paragraph" w:styleId="Poprawka">
    <w:name w:val="Revision"/>
    <w:hidden/>
    <w:uiPriority w:val="99"/>
    <w:semiHidden/>
    <w:rsid w:val="00C528B3"/>
    <w:pPr>
      <w:spacing w:after="0" w:line="240" w:lineRule="auto"/>
    </w:pPr>
    <w:rPr>
      <w:rFonts w:ascii="Calibri" w:eastAsia="Calibri" w:hAnsi="Calibri" w:cs="Calibri"/>
      <w:color w:val="000000"/>
      <w:sz w:val="20"/>
    </w:rPr>
  </w:style>
  <w:style w:type="character" w:styleId="Nierozpoznanawzmianka">
    <w:name w:val="Unresolved Mention"/>
    <w:basedOn w:val="Domylnaczcionkaakapitu"/>
    <w:uiPriority w:val="99"/>
    <w:semiHidden/>
    <w:unhideWhenUsed/>
    <w:rsid w:val="0025108A"/>
    <w:rPr>
      <w:color w:val="605E5C"/>
      <w:shd w:val="clear" w:color="auto" w:fill="E1DFDD"/>
    </w:rPr>
  </w:style>
  <w:style w:type="character" w:styleId="Tekstzastpczy">
    <w:name w:val="Placeholder Text"/>
    <w:basedOn w:val="Domylnaczcionkaakapitu"/>
    <w:uiPriority w:val="99"/>
    <w:semiHidden/>
    <w:rsid w:val="00FA56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6404">
      <w:bodyDiv w:val="1"/>
      <w:marLeft w:val="0"/>
      <w:marRight w:val="0"/>
      <w:marTop w:val="0"/>
      <w:marBottom w:val="0"/>
      <w:divBdr>
        <w:top w:val="none" w:sz="0" w:space="0" w:color="auto"/>
        <w:left w:val="none" w:sz="0" w:space="0" w:color="auto"/>
        <w:bottom w:val="none" w:sz="0" w:space="0" w:color="auto"/>
        <w:right w:val="none" w:sz="0" w:space="0" w:color="auto"/>
      </w:divBdr>
    </w:div>
    <w:div w:id="57365708">
      <w:bodyDiv w:val="1"/>
      <w:marLeft w:val="0"/>
      <w:marRight w:val="0"/>
      <w:marTop w:val="0"/>
      <w:marBottom w:val="0"/>
      <w:divBdr>
        <w:top w:val="none" w:sz="0" w:space="0" w:color="auto"/>
        <w:left w:val="none" w:sz="0" w:space="0" w:color="auto"/>
        <w:bottom w:val="none" w:sz="0" w:space="0" w:color="auto"/>
        <w:right w:val="none" w:sz="0" w:space="0" w:color="auto"/>
      </w:divBdr>
    </w:div>
    <w:div w:id="178082007">
      <w:bodyDiv w:val="1"/>
      <w:marLeft w:val="0"/>
      <w:marRight w:val="0"/>
      <w:marTop w:val="0"/>
      <w:marBottom w:val="0"/>
      <w:divBdr>
        <w:top w:val="none" w:sz="0" w:space="0" w:color="auto"/>
        <w:left w:val="none" w:sz="0" w:space="0" w:color="auto"/>
        <w:bottom w:val="none" w:sz="0" w:space="0" w:color="auto"/>
        <w:right w:val="none" w:sz="0" w:space="0" w:color="auto"/>
      </w:divBdr>
      <w:divsChild>
        <w:div w:id="221721662">
          <w:marLeft w:val="0"/>
          <w:marRight w:val="0"/>
          <w:marTop w:val="0"/>
          <w:marBottom w:val="0"/>
          <w:divBdr>
            <w:top w:val="none" w:sz="0" w:space="0" w:color="auto"/>
            <w:left w:val="none" w:sz="0" w:space="0" w:color="auto"/>
            <w:bottom w:val="none" w:sz="0" w:space="0" w:color="auto"/>
            <w:right w:val="none" w:sz="0" w:space="0" w:color="auto"/>
          </w:divBdr>
        </w:div>
        <w:div w:id="1089086214">
          <w:marLeft w:val="0"/>
          <w:marRight w:val="0"/>
          <w:marTop w:val="0"/>
          <w:marBottom w:val="0"/>
          <w:divBdr>
            <w:top w:val="none" w:sz="0" w:space="0" w:color="auto"/>
            <w:left w:val="none" w:sz="0" w:space="0" w:color="auto"/>
            <w:bottom w:val="none" w:sz="0" w:space="0" w:color="auto"/>
            <w:right w:val="none" w:sz="0" w:space="0" w:color="auto"/>
          </w:divBdr>
          <w:divsChild>
            <w:div w:id="1177770148">
              <w:marLeft w:val="0"/>
              <w:marRight w:val="0"/>
              <w:marTop w:val="0"/>
              <w:marBottom w:val="0"/>
              <w:divBdr>
                <w:top w:val="none" w:sz="0" w:space="0" w:color="auto"/>
                <w:left w:val="none" w:sz="0" w:space="0" w:color="auto"/>
                <w:bottom w:val="none" w:sz="0" w:space="0" w:color="auto"/>
                <w:right w:val="none" w:sz="0" w:space="0" w:color="auto"/>
              </w:divBdr>
            </w:div>
          </w:divsChild>
        </w:div>
        <w:div w:id="658926685">
          <w:marLeft w:val="0"/>
          <w:marRight w:val="0"/>
          <w:marTop w:val="0"/>
          <w:marBottom w:val="0"/>
          <w:divBdr>
            <w:top w:val="none" w:sz="0" w:space="0" w:color="auto"/>
            <w:left w:val="none" w:sz="0" w:space="0" w:color="auto"/>
            <w:bottom w:val="none" w:sz="0" w:space="0" w:color="auto"/>
            <w:right w:val="none" w:sz="0" w:space="0" w:color="auto"/>
          </w:divBdr>
          <w:divsChild>
            <w:div w:id="568469147">
              <w:marLeft w:val="0"/>
              <w:marRight w:val="0"/>
              <w:marTop w:val="0"/>
              <w:marBottom w:val="0"/>
              <w:divBdr>
                <w:top w:val="none" w:sz="0" w:space="0" w:color="auto"/>
                <w:left w:val="none" w:sz="0" w:space="0" w:color="auto"/>
                <w:bottom w:val="none" w:sz="0" w:space="0" w:color="auto"/>
                <w:right w:val="none" w:sz="0" w:space="0" w:color="auto"/>
              </w:divBdr>
            </w:div>
          </w:divsChild>
        </w:div>
        <w:div w:id="1632664585">
          <w:marLeft w:val="0"/>
          <w:marRight w:val="0"/>
          <w:marTop w:val="0"/>
          <w:marBottom w:val="0"/>
          <w:divBdr>
            <w:top w:val="none" w:sz="0" w:space="0" w:color="auto"/>
            <w:left w:val="none" w:sz="0" w:space="0" w:color="auto"/>
            <w:bottom w:val="none" w:sz="0" w:space="0" w:color="auto"/>
            <w:right w:val="none" w:sz="0" w:space="0" w:color="auto"/>
          </w:divBdr>
          <w:divsChild>
            <w:div w:id="13982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8604">
      <w:bodyDiv w:val="1"/>
      <w:marLeft w:val="0"/>
      <w:marRight w:val="0"/>
      <w:marTop w:val="0"/>
      <w:marBottom w:val="0"/>
      <w:divBdr>
        <w:top w:val="none" w:sz="0" w:space="0" w:color="auto"/>
        <w:left w:val="none" w:sz="0" w:space="0" w:color="auto"/>
        <w:bottom w:val="none" w:sz="0" w:space="0" w:color="auto"/>
        <w:right w:val="none" w:sz="0" w:space="0" w:color="auto"/>
      </w:divBdr>
    </w:div>
    <w:div w:id="258024253">
      <w:bodyDiv w:val="1"/>
      <w:marLeft w:val="0"/>
      <w:marRight w:val="0"/>
      <w:marTop w:val="0"/>
      <w:marBottom w:val="0"/>
      <w:divBdr>
        <w:top w:val="none" w:sz="0" w:space="0" w:color="auto"/>
        <w:left w:val="none" w:sz="0" w:space="0" w:color="auto"/>
        <w:bottom w:val="none" w:sz="0" w:space="0" w:color="auto"/>
        <w:right w:val="none" w:sz="0" w:space="0" w:color="auto"/>
      </w:divBdr>
    </w:div>
    <w:div w:id="274606829">
      <w:bodyDiv w:val="1"/>
      <w:marLeft w:val="0"/>
      <w:marRight w:val="0"/>
      <w:marTop w:val="0"/>
      <w:marBottom w:val="0"/>
      <w:divBdr>
        <w:top w:val="none" w:sz="0" w:space="0" w:color="auto"/>
        <w:left w:val="none" w:sz="0" w:space="0" w:color="auto"/>
        <w:bottom w:val="none" w:sz="0" w:space="0" w:color="auto"/>
        <w:right w:val="none" w:sz="0" w:space="0" w:color="auto"/>
      </w:divBdr>
    </w:div>
    <w:div w:id="469060338">
      <w:bodyDiv w:val="1"/>
      <w:marLeft w:val="0"/>
      <w:marRight w:val="0"/>
      <w:marTop w:val="0"/>
      <w:marBottom w:val="0"/>
      <w:divBdr>
        <w:top w:val="none" w:sz="0" w:space="0" w:color="auto"/>
        <w:left w:val="none" w:sz="0" w:space="0" w:color="auto"/>
        <w:bottom w:val="none" w:sz="0" w:space="0" w:color="auto"/>
        <w:right w:val="none" w:sz="0" w:space="0" w:color="auto"/>
      </w:divBdr>
    </w:div>
    <w:div w:id="480463779">
      <w:bodyDiv w:val="1"/>
      <w:marLeft w:val="0"/>
      <w:marRight w:val="0"/>
      <w:marTop w:val="0"/>
      <w:marBottom w:val="0"/>
      <w:divBdr>
        <w:top w:val="none" w:sz="0" w:space="0" w:color="auto"/>
        <w:left w:val="none" w:sz="0" w:space="0" w:color="auto"/>
        <w:bottom w:val="none" w:sz="0" w:space="0" w:color="auto"/>
        <w:right w:val="none" w:sz="0" w:space="0" w:color="auto"/>
      </w:divBdr>
    </w:div>
    <w:div w:id="536353799">
      <w:bodyDiv w:val="1"/>
      <w:marLeft w:val="0"/>
      <w:marRight w:val="0"/>
      <w:marTop w:val="0"/>
      <w:marBottom w:val="0"/>
      <w:divBdr>
        <w:top w:val="none" w:sz="0" w:space="0" w:color="auto"/>
        <w:left w:val="none" w:sz="0" w:space="0" w:color="auto"/>
        <w:bottom w:val="none" w:sz="0" w:space="0" w:color="auto"/>
        <w:right w:val="none" w:sz="0" w:space="0" w:color="auto"/>
      </w:divBdr>
    </w:div>
    <w:div w:id="628097399">
      <w:bodyDiv w:val="1"/>
      <w:marLeft w:val="0"/>
      <w:marRight w:val="0"/>
      <w:marTop w:val="0"/>
      <w:marBottom w:val="0"/>
      <w:divBdr>
        <w:top w:val="none" w:sz="0" w:space="0" w:color="auto"/>
        <w:left w:val="none" w:sz="0" w:space="0" w:color="auto"/>
        <w:bottom w:val="none" w:sz="0" w:space="0" w:color="auto"/>
        <w:right w:val="none" w:sz="0" w:space="0" w:color="auto"/>
      </w:divBdr>
    </w:div>
    <w:div w:id="671954222">
      <w:bodyDiv w:val="1"/>
      <w:marLeft w:val="0"/>
      <w:marRight w:val="0"/>
      <w:marTop w:val="0"/>
      <w:marBottom w:val="0"/>
      <w:divBdr>
        <w:top w:val="none" w:sz="0" w:space="0" w:color="auto"/>
        <w:left w:val="none" w:sz="0" w:space="0" w:color="auto"/>
        <w:bottom w:val="none" w:sz="0" w:space="0" w:color="auto"/>
        <w:right w:val="none" w:sz="0" w:space="0" w:color="auto"/>
      </w:divBdr>
    </w:div>
    <w:div w:id="811023428">
      <w:bodyDiv w:val="1"/>
      <w:marLeft w:val="0"/>
      <w:marRight w:val="0"/>
      <w:marTop w:val="0"/>
      <w:marBottom w:val="0"/>
      <w:divBdr>
        <w:top w:val="none" w:sz="0" w:space="0" w:color="auto"/>
        <w:left w:val="none" w:sz="0" w:space="0" w:color="auto"/>
        <w:bottom w:val="none" w:sz="0" w:space="0" w:color="auto"/>
        <w:right w:val="none" w:sz="0" w:space="0" w:color="auto"/>
      </w:divBdr>
    </w:div>
    <w:div w:id="828398624">
      <w:bodyDiv w:val="1"/>
      <w:marLeft w:val="0"/>
      <w:marRight w:val="0"/>
      <w:marTop w:val="0"/>
      <w:marBottom w:val="0"/>
      <w:divBdr>
        <w:top w:val="none" w:sz="0" w:space="0" w:color="auto"/>
        <w:left w:val="none" w:sz="0" w:space="0" w:color="auto"/>
        <w:bottom w:val="none" w:sz="0" w:space="0" w:color="auto"/>
        <w:right w:val="none" w:sz="0" w:space="0" w:color="auto"/>
      </w:divBdr>
    </w:div>
    <w:div w:id="913589756">
      <w:bodyDiv w:val="1"/>
      <w:marLeft w:val="0"/>
      <w:marRight w:val="0"/>
      <w:marTop w:val="0"/>
      <w:marBottom w:val="0"/>
      <w:divBdr>
        <w:top w:val="none" w:sz="0" w:space="0" w:color="auto"/>
        <w:left w:val="none" w:sz="0" w:space="0" w:color="auto"/>
        <w:bottom w:val="none" w:sz="0" w:space="0" w:color="auto"/>
        <w:right w:val="none" w:sz="0" w:space="0" w:color="auto"/>
      </w:divBdr>
    </w:div>
    <w:div w:id="929199467">
      <w:bodyDiv w:val="1"/>
      <w:marLeft w:val="0"/>
      <w:marRight w:val="0"/>
      <w:marTop w:val="0"/>
      <w:marBottom w:val="0"/>
      <w:divBdr>
        <w:top w:val="none" w:sz="0" w:space="0" w:color="auto"/>
        <w:left w:val="none" w:sz="0" w:space="0" w:color="auto"/>
        <w:bottom w:val="none" w:sz="0" w:space="0" w:color="auto"/>
        <w:right w:val="none" w:sz="0" w:space="0" w:color="auto"/>
      </w:divBdr>
    </w:div>
    <w:div w:id="996685909">
      <w:bodyDiv w:val="1"/>
      <w:marLeft w:val="0"/>
      <w:marRight w:val="0"/>
      <w:marTop w:val="0"/>
      <w:marBottom w:val="0"/>
      <w:divBdr>
        <w:top w:val="none" w:sz="0" w:space="0" w:color="auto"/>
        <w:left w:val="none" w:sz="0" w:space="0" w:color="auto"/>
        <w:bottom w:val="none" w:sz="0" w:space="0" w:color="auto"/>
        <w:right w:val="none" w:sz="0" w:space="0" w:color="auto"/>
      </w:divBdr>
    </w:div>
    <w:div w:id="1025641227">
      <w:bodyDiv w:val="1"/>
      <w:marLeft w:val="0"/>
      <w:marRight w:val="0"/>
      <w:marTop w:val="0"/>
      <w:marBottom w:val="0"/>
      <w:divBdr>
        <w:top w:val="none" w:sz="0" w:space="0" w:color="auto"/>
        <w:left w:val="none" w:sz="0" w:space="0" w:color="auto"/>
        <w:bottom w:val="none" w:sz="0" w:space="0" w:color="auto"/>
        <w:right w:val="none" w:sz="0" w:space="0" w:color="auto"/>
      </w:divBdr>
    </w:div>
    <w:div w:id="1041322525">
      <w:bodyDiv w:val="1"/>
      <w:marLeft w:val="0"/>
      <w:marRight w:val="0"/>
      <w:marTop w:val="0"/>
      <w:marBottom w:val="0"/>
      <w:divBdr>
        <w:top w:val="none" w:sz="0" w:space="0" w:color="auto"/>
        <w:left w:val="none" w:sz="0" w:space="0" w:color="auto"/>
        <w:bottom w:val="none" w:sz="0" w:space="0" w:color="auto"/>
        <w:right w:val="none" w:sz="0" w:space="0" w:color="auto"/>
      </w:divBdr>
    </w:div>
    <w:div w:id="1108083744">
      <w:bodyDiv w:val="1"/>
      <w:marLeft w:val="0"/>
      <w:marRight w:val="0"/>
      <w:marTop w:val="0"/>
      <w:marBottom w:val="0"/>
      <w:divBdr>
        <w:top w:val="none" w:sz="0" w:space="0" w:color="auto"/>
        <w:left w:val="none" w:sz="0" w:space="0" w:color="auto"/>
        <w:bottom w:val="none" w:sz="0" w:space="0" w:color="auto"/>
        <w:right w:val="none" w:sz="0" w:space="0" w:color="auto"/>
      </w:divBdr>
    </w:div>
    <w:div w:id="1141264593">
      <w:bodyDiv w:val="1"/>
      <w:marLeft w:val="0"/>
      <w:marRight w:val="0"/>
      <w:marTop w:val="0"/>
      <w:marBottom w:val="0"/>
      <w:divBdr>
        <w:top w:val="none" w:sz="0" w:space="0" w:color="auto"/>
        <w:left w:val="none" w:sz="0" w:space="0" w:color="auto"/>
        <w:bottom w:val="none" w:sz="0" w:space="0" w:color="auto"/>
        <w:right w:val="none" w:sz="0" w:space="0" w:color="auto"/>
      </w:divBdr>
    </w:div>
    <w:div w:id="1142818736">
      <w:bodyDiv w:val="1"/>
      <w:marLeft w:val="0"/>
      <w:marRight w:val="0"/>
      <w:marTop w:val="0"/>
      <w:marBottom w:val="0"/>
      <w:divBdr>
        <w:top w:val="none" w:sz="0" w:space="0" w:color="auto"/>
        <w:left w:val="none" w:sz="0" w:space="0" w:color="auto"/>
        <w:bottom w:val="none" w:sz="0" w:space="0" w:color="auto"/>
        <w:right w:val="none" w:sz="0" w:space="0" w:color="auto"/>
      </w:divBdr>
    </w:div>
    <w:div w:id="1223055652">
      <w:bodyDiv w:val="1"/>
      <w:marLeft w:val="0"/>
      <w:marRight w:val="0"/>
      <w:marTop w:val="0"/>
      <w:marBottom w:val="0"/>
      <w:divBdr>
        <w:top w:val="none" w:sz="0" w:space="0" w:color="auto"/>
        <w:left w:val="none" w:sz="0" w:space="0" w:color="auto"/>
        <w:bottom w:val="none" w:sz="0" w:space="0" w:color="auto"/>
        <w:right w:val="none" w:sz="0" w:space="0" w:color="auto"/>
      </w:divBdr>
      <w:divsChild>
        <w:div w:id="972251414">
          <w:marLeft w:val="0"/>
          <w:marRight w:val="0"/>
          <w:marTop w:val="0"/>
          <w:marBottom w:val="0"/>
          <w:divBdr>
            <w:top w:val="none" w:sz="0" w:space="0" w:color="auto"/>
            <w:left w:val="none" w:sz="0" w:space="0" w:color="auto"/>
            <w:bottom w:val="none" w:sz="0" w:space="0" w:color="auto"/>
            <w:right w:val="none" w:sz="0" w:space="0" w:color="auto"/>
          </w:divBdr>
        </w:div>
        <w:div w:id="1003630859">
          <w:marLeft w:val="0"/>
          <w:marRight w:val="0"/>
          <w:marTop w:val="0"/>
          <w:marBottom w:val="0"/>
          <w:divBdr>
            <w:top w:val="none" w:sz="0" w:space="0" w:color="auto"/>
            <w:left w:val="none" w:sz="0" w:space="0" w:color="auto"/>
            <w:bottom w:val="none" w:sz="0" w:space="0" w:color="auto"/>
            <w:right w:val="none" w:sz="0" w:space="0" w:color="auto"/>
          </w:divBdr>
        </w:div>
        <w:div w:id="237711458">
          <w:marLeft w:val="0"/>
          <w:marRight w:val="0"/>
          <w:marTop w:val="0"/>
          <w:marBottom w:val="0"/>
          <w:divBdr>
            <w:top w:val="none" w:sz="0" w:space="0" w:color="auto"/>
            <w:left w:val="none" w:sz="0" w:space="0" w:color="auto"/>
            <w:bottom w:val="none" w:sz="0" w:space="0" w:color="auto"/>
            <w:right w:val="none" w:sz="0" w:space="0" w:color="auto"/>
          </w:divBdr>
        </w:div>
        <w:div w:id="897207974">
          <w:marLeft w:val="0"/>
          <w:marRight w:val="0"/>
          <w:marTop w:val="0"/>
          <w:marBottom w:val="0"/>
          <w:divBdr>
            <w:top w:val="none" w:sz="0" w:space="0" w:color="auto"/>
            <w:left w:val="none" w:sz="0" w:space="0" w:color="auto"/>
            <w:bottom w:val="none" w:sz="0" w:space="0" w:color="auto"/>
            <w:right w:val="none" w:sz="0" w:space="0" w:color="auto"/>
          </w:divBdr>
        </w:div>
      </w:divsChild>
    </w:div>
    <w:div w:id="1235044657">
      <w:bodyDiv w:val="1"/>
      <w:marLeft w:val="0"/>
      <w:marRight w:val="0"/>
      <w:marTop w:val="0"/>
      <w:marBottom w:val="0"/>
      <w:divBdr>
        <w:top w:val="none" w:sz="0" w:space="0" w:color="auto"/>
        <w:left w:val="none" w:sz="0" w:space="0" w:color="auto"/>
        <w:bottom w:val="none" w:sz="0" w:space="0" w:color="auto"/>
        <w:right w:val="none" w:sz="0" w:space="0" w:color="auto"/>
      </w:divBdr>
    </w:div>
    <w:div w:id="1298030335">
      <w:bodyDiv w:val="1"/>
      <w:marLeft w:val="0"/>
      <w:marRight w:val="0"/>
      <w:marTop w:val="0"/>
      <w:marBottom w:val="0"/>
      <w:divBdr>
        <w:top w:val="none" w:sz="0" w:space="0" w:color="auto"/>
        <w:left w:val="none" w:sz="0" w:space="0" w:color="auto"/>
        <w:bottom w:val="none" w:sz="0" w:space="0" w:color="auto"/>
        <w:right w:val="none" w:sz="0" w:space="0" w:color="auto"/>
      </w:divBdr>
    </w:div>
    <w:div w:id="1399522290">
      <w:bodyDiv w:val="1"/>
      <w:marLeft w:val="0"/>
      <w:marRight w:val="0"/>
      <w:marTop w:val="0"/>
      <w:marBottom w:val="0"/>
      <w:divBdr>
        <w:top w:val="none" w:sz="0" w:space="0" w:color="auto"/>
        <w:left w:val="none" w:sz="0" w:space="0" w:color="auto"/>
        <w:bottom w:val="none" w:sz="0" w:space="0" w:color="auto"/>
        <w:right w:val="none" w:sz="0" w:space="0" w:color="auto"/>
      </w:divBdr>
      <w:divsChild>
        <w:div w:id="951980185">
          <w:marLeft w:val="360"/>
          <w:marRight w:val="0"/>
          <w:marTop w:val="0"/>
          <w:marBottom w:val="0"/>
          <w:divBdr>
            <w:top w:val="none" w:sz="0" w:space="0" w:color="auto"/>
            <w:left w:val="none" w:sz="0" w:space="0" w:color="auto"/>
            <w:bottom w:val="none" w:sz="0" w:space="0" w:color="auto"/>
            <w:right w:val="none" w:sz="0" w:space="0" w:color="auto"/>
          </w:divBdr>
          <w:divsChild>
            <w:div w:id="904607406">
              <w:marLeft w:val="0"/>
              <w:marRight w:val="0"/>
              <w:marTop w:val="0"/>
              <w:marBottom w:val="0"/>
              <w:divBdr>
                <w:top w:val="none" w:sz="0" w:space="0" w:color="auto"/>
                <w:left w:val="none" w:sz="0" w:space="0" w:color="auto"/>
                <w:bottom w:val="none" w:sz="0" w:space="0" w:color="auto"/>
                <w:right w:val="none" w:sz="0" w:space="0" w:color="auto"/>
              </w:divBdr>
            </w:div>
          </w:divsChild>
        </w:div>
        <w:div w:id="2103908816">
          <w:marLeft w:val="360"/>
          <w:marRight w:val="0"/>
          <w:marTop w:val="0"/>
          <w:marBottom w:val="0"/>
          <w:divBdr>
            <w:top w:val="none" w:sz="0" w:space="0" w:color="auto"/>
            <w:left w:val="none" w:sz="0" w:space="0" w:color="auto"/>
            <w:bottom w:val="none" w:sz="0" w:space="0" w:color="auto"/>
            <w:right w:val="none" w:sz="0" w:space="0" w:color="auto"/>
          </w:divBdr>
          <w:divsChild>
            <w:div w:id="1176993405">
              <w:marLeft w:val="0"/>
              <w:marRight w:val="0"/>
              <w:marTop w:val="0"/>
              <w:marBottom w:val="0"/>
              <w:divBdr>
                <w:top w:val="none" w:sz="0" w:space="0" w:color="auto"/>
                <w:left w:val="none" w:sz="0" w:space="0" w:color="auto"/>
                <w:bottom w:val="none" w:sz="0" w:space="0" w:color="auto"/>
                <w:right w:val="none" w:sz="0" w:space="0" w:color="auto"/>
              </w:divBdr>
            </w:div>
            <w:div w:id="472720666">
              <w:marLeft w:val="0"/>
              <w:marRight w:val="0"/>
              <w:marTop w:val="0"/>
              <w:marBottom w:val="0"/>
              <w:divBdr>
                <w:top w:val="none" w:sz="0" w:space="0" w:color="auto"/>
                <w:left w:val="none" w:sz="0" w:space="0" w:color="auto"/>
                <w:bottom w:val="none" w:sz="0" w:space="0" w:color="auto"/>
                <w:right w:val="none" w:sz="0" w:space="0" w:color="auto"/>
              </w:divBdr>
              <w:divsChild>
                <w:div w:id="786241211">
                  <w:marLeft w:val="0"/>
                  <w:marRight w:val="0"/>
                  <w:marTop w:val="0"/>
                  <w:marBottom w:val="0"/>
                  <w:divBdr>
                    <w:top w:val="none" w:sz="0" w:space="0" w:color="auto"/>
                    <w:left w:val="none" w:sz="0" w:space="0" w:color="auto"/>
                    <w:bottom w:val="none" w:sz="0" w:space="0" w:color="auto"/>
                    <w:right w:val="none" w:sz="0" w:space="0" w:color="auto"/>
                  </w:divBdr>
                </w:div>
              </w:divsChild>
            </w:div>
            <w:div w:id="1530027790">
              <w:marLeft w:val="0"/>
              <w:marRight w:val="0"/>
              <w:marTop w:val="0"/>
              <w:marBottom w:val="0"/>
              <w:divBdr>
                <w:top w:val="none" w:sz="0" w:space="0" w:color="auto"/>
                <w:left w:val="none" w:sz="0" w:space="0" w:color="auto"/>
                <w:bottom w:val="none" w:sz="0" w:space="0" w:color="auto"/>
                <w:right w:val="none" w:sz="0" w:space="0" w:color="auto"/>
              </w:divBdr>
              <w:divsChild>
                <w:div w:id="1615870368">
                  <w:marLeft w:val="0"/>
                  <w:marRight w:val="0"/>
                  <w:marTop w:val="0"/>
                  <w:marBottom w:val="0"/>
                  <w:divBdr>
                    <w:top w:val="none" w:sz="0" w:space="0" w:color="auto"/>
                    <w:left w:val="none" w:sz="0" w:space="0" w:color="auto"/>
                    <w:bottom w:val="none" w:sz="0" w:space="0" w:color="auto"/>
                    <w:right w:val="none" w:sz="0" w:space="0" w:color="auto"/>
                  </w:divBdr>
                </w:div>
              </w:divsChild>
            </w:div>
            <w:div w:id="2032559951">
              <w:marLeft w:val="0"/>
              <w:marRight w:val="0"/>
              <w:marTop w:val="0"/>
              <w:marBottom w:val="0"/>
              <w:divBdr>
                <w:top w:val="none" w:sz="0" w:space="0" w:color="auto"/>
                <w:left w:val="none" w:sz="0" w:space="0" w:color="auto"/>
                <w:bottom w:val="none" w:sz="0" w:space="0" w:color="auto"/>
                <w:right w:val="none" w:sz="0" w:space="0" w:color="auto"/>
              </w:divBdr>
              <w:divsChild>
                <w:div w:id="834297585">
                  <w:marLeft w:val="0"/>
                  <w:marRight w:val="0"/>
                  <w:marTop w:val="0"/>
                  <w:marBottom w:val="0"/>
                  <w:divBdr>
                    <w:top w:val="none" w:sz="0" w:space="0" w:color="auto"/>
                    <w:left w:val="none" w:sz="0" w:space="0" w:color="auto"/>
                    <w:bottom w:val="none" w:sz="0" w:space="0" w:color="auto"/>
                    <w:right w:val="none" w:sz="0" w:space="0" w:color="auto"/>
                  </w:divBdr>
                </w:div>
              </w:divsChild>
            </w:div>
            <w:div w:id="127625030">
              <w:marLeft w:val="0"/>
              <w:marRight w:val="0"/>
              <w:marTop w:val="0"/>
              <w:marBottom w:val="0"/>
              <w:divBdr>
                <w:top w:val="none" w:sz="0" w:space="0" w:color="auto"/>
                <w:left w:val="none" w:sz="0" w:space="0" w:color="auto"/>
                <w:bottom w:val="none" w:sz="0" w:space="0" w:color="auto"/>
                <w:right w:val="none" w:sz="0" w:space="0" w:color="auto"/>
              </w:divBdr>
              <w:divsChild>
                <w:div w:id="18383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05217">
      <w:bodyDiv w:val="1"/>
      <w:marLeft w:val="0"/>
      <w:marRight w:val="0"/>
      <w:marTop w:val="0"/>
      <w:marBottom w:val="0"/>
      <w:divBdr>
        <w:top w:val="none" w:sz="0" w:space="0" w:color="auto"/>
        <w:left w:val="none" w:sz="0" w:space="0" w:color="auto"/>
        <w:bottom w:val="none" w:sz="0" w:space="0" w:color="auto"/>
        <w:right w:val="none" w:sz="0" w:space="0" w:color="auto"/>
      </w:divBdr>
      <w:divsChild>
        <w:div w:id="376399226">
          <w:marLeft w:val="0"/>
          <w:marRight w:val="0"/>
          <w:marTop w:val="0"/>
          <w:marBottom w:val="0"/>
          <w:divBdr>
            <w:top w:val="none" w:sz="0" w:space="0" w:color="auto"/>
            <w:left w:val="none" w:sz="0" w:space="0" w:color="auto"/>
            <w:bottom w:val="none" w:sz="0" w:space="0" w:color="auto"/>
            <w:right w:val="none" w:sz="0" w:space="0" w:color="auto"/>
          </w:divBdr>
        </w:div>
        <w:div w:id="792557729">
          <w:marLeft w:val="0"/>
          <w:marRight w:val="0"/>
          <w:marTop w:val="0"/>
          <w:marBottom w:val="0"/>
          <w:divBdr>
            <w:top w:val="none" w:sz="0" w:space="0" w:color="auto"/>
            <w:left w:val="none" w:sz="0" w:space="0" w:color="auto"/>
            <w:bottom w:val="none" w:sz="0" w:space="0" w:color="auto"/>
            <w:right w:val="none" w:sz="0" w:space="0" w:color="auto"/>
          </w:divBdr>
        </w:div>
        <w:div w:id="1394163268">
          <w:marLeft w:val="0"/>
          <w:marRight w:val="0"/>
          <w:marTop w:val="0"/>
          <w:marBottom w:val="0"/>
          <w:divBdr>
            <w:top w:val="none" w:sz="0" w:space="0" w:color="auto"/>
            <w:left w:val="none" w:sz="0" w:space="0" w:color="auto"/>
            <w:bottom w:val="none" w:sz="0" w:space="0" w:color="auto"/>
            <w:right w:val="none" w:sz="0" w:space="0" w:color="auto"/>
          </w:divBdr>
        </w:div>
      </w:divsChild>
    </w:div>
    <w:div w:id="1542789594">
      <w:bodyDiv w:val="1"/>
      <w:marLeft w:val="0"/>
      <w:marRight w:val="0"/>
      <w:marTop w:val="0"/>
      <w:marBottom w:val="0"/>
      <w:divBdr>
        <w:top w:val="none" w:sz="0" w:space="0" w:color="auto"/>
        <w:left w:val="none" w:sz="0" w:space="0" w:color="auto"/>
        <w:bottom w:val="none" w:sz="0" w:space="0" w:color="auto"/>
        <w:right w:val="none" w:sz="0" w:space="0" w:color="auto"/>
      </w:divBdr>
    </w:div>
    <w:div w:id="1752894863">
      <w:bodyDiv w:val="1"/>
      <w:marLeft w:val="0"/>
      <w:marRight w:val="0"/>
      <w:marTop w:val="0"/>
      <w:marBottom w:val="0"/>
      <w:divBdr>
        <w:top w:val="none" w:sz="0" w:space="0" w:color="auto"/>
        <w:left w:val="none" w:sz="0" w:space="0" w:color="auto"/>
        <w:bottom w:val="none" w:sz="0" w:space="0" w:color="auto"/>
        <w:right w:val="none" w:sz="0" w:space="0" w:color="auto"/>
      </w:divBdr>
    </w:div>
    <w:div w:id="1806122398">
      <w:bodyDiv w:val="1"/>
      <w:marLeft w:val="0"/>
      <w:marRight w:val="0"/>
      <w:marTop w:val="0"/>
      <w:marBottom w:val="0"/>
      <w:divBdr>
        <w:top w:val="none" w:sz="0" w:space="0" w:color="auto"/>
        <w:left w:val="none" w:sz="0" w:space="0" w:color="auto"/>
        <w:bottom w:val="none" w:sz="0" w:space="0" w:color="auto"/>
        <w:right w:val="none" w:sz="0" w:space="0" w:color="auto"/>
      </w:divBdr>
    </w:div>
    <w:div w:id="1821844061">
      <w:bodyDiv w:val="1"/>
      <w:marLeft w:val="0"/>
      <w:marRight w:val="0"/>
      <w:marTop w:val="0"/>
      <w:marBottom w:val="0"/>
      <w:divBdr>
        <w:top w:val="none" w:sz="0" w:space="0" w:color="auto"/>
        <w:left w:val="none" w:sz="0" w:space="0" w:color="auto"/>
        <w:bottom w:val="none" w:sz="0" w:space="0" w:color="auto"/>
        <w:right w:val="none" w:sz="0" w:space="0" w:color="auto"/>
      </w:divBdr>
    </w:div>
    <w:div w:id="1956864196">
      <w:bodyDiv w:val="1"/>
      <w:marLeft w:val="0"/>
      <w:marRight w:val="0"/>
      <w:marTop w:val="0"/>
      <w:marBottom w:val="0"/>
      <w:divBdr>
        <w:top w:val="none" w:sz="0" w:space="0" w:color="auto"/>
        <w:left w:val="none" w:sz="0" w:space="0" w:color="auto"/>
        <w:bottom w:val="none" w:sz="0" w:space="0" w:color="auto"/>
        <w:right w:val="none" w:sz="0" w:space="0" w:color="auto"/>
      </w:divBdr>
    </w:div>
    <w:div w:id="1970088349">
      <w:bodyDiv w:val="1"/>
      <w:marLeft w:val="0"/>
      <w:marRight w:val="0"/>
      <w:marTop w:val="0"/>
      <w:marBottom w:val="0"/>
      <w:divBdr>
        <w:top w:val="none" w:sz="0" w:space="0" w:color="auto"/>
        <w:left w:val="none" w:sz="0" w:space="0" w:color="auto"/>
        <w:bottom w:val="none" w:sz="0" w:space="0" w:color="auto"/>
        <w:right w:val="none" w:sz="0" w:space="0" w:color="auto"/>
      </w:divBdr>
    </w:div>
    <w:div w:id="2061514788">
      <w:bodyDiv w:val="1"/>
      <w:marLeft w:val="0"/>
      <w:marRight w:val="0"/>
      <w:marTop w:val="0"/>
      <w:marBottom w:val="0"/>
      <w:divBdr>
        <w:top w:val="none" w:sz="0" w:space="0" w:color="auto"/>
        <w:left w:val="none" w:sz="0" w:space="0" w:color="auto"/>
        <w:bottom w:val="none" w:sz="0" w:space="0" w:color="auto"/>
        <w:right w:val="none" w:sz="0" w:space="0" w:color="auto"/>
      </w:divBdr>
    </w:div>
    <w:div w:id="2083284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danskiewodociagi.pl" TargetMode="External"/><Relationship Id="rId13" Type="http://schemas.openxmlformats.org/officeDocument/2006/relationships/hyperlink" Target="mailto:Dariusz.Michalak@gdanskiewodociagi.pl" TargetMode="External"/><Relationship Id="rId18" Type="http://schemas.openxmlformats.org/officeDocument/2006/relationships/hyperlink" Target="mailto:odo@sng.com.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danskiewodociagi.pl" TargetMode="External"/><Relationship Id="rId5" Type="http://schemas.openxmlformats.org/officeDocument/2006/relationships/webSettings" Target="webSettings.xml"/><Relationship Id="rId15" Type="http://schemas.openxmlformats.org/officeDocument/2006/relationships/hyperlink" Target="mailto:odo@gdanskiewodociagi.pl" TargetMode="External"/><Relationship Id="rId10" Type="http://schemas.openxmlformats.org/officeDocument/2006/relationships/hyperlink" Target="http://www.polregio.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danskiewodociagi.pl" TargetMode="External"/><Relationship Id="rId14" Type="http://schemas.openxmlformats.org/officeDocument/2006/relationships/hyperlink" Target="mailto:info@gdanskiewodociag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8AA76-68BE-4A24-A21C-39AA6272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57</Pages>
  <Words>16721</Words>
  <Characters>100328</Characters>
  <Application>Microsoft Office Word</Application>
  <DocSecurity>0</DocSecurity>
  <Lines>836</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Węgliński, Karol</dc:creator>
  <cp:keywords/>
  <cp:lastModifiedBy>Połukord Klaudia</cp:lastModifiedBy>
  <cp:revision>27</cp:revision>
  <cp:lastPrinted>2024-07-24T09:16:00Z</cp:lastPrinted>
  <dcterms:created xsi:type="dcterms:W3CDTF">2024-07-31T09:49:00Z</dcterms:created>
  <dcterms:modified xsi:type="dcterms:W3CDTF">2024-08-12T07:49:00Z</dcterms:modified>
</cp:coreProperties>
</file>