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"/>
        <w:gridCol w:w="8"/>
        <w:gridCol w:w="71"/>
      </w:tblGrid>
      <w:tr w:rsidR="00E129AB" w:rsidRPr="00895BB8" w14:paraId="2AA556B2" w14:textId="77777777" w:rsidTr="0039403D">
        <w:trPr>
          <w:trHeight w:val="232"/>
        </w:trPr>
        <w:tc>
          <w:tcPr>
            <w:tcW w:w="80" w:type="dxa"/>
            <w:tcMar>
              <w:left w:w="0" w:type="dxa"/>
              <w:right w:w="0" w:type="dxa"/>
            </w:tcMar>
          </w:tcPr>
          <w:p w14:paraId="7BA5F1DA" w14:textId="77777777" w:rsidR="00E129AB" w:rsidRPr="00895BB8" w:rsidRDefault="00E129AB" w:rsidP="00895BB8">
            <w:pPr>
              <w:rPr>
                <w:rFonts w:cs="Times New Roman"/>
                <w:sz w:val="20"/>
                <w:szCs w:val="20"/>
              </w:rPr>
            </w:pPr>
            <w:bookmarkStart w:id="0" w:name="_Hlk12607021"/>
          </w:p>
        </w:tc>
        <w:tc>
          <w:tcPr>
            <w:tcW w:w="8" w:type="dxa"/>
            <w:tcMar>
              <w:left w:w="0" w:type="dxa"/>
              <w:right w:w="0" w:type="dxa"/>
            </w:tcMar>
          </w:tcPr>
          <w:p w14:paraId="283C1FD3" w14:textId="77777777" w:rsidR="00E129AB" w:rsidRPr="00895BB8" w:rsidRDefault="00E129AB" w:rsidP="00895B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" w:type="dxa"/>
            <w:tcMar>
              <w:left w:w="0" w:type="dxa"/>
              <w:right w:w="0" w:type="dxa"/>
            </w:tcMar>
          </w:tcPr>
          <w:p w14:paraId="259D9D39" w14:textId="77777777" w:rsidR="00E129AB" w:rsidRPr="00895BB8" w:rsidRDefault="00E129AB" w:rsidP="00895BB8">
            <w:pPr>
              <w:rPr>
                <w:rFonts w:cs="Times New Roman"/>
                <w:sz w:val="20"/>
                <w:szCs w:val="20"/>
              </w:rPr>
            </w:pPr>
          </w:p>
        </w:tc>
      </w:tr>
      <w:bookmarkEnd w:id="0"/>
    </w:tbl>
    <w:p w14:paraId="23FBACFA" w14:textId="77777777" w:rsidR="00E129AB" w:rsidRPr="00895BB8" w:rsidRDefault="00E129AB" w:rsidP="00895BB8">
      <w:pPr>
        <w:spacing w:after="0" w:line="240" w:lineRule="auto"/>
        <w:rPr>
          <w:rFonts w:cs="Times New Roman"/>
          <w:sz w:val="20"/>
          <w:szCs w:val="20"/>
        </w:rPr>
        <w:sectPr w:rsidR="00E129AB" w:rsidRPr="00895BB8" w:rsidSect="0039403D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2694" w:right="851" w:bottom="2835" w:left="851" w:header="1077" w:footer="454" w:gutter="0"/>
          <w:cols w:space="708"/>
          <w:titlePg/>
          <w:docGrid w:linePitch="360"/>
        </w:sectPr>
      </w:pPr>
    </w:p>
    <w:p w14:paraId="0927C326" w14:textId="4A5C966B" w:rsidR="0039403D" w:rsidRPr="00895BB8" w:rsidRDefault="0039403D" w:rsidP="00895BB8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895BB8">
        <w:rPr>
          <w:rFonts w:cs="Times New Roman"/>
          <w:b/>
          <w:sz w:val="20"/>
          <w:szCs w:val="20"/>
        </w:rPr>
        <w:lastRenderedPageBreak/>
        <w:t xml:space="preserve">Szczecin, dnia </w:t>
      </w:r>
      <w:r w:rsidR="00292021">
        <w:rPr>
          <w:rFonts w:cs="Times New Roman"/>
          <w:b/>
          <w:sz w:val="20"/>
          <w:szCs w:val="20"/>
        </w:rPr>
        <w:t>21-02-</w:t>
      </w:r>
      <w:r w:rsidRPr="00895BB8">
        <w:rPr>
          <w:rFonts w:cs="Times New Roman"/>
          <w:b/>
          <w:sz w:val="20"/>
          <w:szCs w:val="20"/>
        </w:rPr>
        <w:t>202</w:t>
      </w:r>
      <w:r w:rsidR="00BB25DA" w:rsidRPr="00895BB8">
        <w:rPr>
          <w:rFonts w:cs="Times New Roman"/>
          <w:b/>
          <w:sz w:val="20"/>
          <w:szCs w:val="20"/>
        </w:rPr>
        <w:t>2</w:t>
      </w:r>
      <w:r w:rsidRPr="00895BB8">
        <w:rPr>
          <w:rFonts w:cs="Times New Roman"/>
          <w:b/>
          <w:sz w:val="20"/>
          <w:szCs w:val="20"/>
        </w:rPr>
        <w:t>r</w:t>
      </w:r>
    </w:p>
    <w:p w14:paraId="5576317D" w14:textId="2A41C3B0" w:rsidR="0039403D" w:rsidRPr="00895BB8" w:rsidRDefault="0039403D" w:rsidP="00895B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895BB8">
        <w:rPr>
          <w:rFonts w:cs="Times New Roman"/>
          <w:b/>
          <w:sz w:val="20"/>
          <w:szCs w:val="20"/>
        </w:rPr>
        <w:t>ZP/220/</w:t>
      </w:r>
      <w:r w:rsidR="00BB25DA" w:rsidRPr="00895BB8">
        <w:rPr>
          <w:rFonts w:cs="Times New Roman"/>
          <w:b/>
          <w:sz w:val="20"/>
          <w:szCs w:val="20"/>
        </w:rPr>
        <w:t>0</w:t>
      </w:r>
      <w:r w:rsidR="00292021">
        <w:rPr>
          <w:rFonts w:cs="Times New Roman"/>
          <w:b/>
          <w:sz w:val="20"/>
          <w:szCs w:val="20"/>
        </w:rPr>
        <w:t>1</w:t>
      </w:r>
      <w:r w:rsidR="00BB25DA" w:rsidRPr="00895BB8">
        <w:rPr>
          <w:rFonts w:cs="Times New Roman"/>
          <w:b/>
          <w:sz w:val="20"/>
          <w:szCs w:val="20"/>
        </w:rPr>
        <w:t>/22</w:t>
      </w:r>
      <w:r w:rsidRPr="00895BB8">
        <w:rPr>
          <w:rFonts w:cs="Times New Roman"/>
          <w:b/>
          <w:sz w:val="20"/>
          <w:szCs w:val="20"/>
        </w:rPr>
        <w:t xml:space="preserve"> </w:t>
      </w:r>
    </w:p>
    <w:p w14:paraId="32557A74" w14:textId="77777777" w:rsidR="0039403D" w:rsidRPr="00895BB8" w:rsidRDefault="0039403D" w:rsidP="00895B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AF1A9A8" w14:textId="7F7436C0" w:rsidR="00292021" w:rsidRPr="00DB4DDF" w:rsidRDefault="00292021" w:rsidP="00292021">
      <w:pPr>
        <w:pStyle w:val="Bezodstpw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</w:t>
      </w:r>
      <w:r w:rsidRPr="00DB4DDF">
        <w:rPr>
          <w:b/>
          <w:bCs/>
          <w:sz w:val="20"/>
          <w:szCs w:val="20"/>
        </w:rPr>
        <w:t xml:space="preserve">otyczy postepowania o udzielenie zamówienia publicznego </w:t>
      </w:r>
      <w:proofErr w:type="spellStart"/>
      <w:r w:rsidRPr="00DB4DDF">
        <w:rPr>
          <w:b/>
          <w:bCs/>
          <w:sz w:val="20"/>
          <w:szCs w:val="20"/>
        </w:rPr>
        <w:t>pn</w:t>
      </w:r>
      <w:proofErr w:type="spellEnd"/>
      <w:r w:rsidRPr="00DB4DDF">
        <w:rPr>
          <w:b/>
          <w:bCs/>
          <w:sz w:val="20"/>
          <w:szCs w:val="20"/>
        </w:rPr>
        <w:t>: „</w:t>
      </w:r>
      <w:r w:rsidRPr="00582157">
        <w:rPr>
          <w:b/>
          <w:bCs/>
          <w:sz w:val="19"/>
          <w:szCs w:val="19"/>
        </w:rPr>
        <w:t xml:space="preserve">Dostawa </w:t>
      </w:r>
      <w:r>
        <w:rPr>
          <w:b/>
          <w:bCs/>
          <w:sz w:val="19"/>
          <w:szCs w:val="19"/>
        </w:rPr>
        <w:t>sprzętu jednorazowego użytku do wykonywania hemodializ</w:t>
      </w:r>
      <w:r w:rsidRPr="00DB4DDF">
        <w:rPr>
          <w:b/>
          <w:bCs/>
          <w:sz w:val="20"/>
          <w:szCs w:val="20"/>
        </w:rPr>
        <w:t>”</w:t>
      </w:r>
    </w:p>
    <w:p w14:paraId="14FF8BD0" w14:textId="77777777" w:rsidR="0039403D" w:rsidRPr="00895BB8" w:rsidRDefault="0039403D" w:rsidP="00895BB8">
      <w:pPr>
        <w:pStyle w:val="Bezodstpw"/>
        <w:jc w:val="both"/>
        <w:rPr>
          <w:sz w:val="20"/>
          <w:szCs w:val="20"/>
        </w:rPr>
      </w:pPr>
    </w:p>
    <w:p w14:paraId="62B6417E" w14:textId="23D97D3D" w:rsidR="0058225F" w:rsidRDefault="0039403D" w:rsidP="00895BB8">
      <w:pPr>
        <w:pStyle w:val="Tekstpodstawowy3"/>
        <w:spacing w:after="0" w:line="240" w:lineRule="auto"/>
        <w:jc w:val="both"/>
        <w:rPr>
          <w:b/>
          <w:sz w:val="20"/>
          <w:szCs w:val="20"/>
        </w:rPr>
      </w:pPr>
      <w:r w:rsidRPr="00895BB8">
        <w:rPr>
          <w:b/>
          <w:sz w:val="20"/>
          <w:szCs w:val="20"/>
        </w:rPr>
        <w:t xml:space="preserve">     </w:t>
      </w:r>
      <w:r w:rsidRPr="00895BB8">
        <w:rPr>
          <w:b/>
          <w:sz w:val="20"/>
          <w:szCs w:val="20"/>
        </w:rPr>
        <w:tab/>
      </w:r>
      <w:r w:rsidRPr="00895BB8">
        <w:rPr>
          <w:b/>
          <w:sz w:val="20"/>
          <w:szCs w:val="20"/>
        </w:rPr>
        <w:tab/>
      </w:r>
      <w:r w:rsidRPr="00895BB8">
        <w:rPr>
          <w:b/>
          <w:sz w:val="20"/>
          <w:szCs w:val="20"/>
        </w:rPr>
        <w:tab/>
      </w:r>
      <w:r w:rsidRPr="00895BB8">
        <w:rPr>
          <w:b/>
          <w:sz w:val="20"/>
          <w:szCs w:val="20"/>
        </w:rPr>
        <w:tab/>
      </w:r>
      <w:r w:rsidRPr="00895BB8">
        <w:rPr>
          <w:b/>
          <w:sz w:val="20"/>
          <w:szCs w:val="20"/>
        </w:rPr>
        <w:tab/>
      </w:r>
      <w:r w:rsidRPr="00895BB8">
        <w:rPr>
          <w:b/>
          <w:sz w:val="20"/>
          <w:szCs w:val="20"/>
        </w:rPr>
        <w:tab/>
      </w:r>
    </w:p>
    <w:p w14:paraId="2AA35858" w14:textId="5B6C3EE8" w:rsidR="0039403D" w:rsidRPr="00895BB8" w:rsidRDefault="005A790E" w:rsidP="0058225F">
      <w:pPr>
        <w:pStyle w:val="Tekstpodstawowy3"/>
        <w:spacing w:after="0" w:line="240" w:lineRule="auto"/>
        <w:ind w:left="3540" w:firstLine="708"/>
        <w:jc w:val="both"/>
        <w:rPr>
          <w:b/>
          <w:sz w:val="20"/>
          <w:szCs w:val="20"/>
          <w:u w:val="single"/>
        </w:rPr>
      </w:pPr>
      <w:r w:rsidRPr="00895BB8">
        <w:rPr>
          <w:b/>
          <w:sz w:val="20"/>
          <w:szCs w:val="20"/>
          <w:u w:val="single"/>
        </w:rPr>
        <w:t xml:space="preserve">Wyjaśnienia </w:t>
      </w:r>
      <w:r w:rsidR="00CA675C" w:rsidRPr="00895BB8">
        <w:rPr>
          <w:b/>
          <w:sz w:val="20"/>
          <w:szCs w:val="20"/>
          <w:u w:val="single"/>
        </w:rPr>
        <w:t>1</w:t>
      </w:r>
    </w:p>
    <w:p w14:paraId="57810122" w14:textId="27123F45" w:rsidR="0039403D" w:rsidRDefault="0039403D" w:rsidP="00895B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95BB8">
        <w:rPr>
          <w:rFonts w:cs="Times New Roman"/>
          <w:sz w:val="20"/>
          <w:szCs w:val="20"/>
        </w:rPr>
        <w:t xml:space="preserve">W związku z wpłynięciem do Zamawiającego pytań dotyczącego treści Specyfikacji Istotnych Warunków Zamówienia, zgodnie z art. 135 Ustawy z dnia 11 września 2019 r. – Prawo zamówień publicznych (Dz.U.2019.2019 </w:t>
      </w:r>
      <w:proofErr w:type="spellStart"/>
      <w:r w:rsidRPr="00895BB8">
        <w:rPr>
          <w:rFonts w:cs="Times New Roman"/>
          <w:sz w:val="20"/>
          <w:szCs w:val="20"/>
        </w:rPr>
        <w:t>t.j</w:t>
      </w:r>
      <w:proofErr w:type="spellEnd"/>
      <w:r w:rsidRPr="00895BB8">
        <w:rPr>
          <w:rFonts w:cs="Times New Roman"/>
          <w:sz w:val="20"/>
          <w:szCs w:val="20"/>
        </w:rPr>
        <w:t>. z dnia 2019.10.24 Zamawiający udziela następujących wyjaśnień:</w:t>
      </w:r>
    </w:p>
    <w:p w14:paraId="1D960DD4" w14:textId="77777777" w:rsidR="00292021" w:rsidRDefault="00292021" w:rsidP="00BC45A9">
      <w:pPr>
        <w:spacing w:after="0" w:line="240" w:lineRule="auto"/>
        <w:jc w:val="both"/>
        <w:rPr>
          <w:rFonts w:eastAsia="Times New Roman" w:cs="Times New Roman"/>
          <w:b/>
          <w:color w:val="FF0000"/>
          <w:sz w:val="20"/>
          <w:szCs w:val="20"/>
          <w:lang w:eastAsia="pl-PL"/>
        </w:rPr>
      </w:pPr>
    </w:p>
    <w:p w14:paraId="0A44E073" w14:textId="6D9C3B26" w:rsidR="00BC45A9" w:rsidRPr="00895BB8" w:rsidRDefault="00BC45A9" w:rsidP="00292021">
      <w:pPr>
        <w:spacing w:after="0" w:line="240" w:lineRule="auto"/>
        <w:jc w:val="both"/>
        <w:rPr>
          <w:rFonts w:eastAsia="Times New Roman" w:cs="Times New Roman"/>
          <w:b/>
          <w:color w:val="FF0000"/>
          <w:sz w:val="20"/>
          <w:szCs w:val="20"/>
          <w:lang w:eastAsia="pl-PL"/>
        </w:rPr>
      </w:pPr>
      <w:r w:rsidRPr="00895BB8">
        <w:rPr>
          <w:rFonts w:eastAsia="Times New Roman" w:cs="Times New Roman"/>
          <w:b/>
          <w:color w:val="FF0000"/>
          <w:sz w:val="20"/>
          <w:szCs w:val="20"/>
          <w:lang w:eastAsia="pl-PL"/>
        </w:rPr>
        <w:t>Wykonawca I</w:t>
      </w:r>
    </w:p>
    <w:p w14:paraId="00934E56" w14:textId="77777777" w:rsidR="00292021" w:rsidRDefault="00292021" w:rsidP="00292021">
      <w:pPr>
        <w:spacing w:after="0"/>
      </w:pPr>
      <w:r>
        <w:t xml:space="preserve">1. Czy Zamawiający w pozycji 3,4 zadanie 3 postępowania cewnik </w:t>
      </w:r>
      <w:proofErr w:type="spellStart"/>
      <w:r>
        <w:t>dwuświatłowy</w:t>
      </w:r>
      <w:proofErr w:type="spellEnd"/>
      <w:r>
        <w:t xml:space="preserve"> wysokoprzepływowy (High </w:t>
      </w:r>
      <w:proofErr w:type="spellStart"/>
      <w:r>
        <w:t>Flow</w:t>
      </w:r>
      <w:proofErr w:type="spellEnd"/>
      <w:r>
        <w:t xml:space="preserve">) z termoplastycznego poliuretanu </w:t>
      </w:r>
      <w:proofErr w:type="spellStart"/>
      <w:r>
        <w:t>Tecoflex</w:t>
      </w:r>
      <w:proofErr w:type="spellEnd"/>
      <w:r>
        <w:t xml:space="preserve"> z ramionami prostymi lub zagiętymi o średnicy 11 Fr i długościach:</w:t>
      </w:r>
    </w:p>
    <w:p w14:paraId="2E30E29B" w14:textId="77777777" w:rsidR="00292021" w:rsidRDefault="00292021" w:rsidP="00292021">
      <w:pPr>
        <w:spacing w:after="0"/>
      </w:pPr>
      <w:r>
        <w:t>dla pozycji 3 – ramiona proste długości 15 cm, 17,5 cm, 20 cm</w:t>
      </w:r>
    </w:p>
    <w:p w14:paraId="247211FA" w14:textId="77777777" w:rsidR="00292021" w:rsidRDefault="00292021" w:rsidP="00292021">
      <w:pPr>
        <w:spacing w:after="0"/>
      </w:pPr>
      <w:r>
        <w:t>dla pozycji 4 – ramiona zagięte długości 15 cm, 17,5 cm, 20 cm</w:t>
      </w:r>
    </w:p>
    <w:p w14:paraId="4728759B" w14:textId="77777777" w:rsidR="00292021" w:rsidRDefault="00292021" w:rsidP="00292021">
      <w:pPr>
        <w:spacing w:after="0"/>
      </w:pPr>
      <w:r>
        <w:t>do wyboru przez Zamawiającego?</w:t>
      </w:r>
    </w:p>
    <w:p w14:paraId="37E47A31" w14:textId="77777777" w:rsidR="00292021" w:rsidRDefault="00292021" w:rsidP="00292021">
      <w:pPr>
        <w:spacing w:after="0"/>
      </w:pPr>
      <w:r>
        <w:t>Charakterystyka cewnika:</w:t>
      </w:r>
    </w:p>
    <w:p w14:paraId="034049E8" w14:textId="77777777" w:rsidR="00292021" w:rsidRDefault="00292021" w:rsidP="00292021">
      <w:pPr>
        <w:spacing w:after="0"/>
      </w:pPr>
      <w:r>
        <w:t xml:space="preserve">- termoplastyczny poliuretan </w:t>
      </w:r>
      <w:proofErr w:type="spellStart"/>
      <w:r>
        <w:t>Tecoflex</w:t>
      </w:r>
      <w:proofErr w:type="spellEnd"/>
    </w:p>
    <w:p w14:paraId="545FF93C" w14:textId="77777777" w:rsidR="00292021" w:rsidRDefault="00292021" w:rsidP="00292021">
      <w:pPr>
        <w:spacing w:after="0"/>
      </w:pPr>
      <w:r>
        <w:t xml:space="preserve">- </w:t>
      </w:r>
      <w:proofErr w:type="spellStart"/>
      <w:r>
        <w:t>radiocieniujący</w:t>
      </w:r>
      <w:proofErr w:type="spellEnd"/>
      <w:r>
        <w:t xml:space="preserve"> </w:t>
      </w:r>
      <w:proofErr w:type="spellStart"/>
      <w:r>
        <w:t>szaft</w:t>
      </w:r>
      <w:proofErr w:type="spellEnd"/>
      <w:r>
        <w:t xml:space="preserve"> cewnika</w:t>
      </w:r>
    </w:p>
    <w:p w14:paraId="00E9563C" w14:textId="77777777" w:rsidR="00292021" w:rsidRDefault="00292021" w:rsidP="00292021">
      <w:pPr>
        <w:spacing w:after="0"/>
      </w:pPr>
      <w:r>
        <w:t>- końcówka bez bocznych otworów zmniejszająca ryzyko powstawania zakrzepu</w:t>
      </w:r>
    </w:p>
    <w:p w14:paraId="129DE157" w14:textId="77777777" w:rsidR="00292021" w:rsidRDefault="00292021" w:rsidP="00292021">
      <w:pPr>
        <w:spacing w:after="0"/>
      </w:pPr>
      <w:r>
        <w:t>- przednie otwory zmniejszające ryzyko powstawania zakrzepów</w:t>
      </w:r>
    </w:p>
    <w:p w14:paraId="4DDA7A28" w14:textId="77777777" w:rsidR="00292021" w:rsidRDefault="00292021" w:rsidP="00292021">
      <w:pPr>
        <w:spacing w:after="0"/>
      </w:pPr>
      <w:r>
        <w:t>- obrotowy pierścień do szycia pozwalający uniknąć podrażnienia skóry</w:t>
      </w:r>
    </w:p>
    <w:p w14:paraId="518D34AC" w14:textId="77777777" w:rsidR="00292021" w:rsidRDefault="00292021" w:rsidP="00292021">
      <w:pPr>
        <w:spacing w:after="0"/>
      </w:pPr>
      <w:r>
        <w:t>- zacisk bezpieczeństwa z zabezpieczeniami bocznymi chroniącymi rurkę końcówki przed wyślizgnięciem się</w:t>
      </w:r>
    </w:p>
    <w:p w14:paraId="312A8E71" w14:textId="77777777" w:rsidR="00292021" w:rsidRDefault="00292021" w:rsidP="00292021">
      <w:pPr>
        <w:spacing w:after="0"/>
      </w:pPr>
      <w:r>
        <w:t>- wskaźniki wypełnienia, rozmiar i długość</w:t>
      </w:r>
    </w:p>
    <w:p w14:paraId="48A7445D" w14:textId="77777777" w:rsidR="00292021" w:rsidRDefault="00292021" w:rsidP="00292021">
      <w:pPr>
        <w:spacing w:after="0"/>
      </w:pPr>
      <w:r>
        <w:t>- kompatybilny z MRI</w:t>
      </w:r>
    </w:p>
    <w:p w14:paraId="53F69048" w14:textId="77777777" w:rsidR="00292021" w:rsidRDefault="00292021" w:rsidP="00292021">
      <w:pPr>
        <w:spacing w:after="0"/>
      </w:pPr>
      <w:r>
        <w:t>- odporna na odkształcenia prowadnica „J” z wysoką zawartością tytanu zapewniająca wyjątkowo wysoką elastyczność i odporność na odkształcenia , dodatkowy komfort zapewnia powłoka z PTFE, która gwarantuje gładką powierzchnię i najwyższy poślizg</w:t>
      </w:r>
    </w:p>
    <w:p w14:paraId="3509F498" w14:textId="77777777" w:rsidR="00292021" w:rsidRDefault="00292021" w:rsidP="00292021">
      <w:pPr>
        <w:spacing w:after="0"/>
      </w:pPr>
      <w:r>
        <w:t>- igła wprowadzająca 18G</w:t>
      </w:r>
    </w:p>
    <w:p w14:paraId="59F94E46" w14:textId="77777777" w:rsidR="00292021" w:rsidRDefault="00292021" w:rsidP="00292021">
      <w:pPr>
        <w:spacing w:after="0"/>
      </w:pPr>
      <w:r>
        <w:t>- rozszerzadło</w:t>
      </w:r>
    </w:p>
    <w:p w14:paraId="4C3CB237" w14:textId="77777777" w:rsidR="00292021" w:rsidRDefault="00292021" w:rsidP="00292021">
      <w:pPr>
        <w:spacing w:after="0"/>
      </w:pPr>
      <w:r>
        <w:t xml:space="preserve">- nasadki iniekcyjne </w:t>
      </w:r>
      <w:proofErr w:type="spellStart"/>
      <w:r>
        <w:t>Luer</w:t>
      </w:r>
      <w:proofErr w:type="spellEnd"/>
      <w:r>
        <w:t xml:space="preserve"> Lock</w:t>
      </w:r>
    </w:p>
    <w:p w14:paraId="4F8DB934" w14:textId="55FC4146" w:rsidR="00292021" w:rsidRDefault="00292021" w:rsidP="00292021">
      <w:pPr>
        <w:spacing w:after="0"/>
      </w:pPr>
      <w:r>
        <w:t>- wyprodukowany w Niemczech</w:t>
      </w:r>
    </w:p>
    <w:p w14:paraId="385B6E7B" w14:textId="77777777" w:rsidR="00292021" w:rsidRPr="00292021" w:rsidRDefault="00292021" w:rsidP="00292021">
      <w:pPr>
        <w:spacing w:after="0"/>
        <w:rPr>
          <w:b/>
        </w:rPr>
      </w:pPr>
      <w:r w:rsidRPr="00292021">
        <w:rPr>
          <w:b/>
        </w:rPr>
        <w:t>Odpowiedź</w:t>
      </w:r>
    </w:p>
    <w:p w14:paraId="4960EEF3" w14:textId="73F02F94" w:rsidR="00292021" w:rsidRPr="00B21A75" w:rsidRDefault="00B21A75" w:rsidP="00292021">
      <w:pPr>
        <w:spacing w:after="0"/>
        <w:rPr>
          <w:b/>
        </w:rPr>
      </w:pPr>
      <w:r w:rsidRPr="00B21A75">
        <w:rPr>
          <w:b/>
        </w:rPr>
        <w:t>Zamawiający nie dopuszcza proponowanego wyrobu</w:t>
      </w:r>
    </w:p>
    <w:p w14:paraId="0B06D5D6" w14:textId="77777777" w:rsidR="00292021" w:rsidRDefault="00292021" w:rsidP="00292021">
      <w:pPr>
        <w:spacing w:after="0"/>
      </w:pPr>
    </w:p>
    <w:p w14:paraId="20463355" w14:textId="77777777" w:rsidR="00292021" w:rsidRDefault="00292021" w:rsidP="00292021">
      <w:pPr>
        <w:spacing w:after="0"/>
      </w:pPr>
      <w:r>
        <w:t>2. Czy Zamawiający wyrazi zgodę na wydzielenie pozycji 3,4 z zadania 3 i stworzy osobny pakiet dla tych pozycji?</w:t>
      </w:r>
    </w:p>
    <w:p w14:paraId="402C0D62" w14:textId="77777777" w:rsidR="00292021" w:rsidRDefault="00292021" w:rsidP="00292021">
      <w:pPr>
        <w:spacing w:after="0"/>
      </w:pPr>
      <w:r>
        <w:t>Szczegółowe informacje o produkcie w załączeniu</w:t>
      </w:r>
    </w:p>
    <w:p w14:paraId="32C8C285" w14:textId="5DF73E1E" w:rsidR="00BC45A9" w:rsidRPr="002C65BB" w:rsidRDefault="00BC45A9" w:rsidP="00292021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2C65BB">
        <w:rPr>
          <w:rFonts w:cs="Times New Roman"/>
          <w:b/>
          <w:sz w:val="20"/>
          <w:szCs w:val="20"/>
        </w:rPr>
        <w:t>Odpowiedź</w:t>
      </w:r>
    </w:p>
    <w:p w14:paraId="46C63C78" w14:textId="4743884F" w:rsidR="00226CDB" w:rsidRPr="00895BB8" w:rsidRDefault="00226CDB" w:rsidP="00292021">
      <w:pPr>
        <w:spacing w:after="0" w:line="240" w:lineRule="auto"/>
        <w:rPr>
          <w:b/>
          <w:sz w:val="20"/>
          <w:szCs w:val="20"/>
        </w:rPr>
      </w:pPr>
      <w:r w:rsidRPr="00895BB8">
        <w:rPr>
          <w:b/>
          <w:sz w:val="20"/>
          <w:szCs w:val="20"/>
        </w:rPr>
        <w:t xml:space="preserve">Zamawiający </w:t>
      </w:r>
      <w:r w:rsidR="002C65BB">
        <w:rPr>
          <w:b/>
          <w:sz w:val="20"/>
          <w:szCs w:val="20"/>
        </w:rPr>
        <w:t>nie wyraża zgody na proponowane wydzielenie.</w:t>
      </w:r>
    </w:p>
    <w:p w14:paraId="3E0AA9E6" w14:textId="77777777" w:rsidR="00226CDB" w:rsidRPr="00895BB8" w:rsidRDefault="00226CDB" w:rsidP="00895BB8">
      <w:pPr>
        <w:spacing w:after="0" w:line="240" w:lineRule="auto"/>
        <w:rPr>
          <w:sz w:val="20"/>
          <w:szCs w:val="20"/>
        </w:rPr>
      </w:pPr>
    </w:p>
    <w:p w14:paraId="2938176E" w14:textId="77777777" w:rsidR="00FD47F0" w:rsidRDefault="00FD47F0" w:rsidP="001E169C">
      <w:pPr>
        <w:spacing w:after="0"/>
      </w:pPr>
      <w:r>
        <w:t xml:space="preserve">1. Czy Zamawiający w pozycji 5 zadanie 3 dopuści do postępowania cewnik </w:t>
      </w:r>
      <w:proofErr w:type="spellStart"/>
      <w:r>
        <w:t>dwuświatłowy</w:t>
      </w:r>
      <w:proofErr w:type="spellEnd"/>
      <w:r>
        <w:t xml:space="preserve"> długoterminowy poliuretanowy </w:t>
      </w:r>
      <w:proofErr w:type="spellStart"/>
      <w:r>
        <w:t>Evolution</w:t>
      </w:r>
      <w:proofErr w:type="spellEnd"/>
      <w:r>
        <w:t xml:space="preserve"> </w:t>
      </w:r>
      <w:proofErr w:type="spellStart"/>
      <w:r>
        <w:t>Flow</w:t>
      </w:r>
      <w:proofErr w:type="spellEnd"/>
      <w:r>
        <w:t xml:space="preserve"> do implantacji metodą wsteczną (</w:t>
      </w:r>
      <w:proofErr w:type="spellStart"/>
      <w:r>
        <w:t>retrograde</w:t>
      </w:r>
      <w:proofErr w:type="spellEnd"/>
      <w:r>
        <w:t>) z opatentowaną konstrukcją końcówki, która umożliwia proste i precyzyjne umiejscowienie końcówki w prawym przedsionku, o stopniu recyrkulacji poniżej 1%, średnica 15,5 FR i długościach: 23/44 cm, 28/49 cm, 33/54 cm, 55/76 cm do wyboru przez Zamawiającego?</w:t>
      </w:r>
    </w:p>
    <w:p w14:paraId="4B08AEBE" w14:textId="77777777" w:rsidR="00FD47F0" w:rsidRDefault="00FD47F0" w:rsidP="001E169C">
      <w:pPr>
        <w:spacing w:after="0"/>
      </w:pPr>
      <w:r>
        <w:t>Charakterystyka zestawu:</w:t>
      </w:r>
    </w:p>
    <w:p w14:paraId="41D6BE9C" w14:textId="77777777" w:rsidR="00FD47F0" w:rsidRDefault="00FD47F0" w:rsidP="001E169C">
      <w:pPr>
        <w:spacing w:after="0"/>
      </w:pPr>
      <w:r>
        <w:t xml:space="preserve">- </w:t>
      </w:r>
      <w:proofErr w:type="spellStart"/>
      <w:r>
        <w:t>radiocieniujący</w:t>
      </w:r>
      <w:proofErr w:type="spellEnd"/>
      <w:r>
        <w:t xml:space="preserve"> cewnik</w:t>
      </w:r>
    </w:p>
    <w:p w14:paraId="665B3DF6" w14:textId="77777777" w:rsidR="00FD47F0" w:rsidRDefault="00FD47F0" w:rsidP="001E169C">
      <w:pPr>
        <w:spacing w:after="0"/>
      </w:pPr>
      <w:r>
        <w:t>- silikonowe ramiona</w:t>
      </w:r>
    </w:p>
    <w:p w14:paraId="5564F7A8" w14:textId="77777777" w:rsidR="00FD47F0" w:rsidRDefault="00FD47F0" w:rsidP="001E169C">
      <w:pPr>
        <w:spacing w:after="0"/>
      </w:pPr>
      <w:r>
        <w:t>- złącze typu PEEK odporne na ekstremalne obciążenia chemiczne i mechaniczne</w:t>
      </w:r>
    </w:p>
    <w:p w14:paraId="1D7DDA73" w14:textId="77777777" w:rsidR="00FD47F0" w:rsidRDefault="00FD47F0" w:rsidP="001E169C">
      <w:pPr>
        <w:spacing w:after="0"/>
      </w:pPr>
      <w:r>
        <w:t>- zacisk na cewnik ze skrzydełkami do mocowania na skórze</w:t>
      </w:r>
    </w:p>
    <w:p w14:paraId="00322F45" w14:textId="77777777" w:rsidR="00FD47F0" w:rsidRDefault="00FD47F0" w:rsidP="001E169C">
      <w:pPr>
        <w:spacing w:after="0"/>
      </w:pPr>
      <w:r>
        <w:t>- wskaźniki wypełnienia, rozmiar i długość</w:t>
      </w:r>
    </w:p>
    <w:p w14:paraId="204C141A" w14:textId="77777777" w:rsidR="00FD47F0" w:rsidRDefault="00FD47F0" w:rsidP="001E169C">
      <w:pPr>
        <w:spacing w:after="0"/>
      </w:pPr>
      <w:r>
        <w:t>- kompatybilny z MRI</w:t>
      </w:r>
    </w:p>
    <w:p w14:paraId="21ABFF77" w14:textId="77777777" w:rsidR="00FD47F0" w:rsidRDefault="00FD47F0" w:rsidP="001E169C">
      <w:pPr>
        <w:spacing w:after="0"/>
      </w:pPr>
      <w:r>
        <w:t>- odporna na odkształcenia prowadnica „J” z wysoką zawartością tytanu zapewniająca wyjątkowo wysoką elastyczność i odporność na odkształcenia , dodatkowy komfort zapewnia powłoka z PTFE, która gwarantuje gładką powierzchnię i najwyższy poślizg</w:t>
      </w:r>
    </w:p>
    <w:p w14:paraId="5E744E2C" w14:textId="77777777" w:rsidR="00FD47F0" w:rsidRDefault="00FD47F0" w:rsidP="001E169C">
      <w:pPr>
        <w:spacing w:after="0"/>
      </w:pPr>
      <w:r>
        <w:t>- adapter wypełniający</w:t>
      </w:r>
    </w:p>
    <w:p w14:paraId="2EE7D4F0" w14:textId="77777777" w:rsidR="00FD47F0" w:rsidRDefault="00FD47F0" w:rsidP="001E169C">
      <w:pPr>
        <w:spacing w:after="0"/>
      </w:pPr>
      <w:r>
        <w:t>- zacisk cewnika ze skrzydełkami do mocowania na skórze</w:t>
      </w:r>
    </w:p>
    <w:p w14:paraId="0EE0C4B2" w14:textId="77777777" w:rsidR="00FD47F0" w:rsidRDefault="00FD47F0" w:rsidP="001E169C">
      <w:pPr>
        <w:spacing w:after="0"/>
      </w:pPr>
      <w:r>
        <w:t>- igła wprowadzająca 18G</w:t>
      </w:r>
    </w:p>
    <w:p w14:paraId="5FE69B68" w14:textId="77777777" w:rsidR="00FD47F0" w:rsidRDefault="00FD47F0" w:rsidP="001E169C">
      <w:pPr>
        <w:spacing w:after="0"/>
      </w:pPr>
      <w:r>
        <w:t>- rozszerzadło12 Fr</w:t>
      </w:r>
    </w:p>
    <w:p w14:paraId="2CE4CE35" w14:textId="77777777" w:rsidR="00FD47F0" w:rsidRDefault="00FD47F0" w:rsidP="001E169C">
      <w:pPr>
        <w:spacing w:after="0"/>
      </w:pPr>
      <w:r>
        <w:t xml:space="preserve">- rozszerzadło 16 Fr z </w:t>
      </w:r>
      <w:proofErr w:type="spellStart"/>
      <w:r>
        <w:t>rozrywalną</w:t>
      </w:r>
      <w:proofErr w:type="spellEnd"/>
      <w:r>
        <w:t xml:space="preserve"> koszulką</w:t>
      </w:r>
    </w:p>
    <w:p w14:paraId="60C79088" w14:textId="77777777" w:rsidR="00FD47F0" w:rsidRDefault="00FD47F0" w:rsidP="001E169C">
      <w:pPr>
        <w:spacing w:after="0"/>
      </w:pPr>
      <w:r>
        <w:t xml:space="preserve">- nasadki iniekcyjne </w:t>
      </w:r>
      <w:proofErr w:type="spellStart"/>
      <w:r>
        <w:t>Luer</w:t>
      </w:r>
      <w:proofErr w:type="spellEnd"/>
      <w:r>
        <w:t xml:space="preserve"> Lock</w:t>
      </w:r>
    </w:p>
    <w:p w14:paraId="6300A3F8" w14:textId="7651E2E0" w:rsidR="00FD47F0" w:rsidRDefault="00FD47F0" w:rsidP="001E169C">
      <w:pPr>
        <w:spacing w:after="0"/>
      </w:pPr>
      <w:r>
        <w:t>- kleszczyki – 2 szt.</w:t>
      </w:r>
    </w:p>
    <w:p w14:paraId="36407678" w14:textId="77777777" w:rsidR="00FD47F0" w:rsidRPr="00292021" w:rsidRDefault="00FD47F0" w:rsidP="001E169C">
      <w:pPr>
        <w:spacing w:after="0"/>
        <w:rPr>
          <w:b/>
        </w:rPr>
      </w:pPr>
      <w:r w:rsidRPr="00292021">
        <w:rPr>
          <w:b/>
        </w:rPr>
        <w:t>Odpowiedź</w:t>
      </w:r>
    </w:p>
    <w:p w14:paraId="620DB155" w14:textId="77777777" w:rsidR="00FD47F0" w:rsidRPr="00B21A75" w:rsidRDefault="00FD47F0" w:rsidP="001E169C">
      <w:pPr>
        <w:spacing w:after="0"/>
        <w:rPr>
          <w:b/>
        </w:rPr>
      </w:pPr>
      <w:r w:rsidRPr="00B21A75">
        <w:rPr>
          <w:b/>
        </w:rPr>
        <w:t>Zamawiający nie dopuszcza proponowanego wyrobu</w:t>
      </w:r>
    </w:p>
    <w:p w14:paraId="3E79B58B" w14:textId="77777777" w:rsidR="00FD47F0" w:rsidRDefault="00FD47F0" w:rsidP="001E169C">
      <w:pPr>
        <w:spacing w:after="0"/>
      </w:pPr>
    </w:p>
    <w:p w14:paraId="3DD4E442" w14:textId="0947E487" w:rsidR="00FD47F0" w:rsidRDefault="00FD47F0" w:rsidP="001E169C">
      <w:pPr>
        <w:spacing w:after="0"/>
      </w:pPr>
      <w:r>
        <w:t>2. Czy Zamawiający wyrazi zgodę na wydzielenie pozycji 5 z zadania 3 i stworzy osobny pakiet dla tej pozycji?</w:t>
      </w:r>
    </w:p>
    <w:p w14:paraId="1155ACE0" w14:textId="77777777" w:rsidR="00FD47F0" w:rsidRPr="00292021" w:rsidRDefault="00FD47F0" w:rsidP="001E169C">
      <w:pPr>
        <w:spacing w:after="0"/>
        <w:rPr>
          <w:b/>
        </w:rPr>
      </w:pPr>
      <w:r w:rsidRPr="00292021">
        <w:rPr>
          <w:b/>
        </w:rPr>
        <w:t>Odpowiedź</w:t>
      </w:r>
    </w:p>
    <w:p w14:paraId="1ED5D5E8" w14:textId="62AABCB5" w:rsidR="00FD47F0" w:rsidRDefault="00FD47F0" w:rsidP="001E169C">
      <w:pPr>
        <w:spacing w:after="0"/>
        <w:rPr>
          <w:b/>
        </w:rPr>
      </w:pPr>
      <w:r w:rsidRPr="00B21A75">
        <w:rPr>
          <w:b/>
        </w:rPr>
        <w:t xml:space="preserve">Zamawiający nie </w:t>
      </w:r>
      <w:r w:rsidR="001E169C">
        <w:rPr>
          <w:b/>
        </w:rPr>
        <w:t>wyraża zgody na proponowane wydzielenie</w:t>
      </w:r>
    </w:p>
    <w:p w14:paraId="5EB9E425" w14:textId="77777777" w:rsidR="00945DDE" w:rsidRDefault="00945DDE" w:rsidP="001E169C">
      <w:pPr>
        <w:spacing w:after="0"/>
        <w:rPr>
          <w:b/>
          <w:color w:val="FF0000"/>
        </w:rPr>
      </w:pPr>
    </w:p>
    <w:p w14:paraId="4B164A03" w14:textId="314FD562" w:rsidR="00E4274F" w:rsidRPr="00945DDE" w:rsidRDefault="00945DDE" w:rsidP="001E169C">
      <w:pPr>
        <w:spacing w:after="0"/>
        <w:rPr>
          <w:b/>
          <w:color w:val="FF0000"/>
        </w:rPr>
      </w:pPr>
      <w:r w:rsidRPr="00945DDE">
        <w:rPr>
          <w:b/>
          <w:color w:val="FF0000"/>
        </w:rPr>
        <w:t>Wykonawca II</w:t>
      </w:r>
    </w:p>
    <w:p w14:paraId="4A66FA45" w14:textId="77777777" w:rsidR="00234A1A" w:rsidRDefault="00234A1A" w:rsidP="00234A1A">
      <w:pPr>
        <w:spacing w:after="0"/>
      </w:pPr>
      <w:r>
        <w:t>Pytanie do pakietu 3 poz. 1</w:t>
      </w:r>
    </w:p>
    <w:p w14:paraId="6B9C11F7" w14:textId="3001BBCE" w:rsidR="00234A1A" w:rsidRDefault="00234A1A" w:rsidP="00234A1A">
      <w:pPr>
        <w:spacing w:after="0"/>
      </w:pPr>
      <w:r>
        <w:t xml:space="preserve">Prosimy Zamawiającego o dopuszczenie </w:t>
      </w:r>
      <w:proofErr w:type="spellStart"/>
      <w:r>
        <w:t>prowadicy</w:t>
      </w:r>
      <w:proofErr w:type="spellEnd"/>
      <w:r>
        <w:t xml:space="preserve"> dożylnej typu J, prosta o długości 68cm/ 0,035``.</w:t>
      </w:r>
    </w:p>
    <w:p w14:paraId="571C5628" w14:textId="77777777" w:rsidR="00234A1A" w:rsidRDefault="00234A1A" w:rsidP="00234A1A">
      <w:pPr>
        <w:spacing w:after="0"/>
        <w:rPr>
          <w:b/>
        </w:rPr>
      </w:pPr>
      <w:r w:rsidRPr="00F014ED">
        <w:rPr>
          <w:b/>
        </w:rPr>
        <w:t xml:space="preserve">Odpowiedź </w:t>
      </w:r>
    </w:p>
    <w:p w14:paraId="75221E29" w14:textId="77777777" w:rsidR="00234A1A" w:rsidRPr="00F014ED" w:rsidRDefault="00234A1A" w:rsidP="00234A1A">
      <w:pPr>
        <w:spacing w:after="0"/>
        <w:rPr>
          <w:b/>
        </w:rPr>
      </w:pPr>
      <w:r>
        <w:rPr>
          <w:b/>
        </w:rPr>
        <w:t>Zamawiający nie dopuszcza.</w:t>
      </w:r>
    </w:p>
    <w:p w14:paraId="0861C82E" w14:textId="77777777" w:rsidR="00234A1A" w:rsidRDefault="00234A1A" w:rsidP="00234A1A">
      <w:pPr>
        <w:spacing w:after="0"/>
      </w:pPr>
    </w:p>
    <w:p w14:paraId="49D94121" w14:textId="6FB4DBD1" w:rsidR="00234A1A" w:rsidRDefault="00234A1A" w:rsidP="00234A1A">
      <w:pPr>
        <w:spacing w:after="0"/>
      </w:pPr>
      <w:r>
        <w:t>Pytanie do pakietu 3 poz. 2</w:t>
      </w:r>
    </w:p>
    <w:p w14:paraId="2EA462C2" w14:textId="30253F50" w:rsidR="00234A1A" w:rsidRDefault="00234A1A" w:rsidP="00234A1A">
      <w:pPr>
        <w:spacing w:after="0"/>
      </w:pPr>
      <w:r>
        <w:t>Prosimy Zamawiającego o dopuszczenie igły prowadzącej 18Gx6,35cm.</w:t>
      </w:r>
    </w:p>
    <w:p w14:paraId="26A49691" w14:textId="77777777" w:rsidR="00234A1A" w:rsidRDefault="00234A1A" w:rsidP="00234A1A">
      <w:pPr>
        <w:spacing w:after="0"/>
        <w:rPr>
          <w:b/>
        </w:rPr>
      </w:pPr>
      <w:r w:rsidRPr="00F014ED">
        <w:rPr>
          <w:b/>
        </w:rPr>
        <w:t xml:space="preserve">Odpowiedź </w:t>
      </w:r>
    </w:p>
    <w:p w14:paraId="1330FEBD" w14:textId="77777777" w:rsidR="00234A1A" w:rsidRPr="00F014ED" w:rsidRDefault="00234A1A" w:rsidP="00234A1A">
      <w:pPr>
        <w:spacing w:after="0"/>
        <w:rPr>
          <w:b/>
        </w:rPr>
      </w:pPr>
      <w:r>
        <w:rPr>
          <w:b/>
        </w:rPr>
        <w:t>Zamawiający nie dopuszcza.</w:t>
      </w:r>
    </w:p>
    <w:p w14:paraId="1FFAB9C1" w14:textId="68FBC292" w:rsidR="00234A1A" w:rsidRDefault="00234A1A" w:rsidP="00234A1A">
      <w:pPr>
        <w:spacing w:after="0"/>
      </w:pPr>
    </w:p>
    <w:p w14:paraId="4C33DE2F" w14:textId="77777777" w:rsidR="00234A1A" w:rsidRDefault="00234A1A" w:rsidP="00234A1A">
      <w:pPr>
        <w:spacing w:after="0"/>
      </w:pPr>
      <w:r>
        <w:t>Pytanie do pakietu 3 poz. 3</w:t>
      </w:r>
    </w:p>
    <w:p w14:paraId="7CDF8750" w14:textId="144C98A4" w:rsidR="00234A1A" w:rsidRDefault="00234A1A" w:rsidP="00234A1A">
      <w:pPr>
        <w:spacing w:after="0"/>
      </w:pPr>
      <w:r>
        <w:t xml:space="preserve">Prosimy Zamawiającego o dopuszczenie zestaw cewników czasowych, 2 – kanałowych, z ramionami prostymi wg następującego opisu: z poliuretanu, cewnik dwukanałowy 12F x 20 cm oraz 12Fx16cm prowadnik J ,035” x 60 cm dla długości 16cm, prowadnik J ,035” x 68cm dla długości 20cm rozszerzacz w rozmiarze dopasowany do średnicy cewnika, igła punkcyjna prosta 18G x 6,35 cm, zakrętki </w:t>
      </w:r>
      <w:proofErr w:type="spellStart"/>
      <w:r>
        <w:t>luer</w:t>
      </w:r>
      <w:proofErr w:type="spellEnd"/>
      <w:r>
        <w:t>-lock, strzykawka 5ml oraz skrzydełka mocujące.</w:t>
      </w:r>
    </w:p>
    <w:p w14:paraId="3AAE760B" w14:textId="77777777" w:rsidR="00234A1A" w:rsidRDefault="00234A1A" w:rsidP="00234A1A">
      <w:pPr>
        <w:spacing w:after="0"/>
        <w:rPr>
          <w:b/>
        </w:rPr>
      </w:pPr>
      <w:r w:rsidRPr="00F014ED">
        <w:rPr>
          <w:b/>
        </w:rPr>
        <w:t xml:space="preserve">Odpowiedź </w:t>
      </w:r>
    </w:p>
    <w:p w14:paraId="51F34FD3" w14:textId="77777777" w:rsidR="00234A1A" w:rsidRPr="00F014ED" w:rsidRDefault="00234A1A" w:rsidP="00234A1A">
      <w:pPr>
        <w:spacing w:after="0"/>
        <w:rPr>
          <w:b/>
        </w:rPr>
      </w:pPr>
      <w:r>
        <w:rPr>
          <w:b/>
        </w:rPr>
        <w:t>Zamawiający nie dopuszcza.</w:t>
      </w:r>
    </w:p>
    <w:p w14:paraId="3C314D1D" w14:textId="77777777" w:rsidR="0072560B" w:rsidRDefault="0072560B" w:rsidP="00234A1A">
      <w:pPr>
        <w:spacing w:after="0"/>
      </w:pPr>
    </w:p>
    <w:p w14:paraId="744985FF" w14:textId="752C3670" w:rsidR="00234A1A" w:rsidRDefault="00234A1A" w:rsidP="00234A1A">
      <w:pPr>
        <w:spacing w:after="0"/>
      </w:pPr>
      <w:r>
        <w:t>Pytanie do pakietu 3 poz. 4</w:t>
      </w:r>
    </w:p>
    <w:p w14:paraId="43A6782E" w14:textId="2D59DAC5" w:rsidR="00234A1A" w:rsidRDefault="00234A1A" w:rsidP="00234A1A">
      <w:pPr>
        <w:spacing w:after="0"/>
      </w:pPr>
      <w:r>
        <w:t xml:space="preserve">Prosimy Zamawiającego o dopuszczenie zestaw cewników czasowych, 2 – kanałowych, z ramionami zakrzywionymi wg następującego opisu: z poliuretanu, cewnik dwukanałowy 14F x 20 cm oraz 14Fx16cm prowadnik J ,038” x 70cm, 2 rozszerzacze w rozmiarze dopasowany do średnicy cewnika, igła punkcyjna prosta 18G x 6,35 cm, </w:t>
      </w:r>
      <w:proofErr w:type="spellStart"/>
      <w:r>
        <w:t>introduktor</w:t>
      </w:r>
      <w:proofErr w:type="spellEnd"/>
      <w:r>
        <w:t xml:space="preserve"> </w:t>
      </w:r>
      <w:proofErr w:type="spellStart"/>
      <w:r>
        <w:t>Seldingera</w:t>
      </w:r>
      <w:proofErr w:type="spellEnd"/>
      <w:r>
        <w:t xml:space="preserve"> 18Gx6,4cm, zakrętki </w:t>
      </w:r>
      <w:proofErr w:type="spellStart"/>
      <w:r>
        <w:t>luer</w:t>
      </w:r>
      <w:proofErr w:type="spellEnd"/>
      <w:r>
        <w:t xml:space="preserve">-lock, strzykawka </w:t>
      </w:r>
      <w:proofErr w:type="spellStart"/>
      <w:r>
        <w:t>Raulersona</w:t>
      </w:r>
      <w:proofErr w:type="spellEnd"/>
      <w:r>
        <w:t xml:space="preserve"> 5ml, skrzydełka mocujące, skalpel nr 11, obłożenie chirurgiczne 60x90.</w:t>
      </w:r>
    </w:p>
    <w:p w14:paraId="38FD3CDB" w14:textId="77777777" w:rsidR="00234A1A" w:rsidRDefault="00234A1A" w:rsidP="00234A1A">
      <w:pPr>
        <w:spacing w:after="0"/>
        <w:rPr>
          <w:b/>
        </w:rPr>
      </w:pPr>
      <w:r w:rsidRPr="00F014ED">
        <w:rPr>
          <w:b/>
        </w:rPr>
        <w:t xml:space="preserve">Odpowiedź </w:t>
      </w:r>
    </w:p>
    <w:p w14:paraId="6614755F" w14:textId="77777777" w:rsidR="00234A1A" w:rsidRPr="00F014ED" w:rsidRDefault="00234A1A" w:rsidP="00234A1A">
      <w:pPr>
        <w:spacing w:after="0"/>
        <w:rPr>
          <w:b/>
        </w:rPr>
      </w:pPr>
      <w:r>
        <w:rPr>
          <w:b/>
        </w:rPr>
        <w:t>Zamawiający nie dopuszcza.</w:t>
      </w:r>
    </w:p>
    <w:p w14:paraId="07ED94B6" w14:textId="77777777" w:rsidR="0072560B" w:rsidRDefault="0072560B" w:rsidP="00234A1A"/>
    <w:p w14:paraId="6AD13C46" w14:textId="4C80E568" w:rsidR="00234A1A" w:rsidRDefault="00234A1A" w:rsidP="00BD479D">
      <w:pPr>
        <w:spacing w:after="0"/>
      </w:pPr>
      <w:r>
        <w:t>Pytanie do pakietu 3 poz. 3</w:t>
      </w:r>
    </w:p>
    <w:p w14:paraId="78023433" w14:textId="3AEA2E97" w:rsidR="00234A1A" w:rsidRDefault="00234A1A" w:rsidP="00BD479D">
      <w:pPr>
        <w:spacing w:after="0"/>
      </w:pPr>
      <w:r>
        <w:t xml:space="preserve">Prosimy Zamawiającego o dopuszczenie zestaw cewników czasowych, 2 – kanałowych, z ramionami prostymi wg następującego opisu: z poliuretanu, cewnik dwukanałowy 12F x 20 cm oraz 12Fx16cm prowadnik J ,035” x 60 cm dla długości 16cm, prowadnik J ,035” x 68cm dla długości 20cm, 2 rozszerzacze w rozmiarze dopasowany do średnicy cewnika, igła punkcyjna prosta 18G x 6,35 cm, </w:t>
      </w:r>
      <w:proofErr w:type="spellStart"/>
      <w:r>
        <w:t>introduktor</w:t>
      </w:r>
      <w:proofErr w:type="spellEnd"/>
      <w:r>
        <w:t xml:space="preserve"> </w:t>
      </w:r>
      <w:proofErr w:type="spellStart"/>
      <w:r>
        <w:t>Seldingera</w:t>
      </w:r>
      <w:proofErr w:type="spellEnd"/>
      <w:r>
        <w:t xml:space="preserve"> 18Gx6,4cm, zakrętki </w:t>
      </w:r>
      <w:proofErr w:type="spellStart"/>
      <w:r>
        <w:t>luer</w:t>
      </w:r>
      <w:proofErr w:type="spellEnd"/>
      <w:r>
        <w:t xml:space="preserve">-lock, strzykawka </w:t>
      </w:r>
      <w:proofErr w:type="spellStart"/>
      <w:r>
        <w:t>Raulersona</w:t>
      </w:r>
      <w:proofErr w:type="spellEnd"/>
      <w:r>
        <w:t xml:space="preserve"> 5ml, skrzydełka mocujące, skalpel nr 11, obłożenie chirurgiczne 60x90.</w:t>
      </w:r>
    </w:p>
    <w:p w14:paraId="416F5245" w14:textId="77777777" w:rsidR="0072560B" w:rsidRDefault="0072560B" w:rsidP="00BD479D">
      <w:pPr>
        <w:spacing w:after="0"/>
        <w:rPr>
          <w:b/>
        </w:rPr>
      </w:pPr>
      <w:r w:rsidRPr="00F014ED">
        <w:rPr>
          <w:b/>
        </w:rPr>
        <w:t xml:space="preserve">Odpowiedź </w:t>
      </w:r>
    </w:p>
    <w:p w14:paraId="450A3B42" w14:textId="66B3E732" w:rsidR="0072560B" w:rsidRDefault="0072560B" w:rsidP="00BD479D">
      <w:pPr>
        <w:spacing w:after="0"/>
      </w:pPr>
      <w:r>
        <w:rPr>
          <w:b/>
        </w:rPr>
        <w:t>Zamawiający nie dopuszcza</w:t>
      </w:r>
    </w:p>
    <w:p w14:paraId="07998297" w14:textId="77777777" w:rsidR="00234A1A" w:rsidRDefault="00234A1A" w:rsidP="00234A1A"/>
    <w:p w14:paraId="27338A49" w14:textId="77777777" w:rsidR="00234A1A" w:rsidRDefault="00234A1A" w:rsidP="00BD479D">
      <w:pPr>
        <w:spacing w:after="0"/>
      </w:pPr>
      <w:r>
        <w:t>Pytanie do pakietu 3 poz. 5</w:t>
      </w:r>
    </w:p>
    <w:p w14:paraId="7F4CEB88" w14:textId="77777777" w:rsidR="00234A1A" w:rsidRDefault="00234A1A" w:rsidP="00BD479D">
      <w:pPr>
        <w:spacing w:after="0"/>
      </w:pPr>
      <w:r>
        <w:t xml:space="preserve">Prosimy Zamawiającego o dopuszczenie cewnik permanentny w zestawie do implantacji wg następującego opisu: o średnicy 15 Fr, , wykonany z </w:t>
      </w:r>
      <w:proofErr w:type="spellStart"/>
      <w:r>
        <w:t>carbothanu</w:t>
      </w:r>
      <w:proofErr w:type="spellEnd"/>
      <w:r>
        <w:t>, o przekroju podwójne D, 15 Fr długości wprowadzenia od końcówki do Mankietu 19cm, 23cm, 27cm, 31cm, 42cm, 50cm</w:t>
      </w:r>
    </w:p>
    <w:p w14:paraId="44F4B884" w14:textId="77777777" w:rsidR="00234A1A" w:rsidRDefault="00234A1A" w:rsidP="00BD479D">
      <w:pPr>
        <w:spacing w:after="0"/>
      </w:pPr>
      <w:r>
        <w:t>Zestaw zawiera:</w:t>
      </w:r>
    </w:p>
    <w:p w14:paraId="7B578062" w14:textId="77777777" w:rsidR="00234A1A" w:rsidRDefault="00234A1A" w:rsidP="00BD479D">
      <w:pPr>
        <w:spacing w:after="0"/>
      </w:pPr>
      <w:r>
        <w:t>1 cewnik: 15 Fr.</w:t>
      </w:r>
    </w:p>
    <w:p w14:paraId="66E52709" w14:textId="77777777" w:rsidR="00234A1A" w:rsidRDefault="00234A1A" w:rsidP="00BD479D">
      <w:pPr>
        <w:spacing w:after="0"/>
      </w:pPr>
      <w:r>
        <w:t xml:space="preserve">1 rozrywaną hemostatyczną koszulkę dializacyjną 16 Fr./ pełni funkcję </w:t>
      </w:r>
      <w:proofErr w:type="spellStart"/>
      <w:r>
        <w:t>introduktora</w:t>
      </w:r>
      <w:proofErr w:type="spellEnd"/>
    </w:p>
    <w:p w14:paraId="001772CB" w14:textId="77777777" w:rsidR="00234A1A" w:rsidRDefault="00234A1A" w:rsidP="00BD479D">
      <w:pPr>
        <w:spacing w:after="0"/>
      </w:pPr>
      <w:r>
        <w:t xml:space="preserve">1 prowadnicę drutową: 0,038'' (0,97mm) x 39-1/2'' (100 cm) prosta, sztywna końcówka z jednej strony – końcówka typu “J” z drugiej wraz z Arrow </w:t>
      </w:r>
      <w:proofErr w:type="spellStart"/>
      <w:r>
        <w:t>Advancer</w:t>
      </w:r>
      <w:proofErr w:type="spellEnd"/>
      <w:r>
        <w:t>™</w:t>
      </w:r>
    </w:p>
    <w:p w14:paraId="1E9B8627" w14:textId="77777777" w:rsidR="00234A1A" w:rsidRDefault="00234A1A" w:rsidP="00BD479D">
      <w:pPr>
        <w:spacing w:after="0"/>
      </w:pPr>
      <w:r>
        <w:t>1 igłę wprowadzającą: 18 Ga. x 2-1/2" (6,35 cm)</w:t>
      </w:r>
    </w:p>
    <w:p w14:paraId="4F7646AF" w14:textId="77777777" w:rsidR="00234A1A" w:rsidRDefault="00234A1A" w:rsidP="00BD479D">
      <w:pPr>
        <w:spacing w:after="0"/>
      </w:pPr>
      <w:r>
        <w:t xml:space="preserve">2 kapturki </w:t>
      </w:r>
      <w:proofErr w:type="spellStart"/>
      <w:r>
        <w:t>Luer</w:t>
      </w:r>
      <w:proofErr w:type="spellEnd"/>
      <w:r>
        <w:t>-Lock</w:t>
      </w:r>
    </w:p>
    <w:p w14:paraId="078277C0" w14:textId="77777777" w:rsidR="00234A1A" w:rsidRDefault="00234A1A" w:rsidP="00BD479D">
      <w:pPr>
        <w:spacing w:after="0"/>
      </w:pPr>
      <w:r>
        <w:t>1 rozszerzadło tunelu</w:t>
      </w:r>
    </w:p>
    <w:p w14:paraId="3338C1DD" w14:textId="77777777" w:rsidR="00234A1A" w:rsidRDefault="00234A1A" w:rsidP="00BD479D">
      <w:pPr>
        <w:spacing w:after="0"/>
      </w:pPr>
      <w:r>
        <w:t>1 opatrunek: 10 cm x 12 cm</w:t>
      </w:r>
    </w:p>
    <w:p w14:paraId="23720F35" w14:textId="77777777" w:rsidR="00234A1A" w:rsidRDefault="00234A1A" w:rsidP="00BD479D">
      <w:pPr>
        <w:spacing w:after="0"/>
      </w:pPr>
      <w:r>
        <w:t>1 rozszerzadło tkankowe: 12 Fr.</w:t>
      </w:r>
    </w:p>
    <w:p w14:paraId="69BE2883" w14:textId="77777777" w:rsidR="00234A1A" w:rsidRDefault="00234A1A" w:rsidP="00BD479D">
      <w:pPr>
        <w:spacing w:after="0"/>
      </w:pPr>
      <w:r>
        <w:t>1 rozszerzadło tkankowe: 14 Fr.</w:t>
      </w:r>
    </w:p>
    <w:p w14:paraId="3F2515A3" w14:textId="77777777" w:rsidR="00234A1A" w:rsidRDefault="00234A1A" w:rsidP="00BD479D">
      <w:pPr>
        <w:spacing w:after="0"/>
      </w:pPr>
      <w:r>
        <w:t>1 pojemnik na ostre odpady</w:t>
      </w:r>
    </w:p>
    <w:p w14:paraId="0CBBE536" w14:textId="77777777" w:rsidR="00234A1A" w:rsidRDefault="00234A1A" w:rsidP="00BD479D">
      <w:pPr>
        <w:spacing w:after="0"/>
      </w:pPr>
      <w:r>
        <w:t>1 bezpieczny skalpel: #11</w:t>
      </w:r>
    </w:p>
    <w:p w14:paraId="1F54F7AD" w14:textId="77777777" w:rsidR="00234A1A" w:rsidRDefault="00234A1A" w:rsidP="00BD479D">
      <w:pPr>
        <w:spacing w:after="0"/>
      </w:pPr>
      <w:r>
        <w:t>Mankiet uszczelniający / mufka zaciski cewnika</w:t>
      </w:r>
    </w:p>
    <w:p w14:paraId="19AE5E06" w14:textId="6539CBF2" w:rsidR="00234A1A" w:rsidRDefault="00234A1A" w:rsidP="00BD479D">
      <w:pPr>
        <w:spacing w:after="0"/>
      </w:pPr>
      <w:r>
        <w:t>2 kartę identyfikacyjną pacjenta</w:t>
      </w:r>
    </w:p>
    <w:p w14:paraId="1A032B31" w14:textId="77777777" w:rsidR="0072560B" w:rsidRDefault="0072560B" w:rsidP="00BD479D">
      <w:pPr>
        <w:spacing w:after="0"/>
        <w:rPr>
          <w:b/>
        </w:rPr>
      </w:pPr>
      <w:r w:rsidRPr="00F014ED">
        <w:rPr>
          <w:b/>
        </w:rPr>
        <w:t xml:space="preserve">Odpowiedź </w:t>
      </w:r>
    </w:p>
    <w:p w14:paraId="7551EAD6" w14:textId="069CB42C" w:rsidR="0072560B" w:rsidRDefault="0072560B" w:rsidP="00BD479D">
      <w:pPr>
        <w:spacing w:after="0"/>
      </w:pPr>
      <w:r>
        <w:rPr>
          <w:b/>
        </w:rPr>
        <w:t>Zamawiający nie dopuszcza</w:t>
      </w:r>
    </w:p>
    <w:p w14:paraId="0B7F19AB" w14:textId="77777777" w:rsidR="00BD479D" w:rsidRDefault="00BD479D" w:rsidP="00BD479D">
      <w:pPr>
        <w:spacing w:after="0"/>
      </w:pPr>
    </w:p>
    <w:p w14:paraId="7734FAC9" w14:textId="69D42AE9" w:rsidR="00234A1A" w:rsidRDefault="00234A1A" w:rsidP="00BD479D">
      <w:pPr>
        <w:spacing w:after="0"/>
      </w:pPr>
      <w:r>
        <w:t>Pytanie do pakietu 3 poz. 4</w:t>
      </w:r>
    </w:p>
    <w:p w14:paraId="4685E78E" w14:textId="0DA58572" w:rsidR="00234A1A" w:rsidRDefault="00234A1A" w:rsidP="00BD479D">
      <w:pPr>
        <w:spacing w:after="0"/>
      </w:pPr>
      <w:r>
        <w:t xml:space="preserve">Prosimy Zamawiającego o dopuszczenie zestaw cewników czasowych, 2 – kanałowych, z ramionami zakrzywionymi wg następującego opisu: z poliuretanu, cewnik dwukanałowy 14F x 20 cm oraz 14Fx15cm prowadnik J ,038” x 70cm, 2 rozszerzacze w rozmiarze dopasowany do średnicy cewnika, igła punkcyjna prosta 18G x 6,35 cm, </w:t>
      </w:r>
      <w:proofErr w:type="spellStart"/>
      <w:r>
        <w:t>introduktor</w:t>
      </w:r>
      <w:proofErr w:type="spellEnd"/>
      <w:r>
        <w:t xml:space="preserve"> </w:t>
      </w:r>
      <w:proofErr w:type="spellStart"/>
      <w:r>
        <w:t>Seldingera</w:t>
      </w:r>
      <w:proofErr w:type="spellEnd"/>
      <w:r>
        <w:t xml:space="preserve"> 18Gx6,4cm, zakrętki </w:t>
      </w:r>
      <w:proofErr w:type="spellStart"/>
      <w:r>
        <w:t>luer</w:t>
      </w:r>
      <w:proofErr w:type="spellEnd"/>
      <w:r>
        <w:t xml:space="preserve">-lock, strzykawka </w:t>
      </w:r>
      <w:proofErr w:type="spellStart"/>
      <w:r>
        <w:t>Raulersona</w:t>
      </w:r>
      <w:proofErr w:type="spellEnd"/>
      <w:r>
        <w:t xml:space="preserve"> 5ml, skrzydełka mocujące, skalpel nr 11, obłożenie chirurgiczne 60x90.</w:t>
      </w:r>
    </w:p>
    <w:p w14:paraId="44380317" w14:textId="77777777" w:rsidR="0072560B" w:rsidRDefault="0072560B" w:rsidP="0072560B">
      <w:pPr>
        <w:spacing w:after="0"/>
        <w:rPr>
          <w:b/>
        </w:rPr>
      </w:pPr>
      <w:r w:rsidRPr="00F014ED">
        <w:rPr>
          <w:b/>
        </w:rPr>
        <w:t xml:space="preserve">Odpowiedź </w:t>
      </w:r>
    </w:p>
    <w:p w14:paraId="33DB6E5C" w14:textId="77777777" w:rsidR="0072560B" w:rsidRDefault="0072560B" w:rsidP="0072560B">
      <w:r>
        <w:rPr>
          <w:b/>
        </w:rPr>
        <w:t>Zamawiający nie dopuszcza</w:t>
      </w:r>
    </w:p>
    <w:p w14:paraId="1D276B7A" w14:textId="44D97F18" w:rsidR="00234A1A" w:rsidRDefault="00234A1A" w:rsidP="0072560B">
      <w:pPr>
        <w:spacing w:after="0"/>
      </w:pPr>
      <w:r>
        <w:t>Czy Zamawiający wyraża zgodę na dostarczenie w ramach próbek cewnika o długości 15cm – zadanie 3 poz. 4?</w:t>
      </w:r>
    </w:p>
    <w:p w14:paraId="66EDA690" w14:textId="0C05D131" w:rsidR="0072560B" w:rsidRDefault="0072560B" w:rsidP="0072560B">
      <w:pPr>
        <w:spacing w:after="0"/>
        <w:rPr>
          <w:b/>
        </w:rPr>
      </w:pPr>
      <w:r w:rsidRPr="0072560B">
        <w:rPr>
          <w:b/>
        </w:rPr>
        <w:t>Odpowiedź</w:t>
      </w:r>
    </w:p>
    <w:p w14:paraId="5636F08F" w14:textId="04D9F4FE" w:rsidR="0072560B" w:rsidRPr="0072560B" w:rsidRDefault="0072560B" w:rsidP="0072560B">
      <w:pPr>
        <w:spacing w:after="0"/>
        <w:rPr>
          <w:b/>
        </w:rPr>
      </w:pPr>
      <w:r>
        <w:rPr>
          <w:b/>
        </w:rPr>
        <w:t>Zamawiający nie dopuszcza.</w:t>
      </w:r>
    </w:p>
    <w:p w14:paraId="0C52E357" w14:textId="77777777" w:rsidR="00234A1A" w:rsidRDefault="00234A1A" w:rsidP="0072560B">
      <w:pPr>
        <w:spacing w:after="0"/>
      </w:pPr>
    </w:p>
    <w:p w14:paraId="4821588F" w14:textId="3F84A317" w:rsidR="00234A1A" w:rsidRDefault="00234A1A" w:rsidP="0072560B">
      <w:pPr>
        <w:spacing w:after="0"/>
      </w:pPr>
      <w:r>
        <w:t>Czy Zamawiający wyraża zgodę na dostarczenie w ramach próbek cewnika o długości 27cm – zadanie 3 poz. 5?</w:t>
      </w:r>
    </w:p>
    <w:p w14:paraId="5E717C00" w14:textId="72E504A6" w:rsidR="0072560B" w:rsidRDefault="0072560B" w:rsidP="0072560B">
      <w:pPr>
        <w:spacing w:after="0"/>
        <w:rPr>
          <w:b/>
        </w:rPr>
      </w:pPr>
      <w:r w:rsidRPr="0072560B">
        <w:rPr>
          <w:b/>
        </w:rPr>
        <w:t>Odpowiedź</w:t>
      </w:r>
    </w:p>
    <w:p w14:paraId="56F05122" w14:textId="348838A0" w:rsidR="0072560B" w:rsidRPr="0072560B" w:rsidRDefault="0072560B" w:rsidP="0072560B">
      <w:pPr>
        <w:spacing w:after="0"/>
        <w:rPr>
          <w:b/>
        </w:rPr>
      </w:pPr>
      <w:r>
        <w:rPr>
          <w:b/>
        </w:rPr>
        <w:t>Zamawiający nie wyraża zgody</w:t>
      </w:r>
    </w:p>
    <w:p w14:paraId="424F2F14" w14:textId="77777777" w:rsidR="00234A1A" w:rsidRDefault="00234A1A" w:rsidP="00234A1A"/>
    <w:p w14:paraId="6DDB1466" w14:textId="77777777" w:rsidR="00234A1A" w:rsidRDefault="00234A1A" w:rsidP="00234A1A">
      <w:pPr>
        <w:spacing w:after="0"/>
      </w:pPr>
      <w:r>
        <w:t xml:space="preserve">Czy Zamawiający wyrazi zgodę na dostarczenie 1 </w:t>
      </w:r>
      <w:proofErr w:type="spellStart"/>
      <w:r>
        <w:t>szt</w:t>
      </w:r>
      <w:proofErr w:type="spellEnd"/>
      <w:r>
        <w:t xml:space="preserve"> próbek w zadaniu 3, dotyczy wszystkich pozycji.</w:t>
      </w:r>
    </w:p>
    <w:p w14:paraId="64206C23" w14:textId="085988A0" w:rsidR="00F014ED" w:rsidRDefault="00F014ED" w:rsidP="00234A1A">
      <w:pPr>
        <w:spacing w:after="0"/>
        <w:rPr>
          <w:b/>
        </w:rPr>
      </w:pPr>
      <w:r w:rsidRPr="00F014ED">
        <w:rPr>
          <w:b/>
        </w:rPr>
        <w:t xml:space="preserve">Odpowiedź </w:t>
      </w:r>
    </w:p>
    <w:p w14:paraId="1CDF36A3" w14:textId="77777777" w:rsidR="0072560B" w:rsidRPr="0072560B" w:rsidRDefault="0072560B" w:rsidP="0072560B">
      <w:pPr>
        <w:spacing w:after="0"/>
        <w:rPr>
          <w:b/>
        </w:rPr>
      </w:pPr>
      <w:r>
        <w:rPr>
          <w:b/>
        </w:rPr>
        <w:t>Zamawiający nie wyraża zgody</w:t>
      </w:r>
    </w:p>
    <w:p w14:paraId="2616B76E" w14:textId="36E204A2" w:rsidR="00FD47F0" w:rsidRDefault="00FD47F0" w:rsidP="00FD47F0"/>
    <w:p w14:paraId="17D8960B" w14:textId="6604B66F" w:rsidR="00BE082C" w:rsidRDefault="00BE082C" w:rsidP="00DE7861">
      <w:pPr>
        <w:spacing w:after="0"/>
        <w:rPr>
          <w:b/>
          <w:color w:val="FF0000"/>
        </w:rPr>
      </w:pPr>
      <w:r w:rsidRPr="00BE082C">
        <w:rPr>
          <w:b/>
          <w:color w:val="FF0000"/>
        </w:rPr>
        <w:t>Wykonawca III</w:t>
      </w:r>
    </w:p>
    <w:p w14:paraId="3BBDACCD" w14:textId="77777777" w:rsidR="00DE7861" w:rsidRPr="00DE7861" w:rsidRDefault="00DE7861" w:rsidP="00DE7861">
      <w:pPr>
        <w:spacing w:after="0"/>
      </w:pPr>
      <w:r w:rsidRPr="00DE7861">
        <w:t>Pakiet 1</w:t>
      </w:r>
    </w:p>
    <w:p w14:paraId="769B08FD" w14:textId="24D15180" w:rsidR="00DE7861" w:rsidRDefault="00DE7861" w:rsidP="00DE7861">
      <w:pPr>
        <w:spacing w:after="0"/>
      </w:pPr>
      <w:r w:rsidRPr="00DE7861">
        <w:t>Pyt. 1 – Czy Zamawiający celem uzyskania konkurencyjnej oferty zgodzi się na wydzielenie z pakietu nr 1 pozycji nr 1 i stworzy z niej oddzielny pakiet, co pozwoli na wzięcie udziału w postępowaniu w zakresie pakietu nr 1 więcej niż jednemu wykonawcy?</w:t>
      </w:r>
    </w:p>
    <w:p w14:paraId="0D3071E5" w14:textId="0B123F5F" w:rsidR="00DE7861" w:rsidRDefault="00DE7861" w:rsidP="00DE7861">
      <w:pPr>
        <w:spacing w:after="0"/>
        <w:rPr>
          <w:b/>
        </w:rPr>
      </w:pPr>
      <w:r w:rsidRPr="00DE7861">
        <w:rPr>
          <w:b/>
        </w:rPr>
        <w:t>Odpowiedź</w:t>
      </w:r>
    </w:p>
    <w:p w14:paraId="5615E472" w14:textId="21A5F016" w:rsidR="00DE7861" w:rsidRPr="00DE7861" w:rsidRDefault="00DE7861" w:rsidP="00DE7861">
      <w:pPr>
        <w:spacing w:after="0"/>
        <w:rPr>
          <w:b/>
        </w:rPr>
      </w:pPr>
      <w:r>
        <w:rPr>
          <w:b/>
        </w:rPr>
        <w:t>Zamawiający nie wyraża zgody na wydzielenie</w:t>
      </w:r>
    </w:p>
    <w:p w14:paraId="22FF70B6" w14:textId="77777777" w:rsidR="007D7061" w:rsidRDefault="007D7061" w:rsidP="00DE7861">
      <w:pPr>
        <w:spacing w:after="0"/>
      </w:pPr>
    </w:p>
    <w:p w14:paraId="34B4CDEB" w14:textId="024B6F74" w:rsidR="00DE7861" w:rsidRPr="00DE7861" w:rsidRDefault="00DE7861" w:rsidP="00DE7861">
      <w:pPr>
        <w:spacing w:after="0"/>
      </w:pPr>
      <w:r w:rsidRPr="00DE7861">
        <w:t>Pakiet nr 2</w:t>
      </w:r>
    </w:p>
    <w:p w14:paraId="5DD7AD0B" w14:textId="25539567" w:rsidR="00DE7861" w:rsidRDefault="00DE7861" w:rsidP="00DE7861">
      <w:pPr>
        <w:spacing w:after="0"/>
      </w:pPr>
      <w:r w:rsidRPr="00DE7861">
        <w:t xml:space="preserve">Pyt. 1 – Czy Zamawiający w pakiecie numer 2 dopuści dializatory z błony </w:t>
      </w:r>
      <w:proofErr w:type="spellStart"/>
      <w:r w:rsidRPr="00DE7861">
        <w:t>polieterosulfonowej</w:t>
      </w:r>
      <w:proofErr w:type="spellEnd"/>
      <w:r w:rsidRPr="00DE7861">
        <w:t xml:space="preserve"> (PES), dostępne w następujących powierzchniach: 1,4m2, 1,6m2, 1,8m2, 2,0m2, 2,2m2, pozostałe wymagania zgodne z SWZ?</w:t>
      </w:r>
    </w:p>
    <w:p w14:paraId="129746E5" w14:textId="6457FD59" w:rsidR="00DE7861" w:rsidRDefault="00DE7861" w:rsidP="00DE7861">
      <w:pPr>
        <w:spacing w:after="0"/>
        <w:rPr>
          <w:b/>
        </w:rPr>
      </w:pPr>
      <w:r w:rsidRPr="00DE7861">
        <w:rPr>
          <w:b/>
        </w:rPr>
        <w:t>Odpowiedź</w:t>
      </w:r>
    </w:p>
    <w:p w14:paraId="1E9F2E74" w14:textId="62A9E46A" w:rsidR="00DE7861" w:rsidRPr="00DE7861" w:rsidRDefault="00DE7861" w:rsidP="00DE7861">
      <w:pPr>
        <w:spacing w:after="0"/>
        <w:rPr>
          <w:b/>
        </w:rPr>
      </w:pPr>
      <w:r>
        <w:rPr>
          <w:b/>
        </w:rPr>
        <w:t>Zamawiający nie dopuszcza.</w:t>
      </w:r>
    </w:p>
    <w:p w14:paraId="2B458EBF" w14:textId="77777777" w:rsidR="00FD47F0" w:rsidRDefault="00FD47F0" w:rsidP="00FD47F0"/>
    <w:p w14:paraId="3A24C262" w14:textId="77777777" w:rsidR="008417E4" w:rsidRPr="00895BB8" w:rsidRDefault="008417E4" w:rsidP="00895BB8">
      <w:pPr>
        <w:spacing w:after="0" w:line="240" w:lineRule="auto"/>
        <w:jc w:val="both"/>
        <w:rPr>
          <w:rFonts w:cs="Times New Roman"/>
          <w:b/>
          <w:bCs/>
          <w:color w:val="FF0000"/>
          <w:sz w:val="20"/>
          <w:szCs w:val="20"/>
        </w:rPr>
      </w:pPr>
    </w:p>
    <w:p w14:paraId="2F41FDAC" w14:textId="77777777" w:rsidR="005B7D71" w:rsidRPr="00895BB8" w:rsidRDefault="005B7D71" w:rsidP="00895BB8">
      <w:pPr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14:paraId="11AD81AF" w14:textId="77777777" w:rsidR="0039403D" w:rsidRPr="00895BB8" w:rsidRDefault="0039403D" w:rsidP="00895BB8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4854D404" w14:textId="77777777" w:rsidR="00A060E8" w:rsidRPr="00895BB8" w:rsidRDefault="0039403D" w:rsidP="00895BB8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  <w:r w:rsidRPr="00895BB8">
        <w:rPr>
          <w:rFonts w:cs="Times New Roman"/>
          <w:b/>
          <w:i/>
          <w:sz w:val="20"/>
          <w:szCs w:val="20"/>
        </w:rPr>
        <w:t xml:space="preserve"> </w:t>
      </w:r>
    </w:p>
    <w:p w14:paraId="79567531" w14:textId="77777777" w:rsidR="00D92B11" w:rsidRDefault="0039403D" w:rsidP="00895BB8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  <w:r w:rsidRPr="00895BB8">
        <w:rPr>
          <w:rFonts w:cs="Times New Roman"/>
          <w:b/>
          <w:i/>
          <w:sz w:val="20"/>
          <w:szCs w:val="20"/>
        </w:rPr>
        <w:t xml:space="preserve">    Z poważaniem</w:t>
      </w:r>
    </w:p>
    <w:p w14:paraId="04DACD8B" w14:textId="77777777" w:rsidR="0010676D" w:rsidRDefault="0010676D" w:rsidP="00895BB8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590C00F8" w14:textId="77777777" w:rsidR="0010676D" w:rsidRDefault="0010676D" w:rsidP="00895BB8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 xml:space="preserve">    Dyrektor SPSK-2</w:t>
      </w:r>
    </w:p>
    <w:p w14:paraId="3C8E2221" w14:textId="77777777" w:rsidR="0010676D" w:rsidRPr="00895BB8" w:rsidRDefault="0010676D" w:rsidP="0010676D">
      <w:pPr>
        <w:spacing w:after="0" w:line="240" w:lineRule="auto"/>
        <w:ind w:left="6372" w:firstLine="708"/>
        <w:jc w:val="both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>/podpis w oryginale/</w:t>
      </w:r>
    </w:p>
    <w:p w14:paraId="33C02561" w14:textId="77777777" w:rsidR="00AA5583" w:rsidRPr="00895BB8" w:rsidRDefault="00AA5583" w:rsidP="00895BB8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6D66C876" w14:textId="77777777" w:rsidR="00AA5583" w:rsidRPr="00895BB8" w:rsidRDefault="00AA5583" w:rsidP="00895BB8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1B2548FC" w14:textId="77777777" w:rsidR="00AA5583" w:rsidRPr="00895BB8" w:rsidRDefault="00AA5583" w:rsidP="00895BB8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006DB79A" w14:textId="77777777" w:rsidR="004B39AD" w:rsidRPr="00895BB8" w:rsidRDefault="004B39AD" w:rsidP="00895BB8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  <w:bookmarkStart w:id="1" w:name="_GoBack"/>
      <w:bookmarkEnd w:id="1"/>
    </w:p>
    <w:p w14:paraId="0C295070" w14:textId="77777777" w:rsidR="00FF357D" w:rsidRPr="00895BB8" w:rsidRDefault="00FF357D" w:rsidP="00895BB8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27FF82BA" w14:textId="77777777" w:rsidR="00FF357D" w:rsidRPr="00895BB8" w:rsidRDefault="00FF357D" w:rsidP="00895BB8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1046D4BB" w14:textId="77777777" w:rsidR="0039403D" w:rsidRPr="00895BB8" w:rsidRDefault="0039403D" w:rsidP="00895BB8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  <w:r w:rsidRPr="00895BB8">
        <w:rPr>
          <w:rFonts w:cs="Times New Roman"/>
          <w:b/>
          <w:i/>
          <w:sz w:val="20"/>
          <w:szCs w:val="20"/>
        </w:rPr>
        <w:t xml:space="preserve">Sprawę prowadzi: </w:t>
      </w:r>
    </w:p>
    <w:p w14:paraId="085BB9C7" w14:textId="77777777" w:rsidR="0039403D" w:rsidRPr="00895BB8" w:rsidRDefault="0039403D" w:rsidP="00895BB8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  <w:r w:rsidRPr="00895BB8">
        <w:rPr>
          <w:rFonts w:cs="Times New Roman"/>
          <w:b/>
          <w:i/>
          <w:sz w:val="20"/>
          <w:szCs w:val="20"/>
        </w:rPr>
        <w:t>Przemysław Frączek</w:t>
      </w:r>
    </w:p>
    <w:p w14:paraId="41F2CD17" w14:textId="77777777" w:rsidR="0039403D" w:rsidRPr="00895BB8" w:rsidRDefault="0039403D" w:rsidP="00895B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95BB8">
        <w:rPr>
          <w:rFonts w:cs="Times New Roman"/>
          <w:b/>
          <w:i/>
          <w:sz w:val="20"/>
          <w:szCs w:val="20"/>
        </w:rPr>
        <w:t>Tel. 91 466 1087</w:t>
      </w:r>
    </w:p>
    <w:sectPr w:rsidR="0039403D" w:rsidRPr="00895BB8" w:rsidSect="00550729">
      <w:type w:val="continuous"/>
      <w:pgSz w:w="11906" w:h="16838" w:code="9"/>
      <w:pgMar w:top="1134" w:right="851" w:bottom="993" w:left="851" w:header="107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EED47" w14:textId="77777777" w:rsidR="002A3CD6" w:rsidRDefault="002A3CD6" w:rsidP="00073102">
      <w:pPr>
        <w:spacing w:after="0" w:line="240" w:lineRule="auto"/>
      </w:pPr>
      <w:r>
        <w:separator/>
      </w:r>
    </w:p>
  </w:endnote>
  <w:endnote w:type="continuationSeparator" w:id="0">
    <w:p w14:paraId="28E19993" w14:textId="77777777" w:rsidR="002A3CD6" w:rsidRDefault="002A3CD6" w:rsidP="0007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41F91" w14:textId="77777777" w:rsidR="006E69D8" w:rsidRDefault="006E69D8" w:rsidP="006E69D8">
    <w:pPr>
      <w:pStyle w:val="Stopka"/>
      <w:jc w:val="right"/>
      <w:rPr>
        <w:b/>
        <w:bCs/>
      </w:rPr>
    </w:pPr>
  </w:p>
  <w:p w14:paraId="052BD98B" w14:textId="4EAE2569" w:rsidR="006E69D8" w:rsidRPr="006E69D8" w:rsidRDefault="00C41103" w:rsidP="006E69D8">
    <w:pPr>
      <w:pStyle w:val="Stopka"/>
      <w:jc w:val="right"/>
    </w:pPr>
    <w:r w:rsidRPr="006E69D8">
      <w:rPr>
        <w:b/>
        <w:bCs/>
      </w:rPr>
      <w:fldChar w:fldCharType="begin"/>
    </w:r>
    <w:r w:rsidR="006E69D8" w:rsidRPr="006E69D8">
      <w:rPr>
        <w:b/>
        <w:bCs/>
      </w:rPr>
      <w:instrText>PAGE  \* Arabic  \* MERGEFORMAT</w:instrText>
    </w:r>
    <w:r w:rsidRPr="006E69D8">
      <w:rPr>
        <w:b/>
        <w:bCs/>
      </w:rPr>
      <w:fldChar w:fldCharType="separate"/>
    </w:r>
    <w:r w:rsidR="0063246A">
      <w:rPr>
        <w:b/>
        <w:bCs/>
        <w:noProof/>
      </w:rPr>
      <w:t>3</w:t>
    </w:r>
    <w:r w:rsidRPr="006E69D8">
      <w:rPr>
        <w:b/>
        <w:bCs/>
      </w:rPr>
      <w:fldChar w:fldCharType="end"/>
    </w:r>
    <w:r w:rsidR="006E69D8" w:rsidRPr="006E69D8">
      <w:t xml:space="preserve"> / </w:t>
    </w:r>
    <w:r w:rsidR="0063246A">
      <w:fldChar w:fldCharType="begin"/>
    </w:r>
    <w:r w:rsidR="0063246A">
      <w:instrText>NUMPAGES  \* Arabic  \* MERGEFORMAT</w:instrText>
    </w:r>
    <w:r w:rsidR="0063246A">
      <w:fldChar w:fldCharType="separate"/>
    </w:r>
    <w:r w:rsidR="0063246A">
      <w:rPr>
        <w:noProof/>
      </w:rPr>
      <w:t>4</w:t>
    </w:r>
    <w:r w:rsidR="0063246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AE352" w14:textId="77777777" w:rsidR="00D64946" w:rsidRDefault="000C2EF4" w:rsidP="00690712">
    <w:pPr>
      <w:pStyle w:val="Stopka"/>
      <w:tabs>
        <w:tab w:val="clear" w:pos="4536"/>
        <w:tab w:val="clear" w:pos="9072"/>
        <w:tab w:val="left" w:pos="1875"/>
      </w:tabs>
    </w:pPr>
    <w:r>
      <w:rPr>
        <w:noProof/>
        <w:sz w:val="18"/>
        <w:lang w:eastAsia="pl-PL"/>
      </w:rPr>
      <w:drawing>
        <wp:anchor distT="0" distB="0" distL="114300" distR="114300" simplePos="0" relativeHeight="251678720" behindDoc="1" locked="0" layoutInCell="1" allowOverlap="1" wp14:anchorId="3929097D" wp14:editId="765DC1D2">
          <wp:simplePos x="0" y="0"/>
          <wp:positionH relativeFrom="page">
            <wp:posOffset>5981700</wp:posOffset>
          </wp:positionH>
          <wp:positionV relativeFrom="page">
            <wp:posOffset>9353550</wp:posOffset>
          </wp:positionV>
          <wp:extent cx="1578610" cy="1247775"/>
          <wp:effectExtent l="19050" t="0" r="254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top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4545">
      <w:rPr>
        <w:noProof/>
        <w:sz w:val="18"/>
        <w:lang w:eastAsia="pl-PL"/>
      </w:rPr>
      <w:drawing>
        <wp:anchor distT="0" distB="0" distL="114300" distR="114300" simplePos="0" relativeHeight="251676672" behindDoc="1" locked="0" layoutInCell="1" allowOverlap="1" wp14:anchorId="05E18516" wp14:editId="37BB50C5">
          <wp:simplePos x="0" y="0"/>
          <wp:positionH relativeFrom="column">
            <wp:posOffset>-216535</wp:posOffset>
          </wp:positionH>
          <wp:positionV relativeFrom="paragraph">
            <wp:posOffset>-164465</wp:posOffset>
          </wp:positionV>
          <wp:extent cx="4343400" cy="95250"/>
          <wp:effectExtent l="1905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8165CC0" wp14:editId="7CF0FAA7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107950" cy="4350385"/>
              <wp:effectExtent l="2114550" t="0" r="2101850" b="0"/>
              <wp:wrapNone/>
              <wp:docPr id="21" name="Prostokąt: zaokrąglone rogi u góry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07950" cy="435038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52B9284" id="Prostokąt: zaokrąglone rogi u góry 21" o:spid="_x0000_s1026" style="position:absolute;margin-left:0;margin-top:.45pt;width:8.5pt;height:342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435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" path="m53975,r,c83785,,107950,24165,107950,53975r,4296410l107950,4350385,,4350385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4350385;107950,4350385;0,4350385;0,4350385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3CCCEC1" wp14:editId="2324A62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3995" cy="11398250"/>
              <wp:effectExtent l="5600700" t="0" r="5577205" b="0"/>
              <wp:wrapNone/>
              <wp:docPr id="23" name="Prostokąt: zaokrąglone rogi u gór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13995" cy="1139825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62E5A65" id="Prostokąt: zaokrąglone rogi u góry 14" o:spid="_x0000_s1026" style="position:absolute;margin-left:0;margin-top:-.05pt;width:16.85pt;height:897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3995,1139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" path="m106998,r,c166091,,213996,47905,213996,106998v,3763751,-1,7527501,-1,11291252l213995,11398250r-213995,l,11398250,,106998c,47905,47905,,106998,xe" fillcolor="#2fbbd4" stroked="f" strokeweight="1pt">
              <v:fill color2="#1e284b" focus="100%" type="gradient"/>
              <v:stroke joinstyle="miter"/>
              <v:path arrowok="t" o:connecttype="custom" o:connectlocs="106998,0;106998,0;213996,106998;213995,11398250;213995,11398250;0,11398250;0,11398250;0,106998;106998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71552" behindDoc="0" locked="1" layoutInCell="1" allowOverlap="1" wp14:anchorId="50069FB9" wp14:editId="292A6495">
              <wp:simplePos x="0" y="0"/>
              <wp:positionH relativeFrom="column">
                <wp:posOffset>635</wp:posOffset>
              </wp:positionH>
              <wp:positionV relativeFrom="page">
                <wp:posOffset>9564370</wp:posOffset>
              </wp:positionV>
              <wp:extent cx="4391025" cy="7461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D4CD62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Centrala: T:</w:t>
                          </w:r>
                          <w:r w:rsidRPr="001B5AD0">
                            <w:rPr>
                              <w:sz w:val="18"/>
                            </w:rPr>
                            <w:t>+48 91 466 10 00</w:t>
                          </w:r>
                        </w:p>
                        <w:p w14:paraId="1ED7FB8D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Sekretariat Dyrektora </w:t>
                          </w:r>
                          <w:r>
                            <w:rPr>
                              <w:sz w:val="18"/>
                            </w:rPr>
                            <w:t xml:space="preserve">oraz </w:t>
                          </w:r>
                          <w:r>
                            <w:rPr>
                              <w:b/>
                              <w:sz w:val="18"/>
                            </w:rPr>
                            <w:t>Zastępcy ds. Lecznictwa: T:</w:t>
                          </w:r>
                          <w:r w:rsidRPr="001B5AD0">
                            <w:rPr>
                              <w:sz w:val="18"/>
                            </w:rPr>
                            <w:t>+48 91 466 10 10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b/>
                              <w:sz w:val="18"/>
                            </w:rPr>
                            <w:t>F:</w:t>
                          </w:r>
                          <w:r w:rsidRPr="001B5AD0">
                            <w:rPr>
                              <w:sz w:val="18"/>
                            </w:rPr>
                            <w:t>+48 91 466 10 1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  <w:p w14:paraId="5EDA069E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1B5AD0">
                            <w:rPr>
                              <w:b/>
                              <w:sz w:val="18"/>
                            </w:rPr>
                            <w:t>E:</w:t>
                          </w:r>
                          <w:r w:rsidRPr="00EB5CD5">
                            <w:rPr>
                              <w:sz w:val="18"/>
                            </w:rPr>
                            <w:t>spsk2@spsk2-szczecin.pl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1B5AD0">
                            <w:rPr>
                              <w:b/>
                              <w:sz w:val="18"/>
                            </w:rPr>
                            <w:t>W:</w:t>
                          </w:r>
                          <w:r w:rsidRPr="00E00321">
                            <w:rPr>
                              <w:sz w:val="18"/>
                            </w:rPr>
                            <w:t>www.spsk2-szczecin.pl</w:t>
                          </w:r>
                        </w:p>
                        <w:p w14:paraId="6D3CD6A7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</w:p>
                        <w:p w14:paraId="5203BD27" w14:textId="77777777" w:rsidR="00702E2A" w:rsidRPr="001B5AD0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KRS:</w:t>
                          </w:r>
                          <w:r w:rsidRPr="001B5AD0">
                            <w:rPr>
                              <w:sz w:val="18"/>
                            </w:rPr>
                            <w:t xml:space="preserve"> 0000018427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NIP:</w:t>
                          </w:r>
                          <w:r w:rsidRPr="001B5AD0">
                            <w:rPr>
                              <w:sz w:val="18"/>
                            </w:rPr>
                            <w:t xml:space="preserve"> 955-19-08-958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REGON:</w:t>
                          </w:r>
                          <w:r w:rsidRPr="001B5AD0">
                            <w:rPr>
                              <w:sz w:val="18"/>
                            </w:rPr>
                            <w:t xml:space="preserve"> 000288900 </w:t>
                          </w:r>
                        </w:p>
                        <w:p w14:paraId="747C5E00" w14:textId="77777777" w:rsidR="00702E2A" w:rsidRPr="00864A3E" w:rsidRDefault="00702E2A" w:rsidP="00702E2A">
                          <w:pPr>
                            <w:spacing w:after="0" w:line="233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069FB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05pt;margin-top:753.1pt;width:345.75pt;height:58.7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" filled="f" stroked="f">
              <v:textbox inset="0,0,0,0">
                <w:txbxContent>
                  <w:p w14:paraId="20D4CD62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Centrala: T:</w:t>
                    </w:r>
                    <w:r w:rsidRPr="001B5AD0">
                      <w:rPr>
                        <w:sz w:val="18"/>
                      </w:rPr>
                      <w:t>+48 91 466 10 00</w:t>
                    </w:r>
                  </w:p>
                  <w:p w14:paraId="1ED7FB8D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Sekretariat Dyrektora </w:t>
                    </w:r>
                    <w:r>
                      <w:rPr>
                        <w:sz w:val="18"/>
                      </w:rPr>
                      <w:t xml:space="preserve">oraz </w:t>
                    </w:r>
                    <w:r>
                      <w:rPr>
                        <w:b/>
                        <w:sz w:val="18"/>
                      </w:rPr>
                      <w:t>Zastępcy ds. Lecznictwa: T:</w:t>
                    </w:r>
                    <w:r w:rsidRPr="001B5AD0">
                      <w:rPr>
                        <w:sz w:val="18"/>
                      </w:rPr>
                      <w:t>+48 91 466 10 10</w:t>
                    </w:r>
                    <w:r>
                      <w:rPr>
                        <w:sz w:val="18"/>
                      </w:rPr>
                      <w:t xml:space="preserve">, </w:t>
                    </w:r>
                    <w:r>
                      <w:rPr>
                        <w:b/>
                        <w:sz w:val="18"/>
                      </w:rPr>
                      <w:t>F:</w:t>
                    </w:r>
                    <w:r w:rsidRPr="001B5AD0">
                      <w:rPr>
                        <w:sz w:val="18"/>
                      </w:rPr>
                      <w:t>+48 91 466 10 1</w:t>
                    </w:r>
                    <w:r>
                      <w:rPr>
                        <w:sz w:val="18"/>
                      </w:rPr>
                      <w:t>5</w:t>
                    </w:r>
                  </w:p>
                  <w:p w14:paraId="5EDA069E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1B5AD0">
                      <w:rPr>
                        <w:b/>
                        <w:sz w:val="18"/>
                      </w:rPr>
                      <w:t>E:</w:t>
                    </w:r>
                    <w:r w:rsidRPr="00EB5CD5">
                      <w:rPr>
                        <w:sz w:val="18"/>
                      </w:rPr>
                      <w:t>spsk2@spsk2-szczecin.pl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1B5AD0">
                      <w:rPr>
                        <w:b/>
                        <w:sz w:val="18"/>
                      </w:rPr>
                      <w:t>W:</w:t>
                    </w:r>
                    <w:r w:rsidRPr="00E00321">
                      <w:rPr>
                        <w:sz w:val="18"/>
                      </w:rPr>
                      <w:t>www.spsk2-szczecin.pl</w:t>
                    </w:r>
                  </w:p>
                  <w:p w14:paraId="6D3CD6A7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</w:p>
                  <w:p w14:paraId="5203BD27" w14:textId="77777777" w:rsidR="00702E2A" w:rsidRPr="001B5AD0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702E2A">
                      <w:rPr>
                        <w:b/>
                        <w:bCs/>
                        <w:sz w:val="18"/>
                      </w:rPr>
                      <w:t>KRS:</w:t>
                    </w:r>
                    <w:r w:rsidRPr="001B5AD0">
                      <w:rPr>
                        <w:sz w:val="18"/>
                      </w:rPr>
                      <w:t xml:space="preserve"> 0000018427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NIP:</w:t>
                    </w:r>
                    <w:r w:rsidRPr="001B5AD0">
                      <w:rPr>
                        <w:sz w:val="18"/>
                      </w:rPr>
                      <w:t xml:space="preserve"> 955-19-08-958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REGON:</w:t>
                    </w:r>
                    <w:r w:rsidRPr="001B5AD0">
                      <w:rPr>
                        <w:sz w:val="18"/>
                      </w:rPr>
                      <w:t xml:space="preserve"> 000288900 </w:t>
                    </w:r>
                  </w:p>
                  <w:p w14:paraId="747C5E00" w14:textId="77777777" w:rsidR="00702E2A" w:rsidRPr="00864A3E" w:rsidRDefault="00702E2A" w:rsidP="00702E2A">
                    <w:pPr>
                      <w:spacing w:after="0" w:line="233" w:lineRule="auto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4946">
      <w:tab/>
    </w:r>
    <w:r w:rsidR="00B64545">
      <w:t xml:space="preserve">                                                                                                              </w:t>
    </w:r>
    <w:r w:rsidR="00B64545" w:rsidRPr="00B64545">
      <w:rPr>
        <w:noProof/>
        <w:lang w:eastAsia="pl-PL"/>
      </w:rPr>
      <w:drawing>
        <wp:inline distT="0" distB="0" distL="0" distR="0" wp14:anchorId="5A6182F1" wp14:editId="69E93715">
          <wp:extent cx="781050" cy="809625"/>
          <wp:effectExtent l="0" t="0" r="0" b="0"/>
          <wp:docPr id="32" name="Obraz 32" descr="C:\Users\msiudak\AppData\Local\Temp\Logo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siudak\AppData\Local\Temp\Logo3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95" cy="813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01F9A07" w14:textId="77777777" w:rsidR="00D64946" w:rsidRDefault="00D64946" w:rsidP="00A44F48">
    <w:pPr>
      <w:pStyle w:val="Stopka"/>
      <w:tabs>
        <w:tab w:val="clear" w:pos="4536"/>
        <w:tab w:val="clear" w:pos="9072"/>
        <w:tab w:val="left" w:pos="1875"/>
        <w:tab w:val="left" w:pos="46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77ECF" w14:textId="77777777" w:rsidR="002A3CD6" w:rsidRDefault="002A3CD6" w:rsidP="00073102">
      <w:pPr>
        <w:spacing w:after="0" w:line="240" w:lineRule="auto"/>
      </w:pPr>
      <w:r>
        <w:separator/>
      </w:r>
    </w:p>
  </w:footnote>
  <w:footnote w:type="continuationSeparator" w:id="0">
    <w:p w14:paraId="7AA67A2C" w14:textId="77777777" w:rsidR="002A3CD6" w:rsidRDefault="002A3CD6" w:rsidP="0007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E2EC7" w14:textId="77777777" w:rsidR="00D64946" w:rsidRPr="00B20EBC" w:rsidRDefault="00A44F48" w:rsidP="00B76106">
    <w:pPr>
      <w:pStyle w:val="Nagwek"/>
      <w:ind w:firstLine="7314"/>
      <w:rPr>
        <w:rFonts w:cstheme="minorHAnsi"/>
      </w:rPr>
    </w:pPr>
    <w:r>
      <w:rPr>
        <w:rFonts w:cstheme="minorHAnsi"/>
        <w:noProof/>
        <w:lang w:eastAsia="pl-PL"/>
      </w:rPr>
      <w:drawing>
        <wp:anchor distT="0" distB="0" distL="114300" distR="114300" simplePos="0" relativeHeight="251660288" behindDoc="1" locked="0" layoutInCell="1" allowOverlap="1" wp14:anchorId="4BE9871F" wp14:editId="58F1983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47600" cy="1440000"/>
          <wp:effectExtent l="0" t="0" r="0" b="825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listownik-glowny-TL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6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B93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76840CE" wp14:editId="058AF0BD">
              <wp:simplePos x="0" y="0"/>
              <wp:positionH relativeFrom="column">
                <wp:posOffset>5514975</wp:posOffset>
              </wp:positionH>
              <wp:positionV relativeFrom="paragraph">
                <wp:posOffset>-259715</wp:posOffset>
              </wp:positionV>
              <wp:extent cx="107950" cy="1819910"/>
              <wp:effectExtent l="857250" t="0" r="844550" b="0"/>
              <wp:wrapNone/>
              <wp:docPr id="33" name="Prostokąt: zaokrąglone rogi u gór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107950" cy="181991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8BA17AD" id="Prostokąt: zaokrąglone rogi u góry 33" o:spid="_x0000_s1026" style="position:absolute;margin-left:434.25pt;margin-top:-20.45pt;width:8.5pt;height:143.3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819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" path="m53975,r,c83785,,107950,24165,107950,53975r,1765935l107950,1819910,,1819910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1819910;107950,1819910;0,1819910;0,1819910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3E42243A" wp14:editId="0A74AD4D">
              <wp:simplePos x="0" y="0"/>
              <wp:positionH relativeFrom="column">
                <wp:posOffset>0</wp:posOffset>
              </wp:positionH>
              <wp:positionV relativeFrom="paragraph">
                <wp:posOffset>553720</wp:posOffset>
              </wp:positionV>
              <wp:extent cx="3528060" cy="514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514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3112C" w14:textId="77777777" w:rsidR="003A23C4" w:rsidRPr="001B5AD0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 xml:space="preserve">al. Powstańców Wielkopolskich 72 </w:t>
                          </w:r>
                        </w:p>
                        <w:p w14:paraId="31E69815" w14:textId="77777777" w:rsidR="003A23C4" w:rsidRPr="004273D8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>70-111 Szczecin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4224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43.6pt;width:277.8pt;height:40.5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" filled="f" stroked="f">
              <v:textbox inset="0,0,0,0">
                <w:txbxContent>
                  <w:p w14:paraId="32F3112C" w14:textId="77777777" w:rsidR="003A23C4" w:rsidRPr="001B5AD0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 xml:space="preserve">al. Powstańców Wielkopolskich 72 </w:t>
                    </w:r>
                  </w:p>
                  <w:p w14:paraId="31E69815" w14:textId="77777777" w:rsidR="003A23C4" w:rsidRPr="004273D8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>70-111 Szczecin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639"/>
    <w:multiLevelType w:val="hybridMultilevel"/>
    <w:tmpl w:val="D62631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6A7A2B"/>
    <w:multiLevelType w:val="hybridMultilevel"/>
    <w:tmpl w:val="144ABEB4"/>
    <w:lvl w:ilvl="0" w:tplc="B0DA0FAE">
      <w:start w:val="1"/>
      <w:numFmt w:val="decimal"/>
      <w:lvlText w:val="%1."/>
      <w:lvlJc w:val="left"/>
      <w:pPr>
        <w:ind w:left="980" w:hanging="360"/>
      </w:pPr>
      <w:rPr>
        <w:rFonts w:hint="default"/>
        <w:w w:val="99"/>
        <w:lang w:val="pl-PL" w:eastAsia="en-US" w:bidi="ar-SA"/>
      </w:rPr>
    </w:lvl>
    <w:lvl w:ilvl="1" w:tplc="FEEE89A6">
      <w:numFmt w:val="bullet"/>
      <w:lvlText w:val="•"/>
      <w:lvlJc w:val="left"/>
      <w:pPr>
        <w:ind w:left="2006" w:hanging="360"/>
      </w:pPr>
      <w:rPr>
        <w:rFonts w:hint="default"/>
        <w:lang w:val="pl-PL" w:eastAsia="en-US" w:bidi="ar-SA"/>
      </w:rPr>
    </w:lvl>
    <w:lvl w:ilvl="2" w:tplc="10DC2CFA">
      <w:numFmt w:val="bullet"/>
      <w:lvlText w:val="•"/>
      <w:lvlJc w:val="left"/>
      <w:pPr>
        <w:ind w:left="3033" w:hanging="360"/>
      </w:pPr>
      <w:rPr>
        <w:rFonts w:hint="default"/>
        <w:lang w:val="pl-PL" w:eastAsia="en-US" w:bidi="ar-SA"/>
      </w:rPr>
    </w:lvl>
    <w:lvl w:ilvl="3" w:tplc="E6084DCA">
      <w:numFmt w:val="bullet"/>
      <w:lvlText w:val="•"/>
      <w:lvlJc w:val="left"/>
      <w:pPr>
        <w:ind w:left="4059" w:hanging="360"/>
      </w:pPr>
      <w:rPr>
        <w:rFonts w:hint="default"/>
        <w:lang w:val="pl-PL" w:eastAsia="en-US" w:bidi="ar-SA"/>
      </w:rPr>
    </w:lvl>
    <w:lvl w:ilvl="4" w:tplc="CEA4F458">
      <w:numFmt w:val="bullet"/>
      <w:lvlText w:val="•"/>
      <w:lvlJc w:val="left"/>
      <w:pPr>
        <w:ind w:left="5086" w:hanging="360"/>
      </w:pPr>
      <w:rPr>
        <w:rFonts w:hint="default"/>
        <w:lang w:val="pl-PL" w:eastAsia="en-US" w:bidi="ar-SA"/>
      </w:rPr>
    </w:lvl>
    <w:lvl w:ilvl="5" w:tplc="8E327C76">
      <w:numFmt w:val="bullet"/>
      <w:lvlText w:val="•"/>
      <w:lvlJc w:val="left"/>
      <w:pPr>
        <w:ind w:left="6113" w:hanging="360"/>
      </w:pPr>
      <w:rPr>
        <w:rFonts w:hint="default"/>
        <w:lang w:val="pl-PL" w:eastAsia="en-US" w:bidi="ar-SA"/>
      </w:rPr>
    </w:lvl>
    <w:lvl w:ilvl="6" w:tplc="4D1CC2B6">
      <w:numFmt w:val="bullet"/>
      <w:lvlText w:val="•"/>
      <w:lvlJc w:val="left"/>
      <w:pPr>
        <w:ind w:left="7139" w:hanging="360"/>
      </w:pPr>
      <w:rPr>
        <w:rFonts w:hint="default"/>
        <w:lang w:val="pl-PL" w:eastAsia="en-US" w:bidi="ar-SA"/>
      </w:rPr>
    </w:lvl>
    <w:lvl w:ilvl="7" w:tplc="3BD0F1EE">
      <w:numFmt w:val="bullet"/>
      <w:lvlText w:val="•"/>
      <w:lvlJc w:val="left"/>
      <w:pPr>
        <w:ind w:left="8166" w:hanging="360"/>
      </w:pPr>
      <w:rPr>
        <w:rFonts w:hint="default"/>
        <w:lang w:val="pl-PL" w:eastAsia="en-US" w:bidi="ar-SA"/>
      </w:rPr>
    </w:lvl>
    <w:lvl w:ilvl="8" w:tplc="D310CC56">
      <w:numFmt w:val="bullet"/>
      <w:lvlText w:val="•"/>
      <w:lvlJc w:val="left"/>
      <w:pPr>
        <w:ind w:left="919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40B7E5C"/>
    <w:multiLevelType w:val="hybridMultilevel"/>
    <w:tmpl w:val="330E2B74"/>
    <w:lvl w:ilvl="0" w:tplc="7C48363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4341EF"/>
    <w:multiLevelType w:val="hybridMultilevel"/>
    <w:tmpl w:val="2D405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23FBA"/>
    <w:multiLevelType w:val="multilevel"/>
    <w:tmpl w:val="02AA965E"/>
    <w:lvl w:ilvl="0">
      <w:start w:val="1"/>
      <w:numFmt w:val="ordinal"/>
      <w:pStyle w:val="1MjSTYLPOziom1"/>
      <w:lvlText w:val="%1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ordinal"/>
      <w:pStyle w:val="2MjSYL-POZIOM2"/>
      <w:lvlText w:val="%1%2"/>
      <w:lvlJc w:val="left"/>
      <w:pPr>
        <w:ind w:left="107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ordinal"/>
      <w:pStyle w:val="3MOJSTYLPOZIOM3"/>
      <w:lvlText w:val="%1%2%3"/>
      <w:lvlJc w:val="left"/>
      <w:pPr>
        <w:ind w:left="1080" w:hanging="360"/>
      </w:pPr>
      <w:rPr>
        <w:rFonts w:cs="Times New Roman" w:hint="default"/>
        <w:b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02"/>
    <w:rsid w:val="0000028F"/>
    <w:rsid w:val="0000782A"/>
    <w:rsid w:val="0001237C"/>
    <w:rsid w:val="00016566"/>
    <w:rsid w:val="0001763A"/>
    <w:rsid w:val="00035E6E"/>
    <w:rsid w:val="00044FFB"/>
    <w:rsid w:val="000725B5"/>
    <w:rsid w:val="00072E6E"/>
    <w:rsid w:val="00073102"/>
    <w:rsid w:val="00074E29"/>
    <w:rsid w:val="000962FF"/>
    <w:rsid w:val="000A24B3"/>
    <w:rsid w:val="000B7494"/>
    <w:rsid w:val="000C2EF4"/>
    <w:rsid w:val="000C3002"/>
    <w:rsid w:val="000D2358"/>
    <w:rsid w:val="0010676D"/>
    <w:rsid w:val="0012253F"/>
    <w:rsid w:val="00136C3A"/>
    <w:rsid w:val="001371EA"/>
    <w:rsid w:val="00154E82"/>
    <w:rsid w:val="00191279"/>
    <w:rsid w:val="00197BF0"/>
    <w:rsid w:val="001B5AD0"/>
    <w:rsid w:val="001C1337"/>
    <w:rsid w:val="001C1EEB"/>
    <w:rsid w:val="001E169C"/>
    <w:rsid w:val="001F44D6"/>
    <w:rsid w:val="0020770B"/>
    <w:rsid w:val="0021004C"/>
    <w:rsid w:val="00224F00"/>
    <w:rsid w:val="00226CDB"/>
    <w:rsid w:val="00234A1A"/>
    <w:rsid w:val="00234D8E"/>
    <w:rsid w:val="00244B93"/>
    <w:rsid w:val="00245242"/>
    <w:rsid w:val="00246C4A"/>
    <w:rsid w:val="00251ED0"/>
    <w:rsid w:val="00262F6B"/>
    <w:rsid w:val="00275311"/>
    <w:rsid w:val="00292021"/>
    <w:rsid w:val="002A3CD6"/>
    <w:rsid w:val="002A7AC1"/>
    <w:rsid w:val="002C65BB"/>
    <w:rsid w:val="002D3728"/>
    <w:rsid w:val="002D6FA8"/>
    <w:rsid w:val="002F381B"/>
    <w:rsid w:val="002F3C99"/>
    <w:rsid w:val="00303780"/>
    <w:rsid w:val="00306E71"/>
    <w:rsid w:val="00340174"/>
    <w:rsid w:val="003524FF"/>
    <w:rsid w:val="00366E7B"/>
    <w:rsid w:val="00376F10"/>
    <w:rsid w:val="0039403D"/>
    <w:rsid w:val="003A15E9"/>
    <w:rsid w:val="003A23C4"/>
    <w:rsid w:val="003B0D27"/>
    <w:rsid w:val="003D5138"/>
    <w:rsid w:val="003F3EDA"/>
    <w:rsid w:val="00431AA2"/>
    <w:rsid w:val="0043584D"/>
    <w:rsid w:val="0044343B"/>
    <w:rsid w:val="004503FB"/>
    <w:rsid w:val="004524DB"/>
    <w:rsid w:val="004537D5"/>
    <w:rsid w:val="00454E79"/>
    <w:rsid w:val="004601DD"/>
    <w:rsid w:val="0046089F"/>
    <w:rsid w:val="004645B5"/>
    <w:rsid w:val="00466EE1"/>
    <w:rsid w:val="0047418A"/>
    <w:rsid w:val="004A3D3E"/>
    <w:rsid w:val="004B39AD"/>
    <w:rsid w:val="004C67B1"/>
    <w:rsid w:val="004D7AE5"/>
    <w:rsid w:val="00510338"/>
    <w:rsid w:val="005169AC"/>
    <w:rsid w:val="00521762"/>
    <w:rsid w:val="005321EA"/>
    <w:rsid w:val="00550729"/>
    <w:rsid w:val="0055272E"/>
    <w:rsid w:val="00554FA7"/>
    <w:rsid w:val="0055743D"/>
    <w:rsid w:val="00560DC2"/>
    <w:rsid w:val="00561119"/>
    <w:rsid w:val="005648A4"/>
    <w:rsid w:val="005701AE"/>
    <w:rsid w:val="00577ADC"/>
    <w:rsid w:val="0058225F"/>
    <w:rsid w:val="005A790E"/>
    <w:rsid w:val="005B7D71"/>
    <w:rsid w:val="005C4005"/>
    <w:rsid w:val="005C648E"/>
    <w:rsid w:val="00622EF3"/>
    <w:rsid w:val="0063246A"/>
    <w:rsid w:val="00637424"/>
    <w:rsid w:val="00640DC6"/>
    <w:rsid w:val="0064257B"/>
    <w:rsid w:val="00672827"/>
    <w:rsid w:val="00683069"/>
    <w:rsid w:val="00690712"/>
    <w:rsid w:val="00691859"/>
    <w:rsid w:val="006B266D"/>
    <w:rsid w:val="006B2997"/>
    <w:rsid w:val="006B4652"/>
    <w:rsid w:val="006B7726"/>
    <w:rsid w:val="006C40BB"/>
    <w:rsid w:val="006D18B8"/>
    <w:rsid w:val="006D6A1D"/>
    <w:rsid w:val="006D75C2"/>
    <w:rsid w:val="006E43DC"/>
    <w:rsid w:val="006E69D8"/>
    <w:rsid w:val="006E7313"/>
    <w:rsid w:val="006E75FE"/>
    <w:rsid w:val="00702C72"/>
    <w:rsid w:val="00702E2A"/>
    <w:rsid w:val="00711F02"/>
    <w:rsid w:val="0072560B"/>
    <w:rsid w:val="00726522"/>
    <w:rsid w:val="00727A7D"/>
    <w:rsid w:val="00731413"/>
    <w:rsid w:val="00754B85"/>
    <w:rsid w:val="0075731C"/>
    <w:rsid w:val="007778CC"/>
    <w:rsid w:val="007828C3"/>
    <w:rsid w:val="00790C51"/>
    <w:rsid w:val="007B70AB"/>
    <w:rsid w:val="007D0779"/>
    <w:rsid w:val="007D2FC8"/>
    <w:rsid w:val="007D428D"/>
    <w:rsid w:val="007D7061"/>
    <w:rsid w:val="007F14B1"/>
    <w:rsid w:val="007F4453"/>
    <w:rsid w:val="00801695"/>
    <w:rsid w:val="00810D87"/>
    <w:rsid w:val="008200DF"/>
    <w:rsid w:val="00821D02"/>
    <w:rsid w:val="00826B5A"/>
    <w:rsid w:val="008417E4"/>
    <w:rsid w:val="0087007B"/>
    <w:rsid w:val="00894FF3"/>
    <w:rsid w:val="00895BB8"/>
    <w:rsid w:val="00895F36"/>
    <w:rsid w:val="008B2FD1"/>
    <w:rsid w:val="00907773"/>
    <w:rsid w:val="009143E1"/>
    <w:rsid w:val="00945A52"/>
    <w:rsid w:val="00945DDE"/>
    <w:rsid w:val="0095368C"/>
    <w:rsid w:val="009705A0"/>
    <w:rsid w:val="00986917"/>
    <w:rsid w:val="00990EED"/>
    <w:rsid w:val="0099596A"/>
    <w:rsid w:val="009B54CB"/>
    <w:rsid w:val="009B7F15"/>
    <w:rsid w:val="009D0FB3"/>
    <w:rsid w:val="009D4669"/>
    <w:rsid w:val="009D4790"/>
    <w:rsid w:val="009E5466"/>
    <w:rsid w:val="00A060E8"/>
    <w:rsid w:val="00A07E3B"/>
    <w:rsid w:val="00A114DC"/>
    <w:rsid w:val="00A12491"/>
    <w:rsid w:val="00A25AB1"/>
    <w:rsid w:val="00A30801"/>
    <w:rsid w:val="00A3507E"/>
    <w:rsid w:val="00A44F48"/>
    <w:rsid w:val="00A56AB4"/>
    <w:rsid w:val="00A85E5D"/>
    <w:rsid w:val="00A90CB8"/>
    <w:rsid w:val="00AA5583"/>
    <w:rsid w:val="00AC785C"/>
    <w:rsid w:val="00AD09DE"/>
    <w:rsid w:val="00AF63EA"/>
    <w:rsid w:val="00B20EBC"/>
    <w:rsid w:val="00B21A75"/>
    <w:rsid w:val="00B24671"/>
    <w:rsid w:val="00B33BA7"/>
    <w:rsid w:val="00B36766"/>
    <w:rsid w:val="00B5383B"/>
    <w:rsid w:val="00B5430B"/>
    <w:rsid w:val="00B55570"/>
    <w:rsid w:val="00B561DD"/>
    <w:rsid w:val="00B64545"/>
    <w:rsid w:val="00B7295D"/>
    <w:rsid w:val="00B76106"/>
    <w:rsid w:val="00B838B4"/>
    <w:rsid w:val="00BA0338"/>
    <w:rsid w:val="00BB25DA"/>
    <w:rsid w:val="00BC1343"/>
    <w:rsid w:val="00BC45A9"/>
    <w:rsid w:val="00BD479D"/>
    <w:rsid w:val="00BD5D95"/>
    <w:rsid w:val="00BE082C"/>
    <w:rsid w:val="00BF353E"/>
    <w:rsid w:val="00C02C27"/>
    <w:rsid w:val="00C0412F"/>
    <w:rsid w:val="00C3713A"/>
    <w:rsid w:val="00C41103"/>
    <w:rsid w:val="00C52C2B"/>
    <w:rsid w:val="00C55A28"/>
    <w:rsid w:val="00C62D98"/>
    <w:rsid w:val="00C63E5F"/>
    <w:rsid w:val="00C83BAF"/>
    <w:rsid w:val="00C87B8A"/>
    <w:rsid w:val="00C91EA2"/>
    <w:rsid w:val="00C925E4"/>
    <w:rsid w:val="00CA675C"/>
    <w:rsid w:val="00CE7604"/>
    <w:rsid w:val="00CF64A7"/>
    <w:rsid w:val="00CF704B"/>
    <w:rsid w:val="00D07349"/>
    <w:rsid w:val="00D141D6"/>
    <w:rsid w:val="00D22FF5"/>
    <w:rsid w:val="00D37EF9"/>
    <w:rsid w:val="00D45D6E"/>
    <w:rsid w:val="00D52FED"/>
    <w:rsid w:val="00D64946"/>
    <w:rsid w:val="00D73A59"/>
    <w:rsid w:val="00D8247E"/>
    <w:rsid w:val="00D923AB"/>
    <w:rsid w:val="00D92B11"/>
    <w:rsid w:val="00DC14A9"/>
    <w:rsid w:val="00DE7861"/>
    <w:rsid w:val="00E001A5"/>
    <w:rsid w:val="00E00321"/>
    <w:rsid w:val="00E129AB"/>
    <w:rsid w:val="00E33314"/>
    <w:rsid w:val="00E3540C"/>
    <w:rsid w:val="00E4274F"/>
    <w:rsid w:val="00E755B6"/>
    <w:rsid w:val="00E82F8E"/>
    <w:rsid w:val="00EA5670"/>
    <w:rsid w:val="00EC3E3E"/>
    <w:rsid w:val="00ED173F"/>
    <w:rsid w:val="00EE1341"/>
    <w:rsid w:val="00EE6425"/>
    <w:rsid w:val="00EF770B"/>
    <w:rsid w:val="00F014ED"/>
    <w:rsid w:val="00F14D0F"/>
    <w:rsid w:val="00F15BE8"/>
    <w:rsid w:val="00F22306"/>
    <w:rsid w:val="00F22FAB"/>
    <w:rsid w:val="00F24604"/>
    <w:rsid w:val="00F26BE4"/>
    <w:rsid w:val="00F2751D"/>
    <w:rsid w:val="00F30AB5"/>
    <w:rsid w:val="00F44A8C"/>
    <w:rsid w:val="00F51ECB"/>
    <w:rsid w:val="00F53777"/>
    <w:rsid w:val="00F631EB"/>
    <w:rsid w:val="00F66560"/>
    <w:rsid w:val="00F70B6C"/>
    <w:rsid w:val="00F90D3A"/>
    <w:rsid w:val="00F96A28"/>
    <w:rsid w:val="00FA2C41"/>
    <w:rsid w:val="00FA598A"/>
    <w:rsid w:val="00FA66A6"/>
    <w:rsid w:val="00FB427A"/>
    <w:rsid w:val="00FC023F"/>
    <w:rsid w:val="00FC5C35"/>
    <w:rsid w:val="00FC664D"/>
    <w:rsid w:val="00FD29BB"/>
    <w:rsid w:val="00FD36F1"/>
    <w:rsid w:val="00FD47F0"/>
    <w:rsid w:val="00FF3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6E3DF"/>
  <w15:docId w15:val="{84AA7D79-47D7-4F19-B8BD-08B680A0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02"/>
  </w:style>
  <w:style w:type="paragraph" w:styleId="Stopka">
    <w:name w:val="footer"/>
    <w:basedOn w:val="Normalny"/>
    <w:link w:val="Stopka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02"/>
  </w:style>
  <w:style w:type="character" w:styleId="Tekstzastpczy">
    <w:name w:val="Placeholder Text"/>
    <w:basedOn w:val="Domylnaczcionkaakapitu"/>
    <w:uiPriority w:val="99"/>
    <w:semiHidden/>
    <w:rsid w:val="00073102"/>
    <w:rPr>
      <w:color w:val="808080"/>
    </w:rPr>
  </w:style>
  <w:style w:type="table" w:styleId="Tabela-Siatka">
    <w:name w:val="Table Grid"/>
    <w:basedOn w:val="Standardowy"/>
    <w:uiPriority w:val="39"/>
    <w:rsid w:val="007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7D0779"/>
    <w:rPr>
      <w:rFonts w:asciiTheme="minorHAnsi" w:hAnsiTheme="minorHAnsi"/>
      <w:sz w:val="22"/>
    </w:rPr>
  </w:style>
  <w:style w:type="character" w:customStyle="1" w:styleId="Styl2">
    <w:name w:val="Styl2"/>
    <w:basedOn w:val="Domylnaczcionkaakapitu"/>
    <w:uiPriority w:val="1"/>
    <w:rsid w:val="00622EF3"/>
    <w:rPr>
      <w:rFonts w:asciiTheme="minorHAnsi" w:hAnsiTheme="min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2E2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2E2A"/>
    <w:rPr>
      <w:color w:val="605E5C"/>
      <w:shd w:val="clear" w:color="auto" w:fill="E1DFDD"/>
    </w:rPr>
  </w:style>
  <w:style w:type="paragraph" w:customStyle="1" w:styleId="Default">
    <w:name w:val="Default"/>
    <w:rsid w:val="00826B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9403D"/>
    <w:pPr>
      <w:spacing w:after="0" w:line="240" w:lineRule="auto"/>
      <w:jc w:val="both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03D"/>
    <w:rPr>
      <w:rFonts w:eastAsia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403D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403D"/>
    <w:rPr>
      <w:rFonts w:eastAsia="Times New Roman" w:cs="Times New Roman"/>
      <w:sz w:val="16"/>
      <w:szCs w:val="16"/>
    </w:rPr>
  </w:style>
  <w:style w:type="paragraph" w:styleId="Bezodstpw">
    <w:name w:val="No Spacing"/>
    <w:uiPriority w:val="1"/>
    <w:qFormat/>
    <w:rsid w:val="0039403D"/>
    <w:pPr>
      <w:spacing w:after="0" w:line="240" w:lineRule="auto"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unhideWhenUsed/>
    <w:rsid w:val="00A060E8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4D7AE5"/>
    <w:pPr>
      <w:widowControl w:val="0"/>
      <w:autoSpaceDE w:val="0"/>
      <w:autoSpaceDN w:val="0"/>
      <w:spacing w:after="0" w:line="240" w:lineRule="auto"/>
      <w:ind w:left="980" w:right="1120" w:hanging="360"/>
    </w:pPr>
    <w:rPr>
      <w:rFonts w:ascii="Verdana" w:eastAsia="Verdana" w:hAnsi="Verdana" w:cs="Verdana"/>
    </w:rPr>
  </w:style>
  <w:style w:type="paragraph" w:customStyle="1" w:styleId="1MjSTYLPOziom1">
    <w:name w:val="1_Mój STYL_POziom1"/>
    <w:basedOn w:val="Normalny"/>
    <w:rsid w:val="00A12491"/>
    <w:pPr>
      <w:numPr>
        <w:numId w:val="2"/>
      </w:numPr>
      <w:spacing w:after="200" w:line="276" w:lineRule="auto"/>
      <w:outlineLvl w:val="0"/>
    </w:pPr>
    <w:rPr>
      <w:rFonts w:eastAsia="Times New Roman" w:cs="Times New Roman"/>
    </w:rPr>
  </w:style>
  <w:style w:type="paragraph" w:customStyle="1" w:styleId="2MjSYL-POZIOM2">
    <w:name w:val="2_Mój_SYL-POZIOM2"/>
    <w:basedOn w:val="Normalny"/>
    <w:rsid w:val="00A12491"/>
    <w:pPr>
      <w:numPr>
        <w:ilvl w:val="1"/>
        <w:numId w:val="2"/>
      </w:numPr>
      <w:spacing w:after="200" w:line="276" w:lineRule="auto"/>
      <w:ind w:left="502"/>
      <w:outlineLvl w:val="1"/>
    </w:pPr>
    <w:rPr>
      <w:rFonts w:eastAsia="Times New Roman" w:cs="Times New Roman"/>
    </w:rPr>
  </w:style>
  <w:style w:type="paragraph" w:customStyle="1" w:styleId="3MOJSTYLPOZIOM3">
    <w:name w:val="3_MOJ STYL POZIOM3"/>
    <w:basedOn w:val="Normalny"/>
    <w:rsid w:val="00A12491"/>
    <w:pPr>
      <w:numPr>
        <w:ilvl w:val="2"/>
        <w:numId w:val="2"/>
      </w:numPr>
      <w:spacing w:after="200" w:line="276" w:lineRule="auto"/>
      <w:outlineLvl w:val="2"/>
    </w:pPr>
    <w:rPr>
      <w:rFonts w:eastAsia="Times New Roman" w:cs="Times New Roman"/>
    </w:rPr>
  </w:style>
  <w:style w:type="paragraph" w:customStyle="1" w:styleId="pkt">
    <w:name w:val="pkt"/>
    <w:basedOn w:val="Normalny"/>
    <w:link w:val="pktZnak"/>
    <w:rsid w:val="00A12491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12491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DefaultText">
    <w:name w:val="Default Text"/>
    <w:basedOn w:val="Normalny"/>
    <w:uiPriority w:val="99"/>
    <w:rsid w:val="005A79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p-type-quest">
    <w:name w:val="p-type-quest"/>
    <w:basedOn w:val="Normalny"/>
    <w:uiPriority w:val="99"/>
    <w:rsid w:val="0055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B1BF8-2D7E-469D-9879-382AB4CE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1120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Drumiński</dc:creator>
  <cp:lastModifiedBy>Przemysław Frączek</cp:lastModifiedBy>
  <cp:revision>65</cp:revision>
  <cp:lastPrinted>2022-02-21T11:38:00Z</cp:lastPrinted>
  <dcterms:created xsi:type="dcterms:W3CDTF">2021-07-01T08:22:00Z</dcterms:created>
  <dcterms:modified xsi:type="dcterms:W3CDTF">2022-02-21T11:38:00Z</dcterms:modified>
</cp:coreProperties>
</file>