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7" w:rsidRPr="002902D7" w:rsidRDefault="002902D7">
      <w:pPr>
        <w:rPr>
          <w:noProof/>
          <w:lang w:val="en-US" w:eastAsia="pl-PL"/>
        </w:rPr>
      </w:pPr>
      <w:r w:rsidRPr="002902D7">
        <w:rPr>
          <w:noProof/>
          <w:lang w:val="en-US" w:eastAsia="pl-PL"/>
        </w:rPr>
        <w:t>Ty</w:t>
      </w:r>
      <w:r>
        <w:rPr>
          <w:noProof/>
          <w:lang w:val="en-US" w:eastAsia="pl-PL"/>
        </w:rPr>
        <w:t>p</w:t>
      </w:r>
      <w:bookmarkStart w:id="0" w:name="_GoBack"/>
      <w:bookmarkEnd w:id="0"/>
      <w:r w:rsidRPr="002902D7">
        <w:rPr>
          <w:noProof/>
          <w:lang w:val="en-US" w:eastAsia="pl-PL"/>
        </w:rPr>
        <w:t xml:space="preserve"> pieca Thermo Scientific™ M110 Muffle Furnaces M110</w:t>
      </w:r>
    </w:p>
    <w:p w:rsidR="00AB79D2" w:rsidRDefault="007C5068">
      <w:r w:rsidRPr="007C5068">
        <w:rPr>
          <w:noProof/>
          <w:lang w:eastAsia="pl-PL"/>
        </w:rPr>
        <w:drawing>
          <wp:inline distT="0" distB="0" distL="0" distR="0" wp14:anchorId="5D8DED12" wp14:editId="7DAF3AD9">
            <wp:extent cx="5760720" cy="3723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8B"/>
    <w:rsid w:val="001C2DB2"/>
    <w:rsid w:val="00246F64"/>
    <w:rsid w:val="002902D7"/>
    <w:rsid w:val="007C5068"/>
    <w:rsid w:val="00E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7D8D"/>
  <w15:chartTrackingRefBased/>
  <w15:docId w15:val="{AE952D36-BD60-4FFC-B753-9A3EA75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3</cp:revision>
  <dcterms:created xsi:type="dcterms:W3CDTF">2023-10-17T06:19:00Z</dcterms:created>
  <dcterms:modified xsi:type="dcterms:W3CDTF">2023-10-17T06:21:00Z</dcterms:modified>
</cp:coreProperties>
</file>