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51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4436D7E9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3BC91EC" w14:textId="71EFCC55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</w:t>
            </w:r>
            <w:r w:rsidR="00EF5475">
              <w:rPr>
                <w:rFonts w:ascii="Calibri" w:hAnsi="Calibri" w:cs="Calibri"/>
                <w:b/>
                <w:lang w:val="pl-PL"/>
              </w:rPr>
              <w:t>9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>
              <w:rPr>
                <w:rFonts w:ascii="Calibri" w:hAnsi="Calibri" w:cs="Calibri"/>
                <w:b/>
                <w:lang w:val="pl-PL"/>
              </w:rPr>
              <w:t>7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07DFA3C6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705E2EF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299A9835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2ACDE25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377159E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292F08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2A21227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5433D90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641A3C1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5D80D21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208A6F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10FAB0DF" w14:textId="77777777" w:rsidR="00FE5F54" w:rsidRDefault="00FE5F54" w:rsidP="00EF5475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udziela gwarancji na rzecz Gmina Trzebnica, pl. J. Piłsudskiego 1, 55-100 Trzebnica, </w:t>
      </w:r>
      <w:proofErr w:type="gramStart"/>
      <w:r>
        <w:rPr>
          <w:rFonts w:ascii="Calibri" w:hAnsi="Calibri" w:cs="Calibri"/>
          <w:sz w:val="22"/>
          <w:szCs w:val="22"/>
        </w:rPr>
        <w:t>tytułem  zabezpieczenia</w:t>
      </w:r>
      <w:proofErr w:type="gramEnd"/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7C600BA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0BAB680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49C17E2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1F124457" w14:textId="77777777" w:rsidR="00FE5F54" w:rsidRDefault="00FE5F54" w:rsidP="00EF5475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proofErr w:type="gramStart"/>
      <w:r w:rsidR="00DF78DF">
        <w:rPr>
          <w:rFonts w:ascii="Calibri" w:hAnsi="Calibri" w:cs="Calibri"/>
          <w:sz w:val="22"/>
          <w:szCs w:val="22"/>
        </w:rPr>
        <w:t xml:space="preserve">publicznego </w:t>
      </w:r>
      <w:r>
        <w:rPr>
          <w:rFonts w:ascii="Calibri" w:hAnsi="Calibri" w:cs="Calibri"/>
          <w:sz w:val="22"/>
          <w:szCs w:val="22"/>
        </w:rPr>
        <w:t xml:space="preserve"> na</w:t>
      </w:r>
      <w:proofErr w:type="gramEnd"/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1AD475B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3B53C4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</w:t>
      </w:r>
      <w:proofErr w:type="gramStart"/>
      <w:r>
        <w:rPr>
          <w:rFonts w:ascii="Calibri" w:hAnsi="Calibri" w:cs="Calibri"/>
          <w:sz w:val="22"/>
          <w:szCs w:val="22"/>
        </w:rPr>
        <w:t>…....</w:t>
      </w:r>
      <w:proofErr w:type="gramEnd"/>
      <w:r>
        <w:rPr>
          <w:rFonts w:ascii="Calibri" w:hAnsi="Calibri" w:cs="Calibri"/>
          <w:sz w:val="22"/>
          <w:szCs w:val="22"/>
        </w:rPr>
        <w:t>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wadium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ponieważ:</w:t>
      </w:r>
    </w:p>
    <w:p w14:paraId="3AD67C9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5176459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41583CB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711E45A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3162ACE0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318ED070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4EDF21F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6126F34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2E507A0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6066736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5566F35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69931DA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4BE5C54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48CEB37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3CC8120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6267A387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CF952D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59C97326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F6CB" w14:textId="77777777" w:rsidR="00400456" w:rsidRDefault="00D37AA2">
      <w:r>
        <w:separator/>
      </w:r>
    </w:p>
  </w:endnote>
  <w:endnote w:type="continuationSeparator" w:id="0">
    <w:p w14:paraId="7DF5DA3D" w14:textId="77777777" w:rsidR="00400456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69E0" w14:textId="77777777" w:rsidR="00400456" w:rsidRDefault="00D37AA2">
      <w:r>
        <w:separator/>
      </w:r>
    </w:p>
  </w:footnote>
  <w:footnote w:type="continuationSeparator" w:id="0">
    <w:p w14:paraId="26A37B88" w14:textId="77777777" w:rsidR="00400456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3BAC" w14:textId="77777777" w:rsidR="00D417AE" w:rsidRDefault="00EF5475">
    <w:pPr>
      <w:pStyle w:val="Nagwek"/>
      <w:jc w:val="center"/>
    </w:pPr>
  </w:p>
  <w:p w14:paraId="21E6025D" w14:textId="77777777" w:rsidR="00D417AE" w:rsidRDefault="00EF547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400456"/>
    <w:rsid w:val="006828C2"/>
    <w:rsid w:val="00797D9B"/>
    <w:rsid w:val="00D37AA2"/>
    <w:rsid w:val="00DF78DF"/>
    <w:rsid w:val="00EF5475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ABA0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4</cp:revision>
  <dcterms:created xsi:type="dcterms:W3CDTF">2021-01-27T08:20:00Z</dcterms:created>
  <dcterms:modified xsi:type="dcterms:W3CDTF">2021-05-05T13:22:00Z</dcterms:modified>
</cp:coreProperties>
</file>