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6587" w14:textId="77777777" w:rsidR="00F46E41" w:rsidRPr="003F0B45" w:rsidRDefault="00F46E41" w:rsidP="003F0B45">
      <w:pPr>
        <w:snapToGrid w:val="0"/>
        <w:spacing w:after="0"/>
        <w:jc w:val="both"/>
        <w:rPr>
          <w:rFonts w:ascii="Times New Roman" w:hAnsi="Times New Roman"/>
          <w:sz w:val="24"/>
          <w:szCs w:val="24"/>
        </w:rPr>
      </w:pPr>
      <w:r w:rsidRPr="003F0B45">
        <w:rPr>
          <w:rFonts w:ascii="Times New Roman" w:hAnsi="Times New Roman"/>
          <w:b/>
          <w:i/>
          <w:color w:val="000000"/>
          <w:sz w:val="24"/>
          <w:szCs w:val="24"/>
          <w:lang w:eastAsia="pl-PL"/>
        </w:rPr>
        <w:tab/>
      </w:r>
      <w:r w:rsidRPr="003F0B45">
        <w:rPr>
          <w:rFonts w:ascii="Times New Roman" w:hAnsi="Times New Roman"/>
          <w:b/>
          <w:i/>
          <w:color w:val="000000"/>
          <w:sz w:val="24"/>
          <w:szCs w:val="24"/>
          <w:lang w:eastAsia="pl-PL"/>
        </w:rPr>
        <w:tab/>
      </w:r>
      <w:r w:rsidRPr="003F0B45">
        <w:rPr>
          <w:rFonts w:ascii="Times New Roman" w:hAnsi="Times New Roman"/>
          <w:b/>
          <w:i/>
          <w:color w:val="000000"/>
          <w:sz w:val="24"/>
          <w:szCs w:val="24"/>
          <w:lang w:eastAsia="pl-PL"/>
        </w:rPr>
        <w:tab/>
      </w:r>
      <w:r w:rsidRPr="003F0B45">
        <w:rPr>
          <w:rFonts w:ascii="Times New Roman" w:hAnsi="Times New Roman"/>
          <w:b/>
          <w:i/>
          <w:color w:val="000000"/>
          <w:sz w:val="24"/>
          <w:szCs w:val="24"/>
          <w:lang w:eastAsia="pl-PL"/>
        </w:rPr>
        <w:tab/>
      </w:r>
      <w:r w:rsidRPr="003F0B45">
        <w:rPr>
          <w:rFonts w:ascii="Times New Roman" w:hAnsi="Times New Roman"/>
          <w:b/>
          <w:color w:val="000000"/>
          <w:sz w:val="24"/>
          <w:szCs w:val="24"/>
          <w:lang w:eastAsia="pl-PL"/>
        </w:rPr>
        <w:tab/>
      </w:r>
      <w:r w:rsidRPr="003F0B45">
        <w:rPr>
          <w:rFonts w:ascii="Times New Roman" w:hAnsi="Times New Roman"/>
          <w:b/>
          <w:color w:val="000000"/>
          <w:sz w:val="24"/>
          <w:szCs w:val="24"/>
          <w:lang w:eastAsia="pl-PL"/>
        </w:rPr>
        <w:tab/>
      </w:r>
      <w:r w:rsidRPr="003F0B45">
        <w:rPr>
          <w:rFonts w:ascii="Times New Roman" w:hAnsi="Times New Roman"/>
          <w:b/>
          <w:color w:val="000000"/>
          <w:sz w:val="24"/>
          <w:szCs w:val="24"/>
          <w:lang w:eastAsia="pl-PL"/>
        </w:rPr>
        <w:tab/>
      </w:r>
      <w:r w:rsidRPr="003F0B45">
        <w:rPr>
          <w:rFonts w:ascii="Times New Roman" w:hAnsi="Times New Roman"/>
          <w:b/>
          <w:color w:val="000000"/>
          <w:sz w:val="24"/>
          <w:szCs w:val="24"/>
          <w:lang w:eastAsia="pl-PL"/>
        </w:rPr>
        <w:tab/>
      </w:r>
      <w:r w:rsidRPr="003F0B45">
        <w:rPr>
          <w:rFonts w:ascii="Times New Roman" w:hAnsi="Times New Roman"/>
          <w:b/>
          <w:color w:val="000000"/>
          <w:sz w:val="24"/>
          <w:szCs w:val="24"/>
          <w:lang w:eastAsia="pl-PL"/>
        </w:rPr>
        <w:tab/>
        <w:t>Załącznik  nr  5 do SWZ</w:t>
      </w:r>
    </w:p>
    <w:p w14:paraId="1E1AEA73" w14:textId="7832C7BB" w:rsidR="00F46E41" w:rsidRPr="003F0B45" w:rsidRDefault="00F46E41" w:rsidP="003F0B45">
      <w:pPr>
        <w:keepNext/>
        <w:tabs>
          <w:tab w:val="left" w:pos="432"/>
        </w:tabs>
        <w:spacing w:after="0"/>
        <w:ind w:left="432" w:hanging="432"/>
        <w:jc w:val="center"/>
        <w:outlineLvl w:val="0"/>
        <w:rPr>
          <w:rFonts w:ascii="Times New Roman" w:hAnsi="Times New Roman"/>
          <w:b/>
          <w:bCs/>
          <w:kern w:val="3"/>
          <w:sz w:val="24"/>
          <w:szCs w:val="24"/>
          <w:lang w:eastAsia="pl-PL"/>
        </w:rPr>
      </w:pPr>
      <w:r w:rsidRPr="003F0B45">
        <w:rPr>
          <w:rFonts w:ascii="Times New Roman" w:hAnsi="Times New Roman"/>
          <w:b/>
          <w:bCs/>
          <w:kern w:val="3"/>
          <w:sz w:val="24"/>
          <w:szCs w:val="24"/>
          <w:lang w:eastAsia="pl-PL"/>
        </w:rPr>
        <w:t>(Wzór) UMOWA  IZP.272.1.</w:t>
      </w:r>
      <w:r w:rsidR="0081615C" w:rsidRPr="003F0B45">
        <w:rPr>
          <w:rFonts w:ascii="Times New Roman" w:hAnsi="Times New Roman"/>
          <w:b/>
          <w:bCs/>
          <w:kern w:val="3"/>
          <w:sz w:val="24"/>
          <w:szCs w:val="24"/>
          <w:lang w:eastAsia="pl-PL"/>
        </w:rPr>
        <w:t>1</w:t>
      </w:r>
      <w:r w:rsidRPr="003F0B45">
        <w:rPr>
          <w:rFonts w:ascii="Times New Roman" w:hAnsi="Times New Roman"/>
          <w:b/>
          <w:bCs/>
          <w:kern w:val="3"/>
          <w:sz w:val="24"/>
          <w:szCs w:val="24"/>
          <w:lang w:eastAsia="pl-PL"/>
        </w:rPr>
        <w:t>.202</w:t>
      </w:r>
      <w:r w:rsidR="00EC60DB">
        <w:rPr>
          <w:rFonts w:ascii="Times New Roman" w:hAnsi="Times New Roman"/>
          <w:b/>
          <w:bCs/>
          <w:kern w:val="3"/>
          <w:sz w:val="24"/>
          <w:szCs w:val="24"/>
          <w:lang w:eastAsia="pl-PL"/>
        </w:rPr>
        <w:t>4</w:t>
      </w:r>
      <w:r w:rsidRPr="003F0B45">
        <w:rPr>
          <w:rFonts w:ascii="Times New Roman" w:hAnsi="Times New Roman"/>
          <w:b/>
          <w:bCs/>
          <w:kern w:val="3"/>
          <w:sz w:val="24"/>
          <w:szCs w:val="24"/>
          <w:lang w:eastAsia="pl-PL"/>
        </w:rPr>
        <w:t>.KA</w:t>
      </w:r>
    </w:p>
    <w:p w14:paraId="09A101BE" w14:textId="77777777" w:rsidR="00F46E41" w:rsidRPr="003F0B45" w:rsidRDefault="00F46E41" w:rsidP="003F0B45">
      <w:pPr>
        <w:spacing w:after="0"/>
        <w:rPr>
          <w:rFonts w:ascii="Times New Roman" w:hAnsi="Times New Roman"/>
          <w:sz w:val="24"/>
          <w:szCs w:val="24"/>
          <w:lang w:eastAsia="pl-PL"/>
        </w:rPr>
      </w:pPr>
    </w:p>
    <w:p w14:paraId="1A864413" w14:textId="1A5F1142" w:rsidR="00EC60DB" w:rsidRDefault="00F46E41" w:rsidP="003F0B45">
      <w:pPr>
        <w:spacing w:after="0"/>
        <w:jc w:val="both"/>
        <w:rPr>
          <w:rFonts w:ascii="Times New Roman" w:hAnsi="Times New Roman"/>
          <w:b/>
          <w:color w:val="000000"/>
          <w:sz w:val="24"/>
          <w:szCs w:val="24"/>
          <w:lang w:eastAsia="ar-SA"/>
        </w:rPr>
      </w:pPr>
      <w:r w:rsidRPr="003F0B45">
        <w:rPr>
          <w:rFonts w:ascii="Times New Roman" w:hAnsi="Times New Roman"/>
          <w:sz w:val="24"/>
          <w:szCs w:val="24"/>
          <w:lang w:eastAsia="ar-SA"/>
        </w:rPr>
        <w:t>W dniu …………….r. w Lidzbarku Warmińskim pomiędzy</w:t>
      </w:r>
      <w:r w:rsidRPr="003F0B45">
        <w:rPr>
          <w:rFonts w:ascii="Times New Roman" w:hAnsi="Times New Roman"/>
          <w:b/>
          <w:sz w:val="24"/>
          <w:szCs w:val="24"/>
          <w:lang w:eastAsia="ar-SA"/>
        </w:rPr>
        <w:t xml:space="preserve"> Gminą Lidzbark Warmiński                     z siedzibą przy  ul. Krasickiego 1</w:t>
      </w:r>
      <w:r w:rsidRPr="003F0B45">
        <w:rPr>
          <w:rFonts w:ascii="Times New Roman" w:hAnsi="Times New Roman"/>
          <w:sz w:val="24"/>
          <w:szCs w:val="24"/>
          <w:lang w:eastAsia="ar-SA"/>
        </w:rPr>
        <w:t xml:space="preserve">, </w:t>
      </w:r>
      <w:r w:rsidRPr="003F0B45">
        <w:rPr>
          <w:rFonts w:ascii="Times New Roman" w:hAnsi="Times New Roman"/>
          <w:b/>
          <w:sz w:val="24"/>
          <w:szCs w:val="24"/>
          <w:lang w:eastAsia="ar-SA"/>
        </w:rPr>
        <w:t>11-100 Lidzbark Warmiński, NIP : 743-18-62-715, REGON : 520742787</w:t>
      </w:r>
      <w:r w:rsidRPr="003F0B45">
        <w:rPr>
          <w:rFonts w:ascii="Times New Roman" w:hAnsi="Times New Roman"/>
          <w:sz w:val="24"/>
          <w:szCs w:val="24"/>
          <w:lang w:eastAsia="ar-SA"/>
        </w:rPr>
        <w:t xml:space="preserve"> zwaną dalej w tekście niniejszej umowy Zamawiającym, </w:t>
      </w:r>
      <w:r w:rsidR="00EC60DB">
        <w:rPr>
          <w:rFonts w:ascii="Times New Roman" w:hAnsi="Times New Roman"/>
          <w:sz w:val="24"/>
          <w:szCs w:val="24"/>
          <w:lang w:eastAsia="ar-SA"/>
        </w:rPr>
        <w:t xml:space="preserve">którą </w:t>
      </w:r>
      <w:r w:rsidRPr="003F0B45">
        <w:rPr>
          <w:rFonts w:ascii="Times New Roman" w:hAnsi="Times New Roman"/>
          <w:sz w:val="24"/>
          <w:szCs w:val="24"/>
          <w:lang w:eastAsia="ar-SA"/>
        </w:rPr>
        <w:t>reprezent</w:t>
      </w:r>
      <w:r w:rsidR="00EC60DB">
        <w:rPr>
          <w:rFonts w:ascii="Times New Roman" w:hAnsi="Times New Roman"/>
          <w:sz w:val="24"/>
          <w:szCs w:val="24"/>
          <w:lang w:eastAsia="ar-SA"/>
        </w:rPr>
        <w:t xml:space="preserve">uje: </w:t>
      </w:r>
      <w:r w:rsidRPr="003F0B45">
        <w:rPr>
          <w:rFonts w:ascii="Times New Roman" w:hAnsi="Times New Roman"/>
          <w:b/>
          <w:color w:val="000000"/>
          <w:sz w:val="24"/>
          <w:szCs w:val="24"/>
          <w:lang w:eastAsia="ar-SA"/>
        </w:rPr>
        <w:t xml:space="preserve">Wójt Gminy – mgr inż. Fabian </w:t>
      </w:r>
      <w:proofErr w:type="spellStart"/>
      <w:r w:rsidRPr="003F0B45">
        <w:rPr>
          <w:rFonts w:ascii="Times New Roman" w:hAnsi="Times New Roman"/>
          <w:b/>
          <w:color w:val="000000"/>
          <w:sz w:val="24"/>
          <w:szCs w:val="24"/>
          <w:lang w:eastAsia="ar-SA"/>
        </w:rPr>
        <w:t>Andrukajtis</w:t>
      </w:r>
      <w:proofErr w:type="spellEnd"/>
    </w:p>
    <w:p w14:paraId="5692EB7A" w14:textId="61D04AD5" w:rsidR="0081615C" w:rsidRPr="003F0B45" w:rsidRDefault="00EC60DB" w:rsidP="003F0B45">
      <w:pPr>
        <w:spacing w:after="0"/>
        <w:jc w:val="both"/>
        <w:rPr>
          <w:rFonts w:ascii="Times New Roman" w:hAnsi="Times New Roman"/>
          <w:b/>
          <w:sz w:val="24"/>
          <w:szCs w:val="24"/>
          <w:lang w:eastAsia="ar-SA"/>
        </w:rPr>
      </w:pPr>
      <w:r>
        <w:rPr>
          <w:rFonts w:ascii="Times New Roman" w:hAnsi="Times New Roman"/>
          <w:b/>
          <w:sz w:val="24"/>
          <w:szCs w:val="24"/>
          <w:lang w:eastAsia="ar-SA"/>
        </w:rPr>
        <w:t xml:space="preserve">oraz </w:t>
      </w:r>
      <w:r w:rsidR="00F46E41" w:rsidRPr="003F0B45">
        <w:rPr>
          <w:rFonts w:ascii="Times New Roman" w:hAnsi="Times New Roman"/>
          <w:b/>
          <w:sz w:val="24"/>
          <w:szCs w:val="24"/>
          <w:lang w:eastAsia="ar-SA"/>
        </w:rPr>
        <w:t xml:space="preserve">przy kontrasygnacie Skarbnika Gminy Małgorzaty Sobolewskiej, </w:t>
      </w:r>
    </w:p>
    <w:p w14:paraId="00CC7FD6" w14:textId="5D607A31" w:rsidR="00F46E41" w:rsidRDefault="00F46E41" w:rsidP="003F0B45">
      <w:pPr>
        <w:spacing w:after="0"/>
        <w:jc w:val="both"/>
        <w:rPr>
          <w:rFonts w:ascii="Times New Roman" w:hAnsi="Times New Roman"/>
          <w:sz w:val="24"/>
          <w:szCs w:val="24"/>
          <w:lang w:eastAsia="ar-SA"/>
        </w:rPr>
      </w:pPr>
      <w:r w:rsidRPr="003F0B45">
        <w:rPr>
          <w:rFonts w:ascii="Times New Roman" w:hAnsi="Times New Roman"/>
          <w:sz w:val="24"/>
          <w:szCs w:val="24"/>
          <w:lang w:eastAsia="ar-SA"/>
        </w:rPr>
        <w:t>a  …………………………                     z siedzibą ……, NIP : ………., reprezentowaną przez: …………….. zwaną dalej  w tekście Wykonawcą została zawarta umowa następującej treści :</w:t>
      </w:r>
    </w:p>
    <w:p w14:paraId="19C6D568" w14:textId="77777777" w:rsidR="003F0B45" w:rsidRPr="003F0B45" w:rsidRDefault="003F0B45" w:rsidP="003F0B45">
      <w:pPr>
        <w:spacing w:after="0"/>
        <w:jc w:val="both"/>
        <w:rPr>
          <w:rFonts w:ascii="Times New Roman" w:hAnsi="Times New Roman"/>
          <w:sz w:val="24"/>
          <w:szCs w:val="24"/>
        </w:rPr>
      </w:pPr>
    </w:p>
    <w:p w14:paraId="4050F5DB"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1</w:t>
      </w:r>
    </w:p>
    <w:p w14:paraId="50A38C68" w14:textId="7BF5B066"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xml:space="preserve">Przedmiot umowy </w:t>
      </w:r>
    </w:p>
    <w:p w14:paraId="2D4E55D0" w14:textId="0CA6FB77" w:rsidR="00F46E41" w:rsidRPr="003F0B45" w:rsidRDefault="00F46E41" w:rsidP="003F0B45">
      <w:pPr>
        <w:numPr>
          <w:ilvl w:val="0"/>
          <w:numId w:val="1"/>
        </w:numPr>
        <w:tabs>
          <w:tab w:val="left" w:pos="360"/>
        </w:tabs>
        <w:spacing w:after="0"/>
        <w:ind w:left="357"/>
        <w:jc w:val="both"/>
        <w:rPr>
          <w:rFonts w:ascii="Times New Roman" w:hAnsi="Times New Roman"/>
          <w:sz w:val="24"/>
          <w:szCs w:val="24"/>
        </w:rPr>
      </w:pPr>
      <w:r w:rsidRPr="003F0B45">
        <w:rPr>
          <w:rFonts w:ascii="Times New Roman" w:hAnsi="Times New Roman"/>
          <w:sz w:val="24"/>
          <w:szCs w:val="24"/>
          <w:lang w:eastAsia="pl-PL"/>
        </w:rPr>
        <w:t xml:space="preserve">Zamówienie stanowiące przedmiot umowy udziela się w wyniku wyłonienia najkorzystniejszej oferty w postępowaniu o udzielenie zamówienia publicznego prowadzonym w trybie </w:t>
      </w:r>
      <w:r w:rsidRPr="003F0B45">
        <w:rPr>
          <w:rFonts w:ascii="Times New Roman" w:hAnsi="Times New Roman"/>
          <w:sz w:val="24"/>
          <w:szCs w:val="24"/>
        </w:rPr>
        <w:t>art. 275 pkt 1 (trybie podstawowym bez negocjacji) o wartości zamówienia nieprzekraczającej progów unijnych o jakich stanowi art. 3 ustawy                         z 11 września 2019 r.</w:t>
      </w:r>
      <w:r w:rsidRPr="003F0B45">
        <w:rPr>
          <w:rFonts w:ascii="Times New Roman" w:hAnsi="Times New Roman"/>
          <w:sz w:val="24"/>
          <w:szCs w:val="24"/>
          <w:lang w:eastAsia="pl-PL"/>
        </w:rPr>
        <w:t xml:space="preserve"> Prawo zamówień publicznych (Dz.U. z 202</w:t>
      </w:r>
      <w:r w:rsidR="009B038E">
        <w:rPr>
          <w:rFonts w:ascii="Times New Roman" w:hAnsi="Times New Roman"/>
          <w:sz w:val="24"/>
          <w:szCs w:val="24"/>
          <w:lang w:eastAsia="pl-PL"/>
        </w:rPr>
        <w:t>3</w:t>
      </w:r>
      <w:r w:rsidRPr="003F0B45">
        <w:rPr>
          <w:rFonts w:ascii="Times New Roman" w:hAnsi="Times New Roman"/>
          <w:sz w:val="24"/>
          <w:szCs w:val="24"/>
          <w:lang w:eastAsia="pl-PL"/>
        </w:rPr>
        <w:t>r., poz.1</w:t>
      </w:r>
      <w:r w:rsidR="009B038E">
        <w:rPr>
          <w:rFonts w:ascii="Times New Roman" w:hAnsi="Times New Roman"/>
          <w:sz w:val="24"/>
          <w:szCs w:val="24"/>
          <w:lang w:eastAsia="pl-PL"/>
        </w:rPr>
        <w:t>605</w:t>
      </w:r>
      <w:r w:rsidR="00EC60DB">
        <w:rPr>
          <w:rFonts w:ascii="Times New Roman" w:hAnsi="Times New Roman"/>
          <w:sz w:val="24"/>
          <w:szCs w:val="24"/>
          <w:lang w:eastAsia="pl-PL"/>
        </w:rPr>
        <w:t xml:space="preserve"> ze zm.</w:t>
      </w:r>
      <w:r w:rsidRPr="003F0B45">
        <w:rPr>
          <w:rFonts w:ascii="Times New Roman" w:hAnsi="Times New Roman"/>
          <w:sz w:val="24"/>
          <w:szCs w:val="24"/>
          <w:lang w:eastAsia="pl-PL"/>
        </w:rPr>
        <w:t>).</w:t>
      </w:r>
    </w:p>
    <w:p w14:paraId="313ED2D9" w14:textId="0DB8D9C7" w:rsidR="00F46E41" w:rsidRPr="003F0B45" w:rsidRDefault="00F46E41" w:rsidP="003F0B45">
      <w:pPr>
        <w:numPr>
          <w:ilvl w:val="0"/>
          <w:numId w:val="1"/>
        </w:numPr>
        <w:tabs>
          <w:tab w:val="left" w:pos="360"/>
        </w:tabs>
        <w:spacing w:after="0"/>
        <w:ind w:left="357"/>
        <w:jc w:val="both"/>
        <w:rPr>
          <w:rFonts w:ascii="Times New Roman" w:hAnsi="Times New Roman"/>
          <w:sz w:val="24"/>
          <w:szCs w:val="24"/>
          <w:lang w:eastAsia="pl-PL"/>
        </w:rPr>
      </w:pPr>
      <w:r w:rsidRPr="003F0B45">
        <w:rPr>
          <w:rFonts w:ascii="Times New Roman" w:hAnsi="Times New Roman"/>
          <w:sz w:val="24"/>
          <w:szCs w:val="24"/>
          <w:lang w:eastAsia="pl-PL"/>
        </w:rPr>
        <w:t xml:space="preserve">Przedmiotem niniejszej umowy jest : </w:t>
      </w:r>
      <w:r w:rsidRPr="00EC60DB">
        <w:rPr>
          <w:rFonts w:ascii="Times New Roman" w:hAnsi="Times New Roman"/>
          <w:sz w:val="24"/>
          <w:szCs w:val="24"/>
          <w:u w:val="single"/>
          <w:lang w:eastAsia="pl-PL"/>
        </w:rPr>
        <w:t>„</w:t>
      </w:r>
      <w:r w:rsidR="00EC60DB" w:rsidRPr="00EC60DB">
        <w:rPr>
          <w:rFonts w:ascii="Times New Roman" w:hAnsi="Times New Roman"/>
          <w:b/>
          <w:bCs/>
          <w:u w:val="single"/>
        </w:rPr>
        <w:t>Przebudowa drogi gminnej w miejscowości Koniewo Osada, gmina Lidzbark Warmiński”</w:t>
      </w:r>
      <w:r w:rsidRPr="00EC60DB">
        <w:rPr>
          <w:rFonts w:ascii="Times New Roman" w:hAnsi="Times New Roman"/>
          <w:sz w:val="24"/>
          <w:szCs w:val="24"/>
          <w:lang w:eastAsia="pl-PL"/>
        </w:rPr>
        <w:t>,</w:t>
      </w:r>
      <w:r w:rsidRPr="003F0B45">
        <w:rPr>
          <w:rFonts w:ascii="Times New Roman" w:hAnsi="Times New Roman"/>
          <w:sz w:val="24"/>
          <w:szCs w:val="24"/>
          <w:lang w:eastAsia="pl-PL"/>
        </w:rPr>
        <w:t xml:space="preserve"> zgodnie z wymaganiami określonymi przez Zamawiającego, na warunkach wskazanych  w ofercie Wykonawcy stanowiącej załącznik nr .... do umowy.</w:t>
      </w:r>
    </w:p>
    <w:p w14:paraId="522B90D8" w14:textId="7F4D9F9B" w:rsidR="00F46E41" w:rsidRPr="003F0B45" w:rsidRDefault="00F46E41" w:rsidP="003F0B45">
      <w:pPr>
        <w:numPr>
          <w:ilvl w:val="0"/>
          <w:numId w:val="1"/>
        </w:numPr>
        <w:tabs>
          <w:tab w:val="left" w:pos="360"/>
        </w:tabs>
        <w:spacing w:after="0"/>
        <w:ind w:left="357" w:hanging="357"/>
        <w:jc w:val="both"/>
        <w:rPr>
          <w:rFonts w:ascii="Times New Roman" w:hAnsi="Times New Roman"/>
          <w:sz w:val="24"/>
          <w:szCs w:val="24"/>
          <w:lang w:eastAsia="pl-PL"/>
        </w:rPr>
      </w:pPr>
      <w:r w:rsidRPr="003F0B45">
        <w:rPr>
          <w:rFonts w:ascii="Times New Roman" w:hAnsi="Times New Roman"/>
          <w:sz w:val="24"/>
          <w:szCs w:val="24"/>
          <w:lang w:eastAsia="pl-PL"/>
        </w:rPr>
        <w:t>Zakres robót o</w:t>
      </w:r>
      <w:r w:rsidR="00C9648B">
        <w:rPr>
          <w:rFonts w:ascii="Times New Roman" w:hAnsi="Times New Roman"/>
          <w:sz w:val="24"/>
          <w:szCs w:val="24"/>
          <w:lang w:eastAsia="pl-PL"/>
        </w:rPr>
        <w:t>kreślony</w:t>
      </w:r>
      <w:r w:rsidRPr="003F0B45">
        <w:rPr>
          <w:rFonts w:ascii="Times New Roman" w:hAnsi="Times New Roman"/>
          <w:sz w:val="24"/>
          <w:szCs w:val="24"/>
          <w:lang w:eastAsia="pl-PL"/>
        </w:rPr>
        <w:t xml:space="preserve"> został szczegółowo w opisie przedmiotu zamówienia</w:t>
      </w:r>
      <w:r w:rsidR="00C9648B">
        <w:rPr>
          <w:rFonts w:ascii="Times New Roman" w:hAnsi="Times New Roman"/>
          <w:sz w:val="24"/>
          <w:szCs w:val="24"/>
          <w:lang w:eastAsia="pl-PL"/>
        </w:rPr>
        <w:t>, na który składają się : projekt wykonawczy, specyfikacja techniczna wykonania i odbioru robót budowlanych</w:t>
      </w:r>
      <w:r w:rsidR="00166AB2">
        <w:rPr>
          <w:rFonts w:ascii="Times New Roman" w:hAnsi="Times New Roman"/>
          <w:sz w:val="24"/>
          <w:szCs w:val="24"/>
          <w:lang w:eastAsia="pl-PL"/>
        </w:rPr>
        <w:t>,</w:t>
      </w:r>
      <w:r w:rsidR="00C9648B">
        <w:rPr>
          <w:rFonts w:ascii="Times New Roman" w:hAnsi="Times New Roman"/>
          <w:sz w:val="24"/>
          <w:szCs w:val="24"/>
          <w:lang w:eastAsia="pl-PL"/>
        </w:rPr>
        <w:t xml:space="preserve"> uzgodnienia, </w:t>
      </w:r>
      <w:r w:rsidRPr="003F0B45">
        <w:rPr>
          <w:rFonts w:ascii="Times New Roman" w:hAnsi="Times New Roman"/>
          <w:sz w:val="24"/>
          <w:szCs w:val="24"/>
          <w:lang w:eastAsia="pl-PL"/>
        </w:rPr>
        <w:t>rysunk</w:t>
      </w:r>
      <w:r w:rsidR="00293B82" w:rsidRPr="003F0B45">
        <w:rPr>
          <w:rFonts w:ascii="Times New Roman" w:hAnsi="Times New Roman"/>
          <w:sz w:val="24"/>
          <w:szCs w:val="24"/>
          <w:lang w:eastAsia="pl-PL"/>
        </w:rPr>
        <w:t>i</w:t>
      </w:r>
      <w:r w:rsidR="00C9648B">
        <w:rPr>
          <w:rFonts w:ascii="Times New Roman" w:hAnsi="Times New Roman"/>
          <w:sz w:val="24"/>
          <w:szCs w:val="24"/>
          <w:lang w:eastAsia="pl-PL"/>
        </w:rPr>
        <w:t xml:space="preserve"> oraz </w:t>
      </w:r>
      <w:r w:rsidRPr="003F0B45">
        <w:rPr>
          <w:rFonts w:ascii="Times New Roman" w:hAnsi="Times New Roman"/>
          <w:sz w:val="24"/>
          <w:szCs w:val="24"/>
          <w:lang w:eastAsia="pl-PL"/>
        </w:rPr>
        <w:t xml:space="preserve"> przedmiar robót.</w:t>
      </w:r>
    </w:p>
    <w:p w14:paraId="6C608948" w14:textId="77777777" w:rsidR="00F46E41" w:rsidRPr="003F0B45" w:rsidRDefault="00F46E41" w:rsidP="003F0B45">
      <w:pPr>
        <w:numPr>
          <w:ilvl w:val="0"/>
          <w:numId w:val="1"/>
        </w:numPr>
        <w:spacing w:after="0"/>
        <w:ind w:hanging="357"/>
        <w:jc w:val="both"/>
        <w:rPr>
          <w:rFonts w:ascii="Times New Roman" w:hAnsi="Times New Roman"/>
          <w:sz w:val="24"/>
          <w:szCs w:val="24"/>
          <w:lang w:eastAsia="pl-PL"/>
        </w:rPr>
      </w:pPr>
      <w:r w:rsidRPr="003F0B45">
        <w:rPr>
          <w:rFonts w:ascii="Times New Roman" w:hAnsi="Times New Roman"/>
          <w:sz w:val="24"/>
          <w:szCs w:val="24"/>
          <w:lang w:eastAsia="pl-PL"/>
        </w:rPr>
        <w:t>Wykonawca zobowiązuje się do wykonania przedmiotu umowy zgodnie z zasadami wiedzy technicznej i sztuki budowlanej, obowiązującymi przepisami i polskimi normami oraz oddania przedmiotu niniejszej umowy Zamawiającemu w terminie w niej uzgodnionym.</w:t>
      </w:r>
    </w:p>
    <w:p w14:paraId="4E7F6EB0" w14:textId="77777777" w:rsidR="00F46E41" w:rsidRPr="003F0B45" w:rsidRDefault="00F46E41" w:rsidP="003F0B45">
      <w:pPr>
        <w:spacing w:after="0"/>
        <w:jc w:val="center"/>
        <w:rPr>
          <w:rFonts w:ascii="Times New Roman" w:hAnsi="Times New Roman"/>
          <w:sz w:val="24"/>
          <w:szCs w:val="24"/>
          <w:lang w:eastAsia="pl-PL"/>
        </w:rPr>
      </w:pPr>
    </w:p>
    <w:p w14:paraId="09C6468F"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2</w:t>
      </w:r>
    </w:p>
    <w:p w14:paraId="44463EF8" w14:textId="55EA98C4" w:rsidR="00166AB2" w:rsidRPr="00166AB2" w:rsidRDefault="00F46E41" w:rsidP="00166AB2">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Termin wykonania zamówienia</w:t>
      </w:r>
    </w:p>
    <w:p w14:paraId="7C03E020" w14:textId="4088342B" w:rsidR="00F46E41" w:rsidRPr="003F0B45" w:rsidRDefault="00F46E41" w:rsidP="003F0B45">
      <w:pPr>
        <w:numPr>
          <w:ilvl w:val="0"/>
          <w:numId w:val="2"/>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Termin rozpoczęcia wykonywania przedmiotu umowy rozpoczyna się z dniem protokolarnego przekazania terenu robót Wykonawcy.</w:t>
      </w:r>
    </w:p>
    <w:p w14:paraId="3BBA2157" w14:textId="453AD5FD" w:rsidR="00F46E41" w:rsidRPr="0097673F" w:rsidRDefault="00F46E41" w:rsidP="003F0B45">
      <w:pPr>
        <w:numPr>
          <w:ilvl w:val="0"/>
          <w:numId w:val="2"/>
        </w:numPr>
        <w:tabs>
          <w:tab w:val="left" w:pos="720"/>
        </w:tabs>
        <w:spacing w:after="0"/>
        <w:ind w:left="360" w:hanging="357"/>
        <w:jc w:val="both"/>
        <w:rPr>
          <w:rFonts w:ascii="Times New Roman" w:hAnsi="Times New Roman"/>
          <w:sz w:val="24"/>
          <w:szCs w:val="24"/>
        </w:rPr>
      </w:pPr>
      <w:r w:rsidRPr="003F0B45">
        <w:rPr>
          <w:rFonts w:ascii="Times New Roman" w:hAnsi="Times New Roman"/>
          <w:sz w:val="24"/>
          <w:szCs w:val="24"/>
          <w:lang w:eastAsia="pl-PL"/>
        </w:rPr>
        <w:t xml:space="preserve">Termin zakończenia robót będących przedmiotem umowy nie później niż </w:t>
      </w:r>
      <w:r w:rsidRPr="003F0B45">
        <w:rPr>
          <w:rFonts w:ascii="Times New Roman" w:hAnsi="Times New Roman"/>
          <w:sz w:val="24"/>
          <w:szCs w:val="24"/>
          <w:lang w:eastAsia="pl-PL"/>
        </w:rPr>
        <w:br/>
      </w:r>
      <w:r w:rsidR="009B038E">
        <w:rPr>
          <w:rFonts w:ascii="Times New Roman" w:hAnsi="Times New Roman"/>
          <w:b/>
          <w:bCs/>
          <w:sz w:val="24"/>
          <w:szCs w:val="24"/>
          <w:lang w:eastAsia="pl-PL"/>
        </w:rPr>
        <w:t>3</w:t>
      </w:r>
      <w:r w:rsidR="00166AB2">
        <w:rPr>
          <w:rFonts w:ascii="Times New Roman" w:hAnsi="Times New Roman"/>
          <w:b/>
          <w:bCs/>
          <w:sz w:val="24"/>
          <w:szCs w:val="24"/>
          <w:lang w:eastAsia="pl-PL"/>
        </w:rPr>
        <w:t>1.08.2024</w:t>
      </w:r>
      <w:r w:rsidR="002B4D5D">
        <w:rPr>
          <w:rFonts w:ascii="Times New Roman" w:hAnsi="Times New Roman"/>
          <w:b/>
          <w:bCs/>
          <w:sz w:val="24"/>
          <w:szCs w:val="24"/>
          <w:lang w:eastAsia="pl-PL"/>
        </w:rPr>
        <w:t xml:space="preserve"> </w:t>
      </w:r>
      <w:r w:rsidR="00166AB2">
        <w:rPr>
          <w:rFonts w:ascii="Times New Roman" w:hAnsi="Times New Roman"/>
          <w:b/>
          <w:bCs/>
          <w:sz w:val="24"/>
          <w:szCs w:val="24"/>
          <w:lang w:eastAsia="pl-PL"/>
        </w:rPr>
        <w:t>r.</w:t>
      </w:r>
    </w:p>
    <w:p w14:paraId="43204B44" w14:textId="7B1B3E6A" w:rsidR="0097673F" w:rsidRPr="0097673F" w:rsidRDefault="0097673F" w:rsidP="0097673F">
      <w:pPr>
        <w:numPr>
          <w:ilvl w:val="0"/>
          <w:numId w:val="2"/>
        </w:numPr>
        <w:tabs>
          <w:tab w:val="left" w:pos="720"/>
        </w:tabs>
        <w:spacing w:after="0"/>
        <w:ind w:left="360" w:hanging="357"/>
        <w:jc w:val="both"/>
        <w:rPr>
          <w:rFonts w:ascii="Times New Roman" w:hAnsi="Times New Roman"/>
          <w:sz w:val="24"/>
          <w:szCs w:val="24"/>
        </w:rPr>
      </w:pPr>
      <w:r w:rsidRPr="0097673F">
        <w:rPr>
          <w:rFonts w:ascii="Times New Roman" w:hAnsi="Times New Roman"/>
          <w:bCs/>
          <w:sz w:val="24"/>
          <w:szCs w:val="24"/>
        </w:rPr>
        <w:t>Z uwagi na ten fakt, że zamówienie jest współfinansowane z Programu Rządowy Fundusz Polski Ład: Program Inwestycji Strategicznych, Zamawiający związany jest datą zakończenia finansowego realizacji zadania. W przypadku uchybienia temu terminowi utraci pozyskane środki z dofinansowania. W takim przypadku Zamawiający dochodzić będzie od Wykonawcy odszkodowania uzupełniającego do wysokości rzeczywiście poniesionej</w:t>
      </w:r>
      <w:r w:rsidRPr="0097673F">
        <w:rPr>
          <w:rFonts w:ascii="Times New Roman" w:hAnsi="Times New Roman"/>
          <w:sz w:val="24"/>
          <w:szCs w:val="24"/>
        </w:rPr>
        <w:t xml:space="preserve"> szkody obejmujące</w:t>
      </w:r>
      <w:r>
        <w:rPr>
          <w:rFonts w:ascii="Times New Roman" w:hAnsi="Times New Roman"/>
          <w:sz w:val="24"/>
          <w:szCs w:val="24"/>
        </w:rPr>
        <w:t>go</w:t>
      </w:r>
      <w:r w:rsidRPr="0097673F">
        <w:rPr>
          <w:rFonts w:ascii="Times New Roman" w:hAnsi="Times New Roman"/>
          <w:sz w:val="24"/>
          <w:szCs w:val="24"/>
        </w:rPr>
        <w:t xml:space="preserve"> utratę tego właśnie dofinansowania</w:t>
      </w:r>
      <w:r w:rsidRPr="0097673F">
        <w:rPr>
          <w:rFonts w:ascii="Times New Roman" w:hAnsi="Times New Roman"/>
        </w:rPr>
        <w:t>.</w:t>
      </w:r>
    </w:p>
    <w:p w14:paraId="27AC6335" w14:textId="77777777" w:rsidR="0097673F" w:rsidRPr="003F0B45" w:rsidRDefault="0097673F" w:rsidP="0097673F">
      <w:pPr>
        <w:tabs>
          <w:tab w:val="left" w:pos="720"/>
        </w:tabs>
        <w:spacing w:after="0"/>
        <w:ind w:left="360"/>
        <w:jc w:val="both"/>
        <w:rPr>
          <w:rFonts w:ascii="Times New Roman" w:hAnsi="Times New Roman"/>
          <w:sz w:val="24"/>
          <w:szCs w:val="24"/>
        </w:rPr>
      </w:pPr>
    </w:p>
    <w:p w14:paraId="6E9DC7DE" w14:textId="77777777" w:rsidR="00F46E41" w:rsidRPr="003F0B45" w:rsidRDefault="00F46E41" w:rsidP="003F0B45">
      <w:pPr>
        <w:spacing w:after="0"/>
        <w:ind w:left="3"/>
        <w:jc w:val="both"/>
        <w:rPr>
          <w:rFonts w:ascii="Times New Roman" w:hAnsi="Times New Roman"/>
          <w:sz w:val="24"/>
          <w:szCs w:val="24"/>
          <w:lang w:eastAsia="pl-PL"/>
        </w:rPr>
      </w:pPr>
    </w:p>
    <w:p w14:paraId="36097181"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3</w:t>
      </w:r>
    </w:p>
    <w:p w14:paraId="72D0AB0F" w14:textId="2C35DFBB" w:rsidR="00F46E41" w:rsidRPr="003F0B45" w:rsidRDefault="00F46E41" w:rsidP="003F0B45">
      <w:pPr>
        <w:overflowPunct w:val="0"/>
        <w:autoSpaceDE w:val="0"/>
        <w:spacing w:after="0"/>
        <w:jc w:val="center"/>
        <w:rPr>
          <w:rFonts w:ascii="Times New Roman" w:hAnsi="Times New Roman"/>
          <w:b/>
          <w:sz w:val="24"/>
          <w:szCs w:val="24"/>
          <w:lang w:eastAsia="pl-PL"/>
        </w:rPr>
      </w:pPr>
      <w:r w:rsidRPr="003F0B45">
        <w:rPr>
          <w:rFonts w:ascii="Times New Roman" w:hAnsi="Times New Roman"/>
          <w:b/>
          <w:sz w:val="24"/>
          <w:szCs w:val="24"/>
          <w:lang w:eastAsia="pl-PL"/>
        </w:rPr>
        <w:t>Wymagania dotyczące zatrudnienia na umowę o pracę</w:t>
      </w:r>
    </w:p>
    <w:p w14:paraId="4A3F4C85" w14:textId="587CC267" w:rsidR="00F46E41" w:rsidRPr="003F0B45" w:rsidRDefault="00F46E41" w:rsidP="003F0B45">
      <w:pPr>
        <w:pStyle w:val="Akapitzlist"/>
        <w:numPr>
          <w:ilvl w:val="0"/>
          <w:numId w:val="3"/>
        </w:numPr>
        <w:spacing w:after="0"/>
        <w:ind w:left="426" w:hanging="426"/>
        <w:jc w:val="both"/>
        <w:rPr>
          <w:rFonts w:ascii="Times New Roman" w:hAnsi="Times New Roman"/>
          <w:sz w:val="24"/>
          <w:szCs w:val="24"/>
        </w:rPr>
      </w:pPr>
      <w:r w:rsidRPr="003F0B45">
        <w:rPr>
          <w:rFonts w:ascii="Times New Roman" w:hAnsi="Times New Roman"/>
          <w:sz w:val="24"/>
          <w:szCs w:val="24"/>
          <w:lang w:eastAsia="pl-PL"/>
        </w:rPr>
        <w:t>Zamawiający wymaga zatrudnienia na podstawie umowy o pracę (w wymiarze pełnego etatu), w rozumieniu ustawy z dnia 26 czerwca 1974 r. – Kodeks pracy (</w:t>
      </w:r>
      <w:r w:rsidRPr="003F0B45">
        <w:rPr>
          <w:rFonts w:ascii="Times New Roman" w:hAnsi="Times New Roman"/>
          <w:bCs/>
          <w:sz w:val="24"/>
          <w:szCs w:val="24"/>
          <w:lang w:eastAsia="pl-PL"/>
        </w:rPr>
        <w:t>Dz. U.  z 202</w:t>
      </w:r>
      <w:r w:rsidR="002B4D5D">
        <w:rPr>
          <w:rFonts w:ascii="Times New Roman" w:hAnsi="Times New Roman"/>
          <w:bCs/>
          <w:sz w:val="24"/>
          <w:szCs w:val="24"/>
          <w:lang w:eastAsia="pl-PL"/>
        </w:rPr>
        <w:t>3</w:t>
      </w:r>
      <w:r w:rsidRPr="003F0B45">
        <w:rPr>
          <w:rFonts w:ascii="Times New Roman" w:hAnsi="Times New Roman"/>
          <w:bCs/>
          <w:sz w:val="24"/>
          <w:szCs w:val="24"/>
          <w:lang w:eastAsia="pl-PL"/>
        </w:rPr>
        <w:t xml:space="preserve">r. </w:t>
      </w:r>
      <w:r w:rsidRPr="003F0B45">
        <w:rPr>
          <w:rFonts w:ascii="Times New Roman" w:hAnsi="Times New Roman"/>
          <w:bCs/>
          <w:sz w:val="24"/>
          <w:szCs w:val="24"/>
          <w:lang w:eastAsia="pl-PL"/>
        </w:rPr>
        <w:lastRenderedPageBreak/>
        <w:t>poz. 1</w:t>
      </w:r>
      <w:r w:rsidR="002B4D5D">
        <w:rPr>
          <w:rFonts w:ascii="Times New Roman" w:hAnsi="Times New Roman"/>
          <w:bCs/>
          <w:sz w:val="24"/>
          <w:szCs w:val="24"/>
          <w:lang w:eastAsia="pl-PL"/>
        </w:rPr>
        <w:t>465</w:t>
      </w:r>
      <w:r w:rsidRPr="003F0B45">
        <w:rPr>
          <w:rFonts w:ascii="Times New Roman" w:hAnsi="Times New Roman"/>
          <w:bCs/>
          <w:sz w:val="24"/>
          <w:szCs w:val="24"/>
          <w:lang w:eastAsia="pl-PL"/>
        </w:rPr>
        <w:t>),</w:t>
      </w:r>
      <w:r w:rsidRPr="003F0B45">
        <w:rPr>
          <w:rFonts w:ascii="Times New Roman" w:hAnsi="Times New Roman"/>
          <w:sz w:val="24"/>
          <w:szCs w:val="24"/>
          <w:lang w:eastAsia="pl-PL"/>
        </w:rPr>
        <w:t xml:space="preserve"> przez wykonawcę lub podwykonawcę (jeżeli wykonawca powierza wykonanie części zamówienia podwykonawcy), osób wykonujących wskazane poniżej czynności w trakcie realizacji zamówienia :</w:t>
      </w:r>
    </w:p>
    <w:p w14:paraId="79675DB5" w14:textId="77777777" w:rsidR="00F46E41" w:rsidRPr="003F0B45" w:rsidRDefault="00F46E41" w:rsidP="003F0B45">
      <w:pPr>
        <w:numPr>
          <w:ilvl w:val="0"/>
          <w:numId w:val="4"/>
        </w:numPr>
        <w:spacing w:after="0"/>
        <w:ind w:left="851" w:hanging="425"/>
        <w:jc w:val="both"/>
        <w:rPr>
          <w:rFonts w:ascii="Times New Roman" w:hAnsi="Times New Roman"/>
          <w:sz w:val="24"/>
          <w:szCs w:val="24"/>
        </w:rPr>
      </w:pPr>
      <w:r w:rsidRPr="003F0B45">
        <w:rPr>
          <w:rFonts w:ascii="Times New Roman" w:hAnsi="Times New Roman"/>
          <w:sz w:val="24"/>
          <w:szCs w:val="24"/>
          <w:lang w:val="pl" w:eastAsia="pl-PL"/>
        </w:rPr>
        <w:t>c</w:t>
      </w:r>
      <w:r w:rsidRPr="003F0B45">
        <w:rPr>
          <w:rFonts w:ascii="Times New Roman" w:eastAsia="Arial" w:hAnsi="Times New Roman"/>
          <w:sz w:val="24"/>
          <w:szCs w:val="24"/>
          <w:lang w:val="pl" w:eastAsia="pl-PL"/>
        </w:rPr>
        <w:t>zynności pracownika budowlanego (robotnika budowlanego);</w:t>
      </w:r>
    </w:p>
    <w:p w14:paraId="0D82EF54" w14:textId="77777777" w:rsidR="00F46E41" w:rsidRPr="003F0B45" w:rsidRDefault="00F46E41" w:rsidP="003F0B45">
      <w:pPr>
        <w:numPr>
          <w:ilvl w:val="0"/>
          <w:numId w:val="4"/>
        </w:numPr>
        <w:spacing w:after="0"/>
        <w:ind w:left="852" w:hanging="418"/>
        <w:jc w:val="both"/>
        <w:rPr>
          <w:rFonts w:ascii="Times New Roman" w:eastAsia="Arial" w:hAnsi="Times New Roman"/>
          <w:sz w:val="24"/>
          <w:szCs w:val="24"/>
          <w:lang w:val="pl" w:eastAsia="pl-PL"/>
        </w:rPr>
      </w:pPr>
      <w:r w:rsidRPr="003F0B45">
        <w:rPr>
          <w:rFonts w:ascii="Times New Roman" w:eastAsia="Arial" w:hAnsi="Times New Roman"/>
          <w:sz w:val="24"/>
          <w:szCs w:val="24"/>
          <w:lang w:val="pl" w:eastAsia="pl-PL"/>
        </w:rPr>
        <w:t>czynności operatora sprzętu;</w:t>
      </w:r>
    </w:p>
    <w:p w14:paraId="456F7DF0" w14:textId="77777777" w:rsidR="0081615C" w:rsidRPr="003F0B45" w:rsidRDefault="0081615C" w:rsidP="003F0B45">
      <w:pPr>
        <w:numPr>
          <w:ilvl w:val="0"/>
          <w:numId w:val="3"/>
        </w:numPr>
        <w:tabs>
          <w:tab w:val="left" w:pos="426"/>
        </w:tabs>
        <w:spacing w:after="0"/>
        <w:ind w:left="426" w:hanging="426"/>
        <w:jc w:val="both"/>
        <w:rPr>
          <w:rFonts w:ascii="Times New Roman" w:hAnsi="Times New Roman"/>
          <w:sz w:val="24"/>
          <w:szCs w:val="24"/>
          <w:lang w:eastAsia="pl-PL"/>
        </w:rPr>
      </w:pPr>
      <w:r w:rsidRPr="003F0B45">
        <w:rPr>
          <w:rFonts w:ascii="Times New Roman" w:hAnsi="Times New Roman"/>
          <w:color w:val="000000"/>
          <w:sz w:val="24"/>
          <w:szCs w:val="24"/>
        </w:rPr>
        <w:t>Wykonawca jest zobowiązany zatrudniać osoby wykonujące wyżej wymienione czynności na podstawie umowy o pracę, a w przypadku rozwiązania umowy przez osobę zatrudnioną lub przez pracodawcę, wykonawca zobowiązuje się do zatrudnienia na podstawie umowy o pracę na to miejsce innej osoby wykonującej  ww. czynności.</w:t>
      </w:r>
    </w:p>
    <w:p w14:paraId="613F46EA" w14:textId="3B935143" w:rsidR="0081615C" w:rsidRPr="003F0B45" w:rsidRDefault="0081615C" w:rsidP="003F0B45">
      <w:pPr>
        <w:numPr>
          <w:ilvl w:val="0"/>
          <w:numId w:val="3"/>
        </w:numPr>
        <w:tabs>
          <w:tab w:val="left" w:pos="426"/>
        </w:tabs>
        <w:spacing w:after="0"/>
        <w:ind w:left="426" w:hanging="426"/>
        <w:jc w:val="both"/>
        <w:rPr>
          <w:rFonts w:ascii="Times New Roman" w:hAnsi="Times New Roman"/>
          <w:sz w:val="24"/>
          <w:szCs w:val="24"/>
          <w:lang w:eastAsia="pl-PL"/>
        </w:rPr>
      </w:pPr>
      <w:r w:rsidRPr="003F0B45">
        <w:rPr>
          <w:rFonts w:ascii="Times New Roman" w:hAnsi="Times New Roman"/>
          <w:color w:val="000000"/>
          <w:sz w:val="24"/>
          <w:szCs w:val="24"/>
        </w:rPr>
        <w:t xml:space="preserve">W terminie do 3 dni od dnia podpisania umowy w sprawie zamówienia publicznego wykonawca złoży zamawiającemu oświadczenie, zawierające informację   o zatrudnionych osobach, o czasie trwania umowy oraz czynnościach wykonywanych przez wskazane osoby. </w:t>
      </w:r>
    </w:p>
    <w:p w14:paraId="539059F8" w14:textId="77777777" w:rsidR="0081615C" w:rsidRPr="003F0B45" w:rsidRDefault="0081615C" w:rsidP="003F0B45">
      <w:pPr>
        <w:numPr>
          <w:ilvl w:val="0"/>
          <w:numId w:val="3"/>
        </w:numPr>
        <w:tabs>
          <w:tab w:val="left" w:pos="426"/>
        </w:tabs>
        <w:spacing w:after="0"/>
        <w:ind w:left="426" w:hanging="426"/>
        <w:jc w:val="both"/>
        <w:rPr>
          <w:rFonts w:ascii="Times New Roman" w:hAnsi="Times New Roman"/>
          <w:sz w:val="24"/>
          <w:szCs w:val="24"/>
          <w:lang w:eastAsia="pl-PL"/>
        </w:rPr>
      </w:pPr>
      <w:r w:rsidRPr="003F0B45">
        <w:rPr>
          <w:rFonts w:ascii="Times New Roman" w:hAnsi="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czynności o których mowa w ust. 1, w  szczególności do:  </w:t>
      </w:r>
    </w:p>
    <w:p w14:paraId="63D86C90" w14:textId="77777777" w:rsidR="0081615C" w:rsidRPr="003F0B45" w:rsidRDefault="0081615C">
      <w:pPr>
        <w:widowControl w:val="0"/>
        <w:numPr>
          <w:ilvl w:val="0"/>
          <w:numId w:val="38"/>
        </w:numPr>
        <w:suppressAutoHyphens w:val="0"/>
        <w:autoSpaceDE w:val="0"/>
        <w:adjustRightInd w:val="0"/>
        <w:spacing w:after="0"/>
        <w:ind w:hanging="294"/>
        <w:jc w:val="both"/>
        <w:textAlignment w:val="auto"/>
        <w:rPr>
          <w:rFonts w:ascii="Times New Roman" w:hAnsi="Times New Roman"/>
          <w:sz w:val="24"/>
          <w:szCs w:val="24"/>
        </w:rPr>
      </w:pPr>
      <w:r w:rsidRPr="003F0B45">
        <w:rPr>
          <w:rFonts w:ascii="Times New Roman" w:hAnsi="Times New Roman"/>
          <w:sz w:val="24"/>
          <w:szCs w:val="24"/>
        </w:rPr>
        <w:t>żądania oświadczeń i dokumentów w zakresie potwierdzenia spełniania ww. wymogów i dokonywania ich oceny,</w:t>
      </w:r>
    </w:p>
    <w:p w14:paraId="00C9B89E" w14:textId="77777777" w:rsidR="0081615C" w:rsidRPr="003F0B45" w:rsidRDefault="0081615C">
      <w:pPr>
        <w:widowControl w:val="0"/>
        <w:numPr>
          <w:ilvl w:val="0"/>
          <w:numId w:val="38"/>
        </w:numPr>
        <w:suppressAutoHyphens w:val="0"/>
        <w:autoSpaceDE w:val="0"/>
        <w:adjustRightInd w:val="0"/>
        <w:spacing w:after="0"/>
        <w:ind w:hanging="294"/>
        <w:jc w:val="both"/>
        <w:textAlignment w:val="auto"/>
        <w:rPr>
          <w:rFonts w:ascii="Times New Roman" w:hAnsi="Times New Roman"/>
          <w:sz w:val="24"/>
          <w:szCs w:val="24"/>
        </w:rPr>
      </w:pPr>
      <w:r w:rsidRPr="003F0B45">
        <w:rPr>
          <w:rFonts w:ascii="Times New Roman" w:hAnsi="Times New Roman"/>
          <w:sz w:val="24"/>
          <w:szCs w:val="24"/>
        </w:rPr>
        <w:t xml:space="preserve"> żądania wyjaśnień w przypadku wątpliwości w zakresie potwierdzenia spełniania           ww. wymogów, </w:t>
      </w:r>
    </w:p>
    <w:p w14:paraId="55BC32E1" w14:textId="77777777" w:rsidR="0081615C" w:rsidRPr="003F0B45" w:rsidRDefault="0081615C">
      <w:pPr>
        <w:widowControl w:val="0"/>
        <w:numPr>
          <w:ilvl w:val="0"/>
          <w:numId w:val="38"/>
        </w:numPr>
        <w:suppressAutoHyphens w:val="0"/>
        <w:autoSpaceDE w:val="0"/>
        <w:adjustRightInd w:val="0"/>
        <w:spacing w:after="0"/>
        <w:ind w:hanging="294"/>
        <w:jc w:val="both"/>
        <w:textAlignment w:val="auto"/>
        <w:rPr>
          <w:rFonts w:ascii="Times New Roman" w:hAnsi="Times New Roman"/>
          <w:sz w:val="24"/>
          <w:szCs w:val="24"/>
        </w:rPr>
      </w:pPr>
      <w:r w:rsidRPr="003F0B45">
        <w:rPr>
          <w:rFonts w:ascii="Times New Roman" w:hAnsi="Times New Roman"/>
          <w:sz w:val="24"/>
          <w:szCs w:val="24"/>
        </w:rPr>
        <w:t xml:space="preserve">przeprowadzenia kontroli na miejscu wykonywania świadczenia. </w:t>
      </w:r>
    </w:p>
    <w:p w14:paraId="2FF8C565" w14:textId="370DFD26" w:rsidR="0081615C" w:rsidRPr="003F0B45" w:rsidRDefault="0081615C" w:rsidP="003F0B45">
      <w:pPr>
        <w:pStyle w:val="Akapitzlist"/>
        <w:numPr>
          <w:ilvl w:val="0"/>
          <w:numId w:val="3"/>
        </w:numPr>
        <w:autoSpaceDN/>
        <w:spacing w:after="0"/>
        <w:ind w:left="426" w:hanging="426"/>
        <w:jc w:val="both"/>
        <w:rPr>
          <w:rFonts w:ascii="Times New Roman" w:hAnsi="Times New Roman"/>
          <w:sz w:val="24"/>
          <w:szCs w:val="24"/>
        </w:rPr>
      </w:pPr>
      <w:r w:rsidRPr="003F0B45">
        <w:rPr>
          <w:rFonts w:ascii="Times New Roman" w:hAnsi="Times New Roman"/>
          <w:sz w:val="24"/>
          <w:szCs w:val="24"/>
        </w:rPr>
        <w:t xml:space="preserve">W trakcie realizacji zamówienia Zamawiający może w określonym terminie wynikającym z pisemnego wezwania żądać od Wykonawcy wskazanych poniżej dowodów w celu potwierdzenia spełnienia wymogu zatrudnienia na podstawie umowy  o pracę przez wykonawcę lub podwykonawcę osób wykonujących czynności o których mowa w ust. 1:  </w:t>
      </w:r>
    </w:p>
    <w:p w14:paraId="75B988F5" w14:textId="77777777" w:rsidR="0081615C" w:rsidRPr="003F0B45" w:rsidRDefault="0081615C">
      <w:pPr>
        <w:widowControl w:val="0"/>
        <w:numPr>
          <w:ilvl w:val="0"/>
          <w:numId w:val="39"/>
        </w:numPr>
        <w:suppressAutoHyphens w:val="0"/>
        <w:autoSpaceDE w:val="0"/>
        <w:adjustRightInd w:val="0"/>
        <w:spacing w:after="0"/>
        <w:ind w:left="709" w:hanging="283"/>
        <w:jc w:val="both"/>
        <w:textAlignment w:val="auto"/>
        <w:rPr>
          <w:rFonts w:ascii="Times New Roman" w:hAnsi="Times New Roman"/>
          <w:sz w:val="24"/>
          <w:szCs w:val="24"/>
        </w:rPr>
      </w:pPr>
      <w:r w:rsidRPr="003F0B45">
        <w:rPr>
          <w:rFonts w:ascii="Times New Roman" w:hAnsi="Times New Roman"/>
          <w:sz w:val="24"/>
          <w:szCs w:val="24"/>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rodzaju umowy o pracę i wymiaru etatu oraz podpis osoby uprawnionej do złożenia oświadczenia w imieniu wykonawcy lub podwykonawcy;</w:t>
      </w:r>
    </w:p>
    <w:p w14:paraId="69C813F7" w14:textId="77777777" w:rsidR="0081615C" w:rsidRPr="003F0B45" w:rsidRDefault="0081615C">
      <w:pPr>
        <w:widowControl w:val="0"/>
        <w:numPr>
          <w:ilvl w:val="0"/>
          <w:numId w:val="39"/>
        </w:numPr>
        <w:suppressAutoHyphens w:val="0"/>
        <w:autoSpaceDE w:val="0"/>
        <w:adjustRightInd w:val="0"/>
        <w:spacing w:after="0"/>
        <w:ind w:left="709" w:hanging="283"/>
        <w:jc w:val="both"/>
        <w:textAlignment w:val="auto"/>
        <w:rPr>
          <w:rFonts w:ascii="Times New Roman" w:hAnsi="Times New Roman"/>
          <w:sz w:val="24"/>
          <w:szCs w:val="24"/>
        </w:rPr>
      </w:pPr>
      <w:r w:rsidRPr="003F0B45">
        <w:rPr>
          <w:rFonts w:ascii="Times New Roman" w:hAnsi="Times New Roman"/>
          <w:sz w:val="24"/>
          <w:szCs w:val="24"/>
        </w:rPr>
        <w:t>poświadczonej za zgodność z oryginałem odpowiednio przez Wykonawcę lub podwykonawcę kopię umowy o pracę osoby wykonującej w trakcie realizacji przedmiotu niniejszej umowy czynności, których dotyczy ww. oświadczenie wykonawcy lub podwykonawcy. Kopia umowy powinna zawierać informacje niezbędne do weryfikacji zatrudnienia na podstawie umowy o pracę w szczególności : imię i  nazwisko, datę zawarcia umowy, rodzaj umowy o pracę i zakres obowiązków pracownika;</w:t>
      </w:r>
    </w:p>
    <w:p w14:paraId="3BB2D966" w14:textId="77777777" w:rsidR="0081615C" w:rsidRPr="003F0B45" w:rsidRDefault="0081615C">
      <w:pPr>
        <w:widowControl w:val="0"/>
        <w:numPr>
          <w:ilvl w:val="0"/>
          <w:numId w:val="39"/>
        </w:numPr>
        <w:tabs>
          <w:tab w:val="left" w:pos="709"/>
        </w:tabs>
        <w:suppressAutoHyphens w:val="0"/>
        <w:autoSpaceDE w:val="0"/>
        <w:adjustRightInd w:val="0"/>
        <w:spacing w:after="0"/>
        <w:ind w:left="709" w:hanging="283"/>
        <w:jc w:val="both"/>
        <w:textAlignment w:val="auto"/>
        <w:rPr>
          <w:rFonts w:ascii="Times New Roman" w:hAnsi="Times New Roman"/>
          <w:sz w:val="24"/>
          <w:szCs w:val="24"/>
        </w:rPr>
      </w:pPr>
      <w:r w:rsidRPr="003F0B45">
        <w:rPr>
          <w:rFonts w:ascii="Times New Roman" w:hAnsi="Times New Roman"/>
          <w:sz w:val="24"/>
          <w:szCs w:val="24"/>
        </w:rPr>
        <w:t xml:space="preserve">zaświadczenia właściwego oddziału ZUS, potwierdzającego opłacanie przez Wykonawcę lub podwykonawcę składek na ubezpieczenia społeczne i zdrowotne        </w:t>
      </w:r>
      <w:r w:rsidRPr="003F0B45">
        <w:rPr>
          <w:rFonts w:ascii="Times New Roman" w:hAnsi="Times New Roman"/>
          <w:sz w:val="24"/>
          <w:szCs w:val="24"/>
        </w:rPr>
        <w:br/>
        <w:t>z tytułu zatrudnienia na podstawie umowy o pracę za ostatni okres rozliczeniowy;</w:t>
      </w:r>
    </w:p>
    <w:p w14:paraId="574B02C2" w14:textId="77777777" w:rsidR="0081615C" w:rsidRPr="003F0B45" w:rsidRDefault="0081615C">
      <w:pPr>
        <w:widowControl w:val="0"/>
        <w:numPr>
          <w:ilvl w:val="0"/>
          <w:numId w:val="39"/>
        </w:numPr>
        <w:suppressAutoHyphens w:val="0"/>
        <w:autoSpaceDE w:val="0"/>
        <w:adjustRightInd w:val="0"/>
        <w:spacing w:after="0"/>
        <w:ind w:left="709" w:hanging="283"/>
        <w:jc w:val="both"/>
        <w:textAlignment w:val="auto"/>
        <w:rPr>
          <w:rFonts w:ascii="Times New Roman" w:hAnsi="Times New Roman"/>
          <w:sz w:val="24"/>
          <w:szCs w:val="24"/>
        </w:rPr>
      </w:pPr>
      <w:r w:rsidRPr="003F0B45">
        <w:rPr>
          <w:rFonts w:ascii="Times New Roman" w:hAnsi="Times New Roman"/>
          <w:sz w:val="24"/>
          <w:szCs w:val="24"/>
        </w:rPr>
        <w:t xml:space="preserve"> poświadczonej za zgodność z oryginałem odpowiednio przez wykonawcę lub podwykonawcę kopii dowodu potwierdzającego zgłoszenie pracownika przez pracodawcę do ubezpieczeń,</w:t>
      </w:r>
    </w:p>
    <w:p w14:paraId="73B5AB1C" w14:textId="57D4ACE8" w:rsidR="0081615C" w:rsidRPr="003F0B45" w:rsidRDefault="0081615C">
      <w:pPr>
        <w:widowControl w:val="0"/>
        <w:numPr>
          <w:ilvl w:val="0"/>
          <w:numId w:val="39"/>
        </w:numPr>
        <w:suppressAutoHyphens w:val="0"/>
        <w:autoSpaceDE w:val="0"/>
        <w:adjustRightInd w:val="0"/>
        <w:spacing w:after="0"/>
        <w:ind w:left="709" w:hanging="283"/>
        <w:jc w:val="both"/>
        <w:textAlignment w:val="auto"/>
        <w:rPr>
          <w:rFonts w:ascii="Times New Roman" w:hAnsi="Times New Roman"/>
          <w:sz w:val="24"/>
          <w:szCs w:val="24"/>
        </w:rPr>
      </w:pPr>
      <w:r w:rsidRPr="003F0B45">
        <w:rPr>
          <w:rFonts w:ascii="Times New Roman" w:hAnsi="Times New Roman"/>
          <w:sz w:val="24"/>
          <w:szCs w:val="24"/>
        </w:rPr>
        <w:t xml:space="preserve">jeżeli podmiot ma siedzibę lub miejsce zamieszkania poza terytorium Rzeczpospolitej </w:t>
      </w:r>
      <w:r w:rsidRPr="003F0B45">
        <w:rPr>
          <w:rFonts w:ascii="Times New Roman" w:hAnsi="Times New Roman"/>
          <w:sz w:val="24"/>
          <w:szCs w:val="24"/>
        </w:rPr>
        <w:lastRenderedPageBreak/>
        <w:t xml:space="preserve">Polskiej, zamiast dokumentów, o których mowa w pkt c) i d), składa równoważny dokument wydany przez właściwy organ w kraju, w którym wykonawca ma siedzibę lub miejsce zamieszkania.  </w:t>
      </w:r>
    </w:p>
    <w:p w14:paraId="1B723AD3" w14:textId="49297E07" w:rsidR="0081615C" w:rsidRPr="003F0B45" w:rsidRDefault="0081615C" w:rsidP="003F0B45">
      <w:pPr>
        <w:pStyle w:val="Akapitzlist"/>
        <w:numPr>
          <w:ilvl w:val="0"/>
          <w:numId w:val="3"/>
        </w:numPr>
        <w:tabs>
          <w:tab w:val="left" w:pos="426"/>
        </w:tabs>
        <w:suppressAutoHyphens w:val="0"/>
        <w:autoSpaceDN/>
        <w:spacing w:after="0"/>
        <w:ind w:left="426" w:hanging="426"/>
        <w:jc w:val="both"/>
        <w:rPr>
          <w:rFonts w:ascii="Times New Roman" w:hAnsi="Times New Roman"/>
          <w:color w:val="000000"/>
          <w:sz w:val="24"/>
          <w:szCs w:val="24"/>
        </w:rPr>
      </w:pPr>
      <w:r w:rsidRPr="003F0B45">
        <w:rPr>
          <w:rFonts w:ascii="Times New Roman" w:hAnsi="Times New Roman"/>
          <w:color w:val="000000"/>
          <w:sz w:val="24"/>
          <w:szCs w:val="24"/>
        </w:rPr>
        <w:t xml:space="preserve">Z tytułu niespełnienia przez wykonawcę lub podwykonawcę wymogu zatrudnienia na podstawie umowy o pracę osób wykonujących wskazane w </w:t>
      </w:r>
      <w:r w:rsidR="00FD0819" w:rsidRPr="003F0B45">
        <w:rPr>
          <w:rFonts w:ascii="Times New Roman" w:hAnsi="Times New Roman"/>
          <w:color w:val="000000"/>
          <w:sz w:val="24"/>
          <w:szCs w:val="24"/>
        </w:rPr>
        <w:t>ust.1</w:t>
      </w:r>
      <w:r w:rsidRPr="003F0B45">
        <w:rPr>
          <w:rFonts w:ascii="Times New Roman" w:hAnsi="Times New Roman"/>
          <w:color w:val="000000"/>
          <w:sz w:val="24"/>
          <w:szCs w:val="24"/>
        </w:rPr>
        <w:t xml:space="preserve"> czynności zamawiający przewiduje sankcję w postaci obowiązku zapłaty przez wykonawcę kary umownej.</w:t>
      </w:r>
    </w:p>
    <w:p w14:paraId="084768A1" w14:textId="3AD0A9E2" w:rsidR="0081615C" w:rsidRPr="003F0B45" w:rsidRDefault="0081615C" w:rsidP="003F0B45">
      <w:pPr>
        <w:numPr>
          <w:ilvl w:val="0"/>
          <w:numId w:val="3"/>
        </w:numPr>
        <w:suppressAutoHyphens w:val="0"/>
        <w:autoSpaceDN/>
        <w:spacing w:after="0"/>
        <w:ind w:left="426" w:hanging="426"/>
        <w:jc w:val="both"/>
        <w:textAlignment w:val="auto"/>
        <w:rPr>
          <w:rFonts w:ascii="Times New Roman" w:hAnsi="Times New Roman"/>
          <w:color w:val="000000"/>
          <w:sz w:val="24"/>
          <w:szCs w:val="24"/>
        </w:rPr>
      </w:pPr>
      <w:r w:rsidRPr="003F0B45">
        <w:rPr>
          <w:rFonts w:ascii="Times New Roman" w:hAnsi="Times New Roman"/>
          <w:color w:val="000000"/>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wskazane w </w:t>
      </w:r>
      <w:r w:rsidR="00FD0819" w:rsidRPr="003F0B45">
        <w:rPr>
          <w:rFonts w:ascii="Times New Roman" w:hAnsi="Times New Roman"/>
          <w:color w:val="000000"/>
          <w:sz w:val="24"/>
          <w:szCs w:val="24"/>
        </w:rPr>
        <w:t>ust.1</w:t>
      </w:r>
      <w:r w:rsidRPr="003F0B45">
        <w:rPr>
          <w:rFonts w:ascii="Times New Roman" w:hAnsi="Times New Roman"/>
          <w:color w:val="000000"/>
          <w:sz w:val="24"/>
          <w:szCs w:val="24"/>
        </w:rPr>
        <w:t xml:space="preserve"> czynności.</w:t>
      </w:r>
    </w:p>
    <w:p w14:paraId="36858FE7" w14:textId="77777777" w:rsidR="0081615C" w:rsidRPr="003F0B45" w:rsidRDefault="0081615C" w:rsidP="003F0B45">
      <w:pPr>
        <w:numPr>
          <w:ilvl w:val="0"/>
          <w:numId w:val="3"/>
        </w:numPr>
        <w:suppressAutoHyphens w:val="0"/>
        <w:autoSpaceDN/>
        <w:spacing w:after="0"/>
        <w:ind w:left="426" w:hanging="426"/>
        <w:jc w:val="both"/>
        <w:textAlignment w:val="auto"/>
        <w:rPr>
          <w:rFonts w:ascii="Times New Roman" w:hAnsi="Times New Roman"/>
          <w:color w:val="000000"/>
          <w:sz w:val="24"/>
          <w:szCs w:val="24"/>
        </w:rPr>
      </w:pPr>
      <w:r w:rsidRPr="003F0B45">
        <w:rPr>
          <w:rFonts w:ascii="Times New Roman" w:hAnsi="Times New Roman"/>
          <w:color w:val="000000"/>
          <w:sz w:val="24"/>
          <w:szCs w:val="24"/>
        </w:rPr>
        <w:t xml:space="preserve">W przypadku uzasadnionych wątpliwości co do przestrzegania prawa pracy przez wykonawcę lub podwykonawcę, zamawiający może zwrócić się o przeprowadzenie kontroli przez Państwową Inspekcję Pracy.  </w:t>
      </w:r>
    </w:p>
    <w:p w14:paraId="26727A41" w14:textId="77777777" w:rsidR="00F46E41" w:rsidRPr="003F0B45" w:rsidRDefault="00F46E41" w:rsidP="003F0B45">
      <w:pPr>
        <w:spacing w:after="0"/>
        <w:rPr>
          <w:rFonts w:ascii="Times New Roman" w:hAnsi="Times New Roman"/>
          <w:b/>
          <w:sz w:val="24"/>
          <w:szCs w:val="24"/>
          <w:lang w:eastAsia="pl-PL"/>
        </w:rPr>
      </w:pPr>
    </w:p>
    <w:p w14:paraId="10C8D599"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4</w:t>
      </w:r>
    </w:p>
    <w:p w14:paraId="2296DFEE" w14:textId="29D4CF85"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Obowiązki Zamawiającego i Wykonawcy</w:t>
      </w:r>
    </w:p>
    <w:p w14:paraId="11196523" w14:textId="77777777" w:rsidR="00F46E41" w:rsidRPr="003F0B45" w:rsidRDefault="00F46E41">
      <w:pPr>
        <w:numPr>
          <w:ilvl w:val="0"/>
          <w:numId w:val="5"/>
        </w:numPr>
        <w:spacing w:after="0"/>
        <w:ind w:hanging="720"/>
        <w:jc w:val="both"/>
        <w:rPr>
          <w:rFonts w:ascii="Times New Roman" w:hAnsi="Times New Roman"/>
          <w:sz w:val="24"/>
          <w:szCs w:val="24"/>
          <w:lang w:eastAsia="pl-PL"/>
        </w:rPr>
      </w:pPr>
      <w:r w:rsidRPr="003F0B45">
        <w:rPr>
          <w:rFonts w:ascii="Times New Roman" w:hAnsi="Times New Roman"/>
          <w:sz w:val="24"/>
          <w:szCs w:val="24"/>
          <w:lang w:eastAsia="pl-PL"/>
        </w:rPr>
        <w:t>Do obowiązków Zamawiającego należy:</w:t>
      </w:r>
    </w:p>
    <w:p w14:paraId="1649A19F" w14:textId="77777777" w:rsidR="00F46E41" w:rsidRPr="003F0B45" w:rsidRDefault="00F46E41">
      <w:pPr>
        <w:numPr>
          <w:ilvl w:val="1"/>
          <w:numId w:val="6"/>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wprowadzenie i protokolarne przekazanie Wykonawcy terenu robót, w terminie                         do 5 dni licząc od dnia podpisania umowy;</w:t>
      </w:r>
    </w:p>
    <w:p w14:paraId="21CA0331" w14:textId="77777777" w:rsidR="00F46E41" w:rsidRPr="003F0B45" w:rsidRDefault="00F46E41">
      <w:pPr>
        <w:numPr>
          <w:ilvl w:val="1"/>
          <w:numId w:val="6"/>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zapewnienie na swój koszt nadzoru inwestorskiego;</w:t>
      </w:r>
    </w:p>
    <w:p w14:paraId="5DE92BA4" w14:textId="77777777" w:rsidR="00F46E41" w:rsidRPr="003F0B45" w:rsidRDefault="00F46E41">
      <w:pPr>
        <w:numPr>
          <w:ilvl w:val="1"/>
          <w:numId w:val="6"/>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odebranie przedmiotu Umowy po sprawdzeniu należytego wykonania;</w:t>
      </w:r>
    </w:p>
    <w:p w14:paraId="553C1F4C" w14:textId="121BFCEF" w:rsidR="00F46E41" w:rsidRPr="003F0B45" w:rsidRDefault="00F46E41">
      <w:pPr>
        <w:numPr>
          <w:ilvl w:val="1"/>
          <w:numId w:val="6"/>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terminowa zapłata wynagrodzenia za wykonan</w:t>
      </w:r>
      <w:r w:rsidR="00231962">
        <w:rPr>
          <w:rFonts w:ascii="Times New Roman" w:hAnsi="Times New Roman"/>
          <w:sz w:val="24"/>
          <w:szCs w:val="24"/>
          <w:lang w:eastAsia="pl-PL"/>
        </w:rPr>
        <w:t>ie przedmiotu zamówienia</w:t>
      </w:r>
      <w:r w:rsidRPr="003F0B45">
        <w:rPr>
          <w:rFonts w:ascii="Times New Roman" w:hAnsi="Times New Roman"/>
          <w:sz w:val="24"/>
          <w:szCs w:val="24"/>
          <w:lang w:eastAsia="pl-PL"/>
        </w:rPr>
        <w:t>.</w:t>
      </w:r>
    </w:p>
    <w:p w14:paraId="7E8995F3" w14:textId="77777777" w:rsidR="00F46E41" w:rsidRPr="003F0B45" w:rsidRDefault="00F46E41">
      <w:pPr>
        <w:numPr>
          <w:ilvl w:val="0"/>
          <w:numId w:val="5"/>
        </w:numPr>
        <w:tabs>
          <w:tab w:val="left" w:pos="720"/>
        </w:tabs>
        <w:spacing w:after="0"/>
        <w:ind w:left="709" w:hanging="709"/>
        <w:jc w:val="both"/>
        <w:rPr>
          <w:rFonts w:ascii="Times New Roman" w:hAnsi="Times New Roman"/>
          <w:sz w:val="24"/>
          <w:szCs w:val="24"/>
          <w:lang w:eastAsia="pl-PL"/>
        </w:rPr>
      </w:pPr>
      <w:r w:rsidRPr="003F0B45">
        <w:rPr>
          <w:rFonts w:ascii="Times New Roman" w:hAnsi="Times New Roman"/>
          <w:sz w:val="24"/>
          <w:szCs w:val="24"/>
          <w:lang w:eastAsia="pl-PL"/>
        </w:rPr>
        <w:t>Do obowiązków Wykonawcy należy:</w:t>
      </w:r>
    </w:p>
    <w:p w14:paraId="7F4A8854" w14:textId="77777777" w:rsidR="00F46E41" w:rsidRPr="003F0B45" w:rsidRDefault="00F46E41">
      <w:pPr>
        <w:numPr>
          <w:ilvl w:val="1"/>
          <w:numId w:val="5"/>
        </w:numPr>
        <w:tabs>
          <w:tab w:val="left" w:pos="720"/>
          <w:tab w:val="left" w:pos="1080"/>
          <w:tab w:val="left" w:pos="1440"/>
        </w:tabs>
        <w:spacing w:after="0"/>
        <w:ind w:left="360" w:hanging="76"/>
        <w:jc w:val="both"/>
        <w:rPr>
          <w:rFonts w:ascii="Times New Roman" w:hAnsi="Times New Roman"/>
          <w:sz w:val="24"/>
          <w:szCs w:val="24"/>
          <w:lang w:eastAsia="pl-PL"/>
        </w:rPr>
      </w:pPr>
      <w:r w:rsidRPr="003F0B45">
        <w:rPr>
          <w:rFonts w:ascii="Times New Roman" w:hAnsi="Times New Roman"/>
          <w:sz w:val="24"/>
          <w:szCs w:val="24"/>
          <w:lang w:eastAsia="pl-PL"/>
        </w:rPr>
        <w:t>przejęcie terenu robót od Zamawiającego;</w:t>
      </w:r>
    </w:p>
    <w:p w14:paraId="695D04DC" w14:textId="77777777" w:rsidR="00F46E41" w:rsidRPr="003F0B45" w:rsidRDefault="00F46E41">
      <w:pPr>
        <w:numPr>
          <w:ilvl w:val="1"/>
          <w:numId w:val="5"/>
        </w:numPr>
        <w:tabs>
          <w:tab w:val="left" w:pos="720"/>
          <w:tab w:val="left" w:pos="900"/>
          <w:tab w:val="left" w:pos="1080"/>
          <w:tab w:val="left" w:pos="1440"/>
        </w:tabs>
        <w:spacing w:after="0"/>
        <w:ind w:left="360" w:hanging="76"/>
        <w:jc w:val="both"/>
        <w:rPr>
          <w:rFonts w:ascii="Times New Roman" w:hAnsi="Times New Roman"/>
          <w:sz w:val="24"/>
          <w:szCs w:val="24"/>
          <w:lang w:eastAsia="pl-PL"/>
        </w:rPr>
      </w:pPr>
      <w:r w:rsidRPr="003F0B45">
        <w:rPr>
          <w:rFonts w:ascii="Times New Roman" w:hAnsi="Times New Roman"/>
          <w:sz w:val="24"/>
          <w:szCs w:val="24"/>
          <w:lang w:eastAsia="pl-PL"/>
        </w:rPr>
        <w:t>zabezpieczenie terenu robót;</w:t>
      </w:r>
    </w:p>
    <w:p w14:paraId="30905FFD" w14:textId="77777777" w:rsidR="00F46E41" w:rsidRDefault="00F46E41">
      <w:pPr>
        <w:numPr>
          <w:ilvl w:val="1"/>
          <w:numId w:val="5"/>
        </w:numPr>
        <w:tabs>
          <w:tab w:val="left" w:pos="720"/>
          <w:tab w:val="left" w:pos="900"/>
          <w:tab w:val="left" w:pos="1080"/>
          <w:tab w:val="left" w:pos="1440"/>
        </w:tabs>
        <w:spacing w:after="0"/>
        <w:ind w:left="360" w:hanging="76"/>
        <w:jc w:val="both"/>
        <w:rPr>
          <w:rFonts w:ascii="Times New Roman" w:hAnsi="Times New Roman"/>
          <w:sz w:val="24"/>
          <w:szCs w:val="24"/>
          <w:lang w:eastAsia="pl-PL"/>
        </w:rPr>
      </w:pPr>
      <w:r w:rsidRPr="003F0B45">
        <w:rPr>
          <w:rFonts w:ascii="Times New Roman" w:hAnsi="Times New Roman"/>
          <w:sz w:val="24"/>
          <w:szCs w:val="24"/>
          <w:lang w:eastAsia="pl-PL"/>
        </w:rPr>
        <w:t>zapewnienie dozoru mienia na terenie robót na własny koszt.</w:t>
      </w:r>
    </w:p>
    <w:p w14:paraId="2439A5FD" w14:textId="0B830FCB" w:rsidR="00D943CD" w:rsidRPr="00D943CD" w:rsidRDefault="00D943CD" w:rsidP="00D943CD">
      <w:pPr>
        <w:numPr>
          <w:ilvl w:val="1"/>
          <w:numId w:val="5"/>
        </w:numPr>
        <w:tabs>
          <w:tab w:val="left" w:pos="720"/>
          <w:tab w:val="left" w:pos="900"/>
          <w:tab w:val="left" w:pos="1080"/>
          <w:tab w:val="left" w:pos="1440"/>
        </w:tabs>
        <w:spacing w:after="0"/>
        <w:ind w:left="709" w:hanging="425"/>
        <w:jc w:val="both"/>
        <w:rPr>
          <w:rFonts w:ascii="Times New Roman" w:hAnsi="Times New Roman"/>
          <w:sz w:val="24"/>
          <w:szCs w:val="24"/>
          <w:lang w:eastAsia="pl-PL"/>
        </w:rPr>
      </w:pPr>
      <w:r>
        <w:rPr>
          <w:rFonts w:ascii="Times New Roman" w:eastAsia="Times New Roman" w:hAnsi="Times New Roman"/>
          <w:sz w:val="24"/>
          <w:szCs w:val="24"/>
        </w:rPr>
        <w:t>zapewnienia</w:t>
      </w:r>
      <w:r w:rsidRPr="00D943CD">
        <w:rPr>
          <w:rFonts w:ascii="Times New Roman" w:eastAsia="Times New Roman" w:hAnsi="Times New Roman"/>
          <w:sz w:val="24"/>
          <w:szCs w:val="24"/>
        </w:rPr>
        <w:t xml:space="preserve"> kwestii poboru wody  i energii elektrycznej</w:t>
      </w:r>
      <w:r>
        <w:rPr>
          <w:rFonts w:ascii="Times New Roman" w:eastAsia="Times New Roman" w:hAnsi="Times New Roman"/>
          <w:sz w:val="24"/>
          <w:szCs w:val="24"/>
        </w:rPr>
        <w:t xml:space="preserve"> na potrzeby robót na własny koszt</w:t>
      </w:r>
      <w:r w:rsidRPr="00D943CD">
        <w:rPr>
          <w:rFonts w:ascii="Times New Roman" w:eastAsia="Times New Roman" w:hAnsi="Times New Roman"/>
          <w:sz w:val="24"/>
          <w:szCs w:val="24"/>
        </w:rPr>
        <w:t>;</w:t>
      </w:r>
    </w:p>
    <w:p w14:paraId="45874441" w14:textId="5BD9A496" w:rsidR="00D943CD" w:rsidRPr="00D943CD" w:rsidRDefault="00D943CD" w:rsidP="00D943CD">
      <w:pPr>
        <w:numPr>
          <w:ilvl w:val="1"/>
          <w:numId w:val="5"/>
        </w:numPr>
        <w:tabs>
          <w:tab w:val="left" w:pos="720"/>
        </w:tabs>
        <w:spacing w:after="0"/>
        <w:ind w:hanging="1156"/>
        <w:jc w:val="both"/>
        <w:rPr>
          <w:rFonts w:ascii="Times New Roman" w:hAnsi="Times New Roman"/>
          <w:sz w:val="24"/>
          <w:szCs w:val="24"/>
          <w:lang w:eastAsia="pl-PL"/>
        </w:rPr>
      </w:pPr>
      <w:r w:rsidRPr="003F0B45">
        <w:rPr>
          <w:rFonts w:ascii="Times New Roman" w:hAnsi="Times New Roman"/>
          <w:sz w:val="24"/>
          <w:szCs w:val="24"/>
          <w:lang w:eastAsia="pl-PL"/>
        </w:rPr>
        <w:t>przestrzeganie zasad bezpieczeństwa, BHP, p.poż.</w:t>
      </w:r>
    </w:p>
    <w:p w14:paraId="2DBF2E40" w14:textId="77777777" w:rsidR="00F46E41" w:rsidRPr="003F0B45" w:rsidRDefault="00F46E41" w:rsidP="00D943CD">
      <w:pPr>
        <w:numPr>
          <w:ilvl w:val="1"/>
          <w:numId w:val="5"/>
        </w:numPr>
        <w:tabs>
          <w:tab w:val="left" w:pos="720"/>
          <w:tab w:val="left" w:pos="900"/>
          <w:tab w:val="left" w:pos="1080"/>
          <w:tab w:val="left" w:pos="1440"/>
        </w:tabs>
        <w:spacing w:after="0"/>
        <w:ind w:left="720" w:hanging="436"/>
        <w:jc w:val="both"/>
        <w:rPr>
          <w:rFonts w:ascii="Times New Roman" w:hAnsi="Times New Roman"/>
          <w:sz w:val="24"/>
          <w:szCs w:val="24"/>
          <w:lang w:eastAsia="pl-PL"/>
        </w:rPr>
      </w:pPr>
      <w:r w:rsidRPr="003F0B45">
        <w:rPr>
          <w:rFonts w:ascii="Times New Roman" w:hAnsi="Times New Roman"/>
          <w:sz w:val="24"/>
          <w:szCs w:val="24"/>
          <w:lang w:eastAsia="pl-PL"/>
        </w:rPr>
        <w:t>zapewnienie mieszkańcom dostępu do posesji znajdujących się wzdłuż remontowanej drogi;</w:t>
      </w:r>
    </w:p>
    <w:p w14:paraId="1A5E0FB7" w14:textId="77777777" w:rsidR="00F46E41" w:rsidRDefault="00F46E41" w:rsidP="00D943CD">
      <w:pPr>
        <w:numPr>
          <w:ilvl w:val="1"/>
          <w:numId w:val="5"/>
        </w:numPr>
        <w:tabs>
          <w:tab w:val="left" w:pos="720"/>
          <w:tab w:val="left" w:pos="900"/>
          <w:tab w:val="left" w:pos="1080"/>
          <w:tab w:val="left" w:pos="1440"/>
        </w:tabs>
        <w:spacing w:after="0"/>
        <w:ind w:left="720" w:hanging="436"/>
        <w:jc w:val="both"/>
        <w:rPr>
          <w:rFonts w:ascii="Times New Roman" w:hAnsi="Times New Roman"/>
          <w:sz w:val="24"/>
          <w:szCs w:val="24"/>
          <w:lang w:eastAsia="pl-PL"/>
        </w:rPr>
      </w:pPr>
      <w:r w:rsidRPr="003F0B45">
        <w:rPr>
          <w:rFonts w:ascii="Times New Roman" w:hAnsi="Times New Roman"/>
          <w:sz w:val="24"/>
          <w:szCs w:val="24"/>
          <w:lang w:eastAsia="pl-PL"/>
        </w:rPr>
        <w:t>utrzymywanie terenu budowy w stanie wolnym od przeszkód komunikacyjnych (organizacja ruchu);</w:t>
      </w:r>
    </w:p>
    <w:p w14:paraId="571FCE40" w14:textId="13C85EBD" w:rsidR="00C4151D" w:rsidRPr="002B4D5D" w:rsidRDefault="00C4151D" w:rsidP="00C4151D">
      <w:pPr>
        <w:numPr>
          <w:ilvl w:val="1"/>
          <w:numId w:val="5"/>
        </w:numPr>
        <w:tabs>
          <w:tab w:val="left" w:pos="720"/>
          <w:tab w:val="left" w:pos="900"/>
          <w:tab w:val="left" w:pos="1080"/>
          <w:tab w:val="left" w:pos="1440"/>
        </w:tabs>
        <w:spacing w:after="0"/>
        <w:ind w:left="720" w:hanging="436"/>
        <w:jc w:val="both"/>
        <w:rPr>
          <w:rFonts w:ascii="Times New Roman" w:hAnsi="Times New Roman"/>
          <w:sz w:val="24"/>
          <w:szCs w:val="24"/>
          <w:lang w:eastAsia="pl-PL"/>
        </w:rPr>
      </w:pPr>
      <w:r w:rsidRPr="002B4D5D">
        <w:rPr>
          <w:rFonts w:ascii="Times New Roman" w:hAnsi="Times New Roman"/>
          <w:sz w:val="24"/>
          <w:szCs w:val="24"/>
        </w:rPr>
        <w:t xml:space="preserve">sporządzenia Projektu Tymczasowej Organizacji Ruchu przed przystąpieniem do robót budowlanych związanych z realizacją Inwestycji pn. „Przebudowa drogi gminnej </w:t>
      </w:r>
      <w:r w:rsidR="00FF398E" w:rsidRPr="002B4D5D">
        <w:rPr>
          <w:rFonts w:ascii="Times New Roman" w:hAnsi="Times New Roman"/>
          <w:sz w:val="24"/>
          <w:szCs w:val="24"/>
        </w:rPr>
        <w:br/>
      </w:r>
      <w:r w:rsidRPr="002B4D5D">
        <w:rPr>
          <w:rFonts w:ascii="Times New Roman" w:hAnsi="Times New Roman"/>
          <w:sz w:val="24"/>
          <w:szCs w:val="24"/>
        </w:rPr>
        <w:t xml:space="preserve">w miejscowości Koniewo-Osada, gmina Lidzbark Warmiński”. </w:t>
      </w:r>
    </w:p>
    <w:p w14:paraId="258D9761" w14:textId="7BE457AD" w:rsidR="00F46E41" w:rsidRDefault="00F46E41" w:rsidP="00C4151D">
      <w:pPr>
        <w:numPr>
          <w:ilvl w:val="1"/>
          <w:numId w:val="5"/>
        </w:numPr>
        <w:tabs>
          <w:tab w:val="left" w:pos="720"/>
          <w:tab w:val="left" w:pos="900"/>
          <w:tab w:val="left" w:pos="1080"/>
          <w:tab w:val="left" w:pos="1440"/>
        </w:tabs>
        <w:spacing w:after="0"/>
        <w:ind w:left="720" w:hanging="436"/>
        <w:jc w:val="both"/>
        <w:rPr>
          <w:rFonts w:ascii="Times New Roman" w:hAnsi="Times New Roman"/>
          <w:sz w:val="24"/>
          <w:szCs w:val="24"/>
          <w:lang w:eastAsia="pl-PL"/>
        </w:rPr>
      </w:pPr>
      <w:r w:rsidRPr="003F0B45">
        <w:rPr>
          <w:rFonts w:ascii="Times New Roman" w:hAnsi="Times New Roman"/>
          <w:sz w:val="24"/>
          <w:szCs w:val="24"/>
          <w:lang w:eastAsia="pl-PL"/>
        </w:rPr>
        <w:t>wykonanie przedmiotu umowy z materiałów własnych odpowiadających wymaganiom określonym w art. 10 ustawy z dnia 7 lipca 1994r. Prawo budowlane (Dz. U. z 202</w:t>
      </w:r>
      <w:r w:rsidR="00293B82" w:rsidRPr="003F0B45">
        <w:rPr>
          <w:rFonts w:ascii="Times New Roman" w:hAnsi="Times New Roman"/>
          <w:sz w:val="24"/>
          <w:szCs w:val="24"/>
          <w:lang w:eastAsia="pl-PL"/>
        </w:rPr>
        <w:t>3</w:t>
      </w:r>
      <w:r w:rsidRPr="003F0B45">
        <w:rPr>
          <w:rFonts w:ascii="Times New Roman" w:hAnsi="Times New Roman"/>
          <w:sz w:val="24"/>
          <w:szCs w:val="24"/>
          <w:lang w:eastAsia="pl-PL"/>
        </w:rPr>
        <w:t xml:space="preserve">r. poz. </w:t>
      </w:r>
      <w:r w:rsidR="00293B82" w:rsidRPr="003F0B45">
        <w:rPr>
          <w:rFonts w:ascii="Times New Roman" w:hAnsi="Times New Roman"/>
          <w:sz w:val="24"/>
          <w:szCs w:val="24"/>
          <w:lang w:eastAsia="pl-PL"/>
        </w:rPr>
        <w:t>682</w:t>
      </w:r>
      <w:r w:rsidRPr="003F0B45">
        <w:rPr>
          <w:rFonts w:ascii="Times New Roman" w:hAnsi="Times New Roman"/>
          <w:sz w:val="24"/>
          <w:szCs w:val="24"/>
          <w:lang w:eastAsia="pl-PL"/>
        </w:rPr>
        <w:t xml:space="preserve"> ze zm.), okazanie, na każde żądanie Zamawiającego lub Inspektora nadzoru inwestorskiego, certyfikatów zgodności z polską lub europejską  normą lub aprobatą techniczną każdego używanego na budowie wyrobu;</w:t>
      </w:r>
    </w:p>
    <w:p w14:paraId="4EBBE766" w14:textId="5AA270CD" w:rsidR="00D943CD" w:rsidRPr="00C4151D" w:rsidRDefault="00D943CD" w:rsidP="00C4151D">
      <w:pPr>
        <w:numPr>
          <w:ilvl w:val="1"/>
          <w:numId w:val="5"/>
        </w:numPr>
        <w:tabs>
          <w:tab w:val="left" w:pos="720"/>
          <w:tab w:val="left" w:pos="900"/>
          <w:tab w:val="left" w:pos="1080"/>
        </w:tabs>
        <w:spacing w:after="0"/>
        <w:ind w:left="709" w:hanging="425"/>
        <w:jc w:val="both"/>
        <w:rPr>
          <w:rFonts w:ascii="Times New Roman" w:hAnsi="Times New Roman"/>
          <w:sz w:val="24"/>
          <w:szCs w:val="24"/>
          <w:lang w:eastAsia="pl-PL"/>
        </w:rPr>
      </w:pPr>
      <w:r>
        <w:rPr>
          <w:rFonts w:ascii="Times New Roman" w:eastAsia="Times New Roman" w:hAnsi="Times New Roman"/>
          <w:sz w:val="24"/>
          <w:szCs w:val="24"/>
          <w:lang w:eastAsia="ar-SA"/>
        </w:rPr>
        <w:t xml:space="preserve">przy </w:t>
      </w:r>
      <w:r w:rsidRPr="00D943CD">
        <w:rPr>
          <w:rFonts w:ascii="Times New Roman" w:eastAsia="Times New Roman" w:hAnsi="Times New Roman"/>
          <w:sz w:val="24"/>
          <w:szCs w:val="24"/>
          <w:lang w:eastAsia="ar-SA"/>
        </w:rPr>
        <w:t>zaproponowan</w:t>
      </w:r>
      <w:r>
        <w:rPr>
          <w:rFonts w:ascii="Times New Roman" w:eastAsia="Times New Roman" w:hAnsi="Times New Roman"/>
          <w:sz w:val="24"/>
          <w:szCs w:val="24"/>
          <w:lang w:eastAsia="ar-SA"/>
        </w:rPr>
        <w:t>iu</w:t>
      </w:r>
      <w:r w:rsidRPr="00D943CD">
        <w:rPr>
          <w:rFonts w:ascii="Times New Roman" w:eastAsia="Times New Roman" w:hAnsi="Times New Roman"/>
          <w:sz w:val="24"/>
          <w:szCs w:val="24"/>
          <w:lang w:eastAsia="ar-SA"/>
        </w:rPr>
        <w:t xml:space="preserve"> przez wykonawcę równoważn</w:t>
      </w:r>
      <w:r>
        <w:rPr>
          <w:rFonts w:ascii="Times New Roman" w:eastAsia="Times New Roman" w:hAnsi="Times New Roman"/>
          <w:sz w:val="24"/>
          <w:szCs w:val="24"/>
          <w:lang w:eastAsia="ar-SA"/>
        </w:rPr>
        <w:t>ych</w:t>
      </w:r>
      <w:r w:rsidRPr="00D943CD">
        <w:rPr>
          <w:rFonts w:ascii="Times New Roman" w:eastAsia="Times New Roman" w:hAnsi="Times New Roman"/>
          <w:sz w:val="24"/>
          <w:szCs w:val="24"/>
          <w:lang w:eastAsia="ar-SA"/>
        </w:rPr>
        <w:t xml:space="preserve"> rozwiąza</w:t>
      </w:r>
      <w:r>
        <w:rPr>
          <w:rFonts w:ascii="Times New Roman" w:eastAsia="Times New Roman" w:hAnsi="Times New Roman"/>
          <w:sz w:val="24"/>
          <w:szCs w:val="24"/>
          <w:lang w:eastAsia="ar-SA"/>
        </w:rPr>
        <w:t>ń</w:t>
      </w:r>
      <w:r w:rsidRPr="00D943CD">
        <w:rPr>
          <w:rFonts w:ascii="Times New Roman" w:eastAsia="Times New Roman" w:hAnsi="Times New Roman"/>
          <w:sz w:val="24"/>
          <w:szCs w:val="24"/>
          <w:lang w:eastAsia="ar-SA"/>
        </w:rPr>
        <w:t xml:space="preserve"> muszą posiadać parametry techniczne  i funkcjonalne nie gorsze od określonych w dokumentacji projektowej oraz posiadać stosowne dopuszczenia i atesty.</w:t>
      </w:r>
    </w:p>
    <w:p w14:paraId="43F52B0C" w14:textId="77777777" w:rsidR="00F46E41" w:rsidRPr="003F0B45" w:rsidRDefault="00F46E41" w:rsidP="00C4151D">
      <w:pPr>
        <w:numPr>
          <w:ilvl w:val="1"/>
          <w:numId w:val="5"/>
        </w:numPr>
        <w:tabs>
          <w:tab w:val="left" w:pos="720"/>
          <w:tab w:val="left" w:pos="900"/>
          <w:tab w:val="left" w:pos="108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zapewnienie na własny koszt transportu odpadów do miejsc ich wykorzystania lub utylizacji, łącznie z kosztami utylizacji;</w:t>
      </w:r>
    </w:p>
    <w:p w14:paraId="2F8137CA" w14:textId="77777777" w:rsidR="00F46E41" w:rsidRPr="003F0B45" w:rsidRDefault="00F46E41" w:rsidP="00C4151D">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lastRenderedPageBreak/>
        <w:t xml:space="preserve">jako wytwarzający odpady - do przestrzegania przepisów wynikających </w:t>
      </w:r>
      <w:r w:rsidRPr="003F0B45">
        <w:rPr>
          <w:rFonts w:ascii="Times New Roman" w:hAnsi="Times New Roman"/>
          <w:sz w:val="24"/>
          <w:szCs w:val="24"/>
          <w:lang w:eastAsia="pl-PL"/>
        </w:rPr>
        <w:br/>
        <w:t>z następujących ustaw:</w:t>
      </w:r>
    </w:p>
    <w:p w14:paraId="0B45FE5A" w14:textId="634C88B8" w:rsidR="00F46E41" w:rsidRPr="003F0B45" w:rsidRDefault="00F46E41" w:rsidP="00C4151D">
      <w:pPr>
        <w:numPr>
          <w:ilvl w:val="2"/>
          <w:numId w:val="5"/>
        </w:numPr>
        <w:tabs>
          <w:tab w:val="left" w:pos="720"/>
          <w:tab w:val="left" w:pos="197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ustawy z dnia 27.04.2001r. Prawo ochrony środowiska (</w:t>
      </w:r>
      <w:r w:rsidR="00F46CCA" w:rsidRPr="003F0B45">
        <w:rPr>
          <w:rFonts w:ascii="Times New Roman" w:hAnsi="Times New Roman"/>
          <w:sz w:val="24"/>
          <w:szCs w:val="24"/>
          <w:lang w:eastAsia="pl-PL"/>
        </w:rPr>
        <w:t>D</w:t>
      </w:r>
      <w:r w:rsidRPr="003F0B45">
        <w:rPr>
          <w:rFonts w:ascii="Times New Roman" w:hAnsi="Times New Roman"/>
          <w:sz w:val="24"/>
          <w:szCs w:val="24"/>
          <w:lang w:eastAsia="pl-PL"/>
        </w:rPr>
        <w:t>z. U. z 202</w:t>
      </w:r>
      <w:r w:rsidR="00293B82" w:rsidRPr="003F0B45">
        <w:rPr>
          <w:rFonts w:ascii="Times New Roman" w:hAnsi="Times New Roman"/>
          <w:sz w:val="24"/>
          <w:szCs w:val="24"/>
          <w:lang w:eastAsia="pl-PL"/>
        </w:rPr>
        <w:t>2</w:t>
      </w:r>
      <w:r w:rsidRPr="003F0B45">
        <w:rPr>
          <w:rFonts w:ascii="Times New Roman" w:hAnsi="Times New Roman"/>
          <w:sz w:val="24"/>
          <w:szCs w:val="24"/>
          <w:lang w:eastAsia="pl-PL"/>
        </w:rPr>
        <w:t xml:space="preserve">r. poz. </w:t>
      </w:r>
      <w:r w:rsidR="00293B82" w:rsidRPr="003F0B45">
        <w:rPr>
          <w:rFonts w:ascii="Times New Roman" w:hAnsi="Times New Roman"/>
          <w:sz w:val="24"/>
          <w:szCs w:val="24"/>
          <w:lang w:eastAsia="pl-PL"/>
        </w:rPr>
        <w:t>2556</w:t>
      </w:r>
      <w:r w:rsidRPr="003F0B45">
        <w:rPr>
          <w:rFonts w:ascii="Times New Roman" w:hAnsi="Times New Roman"/>
          <w:sz w:val="24"/>
          <w:szCs w:val="24"/>
          <w:lang w:eastAsia="pl-PL"/>
        </w:rPr>
        <w:t xml:space="preserve"> ze zm.),</w:t>
      </w:r>
    </w:p>
    <w:p w14:paraId="173B7E7E" w14:textId="6A1B9B1C" w:rsidR="00F46E41" w:rsidRPr="003F0B45" w:rsidRDefault="00F46E41" w:rsidP="00C4151D">
      <w:pPr>
        <w:numPr>
          <w:ilvl w:val="2"/>
          <w:numId w:val="5"/>
        </w:numPr>
        <w:tabs>
          <w:tab w:val="left" w:pos="720"/>
          <w:tab w:val="left" w:pos="197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ustawy z dnia 14.12.2012r. o odpadach (Dz. U. z 202</w:t>
      </w:r>
      <w:r w:rsidR="002B4D5D">
        <w:rPr>
          <w:rFonts w:ascii="Times New Roman" w:hAnsi="Times New Roman"/>
          <w:sz w:val="24"/>
          <w:szCs w:val="24"/>
          <w:lang w:eastAsia="pl-PL"/>
        </w:rPr>
        <w:t>3</w:t>
      </w:r>
      <w:r w:rsidRPr="003F0B45">
        <w:rPr>
          <w:rFonts w:ascii="Times New Roman" w:hAnsi="Times New Roman"/>
          <w:sz w:val="24"/>
          <w:szCs w:val="24"/>
          <w:lang w:eastAsia="pl-PL"/>
        </w:rPr>
        <w:t xml:space="preserve">r. poz. </w:t>
      </w:r>
      <w:r w:rsidR="002B4D5D">
        <w:rPr>
          <w:rFonts w:ascii="Times New Roman" w:hAnsi="Times New Roman"/>
          <w:sz w:val="24"/>
          <w:szCs w:val="24"/>
          <w:lang w:eastAsia="pl-PL"/>
        </w:rPr>
        <w:t>1587</w:t>
      </w:r>
      <w:r w:rsidR="00293B82" w:rsidRPr="003F0B45">
        <w:rPr>
          <w:rFonts w:ascii="Times New Roman" w:hAnsi="Times New Roman"/>
          <w:sz w:val="24"/>
          <w:szCs w:val="24"/>
          <w:lang w:eastAsia="pl-PL"/>
        </w:rPr>
        <w:t xml:space="preserve"> ze zm.</w:t>
      </w:r>
      <w:r w:rsidRPr="003F0B45">
        <w:rPr>
          <w:rFonts w:ascii="Times New Roman" w:hAnsi="Times New Roman"/>
          <w:sz w:val="24"/>
          <w:szCs w:val="24"/>
          <w:lang w:eastAsia="pl-PL"/>
        </w:rPr>
        <w:t xml:space="preserve">), </w:t>
      </w:r>
    </w:p>
    <w:p w14:paraId="6070594D" w14:textId="77777777" w:rsidR="00F46E41" w:rsidRPr="003F0B45" w:rsidRDefault="00F46E41" w:rsidP="00C4151D">
      <w:pPr>
        <w:numPr>
          <w:ilvl w:val="2"/>
          <w:numId w:val="5"/>
        </w:numPr>
        <w:tabs>
          <w:tab w:val="left" w:pos="720"/>
          <w:tab w:val="left" w:pos="197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powołane przepisy prawne Wykonawca Zobowiązuje się stosować  z uwzględnieniem ewentualnych zmian stanu prawnego w tym zakresie;</w:t>
      </w:r>
    </w:p>
    <w:p w14:paraId="511EBB49" w14:textId="63950578" w:rsidR="00F46E41" w:rsidRPr="003F0B45" w:rsidRDefault="00F46E41" w:rsidP="00C4151D">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ponoszenie pełnej odpowiedzialności za przestrzegani</w:t>
      </w:r>
      <w:r w:rsidR="00D32205" w:rsidRPr="003F0B45">
        <w:rPr>
          <w:rFonts w:ascii="Times New Roman" w:hAnsi="Times New Roman"/>
          <w:sz w:val="24"/>
          <w:szCs w:val="24"/>
          <w:lang w:eastAsia="pl-PL"/>
        </w:rPr>
        <w:t>e</w:t>
      </w:r>
      <w:r w:rsidRPr="003F0B45">
        <w:rPr>
          <w:rFonts w:ascii="Times New Roman" w:hAnsi="Times New Roman"/>
          <w:sz w:val="24"/>
          <w:szCs w:val="24"/>
          <w:lang w:eastAsia="pl-PL"/>
        </w:rPr>
        <w:t xml:space="preserve"> przepisów BHP, ochronę p.poż. i dozór mienia na terenie robót, jak i za wszelkie szkody powstałe w trakcie trwania robót na terenie przyjętym od Zamawiającego lub mających związek  z prowadzonymi robotami, powstałych z winy Wykonawcy;</w:t>
      </w:r>
    </w:p>
    <w:p w14:paraId="2303B0F8" w14:textId="77777777" w:rsidR="00F46E41" w:rsidRPr="003F0B45" w:rsidRDefault="00F46E41" w:rsidP="00C4151D">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terminowe wykonanie i przekazanie do eksploatacji przedmiotu umowy oraz oświadczenia, że roboty ukończone przez niego są całkowicie zgodne </w:t>
      </w:r>
      <w:r w:rsidRPr="003F0B45">
        <w:rPr>
          <w:rFonts w:ascii="Times New Roman" w:hAnsi="Times New Roman"/>
          <w:sz w:val="24"/>
          <w:szCs w:val="24"/>
          <w:lang w:eastAsia="pl-PL"/>
        </w:rPr>
        <w:br/>
        <w:t>z umową i odpowiadają potrzebom, dla których są przewidziane według umowy;</w:t>
      </w:r>
    </w:p>
    <w:p w14:paraId="5FA8DE94" w14:textId="66FFABE7" w:rsidR="00F46E41" w:rsidRPr="003F0B45" w:rsidRDefault="00F46E41" w:rsidP="00C4151D">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ponoszenie pełnej odpowiedzialności za stosowanie i bezpieczeństwo wszelkich działań prowadzonych na terenie robót i poza nim, a związanych z wykonaniem przedmiotu umowy;</w:t>
      </w:r>
    </w:p>
    <w:p w14:paraId="6C6FAE5A" w14:textId="77777777" w:rsidR="00F46E41" w:rsidRPr="003F0B45" w:rsidRDefault="00F46E41" w:rsidP="00C4151D">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ponoszenie pełnej odpowiedzialności za szkody oraz następstwa nieszczęśliwych wypadków pracowników i osób trzecich, powstałe w związku z prowadzonymi robotami, w tym także ruchem pojazdów, w wyniku szkód powstałych z winy Wykonawcy (np. wskutek braku lub nienależytego zabezpieczenia robót, wskutek wadliwego wykonania robót itp.);</w:t>
      </w:r>
    </w:p>
    <w:p w14:paraId="1380A3B1" w14:textId="77777777" w:rsidR="00F46E41" w:rsidRPr="003F0B45" w:rsidRDefault="00F46E41" w:rsidP="00C4151D">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dostarczenie niezbędnych dokumentów potwierdzających parametry techniczne oraz wymagane normy stosowanych materiałów i urządzeń w tym np. wyników oraz protokołów badań, sprawozdań i prób dotyczących realizowanego przedmiotu niniejszej Umowy;</w:t>
      </w:r>
    </w:p>
    <w:p w14:paraId="49146D7B" w14:textId="77777777" w:rsidR="00F46E41" w:rsidRPr="003F0B45" w:rsidRDefault="00F46E41" w:rsidP="00C4151D">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zabezpieczenie instalacji, urządzeń i obiektów na terenie robót i w jej bezpośrednim otoczeniu, przed ich zniszczeniem lub uszkodzeniem w trakcie wykonywania robót;</w:t>
      </w:r>
    </w:p>
    <w:p w14:paraId="2FB8D9A8" w14:textId="77777777" w:rsidR="00F46E41" w:rsidRPr="003F0B45" w:rsidRDefault="00F46E41" w:rsidP="00C4151D">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dbanie o porządek na terenie robót oraz utrzymanie terenu robót w należytym stanie                i porządku oraz w stanie wolnym od przeszkód komunikacyjnych;</w:t>
      </w:r>
    </w:p>
    <w:p w14:paraId="6182D0EE" w14:textId="77777777" w:rsidR="00F46E41" w:rsidRPr="003F0B45" w:rsidRDefault="00F46E41" w:rsidP="00C4151D">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2961E90" w14:textId="77777777" w:rsidR="00F46E41" w:rsidRPr="003F0B45" w:rsidRDefault="00F46E41" w:rsidP="00C4151D">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kompletowanie w trakcie realizacji robót wszelkiej dokumentacji zgodnie </w:t>
      </w:r>
      <w:r w:rsidRPr="003F0B45">
        <w:rPr>
          <w:rFonts w:ascii="Times New Roman" w:hAnsi="Times New Roman"/>
          <w:sz w:val="24"/>
          <w:szCs w:val="24"/>
          <w:lang w:eastAsia="pl-PL"/>
        </w:rPr>
        <w:br/>
        <w:t>z przepisami Prawa budowlanego oraz przygotowanie do odbioru końcowego kompletu protokołów niezbędnych przy odbiorze;</w:t>
      </w:r>
    </w:p>
    <w:p w14:paraId="041F6DEE" w14:textId="77777777" w:rsidR="00F46E41" w:rsidRPr="003F0B45" w:rsidRDefault="00F46E41" w:rsidP="00C4151D">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usunięcie wszelkich wad i usterek stwierdzonych przez nadzór inwestorski </w:t>
      </w:r>
      <w:r w:rsidRPr="003F0B45">
        <w:rPr>
          <w:rFonts w:ascii="Times New Roman" w:hAnsi="Times New Roman"/>
          <w:sz w:val="24"/>
          <w:szCs w:val="24"/>
          <w:lang w:eastAsia="pl-PL"/>
        </w:rPr>
        <w:br/>
        <w:t>w trakcie trwania robót w terminie nie dłuższym niż termin technicznie uzasadniony               i konieczny do ich usunięcia;</w:t>
      </w:r>
    </w:p>
    <w:p w14:paraId="44C9016D" w14:textId="77777777" w:rsidR="00F46E41" w:rsidRPr="003F0B45" w:rsidRDefault="00F46E41" w:rsidP="00C4151D">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ponoszenie wyłącznej odpowiedzialności za wszelkie szkody będące następstwem niewykonania lub nienależytego wykonania przedmiotu umowy, które to szkody Wykonawca zobowiązuje się pokryć w pełnej wysokości;</w:t>
      </w:r>
    </w:p>
    <w:p w14:paraId="6E4894C0" w14:textId="77777777" w:rsidR="00F46E41" w:rsidRPr="003F0B45" w:rsidRDefault="00F46E41" w:rsidP="00C4151D">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niezwłoczne informowanie Zamawiającego (Inspektora nadzoru inwestorskiego)                       o problemach technicznych lub okolicznościach, które mogą wpłynąć na jakość robót lub termin zakończenia robót;</w:t>
      </w:r>
    </w:p>
    <w:p w14:paraId="3D42F39B" w14:textId="1BA4AF67" w:rsidR="00231962" w:rsidRPr="00C4151D" w:rsidRDefault="00F46E41" w:rsidP="00C4151D">
      <w:pPr>
        <w:widowControl w:val="0"/>
        <w:numPr>
          <w:ilvl w:val="0"/>
          <w:numId w:val="5"/>
        </w:numPr>
        <w:tabs>
          <w:tab w:val="left" w:pos="720"/>
        </w:tabs>
        <w:autoSpaceDE w:val="0"/>
        <w:spacing w:after="0"/>
        <w:ind w:right="5"/>
        <w:jc w:val="both"/>
        <w:rPr>
          <w:rFonts w:ascii="Times New Roman" w:eastAsia="Arial" w:hAnsi="Times New Roman"/>
          <w:b/>
          <w:bCs/>
          <w:sz w:val="24"/>
          <w:szCs w:val="24"/>
          <w:u w:val="single"/>
          <w:lang w:eastAsia="pl-PL"/>
        </w:rPr>
      </w:pPr>
      <w:r w:rsidRPr="00C4151D">
        <w:rPr>
          <w:rFonts w:ascii="Times New Roman" w:hAnsi="Times New Roman"/>
          <w:sz w:val="24"/>
          <w:szCs w:val="24"/>
          <w:lang w:eastAsia="pl-PL"/>
        </w:rPr>
        <w:t xml:space="preserve">Wykonawca oświadcza, że posiada polisę lub ewentualnie inny dokument </w:t>
      </w:r>
      <w:r w:rsidRPr="00C4151D">
        <w:rPr>
          <w:rFonts w:ascii="Times New Roman" w:hAnsi="Times New Roman"/>
          <w:sz w:val="24"/>
          <w:szCs w:val="24"/>
          <w:lang w:eastAsia="pl-PL"/>
        </w:rPr>
        <w:lastRenderedPageBreak/>
        <w:t xml:space="preserve">ubezpieczenia potwierdzający, że jest ubezpieczony od odpowiedzialności cywilnej </w:t>
      </w:r>
      <w:r w:rsidR="00C4151D">
        <w:rPr>
          <w:rFonts w:ascii="Times New Roman" w:hAnsi="Times New Roman"/>
          <w:sz w:val="24"/>
          <w:szCs w:val="24"/>
          <w:lang w:eastAsia="pl-PL"/>
        </w:rPr>
        <w:br/>
      </w:r>
      <w:r w:rsidRPr="00C4151D">
        <w:rPr>
          <w:rFonts w:ascii="Times New Roman" w:hAnsi="Times New Roman"/>
          <w:sz w:val="24"/>
          <w:szCs w:val="24"/>
          <w:lang w:eastAsia="pl-PL"/>
        </w:rPr>
        <w:t xml:space="preserve">w zakresie prowadzonej działalności </w:t>
      </w:r>
      <w:r w:rsidR="00231962" w:rsidRPr="00C4151D">
        <w:rPr>
          <w:rFonts w:ascii="Times New Roman" w:eastAsia="Times New Roman" w:hAnsi="Times New Roman"/>
          <w:sz w:val="24"/>
          <w:szCs w:val="24"/>
          <w:lang w:eastAsia="pl-PL"/>
        </w:rPr>
        <w:t>na kwotę nie mniejszą niż 500 000,00 zł</w:t>
      </w:r>
      <w:bookmarkStart w:id="0" w:name="_Hlk82690256"/>
      <w:r w:rsidR="00231962" w:rsidRPr="00C4151D">
        <w:rPr>
          <w:rFonts w:ascii="Times New Roman" w:eastAsia="Times New Roman" w:hAnsi="Times New Roman"/>
          <w:sz w:val="24"/>
          <w:szCs w:val="24"/>
          <w:lang w:eastAsia="pl-PL"/>
        </w:rPr>
        <w:t xml:space="preserve"> (słownie: pięćset tysięcy złotych).</w:t>
      </w:r>
    </w:p>
    <w:bookmarkEnd w:id="0"/>
    <w:p w14:paraId="501E80E0" w14:textId="77777777" w:rsidR="00231962" w:rsidRPr="003F0B45" w:rsidRDefault="00231962" w:rsidP="00C4151D">
      <w:pPr>
        <w:tabs>
          <w:tab w:val="left" w:pos="720"/>
        </w:tabs>
        <w:spacing w:after="0"/>
        <w:ind w:left="360"/>
        <w:jc w:val="both"/>
        <w:rPr>
          <w:rFonts w:ascii="Times New Roman" w:hAnsi="Times New Roman"/>
          <w:sz w:val="24"/>
          <w:szCs w:val="24"/>
          <w:lang w:eastAsia="pl-PL"/>
        </w:rPr>
      </w:pPr>
    </w:p>
    <w:p w14:paraId="77B1F566" w14:textId="77777777" w:rsidR="00F46E41" w:rsidRPr="003F0B45" w:rsidRDefault="00F46E41" w:rsidP="003F0B45">
      <w:pPr>
        <w:tabs>
          <w:tab w:val="left" w:pos="0"/>
          <w:tab w:val="left" w:pos="360"/>
        </w:tabs>
        <w:spacing w:after="0"/>
        <w:jc w:val="center"/>
        <w:rPr>
          <w:rFonts w:ascii="Times New Roman" w:hAnsi="Times New Roman"/>
          <w:b/>
          <w:sz w:val="24"/>
          <w:szCs w:val="24"/>
          <w:lang w:eastAsia="pl-PL"/>
        </w:rPr>
      </w:pPr>
    </w:p>
    <w:p w14:paraId="012037FB" w14:textId="77777777" w:rsidR="00F46E41" w:rsidRPr="003F0B45" w:rsidRDefault="00F46E41" w:rsidP="003F0B45">
      <w:pPr>
        <w:tabs>
          <w:tab w:val="left" w:pos="0"/>
          <w:tab w:val="left" w:pos="360"/>
        </w:tabs>
        <w:spacing w:after="0"/>
        <w:jc w:val="center"/>
        <w:rPr>
          <w:rFonts w:ascii="Times New Roman" w:hAnsi="Times New Roman"/>
          <w:b/>
          <w:sz w:val="24"/>
          <w:szCs w:val="24"/>
          <w:lang w:eastAsia="pl-PL"/>
        </w:rPr>
      </w:pPr>
      <w:r w:rsidRPr="003F0B45">
        <w:rPr>
          <w:rFonts w:ascii="Times New Roman" w:hAnsi="Times New Roman"/>
          <w:b/>
          <w:sz w:val="24"/>
          <w:szCs w:val="24"/>
          <w:lang w:eastAsia="pl-PL"/>
        </w:rPr>
        <w:t>§ 5</w:t>
      </w:r>
    </w:p>
    <w:p w14:paraId="2525873F" w14:textId="6429D8D6" w:rsidR="00F46E41" w:rsidRPr="003F0B45" w:rsidRDefault="00F46E41" w:rsidP="003F0B45">
      <w:pPr>
        <w:tabs>
          <w:tab w:val="left" w:pos="0"/>
          <w:tab w:val="left" w:pos="360"/>
        </w:tabs>
        <w:spacing w:after="0"/>
        <w:jc w:val="center"/>
        <w:rPr>
          <w:rFonts w:ascii="Times New Roman" w:hAnsi="Times New Roman"/>
          <w:b/>
          <w:sz w:val="24"/>
          <w:szCs w:val="24"/>
          <w:lang w:eastAsia="pl-PL"/>
        </w:rPr>
      </w:pPr>
      <w:r w:rsidRPr="003F0B45">
        <w:rPr>
          <w:rFonts w:ascii="Times New Roman" w:hAnsi="Times New Roman"/>
          <w:b/>
          <w:sz w:val="24"/>
          <w:szCs w:val="24"/>
          <w:lang w:eastAsia="pl-PL"/>
        </w:rPr>
        <w:t>Obowiązki Wykonawcy wynikające z ustawy Prawo Budowlane</w:t>
      </w:r>
    </w:p>
    <w:p w14:paraId="2BC242C5" w14:textId="77777777" w:rsidR="00F46E41" w:rsidRPr="003F0B45" w:rsidRDefault="00F46E41">
      <w:pPr>
        <w:numPr>
          <w:ilvl w:val="0"/>
          <w:numId w:val="7"/>
        </w:numPr>
        <w:tabs>
          <w:tab w:val="left" w:pos="360"/>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zobowiązany jest zapewnić wykonanie i kierowanie robotami objętymi umową przez osoby posiadające stosowane kwalifikacje zawodowe i uprawnienia budowlane.</w:t>
      </w:r>
    </w:p>
    <w:p w14:paraId="568852F6" w14:textId="77777777" w:rsidR="00F46E41" w:rsidRDefault="00F46E41">
      <w:pPr>
        <w:numPr>
          <w:ilvl w:val="0"/>
          <w:numId w:val="7"/>
        </w:numPr>
        <w:tabs>
          <w:tab w:val="left" w:pos="360"/>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Kierownik budowy (robót) działać będzie w granicach umocowania określonego </w:t>
      </w:r>
      <w:r w:rsidRPr="003F0B45">
        <w:rPr>
          <w:rFonts w:ascii="Times New Roman" w:hAnsi="Times New Roman"/>
          <w:sz w:val="24"/>
          <w:szCs w:val="24"/>
          <w:lang w:eastAsia="pl-PL"/>
        </w:rPr>
        <w:br/>
        <w:t>w ustawie Prawo budowlane.</w:t>
      </w:r>
    </w:p>
    <w:p w14:paraId="0BC5FE67" w14:textId="77777777" w:rsidR="00C4151D" w:rsidRPr="003F0B45" w:rsidRDefault="00C4151D" w:rsidP="00C4151D">
      <w:pPr>
        <w:tabs>
          <w:tab w:val="left" w:pos="360"/>
          <w:tab w:val="left" w:pos="720"/>
        </w:tabs>
        <w:spacing w:after="0"/>
        <w:ind w:left="360"/>
        <w:jc w:val="both"/>
        <w:rPr>
          <w:rFonts w:ascii="Times New Roman" w:hAnsi="Times New Roman"/>
          <w:sz w:val="24"/>
          <w:szCs w:val="24"/>
          <w:lang w:eastAsia="pl-PL"/>
        </w:rPr>
      </w:pPr>
    </w:p>
    <w:p w14:paraId="101062C6" w14:textId="709F3501" w:rsidR="00C4151D" w:rsidRPr="00575E10" w:rsidRDefault="00C4151D" w:rsidP="00C4151D">
      <w:pPr>
        <w:spacing w:after="0"/>
        <w:jc w:val="center"/>
        <w:rPr>
          <w:rFonts w:ascii="Times New Roman" w:eastAsia="Times New Roman" w:hAnsi="Times New Roman"/>
          <w:b/>
          <w:bCs/>
          <w:sz w:val="24"/>
          <w:szCs w:val="24"/>
          <w:lang w:eastAsia="ar-SA"/>
        </w:rPr>
      </w:pPr>
      <w:r w:rsidRPr="00575E10">
        <w:rPr>
          <w:rFonts w:ascii="Times New Roman" w:eastAsia="Times New Roman" w:hAnsi="Times New Roman"/>
          <w:b/>
          <w:bCs/>
          <w:sz w:val="24"/>
          <w:szCs w:val="24"/>
          <w:lang w:eastAsia="ar-SA"/>
        </w:rPr>
        <w:t xml:space="preserve">§ </w:t>
      </w:r>
      <w:r>
        <w:rPr>
          <w:rFonts w:ascii="Times New Roman" w:eastAsia="Times New Roman" w:hAnsi="Times New Roman"/>
          <w:b/>
          <w:bCs/>
          <w:sz w:val="24"/>
          <w:szCs w:val="24"/>
          <w:lang w:eastAsia="ar-SA"/>
        </w:rPr>
        <w:t>6</w:t>
      </w:r>
      <w:r w:rsidRPr="00575E10">
        <w:rPr>
          <w:rFonts w:ascii="Times New Roman" w:eastAsia="Times New Roman" w:hAnsi="Times New Roman"/>
          <w:b/>
          <w:bCs/>
          <w:sz w:val="24"/>
          <w:szCs w:val="24"/>
          <w:lang w:eastAsia="ar-SA"/>
        </w:rPr>
        <w:t xml:space="preserve"> </w:t>
      </w:r>
    </w:p>
    <w:p w14:paraId="5FA9F86E" w14:textId="26C14C72" w:rsidR="00C4151D" w:rsidRPr="00575E10" w:rsidRDefault="00C4151D" w:rsidP="00C4151D">
      <w:pPr>
        <w:spacing w:after="0"/>
        <w:jc w:val="center"/>
        <w:rPr>
          <w:rFonts w:ascii="Times New Roman" w:eastAsia="Times New Roman" w:hAnsi="Times New Roman"/>
          <w:b/>
          <w:bCs/>
          <w:sz w:val="24"/>
          <w:szCs w:val="24"/>
          <w:lang w:eastAsia="ar-SA"/>
        </w:rPr>
      </w:pPr>
      <w:r w:rsidRPr="00575E10">
        <w:rPr>
          <w:rFonts w:ascii="Times New Roman" w:eastAsia="Times New Roman" w:hAnsi="Times New Roman"/>
          <w:b/>
          <w:bCs/>
          <w:sz w:val="24"/>
          <w:szCs w:val="24"/>
          <w:lang w:eastAsia="ar-SA"/>
        </w:rPr>
        <w:t>Przedstawiciele Stron</w:t>
      </w:r>
    </w:p>
    <w:p w14:paraId="16AC7E23" w14:textId="77777777" w:rsidR="00C4151D" w:rsidRPr="00575E10" w:rsidRDefault="00C4151D">
      <w:pPr>
        <w:numPr>
          <w:ilvl w:val="0"/>
          <w:numId w:val="42"/>
        </w:numPr>
        <w:tabs>
          <w:tab w:val="num" w:pos="567"/>
        </w:tabs>
        <w:autoSpaceDN/>
        <w:spacing w:after="0"/>
        <w:ind w:left="567" w:hanging="567"/>
        <w:jc w:val="both"/>
        <w:textAlignment w:val="auto"/>
        <w:rPr>
          <w:rFonts w:ascii="Times New Roman" w:eastAsia="Times New Roman" w:hAnsi="Times New Roman"/>
          <w:sz w:val="24"/>
          <w:szCs w:val="24"/>
          <w:lang w:eastAsia="ar-SA"/>
        </w:rPr>
      </w:pPr>
      <w:r w:rsidRPr="00575E10">
        <w:rPr>
          <w:rFonts w:ascii="Times New Roman" w:eastAsia="Times New Roman" w:hAnsi="Times New Roman"/>
          <w:sz w:val="24"/>
          <w:szCs w:val="24"/>
          <w:lang w:eastAsia="ar-SA"/>
        </w:rPr>
        <w:t>Zamawiający w dniu przekazywania placu budowy powołuje inspektora nadzoru, który działa w granicach umocowania określonego przepisami ustawy z dnia 7 lipca 1994r. Prawo Budowlane (Dz. U. z 2023r. poz. 682 ze zm.) Inspektor nadzoru uprawniony jest do wydawania Wykonawcy poleceń związanych z jakością i ilością robót, które są niezbędne do prawidłowego oraz zgodnego z umową wykonania przedmiotu umowy.</w:t>
      </w:r>
    </w:p>
    <w:p w14:paraId="726FC6F3" w14:textId="2F6E9279" w:rsidR="00C4151D" w:rsidRPr="002B4D5D" w:rsidRDefault="00C4151D">
      <w:pPr>
        <w:numPr>
          <w:ilvl w:val="0"/>
          <w:numId w:val="42"/>
        </w:numPr>
        <w:tabs>
          <w:tab w:val="num" w:pos="567"/>
        </w:tabs>
        <w:autoSpaceDN/>
        <w:spacing w:after="0"/>
        <w:ind w:left="567" w:hanging="567"/>
        <w:jc w:val="both"/>
        <w:textAlignment w:val="auto"/>
        <w:rPr>
          <w:rFonts w:ascii="Times New Roman" w:eastAsia="Times New Roman" w:hAnsi="Times New Roman"/>
          <w:sz w:val="24"/>
          <w:szCs w:val="24"/>
          <w:lang w:eastAsia="ar-SA"/>
        </w:rPr>
      </w:pPr>
      <w:r w:rsidRPr="00575E10">
        <w:rPr>
          <w:rFonts w:ascii="Times New Roman" w:eastAsia="Times New Roman" w:hAnsi="Times New Roman"/>
          <w:sz w:val="24"/>
          <w:szCs w:val="24"/>
          <w:lang w:eastAsia="ar-SA"/>
        </w:rPr>
        <w:t xml:space="preserve">Inspektor nadzoru, wymieniony w ust. 1 oraz Wykonawca nie są uprawnieni do podejmowania w imieniu Zamawiającego decyzji niosących skutki finansowe </w:t>
      </w:r>
      <w:r w:rsidRPr="002B4D5D">
        <w:rPr>
          <w:rFonts w:ascii="Times New Roman" w:eastAsia="Times New Roman" w:hAnsi="Times New Roman"/>
          <w:sz w:val="24"/>
          <w:szCs w:val="24"/>
          <w:lang w:eastAsia="ar-SA"/>
        </w:rPr>
        <w:t>powodujące zwiększenie wynagrodzenia Wykonawcy ustalonego w § 7 ust.1 niniejszej umowy.</w:t>
      </w:r>
    </w:p>
    <w:p w14:paraId="453047FF" w14:textId="77777777" w:rsidR="00C4151D" w:rsidRPr="00575E10" w:rsidRDefault="00C4151D">
      <w:pPr>
        <w:numPr>
          <w:ilvl w:val="0"/>
          <w:numId w:val="42"/>
        </w:numPr>
        <w:tabs>
          <w:tab w:val="num" w:pos="567"/>
        </w:tabs>
        <w:autoSpaceDN/>
        <w:spacing w:after="0"/>
        <w:ind w:left="567" w:hanging="567"/>
        <w:jc w:val="both"/>
        <w:textAlignment w:val="auto"/>
        <w:rPr>
          <w:rFonts w:ascii="Times New Roman" w:eastAsia="Times New Roman" w:hAnsi="Times New Roman"/>
          <w:sz w:val="24"/>
          <w:szCs w:val="24"/>
          <w:lang w:eastAsia="ar-SA"/>
        </w:rPr>
      </w:pPr>
      <w:r w:rsidRPr="00575E10">
        <w:rPr>
          <w:rFonts w:ascii="Times New Roman" w:eastAsia="Times New Roman" w:hAnsi="Times New Roman"/>
          <w:sz w:val="24"/>
          <w:szCs w:val="24"/>
          <w:lang w:eastAsia="ar-SA"/>
        </w:rPr>
        <w:t>Zamawiający może odmówić zapłaty wynagrodzenia za wykonane roboty zamienne. Wykonawca poniesie wszystkie konsekwencje finansowe i prawne wykonania tych robót bez zgody Zamawiającego.</w:t>
      </w:r>
    </w:p>
    <w:p w14:paraId="6846D4E1" w14:textId="77777777" w:rsidR="00C4151D" w:rsidRPr="00575E10" w:rsidRDefault="00C4151D">
      <w:pPr>
        <w:numPr>
          <w:ilvl w:val="0"/>
          <w:numId w:val="42"/>
        </w:numPr>
        <w:tabs>
          <w:tab w:val="num" w:pos="567"/>
        </w:tabs>
        <w:autoSpaceDN/>
        <w:spacing w:after="0"/>
        <w:ind w:left="567" w:hanging="567"/>
        <w:jc w:val="both"/>
        <w:textAlignment w:val="auto"/>
        <w:rPr>
          <w:rFonts w:ascii="Times New Roman" w:eastAsia="Times New Roman" w:hAnsi="Times New Roman"/>
          <w:sz w:val="24"/>
          <w:szCs w:val="24"/>
          <w:lang w:eastAsia="ar-SA"/>
        </w:rPr>
      </w:pPr>
      <w:r w:rsidRPr="00575E10">
        <w:rPr>
          <w:rFonts w:ascii="Times New Roman" w:eastAsia="Times New Roman" w:hAnsi="Times New Roman"/>
          <w:sz w:val="24"/>
          <w:szCs w:val="24"/>
          <w:lang w:eastAsia="ar-SA"/>
        </w:rPr>
        <w:t>Wykonawca ma obowiązek uczestniczenia w naradach koordynacyjnych.</w:t>
      </w:r>
    </w:p>
    <w:p w14:paraId="0061B461" w14:textId="77777777" w:rsidR="00C4151D" w:rsidRPr="00575E10" w:rsidRDefault="00C4151D">
      <w:pPr>
        <w:numPr>
          <w:ilvl w:val="0"/>
          <w:numId w:val="42"/>
        </w:numPr>
        <w:tabs>
          <w:tab w:val="num" w:pos="567"/>
        </w:tabs>
        <w:autoSpaceDN/>
        <w:spacing w:after="0"/>
        <w:ind w:left="567" w:hanging="567"/>
        <w:jc w:val="both"/>
        <w:textAlignment w:val="auto"/>
        <w:rPr>
          <w:rFonts w:ascii="Times New Roman" w:eastAsia="Times New Roman" w:hAnsi="Times New Roman"/>
          <w:sz w:val="24"/>
          <w:szCs w:val="24"/>
          <w:lang w:eastAsia="ar-SA"/>
        </w:rPr>
      </w:pPr>
      <w:r w:rsidRPr="00575E10">
        <w:rPr>
          <w:rFonts w:ascii="Times New Roman" w:eastAsia="Times New Roman" w:hAnsi="Times New Roman"/>
          <w:sz w:val="24"/>
          <w:szCs w:val="24"/>
          <w:lang w:eastAsia="ar-SA"/>
        </w:rPr>
        <w:t>Koordynacje i nadzorowanie wszelkich czynności związanych z realizacją umowy sprawować będzie w imieniu Zamawiającego  osoba  wyznaczona przez Zamawiającego.</w:t>
      </w:r>
    </w:p>
    <w:p w14:paraId="3F518B49" w14:textId="77777777" w:rsidR="00C4151D" w:rsidRDefault="00C4151D">
      <w:pPr>
        <w:numPr>
          <w:ilvl w:val="0"/>
          <w:numId w:val="42"/>
        </w:numPr>
        <w:tabs>
          <w:tab w:val="num" w:pos="567"/>
        </w:tabs>
        <w:autoSpaceDN/>
        <w:spacing w:after="0"/>
        <w:ind w:left="567" w:hanging="567"/>
        <w:jc w:val="both"/>
        <w:textAlignment w:val="auto"/>
        <w:rPr>
          <w:rFonts w:ascii="Times New Roman" w:eastAsia="Times New Roman" w:hAnsi="Times New Roman"/>
          <w:sz w:val="24"/>
          <w:szCs w:val="24"/>
          <w:lang w:eastAsia="ar-SA"/>
        </w:rPr>
      </w:pPr>
      <w:r w:rsidRPr="00575E10">
        <w:rPr>
          <w:rFonts w:ascii="Times New Roman" w:eastAsia="Times New Roman" w:hAnsi="Times New Roman"/>
          <w:sz w:val="24"/>
          <w:szCs w:val="24"/>
          <w:lang w:eastAsia="ar-SA"/>
        </w:rPr>
        <w:t>Wykonawca jest zobowiązany do zapewnienia Zamawiającemu oraz wszystkim osobom przez niego upoważnionym oraz pracownikom organów Nadzoru Budowlanego dostępu na teren budowy, a także do wszystkich miejsc, gdzie są lub gdzie przewiduje się wykonanie robót związanych z realizacją przedmiotu umowy.</w:t>
      </w:r>
    </w:p>
    <w:p w14:paraId="393432A9" w14:textId="1AB58073" w:rsidR="00B37DC6" w:rsidRPr="00B37DC6" w:rsidRDefault="00C4151D">
      <w:pPr>
        <w:numPr>
          <w:ilvl w:val="0"/>
          <w:numId w:val="42"/>
        </w:numPr>
        <w:tabs>
          <w:tab w:val="num" w:pos="567"/>
        </w:tabs>
        <w:autoSpaceDN/>
        <w:spacing w:after="0"/>
        <w:ind w:left="567" w:hanging="567"/>
        <w:jc w:val="both"/>
        <w:textAlignment w:val="auto"/>
        <w:rPr>
          <w:rFonts w:ascii="Times New Roman" w:eastAsia="Times New Roman" w:hAnsi="Times New Roman"/>
          <w:sz w:val="24"/>
          <w:szCs w:val="24"/>
          <w:lang w:eastAsia="ar-SA"/>
        </w:rPr>
      </w:pPr>
      <w:r w:rsidRPr="00B37DC6">
        <w:rPr>
          <w:rFonts w:ascii="Times New Roman" w:eastAsia="Times New Roman" w:hAnsi="Times New Roman"/>
          <w:sz w:val="24"/>
          <w:szCs w:val="24"/>
          <w:lang w:eastAsia="ar-SA"/>
        </w:rPr>
        <w:t>Przedstawicielem Wykonawcy na budowie będzie kierownik budowy zobowiązany do obecności na terenie budow</w:t>
      </w:r>
      <w:r w:rsidR="00B37DC6">
        <w:rPr>
          <w:rFonts w:ascii="Times New Roman" w:eastAsia="Times New Roman" w:hAnsi="Times New Roman"/>
          <w:sz w:val="24"/>
          <w:szCs w:val="24"/>
          <w:lang w:eastAsia="ar-SA"/>
        </w:rPr>
        <w:t xml:space="preserve">y i </w:t>
      </w:r>
      <w:r w:rsidR="00B37DC6" w:rsidRPr="00B37DC6">
        <w:rPr>
          <w:rFonts w:ascii="Times New Roman" w:eastAsia="SimSun" w:hAnsi="Times New Roman"/>
          <w:bCs/>
          <w:color w:val="000000"/>
          <w:sz w:val="24"/>
          <w:szCs w:val="24"/>
          <w:lang w:val="x-none" w:eastAsia="zh-CN"/>
        </w:rPr>
        <w:t>działa</w:t>
      </w:r>
      <w:r w:rsidR="00B37DC6">
        <w:rPr>
          <w:rFonts w:ascii="Times New Roman" w:eastAsia="SimSun" w:hAnsi="Times New Roman"/>
          <w:bCs/>
          <w:color w:val="000000"/>
          <w:sz w:val="24"/>
          <w:szCs w:val="24"/>
          <w:lang w:eastAsia="zh-CN"/>
        </w:rPr>
        <w:t xml:space="preserve">jący </w:t>
      </w:r>
      <w:r w:rsidR="00B37DC6" w:rsidRPr="00B37DC6">
        <w:rPr>
          <w:rFonts w:ascii="Times New Roman" w:eastAsia="SimSun" w:hAnsi="Times New Roman"/>
          <w:bCs/>
          <w:color w:val="000000"/>
          <w:sz w:val="24"/>
          <w:szCs w:val="24"/>
          <w:lang w:val="x-none" w:eastAsia="zh-CN"/>
        </w:rPr>
        <w:t>w granicach umocowania określonego w ustawie Prawo budowlane.</w:t>
      </w:r>
    </w:p>
    <w:p w14:paraId="46E38793" w14:textId="77777777" w:rsidR="00F46E41" w:rsidRPr="003F0B45" w:rsidRDefault="00F46E41" w:rsidP="003F0B45">
      <w:pPr>
        <w:spacing w:after="0"/>
        <w:jc w:val="both"/>
        <w:rPr>
          <w:rFonts w:ascii="Times New Roman" w:hAnsi="Times New Roman"/>
          <w:sz w:val="24"/>
          <w:szCs w:val="24"/>
          <w:lang w:eastAsia="pl-PL"/>
        </w:rPr>
      </w:pPr>
    </w:p>
    <w:p w14:paraId="21D4F4EF" w14:textId="0B60F7B5"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xml:space="preserve">§ </w:t>
      </w:r>
      <w:r w:rsidR="00C4151D">
        <w:rPr>
          <w:rFonts w:ascii="Times New Roman" w:hAnsi="Times New Roman"/>
          <w:b/>
          <w:sz w:val="24"/>
          <w:szCs w:val="24"/>
          <w:lang w:eastAsia="pl-PL"/>
        </w:rPr>
        <w:t>7</w:t>
      </w:r>
    </w:p>
    <w:p w14:paraId="0895CAE0" w14:textId="34707A6F"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Wynagrodzenie i zapłata wynagrodzenia</w:t>
      </w:r>
    </w:p>
    <w:p w14:paraId="7594A055" w14:textId="77777777" w:rsidR="00F46E41" w:rsidRPr="003F0B45" w:rsidRDefault="00F46E41">
      <w:pPr>
        <w:numPr>
          <w:ilvl w:val="0"/>
          <w:numId w:val="8"/>
        </w:numPr>
        <w:tabs>
          <w:tab w:val="left" w:pos="720"/>
        </w:tabs>
        <w:spacing w:after="0"/>
        <w:ind w:left="360"/>
        <w:jc w:val="both"/>
        <w:rPr>
          <w:rFonts w:ascii="Times New Roman" w:hAnsi="Times New Roman"/>
          <w:sz w:val="24"/>
          <w:szCs w:val="24"/>
        </w:rPr>
      </w:pPr>
      <w:r w:rsidRPr="003F0B45">
        <w:rPr>
          <w:rFonts w:ascii="Times New Roman" w:hAnsi="Times New Roman"/>
          <w:sz w:val="24"/>
          <w:szCs w:val="24"/>
          <w:lang w:eastAsia="pl-PL"/>
        </w:rPr>
        <w:t xml:space="preserve">Za wykonanie przedmiotu umowy, określonego w §1 niniejszej Umowy, Strony ustalają </w:t>
      </w:r>
      <w:r w:rsidRPr="003F0B45">
        <w:rPr>
          <w:rFonts w:ascii="Times New Roman" w:hAnsi="Times New Roman"/>
          <w:b/>
          <w:sz w:val="24"/>
          <w:szCs w:val="24"/>
          <w:lang w:eastAsia="pl-PL"/>
        </w:rPr>
        <w:t>wynagrodzenie ryczałtowe</w:t>
      </w:r>
      <w:r w:rsidRPr="003F0B45">
        <w:rPr>
          <w:rFonts w:ascii="Times New Roman" w:hAnsi="Times New Roman"/>
          <w:sz w:val="24"/>
          <w:szCs w:val="24"/>
          <w:lang w:eastAsia="pl-PL"/>
        </w:rPr>
        <w:t xml:space="preserve"> w wysokości .................. złotych brutto </w:t>
      </w:r>
      <w:r w:rsidRPr="003F0B45">
        <w:rPr>
          <w:rFonts w:ascii="Times New Roman" w:hAnsi="Times New Roman"/>
          <w:i/>
          <w:sz w:val="24"/>
          <w:szCs w:val="24"/>
          <w:lang w:eastAsia="pl-PL"/>
        </w:rPr>
        <w:t xml:space="preserve">(słownie  złotych:....................................................). </w:t>
      </w:r>
      <w:r w:rsidRPr="003F0B45">
        <w:rPr>
          <w:rFonts w:ascii="Times New Roman" w:hAnsi="Times New Roman"/>
          <w:sz w:val="24"/>
          <w:szCs w:val="24"/>
          <w:lang w:eastAsia="pl-PL"/>
        </w:rPr>
        <w:t>Wynagrodzenie obejmuje podatek VAT,                    w kwocie ............................ złotych.</w:t>
      </w:r>
    </w:p>
    <w:p w14:paraId="61D7CD1C" w14:textId="5C3B2D4A"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Wynagrodzenie ryczałtowe o którym mowa w ust. 1 obejmuje wszystkie koszty związane z realizacją robót objętych </w:t>
      </w:r>
      <w:r w:rsidR="00D46463" w:rsidRPr="003F0B45">
        <w:rPr>
          <w:rFonts w:ascii="Times New Roman" w:hAnsi="Times New Roman"/>
          <w:sz w:val="24"/>
          <w:szCs w:val="24"/>
          <w:lang w:eastAsia="pl-PL"/>
        </w:rPr>
        <w:t xml:space="preserve">opisem przedmiotu zamówienia oraz </w:t>
      </w:r>
      <w:r w:rsidRPr="003F0B45">
        <w:rPr>
          <w:rFonts w:ascii="Times New Roman" w:hAnsi="Times New Roman"/>
          <w:sz w:val="24"/>
          <w:szCs w:val="24"/>
          <w:lang w:eastAsia="pl-PL"/>
        </w:rPr>
        <w:t>przedmiar</w:t>
      </w:r>
      <w:r w:rsidR="00D46463" w:rsidRPr="003F0B45">
        <w:rPr>
          <w:rFonts w:ascii="Times New Roman" w:hAnsi="Times New Roman"/>
          <w:sz w:val="24"/>
          <w:szCs w:val="24"/>
          <w:lang w:eastAsia="pl-PL"/>
        </w:rPr>
        <w:t>em</w:t>
      </w:r>
      <w:r w:rsidRPr="003F0B45">
        <w:rPr>
          <w:rFonts w:ascii="Times New Roman" w:hAnsi="Times New Roman"/>
          <w:sz w:val="24"/>
          <w:szCs w:val="24"/>
          <w:lang w:eastAsia="pl-PL"/>
        </w:rPr>
        <w:t xml:space="preserve"> robót w tym ryzyko Wykonawcy z tytułu oszacowania wszelkich kosztów związanych z realizacją </w:t>
      </w:r>
      <w:r w:rsidRPr="003F0B45">
        <w:rPr>
          <w:rFonts w:ascii="Times New Roman" w:hAnsi="Times New Roman"/>
          <w:sz w:val="24"/>
          <w:szCs w:val="24"/>
          <w:lang w:eastAsia="pl-PL"/>
        </w:rPr>
        <w:lastRenderedPageBreak/>
        <w:t>przedmiotu umowy,  a także oddziaływanie</w:t>
      </w:r>
      <w:r w:rsidR="00D46463" w:rsidRPr="003F0B45">
        <w:rPr>
          <w:rFonts w:ascii="Times New Roman" w:hAnsi="Times New Roman"/>
          <w:sz w:val="24"/>
          <w:szCs w:val="24"/>
          <w:lang w:eastAsia="pl-PL"/>
        </w:rPr>
        <w:t>m</w:t>
      </w:r>
      <w:r w:rsidRPr="003F0B45">
        <w:rPr>
          <w:rFonts w:ascii="Times New Roman" w:hAnsi="Times New Roman"/>
          <w:sz w:val="24"/>
          <w:szCs w:val="24"/>
          <w:lang w:eastAsia="pl-PL"/>
        </w:rPr>
        <w:t xml:space="preserve"> innych czynników mających lub mogących mieć wpływ na koszty.</w:t>
      </w:r>
    </w:p>
    <w:p w14:paraId="2EE49FFD" w14:textId="77777777" w:rsidR="00F46E41" w:rsidRPr="00A3684F"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Niedoszacowanie, pominięcie oraz brak rozpoznania zakresu przedmiotu umowy nie może być podstawą do żądania zmiany wynagrodzenia ryczałtowego określonego </w:t>
      </w:r>
      <w:r w:rsidRPr="003F0B45">
        <w:rPr>
          <w:rFonts w:ascii="Times New Roman" w:hAnsi="Times New Roman"/>
          <w:sz w:val="24"/>
          <w:szCs w:val="24"/>
          <w:lang w:eastAsia="pl-PL"/>
        </w:rPr>
        <w:br/>
      </w:r>
      <w:r w:rsidRPr="00A3684F">
        <w:rPr>
          <w:rFonts w:ascii="Times New Roman" w:hAnsi="Times New Roman"/>
          <w:sz w:val="24"/>
          <w:szCs w:val="24"/>
          <w:lang w:eastAsia="pl-PL"/>
        </w:rPr>
        <w:t>w ust. 1.</w:t>
      </w:r>
    </w:p>
    <w:p w14:paraId="7D9A20AF" w14:textId="3FCF33D4" w:rsidR="00215FDF" w:rsidRPr="00A3684F" w:rsidRDefault="00215FDF" w:rsidP="00F13DC1">
      <w:pPr>
        <w:numPr>
          <w:ilvl w:val="0"/>
          <w:numId w:val="8"/>
        </w:numPr>
        <w:tabs>
          <w:tab w:val="left" w:pos="720"/>
        </w:tabs>
        <w:spacing w:after="0"/>
        <w:ind w:left="360"/>
        <w:jc w:val="both"/>
        <w:rPr>
          <w:rFonts w:ascii="Times New Roman" w:hAnsi="Times New Roman"/>
          <w:sz w:val="24"/>
          <w:szCs w:val="24"/>
          <w:lang w:eastAsia="pl-PL"/>
        </w:rPr>
      </w:pPr>
      <w:r w:rsidRPr="00A3684F">
        <w:rPr>
          <w:rFonts w:ascii="Times New Roman" w:hAnsi="Times New Roman"/>
          <w:sz w:val="24"/>
          <w:szCs w:val="24"/>
          <w:lang w:eastAsia="pl-PL"/>
        </w:rPr>
        <w:t>Wykonawca zapewnia finansowanie inwestycji</w:t>
      </w:r>
      <w:r w:rsidR="00F13DC1" w:rsidRPr="00A3684F">
        <w:rPr>
          <w:rFonts w:ascii="Times New Roman" w:hAnsi="Times New Roman"/>
          <w:sz w:val="24"/>
          <w:szCs w:val="24"/>
          <w:lang w:eastAsia="pl-PL"/>
        </w:rPr>
        <w:t xml:space="preserve"> w części niepokrytej udziałem własnym Zamawiającego </w:t>
      </w:r>
      <w:r w:rsidRPr="00A3684F">
        <w:rPr>
          <w:rFonts w:ascii="Times New Roman" w:hAnsi="Times New Roman"/>
          <w:sz w:val="24"/>
          <w:szCs w:val="24"/>
          <w:lang w:eastAsia="pl-PL"/>
        </w:rPr>
        <w:t xml:space="preserve">do czasu wypłaty z Promesy z zastrzeżeniem, że zapłata wynagrodzenia </w:t>
      </w:r>
      <w:r w:rsidR="00F13DC1" w:rsidRPr="00A3684F">
        <w:rPr>
          <w:rFonts w:ascii="Times New Roman" w:hAnsi="Times New Roman"/>
          <w:sz w:val="24"/>
          <w:szCs w:val="24"/>
          <w:lang w:eastAsia="pl-PL"/>
        </w:rPr>
        <w:br/>
      </w:r>
      <w:r w:rsidRPr="00A3684F">
        <w:rPr>
          <w:rFonts w:ascii="Times New Roman" w:hAnsi="Times New Roman"/>
          <w:sz w:val="24"/>
          <w:szCs w:val="24"/>
          <w:lang w:eastAsia="pl-PL"/>
        </w:rPr>
        <w:t>w całości nastąpi po odbiorze ko</w:t>
      </w:r>
      <w:r w:rsidR="00F13DC1" w:rsidRPr="00A3684F">
        <w:rPr>
          <w:rFonts w:ascii="Times New Roman" w:hAnsi="Times New Roman"/>
          <w:sz w:val="24"/>
          <w:szCs w:val="24"/>
          <w:lang w:eastAsia="pl-PL"/>
        </w:rPr>
        <w:t>ń</w:t>
      </w:r>
      <w:r w:rsidRPr="00A3684F">
        <w:rPr>
          <w:rFonts w:ascii="Times New Roman" w:hAnsi="Times New Roman"/>
          <w:sz w:val="24"/>
          <w:szCs w:val="24"/>
          <w:lang w:eastAsia="pl-PL"/>
        </w:rPr>
        <w:t>cowym</w:t>
      </w:r>
      <w:r w:rsidR="00F13DC1" w:rsidRPr="00A3684F">
        <w:rPr>
          <w:rFonts w:ascii="Times New Roman" w:hAnsi="Times New Roman"/>
          <w:sz w:val="24"/>
          <w:szCs w:val="24"/>
          <w:lang w:eastAsia="pl-PL"/>
        </w:rPr>
        <w:t xml:space="preserve"> inwestycji.</w:t>
      </w:r>
    </w:p>
    <w:p w14:paraId="21AD808F" w14:textId="234E75F6" w:rsidR="00F13DC1" w:rsidRPr="00A3684F" w:rsidRDefault="00F13DC1" w:rsidP="00F13DC1">
      <w:pPr>
        <w:numPr>
          <w:ilvl w:val="0"/>
          <w:numId w:val="8"/>
        </w:numPr>
        <w:tabs>
          <w:tab w:val="left" w:pos="720"/>
        </w:tabs>
        <w:spacing w:after="0"/>
        <w:ind w:left="360"/>
        <w:jc w:val="both"/>
        <w:rPr>
          <w:rFonts w:ascii="Times New Roman" w:hAnsi="Times New Roman"/>
          <w:sz w:val="24"/>
          <w:szCs w:val="24"/>
          <w:lang w:eastAsia="pl-PL"/>
        </w:rPr>
      </w:pPr>
      <w:r w:rsidRPr="00A3684F">
        <w:rPr>
          <w:rFonts w:ascii="Times New Roman" w:hAnsi="Times New Roman"/>
          <w:sz w:val="24"/>
          <w:szCs w:val="24"/>
        </w:rPr>
        <w:t xml:space="preserve">Zgodnie z warunkami wypłat dofinansowania (Promesy) z Programu Rządowy Fundusz Polski Ład: Program Inwestycji Strategicznych, </w:t>
      </w:r>
      <w:r w:rsidRPr="00A3684F">
        <w:rPr>
          <w:rFonts w:ascii="Times New Roman" w:hAnsi="Times New Roman"/>
          <w:sz w:val="24"/>
          <w:szCs w:val="24"/>
          <w:lang w:eastAsia="ar-SA"/>
        </w:rPr>
        <w:t xml:space="preserve">wypłata wynagrodzenia Wykonawcy zostanie dokonana po zakończeniu realizacji inwestycji, </w:t>
      </w:r>
      <w:r w:rsidR="002B4D5D" w:rsidRPr="00A3684F">
        <w:rPr>
          <w:rFonts w:ascii="Times New Roman" w:hAnsi="Times New Roman"/>
          <w:sz w:val="24"/>
          <w:szCs w:val="24"/>
          <w:lang w:eastAsia="ar-SA"/>
        </w:rPr>
        <w:t>przy czym w pierwszej kolejności zostanie dokonana z</w:t>
      </w:r>
      <w:r w:rsidRPr="00A3684F">
        <w:rPr>
          <w:rFonts w:ascii="Times New Roman" w:hAnsi="Times New Roman"/>
          <w:sz w:val="24"/>
          <w:szCs w:val="24"/>
          <w:lang w:eastAsia="zh-CN"/>
        </w:rPr>
        <w:t>apłat</w:t>
      </w:r>
      <w:r w:rsidR="002B4D5D" w:rsidRPr="00A3684F">
        <w:rPr>
          <w:rFonts w:ascii="Times New Roman" w:hAnsi="Times New Roman"/>
          <w:sz w:val="24"/>
          <w:szCs w:val="24"/>
          <w:lang w:eastAsia="zh-CN"/>
        </w:rPr>
        <w:t>a</w:t>
      </w:r>
      <w:r w:rsidRPr="00A3684F">
        <w:rPr>
          <w:rFonts w:ascii="Times New Roman" w:hAnsi="Times New Roman"/>
          <w:sz w:val="24"/>
          <w:szCs w:val="24"/>
          <w:lang w:eastAsia="zh-CN"/>
        </w:rPr>
        <w:t xml:space="preserve"> Wykonawcy części wynagrodzenia objętego wkładem własnym Zamawiającego w wysokości min.2% wartości przedmiotu zamówienia;</w:t>
      </w:r>
    </w:p>
    <w:p w14:paraId="13DA6735"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oświadcza, że jest podatnikiem podatku VAT, uprawnionym do wystawienia faktury VAT. Numer NIP Wykonawcy .................................................................................</w:t>
      </w:r>
    </w:p>
    <w:p w14:paraId="3CB61BDE" w14:textId="1A5FBA84"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Ostateczne rozliczenie za wykonane roboty nastąpi w oparciu o</w:t>
      </w:r>
      <w:r w:rsidR="00293B82" w:rsidRPr="003F0B45">
        <w:rPr>
          <w:rFonts w:ascii="Times New Roman" w:hAnsi="Times New Roman"/>
          <w:sz w:val="24"/>
          <w:szCs w:val="24"/>
          <w:lang w:eastAsia="pl-PL"/>
        </w:rPr>
        <w:t xml:space="preserve"> prawidłowo wystawioną </w:t>
      </w:r>
      <w:r w:rsidRPr="003F0B45">
        <w:rPr>
          <w:rFonts w:ascii="Times New Roman" w:hAnsi="Times New Roman"/>
          <w:sz w:val="24"/>
          <w:szCs w:val="24"/>
          <w:lang w:eastAsia="pl-PL"/>
        </w:rPr>
        <w:t xml:space="preserve"> fakturę </w:t>
      </w:r>
      <w:r w:rsidR="00293B82" w:rsidRPr="003F0B45">
        <w:rPr>
          <w:rFonts w:ascii="Times New Roman" w:hAnsi="Times New Roman"/>
          <w:sz w:val="24"/>
          <w:szCs w:val="24"/>
          <w:lang w:eastAsia="pl-PL"/>
        </w:rPr>
        <w:t>n</w:t>
      </w:r>
      <w:r w:rsidRPr="003F0B45">
        <w:rPr>
          <w:rFonts w:ascii="Times New Roman" w:hAnsi="Times New Roman"/>
          <w:sz w:val="24"/>
          <w:szCs w:val="24"/>
          <w:lang w:eastAsia="pl-PL"/>
        </w:rPr>
        <w:t xml:space="preserve">a podstawie </w:t>
      </w:r>
      <w:bookmarkStart w:id="1" w:name="_Hlk156398773"/>
      <w:r w:rsidRPr="003F0B45">
        <w:rPr>
          <w:rFonts w:ascii="Times New Roman" w:hAnsi="Times New Roman"/>
          <w:sz w:val="24"/>
          <w:szCs w:val="24"/>
          <w:lang w:eastAsia="pl-PL"/>
        </w:rPr>
        <w:t xml:space="preserve">protokołu odbioru końcowego </w:t>
      </w:r>
      <w:bookmarkEnd w:id="1"/>
      <w:r w:rsidRPr="003F0B45">
        <w:rPr>
          <w:rFonts w:ascii="Times New Roman" w:hAnsi="Times New Roman"/>
          <w:sz w:val="24"/>
          <w:szCs w:val="24"/>
          <w:lang w:eastAsia="pl-PL"/>
        </w:rPr>
        <w:t xml:space="preserve">robót </w:t>
      </w:r>
      <w:bookmarkStart w:id="2" w:name="_Hlk156398715"/>
      <w:r w:rsidR="00B37DC6">
        <w:rPr>
          <w:rFonts w:ascii="Times New Roman" w:hAnsi="Times New Roman"/>
          <w:sz w:val="24"/>
          <w:szCs w:val="24"/>
          <w:lang w:eastAsia="pl-PL"/>
        </w:rPr>
        <w:t xml:space="preserve">(bez usterek i wad) </w:t>
      </w:r>
      <w:r w:rsidRPr="003F0B45">
        <w:rPr>
          <w:rFonts w:ascii="Times New Roman" w:hAnsi="Times New Roman"/>
          <w:sz w:val="24"/>
          <w:szCs w:val="24"/>
          <w:lang w:eastAsia="pl-PL"/>
        </w:rPr>
        <w:t xml:space="preserve">podpisanego bez uwag </w:t>
      </w:r>
      <w:bookmarkEnd w:id="2"/>
      <w:r w:rsidRPr="003F0B45">
        <w:rPr>
          <w:rFonts w:ascii="Times New Roman" w:hAnsi="Times New Roman"/>
          <w:sz w:val="24"/>
          <w:szCs w:val="24"/>
          <w:lang w:eastAsia="pl-PL"/>
        </w:rPr>
        <w:t>przez członków komisji powołanej przez Zamawiającego do odbioru robót (Komisja odbiorowa).</w:t>
      </w:r>
    </w:p>
    <w:p w14:paraId="3E8280B4" w14:textId="4887A29E" w:rsidR="00C7665C" w:rsidRPr="00C7665C" w:rsidRDefault="00F46E41" w:rsidP="00C7665C">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Nie dopuszcza się dokonywania odbiorów częściowych robót, ani płatności częściowych (na podstawie tzw. faktur częściowych).</w:t>
      </w:r>
    </w:p>
    <w:p w14:paraId="1677F7FD" w14:textId="4C1E8A74"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Protokół odbioru końcowego robót sporządzony będzie przez powołaną przez Zamawiającego Komisję odbiorową i podpisany przez Kierownika budowy (robót) Inspektora nadzoru inwestorskiego, przedstawicieli Wykonawcy,</w:t>
      </w:r>
      <w:r w:rsidR="00F13DC1">
        <w:rPr>
          <w:rFonts w:ascii="Times New Roman" w:hAnsi="Times New Roman"/>
          <w:sz w:val="24"/>
          <w:szCs w:val="24"/>
          <w:lang w:eastAsia="pl-PL"/>
        </w:rPr>
        <w:t xml:space="preserve"> </w:t>
      </w:r>
      <w:r w:rsidRPr="003F0B45">
        <w:rPr>
          <w:rFonts w:ascii="Times New Roman" w:hAnsi="Times New Roman"/>
          <w:sz w:val="24"/>
          <w:szCs w:val="24"/>
          <w:lang w:eastAsia="pl-PL"/>
        </w:rPr>
        <w:t>członków Komisji odbiorowej oraz ewentualnie innych przedstawicieli Zamawiającego.</w:t>
      </w:r>
    </w:p>
    <w:p w14:paraId="1371631B" w14:textId="60C8C5BE" w:rsidR="00F46E41" w:rsidRDefault="00F46E41">
      <w:pPr>
        <w:numPr>
          <w:ilvl w:val="0"/>
          <w:numId w:val="8"/>
        </w:numPr>
        <w:tabs>
          <w:tab w:val="left" w:pos="720"/>
        </w:tabs>
        <w:spacing w:after="0"/>
        <w:ind w:left="360"/>
        <w:jc w:val="both"/>
        <w:rPr>
          <w:rFonts w:ascii="Times New Roman" w:hAnsi="Times New Roman"/>
          <w:sz w:val="24"/>
          <w:szCs w:val="24"/>
        </w:rPr>
      </w:pPr>
      <w:r w:rsidRPr="003F0B45">
        <w:rPr>
          <w:rFonts w:ascii="Times New Roman" w:hAnsi="Times New Roman"/>
          <w:sz w:val="24"/>
          <w:szCs w:val="24"/>
          <w:lang w:eastAsia="pl-PL"/>
        </w:rPr>
        <w:t xml:space="preserve">Płatność będzie dokonana przelewem na wskazany przez Wykonawcę rachunek bankowy, w nieprzekraczalnym terminie </w:t>
      </w:r>
      <w:r w:rsidR="00C7665C">
        <w:rPr>
          <w:rFonts w:ascii="Times New Roman" w:hAnsi="Times New Roman"/>
          <w:sz w:val="24"/>
          <w:szCs w:val="24"/>
          <w:lang w:eastAsia="pl-PL"/>
        </w:rPr>
        <w:t>30</w:t>
      </w:r>
      <w:r w:rsidRPr="003F0B45">
        <w:rPr>
          <w:rFonts w:ascii="Times New Roman" w:hAnsi="Times New Roman"/>
          <w:b/>
          <w:sz w:val="24"/>
          <w:szCs w:val="24"/>
          <w:lang w:eastAsia="pl-PL"/>
        </w:rPr>
        <w:t xml:space="preserve"> </w:t>
      </w:r>
      <w:r w:rsidRPr="003F0B45">
        <w:rPr>
          <w:rFonts w:ascii="Times New Roman" w:hAnsi="Times New Roman"/>
          <w:sz w:val="24"/>
          <w:szCs w:val="24"/>
          <w:lang w:eastAsia="pl-PL"/>
        </w:rPr>
        <w:t xml:space="preserve">dni od daty otrzymania przez Zamawiającego </w:t>
      </w:r>
      <w:r w:rsidR="00C7665C">
        <w:rPr>
          <w:rFonts w:ascii="Times New Roman" w:hAnsi="Times New Roman"/>
          <w:sz w:val="24"/>
          <w:szCs w:val="24"/>
          <w:lang w:eastAsia="pl-PL"/>
        </w:rPr>
        <w:t xml:space="preserve">prawidłowo wystawionej </w:t>
      </w:r>
      <w:r w:rsidRPr="003F0B45">
        <w:rPr>
          <w:rFonts w:ascii="Times New Roman" w:hAnsi="Times New Roman"/>
          <w:sz w:val="24"/>
          <w:szCs w:val="24"/>
          <w:lang w:eastAsia="pl-PL"/>
        </w:rPr>
        <w:t>faktury wraz z zatwierdzonym protokołem odbioru końcowego robót</w:t>
      </w:r>
      <w:r w:rsidR="00B37DC6">
        <w:rPr>
          <w:rFonts w:ascii="Times New Roman" w:hAnsi="Times New Roman"/>
          <w:sz w:val="24"/>
          <w:szCs w:val="24"/>
          <w:lang w:eastAsia="pl-PL"/>
        </w:rPr>
        <w:t xml:space="preserve"> (bez usterek i wad)</w:t>
      </w:r>
      <w:r w:rsidRPr="003F0B45">
        <w:rPr>
          <w:rFonts w:ascii="Times New Roman" w:hAnsi="Times New Roman"/>
          <w:sz w:val="24"/>
          <w:szCs w:val="24"/>
          <w:lang w:eastAsia="pl-PL"/>
        </w:rPr>
        <w:t>.</w:t>
      </w:r>
    </w:p>
    <w:p w14:paraId="7FF3AD24" w14:textId="1539AF84"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Za dzień dokonania zapłaty </w:t>
      </w:r>
      <w:r w:rsidR="002B4D5D">
        <w:rPr>
          <w:rFonts w:ascii="Times New Roman" w:hAnsi="Times New Roman"/>
          <w:sz w:val="24"/>
          <w:szCs w:val="24"/>
          <w:lang w:eastAsia="pl-PL"/>
        </w:rPr>
        <w:t xml:space="preserve">wynagrodzenia przysługującego Wykonawcy, </w:t>
      </w:r>
      <w:r w:rsidRPr="003F0B45">
        <w:rPr>
          <w:rFonts w:ascii="Times New Roman" w:hAnsi="Times New Roman"/>
          <w:sz w:val="24"/>
          <w:szCs w:val="24"/>
          <w:lang w:eastAsia="pl-PL"/>
        </w:rPr>
        <w:t>przyjmuje się dzień</w:t>
      </w:r>
      <w:r w:rsidR="002B4D5D">
        <w:rPr>
          <w:rFonts w:ascii="Times New Roman" w:hAnsi="Times New Roman"/>
          <w:sz w:val="24"/>
          <w:szCs w:val="24"/>
          <w:lang w:eastAsia="pl-PL"/>
        </w:rPr>
        <w:t xml:space="preserve"> obciążenia rachunku Zamawiającego</w:t>
      </w:r>
      <w:r w:rsidRPr="003F0B45">
        <w:rPr>
          <w:rFonts w:ascii="Times New Roman" w:hAnsi="Times New Roman"/>
          <w:sz w:val="24"/>
          <w:szCs w:val="24"/>
          <w:lang w:eastAsia="pl-PL"/>
        </w:rPr>
        <w:t>.</w:t>
      </w:r>
    </w:p>
    <w:p w14:paraId="42462FF8"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 nieterminowe płatności faktury, Wykonawca ma prawo naliczyć odsetki ustawowe.</w:t>
      </w:r>
    </w:p>
    <w:p w14:paraId="19AB1A88"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Zapłata należności nastąpi przelewem na konto Wykonawcy znajdujące się w Banku ............................................. nr konta ....................................................................................</w:t>
      </w:r>
    </w:p>
    <w:p w14:paraId="54259A4A" w14:textId="3DFF6EAB"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Do faktury, o której mowa w ust. </w:t>
      </w:r>
      <w:r w:rsidR="00A3684F">
        <w:rPr>
          <w:rFonts w:ascii="Times New Roman" w:hAnsi="Times New Roman"/>
          <w:sz w:val="24"/>
          <w:szCs w:val="24"/>
          <w:lang w:eastAsia="pl-PL"/>
        </w:rPr>
        <w:t>7</w:t>
      </w:r>
      <w:r w:rsidRPr="003F0B45">
        <w:rPr>
          <w:rFonts w:ascii="Times New Roman" w:hAnsi="Times New Roman"/>
          <w:sz w:val="24"/>
          <w:szCs w:val="24"/>
          <w:lang w:eastAsia="pl-PL"/>
        </w:rPr>
        <w:t xml:space="preserve">, Wykonawca zobowiązany jest dołączyć kopie faktur wystawionych przez Podwykonawców za odebranie elementów robót wraz </w:t>
      </w:r>
      <w:r w:rsidRPr="003F0B45">
        <w:rPr>
          <w:rFonts w:ascii="Times New Roman" w:hAnsi="Times New Roman"/>
          <w:sz w:val="24"/>
          <w:szCs w:val="24"/>
          <w:lang w:eastAsia="pl-PL"/>
        </w:rPr>
        <w:br/>
        <w:t xml:space="preserve">z oświadczeniami Podwykonawców, co do tego czy płatności wynikające </w:t>
      </w:r>
      <w:r w:rsidRPr="003F0B45">
        <w:rPr>
          <w:rFonts w:ascii="Times New Roman" w:hAnsi="Times New Roman"/>
          <w:sz w:val="24"/>
          <w:szCs w:val="24"/>
          <w:lang w:eastAsia="pl-PL"/>
        </w:rPr>
        <w:br/>
        <w:t>z wystawionych przez nich dla Wykonawcy faktur zostały uiszczone, w jakim zakresie              i w jaki sposób. Zamawiający zastrzega sobie prawo żądania dowodów zapłaty należności Podwykonawców. Jeżeli suma niepotwierdzonych przez Podwykonawców należności przekroczy pozostałą do uregulowania przez Zamawiającego na rzecz Wykonawcy kwotę umowną, Zamawiający może, wstrzymać zapłatę za fakturę Wykonawcy, do czasu uregulowania zobowiązań wobec Podwykonawców.</w:t>
      </w:r>
    </w:p>
    <w:p w14:paraId="419CDC47"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Pr="003F0B45">
        <w:rPr>
          <w:rFonts w:ascii="Times New Roman" w:hAnsi="Times New Roman"/>
          <w:sz w:val="24"/>
          <w:szCs w:val="24"/>
          <w:lang w:eastAsia="pl-PL"/>
        </w:rPr>
        <w:lastRenderedPageBreak/>
        <w:t>o podwykonawstwo, której przedmiotem są dostawy lub usługi, w przypadku uchylenia się od obowiązku zapłaty odpowiednio przez Wykonawcę, Podwykonawcę lub dalszego Podwykonawcę.</w:t>
      </w:r>
    </w:p>
    <w:p w14:paraId="39BB7000"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Wynagrodzenie na rzecz Podwykonawcy i dalszych Podwykonawców, dotyczy wyłącznie należności powstałych po zaakceptowaniu przez Zamawiającego umowy </w:t>
      </w:r>
      <w:r w:rsidRPr="003F0B45">
        <w:rPr>
          <w:rFonts w:ascii="Times New Roman" w:hAnsi="Times New Roman"/>
          <w:sz w:val="24"/>
          <w:szCs w:val="24"/>
          <w:lang w:eastAsia="pl-PL"/>
        </w:rPr>
        <w:br/>
        <w:t>o podwykonawstwo lub po przedłożeniu Zamawiającemu poświadczonej za zgodność                          z oryginałem kopii umowy o podwykonawstwo.</w:t>
      </w:r>
    </w:p>
    <w:p w14:paraId="66C49287"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Zapłata wynagrodzenia na rzecz Podwykonawcy dotyczy wyłącznie należytego wynagrodzenia, bez odsetek.</w:t>
      </w:r>
    </w:p>
    <w:p w14:paraId="1E363FC7"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Przed dokonaniem bezpośredniej zapłaty Zamawiający umożliwi Wykonawcy zgłoszenie pisemnych uwag dotyczących zasadności bezpośredniej zapłaty wynagrodzenia Podwykonawcy lub dalszemu Podwykonawcy, w terminie 7 dni od dnia doręczenia Wykonawcy powyższej informacji.</w:t>
      </w:r>
    </w:p>
    <w:p w14:paraId="22397D00"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 razie wniesienia uwag, w/w terminie Zamawiający może:</w:t>
      </w:r>
    </w:p>
    <w:p w14:paraId="127D3C53" w14:textId="77777777" w:rsidR="00F46E41" w:rsidRPr="003F0B45" w:rsidRDefault="00F46E41">
      <w:pPr>
        <w:numPr>
          <w:ilvl w:val="0"/>
          <w:numId w:val="9"/>
        </w:numPr>
        <w:tabs>
          <w:tab w:val="left" w:pos="1080"/>
          <w:tab w:val="left" w:pos="1979"/>
        </w:tabs>
        <w:spacing w:after="0"/>
        <w:ind w:left="360" w:hanging="360"/>
        <w:jc w:val="both"/>
        <w:rPr>
          <w:rFonts w:ascii="Times New Roman" w:hAnsi="Times New Roman"/>
          <w:sz w:val="24"/>
          <w:szCs w:val="24"/>
          <w:lang w:eastAsia="pl-PL"/>
        </w:rPr>
      </w:pPr>
      <w:r w:rsidRPr="003F0B45">
        <w:rPr>
          <w:rFonts w:ascii="Times New Roman" w:hAnsi="Times New Roman"/>
          <w:sz w:val="24"/>
          <w:szCs w:val="24"/>
          <w:lang w:eastAsia="pl-PL"/>
        </w:rPr>
        <w:t>nie dokonać bezpośredniej zapłaty wynagrodzenia Podwykonawcy lub dalszym Podwykonawcom, jeżeli Wykonawca wykaże niezasadności takiej zapłaty,</w:t>
      </w:r>
    </w:p>
    <w:p w14:paraId="697FEF07" w14:textId="77777777" w:rsidR="00F46E41" w:rsidRPr="003F0B45" w:rsidRDefault="00F46E41">
      <w:pPr>
        <w:numPr>
          <w:ilvl w:val="0"/>
          <w:numId w:val="9"/>
        </w:numPr>
        <w:tabs>
          <w:tab w:val="left" w:pos="1080"/>
          <w:tab w:val="left" w:pos="1979"/>
        </w:tabs>
        <w:spacing w:after="0"/>
        <w:ind w:left="360" w:hanging="360"/>
        <w:jc w:val="both"/>
        <w:rPr>
          <w:rFonts w:ascii="Times New Roman" w:hAnsi="Times New Roman"/>
          <w:sz w:val="24"/>
          <w:szCs w:val="24"/>
          <w:lang w:eastAsia="pl-PL"/>
        </w:rPr>
      </w:pPr>
      <w:r w:rsidRPr="003F0B45">
        <w:rPr>
          <w:rFonts w:ascii="Times New Roman" w:hAnsi="Times New Roman"/>
          <w:sz w:val="24"/>
          <w:szCs w:val="24"/>
          <w:lang w:eastAsia="pl-PL"/>
        </w:rPr>
        <w:t>złożyć do depozytu sądowego kwotę potrzebną na pokrycie wynagrodzenia Podwykonawcy, w przypadku istnienia zasadniczej wątpliwości Zamawiającego co do wysokości należytej zapłaty lub podmiotu któremu płatność się należy.</w:t>
      </w:r>
    </w:p>
    <w:p w14:paraId="6C01C631"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W przypadku dokonania bezpośredniej zapłaty Podwykonawcy lub dalszemu Podwykonawcy, Zamawiający pokrywa kwotę wypłaconego wynagrodzenia </w:t>
      </w:r>
      <w:r w:rsidRPr="003F0B45">
        <w:rPr>
          <w:rFonts w:ascii="Times New Roman" w:hAnsi="Times New Roman"/>
          <w:sz w:val="24"/>
          <w:szCs w:val="24"/>
          <w:lang w:eastAsia="pl-PL"/>
        </w:rPr>
        <w:br/>
        <w:t>z wynagrodzenia należytego Wykonawcy.</w:t>
      </w:r>
    </w:p>
    <w:p w14:paraId="1B1D4029" w14:textId="77777777" w:rsidR="00F46E41" w:rsidRPr="003F0B45" w:rsidRDefault="00F46E41" w:rsidP="003F0B45">
      <w:pPr>
        <w:spacing w:after="0"/>
        <w:ind w:left="360"/>
        <w:jc w:val="both"/>
        <w:rPr>
          <w:rFonts w:ascii="Times New Roman" w:hAnsi="Times New Roman"/>
          <w:sz w:val="24"/>
          <w:szCs w:val="24"/>
          <w:lang w:eastAsia="pl-PL"/>
        </w:rPr>
      </w:pPr>
    </w:p>
    <w:p w14:paraId="4C333032" w14:textId="6F0F044A"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xml:space="preserve">§ </w:t>
      </w:r>
      <w:r w:rsidR="00F13DC1">
        <w:rPr>
          <w:rFonts w:ascii="Times New Roman" w:hAnsi="Times New Roman"/>
          <w:b/>
          <w:sz w:val="24"/>
          <w:szCs w:val="24"/>
          <w:lang w:eastAsia="pl-PL"/>
        </w:rPr>
        <w:t>8</w:t>
      </w:r>
    </w:p>
    <w:p w14:paraId="68495BB1" w14:textId="5A15D55B"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Odbiory</w:t>
      </w:r>
    </w:p>
    <w:p w14:paraId="614F8DEF"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Strony zgodnie postanawiają, że będą stosowane następujące rodzaje odbiorów robót:</w:t>
      </w:r>
    </w:p>
    <w:p w14:paraId="4404F499" w14:textId="77777777" w:rsidR="00F46E41" w:rsidRPr="003F0B45" w:rsidRDefault="00F46E41">
      <w:pPr>
        <w:numPr>
          <w:ilvl w:val="1"/>
          <w:numId w:val="10"/>
        </w:numPr>
        <w:tabs>
          <w:tab w:val="left" w:pos="720"/>
          <w:tab w:val="left" w:pos="1440"/>
        </w:tabs>
        <w:spacing w:after="0"/>
        <w:ind w:left="360" w:firstLine="66"/>
        <w:jc w:val="both"/>
        <w:rPr>
          <w:rFonts w:ascii="Times New Roman" w:hAnsi="Times New Roman"/>
          <w:sz w:val="24"/>
          <w:szCs w:val="24"/>
          <w:lang w:eastAsia="pl-PL"/>
        </w:rPr>
      </w:pPr>
      <w:r w:rsidRPr="003F0B45">
        <w:rPr>
          <w:rFonts w:ascii="Times New Roman" w:hAnsi="Times New Roman"/>
          <w:sz w:val="24"/>
          <w:szCs w:val="24"/>
          <w:lang w:eastAsia="pl-PL"/>
        </w:rPr>
        <w:t>odbiory robót zanikających i ulegających zakryciu,</w:t>
      </w:r>
    </w:p>
    <w:p w14:paraId="0D286535" w14:textId="77777777" w:rsidR="00F46E41" w:rsidRPr="003F0B45" w:rsidRDefault="00F46E41">
      <w:pPr>
        <w:numPr>
          <w:ilvl w:val="1"/>
          <w:numId w:val="10"/>
        </w:numPr>
        <w:tabs>
          <w:tab w:val="left" w:pos="720"/>
          <w:tab w:val="left" w:pos="1440"/>
        </w:tabs>
        <w:spacing w:after="0"/>
        <w:ind w:left="360" w:firstLine="66"/>
        <w:jc w:val="both"/>
        <w:rPr>
          <w:rFonts w:ascii="Times New Roman" w:hAnsi="Times New Roman"/>
          <w:sz w:val="24"/>
          <w:szCs w:val="24"/>
          <w:lang w:eastAsia="pl-PL"/>
        </w:rPr>
      </w:pPr>
      <w:r w:rsidRPr="003F0B45">
        <w:rPr>
          <w:rFonts w:ascii="Times New Roman" w:hAnsi="Times New Roman"/>
          <w:sz w:val="24"/>
          <w:szCs w:val="24"/>
          <w:lang w:eastAsia="pl-PL"/>
        </w:rPr>
        <w:t>odbiór końcowy.</w:t>
      </w:r>
    </w:p>
    <w:p w14:paraId="61BF4AA3"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Odbiory robót zanikających i ulęgających zakryciu, dokonywane będą przez inspektora nadzoru inwestorskiego. Wykonawca winien zgłaszać gotowość do odbiorów, o których mowa wyżej Zamawiającemu.</w:t>
      </w:r>
    </w:p>
    <w:p w14:paraId="029F4BC0" w14:textId="22710E49"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zgłosi Zamawiającemu gotowość do odbioru końcoweg</w:t>
      </w:r>
      <w:r w:rsidR="00DE5426" w:rsidRPr="003F0B45">
        <w:rPr>
          <w:rFonts w:ascii="Times New Roman" w:hAnsi="Times New Roman"/>
          <w:sz w:val="24"/>
          <w:szCs w:val="24"/>
          <w:lang w:eastAsia="pl-PL"/>
        </w:rPr>
        <w:t xml:space="preserve">o </w:t>
      </w:r>
      <w:r w:rsidRPr="003F0B45">
        <w:rPr>
          <w:rFonts w:ascii="Times New Roman" w:hAnsi="Times New Roman"/>
          <w:sz w:val="24"/>
          <w:szCs w:val="24"/>
          <w:lang w:eastAsia="pl-PL"/>
        </w:rPr>
        <w:t>pisemnie</w:t>
      </w:r>
      <w:r w:rsidR="00DE5426" w:rsidRPr="003F0B45">
        <w:rPr>
          <w:rFonts w:ascii="Times New Roman" w:hAnsi="Times New Roman"/>
          <w:sz w:val="24"/>
          <w:szCs w:val="24"/>
          <w:lang w:eastAsia="pl-PL"/>
        </w:rPr>
        <w:t>.</w:t>
      </w:r>
    </w:p>
    <w:p w14:paraId="3429B3E2" w14:textId="339D2367" w:rsidR="00F46E41" w:rsidRPr="003F0B45" w:rsidRDefault="00F46E41">
      <w:pPr>
        <w:numPr>
          <w:ilvl w:val="0"/>
          <w:numId w:val="10"/>
        </w:numPr>
        <w:tabs>
          <w:tab w:val="left" w:pos="720"/>
        </w:tabs>
        <w:spacing w:after="0"/>
        <w:ind w:left="360"/>
        <w:jc w:val="both"/>
        <w:rPr>
          <w:rFonts w:ascii="Times New Roman" w:hAnsi="Times New Roman"/>
          <w:sz w:val="24"/>
          <w:szCs w:val="24"/>
        </w:rPr>
      </w:pPr>
      <w:r w:rsidRPr="003F0B45">
        <w:rPr>
          <w:rFonts w:ascii="Times New Roman" w:hAnsi="Times New Roman"/>
          <w:sz w:val="24"/>
          <w:szCs w:val="24"/>
          <w:lang w:eastAsia="pl-PL"/>
        </w:rPr>
        <w:t>Podstawą zgłoszenia przez Wykonawcę gotowości do odbioru końcowego, będzie faktyczne wykonanie robót, potwierdz</w:t>
      </w:r>
      <w:r w:rsidR="00DE5426" w:rsidRPr="003F0B45">
        <w:rPr>
          <w:rFonts w:ascii="Times New Roman" w:hAnsi="Times New Roman"/>
          <w:sz w:val="24"/>
          <w:szCs w:val="24"/>
          <w:lang w:eastAsia="pl-PL"/>
        </w:rPr>
        <w:t>one</w:t>
      </w:r>
      <w:r w:rsidRPr="003F0B45">
        <w:rPr>
          <w:rFonts w:ascii="Times New Roman" w:hAnsi="Times New Roman"/>
          <w:sz w:val="24"/>
          <w:szCs w:val="24"/>
          <w:lang w:eastAsia="pl-PL"/>
        </w:rPr>
        <w:t xml:space="preserve"> przez Inspektora nadzoru inwestorskiego.</w:t>
      </w:r>
    </w:p>
    <w:p w14:paraId="3EE6A23F"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Wraz ze zgłoszeniem do odbioru końcowego Wykonawca przekaże Zamawiającemu następujące dokumenty:</w:t>
      </w:r>
    </w:p>
    <w:p w14:paraId="30EB1DC2" w14:textId="77777777" w:rsidR="00F46E41" w:rsidRPr="003F0B45" w:rsidRDefault="00F46E41">
      <w:pPr>
        <w:numPr>
          <w:ilvl w:val="0"/>
          <w:numId w:val="11"/>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wymagane dokumenty, protokoły i zaświadczenia z przeprowadzonych prób </w:t>
      </w:r>
      <w:r w:rsidRPr="003F0B45">
        <w:rPr>
          <w:rFonts w:ascii="Times New Roman" w:hAnsi="Times New Roman"/>
          <w:sz w:val="24"/>
          <w:szCs w:val="24"/>
          <w:lang w:eastAsia="pl-PL"/>
        </w:rPr>
        <w:br/>
        <w:t>i sprawdzeń, instrukcje użytkowania i inne dokumenty wymagane stosownymi przepisami,</w:t>
      </w:r>
    </w:p>
    <w:p w14:paraId="46E17145" w14:textId="77777777" w:rsidR="00F46E41" w:rsidRPr="003F0B45" w:rsidRDefault="00F46E41">
      <w:pPr>
        <w:numPr>
          <w:ilvl w:val="0"/>
          <w:numId w:val="11"/>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oświadczenie Kierownika budowy (robót) o zgodności wykonania robót </w:t>
      </w:r>
      <w:r w:rsidRPr="003F0B45">
        <w:rPr>
          <w:rFonts w:ascii="Times New Roman" w:hAnsi="Times New Roman"/>
          <w:sz w:val="24"/>
          <w:szCs w:val="24"/>
          <w:lang w:eastAsia="pl-PL"/>
        </w:rPr>
        <w:br/>
        <w:t>z obowiązującymi przepisami i normami,</w:t>
      </w:r>
    </w:p>
    <w:p w14:paraId="51C33D15" w14:textId="77777777" w:rsidR="00F46E41" w:rsidRPr="003F0B45" w:rsidRDefault="00F46E41">
      <w:pPr>
        <w:numPr>
          <w:ilvl w:val="0"/>
          <w:numId w:val="11"/>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dokumenty (atesty, certyfikaty) potwierdzające, że wbudowane wyroby budowlane są zgodne z art. 10 ustawy Prawo budowlane (opisane i ostemplowane przez Kierownika budowy/robót).</w:t>
      </w:r>
    </w:p>
    <w:p w14:paraId="4A0B2060" w14:textId="638D048E"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Zamawiający wyznaczy i rozpocznie czynności odbioru końcowego w terminie </w:t>
      </w:r>
      <w:r w:rsidR="00D46463" w:rsidRPr="003F0B45">
        <w:rPr>
          <w:rFonts w:ascii="Times New Roman" w:hAnsi="Times New Roman"/>
          <w:sz w:val="24"/>
          <w:szCs w:val="24"/>
          <w:lang w:eastAsia="pl-PL"/>
        </w:rPr>
        <w:t>7</w:t>
      </w:r>
      <w:r w:rsidRPr="003F0B45">
        <w:rPr>
          <w:rFonts w:ascii="Times New Roman" w:hAnsi="Times New Roman"/>
          <w:sz w:val="24"/>
          <w:szCs w:val="24"/>
          <w:lang w:eastAsia="pl-PL"/>
        </w:rPr>
        <w:t xml:space="preserve"> dni roboczych od daty zawiadomienia go i osiągnięciu gotowości do odbioru robót.</w:t>
      </w:r>
    </w:p>
    <w:p w14:paraId="27E5E33C"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lastRenderedPageBreak/>
        <w:t>Zamawiający zobowiązany jest do dokonania lub odmowy dokonania odbioru końcowego, w terminie 14 dni od dnia rozpoczęcia tego odbioru.</w:t>
      </w:r>
    </w:p>
    <w:p w14:paraId="394B3EE7"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 datę wykonania przez Wykonawcę zobowiązania wynikającego z niniejszej umowy, uznaje się datę odbioru, stwierdzoną w protokole odbioru końcowego robót.</w:t>
      </w:r>
    </w:p>
    <w:p w14:paraId="16B8F00C"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Protokół odbioru końcowego robót zawierać będzie wszelkie ustalenia dokonane </w:t>
      </w:r>
      <w:r w:rsidRPr="003F0B45">
        <w:rPr>
          <w:rFonts w:ascii="Times New Roman" w:hAnsi="Times New Roman"/>
          <w:sz w:val="24"/>
          <w:szCs w:val="24"/>
          <w:lang w:eastAsia="pl-PL"/>
        </w:rPr>
        <w:br/>
        <w:t>w toku odbioru, jak też terminy wyznaczone na usunięcie stwierdzonych wad.</w:t>
      </w:r>
    </w:p>
    <w:p w14:paraId="4FDDC4D0"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Jeżeli w toku czynności odbioru zostaną stwierdzone wady to Zamawiającemu przysługują następujące uprawnienia:</w:t>
      </w:r>
    </w:p>
    <w:p w14:paraId="09D45235" w14:textId="77777777" w:rsidR="00F46E41" w:rsidRPr="003F0B45" w:rsidRDefault="00F46E41">
      <w:pPr>
        <w:numPr>
          <w:ilvl w:val="0"/>
          <w:numId w:val="12"/>
        </w:numPr>
        <w:tabs>
          <w:tab w:val="left" w:pos="720"/>
          <w:tab w:val="left" w:pos="1080"/>
        </w:tabs>
        <w:spacing w:after="0"/>
        <w:ind w:left="360" w:firstLine="66"/>
        <w:jc w:val="both"/>
        <w:rPr>
          <w:rFonts w:ascii="Times New Roman" w:hAnsi="Times New Roman"/>
          <w:sz w:val="24"/>
          <w:szCs w:val="24"/>
          <w:lang w:eastAsia="pl-PL"/>
        </w:rPr>
      </w:pPr>
      <w:r w:rsidRPr="003F0B45">
        <w:rPr>
          <w:rFonts w:ascii="Times New Roman" w:hAnsi="Times New Roman"/>
          <w:sz w:val="24"/>
          <w:szCs w:val="24"/>
          <w:lang w:eastAsia="pl-PL"/>
        </w:rPr>
        <w:t>jeżeli wady nadają się do usunięcia może odmówić odbioru do czasu usunięcia wad,</w:t>
      </w:r>
    </w:p>
    <w:p w14:paraId="31626B49" w14:textId="77777777" w:rsidR="00F46E41" w:rsidRPr="003F0B45" w:rsidRDefault="00F46E41">
      <w:pPr>
        <w:numPr>
          <w:ilvl w:val="0"/>
          <w:numId w:val="12"/>
        </w:numPr>
        <w:tabs>
          <w:tab w:val="left" w:pos="720"/>
          <w:tab w:val="left" w:pos="1080"/>
        </w:tabs>
        <w:spacing w:after="0"/>
        <w:ind w:left="360" w:firstLine="66"/>
        <w:jc w:val="both"/>
        <w:rPr>
          <w:rFonts w:ascii="Times New Roman" w:hAnsi="Times New Roman"/>
          <w:sz w:val="24"/>
          <w:szCs w:val="24"/>
          <w:lang w:eastAsia="pl-PL"/>
        </w:rPr>
      </w:pPr>
      <w:r w:rsidRPr="003F0B45">
        <w:rPr>
          <w:rFonts w:ascii="Times New Roman" w:hAnsi="Times New Roman"/>
          <w:sz w:val="24"/>
          <w:szCs w:val="24"/>
          <w:lang w:eastAsia="pl-PL"/>
        </w:rPr>
        <w:t>jeżeli wady nie nadają się do usunięcia to:</w:t>
      </w:r>
    </w:p>
    <w:p w14:paraId="27BA938E" w14:textId="77777777" w:rsidR="00F46E41" w:rsidRPr="003F0B45" w:rsidRDefault="00F46E41">
      <w:pPr>
        <w:numPr>
          <w:ilvl w:val="1"/>
          <w:numId w:val="12"/>
        </w:numPr>
        <w:tabs>
          <w:tab w:val="left" w:pos="720"/>
          <w:tab w:val="left" w:pos="143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 xml:space="preserve">jeżeli nie uniemożliwiają one użytkowania przedmiotu odbioru zgodnie </w:t>
      </w:r>
      <w:r w:rsidRPr="003F0B45">
        <w:rPr>
          <w:rFonts w:ascii="Times New Roman" w:hAnsi="Times New Roman"/>
          <w:sz w:val="24"/>
          <w:szCs w:val="24"/>
          <w:lang w:eastAsia="pl-PL"/>
        </w:rPr>
        <w:br/>
        <w:t>z przeznaczeniem (wady nieistotne) Zamawiający może obniżyć odpowiednio wynagrodzenie,</w:t>
      </w:r>
    </w:p>
    <w:p w14:paraId="3BBB85BA" w14:textId="77777777" w:rsidR="00F46E41" w:rsidRPr="003F0B45" w:rsidRDefault="00F46E41">
      <w:pPr>
        <w:numPr>
          <w:ilvl w:val="1"/>
          <w:numId w:val="12"/>
        </w:numPr>
        <w:tabs>
          <w:tab w:val="left" w:pos="720"/>
          <w:tab w:val="left" w:pos="143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jeżeli uniemożliwiają użytkowanie zgodnie z przeznaczaniem (wady istotne), zamawiający może odstąpić od umowy lub żądać wykonania przedmiotu odbioru po raz drugi.</w:t>
      </w:r>
    </w:p>
    <w:p w14:paraId="240613ED"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zobowiązany jest do zawiadomienia Zamawiającego o usunięciu wad oraz do żądania wyznaczenia terminu na odbiór zakwestionowanych uprzednio robót jako wadliwych.</w:t>
      </w:r>
    </w:p>
    <w:p w14:paraId="18373F65"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W razie nie usunięcia w ustalonym terminie przez Wykonawcę wad i usterek, </w:t>
      </w:r>
      <w:r w:rsidRPr="003F0B45">
        <w:rPr>
          <w:rFonts w:ascii="Times New Roman" w:hAnsi="Times New Roman"/>
          <w:sz w:val="24"/>
          <w:szCs w:val="24"/>
          <w:lang w:eastAsia="pl-PL"/>
        </w:rPr>
        <w:br/>
        <w:t xml:space="preserve">o których mowa w §7 ust. 10 pkt 1, stwierdzonych przy odbiorze końcowym oraz </w:t>
      </w:r>
      <w:r w:rsidRPr="003F0B45">
        <w:rPr>
          <w:rFonts w:ascii="Times New Roman" w:hAnsi="Times New Roman"/>
          <w:sz w:val="24"/>
          <w:szCs w:val="24"/>
          <w:lang w:eastAsia="pl-PL"/>
        </w:rPr>
        <w:br/>
        <w:t>w zakresie rękojmi, zamawiający jest upoważniony do ich usunięcia na koszt Wykonawcy.</w:t>
      </w:r>
    </w:p>
    <w:p w14:paraId="1A87C66F" w14:textId="77777777" w:rsidR="00F46E41" w:rsidRPr="003F0B45" w:rsidRDefault="00F46E41" w:rsidP="003F0B45">
      <w:pPr>
        <w:spacing w:after="0"/>
        <w:jc w:val="both"/>
        <w:rPr>
          <w:rFonts w:ascii="Times New Roman" w:hAnsi="Times New Roman"/>
          <w:sz w:val="24"/>
          <w:szCs w:val="24"/>
          <w:lang w:eastAsia="pl-PL"/>
        </w:rPr>
      </w:pPr>
    </w:p>
    <w:p w14:paraId="65D44166" w14:textId="41D8286B"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xml:space="preserve">§ </w:t>
      </w:r>
      <w:r w:rsidR="0097673F">
        <w:rPr>
          <w:rFonts w:ascii="Times New Roman" w:hAnsi="Times New Roman"/>
          <w:b/>
          <w:sz w:val="24"/>
          <w:szCs w:val="24"/>
          <w:lang w:eastAsia="pl-PL"/>
        </w:rPr>
        <w:t>9</w:t>
      </w:r>
    </w:p>
    <w:p w14:paraId="4DB1E554" w14:textId="12A6E684"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Zabezpieczenie należytego wykonania umowy</w:t>
      </w:r>
    </w:p>
    <w:p w14:paraId="3CB7B01E" w14:textId="5E4C3B78" w:rsidR="00F46E41" w:rsidRPr="003F0B45" w:rsidRDefault="00F46E41">
      <w:pPr>
        <w:numPr>
          <w:ilvl w:val="0"/>
          <w:numId w:val="13"/>
        </w:numPr>
        <w:tabs>
          <w:tab w:val="left" w:pos="720"/>
        </w:tabs>
        <w:spacing w:after="0"/>
        <w:ind w:left="360"/>
        <w:jc w:val="both"/>
        <w:rPr>
          <w:rFonts w:ascii="Times New Roman" w:hAnsi="Times New Roman"/>
          <w:sz w:val="24"/>
          <w:szCs w:val="24"/>
        </w:rPr>
      </w:pPr>
      <w:r w:rsidRPr="003F0B45">
        <w:rPr>
          <w:rFonts w:ascii="Times New Roman" w:hAnsi="Times New Roman"/>
          <w:sz w:val="24"/>
          <w:szCs w:val="24"/>
          <w:lang w:eastAsia="pl-PL"/>
        </w:rPr>
        <w:t>Strony potwierdzają, że przed zawarciem umowy Wykonawca wniósł zabezpieczenie należytego wykonania umowy w wysokości 5</w:t>
      </w:r>
      <w:r w:rsidRPr="003F0B45">
        <w:rPr>
          <w:rFonts w:ascii="Times New Roman" w:hAnsi="Times New Roman"/>
          <w:b/>
          <w:sz w:val="24"/>
          <w:szCs w:val="24"/>
          <w:lang w:eastAsia="pl-PL"/>
        </w:rPr>
        <w:t>%</w:t>
      </w:r>
      <w:r w:rsidRPr="003F0B45">
        <w:rPr>
          <w:rFonts w:ascii="Times New Roman" w:hAnsi="Times New Roman"/>
          <w:sz w:val="24"/>
          <w:szCs w:val="24"/>
          <w:lang w:eastAsia="pl-PL"/>
        </w:rPr>
        <w:t xml:space="preserve"> wynagrodzenia ofertowego (ceny ofertowej brutto), o którym mowa w §</w:t>
      </w:r>
      <w:r w:rsidR="0097673F">
        <w:rPr>
          <w:rFonts w:ascii="Times New Roman" w:hAnsi="Times New Roman"/>
          <w:sz w:val="24"/>
          <w:szCs w:val="24"/>
          <w:lang w:eastAsia="pl-PL"/>
        </w:rPr>
        <w:t>7</w:t>
      </w:r>
      <w:r w:rsidRPr="003F0B45">
        <w:rPr>
          <w:rFonts w:ascii="Times New Roman" w:hAnsi="Times New Roman"/>
          <w:sz w:val="24"/>
          <w:szCs w:val="24"/>
          <w:lang w:eastAsia="pl-PL"/>
        </w:rPr>
        <w:t xml:space="preserve"> ust. 1, tj. </w:t>
      </w:r>
      <w:r w:rsidRPr="003F0B45">
        <w:rPr>
          <w:rFonts w:ascii="Times New Roman" w:hAnsi="Times New Roman"/>
          <w:b/>
          <w:sz w:val="24"/>
          <w:szCs w:val="24"/>
          <w:lang w:eastAsia="pl-PL"/>
        </w:rPr>
        <w:t>..................... zł</w:t>
      </w:r>
      <w:r w:rsidRPr="003F0B45">
        <w:rPr>
          <w:rFonts w:ascii="Times New Roman" w:hAnsi="Times New Roman"/>
          <w:sz w:val="24"/>
          <w:szCs w:val="24"/>
          <w:lang w:eastAsia="pl-PL"/>
        </w:rPr>
        <w:t xml:space="preserve"> </w:t>
      </w:r>
      <w:r w:rsidRPr="003F0B45">
        <w:rPr>
          <w:rFonts w:ascii="Times New Roman" w:hAnsi="Times New Roman"/>
          <w:i/>
          <w:sz w:val="24"/>
          <w:szCs w:val="24"/>
          <w:lang w:eastAsia="pl-PL"/>
        </w:rPr>
        <w:t>(słownie złotych: ..........................................)</w:t>
      </w:r>
      <w:r w:rsidRPr="003F0B45">
        <w:rPr>
          <w:rFonts w:ascii="Times New Roman" w:hAnsi="Times New Roman"/>
          <w:sz w:val="24"/>
          <w:szCs w:val="24"/>
          <w:lang w:eastAsia="pl-PL"/>
        </w:rPr>
        <w:t xml:space="preserve"> w formie .............................................................................</w:t>
      </w:r>
    </w:p>
    <w:p w14:paraId="6DEC3840" w14:textId="77777777" w:rsidR="00F46E41" w:rsidRPr="003F0B45" w:rsidRDefault="00F46E41">
      <w:pPr>
        <w:numPr>
          <w:ilvl w:val="0"/>
          <w:numId w:val="1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Zabezpieczenie należytego wykonania umowy zostanie zwrócone Wykonawcy </w:t>
      </w:r>
      <w:r w:rsidRPr="003F0B45">
        <w:rPr>
          <w:rFonts w:ascii="Times New Roman" w:hAnsi="Times New Roman"/>
          <w:sz w:val="24"/>
          <w:szCs w:val="24"/>
          <w:lang w:eastAsia="pl-PL"/>
        </w:rPr>
        <w:br/>
        <w:t>w następujących terminach:</w:t>
      </w:r>
    </w:p>
    <w:p w14:paraId="1A36E8C9" w14:textId="77777777" w:rsidR="00F46E41" w:rsidRPr="003F0B45" w:rsidRDefault="00F46E41">
      <w:pPr>
        <w:numPr>
          <w:ilvl w:val="1"/>
          <w:numId w:val="13"/>
        </w:numPr>
        <w:tabs>
          <w:tab w:val="left" w:pos="720"/>
          <w:tab w:val="left" w:pos="90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70% wysokości zabezpieczenia - w ciągu 30 dni od dnia podpisania protokołu odbioru końcowego,</w:t>
      </w:r>
    </w:p>
    <w:p w14:paraId="478D3279" w14:textId="77777777" w:rsidR="00F46E41" w:rsidRPr="003F0B45" w:rsidRDefault="00F46E41">
      <w:pPr>
        <w:numPr>
          <w:ilvl w:val="1"/>
          <w:numId w:val="13"/>
        </w:numPr>
        <w:tabs>
          <w:tab w:val="left" w:pos="720"/>
          <w:tab w:val="left" w:pos="90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30% wysokości zabezpieczenia -  w ciągu 15 dni od upływu okresu rękojmi za wady lub gwarancji jakości.</w:t>
      </w:r>
    </w:p>
    <w:p w14:paraId="47F37A9A" w14:textId="2F58C597" w:rsidR="00F46E41" w:rsidRPr="0097673F" w:rsidRDefault="00F46E41" w:rsidP="003F0B45">
      <w:pPr>
        <w:numPr>
          <w:ilvl w:val="0"/>
          <w:numId w:val="1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Zamawiający wstrzyma się ze zwrotem części zabezpieczenia należytego wykonania umowy, o której mowa w ust. 2 pkt 1, w przypadku, kiedy Wykonawca nie usunął                                  w terminie stwierdzonych w trakcie odbioru wad lub jest w trakcie usuwania tych wad.</w:t>
      </w:r>
    </w:p>
    <w:p w14:paraId="10A5EED1" w14:textId="77777777" w:rsidR="0097673F" w:rsidRDefault="0097673F" w:rsidP="00A3684F">
      <w:pPr>
        <w:spacing w:after="0"/>
        <w:rPr>
          <w:rFonts w:ascii="Times New Roman" w:hAnsi="Times New Roman"/>
          <w:b/>
          <w:sz w:val="24"/>
          <w:szCs w:val="24"/>
          <w:lang w:eastAsia="pl-PL"/>
        </w:rPr>
      </w:pPr>
    </w:p>
    <w:p w14:paraId="293A600E" w14:textId="77777777" w:rsidR="0097673F" w:rsidRPr="003F0B45" w:rsidRDefault="0097673F" w:rsidP="003F0B45">
      <w:pPr>
        <w:spacing w:after="0"/>
        <w:jc w:val="center"/>
        <w:rPr>
          <w:rFonts w:ascii="Times New Roman" w:hAnsi="Times New Roman"/>
          <w:b/>
          <w:sz w:val="24"/>
          <w:szCs w:val="24"/>
          <w:lang w:eastAsia="pl-PL"/>
        </w:rPr>
      </w:pPr>
    </w:p>
    <w:p w14:paraId="109D3F77" w14:textId="34ED88D0"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xml:space="preserve">§ </w:t>
      </w:r>
      <w:r w:rsidR="000B1536">
        <w:rPr>
          <w:rFonts w:ascii="Times New Roman" w:hAnsi="Times New Roman"/>
          <w:b/>
          <w:sz w:val="24"/>
          <w:szCs w:val="24"/>
          <w:lang w:eastAsia="pl-PL"/>
        </w:rPr>
        <w:t>10</w:t>
      </w:r>
    </w:p>
    <w:p w14:paraId="7B9862A3"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Kary umowne</w:t>
      </w:r>
    </w:p>
    <w:p w14:paraId="200D0014" w14:textId="77777777" w:rsidR="00F46E41" w:rsidRPr="003F0B45" w:rsidRDefault="00F46E41">
      <w:pPr>
        <w:numPr>
          <w:ilvl w:val="0"/>
          <w:numId w:val="15"/>
        </w:numPr>
        <w:tabs>
          <w:tab w:val="left" w:pos="360"/>
        </w:tabs>
        <w:overflowPunct w:val="0"/>
        <w:autoSpaceDE w:val="0"/>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Strony zastrzegają prawo naliczania kar umownych za nieterminowe lub nienależyte wykonanie przedmiotu umowy.</w:t>
      </w:r>
    </w:p>
    <w:p w14:paraId="2DC8B24B" w14:textId="13DD1579" w:rsidR="00F46E41" w:rsidRPr="003F0B45" w:rsidRDefault="00F46E41">
      <w:pPr>
        <w:numPr>
          <w:ilvl w:val="0"/>
          <w:numId w:val="14"/>
        </w:numPr>
        <w:tabs>
          <w:tab w:val="left" w:pos="360"/>
        </w:tabs>
        <w:overflowPunct w:val="0"/>
        <w:autoSpaceDE w:val="0"/>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Kary za opóźnienia przewidziane w niniejszej umowie uzasadnione są realizacją inwestycji celu publicznego oraz dofinansowania jej ze środków pozabudżetowych.</w:t>
      </w:r>
      <w:r w:rsidR="00A82200" w:rsidRPr="003F0B45">
        <w:rPr>
          <w:rFonts w:ascii="Times New Roman" w:hAnsi="Times New Roman"/>
          <w:sz w:val="24"/>
          <w:szCs w:val="24"/>
          <w:lang w:eastAsia="pl-PL"/>
        </w:rPr>
        <w:t xml:space="preserve"> Nie dotrzymanie </w:t>
      </w:r>
      <w:r w:rsidR="00A82200" w:rsidRPr="003F0B45">
        <w:rPr>
          <w:rFonts w:ascii="Times New Roman" w:hAnsi="Times New Roman"/>
          <w:sz w:val="24"/>
          <w:szCs w:val="24"/>
          <w:lang w:eastAsia="pl-PL"/>
        </w:rPr>
        <w:lastRenderedPageBreak/>
        <w:t xml:space="preserve">terminu wykonania umowy skutkuje odmówieniem przekazania dofinansowania przez instytucję dofinansowującą. </w:t>
      </w:r>
    </w:p>
    <w:p w14:paraId="076CB57A" w14:textId="77777777" w:rsidR="00F46E41" w:rsidRPr="003F0B45" w:rsidRDefault="00F46E41">
      <w:pPr>
        <w:numPr>
          <w:ilvl w:val="0"/>
          <w:numId w:val="14"/>
        </w:numPr>
        <w:tabs>
          <w:tab w:val="left" w:pos="360"/>
        </w:tabs>
        <w:overflowPunct w:val="0"/>
        <w:autoSpaceDE w:val="0"/>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Kary będą naliczane w następujących przypadkach:</w:t>
      </w:r>
    </w:p>
    <w:p w14:paraId="707AAEB5" w14:textId="77777777" w:rsidR="00F46E41" w:rsidRPr="003F0B45" w:rsidRDefault="00F46E41">
      <w:pPr>
        <w:numPr>
          <w:ilvl w:val="0"/>
          <w:numId w:val="16"/>
        </w:numPr>
        <w:tabs>
          <w:tab w:val="left" w:pos="72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Wykonawca zapłaci Zamawiającemu karę umowną za:</w:t>
      </w:r>
    </w:p>
    <w:p w14:paraId="2D8D4819" w14:textId="3B8C251A" w:rsidR="00F46E41" w:rsidRPr="003F0B45" w:rsidRDefault="00F46E41">
      <w:pPr>
        <w:numPr>
          <w:ilvl w:val="0"/>
          <w:numId w:val="17"/>
        </w:numPr>
        <w:tabs>
          <w:tab w:val="left" w:pos="72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opóźnienie w wykonaniu przedmiotu zamówienia powstałe z winy Wykonawcy                                 w wysokości 0,1% wynagrodzenia umownego określonego w §</w:t>
      </w:r>
      <w:r w:rsidR="0097673F">
        <w:rPr>
          <w:rFonts w:ascii="Times New Roman" w:hAnsi="Times New Roman"/>
          <w:sz w:val="24"/>
          <w:szCs w:val="24"/>
          <w:lang w:eastAsia="pl-PL"/>
        </w:rPr>
        <w:t>7</w:t>
      </w:r>
      <w:r w:rsidRPr="003F0B45">
        <w:rPr>
          <w:rFonts w:ascii="Times New Roman" w:hAnsi="Times New Roman"/>
          <w:sz w:val="24"/>
          <w:szCs w:val="24"/>
          <w:lang w:eastAsia="pl-PL"/>
        </w:rPr>
        <w:t xml:space="preserve"> ust. 1 za każdy dzień opóźnienia;</w:t>
      </w:r>
    </w:p>
    <w:p w14:paraId="2013A1C1" w14:textId="57142995" w:rsidR="00F46E41" w:rsidRPr="003F0B45" w:rsidRDefault="00F46E41">
      <w:pPr>
        <w:numPr>
          <w:ilvl w:val="0"/>
          <w:numId w:val="17"/>
        </w:numPr>
        <w:tabs>
          <w:tab w:val="left" w:pos="72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opóźnienie w usunięciu usterek stwierdzonych przy odbiorze końcowym robót lub                          w okresie obowiązywania gwarancji – w wysokości 0,1% wynagrodzenia umownego określonego w §</w:t>
      </w:r>
      <w:r w:rsidR="0097673F">
        <w:rPr>
          <w:rFonts w:ascii="Times New Roman" w:hAnsi="Times New Roman"/>
          <w:sz w:val="24"/>
          <w:szCs w:val="24"/>
          <w:lang w:eastAsia="pl-PL"/>
        </w:rPr>
        <w:t>7</w:t>
      </w:r>
      <w:r w:rsidRPr="003F0B45">
        <w:rPr>
          <w:rFonts w:ascii="Times New Roman" w:hAnsi="Times New Roman"/>
          <w:sz w:val="24"/>
          <w:szCs w:val="24"/>
          <w:lang w:eastAsia="pl-PL"/>
        </w:rPr>
        <w:t xml:space="preserve"> ust. 1 za każdy dzień opóźnienia liczony od dnia terminu  wyznaczonego na usunięcie usterki;</w:t>
      </w:r>
    </w:p>
    <w:p w14:paraId="2C312535" w14:textId="4F472B83" w:rsidR="00F46E41" w:rsidRPr="003F0B45" w:rsidRDefault="00F46E41">
      <w:pPr>
        <w:numPr>
          <w:ilvl w:val="0"/>
          <w:numId w:val="17"/>
        </w:numPr>
        <w:tabs>
          <w:tab w:val="left" w:pos="720"/>
          <w:tab w:val="left" w:pos="90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 odstąpienie od umowy z przyczyn leżących po stronie Wykonawcy   w wysokości 10% wynagrodzenia umownego określonego w §</w:t>
      </w:r>
      <w:r w:rsidR="0097673F">
        <w:rPr>
          <w:rFonts w:ascii="Times New Roman" w:hAnsi="Times New Roman"/>
          <w:sz w:val="24"/>
          <w:szCs w:val="24"/>
          <w:lang w:eastAsia="pl-PL"/>
        </w:rPr>
        <w:t>7</w:t>
      </w:r>
      <w:r w:rsidRPr="003F0B45">
        <w:rPr>
          <w:rFonts w:ascii="Times New Roman" w:hAnsi="Times New Roman"/>
          <w:sz w:val="24"/>
          <w:szCs w:val="24"/>
          <w:lang w:eastAsia="pl-PL"/>
        </w:rPr>
        <w:t xml:space="preserve"> ust. 1;</w:t>
      </w:r>
    </w:p>
    <w:p w14:paraId="746D2FA7" w14:textId="153622D2" w:rsidR="00F46E41" w:rsidRPr="003F0B45" w:rsidRDefault="00F46E41">
      <w:pPr>
        <w:numPr>
          <w:ilvl w:val="0"/>
          <w:numId w:val="17"/>
        </w:numPr>
        <w:tabs>
          <w:tab w:val="left" w:pos="72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 brak zapłaty lub nieterminowej zapłaty wynagrodzenia należnego podwykonawcom lub dalszym podwykonawcom w wysokości 0,1% wynagrodzenia umownego określonego w §</w:t>
      </w:r>
      <w:r w:rsidR="0097673F">
        <w:rPr>
          <w:rFonts w:ascii="Times New Roman" w:hAnsi="Times New Roman"/>
          <w:sz w:val="24"/>
          <w:szCs w:val="24"/>
          <w:lang w:eastAsia="pl-PL"/>
        </w:rPr>
        <w:t>7</w:t>
      </w:r>
      <w:r w:rsidRPr="003F0B45">
        <w:rPr>
          <w:rFonts w:ascii="Times New Roman" w:hAnsi="Times New Roman"/>
          <w:sz w:val="24"/>
          <w:szCs w:val="24"/>
          <w:lang w:eastAsia="pl-PL"/>
        </w:rPr>
        <w:t xml:space="preserve"> ust. 1 za każdy dzień </w:t>
      </w:r>
      <w:r w:rsidR="006F1C9B" w:rsidRPr="003F0B45">
        <w:rPr>
          <w:rFonts w:ascii="Times New Roman" w:hAnsi="Times New Roman"/>
          <w:sz w:val="24"/>
          <w:szCs w:val="24"/>
          <w:lang w:eastAsia="pl-PL"/>
        </w:rPr>
        <w:t>opóźnienia</w:t>
      </w:r>
      <w:r w:rsidRPr="003F0B45">
        <w:rPr>
          <w:rFonts w:ascii="Times New Roman" w:hAnsi="Times New Roman"/>
          <w:sz w:val="24"/>
          <w:szCs w:val="24"/>
          <w:lang w:eastAsia="pl-PL"/>
        </w:rPr>
        <w:t>;</w:t>
      </w:r>
    </w:p>
    <w:p w14:paraId="1BCA0BDC" w14:textId="206007D8" w:rsidR="00F46E41" w:rsidRPr="003F0B45" w:rsidRDefault="00F46E41">
      <w:pPr>
        <w:numPr>
          <w:ilvl w:val="0"/>
          <w:numId w:val="17"/>
        </w:numPr>
        <w:tabs>
          <w:tab w:val="left" w:pos="72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nie</w:t>
      </w:r>
      <w:r w:rsidR="006F1C9B" w:rsidRPr="003F0B45">
        <w:rPr>
          <w:rFonts w:ascii="Times New Roman" w:hAnsi="Times New Roman"/>
          <w:sz w:val="24"/>
          <w:szCs w:val="24"/>
          <w:lang w:eastAsia="pl-PL"/>
        </w:rPr>
        <w:t xml:space="preserve"> </w:t>
      </w:r>
      <w:r w:rsidRPr="003F0B45">
        <w:rPr>
          <w:rFonts w:ascii="Times New Roman" w:hAnsi="Times New Roman"/>
          <w:sz w:val="24"/>
          <w:szCs w:val="24"/>
          <w:lang w:eastAsia="pl-PL"/>
        </w:rPr>
        <w:t>przedłożenie do zaakceptowania projektu umowy o podwykonawstwo, której przedmiotem są roboty budowlane lub projektu jej zmiany w wysokości 0,01% wynagrodzenia umownego określonego w §</w:t>
      </w:r>
      <w:r w:rsidR="0097673F">
        <w:rPr>
          <w:rFonts w:ascii="Times New Roman" w:hAnsi="Times New Roman"/>
          <w:sz w:val="24"/>
          <w:szCs w:val="24"/>
          <w:lang w:eastAsia="pl-PL"/>
        </w:rPr>
        <w:t>7</w:t>
      </w:r>
      <w:r w:rsidRPr="003F0B45">
        <w:rPr>
          <w:rFonts w:ascii="Times New Roman" w:hAnsi="Times New Roman"/>
          <w:sz w:val="24"/>
          <w:szCs w:val="24"/>
          <w:lang w:eastAsia="pl-PL"/>
        </w:rPr>
        <w:t xml:space="preserve"> ust. 1;</w:t>
      </w:r>
    </w:p>
    <w:p w14:paraId="3135C9DE" w14:textId="0ECB4C58" w:rsidR="00F46E41" w:rsidRPr="003F0B45" w:rsidRDefault="00F46E41">
      <w:pPr>
        <w:numPr>
          <w:ilvl w:val="0"/>
          <w:numId w:val="17"/>
        </w:numPr>
        <w:tabs>
          <w:tab w:val="left" w:pos="720"/>
          <w:tab w:val="left" w:pos="90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nie</w:t>
      </w:r>
      <w:r w:rsidR="006F1C9B" w:rsidRPr="003F0B45">
        <w:rPr>
          <w:rFonts w:ascii="Times New Roman" w:hAnsi="Times New Roman"/>
          <w:sz w:val="24"/>
          <w:szCs w:val="24"/>
          <w:lang w:eastAsia="pl-PL"/>
        </w:rPr>
        <w:t xml:space="preserve"> </w:t>
      </w:r>
      <w:r w:rsidRPr="003F0B45">
        <w:rPr>
          <w:rFonts w:ascii="Times New Roman" w:hAnsi="Times New Roman"/>
          <w:sz w:val="24"/>
          <w:szCs w:val="24"/>
          <w:lang w:eastAsia="pl-PL"/>
        </w:rPr>
        <w:t>przedłożenie poświadczonej za zgodność z oryginałem kopii umowy                                          o podwykonawstwo lub jej zmiany w wysokości 0,01% wynagrodzenia umownego określonego w §</w:t>
      </w:r>
      <w:r w:rsidR="0097673F">
        <w:rPr>
          <w:rFonts w:ascii="Times New Roman" w:hAnsi="Times New Roman"/>
          <w:sz w:val="24"/>
          <w:szCs w:val="24"/>
          <w:lang w:eastAsia="pl-PL"/>
        </w:rPr>
        <w:t>7</w:t>
      </w:r>
      <w:r w:rsidRPr="003F0B45">
        <w:rPr>
          <w:rFonts w:ascii="Times New Roman" w:hAnsi="Times New Roman"/>
          <w:sz w:val="24"/>
          <w:szCs w:val="24"/>
          <w:lang w:eastAsia="pl-PL"/>
        </w:rPr>
        <w:t xml:space="preserve"> ust. 1;</w:t>
      </w:r>
    </w:p>
    <w:p w14:paraId="778E2668" w14:textId="44750CD0" w:rsidR="00F46E41" w:rsidRPr="003F0B45" w:rsidRDefault="00F46E41">
      <w:pPr>
        <w:numPr>
          <w:ilvl w:val="0"/>
          <w:numId w:val="17"/>
        </w:numPr>
        <w:tabs>
          <w:tab w:val="left" w:pos="720"/>
          <w:tab w:val="left" w:pos="126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brak zmiany umowy o podwykonawstwo w zakresie terminu zapłaty  w  wysokości 0,01% wynagrodzenia umownego określonego w §</w:t>
      </w:r>
      <w:r w:rsidR="00843161">
        <w:rPr>
          <w:rFonts w:ascii="Times New Roman" w:hAnsi="Times New Roman"/>
          <w:sz w:val="24"/>
          <w:szCs w:val="24"/>
          <w:lang w:eastAsia="pl-PL"/>
        </w:rPr>
        <w:t>7</w:t>
      </w:r>
      <w:r w:rsidRPr="003F0B45">
        <w:rPr>
          <w:rFonts w:ascii="Times New Roman" w:hAnsi="Times New Roman"/>
          <w:sz w:val="24"/>
          <w:szCs w:val="24"/>
          <w:lang w:eastAsia="pl-PL"/>
        </w:rPr>
        <w:t xml:space="preserve"> ust. 1;</w:t>
      </w:r>
    </w:p>
    <w:p w14:paraId="23645F0A" w14:textId="59797063" w:rsidR="00F46E41" w:rsidRPr="003F0B45" w:rsidRDefault="00F46E41">
      <w:pPr>
        <w:numPr>
          <w:ilvl w:val="0"/>
          <w:numId w:val="17"/>
        </w:numPr>
        <w:tabs>
          <w:tab w:val="left" w:pos="720"/>
          <w:tab w:val="left" w:pos="126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z tytułu niespełnienia przez Wykonawcę lub podwykonawcę wymogu zatrudnienia na podstawie umowy o pracę osób wykonujących wskazane w §3 ust. 1 czynności Zamawiający przewiduje sankcję w postaci obowiązku zapłaty </w:t>
      </w:r>
      <w:r w:rsidRPr="003F0B45">
        <w:rPr>
          <w:rFonts w:ascii="Times New Roman" w:hAnsi="Times New Roman"/>
          <w:color w:val="000000"/>
          <w:sz w:val="24"/>
          <w:szCs w:val="24"/>
          <w:lang w:eastAsia="pl-PL"/>
        </w:rPr>
        <w:t xml:space="preserve">przez wykonawcę kary umownej </w:t>
      </w:r>
      <w:r w:rsidRPr="003F0B45">
        <w:rPr>
          <w:rFonts w:ascii="Times New Roman" w:hAnsi="Times New Roman"/>
          <w:sz w:val="24"/>
          <w:szCs w:val="24"/>
        </w:rPr>
        <w:t>w kwocie 500 zł (słownie: pięć</w:t>
      </w:r>
      <w:r w:rsidR="005C54A0" w:rsidRPr="003F0B45">
        <w:rPr>
          <w:rFonts w:ascii="Times New Roman" w:hAnsi="Times New Roman"/>
          <w:sz w:val="24"/>
          <w:szCs w:val="24"/>
        </w:rPr>
        <w:t>set</w:t>
      </w:r>
      <w:r w:rsidRPr="003F0B45">
        <w:rPr>
          <w:rFonts w:ascii="Times New Roman" w:hAnsi="Times New Roman"/>
          <w:sz w:val="24"/>
          <w:szCs w:val="24"/>
        </w:rPr>
        <w:t xml:space="preserve"> złotych)</w:t>
      </w:r>
      <w:r w:rsidR="005C54A0" w:rsidRPr="003F0B45">
        <w:rPr>
          <w:rFonts w:ascii="Times New Roman" w:hAnsi="Times New Roman"/>
          <w:sz w:val="24"/>
          <w:szCs w:val="24"/>
        </w:rPr>
        <w:t xml:space="preserve"> </w:t>
      </w:r>
      <w:r w:rsidR="005C54A0" w:rsidRPr="003F0B45">
        <w:rPr>
          <w:rFonts w:ascii="Times New Roman" w:eastAsia="Times New Roman" w:hAnsi="Times New Roman"/>
          <w:sz w:val="24"/>
          <w:szCs w:val="24"/>
          <w:lang w:eastAsia="pl-PL"/>
        </w:rPr>
        <w:t>za każdy przypadek nie spełnienia warunku zatrudnienia na podstawie umowy o pracę.</w:t>
      </w:r>
    </w:p>
    <w:p w14:paraId="5C9ED4D4" w14:textId="77777777" w:rsidR="00F46E41" w:rsidRPr="003F0B45" w:rsidRDefault="00F46E41">
      <w:pPr>
        <w:numPr>
          <w:ilvl w:val="0"/>
          <w:numId w:val="16"/>
        </w:numPr>
        <w:tabs>
          <w:tab w:val="left" w:pos="-3600"/>
          <w:tab w:val="left" w:pos="-3240"/>
        </w:tabs>
        <w:overflowPunct w:val="0"/>
        <w:autoSpaceDE w:val="0"/>
        <w:spacing w:after="0"/>
        <w:jc w:val="both"/>
        <w:rPr>
          <w:rFonts w:ascii="Times New Roman" w:hAnsi="Times New Roman"/>
          <w:sz w:val="24"/>
          <w:szCs w:val="24"/>
          <w:lang w:eastAsia="pl-PL"/>
        </w:rPr>
      </w:pPr>
      <w:r w:rsidRPr="003F0B45">
        <w:rPr>
          <w:rFonts w:ascii="Times New Roman" w:hAnsi="Times New Roman"/>
          <w:sz w:val="24"/>
          <w:szCs w:val="24"/>
          <w:lang w:eastAsia="pl-PL"/>
        </w:rPr>
        <w:t>Zamawiający zapłaci Wykonawcy karę umowną za:</w:t>
      </w:r>
    </w:p>
    <w:p w14:paraId="5457ACD2" w14:textId="51F26925" w:rsidR="00F46E41" w:rsidRPr="003F0B45" w:rsidRDefault="00F46E41">
      <w:pPr>
        <w:numPr>
          <w:ilvl w:val="0"/>
          <w:numId w:val="18"/>
        </w:numPr>
        <w:tabs>
          <w:tab w:val="left" w:pos="720"/>
          <w:tab w:val="left" w:pos="144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za odstąpienie od umowy z przyczyn leżących po stronie Zamawiającego   w wysokości 10% </w:t>
      </w:r>
      <w:bookmarkStart w:id="3" w:name="_Hlk141175793"/>
      <w:r w:rsidRPr="003F0B45">
        <w:rPr>
          <w:rFonts w:ascii="Times New Roman" w:hAnsi="Times New Roman"/>
          <w:sz w:val="24"/>
          <w:szCs w:val="24"/>
          <w:lang w:eastAsia="pl-PL"/>
        </w:rPr>
        <w:t>wynagrodzenia umownego określonego w §</w:t>
      </w:r>
      <w:r w:rsidR="0097673F">
        <w:rPr>
          <w:rFonts w:ascii="Times New Roman" w:hAnsi="Times New Roman"/>
          <w:sz w:val="24"/>
          <w:szCs w:val="24"/>
          <w:lang w:eastAsia="pl-PL"/>
        </w:rPr>
        <w:t>7</w:t>
      </w:r>
      <w:r w:rsidRPr="003F0B45">
        <w:rPr>
          <w:rFonts w:ascii="Times New Roman" w:hAnsi="Times New Roman"/>
          <w:sz w:val="24"/>
          <w:szCs w:val="24"/>
          <w:lang w:eastAsia="pl-PL"/>
        </w:rPr>
        <w:t xml:space="preserve"> ust. 1</w:t>
      </w:r>
      <w:bookmarkEnd w:id="3"/>
      <w:r w:rsidRPr="003F0B45">
        <w:rPr>
          <w:rFonts w:ascii="Times New Roman" w:hAnsi="Times New Roman"/>
          <w:sz w:val="24"/>
          <w:szCs w:val="24"/>
          <w:lang w:eastAsia="pl-PL"/>
        </w:rPr>
        <w:t>;</w:t>
      </w:r>
    </w:p>
    <w:p w14:paraId="428DCC08" w14:textId="77777777" w:rsidR="00F46E41" w:rsidRPr="003F0B45" w:rsidRDefault="00F46E41">
      <w:pPr>
        <w:numPr>
          <w:ilvl w:val="0"/>
          <w:numId w:val="18"/>
        </w:numPr>
        <w:tabs>
          <w:tab w:val="left" w:pos="720"/>
          <w:tab w:val="left" w:pos="144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 opóźnienie w zapłacie faktury odsetki ustawowe za każdy dzień opóźnienia                            w zapłacie;</w:t>
      </w:r>
    </w:p>
    <w:p w14:paraId="28452CD9" w14:textId="08151B31" w:rsidR="00F46E41" w:rsidRPr="003F0B45" w:rsidRDefault="00F46E41">
      <w:pPr>
        <w:numPr>
          <w:ilvl w:val="0"/>
          <w:numId w:val="14"/>
        </w:numPr>
        <w:spacing w:after="0"/>
        <w:ind w:hanging="426"/>
        <w:jc w:val="both"/>
        <w:rPr>
          <w:rFonts w:ascii="Times New Roman" w:hAnsi="Times New Roman"/>
          <w:sz w:val="24"/>
          <w:szCs w:val="24"/>
        </w:rPr>
      </w:pPr>
      <w:r w:rsidRPr="003F0B45">
        <w:rPr>
          <w:rFonts w:ascii="Times New Roman" w:eastAsia="Times New Roman" w:hAnsi="Times New Roman"/>
          <w:sz w:val="24"/>
          <w:szCs w:val="24"/>
          <w:lang w:eastAsia="pl-PL"/>
        </w:rPr>
        <w:t xml:space="preserve">Łączna maksymalna wysokość kar umownych, których mogą dochodzić strony będzie stanowiła nie więcej niż 20% </w:t>
      </w:r>
      <w:r w:rsidR="00BE1229" w:rsidRPr="003F0B45">
        <w:rPr>
          <w:rFonts w:ascii="Times New Roman" w:hAnsi="Times New Roman"/>
          <w:sz w:val="24"/>
          <w:szCs w:val="24"/>
          <w:lang w:eastAsia="pl-PL"/>
        </w:rPr>
        <w:t>wynagrodzenia umownego określonego w §</w:t>
      </w:r>
      <w:r w:rsidR="0097673F">
        <w:rPr>
          <w:rFonts w:ascii="Times New Roman" w:hAnsi="Times New Roman"/>
          <w:sz w:val="24"/>
          <w:szCs w:val="24"/>
          <w:lang w:eastAsia="pl-PL"/>
        </w:rPr>
        <w:t>7</w:t>
      </w:r>
      <w:r w:rsidR="00BE1229" w:rsidRPr="003F0B45">
        <w:rPr>
          <w:rFonts w:ascii="Times New Roman" w:hAnsi="Times New Roman"/>
          <w:sz w:val="24"/>
          <w:szCs w:val="24"/>
          <w:lang w:eastAsia="pl-PL"/>
        </w:rPr>
        <w:t xml:space="preserve"> ust. 1</w:t>
      </w:r>
      <w:r w:rsidRPr="003F0B45">
        <w:rPr>
          <w:rFonts w:ascii="Times New Roman" w:eastAsia="Times New Roman" w:hAnsi="Times New Roman"/>
          <w:sz w:val="24"/>
          <w:szCs w:val="24"/>
          <w:lang w:eastAsia="pl-PL"/>
        </w:rPr>
        <w:t>.</w:t>
      </w:r>
    </w:p>
    <w:p w14:paraId="00D64492" w14:textId="77777777" w:rsidR="00F46E41" w:rsidRPr="003F0B45" w:rsidRDefault="00F46E41">
      <w:pPr>
        <w:numPr>
          <w:ilvl w:val="0"/>
          <w:numId w:val="14"/>
        </w:numPr>
        <w:overflowPunct w:val="0"/>
        <w:autoSpaceDE w:val="0"/>
        <w:spacing w:after="0"/>
        <w:ind w:hanging="426"/>
        <w:jc w:val="both"/>
        <w:rPr>
          <w:rFonts w:ascii="Times New Roman" w:hAnsi="Times New Roman"/>
          <w:sz w:val="24"/>
          <w:szCs w:val="24"/>
          <w:lang w:eastAsia="pl-PL"/>
        </w:rPr>
      </w:pPr>
      <w:r w:rsidRPr="003F0B45">
        <w:rPr>
          <w:rFonts w:ascii="Times New Roman" w:hAnsi="Times New Roman"/>
          <w:sz w:val="24"/>
          <w:szCs w:val="24"/>
          <w:lang w:eastAsia="pl-PL"/>
        </w:rPr>
        <w:t>Jeżeli wysokość zastrzeżonych kar umownych nie pokrywa poniesionej szkody, stronom przysługuje prawo dochodzenia odszkodowania uzupełniającego do wysokości rzeczywiście poniesionej szkody.</w:t>
      </w:r>
    </w:p>
    <w:p w14:paraId="3711504F" w14:textId="77777777" w:rsidR="00F46E41" w:rsidRDefault="00F46E41" w:rsidP="003F0B45">
      <w:pPr>
        <w:spacing w:after="0"/>
        <w:jc w:val="center"/>
        <w:rPr>
          <w:rFonts w:ascii="Times New Roman" w:hAnsi="Times New Roman"/>
          <w:b/>
          <w:sz w:val="24"/>
          <w:szCs w:val="24"/>
          <w:lang w:eastAsia="pl-PL"/>
        </w:rPr>
      </w:pPr>
    </w:p>
    <w:p w14:paraId="36953061" w14:textId="77777777" w:rsidR="0001176F" w:rsidRPr="003F0B45" w:rsidRDefault="0001176F" w:rsidP="003F0B45">
      <w:pPr>
        <w:spacing w:after="0"/>
        <w:jc w:val="center"/>
        <w:rPr>
          <w:rFonts w:ascii="Times New Roman" w:hAnsi="Times New Roman"/>
          <w:b/>
          <w:sz w:val="24"/>
          <w:szCs w:val="24"/>
          <w:lang w:eastAsia="pl-PL"/>
        </w:rPr>
      </w:pPr>
    </w:p>
    <w:p w14:paraId="2E42B42D" w14:textId="62C647DF"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1</w:t>
      </w:r>
      <w:r w:rsidR="000B1536">
        <w:rPr>
          <w:rFonts w:ascii="Times New Roman" w:hAnsi="Times New Roman"/>
          <w:b/>
          <w:sz w:val="24"/>
          <w:szCs w:val="24"/>
          <w:lang w:eastAsia="pl-PL"/>
        </w:rPr>
        <w:t>1</w:t>
      </w:r>
    </w:p>
    <w:p w14:paraId="37AF277B" w14:textId="27E6235B"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Umowne prawo odstąpienia od umowy</w:t>
      </w:r>
    </w:p>
    <w:p w14:paraId="558A661C" w14:textId="77777777" w:rsidR="00F46E41" w:rsidRPr="003F0B45" w:rsidRDefault="00F46E41">
      <w:pPr>
        <w:numPr>
          <w:ilvl w:val="0"/>
          <w:numId w:val="19"/>
        </w:numPr>
        <w:tabs>
          <w:tab w:val="left" w:pos="-7200"/>
          <w:tab w:val="left" w:pos="-6840"/>
        </w:tabs>
        <w:spacing w:after="0"/>
        <w:ind w:hanging="720"/>
        <w:jc w:val="both"/>
        <w:rPr>
          <w:rFonts w:ascii="Times New Roman" w:hAnsi="Times New Roman"/>
          <w:sz w:val="24"/>
          <w:szCs w:val="24"/>
          <w:lang w:eastAsia="pl-PL"/>
        </w:rPr>
      </w:pPr>
      <w:r w:rsidRPr="003F0B45">
        <w:rPr>
          <w:rFonts w:ascii="Times New Roman" w:hAnsi="Times New Roman"/>
          <w:sz w:val="24"/>
          <w:szCs w:val="24"/>
          <w:lang w:eastAsia="pl-PL"/>
        </w:rPr>
        <w:t>Zamawiającemu przysługuje prawo odstąpienia od umowy, gdy:</w:t>
      </w:r>
    </w:p>
    <w:p w14:paraId="397C2480" w14:textId="77777777" w:rsidR="00F46E41" w:rsidRPr="003F0B45" w:rsidRDefault="00F46E41">
      <w:pPr>
        <w:numPr>
          <w:ilvl w:val="1"/>
          <w:numId w:val="19"/>
        </w:numPr>
        <w:tabs>
          <w:tab w:val="left" w:pos="540"/>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Wykonawca przerwał z przyczyn leżących po jego stronie realizację przedmiotu umowy i przerwa ta trwa dłużej niż 14 dni - odstąpienie od umowy w tym przypadku może nastąpić po wcześniejszym wezwaniu Wykonawcy do podjęcia wykonania robót. </w:t>
      </w:r>
      <w:r w:rsidRPr="003F0B45">
        <w:rPr>
          <w:rFonts w:ascii="Times New Roman" w:hAnsi="Times New Roman"/>
          <w:sz w:val="24"/>
          <w:szCs w:val="24"/>
          <w:lang w:eastAsia="pl-PL"/>
        </w:rPr>
        <w:lastRenderedPageBreak/>
        <w:t>Po bezskutecznym upływie tego terminu Zamawiający może od umowy odstąpić z winy Wykonawcy i powierzyć dalsze wykonywanie robót innemu podmiotowi na koszt                           i niebezpieczeństwo Wykonawcy, zachowując roszczenie odszkodowawcze, w tym                    z tytułu kar umownych.</w:t>
      </w:r>
    </w:p>
    <w:p w14:paraId="6A9124A7" w14:textId="77777777" w:rsidR="00F46E41" w:rsidRPr="003F0B45" w:rsidRDefault="00F46E41">
      <w:pPr>
        <w:numPr>
          <w:ilvl w:val="1"/>
          <w:numId w:val="19"/>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powzięcia wiadomości o powyższych okolicznościach. W takim wypadku Wykonawca może żądać jedynie wynagrodzenia należnego mu tytułu wykonania części umowy.</w:t>
      </w:r>
    </w:p>
    <w:p w14:paraId="5D3818EC" w14:textId="7FFFE673" w:rsidR="00F46E41" w:rsidRPr="003F0B45" w:rsidRDefault="00F46E41">
      <w:pPr>
        <w:numPr>
          <w:ilvl w:val="1"/>
          <w:numId w:val="19"/>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Wykonawca realizuje roboty przewidziane niniejsz</w:t>
      </w:r>
      <w:r w:rsidR="000B1536">
        <w:rPr>
          <w:rFonts w:ascii="Times New Roman" w:hAnsi="Times New Roman"/>
          <w:sz w:val="24"/>
          <w:szCs w:val="24"/>
          <w:lang w:eastAsia="pl-PL"/>
        </w:rPr>
        <w:t>ą</w:t>
      </w:r>
      <w:r w:rsidRPr="003F0B45">
        <w:rPr>
          <w:rFonts w:ascii="Times New Roman" w:hAnsi="Times New Roman"/>
          <w:sz w:val="24"/>
          <w:szCs w:val="24"/>
          <w:lang w:eastAsia="pl-PL"/>
        </w:rPr>
        <w:t xml:space="preserve"> umową w sposób niezgodny                 z obowiązującymi przepisami, postanowieniami umowy, specyfikacjami technicznymi lub wskazaniami Zamawiającego - odstąpienie od umowy w tym przypadku może nastąpić  po wcześniejszym wezwaniu Wykonawcy do zmiany sposobu wykonania robót. Po bezskutecznym upływie tego terminu Zamawiający może od umowy odstąpić z winy Wykonawcy i powierzyć poprawienie lub dalsze wykonanie robót innemu podmiotowi na koszt i niebezpieczeństwo Wykonawcy, zachowując roszczenie odszkodowawcze, w tym z tytułu kar umownych.</w:t>
      </w:r>
    </w:p>
    <w:p w14:paraId="4C20F20C" w14:textId="77777777" w:rsidR="00F46E41" w:rsidRPr="003F0B45" w:rsidRDefault="00F46E41">
      <w:pPr>
        <w:numPr>
          <w:ilvl w:val="0"/>
          <w:numId w:val="19"/>
        </w:numPr>
        <w:tabs>
          <w:tab w:val="left" w:pos="720"/>
        </w:tabs>
        <w:spacing w:after="0"/>
        <w:ind w:left="360" w:hanging="357"/>
        <w:jc w:val="both"/>
        <w:rPr>
          <w:rFonts w:ascii="Times New Roman" w:hAnsi="Times New Roman"/>
          <w:sz w:val="24"/>
          <w:szCs w:val="24"/>
          <w:lang w:eastAsia="pl-PL"/>
        </w:rPr>
      </w:pPr>
      <w:r w:rsidRPr="003F0B45">
        <w:rPr>
          <w:rFonts w:ascii="Times New Roman" w:hAnsi="Times New Roman"/>
          <w:sz w:val="24"/>
          <w:szCs w:val="24"/>
          <w:lang w:eastAsia="pl-PL"/>
        </w:rPr>
        <w:t>Wykonawcy przysługuje prawo odstąpienia od umowy, jeżeli Zamawiający:</w:t>
      </w:r>
    </w:p>
    <w:p w14:paraId="4150D4AF" w14:textId="77777777" w:rsidR="00F46E41" w:rsidRPr="003F0B45" w:rsidRDefault="00F46E41">
      <w:pPr>
        <w:numPr>
          <w:ilvl w:val="0"/>
          <w:numId w:val="20"/>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Odmawia bez wskazania uzasadnionej przyczyny odbioru robót lub podpisania protokołu odbioru,</w:t>
      </w:r>
    </w:p>
    <w:p w14:paraId="54FC1829" w14:textId="77777777" w:rsidR="00F46E41" w:rsidRPr="003F0B45" w:rsidRDefault="00F46E41">
      <w:pPr>
        <w:numPr>
          <w:ilvl w:val="0"/>
          <w:numId w:val="20"/>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Zawiadomi Wykonawcę, iż wobec zaistnienia uprzednio nieprzewidzianych okoliczności nie będzie mógł spełnić zobowiązań umownych wobec Wykonawcy.</w:t>
      </w:r>
    </w:p>
    <w:p w14:paraId="6637CDE2" w14:textId="3CB46F9D" w:rsidR="00F46E41" w:rsidRPr="003F0B45" w:rsidRDefault="00F46E41">
      <w:pPr>
        <w:numPr>
          <w:ilvl w:val="0"/>
          <w:numId w:val="19"/>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Odstąpienie od umowy, o którym mowa w ust. 1 i 2, powinno nastąpić w formie pisemnej pod rygorem nieważności takiego oświadczenia i powinno zawierać uzasadnienie.</w:t>
      </w:r>
    </w:p>
    <w:p w14:paraId="75C79F8F" w14:textId="14BE8A04" w:rsidR="00116A8B" w:rsidRPr="003F0B45" w:rsidRDefault="00116A8B">
      <w:pPr>
        <w:numPr>
          <w:ilvl w:val="0"/>
          <w:numId w:val="19"/>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rPr>
        <w:t>Oświadczenie o odstąpieniu od umowy, o którym mowa w ust 3, należy złożyć w terminie 14 dni od powzięcia wiadomości o powyższych okolicznościach uzasadniających powstanie uprawnienia do odstąpienia od umowy.</w:t>
      </w:r>
    </w:p>
    <w:p w14:paraId="05E25403" w14:textId="77777777" w:rsidR="00F46E41" w:rsidRPr="003F0B45" w:rsidRDefault="00F46E41">
      <w:pPr>
        <w:numPr>
          <w:ilvl w:val="0"/>
          <w:numId w:val="19"/>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 wypadku odstąpienia od umowy z przyczyn za które odpowiada Wykonawca, ustala się następujące zasady postępowania:</w:t>
      </w:r>
    </w:p>
    <w:p w14:paraId="56BDA2B2" w14:textId="77777777" w:rsidR="00F46E41" w:rsidRPr="003F0B45" w:rsidRDefault="00F46E41">
      <w:pPr>
        <w:numPr>
          <w:ilvl w:val="0"/>
          <w:numId w:val="21"/>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strony dokonają komisyjnej inwentaryzacji robót wstrzymanych </w:t>
      </w:r>
      <w:r w:rsidRPr="003F0B45">
        <w:rPr>
          <w:rFonts w:ascii="Times New Roman" w:hAnsi="Times New Roman"/>
          <w:sz w:val="24"/>
          <w:szCs w:val="24"/>
          <w:lang w:eastAsia="pl-PL"/>
        </w:rPr>
        <w:br/>
        <w:t>i wykonanych, a Wykonawca na swój koszt zabezpieczy roboty i teren budowy oraz przekaże je Zamawiającemu,</w:t>
      </w:r>
    </w:p>
    <w:p w14:paraId="44177BED" w14:textId="1416F005" w:rsidR="00F46E41" w:rsidRPr="003F0B45" w:rsidRDefault="00BE1229">
      <w:pPr>
        <w:numPr>
          <w:ilvl w:val="0"/>
          <w:numId w:val="21"/>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w:t>
      </w:r>
      <w:r w:rsidR="00F46E41" w:rsidRPr="003F0B45">
        <w:rPr>
          <w:rFonts w:ascii="Times New Roman" w:hAnsi="Times New Roman"/>
          <w:sz w:val="24"/>
          <w:szCs w:val="24"/>
          <w:lang w:eastAsia="pl-PL"/>
        </w:rPr>
        <w:t>ykonawca w terminie 10 dni od daty odstąpienia od umowy usunie zaplecze,</w:t>
      </w:r>
    </w:p>
    <w:p w14:paraId="53FA1733" w14:textId="77777777" w:rsidR="00F46E41" w:rsidRPr="003F0B45" w:rsidRDefault="00F46E41">
      <w:pPr>
        <w:numPr>
          <w:ilvl w:val="0"/>
          <w:numId w:val="21"/>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wykonane roboty, wbudowane materiały i urządzenia będą uważane za własność Zamawiającego i pozostają w jego dyspozycji.</w:t>
      </w:r>
    </w:p>
    <w:p w14:paraId="3C58F324" w14:textId="7567D96F" w:rsidR="00F46E41" w:rsidRPr="003F0B45" w:rsidRDefault="00F46E41">
      <w:pPr>
        <w:numPr>
          <w:ilvl w:val="0"/>
          <w:numId w:val="19"/>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W przypadku nie wykonania przez Wykonawcę obowiązków określonych w ust. </w:t>
      </w:r>
      <w:r w:rsidR="000B1536">
        <w:rPr>
          <w:rFonts w:ascii="Times New Roman" w:hAnsi="Times New Roman"/>
          <w:sz w:val="24"/>
          <w:szCs w:val="24"/>
          <w:lang w:eastAsia="pl-PL"/>
        </w:rPr>
        <w:t>5</w:t>
      </w:r>
      <w:r w:rsidRPr="003F0B45">
        <w:rPr>
          <w:rFonts w:ascii="Times New Roman" w:hAnsi="Times New Roman"/>
          <w:sz w:val="24"/>
          <w:szCs w:val="24"/>
          <w:lang w:eastAsia="pl-PL"/>
        </w:rPr>
        <w:t xml:space="preserve"> pkt 1 </w:t>
      </w:r>
      <w:r w:rsidR="00116A8B" w:rsidRPr="003F0B45">
        <w:rPr>
          <w:rFonts w:ascii="Times New Roman" w:hAnsi="Times New Roman"/>
          <w:sz w:val="24"/>
          <w:szCs w:val="24"/>
          <w:lang w:eastAsia="pl-PL"/>
        </w:rPr>
        <w:br/>
      </w:r>
      <w:r w:rsidRPr="003F0B45">
        <w:rPr>
          <w:rFonts w:ascii="Times New Roman" w:hAnsi="Times New Roman"/>
          <w:sz w:val="24"/>
          <w:szCs w:val="24"/>
          <w:lang w:eastAsia="pl-PL"/>
        </w:rPr>
        <w:t>i 2, Zamawiający ma prawo wykonać je w zastępstwie na koszt Wykonawcy.</w:t>
      </w:r>
    </w:p>
    <w:p w14:paraId="3B749055" w14:textId="77777777" w:rsidR="00F46E41" w:rsidRPr="003F0B45" w:rsidRDefault="00F46E41">
      <w:pPr>
        <w:numPr>
          <w:ilvl w:val="0"/>
          <w:numId w:val="19"/>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 wypadku odstąpienia od  umowy z przyczyn za które Wykonawca nie odpowiada, ustala się następujące zasady postępowania:</w:t>
      </w:r>
    </w:p>
    <w:p w14:paraId="01D1E812" w14:textId="77777777" w:rsidR="00F46E41" w:rsidRPr="003F0B45" w:rsidRDefault="00F46E41">
      <w:pPr>
        <w:numPr>
          <w:ilvl w:val="0"/>
          <w:numId w:val="22"/>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Strony dokonają komisyjnej inwentaryzacji robót wstrzymanych </w:t>
      </w:r>
      <w:r w:rsidRPr="003F0B45">
        <w:rPr>
          <w:rFonts w:ascii="Times New Roman" w:hAnsi="Times New Roman"/>
          <w:sz w:val="24"/>
          <w:szCs w:val="24"/>
          <w:lang w:eastAsia="pl-PL"/>
        </w:rPr>
        <w:br/>
        <w:t xml:space="preserve">i wykonanych, a Wykonawca na koszt Zamawiającego zabezpieczy roboty </w:t>
      </w:r>
      <w:r w:rsidRPr="003F0B45">
        <w:rPr>
          <w:rFonts w:ascii="Times New Roman" w:hAnsi="Times New Roman"/>
          <w:sz w:val="24"/>
          <w:szCs w:val="24"/>
          <w:lang w:eastAsia="pl-PL"/>
        </w:rPr>
        <w:br/>
        <w:t xml:space="preserve">i teren budowy oraz przekaże je Zamawiającemu, </w:t>
      </w:r>
    </w:p>
    <w:p w14:paraId="6CC0B02F" w14:textId="77777777" w:rsidR="00F46E41" w:rsidRPr="003F0B45" w:rsidRDefault="00F46E41">
      <w:pPr>
        <w:numPr>
          <w:ilvl w:val="0"/>
          <w:numId w:val="22"/>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Zamawiający obowiązany jest do dokonania odbioru robót przerwanych oraz przejęcia od Wykonawcy terenu robót w terminie 10 dni od daty odstąpienia,</w:t>
      </w:r>
    </w:p>
    <w:p w14:paraId="3733FD61" w14:textId="77777777" w:rsidR="00F46E41" w:rsidRPr="003F0B45" w:rsidRDefault="00F46E41">
      <w:pPr>
        <w:numPr>
          <w:ilvl w:val="0"/>
          <w:numId w:val="22"/>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lastRenderedPageBreak/>
        <w:t>Zamawiający obowiązany jest do zapłaty wynagrodzenia za roboty, które zostały wykonane do dnia odstąpienia (protokół inwentaryzacji robót stanowić będzie podstawę do wystawienia faktury VAT przez Wykonawcę).</w:t>
      </w:r>
    </w:p>
    <w:p w14:paraId="60B4E7E2" w14:textId="77777777" w:rsidR="00BE1229" w:rsidRPr="003F0B45" w:rsidRDefault="00BE1229" w:rsidP="003F0B45">
      <w:pPr>
        <w:tabs>
          <w:tab w:val="left" w:pos="720"/>
          <w:tab w:val="left" w:pos="1440"/>
        </w:tabs>
        <w:spacing w:after="0"/>
        <w:ind w:left="720"/>
        <w:jc w:val="both"/>
        <w:rPr>
          <w:rFonts w:ascii="Times New Roman" w:hAnsi="Times New Roman"/>
          <w:sz w:val="24"/>
          <w:szCs w:val="24"/>
          <w:lang w:eastAsia="pl-PL"/>
        </w:rPr>
      </w:pPr>
    </w:p>
    <w:p w14:paraId="1747A30B" w14:textId="77777777" w:rsidR="0048256D" w:rsidRPr="003F0B45" w:rsidRDefault="0048256D" w:rsidP="003F0B45">
      <w:pPr>
        <w:tabs>
          <w:tab w:val="left" w:pos="720"/>
        </w:tabs>
        <w:spacing w:after="0"/>
        <w:ind w:left="720" w:hanging="360"/>
        <w:jc w:val="both"/>
        <w:rPr>
          <w:rFonts w:ascii="Times New Roman" w:hAnsi="Times New Roman"/>
          <w:sz w:val="24"/>
          <w:szCs w:val="24"/>
          <w:lang w:eastAsia="pl-PL"/>
        </w:rPr>
      </w:pPr>
    </w:p>
    <w:p w14:paraId="7E474FDA" w14:textId="4243EED5"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1</w:t>
      </w:r>
      <w:r w:rsidR="000B1536">
        <w:rPr>
          <w:rFonts w:ascii="Times New Roman" w:hAnsi="Times New Roman"/>
          <w:b/>
          <w:sz w:val="24"/>
          <w:szCs w:val="24"/>
          <w:lang w:eastAsia="pl-PL"/>
        </w:rPr>
        <w:t>2</w:t>
      </w:r>
    </w:p>
    <w:p w14:paraId="7E59C151" w14:textId="42E725E3"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xml:space="preserve">Umowy o podwykonawstwo </w:t>
      </w:r>
    </w:p>
    <w:p w14:paraId="545A3144"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Roboty budowlane objęte umową Wykonawca wykona przy udziale Podwykonawców:</w:t>
      </w:r>
    </w:p>
    <w:p w14:paraId="2320ECD3" w14:textId="77777777" w:rsidR="00F46E41" w:rsidRPr="003F0B45" w:rsidRDefault="00F46E41">
      <w:pPr>
        <w:numPr>
          <w:ilvl w:val="1"/>
          <w:numId w:val="23"/>
        </w:numPr>
        <w:tabs>
          <w:tab w:val="left" w:pos="720"/>
          <w:tab w:val="left" w:pos="107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 (nazwa Podwykonawcy) w zakresie następujących rodzajów robót: ……………………………………………………………………………………</w:t>
      </w:r>
    </w:p>
    <w:p w14:paraId="412A1C71" w14:textId="77777777" w:rsidR="00F46E41" w:rsidRPr="003F0B45" w:rsidRDefault="00F46E41">
      <w:pPr>
        <w:numPr>
          <w:ilvl w:val="1"/>
          <w:numId w:val="23"/>
        </w:numPr>
        <w:tabs>
          <w:tab w:val="left" w:pos="720"/>
          <w:tab w:val="left" w:pos="107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 (nazwa Podwykonawcy) w zakresie następujących rodzajów robót: ……………………………………………………………………………………</w:t>
      </w:r>
    </w:p>
    <w:p w14:paraId="0791E0F6" w14:textId="77777777" w:rsidR="00F46E41" w:rsidRPr="003F0B45" w:rsidRDefault="00F46E41" w:rsidP="003F0B45">
      <w:pPr>
        <w:tabs>
          <w:tab w:val="left" w:pos="720"/>
        </w:tabs>
        <w:spacing w:after="0"/>
        <w:ind w:left="720"/>
        <w:jc w:val="both"/>
        <w:rPr>
          <w:rFonts w:ascii="Times New Roman" w:hAnsi="Times New Roman"/>
          <w:sz w:val="24"/>
          <w:szCs w:val="24"/>
          <w:lang w:eastAsia="pl-PL"/>
        </w:rPr>
      </w:pPr>
    </w:p>
    <w:p w14:paraId="027002E8"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odpowiada za działania i zaniechania Podwykonawców jak za własne.</w:t>
      </w:r>
    </w:p>
    <w:p w14:paraId="1E2C20FA"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zapewnia, że Podwykonawcy będą przestrzegać wszelkich postanowień umowy.</w:t>
      </w:r>
    </w:p>
    <w:p w14:paraId="1DF9CE1F"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Powierzenie jakichkolwiek robót, poza zakresem wskazanym w ust. 1, na rzecz Podwykonawcy musi być zgłoszone Zamawiającemu.</w:t>
      </w:r>
    </w:p>
    <w:p w14:paraId="136547B1"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Do zawarcia przez Wykonawcę umowy o roboty budowlane z Podwykonawcą jest wymagana zgoda zamawiającego.</w:t>
      </w:r>
    </w:p>
    <w:p w14:paraId="2F7C0F45"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Do zawarcia przez Podwykonawcę umowy z dalszym Podwykonawcą jest wymagana zgoda Zamawiającego i Wykonawcy.</w:t>
      </w:r>
    </w:p>
    <w:p w14:paraId="456285DC"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Umowy z Podwykonawcą i dalszym Podwykonawcą powinny być dokonane w formie pisemnej pod rygorem nieważności.</w:t>
      </w:r>
    </w:p>
    <w:p w14:paraId="6FB620CF"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ma obowiązek przedłożenia Zamawiającemu w terminie 7 dni od dnia zawarcia umów na roboty budowlane z Zamawiającym, albo niezwłocznie w trakcie trwania umowy, projekty wszystkich umów o podwykonawstwo, których przedmiotem są roboty budowlane oraz projekty ich zmian wraz szczegółową dokumentacją obrazującą zakres prac przedmiotu do wykonania przez Podwykonawców.</w:t>
      </w:r>
    </w:p>
    <w:p w14:paraId="3915A7E0"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Podwykonawca lub dalszy Podwykonawca ma obowiązek przedłożenia Zamawiającemu, w terminie 7 dni od dnia zawarcia umowy na roboty budowlane </w:t>
      </w:r>
      <w:r w:rsidRPr="003F0B45">
        <w:rPr>
          <w:rFonts w:ascii="Times New Roman" w:hAnsi="Times New Roman"/>
          <w:sz w:val="24"/>
          <w:szCs w:val="24"/>
          <w:lang w:eastAsia="pl-PL"/>
        </w:rPr>
        <w:br/>
        <w:t>z Wykonawcą oraz niezwłocznie w trakcie trwania umowy na podwykonawstwo projektu wszystkich umów z dalszymi Podwykonawcami, których przedmiotem są roboty budowlane oraz projekty ich zmian, wraz ze zgodą Wykonawcy na zawarcie umowy o podwykonawstwo o treści zgodnej z projektem umowy oraz szczegółową dokumentacją obrazującą zakres prac przewidzianych do wykonania przez Podwykonawcę.</w:t>
      </w:r>
    </w:p>
    <w:p w14:paraId="0ED60DD3"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Zamawiający w terminie 14 dni od dnia przedłożenia projektu umowy lub projektu jej zmian, zgłasza w formie pisemnej zastrzeżenia do projektu umowy </w:t>
      </w:r>
      <w:r w:rsidRPr="003F0B45">
        <w:rPr>
          <w:rFonts w:ascii="Times New Roman" w:hAnsi="Times New Roman"/>
          <w:sz w:val="24"/>
          <w:szCs w:val="24"/>
          <w:lang w:eastAsia="pl-PL"/>
        </w:rPr>
        <w:br/>
        <w:t>o podwykonawstwo, w przypadku gdy:</w:t>
      </w:r>
    </w:p>
    <w:p w14:paraId="44DD1C23"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rPr>
      </w:pPr>
      <w:r w:rsidRPr="003F0B45">
        <w:rPr>
          <w:rFonts w:ascii="Times New Roman" w:hAnsi="Times New Roman"/>
          <w:sz w:val="24"/>
          <w:szCs w:val="24"/>
          <w:lang w:eastAsia="pl-PL"/>
        </w:rPr>
        <w:t>termin zapłaty wynagrodzenia Podwykonawcy lub dalszemu Podwykonawcy przewidziany w projekcie umowy o podwykonawstwo będzie dłuższy niż 30 dni od dnia doręczenia Wykonawcy, Podwykonawcy lub dalszemu Podwykonawcy faktury lub rachunku, potwierdzających wykonanie zleconej Podwykonawcy lub dalszemu Podwykonawcy dostawy, usługi lub roboty budowlanej,</w:t>
      </w:r>
    </w:p>
    <w:p w14:paraId="718D454D"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termin wykonania umowy o podwykonawstwo wykracza poza termin wykonania wskazany w §2 ust. 2 umowy lub stanowi zagrożenie wykonywania robót budowlanych w określonym w §2 terminie,</w:t>
      </w:r>
    </w:p>
    <w:p w14:paraId="53A88BF7"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lastRenderedPageBreak/>
        <w:t>umowa zawiera zapisy uzależniające dokonanie zapłaty na rzecz Podwykonawcy od odbioru robót przez Zamawiającego lub do zapłaty należności Wykonawcy przez Zamawiającego,</w:t>
      </w:r>
    </w:p>
    <w:p w14:paraId="040E5947"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umowa nie zawiera uregulowań dotyczących zawierania umów na roboty budowlane, dostawy lub usługi związane z realizacją niniejszego zamówienia </w:t>
      </w:r>
      <w:r w:rsidRPr="003F0B45">
        <w:rPr>
          <w:rFonts w:ascii="Times New Roman" w:hAnsi="Times New Roman"/>
          <w:sz w:val="24"/>
          <w:szCs w:val="24"/>
          <w:lang w:eastAsia="pl-PL"/>
        </w:rPr>
        <w:br/>
        <w:t>z dalszymi Podwykonawcami, w szczególności zapisów warunkujących podpisanie tych umów od akceptacji Zamawiającego,</w:t>
      </w:r>
    </w:p>
    <w:p w14:paraId="3583A467"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umowa zawiera ceny jednostkowe wyższe niż zawarte w ofercie Wykonawcy,</w:t>
      </w:r>
    </w:p>
    <w:p w14:paraId="1646D252"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umowa nie zawiera cen (również jednostkowych),</w:t>
      </w:r>
    </w:p>
    <w:p w14:paraId="35FF5188"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zawiera zapisy dotyczące utajnienia treści umowy w zakresie cen (w tym cen jednostkowych) dla zamawiającego.</w:t>
      </w:r>
    </w:p>
    <w:p w14:paraId="1EE79BA9" w14:textId="2961B6E6"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Niezgłoszenie w formie pisemnej zastrzeżeń do projektu umowy o podwykonawstwo,                         w terminie określonym w §1</w:t>
      </w:r>
      <w:r w:rsidR="000B1536">
        <w:rPr>
          <w:rFonts w:ascii="Times New Roman" w:hAnsi="Times New Roman"/>
          <w:sz w:val="24"/>
          <w:szCs w:val="24"/>
          <w:lang w:eastAsia="pl-PL"/>
        </w:rPr>
        <w:t>2</w:t>
      </w:r>
      <w:r w:rsidRPr="003F0B45">
        <w:rPr>
          <w:rFonts w:ascii="Times New Roman" w:hAnsi="Times New Roman"/>
          <w:sz w:val="24"/>
          <w:szCs w:val="24"/>
          <w:lang w:eastAsia="pl-PL"/>
        </w:rPr>
        <w:t xml:space="preserve"> ust. 10 umowy, uważa się za akceptację projektu umowy przez Zamawiającego.</w:t>
      </w:r>
    </w:p>
    <w:p w14:paraId="364B6049"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Podwykonawca lub dalszy Podwykonawca przedkłada zamawiającemu poświadczoną (przez siebie)za zgodność z oryginałem kopię zawartej umowy na podwykonawstwo, której przedmiotem są roboty budowlane, w terminie 7 dni od dnia jej zawarcia.</w:t>
      </w:r>
    </w:p>
    <w:p w14:paraId="04B9ABB6" w14:textId="686055CA"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Zamawiający w terminie 14 dni od dnia przedłożenia poświadczonej za zgodność </w:t>
      </w:r>
      <w:r w:rsidRPr="003F0B45">
        <w:rPr>
          <w:rFonts w:ascii="Times New Roman" w:hAnsi="Times New Roman"/>
          <w:sz w:val="24"/>
          <w:szCs w:val="24"/>
          <w:lang w:eastAsia="pl-PL"/>
        </w:rPr>
        <w:br/>
        <w:t xml:space="preserve">z oryginałem kopii umowy o podwykonawstwo zgłasza pisemny sprzeciw do umowy na podwykonawstwo, których przedmiotem są roboty budowlane w przypadkach, </w:t>
      </w:r>
      <w:r w:rsidRPr="003F0B45">
        <w:rPr>
          <w:rFonts w:ascii="Times New Roman" w:hAnsi="Times New Roman"/>
          <w:sz w:val="24"/>
          <w:szCs w:val="24"/>
          <w:lang w:eastAsia="pl-PL"/>
        </w:rPr>
        <w:br/>
        <w:t>o których mowa w §1</w:t>
      </w:r>
      <w:r w:rsidR="000B1536">
        <w:rPr>
          <w:rFonts w:ascii="Times New Roman" w:hAnsi="Times New Roman"/>
          <w:sz w:val="24"/>
          <w:szCs w:val="24"/>
          <w:lang w:eastAsia="pl-PL"/>
        </w:rPr>
        <w:t>2</w:t>
      </w:r>
      <w:r w:rsidRPr="003F0B45">
        <w:rPr>
          <w:rFonts w:ascii="Times New Roman" w:hAnsi="Times New Roman"/>
          <w:sz w:val="24"/>
          <w:szCs w:val="24"/>
          <w:lang w:eastAsia="pl-PL"/>
        </w:rPr>
        <w:t xml:space="preserve"> ust. </w:t>
      </w:r>
      <w:r w:rsidR="0048256D" w:rsidRPr="003F0B45">
        <w:rPr>
          <w:rFonts w:ascii="Times New Roman" w:hAnsi="Times New Roman"/>
          <w:sz w:val="24"/>
          <w:szCs w:val="24"/>
          <w:lang w:eastAsia="pl-PL"/>
        </w:rPr>
        <w:t>10</w:t>
      </w:r>
      <w:r w:rsidRPr="003F0B45">
        <w:rPr>
          <w:rFonts w:ascii="Times New Roman" w:hAnsi="Times New Roman"/>
          <w:sz w:val="24"/>
          <w:szCs w:val="24"/>
          <w:lang w:eastAsia="pl-PL"/>
        </w:rPr>
        <w:t xml:space="preserve"> umowy.</w:t>
      </w:r>
    </w:p>
    <w:p w14:paraId="61FD1AC4"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Niezgłoszenie przez Zamawiającego sprzeciwu do przedłożonej umowy </w:t>
      </w:r>
      <w:r w:rsidRPr="003F0B45">
        <w:rPr>
          <w:rFonts w:ascii="Times New Roman" w:hAnsi="Times New Roman"/>
          <w:sz w:val="24"/>
          <w:szCs w:val="24"/>
          <w:lang w:eastAsia="pl-PL"/>
        </w:rPr>
        <w:br/>
        <w:t>o podwykonawstwo, uważa się za akceptację umowy przez Zamawiającego.</w:t>
      </w:r>
    </w:p>
    <w:p w14:paraId="45F8AD24"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Podwykonawca lub dalszy Podwykonawca zamówienia ma obowiązek przedłożenia Zamawiającemu poświadczoną za zgodność z oryginałem kopię zawartej umowy o podwykonawstwie której przedmiotem są dostawy lub usługi, w terminie 7 dni od dnia jej zawarcia.</w:t>
      </w:r>
    </w:p>
    <w:p w14:paraId="7017130B" w14:textId="60EAD7C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 obowiązku przedłożenia, o którym mowa w §1</w:t>
      </w:r>
      <w:r w:rsidR="000B1536">
        <w:rPr>
          <w:rFonts w:ascii="Times New Roman" w:hAnsi="Times New Roman"/>
          <w:sz w:val="24"/>
          <w:szCs w:val="24"/>
          <w:lang w:eastAsia="pl-PL"/>
        </w:rPr>
        <w:t>2</w:t>
      </w:r>
      <w:r w:rsidRPr="003F0B45">
        <w:rPr>
          <w:rFonts w:ascii="Times New Roman" w:hAnsi="Times New Roman"/>
          <w:sz w:val="24"/>
          <w:szCs w:val="24"/>
          <w:lang w:eastAsia="pl-PL"/>
        </w:rPr>
        <w:t xml:space="preserve"> ust. 15 wyłączone są umowy </w:t>
      </w:r>
      <w:r w:rsidRPr="003F0B45">
        <w:rPr>
          <w:rFonts w:ascii="Times New Roman" w:hAnsi="Times New Roman"/>
          <w:sz w:val="24"/>
          <w:szCs w:val="24"/>
          <w:lang w:eastAsia="pl-PL"/>
        </w:rPr>
        <w:br/>
        <w:t>o podwykonawstwo:</w:t>
      </w:r>
    </w:p>
    <w:p w14:paraId="40428C73" w14:textId="0977FC4D" w:rsidR="00F46E41" w:rsidRPr="003F0B45" w:rsidRDefault="00F46E41">
      <w:pPr>
        <w:numPr>
          <w:ilvl w:val="0"/>
          <w:numId w:val="2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o wartości mniejszej niż 0,5%</w:t>
      </w:r>
      <w:r w:rsidR="00116A8B" w:rsidRPr="003F0B45">
        <w:rPr>
          <w:rFonts w:ascii="Times New Roman" w:hAnsi="Times New Roman"/>
          <w:sz w:val="24"/>
          <w:szCs w:val="24"/>
          <w:lang w:eastAsia="pl-PL"/>
        </w:rPr>
        <w:t xml:space="preserve"> wynagrodzenia umownego określonego w § </w:t>
      </w:r>
      <w:r w:rsidR="000B1536">
        <w:rPr>
          <w:rFonts w:ascii="Times New Roman" w:hAnsi="Times New Roman"/>
          <w:sz w:val="24"/>
          <w:szCs w:val="24"/>
          <w:lang w:eastAsia="pl-PL"/>
        </w:rPr>
        <w:t>7</w:t>
      </w:r>
      <w:r w:rsidR="00116A8B" w:rsidRPr="003F0B45">
        <w:rPr>
          <w:rFonts w:ascii="Times New Roman" w:hAnsi="Times New Roman"/>
          <w:sz w:val="24"/>
          <w:szCs w:val="24"/>
          <w:lang w:eastAsia="pl-PL"/>
        </w:rPr>
        <w:t xml:space="preserve"> ust. 1</w:t>
      </w:r>
      <w:r w:rsidRPr="003F0B45">
        <w:rPr>
          <w:rFonts w:ascii="Times New Roman" w:hAnsi="Times New Roman"/>
          <w:sz w:val="24"/>
          <w:szCs w:val="24"/>
          <w:lang w:eastAsia="pl-PL"/>
        </w:rPr>
        <w:t>,</w:t>
      </w:r>
    </w:p>
    <w:p w14:paraId="5412F091" w14:textId="77777777" w:rsidR="00F46E41" w:rsidRPr="003F0B45" w:rsidRDefault="00F46E41">
      <w:pPr>
        <w:numPr>
          <w:ilvl w:val="0"/>
          <w:numId w:val="2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na dostawę materiałów i urządzeń niezbędnych do wykonania przedmiotu zamówienia, łącznie od jednego dostawcy o wartości brutto nie większej niż 30.000,00 zł,</w:t>
      </w:r>
    </w:p>
    <w:p w14:paraId="75A3CDE1" w14:textId="77777777" w:rsidR="00F46E41" w:rsidRPr="003F0B45" w:rsidRDefault="00F46E41">
      <w:pPr>
        <w:numPr>
          <w:ilvl w:val="0"/>
          <w:numId w:val="2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na dostawę usług niezbędnych do wykonania przedmiotu zamówienia łącznie od jednego dostawcy o wartości brutto nie większej niż 30.000,00 zł.</w:t>
      </w:r>
    </w:p>
    <w:p w14:paraId="281E1D76" w14:textId="34996E19"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Jeżeli termin zapłaty w umowach na podwykonawstwo określonych w §1</w:t>
      </w:r>
      <w:r w:rsidR="000B1536">
        <w:rPr>
          <w:rFonts w:ascii="Times New Roman" w:hAnsi="Times New Roman"/>
          <w:sz w:val="24"/>
          <w:szCs w:val="24"/>
          <w:lang w:eastAsia="pl-PL"/>
        </w:rPr>
        <w:t>2</w:t>
      </w:r>
      <w:r w:rsidRPr="003F0B45">
        <w:rPr>
          <w:rFonts w:ascii="Times New Roman" w:hAnsi="Times New Roman"/>
          <w:sz w:val="24"/>
          <w:szCs w:val="24"/>
          <w:lang w:eastAsia="pl-PL"/>
        </w:rPr>
        <w:t xml:space="preserve"> ust. 16 umowy jest dłuższy niż 21 dni od dnia doręczenia faktury lub rachunku, zamawiający informuje                 o tym Wykonawcę i wzywa go doprowadzenia do zmiany tej umowy pod rygorem wystąpienia o zapłatę kary umownej.</w:t>
      </w:r>
    </w:p>
    <w:p w14:paraId="265D00ED"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Zmiana do projektu umowy o podwykonawstwo oraz zmiana do umowy </w:t>
      </w:r>
      <w:r w:rsidRPr="003F0B45">
        <w:rPr>
          <w:rFonts w:ascii="Times New Roman" w:hAnsi="Times New Roman"/>
          <w:sz w:val="24"/>
          <w:szCs w:val="24"/>
          <w:lang w:eastAsia="pl-PL"/>
        </w:rPr>
        <w:br/>
        <w:t xml:space="preserve">o podwykonawstwo wymaga poinformowania Zamawiającego zgodnie z zasadami przewidzianymi dla zgłoszenia projektu umowy o podwykonawstwo oraz umowy </w:t>
      </w:r>
      <w:r w:rsidRPr="003F0B45">
        <w:rPr>
          <w:rFonts w:ascii="Times New Roman" w:hAnsi="Times New Roman"/>
          <w:sz w:val="24"/>
          <w:szCs w:val="24"/>
          <w:lang w:eastAsia="pl-PL"/>
        </w:rPr>
        <w:br/>
        <w:t>o podwykonawstwo.</w:t>
      </w:r>
    </w:p>
    <w:p w14:paraId="58F93B65"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14:paraId="6C686D7A" w14:textId="22595E08"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lastRenderedPageBreak/>
        <w:t xml:space="preserve">Jeżeli zmiana albo rezygnacja z Podwykonawcy dotyczy podmiotu, na którego zasoby Wykonawca powoływał się, na zasadach określonych w art. </w:t>
      </w:r>
      <w:r w:rsidR="00C83B58" w:rsidRPr="003F0B45">
        <w:rPr>
          <w:rFonts w:ascii="Times New Roman" w:hAnsi="Times New Roman"/>
          <w:sz w:val="24"/>
          <w:szCs w:val="24"/>
          <w:lang w:eastAsia="pl-PL"/>
        </w:rPr>
        <w:t>118 ust.1</w:t>
      </w:r>
      <w:r w:rsidRPr="003F0B45">
        <w:rPr>
          <w:rFonts w:ascii="Times New Roman" w:hAnsi="Times New Roman"/>
          <w:sz w:val="24"/>
          <w:szCs w:val="24"/>
          <w:lang w:eastAsia="pl-PL"/>
        </w:rPr>
        <w:t xml:space="preserve"> ustawy Prawo zamówień publicznych, w celu wykazania spełniania warunków udziału w postępowaniu, o których mowa w art. </w:t>
      </w:r>
      <w:r w:rsidR="00777BDB" w:rsidRPr="003F0B45">
        <w:rPr>
          <w:rFonts w:ascii="Times New Roman" w:hAnsi="Times New Roman"/>
          <w:sz w:val="24"/>
          <w:szCs w:val="24"/>
          <w:lang w:eastAsia="pl-PL"/>
        </w:rPr>
        <w:t>118</w:t>
      </w:r>
      <w:r w:rsidRPr="003F0B45">
        <w:rPr>
          <w:rFonts w:ascii="Times New Roman" w:hAnsi="Times New Roman"/>
          <w:sz w:val="24"/>
          <w:szCs w:val="24"/>
          <w:lang w:eastAsia="pl-PL"/>
        </w:rPr>
        <w:t xml:space="preserve"> ustawy Prawo zamówień publicznych, Wykonawca jest obowiązany wykazać Zamawiającemu, iż proponowany inny Podwykonawca lub wykonawca samodzielnie spełnia je w stopniu nie mniejszym niż Podwykonawca, na którego zasoby Wykonawca powoływał się w trakcie postępowania o udzielenie zmówienia.</w:t>
      </w:r>
    </w:p>
    <w:p w14:paraId="7D3CCEB6" w14:textId="77777777" w:rsidR="00F46E41" w:rsidRPr="003F0B45" w:rsidRDefault="00F46E41" w:rsidP="003F0B45">
      <w:pPr>
        <w:spacing w:after="0"/>
        <w:jc w:val="both"/>
        <w:rPr>
          <w:rFonts w:ascii="Times New Roman" w:hAnsi="Times New Roman"/>
          <w:sz w:val="24"/>
          <w:szCs w:val="24"/>
          <w:lang w:eastAsia="pl-PL"/>
        </w:rPr>
      </w:pPr>
    </w:p>
    <w:p w14:paraId="4CD83CF2" w14:textId="77777777" w:rsidR="00D46463" w:rsidRPr="003F0B45" w:rsidRDefault="00D46463" w:rsidP="003F0B45">
      <w:pPr>
        <w:spacing w:after="0"/>
        <w:jc w:val="both"/>
        <w:rPr>
          <w:rFonts w:ascii="Times New Roman" w:hAnsi="Times New Roman"/>
          <w:sz w:val="24"/>
          <w:szCs w:val="24"/>
          <w:lang w:eastAsia="pl-PL"/>
        </w:rPr>
      </w:pPr>
    </w:p>
    <w:p w14:paraId="20D323D1" w14:textId="60661C38"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1</w:t>
      </w:r>
      <w:r w:rsidR="000B1536">
        <w:rPr>
          <w:rFonts w:ascii="Times New Roman" w:hAnsi="Times New Roman"/>
          <w:b/>
          <w:sz w:val="24"/>
          <w:szCs w:val="24"/>
          <w:lang w:eastAsia="pl-PL"/>
        </w:rPr>
        <w:t>3</w:t>
      </w:r>
    </w:p>
    <w:p w14:paraId="46309032" w14:textId="3A612C8D"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xml:space="preserve">Gwarancja Wykonawcy </w:t>
      </w:r>
    </w:p>
    <w:p w14:paraId="5018975E" w14:textId="6EE2ECEA" w:rsidR="00F46E41" w:rsidRPr="003F0B45" w:rsidRDefault="00F46E41">
      <w:pPr>
        <w:numPr>
          <w:ilvl w:val="0"/>
          <w:numId w:val="26"/>
        </w:numPr>
        <w:tabs>
          <w:tab w:val="left" w:pos="720"/>
        </w:tabs>
        <w:spacing w:after="0"/>
        <w:ind w:left="360"/>
        <w:jc w:val="both"/>
        <w:rPr>
          <w:rFonts w:ascii="Times New Roman" w:hAnsi="Times New Roman"/>
          <w:sz w:val="24"/>
          <w:szCs w:val="24"/>
        </w:rPr>
      </w:pPr>
      <w:r w:rsidRPr="003F0B45">
        <w:rPr>
          <w:rFonts w:ascii="Times New Roman" w:hAnsi="Times New Roman"/>
          <w:sz w:val="24"/>
          <w:szCs w:val="24"/>
          <w:lang w:eastAsia="pl-PL"/>
        </w:rPr>
        <w:t xml:space="preserve">Wykonawca udziela Zamawiającemu </w:t>
      </w:r>
      <w:r w:rsidRPr="003F0B45">
        <w:rPr>
          <w:rFonts w:ascii="Times New Roman" w:hAnsi="Times New Roman"/>
          <w:b/>
          <w:sz w:val="24"/>
          <w:szCs w:val="24"/>
          <w:lang w:eastAsia="pl-PL"/>
        </w:rPr>
        <w:t>........ m-</w:t>
      </w:r>
      <w:proofErr w:type="spellStart"/>
      <w:r w:rsidRPr="003F0B45">
        <w:rPr>
          <w:rFonts w:ascii="Times New Roman" w:hAnsi="Times New Roman"/>
          <w:b/>
          <w:sz w:val="24"/>
          <w:szCs w:val="24"/>
          <w:lang w:eastAsia="pl-PL"/>
        </w:rPr>
        <w:t>cy</w:t>
      </w:r>
      <w:proofErr w:type="spellEnd"/>
      <w:r w:rsidRPr="003F0B45">
        <w:rPr>
          <w:rFonts w:ascii="Times New Roman" w:hAnsi="Times New Roman"/>
          <w:sz w:val="24"/>
          <w:szCs w:val="24"/>
          <w:lang w:eastAsia="pl-PL"/>
        </w:rPr>
        <w:t xml:space="preserve"> gwarancji jakości wykonania przedmiotu umowy, licząc od dnia odbioru końcowego robót.</w:t>
      </w:r>
    </w:p>
    <w:p w14:paraId="5A73DCBF" w14:textId="77777777" w:rsidR="00F46E41" w:rsidRPr="00B37DC6" w:rsidRDefault="00F46E41">
      <w:pPr>
        <w:numPr>
          <w:ilvl w:val="0"/>
          <w:numId w:val="26"/>
        </w:numPr>
        <w:tabs>
          <w:tab w:val="left" w:pos="720"/>
        </w:tabs>
        <w:spacing w:after="0"/>
        <w:ind w:left="360"/>
        <w:jc w:val="both"/>
        <w:rPr>
          <w:rFonts w:ascii="Times New Roman" w:hAnsi="Times New Roman"/>
          <w:sz w:val="24"/>
          <w:szCs w:val="24"/>
        </w:rPr>
      </w:pPr>
      <w:r w:rsidRPr="003F0B45">
        <w:rPr>
          <w:rFonts w:ascii="Times New Roman" w:hAnsi="Times New Roman"/>
          <w:sz w:val="24"/>
          <w:szCs w:val="24"/>
          <w:lang w:eastAsia="pl-PL"/>
        </w:rPr>
        <w:t xml:space="preserve"> </w:t>
      </w:r>
      <w:r w:rsidRPr="003F0B45">
        <w:rPr>
          <w:rFonts w:ascii="Times New Roman" w:hAnsi="Times New Roman"/>
          <w:b/>
          <w:sz w:val="24"/>
          <w:szCs w:val="24"/>
          <w:lang w:eastAsia="pl-PL"/>
        </w:rPr>
        <w:t>Dokument gwarancji jakości stanowi załącznik do niniejszej umowy i jest integralną częścią Umowy.</w:t>
      </w:r>
    </w:p>
    <w:p w14:paraId="1EF48EA6" w14:textId="77777777" w:rsidR="00B37DC6" w:rsidRPr="00B37DC6" w:rsidRDefault="00B37DC6" w:rsidP="00B37DC6">
      <w:pPr>
        <w:numPr>
          <w:ilvl w:val="0"/>
          <w:numId w:val="26"/>
        </w:numPr>
        <w:tabs>
          <w:tab w:val="left" w:pos="720"/>
        </w:tabs>
        <w:spacing w:after="0"/>
        <w:ind w:left="360"/>
        <w:jc w:val="both"/>
        <w:rPr>
          <w:rFonts w:ascii="Times New Roman" w:hAnsi="Times New Roman"/>
          <w:sz w:val="24"/>
          <w:szCs w:val="24"/>
        </w:rPr>
      </w:pPr>
      <w:r w:rsidRPr="00B37DC6">
        <w:rPr>
          <w:rFonts w:ascii="Times New Roman" w:eastAsia="SimSun" w:hAnsi="Times New Roman"/>
          <w:sz w:val="24"/>
          <w:szCs w:val="24"/>
          <w:lang w:eastAsia="zh-CN"/>
        </w:rPr>
        <w:t>W okresie rękojmi i gwarancji jakości Wykonawca zobowiązany jest do pisemnego zawiadomienia Zamawiającego w terminie 7 dni o:</w:t>
      </w:r>
    </w:p>
    <w:p w14:paraId="27113612" w14:textId="77777777" w:rsidR="00B37DC6" w:rsidRPr="00B37DC6" w:rsidRDefault="00B37DC6">
      <w:pPr>
        <w:widowControl w:val="0"/>
        <w:numPr>
          <w:ilvl w:val="0"/>
          <w:numId w:val="45"/>
        </w:numPr>
        <w:autoSpaceDN/>
        <w:spacing w:after="0"/>
        <w:ind w:left="851" w:hanging="425"/>
        <w:jc w:val="both"/>
        <w:textAlignment w:val="auto"/>
        <w:rPr>
          <w:rFonts w:ascii="Times New Roman" w:eastAsia="Lucida Sans Unicode" w:hAnsi="Times New Roman"/>
          <w:kern w:val="2"/>
          <w:sz w:val="24"/>
          <w:szCs w:val="24"/>
          <w:lang w:eastAsia="zh-CN" w:bidi="hi-IN"/>
        </w:rPr>
      </w:pPr>
      <w:r w:rsidRPr="00B37DC6">
        <w:rPr>
          <w:rFonts w:ascii="Times New Roman" w:eastAsia="Lucida Sans Unicode" w:hAnsi="Times New Roman"/>
          <w:kern w:val="2"/>
          <w:sz w:val="24"/>
          <w:szCs w:val="24"/>
          <w:lang w:eastAsia="zh-CN" w:bidi="hi-IN"/>
        </w:rPr>
        <w:t>zmianie siedziby lub nazwy Wykonawcy,</w:t>
      </w:r>
    </w:p>
    <w:p w14:paraId="5A541A1E" w14:textId="77777777" w:rsidR="00B37DC6" w:rsidRPr="00B37DC6" w:rsidRDefault="00B37DC6">
      <w:pPr>
        <w:widowControl w:val="0"/>
        <w:numPr>
          <w:ilvl w:val="0"/>
          <w:numId w:val="45"/>
        </w:numPr>
        <w:autoSpaceDN/>
        <w:spacing w:after="0"/>
        <w:ind w:left="851" w:hanging="425"/>
        <w:jc w:val="both"/>
        <w:textAlignment w:val="auto"/>
        <w:rPr>
          <w:rFonts w:ascii="Times New Roman" w:eastAsia="Lucida Sans Unicode" w:hAnsi="Times New Roman"/>
          <w:kern w:val="2"/>
          <w:sz w:val="24"/>
          <w:szCs w:val="24"/>
          <w:lang w:eastAsia="zh-CN" w:bidi="hi-IN"/>
        </w:rPr>
      </w:pPr>
      <w:r w:rsidRPr="00B37DC6">
        <w:rPr>
          <w:rFonts w:ascii="Times New Roman" w:eastAsia="Lucida Sans Unicode" w:hAnsi="Times New Roman"/>
          <w:kern w:val="2"/>
          <w:sz w:val="24"/>
          <w:szCs w:val="24"/>
          <w:lang w:eastAsia="zh-CN" w:bidi="hi-IN"/>
        </w:rPr>
        <w:t>wszczęciu postępowania upadłościowego,</w:t>
      </w:r>
    </w:p>
    <w:p w14:paraId="677AD8F9" w14:textId="77777777" w:rsidR="00B37DC6" w:rsidRPr="00B37DC6" w:rsidRDefault="00B37DC6">
      <w:pPr>
        <w:widowControl w:val="0"/>
        <w:numPr>
          <w:ilvl w:val="0"/>
          <w:numId w:val="45"/>
        </w:numPr>
        <w:autoSpaceDN/>
        <w:spacing w:after="0"/>
        <w:ind w:left="851" w:hanging="425"/>
        <w:jc w:val="both"/>
        <w:textAlignment w:val="auto"/>
        <w:rPr>
          <w:rFonts w:ascii="Times New Roman" w:eastAsia="Lucida Sans Unicode" w:hAnsi="Times New Roman"/>
          <w:kern w:val="2"/>
          <w:sz w:val="24"/>
          <w:szCs w:val="24"/>
          <w:lang w:eastAsia="zh-CN" w:bidi="hi-IN"/>
        </w:rPr>
      </w:pPr>
      <w:r w:rsidRPr="00B37DC6">
        <w:rPr>
          <w:rFonts w:ascii="Times New Roman" w:eastAsia="Lucida Sans Unicode" w:hAnsi="Times New Roman"/>
          <w:kern w:val="2"/>
          <w:sz w:val="24"/>
          <w:szCs w:val="24"/>
          <w:lang w:eastAsia="zh-CN" w:bidi="hi-IN"/>
        </w:rPr>
        <w:t>ogłoszeniu swojej likwidacji,</w:t>
      </w:r>
    </w:p>
    <w:p w14:paraId="6EE2ADC2" w14:textId="77777777" w:rsidR="00B37DC6" w:rsidRPr="00B37DC6" w:rsidRDefault="00B37DC6">
      <w:pPr>
        <w:widowControl w:val="0"/>
        <w:numPr>
          <w:ilvl w:val="0"/>
          <w:numId w:val="45"/>
        </w:numPr>
        <w:autoSpaceDN/>
        <w:spacing w:after="0"/>
        <w:ind w:left="851" w:hanging="425"/>
        <w:jc w:val="both"/>
        <w:textAlignment w:val="auto"/>
        <w:rPr>
          <w:rFonts w:ascii="Times New Roman" w:eastAsia="Lucida Sans Unicode" w:hAnsi="Times New Roman"/>
          <w:kern w:val="2"/>
          <w:sz w:val="24"/>
          <w:szCs w:val="24"/>
          <w:lang w:eastAsia="zh-CN" w:bidi="hi-IN"/>
        </w:rPr>
      </w:pPr>
      <w:r w:rsidRPr="00B37DC6">
        <w:rPr>
          <w:rFonts w:ascii="Times New Roman" w:eastAsia="Lucida Sans Unicode" w:hAnsi="Times New Roman"/>
          <w:kern w:val="2"/>
          <w:sz w:val="24"/>
          <w:szCs w:val="24"/>
          <w:lang w:eastAsia="zh-CN" w:bidi="hi-IN"/>
        </w:rPr>
        <w:t>zawieszeniu działalności.</w:t>
      </w:r>
    </w:p>
    <w:p w14:paraId="29E85EEF" w14:textId="77777777" w:rsidR="00F46E41" w:rsidRPr="003F0B45" w:rsidRDefault="00F46E41" w:rsidP="003F0B45">
      <w:pPr>
        <w:tabs>
          <w:tab w:val="left" w:pos="360"/>
        </w:tabs>
        <w:spacing w:after="0"/>
        <w:ind w:left="360" w:hanging="360"/>
        <w:jc w:val="both"/>
        <w:rPr>
          <w:rFonts w:ascii="Times New Roman" w:hAnsi="Times New Roman"/>
          <w:sz w:val="24"/>
          <w:szCs w:val="24"/>
          <w:lang w:eastAsia="pl-PL"/>
        </w:rPr>
      </w:pPr>
    </w:p>
    <w:p w14:paraId="528EBE9B" w14:textId="13C5717C"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1</w:t>
      </w:r>
      <w:r w:rsidR="000B1536">
        <w:rPr>
          <w:rFonts w:ascii="Times New Roman" w:hAnsi="Times New Roman"/>
          <w:b/>
          <w:sz w:val="24"/>
          <w:szCs w:val="24"/>
          <w:lang w:eastAsia="pl-PL"/>
        </w:rPr>
        <w:t>4</w:t>
      </w:r>
    </w:p>
    <w:p w14:paraId="489034B3" w14:textId="37D7C0E8"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Zmiana umowy</w:t>
      </w:r>
    </w:p>
    <w:p w14:paraId="64B1CEFF" w14:textId="1D12FD4D" w:rsidR="00626B47" w:rsidRPr="00626B47" w:rsidRDefault="00626B47">
      <w:pPr>
        <w:widowControl w:val="0"/>
        <w:numPr>
          <w:ilvl w:val="0"/>
          <w:numId w:val="40"/>
        </w:numPr>
        <w:tabs>
          <w:tab w:val="left" w:pos="567"/>
        </w:tabs>
        <w:suppressAutoHyphens w:val="0"/>
        <w:kinsoku w:val="0"/>
        <w:overflowPunct w:val="0"/>
        <w:autoSpaceDE w:val="0"/>
        <w:autoSpaceDN/>
        <w:adjustRightInd w:val="0"/>
        <w:spacing w:after="0" w:line="259" w:lineRule="auto"/>
        <w:ind w:left="567" w:hanging="567"/>
        <w:jc w:val="both"/>
        <w:textAlignment w:val="auto"/>
        <w:rPr>
          <w:rFonts w:ascii="Times New Roman" w:eastAsia="Times New Roman" w:hAnsi="Times New Roman"/>
          <w:sz w:val="24"/>
          <w:szCs w:val="24"/>
          <w:lang w:eastAsia="pl-PL"/>
        </w:rPr>
      </w:pPr>
      <w:r w:rsidRPr="00626B47">
        <w:rPr>
          <w:rFonts w:ascii="Times New Roman" w:eastAsia="Times New Roman" w:hAnsi="Times New Roman"/>
          <w:sz w:val="24"/>
          <w:szCs w:val="24"/>
          <w:lang w:eastAsia="pl-PL"/>
        </w:rPr>
        <w:t xml:space="preserve">Zamawiający </w:t>
      </w:r>
      <w:r>
        <w:rPr>
          <w:rFonts w:ascii="Times New Roman" w:eastAsia="Times New Roman" w:hAnsi="Times New Roman"/>
          <w:sz w:val="24"/>
          <w:szCs w:val="24"/>
          <w:lang w:eastAsia="pl-PL"/>
        </w:rPr>
        <w:t>dopuszcza</w:t>
      </w:r>
      <w:r w:rsidRPr="00626B47">
        <w:rPr>
          <w:rFonts w:ascii="Times New Roman" w:eastAsia="Times New Roman" w:hAnsi="Times New Roman"/>
          <w:sz w:val="24"/>
          <w:szCs w:val="24"/>
          <w:lang w:eastAsia="pl-PL"/>
        </w:rPr>
        <w:t xml:space="preserve"> możliwość zmiany zawartej umowy w stosunku do treści wybranej oferty w zakresie określonym w art. 455 ustawy </w:t>
      </w:r>
      <w:proofErr w:type="spellStart"/>
      <w:r w:rsidRPr="00626B47">
        <w:rPr>
          <w:rFonts w:ascii="Times New Roman" w:eastAsia="Times New Roman" w:hAnsi="Times New Roman"/>
          <w:sz w:val="24"/>
          <w:szCs w:val="24"/>
          <w:lang w:eastAsia="pl-PL"/>
        </w:rPr>
        <w:t>Pzp</w:t>
      </w:r>
      <w:proofErr w:type="spellEnd"/>
      <w:r w:rsidRPr="00626B47">
        <w:rPr>
          <w:rFonts w:ascii="Times New Roman" w:eastAsia="Times New Roman" w:hAnsi="Times New Roman"/>
          <w:sz w:val="24"/>
          <w:szCs w:val="24"/>
          <w:lang w:eastAsia="pl-PL"/>
        </w:rPr>
        <w:t xml:space="preserve"> oraz wskazanym   </w:t>
      </w:r>
      <w:r w:rsidRPr="00626B47">
        <w:rPr>
          <w:rFonts w:ascii="Times New Roman" w:eastAsia="Times New Roman" w:hAnsi="Times New Roman"/>
          <w:sz w:val="24"/>
          <w:szCs w:val="24"/>
          <w:lang w:eastAsia="pl-PL"/>
        </w:rPr>
        <w:br/>
        <w:t>w projekcie umowy.</w:t>
      </w:r>
    </w:p>
    <w:p w14:paraId="145EEDD2" w14:textId="77777777" w:rsidR="00626B47" w:rsidRPr="00626B47" w:rsidRDefault="00626B47">
      <w:pPr>
        <w:widowControl w:val="0"/>
        <w:numPr>
          <w:ilvl w:val="0"/>
          <w:numId w:val="40"/>
        </w:numPr>
        <w:tabs>
          <w:tab w:val="left" w:pos="567"/>
        </w:tabs>
        <w:suppressAutoHyphens w:val="0"/>
        <w:kinsoku w:val="0"/>
        <w:overflowPunct w:val="0"/>
        <w:autoSpaceDE w:val="0"/>
        <w:autoSpaceDN/>
        <w:adjustRightInd w:val="0"/>
        <w:spacing w:after="0" w:line="259" w:lineRule="auto"/>
        <w:ind w:left="567" w:hanging="567"/>
        <w:jc w:val="both"/>
        <w:textAlignment w:val="auto"/>
        <w:rPr>
          <w:rFonts w:ascii="Times New Roman" w:eastAsia="Times New Roman" w:hAnsi="Times New Roman"/>
          <w:sz w:val="24"/>
          <w:szCs w:val="24"/>
          <w:lang w:eastAsia="pl-PL"/>
        </w:rPr>
      </w:pPr>
      <w:r w:rsidRPr="00626B47">
        <w:rPr>
          <w:rFonts w:ascii="Times New Roman" w:eastAsia="Times New Roman" w:hAnsi="Times New Roman"/>
          <w:sz w:val="24"/>
          <w:szCs w:val="24"/>
          <w:lang w:eastAsia="ar-SA"/>
        </w:rPr>
        <w:t>Dopuszczalna jest zmiana wynagrodzenia Wykonawcy w przypadku:</w:t>
      </w:r>
    </w:p>
    <w:p w14:paraId="18D65B52" w14:textId="77777777" w:rsidR="00626B47" w:rsidRPr="00626B47" w:rsidRDefault="00626B47">
      <w:pPr>
        <w:numPr>
          <w:ilvl w:val="1"/>
          <w:numId w:val="44"/>
        </w:numPr>
        <w:tabs>
          <w:tab w:val="left" w:pos="709"/>
        </w:tabs>
        <w:suppressAutoHyphens w:val="0"/>
        <w:autoSpaceDN/>
        <w:spacing w:after="0" w:line="259" w:lineRule="auto"/>
        <w:ind w:left="567" w:hanging="283"/>
        <w:jc w:val="both"/>
        <w:textAlignment w:val="auto"/>
        <w:rPr>
          <w:rFonts w:ascii="Times New Roman" w:eastAsia="Times New Roman" w:hAnsi="Times New Roman"/>
          <w:sz w:val="24"/>
          <w:szCs w:val="24"/>
          <w:lang w:eastAsia="ar-SA"/>
        </w:rPr>
      </w:pPr>
      <w:r w:rsidRPr="00626B47">
        <w:rPr>
          <w:rFonts w:ascii="Times New Roman" w:eastAsia="Times New Roman" w:hAnsi="Times New Roman"/>
          <w:sz w:val="24"/>
          <w:szCs w:val="24"/>
          <w:lang w:eastAsia="ar-SA"/>
        </w:rPr>
        <w:t>zmiany w okresie obowiązywania umowy stawki podatku VAT, wynagrodzenie brutto ulegnie zmianie stosownie do zmiany tej stawki, przy czym wynagrodzenie netto pozostaje bez zmian;</w:t>
      </w:r>
    </w:p>
    <w:p w14:paraId="727A1DF2" w14:textId="77777777" w:rsidR="00626B47" w:rsidRPr="00626B47" w:rsidRDefault="00626B47">
      <w:pPr>
        <w:numPr>
          <w:ilvl w:val="1"/>
          <w:numId w:val="44"/>
        </w:numPr>
        <w:tabs>
          <w:tab w:val="left" w:pos="709"/>
        </w:tabs>
        <w:suppressAutoHyphens w:val="0"/>
        <w:autoSpaceDN/>
        <w:spacing w:after="0" w:line="259" w:lineRule="auto"/>
        <w:ind w:left="567" w:hanging="283"/>
        <w:jc w:val="both"/>
        <w:textAlignment w:val="auto"/>
        <w:rPr>
          <w:rFonts w:ascii="Times New Roman" w:eastAsia="Times New Roman" w:hAnsi="Times New Roman"/>
          <w:sz w:val="24"/>
          <w:szCs w:val="24"/>
          <w:lang w:eastAsia="ar-SA"/>
        </w:rPr>
      </w:pPr>
      <w:r w:rsidRPr="00626B47">
        <w:rPr>
          <w:rFonts w:ascii="Times New Roman" w:eastAsia="Times New Roman" w:hAnsi="Times New Roman"/>
          <w:sz w:val="24"/>
          <w:szCs w:val="24"/>
          <w:lang w:eastAsia="ar-SA"/>
        </w:rPr>
        <w:t xml:space="preserve">zmiany powszechnie obowiązujących przepisów prawa w zakresie mającym wpływ na realizację przedmiotu zamówienia; </w:t>
      </w:r>
    </w:p>
    <w:p w14:paraId="51DBBFDA" w14:textId="77777777" w:rsidR="00626B47" w:rsidRPr="00626B47" w:rsidRDefault="00626B47">
      <w:pPr>
        <w:numPr>
          <w:ilvl w:val="0"/>
          <w:numId w:val="40"/>
        </w:numPr>
        <w:tabs>
          <w:tab w:val="left" w:pos="567"/>
        </w:tabs>
        <w:suppressAutoHyphens w:val="0"/>
        <w:autoSpaceDN/>
        <w:spacing w:after="0" w:line="259" w:lineRule="auto"/>
        <w:ind w:left="567" w:hanging="567"/>
        <w:jc w:val="both"/>
        <w:textAlignment w:val="auto"/>
        <w:rPr>
          <w:rFonts w:ascii="Times New Roman" w:eastAsia="Times New Roman" w:hAnsi="Times New Roman"/>
          <w:sz w:val="24"/>
          <w:szCs w:val="24"/>
          <w:lang w:eastAsia="ar-SA"/>
        </w:rPr>
      </w:pPr>
      <w:r w:rsidRPr="00626B47">
        <w:rPr>
          <w:rFonts w:ascii="Times New Roman" w:eastAsia="Times New Roman" w:hAnsi="Times New Roman"/>
          <w:sz w:val="24"/>
          <w:szCs w:val="24"/>
          <w:lang w:eastAsia="ar-SA"/>
        </w:rPr>
        <w:t>Dopuszczalna jest zmiana</w:t>
      </w:r>
      <w:r w:rsidRPr="00626B47">
        <w:rPr>
          <w:rFonts w:ascii="Times New Roman" w:eastAsia="Times New Roman" w:hAnsi="Times New Roman"/>
          <w:sz w:val="24"/>
          <w:szCs w:val="24"/>
          <w:lang w:eastAsia="pl-PL"/>
        </w:rPr>
        <w:t xml:space="preserve"> terminu wykonania zamówienia przy wystąpieniu okoliczności niezależnych od Wykonawcy, przy zachowaniu przez niego należytej staranności, skutkujące niemożnością dotrzymania terminu realizacji przedmiotu umowy;</w:t>
      </w:r>
    </w:p>
    <w:p w14:paraId="765C009C" w14:textId="77777777" w:rsidR="00626B47" w:rsidRPr="00626B47" w:rsidRDefault="00626B47">
      <w:pPr>
        <w:numPr>
          <w:ilvl w:val="0"/>
          <w:numId w:val="40"/>
        </w:numPr>
        <w:tabs>
          <w:tab w:val="left" w:pos="567"/>
        </w:tabs>
        <w:suppressAutoHyphens w:val="0"/>
        <w:autoSpaceDN/>
        <w:spacing w:after="0" w:line="259" w:lineRule="auto"/>
        <w:ind w:left="567" w:hanging="567"/>
        <w:jc w:val="both"/>
        <w:textAlignment w:val="auto"/>
        <w:rPr>
          <w:rFonts w:ascii="Times New Roman" w:eastAsia="Times New Roman" w:hAnsi="Times New Roman"/>
          <w:sz w:val="24"/>
          <w:szCs w:val="24"/>
          <w:lang w:eastAsia="ar-SA"/>
        </w:rPr>
      </w:pPr>
      <w:r w:rsidRPr="00626B47">
        <w:rPr>
          <w:rFonts w:ascii="Times New Roman" w:eastAsia="Times New Roman" w:hAnsi="Times New Roman"/>
          <w:sz w:val="24"/>
          <w:szCs w:val="24"/>
          <w:lang w:eastAsia="ar-SA"/>
        </w:rPr>
        <w:t xml:space="preserve">Dopuszczalna jest </w:t>
      </w:r>
      <w:r w:rsidRPr="00626B47">
        <w:rPr>
          <w:rFonts w:ascii="Times New Roman" w:eastAsia="Times New Roman" w:hAnsi="Times New Roman"/>
          <w:color w:val="000000"/>
          <w:sz w:val="24"/>
          <w:szCs w:val="24"/>
          <w:lang w:eastAsia="ar-SA"/>
        </w:rPr>
        <w:t>konieczność wykonania robót zamiennych wpływających na podniesienie standardu, walorów użytkowych lub uzasadnionych innymi względami zmian rozwiązań technicznych przyjętych w projekcie.</w:t>
      </w:r>
    </w:p>
    <w:p w14:paraId="42904886" w14:textId="77777777" w:rsidR="00626B47" w:rsidRPr="00626B47" w:rsidRDefault="00626B47">
      <w:pPr>
        <w:numPr>
          <w:ilvl w:val="0"/>
          <w:numId w:val="40"/>
        </w:numPr>
        <w:tabs>
          <w:tab w:val="left" w:pos="567"/>
        </w:tabs>
        <w:suppressAutoHyphens w:val="0"/>
        <w:autoSpaceDN/>
        <w:spacing w:after="0" w:line="259" w:lineRule="auto"/>
        <w:ind w:left="567" w:hanging="567"/>
        <w:jc w:val="both"/>
        <w:textAlignment w:val="auto"/>
        <w:rPr>
          <w:rFonts w:ascii="Times New Roman" w:eastAsia="Times New Roman" w:hAnsi="Times New Roman"/>
          <w:sz w:val="24"/>
          <w:szCs w:val="24"/>
          <w:lang w:eastAsia="ar-SA"/>
        </w:rPr>
      </w:pPr>
      <w:r w:rsidRPr="00626B47">
        <w:rPr>
          <w:rFonts w:ascii="Times New Roman" w:eastAsia="Times New Roman" w:hAnsi="Times New Roman"/>
          <w:color w:val="000000"/>
          <w:sz w:val="24"/>
          <w:szCs w:val="24"/>
          <w:lang w:eastAsia="ar-SA"/>
        </w:rPr>
        <w:t>Inne zmiany:</w:t>
      </w:r>
    </w:p>
    <w:p w14:paraId="343B0D3B" w14:textId="65D03648" w:rsidR="00626B47" w:rsidRPr="00626B47" w:rsidRDefault="00626B47">
      <w:pPr>
        <w:numPr>
          <w:ilvl w:val="4"/>
          <w:numId w:val="43"/>
        </w:numPr>
        <w:tabs>
          <w:tab w:val="left" w:pos="567"/>
          <w:tab w:val="left" w:pos="3600"/>
        </w:tabs>
        <w:suppressAutoHyphens w:val="0"/>
        <w:autoSpaceDN/>
        <w:spacing w:after="0" w:line="259" w:lineRule="auto"/>
        <w:ind w:left="567" w:hanging="283"/>
        <w:jc w:val="both"/>
        <w:textAlignment w:val="auto"/>
        <w:rPr>
          <w:rFonts w:ascii="Times New Roman" w:hAnsi="Times New Roman"/>
          <w:sz w:val="20"/>
          <w:szCs w:val="20"/>
          <w:lang w:eastAsia="zh-CN"/>
        </w:rPr>
      </w:pPr>
      <w:r w:rsidRPr="00626B47">
        <w:rPr>
          <w:rFonts w:ascii="Times New Roman" w:hAnsi="Times New Roman"/>
          <w:sz w:val="24"/>
          <w:szCs w:val="24"/>
          <w:lang w:eastAsia="zh-CN"/>
        </w:rPr>
        <w:t>j</w:t>
      </w:r>
      <w:r w:rsidRPr="00626B47">
        <w:rPr>
          <w:rFonts w:ascii="Times New Roman" w:eastAsia="Times New Roman" w:hAnsi="Times New Roman"/>
          <w:sz w:val="24"/>
          <w:szCs w:val="24"/>
          <w:lang w:eastAsia="ar-SA"/>
        </w:rPr>
        <w:t xml:space="preserve">eżeli zmiana albo rezygnacja z podwykonawcy, dotyczy podmiotu, na którego zasoby Wykonawca powołał się, na zasadach określonych w art. 118 ust. 1 ustawy z dnia </w:t>
      </w:r>
      <w:r w:rsidRPr="00626B47">
        <w:rPr>
          <w:rFonts w:ascii="Times New Roman" w:eastAsia="Times New Roman" w:hAnsi="Times New Roman"/>
          <w:sz w:val="24"/>
          <w:szCs w:val="24"/>
          <w:lang w:eastAsia="ar-SA"/>
        </w:rPr>
        <w:br/>
        <w:t>11 września 2019 roku Prawo zamówień publicznych (Dz. U. z 2023r., poz. 1605</w:t>
      </w:r>
      <w:r>
        <w:rPr>
          <w:rFonts w:ascii="Times New Roman" w:eastAsia="Times New Roman" w:hAnsi="Times New Roman"/>
          <w:sz w:val="24"/>
          <w:szCs w:val="24"/>
          <w:lang w:eastAsia="ar-SA"/>
        </w:rPr>
        <w:t xml:space="preserve"> ze zm.</w:t>
      </w:r>
      <w:r w:rsidRPr="00626B47">
        <w:rPr>
          <w:rFonts w:ascii="Times New Roman" w:eastAsia="Times New Roman" w:hAnsi="Times New Roman"/>
          <w:sz w:val="24"/>
          <w:szCs w:val="24"/>
          <w:lang w:eastAsia="ar-SA"/>
        </w:rPr>
        <w:t xml:space="preserve">), </w:t>
      </w:r>
      <w:r w:rsidRPr="00626B47">
        <w:rPr>
          <w:rFonts w:ascii="Times New Roman" w:eastAsia="Times New Roman" w:hAnsi="Times New Roman"/>
          <w:sz w:val="24"/>
          <w:szCs w:val="24"/>
          <w:lang w:eastAsia="ar-SA"/>
        </w:rPr>
        <w:br/>
        <w:t xml:space="preserve">w celu wykazania spełniania warunków udziału w postępowaniu, Wykonawca jest </w:t>
      </w:r>
      <w:r w:rsidRPr="00626B47">
        <w:rPr>
          <w:rFonts w:ascii="Times New Roman" w:eastAsia="Times New Roman" w:hAnsi="Times New Roman"/>
          <w:sz w:val="24"/>
          <w:szCs w:val="24"/>
          <w:lang w:eastAsia="ar-SA"/>
        </w:rPr>
        <w:lastRenderedPageBreak/>
        <w:t>zobowiązany wykazać Zamawiającemu, że proponowany inny podwykonawca lub Wykonawca samodzielnie spełnia je w stopniu nie mniejszym niż podwykonawca, na którego zasoby Wykonawca powoływał się w trakcie postępowania o udzielenie zamówienia;</w:t>
      </w:r>
    </w:p>
    <w:p w14:paraId="58774E06" w14:textId="77777777" w:rsidR="00626B47" w:rsidRPr="00626B47" w:rsidRDefault="00626B47">
      <w:pPr>
        <w:numPr>
          <w:ilvl w:val="4"/>
          <w:numId w:val="43"/>
        </w:numPr>
        <w:tabs>
          <w:tab w:val="left" w:pos="567"/>
          <w:tab w:val="left" w:pos="3600"/>
        </w:tabs>
        <w:suppressAutoHyphens w:val="0"/>
        <w:autoSpaceDN/>
        <w:spacing w:after="0" w:line="259" w:lineRule="auto"/>
        <w:ind w:left="567" w:hanging="283"/>
        <w:jc w:val="both"/>
        <w:textAlignment w:val="auto"/>
        <w:rPr>
          <w:rFonts w:ascii="Times New Roman" w:hAnsi="Times New Roman"/>
          <w:sz w:val="20"/>
          <w:szCs w:val="20"/>
          <w:lang w:eastAsia="zh-CN"/>
        </w:rPr>
      </w:pPr>
      <w:r w:rsidRPr="00626B47">
        <w:rPr>
          <w:rFonts w:ascii="Times New Roman" w:eastAsia="Times New Roman" w:hAnsi="Times New Roman"/>
          <w:sz w:val="24"/>
          <w:szCs w:val="24"/>
          <w:lang w:eastAsia="ar-SA"/>
        </w:rPr>
        <w:t>zmiany w zakresie kluczowego personelu Wykonawcy lub Zamawiającego, za uprzednią zgodą Zamawiającego wyrażoną na piśmie, akceptującą kandydata na kluczowe stanowisko kierownicze;</w:t>
      </w:r>
    </w:p>
    <w:p w14:paraId="73F921DB" w14:textId="77777777" w:rsidR="00626B47" w:rsidRPr="00626B47" w:rsidRDefault="00626B47">
      <w:pPr>
        <w:numPr>
          <w:ilvl w:val="4"/>
          <w:numId w:val="43"/>
        </w:numPr>
        <w:tabs>
          <w:tab w:val="left" w:pos="567"/>
          <w:tab w:val="left" w:pos="3600"/>
        </w:tabs>
        <w:suppressAutoHyphens w:val="0"/>
        <w:autoSpaceDN/>
        <w:spacing w:after="0" w:line="259" w:lineRule="auto"/>
        <w:ind w:left="567" w:hanging="283"/>
        <w:jc w:val="both"/>
        <w:textAlignment w:val="auto"/>
        <w:rPr>
          <w:rFonts w:ascii="Times New Roman" w:hAnsi="Times New Roman"/>
          <w:sz w:val="20"/>
          <w:szCs w:val="20"/>
          <w:lang w:eastAsia="zh-CN"/>
        </w:rPr>
      </w:pPr>
      <w:r w:rsidRPr="00626B47">
        <w:rPr>
          <w:rFonts w:ascii="Times New Roman" w:eastAsia="Times New Roman" w:hAnsi="Times New Roman"/>
          <w:sz w:val="24"/>
          <w:szCs w:val="24"/>
          <w:lang w:eastAsia="ar-SA"/>
        </w:rPr>
        <w:t>powierzenie podwykonawcom innej części robót niż wskazana w ofercie wykonawcy;</w:t>
      </w:r>
    </w:p>
    <w:p w14:paraId="3794BB0E" w14:textId="77777777" w:rsidR="00626B47" w:rsidRPr="00D54F2C" w:rsidRDefault="00626B47">
      <w:pPr>
        <w:numPr>
          <w:ilvl w:val="4"/>
          <w:numId w:val="43"/>
        </w:numPr>
        <w:tabs>
          <w:tab w:val="left" w:pos="567"/>
          <w:tab w:val="left" w:pos="3600"/>
        </w:tabs>
        <w:suppressAutoHyphens w:val="0"/>
        <w:autoSpaceDN/>
        <w:spacing w:after="0" w:line="259" w:lineRule="auto"/>
        <w:ind w:left="567" w:hanging="283"/>
        <w:jc w:val="both"/>
        <w:textAlignment w:val="auto"/>
        <w:rPr>
          <w:rFonts w:ascii="Times New Roman" w:hAnsi="Times New Roman"/>
          <w:sz w:val="20"/>
          <w:szCs w:val="20"/>
          <w:lang w:eastAsia="zh-CN"/>
        </w:rPr>
      </w:pPr>
      <w:r w:rsidRPr="00626B47">
        <w:rPr>
          <w:rFonts w:ascii="Times New Roman" w:eastAsia="Times New Roman" w:hAnsi="Times New Roman"/>
          <w:sz w:val="24"/>
          <w:szCs w:val="24"/>
          <w:lang w:eastAsia="ar-SA"/>
        </w:rPr>
        <w:t>zmiana podwykonawcy na etapie realizacji robót, o ile nie sprzeciwia się to postanowieniom SWZ.</w:t>
      </w:r>
    </w:p>
    <w:p w14:paraId="4F8AF32E" w14:textId="5A5EAC5F" w:rsidR="00D54F2C" w:rsidRPr="00D54F2C" w:rsidRDefault="00D54F2C">
      <w:pPr>
        <w:numPr>
          <w:ilvl w:val="4"/>
          <w:numId w:val="43"/>
        </w:numPr>
        <w:tabs>
          <w:tab w:val="left" w:pos="567"/>
          <w:tab w:val="left" w:pos="3600"/>
        </w:tabs>
        <w:suppressAutoHyphens w:val="0"/>
        <w:autoSpaceDN/>
        <w:spacing w:after="0" w:line="259" w:lineRule="auto"/>
        <w:ind w:left="567" w:hanging="283"/>
        <w:jc w:val="both"/>
        <w:textAlignment w:val="auto"/>
        <w:rPr>
          <w:rFonts w:ascii="Times New Roman" w:hAnsi="Times New Roman"/>
          <w:sz w:val="24"/>
          <w:szCs w:val="24"/>
          <w:lang w:eastAsia="zh-CN"/>
        </w:rPr>
      </w:pPr>
      <w:r w:rsidRPr="00D54F2C">
        <w:rPr>
          <w:rFonts w:ascii="Times New Roman" w:hAnsi="Times New Roman"/>
          <w:sz w:val="24"/>
          <w:szCs w:val="24"/>
        </w:rPr>
        <w:t xml:space="preserve">roboty nieobjęte przedmiotem umowy lecz niezbędne do prawidłowego wykonania przedmiotu umowy, których wykonanie stało się konieczne na skutek sytuacji niemożliwej wcześniej do przewidzenia będące robotami dodatkowymi, wykonane i rozliczone zostaną na podstawie aneksu do umowy.    </w:t>
      </w:r>
    </w:p>
    <w:p w14:paraId="50D9D346" w14:textId="77777777" w:rsidR="00D54F2C" w:rsidRPr="00626B47" w:rsidRDefault="00D54F2C" w:rsidP="00D54F2C">
      <w:pPr>
        <w:tabs>
          <w:tab w:val="left" w:pos="567"/>
          <w:tab w:val="left" w:pos="3600"/>
        </w:tabs>
        <w:suppressAutoHyphens w:val="0"/>
        <w:autoSpaceDN/>
        <w:spacing w:after="0" w:line="259" w:lineRule="auto"/>
        <w:ind w:left="284"/>
        <w:jc w:val="both"/>
        <w:textAlignment w:val="auto"/>
        <w:rPr>
          <w:rFonts w:ascii="Times New Roman" w:hAnsi="Times New Roman"/>
          <w:sz w:val="20"/>
          <w:szCs w:val="20"/>
          <w:lang w:eastAsia="zh-CN"/>
        </w:rPr>
      </w:pPr>
    </w:p>
    <w:p w14:paraId="5FD8E286" w14:textId="77777777" w:rsidR="00626B47" w:rsidRPr="00626B47" w:rsidRDefault="00626B47">
      <w:pPr>
        <w:numPr>
          <w:ilvl w:val="0"/>
          <w:numId w:val="40"/>
        </w:numPr>
        <w:tabs>
          <w:tab w:val="left" w:pos="567"/>
          <w:tab w:val="left" w:pos="3600"/>
        </w:tabs>
        <w:suppressAutoHyphens w:val="0"/>
        <w:autoSpaceDN/>
        <w:spacing w:after="0" w:line="259" w:lineRule="auto"/>
        <w:ind w:hanging="720"/>
        <w:jc w:val="both"/>
        <w:textAlignment w:val="auto"/>
        <w:rPr>
          <w:rFonts w:ascii="Times New Roman" w:hAnsi="Times New Roman"/>
          <w:sz w:val="20"/>
          <w:szCs w:val="20"/>
          <w:lang w:eastAsia="zh-CN"/>
        </w:rPr>
      </w:pPr>
      <w:r w:rsidRPr="00626B47">
        <w:rPr>
          <w:rFonts w:ascii="Times New Roman" w:eastAsia="Times New Roman" w:hAnsi="Times New Roman"/>
          <w:sz w:val="24"/>
          <w:szCs w:val="24"/>
          <w:lang w:eastAsia="ar-SA"/>
        </w:rPr>
        <w:t>Nie stanowi zmiany umowy w rozumieniu art. 455 ustawy:</w:t>
      </w:r>
    </w:p>
    <w:p w14:paraId="1E7711BD" w14:textId="77777777" w:rsidR="00626B47" w:rsidRPr="00626B47" w:rsidRDefault="00626B47">
      <w:pPr>
        <w:widowControl w:val="0"/>
        <w:numPr>
          <w:ilvl w:val="4"/>
          <w:numId w:val="41"/>
        </w:numPr>
        <w:suppressAutoHyphens w:val="0"/>
        <w:autoSpaceDE w:val="0"/>
        <w:autoSpaceDN/>
        <w:adjustRightInd w:val="0"/>
        <w:spacing w:after="0" w:line="259" w:lineRule="auto"/>
        <w:ind w:left="567" w:hanging="283"/>
        <w:jc w:val="both"/>
        <w:textAlignment w:val="auto"/>
        <w:rPr>
          <w:rFonts w:ascii="Times New Roman" w:eastAsia="Times New Roman" w:hAnsi="Times New Roman"/>
          <w:color w:val="FF0000"/>
          <w:sz w:val="24"/>
          <w:szCs w:val="24"/>
          <w:lang w:eastAsia="ar-SA"/>
        </w:rPr>
      </w:pPr>
      <w:r w:rsidRPr="00626B47">
        <w:rPr>
          <w:rFonts w:ascii="Times New Roman" w:eastAsia="Times New Roman" w:hAnsi="Times New Roman"/>
          <w:sz w:val="24"/>
          <w:szCs w:val="24"/>
          <w:lang w:eastAsia="ar-SA"/>
        </w:rPr>
        <w:t xml:space="preserve">zmiana danych związanych z obsługą </w:t>
      </w:r>
      <w:proofErr w:type="spellStart"/>
      <w:r w:rsidRPr="00626B47">
        <w:rPr>
          <w:rFonts w:ascii="Times New Roman" w:eastAsia="Times New Roman" w:hAnsi="Times New Roman"/>
          <w:sz w:val="24"/>
          <w:szCs w:val="24"/>
          <w:lang w:eastAsia="ar-SA"/>
        </w:rPr>
        <w:t>administracyjno</w:t>
      </w:r>
      <w:proofErr w:type="spellEnd"/>
      <w:r w:rsidRPr="00626B47">
        <w:rPr>
          <w:rFonts w:ascii="Times New Roman" w:eastAsia="Times New Roman" w:hAnsi="Times New Roman"/>
          <w:sz w:val="24"/>
          <w:szCs w:val="24"/>
          <w:lang w:eastAsia="ar-SA"/>
        </w:rPr>
        <w:t xml:space="preserve"> – organizacyjną umowy   (np. zmiana numeru rachunku bankowego);</w:t>
      </w:r>
    </w:p>
    <w:p w14:paraId="58F03814" w14:textId="77777777" w:rsidR="00626B47" w:rsidRPr="00626B47" w:rsidRDefault="00626B47">
      <w:pPr>
        <w:widowControl w:val="0"/>
        <w:numPr>
          <w:ilvl w:val="4"/>
          <w:numId w:val="41"/>
        </w:numPr>
        <w:suppressAutoHyphens w:val="0"/>
        <w:autoSpaceDE w:val="0"/>
        <w:autoSpaceDN/>
        <w:adjustRightInd w:val="0"/>
        <w:spacing w:after="0" w:line="259" w:lineRule="auto"/>
        <w:ind w:left="567" w:hanging="283"/>
        <w:jc w:val="both"/>
        <w:textAlignment w:val="auto"/>
        <w:rPr>
          <w:rFonts w:ascii="Times New Roman" w:eastAsia="Times New Roman" w:hAnsi="Times New Roman"/>
          <w:color w:val="FF0000"/>
          <w:sz w:val="24"/>
          <w:szCs w:val="24"/>
          <w:lang w:eastAsia="ar-SA"/>
        </w:rPr>
      </w:pPr>
      <w:r w:rsidRPr="00626B47">
        <w:rPr>
          <w:rFonts w:ascii="Times New Roman" w:eastAsia="Times New Roman" w:hAnsi="Times New Roman"/>
          <w:sz w:val="24"/>
          <w:szCs w:val="24"/>
          <w:lang w:eastAsia="ar-SA"/>
        </w:rPr>
        <w:t>zmiana danych teleadresowych, zmiany osób wskazanych do kontaktów między stronami.</w:t>
      </w:r>
    </w:p>
    <w:p w14:paraId="12A44EDB" w14:textId="77777777" w:rsidR="00626B47" w:rsidRPr="00626B47" w:rsidRDefault="00626B47">
      <w:pPr>
        <w:numPr>
          <w:ilvl w:val="0"/>
          <w:numId w:val="40"/>
        </w:numPr>
        <w:suppressAutoHyphens w:val="0"/>
        <w:autoSpaceDN/>
        <w:spacing w:after="0" w:line="259" w:lineRule="auto"/>
        <w:ind w:left="567" w:hanging="567"/>
        <w:jc w:val="both"/>
        <w:textAlignment w:val="auto"/>
        <w:rPr>
          <w:rFonts w:ascii="Times New Roman" w:hAnsi="Times New Roman"/>
          <w:sz w:val="20"/>
          <w:szCs w:val="20"/>
          <w:lang w:eastAsia="zh-CN"/>
        </w:rPr>
      </w:pPr>
      <w:r w:rsidRPr="00626B47">
        <w:rPr>
          <w:rFonts w:ascii="Times New Roman" w:eastAsia="Times New Roman" w:hAnsi="Times New Roman"/>
          <w:sz w:val="24"/>
          <w:szCs w:val="24"/>
          <w:lang w:eastAsia="ar-SA"/>
        </w:rPr>
        <w:t xml:space="preserve">Termin powiadomienia o konieczności wprowadzenia zmian w zawartej umowie nie może nastąpić później niż 3 dni od zaistnienia okoliczności uzasadniających zmiany </w:t>
      </w:r>
      <w:r w:rsidRPr="00626B47">
        <w:rPr>
          <w:rFonts w:ascii="Times New Roman" w:eastAsia="Times New Roman" w:hAnsi="Times New Roman"/>
          <w:sz w:val="24"/>
          <w:szCs w:val="24"/>
          <w:lang w:eastAsia="ar-SA"/>
        </w:rPr>
        <w:br/>
        <w:t>w umowie.</w:t>
      </w:r>
    </w:p>
    <w:p w14:paraId="3E7536A6" w14:textId="5B8854AA" w:rsidR="000B1536" w:rsidRPr="00B37DC6" w:rsidRDefault="00626B47">
      <w:pPr>
        <w:numPr>
          <w:ilvl w:val="0"/>
          <w:numId w:val="40"/>
        </w:numPr>
        <w:suppressAutoHyphens w:val="0"/>
        <w:autoSpaceDN/>
        <w:spacing w:after="0" w:line="259" w:lineRule="auto"/>
        <w:ind w:left="567" w:hanging="567"/>
        <w:jc w:val="both"/>
        <w:textAlignment w:val="auto"/>
        <w:rPr>
          <w:rFonts w:ascii="Times New Roman" w:hAnsi="Times New Roman"/>
          <w:sz w:val="20"/>
          <w:szCs w:val="20"/>
          <w:lang w:eastAsia="zh-CN"/>
        </w:rPr>
      </w:pPr>
      <w:r w:rsidRPr="00626B47">
        <w:rPr>
          <w:rFonts w:ascii="Times New Roman" w:eastAsia="Times New Roman" w:hAnsi="Times New Roman"/>
          <w:sz w:val="24"/>
          <w:szCs w:val="24"/>
          <w:lang w:eastAsia="ar-SA"/>
        </w:rPr>
        <w:t>Wszelkie zmiany i uzupełnienia treści umowy muszą mieć formę pisemną pod rygorem nieważności.</w:t>
      </w:r>
    </w:p>
    <w:p w14:paraId="61DF54F7" w14:textId="77777777" w:rsidR="000B1536" w:rsidRPr="003F0B45" w:rsidRDefault="000B1536" w:rsidP="003F0B45">
      <w:pPr>
        <w:spacing w:after="0"/>
        <w:rPr>
          <w:rFonts w:ascii="Times New Roman" w:hAnsi="Times New Roman"/>
          <w:b/>
          <w:sz w:val="24"/>
          <w:szCs w:val="24"/>
          <w:lang w:eastAsia="pl-PL"/>
        </w:rPr>
      </w:pPr>
    </w:p>
    <w:p w14:paraId="719C232B" w14:textId="62A4CF58"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w:t>
      </w:r>
      <w:r w:rsidR="000B1536">
        <w:rPr>
          <w:rFonts w:ascii="Times New Roman" w:hAnsi="Times New Roman"/>
          <w:b/>
          <w:sz w:val="24"/>
          <w:szCs w:val="24"/>
          <w:lang w:eastAsia="pl-PL"/>
        </w:rPr>
        <w:t>15</w:t>
      </w:r>
    </w:p>
    <w:p w14:paraId="668A154D" w14:textId="6B10592C" w:rsidR="00F46E41"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Postanowienia końcowe</w:t>
      </w:r>
    </w:p>
    <w:p w14:paraId="77CBC006" w14:textId="77777777" w:rsidR="00940822" w:rsidRPr="00940822" w:rsidRDefault="00940822">
      <w:pPr>
        <w:numPr>
          <w:ilvl w:val="0"/>
          <w:numId w:val="46"/>
        </w:numPr>
        <w:tabs>
          <w:tab w:val="num" w:pos="284"/>
        </w:tabs>
        <w:autoSpaceDN/>
        <w:spacing w:after="0"/>
        <w:ind w:left="284" w:hanging="284"/>
        <w:jc w:val="both"/>
        <w:textAlignment w:val="auto"/>
        <w:rPr>
          <w:rFonts w:ascii="Times New Roman" w:eastAsia="Times New Roman" w:hAnsi="Times New Roman"/>
          <w:sz w:val="24"/>
          <w:szCs w:val="24"/>
          <w:lang w:eastAsia="ar-SA"/>
        </w:rPr>
      </w:pPr>
      <w:r w:rsidRPr="00940822">
        <w:rPr>
          <w:rFonts w:ascii="Times New Roman" w:eastAsia="Times New Roman" w:hAnsi="Times New Roman"/>
          <w:sz w:val="24"/>
          <w:szCs w:val="24"/>
          <w:lang w:eastAsia="ar-SA"/>
        </w:rPr>
        <w:t>Strony ustalają, że w sprawach nieuregulowanych w niniejszej umowie będą miały zastosowanie przepisy ustawy Prawo zamówień publicznych, Kodeksu Cywilnego                        i ustawy Prawo budowlane.</w:t>
      </w:r>
    </w:p>
    <w:p w14:paraId="5E92A3E8" w14:textId="77777777" w:rsidR="00940822" w:rsidRPr="00940822" w:rsidRDefault="00940822">
      <w:pPr>
        <w:numPr>
          <w:ilvl w:val="0"/>
          <w:numId w:val="46"/>
        </w:numPr>
        <w:tabs>
          <w:tab w:val="num" w:pos="284"/>
        </w:tabs>
        <w:autoSpaceDN/>
        <w:spacing w:after="0"/>
        <w:ind w:left="284" w:hanging="284"/>
        <w:jc w:val="both"/>
        <w:textAlignment w:val="auto"/>
        <w:rPr>
          <w:rFonts w:ascii="Times New Roman" w:eastAsia="Times New Roman" w:hAnsi="Times New Roman"/>
          <w:sz w:val="24"/>
          <w:szCs w:val="24"/>
          <w:lang w:eastAsia="ar-SA"/>
        </w:rPr>
      </w:pPr>
      <w:r w:rsidRPr="00940822">
        <w:rPr>
          <w:rFonts w:ascii="Times New Roman" w:eastAsia="Times New Roman" w:hAnsi="Times New Roman"/>
          <w:sz w:val="24"/>
          <w:szCs w:val="24"/>
          <w:lang w:eastAsia="ar-SA"/>
        </w:rPr>
        <w:t>Strony umowy zobowiązują się do niezwłocznego powiadamiania o każdej zmianie adresu.</w:t>
      </w:r>
    </w:p>
    <w:p w14:paraId="3AA6F3B1" w14:textId="77777777" w:rsidR="00940822" w:rsidRPr="00940822" w:rsidRDefault="00940822">
      <w:pPr>
        <w:numPr>
          <w:ilvl w:val="0"/>
          <w:numId w:val="46"/>
        </w:numPr>
        <w:tabs>
          <w:tab w:val="num" w:pos="284"/>
        </w:tabs>
        <w:autoSpaceDN/>
        <w:spacing w:after="0"/>
        <w:ind w:left="284" w:hanging="284"/>
        <w:jc w:val="both"/>
        <w:textAlignment w:val="auto"/>
        <w:rPr>
          <w:rFonts w:ascii="Times New Roman" w:eastAsia="Times New Roman" w:hAnsi="Times New Roman"/>
          <w:sz w:val="24"/>
          <w:szCs w:val="24"/>
          <w:lang w:eastAsia="ar-SA"/>
        </w:rPr>
      </w:pPr>
      <w:r w:rsidRPr="00940822">
        <w:rPr>
          <w:rFonts w:ascii="Times New Roman" w:eastAsia="Times New Roman" w:hAnsi="Times New Roman"/>
          <w:sz w:val="24"/>
          <w:szCs w:val="24"/>
          <w:lang w:eastAsia="ar-SA"/>
        </w:rPr>
        <w:t>W przypadku niezrealizowania zobowiązania wskazanego w ust. 2, pisma dostarczane pod adres wskazany w niniejszej umowie uważa się za doręczone.</w:t>
      </w:r>
    </w:p>
    <w:p w14:paraId="31DFA32B" w14:textId="380FF678" w:rsidR="00940822" w:rsidRPr="00940822" w:rsidRDefault="00940822">
      <w:pPr>
        <w:numPr>
          <w:ilvl w:val="0"/>
          <w:numId w:val="46"/>
        </w:numPr>
        <w:tabs>
          <w:tab w:val="num" w:pos="284"/>
        </w:tabs>
        <w:autoSpaceDN/>
        <w:spacing w:after="0"/>
        <w:ind w:left="284" w:hanging="284"/>
        <w:jc w:val="both"/>
        <w:textAlignment w:val="auto"/>
        <w:rPr>
          <w:rFonts w:ascii="Times New Roman" w:eastAsia="Times New Roman" w:hAnsi="Times New Roman"/>
          <w:sz w:val="24"/>
          <w:szCs w:val="24"/>
          <w:lang w:eastAsia="ar-SA"/>
        </w:rPr>
      </w:pPr>
      <w:r w:rsidRPr="00940822">
        <w:rPr>
          <w:rFonts w:ascii="Times New Roman" w:eastAsia="Times New Roman" w:hAnsi="Times New Roman"/>
          <w:sz w:val="24"/>
          <w:szCs w:val="24"/>
          <w:lang w:eastAsia="ar-SA"/>
        </w:rPr>
        <w:t>W przypadku powstania sporu w relacji z Wykonawcą o roszczenia cywilnoprawne</w:t>
      </w:r>
      <w:r>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br/>
        <w:t xml:space="preserve">w </w:t>
      </w:r>
      <w:r w:rsidRPr="00940822">
        <w:rPr>
          <w:rFonts w:ascii="Times New Roman" w:eastAsia="Times New Roman" w:hAnsi="Times New Roman"/>
          <w:sz w:val="24"/>
          <w:szCs w:val="24"/>
          <w:lang w:eastAsia="ar-SA"/>
        </w:rPr>
        <w:t xml:space="preserve"> sprawach, w których zawarcie ugody jest dopuszczalne, Strony dążyć będą do ugodowego rozstrzygnięcia sporu, tj. w drodze mediacji lub innego polubownego rozwiązania sporu przed Sądem Polubownym przy Prokuratorii Generalnej Rzeczypospolitej Polskiej, wybranym mediatorem albo osobą prowadzącą inne polubowne rozwiązanie sporu.</w:t>
      </w:r>
      <w:r w:rsidRPr="00940822">
        <w:rPr>
          <w:rFonts w:ascii="Times New Roman" w:eastAsia="Times New Roman" w:hAnsi="Times New Roman"/>
          <w:color w:val="FF0000"/>
          <w:sz w:val="24"/>
          <w:szCs w:val="24"/>
          <w:lang w:eastAsia="ar-SA"/>
        </w:rPr>
        <w:t xml:space="preserve"> </w:t>
      </w:r>
      <w:r w:rsidRPr="00940822">
        <w:rPr>
          <w:rFonts w:ascii="Times New Roman" w:eastAsia="Times New Roman" w:hAnsi="Times New Roman"/>
          <w:sz w:val="24"/>
          <w:szCs w:val="24"/>
          <w:lang w:eastAsia="ar-SA"/>
        </w:rPr>
        <w:t>Dla uniknięcia wątpliwości, jeżeli w ciągu 30 dni od daty powstania sporu, Strony nie uzgodnią w sposób ostateczny i niebudzący wątpliwości jego rozwiązania, oznacza to, iż spór może zostać rozstrzygnięty przez sąd powszechny.</w:t>
      </w:r>
    </w:p>
    <w:p w14:paraId="6B83889A" w14:textId="77777777" w:rsidR="00940822" w:rsidRPr="00940822" w:rsidRDefault="00940822">
      <w:pPr>
        <w:numPr>
          <w:ilvl w:val="0"/>
          <w:numId w:val="46"/>
        </w:numPr>
        <w:tabs>
          <w:tab w:val="num" w:pos="284"/>
        </w:tabs>
        <w:autoSpaceDN/>
        <w:spacing w:after="0"/>
        <w:ind w:left="284" w:hanging="284"/>
        <w:jc w:val="both"/>
        <w:textAlignment w:val="auto"/>
        <w:rPr>
          <w:rFonts w:ascii="Times New Roman" w:eastAsia="Times New Roman" w:hAnsi="Times New Roman"/>
          <w:color w:val="FF0000"/>
          <w:sz w:val="24"/>
          <w:szCs w:val="24"/>
          <w:lang w:eastAsia="ar-SA"/>
        </w:rPr>
      </w:pPr>
      <w:r w:rsidRPr="00940822">
        <w:rPr>
          <w:rFonts w:ascii="Times New Roman" w:eastAsia="Times New Roman" w:hAnsi="Times New Roman"/>
          <w:sz w:val="24"/>
          <w:szCs w:val="24"/>
          <w:lang w:eastAsia="ar-SA"/>
        </w:rPr>
        <w:t>W przypadku niemożności ugodowego rozstrzygnięcia sporu, sądem właściwym do rozpoznawania sporów wynikających z niniejszej umowy będzie Sąd powszechny właściwy dla Zamawiającego.</w:t>
      </w:r>
    </w:p>
    <w:p w14:paraId="5D725755" w14:textId="77777777" w:rsidR="00F46E41" w:rsidRPr="00940822" w:rsidRDefault="00F46E41">
      <w:pPr>
        <w:numPr>
          <w:ilvl w:val="0"/>
          <w:numId w:val="46"/>
        </w:numPr>
        <w:tabs>
          <w:tab w:val="num" w:pos="284"/>
        </w:tabs>
        <w:autoSpaceDN/>
        <w:spacing w:after="0"/>
        <w:ind w:left="284" w:hanging="284"/>
        <w:jc w:val="both"/>
        <w:textAlignment w:val="auto"/>
        <w:rPr>
          <w:rFonts w:ascii="Times New Roman" w:eastAsia="Times New Roman" w:hAnsi="Times New Roman"/>
          <w:color w:val="FF0000"/>
          <w:sz w:val="24"/>
          <w:szCs w:val="24"/>
          <w:lang w:eastAsia="ar-SA"/>
        </w:rPr>
      </w:pPr>
      <w:r w:rsidRPr="00940822">
        <w:rPr>
          <w:rFonts w:ascii="Times New Roman" w:hAnsi="Times New Roman"/>
          <w:sz w:val="24"/>
          <w:szCs w:val="24"/>
          <w:lang w:eastAsia="pl-PL"/>
        </w:rPr>
        <w:lastRenderedPageBreak/>
        <w:t>Umowę niniejszą sporządzono w 4 egzemplarzach, po 2 egz. dla każdej ze stron.</w:t>
      </w:r>
    </w:p>
    <w:p w14:paraId="068D4E0B" w14:textId="77777777" w:rsidR="00F46E41" w:rsidRPr="00940822" w:rsidRDefault="00F46E41">
      <w:pPr>
        <w:numPr>
          <w:ilvl w:val="0"/>
          <w:numId w:val="46"/>
        </w:numPr>
        <w:tabs>
          <w:tab w:val="num" w:pos="284"/>
        </w:tabs>
        <w:autoSpaceDN/>
        <w:spacing w:after="0"/>
        <w:ind w:left="284" w:hanging="284"/>
        <w:jc w:val="both"/>
        <w:textAlignment w:val="auto"/>
        <w:rPr>
          <w:rFonts w:ascii="Times New Roman" w:eastAsia="Times New Roman" w:hAnsi="Times New Roman"/>
          <w:color w:val="FF0000"/>
          <w:sz w:val="24"/>
          <w:szCs w:val="24"/>
          <w:lang w:eastAsia="ar-SA"/>
        </w:rPr>
      </w:pPr>
      <w:r w:rsidRPr="00940822">
        <w:rPr>
          <w:rFonts w:ascii="Times New Roman" w:hAnsi="Times New Roman"/>
          <w:sz w:val="24"/>
          <w:szCs w:val="24"/>
          <w:lang w:eastAsia="pl-PL"/>
        </w:rPr>
        <w:t xml:space="preserve">Integralną część umowy stanowią załączniki : </w:t>
      </w:r>
    </w:p>
    <w:p w14:paraId="75F7C0A1" w14:textId="2087C596" w:rsidR="00F46E41" w:rsidRDefault="00F46E41">
      <w:pPr>
        <w:numPr>
          <w:ilvl w:val="0"/>
          <w:numId w:val="27"/>
        </w:numPr>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Załącznik nr 1 do umowy - oferta Wykonawcy zawierająca cenę ofertową</w:t>
      </w:r>
      <w:r w:rsidR="00940822">
        <w:rPr>
          <w:rFonts w:ascii="Times New Roman" w:hAnsi="Times New Roman"/>
          <w:sz w:val="24"/>
          <w:szCs w:val="24"/>
          <w:lang w:eastAsia="pl-PL"/>
        </w:rPr>
        <w:t>;</w:t>
      </w:r>
      <w:r w:rsidRPr="003F0B45">
        <w:rPr>
          <w:rFonts w:ascii="Times New Roman" w:hAnsi="Times New Roman"/>
          <w:sz w:val="24"/>
          <w:szCs w:val="24"/>
          <w:lang w:eastAsia="pl-PL"/>
        </w:rPr>
        <w:t xml:space="preserve"> </w:t>
      </w:r>
    </w:p>
    <w:p w14:paraId="04C12999" w14:textId="172AB66B" w:rsidR="00940822" w:rsidRPr="003F0B45" w:rsidRDefault="00940822">
      <w:pPr>
        <w:numPr>
          <w:ilvl w:val="0"/>
          <w:numId w:val="27"/>
        </w:numPr>
        <w:spacing w:after="0"/>
        <w:ind w:left="720"/>
        <w:jc w:val="both"/>
        <w:rPr>
          <w:rFonts w:ascii="Times New Roman" w:hAnsi="Times New Roman"/>
          <w:sz w:val="24"/>
          <w:szCs w:val="24"/>
          <w:lang w:eastAsia="pl-PL"/>
        </w:rPr>
      </w:pPr>
      <w:r>
        <w:rPr>
          <w:rFonts w:ascii="Times New Roman" w:hAnsi="Times New Roman"/>
          <w:sz w:val="24"/>
          <w:szCs w:val="24"/>
          <w:lang w:eastAsia="pl-PL"/>
        </w:rPr>
        <w:t xml:space="preserve">Załącznik nr 2 do umowy – projekt wykonawczy;  </w:t>
      </w:r>
    </w:p>
    <w:p w14:paraId="3CA5C904" w14:textId="0DDC9631" w:rsidR="00F46E41" w:rsidRPr="003F0B45" w:rsidRDefault="00F46E41">
      <w:pPr>
        <w:numPr>
          <w:ilvl w:val="0"/>
          <w:numId w:val="27"/>
        </w:numPr>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Załącznik nr </w:t>
      </w:r>
      <w:r w:rsidR="00940822">
        <w:rPr>
          <w:rFonts w:ascii="Times New Roman" w:hAnsi="Times New Roman"/>
          <w:sz w:val="24"/>
          <w:szCs w:val="24"/>
          <w:lang w:eastAsia="pl-PL"/>
        </w:rPr>
        <w:t>3</w:t>
      </w:r>
      <w:r w:rsidRPr="003F0B45">
        <w:rPr>
          <w:rFonts w:ascii="Times New Roman" w:hAnsi="Times New Roman"/>
          <w:sz w:val="24"/>
          <w:szCs w:val="24"/>
          <w:lang w:eastAsia="pl-PL"/>
        </w:rPr>
        <w:t xml:space="preserve"> do umowy </w:t>
      </w:r>
      <w:r w:rsidR="00940822">
        <w:rPr>
          <w:rFonts w:ascii="Times New Roman" w:hAnsi="Times New Roman"/>
          <w:sz w:val="24"/>
          <w:szCs w:val="24"/>
          <w:lang w:eastAsia="pl-PL"/>
        </w:rPr>
        <w:t>–</w:t>
      </w:r>
      <w:r w:rsidRPr="003F0B45">
        <w:rPr>
          <w:rFonts w:ascii="Times New Roman" w:hAnsi="Times New Roman"/>
          <w:sz w:val="24"/>
          <w:szCs w:val="24"/>
          <w:lang w:eastAsia="pl-PL"/>
        </w:rPr>
        <w:t xml:space="preserve"> </w:t>
      </w:r>
      <w:r w:rsidR="00B2423D" w:rsidRPr="003F0B45">
        <w:rPr>
          <w:rFonts w:ascii="Times New Roman" w:hAnsi="Times New Roman"/>
          <w:sz w:val="24"/>
          <w:szCs w:val="24"/>
          <w:lang w:eastAsia="pl-PL"/>
        </w:rPr>
        <w:t>S</w:t>
      </w:r>
      <w:r w:rsidRPr="003F0B45">
        <w:rPr>
          <w:rFonts w:ascii="Times New Roman" w:hAnsi="Times New Roman"/>
          <w:sz w:val="24"/>
          <w:szCs w:val="24"/>
          <w:lang w:eastAsia="pl-PL"/>
        </w:rPr>
        <w:t>WZ</w:t>
      </w:r>
      <w:r w:rsidR="00940822">
        <w:rPr>
          <w:rFonts w:ascii="Times New Roman" w:hAnsi="Times New Roman"/>
          <w:sz w:val="24"/>
          <w:szCs w:val="24"/>
          <w:lang w:eastAsia="pl-PL"/>
        </w:rPr>
        <w:t>;</w:t>
      </w:r>
    </w:p>
    <w:p w14:paraId="3F1D60EA" w14:textId="4A0EF526" w:rsidR="00F46E41" w:rsidRPr="003F0B45" w:rsidRDefault="00F46E41">
      <w:pPr>
        <w:numPr>
          <w:ilvl w:val="0"/>
          <w:numId w:val="27"/>
        </w:numPr>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Załącznik nr </w:t>
      </w:r>
      <w:r w:rsidR="00940822">
        <w:rPr>
          <w:rFonts w:ascii="Times New Roman" w:hAnsi="Times New Roman"/>
          <w:sz w:val="24"/>
          <w:szCs w:val="24"/>
          <w:lang w:eastAsia="pl-PL"/>
        </w:rPr>
        <w:t>4</w:t>
      </w:r>
      <w:r w:rsidRPr="003F0B45">
        <w:rPr>
          <w:rFonts w:ascii="Times New Roman" w:hAnsi="Times New Roman"/>
          <w:sz w:val="24"/>
          <w:szCs w:val="24"/>
          <w:lang w:eastAsia="pl-PL"/>
        </w:rPr>
        <w:t xml:space="preserve"> do umowy - gwarancja jakości</w:t>
      </w:r>
      <w:r w:rsidR="00F539A4">
        <w:rPr>
          <w:rFonts w:ascii="Times New Roman" w:hAnsi="Times New Roman"/>
          <w:sz w:val="24"/>
          <w:szCs w:val="24"/>
          <w:lang w:eastAsia="pl-PL"/>
        </w:rPr>
        <w:t>;</w:t>
      </w:r>
    </w:p>
    <w:p w14:paraId="651BCF44" w14:textId="2FAFEA42" w:rsidR="00F46E41" w:rsidRDefault="00F46E41">
      <w:pPr>
        <w:numPr>
          <w:ilvl w:val="0"/>
          <w:numId w:val="27"/>
        </w:numPr>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Załącznik nr </w:t>
      </w:r>
      <w:r w:rsidR="00940822">
        <w:rPr>
          <w:rFonts w:ascii="Times New Roman" w:hAnsi="Times New Roman"/>
          <w:sz w:val="24"/>
          <w:szCs w:val="24"/>
          <w:lang w:eastAsia="pl-PL"/>
        </w:rPr>
        <w:t>5</w:t>
      </w:r>
      <w:r w:rsidRPr="003F0B45">
        <w:rPr>
          <w:rFonts w:ascii="Times New Roman" w:hAnsi="Times New Roman"/>
          <w:sz w:val="24"/>
          <w:szCs w:val="24"/>
          <w:lang w:eastAsia="pl-PL"/>
        </w:rPr>
        <w:t xml:space="preserve"> do umowy – oświadczenie o zatrudnianiu osób na umowę o pracę</w:t>
      </w:r>
      <w:r w:rsidR="00F539A4">
        <w:rPr>
          <w:rFonts w:ascii="Times New Roman" w:hAnsi="Times New Roman"/>
          <w:sz w:val="24"/>
          <w:szCs w:val="24"/>
          <w:lang w:eastAsia="pl-PL"/>
        </w:rPr>
        <w:t>;</w:t>
      </w:r>
    </w:p>
    <w:p w14:paraId="57D274C6" w14:textId="0ABAB09C" w:rsidR="00F539A4" w:rsidRPr="00F539A4" w:rsidRDefault="00F539A4">
      <w:pPr>
        <w:numPr>
          <w:ilvl w:val="0"/>
          <w:numId w:val="27"/>
        </w:numPr>
        <w:spacing w:after="0"/>
        <w:ind w:left="720"/>
        <w:jc w:val="both"/>
        <w:rPr>
          <w:rFonts w:ascii="Times New Roman" w:hAnsi="Times New Roman"/>
          <w:sz w:val="24"/>
          <w:szCs w:val="24"/>
          <w:lang w:eastAsia="pl-PL"/>
        </w:rPr>
      </w:pPr>
      <w:r w:rsidRPr="00F539A4">
        <w:rPr>
          <w:rFonts w:ascii="Times New Roman" w:hAnsi="Times New Roman"/>
          <w:sz w:val="24"/>
          <w:szCs w:val="24"/>
          <w:lang w:eastAsia="pl-PL"/>
        </w:rPr>
        <w:t>Załącznik nr 6 do umowy - umowa powierzenia przetwarzania danych osobowych.</w:t>
      </w:r>
    </w:p>
    <w:p w14:paraId="76EB50DF" w14:textId="77777777" w:rsidR="00F46E41" w:rsidRPr="003F0B45" w:rsidRDefault="00F46E41" w:rsidP="003F0B45">
      <w:pPr>
        <w:spacing w:after="0"/>
        <w:jc w:val="both"/>
        <w:rPr>
          <w:rFonts w:ascii="Times New Roman" w:hAnsi="Times New Roman"/>
          <w:sz w:val="24"/>
          <w:szCs w:val="24"/>
          <w:lang w:eastAsia="pl-PL"/>
        </w:rPr>
      </w:pPr>
    </w:p>
    <w:p w14:paraId="3C8A6DCD" w14:textId="77777777" w:rsidR="00F46E41" w:rsidRPr="003F0B45" w:rsidRDefault="00F46E41" w:rsidP="003F0B45">
      <w:pPr>
        <w:spacing w:after="0"/>
        <w:jc w:val="both"/>
        <w:rPr>
          <w:rFonts w:ascii="Times New Roman" w:hAnsi="Times New Roman"/>
          <w:sz w:val="24"/>
          <w:szCs w:val="24"/>
          <w:lang w:eastAsia="pl-PL"/>
        </w:rPr>
      </w:pPr>
    </w:p>
    <w:p w14:paraId="25A335CE" w14:textId="77777777" w:rsidR="00F46E41" w:rsidRPr="003F0B45" w:rsidRDefault="00F46E41" w:rsidP="003F0B45">
      <w:pPr>
        <w:spacing w:after="0"/>
        <w:jc w:val="both"/>
        <w:rPr>
          <w:rFonts w:ascii="Times New Roman" w:hAnsi="Times New Roman"/>
          <w:sz w:val="24"/>
          <w:szCs w:val="24"/>
          <w:lang w:eastAsia="pl-PL"/>
        </w:rPr>
      </w:pPr>
    </w:p>
    <w:p w14:paraId="0153DBA2" w14:textId="77777777" w:rsidR="00F46E41" w:rsidRPr="003F0B45" w:rsidRDefault="00F46E41" w:rsidP="003F0B45">
      <w:pPr>
        <w:spacing w:after="0"/>
        <w:jc w:val="both"/>
        <w:rPr>
          <w:rFonts w:ascii="Times New Roman" w:hAnsi="Times New Roman"/>
          <w:sz w:val="24"/>
          <w:szCs w:val="24"/>
          <w:lang w:eastAsia="pl-PL"/>
        </w:rPr>
      </w:pPr>
    </w:p>
    <w:p w14:paraId="091D8762" w14:textId="77777777" w:rsidR="00F46E41" w:rsidRPr="003F0B45" w:rsidRDefault="00F46E41" w:rsidP="003F0B45">
      <w:pPr>
        <w:spacing w:after="0"/>
        <w:jc w:val="both"/>
        <w:rPr>
          <w:rFonts w:ascii="Times New Roman" w:hAnsi="Times New Roman"/>
          <w:b/>
          <w:sz w:val="24"/>
          <w:szCs w:val="24"/>
          <w:lang w:eastAsia="pl-PL"/>
        </w:rPr>
      </w:pPr>
      <w:r w:rsidRPr="003F0B45">
        <w:rPr>
          <w:rFonts w:ascii="Times New Roman" w:hAnsi="Times New Roman"/>
          <w:b/>
          <w:sz w:val="24"/>
          <w:szCs w:val="24"/>
          <w:lang w:eastAsia="pl-PL"/>
        </w:rPr>
        <w:t>WYKONAWCA  :</w:t>
      </w:r>
      <w:r w:rsidRPr="003F0B45">
        <w:rPr>
          <w:rFonts w:ascii="Times New Roman" w:hAnsi="Times New Roman"/>
          <w:b/>
          <w:sz w:val="24"/>
          <w:szCs w:val="24"/>
          <w:lang w:eastAsia="pl-PL"/>
        </w:rPr>
        <w:tab/>
      </w:r>
      <w:r w:rsidRPr="003F0B45">
        <w:rPr>
          <w:rFonts w:ascii="Times New Roman" w:hAnsi="Times New Roman"/>
          <w:b/>
          <w:sz w:val="24"/>
          <w:szCs w:val="24"/>
          <w:lang w:eastAsia="pl-PL"/>
        </w:rPr>
        <w:tab/>
      </w:r>
      <w:r w:rsidRPr="003F0B45">
        <w:rPr>
          <w:rFonts w:ascii="Times New Roman" w:hAnsi="Times New Roman"/>
          <w:b/>
          <w:sz w:val="24"/>
          <w:szCs w:val="24"/>
          <w:lang w:eastAsia="pl-PL"/>
        </w:rPr>
        <w:tab/>
      </w:r>
      <w:r w:rsidRPr="003F0B45">
        <w:rPr>
          <w:rFonts w:ascii="Times New Roman" w:hAnsi="Times New Roman"/>
          <w:b/>
          <w:sz w:val="24"/>
          <w:szCs w:val="24"/>
          <w:lang w:eastAsia="pl-PL"/>
        </w:rPr>
        <w:tab/>
      </w:r>
      <w:r w:rsidRPr="003F0B45">
        <w:rPr>
          <w:rFonts w:ascii="Times New Roman" w:hAnsi="Times New Roman"/>
          <w:b/>
          <w:sz w:val="24"/>
          <w:szCs w:val="24"/>
          <w:lang w:eastAsia="pl-PL"/>
        </w:rPr>
        <w:tab/>
      </w:r>
      <w:r w:rsidRPr="003F0B45">
        <w:rPr>
          <w:rFonts w:ascii="Times New Roman" w:hAnsi="Times New Roman"/>
          <w:b/>
          <w:sz w:val="24"/>
          <w:szCs w:val="24"/>
          <w:lang w:eastAsia="pl-PL"/>
        </w:rPr>
        <w:tab/>
      </w:r>
      <w:r w:rsidRPr="003F0B45">
        <w:rPr>
          <w:rFonts w:ascii="Times New Roman" w:hAnsi="Times New Roman"/>
          <w:b/>
          <w:sz w:val="24"/>
          <w:szCs w:val="24"/>
          <w:lang w:eastAsia="pl-PL"/>
        </w:rPr>
        <w:tab/>
        <w:t>ZAMAWIAJĄCY :</w:t>
      </w:r>
      <w:r w:rsidRPr="003F0B45">
        <w:rPr>
          <w:rFonts w:ascii="Times New Roman" w:hAnsi="Times New Roman"/>
          <w:b/>
          <w:sz w:val="24"/>
          <w:szCs w:val="24"/>
          <w:lang w:eastAsia="pl-PL"/>
        </w:rPr>
        <w:tab/>
      </w:r>
    </w:p>
    <w:p w14:paraId="4CDF708D" w14:textId="77777777" w:rsidR="00F46E41" w:rsidRPr="003F0B45" w:rsidRDefault="00F46E41" w:rsidP="003F0B45">
      <w:pPr>
        <w:spacing w:after="0"/>
        <w:rPr>
          <w:rFonts w:ascii="Times New Roman" w:hAnsi="Times New Roman"/>
          <w:sz w:val="24"/>
          <w:szCs w:val="24"/>
          <w:lang w:eastAsia="pl-PL"/>
        </w:rPr>
      </w:pPr>
    </w:p>
    <w:p w14:paraId="32EDAE2C" w14:textId="77777777" w:rsidR="00F46E41" w:rsidRPr="003F0B45" w:rsidRDefault="00F46E41" w:rsidP="003F0B45">
      <w:pPr>
        <w:spacing w:after="0"/>
        <w:rPr>
          <w:rFonts w:ascii="Times New Roman" w:hAnsi="Times New Roman"/>
          <w:sz w:val="24"/>
          <w:szCs w:val="24"/>
        </w:rPr>
      </w:pPr>
    </w:p>
    <w:p w14:paraId="6E8C2AA2" w14:textId="124C8323" w:rsidR="00B2423D" w:rsidRPr="003F0B45" w:rsidRDefault="00B2423D" w:rsidP="003F0B45">
      <w:pPr>
        <w:spacing w:after="0"/>
        <w:rPr>
          <w:rFonts w:ascii="Times New Roman" w:hAnsi="Times New Roman"/>
          <w:sz w:val="24"/>
          <w:szCs w:val="24"/>
        </w:rPr>
      </w:pPr>
    </w:p>
    <w:p w14:paraId="1C4F99FA" w14:textId="34D2D181" w:rsidR="00B2423D" w:rsidRPr="003F0B45" w:rsidRDefault="00B2423D" w:rsidP="003F0B45">
      <w:pPr>
        <w:spacing w:after="0"/>
        <w:rPr>
          <w:rFonts w:ascii="Times New Roman" w:hAnsi="Times New Roman"/>
          <w:sz w:val="24"/>
          <w:szCs w:val="24"/>
        </w:rPr>
      </w:pPr>
    </w:p>
    <w:p w14:paraId="16BC18DC" w14:textId="49125EFA" w:rsidR="00B2423D" w:rsidRPr="003F0B45" w:rsidRDefault="00B2423D" w:rsidP="003F0B45">
      <w:pPr>
        <w:spacing w:after="0"/>
        <w:rPr>
          <w:rFonts w:ascii="Times New Roman" w:hAnsi="Times New Roman"/>
          <w:sz w:val="24"/>
          <w:szCs w:val="24"/>
        </w:rPr>
      </w:pPr>
    </w:p>
    <w:p w14:paraId="60D2795B" w14:textId="05867E6A" w:rsidR="00B2423D" w:rsidRPr="003F0B45" w:rsidRDefault="00B2423D" w:rsidP="003F0B45">
      <w:pPr>
        <w:spacing w:after="0"/>
        <w:rPr>
          <w:rFonts w:ascii="Times New Roman" w:hAnsi="Times New Roman"/>
          <w:sz w:val="24"/>
          <w:szCs w:val="24"/>
        </w:rPr>
      </w:pPr>
    </w:p>
    <w:p w14:paraId="13AC60A2" w14:textId="5703DC33" w:rsidR="00B2423D" w:rsidRPr="003F0B45" w:rsidRDefault="00B2423D" w:rsidP="003F0B45">
      <w:pPr>
        <w:spacing w:after="0"/>
        <w:rPr>
          <w:rFonts w:ascii="Times New Roman" w:hAnsi="Times New Roman"/>
          <w:sz w:val="24"/>
          <w:szCs w:val="24"/>
        </w:rPr>
      </w:pPr>
    </w:p>
    <w:p w14:paraId="4A2376F4" w14:textId="4D975418" w:rsidR="00B2423D" w:rsidRPr="003F0B45" w:rsidRDefault="00B2423D" w:rsidP="003F0B45">
      <w:pPr>
        <w:spacing w:after="0"/>
        <w:rPr>
          <w:rFonts w:ascii="Times New Roman" w:hAnsi="Times New Roman"/>
          <w:sz w:val="24"/>
          <w:szCs w:val="24"/>
        </w:rPr>
      </w:pPr>
    </w:p>
    <w:p w14:paraId="4181F44F" w14:textId="77777777" w:rsidR="00B2423D" w:rsidRPr="003F0B45" w:rsidRDefault="00B2423D" w:rsidP="003F0B45">
      <w:pPr>
        <w:spacing w:after="0"/>
        <w:rPr>
          <w:rFonts w:ascii="Times New Roman" w:hAnsi="Times New Roman"/>
          <w:sz w:val="24"/>
          <w:szCs w:val="24"/>
        </w:rPr>
      </w:pPr>
    </w:p>
    <w:p w14:paraId="7A4C7670" w14:textId="77777777" w:rsidR="006E0D7F" w:rsidRPr="003F0B45" w:rsidRDefault="006E0D7F" w:rsidP="003F0B45">
      <w:pPr>
        <w:spacing w:after="0"/>
        <w:rPr>
          <w:rFonts w:ascii="Times New Roman" w:hAnsi="Times New Roman"/>
          <w:sz w:val="24"/>
          <w:szCs w:val="24"/>
        </w:rPr>
      </w:pPr>
    </w:p>
    <w:p w14:paraId="62BACE61" w14:textId="77777777" w:rsidR="006E0D7F" w:rsidRDefault="006E0D7F" w:rsidP="003F0B45">
      <w:pPr>
        <w:spacing w:after="0"/>
        <w:rPr>
          <w:rFonts w:ascii="Times New Roman" w:hAnsi="Times New Roman"/>
          <w:sz w:val="24"/>
          <w:szCs w:val="24"/>
        </w:rPr>
      </w:pPr>
    </w:p>
    <w:p w14:paraId="6125096E" w14:textId="77777777" w:rsidR="003F0B45" w:rsidRDefault="003F0B45" w:rsidP="003F0B45">
      <w:pPr>
        <w:spacing w:after="0"/>
        <w:rPr>
          <w:rFonts w:ascii="Times New Roman" w:hAnsi="Times New Roman"/>
          <w:sz w:val="24"/>
          <w:szCs w:val="24"/>
        </w:rPr>
      </w:pPr>
    </w:p>
    <w:p w14:paraId="247AF886" w14:textId="77777777" w:rsidR="003F0B45" w:rsidRDefault="003F0B45" w:rsidP="003F0B45">
      <w:pPr>
        <w:spacing w:after="0"/>
        <w:rPr>
          <w:rFonts w:ascii="Times New Roman" w:hAnsi="Times New Roman"/>
          <w:sz w:val="24"/>
          <w:szCs w:val="24"/>
        </w:rPr>
      </w:pPr>
    </w:p>
    <w:p w14:paraId="67A5A404" w14:textId="77777777" w:rsidR="000B1536" w:rsidRDefault="000B1536" w:rsidP="003F0B45">
      <w:pPr>
        <w:spacing w:after="0"/>
        <w:rPr>
          <w:rFonts w:ascii="Times New Roman" w:hAnsi="Times New Roman"/>
          <w:sz w:val="24"/>
          <w:szCs w:val="24"/>
        </w:rPr>
      </w:pPr>
    </w:p>
    <w:p w14:paraId="79AC662F" w14:textId="77777777" w:rsidR="000B1536" w:rsidRDefault="000B1536" w:rsidP="003F0B45">
      <w:pPr>
        <w:spacing w:after="0"/>
        <w:rPr>
          <w:rFonts w:ascii="Times New Roman" w:hAnsi="Times New Roman"/>
          <w:sz w:val="24"/>
          <w:szCs w:val="24"/>
        </w:rPr>
      </w:pPr>
    </w:p>
    <w:p w14:paraId="54C8493F" w14:textId="77777777" w:rsidR="000B1536" w:rsidRDefault="000B1536" w:rsidP="003F0B45">
      <w:pPr>
        <w:spacing w:after="0"/>
        <w:rPr>
          <w:rFonts w:ascii="Times New Roman" w:hAnsi="Times New Roman"/>
          <w:sz w:val="24"/>
          <w:szCs w:val="24"/>
        </w:rPr>
      </w:pPr>
    </w:p>
    <w:p w14:paraId="7CD51979" w14:textId="77777777" w:rsidR="002C2D65" w:rsidRDefault="002C2D65" w:rsidP="003F0B45">
      <w:pPr>
        <w:spacing w:after="0"/>
        <w:rPr>
          <w:rFonts w:ascii="Times New Roman" w:hAnsi="Times New Roman"/>
          <w:sz w:val="24"/>
          <w:szCs w:val="24"/>
        </w:rPr>
      </w:pPr>
    </w:p>
    <w:p w14:paraId="107385D2" w14:textId="77777777" w:rsidR="002C2D65" w:rsidRDefault="002C2D65" w:rsidP="003F0B45">
      <w:pPr>
        <w:spacing w:after="0"/>
        <w:rPr>
          <w:rFonts w:ascii="Times New Roman" w:hAnsi="Times New Roman"/>
          <w:sz w:val="24"/>
          <w:szCs w:val="24"/>
        </w:rPr>
      </w:pPr>
    </w:p>
    <w:p w14:paraId="7711E1A8" w14:textId="77777777" w:rsidR="002C2D65" w:rsidRDefault="002C2D65" w:rsidP="003F0B45">
      <w:pPr>
        <w:spacing w:after="0"/>
        <w:rPr>
          <w:rFonts w:ascii="Times New Roman" w:hAnsi="Times New Roman"/>
          <w:sz w:val="24"/>
          <w:szCs w:val="24"/>
        </w:rPr>
      </w:pPr>
    </w:p>
    <w:p w14:paraId="319233ED" w14:textId="77777777" w:rsidR="002C2D65" w:rsidRDefault="002C2D65" w:rsidP="003F0B45">
      <w:pPr>
        <w:spacing w:after="0"/>
        <w:rPr>
          <w:rFonts w:ascii="Times New Roman" w:hAnsi="Times New Roman"/>
          <w:sz w:val="24"/>
          <w:szCs w:val="24"/>
        </w:rPr>
      </w:pPr>
    </w:p>
    <w:p w14:paraId="122CBAEC" w14:textId="77777777" w:rsidR="002C2D65" w:rsidRDefault="002C2D65" w:rsidP="003F0B45">
      <w:pPr>
        <w:spacing w:after="0"/>
        <w:rPr>
          <w:rFonts w:ascii="Times New Roman" w:hAnsi="Times New Roman"/>
          <w:sz w:val="24"/>
          <w:szCs w:val="24"/>
        </w:rPr>
      </w:pPr>
    </w:p>
    <w:p w14:paraId="30ABE755" w14:textId="77777777" w:rsidR="002C2D65" w:rsidRDefault="002C2D65" w:rsidP="003F0B45">
      <w:pPr>
        <w:spacing w:after="0"/>
        <w:rPr>
          <w:rFonts w:ascii="Times New Roman" w:hAnsi="Times New Roman"/>
          <w:sz w:val="24"/>
          <w:szCs w:val="24"/>
        </w:rPr>
      </w:pPr>
    </w:p>
    <w:p w14:paraId="34F412CA" w14:textId="77777777" w:rsidR="002C2D65" w:rsidRDefault="002C2D65" w:rsidP="003F0B45">
      <w:pPr>
        <w:spacing w:after="0"/>
        <w:rPr>
          <w:rFonts w:ascii="Times New Roman" w:hAnsi="Times New Roman"/>
          <w:sz w:val="24"/>
          <w:szCs w:val="24"/>
        </w:rPr>
      </w:pPr>
    </w:p>
    <w:p w14:paraId="12CA26F1" w14:textId="77777777" w:rsidR="002C2D65" w:rsidRDefault="002C2D65" w:rsidP="003F0B45">
      <w:pPr>
        <w:spacing w:after="0"/>
        <w:rPr>
          <w:rFonts w:ascii="Times New Roman" w:hAnsi="Times New Roman"/>
          <w:sz w:val="24"/>
          <w:szCs w:val="24"/>
        </w:rPr>
      </w:pPr>
    </w:p>
    <w:p w14:paraId="171398FF" w14:textId="77777777" w:rsidR="002C2D65" w:rsidRDefault="002C2D65" w:rsidP="003F0B45">
      <w:pPr>
        <w:spacing w:after="0"/>
        <w:rPr>
          <w:rFonts w:ascii="Times New Roman" w:hAnsi="Times New Roman"/>
          <w:sz w:val="24"/>
          <w:szCs w:val="24"/>
        </w:rPr>
      </w:pPr>
    </w:p>
    <w:p w14:paraId="27F0BDE8" w14:textId="77777777" w:rsidR="000B1536" w:rsidRDefault="000B1536" w:rsidP="003F0B45">
      <w:pPr>
        <w:spacing w:after="0"/>
        <w:rPr>
          <w:rFonts w:ascii="Times New Roman" w:hAnsi="Times New Roman"/>
          <w:sz w:val="24"/>
          <w:szCs w:val="24"/>
        </w:rPr>
      </w:pPr>
    </w:p>
    <w:p w14:paraId="25C9F42C" w14:textId="77777777" w:rsidR="000B1536" w:rsidRDefault="000B1536" w:rsidP="003F0B45">
      <w:pPr>
        <w:spacing w:after="0"/>
        <w:rPr>
          <w:rFonts w:ascii="Times New Roman" w:hAnsi="Times New Roman"/>
          <w:sz w:val="24"/>
          <w:szCs w:val="24"/>
        </w:rPr>
      </w:pPr>
    </w:p>
    <w:p w14:paraId="1FBDAA9E" w14:textId="77777777" w:rsidR="000B1536" w:rsidRDefault="000B1536" w:rsidP="003F0B45">
      <w:pPr>
        <w:spacing w:after="0"/>
        <w:rPr>
          <w:rFonts w:ascii="Times New Roman" w:hAnsi="Times New Roman"/>
          <w:sz w:val="24"/>
          <w:szCs w:val="24"/>
        </w:rPr>
      </w:pPr>
    </w:p>
    <w:p w14:paraId="4EF32F48" w14:textId="77777777" w:rsidR="003F0B45" w:rsidRDefault="003F0B45" w:rsidP="003F0B45">
      <w:pPr>
        <w:spacing w:after="0"/>
        <w:rPr>
          <w:rFonts w:ascii="Times New Roman" w:hAnsi="Times New Roman"/>
          <w:sz w:val="24"/>
          <w:szCs w:val="24"/>
        </w:rPr>
      </w:pPr>
    </w:p>
    <w:p w14:paraId="0CFA222C" w14:textId="77777777" w:rsidR="003F0B45" w:rsidRPr="003F0B45" w:rsidRDefault="003F0B45" w:rsidP="003F0B45">
      <w:pPr>
        <w:spacing w:after="0"/>
        <w:rPr>
          <w:rFonts w:ascii="Times New Roman" w:hAnsi="Times New Roman"/>
          <w:sz w:val="24"/>
          <w:szCs w:val="24"/>
        </w:rPr>
      </w:pPr>
    </w:p>
    <w:p w14:paraId="28BB004E" w14:textId="77777777" w:rsidR="006E0D7F" w:rsidRPr="003F0B45" w:rsidRDefault="006E0D7F" w:rsidP="003F0B45">
      <w:pPr>
        <w:spacing w:after="0"/>
        <w:rPr>
          <w:rFonts w:ascii="Times New Roman" w:hAnsi="Times New Roman"/>
          <w:sz w:val="24"/>
          <w:szCs w:val="24"/>
        </w:rPr>
      </w:pPr>
    </w:p>
    <w:p w14:paraId="1FBD2400" w14:textId="77777777" w:rsidR="006E0D7F" w:rsidRPr="003F0B45" w:rsidRDefault="006E0D7F" w:rsidP="003F0B45">
      <w:pPr>
        <w:spacing w:after="0"/>
        <w:rPr>
          <w:rFonts w:ascii="Times New Roman" w:hAnsi="Times New Roman"/>
          <w:sz w:val="24"/>
          <w:szCs w:val="24"/>
        </w:rPr>
      </w:pPr>
    </w:p>
    <w:p w14:paraId="1FCE0E1B" w14:textId="77777777" w:rsidR="00F46E41" w:rsidRPr="003F0B45" w:rsidRDefault="00F46E41" w:rsidP="003F0B45">
      <w:pPr>
        <w:spacing w:after="0"/>
        <w:rPr>
          <w:rFonts w:ascii="Times New Roman" w:hAnsi="Times New Roman"/>
          <w:sz w:val="24"/>
          <w:szCs w:val="24"/>
        </w:rPr>
      </w:pPr>
    </w:p>
    <w:p w14:paraId="67DBEACD" w14:textId="77777777" w:rsidR="002D025B" w:rsidRDefault="00F46E41" w:rsidP="002D025B">
      <w:pPr>
        <w:spacing w:after="0"/>
        <w:jc w:val="right"/>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 </w:t>
      </w:r>
    </w:p>
    <w:p w14:paraId="5ACA6EC6" w14:textId="1D79E1E6" w:rsidR="002D025B" w:rsidRPr="003F0B45" w:rsidRDefault="002D025B" w:rsidP="002D025B">
      <w:pPr>
        <w:spacing w:after="0"/>
        <w:jc w:val="right"/>
        <w:rPr>
          <w:rFonts w:ascii="Times New Roman" w:hAnsi="Times New Roman"/>
          <w:sz w:val="24"/>
          <w:szCs w:val="24"/>
        </w:rPr>
      </w:pPr>
      <w:r w:rsidRPr="003F0B45">
        <w:rPr>
          <w:rFonts w:ascii="Times New Roman" w:hAnsi="Times New Roman"/>
          <w:sz w:val="24"/>
          <w:szCs w:val="24"/>
        </w:rPr>
        <w:lastRenderedPageBreak/>
        <w:t>Załącznik  do umowy ……….  z dnia ………</w:t>
      </w:r>
    </w:p>
    <w:p w14:paraId="07BF7865" w14:textId="1E8633B1" w:rsidR="00F46E41" w:rsidRPr="003F0B45" w:rsidRDefault="00F46E41" w:rsidP="002D025B">
      <w:pPr>
        <w:spacing w:after="0"/>
        <w:ind w:left="3540"/>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         </w:t>
      </w:r>
    </w:p>
    <w:p w14:paraId="577A77E8" w14:textId="77777777" w:rsidR="00F46E41" w:rsidRPr="003F0B45" w:rsidRDefault="00F46E41" w:rsidP="003F0B45">
      <w:pPr>
        <w:spacing w:after="0"/>
        <w:jc w:val="center"/>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(WZÓR) Gwarancja jakości</w:t>
      </w:r>
    </w:p>
    <w:p w14:paraId="7121916B" w14:textId="004A4FD8" w:rsidR="00F46E41" w:rsidRPr="003F0B45" w:rsidRDefault="00F46E41" w:rsidP="00940822">
      <w:pPr>
        <w:spacing w:after="0"/>
        <w:jc w:val="center"/>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 xml:space="preserve">Przedmiot gwarancji </w:t>
      </w:r>
      <w:r w:rsidR="00F539A4">
        <w:rPr>
          <w:rFonts w:ascii="Times New Roman" w:eastAsia="Times New Roman" w:hAnsi="Times New Roman"/>
          <w:b/>
          <w:sz w:val="24"/>
          <w:szCs w:val="24"/>
          <w:lang w:eastAsia="pl-PL"/>
        </w:rPr>
        <w:t xml:space="preserve">: </w:t>
      </w:r>
      <w:r w:rsidR="00940822" w:rsidRPr="00E64027">
        <w:rPr>
          <w:rFonts w:ascii="Times New Roman" w:hAnsi="Times New Roman"/>
          <w:b/>
          <w:bCs/>
          <w:u w:val="single"/>
        </w:rPr>
        <w:t>„Przebudowa drogi gminnej w miejscowości Koniewo Osada, gmina Lidzbark Warmiński”</w:t>
      </w:r>
      <w:r w:rsidR="00940822" w:rsidRPr="00E64027">
        <w:rPr>
          <w:rFonts w:ascii="Times New Roman" w:hAnsi="Times New Roman"/>
        </w:rPr>
        <w:t>,</w:t>
      </w:r>
    </w:p>
    <w:p w14:paraId="2FD4B4CD" w14:textId="77777777" w:rsidR="00F46E41" w:rsidRPr="003F0B45" w:rsidRDefault="00F46E41" w:rsidP="003F0B45">
      <w:pPr>
        <w:spacing w:after="0"/>
        <w:jc w:val="center"/>
        <w:rPr>
          <w:rFonts w:ascii="Times New Roman" w:eastAsia="Times New Roman" w:hAnsi="Times New Roman"/>
          <w:b/>
          <w:sz w:val="24"/>
          <w:szCs w:val="24"/>
          <w:lang w:eastAsia="pl-PL"/>
        </w:rPr>
      </w:pPr>
    </w:p>
    <w:p w14:paraId="0E28EAED" w14:textId="4F4E9887" w:rsidR="00F46E41" w:rsidRPr="003F0B45" w:rsidRDefault="00F46E41" w:rsidP="003F0B45">
      <w:pPr>
        <w:spacing w:after="0"/>
        <w:jc w:val="both"/>
        <w:rPr>
          <w:rFonts w:ascii="Times New Roman" w:hAnsi="Times New Roman"/>
          <w:sz w:val="24"/>
          <w:szCs w:val="24"/>
        </w:rPr>
      </w:pPr>
      <w:r w:rsidRPr="003F0B45">
        <w:rPr>
          <w:rFonts w:ascii="Times New Roman" w:eastAsia="Times New Roman" w:hAnsi="Times New Roman"/>
          <w:b/>
          <w:sz w:val="24"/>
          <w:szCs w:val="24"/>
          <w:lang w:eastAsia="pl-PL"/>
        </w:rPr>
        <w:t>Gwarantem</w:t>
      </w:r>
      <w:r w:rsidRPr="003F0B45">
        <w:rPr>
          <w:rFonts w:ascii="Times New Roman" w:eastAsia="Times New Roman" w:hAnsi="Times New Roman"/>
          <w:sz w:val="24"/>
          <w:szCs w:val="24"/>
          <w:lang w:eastAsia="pl-PL"/>
        </w:rPr>
        <w:t xml:space="preserve"> jest ……………………………………. będąc</w:t>
      </w:r>
      <w:r w:rsidR="00F539A4">
        <w:rPr>
          <w:rFonts w:ascii="Times New Roman" w:eastAsia="Times New Roman" w:hAnsi="Times New Roman"/>
          <w:sz w:val="24"/>
          <w:szCs w:val="24"/>
          <w:lang w:eastAsia="pl-PL"/>
        </w:rPr>
        <w:t>y</w:t>
      </w:r>
      <w:r w:rsidRPr="003F0B45">
        <w:rPr>
          <w:rFonts w:ascii="Times New Roman" w:eastAsia="Times New Roman" w:hAnsi="Times New Roman"/>
          <w:sz w:val="24"/>
          <w:szCs w:val="24"/>
          <w:lang w:eastAsia="pl-PL"/>
        </w:rPr>
        <w:t xml:space="preserve"> Wykonawcą, które reprezentuje : </w:t>
      </w:r>
    </w:p>
    <w:p w14:paraId="52C94064" w14:textId="77777777" w:rsidR="00F46E41" w:rsidRPr="003F0B45" w:rsidRDefault="00F46E41">
      <w:pPr>
        <w:numPr>
          <w:ilvl w:val="0"/>
          <w:numId w:val="28"/>
        </w:numPr>
        <w:spacing w:after="0"/>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t>
      </w:r>
    </w:p>
    <w:p w14:paraId="0DB8224F" w14:textId="16182046" w:rsidR="00F46E41" w:rsidRPr="003F0B45" w:rsidRDefault="00F46E41" w:rsidP="003F0B45">
      <w:pPr>
        <w:spacing w:after="0"/>
        <w:jc w:val="both"/>
        <w:rPr>
          <w:rFonts w:ascii="Times New Roman" w:hAnsi="Times New Roman"/>
          <w:sz w:val="24"/>
          <w:szCs w:val="24"/>
        </w:rPr>
      </w:pPr>
      <w:r w:rsidRPr="003F0B45">
        <w:rPr>
          <w:rFonts w:ascii="Times New Roman" w:eastAsia="Times New Roman" w:hAnsi="Times New Roman"/>
          <w:b/>
          <w:sz w:val="24"/>
          <w:szCs w:val="24"/>
          <w:lang w:eastAsia="pl-PL"/>
        </w:rPr>
        <w:t>Zamawiający</w:t>
      </w:r>
      <w:r w:rsidR="00F539A4">
        <w:rPr>
          <w:rFonts w:ascii="Times New Roman" w:eastAsia="Times New Roman" w:hAnsi="Times New Roman"/>
          <w:b/>
          <w:sz w:val="24"/>
          <w:szCs w:val="24"/>
          <w:lang w:eastAsia="pl-PL"/>
        </w:rPr>
        <w:t>m</w:t>
      </w:r>
      <w:r w:rsidRPr="003F0B45">
        <w:rPr>
          <w:rFonts w:ascii="Times New Roman" w:eastAsia="Times New Roman" w:hAnsi="Times New Roman"/>
          <w:b/>
          <w:sz w:val="24"/>
          <w:szCs w:val="24"/>
          <w:lang w:eastAsia="pl-PL"/>
        </w:rPr>
        <w:t xml:space="preserve"> czyli </w:t>
      </w:r>
      <w:r w:rsidRPr="003F0B45">
        <w:rPr>
          <w:rFonts w:ascii="Times New Roman" w:eastAsia="Times New Roman" w:hAnsi="Times New Roman"/>
          <w:sz w:val="24"/>
          <w:szCs w:val="24"/>
          <w:lang w:eastAsia="pl-PL"/>
        </w:rPr>
        <w:t>Gmin</w:t>
      </w:r>
      <w:r w:rsidR="00F539A4">
        <w:rPr>
          <w:rFonts w:ascii="Times New Roman" w:eastAsia="Times New Roman" w:hAnsi="Times New Roman"/>
          <w:sz w:val="24"/>
          <w:szCs w:val="24"/>
          <w:lang w:eastAsia="pl-PL"/>
        </w:rPr>
        <w:t>ą</w:t>
      </w:r>
      <w:r w:rsidRPr="003F0B45">
        <w:rPr>
          <w:rFonts w:ascii="Times New Roman" w:eastAsia="Times New Roman" w:hAnsi="Times New Roman"/>
          <w:sz w:val="24"/>
          <w:szCs w:val="24"/>
          <w:lang w:eastAsia="pl-PL"/>
        </w:rPr>
        <w:t xml:space="preserve"> Lidzbark Warmiński, ul. Krasickiego 1, 11-100 Lidzbark Warmiński, którą reprezentuje :</w:t>
      </w:r>
    </w:p>
    <w:p w14:paraId="6C08EC57" w14:textId="77777777" w:rsidR="00F46E41" w:rsidRPr="003F0B45" w:rsidRDefault="00F46E41">
      <w:pPr>
        <w:numPr>
          <w:ilvl w:val="0"/>
          <w:numId w:val="29"/>
        </w:numPr>
        <w:spacing w:after="0"/>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Wójt Gminy – mgr inż. Fabian </w:t>
      </w:r>
      <w:proofErr w:type="spellStart"/>
      <w:r w:rsidRPr="003F0B45">
        <w:rPr>
          <w:rFonts w:ascii="Times New Roman" w:eastAsia="Times New Roman" w:hAnsi="Times New Roman"/>
          <w:sz w:val="24"/>
          <w:szCs w:val="24"/>
          <w:lang w:eastAsia="pl-PL"/>
        </w:rPr>
        <w:t>Andrukajtis</w:t>
      </w:r>
      <w:proofErr w:type="spellEnd"/>
    </w:p>
    <w:p w14:paraId="2D5FB5ED" w14:textId="77777777" w:rsidR="00F46E41" w:rsidRPr="003F0B45" w:rsidRDefault="00F46E41">
      <w:pPr>
        <w:numPr>
          <w:ilvl w:val="0"/>
          <w:numId w:val="29"/>
        </w:numPr>
        <w:spacing w:after="0"/>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Skarbnik Gminy – mgr Małgorzata Sobolewska</w:t>
      </w:r>
    </w:p>
    <w:p w14:paraId="4BD3035D" w14:textId="77777777" w:rsidR="00F46E41" w:rsidRDefault="00F46E41" w:rsidP="003F0B45">
      <w:pPr>
        <w:spacing w:after="0"/>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jest uprawnionym z tytułu niniejszej gwarancji jakości.</w:t>
      </w:r>
    </w:p>
    <w:p w14:paraId="6B3372A0" w14:textId="77777777" w:rsidR="00F539A4" w:rsidRPr="003F0B45" w:rsidRDefault="00F539A4" w:rsidP="003F0B45">
      <w:pPr>
        <w:spacing w:after="0"/>
        <w:jc w:val="both"/>
        <w:rPr>
          <w:rFonts w:ascii="Times New Roman" w:eastAsia="Times New Roman" w:hAnsi="Times New Roman"/>
          <w:sz w:val="24"/>
          <w:szCs w:val="24"/>
          <w:lang w:eastAsia="pl-PL"/>
        </w:rPr>
      </w:pPr>
    </w:p>
    <w:p w14:paraId="7934DE73" w14:textId="77777777" w:rsidR="00F46E41" w:rsidRPr="003F0B45" w:rsidRDefault="00F46E41">
      <w:pPr>
        <w:numPr>
          <w:ilvl w:val="0"/>
          <w:numId w:val="30"/>
        </w:numPr>
        <w:spacing w:after="0"/>
        <w:ind w:left="567" w:hanging="567"/>
        <w:jc w:val="both"/>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Przedmiot i termin gwarancji.</w:t>
      </w:r>
    </w:p>
    <w:p w14:paraId="7C46CF8B" w14:textId="06445393" w:rsidR="00F46E41" w:rsidRPr="003F0B45" w:rsidRDefault="00F46E41">
      <w:pPr>
        <w:numPr>
          <w:ilvl w:val="0"/>
          <w:numId w:val="31"/>
        </w:numPr>
        <w:spacing w:after="0"/>
        <w:ind w:left="1134" w:hanging="708"/>
        <w:jc w:val="both"/>
        <w:rPr>
          <w:rFonts w:ascii="Times New Roman" w:hAnsi="Times New Roman"/>
          <w:sz w:val="24"/>
          <w:szCs w:val="24"/>
        </w:rPr>
      </w:pPr>
      <w:r w:rsidRPr="003F0B45">
        <w:rPr>
          <w:rFonts w:ascii="Times New Roman" w:eastAsia="Times New Roman" w:hAnsi="Times New Roman"/>
          <w:sz w:val="24"/>
          <w:szCs w:val="24"/>
          <w:lang w:eastAsia="pl-PL"/>
        </w:rPr>
        <w:t xml:space="preserve">Niniejsza gwarancja obejmuje całość przedmiotu umowy pn. </w:t>
      </w:r>
      <w:r w:rsidR="00F539A4" w:rsidRPr="00E64027">
        <w:rPr>
          <w:rFonts w:ascii="Times New Roman" w:hAnsi="Times New Roman"/>
          <w:b/>
          <w:bCs/>
          <w:u w:val="single"/>
        </w:rPr>
        <w:t>„Przebudowa drogi gminnej w miejscowości Koniewo Osada, gmina Lidzbark Warmiński”</w:t>
      </w:r>
      <w:r w:rsidR="00F539A4" w:rsidRPr="00E64027">
        <w:rPr>
          <w:rFonts w:ascii="Times New Roman" w:hAnsi="Times New Roman"/>
        </w:rPr>
        <w:t>,</w:t>
      </w:r>
      <w:r w:rsidR="00F539A4" w:rsidRPr="003F0B45">
        <w:rPr>
          <w:rFonts w:ascii="Times New Roman" w:eastAsia="Times New Roman" w:hAnsi="Times New Roman"/>
          <w:b/>
          <w:sz w:val="24"/>
          <w:szCs w:val="24"/>
          <w:lang w:eastAsia="pl-PL"/>
        </w:rPr>
        <w:t xml:space="preserve"> </w:t>
      </w:r>
      <w:proofErr w:type="spellStart"/>
      <w:r w:rsidR="00F539A4">
        <w:rPr>
          <w:rFonts w:ascii="Times New Roman" w:eastAsia="Times New Roman" w:hAnsi="Times New Roman"/>
          <w:b/>
          <w:sz w:val="24"/>
          <w:szCs w:val="24"/>
          <w:lang w:eastAsia="pl-PL"/>
        </w:rPr>
        <w:t>o</w:t>
      </w:r>
      <w:r w:rsidRPr="003F0B45">
        <w:rPr>
          <w:rFonts w:ascii="Times New Roman" w:eastAsia="Times New Roman" w:hAnsi="Times New Roman"/>
          <w:sz w:val="24"/>
          <w:szCs w:val="24"/>
          <w:lang w:eastAsia="pl-PL"/>
        </w:rPr>
        <w:t>reślonego</w:t>
      </w:r>
      <w:proofErr w:type="spellEnd"/>
      <w:r w:rsidRPr="003F0B45">
        <w:rPr>
          <w:rFonts w:ascii="Times New Roman" w:eastAsia="Times New Roman" w:hAnsi="Times New Roman"/>
          <w:sz w:val="24"/>
          <w:szCs w:val="24"/>
          <w:lang w:eastAsia="pl-PL"/>
        </w:rPr>
        <w:t xml:space="preserve"> w umowie z Wykonawcą oraz w innych dokumentach będących integralną częścią Umowy.</w:t>
      </w:r>
    </w:p>
    <w:p w14:paraId="43950BBF" w14:textId="05DC26FF" w:rsidR="00F46E41" w:rsidRPr="003F0B45" w:rsidRDefault="00F46E41">
      <w:pPr>
        <w:numPr>
          <w:ilvl w:val="0"/>
          <w:numId w:val="31"/>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Gwarant oświadcza i zapewnia Zamawiającego, że wykonany przez niego przedmiot Umowy, o którym mowa w </w:t>
      </w:r>
      <w:proofErr w:type="spellStart"/>
      <w:r w:rsidRPr="003F0B45">
        <w:rPr>
          <w:rFonts w:ascii="Times New Roman" w:eastAsia="Times New Roman" w:hAnsi="Times New Roman"/>
          <w:sz w:val="24"/>
          <w:szCs w:val="24"/>
          <w:lang w:eastAsia="pl-PL"/>
        </w:rPr>
        <w:t>ppkt</w:t>
      </w:r>
      <w:proofErr w:type="spellEnd"/>
      <w:r w:rsidRPr="003F0B45">
        <w:rPr>
          <w:rFonts w:ascii="Times New Roman" w:eastAsia="Times New Roman" w:hAnsi="Times New Roman"/>
          <w:sz w:val="24"/>
          <w:szCs w:val="24"/>
          <w:lang w:eastAsia="pl-PL"/>
        </w:rPr>
        <w:t xml:space="preserve"> 1 został wykonany zgodnie  </w:t>
      </w:r>
      <w:r w:rsidR="00D91EF1">
        <w:rPr>
          <w:rFonts w:ascii="Times New Roman" w:eastAsia="Times New Roman" w:hAnsi="Times New Roman"/>
          <w:sz w:val="24"/>
          <w:szCs w:val="24"/>
          <w:lang w:eastAsia="pl-PL"/>
        </w:rPr>
        <w:br/>
      </w:r>
      <w:r w:rsidRPr="003F0B45">
        <w:rPr>
          <w:rFonts w:ascii="Times New Roman" w:eastAsia="Times New Roman" w:hAnsi="Times New Roman"/>
          <w:sz w:val="24"/>
          <w:szCs w:val="24"/>
          <w:lang w:eastAsia="pl-PL"/>
        </w:rPr>
        <w:t xml:space="preserve">z postanowieniami umowy, </w:t>
      </w:r>
      <w:r w:rsidR="00386C4E" w:rsidRPr="003F0B45">
        <w:rPr>
          <w:rFonts w:ascii="Times New Roman" w:eastAsia="Times New Roman" w:hAnsi="Times New Roman"/>
          <w:sz w:val="24"/>
          <w:szCs w:val="24"/>
          <w:lang w:eastAsia="pl-PL"/>
        </w:rPr>
        <w:t>a</w:t>
      </w:r>
      <w:r w:rsidRPr="003F0B45">
        <w:rPr>
          <w:rFonts w:ascii="Times New Roman" w:eastAsia="Times New Roman" w:hAnsi="Times New Roman"/>
          <w:sz w:val="24"/>
          <w:szCs w:val="24"/>
          <w:lang w:eastAsia="pl-PL"/>
        </w:rPr>
        <w:t xml:space="preserve"> także zgodnie z najlepszą wiedzą Gwaranta oraz aktualnie obowiązującymi zasadami wiedzy technicznej, sztuki budowlanej oraz obowiązującymi przepisami prawa, przepisami techniczno-budowlanymi oraz istniejącymi w tym zakresie Polskimi Normami. Poprzez niniejszą gwarancję Gwarant przyjmuje na siebie wszelką odpowiedzialność za cały przedmiot Umowy, w tym także za dokumenty Wykonawców i części realizowane przez podwykonawców. Gwarant jest odpowiedzialny wobec Uprawnionego za realizację wszystkich zobowiązań, o których mowa w pkt 2.</w:t>
      </w:r>
    </w:p>
    <w:p w14:paraId="47F068CA" w14:textId="77777777" w:rsidR="00F46E41" w:rsidRPr="003F0B45" w:rsidRDefault="00F46E41">
      <w:pPr>
        <w:numPr>
          <w:ilvl w:val="0"/>
          <w:numId w:val="31"/>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 ramach gwarancji Gwarant ponosi wszelkie koszty związane z kosztami serwisowymi, jeśli do zachowania pełnej gwarancji producenta niezbędne są usługi serwisowe przez okres gwarancji.</w:t>
      </w:r>
    </w:p>
    <w:p w14:paraId="6CF0F562" w14:textId="77777777" w:rsidR="00F46E41" w:rsidRPr="003F0B45" w:rsidRDefault="00F46E41">
      <w:pPr>
        <w:numPr>
          <w:ilvl w:val="0"/>
          <w:numId w:val="31"/>
        </w:numPr>
        <w:spacing w:after="0"/>
        <w:ind w:left="1134" w:hanging="708"/>
        <w:jc w:val="both"/>
        <w:rPr>
          <w:rFonts w:ascii="Times New Roman" w:hAnsi="Times New Roman"/>
          <w:sz w:val="24"/>
          <w:szCs w:val="24"/>
        </w:rPr>
      </w:pPr>
      <w:r w:rsidRPr="003F0B45">
        <w:rPr>
          <w:rFonts w:ascii="Times New Roman" w:eastAsia="Times New Roman" w:hAnsi="Times New Roman"/>
          <w:sz w:val="24"/>
          <w:szCs w:val="24"/>
          <w:lang w:eastAsia="pl-PL"/>
        </w:rPr>
        <w:t xml:space="preserve">Gwarancja obowiązuje: </w:t>
      </w:r>
      <w:r w:rsidRPr="003F0B45">
        <w:rPr>
          <w:rFonts w:ascii="Times New Roman" w:eastAsia="Times New Roman" w:hAnsi="Times New Roman"/>
          <w:b/>
          <w:bCs/>
          <w:sz w:val="24"/>
          <w:szCs w:val="24"/>
          <w:u w:val="single"/>
          <w:lang w:eastAsia="pl-PL"/>
        </w:rPr>
        <w:t>od dnia odbioru końcowego zadania.</w:t>
      </w:r>
    </w:p>
    <w:p w14:paraId="73028EEF" w14:textId="77777777" w:rsidR="00F46E41" w:rsidRPr="003F0B45" w:rsidRDefault="00F46E41">
      <w:pPr>
        <w:numPr>
          <w:ilvl w:val="0"/>
          <w:numId w:val="31"/>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Termin gwarancji wynosi odpowiednio ….. miesięcy.</w:t>
      </w:r>
    </w:p>
    <w:p w14:paraId="44325B0A" w14:textId="77777777" w:rsidR="00F46E41" w:rsidRPr="003F0B45" w:rsidRDefault="00F46E41" w:rsidP="003F0B45">
      <w:pPr>
        <w:spacing w:after="0"/>
        <w:ind w:left="113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Jeżeli warunki gwarancji udzielonej przez producenta materiałów i urządzeń przewidują dłuższy okres gwarancji niż gwarancja udzielona przez Gwaranta - obowiązuje okres gwarancji  w wymiarze równym okresowi gwarancji producenta.</w:t>
      </w:r>
    </w:p>
    <w:p w14:paraId="5ADB5DFB" w14:textId="0646D37F" w:rsidR="00F46E41" w:rsidRDefault="00F46E41">
      <w:pPr>
        <w:numPr>
          <w:ilvl w:val="0"/>
          <w:numId w:val="31"/>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Ilekroć w niniejszej Gwarancji Jakości jest mowa o wadzie należy przez to rozumieć wadę fizyczną, o której mowa w art. 556 (1) §1 k.c. i art. 556 (1)  §3 k.c., jak również niezgodność rzeczy z postanowieniami Umowy, specyfikacją </w:t>
      </w:r>
      <w:r w:rsidR="00D91EF1">
        <w:rPr>
          <w:rFonts w:ascii="Times New Roman" w:eastAsia="Times New Roman" w:hAnsi="Times New Roman"/>
          <w:sz w:val="24"/>
          <w:szCs w:val="24"/>
          <w:lang w:eastAsia="pl-PL"/>
        </w:rPr>
        <w:br/>
        <w:t>i d</w:t>
      </w:r>
      <w:r w:rsidRPr="003F0B45">
        <w:rPr>
          <w:rFonts w:ascii="Times New Roman" w:eastAsia="Times New Roman" w:hAnsi="Times New Roman"/>
          <w:sz w:val="24"/>
          <w:szCs w:val="24"/>
          <w:lang w:eastAsia="pl-PL"/>
        </w:rPr>
        <w:t xml:space="preserve">okumentacją do umowy, a także najlepszą wiedzą Gwaranta oraz niezgodność </w:t>
      </w:r>
      <w:r w:rsidR="00F539A4">
        <w:rPr>
          <w:rFonts w:ascii="Times New Roman" w:eastAsia="Times New Roman" w:hAnsi="Times New Roman"/>
          <w:sz w:val="24"/>
          <w:szCs w:val="24"/>
          <w:lang w:eastAsia="pl-PL"/>
        </w:rPr>
        <w:br/>
      </w:r>
      <w:r w:rsidRPr="003F0B45">
        <w:rPr>
          <w:rFonts w:ascii="Times New Roman" w:eastAsia="Times New Roman" w:hAnsi="Times New Roman"/>
          <w:sz w:val="24"/>
          <w:szCs w:val="24"/>
          <w:lang w:eastAsia="pl-PL"/>
        </w:rPr>
        <w:t xml:space="preserve">z aktualnie obowiązującymi zasadami wiedzy technicznej i sztuki budowlanej oraz obowiązującymi przepisami prawa, przepisami techniczno-budowlanymi, także istniejącymi w tym zakresie Polskimi Normami. Wadę stanowi także wada </w:t>
      </w:r>
      <w:r w:rsidR="00D91EF1">
        <w:rPr>
          <w:rFonts w:ascii="Times New Roman" w:eastAsia="Times New Roman" w:hAnsi="Times New Roman"/>
          <w:sz w:val="24"/>
          <w:szCs w:val="24"/>
          <w:lang w:eastAsia="pl-PL"/>
        </w:rPr>
        <w:br/>
      </w:r>
      <w:r w:rsidRPr="003F0B45">
        <w:rPr>
          <w:rFonts w:ascii="Times New Roman" w:eastAsia="Times New Roman" w:hAnsi="Times New Roman"/>
          <w:sz w:val="24"/>
          <w:szCs w:val="24"/>
          <w:lang w:eastAsia="pl-PL"/>
        </w:rPr>
        <w:t>w Dokumentach Wykonawcy.</w:t>
      </w:r>
    </w:p>
    <w:p w14:paraId="2669DC56" w14:textId="77777777" w:rsidR="00F539A4" w:rsidRDefault="00F539A4" w:rsidP="00F539A4">
      <w:pPr>
        <w:spacing w:after="0"/>
        <w:jc w:val="both"/>
        <w:rPr>
          <w:rFonts w:ascii="Times New Roman" w:eastAsia="Times New Roman" w:hAnsi="Times New Roman"/>
          <w:sz w:val="24"/>
          <w:szCs w:val="24"/>
          <w:lang w:eastAsia="pl-PL"/>
        </w:rPr>
      </w:pPr>
    </w:p>
    <w:p w14:paraId="38EA88D9" w14:textId="77777777" w:rsidR="00F539A4" w:rsidRPr="003F0B45" w:rsidRDefault="00F539A4" w:rsidP="00F539A4">
      <w:pPr>
        <w:spacing w:after="0"/>
        <w:jc w:val="both"/>
        <w:rPr>
          <w:rFonts w:ascii="Times New Roman" w:eastAsia="Times New Roman" w:hAnsi="Times New Roman"/>
          <w:sz w:val="24"/>
          <w:szCs w:val="24"/>
          <w:lang w:eastAsia="pl-PL"/>
        </w:rPr>
      </w:pPr>
    </w:p>
    <w:p w14:paraId="2CB14DBC" w14:textId="77777777" w:rsidR="00F46E41" w:rsidRPr="003F0B45" w:rsidRDefault="00F46E41">
      <w:pPr>
        <w:numPr>
          <w:ilvl w:val="0"/>
          <w:numId w:val="30"/>
        </w:numPr>
        <w:spacing w:after="0"/>
        <w:ind w:left="567" w:hanging="567"/>
        <w:jc w:val="both"/>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lastRenderedPageBreak/>
        <w:t>Obowiązki i uprawnienia stron.</w:t>
      </w:r>
    </w:p>
    <w:p w14:paraId="29000030" w14:textId="77777777" w:rsidR="00F46E41" w:rsidRPr="003F0B45" w:rsidRDefault="00F46E41">
      <w:pPr>
        <w:numPr>
          <w:ilvl w:val="1"/>
          <w:numId w:val="31"/>
        </w:numPr>
        <w:tabs>
          <w:tab w:val="left" w:pos="-9360"/>
          <w:tab w:val="left" w:pos="-8640"/>
        </w:tabs>
        <w:spacing w:after="0"/>
        <w:ind w:left="1134" w:hanging="708"/>
        <w:jc w:val="both"/>
        <w:rPr>
          <w:rFonts w:ascii="Times New Roman" w:hAnsi="Times New Roman"/>
          <w:sz w:val="24"/>
          <w:szCs w:val="24"/>
        </w:rPr>
      </w:pPr>
      <w:r w:rsidRPr="003F0B45">
        <w:rPr>
          <w:rFonts w:ascii="Times New Roman" w:eastAsia="Times New Roman" w:hAnsi="Times New Roman"/>
          <w:sz w:val="24"/>
          <w:szCs w:val="24"/>
          <w:lang w:eastAsia="pl-PL"/>
        </w:rPr>
        <w:t>W przypadku ujawnienia jakiejkolwiek wady w przedmiocie Umowy Zamawiający jest uprawniony do:</w:t>
      </w:r>
    </w:p>
    <w:p w14:paraId="0013F195" w14:textId="77777777" w:rsidR="00F46E41" w:rsidRPr="003F0B45" w:rsidRDefault="00F46E41">
      <w:pPr>
        <w:numPr>
          <w:ilvl w:val="1"/>
          <w:numId w:val="32"/>
        </w:numPr>
        <w:tabs>
          <w:tab w:val="left" w:pos="-8457"/>
          <w:tab w:val="left" w:pos="-8098"/>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żądania nieodpłatnego usunięcia wady przedmiotu Umowy, a w przypadku, gdy dana rzecz wchodząca w zakres przedmiotu Umowy była już jednokrotnie naprawiana - do żądania wymiany tej rzeczy na nową, wolną od wad,</w:t>
      </w:r>
    </w:p>
    <w:p w14:paraId="182780D4" w14:textId="77777777" w:rsidR="00F46E41" w:rsidRPr="003F0B45" w:rsidRDefault="00F46E41">
      <w:pPr>
        <w:numPr>
          <w:ilvl w:val="1"/>
          <w:numId w:val="32"/>
        </w:numPr>
        <w:tabs>
          <w:tab w:val="left" w:pos="-8457"/>
          <w:tab w:val="left" w:pos="-8098"/>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wskazania trybu usunięcia wady lub wymiany rzeczy na wolną od wad,</w:t>
      </w:r>
    </w:p>
    <w:p w14:paraId="3E85F220" w14:textId="77777777" w:rsidR="00F46E41" w:rsidRPr="003F0B45" w:rsidRDefault="00F46E41">
      <w:pPr>
        <w:numPr>
          <w:ilvl w:val="1"/>
          <w:numId w:val="32"/>
        </w:numPr>
        <w:tabs>
          <w:tab w:val="left" w:pos="-8457"/>
          <w:tab w:val="left" w:pos="-8098"/>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żądania od Gwaranta odszkodowania (obejmującego zarówno poniesione straty, jak   i utracone korzyści), jakiej doznał Zamawiający na skutek wystąpienia wady.</w:t>
      </w:r>
    </w:p>
    <w:p w14:paraId="33A68418" w14:textId="77777777" w:rsidR="00F46E41" w:rsidRPr="003F0B45" w:rsidRDefault="00F46E41">
      <w:pPr>
        <w:numPr>
          <w:ilvl w:val="1"/>
          <w:numId w:val="31"/>
        </w:numPr>
        <w:tabs>
          <w:tab w:val="left" w:pos="-9360"/>
          <w:tab w:val="left" w:pos="-8640"/>
        </w:tabs>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 przypadku ujawnienia jakiejkolwiek wady w przedmiocie Umowy Gwarant jest zobowiązany do:</w:t>
      </w:r>
    </w:p>
    <w:p w14:paraId="16266583" w14:textId="77777777" w:rsidR="00F46E41" w:rsidRPr="003F0B45" w:rsidRDefault="00F46E41">
      <w:pPr>
        <w:numPr>
          <w:ilvl w:val="2"/>
          <w:numId w:val="31"/>
        </w:numPr>
        <w:tabs>
          <w:tab w:val="left" w:pos="1134"/>
          <w:tab w:val="left" w:pos="1979"/>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terminowego spełnienia żądania Zamawiającego dotyczącego nieodpłatnego usunięcia wady, przy czym usunięcia wady może nastąpić również poprzez wymianę rzeczy wchodzącej   w zakres przedmiotu Umowy na wolną od wad,</w:t>
      </w:r>
    </w:p>
    <w:p w14:paraId="5A110F6E" w14:textId="77777777" w:rsidR="00F46E41" w:rsidRPr="003F0B45" w:rsidRDefault="00F46E41">
      <w:pPr>
        <w:numPr>
          <w:ilvl w:val="2"/>
          <w:numId w:val="31"/>
        </w:numPr>
        <w:tabs>
          <w:tab w:val="left" w:pos="1134"/>
          <w:tab w:val="left" w:pos="1979"/>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terminowego spełnienia żądania Zamawiającego dotyczącego nieodpłatnej wymiany rzeczy na wolną od wad,</w:t>
      </w:r>
    </w:p>
    <w:p w14:paraId="5B89DBAE" w14:textId="77777777" w:rsidR="00F46E41" w:rsidRPr="003F0B45" w:rsidRDefault="00F46E41">
      <w:pPr>
        <w:numPr>
          <w:ilvl w:val="2"/>
          <w:numId w:val="31"/>
        </w:numPr>
        <w:tabs>
          <w:tab w:val="left" w:pos="1134"/>
          <w:tab w:val="left" w:pos="1979"/>
        </w:tabs>
        <w:spacing w:after="0"/>
        <w:ind w:left="1134" w:hanging="283"/>
        <w:jc w:val="both"/>
        <w:rPr>
          <w:rFonts w:ascii="Times New Roman" w:hAnsi="Times New Roman"/>
          <w:sz w:val="24"/>
          <w:szCs w:val="24"/>
        </w:rPr>
      </w:pPr>
      <w:r w:rsidRPr="003F0B45">
        <w:rPr>
          <w:rFonts w:ascii="Times New Roman" w:eastAsia="Times New Roman" w:hAnsi="Times New Roman"/>
          <w:sz w:val="24"/>
          <w:szCs w:val="24"/>
          <w:lang w:eastAsia="pl-PL"/>
        </w:rPr>
        <w:t xml:space="preserve">zapłaty odszkodowania, o którym mowa w pkt </w:t>
      </w:r>
      <w:r w:rsidRPr="003F0B45">
        <w:rPr>
          <w:rFonts w:ascii="Times New Roman" w:eastAsia="Times New Roman" w:hAnsi="Times New Roman"/>
          <w:color w:val="000000"/>
          <w:sz w:val="24"/>
          <w:szCs w:val="24"/>
          <w:lang w:eastAsia="pl-PL"/>
        </w:rPr>
        <w:t xml:space="preserve">2 </w:t>
      </w:r>
      <w:proofErr w:type="spellStart"/>
      <w:r w:rsidRPr="003F0B45">
        <w:rPr>
          <w:rFonts w:ascii="Times New Roman" w:eastAsia="Times New Roman" w:hAnsi="Times New Roman"/>
          <w:color w:val="000000"/>
          <w:sz w:val="24"/>
          <w:szCs w:val="24"/>
          <w:lang w:eastAsia="pl-PL"/>
        </w:rPr>
        <w:t>ppkt</w:t>
      </w:r>
      <w:proofErr w:type="spellEnd"/>
      <w:r w:rsidRPr="003F0B45">
        <w:rPr>
          <w:rFonts w:ascii="Times New Roman" w:eastAsia="Times New Roman" w:hAnsi="Times New Roman"/>
          <w:color w:val="000000"/>
          <w:sz w:val="24"/>
          <w:szCs w:val="24"/>
          <w:lang w:eastAsia="pl-PL"/>
        </w:rPr>
        <w:t xml:space="preserve"> 1) lit. c,</w:t>
      </w:r>
      <w:r w:rsidRPr="003F0B45">
        <w:rPr>
          <w:rFonts w:ascii="Times New Roman" w:eastAsia="Times New Roman" w:hAnsi="Times New Roman"/>
          <w:sz w:val="24"/>
          <w:szCs w:val="24"/>
          <w:lang w:eastAsia="pl-PL"/>
        </w:rPr>
        <w:t xml:space="preserve"> jeżeli kary umowne nie pokryją szkody w całości, Zamawiający będzie uprawniony do dochodzenia odszkodowania w pełnej wysokości, na warunkach ogólnych.</w:t>
      </w:r>
    </w:p>
    <w:p w14:paraId="52BD918E" w14:textId="77777777" w:rsidR="00F46E41" w:rsidRDefault="00F46E41">
      <w:pPr>
        <w:numPr>
          <w:ilvl w:val="1"/>
          <w:numId w:val="31"/>
        </w:numPr>
        <w:tabs>
          <w:tab w:val="left" w:pos="-9360"/>
          <w:tab w:val="left" w:pos="-8640"/>
        </w:tabs>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Ilekroć w postanowieniach jest mowa o „usunięciu wady” należy przez to rozumieć również wymianę rzeczy wchodzącej w zakres przedmiotu Umowy na wolną od wad.</w:t>
      </w:r>
    </w:p>
    <w:p w14:paraId="01BB8D59" w14:textId="77777777" w:rsidR="00F539A4" w:rsidRPr="003F0B45" w:rsidRDefault="00F539A4" w:rsidP="00F539A4">
      <w:pPr>
        <w:tabs>
          <w:tab w:val="left" w:pos="-9360"/>
          <w:tab w:val="left" w:pos="-8640"/>
        </w:tabs>
        <w:spacing w:after="0"/>
        <w:ind w:left="1134"/>
        <w:jc w:val="both"/>
        <w:rPr>
          <w:rFonts w:ascii="Times New Roman" w:eastAsia="Times New Roman" w:hAnsi="Times New Roman"/>
          <w:sz w:val="24"/>
          <w:szCs w:val="24"/>
          <w:lang w:eastAsia="pl-PL"/>
        </w:rPr>
      </w:pPr>
    </w:p>
    <w:p w14:paraId="4D85CB47" w14:textId="77777777" w:rsidR="00F46E41" w:rsidRPr="003F0B45" w:rsidRDefault="00F46E41">
      <w:pPr>
        <w:numPr>
          <w:ilvl w:val="0"/>
          <w:numId w:val="30"/>
        </w:numPr>
        <w:spacing w:after="0"/>
        <w:ind w:left="567" w:hanging="567"/>
        <w:jc w:val="both"/>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Przeglądy gwarancyjne.</w:t>
      </w:r>
    </w:p>
    <w:p w14:paraId="20D442B4" w14:textId="77777777" w:rsidR="00F46E41" w:rsidRPr="003F0B45" w:rsidRDefault="00F46E41">
      <w:pPr>
        <w:numPr>
          <w:ilvl w:val="0"/>
          <w:numId w:val="33"/>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Komisyjne przeglądy gwarancyjne odbywać się będą w czasie obowiązywania niniejszej gwarancji w okresach jednorocznych.</w:t>
      </w:r>
    </w:p>
    <w:p w14:paraId="0A0FBA0D" w14:textId="77777777" w:rsidR="00F46E41" w:rsidRPr="003F0B45" w:rsidRDefault="00F46E41">
      <w:pPr>
        <w:numPr>
          <w:ilvl w:val="0"/>
          <w:numId w:val="33"/>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Datę, godzinę i miejsce dokonania przeglądu gwarancyjnego wyznacza Zamawiający, zawiadamiając o nim Gwaranta na piśmie, z co najmniej 7 dniowym wyprzedzeniem.</w:t>
      </w:r>
    </w:p>
    <w:p w14:paraId="18614337" w14:textId="77777777" w:rsidR="00F46E41" w:rsidRPr="003F0B45" w:rsidRDefault="00F46E41">
      <w:pPr>
        <w:numPr>
          <w:ilvl w:val="0"/>
          <w:numId w:val="33"/>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 skład komisji przeglądowej będą wchodziły, co najmniej 2 osoby wyznaczone przez Zamawiającego oraz co najmniej 1 osoba wyznaczona przez Gwaranta.</w:t>
      </w:r>
    </w:p>
    <w:p w14:paraId="665C5B30" w14:textId="77777777" w:rsidR="00F46E41" w:rsidRPr="003F0B45" w:rsidRDefault="00F46E41">
      <w:pPr>
        <w:numPr>
          <w:ilvl w:val="0"/>
          <w:numId w:val="33"/>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Jeżeli Gwarant został prawidłowo zawiadomiony o terminie i miejscu dokonania przeglądu gwarancyjnego, </w:t>
      </w:r>
      <w:proofErr w:type="spellStart"/>
      <w:r w:rsidRPr="003F0B45">
        <w:rPr>
          <w:rFonts w:ascii="Times New Roman" w:eastAsia="Times New Roman" w:hAnsi="Times New Roman"/>
          <w:sz w:val="24"/>
          <w:szCs w:val="24"/>
          <w:lang w:eastAsia="pl-PL"/>
        </w:rPr>
        <w:t>t.j</w:t>
      </w:r>
      <w:proofErr w:type="spellEnd"/>
      <w:r w:rsidRPr="003F0B45">
        <w:rPr>
          <w:rFonts w:ascii="Times New Roman" w:eastAsia="Times New Roman" w:hAnsi="Times New Roman"/>
          <w:sz w:val="24"/>
          <w:szCs w:val="24"/>
          <w:lang w:eastAsia="pl-PL"/>
        </w:rPr>
        <w:t xml:space="preserve">. zgodnie z pkt 2 </w:t>
      </w:r>
      <w:proofErr w:type="spellStart"/>
      <w:r w:rsidRPr="003F0B45">
        <w:rPr>
          <w:rFonts w:ascii="Times New Roman" w:eastAsia="Times New Roman" w:hAnsi="Times New Roman"/>
          <w:sz w:val="24"/>
          <w:szCs w:val="24"/>
          <w:lang w:eastAsia="pl-PL"/>
        </w:rPr>
        <w:t>ppkt</w:t>
      </w:r>
      <w:proofErr w:type="spellEnd"/>
      <w:r w:rsidRPr="003F0B45">
        <w:rPr>
          <w:rFonts w:ascii="Times New Roman" w:eastAsia="Times New Roman" w:hAnsi="Times New Roman"/>
          <w:sz w:val="24"/>
          <w:szCs w:val="24"/>
          <w:lang w:eastAsia="pl-PL"/>
        </w:rPr>
        <w:t xml:space="preserve"> 2, niestawienie się jego przedstawiciela nie będzie wywoływało żadnych ujemnych skutków dla ważności                               i skuteczności ustaleń dokonanych przez komisje przeglądową.</w:t>
      </w:r>
    </w:p>
    <w:p w14:paraId="002321D9" w14:textId="77777777" w:rsidR="00F46E41" w:rsidRDefault="00F46E41">
      <w:pPr>
        <w:numPr>
          <w:ilvl w:val="0"/>
          <w:numId w:val="33"/>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Z każdego przeglądu gwarancyjnego sporządzany będzie szczegółowy protokół Przeglądu Gwarancyjnego, w co najmniej dwóch egzemplarzach, po jednym dla Zamawiającego i dla Gwaranta. W przypadku nieobecności przedstawiciela Gwaranta, Zamawiający niezwłocznie prześle Gwarantowi jeden egzemplarz protokołu Przeglądu.</w:t>
      </w:r>
    </w:p>
    <w:p w14:paraId="54A88F86" w14:textId="77777777" w:rsidR="00F539A4" w:rsidRPr="003F0B45" w:rsidRDefault="00F539A4" w:rsidP="00F539A4">
      <w:pPr>
        <w:spacing w:after="0"/>
        <w:ind w:left="1134"/>
        <w:jc w:val="both"/>
        <w:rPr>
          <w:rFonts w:ascii="Times New Roman" w:eastAsia="Times New Roman" w:hAnsi="Times New Roman"/>
          <w:sz w:val="24"/>
          <w:szCs w:val="24"/>
          <w:lang w:eastAsia="pl-PL"/>
        </w:rPr>
      </w:pPr>
    </w:p>
    <w:p w14:paraId="5ED63A67" w14:textId="77777777" w:rsidR="00F46E41" w:rsidRPr="003F0B45" w:rsidRDefault="00F46E41">
      <w:pPr>
        <w:numPr>
          <w:ilvl w:val="0"/>
          <w:numId w:val="30"/>
        </w:numPr>
        <w:spacing w:after="0"/>
        <w:ind w:left="567" w:hanging="567"/>
        <w:jc w:val="both"/>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Tryby usuwania wad.</w:t>
      </w:r>
    </w:p>
    <w:p w14:paraId="5B8B6094" w14:textId="77777777" w:rsidR="00F46E41" w:rsidRPr="003F0B45" w:rsidRDefault="00F46E41">
      <w:pPr>
        <w:numPr>
          <w:ilvl w:val="0"/>
          <w:numId w:val="34"/>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Zakłada się następującą klasyfikacje wad:</w:t>
      </w:r>
    </w:p>
    <w:p w14:paraId="0D04E9DB" w14:textId="0B1E4B3A" w:rsidR="00F46E41" w:rsidRPr="003F0B45" w:rsidRDefault="00386C4E">
      <w:pPr>
        <w:numPr>
          <w:ilvl w:val="1"/>
          <w:numId w:val="35"/>
        </w:numPr>
        <w:tabs>
          <w:tab w:val="left" w:pos="1134"/>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w:t>
      </w:r>
      <w:r w:rsidR="00F46E41" w:rsidRPr="003F0B45">
        <w:rPr>
          <w:rFonts w:ascii="Times New Roman" w:eastAsia="Times New Roman" w:hAnsi="Times New Roman"/>
          <w:sz w:val="24"/>
          <w:szCs w:val="24"/>
          <w:lang w:eastAsia="pl-PL"/>
        </w:rPr>
        <w:t>ady istotne - wady czyniące rzecz niezdatną do zwykłego użytku, albo które sprzeciwiają się wyraźnej umowie (wady usuwalne, wady nieusuwalne),</w:t>
      </w:r>
    </w:p>
    <w:p w14:paraId="108C331B" w14:textId="3A737920" w:rsidR="00F46E41" w:rsidRPr="003F0B45" w:rsidRDefault="00877159">
      <w:pPr>
        <w:numPr>
          <w:ilvl w:val="1"/>
          <w:numId w:val="35"/>
        </w:numPr>
        <w:tabs>
          <w:tab w:val="left" w:pos="1134"/>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w:t>
      </w:r>
      <w:r w:rsidR="00F46E41" w:rsidRPr="003F0B45">
        <w:rPr>
          <w:rFonts w:ascii="Times New Roman" w:eastAsia="Times New Roman" w:hAnsi="Times New Roman"/>
          <w:sz w:val="24"/>
          <w:szCs w:val="24"/>
          <w:lang w:eastAsia="pl-PL"/>
        </w:rPr>
        <w:t xml:space="preserve">ady nieistotne - wady inne niż zakwalifikowane jako wady istotne, </w:t>
      </w:r>
      <w:r w:rsidR="00F46E41" w:rsidRPr="003F0B45">
        <w:rPr>
          <w:rFonts w:ascii="Times New Roman" w:eastAsia="Times New Roman" w:hAnsi="Times New Roman"/>
          <w:sz w:val="24"/>
          <w:szCs w:val="24"/>
          <w:lang w:eastAsia="pl-PL"/>
        </w:rPr>
        <w:br/>
        <w:t xml:space="preserve">z wyjątkiem wad zaliczanych do </w:t>
      </w:r>
      <w:proofErr w:type="spellStart"/>
      <w:r w:rsidR="00F46E41" w:rsidRPr="003F0B45">
        <w:rPr>
          <w:rFonts w:ascii="Times New Roman" w:eastAsia="Times New Roman" w:hAnsi="Times New Roman"/>
          <w:sz w:val="24"/>
          <w:szCs w:val="24"/>
          <w:lang w:eastAsia="pl-PL"/>
        </w:rPr>
        <w:t>lit.c</w:t>
      </w:r>
      <w:proofErr w:type="spellEnd"/>
      <w:r w:rsidR="00F46E41" w:rsidRPr="003F0B45">
        <w:rPr>
          <w:rFonts w:ascii="Times New Roman" w:eastAsia="Times New Roman" w:hAnsi="Times New Roman"/>
          <w:sz w:val="24"/>
          <w:szCs w:val="24"/>
          <w:lang w:eastAsia="pl-PL"/>
        </w:rPr>
        <w:t>,</w:t>
      </w:r>
    </w:p>
    <w:p w14:paraId="6D913D4A" w14:textId="7C326B52" w:rsidR="00F46E41" w:rsidRPr="003F0B45" w:rsidRDefault="00877159">
      <w:pPr>
        <w:numPr>
          <w:ilvl w:val="1"/>
          <w:numId w:val="35"/>
        </w:numPr>
        <w:tabs>
          <w:tab w:val="left" w:pos="1134"/>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lastRenderedPageBreak/>
        <w:t>w</w:t>
      </w:r>
      <w:r w:rsidR="00F46E41" w:rsidRPr="003F0B45">
        <w:rPr>
          <w:rFonts w:ascii="Times New Roman" w:eastAsia="Times New Roman" w:hAnsi="Times New Roman"/>
          <w:sz w:val="24"/>
          <w:szCs w:val="24"/>
          <w:lang w:eastAsia="pl-PL"/>
        </w:rPr>
        <w:t>ady w Dokumentach Wykonawcy.</w:t>
      </w:r>
    </w:p>
    <w:p w14:paraId="77E93FB5" w14:textId="77777777" w:rsidR="00F46E41" w:rsidRPr="003F0B45" w:rsidRDefault="00F46E41">
      <w:pPr>
        <w:numPr>
          <w:ilvl w:val="0"/>
          <w:numId w:val="34"/>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Wykonawca w okresie gwarancji usunie usterki lub uszkodzenia na własny koszt </w:t>
      </w:r>
      <w:r w:rsidRPr="003F0B45">
        <w:rPr>
          <w:rFonts w:ascii="Times New Roman" w:eastAsia="Times New Roman" w:hAnsi="Times New Roman"/>
          <w:sz w:val="24"/>
          <w:szCs w:val="24"/>
          <w:lang w:eastAsia="pl-PL"/>
        </w:rPr>
        <w:br/>
        <w:t>w terminie wyznaczonym przez Uprawnionego, lecz nie krótszym niż 14 dni od daty zgłoszenia. Jeżeli wada uniemożliwia lub znacznie utrudnia użytkowanie przedmiotu gwarancji - niezwłocznie(jednak nie później niż w terminie 24 godzin od momentu zgłoszenia).</w:t>
      </w:r>
    </w:p>
    <w:p w14:paraId="4A3DFE76" w14:textId="5348BF09" w:rsidR="00F46E41" w:rsidRPr="003F0B45" w:rsidRDefault="00F46E41" w:rsidP="00D91EF1">
      <w:pPr>
        <w:spacing w:after="0"/>
        <w:ind w:left="113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Gwarant jest odpowiedzialny za wszelkie szkody i straty, które spowodował </w:t>
      </w:r>
      <w:r w:rsidR="00D91EF1">
        <w:rPr>
          <w:rFonts w:ascii="Times New Roman" w:eastAsia="Times New Roman" w:hAnsi="Times New Roman"/>
          <w:sz w:val="24"/>
          <w:szCs w:val="24"/>
          <w:lang w:eastAsia="pl-PL"/>
        </w:rPr>
        <w:br/>
      </w:r>
      <w:r w:rsidRPr="003F0B45">
        <w:rPr>
          <w:rFonts w:ascii="Times New Roman" w:eastAsia="Times New Roman" w:hAnsi="Times New Roman"/>
          <w:sz w:val="24"/>
          <w:szCs w:val="24"/>
          <w:lang w:eastAsia="pl-PL"/>
        </w:rPr>
        <w:t>w czasie prac nad usuwaniem wad.</w:t>
      </w:r>
    </w:p>
    <w:p w14:paraId="4757CA83" w14:textId="28D58DF1" w:rsidR="00F46E41" w:rsidRPr="003F0B45" w:rsidRDefault="00F46E41">
      <w:pPr>
        <w:numPr>
          <w:ilvl w:val="0"/>
          <w:numId w:val="34"/>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Okres gwarancji na elementy wymienione będzie się rozpoczynał ponownie od dnia ich wymiany. Jeżeli Wykonawca zaniedba usunięcia usterki lub uszkodzenia, </w:t>
      </w:r>
      <w:r w:rsidR="00D91EF1">
        <w:rPr>
          <w:rFonts w:ascii="Times New Roman" w:eastAsia="Times New Roman" w:hAnsi="Times New Roman"/>
          <w:sz w:val="24"/>
          <w:szCs w:val="24"/>
          <w:lang w:eastAsia="pl-PL"/>
        </w:rPr>
        <w:br/>
      </w:r>
      <w:r w:rsidRPr="003F0B45">
        <w:rPr>
          <w:rFonts w:ascii="Times New Roman" w:eastAsia="Times New Roman" w:hAnsi="Times New Roman"/>
          <w:sz w:val="24"/>
          <w:szCs w:val="24"/>
          <w:lang w:eastAsia="pl-PL"/>
        </w:rPr>
        <w:t>to Zamawiający może:</w:t>
      </w:r>
    </w:p>
    <w:p w14:paraId="0E00CEAC" w14:textId="580744DE" w:rsidR="00F46E41" w:rsidRPr="003F0B45" w:rsidRDefault="00D91EF1" w:rsidP="00D91EF1">
      <w:pPr>
        <w:tabs>
          <w:tab w:val="left" w:pos="1134"/>
        </w:tabs>
        <w:spacing w:after="0"/>
        <w:ind w:left="1134"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sidR="00F46E41" w:rsidRPr="003F0B45">
        <w:rPr>
          <w:rFonts w:ascii="Times New Roman" w:eastAsia="Times New Roman" w:hAnsi="Times New Roman"/>
          <w:sz w:val="24"/>
          <w:szCs w:val="24"/>
          <w:lang w:eastAsia="pl-PL"/>
        </w:rPr>
        <w:t xml:space="preserve">usunąć usterkę lub uszkodzenie we własnym zakresie bez utraty gwarancji lub zatrudnić stronę trzecią do jego usunięcia na ryzyko i koszt Wykonawcy </w:t>
      </w:r>
      <w:r w:rsidR="00F46E41" w:rsidRPr="003F0B45">
        <w:rPr>
          <w:rFonts w:ascii="Times New Roman" w:eastAsia="Times New Roman" w:hAnsi="Times New Roman"/>
          <w:sz w:val="24"/>
          <w:szCs w:val="24"/>
          <w:lang w:eastAsia="pl-PL"/>
        </w:rPr>
        <w:br/>
        <w:t xml:space="preserve">i w takim przypadku poniesione koszty zostaną potrącone przez Zamawiającego                              z zabezpieczenia gwarancyjnego </w:t>
      </w:r>
      <w:r w:rsidR="00386C4E" w:rsidRPr="003F0B45">
        <w:rPr>
          <w:rFonts w:ascii="Times New Roman" w:eastAsia="Times New Roman" w:hAnsi="Times New Roman"/>
          <w:sz w:val="24"/>
          <w:szCs w:val="24"/>
          <w:lang w:eastAsia="pl-PL"/>
        </w:rPr>
        <w:t>W</w:t>
      </w:r>
      <w:r w:rsidR="00F46E41" w:rsidRPr="003F0B45">
        <w:rPr>
          <w:rFonts w:ascii="Times New Roman" w:eastAsia="Times New Roman" w:hAnsi="Times New Roman"/>
          <w:sz w:val="24"/>
          <w:szCs w:val="24"/>
          <w:lang w:eastAsia="pl-PL"/>
        </w:rPr>
        <w:t>ykonawcy</w:t>
      </w:r>
      <w:r w:rsidR="00386C4E" w:rsidRPr="003F0B45">
        <w:rPr>
          <w:rFonts w:ascii="Times New Roman" w:eastAsia="Times New Roman" w:hAnsi="Times New Roman"/>
          <w:sz w:val="24"/>
          <w:szCs w:val="24"/>
          <w:lang w:eastAsia="pl-PL"/>
        </w:rPr>
        <w:t>;</w:t>
      </w:r>
      <w:r w:rsidR="00F46E41" w:rsidRPr="003F0B45">
        <w:rPr>
          <w:rFonts w:ascii="Times New Roman" w:eastAsia="Times New Roman" w:hAnsi="Times New Roman"/>
          <w:sz w:val="24"/>
          <w:szCs w:val="24"/>
          <w:lang w:eastAsia="pl-PL"/>
        </w:rPr>
        <w:t xml:space="preserve"> </w:t>
      </w:r>
    </w:p>
    <w:p w14:paraId="76DF21C7" w14:textId="77777777" w:rsidR="00F46E41" w:rsidRDefault="00F46E41">
      <w:pPr>
        <w:numPr>
          <w:ilvl w:val="0"/>
          <w:numId w:val="34"/>
        </w:numPr>
        <w:spacing w:after="0"/>
        <w:ind w:left="1134" w:hanging="77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Usunięcie wady uważa się za skuteczne z chwilą podpisania przez obie strony Protokołu odbioru prac z usuwania wady. W Protokole Strony potwierdzają także termin usunięcia wady.</w:t>
      </w:r>
    </w:p>
    <w:p w14:paraId="749B79E2" w14:textId="77777777" w:rsidR="00F539A4" w:rsidRPr="003F0B45" w:rsidRDefault="00F539A4" w:rsidP="00F539A4">
      <w:pPr>
        <w:spacing w:after="0"/>
        <w:ind w:left="1134"/>
        <w:jc w:val="both"/>
        <w:rPr>
          <w:rFonts w:ascii="Times New Roman" w:eastAsia="Times New Roman" w:hAnsi="Times New Roman"/>
          <w:sz w:val="24"/>
          <w:szCs w:val="24"/>
          <w:lang w:eastAsia="pl-PL"/>
        </w:rPr>
      </w:pPr>
    </w:p>
    <w:p w14:paraId="691FC6CD" w14:textId="77777777" w:rsidR="00F46E41" w:rsidRPr="003F0B45" w:rsidRDefault="00F46E41">
      <w:pPr>
        <w:numPr>
          <w:ilvl w:val="0"/>
          <w:numId w:val="30"/>
        </w:numPr>
        <w:spacing w:after="0"/>
        <w:ind w:left="567" w:hanging="567"/>
        <w:jc w:val="both"/>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Powiadomienia.</w:t>
      </w:r>
    </w:p>
    <w:p w14:paraId="031A9BE4" w14:textId="4A766E64" w:rsidR="00F46E41" w:rsidRPr="003F0B45" w:rsidRDefault="00F46E41">
      <w:pPr>
        <w:numPr>
          <w:ilvl w:val="0"/>
          <w:numId w:val="36"/>
        </w:numPr>
        <w:spacing w:after="0"/>
        <w:ind w:left="1134" w:hanging="77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O każdej wadzie osoba wyznaczona przez Zamawiającego powiadamia telefonicznie przedstawiciela Gwaranta, a następnie potwierdza zgłoszenie faksem oraz pocztą elektroniczną na wskazane numery telefonów i adresy. Kopia potwierdzenia zgłoszenia przesłana jest również faksem oraz pocztą elektroniczną do Zamawiającego. W powiadomieniu o wadzie Zamawiający</w:t>
      </w:r>
      <w:r w:rsidR="00D91EF1">
        <w:rPr>
          <w:rFonts w:ascii="Times New Roman" w:eastAsia="Times New Roman" w:hAnsi="Times New Roman"/>
          <w:sz w:val="24"/>
          <w:szCs w:val="24"/>
          <w:lang w:eastAsia="pl-PL"/>
        </w:rPr>
        <w:t xml:space="preserve"> </w:t>
      </w:r>
      <w:r w:rsidRPr="003F0B45">
        <w:rPr>
          <w:rFonts w:ascii="Times New Roman" w:eastAsia="Times New Roman" w:hAnsi="Times New Roman"/>
          <w:sz w:val="24"/>
          <w:szCs w:val="24"/>
          <w:lang w:eastAsia="pl-PL"/>
        </w:rPr>
        <w:t>kwalifikuje kategorie wady wg kategorii ustalonej   w pkt 4 ppkt1.</w:t>
      </w:r>
    </w:p>
    <w:p w14:paraId="2EDB1F25" w14:textId="77777777" w:rsidR="00F46E41" w:rsidRPr="003F0B45" w:rsidRDefault="00F46E41" w:rsidP="00D91EF1">
      <w:pPr>
        <w:spacing w:after="0"/>
        <w:ind w:left="113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Zarówno Zamawiający jak i Gwarant sporządzą wykaz osób upoważnionych do kontaktów, przekazywania, przyjmowania powiadomień o wadach, do potwierdzania przyjęcia powiadomienia o wadzie. O każdej zmianie takich osób, Strony obowiązane są informować się niezwłocznie, pod rygorem uznania przekazanej informacji do wcześniej wskazanej osoby za skuteczne powiadomienie.</w:t>
      </w:r>
    </w:p>
    <w:p w14:paraId="27469374" w14:textId="77777777" w:rsidR="00F46E41" w:rsidRPr="003F0B45" w:rsidRDefault="00F46E41">
      <w:pPr>
        <w:numPr>
          <w:ilvl w:val="0"/>
          <w:numId w:val="36"/>
        </w:numPr>
        <w:spacing w:after="0"/>
        <w:ind w:left="1134" w:hanging="77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Komunikacja pomiędzy Stronami potwierdzona zostanie w formie pisemnej.</w:t>
      </w:r>
    </w:p>
    <w:p w14:paraId="59939EC8" w14:textId="77777777" w:rsidR="00F46E41" w:rsidRPr="003F0B45" w:rsidRDefault="00F46E41">
      <w:pPr>
        <w:numPr>
          <w:ilvl w:val="0"/>
          <w:numId w:val="36"/>
        </w:numPr>
        <w:spacing w:after="0"/>
        <w:ind w:left="1134" w:hanging="77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Pisma kierowane będą przez Strony na adresy podane w Ofercie. O zmianach </w:t>
      </w:r>
      <w:r w:rsidRPr="003F0B45">
        <w:rPr>
          <w:rFonts w:ascii="Times New Roman" w:eastAsia="Times New Roman" w:hAnsi="Times New Roman"/>
          <w:sz w:val="24"/>
          <w:szCs w:val="24"/>
          <w:lang w:eastAsia="pl-PL"/>
        </w:rPr>
        <w:br/>
        <w:t xml:space="preserve">w danych adresowych Strony obowiązane są informować się niezwłocznie, nie później niż  7 dni od chwili zaistnienia zmian, pod rygorem uznania wysłania korespondencji pod ostatnio znany adres za skutecznie doręczoną. </w:t>
      </w:r>
    </w:p>
    <w:p w14:paraId="0F3F501A" w14:textId="77777777" w:rsidR="00F46E41" w:rsidRPr="003F0B45" w:rsidRDefault="00F46E41">
      <w:pPr>
        <w:numPr>
          <w:ilvl w:val="0"/>
          <w:numId w:val="36"/>
        </w:numPr>
        <w:spacing w:after="0"/>
        <w:ind w:left="1134" w:hanging="77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Gwarant jest obowiązany w terminie 7 dni od daty złożenia wniosku o upadłość lub likwidację powiadomić na piśmie o tym fakcie Zamawiającego.</w:t>
      </w:r>
    </w:p>
    <w:p w14:paraId="0AF0A913" w14:textId="77777777" w:rsidR="00F46E41" w:rsidRPr="003F0B45" w:rsidRDefault="00F46E41" w:rsidP="003F0B45">
      <w:pPr>
        <w:spacing w:after="0"/>
        <w:ind w:left="720"/>
        <w:jc w:val="both"/>
        <w:rPr>
          <w:rFonts w:ascii="Times New Roman" w:eastAsia="Times New Roman" w:hAnsi="Times New Roman"/>
          <w:sz w:val="24"/>
          <w:szCs w:val="24"/>
          <w:lang w:eastAsia="pl-PL"/>
        </w:rPr>
      </w:pPr>
    </w:p>
    <w:p w14:paraId="4D92F726" w14:textId="77777777" w:rsidR="00F46E41" w:rsidRPr="003F0B45" w:rsidRDefault="00F46E41">
      <w:pPr>
        <w:numPr>
          <w:ilvl w:val="0"/>
          <w:numId w:val="30"/>
        </w:numPr>
        <w:spacing w:after="0"/>
        <w:ind w:left="567" w:hanging="567"/>
        <w:jc w:val="both"/>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Postanowienia końcowe.</w:t>
      </w:r>
    </w:p>
    <w:p w14:paraId="1A203DF4" w14:textId="187360B4" w:rsidR="00F46E41" w:rsidRPr="003F0B45" w:rsidRDefault="00F46E41">
      <w:pPr>
        <w:numPr>
          <w:ilvl w:val="0"/>
          <w:numId w:val="37"/>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 sprawach nieuregulowanych niniejszą Gwarancją zastosowanie maj</w:t>
      </w:r>
      <w:r w:rsidR="00D91EF1">
        <w:rPr>
          <w:rFonts w:ascii="Times New Roman" w:eastAsia="Times New Roman" w:hAnsi="Times New Roman"/>
          <w:sz w:val="24"/>
          <w:szCs w:val="24"/>
          <w:lang w:eastAsia="pl-PL"/>
        </w:rPr>
        <w:t>ą</w:t>
      </w:r>
      <w:r w:rsidRPr="003F0B45">
        <w:rPr>
          <w:rFonts w:ascii="Times New Roman" w:eastAsia="Times New Roman" w:hAnsi="Times New Roman"/>
          <w:sz w:val="24"/>
          <w:szCs w:val="24"/>
          <w:lang w:eastAsia="pl-PL"/>
        </w:rPr>
        <w:t xml:space="preserve"> odpowiednie przepisy prawa polskiego, w szczególności Kodeksu Cywilnego, ustawy z dnia 7 lipca 1994r. Prawo Budowlane i ustawy z dnia 11 września 2019r. Prawo zamówień publicznych.</w:t>
      </w:r>
    </w:p>
    <w:p w14:paraId="61F5889D" w14:textId="77777777" w:rsidR="00F46E41" w:rsidRPr="003F0B45" w:rsidRDefault="00F46E41">
      <w:pPr>
        <w:numPr>
          <w:ilvl w:val="0"/>
          <w:numId w:val="37"/>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Gwarancja nie wyłącza, nie ogranicza ani nie zawiesza uprawnień zamawiającego wynikających z przepisów o rękojmi za wady.</w:t>
      </w:r>
    </w:p>
    <w:p w14:paraId="2386DA1C" w14:textId="77777777" w:rsidR="00F46E41" w:rsidRPr="003F0B45" w:rsidRDefault="00F46E41">
      <w:pPr>
        <w:numPr>
          <w:ilvl w:val="0"/>
          <w:numId w:val="37"/>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lastRenderedPageBreak/>
        <w:t>Niniejsza Gwarancja Jakości jest integralną częścią Umowy.</w:t>
      </w:r>
    </w:p>
    <w:p w14:paraId="076A2D4E" w14:textId="77777777" w:rsidR="00F46E41" w:rsidRPr="003F0B45" w:rsidRDefault="00F46E41">
      <w:pPr>
        <w:numPr>
          <w:ilvl w:val="0"/>
          <w:numId w:val="37"/>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Wszelkie zmiany niniejszej Gwarancji wymagają formy pisemnej pod rygorem nieważności.</w:t>
      </w:r>
    </w:p>
    <w:p w14:paraId="0F58C79B" w14:textId="77777777" w:rsidR="00F46E41" w:rsidRPr="003F0B45" w:rsidRDefault="00F46E41" w:rsidP="00D91EF1">
      <w:pPr>
        <w:spacing w:after="0"/>
        <w:ind w:left="1134" w:hanging="708"/>
        <w:jc w:val="both"/>
        <w:rPr>
          <w:rFonts w:ascii="Times New Roman" w:eastAsia="Times New Roman" w:hAnsi="Times New Roman"/>
          <w:sz w:val="24"/>
          <w:szCs w:val="24"/>
          <w:lang w:eastAsia="pl-PL"/>
        </w:rPr>
      </w:pPr>
    </w:p>
    <w:p w14:paraId="5BEE369C" w14:textId="77777777" w:rsidR="00F46E41" w:rsidRPr="003F0B45" w:rsidRDefault="00F46E41" w:rsidP="003F0B45">
      <w:pPr>
        <w:spacing w:after="0"/>
        <w:jc w:val="right"/>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Wykonawca:</w:t>
      </w:r>
    </w:p>
    <w:p w14:paraId="1168AA5B" w14:textId="77777777" w:rsidR="00D91EF1" w:rsidRDefault="00D91EF1" w:rsidP="003F0B45">
      <w:pPr>
        <w:spacing w:after="0"/>
        <w:jc w:val="right"/>
        <w:rPr>
          <w:rFonts w:ascii="Times New Roman" w:eastAsia="Times New Roman" w:hAnsi="Times New Roman"/>
          <w:sz w:val="24"/>
          <w:szCs w:val="24"/>
          <w:lang w:eastAsia="pl-PL"/>
        </w:rPr>
      </w:pPr>
    </w:p>
    <w:p w14:paraId="23512F81" w14:textId="77777777" w:rsidR="00D91EF1" w:rsidRDefault="00D91EF1" w:rsidP="003F0B45">
      <w:pPr>
        <w:spacing w:after="0"/>
        <w:jc w:val="right"/>
        <w:rPr>
          <w:rFonts w:ascii="Times New Roman" w:eastAsia="Times New Roman" w:hAnsi="Times New Roman"/>
          <w:sz w:val="24"/>
          <w:szCs w:val="24"/>
          <w:lang w:eastAsia="pl-PL"/>
        </w:rPr>
      </w:pPr>
    </w:p>
    <w:p w14:paraId="748B512F" w14:textId="77777777" w:rsidR="00D91EF1" w:rsidRDefault="00D91EF1" w:rsidP="003F0B45">
      <w:pPr>
        <w:spacing w:after="0"/>
        <w:jc w:val="right"/>
        <w:rPr>
          <w:rFonts w:ascii="Times New Roman" w:eastAsia="Times New Roman" w:hAnsi="Times New Roman"/>
          <w:sz w:val="24"/>
          <w:szCs w:val="24"/>
          <w:lang w:eastAsia="pl-PL"/>
        </w:rPr>
      </w:pPr>
    </w:p>
    <w:p w14:paraId="5CB1EC71" w14:textId="7C9829DF" w:rsidR="00F46E41" w:rsidRPr="003F0B45" w:rsidRDefault="00F46E41" w:rsidP="003F0B45">
      <w:pPr>
        <w:spacing w:after="0"/>
        <w:jc w:val="right"/>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t>
      </w:r>
    </w:p>
    <w:p w14:paraId="18636BEA" w14:textId="77777777" w:rsidR="00D91EF1" w:rsidRDefault="00D91EF1" w:rsidP="003F0B45">
      <w:pPr>
        <w:spacing w:after="0"/>
        <w:jc w:val="right"/>
        <w:rPr>
          <w:rFonts w:ascii="Times New Roman" w:eastAsia="Times New Roman" w:hAnsi="Times New Roman"/>
          <w:sz w:val="24"/>
          <w:szCs w:val="24"/>
          <w:lang w:eastAsia="pl-PL"/>
        </w:rPr>
      </w:pPr>
    </w:p>
    <w:p w14:paraId="745A754F" w14:textId="77777777" w:rsidR="00D91EF1" w:rsidRDefault="00D91EF1" w:rsidP="003F0B45">
      <w:pPr>
        <w:spacing w:after="0"/>
        <w:jc w:val="right"/>
        <w:rPr>
          <w:rFonts w:ascii="Times New Roman" w:eastAsia="Times New Roman" w:hAnsi="Times New Roman"/>
          <w:sz w:val="24"/>
          <w:szCs w:val="24"/>
          <w:lang w:eastAsia="pl-PL"/>
        </w:rPr>
      </w:pPr>
    </w:p>
    <w:p w14:paraId="30C888DD" w14:textId="392FA85B" w:rsidR="00F46E41" w:rsidRPr="003F0B45" w:rsidRDefault="00F46E41" w:rsidP="003F0B45">
      <w:pPr>
        <w:spacing w:after="0"/>
        <w:jc w:val="right"/>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Data wystawienia dokumentu gwarancji:</w:t>
      </w:r>
    </w:p>
    <w:p w14:paraId="183749A6" w14:textId="77777777" w:rsidR="00F46E41" w:rsidRPr="003F0B45" w:rsidRDefault="00F46E41" w:rsidP="003F0B45">
      <w:pPr>
        <w:spacing w:after="0"/>
        <w:jc w:val="right"/>
        <w:rPr>
          <w:rFonts w:ascii="Times New Roman" w:eastAsia="Times New Roman" w:hAnsi="Times New Roman"/>
          <w:sz w:val="24"/>
          <w:szCs w:val="24"/>
          <w:lang w:eastAsia="pl-PL"/>
        </w:rPr>
      </w:pPr>
    </w:p>
    <w:p w14:paraId="1C112419" w14:textId="77777777" w:rsidR="00F46E41" w:rsidRPr="003F0B45" w:rsidRDefault="00F46E41" w:rsidP="003F0B45">
      <w:pPr>
        <w:spacing w:after="0"/>
        <w:jc w:val="right"/>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t>
      </w:r>
    </w:p>
    <w:p w14:paraId="58A28ECC" w14:textId="77777777" w:rsidR="00F46E41" w:rsidRPr="003F0B45" w:rsidRDefault="00F46E41" w:rsidP="003F0B45">
      <w:pPr>
        <w:spacing w:after="0"/>
        <w:rPr>
          <w:rFonts w:ascii="Times New Roman" w:hAnsi="Times New Roman"/>
          <w:sz w:val="24"/>
          <w:szCs w:val="24"/>
        </w:rPr>
      </w:pPr>
    </w:p>
    <w:p w14:paraId="517C4CB1" w14:textId="77777777" w:rsidR="00D91EF1" w:rsidRDefault="00D91EF1" w:rsidP="003F0B45">
      <w:pPr>
        <w:spacing w:after="0"/>
        <w:jc w:val="right"/>
        <w:rPr>
          <w:rFonts w:ascii="Times New Roman" w:hAnsi="Times New Roman"/>
          <w:sz w:val="24"/>
          <w:szCs w:val="24"/>
        </w:rPr>
      </w:pPr>
    </w:p>
    <w:p w14:paraId="0A161025" w14:textId="77777777" w:rsidR="00F539A4" w:rsidRDefault="00F539A4" w:rsidP="003F0B45">
      <w:pPr>
        <w:spacing w:after="0"/>
        <w:jc w:val="right"/>
        <w:rPr>
          <w:rFonts w:ascii="Times New Roman" w:hAnsi="Times New Roman"/>
          <w:sz w:val="24"/>
          <w:szCs w:val="24"/>
        </w:rPr>
      </w:pPr>
    </w:p>
    <w:p w14:paraId="48EB18C7" w14:textId="77777777" w:rsidR="00F539A4" w:rsidRDefault="00F539A4" w:rsidP="003F0B45">
      <w:pPr>
        <w:spacing w:after="0"/>
        <w:jc w:val="right"/>
        <w:rPr>
          <w:rFonts w:ascii="Times New Roman" w:hAnsi="Times New Roman"/>
          <w:sz w:val="24"/>
          <w:szCs w:val="24"/>
        </w:rPr>
      </w:pPr>
    </w:p>
    <w:p w14:paraId="0A81C5D8" w14:textId="77777777" w:rsidR="00F539A4" w:rsidRDefault="00F539A4" w:rsidP="003F0B45">
      <w:pPr>
        <w:spacing w:after="0"/>
        <w:jc w:val="right"/>
        <w:rPr>
          <w:rFonts w:ascii="Times New Roman" w:hAnsi="Times New Roman"/>
          <w:sz w:val="24"/>
          <w:szCs w:val="24"/>
        </w:rPr>
      </w:pPr>
    </w:p>
    <w:p w14:paraId="33DB360E" w14:textId="77777777" w:rsidR="00F539A4" w:rsidRDefault="00F539A4" w:rsidP="003F0B45">
      <w:pPr>
        <w:spacing w:after="0"/>
        <w:jc w:val="right"/>
        <w:rPr>
          <w:rFonts w:ascii="Times New Roman" w:hAnsi="Times New Roman"/>
          <w:sz w:val="24"/>
          <w:szCs w:val="24"/>
        </w:rPr>
      </w:pPr>
    </w:p>
    <w:p w14:paraId="7BD6D02F" w14:textId="77777777" w:rsidR="00F539A4" w:rsidRDefault="00F539A4" w:rsidP="003F0B45">
      <w:pPr>
        <w:spacing w:after="0"/>
        <w:jc w:val="right"/>
        <w:rPr>
          <w:rFonts w:ascii="Times New Roman" w:hAnsi="Times New Roman"/>
          <w:sz w:val="24"/>
          <w:szCs w:val="24"/>
        </w:rPr>
      </w:pPr>
    </w:p>
    <w:p w14:paraId="6F883589" w14:textId="77777777" w:rsidR="00F539A4" w:rsidRDefault="00F539A4" w:rsidP="003F0B45">
      <w:pPr>
        <w:spacing w:after="0"/>
        <w:jc w:val="right"/>
        <w:rPr>
          <w:rFonts w:ascii="Times New Roman" w:hAnsi="Times New Roman"/>
          <w:sz w:val="24"/>
          <w:szCs w:val="24"/>
        </w:rPr>
      </w:pPr>
    </w:p>
    <w:p w14:paraId="1AD35D59" w14:textId="77777777" w:rsidR="00F539A4" w:rsidRDefault="00F539A4" w:rsidP="003F0B45">
      <w:pPr>
        <w:spacing w:after="0"/>
        <w:jc w:val="right"/>
        <w:rPr>
          <w:rFonts w:ascii="Times New Roman" w:hAnsi="Times New Roman"/>
          <w:sz w:val="24"/>
          <w:szCs w:val="24"/>
        </w:rPr>
      </w:pPr>
    </w:p>
    <w:p w14:paraId="4FF8BC58" w14:textId="77777777" w:rsidR="00F539A4" w:rsidRDefault="00F539A4" w:rsidP="003F0B45">
      <w:pPr>
        <w:spacing w:after="0"/>
        <w:jc w:val="right"/>
        <w:rPr>
          <w:rFonts w:ascii="Times New Roman" w:hAnsi="Times New Roman"/>
          <w:sz w:val="24"/>
          <w:szCs w:val="24"/>
        </w:rPr>
      </w:pPr>
    </w:p>
    <w:p w14:paraId="035F08BE" w14:textId="77777777" w:rsidR="00F539A4" w:rsidRDefault="00F539A4" w:rsidP="003F0B45">
      <w:pPr>
        <w:spacing w:after="0"/>
        <w:jc w:val="right"/>
        <w:rPr>
          <w:rFonts w:ascii="Times New Roman" w:hAnsi="Times New Roman"/>
          <w:sz w:val="24"/>
          <w:szCs w:val="24"/>
        </w:rPr>
      </w:pPr>
    </w:p>
    <w:p w14:paraId="5E8C485E" w14:textId="77777777" w:rsidR="00F539A4" w:rsidRDefault="00F539A4" w:rsidP="003F0B45">
      <w:pPr>
        <w:spacing w:after="0"/>
        <w:jc w:val="right"/>
        <w:rPr>
          <w:rFonts w:ascii="Times New Roman" w:hAnsi="Times New Roman"/>
          <w:sz w:val="24"/>
          <w:szCs w:val="24"/>
        </w:rPr>
      </w:pPr>
    </w:p>
    <w:p w14:paraId="7826DD90" w14:textId="77777777" w:rsidR="00F539A4" w:rsidRDefault="00F539A4" w:rsidP="003F0B45">
      <w:pPr>
        <w:spacing w:after="0"/>
        <w:jc w:val="right"/>
        <w:rPr>
          <w:rFonts w:ascii="Times New Roman" w:hAnsi="Times New Roman"/>
          <w:sz w:val="24"/>
          <w:szCs w:val="24"/>
        </w:rPr>
      </w:pPr>
    </w:p>
    <w:p w14:paraId="021E70AC" w14:textId="77777777" w:rsidR="00F539A4" w:rsidRDefault="00F539A4" w:rsidP="003F0B45">
      <w:pPr>
        <w:spacing w:after="0"/>
        <w:jc w:val="right"/>
        <w:rPr>
          <w:rFonts w:ascii="Times New Roman" w:hAnsi="Times New Roman"/>
          <w:sz w:val="24"/>
          <w:szCs w:val="24"/>
        </w:rPr>
      </w:pPr>
    </w:p>
    <w:p w14:paraId="5F67432C" w14:textId="77777777" w:rsidR="00F539A4" w:rsidRDefault="00F539A4" w:rsidP="003F0B45">
      <w:pPr>
        <w:spacing w:after="0"/>
        <w:jc w:val="right"/>
        <w:rPr>
          <w:rFonts w:ascii="Times New Roman" w:hAnsi="Times New Roman"/>
          <w:sz w:val="24"/>
          <w:szCs w:val="24"/>
        </w:rPr>
      </w:pPr>
    </w:p>
    <w:p w14:paraId="76730DFA" w14:textId="77777777" w:rsidR="00F539A4" w:rsidRDefault="00F539A4" w:rsidP="003F0B45">
      <w:pPr>
        <w:spacing w:after="0"/>
        <w:jc w:val="right"/>
        <w:rPr>
          <w:rFonts w:ascii="Times New Roman" w:hAnsi="Times New Roman"/>
          <w:sz w:val="24"/>
          <w:szCs w:val="24"/>
        </w:rPr>
      </w:pPr>
    </w:p>
    <w:p w14:paraId="1A801005" w14:textId="77777777" w:rsidR="00F539A4" w:rsidRDefault="00F539A4" w:rsidP="003F0B45">
      <w:pPr>
        <w:spacing w:after="0"/>
        <w:jc w:val="right"/>
        <w:rPr>
          <w:rFonts w:ascii="Times New Roman" w:hAnsi="Times New Roman"/>
          <w:sz w:val="24"/>
          <w:szCs w:val="24"/>
        </w:rPr>
      </w:pPr>
    </w:p>
    <w:p w14:paraId="3B1E26C0" w14:textId="77777777" w:rsidR="00F539A4" w:rsidRDefault="00F539A4" w:rsidP="003F0B45">
      <w:pPr>
        <w:spacing w:after="0"/>
        <w:jc w:val="right"/>
        <w:rPr>
          <w:rFonts w:ascii="Times New Roman" w:hAnsi="Times New Roman"/>
          <w:sz w:val="24"/>
          <w:szCs w:val="24"/>
        </w:rPr>
      </w:pPr>
    </w:p>
    <w:p w14:paraId="2E28A4EF" w14:textId="77777777" w:rsidR="00F539A4" w:rsidRDefault="00F539A4" w:rsidP="003F0B45">
      <w:pPr>
        <w:spacing w:after="0"/>
        <w:jc w:val="right"/>
        <w:rPr>
          <w:rFonts w:ascii="Times New Roman" w:hAnsi="Times New Roman"/>
          <w:sz w:val="24"/>
          <w:szCs w:val="24"/>
        </w:rPr>
      </w:pPr>
    </w:p>
    <w:p w14:paraId="4D3B51E4" w14:textId="77777777" w:rsidR="00F539A4" w:rsidRDefault="00F539A4" w:rsidP="003F0B45">
      <w:pPr>
        <w:spacing w:after="0"/>
        <w:jc w:val="right"/>
        <w:rPr>
          <w:rFonts w:ascii="Times New Roman" w:hAnsi="Times New Roman"/>
          <w:sz w:val="24"/>
          <w:szCs w:val="24"/>
        </w:rPr>
      </w:pPr>
    </w:p>
    <w:p w14:paraId="52EAA206" w14:textId="77777777" w:rsidR="00F539A4" w:rsidRDefault="00F539A4" w:rsidP="003F0B45">
      <w:pPr>
        <w:spacing w:after="0"/>
        <w:jc w:val="right"/>
        <w:rPr>
          <w:rFonts w:ascii="Times New Roman" w:hAnsi="Times New Roman"/>
          <w:sz w:val="24"/>
          <w:szCs w:val="24"/>
        </w:rPr>
      </w:pPr>
    </w:p>
    <w:p w14:paraId="2F4216BE" w14:textId="77777777" w:rsidR="00F539A4" w:rsidRDefault="00F539A4" w:rsidP="003F0B45">
      <w:pPr>
        <w:spacing w:after="0"/>
        <w:jc w:val="right"/>
        <w:rPr>
          <w:rFonts w:ascii="Times New Roman" w:hAnsi="Times New Roman"/>
          <w:sz w:val="24"/>
          <w:szCs w:val="24"/>
        </w:rPr>
      </w:pPr>
    </w:p>
    <w:p w14:paraId="69758BDA" w14:textId="77777777" w:rsidR="00F539A4" w:rsidRDefault="00F539A4" w:rsidP="003F0B45">
      <w:pPr>
        <w:spacing w:after="0"/>
        <w:jc w:val="right"/>
        <w:rPr>
          <w:rFonts w:ascii="Times New Roman" w:hAnsi="Times New Roman"/>
          <w:sz w:val="24"/>
          <w:szCs w:val="24"/>
        </w:rPr>
      </w:pPr>
    </w:p>
    <w:p w14:paraId="0B40A544" w14:textId="77777777" w:rsidR="00F539A4" w:rsidRDefault="00F539A4" w:rsidP="003F0B45">
      <w:pPr>
        <w:spacing w:after="0"/>
        <w:jc w:val="right"/>
        <w:rPr>
          <w:rFonts w:ascii="Times New Roman" w:hAnsi="Times New Roman"/>
          <w:sz w:val="24"/>
          <w:szCs w:val="24"/>
        </w:rPr>
      </w:pPr>
    </w:p>
    <w:p w14:paraId="03421237" w14:textId="77777777" w:rsidR="00F539A4" w:rsidRDefault="00F539A4" w:rsidP="003F0B45">
      <w:pPr>
        <w:spacing w:after="0"/>
        <w:jc w:val="right"/>
        <w:rPr>
          <w:rFonts w:ascii="Times New Roman" w:hAnsi="Times New Roman"/>
          <w:sz w:val="24"/>
          <w:szCs w:val="24"/>
        </w:rPr>
      </w:pPr>
    </w:p>
    <w:p w14:paraId="4FE3DD9C" w14:textId="77777777" w:rsidR="00F539A4" w:rsidRDefault="00F539A4" w:rsidP="003F0B45">
      <w:pPr>
        <w:spacing w:after="0"/>
        <w:jc w:val="right"/>
        <w:rPr>
          <w:rFonts w:ascii="Times New Roman" w:hAnsi="Times New Roman"/>
          <w:sz w:val="24"/>
          <w:szCs w:val="24"/>
        </w:rPr>
      </w:pPr>
    </w:p>
    <w:p w14:paraId="32300525" w14:textId="77777777" w:rsidR="00F539A4" w:rsidRDefault="00F539A4" w:rsidP="003F0B45">
      <w:pPr>
        <w:spacing w:after="0"/>
        <w:jc w:val="right"/>
        <w:rPr>
          <w:rFonts w:ascii="Times New Roman" w:hAnsi="Times New Roman"/>
          <w:sz w:val="24"/>
          <w:szCs w:val="24"/>
        </w:rPr>
      </w:pPr>
    </w:p>
    <w:p w14:paraId="4314EF39" w14:textId="77777777" w:rsidR="00F539A4" w:rsidRDefault="00F539A4" w:rsidP="003F0B45">
      <w:pPr>
        <w:spacing w:after="0"/>
        <w:jc w:val="right"/>
        <w:rPr>
          <w:rFonts w:ascii="Times New Roman" w:hAnsi="Times New Roman"/>
          <w:sz w:val="24"/>
          <w:szCs w:val="24"/>
        </w:rPr>
      </w:pPr>
    </w:p>
    <w:p w14:paraId="10AA3BA3" w14:textId="77777777" w:rsidR="00F539A4" w:rsidRDefault="00F539A4" w:rsidP="003F0B45">
      <w:pPr>
        <w:spacing w:after="0"/>
        <w:jc w:val="right"/>
        <w:rPr>
          <w:rFonts w:ascii="Times New Roman" w:hAnsi="Times New Roman"/>
          <w:sz w:val="24"/>
          <w:szCs w:val="24"/>
        </w:rPr>
      </w:pPr>
    </w:p>
    <w:p w14:paraId="433683FD" w14:textId="77777777" w:rsidR="00F539A4" w:rsidRDefault="00F539A4" w:rsidP="003F0B45">
      <w:pPr>
        <w:spacing w:after="0"/>
        <w:jc w:val="right"/>
        <w:rPr>
          <w:rFonts w:ascii="Times New Roman" w:hAnsi="Times New Roman"/>
          <w:sz w:val="24"/>
          <w:szCs w:val="24"/>
        </w:rPr>
      </w:pPr>
    </w:p>
    <w:p w14:paraId="48243D02" w14:textId="77777777" w:rsidR="00F539A4" w:rsidRDefault="00F539A4" w:rsidP="003F0B45">
      <w:pPr>
        <w:spacing w:after="0"/>
        <w:jc w:val="right"/>
        <w:rPr>
          <w:rFonts w:ascii="Times New Roman" w:hAnsi="Times New Roman"/>
          <w:sz w:val="24"/>
          <w:szCs w:val="24"/>
        </w:rPr>
      </w:pPr>
    </w:p>
    <w:p w14:paraId="492D14D1" w14:textId="77777777" w:rsidR="00F539A4" w:rsidRDefault="00F539A4" w:rsidP="003F0B45">
      <w:pPr>
        <w:spacing w:after="0"/>
        <w:jc w:val="right"/>
        <w:rPr>
          <w:rFonts w:ascii="Times New Roman" w:hAnsi="Times New Roman"/>
          <w:sz w:val="24"/>
          <w:szCs w:val="24"/>
        </w:rPr>
      </w:pPr>
    </w:p>
    <w:p w14:paraId="2FB80FC6" w14:textId="77777777" w:rsidR="00F539A4" w:rsidRDefault="00F539A4" w:rsidP="003F0B45">
      <w:pPr>
        <w:spacing w:after="0"/>
        <w:jc w:val="right"/>
        <w:rPr>
          <w:rFonts w:ascii="Times New Roman" w:hAnsi="Times New Roman"/>
          <w:sz w:val="24"/>
          <w:szCs w:val="24"/>
        </w:rPr>
      </w:pPr>
    </w:p>
    <w:p w14:paraId="5433B7C6" w14:textId="77777777" w:rsidR="00F539A4" w:rsidRDefault="00F539A4" w:rsidP="003F0B45">
      <w:pPr>
        <w:spacing w:after="0"/>
        <w:jc w:val="right"/>
        <w:rPr>
          <w:rFonts w:ascii="Times New Roman" w:hAnsi="Times New Roman"/>
          <w:sz w:val="24"/>
          <w:szCs w:val="24"/>
        </w:rPr>
      </w:pPr>
    </w:p>
    <w:p w14:paraId="6F4D1F65" w14:textId="50C2852F" w:rsidR="00F46E41" w:rsidRPr="003F0B45" w:rsidRDefault="00F46E41" w:rsidP="003F0B45">
      <w:pPr>
        <w:spacing w:after="0"/>
        <w:jc w:val="right"/>
        <w:rPr>
          <w:rFonts w:ascii="Times New Roman" w:hAnsi="Times New Roman"/>
          <w:sz w:val="24"/>
          <w:szCs w:val="24"/>
        </w:rPr>
      </w:pPr>
      <w:r w:rsidRPr="003F0B45">
        <w:rPr>
          <w:rFonts w:ascii="Times New Roman" w:hAnsi="Times New Roman"/>
          <w:sz w:val="24"/>
          <w:szCs w:val="24"/>
        </w:rPr>
        <w:t>Załącznik  do umowy ……….  z dnia ………</w:t>
      </w:r>
    </w:p>
    <w:p w14:paraId="62284649" w14:textId="77777777" w:rsidR="00D91EF1" w:rsidRDefault="00D91EF1" w:rsidP="003F0B45">
      <w:pPr>
        <w:spacing w:after="0"/>
        <w:jc w:val="center"/>
        <w:textAlignment w:val="auto"/>
        <w:rPr>
          <w:rFonts w:ascii="Times New Roman" w:eastAsia="Times New Roman" w:hAnsi="Times New Roman"/>
          <w:sz w:val="24"/>
          <w:szCs w:val="24"/>
          <w:lang w:eastAsia="ar-SA"/>
        </w:rPr>
      </w:pPr>
    </w:p>
    <w:p w14:paraId="7CBA461F" w14:textId="4FC8B72E" w:rsidR="00F46E41" w:rsidRPr="003F0B45" w:rsidRDefault="00F46E41" w:rsidP="003F0B45">
      <w:pPr>
        <w:spacing w:after="0"/>
        <w:jc w:val="center"/>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Wzór</w:t>
      </w:r>
    </w:p>
    <w:p w14:paraId="370B83B6" w14:textId="77777777" w:rsidR="00D91EF1" w:rsidRDefault="00D91EF1" w:rsidP="003F0B45">
      <w:pPr>
        <w:spacing w:after="0"/>
        <w:jc w:val="center"/>
        <w:textAlignment w:val="auto"/>
        <w:rPr>
          <w:rFonts w:ascii="Times New Roman" w:eastAsia="Times New Roman" w:hAnsi="Times New Roman"/>
          <w:b/>
          <w:sz w:val="24"/>
          <w:szCs w:val="24"/>
          <w:lang w:eastAsia="ar-SA"/>
        </w:rPr>
      </w:pPr>
    </w:p>
    <w:p w14:paraId="11210AC7" w14:textId="1FB67DF9" w:rsidR="00F46E41" w:rsidRPr="003F0B45" w:rsidRDefault="00F46E41" w:rsidP="003F0B45">
      <w:pPr>
        <w:spacing w:after="0"/>
        <w:jc w:val="center"/>
        <w:textAlignment w:val="auto"/>
        <w:rPr>
          <w:rFonts w:ascii="Times New Roman" w:hAnsi="Times New Roman"/>
          <w:sz w:val="24"/>
          <w:szCs w:val="24"/>
        </w:rPr>
      </w:pPr>
      <w:r w:rsidRPr="003F0B45">
        <w:rPr>
          <w:rFonts w:ascii="Times New Roman" w:eastAsia="Times New Roman" w:hAnsi="Times New Roman"/>
          <w:b/>
          <w:sz w:val="24"/>
          <w:szCs w:val="24"/>
          <w:lang w:eastAsia="ar-SA"/>
        </w:rPr>
        <w:t>Oświadczenie o zatrudnianiu osób na umowę o pracę</w:t>
      </w:r>
    </w:p>
    <w:p w14:paraId="3BA71CFB" w14:textId="77777777" w:rsidR="00F46E41" w:rsidRPr="003F0B45" w:rsidRDefault="00F46E41" w:rsidP="003F0B45">
      <w:pPr>
        <w:widowControl w:val="0"/>
        <w:autoSpaceDE w:val="0"/>
        <w:spacing w:after="0"/>
        <w:textAlignment w:val="auto"/>
        <w:rPr>
          <w:rFonts w:ascii="Times New Roman" w:eastAsia="Times New Roman" w:hAnsi="Times New Roman"/>
          <w:b/>
          <w:sz w:val="24"/>
          <w:szCs w:val="24"/>
          <w:lang w:eastAsia="ar-SA"/>
        </w:rPr>
      </w:pPr>
    </w:p>
    <w:p w14:paraId="150F94DD" w14:textId="77777777" w:rsidR="00F46E41" w:rsidRPr="003F0B45" w:rsidRDefault="00F46E41" w:rsidP="003F0B45">
      <w:pPr>
        <w:widowControl w:val="0"/>
        <w:autoSpaceDE w:val="0"/>
        <w:spacing w:after="0"/>
        <w:textAlignment w:val="auto"/>
        <w:rPr>
          <w:rFonts w:ascii="Times New Roman" w:eastAsia="Times New Roman" w:hAnsi="Times New Roman"/>
          <w:b/>
          <w:sz w:val="24"/>
          <w:szCs w:val="24"/>
          <w:lang w:eastAsia="ar-SA"/>
        </w:rPr>
      </w:pPr>
      <w:r w:rsidRPr="003F0B45">
        <w:rPr>
          <w:rFonts w:ascii="Times New Roman" w:eastAsia="Times New Roman" w:hAnsi="Times New Roman"/>
          <w:b/>
          <w:sz w:val="24"/>
          <w:szCs w:val="24"/>
          <w:lang w:eastAsia="ar-SA"/>
        </w:rPr>
        <w:t>Pełna nazwa i adres siedziby Wykonawcy:</w:t>
      </w:r>
    </w:p>
    <w:p w14:paraId="11CEA74C" w14:textId="77777777" w:rsidR="00F46E41" w:rsidRPr="003F0B45" w:rsidRDefault="00F46E41" w:rsidP="003F0B45">
      <w:pPr>
        <w:widowControl w:val="0"/>
        <w:autoSpaceDE w:val="0"/>
        <w:spacing w:after="0"/>
        <w:textAlignment w:val="auto"/>
        <w:rPr>
          <w:rFonts w:ascii="Times New Roman" w:eastAsia="Times New Roman" w:hAnsi="Times New Roman"/>
          <w:b/>
          <w:sz w:val="24"/>
          <w:szCs w:val="24"/>
          <w:lang w:eastAsia="ar-SA"/>
        </w:rPr>
      </w:pPr>
      <w:r w:rsidRPr="003F0B45">
        <w:rPr>
          <w:rFonts w:ascii="Times New Roman" w:eastAsia="Times New Roman" w:hAnsi="Times New Roman"/>
          <w:b/>
          <w:sz w:val="24"/>
          <w:szCs w:val="24"/>
          <w:lang w:eastAsia="ar-SA"/>
        </w:rPr>
        <w:t>Wykonawca:</w:t>
      </w:r>
    </w:p>
    <w:p w14:paraId="3FF4CD40" w14:textId="77777777" w:rsidR="00F46E41" w:rsidRPr="003F0B45" w:rsidRDefault="00F46E41" w:rsidP="003F0B45">
      <w:pPr>
        <w:spacing w:after="0"/>
        <w:textAlignment w:val="auto"/>
        <w:rPr>
          <w:rFonts w:ascii="Times New Roman" w:eastAsia="Times New Roman" w:hAnsi="Times New Roman"/>
          <w:b/>
          <w:color w:val="000000"/>
          <w:sz w:val="24"/>
          <w:szCs w:val="24"/>
          <w:lang w:eastAsia="ar-SA"/>
        </w:rPr>
      </w:pPr>
      <w:r w:rsidRPr="003F0B45">
        <w:rPr>
          <w:rFonts w:ascii="Times New Roman" w:eastAsia="Times New Roman" w:hAnsi="Times New Roman"/>
          <w:b/>
          <w:color w:val="000000"/>
          <w:sz w:val="24"/>
          <w:szCs w:val="24"/>
          <w:lang w:eastAsia="ar-SA"/>
        </w:rPr>
        <w:t>……………………………………………………………</w:t>
      </w:r>
    </w:p>
    <w:p w14:paraId="2D72E465" w14:textId="77777777" w:rsidR="00F46E41" w:rsidRPr="003F0B45" w:rsidRDefault="00F46E41" w:rsidP="003F0B45">
      <w:pPr>
        <w:spacing w:after="0"/>
        <w:textAlignment w:val="auto"/>
        <w:rPr>
          <w:rFonts w:ascii="Times New Roman" w:eastAsia="Times New Roman" w:hAnsi="Times New Roman"/>
          <w:b/>
          <w:color w:val="000000"/>
          <w:sz w:val="24"/>
          <w:szCs w:val="24"/>
          <w:lang w:eastAsia="ar-SA"/>
        </w:rPr>
      </w:pPr>
      <w:r w:rsidRPr="003F0B45">
        <w:rPr>
          <w:rFonts w:ascii="Times New Roman" w:eastAsia="Times New Roman" w:hAnsi="Times New Roman"/>
          <w:b/>
          <w:color w:val="000000"/>
          <w:sz w:val="24"/>
          <w:szCs w:val="24"/>
          <w:lang w:eastAsia="ar-SA"/>
        </w:rPr>
        <w:t>……………………………………………………………</w:t>
      </w:r>
    </w:p>
    <w:p w14:paraId="2BB0CFDC" w14:textId="77777777" w:rsidR="00F46E41" w:rsidRPr="003F0B45" w:rsidRDefault="00F46E41" w:rsidP="003F0B45">
      <w:pPr>
        <w:spacing w:after="0"/>
        <w:textAlignment w:val="auto"/>
        <w:rPr>
          <w:rFonts w:ascii="Times New Roman" w:eastAsia="Times New Roman" w:hAnsi="Times New Roman"/>
          <w:b/>
          <w:color w:val="000000"/>
          <w:sz w:val="24"/>
          <w:szCs w:val="24"/>
          <w:lang w:eastAsia="ar-SA"/>
        </w:rPr>
      </w:pPr>
      <w:r w:rsidRPr="003F0B45">
        <w:rPr>
          <w:rFonts w:ascii="Times New Roman" w:eastAsia="Times New Roman" w:hAnsi="Times New Roman"/>
          <w:b/>
          <w:color w:val="000000"/>
          <w:sz w:val="24"/>
          <w:szCs w:val="24"/>
          <w:lang w:eastAsia="ar-SA"/>
        </w:rPr>
        <w:t>……………………………………………………………</w:t>
      </w:r>
    </w:p>
    <w:p w14:paraId="3922E43E" w14:textId="77777777" w:rsidR="00F46E41" w:rsidRPr="003F0B45" w:rsidRDefault="00F46E41" w:rsidP="003F0B45">
      <w:pPr>
        <w:widowControl w:val="0"/>
        <w:autoSpaceDE w:val="0"/>
        <w:spacing w:after="0"/>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(pełna nazwa/firma, adres, w zależności od podmiotu: NIP/PESEL, KRS/</w:t>
      </w:r>
      <w:proofErr w:type="spellStart"/>
      <w:r w:rsidRPr="003F0B45">
        <w:rPr>
          <w:rFonts w:ascii="Times New Roman" w:eastAsia="Times New Roman" w:hAnsi="Times New Roman"/>
          <w:sz w:val="24"/>
          <w:szCs w:val="24"/>
          <w:lang w:eastAsia="ar-SA"/>
        </w:rPr>
        <w:t>CEiDG</w:t>
      </w:r>
      <w:proofErr w:type="spellEnd"/>
      <w:r w:rsidRPr="003F0B45">
        <w:rPr>
          <w:rFonts w:ascii="Times New Roman" w:eastAsia="Times New Roman" w:hAnsi="Times New Roman"/>
          <w:sz w:val="24"/>
          <w:szCs w:val="24"/>
          <w:lang w:eastAsia="ar-SA"/>
        </w:rPr>
        <w:t>)</w:t>
      </w:r>
    </w:p>
    <w:p w14:paraId="0A9AF6A5" w14:textId="77777777" w:rsidR="00F46E41" w:rsidRPr="003F0B45" w:rsidRDefault="00F46E41" w:rsidP="003F0B45">
      <w:pPr>
        <w:widowControl w:val="0"/>
        <w:autoSpaceDE w:val="0"/>
        <w:spacing w:after="0"/>
        <w:textAlignment w:val="auto"/>
        <w:rPr>
          <w:rFonts w:ascii="Times New Roman" w:eastAsia="Times New Roman" w:hAnsi="Times New Roman"/>
          <w:sz w:val="24"/>
          <w:szCs w:val="24"/>
          <w:u w:val="single"/>
          <w:lang w:eastAsia="ar-SA"/>
        </w:rPr>
      </w:pPr>
      <w:r w:rsidRPr="003F0B45">
        <w:rPr>
          <w:rFonts w:ascii="Times New Roman" w:eastAsia="Times New Roman" w:hAnsi="Times New Roman"/>
          <w:sz w:val="24"/>
          <w:szCs w:val="24"/>
          <w:u w:val="single"/>
          <w:lang w:eastAsia="ar-SA"/>
        </w:rPr>
        <w:t>reprezentowany przez:</w:t>
      </w:r>
    </w:p>
    <w:p w14:paraId="75F4BC6E" w14:textId="77777777" w:rsidR="00F46E41" w:rsidRPr="003F0B45" w:rsidRDefault="00F46E41" w:rsidP="003F0B45">
      <w:pPr>
        <w:tabs>
          <w:tab w:val="left" w:pos="3960"/>
        </w:tabs>
        <w:spacing w:after="0"/>
        <w:ind w:right="4871"/>
        <w:textAlignment w:val="auto"/>
        <w:rPr>
          <w:rFonts w:ascii="Times New Roman" w:eastAsia="Times New Roman" w:hAnsi="Times New Roman"/>
          <w:b/>
          <w:color w:val="000000"/>
          <w:sz w:val="24"/>
          <w:szCs w:val="24"/>
          <w:lang w:eastAsia="ar-SA"/>
        </w:rPr>
      </w:pPr>
    </w:p>
    <w:p w14:paraId="48EDB368" w14:textId="77777777" w:rsidR="00F46E41" w:rsidRPr="003F0B45" w:rsidRDefault="00F46E41" w:rsidP="003F0B45">
      <w:pPr>
        <w:tabs>
          <w:tab w:val="left" w:pos="3960"/>
        </w:tabs>
        <w:spacing w:after="0"/>
        <w:ind w:right="4871"/>
        <w:textAlignment w:val="auto"/>
        <w:rPr>
          <w:rFonts w:ascii="Times New Roman" w:eastAsia="Times New Roman" w:hAnsi="Times New Roman"/>
          <w:b/>
          <w:color w:val="000000"/>
          <w:sz w:val="24"/>
          <w:szCs w:val="24"/>
          <w:lang w:eastAsia="ar-SA"/>
        </w:rPr>
      </w:pPr>
      <w:r w:rsidRPr="003F0B45">
        <w:rPr>
          <w:rFonts w:ascii="Times New Roman" w:eastAsia="Times New Roman" w:hAnsi="Times New Roman"/>
          <w:b/>
          <w:color w:val="000000"/>
          <w:sz w:val="24"/>
          <w:szCs w:val="24"/>
          <w:lang w:eastAsia="ar-SA"/>
        </w:rPr>
        <w:t>……………………………………………</w:t>
      </w:r>
    </w:p>
    <w:p w14:paraId="620888E7" w14:textId="77777777" w:rsidR="00F46E41" w:rsidRPr="003F0B45" w:rsidRDefault="00F46E41" w:rsidP="003F0B45">
      <w:pPr>
        <w:tabs>
          <w:tab w:val="left" w:pos="3960"/>
        </w:tabs>
        <w:spacing w:after="0"/>
        <w:ind w:right="4871"/>
        <w:textAlignment w:val="auto"/>
        <w:rPr>
          <w:rFonts w:ascii="Times New Roman" w:eastAsia="Times New Roman" w:hAnsi="Times New Roman"/>
          <w:b/>
          <w:color w:val="000000"/>
          <w:sz w:val="24"/>
          <w:szCs w:val="24"/>
          <w:lang w:eastAsia="ar-SA"/>
        </w:rPr>
      </w:pPr>
    </w:p>
    <w:p w14:paraId="7C78E3E0" w14:textId="77777777" w:rsidR="00F46E41" w:rsidRPr="003F0B45" w:rsidRDefault="00F46E41" w:rsidP="003F0B45">
      <w:pPr>
        <w:tabs>
          <w:tab w:val="left" w:pos="3960"/>
        </w:tabs>
        <w:spacing w:after="0"/>
        <w:ind w:right="4871"/>
        <w:textAlignment w:val="auto"/>
        <w:rPr>
          <w:rFonts w:ascii="Times New Roman" w:eastAsia="Times New Roman" w:hAnsi="Times New Roman"/>
          <w:b/>
          <w:color w:val="000000"/>
          <w:sz w:val="24"/>
          <w:szCs w:val="24"/>
          <w:lang w:eastAsia="ar-SA"/>
        </w:rPr>
      </w:pPr>
      <w:r w:rsidRPr="003F0B45">
        <w:rPr>
          <w:rFonts w:ascii="Times New Roman" w:eastAsia="Times New Roman" w:hAnsi="Times New Roman"/>
          <w:b/>
          <w:color w:val="000000"/>
          <w:sz w:val="24"/>
          <w:szCs w:val="24"/>
          <w:lang w:eastAsia="ar-SA"/>
        </w:rPr>
        <w:t>…………………………………………….</w:t>
      </w:r>
    </w:p>
    <w:p w14:paraId="44CB0009" w14:textId="77777777" w:rsidR="00F46E41" w:rsidRPr="003F0B45" w:rsidRDefault="00F46E41" w:rsidP="003F0B45">
      <w:pPr>
        <w:widowControl w:val="0"/>
        <w:autoSpaceDE w:val="0"/>
        <w:spacing w:after="0"/>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(imię, nazwisko, stanowisko/podstawa do  reprezentacji)</w:t>
      </w:r>
    </w:p>
    <w:p w14:paraId="3ACD3642" w14:textId="77777777" w:rsidR="00F46E41" w:rsidRPr="00F539A4" w:rsidRDefault="00F46E41" w:rsidP="003F0B45">
      <w:pPr>
        <w:widowControl w:val="0"/>
        <w:autoSpaceDE w:val="0"/>
        <w:spacing w:after="0"/>
        <w:jc w:val="both"/>
        <w:textAlignment w:val="auto"/>
        <w:rPr>
          <w:rFonts w:ascii="Times New Roman" w:eastAsia="Times New Roman" w:hAnsi="Times New Roman"/>
          <w:b/>
          <w:lang w:eastAsia="ar-SA"/>
        </w:rPr>
      </w:pPr>
    </w:p>
    <w:p w14:paraId="6DA74569" w14:textId="4F66A99C" w:rsidR="00F46E41" w:rsidRPr="00F539A4" w:rsidRDefault="00F46E41" w:rsidP="003F0B45">
      <w:pPr>
        <w:widowControl w:val="0"/>
        <w:autoSpaceDE w:val="0"/>
        <w:spacing w:after="0"/>
        <w:jc w:val="both"/>
        <w:textAlignment w:val="auto"/>
        <w:rPr>
          <w:rFonts w:ascii="Times New Roman" w:hAnsi="Times New Roman"/>
        </w:rPr>
      </w:pPr>
      <w:r w:rsidRPr="00F539A4">
        <w:rPr>
          <w:rFonts w:ascii="Times New Roman" w:eastAsia="Times New Roman" w:hAnsi="Times New Roman"/>
          <w:b/>
          <w:lang w:eastAsia="ar-SA"/>
        </w:rPr>
        <w:t xml:space="preserve">Przystępując do realizacji zadania </w:t>
      </w:r>
      <w:r w:rsidR="00F539A4" w:rsidRPr="00F539A4">
        <w:rPr>
          <w:rFonts w:ascii="Times New Roman" w:hAnsi="Times New Roman"/>
          <w:b/>
          <w:bCs/>
          <w:u w:val="single"/>
        </w:rPr>
        <w:t>„Przebudowa drogi gminnej w miejscowości Koniewo Osada, gmina Lidzbark Warmiński”</w:t>
      </w:r>
      <w:r w:rsidR="00F539A4" w:rsidRPr="00F539A4">
        <w:rPr>
          <w:rFonts w:ascii="Times New Roman" w:hAnsi="Times New Roman"/>
        </w:rPr>
        <w:t xml:space="preserve"> </w:t>
      </w:r>
      <w:r w:rsidRPr="00F539A4">
        <w:rPr>
          <w:rFonts w:ascii="Times New Roman" w:eastAsia="Times New Roman" w:hAnsi="Times New Roman"/>
          <w:b/>
          <w:lang w:eastAsia="ar-SA"/>
        </w:rPr>
        <w:t xml:space="preserve">:  oświadczam, iż zgodnie z zapisami § 3 umowy nr ….. </w:t>
      </w:r>
      <w:r w:rsidR="00D91EF1" w:rsidRPr="00F539A4">
        <w:rPr>
          <w:rFonts w:ascii="Times New Roman" w:eastAsia="Times New Roman" w:hAnsi="Times New Roman"/>
          <w:b/>
          <w:lang w:eastAsia="ar-SA"/>
        </w:rPr>
        <w:br/>
      </w:r>
      <w:r w:rsidRPr="00F539A4">
        <w:rPr>
          <w:rFonts w:ascii="Times New Roman" w:eastAsia="Times New Roman" w:hAnsi="Times New Roman"/>
          <w:b/>
          <w:lang w:eastAsia="ar-SA"/>
        </w:rPr>
        <w:t>z dnia ….. zatrudniam na podstawie umowy o pracę, w rozumieniu ustawy Kodeks pracy (Dz. U. z 202</w:t>
      </w:r>
      <w:r w:rsidR="00D91EF1" w:rsidRPr="00F539A4">
        <w:rPr>
          <w:rFonts w:ascii="Times New Roman" w:eastAsia="Times New Roman" w:hAnsi="Times New Roman"/>
          <w:b/>
          <w:lang w:eastAsia="ar-SA"/>
        </w:rPr>
        <w:t>2</w:t>
      </w:r>
      <w:r w:rsidRPr="00F539A4">
        <w:rPr>
          <w:rFonts w:ascii="Times New Roman" w:eastAsia="Times New Roman" w:hAnsi="Times New Roman"/>
          <w:b/>
          <w:lang w:eastAsia="ar-SA"/>
        </w:rPr>
        <w:t>r., poz.</w:t>
      </w:r>
      <w:r w:rsidR="00D91EF1" w:rsidRPr="00F539A4">
        <w:rPr>
          <w:rFonts w:ascii="Times New Roman" w:eastAsia="Times New Roman" w:hAnsi="Times New Roman"/>
          <w:b/>
          <w:lang w:eastAsia="ar-SA"/>
        </w:rPr>
        <w:t>1510 ze zm.</w:t>
      </w:r>
      <w:r w:rsidRPr="00F539A4">
        <w:rPr>
          <w:rFonts w:ascii="Times New Roman" w:eastAsia="Times New Roman" w:hAnsi="Times New Roman"/>
          <w:b/>
          <w:lang w:eastAsia="ar-SA"/>
        </w:rPr>
        <w:t>) następującą/e osobę/y:</w:t>
      </w:r>
    </w:p>
    <w:p w14:paraId="451EB944" w14:textId="77777777" w:rsidR="00F46E41" w:rsidRPr="003F0B45" w:rsidRDefault="00F46E41" w:rsidP="003F0B45">
      <w:pPr>
        <w:widowControl w:val="0"/>
        <w:autoSpaceDE w:val="0"/>
        <w:spacing w:after="0"/>
        <w:jc w:val="both"/>
        <w:textAlignment w:val="auto"/>
        <w:rPr>
          <w:rFonts w:ascii="Times New Roman" w:eastAsia="Times New Roman" w:hAnsi="Times New Roman"/>
          <w:b/>
          <w:sz w:val="24"/>
          <w:szCs w:val="24"/>
          <w:lang w:eastAsia="ar-SA"/>
        </w:rPr>
      </w:pPr>
    </w:p>
    <w:tbl>
      <w:tblPr>
        <w:tblW w:w="9062" w:type="dxa"/>
        <w:tblCellMar>
          <w:left w:w="10" w:type="dxa"/>
          <w:right w:w="10" w:type="dxa"/>
        </w:tblCellMar>
        <w:tblLook w:val="0000" w:firstRow="0" w:lastRow="0" w:firstColumn="0" w:lastColumn="0" w:noHBand="0" w:noVBand="0"/>
      </w:tblPr>
      <w:tblGrid>
        <w:gridCol w:w="629"/>
        <w:gridCol w:w="1880"/>
        <w:gridCol w:w="1932"/>
        <w:gridCol w:w="1907"/>
        <w:gridCol w:w="2714"/>
      </w:tblGrid>
      <w:tr w:rsidR="00F539A4" w:rsidRPr="003F0B45" w14:paraId="7C977F72" w14:textId="77777777" w:rsidTr="00F539A4">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643BD" w14:textId="77777777" w:rsidR="00F539A4" w:rsidRPr="003F0B45" w:rsidRDefault="00F539A4" w:rsidP="003F0B45">
            <w:pPr>
              <w:spacing w:after="0"/>
              <w:jc w:val="center"/>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Lp.</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81ED" w14:textId="093D35F9" w:rsidR="00F539A4" w:rsidRPr="003F0B45" w:rsidRDefault="00F539A4" w:rsidP="003F0B45">
            <w:pPr>
              <w:spacing w:after="0"/>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Imię i nazwisko</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39CAC" w14:textId="47108092" w:rsidR="00F539A4" w:rsidRPr="003F0B45" w:rsidRDefault="00F539A4" w:rsidP="003F0B45">
            <w:pPr>
              <w:spacing w:after="0"/>
              <w:jc w:val="center"/>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Stanowisko pracy</w:t>
            </w:r>
          </w:p>
        </w:tc>
        <w:tc>
          <w:tcPr>
            <w:tcW w:w="1907" w:type="dxa"/>
            <w:tcBorders>
              <w:top w:val="single" w:sz="4" w:space="0" w:color="000000"/>
              <w:left w:val="single" w:sz="4" w:space="0" w:color="000000"/>
              <w:bottom w:val="single" w:sz="4" w:space="0" w:color="000000"/>
              <w:right w:val="single" w:sz="4" w:space="0" w:color="000000"/>
            </w:tcBorders>
          </w:tcPr>
          <w:p w14:paraId="61ED2B72" w14:textId="77777777" w:rsidR="00F539A4" w:rsidRPr="003F0B45" w:rsidRDefault="00F539A4" w:rsidP="00F539A4">
            <w:pPr>
              <w:spacing w:after="0"/>
              <w:jc w:val="center"/>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Okres zatrudnienia</w:t>
            </w:r>
          </w:p>
          <w:p w14:paraId="4B3AAFDC" w14:textId="62A89718" w:rsidR="00F539A4" w:rsidRPr="003F0B45" w:rsidRDefault="00F539A4" w:rsidP="00F539A4">
            <w:pPr>
              <w:spacing w:after="0"/>
              <w:jc w:val="center"/>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 xml:space="preserve"> od/do</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38D7" w14:textId="70B0D726" w:rsidR="00F539A4" w:rsidRPr="003F0B45" w:rsidRDefault="00F539A4" w:rsidP="003F0B45">
            <w:pPr>
              <w:spacing w:after="0"/>
              <w:jc w:val="center"/>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Opis czynności wykonywanych przez osobę</w:t>
            </w:r>
          </w:p>
        </w:tc>
      </w:tr>
      <w:tr w:rsidR="00F539A4" w:rsidRPr="003F0B45" w14:paraId="644D15FC" w14:textId="77777777" w:rsidTr="00F539A4">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13578" w14:textId="77777777" w:rsidR="00F539A4" w:rsidRPr="003F0B45" w:rsidRDefault="00F539A4" w:rsidP="003F0B45">
            <w:pPr>
              <w:spacing w:after="0"/>
              <w:textAlignment w:val="auto"/>
              <w:rPr>
                <w:rFonts w:ascii="Times New Roman" w:eastAsia="Times New Roman" w:hAnsi="Times New Roman"/>
                <w:sz w:val="24"/>
                <w:szCs w:val="24"/>
                <w:lang w:eastAsia="ar-SA"/>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D1C93" w14:textId="77777777" w:rsidR="00F539A4" w:rsidRPr="003F0B45" w:rsidRDefault="00F539A4" w:rsidP="003F0B45">
            <w:pPr>
              <w:spacing w:after="0"/>
              <w:textAlignment w:val="auto"/>
              <w:rPr>
                <w:rFonts w:ascii="Times New Roman" w:eastAsia="Times New Roman" w:hAnsi="Times New Roman"/>
                <w:sz w:val="24"/>
                <w:szCs w:val="24"/>
                <w:lang w:eastAsia="ar-SA"/>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2764" w14:textId="77777777" w:rsidR="00F539A4" w:rsidRPr="003F0B45" w:rsidRDefault="00F539A4" w:rsidP="003F0B45">
            <w:pPr>
              <w:spacing w:after="0"/>
              <w:textAlignment w:val="auto"/>
              <w:rPr>
                <w:rFonts w:ascii="Times New Roman" w:eastAsia="Times New Roman" w:hAnsi="Times New Roman"/>
                <w:sz w:val="24"/>
                <w:szCs w:val="24"/>
                <w:lang w:eastAsia="ar-SA"/>
              </w:rPr>
            </w:pPr>
          </w:p>
        </w:tc>
        <w:tc>
          <w:tcPr>
            <w:tcW w:w="1907" w:type="dxa"/>
            <w:tcBorders>
              <w:top w:val="single" w:sz="4" w:space="0" w:color="000000"/>
              <w:left w:val="single" w:sz="4" w:space="0" w:color="000000"/>
              <w:bottom w:val="single" w:sz="4" w:space="0" w:color="000000"/>
              <w:right w:val="single" w:sz="4" w:space="0" w:color="000000"/>
            </w:tcBorders>
          </w:tcPr>
          <w:p w14:paraId="3DDED5B8" w14:textId="77777777" w:rsidR="00F539A4" w:rsidRPr="003F0B45" w:rsidRDefault="00F539A4" w:rsidP="003F0B45">
            <w:pPr>
              <w:spacing w:after="0"/>
              <w:textAlignment w:val="auto"/>
              <w:rPr>
                <w:rFonts w:ascii="Times New Roman" w:eastAsia="Times New Roman" w:hAnsi="Times New Roman"/>
                <w:sz w:val="24"/>
                <w:szCs w:val="24"/>
                <w:lang w:eastAsia="ar-SA"/>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A0810" w14:textId="257969DC" w:rsidR="00F539A4" w:rsidRPr="003F0B45" w:rsidRDefault="00F539A4" w:rsidP="003F0B45">
            <w:pPr>
              <w:spacing w:after="0"/>
              <w:textAlignment w:val="auto"/>
              <w:rPr>
                <w:rFonts w:ascii="Times New Roman" w:eastAsia="Times New Roman" w:hAnsi="Times New Roman"/>
                <w:sz w:val="24"/>
                <w:szCs w:val="24"/>
                <w:lang w:eastAsia="ar-SA"/>
              </w:rPr>
            </w:pPr>
          </w:p>
          <w:p w14:paraId="09C41479" w14:textId="77777777" w:rsidR="00F539A4" w:rsidRPr="003F0B45" w:rsidRDefault="00F539A4" w:rsidP="003F0B45">
            <w:pPr>
              <w:spacing w:after="0"/>
              <w:textAlignment w:val="auto"/>
              <w:rPr>
                <w:rFonts w:ascii="Times New Roman" w:eastAsia="Times New Roman" w:hAnsi="Times New Roman"/>
                <w:sz w:val="24"/>
                <w:szCs w:val="24"/>
                <w:lang w:eastAsia="ar-SA"/>
              </w:rPr>
            </w:pPr>
          </w:p>
          <w:p w14:paraId="42522473" w14:textId="77777777" w:rsidR="00F539A4" w:rsidRPr="003F0B45" w:rsidRDefault="00F539A4" w:rsidP="003F0B45">
            <w:pPr>
              <w:spacing w:after="0"/>
              <w:textAlignment w:val="auto"/>
              <w:rPr>
                <w:rFonts w:ascii="Times New Roman" w:eastAsia="Times New Roman" w:hAnsi="Times New Roman"/>
                <w:sz w:val="24"/>
                <w:szCs w:val="24"/>
                <w:lang w:eastAsia="ar-SA"/>
              </w:rPr>
            </w:pPr>
          </w:p>
        </w:tc>
      </w:tr>
      <w:tr w:rsidR="00F539A4" w:rsidRPr="003F0B45" w14:paraId="35B236E2" w14:textId="77777777" w:rsidTr="00F539A4">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145F3" w14:textId="77777777" w:rsidR="00F539A4" w:rsidRPr="003F0B45" w:rsidRDefault="00F539A4" w:rsidP="003F0B45">
            <w:pPr>
              <w:spacing w:after="0"/>
              <w:textAlignment w:val="auto"/>
              <w:rPr>
                <w:rFonts w:ascii="Times New Roman" w:eastAsia="Times New Roman" w:hAnsi="Times New Roman"/>
                <w:sz w:val="24"/>
                <w:szCs w:val="24"/>
                <w:lang w:eastAsia="ar-SA"/>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8093" w14:textId="77777777" w:rsidR="00F539A4" w:rsidRPr="003F0B45" w:rsidRDefault="00F539A4" w:rsidP="003F0B45">
            <w:pPr>
              <w:spacing w:after="0"/>
              <w:textAlignment w:val="auto"/>
              <w:rPr>
                <w:rFonts w:ascii="Times New Roman" w:eastAsia="Times New Roman" w:hAnsi="Times New Roman"/>
                <w:sz w:val="24"/>
                <w:szCs w:val="24"/>
                <w:lang w:eastAsia="ar-SA"/>
              </w:rPr>
            </w:pPr>
          </w:p>
          <w:p w14:paraId="695266A2" w14:textId="77777777" w:rsidR="00F539A4" w:rsidRPr="003F0B45" w:rsidRDefault="00F539A4" w:rsidP="003F0B45">
            <w:pPr>
              <w:spacing w:after="0"/>
              <w:textAlignment w:val="auto"/>
              <w:rPr>
                <w:rFonts w:ascii="Times New Roman" w:eastAsia="Times New Roman" w:hAnsi="Times New Roman"/>
                <w:sz w:val="24"/>
                <w:szCs w:val="24"/>
                <w:lang w:eastAsia="ar-SA"/>
              </w:rPr>
            </w:pPr>
          </w:p>
          <w:p w14:paraId="19384FE3" w14:textId="77777777" w:rsidR="00F539A4" w:rsidRPr="003F0B45" w:rsidRDefault="00F539A4" w:rsidP="003F0B45">
            <w:pPr>
              <w:spacing w:after="0"/>
              <w:textAlignment w:val="auto"/>
              <w:rPr>
                <w:rFonts w:ascii="Times New Roman" w:eastAsia="Times New Roman" w:hAnsi="Times New Roman"/>
                <w:sz w:val="24"/>
                <w:szCs w:val="24"/>
                <w:lang w:eastAsia="ar-SA"/>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D74AF" w14:textId="77777777" w:rsidR="00F539A4" w:rsidRPr="003F0B45" w:rsidRDefault="00F539A4" w:rsidP="003F0B45">
            <w:pPr>
              <w:spacing w:after="0"/>
              <w:textAlignment w:val="auto"/>
              <w:rPr>
                <w:rFonts w:ascii="Times New Roman" w:eastAsia="Times New Roman" w:hAnsi="Times New Roman"/>
                <w:sz w:val="24"/>
                <w:szCs w:val="24"/>
                <w:lang w:eastAsia="ar-SA"/>
              </w:rPr>
            </w:pPr>
          </w:p>
        </w:tc>
        <w:tc>
          <w:tcPr>
            <w:tcW w:w="1907" w:type="dxa"/>
            <w:tcBorders>
              <w:top w:val="single" w:sz="4" w:space="0" w:color="000000"/>
              <w:left w:val="single" w:sz="4" w:space="0" w:color="000000"/>
              <w:bottom w:val="single" w:sz="4" w:space="0" w:color="000000"/>
              <w:right w:val="single" w:sz="4" w:space="0" w:color="000000"/>
            </w:tcBorders>
          </w:tcPr>
          <w:p w14:paraId="7942D932" w14:textId="77777777" w:rsidR="00F539A4" w:rsidRPr="003F0B45" w:rsidRDefault="00F539A4" w:rsidP="003F0B45">
            <w:pPr>
              <w:spacing w:after="0"/>
              <w:textAlignment w:val="auto"/>
              <w:rPr>
                <w:rFonts w:ascii="Times New Roman" w:eastAsia="Times New Roman" w:hAnsi="Times New Roman"/>
                <w:sz w:val="24"/>
                <w:szCs w:val="24"/>
                <w:lang w:eastAsia="ar-SA"/>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2069" w14:textId="28B9C18C" w:rsidR="00F539A4" w:rsidRPr="003F0B45" w:rsidRDefault="00F539A4" w:rsidP="003F0B45">
            <w:pPr>
              <w:spacing w:after="0"/>
              <w:textAlignment w:val="auto"/>
              <w:rPr>
                <w:rFonts w:ascii="Times New Roman" w:eastAsia="Times New Roman" w:hAnsi="Times New Roman"/>
                <w:sz w:val="24"/>
                <w:szCs w:val="24"/>
                <w:lang w:eastAsia="ar-SA"/>
              </w:rPr>
            </w:pPr>
          </w:p>
        </w:tc>
      </w:tr>
      <w:tr w:rsidR="00F539A4" w:rsidRPr="003F0B45" w14:paraId="1EF37A28" w14:textId="77777777" w:rsidTr="00F539A4">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054AC" w14:textId="77777777" w:rsidR="00F539A4" w:rsidRPr="003F0B45" w:rsidRDefault="00F539A4" w:rsidP="003F0B45">
            <w:pPr>
              <w:spacing w:after="0"/>
              <w:textAlignment w:val="auto"/>
              <w:rPr>
                <w:rFonts w:ascii="Times New Roman" w:eastAsia="Times New Roman" w:hAnsi="Times New Roman"/>
                <w:sz w:val="24"/>
                <w:szCs w:val="24"/>
                <w:lang w:eastAsia="ar-SA"/>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CF26B" w14:textId="77777777" w:rsidR="00F539A4" w:rsidRPr="003F0B45" w:rsidRDefault="00F539A4" w:rsidP="003F0B45">
            <w:pPr>
              <w:spacing w:after="0"/>
              <w:textAlignment w:val="auto"/>
              <w:rPr>
                <w:rFonts w:ascii="Times New Roman" w:eastAsia="Times New Roman" w:hAnsi="Times New Roman"/>
                <w:sz w:val="24"/>
                <w:szCs w:val="24"/>
                <w:lang w:eastAsia="ar-SA"/>
              </w:rPr>
            </w:pPr>
          </w:p>
          <w:p w14:paraId="131CEBF5" w14:textId="77777777" w:rsidR="00F539A4" w:rsidRPr="003F0B45" w:rsidRDefault="00F539A4" w:rsidP="003F0B45">
            <w:pPr>
              <w:spacing w:after="0"/>
              <w:textAlignment w:val="auto"/>
              <w:rPr>
                <w:rFonts w:ascii="Times New Roman" w:eastAsia="Times New Roman" w:hAnsi="Times New Roman"/>
                <w:sz w:val="24"/>
                <w:szCs w:val="24"/>
                <w:lang w:eastAsia="ar-SA"/>
              </w:rPr>
            </w:pPr>
          </w:p>
          <w:p w14:paraId="5794DDDC" w14:textId="77777777" w:rsidR="00F539A4" w:rsidRPr="003F0B45" w:rsidRDefault="00F539A4" w:rsidP="003F0B45">
            <w:pPr>
              <w:spacing w:after="0"/>
              <w:textAlignment w:val="auto"/>
              <w:rPr>
                <w:rFonts w:ascii="Times New Roman" w:eastAsia="Times New Roman" w:hAnsi="Times New Roman"/>
                <w:sz w:val="24"/>
                <w:szCs w:val="24"/>
                <w:lang w:eastAsia="ar-SA"/>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0222F" w14:textId="77777777" w:rsidR="00F539A4" w:rsidRPr="003F0B45" w:rsidRDefault="00F539A4" w:rsidP="003F0B45">
            <w:pPr>
              <w:spacing w:after="0"/>
              <w:textAlignment w:val="auto"/>
              <w:rPr>
                <w:rFonts w:ascii="Times New Roman" w:eastAsia="Times New Roman" w:hAnsi="Times New Roman"/>
                <w:sz w:val="24"/>
                <w:szCs w:val="24"/>
                <w:lang w:eastAsia="ar-SA"/>
              </w:rPr>
            </w:pPr>
          </w:p>
        </w:tc>
        <w:tc>
          <w:tcPr>
            <w:tcW w:w="1907" w:type="dxa"/>
            <w:tcBorders>
              <w:top w:val="single" w:sz="4" w:space="0" w:color="000000"/>
              <w:left w:val="single" w:sz="4" w:space="0" w:color="000000"/>
              <w:bottom w:val="single" w:sz="4" w:space="0" w:color="000000"/>
              <w:right w:val="single" w:sz="4" w:space="0" w:color="000000"/>
            </w:tcBorders>
          </w:tcPr>
          <w:p w14:paraId="6F71373E" w14:textId="77777777" w:rsidR="00F539A4" w:rsidRPr="003F0B45" w:rsidRDefault="00F539A4" w:rsidP="003F0B45">
            <w:pPr>
              <w:spacing w:after="0"/>
              <w:textAlignment w:val="auto"/>
              <w:rPr>
                <w:rFonts w:ascii="Times New Roman" w:eastAsia="Times New Roman" w:hAnsi="Times New Roman"/>
                <w:sz w:val="24"/>
                <w:szCs w:val="24"/>
                <w:lang w:eastAsia="ar-SA"/>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0FB5" w14:textId="14933BFE" w:rsidR="00F539A4" w:rsidRPr="003F0B45" w:rsidRDefault="00F539A4" w:rsidP="003F0B45">
            <w:pPr>
              <w:spacing w:after="0"/>
              <w:textAlignment w:val="auto"/>
              <w:rPr>
                <w:rFonts w:ascii="Times New Roman" w:eastAsia="Times New Roman" w:hAnsi="Times New Roman"/>
                <w:sz w:val="24"/>
                <w:szCs w:val="24"/>
                <w:lang w:eastAsia="ar-SA"/>
              </w:rPr>
            </w:pPr>
          </w:p>
        </w:tc>
      </w:tr>
    </w:tbl>
    <w:p w14:paraId="7DA21D7B"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4F51E66D"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1401CF6C"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247F2453"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3CA13F92" w14:textId="77777777" w:rsidR="00F46E41" w:rsidRPr="003F0B45" w:rsidRDefault="00F46E41" w:rsidP="003F0B45">
      <w:pPr>
        <w:widowControl w:val="0"/>
        <w:autoSpaceDE w:val="0"/>
        <w:spacing w:after="0"/>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 xml:space="preserve">…………….………..…., dnia ………….…….……. r. </w:t>
      </w:r>
    </w:p>
    <w:p w14:paraId="11109F74" w14:textId="77777777" w:rsidR="00F46E41" w:rsidRPr="003F0B45" w:rsidRDefault="00F46E41" w:rsidP="003F0B45">
      <w:pPr>
        <w:spacing w:after="0"/>
        <w:ind w:left="283"/>
        <w:textAlignment w:val="auto"/>
        <w:rPr>
          <w:rFonts w:ascii="Times New Roman" w:hAnsi="Times New Roman"/>
          <w:sz w:val="24"/>
          <w:szCs w:val="24"/>
          <w:lang w:eastAsia="ar-SA"/>
        </w:rPr>
      </w:pPr>
      <w:r w:rsidRPr="003F0B45">
        <w:rPr>
          <w:rFonts w:ascii="Times New Roman" w:hAnsi="Times New Roman"/>
          <w:sz w:val="24"/>
          <w:szCs w:val="24"/>
          <w:lang w:eastAsia="ar-SA"/>
        </w:rPr>
        <w:t xml:space="preserve">     (miejscowość)</w:t>
      </w:r>
    </w:p>
    <w:p w14:paraId="45C1EFB2" w14:textId="77777777" w:rsidR="00F46E41" w:rsidRPr="003F0B45" w:rsidRDefault="00F46E41" w:rsidP="003F0B45">
      <w:pPr>
        <w:spacing w:after="0"/>
        <w:jc w:val="right"/>
        <w:textAlignment w:val="auto"/>
        <w:rPr>
          <w:rFonts w:ascii="Times New Roman" w:eastAsia="Times New Roman" w:hAnsi="Times New Roman"/>
          <w:color w:val="000000"/>
          <w:sz w:val="24"/>
          <w:szCs w:val="24"/>
          <w:lang w:eastAsia="ar-SA"/>
        </w:rPr>
      </w:pPr>
      <w:r w:rsidRPr="003F0B45">
        <w:rPr>
          <w:rFonts w:ascii="Times New Roman" w:eastAsia="Times New Roman" w:hAnsi="Times New Roman"/>
          <w:color w:val="000000"/>
          <w:sz w:val="24"/>
          <w:szCs w:val="24"/>
          <w:lang w:eastAsia="ar-SA"/>
        </w:rPr>
        <w:tab/>
      </w:r>
      <w:r w:rsidRPr="003F0B45">
        <w:rPr>
          <w:rFonts w:ascii="Times New Roman" w:eastAsia="Times New Roman" w:hAnsi="Times New Roman"/>
          <w:color w:val="000000"/>
          <w:sz w:val="24"/>
          <w:szCs w:val="24"/>
          <w:lang w:eastAsia="ar-SA"/>
        </w:rPr>
        <w:tab/>
      </w:r>
      <w:r w:rsidRPr="003F0B45">
        <w:rPr>
          <w:rFonts w:ascii="Times New Roman" w:eastAsia="Times New Roman" w:hAnsi="Times New Roman"/>
          <w:color w:val="000000"/>
          <w:sz w:val="24"/>
          <w:szCs w:val="24"/>
          <w:lang w:eastAsia="ar-SA"/>
        </w:rPr>
        <w:tab/>
      </w:r>
      <w:r w:rsidRPr="003F0B45">
        <w:rPr>
          <w:rFonts w:ascii="Times New Roman" w:eastAsia="Times New Roman" w:hAnsi="Times New Roman"/>
          <w:color w:val="000000"/>
          <w:sz w:val="24"/>
          <w:szCs w:val="24"/>
          <w:lang w:eastAsia="ar-SA"/>
        </w:rPr>
        <w:tab/>
      </w:r>
      <w:r w:rsidRPr="003F0B45">
        <w:rPr>
          <w:rFonts w:ascii="Times New Roman" w:eastAsia="Times New Roman" w:hAnsi="Times New Roman"/>
          <w:color w:val="000000"/>
          <w:sz w:val="24"/>
          <w:szCs w:val="24"/>
          <w:lang w:eastAsia="ar-SA"/>
        </w:rPr>
        <w:tab/>
      </w:r>
      <w:r w:rsidRPr="003F0B45">
        <w:rPr>
          <w:rFonts w:ascii="Times New Roman" w:eastAsia="Times New Roman" w:hAnsi="Times New Roman"/>
          <w:color w:val="000000"/>
          <w:sz w:val="24"/>
          <w:szCs w:val="24"/>
          <w:lang w:eastAsia="ar-SA"/>
        </w:rPr>
        <w:tab/>
      </w:r>
      <w:r w:rsidRPr="003F0B45">
        <w:rPr>
          <w:rFonts w:ascii="Times New Roman" w:eastAsia="Times New Roman" w:hAnsi="Times New Roman"/>
          <w:color w:val="000000"/>
          <w:sz w:val="24"/>
          <w:szCs w:val="24"/>
          <w:lang w:eastAsia="ar-SA"/>
        </w:rPr>
        <w:tab/>
        <w:t xml:space="preserve">                                                          ……………………..….……………………</w:t>
      </w:r>
    </w:p>
    <w:p w14:paraId="3E417CA2" w14:textId="0C4C54AC" w:rsidR="00F46E41" w:rsidRPr="003F0B45" w:rsidRDefault="00D91EF1" w:rsidP="00F539A4">
      <w:pPr>
        <w:spacing w:after="0"/>
        <w:ind w:left="4531" w:firstLine="425"/>
        <w:textAlignment w:val="auto"/>
        <w:rPr>
          <w:rFonts w:ascii="Times New Roman" w:hAnsi="Times New Roman"/>
          <w:sz w:val="24"/>
          <w:szCs w:val="24"/>
          <w:lang w:eastAsia="ar-SA"/>
        </w:rPr>
      </w:pPr>
      <w:r>
        <w:rPr>
          <w:rFonts w:ascii="Times New Roman" w:hAnsi="Times New Roman"/>
          <w:sz w:val="24"/>
          <w:szCs w:val="24"/>
          <w:lang w:eastAsia="ar-SA"/>
        </w:rPr>
        <w:t xml:space="preserve">         </w:t>
      </w:r>
      <w:r w:rsidR="00F46E41" w:rsidRPr="003F0B45">
        <w:rPr>
          <w:rFonts w:ascii="Times New Roman" w:hAnsi="Times New Roman"/>
          <w:sz w:val="24"/>
          <w:szCs w:val="24"/>
          <w:lang w:eastAsia="ar-SA"/>
        </w:rPr>
        <w:t>(</w:t>
      </w:r>
      <w:r>
        <w:rPr>
          <w:rFonts w:ascii="Times New Roman" w:hAnsi="Times New Roman"/>
          <w:sz w:val="24"/>
          <w:szCs w:val="24"/>
          <w:lang w:eastAsia="ar-SA"/>
        </w:rPr>
        <w:t>p</w:t>
      </w:r>
      <w:r w:rsidR="00F46E41" w:rsidRPr="003F0B45">
        <w:rPr>
          <w:rFonts w:ascii="Times New Roman" w:hAnsi="Times New Roman"/>
          <w:sz w:val="24"/>
          <w:szCs w:val="24"/>
          <w:lang w:eastAsia="ar-SA"/>
        </w:rPr>
        <w:t>odpis osoby uprawnionej)</w:t>
      </w:r>
    </w:p>
    <w:sectPr w:rsidR="00F46E41" w:rsidRPr="003F0B45">
      <w:headerReference w:type="default" r:id="rId7"/>
      <w:footerReference w:type="default" r:id="rId8"/>
      <w:pgSz w:w="11906" w:h="16838"/>
      <w:pgMar w:top="1417" w:right="1417" w:bottom="1417" w:left="1417" w:header="142" w:footer="5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FC2C" w14:textId="77777777" w:rsidR="00C9507A" w:rsidRDefault="00C9507A" w:rsidP="00F46E41">
      <w:pPr>
        <w:spacing w:after="0"/>
      </w:pPr>
      <w:r>
        <w:separator/>
      </w:r>
    </w:p>
  </w:endnote>
  <w:endnote w:type="continuationSeparator" w:id="0">
    <w:p w14:paraId="035E8E26" w14:textId="77777777" w:rsidR="00C9507A" w:rsidRDefault="00C9507A" w:rsidP="00F46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ABD5" w14:textId="77777777" w:rsidR="005C199C" w:rsidRDefault="00513D82">
    <w:pPr>
      <w:pStyle w:val="Stopka"/>
      <w:jc w:val="right"/>
    </w:pPr>
    <w:r>
      <w:fldChar w:fldCharType="begin"/>
    </w:r>
    <w:r>
      <w:instrText xml:space="preserve"> PAGE </w:instrText>
    </w:r>
    <w:r>
      <w:fldChar w:fldCharType="separate"/>
    </w:r>
    <w:r>
      <w:t>2</w:t>
    </w:r>
    <w:r>
      <w:fldChar w:fldCharType="end"/>
    </w:r>
  </w:p>
  <w:p w14:paraId="64E8CE56" w14:textId="77777777" w:rsidR="005C199C" w:rsidRDefault="005C199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8A4F8" w14:textId="77777777" w:rsidR="00C9507A" w:rsidRDefault="00C9507A" w:rsidP="00F46E41">
      <w:pPr>
        <w:spacing w:after="0"/>
      </w:pPr>
      <w:r>
        <w:separator/>
      </w:r>
    </w:p>
  </w:footnote>
  <w:footnote w:type="continuationSeparator" w:id="0">
    <w:p w14:paraId="41065A26" w14:textId="77777777" w:rsidR="00C9507A" w:rsidRDefault="00C9507A" w:rsidP="00F46E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2A97" w14:textId="77777777" w:rsidR="00F46E41" w:rsidRDefault="00F46E41" w:rsidP="00F46E41">
    <w:pPr>
      <w:spacing w:after="0"/>
      <w:ind w:right="8"/>
      <w:jc w:val="center"/>
      <w:rPr>
        <w:rFonts w:ascii="Arial" w:eastAsia="Times New Roman" w:hAnsi="Arial" w:cs="Arial"/>
        <w:color w:val="000000"/>
        <w:sz w:val="16"/>
        <w:szCs w:val="16"/>
        <w:lang w:eastAsia="pl-PL"/>
      </w:rPr>
    </w:pPr>
  </w:p>
  <w:p w14:paraId="7436DC92" w14:textId="77777777" w:rsidR="00EC60DB" w:rsidRDefault="00EC60DB" w:rsidP="00F46E41">
    <w:pPr>
      <w:spacing w:after="0"/>
      <w:ind w:right="8"/>
      <w:jc w:val="center"/>
      <w:rPr>
        <w:rFonts w:ascii="Arial" w:eastAsia="Times New Roman" w:hAnsi="Arial" w:cs="Arial"/>
        <w:color w:val="000000"/>
        <w:sz w:val="16"/>
        <w:szCs w:val="16"/>
        <w:lang w:eastAsia="pl-PL"/>
      </w:rPr>
    </w:pPr>
  </w:p>
  <w:p w14:paraId="47976CE8" w14:textId="77777777" w:rsidR="00EC60DB" w:rsidRDefault="00EC60DB" w:rsidP="00F46E41">
    <w:pPr>
      <w:spacing w:after="0"/>
      <w:ind w:right="8"/>
      <w:jc w:val="center"/>
      <w:rPr>
        <w:rFonts w:ascii="Arial" w:eastAsia="Times New Roman" w:hAnsi="Arial" w:cs="Arial"/>
        <w:color w:val="000000"/>
        <w:sz w:val="16"/>
        <w:szCs w:val="16"/>
        <w:lang w:eastAsia="pl-PL"/>
      </w:rPr>
    </w:pPr>
  </w:p>
  <w:p w14:paraId="67AF3A40" w14:textId="77777777" w:rsidR="00EC60DB" w:rsidRPr="00EC60DB" w:rsidRDefault="00EC60DB" w:rsidP="00EC60DB">
    <w:pPr>
      <w:tabs>
        <w:tab w:val="left" w:pos="3686"/>
      </w:tabs>
      <w:suppressAutoHyphens w:val="0"/>
      <w:autoSpaceDN/>
      <w:spacing w:after="120"/>
      <w:ind w:right="-3"/>
      <w:textAlignment w:val="auto"/>
      <w:rPr>
        <w:rFonts w:ascii="Times New Roman" w:eastAsia="Times New Roman" w:hAnsi="Times New Roman"/>
        <w:b/>
        <w:bCs/>
        <w:sz w:val="18"/>
        <w:szCs w:val="18"/>
        <w:lang w:eastAsia="pl-PL"/>
      </w:rPr>
    </w:pPr>
    <w:bookmarkStart w:id="4" w:name="_Hlk68611608"/>
    <w:bookmarkStart w:id="5" w:name="_Hlk105068443"/>
    <w:r w:rsidRPr="00EC60DB">
      <w:rPr>
        <w:rFonts w:ascii="Times New Roman" w:eastAsia="Times New Roman" w:hAnsi="Times New Roman"/>
        <w:noProof/>
        <w:sz w:val="24"/>
        <w:szCs w:val="24"/>
        <w:lang w:eastAsia="pl-PL"/>
      </w:rPr>
      <w:drawing>
        <wp:anchor distT="0" distB="0" distL="114300" distR="114300" simplePos="0" relativeHeight="251659264" behindDoc="1" locked="0" layoutInCell="1" allowOverlap="1" wp14:anchorId="5F31C482" wp14:editId="134C9FEC">
          <wp:simplePos x="0" y="0"/>
          <wp:positionH relativeFrom="column">
            <wp:posOffset>71120</wp:posOffset>
          </wp:positionH>
          <wp:positionV relativeFrom="paragraph">
            <wp:posOffset>-107315</wp:posOffset>
          </wp:positionV>
          <wp:extent cx="1009650" cy="354330"/>
          <wp:effectExtent l="0" t="0" r="0" b="7620"/>
          <wp:wrapNone/>
          <wp:docPr id="1833792681"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
                  <a:srcRect/>
                  <a:stretch>
                    <a:fillRect/>
                  </a:stretch>
                </pic:blipFill>
                <pic:spPr bwMode="auto">
                  <a:xfrm>
                    <a:off x="0" y="0"/>
                    <a:ext cx="1009650" cy="354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C60DB">
      <w:rPr>
        <w:rFonts w:ascii="Times New Roman" w:eastAsia="Times New Roman" w:hAnsi="Times New Roman"/>
        <w:b/>
        <w:bCs/>
        <w:sz w:val="18"/>
        <w:szCs w:val="18"/>
        <w:lang w:eastAsia="pl-PL"/>
      </w:rPr>
      <w:t xml:space="preserve">                                        Inwestycja dofinansowana z  Programu Rządowy Fundusz Polski Ład:                                                                       </w:t>
    </w:r>
  </w:p>
  <w:p w14:paraId="485AA1A9" w14:textId="77777777" w:rsidR="00EC60DB" w:rsidRPr="00EC60DB" w:rsidRDefault="00EC60DB" w:rsidP="00EC60DB">
    <w:pPr>
      <w:tabs>
        <w:tab w:val="left" w:pos="3686"/>
      </w:tabs>
      <w:suppressAutoHyphens w:val="0"/>
      <w:autoSpaceDN/>
      <w:spacing w:after="120"/>
      <w:ind w:right="-3"/>
      <w:textAlignment w:val="auto"/>
      <w:rPr>
        <w:rFonts w:ascii="Times New Roman" w:eastAsia="Times New Roman" w:hAnsi="Times New Roman"/>
        <w:b/>
        <w:bCs/>
        <w:sz w:val="18"/>
        <w:szCs w:val="18"/>
        <w:lang w:eastAsia="pl-PL"/>
      </w:rPr>
    </w:pPr>
    <w:r w:rsidRPr="00EC60DB">
      <w:rPr>
        <w:rFonts w:ascii="Times New Roman" w:eastAsia="Times New Roman" w:hAnsi="Times New Roman"/>
        <w:b/>
        <w:bCs/>
        <w:sz w:val="18"/>
        <w:szCs w:val="18"/>
        <w:lang w:eastAsia="pl-PL"/>
      </w:rPr>
      <w:t xml:space="preserve">                                        </w:t>
    </w:r>
    <w:r w:rsidRPr="00EC60DB">
      <w:rPr>
        <w:rFonts w:ascii="Times New Roman" w:eastAsia="Times New Roman" w:hAnsi="Times New Roman"/>
        <w:sz w:val="18"/>
        <w:szCs w:val="18"/>
        <w:lang w:eastAsia="pl-PL"/>
      </w:rPr>
      <w:t>Program Inwestycji Strategicznych</w:t>
    </w:r>
  </w:p>
  <w:p w14:paraId="57F8A643" w14:textId="77777777" w:rsidR="00EC60DB" w:rsidRPr="00EC60DB" w:rsidRDefault="00EC60DB" w:rsidP="00EC60DB">
    <w:pPr>
      <w:autoSpaceDN/>
      <w:spacing w:after="0"/>
      <w:ind w:right="8"/>
      <w:jc w:val="center"/>
      <w:rPr>
        <w:rFonts w:ascii="Times New Roman" w:eastAsia="Times New Roman" w:hAnsi="Times New Roman"/>
        <w:i/>
        <w:iCs/>
        <w:color w:val="000000"/>
        <w:sz w:val="18"/>
        <w:szCs w:val="18"/>
        <w:lang w:eastAsia="pl-PL"/>
      </w:rPr>
    </w:pPr>
    <w:r w:rsidRPr="00EC60DB">
      <w:rPr>
        <w:rFonts w:ascii="Times New Roman" w:eastAsia="Times New Roman" w:hAnsi="Times New Roman"/>
        <w:i/>
        <w:iCs/>
        <w:color w:val="000000"/>
        <w:sz w:val="18"/>
        <w:szCs w:val="18"/>
        <w:lang w:eastAsia="pl-PL"/>
      </w:rPr>
      <w:t>Zamawiający : Gmina Lidzbark Warmiński, ul. Krasickiego 1, 11-100 Lidzbark  Warmiński,  tel. 89 767-32-74</w:t>
    </w:r>
  </w:p>
  <w:p w14:paraId="790F3852" w14:textId="77777777" w:rsidR="00EC60DB" w:rsidRPr="00EC60DB" w:rsidRDefault="00EC60DB" w:rsidP="00EC60DB">
    <w:pPr>
      <w:autoSpaceDN/>
      <w:spacing w:after="0"/>
      <w:ind w:right="8"/>
      <w:jc w:val="center"/>
      <w:rPr>
        <w:rFonts w:ascii="Times New Roman" w:eastAsia="Times New Roman" w:hAnsi="Times New Roman"/>
        <w:i/>
        <w:iCs/>
        <w:color w:val="000000"/>
        <w:sz w:val="18"/>
        <w:szCs w:val="18"/>
        <w:lang w:eastAsia="pl-PL"/>
      </w:rPr>
    </w:pPr>
    <w:r w:rsidRPr="00EC60DB">
      <w:rPr>
        <w:rFonts w:ascii="Times New Roman" w:eastAsia="Times New Roman" w:hAnsi="Times New Roman"/>
        <w:i/>
        <w:iCs/>
        <w:color w:val="000000"/>
        <w:sz w:val="18"/>
        <w:szCs w:val="18"/>
        <w:lang w:eastAsia="pl-PL"/>
      </w:rPr>
      <w:t>Tryb podstawowy bez negocjacji</w:t>
    </w:r>
  </w:p>
  <w:p w14:paraId="57F095C7" w14:textId="77777777" w:rsidR="00EC60DB" w:rsidRPr="00EC60DB" w:rsidRDefault="00EC60DB" w:rsidP="00EC60DB">
    <w:pPr>
      <w:autoSpaceDN/>
      <w:spacing w:after="0"/>
      <w:ind w:right="8"/>
      <w:jc w:val="center"/>
      <w:rPr>
        <w:rFonts w:ascii="Times New Roman" w:eastAsia="Arial" w:hAnsi="Times New Roman"/>
        <w:i/>
        <w:iCs/>
        <w:sz w:val="18"/>
        <w:szCs w:val="18"/>
        <w:lang w:val="pl" w:eastAsia="pl-PL"/>
      </w:rPr>
    </w:pPr>
    <w:r w:rsidRPr="00EC60DB">
      <w:rPr>
        <w:rFonts w:ascii="Times New Roman" w:eastAsia="Times New Roman" w:hAnsi="Times New Roman"/>
        <w:i/>
        <w:iCs/>
        <w:color w:val="000000"/>
        <w:sz w:val="18"/>
        <w:szCs w:val="18"/>
        <w:lang w:eastAsia="pl-PL"/>
      </w:rPr>
      <w:t>„Przebudowa drogi gminnej w miejscowości Koniewo Osada, gmina Lidzbark Warmiński”</w:t>
    </w:r>
  </w:p>
  <w:p w14:paraId="43AED407" w14:textId="77777777" w:rsidR="00EC60DB" w:rsidRPr="00EC60DB" w:rsidRDefault="00EC60DB" w:rsidP="00EC60DB">
    <w:pPr>
      <w:pBdr>
        <w:bottom w:val="single" w:sz="4" w:space="1" w:color="000000"/>
      </w:pBdr>
      <w:tabs>
        <w:tab w:val="center" w:pos="4536"/>
        <w:tab w:val="right" w:pos="9072"/>
      </w:tabs>
      <w:spacing w:after="0"/>
      <w:jc w:val="center"/>
      <w:rPr>
        <w:rFonts w:ascii="Times New Roman" w:hAnsi="Times New Roman"/>
        <w:b/>
        <w:bCs/>
        <w:i/>
        <w:iCs/>
        <w:sz w:val="16"/>
        <w:szCs w:val="16"/>
        <w:lang w:eastAsia="pl-PL"/>
      </w:rPr>
    </w:pPr>
    <w:r w:rsidRPr="00EC60DB">
      <w:rPr>
        <w:rFonts w:ascii="Times New Roman" w:hAnsi="Times New Roman"/>
        <w:b/>
        <w:bCs/>
        <w:i/>
        <w:iCs/>
        <w:sz w:val="16"/>
        <w:szCs w:val="16"/>
        <w:lang w:eastAsia="pl-PL"/>
      </w:rPr>
      <w:t>Sygnatura akt : IZP.271.1.1.2024.KA</w:t>
    </w:r>
  </w:p>
  <w:bookmarkEnd w:id="4"/>
  <w:p w14:paraId="7D3EA516" w14:textId="77777777" w:rsidR="00F46E41" w:rsidRDefault="00F46E41" w:rsidP="00EC60DB">
    <w:pPr>
      <w:spacing w:after="0"/>
      <w:ind w:right="8"/>
      <w:rPr>
        <w:rFonts w:ascii="Arial" w:eastAsia="Times New Roman" w:hAnsi="Arial" w:cs="Arial"/>
        <w:color w:val="000000"/>
        <w:sz w:val="16"/>
        <w:szCs w:val="16"/>
        <w:lang w:eastAsia="pl-PL"/>
      </w:rPr>
    </w:pP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D38"/>
    <w:multiLevelType w:val="multilevel"/>
    <w:tmpl w:val="60A064B2"/>
    <w:lvl w:ilvl="0">
      <w:start w:val="1"/>
      <w:numFmt w:val="decimal"/>
      <w:lvlText w:val="%1."/>
      <w:lvlJc w:val="left"/>
      <w:pPr>
        <w:ind w:left="720" w:hanging="360"/>
      </w:pPr>
      <w:rPr>
        <w:b w:val="0"/>
      </w:rPr>
    </w:lvl>
    <w:lvl w:ilvl="1">
      <w:start w:val="1"/>
      <w:numFmt w:val="lowerLetter"/>
      <w:lvlText w:val="%2)"/>
      <w:lvlJc w:val="left"/>
      <w:pPr>
        <w:ind w:left="1311" w:hanging="231"/>
      </w:pPr>
      <w:rPr>
        <w:b w:val="0"/>
      </w:rPr>
    </w:lvl>
    <w:lvl w:ilvl="2">
      <w:start w:val="1"/>
      <w:numFmt w:val="lowerRoman"/>
      <w:lvlText w:val="%3."/>
      <w:lvlJc w:val="right"/>
      <w:pPr>
        <w:ind w:left="2160" w:hanging="180"/>
      </w:pPr>
    </w:lvl>
    <w:lvl w:ilvl="3">
      <w:start w:val="1"/>
      <w:numFmt w:val="decimal"/>
      <w:lvlText w:val="%4."/>
      <w:lvlJc w:val="left"/>
      <w:pPr>
        <w:ind w:left="72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8D39A5"/>
    <w:multiLevelType w:val="multilevel"/>
    <w:tmpl w:val="45AAED8A"/>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688458E"/>
    <w:multiLevelType w:val="multilevel"/>
    <w:tmpl w:val="2E86463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B375A"/>
    <w:multiLevelType w:val="multilevel"/>
    <w:tmpl w:val="5942ACAA"/>
    <w:lvl w:ilvl="0">
      <w:start w:val="1"/>
      <w:numFmt w:val="decimal"/>
      <w:lvlText w:val="%1."/>
      <w:lvlJc w:val="left"/>
      <w:pPr>
        <w:ind w:left="720" w:hanging="360"/>
      </w:pPr>
    </w:lvl>
    <w:lvl w:ilvl="1">
      <w:start w:val="1"/>
      <w:numFmt w:val="lowerLetter"/>
      <w:lvlText w:val="%2)"/>
      <w:lvlJc w:val="left"/>
      <w:pPr>
        <w:ind w:left="1311" w:hanging="231"/>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94256F"/>
    <w:multiLevelType w:val="multilevel"/>
    <w:tmpl w:val="A9E655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697A64"/>
    <w:multiLevelType w:val="multilevel"/>
    <w:tmpl w:val="4F282342"/>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6" w15:restartNumberingAfterBreak="0">
    <w:nsid w:val="0FD17162"/>
    <w:multiLevelType w:val="multilevel"/>
    <w:tmpl w:val="04941DA2"/>
    <w:lvl w:ilvl="0">
      <w:start w:val="1"/>
      <w:numFmt w:val="decimal"/>
      <w:lvlText w:val="%1)"/>
      <w:lvlJc w:val="left"/>
      <w:pPr>
        <w:ind w:left="360" w:hanging="360"/>
      </w:pPr>
      <w:rPr>
        <w:rFonts w:ascii="Times New Roman" w:hAnsi="Times New Roman" w:cs="Times New Roman"/>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3E57B57"/>
    <w:multiLevelType w:val="multilevel"/>
    <w:tmpl w:val="2D160BEE"/>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8" w15:restartNumberingAfterBreak="0">
    <w:nsid w:val="14801D2C"/>
    <w:multiLevelType w:val="multilevel"/>
    <w:tmpl w:val="8C54F542"/>
    <w:lvl w:ilvl="0">
      <w:start w:val="1"/>
      <w:numFmt w:val="decimal"/>
      <w:lvlText w:val="%1."/>
      <w:lvlJc w:val="left"/>
      <w:pPr>
        <w:ind w:left="360" w:hanging="360"/>
      </w:pPr>
    </w:lvl>
    <w:lvl w:ilvl="1">
      <w:start w:val="1"/>
      <w:numFmt w:val="lowerLetter"/>
      <w:lvlText w:val="%2)"/>
      <w:lvlJc w:val="left"/>
      <w:pPr>
        <w:ind w:left="107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657359E"/>
    <w:multiLevelType w:val="multilevel"/>
    <w:tmpl w:val="5BB0E7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Times New Roman" w:hAnsi="Times New Roman"/>
        <w:b/>
        <w:i w:val="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5E7DF6"/>
    <w:multiLevelType w:val="multilevel"/>
    <w:tmpl w:val="0EE6FAFE"/>
    <w:lvl w:ilvl="0">
      <w:start w:val="1"/>
      <w:numFmt w:val="decimal"/>
      <w:lvlText w:val="%1)"/>
      <w:lvlJc w:val="left"/>
      <w:pPr>
        <w:ind w:left="2211" w:hanging="231"/>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911263"/>
    <w:multiLevelType w:val="multilevel"/>
    <w:tmpl w:val="0620691E"/>
    <w:lvl w:ilvl="0">
      <w:start w:val="1"/>
      <w:numFmt w:val="decimal"/>
      <w:lvlText w:val="%1."/>
      <w:lvlJc w:val="left"/>
      <w:pPr>
        <w:ind w:left="720" w:hanging="360"/>
      </w:pPr>
      <w:rPr>
        <w:b w:val="0"/>
      </w:rPr>
    </w:lvl>
    <w:lvl w:ilvl="1">
      <w:start w:val="1"/>
      <w:numFmt w:val="lowerLetter"/>
      <w:lvlText w:val="%2)"/>
      <w:lvlJc w:val="left"/>
      <w:pPr>
        <w:ind w:left="2358" w:hanging="231"/>
      </w:pPr>
      <w:rPr>
        <w:b w:val="0"/>
      </w:r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305BBD"/>
    <w:multiLevelType w:val="multilevel"/>
    <w:tmpl w:val="51161892"/>
    <w:lvl w:ilvl="0">
      <w:start w:val="1"/>
      <w:numFmt w:val="lowerLetter"/>
      <w:lvlText w:val="%1)"/>
      <w:lvlJc w:val="left"/>
      <w:pPr>
        <w:ind w:left="144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242A148D"/>
    <w:multiLevelType w:val="hybridMultilevel"/>
    <w:tmpl w:val="1D30158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E14C36"/>
    <w:multiLevelType w:val="multilevel"/>
    <w:tmpl w:val="E53CE7CE"/>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EE3702B"/>
    <w:multiLevelType w:val="multilevel"/>
    <w:tmpl w:val="06B23498"/>
    <w:lvl w:ilvl="0">
      <w:start w:val="1"/>
      <w:numFmt w:val="decimal"/>
      <w:lvlText w:val="%1)"/>
      <w:lvlJc w:val="left"/>
      <w:pPr>
        <w:ind w:left="360" w:hanging="360"/>
      </w:pPr>
      <w:rPr>
        <w:rFonts w:ascii="Times New Roman" w:hAnsi="Times New Roman" w:cs="Times New Roman"/>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08E7DFC"/>
    <w:multiLevelType w:val="multilevel"/>
    <w:tmpl w:val="E70C74FA"/>
    <w:lvl w:ilvl="0">
      <w:start w:val="1"/>
      <w:numFmt w:val="decimal"/>
      <w:lvlText w:val="%1)"/>
      <w:lvlJc w:val="left"/>
      <w:pPr>
        <w:ind w:left="916" w:hanging="360"/>
      </w:pPr>
      <w:rPr>
        <w:position w:val="0"/>
        <w:vertAlign w:val="baseline"/>
      </w:rPr>
    </w:lvl>
    <w:lvl w:ilvl="1">
      <w:start w:val="1"/>
      <w:numFmt w:val="lowerLetter"/>
      <w:lvlText w:val="%2."/>
      <w:lvlJc w:val="left"/>
      <w:pPr>
        <w:ind w:left="1636" w:hanging="360"/>
      </w:pPr>
      <w:rPr>
        <w:position w:val="0"/>
        <w:vertAlign w:val="baseline"/>
      </w:rPr>
    </w:lvl>
    <w:lvl w:ilvl="2">
      <w:start w:val="1"/>
      <w:numFmt w:val="lowerRoman"/>
      <w:lvlText w:val="%3."/>
      <w:lvlJc w:val="right"/>
      <w:pPr>
        <w:ind w:left="2356" w:hanging="180"/>
      </w:pPr>
      <w:rPr>
        <w:position w:val="0"/>
        <w:vertAlign w:val="baseline"/>
      </w:rPr>
    </w:lvl>
    <w:lvl w:ilvl="3">
      <w:start w:val="1"/>
      <w:numFmt w:val="decimal"/>
      <w:lvlText w:val="%4."/>
      <w:lvlJc w:val="left"/>
      <w:pPr>
        <w:ind w:left="3076" w:hanging="360"/>
      </w:pPr>
      <w:rPr>
        <w:position w:val="0"/>
        <w:vertAlign w:val="baseline"/>
      </w:rPr>
    </w:lvl>
    <w:lvl w:ilvl="4">
      <w:start w:val="1"/>
      <w:numFmt w:val="lowerLetter"/>
      <w:lvlText w:val="%5."/>
      <w:lvlJc w:val="left"/>
      <w:pPr>
        <w:ind w:left="3796" w:hanging="360"/>
      </w:pPr>
      <w:rPr>
        <w:position w:val="0"/>
        <w:vertAlign w:val="baseline"/>
      </w:rPr>
    </w:lvl>
    <w:lvl w:ilvl="5">
      <w:start w:val="1"/>
      <w:numFmt w:val="lowerRoman"/>
      <w:lvlText w:val="%6."/>
      <w:lvlJc w:val="right"/>
      <w:pPr>
        <w:ind w:left="4516" w:hanging="180"/>
      </w:pPr>
      <w:rPr>
        <w:position w:val="0"/>
        <w:vertAlign w:val="baseline"/>
      </w:rPr>
    </w:lvl>
    <w:lvl w:ilvl="6">
      <w:start w:val="1"/>
      <w:numFmt w:val="decimal"/>
      <w:lvlText w:val="%7."/>
      <w:lvlJc w:val="left"/>
      <w:pPr>
        <w:ind w:left="5236" w:hanging="360"/>
      </w:pPr>
      <w:rPr>
        <w:position w:val="0"/>
        <w:vertAlign w:val="baseline"/>
      </w:rPr>
    </w:lvl>
    <w:lvl w:ilvl="7">
      <w:start w:val="1"/>
      <w:numFmt w:val="lowerLetter"/>
      <w:lvlText w:val="%8."/>
      <w:lvlJc w:val="left"/>
      <w:pPr>
        <w:ind w:left="5956" w:hanging="360"/>
      </w:pPr>
      <w:rPr>
        <w:position w:val="0"/>
        <w:vertAlign w:val="baseline"/>
      </w:rPr>
    </w:lvl>
    <w:lvl w:ilvl="8">
      <w:start w:val="1"/>
      <w:numFmt w:val="lowerRoman"/>
      <w:lvlText w:val="%9."/>
      <w:lvlJc w:val="right"/>
      <w:pPr>
        <w:ind w:left="6676" w:hanging="180"/>
      </w:pPr>
      <w:rPr>
        <w:position w:val="0"/>
        <w:vertAlign w:val="baseline"/>
      </w:rPr>
    </w:lvl>
  </w:abstractNum>
  <w:abstractNum w:abstractNumId="17" w15:restartNumberingAfterBreak="0">
    <w:nsid w:val="30F55E44"/>
    <w:multiLevelType w:val="multilevel"/>
    <w:tmpl w:val="3C1EAF82"/>
    <w:lvl w:ilvl="0">
      <w:start w:val="1"/>
      <w:numFmt w:val="decimal"/>
      <w:lvlText w:val="%1)"/>
      <w:lvlJc w:val="left"/>
      <w:pPr>
        <w:ind w:left="1080" w:hanging="360"/>
      </w:pPr>
    </w:lvl>
    <w:lvl w:ilvl="1">
      <w:start w:val="1"/>
      <w:numFmt w:val="lowerLetter"/>
      <w:lvlText w:val="%2)"/>
      <w:lvlJc w:val="left"/>
      <w:pPr>
        <w:ind w:left="1671" w:hanging="231"/>
      </w:p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637095F"/>
    <w:multiLevelType w:val="multilevel"/>
    <w:tmpl w:val="87007F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4D3377"/>
    <w:multiLevelType w:val="multilevel"/>
    <w:tmpl w:val="14D0F6A4"/>
    <w:lvl w:ilvl="0">
      <w:start w:val="1"/>
      <w:numFmt w:val="decimal"/>
      <w:lvlText w:val="%1."/>
      <w:lvlJc w:val="left"/>
      <w:pPr>
        <w:ind w:left="720" w:hanging="360"/>
      </w:pPr>
      <w:rPr>
        <w:sz w:val="24"/>
        <w:szCs w:val="24"/>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92261B"/>
    <w:multiLevelType w:val="multilevel"/>
    <w:tmpl w:val="1304F6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AAA4008"/>
    <w:multiLevelType w:val="multilevel"/>
    <w:tmpl w:val="13B2190E"/>
    <w:lvl w:ilvl="0">
      <w:start w:val="1"/>
      <w:numFmt w:val="decimal"/>
      <w:lvlText w:val="%1)"/>
      <w:lvlJc w:val="left"/>
      <w:pPr>
        <w:ind w:left="720" w:hanging="360"/>
      </w:pPr>
      <w:rPr>
        <w:rFonts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D80D97"/>
    <w:multiLevelType w:val="hybridMultilevel"/>
    <w:tmpl w:val="4A4CA8F4"/>
    <w:lvl w:ilvl="0" w:tplc="15CA6B2C">
      <w:start w:val="1"/>
      <w:numFmt w:val="lowerLetter"/>
      <w:lvlText w:val="%1)"/>
      <w:lvlJc w:val="left"/>
      <w:pPr>
        <w:ind w:left="1571" w:hanging="360"/>
      </w:pPr>
      <w:rPr>
        <w:rFonts w:cs="Times New Roman" w:hint="default"/>
        <w:sz w:val="24"/>
        <w:szCs w:val="24"/>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45E35918"/>
    <w:multiLevelType w:val="hybridMultilevel"/>
    <w:tmpl w:val="22324364"/>
    <w:lvl w:ilvl="0" w:tplc="DAD0E170">
      <w:start w:val="1"/>
      <w:numFmt w:val="decimal"/>
      <w:lvlText w:val="%1."/>
      <w:lvlJc w:val="left"/>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C5066FC"/>
    <w:multiLevelType w:val="hybridMultilevel"/>
    <w:tmpl w:val="D6422A3C"/>
    <w:lvl w:ilvl="0" w:tplc="8598BD0A">
      <w:start w:val="1"/>
      <w:numFmt w:val="decimal"/>
      <w:lvlText w:val="%1."/>
      <w:lvlJc w:val="left"/>
      <w:pPr>
        <w:ind w:left="720" w:hanging="360"/>
      </w:pPr>
      <w:rPr>
        <w:rFonts w:ascii="Times New Roman" w:eastAsia="Times New Roman" w:hAnsi="Times New Roman" w:cs="Times New Roman"/>
        <w:color w:val="000000" w:themeColor="text1"/>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D481ADE"/>
    <w:multiLevelType w:val="multilevel"/>
    <w:tmpl w:val="E4C27F40"/>
    <w:lvl w:ilvl="0">
      <w:start w:val="1"/>
      <w:numFmt w:val="decimal"/>
      <w:lvlText w:val="%1."/>
      <w:lvlJc w:val="left"/>
      <w:pPr>
        <w:ind w:left="426" w:hanging="360"/>
      </w:pPr>
      <w:rPr>
        <w:rFonts w:ascii="Times New Roman" w:hAnsi="Times New Roman" w:cs="Times New Roman"/>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4E6F2BF8"/>
    <w:multiLevelType w:val="multilevel"/>
    <w:tmpl w:val="4B989824"/>
    <w:lvl w:ilvl="0">
      <w:start w:val="16"/>
      <w:numFmt w:val="upperRoman"/>
      <w:lvlText w:val="%1."/>
      <w:lvlJc w:val="left"/>
      <w:pPr>
        <w:ind w:left="36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color w:val="000000"/>
        <w:sz w:val="24"/>
        <w:szCs w:val="24"/>
      </w:rPr>
    </w:lvl>
    <w:lvl w:ilvl="4">
      <w:start w:val="1"/>
      <w:numFmt w:val="lowerLetter"/>
      <w:lvlText w:val="%5)"/>
      <w:lvlJc w:val="left"/>
      <w:pPr>
        <w:ind w:left="1070" w:hanging="360"/>
      </w:pPr>
      <w:rPr>
        <w:sz w:val="24"/>
        <w:szCs w:val="24"/>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464411"/>
    <w:multiLevelType w:val="multilevel"/>
    <w:tmpl w:val="EC0072EE"/>
    <w:lvl w:ilvl="0">
      <w:start w:val="1"/>
      <w:numFmt w:val="decimal"/>
      <w:lvlText w:val="%1."/>
      <w:lvlJc w:val="left"/>
      <w:pPr>
        <w:ind w:left="720" w:hanging="360"/>
      </w:pPr>
    </w:lvl>
    <w:lvl w:ilvl="1">
      <w:numFmt w:val="bullet"/>
      <w:lvlText w:val="-"/>
      <w:lvlJc w:val="left"/>
      <w:pPr>
        <w:ind w:left="1440" w:hanging="360"/>
      </w:pPr>
      <w:rPr>
        <w:rFonts w:ascii="Times New Roman" w:hAnsi="Times New Roman" w:cs="Times New Roman"/>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E13DA5"/>
    <w:multiLevelType w:val="multilevel"/>
    <w:tmpl w:val="3FC6FD4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211" w:hanging="231"/>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AE451E"/>
    <w:multiLevelType w:val="multilevel"/>
    <w:tmpl w:val="55AC29D8"/>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31" w15:restartNumberingAfterBreak="0">
    <w:nsid w:val="65E96DCE"/>
    <w:multiLevelType w:val="multilevel"/>
    <w:tmpl w:val="7868B370"/>
    <w:lvl w:ilvl="0">
      <w:start w:val="1"/>
      <w:numFmt w:val="decimal"/>
      <w:lvlText w:val="%1."/>
      <w:lvlJc w:val="left"/>
      <w:pPr>
        <w:ind w:left="360" w:hanging="360"/>
      </w:pPr>
      <w:rPr>
        <w:rFonts w:ascii="Times New Roman" w:hAnsi="Times New Roman" w:cs="Times New Roman"/>
        <w:b/>
        <w:i w:val="0"/>
        <w:sz w:val="22"/>
        <w:szCs w:val="22"/>
      </w:rPr>
    </w:lvl>
    <w:lvl w:ilvl="1">
      <w:start w:val="1"/>
      <w:numFmt w:val="decimal"/>
      <w:lvlText w:val="%2)"/>
      <w:lvlJc w:val="left"/>
      <w:pPr>
        <w:ind w:left="1440" w:hanging="360"/>
      </w:pPr>
      <w:rPr>
        <w:b/>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641134C"/>
    <w:multiLevelType w:val="multilevel"/>
    <w:tmpl w:val="B740AAAC"/>
    <w:lvl w:ilvl="0">
      <w:start w:val="1"/>
      <w:numFmt w:val="decimal"/>
      <w:lvlText w:val="%1)"/>
      <w:lvlJc w:val="left"/>
      <w:pPr>
        <w:ind w:left="720" w:hanging="360"/>
      </w:pPr>
      <w:rPr>
        <w:rFonts w:cs="Times New Roman" w:hint="default"/>
        <w:color w:val="auto"/>
      </w:rPr>
    </w:lvl>
    <w:lvl w:ilvl="1">
      <w:start w:val="1"/>
      <w:numFmt w:val="upperRoman"/>
      <w:lvlText w:val="%2."/>
      <w:lvlJc w:val="right"/>
      <w:pPr>
        <w:ind w:left="1260" w:hanging="1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D50C8F"/>
    <w:multiLevelType w:val="multilevel"/>
    <w:tmpl w:val="F420EF58"/>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4" w15:restartNumberingAfterBreak="0">
    <w:nsid w:val="6A9D51FF"/>
    <w:multiLevelType w:val="hybridMultilevel"/>
    <w:tmpl w:val="4A12EF44"/>
    <w:lvl w:ilvl="0" w:tplc="CA34C590">
      <w:start w:val="16"/>
      <w:numFmt w:val="upperRoman"/>
      <w:lvlText w:val="%1."/>
      <w:lvlJc w:val="left"/>
      <w:pPr>
        <w:ind w:left="360" w:hanging="360"/>
      </w:pPr>
      <w:rPr>
        <w:rFonts w:cs="Times New Roman" w:hint="default"/>
        <w:b/>
        <w:i w:val="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A9A461D0">
      <w:start w:val="1"/>
      <w:numFmt w:val="decimal"/>
      <w:lvlText w:val="%4."/>
      <w:lvlJc w:val="left"/>
      <w:pPr>
        <w:ind w:left="2880" w:hanging="360"/>
      </w:pPr>
      <w:rPr>
        <w:rFonts w:cs="Times New Roman"/>
        <w:color w:val="000000"/>
      </w:rPr>
    </w:lvl>
    <w:lvl w:ilvl="4" w:tplc="ADAE721A">
      <w:start w:val="1"/>
      <w:numFmt w:val="lowerLetter"/>
      <w:lvlText w:val="%5)"/>
      <w:lvlJc w:val="left"/>
      <w:pPr>
        <w:tabs>
          <w:tab w:val="num" w:pos="3600"/>
        </w:tabs>
        <w:ind w:left="3600" w:hanging="360"/>
      </w:pPr>
      <w:rPr>
        <w:rFonts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D300B8F"/>
    <w:multiLevelType w:val="multilevel"/>
    <w:tmpl w:val="38D0FE4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6D4C59D2"/>
    <w:multiLevelType w:val="hybridMultilevel"/>
    <w:tmpl w:val="FFFFFFFF"/>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92028E"/>
    <w:multiLevelType w:val="multilevel"/>
    <w:tmpl w:val="58E48244"/>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086166F"/>
    <w:multiLevelType w:val="multilevel"/>
    <w:tmpl w:val="BB3ED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9F1FAC"/>
    <w:multiLevelType w:val="multilevel"/>
    <w:tmpl w:val="71123508"/>
    <w:lvl w:ilvl="0">
      <w:start w:val="1"/>
      <w:numFmt w:val="decimal"/>
      <w:lvlText w:val="%1)"/>
      <w:lvlJc w:val="left"/>
      <w:pPr>
        <w:ind w:left="1440" w:hanging="360"/>
      </w:pPr>
      <w:rPr>
        <w:rFonts w:ascii="Times New Roman" w:hAnsi="Times New Roman" w:cs="Times New Roman"/>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 w15:restartNumberingAfterBreak="0">
    <w:nsid w:val="74BF2136"/>
    <w:multiLevelType w:val="multilevel"/>
    <w:tmpl w:val="8D0818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6E929E3"/>
    <w:multiLevelType w:val="multilevel"/>
    <w:tmpl w:val="D1F4F54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211" w:hanging="231"/>
      </w:pPr>
      <w:rPr>
        <w:b w:val="0"/>
      </w:rPr>
    </w:lvl>
    <w:lvl w:ilvl="3">
      <w:numFmt w:val="bullet"/>
      <w:lvlText w:val=""/>
      <w:lvlJc w:val="left"/>
      <w:pPr>
        <w:ind w:left="2880" w:hanging="360"/>
      </w:pPr>
      <w:rPr>
        <w:rFonts w:ascii="Symbol" w:hAnsi="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FF567F"/>
    <w:multiLevelType w:val="multilevel"/>
    <w:tmpl w:val="0E58B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8C2E1E"/>
    <w:multiLevelType w:val="multilevel"/>
    <w:tmpl w:val="F3FA864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D741EB0"/>
    <w:multiLevelType w:val="multilevel"/>
    <w:tmpl w:val="F6ACA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9861025">
    <w:abstractNumId w:val="40"/>
  </w:num>
  <w:num w:numId="2" w16cid:durableId="164827643">
    <w:abstractNumId w:val="38"/>
  </w:num>
  <w:num w:numId="3" w16cid:durableId="225146262">
    <w:abstractNumId w:val="44"/>
  </w:num>
  <w:num w:numId="4" w16cid:durableId="982664457">
    <w:abstractNumId w:val="16"/>
  </w:num>
  <w:num w:numId="5" w16cid:durableId="1621909538">
    <w:abstractNumId w:val="28"/>
  </w:num>
  <w:num w:numId="6" w16cid:durableId="1329559172">
    <w:abstractNumId w:val="9"/>
  </w:num>
  <w:num w:numId="7" w16cid:durableId="62291438">
    <w:abstractNumId w:val="42"/>
  </w:num>
  <w:num w:numId="8" w16cid:durableId="1524977425">
    <w:abstractNumId w:val="27"/>
  </w:num>
  <w:num w:numId="9" w16cid:durableId="2017607464">
    <w:abstractNumId w:val="10"/>
  </w:num>
  <w:num w:numId="10" w16cid:durableId="573586044">
    <w:abstractNumId w:val="19"/>
  </w:num>
  <w:num w:numId="11" w16cid:durableId="1627740695">
    <w:abstractNumId w:val="14"/>
  </w:num>
  <w:num w:numId="12" w16cid:durableId="2128428058">
    <w:abstractNumId w:val="17"/>
  </w:num>
  <w:num w:numId="13" w16cid:durableId="1820725426">
    <w:abstractNumId w:val="18"/>
  </w:num>
  <w:num w:numId="14" w16cid:durableId="1050495591">
    <w:abstractNumId w:val="25"/>
  </w:num>
  <w:num w:numId="15" w16cid:durableId="1972976846">
    <w:abstractNumId w:val="25"/>
    <w:lvlOverride w:ilvl="0">
      <w:startOverride w:val="1"/>
    </w:lvlOverride>
  </w:num>
  <w:num w:numId="16" w16cid:durableId="780026216">
    <w:abstractNumId w:val="15"/>
  </w:num>
  <w:num w:numId="17" w16cid:durableId="2066875370">
    <w:abstractNumId w:val="2"/>
  </w:num>
  <w:num w:numId="18" w16cid:durableId="1249459317">
    <w:abstractNumId w:val="12"/>
  </w:num>
  <w:num w:numId="19" w16cid:durableId="592052521">
    <w:abstractNumId w:val="4"/>
  </w:num>
  <w:num w:numId="20" w16cid:durableId="608438137">
    <w:abstractNumId w:val="20"/>
  </w:num>
  <w:num w:numId="21" w16cid:durableId="1729723717">
    <w:abstractNumId w:val="37"/>
  </w:num>
  <w:num w:numId="22" w16cid:durableId="316229425">
    <w:abstractNumId w:val="35"/>
  </w:num>
  <w:num w:numId="23" w16cid:durableId="1612977888">
    <w:abstractNumId w:val="3"/>
  </w:num>
  <w:num w:numId="24" w16cid:durableId="1025716394">
    <w:abstractNumId w:val="1"/>
  </w:num>
  <w:num w:numId="25" w16cid:durableId="663240368">
    <w:abstractNumId w:val="39"/>
  </w:num>
  <w:num w:numId="26" w16cid:durableId="544485009">
    <w:abstractNumId w:val="29"/>
  </w:num>
  <w:num w:numId="27" w16cid:durableId="1922712062">
    <w:abstractNumId w:val="6"/>
  </w:num>
  <w:num w:numId="28" w16cid:durableId="2024893888">
    <w:abstractNumId w:val="32"/>
  </w:num>
  <w:num w:numId="29" w16cid:durableId="1010176461">
    <w:abstractNumId w:val="21"/>
  </w:num>
  <w:num w:numId="30" w16cid:durableId="398749153">
    <w:abstractNumId w:val="31"/>
  </w:num>
  <w:num w:numId="31" w16cid:durableId="599029868">
    <w:abstractNumId w:val="41"/>
  </w:num>
  <w:num w:numId="32" w16cid:durableId="188223254">
    <w:abstractNumId w:val="0"/>
  </w:num>
  <w:num w:numId="33" w16cid:durableId="1692486432">
    <w:abstractNumId w:val="43"/>
  </w:num>
  <w:num w:numId="34" w16cid:durableId="1077437497">
    <w:abstractNumId w:val="7"/>
  </w:num>
  <w:num w:numId="35" w16cid:durableId="662851454">
    <w:abstractNumId w:val="11"/>
  </w:num>
  <w:num w:numId="36" w16cid:durableId="832993221">
    <w:abstractNumId w:val="5"/>
  </w:num>
  <w:num w:numId="37" w16cid:durableId="438062934">
    <w:abstractNumId w:val="33"/>
  </w:num>
  <w:num w:numId="38" w16cid:durableId="1698432610">
    <w:abstractNumId w:val="36"/>
  </w:num>
  <w:num w:numId="39" w16cid:durableId="2095322837">
    <w:abstractNumId w:val="22"/>
  </w:num>
  <w:num w:numId="40" w16cid:durableId="609318905">
    <w:abstractNumId w:val="24"/>
  </w:num>
  <w:num w:numId="41" w16cid:durableId="1811896393">
    <w:abstractNumId w:val="34"/>
  </w:num>
  <w:num w:numId="42" w16cid:durableId="252514882">
    <w:abstractNumId w:val="13"/>
  </w:num>
  <w:num w:numId="43" w16cid:durableId="726338241">
    <w:abstractNumId w:val="26"/>
  </w:num>
  <w:num w:numId="44" w16cid:durableId="1311010492">
    <w:abstractNumId w:val="8"/>
  </w:num>
  <w:num w:numId="45" w16cid:durableId="2002736530">
    <w:abstractNumId w:val="30"/>
  </w:num>
  <w:num w:numId="46" w16cid:durableId="1100098791">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41"/>
    <w:rsid w:val="0001176F"/>
    <w:rsid w:val="0004034C"/>
    <w:rsid w:val="000B1536"/>
    <w:rsid w:val="000E01CC"/>
    <w:rsid w:val="00116A8B"/>
    <w:rsid w:val="0016158A"/>
    <w:rsid w:val="0016324B"/>
    <w:rsid w:val="00163CAB"/>
    <w:rsid w:val="00166AB2"/>
    <w:rsid w:val="001757A0"/>
    <w:rsid w:val="001969E1"/>
    <w:rsid w:val="00215FDF"/>
    <w:rsid w:val="00221647"/>
    <w:rsid w:val="00231962"/>
    <w:rsid w:val="00293B82"/>
    <w:rsid w:val="0029605B"/>
    <w:rsid w:val="002B4D5D"/>
    <w:rsid w:val="002C2D65"/>
    <w:rsid w:val="002D025B"/>
    <w:rsid w:val="002F6DF6"/>
    <w:rsid w:val="00386C4E"/>
    <w:rsid w:val="003F0B45"/>
    <w:rsid w:val="003F0E0A"/>
    <w:rsid w:val="00427DED"/>
    <w:rsid w:val="0048256D"/>
    <w:rsid w:val="00513D82"/>
    <w:rsid w:val="00576D01"/>
    <w:rsid w:val="005C199C"/>
    <w:rsid w:val="005C54A0"/>
    <w:rsid w:val="00626B47"/>
    <w:rsid w:val="006609D6"/>
    <w:rsid w:val="006C3F52"/>
    <w:rsid w:val="006E0D7F"/>
    <w:rsid w:val="006F1C9B"/>
    <w:rsid w:val="00707FBE"/>
    <w:rsid w:val="00777BDB"/>
    <w:rsid w:val="007B0396"/>
    <w:rsid w:val="0081615C"/>
    <w:rsid w:val="00843161"/>
    <w:rsid w:val="00877159"/>
    <w:rsid w:val="008C4160"/>
    <w:rsid w:val="00940822"/>
    <w:rsid w:val="0097673F"/>
    <w:rsid w:val="009B038E"/>
    <w:rsid w:val="00A3684F"/>
    <w:rsid w:val="00A82200"/>
    <w:rsid w:val="00AF11E8"/>
    <w:rsid w:val="00B20F14"/>
    <w:rsid w:val="00B2423D"/>
    <w:rsid w:val="00B37DC6"/>
    <w:rsid w:val="00B714BF"/>
    <w:rsid w:val="00BE1229"/>
    <w:rsid w:val="00BE2405"/>
    <w:rsid w:val="00C4151D"/>
    <w:rsid w:val="00C7665C"/>
    <w:rsid w:val="00C83B58"/>
    <w:rsid w:val="00C9507A"/>
    <w:rsid w:val="00C9648B"/>
    <w:rsid w:val="00D32205"/>
    <w:rsid w:val="00D46463"/>
    <w:rsid w:val="00D54BD5"/>
    <w:rsid w:val="00D54F2C"/>
    <w:rsid w:val="00D91EF1"/>
    <w:rsid w:val="00D943CD"/>
    <w:rsid w:val="00DD7926"/>
    <w:rsid w:val="00DE5426"/>
    <w:rsid w:val="00E9444E"/>
    <w:rsid w:val="00EC60DB"/>
    <w:rsid w:val="00F13DC1"/>
    <w:rsid w:val="00F14937"/>
    <w:rsid w:val="00F35AC1"/>
    <w:rsid w:val="00F46CCA"/>
    <w:rsid w:val="00F46E41"/>
    <w:rsid w:val="00F539A4"/>
    <w:rsid w:val="00FA6B89"/>
    <w:rsid w:val="00FD0819"/>
    <w:rsid w:val="00FF3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4ECD"/>
  <w15:chartTrackingRefBased/>
  <w15:docId w15:val="{E293F49C-E551-4C66-B190-74ADE61A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6E41"/>
    <w:pPr>
      <w:suppressAutoHyphens/>
      <w:autoSpaceDN w:val="0"/>
      <w:spacing w:line="240"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46E41"/>
    <w:pPr>
      <w:tabs>
        <w:tab w:val="center" w:pos="4536"/>
        <w:tab w:val="right" w:pos="9072"/>
      </w:tabs>
      <w:spacing w:after="0"/>
    </w:pPr>
    <w:rPr>
      <w:rFonts w:ascii="Times New Roman" w:hAnsi="Times New Roman"/>
      <w:sz w:val="20"/>
      <w:szCs w:val="20"/>
      <w:lang w:eastAsia="pl-PL"/>
    </w:rPr>
  </w:style>
  <w:style w:type="character" w:customStyle="1" w:styleId="StopkaZnak">
    <w:name w:val="Stopka Znak"/>
    <w:basedOn w:val="Domylnaczcionkaakapitu"/>
    <w:link w:val="Stopka"/>
    <w:rsid w:val="00F46E41"/>
    <w:rPr>
      <w:rFonts w:ascii="Times New Roman" w:eastAsia="Calibri" w:hAnsi="Times New Roman" w:cs="Times New Roman"/>
      <w:sz w:val="20"/>
      <w:szCs w:val="20"/>
      <w:lang w:eastAsia="pl-PL"/>
    </w:rPr>
  </w:style>
  <w:style w:type="paragraph" w:styleId="Nagwek">
    <w:name w:val="header"/>
    <w:basedOn w:val="Normalny"/>
    <w:link w:val="NagwekZnak"/>
    <w:rsid w:val="00F46E41"/>
    <w:pPr>
      <w:tabs>
        <w:tab w:val="center" w:pos="4536"/>
        <w:tab w:val="right" w:pos="9072"/>
      </w:tabs>
      <w:spacing w:after="0"/>
    </w:pPr>
    <w:rPr>
      <w:rFonts w:ascii="Times New Roman" w:hAnsi="Times New Roman"/>
      <w:sz w:val="20"/>
      <w:szCs w:val="20"/>
      <w:lang w:eastAsia="pl-PL"/>
    </w:rPr>
  </w:style>
  <w:style w:type="character" w:customStyle="1" w:styleId="NagwekZnak">
    <w:name w:val="Nagłówek Znak"/>
    <w:basedOn w:val="Domylnaczcionkaakapitu"/>
    <w:link w:val="Nagwek"/>
    <w:rsid w:val="00F46E41"/>
    <w:rPr>
      <w:rFonts w:ascii="Times New Roman" w:eastAsia="Calibri" w:hAnsi="Times New Roman" w:cs="Times New Roman"/>
      <w:sz w:val="20"/>
      <w:szCs w:val="20"/>
      <w:lang w:eastAsia="pl-PL"/>
    </w:rPr>
  </w:style>
  <w:style w:type="paragraph" w:styleId="Akapitzlist">
    <w:name w:val="List Paragraph"/>
    <w:basedOn w:val="Normalny"/>
    <w:uiPriority w:val="34"/>
    <w:qFormat/>
    <w:rsid w:val="00F46E41"/>
    <w:pPr>
      <w:ind w:left="72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1</Pages>
  <Words>7193</Words>
  <Characters>43164</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UG_user</dc:creator>
  <cp:keywords/>
  <dc:description/>
  <cp:lastModifiedBy>A K</cp:lastModifiedBy>
  <cp:revision>18</cp:revision>
  <cp:lastPrinted>2024-01-18T12:16:00Z</cp:lastPrinted>
  <dcterms:created xsi:type="dcterms:W3CDTF">2022-05-31T07:21:00Z</dcterms:created>
  <dcterms:modified xsi:type="dcterms:W3CDTF">2024-01-18T12:17:00Z</dcterms:modified>
</cp:coreProperties>
</file>