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EC" w:rsidRPr="001572EC" w:rsidRDefault="001572EC" w:rsidP="001572EC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 w:rsidRPr="001572EC">
        <w:rPr>
          <w:rFonts w:ascii="Times New Roman" w:eastAsia="Calibri" w:hAnsi="Times New Roman" w:cs="Times New Roman"/>
          <w:sz w:val="24"/>
          <w:szCs w:val="24"/>
        </w:rPr>
        <w:t>Załącznik nr 1 do umowy nr ……….………………………</w:t>
      </w:r>
    </w:p>
    <w:p w:rsidR="001572EC" w:rsidRPr="001572EC" w:rsidRDefault="001572EC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EE8" w:rsidRPr="001572EC" w:rsidRDefault="00464EE8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Opis przedmiotu</w:t>
      </w:r>
      <w:r w:rsidR="000D4D7F" w:rsidRPr="001572E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</w:p>
    <w:p w:rsidR="000D4D7F" w:rsidRPr="001572EC" w:rsidRDefault="000D4D7F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na ś</w:t>
      </w:r>
      <w:r w:rsidRPr="001572EC">
        <w:rPr>
          <w:rFonts w:ascii="Times New Roman" w:hAnsi="Times New Roman" w:cs="Times New Roman"/>
          <w:b/>
          <w:iCs/>
          <w:kern w:val="32"/>
          <w:sz w:val="24"/>
          <w:szCs w:val="24"/>
        </w:rPr>
        <w:t xml:space="preserve">wiadczenie usług cateringu </w:t>
      </w:r>
      <w:r w:rsidRPr="001572EC">
        <w:rPr>
          <w:rFonts w:ascii="Times New Roman" w:hAnsi="Times New Roman" w:cs="Times New Roman"/>
          <w:b/>
          <w:sz w:val="24"/>
          <w:szCs w:val="24"/>
        </w:rPr>
        <w:t xml:space="preserve">podczas </w:t>
      </w:r>
      <w:r w:rsidR="00891E74" w:rsidRPr="001572EC">
        <w:rPr>
          <w:rFonts w:ascii="Times New Roman" w:hAnsi="Times New Roman" w:cs="Times New Roman"/>
          <w:b/>
          <w:sz w:val="24"/>
          <w:szCs w:val="24"/>
        </w:rPr>
        <w:t xml:space="preserve">operacji </w:t>
      </w:r>
      <w:r w:rsidR="00B0396C" w:rsidRPr="001572EC">
        <w:rPr>
          <w:rFonts w:ascii="Times New Roman" w:hAnsi="Times New Roman" w:cs="Times New Roman"/>
          <w:b/>
          <w:sz w:val="24"/>
          <w:szCs w:val="24"/>
        </w:rPr>
        <w:t>p</w:t>
      </w:r>
      <w:r w:rsidR="00873A68" w:rsidRPr="001572EC">
        <w:rPr>
          <w:rFonts w:ascii="Times New Roman" w:hAnsi="Times New Roman" w:cs="Times New Roman"/>
          <w:b/>
          <w:sz w:val="24"/>
          <w:szCs w:val="24"/>
        </w:rPr>
        <w:t>n</w:t>
      </w:r>
      <w:r w:rsidR="00B0396C" w:rsidRPr="001572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572EC">
        <w:rPr>
          <w:rFonts w:ascii="Times New Roman" w:hAnsi="Times New Roman" w:cs="Times New Roman"/>
          <w:b/>
          <w:sz w:val="24"/>
          <w:szCs w:val="24"/>
        </w:rPr>
        <w:t>„</w:t>
      </w:r>
      <w:r w:rsidR="00F2546F" w:rsidRPr="00F2546F">
        <w:rPr>
          <w:rFonts w:ascii="Times New Roman" w:hAnsi="Times New Roman" w:cs="Times New Roman"/>
          <w:b/>
          <w:sz w:val="24"/>
          <w:szCs w:val="24"/>
        </w:rPr>
        <w:t>Wsparcie dla projektów demonstracyjnych i działań informacyjnych w ramach działania „Transfer wiedzy i działalność informacyjna</w:t>
      </w:r>
      <w:r w:rsidRPr="001572EC">
        <w:rPr>
          <w:rFonts w:ascii="Times New Roman" w:hAnsi="Times New Roman" w:cs="Times New Roman"/>
          <w:b/>
          <w:sz w:val="24"/>
          <w:szCs w:val="24"/>
        </w:rPr>
        <w:t>”</w:t>
      </w:r>
    </w:p>
    <w:p w:rsidR="000D4D7F" w:rsidRPr="001572EC" w:rsidRDefault="000D4D7F" w:rsidP="00797B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D7F" w:rsidRPr="001572EC" w:rsidRDefault="000D4D7F" w:rsidP="0079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F6D" w:rsidRPr="00292AA4" w:rsidRDefault="00873A68" w:rsidP="00797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W ramach o</w:t>
      </w:r>
      <w:r w:rsidR="00B0396C" w:rsidRPr="001572EC">
        <w:rPr>
          <w:rFonts w:ascii="Times New Roman" w:hAnsi="Times New Roman" w:cs="Times New Roman"/>
          <w:sz w:val="24"/>
          <w:szCs w:val="24"/>
        </w:rPr>
        <w:t>peracj</w:t>
      </w:r>
      <w:r w:rsidRPr="001572EC">
        <w:rPr>
          <w:rFonts w:ascii="Times New Roman" w:hAnsi="Times New Roman" w:cs="Times New Roman"/>
          <w:sz w:val="24"/>
          <w:szCs w:val="24"/>
        </w:rPr>
        <w:t>i</w:t>
      </w:r>
      <w:r w:rsidR="00B0396C" w:rsidRPr="001572EC">
        <w:rPr>
          <w:rFonts w:ascii="Times New Roman" w:hAnsi="Times New Roman" w:cs="Times New Roman"/>
          <w:sz w:val="24"/>
          <w:szCs w:val="24"/>
        </w:rPr>
        <w:t xml:space="preserve"> p</w:t>
      </w:r>
      <w:r w:rsidRPr="001572EC">
        <w:rPr>
          <w:rFonts w:ascii="Times New Roman" w:hAnsi="Times New Roman" w:cs="Times New Roman"/>
          <w:sz w:val="24"/>
          <w:szCs w:val="24"/>
        </w:rPr>
        <w:t>n</w:t>
      </w:r>
      <w:r w:rsidR="00B0396C" w:rsidRPr="001572EC">
        <w:rPr>
          <w:rFonts w:ascii="Times New Roman" w:hAnsi="Times New Roman" w:cs="Times New Roman"/>
          <w:sz w:val="24"/>
          <w:szCs w:val="24"/>
        </w:rPr>
        <w:t>. „</w:t>
      </w:r>
      <w:r w:rsidR="00F2546F" w:rsidRPr="00F2546F">
        <w:rPr>
          <w:rFonts w:ascii="Times New Roman" w:hAnsi="Times New Roman" w:cs="Times New Roman"/>
          <w:b/>
          <w:bCs/>
          <w:sz w:val="24"/>
          <w:szCs w:val="24"/>
        </w:rPr>
        <w:t>Wsparcie dla projektów demonstracyjnych i działań informacyjnych w ramach działania „Transfer wiedzy i działalność informacyjna</w:t>
      </w:r>
      <w:r w:rsidR="00F2546F" w:rsidRPr="00550E9E">
        <w:rPr>
          <w:b/>
          <w:bCs/>
        </w:rPr>
        <w:t>”</w:t>
      </w:r>
      <w:r w:rsidR="00B0396C" w:rsidRPr="001572EC">
        <w:rPr>
          <w:rFonts w:ascii="Times New Roman" w:hAnsi="Times New Roman" w:cs="Times New Roman"/>
          <w:sz w:val="24"/>
          <w:szCs w:val="24"/>
        </w:rPr>
        <w:t xml:space="preserve">” </w:t>
      </w:r>
      <w:r w:rsidRPr="001572EC">
        <w:rPr>
          <w:rFonts w:ascii="Times New Roman" w:hAnsi="Times New Roman" w:cs="Times New Roman"/>
          <w:sz w:val="24"/>
          <w:szCs w:val="24"/>
        </w:rPr>
        <w:t xml:space="preserve">przeprowadzonych zostanie </w:t>
      </w:r>
      <w:r w:rsidR="009E0E32">
        <w:rPr>
          <w:rFonts w:ascii="Times New Roman" w:hAnsi="Times New Roman" w:cs="Times New Roman"/>
          <w:sz w:val="24"/>
          <w:szCs w:val="24"/>
        </w:rPr>
        <w:t xml:space="preserve">łącznie </w:t>
      </w:r>
      <w:r w:rsidR="00450913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9E0E32" w:rsidRPr="00292A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AA4">
        <w:rPr>
          <w:rFonts w:ascii="Times New Roman" w:hAnsi="Times New Roman" w:cs="Times New Roman"/>
          <w:sz w:val="24"/>
          <w:szCs w:val="24"/>
          <w:u w:val="single"/>
        </w:rPr>
        <w:t>szkoleń</w:t>
      </w:r>
      <w:r w:rsidR="009E0E32" w:rsidRPr="00292AA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AA4">
        <w:rPr>
          <w:rFonts w:ascii="Times New Roman" w:hAnsi="Times New Roman" w:cs="Times New Roman"/>
          <w:sz w:val="24"/>
          <w:szCs w:val="24"/>
          <w:u w:val="single"/>
        </w:rPr>
        <w:t>na terenie wojewódz</w:t>
      </w:r>
      <w:r w:rsidR="00FD0380" w:rsidRPr="00292AA4">
        <w:rPr>
          <w:rFonts w:ascii="Times New Roman" w:hAnsi="Times New Roman" w:cs="Times New Roman"/>
          <w:sz w:val="24"/>
          <w:szCs w:val="24"/>
          <w:u w:val="single"/>
        </w:rPr>
        <w:t>twa pomorskiego</w:t>
      </w:r>
      <w:r w:rsidR="00FD0380" w:rsidRPr="00292AA4">
        <w:rPr>
          <w:rFonts w:ascii="Times New Roman" w:hAnsi="Times New Roman" w:cs="Times New Roman"/>
          <w:sz w:val="24"/>
          <w:szCs w:val="24"/>
        </w:rPr>
        <w:t xml:space="preserve">, </w:t>
      </w:r>
      <w:r w:rsidR="00FD0380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FD0380" w:rsidRPr="00292AA4">
        <w:rPr>
          <w:rFonts w:ascii="Times New Roman" w:hAnsi="Times New Roman" w:cs="Times New Roman"/>
          <w:i/>
          <w:sz w:val="24"/>
          <w:szCs w:val="24"/>
        </w:rPr>
        <w:t xml:space="preserve">od </w:t>
      </w:r>
      <w:r w:rsidR="00450913">
        <w:rPr>
          <w:rFonts w:ascii="Times New Roman" w:hAnsi="Times New Roman" w:cs="Times New Roman"/>
          <w:i/>
          <w:sz w:val="24"/>
          <w:szCs w:val="24"/>
        </w:rPr>
        <w:t>września</w:t>
      </w:r>
      <w:r w:rsidR="00F2546F" w:rsidRPr="00292AA4">
        <w:rPr>
          <w:rFonts w:ascii="Times New Roman" w:hAnsi="Times New Roman" w:cs="Times New Roman"/>
          <w:i/>
          <w:sz w:val="24"/>
          <w:szCs w:val="24"/>
        </w:rPr>
        <w:t xml:space="preserve"> 2023</w:t>
      </w:r>
      <w:r w:rsidRPr="00292AA4">
        <w:rPr>
          <w:rFonts w:ascii="Times New Roman" w:hAnsi="Times New Roman" w:cs="Times New Roman"/>
          <w:i/>
          <w:sz w:val="24"/>
          <w:szCs w:val="24"/>
        </w:rPr>
        <w:t xml:space="preserve"> r. do </w:t>
      </w:r>
      <w:r w:rsidR="00450913">
        <w:rPr>
          <w:rFonts w:ascii="Times New Roman" w:hAnsi="Times New Roman" w:cs="Times New Roman"/>
          <w:i/>
          <w:sz w:val="24"/>
          <w:szCs w:val="24"/>
        </w:rPr>
        <w:t xml:space="preserve"> III</w:t>
      </w:r>
      <w:r w:rsidR="009E0E32" w:rsidRPr="00292AA4">
        <w:rPr>
          <w:rFonts w:ascii="Times New Roman" w:hAnsi="Times New Roman" w:cs="Times New Roman"/>
          <w:i/>
          <w:sz w:val="24"/>
          <w:szCs w:val="24"/>
        </w:rPr>
        <w:t xml:space="preserve"> kwartał</w:t>
      </w:r>
      <w:r w:rsidR="00DB3E4E" w:rsidRPr="00292AA4">
        <w:rPr>
          <w:rFonts w:ascii="Times New Roman" w:hAnsi="Times New Roman" w:cs="Times New Roman"/>
          <w:i/>
          <w:sz w:val="24"/>
          <w:szCs w:val="24"/>
        </w:rPr>
        <w:t>u</w:t>
      </w:r>
      <w:r w:rsidR="00F2546F" w:rsidRPr="00292A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AA4">
        <w:rPr>
          <w:rFonts w:ascii="Times New Roman" w:hAnsi="Times New Roman" w:cs="Times New Roman"/>
          <w:i/>
          <w:sz w:val="24"/>
          <w:szCs w:val="24"/>
        </w:rPr>
        <w:t>202</w:t>
      </w:r>
      <w:r w:rsidR="00F2546F" w:rsidRPr="00292AA4">
        <w:rPr>
          <w:rFonts w:ascii="Times New Roman" w:hAnsi="Times New Roman" w:cs="Times New Roman"/>
          <w:i/>
          <w:sz w:val="24"/>
          <w:szCs w:val="24"/>
        </w:rPr>
        <w:t>4</w:t>
      </w:r>
      <w:r w:rsidRPr="00292AA4">
        <w:rPr>
          <w:rFonts w:ascii="Times New Roman" w:hAnsi="Times New Roman" w:cs="Times New Roman"/>
          <w:i/>
          <w:sz w:val="24"/>
          <w:szCs w:val="24"/>
        </w:rPr>
        <w:t xml:space="preserve"> r.</w:t>
      </w:r>
      <w:r w:rsidRPr="00292AA4">
        <w:rPr>
          <w:rFonts w:ascii="Times New Roman" w:hAnsi="Times New Roman" w:cs="Times New Roman"/>
          <w:sz w:val="24"/>
          <w:szCs w:val="24"/>
        </w:rPr>
        <w:t>,</w:t>
      </w:r>
      <w:r w:rsidRPr="001572EC">
        <w:rPr>
          <w:rFonts w:ascii="Times New Roman" w:hAnsi="Times New Roman" w:cs="Times New Roman"/>
          <w:sz w:val="24"/>
          <w:szCs w:val="24"/>
        </w:rPr>
        <w:t xml:space="preserve"> w godzinach realizacji szkolenia </w:t>
      </w:r>
      <w:r w:rsidR="00F2546F" w:rsidRPr="00292AA4">
        <w:rPr>
          <w:rFonts w:ascii="Times New Roman" w:hAnsi="Times New Roman" w:cs="Times New Roman"/>
          <w:sz w:val="24"/>
          <w:szCs w:val="24"/>
        </w:rPr>
        <w:t xml:space="preserve">podanych wg </w:t>
      </w:r>
      <w:r w:rsidR="004A0F85" w:rsidRPr="00292AA4">
        <w:rPr>
          <w:rFonts w:ascii="Times New Roman" w:hAnsi="Times New Roman" w:cs="Times New Roman"/>
          <w:sz w:val="24"/>
          <w:szCs w:val="24"/>
        </w:rPr>
        <w:t>harmonogramu</w:t>
      </w:r>
      <w:r w:rsidR="00F2546F" w:rsidRPr="00292AA4">
        <w:rPr>
          <w:rFonts w:ascii="Times New Roman" w:hAnsi="Times New Roman" w:cs="Times New Roman"/>
          <w:sz w:val="24"/>
          <w:szCs w:val="24"/>
        </w:rPr>
        <w:t xml:space="preserve"> </w:t>
      </w:r>
      <w:r w:rsidR="00E4442F" w:rsidRPr="00292AA4">
        <w:rPr>
          <w:rFonts w:ascii="Times New Roman" w:hAnsi="Times New Roman" w:cs="Times New Roman"/>
          <w:sz w:val="24"/>
          <w:szCs w:val="24"/>
        </w:rPr>
        <w:t>realizacji operacji stanowiącego załącznik nr 3 do umowy.</w:t>
      </w:r>
    </w:p>
    <w:p w:rsidR="00BA0669" w:rsidRPr="001572EC" w:rsidRDefault="00BA0669" w:rsidP="00797B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6D" w:rsidRPr="00292AA4" w:rsidRDefault="00873A68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Łączna l</w:t>
      </w:r>
      <w:r w:rsidR="00E13F6D" w:rsidRPr="001572EC">
        <w:rPr>
          <w:rFonts w:ascii="Times New Roman" w:hAnsi="Times New Roman" w:cs="Times New Roman"/>
          <w:sz w:val="24"/>
          <w:szCs w:val="24"/>
        </w:rPr>
        <w:t xml:space="preserve">iczba </w:t>
      </w:r>
      <w:r w:rsidRPr="001572EC">
        <w:rPr>
          <w:rFonts w:ascii="Times New Roman" w:hAnsi="Times New Roman" w:cs="Times New Roman"/>
          <w:sz w:val="24"/>
          <w:szCs w:val="24"/>
        </w:rPr>
        <w:t>osób</w:t>
      </w:r>
      <w:r w:rsidR="00E13F6D" w:rsidRPr="001572EC">
        <w:rPr>
          <w:rFonts w:ascii="Times New Roman" w:hAnsi="Times New Roman" w:cs="Times New Roman"/>
          <w:sz w:val="24"/>
          <w:szCs w:val="24"/>
        </w:rPr>
        <w:t>:</w:t>
      </w:r>
      <w:r w:rsidRPr="001572EC">
        <w:rPr>
          <w:rFonts w:ascii="Times New Roman" w:hAnsi="Times New Roman" w:cs="Times New Roman"/>
          <w:sz w:val="24"/>
          <w:szCs w:val="24"/>
        </w:rPr>
        <w:t xml:space="preserve"> </w:t>
      </w:r>
      <w:r w:rsidR="00450913">
        <w:rPr>
          <w:rFonts w:ascii="Times New Roman" w:hAnsi="Times New Roman" w:cs="Times New Roman"/>
          <w:sz w:val="24"/>
          <w:szCs w:val="24"/>
        </w:rPr>
        <w:t>345</w:t>
      </w:r>
    </w:p>
    <w:p w:rsidR="00E13F6D" w:rsidRPr="001572EC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F6D" w:rsidRDefault="00E13F6D" w:rsidP="00E1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2EC">
        <w:rPr>
          <w:rFonts w:ascii="Times New Roman" w:hAnsi="Times New Roman" w:cs="Times New Roman"/>
          <w:sz w:val="24"/>
          <w:szCs w:val="24"/>
        </w:rPr>
        <w:t>Dla uczestników oraz organizatorów należy</w:t>
      </w:r>
      <w:r w:rsidR="00873A68" w:rsidRPr="001572EC">
        <w:rPr>
          <w:rFonts w:ascii="Times New Roman" w:hAnsi="Times New Roman" w:cs="Times New Roman"/>
          <w:sz w:val="24"/>
          <w:szCs w:val="24"/>
        </w:rPr>
        <w:t xml:space="preserve"> zapewnić </w:t>
      </w:r>
      <w:r w:rsidRPr="001572EC">
        <w:rPr>
          <w:rFonts w:ascii="Times New Roman" w:hAnsi="Times New Roman" w:cs="Times New Roman"/>
          <w:sz w:val="24"/>
          <w:szCs w:val="24"/>
        </w:rPr>
        <w:t>:</w:t>
      </w:r>
    </w:p>
    <w:p w:rsidR="00AA2B61" w:rsidRPr="00AA2B61" w:rsidRDefault="00AA2B61" w:rsidP="00AA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B61">
        <w:rPr>
          <w:rFonts w:ascii="Times New Roman" w:hAnsi="Times New Roman" w:cs="Times New Roman"/>
          <w:sz w:val="24"/>
          <w:szCs w:val="24"/>
        </w:rPr>
        <w:t></w:t>
      </w:r>
      <w:r w:rsidRPr="00AA2B61">
        <w:rPr>
          <w:rFonts w:ascii="Times New Roman" w:hAnsi="Times New Roman" w:cs="Times New Roman"/>
          <w:sz w:val="24"/>
          <w:szCs w:val="24"/>
        </w:rPr>
        <w:tab/>
        <w:t xml:space="preserve">bufet kawowy (kawa, herbata, woda mineralna, soki, ciasteczka, owoce), </w:t>
      </w:r>
    </w:p>
    <w:p w:rsidR="00750C5B" w:rsidRDefault="00AA2B61" w:rsidP="00AA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B61">
        <w:rPr>
          <w:rFonts w:ascii="Times New Roman" w:hAnsi="Times New Roman" w:cs="Times New Roman"/>
          <w:sz w:val="24"/>
          <w:szCs w:val="24"/>
        </w:rPr>
        <w:t></w:t>
      </w:r>
      <w:r w:rsidRPr="00AA2B61">
        <w:rPr>
          <w:rFonts w:ascii="Times New Roman" w:hAnsi="Times New Roman" w:cs="Times New Roman"/>
          <w:sz w:val="24"/>
          <w:szCs w:val="24"/>
        </w:rPr>
        <w:tab/>
        <w:t>obiad – zupa, drugie danie: mięsne lub ryba lub danie wegetariańskie</w:t>
      </w:r>
      <w:r w:rsidR="00ED3913">
        <w:rPr>
          <w:rFonts w:ascii="Times New Roman" w:hAnsi="Times New Roman" w:cs="Times New Roman"/>
          <w:sz w:val="24"/>
          <w:szCs w:val="24"/>
        </w:rPr>
        <w:t>,</w:t>
      </w:r>
      <w:r w:rsidRPr="00AA2B61">
        <w:rPr>
          <w:rFonts w:ascii="Times New Roman" w:hAnsi="Times New Roman" w:cs="Times New Roman"/>
          <w:sz w:val="24"/>
          <w:szCs w:val="24"/>
        </w:rPr>
        <w:t xml:space="preserve"> deser, sok lub woda mineralna.</w:t>
      </w:r>
    </w:p>
    <w:p w:rsidR="005E5E90" w:rsidRPr="005E5E90" w:rsidRDefault="005E5E90" w:rsidP="00797B0C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bookmarkStart w:id="0" w:name="_GoBack"/>
      <w:bookmarkEnd w:id="0"/>
    </w:p>
    <w:p w:rsidR="00C426E4" w:rsidRDefault="004978FC" w:rsidP="007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2EC">
        <w:rPr>
          <w:rFonts w:ascii="Times New Roman" w:hAnsi="Times New Roman" w:cs="Times New Roman"/>
          <w:b/>
          <w:sz w:val="24"/>
          <w:szCs w:val="24"/>
        </w:rPr>
        <w:t>Szczegółowy opis wyżywienia:</w:t>
      </w:r>
    </w:p>
    <w:p w:rsidR="00C426E4" w:rsidRPr="001572EC" w:rsidRDefault="00C426E4" w:rsidP="00797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4EAB" w:rsidRPr="002B4EAB" w:rsidRDefault="00E13F6D" w:rsidP="002B4EA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hAnsi="Times New Roman" w:cs="Times New Roman"/>
          <w:sz w:val="24"/>
          <w:szCs w:val="24"/>
          <w:u w:val="single"/>
        </w:rPr>
        <w:t>bufet kawowy</w:t>
      </w:r>
      <w:r w:rsidR="009533DE" w:rsidRPr="002B4EA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2B4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DC7" w:rsidRDefault="002B4EAB" w:rsidP="002B4EA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>dw</w:t>
      </w:r>
      <w:r>
        <w:rPr>
          <w:rFonts w:ascii="Times New Roman" w:eastAsia="Calibri" w:hAnsi="Times New Roman" w:cs="Times New Roman"/>
          <w:iCs/>
          <w:kern w:val="32"/>
          <w:sz w:val="24"/>
          <w:szCs w:val="24"/>
        </w:rPr>
        <w:t>ie</w:t>
      </w: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przerw</w:t>
      </w:r>
      <w:r>
        <w:rPr>
          <w:rFonts w:ascii="Times New Roman" w:eastAsia="Calibri" w:hAnsi="Times New Roman" w:cs="Times New Roman"/>
          <w:iCs/>
          <w:kern w:val="32"/>
          <w:sz w:val="24"/>
          <w:szCs w:val="24"/>
        </w:rPr>
        <w:t>y</w:t>
      </w: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kawowo–herbacianych </w:t>
      </w:r>
      <w:r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 xml:space="preserve">(  </w:t>
      </w:r>
      <w:r w:rsidR="00DB3E4E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każda po min 15 min, w odstępnie nie krótszym niż 1 godz. i nie dłuższym niż 2 godziny</w:t>
      </w:r>
      <w:r w:rsidR="00793924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,</w:t>
      </w:r>
      <w:r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 xml:space="preserve"> </w:t>
      </w:r>
      <w:r w:rsidR="00793924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a szczegóły zostaną doprecyzowane  w programie szkolenia, który zostanie przekazany Wykonawcy na min 7 dni przed planowanym szkoleniem</w:t>
      </w:r>
      <w:r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)</w:t>
      </w:r>
      <w:r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</w:t>
      </w: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z nieograniczonym dostępem do </w:t>
      </w:r>
      <w:r w:rsidR="00E4442F">
        <w:rPr>
          <w:rFonts w:ascii="Times New Roman" w:eastAsia="Calibri" w:hAnsi="Times New Roman" w:cs="Times New Roman"/>
          <w:iCs/>
          <w:kern w:val="32"/>
          <w:sz w:val="24"/>
          <w:szCs w:val="24"/>
        </w:rPr>
        <w:t>:</w:t>
      </w:r>
    </w:p>
    <w:p w:rsidR="00DF7DC7" w:rsidRDefault="00DF7DC7" w:rsidP="002B4EA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świeżo parzonej kawy (sypanej, rozpuszczalnej), </w:t>
      </w: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herbaty ekspresowej (czarnej, zielonej i owocowej do wyboru), </w:t>
      </w: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>cukru białego</w:t>
      </w:r>
      <w:r w:rsidR="0058288F">
        <w:rPr>
          <w:rFonts w:ascii="Times New Roman" w:eastAsia="Calibri" w:hAnsi="Times New Roman" w:cs="Times New Roman"/>
          <w:iCs/>
          <w:kern w:val="32"/>
          <w:sz w:val="24"/>
          <w:szCs w:val="24"/>
        </w:rPr>
        <w:t>/brązowego</w:t>
      </w: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, cytryny krojonej  w plasterki, mleka minimum 2,5%, </w:t>
      </w: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wody mineralnej butelkowanej, gazowanej i niegazowanej w ilości po 500 ml każdej z wymienionych na osobę, </w:t>
      </w: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dwóch rodzajów soków owocowych 100%; </w:t>
      </w:r>
    </w:p>
    <w:p w:rsidR="00DF7DC7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ciast lub kruchych ciasteczek (łącznie co najmniej 3 rodzajów) </w:t>
      </w:r>
    </w:p>
    <w:p w:rsidR="002B4EAB" w:rsidRDefault="002B4EAB" w:rsidP="00DF7DC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2B4EAB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oraz owoców.  </w:t>
      </w:r>
    </w:p>
    <w:p w:rsidR="002B4EAB" w:rsidRDefault="002B4EAB" w:rsidP="002B4EA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:rsidR="00797B0C" w:rsidRPr="008875D3" w:rsidRDefault="00797B0C" w:rsidP="008875D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  <w:u w:val="single"/>
        </w:rPr>
        <w:t>zestaw obiadowy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–</w:t>
      </w:r>
      <w:r w:rsidR="00DB3E4E">
        <w:rPr>
          <w:rFonts w:ascii="Times New Roman" w:eastAsia="Calibri" w:hAnsi="Times New Roman" w:cs="Times New Roman"/>
          <w:iCs/>
          <w:kern w:val="32"/>
          <w:sz w:val="24"/>
          <w:szCs w:val="24"/>
        </w:rPr>
        <w:t>zgodn</w:t>
      </w:r>
      <w:r w:rsidR="00F857A0">
        <w:rPr>
          <w:rFonts w:ascii="Times New Roman" w:eastAsia="Calibri" w:hAnsi="Times New Roman" w:cs="Times New Roman"/>
          <w:iCs/>
          <w:kern w:val="32"/>
          <w:sz w:val="24"/>
          <w:szCs w:val="24"/>
        </w:rPr>
        <w:t>i</w:t>
      </w:r>
      <w:r w:rsidR="00DB3E4E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e z </w:t>
      </w:r>
      <w:r w:rsidR="008B0FAE">
        <w:rPr>
          <w:rFonts w:ascii="Times New Roman" w:eastAsia="Calibri" w:hAnsi="Times New Roman" w:cs="Times New Roman"/>
          <w:iCs/>
          <w:color w:val="FF0000"/>
          <w:kern w:val="32"/>
          <w:sz w:val="24"/>
          <w:szCs w:val="24"/>
        </w:rPr>
        <w:t xml:space="preserve"> </w:t>
      </w:r>
      <w:r w:rsidR="008B0FAE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harmonogram</w:t>
      </w:r>
      <w:r w:rsidR="00DB3E4E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em</w:t>
      </w:r>
      <w:r w:rsidR="00E4442F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 xml:space="preserve"> realizacji operacji</w:t>
      </w:r>
      <w:r w:rsidR="00DB3E4E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 xml:space="preserve">, a </w:t>
      </w:r>
      <w:r w:rsidR="00F857A0" w:rsidRPr="00292AA4">
        <w:rPr>
          <w:rFonts w:ascii="Times New Roman" w:eastAsia="Calibri" w:hAnsi="Times New Roman" w:cs="Times New Roman"/>
          <w:i/>
          <w:iCs/>
          <w:kern w:val="32"/>
          <w:sz w:val="24"/>
          <w:szCs w:val="24"/>
        </w:rPr>
        <w:t>szczegółowa godzina podania posiłku zostanie doprecyzowana  w programie szkolenia, który zostanie przekazany Wykonawcy na min 7 dni przed planowanym szkoleniem</w:t>
      </w:r>
      <w:r w:rsidR="00F857A0">
        <w:rPr>
          <w:rFonts w:ascii="Times New Roman" w:eastAsia="Calibri" w:hAnsi="Times New Roman" w:cs="Times New Roman"/>
          <w:iCs/>
          <w:color w:val="FF0000"/>
          <w:kern w:val="32"/>
          <w:sz w:val="24"/>
          <w:szCs w:val="24"/>
        </w:rPr>
        <w:t>.</w:t>
      </w:r>
    </w:p>
    <w:p w:rsidR="009533DE" w:rsidRDefault="00797B0C" w:rsidP="00F857A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F857A0">
        <w:rPr>
          <w:rFonts w:ascii="Times New Roman" w:eastAsia="Calibri" w:hAnsi="Times New Roman" w:cs="Times New Roman"/>
          <w:b/>
          <w:iCs/>
          <w:kern w:val="32"/>
          <w:sz w:val="24"/>
          <w:szCs w:val="24"/>
          <w:u w:val="single"/>
        </w:rPr>
        <w:t>Zestaw obiadowy</w:t>
      </w:r>
      <w:r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</w:t>
      </w:r>
      <w:r w:rsidR="009533DE" w:rsidRPr="001572EC">
        <w:rPr>
          <w:rFonts w:ascii="Times New Roman" w:eastAsia="Calibri" w:hAnsi="Times New Roman" w:cs="Times New Roman"/>
          <w:iCs/>
          <w:kern w:val="32"/>
          <w:sz w:val="24"/>
          <w:szCs w:val="24"/>
        </w:rPr>
        <w:t>w formie wyporcjowanych posiłków składających się z:</w:t>
      </w:r>
    </w:p>
    <w:p w:rsidR="002B4EAB" w:rsidRPr="008875D3" w:rsidRDefault="002B4EAB" w:rsidP="002B4EAB">
      <w:pPr>
        <w:spacing w:after="5" w:line="268" w:lineRule="auto"/>
        <w:ind w:left="6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 w:rsidRPr="008875D3">
        <w:rPr>
          <w:rFonts w:ascii="Times New Roman" w:hAnsi="Times New Roman" w:cs="Times New Roman"/>
          <w:sz w:val="24"/>
          <w:szCs w:val="24"/>
        </w:rPr>
        <w:t xml:space="preserve">zupy (w ilości co najmniej 300 ml na osobę), </w:t>
      </w:r>
    </w:p>
    <w:p w:rsidR="002B4EAB" w:rsidRPr="008875D3" w:rsidRDefault="002B4EAB" w:rsidP="002B4EAB">
      <w:pPr>
        <w:numPr>
          <w:ilvl w:val="2"/>
          <w:numId w:val="14"/>
        </w:numPr>
        <w:spacing w:after="30" w:line="268" w:lineRule="auto"/>
        <w:ind w:hanging="286"/>
        <w:jc w:val="both"/>
        <w:rPr>
          <w:rFonts w:ascii="Times New Roman" w:hAnsi="Times New Roman" w:cs="Times New Roman"/>
          <w:sz w:val="24"/>
          <w:szCs w:val="24"/>
        </w:rPr>
      </w:pPr>
      <w:r w:rsidRPr="008875D3">
        <w:rPr>
          <w:rFonts w:ascii="Times New Roman" w:hAnsi="Times New Roman" w:cs="Times New Roman"/>
          <w:sz w:val="24"/>
          <w:szCs w:val="24"/>
        </w:rPr>
        <w:t xml:space="preserve">dania głównego: jedna potrawa mięsna lub rybna (minimum 200 g na osobę) i jeden dodatek skrobiowy (minimum 200 g na osobę) spośród: ziemniaków, ryżu, kaszy lub makaronu oraz sosu do dodatków skrobiowych, </w:t>
      </w:r>
    </w:p>
    <w:p w:rsidR="002B4EAB" w:rsidRPr="008875D3" w:rsidRDefault="002B4EAB" w:rsidP="002B4EAB">
      <w:pPr>
        <w:numPr>
          <w:ilvl w:val="2"/>
          <w:numId w:val="14"/>
        </w:numPr>
        <w:spacing w:after="5" w:line="268" w:lineRule="auto"/>
        <w:ind w:hanging="286"/>
        <w:jc w:val="both"/>
        <w:rPr>
          <w:rFonts w:ascii="Times New Roman" w:hAnsi="Times New Roman" w:cs="Times New Roman"/>
          <w:sz w:val="24"/>
          <w:szCs w:val="24"/>
        </w:rPr>
      </w:pPr>
      <w:r w:rsidRPr="008875D3">
        <w:rPr>
          <w:rFonts w:ascii="Times New Roman" w:hAnsi="Times New Roman" w:cs="Times New Roman"/>
          <w:sz w:val="24"/>
          <w:szCs w:val="24"/>
        </w:rPr>
        <w:t>surówki - dwa rodzaje</w:t>
      </w:r>
      <w:r w:rsidRPr="008875D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8875D3">
        <w:rPr>
          <w:rFonts w:ascii="Times New Roman" w:hAnsi="Times New Roman" w:cs="Times New Roman"/>
          <w:sz w:val="24"/>
          <w:szCs w:val="24"/>
        </w:rPr>
        <w:t xml:space="preserve">(co najmniej 100 g na osobę), </w:t>
      </w:r>
    </w:p>
    <w:p w:rsidR="002B4EAB" w:rsidRPr="008875D3" w:rsidRDefault="002B4EAB" w:rsidP="002B4EAB">
      <w:pPr>
        <w:numPr>
          <w:ilvl w:val="2"/>
          <w:numId w:val="14"/>
        </w:numPr>
        <w:spacing w:after="28" w:line="268" w:lineRule="auto"/>
        <w:ind w:hanging="286"/>
        <w:jc w:val="both"/>
        <w:rPr>
          <w:rFonts w:ascii="Times New Roman" w:hAnsi="Times New Roman" w:cs="Times New Roman"/>
          <w:sz w:val="24"/>
          <w:szCs w:val="24"/>
        </w:rPr>
      </w:pPr>
      <w:r w:rsidRPr="008875D3">
        <w:rPr>
          <w:rFonts w:ascii="Times New Roman" w:hAnsi="Times New Roman" w:cs="Times New Roman"/>
          <w:sz w:val="24"/>
          <w:szCs w:val="24"/>
        </w:rPr>
        <w:lastRenderedPageBreak/>
        <w:t xml:space="preserve">soku lub wody mineralnej butelkowanej, gazowanej i niegazowanej (w ilości minimum  250 ml na osobę), </w:t>
      </w:r>
    </w:p>
    <w:p w:rsidR="002B4EAB" w:rsidRPr="008875D3" w:rsidRDefault="002B4EAB" w:rsidP="002B4EAB">
      <w:pPr>
        <w:numPr>
          <w:ilvl w:val="2"/>
          <w:numId w:val="14"/>
        </w:numPr>
        <w:spacing w:after="5" w:line="268" w:lineRule="auto"/>
        <w:ind w:hanging="286"/>
        <w:jc w:val="both"/>
        <w:rPr>
          <w:rFonts w:ascii="Times New Roman" w:hAnsi="Times New Roman" w:cs="Times New Roman"/>
          <w:sz w:val="24"/>
          <w:szCs w:val="24"/>
        </w:rPr>
      </w:pPr>
      <w:r w:rsidRPr="008875D3">
        <w:rPr>
          <w:rFonts w:ascii="Times New Roman" w:hAnsi="Times New Roman" w:cs="Times New Roman"/>
          <w:sz w:val="24"/>
          <w:szCs w:val="24"/>
        </w:rPr>
        <w:t xml:space="preserve">deseru w postaci ciasta; </w:t>
      </w:r>
    </w:p>
    <w:p w:rsidR="002B4EAB" w:rsidRDefault="002B4EAB" w:rsidP="0095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:rsidR="008875D3" w:rsidRDefault="008875D3" w:rsidP="008875D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Zleceniobiorca  zapewni możliwość wyboru </w:t>
      </w:r>
      <w:r w:rsidRPr="00F857A0">
        <w:rPr>
          <w:rFonts w:ascii="Times New Roman" w:eastAsia="Calibri" w:hAnsi="Times New Roman" w:cs="Times New Roman"/>
          <w:iCs/>
          <w:kern w:val="32"/>
          <w:sz w:val="24"/>
          <w:szCs w:val="24"/>
          <w:u w:val="single"/>
        </w:rPr>
        <w:t>wersji wegetariańskiej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w zakresie wszystkich podawanych posiłków. </w:t>
      </w:r>
      <w:r w:rsidRPr="008875D3">
        <w:rPr>
          <w:rFonts w:ascii="Times New Roman" w:eastAsia="Calibri" w:hAnsi="Times New Roman" w:cs="Times New Roman"/>
          <w:sz w:val="24"/>
          <w:szCs w:val="24"/>
        </w:rPr>
        <w:t>Ponadto do wszystkich posiłków i serwisu kawowego zapewni serwis gastronomiczny obejmujący przygotowanie i sprzątanie, obsługę kelnerską, zastawę ceramiczną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w przypadku seminariów organizowanych w pomieszczeniach, a w przypadku zajęć polowych </w:t>
      </w:r>
      <w:r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 (tzw. demonstracje na gospodarstwach) 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dopuszcza się: naczynia jednorazowe, kubki jednorazowe, sztućce jednorazowe wykonane  z </w:t>
      </w:r>
      <w:r w:rsidRPr="00292AA4">
        <w:rPr>
          <w:rFonts w:ascii="Times New Roman" w:eastAsia="Calibri" w:hAnsi="Times New Roman" w:cs="Times New Roman"/>
          <w:iCs/>
          <w:kern w:val="32"/>
          <w:sz w:val="24"/>
          <w:szCs w:val="24"/>
          <w:u w:val="single"/>
        </w:rPr>
        <w:t>materiałów biodegradowalnych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. </w:t>
      </w:r>
    </w:p>
    <w:p w:rsidR="008875D3" w:rsidRDefault="008875D3" w:rsidP="008875D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</w:p>
    <w:p w:rsidR="008875D3" w:rsidRPr="008875D3" w:rsidRDefault="008875D3" w:rsidP="008875D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 xml:space="preserve">W ramach świadczenia usług cateringu Zleceniobiorca zobowiązany jest do:: </w:t>
      </w:r>
    </w:p>
    <w:p w:rsidR="008875D3" w:rsidRPr="008875D3" w:rsidRDefault="008875D3" w:rsidP="00887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>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ab/>
        <w:t xml:space="preserve">terminowego przygotowania dowozu i podania zamawianych posiłków i artykułów spożywczych oraz posprzątania zużytych, ubrudzonych pojemników, </w:t>
      </w:r>
    </w:p>
    <w:p w:rsidR="008875D3" w:rsidRPr="008875D3" w:rsidRDefault="008875D3" w:rsidP="00887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>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ab/>
        <w:t xml:space="preserve">zachowania zasad higieny i obowiązujących przepisów sanitarnych przy przygotowywaniu  i podawaniu posiłków, </w:t>
      </w:r>
    </w:p>
    <w:p w:rsidR="002B4EAB" w:rsidRPr="001572EC" w:rsidRDefault="008875D3" w:rsidP="00887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kern w:val="32"/>
          <w:sz w:val="24"/>
          <w:szCs w:val="24"/>
        </w:rPr>
      </w:pP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></w:t>
      </w:r>
      <w:r w:rsidRPr="008875D3">
        <w:rPr>
          <w:rFonts w:ascii="Times New Roman" w:eastAsia="Calibri" w:hAnsi="Times New Roman" w:cs="Times New Roman"/>
          <w:iCs/>
          <w:kern w:val="32"/>
          <w:sz w:val="24"/>
          <w:szCs w:val="24"/>
        </w:rPr>
        <w:tab/>
        <w:t>przygotowania posiłków, zgodnie z zasadami racjonalnego żywienia, urozmaiconych (każdego dnia inne menu), przygotowywanych ze świeżych produktów, z ważnymi terminami przydatności do spożycia, podanych w optymalnej temperaturze w przypadku dań gorących.</w:t>
      </w:r>
    </w:p>
    <w:p w:rsidR="00873A68" w:rsidRPr="008B0FAE" w:rsidRDefault="00873A68" w:rsidP="008B0FA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73A68" w:rsidRPr="008B0FAE" w:rsidSect="005F3D9D">
      <w:pgSz w:w="11906" w:h="16838"/>
      <w:pgMar w:top="1417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1E" w:rsidRDefault="001E651E" w:rsidP="005E5E90">
      <w:pPr>
        <w:spacing w:after="0" w:line="240" w:lineRule="auto"/>
      </w:pPr>
      <w:r>
        <w:separator/>
      </w:r>
    </w:p>
  </w:endnote>
  <w:endnote w:type="continuationSeparator" w:id="0">
    <w:p w:rsidR="001E651E" w:rsidRDefault="001E651E" w:rsidP="005E5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1E" w:rsidRDefault="001E651E" w:rsidP="005E5E90">
      <w:pPr>
        <w:spacing w:after="0" w:line="240" w:lineRule="auto"/>
      </w:pPr>
      <w:r>
        <w:separator/>
      </w:r>
    </w:p>
  </w:footnote>
  <w:footnote w:type="continuationSeparator" w:id="0">
    <w:p w:rsidR="001E651E" w:rsidRDefault="001E651E" w:rsidP="005E5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0014"/>
    <w:multiLevelType w:val="hybridMultilevel"/>
    <w:tmpl w:val="4B4E55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C5596"/>
    <w:multiLevelType w:val="hybridMultilevel"/>
    <w:tmpl w:val="856E4A1C"/>
    <w:lvl w:ilvl="0" w:tplc="C70482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40A05"/>
    <w:multiLevelType w:val="hybridMultilevel"/>
    <w:tmpl w:val="0554A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65392"/>
    <w:multiLevelType w:val="hybridMultilevel"/>
    <w:tmpl w:val="5D38BB5E"/>
    <w:lvl w:ilvl="0" w:tplc="5014685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F63A8"/>
    <w:multiLevelType w:val="hybridMultilevel"/>
    <w:tmpl w:val="BFF4A6FE"/>
    <w:lvl w:ilvl="0" w:tplc="888E34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245E1"/>
    <w:multiLevelType w:val="hybridMultilevel"/>
    <w:tmpl w:val="F9E44928"/>
    <w:lvl w:ilvl="0" w:tplc="C478DC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044E2"/>
    <w:multiLevelType w:val="hybridMultilevel"/>
    <w:tmpl w:val="3BB891E4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8C14E8A"/>
    <w:multiLevelType w:val="hybridMultilevel"/>
    <w:tmpl w:val="212E3F82"/>
    <w:lvl w:ilvl="0" w:tplc="944EE4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81402"/>
    <w:multiLevelType w:val="hybridMultilevel"/>
    <w:tmpl w:val="9A58A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37620AC"/>
    <w:multiLevelType w:val="hybridMultilevel"/>
    <w:tmpl w:val="D19A8EA8"/>
    <w:lvl w:ilvl="0" w:tplc="868E5E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BF18D8"/>
    <w:multiLevelType w:val="hybridMultilevel"/>
    <w:tmpl w:val="E0D878D8"/>
    <w:lvl w:ilvl="0" w:tplc="A6F6C4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A60876"/>
    <w:multiLevelType w:val="hybridMultilevel"/>
    <w:tmpl w:val="871485C8"/>
    <w:lvl w:ilvl="0" w:tplc="B56A3F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B555834"/>
    <w:multiLevelType w:val="hybridMultilevel"/>
    <w:tmpl w:val="AEA46244"/>
    <w:lvl w:ilvl="0" w:tplc="A5A2C308">
      <w:start w:val="2"/>
      <w:numFmt w:val="bullet"/>
      <w:lvlText w:val="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CE51A3"/>
    <w:multiLevelType w:val="hybridMultilevel"/>
    <w:tmpl w:val="6394B4FA"/>
    <w:lvl w:ilvl="0" w:tplc="5EBCCA2C">
      <w:start w:val="32"/>
      <w:numFmt w:val="decimal"/>
      <w:lvlText w:val="%1."/>
      <w:lvlJc w:val="left"/>
      <w:pPr>
        <w:ind w:left="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C761A">
      <w:start w:val="1"/>
      <w:numFmt w:val="bullet"/>
      <w:lvlText w:val=""/>
      <w:lvlJc w:val="left"/>
      <w:pPr>
        <w:ind w:left="6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CD9FE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6EA68">
      <w:start w:val="1"/>
      <w:numFmt w:val="bullet"/>
      <w:lvlText w:val="•"/>
      <w:lvlJc w:val="left"/>
      <w:pPr>
        <w:ind w:left="1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2EE762">
      <w:start w:val="1"/>
      <w:numFmt w:val="bullet"/>
      <w:lvlText w:val="o"/>
      <w:lvlJc w:val="left"/>
      <w:pPr>
        <w:ind w:left="2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A21F4">
      <w:start w:val="1"/>
      <w:numFmt w:val="bullet"/>
      <w:lvlText w:val="▪"/>
      <w:lvlJc w:val="left"/>
      <w:pPr>
        <w:ind w:left="3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6EB67C">
      <w:start w:val="1"/>
      <w:numFmt w:val="bullet"/>
      <w:lvlText w:val="•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C41522">
      <w:start w:val="1"/>
      <w:numFmt w:val="bullet"/>
      <w:lvlText w:val="o"/>
      <w:lvlJc w:val="left"/>
      <w:pPr>
        <w:ind w:left="4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A8E39A">
      <w:start w:val="1"/>
      <w:numFmt w:val="bullet"/>
      <w:lvlText w:val="▪"/>
      <w:lvlJc w:val="left"/>
      <w:pPr>
        <w:ind w:left="5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1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FC"/>
    <w:rsid w:val="00001807"/>
    <w:rsid w:val="00011AE7"/>
    <w:rsid w:val="00053DAA"/>
    <w:rsid w:val="000932EA"/>
    <w:rsid w:val="000D4D7F"/>
    <w:rsid w:val="000D52F2"/>
    <w:rsid w:val="000F46F5"/>
    <w:rsid w:val="00101252"/>
    <w:rsid w:val="00151DD6"/>
    <w:rsid w:val="001572EC"/>
    <w:rsid w:val="00160EE8"/>
    <w:rsid w:val="001710FF"/>
    <w:rsid w:val="00195124"/>
    <w:rsid w:val="001C17FF"/>
    <w:rsid w:val="001D65DC"/>
    <w:rsid w:val="001E651E"/>
    <w:rsid w:val="00220284"/>
    <w:rsid w:val="00291E94"/>
    <w:rsid w:val="00292AA4"/>
    <w:rsid w:val="002A6C57"/>
    <w:rsid w:val="002B4EAB"/>
    <w:rsid w:val="002B5AFA"/>
    <w:rsid w:val="002C7922"/>
    <w:rsid w:val="00341D67"/>
    <w:rsid w:val="003874CC"/>
    <w:rsid w:val="003B436B"/>
    <w:rsid w:val="003D3CE8"/>
    <w:rsid w:val="003D40CC"/>
    <w:rsid w:val="003E35F8"/>
    <w:rsid w:val="003F4803"/>
    <w:rsid w:val="00415129"/>
    <w:rsid w:val="00450913"/>
    <w:rsid w:val="00464EE8"/>
    <w:rsid w:val="0047728F"/>
    <w:rsid w:val="00492CC0"/>
    <w:rsid w:val="004978FC"/>
    <w:rsid w:val="004A0F85"/>
    <w:rsid w:val="004A6B33"/>
    <w:rsid w:val="004D65A3"/>
    <w:rsid w:val="004E5311"/>
    <w:rsid w:val="005600BF"/>
    <w:rsid w:val="0056327A"/>
    <w:rsid w:val="0058288F"/>
    <w:rsid w:val="005860A9"/>
    <w:rsid w:val="00591A3D"/>
    <w:rsid w:val="005A19E2"/>
    <w:rsid w:val="005C2B68"/>
    <w:rsid w:val="005D451B"/>
    <w:rsid w:val="005E5E90"/>
    <w:rsid w:val="005F3D9D"/>
    <w:rsid w:val="00645896"/>
    <w:rsid w:val="00677870"/>
    <w:rsid w:val="006966C0"/>
    <w:rsid w:val="00710C05"/>
    <w:rsid w:val="00750C5B"/>
    <w:rsid w:val="00756D5D"/>
    <w:rsid w:val="00775424"/>
    <w:rsid w:val="00793924"/>
    <w:rsid w:val="00797B0C"/>
    <w:rsid w:val="007A5926"/>
    <w:rsid w:val="007C08DC"/>
    <w:rsid w:val="007C5260"/>
    <w:rsid w:val="007C6D07"/>
    <w:rsid w:val="007D6032"/>
    <w:rsid w:val="008611EB"/>
    <w:rsid w:val="008636A8"/>
    <w:rsid w:val="00873A68"/>
    <w:rsid w:val="008875D3"/>
    <w:rsid w:val="00891E74"/>
    <w:rsid w:val="008938CF"/>
    <w:rsid w:val="008B0FAE"/>
    <w:rsid w:val="009533DE"/>
    <w:rsid w:val="0097159F"/>
    <w:rsid w:val="00985A48"/>
    <w:rsid w:val="009E0E32"/>
    <w:rsid w:val="00A33254"/>
    <w:rsid w:val="00A62C03"/>
    <w:rsid w:val="00A775FE"/>
    <w:rsid w:val="00AA2B61"/>
    <w:rsid w:val="00AD37BE"/>
    <w:rsid w:val="00AE6E76"/>
    <w:rsid w:val="00AF6AA0"/>
    <w:rsid w:val="00B0396C"/>
    <w:rsid w:val="00B4049E"/>
    <w:rsid w:val="00B568B9"/>
    <w:rsid w:val="00B74367"/>
    <w:rsid w:val="00BA0669"/>
    <w:rsid w:val="00BA7737"/>
    <w:rsid w:val="00C322B3"/>
    <w:rsid w:val="00C426E4"/>
    <w:rsid w:val="00C454A3"/>
    <w:rsid w:val="00C8189A"/>
    <w:rsid w:val="00D01AFA"/>
    <w:rsid w:val="00D12DEE"/>
    <w:rsid w:val="00D13B1D"/>
    <w:rsid w:val="00D770F6"/>
    <w:rsid w:val="00DB066C"/>
    <w:rsid w:val="00DB3E4E"/>
    <w:rsid w:val="00DC0D89"/>
    <w:rsid w:val="00DC14A0"/>
    <w:rsid w:val="00DD0A59"/>
    <w:rsid w:val="00DF7DC7"/>
    <w:rsid w:val="00E13F6D"/>
    <w:rsid w:val="00E233BD"/>
    <w:rsid w:val="00E4442F"/>
    <w:rsid w:val="00EB0B3A"/>
    <w:rsid w:val="00ED3913"/>
    <w:rsid w:val="00EE7E00"/>
    <w:rsid w:val="00F12143"/>
    <w:rsid w:val="00F12868"/>
    <w:rsid w:val="00F2546F"/>
    <w:rsid w:val="00F54373"/>
    <w:rsid w:val="00F857A0"/>
    <w:rsid w:val="00FA1E6E"/>
    <w:rsid w:val="00FD0380"/>
    <w:rsid w:val="0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8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8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0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E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E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7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8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8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0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5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5E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5E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6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Jereczek</dc:creator>
  <cp:lastModifiedBy>Mariola Jereczek</cp:lastModifiedBy>
  <cp:revision>2</cp:revision>
  <cp:lastPrinted>2018-09-17T10:21:00Z</cp:lastPrinted>
  <dcterms:created xsi:type="dcterms:W3CDTF">2023-08-01T08:12:00Z</dcterms:created>
  <dcterms:modified xsi:type="dcterms:W3CDTF">2023-08-01T08:12:00Z</dcterms:modified>
</cp:coreProperties>
</file>