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3E" w:rsidRPr="00DA173C" w:rsidRDefault="00B6563E" w:rsidP="00676740">
      <w:pPr>
        <w:spacing w:line="276" w:lineRule="auto"/>
        <w:rPr>
          <w:rFonts w:ascii="Arial" w:hAnsi="Arial" w:cs="Arial"/>
          <w:sz w:val="22"/>
          <w:szCs w:val="22"/>
        </w:rPr>
      </w:pPr>
      <w:r w:rsidRPr="00DA173C">
        <w:rPr>
          <w:rFonts w:ascii="Arial" w:hAnsi="Arial" w:cs="Arial"/>
          <w:sz w:val="22"/>
          <w:szCs w:val="22"/>
        </w:rPr>
        <w:t>Manowo, dnia</w:t>
      </w:r>
      <w:r w:rsidR="005B7F7F">
        <w:rPr>
          <w:rFonts w:ascii="Arial" w:hAnsi="Arial" w:cs="Arial"/>
          <w:sz w:val="22"/>
          <w:szCs w:val="22"/>
        </w:rPr>
        <w:t xml:space="preserve"> </w:t>
      </w:r>
      <w:r w:rsidR="0028172D">
        <w:rPr>
          <w:rFonts w:ascii="Arial" w:hAnsi="Arial" w:cs="Arial"/>
          <w:sz w:val="22"/>
          <w:szCs w:val="22"/>
        </w:rPr>
        <w:t>07.08</w:t>
      </w:r>
      <w:r w:rsidRPr="00DA173C">
        <w:rPr>
          <w:rFonts w:ascii="Arial" w:hAnsi="Arial" w:cs="Arial"/>
          <w:sz w:val="22"/>
          <w:szCs w:val="22"/>
        </w:rPr>
        <w:t>.202</w:t>
      </w:r>
      <w:r w:rsidR="0028172D">
        <w:rPr>
          <w:rFonts w:ascii="Arial" w:hAnsi="Arial" w:cs="Arial"/>
          <w:sz w:val="22"/>
          <w:szCs w:val="22"/>
        </w:rPr>
        <w:t>3</w:t>
      </w:r>
      <w:r w:rsidRPr="00DA173C">
        <w:rPr>
          <w:rFonts w:ascii="Arial" w:hAnsi="Arial" w:cs="Arial"/>
          <w:sz w:val="22"/>
          <w:szCs w:val="22"/>
        </w:rPr>
        <w:t>r.</w:t>
      </w:r>
    </w:p>
    <w:p w:rsidR="00B6563E" w:rsidRPr="00DA173C" w:rsidRDefault="00B6563E" w:rsidP="00676740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DA173C">
        <w:rPr>
          <w:rStyle w:val="Uwydatnienie"/>
          <w:rFonts w:ascii="Arial" w:hAnsi="Arial" w:cs="Arial"/>
          <w:i w:val="0"/>
          <w:sz w:val="22"/>
          <w:szCs w:val="22"/>
        </w:rPr>
        <w:t>ozn</w:t>
      </w:r>
      <w:proofErr w:type="spellEnd"/>
      <w:r w:rsidRPr="00DA173C">
        <w:rPr>
          <w:rStyle w:val="Uwydatnienie"/>
          <w:rFonts w:ascii="Arial" w:hAnsi="Arial" w:cs="Arial"/>
          <w:i w:val="0"/>
          <w:sz w:val="22"/>
          <w:szCs w:val="22"/>
        </w:rPr>
        <w:t>. Sprawy PZD</w:t>
      </w:r>
      <w:r w:rsidR="00351A54" w:rsidRPr="00DA173C">
        <w:rPr>
          <w:rFonts w:ascii="Arial" w:hAnsi="Arial" w:cs="Arial"/>
          <w:sz w:val="22"/>
          <w:szCs w:val="22"/>
        </w:rPr>
        <w:t>.261.</w:t>
      </w:r>
      <w:r w:rsidR="0028172D">
        <w:rPr>
          <w:rFonts w:ascii="Arial" w:hAnsi="Arial" w:cs="Arial"/>
          <w:sz w:val="22"/>
          <w:szCs w:val="22"/>
        </w:rPr>
        <w:t>13</w:t>
      </w:r>
      <w:r w:rsidRPr="00DA173C">
        <w:rPr>
          <w:rFonts w:ascii="Arial" w:hAnsi="Arial" w:cs="Arial"/>
          <w:sz w:val="22"/>
          <w:szCs w:val="22"/>
        </w:rPr>
        <w:t>.202</w:t>
      </w:r>
      <w:r w:rsidR="00FE0B2D" w:rsidRPr="00DA173C">
        <w:rPr>
          <w:rFonts w:ascii="Arial" w:hAnsi="Arial" w:cs="Arial"/>
          <w:sz w:val="22"/>
          <w:szCs w:val="22"/>
        </w:rPr>
        <w:t>2</w:t>
      </w:r>
      <w:r w:rsidRPr="00DA173C">
        <w:rPr>
          <w:rFonts w:ascii="Arial" w:hAnsi="Arial" w:cs="Arial"/>
          <w:sz w:val="22"/>
          <w:szCs w:val="22"/>
        </w:rPr>
        <w:t>.IKP</w:t>
      </w:r>
    </w:p>
    <w:p w:rsidR="00B6563E" w:rsidRPr="00DA173C" w:rsidRDefault="00B6563E" w:rsidP="00676740">
      <w:pPr>
        <w:spacing w:line="276" w:lineRule="auto"/>
        <w:rPr>
          <w:rFonts w:ascii="Arial" w:hAnsi="Arial" w:cs="Arial"/>
          <w:sz w:val="22"/>
          <w:szCs w:val="22"/>
        </w:rPr>
      </w:pPr>
    </w:p>
    <w:p w:rsidR="00DD295E" w:rsidRPr="00DA173C" w:rsidRDefault="000C1084" w:rsidP="00676740">
      <w:pPr>
        <w:pStyle w:val="Nagwek1"/>
        <w:spacing w:line="276" w:lineRule="auto"/>
        <w:rPr>
          <w:rFonts w:ascii="Arial" w:hAnsi="Arial" w:cs="Arial"/>
          <w:b/>
          <w:sz w:val="28"/>
          <w:szCs w:val="28"/>
        </w:rPr>
      </w:pPr>
      <w:r w:rsidRPr="00DA173C">
        <w:rPr>
          <w:rFonts w:ascii="Arial" w:hAnsi="Arial" w:cs="Arial"/>
          <w:b/>
          <w:sz w:val="28"/>
          <w:szCs w:val="28"/>
        </w:rPr>
        <w:t>O</w:t>
      </w:r>
      <w:r w:rsidR="00FD46E3" w:rsidRPr="00DA173C">
        <w:rPr>
          <w:rFonts w:ascii="Arial" w:hAnsi="Arial" w:cs="Arial"/>
          <w:b/>
          <w:sz w:val="28"/>
          <w:szCs w:val="28"/>
        </w:rPr>
        <w:t>głoszenie</w:t>
      </w:r>
      <w:r w:rsidR="00DD295E" w:rsidRPr="00DA173C">
        <w:rPr>
          <w:rFonts w:ascii="Arial" w:hAnsi="Arial" w:cs="Arial"/>
          <w:b/>
          <w:sz w:val="28"/>
          <w:szCs w:val="28"/>
        </w:rPr>
        <w:t xml:space="preserve"> </w:t>
      </w:r>
    </w:p>
    <w:p w:rsidR="00DD295E" w:rsidRPr="00DA173C" w:rsidRDefault="00DD295E" w:rsidP="00676740">
      <w:pPr>
        <w:spacing w:line="276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DA173C">
        <w:rPr>
          <w:rFonts w:ascii="Arial" w:hAnsi="Arial" w:cs="Arial"/>
          <w:b/>
          <w:color w:val="2E74B5" w:themeColor="accent1" w:themeShade="BF"/>
          <w:sz w:val="28"/>
          <w:szCs w:val="28"/>
        </w:rPr>
        <w:t>o wyborze o</w:t>
      </w:r>
      <w:r w:rsidR="00FE0B2D" w:rsidRPr="00DA173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ferty najkorzystniejszej </w:t>
      </w:r>
      <w:r w:rsidR="00A873D5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na </w:t>
      </w:r>
      <w:r w:rsidR="00FE0B2D" w:rsidRPr="00DA173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część </w:t>
      </w:r>
      <w:r w:rsidR="0028172D">
        <w:rPr>
          <w:rFonts w:ascii="Arial" w:hAnsi="Arial" w:cs="Arial"/>
          <w:b/>
          <w:color w:val="2E74B5" w:themeColor="accent1" w:themeShade="BF"/>
          <w:sz w:val="28"/>
          <w:szCs w:val="28"/>
        </w:rPr>
        <w:t>2</w:t>
      </w:r>
      <w:r w:rsidR="00FE0B2D" w:rsidRPr="00DA173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Pr="00DA173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zamówienia </w:t>
      </w:r>
    </w:p>
    <w:p w:rsidR="00D93C5A" w:rsidRPr="00DA173C" w:rsidRDefault="00DD295E" w:rsidP="00676740">
      <w:pPr>
        <w:spacing w:line="276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DA173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oraz </w:t>
      </w:r>
      <w:r w:rsidR="00FD46E3" w:rsidRPr="00DA173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p w:rsidR="00B6563E" w:rsidRPr="00DA173C" w:rsidRDefault="00FD46E3" w:rsidP="00676740">
      <w:pPr>
        <w:spacing w:line="276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DA173C">
        <w:rPr>
          <w:rFonts w:ascii="Arial" w:hAnsi="Arial" w:cs="Arial"/>
          <w:b/>
          <w:color w:val="2E74B5" w:themeColor="accent1" w:themeShade="BF"/>
          <w:sz w:val="28"/>
          <w:szCs w:val="28"/>
        </w:rPr>
        <w:t>o unieważnieniu postępowania</w:t>
      </w:r>
      <w:r w:rsidR="00DD295E" w:rsidRPr="00DA173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28172D">
        <w:rPr>
          <w:rFonts w:ascii="Arial" w:hAnsi="Arial" w:cs="Arial"/>
          <w:b/>
          <w:color w:val="2E74B5" w:themeColor="accent1" w:themeShade="BF"/>
          <w:sz w:val="28"/>
          <w:szCs w:val="28"/>
        </w:rPr>
        <w:t>na</w:t>
      </w:r>
      <w:r w:rsidR="00DD295E" w:rsidRPr="00DA173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części </w:t>
      </w:r>
      <w:r w:rsidR="0028172D">
        <w:rPr>
          <w:rFonts w:ascii="Arial" w:hAnsi="Arial" w:cs="Arial"/>
          <w:b/>
          <w:color w:val="2E74B5" w:themeColor="accent1" w:themeShade="BF"/>
          <w:sz w:val="28"/>
          <w:szCs w:val="28"/>
        </w:rPr>
        <w:t>1</w:t>
      </w:r>
      <w:r w:rsidR="00DA173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zamówienia</w:t>
      </w:r>
      <w:r w:rsidR="00DD295E" w:rsidRPr="00DA173C">
        <w:rPr>
          <w:rFonts w:ascii="Arial" w:hAnsi="Arial" w:cs="Arial"/>
          <w:b/>
          <w:color w:val="2E74B5" w:themeColor="accent1" w:themeShade="BF"/>
          <w:sz w:val="28"/>
          <w:szCs w:val="28"/>
        </w:rPr>
        <w:t>.</w:t>
      </w:r>
    </w:p>
    <w:p w:rsidR="00DD295E" w:rsidRPr="00DA173C" w:rsidRDefault="00DD295E" w:rsidP="00676740">
      <w:pPr>
        <w:spacing w:line="276" w:lineRule="auto"/>
        <w:rPr>
          <w:sz w:val="22"/>
          <w:szCs w:val="22"/>
        </w:rPr>
      </w:pPr>
    </w:p>
    <w:p w:rsidR="00B6563E" w:rsidRPr="0028172D" w:rsidRDefault="00DD295E" w:rsidP="006767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172D">
        <w:rPr>
          <w:rFonts w:ascii="Arial" w:hAnsi="Arial" w:cs="Arial"/>
          <w:sz w:val="22"/>
          <w:szCs w:val="22"/>
        </w:rPr>
        <w:t>dotyczy:</w:t>
      </w:r>
      <w:r w:rsidRPr="0028172D">
        <w:rPr>
          <w:sz w:val="22"/>
          <w:szCs w:val="22"/>
        </w:rPr>
        <w:t xml:space="preserve"> </w:t>
      </w:r>
      <w:r w:rsidRPr="0028172D">
        <w:rPr>
          <w:rFonts w:ascii="Arial" w:hAnsi="Arial" w:cs="Arial"/>
          <w:sz w:val="22"/>
          <w:szCs w:val="22"/>
        </w:rPr>
        <w:t xml:space="preserve">postępowania prowadzonego w trybie podstawowym bez negocjacji na </w:t>
      </w:r>
      <w:r w:rsidR="003768E2" w:rsidRPr="0028172D">
        <w:rPr>
          <w:rFonts w:ascii="Arial" w:hAnsi="Arial" w:cs="Arial"/>
          <w:sz w:val="22"/>
          <w:szCs w:val="22"/>
        </w:rPr>
        <w:br/>
      </w:r>
      <w:r w:rsidR="0028172D" w:rsidRPr="0028172D">
        <w:rPr>
          <w:rFonts w:ascii="Arial" w:hAnsi="Arial" w:cs="Arial"/>
          <w:b/>
          <w:sz w:val="22"/>
          <w:szCs w:val="22"/>
        </w:rPr>
        <w:t xml:space="preserve">„Przebudowa drogi powiatowej nr 3543Z Skibno - Wierciszewo” </w:t>
      </w:r>
      <w:proofErr w:type="spellStart"/>
      <w:r w:rsidR="0028172D" w:rsidRPr="0028172D">
        <w:rPr>
          <w:rFonts w:ascii="Arial" w:hAnsi="Arial" w:cs="Arial"/>
          <w:sz w:val="22"/>
          <w:szCs w:val="22"/>
        </w:rPr>
        <w:t>o</w:t>
      </w:r>
      <w:r w:rsidR="0028172D">
        <w:rPr>
          <w:rFonts w:ascii="Arial" w:hAnsi="Arial" w:cs="Arial"/>
          <w:sz w:val="22"/>
          <w:szCs w:val="22"/>
        </w:rPr>
        <w:t>zn</w:t>
      </w:r>
      <w:proofErr w:type="spellEnd"/>
      <w:r w:rsidR="0028172D">
        <w:rPr>
          <w:rFonts w:ascii="Arial" w:hAnsi="Arial" w:cs="Arial"/>
          <w:sz w:val="22"/>
          <w:szCs w:val="22"/>
        </w:rPr>
        <w:t>.  PZD 261.13</w:t>
      </w:r>
      <w:r w:rsidRPr="0028172D">
        <w:rPr>
          <w:rFonts w:ascii="Arial" w:hAnsi="Arial" w:cs="Arial"/>
          <w:sz w:val="22"/>
          <w:szCs w:val="22"/>
        </w:rPr>
        <w:t>.202</w:t>
      </w:r>
      <w:r w:rsidR="0028172D">
        <w:rPr>
          <w:rFonts w:ascii="Arial" w:hAnsi="Arial" w:cs="Arial"/>
          <w:sz w:val="22"/>
          <w:szCs w:val="22"/>
        </w:rPr>
        <w:t>3</w:t>
      </w:r>
      <w:r w:rsidRPr="0028172D">
        <w:rPr>
          <w:rFonts w:ascii="Arial" w:hAnsi="Arial" w:cs="Arial"/>
          <w:sz w:val="22"/>
          <w:szCs w:val="22"/>
        </w:rPr>
        <w:t>.IKP</w:t>
      </w:r>
      <w:r w:rsidR="000F602A" w:rsidRPr="0028172D">
        <w:rPr>
          <w:rFonts w:ascii="Arial" w:hAnsi="Arial" w:cs="Arial"/>
          <w:sz w:val="22"/>
          <w:szCs w:val="22"/>
        </w:rPr>
        <w:t xml:space="preserve"> </w:t>
      </w:r>
    </w:p>
    <w:p w:rsidR="000F602A" w:rsidRPr="00DA173C" w:rsidRDefault="000F602A" w:rsidP="006767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295E" w:rsidRPr="00DA173C" w:rsidRDefault="00B6563E" w:rsidP="006767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173C">
        <w:rPr>
          <w:rStyle w:val="Pogrubienie"/>
          <w:rFonts w:ascii="Arial" w:hAnsi="Arial" w:cs="Arial"/>
          <w:sz w:val="22"/>
          <w:szCs w:val="22"/>
        </w:rPr>
        <w:t>Zamawiający, Powiatowy Zarząd Dróg  </w:t>
      </w:r>
      <w:r w:rsidRPr="00DA173C">
        <w:rPr>
          <w:rFonts w:ascii="Arial" w:hAnsi="Arial" w:cs="Arial"/>
          <w:b/>
          <w:sz w:val="22"/>
          <w:szCs w:val="22"/>
        </w:rPr>
        <w:t>w Koszalinie, 76-015 Manowo, ul. Cisowa 21 </w:t>
      </w:r>
      <w:r w:rsidRPr="00DA173C">
        <w:rPr>
          <w:rFonts w:ascii="Arial" w:hAnsi="Arial" w:cs="Arial"/>
          <w:sz w:val="22"/>
          <w:szCs w:val="22"/>
        </w:rPr>
        <w:t xml:space="preserve"> działając</w:t>
      </w:r>
      <w:r w:rsidR="00DD295E" w:rsidRPr="00DA173C">
        <w:rPr>
          <w:rFonts w:ascii="Arial" w:hAnsi="Arial" w:cs="Arial"/>
          <w:sz w:val="22"/>
          <w:szCs w:val="22"/>
        </w:rPr>
        <w:t>:</w:t>
      </w:r>
    </w:p>
    <w:p w:rsidR="00672CEA" w:rsidRPr="00DA173C" w:rsidRDefault="00672CEA" w:rsidP="006767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173C">
        <w:rPr>
          <w:rStyle w:val="Pogrubienie"/>
          <w:rFonts w:ascii="Arial" w:hAnsi="Arial" w:cs="Arial"/>
          <w:sz w:val="22"/>
          <w:szCs w:val="22"/>
        </w:rPr>
        <w:t xml:space="preserve">1) </w:t>
      </w:r>
      <w:r w:rsidRPr="00DA173C">
        <w:rPr>
          <w:rFonts w:ascii="Arial" w:hAnsi="Arial" w:cs="Arial"/>
          <w:sz w:val="22"/>
          <w:szCs w:val="22"/>
        </w:rPr>
        <w:t>na podstawie artykułu art. 253 ust. 1 oraz 2  ustawy  dnia 11 września 2019r. Prawo zamówień publicznych (Dz.U. z 202</w:t>
      </w:r>
      <w:r w:rsidR="00FE0B2D" w:rsidRPr="00DA173C">
        <w:rPr>
          <w:rFonts w:ascii="Arial" w:hAnsi="Arial" w:cs="Arial"/>
          <w:sz w:val="22"/>
          <w:szCs w:val="22"/>
        </w:rPr>
        <w:t>2</w:t>
      </w:r>
      <w:r w:rsidRPr="00DA173C">
        <w:rPr>
          <w:rFonts w:ascii="Arial" w:hAnsi="Arial" w:cs="Arial"/>
          <w:sz w:val="22"/>
          <w:szCs w:val="22"/>
        </w:rPr>
        <w:t xml:space="preserve">r. poz. </w:t>
      </w:r>
      <w:r w:rsidR="00FE0B2D" w:rsidRPr="00DA173C">
        <w:rPr>
          <w:rFonts w:ascii="Arial" w:hAnsi="Arial" w:cs="Arial"/>
          <w:sz w:val="22"/>
          <w:szCs w:val="22"/>
        </w:rPr>
        <w:t>1710</w:t>
      </w:r>
      <w:r w:rsidR="0028172D">
        <w:rPr>
          <w:rFonts w:ascii="Arial" w:hAnsi="Arial" w:cs="Arial"/>
          <w:sz w:val="22"/>
          <w:szCs w:val="22"/>
        </w:rPr>
        <w:t xml:space="preserve"> ze zm.</w:t>
      </w:r>
      <w:r w:rsidRPr="00DA173C">
        <w:rPr>
          <w:rFonts w:ascii="Arial" w:hAnsi="Arial" w:cs="Arial"/>
          <w:sz w:val="22"/>
          <w:szCs w:val="22"/>
        </w:rPr>
        <w:t>), zawi</w:t>
      </w:r>
      <w:r w:rsidR="0028172D">
        <w:rPr>
          <w:rFonts w:ascii="Arial" w:hAnsi="Arial" w:cs="Arial"/>
          <w:sz w:val="22"/>
          <w:szCs w:val="22"/>
        </w:rPr>
        <w:t>adamia, że  w ww. postępowaniu w</w:t>
      </w:r>
      <w:r w:rsidRPr="00DA173C">
        <w:rPr>
          <w:rFonts w:ascii="Arial" w:hAnsi="Arial" w:cs="Arial"/>
          <w:sz w:val="22"/>
          <w:szCs w:val="22"/>
        </w:rPr>
        <w:t xml:space="preserve"> </w:t>
      </w:r>
      <w:r w:rsidRPr="00DA173C">
        <w:rPr>
          <w:rFonts w:ascii="Arial" w:hAnsi="Arial" w:cs="Arial"/>
          <w:b/>
          <w:sz w:val="22"/>
          <w:szCs w:val="22"/>
        </w:rPr>
        <w:t xml:space="preserve">części  </w:t>
      </w:r>
      <w:r w:rsidR="0028172D">
        <w:rPr>
          <w:rFonts w:ascii="Arial" w:hAnsi="Arial" w:cs="Arial"/>
          <w:b/>
          <w:sz w:val="22"/>
          <w:szCs w:val="22"/>
        </w:rPr>
        <w:t xml:space="preserve">2 </w:t>
      </w:r>
      <w:r w:rsidRPr="00DA173C">
        <w:rPr>
          <w:rFonts w:ascii="Arial" w:hAnsi="Arial" w:cs="Arial"/>
          <w:b/>
          <w:sz w:val="22"/>
          <w:szCs w:val="22"/>
        </w:rPr>
        <w:t>zamówienia</w:t>
      </w:r>
      <w:r w:rsidRPr="00DA173C">
        <w:rPr>
          <w:rFonts w:ascii="Arial" w:hAnsi="Arial" w:cs="Arial"/>
          <w:sz w:val="22"/>
          <w:szCs w:val="22"/>
        </w:rPr>
        <w:t xml:space="preserve"> - </w:t>
      </w:r>
      <w:r w:rsidR="0028172D" w:rsidRPr="0028172D">
        <w:rPr>
          <w:rFonts w:ascii="Arial" w:hAnsi="Arial" w:cs="Arial"/>
          <w:b/>
          <w:sz w:val="22"/>
          <w:szCs w:val="22"/>
        </w:rPr>
        <w:t>Remont przepustu drogowego – „Biały mostek”</w:t>
      </w:r>
      <w:r w:rsidR="0028172D" w:rsidRPr="00055B6A">
        <w:rPr>
          <w:rFonts w:ascii="Arial" w:hAnsi="Arial" w:cs="Arial"/>
          <w:b/>
          <w:color w:val="5B9BD5" w:themeColor="accent1"/>
        </w:rPr>
        <w:t xml:space="preserve"> </w:t>
      </w:r>
      <w:r w:rsidRPr="00DA173C">
        <w:rPr>
          <w:rFonts w:ascii="Arial" w:hAnsi="Arial" w:cs="Arial"/>
          <w:sz w:val="22"/>
          <w:szCs w:val="22"/>
        </w:rPr>
        <w:t xml:space="preserve"> </w:t>
      </w:r>
      <w:r w:rsidRPr="00676740">
        <w:rPr>
          <w:rStyle w:val="Pogrubienie"/>
          <w:rFonts w:ascii="Arial" w:hAnsi="Arial" w:cs="Arial"/>
          <w:color w:val="2E74B5" w:themeColor="accent1" w:themeShade="BF"/>
        </w:rPr>
        <w:t>dokonano wyboru najkorzystniejszej oferty</w:t>
      </w:r>
      <w:r w:rsidRPr="00DA173C">
        <w:rPr>
          <w:rStyle w:val="Pogrubienie"/>
          <w:rFonts w:ascii="Arial" w:hAnsi="Arial" w:cs="Arial"/>
          <w:sz w:val="22"/>
          <w:szCs w:val="22"/>
        </w:rPr>
        <w:t xml:space="preserve">, </w:t>
      </w:r>
      <w:r w:rsidRPr="00DA173C">
        <w:rPr>
          <w:rFonts w:ascii="Arial" w:hAnsi="Arial" w:cs="Arial"/>
          <w:sz w:val="22"/>
          <w:szCs w:val="22"/>
        </w:rPr>
        <w:t xml:space="preserve">oznaczonej nr 1  złożonej  przez: </w:t>
      </w:r>
    </w:p>
    <w:p w:rsidR="00672CEA" w:rsidRPr="00DA173C" w:rsidRDefault="00672CEA" w:rsidP="006767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72CEA" w:rsidRPr="00DA173C" w:rsidRDefault="0028172D" w:rsidP="0067674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Budowlane</w:t>
      </w:r>
    </w:p>
    <w:p w:rsidR="00672CEA" w:rsidRDefault="0028172D" w:rsidP="006767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Marek </w:t>
      </w:r>
      <w:proofErr w:type="spellStart"/>
      <w:r>
        <w:rPr>
          <w:rFonts w:ascii="Arial" w:hAnsi="Arial" w:cs="Arial"/>
          <w:b/>
          <w:sz w:val="22"/>
          <w:szCs w:val="22"/>
        </w:rPr>
        <w:t>Gintowt</w:t>
      </w:r>
      <w:proofErr w:type="spellEnd"/>
    </w:p>
    <w:p w:rsidR="0028172D" w:rsidRPr="00DA173C" w:rsidRDefault="0028172D" w:rsidP="006767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Koszęcin</w:t>
      </w:r>
    </w:p>
    <w:p w:rsidR="00672CEA" w:rsidRPr="00DA173C" w:rsidRDefault="00672CEA" w:rsidP="006767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72CEA" w:rsidRPr="00DA173C" w:rsidRDefault="00672CEA" w:rsidP="0067674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173C">
        <w:rPr>
          <w:rFonts w:ascii="Arial" w:hAnsi="Arial" w:cs="Arial"/>
          <w:color w:val="000000" w:themeColor="text1"/>
          <w:sz w:val="22"/>
          <w:szCs w:val="22"/>
        </w:rPr>
        <w:t>Oferta  nr 1 otrzymała   łącznie</w:t>
      </w:r>
      <w:r w:rsidRPr="00DA173C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100,00 pkt </w:t>
      </w:r>
      <w:r w:rsidRPr="00DA173C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672CEA" w:rsidRPr="00DA173C" w:rsidRDefault="00672CEA" w:rsidP="0067674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173C">
        <w:rPr>
          <w:rFonts w:ascii="Arial" w:hAnsi="Arial" w:cs="Arial"/>
          <w:color w:val="000000" w:themeColor="text1"/>
          <w:sz w:val="22"/>
          <w:szCs w:val="22"/>
        </w:rPr>
        <w:t xml:space="preserve">- w kryterium cena:  60,00 pkt </w:t>
      </w:r>
    </w:p>
    <w:p w:rsidR="00672CEA" w:rsidRPr="00DA173C" w:rsidRDefault="00672CEA" w:rsidP="0067674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173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375C4">
        <w:rPr>
          <w:rFonts w:ascii="Arial" w:hAnsi="Arial" w:cs="Arial"/>
          <w:color w:val="000000" w:themeColor="text1"/>
          <w:sz w:val="22"/>
          <w:szCs w:val="22"/>
        </w:rPr>
        <w:t>okres gwarancji</w:t>
      </w:r>
      <w:r w:rsidRPr="00DA173C">
        <w:rPr>
          <w:rFonts w:ascii="Arial" w:hAnsi="Arial" w:cs="Arial"/>
          <w:color w:val="000000" w:themeColor="text1"/>
          <w:sz w:val="22"/>
          <w:szCs w:val="22"/>
        </w:rPr>
        <w:t xml:space="preserve">: 40,00 pkt </w:t>
      </w:r>
    </w:p>
    <w:p w:rsidR="00672CEA" w:rsidRPr="00DA173C" w:rsidRDefault="00672CEA" w:rsidP="0067674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72CEA" w:rsidRPr="0028172D" w:rsidRDefault="00672CEA" w:rsidP="00676740">
      <w:pPr>
        <w:spacing w:line="276" w:lineRule="auto"/>
        <w:rPr>
          <w:rFonts w:ascii="Arial" w:hAnsi="Arial" w:cs="Arial"/>
          <w:sz w:val="22"/>
          <w:szCs w:val="22"/>
        </w:rPr>
      </w:pPr>
      <w:r w:rsidRPr="00DA173C">
        <w:rPr>
          <w:rFonts w:ascii="Arial" w:hAnsi="Arial" w:cs="Arial"/>
          <w:b/>
          <w:sz w:val="22"/>
          <w:szCs w:val="22"/>
        </w:rPr>
        <w:t>Uzasadnienie:</w:t>
      </w:r>
    </w:p>
    <w:p w:rsidR="0028172D" w:rsidRPr="0028172D" w:rsidRDefault="00672CEA" w:rsidP="006767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173C">
        <w:rPr>
          <w:rFonts w:ascii="Arial" w:hAnsi="Arial" w:cs="Arial"/>
          <w:sz w:val="22"/>
          <w:szCs w:val="22"/>
        </w:rPr>
        <w:t xml:space="preserve">Oferta Wykonawcy oznaczonego nr 1, </w:t>
      </w:r>
      <w:r w:rsidR="0028172D" w:rsidRPr="0028172D">
        <w:rPr>
          <w:rFonts w:ascii="Arial" w:hAnsi="Arial" w:cs="Arial"/>
          <w:sz w:val="22"/>
          <w:szCs w:val="22"/>
        </w:rPr>
        <w:t xml:space="preserve">Przedsiębiorstwo Budowlane Marek </w:t>
      </w:r>
      <w:proofErr w:type="spellStart"/>
      <w:r w:rsidR="0028172D" w:rsidRPr="0028172D">
        <w:rPr>
          <w:rFonts w:ascii="Arial" w:hAnsi="Arial" w:cs="Arial"/>
          <w:sz w:val="22"/>
          <w:szCs w:val="22"/>
        </w:rPr>
        <w:t>Gintowt</w:t>
      </w:r>
      <w:proofErr w:type="spellEnd"/>
    </w:p>
    <w:p w:rsidR="004D0304" w:rsidRPr="0028172D" w:rsidRDefault="0028172D" w:rsidP="0067674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Koszę</w:t>
      </w:r>
      <w:r w:rsidRPr="0028172D">
        <w:rPr>
          <w:rFonts w:ascii="Arial" w:hAnsi="Arial" w:cs="Arial"/>
          <w:sz w:val="22"/>
          <w:szCs w:val="22"/>
        </w:rPr>
        <w:t>cina n</w:t>
      </w:r>
      <w:r w:rsidR="00672CEA" w:rsidRPr="0028172D">
        <w:rPr>
          <w:rFonts w:ascii="Arial" w:hAnsi="Arial" w:cs="Arial"/>
          <w:sz w:val="22"/>
          <w:szCs w:val="22"/>
        </w:rPr>
        <w:t>ie podlega wykluczeniu, spełnia</w:t>
      </w:r>
      <w:r w:rsidR="00672CEA" w:rsidRPr="00DA173C">
        <w:rPr>
          <w:rFonts w:ascii="Arial" w:hAnsi="Arial" w:cs="Arial"/>
          <w:sz w:val="22"/>
          <w:szCs w:val="22"/>
        </w:rPr>
        <w:t xml:space="preserve">   wymogi Zamawiającego zawarte w SWZ oraz  </w:t>
      </w:r>
      <w:r w:rsidR="00672CEA" w:rsidRPr="00DA173C">
        <w:rPr>
          <w:rFonts w:ascii="Arial" w:hAnsi="Arial" w:cs="Arial"/>
          <w:color w:val="000000" w:themeColor="text1"/>
          <w:sz w:val="22"/>
          <w:szCs w:val="22"/>
        </w:rPr>
        <w:t>otrzymała   maksymalną liczbę punktów.</w:t>
      </w:r>
    </w:p>
    <w:p w:rsidR="004D0304" w:rsidRDefault="004D0304" w:rsidP="00676740">
      <w:pPr>
        <w:spacing w:line="276" w:lineRule="auto"/>
        <w:rPr>
          <w:rFonts w:ascii="Arial" w:hAnsi="Arial" w:cs="Arial"/>
          <w:color w:val="000000"/>
          <w:spacing w:val="-6"/>
          <w:sz w:val="22"/>
          <w:szCs w:val="22"/>
        </w:rPr>
      </w:pPr>
    </w:p>
    <w:p w:rsidR="00672CEA" w:rsidRPr="00DA173C" w:rsidRDefault="00672CEA" w:rsidP="00676740">
      <w:pPr>
        <w:spacing w:line="276" w:lineRule="auto"/>
        <w:rPr>
          <w:rFonts w:ascii="Arial" w:hAnsi="Arial" w:cs="Arial"/>
          <w:sz w:val="22"/>
          <w:szCs w:val="22"/>
        </w:rPr>
      </w:pPr>
      <w:r w:rsidRPr="005B7F7F">
        <w:rPr>
          <w:rFonts w:ascii="Arial" w:hAnsi="Arial" w:cs="Arial"/>
          <w:b/>
          <w:color w:val="000000"/>
          <w:spacing w:val="-6"/>
          <w:sz w:val="22"/>
          <w:szCs w:val="22"/>
        </w:rPr>
        <w:t xml:space="preserve">Pozostałe oferty złożone w postępowaniu na część </w:t>
      </w:r>
      <w:r w:rsidR="00FE0B2D" w:rsidRPr="005B7F7F">
        <w:rPr>
          <w:rFonts w:ascii="Arial" w:hAnsi="Arial" w:cs="Arial"/>
          <w:b/>
          <w:color w:val="000000"/>
          <w:spacing w:val="-6"/>
          <w:sz w:val="22"/>
          <w:szCs w:val="22"/>
        </w:rPr>
        <w:t>1</w:t>
      </w:r>
      <w:r w:rsidRPr="00DA173C">
        <w:rPr>
          <w:rFonts w:ascii="Arial" w:hAnsi="Arial" w:cs="Arial"/>
          <w:color w:val="000000"/>
          <w:spacing w:val="-6"/>
          <w:sz w:val="22"/>
          <w:szCs w:val="22"/>
        </w:rPr>
        <w:t xml:space="preserve"> zamówienia</w:t>
      </w:r>
      <w:r w:rsidRPr="00DA173C">
        <w:rPr>
          <w:rFonts w:ascii="Arial" w:hAnsi="Arial" w:cs="Arial"/>
          <w:sz w:val="22"/>
          <w:szCs w:val="22"/>
        </w:rPr>
        <w:t>: brak</w:t>
      </w:r>
    </w:p>
    <w:p w:rsidR="00672CEA" w:rsidRPr="00DA173C" w:rsidRDefault="00672CEA" w:rsidP="00676740">
      <w:pPr>
        <w:spacing w:line="276" w:lineRule="auto"/>
        <w:rPr>
          <w:rFonts w:ascii="Arial" w:hAnsi="Arial" w:cs="Arial"/>
          <w:sz w:val="22"/>
          <w:szCs w:val="22"/>
        </w:rPr>
      </w:pPr>
    </w:p>
    <w:p w:rsidR="00DD295E" w:rsidRPr="00676740" w:rsidRDefault="00672CEA" w:rsidP="00676740">
      <w:pPr>
        <w:spacing w:line="276" w:lineRule="auto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DA173C">
        <w:rPr>
          <w:rFonts w:ascii="Arial" w:hAnsi="Arial" w:cs="Arial"/>
          <w:b/>
          <w:sz w:val="22"/>
          <w:szCs w:val="22"/>
        </w:rPr>
        <w:t>2</w:t>
      </w:r>
      <w:r w:rsidR="00DD295E" w:rsidRPr="00DA173C">
        <w:rPr>
          <w:rFonts w:ascii="Arial" w:hAnsi="Arial" w:cs="Arial"/>
          <w:b/>
          <w:sz w:val="22"/>
          <w:szCs w:val="22"/>
        </w:rPr>
        <w:t>)</w:t>
      </w:r>
      <w:r w:rsidR="00DD295E" w:rsidRPr="00DA173C">
        <w:rPr>
          <w:rFonts w:ascii="Arial" w:hAnsi="Arial" w:cs="Arial"/>
          <w:sz w:val="22"/>
          <w:szCs w:val="22"/>
        </w:rPr>
        <w:t xml:space="preserve"> </w:t>
      </w:r>
      <w:r w:rsidR="00135F29" w:rsidRPr="00DA173C">
        <w:rPr>
          <w:rFonts w:ascii="Arial" w:hAnsi="Arial" w:cs="Arial"/>
          <w:sz w:val="22"/>
          <w:szCs w:val="22"/>
        </w:rPr>
        <w:t xml:space="preserve"> na  podstawie art. 260 ust. 1 i 2 w zw. z art. 259 ustawy  dnia 11 września 2019r. Prawo zamówień publicznych (Dz.U. z 20</w:t>
      </w:r>
      <w:r w:rsidR="00AA6C7A">
        <w:rPr>
          <w:rFonts w:ascii="Arial" w:hAnsi="Arial" w:cs="Arial"/>
          <w:sz w:val="22"/>
          <w:szCs w:val="22"/>
        </w:rPr>
        <w:t xml:space="preserve">22 </w:t>
      </w:r>
      <w:r w:rsidR="00135F29" w:rsidRPr="00DA173C">
        <w:rPr>
          <w:rFonts w:ascii="Arial" w:hAnsi="Arial" w:cs="Arial"/>
          <w:sz w:val="22"/>
          <w:szCs w:val="22"/>
        </w:rPr>
        <w:t xml:space="preserve">r. poz. </w:t>
      </w:r>
      <w:r w:rsidR="00AA6C7A">
        <w:rPr>
          <w:rFonts w:ascii="Arial" w:hAnsi="Arial" w:cs="Arial"/>
          <w:sz w:val="22"/>
          <w:szCs w:val="22"/>
        </w:rPr>
        <w:t>1710</w:t>
      </w:r>
      <w:r w:rsidR="0028172D">
        <w:rPr>
          <w:rFonts w:ascii="Arial" w:hAnsi="Arial" w:cs="Arial"/>
          <w:sz w:val="22"/>
          <w:szCs w:val="22"/>
        </w:rPr>
        <w:t xml:space="preserve"> ze zm.</w:t>
      </w:r>
      <w:r w:rsidR="00135F29" w:rsidRPr="00DA173C">
        <w:rPr>
          <w:rFonts w:ascii="Arial" w:hAnsi="Arial" w:cs="Arial"/>
          <w:sz w:val="22"/>
          <w:szCs w:val="22"/>
        </w:rPr>
        <w:t>),</w:t>
      </w:r>
      <w:r w:rsidR="003375C4">
        <w:rPr>
          <w:rFonts w:ascii="Arial" w:hAnsi="Arial" w:cs="Arial"/>
          <w:sz w:val="22"/>
          <w:szCs w:val="22"/>
        </w:rPr>
        <w:t xml:space="preserve"> </w:t>
      </w:r>
      <w:r w:rsidR="009550AC">
        <w:rPr>
          <w:rFonts w:ascii="Arial" w:hAnsi="Arial" w:cs="Arial"/>
          <w:sz w:val="22"/>
          <w:szCs w:val="22"/>
        </w:rPr>
        <w:t xml:space="preserve"> </w:t>
      </w:r>
      <w:r w:rsidR="00135F29" w:rsidRPr="00DA173C">
        <w:rPr>
          <w:rFonts w:ascii="Arial" w:hAnsi="Arial" w:cs="Arial"/>
          <w:sz w:val="22"/>
          <w:szCs w:val="22"/>
        </w:rPr>
        <w:t xml:space="preserve"> informuje</w:t>
      </w:r>
      <w:r w:rsidR="00AA6C7A">
        <w:rPr>
          <w:rFonts w:ascii="Arial" w:hAnsi="Arial" w:cs="Arial"/>
          <w:sz w:val="22"/>
          <w:szCs w:val="22"/>
        </w:rPr>
        <w:t xml:space="preserve"> </w:t>
      </w:r>
      <w:r w:rsidR="009550AC">
        <w:rPr>
          <w:rFonts w:ascii="Arial" w:hAnsi="Arial" w:cs="Arial"/>
          <w:sz w:val="22"/>
          <w:szCs w:val="22"/>
        </w:rPr>
        <w:br/>
      </w:r>
      <w:r w:rsidR="00135F29" w:rsidRPr="00AA6C7A">
        <w:rPr>
          <w:rFonts w:ascii="Arial" w:hAnsi="Arial" w:cs="Arial"/>
          <w:b/>
          <w:color w:val="2E74B5" w:themeColor="accent1" w:themeShade="BF"/>
          <w:sz w:val="28"/>
          <w:szCs w:val="28"/>
        </w:rPr>
        <w:t>o unieważnieniu</w:t>
      </w:r>
      <w:r w:rsidR="00135F29" w:rsidRPr="00AA6C7A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r w:rsidR="00DD295E" w:rsidRPr="00DA173C">
        <w:rPr>
          <w:rFonts w:ascii="Arial" w:hAnsi="Arial" w:cs="Arial"/>
          <w:sz w:val="22"/>
          <w:szCs w:val="22"/>
        </w:rPr>
        <w:t xml:space="preserve">ww. postępowania  </w:t>
      </w:r>
      <w:r w:rsidR="003375C4">
        <w:rPr>
          <w:rFonts w:ascii="Arial" w:hAnsi="Arial" w:cs="Arial"/>
          <w:b/>
          <w:sz w:val="22"/>
          <w:szCs w:val="22"/>
        </w:rPr>
        <w:t xml:space="preserve">na </w:t>
      </w:r>
      <w:r w:rsidR="00135F29" w:rsidRPr="0028172D">
        <w:rPr>
          <w:rFonts w:ascii="Arial" w:hAnsi="Arial" w:cs="Arial"/>
          <w:b/>
          <w:sz w:val="22"/>
          <w:szCs w:val="22"/>
        </w:rPr>
        <w:t xml:space="preserve"> </w:t>
      </w:r>
      <w:r w:rsidR="0028172D" w:rsidRPr="0028172D">
        <w:rPr>
          <w:rFonts w:ascii="Arial" w:hAnsi="Arial" w:cs="Arial"/>
          <w:b/>
          <w:sz w:val="22"/>
          <w:szCs w:val="22"/>
        </w:rPr>
        <w:t>część 1 zamówienia</w:t>
      </w:r>
      <w:r w:rsidR="0028172D">
        <w:rPr>
          <w:rFonts w:ascii="Arial" w:hAnsi="Arial" w:cs="Arial"/>
          <w:b/>
          <w:sz w:val="22"/>
          <w:szCs w:val="22"/>
        </w:rPr>
        <w:t xml:space="preserve"> - </w:t>
      </w:r>
      <w:r w:rsidR="0028172D" w:rsidRPr="0028172D">
        <w:rPr>
          <w:rFonts w:ascii="Arial" w:hAnsi="Arial" w:cs="Arial"/>
          <w:b/>
          <w:sz w:val="22"/>
          <w:szCs w:val="22"/>
        </w:rPr>
        <w:t>Dostawa i montaż barier ochronnych stalowych U-14a</w:t>
      </w:r>
      <w:r w:rsidR="00DD295E" w:rsidRPr="0028172D">
        <w:rPr>
          <w:rFonts w:ascii="Arial" w:hAnsi="Arial" w:cs="Arial"/>
          <w:sz w:val="22"/>
          <w:szCs w:val="22"/>
        </w:rPr>
        <w:t xml:space="preserve"> </w:t>
      </w:r>
      <w:r w:rsidR="00135F29" w:rsidRPr="00DA173C">
        <w:rPr>
          <w:rFonts w:ascii="Arial" w:hAnsi="Arial" w:cs="Arial"/>
          <w:sz w:val="22"/>
          <w:szCs w:val="22"/>
        </w:rPr>
        <w:t xml:space="preserve"> – na podstawie art. 255 pkt 1, z uwagi na fakt, iż </w:t>
      </w:r>
      <w:r w:rsidR="0028172D">
        <w:rPr>
          <w:rFonts w:ascii="Arial" w:hAnsi="Arial" w:cs="Arial"/>
          <w:sz w:val="22"/>
          <w:szCs w:val="22"/>
        </w:rPr>
        <w:t>na wskazaną część</w:t>
      </w:r>
      <w:r w:rsidR="00135F29" w:rsidRPr="00DA173C">
        <w:rPr>
          <w:rFonts w:ascii="Arial" w:hAnsi="Arial" w:cs="Arial"/>
          <w:sz w:val="22"/>
          <w:szCs w:val="22"/>
        </w:rPr>
        <w:t xml:space="preserve"> prowadzonego postępow</w:t>
      </w:r>
      <w:r w:rsidR="00DD295E" w:rsidRPr="00DA173C">
        <w:rPr>
          <w:rFonts w:ascii="Arial" w:hAnsi="Arial" w:cs="Arial"/>
          <w:sz w:val="22"/>
          <w:szCs w:val="22"/>
        </w:rPr>
        <w:t>ania nie złożono żadnej oferty;</w:t>
      </w:r>
    </w:p>
    <w:p w:rsidR="00C46899" w:rsidRPr="00DA173C" w:rsidRDefault="00B6563E" w:rsidP="00676740">
      <w:pPr>
        <w:spacing w:line="276" w:lineRule="auto"/>
        <w:rPr>
          <w:rStyle w:val="FontStyle20"/>
          <w:rFonts w:ascii="Arial" w:hAnsi="Arial" w:cs="Arial"/>
        </w:rPr>
      </w:pPr>
      <w:r w:rsidRPr="00DA173C">
        <w:rPr>
          <w:rStyle w:val="FontStyle20"/>
          <w:rFonts w:ascii="Arial" w:hAnsi="Arial" w:cs="Arial"/>
          <w:b/>
        </w:rPr>
        <w:t>Uzasadnienie prawne</w:t>
      </w:r>
      <w:r w:rsidRPr="00DA173C">
        <w:rPr>
          <w:rStyle w:val="FontStyle20"/>
          <w:rFonts w:ascii="Arial" w:hAnsi="Arial" w:cs="Arial"/>
        </w:rPr>
        <w:t xml:space="preserve"> </w:t>
      </w:r>
      <w:r w:rsidR="0028172D">
        <w:rPr>
          <w:rStyle w:val="FontStyle20"/>
          <w:rFonts w:ascii="Arial" w:hAnsi="Arial" w:cs="Arial"/>
          <w:b/>
        </w:rPr>
        <w:t>:</w:t>
      </w:r>
    </w:p>
    <w:p w:rsidR="00C46899" w:rsidRPr="00DA173C" w:rsidRDefault="00C46899" w:rsidP="00676740">
      <w:pPr>
        <w:pStyle w:val="Style12"/>
        <w:widowControl/>
        <w:spacing w:line="276" w:lineRule="auto"/>
        <w:jc w:val="left"/>
        <w:rPr>
          <w:rStyle w:val="FontStyle20"/>
          <w:rFonts w:ascii="Arial" w:hAnsi="Arial" w:cs="Arial"/>
          <w:b/>
        </w:rPr>
      </w:pPr>
      <w:r w:rsidRPr="00DA173C">
        <w:rPr>
          <w:rStyle w:val="FontStyle20"/>
          <w:rFonts w:ascii="Arial" w:hAnsi="Arial" w:cs="Arial"/>
        </w:rPr>
        <w:t>Z</w:t>
      </w:r>
      <w:r w:rsidR="00B6563E" w:rsidRPr="00DA173C">
        <w:rPr>
          <w:rStyle w:val="FontStyle20"/>
          <w:rFonts w:ascii="Arial" w:hAnsi="Arial" w:cs="Arial"/>
        </w:rPr>
        <w:t xml:space="preserve">godnie z dyspozycją art. 255 pkt </w:t>
      </w:r>
      <w:r w:rsidRPr="00DA173C">
        <w:rPr>
          <w:rStyle w:val="FontStyle20"/>
          <w:rFonts w:ascii="Arial" w:hAnsi="Arial" w:cs="Arial"/>
        </w:rPr>
        <w:t>1</w:t>
      </w:r>
      <w:r w:rsidR="00B6563E" w:rsidRPr="00DA173C">
        <w:rPr>
          <w:rStyle w:val="FontStyle20"/>
          <w:rFonts w:ascii="Arial" w:hAnsi="Arial" w:cs="Arial"/>
        </w:rPr>
        <w:t xml:space="preserve"> ustawy z dnia 11 września 2019 r.</w:t>
      </w:r>
      <w:r w:rsidR="0065274D" w:rsidRPr="00DA173C">
        <w:rPr>
          <w:rStyle w:val="FontStyle20"/>
          <w:rFonts w:ascii="Arial" w:hAnsi="Arial" w:cs="Arial"/>
        </w:rPr>
        <w:t xml:space="preserve">  Prawo zamówień publicznych - </w:t>
      </w:r>
      <w:r w:rsidR="00B6563E" w:rsidRPr="00DA173C">
        <w:rPr>
          <w:rStyle w:val="FontStyle20"/>
          <w:rFonts w:ascii="Arial" w:hAnsi="Arial" w:cs="Arial"/>
        </w:rPr>
        <w:t xml:space="preserve"> Zamawiający unieważnia postępowanie o</w:t>
      </w:r>
      <w:r w:rsidR="0075583A" w:rsidRPr="00DA173C">
        <w:rPr>
          <w:rStyle w:val="FontStyle20"/>
          <w:rFonts w:ascii="Arial" w:hAnsi="Arial" w:cs="Arial"/>
        </w:rPr>
        <w:t xml:space="preserve"> udzielenie zamówienia, jeżeli „</w:t>
      </w:r>
      <w:r w:rsidRPr="00DA173C">
        <w:rPr>
          <w:rStyle w:val="FontStyle20"/>
          <w:rFonts w:ascii="Arial" w:hAnsi="Arial" w:cs="Arial"/>
          <w:b/>
        </w:rPr>
        <w:t>nie złożono</w:t>
      </w:r>
      <w:r w:rsidRPr="00DA173C">
        <w:rPr>
          <w:rStyle w:val="FontStyle20"/>
          <w:rFonts w:ascii="Arial" w:hAnsi="Arial" w:cs="Arial"/>
        </w:rPr>
        <w:t xml:space="preserve"> żadnego wniosku o  dopuszczenie do udziału w postepowaniu albo </w:t>
      </w:r>
      <w:r w:rsidRPr="00DA173C">
        <w:rPr>
          <w:rStyle w:val="FontStyle20"/>
          <w:rFonts w:ascii="Arial" w:hAnsi="Arial" w:cs="Arial"/>
          <w:b/>
        </w:rPr>
        <w:t>żadnej oferty</w:t>
      </w:r>
      <w:r w:rsidR="0075583A" w:rsidRPr="00DA173C">
        <w:rPr>
          <w:rStyle w:val="FontStyle20"/>
          <w:rFonts w:ascii="Arial" w:hAnsi="Arial" w:cs="Arial"/>
          <w:b/>
        </w:rPr>
        <w:t>”</w:t>
      </w:r>
      <w:r w:rsidRPr="00DA173C">
        <w:rPr>
          <w:rStyle w:val="FontStyle20"/>
          <w:rFonts w:ascii="Arial" w:hAnsi="Arial" w:cs="Arial"/>
          <w:b/>
        </w:rPr>
        <w:t>.</w:t>
      </w:r>
    </w:p>
    <w:p w:rsidR="00C46899" w:rsidRPr="00DA173C" w:rsidRDefault="00A92CA3" w:rsidP="00676740">
      <w:pPr>
        <w:pStyle w:val="Style12"/>
        <w:widowControl/>
        <w:tabs>
          <w:tab w:val="left" w:pos="3795"/>
        </w:tabs>
        <w:spacing w:line="276" w:lineRule="auto"/>
        <w:jc w:val="left"/>
        <w:rPr>
          <w:rStyle w:val="FontStyle20"/>
          <w:rFonts w:ascii="Arial" w:hAnsi="Arial" w:cs="Arial"/>
          <w:b/>
        </w:rPr>
      </w:pPr>
      <w:r w:rsidRPr="00DA173C">
        <w:rPr>
          <w:rStyle w:val="FontStyle20"/>
          <w:rFonts w:ascii="Arial" w:hAnsi="Arial" w:cs="Arial"/>
          <w:b/>
        </w:rPr>
        <w:t>Uzasadnienie faktyczne</w:t>
      </w:r>
      <w:r w:rsidR="0028172D">
        <w:rPr>
          <w:rStyle w:val="FontStyle20"/>
          <w:rFonts w:ascii="Arial" w:hAnsi="Arial" w:cs="Arial"/>
          <w:b/>
        </w:rPr>
        <w:t>:</w:t>
      </w:r>
      <w:r w:rsidRPr="00DA173C">
        <w:rPr>
          <w:rStyle w:val="FontStyle20"/>
          <w:rFonts w:ascii="Arial" w:hAnsi="Arial" w:cs="Arial"/>
        </w:rPr>
        <w:t xml:space="preserve"> </w:t>
      </w:r>
    </w:p>
    <w:p w:rsidR="00FD46E3" w:rsidRPr="00DA173C" w:rsidRDefault="00C46899" w:rsidP="00676740">
      <w:pPr>
        <w:pStyle w:val="Style12"/>
        <w:widowControl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DA173C">
        <w:rPr>
          <w:rFonts w:ascii="Arial" w:hAnsi="Arial" w:cs="Arial"/>
          <w:sz w:val="22"/>
          <w:szCs w:val="22"/>
        </w:rPr>
        <w:lastRenderedPageBreak/>
        <w:t xml:space="preserve">W dniu </w:t>
      </w:r>
      <w:r w:rsidR="0028172D">
        <w:rPr>
          <w:rFonts w:ascii="Arial" w:hAnsi="Arial" w:cs="Arial"/>
          <w:sz w:val="22"/>
          <w:szCs w:val="22"/>
        </w:rPr>
        <w:t>04.08</w:t>
      </w:r>
      <w:r w:rsidR="00AA6C7A">
        <w:rPr>
          <w:rFonts w:ascii="Arial" w:hAnsi="Arial" w:cs="Arial"/>
          <w:sz w:val="22"/>
          <w:szCs w:val="22"/>
        </w:rPr>
        <w:t>.202</w:t>
      </w:r>
      <w:r w:rsidR="0028172D">
        <w:rPr>
          <w:rFonts w:ascii="Arial" w:hAnsi="Arial" w:cs="Arial"/>
          <w:sz w:val="22"/>
          <w:szCs w:val="22"/>
        </w:rPr>
        <w:t>3</w:t>
      </w:r>
      <w:r w:rsidR="00351A54" w:rsidRPr="00DA173C">
        <w:rPr>
          <w:rFonts w:ascii="Arial" w:hAnsi="Arial" w:cs="Arial"/>
          <w:sz w:val="22"/>
          <w:szCs w:val="22"/>
        </w:rPr>
        <w:t xml:space="preserve"> r. o godzinie </w:t>
      </w:r>
      <w:r w:rsidR="00DD295E" w:rsidRPr="00DA173C">
        <w:rPr>
          <w:rFonts w:ascii="Arial" w:hAnsi="Arial" w:cs="Arial"/>
          <w:sz w:val="22"/>
          <w:szCs w:val="22"/>
        </w:rPr>
        <w:t>9</w:t>
      </w:r>
      <w:r w:rsidRPr="00DA173C">
        <w:rPr>
          <w:rFonts w:ascii="Arial" w:hAnsi="Arial" w:cs="Arial"/>
          <w:sz w:val="22"/>
          <w:szCs w:val="22"/>
        </w:rPr>
        <w:t>:</w:t>
      </w:r>
      <w:r w:rsidR="00DD295E" w:rsidRPr="00DA173C">
        <w:rPr>
          <w:rFonts w:ascii="Arial" w:hAnsi="Arial" w:cs="Arial"/>
          <w:sz w:val="22"/>
          <w:szCs w:val="22"/>
        </w:rPr>
        <w:t>00</w:t>
      </w:r>
      <w:r w:rsidRPr="00DA173C">
        <w:rPr>
          <w:rFonts w:ascii="Arial" w:hAnsi="Arial" w:cs="Arial"/>
          <w:sz w:val="22"/>
          <w:szCs w:val="22"/>
        </w:rPr>
        <w:t xml:space="preserve"> upłynął termin składania ofert w postępowaniu </w:t>
      </w:r>
      <w:r w:rsidR="00AA6C7A">
        <w:rPr>
          <w:rFonts w:ascii="Arial" w:hAnsi="Arial" w:cs="Arial"/>
          <w:sz w:val="22"/>
          <w:szCs w:val="22"/>
        </w:rPr>
        <w:br/>
      </w:r>
      <w:r w:rsidRPr="00DA173C">
        <w:rPr>
          <w:rFonts w:ascii="Arial" w:hAnsi="Arial" w:cs="Arial"/>
          <w:sz w:val="22"/>
          <w:szCs w:val="22"/>
        </w:rPr>
        <w:t xml:space="preserve">o udzielenie zamówienia na wyżej wskazany przedmiot zamówienia. </w:t>
      </w:r>
    </w:p>
    <w:p w:rsidR="002529A2" w:rsidRDefault="00C46899" w:rsidP="00676740">
      <w:pPr>
        <w:pStyle w:val="Style12"/>
        <w:widowControl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DA173C">
        <w:rPr>
          <w:rFonts w:ascii="Arial" w:hAnsi="Arial" w:cs="Arial"/>
          <w:sz w:val="22"/>
          <w:szCs w:val="22"/>
        </w:rPr>
        <w:t>W wyznaczonym ter</w:t>
      </w:r>
      <w:r w:rsidR="0065274D" w:rsidRPr="00DA173C">
        <w:rPr>
          <w:rFonts w:ascii="Arial" w:hAnsi="Arial" w:cs="Arial"/>
          <w:sz w:val="22"/>
          <w:szCs w:val="22"/>
        </w:rPr>
        <w:t xml:space="preserve">minie </w:t>
      </w:r>
      <w:r w:rsidR="0065274D" w:rsidRPr="00DA173C">
        <w:rPr>
          <w:rFonts w:ascii="Arial" w:hAnsi="Arial" w:cs="Arial"/>
          <w:b/>
          <w:sz w:val="22"/>
          <w:szCs w:val="22"/>
        </w:rPr>
        <w:t>nie wpłynęła</w:t>
      </w:r>
      <w:r w:rsidR="0065274D" w:rsidRPr="00DA173C">
        <w:rPr>
          <w:rFonts w:ascii="Arial" w:hAnsi="Arial" w:cs="Arial"/>
          <w:sz w:val="22"/>
          <w:szCs w:val="22"/>
        </w:rPr>
        <w:t xml:space="preserve"> żadna oferta na</w:t>
      </w:r>
      <w:r w:rsidR="0028172D" w:rsidRPr="0028172D">
        <w:rPr>
          <w:rFonts w:ascii="Arial" w:hAnsi="Arial" w:cs="Arial"/>
          <w:b/>
          <w:sz w:val="22"/>
          <w:szCs w:val="22"/>
        </w:rPr>
        <w:t xml:space="preserve">   część 1 zamówienia</w:t>
      </w:r>
      <w:r w:rsidR="0028172D">
        <w:rPr>
          <w:rFonts w:ascii="Arial" w:hAnsi="Arial" w:cs="Arial"/>
          <w:b/>
          <w:sz w:val="22"/>
          <w:szCs w:val="22"/>
        </w:rPr>
        <w:t xml:space="preserve"> - </w:t>
      </w:r>
      <w:r w:rsidR="0028172D" w:rsidRPr="0028172D">
        <w:rPr>
          <w:rFonts w:ascii="Arial" w:hAnsi="Arial" w:cs="Arial"/>
          <w:b/>
          <w:sz w:val="22"/>
          <w:szCs w:val="22"/>
        </w:rPr>
        <w:t>Dostawa i montaż barier ochronnych stalowych U-14a</w:t>
      </w:r>
      <w:r w:rsidR="0028172D">
        <w:rPr>
          <w:rFonts w:ascii="Arial" w:hAnsi="Arial" w:cs="Arial"/>
          <w:b/>
          <w:sz w:val="22"/>
          <w:szCs w:val="22"/>
        </w:rPr>
        <w:t>.</w:t>
      </w:r>
    </w:p>
    <w:p w:rsidR="00676740" w:rsidRPr="005B7F7F" w:rsidRDefault="00676740" w:rsidP="0067674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B7F7F">
        <w:rPr>
          <w:rFonts w:ascii="Arial" w:hAnsi="Arial" w:cs="Arial"/>
          <w:b/>
          <w:sz w:val="22"/>
          <w:szCs w:val="22"/>
        </w:rPr>
        <w:t>Zamawiający informuje, że w przeprowadzonym postępowaniu nie odrzucił żadnej oferty.</w:t>
      </w:r>
    </w:p>
    <w:p w:rsidR="00676740" w:rsidRDefault="00676740" w:rsidP="0028172D">
      <w:pPr>
        <w:pStyle w:val="Style12"/>
        <w:widowControl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56360E" w:rsidRPr="00795B6A" w:rsidRDefault="0056360E" w:rsidP="0056360E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r w:rsidRPr="00795B6A">
        <w:rPr>
          <w:rFonts w:ascii="Arial" w:hAnsi="Arial" w:cs="Arial"/>
          <w:b/>
          <w:sz w:val="22"/>
          <w:szCs w:val="22"/>
        </w:rPr>
        <w:t>Dyrektor Powiatowego Zarządu Dróg w Koszalinie</w:t>
      </w:r>
    </w:p>
    <w:p w:rsidR="0056360E" w:rsidRPr="00795B6A" w:rsidRDefault="0056360E" w:rsidP="0056360E">
      <w:pPr>
        <w:pStyle w:val="Podtytu"/>
        <w:rPr>
          <w:rFonts w:ascii="Arial" w:hAnsi="Arial" w:cs="Arial"/>
          <w:b/>
          <w:color w:val="auto"/>
          <w:sz w:val="22"/>
          <w:szCs w:val="22"/>
        </w:rPr>
      </w:pPr>
      <w:r w:rsidRPr="00795B6A">
        <w:rPr>
          <w:rFonts w:ascii="Arial" w:hAnsi="Arial" w:cs="Arial"/>
          <w:b/>
          <w:color w:val="auto"/>
          <w:sz w:val="22"/>
          <w:szCs w:val="22"/>
        </w:rPr>
        <w:t>Mieczysław Zwoliński</w:t>
      </w:r>
    </w:p>
    <w:bookmarkEnd w:id="0"/>
    <w:p w:rsidR="0056360E" w:rsidRPr="00795B6A" w:rsidRDefault="0056360E" w:rsidP="0056360E">
      <w:pPr>
        <w:rPr>
          <w:sz w:val="22"/>
          <w:szCs w:val="22"/>
          <w:lang w:eastAsia="ar-SA"/>
        </w:rPr>
      </w:pPr>
    </w:p>
    <w:p w:rsidR="0056360E" w:rsidRPr="00795B6A" w:rsidRDefault="0056360E" w:rsidP="0056360E">
      <w:pPr>
        <w:pStyle w:val="Style12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795B6A">
        <w:rPr>
          <w:rFonts w:ascii="Arial" w:hAnsi="Arial" w:cs="Arial"/>
          <w:sz w:val="22"/>
          <w:szCs w:val="22"/>
        </w:rPr>
        <w:t>Otrzymują:</w:t>
      </w:r>
    </w:p>
    <w:p w:rsidR="0056360E" w:rsidRPr="00795B6A" w:rsidRDefault="0056360E" w:rsidP="0056360E">
      <w:pPr>
        <w:pStyle w:val="Style12"/>
        <w:widowControl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795B6A">
        <w:rPr>
          <w:rFonts w:ascii="Arial" w:hAnsi="Arial" w:cs="Arial"/>
          <w:sz w:val="22"/>
          <w:szCs w:val="22"/>
        </w:rPr>
        <w:t>Uczestnicy postępowania</w:t>
      </w:r>
    </w:p>
    <w:p w:rsidR="0056360E" w:rsidRPr="00795B6A" w:rsidRDefault="0056360E" w:rsidP="0056360E">
      <w:pPr>
        <w:pStyle w:val="Akapitzlist"/>
        <w:numPr>
          <w:ilvl w:val="0"/>
          <w:numId w:val="7"/>
        </w:numPr>
        <w:suppressAutoHyphens/>
        <w:spacing w:line="100" w:lineRule="atLeast"/>
        <w:textAlignment w:val="baseline"/>
        <w:rPr>
          <w:rFonts w:cs="Arial"/>
          <w:sz w:val="22"/>
          <w:szCs w:val="22"/>
        </w:rPr>
      </w:pPr>
      <w:r w:rsidRPr="00795B6A">
        <w:rPr>
          <w:rFonts w:cs="Arial"/>
          <w:sz w:val="22"/>
          <w:szCs w:val="22"/>
        </w:rPr>
        <w:t>Informacja została zamieszczona na stronie prowadzonego postępowania</w:t>
      </w:r>
    </w:p>
    <w:p w:rsidR="0056360E" w:rsidRPr="00795B6A" w:rsidRDefault="0056360E" w:rsidP="0056360E">
      <w:pPr>
        <w:pStyle w:val="Akapitzlist"/>
        <w:numPr>
          <w:ilvl w:val="0"/>
          <w:numId w:val="7"/>
        </w:numPr>
        <w:suppressAutoHyphens/>
        <w:spacing w:line="100" w:lineRule="atLeast"/>
        <w:textAlignment w:val="baseline"/>
        <w:rPr>
          <w:rFonts w:cs="Arial"/>
          <w:sz w:val="22"/>
          <w:szCs w:val="22"/>
        </w:rPr>
      </w:pPr>
      <w:r w:rsidRPr="00795B6A">
        <w:rPr>
          <w:rFonts w:cs="Arial"/>
          <w:sz w:val="22"/>
          <w:szCs w:val="22"/>
        </w:rPr>
        <w:t>A/a</w:t>
      </w:r>
    </w:p>
    <w:p w:rsidR="0056360E" w:rsidRDefault="0056360E" w:rsidP="0028172D">
      <w:pPr>
        <w:pStyle w:val="Style12"/>
        <w:widowControl/>
        <w:spacing w:line="276" w:lineRule="auto"/>
        <w:jc w:val="left"/>
        <w:rPr>
          <w:rFonts w:cs="Arial"/>
        </w:rPr>
      </w:pPr>
    </w:p>
    <w:sectPr w:rsidR="0056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783C"/>
    <w:multiLevelType w:val="hybridMultilevel"/>
    <w:tmpl w:val="A66284BC"/>
    <w:lvl w:ilvl="0" w:tplc="9AFE923C">
      <w:start w:val="1"/>
      <w:numFmt w:val="decimal"/>
      <w:lvlText w:val="%1."/>
      <w:lvlJc w:val="left"/>
      <w:pPr>
        <w:ind w:left="768" w:hanging="360"/>
      </w:pPr>
      <w:rPr>
        <w:rFonts w:ascii="Arial" w:hAnsi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40391D5A"/>
    <w:multiLevelType w:val="hybridMultilevel"/>
    <w:tmpl w:val="A66284BC"/>
    <w:lvl w:ilvl="0" w:tplc="9AFE923C">
      <w:start w:val="1"/>
      <w:numFmt w:val="decimal"/>
      <w:lvlText w:val="%1."/>
      <w:lvlJc w:val="left"/>
      <w:pPr>
        <w:ind w:left="768" w:hanging="360"/>
      </w:pPr>
      <w:rPr>
        <w:rFonts w:ascii="Arial" w:hAnsi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460F7681"/>
    <w:multiLevelType w:val="hybridMultilevel"/>
    <w:tmpl w:val="1B9CADFE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A27D6"/>
    <w:multiLevelType w:val="hybridMultilevel"/>
    <w:tmpl w:val="05109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40AC4"/>
    <w:multiLevelType w:val="hybridMultilevel"/>
    <w:tmpl w:val="86889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90AD1"/>
    <w:multiLevelType w:val="hybridMultilevel"/>
    <w:tmpl w:val="68AABAF0"/>
    <w:lvl w:ilvl="0" w:tplc="03F06E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24ECD748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7F33"/>
    <w:multiLevelType w:val="hybridMultilevel"/>
    <w:tmpl w:val="5B1C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3"/>
    <w:rsid w:val="00053BAF"/>
    <w:rsid w:val="000C1084"/>
    <w:rsid w:val="000F602A"/>
    <w:rsid w:val="000F78F4"/>
    <w:rsid w:val="00135F29"/>
    <w:rsid w:val="001901D7"/>
    <w:rsid w:val="00192D83"/>
    <w:rsid w:val="001C33B8"/>
    <w:rsid w:val="002512E1"/>
    <w:rsid w:val="00251A8F"/>
    <w:rsid w:val="002529A2"/>
    <w:rsid w:val="00263B2A"/>
    <w:rsid w:val="0028172D"/>
    <w:rsid w:val="002954DC"/>
    <w:rsid w:val="002A504E"/>
    <w:rsid w:val="002B27FC"/>
    <w:rsid w:val="002B6977"/>
    <w:rsid w:val="003270AB"/>
    <w:rsid w:val="003375C4"/>
    <w:rsid w:val="00340F10"/>
    <w:rsid w:val="00351A54"/>
    <w:rsid w:val="003652A5"/>
    <w:rsid w:val="003768E2"/>
    <w:rsid w:val="00405964"/>
    <w:rsid w:val="004446F0"/>
    <w:rsid w:val="00464EE5"/>
    <w:rsid w:val="004D0304"/>
    <w:rsid w:val="0056360E"/>
    <w:rsid w:val="00565880"/>
    <w:rsid w:val="00591A0B"/>
    <w:rsid w:val="005B7F7F"/>
    <w:rsid w:val="0065274D"/>
    <w:rsid w:val="00672CEA"/>
    <w:rsid w:val="00676740"/>
    <w:rsid w:val="006823CC"/>
    <w:rsid w:val="006C18F6"/>
    <w:rsid w:val="0075583A"/>
    <w:rsid w:val="00785BD5"/>
    <w:rsid w:val="00795B6A"/>
    <w:rsid w:val="008816FA"/>
    <w:rsid w:val="00953FBB"/>
    <w:rsid w:val="009550AC"/>
    <w:rsid w:val="009A24F3"/>
    <w:rsid w:val="009B5A92"/>
    <w:rsid w:val="009E483A"/>
    <w:rsid w:val="00A005E6"/>
    <w:rsid w:val="00A873D5"/>
    <w:rsid w:val="00A90A18"/>
    <w:rsid w:val="00A92CA3"/>
    <w:rsid w:val="00AA6C7A"/>
    <w:rsid w:val="00AC29FB"/>
    <w:rsid w:val="00AE2093"/>
    <w:rsid w:val="00B5078E"/>
    <w:rsid w:val="00B6563E"/>
    <w:rsid w:val="00BF0DEB"/>
    <w:rsid w:val="00C32134"/>
    <w:rsid w:val="00C46899"/>
    <w:rsid w:val="00C57C6F"/>
    <w:rsid w:val="00CA01B7"/>
    <w:rsid w:val="00D93C5A"/>
    <w:rsid w:val="00DA173C"/>
    <w:rsid w:val="00DD295E"/>
    <w:rsid w:val="00DE1194"/>
    <w:rsid w:val="00DE5CC6"/>
    <w:rsid w:val="00E53E3E"/>
    <w:rsid w:val="00EC0506"/>
    <w:rsid w:val="00F52FE3"/>
    <w:rsid w:val="00F70AAE"/>
    <w:rsid w:val="00F84CFE"/>
    <w:rsid w:val="00F8539A"/>
    <w:rsid w:val="00FD46E3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EDE9-9AD6-4CC5-B1C9-CD2F14E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56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qFormat/>
    <w:rsid w:val="00B6563E"/>
    <w:rPr>
      <w:i/>
      <w:iCs/>
    </w:rPr>
  </w:style>
  <w:style w:type="character" w:styleId="Pogrubienie">
    <w:name w:val="Strong"/>
    <w:basedOn w:val="Domylnaczcionkaakapitu"/>
    <w:uiPriority w:val="22"/>
    <w:qFormat/>
    <w:rsid w:val="00B6563E"/>
    <w:rPr>
      <w:b/>
      <w:bCs/>
    </w:rPr>
  </w:style>
  <w:style w:type="paragraph" w:customStyle="1" w:styleId="Style11">
    <w:name w:val="Style11"/>
    <w:basedOn w:val="Normalny"/>
    <w:uiPriority w:val="99"/>
    <w:rsid w:val="00B6563E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B6563E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8">
    <w:name w:val="Font Style18"/>
    <w:uiPriority w:val="99"/>
    <w:rsid w:val="00B6563E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uiPriority w:val="99"/>
    <w:rsid w:val="00B6563E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A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 poziomowe"/>
    <w:basedOn w:val="Normalny"/>
    <w:uiPriority w:val="34"/>
    <w:qFormat/>
    <w:rsid w:val="0065274D"/>
    <w:pPr>
      <w:ind w:left="720"/>
      <w:contextualSpacing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2B27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A17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173C"/>
    <w:pPr>
      <w:suppressAutoHyphens/>
      <w:spacing w:line="100" w:lineRule="atLeast"/>
      <w:jc w:val="both"/>
      <w:textAlignment w:val="baseline"/>
    </w:pPr>
    <w:rPr>
      <w:rFonts w:ascii="Arial Narrow" w:hAnsi="Arial Narrow"/>
      <w:color w:val="00000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173C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360E"/>
    <w:pPr>
      <w:numPr>
        <w:ilvl w:val="1"/>
      </w:numPr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6360E"/>
    <w:rPr>
      <w:rFonts w:eastAsia="Times New Roman" w:cs="Times New Roman"/>
      <w:color w:val="5A5A5A" w:themeColor="text1" w:themeTint="A5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20</cp:revision>
  <cp:lastPrinted>2023-08-07T05:07:00Z</cp:lastPrinted>
  <dcterms:created xsi:type="dcterms:W3CDTF">2021-11-22T06:23:00Z</dcterms:created>
  <dcterms:modified xsi:type="dcterms:W3CDTF">2023-08-07T05:07:00Z</dcterms:modified>
</cp:coreProperties>
</file>