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8DE8" w14:textId="067039B7" w:rsidR="00B735DF" w:rsidRDefault="00B735DF" w:rsidP="00B735DF">
      <w:pPr>
        <w:pStyle w:val="Tekstpodstawowy"/>
        <w:ind w:right="51"/>
        <w:jc w:val="center"/>
        <w:rPr>
          <w:rFonts w:ascii="Times New Roman" w:hAnsi="Times New Roman"/>
          <w:smallCaps/>
          <w:szCs w:val="24"/>
        </w:rPr>
      </w:pPr>
    </w:p>
    <w:p w14:paraId="32CCE31C" w14:textId="77777777" w:rsidR="00B735DF" w:rsidRDefault="00B735DF" w:rsidP="00B735DF">
      <w:pPr>
        <w:pStyle w:val="Tekstpodstawowy"/>
        <w:ind w:right="51"/>
        <w:jc w:val="center"/>
        <w:rPr>
          <w:rFonts w:ascii="Times New Roman" w:hAnsi="Times New Roman"/>
          <w:smallCaps/>
          <w:sz w:val="22"/>
        </w:rPr>
      </w:pPr>
    </w:p>
    <w:p w14:paraId="79317D50" w14:textId="77777777" w:rsidR="00B735DF" w:rsidRDefault="00B735DF" w:rsidP="00B735DF">
      <w:pPr>
        <w:pStyle w:val="Tekstpodstawowy"/>
        <w:ind w:right="51"/>
        <w:jc w:val="center"/>
        <w:rPr>
          <w:rFonts w:ascii="Times New Roman" w:hAnsi="Times New Roman"/>
          <w:smallCaps/>
          <w:sz w:val="22"/>
        </w:rPr>
      </w:pPr>
    </w:p>
    <w:p w14:paraId="7AA16596" w14:textId="06B3BB4E" w:rsidR="00B735DF" w:rsidRDefault="00B735DF" w:rsidP="00B735DF">
      <w:pPr>
        <w:pStyle w:val="Tekstpodstawowy"/>
        <w:ind w:right="51"/>
        <w:jc w:val="center"/>
        <w:rPr>
          <w:rFonts w:ascii="Open Sans" w:hAnsi="Open Sans" w:cs="Open Sans"/>
          <w:smallCaps/>
          <w:sz w:val="22"/>
        </w:rPr>
      </w:pPr>
      <w:r>
        <w:rPr>
          <w:rFonts w:ascii="Open Sans" w:hAnsi="Open Sans" w:cs="Open Sans"/>
          <w:noProof/>
          <w:sz w:val="22"/>
        </w:rPr>
        <w:drawing>
          <wp:inline distT="0" distB="0" distL="0" distR="0" wp14:anchorId="354D2C62" wp14:editId="0A8E0DCA">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611B2386" w14:textId="4377DE6A" w:rsidR="007D5F46" w:rsidRPr="00A85AC8" w:rsidRDefault="007D5F46" w:rsidP="007D5F46">
      <w:pPr>
        <w:suppressAutoHyphens/>
        <w:spacing w:line="276" w:lineRule="auto"/>
        <w:jc w:val="both"/>
        <w:rPr>
          <w:rFonts w:ascii="Open Sans" w:eastAsia="Cambria" w:hAnsi="Open Sans" w:cs="Open Sans"/>
          <w:bCs/>
          <w:color w:val="000000" w:themeColor="text1"/>
          <w:sz w:val="20"/>
          <w:szCs w:val="20"/>
        </w:rPr>
      </w:pPr>
      <w:bookmarkStart w:id="0" w:name="_Hlk72488743"/>
      <w:r w:rsidRPr="00A85AC8">
        <w:rPr>
          <w:rFonts w:ascii="Open Sans" w:eastAsia="Cambria" w:hAnsi="Open Sans" w:cs="Open Sans"/>
          <w:bCs/>
          <w:color w:val="000000" w:themeColor="text1"/>
          <w:sz w:val="20"/>
          <w:szCs w:val="20"/>
        </w:rPr>
        <w:t xml:space="preserve">Nr postępowania: </w:t>
      </w:r>
      <w:r w:rsidR="009E4FF8" w:rsidRPr="00A85AC8">
        <w:rPr>
          <w:rFonts w:ascii="Open Sans" w:hAnsi="Open Sans" w:cs="Open Sans"/>
          <w:sz w:val="20"/>
          <w:szCs w:val="20"/>
        </w:rPr>
        <w:t xml:space="preserve">2023/BZP 00089866/01 </w:t>
      </w:r>
    </w:p>
    <w:p w14:paraId="692EAEBC" w14:textId="17BCE13C" w:rsidR="007D5F46" w:rsidRPr="00A85AC8" w:rsidRDefault="007D5F46" w:rsidP="007D5F46">
      <w:pPr>
        <w:suppressAutoHyphens/>
        <w:spacing w:line="276" w:lineRule="auto"/>
        <w:jc w:val="both"/>
        <w:rPr>
          <w:rFonts w:ascii="Open Sans" w:eastAsia="Cambria" w:hAnsi="Open Sans" w:cs="Open Sans"/>
          <w:bCs/>
          <w:color w:val="000000" w:themeColor="text1"/>
          <w:sz w:val="20"/>
          <w:szCs w:val="20"/>
        </w:rPr>
      </w:pPr>
      <w:r w:rsidRPr="00A85AC8">
        <w:rPr>
          <w:rFonts w:ascii="Open Sans" w:eastAsia="Cambria" w:hAnsi="Open Sans" w:cs="Open Sans"/>
          <w:bCs/>
          <w:color w:val="000000" w:themeColor="text1"/>
          <w:sz w:val="20"/>
          <w:szCs w:val="20"/>
        </w:rPr>
        <w:t xml:space="preserve">Nr referencyjny </w:t>
      </w:r>
      <w:r w:rsidR="00CE0D6E" w:rsidRPr="00A85AC8">
        <w:rPr>
          <w:rFonts w:ascii="Open Sans" w:eastAsia="Cambria" w:hAnsi="Open Sans" w:cs="Open Sans"/>
          <w:bCs/>
          <w:color w:val="000000" w:themeColor="text1"/>
          <w:sz w:val="20"/>
          <w:szCs w:val="20"/>
        </w:rPr>
        <w:t>56/S</w:t>
      </w:r>
    </w:p>
    <w:bookmarkEnd w:id="0"/>
    <w:p w14:paraId="3EF24115" w14:textId="013F8DB0" w:rsidR="007D5F46" w:rsidRPr="00A85AC8" w:rsidRDefault="007D5F46" w:rsidP="007D5F46">
      <w:pPr>
        <w:ind w:right="51"/>
        <w:rPr>
          <w:rFonts w:ascii="Open Sans" w:eastAsia="Cambria" w:hAnsi="Open Sans" w:cs="Open Sans"/>
          <w:bCs/>
          <w:color w:val="000000" w:themeColor="text1"/>
          <w:sz w:val="20"/>
          <w:szCs w:val="20"/>
        </w:rPr>
      </w:pPr>
      <w:r w:rsidRPr="00A85AC8">
        <w:rPr>
          <w:rFonts w:ascii="Open Sans" w:eastAsia="Cambria" w:hAnsi="Open Sans" w:cs="Open Sans"/>
          <w:bCs/>
          <w:color w:val="000000" w:themeColor="text1"/>
          <w:sz w:val="20"/>
          <w:szCs w:val="20"/>
        </w:rPr>
        <w:t xml:space="preserve">Identyfikator postępowania </w:t>
      </w:r>
      <w:r w:rsidR="00C3321D" w:rsidRPr="00A85AC8">
        <w:rPr>
          <w:rFonts w:ascii="Open Sans" w:hAnsi="Open Sans" w:cs="Open Sans"/>
          <w:sz w:val="20"/>
          <w:szCs w:val="20"/>
        </w:rPr>
        <w:t>ocds-148610-fb38b58b-a90d-11ed-b8d9-2a18c1f2976f</w:t>
      </w:r>
    </w:p>
    <w:p w14:paraId="1CC331B1" w14:textId="77777777" w:rsidR="00B735DF" w:rsidRDefault="00B735DF" w:rsidP="00B735DF">
      <w:pPr>
        <w:pStyle w:val="Tekstpodstawowy"/>
        <w:ind w:right="51"/>
        <w:jc w:val="center"/>
        <w:rPr>
          <w:rFonts w:ascii="Open Sans" w:hAnsi="Open Sans" w:cs="Open Sans"/>
          <w:smallCaps/>
          <w:sz w:val="22"/>
        </w:rPr>
      </w:pPr>
    </w:p>
    <w:p w14:paraId="07561312" w14:textId="77777777" w:rsidR="00B735DF" w:rsidRDefault="00B735DF" w:rsidP="00B735DF">
      <w:pPr>
        <w:pStyle w:val="Tekstpodstawowy"/>
        <w:ind w:right="51"/>
        <w:jc w:val="center"/>
        <w:rPr>
          <w:rFonts w:ascii="Open Sans" w:hAnsi="Open Sans" w:cs="Open Sans"/>
          <w:smallCaps/>
          <w:sz w:val="22"/>
        </w:rPr>
      </w:pPr>
    </w:p>
    <w:p w14:paraId="0C263CC2" w14:textId="77777777" w:rsidR="00B735DF" w:rsidRDefault="00B735DF" w:rsidP="00B735DF">
      <w:pPr>
        <w:pStyle w:val="Tekstpodstawowy"/>
        <w:ind w:right="51"/>
        <w:jc w:val="center"/>
        <w:rPr>
          <w:rFonts w:ascii="Open Sans" w:hAnsi="Open Sans" w:cs="Open Sans"/>
          <w:smallCaps/>
          <w:sz w:val="22"/>
        </w:rPr>
      </w:pPr>
      <w:r>
        <w:rPr>
          <w:rFonts w:ascii="Open Sans" w:hAnsi="Open Sans" w:cs="Open Sans"/>
          <w:smallCaps/>
          <w:sz w:val="22"/>
        </w:rPr>
        <w:t xml:space="preserve">PRZEDSIĘBIORSTWO GOSPODARKI KOMUNALNEJ SPÓŁKA Z O.O. W KOSZALINIE  </w:t>
      </w:r>
    </w:p>
    <w:p w14:paraId="31F5A031" w14:textId="77777777" w:rsidR="00B735DF" w:rsidRDefault="00B735DF" w:rsidP="00B735DF">
      <w:pPr>
        <w:pStyle w:val="Tekstpodstawowy"/>
        <w:ind w:right="51"/>
        <w:jc w:val="center"/>
        <w:rPr>
          <w:rFonts w:ascii="Open Sans" w:hAnsi="Open Sans" w:cs="Open Sans"/>
          <w:smallCaps/>
          <w:sz w:val="22"/>
        </w:rPr>
      </w:pPr>
      <w:r>
        <w:rPr>
          <w:rFonts w:ascii="Open Sans" w:hAnsi="Open Sans" w:cs="Open Sans"/>
          <w:smallCaps/>
          <w:sz w:val="22"/>
        </w:rPr>
        <w:t xml:space="preserve"> 75 -724 KOSZALIN    UL. KOMUNALNA 5</w:t>
      </w:r>
    </w:p>
    <w:p w14:paraId="370F36BE" w14:textId="77777777" w:rsidR="00B735DF" w:rsidRDefault="00B735DF" w:rsidP="00B735DF">
      <w:pPr>
        <w:pStyle w:val="Tekstpodstawowy"/>
        <w:ind w:right="-427"/>
        <w:jc w:val="center"/>
        <w:rPr>
          <w:rFonts w:ascii="Open Sans" w:hAnsi="Open Sans" w:cs="Open Sans"/>
          <w:sz w:val="22"/>
        </w:rPr>
      </w:pPr>
    </w:p>
    <w:p w14:paraId="5DB3E0AD" w14:textId="77777777" w:rsidR="00B735DF" w:rsidRDefault="00B735DF" w:rsidP="00B735DF">
      <w:pPr>
        <w:pStyle w:val="Tekstpodstawowy"/>
        <w:ind w:right="-427"/>
        <w:jc w:val="center"/>
        <w:rPr>
          <w:rFonts w:ascii="Open Sans" w:hAnsi="Open Sans" w:cs="Open Sans"/>
          <w:sz w:val="22"/>
          <w:u w:val="single"/>
        </w:rPr>
      </w:pPr>
      <w:r>
        <w:rPr>
          <w:rFonts w:ascii="Open Sans" w:hAnsi="Open Sans" w:cs="Open Sans"/>
          <w:sz w:val="22"/>
          <w:u w:val="single"/>
        </w:rPr>
        <w:t xml:space="preserve">SPECYFIKACJA  WARUNKÓW ZAMÓWIENIA </w:t>
      </w:r>
    </w:p>
    <w:p w14:paraId="58A0EC1E" w14:textId="746D0F7E" w:rsidR="00B735DF" w:rsidRDefault="00B735DF" w:rsidP="00BB77DB">
      <w:pPr>
        <w:pStyle w:val="Tekstpodstawowy"/>
        <w:ind w:right="-427"/>
        <w:jc w:val="both"/>
        <w:rPr>
          <w:rFonts w:ascii="Open Sans" w:hAnsi="Open Sans" w:cs="Open Sans"/>
          <w:i/>
          <w:sz w:val="22"/>
        </w:rPr>
      </w:pPr>
      <w:r>
        <w:rPr>
          <w:rFonts w:ascii="Open Sans" w:hAnsi="Open Sans" w:cs="Open Sans"/>
          <w:sz w:val="22"/>
        </w:rPr>
        <w:t xml:space="preserve">Postępowanie o udzielenie zamówienia publicznego prowadzone </w:t>
      </w:r>
      <w:r>
        <w:rPr>
          <w:rFonts w:ascii="Open Sans" w:hAnsi="Open Sans" w:cs="Open Sans"/>
          <w:sz w:val="22"/>
          <w:u w:val="single"/>
        </w:rPr>
        <w:t xml:space="preserve">w trybie podstawowym bez przeprowadzenia negocjacji,  </w:t>
      </w:r>
      <w:r>
        <w:rPr>
          <w:rFonts w:ascii="Open Sans" w:hAnsi="Open Sans" w:cs="Open Sans"/>
          <w:sz w:val="22"/>
        </w:rPr>
        <w:t>na podstawie wymagań zawartych  w art. 275 pkt 1 ustawy z dnia 11 września 2019 r. Prawo zamówień publicznych (Dz.U. z 20</w:t>
      </w:r>
      <w:r w:rsidR="000F2908">
        <w:rPr>
          <w:rFonts w:ascii="Open Sans" w:hAnsi="Open Sans" w:cs="Open Sans"/>
          <w:sz w:val="22"/>
        </w:rPr>
        <w:t>21</w:t>
      </w:r>
      <w:r>
        <w:rPr>
          <w:rFonts w:ascii="Open Sans" w:hAnsi="Open Sans" w:cs="Open Sans"/>
          <w:sz w:val="22"/>
        </w:rPr>
        <w:t xml:space="preserve"> r. poz. </w:t>
      </w:r>
      <w:r w:rsidR="000F2908">
        <w:rPr>
          <w:rFonts w:ascii="Open Sans" w:hAnsi="Open Sans" w:cs="Open Sans"/>
          <w:sz w:val="22"/>
        </w:rPr>
        <w:t>1129</w:t>
      </w:r>
      <w:r>
        <w:rPr>
          <w:rFonts w:ascii="Open Sans" w:hAnsi="Open Sans" w:cs="Open Sans"/>
          <w:sz w:val="22"/>
        </w:rPr>
        <w:t xml:space="preserve"> z </w:t>
      </w:r>
      <w:proofErr w:type="spellStart"/>
      <w:r>
        <w:rPr>
          <w:rFonts w:ascii="Open Sans" w:hAnsi="Open Sans" w:cs="Open Sans"/>
          <w:sz w:val="22"/>
        </w:rPr>
        <w:t>późn</w:t>
      </w:r>
      <w:proofErr w:type="spellEnd"/>
      <w:r>
        <w:rPr>
          <w:rFonts w:ascii="Open Sans" w:hAnsi="Open Sans" w:cs="Open Sans"/>
          <w:sz w:val="22"/>
        </w:rPr>
        <w:t>. zm.) zwanej dalej Ustawą PZP,</w:t>
      </w:r>
      <w:r w:rsidR="00DC4DFA">
        <w:rPr>
          <w:rFonts w:ascii="Open Sans" w:hAnsi="Open Sans" w:cs="Open Sans"/>
          <w:sz w:val="22"/>
        </w:rPr>
        <w:t xml:space="preserve"> </w:t>
      </w:r>
      <w:r w:rsidR="00BB77DB">
        <w:rPr>
          <w:rFonts w:ascii="Open Sans" w:hAnsi="Open Sans" w:cs="Open Sans"/>
          <w:sz w:val="22"/>
        </w:rPr>
        <w:t xml:space="preserve">do postępowania </w:t>
      </w:r>
      <w:r>
        <w:rPr>
          <w:rFonts w:ascii="Open Sans" w:hAnsi="Open Sans" w:cs="Open Sans"/>
          <w:i/>
          <w:iCs/>
          <w:sz w:val="22"/>
        </w:rPr>
        <w:t>pn.</w:t>
      </w:r>
      <w:r>
        <w:rPr>
          <w:rFonts w:ascii="Open Sans" w:hAnsi="Open Sans" w:cs="Open Sans"/>
          <w:i/>
          <w:sz w:val="22"/>
        </w:rPr>
        <w:t>:</w:t>
      </w:r>
    </w:p>
    <w:p w14:paraId="7EC1C9CF" w14:textId="3F7FE98D" w:rsidR="00B735DF" w:rsidRPr="00443299" w:rsidRDefault="00B735DF" w:rsidP="00443299">
      <w:pPr>
        <w:pStyle w:val="Tekstpodstawowy"/>
        <w:spacing w:line="276" w:lineRule="auto"/>
        <w:ind w:right="-427"/>
        <w:jc w:val="both"/>
        <w:rPr>
          <w:rFonts w:ascii="Open Sans" w:hAnsi="Open Sans" w:cs="Open Sans"/>
          <w:bCs/>
          <w:color w:val="0070C0"/>
          <w:sz w:val="22"/>
        </w:rPr>
      </w:pPr>
      <w:bookmarkStart w:id="1" w:name="_Hlk65849053"/>
      <w:bookmarkStart w:id="2" w:name="_Hlk76494029"/>
      <w:bookmarkStart w:id="3" w:name="_Hlk67551063"/>
      <w:bookmarkStart w:id="4" w:name="_Hlk63942282"/>
      <w:r w:rsidRPr="00443299">
        <w:rPr>
          <w:rFonts w:ascii="Open Sans" w:hAnsi="Open Sans" w:cs="Open Sans"/>
          <w:bCs/>
          <w:color w:val="0070C0"/>
          <w:sz w:val="22"/>
        </w:rPr>
        <w:t>„Całodobowe odławianie i transport bezdomnych psów i  wolnożyjących kotów z terenu miasta Koszalina</w:t>
      </w:r>
      <w:bookmarkStart w:id="5" w:name="_Hlk65827149"/>
      <w:bookmarkEnd w:id="1"/>
      <w:r w:rsidRPr="00443299">
        <w:rPr>
          <w:rFonts w:ascii="Open Sans" w:hAnsi="Open Sans" w:cs="Open Sans"/>
          <w:bCs/>
          <w:color w:val="0070C0"/>
          <w:sz w:val="22"/>
        </w:rPr>
        <w:t>”</w:t>
      </w:r>
    </w:p>
    <w:bookmarkEnd w:id="2"/>
    <w:p w14:paraId="6B67FC76" w14:textId="77777777" w:rsidR="00B735DF" w:rsidRDefault="00B735DF" w:rsidP="00B735DF">
      <w:pPr>
        <w:pStyle w:val="Tekstpodstawowy"/>
        <w:spacing w:line="276" w:lineRule="auto"/>
        <w:ind w:right="-427"/>
        <w:jc w:val="center"/>
        <w:rPr>
          <w:rFonts w:ascii="Open Sans" w:hAnsi="Open Sans" w:cs="Open Sans"/>
          <w:b/>
          <w:color w:val="0000FF"/>
          <w:sz w:val="22"/>
        </w:rPr>
      </w:pPr>
    </w:p>
    <w:p w14:paraId="0EE63A01" w14:textId="3EC51ABA" w:rsidR="00B735DF" w:rsidRPr="00B9059F" w:rsidRDefault="00B735DF" w:rsidP="00B735DF">
      <w:pPr>
        <w:rPr>
          <w:rStyle w:val="tekstdokbold"/>
          <w:rFonts w:eastAsiaTheme="minorHAnsi"/>
          <w:b w:val="0"/>
          <w:bCs/>
        </w:rPr>
      </w:pPr>
      <w:bookmarkStart w:id="6" w:name="_Hlk69720762"/>
      <w:bookmarkEnd w:id="3"/>
      <w:bookmarkEnd w:id="5"/>
      <w:r w:rsidRPr="00B9059F">
        <w:rPr>
          <w:rFonts w:ascii="Open Sans" w:eastAsia="Tahoma" w:hAnsi="Open Sans" w:cs="Open Sans"/>
          <w:sz w:val="22"/>
          <w:szCs w:val="22"/>
        </w:rPr>
        <w:t>CPV: 98380000</w:t>
      </w:r>
      <w:r w:rsidR="00282F4A" w:rsidRPr="00B9059F">
        <w:rPr>
          <w:rFonts w:ascii="Open Sans" w:eastAsia="Tahoma" w:hAnsi="Open Sans" w:cs="Open Sans"/>
          <w:sz w:val="22"/>
          <w:szCs w:val="22"/>
        </w:rPr>
        <w:t xml:space="preserve"> - </w:t>
      </w:r>
      <w:r w:rsidRPr="00B9059F">
        <w:rPr>
          <w:rFonts w:ascii="Open Sans" w:eastAsia="Tahoma" w:hAnsi="Open Sans" w:cs="Open Sans"/>
          <w:sz w:val="22"/>
          <w:szCs w:val="22"/>
        </w:rPr>
        <w:t>0</w:t>
      </w:r>
      <w:bookmarkEnd w:id="4"/>
      <w:bookmarkEnd w:id="6"/>
    </w:p>
    <w:p w14:paraId="0812825E" w14:textId="77777777" w:rsidR="00B735DF" w:rsidRDefault="00B735DF" w:rsidP="0036616F">
      <w:pPr>
        <w:pStyle w:val="tekstdokumentu"/>
        <w:rPr>
          <w:rStyle w:val="tekstdokbold"/>
          <w:bCs/>
        </w:rPr>
      </w:pPr>
    </w:p>
    <w:p w14:paraId="08756F29" w14:textId="77777777" w:rsidR="00B735DF" w:rsidRDefault="00B735DF" w:rsidP="0036616F">
      <w:pPr>
        <w:pStyle w:val="tekstdokumentu"/>
        <w:rPr>
          <w:rStyle w:val="tekstdokbold"/>
          <w:bCs/>
        </w:rPr>
      </w:pPr>
    </w:p>
    <w:p w14:paraId="64E2D06A" w14:textId="77777777" w:rsidR="00B735DF" w:rsidRDefault="00B735DF" w:rsidP="0036616F">
      <w:pPr>
        <w:pStyle w:val="tekstdokumentu"/>
        <w:rPr>
          <w:rStyle w:val="tekstdokbold"/>
          <w:bCs/>
        </w:rPr>
      </w:pPr>
    </w:p>
    <w:p w14:paraId="494181AA" w14:textId="6C626632" w:rsidR="00B735DF" w:rsidRPr="00B9059F" w:rsidRDefault="00B735DF" w:rsidP="0036616F">
      <w:pPr>
        <w:pStyle w:val="tekstdokumentu"/>
        <w:rPr>
          <w:rStyle w:val="tekstdokbold"/>
          <w:b w:val="0"/>
          <w:bCs/>
          <w:color w:val="auto"/>
        </w:rPr>
      </w:pPr>
      <w:r w:rsidRPr="00B9059F">
        <w:rPr>
          <w:rStyle w:val="tekstdokbold"/>
          <w:color w:val="auto"/>
        </w:rPr>
        <w:t xml:space="preserve">                                                                                            Zatwierdził:</w:t>
      </w:r>
    </w:p>
    <w:p w14:paraId="711833AB" w14:textId="77777777" w:rsidR="00B735DF" w:rsidRPr="00B9059F" w:rsidRDefault="00B735DF" w:rsidP="0036616F">
      <w:pPr>
        <w:pStyle w:val="tekstdokumentu"/>
        <w:rPr>
          <w:rStyle w:val="tekstdokbold"/>
          <w:b w:val="0"/>
          <w:bCs/>
          <w:color w:val="auto"/>
        </w:rPr>
      </w:pPr>
      <w:r w:rsidRPr="00B9059F">
        <w:rPr>
          <w:rStyle w:val="tekstdokbold"/>
          <w:color w:val="auto"/>
        </w:rPr>
        <w:t xml:space="preserve">  </w:t>
      </w:r>
      <w:r w:rsidRPr="00B9059F">
        <w:rPr>
          <w:rStyle w:val="tekstdokbold"/>
          <w:color w:val="auto"/>
        </w:rPr>
        <w:tab/>
        <w:t xml:space="preserve"> </w:t>
      </w:r>
    </w:p>
    <w:p w14:paraId="511C5604" w14:textId="74D4BC2F" w:rsidR="00B735DF" w:rsidRPr="00B9059F" w:rsidRDefault="00B735DF" w:rsidP="0036616F">
      <w:pPr>
        <w:pStyle w:val="tekstdokumentu"/>
        <w:rPr>
          <w:rStyle w:val="tekstdokbold"/>
          <w:bCs/>
          <w:color w:val="auto"/>
        </w:rPr>
      </w:pPr>
      <w:r w:rsidRPr="00B9059F">
        <w:rPr>
          <w:rStyle w:val="tekstdokbold"/>
          <w:color w:val="auto"/>
        </w:rPr>
        <w:tab/>
      </w:r>
      <w:r w:rsidR="0036616F" w:rsidRPr="00B9059F">
        <w:rPr>
          <w:rStyle w:val="tekstdokbold"/>
          <w:bCs/>
          <w:color w:val="auto"/>
        </w:rPr>
        <w:t xml:space="preserve">                                                  …………………………………..</w:t>
      </w:r>
    </w:p>
    <w:p w14:paraId="4C8BB905" w14:textId="77777777" w:rsidR="0036616F" w:rsidRDefault="0036616F" w:rsidP="0036616F">
      <w:pPr>
        <w:pStyle w:val="tekstdokumentu"/>
      </w:pPr>
    </w:p>
    <w:p w14:paraId="0F7CA47E" w14:textId="3BBF2DE5" w:rsidR="006B21F9" w:rsidRDefault="006B21F9" w:rsidP="0036616F">
      <w:pPr>
        <w:pStyle w:val="tekstdokumentu"/>
      </w:pPr>
    </w:p>
    <w:p w14:paraId="305085E8" w14:textId="1C2DD559" w:rsidR="006B21F9" w:rsidRDefault="006B21F9" w:rsidP="0036616F">
      <w:pPr>
        <w:pStyle w:val="tekstdokumentu"/>
      </w:pPr>
    </w:p>
    <w:p w14:paraId="255E766C" w14:textId="33F1E4D4" w:rsidR="006B21F9" w:rsidRDefault="006B21F9" w:rsidP="0036616F">
      <w:pPr>
        <w:pStyle w:val="tekstdokumentu"/>
      </w:pPr>
    </w:p>
    <w:p w14:paraId="61E45974" w14:textId="31D88B4B" w:rsidR="006B21F9" w:rsidRDefault="006B21F9" w:rsidP="0036616F">
      <w:pPr>
        <w:pStyle w:val="tekstdokumentu"/>
      </w:pPr>
    </w:p>
    <w:p w14:paraId="5B647B69" w14:textId="77777777" w:rsidR="00214E9D" w:rsidRDefault="00214E9D" w:rsidP="0036616F">
      <w:pPr>
        <w:pStyle w:val="tekstdokumentu"/>
      </w:pPr>
    </w:p>
    <w:p w14:paraId="2DDDC90B" w14:textId="77777777" w:rsidR="00BF66B6" w:rsidRPr="00BF66B6" w:rsidRDefault="00BF66B6" w:rsidP="00BF66B6">
      <w:pPr>
        <w:spacing w:line="360" w:lineRule="auto"/>
        <w:ind w:right="-2"/>
        <w:jc w:val="center"/>
        <w:rPr>
          <w:rFonts w:ascii="Open Sans" w:eastAsiaTheme="minorHAnsi" w:hAnsi="Open Sans" w:cs="Open Sans"/>
          <w:sz w:val="20"/>
          <w:szCs w:val="20"/>
          <w:lang w:eastAsia="en-US"/>
        </w:rPr>
      </w:pPr>
      <w:r w:rsidRPr="00BF66B6">
        <w:rPr>
          <w:rFonts w:ascii="Open Sans" w:eastAsiaTheme="minorHAnsi" w:hAnsi="Open Sans" w:cs="Open Sans"/>
          <w:sz w:val="20"/>
          <w:szCs w:val="20"/>
          <w:lang w:eastAsia="en-US"/>
        </w:rPr>
        <w:lastRenderedPageBreak/>
        <w:t>SPECYFIKACJI  WARUNKÓW ZAMÓWIENIA</w:t>
      </w:r>
    </w:p>
    <w:p w14:paraId="3076885C" w14:textId="77777777" w:rsidR="00BF66B6" w:rsidRPr="00BF66B6" w:rsidRDefault="00BF66B6" w:rsidP="00BF66B6">
      <w:pPr>
        <w:spacing w:line="360" w:lineRule="auto"/>
        <w:ind w:right="-2"/>
        <w:jc w:val="center"/>
        <w:rPr>
          <w:rFonts w:ascii="Open Sans" w:eastAsiaTheme="minorHAnsi" w:hAnsi="Open Sans" w:cs="Open Sans"/>
          <w:sz w:val="20"/>
          <w:szCs w:val="20"/>
          <w:lang w:eastAsia="en-US"/>
        </w:rPr>
      </w:pPr>
      <w:r w:rsidRPr="00BF66B6">
        <w:rPr>
          <w:rFonts w:ascii="Open Sans" w:eastAsiaTheme="minorHAnsi" w:hAnsi="Open Sans" w:cs="Open Sans"/>
          <w:sz w:val="20"/>
          <w:szCs w:val="20"/>
          <w:lang w:eastAsia="en-US"/>
        </w:rPr>
        <w:t>ZAWARTOŚĆ :</w:t>
      </w:r>
    </w:p>
    <w:p w14:paraId="4E59F156" w14:textId="77777777" w:rsidR="00BF66B6" w:rsidRPr="00BF66B6" w:rsidRDefault="00BF66B6" w:rsidP="00BF66B6">
      <w:pPr>
        <w:spacing w:line="360" w:lineRule="auto"/>
        <w:ind w:right="-2"/>
        <w:jc w:val="both"/>
        <w:rPr>
          <w:rFonts w:ascii="Open Sans" w:hAnsi="Open Sans" w:cs="Open Sans"/>
          <w:sz w:val="20"/>
          <w:szCs w:val="20"/>
        </w:rPr>
      </w:pPr>
      <w:r w:rsidRPr="00BF66B6">
        <w:rPr>
          <w:rFonts w:ascii="Open Sans" w:hAnsi="Open Sans" w:cs="Open Sans"/>
          <w:sz w:val="20"/>
          <w:szCs w:val="20"/>
          <w:u w:val="single"/>
        </w:rPr>
        <w:t>Rozdział I</w:t>
      </w:r>
      <w:r w:rsidRPr="00BF66B6">
        <w:rPr>
          <w:rFonts w:ascii="Open Sans" w:hAnsi="Open Sans" w:cs="Open Sans"/>
          <w:sz w:val="20"/>
          <w:szCs w:val="20"/>
        </w:rPr>
        <w:t xml:space="preserve">  Instrukcja dla Wykonawców </w:t>
      </w:r>
    </w:p>
    <w:p w14:paraId="6B8C47C2" w14:textId="77777777" w:rsidR="00BF66B6" w:rsidRPr="00BF66B6" w:rsidRDefault="00BF66B6" w:rsidP="00BF66B6">
      <w:pPr>
        <w:spacing w:line="360" w:lineRule="auto"/>
        <w:ind w:right="-2"/>
        <w:jc w:val="both"/>
        <w:rPr>
          <w:rFonts w:ascii="Open Sans" w:hAnsi="Open Sans" w:cs="Open Sans"/>
          <w:sz w:val="20"/>
          <w:szCs w:val="20"/>
        </w:rPr>
      </w:pPr>
      <w:r w:rsidRPr="00BF66B6">
        <w:rPr>
          <w:rFonts w:ascii="Open Sans" w:hAnsi="Open Sans" w:cs="Open Sans"/>
          <w:sz w:val="20"/>
          <w:szCs w:val="20"/>
          <w:u w:val="single"/>
        </w:rPr>
        <w:t>Rozdział II</w:t>
      </w:r>
      <w:r w:rsidRPr="00BF66B6">
        <w:rPr>
          <w:rFonts w:ascii="Open Sans" w:hAnsi="Open Sans" w:cs="Open Sans"/>
          <w:sz w:val="20"/>
          <w:szCs w:val="20"/>
        </w:rPr>
        <w:t xml:space="preserve">   Szczegółowy Opis Przedmiotu Zamówienia</w:t>
      </w:r>
    </w:p>
    <w:p w14:paraId="7FA9BD4E" w14:textId="77777777" w:rsidR="00BF66B6" w:rsidRPr="00BF66B6" w:rsidRDefault="00BF66B6" w:rsidP="00BF66B6">
      <w:pPr>
        <w:spacing w:line="360" w:lineRule="auto"/>
        <w:ind w:right="-2"/>
        <w:jc w:val="both"/>
        <w:rPr>
          <w:rFonts w:ascii="Open Sans" w:hAnsi="Open Sans" w:cs="Open Sans"/>
          <w:bCs/>
          <w:sz w:val="20"/>
          <w:szCs w:val="20"/>
          <w:lang w:eastAsia="ar-SA"/>
        </w:rPr>
      </w:pPr>
      <w:r w:rsidRPr="00BF66B6">
        <w:rPr>
          <w:rFonts w:ascii="Open Sans" w:hAnsi="Open Sans" w:cs="Open Sans"/>
          <w:sz w:val="20"/>
          <w:szCs w:val="20"/>
          <w:u w:val="single"/>
        </w:rPr>
        <w:t>Rozdział III</w:t>
      </w:r>
      <w:r w:rsidRPr="00BF66B6">
        <w:rPr>
          <w:rFonts w:ascii="Open Sans" w:hAnsi="Open Sans" w:cs="Open Sans"/>
          <w:sz w:val="20"/>
          <w:szCs w:val="20"/>
        </w:rPr>
        <w:t xml:space="preserve"> Wzór umowy z załącznikami</w:t>
      </w:r>
    </w:p>
    <w:p w14:paraId="2DD065D4" w14:textId="77777777" w:rsidR="00BF66B6" w:rsidRPr="00BF66B6" w:rsidRDefault="00BF66B6" w:rsidP="00BF66B6">
      <w:pPr>
        <w:spacing w:line="360" w:lineRule="auto"/>
        <w:ind w:right="-2"/>
        <w:jc w:val="both"/>
        <w:rPr>
          <w:rFonts w:ascii="Open Sans" w:hAnsi="Open Sans" w:cs="Open Sans"/>
          <w:sz w:val="20"/>
          <w:szCs w:val="20"/>
        </w:rPr>
      </w:pPr>
      <w:r w:rsidRPr="00BF66B6">
        <w:rPr>
          <w:rFonts w:ascii="Open Sans" w:hAnsi="Open Sans" w:cs="Open Sans"/>
          <w:sz w:val="20"/>
          <w:szCs w:val="20"/>
          <w:u w:val="single"/>
        </w:rPr>
        <w:t>Rozdział IV</w:t>
      </w:r>
      <w:r w:rsidRPr="00BF66B6">
        <w:rPr>
          <w:rFonts w:ascii="Open Sans" w:hAnsi="Open Sans" w:cs="Open Sans"/>
          <w:sz w:val="20"/>
          <w:szCs w:val="20"/>
        </w:rPr>
        <w:t xml:space="preserve"> Formularz ofertowy </w:t>
      </w:r>
    </w:p>
    <w:p w14:paraId="7FEEFE66" w14:textId="2EDF3FAC" w:rsidR="006B21F9" w:rsidRDefault="00BF66B6" w:rsidP="00BF66B6">
      <w:pPr>
        <w:pStyle w:val="Tekstpodstawowy"/>
        <w:spacing w:line="360" w:lineRule="auto"/>
        <w:ind w:right="-2"/>
        <w:jc w:val="both"/>
        <w:rPr>
          <w:rFonts w:ascii="Open Sans" w:hAnsi="Open Sans" w:cs="Open Sans"/>
          <w:sz w:val="22"/>
        </w:rPr>
      </w:pPr>
      <w:r w:rsidRPr="00BF66B6">
        <w:rPr>
          <w:rFonts w:ascii="Open Sans" w:eastAsia="Times New Roman" w:hAnsi="Open Sans" w:cs="Open Sans"/>
          <w:sz w:val="20"/>
          <w:szCs w:val="20"/>
          <w:u w:val="single"/>
          <w:lang w:eastAsia="pl-PL"/>
        </w:rPr>
        <w:t>Rozdział V</w:t>
      </w:r>
      <w:r w:rsidRPr="00BF66B6">
        <w:rPr>
          <w:rFonts w:ascii="Open Sans" w:eastAsia="Times New Roman" w:hAnsi="Open Sans" w:cs="Open Sans"/>
          <w:sz w:val="20"/>
          <w:szCs w:val="20"/>
          <w:lang w:eastAsia="pl-PL"/>
        </w:rPr>
        <w:t xml:space="preserve"> </w:t>
      </w:r>
      <w:r w:rsidRPr="00BF66B6">
        <w:rPr>
          <w:rFonts w:ascii="Open Sans" w:eastAsia="Times New Roman" w:hAnsi="Open Sans" w:cs="Open Sans"/>
          <w:color w:val="000000"/>
          <w:sz w:val="20"/>
          <w:szCs w:val="20"/>
          <w:lang w:eastAsia="pl-PL"/>
        </w:rPr>
        <w:t>Załączniki do SWZ</w:t>
      </w:r>
    </w:p>
    <w:p w14:paraId="43677236" w14:textId="72954AAB" w:rsidR="00C96CF3" w:rsidRDefault="00C96CF3" w:rsidP="00B735DF">
      <w:pPr>
        <w:pStyle w:val="Tekstpodstawowy"/>
        <w:spacing w:line="360" w:lineRule="auto"/>
        <w:ind w:right="-2"/>
        <w:jc w:val="center"/>
        <w:rPr>
          <w:rFonts w:ascii="Open Sans" w:hAnsi="Open Sans" w:cs="Open Sans"/>
          <w:sz w:val="22"/>
        </w:rPr>
      </w:pPr>
    </w:p>
    <w:p w14:paraId="645E8625" w14:textId="77777777" w:rsidR="00C96CF3" w:rsidRDefault="00C96CF3" w:rsidP="00B735DF">
      <w:pPr>
        <w:pStyle w:val="Tekstpodstawowy"/>
        <w:spacing w:line="360" w:lineRule="auto"/>
        <w:ind w:right="-2"/>
        <w:jc w:val="center"/>
        <w:rPr>
          <w:rFonts w:ascii="Open Sans" w:hAnsi="Open Sans" w:cs="Open Sans"/>
          <w:sz w:val="22"/>
        </w:rPr>
      </w:pPr>
    </w:p>
    <w:p w14:paraId="749EC283" w14:textId="1BFC1300" w:rsidR="00B735DF" w:rsidRDefault="00B735DF" w:rsidP="00B735DF">
      <w:pPr>
        <w:tabs>
          <w:tab w:val="left" w:pos="3600"/>
        </w:tabs>
        <w:spacing w:line="276" w:lineRule="auto"/>
        <w:ind w:left="1701" w:right="61" w:hanging="1701"/>
        <w:rPr>
          <w:rFonts w:ascii="Open Sans" w:hAnsi="Open Sans" w:cs="Open Sans"/>
          <w:sz w:val="22"/>
          <w:szCs w:val="22"/>
        </w:rPr>
      </w:pPr>
    </w:p>
    <w:p w14:paraId="3071A9EA" w14:textId="1390315B" w:rsidR="00821891" w:rsidRDefault="00821891" w:rsidP="00B735DF">
      <w:pPr>
        <w:tabs>
          <w:tab w:val="left" w:pos="3600"/>
        </w:tabs>
        <w:spacing w:line="276" w:lineRule="auto"/>
        <w:ind w:left="1701" w:right="61" w:hanging="1701"/>
        <w:rPr>
          <w:rFonts w:ascii="Open Sans" w:hAnsi="Open Sans" w:cs="Open Sans"/>
          <w:sz w:val="22"/>
          <w:szCs w:val="22"/>
        </w:rPr>
      </w:pPr>
    </w:p>
    <w:p w14:paraId="1DC21E24" w14:textId="3B0B19C1" w:rsidR="00821891" w:rsidRDefault="00821891" w:rsidP="00B735DF">
      <w:pPr>
        <w:tabs>
          <w:tab w:val="left" w:pos="3600"/>
        </w:tabs>
        <w:spacing w:line="276" w:lineRule="auto"/>
        <w:ind w:left="1701" w:right="61" w:hanging="1701"/>
        <w:rPr>
          <w:rFonts w:ascii="Open Sans" w:hAnsi="Open Sans" w:cs="Open Sans"/>
          <w:sz w:val="22"/>
          <w:szCs w:val="22"/>
        </w:rPr>
      </w:pPr>
    </w:p>
    <w:p w14:paraId="33E7D050" w14:textId="5F2F66AD" w:rsidR="00821891" w:rsidRDefault="00821891" w:rsidP="00B735DF">
      <w:pPr>
        <w:tabs>
          <w:tab w:val="left" w:pos="3600"/>
        </w:tabs>
        <w:spacing w:line="276" w:lineRule="auto"/>
        <w:ind w:left="1701" w:right="61" w:hanging="1701"/>
        <w:rPr>
          <w:rFonts w:ascii="Open Sans" w:hAnsi="Open Sans" w:cs="Open Sans"/>
          <w:sz w:val="22"/>
          <w:szCs w:val="22"/>
        </w:rPr>
      </w:pPr>
    </w:p>
    <w:p w14:paraId="3882DDFB" w14:textId="0F8AA594" w:rsidR="00821891" w:rsidRDefault="00821891" w:rsidP="00B735DF">
      <w:pPr>
        <w:tabs>
          <w:tab w:val="left" w:pos="3600"/>
        </w:tabs>
        <w:spacing w:line="276" w:lineRule="auto"/>
        <w:ind w:left="1701" w:right="61" w:hanging="1701"/>
        <w:rPr>
          <w:rFonts w:ascii="Open Sans" w:hAnsi="Open Sans" w:cs="Open Sans"/>
          <w:sz w:val="22"/>
          <w:szCs w:val="22"/>
        </w:rPr>
      </w:pPr>
    </w:p>
    <w:p w14:paraId="54FEC581" w14:textId="4CEBBC2E" w:rsidR="00821891" w:rsidRDefault="00821891" w:rsidP="00B735DF">
      <w:pPr>
        <w:tabs>
          <w:tab w:val="left" w:pos="3600"/>
        </w:tabs>
        <w:spacing w:line="276" w:lineRule="auto"/>
        <w:ind w:left="1701" w:right="61" w:hanging="1701"/>
        <w:rPr>
          <w:rFonts w:ascii="Open Sans" w:hAnsi="Open Sans" w:cs="Open Sans"/>
          <w:sz w:val="22"/>
          <w:szCs w:val="22"/>
        </w:rPr>
      </w:pPr>
    </w:p>
    <w:p w14:paraId="0A9F1425" w14:textId="13D48458" w:rsidR="00821891" w:rsidRDefault="00821891" w:rsidP="00B735DF">
      <w:pPr>
        <w:tabs>
          <w:tab w:val="left" w:pos="3600"/>
        </w:tabs>
        <w:spacing w:line="276" w:lineRule="auto"/>
        <w:ind w:left="1701" w:right="61" w:hanging="1701"/>
        <w:rPr>
          <w:rFonts w:ascii="Open Sans" w:hAnsi="Open Sans" w:cs="Open Sans"/>
          <w:sz w:val="22"/>
          <w:szCs w:val="22"/>
        </w:rPr>
      </w:pPr>
    </w:p>
    <w:p w14:paraId="5AE5E096" w14:textId="1C049419" w:rsidR="00821891" w:rsidRDefault="00821891" w:rsidP="00B735DF">
      <w:pPr>
        <w:tabs>
          <w:tab w:val="left" w:pos="3600"/>
        </w:tabs>
        <w:spacing w:line="276" w:lineRule="auto"/>
        <w:ind w:left="1701" w:right="61" w:hanging="1701"/>
        <w:rPr>
          <w:rFonts w:ascii="Open Sans" w:hAnsi="Open Sans" w:cs="Open Sans"/>
          <w:sz w:val="22"/>
          <w:szCs w:val="22"/>
        </w:rPr>
      </w:pPr>
    </w:p>
    <w:p w14:paraId="76B23B1E" w14:textId="14B4D3E9" w:rsidR="00600965" w:rsidRDefault="00600965" w:rsidP="00B735DF">
      <w:pPr>
        <w:tabs>
          <w:tab w:val="left" w:pos="3600"/>
        </w:tabs>
        <w:spacing w:line="276" w:lineRule="auto"/>
        <w:ind w:left="1701" w:right="61" w:hanging="1701"/>
        <w:rPr>
          <w:rFonts w:ascii="Open Sans" w:hAnsi="Open Sans" w:cs="Open Sans"/>
          <w:sz w:val="22"/>
          <w:szCs w:val="22"/>
        </w:rPr>
      </w:pPr>
    </w:p>
    <w:p w14:paraId="78325800" w14:textId="3E66E758" w:rsidR="00600965" w:rsidRDefault="00600965" w:rsidP="00B735DF">
      <w:pPr>
        <w:tabs>
          <w:tab w:val="left" w:pos="3600"/>
        </w:tabs>
        <w:spacing w:line="276" w:lineRule="auto"/>
        <w:ind w:left="1701" w:right="61" w:hanging="1701"/>
        <w:rPr>
          <w:rFonts w:ascii="Open Sans" w:hAnsi="Open Sans" w:cs="Open Sans"/>
          <w:sz w:val="22"/>
          <w:szCs w:val="22"/>
        </w:rPr>
      </w:pPr>
    </w:p>
    <w:p w14:paraId="0CC5F1D0" w14:textId="20DA800C" w:rsidR="00600965" w:rsidRDefault="00600965" w:rsidP="00B735DF">
      <w:pPr>
        <w:tabs>
          <w:tab w:val="left" w:pos="3600"/>
        </w:tabs>
        <w:spacing w:line="276" w:lineRule="auto"/>
        <w:ind w:left="1701" w:right="61" w:hanging="1701"/>
        <w:rPr>
          <w:rFonts w:ascii="Open Sans" w:hAnsi="Open Sans" w:cs="Open Sans"/>
          <w:sz w:val="22"/>
          <w:szCs w:val="22"/>
        </w:rPr>
      </w:pPr>
    </w:p>
    <w:p w14:paraId="796F0AC5" w14:textId="33FD3389" w:rsidR="00600965" w:rsidRDefault="00600965" w:rsidP="00B735DF">
      <w:pPr>
        <w:tabs>
          <w:tab w:val="left" w:pos="3600"/>
        </w:tabs>
        <w:spacing w:line="276" w:lineRule="auto"/>
        <w:ind w:left="1701" w:right="61" w:hanging="1701"/>
        <w:rPr>
          <w:rFonts w:ascii="Open Sans" w:hAnsi="Open Sans" w:cs="Open Sans"/>
          <w:sz w:val="22"/>
          <w:szCs w:val="22"/>
        </w:rPr>
      </w:pPr>
    </w:p>
    <w:p w14:paraId="13AECDF0" w14:textId="341F2863" w:rsidR="00600965" w:rsidRDefault="00600965" w:rsidP="00B735DF">
      <w:pPr>
        <w:tabs>
          <w:tab w:val="left" w:pos="3600"/>
        </w:tabs>
        <w:spacing w:line="276" w:lineRule="auto"/>
        <w:ind w:left="1701" w:right="61" w:hanging="1701"/>
        <w:rPr>
          <w:rFonts w:ascii="Open Sans" w:hAnsi="Open Sans" w:cs="Open Sans"/>
          <w:sz w:val="22"/>
          <w:szCs w:val="22"/>
        </w:rPr>
      </w:pPr>
    </w:p>
    <w:p w14:paraId="2A5D1A49" w14:textId="50C61E76" w:rsidR="00600965" w:rsidRDefault="00600965" w:rsidP="00B735DF">
      <w:pPr>
        <w:tabs>
          <w:tab w:val="left" w:pos="3600"/>
        </w:tabs>
        <w:spacing w:line="276" w:lineRule="auto"/>
        <w:ind w:left="1701" w:right="61" w:hanging="1701"/>
        <w:rPr>
          <w:rFonts w:ascii="Open Sans" w:hAnsi="Open Sans" w:cs="Open Sans"/>
          <w:sz w:val="22"/>
          <w:szCs w:val="22"/>
        </w:rPr>
      </w:pPr>
    </w:p>
    <w:p w14:paraId="5B8B7AB2" w14:textId="10EED2BD" w:rsidR="00600965" w:rsidRDefault="00600965" w:rsidP="00B735DF">
      <w:pPr>
        <w:tabs>
          <w:tab w:val="left" w:pos="3600"/>
        </w:tabs>
        <w:spacing w:line="276" w:lineRule="auto"/>
        <w:ind w:left="1701" w:right="61" w:hanging="1701"/>
        <w:rPr>
          <w:rFonts w:ascii="Open Sans" w:hAnsi="Open Sans" w:cs="Open Sans"/>
          <w:sz w:val="22"/>
          <w:szCs w:val="22"/>
        </w:rPr>
      </w:pPr>
    </w:p>
    <w:p w14:paraId="3517487F" w14:textId="77777777" w:rsidR="00600965" w:rsidRDefault="00600965" w:rsidP="00B735DF">
      <w:pPr>
        <w:tabs>
          <w:tab w:val="left" w:pos="3600"/>
        </w:tabs>
        <w:spacing w:line="276" w:lineRule="auto"/>
        <w:ind w:left="1701" w:right="61" w:hanging="1701"/>
        <w:rPr>
          <w:rFonts w:ascii="Open Sans" w:hAnsi="Open Sans" w:cs="Open Sans"/>
          <w:sz w:val="22"/>
          <w:szCs w:val="22"/>
        </w:rPr>
      </w:pPr>
    </w:p>
    <w:p w14:paraId="7BE5C3C3" w14:textId="64801AF1" w:rsidR="00FD30C8" w:rsidRDefault="00FD30C8" w:rsidP="00B735DF">
      <w:pPr>
        <w:tabs>
          <w:tab w:val="left" w:pos="3600"/>
        </w:tabs>
        <w:spacing w:line="276" w:lineRule="auto"/>
        <w:ind w:left="1701" w:right="61" w:hanging="1701"/>
        <w:rPr>
          <w:rFonts w:ascii="Open Sans" w:hAnsi="Open Sans" w:cs="Open Sans"/>
          <w:sz w:val="22"/>
          <w:szCs w:val="22"/>
        </w:rPr>
      </w:pPr>
    </w:p>
    <w:p w14:paraId="21967A67" w14:textId="7A8A8894" w:rsidR="00214E9D" w:rsidRDefault="00214E9D" w:rsidP="00B735DF">
      <w:pPr>
        <w:tabs>
          <w:tab w:val="left" w:pos="3600"/>
        </w:tabs>
        <w:spacing w:line="276" w:lineRule="auto"/>
        <w:ind w:left="1701" w:right="61" w:hanging="1701"/>
        <w:rPr>
          <w:rFonts w:ascii="Open Sans" w:hAnsi="Open Sans" w:cs="Open Sans"/>
          <w:sz w:val="22"/>
          <w:szCs w:val="22"/>
        </w:rPr>
      </w:pPr>
    </w:p>
    <w:p w14:paraId="2FA68E1A" w14:textId="23A64A7F" w:rsidR="00214E9D" w:rsidRDefault="00214E9D" w:rsidP="00B735DF">
      <w:pPr>
        <w:tabs>
          <w:tab w:val="left" w:pos="3600"/>
        </w:tabs>
        <w:spacing w:line="276" w:lineRule="auto"/>
        <w:ind w:left="1701" w:right="61" w:hanging="1701"/>
        <w:rPr>
          <w:rFonts w:ascii="Open Sans" w:hAnsi="Open Sans" w:cs="Open Sans"/>
          <w:sz w:val="22"/>
          <w:szCs w:val="22"/>
        </w:rPr>
      </w:pPr>
    </w:p>
    <w:p w14:paraId="3D84B5D1" w14:textId="273FD7F0" w:rsidR="00214E9D" w:rsidRDefault="00214E9D" w:rsidP="00B735DF">
      <w:pPr>
        <w:tabs>
          <w:tab w:val="left" w:pos="3600"/>
        </w:tabs>
        <w:spacing w:line="276" w:lineRule="auto"/>
        <w:ind w:left="1701" w:right="61" w:hanging="1701"/>
        <w:rPr>
          <w:rFonts w:ascii="Open Sans" w:hAnsi="Open Sans" w:cs="Open Sans"/>
          <w:sz w:val="22"/>
          <w:szCs w:val="22"/>
        </w:rPr>
      </w:pPr>
    </w:p>
    <w:p w14:paraId="574BD0D4" w14:textId="1297292A" w:rsidR="00214E9D" w:rsidRDefault="00214E9D" w:rsidP="00B735DF">
      <w:pPr>
        <w:tabs>
          <w:tab w:val="left" w:pos="3600"/>
        </w:tabs>
        <w:spacing w:line="276" w:lineRule="auto"/>
        <w:ind w:left="1701" w:right="61" w:hanging="1701"/>
        <w:rPr>
          <w:rFonts w:ascii="Open Sans" w:hAnsi="Open Sans" w:cs="Open Sans"/>
          <w:sz w:val="22"/>
          <w:szCs w:val="22"/>
        </w:rPr>
      </w:pPr>
    </w:p>
    <w:p w14:paraId="4C12E30F" w14:textId="0B9D9623" w:rsidR="00214E9D" w:rsidRDefault="00214E9D" w:rsidP="00B735DF">
      <w:pPr>
        <w:tabs>
          <w:tab w:val="left" w:pos="3600"/>
        </w:tabs>
        <w:spacing w:line="276" w:lineRule="auto"/>
        <w:ind w:left="1701" w:right="61" w:hanging="1701"/>
        <w:rPr>
          <w:rFonts w:ascii="Open Sans" w:hAnsi="Open Sans" w:cs="Open Sans"/>
          <w:sz w:val="22"/>
          <w:szCs w:val="22"/>
        </w:rPr>
      </w:pPr>
    </w:p>
    <w:p w14:paraId="37956E78" w14:textId="7ABBBC72" w:rsidR="00214E9D" w:rsidRDefault="00214E9D" w:rsidP="00B735DF">
      <w:pPr>
        <w:tabs>
          <w:tab w:val="left" w:pos="3600"/>
        </w:tabs>
        <w:spacing w:line="276" w:lineRule="auto"/>
        <w:ind w:left="1701" w:right="61" w:hanging="1701"/>
        <w:rPr>
          <w:rFonts w:ascii="Open Sans" w:hAnsi="Open Sans" w:cs="Open Sans"/>
          <w:sz w:val="22"/>
          <w:szCs w:val="22"/>
        </w:rPr>
      </w:pPr>
    </w:p>
    <w:p w14:paraId="0F394CDD" w14:textId="2446800C" w:rsidR="00214E9D" w:rsidRDefault="00214E9D" w:rsidP="00B735DF">
      <w:pPr>
        <w:tabs>
          <w:tab w:val="left" w:pos="3600"/>
        </w:tabs>
        <w:spacing w:line="276" w:lineRule="auto"/>
        <w:ind w:left="1701" w:right="61" w:hanging="1701"/>
        <w:rPr>
          <w:rFonts w:ascii="Open Sans" w:hAnsi="Open Sans" w:cs="Open Sans"/>
          <w:sz w:val="22"/>
          <w:szCs w:val="22"/>
        </w:rPr>
      </w:pPr>
    </w:p>
    <w:p w14:paraId="3FAB03F5" w14:textId="1EC39F4E" w:rsidR="00214E9D" w:rsidRDefault="00214E9D" w:rsidP="00B735DF">
      <w:pPr>
        <w:tabs>
          <w:tab w:val="left" w:pos="3600"/>
        </w:tabs>
        <w:spacing w:line="276" w:lineRule="auto"/>
        <w:ind w:left="1701" w:right="61" w:hanging="1701"/>
        <w:rPr>
          <w:rFonts w:ascii="Open Sans" w:hAnsi="Open Sans" w:cs="Open Sans"/>
          <w:sz w:val="22"/>
          <w:szCs w:val="22"/>
        </w:rPr>
      </w:pPr>
    </w:p>
    <w:p w14:paraId="51C329E2" w14:textId="472AA5EF" w:rsidR="00214E9D" w:rsidRDefault="00214E9D" w:rsidP="00B735DF">
      <w:pPr>
        <w:tabs>
          <w:tab w:val="left" w:pos="3600"/>
        </w:tabs>
        <w:spacing w:line="276" w:lineRule="auto"/>
        <w:ind w:left="1701" w:right="61" w:hanging="1701"/>
        <w:rPr>
          <w:rFonts w:ascii="Open Sans" w:hAnsi="Open Sans" w:cs="Open Sans"/>
          <w:sz w:val="22"/>
          <w:szCs w:val="22"/>
        </w:rPr>
      </w:pPr>
    </w:p>
    <w:p w14:paraId="4A2C8BB4" w14:textId="77777777" w:rsidR="00214E9D" w:rsidRDefault="00214E9D" w:rsidP="00B735DF">
      <w:pPr>
        <w:tabs>
          <w:tab w:val="left" w:pos="3600"/>
        </w:tabs>
        <w:spacing w:line="276" w:lineRule="auto"/>
        <w:ind w:left="1701" w:right="61" w:hanging="1701"/>
        <w:rPr>
          <w:rFonts w:ascii="Open Sans" w:hAnsi="Open Sans" w:cs="Open Sans"/>
          <w:sz w:val="22"/>
          <w:szCs w:val="22"/>
        </w:rPr>
      </w:pPr>
    </w:p>
    <w:p w14:paraId="69F6560A" w14:textId="7DF57F4D" w:rsidR="00821891" w:rsidRDefault="00821891" w:rsidP="00B735DF">
      <w:pPr>
        <w:tabs>
          <w:tab w:val="left" w:pos="3600"/>
        </w:tabs>
        <w:spacing w:line="276" w:lineRule="auto"/>
        <w:ind w:left="1701" w:right="61" w:hanging="1701"/>
        <w:rPr>
          <w:rFonts w:ascii="Open Sans" w:hAnsi="Open Sans" w:cs="Open Sans"/>
          <w:sz w:val="22"/>
          <w:szCs w:val="22"/>
        </w:rPr>
      </w:pPr>
    </w:p>
    <w:p w14:paraId="4E21BB69" w14:textId="7F1F9085" w:rsidR="005F3CC0" w:rsidRDefault="005F3CC0" w:rsidP="00B735DF">
      <w:pPr>
        <w:tabs>
          <w:tab w:val="left" w:pos="3600"/>
        </w:tabs>
        <w:spacing w:line="276" w:lineRule="auto"/>
        <w:ind w:left="1701" w:right="61" w:hanging="1701"/>
        <w:rPr>
          <w:rFonts w:ascii="Open Sans" w:hAnsi="Open Sans" w:cs="Open Sans"/>
          <w:sz w:val="22"/>
          <w:szCs w:val="22"/>
        </w:rPr>
      </w:pPr>
    </w:p>
    <w:p w14:paraId="78F8354D" w14:textId="77777777" w:rsidR="005F3CC0" w:rsidRDefault="005F3CC0" w:rsidP="00B735DF">
      <w:pPr>
        <w:tabs>
          <w:tab w:val="left" w:pos="3600"/>
        </w:tabs>
        <w:spacing w:line="276" w:lineRule="auto"/>
        <w:ind w:left="1701" w:right="61" w:hanging="1701"/>
        <w:rPr>
          <w:rFonts w:ascii="Open Sans" w:hAnsi="Open Sans" w:cs="Open Sans"/>
          <w:sz w:val="22"/>
          <w:szCs w:val="22"/>
        </w:rPr>
      </w:pPr>
    </w:p>
    <w:p w14:paraId="46275806" w14:textId="77777777" w:rsidR="00443299" w:rsidRPr="00443299" w:rsidRDefault="00443299" w:rsidP="00443299">
      <w:pPr>
        <w:jc w:val="right"/>
        <w:rPr>
          <w:rFonts w:ascii="Open Sans" w:hAnsi="Open Sans" w:cs="Open Sans"/>
          <w:sz w:val="16"/>
          <w:szCs w:val="16"/>
          <w:u w:val="single"/>
        </w:rPr>
      </w:pPr>
      <w:bookmarkStart w:id="7" w:name="_Hlk125460775"/>
      <w:r w:rsidRPr="00443299">
        <w:rPr>
          <w:rFonts w:ascii="Open Sans" w:hAnsi="Open Sans" w:cs="Open Sans"/>
          <w:sz w:val="16"/>
          <w:szCs w:val="16"/>
          <w:u w:val="single"/>
        </w:rPr>
        <w:t>Rozdział I</w:t>
      </w:r>
    </w:p>
    <w:bookmarkEnd w:id="7"/>
    <w:p w14:paraId="6E68B88A" w14:textId="77777777" w:rsidR="00443299" w:rsidRPr="00443299" w:rsidRDefault="00443299" w:rsidP="00443299">
      <w:pPr>
        <w:jc w:val="center"/>
        <w:rPr>
          <w:rFonts w:ascii="Open Sans" w:hAnsi="Open Sans" w:cs="Open Sans"/>
          <w:sz w:val="20"/>
          <w:szCs w:val="20"/>
        </w:rPr>
      </w:pPr>
      <w:r w:rsidRPr="00443299">
        <w:rPr>
          <w:rFonts w:ascii="Open Sans" w:hAnsi="Open Sans" w:cs="Open Sans"/>
          <w:sz w:val="20"/>
          <w:szCs w:val="20"/>
        </w:rPr>
        <w:t>Instrukcja dla Wykonawców</w:t>
      </w:r>
    </w:p>
    <w:p w14:paraId="427C8895" w14:textId="77777777" w:rsidR="00443299" w:rsidRPr="00443299" w:rsidRDefault="00443299" w:rsidP="00443299">
      <w:pPr>
        <w:jc w:val="both"/>
        <w:rPr>
          <w:rFonts w:ascii="Open Sans" w:hAnsi="Open Sans" w:cs="Open Sans"/>
          <w:sz w:val="20"/>
          <w:szCs w:val="20"/>
        </w:rPr>
      </w:pPr>
    </w:p>
    <w:p w14:paraId="3E909F1C" w14:textId="77777777" w:rsidR="00443299" w:rsidRPr="00443299" w:rsidRDefault="00443299" w:rsidP="00443299">
      <w:pPr>
        <w:numPr>
          <w:ilvl w:val="0"/>
          <w:numId w:val="2"/>
        </w:numPr>
        <w:spacing w:after="160" w:line="259" w:lineRule="auto"/>
        <w:jc w:val="both"/>
        <w:rPr>
          <w:rFonts w:ascii="Open Sans" w:hAnsi="Open Sans" w:cs="Open Sans"/>
          <w:sz w:val="20"/>
          <w:szCs w:val="20"/>
          <w:u w:val="single"/>
        </w:rPr>
      </w:pPr>
      <w:r w:rsidRPr="00443299">
        <w:rPr>
          <w:rFonts w:ascii="Open Sans" w:hAnsi="Open Sans" w:cs="Open Sans"/>
          <w:sz w:val="20"/>
          <w:szCs w:val="20"/>
          <w:u w:val="single"/>
        </w:rPr>
        <w:t xml:space="preserve">Zamawiający </w:t>
      </w:r>
    </w:p>
    <w:p w14:paraId="4D34CCFD" w14:textId="77777777" w:rsidR="00443299" w:rsidRPr="00443299" w:rsidRDefault="00443299" w:rsidP="00443299">
      <w:pPr>
        <w:spacing w:line="276" w:lineRule="auto"/>
        <w:ind w:left="502"/>
        <w:jc w:val="both"/>
        <w:rPr>
          <w:rFonts w:ascii="Open Sans" w:hAnsi="Open Sans" w:cs="Open Sans"/>
          <w:sz w:val="20"/>
          <w:szCs w:val="20"/>
        </w:rPr>
      </w:pPr>
      <w:r w:rsidRPr="00443299">
        <w:rPr>
          <w:rFonts w:ascii="Open Sans" w:hAnsi="Open Sans" w:cs="Open Sans"/>
          <w:sz w:val="20"/>
          <w:szCs w:val="20"/>
        </w:rPr>
        <w:t>1.1.</w:t>
      </w:r>
      <w:r w:rsidRPr="00443299">
        <w:rPr>
          <w:rFonts w:ascii="Open Sans" w:hAnsi="Open Sans" w:cs="Open Sans"/>
          <w:sz w:val="20"/>
          <w:szCs w:val="20"/>
        </w:rPr>
        <w:tab/>
        <w:t xml:space="preserve">Przedsiębiorstwo Gospodarki Komunalnej Spółka z o.o. w Koszalinie, </w:t>
      </w:r>
      <w:r w:rsidRPr="00443299">
        <w:rPr>
          <w:rFonts w:ascii="Open Sans" w:hAnsi="Open Sans" w:cs="Open Sans"/>
          <w:sz w:val="20"/>
          <w:szCs w:val="20"/>
        </w:rPr>
        <w:br/>
        <w:t xml:space="preserve">75 -724 Koszalin ul. Komunalna 5, tel. 94/348-44-44 fax. 94/348-44-34 e-mail </w:t>
      </w:r>
      <w:hyperlink r:id="rId8" w:history="1">
        <w:r w:rsidRPr="00443299">
          <w:rPr>
            <w:rFonts w:ascii="Open Sans" w:hAnsi="Open Sans" w:cs="Open Sans"/>
            <w:color w:val="0000FF"/>
            <w:sz w:val="20"/>
            <w:szCs w:val="20"/>
            <w:u w:val="single"/>
          </w:rPr>
          <w:t>pgk@pgkkoszalin.pl</w:t>
        </w:r>
      </w:hyperlink>
      <w:r w:rsidRPr="00443299">
        <w:rPr>
          <w:rFonts w:ascii="Open Sans" w:hAnsi="Open Sans" w:cs="Open Sans"/>
          <w:sz w:val="20"/>
          <w:szCs w:val="20"/>
        </w:rPr>
        <w:t xml:space="preserve"> lub </w:t>
      </w:r>
      <w:hyperlink r:id="rId9" w:history="1">
        <w:r w:rsidRPr="00443299">
          <w:rPr>
            <w:rFonts w:ascii="Open Sans" w:hAnsi="Open Sans" w:cs="Open Sans"/>
            <w:color w:val="0000FF"/>
            <w:sz w:val="20"/>
            <w:szCs w:val="20"/>
            <w:u w:val="single"/>
          </w:rPr>
          <w:t>anna.pienkowska@pgkkoszalin.pl</w:t>
        </w:r>
      </w:hyperlink>
      <w:r w:rsidRPr="00443299">
        <w:rPr>
          <w:rFonts w:ascii="Open Sans" w:hAnsi="Open Sans" w:cs="Open Sans"/>
          <w:sz w:val="20"/>
          <w:szCs w:val="20"/>
        </w:rPr>
        <w:t xml:space="preserve"> NIP: 669-05-05-783,  REGON: 330253984, </w:t>
      </w:r>
    </w:p>
    <w:p w14:paraId="7DA8DB40" w14:textId="77777777" w:rsidR="00443299" w:rsidRPr="00443299" w:rsidRDefault="00443299" w:rsidP="00443299">
      <w:pPr>
        <w:spacing w:line="276" w:lineRule="auto"/>
        <w:ind w:left="502"/>
        <w:jc w:val="both"/>
        <w:rPr>
          <w:rFonts w:ascii="Open Sans" w:hAnsi="Open Sans" w:cs="Open Sans"/>
          <w:sz w:val="20"/>
          <w:szCs w:val="20"/>
        </w:rPr>
      </w:pPr>
      <w:r w:rsidRPr="00443299">
        <w:rPr>
          <w:rFonts w:ascii="Open Sans" w:hAnsi="Open Sans" w:cs="Open Sans"/>
          <w:sz w:val="20"/>
          <w:szCs w:val="20"/>
        </w:rPr>
        <w:t xml:space="preserve">Adres strony internetowej: </w:t>
      </w:r>
      <w:hyperlink r:id="rId10" w:history="1">
        <w:r w:rsidRPr="00443299">
          <w:rPr>
            <w:rFonts w:ascii="Open Sans" w:hAnsi="Open Sans" w:cs="Open Sans"/>
            <w:color w:val="0000FF"/>
            <w:sz w:val="20"/>
            <w:szCs w:val="20"/>
            <w:u w:val="single"/>
          </w:rPr>
          <w:t>http://www.pgkkoszalin.pl/</w:t>
        </w:r>
      </w:hyperlink>
      <w:r w:rsidRPr="00443299">
        <w:rPr>
          <w:rFonts w:ascii="Open Sans" w:hAnsi="Open Sans" w:cs="Open Sans"/>
          <w:sz w:val="20"/>
          <w:szCs w:val="20"/>
        </w:rPr>
        <w:t xml:space="preserve"> </w:t>
      </w:r>
    </w:p>
    <w:p w14:paraId="51F0222E" w14:textId="77777777" w:rsidR="00443299" w:rsidRPr="00443299" w:rsidRDefault="00443299" w:rsidP="00443299">
      <w:pPr>
        <w:spacing w:line="276" w:lineRule="auto"/>
        <w:ind w:left="502"/>
        <w:jc w:val="both"/>
        <w:rPr>
          <w:rFonts w:ascii="Open Sans" w:hAnsi="Open Sans" w:cs="Open Sans"/>
          <w:sz w:val="20"/>
          <w:szCs w:val="20"/>
        </w:rPr>
      </w:pPr>
      <w:r w:rsidRPr="00443299">
        <w:rPr>
          <w:rFonts w:ascii="Open Sans" w:hAnsi="Open Sans" w:cs="Open Sans"/>
          <w:sz w:val="20"/>
          <w:szCs w:val="20"/>
        </w:rPr>
        <w:t xml:space="preserve">Adres profilu nabywcy: </w:t>
      </w:r>
      <w:hyperlink r:id="rId11" w:history="1">
        <w:r w:rsidRPr="00443299">
          <w:rPr>
            <w:rFonts w:ascii="Open Sans" w:hAnsi="Open Sans" w:cs="Open Sans"/>
            <w:color w:val="0000FF"/>
            <w:sz w:val="20"/>
            <w:szCs w:val="20"/>
            <w:u w:val="single"/>
          </w:rPr>
          <w:t>https://platformazakupowa.pl/pn/pgk_koszalin/proceedings</w:t>
        </w:r>
      </w:hyperlink>
      <w:r w:rsidRPr="00443299">
        <w:rPr>
          <w:rFonts w:ascii="Open Sans" w:hAnsi="Open Sans" w:cs="Open Sans"/>
          <w:sz w:val="20"/>
          <w:szCs w:val="20"/>
        </w:rPr>
        <w:t xml:space="preserve">   </w:t>
      </w:r>
    </w:p>
    <w:p w14:paraId="045C2956" w14:textId="77777777" w:rsidR="00443299" w:rsidRPr="00443299" w:rsidRDefault="00443299" w:rsidP="00443299">
      <w:pPr>
        <w:spacing w:line="276" w:lineRule="auto"/>
        <w:ind w:left="502"/>
        <w:jc w:val="both"/>
        <w:rPr>
          <w:rFonts w:ascii="Open Sans" w:hAnsi="Open Sans" w:cs="Open Sans"/>
          <w:sz w:val="20"/>
          <w:szCs w:val="20"/>
        </w:rPr>
      </w:pPr>
      <w:r w:rsidRPr="00443299">
        <w:rPr>
          <w:rFonts w:ascii="Open Sans" w:hAnsi="Open Sans" w:cs="Open Sans"/>
          <w:sz w:val="20"/>
          <w:szCs w:val="20"/>
        </w:rPr>
        <w:t>(dedykowana platforma zakupowa do obsługi komunikacji w formie elektronicznej pomiędzy Zamawiającym a Wykonawcami oraz składania ofert)</w:t>
      </w:r>
    </w:p>
    <w:p w14:paraId="5EAA8DED" w14:textId="77777777" w:rsidR="00443299" w:rsidRPr="00443299" w:rsidRDefault="00443299" w:rsidP="00443299">
      <w:pPr>
        <w:spacing w:line="276" w:lineRule="auto"/>
        <w:jc w:val="both"/>
        <w:rPr>
          <w:rFonts w:ascii="Open Sans" w:hAnsi="Open Sans" w:cs="Open Sans"/>
          <w:b/>
          <w:bCs/>
          <w:sz w:val="20"/>
          <w:szCs w:val="20"/>
        </w:rPr>
      </w:pPr>
    </w:p>
    <w:p w14:paraId="50139417" w14:textId="77777777" w:rsidR="00443299" w:rsidRPr="00443299" w:rsidRDefault="00443299" w:rsidP="00443299">
      <w:pPr>
        <w:numPr>
          <w:ilvl w:val="0"/>
          <w:numId w:val="2"/>
        </w:numPr>
        <w:spacing w:after="160" w:line="252" w:lineRule="auto"/>
        <w:contextualSpacing/>
        <w:outlineLvl w:val="0"/>
        <w:rPr>
          <w:rFonts w:ascii="Open Sans" w:hAnsi="Open Sans" w:cs="Open Sans"/>
          <w:sz w:val="20"/>
          <w:szCs w:val="20"/>
        </w:rPr>
      </w:pPr>
      <w:r w:rsidRPr="00443299">
        <w:rPr>
          <w:rFonts w:ascii="Open Sans" w:hAnsi="Open Sans" w:cs="Open Sans"/>
          <w:sz w:val="20"/>
          <w:szCs w:val="20"/>
          <w:u w:val="single"/>
        </w:rPr>
        <w:t>Tryb udzielenia zamówieni</w:t>
      </w:r>
      <w:r w:rsidRPr="00443299">
        <w:rPr>
          <w:rFonts w:ascii="Open Sans" w:hAnsi="Open Sans" w:cs="Open Sans"/>
          <w:sz w:val="20"/>
          <w:szCs w:val="20"/>
        </w:rPr>
        <w:t>a</w:t>
      </w:r>
    </w:p>
    <w:p w14:paraId="1A250BC7" w14:textId="77777777" w:rsidR="00443299" w:rsidRPr="00443299" w:rsidRDefault="00443299" w:rsidP="00443299">
      <w:pPr>
        <w:spacing w:line="252" w:lineRule="auto"/>
        <w:ind w:left="565"/>
        <w:contextualSpacing/>
        <w:jc w:val="both"/>
        <w:outlineLvl w:val="0"/>
        <w:rPr>
          <w:rFonts w:ascii="Open Sans" w:hAnsi="Open Sans" w:cs="Open Sans"/>
          <w:sz w:val="20"/>
          <w:szCs w:val="20"/>
        </w:rPr>
      </w:pPr>
      <w:r w:rsidRPr="00443299">
        <w:rPr>
          <w:rFonts w:ascii="Open Sans" w:hAnsi="Open Sans" w:cs="Open Sans"/>
          <w:sz w:val="20"/>
          <w:szCs w:val="20"/>
        </w:rPr>
        <w:br/>
        <w:t xml:space="preserve">2.1. Postępowanie o udzielenie zamówienia publicznego prowadzone jest w trybie podstawowym bez przeprowadzenia negocjacji na mocy art. 275 pkt 1 Ustawy PZP oraz  Specyfikacji Warunków Zamówienia, zwanej  dalej SWZ. </w:t>
      </w:r>
    </w:p>
    <w:p w14:paraId="1A418778" w14:textId="28EEF683" w:rsidR="00443299" w:rsidRPr="00443299" w:rsidRDefault="00443299" w:rsidP="00443299">
      <w:pPr>
        <w:spacing w:line="252" w:lineRule="auto"/>
        <w:ind w:left="554"/>
        <w:contextualSpacing/>
        <w:jc w:val="both"/>
        <w:rPr>
          <w:rFonts w:ascii="Open Sans" w:hAnsi="Open Sans" w:cs="Open Sans"/>
          <w:sz w:val="20"/>
          <w:szCs w:val="20"/>
        </w:rPr>
      </w:pPr>
      <w:r w:rsidRPr="00443299">
        <w:rPr>
          <w:rFonts w:ascii="Open Sans" w:hAnsi="Open Sans" w:cs="Open Sans"/>
          <w:sz w:val="20"/>
          <w:szCs w:val="20"/>
        </w:rPr>
        <w:t>2.2. Zamawiający</w:t>
      </w:r>
      <w:r w:rsidR="00167C6F">
        <w:rPr>
          <w:rFonts w:ascii="Open Sans" w:hAnsi="Open Sans" w:cs="Open Sans"/>
          <w:sz w:val="20"/>
          <w:szCs w:val="20"/>
        </w:rPr>
        <w:t xml:space="preserve"> </w:t>
      </w:r>
      <w:r w:rsidRPr="00443299">
        <w:rPr>
          <w:rFonts w:ascii="Open Sans" w:hAnsi="Open Sans" w:cs="Open Sans"/>
          <w:sz w:val="20"/>
          <w:szCs w:val="20"/>
        </w:rPr>
        <w:t>przewiduje  wyb</w:t>
      </w:r>
      <w:r w:rsidR="00167C6F">
        <w:rPr>
          <w:rFonts w:ascii="Open Sans" w:hAnsi="Open Sans" w:cs="Open Sans"/>
          <w:sz w:val="20"/>
          <w:szCs w:val="20"/>
        </w:rPr>
        <w:t>ó</w:t>
      </w:r>
      <w:r w:rsidRPr="00443299">
        <w:rPr>
          <w:rFonts w:ascii="Open Sans" w:hAnsi="Open Sans" w:cs="Open Sans"/>
          <w:sz w:val="20"/>
          <w:szCs w:val="20"/>
        </w:rPr>
        <w:t>r  najkorzystniejszej  oferty</w:t>
      </w:r>
      <w:r w:rsidR="007F1BC1">
        <w:rPr>
          <w:rFonts w:ascii="Open Sans" w:hAnsi="Open Sans" w:cs="Open Sans"/>
          <w:sz w:val="20"/>
          <w:szCs w:val="20"/>
        </w:rPr>
        <w:t xml:space="preserve"> bez </w:t>
      </w:r>
      <w:r w:rsidRPr="00443299">
        <w:rPr>
          <w:rFonts w:ascii="Open Sans" w:hAnsi="Open Sans" w:cs="Open Sans"/>
          <w:sz w:val="20"/>
          <w:szCs w:val="20"/>
        </w:rPr>
        <w:t>możliwości prowadzenia negocjacji.</w:t>
      </w:r>
    </w:p>
    <w:p w14:paraId="5EF6C695" w14:textId="77777777" w:rsidR="00443299" w:rsidRPr="00443299" w:rsidRDefault="00443299" w:rsidP="00443299">
      <w:pPr>
        <w:spacing w:line="252" w:lineRule="auto"/>
        <w:ind w:left="554"/>
        <w:contextualSpacing/>
        <w:rPr>
          <w:rFonts w:ascii="Open Sans" w:hAnsi="Open Sans" w:cs="Open Sans"/>
          <w:sz w:val="20"/>
          <w:szCs w:val="20"/>
        </w:rPr>
      </w:pPr>
      <w:r w:rsidRPr="00443299">
        <w:rPr>
          <w:rFonts w:ascii="Open Sans" w:hAnsi="Open Sans" w:cs="Open Sans"/>
          <w:sz w:val="20"/>
          <w:szCs w:val="20"/>
        </w:rPr>
        <w:t xml:space="preserve">2.3. Zamawiający nie przewiduje aukcji elektronicznej. </w:t>
      </w:r>
    </w:p>
    <w:p w14:paraId="3C2D209D" w14:textId="77777777" w:rsidR="00443299" w:rsidRPr="00443299" w:rsidRDefault="00443299" w:rsidP="00443299">
      <w:pPr>
        <w:spacing w:line="252" w:lineRule="auto"/>
        <w:ind w:left="554"/>
        <w:contextualSpacing/>
        <w:rPr>
          <w:rFonts w:ascii="Open Sans" w:hAnsi="Open Sans" w:cs="Open Sans"/>
          <w:sz w:val="20"/>
          <w:szCs w:val="20"/>
        </w:rPr>
      </w:pPr>
      <w:r w:rsidRPr="00443299">
        <w:rPr>
          <w:rFonts w:ascii="Open Sans" w:hAnsi="Open Sans" w:cs="Open Sans"/>
          <w:sz w:val="20"/>
          <w:szCs w:val="20"/>
        </w:rPr>
        <w:t>2.4. Zamawiający nie przewiduje złożenia oferty w postaci katalogów elektronicznych.</w:t>
      </w:r>
    </w:p>
    <w:p w14:paraId="2A4902C0" w14:textId="77777777" w:rsidR="00443299" w:rsidRPr="00443299" w:rsidRDefault="00443299" w:rsidP="00443299">
      <w:pPr>
        <w:spacing w:line="252" w:lineRule="auto"/>
        <w:ind w:left="554"/>
        <w:contextualSpacing/>
        <w:jc w:val="both"/>
        <w:rPr>
          <w:rFonts w:ascii="Open Sans" w:hAnsi="Open Sans" w:cs="Open Sans"/>
          <w:sz w:val="20"/>
          <w:szCs w:val="20"/>
        </w:rPr>
      </w:pPr>
      <w:r w:rsidRPr="00443299">
        <w:rPr>
          <w:rFonts w:ascii="Open Sans" w:hAnsi="Open Sans" w:cs="Open Sans"/>
          <w:sz w:val="20"/>
          <w:szCs w:val="20"/>
        </w:rPr>
        <w:t>2.5. Zamawiający nie prowadzi postępowania w celu zawarcia umowy ramowej.</w:t>
      </w:r>
    </w:p>
    <w:p w14:paraId="4DFB3FD0" w14:textId="77777777" w:rsidR="00443299" w:rsidRPr="00443299" w:rsidRDefault="00443299" w:rsidP="00443299">
      <w:pPr>
        <w:spacing w:line="252" w:lineRule="auto"/>
        <w:ind w:left="554"/>
        <w:contextualSpacing/>
        <w:jc w:val="both"/>
        <w:rPr>
          <w:rFonts w:ascii="Open Sans" w:hAnsi="Open Sans" w:cs="Open Sans"/>
          <w:sz w:val="20"/>
          <w:szCs w:val="20"/>
        </w:rPr>
      </w:pPr>
      <w:r w:rsidRPr="00443299">
        <w:rPr>
          <w:rFonts w:ascii="Open Sans" w:hAnsi="Open Sans" w:cs="Open Sans"/>
          <w:sz w:val="20"/>
          <w:szCs w:val="20"/>
        </w:rPr>
        <w:t xml:space="preserve">2.6. Zamawiający nie zastrzega możliwości ubiegania się o udzielenie zamówienia wyłącznie  przez Wykonawców, o których mowa w art. 94 ustawy </w:t>
      </w:r>
      <w:proofErr w:type="spellStart"/>
      <w:r w:rsidRPr="00443299">
        <w:rPr>
          <w:rFonts w:ascii="Open Sans" w:hAnsi="Open Sans" w:cs="Open Sans"/>
          <w:sz w:val="20"/>
          <w:szCs w:val="20"/>
        </w:rPr>
        <w:t>Pzp</w:t>
      </w:r>
      <w:proofErr w:type="spellEnd"/>
      <w:r w:rsidRPr="00443299">
        <w:rPr>
          <w:rFonts w:ascii="Open Sans" w:hAnsi="Open Sans" w:cs="Open Sans"/>
          <w:sz w:val="20"/>
          <w:szCs w:val="20"/>
        </w:rPr>
        <w:t xml:space="preserve">. </w:t>
      </w:r>
    </w:p>
    <w:p w14:paraId="3D5D150B" w14:textId="2E5E982D" w:rsidR="00443299" w:rsidRPr="00443299" w:rsidRDefault="00443299" w:rsidP="00443299">
      <w:pPr>
        <w:spacing w:line="276" w:lineRule="auto"/>
        <w:jc w:val="both"/>
        <w:rPr>
          <w:rFonts w:ascii="Open Sans" w:hAnsi="Open Sans" w:cs="Open Sans"/>
          <w:sz w:val="20"/>
          <w:szCs w:val="20"/>
        </w:rPr>
      </w:pPr>
      <w:r w:rsidRPr="00443299">
        <w:rPr>
          <w:rFonts w:ascii="Open Sans" w:hAnsi="Open Sans" w:cs="Open Sans"/>
          <w:sz w:val="20"/>
          <w:szCs w:val="20"/>
        </w:rPr>
        <w:t xml:space="preserve">           2.</w:t>
      </w:r>
      <w:r w:rsidR="007A647B">
        <w:rPr>
          <w:rFonts w:ascii="Open Sans" w:hAnsi="Open Sans" w:cs="Open Sans"/>
          <w:sz w:val="20"/>
          <w:szCs w:val="20"/>
        </w:rPr>
        <w:t>7</w:t>
      </w:r>
      <w:r w:rsidRPr="00443299">
        <w:rPr>
          <w:rFonts w:ascii="Open Sans" w:hAnsi="Open Sans" w:cs="Open Sans"/>
          <w:sz w:val="20"/>
          <w:szCs w:val="20"/>
        </w:rPr>
        <w:t>. Podstawa prawna opracowania specyfikacji warunków zamówienia:</w:t>
      </w:r>
    </w:p>
    <w:p w14:paraId="36FD2DCC" w14:textId="77777777" w:rsidR="00443299" w:rsidRPr="00443299" w:rsidRDefault="00443299" w:rsidP="00443299">
      <w:pPr>
        <w:spacing w:line="276" w:lineRule="auto"/>
        <w:ind w:left="708"/>
        <w:jc w:val="both"/>
        <w:rPr>
          <w:rFonts w:ascii="Open Sans" w:hAnsi="Open Sans" w:cs="Open Sans"/>
          <w:sz w:val="20"/>
          <w:szCs w:val="20"/>
        </w:rPr>
      </w:pPr>
      <w:r w:rsidRPr="00443299">
        <w:rPr>
          <w:rFonts w:ascii="Open Sans" w:hAnsi="Open Sans" w:cs="Open Sans"/>
          <w:sz w:val="20"/>
          <w:szCs w:val="20"/>
        </w:rPr>
        <w:t xml:space="preserve">Ustawa Prawo zamówień publicznych z dnia 11 września 2019 r. Prawo zamówień publicznych ( </w:t>
      </w:r>
      <w:proofErr w:type="spellStart"/>
      <w:r w:rsidRPr="00443299">
        <w:rPr>
          <w:rFonts w:ascii="Open Sans" w:hAnsi="Open Sans" w:cs="Open Sans"/>
          <w:sz w:val="20"/>
          <w:szCs w:val="20"/>
        </w:rPr>
        <w:t>t.j</w:t>
      </w:r>
      <w:proofErr w:type="spellEnd"/>
      <w:r w:rsidRPr="00443299">
        <w:rPr>
          <w:rFonts w:ascii="Open Sans" w:hAnsi="Open Sans" w:cs="Open Sans"/>
          <w:sz w:val="20"/>
          <w:szCs w:val="20"/>
        </w:rPr>
        <w:t xml:space="preserve">. Dz.U. z 2019 r. poz. 2019), tekst jednolity z dnia 16 sierpnia 2022 r. ( Dz. U. z 2022 r. poz. 1710 z </w:t>
      </w:r>
      <w:proofErr w:type="spellStart"/>
      <w:r w:rsidRPr="00443299">
        <w:rPr>
          <w:rFonts w:ascii="Open Sans" w:hAnsi="Open Sans" w:cs="Open Sans"/>
          <w:sz w:val="20"/>
          <w:szCs w:val="20"/>
        </w:rPr>
        <w:t>późn</w:t>
      </w:r>
      <w:proofErr w:type="spellEnd"/>
      <w:r w:rsidRPr="00443299">
        <w:rPr>
          <w:rFonts w:ascii="Open Sans" w:hAnsi="Open Sans" w:cs="Open Sans"/>
          <w:sz w:val="20"/>
          <w:szCs w:val="20"/>
        </w:rPr>
        <w:t xml:space="preserve">. zm. ),  Ustawa z dnia 23 kwietnia 1964 r. Kodeks Cywilny ( tj. Dz. U. z 2022 r. poz. 1360 ) - jeżeli przepisy ustawy </w:t>
      </w:r>
      <w:proofErr w:type="spellStart"/>
      <w:r w:rsidRPr="00443299">
        <w:rPr>
          <w:rFonts w:ascii="Open Sans" w:hAnsi="Open Sans" w:cs="Open Sans"/>
          <w:sz w:val="20"/>
          <w:szCs w:val="20"/>
        </w:rPr>
        <w:t>Pzp</w:t>
      </w:r>
      <w:proofErr w:type="spellEnd"/>
      <w:r w:rsidRPr="00443299">
        <w:rPr>
          <w:rFonts w:ascii="Open Sans" w:hAnsi="Open Sans" w:cs="Open Sans"/>
          <w:sz w:val="20"/>
          <w:szCs w:val="20"/>
        </w:rPr>
        <w:t xml:space="preserve"> nie stanowią inaczej.</w:t>
      </w:r>
    </w:p>
    <w:p w14:paraId="29D2CD0B" w14:textId="77777777" w:rsidR="00443299" w:rsidRPr="00443299" w:rsidRDefault="00443299" w:rsidP="00443299">
      <w:pPr>
        <w:spacing w:line="276" w:lineRule="auto"/>
        <w:ind w:left="708"/>
        <w:jc w:val="both"/>
        <w:rPr>
          <w:rFonts w:ascii="Open Sans" w:hAnsi="Open Sans" w:cs="Open Sans"/>
          <w:sz w:val="20"/>
          <w:szCs w:val="20"/>
        </w:rPr>
      </w:pPr>
      <w:r w:rsidRPr="00443299">
        <w:rPr>
          <w:rFonts w:ascii="Open Sans" w:hAnsi="Open Sans" w:cs="Open Sans"/>
          <w:sz w:val="20"/>
          <w:szCs w:val="20"/>
        </w:rPr>
        <w:t xml:space="preserve">Rozporządzenie Ministra Rozwoju Pracy i Technologii z dnia 23 grudnia 2020 roku </w:t>
      </w:r>
      <w:r w:rsidRPr="00443299">
        <w:rPr>
          <w:rFonts w:ascii="Open Sans" w:hAnsi="Open Sans" w:cs="Open Sans"/>
          <w:sz w:val="20"/>
          <w:szCs w:val="20"/>
        </w:rPr>
        <w:br/>
        <w:t xml:space="preserve">w sprawie podmiotowych środków dowodowych oraz innych dokumentów </w:t>
      </w:r>
      <w:r w:rsidRPr="00443299">
        <w:rPr>
          <w:rFonts w:ascii="Open Sans" w:hAnsi="Open Sans" w:cs="Open Sans"/>
          <w:sz w:val="20"/>
          <w:szCs w:val="20"/>
        </w:rPr>
        <w:br/>
        <w:t>lub oświadczeń, jakich może żądać Zamawiający od Wykonawcy (Dz.U.2020 r. poz. 2415).</w:t>
      </w:r>
    </w:p>
    <w:p w14:paraId="1710E1FC" w14:textId="77777777" w:rsidR="00443299" w:rsidRPr="00443299" w:rsidRDefault="00443299" w:rsidP="00443299">
      <w:pPr>
        <w:spacing w:line="276" w:lineRule="auto"/>
        <w:ind w:left="708"/>
        <w:jc w:val="both"/>
        <w:rPr>
          <w:rFonts w:ascii="Open Sans" w:hAnsi="Open Sans" w:cs="Open Sans"/>
          <w:sz w:val="20"/>
          <w:szCs w:val="20"/>
        </w:rPr>
      </w:pPr>
      <w:r w:rsidRPr="00443299">
        <w:rPr>
          <w:rFonts w:ascii="Open Sans" w:hAnsi="Open Sans" w:cs="Open Sans"/>
          <w:sz w:val="20"/>
          <w:szCs w:val="20"/>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 </w:t>
      </w:r>
    </w:p>
    <w:p w14:paraId="7DBA42DB" w14:textId="2E471A91" w:rsidR="00443299" w:rsidRPr="00443299" w:rsidRDefault="00443299" w:rsidP="005675D0">
      <w:pPr>
        <w:spacing w:line="276" w:lineRule="auto"/>
        <w:ind w:left="617"/>
        <w:jc w:val="both"/>
        <w:rPr>
          <w:rFonts w:ascii="Open Sans" w:hAnsi="Open Sans" w:cs="Open Sans"/>
          <w:sz w:val="20"/>
          <w:szCs w:val="20"/>
        </w:rPr>
      </w:pPr>
      <w:r w:rsidRPr="00443299">
        <w:rPr>
          <w:rFonts w:ascii="Open Sans" w:hAnsi="Open Sans" w:cs="Open Sans"/>
          <w:sz w:val="20"/>
          <w:szCs w:val="20"/>
        </w:rPr>
        <w:t>2.</w:t>
      </w:r>
      <w:r w:rsidR="005675D0">
        <w:rPr>
          <w:rFonts w:ascii="Open Sans" w:hAnsi="Open Sans" w:cs="Open Sans"/>
          <w:sz w:val="20"/>
          <w:szCs w:val="20"/>
        </w:rPr>
        <w:t>8</w:t>
      </w:r>
      <w:r w:rsidRPr="00443299">
        <w:rPr>
          <w:rFonts w:ascii="Open Sans" w:hAnsi="Open Sans" w:cs="Open Sans"/>
          <w:sz w:val="20"/>
          <w:szCs w:val="20"/>
        </w:rPr>
        <w:t xml:space="preserve">.Zamawiający  nie wymaga, zgodnie z art. 95 ust. 1 ustawy PZP, zatrudnienia przez  </w:t>
      </w:r>
      <w:r w:rsidR="005675D0">
        <w:rPr>
          <w:rFonts w:ascii="Open Sans" w:hAnsi="Open Sans" w:cs="Open Sans"/>
          <w:sz w:val="20"/>
          <w:szCs w:val="20"/>
        </w:rPr>
        <w:t xml:space="preserve">   </w:t>
      </w:r>
      <w:r w:rsidRPr="00443299">
        <w:rPr>
          <w:rFonts w:ascii="Open Sans" w:hAnsi="Open Sans" w:cs="Open Sans"/>
          <w:sz w:val="20"/>
          <w:szCs w:val="20"/>
        </w:rPr>
        <w:t xml:space="preserve">Wykonawcę lub Podwykonawcę na podstawie umowy o pracę w sposób określony w art. 22 § 1 ustawy z dnia 26 czerwca 1974 r. - Kodeks Pracy (Dz. U. z 2022 r. poz. 1510, 1700 z </w:t>
      </w:r>
      <w:proofErr w:type="spellStart"/>
      <w:r w:rsidRPr="00443299">
        <w:rPr>
          <w:rFonts w:ascii="Open Sans" w:hAnsi="Open Sans" w:cs="Open Sans"/>
          <w:sz w:val="20"/>
          <w:szCs w:val="20"/>
        </w:rPr>
        <w:t>późn</w:t>
      </w:r>
      <w:proofErr w:type="spellEnd"/>
      <w:r w:rsidRPr="00443299">
        <w:rPr>
          <w:rFonts w:ascii="Open Sans" w:hAnsi="Open Sans" w:cs="Open Sans"/>
          <w:sz w:val="20"/>
          <w:szCs w:val="20"/>
        </w:rPr>
        <w:t xml:space="preserve">. zm.) osób wykonujących czynności w zakresie realizacji zamówienia. </w:t>
      </w:r>
    </w:p>
    <w:p w14:paraId="6DA3C23E" w14:textId="113B1A58" w:rsidR="00443299" w:rsidRPr="00443299" w:rsidRDefault="00443299" w:rsidP="005675D0">
      <w:pPr>
        <w:spacing w:line="276" w:lineRule="auto"/>
        <w:ind w:left="617"/>
        <w:jc w:val="both"/>
        <w:rPr>
          <w:rFonts w:ascii="Open Sans" w:hAnsi="Open Sans" w:cs="Open Sans"/>
          <w:sz w:val="20"/>
          <w:szCs w:val="20"/>
        </w:rPr>
      </w:pPr>
      <w:r w:rsidRPr="00443299">
        <w:rPr>
          <w:rFonts w:ascii="Open Sans" w:hAnsi="Open Sans" w:cs="Open Sans"/>
          <w:sz w:val="20"/>
          <w:szCs w:val="20"/>
        </w:rPr>
        <w:t>2.</w:t>
      </w:r>
      <w:r w:rsidR="005675D0">
        <w:rPr>
          <w:rFonts w:ascii="Open Sans" w:hAnsi="Open Sans" w:cs="Open Sans"/>
          <w:sz w:val="20"/>
          <w:szCs w:val="20"/>
        </w:rPr>
        <w:t>9</w:t>
      </w:r>
      <w:r w:rsidRPr="00443299">
        <w:rPr>
          <w:rFonts w:ascii="Open Sans" w:hAnsi="Open Sans" w:cs="Open Sans"/>
          <w:sz w:val="20"/>
          <w:szCs w:val="20"/>
        </w:rPr>
        <w:t xml:space="preserve">. Na podstawie art. 310 ustawy Prawo zamówień publicznych Zamawiający może unieważnić postępowanie o udzielenie zamówienia, jeżeli środki, które zamawiający </w:t>
      </w:r>
      <w:r w:rsidRPr="00443299">
        <w:rPr>
          <w:rFonts w:ascii="Open Sans" w:hAnsi="Open Sans" w:cs="Open Sans"/>
          <w:sz w:val="20"/>
          <w:szCs w:val="20"/>
        </w:rPr>
        <w:lastRenderedPageBreak/>
        <w:t>zamierzał przeznaczyć na sfinansowanie całości lub części zamówienia, nie zostały mu przyznane.</w:t>
      </w:r>
    </w:p>
    <w:p w14:paraId="3E5FB9F0" w14:textId="77777777" w:rsidR="00443299" w:rsidRPr="00443299" w:rsidRDefault="00443299" w:rsidP="00443299">
      <w:pPr>
        <w:spacing w:line="276" w:lineRule="auto"/>
        <w:ind w:left="1222"/>
        <w:jc w:val="both"/>
        <w:rPr>
          <w:rFonts w:ascii="Open Sans" w:hAnsi="Open Sans" w:cs="Open Sans"/>
          <w:sz w:val="20"/>
          <w:szCs w:val="20"/>
        </w:rPr>
      </w:pPr>
    </w:p>
    <w:p w14:paraId="4238F1EE" w14:textId="1DF62619" w:rsidR="00443299" w:rsidRPr="00B9059F" w:rsidRDefault="00443299" w:rsidP="00FA7F74">
      <w:pPr>
        <w:pStyle w:val="Tekstpodstawowy"/>
        <w:numPr>
          <w:ilvl w:val="0"/>
          <w:numId w:val="2"/>
        </w:numPr>
        <w:ind w:right="-427"/>
        <w:jc w:val="both"/>
        <w:rPr>
          <w:rFonts w:ascii="Open Sans" w:hAnsi="Open Sans" w:cs="Open Sans"/>
          <w:bCs/>
          <w:sz w:val="22"/>
        </w:rPr>
      </w:pPr>
      <w:r w:rsidRPr="00443299">
        <w:rPr>
          <w:rFonts w:ascii="Open Sans" w:hAnsi="Open Sans" w:cs="Open Sans"/>
          <w:sz w:val="20"/>
          <w:szCs w:val="20"/>
          <w:u w:val="single"/>
        </w:rPr>
        <w:t xml:space="preserve">Przedmiot zamówienia: </w:t>
      </w:r>
      <w:r w:rsidRPr="00443299">
        <w:rPr>
          <w:rFonts w:ascii="Open Sans" w:hAnsi="Open Sans" w:cs="Open Sans"/>
          <w:bCs/>
          <w:sz w:val="20"/>
          <w:szCs w:val="20"/>
        </w:rPr>
        <w:t xml:space="preserve"> </w:t>
      </w:r>
      <w:r w:rsidRPr="00B9059F">
        <w:rPr>
          <w:rFonts w:ascii="Open Sans" w:hAnsi="Open Sans" w:cs="Open Sans"/>
          <w:bCs/>
          <w:sz w:val="20"/>
          <w:szCs w:val="20"/>
        </w:rPr>
        <w:t>„Całodobowe odławianie i transport bezdomnych psów i  wolnożyjących kotów z terenu miasta Koszalina”</w:t>
      </w:r>
    </w:p>
    <w:p w14:paraId="5064B013" w14:textId="503E6BE0" w:rsidR="00443299" w:rsidRPr="00443299" w:rsidRDefault="00443299" w:rsidP="00FA7F74">
      <w:pPr>
        <w:ind w:firstLine="502"/>
        <w:rPr>
          <w:rFonts w:ascii="Open Sans" w:hAnsi="Open Sans" w:cs="Open Sans"/>
          <w:bCs/>
          <w:color w:val="000000"/>
          <w:sz w:val="20"/>
          <w:szCs w:val="20"/>
        </w:rPr>
      </w:pPr>
      <w:r w:rsidRPr="00443299">
        <w:rPr>
          <w:rFonts w:ascii="Open Sans" w:hAnsi="Open Sans" w:cs="Open Sans"/>
          <w:color w:val="000000"/>
          <w:sz w:val="20"/>
          <w:szCs w:val="20"/>
        </w:rPr>
        <w:t>3.1.</w:t>
      </w:r>
      <w:r w:rsidR="00B9059F">
        <w:rPr>
          <w:rFonts w:ascii="Open Sans" w:hAnsi="Open Sans" w:cs="Open Sans"/>
          <w:color w:val="000000"/>
          <w:sz w:val="20"/>
          <w:szCs w:val="20"/>
        </w:rPr>
        <w:t xml:space="preserve">         </w:t>
      </w:r>
      <w:r w:rsidRPr="00443299">
        <w:rPr>
          <w:rFonts w:ascii="Open Sans" w:hAnsi="Open Sans" w:cs="Open Sans"/>
          <w:color w:val="000000"/>
          <w:sz w:val="20"/>
          <w:szCs w:val="20"/>
        </w:rPr>
        <w:t>Oznaczenie wg Wspólnego Słownika Zamówień:</w:t>
      </w:r>
      <w:r w:rsidR="00B9059F" w:rsidRPr="00B9059F">
        <w:rPr>
          <w:rFonts w:ascii="Open Sans" w:eastAsia="Tahoma" w:hAnsi="Open Sans" w:cs="Open Sans"/>
          <w:color w:val="FF0000"/>
          <w:sz w:val="22"/>
          <w:szCs w:val="22"/>
        </w:rPr>
        <w:t xml:space="preserve"> </w:t>
      </w:r>
      <w:r w:rsidR="00B9059F" w:rsidRPr="00B9059F">
        <w:rPr>
          <w:rFonts w:ascii="Open Sans" w:eastAsia="Tahoma" w:hAnsi="Open Sans" w:cs="Open Sans"/>
          <w:sz w:val="20"/>
          <w:szCs w:val="20"/>
        </w:rPr>
        <w:t>CPV: 98380000 - 0</w:t>
      </w:r>
      <w:r w:rsidR="00B9059F">
        <w:rPr>
          <w:rFonts w:ascii="Open Sans" w:hAnsi="Open Sans" w:cs="Open Sans"/>
          <w:color w:val="000000"/>
          <w:sz w:val="20"/>
          <w:szCs w:val="20"/>
        </w:rPr>
        <w:t xml:space="preserve"> </w:t>
      </w:r>
      <w:r w:rsidRPr="00443299">
        <w:rPr>
          <w:rFonts w:ascii="Open Sans" w:hAnsi="Open Sans" w:cs="Open Sans"/>
          <w:color w:val="000000"/>
          <w:sz w:val="20"/>
          <w:szCs w:val="20"/>
        </w:rPr>
        <w:t xml:space="preserve">; </w:t>
      </w:r>
      <w:r w:rsidRPr="00443299">
        <w:rPr>
          <w:rFonts w:ascii="Open Sans" w:hAnsi="Open Sans" w:cs="Open Sans"/>
          <w:bCs/>
          <w:color w:val="000000"/>
          <w:sz w:val="20"/>
          <w:szCs w:val="20"/>
        </w:rPr>
        <w:t xml:space="preserve"> </w:t>
      </w:r>
    </w:p>
    <w:p w14:paraId="5212B111" w14:textId="77777777" w:rsidR="00C93C49" w:rsidRDefault="00443299" w:rsidP="00FA7F74">
      <w:pPr>
        <w:spacing w:after="200"/>
        <w:ind w:left="502"/>
        <w:jc w:val="both"/>
        <w:rPr>
          <w:rFonts w:ascii="Open Sans" w:eastAsiaTheme="minorHAnsi" w:hAnsi="Open Sans" w:cs="Open Sans"/>
          <w:sz w:val="20"/>
          <w:szCs w:val="20"/>
          <w:lang w:eastAsia="en-US"/>
        </w:rPr>
      </w:pPr>
      <w:r w:rsidRPr="00443299">
        <w:rPr>
          <w:rFonts w:ascii="Open Sans" w:hAnsi="Open Sans" w:cs="Open Sans"/>
          <w:color w:val="000000"/>
          <w:sz w:val="20"/>
          <w:szCs w:val="20"/>
        </w:rPr>
        <w:t xml:space="preserve">3.2.     </w:t>
      </w:r>
      <w:r w:rsidR="0026054C">
        <w:rPr>
          <w:rFonts w:ascii="Open Sans" w:hAnsi="Open Sans" w:cs="Open Sans"/>
          <w:color w:val="000000"/>
          <w:sz w:val="20"/>
          <w:szCs w:val="20"/>
        </w:rPr>
        <w:t xml:space="preserve">    </w:t>
      </w:r>
      <w:r w:rsidRPr="00443299">
        <w:rPr>
          <w:rFonts w:ascii="Open Sans" w:hAnsi="Open Sans" w:cs="Open Sans"/>
          <w:color w:val="000000"/>
          <w:sz w:val="20"/>
          <w:szCs w:val="20"/>
        </w:rPr>
        <w:t xml:space="preserve">Miejsce realizacji zamówienia:  </w:t>
      </w:r>
      <w:r w:rsidR="00A05890">
        <w:rPr>
          <w:rFonts w:ascii="Open Sans" w:hAnsi="Open Sans" w:cs="Open Sans"/>
          <w:color w:val="000000"/>
          <w:sz w:val="20"/>
          <w:szCs w:val="20"/>
        </w:rPr>
        <w:t>Koszalin</w:t>
      </w:r>
      <w:r w:rsidR="00A7273E">
        <w:rPr>
          <w:rFonts w:ascii="Open Sans" w:eastAsiaTheme="minorHAnsi" w:hAnsi="Open Sans" w:cs="Open Sans"/>
          <w:sz w:val="20"/>
          <w:szCs w:val="20"/>
          <w:lang w:eastAsia="en-US"/>
        </w:rPr>
        <w:t>;</w:t>
      </w:r>
      <w:r w:rsidR="00C93C49">
        <w:rPr>
          <w:rFonts w:ascii="Open Sans" w:eastAsiaTheme="minorHAnsi" w:hAnsi="Open Sans" w:cs="Open Sans"/>
          <w:sz w:val="20"/>
          <w:szCs w:val="20"/>
          <w:lang w:eastAsia="en-US"/>
        </w:rPr>
        <w:t xml:space="preserve"> </w:t>
      </w:r>
    </w:p>
    <w:p w14:paraId="0A91B5D4" w14:textId="7B179095" w:rsidR="00443299" w:rsidRPr="00443299" w:rsidRDefault="00443299" w:rsidP="00FA7F74">
      <w:pPr>
        <w:spacing w:after="200"/>
        <w:ind w:left="502"/>
        <w:jc w:val="both"/>
        <w:rPr>
          <w:rFonts w:ascii="Open Sans" w:hAnsi="Open Sans" w:cs="Open Sans"/>
          <w:sz w:val="20"/>
          <w:szCs w:val="20"/>
        </w:rPr>
      </w:pPr>
      <w:r w:rsidRPr="00443299">
        <w:rPr>
          <w:rFonts w:ascii="Open Sans" w:hAnsi="Open Sans" w:cs="Open Sans"/>
          <w:sz w:val="20"/>
          <w:szCs w:val="20"/>
        </w:rPr>
        <w:t>3.4.</w:t>
      </w:r>
      <w:r w:rsidR="00A05890">
        <w:rPr>
          <w:rFonts w:ascii="Open Sans" w:hAnsi="Open Sans" w:cs="Open Sans"/>
          <w:sz w:val="20"/>
          <w:szCs w:val="20"/>
        </w:rPr>
        <w:t xml:space="preserve">         </w:t>
      </w:r>
      <w:r w:rsidRPr="00443299">
        <w:rPr>
          <w:rFonts w:ascii="Open Sans" w:hAnsi="Open Sans" w:cs="Open Sans"/>
          <w:sz w:val="20"/>
          <w:szCs w:val="20"/>
        </w:rPr>
        <w:t xml:space="preserve">Rodzaj zamówienia: </w:t>
      </w:r>
      <w:r w:rsidR="00F263DB">
        <w:rPr>
          <w:rFonts w:ascii="Open Sans" w:hAnsi="Open Sans" w:cs="Open Sans"/>
          <w:sz w:val="20"/>
          <w:szCs w:val="20"/>
        </w:rPr>
        <w:t>Usługa</w:t>
      </w:r>
      <w:r w:rsidRPr="00443299">
        <w:rPr>
          <w:rFonts w:ascii="Open Sans" w:hAnsi="Open Sans" w:cs="Open Sans"/>
          <w:sz w:val="20"/>
          <w:szCs w:val="20"/>
        </w:rPr>
        <w:t xml:space="preserve">.  </w:t>
      </w:r>
    </w:p>
    <w:p w14:paraId="12F92B7C" w14:textId="45E9B489" w:rsidR="00443299" w:rsidRPr="00443299" w:rsidRDefault="00443299" w:rsidP="00FA7F74">
      <w:pPr>
        <w:ind w:left="502"/>
        <w:jc w:val="both"/>
        <w:rPr>
          <w:rFonts w:ascii="Open Sans" w:hAnsi="Open Sans" w:cs="Open Sans"/>
          <w:b/>
          <w:color w:val="0000FF"/>
          <w:sz w:val="20"/>
          <w:szCs w:val="20"/>
        </w:rPr>
      </w:pPr>
      <w:r w:rsidRPr="00443299">
        <w:rPr>
          <w:rFonts w:ascii="Open Sans" w:hAnsi="Open Sans" w:cs="Open Sans"/>
          <w:sz w:val="20"/>
          <w:szCs w:val="20"/>
        </w:rPr>
        <w:t>3.5.</w:t>
      </w:r>
      <w:r w:rsidR="00A05890">
        <w:rPr>
          <w:rFonts w:ascii="Open Sans" w:hAnsi="Open Sans" w:cs="Open Sans"/>
          <w:sz w:val="20"/>
          <w:szCs w:val="20"/>
        </w:rPr>
        <w:t xml:space="preserve">         </w:t>
      </w:r>
      <w:r w:rsidRPr="00443299">
        <w:rPr>
          <w:rFonts w:ascii="Open Sans" w:hAnsi="Open Sans" w:cs="Open Sans"/>
          <w:sz w:val="20"/>
          <w:szCs w:val="20"/>
        </w:rPr>
        <w:t xml:space="preserve">Przedmiot zamówienia obejmuje: </w:t>
      </w:r>
    </w:p>
    <w:p w14:paraId="7C05E0A0" w14:textId="4FFAFB45" w:rsidR="00443299" w:rsidRDefault="00443299" w:rsidP="00FA7F74">
      <w:pPr>
        <w:ind w:left="502" w:right="-427"/>
        <w:jc w:val="both"/>
        <w:rPr>
          <w:rFonts w:ascii="Open Sans" w:eastAsiaTheme="minorHAnsi" w:hAnsi="Open Sans" w:cs="Open Sans"/>
          <w:sz w:val="20"/>
          <w:szCs w:val="20"/>
          <w:lang w:eastAsia="en-US"/>
        </w:rPr>
      </w:pPr>
      <w:r w:rsidRPr="00443299">
        <w:rPr>
          <w:rFonts w:ascii="Open Sans" w:eastAsiaTheme="minorHAnsi" w:hAnsi="Open Sans" w:cs="Open Sans"/>
          <w:sz w:val="20"/>
          <w:szCs w:val="20"/>
          <w:lang w:eastAsia="en-US"/>
        </w:rPr>
        <w:t xml:space="preserve">Opis  i zakres przedmiotu zamówienia zawarty został w  Rozdziale II  SWZ                               „Szczegółowy   Opis Przedmiotu Zamówienia.” </w:t>
      </w:r>
    </w:p>
    <w:p w14:paraId="6A865C3B" w14:textId="77777777" w:rsidR="00A7273E" w:rsidRPr="00443299" w:rsidRDefault="00A7273E" w:rsidP="00443299">
      <w:pPr>
        <w:spacing w:line="276" w:lineRule="auto"/>
        <w:ind w:left="502" w:right="-427"/>
        <w:jc w:val="both"/>
        <w:rPr>
          <w:rFonts w:ascii="Open Sans" w:eastAsiaTheme="minorHAnsi" w:hAnsi="Open Sans" w:cs="Open Sans"/>
          <w:b/>
          <w:color w:val="0000FF"/>
          <w:sz w:val="20"/>
          <w:szCs w:val="20"/>
          <w:lang w:eastAsia="en-US"/>
        </w:rPr>
      </w:pPr>
    </w:p>
    <w:p w14:paraId="08875D41" w14:textId="068E352F" w:rsidR="00443299" w:rsidRDefault="00443299" w:rsidP="00443299">
      <w:pPr>
        <w:numPr>
          <w:ilvl w:val="0"/>
          <w:numId w:val="2"/>
        </w:numPr>
        <w:spacing w:after="160" w:line="276" w:lineRule="auto"/>
        <w:contextualSpacing/>
        <w:jc w:val="both"/>
        <w:rPr>
          <w:rFonts w:ascii="Open Sans" w:hAnsi="Open Sans" w:cs="Open Sans"/>
          <w:sz w:val="20"/>
          <w:szCs w:val="20"/>
        </w:rPr>
      </w:pPr>
      <w:r w:rsidRPr="00443299">
        <w:rPr>
          <w:rFonts w:ascii="Open Sans" w:hAnsi="Open Sans" w:cs="Open Sans"/>
          <w:sz w:val="20"/>
          <w:szCs w:val="20"/>
          <w:u w:val="single"/>
        </w:rPr>
        <w:t>Zamówienia o których mowa w art.</w:t>
      </w:r>
      <w:r w:rsidR="00C93C49">
        <w:rPr>
          <w:rFonts w:ascii="Open Sans" w:hAnsi="Open Sans" w:cs="Open Sans"/>
          <w:sz w:val="20"/>
          <w:szCs w:val="20"/>
          <w:u w:val="single"/>
        </w:rPr>
        <w:t xml:space="preserve"> </w:t>
      </w:r>
      <w:r w:rsidRPr="00443299">
        <w:rPr>
          <w:rFonts w:ascii="Open Sans" w:hAnsi="Open Sans" w:cs="Open Sans"/>
          <w:sz w:val="20"/>
          <w:szCs w:val="20"/>
          <w:u w:val="single"/>
        </w:rPr>
        <w:t>214</w:t>
      </w:r>
      <w:r w:rsidRPr="00443299">
        <w:rPr>
          <w:rFonts w:ascii="Open Sans" w:hAnsi="Open Sans" w:cs="Open Sans"/>
          <w:sz w:val="20"/>
          <w:szCs w:val="20"/>
        </w:rPr>
        <w:t xml:space="preserve"> ust.1</w:t>
      </w:r>
      <w:r w:rsidR="00B11744">
        <w:rPr>
          <w:rFonts w:ascii="Open Sans" w:hAnsi="Open Sans" w:cs="Open Sans"/>
          <w:sz w:val="20"/>
          <w:szCs w:val="20"/>
        </w:rPr>
        <w:t xml:space="preserve">, </w:t>
      </w:r>
      <w:r w:rsidRPr="00443299">
        <w:rPr>
          <w:rFonts w:ascii="Open Sans" w:hAnsi="Open Sans" w:cs="Open Sans"/>
          <w:sz w:val="20"/>
          <w:szCs w:val="20"/>
        </w:rPr>
        <w:t>pkt 7) Ustawy PZP:</w:t>
      </w:r>
    </w:p>
    <w:p w14:paraId="0F0DE198" w14:textId="77777777" w:rsidR="002814B1" w:rsidRPr="002814B1" w:rsidRDefault="002814B1" w:rsidP="002814B1">
      <w:pPr>
        <w:pStyle w:val="Akapitzlist"/>
        <w:ind w:left="502"/>
        <w:jc w:val="both"/>
        <w:rPr>
          <w:rFonts w:ascii="Open Sans" w:hAnsi="Open Sans" w:cs="Open Sans"/>
          <w:sz w:val="20"/>
          <w:szCs w:val="20"/>
        </w:rPr>
      </w:pPr>
      <w:r w:rsidRPr="002814B1">
        <w:rPr>
          <w:rFonts w:ascii="Open Sans" w:hAnsi="Open Sans" w:cs="Open Sans"/>
          <w:sz w:val="20"/>
          <w:szCs w:val="20"/>
        </w:rPr>
        <w:t>Na podstawie art. 214 ust. 1 pkt 7 ) w związku z art.  305 pkt 1 ustawy Prawo zamówień publicznych Zamawiający  przewiduje możliwość udzielenia dotychczasowemu wykonawcy usług zamówienia w trybie zamówienia z wolnej ręki polegającego na powtórzeniu podobnych usług w przypadku udzielenia tego zamówienia w okresie 3 lat od dnia udzielenia zamówienia podstawowego.</w:t>
      </w:r>
    </w:p>
    <w:p w14:paraId="189B0B51" w14:textId="77777777" w:rsidR="002814B1" w:rsidRPr="00443299" w:rsidRDefault="002814B1" w:rsidP="002814B1">
      <w:pPr>
        <w:spacing w:after="160" w:line="276" w:lineRule="auto"/>
        <w:ind w:left="502"/>
        <w:contextualSpacing/>
        <w:jc w:val="both"/>
        <w:rPr>
          <w:rFonts w:ascii="Open Sans" w:hAnsi="Open Sans" w:cs="Open Sans"/>
          <w:sz w:val="20"/>
          <w:szCs w:val="20"/>
        </w:rPr>
      </w:pPr>
    </w:p>
    <w:p w14:paraId="4B365E4E" w14:textId="658459A9" w:rsidR="00443299" w:rsidRPr="00443299" w:rsidRDefault="00443299" w:rsidP="00443299">
      <w:pPr>
        <w:numPr>
          <w:ilvl w:val="0"/>
          <w:numId w:val="2"/>
        </w:numPr>
        <w:spacing w:after="160" w:line="276" w:lineRule="auto"/>
        <w:contextualSpacing/>
        <w:jc w:val="both"/>
        <w:rPr>
          <w:rFonts w:ascii="Open Sans" w:hAnsi="Open Sans" w:cs="Open Sans"/>
          <w:color w:val="000000"/>
          <w:sz w:val="20"/>
          <w:szCs w:val="20"/>
        </w:rPr>
      </w:pPr>
      <w:r w:rsidRPr="00443299">
        <w:rPr>
          <w:rFonts w:ascii="Open Sans" w:hAnsi="Open Sans" w:cs="Open Sans"/>
          <w:color w:val="000000"/>
          <w:sz w:val="20"/>
          <w:szCs w:val="20"/>
          <w:u w:val="single"/>
        </w:rPr>
        <w:t>Termin wykonania zamówienia</w:t>
      </w:r>
      <w:r w:rsidRPr="00443299">
        <w:rPr>
          <w:rFonts w:ascii="Open Sans" w:hAnsi="Open Sans" w:cs="Open Sans"/>
          <w:color w:val="000000"/>
          <w:sz w:val="20"/>
          <w:szCs w:val="20"/>
        </w:rPr>
        <w:t xml:space="preserve"> od  daty  podpisania umowy  do  dnia </w:t>
      </w:r>
      <w:r w:rsidR="00A7273E">
        <w:rPr>
          <w:rFonts w:ascii="Open Sans" w:hAnsi="Open Sans" w:cs="Open Sans"/>
          <w:color w:val="000000"/>
          <w:sz w:val="20"/>
          <w:szCs w:val="20"/>
        </w:rPr>
        <w:t>3</w:t>
      </w:r>
      <w:r w:rsidRPr="00443299">
        <w:rPr>
          <w:rFonts w:ascii="Open Sans" w:hAnsi="Open Sans" w:cs="Open Sans"/>
          <w:color w:val="000000"/>
          <w:sz w:val="20"/>
          <w:szCs w:val="20"/>
        </w:rPr>
        <w:t>1.</w:t>
      </w:r>
      <w:r w:rsidR="00BE162F">
        <w:rPr>
          <w:rFonts w:ascii="Open Sans" w:hAnsi="Open Sans" w:cs="Open Sans"/>
          <w:color w:val="000000"/>
          <w:sz w:val="20"/>
          <w:szCs w:val="20"/>
        </w:rPr>
        <w:t>12</w:t>
      </w:r>
      <w:r w:rsidRPr="00443299">
        <w:rPr>
          <w:rFonts w:ascii="Open Sans" w:hAnsi="Open Sans" w:cs="Open Sans"/>
          <w:color w:val="000000"/>
          <w:sz w:val="20"/>
          <w:szCs w:val="20"/>
        </w:rPr>
        <w:t xml:space="preserve">.2023 r. </w:t>
      </w:r>
      <w:r w:rsidRPr="00443299">
        <w:rPr>
          <w:rFonts w:ascii="Open Sans" w:hAnsi="Open Sans" w:cs="Open Sans"/>
          <w:color w:val="000000"/>
          <w:sz w:val="20"/>
          <w:szCs w:val="20"/>
        </w:rPr>
        <w:br/>
        <w:t xml:space="preserve">lub do wyczerpania kwoty, o której mowa w § 6 ust. 1 wzoru umowy stanowiący Rozdział III SWZ w zależności od tego, która z tych okoliczności zaistnieje wcześniej, z zastrzeżeniem </w:t>
      </w:r>
    </w:p>
    <w:p w14:paraId="7FCCAAED" w14:textId="77777777" w:rsidR="00443299" w:rsidRPr="00443299" w:rsidRDefault="00443299" w:rsidP="00443299">
      <w:pPr>
        <w:spacing w:line="276" w:lineRule="auto"/>
        <w:ind w:left="502"/>
        <w:jc w:val="both"/>
        <w:rPr>
          <w:rFonts w:ascii="Open Sans" w:eastAsiaTheme="minorHAnsi" w:hAnsi="Open Sans" w:cs="Open Sans"/>
          <w:color w:val="000000"/>
          <w:sz w:val="20"/>
          <w:szCs w:val="20"/>
          <w:lang w:eastAsia="en-US"/>
        </w:rPr>
      </w:pPr>
      <w:r w:rsidRPr="00443299">
        <w:rPr>
          <w:rFonts w:ascii="Open Sans" w:eastAsiaTheme="minorHAnsi" w:hAnsi="Open Sans" w:cs="Open Sans"/>
          <w:color w:val="000000"/>
          <w:sz w:val="20"/>
          <w:szCs w:val="20"/>
          <w:lang w:eastAsia="en-US"/>
        </w:rPr>
        <w:t>§ 1 ust. 11.</w:t>
      </w:r>
    </w:p>
    <w:p w14:paraId="69C64912" w14:textId="77777777" w:rsidR="00443299" w:rsidRPr="00443299" w:rsidRDefault="00443299" w:rsidP="00443299">
      <w:pPr>
        <w:spacing w:line="276" w:lineRule="auto"/>
        <w:jc w:val="both"/>
        <w:rPr>
          <w:rFonts w:ascii="Open Sans" w:hAnsi="Open Sans" w:cs="Open Sans"/>
          <w:b/>
          <w:bCs/>
          <w:color w:val="000000" w:themeColor="text1"/>
          <w:sz w:val="20"/>
          <w:szCs w:val="20"/>
        </w:rPr>
      </w:pPr>
      <w:r w:rsidRPr="00443299">
        <w:rPr>
          <w:rFonts w:ascii="Open Sans" w:hAnsi="Open Sans" w:cs="Open Sans"/>
          <w:color w:val="000000" w:themeColor="text1"/>
          <w:sz w:val="20"/>
          <w:szCs w:val="20"/>
        </w:rPr>
        <w:t xml:space="preserve">   6.  </w:t>
      </w:r>
      <w:r w:rsidRPr="00443299">
        <w:rPr>
          <w:rFonts w:ascii="Open Sans" w:hAnsi="Open Sans" w:cs="Open Sans"/>
          <w:color w:val="000000" w:themeColor="text1"/>
          <w:sz w:val="20"/>
          <w:szCs w:val="20"/>
          <w:u w:val="single"/>
        </w:rPr>
        <w:t>Warunki udziału w postępowaniu</w:t>
      </w:r>
      <w:r w:rsidRPr="00443299">
        <w:rPr>
          <w:rFonts w:ascii="Open Sans" w:hAnsi="Open Sans" w:cs="Open Sans"/>
          <w:b/>
          <w:bCs/>
          <w:color w:val="000000" w:themeColor="text1"/>
          <w:sz w:val="20"/>
          <w:szCs w:val="20"/>
        </w:rPr>
        <w:t xml:space="preserve"> :</w:t>
      </w:r>
    </w:p>
    <w:p w14:paraId="76EE24DB" w14:textId="77777777" w:rsidR="00443299" w:rsidRPr="00443299" w:rsidRDefault="00443299" w:rsidP="00443299">
      <w:pPr>
        <w:spacing w:line="276" w:lineRule="auto"/>
        <w:jc w:val="both"/>
        <w:rPr>
          <w:rFonts w:ascii="Open Sans" w:hAnsi="Open Sans" w:cs="Open Sans"/>
          <w:sz w:val="20"/>
          <w:szCs w:val="20"/>
        </w:rPr>
      </w:pPr>
      <w:r w:rsidRPr="00443299">
        <w:rPr>
          <w:rFonts w:ascii="Open Sans" w:hAnsi="Open Sans" w:cs="Open Sans"/>
          <w:color w:val="000000" w:themeColor="text1"/>
          <w:sz w:val="20"/>
          <w:szCs w:val="20"/>
        </w:rPr>
        <w:t xml:space="preserve">         6.1. O udzielenie zamówienia mogą ubiegać się Wykonawcy</w:t>
      </w:r>
      <w:r w:rsidRPr="00443299">
        <w:rPr>
          <w:rFonts w:ascii="Open Sans" w:hAnsi="Open Sans" w:cs="Open Sans"/>
          <w:sz w:val="20"/>
          <w:szCs w:val="20"/>
        </w:rPr>
        <w:t>, którzy:</w:t>
      </w:r>
    </w:p>
    <w:p w14:paraId="2908E64A" w14:textId="086AF8CC" w:rsidR="00443299" w:rsidRPr="00443299" w:rsidRDefault="00443299" w:rsidP="00443299">
      <w:pPr>
        <w:spacing w:line="276" w:lineRule="auto"/>
        <w:ind w:left="708"/>
        <w:jc w:val="both"/>
        <w:rPr>
          <w:rFonts w:ascii="Open Sans" w:hAnsi="Open Sans" w:cs="Open Sans"/>
          <w:sz w:val="20"/>
          <w:szCs w:val="20"/>
        </w:rPr>
      </w:pPr>
      <w:r w:rsidRPr="00443299">
        <w:rPr>
          <w:rFonts w:ascii="Open Sans" w:hAnsi="Open Sans" w:cs="Open Sans"/>
          <w:sz w:val="20"/>
          <w:szCs w:val="20"/>
        </w:rPr>
        <w:t xml:space="preserve">1) </w:t>
      </w:r>
      <w:r w:rsidR="00094CD3">
        <w:rPr>
          <w:rFonts w:ascii="Open Sans" w:hAnsi="Open Sans" w:cs="Open Sans"/>
          <w:sz w:val="20"/>
          <w:szCs w:val="20"/>
        </w:rPr>
        <w:t>n</w:t>
      </w:r>
      <w:r w:rsidRPr="00443299">
        <w:rPr>
          <w:rFonts w:ascii="Open Sans" w:hAnsi="Open Sans" w:cs="Open Sans"/>
          <w:sz w:val="20"/>
          <w:szCs w:val="20"/>
        </w:rPr>
        <w:t>ie podlegają wykluczeniu;</w:t>
      </w:r>
    </w:p>
    <w:p w14:paraId="55775AC1" w14:textId="0AD7677B" w:rsidR="00443299" w:rsidRPr="00443299" w:rsidRDefault="00443299" w:rsidP="00443299">
      <w:pPr>
        <w:spacing w:line="276" w:lineRule="auto"/>
        <w:ind w:left="708"/>
        <w:jc w:val="both"/>
        <w:rPr>
          <w:rFonts w:ascii="Open Sans" w:hAnsi="Open Sans" w:cs="Open Sans"/>
          <w:sz w:val="20"/>
          <w:szCs w:val="20"/>
        </w:rPr>
      </w:pPr>
      <w:r w:rsidRPr="00443299">
        <w:rPr>
          <w:rFonts w:ascii="Open Sans" w:hAnsi="Open Sans" w:cs="Open Sans"/>
          <w:sz w:val="20"/>
          <w:szCs w:val="20"/>
        </w:rPr>
        <w:t xml:space="preserve">2) spełniają warunki udziału w postępowaniu określone przez Zamawiającego w ogłoszeniu o zamówieniu i niniejszej SWZ: </w:t>
      </w:r>
    </w:p>
    <w:p w14:paraId="75E149E9" w14:textId="77777777" w:rsidR="00094CD3" w:rsidRPr="00624099" w:rsidRDefault="00354604" w:rsidP="00094CD3">
      <w:pPr>
        <w:spacing w:line="276" w:lineRule="auto"/>
        <w:ind w:left="708"/>
        <w:jc w:val="both"/>
        <w:rPr>
          <w:rFonts w:ascii="Open Sans" w:hAnsi="Open Sans" w:cs="Open Sans"/>
          <w:sz w:val="20"/>
          <w:szCs w:val="20"/>
        </w:rPr>
      </w:pPr>
      <w:r w:rsidRPr="00624099">
        <w:rPr>
          <w:rFonts w:ascii="Open Sans" w:hAnsi="Open Sans" w:cs="Open Sans"/>
          <w:sz w:val="20"/>
          <w:szCs w:val="20"/>
        </w:rPr>
        <w:t>3</w:t>
      </w:r>
      <w:r w:rsidR="00443299" w:rsidRPr="00443299">
        <w:rPr>
          <w:rFonts w:ascii="Open Sans" w:hAnsi="Open Sans" w:cs="Open Sans"/>
          <w:sz w:val="20"/>
          <w:szCs w:val="20"/>
        </w:rPr>
        <w:t xml:space="preserve">) </w:t>
      </w:r>
      <w:r w:rsidRPr="00624099">
        <w:rPr>
          <w:rFonts w:ascii="Open Sans" w:hAnsi="Open Sans" w:cs="Open Sans"/>
          <w:sz w:val="20"/>
          <w:szCs w:val="20"/>
        </w:rPr>
        <w:t>o</w:t>
      </w:r>
      <w:r w:rsidR="00443299" w:rsidRPr="00443299">
        <w:rPr>
          <w:rFonts w:ascii="Open Sans" w:hAnsi="Open Sans" w:cs="Open Sans"/>
          <w:sz w:val="20"/>
          <w:szCs w:val="20"/>
        </w:rPr>
        <w:t xml:space="preserve"> udzielenie zamówienia mogą ubiegać się Wykonawcy, którzy spełniają warunki </w:t>
      </w:r>
      <w:r w:rsidR="00E71682" w:rsidRPr="00624099">
        <w:rPr>
          <w:rFonts w:ascii="Open Sans" w:hAnsi="Open Sans" w:cs="Open Sans"/>
          <w:sz w:val="20"/>
          <w:szCs w:val="20"/>
        </w:rPr>
        <w:t xml:space="preserve"> </w:t>
      </w:r>
      <w:r w:rsidR="00443299" w:rsidRPr="00443299">
        <w:rPr>
          <w:rFonts w:ascii="Open Sans" w:hAnsi="Open Sans" w:cs="Open Sans"/>
          <w:sz w:val="20"/>
          <w:szCs w:val="20"/>
        </w:rPr>
        <w:t>udziału w postępowaniu określone w  art. 112 ust. 2 pkt. 4 ustawy PZP, dotyczące zdolności technicznej lub zawodowej:</w:t>
      </w:r>
      <w:r w:rsidR="00094CD3" w:rsidRPr="00624099">
        <w:rPr>
          <w:rFonts w:ascii="Open Sans" w:hAnsi="Open Sans" w:cs="Open Sans"/>
          <w:sz w:val="20"/>
          <w:szCs w:val="20"/>
        </w:rPr>
        <w:t xml:space="preserve"> </w:t>
      </w:r>
    </w:p>
    <w:p w14:paraId="49DF0BDC" w14:textId="7E5F7F3D" w:rsidR="00F65C43" w:rsidRPr="00690E3D" w:rsidRDefault="00955175" w:rsidP="007B493C">
      <w:pPr>
        <w:spacing w:line="259" w:lineRule="auto"/>
        <w:contextualSpacing/>
        <w:jc w:val="both"/>
        <w:rPr>
          <w:rFonts w:ascii="Open Sans" w:hAnsi="Open Sans" w:cs="Open Sans"/>
          <w:sz w:val="20"/>
          <w:szCs w:val="20"/>
        </w:rPr>
      </w:pPr>
      <w:r>
        <w:rPr>
          <w:rFonts w:ascii="Open Sans" w:hAnsi="Open Sans" w:cs="Open Sans"/>
          <w:color w:val="FF0000"/>
          <w:sz w:val="20"/>
          <w:szCs w:val="20"/>
        </w:rPr>
        <w:t xml:space="preserve">   </w:t>
      </w:r>
      <w:r w:rsidRPr="00690E3D">
        <w:rPr>
          <w:rFonts w:ascii="Open Sans" w:hAnsi="Open Sans" w:cs="Open Sans"/>
          <w:sz w:val="20"/>
          <w:szCs w:val="20"/>
        </w:rPr>
        <w:t xml:space="preserve">      </w:t>
      </w:r>
      <w:r w:rsidR="007B493C" w:rsidRPr="00690E3D">
        <w:rPr>
          <w:rFonts w:ascii="Open Sans" w:hAnsi="Open Sans" w:cs="Open Sans"/>
          <w:sz w:val="20"/>
          <w:szCs w:val="20"/>
        </w:rPr>
        <w:t xml:space="preserve">6.2. </w:t>
      </w:r>
      <w:r w:rsidR="00F65C43" w:rsidRPr="00690E3D">
        <w:rPr>
          <w:rFonts w:ascii="Open Sans" w:hAnsi="Open Sans" w:cs="Open Sans"/>
          <w:sz w:val="20"/>
          <w:szCs w:val="20"/>
        </w:rPr>
        <w:t>Wykonawca zobowiązany jest wraz z ofertą dostarczyć:</w:t>
      </w:r>
    </w:p>
    <w:p w14:paraId="6F6FF2B5" w14:textId="04E9FDE1" w:rsidR="00936F74" w:rsidRPr="00690E3D" w:rsidRDefault="00955175" w:rsidP="00955175">
      <w:pPr>
        <w:spacing w:line="259" w:lineRule="auto"/>
        <w:ind w:left="708"/>
        <w:contextualSpacing/>
        <w:jc w:val="both"/>
        <w:rPr>
          <w:rFonts w:ascii="Open Sans" w:hAnsi="Open Sans" w:cs="Open Sans"/>
          <w:sz w:val="20"/>
          <w:szCs w:val="20"/>
        </w:rPr>
      </w:pPr>
      <w:r w:rsidRPr="00690E3D">
        <w:rPr>
          <w:rFonts w:ascii="Open Sans" w:hAnsi="Open Sans" w:cs="Open Sans"/>
          <w:sz w:val="20"/>
          <w:szCs w:val="20"/>
        </w:rPr>
        <w:t xml:space="preserve">1) </w:t>
      </w:r>
      <w:r w:rsidR="00F65C43" w:rsidRPr="00690E3D">
        <w:rPr>
          <w:rFonts w:ascii="Open Sans" w:hAnsi="Open Sans" w:cs="Open Sans"/>
          <w:bCs/>
          <w:sz w:val="20"/>
          <w:szCs w:val="20"/>
        </w:rPr>
        <w:t>Decyzję Powiatowego Lekarza Weterynarii w Koszalinie:</w:t>
      </w:r>
      <w:r w:rsidR="00F65C43" w:rsidRPr="00690E3D">
        <w:rPr>
          <w:rFonts w:ascii="Open Sans" w:hAnsi="Open Sans" w:cs="Open Sans"/>
          <w:sz w:val="20"/>
          <w:szCs w:val="20"/>
        </w:rPr>
        <w:t xml:space="preserve"> w zakresie  transportu, wyłapanych z terenu miasta Koszalina  bezdomnych zwierząt (psy, koty),</w:t>
      </w:r>
      <w:r w:rsidR="00936F74" w:rsidRPr="00690E3D">
        <w:rPr>
          <w:rFonts w:ascii="Open Sans" w:hAnsi="Open Sans" w:cs="Open Sans"/>
          <w:sz w:val="20"/>
          <w:szCs w:val="20"/>
        </w:rPr>
        <w:t xml:space="preserve"> </w:t>
      </w:r>
      <w:r w:rsidR="00F65C43" w:rsidRPr="00690E3D">
        <w:rPr>
          <w:rFonts w:ascii="Open Sans" w:hAnsi="Open Sans" w:cs="Open Sans"/>
          <w:sz w:val="20"/>
          <w:szCs w:val="20"/>
        </w:rPr>
        <w:t>na potrzeby schroniska dla zwierząt w Koszalinie, zlokalizowanego  przy ul. Mieszka I</w:t>
      </w:r>
      <w:r w:rsidR="00936F74" w:rsidRPr="00690E3D">
        <w:rPr>
          <w:rFonts w:ascii="Open Sans" w:hAnsi="Open Sans" w:cs="Open Sans"/>
          <w:sz w:val="20"/>
          <w:szCs w:val="20"/>
        </w:rPr>
        <w:t xml:space="preserve"> </w:t>
      </w:r>
      <w:r w:rsidR="00F65C43" w:rsidRPr="00690E3D">
        <w:rPr>
          <w:rFonts w:ascii="Open Sans" w:hAnsi="Open Sans" w:cs="Open Sans"/>
          <w:sz w:val="20"/>
          <w:szCs w:val="20"/>
        </w:rPr>
        <w:t>55.</w:t>
      </w:r>
      <w:r w:rsidR="00985B52" w:rsidRPr="00690E3D">
        <w:rPr>
          <w:rFonts w:ascii="Open Sans" w:hAnsi="Open Sans" w:cs="Open Sans"/>
          <w:sz w:val="20"/>
          <w:szCs w:val="20"/>
        </w:rPr>
        <w:t xml:space="preserve"> </w:t>
      </w:r>
    </w:p>
    <w:p w14:paraId="271C7CA3" w14:textId="315F982D" w:rsidR="00F65C43" w:rsidRPr="00690E3D" w:rsidRDefault="00955175" w:rsidP="00700198">
      <w:pPr>
        <w:spacing w:line="259" w:lineRule="auto"/>
        <w:ind w:left="708"/>
        <w:contextualSpacing/>
        <w:jc w:val="both"/>
        <w:rPr>
          <w:rFonts w:ascii="Open Sans" w:hAnsi="Open Sans" w:cs="Open Sans"/>
          <w:sz w:val="20"/>
          <w:szCs w:val="20"/>
        </w:rPr>
      </w:pPr>
      <w:r w:rsidRPr="00690E3D">
        <w:rPr>
          <w:rFonts w:ascii="Open Sans" w:hAnsi="Open Sans" w:cs="Open Sans"/>
          <w:sz w:val="20"/>
          <w:szCs w:val="20"/>
        </w:rPr>
        <w:t xml:space="preserve">2) </w:t>
      </w:r>
      <w:r w:rsidR="00F65C43" w:rsidRPr="00690E3D">
        <w:rPr>
          <w:rFonts w:ascii="Open Sans" w:hAnsi="Open Sans" w:cs="Open Sans"/>
          <w:bCs/>
          <w:sz w:val="20"/>
          <w:szCs w:val="20"/>
        </w:rPr>
        <w:t>Decyzję Prezydenta Miasta Koszalina:</w:t>
      </w:r>
      <w:r w:rsidR="00F65C43" w:rsidRPr="00690E3D">
        <w:rPr>
          <w:rFonts w:ascii="Open Sans" w:hAnsi="Open Sans" w:cs="Open Sans"/>
          <w:sz w:val="20"/>
          <w:szCs w:val="20"/>
        </w:rPr>
        <w:t xml:space="preserve"> na prowadzenie działalności w zakresie         ochrony przed bezdomnymi zwierzętami na terenie Gminy Miasta Koszalin.</w:t>
      </w:r>
    </w:p>
    <w:p w14:paraId="31692122" w14:textId="2DB77EC9" w:rsidR="00FE1ADC" w:rsidRPr="00690E3D" w:rsidRDefault="00FE1ADC" w:rsidP="0077565F">
      <w:pPr>
        <w:pStyle w:val="Akapitzlist"/>
        <w:numPr>
          <w:ilvl w:val="0"/>
          <w:numId w:val="25"/>
        </w:numPr>
        <w:spacing w:line="259" w:lineRule="auto"/>
        <w:contextualSpacing/>
        <w:jc w:val="both"/>
        <w:rPr>
          <w:rFonts w:ascii="Open Sans" w:hAnsi="Open Sans" w:cs="Open Sans"/>
          <w:sz w:val="20"/>
          <w:szCs w:val="20"/>
          <w:u w:val="single"/>
        </w:rPr>
      </w:pPr>
      <w:r w:rsidRPr="00690E3D">
        <w:rPr>
          <w:rFonts w:ascii="Open Sans" w:hAnsi="Open Sans" w:cs="Open Sans"/>
          <w:sz w:val="20"/>
          <w:szCs w:val="20"/>
          <w:u w:val="single"/>
        </w:rPr>
        <w:t>Zdolność techniczna i zawodowa:</w:t>
      </w:r>
    </w:p>
    <w:p w14:paraId="2928D784" w14:textId="38907E35" w:rsidR="00FE1ADC" w:rsidRPr="00690E3D" w:rsidRDefault="00FE1ADC" w:rsidP="00FE1ADC">
      <w:pPr>
        <w:tabs>
          <w:tab w:val="center" w:pos="4536"/>
          <w:tab w:val="right" w:pos="9072"/>
        </w:tabs>
        <w:suppressAutoHyphens/>
        <w:overflowPunct w:val="0"/>
        <w:autoSpaceDE w:val="0"/>
        <w:spacing w:after="60"/>
        <w:ind w:left="502"/>
        <w:jc w:val="both"/>
        <w:textAlignment w:val="baseline"/>
        <w:rPr>
          <w:rFonts w:ascii="Open Sans" w:hAnsi="Open Sans" w:cs="Open Sans"/>
          <w:sz w:val="20"/>
          <w:szCs w:val="20"/>
        </w:rPr>
      </w:pPr>
      <w:r w:rsidRPr="00690E3D">
        <w:rPr>
          <w:rFonts w:ascii="Open Sans" w:hAnsi="Open Sans" w:cs="Open Sans"/>
          <w:sz w:val="20"/>
          <w:szCs w:val="20"/>
        </w:rPr>
        <w:t xml:space="preserve"> </w:t>
      </w:r>
      <w:r w:rsidR="005A25F1" w:rsidRPr="00690E3D">
        <w:rPr>
          <w:rFonts w:ascii="Open Sans" w:hAnsi="Open Sans" w:cs="Open Sans"/>
          <w:sz w:val="20"/>
          <w:szCs w:val="20"/>
        </w:rPr>
        <w:t xml:space="preserve">  </w:t>
      </w:r>
      <w:r w:rsidRPr="00690E3D">
        <w:rPr>
          <w:rFonts w:ascii="Open Sans" w:hAnsi="Open Sans" w:cs="Open Sans"/>
          <w:sz w:val="20"/>
          <w:szCs w:val="20"/>
        </w:rPr>
        <w:t xml:space="preserve">7.1. Potencjał techniczny: </w:t>
      </w:r>
    </w:p>
    <w:p w14:paraId="1EE0A558" w14:textId="77777777" w:rsidR="00FE1ADC" w:rsidRPr="00690E3D" w:rsidRDefault="00FE1ADC" w:rsidP="00FE1ADC">
      <w:pPr>
        <w:pStyle w:val="Akapitzlist"/>
        <w:tabs>
          <w:tab w:val="center" w:pos="4536"/>
          <w:tab w:val="right" w:pos="9072"/>
        </w:tabs>
        <w:suppressAutoHyphens/>
        <w:overflowPunct w:val="0"/>
        <w:autoSpaceDE w:val="0"/>
        <w:spacing w:after="60"/>
        <w:ind w:left="1228"/>
        <w:jc w:val="both"/>
        <w:textAlignment w:val="baseline"/>
        <w:rPr>
          <w:rFonts w:ascii="Open Sans" w:hAnsi="Open Sans" w:cs="Open Sans"/>
          <w:sz w:val="20"/>
          <w:szCs w:val="20"/>
        </w:rPr>
      </w:pPr>
      <w:r w:rsidRPr="00690E3D">
        <w:rPr>
          <w:rFonts w:ascii="Open Sans" w:hAnsi="Open Sans" w:cs="Open Sans"/>
          <w:sz w:val="20"/>
          <w:szCs w:val="20"/>
        </w:rPr>
        <w:t>1) Dysponowanie Środkiem transportu do wykonania usługi, przeznaczonym do  transportu wyłapywanych zwierząt zgodnie z wymogami określonymi w art. 24 ustawy z dnia 21 sierpnia 1997 r. o ochronie zwierząt (</w:t>
      </w:r>
      <w:proofErr w:type="spellStart"/>
      <w:r w:rsidRPr="00690E3D">
        <w:rPr>
          <w:rFonts w:ascii="Open Sans" w:hAnsi="Open Sans" w:cs="Open Sans"/>
          <w:sz w:val="20"/>
          <w:szCs w:val="20"/>
        </w:rPr>
        <w:t>t.j</w:t>
      </w:r>
      <w:proofErr w:type="spellEnd"/>
      <w:r w:rsidRPr="00690E3D">
        <w:rPr>
          <w:rFonts w:ascii="Open Sans" w:hAnsi="Open Sans" w:cs="Open Sans"/>
          <w:sz w:val="20"/>
          <w:szCs w:val="20"/>
        </w:rPr>
        <w:t xml:space="preserve">. Dz. U. z 2020 r., poz. 638), dopuszczonym przez Powiatowego Lekarza Weterynarii. </w:t>
      </w:r>
    </w:p>
    <w:p w14:paraId="2B33D1E6" w14:textId="77777777" w:rsidR="00FE1ADC" w:rsidRPr="00690E3D" w:rsidRDefault="00FE1ADC" w:rsidP="00FE1ADC">
      <w:pPr>
        <w:spacing w:line="259" w:lineRule="auto"/>
        <w:ind w:left="1195"/>
        <w:contextualSpacing/>
        <w:jc w:val="both"/>
        <w:rPr>
          <w:rFonts w:ascii="Open Sans" w:hAnsi="Open Sans" w:cs="Open Sans"/>
          <w:sz w:val="20"/>
          <w:szCs w:val="20"/>
          <w:u w:val="single"/>
        </w:rPr>
      </w:pPr>
      <w:r w:rsidRPr="00690E3D">
        <w:rPr>
          <w:rFonts w:ascii="Open Sans" w:hAnsi="Open Sans" w:cs="Open Sans"/>
          <w:sz w:val="20"/>
          <w:szCs w:val="20"/>
        </w:rPr>
        <w:t>2) W razie awarii pojazdu  Wykonawca zobowiązany jest zapewnić jednostkę      zastępczą.</w:t>
      </w:r>
    </w:p>
    <w:p w14:paraId="7E082F7B" w14:textId="77777777" w:rsidR="00FE1ADC" w:rsidRPr="00690E3D" w:rsidRDefault="00FE1ADC" w:rsidP="00FE1ADC">
      <w:pPr>
        <w:spacing w:line="259" w:lineRule="auto"/>
        <w:ind w:firstLine="708"/>
        <w:contextualSpacing/>
        <w:jc w:val="both"/>
        <w:rPr>
          <w:rFonts w:ascii="Open Sans" w:hAnsi="Open Sans" w:cs="Open Sans"/>
          <w:bCs/>
          <w:sz w:val="20"/>
          <w:szCs w:val="20"/>
        </w:rPr>
      </w:pPr>
      <w:r w:rsidRPr="00690E3D">
        <w:rPr>
          <w:rFonts w:ascii="Open Sans" w:hAnsi="Open Sans" w:cs="Open Sans"/>
          <w:bCs/>
          <w:sz w:val="20"/>
          <w:szCs w:val="20"/>
        </w:rPr>
        <w:lastRenderedPageBreak/>
        <w:t xml:space="preserve">7.2. Potencjał kadrowy: </w:t>
      </w:r>
    </w:p>
    <w:p w14:paraId="1B12741A" w14:textId="77777777" w:rsidR="00FE1ADC" w:rsidRPr="00690E3D" w:rsidRDefault="00FE1ADC" w:rsidP="00FE1ADC">
      <w:pPr>
        <w:spacing w:line="259" w:lineRule="auto"/>
        <w:ind w:left="142"/>
        <w:contextualSpacing/>
        <w:jc w:val="both"/>
        <w:rPr>
          <w:rFonts w:ascii="Open Sans" w:hAnsi="Open Sans" w:cs="Open Sans"/>
          <w:sz w:val="20"/>
          <w:szCs w:val="20"/>
          <w:u w:val="single"/>
        </w:rPr>
      </w:pPr>
      <w:r w:rsidRPr="00690E3D">
        <w:rPr>
          <w:rFonts w:ascii="Open Sans" w:hAnsi="Open Sans" w:cs="Open Sans"/>
          <w:sz w:val="20"/>
          <w:szCs w:val="20"/>
        </w:rPr>
        <w:t xml:space="preserve">                     Wykonawca</w:t>
      </w:r>
      <w:r w:rsidRPr="00690E3D">
        <w:rPr>
          <w:rFonts w:ascii="Open Sans" w:hAnsi="Open Sans" w:cs="Open Sans"/>
          <w:b/>
          <w:bCs/>
          <w:sz w:val="20"/>
          <w:szCs w:val="20"/>
        </w:rPr>
        <w:t xml:space="preserve"> </w:t>
      </w:r>
      <w:r w:rsidRPr="00690E3D">
        <w:rPr>
          <w:rFonts w:ascii="Open Sans" w:hAnsi="Open Sans" w:cs="Open Sans"/>
          <w:sz w:val="20"/>
          <w:szCs w:val="20"/>
        </w:rPr>
        <w:t>zobowiązany jest dysponować pracownikami do realizacji  usługi:</w:t>
      </w:r>
    </w:p>
    <w:p w14:paraId="2DFCCB02" w14:textId="77777777" w:rsidR="00FE1ADC" w:rsidRPr="00690E3D" w:rsidRDefault="00FE1ADC" w:rsidP="0077565F">
      <w:pPr>
        <w:pStyle w:val="Akapitzlist"/>
        <w:numPr>
          <w:ilvl w:val="0"/>
          <w:numId w:val="16"/>
        </w:numPr>
        <w:spacing w:line="259" w:lineRule="auto"/>
        <w:ind w:left="1558"/>
        <w:contextualSpacing/>
        <w:jc w:val="both"/>
        <w:rPr>
          <w:rFonts w:ascii="Open Sans" w:hAnsi="Open Sans" w:cs="Open Sans"/>
          <w:sz w:val="20"/>
          <w:szCs w:val="20"/>
        </w:rPr>
      </w:pPr>
      <w:r w:rsidRPr="00690E3D">
        <w:rPr>
          <w:rFonts w:ascii="Open Sans" w:hAnsi="Open Sans" w:cs="Open Sans"/>
          <w:sz w:val="20"/>
          <w:szCs w:val="20"/>
        </w:rPr>
        <w:t xml:space="preserve">Minimum jedną osobą nadzoru, która będzie odpowiedzialna za prowadzenie dokumentacji oraz bezpośredni kontakt z Zamawiającym (w tym do podpisywania zleceń, protokołów odbioru i składania oświadczeń woli w zakresie opisanym w niniejszym SOPZ i umowie), </w:t>
      </w:r>
    </w:p>
    <w:p w14:paraId="5604E318" w14:textId="77777777" w:rsidR="00FE1ADC" w:rsidRPr="00690E3D" w:rsidRDefault="00FE1ADC" w:rsidP="0077565F">
      <w:pPr>
        <w:pStyle w:val="Akapitzlist"/>
        <w:numPr>
          <w:ilvl w:val="0"/>
          <w:numId w:val="16"/>
        </w:numPr>
        <w:spacing w:line="259" w:lineRule="auto"/>
        <w:ind w:left="1558"/>
        <w:contextualSpacing/>
        <w:jc w:val="both"/>
        <w:rPr>
          <w:rFonts w:ascii="Open Sans" w:hAnsi="Open Sans" w:cs="Open Sans"/>
          <w:sz w:val="20"/>
          <w:szCs w:val="20"/>
        </w:rPr>
      </w:pPr>
      <w:r w:rsidRPr="00690E3D">
        <w:rPr>
          <w:rFonts w:ascii="Open Sans" w:hAnsi="Open Sans" w:cs="Open Sans"/>
          <w:sz w:val="20"/>
          <w:szCs w:val="20"/>
        </w:rPr>
        <w:t xml:space="preserve">Minimum 2 osobami do prowadzenia pojazdu i wyłapywania bezdomnych zwierząt. </w:t>
      </w:r>
    </w:p>
    <w:p w14:paraId="1488E19E" w14:textId="77777777" w:rsidR="00FE1ADC" w:rsidRPr="00690E3D" w:rsidRDefault="00FE1ADC" w:rsidP="0077565F">
      <w:pPr>
        <w:pStyle w:val="Akapitzlist"/>
        <w:numPr>
          <w:ilvl w:val="0"/>
          <w:numId w:val="16"/>
        </w:numPr>
        <w:spacing w:line="259" w:lineRule="auto"/>
        <w:ind w:left="1558"/>
        <w:contextualSpacing/>
        <w:jc w:val="both"/>
        <w:rPr>
          <w:rFonts w:ascii="Open Sans" w:hAnsi="Open Sans" w:cs="Open Sans"/>
          <w:sz w:val="20"/>
          <w:szCs w:val="20"/>
        </w:rPr>
      </w:pPr>
      <w:r w:rsidRPr="00690E3D">
        <w:rPr>
          <w:rFonts w:ascii="Open Sans" w:hAnsi="Open Sans" w:cs="Open Sans"/>
          <w:sz w:val="20"/>
          <w:szCs w:val="20"/>
        </w:rPr>
        <w:t>Zamawiający dopuszcza pełnienie powyższych funkcji przez tą samą osobę.</w:t>
      </w:r>
    </w:p>
    <w:p w14:paraId="62443254" w14:textId="77777777" w:rsidR="00FE1ADC" w:rsidRPr="00690E3D" w:rsidRDefault="00FE1ADC" w:rsidP="0077565F">
      <w:pPr>
        <w:pStyle w:val="Akapitzlist"/>
        <w:numPr>
          <w:ilvl w:val="0"/>
          <w:numId w:val="16"/>
        </w:numPr>
        <w:tabs>
          <w:tab w:val="left" w:pos="709"/>
        </w:tabs>
        <w:suppressAutoHyphens/>
        <w:overflowPunct w:val="0"/>
        <w:autoSpaceDE w:val="0"/>
        <w:ind w:left="1558"/>
        <w:jc w:val="both"/>
        <w:textAlignment w:val="baseline"/>
        <w:rPr>
          <w:rFonts w:ascii="Open Sans" w:hAnsi="Open Sans" w:cs="Open Sans"/>
          <w:sz w:val="20"/>
          <w:szCs w:val="20"/>
          <w:u w:val="single"/>
        </w:rPr>
      </w:pPr>
      <w:r w:rsidRPr="00690E3D">
        <w:rPr>
          <w:rFonts w:ascii="Open Sans" w:hAnsi="Open Sans" w:cs="Open Sans"/>
          <w:sz w:val="20"/>
          <w:szCs w:val="20"/>
          <w:u w:val="single"/>
        </w:rPr>
        <w:t>Uwaga dla wykonawców</w:t>
      </w:r>
    </w:p>
    <w:p w14:paraId="6D4BA8BD" w14:textId="77777777" w:rsidR="00FE1ADC" w:rsidRPr="00690E3D" w:rsidRDefault="00FE1ADC" w:rsidP="00FE1ADC">
      <w:pPr>
        <w:tabs>
          <w:tab w:val="left" w:pos="993"/>
        </w:tabs>
        <w:suppressAutoHyphens/>
        <w:overflowPunct w:val="0"/>
        <w:autoSpaceDE w:val="0"/>
        <w:ind w:left="1558"/>
        <w:jc w:val="both"/>
        <w:textAlignment w:val="baseline"/>
        <w:rPr>
          <w:rFonts w:ascii="Open Sans" w:hAnsi="Open Sans" w:cs="Open Sans"/>
          <w:b/>
          <w:bCs/>
          <w:sz w:val="20"/>
          <w:szCs w:val="20"/>
          <w:u w:val="single"/>
        </w:rPr>
      </w:pPr>
      <w:r w:rsidRPr="00690E3D">
        <w:rPr>
          <w:rFonts w:ascii="Open Sans" w:hAnsi="Open Sans" w:cs="Open Sans"/>
          <w:sz w:val="20"/>
          <w:szCs w:val="20"/>
        </w:rPr>
        <w:t xml:space="preserve">Pracownicy Wykonawcy zobowiązani są do </w:t>
      </w:r>
      <w:r w:rsidRPr="00690E3D">
        <w:rPr>
          <w:rFonts w:ascii="Open Sans" w:hAnsi="Open Sans" w:cs="Open Sans"/>
          <w:bCs/>
          <w:sz w:val="20"/>
          <w:szCs w:val="20"/>
        </w:rPr>
        <w:t>p</w:t>
      </w:r>
      <w:r w:rsidRPr="00690E3D">
        <w:rPr>
          <w:rFonts w:ascii="Open Sans" w:hAnsi="Open Sans" w:cs="Open Sans"/>
          <w:sz w:val="20"/>
          <w:szCs w:val="20"/>
        </w:rPr>
        <w:t>osiadania stosownych    uprawnień w zakresie obsługi pojazdu.</w:t>
      </w:r>
    </w:p>
    <w:p w14:paraId="0A954DE7" w14:textId="77777777" w:rsidR="00FE1ADC" w:rsidRPr="001E4595" w:rsidRDefault="00FE1ADC" w:rsidP="0077565F">
      <w:pPr>
        <w:pStyle w:val="Akapitzlist"/>
        <w:numPr>
          <w:ilvl w:val="1"/>
          <w:numId w:val="25"/>
        </w:numPr>
        <w:jc w:val="both"/>
        <w:rPr>
          <w:rFonts w:ascii="Open Sans" w:hAnsi="Open Sans" w:cs="Open Sans"/>
          <w:sz w:val="20"/>
          <w:szCs w:val="20"/>
          <w:u w:val="single"/>
        </w:rPr>
      </w:pPr>
      <w:r w:rsidRPr="001E4595">
        <w:rPr>
          <w:rFonts w:ascii="Open Sans" w:hAnsi="Open Sans" w:cs="Open Sans"/>
          <w:sz w:val="20"/>
          <w:szCs w:val="20"/>
        </w:rPr>
        <w:t xml:space="preserve">Zamawiający wymaga wykazania przez Wykonawcę spełnienia warunku określonego w art. 112 ust. 2 pkt 3 ustawy </w:t>
      </w:r>
      <w:proofErr w:type="spellStart"/>
      <w:r w:rsidRPr="001E4595">
        <w:rPr>
          <w:rFonts w:ascii="Open Sans" w:hAnsi="Open Sans" w:cs="Open Sans"/>
          <w:sz w:val="20"/>
          <w:szCs w:val="20"/>
        </w:rPr>
        <w:t>Pzp</w:t>
      </w:r>
      <w:proofErr w:type="spellEnd"/>
      <w:r w:rsidRPr="001E4595">
        <w:rPr>
          <w:rFonts w:ascii="Open Sans" w:hAnsi="Open Sans" w:cs="Open Sans"/>
          <w:sz w:val="20"/>
          <w:szCs w:val="20"/>
        </w:rPr>
        <w:t xml:space="preserve"> dotyczącego sytuacji ekonomicznej lub finansowej,  tj. posiadania ubezpieczenia od odpowiedzialności cywilnej z tytułu prowadzonej działalności gospodarczej na sumę ubezpieczenia nie mniejszą niż 30 tysięcy złotych przez cały okres trwania umowy.</w:t>
      </w:r>
    </w:p>
    <w:p w14:paraId="1CDA587C" w14:textId="77777777" w:rsidR="00FE1ADC" w:rsidRPr="001E4595" w:rsidRDefault="00FE1ADC" w:rsidP="00473CDA">
      <w:pPr>
        <w:pStyle w:val="Akapitzlist"/>
        <w:tabs>
          <w:tab w:val="num" w:pos="284"/>
          <w:tab w:val="num" w:pos="1080"/>
          <w:tab w:val="center" w:pos="4536"/>
          <w:tab w:val="right" w:pos="9072"/>
        </w:tabs>
        <w:suppressAutoHyphens/>
        <w:overflowPunct w:val="0"/>
        <w:autoSpaceDE w:val="0"/>
        <w:spacing w:after="60"/>
        <w:ind w:left="1068"/>
        <w:jc w:val="both"/>
        <w:textAlignment w:val="baseline"/>
        <w:rPr>
          <w:rFonts w:ascii="Open Sans" w:hAnsi="Open Sans" w:cs="Open Sans"/>
          <w:bCs/>
          <w:sz w:val="20"/>
          <w:szCs w:val="20"/>
        </w:rPr>
      </w:pPr>
      <w:r w:rsidRPr="001E4595">
        <w:rPr>
          <w:rFonts w:ascii="Open Sans" w:hAnsi="Open Sans" w:cs="Open Sans"/>
          <w:bCs/>
          <w:sz w:val="20"/>
          <w:szCs w:val="20"/>
        </w:rPr>
        <w:t>Uwagi dla Wykonawcy:</w:t>
      </w:r>
    </w:p>
    <w:p w14:paraId="7F813E0C" w14:textId="126F9BE8" w:rsidR="00FE1ADC" w:rsidRPr="001E4595" w:rsidRDefault="00FE1ADC" w:rsidP="0077565F">
      <w:pPr>
        <w:pStyle w:val="Akapitzlist"/>
        <w:numPr>
          <w:ilvl w:val="0"/>
          <w:numId w:val="84"/>
        </w:numPr>
        <w:suppressAutoHyphens/>
        <w:overflowPunct w:val="0"/>
        <w:autoSpaceDE w:val="0"/>
        <w:jc w:val="both"/>
        <w:textAlignment w:val="baseline"/>
        <w:rPr>
          <w:rFonts w:ascii="Open Sans" w:hAnsi="Open Sans" w:cs="Open Sans"/>
          <w:sz w:val="20"/>
          <w:szCs w:val="20"/>
        </w:rPr>
      </w:pPr>
      <w:r w:rsidRPr="001E4595">
        <w:rPr>
          <w:rFonts w:ascii="Open Sans" w:hAnsi="Open Sans" w:cs="Open Sans"/>
          <w:sz w:val="20"/>
          <w:szCs w:val="20"/>
        </w:rPr>
        <w:t>Wykonawca zobowiązany jest do wyposażenia pracowników wykonujących</w:t>
      </w:r>
      <w:r w:rsidRPr="001E4595">
        <w:rPr>
          <w:rFonts w:ascii="Open Sans" w:hAnsi="Open Sans" w:cs="Open Sans"/>
          <w:b/>
          <w:bCs/>
          <w:sz w:val="20"/>
          <w:szCs w:val="20"/>
        </w:rPr>
        <w:t xml:space="preserve"> </w:t>
      </w:r>
      <w:r w:rsidRPr="001E4595">
        <w:rPr>
          <w:rFonts w:ascii="Open Sans" w:hAnsi="Open Sans" w:cs="Open Sans"/>
          <w:sz w:val="20"/>
          <w:szCs w:val="20"/>
        </w:rPr>
        <w:t xml:space="preserve">  Przedmiot Umowy w jednolite ubranie lub kamizelkę, oznakowane emblematem (nadrukiem) zawierającym logo lub nazwę firmy oraz we wszelkie wymagane przepisami środki ochrony osobistej, niezbędnych do jego realizacji. Odzież musi posiadać elementy odblaskowe.</w:t>
      </w:r>
    </w:p>
    <w:p w14:paraId="69D97DC4" w14:textId="18EE7CD7" w:rsidR="00FE1ADC" w:rsidRPr="001E4595" w:rsidRDefault="00FE1ADC" w:rsidP="0077565F">
      <w:pPr>
        <w:pStyle w:val="Akapitzlist"/>
        <w:numPr>
          <w:ilvl w:val="0"/>
          <w:numId w:val="84"/>
        </w:numPr>
        <w:spacing w:after="60"/>
        <w:jc w:val="both"/>
        <w:rPr>
          <w:rFonts w:ascii="Open Sans" w:hAnsi="Open Sans" w:cs="Open Sans"/>
          <w:sz w:val="20"/>
          <w:szCs w:val="20"/>
        </w:rPr>
      </w:pPr>
      <w:r w:rsidRPr="001E4595">
        <w:rPr>
          <w:rFonts w:ascii="Open Sans" w:hAnsi="Open Sans" w:cs="Open Sans"/>
          <w:sz w:val="20"/>
          <w:szCs w:val="20"/>
        </w:rPr>
        <w:t>Zamawiający informuje, że w pojeździe oddanym do dyspozycji przez Wykonawcę  zostaną zamontowane urządzenia monitorujące pracę pojazdu.</w:t>
      </w:r>
      <w:r w:rsidR="005A25F1" w:rsidRPr="001E4595">
        <w:rPr>
          <w:rFonts w:ascii="Open Sans" w:hAnsi="Open Sans" w:cs="Open Sans"/>
          <w:sz w:val="20"/>
          <w:szCs w:val="20"/>
        </w:rPr>
        <w:t xml:space="preserve"> </w:t>
      </w:r>
      <w:r w:rsidRPr="001E4595">
        <w:rPr>
          <w:rFonts w:ascii="Open Sans" w:hAnsi="Open Sans" w:cs="Open Sans"/>
          <w:sz w:val="20"/>
          <w:szCs w:val="20"/>
        </w:rPr>
        <w:t>Koszt montażu i serwis urządzeń  jest po stronie Zamawiającego.</w:t>
      </w:r>
    </w:p>
    <w:p w14:paraId="57BAB765" w14:textId="090EE189" w:rsidR="00FE1ADC" w:rsidRPr="001E4595" w:rsidRDefault="00FE1ADC" w:rsidP="0077565F">
      <w:pPr>
        <w:pStyle w:val="Akapitzlist"/>
        <w:numPr>
          <w:ilvl w:val="0"/>
          <w:numId w:val="84"/>
        </w:numPr>
        <w:suppressAutoHyphens/>
        <w:overflowPunct w:val="0"/>
        <w:autoSpaceDE w:val="0"/>
        <w:jc w:val="both"/>
        <w:textAlignment w:val="baseline"/>
        <w:rPr>
          <w:rFonts w:ascii="Open Sans" w:hAnsi="Open Sans" w:cs="Open Sans"/>
          <w:sz w:val="20"/>
          <w:szCs w:val="20"/>
        </w:rPr>
      </w:pPr>
      <w:r w:rsidRPr="001E4595">
        <w:rPr>
          <w:rFonts w:ascii="Open Sans" w:hAnsi="Open Sans" w:cs="Open Sans"/>
          <w:sz w:val="20"/>
          <w:szCs w:val="20"/>
        </w:rPr>
        <w:t>Wykonawca zobowiązany jest do bezpłatnego udostępniania nośnika celem wykonania montażu i demontażu urządzeń monitorujących.</w:t>
      </w:r>
    </w:p>
    <w:p w14:paraId="311A8CD0" w14:textId="626342C8" w:rsidR="00FE1ADC" w:rsidRPr="001E4595" w:rsidRDefault="00FE1ADC" w:rsidP="0077565F">
      <w:pPr>
        <w:pStyle w:val="Akapitzlist"/>
        <w:numPr>
          <w:ilvl w:val="0"/>
          <w:numId w:val="84"/>
        </w:numPr>
        <w:suppressAutoHyphens/>
        <w:overflowPunct w:val="0"/>
        <w:autoSpaceDE w:val="0"/>
        <w:jc w:val="both"/>
        <w:textAlignment w:val="baseline"/>
        <w:rPr>
          <w:rFonts w:ascii="Open Sans" w:hAnsi="Open Sans" w:cs="Open Sans"/>
          <w:sz w:val="20"/>
          <w:szCs w:val="20"/>
        </w:rPr>
      </w:pPr>
      <w:r w:rsidRPr="001E4595">
        <w:rPr>
          <w:rFonts w:ascii="Open Sans" w:hAnsi="Open Sans" w:cs="Open Sans"/>
          <w:sz w:val="20"/>
          <w:szCs w:val="20"/>
        </w:rPr>
        <w:t>Wykonawca zobowiązany jest do zabezpieczenia i utrzymywania w stałej gotowości technicznej środków i sprzętu specjalistycznego oraz środków transportu używanych do wykonywania Przedmiotu Umowy.</w:t>
      </w:r>
    </w:p>
    <w:p w14:paraId="3B5DBEF4" w14:textId="77777777" w:rsidR="0026351A" w:rsidRPr="00583495" w:rsidRDefault="0026351A" w:rsidP="0026351A">
      <w:pPr>
        <w:spacing w:line="259" w:lineRule="auto"/>
        <w:contextualSpacing/>
        <w:jc w:val="both"/>
        <w:rPr>
          <w:rFonts w:ascii="Open Sans" w:hAnsi="Open Sans" w:cs="Open Sans"/>
          <w:color w:val="FF0000"/>
          <w:sz w:val="20"/>
          <w:szCs w:val="20"/>
          <w:u w:val="single"/>
        </w:rPr>
      </w:pPr>
    </w:p>
    <w:p w14:paraId="18EB619E" w14:textId="77777777" w:rsidR="00443299" w:rsidRPr="00443299" w:rsidRDefault="00443299" w:rsidP="0077565F">
      <w:pPr>
        <w:numPr>
          <w:ilvl w:val="0"/>
          <w:numId w:val="18"/>
        </w:numPr>
        <w:spacing w:after="160" w:line="276" w:lineRule="auto"/>
        <w:contextualSpacing/>
        <w:jc w:val="both"/>
        <w:rPr>
          <w:rFonts w:ascii="Open Sans" w:hAnsi="Open Sans" w:cs="Open Sans"/>
          <w:sz w:val="20"/>
          <w:szCs w:val="20"/>
        </w:rPr>
      </w:pPr>
      <w:r w:rsidRPr="00443299">
        <w:rPr>
          <w:rFonts w:ascii="Open Sans" w:hAnsi="Open Sans" w:cs="Open Sans"/>
          <w:sz w:val="20"/>
          <w:szCs w:val="20"/>
          <w:u w:val="single"/>
        </w:rPr>
        <w:t xml:space="preserve">Podstawy wykluczenia z postępowania </w:t>
      </w:r>
      <w:r w:rsidRPr="00443299">
        <w:rPr>
          <w:rFonts w:ascii="Open Sans" w:hAnsi="Open Sans" w:cs="Open Sans"/>
          <w:sz w:val="20"/>
          <w:szCs w:val="20"/>
        </w:rPr>
        <w:t xml:space="preserve"> </w:t>
      </w:r>
    </w:p>
    <w:p w14:paraId="190CAF2F" w14:textId="77777777" w:rsidR="00443299" w:rsidRPr="00443299" w:rsidRDefault="00443299" w:rsidP="00572EDD">
      <w:pPr>
        <w:ind w:left="108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O udzielenie zamówienia mogą ubiegać się Wykonawcy, którzy:</w:t>
      </w:r>
    </w:p>
    <w:p w14:paraId="16A96E2D" w14:textId="77777777" w:rsidR="00443299" w:rsidRPr="00443299" w:rsidRDefault="00443299" w:rsidP="0077565F">
      <w:pPr>
        <w:numPr>
          <w:ilvl w:val="0"/>
          <w:numId w:val="19"/>
        </w:numPr>
        <w:spacing w:after="160"/>
        <w:ind w:left="144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 xml:space="preserve">nie podlegają wykluczeniu na podstawie art. 108 ust. 1 ustawy PZP oraz </w:t>
      </w:r>
      <w:r w:rsidRPr="00443299">
        <w:rPr>
          <w:rFonts w:ascii="Open Sans" w:hAnsi="Open Sans" w:cs="Open Sans"/>
          <w:color w:val="000000" w:themeColor="text1"/>
          <w:sz w:val="20"/>
          <w:szCs w:val="20"/>
        </w:rPr>
        <w:br/>
        <w:t xml:space="preserve">na podstawie art. 7 ust. 1 ustawy z dnia 13 kwietnia 2022 r. o szczególnych rozwiązaniach w zakresie przeciwdziałania wspieraniu agresji na Ukrainę oraz służących ochronie bezpieczeństwa narodowego (Dz. U. z 2022 r., poz. 835); </w:t>
      </w:r>
    </w:p>
    <w:p w14:paraId="7CF46E7D" w14:textId="77777777" w:rsidR="00443299" w:rsidRPr="00443299" w:rsidRDefault="00443299" w:rsidP="0077565F">
      <w:pPr>
        <w:numPr>
          <w:ilvl w:val="0"/>
          <w:numId w:val="19"/>
        </w:numPr>
        <w:spacing w:after="160"/>
        <w:ind w:left="1440"/>
        <w:jc w:val="both"/>
        <w:rPr>
          <w:rFonts w:ascii="Open Sans" w:hAnsi="Open Sans" w:cs="Open Sans"/>
          <w:color w:val="000000"/>
          <w:sz w:val="20"/>
          <w:szCs w:val="20"/>
        </w:rPr>
      </w:pPr>
      <w:r w:rsidRPr="00443299">
        <w:rPr>
          <w:rFonts w:ascii="Open Sans" w:hAnsi="Open Sans" w:cs="Open Sans"/>
          <w:sz w:val="20"/>
          <w:szCs w:val="20"/>
        </w:rPr>
        <w:t xml:space="preserve">Zamawiający przewiduje wykluczenie na podstawie okoliczności wskazanych </w:t>
      </w:r>
      <w:r w:rsidRPr="00443299">
        <w:rPr>
          <w:rFonts w:ascii="Open Sans" w:hAnsi="Open Sans" w:cs="Open Sans"/>
          <w:sz w:val="20"/>
          <w:szCs w:val="20"/>
        </w:rPr>
        <w:br/>
        <w:t>w art.</w:t>
      </w:r>
      <w:r w:rsidRPr="00443299">
        <w:rPr>
          <w:rFonts w:ascii="Open Sans" w:hAnsi="Open Sans" w:cs="Open Sans"/>
          <w:color w:val="000000"/>
          <w:sz w:val="20"/>
          <w:szCs w:val="20"/>
        </w:rPr>
        <w:t xml:space="preserve"> 109 ust. 1 pkt. 4 Ustawy PZP,</w:t>
      </w:r>
    </w:p>
    <w:p w14:paraId="483FAFD0" w14:textId="77777777" w:rsidR="00443299" w:rsidRPr="00443299" w:rsidRDefault="00443299" w:rsidP="0077565F">
      <w:pPr>
        <w:numPr>
          <w:ilvl w:val="0"/>
          <w:numId w:val="19"/>
        </w:numPr>
        <w:spacing w:after="160"/>
        <w:ind w:left="1440"/>
        <w:contextualSpacing/>
        <w:jc w:val="both"/>
        <w:rPr>
          <w:rFonts w:ascii="Open Sans" w:hAnsi="Open Sans" w:cs="Open Sans"/>
          <w:sz w:val="20"/>
          <w:szCs w:val="20"/>
        </w:rPr>
      </w:pPr>
      <w:r w:rsidRPr="00443299">
        <w:rPr>
          <w:rFonts w:ascii="Open Sans" w:hAnsi="Open Sans" w:cs="Open Sans"/>
          <w:sz w:val="20"/>
          <w:szCs w:val="20"/>
        </w:rPr>
        <w:t xml:space="preserve">Wykonawca może zostać wykluczony przez zamawiającego na każdym etapie postępowania o udzielenie zamówienia. </w:t>
      </w:r>
    </w:p>
    <w:p w14:paraId="4E48A8E3" w14:textId="77777777" w:rsidR="00443299" w:rsidRPr="00443299" w:rsidRDefault="00443299" w:rsidP="00443299">
      <w:pPr>
        <w:spacing w:line="276" w:lineRule="auto"/>
        <w:ind w:left="360"/>
        <w:jc w:val="both"/>
        <w:rPr>
          <w:rFonts w:ascii="Open Sans" w:hAnsi="Open Sans" w:cs="Open Sans"/>
          <w:sz w:val="20"/>
          <w:szCs w:val="20"/>
        </w:rPr>
      </w:pPr>
    </w:p>
    <w:p w14:paraId="5483DCA3" w14:textId="0B69C028" w:rsidR="00443299" w:rsidRPr="001E4595" w:rsidRDefault="00443299" w:rsidP="0077565F">
      <w:pPr>
        <w:pStyle w:val="Akapitzlist"/>
        <w:numPr>
          <w:ilvl w:val="0"/>
          <w:numId w:val="18"/>
        </w:numPr>
        <w:spacing w:line="276" w:lineRule="auto"/>
        <w:jc w:val="both"/>
        <w:rPr>
          <w:rFonts w:ascii="Open Sans" w:hAnsi="Open Sans" w:cs="Open Sans"/>
          <w:sz w:val="20"/>
          <w:szCs w:val="20"/>
          <w:u w:val="single"/>
        </w:rPr>
      </w:pPr>
      <w:r w:rsidRPr="001E4595">
        <w:rPr>
          <w:rFonts w:ascii="Open Sans" w:hAnsi="Open Sans" w:cs="Open Sans"/>
          <w:sz w:val="20"/>
          <w:szCs w:val="20"/>
        </w:rPr>
        <w:t>Oświadczenia i dokumenty, jakie Wykonawcy są zobowiązani dostarczyć zamawiającemu w celu potwierdzenia spełniania warunków udziału w postępowaniu oraz wykazania braku podstaw wykluczenia .</w:t>
      </w:r>
    </w:p>
    <w:p w14:paraId="61B440B0" w14:textId="56F43710" w:rsidR="00443299" w:rsidRPr="00A4333D" w:rsidRDefault="00443299" w:rsidP="0077565F">
      <w:pPr>
        <w:pStyle w:val="Akapitzlist"/>
        <w:numPr>
          <w:ilvl w:val="0"/>
          <w:numId w:val="26"/>
        </w:numPr>
        <w:spacing w:line="276" w:lineRule="auto"/>
        <w:ind w:left="1068"/>
        <w:jc w:val="both"/>
        <w:rPr>
          <w:rFonts w:ascii="Open Sans" w:hAnsi="Open Sans" w:cs="Open Sans"/>
          <w:sz w:val="20"/>
          <w:szCs w:val="20"/>
        </w:rPr>
      </w:pPr>
      <w:r w:rsidRPr="00A4333D">
        <w:rPr>
          <w:rFonts w:ascii="Open Sans" w:hAnsi="Open Sans" w:cs="Open Sans"/>
          <w:sz w:val="20"/>
          <w:szCs w:val="20"/>
        </w:rPr>
        <w:lastRenderedPageBreak/>
        <w:t>Do oferty Wykonawca zobowiązany jest dołączyć aktualne na dzień składania ofert oświadczenie o spełnianiu warunków udziału w postępowaniu oraz o braku podstaw  wykluczenia z postępowania -załącznik nr 1  do  SWZ;</w:t>
      </w:r>
    </w:p>
    <w:p w14:paraId="5B229A38" w14:textId="272256CD" w:rsidR="00443299" w:rsidRPr="00A4333D" w:rsidRDefault="00443299" w:rsidP="0077565F">
      <w:pPr>
        <w:pStyle w:val="Akapitzlist"/>
        <w:numPr>
          <w:ilvl w:val="0"/>
          <w:numId w:val="26"/>
        </w:numPr>
        <w:spacing w:line="276" w:lineRule="auto"/>
        <w:ind w:left="1068"/>
        <w:jc w:val="both"/>
        <w:rPr>
          <w:rFonts w:ascii="Open Sans" w:hAnsi="Open Sans" w:cs="Open Sans"/>
          <w:color w:val="000000"/>
          <w:sz w:val="20"/>
          <w:szCs w:val="20"/>
        </w:rPr>
      </w:pPr>
      <w:r w:rsidRPr="00A4333D">
        <w:rPr>
          <w:rFonts w:ascii="Open Sans" w:hAnsi="Open Sans" w:cs="Open Sans"/>
          <w:color w:val="000000"/>
          <w:sz w:val="20"/>
          <w:szCs w:val="20"/>
        </w:rPr>
        <w:t>Informacje zawarte w oświadczeniu, o którym mowa w pkt 8.1 powyżej stanowią wstępne potwierdzenie, że Wykonawca nie podlega wykluczeniu oraz spełnia warunki udziału w postępowaniu.</w:t>
      </w:r>
    </w:p>
    <w:p w14:paraId="598340F7" w14:textId="5C16E7EB" w:rsidR="00443299" w:rsidRPr="00A4333D" w:rsidRDefault="00443299" w:rsidP="0077565F">
      <w:pPr>
        <w:pStyle w:val="Akapitzlist"/>
        <w:numPr>
          <w:ilvl w:val="0"/>
          <w:numId w:val="26"/>
        </w:numPr>
        <w:spacing w:line="276" w:lineRule="auto"/>
        <w:ind w:left="1068"/>
        <w:jc w:val="both"/>
        <w:rPr>
          <w:rFonts w:ascii="Open Sans" w:hAnsi="Open Sans" w:cs="Open Sans"/>
          <w:color w:val="000000"/>
          <w:sz w:val="20"/>
          <w:szCs w:val="20"/>
        </w:rPr>
      </w:pPr>
      <w:r w:rsidRPr="00A4333D">
        <w:rPr>
          <w:rFonts w:ascii="Open Sans" w:hAnsi="Open Sans" w:cs="Open Sans"/>
          <w:color w:val="000000"/>
          <w:sz w:val="20"/>
          <w:szCs w:val="20"/>
        </w:rPr>
        <w:t xml:space="preserve">W zakresie nieuregulowanym ustawą </w:t>
      </w:r>
      <w:proofErr w:type="spellStart"/>
      <w:r w:rsidRPr="00A4333D">
        <w:rPr>
          <w:rFonts w:ascii="Open Sans" w:hAnsi="Open Sans" w:cs="Open Sans"/>
          <w:color w:val="000000"/>
          <w:sz w:val="20"/>
          <w:szCs w:val="20"/>
        </w:rPr>
        <w:t>Pzp</w:t>
      </w:r>
      <w:proofErr w:type="spellEnd"/>
      <w:r w:rsidRPr="00A4333D">
        <w:rPr>
          <w:rFonts w:ascii="Open Sans" w:hAnsi="Open Sans" w:cs="Open Sans"/>
          <w:color w:val="000000"/>
          <w:sz w:val="20"/>
          <w:szCs w:val="20"/>
        </w:rPr>
        <w:t xml:space="preserve"> lub niniejszą SWZ do oświadczeń </w:t>
      </w:r>
      <w:r w:rsidRPr="00A4333D">
        <w:rPr>
          <w:rFonts w:ascii="Open Sans" w:hAnsi="Open Sans" w:cs="Open Sans"/>
          <w:color w:val="000000"/>
          <w:sz w:val="20"/>
          <w:szCs w:val="20"/>
        </w:rPr>
        <w:br/>
        <w:t xml:space="preserve">i dokumentów składanych przez Wykonawcę w postępowaniu zastosowanie mają </w:t>
      </w:r>
      <w:r w:rsidRPr="00A4333D">
        <w:rPr>
          <w:rFonts w:ascii="Open Sans" w:hAnsi="Open Sans" w:cs="Open Sans"/>
          <w:color w:val="000000"/>
          <w:sz w:val="20"/>
          <w:szCs w:val="20"/>
        </w:rPr>
        <w:br/>
        <w:t xml:space="preserve">w szczególności przepisy rozporządzenia Ministra Rozwoju Pracy i Technologii </w:t>
      </w:r>
      <w:r w:rsidRPr="00A4333D">
        <w:rPr>
          <w:rFonts w:ascii="Open Sans" w:hAnsi="Open Sans" w:cs="Open Sans"/>
          <w:color w:val="000000"/>
          <w:sz w:val="20"/>
          <w:szCs w:val="20"/>
        </w:rPr>
        <w:br/>
        <w:t>z dnia 23 grudnia 2020 roku w sprawie podmiotowych środków dowodowych oraz innych dokumentów lub oświadczeń, jakich może żądać Zamawiający od Wykonawcy.</w:t>
      </w:r>
    </w:p>
    <w:p w14:paraId="1B602FC8" w14:textId="4D9A9CB8" w:rsidR="00443299" w:rsidRPr="00A4333D" w:rsidRDefault="00443299" w:rsidP="0077565F">
      <w:pPr>
        <w:pStyle w:val="Akapitzlist"/>
        <w:numPr>
          <w:ilvl w:val="0"/>
          <w:numId w:val="26"/>
        </w:numPr>
        <w:spacing w:line="276" w:lineRule="auto"/>
        <w:ind w:left="1068"/>
        <w:jc w:val="both"/>
        <w:rPr>
          <w:rFonts w:ascii="Open Sans" w:hAnsi="Open Sans" w:cs="Open Sans"/>
          <w:color w:val="000000"/>
          <w:sz w:val="20"/>
          <w:szCs w:val="20"/>
        </w:rPr>
      </w:pPr>
      <w:r w:rsidRPr="00A4333D">
        <w:rPr>
          <w:rFonts w:ascii="Open Sans" w:hAnsi="Open Sans" w:cs="Open Sans"/>
          <w:color w:val="000000"/>
          <w:sz w:val="20"/>
          <w:szCs w:val="20"/>
        </w:rPr>
        <w:t>Oświadczenie art. 7 ust. 1 o niepodleganiu wykluczeniu na podstawie art. 7 ust. 1  ustawy o szczególnych rozwiązaniach w zakresie przeciwdziałania wspieraniu agresji na Ukrainę oraz służących ochronie bezpieczeństwa narodowego.</w:t>
      </w:r>
    </w:p>
    <w:p w14:paraId="5415BC49" w14:textId="772948FF" w:rsidR="00443299" w:rsidRPr="00A4333D" w:rsidRDefault="00443299" w:rsidP="0077565F">
      <w:pPr>
        <w:pStyle w:val="Akapitzlist"/>
        <w:numPr>
          <w:ilvl w:val="0"/>
          <w:numId w:val="26"/>
        </w:numPr>
        <w:spacing w:line="276" w:lineRule="auto"/>
        <w:ind w:left="1068"/>
        <w:jc w:val="both"/>
        <w:rPr>
          <w:rFonts w:ascii="Open Sans" w:hAnsi="Open Sans" w:cs="Open Sans"/>
          <w:color w:val="000000"/>
          <w:sz w:val="20"/>
          <w:szCs w:val="20"/>
        </w:rPr>
      </w:pPr>
      <w:r w:rsidRPr="00A4333D">
        <w:rPr>
          <w:rFonts w:ascii="Open Sans" w:hAnsi="Open Sans" w:cs="Open Sans"/>
          <w:color w:val="000000"/>
          <w:sz w:val="20"/>
          <w:szCs w:val="20"/>
        </w:rPr>
        <w:t xml:space="preserve">Oświadczenie art. 5 lit. k o braku podstaw do wykluczenia z postępowania  </w:t>
      </w:r>
    </w:p>
    <w:p w14:paraId="60E511F0" w14:textId="77777777" w:rsidR="00443299" w:rsidRPr="00A4333D" w:rsidRDefault="00443299" w:rsidP="0077565F">
      <w:pPr>
        <w:pStyle w:val="Akapitzlist"/>
        <w:numPr>
          <w:ilvl w:val="0"/>
          <w:numId w:val="26"/>
        </w:numPr>
        <w:spacing w:line="276" w:lineRule="auto"/>
        <w:ind w:left="1068"/>
        <w:jc w:val="both"/>
        <w:rPr>
          <w:rFonts w:ascii="Open Sans" w:hAnsi="Open Sans" w:cs="Open Sans"/>
          <w:color w:val="000000"/>
          <w:sz w:val="20"/>
          <w:szCs w:val="20"/>
        </w:rPr>
      </w:pPr>
      <w:r w:rsidRPr="00A4333D">
        <w:rPr>
          <w:rFonts w:ascii="Open Sans" w:hAnsi="Open Sans" w:cs="Open Sans"/>
          <w:color w:val="000000"/>
          <w:sz w:val="20"/>
          <w:szCs w:val="20"/>
        </w:rPr>
        <w:t>dotyczące zakazu udziału rosyjskich podmiotów w zamówieniach publicznych dotyczące środków ograniczających w związku z działaniami Rosji destabilizującymi sytuację na Ukrainie.</w:t>
      </w:r>
    </w:p>
    <w:p w14:paraId="1B9E9F90" w14:textId="79DFAAAF" w:rsidR="00443299" w:rsidRPr="00A4333D" w:rsidRDefault="00443299" w:rsidP="0077565F">
      <w:pPr>
        <w:pStyle w:val="Akapitzlist"/>
        <w:numPr>
          <w:ilvl w:val="0"/>
          <w:numId w:val="26"/>
        </w:numPr>
        <w:spacing w:line="276" w:lineRule="auto"/>
        <w:ind w:left="1068"/>
        <w:jc w:val="both"/>
        <w:rPr>
          <w:rFonts w:ascii="Open Sans" w:hAnsi="Open Sans" w:cs="Open Sans"/>
          <w:color w:val="000000"/>
          <w:sz w:val="20"/>
          <w:szCs w:val="20"/>
        </w:rPr>
      </w:pPr>
      <w:r w:rsidRPr="00A4333D">
        <w:rPr>
          <w:rFonts w:ascii="Open Sans" w:hAnsi="Open Sans" w:cs="Open Sans"/>
          <w:color w:val="000000"/>
          <w:sz w:val="20"/>
          <w:szCs w:val="20"/>
        </w:rPr>
        <w:t xml:space="preserve">Zamawiający wezwie Wykonawcę, którego oferta zostanie oceniona najwyżej, do złożenia w wyznaczonym terminie, nie krótszym niż 5 dni od dnia wezwania, </w:t>
      </w:r>
      <w:r w:rsidRPr="00A4333D">
        <w:rPr>
          <w:rFonts w:ascii="Open Sans" w:hAnsi="Open Sans" w:cs="Open Sans"/>
          <w:color w:val="000000"/>
          <w:sz w:val="20"/>
          <w:szCs w:val="20"/>
          <w:u w:val="single"/>
        </w:rPr>
        <w:t>podmiotowych środków dowodowych</w:t>
      </w:r>
      <w:r w:rsidRPr="00A4333D">
        <w:rPr>
          <w:rFonts w:ascii="Open Sans" w:hAnsi="Open Sans" w:cs="Open Sans"/>
          <w:color w:val="000000"/>
          <w:sz w:val="20"/>
          <w:szCs w:val="20"/>
        </w:rPr>
        <w:t>, aktualnych na dzień ich złożenia.</w:t>
      </w:r>
    </w:p>
    <w:p w14:paraId="2F5C0F6F" w14:textId="77777777" w:rsidR="00443299" w:rsidRPr="00443299" w:rsidRDefault="00443299" w:rsidP="00443299">
      <w:pPr>
        <w:spacing w:line="276" w:lineRule="auto"/>
        <w:ind w:left="360"/>
        <w:jc w:val="both"/>
        <w:rPr>
          <w:rFonts w:ascii="Open Sans" w:hAnsi="Open Sans" w:cs="Open Sans"/>
          <w:color w:val="000000"/>
          <w:sz w:val="20"/>
          <w:szCs w:val="20"/>
        </w:rPr>
      </w:pPr>
    </w:p>
    <w:p w14:paraId="79C8F109" w14:textId="34A4676E" w:rsidR="00443299" w:rsidRPr="0011311C" w:rsidRDefault="00443299" w:rsidP="0077565F">
      <w:pPr>
        <w:pStyle w:val="Akapitzlist"/>
        <w:numPr>
          <w:ilvl w:val="0"/>
          <w:numId w:val="18"/>
        </w:numPr>
        <w:spacing w:line="276" w:lineRule="auto"/>
        <w:jc w:val="both"/>
        <w:rPr>
          <w:rFonts w:ascii="Open Sans" w:hAnsi="Open Sans" w:cs="Open Sans"/>
          <w:color w:val="000000"/>
          <w:sz w:val="20"/>
          <w:szCs w:val="20"/>
        </w:rPr>
      </w:pPr>
      <w:r w:rsidRPr="0011311C">
        <w:rPr>
          <w:rFonts w:ascii="Open Sans" w:hAnsi="Open Sans" w:cs="Open Sans"/>
          <w:color w:val="000000"/>
          <w:sz w:val="20"/>
          <w:szCs w:val="20"/>
        </w:rPr>
        <w:t xml:space="preserve">Podmiotowe środki dowodowe wymagane od wykonawcy, o których mowa </w:t>
      </w:r>
      <w:r w:rsidRPr="0011311C">
        <w:rPr>
          <w:rFonts w:ascii="Open Sans" w:hAnsi="Open Sans" w:cs="Open Sans"/>
          <w:color w:val="000000"/>
          <w:sz w:val="20"/>
          <w:szCs w:val="20"/>
        </w:rPr>
        <w:br/>
        <w:t>powyżej obejmują:</w:t>
      </w:r>
    </w:p>
    <w:p w14:paraId="2CD3CCB3" w14:textId="77777777" w:rsidR="00443299" w:rsidRPr="00443299" w:rsidRDefault="00443299" w:rsidP="00443299">
      <w:pPr>
        <w:spacing w:line="276" w:lineRule="auto"/>
        <w:ind w:left="360"/>
        <w:jc w:val="both"/>
        <w:rPr>
          <w:rFonts w:ascii="Open Sans" w:hAnsi="Open Sans" w:cs="Open Sans"/>
          <w:color w:val="000000"/>
          <w:sz w:val="20"/>
          <w:szCs w:val="20"/>
        </w:rPr>
      </w:pPr>
    </w:p>
    <w:p w14:paraId="5460AE31" w14:textId="177AD4B8" w:rsidR="00443299" w:rsidRPr="00AA7CC6" w:rsidRDefault="00443299" w:rsidP="0077565F">
      <w:pPr>
        <w:pStyle w:val="Akapitzlist"/>
        <w:numPr>
          <w:ilvl w:val="0"/>
          <w:numId w:val="27"/>
        </w:numPr>
        <w:spacing w:line="276" w:lineRule="auto"/>
        <w:jc w:val="both"/>
        <w:rPr>
          <w:rFonts w:ascii="Open Sans" w:hAnsi="Open Sans" w:cs="Open Sans"/>
          <w:color w:val="000000" w:themeColor="text1"/>
          <w:sz w:val="20"/>
          <w:szCs w:val="20"/>
        </w:rPr>
      </w:pPr>
      <w:r w:rsidRPr="00AA7CC6">
        <w:rPr>
          <w:rFonts w:ascii="Open Sans" w:hAnsi="Open Sans" w:cs="Open Sans"/>
          <w:color w:val="000000"/>
          <w:sz w:val="20"/>
          <w:szCs w:val="20"/>
        </w:rPr>
        <w:t xml:space="preserve">Oświadczenie Wykonawcy w zakresie art. 108 ust. 1 pkt 5)  ustawy </w:t>
      </w:r>
      <w:proofErr w:type="spellStart"/>
      <w:r w:rsidRPr="00AA7CC6">
        <w:rPr>
          <w:rFonts w:ascii="Open Sans" w:hAnsi="Open Sans" w:cs="Open Sans"/>
          <w:color w:val="000000"/>
          <w:sz w:val="20"/>
          <w:szCs w:val="20"/>
        </w:rPr>
        <w:t>Pzp</w:t>
      </w:r>
      <w:proofErr w:type="spellEnd"/>
      <w:r w:rsidRPr="00AA7CC6">
        <w:rPr>
          <w:rFonts w:ascii="Open Sans" w:hAnsi="Open Sans" w:cs="Open Sans"/>
          <w:color w:val="000000"/>
          <w:sz w:val="20"/>
          <w:szCs w:val="20"/>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A7CC6">
        <w:rPr>
          <w:rFonts w:ascii="Open Sans" w:hAnsi="Open Sans" w:cs="Open Sans"/>
          <w:color w:val="000000" w:themeColor="text1"/>
          <w:sz w:val="20"/>
          <w:szCs w:val="20"/>
        </w:rPr>
        <w:t>- załącznik nr 3 do  SWZ;</w:t>
      </w:r>
    </w:p>
    <w:p w14:paraId="1C076C5D" w14:textId="349DA40E" w:rsidR="00443299" w:rsidRPr="00AA7CC6" w:rsidRDefault="00443299" w:rsidP="0077565F">
      <w:pPr>
        <w:pStyle w:val="Akapitzlist"/>
        <w:numPr>
          <w:ilvl w:val="0"/>
          <w:numId w:val="27"/>
        </w:numPr>
        <w:spacing w:line="276" w:lineRule="auto"/>
        <w:jc w:val="both"/>
        <w:rPr>
          <w:rFonts w:ascii="Open Sans" w:hAnsi="Open Sans" w:cs="Open Sans"/>
          <w:color w:val="000000"/>
          <w:sz w:val="20"/>
          <w:szCs w:val="20"/>
        </w:rPr>
      </w:pPr>
      <w:r w:rsidRPr="00AA7CC6">
        <w:rPr>
          <w:rFonts w:ascii="Open Sans" w:hAnsi="Open Sans" w:cs="Open Sans"/>
          <w:color w:val="000000"/>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3D4E81A" w14:textId="778D656A" w:rsidR="00443299" w:rsidRPr="00AA7CC6" w:rsidRDefault="00443299" w:rsidP="0077565F">
      <w:pPr>
        <w:pStyle w:val="Akapitzlist"/>
        <w:numPr>
          <w:ilvl w:val="0"/>
          <w:numId w:val="27"/>
        </w:numPr>
        <w:spacing w:line="276" w:lineRule="auto"/>
        <w:jc w:val="both"/>
        <w:rPr>
          <w:rFonts w:ascii="Open Sans" w:hAnsi="Open Sans" w:cs="Open Sans"/>
          <w:color w:val="000000" w:themeColor="text1"/>
          <w:sz w:val="20"/>
          <w:szCs w:val="20"/>
        </w:rPr>
      </w:pPr>
      <w:bookmarkStart w:id="8" w:name="_Hlk77625575"/>
      <w:r w:rsidRPr="00AA7CC6">
        <w:rPr>
          <w:rFonts w:ascii="Open Sans" w:hAnsi="Open Sans" w:cs="Open Sans"/>
          <w:color w:val="000000"/>
          <w:sz w:val="20"/>
          <w:szCs w:val="20"/>
        </w:rPr>
        <w:t xml:space="preserve">Oświadczenie art. 7 ust. 1 o niepodleganiu wykluczeniu na podstawie art. 7 ust. 1  ustawy o szczególnych rozwiązaniach w zakresie przeciwdziałania wspieraniu </w:t>
      </w:r>
      <w:r w:rsidRPr="00AA7CC6">
        <w:rPr>
          <w:rFonts w:ascii="Open Sans" w:hAnsi="Open Sans" w:cs="Open Sans"/>
          <w:color w:val="000000" w:themeColor="text1"/>
          <w:sz w:val="20"/>
          <w:szCs w:val="20"/>
        </w:rPr>
        <w:t xml:space="preserve">agresji na Ukrainę oraz służących ochronie bezpieczeństwa narodowego - załącznik nr 4 do SWZ. </w:t>
      </w:r>
    </w:p>
    <w:p w14:paraId="173E1E95" w14:textId="053E68E3" w:rsidR="00443299" w:rsidRPr="000530E8" w:rsidRDefault="00443299" w:rsidP="0077565F">
      <w:pPr>
        <w:pStyle w:val="Akapitzlist"/>
        <w:numPr>
          <w:ilvl w:val="0"/>
          <w:numId w:val="27"/>
        </w:numPr>
        <w:spacing w:line="276" w:lineRule="auto"/>
        <w:jc w:val="both"/>
        <w:rPr>
          <w:rFonts w:ascii="Open Sans" w:hAnsi="Open Sans" w:cs="Open Sans"/>
          <w:color w:val="000000" w:themeColor="text1"/>
          <w:sz w:val="20"/>
          <w:szCs w:val="20"/>
        </w:rPr>
      </w:pPr>
      <w:r w:rsidRPr="000530E8">
        <w:rPr>
          <w:rFonts w:ascii="Open Sans" w:hAnsi="Open Sans" w:cs="Open Sans"/>
          <w:color w:val="000000" w:themeColor="text1"/>
          <w:sz w:val="20"/>
          <w:szCs w:val="20"/>
        </w:rPr>
        <w:lastRenderedPageBreak/>
        <w:t>Oświadczenie art. 5 lit. k o braku podstaw do wykluczenia z postępowania dotyczące zakazu udziału rosyjskich podmiotów w zamówieniach publicznych dotyczące środków ograniczających w związku z działaniami Rosji destabilizującymi sytuację na Ukrainie – załącznik nr 5 do SWZ.</w:t>
      </w:r>
    </w:p>
    <w:bookmarkEnd w:id="8"/>
    <w:p w14:paraId="26F8AED0" w14:textId="77777777" w:rsidR="00443299" w:rsidRPr="00443299" w:rsidRDefault="00443299" w:rsidP="00443299">
      <w:pPr>
        <w:spacing w:line="276" w:lineRule="auto"/>
        <w:ind w:firstLine="426"/>
        <w:jc w:val="both"/>
        <w:rPr>
          <w:rFonts w:ascii="Open Sans" w:hAnsi="Open Sans" w:cs="Open Sans"/>
          <w:sz w:val="20"/>
          <w:szCs w:val="20"/>
        </w:rPr>
      </w:pPr>
    </w:p>
    <w:p w14:paraId="33D4A243" w14:textId="2DF4442E" w:rsidR="00443299" w:rsidRPr="00027CC6" w:rsidRDefault="00443299" w:rsidP="0077565F">
      <w:pPr>
        <w:pStyle w:val="Akapitzlist"/>
        <w:numPr>
          <w:ilvl w:val="0"/>
          <w:numId w:val="27"/>
        </w:numPr>
        <w:spacing w:line="276" w:lineRule="auto"/>
        <w:jc w:val="both"/>
        <w:rPr>
          <w:rFonts w:ascii="Open Sans" w:hAnsi="Open Sans" w:cs="Open Sans"/>
          <w:color w:val="000000"/>
          <w:sz w:val="20"/>
          <w:szCs w:val="20"/>
        </w:rPr>
      </w:pPr>
      <w:r w:rsidRPr="00027CC6">
        <w:rPr>
          <w:rFonts w:ascii="Open Sans" w:hAnsi="Open Sans" w:cs="Open Sans"/>
          <w:color w:val="000000"/>
          <w:sz w:val="20"/>
          <w:szCs w:val="20"/>
        </w:rPr>
        <w:t xml:space="preserve">Zamawiający wezwie Wykonawcę, którego oferta zostanie oceniona najwyżej, </w:t>
      </w:r>
      <w:r w:rsidRPr="00027CC6">
        <w:rPr>
          <w:rFonts w:ascii="Open Sans" w:hAnsi="Open Sans" w:cs="Open Sans"/>
          <w:color w:val="000000"/>
          <w:sz w:val="20"/>
          <w:szCs w:val="20"/>
        </w:rPr>
        <w:br/>
        <w:t xml:space="preserve">do złożenia w wyznaczonym terminie, nie krótszym niż 5 dni od dnia wezwania,  </w:t>
      </w:r>
      <w:r w:rsidRPr="00B810FB">
        <w:rPr>
          <w:rFonts w:ascii="Open Sans" w:hAnsi="Open Sans" w:cs="Open Sans"/>
          <w:color w:val="000000"/>
          <w:sz w:val="20"/>
          <w:szCs w:val="20"/>
        </w:rPr>
        <w:t>przedmiotowych  środków  dowodowych</w:t>
      </w:r>
      <w:r w:rsidRPr="00027CC6">
        <w:rPr>
          <w:rFonts w:ascii="Open Sans" w:hAnsi="Open Sans" w:cs="Open Sans"/>
          <w:color w:val="000000"/>
          <w:sz w:val="20"/>
          <w:szCs w:val="20"/>
        </w:rPr>
        <w:t xml:space="preserve"> aktualnych na dzień ich złożenia.:</w:t>
      </w:r>
    </w:p>
    <w:p w14:paraId="7F61BEB3" w14:textId="77777777" w:rsidR="00443299" w:rsidRPr="00443299" w:rsidRDefault="00443299" w:rsidP="00443299">
      <w:pPr>
        <w:spacing w:line="276" w:lineRule="auto"/>
        <w:ind w:left="360"/>
        <w:jc w:val="both"/>
        <w:rPr>
          <w:rFonts w:ascii="Open Sans" w:hAnsi="Open Sans" w:cs="Open Sans"/>
          <w:color w:val="000000"/>
          <w:sz w:val="20"/>
          <w:szCs w:val="20"/>
        </w:rPr>
      </w:pPr>
    </w:p>
    <w:p w14:paraId="63DDDB7A" w14:textId="0B194968" w:rsid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Przedmiotowe środki dowodowe wymagane od wykonawcy, o których mowa powyżej obejmują przedstawienie spełnienia wymogów:</w:t>
      </w:r>
    </w:p>
    <w:p w14:paraId="14DE3787" w14:textId="61BD115D" w:rsidR="0053077E" w:rsidRPr="008C2CB5" w:rsidRDefault="0053077E" w:rsidP="0053077E">
      <w:pPr>
        <w:numPr>
          <w:ilvl w:val="0"/>
          <w:numId w:val="34"/>
        </w:numPr>
        <w:spacing w:after="60"/>
        <w:ind w:left="993" w:hanging="284"/>
        <w:jc w:val="both"/>
        <w:rPr>
          <w:rFonts w:ascii="Open Sans" w:hAnsi="Open Sans" w:cs="Open Sans"/>
          <w:b/>
          <w:sz w:val="20"/>
          <w:szCs w:val="20"/>
        </w:rPr>
      </w:pPr>
      <w:r w:rsidRPr="008C2CB5">
        <w:rPr>
          <w:rFonts w:ascii="Open Sans" w:hAnsi="Open Sans" w:cs="Open Sans"/>
          <w:sz w:val="20"/>
          <w:szCs w:val="20"/>
          <w:u w:val="single"/>
        </w:rPr>
        <w:t>Decyzji Powiatowego Lekarza Weterynarii w Koszalinie, na działalność polegającą na transporcie  zwierząt.</w:t>
      </w:r>
    </w:p>
    <w:p w14:paraId="2C04E8C6" w14:textId="350755B9" w:rsidR="0053077E" w:rsidRDefault="0053077E" w:rsidP="0053077E">
      <w:pPr>
        <w:numPr>
          <w:ilvl w:val="0"/>
          <w:numId w:val="34"/>
        </w:numPr>
        <w:spacing w:after="60"/>
        <w:ind w:left="993" w:hanging="284"/>
        <w:jc w:val="both"/>
        <w:rPr>
          <w:rFonts w:ascii="Open Sans" w:hAnsi="Open Sans" w:cs="Open Sans"/>
          <w:bCs/>
          <w:sz w:val="20"/>
          <w:szCs w:val="20"/>
        </w:rPr>
      </w:pPr>
      <w:r w:rsidRPr="00CB3D57">
        <w:rPr>
          <w:rFonts w:ascii="Open Sans" w:hAnsi="Open Sans" w:cs="Open Sans"/>
          <w:bCs/>
          <w:sz w:val="20"/>
          <w:szCs w:val="20"/>
        </w:rPr>
        <w:t>Pozwolenie na prowadzenie działalności w zakresie ochrony przed bezdomnymi zwierzętami na terenie Gminy Miasta Koszalin.</w:t>
      </w:r>
    </w:p>
    <w:p w14:paraId="01DEF224" w14:textId="0DCFC413" w:rsidR="00443299" w:rsidRPr="004259BA" w:rsidRDefault="00443299" w:rsidP="0077565F">
      <w:pPr>
        <w:pStyle w:val="Akapitzlist"/>
        <w:numPr>
          <w:ilvl w:val="0"/>
          <w:numId w:val="18"/>
        </w:numPr>
        <w:spacing w:line="276" w:lineRule="auto"/>
        <w:jc w:val="both"/>
        <w:rPr>
          <w:rFonts w:ascii="Open Sans" w:hAnsi="Open Sans" w:cs="Open Sans"/>
          <w:sz w:val="20"/>
          <w:szCs w:val="20"/>
          <w:u w:val="single"/>
        </w:rPr>
      </w:pPr>
      <w:r w:rsidRPr="004259BA">
        <w:rPr>
          <w:rFonts w:ascii="Open Sans" w:hAnsi="Open Sans" w:cs="Open Sans"/>
          <w:sz w:val="20"/>
          <w:szCs w:val="20"/>
        </w:rPr>
        <w:t>Poleganie na zasobach innych podmiotów</w:t>
      </w:r>
      <w:r w:rsidRPr="004259BA">
        <w:rPr>
          <w:rFonts w:ascii="Open Sans" w:hAnsi="Open Sans" w:cs="Open Sans"/>
          <w:sz w:val="20"/>
          <w:szCs w:val="20"/>
          <w:u w:val="single"/>
        </w:rPr>
        <w:t xml:space="preserve"> </w:t>
      </w:r>
    </w:p>
    <w:p w14:paraId="60FC1330" w14:textId="77777777" w:rsidR="00443299" w:rsidRPr="00443299" w:rsidRDefault="00443299" w:rsidP="00443299">
      <w:pPr>
        <w:spacing w:line="276" w:lineRule="auto"/>
        <w:ind w:left="360"/>
        <w:jc w:val="both"/>
        <w:rPr>
          <w:rFonts w:ascii="Open Sans" w:hAnsi="Open Sans" w:cs="Open Sans"/>
          <w:sz w:val="20"/>
          <w:szCs w:val="20"/>
        </w:rPr>
      </w:pPr>
      <w:r w:rsidRPr="00443299">
        <w:rPr>
          <w:rFonts w:ascii="Open Sans" w:hAnsi="Open Sans" w:cs="Open Sans"/>
          <w:sz w:val="20"/>
          <w:szCs w:val="20"/>
        </w:rPr>
        <w:t xml:space="preserve">Nie dotyczy. </w:t>
      </w:r>
    </w:p>
    <w:p w14:paraId="4178F68D" w14:textId="77777777" w:rsidR="00443299" w:rsidRPr="00443299" w:rsidRDefault="00443299" w:rsidP="00443299">
      <w:pPr>
        <w:ind w:left="360"/>
        <w:jc w:val="both"/>
        <w:rPr>
          <w:rFonts w:ascii="Open Sans" w:hAnsi="Open Sans" w:cs="Open Sans"/>
          <w:sz w:val="20"/>
          <w:szCs w:val="20"/>
        </w:rPr>
      </w:pPr>
    </w:p>
    <w:p w14:paraId="0A6E932B" w14:textId="4F108CD8" w:rsidR="00B810FB" w:rsidRPr="00B810FB" w:rsidRDefault="00443299" w:rsidP="0077565F">
      <w:pPr>
        <w:pStyle w:val="Akapitzlist"/>
        <w:numPr>
          <w:ilvl w:val="0"/>
          <w:numId w:val="18"/>
        </w:numPr>
        <w:spacing w:line="276" w:lineRule="auto"/>
        <w:jc w:val="both"/>
        <w:rPr>
          <w:rFonts w:ascii="Open Sans" w:hAnsi="Open Sans" w:cs="Open Sans"/>
          <w:sz w:val="20"/>
          <w:szCs w:val="20"/>
        </w:rPr>
      </w:pPr>
      <w:r w:rsidRPr="00B810FB">
        <w:rPr>
          <w:rFonts w:ascii="Open Sans" w:hAnsi="Open Sans" w:cs="Open Sans"/>
          <w:sz w:val="20"/>
          <w:szCs w:val="20"/>
        </w:rPr>
        <w:t xml:space="preserve">Informacja dla Wykonawców wspólnie ubiegających się o udzielenie zamówienia. </w:t>
      </w:r>
    </w:p>
    <w:p w14:paraId="58974F18" w14:textId="18F50286" w:rsidR="00443299" w:rsidRPr="00B810FB" w:rsidRDefault="00443299" w:rsidP="00B810FB">
      <w:pPr>
        <w:pStyle w:val="Akapitzlist"/>
        <w:spacing w:line="276" w:lineRule="auto"/>
        <w:ind w:left="720"/>
        <w:jc w:val="both"/>
        <w:rPr>
          <w:rFonts w:ascii="Open Sans" w:hAnsi="Open Sans" w:cs="Open Sans"/>
          <w:sz w:val="20"/>
          <w:szCs w:val="20"/>
        </w:rPr>
      </w:pPr>
      <w:r w:rsidRPr="00B810FB">
        <w:rPr>
          <w:rFonts w:ascii="Open Sans" w:hAnsi="Open Sans" w:cs="Open Sans"/>
          <w:sz w:val="20"/>
          <w:szCs w:val="20"/>
        </w:rPr>
        <w:t xml:space="preserve"> </w:t>
      </w:r>
    </w:p>
    <w:p w14:paraId="3FC23DAF" w14:textId="19F5EC85" w:rsidR="00443299" w:rsidRPr="00B810FB" w:rsidRDefault="00443299" w:rsidP="0077565F">
      <w:pPr>
        <w:pStyle w:val="Akapitzlist"/>
        <w:numPr>
          <w:ilvl w:val="1"/>
          <w:numId w:val="28"/>
        </w:numPr>
        <w:spacing w:line="276" w:lineRule="auto"/>
        <w:jc w:val="both"/>
        <w:rPr>
          <w:rFonts w:ascii="Open Sans" w:hAnsi="Open Sans" w:cs="Open Sans"/>
          <w:sz w:val="20"/>
          <w:szCs w:val="20"/>
        </w:rPr>
      </w:pPr>
      <w:r w:rsidRPr="00B810FB">
        <w:rPr>
          <w:rFonts w:ascii="Open Sans" w:hAnsi="Open Sans" w:cs="Open Sans"/>
          <w:sz w:val="20"/>
          <w:szCs w:val="20"/>
        </w:rPr>
        <w:t>Wykonawcy wspólnie ubiegający się o udzielenie zamówienia ustanawiają pełnomocnika do reprezentowania ich w postępowaniu albo do reprezentowania ich w postępowaniu i zawarcia umowy.</w:t>
      </w:r>
    </w:p>
    <w:p w14:paraId="19C546FB" w14:textId="0181951B" w:rsidR="00443299" w:rsidRPr="00B810FB" w:rsidRDefault="00443299" w:rsidP="0077565F">
      <w:pPr>
        <w:pStyle w:val="Akapitzlist"/>
        <w:numPr>
          <w:ilvl w:val="1"/>
          <w:numId w:val="28"/>
        </w:numPr>
        <w:spacing w:line="276" w:lineRule="auto"/>
        <w:jc w:val="both"/>
        <w:rPr>
          <w:rFonts w:ascii="Open Sans" w:hAnsi="Open Sans" w:cs="Open Sans"/>
          <w:sz w:val="20"/>
          <w:szCs w:val="20"/>
        </w:rPr>
      </w:pPr>
      <w:r w:rsidRPr="00B810FB">
        <w:rPr>
          <w:rFonts w:ascii="Open Sans" w:hAnsi="Open Sans" w:cs="Open Sans"/>
          <w:sz w:val="20"/>
          <w:szCs w:val="20"/>
        </w:rPr>
        <w:t>Pełnomocnictwo, o którym mowa w pkt. 1 należy dołączyć do oferty.</w:t>
      </w:r>
    </w:p>
    <w:p w14:paraId="4040CDF2" w14:textId="6181619C" w:rsidR="00443299" w:rsidRPr="00B810FB" w:rsidRDefault="00443299" w:rsidP="0077565F">
      <w:pPr>
        <w:pStyle w:val="Akapitzlist"/>
        <w:numPr>
          <w:ilvl w:val="1"/>
          <w:numId w:val="28"/>
        </w:numPr>
        <w:spacing w:line="276" w:lineRule="auto"/>
        <w:jc w:val="both"/>
        <w:rPr>
          <w:rFonts w:ascii="Open Sans" w:hAnsi="Open Sans" w:cs="Open Sans"/>
          <w:sz w:val="20"/>
          <w:szCs w:val="20"/>
        </w:rPr>
      </w:pPr>
      <w:r w:rsidRPr="00B810FB">
        <w:rPr>
          <w:rFonts w:ascii="Open Sans" w:hAnsi="Open Sans" w:cs="Open Sans"/>
          <w:sz w:val="20"/>
          <w:szCs w:val="20"/>
        </w:rPr>
        <w:t xml:space="preserve">Wszelką korespondencję w postępowaniu zamawiający kieruje do pełnomocnika. </w:t>
      </w:r>
    </w:p>
    <w:p w14:paraId="112990B0" w14:textId="23562094" w:rsidR="00443299" w:rsidRPr="00B810FB" w:rsidRDefault="00443299" w:rsidP="0077565F">
      <w:pPr>
        <w:pStyle w:val="Akapitzlist"/>
        <w:numPr>
          <w:ilvl w:val="1"/>
          <w:numId w:val="28"/>
        </w:numPr>
        <w:spacing w:line="276" w:lineRule="auto"/>
        <w:jc w:val="both"/>
        <w:rPr>
          <w:rFonts w:ascii="Open Sans" w:hAnsi="Open Sans" w:cs="Open Sans"/>
          <w:sz w:val="20"/>
          <w:szCs w:val="20"/>
        </w:rPr>
      </w:pPr>
      <w:r w:rsidRPr="00B810FB">
        <w:rPr>
          <w:rFonts w:ascii="Open Sans" w:hAnsi="Open Sans" w:cs="Open Sans"/>
          <w:sz w:val="20"/>
          <w:szCs w:val="20"/>
        </w:rPr>
        <w:t>Sposób składania dokumentów przez wykonawców wspólnie ubiegających się</w:t>
      </w:r>
      <w:r w:rsidRPr="00B810FB">
        <w:rPr>
          <w:rFonts w:ascii="Open Sans" w:hAnsi="Open Sans" w:cs="Open Sans"/>
          <w:sz w:val="20"/>
          <w:szCs w:val="20"/>
        </w:rPr>
        <w:br/>
        <w:t>o udzielenie zamówienia został określony w punkcie 8. Rozdział I  SWZ.</w:t>
      </w:r>
    </w:p>
    <w:p w14:paraId="02A06644" w14:textId="35C94504" w:rsidR="00443299" w:rsidRPr="00B810FB" w:rsidRDefault="00443299" w:rsidP="0077565F">
      <w:pPr>
        <w:pStyle w:val="Akapitzlist"/>
        <w:numPr>
          <w:ilvl w:val="1"/>
          <w:numId w:val="28"/>
        </w:numPr>
        <w:spacing w:line="276" w:lineRule="auto"/>
        <w:jc w:val="both"/>
        <w:rPr>
          <w:rFonts w:ascii="Open Sans" w:hAnsi="Open Sans" w:cs="Open Sans"/>
          <w:sz w:val="20"/>
          <w:szCs w:val="20"/>
        </w:rPr>
      </w:pPr>
      <w:r w:rsidRPr="00B810FB">
        <w:rPr>
          <w:rFonts w:ascii="Open Sans" w:hAnsi="Open Sans" w:cs="Open Sans"/>
          <w:sz w:val="20"/>
          <w:szCs w:val="20"/>
        </w:rPr>
        <w:t xml:space="preserve">Wspólnicy spółki cywilnej są wykonawcami wspólnie ubiegającymi się </w:t>
      </w:r>
      <w:r w:rsidRPr="00B810FB">
        <w:rPr>
          <w:rFonts w:ascii="Open Sans" w:hAnsi="Open Sans" w:cs="Open Sans"/>
          <w:sz w:val="20"/>
          <w:szCs w:val="20"/>
        </w:rPr>
        <w:br/>
        <w:t>o udzielenie zamówienia i mają do nich zastosowanie zasady określone w pkt 1 – 4.</w:t>
      </w:r>
    </w:p>
    <w:p w14:paraId="5E7FE644" w14:textId="43484B89" w:rsidR="00443299" w:rsidRPr="00B810FB" w:rsidRDefault="00443299" w:rsidP="0077565F">
      <w:pPr>
        <w:pStyle w:val="Akapitzlist"/>
        <w:numPr>
          <w:ilvl w:val="1"/>
          <w:numId w:val="28"/>
        </w:numPr>
        <w:spacing w:line="276" w:lineRule="auto"/>
        <w:jc w:val="both"/>
        <w:rPr>
          <w:rFonts w:ascii="Open Sans" w:hAnsi="Open Sans" w:cs="Open Sans"/>
          <w:sz w:val="20"/>
          <w:szCs w:val="20"/>
        </w:rPr>
      </w:pPr>
      <w:r w:rsidRPr="00B810FB">
        <w:rPr>
          <w:rFonts w:ascii="Open Sans" w:hAnsi="Open Sans" w:cs="Open Sans"/>
          <w:sz w:val="20"/>
          <w:szCs w:val="20"/>
        </w:rPr>
        <w:t>Przed zawarciem umowy wykonawcy wspólnie ubiegający się o udzielenie zamówienia będą mieli obowiązek przedstawić zamawiającemu kopię umowy regulującej współpracę tych wykonawców, zawierającą, co najmniej:</w:t>
      </w:r>
    </w:p>
    <w:p w14:paraId="6BB194F2" w14:textId="5315FF98" w:rsidR="00443299" w:rsidRPr="00B810FB" w:rsidRDefault="00443299" w:rsidP="0077565F">
      <w:pPr>
        <w:pStyle w:val="Akapitzlist"/>
        <w:numPr>
          <w:ilvl w:val="0"/>
          <w:numId w:val="29"/>
        </w:numPr>
        <w:spacing w:line="276" w:lineRule="auto"/>
        <w:jc w:val="both"/>
        <w:rPr>
          <w:rFonts w:ascii="Open Sans" w:hAnsi="Open Sans" w:cs="Open Sans"/>
          <w:sz w:val="20"/>
          <w:szCs w:val="20"/>
        </w:rPr>
      </w:pPr>
      <w:r w:rsidRPr="00B810FB">
        <w:rPr>
          <w:rFonts w:ascii="Open Sans" w:hAnsi="Open Sans" w:cs="Open Sans"/>
          <w:sz w:val="20"/>
          <w:szCs w:val="20"/>
        </w:rPr>
        <w:t>zobowiązanie do realizacji wspólnego przedsięwzięcia gospodarczego obejmującego swoim zakresem realizację przedmiotu zamówienia,</w:t>
      </w:r>
    </w:p>
    <w:p w14:paraId="16ABFB62" w14:textId="365B7162" w:rsidR="00443299" w:rsidRPr="00B810FB" w:rsidRDefault="00443299" w:rsidP="0077565F">
      <w:pPr>
        <w:pStyle w:val="Akapitzlist"/>
        <w:numPr>
          <w:ilvl w:val="0"/>
          <w:numId w:val="29"/>
        </w:numPr>
        <w:spacing w:line="276" w:lineRule="auto"/>
        <w:jc w:val="both"/>
        <w:rPr>
          <w:rFonts w:ascii="Open Sans" w:hAnsi="Open Sans" w:cs="Open Sans"/>
          <w:sz w:val="20"/>
          <w:szCs w:val="20"/>
        </w:rPr>
      </w:pPr>
      <w:r w:rsidRPr="00B810FB">
        <w:rPr>
          <w:rFonts w:ascii="Open Sans" w:hAnsi="Open Sans" w:cs="Open Sans"/>
          <w:sz w:val="20"/>
          <w:szCs w:val="20"/>
        </w:rPr>
        <w:t>określenie zakresu działania poszczególnych stron umowy,</w:t>
      </w:r>
    </w:p>
    <w:p w14:paraId="5ED78EA1" w14:textId="73B86841" w:rsidR="00443299" w:rsidRPr="00B810FB" w:rsidRDefault="00443299" w:rsidP="0077565F">
      <w:pPr>
        <w:pStyle w:val="Akapitzlist"/>
        <w:numPr>
          <w:ilvl w:val="0"/>
          <w:numId w:val="29"/>
        </w:numPr>
        <w:spacing w:line="276" w:lineRule="auto"/>
        <w:jc w:val="both"/>
        <w:rPr>
          <w:rFonts w:ascii="Open Sans" w:hAnsi="Open Sans" w:cs="Open Sans"/>
          <w:sz w:val="20"/>
          <w:szCs w:val="20"/>
        </w:rPr>
      </w:pPr>
      <w:r w:rsidRPr="00B810FB">
        <w:rPr>
          <w:rFonts w:ascii="Open Sans" w:hAnsi="Open Sans" w:cs="Open Sans"/>
          <w:sz w:val="20"/>
          <w:szCs w:val="20"/>
        </w:rPr>
        <w:t>czas obowiązywania umowy, który nie może być krótszy, niż okres obejmujący realizację zamówienia.</w:t>
      </w:r>
    </w:p>
    <w:p w14:paraId="0E87A0E4" w14:textId="329C4793" w:rsidR="00443299" w:rsidRPr="00F0337F" w:rsidRDefault="00443299" w:rsidP="0077565F">
      <w:pPr>
        <w:pStyle w:val="Akapitzlist"/>
        <w:numPr>
          <w:ilvl w:val="1"/>
          <w:numId w:val="28"/>
        </w:numPr>
        <w:spacing w:line="276" w:lineRule="auto"/>
        <w:jc w:val="both"/>
        <w:rPr>
          <w:rFonts w:ascii="Open Sans" w:hAnsi="Open Sans" w:cs="Open Sans"/>
          <w:sz w:val="20"/>
          <w:szCs w:val="20"/>
        </w:rPr>
      </w:pPr>
      <w:r w:rsidRPr="00F0337F">
        <w:rPr>
          <w:rFonts w:ascii="Open Sans" w:hAnsi="Open Sans" w:cs="Open Sans"/>
          <w:sz w:val="20"/>
          <w:szCs w:val="20"/>
        </w:rPr>
        <w:t xml:space="preserve"> W przypadku, o którym mowa w art. 117 ust. 4 ustawy wykonawcy wspólnie ubiegający się o udzielenie zamówienia składają wraz z oferta oświadczenie, z którego wynika, które roboty budowlane, dostawy lub usługi wykonają poszczególni wykonawcy.</w:t>
      </w:r>
    </w:p>
    <w:p w14:paraId="0433FB9C" w14:textId="77777777" w:rsidR="00443299" w:rsidRPr="00443299" w:rsidRDefault="00443299" w:rsidP="00443299">
      <w:pPr>
        <w:spacing w:line="276" w:lineRule="auto"/>
        <w:ind w:left="360"/>
        <w:jc w:val="both"/>
        <w:rPr>
          <w:rFonts w:ascii="Open Sans" w:hAnsi="Open Sans" w:cs="Open Sans"/>
          <w:sz w:val="22"/>
          <w:szCs w:val="22"/>
        </w:rPr>
      </w:pPr>
    </w:p>
    <w:p w14:paraId="59484CAA" w14:textId="77777777" w:rsidR="00443299" w:rsidRPr="00443299" w:rsidRDefault="00443299" w:rsidP="00443299">
      <w:pPr>
        <w:spacing w:line="276" w:lineRule="auto"/>
        <w:ind w:left="360"/>
        <w:jc w:val="both"/>
        <w:rPr>
          <w:rFonts w:ascii="Open Sans" w:hAnsi="Open Sans" w:cs="Open Sans"/>
          <w:sz w:val="20"/>
          <w:szCs w:val="20"/>
        </w:rPr>
      </w:pPr>
      <w:r w:rsidRPr="00443299">
        <w:rPr>
          <w:rFonts w:ascii="Open Sans" w:hAnsi="Open Sans" w:cs="Open Sans"/>
          <w:sz w:val="20"/>
          <w:szCs w:val="20"/>
        </w:rPr>
        <w:t>11.</w:t>
      </w:r>
      <w:r w:rsidRPr="00443299">
        <w:rPr>
          <w:rFonts w:ascii="Open Sans" w:hAnsi="Open Sans" w:cs="Open Sans"/>
          <w:sz w:val="20"/>
          <w:szCs w:val="20"/>
        </w:rPr>
        <w:tab/>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45B1EA0D" w14:textId="77777777" w:rsidR="00443299" w:rsidRPr="00443299" w:rsidRDefault="00443299" w:rsidP="00443299">
      <w:pPr>
        <w:spacing w:line="276" w:lineRule="auto"/>
        <w:ind w:left="360"/>
        <w:jc w:val="both"/>
        <w:rPr>
          <w:rFonts w:ascii="Open Sans" w:hAnsi="Open Sans" w:cs="Open Sans"/>
          <w:sz w:val="20"/>
          <w:szCs w:val="20"/>
        </w:rPr>
      </w:pPr>
      <w:r w:rsidRPr="00443299">
        <w:rPr>
          <w:rFonts w:ascii="Open Sans" w:hAnsi="Open Sans" w:cs="Open Sans"/>
          <w:sz w:val="20"/>
          <w:szCs w:val="20"/>
        </w:rPr>
        <w:lastRenderedPageBreak/>
        <w:t>11.1.</w:t>
      </w:r>
      <w:r w:rsidRPr="00443299">
        <w:rPr>
          <w:rFonts w:ascii="Open Sans" w:hAnsi="Open Sans" w:cs="Open Sans"/>
          <w:sz w:val="20"/>
          <w:szCs w:val="20"/>
        </w:rPr>
        <w:tab/>
        <w:t>Informacje ogólne</w:t>
      </w:r>
    </w:p>
    <w:p w14:paraId="556CDBD3" w14:textId="3B4C6988" w:rsidR="00443299" w:rsidRPr="00B55A90" w:rsidRDefault="00443299" w:rsidP="0077565F">
      <w:pPr>
        <w:pStyle w:val="Akapitzlist"/>
        <w:numPr>
          <w:ilvl w:val="0"/>
          <w:numId w:val="81"/>
        </w:numPr>
        <w:spacing w:line="276" w:lineRule="auto"/>
        <w:jc w:val="both"/>
        <w:rPr>
          <w:rFonts w:ascii="Open Sans" w:hAnsi="Open Sans" w:cs="Open Sans"/>
          <w:sz w:val="20"/>
          <w:szCs w:val="20"/>
        </w:rPr>
      </w:pPr>
      <w:r w:rsidRPr="00B55A90">
        <w:rPr>
          <w:rFonts w:ascii="Open Sans" w:hAnsi="Open Sans" w:cs="Open Sans"/>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B55A90">
        <w:rPr>
          <w:rFonts w:ascii="Open Sans" w:hAnsi="Open Sans" w:cs="Open Sans"/>
          <w:sz w:val="20"/>
          <w:szCs w:val="20"/>
        </w:rPr>
        <w:t>Pzp</w:t>
      </w:r>
      <w:proofErr w:type="spellEnd"/>
      <w:r w:rsidRPr="00B55A90">
        <w:rPr>
          <w:rFonts w:ascii="Open Sans" w:hAnsi="Open Sans" w:cs="Open Sans"/>
          <w:sz w:val="20"/>
          <w:szCs w:val="20"/>
        </w:rPr>
        <w:t>, odbywa się przy użyciu środków komunikacji elektronicznej. Przez środki komunikacji elektronicznej rozumie się środki komunikacji elektronicznej zdefiniowane w ustawie z dnia 18 lipca 2002 roku o świadczeniu usług drogą elektroniczną.</w:t>
      </w:r>
    </w:p>
    <w:p w14:paraId="4C3A0518" w14:textId="7D7967BC" w:rsidR="00443299" w:rsidRPr="00B55A90" w:rsidRDefault="00443299" w:rsidP="0077565F">
      <w:pPr>
        <w:pStyle w:val="Akapitzlist"/>
        <w:numPr>
          <w:ilvl w:val="0"/>
          <w:numId w:val="81"/>
        </w:numPr>
        <w:spacing w:line="276" w:lineRule="auto"/>
        <w:jc w:val="both"/>
        <w:rPr>
          <w:rFonts w:ascii="Open Sans" w:hAnsi="Open Sans" w:cs="Open Sans"/>
          <w:sz w:val="20"/>
          <w:szCs w:val="20"/>
          <w:u w:val="single"/>
        </w:rPr>
      </w:pPr>
      <w:r w:rsidRPr="00B55A90">
        <w:rPr>
          <w:rFonts w:ascii="Open Sans" w:hAnsi="Open Sans" w:cs="Open Sans"/>
          <w:sz w:val="20"/>
          <w:szCs w:val="20"/>
        </w:rPr>
        <w:t xml:space="preserve">Ofertę, oświadczenia, o których mowa w art. 125 ust. 1 ustawy </w:t>
      </w:r>
      <w:proofErr w:type="spellStart"/>
      <w:r w:rsidRPr="00B55A90">
        <w:rPr>
          <w:rFonts w:ascii="Open Sans" w:hAnsi="Open Sans" w:cs="Open Sans"/>
          <w:sz w:val="20"/>
          <w:szCs w:val="20"/>
        </w:rPr>
        <w:t>Pzp</w:t>
      </w:r>
      <w:proofErr w:type="spellEnd"/>
      <w:r w:rsidRPr="00B55A90">
        <w:rPr>
          <w:rFonts w:ascii="Open Sans" w:hAnsi="Open Sans" w:cs="Open San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B55A90">
        <w:rPr>
          <w:rFonts w:ascii="Open Sans" w:hAnsi="Open Sans" w:cs="Open Sans"/>
          <w:sz w:val="20"/>
          <w:szCs w:val="20"/>
        </w:rPr>
        <w:t>doc</w:t>
      </w:r>
      <w:proofErr w:type="spellEnd"/>
      <w:r w:rsidRPr="00B55A90">
        <w:rPr>
          <w:rFonts w:ascii="Open Sans" w:hAnsi="Open Sans" w:cs="Open Sans"/>
          <w:sz w:val="20"/>
          <w:szCs w:val="20"/>
        </w:rPr>
        <w:t>, .</w:t>
      </w:r>
      <w:proofErr w:type="spellStart"/>
      <w:r w:rsidRPr="00B55A90">
        <w:rPr>
          <w:rFonts w:ascii="Open Sans" w:hAnsi="Open Sans" w:cs="Open Sans"/>
          <w:sz w:val="20"/>
          <w:szCs w:val="20"/>
        </w:rPr>
        <w:t>docx</w:t>
      </w:r>
      <w:proofErr w:type="spellEnd"/>
      <w:r w:rsidRPr="00B55A90">
        <w:rPr>
          <w:rFonts w:ascii="Open Sans" w:hAnsi="Open Sans" w:cs="Open Sans"/>
          <w:sz w:val="20"/>
          <w:szCs w:val="20"/>
        </w:rPr>
        <w:t>, .</w:t>
      </w:r>
      <w:proofErr w:type="spellStart"/>
      <w:r w:rsidRPr="00B55A90">
        <w:rPr>
          <w:rFonts w:ascii="Open Sans" w:hAnsi="Open Sans" w:cs="Open Sans"/>
          <w:sz w:val="20"/>
          <w:szCs w:val="20"/>
        </w:rPr>
        <w:t>odt</w:t>
      </w:r>
      <w:proofErr w:type="spellEnd"/>
      <w:r w:rsidRPr="00B55A90">
        <w:rPr>
          <w:rFonts w:ascii="Open Sans" w:hAnsi="Open Sans" w:cs="Open Sans"/>
          <w:sz w:val="20"/>
          <w:szCs w:val="20"/>
        </w:rPr>
        <w:t xml:space="preserve">. Ofertę, a także oświadczenie o jakim mowa w pkt 8.1 składa się, pod rygorem nieważności, </w:t>
      </w:r>
      <w:r w:rsidRPr="00B55A90">
        <w:rPr>
          <w:rFonts w:ascii="Open Sans" w:hAnsi="Open Sans" w:cs="Open Sans"/>
          <w:sz w:val="20"/>
          <w:szCs w:val="20"/>
          <w:u w:val="single"/>
        </w:rPr>
        <w:t>w formie elektronicznej opatrzonej kwalifikowanym podpisem elektronicznym, podpisem zaufanym lub podpisem osobistym.</w:t>
      </w:r>
    </w:p>
    <w:p w14:paraId="68E24295" w14:textId="358D95A0" w:rsidR="00443299" w:rsidRPr="00B55A90" w:rsidRDefault="00443299" w:rsidP="0077565F">
      <w:pPr>
        <w:pStyle w:val="Akapitzlist"/>
        <w:numPr>
          <w:ilvl w:val="0"/>
          <w:numId w:val="81"/>
        </w:numPr>
        <w:spacing w:line="276" w:lineRule="auto"/>
        <w:jc w:val="both"/>
        <w:rPr>
          <w:rFonts w:ascii="Open Sans" w:hAnsi="Open Sans" w:cs="Open Sans"/>
          <w:sz w:val="20"/>
          <w:szCs w:val="20"/>
        </w:rPr>
      </w:pPr>
      <w:r w:rsidRPr="00B55A90">
        <w:rPr>
          <w:rFonts w:ascii="Open Sans" w:hAnsi="Open Sans" w:cs="Open Sans"/>
          <w:sz w:val="20"/>
          <w:szCs w:val="20"/>
        </w:rPr>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p w14:paraId="4B21384D" w14:textId="77777777" w:rsidR="00443299" w:rsidRPr="00B55A90" w:rsidRDefault="006B3187" w:rsidP="0077565F">
      <w:pPr>
        <w:pStyle w:val="Akapitzlist"/>
        <w:numPr>
          <w:ilvl w:val="0"/>
          <w:numId w:val="81"/>
        </w:numPr>
        <w:spacing w:line="276" w:lineRule="auto"/>
        <w:jc w:val="both"/>
        <w:rPr>
          <w:rFonts w:ascii="Open Sans" w:hAnsi="Open Sans" w:cs="Open Sans"/>
          <w:sz w:val="20"/>
          <w:szCs w:val="20"/>
        </w:rPr>
      </w:pPr>
      <w:hyperlink r:id="rId12" w:history="1">
        <w:r w:rsidR="00443299" w:rsidRPr="00B55A90">
          <w:rPr>
            <w:rFonts w:ascii="Open Sans" w:hAnsi="Open Sans" w:cs="Open Sans"/>
            <w:color w:val="0000FF"/>
            <w:sz w:val="20"/>
            <w:szCs w:val="20"/>
            <w:u w:val="single"/>
          </w:rPr>
          <w:t>https://platformazakupowa.pl/pn/pgk_koszalin/proceedings</w:t>
        </w:r>
      </w:hyperlink>
      <w:r w:rsidR="00443299" w:rsidRPr="00B55A90">
        <w:rPr>
          <w:rFonts w:ascii="Open Sans" w:hAnsi="Open Sans" w:cs="Open Sans"/>
          <w:sz w:val="20"/>
          <w:szCs w:val="20"/>
        </w:rPr>
        <w:t xml:space="preserve">   zwanej dalej Platformą. Wykonawcy winni zapoznać się z regulaminem Platformy, znajdującym się na stronie </w:t>
      </w:r>
      <w:hyperlink r:id="rId13" w:history="1">
        <w:r w:rsidR="00443299" w:rsidRPr="00B55A90">
          <w:rPr>
            <w:rFonts w:ascii="Open Sans" w:hAnsi="Open Sans" w:cs="Open Sans"/>
            <w:color w:val="0000FF"/>
            <w:sz w:val="20"/>
            <w:szCs w:val="20"/>
            <w:u w:val="single"/>
          </w:rPr>
          <w:t>https://platformazakupowa.pl/strona/1-regulamin</w:t>
        </w:r>
      </w:hyperlink>
      <w:r w:rsidR="00443299" w:rsidRPr="00B55A90">
        <w:rPr>
          <w:rFonts w:ascii="Open Sans" w:hAnsi="Open Sans" w:cs="Open Sans"/>
          <w:sz w:val="20"/>
          <w:szCs w:val="20"/>
        </w:rPr>
        <w:t xml:space="preserve">, oraz Instrukcjami dla Wykonawców: link: </w:t>
      </w:r>
      <w:hyperlink r:id="rId14" w:history="1">
        <w:r w:rsidR="00443299" w:rsidRPr="00B55A90">
          <w:rPr>
            <w:rFonts w:ascii="Open Sans" w:hAnsi="Open Sans" w:cs="Open Sans"/>
            <w:color w:val="0000FF"/>
            <w:sz w:val="20"/>
            <w:szCs w:val="20"/>
            <w:u w:val="single"/>
          </w:rPr>
          <w:t>https://platformazakupowa.pl/strona/45-instrukcje</w:t>
        </w:r>
      </w:hyperlink>
      <w:r w:rsidR="00443299" w:rsidRPr="00B55A90">
        <w:rPr>
          <w:rFonts w:ascii="Open Sans" w:hAnsi="Open Sans" w:cs="Open Sans"/>
          <w:sz w:val="20"/>
          <w:szCs w:val="20"/>
        </w:rPr>
        <w:t xml:space="preserve">  ,  w którym zawarto wymagania techniczne i organizacyjne wysyłania i odbierania dokumentów elektronicznych, elektronicznych kopii dokumentów i oświadczeń oraz informacji przekazywanych przy ich użyciu.</w:t>
      </w:r>
    </w:p>
    <w:p w14:paraId="5479CA92" w14:textId="2E7F68DA" w:rsidR="00443299" w:rsidRPr="00B55A90" w:rsidRDefault="00443299" w:rsidP="0077565F">
      <w:pPr>
        <w:pStyle w:val="Akapitzlist"/>
        <w:numPr>
          <w:ilvl w:val="0"/>
          <w:numId w:val="81"/>
        </w:numPr>
        <w:spacing w:line="276" w:lineRule="auto"/>
        <w:jc w:val="both"/>
        <w:rPr>
          <w:rFonts w:ascii="Open Sans" w:hAnsi="Open Sans" w:cs="Open Sans"/>
          <w:sz w:val="20"/>
          <w:szCs w:val="20"/>
        </w:rPr>
      </w:pPr>
      <w:r w:rsidRPr="00B55A90">
        <w:rPr>
          <w:rFonts w:ascii="Open Sans" w:hAnsi="Open Sans" w:cs="Open Sans"/>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5F5D32C1" w14:textId="77777777" w:rsidR="00443299" w:rsidRPr="00B55A90" w:rsidRDefault="006B3187" w:rsidP="0077565F">
      <w:pPr>
        <w:pStyle w:val="Akapitzlist"/>
        <w:numPr>
          <w:ilvl w:val="0"/>
          <w:numId w:val="81"/>
        </w:numPr>
        <w:spacing w:line="276" w:lineRule="auto"/>
        <w:jc w:val="both"/>
        <w:rPr>
          <w:rFonts w:ascii="Open Sans" w:hAnsi="Open Sans" w:cs="Open Sans"/>
          <w:sz w:val="20"/>
          <w:szCs w:val="20"/>
        </w:rPr>
      </w:pPr>
      <w:hyperlink r:id="rId15" w:history="1">
        <w:r w:rsidR="00443299" w:rsidRPr="00B55A90">
          <w:rPr>
            <w:rFonts w:ascii="Open Sans" w:hAnsi="Open Sans" w:cs="Open Sans"/>
            <w:color w:val="0000FF"/>
            <w:sz w:val="20"/>
            <w:szCs w:val="20"/>
            <w:u w:val="single"/>
          </w:rPr>
          <w:t>https://docs.google.com/document/d/1CETIe4hPE_fnKCUjWGpnw9yWhdbtc0YTlqtgUxMAwRo/edit</w:t>
        </w:r>
      </w:hyperlink>
      <w:r w:rsidR="00443299" w:rsidRPr="00B55A90">
        <w:rPr>
          <w:rFonts w:ascii="Open Sans" w:hAnsi="Open Sans" w:cs="Open Sans"/>
          <w:sz w:val="20"/>
          <w:szCs w:val="20"/>
        </w:rPr>
        <w:t xml:space="preserve"> </w:t>
      </w:r>
    </w:p>
    <w:p w14:paraId="15710FA6" w14:textId="77777777" w:rsidR="00443299" w:rsidRPr="00B55A90" w:rsidRDefault="00443299" w:rsidP="0077565F">
      <w:pPr>
        <w:pStyle w:val="Akapitzlist"/>
        <w:numPr>
          <w:ilvl w:val="0"/>
          <w:numId w:val="81"/>
        </w:numPr>
        <w:spacing w:line="276" w:lineRule="auto"/>
        <w:jc w:val="both"/>
        <w:rPr>
          <w:rFonts w:ascii="Open Sans" w:hAnsi="Open Sans" w:cs="Open Sans"/>
          <w:sz w:val="20"/>
          <w:szCs w:val="20"/>
        </w:rPr>
      </w:pPr>
      <w:r w:rsidRPr="00B55A90">
        <w:rPr>
          <w:rFonts w:ascii="Open Sans" w:hAnsi="Open Sans" w:cs="Open Sans"/>
          <w:sz w:val="20"/>
          <w:szCs w:val="20"/>
        </w:rPr>
        <w:t>Wykonawca posiadający konto na Platformie ma dostęp do formularzy: złożenia, zmiany, wycofania oferty oraz do formularza do komunikacji.</w:t>
      </w:r>
    </w:p>
    <w:p w14:paraId="2D721E9C" w14:textId="61C51660" w:rsidR="00443299" w:rsidRPr="00B55A90" w:rsidRDefault="00443299" w:rsidP="0077565F">
      <w:pPr>
        <w:pStyle w:val="Akapitzlist"/>
        <w:numPr>
          <w:ilvl w:val="0"/>
          <w:numId w:val="81"/>
        </w:numPr>
        <w:spacing w:line="276" w:lineRule="auto"/>
        <w:jc w:val="both"/>
        <w:rPr>
          <w:rFonts w:ascii="Open Sans" w:hAnsi="Open Sans" w:cs="Open Sans"/>
          <w:sz w:val="20"/>
          <w:szCs w:val="20"/>
        </w:rPr>
      </w:pPr>
      <w:r w:rsidRPr="00B55A90">
        <w:rPr>
          <w:rFonts w:ascii="Open Sans" w:hAnsi="Open Sans" w:cs="Open Sans"/>
          <w:sz w:val="20"/>
          <w:szCs w:val="20"/>
        </w:rPr>
        <w:t xml:space="preserve">Za datę przekazania oferty, wniosków, zawiadomień, dokumentów elektronicznych, oświadczeń lub elektronicznych kopii dokumentów lub oświadczeń oraz innych informacji przyjmuje się datę ich przekazania na strony </w:t>
      </w:r>
      <w:hyperlink r:id="rId16" w:history="1">
        <w:r w:rsidRPr="00B55A90">
          <w:rPr>
            <w:rFonts w:ascii="Open Sans" w:hAnsi="Open Sans" w:cs="Open Sans"/>
            <w:color w:val="0000FF"/>
            <w:sz w:val="20"/>
            <w:szCs w:val="20"/>
            <w:u w:val="single"/>
          </w:rPr>
          <w:t>https://platformazakupowa.pl/pn/pgk_koszalin/proceedings</w:t>
        </w:r>
      </w:hyperlink>
      <w:r w:rsidRPr="00B55A90">
        <w:rPr>
          <w:rFonts w:ascii="Open Sans" w:hAnsi="Open Sans" w:cs="Open Sans"/>
          <w:sz w:val="20"/>
          <w:szCs w:val="20"/>
        </w:rPr>
        <w:t xml:space="preserve">     </w:t>
      </w:r>
    </w:p>
    <w:p w14:paraId="0E0D0F35" w14:textId="73260E0A" w:rsidR="00443299" w:rsidRPr="00B55A90" w:rsidRDefault="00443299" w:rsidP="0077565F">
      <w:pPr>
        <w:pStyle w:val="Akapitzlist"/>
        <w:numPr>
          <w:ilvl w:val="0"/>
          <w:numId w:val="81"/>
        </w:numPr>
        <w:spacing w:line="276" w:lineRule="auto"/>
        <w:jc w:val="both"/>
        <w:rPr>
          <w:rFonts w:ascii="Open Sans" w:hAnsi="Open Sans" w:cs="Open Sans"/>
          <w:sz w:val="20"/>
          <w:szCs w:val="20"/>
        </w:rPr>
      </w:pPr>
      <w:r w:rsidRPr="00B55A90">
        <w:rPr>
          <w:rFonts w:ascii="Open Sans" w:hAnsi="Open Sans" w:cs="Open Sans"/>
          <w:sz w:val="20"/>
          <w:szCs w:val="20"/>
        </w:rPr>
        <w:t xml:space="preserve">Osobą uprawnioną do porozumiewania się z Wykonawcami </w:t>
      </w:r>
      <w:r w:rsidRPr="00B55A90">
        <w:rPr>
          <w:rFonts w:ascii="Open Sans" w:hAnsi="Open Sans" w:cs="Open Sans"/>
          <w:sz w:val="20"/>
          <w:szCs w:val="20"/>
        </w:rPr>
        <w:br/>
        <w:t>jest Pani Anna Pieńkowska</w:t>
      </w:r>
      <w:r w:rsidR="00FE4E55">
        <w:rPr>
          <w:rFonts w:ascii="Open Sans" w:hAnsi="Open Sans" w:cs="Open Sans"/>
          <w:sz w:val="20"/>
          <w:szCs w:val="20"/>
        </w:rPr>
        <w:t>, Pan Waldemar Sawczuk</w:t>
      </w:r>
      <w:r w:rsidRPr="00B55A90">
        <w:rPr>
          <w:rFonts w:ascii="Open Sans" w:hAnsi="Open Sans" w:cs="Open Sans"/>
          <w:color w:val="7030A0"/>
          <w:sz w:val="20"/>
          <w:szCs w:val="20"/>
        </w:rPr>
        <w:t>.</w:t>
      </w:r>
      <w:r w:rsidRPr="00B55A90">
        <w:rPr>
          <w:rFonts w:ascii="Open Sans" w:hAnsi="Open Sans" w:cs="Open Sans"/>
          <w:sz w:val="20"/>
          <w:szCs w:val="20"/>
        </w:rPr>
        <w:t xml:space="preserve">  </w:t>
      </w:r>
    </w:p>
    <w:p w14:paraId="260D1123" w14:textId="51EFB823" w:rsidR="00443299" w:rsidRPr="00B55A90" w:rsidRDefault="00443299" w:rsidP="0077565F">
      <w:pPr>
        <w:pStyle w:val="Akapitzlist"/>
        <w:numPr>
          <w:ilvl w:val="0"/>
          <w:numId w:val="81"/>
        </w:numPr>
        <w:spacing w:line="276" w:lineRule="auto"/>
        <w:jc w:val="both"/>
        <w:rPr>
          <w:rFonts w:ascii="Open Sans" w:hAnsi="Open Sans" w:cs="Open Sans"/>
          <w:sz w:val="20"/>
          <w:szCs w:val="20"/>
        </w:rPr>
      </w:pPr>
      <w:r w:rsidRPr="00B55A90">
        <w:rPr>
          <w:rFonts w:ascii="Open Sans" w:hAnsi="Open Sans" w:cs="Open Sans"/>
          <w:sz w:val="20"/>
          <w:szCs w:val="20"/>
        </w:rPr>
        <w:t>W korespondencji kierowanej do Zamawiającego Wykonawcy powinni posługiwać się numerem przedmiotowego postępowania.</w:t>
      </w:r>
    </w:p>
    <w:p w14:paraId="5E573DFC" w14:textId="3BB8A0C2" w:rsidR="00443299" w:rsidRPr="00B55A90" w:rsidRDefault="00443299" w:rsidP="0077565F">
      <w:pPr>
        <w:pStyle w:val="Akapitzlist"/>
        <w:numPr>
          <w:ilvl w:val="0"/>
          <w:numId w:val="81"/>
        </w:numPr>
        <w:spacing w:line="276" w:lineRule="auto"/>
        <w:jc w:val="both"/>
        <w:rPr>
          <w:rFonts w:ascii="Open Sans" w:hAnsi="Open Sans" w:cs="Open Sans"/>
          <w:sz w:val="20"/>
          <w:szCs w:val="20"/>
        </w:rPr>
      </w:pPr>
      <w:r w:rsidRPr="00B55A90">
        <w:rPr>
          <w:rFonts w:ascii="Open Sans" w:hAnsi="Open Sans" w:cs="Open Sans"/>
          <w:sz w:val="20"/>
          <w:szCs w:val="20"/>
        </w:rPr>
        <w:lastRenderedPageBreak/>
        <w:t xml:space="preserve">Zamawiający może również komunikować się z Wykonawcami za pomocą poczty elektronicznej, email: </w:t>
      </w:r>
      <w:hyperlink r:id="rId17" w:history="1">
        <w:r w:rsidRPr="00B55A90">
          <w:rPr>
            <w:rFonts w:ascii="Open Sans" w:hAnsi="Open Sans" w:cs="Open Sans"/>
            <w:color w:val="0000FF"/>
            <w:sz w:val="20"/>
            <w:szCs w:val="20"/>
            <w:u w:val="single"/>
          </w:rPr>
          <w:t>anna.pienkowska@pgkkoszalin.pl</w:t>
        </w:r>
      </w:hyperlink>
      <w:r w:rsidR="00FE4E55">
        <w:rPr>
          <w:rFonts w:ascii="Open Sans" w:hAnsi="Open Sans" w:cs="Open Sans"/>
          <w:color w:val="0000FF"/>
          <w:sz w:val="20"/>
          <w:szCs w:val="20"/>
          <w:u w:val="single"/>
        </w:rPr>
        <w:t>,</w:t>
      </w:r>
      <w:r w:rsidR="00835D7C">
        <w:rPr>
          <w:rFonts w:ascii="Open Sans" w:hAnsi="Open Sans" w:cs="Open Sans"/>
          <w:color w:val="0000FF"/>
          <w:sz w:val="20"/>
          <w:szCs w:val="20"/>
        </w:rPr>
        <w:t xml:space="preserve">  </w:t>
      </w:r>
      <w:r w:rsidR="00B92560" w:rsidRPr="00833C2C">
        <w:rPr>
          <w:rFonts w:ascii="Open Sans" w:hAnsi="Open Sans" w:cs="Open Sans"/>
          <w:color w:val="0070C0"/>
          <w:sz w:val="20"/>
          <w:szCs w:val="20"/>
          <w:u w:val="single"/>
        </w:rPr>
        <w:t>waldemar.sawczuk@</w:t>
      </w:r>
      <w:r w:rsidR="00F133E4" w:rsidRPr="00833C2C">
        <w:rPr>
          <w:rFonts w:ascii="Open Sans" w:hAnsi="Open Sans" w:cs="Open Sans"/>
          <w:color w:val="0070C0"/>
          <w:sz w:val="20"/>
          <w:szCs w:val="20"/>
          <w:u w:val="single"/>
        </w:rPr>
        <w:t>pgkkoszalin.pl</w:t>
      </w:r>
    </w:p>
    <w:p w14:paraId="53F1D752" w14:textId="67CBDDEC" w:rsidR="00443299" w:rsidRPr="00B55A90" w:rsidRDefault="00443299" w:rsidP="0077565F">
      <w:pPr>
        <w:pStyle w:val="Akapitzlist"/>
        <w:numPr>
          <w:ilvl w:val="0"/>
          <w:numId w:val="81"/>
        </w:numPr>
        <w:spacing w:line="276" w:lineRule="auto"/>
        <w:jc w:val="both"/>
        <w:rPr>
          <w:rFonts w:ascii="Open Sans" w:hAnsi="Open Sans" w:cs="Open Sans"/>
          <w:sz w:val="20"/>
          <w:szCs w:val="20"/>
        </w:rPr>
      </w:pPr>
      <w:r w:rsidRPr="00B55A90">
        <w:rPr>
          <w:rFonts w:ascii="Open Sans" w:hAnsi="Open Sans" w:cs="Open Sans"/>
          <w:sz w:val="20"/>
          <w:szCs w:val="20"/>
        </w:rPr>
        <w:t xml:space="preserve">Dokumenty elektroniczne, składane są przez Wykonawcę </w:t>
      </w:r>
      <w:r w:rsidRPr="00B55A90">
        <w:rPr>
          <w:rFonts w:ascii="Open Sans" w:hAnsi="Open Sans" w:cs="Open Sans"/>
          <w:sz w:val="20"/>
          <w:szCs w:val="20"/>
        </w:rPr>
        <w:br/>
        <w:t xml:space="preserve">za pośrednictwem „platformy zakupowej” jako załączniki. </w:t>
      </w:r>
    </w:p>
    <w:p w14:paraId="7FDE3868" w14:textId="130D9242" w:rsidR="00443299" w:rsidRPr="00443299" w:rsidRDefault="00443299" w:rsidP="00B80D26">
      <w:pPr>
        <w:spacing w:line="276" w:lineRule="auto"/>
        <w:ind w:left="360"/>
        <w:jc w:val="both"/>
        <w:rPr>
          <w:rFonts w:ascii="Open Sans" w:hAnsi="Open Sans" w:cs="Open Sans"/>
          <w:sz w:val="20"/>
          <w:szCs w:val="20"/>
        </w:rPr>
      </w:pPr>
      <w:r w:rsidRPr="00443299">
        <w:rPr>
          <w:rFonts w:ascii="Open Sans" w:hAnsi="Open Sans" w:cs="Open Sans"/>
          <w:sz w:val="20"/>
          <w:szCs w:val="20"/>
        </w:rPr>
        <w:t xml:space="preserve">11.2.Przycisk na platformie zakupowej   “Wyślij wiadomość do zamawiającego” służy do: </w:t>
      </w:r>
    </w:p>
    <w:p w14:paraId="0B26E2E6" w14:textId="043ABC59" w:rsidR="00443299" w:rsidRPr="00325186" w:rsidRDefault="00443299" w:rsidP="0077565F">
      <w:pPr>
        <w:pStyle w:val="Akapitzlist"/>
        <w:numPr>
          <w:ilvl w:val="0"/>
          <w:numId w:val="82"/>
        </w:numPr>
        <w:spacing w:line="276" w:lineRule="auto"/>
        <w:ind w:left="1440"/>
        <w:jc w:val="both"/>
        <w:rPr>
          <w:rFonts w:ascii="Open Sans" w:hAnsi="Open Sans" w:cs="Open Sans"/>
          <w:sz w:val="20"/>
          <w:szCs w:val="20"/>
        </w:rPr>
      </w:pPr>
      <w:r w:rsidRPr="00325186">
        <w:rPr>
          <w:rFonts w:ascii="Open Sans" w:hAnsi="Open Sans" w:cs="Open Sans"/>
          <w:sz w:val="20"/>
          <w:szCs w:val="20"/>
        </w:rPr>
        <w:t>Zadawania pytań Zamawiającemu,</w:t>
      </w:r>
    </w:p>
    <w:p w14:paraId="6DDB416E" w14:textId="7EF428E6" w:rsidR="00443299" w:rsidRPr="00325186" w:rsidRDefault="00443299" w:rsidP="0077565F">
      <w:pPr>
        <w:pStyle w:val="Akapitzlist"/>
        <w:numPr>
          <w:ilvl w:val="0"/>
          <w:numId w:val="82"/>
        </w:numPr>
        <w:spacing w:line="276" w:lineRule="auto"/>
        <w:ind w:left="1440"/>
        <w:jc w:val="both"/>
        <w:rPr>
          <w:rFonts w:ascii="Open Sans" w:hAnsi="Open Sans" w:cs="Open Sans"/>
          <w:sz w:val="20"/>
          <w:szCs w:val="20"/>
        </w:rPr>
      </w:pPr>
      <w:r w:rsidRPr="00325186">
        <w:rPr>
          <w:rFonts w:ascii="Open Sans" w:hAnsi="Open Sans" w:cs="Open Sans"/>
          <w:sz w:val="20"/>
          <w:szCs w:val="20"/>
        </w:rPr>
        <w:t>Odpowiedzi na wezwanie do uzupełnienia oferty lub złożenia wyjaśnień,</w:t>
      </w:r>
    </w:p>
    <w:p w14:paraId="0F6A1BCA" w14:textId="6F9BC40A" w:rsidR="00443299" w:rsidRPr="00325186" w:rsidRDefault="00443299" w:rsidP="0077565F">
      <w:pPr>
        <w:pStyle w:val="Akapitzlist"/>
        <w:numPr>
          <w:ilvl w:val="0"/>
          <w:numId w:val="82"/>
        </w:numPr>
        <w:spacing w:line="276" w:lineRule="auto"/>
        <w:ind w:left="1440"/>
        <w:jc w:val="both"/>
        <w:rPr>
          <w:rFonts w:ascii="Open Sans" w:hAnsi="Open Sans" w:cs="Open Sans"/>
          <w:sz w:val="20"/>
          <w:szCs w:val="20"/>
        </w:rPr>
      </w:pPr>
      <w:r w:rsidRPr="00325186">
        <w:rPr>
          <w:rFonts w:ascii="Open Sans" w:hAnsi="Open Sans" w:cs="Open Sans"/>
          <w:sz w:val="20"/>
          <w:szCs w:val="20"/>
        </w:rPr>
        <w:t>Przesłania odwołania/inne.</w:t>
      </w:r>
    </w:p>
    <w:p w14:paraId="74B8CD8D" w14:textId="77777777" w:rsidR="00443299" w:rsidRPr="00443299" w:rsidRDefault="00443299" w:rsidP="00E31C8E">
      <w:pPr>
        <w:spacing w:line="276" w:lineRule="auto"/>
        <w:ind w:left="708"/>
        <w:jc w:val="both"/>
        <w:rPr>
          <w:rFonts w:ascii="Open Sans" w:hAnsi="Open Sans" w:cs="Open Sans"/>
          <w:sz w:val="20"/>
          <w:szCs w:val="20"/>
        </w:rPr>
      </w:pPr>
      <w:r w:rsidRPr="00443299">
        <w:rPr>
          <w:rFonts w:ascii="Open Sans" w:hAnsi="Open Sans" w:cs="Open Sans"/>
          <w:sz w:val="20"/>
          <w:szCs w:val="20"/>
        </w:rPr>
        <w:t>11.2.1. Zamawiający preferuje komunikację elektroniczną.</w:t>
      </w:r>
    </w:p>
    <w:p w14:paraId="70B28AC3" w14:textId="77777777" w:rsidR="00443299" w:rsidRPr="00443299" w:rsidRDefault="00443299" w:rsidP="00E31C8E">
      <w:pPr>
        <w:spacing w:line="276" w:lineRule="auto"/>
        <w:ind w:left="708"/>
        <w:jc w:val="both"/>
        <w:rPr>
          <w:rFonts w:ascii="Open Sans" w:hAnsi="Open Sans" w:cs="Open Sans"/>
          <w:sz w:val="20"/>
          <w:szCs w:val="20"/>
        </w:rPr>
      </w:pPr>
      <w:r w:rsidRPr="00443299">
        <w:rPr>
          <w:rFonts w:ascii="Open Sans" w:hAnsi="Open Sans" w:cs="Open Sans"/>
          <w:sz w:val="20"/>
          <w:szCs w:val="20"/>
        </w:rPr>
        <w:t xml:space="preserve">11.2.2. Komunikacja ustna dopuszczalna jest tylko w odniesieniu do informacji, które nie są istotne, w szczególności nie dotyczą ogłoszenia o zamówieniu lub dokumentów zamówienia oraz ofert, o ile jej treść jest udokumentowana. </w:t>
      </w:r>
    </w:p>
    <w:p w14:paraId="0C825474" w14:textId="77777777" w:rsidR="00443299" w:rsidRPr="00443299" w:rsidRDefault="00443299" w:rsidP="00E31C8E">
      <w:pPr>
        <w:spacing w:line="276" w:lineRule="auto"/>
        <w:ind w:left="708"/>
        <w:jc w:val="both"/>
        <w:rPr>
          <w:rFonts w:ascii="Open Sans" w:hAnsi="Open Sans" w:cs="Open Sans"/>
          <w:sz w:val="20"/>
          <w:szCs w:val="20"/>
        </w:rPr>
      </w:pPr>
      <w:r w:rsidRPr="00443299">
        <w:rPr>
          <w:rFonts w:ascii="Open Sans" w:hAnsi="Open Sans" w:cs="Open Sans"/>
          <w:sz w:val="20"/>
          <w:szCs w:val="20"/>
        </w:rPr>
        <w:t xml:space="preserve">11.2.3. Zamawiający będzie pisemnie dokumentował treść rozmów telefonicznych </w:t>
      </w:r>
      <w:r w:rsidRPr="00443299">
        <w:rPr>
          <w:rFonts w:ascii="Open Sans" w:hAnsi="Open Sans" w:cs="Open Sans"/>
          <w:sz w:val="20"/>
          <w:szCs w:val="20"/>
        </w:rPr>
        <w:br/>
        <w:t>z wykonawcą.</w:t>
      </w:r>
    </w:p>
    <w:p w14:paraId="7EEE921F" w14:textId="77777777" w:rsidR="00443299" w:rsidRPr="00443299" w:rsidRDefault="00443299" w:rsidP="00E31C8E">
      <w:pPr>
        <w:spacing w:line="276" w:lineRule="auto"/>
        <w:ind w:left="708"/>
        <w:jc w:val="both"/>
        <w:rPr>
          <w:rFonts w:ascii="Open Sans" w:hAnsi="Open Sans" w:cs="Open Sans"/>
          <w:sz w:val="20"/>
          <w:szCs w:val="20"/>
        </w:rPr>
      </w:pPr>
      <w:r w:rsidRPr="00443299">
        <w:rPr>
          <w:rFonts w:ascii="Open Sans" w:hAnsi="Open Sans" w:cs="Open Sans"/>
          <w:sz w:val="20"/>
          <w:szCs w:val="20"/>
        </w:rPr>
        <w:t xml:space="preserve">Właściwości techniczne urządzenia elektronicznego do składania ofert </w:t>
      </w:r>
      <w:r w:rsidRPr="00443299">
        <w:rPr>
          <w:rFonts w:ascii="Open Sans" w:hAnsi="Open Sans" w:cs="Open Sans"/>
          <w:sz w:val="20"/>
          <w:szCs w:val="20"/>
        </w:rPr>
        <w:br/>
        <w:t xml:space="preserve">- administrator platformy zakupowej pod adresem: </w:t>
      </w:r>
      <w:hyperlink r:id="rId18" w:history="1">
        <w:r w:rsidRPr="00443299">
          <w:rPr>
            <w:rFonts w:ascii="Open Sans" w:hAnsi="Open Sans" w:cs="Open Sans"/>
            <w:color w:val="0000FF"/>
            <w:sz w:val="20"/>
            <w:szCs w:val="20"/>
            <w:u w:val="single"/>
          </w:rPr>
          <w:t>www.platformazakupowa.pl</w:t>
        </w:r>
      </w:hyperlink>
      <w:r w:rsidRPr="00443299">
        <w:rPr>
          <w:rFonts w:ascii="Open Sans" w:hAnsi="Open Sans" w:cs="Open Sans"/>
          <w:sz w:val="20"/>
          <w:szCs w:val="20"/>
        </w:rPr>
        <w:t xml:space="preserve">. </w:t>
      </w:r>
    </w:p>
    <w:p w14:paraId="2168A101" w14:textId="77777777" w:rsidR="00443299" w:rsidRPr="00443299" w:rsidRDefault="00443299" w:rsidP="00E31C8E">
      <w:pPr>
        <w:spacing w:line="276" w:lineRule="auto"/>
        <w:ind w:left="708"/>
        <w:jc w:val="both"/>
        <w:rPr>
          <w:rFonts w:ascii="Open Sans" w:hAnsi="Open Sans" w:cs="Open Sans"/>
          <w:sz w:val="20"/>
          <w:szCs w:val="20"/>
        </w:rPr>
      </w:pPr>
      <w:r w:rsidRPr="00443299">
        <w:rPr>
          <w:rFonts w:ascii="Open Sans" w:hAnsi="Open Sans" w:cs="Open Sans"/>
          <w:sz w:val="20"/>
          <w:szCs w:val="20"/>
        </w:rPr>
        <w:t>11.2.4.</w:t>
      </w:r>
      <w:r w:rsidRPr="00443299">
        <w:rPr>
          <w:rFonts w:ascii="Open Sans" w:hAnsi="Open Sans" w:cs="Open Sans"/>
          <w:sz w:val="20"/>
          <w:szCs w:val="20"/>
        </w:rPr>
        <w:tab/>
        <w:t xml:space="preserve">Sposób sporządzenia dokumentów elektronicznych musi być zgody </w:t>
      </w:r>
      <w:r w:rsidRPr="00443299">
        <w:rPr>
          <w:rFonts w:ascii="Open Sans" w:hAnsi="Open Sans" w:cs="Open Sans"/>
          <w:sz w:val="20"/>
          <w:szCs w:val="20"/>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45F57303" w14:textId="77777777" w:rsidR="00443299" w:rsidRPr="00443299" w:rsidRDefault="00443299" w:rsidP="00E31C8E">
      <w:pPr>
        <w:spacing w:line="276" w:lineRule="auto"/>
        <w:ind w:left="708"/>
        <w:jc w:val="both"/>
        <w:rPr>
          <w:rFonts w:ascii="Open Sans" w:hAnsi="Open Sans" w:cs="Open Sans"/>
          <w:color w:val="000000"/>
          <w:sz w:val="20"/>
          <w:szCs w:val="20"/>
        </w:rPr>
      </w:pPr>
      <w:r w:rsidRPr="00443299">
        <w:rPr>
          <w:rFonts w:ascii="Open Sans" w:hAnsi="Open Sans" w:cs="Open Sans"/>
          <w:color w:val="000000"/>
          <w:sz w:val="20"/>
          <w:szCs w:val="20"/>
        </w:rPr>
        <w:t>11.2.5.</w:t>
      </w:r>
      <w:r w:rsidRPr="00443299">
        <w:rPr>
          <w:rFonts w:ascii="Open Sans" w:hAnsi="Open Sans" w:cs="Open Sans"/>
          <w:color w:val="000000"/>
          <w:sz w:val="20"/>
          <w:szCs w:val="20"/>
        </w:rPr>
        <w:tab/>
        <w:t xml:space="preserve">Wykonawca może zwrócić się do Zamawiającego z wnioskiem </w:t>
      </w:r>
      <w:r w:rsidRPr="00443299">
        <w:rPr>
          <w:rFonts w:ascii="Open Sans" w:hAnsi="Open Sans" w:cs="Open Sans"/>
          <w:color w:val="000000"/>
          <w:sz w:val="20"/>
          <w:szCs w:val="20"/>
        </w:rPr>
        <w:br/>
        <w:t>o wyjaśnienie treści SWZ.</w:t>
      </w:r>
    </w:p>
    <w:p w14:paraId="744A1726" w14:textId="77777777" w:rsidR="00443299" w:rsidRPr="00443299" w:rsidRDefault="00443299" w:rsidP="00443299">
      <w:pPr>
        <w:spacing w:line="276" w:lineRule="auto"/>
        <w:ind w:left="360"/>
        <w:jc w:val="both"/>
        <w:rPr>
          <w:rFonts w:ascii="Open Sans" w:hAnsi="Open Sans" w:cs="Open Sans"/>
          <w:color w:val="000000"/>
          <w:sz w:val="20"/>
          <w:szCs w:val="20"/>
        </w:rPr>
      </w:pPr>
    </w:p>
    <w:p w14:paraId="5966FD92" w14:textId="77777777" w:rsidR="00443299" w:rsidRPr="00443299" w:rsidRDefault="00443299" w:rsidP="00443299">
      <w:pPr>
        <w:spacing w:line="276" w:lineRule="auto"/>
        <w:ind w:left="360"/>
        <w:jc w:val="both"/>
        <w:rPr>
          <w:rFonts w:ascii="Open Sans" w:hAnsi="Open Sans" w:cs="Open Sans"/>
          <w:color w:val="000000"/>
          <w:sz w:val="20"/>
          <w:szCs w:val="20"/>
          <w:u w:val="single"/>
        </w:rPr>
      </w:pPr>
      <w:r w:rsidRPr="00443299">
        <w:rPr>
          <w:rFonts w:ascii="Open Sans" w:hAnsi="Open Sans" w:cs="Open Sans"/>
          <w:color w:val="000000"/>
          <w:sz w:val="20"/>
          <w:szCs w:val="20"/>
        </w:rPr>
        <w:t>12.</w:t>
      </w:r>
      <w:r w:rsidRPr="00443299">
        <w:rPr>
          <w:rFonts w:ascii="Open Sans" w:hAnsi="Open Sans" w:cs="Open Sans"/>
          <w:color w:val="000000"/>
          <w:sz w:val="20"/>
          <w:szCs w:val="20"/>
        </w:rPr>
        <w:tab/>
      </w:r>
      <w:r w:rsidRPr="00443299">
        <w:rPr>
          <w:rFonts w:ascii="Open Sans" w:hAnsi="Open Sans" w:cs="Open Sans"/>
          <w:color w:val="000000"/>
          <w:sz w:val="20"/>
          <w:szCs w:val="20"/>
          <w:u w:val="single"/>
        </w:rPr>
        <w:t xml:space="preserve">Opis sposobu przygotowania ofert oraz wymagania formalne dotyczące składanych oświadczeń i dokumentów. </w:t>
      </w:r>
    </w:p>
    <w:p w14:paraId="5F1AB21D" w14:textId="77777777" w:rsidR="00443299" w:rsidRPr="00443299" w:rsidRDefault="00443299" w:rsidP="006A46C7">
      <w:pPr>
        <w:spacing w:line="276" w:lineRule="auto"/>
        <w:ind w:left="708"/>
        <w:jc w:val="both"/>
        <w:rPr>
          <w:rFonts w:ascii="Open Sans" w:hAnsi="Open Sans" w:cs="Open Sans"/>
          <w:color w:val="000000"/>
          <w:sz w:val="20"/>
          <w:szCs w:val="20"/>
        </w:rPr>
      </w:pPr>
      <w:r w:rsidRPr="00443299">
        <w:rPr>
          <w:rFonts w:ascii="Open Sans" w:hAnsi="Open Sans" w:cs="Open Sans"/>
          <w:color w:val="000000"/>
          <w:sz w:val="20"/>
          <w:szCs w:val="20"/>
        </w:rPr>
        <w:t xml:space="preserve">12.1.Wykonawca może złożyć tylko jedną ofertę na dane zadanie zamówienia.   </w:t>
      </w:r>
    </w:p>
    <w:p w14:paraId="1E2FE7D7" w14:textId="77777777" w:rsidR="00443299" w:rsidRPr="00443299" w:rsidRDefault="00443299" w:rsidP="006A46C7">
      <w:pPr>
        <w:spacing w:line="276" w:lineRule="auto"/>
        <w:ind w:left="708"/>
        <w:jc w:val="both"/>
        <w:rPr>
          <w:rFonts w:ascii="Open Sans" w:hAnsi="Open Sans" w:cs="Open Sans"/>
          <w:color w:val="000000"/>
          <w:sz w:val="20"/>
          <w:szCs w:val="20"/>
        </w:rPr>
      </w:pPr>
      <w:r w:rsidRPr="00443299">
        <w:rPr>
          <w:rFonts w:ascii="Open Sans" w:hAnsi="Open Sans" w:cs="Open Sans"/>
          <w:color w:val="000000"/>
          <w:sz w:val="20"/>
          <w:szCs w:val="20"/>
        </w:rPr>
        <w:t xml:space="preserve">       Wykonawca może złożyć ofertę na dowolną liczbę zadań (jedno lub dwa zadania ).</w:t>
      </w:r>
    </w:p>
    <w:p w14:paraId="2EDDECC3" w14:textId="77777777" w:rsidR="00443299" w:rsidRPr="00443299" w:rsidRDefault="00443299" w:rsidP="006A46C7">
      <w:pPr>
        <w:spacing w:line="276" w:lineRule="auto"/>
        <w:ind w:left="708"/>
        <w:jc w:val="both"/>
        <w:rPr>
          <w:rFonts w:ascii="Open Sans" w:hAnsi="Open Sans" w:cs="Open Sans"/>
          <w:color w:val="000000"/>
          <w:sz w:val="20"/>
          <w:szCs w:val="20"/>
        </w:rPr>
      </w:pPr>
      <w:r w:rsidRPr="00443299">
        <w:rPr>
          <w:rFonts w:ascii="Open Sans" w:hAnsi="Open Sans" w:cs="Open Sans"/>
          <w:color w:val="000000"/>
          <w:sz w:val="20"/>
          <w:szCs w:val="20"/>
        </w:rPr>
        <w:t>12.2.Treść oferty musi odpowiadać treści SWZ.</w:t>
      </w:r>
    </w:p>
    <w:p w14:paraId="12D0BD86" w14:textId="77777777" w:rsidR="00443299" w:rsidRPr="00443299" w:rsidRDefault="00443299" w:rsidP="006A46C7">
      <w:pPr>
        <w:spacing w:line="276" w:lineRule="auto"/>
        <w:ind w:left="708"/>
        <w:jc w:val="both"/>
        <w:rPr>
          <w:rFonts w:ascii="Open Sans" w:hAnsi="Open Sans" w:cs="Open Sans"/>
          <w:color w:val="000000"/>
          <w:sz w:val="20"/>
          <w:szCs w:val="20"/>
        </w:rPr>
      </w:pPr>
      <w:r w:rsidRPr="00443299">
        <w:rPr>
          <w:rFonts w:ascii="Open Sans" w:hAnsi="Open Sans" w:cs="Open Sans"/>
          <w:color w:val="000000"/>
          <w:sz w:val="20"/>
          <w:szCs w:val="20"/>
        </w:rPr>
        <w:t xml:space="preserve">12.3.Ofertę składa się na Formularzu Ofertowym -  Rozdział IV SWZ </w:t>
      </w:r>
    </w:p>
    <w:p w14:paraId="6D03787F" w14:textId="0039E057" w:rsidR="00443299" w:rsidRDefault="00443299" w:rsidP="006A46C7">
      <w:pPr>
        <w:spacing w:line="276" w:lineRule="auto"/>
        <w:ind w:left="708"/>
        <w:jc w:val="both"/>
        <w:rPr>
          <w:rFonts w:ascii="Open Sans" w:hAnsi="Open Sans" w:cs="Open Sans"/>
          <w:color w:val="000000"/>
          <w:sz w:val="20"/>
          <w:szCs w:val="20"/>
        </w:rPr>
      </w:pPr>
      <w:r w:rsidRPr="00443299">
        <w:rPr>
          <w:rFonts w:ascii="Open Sans" w:hAnsi="Open Sans" w:cs="Open Sans"/>
          <w:color w:val="000000"/>
          <w:sz w:val="20"/>
          <w:szCs w:val="20"/>
        </w:rPr>
        <w:t xml:space="preserve">12.4.Wykonawca przedłoży wraz z „Formularzem ofertowym” następujące przedmiotowe środki dowodowe: </w:t>
      </w:r>
    </w:p>
    <w:p w14:paraId="3AB8A2AE" w14:textId="36D43554" w:rsidR="00E53D81" w:rsidRPr="00E53D81" w:rsidRDefault="00E53D81" w:rsidP="00E53D81">
      <w:pPr>
        <w:spacing w:line="259" w:lineRule="auto"/>
        <w:ind w:left="1448"/>
        <w:contextualSpacing/>
        <w:jc w:val="both"/>
        <w:rPr>
          <w:rFonts w:ascii="Open Sans" w:hAnsi="Open Sans" w:cs="Open Sans"/>
          <w:sz w:val="20"/>
          <w:szCs w:val="20"/>
        </w:rPr>
      </w:pPr>
      <w:r w:rsidRPr="00E53D81">
        <w:rPr>
          <w:rFonts w:ascii="Open Sans" w:hAnsi="Open Sans" w:cs="Open Sans"/>
          <w:sz w:val="20"/>
          <w:szCs w:val="20"/>
        </w:rPr>
        <w:t xml:space="preserve">1) </w:t>
      </w:r>
      <w:r w:rsidRPr="00E53D81">
        <w:rPr>
          <w:rFonts w:ascii="Open Sans" w:hAnsi="Open Sans" w:cs="Open Sans"/>
          <w:bCs/>
          <w:sz w:val="20"/>
          <w:szCs w:val="20"/>
        </w:rPr>
        <w:t>Decyzję Powiatowego Lekarza Weterynarii w Koszalinie:</w:t>
      </w:r>
      <w:r w:rsidRPr="00E53D81">
        <w:rPr>
          <w:rFonts w:ascii="Open Sans" w:hAnsi="Open Sans" w:cs="Open Sans"/>
          <w:sz w:val="20"/>
          <w:szCs w:val="20"/>
        </w:rPr>
        <w:t xml:space="preserve"> w zakresie  transportu, wyłapanych z terenu miasta Koszalina  bezdomnych zwierząt (psy, koty),  na potrzeby</w:t>
      </w:r>
      <w:r w:rsidRPr="00E53D81">
        <w:rPr>
          <w:rFonts w:ascii="Open Sans" w:hAnsi="Open Sans" w:cs="Open Sans"/>
          <w:sz w:val="22"/>
          <w:szCs w:val="22"/>
        </w:rPr>
        <w:t xml:space="preserve"> schroniska dla </w:t>
      </w:r>
      <w:r w:rsidRPr="00E53D81">
        <w:rPr>
          <w:rFonts w:ascii="Open Sans" w:hAnsi="Open Sans" w:cs="Open Sans"/>
          <w:sz w:val="20"/>
          <w:szCs w:val="20"/>
        </w:rPr>
        <w:t>zwierząt w Koszalinie, zlokalizowanego  przy ul. Mieszka I 55.</w:t>
      </w:r>
    </w:p>
    <w:p w14:paraId="5845ADF3" w14:textId="77777777" w:rsidR="00E53D81" w:rsidRPr="00E53D81" w:rsidRDefault="00E53D81" w:rsidP="0077565F">
      <w:pPr>
        <w:pStyle w:val="Akapitzlist"/>
        <w:numPr>
          <w:ilvl w:val="0"/>
          <w:numId w:val="24"/>
        </w:numPr>
        <w:spacing w:line="259" w:lineRule="auto"/>
        <w:contextualSpacing/>
        <w:jc w:val="both"/>
        <w:rPr>
          <w:rFonts w:ascii="Open Sans" w:hAnsi="Open Sans" w:cs="Open Sans"/>
          <w:sz w:val="20"/>
          <w:szCs w:val="20"/>
          <w:u w:val="single"/>
        </w:rPr>
      </w:pPr>
      <w:r w:rsidRPr="00E53D81">
        <w:rPr>
          <w:rFonts w:ascii="Open Sans" w:hAnsi="Open Sans" w:cs="Open Sans"/>
          <w:bCs/>
          <w:sz w:val="20"/>
          <w:szCs w:val="20"/>
        </w:rPr>
        <w:t>Decyzję Prezydenta Miasta Koszalina:</w:t>
      </w:r>
      <w:r w:rsidRPr="00E53D81">
        <w:rPr>
          <w:rFonts w:ascii="Open Sans" w:hAnsi="Open Sans" w:cs="Open Sans"/>
          <w:sz w:val="20"/>
          <w:szCs w:val="20"/>
        </w:rPr>
        <w:t xml:space="preserve"> na prowadzenie działalności w zakresie ochrony przed bezdomnymi zwierzętami na terenie Gminy Miasta Koszalin.</w:t>
      </w:r>
    </w:p>
    <w:p w14:paraId="47600BFF" w14:textId="042F1AB9" w:rsidR="00E53D81" w:rsidRPr="00443299" w:rsidRDefault="00E53D81" w:rsidP="006A46C7">
      <w:pPr>
        <w:spacing w:line="276" w:lineRule="auto"/>
        <w:ind w:left="708"/>
        <w:jc w:val="both"/>
        <w:rPr>
          <w:rFonts w:ascii="Open Sans" w:hAnsi="Open Sans" w:cs="Open Sans"/>
          <w:color w:val="000000"/>
          <w:sz w:val="20"/>
          <w:szCs w:val="20"/>
        </w:rPr>
      </w:pPr>
    </w:p>
    <w:p w14:paraId="0ED46541" w14:textId="77777777" w:rsidR="00443299" w:rsidRPr="00443299" w:rsidRDefault="00443299" w:rsidP="006A46C7">
      <w:pPr>
        <w:spacing w:line="276" w:lineRule="auto"/>
        <w:ind w:left="708"/>
        <w:jc w:val="both"/>
        <w:rPr>
          <w:rFonts w:ascii="Open Sans" w:hAnsi="Open Sans" w:cs="Open Sans"/>
          <w:i/>
          <w:iCs/>
          <w:color w:val="FF0000"/>
          <w:sz w:val="20"/>
          <w:szCs w:val="20"/>
        </w:rPr>
      </w:pPr>
      <w:r w:rsidRPr="00443299">
        <w:rPr>
          <w:rFonts w:ascii="Open Sans" w:hAnsi="Open Sans" w:cs="Open Sans"/>
          <w:i/>
          <w:iCs/>
          <w:color w:val="FF0000"/>
          <w:sz w:val="20"/>
          <w:szCs w:val="20"/>
        </w:rPr>
        <w:lastRenderedPageBreak/>
        <w:t>Uwaga! Jeżeli wykonawca nie złoży przedmiotowych środków dowodowych lub złożone przedmiotowe środki dowodowe będą niekompletne, zamawiający wezwie do ich złożenia lub uzupełnienia w wyznaczonym terminie.</w:t>
      </w:r>
    </w:p>
    <w:p w14:paraId="053D3A85" w14:textId="77777777" w:rsidR="00443299" w:rsidRPr="00443299" w:rsidRDefault="00443299" w:rsidP="00443299">
      <w:pPr>
        <w:spacing w:line="276" w:lineRule="auto"/>
        <w:ind w:left="360"/>
        <w:jc w:val="both"/>
        <w:rPr>
          <w:rFonts w:ascii="Open Sans" w:hAnsi="Open Sans" w:cs="Open Sans"/>
          <w:color w:val="000000"/>
          <w:sz w:val="20"/>
          <w:szCs w:val="20"/>
          <w:u w:val="single"/>
        </w:rPr>
      </w:pPr>
      <w:r w:rsidRPr="00443299">
        <w:rPr>
          <w:rFonts w:ascii="Open Sans" w:hAnsi="Open Sans" w:cs="Open Sans"/>
          <w:color w:val="FF0000"/>
          <w:sz w:val="20"/>
          <w:szCs w:val="20"/>
        </w:rPr>
        <w:br/>
      </w:r>
      <w:r w:rsidRPr="00443299">
        <w:rPr>
          <w:rFonts w:ascii="Open Sans" w:hAnsi="Open Sans" w:cs="Open Sans"/>
          <w:color w:val="000000"/>
          <w:sz w:val="20"/>
          <w:szCs w:val="20"/>
          <w:u w:val="single"/>
        </w:rPr>
        <w:t>Wraz z ofertą Wykonawca jest zobowiązany złożyć:</w:t>
      </w:r>
    </w:p>
    <w:p w14:paraId="18FAB3DF" w14:textId="1A625555" w:rsidR="00443299" w:rsidRPr="0004063A" w:rsidRDefault="00443299" w:rsidP="0077565F">
      <w:pPr>
        <w:pStyle w:val="Akapitzlist"/>
        <w:numPr>
          <w:ilvl w:val="0"/>
          <w:numId w:val="85"/>
        </w:numPr>
        <w:spacing w:line="276" w:lineRule="auto"/>
        <w:jc w:val="both"/>
        <w:rPr>
          <w:rFonts w:ascii="Open Sans" w:hAnsi="Open Sans" w:cs="Open Sans"/>
          <w:color w:val="000000"/>
          <w:sz w:val="20"/>
          <w:szCs w:val="20"/>
        </w:rPr>
      </w:pPr>
      <w:r w:rsidRPr="0004063A">
        <w:rPr>
          <w:rFonts w:ascii="Open Sans" w:hAnsi="Open Sans" w:cs="Open Sans"/>
          <w:color w:val="000000"/>
          <w:sz w:val="20"/>
          <w:szCs w:val="20"/>
        </w:rPr>
        <w:t xml:space="preserve">Załącznik nr 1do SWZ -  Oświadczenie składane przez Wykonawcę na podstawie </w:t>
      </w:r>
      <w:r w:rsidRPr="0004063A">
        <w:rPr>
          <w:rFonts w:ascii="Open Sans" w:hAnsi="Open Sans" w:cs="Open Sans"/>
          <w:color w:val="000000"/>
          <w:sz w:val="20"/>
          <w:szCs w:val="20"/>
        </w:rPr>
        <w:br/>
        <w:t xml:space="preserve">art. 125 ust. 1 Ustawy </w:t>
      </w:r>
      <w:proofErr w:type="spellStart"/>
      <w:r w:rsidRPr="0004063A">
        <w:rPr>
          <w:rFonts w:ascii="Open Sans" w:hAnsi="Open Sans" w:cs="Open Sans"/>
          <w:color w:val="000000"/>
          <w:sz w:val="20"/>
          <w:szCs w:val="20"/>
        </w:rPr>
        <w:t>Pzp</w:t>
      </w:r>
      <w:proofErr w:type="spellEnd"/>
      <w:r w:rsidRPr="0004063A">
        <w:rPr>
          <w:rFonts w:ascii="Open Sans" w:hAnsi="Open Sans" w:cs="Open Sans"/>
          <w:color w:val="000000"/>
          <w:sz w:val="20"/>
          <w:szCs w:val="20"/>
        </w:rPr>
        <w:t xml:space="preserve"> o niepodleganiu wykluczeniu oraz spełnianiu warunków udziału w postępowaniu </w:t>
      </w:r>
    </w:p>
    <w:p w14:paraId="64D32449" w14:textId="175C5E9B" w:rsidR="00443299" w:rsidRPr="0004063A" w:rsidRDefault="00443299" w:rsidP="0077565F">
      <w:pPr>
        <w:pStyle w:val="Akapitzlist"/>
        <w:numPr>
          <w:ilvl w:val="0"/>
          <w:numId w:val="85"/>
        </w:numPr>
        <w:spacing w:line="276" w:lineRule="auto"/>
        <w:jc w:val="both"/>
        <w:rPr>
          <w:rFonts w:ascii="Open Sans" w:hAnsi="Open Sans" w:cs="Open Sans"/>
          <w:color w:val="000000"/>
          <w:sz w:val="20"/>
          <w:szCs w:val="20"/>
        </w:rPr>
      </w:pPr>
      <w:r w:rsidRPr="0004063A">
        <w:rPr>
          <w:rFonts w:ascii="Open Sans" w:hAnsi="Open Sans" w:cs="Open Sans"/>
          <w:color w:val="000000"/>
          <w:sz w:val="20"/>
          <w:szCs w:val="20"/>
        </w:rPr>
        <w:t>Dokumenty, z których wynika prawo do podpisania oferty; odpowiednie pełnomocnictwa (jeżeli dotyczy).</w:t>
      </w:r>
    </w:p>
    <w:p w14:paraId="13240027" w14:textId="71346A02" w:rsidR="00443299" w:rsidRDefault="00443299" w:rsidP="0077565F">
      <w:pPr>
        <w:numPr>
          <w:ilvl w:val="0"/>
          <w:numId w:val="85"/>
        </w:numPr>
        <w:spacing w:after="160" w:line="276" w:lineRule="auto"/>
        <w:jc w:val="both"/>
        <w:rPr>
          <w:rFonts w:ascii="Open Sans" w:hAnsi="Open Sans" w:cs="Open Sans"/>
          <w:color w:val="000000"/>
          <w:sz w:val="20"/>
          <w:szCs w:val="20"/>
        </w:rPr>
      </w:pPr>
      <w:r w:rsidRPr="00443299">
        <w:rPr>
          <w:rFonts w:ascii="Open Sans" w:hAnsi="Open Sans" w:cs="Open Sans"/>
          <w:color w:val="000000"/>
          <w:sz w:val="20"/>
          <w:szCs w:val="20"/>
        </w:rPr>
        <w:t>Załącznik nr 2 do SWZ - Oświadczenie dotyczące podwykonawcy niebędącego podmiotem, na którego zasoby powołuje się Wykonawca.</w:t>
      </w:r>
    </w:p>
    <w:p w14:paraId="02D3B11D" w14:textId="0CBA1175" w:rsidR="00433C8C" w:rsidRPr="00443299" w:rsidRDefault="00433C8C" w:rsidP="0077565F">
      <w:pPr>
        <w:numPr>
          <w:ilvl w:val="0"/>
          <w:numId w:val="85"/>
        </w:numPr>
        <w:spacing w:after="160" w:line="276" w:lineRule="auto"/>
        <w:jc w:val="both"/>
        <w:rPr>
          <w:rFonts w:ascii="Open Sans" w:hAnsi="Open Sans" w:cs="Open Sans"/>
          <w:color w:val="000000"/>
          <w:sz w:val="20"/>
          <w:szCs w:val="20"/>
        </w:rPr>
      </w:pPr>
      <w:r>
        <w:rPr>
          <w:rFonts w:ascii="Open Sans" w:hAnsi="Open Sans" w:cs="Open Sans"/>
          <w:color w:val="000000"/>
          <w:sz w:val="20"/>
          <w:szCs w:val="20"/>
        </w:rPr>
        <w:t>Dowód wniesienia wadium</w:t>
      </w:r>
    </w:p>
    <w:p w14:paraId="6726A6C4"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12.4.</w:t>
      </w:r>
      <w:r w:rsidRPr="00443299">
        <w:rPr>
          <w:rFonts w:ascii="Open Sans" w:hAnsi="Open Sans" w:cs="Open Sans"/>
          <w:color w:val="000000"/>
          <w:sz w:val="20"/>
          <w:szCs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0D89BCC"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2"/>
          <w:szCs w:val="22"/>
        </w:rPr>
        <w:t>12.5.</w:t>
      </w:r>
      <w:r w:rsidRPr="00443299">
        <w:rPr>
          <w:rFonts w:ascii="Open Sans" w:hAnsi="Open Sans" w:cs="Open Sans"/>
          <w:color w:val="000000"/>
          <w:sz w:val="22"/>
          <w:szCs w:val="22"/>
        </w:rPr>
        <w:tab/>
      </w:r>
      <w:r w:rsidRPr="00443299">
        <w:rPr>
          <w:rFonts w:ascii="Open Sans" w:hAnsi="Open Sans" w:cs="Open Sans"/>
          <w:color w:val="000000"/>
          <w:sz w:val="20"/>
          <w:szCs w:val="20"/>
        </w:rPr>
        <w:t>Oferta oraz pozostałe oświadczenia i dokumenty, dla których Zamawiający określił wzory w formie formularzy zamieszczonych w załącznikach do SWZ,  zaleca  się aby złożone zostały zgodnie z wzorami zamieszczonymi w SWZ.</w:t>
      </w:r>
    </w:p>
    <w:p w14:paraId="20DDBED9"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12.6.</w:t>
      </w:r>
      <w:r w:rsidRPr="00443299">
        <w:rPr>
          <w:rFonts w:ascii="Open Sans" w:hAnsi="Open Sans" w:cs="Open Sans"/>
          <w:color w:val="000000"/>
          <w:sz w:val="20"/>
          <w:szCs w:val="20"/>
        </w:rPr>
        <w:tab/>
        <w:t>Ofertę składa się pod rygorem nieważności w formie elektronicznej opatrzonej kwalifikowanym podpisem elektronicznym, podpisem zaufanym lub podpisem osobistym.</w:t>
      </w:r>
    </w:p>
    <w:p w14:paraId="75EF4739"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12.7.</w:t>
      </w:r>
      <w:r w:rsidRPr="00443299">
        <w:rPr>
          <w:rFonts w:ascii="Open Sans" w:hAnsi="Open Sans" w:cs="Open Sans"/>
          <w:color w:val="000000"/>
          <w:sz w:val="20"/>
          <w:szCs w:val="20"/>
        </w:rPr>
        <w:tab/>
        <w:t>Oferta powinna być sporządzona w języku polskim. Każdy dokument składający się na ofertę powinien być czytelny.</w:t>
      </w:r>
    </w:p>
    <w:p w14:paraId="778C3EFA"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12.8.</w:t>
      </w:r>
      <w:r w:rsidRPr="00443299">
        <w:rPr>
          <w:rFonts w:ascii="Open Sans" w:hAnsi="Open Sans" w:cs="Open Sans"/>
          <w:color w:val="000000"/>
          <w:sz w:val="20"/>
          <w:szCs w:val="20"/>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5A5904F7"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12.9.</w:t>
      </w:r>
      <w:r w:rsidRPr="00443299">
        <w:rPr>
          <w:rFonts w:ascii="Open Sans" w:hAnsi="Open Sans" w:cs="Open Sans"/>
          <w:color w:val="000000"/>
          <w:sz w:val="20"/>
          <w:szCs w:val="20"/>
        </w:rPr>
        <w:tab/>
        <w:t xml:space="preserve">Sposób złożenia oferty, opisany został pod linkiem </w:t>
      </w:r>
      <w:hyperlink r:id="rId19" w:history="1">
        <w:r w:rsidRPr="00443299">
          <w:rPr>
            <w:rFonts w:ascii="Open Sans" w:hAnsi="Open Sans" w:cs="Open Sans"/>
            <w:color w:val="0000FF"/>
            <w:sz w:val="20"/>
            <w:szCs w:val="20"/>
            <w:u w:val="single"/>
          </w:rPr>
          <w:t>https://drive.google.com/file/d/1Kd1DttbBeiNWt4q4slS4t76lZVKPbkyD/view</w:t>
        </w:r>
      </w:hyperlink>
      <w:r w:rsidRPr="00443299">
        <w:rPr>
          <w:rFonts w:ascii="Open Sans" w:hAnsi="Open Sans" w:cs="Open Sans"/>
          <w:color w:val="000000"/>
          <w:sz w:val="20"/>
          <w:szCs w:val="20"/>
        </w:rPr>
        <w:t xml:space="preserve"> </w:t>
      </w:r>
    </w:p>
    <w:p w14:paraId="24205338"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12.10.</w:t>
      </w:r>
      <w:r w:rsidRPr="00443299">
        <w:rPr>
          <w:rFonts w:ascii="Open Sans" w:hAnsi="Open Sans" w:cs="Open Sans"/>
          <w:color w:val="000000"/>
          <w:sz w:val="20"/>
          <w:szCs w:val="20"/>
        </w:rPr>
        <w:tab/>
        <w:t>Jeżeli  dokumenty  elektroniczne,  przekazywane  przy  użyciu  środków  komunikacji elektronicznej,</w:t>
      </w:r>
      <w:r w:rsidRPr="00443299">
        <w:rPr>
          <w:rFonts w:ascii="Open Sans" w:hAnsi="Open Sans" w:cs="Open Sans"/>
          <w:color w:val="000000"/>
          <w:sz w:val="20"/>
          <w:szCs w:val="20"/>
        </w:rPr>
        <w:tab/>
        <w:t xml:space="preserve">zawierają informacje stanowiące tajemnicę przedsiębiorstwa w rozumieniu przepisów ustawy z dnia 16 kwietnia 1993 roku </w:t>
      </w:r>
      <w:r w:rsidRPr="00443299">
        <w:rPr>
          <w:rFonts w:ascii="Open Sans" w:hAnsi="Open Sans" w:cs="Open Sans"/>
          <w:color w:val="000000"/>
          <w:sz w:val="20"/>
          <w:szCs w:val="20"/>
        </w:rPr>
        <w:br/>
        <w:t>o zwalczaniu nieuczciwej konkurencji, Wykonawca, w celu utrzymania w poufności tych informacji, przekazuje je w wydzielonym i odpowiednio oznaczonym pliku, a następnie umieszcza w odpowiednim polu formularza „Tajemnica przedsiębiorstwa”</w:t>
      </w:r>
    </w:p>
    <w:p w14:paraId="07255CDF"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12.11.</w:t>
      </w:r>
      <w:r w:rsidRPr="00443299">
        <w:rPr>
          <w:rFonts w:ascii="Open Sans" w:hAnsi="Open Sans" w:cs="Open Sans"/>
          <w:color w:val="000000"/>
          <w:sz w:val="20"/>
          <w:szCs w:val="20"/>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3F687C1A"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12.12.</w:t>
      </w:r>
      <w:r w:rsidRPr="00443299">
        <w:rPr>
          <w:rFonts w:ascii="Open Sans" w:hAnsi="Open Sans" w:cs="Open Sans"/>
          <w:color w:val="000000"/>
          <w:sz w:val="20"/>
          <w:szCs w:val="20"/>
        </w:rPr>
        <w:tab/>
        <w:t>Oferta może być złożona tylko do upływu terminu składania ofert.</w:t>
      </w:r>
    </w:p>
    <w:p w14:paraId="266DC7EA"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lastRenderedPageBreak/>
        <w:t>12.13.</w:t>
      </w:r>
      <w:r w:rsidRPr="00443299">
        <w:rPr>
          <w:rFonts w:ascii="Open Sans" w:hAnsi="Open Sans" w:cs="Open Sans"/>
          <w:color w:val="000000"/>
          <w:sz w:val="20"/>
          <w:szCs w:val="20"/>
        </w:rPr>
        <w:tab/>
        <w:t xml:space="preserve">Wykonawca może przed upływem terminu do składania ofert wycofać ofertę  za pośrednictwem: </w:t>
      </w:r>
    </w:p>
    <w:p w14:paraId="5C9B2702" w14:textId="77777777" w:rsidR="00443299" w:rsidRPr="00443299" w:rsidRDefault="006B3187" w:rsidP="00443299">
      <w:pPr>
        <w:spacing w:line="276" w:lineRule="auto"/>
        <w:ind w:left="360"/>
        <w:jc w:val="both"/>
        <w:rPr>
          <w:rFonts w:ascii="Open Sans" w:hAnsi="Open Sans" w:cs="Open Sans"/>
          <w:color w:val="0000FF"/>
          <w:sz w:val="20"/>
          <w:szCs w:val="20"/>
          <w:u w:val="single"/>
        </w:rPr>
      </w:pPr>
      <w:hyperlink r:id="rId20" w:history="1">
        <w:r w:rsidR="00443299" w:rsidRPr="00443299">
          <w:rPr>
            <w:rFonts w:ascii="Open Sans" w:hAnsi="Open Sans" w:cs="Open Sans"/>
            <w:color w:val="0000FF"/>
            <w:sz w:val="20"/>
            <w:szCs w:val="20"/>
            <w:u w:val="single"/>
          </w:rPr>
          <w:t>https://platforma</w:t>
        </w:r>
      </w:hyperlink>
      <w:r w:rsidR="00443299" w:rsidRPr="00443299">
        <w:rPr>
          <w:rFonts w:ascii="Open Sans" w:hAnsi="Open Sans" w:cs="Open Sans"/>
          <w:color w:val="0000FF"/>
          <w:sz w:val="20"/>
          <w:szCs w:val="20"/>
          <w:u w:val="single"/>
        </w:rPr>
        <w:t xml:space="preserve">zakupowa.pl/pn/pgk_koszalin/proceedings        </w:t>
      </w:r>
    </w:p>
    <w:p w14:paraId="4734711C"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12.14.</w:t>
      </w:r>
      <w:r w:rsidRPr="00443299">
        <w:rPr>
          <w:rFonts w:ascii="Open Sans" w:hAnsi="Open Sans" w:cs="Open Sans"/>
          <w:color w:val="000000"/>
          <w:sz w:val="20"/>
          <w:szCs w:val="20"/>
        </w:rPr>
        <w:tab/>
        <w:t>Wykonawca po upływie terminu do składania ofert nie może skutecznie dokonać zmiany ani wycofać złożonej oferty.</w:t>
      </w:r>
    </w:p>
    <w:p w14:paraId="41E422E7"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12.15.</w:t>
      </w:r>
      <w:r w:rsidRPr="00443299">
        <w:rPr>
          <w:rFonts w:ascii="Open Sans" w:hAnsi="Open Sans" w:cs="Open Sans"/>
          <w:color w:val="000000"/>
          <w:sz w:val="20"/>
          <w:szCs w:val="20"/>
        </w:rPr>
        <w:tab/>
        <w:t>Podmiotowe środki dowodowe lub inne dokumenty, w tym dokumenty potwierdzające umocowanie do reprezentowania, sporządzone w języku obcym przekazuje się wraz z tłumaczeniem na język polski.</w:t>
      </w:r>
    </w:p>
    <w:p w14:paraId="681BC8B0"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12.16.</w:t>
      </w:r>
      <w:r w:rsidRPr="00443299">
        <w:rPr>
          <w:rFonts w:ascii="Open Sans" w:hAnsi="Open Sans" w:cs="Open Sans"/>
          <w:color w:val="000000"/>
          <w:sz w:val="20"/>
          <w:szCs w:val="20"/>
        </w:rPr>
        <w:tab/>
        <w:t>Wszystkie koszty związane z uczestnictwem w postępowaniu, w szczególności z przygotowaniem i złożeniem oferty ponosi Wykonawca składający ofertę. Zamawiający nie przewiduje zwrotu kosztów udziału w postępowaniu.</w:t>
      </w:r>
    </w:p>
    <w:p w14:paraId="0CEF00CD"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 xml:space="preserve">12.17. W celu potwierdzenia, że osoba działająca w imieniu wykonawcy jest umocowana do jego reprezentowania, zamawiający żąda od wykonawcy odpisu </w:t>
      </w:r>
      <w:r w:rsidRPr="00443299">
        <w:rPr>
          <w:rFonts w:ascii="Open Sans" w:hAnsi="Open Sans" w:cs="Open Sans"/>
          <w:color w:val="000000"/>
          <w:sz w:val="20"/>
          <w:szCs w:val="20"/>
        </w:rPr>
        <w:br/>
        <w:t xml:space="preserve">lub informacji z Krajowego Rejestru Sądowego, Centralnej Ewidencji i Informacji </w:t>
      </w:r>
      <w:r w:rsidRPr="00443299">
        <w:rPr>
          <w:rFonts w:ascii="Open Sans" w:hAnsi="Open Sans" w:cs="Open Sans"/>
          <w:color w:val="000000"/>
          <w:sz w:val="20"/>
          <w:szCs w:val="20"/>
        </w:rPr>
        <w:br/>
        <w:t>o Działalności Gospodarczej lub innego właściwego rejestru.</w:t>
      </w:r>
    </w:p>
    <w:p w14:paraId="47FE6B6C"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066BFBDC"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W przypadku wskazania przez wykonawcę dostępności powyższych dokumentów pod określonymi adresami internetowymi ogólnodostępnych i bezpłatnych baz danych,</w:t>
      </w:r>
      <w:r w:rsidRPr="00443299">
        <w:rPr>
          <w:rFonts w:ascii="Open Sans" w:hAnsi="Open Sans" w:cs="Open Sans"/>
          <w:color w:val="000000"/>
          <w:sz w:val="22"/>
          <w:szCs w:val="22"/>
        </w:rPr>
        <w:t xml:space="preserve"> </w:t>
      </w:r>
      <w:r w:rsidRPr="00443299">
        <w:rPr>
          <w:rFonts w:ascii="Open Sans" w:hAnsi="Open Sans" w:cs="Open Sans"/>
          <w:color w:val="000000"/>
          <w:sz w:val="20"/>
          <w:szCs w:val="20"/>
        </w:rPr>
        <w:t>zamawiający będzie żądał od wykonawcy przedstawienia tłumaczenia na język polski pobranych samodzielnie przez zamawiającego podmiotowych środków dowodowych.</w:t>
      </w:r>
    </w:p>
    <w:p w14:paraId="77A9D06E"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12.18. PEŁNOMOCNICTWO do reprezentowania Wykonawcy lub Wykonawców w przypadku, gdy:</w:t>
      </w:r>
    </w:p>
    <w:p w14:paraId="48ADFDED"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12.18.1. ofertę podpisuje inna osoba niż Wykonawca,</w:t>
      </w:r>
    </w:p>
    <w:p w14:paraId="55F35193"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728D647E" w14:textId="77777777" w:rsidR="00443299" w:rsidRPr="00443299" w:rsidRDefault="00443299" w:rsidP="00443299">
      <w:pPr>
        <w:spacing w:line="276" w:lineRule="auto"/>
        <w:ind w:left="360"/>
        <w:jc w:val="both"/>
        <w:rPr>
          <w:rFonts w:ascii="Open Sans" w:hAnsi="Open Sans" w:cs="Open Sans"/>
          <w:color w:val="000000"/>
          <w:sz w:val="20"/>
          <w:szCs w:val="20"/>
        </w:rPr>
      </w:pPr>
      <w:r w:rsidRPr="00443299">
        <w:rPr>
          <w:rFonts w:ascii="Open Sans" w:hAnsi="Open Sans" w:cs="Open Sans"/>
          <w:color w:val="000000"/>
          <w:sz w:val="20"/>
          <w:szCs w:val="20"/>
        </w:rPr>
        <w:t>12.18.3. Pełnomocnictwo winno być złożone w formie oryginału podpisane kwalifikowanym podpisem elektronicznym, podpisem zaufanym lub podpisem osobistym lub poświadczone notarialnie.</w:t>
      </w:r>
    </w:p>
    <w:p w14:paraId="35552BC9" w14:textId="77777777" w:rsidR="00443299" w:rsidRPr="00443299" w:rsidRDefault="00443299" w:rsidP="00443299">
      <w:pPr>
        <w:spacing w:line="276" w:lineRule="auto"/>
        <w:ind w:left="360"/>
        <w:jc w:val="both"/>
        <w:rPr>
          <w:rFonts w:ascii="Open Sans" w:hAnsi="Open Sans" w:cs="Open Sans"/>
          <w:color w:val="000000"/>
          <w:sz w:val="20"/>
          <w:szCs w:val="20"/>
        </w:rPr>
      </w:pPr>
    </w:p>
    <w:p w14:paraId="1F7D9B28" w14:textId="77777777" w:rsidR="00443299" w:rsidRPr="00443299" w:rsidRDefault="00443299" w:rsidP="00443299">
      <w:pPr>
        <w:spacing w:line="276" w:lineRule="auto"/>
        <w:ind w:left="360"/>
        <w:jc w:val="both"/>
        <w:rPr>
          <w:rFonts w:ascii="Open Sans" w:hAnsi="Open Sans" w:cs="Open Sans"/>
          <w:color w:val="000000" w:themeColor="text1"/>
          <w:sz w:val="20"/>
          <w:szCs w:val="20"/>
          <w:u w:val="single"/>
        </w:rPr>
      </w:pPr>
      <w:r w:rsidRPr="00443299">
        <w:rPr>
          <w:rFonts w:ascii="Open Sans" w:hAnsi="Open Sans" w:cs="Open Sans"/>
          <w:color w:val="000000" w:themeColor="text1"/>
          <w:sz w:val="20"/>
          <w:szCs w:val="20"/>
        </w:rPr>
        <w:t>13.</w:t>
      </w:r>
      <w:r w:rsidRPr="00443299">
        <w:rPr>
          <w:rFonts w:ascii="Open Sans" w:hAnsi="Open Sans" w:cs="Open Sans"/>
          <w:color w:val="000000" w:themeColor="text1"/>
          <w:sz w:val="20"/>
          <w:szCs w:val="20"/>
        </w:rPr>
        <w:tab/>
      </w:r>
      <w:r w:rsidRPr="00443299">
        <w:rPr>
          <w:rFonts w:ascii="Open Sans" w:hAnsi="Open Sans" w:cs="Open Sans"/>
          <w:color w:val="000000" w:themeColor="text1"/>
          <w:sz w:val="20"/>
          <w:szCs w:val="20"/>
          <w:u w:val="single"/>
        </w:rPr>
        <w:t xml:space="preserve">Sposób obliczenia ceny </w:t>
      </w:r>
    </w:p>
    <w:p w14:paraId="30B61EE8" w14:textId="77777777" w:rsidR="00443299" w:rsidRPr="00443299" w:rsidRDefault="00443299" w:rsidP="00443299">
      <w:pPr>
        <w:spacing w:line="276" w:lineRule="auto"/>
        <w:ind w:left="3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13.1.</w:t>
      </w:r>
      <w:r w:rsidRPr="00443299">
        <w:rPr>
          <w:rFonts w:ascii="Open Sans" w:hAnsi="Open Sans" w:cs="Open Sans"/>
          <w:color w:val="000000" w:themeColor="text1"/>
          <w:sz w:val="20"/>
          <w:szCs w:val="20"/>
        </w:rPr>
        <w:tab/>
        <w:t>Wykonawca poda w „Formularzu ofertowym” cenę w złotych</w:t>
      </w:r>
      <w:r w:rsidRPr="00443299">
        <w:rPr>
          <w:rFonts w:asciiTheme="minorHAnsi" w:eastAsiaTheme="minorHAnsi" w:hAnsiTheme="minorHAnsi" w:cstheme="minorBidi"/>
          <w:sz w:val="20"/>
          <w:szCs w:val="20"/>
          <w:lang w:eastAsia="en-US"/>
        </w:rPr>
        <w:t xml:space="preserve"> </w:t>
      </w:r>
      <w:r w:rsidRPr="00443299">
        <w:rPr>
          <w:rFonts w:ascii="Open Sans" w:hAnsi="Open Sans" w:cs="Open Sans"/>
          <w:color w:val="000000" w:themeColor="text1"/>
          <w:sz w:val="20"/>
          <w:szCs w:val="20"/>
        </w:rPr>
        <w:t xml:space="preserve">zgodnie ze wzorem Formularza Ofertowego, stanowiącego Rozdział IV  SWZ. W cenie należy uwzględnić należne podatki, w tym podatek od towarów i usług – VAT. Cenę należy podać cyfrowo z dokładnością do dwóch miejsc po przecinku. </w:t>
      </w:r>
    </w:p>
    <w:p w14:paraId="55CC67CC" w14:textId="77777777" w:rsidR="00443299" w:rsidRPr="00443299" w:rsidRDefault="00443299" w:rsidP="00443299">
      <w:pPr>
        <w:spacing w:line="276" w:lineRule="auto"/>
        <w:ind w:left="3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13.2.</w:t>
      </w:r>
      <w:r w:rsidRPr="00443299">
        <w:rPr>
          <w:rFonts w:ascii="Open Sans" w:hAnsi="Open Sans" w:cs="Open Sans"/>
          <w:color w:val="000000" w:themeColor="text1"/>
          <w:sz w:val="20"/>
          <w:szCs w:val="20"/>
        </w:rPr>
        <w:tab/>
        <w:t xml:space="preserve">Cena musi obejmować wykonanie całego zakresu przedmiotu zamówienia określonego w opisie przedmiotu zamówienia.  </w:t>
      </w:r>
    </w:p>
    <w:p w14:paraId="1DB6DBD2" w14:textId="77777777" w:rsidR="00443299" w:rsidRPr="00443299" w:rsidRDefault="00443299" w:rsidP="00443299">
      <w:pPr>
        <w:spacing w:line="276" w:lineRule="auto"/>
        <w:ind w:left="3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lastRenderedPageBreak/>
        <w:t>13.3.</w:t>
      </w:r>
      <w:r w:rsidRPr="00443299">
        <w:rPr>
          <w:rFonts w:ascii="Open Sans" w:hAnsi="Open Sans" w:cs="Open Sans"/>
          <w:color w:val="000000" w:themeColor="text1"/>
          <w:sz w:val="20"/>
          <w:szCs w:val="20"/>
        </w:rPr>
        <w:tab/>
        <w:t xml:space="preserve">Cena powinna zawierać w sobie ewentualne opusty proponowane przez Wykonawcę. </w:t>
      </w:r>
    </w:p>
    <w:p w14:paraId="0B1BD18C" w14:textId="77777777" w:rsidR="00443299" w:rsidRPr="00443299" w:rsidRDefault="00443299" w:rsidP="00443299">
      <w:pPr>
        <w:spacing w:line="276" w:lineRule="auto"/>
        <w:ind w:left="3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13.4.</w:t>
      </w:r>
      <w:r w:rsidRPr="00443299">
        <w:rPr>
          <w:rFonts w:ascii="Open Sans" w:hAnsi="Open Sans" w:cs="Open Sans"/>
          <w:color w:val="000000" w:themeColor="text1"/>
          <w:sz w:val="20"/>
          <w:szCs w:val="20"/>
        </w:rPr>
        <w:tab/>
        <w:t xml:space="preserve">W cenie oferty Wykonawca ujmie wszystkie koszty związane z wykonaniem całego przedmiotu zamówienia. </w:t>
      </w:r>
    </w:p>
    <w:p w14:paraId="45429B8F" w14:textId="77777777" w:rsidR="00443299" w:rsidRPr="00443299" w:rsidRDefault="00443299" w:rsidP="00443299">
      <w:pPr>
        <w:spacing w:line="276" w:lineRule="auto"/>
        <w:ind w:left="3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13.5.</w:t>
      </w:r>
      <w:r w:rsidRPr="00443299">
        <w:rPr>
          <w:rFonts w:ascii="Open Sans" w:hAnsi="Open Sans" w:cs="Open Sans"/>
          <w:color w:val="000000" w:themeColor="text1"/>
          <w:sz w:val="20"/>
          <w:szCs w:val="20"/>
        </w:rPr>
        <w:tab/>
        <w:t>Zamawiający informuje, że w wyniku realizacji umowy nie będą prowadzone rozliczenia w innych walutach niż złoty.</w:t>
      </w:r>
    </w:p>
    <w:p w14:paraId="2756A387" w14:textId="77777777" w:rsidR="00443299" w:rsidRPr="00443299" w:rsidRDefault="00443299" w:rsidP="00443299">
      <w:pPr>
        <w:spacing w:line="276" w:lineRule="auto"/>
        <w:ind w:left="3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13.6.</w:t>
      </w:r>
      <w:r w:rsidRPr="00443299">
        <w:rPr>
          <w:rFonts w:ascii="Open Sans" w:hAnsi="Open Sans" w:cs="Open Sans"/>
          <w:color w:val="000000" w:themeColor="text1"/>
          <w:sz w:val="20"/>
          <w:szCs w:val="20"/>
        </w:rPr>
        <w:tab/>
        <w:t xml:space="preserve">Jeżeli została złożona oferta, której wybór prowadziłby do powstania </w:t>
      </w:r>
      <w:r w:rsidRPr="00443299">
        <w:rPr>
          <w:rFonts w:ascii="Open Sans" w:hAnsi="Open Sans" w:cs="Open Sans"/>
          <w:color w:val="000000" w:themeColor="text1"/>
          <w:sz w:val="20"/>
          <w:szCs w:val="20"/>
        </w:rPr>
        <w:br/>
        <w:t xml:space="preserve">u zamawiającego obowiązku podatkowego zgodnie z ustawą z dnia 11 marca 2004 r. o podatku od towarów i usług, (Dz. U. z 2022 r., poz. 685, z późniejszymi zmianami) </w:t>
      </w:r>
      <w:r w:rsidRPr="00443299">
        <w:rPr>
          <w:rFonts w:ascii="Open Sans" w:hAnsi="Open Sans" w:cs="Open Sans"/>
          <w:color w:val="000000" w:themeColor="text1"/>
          <w:sz w:val="20"/>
          <w:szCs w:val="20"/>
        </w:rPr>
        <w:br/>
        <w:t xml:space="preserve">dla celów zastosowania kryterium ceny  zamawiający dolicza do przedstawionej </w:t>
      </w:r>
      <w:r w:rsidRPr="00443299">
        <w:rPr>
          <w:rFonts w:ascii="Open Sans" w:hAnsi="Open Sans" w:cs="Open Sans"/>
          <w:color w:val="000000" w:themeColor="text1"/>
          <w:sz w:val="20"/>
          <w:szCs w:val="20"/>
        </w:rPr>
        <w:br/>
        <w:t xml:space="preserve">w tej ofercie ceny kwotę podatku od towarów i usług, którą miałby obowiązek rozliczyć. </w:t>
      </w:r>
    </w:p>
    <w:p w14:paraId="41CC3F12" w14:textId="77777777" w:rsidR="00443299" w:rsidRPr="00443299" w:rsidRDefault="00443299" w:rsidP="00443299">
      <w:pPr>
        <w:spacing w:line="276" w:lineRule="auto"/>
        <w:ind w:left="3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13.7.</w:t>
      </w:r>
      <w:r w:rsidRPr="00443299">
        <w:rPr>
          <w:rFonts w:ascii="Open Sans" w:hAnsi="Open Sans" w:cs="Open Sans"/>
          <w:color w:val="000000" w:themeColor="text1"/>
          <w:sz w:val="20"/>
          <w:szCs w:val="20"/>
        </w:rPr>
        <w:tab/>
        <w:t xml:space="preserve">Wykonawca ma obowiązek w ofercie, o której mowa w </w:t>
      </w:r>
      <w:proofErr w:type="spellStart"/>
      <w:r w:rsidRPr="00443299">
        <w:rPr>
          <w:rFonts w:ascii="Open Sans" w:hAnsi="Open Sans" w:cs="Open Sans"/>
          <w:color w:val="000000" w:themeColor="text1"/>
          <w:sz w:val="20"/>
          <w:szCs w:val="20"/>
        </w:rPr>
        <w:t>ppkt</w:t>
      </w:r>
      <w:proofErr w:type="spellEnd"/>
      <w:r w:rsidRPr="00443299">
        <w:rPr>
          <w:rFonts w:ascii="Open Sans" w:hAnsi="Open Sans" w:cs="Open Sans"/>
          <w:color w:val="000000" w:themeColor="text1"/>
          <w:sz w:val="20"/>
          <w:szCs w:val="20"/>
        </w:rPr>
        <w:t xml:space="preserve"> 13.6: </w:t>
      </w:r>
    </w:p>
    <w:p w14:paraId="539C64E3" w14:textId="77777777" w:rsidR="00443299" w:rsidRPr="00443299" w:rsidRDefault="00443299" w:rsidP="0077565F">
      <w:pPr>
        <w:numPr>
          <w:ilvl w:val="1"/>
          <w:numId w:val="83"/>
        </w:numPr>
        <w:spacing w:after="1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poinformowania Zamawiającego, że wybór jego oferty będzie prowadził do powstania u Zamawiającego obowiązku podatkowego,</w:t>
      </w:r>
    </w:p>
    <w:p w14:paraId="31D74004" w14:textId="77777777" w:rsidR="00443299" w:rsidRPr="00443299" w:rsidRDefault="00443299" w:rsidP="0077565F">
      <w:pPr>
        <w:numPr>
          <w:ilvl w:val="1"/>
          <w:numId w:val="83"/>
        </w:numPr>
        <w:spacing w:after="1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 xml:space="preserve">wskazania nazwy ( rodzaju ) towaru lub usługi, których dostawa lub świadczenie będą prowadziły do powstania obowiązku podatkowego,  </w:t>
      </w:r>
    </w:p>
    <w:p w14:paraId="29BFB458" w14:textId="77777777" w:rsidR="00443299" w:rsidRPr="00443299" w:rsidRDefault="00443299" w:rsidP="0077565F">
      <w:pPr>
        <w:numPr>
          <w:ilvl w:val="1"/>
          <w:numId w:val="83"/>
        </w:numPr>
        <w:spacing w:after="1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wskazania wartości towaru lub usługi objętego obowiązkiem podatkowym Zamawiającego, bez kwoty podatku,</w:t>
      </w:r>
    </w:p>
    <w:p w14:paraId="262063AC" w14:textId="77777777" w:rsidR="003C4248" w:rsidRDefault="00443299" w:rsidP="0077565F">
      <w:pPr>
        <w:numPr>
          <w:ilvl w:val="1"/>
          <w:numId w:val="83"/>
        </w:numPr>
        <w:spacing w:after="160"/>
        <w:jc w:val="both"/>
        <w:rPr>
          <w:rFonts w:ascii="Open Sans" w:hAnsi="Open Sans" w:cs="Open Sans"/>
          <w:color w:val="000000" w:themeColor="text1"/>
          <w:sz w:val="20"/>
          <w:szCs w:val="20"/>
        </w:rPr>
      </w:pPr>
      <w:r w:rsidRPr="00443299">
        <w:rPr>
          <w:rFonts w:ascii="Open Sans" w:hAnsi="Open Sans" w:cs="Open Sans"/>
          <w:color w:val="000000" w:themeColor="text1"/>
          <w:sz w:val="20"/>
          <w:szCs w:val="20"/>
        </w:rPr>
        <w:t xml:space="preserve">wskazania stawki podatku od towarów i usług, która zgodnie z wiedzą Wykonawcy, będzie miała zastosowanie. </w:t>
      </w:r>
    </w:p>
    <w:p w14:paraId="312478EA" w14:textId="07E98F05" w:rsidR="000E1AF0" w:rsidRPr="002B571D" w:rsidRDefault="007E294C" w:rsidP="003C4248">
      <w:pPr>
        <w:spacing w:after="160" w:line="276" w:lineRule="auto"/>
        <w:jc w:val="both"/>
        <w:rPr>
          <w:rFonts w:ascii="Open Sans" w:hAnsi="Open Sans" w:cs="Open Sans"/>
          <w:color w:val="000000" w:themeColor="text1"/>
          <w:sz w:val="20"/>
          <w:szCs w:val="20"/>
        </w:rPr>
      </w:pPr>
      <w:r w:rsidRPr="002B571D">
        <w:rPr>
          <w:rFonts w:ascii="Open Sans" w:hAnsi="Open Sans" w:cs="Open Sans"/>
          <w:color w:val="000000" w:themeColor="text1"/>
          <w:sz w:val="20"/>
          <w:szCs w:val="20"/>
        </w:rPr>
        <w:t>14.</w:t>
      </w:r>
      <w:r w:rsidR="000E1AF0" w:rsidRPr="002B571D">
        <w:rPr>
          <w:rFonts w:ascii="Open Sans" w:hAnsi="Open Sans" w:cs="Open Sans"/>
          <w:color w:val="000000"/>
          <w:sz w:val="20"/>
          <w:szCs w:val="20"/>
        </w:rPr>
        <w:t xml:space="preserve"> Wynagrodzenie. Warunki płatności</w:t>
      </w:r>
    </w:p>
    <w:p w14:paraId="5F3F7B47" w14:textId="040B0EAC" w:rsidR="000E1AF0" w:rsidRPr="002B571D" w:rsidRDefault="00FC31DC" w:rsidP="00802D80">
      <w:pPr>
        <w:suppressAutoHyphens/>
        <w:overflowPunct w:val="0"/>
        <w:autoSpaceDE w:val="0"/>
        <w:ind w:left="360"/>
        <w:jc w:val="both"/>
        <w:textAlignment w:val="baseline"/>
        <w:rPr>
          <w:rFonts w:ascii="Open Sans" w:hAnsi="Open Sans" w:cs="Open Sans"/>
          <w:color w:val="000000"/>
          <w:sz w:val="20"/>
          <w:szCs w:val="20"/>
          <w:u w:val="single"/>
        </w:rPr>
      </w:pPr>
      <w:r w:rsidRPr="002B571D">
        <w:rPr>
          <w:rFonts w:ascii="Open Sans" w:hAnsi="Open Sans" w:cs="Open Sans"/>
          <w:sz w:val="20"/>
          <w:szCs w:val="20"/>
        </w:rPr>
        <w:t xml:space="preserve">1) </w:t>
      </w:r>
      <w:r w:rsidR="000E1AF0" w:rsidRPr="002B571D">
        <w:rPr>
          <w:rFonts w:ascii="Open Sans" w:hAnsi="Open Sans" w:cs="Open Sans"/>
          <w:sz w:val="20"/>
          <w:szCs w:val="20"/>
        </w:rPr>
        <w:t>Zamawiający zapłaci Wykonawcy wynagrodzenie obliczone na podstawie cen objętych złożoną Ofertą, tj. :</w:t>
      </w:r>
    </w:p>
    <w:p w14:paraId="21693D91" w14:textId="3D1AFE67" w:rsidR="000E1AF0" w:rsidRPr="002B571D" w:rsidRDefault="000E1AF0" w:rsidP="0077565F">
      <w:pPr>
        <w:pStyle w:val="Akapitzlist"/>
        <w:numPr>
          <w:ilvl w:val="0"/>
          <w:numId w:val="86"/>
        </w:numPr>
        <w:tabs>
          <w:tab w:val="left" w:pos="851"/>
        </w:tabs>
        <w:ind w:left="1080"/>
        <w:jc w:val="both"/>
        <w:rPr>
          <w:rFonts w:ascii="Open Sans" w:hAnsi="Open Sans" w:cs="Open Sans"/>
          <w:sz w:val="20"/>
          <w:szCs w:val="20"/>
        </w:rPr>
      </w:pPr>
      <w:r w:rsidRPr="002B571D">
        <w:rPr>
          <w:rFonts w:ascii="Open Sans" w:hAnsi="Open Sans" w:cs="Open Sans"/>
          <w:sz w:val="20"/>
          <w:szCs w:val="20"/>
        </w:rPr>
        <w:t>Za utrzymanie całodobowej dyspozycyjności.</w:t>
      </w:r>
    </w:p>
    <w:p w14:paraId="5D6BB74B" w14:textId="120FDB76" w:rsidR="000E1AF0" w:rsidRPr="002B571D" w:rsidRDefault="000E1AF0" w:rsidP="0077565F">
      <w:pPr>
        <w:pStyle w:val="Akapitzlist"/>
        <w:numPr>
          <w:ilvl w:val="0"/>
          <w:numId w:val="86"/>
        </w:numPr>
        <w:tabs>
          <w:tab w:val="left" w:pos="851"/>
        </w:tabs>
        <w:ind w:left="1080"/>
        <w:jc w:val="both"/>
        <w:rPr>
          <w:rFonts w:ascii="Open Sans" w:hAnsi="Open Sans" w:cs="Open Sans"/>
          <w:sz w:val="20"/>
          <w:szCs w:val="20"/>
        </w:rPr>
      </w:pPr>
      <w:r w:rsidRPr="002B571D">
        <w:rPr>
          <w:rFonts w:ascii="Open Sans" w:hAnsi="Open Sans" w:cs="Open Sans"/>
          <w:sz w:val="20"/>
          <w:szCs w:val="20"/>
        </w:rPr>
        <w:t>Za skuteczne odłowienie bezdomnego psa.</w:t>
      </w:r>
    </w:p>
    <w:p w14:paraId="0863AD5D" w14:textId="3FFF8C92" w:rsidR="000E1AF0" w:rsidRPr="002B571D" w:rsidRDefault="000E1AF0" w:rsidP="0077565F">
      <w:pPr>
        <w:pStyle w:val="Akapitzlist"/>
        <w:numPr>
          <w:ilvl w:val="0"/>
          <w:numId w:val="86"/>
        </w:numPr>
        <w:tabs>
          <w:tab w:val="left" w:pos="851"/>
        </w:tabs>
        <w:ind w:left="1080"/>
        <w:jc w:val="both"/>
        <w:rPr>
          <w:rFonts w:ascii="Open Sans" w:hAnsi="Open Sans" w:cs="Open Sans"/>
          <w:sz w:val="20"/>
          <w:szCs w:val="20"/>
        </w:rPr>
      </w:pPr>
      <w:r w:rsidRPr="002B571D">
        <w:rPr>
          <w:rFonts w:ascii="Open Sans" w:hAnsi="Open Sans" w:cs="Open Sans"/>
          <w:sz w:val="20"/>
          <w:szCs w:val="20"/>
        </w:rPr>
        <w:t>Za skuteczne odłowienie wolnożyjącego kota.</w:t>
      </w:r>
    </w:p>
    <w:p w14:paraId="72FE7896" w14:textId="7DF5B58F" w:rsidR="000E1AF0" w:rsidRPr="002B571D" w:rsidRDefault="000E1AF0" w:rsidP="0077565F">
      <w:pPr>
        <w:pStyle w:val="Akapitzlist"/>
        <w:numPr>
          <w:ilvl w:val="0"/>
          <w:numId w:val="86"/>
        </w:numPr>
        <w:tabs>
          <w:tab w:val="left" w:pos="851"/>
        </w:tabs>
        <w:ind w:left="1080"/>
        <w:jc w:val="both"/>
        <w:rPr>
          <w:rFonts w:ascii="Open Sans" w:hAnsi="Open Sans" w:cs="Open Sans"/>
          <w:sz w:val="20"/>
          <w:szCs w:val="20"/>
        </w:rPr>
      </w:pPr>
      <w:r w:rsidRPr="002B571D">
        <w:rPr>
          <w:rFonts w:ascii="Open Sans" w:hAnsi="Open Sans" w:cs="Open Sans"/>
          <w:sz w:val="20"/>
          <w:szCs w:val="20"/>
        </w:rPr>
        <w:t>Za interwencję nieskuteczną do odłowienia bezdomnego psa.</w:t>
      </w:r>
    </w:p>
    <w:p w14:paraId="27650E5A" w14:textId="6B66320D" w:rsidR="000E1AF0" w:rsidRPr="002B571D" w:rsidRDefault="000E1AF0" w:rsidP="0077565F">
      <w:pPr>
        <w:pStyle w:val="Akapitzlist"/>
        <w:numPr>
          <w:ilvl w:val="0"/>
          <w:numId w:val="86"/>
        </w:numPr>
        <w:tabs>
          <w:tab w:val="left" w:pos="851"/>
        </w:tabs>
        <w:ind w:left="1080"/>
        <w:jc w:val="both"/>
        <w:rPr>
          <w:rFonts w:ascii="Open Sans" w:hAnsi="Open Sans" w:cs="Open Sans"/>
          <w:sz w:val="20"/>
          <w:szCs w:val="20"/>
        </w:rPr>
      </w:pPr>
      <w:r w:rsidRPr="002B571D">
        <w:rPr>
          <w:rFonts w:ascii="Open Sans" w:hAnsi="Open Sans" w:cs="Open Sans"/>
          <w:sz w:val="20"/>
          <w:szCs w:val="20"/>
        </w:rPr>
        <w:t>Za interwencję nieskuteczną do odłowienia wolnożyjącego kota.</w:t>
      </w:r>
    </w:p>
    <w:p w14:paraId="6AE44FE9" w14:textId="36C95A70" w:rsidR="000E1AF0" w:rsidRPr="002B571D" w:rsidRDefault="000E1AF0" w:rsidP="0077565F">
      <w:pPr>
        <w:pStyle w:val="Akapitzlist"/>
        <w:numPr>
          <w:ilvl w:val="0"/>
          <w:numId w:val="86"/>
        </w:numPr>
        <w:tabs>
          <w:tab w:val="left" w:pos="851"/>
        </w:tabs>
        <w:ind w:left="1080"/>
        <w:jc w:val="both"/>
        <w:rPr>
          <w:rFonts w:ascii="Open Sans" w:hAnsi="Open Sans" w:cs="Open Sans"/>
          <w:sz w:val="20"/>
          <w:szCs w:val="20"/>
        </w:rPr>
      </w:pPr>
      <w:r w:rsidRPr="002B571D">
        <w:rPr>
          <w:rFonts w:ascii="Open Sans" w:hAnsi="Open Sans" w:cs="Open Sans"/>
          <w:sz w:val="20"/>
          <w:szCs w:val="20"/>
        </w:rPr>
        <w:t>Za transport bezdomnych zwierząt z i do Schroniska do i z Lecznicy.</w:t>
      </w:r>
    </w:p>
    <w:p w14:paraId="53DA86D8" w14:textId="77777777" w:rsidR="000E1AF0" w:rsidRPr="002B571D" w:rsidRDefault="000E1AF0" w:rsidP="00802D80">
      <w:pPr>
        <w:jc w:val="both"/>
        <w:rPr>
          <w:rFonts w:ascii="Open Sans" w:hAnsi="Open Sans" w:cs="Open Sans"/>
          <w:sz w:val="20"/>
          <w:szCs w:val="20"/>
        </w:rPr>
      </w:pPr>
    </w:p>
    <w:p w14:paraId="0173E736" w14:textId="7050DA94" w:rsidR="000E1AF0" w:rsidRPr="002B571D" w:rsidRDefault="000E1AF0" w:rsidP="0077565F">
      <w:pPr>
        <w:pStyle w:val="Akapitzlist"/>
        <w:numPr>
          <w:ilvl w:val="0"/>
          <w:numId w:val="28"/>
        </w:numPr>
        <w:ind w:left="732"/>
        <w:jc w:val="both"/>
        <w:rPr>
          <w:rFonts w:ascii="Open Sans" w:hAnsi="Open Sans" w:cs="Open Sans"/>
          <w:sz w:val="20"/>
          <w:szCs w:val="20"/>
          <w:lang w:eastAsia="ar-SA"/>
        </w:rPr>
      </w:pPr>
      <w:r w:rsidRPr="002B571D">
        <w:rPr>
          <w:rFonts w:ascii="Open Sans" w:hAnsi="Open Sans" w:cs="Open Sans"/>
          <w:sz w:val="20"/>
          <w:szCs w:val="20"/>
        </w:rPr>
        <w:t xml:space="preserve">Ceny określone w formularzu ofertowym i będące podstawą wyliczenia wynagrodzenia  nie ulegną zmianie w trakcie trwania umowy i obejmują one należność za wykonanie wszystkich czynności niezbędnych do kompleksowej realizacji przedmiotu umowy, do których zobowiązany jest Wykonawca. </w:t>
      </w:r>
    </w:p>
    <w:p w14:paraId="5679B4D1" w14:textId="77777777" w:rsidR="000E1AF0" w:rsidRPr="002B571D" w:rsidRDefault="000E1AF0" w:rsidP="0077565F">
      <w:pPr>
        <w:pStyle w:val="Akapitzlist"/>
        <w:numPr>
          <w:ilvl w:val="0"/>
          <w:numId w:val="28"/>
        </w:numPr>
        <w:ind w:left="732"/>
        <w:jc w:val="both"/>
        <w:rPr>
          <w:rFonts w:ascii="Open Sans" w:hAnsi="Open Sans" w:cs="Open Sans"/>
          <w:sz w:val="20"/>
          <w:szCs w:val="20"/>
          <w:lang w:eastAsia="ar-SA"/>
        </w:rPr>
      </w:pPr>
      <w:r w:rsidRPr="002B571D">
        <w:rPr>
          <w:rFonts w:ascii="Open Sans" w:hAnsi="Open Sans" w:cs="Open Sans"/>
          <w:sz w:val="20"/>
          <w:szCs w:val="20"/>
        </w:rPr>
        <w:t>Rozliczenie nastąpi w formie comiesięcznego wynagrodzenia na podstawie faktury VAT wystawionej przez Wykonawcę.</w:t>
      </w:r>
    </w:p>
    <w:p w14:paraId="161AAA98" w14:textId="68DB1E06" w:rsidR="000E1AF0" w:rsidRPr="002B571D" w:rsidRDefault="000E1AF0" w:rsidP="0077565F">
      <w:pPr>
        <w:pStyle w:val="Akapitzlist"/>
        <w:numPr>
          <w:ilvl w:val="0"/>
          <w:numId w:val="28"/>
        </w:numPr>
        <w:ind w:left="732"/>
        <w:jc w:val="both"/>
        <w:rPr>
          <w:rFonts w:ascii="Open Sans" w:hAnsi="Open Sans" w:cs="Open Sans"/>
          <w:sz w:val="20"/>
          <w:szCs w:val="20"/>
          <w:lang w:eastAsia="ar-SA"/>
        </w:rPr>
      </w:pPr>
      <w:r w:rsidRPr="002B571D">
        <w:rPr>
          <w:rFonts w:ascii="Open Sans" w:hAnsi="Open Sans" w:cs="Open Sans"/>
          <w:sz w:val="20"/>
          <w:szCs w:val="20"/>
        </w:rPr>
        <w:t>Podstawą wystawienia faktury VAT lub rachunku za wykonane usługi w danym miesiącu, jest odbiór wykonania Przedmiotu Umowy przez Zamawiającego, na podstawie podpisanego obustronnie protokołu odbioru usługi dostarczonego przez Wykonawcę, zgodnie z załącznikiem  C do Umowy.</w:t>
      </w:r>
    </w:p>
    <w:p w14:paraId="59547C9D" w14:textId="2908D524" w:rsidR="009A1CE3" w:rsidRPr="009A1CE3" w:rsidRDefault="000E1AF0" w:rsidP="0077565F">
      <w:pPr>
        <w:pStyle w:val="Akapitzlist"/>
        <w:numPr>
          <w:ilvl w:val="0"/>
          <w:numId w:val="28"/>
        </w:numPr>
        <w:jc w:val="both"/>
        <w:rPr>
          <w:rFonts w:ascii="Open Sans" w:hAnsi="Open Sans" w:cs="Open Sans"/>
          <w:sz w:val="20"/>
          <w:szCs w:val="20"/>
          <w:lang w:eastAsia="ar-SA"/>
        </w:rPr>
      </w:pPr>
      <w:r w:rsidRPr="009A1CE3">
        <w:rPr>
          <w:rFonts w:ascii="Open Sans" w:hAnsi="Open Sans" w:cs="Open Sans"/>
          <w:sz w:val="20"/>
          <w:szCs w:val="20"/>
        </w:rPr>
        <w:t>Wykonawca wystawi Zamawiającemu fakturę VAT obejmującą wynagrodzenie za wykonanie usługi będące iloczynem ilości wykonanych usług wyszczególnionych w ustępie 2. i cen jednostkowych wymienionych w Formularzu Ofertowym.</w:t>
      </w:r>
    </w:p>
    <w:p w14:paraId="1C3F02D6" w14:textId="7A102B27" w:rsidR="000E1AF0" w:rsidRPr="00802D80" w:rsidRDefault="000E1AF0" w:rsidP="0077565F">
      <w:pPr>
        <w:pStyle w:val="Akapitzlist"/>
        <w:numPr>
          <w:ilvl w:val="0"/>
          <w:numId w:val="28"/>
        </w:numPr>
        <w:jc w:val="both"/>
        <w:rPr>
          <w:rFonts w:ascii="Open Sans" w:hAnsi="Open Sans" w:cs="Open Sans"/>
          <w:sz w:val="20"/>
          <w:szCs w:val="20"/>
          <w:lang w:eastAsia="ar-SA"/>
        </w:rPr>
      </w:pPr>
      <w:r w:rsidRPr="00802D80">
        <w:rPr>
          <w:rFonts w:ascii="Open Sans" w:eastAsia="Calibri" w:hAnsi="Open Sans" w:cs="Open Sans"/>
          <w:sz w:val="20"/>
          <w:szCs w:val="20"/>
        </w:rPr>
        <w:t>Wynagrodzenie, obejmuje wszelkie koszty związane z należytym wykonaniem Przedmiotu Umowy</w:t>
      </w:r>
      <w:r w:rsidRPr="00802D80">
        <w:rPr>
          <w:rFonts w:ascii="Open Sans" w:hAnsi="Open Sans" w:cs="Open Sans"/>
          <w:sz w:val="20"/>
          <w:szCs w:val="20"/>
        </w:rPr>
        <w:t xml:space="preserve"> wynikające wprost z zamówienia, jak również w niej nie ujęte, a bez których nie można wykonać Przedmiotu Umowy, gdyż posiadający odpowiednią </w:t>
      </w:r>
      <w:r w:rsidRPr="00802D80">
        <w:rPr>
          <w:rFonts w:ascii="Open Sans" w:hAnsi="Open Sans" w:cs="Open Sans"/>
          <w:sz w:val="20"/>
          <w:szCs w:val="20"/>
        </w:rPr>
        <w:lastRenderedPageBreak/>
        <w:t>wiedzę i doświadczenie profesjonalny Wykonawca mógł i powinien był przewidzieć w świetle prawa, jak również w świetle posiadanej wiedzy i doświadczenia.</w:t>
      </w:r>
    </w:p>
    <w:p w14:paraId="385C9C4A" w14:textId="2FB7743C" w:rsidR="000E1AF0" w:rsidRPr="002B571D" w:rsidRDefault="000E1AF0" w:rsidP="0077565F">
      <w:pPr>
        <w:pStyle w:val="Akapitzlist"/>
        <w:numPr>
          <w:ilvl w:val="0"/>
          <w:numId w:val="28"/>
        </w:numPr>
        <w:ind w:left="720"/>
        <w:jc w:val="both"/>
        <w:rPr>
          <w:rFonts w:ascii="Open Sans" w:hAnsi="Open Sans" w:cs="Open Sans"/>
          <w:sz w:val="20"/>
          <w:szCs w:val="20"/>
          <w:lang w:eastAsia="ar-SA"/>
        </w:rPr>
      </w:pPr>
      <w:r w:rsidRPr="002B571D">
        <w:rPr>
          <w:rFonts w:ascii="Open Sans" w:hAnsi="Open Sans" w:cs="Open Sans"/>
          <w:sz w:val="20"/>
          <w:szCs w:val="20"/>
        </w:rPr>
        <w:t>Do wynagrodzenia doliczony zostanie podatek VAT wg aktualnie obowiązującej stawki.</w:t>
      </w:r>
    </w:p>
    <w:p w14:paraId="05E1456C" w14:textId="50FE8201" w:rsidR="000E1AF0" w:rsidRPr="002B571D" w:rsidRDefault="000E1AF0" w:rsidP="0077565F">
      <w:pPr>
        <w:pStyle w:val="Akapitzlist"/>
        <w:numPr>
          <w:ilvl w:val="0"/>
          <w:numId w:val="28"/>
        </w:numPr>
        <w:ind w:left="720"/>
        <w:jc w:val="both"/>
        <w:rPr>
          <w:rFonts w:ascii="Open Sans" w:hAnsi="Open Sans" w:cs="Open Sans"/>
          <w:sz w:val="20"/>
          <w:szCs w:val="20"/>
          <w:lang w:eastAsia="ar-SA"/>
        </w:rPr>
      </w:pPr>
      <w:r w:rsidRPr="002B571D">
        <w:rPr>
          <w:rFonts w:ascii="Open Sans" w:hAnsi="Open Sans" w:cs="Open Sans"/>
          <w:sz w:val="20"/>
          <w:szCs w:val="20"/>
        </w:rPr>
        <w:t xml:space="preserve">Jeżeli rozwiązanie Umowy nastąpi przed terminem jej zakończenia, należne Wykonawcy wynagrodzenie za niepełny miesiąc wykonywania Umowy zostanie policzone w następujący sposób: wynagrodzenie miesięczne określone w umowie jako zabezpieczenie do gotowości podzielone zostanie przez 30 i pomnożone przez ilość dni wykonywania Umowy w niepełnym miesiącu                     oraz rzeczywistą ilość odłowionych  bezdomnych psów i wolnożyjących kotów.  </w:t>
      </w:r>
    </w:p>
    <w:p w14:paraId="2E31065E" w14:textId="69E56F4D" w:rsidR="000E1AF0" w:rsidRPr="002B571D" w:rsidRDefault="000E1AF0" w:rsidP="0077565F">
      <w:pPr>
        <w:pStyle w:val="Akapitzlist"/>
        <w:numPr>
          <w:ilvl w:val="0"/>
          <w:numId w:val="28"/>
        </w:numPr>
        <w:ind w:left="720"/>
        <w:jc w:val="both"/>
        <w:rPr>
          <w:rFonts w:ascii="Open Sans" w:hAnsi="Open Sans" w:cs="Open Sans"/>
          <w:sz w:val="20"/>
          <w:szCs w:val="20"/>
          <w:lang w:eastAsia="ar-SA"/>
        </w:rPr>
      </w:pPr>
      <w:r w:rsidRPr="002B571D">
        <w:rPr>
          <w:rFonts w:ascii="Open Sans" w:eastAsia="Calibri" w:hAnsi="Open Sans" w:cs="Open Sans"/>
          <w:sz w:val="20"/>
          <w:szCs w:val="20"/>
        </w:rPr>
        <w:t xml:space="preserve">Zapłata wynagrodzenia nastąpi przelewem na rachunek bankowy wskazany </w:t>
      </w:r>
      <w:r w:rsidRPr="002B571D">
        <w:rPr>
          <w:rFonts w:ascii="Open Sans" w:hAnsi="Open Sans" w:cs="Open Sans"/>
          <w:sz w:val="20"/>
          <w:szCs w:val="20"/>
        </w:rPr>
        <w:t>Formularzu Ofertowym</w:t>
      </w:r>
      <w:r w:rsidRPr="002B571D">
        <w:rPr>
          <w:rFonts w:ascii="Open Sans" w:eastAsia="Calibri" w:hAnsi="Open Sans" w:cs="Open Sans"/>
          <w:sz w:val="20"/>
          <w:szCs w:val="20"/>
        </w:rPr>
        <w:t xml:space="preserve">. </w:t>
      </w:r>
      <w:r w:rsidRPr="002B571D">
        <w:rPr>
          <w:rFonts w:ascii="Open Sans" w:hAnsi="Open Sans" w:cs="Open Sans"/>
          <w:sz w:val="20"/>
          <w:szCs w:val="20"/>
        </w:rPr>
        <w:t>Bank: ……………… Nr rachunku:…………………</w:t>
      </w:r>
    </w:p>
    <w:p w14:paraId="29CE1E97" w14:textId="1E8DFD50" w:rsidR="000E1AF0" w:rsidRPr="002B571D" w:rsidRDefault="000E1AF0" w:rsidP="0077565F">
      <w:pPr>
        <w:pStyle w:val="Akapitzlist"/>
        <w:numPr>
          <w:ilvl w:val="0"/>
          <w:numId w:val="28"/>
        </w:numPr>
        <w:ind w:left="720"/>
        <w:jc w:val="both"/>
        <w:rPr>
          <w:rFonts w:ascii="Open Sans" w:hAnsi="Open Sans" w:cs="Open Sans"/>
          <w:sz w:val="20"/>
          <w:szCs w:val="20"/>
          <w:lang w:eastAsia="ar-SA"/>
        </w:rPr>
      </w:pPr>
      <w:r w:rsidRPr="002B571D">
        <w:rPr>
          <w:rFonts w:ascii="Open Sans" w:hAnsi="Open Sans" w:cs="Open Sans"/>
          <w:sz w:val="20"/>
          <w:szCs w:val="20"/>
        </w:rPr>
        <w:t>Wykonawca doręczy Zamawiającemu prawidłowo wystawioną fakturę VAT do 7-ego dnia każdego miesiąca, za miesiąc poprzedni.</w:t>
      </w:r>
    </w:p>
    <w:p w14:paraId="6378438C" w14:textId="7405B8AF" w:rsidR="000E1AF0" w:rsidRPr="002B571D" w:rsidRDefault="000E1AF0" w:rsidP="0077565F">
      <w:pPr>
        <w:pStyle w:val="Akapitzlist"/>
        <w:numPr>
          <w:ilvl w:val="0"/>
          <w:numId w:val="28"/>
        </w:numPr>
        <w:ind w:left="720"/>
        <w:jc w:val="both"/>
        <w:rPr>
          <w:rFonts w:ascii="Open Sans" w:hAnsi="Open Sans" w:cs="Open Sans"/>
          <w:sz w:val="20"/>
          <w:szCs w:val="20"/>
          <w:lang w:eastAsia="ar-SA"/>
        </w:rPr>
      </w:pPr>
      <w:r w:rsidRPr="002B571D">
        <w:rPr>
          <w:rFonts w:ascii="Open Sans" w:hAnsi="Open Sans" w:cs="Open Sans"/>
          <w:sz w:val="20"/>
          <w:szCs w:val="20"/>
        </w:rPr>
        <w:t>Zamawiający upoważnia Wykonawcę do wystawiania faktur VAT bez podpisu Zamawiającego.</w:t>
      </w:r>
    </w:p>
    <w:p w14:paraId="17C430A5" w14:textId="5BD9749F" w:rsidR="000E1AF0" w:rsidRPr="002B571D" w:rsidRDefault="000E1AF0" w:rsidP="0077565F">
      <w:pPr>
        <w:pStyle w:val="Akapitzlist"/>
        <w:numPr>
          <w:ilvl w:val="0"/>
          <w:numId w:val="28"/>
        </w:numPr>
        <w:ind w:left="720"/>
        <w:jc w:val="both"/>
        <w:rPr>
          <w:rFonts w:ascii="Open Sans" w:hAnsi="Open Sans" w:cs="Open Sans"/>
          <w:sz w:val="20"/>
          <w:szCs w:val="20"/>
          <w:lang w:eastAsia="ar-SA"/>
        </w:rPr>
      </w:pPr>
      <w:r w:rsidRPr="002B571D">
        <w:rPr>
          <w:rFonts w:ascii="Open Sans" w:hAnsi="Open Sans" w:cs="Open Sans"/>
          <w:sz w:val="20"/>
          <w:szCs w:val="20"/>
        </w:rPr>
        <w:t>Zamawiający zapłaci Wykonawcy wynagrodzenie w terminie 30 dni od dnia doręczenia należycie sporządzonych faktur VAT.</w:t>
      </w:r>
    </w:p>
    <w:p w14:paraId="5C8AFB2A" w14:textId="501D6001" w:rsidR="000E1AF0" w:rsidRPr="002B571D" w:rsidRDefault="000E1AF0" w:rsidP="0077565F">
      <w:pPr>
        <w:pStyle w:val="Akapitzlist"/>
        <w:numPr>
          <w:ilvl w:val="0"/>
          <w:numId w:val="28"/>
        </w:numPr>
        <w:ind w:left="720"/>
        <w:jc w:val="both"/>
        <w:rPr>
          <w:rFonts w:ascii="Open Sans" w:hAnsi="Open Sans" w:cs="Open Sans"/>
          <w:sz w:val="20"/>
          <w:szCs w:val="20"/>
          <w:lang w:eastAsia="ar-SA"/>
        </w:rPr>
      </w:pPr>
      <w:r w:rsidRPr="002B571D">
        <w:rPr>
          <w:rFonts w:ascii="Open Sans" w:hAnsi="Open Sans" w:cs="Open Sans"/>
          <w:sz w:val="20"/>
          <w:szCs w:val="20"/>
        </w:rPr>
        <w:t>Każda zmiana numeru rachunków bankowych stron wymaga dla swej ważności zawarcia aneksu do niniejszej umowy.</w:t>
      </w:r>
    </w:p>
    <w:p w14:paraId="5AD25033" w14:textId="151F7362" w:rsidR="000E1AF0" w:rsidRPr="002B571D" w:rsidRDefault="000E1AF0" w:rsidP="0077565F">
      <w:pPr>
        <w:pStyle w:val="Akapitzlist"/>
        <w:numPr>
          <w:ilvl w:val="0"/>
          <w:numId w:val="28"/>
        </w:numPr>
        <w:ind w:left="720"/>
        <w:jc w:val="both"/>
        <w:rPr>
          <w:rFonts w:ascii="Open Sans" w:hAnsi="Open Sans" w:cs="Open Sans"/>
          <w:sz w:val="20"/>
          <w:szCs w:val="20"/>
          <w:lang w:eastAsia="ar-SA"/>
        </w:rPr>
      </w:pPr>
      <w:r w:rsidRPr="002B571D">
        <w:rPr>
          <w:rFonts w:ascii="Open Sans" w:hAnsi="Open Sans" w:cs="Open Sans"/>
          <w:sz w:val="20"/>
          <w:szCs w:val="20"/>
        </w:rPr>
        <w:t>Do faktury lub rachunku należy dołączyć wypełnione i potwierdzone przez uprawnionego przedstawiciela Zamawiającego</w:t>
      </w:r>
    </w:p>
    <w:p w14:paraId="515B9B7A" w14:textId="461FAAB4" w:rsidR="000E1AF0" w:rsidRPr="00CE2FEF" w:rsidRDefault="000E1AF0" w:rsidP="0077565F">
      <w:pPr>
        <w:pStyle w:val="Akapitzlist"/>
        <w:widowControl w:val="0"/>
        <w:numPr>
          <w:ilvl w:val="3"/>
          <w:numId w:val="8"/>
        </w:numPr>
        <w:tabs>
          <w:tab w:val="left" w:pos="851"/>
        </w:tabs>
        <w:autoSpaceDE w:val="0"/>
        <w:autoSpaceDN w:val="0"/>
        <w:adjustRightInd w:val="0"/>
        <w:ind w:left="2137"/>
        <w:jc w:val="both"/>
        <w:rPr>
          <w:rFonts w:ascii="Open Sans" w:hAnsi="Open Sans" w:cs="Open Sans"/>
          <w:sz w:val="20"/>
          <w:szCs w:val="20"/>
        </w:rPr>
      </w:pPr>
      <w:r w:rsidRPr="00CE2FEF">
        <w:rPr>
          <w:rFonts w:ascii="Open Sans" w:hAnsi="Open Sans" w:cs="Open Sans"/>
          <w:sz w:val="20"/>
          <w:szCs w:val="20"/>
        </w:rPr>
        <w:t>Załącznik nr A do Umowy. Rejestr zgłoszeń – odławianie zwierząt.</w:t>
      </w:r>
    </w:p>
    <w:p w14:paraId="42688730" w14:textId="77777777" w:rsidR="000E1AF0" w:rsidRPr="00CE2FEF" w:rsidRDefault="000E1AF0" w:rsidP="0077565F">
      <w:pPr>
        <w:widowControl w:val="0"/>
        <w:numPr>
          <w:ilvl w:val="3"/>
          <w:numId w:val="8"/>
        </w:numPr>
        <w:tabs>
          <w:tab w:val="left" w:pos="851"/>
        </w:tabs>
        <w:autoSpaceDE w:val="0"/>
        <w:autoSpaceDN w:val="0"/>
        <w:adjustRightInd w:val="0"/>
        <w:ind w:left="2137"/>
        <w:jc w:val="both"/>
        <w:rPr>
          <w:rFonts w:ascii="Open Sans" w:hAnsi="Open Sans" w:cs="Open Sans"/>
          <w:sz w:val="20"/>
          <w:szCs w:val="20"/>
        </w:rPr>
      </w:pPr>
      <w:r w:rsidRPr="00CE2FEF">
        <w:rPr>
          <w:rFonts w:ascii="Open Sans" w:hAnsi="Open Sans" w:cs="Open Sans"/>
          <w:sz w:val="20"/>
          <w:szCs w:val="20"/>
        </w:rPr>
        <w:t>Załącznik nr B do Umowy. Rejestr – transportu bezdomnych zwierząt ze Schroniska  do i z Lecznicy.</w:t>
      </w:r>
    </w:p>
    <w:p w14:paraId="3F171D8C" w14:textId="77777777" w:rsidR="000E1AF0" w:rsidRPr="00CE2FEF" w:rsidRDefault="000E1AF0" w:rsidP="0077565F">
      <w:pPr>
        <w:widowControl w:val="0"/>
        <w:numPr>
          <w:ilvl w:val="3"/>
          <w:numId w:val="8"/>
        </w:numPr>
        <w:tabs>
          <w:tab w:val="left" w:pos="851"/>
        </w:tabs>
        <w:autoSpaceDE w:val="0"/>
        <w:autoSpaceDN w:val="0"/>
        <w:adjustRightInd w:val="0"/>
        <w:ind w:left="2137"/>
        <w:jc w:val="both"/>
        <w:rPr>
          <w:rFonts w:ascii="Open Sans" w:hAnsi="Open Sans" w:cs="Open Sans"/>
          <w:sz w:val="20"/>
          <w:szCs w:val="20"/>
        </w:rPr>
      </w:pPr>
      <w:r w:rsidRPr="00CE2FEF">
        <w:rPr>
          <w:rFonts w:ascii="Open Sans" w:hAnsi="Open Sans" w:cs="Open Sans"/>
          <w:sz w:val="20"/>
          <w:szCs w:val="20"/>
        </w:rPr>
        <w:t>Załącznik nr C do Umowy. Protokół odbioru usługi.</w:t>
      </w:r>
    </w:p>
    <w:p w14:paraId="74D546EB" w14:textId="77777777" w:rsidR="000E1AF0" w:rsidRPr="00CE2FEF" w:rsidRDefault="000E1AF0" w:rsidP="0077565F">
      <w:pPr>
        <w:widowControl w:val="0"/>
        <w:numPr>
          <w:ilvl w:val="3"/>
          <w:numId w:val="8"/>
        </w:numPr>
        <w:tabs>
          <w:tab w:val="left" w:pos="851"/>
        </w:tabs>
        <w:autoSpaceDE w:val="0"/>
        <w:autoSpaceDN w:val="0"/>
        <w:adjustRightInd w:val="0"/>
        <w:ind w:left="2137"/>
        <w:jc w:val="both"/>
        <w:rPr>
          <w:rFonts w:ascii="Open Sans" w:hAnsi="Open Sans" w:cs="Open Sans"/>
          <w:sz w:val="20"/>
          <w:szCs w:val="20"/>
        </w:rPr>
      </w:pPr>
      <w:r w:rsidRPr="00CE2FEF">
        <w:rPr>
          <w:rFonts w:ascii="Open Sans" w:hAnsi="Open Sans" w:cs="Open Sans"/>
          <w:sz w:val="20"/>
          <w:szCs w:val="20"/>
        </w:rPr>
        <w:t>Załącznik nr D do Umowy. Zestawienie miesięcznie wykonanych zgłoszeń – interwencji.</w:t>
      </w:r>
    </w:p>
    <w:p w14:paraId="350E9504" w14:textId="77777777" w:rsidR="000E1AF0" w:rsidRPr="002B571D" w:rsidRDefault="000E1AF0" w:rsidP="00E8172C">
      <w:pPr>
        <w:spacing w:line="276" w:lineRule="auto"/>
        <w:jc w:val="both"/>
        <w:rPr>
          <w:rFonts w:ascii="Open Sans" w:hAnsi="Open Sans" w:cs="Open Sans"/>
          <w:color w:val="000000"/>
          <w:sz w:val="20"/>
          <w:szCs w:val="20"/>
        </w:rPr>
      </w:pPr>
    </w:p>
    <w:p w14:paraId="0B7786CF" w14:textId="2FD2433E" w:rsidR="000E1AF0" w:rsidRPr="002B571D" w:rsidRDefault="000E1AF0" w:rsidP="0077565F">
      <w:pPr>
        <w:pStyle w:val="Akapitzlist"/>
        <w:numPr>
          <w:ilvl w:val="0"/>
          <w:numId w:val="28"/>
        </w:numPr>
        <w:spacing w:line="276" w:lineRule="auto"/>
        <w:ind w:left="720"/>
        <w:jc w:val="both"/>
        <w:rPr>
          <w:rFonts w:ascii="Open Sans" w:hAnsi="Open Sans" w:cs="Open Sans"/>
          <w:color w:val="000000"/>
          <w:sz w:val="20"/>
          <w:szCs w:val="20"/>
        </w:rPr>
      </w:pPr>
      <w:r w:rsidRPr="002B571D">
        <w:rPr>
          <w:rFonts w:ascii="Open Sans" w:hAnsi="Open Sans" w:cs="Open Sans"/>
          <w:color w:val="000000"/>
          <w:sz w:val="20"/>
          <w:szCs w:val="20"/>
        </w:rPr>
        <w:t>Zamawiający nie przewiduje rozliczeń w walucie obcej.</w:t>
      </w:r>
    </w:p>
    <w:p w14:paraId="037B6A33" w14:textId="79877308" w:rsidR="000E1AF0" w:rsidRPr="002B571D" w:rsidRDefault="000E1AF0" w:rsidP="000E1AF0">
      <w:pPr>
        <w:spacing w:line="276" w:lineRule="auto"/>
        <w:ind w:left="360"/>
        <w:jc w:val="both"/>
        <w:rPr>
          <w:rFonts w:ascii="Open Sans" w:hAnsi="Open Sans" w:cs="Open Sans"/>
          <w:color w:val="000000"/>
          <w:sz w:val="20"/>
          <w:szCs w:val="20"/>
        </w:rPr>
      </w:pPr>
      <w:r w:rsidRPr="002B571D">
        <w:rPr>
          <w:rFonts w:ascii="Open Sans" w:hAnsi="Open Sans" w:cs="Open Sans"/>
          <w:color w:val="000000"/>
          <w:sz w:val="20"/>
          <w:szCs w:val="20"/>
        </w:rPr>
        <w:t xml:space="preserve"> </w:t>
      </w:r>
    </w:p>
    <w:p w14:paraId="63FBB6E7" w14:textId="51AFAB2A" w:rsidR="00443299" w:rsidRPr="002B571D" w:rsidRDefault="00443299" w:rsidP="0077565F">
      <w:pPr>
        <w:pStyle w:val="Akapitzlist"/>
        <w:numPr>
          <w:ilvl w:val="0"/>
          <w:numId w:val="87"/>
        </w:numPr>
        <w:spacing w:line="276" w:lineRule="auto"/>
        <w:ind w:left="360"/>
        <w:jc w:val="both"/>
        <w:rPr>
          <w:rFonts w:ascii="Open Sans" w:hAnsi="Open Sans" w:cs="Open Sans"/>
          <w:color w:val="000000"/>
          <w:sz w:val="20"/>
          <w:szCs w:val="20"/>
          <w:u w:val="single"/>
        </w:rPr>
      </w:pPr>
      <w:r w:rsidRPr="002B571D">
        <w:rPr>
          <w:rFonts w:ascii="Open Sans" w:hAnsi="Open Sans" w:cs="Open Sans"/>
          <w:color w:val="000000"/>
          <w:sz w:val="20"/>
          <w:szCs w:val="20"/>
          <w:u w:val="single"/>
        </w:rPr>
        <w:t>Wymagania dotyczące wadium.</w:t>
      </w:r>
    </w:p>
    <w:p w14:paraId="43006BF9" w14:textId="6E55D006" w:rsidR="00DC3CA5" w:rsidRPr="002B571D" w:rsidRDefault="00DC3CA5" w:rsidP="0077565F">
      <w:pPr>
        <w:pStyle w:val="Akapitzlist"/>
        <w:numPr>
          <w:ilvl w:val="0"/>
          <w:numId w:val="88"/>
        </w:numPr>
        <w:spacing w:line="276" w:lineRule="auto"/>
        <w:ind w:left="708"/>
        <w:jc w:val="both"/>
        <w:rPr>
          <w:rFonts w:ascii="Open Sans" w:hAnsi="Open Sans" w:cs="Open Sans"/>
          <w:color w:val="000000"/>
          <w:sz w:val="20"/>
          <w:szCs w:val="20"/>
        </w:rPr>
      </w:pPr>
      <w:r w:rsidRPr="002B571D">
        <w:rPr>
          <w:rFonts w:ascii="Open Sans" w:hAnsi="Open Sans" w:cs="Open Sans"/>
          <w:color w:val="000000"/>
          <w:sz w:val="20"/>
          <w:szCs w:val="20"/>
        </w:rPr>
        <w:t xml:space="preserve">Wykonawca przystępujący do postępowania jest obowiązany wnieść wadium w wysokości:   </w:t>
      </w:r>
      <w:r w:rsidR="009552C6" w:rsidRPr="002B571D">
        <w:rPr>
          <w:rFonts w:ascii="Open Sans" w:hAnsi="Open Sans" w:cs="Open Sans"/>
          <w:color w:val="000000"/>
          <w:sz w:val="20"/>
          <w:szCs w:val="20"/>
        </w:rPr>
        <w:t>1 100,00 zł</w:t>
      </w:r>
      <w:r w:rsidR="0099064C" w:rsidRPr="002B571D">
        <w:rPr>
          <w:rFonts w:ascii="Open Sans" w:hAnsi="Open Sans" w:cs="Open Sans"/>
          <w:color w:val="000000"/>
          <w:sz w:val="20"/>
          <w:szCs w:val="20"/>
        </w:rPr>
        <w:t>.</w:t>
      </w:r>
      <w:r w:rsidRPr="002B571D">
        <w:rPr>
          <w:rFonts w:ascii="Open Sans" w:hAnsi="Open Sans" w:cs="Open Sans"/>
          <w:color w:val="FF0000"/>
          <w:sz w:val="20"/>
          <w:szCs w:val="20"/>
        </w:rPr>
        <w:t xml:space="preserve"> </w:t>
      </w:r>
    </w:p>
    <w:p w14:paraId="023B0B9F" w14:textId="6065DD08" w:rsidR="00DC3CA5" w:rsidRPr="002B571D" w:rsidRDefault="00DC3CA5" w:rsidP="0077565F">
      <w:pPr>
        <w:pStyle w:val="Akapitzlist"/>
        <w:numPr>
          <w:ilvl w:val="0"/>
          <w:numId w:val="88"/>
        </w:numPr>
        <w:spacing w:line="276" w:lineRule="auto"/>
        <w:ind w:left="708"/>
        <w:jc w:val="both"/>
        <w:rPr>
          <w:rFonts w:ascii="Open Sans" w:hAnsi="Open Sans" w:cs="Open Sans"/>
          <w:color w:val="000000"/>
          <w:sz w:val="20"/>
          <w:szCs w:val="20"/>
        </w:rPr>
      </w:pPr>
      <w:r w:rsidRPr="002B571D">
        <w:rPr>
          <w:rFonts w:ascii="Open Sans" w:hAnsi="Open Sans" w:cs="Open Sans"/>
          <w:color w:val="000000"/>
          <w:sz w:val="20"/>
          <w:szCs w:val="20"/>
        </w:rPr>
        <w:t>Wadium wniesione w pieniądzu winno być przekazane na rachunek: PKO BP S.A. nr 79 1020 2791 0000 7402 0289 7726 z dopiskiem: „Wadium – Odławianie bezdomnych psów i kotów „</w:t>
      </w:r>
    </w:p>
    <w:p w14:paraId="2E399646" w14:textId="2A2D043D" w:rsidR="00DC3CA5" w:rsidRPr="002B571D" w:rsidRDefault="00DC3CA5" w:rsidP="0077565F">
      <w:pPr>
        <w:pStyle w:val="Akapitzlist"/>
        <w:numPr>
          <w:ilvl w:val="0"/>
          <w:numId w:val="88"/>
        </w:numPr>
        <w:spacing w:line="276" w:lineRule="auto"/>
        <w:ind w:left="708"/>
        <w:jc w:val="both"/>
        <w:rPr>
          <w:rFonts w:ascii="Open Sans" w:hAnsi="Open Sans" w:cs="Open Sans"/>
          <w:color w:val="000000"/>
          <w:sz w:val="20"/>
          <w:szCs w:val="20"/>
        </w:rPr>
      </w:pPr>
      <w:r w:rsidRPr="002B571D">
        <w:rPr>
          <w:rFonts w:ascii="Open Sans" w:hAnsi="Open Sans" w:cs="Open Sans"/>
          <w:color w:val="000000"/>
          <w:sz w:val="20"/>
          <w:szCs w:val="20"/>
        </w:rPr>
        <w:t xml:space="preserve">Potwierdzenie wpłaty wadium stanowi załącznik składany razem z ofertą. </w:t>
      </w:r>
    </w:p>
    <w:p w14:paraId="7246C828" w14:textId="1E328C55" w:rsidR="00DC3CA5" w:rsidRPr="002B571D" w:rsidRDefault="00DC3CA5" w:rsidP="0077565F">
      <w:pPr>
        <w:pStyle w:val="Akapitzlist"/>
        <w:numPr>
          <w:ilvl w:val="0"/>
          <w:numId w:val="88"/>
        </w:numPr>
        <w:spacing w:line="276" w:lineRule="auto"/>
        <w:ind w:left="708"/>
        <w:jc w:val="both"/>
        <w:rPr>
          <w:rFonts w:ascii="Open Sans" w:hAnsi="Open Sans" w:cs="Open Sans"/>
          <w:color w:val="000000"/>
          <w:sz w:val="20"/>
          <w:szCs w:val="20"/>
        </w:rPr>
      </w:pPr>
      <w:r w:rsidRPr="002B571D">
        <w:rPr>
          <w:rFonts w:ascii="Open Sans" w:hAnsi="Open Sans" w:cs="Open Sans"/>
          <w:color w:val="000000"/>
          <w:sz w:val="20"/>
          <w:szCs w:val="20"/>
        </w:rPr>
        <w:t xml:space="preserve">Wadium wnosi się przed upływem terminu składania ofert i utrzymuje nieprzerwanie do dnia upływu terminu związania ofertą, z wyjątkiem przypadków, </w:t>
      </w:r>
      <w:r w:rsidRPr="002B571D">
        <w:rPr>
          <w:rFonts w:ascii="Open Sans" w:hAnsi="Open Sans" w:cs="Open Sans"/>
          <w:color w:val="000000"/>
          <w:sz w:val="20"/>
          <w:szCs w:val="20"/>
        </w:rPr>
        <w:br/>
        <w:t xml:space="preserve">o których mowa w art. 98 ust. 1 pkt 2 i 3 oraz ust. 2 ustawy </w:t>
      </w:r>
      <w:proofErr w:type="spellStart"/>
      <w:r w:rsidRPr="002B571D">
        <w:rPr>
          <w:rFonts w:ascii="Open Sans" w:hAnsi="Open Sans" w:cs="Open Sans"/>
          <w:color w:val="000000"/>
          <w:sz w:val="20"/>
          <w:szCs w:val="20"/>
        </w:rPr>
        <w:t>Pzp</w:t>
      </w:r>
      <w:proofErr w:type="spellEnd"/>
      <w:r w:rsidRPr="002B571D">
        <w:rPr>
          <w:rFonts w:ascii="Open Sans" w:hAnsi="Open Sans" w:cs="Open Sans"/>
          <w:color w:val="000000"/>
          <w:sz w:val="20"/>
          <w:szCs w:val="20"/>
        </w:rPr>
        <w:t>.</w:t>
      </w:r>
    </w:p>
    <w:p w14:paraId="20799760" w14:textId="46069F20" w:rsidR="00DC3CA5" w:rsidRPr="002B571D" w:rsidRDefault="00DC3CA5" w:rsidP="0077565F">
      <w:pPr>
        <w:pStyle w:val="Akapitzlist"/>
        <w:numPr>
          <w:ilvl w:val="0"/>
          <w:numId w:val="88"/>
        </w:numPr>
        <w:suppressAutoHyphens/>
        <w:spacing w:after="60" w:line="276" w:lineRule="auto"/>
        <w:ind w:left="708"/>
        <w:jc w:val="both"/>
        <w:rPr>
          <w:rFonts w:ascii="Open Sans" w:hAnsi="Open Sans" w:cs="Open Sans"/>
          <w:color w:val="000000"/>
          <w:sz w:val="20"/>
          <w:szCs w:val="20"/>
        </w:rPr>
      </w:pPr>
      <w:r w:rsidRPr="002B571D">
        <w:rPr>
          <w:rFonts w:ascii="Open Sans" w:hAnsi="Open Sans" w:cs="Open Sans"/>
          <w:color w:val="000000"/>
          <w:sz w:val="20"/>
          <w:szCs w:val="20"/>
        </w:rPr>
        <w:t xml:space="preserve">Zgodnie z art. 97 ust. 7 pkt 1-4 ustawy </w:t>
      </w:r>
      <w:proofErr w:type="spellStart"/>
      <w:r w:rsidRPr="002B571D">
        <w:rPr>
          <w:rFonts w:ascii="Open Sans" w:hAnsi="Open Sans" w:cs="Open Sans"/>
          <w:color w:val="000000"/>
          <w:sz w:val="20"/>
          <w:szCs w:val="20"/>
        </w:rPr>
        <w:t>Pzp</w:t>
      </w:r>
      <w:proofErr w:type="spellEnd"/>
      <w:r w:rsidRPr="002B571D">
        <w:rPr>
          <w:rFonts w:ascii="Open Sans" w:hAnsi="Open Sans" w:cs="Open Sans"/>
          <w:color w:val="000000"/>
          <w:sz w:val="20"/>
          <w:szCs w:val="20"/>
        </w:rPr>
        <w:t xml:space="preserve"> wadium może być wnoszone według</w:t>
      </w:r>
      <w:r w:rsidR="0099064C" w:rsidRPr="002B571D">
        <w:rPr>
          <w:rFonts w:ascii="Open Sans" w:hAnsi="Open Sans" w:cs="Open Sans"/>
          <w:color w:val="000000"/>
          <w:sz w:val="20"/>
          <w:szCs w:val="20"/>
        </w:rPr>
        <w:t xml:space="preserve"> </w:t>
      </w:r>
      <w:r w:rsidRPr="002B571D">
        <w:rPr>
          <w:rFonts w:ascii="Open Sans" w:hAnsi="Open Sans" w:cs="Open Sans"/>
          <w:color w:val="000000"/>
          <w:sz w:val="20"/>
          <w:szCs w:val="20"/>
        </w:rPr>
        <w:t xml:space="preserve">wyboru  Wykonawcy w jednej lub kilku następujących formach: </w:t>
      </w:r>
    </w:p>
    <w:p w14:paraId="73B106A1" w14:textId="0BFF0877" w:rsidR="00DC3CA5" w:rsidRPr="002B571D" w:rsidRDefault="00DC3CA5" w:rsidP="0077565F">
      <w:pPr>
        <w:pStyle w:val="Akapitzlist"/>
        <w:numPr>
          <w:ilvl w:val="0"/>
          <w:numId w:val="3"/>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pieniądzu;</w:t>
      </w:r>
    </w:p>
    <w:p w14:paraId="695836A3" w14:textId="728F83BF" w:rsidR="00DC3CA5" w:rsidRPr="002B571D" w:rsidRDefault="00DC3CA5" w:rsidP="0077565F">
      <w:pPr>
        <w:pStyle w:val="Akapitzlist"/>
        <w:numPr>
          <w:ilvl w:val="0"/>
          <w:numId w:val="3"/>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gwarancjach bankowych;</w:t>
      </w:r>
    </w:p>
    <w:p w14:paraId="7834F7A2" w14:textId="28359878" w:rsidR="00DC3CA5" w:rsidRPr="002B571D" w:rsidRDefault="00DC3CA5" w:rsidP="0077565F">
      <w:pPr>
        <w:pStyle w:val="Akapitzlist"/>
        <w:numPr>
          <w:ilvl w:val="0"/>
          <w:numId w:val="3"/>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gwarancjach ubezpieczeniowych;</w:t>
      </w:r>
    </w:p>
    <w:p w14:paraId="230CFBB0" w14:textId="7C4CAE15" w:rsidR="00DC3CA5" w:rsidRPr="002B571D" w:rsidRDefault="00DC3CA5" w:rsidP="0077565F">
      <w:pPr>
        <w:pStyle w:val="Akapitzlist"/>
        <w:numPr>
          <w:ilvl w:val="0"/>
          <w:numId w:val="3"/>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lastRenderedPageBreak/>
        <w:t xml:space="preserve">poręczeniach udzielanych przez podmioty, o których mowa w art. 6b ust. 5 pkt 2 ustawy z dnia 9 listopada 2000 r. o utworzeniu Polskiej Agencji Rozwoju Przedsiębiorczości (Dz. U. z 2020r., poz. 299 z </w:t>
      </w:r>
      <w:proofErr w:type="spellStart"/>
      <w:r w:rsidRPr="002B571D">
        <w:rPr>
          <w:rFonts w:ascii="Open Sans" w:hAnsi="Open Sans" w:cs="Open Sans"/>
          <w:color w:val="000000"/>
          <w:sz w:val="20"/>
          <w:szCs w:val="20"/>
        </w:rPr>
        <w:t>późn</w:t>
      </w:r>
      <w:proofErr w:type="spellEnd"/>
      <w:r w:rsidRPr="002B571D">
        <w:rPr>
          <w:rFonts w:ascii="Open Sans" w:hAnsi="Open Sans" w:cs="Open Sans"/>
          <w:color w:val="000000"/>
          <w:sz w:val="20"/>
          <w:szCs w:val="20"/>
        </w:rPr>
        <w:t>. zm.).</w:t>
      </w:r>
    </w:p>
    <w:p w14:paraId="44204FE7" w14:textId="0BCDEC2A" w:rsidR="00DC3CA5" w:rsidRPr="002B571D" w:rsidRDefault="008B004F" w:rsidP="00E8172C">
      <w:pPr>
        <w:suppressAutoHyphens/>
        <w:spacing w:after="60" w:line="276" w:lineRule="auto"/>
        <w:ind w:left="348"/>
        <w:jc w:val="both"/>
        <w:rPr>
          <w:rFonts w:ascii="Open Sans" w:hAnsi="Open Sans" w:cs="Open Sans"/>
          <w:color w:val="000000"/>
          <w:sz w:val="20"/>
          <w:szCs w:val="20"/>
        </w:rPr>
      </w:pPr>
      <w:r w:rsidRPr="002B571D">
        <w:rPr>
          <w:rFonts w:ascii="Open Sans" w:hAnsi="Open Sans" w:cs="Open Sans"/>
          <w:color w:val="000000"/>
          <w:sz w:val="20"/>
          <w:szCs w:val="20"/>
        </w:rPr>
        <w:t xml:space="preserve">6)   </w:t>
      </w:r>
      <w:r w:rsidR="00DC3CA5" w:rsidRPr="002B571D">
        <w:rPr>
          <w:rFonts w:ascii="Open Sans" w:hAnsi="Open Sans" w:cs="Open Sans"/>
          <w:color w:val="000000"/>
          <w:sz w:val="20"/>
          <w:szCs w:val="20"/>
        </w:rPr>
        <w:t>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26A616E7" w14:textId="320C2A08" w:rsidR="00DC3CA5" w:rsidRPr="002B571D" w:rsidRDefault="008B004F" w:rsidP="00E8172C">
      <w:pPr>
        <w:suppressAutoHyphens/>
        <w:spacing w:after="60" w:line="276" w:lineRule="auto"/>
        <w:ind w:left="348"/>
        <w:jc w:val="both"/>
        <w:rPr>
          <w:rFonts w:ascii="Open Sans" w:hAnsi="Open Sans" w:cs="Open Sans"/>
          <w:color w:val="000000"/>
          <w:sz w:val="20"/>
          <w:szCs w:val="20"/>
        </w:rPr>
      </w:pPr>
      <w:r w:rsidRPr="002B571D">
        <w:rPr>
          <w:rFonts w:ascii="Open Sans" w:hAnsi="Open Sans" w:cs="Open Sans"/>
          <w:color w:val="000000"/>
          <w:sz w:val="20"/>
          <w:szCs w:val="20"/>
        </w:rPr>
        <w:t xml:space="preserve">7)  </w:t>
      </w:r>
      <w:r w:rsidR="00DC3CA5" w:rsidRPr="002B571D">
        <w:rPr>
          <w:rFonts w:ascii="Open Sans" w:hAnsi="Open Sans" w:cs="Open Sans"/>
          <w:color w:val="000000"/>
          <w:sz w:val="20"/>
          <w:szCs w:val="20"/>
        </w:rPr>
        <w:t>Wadium wnoszone w formie poręczeń lub gwarancji musi być złożone jako oryginał gwarancji lub poręczenia w formie elektronicznej i spełniać co najmniej poniższe wymagania:</w:t>
      </w:r>
    </w:p>
    <w:p w14:paraId="4CC9686B" w14:textId="77777777" w:rsidR="00DC3CA5" w:rsidRPr="002B571D" w:rsidRDefault="00DC3CA5" w:rsidP="0077565F">
      <w:pPr>
        <w:numPr>
          <w:ilvl w:val="0"/>
          <w:numId w:val="89"/>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 xml:space="preserve">musi obejmować odpowiedzialność za wszystkie przypadki powodujące utratę wadium przez Wykonawcę określone w ustawie </w:t>
      </w:r>
      <w:proofErr w:type="spellStart"/>
      <w:r w:rsidRPr="002B571D">
        <w:rPr>
          <w:rFonts w:ascii="Open Sans" w:hAnsi="Open Sans" w:cs="Open Sans"/>
          <w:color w:val="000000"/>
          <w:sz w:val="20"/>
          <w:szCs w:val="20"/>
        </w:rPr>
        <w:t>Pzp</w:t>
      </w:r>
      <w:proofErr w:type="spellEnd"/>
      <w:r w:rsidRPr="002B571D">
        <w:rPr>
          <w:rFonts w:ascii="Open Sans" w:hAnsi="Open Sans" w:cs="Open Sans"/>
          <w:color w:val="000000"/>
          <w:sz w:val="20"/>
          <w:szCs w:val="20"/>
        </w:rPr>
        <w:t xml:space="preserve">, bez potwierdzania tych okoliczności; </w:t>
      </w:r>
    </w:p>
    <w:p w14:paraId="65B7BC2B" w14:textId="77777777" w:rsidR="00DC3CA5" w:rsidRPr="002B571D" w:rsidRDefault="00DC3CA5" w:rsidP="0077565F">
      <w:pPr>
        <w:numPr>
          <w:ilvl w:val="0"/>
          <w:numId w:val="89"/>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z jej treści powinno jednoznacznej wynikać zobowiązanie gwaranta do zapłaty całej kwoty wadium;</w:t>
      </w:r>
    </w:p>
    <w:p w14:paraId="54BA9BA8" w14:textId="77777777" w:rsidR="00DC3CA5" w:rsidRPr="002B571D" w:rsidRDefault="00DC3CA5" w:rsidP="0077565F">
      <w:pPr>
        <w:numPr>
          <w:ilvl w:val="0"/>
          <w:numId w:val="89"/>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powinno być nieodwołalne i bezwarunkowe oraz płatne na pierwsze żądanie;</w:t>
      </w:r>
    </w:p>
    <w:p w14:paraId="15F2544D" w14:textId="77777777" w:rsidR="00DC3CA5" w:rsidRPr="002B571D" w:rsidRDefault="00DC3CA5" w:rsidP="0077565F">
      <w:pPr>
        <w:numPr>
          <w:ilvl w:val="0"/>
          <w:numId w:val="89"/>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 xml:space="preserve">termin obowiązywania poręczenia lub gwarancji nie może być krótszy niż termin związania ofertą (z zastrzeżeniem iż pierwszym dniem związania ofertą jest dzień składania ofert); </w:t>
      </w:r>
    </w:p>
    <w:p w14:paraId="0C98C067" w14:textId="77777777" w:rsidR="00DC3CA5" w:rsidRPr="002B571D" w:rsidRDefault="00DC3CA5" w:rsidP="0077565F">
      <w:pPr>
        <w:numPr>
          <w:ilvl w:val="0"/>
          <w:numId w:val="89"/>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w treści poręczenia lub gwarancji powinna znaleźć się nazwa oraz numer przedmiotowego postępowania oraz nr zadania, którego dotyczy;</w:t>
      </w:r>
    </w:p>
    <w:p w14:paraId="5B19EC42" w14:textId="77777777" w:rsidR="00DC3CA5" w:rsidRPr="002B571D" w:rsidRDefault="00DC3CA5" w:rsidP="0077565F">
      <w:pPr>
        <w:numPr>
          <w:ilvl w:val="0"/>
          <w:numId w:val="89"/>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beneficjentem poręczenia lub gwarancji jest: Przedsiębiorstwo Gospodarki Komunalnej Sp. z o.o. w Koszalinie;</w:t>
      </w:r>
    </w:p>
    <w:p w14:paraId="0C898CB3" w14:textId="77777777" w:rsidR="00DC3CA5" w:rsidRPr="002B571D" w:rsidRDefault="00DC3CA5" w:rsidP="0077565F">
      <w:pPr>
        <w:numPr>
          <w:ilvl w:val="0"/>
          <w:numId w:val="89"/>
        </w:numPr>
        <w:suppressAutoHyphens/>
        <w:spacing w:after="60" w:line="276" w:lineRule="auto"/>
        <w:ind w:left="1057"/>
        <w:jc w:val="both"/>
        <w:rPr>
          <w:rFonts w:ascii="Open Sans" w:hAnsi="Open Sans" w:cs="Open Sans"/>
          <w:color w:val="000000"/>
          <w:sz w:val="20"/>
          <w:szCs w:val="20"/>
        </w:rPr>
      </w:pPr>
      <w:r w:rsidRPr="002B571D">
        <w:rPr>
          <w:rFonts w:ascii="Open Sans" w:hAnsi="Open Sans" w:cs="Open Sans"/>
          <w:color w:val="000000"/>
          <w:sz w:val="20"/>
          <w:szCs w:val="20"/>
        </w:rPr>
        <w:t xml:space="preserve">w przypadku Wykonawców wspólnie ubiegających się o udzielenie zamówienia (art. 58 ustawy </w:t>
      </w:r>
      <w:proofErr w:type="spellStart"/>
      <w:r w:rsidRPr="002B571D">
        <w:rPr>
          <w:rFonts w:ascii="Open Sans" w:hAnsi="Open Sans" w:cs="Open Sans"/>
          <w:color w:val="000000"/>
          <w:sz w:val="20"/>
          <w:szCs w:val="20"/>
        </w:rPr>
        <w:t>Pzp</w:t>
      </w:r>
      <w:proofErr w:type="spellEnd"/>
      <w:r w:rsidRPr="002B571D">
        <w:rPr>
          <w:rFonts w:ascii="Open Sans" w:hAnsi="Open Sans" w:cs="Open Sans"/>
          <w:color w:val="000000"/>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3E77803" w14:textId="6AA3CAB0" w:rsidR="00DC3CA5" w:rsidRPr="002B571D" w:rsidRDefault="002B571D" w:rsidP="00E8172C">
      <w:pPr>
        <w:suppressAutoHyphens/>
        <w:spacing w:after="60" w:line="276" w:lineRule="auto"/>
        <w:ind w:left="348"/>
        <w:jc w:val="both"/>
        <w:rPr>
          <w:rFonts w:ascii="Open Sans" w:hAnsi="Open Sans" w:cs="Open Sans"/>
          <w:color w:val="000000"/>
          <w:sz w:val="20"/>
          <w:szCs w:val="20"/>
        </w:rPr>
      </w:pPr>
      <w:r w:rsidRPr="002B571D">
        <w:rPr>
          <w:rFonts w:ascii="Open Sans" w:hAnsi="Open Sans" w:cs="Open Sans"/>
          <w:color w:val="000000"/>
          <w:sz w:val="20"/>
          <w:szCs w:val="20"/>
        </w:rPr>
        <w:t xml:space="preserve">7) </w:t>
      </w:r>
      <w:r w:rsidR="00DC3CA5" w:rsidRPr="002B571D">
        <w:rPr>
          <w:rFonts w:ascii="Open Sans" w:hAnsi="Open Sans" w:cs="Open Sans"/>
          <w:color w:val="000000"/>
          <w:sz w:val="20"/>
          <w:szCs w:val="20"/>
        </w:rPr>
        <w:t xml:space="preserve">Gwarancje i poręczenia, o których mowa w art. 97 ust. 7 pkt 2-4 ustawy </w:t>
      </w:r>
      <w:proofErr w:type="spellStart"/>
      <w:r w:rsidR="00DC3CA5" w:rsidRPr="002B571D">
        <w:rPr>
          <w:rFonts w:ascii="Open Sans" w:hAnsi="Open Sans" w:cs="Open Sans"/>
          <w:color w:val="000000"/>
          <w:sz w:val="20"/>
          <w:szCs w:val="20"/>
        </w:rPr>
        <w:t>Pzp</w:t>
      </w:r>
      <w:proofErr w:type="spellEnd"/>
      <w:r w:rsidR="00DC3CA5" w:rsidRPr="002B571D">
        <w:rPr>
          <w:rFonts w:ascii="Open Sans" w:hAnsi="Open Sans" w:cs="Open Sans"/>
          <w:color w:val="000000"/>
          <w:sz w:val="20"/>
          <w:szCs w:val="20"/>
        </w:rPr>
        <w:t xml:space="preserve"> podlegać muszą prawu polskiemu. Wszystkie spory dotyczące gwarancji i poręczeń, o których mowa w art. 97 ust. 7 pkt 2-4 ustawy </w:t>
      </w:r>
      <w:proofErr w:type="spellStart"/>
      <w:r w:rsidR="00DC3CA5" w:rsidRPr="002B571D">
        <w:rPr>
          <w:rFonts w:ascii="Open Sans" w:hAnsi="Open Sans" w:cs="Open Sans"/>
          <w:color w:val="000000"/>
          <w:sz w:val="20"/>
          <w:szCs w:val="20"/>
        </w:rPr>
        <w:t>Pzp</w:t>
      </w:r>
      <w:proofErr w:type="spellEnd"/>
      <w:r w:rsidR="00DC3CA5" w:rsidRPr="002B571D">
        <w:rPr>
          <w:rFonts w:ascii="Open Sans" w:hAnsi="Open Sans" w:cs="Open Sans"/>
          <w:color w:val="000000"/>
          <w:sz w:val="20"/>
          <w:szCs w:val="20"/>
        </w:rPr>
        <w:t xml:space="preserve"> będą rozstrzygane zgodnie z prawem polskim przez sądy polskie. W przypadku, gdy Wykonawca wnosi wadium w formie gwarancji lub poręczeń, o których mowa w art. 97 ust. 7 pkt 2-4 ustawy </w:t>
      </w:r>
      <w:proofErr w:type="spellStart"/>
      <w:r w:rsidR="00DC3CA5" w:rsidRPr="002B571D">
        <w:rPr>
          <w:rFonts w:ascii="Open Sans" w:hAnsi="Open Sans" w:cs="Open Sans"/>
          <w:color w:val="000000"/>
          <w:sz w:val="20"/>
          <w:szCs w:val="20"/>
        </w:rPr>
        <w:t>Pzp</w:t>
      </w:r>
      <w:proofErr w:type="spellEnd"/>
      <w:r w:rsidR="00DC3CA5" w:rsidRPr="002B571D">
        <w:rPr>
          <w:rFonts w:ascii="Open Sans" w:hAnsi="Open Sans" w:cs="Open Sans"/>
          <w:color w:val="000000"/>
          <w:sz w:val="20"/>
          <w:szCs w:val="20"/>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31F3BB6B" w14:textId="3750553C" w:rsidR="00DC3CA5" w:rsidRPr="002B571D" w:rsidRDefault="002B571D" w:rsidP="00E8172C">
      <w:pPr>
        <w:suppressAutoHyphens/>
        <w:spacing w:after="60" w:line="276" w:lineRule="auto"/>
        <w:ind w:left="348"/>
        <w:jc w:val="both"/>
        <w:rPr>
          <w:rFonts w:ascii="Open Sans" w:hAnsi="Open Sans" w:cs="Open Sans"/>
          <w:color w:val="000000"/>
          <w:sz w:val="20"/>
          <w:szCs w:val="20"/>
        </w:rPr>
      </w:pPr>
      <w:r w:rsidRPr="002B571D">
        <w:rPr>
          <w:rFonts w:ascii="Open Sans" w:hAnsi="Open Sans" w:cs="Open Sans"/>
          <w:color w:val="000000"/>
          <w:sz w:val="20"/>
          <w:szCs w:val="20"/>
        </w:rPr>
        <w:t xml:space="preserve">8) </w:t>
      </w:r>
      <w:r w:rsidR="00DC3CA5" w:rsidRPr="002B571D">
        <w:rPr>
          <w:rFonts w:ascii="Open Sans" w:hAnsi="Open Sans" w:cs="Open Sans"/>
          <w:color w:val="000000"/>
          <w:sz w:val="20"/>
          <w:szCs w:val="20"/>
        </w:rPr>
        <w:t xml:space="preserve">Oferta wykonawcy, który nie wniesie wadium, wniesie wadium w sposób nieprawidłowy lub nie utrzyma wadium nieprzerwanie do upływu terminu związania ofertą lub złoży wniosek o zwrot wadium w przypadku, o którym mowa w art.98 ust. 2 pkt 3 ustawy </w:t>
      </w:r>
      <w:proofErr w:type="spellStart"/>
      <w:r w:rsidR="00DC3CA5" w:rsidRPr="002B571D">
        <w:rPr>
          <w:rFonts w:ascii="Open Sans" w:hAnsi="Open Sans" w:cs="Open Sans"/>
          <w:color w:val="000000"/>
          <w:sz w:val="20"/>
          <w:szCs w:val="20"/>
        </w:rPr>
        <w:t>Pzp</w:t>
      </w:r>
      <w:proofErr w:type="spellEnd"/>
      <w:r w:rsidR="00DC3CA5" w:rsidRPr="002B571D">
        <w:rPr>
          <w:rFonts w:ascii="Open Sans" w:hAnsi="Open Sans" w:cs="Open Sans"/>
          <w:color w:val="000000"/>
          <w:sz w:val="20"/>
          <w:szCs w:val="20"/>
        </w:rPr>
        <w:t>. zostanie odrzucona.</w:t>
      </w:r>
    </w:p>
    <w:p w14:paraId="6E69D7C7" w14:textId="589FA48A" w:rsidR="00DC3CA5" w:rsidRPr="002B571D" w:rsidRDefault="002B571D" w:rsidP="00E8172C">
      <w:pPr>
        <w:suppressAutoHyphens/>
        <w:spacing w:after="60" w:line="276" w:lineRule="auto"/>
        <w:ind w:left="348"/>
        <w:jc w:val="both"/>
        <w:rPr>
          <w:rFonts w:ascii="Open Sans" w:hAnsi="Open Sans" w:cs="Open Sans"/>
          <w:color w:val="000000"/>
          <w:sz w:val="20"/>
          <w:szCs w:val="20"/>
        </w:rPr>
      </w:pPr>
      <w:r w:rsidRPr="002B571D">
        <w:rPr>
          <w:rFonts w:ascii="Open Sans" w:hAnsi="Open Sans" w:cs="Open Sans"/>
          <w:color w:val="000000"/>
          <w:sz w:val="20"/>
          <w:szCs w:val="20"/>
        </w:rPr>
        <w:lastRenderedPageBreak/>
        <w:t xml:space="preserve">9) </w:t>
      </w:r>
      <w:r w:rsidR="00DC3CA5" w:rsidRPr="002B571D">
        <w:rPr>
          <w:rFonts w:ascii="Open Sans" w:hAnsi="Open Sans" w:cs="Open Sans"/>
          <w:color w:val="000000"/>
          <w:sz w:val="20"/>
          <w:szCs w:val="20"/>
        </w:rPr>
        <w:t xml:space="preserve">Zasady zwrotu oraz okoliczności zatrzymania wadium określa art. 98  ustawy </w:t>
      </w:r>
      <w:proofErr w:type="spellStart"/>
      <w:r w:rsidR="00DC3CA5" w:rsidRPr="002B571D">
        <w:rPr>
          <w:rFonts w:ascii="Open Sans" w:hAnsi="Open Sans" w:cs="Open Sans"/>
          <w:color w:val="000000"/>
          <w:sz w:val="20"/>
          <w:szCs w:val="20"/>
        </w:rPr>
        <w:t>Pzp</w:t>
      </w:r>
      <w:proofErr w:type="spellEnd"/>
      <w:r w:rsidR="00DC3CA5" w:rsidRPr="002B571D">
        <w:rPr>
          <w:rFonts w:ascii="Open Sans" w:hAnsi="Open Sans" w:cs="Open Sans"/>
          <w:color w:val="000000"/>
          <w:sz w:val="20"/>
          <w:szCs w:val="20"/>
        </w:rPr>
        <w:t>.</w:t>
      </w:r>
    </w:p>
    <w:p w14:paraId="38AB96F4" w14:textId="37CBC345" w:rsidR="00443299" w:rsidRPr="00443299" w:rsidRDefault="00443299" w:rsidP="00E8172C">
      <w:pPr>
        <w:spacing w:line="276" w:lineRule="auto"/>
        <w:jc w:val="both"/>
        <w:rPr>
          <w:rFonts w:ascii="Open Sans" w:hAnsi="Open Sans" w:cs="Open Sans"/>
          <w:color w:val="000000"/>
          <w:sz w:val="20"/>
          <w:szCs w:val="20"/>
          <w:u w:val="single"/>
        </w:rPr>
      </w:pPr>
      <w:r w:rsidRPr="00443299">
        <w:rPr>
          <w:rFonts w:ascii="Open Sans" w:hAnsi="Open Sans" w:cs="Open Sans"/>
          <w:color w:val="000000"/>
          <w:sz w:val="20"/>
          <w:szCs w:val="20"/>
        </w:rPr>
        <w:t>1</w:t>
      </w:r>
      <w:r w:rsidR="00CE2FEF">
        <w:rPr>
          <w:rFonts w:ascii="Open Sans" w:hAnsi="Open Sans" w:cs="Open Sans"/>
          <w:color w:val="000000"/>
          <w:sz w:val="20"/>
          <w:szCs w:val="20"/>
        </w:rPr>
        <w:t>6</w:t>
      </w:r>
      <w:r w:rsidRPr="00443299">
        <w:rPr>
          <w:rFonts w:ascii="Open Sans" w:hAnsi="Open Sans" w:cs="Open Sans"/>
          <w:color w:val="000000"/>
          <w:sz w:val="20"/>
          <w:szCs w:val="20"/>
        </w:rPr>
        <w:t>.</w:t>
      </w:r>
      <w:r w:rsidRPr="00443299">
        <w:rPr>
          <w:rFonts w:ascii="Open Sans" w:hAnsi="Open Sans" w:cs="Open Sans"/>
          <w:color w:val="000000"/>
          <w:sz w:val="20"/>
          <w:szCs w:val="20"/>
        </w:rPr>
        <w:tab/>
      </w:r>
      <w:r w:rsidRPr="00443299">
        <w:rPr>
          <w:rFonts w:ascii="Open Sans" w:hAnsi="Open Sans" w:cs="Open Sans"/>
          <w:color w:val="000000"/>
          <w:sz w:val="20"/>
          <w:szCs w:val="20"/>
          <w:u w:val="single"/>
        </w:rPr>
        <w:t xml:space="preserve">Termin związania ofertą. </w:t>
      </w:r>
    </w:p>
    <w:p w14:paraId="29CAE3B0" w14:textId="7D8F67A4" w:rsidR="00443299" w:rsidRPr="00443299" w:rsidRDefault="00254EFA" w:rsidP="000F1303">
      <w:pPr>
        <w:spacing w:line="276" w:lineRule="auto"/>
        <w:ind w:left="708"/>
        <w:jc w:val="both"/>
        <w:rPr>
          <w:rFonts w:ascii="Open Sans" w:hAnsi="Open Sans" w:cs="Open Sans"/>
          <w:color w:val="000000"/>
          <w:sz w:val="20"/>
          <w:szCs w:val="20"/>
        </w:rPr>
      </w:pPr>
      <w:r>
        <w:rPr>
          <w:rFonts w:ascii="Open Sans" w:hAnsi="Open Sans" w:cs="Open Sans"/>
          <w:color w:val="000000"/>
          <w:sz w:val="20"/>
          <w:szCs w:val="20"/>
        </w:rPr>
        <w:t xml:space="preserve">1) </w:t>
      </w:r>
      <w:r w:rsidR="00443299" w:rsidRPr="00443299">
        <w:rPr>
          <w:rFonts w:ascii="Open Sans" w:hAnsi="Open Sans" w:cs="Open Sans"/>
          <w:color w:val="000000"/>
          <w:sz w:val="20"/>
          <w:szCs w:val="20"/>
        </w:rPr>
        <w:t xml:space="preserve">Wykonawca zgodnie z art. 307 ustawy </w:t>
      </w:r>
      <w:proofErr w:type="spellStart"/>
      <w:r w:rsidR="00443299" w:rsidRPr="00443299">
        <w:rPr>
          <w:rFonts w:ascii="Open Sans" w:hAnsi="Open Sans" w:cs="Open Sans"/>
          <w:color w:val="000000"/>
          <w:sz w:val="20"/>
          <w:szCs w:val="20"/>
        </w:rPr>
        <w:t>Pzp</w:t>
      </w:r>
      <w:proofErr w:type="spellEnd"/>
      <w:r w:rsidR="00443299" w:rsidRPr="00443299">
        <w:rPr>
          <w:rFonts w:ascii="Open Sans" w:hAnsi="Open Sans" w:cs="Open Sans"/>
          <w:color w:val="000000"/>
          <w:sz w:val="20"/>
          <w:szCs w:val="20"/>
        </w:rPr>
        <w:t xml:space="preserve"> będzie związany ofertą przez okres </w:t>
      </w:r>
      <w:r w:rsidR="00443299" w:rsidRPr="00443299">
        <w:rPr>
          <w:rFonts w:ascii="Open Sans" w:hAnsi="Open Sans" w:cs="Open Sans"/>
          <w:color w:val="000000"/>
          <w:sz w:val="20"/>
          <w:szCs w:val="20"/>
        </w:rPr>
        <w:br/>
        <w:t xml:space="preserve">30 dni, tj. </w:t>
      </w:r>
      <w:r w:rsidR="00443299" w:rsidRPr="00443299">
        <w:rPr>
          <w:rFonts w:ascii="Open Sans" w:hAnsi="Open Sans" w:cs="Open Sans"/>
          <w:color w:val="FF0000"/>
          <w:sz w:val="20"/>
          <w:szCs w:val="20"/>
        </w:rPr>
        <w:t xml:space="preserve">do dnia </w:t>
      </w:r>
      <w:r w:rsidR="000E6380">
        <w:rPr>
          <w:rFonts w:ascii="Open Sans" w:hAnsi="Open Sans" w:cs="Open Sans"/>
          <w:color w:val="FF0000"/>
          <w:sz w:val="20"/>
          <w:szCs w:val="20"/>
        </w:rPr>
        <w:t>18</w:t>
      </w:r>
      <w:r w:rsidR="00443299" w:rsidRPr="00443299">
        <w:rPr>
          <w:rFonts w:ascii="Open Sans" w:hAnsi="Open Sans" w:cs="Open Sans"/>
          <w:color w:val="FF0000"/>
          <w:sz w:val="20"/>
          <w:szCs w:val="20"/>
        </w:rPr>
        <w:t xml:space="preserve">.03.2023 roku.  </w:t>
      </w:r>
      <w:r w:rsidR="00443299" w:rsidRPr="00443299">
        <w:rPr>
          <w:rFonts w:ascii="Open Sans" w:hAnsi="Open Sans" w:cs="Open Sans"/>
          <w:color w:val="000000"/>
          <w:sz w:val="20"/>
          <w:szCs w:val="20"/>
        </w:rPr>
        <w:t>Bieg terminu związania z ofertą rozpoczyna się wraz z upływem terminu składania ofert.</w:t>
      </w:r>
    </w:p>
    <w:p w14:paraId="678D90A1" w14:textId="1B506AA9" w:rsidR="00443299" w:rsidRPr="00443299" w:rsidRDefault="00254EFA" w:rsidP="000F1303">
      <w:pPr>
        <w:spacing w:line="276" w:lineRule="auto"/>
        <w:ind w:left="708"/>
        <w:jc w:val="both"/>
        <w:rPr>
          <w:rFonts w:ascii="Open Sans" w:hAnsi="Open Sans" w:cs="Open Sans"/>
          <w:color w:val="000000"/>
          <w:sz w:val="20"/>
          <w:szCs w:val="20"/>
        </w:rPr>
      </w:pPr>
      <w:r>
        <w:rPr>
          <w:rFonts w:ascii="Open Sans" w:hAnsi="Open Sans" w:cs="Open Sans"/>
          <w:color w:val="000000"/>
          <w:sz w:val="20"/>
          <w:szCs w:val="20"/>
        </w:rPr>
        <w:t xml:space="preserve">2) </w:t>
      </w:r>
      <w:r w:rsidR="00443299" w:rsidRPr="00443299">
        <w:rPr>
          <w:rFonts w:ascii="Open Sans" w:hAnsi="Open Sans" w:cs="Open Sans"/>
          <w:color w:val="000000"/>
          <w:sz w:val="20"/>
          <w:szCs w:val="20"/>
        </w:rPr>
        <w:t>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3CF26B72" w14:textId="77777777" w:rsidR="00443299" w:rsidRPr="00443299" w:rsidRDefault="00443299" w:rsidP="00E8172C">
      <w:pPr>
        <w:spacing w:line="276" w:lineRule="auto"/>
        <w:jc w:val="both"/>
        <w:rPr>
          <w:rFonts w:ascii="Open Sans" w:hAnsi="Open Sans" w:cs="Open Sans"/>
          <w:b/>
          <w:bCs/>
          <w:color w:val="000000"/>
          <w:sz w:val="20"/>
          <w:szCs w:val="20"/>
        </w:rPr>
      </w:pPr>
    </w:p>
    <w:p w14:paraId="3B10D107" w14:textId="1C08BF7A" w:rsidR="00443299" w:rsidRPr="00443299" w:rsidRDefault="00443299" w:rsidP="00E8172C">
      <w:pPr>
        <w:spacing w:line="276" w:lineRule="auto"/>
        <w:jc w:val="both"/>
        <w:rPr>
          <w:rFonts w:ascii="Open Sans" w:hAnsi="Open Sans" w:cs="Open Sans"/>
          <w:color w:val="000000"/>
          <w:sz w:val="20"/>
          <w:szCs w:val="20"/>
          <w:u w:val="single"/>
        </w:rPr>
      </w:pPr>
      <w:r w:rsidRPr="00443299">
        <w:rPr>
          <w:rFonts w:ascii="Open Sans" w:hAnsi="Open Sans" w:cs="Open Sans"/>
          <w:color w:val="000000"/>
          <w:sz w:val="20"/>
          <w:szCs w:val="20"/>
        </w:rPr>
        <w:t>1</w:t>
      </w:r>
      <w:r w:rsidR="00CE2FEF">
        <w:rPr>
          <w:rFonts w:ascii="Open Sans" w:hAnsi="Open Sans" w:cs="Open Sans"/>
          <w:color w:val="000000"/>
          <w:sz w:val="20"/>
          <w:szCs w:val="20"/>
        </w:rPr>
        <w:t>7</w:t>
      </w:r>
      <w:r w:rsidRPr="00443299">
        <w:rPr>
          <w:rFonts w:ascii="Open Sans" w:hAnsi="Open Sans" w:cs="Open Sans"/>
          <w:color w:val="000000"/>
          <w:sz w:val="20"/>
          <w:szCs w:val="20"/>
        </w:rPr>
        <w:t>.</w:t>
      </w:r>
      <w:r w:rsidRPr="00443299">
        <w:rPr>
          <w:rFonts w:ascii="Open Sans" w:hAnsi="Open Sans" w:cs="Open Sans"/>
          <w:color w:val="000000"/>
          <w:sz w:val="20"/>
          <w:szCs w:val="20"/>
        </w:rPr>
        <w:tab/>
      </w:r>
      <w:r w:rsidRPr="00443299">
        <w:rPr>
          <w:rFonts w:ascii="Open Sans" w:hAnsi="Open Sans" w:cs="Open Sans"/>
          <w:color w:val="000000"/>
          <w:sz w:val="20"/>
          <w:szCs w:val="20"/>
          <w:u w:val="single"/>
        </w:rPr>
        <w:t>Sposób i termin składania i otwarcia ofert .</w:t>
      </w:r>
    </w:p>
    <w:p w14:paraId="0F2FC081" w14:textId="191D5980" w:rsidR="00443299" w:rsidRPr="00443299" w:rsidRDefault="00F0091B" w:rsidP="000F1303">
      <w:pPr>
        <w:spacing w:line="276" w:lineRule="auto"/>
        <w:ind w:left="708"/>
        <w:jc w:val="both"/>
        <w:rPr>
          <w:rFonts w:ascii="Open Sans" w:hAnsi="Open Sans" w:cs="Open Sans"/>
          <w:color w:val="FF0000"/>
          <w:sz w:val="20"/>
          <w:szCs w:val="20"/>
        </w:rPr>
      </w:pPr>
      <w:r>
        <w:rPr>
          <w:rFonts w:ascii="Open Sans" w:hAnsi="Open Sans" w:cs="Open Sans"/>
          <w:color w:val="000000"/>
          <w:sz w:val="20"/>
          <w:szCs w:val="20"/>
        </w:rPr>
        <w:t xml:space="preserve">1) </w:t>
      </w:r>
      <w:r w:rsidR="00443299" w:rsidRPr="00443299">
        <w:rPr>
          <w:rFonts w:ascii="Open Sans" w:hAnsi="Open Sans" w:cs="Open Sans"/>
          <w:color w:val="000000"/>
          <w:sz w:val="20"/>
          <w:szCs w:val="20"/>
        </w:rPr>
        <w:t xml:space="preserve">Ofertę należy złożyć poprzez platformę zakupową, o której mowa </w:t>
      </w:r>
      <w:r w:rsidR="00443299" w:rsidRPr="00443299">
        <w:rPr>
          <w:rFonts w:ascii="Open Sans" w:hAnsi="Open Sans" w:cs="Open Sans"/>
          <w:color w:val="000000"/>
          <w:sz w:val="20"/>
          <w:szCs w:val="20"/>
        </w:rPr>
        <w:br/>
        <w:t xml:space="preserve">w pkt. 12 SWZ, </w:t>
      </w:r>
      <w:r w:rsidR="00443299" w:rsidRPr="00443299">
        <w:rPr>
          <w:rFonts w:ascii="Open Sans" w:hAnsi="Open Sans" w:cs="Open Sans"/>
          <w:color w:val="FF0000"/>
          <w:sz w:val="20"/>
          <w:szCs w:val="20"/>
        </w:rPr>
        <w:t xml:space="preserve">do dnia   </w:t>
      </w:r>
      <w:r w:rsidR="000579C6">
        <w:rPr>
          <w:rFonts w:ascii="Open Sans" w:hAnsi="Open Sans" w:cs="Open Sans"/>
          <w:color w:val="FF0000"/>
          <w:sz w:val="20"/>
          <w:szCs w:val="20"/>
        </w:rPr>
        <w:t>17</w:t>
      </w:r>
      <w:r w:rsidR="00443299" w:rsidRPr="00443299">
        <w:rPr>
          <w:rFonts w:ascii="Open Sans" w:hAnsi="Open Sans" w:cs="Open Sans"/>
          <w:color w:val="FF0000"/>
          <w:sz w:val="20"/>
          <w:szCs w:val="20"/>
        </w:rPr>
        <w:t>.02.2023 roku do godziny 1</w:t>
      </w:r>
      <w:r w:rsidR="000579C6">
        <w:rPr>
          <w:rFonts w:ascii="Open Sans" w:hAnsi="Open Sans" w:cs="Open Sans"/>
          <w:color w:val="FF0000"/>
          <w:sz w:val="20"/>
          <w:szCs w:val="20"/>
        </w:rPr>
        <w:t>0</w:t>
      </w:r>
      <w:r w:rsidR="00443299" w:rsidRPr="00443299">
        <w:rPr>
          <w:rFonts w:ascii="Open Sans" w:hAnsi="Open Sans" w:cs="Open Sans"/>
          <w:color w:val="FF0000"/>
          <w:sz w:val="20"/>
          <w:szCs w:val="20"/>
        </w:rPr>
        <w:t>:00.</w:t>
      </w:r>
    </w:p>
    <w:p w14:paraId="35F8C8DD" w14:textId="612761EB" w:rsidR="00443299" w:rsidRPr="00443299" w:rsidRDefault="00F0091B" w:rsidP="000F1303">
      <w:pPr>
        <w:spacing w:line="276" w:lineRule="auto"/>
        <w:ind w:left="708"/>
        <w:jc w:val="both"/>
        <w:rPr>
          <w:rFonts w:ascii="Open Sans" w:hAnsi="Open Sans" w:cs="Open Sans"/>
          <w:color w:val="000000"/>
          <w:sz w:val="20"/>
          <w:szCs w:val="20"/>
        </w:rPr>
      </w:pPr>
      <w:r>
        <w:rPr>
          <w:rFonts w:ascii="Open Sans" w:hAnsi="Open Sans" w:cs="Open Sans"/>
          <w:color w:val="000000"/>
          <w:sz w:val="20"/>
          <w:szCs w:val="20"/>
        </w:rPr>
        <w:t xml:space="preserve">2) </w:t>
      </w:r>
      <w:r w:rsidR="00443299" w:rsidRPr="00443299">
        <w:rPr>
          <w:rFonts w:ascii="Open Sans" w:hAnsi="Open Sans" w:cs="Open Sans"/>
          <w:color w:val="000000"/>
          <w:sz w:val="20"/>
          <w:szCs w:val="20"/>
        </w:rPr>
        <w:t xml:space="preserve">Otwarcie ofert nastąpi w dniu  </w:t>
      </w:r>
      <w:r w:rsidR="00443299" w:rsidRPr="00443299">
        <w:rPr>
          <w:rFonts w:ascii="Open Sans" w:hAnsi="Open Sans" w:cs="Open Sans"/>
          <w:color w:val="FF0000"/>
          <w:sz w:val="20"/>
          <w:szCs w:val="20"/>
        </w:rPr>
        <w:t xml:space="preserve"> </w:t>
      </w:r>
      <w:r w:rsidR="000579C6">
        <w:rPr>
          <w:rFonts w:ascii="Open Sans" w:hAnsi="Open Sans" w:cs="Open Sans"/>
          <w:color w:val="FF0000"/>
          <w:sz w:val="20"/>
          <w:szCs w:val="20"/>
        </w:rPr>
        <w:t>17</w:t>
      </w:r>
      <w:r w:rsidR="00443299" w:rsidRPr="00443299">
        <w:rPr>
          <w:rFonts w:ascii="Open Sans" w:hAnsi="Open Sans" w:cs="Open Sans"/>
          <w:color w:val="FF0000"/>
          <w:sz w:val="20"/>
          <w:szCs w:val="20"/>
        </w:rPr>
        <w:t>.02.2023 roku o godzinie 1</w:t>
      </w:r>
      <w:r w:rsidR="000579C6">
        <w:rPr>
          <w:rFonts w:ascii="Open Sans" w:hAnsi="Open Sans" w:cs="Open Sans"/>
          <w:color w:val="FF0000"/>
          <w:sz w:val="20"/>
          <w:szCs w:val="20"/>
        </w:rPr>
        <w:t>0</w:t>
      </w:r>
      <w:r w:rsidR="00443299" w:rsidRPr="00443299">
        <w:rPr>
          <w:rFonts w:ascii="Open Sans" w:hAnsi="Open Sans" w:cs="Open Sans"/>
          <w:color w:val="FF0000"/>
          <w:sz w:val="20"/>
          <w:szCs w:val="20"/>
        </w:rPr>
        <w:t>:30.</w:t>
      </w:r>
    </w:p>
    <w:p w14:paraId="243EA260" w14:textId="68A29B53" w:rsidR="00443299" w:rsidRPr="00443299" w:rsidRDefault="00F0091B" w:rsidP="000F1303">
      <w:pPr>
        <w:spacing w:line="276" w:lineRule="auto"/>
        <w:ind w:left="708"/>
        <w:jc w:val="both"/>
        <w:rPr>
          <w:rFonts w:ascii="Open Sans" w:hAnsi="Open Sans" w:cs="Open Sans"/>
          <w:color w:val="000000"/>
          <w:sz w:val="20"/>
          <w:szCs w:val="20"/>
        </w:rPr>
      </w:pPr>
      <w:r>
        <w:rPr>
          <w:rFonts w:ascii="Open Sans" w:hAnsi="Open Sans" w:cs="Open Sans"/>
          <w:color w:val="000000"/>
          <w:sz w:val="20"/>
          <w:szCs w:val="20"/>
        </w:rPr>
        <w:t xml:space="preserve">3) </w:t>
      </w:r>
      <w:r w:rsidR="00443299" w:rsidRPr="00443299">
        <w:rPr>
          <w:rFonts w:ascii="Open Sans" w:hAnsi="Open Sans" w:cs="Open Sans"/>
          <w:color w:val="000000"/>
          <w:sz w:val="20"/>
          <w:szCs w:val="20"/>
        </w:rPr>
        <w:t>Otwarcie ofert nastąpi poprzez użycie mechanizmu do odszyfrowania dostępnego na platformie zakupowej.</w:t>
      </w:r>
    </w:p>
    <w:p w14:paraId="11E7F96C" w14:textId="00A1E968" w:rsidR="00443299" w:rsidRPr="00443299" w:rsidRDefault="00546489" w:rsidP="000F1303">
      <w:pPr>
        <w:spacing w:line="276" w:lineRule="auto"/>
        <w:ind w:left="708"/>
        <w:jc w:val="both"/>
        <w:rPr>
          <w:rFonts w:ascii="Open Sans" w:hAnsi="Open Sans" w:cs="Open Sans"/>
          <w:color w:val="000000"/>
          <w:sz w:val="20"/>
          <w:szCs w:val="20"/>
        </w:rPr>
      </w:pPr>
      <w:r>
        <w:rPr>
          <w:rFonts w:ascii="Open Sans" w:hAnsi="Open Sans" w:cs="Open Sans"/>
          <w:color w:val="000000"/>
          <w:sz w:val="20"/>
          <w:szCs w:val="20"/>
        </w:rPr>
        <w:t xml:space="preserve">4) </w:t>
      </w:r>
      <w:r w:rsidR="00443299" w:rsidRPr="00443299">
        <w:rPr>
          <w:rFonts w:ascii="Open Sans" w:hAnsi="Open Sans" w:cs="Open Sans"/>
          <w:color w:val="000000"/>
          <w:sz w:val="20"/>
          <w:szCs w:val="20"/>
        </w:rPr>
        <w:t xml:space="preserve">Niezwłocznie po otwarciu ofert Zamawiający udostępni na stronie internetowej prowadzonego postępowania informacje wymagane zgodnie z art. 222 ust. 5 Ustawy PZP. </w:t>
      </w:r>
    </w:p>
    <w:p w14:paraId="0B584EB9" w14:textId="7F1DFD59" w:rsidR="00443299" w:rsidRPr="00443299" w:rsidRDefault="00546489" w:rsidP="000F1303">
      <w:pPr>
        <w:spacing w:line="276" w:lineRule="auto"/>
        <w:ind w:left="708"/>
        <w:jc w:val="both"/>
        <w:rPr>
          <w:rFonts w:ascii="Open Sans" w:hAnsi="Open Sans" w:cs="Open Sans"/>
          <w:color w:val="000000"/>
          <w:sz w:val="22"/>
          <w:szCs w:val="22"/>
        </w:rPr>
      </w:pPr>
      <w:r>
        <w:rPr>
          <w:rFonts w:ascii="Open Sans" w:hAnsi="Open Sans" w:cs="Open Sans"/>
          <w:color w:val="000000"/>
          <w:sz w:val="20"/>
          <w:szCs w:val="20"/>
        </w:rPr>
        <w:t xml:space="preserve">5) </w:t>
      </w:r>
      <w:r w:rsidR="00443299" w:rsidRPr="00443299">
        <w:rPr>
          <w:rFonts w:ascii="Open Sans" w:hAnsi="Open Sans" w:cs="Open Sans"/>
          <w:color w:val="000000"/>
          <w:sz w:val="20"/>
          <w:szCs w:val="20"/>
        </w:rPr>
        <w:t>Najpóźniej przed otwarciem ofert, Zamawiający w myśl art. 222 ust. 4 Ustawy PZP  udostępni na stronie internetowej prowadzonego postępowania informację o kwocie, jaką zamierza przeznaczyć na sfinansowanie zamówienia.</w:t>
      </w:r>
    </w:p>
    <w:p w14:paraId="55D0C24F" w14:textId="77777777" w:rsidR="00443299" w:rsidRPr="00443299" w:rsidRDefault="00443299" w:rsidP="00443299">
      <w:pPr>
        <w:spacing w:line="276" w:lineRule="auto"/>
        <w:ind w:left="360"/>
        <w:jc w:val="both"/>
        <w:rPr>
          <w:rFonts w:ascii="Open Sans" w:hAnsi="Open Sans" w:cs="Open Sans"/>
          <w:color w:val="000000"/>
          <w:sz w:val="20"/>
          <w:szCs w:val="20"/>
        </w:rPr>
      </w:pPr>
    </w:p>
    <w:p w14:paraId="44BB25E5" w14:textId="1AF4A3DF" w:rsidR="00443299" w:rsidRPr="00443299" w:rsidRDefault="00443299" w:rsidP="00443299">
      <w:pPr>
        <w:autoSpaceDE w:val="0"/>
        <w:autoSpaceDN w:val="0"/>
        <w:adjustRightInd w:val="0"/>
        <w:ind w:left="142"/>
        <w:rPr>
          <w:rFonts w:ascii="Open Sans" w:hAnsi="Open Sans" w:cs="Open Sans"/>
          <w:bCs/>
          <w:iCs/>
          <w:sz w:val="20"/>
          <w:szCs w:val="20"/>
          <w:u w:val="single"/>
          <w:lang w:eastAsia="en-US"/>
        </w:rPr>
      </w:pPr>
      <w:r w:rsidRPr="00443299">
        <w:rPr>
          <w:rFonts w:ascii="Open Sans" w:hAnsi="Open Sans" w:cs="Open Sans"/>
          <w:color w:val="000000"/>
          <w:sz w:val="20"/>
          <w:szCs w:val="20"/>
        </w:rPr>
        <w:t>1</w:t>
      </w:r>
      <w:r w:rsidR="00E8172C">
        <w:rPr>
          <w:rFonts w:ascii="Open Sans" w:hAnsi="Open Sans" w:cs="Open Sans"/>
          <w:color w:val="000000"/>
          <w:sz w:val="20"/>
          <w:szCs w:val="20"/>
        </w:rPr>
        <w:t xml:space="preserve">8. </w:t>
      </w:r>
      <w:r w:rsidRPr="00443299">
        <w:rPr>
          <w:rFonts w:ascii="Open Sans" w:hAnsi="Open Sans" w:cs="Open Sans"/>
          <w:bCs/>
          <w:iCs/>
          <w:sz w:val="20"/>
          <w:szCs w:val="20"/>
          <w:u w:val="single"/>
          <w:lang w:eastAsia="en-US"/>
        </w:rPr>
        <w:t>Kryteria wyboru i sposób oceny ofert .</w:t>
      </w:r>
    </w:p>
    <w:p w14:paraId="5AA989D2" w14:textId="77777777" w:rsidR="00443299" w:rsidRPr="00443299" w:rsidRDefault="00443299" w:rsidP="00443299">
      <w:pPr>
        <w:tabs>
          <w:tab w:val="left" w:pos="284"/>
        </w:tabs>
        <w:ind w:left="708"/>
        <w:jc w:val="both"/>
        <w:rPr>
          <w:rFonts w:ascii="Open Sans" w:hAnsi="Open Sans" w:cs="Open Sans"/>
          <w:bCs/>
          <w:sz w:val="20"/>
          <w:szCs w:val="20"/>
        </w:rPr>
      </w:pPr>
      <w:r w:rsidRPr="00443299">
        <w:rPr>
          <w:rFonts w:ascii="Open Sans" w:hAnsi="Open Sans" w:cs="Open Sans"/>
          <w:bCs/>
          <w:sz w:val="20"/>
          <w:szCs w:val="20"/>
        </w:rPr>
        <w:t>Kryteria.</w:t>
      </w:r>
    </w:p>
    <w:p w14:paraId="35193001" w14:textId="475EE0A2" w:rsidR="00443299" w:rsidRPr="00443299" w:rsidRDefault="00E713E8" w:rsidP="00443299">
      <w:pPr>
        <w:tabs>
          <w:tab w:val="left" w:pos="284"/>
        </w:tabs>
        <w:ind w:left="708"/>
        <w:jc w:val="both"/>
        <w:rPr>
          <w:rFonts w:ascii="Open Sans" w:hAnsi="Open Sans" w:cs="Open Sans"/>
          <w:bCs/>
          <w:sz w:val="20"/>
          <w:szCs w:val="20"/>
        </w:rPr>
      </w:pPr>
      <w:r>
        <w:rPr>
          <w:rFonts w:ascii="Open Sans" w:hAnsi="Open Sans" w:cs="Open Sans"/>
          <w:bCs/>
          <w:sz w:val="20"/>
          <w:szCs w:val="20"/>
        </w:rPr>
        <w:t xml:space="preserve">1) </w:t>
      </w:r>
      <w:r w:rsidR="00443299" w:rsidRPr="00443299">
        <w:rPr>
          <w:rFonts w:ascii="Open Sans" w:hAnsi="Open Sans" w:cs="Open Sans"/>
          <w:bCs/>
          <w:sz w:val="20"/>
          <w:szCs w:val="20"/>
        </w:rPr>
        <w:t>Cena całego zamówienia PC 100% = 100 punktów,</w:t>
      </w:r>
    </w:p>
    <w:p w14:paraId="225373BA" w14:textId="654ED6F3" w:rsidR="00443299" w:rsidRPr="00443299" w:rsidRDefault="00E713E8" w:rsidP="00443299">
      <w:pPr>
        <w:tabs>
          <w:tab w:val="left" w:pos="284"/>
        </w:tabs>
        <w:ind w:left="708"/>
        <w:jc w:val="both"/>
        <w:rPr>
          <w:rFonts w:ascii="Open Sans" w:hAnsi="Open Sans" w:cs="Open Sans"/>
          <w:bCs/>
          <w:sz w:val="20"/>
          <w:szCs w:val="20"/>
        </w:rPr>
      </w:pPr>
      <w:r>
        <w:rPr>
          <w:rFonts w:ascii="Open Sans" w:hAnsi="Open Sans" w:cs="Open Sans"/>
          <w:bCs/>
          <w:sz w:val="20"/>
          <w:szCs w:val="20"/>
        </w:rPr>
        <w:t xml:space="preserve">2) </w:t>
      </w:r>
      <w:r w:rsidR="00443299" w:rsidRPr="00443299">
        <w:rPr>
          <w:rFonts w:ascii="Open Sans" w:hAnsi="Open Sans" w:cs="Open Sans"/>
          <w:bCs/>
          <w:sz w:val="20"/>
          <w:szCs w:val="20"/>
        </w:rPr>
        <w:t>Zamawiający przyjmuje 1% = 1 punkt,</w:t>
      </w:r>
    </w:p>
    <w:p w14:paraId="768B667B" w14:textId="26430340" w:rsidR="00443299" w:rsidRPr="00443299" w:rsidRDefault="00E713E8" w:rsidP="00443299">
      <w:pPr>
        <w:tabs>
          <w:tab w:val="left" w:pos="284"/>
        </w:tabs>
        <w:ind w:left="708"/>
        <w:jc w:val="both"/>
        <w:rPr>
          <w:rFonts w:ascii="Open Sans" w:hAnsi="Open Sans" w:cs="Open Sans"/>
          <w:bCs/>
          <w:sz w:val="20"/>
          <w:szCs w:val="20"/>
        </w:rPr>
      </w:pPr>
      <w:r>
        <w:rPr>
          <w:rFonts w:ascii="Open Sans" w:hAnsi="Open Sans" w:cs="Open Sans"/>
          <w:bCs/>
          <w:sz w:val="20"/>
          <w:szCs w:val="20"/>
        </w:rPr>
        <w:t xml:space="preserve">3) </w:t>
      </w:r>
      <w:r w:rsidR="00443299" w:rsidRPr="00443299">
        <w:rPr>
          <w:rFonts w:ascii="Open Sans" w:hAnsi="Open Sans" w:cs="Open Sans"/>
          <w:bCs/>
          <w:sz w:val="20"/>
          <w:szCs w:val="20"/>
        </w:rPr>
        <w:t>Wykonawca może otrzymać maksymalnie 100 punktów.</w:t>
      </w:r>
    </w:p>
    <w:p w14:paraId="5CE77A90" w14:textId="77777777" w:rsidR="00443299" w:rsidRPr="00443299" w:rsidRDefault="00443299" w:rsidP="00443299">
      <w:pPr>
        <w:tabs>
          <w:tab w:val="left" w:pos="284"/>
        </w:tabs>
        <w:ind w:left="708"/>
        <w:jc w:val="both"/>
        <w:rPr>
          <w:rFonts w:ascii="Open Sans" w:hAnsi="Open Sans" w:cs="Open Sans"/>
          <w:bCs/>
          <w:sz w:val="20"/>
          <w:szCs w:val="20"/>
        </w:rPr>
      </w:pPr>
    </w:p>
    <w:p w14:paraId="3755C626" w14:textId="77777777" w:rsidR="00443299" w:rsidRPr="00443299" w:rsidRDefault="00443299" w:rsidP="00443299">
      <w:pPr>
        <w:tabs>
          <w:tab w:val="left" w:pos="284"/>
        </w:tabs>
        <w:ind w:left="708"/>
        <w:jc w:val="both"/>
        <w:rPr>
          <w:rFonts w:ascii="Open Sans" w:hAnsi="Open Sans" w:cs="Open Sans"/>
          <w:bCs/>
          <w:sz w:val="20"/>
          <w:szCs w:val="20"/>
        </w:rPr>
      </w:pPr>
      <w:r w:rsidRPr="00443299">
        <w:rPr>
          <w:rFonts w:ascii="Open Sans" w:hAnsi="Open Sans" w:cs="Open Sans"/>
          <w:bCs/>
          <w:sz w:val="20"/>
          <w:szCs w:val="20"/>
        </w:rPr>
        <w:t>Ocena kryterium cena całego zamówienia obliczona zostanie zgodnie ze wzorem:</w:t>
      </w:r>
    </w:p>
    <w:p w14:paraId="709F5F7E" w14:textId="77777777" w:rsidR="00443299" w:rsidRPr="00443299" w:rsidRDefault="00443299" w:rsidP="00443299">
      <w:pPr>
        <w:tabs>
          <w:tab w:val="left" w:pos="284"/>
        </w:tabs>
        <w:ind w:left="708"/>
        <w:jc w:val="both"/>
        <w:rPr>
          <w:rFonts w:ascii="Open Sans" w:hAnsi="Open Sans" w:cs="Open Sans"/>
          <w:bCs/>
          <w:sz w:val="20"/>
          <w:szCs w:val="20"/>
        </w:rPr>
      </w:pPr>
    </w:p>
    <w:p w14:paraId="2D1F4DC0" w14:textId="77777777" w:rsidR="00443299" w:rsidRPr="00443299" w:rsidRDefault="00443299" w:rsidP="00443299">
      <w:pPr>
        <w:tabs>
          <w:tab w:val="left" w:pos="284"/>
        </w:tabs>
        <w:ind w:left="708"/>
        <w:jc w:val="both"/>
        <w:rPr>
          <w:rFonts w:ascii="Open Sans" w:hAnsi="Open Sans" w:cs="Open Sans"/>
          <w:bCs/>
          <w:sz w:val="20"/>
          <w:szCs w:val="20"/>
        </w:rPr>
      </w:pPr>
      <w:r w:rsidRPr="00443299">
        <w:rPr>
          <w:rFonts w:ascii="Open Sans" w:hAnsi="Open Sans" w:cs="Open Sans"/>
          <w:bCs/>
          <w:sz w:val="20"/>
          <w:szCs w:val="20"/>
        </w:rPr>
        <w:t>Najniższa cena brutto z ocenianych ofert</w:t>
      </w:r>
    </w:p>
    <w:p w14:paraId="24F684A9" w14:textId="77777777" w:rsidR="00443299" w:rsidRPr="00443299" w:rsidRDefault="00443299" w:rsidP="00443299">
      <w:pPr>
        <w:tabs>
          <w:tab w:val="left" w:pos="284"/>
        </w:tabs>
        <w:ind w:left="708"/>
        <w:jc w:val="both"/>
        <w:rPr>
          <w:rFonts w:ascii="Open Sans" w:hAnsi="Open Sans" w:cs="Open Sans"/>
          <w:bCs/>
          <w:sz w:val="20"/>
          <w:szCs w:val="20"/>
        </w:rPr>
      </w:pPr>
      <w:r w:rsidRPr="00443299">
        <w:rPr>
          <w:rFonts w:ascii="Open Sans" w:hAnsi="Open Sans" w:cs="Open Sans"/>
          <w:bCs/>
          <w:sz w:val="20"/>
          <w:szCs w:val="20"/>
        </w:rPr>
        <w:t>-------------------------------------------------------------- x 100 = ilość uzyskanych punktów</w:t>
      </w:r>
    </w:p>
    <w:p w14:paraId="204C0CEE" w14:textId="77777777" w:rsidR="00443299" w:rsidRPr="00443299" w:rsidRDefault="00443299" w:rsidP="00443299">
      <w:pPr>
        <w:tabs>
          <w:tab w:val="left" w:pos="284"/>
        </w:tabs>
        <w:ind w:left="708"/>
        <w:jc w:val="both"/>
        <w:rPr>
          <w:rFonts w:ascii="Open Sans" w:hAnsi="Open Sans" w:cs="Open Sans"/>
          <w:bCs/>
          <w:sz w:val="20"/>
          <w:szCs w:val="20"/>
        </w:rPr>
      </w:pPr>
      <w:r w:rsidRPr="00443299">
        <w:rPr>
          <w:rFonts w:ascii="Open Sans" w:hAnsi="Open Sans" w:cs="Open Sans"/>
          <w:bCs/>
          <w:sz w:val="20"/>
          <w:szCs w:val="20"/>
        </w:rPr>
        <w:t>Cena brutto badanej oferty</w:t>
      </w:r>
    </w:p>
    <w:p w14:paraId="2098CF85" w14:textId="77777777" w:rsidR="00443299" w:rsidRPr="00443299" w:rsidRDefault="00443299" w:rsidP="00443299">
      <w:pPr>
        <w:tabs>
          <w:tab w:val="left" w:pos="284"/>
        </w:tabs>
        <w:jc w:val="both"/>
        <w:rPr>
          <w:rFonts w:ascii="Open Sans" w:hAnsi="Open Sans" w:cs="Open Sans"/>
          <w:bCs/>
          <w:sz w:val="20"/>
          <w:szCs w:val="20"/>
        </w:rPr>
      </w:pPr>
      <w:r w:rsidRPr="00443299">
        <w:rPr>
          <w:rFonts w:ascii="Open Sans" w:hAnsi="Open Sans" w:cs="Open Sans"/>
          <w:bCs/>
          <w:sz w:val="20"/>
          <w:szCs w:val="20"/>
        </w:rPr>
        <w:t xml:space="preserve">  </w:t>
      </w:r>
    </w:p>
    <w:p w14:paraId="215DD89E" w14:textId="724A6DE1" w:rsidR="00443299" w:rsidRPr="00443299" w:rsidRDefault="00443299" w:rsidP="00443299">
      <w:pPr>
        <w:tabs>
          <w:tab w:val="left" w:pos="284"/>
        </w:tabs>
        <w:jc w:val="both"/>
        <w:rPr>
          <w:rFonts w:ascii="Open Sans" w:hAnsi="Open Sans" w:cs="Open Sans"/>
          <w:color w:val="000000"/>
          <w:sz w:val="20"/>
          <w:szCs w:val="20"/>
          <w:u w:val="single"/>
        </w:rPr>
      </w:pPr>
      <w:r w:rsidRPr="00443299">
        <w:rPr>
          <w:rFonts w:ascii="Open Sans" w:hAnsi="Open Sans" w:cs="Open Sans"/>
          <w:bCs/>
          <w:sz w:val="20"/>
          <w:szCs w:val="20"/>
        </w:rPr>
        <w:t xml:space="preserve"> </w:t>
      </w:r>
      <w:r w:rsidRPr="00443299">
        <w:rPr>
          <w:rFonts w:ascii="Open Sans" w:hAnsi="Open Sans" w:cs="Open Sans"/>
          <w:color w:val="000000"/>
          <w:sz w:val="20"/>
          <w:szCs w:val="20"/>
        </w:rPr>
        <w:t>1</w:t>
      </w:r>
      <w:r w:rsidR="00E713E8">
        <w:rPr>
          <w:rFonts w:ascii="Open Sans" w:hAnsi="Open Sans" w:cs="Open Sans"/>
          <w:color w:val="000000"/>
          <w:sz w:val="20"/>
          <w:szCs w:val="20"/>
        </w:rPr>
        <w:t xml:space="preserve">9. </w:t>
      </w:r>
      <w:r w:rsidRPr="00443299">
        <w:rPr>
          <w:rFonts w:ascii="Open Sans" w:hAnsi="Open Sans" w:cs="Open Sans"/>
          <w:color w:val="000000"/>
          <w:sz w:val="20"/>
          <w:szCs w:val="20"/>
          <w:u w:val="single"/>
        </w:rPr>
        <w:t xml:space="preserve">Informacje o formalnościach, jakie powinny być dopełnione po wyborze oferty </w:t>
      </w:r>
      <w:r w:rsidRPr="00443299">
        <w:rPr>
          <w:rFonts w:ascii="Open Sans" w:hAnsi="Open Sans" w:cs="Open Sans"/>
          <w:color w:val="000000"/>
          <w:sz w:val="20"/>
          <w:szCs w:val="20"/>
        </w:rPr>
        <w:t xml:space="preserve"> </w:t>
      </w:r>
      <w:r w:rsidRPr="00443299">
        <w:rPr>
          <w:rFonts w:ascii="Open Sans" w:hAnsi="Open Sans" w:cs="Open Sans"/>
          <w:color w:val="000000"/>
          <w:sz w:val="20"/>
          <w:szCs w:val="20"/>
          <w:u w:val="single"/>
        </w:rPr>
        <w:t xml:space="preserve">w celu        </w:t>
      </w:r>
      <w:r w:rsidR="00E713E8">
        <w:rPr>
          <w:rFonts w:ascii="Open Sans" w:hAnsi="Open Sans" w:cs="Open Sans"/>
          <w:color w:val="000000"/>
          <w:sz w:val="20"/>
          <w:szCs w:val="20"/>
          <w:u w:val="single"/>
        </w:rPr>
        <w:t xml:space="preserve"> </w:t>
      </w:r>
      <w:r w:rsidRPr="00443299">
        <w:rPr>
          <w:rFonts w:ascii="Open Sans" w:hAnsi="Open Sans" w:cs="Open Sans"/>
          <w:color w:val="000000"/>
          <w:sz w:val="20"/>
          <w:szCs w:val="20"/>
          <w:u w:val="single"/>
        </w:rPr>
        <w:t>zawarcia umowy w sprawie zamówienia publicznego.</w:t>
      </w:r>
    </w:p>
    <w:p w14:paraId="284BDAD3" w14:textId="23E73653" w:rsidR="00443299" w:rsidRPr="00667B9B" w:rsidRDefault="00443299" w:rsidP="0077565F">
      <w:pPr>
        <w:pStyle w:val="Akapitzlist"/>
        <w:numPr>
          <w:ilvl w:val="0"/>
          <w:numId w:val="90"/>
        </w:numPr>
        <w:spacing w:line="276" w:lineRule="auto"/>
        <w:jc w:val="both"/>
        <w:rPr>
          <w:rFonts w:ascii="Open Sans" w:hAnsi="Open Sans" w:cs="Open Sans"/>
          <w:color w:val="000000"/>
          <w:sz w:val="20"/>
          <w:szCs w:val="20"/>
        </w:rPr>
      </w:pPr>
      <w:r w:rsidRPr="00667B9B">
        <w:rPr>
          <w:rFonts w:ascii="Open Sans" w:hAnsi="Open Sans" w:cs="Open Sans"/>
          <w:color w:val="000000"/>
          <w:sz w:val="20"/>
          <w:szCs w:val="20"/>
        </w:rPr>
        <w:t>Wykonawca przed podpisaniem umowy na wezwanie Zamawiającego przedłoży:</w:t>
      </w:r>
    </w:p>
    <w:p w14:paraId="011697B0" w14:textId="666DB417" w:rsidR="00443299" w:rsidRPr="00667B9B" w:rsidRDefault="00443299" w:rsidP="0077565F">
      <w:pPr>
        <w:pStyle w:val="Akapitzlist"/>
        <w:numPr>
          <w:ilvl w:val="1"/>
          <w:numId w:val="90"/>
        </w:numPr>
        <w:spacing w:line="276" w:lineRule="auto"/>
        <w:jc w:val="both"/>
        <w:rPr>
          <w:rFonts w:ascii="Open Sans" w:hAnsi="Open Sans" w:cs="Open Sans"/>
          <w:color w:val="000000"/>
          <w:sz w:val="20"/>
          <w:szCs w:val="20"/>
        </w:rPr>
      </w:pPr>
      <w:r w:rsidRPr="00667B9B">
        <w:rPr>
          <w:rFonts w:ascii="Open Sans" w:hAnsi="Open Sans" w:cs="Open Sans"/>
          <w:color w:val="000000"/>
          <w:sz w:val="20"/>
          <w:szCs w:val="20"/>
        </w:rPr>
        <w:t>umowę regulującą współpracę – w przypadku złożenia oferty przez Wykonawców wspólnie ubiegających się o zamówienie;</w:t>
      </w:r>
    </w:p>
    <w:p w14:paraId="5AC5F5E8" w14:textId="2DE2E529" w:rsidR="00443299" w:rsidRPr="00667B9B" w:rsidRDefault="00443299" w:rsidP="0077565F">
      <w:pPr>
        <w:pStyle w:val="Akapitzlist"/>
        <w:numPr>
          <w:ilvl w:val="1"/>
          <w:numId w:val="90"/>
        </w:numPr>
        <w:spacing w:line="276" w:lineRule="auto"/>
        <w:jc w:val="both"/>
        <w:rPr>
          <w:rFonts w:ascii="Open Sans" w:hAnsi="Open Sans" w:cs="Open Sans"/>
          <w:color w:val="000000"/>
          <w:sz w:val="20"/>
          <w:szCs w:val="20"/>
        </w:rPr>
      </w:pPr>
      <w:r w:rsidRPr="00667B9B">
        <w:rPr>
          <w:rFonts w:ascii="Open Sans" w:hAnsi="Open Sans" w:cs="Open Sans"/>
          <w:color w:val="000000"/>
          <w:sz w:val="20"/>
          <w:szCs w:val="20"/>
        </w:rPr>
        <w:t>pełnomocnictwo do zawarcia umowy, jeżeli nie wynika ono z treści oferty;</w:t>
      </w:r>
    </w:p>
    <w:p w14:paraId="77779D3F" w14:textId="01FA8665" w:rsidR="00443299" w:rsidRPr="00667B9B" w:rsidRDefault="00443299" w:rsidP="0077565F">
      <w:pPr>
        <w:pStyle w:val="Akapitzlist"/>
        <w:numPr>
          <w:ilvl w:val="0"/>
          <w:numId w:val="90"/>
        </w:numPr>
        <w:spacing w:line="276" w:lineRule="auto"/>
        <w:jc w:val="both"/>
        <w:rPr>
          <w:rFonts w:ascii="Open Sans" w:hAnsi="Open Sans" w:cs="Open Sans"/>
          <w:color w:val="000000"/>
          <w:sz w:val="20"/>
          <w:szCs w:val="20"/>
        </w:rPr>
      </w:pPr>
      <w:r w:rsidRPr="00667B9B">
        <w:rPr>
          <w:rFonts w:ascii="Open Sans" w:hAnsi="Open Sans" w:cs="Open Sans"/>
          <w:color w:val="000000"/>
          <w:sz w:val="20"/>
          <w:szCs w:val="20"/>
        </w:rPr>
        <w:t>Zamawiający zawrze umowę w sprawie zamówienia publicznego w terminie określonym art. 308 ust. 2 lub ust. 3 Ustawy PZP.</w:t>
      </w:r>
    </w:p>
    <w:p w14:paraId="42D868A2" w14:textId="28E49880" w:rsidR="00443299" w:rsidRPr="00667B9B" w:rsidRDefault="00443299" w:rsidP="0077565F">
      <w:pPr>
        <w:pStyle w:val="Akapitzlist"/>
        <w:numPr>
          <w:ilvl w:val="0"/>
          <w:numId w:val="90"/>
        </w:numPr>
        <w:spacing w:line="276" w:lineRule="auto"/>
        <w:jc w:val="both"/>
        <w:rPr>
          <w:rFonts w:ascii="Open Sans" w:hAnsi="Open Sans" w:cs="Open Sans"/>
          <w:color w:val="000000"/>
          <w:sz w:val="20"/>
          <w:szCs w:val="20"/>
        </w:rPr>
      </w:pPr>
      <w:r w:rsidRPr="00667B9B">
        <w:rPr>
          <w:rFonts w:ascii="Open Sans" w:hAnsi="Open Sans" w:cs="Open Sans"/>
          <w:color w:val="000000"/>
          <w:sz w:val="20"/>
          <w:szCs w:val="20"/>
        </w:rPr>
        <w:lastRenderedPageBreak/>
        <w:t xml:space="preserve">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332D450" w14:textId="1885CD8C" w:rsidR="00443299" w:rsidRPr="00667B9B" w:rsidRDefault="00443299" w:rsidP="0077565F">
      <w:pPr>
        <w:pStyle w:val="Akapitzlist"/>
        <w:numPr>
          <w:ilvl w:val="0"/>
          <w:numId w:val="90"/>
        </w:numPr>
        <w:spacing w:line="276" w:lineRule="auto"/>
        <w:jc w:val="both"/>
        <w:rPr>
          <w:rFonts w:ascii="Open Sans" w:hAnsi="Open Sans" w:cs="Open Sans"/>
          <w:color w:val="000000"/>
          <w:sz w:val="20"/>
          <w:szCs w:val="20"/>
        </w:rPr>
      </w:pPr>
      <w:r w:rsidRPr="00667B9B">
        <w:rPr>
          <w:rFonts w:ascii="Open Sans" w:hAnsi="Open Sans" w:cs="Open Sans"/>
          <w:color w:val="000000"/>
          <w:sz w:val="20"/>
          <w:szCs w:val="20"/>
        </w:rPr>
        <w:t xml:space="preserve"> Wykonawca będzie zobowiązany do podpisania umowy w miejscu i terminie wskazanym przez Zamawiającego.</w:t>
      </w:r>
    </w:p>
    <w:p w14:paraId="5007C326" w14:textId="33D85FEC" w:rsidR="00443299" w:rsidRPr="00667B9B" w:rsidRDefault="00443299" w:rsidP="0077565F">
      <w:pPr>
        <w:pStyle w:val="Akapitzlist"/>
        <w:numPr>
          <w:ilvl w:val="0"/>
          <w:numId w:val="90"/>
        </w:numPr>
        <w:spacing w:line="276" w:lineRule="auto"/>
        <w:jc w:val="both"/>
        <w:rPr>
          <w:rFonts w:ascii="Open Sans" w:hAnsi="Open Sans" w:cs="Open Sans"/>
          <w:color w:val="000000"/>
          <w:sz w:val="20"/>
          <w:szCs w:val="20"/>
        </w:rPr>
      </w:pPr>
      <w:r w:rsidRPr="00667B9B">
        <w:rPr>
          <w:rFonts w:ascii="Open Sans" w:hAnsi="Open Sans" w:cs="Open Sans"/>
          <w:color w:val="000000"/>
          <w:sz w:val="20"/>
          <w:szCs w:val="20"/>
        </w:rPr>
        <w:t xml:space="preserve"> Dowód wniesienia zabezpieczenia należytego wykonania umowy</w:t>
      </w:r>
    </w:p>
    <w:p w14:paraId="54D66A96" w14:textId="77777777" w:rsidR="00443299" w:rsidRPr="00443299" w:rsidRDefault="00443299" w:rsidP="00443299">
      <w:pPr>
        <w:spacing w:line="276" w:lineRule="auto"/>
        <w:ind w:left="360"/>
        <w:jc w:val="both"/>
        <w:rPr>
          <w:rFonts w:ascii="Open Sans" w:hAnsi="Open Sans" w:cs="Open Sans"/>
          <w:color w:val="000000"/>
          <w:sz w:val="20"/>
          <w:szCs w:val="20"/>
          <w:u w:val="single"/>
        </w:rPr>
      </w:pPr>
    </w:p>
    <w:p w14:paraId="40C3EEE8" w14:textId="1B618AED" w:rsidR="00443299" w:rsidRPr="00443299" w:rsidRDefault="00791058" w:rsidP="00443299">
      <w:pPr>
        <w:spacing w:line="276" w:lineRule="auto"/>
        <w:ind w:left="360"/>
        <w:jc w:val="both"/>
        <w:rPr>
          <w:rFonts w:ascii="Open Sans" w:hAnsi="Open Sans" w:cs="Open Sans"/>
          <w:color w:val="000000"/>
          <w:sz w:val="20"/>
          <w:szCs w:val="20"/>
          <w:u w:val="single"/>
        </w:rPr>
      </w:pPr>
      <w:r w:rsidRPr="00791058">
        <w:rPr>
          <w:rFonts w:ascii="Open Sans" w:hAnsi="Open Sans" w:cs="Open Sans"/>
          <w:color w:val="000000"/>
          <w:sz w:val="20"/>
          <w:szCs w:val="20"/>
        </w:rPr>
        <w:t>19.</w:t>
      </w:r>
      <w:r>
        <w:rPr>
          <w:rFonts w:ascii="Open Sans" w:hAnsi="Open Sans" w:cs="Open Sans"/>
          <w:color w:val="000000"/>
          <w:sz w:val="20"/>
          <w:szCs w:val="20"/>
        </w:rPr>
        <w:t xml:space="preserve"> </w:t>
      </w:r>
      <w:r>
        <w:rPr>
          <w:rFonts w:ascii="Open Sans" w:hAnsi="Open Sans" w:cs="Open Sans"/>
          <w:color w:val="000000"/>
          <w:sz w:val="20"/>
          <w:szCs w:val="20"/>
          <w:u w:val="single"/>
        </w:rPr>
        <w:t xml:space="preserve"> </w:t>
      </w:r>
      <w:r w:rsidR="00443299" w:rsidRPr="00443299">
        <w:rPr>
          <w:rFonts w:ascii="Open Sans" w:hAnsi="Open Sans" w:cs="Open Sans"/>
          <w:color w:val="000000"/>
          <w:sz w:val="20"/>
          <w:szCs w:val="20"/>
          <w:u w:val="single"/>
        </w:rPr>
        <w:t xml:space="preserve">Wymagania dotyczące zabezpieczenie należytego wykonania umowy </w:t>
      </w:r>
    </w:p>
    <w:p w14:paraId="37B12222" w14:textId="47A185CF" w:rsidR="00443299" w:rsidRPr="004E307E" w:rsidRDefault="00443299" w:rsidP="0077565F">
      <w:pPr>
        <w:pStyle w:val="Akapitzlist"/>
        <w:numPr>
          <w:ilvl w:val="0"/>
          <w:numId w:val="91"/>
        </w:numPr>
        <w:spacing w:line="276" w:lineRule="auto"/>
        <w:jc w:val="both"/>
        <w:rPr>
          <w:rFonts w:ascii="Open Sans" w:hAnsi="Open Sans" w:cs="Open Sans"/>
          <w:sz w:val="20"/>
          <w:szCs w:val="20"/>
        </w:rPr>
      </w:pPr>
      <w:r w:rsidRPr="004E307E">
        <w:rPr>
          <w:rFonts w:ascii="Open Sans" w:hAnsi="Open Sans" w:cs="Open Sans"/>
          <w:sz w:val="20"/>
          <w:szCs w:val="20"/>
        </w:rPr>
        <w:t>Zamawiający  wymaga od Wykonawcy wniesienia  zabezpieczenia należytego wykonania umowy.</w:t>
      </w:r>
    </w:p>
    <w:p w14:paraId="217742C0" w14:textId="1A97270D" w:rsidR="00443299" w:rsidRPr="004E307E" w:rsidRDefault="00443299" w:rsidP="0077565F">
      <w:pPr>
        <w:pStyle w:val="Akapitzlist"/>
        <w:numPr>
          <w:ilvl w:val="0"/>
          <w:numId w:val="91"/>
        </w:numPr>
        <w:spacing w:line="276" w:lineRule="auto"/>
        <w:jc w:val="both"/>
        <w:rPr>
          <w:rFonts w:ascii="Open Sans" w:hAnsi="Open Sans" w:cs="Open Sans"/>
          <w:sz w:val="20"/>
          <w:szCs w:val="20"/>
        </w:rPr>
      </w:pPr>
      <w:r w:rsidRPr="004E307E">
        <w:rPr>
          <w:rFonts w:ascii="Open Sans" w:hAnsi="Open Sans" w:cs="Open Sans"/>
          <w:sz w:val="20"/>
          <w:szCs w:val="20"/>
        </w:rPr>
        <w:t>Kwota zabezpieczenia wynosi 2 % maksymalnej wartości nominalnej zobowiązania Zamawiającego wynikającego z umowy.</w:t>
      </w:r>
    </w:p>
    <w:p w14:paraId="774895C4" w14:textId="33C1D0D3" w:rsidR="00443299" w:rsidRPr="004E307E" w:rsidRDefault="00443299" w:rsidP="0077565F">
      <w:pPr>
        <w:pStyle w:val="Akapitzlist"/>
        <w:numPr>
          <w:ilvl w:val="0"/>
          <w:numId w:val="91"/>
        </w:numPr>
        <w:spacing w:line="276" w:lineRule="auto"/>
        <w:jc w:val="both"/>
        <w:rPr>
          <w:rFonts w:ascii="Open Sans" w:hAnsi="Open Sans" w:cs="Open Sans"/>
          <w:sz w:val="20"/>
          <w:szCs w:val="20"/>
        </w:rPr>
      </w:pPr>
      <w:r w:rsidRPr="004E307E">
        <w:rPr>
          <w:rFonts w:ascii="Open Sans" w:hAnsi="Open Sans" w:cs="Open Sans"/>
          <w:sz w:val="20"/>
          <w:szCs w:val="20"/>
        </w:rPr>
        <w:t>Zabezpieczenie należytego wykonania umowy można wnieść w formie przewidzianej w art. 450 ustawy Prawo zamówień publicznych.</w:t>
      </w:r>
    </w:p>
    <w:p w14:paraId="36A66E20" w14:textId="2D7503D9" w:rsidR="00443299" w:rsidRPr="004E307E" w:rsidRDefault="00443299" w:rsidP="0077565F">
      <w:pPr>
        <w:pStyle w:val="Akapitzlist"/>
        <w:numPr>
          <w:ilvl w:val="0"/>
          <w:numId w:val="91"/>
        </w:numPr>
        <w:spacing w:line="276" w:lineRule="auto"/>
        <w:jc w:val="both"/>
        <w:rPr>
          <w:rFonts w:ascii="Open Sans" w:hAnsi="Open Sans" w:cs="Open Sans"/>
          <w:sz w:val="20"/>
          <w:szCs w:val="20"/>
        </w:rPr>
      </w:pPr>
      <w:r w:rsidRPr="004E307E">
        <w:rPr>
          <w:rFonts w:ascii="Open Sans" w:hAnsi="Open Sans" w:cs="Open Sans"/>
          <w:sz w:val="20"/>
          <w:szCs w:val="20"/>
        </w:rPr>
        <w:t xml:space="preserve">Zabezpieczenie należytego wykonania Umowy wniesione w pieniądzu winno  być przekazane na rachunek: PKO BP S.A. nr 79 1020 2791 0000 7402 0289 7726 z dopiskiem: „Tytuł postępowania”. </w:t>
      </w:r>
    </w:p>
    <w:p w14:paraId="29DB8716" w14:textId="7D216376" w:rsidR="00443299" w:rsidRPr="004E307E" w:rsidRDefault="00443299" w:rsidP="0077565F">
      <w:pPr>
        <w:pStyle w:val="Akapitzlist"/>
        <w:numPr>
          <w:ilvl w:val="0"/>
          <w:numId w:val="91"/>
        </w:numPr>
        <w:spacing w:line="276" w:lineRule="auto"/>
        <w:jc w:val="both"/>
        <w:rPr>
          <w:rFonts w:ascii="Open Sans" w:hAnsi="Open Sans" w:cs="Open Sans"/>
          <w:sz w:val="20"/>
          <w:szCs w:val="20"/>
        </w:rPr>
      </w:pPr>
      <w:r w:rsidRPr="004E307E">
        <w:rPr>
          <w:rFonts w:ascii="Open Sans" w:hAnsi="Open Sans" w:cs="Open Sans"/>
          <w:sz w:val="20"/>
          <w:szCs w:val="20"/>
        </w:rPr>
        <w:t>Cel zabezpieczenia oraz zasady jego wnoszenia, przechowywania, zmiany formy oraz zwrotu określają art. 449-453 ustawy Prawo zamówień publicznych.</w:t>
      </w:r>
    </w:p>
    <w:p w14:paraId="65DA1914" w14:textId="04F19896" w:rsidR="00443299" w:rsidRPr="004E307E" w:rsidRDefault="00443299" w:rsidP="0077565F">
      <w:pPr>
        <w:pStyle w:val="Akapitzlist"/>
        <w:numPr>
          <w:ilvl w:val="0"/>
          <w:numId w:val="91"/>
        </w:numPr>
        <w:spacing w:line="276" w:lineRule="auto"/>
        <w:jc w:val="both"/>
        <w:rPr>
          <w:rFonts w:ascii="Open Sans" w:hAnsi="Open Sans" w:cs="Open Sans"/>
          <w:sz w:val="20"/>
          <w:szCs w:val="20"/>
        </w:rPr>
      </w:pPr>
      <w:r w:rsidRPr="004E307E">
        <w:rPr>
          <w:rFonts w:ascii="Open Sans" w:hAnsi="Open Sans" w:cs="Open Sans"/>
          <w:sz w:val="20"/>
          <w:szCs w:val="20"/>
        </w:rPr>
        <w:t xml:space="preserve">Zabezpieczenie zostanie zwrócone w terminie 30 dni od daty wykonania umowy. </w:t>
      </w:r>
    </w:p>
    <w:p w14:paraId="7B00F60B" w14:textId="3F74AD89" w:rsidR="00443299" w:rsidRPr="004E307E" w:rsidRDefault="00443299" w:rsidP="0077565F">
      <w:pPr>
        <w:pStyle w:val="Akapitzlist"/>
        <w:numPr>
          <w:ilvl w:val="0"/>
          <w:numId w:val="91"/>
        </w:numPr>
        <w:spacing w:line="276" w:lineRule="auto"/>
        <w:jc w:val="both"/>
        <w:rPr>
          <w:rFonts w:ascii="Open Sans" w:hAnsi="Open Sans" w:cs="Open Sans"/>
          <w:sz w:val="20"/>
          <w:szCs w:val="20"/>
        </w:rPr>
      </w:pPr>
      <w:r w:rsidRPr="004E307E">
        <w:rPr>
          <w:rFonts w:ascii="Open Sans" w:hAnsi="Open Sans" w:cs="Open Sans"/>
          <w:sz w:val="20"/>
          <w:szCs w:val="20"/>
        </w:rPr>
        <w:t>Kwota należytego zabezpieczenia umowy może zostać zaliczona na poczet kar umownych lub wyrządzonych szkód z powodu wad, jeśli zaistnieją przesłanki jej zatrzymania</w:t>
      </w:r>
      <w:r w:rsidR="0071299F">
        <w:rPr>
          <w:rFonts w:ascii="Open Sans" w:hAnsi="Open Sans" w:cs="Open Sans"/>
          <w:sz w:val="20"/>
          <w:szCs w:val="20"/>
        </w:rPr>
        <w:t>,</w:t>
      </w:r>
      <w:r w:rsidRPr="004E307E">
        <w:rPr>
          <w:rFonts w:ascii="Open Sans" w:hAnsi="Open Sans" w:cs="Open Sans"/>
          <w:sz w:val="20"/>
          <w:szCs w:val="20"/>
        </w:rPr>
        <w:t xml:space="preserve"> określone w umowie.</w:t>
      </w:r>
    </w:p>
    <w:p w14:paraId="6EEC05C5" w14:textId="77777777" w:rsidR="00443299" w:rsidRPr="00443299" w:rsidRDefault="00443299" w:rsidP="00443299">
      <w:pPr>
        <w:spacing w:line="276" w:lineRule="auto"/>
        <w:ind w:left="360"/>
        <w:jc w:val="both"/>
        <w:rPr>
          <w:rFonts w:ascii="Open Sans" w:hAnsi="Open Sans" w:cs="Open Sans"/>
          <w:color w:val="000000"/>
          <w:sz w:val="20"/>
          <w:szCs w:val="20"/>
        </w:rPr>
      </w:pPr>
    </w:p>
    <w:p w14:paraId="6FA6477B" w14:textId="77777777" w:rsidR="00443299" w:rsidRPr="00443299" w:rsidRDefault="00443299" w:rsidP="00443299">
      <w:pPr>
        <w:spacing w:line="276" w:lineRule="auto"/>
        <w:ind w:left="360"/>
        <w:jc w:val="both"/>
        <w:rPr>
          <w:rFonts w:ascii="Open Sans" w:hAnsi="Open Sans" w:cs="Open Sans"/>
          <w:color w:val="000000"/>
          <w:sz w:val="20"/>
          <w:szCs w:val="20"/>
          <w:u w:val="single"/>
        </w:rPr>
      </w:pPr>
      <w:r w:rsidRPr="00443299">
        <w:rPr>
          <w:rFonts w:ascii="Open Sans" w:hAnsi="Open Sans" w:cs="Open Sans"/>
          <w:color w:val="000000"/>
          <w:sz w:val="20"/>
          <w:szCs w:val="20"/>
        </w:rPr>
        <w:t>19.</w:t>
      </w:r>
      <w:r w:rsidRPr="00443299">
        <w:rPr>
          <w:rFonts w:ascii="Open Sans" w:hAnsi="Open Sans" w:cs="Open Sans"/>
          <w:color w:val="000000"/>
          <w:sz w:val="20"/>
          <w:szCs w:val="20"/>
        </w:rPr>
        <w:tab/>
      </w:r>
      <w:r w:rsidRPr="00443299">
        <w:rPr>
          <w:rFonts w:ascii="Open Sans" w:hAnsi="Open Sans" w:cs="Open Sans"/>
          <w:color w:val="000000"/>
          <w:sz w:val="20"/>
          <w:szCs w:val="20"/>
          <w:u w:val="single"/>
        </w:rPr>
        <w:t>Informacje o treści zawieranej umowy.</w:t>
      </w:r>
    </w:p>
    <w:p w14:paraId="59112FB2" w14:textId="25BA5359" w:rsidR="00443299" w:rsidRPr="004E307E" w:rsidRDefault="00443299" w:rsidP="0077565F">
      <w:pPr>
        <w:pStyle w:val="Akapitzlist"/>
        <w:numPr>
          <w:ilvl w:val="0"/>
          <w:numId w:val="92"/>
        </w:numPr>
        <w:spacing w:line="276" w:lineRule="auto"/>
        <w:jc w:val="both"/>
        <w:rPr>
          <w:rFonts w:ascii="Open Sans" w:hAnsi="Open Sans" w:cs="Open Sans"/>
          <w:color w:val="000000"/>
          <w:sz w:val="20"/>
          <w:szCs w:val="20"/>
        </w:rPr>
      </w:pPr>
      <w:r w:rsidRPr="004E307E">
        <w:rPr>
          <w:rFonts w:ascii="Open Sans" w:hAnsi="Open Sans" w:cs="Open Sans"/>
          <w:color w:val="000000"/>
          <w:sz w:val="20"/>
          <w:szCs w:val="20"/>
        </w:rPr>
        <w:t>Umowa zostanie zawarta w wyznaczonym przez Zamawiającego  terminie i miejscu.</w:t>
      </w:r>
    </w:p>
    <w:p w14:paraId="035F9CCE" w14:textId="781C4FC0" w:rsidR="00443299" w:rsidRPr="004E307E" w:rsidRDefault="00443299" w:rsidP="0077565F">
      <w:pPr>
        <w:pStyle w:val="Akapitzlist"/>
        <w:numPr>
          <w:ilvl w:val="0"/>
          <w:numId w:val="92"/>
        </w:numPr>
        <w:spacing w:line="276" w:lineRule="auto"/>
        <w:jc w:val="both"/>
        <w:rPr>
          <w:rFonts w:ascii="Open Sans" w:hAnsi="Open Sans" w:cs="Open Sans"/>
          <w:color w:val="000000"/>
          <w:sz w:val="20"/>
          <w:szCs w:val="20"/>
        </w:rPr>
      </w:pPr>
      <w:r w:rsidRPr="004E307E">
        <w:rPr>
          <w:rFonts w:ascii="Open Sans" w:hAnsi="Open Sans" w:cs="Open Sans"/>
          <w:color w:val="000000"/>
          <w:sz w:val="20"/>
          <w:szCs w:val="20"/>
        </w:rPr>
        <w:t>Zamawiający wymaga, aby Wykonawca zawarł z nim umowę na zasadach określonych we wzorze umowy, określonym w Rozdziale  III SWZ.</w:t>
      </w:r>
    </w:p>
    <w:p w14:paraId="060F35D9" w14:textId="712C7175" w:rsidR="00443299" w:rsidRPr="004E307E" w:rsidRDefault="00443299" w:rsidP="0077565F">
      <w:pPr>
        <w:pStyle w:val="Akapitzlist"/>
        <w:numPr>
          <w:ilvl w:val="0"/>
          <w:numId w:val="92"/>
        </w:numPr>
        <w:spacing w:line="276" w:lineRule="auto"/>
        <w:jc w:val="both"/>
        <w:rPr>
          <w:rFonts w:ascii="Open Sans" w:hAnsi="Open Sans" w:cs="Open Sans"/>
          <w:color w:val="000000"/>
          <w:sz w:val="20"/>
          <w:szCs w:val="20"/>
        </w:rPr>
      </w:pPr>
      <w:r w:rsidRPr="004E307E">
        <w:rPr>
          <w:rFonts w:ascii="Open Sans" w:hAnsi="Open Sans" w:cs="Open Sans"/>
          <w:color w:val="000000"/>
          <w:sz w:val="20"/>
          <w:szCs w:val="20"/>
        </w:rPr>
        <w:t xml:space="preserve">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III SWZ oraz art. 455 ustawy </w:t>
      </w:r>
      <w:proofErr w:type="spellStart"/>
      <w:r w:rsidRPr="004E307E">
        <w:rPr>
          <w:rFonts w:ascii="Open Sans" w:hAnsi="Open Sans" w:cs="Open Sans"/>
          <w:color w:val="000000"/>
          <w:sz w:val="20"/>
          <w:szCs w:val="20"/>
        </w:rPr>
        <w:t>Pzp</w:t>
      </w:r>
      <w:proofErr w:type="spellEnd"/>
      <w:r w:rsidRPr="004E307E">
        <w:rPr>
          <w:rFonts w:ascii="Open Sans" w:hAnsi="Open Sans" w:cs="Open Sans"/>
          <w:color w:val="000000"/>
          <w:sz w:val="20"/>
          <w:szCs w:val="20"/>
        </w:rPr>
        <w:t>.</w:t>
      </w:r>
    </w:p>
    <w:p w14:paraId="1091835A" w14:textId="51098752" w:rsidR="00443299" w:rsidRPr="004E307E" w:rsidRDefault="00443299" w:rsidP="0077565F">
      <w:pPr>
        <w:pStyle w:val="Akapitzlist"/>
        <w:numPr>
          <w:ilvl w:val="0"/>
          <w:numId w:val="92"/>
        </w:numPr>
        <w:spacing w:line="276" w:lineRule="auto"/>
        <w:jc w:val="both"/>
        <w:rPr>
          <w:rFonts w:ascii="Open Sans" w:hAnsi="Open Sans" w:cs="Open Sans"/>
          <w:color w:val="000000"/>
          <w:sz w:val="20"/>
          <w:szCs w:val="20"/>
        </w:rPr>
      </w:pPr>
      <w:r w:rsidRPr="004E307E">
        <w:rPr>
          <w:rFonts w:ascii="Open Sans" w:hAnsi="Open Sans" w:cs="Open Sans"/>
          <w:color w:val="000000"/>
          <w:sz w:val="20"/>
          <w:szCs w:val="20"/>
        </w:rPr>
        <w:t xml:space="preserve">Wykonawca zobowiązany jest wykazać zaistnienie okoliczności wskazanych </w:t>
      </w:r>
      <w:r w:rsidRPr="004E307E">
        <w:rPr>
          <w:rFonts w:ascii="Open Sans" w:hAnsi="Open Sans" w:cs="Open Sans"/>
          <w:color w:val="000000"/>
          <w:sz w:val="20"/>
          <w:szCs w:val="20"/>
        </w:rPr>
        <w:br/>
        <w:t>we wzorze umowy poprzez przedłożenie stosownych ekspertyz, opinii, dokumentów, itp. z których będzie wynikać konieczność zmiany umowy.</w:t>
      </w:r>
    </w:p>
    <w:p w14:paraId="3968CC0B" w14:textId="55E84508" w:rsidR="00443299" w:rsidRPr="004E307E" w:rsidRDefault="00443299" w:rsidP="0077565F">
      <w:pPr>
        <w:pStyle w:val="Akapitzlist"/>
        <w:numPr>
          <w:ilvl w:val="0"/>
          <w:numId w:val="92"/>
        </w:numPr>
        <w:spacing w:line="276" w:lineRule="auto"/>
        <w:jc w:val="both"/>
        <w:rPr>
          <w:rFonts w:ascii="Open Sans" w:hAnsi="Open Sans" w:cs="Open Sans"/>
          <w:color w:val="000000"/>
          <w:sz w:val="20"/>
          <w:szCs w:val="20"/>
        </w:rPr>
      </w:pPr>
      <w:r w:rsidRPr="004E307E">
        <w:rPr>
          <w:rFonts w:ascii="Open Sans" w:hAnsi="Open Sans" w:cs="Open Sans"/>
          <w:color w:val="000000"/>
          <w:sz w:val="20"/>
          <w:szCs w:val="20"/>
        </w:rPr>
        <w:t>Wszelkie istotne zmiany treści umowy wymagają zgody obydwu stron i formy pisemnej w postaci aneksu pod rygorem nieważności.</w:t>
      </w:r>
    </w:p>
    <w:p w14:paraId="04688C41" w14:textId="4AAD2B9B" w:rsidR="00443299" w:rsidRPr="004E307E" w:rsidRDefault="00443299" w:rsidP="0077565F">
      <w:pPr>
        <w:pStyle w:val="Akapitzlist"/>
        <w:numPr>
          <w:ilvl w:val="0"/>
          <w:numId w:val="92"/>
        </w:numPr>
        <w:spacing w:line="276" w:lineRule="auto"/>
        <w:jc w:val="both"/>
        <w:rPr>
          <w:rFonts w:ascii="Open Sans" w:hAnsi="Open Sans" w:cs="Open Sans"/>
          <w:color w:val="000000"/>
          <w:sz w:val="20"/>
          <w:szCs w:val="20"/>
        </w:rPr>
      </w:pPr>
      <w:r w:rsidRPr="004E307E">
        <w:rPr>
          <w:rFonts w:ascii="Open Sans" w:hAnsi="Open Sans" w:cs="Open Sans"/>
          <w:color w:val="000000"/>
          <w:sz w:val="20"/>
          <w:szCs w:val="20"/>
        </w:rPr>
        <w:t>Wprowadzenie zmian nieistotnych w umowie wymagają formy pisemnej pod rygorem nieważności.</w:t>
      </w:r>
    </w:p>
    <w:p w14:paraId="39D94D51" w14:textId="706EC221" w:rsidR="00443299" w:rsidRPr="004E307E" w:rsidRDefault="00443299" w:rsidP="0077565F">
      <w:pPr>
        <w:pStyle w:val="Akapitzlist"/>
        <w:numPr>
          <w:ilvl w:val="0"/>
          <w:numId w:val="92"/>
        </w:numPr>
        <w:spacing w:line="276" w:lineRule="auto"/>
        <w:jc w:val="both"/>
        <w:rPr>
          <w:rFonts w:ascii="Open Sans" w:hAnsi="Open Sans" w:cs="Open Sans"/>
          <w:color w:val="000000"/>
          <w:sz w:val="20"/>
          <w:szCs w:val="20"/>
        </w:rPr>
      </w:pPr>
      <w:r w:rsidRPr="004E307E">
        <w:rPr>
          <w:rFonts w:ascii="Open Sans" w:hAnsi="Open Sans" w:cs="Open Sans"/>
          <w:color w:val="000000"/>
          <w:sz w:val="20"/>
          <w:szCs w:val="20"/>
        </w:rPr>
        <w:t>Podpisanie aneksu do umowy wprowadzającego zmiany istotne powinno być poprzedzone, pod rygorem nieważności, sporządzeniem protokołu konieczności zawierającego uzasadnienie.</w:t>
      </w:r>
    </w:p>
    <w:p w14:paraId="6077DCA3" w14:textId="641A709C" w:rsidR="00443299" w:rsidRPr="004E307E" w:rsidRDefault="00443299" w:rsidP="0077565F">
      <w:pPr>
        <w:pStyle w:val="Akapitzlist"/>
        <w:numPr>
          <w:ilvl w:val="0"/>
          <w:numId w:val="92"/>
        </w:numPr>
        <w:spacing w:line="276" w:lineRule="auto"/>
        <w:jc w:val="both"/>
        <w:rPr>
          <w:rFonts w:ascii="Open Sans" w:hAnsi="Open Sans" w:cs="Open Sans"/>
          <w:color w:val="000000"/>
          <w:sz w:val="20"/>
          <w:szCs w:val="20"/>
        </w:rPr>
      </w:pPr>
      <w:r w:rsidRPr="004E307E">
        <w:rPr>
          <w:rFonts w:ascii="Open Sans" w:hAnsi="Open Sans" w:cs="Open Sans"/>
          <w:color w:val="000000"/>
          <w:sz w:val="20"/>
          <w:szCs w:val="20"/>
        </w:rPr>
        <w:lastRenderedPageBreak/>
        <w:t>Konsekwencją zmiany umowy (aneksowania) może być w szczególności zmiana terminu zakończenia realizacji zadania.</w:t>
      </w:r>
    </w:p>
    <w:p w14:paraId="71584C9A" w14:textId="655EFDFE" w:rsidR="00443299" w:rsidRPr="004E307E" w:rsidRDefault="00443299" w:rsidP="0077565F">
      <w:pPr>
        <w:pStyle w:val="Akapitzlist"/>
        <w:numPr>
          <w:ilvl w:val="0"/>
          <w:numId w:val="92"/>
        </w:numPr>
        <w:spacing w:line="276" w:lineRule="auto"/>
        <w:jc w:val="both"/>
        <w:rPr>
          <w:rFonts w:ascii="Open Sans" w:hAnsi="Open Sans" w:cs="Open Sans"/>
          <w:color w:val="000000"/>
          <w:sz w:val="20"/>
          <w:szCs w:val="20"/>
        </w:rPr>
      </w:pPr>
      <w:r w:rsidRPr="004E307E">
        <w:rPr>
          <w:rFonts w:ascii="Open Sans" w:hAnsi="Open Sans" w:cs="Open Sans"/>
          <w:color w:val="000000"/>
          <w:sz w:val="20"/>
          <w:szCs w:val="20"/>
        </w:rPr>
        <w:t xml:space="preserve">Zamawiający dopuszcza możliwość  zrezygnowania z 50 % wartości, asortymentu realizacji zamówienia, przy czym minimalna wartość lub wielkość zamówienia to 50%.  </w:t>
      </w:r>
    </w:p>
    <w:p w14:paraId="15775105" w14:textId="77777777" w:rsidR="00633E6D" w:rsidRDefault="00633E6D" w:rsidP="00443299">
      <w:pPr>
        <w:spacing w:line="276" w:lineRule="auto"/>
        <w:ind w:left="360"/>
        <w:jc w:val="both"/>
        <w:rPr>
          <w:rFonts w:ascii="Open Sans" w:hAnsi="Open Sans" w:cs="Open Sans"/>
          <w:color w:val="000000"/>
          <w:sz w:val="20"/>
          <w:szCs w:val="20"/>
        </w:rPr>
      </w:pPr>
    </w:p>
    <w:p w14:paraId="2125E9D9" w14:textId="024112B5" w:rsidR="00443299" w:rsidRPr="00443299" w:rsidRDefault="00443299" w:rsidP="00443299">
      <w:pPr>
        <w:spacing w:line="276" w:lineRule="auto"/>
        <w:ind w:left="360"/>
        <w:jc w:val="both"/>
        <w:rPr>
          <w:rFonts w:ascii="Open Sans" w:hAnsi="Open Sans" w:cs="Open Sans"/>
          <w:color w:val="000000"/>
          <w:sz w:val="20"/>
          <w:szCs w:val="20"/>
          <w:u w:val="single"/>
        </w:rPr>
      </w:pPr>
      <w:r w:rsidRPr="00443299">
        <w:rPr>
          <w:rFonts w:ascii="Open Sans" w:hAnsi="Open Sans" w:cs="Open Sans"/>
          <w:color w:val="000000"/>
          <w:sz w:val="20"/>
          <w:szCs w:val="20"/>
        </w:rPr>
        <w:t>20.</w:t>
      </w:r>
      <w:r w:rsidRPr="00443299">
        <w:rPr>
          <w:rFonts w:ascii="Open Sans" w:hAnsi="Open Sans" w:cs="Open Sans"/>
          <w:color w:val="000000"/>
          <w:sz w:val="20"/>
          <w:szCs w:val="20"/>
        </w:rPr>
        <w:tab/>
        <w:t xml:space="preserve"> </w:t>
      </w:r>
      <w:r w:rsidRPr="00443299">
        <w:rPr>
          <w:rFonts w:ascii="Open Sans" w:hAnsi="Open Sans" w:cs="Open Sans"/>
          <w:color w:val="000000"/>
          <w:sz w:val="20"/>
          <w:szCs w:val="20"/>
          <w:u w:val="single"/>
        </w:rPr>
        <w:t>Wizja lokalna</w:t>
      </w:r>
    </w:p>
    <w:p w14:paraId="4688F044" w14:textId="77777777" w:rsidR="00443299" w:rsidRPr="00443299" w:rsidRDefault="00443299" w:rsidP="00443299">
      <w:pPr>
        <w:spacing w:line="276" w:lineRule="auto"/>
        <w:ind w:left="360"/>
        <w:jc w:val="both"/>
        <w:rPr>
          <w:rFonts w:ascii="Open Sans" w:hAnsi="Open Sans" w:cs="Open Sans"/>
          <w:spacing w:val="1"/>
          <w:sz w:val="20"/>
          <w:szCs w:val="20"/>
        </w:rPr>
      </w:pPr>
      <w:r w:rsidRPr="00443299">
        <w:rPr>
          <w:rFonts w:ascii="Open Sans" w:hAnsi="Open Sans" w:cs="Open Sans"/>
          <w:spacing w:val="1"/>
          <w:sz w:val="20"/>
          <w:szCs w:val="20"/>
        </w:rPr>
        <w:t xml:space="preserve">Zamawiający informuje, że złożenie oferty nie musi być poprzedzone odbyciem </w:t>
      </w:r>
      <w:r w:rsidRPr="00443299">
        <w:rPr>
          <w:rFonts w:ascii="Open Sans" w:hAnsi="Open Sans" w:cs="Open Sans"/>
          <w:spacing w:val="1"/>
          <w:sz w:val="20"/>
          <w:szCs w:val="20"/>
        </w:rPr>
        <w:br/>
        <w:t xml:space="preserve">wizji lokalnej. </w:t>
      </w:r>
    </w:p>
    <w:p w14:paraId="0E7630A8" w14:textId="77777777" w:rsidR="00443299" w:rsidRPr="00443299" w:rsidRDefault="00443299" w:rsidP="00443299">
      <w:pPr>
        <w:spacing w:line="276" w:lineRule="auto"/>
        <w:ind w:left="360"/>
        <w:jc w:val="both"/>
        <w:rPr>
          <w:rFonts w:ascii="Open Sans" w:hAnsi="Open Sans" w:cs="Open Sans"/>
          <w:spacing w:val="1"/>
          <w:sz w:val="20"/>
          <w:szCs w:val="20"/>
        </w:rPr>
      </w:pPr>
    </w:p>
    <w:p w14:paraId="6735493D" w14:textId="77777777" w:rsidR="00443299" w:rsidRPr="00443299" w:rsidRDefault="00443299" w:rsidP="00443299">
      <w:pPr>
        <w:spacing w:line="276" w:lineRule="auto"/>
        <w:ind w:left="360"/>
        <w:jc w:val="both"/>
        <w:rPr>
          <w:rFonts w:ascii="Open Sans" w:hAnsi="Open Sans" w:cs="Open Sans"/>
          <w:color w:val="000000"/>
          <w:sz w:val="20"/>
          <w:szCs w:val="20"/>
          <w:u w:val="single"/>
        </w:rPr>
      </w:pPr>
      <w:r w:rsidRPr="00443299">
        <w:rPr>
          <w:rFonts w:ascii="Open Sans" w:hAnsi="Open Sans" w:cs="Open Sans"/>
          <w:color w:val="000000"/>
          <w:sz w:val="20"/>
          <w:szCs w:val="20"/>
        </w:rPr>
        <w:t>21.</w:t>
      </w:r>
      <w:r w:rsidRPr="00443299">
        <w:rPr>
          <w:rFonts w:ascii="Open Sans" w:hAnsi="Open Sans" w:cs="Open Sans"/>
          <w:color w:val="000000"/>
          <w:sz w:val="20"/>
          <w:szCs w:val="20"/>
        </w:rPr>
        <w:tab/>
      </w:r>
      <w:r w:rsidRPr="00443299">
        <w:rPr>
          <w:rFonts w:ascii="Open Sans" w:hAnsi="Open Sans" w:cs="Open Sans"/>
          <w:color w:val="000000"/>
          <w:sz w:val="20"/>
          <w:szCs w:val="20"/>
          <w:u w:val="single"/>
        </w:rPr>
        <w:t>Podwykonawstwo.</w:t>
      </w:r>
    </w:p>
    <w:p w14:paraId="02478972" w14:textId="72C229A2" w:rsidR="00443299" w:rsidRPr="007E29B6" w:rsidRDefault="00443299" w:rsidP="0077565F">
      <w:pPr>
        <w:pStyle w:val="Akapitzlist"/>
        <w:numPr>
          <w:ilvl w:val="0"/>
          <w:numId w:val="93"/>
        </w:numPr>
        <w:spacing w:line="276" w:lineRule="auto"/>
        <w:jc w:val="both"/>
        <w:rPr>
          <w:rFonts w:ascii="Open Sans" w:hAnsi="Open Sans" w:cs="Open Sans"/>
          <w:color w:val="000000"/>
          <w:sz w:val="20"/>
          <w:szCs w:val="20"/>
        </w:rPr>
      </w:pPr>
      <w:r w:rsidRPr="007E29B6">
        <w:rPr>
          <w:rFonts w:ascii="Open Sans" w:hAnsi="Open Sans" w:cs="Open Sans"/>
          <w:color w:val="000000"/>
          <w:sz w:val="20"/>
          <w:szCs w:val="20"/>
        </w:rPr>
        <w:t xml:space="preserve">Wykonawca może powierzyć wykonanie części zamówienia podwykonawcom. </w:t>
      </w:r>
    </w:p>
    <w:p w14:paraId="0D709D8E" w14:textId="4195F104" w:rsidR="00443299" w:rsidRPr="007E29B6" w:rsidRDefault="00443299" w:rsidP="0077565F">
      <w:pPr>
        <w:pStyle w:val="Akapitzlist"/>
        <w:numPr>
          <w:ilvl w:val="0"/>
          <w:numId w:val="93"/>
        </w:numPr>
        <w:spacing w:line="276" w:lineRule="auto"/>
        <w:jc w:val="both"/>
        <w:rPr>
          <w:rFonts w:ascii="Open Sans" w:hAnsi="Open Sans" w:cs="Open Sans"/>
          <w:color w:val="000000"/>
          <w:sz w:val="20"/>
          <w:szCs w:val="20"/>
        </w:rPr>
      </w:pPr>
      <w:r w:rsidRPr="007E29B6">
        <w:rPr>
          <w:rFonts w:ascii="Open Sans" w:hAnsi="Open Sans" w:cs="Open Sans"/>
          <w:color w:val="000000"/>
          <w:sz w:val="20"/>
          <w:szCs w:val="20"/>
        </w:rPr>
        <w:t>Zamawiający nie zastrzega obowiązku osobistego wykonania przez Wykonawcę kluczowych części zamówienia .</w:t>
      </w:r>
    </w:p>
    <w:p w14:paraId="3458FA79" w14:textId="304C0BAF" w:rsidR="00443299" w:rsidRPr="007E29B6" w:rsidRDefault="00443299" w:rsidP="0077565F">
      <w:pPr>
        <w:pStyle w:val="Akapitzlist"/>
        <w:numPr>
          <w:ilvl w:val="0"/>
          <w:numId w:val="93"/>
        </w:numPr>
        <w:spacing w:line="276" w:lineRule="auto"/>
        <w:jc w:val="both"/>
        <w:rPr>
          <w:rFonts w:ascii="Open Sans" w:hAnsi="Open Sans" w:cs="Open Sans"/>
          <w:color w:val="000000"/>
          <w:sz w:val="20"/>
          <w:szCs w:val="20"/>
        </w:rPr>
      </w:pPr>
      <w:r w:rsidRPr="007E29B6">
        <w:rPr>
          <w:rFonts w:ascii="Open Sans" w:hAnsi="Open Sans" w:cs="Open Sans"/>
          <w:color w:val="00000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48DD30A" w14:textId="7068FB42" w:rsidR="00443299" w:rsidRPr="007E29B6" w:rsidRDefault="00443299" w:rsidP="0077565F">
      <w:pPr>
        <w:pStyle w:val="Akapitzlist"/>
        <w:numPr>
          <w:ilvl w:val="0"/>
          <w:numId w:val="93"/>
        </w:numPr>
        <w:spacing w:line="276" w:lineRule="auto"/>
        <w:jc w:val="both"/>
        <w:rPr>
          <w:rFonts w:ascii="Open Sans" w:hAnsi="Open Sans" w:cs="Open Sans"/>
          <w:color w:val="000000"/>
          <w:sz w:val="20"/>
          <w:szCs w:val="20"/>
        </w:rPr>
      </w:pPr>
      <w:r w:rsidRPr="007E29B6">
        <w:rPr>
          <w:rFonts w:ascii="Open Sans" w:hAnsi="Open Sans" w:cs="Open Sans"/>
          <w:color w:val="000000"/>
          <w:sz w:val="20"/>
          <w:szCs w:val="20"/>
        </w:rPr>
        <w:t>W przypadku realizacji Przedmiotu Umowy przez podwykonawcę, Wykonawca zobowiązany jest zapewnić, że zostaną podpisane stosowne oświadczenia, gwarantujące Zamawiającemu zachowanie poufności informacji przez podmioty trzecie.</w:t>
      </w:r>
    </w:p>
    <w:p w14:paraId="5FE613BA" w14:textId="77777777" w:rsidR="00443299" w:rsidRPr="00443299" w:rsidRDefault="00443299" w:rsidP="00443299">
      <w:pPr>
        <w:spacing w:line="276" w:lineRule="auto"/>
        <w:ind w:left="360"/>
        <w:jc w:val="both"/>
        <w:rPr>
          <w:rFonts w:ascii="Open Sans" w:hAnsi="Open Sans" w:cs="Open Sans"/>
          <w:color w:val="000000"/>
          <w:sz w:val="20"/>
          <w:szCs w:val="20"/>
        </w:rPr>
      </w:pPr>
    </w:p>
    <w:p w14:paraId="188FB265" w14:textId="77777777" w:rsidR="00443299" w:rsidRPr="00443299" w:rsidRDefault="00443299" w:rsidP="00443299">
      <w:pPr>
        <w:spacing w:line="276" w:lineRule="auto"/>
        <w:ind w:left="360"/>
        <w:jc w:val="both"/>
        <w:rPr>
          <w:rFonts w:ascii="Open Sans" w:hAnsi="Open Sans" w:cs="Open Sans"/>
          <w:color w:val="000000"/>
          <w:sz w:val="20"/>
          <w:szCs w:val="20"/>
          <w:u w:val="single"/>
        </w:rPr>
      </w:pPr>
      <w:r w:rsidRPr="00443299">
        <w:rPr>
          <w:rFonts w:ascii="Open Sans" w:hAnsi="Open Sans" w:cs="Open Sans"/>
          <w:color w:val="000000"/>
          <w:sz w:val="20"/>
          <w:szCs w:val="20"/>
          <w:u w:val="single"/>
        </w:rPr>
        <w:t>22.</w:t>
      </w:r>
      <w:r w:rsidRPr="00443299">
        <w:rPr>
          <w:rFonts w:ascii="Open Sans" w:hAnsi="Open Sans" w:cs="Open Sans"/>
          <w:color w:val="000000"/>
          <w:sz w:val="20"/>
          <w:szCs w:val="20"/>
          <w:u w:val="single"/>
        </w:rPr>
        <w:tab/>
        <w:t>Środki ochrony prawnej.</w:t>
      </w:r>
    </w:p>
    <w:p w14:paraId="5BBB8EC7" w14:textId="40E43650"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C30984">
        <w:rPr>
          <w:rFonts w:ascii="Open Sans" w:hAnsi="Open Sans" w:cs="Open Sans"/>
          <w:color w:val="000000"/>
          <w:sz w:val="20"/>
          <w:szCs w:val="20"/>
        </w:rPr>
        <w:t>Pzp</w:t>
      </w:r>
      <w:proofErr w:type="spellEnd"/>
      <w:r w:rsidRPr="00C30984">
        <w:rPr>
          <w:rFonts w:ascii="Open Sans" w:hAnsi="Open Sans" w:cs="Open Sans"/>
          <w:color w:val="000000"/>
          <w:sz w:val="20"/>
          <w:szCs w:val="20"/>
        </w:rPr>
        <w:t>.</w:t>
      </w:r>
    </w:p>
    <w:p w14:paraId="45614A13" w14:textId="0E046D7D"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C30984">
        <w:rPr>
          <w:rFonts w:ascii="Open Sans" w:hAnsi="Open Sans" w:cs="Open Sans"/>
          <w:color w:val="000000"/>
          <w:sz w:val="20"/>
          <w:szCs w:val="20"/>
        </w:rPr>
        <w:t>Pzp</w:t>
      </w:r>
      <w:proofErr w:type="spellEnd"/>
      <w:r w:rsidRPr="00C30984">
        <w:rPr>
          <w:rFonts w:ascii="Open Sans" w:hAnsi="Open Sans" w:cs="Open Sans"/>
          <w:color w:val="000000"/>
          <w:sz w:val="20"/>
          <w:szCs w:val="20"/>
        </w:rPr>
        <w:t xml:space="preserve"> oraz Rzecznikowi Małych i Średnich Przedsiębiorców.</w:t>
      </w:r>
    </w:p>
    <w:p w14:paraId="40639651" w14:textId="5AE91765"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Odwołanie przysługuje na:</w:t>
      </w:r>
    </w:p>
    <w:p w14:paraId="478A6BFB" w14:textId="35324B91" w:rsidR="00443299" w:rsidRPr="00C30984" w:rsidRDefault="00443299" w:rsidP="0077565F">
      <w:pPr>
        <w:pStyle w:val="Akapitzlist"/>
        <w:numPr>
          <w:ilvl w:val="1"/>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 xml:space="preserve">niezgodną z przepisami ustawy czynność Zamawiającego, podjętą </w:t>
      </w:r>
      <w:r w:rsidRPr="00C30984">
        <w:rPr>
          <w:rFonts w:ascii="Open Sans" w:hAnsi="Open Sans" w:cs="Open Sans"/>
          <w:color w:val="000000"/>
          <w:sz w:val="20"/>
          <w:szCs w:val="20"/>
        </w:rPr>
        <w:br/>
        <w:t>w postępowaniu o udzielenie zamówienia, w tym na projektowane postanowienie umowy;</w:t>
      </w:r>
    </w:p>
    <w:p w14:paraId="245D4BC2" w14:textId="6589D9CF" w:rsidR="00443299" w:rsidRPr="00C30984" w:rsidRDefault="00443299" w:rsidP="0077565F">
      <w:pPr>
        <w:pStyle w:val="Akapitzlist"/>
        <w:numPr>
          <w:ilvl w:val="1"/>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zaniechanie czynności w postępowaniu o udzielenie zamówienia do której zamawiający był obowiązany na podstawie ustawy;</w:t>
      </w:r>
    </w:p>
    <w:p w14:paraId="2A302792" w14:textId="7475B5C2"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46ADA91" w14:textId="19F3CE4A"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 xml:space="preserve">Odwołanie wobec treści ogłoszenia lub treści SWZ wnosi się w terminie 5 dni </w:t>
      </w:r>
      <w:r w:rsidRPr="00C30984">
        <w:rPr>
          <w:rFonts w:ascii="Open Sans" w:hAnsi="Open Sans" w:cs="Open Sans"/>
          <w:color w:val="000000"/>
          <w:sz w:val="20"/>
          <w:szCs w:val="20"/>
        </w:rPr>
        <w:br/>
        <w:t>od dnia zamieszczenia ogłoszenia w Biuletynie Zamówień Publicznych lub treści SWZ na stronie internetowej prowadzonego postępowania.</w:t>
      </w:r>
    </w:p>
    <w:p w14:paraId="624FADF0" w14:textId="393DA455"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lastRenderedPageBreak/>
        <w:t>Odwołanie wnosi się w terminie:</w:t>
      </w:r>
    </w:p>
    <w:p w14:paraId="25D0B20C" w14:textId="04B98608" w:rsidR="00443299" w:rsidRPr="00C30984" w:rsidRDefault="00443299" w:rsidP="0077565F">
      <w:pPr>
        <w:pStyle w:val="Akapitzlist"/>
        <w:numPr>
          <w:ilvl w:val="1"/>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5 dni od dnia przekazania informacji o czynności Zamawiającego stanowiącej podstawę jego wniesienia, jeżeli informacja została przekazana przy użyciu środków komunikacji elektronicznej,</w:t>
      </w:r>
    </w:p>
    <w:p w14:paraId="524B3260" w14:textId="1809D78D" w:rsidR="00443299" w:rsidRPr="00C30984" w:rsidRDefault="00443299" w:rsidP="0077565F">
      <w:pPr>
        <w:pStyle w:val="Akapitzlist"/>
        <w:numPr>
          <w:ilvl w:val="1"/>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10 dni od dnia przekazania informacji o czynności Zamawiającego stanowiącej podstawę jego wniesienia., jeżeli informacja została przekazana w sposób inny niż określony w pkt</w:t>
      </w:r>
      <w:r w:rsidR="00283E35">
        <w:rPr>
          <w:rFonts w:ascii="Open Sans" w:hAnsi="Open Sans" w:cs="Open Sans"/>
          <w:color w:val="000000"/>
          <w:sz w:val="20"/>
          <w:szCs w:val="20"/>
        </w:rPr>
        <w:t xml:space="preserve"> </w:t>
      </w:r>
      <w:r w:rsidRPr="00C30984">
        <w:rPr>
          <w:rFonts w:ascii="Open Sans" w:hAnsi="Open Sans" w:cs="Open Sans"/>
          <w:color w:val="000000"/>
          <w:sz w:val="20"/>
          <w:szCs w:val="20"/>
        </w:rPr>
        <w:t>6.1.</w:t>
      </w:r>
    </w:p>
    <w:p w14:paraId="29D879AC" w14:textId="73CD0F1D"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0C08B6E" w14:textId="1CC9C7EB"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 xml:space="preserve">Na orzeczenie Izby oraz postanowienie Prezesa Izby, o którym mowa w art. 519 ust. 1 ustawy </w:t>
      </w:r>
      <w:proofErr w:type="spellStart"/>
      <w:r w:rsidRPr="00C30984">
        <w:rPr>
          <w:rFonts w:ascii="Open Sans" w:hAnsi="Open Sans" w:cs="Open Sans"/>
          <w:color w:val="000000"/>
          <w:sz w:val="20"/>
          <w:szCs w:val="20"/>
        </w:rPr>
        <w:t>Pzp</w:t>
      </w:r>
      <w:proofErr w:type="spellEnd"/>
      <w:r w:rsidRPr="00C30984">
        <w:rPr>
          <w:rFonts w:ascii="Open Sans" w:hAnsi="Open Sans" w:cs="Open Sans"/>
          <w:color w:val="000000"/>
          <w:sz w:val="20"/>
          <w:szCs w:val="20"/>
        </w:rPr>
        <w:t>, stronom oraz uczestnikom postępowania odwoławczego przysługuje skarga do sądu.</w:t>
      </w:r>
    </w:p>
    <w:p w14:paraId="25B1F3E6" w14:textId="040749EE"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W postępowaniu toczącym się wskutek wniesienia skargi stosuje się odpowiednio przepisy ustawy z dnia 17 listopada 1964 roku Kodeks postępowania cywilnego o apelacji, jeżeli przepisy niniejszego rozdziału nie stanowią inaczej.</w:t>
      </w:r>
    </w:p>
    <w:p w14:paraId="36E678A0" w14:textId="26ABF4D9"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Skargę wnosi się do Sądu Okręgowego w Warszawie - sądu zamówień publicznych, zwanego dalej "sądem zamówień publicznych".</w:t>
      </w:r>
    </w:p>
    <w:p w14:paraId="42AE6333" w14:textId="2DDCE3F4"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 xml:space="preserve">Skargę wnosi się za pośrednictwem Prezesa Izby, w terminie 14 dni od dnia doręczenia orzeczenia Izby lub postanowienia Prezesa Izby, o którym mowa w art. 519 ust. 1 ustawy </w:t>
      </w:r>
      <w:proofErr w:type="spellStart"/>
      <w:r w:rsidRPr="00C30984">
        <w:rPr>
          <w:rFonts w:ascii="Open Sans" w:hAnsi="Open Sans" w:cs="Open Sans"/>
          <w:color w:val="000000"/>
          <w:sz w:val="20"/>
          <w:szCs w:val="20"/>
        </w:rPr>
        <w:t>Pzp</w:t>
      </w:r>
      <w:proofErr w:type="spellEnd"/>
      <w:r w:rsidRPr="00C30984">
        <w:rPr>
          <w:rFonts w:ascii="Open Sans" w:hAnsi="Open Sans" w:cs="Open Sans"/>
          <w:color w:val="000000"/>
          <w:sz w:val="20"/>
          <w:szCs w:val="20"/>
        </w:rPr>
        <w:t xml:space="preserve">, przesyłając jednocześnie jej odpis przeciwnikowi skargi. </w:t>
      </w:r>
    </w:p>
    <w:p w14:paraId="37206389" w14:textId="77777777"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Złożenie skargi w placówce pocztowej operatora wyznaczonego w rozumieniu ustawy z dnia 23 listopada 2012 roku Prawo pocztowe jest równoznaczne z jej wniesieniem.</w:t>
      </w:r>
    </w:p>
    <w:p w14:paraId="70974799" w14:textId="0E21C72F" w:rsidR="00443299" w:rsidRPr="00C30984" w:rsidRDefault="00443299" w:rsidP="0077565F">
      <w:pPr>
        <w:pStyle w:val="Akapitzlist"/>
        <w:numPr>
          <w:ilvl w:val="0"/>
          <w:numId w:val="94"/>
        </w:numPr>
        <w:spacing w:line="276" w:lineRule="auto"/>
        <w:jc w:val="both"/>
        <w:rPr>
          <w:rFonts w:ascii="Open Sans" w:hAnsi="Open Sans" w:cs="Open Sans"/>
          <w:color w:val="000000"/>
          <w:sz w:val="20"/>
          <w:szCs w:val="20"/>
        </w:rPr>
      </w:pPr>
      <w:r w:rsidRPr="00C30984">
        <w:rPr>
          <w:rFonts w:ascii="Open Sans" w:hAnsi="Open Sans" w:cs="Open Sans"/>
          <w:color w:val="000000"/>
          <w:sz w:val="20"/>
          <w:szCs w:val="20"/>
        </w:rPr>
        <w:t>Prezes Izby przekazuje skargę wraz z aktami postępowania odwoławczego do sądu zamówień publicznych w terminie 7 dni od dnia jej otrzymania.</w:t>
      </w:r>
    </w:p>
    <w:p w14:paraId="76A2A7B3" w14:textId="77777777" w:rsidR="00443299" w:rsidRPr="00443299" w:rsidRDefault="00443299" w:rsidP="00443299">
      <w:pPr>
        <w:tabs>
          <w:tab w:val="left" w:pos="284"/>
        </w:tabs>
        <w:suppressAutoHyphens/>
        <w:overflowPunct w:val="0"/>
        <w:autoSpaceDE w:val="0"/>
        <w:contextualSpacing/>
        <w:jc w:val="both"/>
        <w:textAlignment w:val="baseline"/>
        <w:rPr>
          <w:rFonts w:ascii="Open Sans" w:hAnsi="Open Sans" w:cs="Open Sans"/>
          <w:sz w:val="22"/>
          <w:szCs w:val="22"/>
          <w:lang w:eastAsia="ar-SA"/>
        </w:rPr>
      </w:pPr>
    </w:p>
    <w:p w14:paraId="59086640" w14:textId="77777777" w:rsidR="00443299" w:rsidRPr="00443299" w:rsidRDefault="00443299" w:rsidP="0077565F">
      <w:pPr>
        <w:numPr>
          <w:ilvl w:val="0"/>
          <w:numId w:val="17"/>
        </w:numPr>
        <w:spacing w:after="160" w:line="276" w:lineRule="auto"/>
        <w:jc w:val="both"/>
        <w:rPr>
          <w:rFonts w:ascii="Open Sans" w:eastAsiaTheme="minorHAnsi" w:hAnsi="Open Sans" w:cs="Open Sans"/>
          <w:color w:val="000000"/>
          <w:sz w:val="22"/>
          <w:szCs w:val="22"/>
          <w:u w:val="single"/>
          <w:lang w:eastAsia="en-US"/>
        </w:rPr>
      </w:pPr>
      <w:r w:rsidRPr="00443299">
        <w:rPr>
          <w:rFonts w:ascii="Open Sans" w:eastAsiaTheme="minorHAnsi" w:hAnsi="Open Sans" w:cs="Open Sans"/>
          <w:color w:val="000000"/>
          <w:sz w:val="22"/>
          <w:szCs w:val="22"/>
          <w:u w:val="single"/>
          <w:lang w:eastAsia="en-US"/>
        </w:rPr>
        <w:t xml:space="preserve">Inne informacje </w:t>
      </w:r>
    </w:p>
    <w:p w14:paraId="32479891" w14:textId="77777777" w:rsidR="00443299" w:rsidRPr="00443299" w:rsidRDefault="00443299" w:rsidP="00443299">
      <w:pPr>
        <w:ind w:left="360"/>
        <w:jc w:val="both"/>
        <w:rPr>
          <w:rFonts w:ascii="Open Sans" w:hAnsi="Open Sans" w:cs="Open Sans"/>
          <w:color w:val="000000"/>
          <w:sz w:val="20"/>
          <w:szCs w:val="20"/>
        </w:rPr>
      </w:pPr>
      <w:r w:rsidRPr="00443299">
        <w:rPr>
          <w:rFonts w:ascii="Open Sans" w:hAnsi="Open Sans" w:cs="Open Sans"/>
          <w:color w:val="000000"/>
          <w:sz w:val="20"/>
          <w:szCs w:val="20"/>
        </w:rPr>
        <w:t>Na podstawie art. 13 Rozporządzenia Parlamentu Europejskiego i Rady (UE) 2016/679 z dnia 27 kwietnia 2016 roku (RODO) uprzejmie informujemy, że:</w:t>
      </w:r>
    </w:p>
    <w:p w14:paraId="7FB4BB0E" w14:textId="34976C5F"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1)</w:t>
      </w:r>
      <w:r w:rsidRPr="00443299">
        <w:rPr>
          <w:rFonts w:ascii="Open Sans" w:hAnsi="Open Sans" w:cs="Open Sans"/>
          <w:color w:val="000000"/>
          <w:sz w:val="20"/>
          <w:szCs w:val="20"/>
        </w:rPr>
        <w:tab/>
        <w:t xml:space="preserve">Administratorem danych osobowych przetwarzanych w Przedsiębiorstwie jest Przedsiębiorstwo Gospodarki Komunalnej Spółka z o.o. </w:t>
      </w:r>
    </w:p>
    <w:p w14:paraId="5378F3C2"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2)</w:t>
      </w:r>
      <w:r w:rsidRPr="00443299">
        <w:rPr>
          <w:rFonts w:ascii="Open Sans" w:hAnsi="Open Sans" w:cs="Open Sans"/>
          <w:color w:val="000000"/>
          <w:sz w:val="20"/>
          <w:szCs w:val="20"/>
        </w:rPr>
        <w:tab/>
        <w:t>Dokładne informacje dotyczące zasad przetwarzania danych osobowych znajdują się na stronie BIP Przedsiębiorstwa Gospodarki Komunalnej pod adresem: http://pgk.koszalin.ibip.pl/public/?id=216428</w:t>
      </w:r>
    </w:p>
    <w:p w14:paraId="622C3410"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3)</w:t>
      </w:r>
      <w:r w:rsidRPr="00443299">
        <w:rPr>
          <w:rFonts w:ascii="Open Sans" w:hAnsi="Open Sans" w:cs="Open Sans"/>
          <w:color w:val="000000"/>
          <w:sz w:val="20"/>
          <w:szCs w:val="20"/>
        </w:rPr>
        <w:tab/>
        <w:t>Pani/Pana dane osobowe przetwarzane będą na podstawie art. 6 ust. 1 lit. c RODO w celu związanym z przedmiotowym postępowaniem o udzielenie zamówienia publicznego;</w:t>
      </w:r>
    </w:p>
    <w:p w14:paraId="54D63ACE"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4)</w:t>
      </w:r>
      <w:r w:rsidRPr="00443299">
        <w:rPr>
          <w:rFonts w:ascii="Open Sans" w:hAnsi="Open Sans" w:cs="Open Sans"/>
          <w:color w:val="000000"/>
          <w:sz w:val="20"/>
          <w:szCs w:val="20"/>
        </w:rPr>
        <w:tab/>
        <w:t>odbiorcami Pani/Pana danych osobowych będą osoby lub podmioty, którym udostępniona zostanie dokumentacja postępowania w oparciu o art. 74 ustawy z dnia 11 września 2019 r. – Prawo zamówień publicznych (</w:t>
      </w:r>
      <w:proofErr w:type="spellStart"/>
      <w:r w:rsidRPr="00443299">
        <w:rPr>
          <w:rFonts w:ascii="Open Sans" w:hAnsi="Open Sans" w:cs="Open Sans"/>
          <w:color w:val="000000"/>
          <w:sz w:val="20"/>
          <w:szCs w:val="20"/>
        </w:rPr>
        <w:t>t.j</w:t>
      </w:r>
      <w:proofErr w:type="spellEnd"/>
      <w:r w:rsidRPr="00443299">
        <w:rPr>
          <w:rFonts w:ascii="Open Sans" w:hAnsi="Open Sans" w:cs="Open Sans"/>
          <w:color w:val="000000"/>
          <w:sz w:val="20"/>
          <w:szCs w:val="20"/>
        </w:rPr>
        <w:t xml:space="preserve">. Dz. U. z 2022 r., poz. 1710 ), dalej „ustawa </w:t>
      </w:r>
      <w:proofErr w:type="spellStart"/>
      <w:r w:rsidRPr="00443299">
        <w:rPr>
          <w:rFonts w:ascii="Open Sans" w:hAnsi="Open Sans" w:cs="Open Sans"/>
          <w:color w:val="000000"/>
          <w:sz w:val="20"/>
          <w:szCs w:val="20"/>
        </w:rPr>
        <w:t>Pzp</w:t>
      </w:r>
      <w:proofErr w:type="spellEnd"/>
      <w:r w:rsidRPr="00443299">
        <w:rPr>
          <w:rFonts w:ascii="Open Sans" w:hAnsi="Open Sans" w:cs="Open Sans"/>
          <w:color w:val="000000"/>
          <w:sz w:val="20"/>
          <w:szCs w:val="20"/>
        </w:rPr>
        <w:t xml:space="preserve">”;  </w:t>
      </w:r>
    </w:p>
    <w:p w14:paraId="399AC761"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5)</w:t>
      </w:r>
      <w:r w:rsidRPr="00443299">
        <w:rPr>
          <w:rFonts w:ascii="Open Sans" w:hAnsi="Open Sans" w:cs="Open Sans"/>
          <w:color w:val="000000"/>
          <w:sz w:val="20"/>
          <w:szCs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1DFA637"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lastRenderedPageBreak/>
        <w:t>6)</w:t>
      </w:r>
      <w:r w:rsidRPr="00443299">
        <w:rPr>
          <w:rFonts w:ascii="Open Sans" w:hAnsi="Open Sans" w:cs="Open Sans"/>
          <w:color w:val="000000"/>
          <w:sz w:val="20"/>
          <w:szCs w:val="20"/>
        </w:rPr>
        <w:tab/>
        <w:t xml:space="preserve">obowiązek podania przez Panią/Pana danych osobowych bezpośrednio Pani/Pana dotyczących jest wymogiem ustawowym określonym w przepisach ustawy </w:t>
      </w:r>
      <w:proofErr w:type="spellStart"/>
      <w:r w:rsidRPr="00443299">
        <w:rPr>
          <w:rFonts w:ascii="Open Sans" w:hAnsi="Open Sans" w:cs="Open Sans"/>
          <w:color w:val="000000"/>
          <w:sz w:val="20"/>
          <w:szCs w:val="20"/>
        </w:rPr>
        <w:t>Pzp</w:t>
      </w:r>
      <w:proofErr w:type="spellEnd"/>
      <w:r w:rsidRPr="00443299">
        <w:rPr>
          <w:rFonts w:ascii="Open Sans" w:hAnsi="Open Sans" w:cs="Open Sans"/>
          <w:color w:val="000000"/>
          <w:sz w:val="20"/>
          <w:szCs w:val="20"/>
        </w:rPr>
        <w:t xml:space="preserve">, związanym z udziałem w postępowaniu o udzielenie zamówienia publicznego; konsekwencje niepodania określonych danych wynikają z ustawy </w:t>
      </w:r>
      <w:proofErr w:type="spellStart"/>
      <w:r w:rsidRPr="00443299">
        <w:rPr>
          <w:rFonts w:ascii="Open Sans" w:hAnsi="Open Sans" w:cs="Open Sans"/>
          <w:color w:val="000000"/>
          <w:sz w:val="20"/>
          <w:szCs w:val="20"/>
        </w:rPr>
        <w:t>Pzp</w:t>
      </w:r>
      <w:proofErr w:type="spellEnd"/>
      <w:r w:rsidRPr="00443299">
        <w:rPr>
          <w:rFonts w:ascii="Open Sans" w:hAnsi="Open Sans" w:cs="Open Sans"/>
          <w:color w:val="000000"/>
          <w:sz w:val="20"/>
          <w:szCs w:val="20"/>
        </w:rPr>
        <w:t xml:space="preserve">;  </w:t>
      </w:r>
    </w:p>
    <w:p w14:paraId="7BF83483"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7)</w:t>
      </w:r>
      <w:r w:rsidRPr="00443299">
        <w:rPr>
          <w:rFonts w:ascii="Open Sans" w:hAnsi="Open Sans" w:cs="Open Sans"/>
          <w:color w:val="000000"/>
          <w:sz w:val="20"/>
          <w:szCs w:val="20"/>
        </w:rPr>
        <w:tab/>
        <w:t>w odniesieniu do Pani/Pana danych osobowych decyzje nie będą podejmowane w sposób zautomatyzowany;</w:t>
      </w:r>
    </w:p>
    <w:p w14:paraId="7C03900E"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8)</w:t>
      </w:r>
      <w:r w:rsidRPr="00443299">
        <w:rPr>
          <w:rFonts w:ascii="Open Sans" w:hAnsi="Open Sans" w:cs="Open Sans"/>
          <w:color w:val="000000"/>
          <w:sz w:val="20"/>
          <w:szCs w:val="20"/>
        </w:rPr>
        <w:tab/>
        <w:t>posiada Pani/Pan:</w:t>
      </w:r>
    </w:p>
    <w:p w14:paraId="2FBA73C8"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w:t>
      </w:r>
      <w:r w:rsidRPr="00443299">
        <w:rPr>
          <w:rFonts w:ascii="Open Sans" w:hAnsi="Open Sans" w:cs="Open Sans"/>
          <w:color w:val="000000"/>
          <w:sz w:val="20"/>
          <w:szCs w:val="20"/>
        </w:rPr>
        <w:tab/>
        <w:t>na podstawie art. 15 RODO prawo dostępu do danych osobowych Pani/Pana dotyczących;</w:t>
      </w:r>
    </w:p>
    <w:p w14:paraId="1EF87B87"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w:t>
      </w:r>
      <w:r w:rsidRPr="00443299">
        <w:rPr>
          <w:rFonts w:ascii="Open Sans" w:hAnsi="Open Sans" w:cs="Open Sans"/>
          <w:color w:val="000000"/>
          <w:sz w:val="20"/>
          <w:szCs w:val="20"/>
        </w:rPr>
        <w:tab/>
        <w:t>na podstawie art. 16 RODO prawo do sprostowania Pani/Pana danych osobowych *;</w:t>
      </w:r>
    </w:p>
    <w:p w14:paraId="3DA7A28A"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w:t>
      </w:r>
      <w:r w:rsidRPr="00443299">
        <w:rPr>
          <w:rFonts w:ascii="Open Sans" w:hAnsi="Open Sans" w:cs="Open Sans"/>
          <w:color w:val="000000"/>
          <w:sz w:val="20"/>
          <w:szCs w:val="20"/>
        </w:rPr>
        <w:tab/>
        <w:t xml:space="preserve">na podstawie art. 18 RODO prawo żądania od administratora ograniczenia przetwarzania danych osobowych z zastrzeżeniem przypadków, o których mowa w art. 18 ust. 2 RODO **;  </w:t>
      </w:r>
    </w:p>
    <w:p w14:paraId="63136052"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w:t>
      </w:r>
      <w:r w:rsidRPr="00443299">
        <w:rPr>
          <w:rFonts w:ascii="Open Sans" w:hAnsi="Open Sans" w:cs="Open Sans"/>
          <w:color w:val="000000"/>
          <w:sz w:val="20"/>
          <w:szCs w:val="20"/>
        </w:rPr>
        <w:tab/>
        <w:t>prawo do wniesienia skargi do Prezesa Urzędu Ochrony Danych Osobowych, gdy uzna Pani/Pan, że przetwarzanie danych osobowych Pani/Pana dotyczących narusza przepisy RODO;</w:t>
      </w:r>
    </w:p>
    <w:p w14:paraId="796321F9"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9)</w:t>
      </w:r>
      <w:r w:rsidRPr="00443299">
        <w:rPr>
          <w:rFonts w:ascii="Open Sans" w:hAnsi="Open Sans" w:cs="Open Sans"/>
          <w:color w:val="000000"/>
          <w:sz w:val="20"/>
          <w:szCs w:val="20"/>
        </w:rPr>
        <w:tab/>
        <w:t>nie przysługuje Pani/Panu:</w:t>
      </w:r>
    </w:p>
    <w:p w14:paraId="6B1B34C8"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w:t>
      </w:r>
      <w:r w:rsidRPr="00443299">
        <w:rPr>
          <w:rFonts w:ascii="Open Sans" w:hAnsi="Open Sans" w:cs="Open Sans"/>
          <w:color w:val="000000"/>
          <w:sz w:val="20"/>
          <w:szCs w:val="20"/>
        </w:rPr>
        <w:tab/>
        <w:t>w związku z art. 17 ust. 3 lit. b, d lub e RODO prawo do usunięcia danych osobowych;</w:t>
      </w:r>
    </w:p>
    <w:p w14:paraId="0DC4C915"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w:t>
      </w:r>
      <w:r w:rsidRPr="00443299">
        <w:rPr>
          <w:rFonts w:ascii="Open Sans" w:hAnsi="Open Sans" w:cs="Open Sans"/>
          <w:color w:val="000000"/>
          <w:sz w:val="20"/>
          <w:szCs w:val="20"/>
        </w:rPr>
        <w:tab/>
        <w:t>prawo do przenoszenia danych osobowych, o którym mowa w art. 20 RODO;</w:t>
      </w:r>
    </w:p>
    <w:p w14:paraId="5162D7CF"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w:t>
      </w:r>
      <w:r w:rsidRPr="00443299">
        <w:rPr>
          <w:rFonts w:ascii="Open Sans" w:hAnsi="Open Sans" w:cs="Open Sans"/>
          <w:color w:val="000000"/>
          <w:sz w:val="20"/>
          <w:szCs w:val="20"/>
        </w:rPr>
        <w:tab/>
        <w:t>na podstawie art. 21 RODO prawo sprzeciwu, wobec przetwarzania danych osobowych, gdyż podstawą prawną przetwarzania Pani/Pana danych osobowych jest art. 6 ust. 1 lit. c RODO;</w:t>
      </w:r>
    </w:p>
    <w:p w14:paraId="57FE0E58" w14:textId="77777777" w:rsidR="00443299" w:rsidRPr="00443299" w:rsidRDefault="00443299" w:rsidP="00442DD8">
      <w:pPr>
        <w:ind w:left="708"/>
        <w:jc w:val="both"/>
        <w:rPr>
          <w:rFonts w:ascii="Open Sans" w:hAnsi="Open Sans" w:cs="Open Sans"/>
          <w:color w:val="000000"/>
          <w:sz w:val="20"/>
          <w:szCs w:val="20"/>
        </w:rPr>
      </w:pPr>
      <w:r w:rsidRPr="00443299">
        <w:rPr>
          <w:rFonts w:ascii="Open Sans" w:hAnsi="Open Sans" w:cs="Open Sans"/>
          <w:color w:val="000000"/>
          <w:sz w:val="20"/>
          <w:szCs w:val="20"/>
        </w:rPr>
        <w:t>10)</w:t>
      </w:r>
      <w:r w:rsidRPr="00443299">
        <w:rPr>
          <w:rFonts w:ascii="Open Sans" w:hAnsi="Open Sans" w:cs="Open Sans"/>
          <w:color w:val="000000"/>
          <w:sz w:val="20"/>
          <w:szCs w:val="20"/>
        </w:rPr>
        <w:tab/>
        <w:t>Pani/Pana dane osobowe nie będą przekazywane do państw trzecich lub organizacji międzynarodowych.</w:t>
      </w:r>
    </w:p>
    <w:p w14:paraId="48792042" w14:textId="77777777" w:rsidR="00443299" w:rsidRPr="00443299" w:rsidRDefault="00443299" w:rsidP="00443299">
      <w:pPr>
        <w:spacing w:line="276" w:lineRule="auto"/>
        <w:ind w:left="360"/>
        <w:jc w:val="both"/>
        <w:rPr>
          <w:rFonts w:ascii="Open Sans" w:hAnsi="Open Sans" w:cs="Open Sans"/>
          <w:color w:val="000000"/>
          <w:sz w:val="21"/>
          <w:szCs w:val="21"/>
        </w:rPr>
      </w:pPr>
      <w:r w:rsidRPr="00443299">
        <w:rPr>
          <w:rFonts w:ascii="Open Sans" w:hAnsi="Open Sans" w:cs="Open Sans"/>
          <w:color w:val="000000"/>
          <w:sz w:val="21"/>
          <w:szCs w:val="21"/>
        </w:rPr>
        <w:t>____________________</w:t>
      </w:r>
    </w:p>
    <w:p w14:paraId="69D75918" w14:textId="77777777" w:rsidR="00443299" w:rsidRPr="00443299" w:rsidRDefault="00443299" w:rsidP="00443299">
      <w:pPr>
        <w:ind w:left="360"/>
        <w:jc w:val="both"/>
        <w:rPr>
          <w:rFonts w:ascii="Open Sans" w:hAnsi="Open Sans" w:cs="Open Sans"/>
          <w:color w:val="000000"/>
          <w:sz w:val="14"/>
          <w:szCs w:val="14"/>
        </w:rPr>
      </w:pPr>
      <w:r w:rsidRPr="00443299">
        <w:rPr>
          <w:rFonts w:ascii="Open Sans" w:hAnsi="Open Sans" w:cs="Open Sans"/>
          <w:color w:val="000000"/>
          <w:sz w:val="14"/>
          <w:szCs w:val="14"/>
        </w:rPr>
        <w:t xml:space="preserve">* Wyjaśnienie: skorzystanie z prawa do sprostowania nie może skutkować zmianą wyniku postępowania o udzielenie zamówienia publicznego ani zmianą postanowień umowy w zakresie niezgodnym z ustawą </w:t>
      </w:r>
      <w:proofErr w:type="spellStart"/>
      <w:r w:rsidRPr="00443299">
        <w:rPr>
          <w:rFonts w:ascii="Open Sans" w:hAnsi="Open Sans" w:cs="Open Sans"/>
          <w:color w:val="000000"/>
          <w:sz w:val="14"/>
          <w:szCs w:val="14"/>
        </w:rPr>
        <w:t>Pzp</w:t>
      </w:r>
      <w:proofErr w:type="spellEnd"/>
      <w:r w:rsidRPr="00443299">
        <w:rPr>
          <w:rFonts w:ascii="Open Sans" w:hAnsi="Open Sans" w:cs="Open Sans"/>
          <w:color w:val="000000"/>
          <w:sz w:val="14"/>
          <w:szCs w:val="14"/>
        </w:rPr>
        <w:t xml:space="preserve"> oraz nie może naruszać integralności protokołu oraz jego załączników.</w:t>
      </w:r>
    </w:p>
    <w:p w14:paraId="0581D4C0" w14:textId="77777777" w:rsidR="00443299" w:rsidRPr="00443299" w:rsidRDefault="00443299" w:rsidP="00443299">
      <w:pPr>
        <w:ind w:left="360"/>
        <w:jc w:val="both"/>
        <w:rPr>
          <w:rFonts w:ascii="Open Sans" w:hAnsi="Open Sans" w:cs="Open Sans"/>
          <w:color w:val="000000"/>
          <w:sz w:val="14"/>
          <w:szCs w:val="14"/>
        </w:rPr>
      </w:pPr>
      <w:r w:rsidRPr="00443299">
        <w:rPr>
          <w:rFonts w:ascii="Open Sans" w:hAnsi="Open Sans" w:cs="Open Sans"/>
          <w:color w:val="000000"/>
          <w:sz w:val="14"/>
          <w:szCs w:val="14"/>
        </w:rPr>
        <w:t xml:space="preserve">** Wyjaśnienie: prawo do ograniczenia przetwarzania nie ma zastosowania w odniesieniu do przechowywania, </w:t>
      </w:r>
      <w:r w:rsidRPr="00443299">
        <w:rPr>
          <w:rFonts w:ascii="Open Sans" w:hAnsi="Open Sans" w:cs="Open Sans"/>
          <w:color w:val="000000"/>
          <w:sz w:val="14"/>
          <w:szCs w:val="14"/>
        </w:rPr>
        <w:br/>
        <w:t>w celu zapewnienia korzystania ze środków ochrony prawnej lub w celu ochrony praw innej osoby fizycznej lub prawnej, lub z uwagi na ważne względy interesu publicznego Unii Europejskiej lub państwa członkowskiego.</w:t>
      </w:r>
    </w:p>
    <w:p w14:paraId="168FED15" w14:textId="77777777" w:rsidR="009E7652" w:rsidRDefault="009E7652" w:rsidP="00443299">
      <w:pPr>
        <w:jc w:val="both"/>
        <w:rPr>
          <w:rFonts w:ascii="Open Sans" w:hAnsi="Open Sans" w:cs="Open Sans"/>
          <w:sz w:val="16"/>
          <w:szCs w:val="16"/>
        </w:rPr>
      </w:pPr>
    </w:p>
    <w:p w14:paraId="190DC470" w14:textId="77777777" w:rsidR="009E7652" w:rsidRDefault="009E7652" w:rsidP="00B735DF">
      <w:pPr>
        <w:jc w:val="right"/>
        <w:rPr>
          <w:rFonts w:ascii="Open Sans" w:hAnsi="Open Sans" w:cs="Open Sans"/>
          <w:sz w:val="16"/>
          <w:szCs w:val="16"/>
        </w:rPr>
      </w:pPr>
    </w:p>
    <w:p w14:paraId="65FEF513" w14:textId="05BD5EE6" w:rsidR="009E7652" w:rsidRDefault="009E7652" w:rsidP="00B735DF">
      <w:pPr>
        <w:jc w:val="right"/>
        <w:rPr>
          <w:rFonts w:ascii="Open Sans" w:hAnsi="Open Sans" w:cs="Open Sans"/>
          <w:sz w:val="16"/>
          <w:szCs w:val="16"/>
        </w:rPr>
      </w:pPr>
    </w:p>
    <w:p w14:paraId="4CEE4DF5" w14:textId="6D3196E1" w:rsidR="00FB121A" w:rsidRDefault="00FB121A" w:rsidP="00B735DF">
      <w:pPr>
        <w:jc w:val="right"/>
        <w:rPr>
          <w:rFonts w:ascii="Open Sans" w:hAnsi="Open Sans" w:cs="Open Sans"/>
          <w:sz w:val="16"/>
          <w:szCs w:val="16"/>
        </w:rPr>
      </w:pPr>
    </w:p>
    <w:p w14:paraId="22761EA4" w14:textId="28823872" w:rsidR="00FB121A" w:rsidRDefault="00FB121A" w:rsidP="00B735DF">
      <w:pPr>
        <w:jc w:val="right"/>
        <w:rPr>
          <w:rFonts w:ascii="Open Sans" w:hAnsi="Open Sans" w:cs="Open Sans"/>
          <w:sz w:val="16"/>
          <w:szCs w:val="16"/>
        </w:rPr>
      </w:pPr>
    </w:p>
    <w:p w14:paraId="26BC301A" w14:textId="1C8E2240" w:rsidR="00FB121A" w:rsidRDefault="00FB121A" w:rsidP="00B735DF">
      <w:pPr>
        <w:jc w:val="right"/>
        <w:rPr>
          <w:rFonts w:ascii="Open Sans" w:hAnsi="Open Sans" w:cs="Open Sans"/>
          <w:sz w:val="16"/>
          <w:szCs w:val="16"/>
        </w:rPr>
      </w:pPr>
    </w:p>
    <w:p w14:paraId="13C4ABB2" w14:textId="7AFB9936" w:rsidR="00FB121A" w:rsidRDefault="00FB121A" w:rsidP="00B735DF">
      <w:pPr>
        <w:jc w:val="right"/>
        <w:rPr>
          <w:rFonts w:ascii="Open Sans" w:hAnsi="Open Sans" w:cs="Open Sans"/>
          <w:sz w:val="16"/>
          <w:szCs w:val="16"/>
        </w:rPr>
      </w:pPr>
    </w:p>
    <w:p w14:paraId="2131ACBF" w14:textId="09BCE63E" w:rsidR="00FB121A" w:rsidRDefault="00FB121A" w:rsidP="00B735DF">
      <w:pPr>
        <w:jc w:val="right"/>
        <w:rPr>
          <w:rFonts w:ascii="Open Sans" w:hAnsi="Open Sans" w:cs="Open Sans"/>
          <w:sz w:val="16"/>
          <w:szCs w:val="16"/>
        </w:rPr>
      </w:pPr>
    </w:p>
    <w:p w14:paraId="2ED99D9C" w14:textId="6D802F47" w:rsidR="00FB121A" w:rsidRDefault="00FB121A" w:rsidP="00B735DF">
      <w:pPr>
        <w:jc w:val="right"/>
        <w:rPr>
          <w:rFonts w:ascii="Open Sans" w:hAnsi="Open Sans" w:cs="Open Sans"/>
          <w:sz w:val="16"/>
          <w:szCs w:val="16"/>
        </w:rPr>
      </w:pPr>
    </w:p>
    <w:p w14:paraId="69A2AD2D" w14:textId="7048A096" w:rsidR="00FB121A" w:rsidRDefault="00FB121A" w:rsidP="00B735DF">
      <w:pPr>
        <w:jc w:val="right"/>
        <w:rPr>
          <w:rFonts w:ascii="Open Sans" w:hAnsi="Open Sans" w:cs="Open Sans"/>
          <w:sz w:val="16"/>
          <w:szCs w:val="16"/>
        </w:rPr>
      </w:pPr>
    </w:p>
    <w:p w14:paraId="2D459DFE" w14:textId="62CAEAB8" w:rsidR="0090156C" w:rsidRDefault="0090156C" w:rsidP="00B735DF">
      <w:pPr>
        <w:jc w:val="right"/>
        <w:rPr>
          <w:rFonts w:ascii="Open Sans" w:hAnsi="Open Sans" w:cs="Open Sans"/>
          <w:sz w:val="16"/>
          <w:szCs w:val="16"/>
        </w:rPr>
      </w:pPr>
    </w:p>
    <w:p w14:paraId="1D9B7FB2" w14:textId="717E83E3" w:rsidR="0090156C" w:rsidRDefault="0090156C" w:rsidP="00B735DF">
      <w:pPr>
        <w:jc w:val="right"/>
        <w:rPr>
          <w:rFonts w:ascii="Open Sans" w:hAnsi="Open Sans" w:cs="Open Sans"/>
          <w:sz w:val="16"/>
          <w:szCs w:val="16"/>
        </w:rPr>
      </w:pPr>
    </w:p>
    <w:p w14:paraId="1D968C76" w14:textId="33973B0C" w:rsidR="0090156C" w:rsidRDefault="0090156C" w:rsidP="00B735DF">
      <w:pPr>
        <w:jc w:val="right"/>
        <w:rPr>
          <w:rFonts w:ascii="Open Sans" w:hAnsi="Open Sans" w:cs="Open Sans"/>
          <w:sz w:val="16"/>
          <w:szCs w:val="16"/>
        </w:rPr>
      </w:pPr>
    </w:p>
    <w:p w14:paraId="4BC10D55" w14:textId="482944C7" w:rsidR="0090156C" w:rsidRDefault="0090156C" w:rsidP="00B735DF">
      <w:pPr>
        <w:jc w:val="right"/>
        <w:rPr>
          <w:rFonts w:ascii="Open Sans" w:hAnsi="Open Sans" w:cs="Open Sans"/>
          <w:sz w:val="16"/>
          <w:szCs w:val="16"/>
        </w:rPr>
      </w:pPr>
    </w:p>
    <w:p w14:paraId="72406A65" w14:textId="2C3E984F" w:rsidR="0090156C" w:rsidRDefault="0090156C" w:rsidP="00B735DF">
      <w:pPr>
        <w:jc w:val="right"/>
        <w:rPr>
          <w:rFonts w:ascii="Open Sans" w:hAnsi="Open Sans" w:cs="Open Sans"/>
          <w:sz w:val="16"/>
          <w:szCs w:val="16"/>
        </w:rPr>
      </w:pPr>
    </w:p>
    <w:p w14:paraId="7865CCA9" w14:textId="77777777" w:rsidR="0090156C" w:rsidRDefault="0090156C" w:rsidP="00B735DF">
      <w:pPr>
        <w:jc w:val="right"/>
        <w:rPr>
          <w:rFonts w:ascii="Open Sans" w:hAnsi="Open Sans" w:cs="Open Sans"/>
          <w:sz w:val="16"/>
          <w:szCs w:val="16"/>
        </w:rPr>
      </w:pPr>
    </w:p>
    <w:p w14:paraId="7CE94E69" w14:textId="77777777" w:rsidR="00FB121A" w:rsidRDefault="00FB121A" w:rsidP="00B735DF">
      <w:pPr>
        <w:jc w:val="right"/>
        <w:rPr>
          <w:rFonts w:ascii="Open Sans" w:hAnsi="Open Sans" w:cs="Open Sans"/>
          <w:sz w:val="16"/>
          <w:szCs w:val="16"/>
        </w:rPr>
      </w:pPr>
    </w:p>
    <w:p w14:paraId="63B0BFA5" w14:textId="77777777" w:rsidR="009E7652" w:rsidRDefault="009E7652" w:rsidP="00B735DF">
      <w:pPr>
        <w:jc w:val="right"/>
        <w:rPr>
          <w:rFonts w:ascii="Open Sans" w:hAnsi="Open Sans" w:cs="Open Sans"/>
          <w:sz w:val="16"/>
          <w:szCs w:val="16"/>
        </w:rPr>
      </w:pPr>
    </w:p>
    <w:p w14:paraId="277B5E41" w14:textId="7BB16D0E" w:rsidR="00642E43" w:rsidRDefault="00642E43" w:rsidP="00B735DF">
      <w:pPr>
        <w:jc w:val="right"/>
        <w:rPr>
          <w:rFonts w:ascii="Open Sans" w:hAnsi="Open Sans" w:cs="Open Sans"/>
          <w:b/>
          <w:bCs/>
        </w:rPr>
      </w:pPr>
    </w:p>
    <w:p w14:paraId="60B1AB3E" w14:textId="1B035ECA" w:rsidR="002420BE" w:rsidRDefault="002420BE" w:rsidP="00B735DF">
      <w:pPr>
        <w:jc w:val="right"/>
        <w:rPr>
          <w:rFonts w:ascii="Open Sans" w:hAnsi="Open Sans" w:cs="Open Sans"/>
          <w:b/>
          <w:bCs/>
        </w:rPr>
      </w:pPr>
    </w:p>
    <w:p w14:paraId="6B58291F" w14:textId="302E7DE1" w:rsidR="002420BE" w:rsidRDefault="002420BE" w:rsidP="00B735DF">
      <w:pPr>
        <w:jc w:val="right"/>
        <w:rPr>
          <w:rFonts w:ascii="Open Sans" w:hAnsi="Open Sans" w:cs="Open Sans"/>
          <w:b/>
          <w:bCs/>
        </w:rPr>
      </w:pPr>
    </w:p>
    <w:p w14:paraId="029FDEB5" w14:textId="77777777" w:rsidR="002420BE" w:rsidRDefault="002420BE" w:rsidP="00B735DF">
      <w:pPr>
        <w:jc w:val="right"/>
        <w:rPr>
          <w:rFonts w:ascii="Open Sans" w:hAnsi="Open Sans" w:cs="Open Sans"/>
          <w:b/>
          <w:bCs/>
        </w:rPr>
      </w:pPr>
    </w:p>
    <w:p w14:paraId="4A5305F5" w14:textId="77777777" w:rsidR="00FA5ADC" w:rsidRDefault="00FA5ADC" w:rsidP="00B735DF">
      <w:pPr>
        <w:jc w:val="right"/>
        <w:rPr>
          <w:rFonts w:ascii="Open Sans" w:hAnsi="Open Sans" w:cs="Open Sans"/>
          <w:sz w:val="16"/>
          <w:szCs w:val="16"/>
        </w:rPr>
      </w:pPr>
    </w:p>
    <w:p w14:paraId="5064930A" w14:textId="7157A49D" w:rsidR="00B735DF" w:rsidRPr="00642E43" w:rsidRDefault="005121D3" w:rsidP="00B735DF">
      <w:pPr>
        <w:jc w:val="right"/>
        <w:rPr>
          <w:rFonts w:ascii="Open Sans" w:hAnsi="Open Sans" w:cs="Open Sans"/>
          <w:sz w:val="16"/>
          <w:szCs w:val="16"/>
        </w:rPr>
      </w:pPr>
      <w:r w:rsidRPr="00642E43">
        <w:rPr>
          <w:rFonts w:ascii="Open Sans" w:hAnsi="Open Sans" w:cs="Open Sans"/>
          <w:sz w:val="16"/>
          <w:szCs w:val="16"/>
        </w:rPr>
        <w:lastRenderedPageBreak/>
        <w:t>R</w:t>
      </w:r>
      <w:r w:rsidR="00B735DF" w:rsidRPr="00642E43">
        <w:rPr>
          <w:rFonts w:ascii="Open Sans" w:hAnsi="Open Sans" w:cs="Open Sans"/>
          <w:sz w:val="16"/>
          <w:szCs w:val="16"/>
        </w:rPr>
        <w:t xml:space="preserve">ozdział II </w:t>
      </w:r>
    </w:p>
    <w:p w14:paraId="3D69C5A4" w14:textId="48EBB7D7" w:rsidR="00B735DF" w:rsidRPr="00642E43" w:rsidRDefault="00B735DF" w:rsidP="00B735DF">
      <w:pPr>
        <w:rPr>
          <w:rFonts w:ascii="Open Sans" w:hAnsi="Open Sans" w:cs="Open Sans"/>
          <w:sz w:val="18"/>
          <w:szCs w:val="18"/>
        </w:rPr>
      </w:pPr>
    </w:p>
    <w:p w14:paraId="1DD00AB5" w14:textId="77777777" w:rsidR="00B735DF" w:rsidRPr="00642E43" w:rsidRDefault="00B735DF" w:rsidP="00B735DF">
      <w:pPr>
        <w:widowControl w:val="0"/>
        <w:autoSpaceDE w:val="0"/>
        <w:autoSpaceDN w:val="0"/>
        <w:adjustRightInd w:val="0"/>
        <w:spacing w:line="200" w:lineRule="exact"/>
        <w:jc w:val="cente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A33741" w:rsidRPr="007B55DF" w14:paraId="02E42B8A" w14:textId="77777777" w:rsidTr="006677D2">
        <w:tc>
          <w:tcPr>
            <w:tcW w:w="10062" w:type="dxa"/>
            <w:shd w:val="clear" w:color="auto" w:fill="F2F2F2"/>
          </w:tcPr>
          <w:p w14:paraId="0F13BA71" w14:textId="77777777" w:rsidR="00A33741" w:rsidRPr="007B55DF" w:rsidRDefault="00A33741" w:rsidP="006677D2">
            <w:pPr>
              <w:pStyle w:val="Tytu"/>
              <w:rPr>
                <w:rFonts w:ascii="Open Sans" w:hAnsi="Open Sans" w:cs="Open Sans"/>
                <w:color w:val="000000"/>
                <w:sz w:val="20"/>
              </w:rPr>
            </w:pPr>
            <w:bookmarkStart w:id="9" w:name="_Hlk50861772"/>
            <w:bookmarkStart w:id="10" w:name="_Hlk4038160"/>
            <w:bookmarkStart w:id="11" w:name="_Hlk5156094"/>
            <w:bookmarkStart w:id="12" w:name="_Hlk76985215"/>
            <w:r w:rsidRPr="007B55DF">
              <w:rPr>
                <w:rFonts w:ascii="Open Sans" w:hAnsi="Open Sans" w:cs="Open Sans"/>
                <w:color w:val="000000"/>
                <w:sz w:val="20"/>
              </w:rPr>
              <w:t>SZCZEGÓŁOWY OPIS PRZEDMIOTU ZAMÓWIENIA  („SOPZ”)</w:t>
            </w:r>
          </w:p>
        </w:tc>
      </w:tr>
    </w:tbl>
    <w:p w14:paraId="0667003D" w14:textId="77777777" w:rsidR="00A33741" w:rsidRPr="009271E0" w:rsidRDefault="00A33741" w:rsidP="00A33741">
      <w:pPr>
        <w:jc w:val="center"/>
        <w:rPr>
          <w:rFonts w:ascii="Open Sans" w:hAnsi="Open Sans" w:cs="Open Sans"/>
          <w:b/>
          <w:bCs/>
          <w:sz w:val="20"/>
          <w:szCs w:val="20"/>
        </w:rPr>
      </w:pPr>
      <w:bookmarkStart w:id="13" w:name="_Hlk52711549"/>
      <w:bookmarkEnd w:id="9"/>
      <w:r w:rsidRPr="009271E0">
        <w:rPr>
          <w:rFonts w:ascii="Open Sans" w:hAnsi="Open Sans" w:cs="Open Sans"/>
          <w:sz w:val="20"/>
          <w:szCs w:val="20"/>
        </w:rPr>
        <w:t>Świadczenie usług w zakresie:</w:t>
      </w:r>
    </w:p>
    <w:p w14:paraId="3880D2FE" w14:textId="77777777" w:rsidR="00A33741" w:rsidRDefault="00A33741" w:rsidP="00A33741">
      <w:pPr>
        <w:pStyle w:val="Tytu"/>
        <w:rPr>
          <w:rFonts w:ascii="Open Sans" w:hAnsi="Open Sans" w:cs="Open Sans"/>
          <w:color w:val="0000FF"/>
          <w:sz w:val="20"/>
        </w:rPr>
      </w:pPr>
      <w:r w:rsidRPr="0087714E">
        <w:rPr>
          <w:rFonts w:ascii="Open Sans" w:hAnsi="Open Sans" w:cs="Open Sans"/>
          <w:iCs/>
          <w:color w:val="0000FF"/>
          <w:sz w:val="20"/>
        </w:rPr>
        <w:t>„</w:t>
      </w:r>
      <w:bookmarkEnd w:id="13"/>
      <w:r w:rsidRPr="0087714E">
        <w:rPr>
          <w:rFonts w:ascii="Open Sans" w:eastAsia="Calibri" w:hAnsi="Open Sans" w:cs="Open Sans"/>
          <w:color w:val="0000FF"/>
          <w:sz w:val="20"/>
        </w:rPr>
        <w:t>C</w:t>
      </w:r>
      <w:r w:rsidRPr="0087714E">
        <w:rPr>
          <w:rFonts w:ascii="Open Sans" w:hAnsi="Open Sans" w:cs="Open Sans"/>
          <w:color w:val="0000FF"/>
          <w:sz w:val="20"/>
        </w:rPr>
        <w:t xml:space="preserve">ałodobowe odławianie i transport bezdomnych psów i wolnożyjących kotów </w:t>
      </w:r>
    </w:p>
    <w:p w14:paraId="412B38E6" w14:textId="77777777" w:rsidR="00A33741" w:rsidRPr="0087714E" w:rsidRDefault="00A33741" w:rsidP="00A33741">
      <w:pPr>
        <w:pStyle w:val="Tytu"/>
        <w:rPr>
          <w:rFonts w:ascii="Open Sans" w:hAnsi="Open Sans" w:cs="Open Sans"/>
          <w:color w:val="0000FF"/>
          <w:sz w:val="20"/>
        </w:rPr>
      </w:pPr>
      <w:r w:rsidRPr="0087714E">
        <w:rPr>
          <w:rFonts w:ascii="Open Sans" w:hAnsi="Open Sans" w:cs="Open Sans"/>
          <w:color w:val="0000FF"/>
          <w:sz w:val="20"/>
        </w:rPr>
        <w:t>z terenu miasta Koszalina.”</w:t>
      </w:r>
    </w:p>
    <w:p w14:paraId="3232A9EB" w14:textId="77777777" w:rsidR="00A33741" w:rsidRDefault="00A33741" w:rsidP="00A33741">
      <w:pPr>
        <w:pStyle w:val="Tytu"/>
        <w:rPr>
          <w:rFonts w:ascii="Open Sans" w:hAnsi="Open Sans" w:cs="Open Sans"/>
          <w:b w:val="0"/>
          <w:iCs/>
          <w:sz w:val="20"/>
        </w:rPr>
      </w:pPr>
      <w:r w:rsidRPr="00563563">
        <w:rPr>
          <w:rFonts w:ascii="Open Sans" w:hAnsi="Open Sans" w:cs="Open Sans"/>
          <w:b w:val="0"/>
          <w:sz w:val="20"/>
        </w:rPr>
        <w:t xml:space="preserve">Przedmiot zamówienia określony wg Wspólnego Słownika Zamówień Kod CPV: </w:t>
      </w:r>
      <w:r w:rsidRPr="00563563">
        <w:rPr>
          <w:rFonts w:ascii="Open Sans" w:hAnsi="Open Sans" w:cs="Open Sans"/>
          <w:b w:val="0"/>
          <w:iCs/>
          <w:sz w:val="20"/>
        </w:rPr>
        <w:t>98380000</w:t>
      </w:r>
      <w:r>
        <w:rPr>
          <w:rFonts w:ascii="Open Sans" w:hAnsi="Open Sans" w:cs="Open Sans"/>
          <w:b w:val="0"/>
          <w:iCs/>
          <w:sz w:val="20"/>
        </w:rPr>
        <w:t xml:space="preserve"> - </w:t>
      </w:r>
      <w:r w:rsidRPr="00563563">
        <w:rPr>
          <w:rFonts w:ascii="Open Sans" w:hAnsi="Open Sans" w:cs="Open Sans"/>
          <w:b w:val="0"/>
          <w:iCs/>
          <w:sz w:val="20"/>
        </w:rPr>
        <w:t>0</w:t>
      </w:r>
    </w:p>
    <w:p w14:paraId="5CAD7875" w14:textId="77777777" w:rsidR="00A33741" w:rsidRDefault="00A33741" w:rsidP="00A33741">
      <w:pPr>
        <w:pStyle w:val="Tytu"/>
        <w:jc w:val="left"/>
        <w:rPr>
          <w:rFonts w:ascii="Open Sans" w:hAnsi="Open Sans" w:cs="Open Sans"/>
          <w:sz w:val="22"/>
          <w:szCs w:val="22"/>
        </w:rPr>
      </w:pPr>
    </w:p>
    <w:p w14:paraId="05F3036A" w14:textId="77777777" w:rsidR="00A33741" w:rsidRPr="0064174A" w:rsidRDefault="00A33741"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sz w:val="20"/>
        </w:rPr>
      </w:pPr>
      <w:bookmarkStart w:id="14" w:name="_Hlk121098332"/>
      <w:r w:rsidRPr="0064174A">
        <w:rPr>
          <w:rFonts w:ascii="Open Sans" w:hAnsi="Open Sans" w:cs="Open Sans"/>
          <w:bCs/>
          <w:sz w:val="20"/>
        </w:rPr>
        <w:t>Informacje wstępne.</w:t>
      </w:r>
    </w:p>
    <w:p w14:paraId="56D6A3FE" w14:textId="77777777" w:rsidR="00A33741" w:rsidRPr="0064174A" w:rsidRDefault="00A33741" w:rsidP="00A33741">
      <w:pPr>
        <w:pStyle w:val="Tytu"/>
        <w:tabs>
          <w:tab w:val="left" w:pos="284"/>
        </w:tabs>
        <w:jc w:val="both"/>
        <w:rPr>
          <w:rFonts w:ascii="Open Sans" w:hAnsi="Open Sans" w:cs="Open Sans"/>
          <w:sz w:val="20"/>
        </w:rPr>
      </w:pPr>
      <w:r w:rsidRPr="0064174A">
        <w:rPr>
          <w:rFonts w:ascii="Open Sans" w:hAnsi="Open Sans" w:cs="Open Sans"/>
          <w:b w:val="0"/>
          <w:bCs/>
          <w:sz w:val="20"/>
        </w:rPr>
        <w:t>W prowadzonym postępowaniu</w:t>
      </w:r>
      <w:r w:rsidRPr="0064174A">
        <w:rPr>
          <w:rFonts w:ascii="Open Sans" w:hAnsi="Open Sans" w:cs="Open Sans"/>
          <w:sz w:val="20"/>
        </w:rPr>
        <w:t xml:space="preserve"> </w:t>
      </w:r>
      <w:r w:rsidRPr="0064174A">
        <w:rPr>
          <w:rFonts w:ascii="Open Sans" w:hAnsi="Open Sans" w:cs="Open Sans"/>
          <w:b w:val="0"/>
          <w:sz w:val="20"/>
        </w:rPr>
        <w:t>Zamawiający:</w:t>
      </w:r>
    </w:p>
    <w:p w14:paraId="035E20BE" w14:textId="77777777" w:rsidR="00A33741" w:rsidRPr="0064174A" w:rsidRDefault="00A33741" w:rsidP="0077565F">
      <w:pPr>
        <w:pStyle w:val="Tytu"/>
        <w:numPr>
          <w:ilvl w:val="1"/>
          <w:numId w:val="20"/>
        </w:numPr>
        <w:tabs>
          <w:tab w:val="left" w:pos="284"/>
        </w:tabs>
        <w:ind w:left="284" w:hanging="284"/>
        <w:jc w:val="both"/>
        <w:rPr>
          <w:rFonts w:ascii="Open Sans" w:hAnsi="Open Sans" w:cs="Open Sans"/>
          <w:b w:val="0"/>
          <w:sz w:val="20"/>
        </w:rPr>
      </w:pPr>
      <w:r w:rsidRPr="0064174A">
        <w:rPr>
          <w:rFonts w:ascii="Open Sans" w:hAnsi="Open Sans" w:cs="Open Sans"/>
          <w:b w:val="0"/>
          <w:sz w:val="20"/>
        </w:rPr>
        <w:t xml:space="preserve">Nie dopuszcza możliwości składania </w:t>
      </w:r>
      <w:r w:rsidRPr="0064174A">
        <w:rPr>
          <w:rFonts w:ascii="Open Sans" w:hAnsi="Open Sans" w:cs="Open Sans"/>
          <w:b w:val="0"/>
          <w:sz w:val="20"/>
          <w:u w:val="single"/>
        </w:rPr>
        <w:t>ofert wariantowych.</w:t>
      </w:r>
      <w:r w:rsidRPr="0064174A">
        <w:rPr>
          <w:rFonts w:ascii="Open Sans" w:hAnsi="Open Sans" w:cs="Open Sans"/>
          <w:b w:val="0"/>
          <w:sz w:val="20"/>
        </w:rPr>
        <w:t xml:space="preserve"> </w:t>
      </w:r>
    </w:p>
    <w:p w14:paraId="4D1AC7DA" w14:textId="77777777" w:rsidR="00A33741" w:rsidRPr="0064174A" w:rsidRDefault="00A33741" w:rsidP="0077565F">
      <w:pPr>
        <w:pStyle w:val="Tytu"/>
        <w:numPr>
          <w:ilvl w:val="1"/>
          <w:numId w:val="20"/>
        </w:numPr>
        <w:tabs>
          <w:tab w:val="left" w:pos="284"/>
        </w:tabs>
        <w:ind w:left="284" w:hanging="284"/>
        <w:jc w:val="both"/>
        <w:rPr>
          <w:rFonts w:ascii="Open Sans" w:hAnsi="Open Sans" w:cs="Open Sans"/>
          <w:b w:val="0"/>
          <w:bCs/>
          <w:sz w:val="20"/>
        </w:rPr>
      </w:pPr>
      <w:r w:rsidRPr="0064174A">
        <w:rPr>
          <w:rFonts w:ascii="Open Sans" w:hAnsi="Open Sans" w:cs="Open Sans"/>
          <w:b w:val="0"/>
          <w:bCs/>
          <w:sz w:val="20"/>
        </w:rPr>
        <w:t>Nie przewiduje:</w:t>
      </w:r>
    </w:p>
    <w:p w14:paraId="1771E431" w14:textId="77777777" w:rsidR="00A33741" w:rsidRPr="0064174A" w:rsidRDefault="00A33741" w:rsidP="0077565F">
      <w:pPr>
        <w:widowControl w:val="0"/>
        <w:numPr>
          <w:ilvl w:val="1"/>
          <w:numId w:val="7"/>
        </w:numPr>
        <w:overflowPunct w:val="0"/>
        <w:autoSpaceDE w:val="0"/>
        <w:autoSpaceDN w:val="0"/>
        <w:adjustRightInd w:val="0"/>
        <w:ind w:left="284" w:firstLine="0"/>
        <w:jc w:val="both"/>
        <w:rPr>
          <w:rFonts w:ascii="Open Sans" w:hAnsi="Open Sans" w:cs="Open Sans"/>
          <w:sz w:val="20"/>
          <w:szCs w:val="20"/>
        </w:rPr>
      </w:pPr>
      <w:r w:rsidRPr="0064174A">
        <w:rPr>
          <w:rFonts w:ascii="Open Sans" w:hAnsi="Open Sans" w:cs="Open Sans"/>
          <w:sz w:val="20"/>
          <w:szCs w:val="20"/>
        </w:rPr>
        <w:t xml:space="preserve">Zastosowania </w:t>
      </w:r>
      <w:r w:rsidRPr="0064174A">
        <w:rPr>
          <w:rFonts w:ascii="Open Sans" w:hAnsi="Open Sans" w:cs="Open Sans"/>
          <w:sz w:val="20"/>
          <w:szCs w:val="20"/>
          <w:u w:val="single"/>
        </w:rPr>
        <w:t>aukcji elektronicznej.</w:t>
      </w:r>
      <w:r w:rsidRPr="0064174A">
        <w:rPr>
          <w:rFonts w:ascii="Open Sans" w:hAnsi="Open Sans" w:cs="Open Sans"/>
          <w:sz w:val="20"/>
          <w:szCs w:val="20"/>
        </w:rPr>
        <w:t xml:space="preserve"> </w:t>
      </w:r>
    </w:p>
    <w:p w14:paraId="074BF828" w14:textId="77777777" w:rsidR="00A33741" w:rsidRPr="0064174A" w:rsidRDefault="00A33741" w:rsidP="0077565F">
      <w:pPr>
        <w:widowControl w:val="0"/>
        <w:numPr>
          <w:ilvl w:val="1"/>
          <w:numId w:val="7"/>
        </w:numPr>
        <w:overflowPunct w:val="0"/>
        <w:autoSpaceDE w:val="0"/>
        <w:autoSpaceDN w:val="0"/>
        <w:adjustRightInd w:val="0"/>
        <w:ind w:left="284" w:firstLine="0"/>
        <w:jc w:val="both"/>
        <w:rPr>
          <w:rFonts w:ascii="Open Sans" w:hAnsi="Open Sans" w:cs="Open Sans"/>
          <w:sz w:val="20"/>
          <w:szCs w:val="20"/>
        </w:rPr>
      </w:pPr>
      <w:r w:rsidRPr="0064174A">
        <w:rPr>
          <w:rFonts w:ascii="Open Sans" w:hAnsi="Open Sans" w:cs="Open Sans"/>
          <w:sz w:val="20"/>
          <w:szCs w:val="20"/>
          <w:u w:val="single"/>
        </w:rPr>
        <w:t>Zwrotu kosztów</w:t>
      </w:r>
      <w:r w:rsidRPr="0064174A">
        <w:rPr>
          <w:rFonts w:ascii="Open Sans" w:hAnsi="Open Sans" w:cs="Open Sans"/>
          <w:sz w:val="20"/>
          <w:szCs w:val="20"/>
        </w:rPr>
        <w:t xml:space="preserve"> udziału w postępowaniu.</w:t>
      </w:r>
    </w:p>
    <w:p w14:paraId="087BCD88" w14:textId="77777777" w:rsidR="00A33741" w:rsidRPr="0064174A" w:rsidRDefault="00A33741" w:rsidP="0077565F">
      <w:pPr>
        <w:widowControl w:val="0"/>
        <w:numPr>
          <w:ilvl w:val="0"/>
          <w:numId w:val="7"/>
        </w:numPr>
        <w:overflowPunct w:val="0"/>
        <w:autoSpaceDE w:val="0"/>
        <w:autoSpaceDN w:val="0"/>
        <w:adjustRightInd w:val="0"/>
        <w:ind w:left="284" w:hanging="284"/>
        <w:jc w:val="both"/>
        <w:rPr>
          <w:rFonts w:ascii="Open Sans" w:hAnsi="Open Sans" w:cs="Open Sans"/>
          <w:sz w:val="20"/>
          <w:szCs w:val="20"/>
        </w:rPr>
      </w:pPr>
      <w:r w:rsidRPr="0064174A">
        <w:rPr>
          <w:rFonts w:ascii="Open Sans" w:hAnsi="Open Sans" w:cs="Open Sans"/>
          <w:sz w:val="20"/>
          <w:szCs w:val="20"/>
        </w:rPr>
        <w:t xml:space="preserve">Informuje, że wszelkie rozliczenia między stronami, tj. między Zamawiającym, a Wykonawcą będą prowadzone w PLN. </w:t>
      </w:r>
    </w:p>
    <w:p w14:paraId="10889A53" w14:textId="77777777" w:rsidR="00A33741" w:rsidRPr="0064174A" w:rsidRDefault="00A33741" w:rsidP="0077565F">
      <w:pPr>
        <w:widowControl w:val="0"/>
        <w:numPr>
          <w:ilvl w:val="0"/>
          <w:numId w:val="7"/>
        </w:numPr>
        <w:overflowPunct w:val="0"/>
        <w:autoSpaceDE w:val="0"/>
        <w:autoSpaceDN w:val="0"/>
        <w:adjustRightInd w:val="0"/>
        <w:ind w:left="284" w:hanging="284"/>
        <w:jc w:val="both"/>
        <w:rPr>
          <w:rFonts w:ascii="Open Sans" w:hAnsi="Open Sans" w:cs="Open Sans"/>
          <w:sz w:val="20"/>
          <w:szCs w:val="20"/>
        </w:rPr>
      </w:pPr>
      <w:r w:rsidRPr="0064174A">
        <w:rPr>
          <w:rFonts w:ascii="Open Sans" w:hAnsi="Open Sans" w:cs="Open Sans"/>
          <w:sz w:val="20"/>
          <w:szCs w:val="20"/>
        </w:rPr>
        <w:t xml:space="preserve">Nie przewiduje wymagań, o których jest mowa w art. 96 ust. 1 ustawy PZP. </w:t>
      </w:r>
    </w:p>
    <w:p w14:paraId="6395134E" w14:textId="77777777" w:rsidR="00A33741" w:rsidRPr="0064174A" w:rsidRDefault="00A33741" w:rsidP="00A33741">
      <w:pPr>
        <w:widowControl w:val="0"/>
        <w:overflowPunct w:val="0"/>
        <w:autoSpaceDE w:val="0"/>
        <w:autoSpaceDN w:val="0"/>
        <w:adjustRightInd w:val="0"/>
        <w:jc w:val="both"/>
        <w:rPr>
          <w:rFonts w:ascii="Open Sans" w:hAnsi="Open Sans" w:cs="Open Sans"/>
          <w:sz w:val="20"/>
          <w:szCs w:val="20"/>
        </w:rPr>
      </w:pPr>
    </w:p>
    <w:p w14:paraId="6912772B" w14:textId="77777777" w:rsidR="00A33741" w:rsidRPr="0064174A" w:rsidRDefault="00A33741"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sz w:val="20"/>
        </w:rPr>
      </w:pPr>
      <w:r w:rsidRPr="0064174A">
        <w:rPr>
          <w:rFonts w:ascii="Open Sans" w:hAnsi="Open Sans" w:cs="Open Sans"/>
          <w:bCs/>
          <w:sz w:val="20"/>
        </w:rPr>
        <w:t xml:space="preserve">Informacje </w:t>
      </w:r>
      <w:r w:rsidRPr="0064174A">
        <w:rPr>
          <w:rFonts w:ascii="Open Sans" w:hAnsi="Open Sans" w:cs="Open Sans"/>
          <w:sz w:val="20"/>
        </w:rPr>
        <w:t>dodatkowe.</w:t>
      </w:r>
    </w:p>
    <w:p w14:paraId="047292AD" w14:textId="77777777" w:rsidR="00A33741" w:rsidRPr="0064174A" w:rsidRDefault="00A33741" w:rsidP="00A33741">
      <w:pPr>
        <w:widowControl w:val="0"/>
        <w:tabs>
          <w:tab w:val="left" w:pos="284"/>
          <w:tab w:val="left" w:pos="851"/>
        </w:tabs>
        <w:overflowPunct w:val="0"/>
        <w:autoSpaceDE w:val="0"/>
        <w:autoSpaceDN w:val="0"/>
        <w:adjustRightInd w:val="0"/>
        <w:jc w:val="both"/>
        <w:rPr>
          <w:rFonts w:ascii="Open Sans" w:hAnsi="Open Sans" w:cs="Open Sans"/>
          <w:bCs/>
          <w:sz w:val="20"/>
          <w:szCs w:val="20"/>
        </w:rPr>
      </w:pPr>
      <w:r w:rsidRPr="0064174A">
        <w:rPr>
          <w:rFonts w:ascii="Open Sans" w:hAnsi="Open Sans" w:cs="Open Sans"/>
          <w:bCs/>
          <w:sz w:val="20"/>
          <w:szCs w:val="20"/>
        </w:rPr>
        <w:t>Zaleca się:</w:t>
      </w:r>
    </w:p>
    <w:p w14:paraId="3A71B976" w14:textId="77777777" w:rsidR="00A33741" w:rsidRPr="0064174A" w:rsidRDefault="00A33741" w:rsidP="0077565F">
      <w:pPr>
        <w:widowControl w:val="0"/>
        <w:numPr>
          <w:ilvl w:val="3"/>
          <w:numId w:val="20"/>
        </w:numPr>
        <w:tabs>
          <w:tab w:val="left" w:pos="284"/>
          <w:tab w:val="left" w:pos="851"/>
        </w:tabs>
        <w:overflowPunct w:val="0"/>
        <w:autoSpaceDE w:val="0"/>
        <w:autoSpaceDN w:val="0"/>
        <w:adjustRightInd w:val="0"/>
        <w:ind w:left="284" w:hanging="284"/>
        <w:jc w:val="both"/>
        <w:rPr>
          <w:rFonts w:ascii="Open Sans" w:hAnsi="Open Sans" w:cs="Open Sans"/>
          <w:sz w:val="20"/>
          <w:szCs w:val="20"/>
        </w:rPr>
      </w:pPr>
      <w:r w:rsidRPr="0064174A">
        <w:rPr>
          <w:rFonts w:ascii="Open Sans" w:hAnsi="Open Sans" w:cs="Open Sans"/>
          <w:bCs/>
          <w:sz w:val="20"/>
          <w:szCs w:val="20"/>
        </w:rPr>
        <w:t>Przeprowadzenie wizji lokalnej, Zamawiający nie przewiduje zorganizowania wizji lokalnej z jego udziałem.</w:t>
      </w:r>
    </w:p>
    <w:p w14:paraId="37E4A9B4" w14:textId="77777777" w:rsidR="00A33741" w:rsidRDefault="00A33741" w:rsidP="0077565F">
      <w:pPr>
        <w:widowControl w:val="0"/>
        <w:numPr>
          <w:ilvl w:val="3"/>
          <w:numId w:val="20"/>
        </w:numPr>
        <w:tabs>
          <w:tab w:val="left" w:pos="284"/>
          <w:tab w:val="left" w:pos="851"/>
        </w:tabs>
        <w:overflowPunct w:val="0"/>
        <w:autoSpaceDE w:val="0"/>
        <w:autoSpaceDN w:val="0"/>
        <w:adjustRightInd w:val="0"/>
        <w:ind w:left="284" w:hanging="284"/>
        <w:jc w:val="both"/>
        <w:rPr>
          <w:rFonts w:ascii="Open Sans" w:hAnsi="Open Sans" w:cs="Open Sans"/>
          <w:sz w:val="20"/>
          <w:szCs w:val="20"/>
        </w:rPr>
      </w:pPr>
      <w:r w:rsidRPr="0064174A">
        <w:rPr>
          <w:rFonts w:ascii="Open Sans" w:hAnsi="Open Sans" w:cs="Open Sans"/>
          <w:bCs/>
          <w:sz w:val="20"/>
          <w:szCs w:val="20"/>
        </w:rPr>
        <w:t>Aby Wykonawca zdobył na swoją odpowiedzialność i ryzyko wszelkie dodatkowe informacje, które mogą być konieczne do przygotowania oferty, zawarcia umowy i wykonania przedmiotu zamówienia</w:t>
      </w:r>
      <w:r w:rsidRPr="0064174A">
        <w:rPr>
          <w:rFonts w:ascii="Open Sans" w:hAnsi="Open Sans" w:cs="Open Sans"/>
          <w:sz w:val="20"/>
          <w:szCs w:val="20"/>
        </w:rPr>
        <w:t>.</w:t>
      </w:r>
      <w:bookmarkEnd w:id="14"/>
    </w:p>
    <w:p w14:paraId="5A4F1CF4" w14:textId="77777777" w:rsidR="00A33741" w:rsidRPr="0064174A" w:rsidRDefault="00A33741" w:rsidP="00A33741">
      <w:pPr>
        <w:widowControl w:val="0"/>
        <w:tabs>
          <w:tab w:val="left" w:pos="284"/>
          <w:tab w:val="left" w:pos="851"/>
        </w:tabs>
        <w:overflowPunct w:val="0"/>
        <w:autoSpaceDE w:val="0"/>
        <w:autoSpaceDN w:val="0"/>
        <w:adjustRightInd w:val="0"/>
        <w:ind w:left="284"/>
        <w:jc w:val="both"/>
        <w:rPr>
          <w:rFonts w:ascii="Open Sans" w:hAnsi="Open Sans" w:cs="Open Sans"/>
          <w:sz w:val="20"/>
          <w:szCs w:val="20"/>
        </w:rPr>
      </w:pPr>
    </w:p>
    <w:p w14:paraId="2816B02F" w14:textId="77777777" w:rsidR="00A33741" w:rsidRPr="008C2CB5" w:rsidRDefault="00A33741"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sz w:val="20"/>
        </w:rPr>
      </w:pPr>
      <w:r w:rsidRPr="008C2CB5">
        <w:rPr>
          <w:rFonts w:ascii="Open Sans" w:hAnsi="Open Sans" w:cs="Open Sans"/>
          <w:bCs/>
          <w:sz w:val="20"/>
        </w:rPr>
        <w:t xml:space="preserve">Wymagany termin realizacji usługi:  </w:t>
      </w:r>
    </w:p>
    <w:p w14:paraId="0971B200" w14:textId="77777777" w:rsidR="00A33741" w:rsidRPr="008C2CB5" w:rsidRDefault="00A33741" w:rsidP="0077565F">
      <w:pPr>
        <w:pStyle w:val="Akapitzlist"/>
        <w:numPr>
          <w:ilvl w:val="1"/>
          <w:numId w:val="20"/>
        </w:numPr>
        <w:spacing w:line="259" w:lineRule="auto"/>
        <w:ind w:left="284" w:hanging="284"/>
        <w:contextualSpacing/>
        <w:jc w:val="both"/>
        <w:rPr>
          <w:rFonts w:ascii="Open Sans" w:hAnsi="Open Sans" w:cs="Open Sans"/>
          <w:b/>
          <w:bCs/>
          <w:sz w:val="20"/>
          <w:szCs w:val="20"/>
        </w:rPr>
      </w:pPr>
      <w:r w:rsidRPr="008C2CB5">
        <w:rPr>
          <w:rFonts w:ascii="Open Sans" w:hAnsi="Open Sans" w:cs="Open Sans"/>
          <w:sz w:val="20"/>
          <w:szCs w:val="20"/>
        </w:rPr>
        <w:t xml:space="preserve">Termin rozpoczęcia przedmiotu umowy: – </w:t>
      </w:r>
      <w:r>
        <w:rPr>
          <w:rFonts w:ascii="Open Sans" w:hAnsi="Open Sans" w:cs="Open Sans"/>
          <w:sz w:val="20"/>
          <w:szCs w:val="20"/>
        </w:rPr>
        <w:t>I kwartał 2023 roku.</w:t>
      </w:r>
      <w:r w:rsidRPr="008C2CB5">
        <w:rPr>
          <w:rFonts w:ascii="Open Sans" w:hAnsi="Open Sans" w:cs="Open Sans"/>
          <w:sz w:val="20"/>
          <w:szCs w:val="20"/>
        </w:rPr>
        <w:t xml:space="preserve"> </w:t>
      </w:r>
    </w:p>
    <w:p w14:paraId="69C662F1" w14:textId="77777777" w:rsidR="00A33741" w:rsidRPr="008C2CB5" w:rsidRDefault="00A33741" w:rsidP="0077565F">
      <w:pPr>
        <w:pStyle w:val="Akapitzlist"/>
        <w:numPr>
          <w:ilvl w:val="1"/>
          <w:numId w:val="20"/>
        </w:numPr>
        <w:spacing w:line="259" w:lineRule="auto"/>
        <w:ind w:left="284" w:hanging="284"/>
        <w:contextualSpacing/>
        <w:jc w:val="both"/>
        <w:rPr>
          <w:rFonts w:ascii="Open Sans" w:hAnsi="Open Sans" w:cs="Open Sans"/>
          <w:b/>
          <w:bCs/>
          <w:sz w:val="20"/>
          <w:szCs w:val="20"/>
        </w:rPr>
      </w:pPr>
      <w:r w:rsidRPr="008C2CB5">
        <w:rPr>
          <w:rFonts w:ascii="Open Sans" w:hAnsi="Open Sans" w:cs="Open Sans"/>
          <w:sz w:val="20"/>
          <w:szCs w:val="20"/>
        </w:rPr>
        <w:t xml:space="preserve">Termin zakończenia przedmiotu umowy ustala się </w:t>
      </w:r>
      <w:r w:rsidRPr="008C2CB5">
        <w:rPr>
          <w:rFonts w:ascii="Open Sans" w:hAnsi="Open Sans" w:cs="Open Sans"/>
          <w:b/>
          <w:bCs/>
          <w:sz w:val="20"/>
          <w:szCs w:val="20"/>
        </w:rPr>
        <w:t>do dnia 31 grudnia 2023 roku</w:t>
      </w:r>
      <w:r w:rsidRPr="008C2CB5">
        <w:rPr>
          <w:rFonts w:ascii="Open Sans" w:hAnsi="Open Sans" w:cs="Open Sans"/>
          <w:sz w:val="20"/>
          <w:szCs w:val="20"/>
        </w:rPr>
        <w:t xml:space="preserve">  lub do dnia wyczerpania środków finansowych przeznaczonych na wykonanie przedmiotu umowy. </w:t>
      </w:r>
    </w:p>
    <w:p w14:paraId="7ACEB98C" w14:textId="77777777" w:rsidR="00A33741" w:rsidRPr="008C2CB5" w:rsidRDefault="00A33741" w:rsidP="0077565F">
      <w:pPr>
        <w:pStyle w:val="Akapitzlist"/>
        <w:numPr>
          <w:ilvl w:val="1"/>
          <w:numId w:val="20"/>
        </w:numPr>
        <w:spacing w:line="259" w:lineRule="auto"/>
        <w:ind w:left="284" w:hanging="284"/>
        <w:contextualSpacing/>
        <w:jc w:val="both"/>
        <w:rPr>
          <w:rFonts w:ascii="Open Sans" w:hAnsi="Open Sans" w:cs="Open Sans"/>
          <w:b/>
          <w:bCs/>
          <w:sz w:val="20"/>
          <w:szCs w:val="20"/>
        </w:rPr>
      </w:pPr>
      <w:r w:rsidRPr="008C2CB5">
        <w:rPr>
          <w:rFonts w:ascii="Open Sans" w:hAnsi="Open Sans" w:cs="Open Sans"/>
          <w:sz w:val="20"/>
          <w:szCs w:val="20"/>
        </w:rPr>
        <w:t xml:space="preserve">Zamawiający zastrzega sobie możliwość skrócenia terminu umowy w przypadku powstania okoliczności </w:t>
      </w:r>
      <w:r>
        <w:rPr>
          <w:rFonts w:ascii="Open Sans" w:hAnsi="Open Sans" w:cs="Open Sans"/>
          <w:sz w:val="20"/>
          <w:szCs w:val="20"/>
        </w:rPr>
        <w:t>niezależnych od</w:t>
      </w:r>
      <w:r w:rsidRPr="008C2CB5">
        <w:rPr>
          <w:rFonts w:ascii="Open Sans" w:hAnsi="Open Sans" w:cs="Open Sans"/>
          <w:sz w:val="20"/>
          <w:szCs w:val="20"/>
        </w:rPr>
        <w:t xml:space="preserve"> Zamawiającego, na co Wykonawca wyraża zgodę. </w:t>
      </w:r>
    </w:p>
    <w:p w14:paraId="67B135AE" w14:textId="77777777" w:rsidR="00A33741" w:rsidRPr="008C2CB5" w:rsidRDefault="00A33741" w:rsidP="0077565F">
      <w:pPr>
        <w:pStyle w:val="Akapitzlist"/>
        <w:numPr>
          <w:ilvl w:val="1"/>
          <w:numId w:val="20"/>
        </w:numPr>
        <w:spacing w:line="259" w:lineRule="auto"/>
        <w:ind w:left="284" w:hanging="284"/>
        <w:contextualSpacing/>
        <w:jc w:val="both"/>
        <w:rPr>
          <w:rFonts w:ascii="Open Sans" w:hAnsi="Open Sans" w:cs="Open Sans"/>
          <w:b/>
          <w:bCs/>
          <w:sz w:val="20"/>
          <w:szCs w:val="20"/>
        </w:rPr>
      </w:pPr>
      <w:r w:rsidRPr="008C2CB5">
        <w:rPr>
          <w:rFonts w:ascii="Open Sans" w:hAnsi="Open Sans" w:cs="Open Sans"/>
          <w:bCs/>
          <w:sz w:val="20"/>
        </w:rPr>
        <w:t>Informacja dla Wykonawcy</w:t>
      </w:r>
      <w:bookmarkStart w:id="15" w:name="_Hlk53995419"/>
      <w:r>
        <w:rPr>
          <w:rFonts w:ascii="Open Sans" w:hAnsi="Open Sans" w:cs="Open Sans"/>
          <w:bCs/>
          <w:sz w:val="20"/>
        </w:rPr>
        <w:t xml:space="preserve">: </w:t>
      </w:r>
      <w:r w:rsidRPr="008C2CB5">
        <w:rPr>
          <w:rFonts w:ascii="Open Sans" w:hAnsi="Open Sans" w:cs="Open Sans"/>
          <w:bCs/>
          <w:sz w:val="20"/>
        </w:rPr>
        <w:t xml:space="preserve">Zamawiający może unieważnić postępowanie o udzielenie  zamówienia, jeśli środki, które Zamawiający zamierzał przeznaczyć na  sfinansowania całości lub części zamówienia, nie zostały mu przyznane. </w:t>
      </w:r>
      <w:bookmarkEnd w:id="15"/>
    </w:p>
    <w:p w14:paraId="14653DF0" w14:textId="77777777" w:rsidR="00A33741" w:rsidRPr="008C2CB5" w:rsidRDefault="00A33741" w:rsidP="00A33741">
      <w:pPr>
        <w:pStyle w:val="Tytu"/>
        <w:jc w:val="left"/>
        <w:rPr>
          <w:rFonts w:ascii="Open Sans" w:hAnsi="Open Sans" w:cs="Open Sans"/>
          <w:sz w:val="22"/>
          <w:szCs w:val="22"/>
        </w:rPr>
      </w:pPr>
    </w:p>
    <w:p w14:paraId="0B05DEFB" w14:textId="77777777" w:rsidR="00A33741" w:rsidRPr="008C2CB5" w:rsidRDefault="00A33741"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sz w:val="20"/>
        </w:rPr>
      </w:pPr>
      <w:r w:rsidRPr="008C2CB5">
        <w:rPr>
          <w:rFonts w:ascii="Open Sans" w:hAnsi="Open Sans" w:cs="Open Sans"/>
          <w:bCs/>
          <w:sz w:val="20"/>
        </w:rPr>
        <w:t>Przedmiot zamówienia.</w:t>
      </w:r>
    </w:p>
    <w:p w14:paraId="7B47FEE6" w14:textId="77777777" w:rsidR="00A33741" w:rsidRPr="008C2CB5" w:rsidRDefault="00A33741" w:rsidP="0077565F">
      <w:pPr>
        <w:pStyle w:val="Tytu"/>
        <w:numPr>
          <w:ilvl w:val="0"/>
          <w:numId w:val="30"/>
        </w:numPr>
        <w:ind w:left="284" w:hanging="284"/>
        <w:jc w:val="left"/>
        <w:rPr>
          <w:rFonts w:ascii="Open Sans" w:hAnsi="Open Sans" w:cs="Open Sans"/>
          <w:bCs/>
          <w:sz w:val="20"/>
        </w:rPr>
      </w:pPr>
      <w:r w:rsidRPr="008C2CB5">
        <w:rPr>
          <w:rFonts w:ascii="Open Sans" w:hAnsi="Open Sans" w:cs="Open Sans"/>
          <w:sz w:val="20"/>
        </w:rPr>
        <w:t xml:space="preserve">Zakres usługi obejmuje: </w:t>
      </w:r>
    </w:p>
    <w:p w14:paraId="140AB4D8" w14:textId="77777777" w:rsidR="00A33741" w:rsidRPr="008C2CB5" w:rsidRDefault="00A33741" w:rsidP="0077565F">
      <w:pPr>
        <w:pStyle w:val="Akapitzlist"/>
        <w:numPr>
          <w:ilvl w:val="1"/>
          <w:numId w:val="31"/>
        </w:numPr>
        <w:spacing w:line="259" w:lineRule="auto"/>
        <w:ind w:left="709" w:hanging="425"/>
        <w:contextualSpacing/>
        <w:jc w:val="both"/>
        <w:rPr>
          <w:rFonts w:ascii="Open Sans" w:hAnsi="Open Sans" w:cs="Open Sans"/>
          <w:sz w:val="20"/>
          <w:szCs w:val="20"/>
        </w:rPr>
      </w:pPr>
      <w:r w:rsidRPr="008C2CB5">
        <w:rPr>
          <w:rFonts w:ascii="Open Sans" w:hAnsi="Open Sans" w:cs="Open Sans"/>
          <w:sz w:val="20"/>
        </w:rPr>
        <w:t>Wyłapywanie - odławianie i transport kotów i psów zwanych dalej zwierzętami bezdomnymi z terenu miasta Koszalina do Schroniska dla Bezdomnych Zwierząt „Leśny Zakątek” ul. Mieszka I 55 w Koszalinie, zwanym dalej Schroniskiem.</w:t>
      </w:r>
    </w:p>
    <w:p w14:paraId="79C87C89" w14:textId="77777777" w:rsidR="00A33741" w:rsidRPr="008C2CB5" w:rsidRDefault="00A33741" w:rsidP="0077565F">
      <w:pPr>
        <w:pStyle w:val="Akapitzlist"/>
        <w:numPr>
          <w:ilvl w:val="1"/>
          <w:numId w:val="31"/>
        </w:numPr>
        <w:spacing w:line="259" w:lineRule="auto"/>
        <w:ind w:left="709" w:hanging="425"/>
        <w:contextualSpacing/>
        <w:jc w:val="both"/>
        <w:rPr>
          <w:rFonts w:ascii="Open Sans" w:hAnsi="Open Sans" w:cs="Open Sans"/>
          <w:sz w:val="20"/>
          <w:szCs w:val="20"/>
        </w:rPr>
      </w:pPr>
      <w:r w:rsidRPr="008C2CB5">
        <w:rPr>
          <w:rFonts w:ascii="Open Sans" w:hAnsi="Open Sans" w:cs="Open Sans"/>
          <w:sz w:val="20"/>
        </w:rPr>
        <w:t>Prowadzenie dokumentacji i ewidencji obowiązującej przy wyłapywaniu i transporcie bezdomnych zwierząt przez okres trwania umowy.</w:t>
      </w:r>
    </w:p>
    <w:p w14:paraId="1B5E8B35" w14:textId="77777777" w:rsidR="00A33741" w:rsidRPr="008C2CB5" w:rsidRDefault="00A33741" w:rsidP="0077565F">
      <w:pPr>
        <w:pStyle w:val="Akapitzlist"/>
        <w:numPr>
          <w:ilvl w:val="1"/>
          <w:numId w:val="31"/>
        </w:numPr>
        <w:spacing w:line="259" w:lineRule="auto"/>
        <w:ind w:left="709" w:hanging="425"/>
        <w:contextualSpacing/>
        <w:jc w:val="both"/>
        <w:rPr>
          <w:rFonts w:ascii="Open Sans" w:hAnsi="Open Sans" w:cs="Open Sans"/>
          <w:sz w:val="20"/>
          <w:szCs w:val="20"/>
        </w:rPr>
      </w:pPr>
      <w:r w:rsidRPr="008C2CB5">
        <w:rPr>
          <w:rFonts w:ascii="Open Sans" w:hAnsi="Open Sans" w:cs="Open Sans"/>
          <w:sz w:val="20"/>
        </w:rPr>
        <w:t>P</w:t>
      </w:r>
      <w:r w:rsidRPr="008C2CB5">
        <w:rPr>
          <w:rFonts w:ascii="Open Sans" w:hAnsi="Open Sans" w:cs="Open Sans"/>
          <w:bCs/>
          <w:sz w:val="20"/>
        </w:rPr>
        <w:t xml:space="preserve">rzewóz - transport  bezdomnych zwierząt </w:t>
      </w:r>
      <w:r w:rsidRPr="008C2CB5">
        <w:rPr>
          <w:rFonts w:ascii="Open Sans" w:hAnsi="Open Sans" w:cs="Open Sans"/>
          <w:sz w:val="20"/>
        </w:rPr>
        <w:t>ze Schroniska do i z Lecznicy.</w:t>
      </w:r>
    </w:p>
    <w:p w14:paraId="150F386A" w14:textId="77777777" w:rsidR="00A33741" w:rsidRPr="008C2CB5" w:rsidRDefault="00A33741" w:rsidP="0077565F">
      <w:pPr>
        <w:pStyle w:val="Akapitzlist"/>
        <w:numPr>
          <w:ilvl w:val="1"/>
          <w:numId w:val="31"/>
        </w:numPr>
        <w:spacing w:line="259" w:lineRule="auto"/>
        <w:ind w:left="709" w:hanging="425"/>
        <w:contextualSpacing/>
        <w:jc w:val="both"/>
        <w:rPr>
          <w:rFonts w:ascii="Open Sans" w:hAnsi="Open Sans" w:cs="Open Sans"/>
          <w:sz w:val="20"/>
          <w:szCs w:val="20"/>
        </w:rPr>
      </w:pPr>
      <w:r w:rsidRPr="008C2CB5">
        <w:rPr>
          <w:rFonts w:ascii="Open Sans" w:hAnsi="Open Sans" w:cs="Open Sans"/>
          <w:sz w:val="20"/>
        </w:rPr>
        <w:t xml:space="preserve">Transport rannych  bezdomnych zwierząt poszkodowanych w wyniku zdarzeń drogowych do Lecznicy lub Schroniska. </w:t>
      </w:r>
    </w:p>
    <w:p w14:paraId="03F3EAEA" w14:textId="77777777" w:rsidR="00A33741" w:rsidRPr="00E4577B" w:rsidRDefault="00A33741" w:rsidP="0077565F">
      <w:pPr>
        <w:pStyle w:val="Akapitzlist"/>
        <w:numPr>
          <w:ilvl w:val="1"/>
          <w:numId w:val="31"/>
        </w:numPr>
        <w:spacing w:line="259" w:lineRule="auto"/>
        <w:ind w:left="709" w:hanging="425"/>
        <w:contextualSpacing/>
        <w:jc w:val="both"/>
        <w:rPr>
          <w:rFonts w:ascii="Open Sans" w:hAnsi="Open Sans" w:cs="Open Sans"/>
          <w:sz w:val="20"/>
          <w:szCs w:val="20"/>
        </w:rPr>
      </w:pPr>
      <w:r w:rsidRPr="008C2CB5">
        <w:rPr>
          <w:rFonts w:ascii="Open Sans" w:hAnsi="Open Sans" w:cs="Open Sans"/>
          <w:sz w:val="20"/>
          <w:szCs w:val="20"/>
        </w:rPr>
        <w:lastRenderedPageBreak/>
        <w:t xml:space="preserve">Wykonawca w okresie obowiązywania umowy zobowiązany jest świadczyć w/w usługi w każdym dniu tygodnia przez 24 godziny na dobę, a stawka wynagrodzenia  wskazana w § 6 umowy jest stała bez względu na dzień i porę wykonywania czynności. </w:t>
      </w:r>
    </w:p>
    <w:p w14:paraId="3F87D385" w14:textId="77777777" w:rsidR="00A33741" w:rsidRDefault="00A33741" w:rsidP="0077565F">
      <w:pPr>
        <w:pStyle w:val="Tytu"/>
        <w:numPr>
          <w:ilvl w:val="0"/>
          <w:numId w:val="30"/>
        </w:numPr>
        <w:ind w:left="284" w:hanging="284"/>
        <w:jc w:val="both"/>
        <w:rPr>
          <w:rFonts w:ascii="Open Sans" w:hAnsi="Open Sans" w:cs="Open Sans"/>
          <w:b w:val="0"/>
          <w:bCs/>
          <w:sz w:val="20"/>
        </w:rPr>
      </w:pPr>
      <w:r w:rsidRPr="00E4577B">
        <w:rPr>
          <w:rFonts w:ascii="Open Sans" w:hAnsi="Open Sans" w:cs="Open Sans"/>
          <w:b w:val="0"/>
          <w:bCs/>
          <w:sz w:val="20"/>
        </w:rPr>
        <w:t xml:space="preserve">Wykonawca nie może, bez zgody Zamawiającego powierzyć osobom trzecim, wykonywania Przedmiotu Umowy. </w:t>
      </w:r>
    </w:p>
    <w:p w14:paraId="5AA89BCD" w14:textId="77777777" w:rsidR="00B066A4" w:rsidRPr="00E4577B" w:rsidRDefault="00B066A4" w:rsidP="0077565F">
      <w:pPr>
        <w:pStyle w:val="Tytu"/>
        <w:numPr>
          <w:ilvl w:val="0"/>
          <w:numId w:val="30"/>
        </w:numPr>
        <w:ind w:left="284" w:hanging="284"/>
        <w:jc w:val="both"/>
        <w:rPr>
          <w:rFonts w:ascii="Open Sans" w:hAnsi="Open Sans" w:cs="Open Sans"/>
          <w:b w:val="0"/>
          <w:bCs/>
          <w:sz w:val="20"/>
        </w:rPr>
      </w:pPr>
      <w:r w:rsidRPr="00E4577B">
        <w:rPr>
          <w:rFonts w:ascii="Open Sans" w:hAnsi="Open Sans" w:cs="Open Sans"/>
          <w:b w:val="0"/>
          <w:bCs/>
          <w:sz w:val="20"/>
        </w:rPr>
        <w:t xml:space="preserve">Wykonawca zobowiązany jest do: </w:t>
      </w:r>
    </w:p>
    <w:p w14:paraId="116DFA91" w14:textId="77777777" w:rsidR="00B066A4"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hAnsi="Open Sans" w:cs="Open Sans"/>
          <w:sz w:val="20"/>
          <w:szCs w:val="20"/>
        </w:rPr>
        <w:t xml:space="preserve">Wykonywania Przedmiotu Umowy zgodnie z obowiązującymi przepisami  i zasadami bezpieczeństwa i higieny pracy. </w:t>
      </w:r>
    </w:p>
    <w:p w14:paraId="43324027" w14:textId="77777777" w:rsidR="00B066A4"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hAnsi="Open Sans" w:cs="Open Sans"/>
          <w:sz w:val="20"/>
          <w:szCs w:val="20"/>
        </w:rPr>
        <w:t xml:space="preserve">Uzyskania we własnym zakresie wszelkich wymaganych zezwoleń związanych z wykonywaniem Przedmiotu Umowy. </w:t>
      </w:r>
    </w:p>
    <w:p w14:paraId="79D3E9D6" w14:textId="77777777" w:rsidR="00B066A4" w:rsidRPr="00E4577B"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hAnsi="Open Sans" w:cs="Open Sans"/>
          <w:sz w:val="20"/>
          <w:szCs w:val="20"/>
        </w:rPr>
        <w:t xml:space="preserve">Tworzenia pozytywnego wizerunku Zamawiającego poprzez właściwą postawę i działania. </w:t>
      </w:r>
    </w:p>
    <w:p w14:paraId="51BEB67F" w14:textId="77777777" w:rsidR="00B066A4" w:rsidRDefault="00B066A4" w:rsidP="0077565F">
      <w:pPr>
        <w:widowControl w:val="0"/>
        <w:numPr>
          <w:ilvl w:val="0"/>
          <w:numId w:val="30"/>
        </w:numPr>
        <w:tabs>
          <w:tab w:val="left" w:pos="284"/>
        </w:tabs>
        <w:autoSpaceDE w:val="0"/>
        <w:autoSpaceDN w:val="0"/>
        <w:adjustRightInd w:val="0"/>
        <w:ind w:left="284" w:hanging="284"/>
        <w:jc w:val="both"/>
        <w:rPr>
          <w:rFonts w:ascii="Open Sans" w:hAnsi="Open Sans" w:cs="Open Sans"/>
          <w:sz w:val="20"/>
          <w:szCs w:val="20"/>
        </w:rPr>
      </w:pPr>
      <w:r w:rsidRPr="008C2CB5">
        <w:rPr>
          <w:rFonts w:ascii="Open Sans" w:hAnsi="Open Sans" w:cs="Open Sans"/>
          <w:sz w:val="20"/>
          <w:szCs w:val="20"/>
        </w:rPr>
        <w:t xml:space="preserve">Wykonawca zobowiązany jest do przestrzegania przepisów prawa obowiązujących przy wykonywaniu zadania, a w szczególności: </w:t>
      </w:r>
    </w:p>
    <w:p w14:paraId="1C6BF470" w14:textId="77777777" w:rsidR="00B066A4"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hAnsi="Open Sans" w:cs="Open Sans"/>
          <w:sz w:val="20"/>
          <w:szCs w:val="20"/>
        </w:rPr>
        <w:t xml:space="preserve">Przepisów weterynaryjnych i sanitarnych które określa Rozporządzenie Parlamentu Europejskiego Nr 1069/2009 z dnia 21 października 2009 i Rozporządzenie Komisji (WE) 142/2011 z dnia 25.02.2011 roku. </w:t>
      </w:r>
    </w:p>
    <w:p w14:paraId="748D3F68" w14:textId="77777777" w:rsidR="00B066A4"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hAnsi="Open Sans" w:cs="Open Sans"/>
          <w:sz w:val="20"/>
          <w:szCs w:val="20"/>
        </w:rPr>
        <w:t xml:space="preserve">Przepisów Rozporządzenia Ministra Spraw Wewnętrznych i Administracji z dnia 26 sierpnia 1998 r. w sprawie zasad i warunków wyłapywania bezdomnych zwierząt (Dz. U. z 1998 r. Nr 116, poz. 753), w sposób nie stwarzający zagrożenia dla zdrowia i życia zwierząt oraz nie zadający im cierpienia. </w:t>
      </w:r>
    </w:p>
    <w:p w14:paraId="69C66700" w14:textId="77777777" w:rsidR="00B066A4"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hAnsi="Open Sans" w:cs="Open Sans"/>
          <w:sz w:val="20"/>
          <w:szCs w:val="20"/>
        </w:rPr>
        <w:t>Przepisów prawa obowiązujących przy wykonywaniu zadania, a w szczególności przepisów weterynaryjnych i sanitarnych.</w:t>
      </w:r>
    </w:p>
    <w:p w14:paraId="7B6A4C54" w14:textId="77777777" w:rsidR="00B066A4" w:rsidRPr="00E4577B"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eastAsia="Calibri" w:hAnsi="Open Sans" w:cs="Open Sans"/>
          <w:sz w:val="20"/>
          <w:szCs w:val="20"/>
          <w:lang w:eastAsia="en-US"/>
        </w:rPr>
        <w:t>Ustawy z dnia 21 sierpnia 1997 r. o ochronie zwierząt (</w:t>
      </w:r>
      <w:proofErr w:type="spellStart"/>
      <w:r w:rsidRPr="00E4577B">
        <w:rPr>
          <w:rFonts w:ascii="Open Sans" w:eastAsia="Calibri" w:hAnsi="Open Sans" w:cs="Open Sans"/>
          <w:sz w:val="20"/>
          <w:szCs w:val="20"/>
          <w:lang w:eastAsia="en-US"/>
        </w:rPr>
        <w:t>t.j</w:t>
      </w:r>
      <w:proofErr w:type="spellEnd"/>
      <w:r w:rsidRPr="00E4577B">
        <w:rPr>
          <w:rFonts w:ascii="Open Sans" w:eastAsia="Calibri" w:hAnsi="Open Sans" w:cs="Open Sans"/>
          <w:sz w:val="20"/>
          <w:szCs w:val="20"/>
          <w:lang w:eastAsia="en-US"/>
        </w:rPr>
        <w:t>. Dz. U. z 2020 r., poz. 638),</w:t>
      </w:r>
    </w:p>
    <w:p w14:paraId="37FF30D8" w14:textId="77777777" w:rsidR="00B066A4" w:rsidRPr="00E4577B"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eastAsia="Calibri" w:hAnsi="Open Sans" w:cs="Open Sans"/>
          <w:sz w:val="20"/>
          <w:szCs w:val="20"/>
          <w:lang w:eastAsia="en-US"/>
        </w:rPr>
        <w:t>Ustawy z dnia 11 marca 2004 r. o ochronie zdrowia zwierząt oraz zwalczaniu chorób zakaźnych zwierząt (</w:t>
      </w:r>
      <w:proofErr w:type="spellStart"/>
      <w:r w:rsidRPr="00E4577B">
        <w:rPr>
          <w:rFonts w:ascii="Open Sans" w:eastAsia="Calibri" w:hAnsi="Open Sans" w:cs="Open Sans"/>
          <w:sz w:val="20"/>
          <w:szCs w:val="20"/>
          <w:lang w:eastAsia="en-US"/>
        </w:rPr>
        <w:t>t.j</w:t>
      </w:r>
      <w:proofErr w:type="spellEnd"/>
      <w:r w:rsidRPr="00E4577B">
        <w:rPr>
          <w:rFonts w:ascii="Open Sans" w:eastAsia="Calibri" w:hAnsi="Open Sans" w:cs="Open Sans"/>
          <w:sz w:val="20"/>
          <w:szCs w:val="20"/>
          <w:lang w:eastAsia="en-US"/>
        </w:rPr>
        <w:t>. Dz. U. z 2020 r., poz. 1421),</w:t>
      </w:r>
    </w:p>
    <w:p w14:paraId="5401B1E6" w14:textId="77777777" w:rsidR="00B066A4" w:rsidRPr="00E4577B"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eastAsia="Calibri" w:hAnsi="Open Sans" w:cs="Open Sans"/>
          <w:sz w:val="20"/>
          <w:szCs w:val="20"/>
          <w:lang w:eastAsia="en-US"/>
        </w:rPr>
        <w:t>Rozporządzenia Ministra Rolnictwa i Rozwoju Wsi z dnia 23 czerwca 2004 r. w sprawie szczegółowych wymagań weterynaryjnych dla prowadzenia schronisk dla zwierząt (Dz. U. z 2004 r. Nr 158, poz. 1657),</w:t>
      </w:r>
    </w:p>
    <w:p w14:paraId="60129FD1" w14:textId="77777777" w:rsidR="00B066A4" w:rsidRPr="00E4577B"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eastAsia="Calibri" w:hAnsi="Open Sans" w:cs="Open Sans"/>
          <w:sz w:val="20"/>
          <w:szCs w:val="20"/>
          <w:lang w:eastAsia="en-US"/>
        </w:rPr>
        <w:t>Ustawy z dnia 13 września 1996 r. o utrzymaniu czystości i porządku w gminach (</w:t>
      </w:r>
      <w:proofErr w:type="spellStart"/>
      <w:r w:rsidRPr="00E4577B">
        <w:rPr>
          <w:rFonts w:ascii="Open Sans" w:eastAsia="Calibri" w:hAnsi="Open Sans" w:cs="Open Sans"/>
          <w:sz w:val="20"/>
          <w:szCs w:val="20"/>
          <w:lang w:eastAsia="en-US"/>
        </w:rPr>
        <w:t>t.j</w:t>
      </w:r>
      <w:proofErr w:type="spellEnd"/>
      <w:r w:rsidRPr="00E4577B">
        <w:rPr>
          <w:rFonts w:ascii="Open Sans" w:eastAsia="Calibri" w:hAnsi="Open Sans" w:cs="Open Sans"/>
          <w:sz w:val="20"/>
          <w:szCs w:val="20"/>
          <w:lang w:eastAsia="en-US"/>
        </w:rPr>
        <w:t>. Dz. U. z 2020 r., poz. 1439),</w:t>
      </w:r>
    </w:p>
    <w:p w14:paraId="4589F7E8" w14:textId="77777777" w:rsidR="00B066A4"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hAnsi="Open Sans" w:cs="Open Sans"/>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 Dz. Urz. UE.L. Nr 119, str. 1);</w:t>
      </w:r>
    </w:p>
    <w:p w14:paraId="58F85719" w14:textId="77777777" w:rsidR="00B066A4" w:rsidRDefault="00B066A4" w:rsidP="0077565F">
      <w:pPr>
        <w:widowControl w:val="0"/>
        <w:numPr>
          <w:ilvl w:val="1"/>
          <w:numId w:val="30"/>
        </w:numPr>
        <w:tabs>
          <w:tab w:val="left" w:pos="709"/>
        </w:tabs>
        <w:autoSpaceDE w:val="0"/>
        <w:autoSpaceDN w:val="0"/>
        <w:adjustRightInd w:val="0"/>
        <w:ind w:left="709" w:hanging="425"/>
        <w:jc w:val="both"/>
        <w:rPr>
          <w:rFonts w:ascii="Open Sans" w:hAnsi="Open Sans" w:cs="Open Sans"/>
          <w:sz w:val="20"/>
          <w:szCs w:val="20"/>
        </w:rPr>
      </w:pPr>
      <w:r w:rsidRPr="00E4577B">
        <w:rPr>
          <w:rFonts w:ascii="Open Sans" w:hAnsi="Open Sans" w:cs="Open Sans"/>
          <w:sz w:val="20"/>
          <w:szCs w:val="20"/>
        </w:rPr>
        <w:t>Przepisów ustawy o ochronie danych osobowych przetwarzanych  w związku z zapobieganiem         i zwalczaniem przestępczości z dnia 14 grudnia  2018 r. (Dz.U. z 2019 r. poz. 125 z późn.zm.)</w:t>
      </w:r>
    </w:p>
    <w:p w14:paraId="4A322F6D" w14:textId="77777777" w:rsidR="00B066A4" w:rsidRDefault="00B066A4" w:rsidP="0077565F">
      <w:pPr>
        <w:widowControl w:val="0"/>
        <w:numPr>
          <w:ilvl w:val="1"/>
          <w:numId w:val="30"/>
        </w:numPr>
        <w:tabs>
          <w:tab w:val="left" w:pos="709"/>
        </w:tabs>
        <w:autoSpaceDE w:val="0"/>
        <w:autoSpaceDN w:val="0"/>
        <w:adjustRightInd w:val="0"/>
        <w:ind w:left="709" w:hanging="567"/>
        <w:jc w:val="both"/>
        <w:rPr>
          <w:rFonts w:ascii="Open Sans" w:hAnsi="Open Sans" w:cs="Open Sans"/>
          <w:sz w:val="20"/>
          <w:szCs w:val="20"/>
        </w:rPr>
      </w:pPr>
      <w:r w:rsidRPr="00E4577B">
        <w:rPr>
          <w:rFonts w:ascii="Open Sans" w:hAnsi="Open Sans" w:cs="Open Sans"/>
          <w:sz w:val="20"/>
          <w:szCs w:val="20"/>
        </w:rPr>
        <w:t>Ustawy z dnia 10 maja 2018 r . o ochronie danych osobowych (</w:t>
      </w:r>
      <w:proofErr w:type="spellStart"/>
      <w:r w:rsidRPr="00E4577B">
        <w:rPr>
          <w:rFonts w:ascii="Open Sans" w:hAnsi="Open Sans" w:cs="Open Sans"/>
          <w:sz w:val="20"/>
          <w:szCs w:val="20"/>
        </w:rPr>
        <w:t>t.j</w:t>
      </w:r>
      <w:proofErr w:type="spellEnd"/>
      <w:r w:rsidRPr="00E4577B">
        <w:rPr>
          <w:rFonts w:ascii="Open Sans" w:hAnsi="Open Sans" w:cs="Open Sans"/>
          <w:sz w:val="20"/>
          <w:szCs w:val="20"/>
        </w:rPr>
        <w:t>. Dz. U. z 2019 r.,  poz. 1781);</w:t>
      </w:r>
    </w:p>
    <w:p w14:paraId="02523E2B" w14:textId="77777777" w:rsidR="00B066A4" w:rsidRDefault="00B066A4" w:rsidP="0077565F">
      <w:pPr>
        <w:widowControl w:val="0"/>
        <w:numPr>
          <w:ilvl w:val="1"/>
          <w:numId w:val="30"/>
        </w:numPr>
        <w:tabs>
          <w:tab w:val="left" w:pos="709"/>
        </w:tabs>
        <w:autoSpaceDE w:val="0"/>
        <w:autoSpaceDN w:val="0"/>
        <w:adjustRightInd w:val="0"/>
        <w:ind w:left="709" w:hanging="567"/>
        <w:jc w:val="both"/>
        <w:rPr>
          <w:rFonts w:ascii="Open Sans" w:hAnsi="Open Sans" w:cs="Open Sans"/>
          <w:sz w:val="20"/>
          <w:szCs w:val="20"/>
        </w:rPr>
      </w:pPr>
      <w:r w:rsidRPr="00E4577B">
        <w:rPr>
          <w:rFonts w:ascii="Open Sans" w:hAnsi="Open Sans" w:cs="Open Sans"/>
          <w:sz w:val="20"/>
          <w:szCs w:val="20"/>
        </w:rPr>
        <w:t xml:space="preserve">Przepisów dotyczących ochrony środowiska. Wykonawca ponosi odpowiedzialność za naruszenie przepisów dotyczących ochrony środowiska z uwzględnieniem zanieczyszczenia powietrza, wody  i gruntu oraz postępowania z odpadami, w stopniu całkowicie zwalniającym od tej odpowiedzialności Zamawiającego. Ewentualne kary związane z zanieczyszczeniem środowiska oraz niewłaściwym postępowaniem z odpadami, wynikające z działalności ponosi całkowicie Wykonawca. </w:t>
      </w:r>
    </w:p>
    <w:p w14:paraId="2827BBBC" w14:textId="77777777" w:rsidR="00B066A4" w:rsidRPr="00E4577B" w:rsidRDefault="00B066A4" w:rsidP="0077565F">
      <w:pPr>
        <w:widowControl w:val="0"/>
        <w:numPr>
          <w:ilvl w:val="1"/>
          <w:numId w:val="30"/>
        </w:numPr>
        <w:tabs>
          <w:tab w:val="left" w:pos="709"/>
        </w:tabs>
        <w:autoSpaceDE w:val="0"/>
        <w:autoSpaceDN w:val="0"/>
        <w:adjustRightInd w:val="0"/>
        <w:ind w:left="709" w:hanging="567"/>
        <w:jc w:val="both"/>
        <w:rPr>
          <w:rFonts w:ascii="Open Sans" w:hAnsi="Open Sans" w:cs="Open Sans"/>
          <w:sz w:val="20"/>
          <w:szCs w:val="20"/>
        </w:rPr>
      </w:pPr>
      <w:r w:rsidRPr="00E4577B">
        <w:rPr>
          <w:rFonts w:ascii="Open Sans" w:hAnsi="Open Sans" w:cs="Open Sans"/>
          <w:sz w:val="20"/>
          <w:szCs w:val="20"/>
        </w:rPr>
        <w:t xml:space="preserve">Przepisów bezpieczeństwa i higieny pracy oraz przeciwpożarowych. </w:t>
      </w:r>
    </w:p>
    <w:p w14:paraId="1759D30C" w14:textId="77777777" w:rsidR="00B066A4" w:rsidRDefault="00B066A4" w:rsidP="00B066A4">
      <w:pPr>
        <w:pStyle w:val="Akapitzlist"/>
        <w:tabs>
          <w:tab w:val="left" w:pos="993"/>
        </w:tabs>
        <w:spacing w:line="259" w:lineRule="auto"/>
        <w:ind w:left="0"/>
        <w:contextualSpacing/>
        <w:jc w:val="both"/>
        <w:rPr>
          <w:rFonts w:ascii="Open Sans" w:hAnsi="Open Sans" w:cs="Open Sans"/>
          <w:sz w:val="20"/>
          <w:szCs w:val="20"/>
        </w:rPr>
      </w:pPr>
    </w:p>
    <w:p w14:paraId="6C02433B" w14:textId="77777777" w:rsidR="00B066A4" w:rsidRPr="007B55DF" w:rsidRDefault="00B066A4"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sz w:val="20"/>
        </w:rPr>
      </w:pPr>
      <w:r w:rsidRPr="007B55DF">
        <w:rPr>
          <w:rFonts w:ascii="Open Sans" w:hAnsi="Open Sans" w:cs="Open Sans"/>
          <w:sz w:val="20"/>
        </w:rPr>
        <w:t>Szacunkowa iloś</w:t>
      </w:r>
      <w:r>
        <w:rPr>
          <w:rFonts w:ascii="Open Sans" w:hAnsi="Open Sans" w:cs="Open Sans"/>
          <w:sz w:val="20"/>
        </w:rPr>
        <w:t>ć</w:t>
      </w:r>
      <w:r w:rsidRPr="007B55DF">
        <w:rPr>
          <w:rFonts w:ascii="Open Sans" w:hAnsi="Open Sans" w:cs="Open Sans"/>
          <w:sz w:val="20"/>
        </w:rPr>
        <w:t xml:space="preserve"> godzin w sezonie.</w:t>
      </w:r>
    </w:p>
    <w:p w14:paraId="2DDA2067" w14:textId="77777777" w:rsidR="00B066A4" w:rsidRPr="008C1973" w:rsidRDefault="00B066A4" w:rsidP="0077565F">
      <w:pPr>
        <w:numPr>
          <w:ilvl w:val="1"/>
          <w:numId w:val="20"/>
        </w:numPr>
        <w:tabs>
          <w:tab w:val="left" w:pos="284"/>
        </w:tabs>
        <w:ind w:left="284" w:hanging="284"/>
        <w:jc w:val="both"/>
        <w:rPr>
          <w:rFonts w:ascii="Open Sans" w:hAnsi="Open Sans" w:cs="Open Sans"/>
          <w:bCs/>
          <w:i/>
          <w:iCs/>
          <w:sz w:val="20"/>
          <w:szCs w:val="20"/>
        </w:rPr>
      </w:pPr>
      <w:r w:rsidRPr="008C1973">
        <w:rPr>
          <w:rFonts w:ascii="Open Sans" w:hAnsi="Open Sans" w:cs="Open Sans"/>
          <w:bCs/>
          <w:sz w:val="20"/>
        </w:rPr>
        <w:lastRenderedPageBreak/>
        <w:t xml:space="preserve">Szacunkową ilość interwencji dla potrzeb niniejszego postępowania ustalono na podstawie danych za poprzednich 12 miesięcy i wynosi ona: </w:t>
      </w:r>
    </w:p>
    <w:p w14:paraId="2419CD89" w14:textId="0840D658" w:rsidR="00B066A4" w:rsidRPr="008C1973" w:rsidRDefault="00B066A4" w:rsidP="0077565F">
      <w:pPr>
        <w:pStyle w:val="Tytu"/>
        <w:numPr>
          <w:ilvl w:val="1"/>
          <w:numId w:val="32"/>
        </w:numPr>
        <w:ind w:hanging="436"/>
        <w:jc w:val="both"/>
        <w:rPr>
          <w:rFonts w:ascii="Open Sans" w:hAnsi="Open Sans" w:cs="Open Sans"/>
          <w:b w:val="0"/>
          <w:bCs/>
          <w:sz w:val="20"/>
        </w:rPr>
      </w:pPr>
      <w:bookmarkStart w:id="16" w:name="_Hlk121278911"/>
      <w:r w:rsidRPr="008C1973">
        <w:rPr>
          <w:rFonts w:ascii="Open Sans" w:hAnsi="Open Sans" w:cs="Open Sans"/>
          <w:b w:val="0"/>
          <w:bCs/>
          <w:sz w:val="20"/>
        </w:rPr>
        <w:t xml:space="preserve">Utrzymanie całodobowej dyspozycyjności:  </w:t>
      </w:r>
      <w:r w:rsidR="008C1973" w:rsidRPr="008C1973">
        <w:rPr>
          <w:rFonts w:ascii="Open Sans" w:hAnsi="Open Sans" w:cs="Open Sans"/>
          <w:b w:val="0"/>
          <w:bCs/>
          <w:sz w:val="20"/>
        </w:rPr>
        <w:t>9</w:t>
      </w:r>
      <w:r w:rsidRPr="008C1973">
        <w:rPr>
          <w:rFonts w:ascii="Open Sans" w:hAnsi="Open Sans" w:cs="Open Sans"/>
          <w:b w:val="0"/>
          <w:bCs/>
          <w:sz w:val="20"/>
        </w:rPr>
        <w:t xml:space="preserve"> miesięcy</w:t>
      </w:r>
    </w:p>
    <w:p w14:paraId="0CEECA81" w14:textId="4C03DC45" w:rsidR="00B066A4" w:rsidRPr="008C1973" w:rsidRDefault="00B066A4" w:rsidP="0077565F">
      <w:pPr>
        <w:pStyle w:val="Tytu"/>
        <w:numPr>
          <w:ilvl w:val="1"/>
          <w:numId w:val="32"/>
        </w:numPr>
        <w:ind w:hanging="436"/>
        <w:jc w:val="both"/>
        <w:rPr>
          <w:rFonts w:ascii="Open Sans" w:hAnsi="Open Sans" w:cs="Open Sans"/>
          <w:b w:val="0"/>
          <w:bCs/>
          <w:sz w:val="20"/>
        </w:rPr>
      </w:pPr>
      <w:r w:rsidRPr="008C1973">
        <w:rPr>
          <w:rFonts w:ascii="Open Sans" w:hAnsi="Open Sans" w:cs="Open Sans"/>
          <w:b w:val="0"/>
          <w:bCs/>
          <w:sz w:val="20"/>
        </w:rPr>
        <w:t xml:space="preserve">Skuteczne odłowienie bezdomnego psa: ilość  </w:t>
      </w:r>
      <w:r w:rsidR="008C1973" w:rsidRPr="008C1973">
        <w:rPr>
          <w:rFonts w:ascii="Open Sans" w:hAnsi="Open Sans" w:cs="Open Sans"/>
          <w:b w:val="0"/>
          <w:bCs/>
          <w:sz w:val="20"/>
        </w:rPr>
        <w:t>6</w:t>
      </w:r>
      <w:r w:rsidRPr="008C1973">
        <w:rPr>
          <w:rFonts w:ascii="Open Sans" w:hAnsi="Open Sans" w:cs="Open Sans"/>
          <w:b w:val="0"/>
          <w:bCs/>
          <w:sz w:val="20"/>
        </w:rPr>
        <w:t>0 sztuk.</w:t>
      </w:r>
    </w:p>
    <w:p w14:paraId="3FDB6026" w14:textId="109FDCEA" w:rsidR="00B066A4" w:rsidRPr="008C1973" w:rsidRDefault="00B066A4" w:rsidP="0077565F">
      <w:pPr>
        <w:pStyle w:val="Tytu"/>
        <w:numPr>
          <w:ilvl w:val="1"/>
          <w:numId w:val="32"/>
        </w:numPr>
        <w:ind w:hanging="436"/>
        <w:jc w:val="both"/>
        <w:rPr>
          <w:rFonts w:ascii="Open Sans" w:hAnsi="Open Sans" w:cs="Open Sans"/>
          <w:b w:val="0"/>
          <w:bCs/>
          <w:sz w:val="20"/>
        </w:rPr>
      </w:pPr>
      <w:r w:rsidRPr="008C1973">
        <w:rPr>
          <w:rFonts w:ascii="Open Sans" w:hAnsi="Open Sans" w:cs="Open Sans"/>
          <w:b w:val="0"/>
          <w:bCs/>
          <w:sz w:val="20"/>
        </w:rPr>
        <w:t xml:space="preserve">Interwencję nieskuteczne do odłowienia bezdomnego psa: ilość  </w:t>
      </w:r>
      <w:r w:rsidR="008C1973" w:rsidRPr="008C1973">
        <w:rPr>
          <w:rFonts w:ascii="Open Sans" w:hAnsi="Open Sans" w:cs="Open Sans"/>
          <w:b w:val="0"/>
          <w:bCs/>
          <w:sz w:val="20"/>
        </w:rPr>
        <w:t>2</w:t>
      </w:r>
      <w:r w:rsidRPr="008C1973">
        <w:rPr>
          <w:rFonts w:ascii="Open Sans" w:hAnsi="Open Sans" w:cs="Open Sans"/>
          <w:b w:val="0"/>
          <w:bCs/>
          <w:sz w:val="20"/>
        </w:rPr>
        <w:t>3 sztuk.</w:t>
      </w:r>
    </w:p>
    <w:p w14:paraId="5E046EDD" w14:textId="02234924" w:rsidR="00B066A4" w:rsidRPr="008C1973" w:rsidRDefault="00B066A4" w:rsidP="0077565F">
      <w:pPr>
        <w:pStyle w:val="Tytu"/>
        <w:numPr>
          <w:ilvl w:val="1"/>
          <w:numId w:val="32"/>
        </w:numPr>
        <w:ind w:hanging="436"/>
        <w:jc w:val="both"/>
        <w:rPr>
          <w:rFonts w:ascii="Open Sans" w:hAnsi="Open Sans" w:cs="Open Sans"/>
          <w:b w:val="0"/>
          <w:bCs/>
          <w:sz w:val="20"/>
        </w:rPr>
      </w:pPr>
      <w:r w:rsidRPr="008C1973">
        <w:rPr>
          <w:rFonts w:ascii="Open Sans" w:hAnsi="Open Sans" w:cs="Open Sans"/>
          <w:b w:val="0"/>
          <w:bCs/>
          <w:sz w:val="20"/>
        </w:rPr>
        <w:t xml:space="preserve">Skuteczne odłowienie wolnożyjącego kota: ilość  </w:t>
      </w:r>
      <w:r w:rsidR="008C1973" w:rsidRPr="008C1973">
        <w:rPr>
          <w:rFonts w:ascii="Open Sans" w:hAnsi="Open Sans" w:cs="Open Sans"/>
          <w:b w:val="0"/>
          <w:bCs/>
          <w:sz w:val="20"/>
        </w:rPr>
        <w:t>22</w:t>
      </w:r>
      <w:r w:rsidRPr="008C1973">
        <w:rPr>
          <w:rFonts w:ascii="Open Sans" w:hAnsi="Open Sans" w:cs="Open Sans"/>
          <w:b w:val="0"/>
          <w:bCs/>
          <w:sz w:val="20"/>
        </w:rPr>
        <w:t xml:space="preserve"> sztuk.</w:t>
      </w:r>
    </w:p>
    <w:p w14:paraId="6B1E050D" w14:textId="525F7C71" w:rsidR="00B066A4" w:rsidRPr="008C1973" w:rsidRDefault="00B066A4" w:rsidP="0077565F">
      <w:pPr>
        <w:pStyle w:val="Tytu"/>
        <w:numPr>
          <w:ilvl w:val="1"/>
          <w:numId w:val="32"/>
        </w:numPr>
        <w:ind w:hanging="436"/>
        <w:jc w:val="both"/>
        <w:rPr>
          <w:rFonts w:ascii="Open Sans" w:hAnsi="Open Sans" w:cs="Open Sans"/>
          <w:b w:val="0"/>
          <w:bCs/>
          <w:sz w:val="20"/>
        </w:rPr>
      </w:pPr>
      <w:r w:rsidRPr="008C1973">
        <w:rPr>
          <w:rFonts w:ascii="Open Sans" w:hAnsi="Open Sans" w:cs="Open Sans"/>
          <w:b w:val="0"/>
          <w:bCs/>
          <w:sz w:val="20"/>
        </w:rPr>
        <w:t xml:space="preserve">Interwencję nieskuteczne do odłowienia wolnożyjącego kota: ilość  </w:t>
      </w:r>
      <w:r w:rsidR="008C1973" w:rsidRPr="008C1973">
        <w:rPr>
          <w:rFonts w:ascii="Open Sans" w:hAnsi="Open Sans" w:cs="Open Sans"/>
          <w:b w:val="0"/>
          <w:bCs/>
          <w:sz w:val="20"/>
        </w:rPr>
        <w:t>4</w:t>
      </w:r>
      <w:r w:rsidRPr="008C1973">
        <w:rPr>
          <w:rFonts w:ascii="Open Sans" w:hAnsi="Open Sans" w:cs="Open Sans"/>
          <w:b w:val="0"/>
          <w:bCs/>
          <w:sz w:val="20"/>
        </w:rPr>
        <w:t xml:space="preserve"> sztuk.</w:t>
      </w:r>
    </w:p>
    <w:p w14:paraId="79B4ABB8" w14:textId="0ECAD0CC" w:rsidR="00B066A4" w:rsidRPr="008C1973" w:rsidRDefault="00B066A4" w:rsidP="0077565F">
      <w:pPr>
        <w:pStyle w:val="Tytu"/>
        <w:numPr>
          <w:ilvl w:val="1"/>
          <w:numId w:val="32"/>
        </w:numPr>
        <w:ind w:hanging="436"/>
        <w:jc w:val="both"/>
        <w:rPr>
          <w:rFonts w:ascii="Open Sans" w:hAnsi="Open Sans" w:cs="Open Sans"/>
          <w:b w:val="0"/>
          <w:bCs/>
          <w:sz w:val="20"/>
        </w:rPr>
      </w:pPr>
      <w:r w:rsidRPr="008C1973">
        <w:rPr>
          <w:rFonts w:ascii="Open Sans" w:hAnsi="Open Sans" w:cs="Open Sans"/>
          <w:b w:val="0"/>
          <w:bCs/>
          <w:sz w:val="20"/>
        </w:rPr>
        <w:t xml:space="preserve">Transport bezdomnych zwierząt z i do Schroniska do i z Lecznicy: ilość  </w:t>
      </w:r>
      <w:r w:rsidR="008C1973" w:rsidRPr="008C1973">
        <w:rPr>
          <w:rFonts w:ascii="Open Sans" w:hAnsi="Open Sans" w:cs="Open Sans"/>
          <w:b w:val="0"/>
          <w:bCs/>
          <w:sz w:val="20"/>
        </w:rPr>
        <w:t>4</w:t>
      </w:r>
      <w:r w:rsidRPr="008C1973">
        <w:rPr>
          <w:rFonts w:ascii="Open Sans" w:hAnsi="Open Sans" w:cs="Open Sans"/>
          <w:b w:val="0"/>
          <w:bCs/>
          <w:sz w:val="20"/>
        </w:rPr>
        <w:t xml:space="preserve"> sztuk.</w:t>
      </w:r>
    </w:p>
    <w:bookmarkEnd w:id="16"/>
    <w:p w14:paraId="232CB68B" w14:textId="77777777" w:rsidR="00B066A4" w:rsidRPr="007B55DF" w:rsidRDefault="00B066A4" w:rsidP="0077565F">
      <w:pPr>
        <w:widowControl w:val="0"/>
        <w:numPr>
          <w:ilvl w:val="0"/>
          <w:numId w:val="32"/>
        </w:numPr>
        <w:tabs>
          <w:tab w:val="left" w:pos="284"/>
        </w:tabs>
        <w:autoSpaceDE w:val="0"/>
        <w:autoSpaceDN w:val="0"/>
        <w:adjustRightInd w:val="0"/>
        <w:ind w:left="284"/>
        <w:jc w:val="both"/>
        <w:rPr>
          <w:rFonts w:ascii="Open Sans" w:hAnsi="Open Sans" w:cs="Open Sans"/>
          <w:sz w:val="20"/>
          <w:szCs w:val="20"/>
        </w:rPr>
      </w:pPr>
      <w:r w:rsidRPr="007B55DF">
        <w:rPr>
          <w:rFonts w:ascii="Open Sans" w:hAnsi="Open Sans" w:cs="Open Sans"/>
          <w:sz w:val="20"/>
          <w:szCs w:val="20"/>
        </w:rPr>
        <w:t xml:space="preserve">Szacunkowa ilość interwencji służy jedynie określeniu wartości oferty, w szczególności nie stanowi podstawy ewentualnych roszczeń wykonawcy o zapłacenie wynagrodzenia odpowiadającego wartości interwencji wskazanych w pkt 1. Zamawiający zapłaci Wykonawcy za faktycznie podjęte interwencje i wykonane zadania.  </w:t>
      </w:r>
    </w:p>
    <w:p w14:paraId="43087F8C" w14:textId="77777777" w:rsidR="00460307" w:rsidRPr="007B55DF" w:rsidRDefault="00460307"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sz w:val="20"/>
        </w:rPr>
      </w:pPr>
      <w:r w:rsidRPr="007B55DF">
        <w:rPr>
          <w:rFonts w:ascii="Open Sans" w:hAnsi="Open Sans" w:cs="Open Sans"/>
          <w:sz w:val="20"/>
        </w:rPr>
        <w:t>Szczegółowy opis przedmiotu zamówienia.</w:t>
      </w:r>
    </w:p>
    <w:p w14:paraId="3811E472" w14:textId="77777777" w:rsidR="00460307" w:rsidRPr="00437CD1" w:rsidRDefault="00460307" w:rsidP="0077565F">
      <w:pPr>
        <w:numPr>
          <w:ilvl w:val="1"/>
          <w:numId w:val="20"/>
        </w:numPr>
        <w:ind w:left="284" w:hanging="284"/>
        <w:jc w:val="both"/>
        <w:rPr>
          <w:rFonts w:ascii="Open Sans" w:hAnsi="Open Sans" w:cs="Open Sans"/>
          <w:b/>
          <w:color w:val="FF0000"/>
          <w:sz w:val="20"/>
          <w:szCs w:val="20"/>
        </w:rPr>
      </w:pPr>
      <w:r w:rsidRPr="0064174A">
        <w:rPr>
          <w:rFonts w:ascii="Open Sans" w:hAnsi="Open Sans" w:cs="Open Sans"/>
          <w:bCs/>
          <w:sz w:val="20"/>
        </w:rPr>
        <w:t xml:space="preserve">Wykonawca w okresie obowiązywania umowy </w:t>
      </w:r>
      <w:r w:rsidRPr="00437CD1">
        <w:rPr>
          <w:rFonts w:ascii="Open Sans" w:hAnsi="Open Sans" w:cs="Open Sans"/>
          <w:b/>
          <w:sz w:val="20"/>
        </w:rPr>
        <w:t>zobowiązany jest świadczyć usługi w każdym dniu tygodnia przez 24 godziny na dobę, w tym:</w:t>
      </w:r>
    </w:p>
    <w:p w14:paraId="2175AC67" w14:textId="77777777" w:rsidR="00460307" w:rsidRPr="0064174A" w:rsidRDefault="00460307" w:rsidP="0077565F">
      <w:pPr>
        <w:pStyle w:val="Akapitzlist"/>
        <w:numPr>
          <w:ilvl w:val="1"/>
          <w:numId w:val="35"/>
        </w:numPr>
        <w:spacing w:line="259" w:lineRule="auto"/>
        <w:ind w:hanging="436"/>
        <w:contextualSpacing/>
        <w:jc w:val="both"/>
        <w:rPr>
          <w:rFonts w:ascii="Open Sans" w:hAnsi="Open Sans" w:cs="Open Sans"/>
          <w:sz w:val="20"/>
          <w:szCs w:val="20"/>
        </w:rPr>
      </w:pPr>
      <w:r w:rsidRPr="0064174A">
        <w:rPr>
          <w:rFonts w:ascii="Open Sans" w:hAnsi="Open Sans" w:cs="Open Sans"/>
          <w:sz w:val="20"/>
          <w:szCs w:val="20"/>
        </w:rPr>
        <w:t>Odławianie bezdomnych zwierząt:</w:t>
      </w:r>
    </w:p>
    <w:p w14:paraId="3A63ADBB" w14:textId="77777777" w:rsidR="00460307" w:rsidRPr="003E479C" w:rsidRDefault="00460307" w:rsidP="0077565F">
      <w:pPr>
        <w:numPr>
          <w:ilvl w:val="0"/>
          <w:numId w:val="33"/>
        </w:numPr>
        <w:ind w:left="993" w:hanging="284"/>
        <w:jc w:val="both"/>
        <w:rPr>
          <w:rFonts w:ascii="Open Sans" w:hAnsi="Open Sans" w:cs="Open Sans"/>
          <w:sz w:val="20"/>
          <w:szCs w:val="20"/>
        </w:rPr>
      </w:pPr>
      <w:r w:rsidRPr="003E479C">
        <w:rPr>
          <w:rFonts w:ascii="Open Sans" w:hAnsi="Open Sans" w:cs="Open Sans"/>
          <w:sz w:val="20"/>
          <w:szCs w:val="20"/>
        </w:rPr>
        <w:t xml:space="preserve">W godzinach 7.00 – 22.00 w okresie od października do marca.                     </w:t>
      </w:r>
    </w:p>
    <w:p w14:paraId="1D0CAF42" w14:textId="77777777" w:rsidR="00460307" w:rsidRPr="003E479C" w:rsidRDefault="00460307" w:rsidP="0077565F">
      <w:pPr>
        <w:numPr>
          <w:ilvl w:val="0"/>
          <w:numId w:val="33"/>
        </w:numPr>
        <w:ind w:left="993" w:hanging="284"/>
        <w:jc w:val="both"/>
        <w:rPr>
          <w:rFonts w:ascii="Open Sans" w:hAnsi="Open Sans" w:cs="Open Sans"/>
          <w:sz w:val="20"/>
          <w:szCs w:val="20"/>
        </w:rPr>
      </w:pPr>
      <w:r w:rsidRPr="003E479C">
        <w:rPr>
          <w:rFonts w:ascii="Open Sans" w:hAnsi="Open Sans" w:cs="Open Sans"/>
          <w:sz w:val="20"/>
          <w:szCs w:val="20"/>
        </w:rPr>
        <w:t xml:space="preserve">W godzinach  7.00 </w:t>
      </w:r>
      <w:r w:rsidRPr="003E479C">
        <w:rPr>
          <w:rFonts w:ascii="Open Sans" w:hAnsi="Open Sans" w:cs="Open Sans"/>
          <w:sz w:val="20"/>
          <w:szCs w:val="20"/>
          <w:vertAlign w:val="superscript"/>
        </w:rPr>
        <w:t xml:space="preserve"> </w:t>
      </w:r>
      <w:r w:rsidRPr="003E479C">
        <w:rPr>
          <w:rFonts w:ascii="Open Sans" w:hAnsi="Open Sans" w:cs="Open Sans"/>
          <w:sz w:val="20"/>
          <w:szCs w:val="20"/>
        </w:rPr>
        <w:t>– 24.00 w okresie od kwietnia do września.</w:t>
      </w:r>
    </w:p>
    <w:p w14:paraId="0AAC4608" w14:textId="77777777" w:rsidR="00460307" w:rsidRDefault="00460307" w:rsidP="0077565F">
      <w:pPr>
        <w:pStyle w:val="Akapitzlist"/>
        <w:numPr>
          <w:ilvl w:val="1"/>
          <w:numId w:val="35"/>
        </w:numPr>
        <w:spacing w:line="259" w:lineRule="auto"/>
        <w:ind w:hanging="436"/>
        <w:contextualSpacing/>
        <w:jc w:val="both"/>
        <w:rPr>
          <w:rFonts w:ascii="Open Sans" w:hAnsi="Open Sans" w:cs="Open Sans"/>
          <w:sz w:val="20"/>
          <w:szCs w:val="20"/>
        </w:rPr>
      </w:pPr>
      <w:r w:rsidRPr="008C2CB5">
        <w:rPr>
          <w:rFonts w:ascii="Open Sans" w:hAnsi="Open Sans" w:cs="Open Sans"/>
          <w:sz w:val="20"/>
          <w:szCs w:val="20"/>
          <w:u w:val="single"/>
        </w:rPr>
        <w:t>Całą dobę odławia bezdomne zwierzęta</w:t>
      </w:r>
      <w:r w:rsidRPr="008C2CB5">
        <w:rPr>
          <w:rFonts w:ascii="Open Sans" w:hAnsi="Open Sans" w:cs="Open Sans"/>
          <w:sz w:val="20"/>
          <w:szCs w:val="20"/>
        </w:rPr>
        <w:t xml:space="preserve"> stanowiące  zagrożenia dla bezpieczeństwa zdrowia lub życia mieszkańców.</w:t>
      </w:r>
    </w:p>
    <w:p w14:paraId="0E074639" w14:textId="77777777" w:rsidR="00460307" w:rsidRPr="0064174A" w:rsidRDefault="00460307" w:rsidP="0077565F">
      <w:pPr>
        <w:pStyle w:val="Akapitzlist"/>
        <w:numPr>
          <w:ilvl w:val="1"/>
          <w:numId w:val="35"/>
        </w:numPr>
        <w:spacing w:line="259" w:lineRule="auto"/>
        <w:ind w:left="1145" w:hanging="436"/>
        <w:contextualSpacing/>
        <w:jc w:val="both"/>
        <w:rPr>
          <w:rFonts w:ascii="Open Sans" w:hAnsi="Open Sans" w:cs="Open Sans"/>
          <w:sz w:val="20"/>
          <w:szCs w:val="20"/>
        </w:rPr>
      </w:pPr>
      <w:r w:rsidRPr="0064174A">
        <w:rPr>
          <w:rFonts w:ascii="Open Sans" w:hAnsi="Open Sans" w:cs="Open Sans"/>
          <w:sz w:val="20"/>
          <w:szCs w:val="20"/>
          <w:u w:val="single"/>
        </w:rPr>
        <w:t>Całą dobę podejmuje interwencję do</w:t>
      </w:r>
      <w:r w:rsidRPr="0064174A">
        <w:rPr>
          <w:rFonts w:ascii="Open Sans" w:hAnsi="Open Sans" w:cs="Open Sans"/>
          <w:sz w:val="20"/>
          <w:szCs w:val="20"/>
        </w:rPr>
        <w:t xml:space="preserve"> rannych i chorych bezdomnych psów oraz wolnożyjących kotów. </w:t>
      </w:r>
    </w:p>
    <w:p w14:paraId="481DBDB7" w14:textId="77777777" w:rsidR="00460307" w:rsidRPr="00437CD1" w:rsidRDefault="00460307" w:rsidP="0077565F">
      <w:pPr>
        <w:pStyle w:val="Akapitzlist"/>
        <w:numPr>
          <w:ilvl w:val="0"/>
          <w:numId w:val="35"/>
        </w:numPr>
        <w:spacing w:line="259" w:lineRule="auto"/>
        <w:ind w:left="284" w:hanging="284"/>
        <w:contextualSpacing/>
        <w:jc w:val="both"/>
        <w:rPr>
          <w:rFonts w:ascii="Open Sans" w:hAnsi="Open Sans" w:cs="Open Sans"/>
          <w:b/>
          <w:bCs/>
          <w:sz w:val="20"/>
          <w:szCs w:val="20"/>
        </w:rPr>
      </w:pPr>
      <w:r w:rsidRPr="00437CD1">
        <w:rPr>
          <w:rFonts w:ascii="Open Sans" w:hAnsi="Open Sans" w:cs="Open Sans"/>
          <w:b/>
          <w:bCs/>
          <w:sz w:val="20"/>
          <w:szCs w:val="20"/>
        </w:rPr>
        <w:t>Wykonawca zobowiązany jest dostarczyć:</w:t>
      </w:r>
    </w:p>
    <w:p w14:paraId="3803FA7C"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szCs w:val="20"/>
        </w:rPr>
        <w:t>Zdrowe</w:t>
      </w:r>
      <w:r w:rsidRPr="0064174A">
        <w:rPr>
          <w:rFonts w:ascii="Open Sans" w:hAnsi="Open Sans" w:cs="Open Sans"/>
          <w:bCs/>
          <w:sz w:val="20"/>
          <w:szCs w:val="20"/>
        </w:rPr>
        <w:t xml:space="preserve"> bezdomne zwierzęta </w:t>
      </w:r>
      <w:r w:rsidRPr="0064174A">
        <w:rPr>
          <w:rFonts w:ascii="Open Sans" w:hAnsi="Open Sans" w:cs="Open Sans"/>
          <w:sz w:val="20"/>
          <w:szCs w:val="20"/>
          <w:u w:val="single"/>
        </w:rPr>
        <w:t xml:space="preserve">do Schroniska. </w:t>
      </w:r>
    </w:p>
    <w:p w14:paraId="0BAD3B32" w14:textId="77777777" w:rsidR="00460307" w:rsidRPr="0064174A"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szCs w:val="20"/>
        </w:rPr>
        <w:t xml:space="preserve">Ranne bezdomne zwierzęta poszkodowane w wyniku zdarzeń drogowych </w:t>
      </w:r>
      <w:r w:rsidRPr="0064174A">
        <w:rPr>
          <w:rFonts w:ascii="Open Sans" w:hAnsi="Open Sans" w:cs="Open Sans"/>
          <w:sz w:val="20"/>
          <w:szCs w:val="20"/>
          <w:u w:val="single"/>
        </w:rPr>
        <w:t xml:space="preserve">do Lecznicy wskazanej przez Zamawiającego. </w:t>
      </w:r>
    </w:p>
    <w:p w14:paraId="0FC49FF8" w14:textId="77777777" w:rsidR="00460307" w:rsidRPr="008C2CB5" w:rsidRDefault="00460307" w:rsidP="0077565F">
      <w:pPr>
        <w:numPr>
          <w:ilvl w:val="1"/>
          <w:numId w:val="35"/>
        </w:numPr>
        <w:ind w:left="709" w:hanging="425"/>
        <w:jc w:val="both"/>
        <w:rPr>
          <w:rFonts w:ascii="Open Sans" w:hAnsi="Open Sans" w:cs="Open Sans"/>
          <w:sz w:val="20"/>
          <w:szCs w:val="20"/>
          <w:u w:val="single"/>
        </w:rPr>
      </w:pPr>
      <w:r w:rsidRPr="008C2CB5">
        <w:rPr>
          <w:rFonts w:ascii="Open Sans" w:hAnsi="Open Sans" w:cs="Open Sans"/>
          <w:sz w:val="20"/>
          <w:szCs w:val="20"/>
        </w:rPr>
        <w:t xml:space="preserve">Wykonawca każdorazowo po wykonaniu interwencji </w:t>
      </w:r>
      <w:r w:rsidRPr="008C2CB5">
        <w:rPr>
          <w:rFonts w:ascii="Open Sans" w:hAnsi="Open Sans" w:cs="Open Sans"/>
          <w:sz w:val="20"/>
          <w:szCs w:val="20"/>
          <w:u w:val="single"/>
        </w:rPr>
        <w:t>zobowiązany jest do powiadomienia Zamawiającego o wykonaniu usługi.</w:t>
      </w:r>
    </w:p>
    <w:p w14:paraId="0539A66B" w14:textId="77777777" w:rsidR="00460307" w:rsidRPr="00437CD1" w:rsidRDefault="00460307" w:rsidP="0077565F">
      <w:pPr>
        <w:pStyle w:val="Akapitzlist"/>
        <w:numPr>
          <w:ilvl w:val="0"/>
          <w:numId w:val="35"/>
        </w:numPr>
        <w:spacing w:line="259" w:lineRule="auto"/>
        <w:ind w:left="284" w:hanging="284"/>
        <w:contextualSpacing/>
        <w:jc w:val="both"/>
        <w:rPr>
          <w:rFonts w:ascii="Open Sans" w:hAnsi="Open Sans" w:cs="Open Sans"/>
          <w:b/>
          <w:bCs/>
          <w:sz w:val="20"/>
          <w:szCs w:val="20"/>
        </w:rPr>
      </w:pPr>
      <w:r w:rsidRPr="00437CD1">
        <w:rPr>
          <w:rFonts w:ascii="Open Sans" w:hAnsi="Open Sans" w:cs="Open Sans"/>
          <w:b/>
          <w:bCs/>
          <w:sz w:val="20"/>
          <w:szCs w:val="20"/>
        </w:rPr>
        <w:t>Wykonawca realizuje zadanie bezpośrednio po uzyskaniu zgłoszenia od Zamawiającego.</w:t>
      </w:r>
    </w:p>
    <w:p w14:paraId="0FB208A0"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szCs w:val="20"/>
        </w:rPr>
        <w:t xml:space="preserve">Wykonawca będzie do dyspozycji Zamawiającego </w:t>
      </w:r>
      <w:r w:rsidRPr="0064174A">
        <w:rPr>
          <w:rFonts w:ascii="Open Sans" w:hAnsi="Open Sans" w:cs="Open Sans"/>
          <w:sz w:val="20"/>
          <w:szCs w:val="20"/>
          <w:u w:val="single"/>
        </w:rPr>
        <w:t>nie później niż w ciągu  1 godziny od telefonicznego powiadomienia</w:t>
      </w:r>
      <w:r w:rsidRPr="0064174A">
        <w:rPr>
          <w:rFonts w:ascii="Open Sans" w:hAnsi="Open Sans" w:cs="Open Sans"/>
          <w:sz w:val="20"/>
          <w:szCs w:val="20"/>
        </w:rPr>
        <w:t xml:space="preserve"> przez upoważnionego przedstawiciela Zamawiającego. </w:t>
      </w:r>
    </w:p>
    <w:p w14:paraId="3C01ACFB"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rPr>
        <w:t xml:space="preserve">Wyłapywanie bezdomnych zwierząt realizować będą </w:t>
      </w:r>
      <w:r w:rsidRPr="0064174A">
        <w:rPr>
          <w:rFonts w:ascii="Open Sans" w:hAnsi="Open Sans" w:cs="Open Sans"/>
          <w:sz w:val="20"/>
          <w:u w:val="single"/>
        </w:rPr>
        <w:t>co najmniej dwie osoby.</w:t>
      </w:r>
      <w:r w:rsidRPr="0064174A">
        <w:rPr>
          <w:rFonts w:ascii="Open Sans" w:hAnsi="Open Sans" w:cs="Open Sans"/>
          <w:sz w:val="20"/>
        </w:rPr>
        <w:t xml:space="preserve"> </w:t>
      </w:r>
    </w:p>
    <w:p w14:paraId="2755DE45" w14:textId="77777777" w:rsidR="00460307" w:rsidRPr="0064174A"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bCs/>
          <w:sz w:val="20"/>
        </w:rPr>
        <w:t xml:space="preserve">Transport bezdomnych zwierząt </w:t>
      </w:r>
      <w:r w:rsidRPr="0064174A">
        <w:rPr>
          <w:rFonts w:ascii="Open Sans" w:hAnsi="Open Sans" w:cs="Open Sans"/>
          <w:sz w:val="20"/>
          <w:u w:val="single"/>
        </w:rPr>
        <w:t>ze Schroniska do i z Lecznicy realizować będzie co najmniej jedna osoba.</w:t>
      </w:r>
    </w:p>
    <w:p w14:paraId="243CC2AD" w14:textId="77777777" w:rsidR="00460307" w:rsidRPr="00437CD1" w:rsidRDefault="00460307" w:rsidP="0077565F">
      <w:pPr>
        <w:pStyle w:val="Akapitzlist"/>
        <w:numPr>
          <w:ilvl w:val="0"/>
          <w:numId w:val="35"/>
        </w:numPr>
        <w:spacing w:line="259" w:lineRule="auto"/>
        <w:ind w:left="284" w:hanging="284"/>
        <w:contextualSpacing/>
        <w:jc w:val="both"/>
        <w:rPr>
          <w:rFonts w:ascii="Open Sans" w:hAnsi="Open Sans" w:cs="Open Sans"/>
          <w:b/>
          <w:color w:val="FF0000"/>
          <w:sz w:val="20"/>
          <w:szCs w:val="20"/>
        </w:rPr>
      </w:pPr>
      <w:r w:rsidRPr="00437CD1">
        <w:rPr>
          <w:rFonts w:ascii="Open Sans" w:hAnsi="Open Sans" w:cs="Open Sans"/>
          <w:b/>
          <w:sz w:val="20"/>
          <w:szCs w:val="20"/>
        </w:rPr>
        <w:t>Wykonawca zobowiązany jest do prowadzenia dokumentacji:</w:t>
      </w:r>
    </w:p>
    <w:p w14:paraId="4A0536DF"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bCs/>
          <w:color w:val="FF0000"/>
          <w:sz w:val="20"/>
          <w:szCs w:val="20"/>
        </w:rPr>
      </w:pPr>
      <w:r w:rsidRPr="0064174A">
        <w:rPr>
          <w:rFonts w:ascii="Open Sans" w:hAnsi="Open Sans" w:cs="Open Sans"/>
          <w:bCs/>
          <w:sz w:val="20"/>
        </w:rPr>
        <w:t xml:space="preserve">Rejestru przyjmowanych zgłoszeń podjętych interwencji w sprawie wyłapywania bezdomnych zwierząt, </w:t>
      </w:r>
      <w:r w:rsidRPr="0064174A">
        <w:rPr>
          <w:rFonts w:ascii="Open Sans" w:hAnsi="Open Sans" w:cs="Open Sans"/>
          <w:bCs/>
          <w:sz w:val="20"/>
          <w:u w:val="single"/>
        </w:rPr>
        <w:t xml:space="preserve">stosownie do </w:t>
      </w:r>
      <w:r w:rsidRPr="0064174A">
        <w:rPr>
          <w:rFonts w:ascii="Open Sans" w:hAnsi="Open Sans" w:cs="Open Sans"/>
          <w:sz w:val="20"/>
          <w:u w:val="single"/>
        </w:rPr>
        <w:t>załącznika nr A do Umowy.</w:t>
      </w:r>
    </w:p>
    <w:p w14:paraId="4516E28D"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bCs/>
          <w:color w:val="FF0000"/>
          <w:sz w:val="20"/>
          <w:szCs w:val="20"/>
        </w:rPr>
      </w:pPr>
      <w:r w:rsidRPr="0064174A">
        <w:rPr>
          <w:rFonts w:ascii="Open Sans" w:hAnsi="Open Sans" w:cs="Open Sans"/>
          <w:bCs/>
          <w:sz w:val="20"/>
        </w:rPr>
        <w:t xml:space="preserve">Rejestru transportu bezdomnych zwierząt ze Schroniska do i z Lecznicy, </w:t>
      </w:r>
      <w:r w:rsidRPr="0064174A">
        <w:rPr>
          <w:rFonts w:ascii="Open Sans" w:hAnsi="Open Sans" w:cs="Open Sans"/>
          <w:bCs/>
          <w:sz w:val="20"/>
          <w:u w:val="single"/>
        </w:rPr>
        <w:t xml:space="preserve">stosownie do </w:t>
      </w:r>
      <w:r w:rsidRPr="0064174A">
        <w:rPr>
          <w:rFonts w:ascii="Open Sans" w:hAnsi="Open Sans" w:cs="Open Sans"/>
          <w:sz w:val="20"/>
          <w:u w:val="single"/>
        </w:rPr>
        <w:t>załącznika nr B do Umowy.</w:t>
      </w:r>
    </w:p>
    <w:p w14:paraId="19FE1763" w14:textId="77777777" w:rsidR="00460307" w:rsidRPr="00437CD1" w:rsidRDefault="00460307" w:rsidP="0077565F">
      <w:pPr>
        <w:pStyle w:val="Akapitzlist"/>
        <w:numPr>
          <w:ilvl w:val="0"/>
          <w:numId w:val="35"/>
        </w:numPr>
        <w:spacing w:line="259" w:lineRule="auto"/>
        <w:ind w:left="284" w:hanging="284"/>
        <w:contextualSpacing/>
        <w:jc w:val="both"/>
        <w:rPr>
          <w:rFonts w:ascii="Open Sans" w:hAnsi="Open Sans" w:cs="Open Sans"/>
          <w:b/>
          <w:bCs/>
          <w:sz w:val="20"/>
          <w:szCs w:val="20"/>
        </w:rPr>
      </w:pPr>
      <w:r w:rsidRPr="00437CD1">
        <w:rPr>
          <w:rFonts w:ascii="Open Sans" w:hAnsi="Open Sans" w:cs="Open Sans"/>
          <w:b/>
          <w:bCs/>
          <w:sz w:val="20"/>
          <w:szCs w:val="20"/>
        </w:rPr>
        <w:t xml:space="preserve">Wykonawca zobowiązany jest również do: </w:t>
      </w:r>
    </w:p>
    <w:p w14:paraId="43D3F47A"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szCs w:val="20"/>
        </w:rPr>
        <w:t xml:space="preserve">Stosowania sprzętu technicznego, zgodnie z obowiązującymi w tym zakresie przepisami prawa. </w:t>
      </w:r>
    </w:p>
    <w:p w14:paraId="3556B90C"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szCs w:val="20"/>
        </w:rPr>
        <w:t xml:space="preserve">W trakcie odławiania i transportu  bezdomnych zwierząt korzystać z urządzeń  i środków, </w:t>
      </w:r>
      <w:r w:rsidRPr="0064174A">
        <w:rPr>
          <w:rFonts w:ascii="Open Sans" w:hAnsi="Open Sans" w:cs="Open Sans"/>
          <w:sz w:val="20"/>
          <w:szCs w:val="20"/>
          <w:u w:val="single"/>
        </w:rPr>
        <w:t>które nie stwarzają zagrożenia życia i zdrowia oraz cierpienia zwierząt.</w:t>
      </w:r>
    </w:p>
    <w:p w14:paraId="5B05DB32"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szCs w:val="20"/>
        </w:rPr>
        <w:t xml:space="preserve">Stosowania narzędzi, materiałów, sprzętu technicznego, oraz niezbędnych środków do wykonania Przedmiotu Umowy, które zabezpiecza </w:t>
      </w:r>
      <w:r>
        <w:rPr>
          <w:rFonts w:ascii="Open Sans" w:hAnsi="Open Sans" w:cs="Open Sans"/>
          <w:sz w:val="20"/>
          <w:szCs w:val="20"/>
        </w:rPr>
        <w:t>Zamawiający</w:t>
      </w:r>
      <w:r w:rsidRPr="0064174A">
        <w:rPr>
          <w:rFonts w:ascii="Open Sans" w:hAnsi="Open Sans" w:cs="Open Sans"/>
          <w:sz w:val="20"/>
          <w:szCs w:val="20"/>
        </w:rPr>
        <w:t xml:space="preserve">, gwarantując, że ich, </w:t>
      </w:r>
      <w:r w:rsidRPr="0064174A">
        <w:rPr>
          <w:rFonts w:ascii="Open Sans" w:hAnsi="Open Sans" w:cs="Open Sans"/>
          <w:sz w:val="20"/>
          <w:szCs w:val="20"/>
        </w:rPr>
        <w:lastRenderedPageBreak/>
        <w:t xml:space="preserve">jakość i sposób wykorzystania służyć będzie celowi określonemu w Przedmiocie Umowie. </w:t>
      </w:r>
    </w:p>
    <w:p w14:paraId="0AB70534"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szCs w:val="20"/>
        </w:rPr>
        <w:t xml:space="preserve">Dysponowania i okazania Zamawiającemu środków i sprzętu specjalistycznego oraz środków transportu używanych do wykonania Przedmiotu Umowy na każde żądanie Zamawiającego. </w:t>
      </w:r>
    </w:p>
    <w:p w14:paraId="2A4F4EEB" w14:textId="77777777" w:rsidR="00460307"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szCs w:val="20"/>
        </w:rPr>
        <w:t xml:space="preserve">Zabezpieczenia i utrzymywania w stałej gotowości technicznej środków i sprzętu specjalistycznego oraz środków transportu używanych do wykonywania Przedmiotu Umowy. </w:t>
      </w:r>
    </w:p>
    <w:p w14:paraId="3F935B99" w14:textId="77777777" w:rsidR="00460307" w:rsidRPr="0064174A" w:rsidRDefault="00460307" w:rsidP="0077565F">
      <w:pPr>
        <w:pStyle w:val="Akapitzlist"/>
        <w:numPr>
          <w:ilvl w:val="1"/>
          <w:numId w:val="35"/>
        </w:numPr>
        <w:spacing w:line="259" w:lineRule="auto"/>
        <w:ind w:left="709" w:hanging="425"/>
        <w:contextualSpacing/>
        <w:jc w:val="both"/>
        <w:rPr>
          <w:rFonts w:ascii="Open Sans" w:hAnsi="Open Sans" w:cs="Open Sans"/>
          <w:sz w:val="20"/>
          <w:szCs w:val="20"/>
        </w:rPr>
      </w:pPr>
      <w:r w:rsidRPr="0064174A">
        <w:rPr>
          <w:rFonts w:ascii="Open Sans" w:hAnsi="Open Sans" w:cs="Open Sans"/>
          <w:sz w:val="20"/>
          <w:szCs w:val="20"/>
        </w:rPr>
        <w:t xml:space="preserve">Wyposażenia pracowników wykonujących Przedmiot Umowy w jednolite ubranie lub kamizelkę, oznakowane emblematem (nadrukiem) zawierającym logo lub nazwę firmy oraz we wszelkie wymagane przepisami środki ochrony osobistej, niezbędnych do jego realizacji. </w:t>
      </w:r>
      <w:r w:rsidRPr="0064174A">
        <w:rPr>
          <w:rFonts w:ascii="Open Sans" w:hAnsi="Open Sans" w:cs="Open Sans"/>
          <w:sz w:val="20"/>
          <w:szCs w:val="20"/>
          <w:u w:val="single"/>
        </w:rPr>
        <w:t>Odzież musi posiadać elementy odblaskowe.</w:t>
      </w:r>
    </w:p>
    <w:p w14:paraId="132DC856" w14:textId="77777777" w:rsidR="00460307" w:rsidRPr="008C2CB5" w:rsidRDefault="00460307" w:rsidP="0077565F">
      <w:pPr>
        <w:pStyle w:val="Tytu"/>
        <w:numPr>
          <w:ilvl w:val="0"/>
          <w:numId w:val="35"/>
        </w:numPr>
        <w:ind w:left="284" w:hanging="284"/>
        <w:jc w:val="both"/>
        <w:rPr>
          <w:rFonts w:ascii="Open Sans" w:hAnsi="Open Sans" w:cs="Open Sans"/>
          <w:bCs/>
          <w:sz w:val="20"/>
        </w:rPr>
      </w:pPr>
      <w:r w:rsidRPr="008C2CB5">
        <w:rPr>
          <w:rFonts w:ascii="Open Sans" w:hAnsi="Open Sans" w:cs="Open Sans"/>
          <w:bCs/>
          <w:sz w:val="20"/>
        </w:rPr>
        <w:t>Wykonawca zobowiązany jest dysponować</w:t>
      </w:r>
      <w:bookmarkStart w:id="17" w:name="_Hlk56310603"/>
      <w:r w:rsidRPr="008C2CB5">
        <w:rPr>
          <w:rFonts w:ascii="Open Sans" w:hAnsi="Open Sans" w:cs="Open Sans"/>
          <w:bCs/>
          <w:sz w:val="20"/>
        </w:rPr>
        <w:t>:</w:t>
      </w:r>
      <w:bookmarkEnd w:id="17"/>
    </w:p>
    <w:p w14:paraId="5E6B5738" w14:textId="77777777" w:rsidR="00460307" w:rsidRPr="008C2CB5" w:rsidRDefault="00460307" w:rsidP="0077565F">
      <w:pPr>
        <w:numPr>
          <w:ilvl w:val="1"/>
          <w:numId w:val="35"/>
        </w:numPr>
        <w:tabs>
          <w:tab w:val="right" w:pos="284"/>
        </w:tabs>
        <w:spacing w:after="60"/>
        <w:ind w:left="993" w:hanging="709"/>
        <w:jc w:val="both"/>
        <w:rPr>
          <w:rFonts w:ascii="Open Sans" w:hAnsi="Open Sans" w:cs="Open Sans"/>
          <w:b/>
          <w:sz w:val="20"/>
          <w:szCs w:val="20"/>
        </w:rPr>
      </w:pPr>
      <w:r w:rsidRPr="008C2CB5">
        <w:rPr>
          <w:rFonts w:ascii="Open Sans" w:hAnsi="Open Sans" w:cs="Open Sans"/>
          <w:sz w:val="20"/>
          <w:szCs w:val="20"/>
          <w:u w:val="single"/>
        </w:rPr>
        <w:t xml:space="preserve">Środkiem transportu do wykonania usługi, </w:t>
      </w:r>
    </w:p>
    <w:p w14:paraId="56FDE03A" w14:textId="77777777" w:rsidR="00460307" w:rsidRPr="008C2CB5" w:rsidRDefault="00460307" w:rsidP="0077565F">
      <w:pPr>
        <w:numPr>
          <w:ilvl w:val="0"/>
          <w:numId w:val="34"/>
        </w:numPr>
        <w:spacing w:after="60"/>
        <w:ind w:left="993" w:hanging="284"/>
        <w:jc w:val="both"/>
        <w:rPr>
          <w:rFonts w:ascii="Open Sans" w:hAnsi="Open Sans" w:cs="Open Sans"/>
          <w:b/>
          <w:sz w:val="20"/>
          <w:szCs w:val="20"/>
        </w:rPr>
      </w:pPr>
      <w:r w:rsidRPr="008C2CB5">
        <w:rPr>
          <w:rFonts w:ascii="Open Sans" w:hAnsi="Open Sans" w:cs="Open Sans"/>
          <w:bCs/>
          <w:sz w:val="20"/>
          <w:szCs w:val="20"/>
        </w:rPr>
        <w:t>Przeznaczonym do transportu wyłapywanych zwierząt</w:t>
      </w:r>
      <w:r w:rsidRPr="008C2CB5">
        <w:rPr>
          <w:rFonts w:ascii="Open Sans" w:hAnsi="Open Sans" w:cs="Open Sans"/>
          <w:sz w:val="20"/>
          <w:szCs w:val="20"/>
        </w:rPr>
        <w:t xml:space="preserve"> zgodnie z wymogami określonymi           w art. 24 ustawy z dnia 21 sierpnia 1997 r. o ochronie zwierząt (</w:t>
      </w:r>
      <w:proofErr w:type="spellStart"/>
      <w:r w:rsidRPr="008C2CB5">
        <w:rPr>
          <w:rFonts w:ascii="Open Sans" w:hAnsi="Open Sans" w:cs="Open Sans"/>
          <w:sz w:val="20"/>
          <w:szCs w:val="20"/>
        </w:rPr>
        <w:t>t.j</w:t>
      </w:r>
      <w:proofErr w:type="spellEnd"/>
      <w:r w:rsidRPr="008C2CB5">
        <w:rPr>
          <w:rFonts w:ascii="Open Sans" w:hAnsi="Open Sans" w:cs="Open Sans"/>
          <w:sz w:val="20"/>
          <w:szCs w:val="20"/>
        </w:rPr>
        <w:t xml:space="preserve">. Dz. U. z 2020 r., poz. 638), dopuszczonym przez Powiatowego Lekarza Weterynarii, </w:t>
      </w:r>
    </w:p>
    <w:p w14:paraId="5555A025" w14:textId="77777777" w:rsidR="002A6688" w:rsidRPr="008C2CB5" w:rsidRDefault="00460307" w:rsidP="0077565F">
      <w:pPr>
        <w:numPr>
          <w:ilvl w:val="0"/>
          <w:numId w:val="34"/>
        </w:numPr>
        <w:spacing w:after="60"/>
        <w:ind w:left="993" w:hanging="284"/>
        <w:jc w:val="both"/>
        <w:rPr>
          <w:rFonts w:ascii="Open Sans" w:hAnsi="Open Sans" w:cs="Open Sans"/>
          <w:b/>
          <w:sz w:val="20"/>
          <w:szCs w:val="20"/>
        </w:rPr>
      </w:pPr>
      <w:r w:rsidRPr="008C2CB5">
        <w:rPr>
          <w:rFonts w:ascii="Open Sans" w:hAnsi="Open Sans" w:cs="Open Sans"/>
          <w:sz w:val="20"/>
          <w:szCs w:val="20"/>
        </w:rPr>
        <w:t>Potwierdzenie spełnienia wymogów w postaci</w:t>
      </w:r>
      <w:r w:rsidR="002A6688">
        <w:rPr>
          <w:rFonts w:ascii="Open Sans" w:hAnsi="Open Sans" w:cs="Open Sans"/>
          <w:sz w:val="20"/>
          <w:szCs w:val="20"/>
        </w:rPr>
        <w:t xml:space="preserve"> </w:t>
      </w:r>
      <w:r w:rsidR="002A6688" w:rsidRPr="008C2CB5">
        <w:rPr>
          <w:rFonts w:ascii="Open Sans" w:hAnsi="Open Sans" w:cs="Open Sans"/>
          <w:sz w:val="20"/>
          <w:szCs w:val="20"/>
        </w:rPr>
        <w:t xml:space="preserve">- </w:t>
      </w:r>
      <w:r w:rsidR="002A6688" w:rsidRPr="008C2CB5">
        <w:rPr>
          <w:rFonts w:ascii="Open Sans" w:hAnsi="Open Sans" w:cs="Open Sans"/>
          <w:sz w:val="20"/>
          <w:szCs w:val="20"/>
          <w:u w:val="single"/>
        </w:rPr>
        <w:t>Decyzji Powiatowego Lekarza Weterynarii w Koszalinie, na działalność polegającą na transporcie  zwierząt.</w:t>
      </w:r>
      <w:bookmarkStart w:id="18" w:name="_Hlk58208543"/>
    </w:p>
    <w:p w14:paraId="50ED81AF" w14:textId="77777777" w:rsidR="002A6688" w:rsidRPr="00CB3D57" w:rsidRDefault="002A6688" w:rsidP="0077565F">
      <w:pPr>
        <w:numPr>
          <w:ilvl w:val="0"/>
          <w:numId w:val="34"/>
        </w:numPr>
        <w:spacing w:after="60"/>
        <w:ind w:left="993" w:hanging="284"/>
        <w:jc w:val="both"/>
        <w:rPr>
          <w:rFonts w:ascii="Open Sans" w:hAnsi="Open Sans" w:cs="Open Sans"/>
          <w:bCs/>
          <w:sz w:val="20"/>
          <w:szCs w:val="20"/>
        </w:rPr>
      </w:pPr>
      <w:r w:rsidRPr="00CB3D57">
        <w:rPr>
          <w:rFonts w:ascii="Open Sans" w:hAnsi="Open Sans" w:cs="Open Sans"/>
          <w:bCs/>
          <w:sz w:val="20"/>
          <w:szCs w:val="20"/>
        </w:rPr>
        <w:t>Pozwoleniem na prowadzenie działalności w zakresie ochrony przed bezdomnymi zwierzętami na terenie Gminy Miasta Koszalin.</w:t>
      </w:r>
    </w:p>
    <w:p w14:paraId="4294F309" w14:textId="77777777" w:rsidR="002A6688" w:rsidRDefault="002A6688" w:rsidP="0077565F">
      <w:pPr>
        <w:numPr>
          <w:ilvl w:val="0"/>
          <w:numId w:val="34"/>
        </w:numPr>
        <w:spacing w:after="60"/>
        <w:ind w:left="993" w:hanging="284"/>
        <w:jc w:val="both"/>
        <w:rPr>
          <w:rFonts w:ascii="Open Sans" w:hAnsi="Open Sans" w:cs="Open Sans"/>
          <w:b/>
          <w:sz w:val="20"/>
          <w:szCs w:val="20"/>
        </w:rPr>
      </w:pPr>
      <w:r w:rsidRPr="008C2CB5">
        <w:rPr>
          <w:rFonts w:ascii="Open Sans" w:hAnsi="Open Sans" w:cs="Open Sans"/>
          <w:bCs/>
          <w:sz w:val="20"/>
          <w:szCs w:val="20"/>
          <w:u w:val="single"/>
        </w:rPr>
        <w:t>System monitoringu pracy pojazdu</w:t>
      </w:r>
      <w:r w:rsidRPr="008C2CB5">
        <w:rPr>
          <w:rFonts w:ascii="Open Sans" w:hAnsi="Open Sans" w:cs="Open Sans"/>
          <w:b/>
          <w:sz w:val="20"/>
          <w:szCs w:val="20"/>
        </w:rPr>
        <w:t>.</w:t>
      </w:r>
    </w:p>
    <w:p w14:paraId="673C7FA7" w14:textId="77777777" w:rsidR="002A6688" w:rsidRPr="00CB3D57" w:rsidRDefault="002A6688" w:rsidP="002A6688">
      <w:pPr>
        <w:ind w:left="993"/>
      </w:pPr>
      <w:r>
        <w:rPr>
          <w:rFonts w:ascii="Open Sans" w:hAnsi="Open Sans" w:cs="Open Sans"/>
          <w:bCs/>
          <w:sz w:val="20"/>
          <w:szCs w:val="20"/>
          <w:u w:val="single"/>
        </w:rPr>
        <w:t>Uwagi dla Wykonawcy</w:t>
      </w:r>
      <w:r w:rsidRPr="00CB3D57">
        <w:t>:</w:t>
      </w:r>
    </w:p>
    <w:p w14:paraId="16FA0C47" w14:textId="77777777" w:rsidR="002A6688" w:rsidRPr="00CB3D57" w:rsidRDefault="002A6688" w:rsidP="0077565F">
      <w:pPr>
        <w:numPr>
          <w:ilvl w:val="2"/>
          <w:numId w:val="79"/>
        </w:numPr>
        <w:spacing w:after="60"/>
        <w:jc w:val="both"/>
        <w:rPr>
          <w:rFonts w:ascii="Open Sans" w:hAnsi="Open Sans" w:cs="Open Sans"/>
          <w:bCs/>
          <w:sz w:val="20"/>
          <w:szCs w:val="20"/>
        </w:rPr>
      </w:pPr>
      <w:r w:rsidRPr="00CB3D57">
        <w:rPr>
          <w:rFonts w:ascii="Open Sans" w:hAnsi="Open Sans" w:cs="Open Sans"/>
          <w:bCs/>
          <w:sz w:val="20"/>
          <w:szCs w:val="20"/>
        </w:rPr>
        <w:t>Zamawiający informuje, że w pojazd oddanym do dyspozycji przez Wykonawcę zostaną zamontowane urządzenia monitorujące pracę pojazdu.</w:t>
      </w:r>
    </w:p>
    <w:p w14:paraId="11B5B4C5" w14:textId="77777777" w:rsidR="002A6688" w:rsidRPr="00CB3D57" w:rsidRDefault="002A6688" w:rsidP="0077565F">
      <w:pPr>
        <w:numPr>
          <w:ilvl w:val="2"/>
          <w:numId w:val="79"/>
        </w:numPr>
        <w:spacing w:after="60"/>
        <w:jc w:val="both"/>
        <w:rPr>
          <w:rFonts w:ascii="Open Sans" w:hAnsi="Open Sans" w:cs="Open Sans"/>
          <w:bCs/>
          <w:sz w:val="20"/>
          <w:szCs w:val="20"/>
        </w:rPr>
      </w:pPr>
      <w:r w:rsidRPr="00CB3D57">
        <w:rPr>
          <w:rFonts w:ascii="Open Sans" w:hAnsi="Open Sans" w:cs="Open Sans"/>
          <w:bCs/>
          <w:sz w:val="20"/>
          <w:szCs w:val="20"/>
        </w:rPr>
        <w:t>Koszt montażu i serwis urządzeń po stronie Zamawiającego.</w:t>
      </w:r>
    </w:p>
    <w:p w14:paraId="02E4AD28" w14:textId="77777777" w:rsidR="002A6688" w:rsidRPr="00CB3D57" w:rsidRDefault="002A6688" w:rsidP="0077565F">
      <w:pPr>
        <w:numPr>
          <w:ilvl w:val="2"/>
          <w:numId w:val="79"/>
        </w:numPr>
        <w:spacing w:after="60"/>
        <w:jc w:val="both"/>
        <w:rPr>
          <w:rFonts w:ascii="Open Sans" w:hAnsi="Open Sans" w:cs="Open Sans"/>
          <w:bCs/>
          <w:sz w:val="22"/>
          <w:szCs w:val="22"/>
        </w:rPr>
      </w:pPr>
      <w:r w:rsidRPr="00CB3D57">
        <w:rPr>
          <w:rFonts w:ascii="Open Sans" w:hAnsi="Open Sans" w:cs="Open Sans"/>
          <w:bCs/>
          <w:sz w:val="20"/>
          <w:szCs w:val="20"/>
        </w:rPr>
        <w:t>Wykonawca zobowiązany jest do bezpłatnego udostępniania nośnika celem wykonania montażu i demontażu urządzeń monitorujących</w:t>
      </w:r>
      <w:r w:rsidRPr="00CB3D57">
        <w:rPr>
          <w:rFonts w:ascii="Open Sans" w:hAnsi="Open Sans" w:cs="Open Sans"/>
          <w:bCs/>
          <w:sz w:val="22"/>
          <w:szCs w:val="22"/>
        </w:rPr>
        <w:t>.</w:t>
      </w:r>
      <w:bookmarkEnd w:id="18"/>
    </w:p>
    <w:p w14:paraId="19D384DE" w14:textId="77777777" w:rsidR="002A6688" w:rsidRPr="002420BE" w:rsidRDefault="002A6688" w:rsidP="0077565F">
      <w:pPr>
        <w:pStyle w:val="Tytu"/>
        <w:numPr>
          <w:ilvl w:val="0"/>
          <w:numId w:val="35"/>
        </w:numPr>
        <w:ind w:left="284" w:hanging="284"/>
        <w:jc w:val="both"/>
        <w:rPr>
          <w:rFonts w:ascii="Open Sans" w:hAnsi="Open Sans" w:cs="Open Sans"/>
          <w:bCs/>
          <w:sz w:val="20"/>
        </w:rPr>
      </w:pPr>
      <w:r w:rsidRPr="002420BE">
        <w:rPr>
          <w:rFonts w:ascii="Open Sans" w:hAnsi="Open Sans" w:cs="Open Sans"/>
          <w:bCs/>
          <w:sz w:val="20"/>
        </w:rPr>
        <w:t>Zamawiający na czas trwania umowy przekaże Wykonawcy: protokołem zdawczo-odbiorczym (załącznik nr F) :</w:t>
      </w:r>
    </w:p>
    <w:p w14:paraId="629CE801" w14:textId="77777777" w:rsidR="002A6688" w:rsidRPr="002420BE" w:rsidRDefault="002A6688" w:rsidP="002A6688">
      <w:pPr>
        <w:pStyle w:val="Tytu"/>
        <w:ind w:left="284"/>
        <w:jc w:val="both"/>
        <w:rPr>
          <w:rFonts w:ascii="Open Sans" w:hAnsi="Open Sans" w:cs="Open Sans"/>
          <w:b w:val="0"/>
          <w:bCs/>
          <w:sz w:val="20"/>
        </w:rPr>
      </w:pPr>
      <w:r w:rsidRPr="002420BE">
        <w:rPr>
          <w:rFonts w:ascii="Open Sans" w:hAnsi="Open Sans" w:cs="Open Sans"/>
          <w:b w:val="0"/>
          <w:bCs/>
          <w:sz w:val="20"/>
          <w:u w:val="single"/>
        </w:rPr>
        <w:t>Specjalistyczny sprzęt do chwytania i transportowania bezdomnych zwierząt</w:t>
      </w:r>
      <w:r w:rsidRPr="002420BE">
        <w:rPr>
          <w:rFonts w:ascii="Open Sans" w:hAnsi="Open Sans" w:cs="Open Sans"/>
          <w:b w:val="0"/>
          <w:bCs/>
          <w:sz w:val="20"/>
        </w:rPr>
        <w:t xml:space="preserve"> niestwarzającym zagrożenia dla ich życia i zdrowia i niezadającym im cierpienia, zgodnie z Rozporządzeniem Ministra Spraw Wewnętrznych i Administracji z dnia 26 sierpnia 1998 r. (Dz. U. z 1998 r., Nr 116, poz. 753) w sprawie zasad i warunków wyłapywania bezdomnych zwierząt, tj.: </w:t>
      </w:r>
    </w:p>
    <w:p w14:paraId="387D576A" w14:textId="77777777" w:rsidR="002A6688" w:rsidRPr="00AC7D8D" w:rsidRDefault="002A6688" w:rsidP="0077565F">
      <w:pPr>
        <w:numPr>
          <w:ilvl w:val="1"/>
          <w:numId w:val="35"/>
        </w:numPr>
        <w:spacing w:after="60"/>
        <w:ind w:left="709" w:hanging="425"/>
        <w:jc w:val="both"/>
        <w:rPr>
          <w:rFonts w:ascii="Open Sans" w:hAnsi="Open Sans" w:cs="Open Sans"/>
          <w:sz w:val="22"/>
          <w:szCs w:val="22"/>
        </w:rPr>
      </w:pPr>
      <w:r w:rsidRPr="00AC7D8D">
        <w:rPr>
          <w:rFonts w:ascii="Open Sans" w:hAnsi="Open Sans" w:cs="Open Sans"/>
          <w:sz w:val="20"/>
          <w:szCs w:val="20"/>
        </w:rPr>
        <w:t>Specjalistyczne rękawice ochronne z atestem chroniące przed pogryzieniem, zadrapaniem 2 pary.</w:t>
      </w:r>
    </w:p>
    <w:p w14:paraId="3B8F4A4F" w14:textId="77777777" w:rsidR="002A6688" w:rsidRPr="00AC7D8D" w:rsidRDefault="002A6688" w:rsidP="0077565F">
      <w:pPr>
        <w:numPr>
          <w:ilvl w:val="1"/>
          <w:numId w:val="35"/>
        </w:numPr>
        <w:spacing w:after="60"/>
        <w:ind w:left="709" w:hanging="425"/>
        <w:jc w:val="both"/>
        <w:rPr>
          <w:rFonts w:ascii="Open Sans" w:hAnsi="Open Sans" w:cs="Open Sans"/>
          <w:sz w:val="22"/>
          <w:szCs w:val="22"/>
        </w:rPr>
      </w:pPr>
      <w:r w:rsidRPr="00AC7D8D">
        <w:rPr>
          <w:rFonts w:ascii="Open Sans" w:hAnsi="Open Sans" w:cs="Open Sans"/>
          <w:sz w:val="20"/>
          <w:szCs w:val="20"/>
        </w:rPr>
        <w:t>Siatka z atestem do odławiania zwierząt 1 sztuka.</w:t>
      </w:r>
    </w:p>
    <w:p w14:paraId="03229983" w14:textId="77777777" w:rsidR="002A6688" w:rsidRPr="00AC7D8D" w:rsidRDefault="002A6688" w:rsidP="0077565F">
      <w:pPr>
        <w:numPr>
          <w:ilvl w:val="1"/>
          <w:numId w:val="35"/>
        </w:numPr>
        <w:spacing w:after="60"/>
        <w:ind w:left="709" w:hanging="425"/>
        <w:jc w:val="both"/>
        <w:rPr>
          <w:rFonts w:ascii="Open Sans" w:hAnsi="Open Sans" w:cs="Open Sans"/>
          <w:sz w:val="22"/>
          <w:szCs w:val="22"/>
        </w:rPr>
      </w:pPr>
      <w:r w:rsidRPr="00AC7D8D">
        <w:rPr>
          <w:rFonts w:ascii="Open Sans" w:hAnsi="Open Sans" w:cs="Open Sans"/>
          <w:sz w:val="20"/>
          <w:szCs w:val="20"/>
        </w:rPr>
        <w:t>Chwytak automatycznym na psy z atestem 1 sztuka.</w:t>
      </w:r>
    </w:p>
    <w:p w14:paraId="6167DDC7" w14:textId="77777777" w:rsidR="002A6688" w:rsidRPr="00AC7D8D" w:rsidRDefault="002A6688" w:rsidP="0077565F">
      <w:pPr>
        <w:numPr>
          <w:ilvl w:val="1"/>
          <w:numId w:val="35"/>
        </w:numPr>
        <w:spacing w:after="60"/>
        <w:ind w:left="709" w:hanging="425"/>
        <w:jc w:val="both"/>
        <w:rPr>
          <w:rFonts w:ascii="Open Sans" w:hAnsi="Open Sans" w:cs="Open Sans"/>
          <w:sz w:val="22"/>
          <w:szCs w:val="22"/>
        </w:rPr>
      </w:pPr>
      <w:r w:rsidRPr="00AC7D8D">
        <w:rPr>
          <w:rFonts w:ascii="Open Sans" w:hAnsi="Open Sans" w:cs="Open Sans"/>
          <w:sz w:val="20"/>
          <w:szCs w:val="20"/>
        </w:rPr>
        <w:t>Klatka z atestem do transportu zwierząt  1 sztuka.</w:t>
      </w:r>
    </w:p>
    <w:p w14:paraId="68B3F50F" w14:textId="77777777" w:rsidR="002A6688" w:rsidRPr="00AC7D8D" w:rsidRDefault="002A6688" w:rsidP="0077565F">
      <w:pPr>
        <w:numPr>
          <w:ilvl w:val="1"/>
          <w:numId w:val="35"/>
        </w:numPr>
        <w:spacing w:after="60"/>
        <w:ind w:left="709" w:hanging="425"/>
        <w:jc w:val="both"/>
        <w:rPr>
          <w:rFonts w:ascii="Open Sans" w:hAnsi="Open Sans" w:cs="Open Sans"/>
          <w:sz w:val="22"/>
          <w:szCs w:val="22"/>
        </w:rPr>
      </w:pPr>
      <w:r w:rsidRPr="00AC7D8D">
        <w:rPr>
          <w:rFonts w:ascii="Open Sans" w:hAnsi="Open Sans" w:cs="Open Sans"/>
          <w:sz w:val="20"/>
          <w:szCs w:val="20"/>
        </w:rPr>
        <w:t xml:space="preserve">Pętla do łapania i prowadzenia małych psów 1 sztuka. </w:t>
      </w:r>
    </w:p>
    <w:p w14:paraId="5ACD2228" w14:textId="77777777" w:rsidR="002A6688" w:rsidRPr="00AC7D8D" w:rsidRDefault="002A6688" w:rsidP="0077565F">
      <w:pPr>
        <w:numPr>
          <w:ilvl w:val="1"/>
          <w:numId w:val="35"/>
        </w:numPr>
        <w:spacing w:after="60"/>
        <w:ind w:left="709" w:hanging="425"/>
        <w:jc w:val="both"/>
        <w:rPr>
          <w:rFonts w:ascii="Open Sans" w:hAnsi="Open Sans" w:cs="Open Sans"/>
          <w:sz w:val="22"/>
          <w:szCs w:val="22"/>
        </w:rPr>
      </w:pPr>
      <w:r w:rsidRPr="00AC7D8D">
        <w:rPr>
          <w:rFonts w:ascii="Open Sans" w:hAnsi="Open Sans" w:cs="Open Sans"/>
          <w:sz w:val="20"/>
          <w:szCs w:val="20"/>
        </w:rPr>
        <w:t>Klatka do transportu małych psów i kotów  1 sztuka.</w:t>
      </w:r>
    </w:p>
    <w:p w14:paraId="0AA42CFB" w14:textId="7729C243" w:rsidR="002A6688" w:rsidRPr="00AC7D8D" w:rsidRDefault="002A6688" w:rsidP="0077565F">
      <w:pPr>
        <w:numPr>
          <w:ilvl w:val="1"/>
          <w:numId w:val="35"/>
        </w:numPr>
        <w:spacing w:after="60"/>
        <w:ind w:left="709" w:hanging="425"/>
        <w:jc w:val="both"/>
        <w:rPr>
          <w:rFonts w:ascii="Open Sans" w:hAnsi="Open Sans" w:cs="Open Sans"/>
          <w:sz w:val="20"/>
          <w:szCs w:val="20"/>
        </w:rPr>
      </w:pPr>
      <w:proofErr w:type="spellStart"/>
      <w:r w:rsidRPr="00AC7D8D">
        <w:rPr>
          <w:rFonts w:ascii="Open Sans" w:hAnsi="Open Sans" w:cs="Open Sans"/>
          <w:sz w:val="20"/>
          <w:szCs w:val="20"/>
        </w:rPr>
        <w:t>Żywołapka</w:t>
      </w:r>
      <w:proofErr w:type="spellEnd"/>
      <w:r w:rsidRPr="00AC7D8D">
        <w:rPr>
          <w:rFonts w:ascii="Open Sans" w:hAnsi="Open Sans" w:cs="Open Sans"/>
          <w:sz w:val="20"/>
          <w:szCs w:val="20"/>
        </w:rPr>
        <w:t xml:space="preserve"> z atestem na  koty 1 sztuka.</w:t>
      </w:r>
    </w:p>
    <w:p w14:paraId="180E6D64" w14:textId="7C876247" w:rsidR="00C24258" w:rsidRDefault="00C24258" w:rsidP="00C24258"/>
    <w:p w14:paraId="70D22C89" w14:textId="77777777" w:rsidR="00C24258" w:rsidRPr="00C24258" w:rsidRDefault="00C24258" w:rsidP="00C24258"/>
    <w:p w14:paraId="575E417E" w14:textId="77777777" w:rsidR="002A6688" w:rsidRPr="00437CD1" w:rsidRDefault="002A6688" w:rsidP="0077565F">
      <w:pPr>
        <w:numPr>
          <w:ilvl w:val="0"/>
          <w:numId w:val="35"/>
        </w:numPr>
        <w:suppressAutoHyphens/>
        <w:overflowPunct w:val="0"/>
        <w:autoSpaceDE w:val="0"/>
        <w:ind w:left="426" w:hanging="284"/>
        <w:jc w:val="both"/>
        <w:textAlignment w:val="baseline"/>
        <w:rPr>
          <w:rFonts w:ascii="Open Sans" w:hAnsi="Open Sans" w:cs="Open Sans"/>
          <w:sz w:val="20"/>
          <w:szCs w:val="20"/>
          <w:u w:val="single"/>
        </w:rPr>
      </w:pPr>
      <w:r w:rsidRPr="00437CD1">
        <w:rPr>
          <w:rFonts w:ascii="Open Sans" w:hAnsi="Open Sans" w:cs="Open Sans"/>
          <w:sz w:val="20"/>
          <w:szCs w:val="20"/>
          <w:u w:val="single"/>
        </w:rPr>
        <w:lastRenderedPageBreak/>
        <w:t>Wykonawca zobowiązany jest do zabezpieczenia i utrzymywania w stałej gotowości technicznej środków i sprzętu specjalistycznego oraz środków transportu używanych do wykonywania Przedmiotu Umowy.</w:t>
      </w:r>
    </w:p>
    <w:p w14:paraId="56037456" w14:textId="77777777" w:rsidR="002A6688" w:rsidRPr="008C2CB5" w:rsidRDefault="002A6688" w:rsidP="002A6688">
      <w:pPr>
        <w:rPr>
          <w:rFonts w:ascii="Open Sans" w:hAnsi="Open Sans" w:cs="Open Sans"/>
          <w:sz w:val="20"/>
          <w:szCs w:val="20"/>
        </w:rPr>
      </w:pPr>
    </w:p>
    <w:p w14:paraId="5D92E0DB" w14:textId="77777777" w:rsidR="002A6688" w:rsidRPr="008C2CB5" w:rsidRDefault="002A6688"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sz w:val="20"/>
        </w:rPr>
      </w:pPr>
      <w:r w:rsidRPr="008C2CB5">
        <w:rPr>
          <w:rFonts w:ascii="Open Sans" w:hAnsi="Open Sans" w:cs="Open Sans"/>
          <w:bCs/>
          <w:sz w:val="20"/>
        </w:rPr>
        <w:t>Warunki udziału w postępowaniu:</w:t>
      </w:r>
    </w:p>
    <w:p w14:paraId="66C914B0" w14:textId="77777777" w:rsidR="002A6688" w:rsidRPr="00F91455" w:rsidRDefault="002A6688" w:rsidP="0077565F">
      <w:pPr>
        <w:pStyle w:val="Akapitzlist"/>
        <w:numPr>
          <w:ilvl w:val="3"/>
          <w:numId w:val="20"/>
        </w:numPr>
        <w:spacing w:line="259" w:lineRule="auto"/>
        <w:ind w:left="284" w:hanging="284"/>
        <w:contextualSpacing/>
        <w:jc w:val="both"/>
        <w:rPr>
          <w:rFonts w:ascii="Open Sans" w:hAnsi="Open Sans" w:cs="Open Sans"/>
          <w:b/>
          <w:bCs/>
          <w:sz w:val="20"/>
          <w:szCs w:val="20"/>
        </w:rPr>
      </w:pPr>
      <w:r w:rsidRPr="00F91455">
        <w:rPr>
          <w:rFonts w:ascii="Open Sans" w:hAnsi="Open Sans" w:cs="Open Sans"/>
          <w:b/>
          <w:bCs/>
          <w:sz w:val="20"/>
          <w:szCs w:val="20"/>
        </w:rPr>
        <w:t xml:space="preserve">Uprawnienia do prowadzenia działalności: </w:t>
      </w:r>
      <w:bookmarkStart w:id="19" w:name="_Hlk66880180"/>
      <w:bookmarkStart w:id="20" w:name="_Hlk4313065"/>
    </w:p>
    <w:p w14:paraId="4B2B89B1" w14:textId="77777777" w:rsidR="002A6688" w:rsidRPr="00BB748E" w:rsidRDefault="002A6688" w:rsidP="002A6688">
      <w:pPr>
        <w:pStyle w:val="Akapitzlist"/>
        <w:spacing w:line="259" w:lineRule="auto"/>
        <w:ind w:left="284"/>
        <w:contextualSpacing/>
        <w:jc w:val="both"/>
        <w:rPr>
          <w:rFonts w:ascii="Open Sans" w:hAnsi="Open Sans" w:cs="Open Sans"/>
          <w:sz w:val="20"/>
          <w:szCs w:val="20"/>
        </w:rPr>
      </w:pPr>
      <w:r w:rsidRPr="00BB748E">
        <w:rPr>
          <w:rFonts w:ascii="Open Sans" w:hAnsi="Open Sans" w:cs="Open Sans"/>
          <w:sz w:val="20"/>
          <w:szCs w:val="20"/>
        </w:rPr>
        <w:t xml:space="preserve">Wykonawca zobowiązany jest wraz z ofertą dostarczyć: </w:t>
      </w:r>
    </w:p>
    <w:p w14:paraId="604E1866" w14:textId="77777777" w:rsidR="002A6688" w:rsidRPr="00BB748E" w:rsidRDefault="002A6688" w:rsidP="0077565F">
      <w:pPr>
        <w:pStyle w:val="Akapitzlist"/>
        <w:numPr>
          <w:ilvl w:val="1"/>
          <w:numId w:val="22"/>
        </w:numPr>
        <w:spacing w:line="259" w:lineRule="auto"/>
        <w:ind w:left="709" w:hanging="425"/>
        <w:contextualSpacing/>
        <w:jc w:val="both"/>
        <w:rPr>
          <w:rFonts w:ascii="Open Sans" w:hAnsi="Open Sans" w:cs="Open Sans"/>
          <w:sz w:val="20"/>
          <w:szCs w:val="20"/>
          <w:u w:val="single"/>
        </w:rPr>
      </w:pPr>
      <w:r w:rsidRPr="00BB748E">
        <w:rPr>
          <w:rFonts w:ascii="Open Sans" w:hAnsi="Open Sans" w:cs="Open Sans"/>
          <w:bCs/>
          <w:sz w:val="20"/>
          <w:szCs w:val="20"/>
          <w:u w:val="single"/>
        </w:rPr>
        <w:t>Decyzję Powiatowego Lekarza Weterynarii w Koszalinie:</w:t>
      </w:r>
      <w:r w:rsidRPr="00BB748E">
        <w:rPr>
          <w:rFonts w:ascii="Open Sans" w:hAnsi="Open Sans" w:cs="Open Sans"/>
          <w:sz w:val="20"/>
          <w:szCs w:val="20"/>
        </w:rPr>
        <w:t xml:space="preserve"> w zakresie transportu, wyłapanych z terenu miasta Koszalina  bezdomnych zwierząt (psy, koty), na potrzeby</w:t>
      </w:r>
      <w:r w:rsidRPr="00BB748E">
        <w:rPr>
          <w:rFonts w:ascii="Open Sans" w:hAnsi="Open Sans" w:cs="Open Sans"/>
          <w:sz w:val="22"/>
          <w:szCs w:val="22"/>
        </w:rPr>
        <w:t xml:space="preserve"> schroniska dla </w:t>
      </w:r>
      <w:r w:rsidRPr="00BB748E">
        <w:rPr>
          <w:rFonts w:ascii="Open Sans" w:hAnsi="Open Sans" w:cs="Open Sans"/>
          <w:sz w:val="20"/>
          <w:szCs w:val="20"/>
        </w:rPr>
        <w:t>zwierząt w Koszalinie, zlokalizowanego  przy ul. Mieszka I 55.</w:t>
      </w:r>
    </w:p>
    <w:p w14:paraId="2F0AFDBD" w14:textId="77777777" w:rsidR="002A6688" w:rsidRPr="00BB748E" w:rsidRDefault="002A6688" w:rsidP="0077565F">
      <w:pPr>
        <w:pStyle w:val="Akapitzlist"/>
        <w:numPr>
          <w:ilvl w:val="1"/>
          <w:numId w:val="22"/>
        </w:numPr>
        <w:spacing w:line="259" w:lineRule="auto"/>
        <w:ind w:left="709" w:hanging="425"/>
        <w:contextualSpacing/>
        <w:jc w:val="both"/>
        <w:rPr>
          <w:rFonts w:ascii="Open Sans" w:hAnsi="Open Sans" w:cs="Open Sans"/>
          <w:sz w:val="20"/>
          <w:szCs w:val="20"/>
          <w:u w:val="single"/>
        </w:rPr>
      </w:pPr>
      <w:r w:rsidRPr="00BB748E">
        <w:rPr>
          <w:rFonts w:ascii="Open Sans" w:hAnsi="Open Sans" w:cs="Open Sans"/>
          <w:bCs/>
          <w:sz w:val="20"/>
          <w:szCs w:val="20"/>
          <w:u w:val="single"/>
        </w:rPr>
        <w:t>Decyzję Prezydenta Miasta Koszalina:</w:t>
      </w:r>
      <w:r w:rsidRPr="00BB748E">
        <w:rPr>
          <w:rFonts w:ascii="Open Sans" w:hAnsi="Open Sans" w:cs="Open Sans"/>
          <w:sz w:val="20"/>
          <w:szCs w:val="20"/>
        </w:rPr>
        <w:t xml:space="preserve"> na prowadzenie działalności w zakresie ochrony                          przed bezdomnymi zwierzętami na terenie Gminy Miasta Koszalin.</w:t>
      </w:r>
      <w:bookmarkEnd w:id="19"/>
      <w:bookmarkEnd w:id="20"/>
    </w:p>
    <w:p w14:paraId="53B4F8BA" w14:textId="77777777" w:rsidR="002A6688" w:rsidRPr="00F91455" w:rsidRDefault="002A6688" w:rsidP="0077565F">
      <w:pPr>
        <w:pStyle w:val="Akapitzlist"/>
        <w:numPr>
          <w:ilvl w:val="3"/>
          <w:numId w:val="20"/>
        </w:numPr>
        <w:spacing w:line="259" w:lineRule="auto"/>
        <w:ind w:left="284" w:hanging="284"/>
        <w:contextualSpacing/>
        <w:jc w:val="both"/>
        <w:rPr>
          <w:rFonts w:ascii="Open Sans" w:hAnsi="Open Sans" w:cs="Open Sans"/>
          <w:b/>
          <w:bCs/>
          <w:sz w:val="20"/>
          <w:szCs w:val="20"/>
        </w:rPr>
      </w:pPr>
      <w:r w:rsidRPr="00F91455">
        <w:rPr>
          <w:rFonts w:ascii="Open Sans" w:hAnsi="Open Sans" w:cs="Open Sans"/>
          <w:b/>
          <w:bCs/>
          <w:sz w:val="20"/>
          <w:szCs w:val="20"/>
        </w:rPr>
        <w:t>Zdolność techniczna i zawodowa:</w:t>
      </w:r>
    </w:p>
    <w:p w14:paraId="60B6D2D5" w14:textId="77777777" w:rsidR="002A6688" w:rsidRPr="00F91455" w:rsidRDefault="002A6688" w:rsidP="0077565F">
      <w:pPr>
        <w:pStyle w:val="Akapitzlist"/>
        <w:numPr>
          <w:ilvl w:val="1"/>
          <w:numId w:val="21"/>
        </w:numPr>
        <w:spacing w:line="259" w:lineRule="auto"/>
        <w:contextualSpacing/>
        <w:jc w:val="both"/>
        <w:rPr>
          <w:rFonts w:ascii="Open Sans" w:hAnsi="Open Sans" w:cs="Open Sans"/>
          <w:bCs/>
          <w:sz w:val="20"/>
          <w:szCs w:val="20"/>
          <w:u w:val="single"/>
        </w:rPr>
      </w:pPr>
      <w:r w:rsidRPr="00F91455">
        <w:rPr>
          <w:rFonts w:ascii="Open Sans" w:hAnsi="Open Sans" w:cs="Open Sans"/>
          <w:bCs/>
          <w:sz w:val="20"/>
          <w:szCs w:val="20"/>
          <w:u w:val="single"/>
        </w:rPr>
        <w:t>Potencjał kadrowy.</w:t>
      </w:r>
    </w:p>
    <w:p w14:paraId="60C3185C" w14:textId="77777777" w:rsidR="002A6688" w:rsidRPr="008C2CB5" w:rsidRDefault="002A6688" w:rsidP="002A6688">
      <w:pPr>
        <w:pStyle w:val="Akapitzlist"/>
        <w:spacing w:line="259" w:lineRule="auto"/>
        <w:ind w:left="284" w:firstLine="425"/>
        <w:contextualSpacing/>
        <w:jc w:val="both"/>
        <w:rPr>
          <w:rFonts w:ascii="Open Sans" w:hAnsi="Open Sans" w:cs="Open Sans"/>
          <w:sz w:val="20"/>
          <w:szCs w:val="20"/>
          <w:u w:val="single"/>
        </w:rPr>
      </w:pPr>
      <w:r w:rsidRPr="008C2CB5">
        <w:rPr>
          <w:rFonts w:ascii="Open Sans" w:hAnsi="Open Sans" w:cs="Open Sans"/>
          <w:sz w:val="20"/>
          <w:szCs w:val="20"/>
        </w:rPr>
        <w:t>Wykonawca</w:t>
      </w:r>
      <w:r w:rsidRPr="008C2CB5">
        <w:rPr>
          <w:rFonts w:ascii="Open Sans" w:hAnsi="Open Sans" w:cs="Open Sans"/>
          <w:b/>
          <w:bCs/>
          <w:sz w:val="20"/>
          <w:szCs w:val="20"/>
        </w:rPr>
        <w:t xml:space="preserve"> </w:t>
      </w:r>
      <w:r w:rsidRPr="008C2CB5">
        <w:rPr>
          <w:rFonts w:ascii="Open Sans" w:hAnsi="Open Sans" w:cs="Open Sans"/>
          <w:sz w:val="20"/>
          <w:szCs w:val="20"/>
        </w:rPr>
        <w:t>zobowiązany jest dysponować pracownikami do realizacji usługi:</w:t>
      </w:r>
    </w:p>
    <w:p w14:paraId="378A593D" w14:textId="77777777" w:rsidR="002A6688" w:rsidRPr="008C2CB5" w:rsidRDefault="002A6688" w:rsidP="0077565F">
      <w:pPr>
        <w:pStyle w:val="Akapitzlist"/>
        <w:numPr>
          <w:ilvl w:val="0"/>
          <w:numId w:val="16"/>
        </w:numPr>
        <w:spacing w:line="259" w:lineRule="auto"/>
        <w:contextualSpacing/>
        <w:jc w:val="both"/>
        <w:rPr>
          <w:rFonts w:ascii="Open Sans" w:hAnsi="Open Sans" w:cs="Open Sans"/>
          <w:sz w:val="20"/>
          <w:szCs w:val="20"/>
        </w:rPr>
      </w:pPr>
      <w:r w:rsidRPr="008C2CB5">
        <w:rPr>
          <w:rFonts w:ascii="Open Sans" w:hAnsi="Open Sans" w:cs="Open Sans"/>
          <w:sz w:val="20"/>
          <w:szCs w:val="20"/>
        </w:rPr>
        <w:t xml:space="preserve">Minimum jedną osobą nadzoru, która będzie odpowiedzialna za prowadzenie dokumentacji oraz bezpośredni kontakt z Zamawiającym (w tym do podpisywania zleceń, protokołów odbioru i składania oświadczeń woli w zakresie opisanym w niniejszym SOPZ i umowie), </w:t>
      </w:r>
    </w:p>
    <w:p w14:paraId="518E4E81" w14:textId="77777777" w:rsidR="002A6688" w:rsidRPr="008C2CB5" w:rsidRDefault="002A6688" w:rsidP="0077565F">
      <w:pPr>
        <w:pStyle w:val="Akapitzlist"/>
        <w:numPr>
          <w:ilvl w:val="0"/>
          <w:numId w:val="16"/>
        </w:numPr>
        <w:spacing w:line="259" w:lineRule="auto"/>
        <w:contextualSpacing/>
        <w:jc w:val="both"/>
        <w:rPr>
          <w:rFonts w:ascii="Open Sans" w:hAnsi="Open Sans" w:cs="Open Sans"/>
          <w:sz w:val="20"/>
          <w:szCs w:val="20"/>
        </w:rPr>
      </w:pPr>
      <w:r w:rsidRPr="008C2CB5">
        <w:rPr>
          <w:rFonts w:ascii="Open Sans" w:hAnsi="Open Sans" w:cs="Open Sans"/>
          <w:sz w:val="20"/>
          <w:szCs w:val="20"/>
        </w:rPr>
        <w:t>Minimum 2 osobami do prowadzenia pojazdu i wyłapywania bezdomnych zwierząt</w:t>
      </w:r>
      <w:r>
        <w:rPr>
          <w:rFonts w:ascii="Open Sans" w:hAnsi="Open Sans" w:cs="Open Sans"/>
          <w:sz w:val="20"/>
          <w:szCs w:val="20"/>
        </w:rPr>
        <w:t xml:space="preserve"> 0000</w:t>
      </w:r>
      <w:r w:rsidRPr="008C2CB5">
        <w:rPr>
          <w:rFonts w:ascii="Open Sans" w:hAnsi="Open Sans" w:cs="Open Sans"/>
          <w:sz w:val="20"/>
          <w:szCs w:val="20"/>
        </w:rPr>
        <w:t xml:space="preserve">. </w:t>
      </w:r>
    </w:p>
    <w:p w14:paraId="5B66806E" w14:textId="77777777" w:rsidR="002A6688" w:rsidRPr="00BB748E" w:rsidRDefault="002A6688" w:rsidP="0077565F">
      <w:pPr>
        <w:pStyle w:val="Akapitzlist"/>
        <w:numPr>
          <w:ilvl w:val="0"/>
          <w:numId w:val="16"/>
        </w:numPr>
        <w:spacing w:line="259" w:lineRule="auto"/>
        <w:contextualSpacing/>
        <w:jc w:val="both"/>
        <w:rPr>
          <w:rFonts w:ascii="Open Sans" w:hAnsi="Open Sans" w:cs="Open Sans"/>
          <w:sz w:val="20"/>
          <w:szCs w:val="20"/>
        </w:rPr>
      </w:pPr>
      <w:r w:rsidRPr="008C2CB5">
        <w:rPr>
          <w:rFonts w:ascii="Open Sans" w:hAnsi="Open Sans" w:cs="Open Sans"/>
          <w:sz w:val="20"/>
          <w:szCs w:val="20"/>
        </w:rPr>
        <w:t>Zamawiający dopuszcza pełnienie powyższych funkcji przez tą samą osobę.</w:t>
      </w:r>
    </w:p>
    <w:p w14:paraId="0659E670" w14:textId="77777777" w:rsidR="002A6688" w:rsidRPr="007B55DF" w:rsidRDefault="002A6688" w:rsidP="0077565F">
      <w:pPr>
        <w:numPr>
          <w:ilvl w:val="0"/>
          <w:numId w:val="16"/>
        </w:numPr>
        <w:tabs>
          <w:tab w:val="left" w:pos="709"/>
        </w:tabs>
        <w:suppressAutoHyphens/>
        <w:overflowPunct w:val="0"/>
        <w:autoSpaceDE w:val="0"/>
        <w:jc w:val="both"/>
        <w:textAlignment w:val="baseline"/>
        <w:rPr>
          <w:rFonts w:ascii="Open Sans" w:hAnsi="Open Sans" w:cs="Open Sans"/>
          <w:sz w:val="20"/>
          <w:szCs w:val="20"/>
          <w:u w:val="single"/>
        </w:rPr>
      </w:pPr>
      <w:r w:rsidRPr="007B55DF">
        <w:rPr>
          <w:rFonts w:ascii="Open Sans" w:hAnsi="Open Sans" w:cs="Open Sans"/>
          <w:sz w:val="20"/>
          <w:szCs w:val="20"/>
          <w:u w:val="single"/>
        </w:rPr>
        <w:t>Uwaga dla wykonawców</w:t>
      </w:r>
    </w:p>
    <w:p w14:paraId="77AF5263" w14:textId="7B09A198" w:rsidR="00AB5D51" w:rsidRPr="007B55DF" w:rsidRDefault="00AB5D51" w:rsidP="00CC4AE6">
      <w:pPr>
        <w:tabs>
          <w:tab w:val="left" w:pos="993"/>
        </w:tabs>
        <w:suppressAutoHyphens/>
        <w:overflowPunct w:val="0"/>
        <w:autoSpaceDE w:val="0"/>
        <w:ind w:left="993"/>
        <w:jc w:val="both"/>
        <w:textAlignment w:val="baseline"/>
        <w:rPr>
          <w:rFonts w:ascii="Open Sans" w:hAnsi="Open Sans" w:cs="Open Sans"/>
          <w:b/>
          <w:bCs/>
          <w:sz w:val="20"/>
          <w:szCs w:val="20"/>
          <w:u w:val="single"/>
        </w:rPr>
      </w:pPr>
      <w:r w:rsidRPr="007B55DF">
        <w:rPr>
          <w:rFonts w:ascii="Open Sans" w:hAnsi="Open Sans" w:cs="Open Sans"/>
          <w:sz w:val="20"/>
          <w:szCs w:val="20"/>
        </w:rPr>
        <w:t xml:space="preserve">Pracownicy Wykonawcy zobowiązani są do </w:t>
      </w:r>
      <w:r w:rsidRPr="007B55DF">
        <w:rPr>
          <w:rFonts w:ascii="Open Sans" w:hAnsi="Open Sans" w:cs="Open Sans"/>
          <w:bCs/>
          <w:sz w:val="20"/>
          <w:szCs w:val="20"/>
        </w:rPr>
        <w:t>p</w:t>
      </w:r>
      <w:r w:rsidRPr="007B55DF">
        <w:rPr>
          <w:rFonts w:ascii="Open Sans" w:hAnsi="Open Sans" w:cs="Open Sans"/>
          <w:sz w:val="20"/>
          <w:szCs w:val="20"/>
        </w:rPr>
        <w:t>osiadania stosownych uprawnień w zakresie obsługi pojazdu.</w:t>
      </w:r>
    </w:p>
    <w:p w14:paraId="1BF88532" w14:textId="77777777" w:rsidR="00AB5D51" w:rsidRPr="00F91455" w:rsidRDefault="00AB5D51" w:rsidP="0077565F">
      <w:pPr>
        <w:pStyle w:val="Akapitzlist"/>
        <w:numPr>
          <w:ilvl w:val="1"/>
          <w:numId w:val="21"/>
        </w:numPr>
        <w:spacing w:line="259" w:lineRule="auto"/>
        <w:contextualSpacing/>
        <w:jc w:val="both"/>
        <w:rPr>
          <w:rFonts w:ascii="Open Sans" w:hAnsi="Open Sans" w:cs="Open Sans"/>
          <w:sz w:val="20"/>
          <w:szCs w:val="20"/>
          <w:u w:val="single"/>
        </w:rPr>
      </w:pPr>
      <w:r w:rsidRPr="00F91455">
        <w:rPr>
          <w:rFonts w:ascii="Open Sans" w:hAnsi="Open Sans" w:cs="Open Sans"/>
          <w:sz w:val="20"/>
          <w:szCs w:val="20"/>
          <w:u w:val="single"/>
        </w:rPr>
        <w:t>Potencjał techniczny:</w:t>
      </w:r>
    </w:p>
    <w:p w14:paraId="281A91ED" w14:textId="77777777" w:rsidR="00AB5D51" w:rsidRPr="00F91455" w:rsidRDefault="00AB5D51" w:rsidP="0077565F">
      <w:pPr>
        <w:pStyle w:val="Akapitzlist"/>
        <w:numPr>
          <w:ilvl w:val="0"/>
          <w:numId w:val="23"/>
        </w:numPr>
        <w:spacing w:line="259" w:lineRule="auto"/>
        <w:ind w:left="993" w:hanging="285"/>
        <w:contextualSpacing/>
        <w:jc w:val="both"/>
        <w:rPr>
          <w:rFonts w:ascii="Open Sans" w:hAnsi="Open Sans" w:cs="Open Sans"/>
          <w:sz w:val="20"/>
          <w:szCs w:val="20"/>
          <w:u w:val="single"/>
        </w:rPr>
      </w:pPr>
      <w:r w:rsidRPr="007B55DF">
        <w:rPr>
          <w:rFonts w:ascii="Open Sans" w:hAnsi="Open Sans" w:cs="Open Sans"/>
          <w:bCs/>
          <w:sz w:val="20"/>
          <w:szCs w:val="20"/>
        </w:rPr>
        <w:t>Wykonawca</w:t>
      </w:r>
      <w:r w:rsidRPr="007B55DF">
        <w:rPr>
          <w:rFonts w:ascii="Open Sans" w:hAnsi="Open Sans" w:cs="Open Sans"/>
          <w:b/>
          <w:sz w:val="20"/>
          <w:szCs w:val="20"/>
        </w:rPr>
        <w:t xml:space="preserve"> </w:t>
      </w:r>
      <w:r w:rsidRPr="007B55DF">
        <w:rPr>
          <w:rFonts w:ascii="Open Sans" w:hAnsi="Open Sans" w:cs="Open Sans"/>
          <w:bCs/>
          <w:sz w:val="20"/>
          <w:szCs w:val="20"/>
        </w:rPr>
        <w:t xml:space="preserve">przystępując do realizacji usługi </w:t>
      </w:r>
      <w:r w:rsidRPr="007B55DF">
        <w:rPr>
          <w:rFonts w:ascii="Open Sans" w:hAnsi="Open Sans" w:cs="Open Sans"/>
          <w:bCs/>
          <w:sz w:val="20"/>
          <w:szCs w:val="20"/>
          <w:u w:val="single"/>
        </w:rPr>
        <w:t>zobowiązany jest dysponować:</w:t>
      </w:r>
      <w:r w:rsidRPr="007B55DF">
        <w:rPr>
          <w:rFonts w:ascii="Open Sans" w:hAnsi="Open Sans" w:cs="Open Sans"/>
          <w:sz w:val="20"/>
          <w:szCs w:val="20"/>
          <w:u w:val="single"/>
        </w:rPr>
        <w:t xml:space="preserve"> </w:t>
      </w:r>
      <w:r w:rsidRPr="007B55DF">
        <w:rPr>
          <w:rFonts w:ascii="Open Sans" w:hAnsi="Open Sans" w:cs="Open Sans"/>
          <w:b/>
          <w:bCs/>
          <w:sz w:val="20"/>
          <w:szCs w:val="20"/>
        </w:rPr>
        <w:t xml:space="preserve">minimum jednym </w:t>
      </w:r>
      <w:r w:rsidRPr="007B55DF">
        <w:rPr>
          <w:rFonts w:ascii="Open Sans" w:hAnsi="Open Sans" w:cs="Open Sans"/>
          <w:sz w:val="20"/>
          <w:szCs w:val="20"/>
        </w:rPr>
        <w:t xml:space="preserve">środkiem transportu do wykonania usługi, (posiadającym potwierdzenie spełnienia wymogów w postaci - </w:t>
      </w:r>
      <w:r w:rsidRPr="007B55DF">
        <w:rPr>
          <w:rFonts w:ascii="Open Sans" w:hAnsi="Open Sans" w:cs="Open Sans"/>
          <w:bCs/>
          <w:sz w:val="20"/>
          <w:szCs w:val="20"/>
          <w:u w:val="single"/>
        </w:rPr>
        <w:t>Decyzję Powiatowego Lekarza Weterynarii w Koszalinie:</w:t>
      </w:r>
      <w:r w:rsidRPr="007B55DF">
        <w:rPr>
          <w:rFonts w:ascii="Open Sans" w:hAnsi="Open Sans" w:cs="Open Sans"/>
          <w:sz w:val="20"/>
          <w:szCs w:val="20"/>
        </w:rPr>
        <w:t xml:space="preserve"> w zakresie transportu, wyłapanych z terenu miasta Koszalina  bezdomnych zwierząt (psy, koty), na potrzeby</w:t>
      </w:r>
      <w:r w:rsidRPr="007B55DF">
        <w:rPr>
          <w:rFonts w:ascii="Open Sans" w:hAnsi="Open Sans" w:cs="Open Sans"/>
          <w:sz w:val="22"/>
          <w:szCs w:val="22"/>
        </w:rPr>
        <w:t xml:space="preserve"> schroniska dla </w:t>
      </w:r>
      <w:r w:rsidRPr="007B55DF">
        <w:rPr>
          <w:rFonts w:ascii="Open Sans" w:hAnsi="Open Sans" w:cs="Open Sans"/>
          <w:sz w:val="20"/>
          <w:szCs w:val="20"/>
        </w:rPr>
        <w:t>zwierząt w Koszalinie, zlokalizowanego  przy ul. Mieszka I 55.</w:t>
      </w:r>
    </w:p>
    <w:p w14:paraId="1E5D04DF" w14:textId="77777777" w:rsidR="00AB5D51" w:rsidRDefault="00AB5D51" w:rsidP="0077565F">
      <w:pPr>
        <w:pStyle w:val="Akapitzlist"/>
        <w:numPr>
          <w:ilvl w:val="0"/>
          <w:numId w:val="23"/>
        </w:numPr>
        <w:spacing w:line="259" w:lineRule="auto"/>
        <w:ind w:left="993" w:hanging="285"/>
        <w:contextualSpacing/>
        <w:jc w:val="both"/>
        <w:rPr>
          <w:rFonts w:ascii="Open Sans" w:hAnsi="Open Sans" w:cs="Open Sans"/>
          <w:sz w:val="20"/>
          <w:szCs w:val="20"/>
          <w:u w:val="single"/>
        </w:rPr>
      </w:pPr>
      <w:r w:rsidRPr="00F91455">
        <w:rPr>
          <w:rFonts w:ascii="Open Sans" w:hAnsi="Open Sans" w:cs="Open Sans"/>
          <w:sz w:val="20"/>
          <w:szCs w:val="20"/>
          <w:u w:val="single"/>
        </w:rPr>
        <w:t xml:space="preserve">Informacje dla Wykonawcy: </w:t>
      </w:r>
    </w:p>
    <w:p w14:paraId="71909555" w14:textId="77777777" w:rsidR="00AB5D51" w:rsidRPr="00F91455" w:rsidRDefault="00AB5D51" w:rsidP="00AB5D51">
      <w:pPr>
        <w:pStyle w:val="Akapitzlist"/>
        <w:spacing w:line="259" w:lineRule="auto"/>
        <w:ind w:left="993"/>
        <w:contextualSpacing/>
        <w:jc w:val="both"/>
        <w:rPr>
          <w:rFonts w:ascii="Open Sans" w:hAnsi="Open Sans" w:cs="Open Sans"/>
          <w:sz w:val="20"/>
          <w:szCs w:val="20"/>
          <w:u w:val="single"/>
        </w:rPr>
      </w:pPr>
      <w:r w:rsidRPr="00F91455">
        <w:rPr>
          <w:rFonts w:ascii="Open Sans" w:hAnsi="Open Sans" w:cs="Open Sans"/>
          <w:sz w:val="20"/>
          <w:szCs w:val="20"/>
        </w:rPr>
        <w:t>W razie awarii pojazdu  Wykonawca zobowiązany jest zapewnić jednostkę zastępczą.</w:t>
      </w:r>
    </w:p>
    <w:p w14:paraId="52BDD22B" w14:textId="77777777" w:rsidR="00AB5D51" w:rsidRDefault="00AB5D51" w:rsidP="00AB5D51">
      <w:pPr>
        <w:pStyle w:val="Akapitzlist"/>
        <w:spacing w:line="259" w:lineRule="auto"/>
        <w:ind w:left="1069"/>
        <w:contextualSpacing/>
        <w:jc w:val="both"/>
        <w:rPr>
          <w:rFonts w:ascii="Open Sans" w:hAnsi="Open Sans" w:cs="Open Sans"/>
          <w:color w:val="FF0000"/>
          <w:sz w:val="20"/>
          <w:szCs w:val="20"/>
        </w:rPr>
      </w:pPr>
    </w:p>
    <w:p w14:paraId="573491DD" w14:textId="77777777" w:rsidR="00AB5D51" w:rsidRPr="00BB748E" w:rsidRDefault="00AB5D51"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sz w:val="20"/>
        </w:rPr>
      </w:pPr>
      <w:bookmarkStart w:id="21" w:name="_Hlk53995506"/>
      <w:r w:rsidRPr="00BB748E">
        <w:rPr>
          <w:rFonts w:ascii="Open Sans" w:hAnsi="Open Sans" w:cs="Open Sans"/>
          <w:sz w:val="20"/>
        </w:rPr>
        <w:t>Odpowiedzialność Wykonawcy za szkody.</w:t>
      </w:r>
    </w:p>
    <w:p w14:paraId="16CCA7C0" w14:textId="77777777" w:rsidR="00AB5D51" w:rsidRPr="008C2CB5" w:rsidRDefault="00AB5D51" w:rsidP="00AB5D51">
      <w:pPr>
        <w:pStyle w:val="Tekstpodstawowywcity"/>
        <w:spacing w:after="0"/>
        <w:ind w:left="0"/>
        <w:jc w:val="both"/>
        <w:rPr>
          <w:rFonts w:ascii="Open Sans" w:hAnsi="Open Sans" w:cs="Open Sans"/>
          <w:b/>
          <w:bCs/>
          <w:sz w:val="20"/>
          <w:szCs w:val="20"/>
          <w:u w:val="single"/>
        </w:rPr>
      </w:pPr>
      <w:r w:rsidRPr="008C2CB5">
        <w:rPr>
          <w:rFonts w:ascii="Open Sans" w:hAnsi="Open Sans" w:cs="Open Sans"/>
          <w:sz w:val="20"/>
          <w:szCs w:val="20"/>
        </w:rPr>
        <w:t xml:space="preserve">Wykonawca oświadcza, że jest i będzie ubezpieczony od odpowiedzialności cywilnej z tytułu prowadzonej działalności gospodarczej na sumę ubezpieczenia </w:t>
      </w:r>
      <w:r w:rsidRPr="008C2CB5">
        <w:rPr>
          <w:rFonts w:ascii="Open Sans" w:hAnsi="Open Sans" w:cs="Open Sans"/>
          <w:b/>
          <w:bCs/>
          <w:sz w:val="20"/>
          <w:szCs w:val="20"/>
        </w:rPr>
        <w:t>nie mniejszą niż 30 tysięcy złotych przez cały okres trwania umowy.</w:t>
      </w:r>
    </w:p>
    <w:bookmarkEnd w:id="21"/>
    <w:p w14:paraId="444C29C5" w14:textId="77777777" w:rsidR="00AB5D51" w:rsidRPr="008C2CB5" w:rsidRDefault="00AB5D51" w:rsidP="00AB5D51">
      <w:pPr>
        <w:rPr>
          <w:rFonts w:ascii="Open Sans" w:hAnsi="Open Sans" w:cs="Open Sans"/>
          <w:sz w:val="20"/>
          <w:szCs w:val="20"/>
        </w:rPr>
      </w:pPr>
    </w:p>
    <w:p w14:paraId="38EB4D2C" w14:textId="77777777" w:rsidR="00AB5D51" w:rsidRPr="008C2CB5" w:rsidRDefault="00AB5D51"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sz w:val="20"/>
        </w:rPr>
      </w:pPr>
      <w:r w:rsidRPr="008C2CB5">
        <w:rPr>
          <w:rFonts w:ascii="Open Sans" w:hAnsi="Open Sans" w:cs="Open Sans"/>
          <w:bCs/>
          <w:sz w:val="20"/>
        </w:rPr>
        <w:t xml:space="preserve">Wynagrodzenie, warunki płatności </w:t>
      </w:r>
    </w:p>
    <w:p w14:paraId="35FC6C53" w14:textId="77777777" w:rsidR="00AB5D51" w:rsidRPr="008C2CB5" w:rsidRDefault="00AB5D51" w:rsidP="0077565F">
      <w:pPr>
        <w:pStyle w:val="Akapitzlist"/>
        <w:numPr>
          <w:ilvl w:val="1"/>
          <w:numId w:val="20"/>
        </w:numPr>
        <w:spacing w:line="259" w:lineRule="auto"/>
        <w:contextualSpacing/>
        <w:jc w:val="both"/>
        <w:rPr>
          <w:rFonts w:ascii="Open Sans" w:hAnsi="Open Sans" w:cs="Open Sans"/>
          <w:sz w:val="20"/>
          <w:szCs w:val="20"/>
        </w:rPr>
      </w:pPr>
      <w:r w:rsidRPr="008C2CB5">
        <w:rPr>
          <w:rFonts w:ascii="Open Sans" w:hAnsi="Open Sans" w:cs="Open Sans"/>
          <w:sz w:val="20"/>
          <w:szCs w:val="20"/>
        </w:rPr>
        <w:t xml:space="preserve">Zamawiający zapłaci Wykonawcy wynagrodzenie na podstawie złożonej Oferty. </w:t>
      </w:r>
    </w:p>
    <w:p w14:paraId="2FD46FBD" w14:textId="77777777" w:rsidR="00AB5D51" w:rsidRPr="008C2CB5" w:rsidRDefault="00AB5D51" w:rsidP="0077565F">
      <w:pPr>
        <w:pStyle w:val="Akapitzlist"/>
        <w:numPr>
          <w:ilvl w:val="1"/>
          <w:numId w:val="20"/>
        </w:numPr>
        <w:spacing w:line="259" w:lineRule="auto"/>
        <w:contextualSpacing/>
        <w:jc w:val="both"/>
        <w:rPr>
          <w:rFonts w:ascii="Open Sans" w:hAnsi="Open Sans" w:cs="Open Sans"/>
          <w:sz w:val="20"/>
          <w:szCs w:val="20"/>
        </w:rPr>
      </w:pPr>
      <w:r w:rsidRPr="008C2CB5">
        <w:rPr>
          <w:rFonts w:ascii="Open Sans" w:hAnsi="Open Sans" w:cs="Open Sans"/>
          <w:sz w:val="20"/>
          <w:szCs w:val="20"/>
        </w:rPr>
        <w:t>Zamawiający zapłaci Wykonawcy wynagrodzenie obliczone na podstawie cen objętych złożoną Ofertą.</w:t>
      </w:r>
    </w:p>
    <w:p w14:paraId="03CF795C" w14:textId="77777777" w:rsidR="00AB5D51" w:rsidRPr="00711328" w:rsidRDefault="00AB5D51" w:rsidP="0077565F">
      <w:pPr>
        <w:pStyle w:val="Nagwek"/>
        <w:numPr>
          <w:ilvl w:val="1"/>
          <w:numId w:val="8"/>
        </w:numPr>
        <w:tabs>
          <w:tab w:val="clear" w:pos="4536"/>
          <w:tab w:val="clear" w:pos="9072"/>
          <w:tab w:val="left" w:pos="851"/>
        </w:tabs>
        <w:ind w:left="1004" w:hanging="578"/>
        <w:jc w:val="both"/>
        <w:rPr>
          <w:rFonts w:ascii="Open Sans" w:hAnsi="Open Sans" w:cs="Open Sans"/>
          <w:sz w:val="20"/>
          <w:szCs w:val="20"/>
        </w:rPr>
      </w:pPr>
      <w:r w:rsidRPr="00711328">
        <w:rPr>
          <w:rFonts w:ascii="Open Sans" w:hAnsi="Open Sans" w:cs="Open Sans"/>
          <w:sz w:val="20"/>
          <w:szCs w:val="20"/>
        </w:rPr>
        <w:t>Za utrzymanie całodobowej dyspozycyjności.</w:t>
      </w:r>
    </w:p>
    <w:p w14:paraId="496F6DC7" w14:textId="77777777" w:rsidR="00AB5D51" w:rsidRPr="00711328" w:rsidRDefault="00AB5D51" w:rsidP="0077565F">
      <w:pPr>
        <w:pStyle w:val="Nagwek"/>
        <w:numPr>
          <w:ilvl w:val="1"/>
          <w:numId w:val="8"/>
        </w:numPr>
        <w:tabs>
          <w:tab w:val="clear" w:pos="4536"/>
          <w:tab w:val="clear" w:pos="9072"/>
          <w:tab w:val="left" w:pos="851"/>
        </w:tabs>
        <w:ind w:left="1004" w:hanging="578"/>
        <w:jc w:val="both"/>
        <w:rPr>
          <w:rFonts w:ascii="Open Sans" w:hAnsi="Open Sans" w:cs="Open Sans"/>
          <w:sz w:val="20"/>
          <w:szCs w:val="20"/>
        </w:rPr>
      </w:pPr>
      <w:r w:rsidRPr="00711328">
        <w:rPr>
          <w:rFonts w:ascii="Open Sans" w:hAnsi="Open Sans" w:cs="Open Sans"/>
          <w:sz w:val="20"/>
          <w:szCs w:val="20"/>
        </w:rPr>
        <w:t>Za skuteczne odłowienie bezdomnego psa.</w:t>
      </w:r>
    </w:p>
    <w:p w14:paraId="52D33D57" w14:textId="77777777" w:rsidR="00AB5D51" w:rsidRPr="00711328" w:rsidRDefault="00AB5D51" w:rsidP="0077565F">
      <w:pPr>
        <w:pStyle w:val="Nagwek"/>
        <w:numPr>
          <w:ilvl w:val="1"/>
          <w:numId w:val="8"/>
        </w:numPr>
        <w:tabs>
          <w:tab w:val="clear" w:pos="4536"/>
          <w:tab w:val="clear" w:pos="9072"/>
          <w:tab w:val="left" w:pos="851"/>
        </w:tabs>
        <w:ind w:left="1004" w:hanging="578"/>
        <w:jc w:val="both"/>
        <w:rPr>
          <w:rFonts w:ascii="Open Sans" w:hAnsi="Open Sans" w:cs="Open Sans"/>
          <w:sz w:val="20"/>
          <w:szCs w:val="20"/>
        </w:rPr>
      </w:pPr>
      <w:r w:rsidRPr="00711328">
        <w:rPr>
          <w:rFonts w:ascii="Open Sans" w:hAnsi="Open Sans" w:cs="Open Sans"/>
          <w:sz w:val="20"/>
          <w:szCs w:val="20"/>
        </w:rPr>
        <w:t>Za skuteczne odłowienie wolnożyjącego kota.</w:t>
      </w:r>
    </w:p>
    <w:p w14:paraId="0CE5087A" w14:textId="77777777" w:rsidR="00AB5D51" w:rsidRPr="00711328" w:rsidRDefault="00AB5D51" w:rsidP="0077565F">
      <w:pPr>
        <w:pStyle w:val="Nagwek"/>
        <w:numPr>
          <w:ilvl w:val="1"/>
          <w:numId w:val="8"/>
        </w:numPr>
        <w:tabs>
          <w:tab w:val="clear" w:pos="4536"/>
          <w:tab w:val="clear" w:pos="9072"/>
          <w:tab w:val="left" w:pos="851"/>
        </w:tabs>
        <w:ind w:left="1004" w:hanging="578"/>
        <w:jc w:val="both"/>
        <w:rPr>
          <w:rFonts w:ascii="Open Sans" w:hAnsi="Open Sans" w:cs="Open Sans"/>
          <w:sz w:val="20"/>
          <w:szCs w:val="20"/>
        </w:rPr>
      </w:pPr>
      <w:r w:rsidRPr="00711328">
        <w:rPr>
          <w:rFonts w:ascii="Open Sans" w:hAnsi="Open Sans" w:cs="Open Sans"/>
          <w:sz w:val="20"/>
          <w:szCs w:val="20"/>
        </w:rPr>
        <w:lastRenderedPageBreak/>
        <w:t>Za interwencję nieskuteczną do odłowienia bezdomnego psa.</w:t>
      </w:r>
    </w:p>
    <w:p w14:paraId="4982E9F1" w14:textId="77777777" w:rsidR="00AB5D51" w:rsidRPr="00711328" w:rsidRDefault="00AB5D51" w:rsidP="0077565F">
      <w:pPr>
        <w:pStyle w:val="Nagwek"/>
        <w:numPr>
          <w:ilvl w:val="1"/>
          <w:numId w:val="8"/>
        </w:numPr>
        <w:tabs>
          <w:tab w:val="clear" w:pos="4536"/>
          <w:tab w:val="clear" w:pos="9072"/>
          <w:tab w:val="left" w:pos="851"/>
        </w:tabs>
        <w:ind w:left="1004" w:hanging="578"/>
        <w:jc w:val="both"/>
        <w:rPr>
          <w:rFonts w:ascii="Open Sans" w:hAnsi="Open Sans" w:cs="Open Sans"/>
          <w:sz w:val="20"/>
          <w:szCs w:val="20"/>
        </w:rPr>
      </w:pPr>
      <w:r w:rsidRPr="00711328">
        <w:rPr>
          <w:rFonts w:ascii="Open Sans" w:hAnsi="Open Sans" w:cs="Open Sans"/>
          <w:sz w:val="20"/>
          <w:szCs w:val="20"/>
        </w:rPr>
        <w:t>Za interwencję nieskuteczną do odłowienia wolnożyjącego kota.</w:t>
      </w:r>
    </w:p>
    <w:p w14:paraId="3E55902D" w14:textId="77777777" w:rsidR="00AB5D51" w:rsidRPr="00711328" w:rsidRDefault="00AB5D51" w:rsidP="0077565F">
      <w:pPr>
        <w:pStyle w:val="Nagwek"/>
        <w:numPr>
          <w:ilvl w:val="1"/>
          <w:numId w:val="8"/>
        </w:numPr>
        <w:tabs>
          <w:tab w:val="clear" w:pos="4536"/>
          <w:tab w:val="clear" w:pos="9072"/>
          <w:tab w:val="left" w:pos="851"/>
        </w:tabs>
        <w:ind w:left="1004" w:hanging="578"/>
        <w:jc w:val="both"/>
        <w:rPr>
          <w:rFonts w:ascii="Open Sans" w:hAnsi="Open Sans" w:cs="Open Sans"/>
          <w:sz w:val="20"/>
          <w:szCs w:val="20"/>
        </w:rPr>
      </w:pPr>
      <w:r w:rsidRPr="00711328">
        <w:rPr>
          <w:rFonts w:ascii="Open Sans" w:hAnsi="Open Sans" w:cs="Open Sans"/>
          <w:sz w:val="20"/>
          <w:szCs w:val="20"/>
        </w:rPr>
        <w:t>Za transport bezdomnych zwierząt z i do Schroniska do i z Lecznicy.</w:t>
      </w:r>
    </w:p>
    <w:p w14:paraId="7388EF14" w14:textId="77777777" w:rsidR="00AB5D51" w:rsidRPr="008C2CB5" w:rsidRDefault="00AB5D51" w:rsidP="0077565F">
      <w:pPr>
        <w:pStyle w:val="Akapitzlist"/>
        <w:numPr>
          <w:ilvl w:val="1"/>
          <w:numId w:val="20"/>
        </w:numPr>
        <w:spacing w:line="259" w:lineRule="auto"/>
        <w:contextualSpacing/>
        <w:jc w:val="both"/>
        <w:rPr>
          <w:rFonts w:ascii="Open Sans" w:hAnsi="Open Sans" w:cs="Open Sans"/>
          <w:sz w:val="20"/>
          <w:szCs w:val="20"/>
        </w:rPr>
      </w:pPr>
      <w:r w:rsidRPr="008C2CB5">
        <w:rPr>
          <w:rFonts w:ascii="Open Sans" w:hAnsi="Open Sans" w:cs="Open Sans"/>
          <w:sz w:val="20"/>
          <w:szCs w:val="20"/>
        </w:rPr>
        <w:t xml:space="preserve">Ceny określone w formularzu ofertowym Wykonawcy są podstawą rozliczenia usługi. </w:t>
      </w:r>
    </w:p>
    <w:p w14:paraId="6748BF36" w14:textId="77777777" w:rsidR="00AB5D51" w:rsidRPr="007B55DF" w:rsidRDefault="00AB5D51" w:rsidP="0077565F">
      <w:pPr>
        <w:pStyle w:val="Akapitzlist"/>
        <w:numPr>
          <w:ilvl w:val="1"/>
          <w:numId w:val="20"/>
        </w:numPr>
        <w:spacing w:line="259" w:lineRule="auto"/>
        <w:contextualSpacing/>
        <w:jc w:val="both"/>
        <w:rPr>
          <w:rFonts w:ascii="Open Sans" w:hAnsi="Open Sans" w:cs="Open Sans"/>
          <w:sz w:val="20"/>
          <w:szCs w:val="20"/>
        </w:rPr>
      </w:pPr>
      <w:r w:rsidRPr="008C2CB5">
        <w:rPr>
          <w:rFonts w:ascii="Open Sans" w:hAnsi="Open Sans" w:cs="Open Sans"/>
          <w:sz w:val="20"/>
          <w:szCs w:val="20"/>
        </w:rPr>
        <w:t xml:space="preserve">Ceny określone w formularzu ofertowym Wykonawcy i będące podstawą rozliczenia, nie ulegną zmianie w trakcie trwania umowy, obejmują one należność za wykonanie wszystkich czynności niezbędnych do </w:t>
      </w:r>
      <w:r w:rsidRPr="007B55DF">
        <w:rPr>
          <w:rFonts w:ascii="Open Sans" w:hAnsi="Open Sans" w:cs="Open Sans"/>
          <w:sz w:val="20"/>
          <w:szCs w:val="20"/>
        </w:rPr>
        <w:t xml:space="preserve">kompleksowej realizacji przedmiotu umowy, do których zobowiązany jest Wykonawca.  </w:t>
      </w:r>
    </w:p>
    <w:p w14:paraId="6CDC58A6" w14:textId="77777777" w:rsidR="00AB5D51" w:rsidRPr="007B55DF" w:rsidRDefault="00AB5D51" w:rsidP="0077565F">
      <w:pPr>
        <w:pStyle w:val="Akapitzlist"/>
        <w:numPr>
          <w:ilvl w:val="1"/>
          <w:numId w:val="20"/>
        </w:numPr>
        <w:spacing w:line="259" w:lineRule="auto"/>
        <w:contextualSpacing/>
        <w:jc w:val="both"/>
        <w:rPr>
          <w:rFonts w:ascii="Open Sans" w:hAnsi="Open Sans" w:cs="Open Sans"/>
          <w:sz w:val="20"/>
          <w:szCs w:val="20"/>
        </w:rPr>
      </w:pPr>
      <w:r w:rsidRPr="007B55DF">
        <w:rPr>
          <w:rFonts w:ascii="Open Sans" w:hAnsi="Open Sans" w:cs="Open Sans"/>
          <w:sz w:val="20"/>
          <w:szCs w:val="20"/>
        </w:rPr>
        <w:t>Rozliczenie nastąpi w formie comiesięcznego wynagrodzenia na podstawie faktury VAT wystawionej przez Wykonawcę.</w:t>
      </w:r>
    </w:p>
    <w:p w14:paraId="5C41D6EF" w14:textId="77777777" w:rsidR="00AB5D51" w:rsidRPr="007B55DF" w:rsidRDefault="00AB5D51" w:rsidP="0077565F">
      <w:pPr>
        <w:pStyle w:val="Akapitzlist"/>
        <w:numPr>
          <w:ilvl w:val="1"/>
          <w:numId w:val="20"/>
        </w:numPr>
        <w:spacing w:line="259" w:lineRule="auto"/>
        <w:contextualSpacing/>
        <w:jc w:val="both"/>
        <w:rPr>
          <w:rFonts w:ascii="Open Sans" w:hAnsi="Open Sans" w:cs="Open Sans"/>
          <w:sz w:val="20"/>
          <w:szCs w:val="20"/>
        </w:rPr>
      </w:pPr>
      <w:r w:rsidRPr="007B55DF">
        <w:rPr>
          <w:rFonts w:ascii="Open Sans" w:hAnsi="Open Sans" w:cs="Open Sans"/>
          <w:sz w:val="20"/>
          <w:szCs w:val="20"/>
        </w:rPr>
        <w:t xml:space="preserve">Podstawą wystawienia faktury VAT lub rachunku za realizacje usługi w danym miesiącu, jest odbiór wykonania Przedmiotu Umowy przez Zamawiającego, na podstawie podpisanego obustronnie bezusterkowego protokół końcowego odbioru usługi dostarczonego przez Wykonawcę, zgodnie z Zał. Nr E do Umowy. </w:t>
      </w:r>
    </w:p>
    <w:p w14:paraId="64DF67C3" w14:textId="77777777" w:rsidR="00AB5D51" w:rsidRPr="007B55DF" w:rsidRDefault="00AB5D51" w:rsidP="0077565F">
      <w:pPr>
        <w:pStyle w:val="Akapitzlist"/>
        <w:numPr>
          <w:ilvl w:val="1"/>
          <w:numId w:val="20"/>
        </w:numPr>
        <w:spacing w:line="259" w:lineRule="auto"/>
        <w:contextualSpacing/>
        <w:jc w:val="both"/>
        <w:rPr>
          <w:rFonts w:ascii="Open Sans" w:hAnsi="Open Sans" w:cs="Open Sans"/>
          <w:sz w:val="20"/>
          <w:szCs w:val="20"/>
        </w:rPr>
      </w:pPr>
      <w:r w:rsidRPr="007B55DF">
        <w:rPr>
          <w:rFonts w:ascii="Open Sans" w:hAnsi="Open Sans" w:cs="Open Sans"/>
          <w:sz w:val="20"/>
          <w:szCs w:val="20"/>
        </w:rPr>
        <w:t>Wykonawca wystawi Zamawiającemu fakturę VAT obejmującą wynagrodzenie za wykonanie usługi będące iloczynem ilości wykonanych usług wyszczególnionych w ustępie 2. i cen jednostkowych wymienionych w Formularzu Ofertowym.</w:t>
      </w:r>
    </w:p>
    <w:p w14:paraId="699C94FB" w14:textId="77777777" w:rsidR="00AB5D51" w:rsidRPr="007B55DF" w:rsidRDefault="00AB5D51" w:rsidP="0077565F">
      <w:pPr>
        <w:pStyle w:val="Akapitzlist"/>
        <w:numPr>
          <w:ilvl w:val="1"/>
          <w:numId w:val="20"/>
        </w:numPr>
        <w:spacing w:line="259" w:lineRule="auto"/>
        <w:contextualSpacing/>
        <w:jc w:val="both"/>
        <w:rPr>
          <w:rFonts w:ascii="Open Sans" w:hAnsi="Open Sans" w:cs="Open Sans"/>
          <w:sz w:val="20"/>
          <w:szCs w:val="20"/>
        </w:rPr>
      </w:pPr>
      <w:r w:rsidRPr="007B55DF">
        <w:rPr>
          <w:rFonts w:ascii="Open Sans" w:hAnsi="Open Sans" w:cs="Open Sans"/>
          <w:sz w:val="20"/>
          <w:szCs w:val="20"/>
        </w:rPr>
        <w:t>Do faktury lub rachunku należy dołączyć wypełnione i potwierdzone przez uprawnionego przedstawiciela Zamawiającego</w:t>
      </w:r>
    </w:p>
    <w:p w14:paraId="370C45AA" w14:textId="77777777" w:rsidR="00AB5D51" w:rsidRPr="007B55DF" w:rsidRDefault="00AB5D51" w:rsidP="0077565F">
      <w:pPr>
        <w:widowControl w:val="0"/>
        <w:numPr>
          <w:ilvl w:val="1"/>
          <w:numId w:val="37"/>
        </w:numPr>
        <w:tabs>
          <w:tab w:val="left" w:pos="851"/>
        </w:tabs>
        <w:autoSpaceDE w:val="0"/>
        <w:autoSpaceDN w:val="0"/>
        <w:adjustRightInd w:val="0"/>
        <w:ind w:hanging="294"/>
        <w:jc w:val="both"/>
        <w:rPr>
          <w:rFonts w:ascii="Open Sans" w:hAnsi="Open Sans" w:cs="Open Sans"/>
          <w:sz w:val="20"/>
          <w:szCs w:val="20"/>
        </w:rPr>
      </w:pPr>
      <w:r w:rsidRPr="007B55DF">
        <w:rPr>
          <w:rFonts w:ascii="Open Sans" w:hAnsi="Open Sans" w:cs="Open Sans"/>
          <w:sz w:val="20"/>
          <w:szCs w:val="20"/>
        </w:rPr>
        <w:t>Załącznik nr A do Umowy. Rejestr zgłoszeń – odławianie zwierząt.</w:t>
      </w:r>
    </w:p>
    <w:p w14:paraId="6CD9547C" w14:textId="77777777" w:rsidR="00AB5D51" w:rsidRPr="007B55DF" w:rsidRDefault="00AB5D51" w:rsidP="0077565F">
      <w:pPr>
        <w:widowControl w:val="0"/>
        <w:numPr>
          <w:ilvl w:val="1"/>
          <w:numId w:val="37"/>
        </w:numPr>
        <w:tabs>
          <w:tab w:val="left" w:pos="851"/>
        </w:tabs>
        <w:autoSpaceDE w:val="0"/>
        <w:autoSpaceDN w:val="0"/>
        <w:adjustRightInd w:val="0"/>
        <w:ind w:left="851" w:hanging="425"/>
        <w:jc w:val="both"/>
        <w:rPr>
          <w:rFonts w:ascii="Open Sans" w:hAnsi="Open Sans" w:cs="Open Sans"/>
          <w:sz w:val="20"/>
          <w:szCs w:val="20"/>
        </w:rPr>
      </w:pPr>
      <w:r w:rsidRPr="007B55DF">
        <w:rPr>
          <w:rFonts w:ascii="Open Sans" w:hAnsi="Open Sans" w:cs="Open Sans"/>
          <w:sz w:val="20"/>
          <w:szCs w:val="20"/>
        </w:rPr>
        <w:t xml:space="preserve">Załącznik nr B do Umowy. Rejestr – transportu bezdomnych </w:t>
      </w:r>
      <w:r w:rsidRPr="007B55DF">
        <w:rPr>
          <w:rFonts w:ascii="Open Sans" w:hAnsi="Open Sans" w:cs="Open Sans"/>
          <w:bCs/>
          <w:sz w:val="20"/>
          <w:szCs w:val="20"/>
        </w:rPr>
        <w:t xml:space="preserve">zwierząt </w:t>
      </w:r>
      <w:r w:rsidRPr="007B55DF">
        <w:rPr>
          <w:rFonts w:ascii="Open Sans" w:hAnsi="Open Sans" w:cs="Open Sans"/>
          <w:sz w:val="20"/>
          <w:szCs w:val="20"/>
        </w:rPr>
        <w:t>ze Schroniska  do i z Lecznicy.</w:t>
      </w:r>
    </w:p>
    <w:p w14:paraId="688B0F0F" w14:textId="77777777" w:rsidR="00AB5D51" w:rsidRPr="007B55DF" w:rsidRDefault="00AB5D51" w:rsidP="0077565F">
      <w:pPr>
        <w:widowControl w:val="0"/>
        <w:numPr>
          <w:ilvl w:val="1"/>
          <w:numId w:val="37"/>
        </w:numPr>
        <w:tabs>
          <w:tab w:val="left" w:pos="851"/>
        </w:tabs>
        <w:autoSpaceDE w:val="0"/>
        <w:autoSpaceDN w:val="0"/>
        <w:adjustRightInd w:val="0"/>
        <w:ind w:left="851" w:hanging="425"/>
        <w:jc w:val="both"/>
        <w:rPr>
          <w:rFonts w:ascii="Open Sans" w:hAnsi="Open Sans" w:cs="Open Sans"/>
          <w:sz w:val="20"/>
          <w:szCs w:val="20"/>
        </w:rPr>
      </w:pPr>
      <w:r w:rsidRPr="007B55DF">
        <w:rPr>
          <w:rFonts w:ascii="Open Sans" w:hAnsi="Open Sans" w:cs="Open Sans"/>
          <w:sz w:val="20"/>
          <w:szCs w:val="20"/>
        </w:rPr>
        <w:t>Załącznik nr C do Umowy. Protokół odbioru usługi.</w:t>
      </w:r>
    </w:p>
    <w:p w14:paraId="39CD8F96" w14:textId="77777777" w:rsidR="00AB5D51" w:rsidRPr="007B55DF" w:rsidRDefault="00AB5D51" w:rsidP="0077565F">
      <w:pPr>
        <w:widowControl w:val="0"/>
        <w:numPr>
          <w:ilvl w:val="1"/>
          <w:numId w:val="37"/>
        </w:numPr>
        <w:tabs>
          <w:tab w:val="left" w:pos="851"/>
        </w:tabs>
        <w:autoSpaceDE w:val="0"/>
        <w:autoSpaceDN w:val="0"/>
        <w:adjustRightInd w:val="0"/>
        <w:ind w:left="851" w:hanging="425"/>
        <w:jc w:val="both"/>
        <w:rPr>
          <w:rFonts w:ascii="Open Sans" w:hAnsi="Open Sans" w:cs="Open Sans"/>
          <w:sz w:val="20"/>
          <w:szCs w:val="20"/>
        </w:rPr>
      </w:pPr>
      <w:r w:rsidRPr="007B55DF">
        <w:rPr>
          <w:rFonts w:ascii="Open Sans" w:hAnsi="Open Sans" w:cs="Open Sans"/>
          <w:sz w:val="20"/>
          <w:szCs w:val="20"/>
        </w:rPr>
        <w:t xml:space="preserve">Załącznik nr D do Umowy. </w:t>
      </w:r>
      <w:r w:rsidRPr="007B55DF">
        <w:rPr>
          <w:rFonts w:ascii="Open Sans" w:hAnsi="Open Sans" w:cs="Open Sans"/>
          <w:bCs/>
          <w:sz w:val="20"/>
          <w:szCs w:val="20"/>
        </w:rPr>
        <w:t>Zestawienie miesięcznie wykonanych zgłoszeń – interwencji.</w:t>
      </w:r>
    </w:p>
    <w:p w14:paraId="1E0A3EDE" w14:textId="77777777" w:rsidR="00AB5D51" w:rsidRPr="007B55DF" w:rsidRDefault="00AB5D51" w:rsidP="0077565F">
      <w:pPr>
        <w:widowControl w:val="0"/>
        <w:numPr>
          <w:ilvl w:val="1"/>
          <w:numId w:val="37"/>
        </w:numPr>
        <w:tabs>
          <w:tab w:val="left" w:pos="851"/>
        </w:tabs>
        <w:autoSpaceDE w:val="0"/>
        <w:autoSpaceDN w:val="0"/>
        <w:adjustRightInd w:val="0"/>
        <w:ind w:left="851" w:hanging="425"/>
        <w:jc w:val="both"/>
        <w:rPr>
          <w:rFonts w:ascii="Open Sans" w:hAnsi="Open Sans" w:cs="Open Sans"/>
          <w:sz w:val="20"/>
          <w:szCs w:val="20"/>
        </w:rPr>
      </w:pPr>
      <w:r w:rsidRPr="007B55DF">
        <w:rPr>
          <w:rFonts w:ascii="Open Sans" w:hAnsi="Open Sans" w:cs="Open Sans"/>
          <w:sz w:val="20"/>
          <w:szCs w:val="20"/>
        </w:rPr>
        <w:t xml:space="preserve">Załącznik nr E do Umowy. </w:t>
      </w:r>
      <w:r w:rsidRPr="007B55DF">
        <w:rPr>
          <w:rFonts w:ascii="Open Sans" w:hAnsi="Open Sans" w:cs="Open Sans"/>
          <w:bCs/>
          <w:sz w:val="20"/>
          <w:szCs w:val="20"/>
        </w:rPr>
        <w:t>Wykaz narzędzi.</w:t>
      </w:r>
    </w:p>
    <w:p w14:paraId="0A1A882B" w14:textId="77777777" w:rsidR="00AB5D51" w:rsidRPr="007B55DF" w:rsidRDefault="00AB5D51" w:rsidP="0077565F">
      <w:pPr>
        <w:pStyle w:val="Akapitzlist"/>
        <w:numPr>
          <w:ilvl w:val="0"/>
          <w:numId w:val="36"/>
        </w:numPr>
        <w:spacing w:line="259" w:lineRule="auto"/>
        <w:contextualSpacing/>
        <w:jc w:val="both"/>
        <w:rPr>
          <w:rFonts w:ascii="Open Sans" w:hAnsi="Open Sans" w:cs="Open Sans"/>
          <w:sz w:val="20"/>
          <w:szCs w:val="20"/>
        </w:rPr>
      </w:pPr>
      <w:r w:rsidRPr="007B55DF">
        <w:rPr>
          <w:rFonts w:ascii="Open Sans" w:hAnsi="Open Sans" w:cs="Open Sans"/>
          <w:sz w:val="20"/>
          <w:szCs w:val="20"/>
        </w:rPr>
        <w:t xml:space="preserve">Do wynagrodzenia doliczony zostanie podatek VAT. </w:t>
      </w:r>
    </w:p>
    <w:p w14:paraId="36E691F8" w14:textId="77777777" w:rsidR="00AB5D51" w:rsidRPr="007B55DF" w:rsidRDefault="00AB5D51" w:rsidP="0077565F">
      <w:pPr>
        <w:pStyle w:val="Akapitzlist"/>
        <w:numPr>
          <w:ilvl w:val="0"/>
          <w:numId w:val="36"/>
        </w:numPr>
        <w:spacing w:line="259" w:lineRule="auto"/>
        <w:contextualSpacing/>
        <w:jc w:val="both"/>
        <w:rPr>
          <w:rFonts w:ascii="Open Sans" w:hAnsi="Open Sans" w:cs="Open Sans"/>
          <w:sz w:val="20"/>
          <w:szCs w:val="20"/>
        </w:rPr>
      </w:pPr>
      <w:r w:rsidRPr="007B55DF">
        <w:rPr>
          <w:rFonts w:ascii="Open Sans" w:hAnsi="Open Sans" w:cs="Open Sans"/>
          <w:sz w:val="20"/>
          <w:szCs w:val="20"/>
        </w:rPr>
        <w:t xml:space="preserve">Zamawiający zapłaci Wykonawcy wynagrodzenie w terminie do 30 dni od dnia doręczenia należycie sporządzonych faktur VAT lub rachunku. </w:t>
      </w:r>
    </w:p>
    <w:p w14:paraId="4B0FAA6A" w14:textId="77777777" w:rsidR="000D2449" w:rsidRPr="007B55DF" w:rsidRDefault="000D2449" w:rsidP="0077565F">
      <w:pPr>
        <w:pStyle w:val="Akapitzlist"/>
        <w:numPr>
          <w:ilvl w:val="0"/>
          <w:numId w:val="36"/>
        </w:numPr>
        <w:spacing w:line="259" w:lineRule="auto"/>
        <w:contextualSpacing/>
        <w:jc w:val="both"/>
        <w:rPr>
          <w:rFonts w:ascii="Open Sans" w:hAnsi="Open Sans" w:cs="Open Sans"/>
          <w:sz w:val="20"/>
          <w:szCs w:val="20"/>
        </w:rPr>
      </w:pPr>
      <w:r w:rsidRPr="007B55DF">
        <w:rPr>
          <w:rFonts w:ascii="Open Sans" w:eastAsia="Calibri" w:hAnsi="Open Sans" w:cs="Open Sans"/>
          <w:sz w:val="20"/>
          <w:szCs w:val="20"/>
        </w:rPr>
        <w:t>Wynagrodzenie, obejmuje wszelkie koszty związane z należytym wykonaniem Przedmiotu Umowy</w:t>
      </w:r>
      <w:r w:rsidRPr="007B55DF">
        <w:rPr>
          <w:rFonts w:ascii="Open Sans" w:hAnsi="Open Sans" w:cs="Open Sans"/>
          <w:sz w:val="20"/>
          <w:szCs w:val="20"/>
        </w:rPr>
        <w:t xml:space="preserve"> wynikające wprost z zamówienia, jak również w niej nie ujęte, a bez których nie można wykonać Przedmiotu Umowy, gdyż posiadający odpowiednią wiedzę i doświadczenie profesjonalny Wykonawca mógł i powinien był przewidzieć w świetle prawa, jak również w świetle posiadanej wiedzy i doświadczenia.</w:t>
      </w:r>
    </w:p>
    <w:p w14:paraId="33098385" w14:textId="6F6A88CE" w:rsidR="000D2449" w:rsidRPr="007B55DF" w:rsidRDefault="000D2449" w:rsidP="0077565F">
      <w:pPr>
        <w:pStyle w:val="Bezodstpw"/>
        <w:numPr>
          <w:ilvl w:val="0"/>
          <w:numId w:val="36"/>
        </w:numPr>
        <w:suppressAutoHyphens w:val="0"/>
        <w:ind w:left="426" w:hanging="426"/>
        <w:jc w:val="both"/>
        <w:rPr>
          <w:rFonts w:ascii="Open Sans" w:hAnsi="Open Sans" w:cs="Open Sans"/>
          <w:sz w:val="20"/>
          <w:szCs w:val="20"/>
          <w:lang w:eastAsia="ar-SA"/>
        </w:rPr>
      </w:pPr>
      <w:r w:rsidRPr="007B55DF">
        <w:rPr>
          <w:rFonts w:ascii="Open Sans" w:hAnsi="Open Sans" w:cs="Open Sans"/>
          <w:sz w:val="20"/>
          <w:szCs w:val="20"/>
        </w:rPr>
        <w:t xml:space="preserve">Jeżeli rozwiązanie Umowy nastąpi przed terminem jej zakończenia, należne </w:t>
      </w:r>
      <w:r w:rsidRPr="007B55DF">
        <w:rPr>
          <w:rFonts w:ascii="Open Sans" w:hAnsi="Open Sans" w:cs="Open Sans"/>
          <w:bCs/>
          <w:sz w:val="20"/>
          <w:szCs w:val="20"/>
        </w:rPr>
        <w:t xml:space="preserve">Wykonawcy </w:t>
      </w:r>
      <w:r w:rsidRPr="007B55DF">
        <w:rPr>
          <w:rFonts w:ascii="Open Sans" w:hAnsi="Open Sans" w:cs="Open Sans"/>
          <w:sz w:val="20"/>
          <w:szCs w:val="20"/>
        </w:rPr>
        <w:t>wynagrodzenie za niepełny miesiąc wykonywania Umowy zostanie policzone w następujący sposób: wynagrodzenie miesięczne określone w umowie jako zabezpieczenie do gotowości podzielone zostanie przez 30 i pomnożone przez ilość dni wykonywania Umowy w niepełnym miesiącu</w:t>
      </w:r>
      <w:r w:rsidR="00EF703B">
        <w:rPr>
          <w:rFonts w:ascii="Open Sans" w:hAnsi="Open Sans" w:cs="Open Sans"/>
          <w:sz w:val="20"/>
          <w:szCs w:val="20"/>
        </w:rPr>
        <w:t xml:space="preserve"> </w:t>
      </w:r>
      <w:r w:rsidRPr="007B55DF">
        <w:rPr>
          <w:rFonts w:ascii="Open Sans" w:hAnsi="Open Sans" w:cs="Open Sans"/>
          <w:sz w:val="20"/>
          <w:szCs w:val="20"/>
        </w:rPr>
        <w:t xml:space="preserve">oraz rzeczywistą ilość odłowionych  bezdomnych psów i wolnożyjących kotów.  </w:t>
      </w:r>
    </w:p>
    <w:p w14:paraId="0F074515" w14:textId="77777777" w:rsidR="000D2449" w:rsidRPr="007B55DF" w:rsidRDefault="000D2449" w:rsidP="0077565F">
      <w:pPr>
        <w:pStyle w:val="Bezodstpw"/>
        <w:numPr>
          <w:ilvl w:val="0"/>
          <w:numId w:val="36"/>
        </w:numPr>
        <w:suppressAutoHyphens w:val="0"/>
        <w:ind w:left="426" w:hanging="426"/>
        <w:jc w:val="both"/>
        <w:rPr>
          <w:rFonts w:ascii="Open Sans" w:hAnsi="Open Sans" w:cs="Open Sans"/>
          <w:sz w:val="20"/>
          <w:szCs w:val="20"/>
          <w:lang w:eastAsia="ar-SA"/>
        </w:rPr>
      </w:pPr>
      <w:r w:rsidRPr="007B55DF">
        <w:rPr>
          <w:rFonts w:ascii="Open Sans" w:hAnsi="Open Sans" w:cs="Open Sans"/>
          <w:bCs/>
          <w:sz w:val="20"/>
          <w:szCs w:val="20"/>
        </w:rPr>
        <w:t>Wykonawca</w:t>
      </w:r>
      <w:r w:rsidRPr="007B55DF">
        <w:rPr>
          <w:rFonts w:ascii="Open Sans" w:hAnsi="Open Sans" w:cs="Open Sans"/>
          <w:sz w:val="20"/>
          <w:szCs w:val="20"/>
        </w:rPr>
        <w:t xml:space="preserve"> doręczy </w:t>
      </w:r>
      <w:r w:rsidRPr="007B55DF">
        <w:rPr>
          <w:rFonts w:ascii="Open Sans" w:hAnsi="Open Sans" w:cs="Open Sans"/>
          <w:bCs/>
          <w:sz w:val="20"/>
          <w:szCs w:val="20"/>
        </w:rPr>
        <w:t>Zamawiającemu prawidłowo wystawioną</w:t>
      </w:r>
      <w:r w:rsidRPr="007B55DF">
        <w:rPr>
          <w:rFonts w:ascii="Open Sans" w:hAnsi="Open Sans" w:cs="Open Sans"/>
          <w:sz w:val="20"/>
          <w:szCs w:val="20"/>
        </w:rPr>
        <w:t xml:space="preserve"> fakturę VAT do 7-ego dnia każdego miesiąca, za miesiąc poprzedni.</w:t>
      </w:r>
    </w:p>
    <w:p w14:paraId="24F20036" w14:textId="77777777" w:rsidR="000D2449" w:rsidRPr="007B55DF" w:rsidRDefault="000D2449" w:rsidP="0077565F">
      <w:pPr>
        <w:pStyle w:val="Bezodstpw"/>
        <w:numPr>
          <w:ilvl w:val="0"/>
          <w:numId w:val="36"/>
        </w:numPr>
        <w:suppressAutoHyphens w:val="0"/>
        <w:ind w:left="426" w:hanging="426"/>
        <w:jc w:val="both"/>
        <w:rPr>
          <w:rFonts w:ascii="Open Sans" w:hAnsi="Open Sans" w:cs="Open Sans"/>
          <w:sz w:val="20"/>
          <w:szCs w:val="20"/>
          <w:lang w:eastAsia="ar-SA"/>
        </w:rPr>
      </w:pPr>
      <w:bookmarkStart w:id="22" w:name="_Hlk52532664"/>
      <w:r w:rsidRPr="007B55DF">
        <w:rPr>
          <w:rFonts w:ascii="Open Sans" w:hAnsi="Open Sans" w:cs="Open Sans"/>
          <w:sz w:val="20"/>
          <w:szCs w:val="20"/>
        </w:rPr>
        <w:t>Każda zmiana numeru rachunków bankowych stron wymaga dla swej ważności zawarcia aneksu do niniejszej umowy.</w:t>
      </w:r>
      <w:bookmarkEnd w:id="22"/>
    </w:p>
    <w:p w14:paraId="72FED954" w14:textId="77777777" w:rsidR="000D2449" w:rsidRPr="007B55DF" w:rsidRDefault="000D2449" w:rsidP="000D2449">
      <w:pPr>
        <w:rPr>
          <w:rFonts w:ascii="Open Sans" w:hAnsi="Open Sans" w:cs="Open Sans"/>
          <w:sz w:val="20"/>
          <w:szCs w:val="20"/>
        </w:rPr>
      </w:pPr>
    </w:p>
    <w:p w14:paraId="35E450D2" w14:textId="77777777" w:rsidR="000D2449" w:rsidRPr="007B55DF" w:rsidRDefault="000D2449"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tabs>
          <w:tab w:val="left" w:pos="567"/>
        </w:tabs>
        <w:ind w:left="284" w:hanging="284"/>
        <w:jc w:val="left"/>
        <w:rPr>
          <w:rFonts w:ascii="Open Sans" w:hAnsi="Open Sans" w:cs="Open Sans"/>
          <w:bCs/>
          <w:sz w:val="20"/>
        </w:rPr>
      </w:pPr>
      <w:r w:rsidRPr="007B55DF">
        <w:rPr>
          <w:rFonts w:ascii="Open Sans" w:hAnsi="Open Sans" w:cs="Open Sans"/>
          <w:bCs/>
          <w:sz w:val="20"/>
        </w:rPr>
        <w:t xml:space="preserve">Wymagania dotyczące wadium </w:t>
      </w:r>
    </w:p>
    <w:p w14:paraId="12FD51F2" w14:textId="77777777" w:rsidR="000D2449" w:rsidRPr="007B55DF" w:rsidRDefault="000D2449" w:rsidP="0077565F">
      <w:pPr>
        <w:pStyle w:val="Akapitzlist"/>
        <w:numPr>
          <w:ilvl w:val="1"/>
          <w:numId w:val="36"/>
        </w:numPr>
        <w:spacing w:line="259" w:lineRule="auto"/>
        <w:ind w:left="284" w:hanging="284"/>
        <w:contextualSpacing/>
        <w:jc w:val="both"/>
        <w:rPr>
          <w:rFonts w:ascii="Open Sans" w:hAnsi="Open Sans" w:cs="Open Sans"/>
          <w:sz w:val="20"/>
          <w:szCs w:val="20"/>
        </w:rPr>
      </w:pPr>
      <w:r w:rsidRPr="007B55DF">
        <w:rPr>
          <w:rFonts w:ascii="Open Sans" w:hAnsi="Open Sans" w:cs="Open Sans"/>
          <w:sz w:val="20"/>
          <w:szCs w:val="20"/>
        </w:rPr>
        <w:t xml:space="preserve">Wykonawca zobowiązany jest wnieść </w:t>
      </w:r>
      <w:r w:rsidRPr="00437CD1">
        <w:rPr>
          <w:rFonts w:ascii="Open Sans" w:hAnsi="Open Sans" w:cs="Open Sans"/>
          <w:b/>
          <w:bCs/>
          <w:sz w:val="20"/>
          <w:szCs w:val="20"/>
        </w:rPr>
        <w:t>wadium w wysokości 1 100,00 zł.</w:t>
      </w:r>
      <w:r w:rsidRPr="007B55DF">
        <w:rPr>
          <w:rFonts w:ascii="Open Sans" w:hAnsi="Open Sans" w:cs="Open Sans"/>
          <w:sz w:val="20"/>
          <w:szCs w:val="20"/>
        </w:rPr>
        <w:t xml:space="preserve">  </w:t>
      </w:r>
    </w:p>
    <w:p w14:paraId="206E9D67" w14:textId="3763B08E" w:rsidR="000D2449" w:rsidRPr="00EF703B" w:rsidRDefault="000D2449" w:rsidP="0077565F">
      <w:pPr>
        <w:pStyle w:val="Akapitzlist"/>
        <w:numPr>
          <w:ilvl w:val="1"/>
          <w:numId w:val="36"/>
        </w:numPr>
        <w:spacing w:line="259" w:lineRule="auto"/>
        <w:ind w:left="284" w:hanging="284"/>
        <w:contextualSpacing/>
        <w:jc w:val="both"/>
        <w:rPr>
          <w:rFonts w:ascii="Open Sans" w:hAnsi="Open Sans" w:cs="Open Sans"/>
          <w:sz w:val="20"/>
          <w:szCs w:val="20"/>
        </w:rPr>
      </w:pPr>
      <w:r w:rsidRPr="00EF703B">
        <w:rPr>
          <w:rFonts w:ascii="Open Sans" w:hAnsi="Open Sans" w:cs="Open Sans"/>
          <w:sz w:val="20"/>
          <w:szCs w:val="20"/>
        </w:rPr>
        <w:t xml:space="preserve">Wadium wniesione w pieniądzu winno być przekazane na rachunek  PKO PB S.A. nr 79 1020 2791 0000 7402 0289 7726 </w:t>
      </w:r>
      <w:r w:rsidRPr="00EF703B">
        <w:rPr>
          <w:rFonts w:ascii="Open Sans" w:hAnsi="Open Sans" w:cs="Open Sans"/>
          <w:bCs/>
          <w:sz w:val="20"/>
          <w:szCs w:val="20"/>
        </w:rPr>
        <w:t>z dopiskiem</w:t>
      </w:r>
      <w:r w:rsidRPr="00EF703B">
        <w:rPr>
          <w:rFonts w:ascii="Open Sans" w:hAnsi="Open Sans" w:cs="Open Sans"/>
          <w:sz w:val="20"/>
          <w:szCs w:val="20"/>
        </w:rPr>
        <w:t xml:space="preserve"> </w:t>
      </w:r>
      <w:r w:rsidRPr="00EF703B">
        <w:rPr>
          <w:rFonts w:ascii="Open Sans" w:hAnsi="Open Sans" w:cs="Open Sans"/>
          <w:iCs/>
          <w:sz w:val="20"/>
        </w:rPr>
        <w:t>„</w:t>
      </w:r>
      <w:r w:rsidRPr="00EF703B">
        <w:rPr>
          <w:rFonts w:ascii="Open Sans" w:eastAsia="Calibri" w:hAnsi="Open Sans" w:cs="Open Sans"/>
          <w:sz w:val="20"/>
        </w:rPr>
        <w:t>C</w:t>
      </w:r>
      <w:r w:rsidRPr="00EF703B">
        <w:rPr>
          <w:rFonts w:ascii="Open Sans" w:hAnsi="Open Sans" w:cs="Open Sans"/>
          <w:sz w:val="20"/>
        </w:rPr>
        <w:t>ałodobowe odławianie i transport bezdomnych psów</w:t>
      </w:r>
      <w:r w:rsidR="00EF703B" w:rsidRPr="00EF703B">
        <w:rPr>
          <w:rFonts w:ascii="Open Sans" w:hAnsi="Open Sans" w:cs="Open Sans"/>
          <w:sz w:val="20"/>
        </w:rPr>
        <w:t xml:space="preserve"> </w:t>
      </w:r>
      <w:r w:rsidRPr="00EF703B">
        <w:rPr>
          <w:rFonts w:ascii="Open Sans" w:hAnsi="Open Sans" w:cs="Open Sans"/>
          <w:sz w:val="20"/>
        </w:rPr>
        <w:t>i wolnożyjących kotów z terenu miasta Koszalina.”</w:t>
      </w:r>
      <w:r w:rsidRPr="00EF703B">
        <w:rPr>
          <w:rFonts w:ascii="Open Sans" w:hAnsi="Open Sans" w:cs="Open Sans"/>
          <w:sz w:val="20"/>
          <w:szCs w:val="20"/>
        </w:rPr>
        <w:t xml:space="preserve"> - Wadium </w:t>
      </w:r>
    </w:p>
    <w:p w14:paraId="4E994272" w14:textId="77777777" w:rsidR="000D2449" w:rsidRPr="007B55DF" w:rsidRDefault="000D2449" w:rsidP="0077565F">
      <w:pPr>
        <w:pStyle w:val="Akapitzlist"/>
        <w:numPr>
          <w:ilvl w:val="1"/>
          <w:numId w:val="36"/>
        </w:numPr>
        <w:spacing w:line="259" w:lineRule="auto"/>
        <w:ind w:left="284" w:hanging="284"/>
        <w:contextualSpacing/>
        <w:jc w:val="both"/>
        <w:rPr>
          <w:rFonts w:ascii="Open Sans" w:hAnsi="Open Sans" w:cs="Open Sans"/>
          <w:sz w:val="20"/>
          <w:szCs w:val="20"/>
        </w:rPr>
      </w:pPr>
      <w:r w:rsidRPr="007B55DF">
        <w:rPr>
          <w:rFonts w:ascii="Open Sans" w:hAnsi="Open Sans" w:cs="Open Sans"/>
          <w:sz w:val="20"/>
          <w:szCs w:val="20"/>
        </w:rPr>
        <w:lastRenderedPageBreak/>
        <w:t xml:space="preserve">Potwierdzenie wpłaty wadium stanowi załącznik składany razem z ofertą. </w:t>
      </w:r>
    </w:p>
    <w:p w14:paraId="6896FAEF" w14:textId="77777777" w:rsidR="000D2449" w:rsidRPr="007B55DF" w:rsidRDefault="000D2449" w:rsidP="000D2449">
      <w:pPr>
        <w:tabs>
          <w:tab w:val="left" w:pos="1400"/>
        </w:tabs>
        <w:rPr>
          <w:rFonts w:ascii="Open Sans" w:hAnsi="Open Sans" w:cs="Open Sans"/>
          <w:sz w:val="20"/>
          <w:szCs w:val="20"/>
        </w:rPr>
      </w:pPr>
    </w:p>
    <w:p w14:paraId="032595C5" w14:textId="77777777" w:rsidR="000D2449" w:rsidRPr="007B55DF" w:rsidRDefault="000D2449" w:rsidP="0077565F">
      <w:pPr>
        <w:pStyle w:val="Tytu"/>
        <w:numPr>
          <w:ilvl w:val="0"/>
          <w:numId w:val="20"/>
        </w:numPr>
        <w:pBdr>
          <w:top w:val="single" w:sz="4" w:space="1" w:color="auto"/>
          <w:left w:val="single" w:sz="4" w:space="4" w:color="auto"/>
          <w:bottom w:val="single" w:sz="4" w:space="1" w:color="auto"/>
          <w:right w:val="single" w:sz="4" w:space="4" w:color="auto"/>
        </w:pBdr>
        <w:shd w:val="clear" w:color="auto" w:fill="F2F2F2"/>
        <w:tabs>
          <w:tab w:val="left" w:pos="567"/>
        </w:tabs>
        <w:ind w:left="284" w:hanging="284"/>
        <w:jc w:val="left"/>
        <w:rPr>
          <w:rFonts w:ascii="Open Sans" w:hAnsi="Open Sans" w:cs="Open Sans"/>
          <w:bCs/>
          <w:sz w:val="20"/>
        </w:rPr>
      </w:pPr>
      <w:r w:rsidRPr="007B55DF">
        <w:rPr>
          <w:rFonts w:ascii="Open Sans" w:hAnsi="Open Sans" w:cs="Open Sans"/>
          <w:bCs/>
          <w:sz w:val="20"/>
        </w:rPr>
        <w:t xml:space="preserve">Zabezpieczenie należytego wykonania Umowy </w:t>
      </w:r>
    </w:p>
    <w:p w14:paraId="53EF4C1B" w14:textId="77777777" w:rsidR="000D2449" w:rsidRPr="007B55DF" w:rsidRDefault="000D2449" w:rsidP="0077565F">
      <w:pPr>
        <w:pStyle w:val="Akapitzlist"/>
        <w:numPr>
          <w:ilvl w:val="1"/>
          <w:numId w:val="20"/>
        </w:numPr>
        <w:spacing w:line="259" w:lineRule="auto"/>
        <w:contextualSpacing/>
        <w:jc w:val="both"/>
        <w:rPr>
          <w:rFonts w:ascii="Open Sans" w:hAnsi="Open Sans" w:cs="Open Sans"/>
          <w:sz w:val="20"/>
          <w:szCs w:val="20"/>
        </w:rPr>
      </w:pPr>
      <w:r w:rsidRPr="007B55DF">
        <w:rPr>
          <w:rFonts w:ascii="Open Sans" w:hAnsi="Open Sans" w:cs="Open Sans"/>
          <w:sz w:val="20"/>
          <w:szCs w:val="20"/>
        </w:rPr>
        <w:t xml:space="preserve">Wykonawca do dnia podpisania Umowy zobowiązany jest wnieść zabezpieczenie należytego wykonania umowy. </w:t>
      </w:r>
    </w:p>
    <w:p w14:paraId="1E4781BA" w14:textId="77777777" w:rsidR="000D2449" w:rsidRPr="007B55DF" w:rsidRDefault="000D2449" w:rsidP="0077565F">
      <w:pPr>
        <w:pStyle w:val="Akapitzlist"/>
        <w:numPr>
          <w:ilvl w:val="1"/>
          <w:numId w:val="20"/>
        </w:numPr>
        <w:spacing w:line="259" w:lineRule="auto"/>
        <w:contextualSpacing/>
        <w:jc w:val="both"/>
        <w:rPr>
          <w:rFonts w:ascii="Open Sans" w:hAnsi="Open Sans" w:cs="Open Sans"/>
          <w:sz w:val="20"/>
          <w:szCs w:val="20"/>
        </w:rPr>
      </w:pPr>
      <w:r w:rsidRPr="007B55DF">
        <w:rPr>
          <w:rFonts w:ascii="Open Sans" w:hAnsi="Open Sans" w:cs="Open Sans"/>
          <w:sz w:val="20"/>
          <w:szCs w:val="20"/>
        </w:rPr>
        <w:t xml:space="preserve">Kwota zabezpieczenia wynosi 2 % maksymalnej wartości nominalnej zobowiązania Zamawiającego wynikającego z umowy.  </w:t>
      </w:r>
    </w:p>
    <w:p w14:paraId="5143C866" w14:textId="1289683B" w:rsidR="000D2449" w:rsidRPr="00C24258" w:rsidRDefault="000D2449" w:rsidP="0077565F">
      <w:pPr>
        <w:pStyle w:val="Akapitzlist"/>
        <w:numPr>
          <w:ilvl w:val="1"/>
          <w:numId w:val="20"/>
        </w:numPr>
        <w:spacing w:line="259" w:lineRule="auto"/>
        <w:contextualSpacing/>
        <w:jc w:val="both"/>
        <w:rPr>
          <w:rFonts w:ascii="Open Sans" w:hAnsi="Open Sans" w:cs="Open Sans"/>
          <w:sz w:val="20"/>
          <w:szCs w:val="20"/>
        </w:rPr>
      </w:pPr>
      <w:r w:rsidRPr="00C24258">
        <w:rPr>
          <w:rFonts w:ascii="Open Sans" w:hAnsi="Open Sans" w:cs="Open Sans"/>
          <w:sz w:val="20"/>
          <w:szCs w:val="20"/>
        </w:rPr>
        <w:t xml:space="preserve">Zabezpieczenie wniesione w pieniądzu winno być przekazane na rachunek PKO PB S.A. nr 79 1020 2791 0000 7402 0289 7726  </w:t>
      </w:r>
      <w:r w:rsidRPr="00C24258">
        <w:rPr>
          <w:rFonts w:ascii="Open Sans" w:hAnsi="Open Sans" w:cs="Open Sans"/>
          <w:bCs/>
          <w:sz w:val="20"/>
          <w:szCs w:val="20"/>
        </w:rPr>
        <w:t>z dopiskiem</w:t>
      </w:r>
      <w:r w:rsidRPr="00C24258">
        <w:rPr>
          <w:rFonts w:ascii="Open Sans" w:hAnsi="Open Sans" w:cs="Open Sans"/>
          <w:sz w:val="20"/>
          <w:szCs w:val="20"/>
        </w:rPr>
        <w:t xml:space="preserve"> </w:t>
      </w:r>
      <w:r w:rsidRPr="00C24258">
        <w:rPr>
          <w:rFonts w:ascii="Open Sans" w:hAnsi="Open Sans" w:cs="Open Sans"/>
          <w:iCs/>
          <w:sz w:val="20"/>
        </w:rPr>
        <w:t>„</w:t>
      </w:r>
      <w:r w:rsidRPr="00C24258">
        <w:rPr>
          <w:rFonts w:ascii="Open Sans" w:eastAsia="Calibri" w:hAnsi="Open Sans" w:cs="Open Sans"/>
          <w:sz w:val="20"/>
        </w:rPr>
        <w:t>C</w:t>
      </w:r>
      <w:r w:rsidRPr="00C24258">
        <w:rPr>
          <w:rFonts w:ascii="Open Sans" w:hAnsi="Open Sans" w:cs="Open Sans"/>
          <w:sz w:val="20"/>
        </w:rPr>
        <w:t>ałodobowe odławianie i transport bezdomnych psów i wolnożyjących kotów z terenu miasta Koszalina.”</w:t>
      </w:r>
      <w:r w:rsidRPr="00C24258">
        <w:rPr>
          <w:rFonts w:ascii="Open Sans" w:hAnsi="Open Sans" w:cs="Open Sans"/>
          <w:sz w:val="20"/>
          <w:szCs w:val="20"/>
        </w:rPr>
        <w:t xml:space="preserve"> – Zabezpieczenie należytego wykonania umowy. </w:t>
      </w:r>
    </w:p>
    <w:p w14:paraId="306BC07B" w14:textId="77777777" w:rsidR="000D2449" w:rsidRPr="007B55DF" w:rsidRDefault="000D2449" w:rsidP="0077565F">
      <w:pPr>
        <w:pStyle w:val="Akapitzlist"/>
        <w:numPr>
          <w:ilvl w:val="1"/>
          <w:numId w:val="20"/>
        </w:numPr>
        <w:spacing w:line="259" w:lineRule="auto"/>
        <w:contextualSpacing/>
        <w:jc w:val="both"/>
        <w:rPr>
          <w:rFonts w:ascii="Open Sans" w:hAnsi="Open Sans" w:cs="Open Sans"/>
          <w:sz w:val="20"/>
          <w:szCs w:val="20"/>
        </w:rPr>
      </w:pPr>
      <w:r w:rsidRPr="007B55DF">
        <w:rPr>
          <w:rFonts w:ascii="Open Sans" w:hAnsi="Open Sans" w:cs="Open Sans"/>
          <w:sz w:val="20"/>
          <w:szCs w:val="20"/>
        </w:rPr>
        <w:t xml:space="preserve">Cel zabezpieczenia oraz zasady jego wnoszenia, przechowywania, zmiany formy oraz zwrotu określają art. 449-453 ustawy Prawo zamówień publicznych. </w:t>
      </w:r>
    </w:p>
    <w:p w14:paraId="30C3F6D7" w14:textId="77777777" w:rsidR="000D2449" w:rsidRDefault="000D2449" w:rsidP="000D2449">
      <w:pPr>
        <w:pStyle w:val="Akapitzlist"/>
        <w:spacing w:line="259" w:lineRule="auto"/>
        <w:contextualSpacing/>
        <w:jc w:val="both"/>
        <w:rPr>
          <w:rFonts w:ascii="Open Sans" w:hAnsi="Open Sans" w:cs="Open Sans"/>
          <w:sz w:val="20"/>
          <w:szCs w:val="20"/>
        </w:rPr>
      </w:pPr>
    </w:p>
    <w:p w14:paraId="68E16CDF" w14:textId="77777777" w:rsidR="000D2449" w:rsidRPr="007B55DF" w:rsidRDefault="000D2449" w:rsidP="000D2449">
      <w:pPr>
        <w:pStyle w:val="Akapitzlist"/>
        <w:spacing w:line="259" w:lineRule="auto"/>
        <w:contextualSpacing/>
        <w:jc w:val="both"/>
        <w:rPr>
          <w:rFonts w:ascii="Open Sans" w:hAnsi="Open Sans" w:cs="Open Sans"/>
          <w:sz w:val="20"/>
          <w:szCs w:val="20"/>
        </w:rPr>
      </w:pPr>
    </w:p>
    <w:p w14:paraId="2B1A8DE4" w14:textId="77777777" w:rsidR="000D2449" w:rsidRPr="007B55DF" w:rsidRDefault="000D2449" w:rsidP="0077565F">
      <w:pPr>
        <w:pStyle w:val="Tekstpodstawowywcity"/>
        <w:numPr>
          <w:ilvl w:val="0"/>
          <w:numId w:val="20"/>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hAnsi="Open Sans" w:cs="Open Sans"/>
          <w:b/>
          <w:sz w:val="20"/>
          <w:szCs w:val="20"/>
        </w:rPr>
      </w:pPr>
      <w:r w:rsidRPr="007B55DF">
        <w:rPr>
          <w:rFonts w:ascii="Open Sans" w:hAnsi="Open Sans" w:cs="Open Sans"/>
          <w:b/>
          <w:sz w:val="20"/>
          <w:szCs w:val="20"/>
        </w:rPr>
        <w:t>Kryteria i ocena kryteriów</w:t>
      </w:r>
    </w:p>
    <w:p w14:paraId="34C2265E" w14:textId="77777777" w:rsidR="000D2449" w:rsidRPr="007B55DF" w:rsidRDefault="000D2449" w:rsidP="0077565F">
      <w:pPr>
        <w:numPr>
          <w:ilvl w:val="0"/>
          <w:numId w:val="38"/>
        </w:numPr>
        <w:tabs>
          <w:tab w:val="left" w:pos="284"/>
        </w:tabs>
        <w:jc w:val="both"/>
        <w:rPr>
          <w:rFonts w:ascii="Open Sans" w:hAnsi="Open Sans" w:cs="Open Sans"/>
          <w:bCs/>
          <w:sz w:val="20"/>
          <w:szCs w:val="20"/>
        </w:rPr>
      </w:pPr>
      <w:r w:rsidRPr="007B55DF">
        <w:rPr>
          <w:rFonts w:ascii="Open Sans" w:hAnsi="Open Sans" w:cs="Open Sans"/>
          <w:bCs/>
          <w:sz w:val="20"/>
          <w:szCs w:val="20"/>
          <w:u w:val="single"/>
        </w:rPr>
        <w:t>Kryteria.</w:t>
      </w:r>
    </w:p>
    <w:p w14:paraId="1746A304" w14:textId="77777777" w:rsidR="000D2449" w:rsidRPr="007B55DF" w:rsidRDefault="000D2449" w:rsidP="0077565F">
      <w:pPr>
        <w:numPr>
          <w:ilvl w:val="1"/>
          <w:numId w:val="38"/>
        </w:numPr>
        <w:tabs>
          <w:tab w:val="left" w:pos="284"/>
        </w:tabs>
        <w:ind w:left="709" w:hanging="425"/>
        <w:jc w:val="both"/>
        <w:rPr>
          <w:rStyle w:val="Pogrubienie"/>
          <w:rFonts w:eastAsia="Calibri"/>
          <w:b w:val="0"/>
          <w:bCs w:val="0"/>
          <w:sz w:val="20"/>
          <w:szCs w:val="20"/>
        </w:rPr>
      </w:pPr>
      <w:r w:rsidRPr="007B55DF">
        <w:rPr>
          <w:rStyle w:val="Pogrubienie"/>
          <w:rFonts w:eastAsia="Calibri"/>
          <w:b w:val="0"/>
          <w:bCs w:val="0"/>
          <w:sz w:val="20"/>
          <w:szCs w:val="20"/>
        </w:rPr>
        <w:t xml:space="preserve">Cena </w:t>
      </w:r>
      <w:r w:rsidRPr="007B55DF">
        <w:rPr>
          <w:rFonts w:ascii="Open Sans" w:hAnsi="Open Sans" w:cs="Open Sans"/>
          <w:sz w:val="20"/>
          <w:szCs w:val="20"/>
        </w:rPr>
        <w:t xml:space="preserve">całego zamówienia PC 100% = </w:t>
      </w:r>
      <w:r w:rsidRPr="007B55DF">
        <w:rPr>
          <w:rStyle w:val="Pogrubienie"/>
          <w:rFonts w:eastAsia="Calibri"/>
          <w:b w:val="0"/>
          <w:bCs w:val="0"/>
          <w:sz w:val="20"/>
          <w:szCs w:val="20"/>
        </w:rPr>
        <w:t>100 punktów,</w:t>
      </w:r>
    </w:p>
    <w:p w14:paraId="0BE89325" w14:textId="77777777" w:rsidR="000D2449" w:rsidRPr="007B55DF" w:rsidRDefault="000D2449" w:rsidP="0077565F">
      <w:pPr>
        <w:numPr>
          <w:ilvl w:val="1"/>
          <w:numId w:val="38"/>
        </w:numPr>
        <w:tabs>
          <w:tab w:val="left" w:pos="284"/>
        </w:tabs>
        <w:ind w:left="709" w:hanging="425"/>
        <w:jc w:val="both"/>
        <w:rPr>
          <w:rFonts w:ascii="Open Sans" w:hAnsi="Open Sans" w:cs="Open Sans"/>
          <w:sz w:val="20"/>
          <w:szCs w:val="20"/>
        </w:rPr>
      </w:pPr>
      <w:r w:rsidRPr="007B55DF">
        <w:rPr>
          <w:rFonts w:ascii="Open Sans" w:eastAsia="Verdana" w:hAnsi="Open Sans" w:cs="Open Sans"/>
          <w:sz w:val="20"/>
          <w:szCs w:val="20"/>
        </w:rPr>
        <w:t>Zamawiający przyjmuje 1% = 1 punkt,</w:t>
      </w:r>
    </w:p>
    <w:p w14:paraId="746198E0" w14:textId="77777777" w:rsidR="000D2449" w:rsidRPr="007B55DF" w:rsidRDefault="000D2449" w:rsidP="0077565F">
      <w:pPr>
        <w:numPr>
          <w:ilvl w:val="1"/>
          <w:numId w:val="38"/>
        </w:numPr>
        <w:tabs>
          <w:tab w:val="left" w:pos="284"/>
        </w:tabs>
        <w:ind w:left="709" w:hanging="425"/>
        <w:jc w:val="both"/>
        <w:rPr>
          <w:rStyle w:val="Pogrubienie"/>
          <w:rFonts w:eastAsia="Calibri"/>
          <w:b w:val="0"/>
          <w:bCs w:val="0"/>
          <w:sz w:val="20"/>
          <w:szCs w:val="20"/>
        </w:rPr>
      </w:pPr>
      <w:r w:rsidRPr="007B55DF">
        <w:rPr>
          <w:rStyle w:val="Pogrubienie"/>
          <w:rFonts w:eastAsia="Calibri"/>
          <w:b w:val="0"/>
          <w:bCs w:val="0"/>
          <w:sz w:val="20"/>
          <w:szCs w:val="20"/>
        </w:rPr>
        <w:t>Wykonawca może</w:t>
      </w:r>
      <w:r w:rsidRPr="007B55DF">
        <w:rPr>
          <w:rStyle w:val="Pogrubienie"/>
          <w:rFonts w:eastAsia="Calibri"/>
          <w:b w:val="0"/>
          <w:bCs w:val="0"/>
          <w:sz w:val="20"/>
          <w:szCs w:val="20"/>
          <w:u w:val="single"/>
        </w:rPr>
        <w:t xml:space="preserve"> </w:t>
      </w:r>
      <w:r w:rsidRPr="007B55DF">
        <w:rPr>
          <w:rFonts w:ascii="Open Sans" w:hAnsi="Open Sans" w:cs="Open Sans"/>
          <w:sz w:val="20"/>
          <w:szCs w:val="20"/>
        </w:rPr>
        <w:t>otrzymać maksymalnie 100 punktów.</w:t>
      </w:r>
    </w:p>
    <w:p w14:paraId="5F32D08B" w14:textId="77777777" w:rsidR="000D2449" w:rsidRPr="007B55DF" w:rsidRDefault="000D2449" w:rsidP="0077565F">
      <w:pPr>
        <w:numPr>
          <w:ilvl w:val="0"/>
          <w:numId w:val="38"/>
        </w:numPr>
        <w:tabs>
          <w:tab w:val="left" w:pos="284"/>
        </w:tabs>
        <w:jc w:val="both"/>
        <w:rPr>
          <w:rFonts w:ascii="Open Sans" w:hAnsi="Open Sans" w:cs="Open Sans"/>
          <w:bCs/>
          <w:sz w:val="20"/>
          <w:szCs w:val="20"/>
        </w:rPr>
      </w:pPr>
      <w:r w:rsidRPr="007B55DF">
        <w:rPr>
          <w:rFonts w:ascii="Open Sans" w:hAnsi="Open Sans" w:cs="Open Sans"/>
          <w:sz w:val="20"/>
          <w:szCs w:val="20"/>
          <w:u w:val="single"/>
        </w:rPr>
        <w:t>Ocena kryterium cena całego zamówienia obliczona zostanie zgodnie ze wzorem:</w:t>
      </w:r>
    </w:p>
    <w:p w14:paraId="3B775869" w14:textId="77777777" w:rsidR="000D2449" w:rsidRPr="00D72BB0" w:rsidRDefault="000D2449" w:rsidP="000D2449">
      <w:pPr>
        <w:tabs>
          <w:tab w:val="left" w:pos="284"/>
        </w:tabs>
        <w:ind w:left="993"/>
        <w:jc w:val="both"/>
        <w:rPr>
          <w:rFonts w:ascii="Open Sans" w:hAnsi="Open Sans" w:cs="Open Sans"/>
          <w:sz w:val="20"/>
          <w:szCs w:val="20"/>
        </w:rPr>
      </w:pPr>
      <w:r w:rsidRPr="00D72BB0">
        <w:rPr>
          <w:rFonts w:ascii="Open Sans" w:hAnsi="Open Sans" w:cs="Open Sans"/>
          <w:sz w:val="20"/>
          <w:szCs w:val="20"/>
        </w:rPr>
        <w:t>Najniższa cena brutto z ocenianych ofert</w:t>
      </w:r>
    </w:p>
    <w:p w14:paraId="6C878DE8" w14:textId="77777777" w:rsidR="000D2449" w:rsidRPr="00D72BB0" w:rsidRDefault="000D2449" w:rsidP="000D2449">
      <w:pPr>
        <w:tabs>
          <w:tab w:val="left" w:pos="284"/>
        </w:tabs>
        <w:ind w:left="993"/>
        <w:jc w:val="both"/>
        <w:rPr>
          <w:rFonts w:ascii="Open Sans" w:hAnsi="Open Sans" w:cs="Open Sans"/>
          <w:sz w:val="20"/>
          <w:szCs w:val="20"/>
        </w:rPr>
      </w:pPr>
      <w:r w:rsidRPr="00D72BB0">
        <w:rPr>
          <w:rFonts w:ascii="Open Sans" w:hAnsi="Open Sans" w:cs="Open Sans"/>
          <w:sz w:val="20"/>
          <w:szCs w:val="20"/>
        </w:rPr>
        <w:t>-------------------------------------------------------------- x 100 = ilość uzyskanych punktów</w:t>
      </w:r>
    </w:p>
    <w:p w14:paraId="275BEE5A" w14:textId="77777777" w:rsidR="000D2449" w:rsidRPr="00D72BB0" w:rsidRDefault="000D2449" w:rsidP="000D2449">
      <w:pPr>
        <w:tabs>
          <w:tab w:val="left" w:pos="284"/>
        </w:tabs>
        <w:ind w:left="993"/>
        <w:jc w:val="both"/>
        <w:rPr>
          <w:rFonts w:ascii="Open Sans" w:hAnsi="Open Sans" w:cs="Open Sans"/>
          <w:sz w:val="20"/>
          <w:szCs w:val="20"/>
        </w:rPr>
      </w:pPr>
      <w:r w:rsidRPr="00D72BB0">
        <w:rPr>
          <w:rFonts w:ascii="Open Sans" w:hAnsi="Open Sans" w:cs="Open Sans"/>
          <w:sz w:val="20"/>
          <w:szCs w:val="20"/>
        </w:rPr>
        <w:t>Cena brutto badanej oferty</w:t>
      </w:r>
    </w:p>
    <w:p w14:paraId="0CD3A9EC" w14:textId="77777777" w:rsidR="000D2449" w:rsidRPr="00D72BB0" w:rsidRDefault="000D2449" w:rsidP="0077565F">
      <w:pPr>
        <w:numPr>
          <w:ilvl w:val="0"/>
          <w:numId w:val="38"/>
        </w:numPr>
        <w:tabs>
          <w:tab w:val="left" w:pos="284"/>
        </w:tabs>
        <w:jc w:val="both"/>
        <w:rPr>
          <w:rStyle w:val="Pogrubienie"/>
          <w:rFonts w:ascii="Open Sans" w:eastAsia="Calibri" w:hAnsi="Open Sans" w:cs="Open Sans"/>
          <w:b w:val="0"/>
          <w:bCs w:val="0"/>
          <w:sz w:val="20"/>
          <w:szCs w:val="20"/>
        </w:rPr>
      </w:pPr>
      <w:r w:rsidRPr="00D72BB0">
        <w:rPr>
          <w:rStyle w:val="Pogrubienie"/>
          <w:rFonts w:ascii="Open Sans" w:eastAsia="Calibri" w:hAnsi="Open Sans" w:cs="Open Sans"/>
          <w:b w:val="0"/>
          <w:bCs w:val="0"/>
          <w:sz w:val="20"/>
          <w:szCs w:val="20"/>
          <w:u w:val="single"/>
        </w:rPr>
        <w:t>Podsumowanie kryteriów.</w:t>
      </w:r>
    </w:p>
    <w:p w14:paraId="2F2A7131" w14:textId="77777777" w:rsidR="000D2449" w:rsidRPr="00D72BB0" w:rsidRDefault="000D2449" w:rsidP="0077565F">
      <w:pPr>
        <w:numPr>
          <w:ilvl w:val="1"/>
          <w:numId w:val="38"/>
        </w:numPr>
        <w:tabs>
          <w:tab w:val="left" w:pos="709"/>
        </w:tabs>
        <w:ind w:left="709" w:hanging="425"/>
        <w:jc w:val="both"/>
        <w:rPr>
          <w:rFonts w:ascii="Open Sans" w:hAnsi="Open Sans" w:cs="Open Sans"/>
          <w:sz w:val="20"/>
          <w:szCs w:val="20"/>
        </w:rPr>
      </w:pPr>
      <w:r w:rsidRPr="00D72BB0">
        <w:rPr>
          <w:rFonts w:ascii="Open Sans" w:hAnsi="Open Sans" w:cs="Open Sans"/>
          <w:sz w:val="20"/>
          <w:szCs w:val="20"/>
        </w:rPr>
        <w:t>Za ofertę najkorzystniejszą uznana zostanie Oferta Wykonawcy, która uzyska największą ilość punktów.</w:t>
      </w:r>
    </w:p>
    <w:p w14:paraId="0A452FF5" w14:textId="77777777" w:rsidR="000D2449" w:rsidRPr="00D72BB0" w:rsidRDefault="000D2449" w:rsidP="0077565F">
      <w:pPr>
        <w:numPr>
          <w:ilvl w:val="1"/>
          <w:numId w:val="38"/>
        </w:numPr>
        <w:tabs>
          <w:tab w:val="left" w:pos="709"/>
        </w:tabs>
        <w:ind w:left="709" w:hanging="425"/>
        <w:jc w:val="both"/>
        <w:rPr>
          <w:rFonts w:ascii="Open Sans" w:hAnsi="Open Sans" w:cs="Open Sans"/>
          <w:sz w:val="20"/>
          <w:szCs w:val="20"/>
        </w:rPr>
      </w:pPr>
      <w:r w:rsidRPr="00D72BB0">
        <w:rPr>
          <w:rFonts w:ascii="Open Sans" w:hAnsi="Open Sans" w:cs="Open Sans"/>
          <w:sz w:val="20"/>
          <w:szCs w:val="20"/>
        </w:rPr>
        <w:t xml:space="preserve">Punktacja będzie liczona z dokładnością do dwóch miejsc po przecinku. </w:t>
      </w:r>
    </w:p>
    <w:p w14:paraId="561D89F2" w14:textId="77777777" w:rsidR="00D72BB0" w:rsidRPr="00D72BB0" w:rsidRDefault="00D72BB0" w:rsidP="0077565F">
      <w:pPr>
        <w:numPr>
          <w:ilvl w:val="1"/>
          <w:numId w:val="38"/>
        </w:numPr>
        <w:tabs>
          <w:tab w:val="left" w:pos="709"/>
        </w:tabs>
        <w:ind w:left="709" w:hanging="425"/>
        <w:jc w:val="both"/>
        <w:rPr>
          <w:rFonts w:ascii="Open Sans" w:hAnsi="Open Sans" w:cs="Open Sans"/>
          <w:sz w:val="20"/>
          <w:szCs w:val="20"/>
        </w:rPr>
      </w:pPr>
      <w:r w:rsidRPr="00D72BB0">
        <w:rPr>
          <w:rFonts w:ascii="Open Sans" w:hAnsi="Open Sans" w:cs="Open Sans"/>
          <w:sz w:val="20"/>
          <w:szCs w:val="20"/>
        </w:rPr>
        <w:t xml:space="preserve">Zamawiający udzieli zamówienia Wykonawcy, który spełni wszystkie wymagania określone w specyfikacji warunków zamówienia oraz otrzyma największą liczbę punktów spośród rozpatrywanych ofert na realizację przedmiotu zamówienia. </w:t>
      </w:r>
    </w:p>
    <w:p w14:paraId="4641DD82" w14:textId="77777777" w:rsidR="00D72BB0" w:rsidRPr="00D72BB0" w:rsidRDefault="00D72BB0" w:rsidP="0077565F">
      <w:pPr>
        <w:numPr>
          <w:ilvl w:val="1"/>
          <w:numId w:val="38"/>
        </w:numPr>
        <w:tabs>
          <w:tab w:val="left" w:pos="709"/>
        </w:tabs>
        <w:ind w:left="709" w:hanging="425"/>
        <w:jc w:val="both"/>
        <w:rPr>
          <w:rFonts w:ascii="Open Sans" w:hAnsi="Open Sans" w:cs="Open Sans"/>
          <w:sz w:val="20"/>
          <w:szCs w:val="20"/>
        </w:rPr>
      </w:pPr>
      <w:r w:rsidRPr="00D72BB0">
        <w:rPr>
          <w:rFonts w:ascii="Open Sans" w:hAnsi="Open Sans" w:cs="Open Sans"/>
          <w:sz w:val="20"/>
          <w:szCs w:val="20"/>
        </w:rPr>
        <w:t xml:space="preserve">Jeżeli nie będzie można wybrać najkorzystniejszej oferty z uwagi na to, że dwie lub więcej ofert przedstawia taki sam bilans ceny lub kosztu, Zamawiający wzywa wykonawców którzy złożyli te oferty do złożenia ofert dodatkowych zawierających nową cenę (art. 249 ustawy </w:t>
      </w:r>
      <w:proofErr w:type="spellStart"/>
      <w:r w:rsidRPr="00D72BB0">
        <w:rPr>
          <w:rFonts w:ascii="Open Sans" w:hAnsi="Open Sans" w:cs="Open Sans"/>
          <w:sz w:val="20"/>
          <w:szCs w:val="20"/>
        </w:rPr>
        <w:t>Pzp</w:t>
      </w:r>
      <w:proofErr w:type="spellEnd"/>
      <w:r w:rsidRPr="00D72BB0">
        <w:rPr>
          <w:rFonts w:ascii="Open Sans" w:hAnsi="Open Sans" w:cs="Open Sans"/>
          <w:sz w:val="20"/>
          <w:szCs w:val="20"/>
        </w:rPr>
        <w:t xml:space="preserve">). Wykonawcy, składając oferty dodatkowe, nie mogą zaoferować cen lub kosztów wyższych niż zaoferowane w złożonych ofertach (art. 251 ustawy </w:t>
      </w:r>
      <w:proofErr w:type="spellStart"/>
      <w:r w:rsidRPr="00D72BB0">
        <w:rPr>
          <w:rFonts w:ascii="Open Sans" w:hAnsi="Open Sans" w:cs="Open Sans"/>
          <w:sz w:val="20"/>
          <w:szCs w:val="20"/>
        </w:rPr>
        <w:t>Pzp</w:t>
      </w:r>
      <w:proofErr w:type="spellEnd"/>
      <w:r w:rsidRPr="00D72BB0">
        <w:rPr>
          <w:rFonts w:ascii="Open Sans" w:hAnsi="Open Sans" w:cs="Open Sans"/>
          <w:sz w:val="20"/>
          <w:szCs w:val="20"/>
        </w:rPr>
        <w:t xml:space="preserve">). </w:t>
      </w:r>
    </w:p>
    <w:p w14:paraId="67DBA0D6" w14:textId="77777777" w:rsidR="00D72BB0" w:rsidRPr="00D72BB0" w:rsidRDefault="00D72BB0" w:rsidP="0077565F">
      <w:pPr>
        <w:numPr>
          <w:ilvl w:val="1"/>
          <w:numId w:val="38"/>
        </w:numPr>
        <w:tabs>
          <w:tab w:val="left" w:pos="709"/>
        </w:tabs>
        <w:ind w:left="709" w:hanging="425"/>
        <w:jc w:val="both"/>
        <w:rPr>
          <w:rFonts w:ascii="Open Sans" w:hAnsi="Open Sans" w:cs="Open Sans"/>
          <w:sz w:val="20"/>
          <w:szCs w:val="20"/>
        </w:rPr>
      </w:pPr>
      <w:r w:rsidRPr="00D72BB0">
        <w:rPr>
          <w:rFonts w:ascii="Open Sans" w:hAnsi="Open Sans" w:cs="Open Sans"/>
          <w:sz w:val="20"/>
          <w:szCs w:val="20"/>
        </w:rPr>
        <w:t>Zamawiający nie przewiduje przeprowadzenia aukcji elektronicznej.</w:t>
      </w:r>
    </w:p>
    <w:p w14:paraId="6FB61F0F" w14:textId="77777777" w:rsidR="00D72BB0" w:rsidRPr="00D72BB0" w:rsidRDefault="00D72BB0" w:rsidP="00D72BB0">
      <w:pPr>
        <w:jc w:val="both"/>
        <w:rPr>
          <w:rFonts w:ascii="Open Sans" w:hAnsi="Open Sans" w:cs="Open Sans"/>
          <w:b/>
          <w:sz w:val="20"/>
          <w:szCs w:val="20"/>
        </w:rPr>
      </w:pPr>
    </w:p>
    <w:p w14:paraId="38D2832D" w14:textId="77777777" w:rsidR="00D72BB0" w:rsidRPr="00D72BB0" w:rsidRDefault="00D72BB0" w:rsidP="00D72BB0">
      <w:pPr>
        <w:jc w:val="both"/>
        <w:rPr>
          <w:rFonts w:ascii="Open Sans" w:hAnsi="Open Sans" w:cs="Open Sans"/>
          <w:b/>
          <w:sz w:val="20"/>
          <w:szCs w:val="20"/>
        </w:rPr>
      </w:pPr>
      <w:r w:rsidRPr="00D72BB0">
        <w:rPr>
          <w:rFonts w:ascii="Open Sans" w:hAnsi="Open Sans" w:cs="Open Sans"/>
          <w:b/>
          <w:sz w:val="20"/>
          <w:szCs w:val="20"/>
        </w:rPr>
        <w:t>Opracował:</w:t>
      </w:r>
    </w:p>
    <w:p w14:paraId="7EFF3195" w14:textId="77777777" w:rsidR="00D72BB0" w:rsidRPr="00D72BB0" w:rsidRDefault="00D72BB0" w:rsidP="00D72BB0">
      <w:pPr>
        <w:jc w:val="both"/>
        <w:rPr>
          <w:rFonts w:ascii="Open Sans" w:hAnsi="Open Sans" w:cs="Open Sans"/>
          <w:b/>
          <w:sz w:val="20"/>
          <w:szCs w:val="20"/>
        </w:rPr>
      </w:pPr>
      <w:r w:rsidRPr="00D72BB0">
        <w:rPr>
          <w:rFonts w:ascii="Open Sans" w:hAnsi="Open Sans" w:cs="Open Sans"/>
          <w:sz w:val="20"/>
          <w:szCs w:val="20"/>
        </w:rPr>
        <w:t>Dariusz Papka</w:t>
      </w:r>
    </w:p>
    <w:p w14:paraId="1F1E11F9" w14:textId="77777777" w:rsidR="00D72BB0" w:rsidRPr="00D72BB0" w:rsidRDefault="00D72BB0" w:rsidP="00D72BB0">
      <w:pPr>
        <w:jc w:val="both"/>
        <w:rPr>
          <w:rFonts w:ascii="Open Sans" w:hAnsi="Open Sans" w:cs="Open Sans"/>
          <w:sz w:val="20"/>
          <w:szCs w:val="20"/>
        </w:rPr>
      </w:pPr>
      <w:r w:rsidRPr="00D72BB0">
        <w:rPr>
          <w:rFonts w:ascii="Open Sans" w:hAnsi="Open Sans" w:cs="Open Sans"/>
          <w:sz w:val="20"/>
          <w:szCs w:val="20"/>
        </w:rPr>
        <w:t>Koszalin, dnia 02 grudzień 2022 roku.</w:t>
      </w:r>
    </w:p>
    <w:p w14:paraId="71340BE4" w14:textId="77777777" w:rsidR="007C2321" w:rsidRDefault="007C2321" w:rsidP="00460307">
      <w:pPr>
        <w:jc w:val="both"/>
        <w:rPr>
          <w:rFonts w:ascii="Open Sans" w:hAnsi="Open Sans" w:cs="Open Sans"/>
          <w:sz w:val="20"/>
          <w:szCs w:val="20"/>
        </w:rPr>
      </w:pPr>
    </w:p>
    <w:p w14:paraId="09485185" w14:textId="77777777" w:rsidR="00460307" w:rsidRPr="00632223" w:rsidRDefault="00460307" w:rsidP="00460307">
      <w:pPr>
        <w:jc w:val="both"/>
        <w:rPr>
          <w:rFonts w:ascii="Open Sans" w:hAnsi="Open Sans" w:cs="Open Sans"/>
          <w:bCs/>
          <w:color w:val="000000"/>
          <w:sz w:val="22"/>
          <w:szCs w:val="22"/>
        </w:rPr>
      </w:pPr>
    </w:p>
    <w:p w14:paraId="4D763E76" w14:textId="3399688E" w:rsidR="000F68D3" w:rsidRDefault="000F68D3" w:rsidP="000F68D3">
      <w:pPr>
        <w:jc w:val="both"/>
        <w:rPr>
          <w:rFonts w:ascii="Open Sans" w:hAnsi="Open Sans" w:cs="Open Sans"/>
          <w:bCs/>
          <w:color w:val="000000"/>
          <w:sz w:val="22"/>
          <w:szCs w:val="22"/>
        </w:rPr>
      </w:pPr>
    </w:p>
    <w:p w14:paraId="1F4CE84E" w14:textId="16DA3C20" w:rsidR="00AD02F6" w:rsidRDefault="00AD02F6" w:rsidP="000F68D3">
      <w:pPr>
        <w:jc w:val="both"/>
        <w:rPr>
          <w:rFonts w:ascii="Open Sans" w:hAnsi="Open Sans" w:cs="Open Sans"/>
          <w:bCs/>
          <w:color w:val="000000"/>
          <w:sz w:val="22"/>
          <w:szCs w:val="22"/>
        </w:rPr>
      </w:pPr>
    </w:p>
    <w:p w14:paraId="4D414B66" w14:textId="06BF43EC" w:rsidR="00AD02F6" w:rsidRDefault="00AD02F6" w:rsidP="000F68D3">
      <w:pPr>
        <w:jc w:val="both"/>
        <w:rPr>
          <w:rFonts w:ascii="Open Sans" w:hAnsi="Open Sans" w:cs="Open Sans"/>
          <w:bCs/>
          <w:color w:val="000000"/>
          <w:sz w:val="22"/>
          <w:szCs w:val="22"/>
        </w:rPr>
      </w:pPr>
    </w:p>
    <w:p w14:paraId="729D7266" w14:textId="39BCCFF9" w:rsidR="00AD02F6" w:rsidRDefault="00AD02F6" w:rsidP="000F68D3">
      <w:pPr>
        <w:jc w:val="both"/>
        <w:rPr>
          <w:rFonts w:ascii="Open Sans" w:hAnsi="Open Sans" w:cs="Open Sans"/>
          <w:bCs/>
          <w:color w:val="000000"/>
          <w:sz w:val="22"/>
          <w:szCs w:val="22"/>
        </w:rPr>
      </w:pPr>
    </w:p>
    <w:p w14:paraId="1B835AE7" w14:textId="0CBB6799" w:rsidR="00AD02F6" w:rsidRDefault="00AD02F6" w:rsidP="000F68D3">
      <w:pPr>
        <w:jc w:val="both"/>
        <w:rPr>
          <w:rFonts w:ascii="Open Sans" w:hAnsi="Open Sans" w:cs="Open Sans"/>
          <w:bCs/>
          <w:color w:val="000000"/>
          <w:sz w:val="22"/>
          <w:szCs w:val="22"/>
        </w:rPr>
      </w:pPr>
    </w:p>
    <w:p w14:paraId="0C8221F1" w14:textId="77777777" w:rsidR="00AD02F6" w:rsidRPr="005121D3" w:rsidRDefault="00AD02F6" w:rsidP="000F68D3">
      <w:pPr>
        <w:jc w:val="both"/>
        <w:rPr>
          <w:rFonts w:ascii="Open Sans" w:hAnsi="Open Sans" w:cs="Open Sans"/>
          <w:bCs/>
          <w:color w:val="000000"/>
          <w:sz w:val="22"/>
          <w:szCs w:val="22"/>
        </w:rPr>
      </w:pPr>
    </w:p>
    <w:p w14:paraId="1A9A2179" w14:textId="77777777" w:rsidR="00AD02F6" w:rsidRDefault="00AD02F6" w:rsidP="00B74A8E">
      <w:pPr>
        <w:keepNext/>
        <w:ind w:left="5664" w:firstLine="708"/>
        <w:jc w:val="right"/>
        <w:outlineLvl w:val="4"/>
        <w:rPr>
          <w:rFonts w:ascii="Open Sans" w:hAnsi="Open Sans" w:cs="Open Sans"/>
          <w:sz w:val="16"/>
          <w:szCs w:val="16"/>
        </w:rPr>
      </w:pPr>
      <w:bookmarkStart w:id="23" w:name="_Hlk66436067"/>
      <w:bookmarkEnd w:id="10"/>
      <w:bookmarkEnd w:id="11"/>
      <w:bookmarkEnd w:id="12"/>
      <w:r>
        <w:rPr>
          <w:rFonts w:ascii="Open Sans" w:hAnsi="Open Sans" w:cs="Open Sans"/>
          <w:sz w:val="16"/>
          <w:szCs w:val="16"/>
        </w:rPr>
        <w:lastRenderedPageBreak/>
        <w:t>R</w:t>
      </w:r>
      <w:r w:rsidR="00B735DF" w:rsidRPr="00A46FAD">
        <w:rPr>
          <w:rFonts w:ascii="Open Sans" w:hAnsi="Open Sans" w:cs="Open Sans"/>
          <w:sz w:val="16"/>
          <w:szCs w:val="16"/>
        </w:rPr>
        <w:t>ozdział III</w:t>
      </w:r>
    </w:p>
    <w:p w14:paraId="598E4D1C" w14:textId="77777777" w:rsidR="00AD02F6" w:rsidRPr="008969E4" w:rsidRDefault="00AD02F6" w:rsidP="00AD02F6">
      <w:pPr>
        <w:keepNext/>
        <w:contextualSpacing/>
        <w:jc w:val="center"/>
        <w:rPr>
          <w:rFonts w:ascii="Open Sans" w:hAnsi="Open Sans" w:cs="Open Sans"/>
          <w:b/>
          <w:bCs/>
          <w:sz w:val="20"/>
          <w:szCs w:val="20"/>
        </w:rPr>
      </w:pPr>
      <w:r w:rsidRPr="008969E4">
        <w:rPr>
          <w:rFonts w:ascii="Open Sans" w:hAnsi="Open Sans" w:cs="Open Sans"/>
          <w:b/>
          <w:bCs/>
          <w:sz w:val="20"/>
          <w:szCs w:val="20"/>
        </w:rPr>
        <w:t>WZÓR</w:t>
      </w:r>
    </w:p>
    <w:p w14:paraId="433113B2" w14:textId="77777777" w:rsidR="00AD02F6" w:rsidRPr="008969E4" w:rsidRDefault="00AD02F6" w:rsidP="00AD02F6">
      <w:pPr>
        <w:keepNext/>
        <w:contextualSpacing/>
        <w:jc w:val="center"/>
        <w:rPr>
          <w:rFonts w:ascii="Open Sans" w:hAnsi="Open Sans" w:cs="Open Sans"/>
          <w:b/>
          <w:bCs/>
          <w:sz w:val="20"/>
          <w:szCs w:val="20"/>
        </w:rPr>
      </w:pPr>
      <w:r w:rsidRPr="008969E4">
        <w:rPr>
          <w:rFonts w:ascii="Open Sans" w:hAnsi="Open Sans" w:cs="Open Sans"/>
          <w:b/>
          <w:bCs/>
          <w:sz w:val="20"/>
          <w:szCs w:val="20"/>
        </w:rPr>
        <w:t xml:space="preserve">Umowa na świadczenie usług </w:t>
      </w:r>
    </w:p>
    <w:p w14:paraId="4CCD7C6A" w14:textId="77777777" w:rsidR="00AD02F6" w:rsidRPr="008969E4" w:rsidRDefault="00AD02F6" w:rsidP="00AD02F6">
      <w:pPr>
        <w:keepNext/>
        <w:contextualSpacing/>
        <w:jc w:val="center"/>
        <w:rPr>
          <w:rFonts w:ascii="Open Sans" w:hAnsi="Open Sans" w:cs="Open Sans"/>
          <w:b/>
          <w:bCs/>
          <w:sz w:val="20"/>
          <w:szCs w:val="20"/>
        </w:rPr>
      </w:pPr>
      <w:r w:rsidRPr="008969E4">
        <w:rPr>
          <w:rFonts w:ascii="Open Sans" w:hAnsi="Open Sans" w:cs="Open Sans"/>
          <w:b/>
          <w:bCs/>
          <w:sz w:val="20"/>
          <w:szCs w:val="20"/>
        </w:rPr>
        <w:t>nr ……../……..</w:t>
      </w:r>
    </w:p>
    <w:p w14:paraId="022AC5CE" w14:textId="77777777" w:rsidR="00AD02F6" w:rsidRPr="008969E4" w:rsidRDefault="00AD02F6" w:rsidP="00AD02F6">
      <w:pPr>
        <w:keepNext/>
        <w:contextualSpacing/>
        <w:jc w:val="both"/>
        <w:rPr>
          <w:rFonts w:ascii="Open Sans" w:hAnsi="Open Sans" w:cs="Open Sans"/>
          <w:b/>
          <w:bCs/>
          <w:sz w:val="20"/>
          <w:szCs w:val="20"/>
        </w:rPr>
      </w:pPr>
    </w:p>
    <w:p w14:paraId="3DF31467" w14:textId="77777777" w:rsidR="00AD02F6" w:rsidRPr="008969E4" w:rsidRDefault="00AD02F6" w:rsidP="00AD02F6">
      <w:pPr>
        <w:autoSpaceDE w:val="0"/>
        <w:contextualSpacing/>
        <w:jc w:val="both"/>
        <w:rPr>
          <w:rFonts w:ascii="Open Sans" w:hAnsi="Open Sans" w:cs="Open Sans"/>
          <w:sz w:val="20"/>
          <w:szCs w:val="20"/>
        </w:rPr>
      </w:pPr>
      <w:r w:rsidRPr="008969E4">
        <w:rPr>
          <w:rFonts w:ascii="Open Sans" w:hAnsi="Open Sans" w:cs="Open Sans"/>
          <w:sz w:val="20"/>
          <w:szCs w:val="20"/>
        </w:rPr>
        <w:t>zawarta dnia …………r. roku w Koszalinie pomiędzy:</w:t>
      </w:r>
    </w:p>
    <w:p w14:paraId="31627F79" w14:textId="77777777" w:rsidR="00AD02F6" w:rsidRPr="008969E4" w:rsidRDefault="00AD02F6" w:rsidP="00AD02F6">
      <w:pPr>
        <w:autoSpaceDE w:val="0"/>
        <w:contextualSpacing/>
        <w:jc w:val="both"/>
        <w:rPr>
          <w:rFonts w:ascii="Open Sans" w:hAnsi="Open Sans" w:cs="Open Sans"/>
          <w:sz w:val="20"/>
          <w:szCs w:val="20"/>
        </w:rPr>
      </w:pPr>
    </w:p>
    <w:p w14:paraId="2AC11D73" w14:textId="77777777" w:rsidR="00AD02F6" w:rsidRPr="008969E4" w:rsidRDefault="00AD02F6" w:rsidP="00AD02F6">
      <w:pPr>
        <w:autoSpaceDE w:val="0"/>
        <w:contextualSpacing/>
        <w:jc w:val="both"/>
        <w:rPr>
          <w:rFonts w:ascii="Open Sans" w:eastAsia="Open Sans" w:hAnsi="Open Sans" w:cs="Open Sans"/>
          <w:b/>
          <w:sz w:val="20"/>
          <w:szCs w:val="20"/>
        </w:rPr>
      </w:pPr>
      <w:r w:rsidRPr="008969E4">
        <w:rPr>
          <w:rFonts w:ascii="Open Sans" w:hAnsi="Open Sans" w:cs="Open Sans"/>
          <w:b/>
          <w:bCs/>
          <w:sz w:val="20"/>
          <w:szCs w:val="20"/>
        </w:rPr>
        <w:t>Przedsiębiorstwem Gospodarki Komunalnej Spółka z o.o.</w:t>
      </w:r>
      <w:r w:rsidRPr="008969E4">
        <w:rPr>
          <w:rFonts w:ascii="Open Sans" w:hAnsi="Open Sans" w:cs="Open Sans"/>
          <w:sz w:val="20"/>
          <w:szCs w:val="20"/>
        </w:rPr>
        <w:t xml:space="preserve"> z siedzibą w Koszalinie, </w:t>
      </w:r>
      <w:r w:rsidRPr="008969E4">
        <w:rPr>
          <w:rFonts w:ascii="Open Sans" w:hAnsi="Open Sans" w:cs="Open Sans"/>
          <w:sz w:val="20"/>
          <w:szCs w:val="20"/>
        </w:rPr>
        <w:br/>
        <w:t>ul. Komunalna 5, wpisaną do rejestru przedsiębiorców prowadzonego przez Sąd Rejonowy  w Koszalinie IX Wydział Gospodarczy Krajowego Rejestru Sądowego pod nr 0000045697, posługująca się nr NIP 669-05-05-783, REGON 330253984, BDO 000005452, o kapitale zakładowym w wysokości 6.332.043,06 złotych w całości w</w:t>
      </w:r>
      <w:r>
        <w:rPr>
          <w:rFonts w:ascii="Open Sans" w:hAnsi="Open Sans" w:cs="Open Sans"/>
          <w:sz w:val="20"/>
          <w:szCs w:val="20"/>
        </w:rPr>
        <w:t>niesionym</w:t>
      </w:r>
      <w:r w:rsidRPr="008969E4">
        <w:rPr>
          <w:rFonts w:ascii="Open Sans" w:hAnsi="Open Sans" w:cs="Open Sans"/>
          <w:sz w:val="20"/>
          <w:szCs w:val="20"/>
        </w:rPr>
        <w:t>, reprezentowaną przez:</w:t>
      </w:r>
    </w:p>
    <w:p w14:paraId="4D938C1C" w14:textId="77777777" w:rsidR="00AD02F6" w:rsidRDefault="00AD02F6" w:rsidP="00AD02F6">
      <w:pPr>
        <w:autoSpaceDE w:val="0"/>
        <w:contextualSpacing/>
        <w:jc w:val="both"/>
        <w:rPr>
          <w:rFonts w:ascii="Open Sans" w:eastAsia="Open Sans" w:hAnsi="Open Sans" w:cs="Open Sans"/>
          <w:b/>
          <w:sz w:val="20"/>
          <w:szCs w:val="20"/>
        </w:rPr>
      </w:pPr>
      <w:r>
        <w:rPr>
          <w:rFonts w:ascii="Open Sans" w:eastAsia="Open Sans" w:hAnsi="Open Sans" w:cs="Open Sans"/>
          <w:b/>
          <w:sz w:val="20"/>
          <w:szCs w:val="20"/>
        </w:rPr>
        <w:t xml:space="preserve">Tomasza </w:t>
      </w:r>
      <w:proofErr w:type="spellStart"/>
      <w:r>
        <w:rPr>
          <w:rFonts w:ascii="Open Sans" w:eastAsia="Open Sans" w:hAnsi="Open Sans" w:cs="Open Sans"/>
          <w:b/>
          <w:sz w:val="20"/>
          <w:szCs w:val="20"/>
        </w:rPr>
        <w:t>Ucińskiego</w:t>
      </w:r>
      <w:proofErr w:type="spellEnd"/>
      <w:r>
        <w:rPr>
          <w:rFonts w:ascii="Open Sans" w:eastAsia="Open Sans" w:hAnsi="Open Sans" w:cs="Open Sans"/>
          <w:b/>
          <w:sz w:val="20"/>
          <w:szCs w:val="20"/>
        </w:rPr>
        <w:t xml:space="preserve"> – Prezesa Zarządu</w:t>
      </w:r>
    </w:p>
    <w:p w14:paraId="3072E504" w14:textId="77777777" w:rsidR="00AD02F6" w:rsidRDefault="00AD02F6" w:rsidP="00AD02F6">
      <w:pPr>
        <w:autoSpaceDE w:val="0"/>
        <w:contextualSpacing/>
        <w:jc w:val="both"/>
        <w:rPr>
          <w:rFonts w:ascii="Open Sans" w:eastAsia="Open Sans" w:hAnsi="Open Sans" w:cs="Open Sans"/>
          <w:b/>
          <w:sz w:val="20"/>
          <w:szCs w:val="20"/>
        </w:rPr>
      </w:pPr>
      <w:r>
        <w:rPr>
          <w:rFonts w:ascii="Open Sans" w:eastAsia="Open Sans" w:hAnsi="Open Sans" w:cs="Open Sans"/>
          <w:b/>
          <w:sz w:val="20"/>
          <w:szCs w:val="20"/>
        </w:rPr>
        <w:t xml:space="preserve">Magdalenę </w:t>
      </w:r>
      <w:proofErr w:type="spellStart"/>
      <w:r>
        <w:rPr>
          <w:rFonts w:ascii="Open Sans" w:eastAsia="Open Sans" w:hAnsi="Open Sans" w:cs="Open Sans"/>
          <w:b/>
          <w:sz w:val="20"/>
          <w:szCs w:val="20"/>
        </w:rPr>
        <w:t>Wałęska</w:t>
      </w:r>
      <w:proofErr w:type="spellEnd"/>
      <w:r>
        <w:rPr>
          <w:rFonts w:ascii="Open Sans" w:eastAsia="Open Sans" w:hAnsi="Open Sans" w:cs="Open Sans"/>
          <w:b/>
          <w:sz w:val="20"/>
          <w:szCs w:val="20"/>
        </w:rPr>
        <w:t xml:space="preserve"> – Prokurenta</w:t>
      </w:r>
    </w:p>
    <w:p w14:paraId="42C891EF" w14:textId="77777777" w:rsidR="00AD02F6" w:rsidRPr="008969E4" w:rsidRDefault="00AD02F6" w:rsidP="00AD02F6">
      <w:pPr>
        <w:autoSpaceDE w:val="0"/>
        <w:contextualSpacing/>
        <w:jc w:val="both"/>
        <w:rPr>
          <w:rFonts w:ascii="Open Sans" w:hAnsi="Open Sans" w:cs="Open Sans"/>
          <w:sz w:val="20"/>
          <w:szCs w:val="20"/>
        </w:rPr>
      </w:pPr>
      <w:r w:rsidRPr="008969E4">
        <w:rPr>
          <w:rFonts w:ascii="Open Sans" w:hAnsi="Open Sans" w:cs="Open Sans"/>
          <w:sz w:val="20"/>
          <w:szCs w:val="20"/>
        </w:rPr>
        <w:t xml:space="preserve">zwanym w treści umowy </w:t>
      </w:r>
      <w:r w:rsidRPr="008969E4">
        <w:rPr>
          <w:rFonts w:ascii="Open Sans" w:hAnsi="Open Sans" w:cs="Open Sans"/>
          <w:b/>
          <w:sz w:val="20"/>
          <w:szCs w:val="20"/>
        </w:rPr>
        <w:t>Zamawiającym</w:t>
      </w:r>
      <w:r w:rsidRPr="008969E4">
        <w:rPr>
          <w:rFonts w:ascii="Open Sans" w:hAnsi="Open Sans" w:cs="Open Sans"/>
          <w:sz w:val="20"/>
          <w:szCs w:val="20"/>
        </w:rPr>
        <w:t>,</w:t>
      </w:r>
    </w:p>
    <w:p w14:paraId="2393629B" w14:textId="77777777" w:rsidR="00AD02F6" w:rsidRPr="008969E4" w:rsidRDefault="00AD02F6" w:rsidP="00AD02F6">
      <w:pPr>
        <w:autoSpaceDE w:val="0"/>
        <w:contextualSpacing/>
        <w:jc w:val="both"/>
        <w:rPr>
          <w:rFonts w:ascii="Open Sans" w:hAnsi="Open Sans" w:cs="Open Sans"/>
          <w:sz w:val="20"/>
          <w:szCs w:val="20"/>
        </w:rPr>
      </w:pPr>
    </w:p>
    <w:p w14:paraId="683A938C" w14:textId="77777777" w:rsidR="00AD02F6" w:rsidRPr="008969E4" w:rsidRDefault="00AD02F6" w:rsidP="00AD02F6">
      <w:pPr>
        <w:autoSpaceDE w:val="0"/>
        <w:contextualSpacing/>
        <w:jc w:val="both"/>
        <w:rPr>
          <w:rFonts w:ascii="Open Sans" w:hAnsi="Open Sans" w:cs="Open Sans"/>
          <w:sz w:val="20"/>
          <w:szCs w:val="20"/>
        </w:rPr>
      </w:pPr>
      <w:r w:rsidRPr="008969E4">
        <w:rPr>
          <w:rFonts w:ascii="Open Sans" w:hAnsi="Open Sans" w:cs="Open Sans"/>
          <w:sz w:val="20"/>
          <w:szCs w:val="20"/>
        </w:rPr>
        <w:t xml:space="preserve">a </w:t>
      </w:r>
      <w:r w:rsidRPr="008969E4">
        <w:rPr>
          <w:rFonts w:ascii="Open Sans" w:hAnsi="Open Sans" w:cs="Open Sans"/>
          <w:b/>
          <w:bCs/>
          <w:sz w:val="20"/>
          <w:szCs w:val="20"/>
        </w:rPr>
        <w:t>………………………………………………………………………………………………...</w:t>
      </w:r>
      <w:r w:rsidRPr="008969E4">
        <w:rPr>
          <w:rFonts w:ascii="Open Sans" w:hAnsi="Open Sans" w:cs="Open Sans"/>
          <w:sz w:val="20"/>
          <w:szCs w:val="20"/>
        </w:rPr>
        <w:t xml:space="preserve">, NIP ………………, REGON …………, reprezentowaną przy zawarciu niniejszej Umowy przez: </w:t>
      </w:r>
      <w:r w:rsidRPr="008969E4">
        <w:rPr>
          <w:rFonts w:ascii="Open Sans" w:hAnsi="Open Sans" w:cs="Open Sans"/>
          <w:b/>
          <w:sz w:val="20"/>
          <w:szCs w:val="20"/>
        </w:rPr>
        <w:t xml:space="preserve">………………… </w:t>
      </w:r>
      <w:r w:rsidRPr="008969E4">
        <w:rPr>
          <w:rFonts w:ascii="Open Sans" w:hAnsi="Open Sans" w:cs="Open Sans"/>
          <w:bCs/>
          <w:i/>
          <w:iCs/>
          <w:sz w:val="20"/>
          <w:szCs w:val="20"/>
          <w:u w:val="single"/>
        </w:rPr>
        <w:t xml:space="preserve">gdy pełnomocnictwo: </w:t>
      </w:r>
      <w:r w:rsidRPr="008969E4">
        <w:rPr>
          <w:rFonts w:ascii="Open Sans" w:hAnsi="Open Sans" w:cs="Open Sans"/>
          <w:sz w:val="20"/>
          <w:szCs w:val="20"/>
        </w:rPr>
        <w:t>(umocowanie ustalone na podstawie pełnomocnictwa, z którego wynika prawo do reprezentowania Wykonawcy - stanowiącego załącznik nr ... do niniejszej umowy:</w:t>
      </w:r>
    </w:p>
    <w:p w14:paraId="2A3B4764" w14:textId="77777777" w:rsidR="00AD02F6" w:rsidRPr="008969E4" w:rsidRDefault="00AD02F6" w:rsidP="00AD02F6">
      <w:pPr>
        <w:autoSpaceDE w:val="0"/>
        <w:contextualSpacing/>
        <w:jc w:val="both"/>
        <w:rPr>
          <w:rFonts w:ascii="Open Sans" w:hAnsi="Open Sans" w:cs="Open Sans"/>
          <w:sz w:val="20"/>
          <w:szCs w:val="20"/>
        </w:rPr>
      </w:pPr>
      <w:r w:rsidRPr="008969E4">
        <w:rPr>
          <w:rFonts w:ascii="Open Sans" w:hAnsi="Open Sans" w:cs="Open Sans"/>
          <w:sz w:val="20"/>
          <w:szCs w:val="20"/>
        </w:rPr>
        <w:t>zwanym w treści umowy</w:t>
      </w:r>
      <w:r w:rsidRPr="008969E4">
        <w:rPr>
          <w:rFonts w:ascii="Open Sans" w:hAnsi="Open Sans" w:cs="Open Sans"/>
          <w:b/>
          <w:sz w:val="20"/>
          <w:szCs w:val="20"/>
        </w:rPr>
        <w:t xml:space="preserve"> Wykonawcą.</w:t>
      </w:r>
      <w:r w:rsidRPr="008969E4">
        <w:rPr>
          <w:rFonts w:ascii="Open Sans" w:hAnsi="Open Sans" w:cs="Open Sans"/>
          <w:sz w:val="20"/>
          <w:szCs w:val="20"/>
        </w:rPr>
        <w:t xml:space="preserve">      </w:t>
      </w:r>
    </w:p>
    <w:p w14:paraId="3F2E7F86" w14:textId="77777777" w:rsidR="00AD02F6" w:rsidRPr="008969E4" w:rsidRDefault="00AD02F6" w:rsidP="00AD02F6">
      <w:pPr>
        <w:contextualSpacing/>
        <w:jc w:val="both"/>
        <w:rPr>
          <w:rFonts w:ascii="Open Sans" w:hAnsi="Open Sans" w:cs="Open Sans"/>
          <w:b/>
          <w:sz w:val="20"/>
          <w:szCs w:val="20"/>
        </w:rPr>
      </w:pPr>
      <w:r w:rsidRPr="008969E4">
        <w:rPr>
          <w:rFonts w:ascii="Open Sans" w:hAnsi="Open Sans" w:cs="Open Sans"/>
          <w:sz w:val="20"/>
          <w:szCs w:val="20"/>
        </w:rPr>
        <w:t xml:space="preserve">reprezentowanym przez </w:t>
      </w:r>
    </w:p>
    <w:p w14:paraId="75DF1A5B" w14:textId="77777777" w:rsidR="00AD02F6" w:rsidRPr="008969E4" w:rsidRDefault="00AD02F6" w:rsidP="00AD02F6">
      <w:pPr>
        <w:ind w:left="360" w:hanging="360"/>
        <w:contextualSpacing/>
        <w:jc w:val="both"/>
        <w:rPr>
          <w:rFonts w:ascii="Open Sans" w:hAnsi="Open Sans" w:cs="Open Sans"/>
          <w:b/>
          <w:sz w:val="20"/>
          <w:szCs w:val="20"/>
        </w:rPr>
      </w:pPr>
      <w:r w:rsidRPr="008969E4">
        <w:rPr>
          <w:rFonts w:ascii="Open Sans" w:hAnsi="Open Sans" w:cs="Open Sans"/>
          <w:b/>
          <w:sz w:val="20"/>
          <w:szCs w:val="20"/>
        </w:rPr>
        <w:t>-</w:t>
      </w:r>
      <w:r w:rsidRPr="008969E4">
        <w:rPr>
          <w:rFonts w:ascii="Open Sans" w:hAnsi="Open Sans" w:cs="Open Sans"/>
          <w:b/>
          <w:sz w:val="20"/>
          <w:szCs w:val="20"/>
        </w:rPr>
        <w:tab/>
      </w:r>
      <w:r w:rsidRPr="008969E4">
        <w:rPr>
          <w:rFonts w:ascii="Open Sans" w:hAnsi="Open Sans" w:cs="Open Sans"/>
          <w:sz w:val="20"/>
          <w:szCs w:val="20"/>
        </w:rPr>
        <w:t>...................................................</w:t>
      </w:r>
    </w:p>
    <w:p w14:paraId="0B031DBB" w14:textId="77777777" w:rsidR="00AD02F6" w:rsidRPr="008969E4" w:rsidRDefault="00AD02F6" w:rsidP="00AD02F6">
      <w:pPr>
        <w:ind w:left="360" w:hanging="360"/>
        <w:contextualSpacing/>
        <w:jc w:val="both"/>
        <w:rPr>
          <w:rFonts w:ascii="Open Sans" w:hAnsi="Open Sans" w:cs="Open Sans"/>
          <w:sz w:val="20"/>
          <w:szCs w:val="20"/>
        </w:rPr>
      </w:pPr>
      <w:r w:rsidRPr="008969E4">
        <w:rPr>
          <w:rFonts w:ascii="Open Sans" w:hAnsi="Open Sans" w:cs="Open Sans"/>
          <w:b/>
          <w:sz w:val="20"/>
          <w:szCs w:val="20"/>
        </w:rPr>
        <w:t>-</w:t>
      </w:r>
      <w:r w:rsidRPr="008969E4">
        <w:rPr>
          <w:rFonts w:ascii="Open Sans" w:hAnsi="Open Sans" w:cs="Open Sans"/>
          <w:b/>
          <w:sz w:val="20"/>
          <w:szCs w:val="20"/>
        </w:rPr>
        <w:tab/>
      </w:r>
      <w:r w:rsidRPr="008969E4">
        <w:rPr>
          <w:rFonts w:ascii="Open Sans" w:hAnsi="Open Sans" w:cs="Open Sans"/>
          <w:sz w:val="20"/>
          <w:szCs w:val="20"/>
        </w:rPr>
        <w:t>...................................................</w:t>
      </w:r>
    </w:p>
    <w:p w14:paraId="11984E67" w14:textId="77777777" w:rsidR="00AD02F6" w:rsidRPr="008969E4" w:rsidRDefault="00AD02F6" w:rsidP="00AD02F6">
      <w:pPr>
        <w:contextualSpacing/>
        <w:jc w:val="both"/>
        <w:rPr>
          <w:rFonts w:ascii="Open Sans" w:hAnsi="Open Sans" w:cs="Open Sans"/>
          <w:sz w:val="20"/>
          <w:szCs w:val="20"/>
        </w:rPr>
      </w:pPr>
      <w:r w:rsidRPr="008969E4">
        <w:rPr>
          <w:rFonts w:ascii="Open Sans" w:hAnsi="Open Sans" w:cs="Open Sans"/>
          <w:sz w:val="20"/>
          <w:szCs w:val="20"/>
        </w:rPr>
        <w:t>zwany dalej Wykonawcą</w:t>
      </w:r>
    </w:p>
    <w:p w14:paraId="1B047320" w14:textId="77777777" w:rsidR="00AD02F6" w:rsidRPr="008969E4" w:rsidRDefault="00AD02F6" w:rsidP="00AD02F6">
      <w:pPr>
        <w:autoSpaceDE w:val="0"/>
        <w:contextualSpacing/>
        <w:jc w:val="both"/>
        <w:rPr>
          <w:rFonts w:ascii="Open Sans" w:hAnsi="Open Sans" w:cs="Open Sans"/>
          <w:sz w:val="20"/>
          <w:szCs w:val="20"/>
        </w:rPr>
      </w:pPr>
    </w:p>
    <w:p w14:paraId="14C164D3" w14:textId="77777777" w:rsidR="00AD02F6" w:rsidRPr="008969E4" w:rsidRDefault="00AD02F6" w:rsidP="00AD02F6">
      <w:pPr>
        <w:autoSpaceDE w:val="0"/>
        <w:contextualSpacing/>
        <w:jc w:val="both"/>
        <w:rPr>
          <w:rFonts w:ascii="Open Sans" w:hAnsi="Open Sans" w:cs="Open Sans"/>
          <w:sz w:val="20"/>
          <w:szCs w:val="20"/>
        </w:rPr>
      </w:pPr>
    </w:p>
    <w:p w14:paraId="5A45B018" w14:textId="77777777" w:rsidR="00AD02F6" w:rsidRPr="008969E4" w:rsidRDefault="00AD02F6" w:rsidP="00AD02F6">
      <w:pPr>
        <w:autoSpaceDE w:val="0"/>
        <w:contextualSpacing/>
        <w:jc w:val="both"/>
        <w:rPr>
          <w:rFonts w:ascii="Open Sans" w:hAnsi="Open Sans" w:cs="Open Sans"/>
          <w:b/>
          <w:bCs/>
          <w:sz w:val="20"/>
          <w:szCs w:val="20"/>
        </w:rPr>
      </w:pPr>
      <w:r w:rsidRPr="008969E4">
        <w:rPr>
          <w:rFonts w:ascii="Open Sans" w:hAnsi="Open Sans" w:cs="Open Sans"/>
          <w:sz w:val="20"/>
          <w:szCs w:val="20"/>
        </w:rPr>
        <w:t>Zważywszy, że Zamawiający w wyniku przeprowadzonego postępowania o udzielenie zamówienia publicznego w trybie</w:t>
      </w:r>
      <w:r>
        <w:rPr>
          <w:rFonts w:ascii="Open Sans" w:hAnsi="Open Sans" w:cs="Open Sans"/>
          <w:sz w:val="20"/>
          <w:szCs w:val="20"/>
        </w:rPr>
        <w:t xml:space="preserve"> </w:t>
      </w:r>
      <w:bookmarkStart w:id="24" w:name="_Hlk65840100"/>
      <w:r w:rsidRPr="009B4A0B">
        <w:rPr>
          <w:rFonts w:ascii="Open Sans" w:hAnsi="Open Sans" w:cs="Open Sans"/>
          <w:sz w:val="20"/>
          <w:szCs w:val="20"/>
        </w:rPr>
        <w:t>podstawowym bez przeprowadzania negocjacji na podstawie art. 275 pkt 1 ustawy z dnia 11 września 2019 roku Prawo zamówień publicznych (Dz.U. z 2022r. poz. 1710 ze zm. - zwana dalej „ustawą PZP”),</w:t>
      </w:r>
      <w:bookmarkEnd w:id="24"/>
      <w:r>
        <w:rPr>
          <w:rFonts w:ascii="Open Sans" w:hAnsi="Open Sans" w:cs="Open Sans"/>
          <w:sz w:val="20"/>
          <w:szCs w:val="20"/>
        </w:rPr>
        <w:t xml:space="preserve"> </w:t>
      </w:r>
      <w:r w:rsidRPr="008969E4">
        <w:rPr>
          <w:rFonts w:ascii="Open Sans" w:hAnsi="Open Sans" w:cs="Open Sans"/>
          <w:sz w:val="20"/>
          <w:szCs w:val="20"/>
        </w:rPr>
        <w:t>w przedmiocie</w:t>
      </w:r>
      <w:r>
        <w:rPr>
          <w:rFonts w:ascii="Open Sans" w:hAnsi="Open Sans" w:cs="Open Sans"/>
          <w:sz w:val="20"/>
          <w:szCs w:val="20"/>
        </w:rPr>
        <w:t xml:space="preserve"> </w:t>
      </w:r>
      <w:r w:rsidRPr="00F00888">
        <w:rPr>
          <w:rFonts w:ascii="Open Sans" w:hAnsi="Open Sans" w:cs="Open Sans"/>
          <w:iCs/>
          <w:sz w:val="20"/>
        </w:rPr>
        <w:t>„</w:t>
      </w:r>
      <w:r w:rsidRPr="00F00888">
        <w:rPr>
          <w:rFonts w:ascii="Open Sans" w:hAnsi="Open Sans" w:cs="Open Sans"/>
          <w:sz w:val="20"/>
        </w:rPr>
        <w:t>Całodobowe odławianie i transport bezdomnych psów i wolnożyjących kotów z terenu miasta Koszalina.”</w:t>
      </w:r>
      <w:r w:rsidRPr="00F00888">
        <w:rPr>
          <w:rFonts w:ascii="Open Sans" w:hAnsi="Open Sans" w:cs="Open Sans"/>
          <w:sz w:val="20"/>
          <w:szCs w:val="20"/>
        </w:rPr>
        <w:t>,</w:t>
      </w:r>
      <w:r w:rsidRPr="008969E4">
        <w:rPr>
          <w:rFonts w:ascii="Open Sans" w:hAnsi="Open Sans" w:cs="Open Sans"/>
          <w:sz w:val="20"/>
          <w:szCs w:val="20"/>
        </w:rPr>
        <w:t xml:space="preserve"> dokonał wyboru oferty Wykonawcy, Strony uzgadniają, co następuje:</w:t>
      </w:r>
    </w:p>
    <w:p w14:paraId="3E816076" w14:textId="77777777" w:rsidR="00AD02F6" w:rsidRPr="008969E4" w:rsidRDefault="00AD02F6" w:rsidP="00AD02F6">
      <w:pPr>
        <w:contextualSpacing/>
        <w:jc w:val="center"/>
        <w:rPr>
          <w:rFonts w:ascii="Open Sans" w:hAnsi="Open Sans" w:cs="Open Sans"/>
          <w:b/>
          <w:bCs/>
          <w:sz w:val="20"/>
          <w:szCs w:val="20"/>
        </w:rPr>
      </w:pPr>
    </w:p>
    <w:p w14:paraId="045E5D3F" w14:textId="77777777" w:rsidR="00AD02F6" w:rsidRPr="008969E4" w:rsidRDefault="00AD02F6" w:rsidP="00AD02F6">
      <w:pPr>
        <w:contextualSpacing/>
        <w:jc w:val="center"/>
        <w:rPr>
          <w:rFonts w:ascii="Open Sans" w:hAnsi="Open Sans" w:cs="Open Sans"/>
          <w:b/>
          <w:bCs/>
          <w:sz w:val="20"/>
          <w:szCs w:val="20"/>
        </w:rPr>
      </w:pPr>
      <w:r w:rsidRPr="008969E4">
        <w:rPr>
          <w:rFonts w:ascii="Open Sans" w:hAnsi="Open Sans" w:cs="Open Sans"/>
          <w:b/>
          <w:bCs/>
          <w:sz w:val="20"/>
          <w:szCs w:val="20"/>
        </w:rPr>
        <w:t>§ 1</w:t>
      </w:r>
    </w:p>
    <w:p w14:paraId="332BED37" w14:textId="77777777" w:rsidR="00AD02F6" w:rsidRPr="008969E4" w:rsidRDefault="00AD02F6" w:rsidP="00AD02F6">
      <w:pPr>
        <w:contextualSpacing/>
        <w:jc w:val="center"/>
        <w:rPr>
          <w:rFonts w:ascii="Open Sans" w:hAnsi="Open Sans" w:cs="Open Sans"/>
          <w:sz w:val="20"/>
          <w:szCs w:val="20"/>
        </w:rPr>
      </w:pPr>
      <w:r w:rsidRPr="008969E4">
        <w:rPr>
          <w:rFonts w:ascii="Open Sans" w:hAnsi="Open Sans" w:cs="Open Sans"/>
          <w:b/>
          <w:bCs/>
          <w:sz w:val="20"/>
          <w:szCs w:val="20"/>
        </w:rPr>
        <w:t>Przedmiot umowy i zasady realizacji</w:t>
      </w:r>
    </w:p>
    <w:p w14:paraId="37381AB7" w14:textId="77777777" w:rsidR="00AD02F6" w:rsidRDefault="00AD02F6" w:rsidP="0077565F">
      <w:pPr>
        <w:widowControl w:val="0"/>
        <w:numPr>
          <w:ilvl w:val="0"/>
          <w:numId w:val="109"/>
        </w:numPr>
        <w:suppressAutoHyphens/>
        <w:contextualSpacing/>
        <w:jc w:val="both"/>
        <w:rPr>
          <w:rFonts w:ascii="Open Sans" w:hAnsi="Open Sans" w:cs="Open Sans"/>
          <w:sz w:val="20"/>
          <w:szCs w:val="20"/>
        </w:rPr>
      </w:pPr>
      <w:r w:rsidRPr="008969E4">
        <w:rPr>
          <w:rFonts w:ascii="Open Sans" w:hAnsi="Open Sans" w:cs="Open Sans"/>
          <w:sz w:val="20"/>
          <w:szCs w:val="20"/>
        </w:rPr>
        <w:t>Przedmiotem niniejszej umowy jest usługa</w:t>
      </w:r>
      <w:r>
        <w:rPr>
          <w:rFonts w:ascii="Open Sans" w:hAnsi="Open Sans" w:cs="Open Sans"/>
          <w:sz w:val="20"/>
          <w:szCs w:val="20"/>
        </w:rPr>
        <w:t xml:space="preserve"> </w:t>
      </w:r>
      <w:r w:rsidRPr="00DE58A2">
        <w:rPr>
          <w:rFonts w:ascii="Open Sans" w:hAnsi="Open Sans" w:cs="Open Sans"/>
          <w:b/>
          <w:bCs/>
          <w:iCs/>
          <w:sz w:val="20"/>
        </w:rPr>
        <w:t>„</w:t>
      </w:r>
      <w:r w:rsidRPr="00DE58A2">
        <w:rPr>
          <w:rFonts w:ascii="Open Sans" w:hAnsi="Open Sans" w:cs="Open Sans"/>
          <w:b/>
          <w:bCs/>
          <w:sz w:val="20"/>
        </w:rPr>
        <w:t>Całodobowe odławianie i transport bezdomnych psów i wolnożyjących kotów z terenu miasta Koszalina.”</w:t>
      </w:r>
      <w:r>
        <w:rPr>
          <w:rFonts w:ascii="Open Sans" w:hAnsi="Open Sans" w:cs="Open Sans"/>
          <w:sz w:val="20"/>
          <w:szCs w:val="20"/>
        </w:rPr>
        <w:t xml:space="preserve"> </w:t>
      </w:r>
      <w:r w:rsidRPr="008969E4">
        <w:rPr>
          <w:rFonts w:ascii="Open Sans" w:hAnsi="Open Sans" w:cs="Open Sans"/>
          <w:sz w:val="20"/>
          <w:szCs w:val="20"/>
        </w:rPr>
        <w:t>świadczona dla Zamawiającego.</w:t>
      </w:r>
    </w:p>
    <w:p w14:paraId="7E65C01C" w14:textId="77777777" w:rsidR="00AD02F6" w:rsidRDefault="00AD02F6" w:rsidP="0077565F">
      <w:pPr>
        <w:widowControl w:val="0"/>
        <w:numPr>
          <w:ilvl w:val="0"/>
          <w:numId w:val="109"/>
        </w:numPr>
        <w:suppressAutoHyphens/>
        <w:contextualSpacing/>
        <w:jc w:val="both"/>
        <w:rPr>
          <w:rFonts w:ascii="Open Sans" w:hAnsi="Open Sans" w:cs="Open Sans"/>
          <w:sz w:val="20"/>
          <w:szCs w:val="20"/>
        </w:rPr>
      </w:pPr>
      <w:r w:rsidRPr="009B4A0B">
        <w:rPr>
          <w:rFonts w:ascii="Open Sans" w:hAnsi="Open Sans" w:cs="Open Sans"/>
          <w:sz w:val="20"/>
          <w:szCs w:val="20"/>
        </w:rPr>
        <w:t xml:space="preserve">Przedmiot zamówienia będzie realizowany zgodnie z ofertą Wykonawcy. </w:t>
      </w:r>
    </w:p>
    <w:p w14:paraId="2087E603" w14:textId="77777777" w:rsidR="00AD02F6" w:rsidRDefault="00AD02F6" w:rsidP="0077565F">
      <w:pPr>
        <w:widowControl w:val="0"/>
        <w:numPr>
          <w:ilvl w:val="0"/>
          <w:numId w:val="109"/>
        </w:numPr>
        <w:suppressAutoHyphens/>
        <w:contextualSpacing/>
        <w:jc w:val="both"/>
        <w:rPr>
          <w:rFonts w:ascii="Open Sans" w:hAnsi="Open Sans" w:cs="Open Sans"/>
          <w:sz w:val="20"/>
          <w:szCs w:val="20"/>
        </w:rPr>
      </w:pPr>
      <w:r w:rsidRPr="009B4A0B">
        <w:rPr>
          <w:rFonts w:ascii="Open Sans" w:hAnsi="Open Sans" w:cs="Open Sans"/>
          <w:sz w:val="20"/>
          <w:szCs w:val="20"/>
        </w:rPr>
        <w:t>Oferta Wykonawcy stanowi załącznik nr ........ do niniejszej umowy. Załącznik jest integralną częścią umowy.</w:t>
      </w:r>
    </w:p>
    <w:p w14:paraId="188FD40A" w14:textId="77777777" w:rsidR="00AD02F6" w:rsidRDefault="00AD02F6" w:rsidP="0077565F">
      <w:pPr>
        <w:widowControl w:val="0"/>
        <w:numPr>
          <w:ilvl w:val="0"/>
          <w:numId w:val="109"/>
        </w:numPr>
        <w:suppressAutoHyphens/>
        <w:contextualSpacing/>
        <w:jc w:val="both"/>
        <w:rPr>
          <w:rFonts w:ascii="Open Sans" w:hAnsi="Open Sans" w:cs="Open Sans"/>
          <w:sz w:val="20"/>
          <w:szCs w:val="20"/>
        </w:rPr>
      </w:pPr>
      <w:r w:rsidRPr="009B4A0B">
        <w:rPr>
          <w:rFonts w:ascii="Open Sans" w:hAnsi="Open Sans" w:cs="Open Sans"/>
          <w:sz w:val="20"/>
          <w:szCs w:val="20"/>
        </w:rPr>
        <w:t>Zakres rzeczowy przedmiotu niniejszej umowy określają dodatkowo obowiązujące w postępowaniu zapisy specyfikacji warunków zamówienia (SWZ).</w:t>
      </w:r>
    </w:p>
    <w:p w14:paraId="60C63A07" w14:textId="77777777" w:rsidR="00AD02F6" w:rsidRPr="009919A7" w:rsidRDefault="00AD02F6" w:rsidP="0077565F">
      <w:pPr>
        <w:numPr>
          <w:ilvl w:val="0"/>
          <w:numId w:val="109"/>
        </w:numPr>
        <w:contextualSpacing/>
        <w:jc w:val="both"/>
        <w:rPr>
          <w:rFonts w:ascii="Open Sans" w:hAnsi="Open Sans" w:cs="Open Sans"/>
          <w:sz w:val="20"/>
          <w:szCs w:val="20"/>
        </w:rPr>
      </w:pPr>
      <w:r w:rsidRPr="009919A7">
        <w:rPr>
          <w:rFonts w:ascii="Open Sans" w:hAnsi="Open Sans" w:cs="Open Sans"/>
          <w:sz w:val="20"/>
          <w:szCs w:val="20"/>
        </w:rPr>
        <w:t>Usługa realizowana będzie w terminie od dnia podpisania umowy, do 31.12.2023 roku</w:t>
      </w:r>
      <w:r>
        <w:rPr>
          <w:rFonts w:ascii="Open Sans" w:hAnsi="Open Sans" w:cs="Open Sans"/>
          <w:sz w:val="20"/>
          <w:szCs w:val="20"/>
        </w:rPr>
        <w:t xml:space="preserve">, </w:t>
      </w:r>
      <w:r w:rsidRPr="009919A7">
        <w:rPr>
          <w:rFonts w:ascii="Open Sans" w:hAnsi="Open Sans" w:cs="Open Sans"/>
          <w:bCs/>
          <w:sz w:val="20"/>
        </w:rPr>
        <w:t>w każdym dniu tygodnia przez 24 godziny na dobę, w tym o</w:t>
      </w:r>
      <w:r w:rsidRPr="009919A7">
        <w:rPr>
          <w:rFonts w:ascii="Open Sans" w:hAnsi="Open Sans" w:cs="Open Sans"/>
          <w:sz w:val="20"/>
          <w:szCs w:val="20"/>
        </w:rPr>
        <w:t>dławianie bezdomnych zwierząt:</w:t>
      </w:r>
    </w:p>
    <w:p w14:paraId="2FAD19CD" w14:textId="77777777" w:rsidR="00AD02F6" w:rsidRPr="009919A7" w:rsidRDefault="00AD02F6" w:rsidP="0077565F">
      <w:pPr>
        <w:numPr>
          <w:ilvl w:val="1"/>
          <w:numId w:val="110"/>
        </w:numPr>
        <w:jc w:val="both"/>
        <w:rPr>
          <w:rFonts w:ascii="Open Sans" w:hAnsi="Open Sans" w:cs="Open Sans"/>
          <w:sz w:val="20"/>
          <w:szCs w:val="20"/>
        </w:rPr>
      </w:pPr>
      <w:r w:rsidRPr="009919A7">
        <w:rPr>
          <w:rFonts w:ascii="Open Sans" w:hAnsi="Open Sans" w:cs="Open Sans"/>
          <w:sz w:val="20"/>
          <w:szCs w:val="20"/>
        </w:rPr>
        <w:t xml:space="preserve">W godzinach 7.00 – 22.00 w okresie od października do marca.                     </w:t>
      </w:r>
    </w:p>
    <w:p w14:paraId="1EC39F99" w14:textId="77777777" w:rsidR="00AD02F6" w:rsidRPr="009919A7" w:rsidRDefault="00AD02F6" w:rsidP="0077565F">
      <w:pPr>
        <w:numPr>
          <w:ilvl w:val="1"/>
          <w:numId w:val="110"/>
        </w:numPr>
        <w:jc w:val="both"/>
        <w:rPr>
          <w:rFonts w:ascii="Open Sans" w:hAnsi="Open Sans" w:cs="Open Sans"/>
          <w:sz w:val="20"/>
          <w:szCs w:val="20"/>
        </w:rPr>
      </w:pPr>
      <w:r w:rsidRPr="009919A7">
        <w:rPr>
          <w:rFonts w:ascii="Open Sans" w:hAnsi="Open Sans" w:cs="Open Sans"/>
          <w:sz w:val="20"/>
          <w:szCs w:val="20"/>
        </w:rPr>
        <w:t xml:space="preserve">W godzinach  7.00 </w:t>
      </w:r>
      <w:r w:rsidRPr="009919A7">
        <w:rPr>
          <w:rFonts w:ascii="Open Sans" w:hAnsi="Open Sans" w:cs="Open Sans"/>
          <w:sz w:val="20"/>
          <w:szCs w:val="20"/>
          <w:vertAlign w:val="superscript"/>
        </w:rPr>
        <w:t xml:space="preserve"> </w:t>
      </w:r>
      <w:r w:rsidRPr="009919A7">
        <w:rPr>
          <w:rFonts w:ascii="Open Sans" w:hAnsi="Open Sans" w:cs="Open Sans"/>
          <w:sz w:val="20"/>
          <w:szCs w:val="20"/>
        </w:rPr>
        <w:t>– 24.00 w okresie od kwietnia do września.</w:t>
      </w:r>
    </w:p>
    <w:p w14:paraId="51CE670E" w14:textId="77777777" w:rsidR="00AD02F6" w:rsidRDefault="00AD02F6" w:rsidP="0077565F">
      <w:pPr>
        <w:widowControl w:val="0"/>
        <w:numPr>
          <w:ilvl w:val="0"/>
          <w:numId w:val="109"/>
        </w:numPr>
        <w:suppressAutoHyphens/>
        <w:contextualSpacing/>
        <w:jc w:val="both"/>
        <w:rPr>
          <w:rFonts w:ascii="Open Sans" w:hAnsi="Open Sans" w:cs="Open Sans"/>
          <w:sz w:val="20"/>
          <w:szCs w:val="20"/>
        </w:rPr>
      </w:pPr>
      <w:r w:rsidRPr="009B4A0B">
        <w:rPr>
          <w:rFonts w:ascii="Open Sans" w:hAnsi="Open Sans" w:cs="Open Sans"/>
          <w:sz w:val="20"/>
          <w:szCs w:val="20"/>
        </w:rPr>
        <w:t xml:space="preserve">Wykonanie usługi zostanie potwierdzone podpisanym przez przedstawiciela Zamawiającego </w:t>
      </w:r>
      <w:r>
        <w:rPr>
          <w:rFonts w:ascii="Open Sans" w:hAnsi="Open Sans" w:cs="Open Sans"/>
          <w:sz w:val="20"/>
          <w:szCs w:val="20"/>
        </w:rPr>
        <w:t xml:space="preserve">i Wykonawcy </w:t>
      </w:r>
      <w:r w:rsidRPr="009B4A0B">
        <w:rPr>
          <w:rFonts w:ascii="Open Sans" w:hAnsi="Open Sans" w:cs="Open Sans"/>
          <w:sz w:val="20"/>
          <w:szCs w:val="20"/>
        </w:rPr>
        <w:t>protokołem zatwierdzającym prawidłowe</w:t>
      </w:r>
      <w:r>
        <w:rPr>
          <w:rFonts w:ascii="Open Sans" w:hAnsi="Open Sans" w:cs="Open Sans"/>
          <w:sz w:val="20"/>
          <w:szCs w:val="20"/>
        </w:rPr>
        <w:t xml:space="preserve"> jej</w:t>
      </w:r>
      <w:r w:rsidRPr="009B4A0B">
        <w:rPr>
          <w:rFonts w:ascii="Open Sans" w:hAnsi="Open Sans" w:cs="Open Sans"/>
          <w:sz w:val="20"/>
          <w:szCs w:val="20"/>
        </w:rPr>
        <w:t xml:space="preserve"> wykonanie.</w:t>
      </w:r>
    </w:p>
    <w:p w14:paraId="76545FF2" w14:textId="77777777" w:rsidR="00AD02F6" w:rsidRDefault="00AD02F6" w:rsidP="0077565F">
      <w:pPr>
        <w:widowControl w:val="0"/>
        <w:numPr>
          <w:ilvl w:val="0"/>
          <w:numId w:val="109"/>
        </w:numPr>
        <w:suppressAutoHyphens/>
        <w:contextualSpacing/>
        <w:jc w:val="both"/>
        <w:rPr>
          <w:rFonts w:ascii="Open Sans" w:hAnsi="Open Sans" w:cs="Open Sans"/>
          <w:sz w:val="20"/>
          <w:szCs w:val="20"/>
        </w:rPr>
      </w:pPr>
      <w:r w:rsidRPr="009B4A0B">
        <w:rPr>
          <w:rFonts w:ascii="Open Sans" w:hAnsi="Open Sans" w:cs="Open Sans"/>
          <w:sz w:val="20"/>
          <w:szCs w:val="20"/>
        </w:rPr>
        <w:t>Usługa realizowana będzie na koszt i ryzyko Wykonawcy.</w:t>
      </w:r>
    </w:p>
    <w:p w14:paraId="1DF1BB48" w14:textId="77777777" w:rsidR="00AD02F6" w:rsidRDefault="00AD02F6" w:rsidP="0077565F">
      <w:pPr>
        <w:widowControl w:val="0"/>
        <w:numPr>
          <w:ilvl w:val="0"/>
          <w:numId w:val="109"/>
        </w:numPr>
        <w:suppressAutoHyphens/>
        <w:contextualSpacing/>
        <w:jc w:val="both"/>
        <w:rPr>
          <w:rFonts w:ascii="Open Sans" w:hAnsi="Open Sans" w:cs="Open Sans"/>
          <w:sz w:val="20"/>
          <w:szCs w:val="20"/>
        </w:rPr>
      </w:pPr>
      <w:r w:rsidRPr="009B4A0B">
        <w:rPr>
          <w:rFonts w:ascii="Open Sans" w:hAnsi="Open Sans" w:cs="Open Sans"/>
          <w:sz w:val="20"/>
          <w:szCs w:val="20"/>
        </w:rPr>
        <w:lastRenderedPageBreak/>
        <w:t xml:space="preserve">Zamawiający dopuszcza możliwość ograniczenia zakresu zamówienia w postaci części usług stanowiącej </w:t>
      </w:r>
      <w:r>
        <w:rPr>
          <w:rFonts w:ascii="Open Sans" w:hAnsi="Open Sans" w:cs="Open Sans"/>
          <w:sz w:val="20"/>
          <w:szCs w:val="20"/>
        </w:rPr>
        <w:t>50 %</w:t>
      </w:r>
      <w:r w:rsidRPr="009B4A0B">
        <w:rPr>
          <w:rFonts w:ascii="Open Sans" w:hAnsi="Open Sans" w:cs="Open Sans"/>
          <w:sz w:val="20"/>
          <w:szCs w:val="20"/>
        </w:rPr>
        <w:t xml:space="preserve"> wartości całego zamówienia, przy czym minimalna wartość lub wielkość świadczenia wynosi </w:t>
      </w:r>
      <w:r>
        <w:rPr>
          <w:rFonts w:ascii="Open Sans" w:hAnsi="Open Sans" w:cs="Open Sans"/>
          <w:sz w:val="20"/>
          <w:szCs w:val="20"/>
        </w:rPr>
        <w:t>50 %</w:t>
      </w:r>
      <w:r w:rsidRPr="009B4A0B">
        <w:rPr>
          <w:rFonts w:ascii="Open Sans" w:hAnsi="Open Sans" w:cs="Open Sans"/>
          <w:sz w:val="20"/>
          <w:szCs w:val="20"/>
        </w:rPr>
        <w:t xml:space="preserve"> .  </w:t>
      </w:r>
    </w:p>
    <w:p w14:paraId="5DAA7014" w14:textId="77777777" w:rsidR="00AD02F6" w:rsidRPr="009B4A0B" w:rsidRDefault="00AD02F6" w:rsidP="0077565F">
      <w:pPr>
        <w:widowControl w:val="0"/>
        <w:numPr>
          <w:ilvl w:val="0"/>
          <w:numId w:val="109"/>
        </w:numPr>
        <w:suppressAutoHyphens/>
        <w:contextualSpacing/>
        <w:jc w:val="both"/>
        <w:rPr>
          <w:rFonts w:ascii="Open Sans" w:hAnsi="Open Sans" w:cs="Open Sans"/>
          <w:sz w:val="20"/>
          <w:szCs w:val="20"/>
        </w:rPr>
      </w:pPr>
      <w:r w:rsidRPr="009B4A0B">
        <w:rPr>
          <w:rFonts w:ascii="Open Sans" w:hAnsi="Open Sans" w:cs="Open Sans"/>
          <w:sz w:val="20"/>
          <w:szCs w:val="20"/>
        </w:rPr>
        <w:t>Zamawiający i Wykonawca wybrany w postępowaniu o udzielenie zamówienia obowiązani są współdziałać przy wykonaniu umowy w sprawie zamówienia publicznego w celu należytej realizacji zamówienia. Na podstawie art. 310 ustawy Prawo zamówień publicznych Zamawiający może unieważnić postępowanie o udzielenie zamówienia, jeżeli środki, które zamawiający zamierzał przeznaczyć na sfinansowanie całości lub części zamówienia, nie zostały mu przyznane</w:t>
      </w:r>
    </w:p>
    <w:p w14:paraId="6E9A8E92" w14:textId="77777777" w:rsidR="00AD02F6" w:rsidRPr="008969E4" w:rsidRDefault="00AD02F6" w:rsidP="00AD02F6">
      <w:pPr>
        <w:contextualSpacing/>
        <w:jc w:val="center"/>
        <w:rPr>
          <w:rFonts w:ascii="Open Sans" w:hAnsi="Open Sans" w:cs="Open Sans"/>
          <w:b/>
          <w:bCs/>
          <w:sz w:val="20"/>
          <w:szCs w:val="20"/>
        </w:rPr>
      </w:pPr>
    </w:p>
    <w:p w14:paraId="3A5C790A" w14:textId="77777777" w:rsidR="00AD02F6" w:rsidRPr="008969E4" w:rsidRDefault="00AD02F6" w:rsidP="00AD02F6">
      <w:pPr>
        <w:contextualSpacing/>
        <w:jc w:val="center"/>
        <w:rPr>
          <w:rFonts w:ascii="Open Sans" w:hAnsi="Open Sans" w:cs="Open Sans"/>
          <w:b/>
          <w:sz w:val="20"/>
          <w:szCs w:val="20"/>
          <w:lang w:eastAsia="ar-SA"/>
        </w:rPr>
      </w:pPr>
      <w:r w:rsidRPr="008969E4">
        <w:rPr>
          <w:rFonts w:ascii="Open Sans" w:hAnsi="Open Sans" w:cs="Open Sans"/>
          <w:b/>
          <w:bCs/>
          <w:sz w:val="20"/>
          <w:szCs w:val="20"/>
        </w:rPr>
        <w:t>§ 2</w:t>
      </w:r>
    </w:p>
    <w:p w14:paraId="089C542C" w14:textId="77777777" w:rsidR="00AD02F6" w:rsidRPr="008969E4" w:rsidRDefault="00AD02F6" w:rsidP="00AD02F6">
      <w:pPr>
        <w:jc w:val="center"/>
        <w:rPr>
          <w:rFonts w:ascii="Open Sans" w:hAnsi="Open Sans" w:cs="Open Sans"/>
          <w:sz w:val="20"/>
          <w:szCs w:val="20"/>
        </w:rPr>
      </w:pPr>
      <w:r w:rsidRPr="008969E4">
        <w:rPr>
          <w:rFonts w:ascii="Open Sans" w:hAnsi="Open Sans" w:cs="Open Sans"/>
          <w:b/>
          <w:sz w:val="20"/>
          <w:szCs w:val="20"/>
          <w:lang w:eastAsia="ar-SA"/>
        </w:rPr>
        <w:t>Oświadczenia i zobowiązania Wykonawcy</w:t>
      </w:r>
    </w:p>
    <w:p w14:paraId="7055BFCC" w14:textId="77777777" w:rsidR="00AD02F6" w:rsidRPr="00A46FAD" w:rsidRDefault="00AD02F6" w:rsidP="0077565F">
      <w:pPr>
        <w:numPr>
          <w:ilvl w:val="0"/>
          <w:numId w:val="41"/>
        </w:numPr>
        <w:autoSpaceDE w:val="0"/>
        <w:autoSpaceDN w:val="0"/>
        <w:adjustRightInd w:val="0"/>
        <w:spacing w:after="200" w:line="276" w:lineRule="auto"/>
        <w:ind w:left="284" w:hanging="284"/>
        <w:contextualSpacing/>
        <w:rPr>
          <w:rFonts w:ascii="Open Sans" w:hAnsi="Open Sans" w:cs="Open Sans"/>
          <w:sz w:val="20"/>
          <w:szCs w:val="20"/>
        </w:rPr>
      </w:pPr>
      <w:r w:rsidRPr="00A46FAD">
        <w:rPr>
          <w:rFonts w:ascii="Open Sans" w:hAnsi="Open Sans" w:cs="Open Sans"/>
          <w:sz w:val="20"/>
          <w:szCs w:val="20"/>
        </w:rPr>
        <w:t xml:space="preserve">Wykonawca oświadcza, że: </w:t>
      </w:r>
    </w:p>
    <w:p w14:paraId="24ABEE92" w14:textId="77777777" w:rsidR="00AD02F6" w:rsidRPr="00A46FAD" w:rsidRDefault="00AD02F6" w:rsidP="0077565F">
      <w:pPr>
        <w:numPr>
          <w:ilvl w:val="0"/>
          <w:numId w:val="39"/>
        </w:numPr>
        <w:autoSpaceDE w:val="0"/>
        <w:autoSpaceDN w:val="0"/>
        <w:adjustRightInd w:val="0"/>
        <w:spacing w:after="200" w:line="276" w:lineRule="auto"/>
        <w:ind w:left="567" w:hanging="283"/>
        <w:contextualSpacing/>
        <w:jc w:val="both"/>
        <w:rPr>
          <w:rFonts w:ascii="Open Sans" w:hAnsi="Open Sans" w:cs="Open Sans"/>
          <w:sz w:val="20"/>
          <w:szCs w:val="20"/>
        </w:rPr>
      </w:pPr>
      <w:r w:rsidRPr="00A46FAD">
        <w:rPr>
          <w:rFonts w:ascii="Open Sans" w:hAnsi="Open Sans" w:cs="Open Sans"/>
          <w:sz w:val="20"/>
          <w:szCs w:val="20"/>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SOPZ oraz oświadcza, że znany jest mu cel umowy, zakres rzeczowy, a ponadto zapoznał się ze wszelkimi uwarunkowaniami formalno-prawnymi związanymi z realizacją umowy,</w:t>
      </w:r>
    </w:p>
    <w:p w14:paraId="72EC1B72" w14:textId="77777777" w:rsidR="00AD02F6" w:rsidRPr="00A46FAD" w:rsidRDefault="00AD02F6" w:rsidP="0077565F">
      <w:pPr>
        <w:numPr>
          <w:ilvl w:val="0"/>
          <w:numId w:val="39"/>
        </w:numPr>
        <w:autoSpaceDE w:val="0"/>
        <w:autoSpaceDN w:val="0"/>
        <w:adjustRightInd w:val="0"/>
        <w:spacing w:after="200" w:line="276" w:lineRule="auto"/>
        <w:ind w:left="567" w:hanging="283"/>
        <w:contextualSpacing/>
        <w:jc w:val="both"/>
        <w:rPr>
          <w:rFonts w:ascii="Open Sans" w:hAnsi="Open Sans" w:cs="Open Sans"/>
          <w:sz w:val="20"/>
          <w:szCs w:val="20"/>
        </w:rPr>
      </w:pPr>
      <w:r w:rsidRPr="00A46FAD">
        <w:rPr>
          <w:rFonts w:ascii="Open Sans" w:hAnsi="Open Sans" w:cs="Open Sans"/>
          <w:sz w:val="20"/>
          <w:szCs w:val="20"/>
        </w:rPr>
        <w:t>posiada uprawnienia umożliwiające wykonanie umowy,</w:t>
      </w:r>
    </w:p>
    <w:p w14:paraId="66E5DE65" w14:textId="77777777" w:rsidR="00AD02F6" w:rsidRPr="00A46FAD" w:rsidRDefault="00AD02F6" w:rsidP="0077565F">
      <w:pPr>
        <w:numPr>
          <w:ilvl w:val="0"/>
          <w:numId w:val="39"/>
        </w:numPr>
        <w:autoSpaceDE w:val="0"/>
        <w:autoSpaceDN w:val="0"/>
        <w:adjustRightInd w:val="0"/>
        <w:spacing w:after="200" w:line="276" w:lineRule="auto"/>
        <w:ind w:left="567" w:hanging="283"/>
        <w:contextualSpacing/>
        <w:jc w:val="both"/>
        <w:rPr>
          <w:rFonts w:ascii="Open Sans" w:hAnsi="Open Sans" w:cs="Open Sans"/>
          <w:sz w:val="20"/>
          <w:szCs w:val="20"/>
        </w:rPr>
      </w:pPr>
      <w:r w:rsidRPr="00A46FAD">
        <w:rPr>
          <w:rFonts w:ascii="Open Sans" w:hAnsi="Open Sans" w:cs="Open Sans"/>
          <w:sz w:val="20"/>
          <w:szCs w:val="20"/>
        </w:rPr>
        <w:t>przy realizacji umowy zachowa najwyższą staranność wynikającą z zawodowego charakteru wykonywanych usług,</w:t>
      </w:r>
    </w:p>
    <w:p w14:paraId="1B91BDCF" w14:textId="77777777" w:rsidR="00AD02F6" w:rsidRPr="00A46FAD" w:rsidRDefault="00AD02F6" w:rsidP="0077565F">
      <w:pPr>
        <w:numPr>
          <w:ilvl w:val="0"/>
          <w:numId w:val="39"/>
        </w:numPr>
        <w:autoSpaceDE w:val="0"/>
        <w:autoSpaceDN w:val="0"/>
        <w:adjustRightInd w:val="0"/>
        <w:spacing w:after="200" w:line="276" w:lineRule="auto"/>
        <w:ind w:left="567" w:hanging="283"/>
        <w:contextualSpacing/>
        <w:jc w:val="both"/>
        <w:rPr>
          <w:rFonts w:ascii="Open Sans" w:hAnsi="Open Sans" w:cs="Open Sans"/>
          <w:sz w:val="20"/>
          <w:szCs w:val="20"/>
        </w:rPr>
      </w:pPr>
      <w:r w:rsidRPr="00A46FAD">
        <w:rPr>
          <w:rFonts w:ascii="Open Sans" w:hAnsi="Open Sans" w:cs="Open Sans"/>
          <w:sz w:val="20"/>
          <w:szCs w:val="20"/>
        </w:rPr>
        <w:t xml:space="preserve">przed zawarciem umowy uwzględnił wszelkie okoliczności mogące mieć wpływ na wykonanie przedmiotu umowy, w tym na ustalenie wysokości wynagrodzenia, o którym mowa w § 7 ust. 1 umowy. </w:t>
      </w:r>
    </w:p>
    <w:p w14:paraId="412B5E01" w14:textId="77777777" w:rsidR="00AD02F6" w:rsidRPr="00A46FAD" w:rsidRDefault="00AD02F6" w:rsidP="0077565F">
      <w:pPr>
        <w:numPr>
          <w:ilvl w:val="0"/>
          <w:numId w:val="41"/>
        </w:numPr>
        <w:autoSpaceDE w:val="0"/>
        <w:autoSpaceDN w:val="0"/>
        <w:adjustRightInd w:val="0"/>
        <w:spacing w:after="200" w:line="276" w:lineRule="auto"/>
        <w:ind w:left="284" w:hanging="284"/>
        <w:contextualSpacing/>
        <w:jc w:val="both"/>
        <w:rPr>
          <w:rFonts w:ascii="Open Sans" w:hAnsi="Open Sans" w:cs="Open Sans"/>
          <w:sz w:val="20"/>
          <w:szCs w:val="20"/>
        </w:rPr>
      </w:pPr>
      <w:r w:rsidRPr="00A46FAD">
        <w:rPr>
          <w:rFonts w:ascii="Open Sans" w:hAnsi="Open Sans" w:cs="Open Sans"/>
          <w:sz w:val="20"/>
          <w:szCs w:val="20"/>
        </w:rPr>
        <w:t>Wykonawca zobowiązuje się:</w:t>
      </w:r>
    </w:p>
    <w:p w14:paraId="37C221DB" w14:textId="77777777" w:rsidR="00AD02F6" w:rsidRPr="00A46FAD" w:rsidRDefault="00AD02F6" w:rsidP="0077565F">
      <w:pPr>
        <w:numPr>
          <w:ilvl w:val="0"/>
          <w:numId w:val="40"/>
        </w:numPr>
        <w:autoSpaceDE w:val="0"/>
        <w:autoSpaceDN w:val="0"/>
        <w:adjustRightInd w:val="0"/>
        <w:spacing w:after="200" w:line="276" w:lineRule="auto"/>
        <w:ind w:left="567" w:hanging="283"/>
        <w:contextualSpacing/>
        <w:jc w:val="both"/>
        <w:rPr>
          <w:rFonts w:ascii="Open Sans" w:hAnsi="Open Sans" w:cs="Open Sans"/>
          <w:sz w:val="20"/>
          <w:szCs w:val="20"/>
        </w:rPr>
      </w:pPr>
      <w:r w:rsidRPr="00A46FAD">
        <w:rPr>
          <w:rFonts w:ascii="Open Sans" w:hAnsi="Open Sans" w:cs="Open Sans"/>
          <w:sz w:val="20"/>
          <w:szCs w:val="20"/>
        </w:rPr>
        <w:t>wykonać wszystkie obowiązki opisane w Ofercie stanowiącym załącznik nr ….. do niniejszej umowy, oraz w </w:t>
      </w:r>
      <w:hyperlink r:id="rId21" w:anchor="_Przebiegi_tras_oraz" w:history="1">
        <w:r w:rsidRPr="00A77DF9">
          <w:rPr>
            <w:rStyle w:val="Hipercze"/>
            <w:rFonts w:ascii="Open Sans" w:hAnsi="Open Sans" w:cs="Open Sans"/>
            <w:color w:val="auto"/>
            <w:sz w:val="20"/>
            <w:szCs w:val="20"/>
            <w:u w:val="none"/>
          </w:rPr>
          <w:t>załączniku</w:t>
        </w:r>
      </w:hyperlink>
      <w:r w:rsidRPr="00A77DF9">
        <w:rPr>
          <w:rFonts w:ascii="Open Sans" w:hAnsi="Open Sans" w:cs="Open Sans"/>
          <w:sz w:val="20"/>
          <w:szCs w:val="20"/>
        </w:rPr>
        <w:t xml:space="preserve"> </w:t>
      </w:r>
      <w:r w:rsidRPr="00A46FAD">
        <w:rPr>
          <w:rFonts w:ascii="Open Sans" w:hAnsi="Open Sans" w:cs="Open Sans"/>
          <w:sz w:val="20"/>
          <w:szCs w:val="20"/>
        </w:rPr>
        <w:t>nr 1 „</w:t>
      </w:r>
      <w:r w:rsidRPr="00A46FAD">
        <w:rPr>
          <w:rFonts w:ascii="Open Sans" w:hAnsi="Open Sans" w:cs="Open Sans"/>
          <w:iCs/>
          <w:sz w:val="20"/>
          <w:szCs w:val="20"/>
        </w:rPr>
        <w:t>Szczegółowy opis przedmiotu zamówienia” (SOPZ).</w:t>
      </w:r>
    </w:p>
    <w:p w14:paraId="2D99B211" w14:textId="77777777" w:rsidR="00AD02F6" w:rsidRPr="00A46FAD" w:rsidRDefault="00AD02F6" w:rsidP="0077565F">
      <w:pPr>
        <w:numPr>
          <w:ilvl w:val="0"/>
          <w:numId w:val="40"/>
        </w:numPr>
        <w:autoSpaceDE w:val="0"/>
        <w:autoSpaceDN w:val="0"/>
        <w:adjustRightInd w:val="0"/>
        <w:spacing w:after="200" w:line="276" w:lineRule="auto"/>
        <w:ind w:left="567" w:hanging="283"/>
        <w:contextualSpacing/>
        <w:jc w:val="both"/>
        <w:rPr>
          <w:rFonts w:ascii="Open Sans" w:hAnsi="Open Sans" w:cs="Open Sans"/>
          <w:sz w:val="20"/>
          <w:szCs w:val="20"/>
        </w:rPr>
      </w:pPr>
      <w:r w:rsidRPr="00A46FAD">
        <w:rPr>
          <w:rFonts w:ascii="Open Sans" w:hAnsi="Open Sans" w:cs="Open Sans"/>
          <w:sz w:val="20"/>
          <w:szCs w:val="20"/>
        </w:rPr>
        <w:t>świadczyć usługi będące przedmiotem zamówienia zgodnie z obowiązującymi przepisami prawa,         z zachowaniem należytej staranności,</w:t>
      </w:r>
    </w:p>
    <w:p w14:paraId="7C50F20A" w14:textId="77777777" w:rsidR="00AD02F6" w:rsidRPr="00A77DF9" w:rsidRDefault="00AD02F6" w:rsidP="0077565F">
      <w:pPr>
        <w:numPr>
          <w:ilvl w:val="0"/>
          <w:numId w:val="40"/>
        </w:numPr>
        <w:autoSpaceDE w:val="0"/>
        <w:autoSpaceDN w:val="0"/>
        <w:adjustRightInd w:val="0"/>
        <w:spacing w:after="200" w:line="276" w:lineRule="auto"/>
        <w:ind w:left="567" w:hanging="283"/>
        <w:contextualSpacing/>
        <w:jc w:val="both"/>
        <w:rPr>
          <w:rFonts w:ascii="Open Sans" w:hAnsi="Open Sans" w:cs="Open Sans"/>
          <w:sz w:val="20"/>
          <w:szCs w:val="20"/>
        </w:rPr>
      </w:pPr>
      <w:r w:rsidRPr="00A46FAD">
        <w:rPr>
          <w:rFonts w:ascii="Open Sans" w:hAnsi="Open Sans" w:cs="Open Sans"/>
          <w:sz w:val="20"/>
          <w:szCs w:val="20"/>
        </w:rPr>
        <w:t xml:space="preserve">informować niezwłocznie Zamawiającego o wszelkich okolicznościach mogących mieć wpływ              na terminową realizację przedmiotu umowy, skutkujących ryzykiem niedotrzymania przez niego </w:t>
      </w:r>
      <w:r w:rsidRPr="00A77DF9">
        <w:rPr>
          <w:rFonts w:ascii="Open Sans" w:hAnsi="Open Sans" w:cs="Open Sans"/>
          <w:sz w:val="20"/>
          <w:szCs w:val="20"/>
        </w:rPr>
        <w:t>terminów objętych umową,</w:t>
      </w:r>
    </w:p>
    <w:p w14:paraId="48626EDB" w14:textId="77777777" w:rsidR="00AD02F6" w:rsidRPr="00A77DF9" w:rsidRDefault="00AD02F6" w:rsidP="0077565F">
      <w:pPr>
        <w:numPr>
          <w:ilvl w:val="0"/>
          <w:numId w:val="40"/>
        </w:numPr>
        <w:autoSpaceDE w:val="0"/>
        <w:autoSpaceDN w:val="0"/>
        <w:adjustRightInd w:val="0"/>
        <w:spacing w:after="200" w:line="276" w:lineRule="auto"/>
        <w:ind w:left="567" w:hanging="283"/>
        <w:contextualSpacing/>
        <w:jc w:val="both"/>
        <w:rPr>
          <w:rFonts w:ascii="Open Sans" w:hAnsi="Open Sans" w:cs="Open Sans"/>
          <w:sz w:val="20"/>
          <w:szCs w:val="20"/>
        </w:rPr>
      </w:pPr>
      <w:r w:rsidRPr="00A77DF9">
        <w:rPr>
          <w:rFonts w:ascii="Open Sans" w:hAnsi="Open Sans" w:cs="Open Sans"/>
          <w:sz w:val="20"/>
          <w:szCs w:val="20"/>
        </w:rPr>
        <w:t>umożliwić upoważnionym przez Zamawiającego osobom przeprowadzenie kontroli poprawności świadczenia usługi będącej przedmiotem zamówienia przez Wykonawcę na każdym etapie i w każdym czasie jej obowiązywania,</w:t>
      </w:r>
    </w:p>
    <w:p w14:paraId="03439FE7" w14:textId="77777777" w:rsidR="00AD02F6" w:rsidRPr="00A77DF9" w:rsidRDefault="00AD02F6" w:rsidP="0077565F">
      <w:pPr>
        <w:numPr>
          <w:ilvl w:val="0"/>
          <w:numId w:val="40"/>
        </w:numPr>
        <w:autoSpaceDE w:val="0"/>
        <w:autoSpaceDN w:val="0"/>
        <w:adjustRightInd w:val="0"/>
        <w:spacing w:after="200" w:line="276" w:lineRule="auto"/>
        <w:ind w:left="567" w:hanging="283"/>
        <w:contextualSpacing/>
        <w:jc w:val="both"/>
        <w:rPr>
          <w:rFonts w:ascii="Open Sans" w:hAnsi="Open Sans" w:cs="Open Sans"/>
          <w:sz w:val="20"/>
          <w:szCs w:val="20"/>
        </w:rPr>
      </w:pPr>
      <w:r w:rsidRPr="00A77DF9">
        <w:rPr>
          <w:rFonts w:ascii="Open Sans" w:hAnsi="Open Sans" w:cs="Open Sans"/>
          <w:sz w:val="20"/>
          <w:szCs w:val="20"/>
        </w:rPr>
        <w:t>naprawić wszelkie szkody wynikłe z niewykonania lub nienależytego wykonania umowy.</w:t>
      </w:r>
    </w:p>
    <w:p w14:paraId="545A1A50" w14:textId="0226AD97" w:rsidR="00AD02F6" w:rsidRPr="00A77DF9" w:rsidRDefault="00AD02F6" w:rsidP="0077565F">
      <w:pPr>
        <w:numPr>
          <w:ilvl w:val="0"/>
          <w:numId w:val="40"/>
        </w:numPr>
        <w:autoSpaceDE w:val="0"/>
        <w:autoSpaceDN w:val="0"/>
        <w:adjustRightInd w:val="0"/>
        <w:spacing w:after="200" w:line="276" w:lineRule="auto"/>
        <w:ind w:left="567" w:hanging="283"/>
        <w:contextualSpacing/>
        <w:jc w:val="both"/>
        <w:rPr>
          <w:rFonts w:ascii="Open Sans" w:hAnsi="Open Sans" w:cs="Open Sans"/>
          <w:sz w:val="20"/>
          <w:szCs w:val="20"/>
        </w:rPr>
      </w:pPr>
      <w:r w:rsidRPr="00A77DF9">
        <w:rPr>
          <w:rFonts w:ascii="Open Sans" w:hAnsi="Open Sans" w:cs="Open Sans"/>
          <w:sz w:val="20"/>
        </w:rPr>
        <w:t xml:space="preserve">Przestrzegania zasad funkcjonującego w PGK Spółka z o.o. w Koszalinie Zintegrowanego Systemu Zarzadzania. </w:t>
      </w:r>
    </w:p>
    <w:p w14:paraId="1FB04E27" w14:textId="00A583C3" w:rsidR="00AD02F6" w:rsidRPr="0098365E" w:rsidRDefault="00AD02F6" w:rsidP="0077565F">
      <w:pPr>
        <w:pStyle w:val="Akapitzlist"/>
        <w:numPr>
          <w:ilvl w:val="0"/>
          <w:numId w:val="42"/>
        </w:numPr>
        <w:autoSpaceDE w:val="0"/>
        <w:autoSpaceDN w:val="0"/>
        <w:adjustRightInd w:val="0"/>
        <w:spacing w:after="200" w:line="276" w:lineRule="auto"/>
        <w:contextualSpacing/>
        <w:jc w:val="both"/>
        <w:rPr>
          <w:rFonts w:ascii="Open Sans" w:hAnsi="Open Sans" w:cs="Open Sans"/>
          <w:sz w:val="20"/>
          <w:szCs w:val="20"/>
        </w:rPr>
      </w:pPr>
      <w:r w:rsidRPr="0098365E">
        <w:rPr>
          <w:rFonts w:ascii="Open Sans" w:hAnsi="Open Sans" w:cs="Open Sans"/>
          <w:sz w:val="20"/>
        </w:rPr>
        <w:t>Zapoznania się i stosowania – „Wymagań dla podwykonawców w zakresie BHP” stanowiących załącznik nr 3 niniejszej umowy.</w:t>
      </w:r>
    </w:p>
    <w:p w14:paraId="49B2E58A" w14:textId="56A5C3BB" w:rsidR="00AD02F6" w:rsidRPr="0098365E" w:rsidRDefault="00AD02F6" w:rsidP="0077565F">
      <w:pPr>
        <w:pStyle w:val="Akapitzlist"/>
        <w:numPr>
          <w:ilvl w:val="0"/>
          <w:numId w:val="42"/>
        </w:numPr>
        <w:autoSpaceDE w:val="0"/>
        <w:autoSpaceDN w:val="0"/>
        <w:adjustRightInd w:val="0"/>
        <w:spacing w:after="200" w:line="276" w:lineRule="auto"/>
        <w:contextualSpacing/>
        <w:jc w:val="both"/>
        <w:rPr>
          <w:rFonts w:ascii="Open Sans" w:hAnsi="Open Sans" w:cs="Open Sans"/>
          <w:sz w:val="20"/>
          <w:szCs w:val="20"/>
        </w:rPr>
      </w:pPr>
      <w:r w:rsidRPr="0098365E">
        <w:rPr>
          <w:rFonts w:ascii="Open Sans" w:hAnsi="Open Sans" w:cs="Open Sans"/>
          <w:sz w:val="20"/>
        </w:rPr>
        <w:t>Zapoznania się i stosowania – „Ogólnych wymagań dla dostawców i wykonawców usług” stanowiących załącznik nr 4 niniejszej Umowy.</w:t>
      </w:r>
    </w:p>
    <w:p w14:paraId="6F1CC1E3" w14:textId="77777777" w:rsidR="00AD02F6" w:rsidRPr="00A77DF9" w:rsidRDefault="00AD02F6" w:rsidP="0077565F">
      <w:pPr>
        <w:numPr>
          <w:ilvl w:val="0"/>
          <w:numId w:val="40"/>
        </w:numPr>
        <w:autoSpaceDE w:val="0"/>
        <w:autoSpaceDN w:val="0"/>
        <w:adjustRightInd w:val="0"/>
        <w:spacing w:after="200" w:line="276" w:lineRule="auto"/>
        <w:ind w:left="567" w:hanging="283"/>
        <w:contextualSpacing/>
        <w:jc w:val="both"/>
        <w:rPr>
          <w:rFonts w:ascii="Open Sans" w:hAnsi="Open Sans" w:cs="Open Sans"/>
          <w:sz w:val="20"/>
          <w:szCs w:val="20"/>
        </w:rPr>
      </w:pPr>
      <w:r w:rsidRPr="00A77DF9">
        <w:rPr>
          <w:rFonts w:ascii="Open Sans" w:hAnsi="Open Sans" w:cs="Open Sans"/>
          <w:sz w:val="20"/>
          <w:szCs w:val="20"/>
        </w:rPr>
        <w:lastRenderedPageBreak/>
        <w:t>Ponoszenia odpowiedzialności za naruszenie przepisów dotyczących ochrony środowiska                      z uwzględnieniem zanieczyszczenia powietrza, wody i gruntu oraz postępowania z odpadami, w stopniu całkowicie zwalniającym od tej odpowiedzialności Zamawiającego. Ewentualne kary związane z zanieczyszczeniem środowiska oraz niewłaściwym postępowaniem, wynikające z działalności Wykonawcy przy realizacji umowy ponosi całkowicie Wykonawca.</w:t>
      </w:r>
    </w:p>
    <w:p w14:paraId="3D470ABD" w14:textId="77777777" w:rsidR="00AD02F6" w:rsidRPr="00A77DF9" w:rsidRDefault="00AD02F6" w:rsidP="00AD02F6">
      <w:pPr>
        <w:autoSpaceDE w:val="0"/>
        <w:autoSpaceDN w:val="0"/>
        <w:adjustRightInd w:val="0"/>
        <w:ind w:left="284"/>
        <w:contextualSpacing/>
        <w:jc w:val="both"/>
        <w:rPr>
          <w:rFonts w:ascii="Open Sans" w:hAnsi="Open Sans" w:cs="Open Sans"/>
          <w:sz w:val="20"/>
          <w:szCs w:val="20"/>
        </w:rPr>
      </w:pPr>
    </w:p>
    <w:p w14:paraId="6973D670" w14:textId="77777777" w:rsidR="00AD02F6" w:rsidRPr="00A77DF9" w:rsidRDefault="00AD02F6" w:rsidP="0077565F">
      <w:pPr>
        <w:numPr>
          <w:ilvl w:val="0"/>
          <w:numId w:val="41"/>
        </w:numPr>
        <w:autoSpaceDE w:val="0"/>
        <w:autoSpaceDN w:val="0"/>
        <w:adjustRightInd w:val="0"/>
        <w:spacing w:after="200" w:line="276" w:lineRule="auto"/>
        <w:ind w:left="284" w:hanging="284"/>
        <w:contextualSpacing/>
        <w:jc w:val="both"/>
        <w:rPr>
          <w:rFonts w:ascii="Open Sans" w:hAnsi="Open Sans" w:cs="Open Sans"/>
          <w:sz w:val="20"/>
          <w:szCs w:val="20"/>
        </w:rPr>
      </w:pPr>
      <w:r w:rsidRPr="00A77DF9">
        <w:rPr>
          <w:rFonts w:ascii="Open Sans" w:hAnsi="Open Sans" w:cs="Open Sans"/>
          <w:sz w:val="20"/>
          <w:szCs w:val="20"/>
        </w:rPr>
        <w:t>Wykonawca zobowiązany jest  posiadać umowę ubezpieczenia odpowiedzialności cywilnej w ramach wykonywanej przez siebie działalności na kwotę co najmniej 30 000 złotych w okresie trwania umowy.</w:t>
      </w:r>
    </w:p>
    <w:p w14:paraId="1BF68877" w14:textId="77777777" w:rsidR="00AD02F6" w:rsidRPr="00A77DF9" w:rsidRDefault="00AD02F6" w:rsidP="00AD02F6">
      <w:pPr>
        <w:autoSpaceDE w:val="0"/>
        <w:jc w:val="both"/>
        <w:rPr>
          <w:rFonts w:ascii="Open Sans" w:hAnsi="Open Sans" w:cs="Open Sans"/>
          <w:sz w:val="20"/>
          <w:szCs w:val="20"/>
          <w:shd w:val="clear" w:color="auto" w:fill="FFFFFF"/>
        </w:rPr>
      </w:pPr>
    </w:p>
    <w:p w14:paraId="5BDE07C8" w14:textId="77777777" w:rsidR="00AD02F6" w:rsidRPr="00A77DF9" w:rsidRDefault="00AD02F6" w:rsidP="00AD02F6">
      <w:pPr>
        <w:contextualSpacing/>
        <w:jc w:val="center"/>
        <w:rPr>
          <w:rFonts w:ascii="Open Sans" w:hAnsi="Open Sans" w:cs="Open Sans"/>
          <w:b/>
          <w:bCs/>
          <w:sz w:val="20"/>
          <w:szCs w:val="20"/>
        </w:rPr>
      </w:pPr>
      <w:r w:rsidRPr="00A77DF9">
        <w:rPr>
          <w:rFonts w:ascii="Open Sans" w:hAnsi="Open Sans" w:cs="Open Sans"/>
          <w:b/>
          <w:bCs/>
          <w:sz w:val="20"/>
          <w:szCs w:val="20"/>
        </w:rPr>
        <w:t>§ 3</w:t>
      </w:r>
    </w:p>
    <w:p w14:paraId="6FDD7997" w14:textId="77777777" w:rsidR="00AD02F6" w:rsidRPr="00A77DF9" w:rsidRDefault="00AD02F6" w:rsidP="00AD02F6">
      <w:pPr>
        <w:contextualSpacing/>
        <w:jc w:val="center"/>
        <w:rPr>
          <w:rFonts w:ascii="Open Sans" w:hAnsi="Open Sans" w:cs="Open Sans"/>
          <w:sz w:val="20"/>
          <w:szCs w:val="20"/>
        </w:rPr>
      </w:pPr>
      <w:r w:rsidRPr="00A77DF9">
        <w:rPr>
          <w:rFonts w:ascii="Open Sans" w:hAnsi="Open Sans" w:cs="Open Sans"/>
          <w:b/>
          <w:bCs/>
          <w:sz w:val="20"/>
          <w:szCs w:val="20"/>
        </w:rPr>
        <w:t>Zobowiązania Zamawiającego</w:t>
      </w:r>
    </w:p>
    <w:p w14:paraId="1E8E9250" w14:textId="77777777" w:rsidR="00AD02F6" w:rsidRPr="00A77DF9" w:rsidRDefault="00AD02F6" w:rsidP="0077565F">
      <w:pPr>
        <w:numPr>
          <w:ilvl w:val="0"/>
          <w:numId w:val="43"/>
        </w:numPr>
        <w:tabs>
          <w:tab w:val="clear" w:pos="0"/>
          <w:tab w:val="num" w:pos="426"/>
        </w:tabs>
        <w:autoSpaceDE w:val="0"/>
        <w:ind w:left="426" w:hanging="426"/>
        <w:jc w:val="both"/>
        <w:rPr>
          <w:rFonts w:ascii="Open Sans" w:hAnsi="Open Sans" w:cs="Open Sans"/>
          <w:sz w:val="20"/>
        </w:rPr>
      </w:pPr>
      <w:r w:rsidRPr="00A77DF9">
        <w:rPr>
          <w:rFonts w:ascii="Open Sans" w:hAnsi="Open Sans" w:cs="Open Sans"/>
          <w:sz w:val="20"/>
          <w:szCs w:val="20"/>
        </w:rPr>
        <w:t xml:space="preserve">Zamawiający udostępni Wykonawcy wszelkie znajdujące się w jego posiadaniu informacje i dokumenty, które są niezbędne dla wykonania niniejszej Umowy. </w:t>
      </w:r>
    </w:p>
    <w:p w14:paraId="5E8FD5A9" w14:textId="77777777" w:rsidR="00AD02F6" w:rsidRPr="00A77DF9" w:rsidRDefault="00AD02F6" w:rsidP="0077565F">
      <w:pPr>
        <w:numPr>
          <w:ilvl w:val="0"/>
          <w:numId w:val="43"/>
        </w:numPr>
        <w:tabs>
          <w:tab w:val="clear" w:pos="0"/>
          <w:tab w:val="num" w:pos="426"/>
        </w:tabs>
        <w:autoSpaceDE w:val="0"/>
        <w:ind w:left="426" w:hanging="426"/>
        <w:jc w:val="both"/>
        <w:rPr>
          <w:rFonts w:ascii="Open Sans" w:hAnsi="Open Sans" w:cs="Open Sans"/>
          <w:sz w:val="20"/>
        </w:rPr>
      </w:pPr>
      <w:r w:rsidRPr="00A77DF9">
        <w:rPr>
          <w:rFonts w:ascii="Open Sans" w:hAnsi="Open Sans" w:cs="Open Sans"/>
          <w:sz w:val="20"/>
        </w:rPr>
        <w:t>Zamawiający na czas trwania umowy przekaże Wykonawcy: protokołem zdawczo-odbiorczym (załącznik nr F) :</w:t>
      </w:r>
    </w:p>
    <w:p w14:paraId="4F04A2FD" w14:textId="77777777" w:rsidR="00AD02F6" w:rsidRPr="00481F81" w:rsidRDefault="00AD02F6" w:rsidP="00AD02F6">
      <w:pPr>
        <w:pStyle w:val="Tytu"/>
        <w:ind w:left="426"/>
        <w:jc w:val="both"/>
        <w:rPr>
          <w:rFonts w:ascii="Open Sans" w:hAnsi="Open Sans" w:cs="Open Sans"/>
          <w:b w:val="0"/>
          <w:sz w:val="20"/>
        </w:rPr>
      </w:pPr>
      <w:r w:rsidRPr="00A77DF9">
        <w:rPr>
          <w:rFonts w:ascii="Open Sans" w:hAnsi="Open Sans" w:cs="Open Sans"/>
          <w:b w:val="0"/>
          <w:sz w:val="20"/>
        </w:rPr>
        <w:t xml:space="preserve">Specjalistyczny sprzęt do chwytania i transportowania bezdomnych zwierząt </w:t>
      </w:r>
      <w:r w:rsidRPr="00481F81">
        <w:rPr>
          <w:rFonts w:ascii="Open Sans" w:hAnsi="Open Sans" w:cs="Open Sans"/>
          <w:b w:val="0"/>
          <w:sz w:val="20"/>
        </w:rPr>
        <w:t xml:space="preserve">niestwarzającym zagrożenia dla ich życia i zdrowia i niezadającym im cierpienia, zgodnie z Rozporządzeniem Ministra Spraw Wewnętrznych i Administracji z dnia 26 sierpnia 1998 r. (Dz. U. z 1998 r., Nr 116, poz. 753) w sprawie zasad i warunków wyłapywania bezdomnych zwierząt, tj.: </w:t>
      </w:r>
    </w:p>
    <w:p w14:paraId="7FEDA1A4" w14:textId="77777777" w:rsidR="00AD02F6" w:rsidRPr="00481F81" w:rsidRDefault="00AD02F6" w:rsidP="0077565F">
      <w:pPr>
        <w:numPr>
          <w:ilvl w:val="0"/>
          <w:numId w:val="105"/>
        </w:numPr>
        <w:spacing w:after="60"/>
        <w:jc w:val="both"/>
        <w:rPr>
          <w:rStyle w:val="Uwydatnienie"/>
          <w:rFonts w:ascii="Open Sans" w:hAnsi="Open Sans" w:cs="Open Sans"/>
          <w:i w:val="0"/>
          <w:iCs w:val="0"/>
          <w:sz w:val="20"/>
          <w:szCs w:val="20"/>
        </w:rPr>
      </w:pPr>
      <w:r w:rsidRPr="00481F81">
        <w:rPr>
          <w:rStyle w:val="Uwydatnienie"/>
          <w:rFonts w:ascii="Open Sans" w:hAnsi="Open Sans" w:cs="Open Sans"/>
          <w:i w:val="0"/>
          <w:iCs w:val="0"/>
          <w:sz w:val="20"/>
          <w:szCs w:val="20"/>
        </w:rPr>
        <w:t>Specjalistyczne rękawice ochronne z atestem chroniące przed pogryzieniem, zadrapaniem 2 pary.</w:t>
      </w:r>
    </w:p>
    <w:p w14:paraId="5A5F19B2" w14:textId="77777777" w:rsidR="00AD02F6" w:rsidRPr="00481F81" w:rsidRDefault="00AD02F6" w:rsidP="0077565F">
      <w:pPr>
        <w:numPr>
          <w:ilvl w:val="0"/>
          <w:numId w:val="105"/>
        </w:numPr>
        <w:spacing w:after="60"/>
        <w:jc w:val="both"/>
        <w:rPr>
          <w:rStyle w:val="Uwydatnienie"/>
          <w:rFonts w:ascii="Open Sans" w:hAnsi="Open Sans" w:cs="Open Sans"/>
          <w:i w:val="0"/>
          <w:iCs w:val="0"/>
          <w:sz w:val="20"/>
          <w:szCs w:val="20"/>
        </w:rPr>
      </w:pPr>
      <w:r w:rsidRPr="00481F81">
        <w:rPr>
          <w:rStyle w:val="Uwydatnienie"/>
          <w:rFonts w:ascii="Open Sans" w:hAnsi="Open Sans" w:cs="Open Sans"/>
          <w:i w:val="0"/>
          <w:iCs w:val="0"/>
          <w:sz w:val="20"/>
          <w:szCs w:val="20"/>
        </w:rPr>
        <w:t>Siatka z atestem do odławiania zwierząt 1 sztuka.</w:t>
      </w:r>
    </w:p>
    <w:p w14:paraId="0D69AB17" w14:textId="77777777" w:rsidR="00AD02F6" w:rsidRPr="00481F81" w:rsidRDefault="00AD02F6" w:rsidP="0077565F">
      <w:pPr>
        <w:numPr>
          <w:ilvl w:val="0"/>
          <w:numId w:val="105"/>
        </w:numPr>
        <w:spacing w:after="60"/>
        <w:jc w:val="both"/>
        <w:rPr>
          <w:rStyle w:val="Uwydatnienie"/>
          <w:rFonts w:ascii="Open Sans" w:hAnsi="Open Sans" w:cs="Open Sans"/>
          <w:i w:val="0"/>
          <w:iCs w:val="0"/>
          <w:sz w:val="20"/>
          <w:szCs w:val="20"/>
        </w:rPr>
      </w:pPr>
      <w:r w:rsidRPr="00481F81">
        <w:rPr>
          <w:rStyle w:val="Uwydatnienie"/>
          <w:rFonts w:ascii="Open Sans" w:hAnsi="Open Sans" w:cs="Open Sans"/>
          <w:i w:val="0"/>
          <w:iCs w:val="0"/>
          <w:sz w:val="20"/>
          <w:szCs w:val="20"/>
        </w:rPr>
        <w:t>Chwytak automatycznym na psy z atestem 1 sztuka.</w:t>
      </w:r>
    </w:p>
    <w:p w14:paraId="29D55AA3" w14:textId="77777777" w:rsidR="00AD02F6" w:rsidRPr="00481F81" w:rsidRDefault="00AD02F6" w:rsidP="0077565F">
      <w:pPr>
        <w:numPr>
          <w:ilvl w:val="0"/>
          <w:numId w:val="105"/>
        </w:numPr>
        <w:spacing w:after="60"/>
        <w:jc w:val="both"/>
        <w:rPr>
          <w:rStyle w:val="Uwydatnienie"/>
          <w:rFonts w:ascii="Open Sans" w:hAnsi="Open Sans" w:cs="Open Sans"/>
          <w:i w:val="0"/>
          <w:iCs w:val="0"/>
          <w:sz w:val="20"/>
          <w:szCs w:val="20"/>
        </w:rPr>
      </w:pPr>
      <w:r w:rsidRPr="00481F81">
        <w:rPr>
          <w:rStyle w:val="Uwydatnienie"/>
          <w:rFonts w:ascii="Open Sans" w:hAnsi="Open Sans" w:cs="Open Sans"/>
          <w:i w:val="0"/>
          <w:iCs w:val="0"/>
          <w:sz w:val="20"/>
          <w:szCs w:val="20"/>
        </w:rPr>
        <w:t>Klatka z atestem do transportu zwierząt  1 sztuka.</w:t>
      </w:r>
    </w:p>
    <w:p w14:paraId="7902EB6A" w14:textId="77777777" w:rsidR="00AD02F6" w:rsidRPr="00481F81" w:rsidRDefault="00AD02F6" w:rsidP="0077565F">
      <w:pPr>
        <w:numPr>
          <w:ilvl w:val="0"/>
          <w:numId w:val="105"/>
        </w:numPr>
        <w:spacing w:after="60"/>
        <w:jc w:val="both"/>
        <w:rPr>
          <w:rStyle w:val="Uwydatnienie"/>
          <w:rFonts w:ascii="Open Sans" w:hAnsi="Open Sans" w:cs="Open Sans"/>
          <w:i w:val="0"/>
          <w:iCs w:val="0"/>
          <w:sz w:val="20"/>
          <w:szCs w:val="20"/>
        </w:rPr>
      </w:pPr>
      <w:r w:rsidRPr="00481F81">
        <w:rPr>
          <w:rStyle w:val="Uwydatnienie"/>
          <w:rFonts w:ascii="Open Sans" w:hAnsi="Open Sans" w:cs="Open Sans"/>
          <w:i w:val="0"/>
          <w:iCs w:val="0"/>
          <w:sz w:val="20"/>
          <w:szCs w:val="20"/>
        </w:rPr>
        <w:t xml:space="preserve">Pętla do łapania i prowadzenia małych psów 1 sztuka. </w:t>
      </w:r>
    </w:p>
    <w:p w14:paraId="000E374D" w14:textId="77777777" w:rsidR="00AD02F6" w:rsidRPr="00481F81" w:rsidRDefault="00AD02F6" w:rsidP="0077565F">
      <w:pPr>
        <w:numPr>
          <w:ilvl w:val="0"/>
          <w:numId w:val="105"/>
        </w:numPr>
        <w:spacing w:after="60"/>
        <w:jc w:val="both"/>
        <w:rPr>
          <w:rStyle w:val="Uwydatnienie"/>
          <w:rFonts w:ascii="Open Sans" w:hAnsi="Open Sans" w:cs="Open Sans"/>
          <w:i w:val="0"/>
          <w:iCs w:val="0"/>
          <w:sz w:val="20"/>
          <w:szCs w:val="20"/>
        </w:rPr>
      </w:pPr>
      <w:r w:rsidRPr="00481F81">
        <w:rPr>
          <w:rStyle w:val="Uwydatnienie"/>
          <w:rFonts w:ascii="Open Sans" w:hAnsi="Open Sans" w:cs="Open Sans"/>
          <w:i w:val="0"/>
          <w:iCs w:val="0"/>
          <w:sz w:val="20"/>
          <w:szCs w:val="20"/>
        </w:rPr>
        <w:t>Klatka do transportu małych psów i kotów  1 sztuka.</w:t>
      </w:r>
    </w:p>
    <w:p w14:paraId="3C6C26C4" w14:textId="77777777" w:rsidR="00AD02F6" w:rsidRPr="00481F81" w:rsidRDefault="00AD02F6" w:rsidP="0077565F">
      <w:pPr>
        <w:numPr>
          <w:ilvl w:val="0"/>
          <w:numId w:val="105"/>
        </w:numPr>
        <w:spacing w:after="60"/>
        <w:jc w:val="both"/>
        <w:rPr>
          <w:rStyle w:val="Uwydatnienie"/>
          <w:rFonts w:ascii="Open Sans" w:hAnsi="Open Sans" w:cs="Open Sans"/>
          <w:i w:val="0"/>
          <w:iCs w:val="0"/>
          <w:sz w:val="20"/>
          <w:szCs w:val="20"/>
        </w:rPr>
      </w:pPr>
      <w:proofErr w:type="spellStart"/>
      <w:r w:rsidRPr="00481F81">
        <w:rPr>
          <w:rStyle w:val="Uwydatnienie"/>
          <w:rFonts w:ascii="Open Sans" w:hAnsi="Open Sans" w:cs="Open Sans"/>
          <w:i w:val="0"/>
          <w:iCs w:val="0"/>
          <w:sz w:val="20"/>
          <w:szCs w:val="20"/>
        </w:rPr>
        <w:t>Żywołapka</w:t>
      </w:r>
      <w:proofErr w:type="spellEnd"/>
      <w:r w:rsidRPr="00481F81">
        <w:rPr>
          <w:rStyle w:val="Uwydatnienie"/>
          <w:rFonts w:ascii="Open Sans" w:hAnsi="Open Sans" w:cs="Open Sans"/>
          <w:i w:val="0"/>
          <w:iCs w:val="0"/>
          <w:sz w:val="20"/>
          <w:szCs w:val="20"/>
        </w:rPr>
        <w:t xml:space="preserve"> z atestem na  koty 1 sztuka.</w:t>
      </w:r>
    </w:p>
    <w:p w14:paraId="1C1803F9" w14:textId="77777777" w:rsidR="00AD02F6" w:rsidRDefault="00AD02F6" w:rsidP="0077565F">
      <w:pPr>
        <w:numPr>
          <w:ilvl w:val="0"/>
          <w:numId w:val="43"/>
        </w:numPr>
        <w:tabs>
          <w:tab w:val="clear" w:pos="0"/>
          <w:tab w:val="left" w:pos="426"/>
          <w:tab w:val="num" w:pos="680"/>
        </w:tabs>
        <w:autoSpaceDE w:val="0"/>
        <w:ind w:left="426" w:hanging="426"/>
        <w:jc w:val="both"/>
        <w:rPr>
          <w:rFonts w:ascii="Open Sans" w:hAnsi="Open Sans" w:cs="Open Sans"/>
          <w:sz w:val="20"/>
          <w:szCs w:val="20"/>
        </w:rPr>
      </w:pPr>
      <w:r w:rsidRPr="008969E4">
        <w:rPr>
          <w:rFonts w:ascii="Open Sans" w:hAnsi="Open Sans" w:cs="Open Sans"/>
          <w:sz w:val="20"/>
          <w:szCs w:val="20"/>
        </w:rPr>
        <w:t>Zamawiający zobowiązany jest do bieżącej współpracy z Wykonawcą w zakresie realizacji niniejszej Umowy oraz do udzielania wszelkich informacji niezbędnych do prawidłowego świadczenia usług objętych niniejszą umową.</w:t>
      </w:r>
    </w:p>
    <w:p w14:paraId="605D359B" w14:textId="77777777" w:rsidR="00AD02F6" w:rsidRPr="008969E4" w:rsidRDefault="00AD02F6" w:rsidP="00AD02F6">
      <w:pPr>
        <w:tabs>
          <w:tab w:val="left" w:pos="426"/>
        </w:tabs>
        <w:autoSpaceDE w:val="0"/>
        <w:ind w:left="426"/>
        <w:jc w:val="both"/>
        <w:rPr>
          <w:rFonts w:ascii="Open Sans" w:hAnsi="Open Sans" w:cs="Open Sans"/>
          <w:sz w:val="20"/>
          <w:szCs w:val="20"/>
        </w:rPr>
      </w:pPr>
    </w:p>
    <w:p w14:paraId="72DE6674" w14:textId="77777777" w:rsidR="00AD02F6" w:rsidRPr="008969E4" w:rsidRDefault="00AD02F6" w:rsidP="00AD02F6">
      <w:pPr>
        <w:contextualSpacing/>
        <w:jc w:val="both"/>
        <w:rPr>
          <w:rFonts w:ascii="Open Sans" w:hAnsi="Open Sans" w:cs="Open Sans"/>
          <w:sz w:val="20"/>
          <w:szCs w:val="20"/>
        </w:rPr>
      </w:pPr>
    </w:p>
    <w:p w14:paraId="590D669A" w14:textId="77777777" w:rsidR="00AD02F6" w:rsidRPr="008969E4" w:rsidRDefault="00AD02F6" w:rsidP="00AD02F6">
      <w:pPr>
        <w:contextualSpacing/>
        <w:jc w:val="center"/>
        <w:rPr>
          <w:rFonts w:ascii="Open Sans" w:hAnsi="Open Sans" w:cs="Open Sans"/>
          <w:b/>
          <w:bCs/>
          <w:sz w:val="20"/>
          <w:szCs w:val="20"/>
        </w:rPr>
      </w:pPr>
      <w:r w:rsidRPr="008969E4">
        <w:rPr>
          <w:rFonts w:ascii="Open Sans" w:hAnsi="Open Sans" w:cs="Open Sans"/>
          <w:b/>
          <w:bCs/>
          <w:sz w:val="20"/>
          <w:szCs w:val="20"/>
        </w:rPr>
        <w:t>§ 4</w:t>
      </w:r>
    </w:p>
    <w:p w14:paraId="72260286" w14:textId="77777777" w:rsidR="00AD02F6" w:rsidRPr="008969E4" w:rsidRDefault="00AD02F6" w:rsidP="00AD02F6">
      <w:pPr>
        <w:contextualSpacing/>
        <w:jc w:val="center"/>
        <w:rPr>
          <w:rFonts w:ascii="Open Sans" w:hAnsi="Open Sans" w:cs="Open Sans"/>
          <w:sz w:val="20"/>
          <w:szCs w:val="20"/>
        </w:rPr>
      </w:pPr>
      <w:r w:rsidRPr="008969E4">
        <w:rPr>
          <w:rFonts w:ascii="Open Sans" w:hAnsi="Open Sans" w:cs="Open Sans"/>
          <w:b/>
          <w:bCs/>
          <w:sz w:val="20"/>
          <w:szCs w:val="20"/>
        </w:rPr>
        <w:t>Czas trwania umowy</w:t>
      </w:r>
    </w:p>
    <w:p w14:paraId="373BD40E" w14:textId="77777777" w:rsidR="00AD02F6" w:rsidRPr="008969E4" w:rsidRDefault="00AD02F6" w:rsidP="00AD02F6">
      <w:pPr>
        <w:ind w:left="75"/>
        <w:contextualSpacing/>
        <w:jc w:val="both"/>
        <w:rPr>
          <w:rFonts w:ascii="Open Sans" w:eastAsia="Open Sans" w:hAnsi="Open Sans" w:cs="Open Sans"/>
          <w:sz w:val="20"/>
          <w:szCs w:val="20"/>
        </w:rPr>
      </w:pPr>
      <w:r w:rsidRPr="008969E4">
        <w:rPr>
          <w:rFonts w:ascii="Open Sans" w:hAnsi="Open Sans" w:cs="Open Sans"/>
          <w:sz w:val="20"/>
          <w:szCs w:val="20"/>
        </w:rPr>
        <w:t xml:space="preserve">Niniejsza umowa zostaje zawarta na </w:t>
      </w:r>
      <w:r>
        <w:rPr>
          <w:rFonts w:ascii="Open Sans" w:hAnsi="Open Sans" w:cs="Open Sans"/>
          <w:sz w:val="20"/>
          <w:szCs w:val="20"/>
        </w:rPr>
        <w:t xml:space="preserve">okres </w:t>
      </w:r>
      <w:r w:rsidRPr="008969E4">
        <w:rPr>
          <w:rFonts w:ascii="Open Sans" w:hAnsi="Open Sans" w:cs="Open Sans"/>
          <w:sz w:val="20"/>
          <w:szCs w:val="20"/>
        </w:rPr>
        <w:t xml:space="preserve">od  daty  podpisania umowy do  dnia </w:t>
      </w:r>
      <w:r>
        <w:rPr>
          <w:rFonts w:ascii="Open Sans" w:hAnsi="Open Sans" w:cs="Open Sans"/>
          <w:sz w:val="20"/>
          <w:szCs w:val="20"/>
        </w:rPr>
        <w:t>31.12.2023 roku lub</w:t>
      </w:r>
      <w:r w:rsidRPr="008969E4">
        <w:rPr>
          <w:rFonts w:ascii="Open Sans" w:hAnsi="Open Sans" w:cs="Open Sans"/>
          <w:sz w:val="20"/>
          <w:szCs w:val="20"/>
        </w:rPr>
        <w:t xml:space="preserve"> do wyczerpania kwoty, o której mowa w § 6 ust. 1, w zależności od tego, która z tych okoliczności zaistnieje wcześniej, z zastrzeżeniem § 1 ust. 9. </w:t>
      </w:r>
    </w:p>
    <w:p w14:paraId="0D42DCDA" w14:textId="77777777" w:rsidR="00AD02F6" w:rsidRPr="008969E4" w:rsidRDefault="00AD02F6" w:rsidP="00AD02F6">
      <w:pPr>
        <w:ind w:left="75"/>
        <w:contextualSpacing/>
        <w:jc w:val="both"/>
        <w:rPr>
          <w:rFonts w:ascii="Open Sans" w:hAnsi="Open Sans" w:cs="Open Sans"/>
          <w:b/>
          <w:bCs/>
          <w:sz w:val="20"/>
          <w:szCs w:val="20"/>
        </w:rPr>
      </w:pPr>
      <w:r w:rsidRPr="008969E4">
        <w:rPr>
          <w:rFonts w:ascii="Open Sans" w:eastAsia="Open Sans" w:hAnsi="Open Sans" w:cs="Open Sans"/>
          <w:sz w:val="20"/>
          <w:szCs w:val="20"/>
        </w:rPr>
        <w:t xml:space="preserve"> </w:t>
      </w:r>
    </w:p>
    <w:p w14:paraId="591F60C6" w14:textId="77777777" w:rsidR="00AD02F6" w:rsidRPr="008969E4" w:rsidRDefault="00AD02F6" w:rsidP="00AD02F6">
      <w:pPr>
        <w:contextualSpacing/>
        <w:jc w:val="center"/>
        <w:rPr>
          <w:rFonts w:ascii="Open Sans" w:hAnsi="Open Sans" w:cs="Open Sans"/>
          <w:b/>
          <w:bCs/>
          <w:sz w:val="20"/>
          <w:szCs w:val="20"/>
        </w:rPr>
      </w:pPr>
      <w:r w:rsidRPr="008969E4">
        <w:rPr>
          <w:rFonts w:ascii="Open Sans" w:hAnsi="Open Sans" w:cs="Open Sans"/>
          <w:b/>
          <w:bCs/>
          <w:sz w:val="20"/>
          <w:szCs w:val="20"/>
        </w:rPr>
        <w:t>§ 5</w:t>
      </w:r>
    </w:p>
    <w:p w14:paraId="23D07402" w14:textId="77777777" w:rsidR="00AD02F6" w:rsidRPr="008969E4" w:rsidRDefault="00AD02F6" w:rsidP="00AD02F6">
      <w:pPr>
        <w:contextualSpacing/>
        <w:jc w:val="center"/>
        <w:rPr>
          <w:rFonts w:ascii="Open Sans" w:hAnsi="Open Sans" w:cs="Open Sans"/>
          <w:sz w:val="20"/>
          <w:szCs w:val="20"/>
        </w:rPr>
      </w:pPr>
      <w:r w:rsidRPr="008969E4">
        <w:rPr>
          <w:rFonts w:ascii="Open Sans" w:hAnsi="Open Sans" w:cs="Open Sans"/>
          <w:b/>
          <w:bCs/>
          <w:sz w:val="20"/>
          <w:szCs w:val="20"/>
        </w:rPr>
        <w:t>Osoby upoważnione do realizacji umowy</w:t>
      </w:r>
    </w:p>
    <w:p w14:paraId="0EFF2FAB" w14:textId="77777777" w:rsidR="00AD02F6" w:rsidRDefault="00AD02F6" w:rsidP="00AD02F6">
      <w:pPr>
        <w:ind w:left="75"/>
        <w:contextualSpacing/>
        <w:jc w:val="both"/>
        <w:rPr>
          <w:rFonts w:ascii="Open Sans" w:hAnsi="Open Sans" w:cs="Open Sans"/>
          <w:sz w:val="20"/>
          <w:szCs w:val="20"/>
        </w:rPr>
      </w:pPr>
      <w:r w:rsidRPr="008969E4">
        <w:rPr>
          <w:rFonts w:ascii="Open Sans" w:hAnsi="Open Sans" w:cs="Open Sans"/>
          <w:sz w:val="20"/>
          <w:szCs w:val="20"/>
        </w:rPr>
        <w:t xml:space="preserve">W sprawach związanych z realizacją niniejszej umowy Zamawiającego reprezentować będzie: </w:t>
      </w:r>
    </w:p>
    <w:p w14:paraId="6ED47CC6" w14:textId="77777777" w:rsidR="00AD02F6" w:rsidRPr="00A46FAD" w:rsidRDefault="00AD02F6" w:rsidP="0077565F">
      <w:pPr>
        <w:numPr>
          <w:ilvl w:val="0"/>
          <w:numId w:val="107"/>
        </w:numPr>
        <w:autoSpaceDE w:val="0"/>
        <w:autoSpaceDN w:val="0"/>
        <w:adjustRightInd w:val="0"/>
        <w:spacing w:after="200" w:line="276" w:lineRule="auto"/>
        <w:contextualSpacing/>
        <w:jc w:val="both"/>
        <w:rPr>
          <w:rFonts w:ascii="Open Sans" w:hAnsi="Open Sans" w:cs="Open Sans"/>
          <w:sz w:val="20"/>
          <w:szCs w:val="20"/>
          <w:lang w:eastAsia="ar-SA"/>
        </w:rPr>
      </w:pPr>
      <w:r w:rsidRPr="00A46FAD">
        <w:rPr>
          <w:rFonts w:ascii="Open Sans" w:hAnsi="Open Sans" w:cs="Open Sans"/>
          <w:sz w:val="20"/>
          <w:szCs w:val="20"/>
          <w:lang w:eastAsia="ar-SA"/>
        </w:rPr>
        <w:t xml:space="preserve">Dariusz Papka, </w:t>
      </w:r>
      <w:r w:rsidRPr="00A46FAD">
        <w:rPr>
          <w:rFonts w:ascii="Open Sans" w:hAnsi="Open Sans" w:cs="Open Sans"/>
          <w:sz w:val="20"/>
          <w:szCs w:val="20"/>
        </w:rPr>
        <w:t>telefon do kontaktu: ................., e-mail: ...................</w:t>
      </w:r>
    </w:p>
    <w:p w14:paraId="68C3A6F9" w14:textId="77777777" w:rsidR="00AD02F6" w:rsidRPr="00A46FAD" w:rsidRDefault="00AD02F6" w:rsidP="0077565F">
      <w:pPr>
        <w:numPr>
          <w:ilvl w:val="0"/>
          <w:numId w:val="107"/>
        </w:numPr>
        <w:autoSpaceDE w:val="0"/>
        <w:autoSpaceDN w:val="0"/>
        <w:adjustRightInd w:val="0"/>
        <w:spacing w:after="200" w:line="276" w:lineRule="auto"/>
        <w:contextualSpacing/>
        <w:jc w:val="both"/>
        <w:rPr>
          <w:rFonts w:ascii="Open Sans" w:hAnsi="Open Sans" w:cs="Open Sans"/>
          <w:sz w:val="20"/>
          <w:szCs w:val="20"/>
          <w:lang w:eastAsia="ar-SA"/>
        </w:rPr>
      </w:pPr>
      <w:r w:rsidRPr="00A46FAD">
        <w:rPr>
          <w:rFonts w:ascii="Open Sans" w:hAnsi="Open Sans" w:cs="Open Sans"/>
          <w:sz w:val="20"/>
          <w:szCs w:val="20"/>
        </w:rPr>
        <w:t xml:space="preserve">Daria </w:t>
      </w:r>
      <w:proofErr w:type="spellStart"/>
      <w:r w:rsidRPr="00A46FAD">
        <w:rPr>
          <w:rFonts w:ascii="Open Sans" w:hAnsi="Open Sans" w:cs="Open Sans"/>
          <w:sz w:val="20"/>
          <w:szCs w:val="20"/>
        </w:rPr>
        <w:t>Szmaro</w:t>
      </w:r>
      <w:proofErr w:type="spellEnd"/>
      <w:r w:rsidRPr="00A46FAD">
        <w:rPr>
          <w:rFonts w:ascii="Open Sans" w:hAnsi="Open Sans" w:cs="Open Sans"/>
          <w:sz w:val="20"/>
          <w:szCs w:val="20"/>
        </w:rPr>
        <w:t>, telefon do kontaktu: ................., e-mail: ...................</w:t>
      </w:r>
    </w:p>
    <w:p w14:paraId="34E97FCA" w14:textId="77777777" w:rsidR="00AD02F6" w:rsidRPr="008969E4" w:rsidRDefault="00AD02F6" w:rsidP="00AD02F6">
      <w:pPr>
        <w:ind w:left="435"/>
        <w:contextualSpacing/>
        <w:jc w:val="both"/>
        <w:rPr>
          <w:rFonts w:ascii="Open Sans" w:hAnsi="Open Sans" w:cs="Open Sans"/>
          <w:sz w:val="20"/>
          <w:szCs w:val="20"/>
        </w:rPr>
      </w:pPr>
    </w:p>
    <w:p w14:paraId="05EE2E06" w14:textId="77777777" w:rsidR="00681352" w:rsidRDefault="00681352" w:rsidP="00AD02F6">
      <w:pPr>
        <w:ind w:left="75"/>
        <w:contextualSpacing/>
        <w:jc w:val="both"/>
        <w:rPr>
          <w:rFonts w:ascii="Open Sans" w:hAnsi="Open Sans" w:cs="Open Sans"/>
          <w:sz w:val="20"/>
          <w:szCs w:val="20"/>
        </w:rPr>
      </w:pPr>
    </w:p>
    <w:p w14:paraId="7CD84058" w14:textId="20DE2996" w:rsidR="00AD02F6" w:rsidRPr="008969E4" w:rsidRDefault="00AD02F6" w:rsidP="00AD02F6">
      <w:pPr>
        <w:ind w:left="75"/>
        <w:contextualSpacing/>
        <w:jc w:val="both"/>
        <w:rPr>
          <w:rFonts w:ascii="Open Sans" w:hAnsi="Open Sans" w:cs="Open Sans"/>
          <w:sz w:val="20"/>
          <w:szCs w:val="20"/>
        </w:rPr>
      </w:pPr>
      <w:r w:rsidRPr="008969E4">
        <w:rPr>
          <w:rFonts w:ascii="Open Sans" w:hAnsi="Open Sans" w:cs="Open Sans"/>
          <w:sz w:val="20"/>
          <w:szCs w:val="20"/>
        </w:rPr>
        <w:lastRenderedPageBreak/>
        <w:t>Wykonawcę reprezentować będzie:</w:t>
      </w:r>
    </w:p>
    <w:p w14:paraId="0F29799E" w14:textId="77777777" w:rsidR="00AD02F6" w:rsidRPr="008969E4" w:rsidRDefault="00AD02F6" w:rsidP="0077565F">
      <w:pPr>
        <w:widowControl w:val="0"/>
        <w:numPr>
          <w:ilvl w:val="0"/>
          <w:numId w:val="108"/>
        </w:numPr>
        <w:suppressAutoHyphens/>
        <w:contextualSpacing/>
        <w:jc w:val="both"/>
        <w:rPr>
          <w:rFonts w:ascii="Open Sans" w:hAnsi="Open Sans" w:cs="Open Sans"/>
          <w:sz w:val="20"/>
          <w:szCs w:val="20"/>
        </w:rPr>
      </w:pPr>
      <w:r w:rsidRPr="008969E4">
        <w:rPr>
          <w:rFonts w:ascii="Open Sans" w:hAnsi="Open Sans" w:cs="Open Sans"/>
          <w:sz w:val="20"/>
          <w:szCs w:val="20"/>
        </w:rPr>
        <w:t>............................................................. (dane osoby)</w:t>
      </w:r>
    </w:p>
    <w:p w14:paraId="452B4970" w14:textId="77777777" w:rsidR="00AD02F6" w:rsidRPr="008969E4" w:rsidRDefault="00AD02F6" w:rsidP="00AD02F6">
      <w:pPr>
        <w:ind w:left="709"/>
        <w:contextualSpacing/>
        <w:jc w:val="both"/>
        <w:rPr>
          <w:rFonts w:ascii="Open Sans" w:hAnsi="Open Sans" w:cs="Open Sans"/>
          <w:sz w:val="20"/>
          <w:szCs w:val="20"/>
        </w:rPr>
      </w:pPr>
      <w:r w:rsidRPr="008969E4">
        <w:rPr>
          <w:rFonts w:ascii="Open Sans" w:hAnsi="Open Sans" w:cs="Open Sans"/>
          <w:sz w:val="20"/>
          <w:szCs w:val="20"/>
        </w:rPr>
        <w:t>telefon do kontaktu: .......................................................</w:t>
      </w:r>
    </w:p>
    <w:p w14:paraId="28AD1984" w14:textId="77777777" w:rsidR="00AD02F6" w:rsidRPr="008969E4" w:rsidRDefault="00AD02F6" w:rsidP="00AD02F6">
      <w:pPr>
        <w:ind w:left="709"/>
        <w:contextualSpacing/>
        <w:jc w:val="both"/>
        <w:rPr>
          <w:rFonts w:ascii="Open Sans" w:hAnsi="Open Sans" w:cs="Open Sans"/>
          <w:b/>
          <w:bCs/>
          <w:sz w:val="20"/>
          <w:szCs w:val="20"/>
        </w:rPr>
      </w:pPr>
      <w:r w:rsidRPr="008969E4">
        <w:rPr>
          <w:rFonts w:ascii="Open Sans" w:hAnsi="Open Sans" w:cs="Open Sans"/>
          <w:sz w:val="20"/>
          <w:szCs w:val="20"/>
        </w:rPr>
        <w:t>e-mail: ............................................................................</w:t>
      </w:r>
    </w:p>
    <w:p w14:paraId="13B8AFE7" w14:textId="77777777" w:rsidR="00AD02F6" w:rsidRPr="008969E4" w:rsidRDefault="00AD02F6" w:rsidP="00AD02F6">
      <w:pPr>
        <w:contextualSpacing/>
        <w:jc w:val="center"/>
        <w:rPr>
          <w:rFonts w:ascii="Open Sans" w:hAnsi="Open Sans" w:cs="Open Sans"/>
          <w:b/>
          <w:bCs/>
          <w:sz w:val="20"/>
          <w:szCs w:val="20"/>
        </w:rPr>
      </w:pPr>
    </w:p>
    <w:p w14:paraId="2D63C403" w14:textId="77777777" w:rsidR="00AD02F6" w:rsidRPr="008969E4" w:rsidRDefault="00AD02F6" w:rsidP="00AD02F6">
      <w:pPr>
        <w:contextualSpacing/>
        <w:jc w:val="center"/>
        <w:rPr>
          <w:rFonts w:ascii="Open Sans" w:hAnsi="Open Sans" w:cs="Open Sans"/>
          <w:b/>
          <w:bCs/>
          <w:sz w:val="20"/>
          <w:szCs w:val="20"/>
        </w:rPr>
      </w:pPr>
      <w:r w:rsidRPr="008969E4">
        <w:rPr>
          <w:rFonts w:ascii="Open Sans" w:hAnsi="Open Sans" w:cs="Open Sans"/>
          <w:b/>
          <w:bCs/>
          <w:sz w:val="20"/>
          <w:szCs w:val="20"/>
        </w:rPr>
        <w:t>§ 6</w:t>
      </w:r>
    </w:p>
    <w:p w14:paraId="67636BDF" w14:textId="77777777" w:rsidR="00AD02F6" w:rsidRPr="008969E4" w:rsidRDefault="00AD02F6" w:rsidP="00AD02F6">
      <w:pPr>
        <w:contextualSpacing/>
        <w:jc w:val="center"/>
        <w:rPr>
          <w:rFonts w:ascii="Open Sans" w:hAnsi="Open Sans" w:cs="Open Sans"/>
          <w:sz w:val="20"/>
          <w:szCs w:val="20"/>
        </w:rPr>
      </w:pPr>
      <w:r w:rsidRPr="008969E4">
        <w:rPr>
          <w:rFonts w:ascii="Open Sans" w:hAnsi="Open Sans" w:cs="Open Sans"/>
          <w:b/>
          <w:bCs/>
          <w:sz w:val="20"/>
          <w:szCs w:val="20"/>
        </w:rPr>
        <w:t>Wartość umowy</w:t>
      </w:r>
    </w:p>
    <w:p w14:paraId="6C2E4079" w14:textId="77777777" w:rsidR="00AD02F6" w:rsidRPr="00A46FAD" w:rsidRDefault="00AD02F6" w:rsidP="0077565F">
      <w:pPr>
        <w:numPr>
          <w:ilvl w:val="0"/>
          <w:numId w:val="44"/>
        </w:numPr>
        <w:tabs>
          <w:tab w:val="left" w:pos="284"/>
        </w:tabs>
        <w:autoSpaceDE w:val="0"/>
        <w:autoSpaceDN w:val="0"/>
        <w:adjustRightInd w:val="0"/>
        <w:spacing w:after="200" w:line="276" w:lineRule="auto"/>
        <w:ind w:left="284" w:hanging="284"/>
        <w:contextualSpacing/>
        <w:jc w:val="both"/>
        <w:rPr>
          <w:rFonts w:ascii="Open Sans" w:hAnsi="Open Sans" w:cs="Open Sans"/>
          <w:sz w:val="20"/>
          <w:szCs w:val="20"/>
          <w:lang w:eastAsia="ar-SA"/>
        </w:rPr>
      </w:pPr>
      <w:r w:rsidRPr="00A46FAD">
        <w:rPr>
          <w:rFonts w:ascii="Open Sans" w:hAnsi="Open Sans" w:cs="Open Sans"/>
          <w:sz w:val="20"/>
          <w:szCs w:val="20"/>
        </w:rPr>
        <w:t>Wartość umowy zostaje określona na .......................... (..............................) PLN brutto, w tym ………….. (……………………) netto i podatek VAT ……………….. (…………………) PLN i zawiera wszystkie składniki cenotwórcze.</w:t>
      </w:r>
    </w:p>
    <w:p w14:paraId="456C4277" w14:textId="77777777" w:rsidR="00AD02F6" w:rsidRPr="00A46FAD" w:rsidRDefault="00AD02F6" w:rsidP="0077565F">
      <w:pPr>
        <w:numPr>
          <w:ilvl w:val="0"/>
          <w:numId w:val="44"/>
        </w:numPr>
        <w:tabs>
          <w:tab w:val="left" w:pos="284"/>
        </w:tabs>
        <w:autoSpaceDE w:val="0"/>
        <w:autoSpaceDN w:val="0"/>
        <w:adjustRightInd w:val="0"/>
        <w:spacing w:after="200" w:line="276" w:lineRule="auto"/>
        <w:ind w:left="284" w:hanging="284"/>
        <w:contextualSpacing/>
        <w:jc w:val="both"/>
        <w:rPr>
          <w:rFonts w:ascii="Open Sans" w:hAnsi="Open Sans" w:cs="Open Sans"/>
          <w:sz w:val="20"/>
          <w:szCs w:val="20"/>
          <w:lang w:eastAsia="ar-SA"/>
        </w:rPr>
      </w:pPr>
      <w:r w:rsidRPr="00A46FAD">
        <w:rPr>
          <w:rFonts w:ascii="Open Sans" w:hAnsi="Open Sans" w:cs="Open Sans"/>
          <w:sz w:val="20"/>
          <w:szCs w:val="20"/>
        </w:rPr>
        <w:t xml:space="preserve">Wartość umowy określona w ust. 1 jest wartością maksymalną zamówienia. </w:t>
      </w:r>
    </w:p>
    <w:p w14:paraId="653EA745" w14:textId="77777777" w:rsidR="00AD02F6" w:rsidRPr="00A46FAD" w:rsidRDefault="00AD02F6" w:rsidP="0077565F">
      <w:pPr>
        <w:numPr>
          <w:ilvl w:val="0"/>
          <w:numId w:val="44"/>
        </w:numPr>
        <w:tabs>
          <w:tab w:val="left" w:pos="284"/>
        </w:tabs>
        <w:autoSpaceDE w:val="0"/>
        <w:autoSpaceDN w:val="0"/>
        <w:adjustRightInd w:val="0"/>
        <w:spacing w:after="200" w:line="276" w:lineRule="auto"/>
        <w:ind w:left="284" w:hanging="284"/>
        <w:contextualSpacing/>
        <w:jc w:val="both"/>
        <w:rPr>
          <w:rFonts w:ascii="Open Sans" w:hAnsi="Open Sans" w:cs="Open Sans"/>
          <w:sz w:val="20"/>
          <w:szCs w:val="20"/>
          <w:lang w:eastAsia="ar-SA"/>
        </w:rPr>
      </w:pPr>
      <w:r w:rsidRPr="00A46FAD">
        <w:rPr>
          <w:rFonts w:ascii="Open Sans" w:hAnsi="Open Sans" w:cs="Open Sans"/>
          <w:sz w:val="20"/>
          <w:szCs w:val="20"/>
        </w:rPr>
        <w:t xml:space="preserve">Składowe wynagrodzenia Wykonawcy opisane w ustępie 1 wyliczone zostały na podstawie </w:t>
      </w:r>
      <w:r w:rsidRPr="00A46FAD">
        <w:rPr>
          <w:rFonts w:ascii="Open Sans" w:hAnsi="Open Sans" w:cs="Open Sans"/>
          <w:sz w:val="20"/>
          <w:szCs w:val="20"/>
        </w:rPr>
        <w:br/>
        <w:t>cen jednostkowych oraz godzin świadczonych usług, w oparciu o ofertę Wykonawcy, tym:</w:t>
      </w:r>
    </w:p>
    <w:p w14:paraId="2FA3EC51" w14:textId="77777777" w:rsidR="00AD02F6" w:rsidRPr="00A46FAD" w:rsidRDefault="00AD02F6" w:rsidP="0077565F">
      <w:pPr>
        <w:numPr>
          <w:ilvl w:val="0"/>
          <w:numId w:val="45"/>
        </w:numPr>
        <w:tabs>
          <w:tab w:val="left" w:pos="284"/>
        </w:tabs>
        <w:autoSpaceDE w:val="0"/>
        <w:autoSpaceDN w:val="0"/>
        <w:adjustRightInd w:val="0"/>
        <w:ind w:left="1568" w:hanging="360"/>
        <w:contextualSpacing/>
        <w:jc w:val="both"/>
        <w:rPr>
          <w:rFonts w:ascii="Open Sans" w:hAnsi="Open Sans" w:cs="Open Sans"/>
          <w:sz w:val="20"/>
          <w:szCs w:val="20"/>
          <w:lang w:eastAsia="ar-SA"/>
        </w:rPr>
      </w:pPr>
      <w:r w:rsidRPr="00A46FAD">
        <w:rPr>
          <w:rFonts w:ascii="Open Sans" w:hAnsi="Open Sans" w:cs="Open Sans"/>
          <w:sz w:val="20"/>
          <w:szCs w:val="20"/>
        </w:rPr>
        <w:t>Za u</w:t>
      </w:r>
      <w:r w:rsidRPr="00A46FAD">
        <w:rPr>
          <w:rFonts w:ascii="Open Sans" w:hAnsi="Open Sans" w:cs="Open Sans"/>
          <w:sz w:val="20"/>
        </w:rPr>
        <w:t>trzymanie całodobowej dyspozycyjności w okresie: ilość miesięcy</w:t>
      </w:r>
      <w:r>
        <w:rPr>
          <w:rFonts w:ascii="Open Sans" w:hAnsi="Open Sans" w:cs="Open Sans"/>
          <w:sz w:val="20"/>
        </w:rPr>
        <w:t xml:space="preserve"> 9</w:t>
      </w:r>
      <w:r w:rsidRPr="00A46FAD">
        <w:rPr>
          <w:rFonts w:ascii="Open Sans" w:hAnsi="Open Sans" w:cs="Open Sans"/>
          <w:color w:val="000000"/>
          <w:sz w:val="20"/>
          <w:szCs w:val="20"/>
        </w:rPr>
        <w:t xml:space="preserve"> </w:t>
      </w:r>
      <w:r w:rsidRPr="00A46FAD">
        <w:rPr>
          <w:rFonts w:ascii="Open Sans" w:hAnsi="Open Sans" w:cs="Open Sans"/>
          <w:sz w:val="20"/>
          <w:szCs w:val="20"/>
        </w:rPr>
        <w:t>x ………………………. netto zł./miesiąc. = ……… zł. netto.</w:t>
      </w:r>
    </w:p>
    <w:p w14:paraId="3EADA8A2" w14:textId="77777777" w:rsidR="00AD02F6" w:rsidRPr="00A46FAD" w:rsidRDefault="00AD02F6" w:rsidP="0077565F">
      <w:pPr>
        <w:numPr>
          <w:ilvl w:val="0"/>
          <w:numId w:val="45"/>
        </w:numPr>
        <w:tabs>
          <w:tab w:val="left" w:pos="284"/>
        </w:tabs>
        <w:autoSpaceDE w:val="0"/>
        <w:autoSpaceDN w:val="0"/>
        <w:adjustRightInd w:val="0"/>
        <w:ind w:left="1568" w:hanging="360"/>
        <w:contextualSpacing/>
        <w:jc w:val="both"/>
        <w:rPr>
          <w:rFonts w:ascii="Open Sans" w:hAnsi="Open Sans" w:cs="Open Sans"/>
          <w:sz w:val="20"/>
          <w:szCs w:val="20"/>
          <w:lang w:eastAsia="ar-SA"/>
        </w:rPr>
      </w:pPr>
      <w:r w:rsidRPr="00A46FAD">
        <w:rPr>
          <w:rFonts w:ascii="Open Sans" w:hAnsi="Open Sans" w:cs="Open Sans"/>
          <w:sz w:val="20"/>
        </w:rPr>
        <w:t xml:space="preserve">Za skuteczne odłowienie bezdomnego psa: </w:t>
      </w:r>
      <w:r>
        <w:rPr>
          <w:rFonts w:ascii="Open Sans" w:hAnsi="Open Sans" w:cs="Open Sans"/>
          <w:sz w:val="20"/>
        </w:rPr>
        <w:t>6</w:t>
      </w:r>
      <w:r w:rsidRPr="00A46FAD">
        <w:rPr>
          <w:rFonts w:ascii="Open Sans" w:hAnsi="Open Sans" w:cs="Open Sans"/>
          <w:sz w:val="20"/>
        </w:rPr>
        <w:t xml:space="preserve">0 szt. </w:t>
      </w:r>
      <w:r w:rsidRPr="00A46FAD">
        <w:rPr>
          <w:rFonts w:ascii="Open Sans" w:hAnsi="Open Sans" w:cs="Open Sans"/>
          <w:sz w:val="20"/>
          <w:szCs w:val="20"/>
        </w:rPr>
        <w:t>x ………………………. netto zł./szt. = ……… zł. netto.</w:t>
      </w:r>
    </w:p>
    <w:p w14:paraId="272B1416" w14:textId="77777777" w:rsidR="00AD02F6" w:rsidRPr="00A46FAD" w:rsidRDefault="00AD02F6" w:rsidP="0077565F">
      <w:pPr>
        <w:numPr>
          <w:ilvl w:val="0"/>
          <w:numId w:val="45"/>
        </w:numPr>
        <w:tabs>
          <w:tab w:val="left" w:pos="284"/>
        </w:tabs>
        <w:autoSpaceDE w:val="0"/>
        <w:autoSpaceDN w:val="0"/>
        <w:adjustRightInd w:val="0"/>
        <w:ind w:left="1568" w:hanging="360"/>
        <w:contextualSpacing/>
        <w:jc w:val="both"/>
        <w:rPr>
          <w:rFonts w:ascii="Open Sans" w:hAnsi="Open Sans" w:cs="Open Sans"/>
          <w:sz w:val="20"/>
          <w:szCs w:val="20"/>
          <w:lang w:eastAsia="ar-SA"/>
        </w:rPr>
      </w:pPr>
      <w:r w:rsidRPr="00A46FAD">
        <w:rPr>
          <w:rFonts w:ascii="Open Sans" w:hAnsi="Open Sans" w:cs="Open Sans"/>
          <w:sz w:val="20"/>
          <w:szCs w:val="20"/>
        </w:rPr>
        <w:t>Za i</w:t>
      </w:r>
      <w:r w:rsidRPr="00A46FAD">
        <w:rPr>
          <w:rFonts w:ascii="Open Sans" w:hAnsi="Open Sans" w:cs="Open Sans"/>
          <w:sz w:val="20"/>
        </w:rPr>
        <w:t xml:space="preserve">nterwencję nieskuteczną do odłowienia bezdomnego psa: </w:t>
      </w:r>
      <w:r>
        <w:rPr>
          <w:rFonts w:ascii="Open Sans" w:hAnsi="Open Sans" w:cs="Open Sans"/>
          <w:sz w:val="20"/>
        </w:rPr>
        <w:t>23</w:t>
      </w:r>
      <w:r w:rsidRPr="00A46FAD">
        <w:rPr>
          <w:rFonts w:ascii="Open Sans" w:hAnsi="Open Sans" w:cs="Open Sans"/>
          <w:sz w:val="20"/>
        </w:rPr>
        <w:t xml:space="preserve"> szt. . </w:t>
      </w:r>
      <w:r w:rsidRPr="00A46FAD">
        <w:rPr>
          <w:rFonts w:ascii="Open Sans" w:hAnsi="Open Sans" w:cs="Open Sans"/>
          <w:sz w:val="20"/>
          <w:szCs w:val="20"/>
        </w:rPr>
        <w:t>x ………………………. netto zł./szt. = ……… zł. netto.</w:t>
      </w:r>
    </w:p>
    <w:p w14:paraId="3AAE638A" w14:textId="77777777" w:rsidR="00AD02F6" w:rsidRPr="00A46FAD" w:rsidRDefault="00AD02F6" w:rsidP="0077565F">
      <w:pPr>
        <w:numPr>
          <w:ilvl w:val="0"/>
          <w:numId w:val="45"/>
        </w:numPr>
        <w:tabs>
          <w:tab w:val="left" w:pos="284"/>
        </w:tabs>
        <w:autoSpaceDE w:val="0"/>
        <w:autoSpaceDN w:val="0"/>
        <w:adjustRightInd w:val="0"/>
        <w:ind w:left="1568" w:hanging="360"/>
        <w:contextualSpacing/>
        <w:jc w:val="both"/>
        <w:rPr>
          <w:rFonts w:ascii="Open Sans" w:hAnsi="Open Sans" w:cs="Open Sans"/>
          <w:sz w:val="20"/>
          <w:szCs w:val="20"/>
          <w:lang w:eastAsia="ar-SA"/>
        </w:rPr>
      </w:pPr>
      <w:r w:rsidRPr="00A46FAD">
        <w:rPr>
          <w:rFonts w:ascii="Open Sans" w:hAnsi="Open Sans" w:cs="Open Sans"/>
          <w:sz w:val="20"/>
          <w:szCs w:val="20"/>
        </w:rPr>
        <w:t>Za s</w:t>
      </w:r>
      <w:r w:rsidRPr="00A46FAD">
        <w:rPr>
          <w:rFonts w:ascii="Open Sans" w:hAnsi="Open Sans" w:cs="Open Sans"/>
          <w:sz w:val="20"/>
        </w:rPr>
        <w:t xml:space="preserve">kuteczne odłowienie wolnożyjącego kota: </w:t>
      </w:r>
      <w:r>
        <w:rPr>
          <w:rFonts w:ascii="Open Sans" w:hAnsi="Open Sans" w:cs="Open Sans"/>
          <w:sz w:val="20"/>
        </w:rPr>
        <w:t>22</w:t>
      </w:r>
      <w:r w:rsidRPr="00A46FAD">
        <w:rPr>
          <w:rFonts w:ascii="Open Sans" w:hAnsi="Open Sans" w:cs="Open Sans"/>
          <w:sz w:val="20"/>
        </w:rPr>
        <w:t xml:space="preserve"> szt. </w:t>
      </w:r>
      <w:r w:rsidRPr="00A46FAD">
        <w:rPr>
          <w:rFonts w:ascii="Open Sans" w:hAnsi="Open Sans" w:cs="Open Sans"/>
          <w:sz w:val="20"/>
          <w:szCs w:val="20"/>
        </w:rPr>
        <w:t>x ………………………. netto zł./szt. = ……… zł. netto.</w:t>
      </w:r>
    </w:p>
    <w:p w14:paraId="4F2D6CEA" w14:textId="77777777" w:rsidR="00AD02F6" w:rsidRPr="00A46FAD" w:rsidRDefault="00AD02F6" w:rsidP="0077565F">
      <w:pPr>
        <w:numPr>
          <w:ilvl w:val="0"/>
          <w:numId w:val="45"/>
        </w:numPr>
        <w:tabs>
          <w:tab w:val="left" w:pos="284"/>
        </w:tabs>
        <w:autoSpaceDE w:val="0"/>
        <w:autoSpaceDN w:val="0"/>
        <w:adjustRightInd w:val="0"/>
        <w:ind w:left="1568" w:hanging="360"/>
        <w:contextualSpacing/>
        <w:jc w:val="both"/>
        <w:rPr>
          <w:rFonts w:ascii="Open Sans" w:hAnsi="Open Sans" w:cs="Open Sans"/>
          <w:sz w:val="20"/>
          <w:szCs w:val="20"/>
          <w:lang w:eastAsia="ar-SA"/>
        </w:rPr>
      </w:pPr>
      <w:r w:rsidRPr="00A46FAD">
        <w:rPr>
          <w:rFonts w:ascii="Open Sans" w:hAnsi="Open Sans" w:cs="Open Sans"/>
          <w:sz w:val="20"/>
          <w:szCs w:val="20"/>
          <w:lang w:eastAsia="ar-SA"/>
        </w:rPr>
        <w:t xml:space="preserve">Za </w:t>
      </w:r>
      <w:r w:rsidRPr="00A46FAD">
        <w:rPr>
          <w:rFonts w:ascii="Open Sans" w:hAnsi="Open Sans" w:cs="Open Sans"/>
          <w:sz w:val="20"/>
        </w:rPr>
        <w:t xml:space="preserve">interwencję nieskuteczną do odłowienia wolnożyjącego kota: </w:t>
      </w:r>
      <w:r>
        <w:rPr>
          <w:rFonts w:ascii="Open Sans" w:hAnsi="Open Sans" w:cs="Open Sans"/>
          <w:sz w:val="20"/>
        </w:rPr>
        <w:t>4</w:t>
      </w:r>
      <w:r w:rsidRPr="00A46FAD">
        <w:rPr>
          <w:rFonts w:ascii="Open Sans" w:hAnsi="Open Sans" w:cs="Open Sans"/>
          <w:sz w:val="20"/>
        </w:rPr>
        <w:t xml:space="preserve"> szt. </w:t>
      </w:r>
      <w:r w:rsidRPr="00A46FAD">
        <w:rPr>
          <w:rFonts w:ascii="Open Sans" w:hAnsi="Open Sans" w:cs="Open Sans"/>
          <w:sz w:val="20"/>
          <w:szCs w:val="20"/>
        </w:rPr>
        <w:t>x ………………………. netto zł./szt. = ……… zł. netto.</w:t>
      </w:r>
    </w:p>
    <w:p w14:paraId="1CB8274D" w14:textId="77777777" w:rsidR="00AD02F6" w:rsidRPr="00A46FAD" w:rsidRDefault="00AD02F6" w:rsidP="0077565F">
      <w:pPr>
        <w:numPr>
          <w:ilvl w:val="0"/>
          <w:numId w:val="45"/>
        </w:numPr>
        <w:tabs>
          <w:tab w:val="left" w:pos="284"/>
        </w:tabs>
        <w:autoSpaceDE w:val="0"/>
        <w:autoSpaceDN w:val="0"/>
        <w:adjustRightInd w:val="0"/>
        <w:ind w:left="1568" w:hanging="360"/>
        <w:contextualSpacing/>
        <w:jc w:val="both"/>
        <w:rPr>
          <w:rFonts w:ascii="Open Sans" w:hAnsi="Open Sans" w:cs="Open Sans"/>
          <w:sz w:val="20"/>
          <w:szCs w:val="20"/>
          <w:lang w:eastAsia="ar-SA"/>
        </w:rPr>
      </w:pPr>
      <w:r w:rsidRPr="00A46FAD">
        <w:rPr>
          <w:rFonts w:ascii="Open Sans" w:hAnsi="Open Sans" w:cs="Open Sans"/>
          <w:sz w:val="20"/>
        </w:rPr>
        <w:t xml:space="preserve">Za transport bezdomnych zwierząt z i do Schroniska do i z Lecznicy:  </w:t>
      </w:r>
      <w:r>
        <w:rPr>
          <w:rFonts w:ascii="Open Sans" w:hAnsi="Open Sans" w:cs="Open Sans"/>
          <w:sz w:val="20"/>
        </w:rPr>
        <w:t>4</w:t>
      </w:r>
      <w:r w:rsidRPr="00A46FAD">
        <w:rPr>
          <w:rFonts w:ascii="Open Sans" w:hAnsi="Open Sans" w:cs="Open Sans"/>
          <w:sz w:val="20"/>
        </w:rPr>
        <w:t xml:space="preserve"> szt. </w:t>
      </w:r>
      <w:r w:rsidRPr="00A46FAD">
        <w:rPr>
          <w:rFonts w:ascii="Open Sans" w:hAnsi="Open Sans" w:cs="Open Sans"/>
          <w:sz w:val="20"/>
          <w:szCs w:val="20"/>
        </w:rPr>
        <w:t>x ………………………. netto zł./szt. = ……… zł. netto.</w:t>
      </w:r>
    </w:p>
    <w:p w14:paraId="5FC863BA" w14:textId="77777777" w:rsidR="00AD02F6" w:rsidRPr="00A46FAD" w:rsidRDefault="00AD02F6" w:rsidP="0077565F">
      <w:pPr>
        <w:numPr>
          <w:ilvl w:val="0"/>
          <w:numId w:val="44"/>
        </w:numPr>
        <w:tabs>
          <w:tab w:val="left" w:pos="284"/>
        </w:tabs>
        <w:autoSpaceDE w:val="0"/>
        <w:autoSpaceDN w:val="0"/>
        <w:adjustRightInd w:val="0"/>
        <w:spacing w:after="200" w:line="276" w:lineRule="auto"/>
        <w:ind w:left="295" w:hanging="295"/>
        <w:contextualSpacing/>
        <w:jc w:val="both"/>
        <w:rPr>
          <w:rFonts w:ascii="Open Sans" w:hAnsi="Open Sans" w:cs="Open Sans"/>
          <w:sz w:val="20"/>
          <w:szCs w:val="20"/>
          <w:lang w:eastAsia="ar-SA"/>
        </w:rPr>
      </w:pPr>
      <w:r w:rsidRPr="00A46FAD">
        <w:rPr>
          <w:rFonts w:ascii="Open Sans" w:hAnsi="Open Sans" w:cs="Open Sans"/>
          <w:sz w:val="20"/>
          <w:szCs w:val="20"/>
        </w:rPr>
        <w:t>Zamawiający zobowiązuje się zapłacić za przedmiot umowy ceny jednostkowe podane ofercie Wykonawcy, załączniku nr .......... do niniejszej umowy.</w:t>
      </w:r>
    </w:p>
    <w:p w14:paraId="25A6BD99" w14:textId="77777777" w:rsidR="00AD02F6" w:rsidRPr="008969E4" w:rsidRDefault="00AD02F6" w:rsidP="00AD02F6">
      <w:pPr>
        <w:ind w:left="75"/>
        <w:contextualSpacing/>
        <w:jc w:val="center"/>
        <w:rPr>
          <w:rFonts w:ascii="Open Sans" w:hAnsi="Open Sans" w:cs="Open Sans"/>
          <w:b/>
          <w:bCs/>
          <w:sz w:val="20"/>
          <w:szCs w:val="20"/>
        </w:rPr>
      </w:pPr>
    </w:p>
    <w:p w14:paraId="08C4670F" w14:textId="77777777" w:rsidR="00AD02F6" w:rsidRPr="008969E4" w:rsidRDefault="00AD02F6" w:rsidP="00AD02F6">
      <w:pPr>
        <w:ind w:left="75"/>
        <w:contextualSpacing/>
        <w:jc w:val="center"/>
        <w:rPr>
          <w:rFonts w:ascii="Open Sans" w:hAnsi="Open Sans" w:cs="Open Sans"/>
          <w:b/>
          <w:bCs/>
          <w:sz w:val="20"/>
          <w:szCs w:val="20"/>
        </w:rPr>
      </w:pPr>
      <w:r w:rsidRPr="008969E4">
        <w:rPr>
          <w:rFonts w:ascii="Open Sans" w:hAnsi="Open Sans" w:cs="Open Sans"/>
          <w:b/>
          <w:bCs/>
          <w:sz w:val="20"/>
          <w:szCs w:val="20"/>
        </w:rPr>
        <w:t>§ 7</w:t>
      </w:r>
    </w:p>
    <w:p w14:paraId="71B26112" w14:textId="77777777" w:rsidR="00AD02F6" w:rsidRPr="008969E4" w:rsidRDefault="00AD02F6" w:rsidP="00AD02F6">
      <w:pPr>
        <w:ind w:left="75"/>
        <w:contextualSpacing/>
        <w:jc w:val="center"/>
        <w:rPr>
          <w:rFonts w:ascii="Open Sans" w:hAnsi="Open Sans" w:cs="Open Sans"/>
          <w:sz w:val="20"/>
          <w:szCs w:val="20"/>
        </w:rPr>
      </w:pPr>
      <w:r w:rsidRPr="008969E4">
        <w:rPr>
          <w:rFonts w:ascii="Open Sans" w:hAnsi="Open Sans" w:cs="Open Sans"/>
          <w:b/>
          <w:bCs/>
          <w:sz w:val="20"/>
          <w:szCs w:val="20"/>
        </w:rPr>
        <w:t>Warunki zapłaty</w:t>
      </w:r>
    </w:p>
    <w:p w14:paraId="6342D956" w14:textId="77777777" w:rsidR="00AD02F6" w:rsidRPr="008969E4" w:rsidRDefault="00AD02F6" w:rsidP="0077565F">
      <w:pPr>
        <w:widowControl w:val="0"/>
        <w:numPr>
          <w:ilvl w:val="0"/>
          <w:numId w:val="46"/>
        </w:numPr>
        <w:tabs>
          <w:tab w:val="clear" w:pos="0"/>
          <w:tab w:val="num" w:pos="426"/>
        </w:tabs>
        <w:suppressAutoHyphens/>
        <w:ind w:left="426" w:hanging="426"/>
        <w:contextualSpacing/>
        <w:jc w:val="both"/>
        <w:rPr>
          <w:rFonts w:ascii="Open Sans" w:hAnsi="Open Sans" w:cs="Open Sans"/>
          <w:sz w:val="20"/>
          <w:szCs w:val="20"/>
          <w:lang w:eastAsia="ar-SA"/>
        </w:rPr>
      </w:pPr>
      <w:r w:rsidRPr="008969E4">
        <w:rPr>
          <w:rFonts w:ascii="Open Sans" w:hAnsi="Open Sans" w:cs="Open Sans"/>
          <w:sz w:val="20"/>
          <w:szCs w:val="20"/>
        </w:rPr>
        <w:t>Zamawiający zobowiązany jest do zapłaty należności przelewem, na rachunek Wykonawcy po prawidłowym wykonaniu zamówienia.</w:t>
      </w:r>
    </w:p>
    <w:p w14:paraId="1698A45E" w14:textId="77777777" w:rsidR="00AD02F6" w:rsidRPr="008969E4" w:rsidRDefault="00AD02F6" w:rsidP="0077565F">
      <w:pPr>
        <w:widowControl w:val="0"/>
        <w:numPr>
          <w:ilvl w:val="0"/>
          <w:numId w:val="46"/>
        </w:numPr>
        <w:suppressAutoHyphens/>
        <w:ind w:left="426" w:hanging="426"/>
        <w:contextualSpacing/>
        <w:jc w:val="both"/>
        <w:rPr>
          <w:rFonts w:ascii="Open Sans" w:hAnsi="Open Sans" w:cs="Open Sans"/>
          <w:sz w:val="20"/>
          <w:szCs w:val="20"/>
          <w:lang w:eastAsia="ar-SA"/>
        </w:rPr>
      </w:pPr>
      <w:r w:rsidRPr="008969E4">
        <w:rPr>
          <w:rFonts w:ascii="Open Sans" w:hAnsi="Open Sans" w:cs="Open Sans"/>
          <w:sz w:val="20"/>
          <w:szCs w:val="20"/>
          <w:lang w:eastAsia="ar-SA"/>
        </w:rPr>
        <w:t>Wykonawca uprawniony jest do wystawienia faktury VAT z tytułu prawidłowo wykonanej Umowy po podpisaniu przez Zamawiającego bezusterkowego protokołu zdawczo-odbiorczego przedmiotu umowy, o którym mowa w § 1 ust. 7 umowy, a także stosownych, wymaganych przepisami prawa certyfikatów, atestów itp.</w:t>
      </w:r>
    </w:p>
    <w:p w14:paraId="78E661BE" w14:textId="77777777" w:rsidR="00AD02F6" w:rsidRPr="008969E4" w:rsidRDefault="00AD02F6" w:rsidP="0077565F">
      <w:pPr>
        <w:widowControl w:val="0"/>
        <w:numPr>
          <w:ilvl w:val="0"/>
          <w:numId w:val="46"/>
        </w:numPr>
        <w:suppressAutoHyphens/>
        <w:ind w:left="426" w:hanging="426"/>
        <w:contextualSpacing/>
        <w:jc w:val="both"/>
        <w:rPr>
          <w:rFonts w:ascii="Open Sans" w:hAnsi="Open Sans" w:cs="Open Sans"/>
          <w:sz w:val="20"/>
          <w:szCs w:val="20"/>
          <w:lang w:eastAsia="ar-SA"/>
        </w:rPr>
      </w:pPr>
      <w:r w:rsidRPr="008969E4">
        <w:rPr>
          <w:rFonts w:ascii="Open Sans" w:hAnsi="Open Sans" w:cs="Open Sans"/>
          <w:sz w:val="20"/>
          <w:szCs w:val="20"/>
          <w:lang w:eastAsia="ar-SA"/>
        </w:rPr>
        <w:t xml:space="preserve">Zamawiający zobowiązuje się do zapłaty wynagrodzenia objętego fakturą przelewem na konto wskazane na fakturze w terminie </w:t>
      </w:r>
      <w:r>
        <w:rPr>
          <w:rFonts w:ascii="Open Sans" w:hAnsi="Open Sans" w:cs="Open Sans"/>
          <w:sz w:val="20"/>
          <w:szCs w:val="20"/>
          <w:lang w:eastAsia="ar-SA"/>
        </w:rPr>
        <w:t>do 30 dni</w:t>
      </w:r>
      <w:r w:rsidRPr="008969E4">
        <w:rPr>
          <w:rFonts w:ascii="Open Sans" w:hAnsi="Open Sans" w:cs="Open Sans"/>
          <w:sz w:val="20"/>
          <w:szCs w:val="20"/>
          <w:lang w:eastAsia="ar-SA"/>
        </w:rPr>
        <w:t xml:space="preserve"> </w:t>
      </w:r>
      <w:r w:rsidRPr="008969E4">
        <w:rPr>
          <w:rFonts w:ascii="Open Sans" w:hAnsi="Open Sans" w:cs="Open Sans"/>
          <w:sz w:val="20"/>
          <w:szCs w:val="20"/>
        </w:rPr>
        <w:t>od daty otrzymania faktury VAT za realizację zamówienia za wykonane usługi</w:t>
      </w:r>
      <w:r>
        <w:rPr>
          <w:rFonts w:ascii="Open Sans" w:hAnsi="Open Sans" w:cs="Open Sans"/>
          <w:sz w:val="20"/>
          <w:szCs w:val="20"/>
        </w:rPr>
        <w:t xml:space="preserve">, </w:t>
      </w:r>
      <w:r w:rsidRPr="008969E4">
        <w:rPr>
          <w:rFonts w:ascii="Open Sans" w:hAnsi="Open Sans" w:cs="Open Sans"/>
          <w:sz w:val="20"/>
          <w:szCs w:val="20"/>
        </w:rPr>
        <w:t>zgodnie z załączonym pr</w:t>
      </w:r>
      <w:r>
        <w:rPr>
          <w:rFonts w:ascii="Open Sans" w:hAnsi="Open Sans" w:cs="Open Sans"/>
          <w:sz w:val="20"/>
          <w:szCs w:val="20"/>
        </w:rPr>
        <w:t xml:space="preserve">otokołem odbioru, o którym mowa </w:t>
      </w:r>
      <w:r w:rsidRPr="008969E4">
        <w:rPr>
          <w:rFonts w:ascii="Open Sans" w:hAnsi="Open Sans" w:cs="Open Sans"/>
          <w:sz w:val="20"/>
          <w:szCs w:val="20"/>
        </w:rPr>
        <w:t xml:space="preserve">w § 1 ust. 7, przy czym </w:t>
      </w:r>
      <w:r w:rsidRPr="008969E4">
        <w:rPr>
          <w:rFonts w:ascii="Open Sans" w:hAnsi="Open Sans" w:cs="Open Sans"/>
          <w:sz w:val="20"/>
          <w:szCs w:val="20"/>
          <w:shd w:val="clear" w:color="auto" w:fill="FFFFFF"/>
        </w:rPr>
        <w:t>procentowa wartość ostatniej części wynagrodzenia nie może wynosić więcej niż 50% wynagrodzenia należnego Wykonawcy.</w:t>
      </w:r>
    </w:p>
    <w:p w14:paraId="3940ADAF" w14:textId="77777777" w:rsidR="00AD02F6" w:rsidRPr="008969E4" w:rsidRDefault="00AD02F6" w:rsidP="0077565F">
      <w:pPr>
        <w:widowControl w:val="0"/>
        <w:numPr>
          <w:ilvl w:val="0"/>
          <w:numId w:val="46"/>
        </w:numPr>
        <w:suppressAutoHyphens/>
        <w:ind w:left="426" w:hanging="426"/>
        <w:contextualSpacing/>
        <w:jc w:val="both"/>
        <w:rPr>
          <w:rFonts w:ascii="Open Sans" w:hAnsi="Open Sans" w:cs="Open Sans"/>
          <w:sz w:val="20"/>
          <w:szCs w:val="20"/>
          <w:lang w:eastAsia="ar-SA"/>
        </w:rPr>
      </w:pPr>
      <w:r w:rsidRPr="008969E4">
        <w:rPr>
          <w:rFonts w:ascii="Open Sans" w:hAnsi="Open Sans" w:cs="Open Sans"/>
          <w:sz w:val="20"/>
          <w:szCs w:val="20"/>
          <w:lang w:eastAsia="ar-SA"/>
        </w:rPr>
        <w:t>Zamawiający zapłaci kwoty należne Wykonawcy wynikające z realizacji niniejszej umowy w PLN na rachunek bankowy Wykonawcy:</w:t>
      </w:r>
    </w:p>
    <w:p w14:paraId="0C1A2AC0" w14:textId="47F4C834" w:rsidR="00AD02F6" w:rsidRPr="008969E4" w:rsidRDefault="00AD02F6" w:rsidP="00AD02F6">
      <w:pPr>
        <w:ind w:left="426"/>
        <w:jc w:val="both"/>
        <w:rPr>
          <w:rFonts w:ascii="Open Sans" w:hAnsi="Open Sans" w:cs="Open Sans"/>
          <w:sz w:val="20"/>
          <w:szCs w:val="20"/>
          <w:lang w:eastAsia="ar-SA"/>
        </w:rPr>
      </w:pPr>
      <w:r w:rsidRPr="008969E4">
        <w:rPr>
          <w:rFonts w:ascii="Open Sans" w:hAnsi="Open Sans" w:cs="Open Sans"/>
          <w:sz w:val="20"/>
          <w:szCs w:val="20"/>
          <w:lang w:eastAsia="ar-SA"/>
        </w:rPr>
        <w:t>Bank: ………………</w:t>
      </w:r>
      <w:r w:rsidR="00064779">
        <w:rPr>
          <w:rFonts w:ascii="Open Sans" w:hAnsi="Open Sans" w:cs="Open Sans"/>
          <w:sz w:val="20"/>
          <w:szCs w:val="20"/>
          <w:lang w:eastAsia="ar-SA"/>
        </w:rPr>
        <w:t xml:space="preserve">, </w:t>
      </w:r>
      <w:r w:rsidRPr="008969E4">
        <w:rPr>
          <w:rFonts w:ascii="Open Sans" w:hAnsi="Open Sans" w:cs="Open Sans"/>
          <w:sz w:val="20"/>
          <w:szCs w:val="20"/>
          <w:lang w:eastAsia="ar-SA"/>
        </w:rPr>
        <w:t xml:space="preserve">Nr rachunku:…………………. </w:t>
      </w:r>
    </w:p>
    <w:p w14:paraId="62E6CD82" w14:textId="002B62C5" w:rsidR="00AD02F6" w:rsidRPr="008969E4" w:rsidRDefault="00AD02F6" w:rsidP="0077565F">
      <w:pPr>
        <w:widowControl w:val="0"/>
        <w:numPr>
          <w:ilvl w:val="0"/>
          <w:numId w:val="46"/>
        </w:numPr>
        <w:tabs>
          <w:tab w:val="clear" w:pos="0"/>
          <w:tab w:val="num" w:pos="426"/>
        </w:tabs>
        <w:suppressAutoHyphens/>
        <w:ind w:left="426" w:hanging="426"/>
        <w:jc w:val="both"/>
        <w:rPr>
          <w:rFonts w:ascii="Open Sans" w:hAnsi="Open Sans" w:cs="Open Sans"/>
          <w:sz w:val="20"/>
          <w:szCs w:val="20"/>
          <w:lang w:eastAsia="ar-SA"/>
        </w:rPr>
      </w:pPr>
      <w:r w:rsidRPr="008969E4">
        <w:rPr>
          <w:rFonts w:ascii="Open Sans" w:hAnsi="Open Sans" w:cs="Open Sans"/>
          <w:sz w:val="20"/>
          <w:szCs w:val="20"/>
          <w:lang w:eastAsia="ar-SA"/>
        </w:rPr>
        <w:t>Wykonawca oświadcza, iż jest/</w:t>
      </w:r>
      <w:r w:rsidRPr="00481F81">
        <w:rPr>
          <w:rFonts w:ascii="Open Sans" w:hAnsi="Open Sans" w:cs="Open Sans"/>
          <w:color w:val="FF0000"/>
          <w:sz w:val="20"/>
          <w:szCs w:val="20"/>
          <w:lang w:eastAsia="ar-SA"/>
        </w:rPr>
        <w:t>nie jest podatnikiem podatku VAT</w:t>
      </w:r>
      <w:r w:rsidRPr="008969E4">
        <w:rPr>
          <w:rFonts w:ascii="Open Sans" w:hAnsi="Open Sans" w:cs="Open Sans"/>
          <w:sz w:val="20"/>
          <w:szCs w:val="20"/>
          <w:lang w:eastAsia="ar-SA"/>
        </w:rPr>
        <w:t xml:space="preserve"> a numer rachunku wskazany  w ust. 4 jest zgłoszonym numerem rachunku rozliczeniowego w banku lub imiennym rachunkiem w</w:t>
      </w:r>
      <w:r>
        <w:rPr>
          <w:rFonts w:ascii="Open Sans" w:hAnsi="Open Sans" w:cs="Open Sans"/>
          <w:sz w:val="20"/>
          <w:szCs w:val="20"/>
          <w:lang w:eastAsia="ar-SA"/>
        </w:rPr>
        <w:t> </w:t>
      </w:r>
      <w:r w:rsidRPr="008969E4">
        <w:rPr>
          <w:rFonts w:ascii="Open Sans" w:hAnsi="Open Sans" w:cs="Open Sans"/>
          <w:sz w:val="20"/>
          <w:szCs w:val="20"/>
          <w:lang w:eastAsia="ar-SA"/>
        </w:rPr>
        <w:t>spółdzielczej kasie oszczędnościowo-kredytowej, której Wykonawca jest członkiem, otwartym w</w:t>
      </w:r>
      <w:r>
        <w:rPr>
          <w:rFonts w:ascii="Open Sans" w:hAnsi="Open Sans" w:cs="Open Sans"/>
          <w:sz w:val="20"/>
          <w:szCs w:val="20"/>
          <w:lang w:eastAsia="ar-SA"/>
        </w:rPr>
        <w:t> </w:t>
      </w:r>
      <w:r w:rsidRPr="008969E4">
        <w:rPr>
          <w:rFonts w:ascii="Open Sans" w:hAnsi="Open Sans" w:cs="Open Sans"/>
          <w:sz w:val="20"/>
          <w:szCs w:val="20"/>
          <w:lang w:eastAsia="ar-SA"/>
        </w:rPr>
        <w:t xml:space="preserve">związku z prowadzoną działalnością gospodarczą. Każda zmiana rachunku bankowego Wykonawcy wymaga dla swej ważności zawarcia aneksu do niniejszej umowy.  </w:t>
      </w:r>
    </w:p>
    <w:p w14:paraId="4B66DDB0" w14:textId="77777777" w:rsidR="00AD02F6" w:rsidRPr="008969E4" w:rsidRDefault="00AD02F6" w:rsidP="0077565F">
      <w:pPr>
        <w:widowControl w:val="0"/>
        <w:numPr>
          <w:ilvl w:val="0"/>
          <w:numId w:val="46"/>
        </w:numPr>
        <w:tabs>
          <w:tab w:val="clear" w:pos="0"/>
          <w:tab w:val="num" w:pos="426"/>
        </w:tabs>
        <w:suppressAutoHyphens/>
        <w:ind w:left="426" w:hanging="426"/>
        <w:jc w:val="both"/>
        <w:rPr>
          <w:rFonts w:ascii="Open Sans" w:hAnsi="Open Sans" w:cs="Open Sans"/>
          <w:sz w:val="20"/>
          <w:szCs w:val="20"/>
          <w:lang w:eastAsia="ar-SA"/>
        </w:rPr>
      </w:pPr>
      <w:r w:rsidRPr="008969E4">
        <w:rPr>
          <w:rFonts w:ascii="Open Sans" w:hAnsi="Open Sans" w:cs="Open Sans"/>
          <w:sz w:val="20"/>
          <w:szCs w:val="20"/>
          <w:lang w:eastAsia="ar-SA"/>
        </w:rPr>
        <w:lastRenderedPageBreak/>
        <w:t>Za datę zapłaty uznaje się datę obciążenia rachunku bankowego Zamawiającego.</w:t>
      </w:r>
    </w:p>
    <w:p w14:paraId="445388D9" w14:textId="77777777" w:rsidR="00AD02F6" w:rsidRPr="008969E4" w:rsidRDefault="00AD02F6" w:rsidP="0077565F">
      <w:pPr>
        <w:widowControl w:val="0"/>
        <w:numPr>
          <w:ilvl w:val="0"/>
          <w:numId w:val="46"/>
        </w:numPr>
        <w:tabs>
          <w:tab w:val="clear" w:pos="0"/>
          <w:tab w:val="num" w:pos="426"/>
        </w:tabs>
        <w:suppressAutoHyphens/>
        <w:ind w:left="426" w:hanging="426"/>
        <w:jc w:val="both"/>
        <w:rPr>
          <w:rFonts w:ascii="Open Sans" w:hAnsi="Open Sans" w:cs="Open Sans"/>
          <w:sz w:val="20"/>
          <w:szCs w:val="20"/>
          <w:lang w:eastAsia="ar-SA"/>
        </w:rPr>
      </w:pPr>
      <w:r w:rsidRPr="008969E4">
        <w:rPr>
          <w:rFonts w:ascii="Open Sans" w:hAnsi="Open Sans" w:cs="Open Sans"/>
          <w:sz w:val="20"/>
          <w:szCs w:val="20"/>
          <w:lang w:eastAsia="ar-SA"/>
        </w:rPr>
        <w:t>Wykonawcy nie przysługuje prawo do przeniesienia wierzytelności wynikających z niniejszej Umowy na podmiot trzeci bez uprzedniej pisemnej zgody Zamawiająceg</w:t>
      </w:r>
      <w:r>
        <w:rPr>
          <w:rFonts w:ascii="Open Sans" w:hAnsi="Open Sans" w:cs="Open Sans"/>
          <w:sz w:val="20"/>
          <w:szCs w:val="20"/>
          <w:lang w:eastAsia="ar-SA"/>
        </w:rPr>
        <w:t xml:space="preserve">o, którego prawa </w:t>
      </w:r>
      <w:r w:rsidRPr="008969E4">
        <w:rPr>
          <w:rFonts w:ascii="Open Sans" w:hAnsi="Open Sans" w:cs="Open Sans"/>
          <w:sz w:val="20"/>
          <w:szCs w:val="20"/>
          <w:lang w:eastAsia="ar-SA"/>
        </w:rPr>
        <w:t>i obowiązki dotyczą, pod rygorem nieważności.</w:t>
      </w:r>
    </w:p>
    <w:p w14:paraId="53B5B37D" w14:textId="77777777" w:rsidR="00AD02F6" w:rsidRPr="008969E4" w:rsidRDefault="00AD02F6" w:rsidP="00AD02F6">
      <w:pPr>
        <w:ind w:left="75"/>
        <w:contextualSpacing/>
        <w:rPr>
          <w:rFonts w:ascii="Open Sans" w:hAnsi="Open Sans" w:cs="Open Sans"/>
          <w:b/>
          <w:bCs/>
          <w:sz w:val="20"/>
          <w:szCs w:val="20"/>
        </w:rPr>
      </w:pPr>
    </w:p>
    <w:p w14:paraId="7CB3A743" w14:textId="77777777" w:rsidR="00AD02F6" w:rsidRPr="008969E4" w:rsidRDefault="00AD02F6" w:rsidP="00AD02F6">
      <w:pPr>
        <w:ind w:left="75"/>
        <w:contextualSpacing/>
        <w:jc w:val="center"/>
        <w:rPr>
          <w:rFonts w:ascii="Open Sans" w:hAnsi="Open Sans" w:cs="Open Sans"/>
          <w:b/>
          <w:bCs/>
          <w:sz w:val="20"/>
          <w:szCs w:val="20"/>
        </w:rPr>
      </w:pPr>
      <w:r w:rsidRPr="008969E4">
        <w:rPr>
          <w:rFonts w:ascii="Open Sans" w:hAnsi="Open Sans" w:cs="Open Sans"/>
          <w:b/>
          <w:bCs/>
          <w:sz w:val="20"/>
          <w:szCs w:val="20"/>
        </w:rPr>
        <w:t>§ 8</w:t>
      </w:r>
    </w:p>
    <w:p w14:paraId="1324A1EA" w14:textId="77777777" w:rsidR="00AD02F6" w:rsidRPr="00176B5B" w:rsidRDefault="00AD02F6" w:rsidP="00AD02F6">
      <w:pPr>
        <w:ind w:left="75"/>
        <w:contextualSpacing/>
        <w:jc w:val="center"/>
        <w:rPr>
          <w:rFonts w:ascii="Open Sans" w:hAnsi="Open Sans" w:cs="Open Sans"/>
          <w:sz w:val="20"/>
          <w:szCs w:val="20"/>
        </w:rPr>
      </w:pPr>
      <w:r w:rsidRPr="00176B5B">
        <w:rPr>
          <w:rFonts w:ascii="Open Sans" w:hAnsi="Open Sans" w:cs="Open Sans"/>
          <w:b/>
          <w:bCs/>
          <w:sz w:val="20"/>
          <w:szCs w:val="20"/>
        </w:rPr>
        <w:t>Kary umowne</w:t>
      </w:r>
    </w:p>
    <w:p w14:paraId="7F64491F" w14:textId="77777777" w:rsidR="00AD02F6" w:rsidRPr="006A6572" w:rsidRDefault="00AD02F6" w:rsidP="0077565F">
      <w:pPr>
        <w:numPr>
          <w:ilvl w:val="0"/>
          <w:numId w:val="48"/>
        </w:numPr>
        <w:tabs>
          <w:tab w:val="left" w:pos="284"/>
        </w:tabs>
        <w:autoSpaceDE w:val="0"/>
        <w:autoSpaceDN w:val="0"/>
        <w:adjustRightInd w:val="0"/>
        <w:spacing w:after="200"/>
        <w:ind w:hanging="720"/>
        <w:contextualSpacing/>
        <w:rPr>
          <w:rFonts w:ascii="Open Sans" w:hAnsi="Open Sans" w:cs="Open Sans"/>
          <w:sz w:val="20"/>
          <w:szCs w:val="20"/>
          <w:lang w:eastAsia="ar-SA"/>
        </w:rPr>
      </w:pPr>
      <w:r w:rsidRPr="006A6572">
        <w:rPr>
          <w:rFonts w:ascii="Open Sans" w:hAnsi="Open Sans" w:cs="Open Sans"/>
          <w:sz w:val="20"/>
          <w:szCs w:val="20"/>
        </w:rPr>
        <w:t>Wykonawca zapłaci karę umowną w przypadku:</w:t>
      </w:r>
    </w:p>
    <w:p w14:paraId="45563687"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szCs w:val="20"/>
        </w:rPr>
        <w:t>niewykonania przez Wykonawcę wydawanych przez Zamawiającego poleceń lub wytycznych związanych ze sposobem wykonania przedmiotu umowy, w tym w przypadku nieuwzględnienia uwag Zamawiającego – w wysokości 10% wartości wynagrodzenia brutto określonego w § 6 ust. 1. niniejszej umowy za każde stwierdzone naruszenie</w:t>
      </w:r>
    </w:p>
    <w:p w14:paraId="1776B415"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szCs w:val="20"/>
        </w:rPr>
        <w:t>z tytułu odstąpienia od umowy przez Zamawiającego z powodu zawinionych przez Wykonawcę okoliczności, o których mowa w § 11 lub rozwiązania umowy z przyczyn leżących po stronie Wykonawcy (niezależnych od Zamawiającego), w wysokości 30 % wynagrodzenia umownego brutto określonego w § 6 ust. 1,</w:t>
      </w:r>
    </w:p>
    <w:p w14:paraId="3FE757B4"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szCs w:val="20"/>
        </w:rPr>
        <w:t>w przypadku odstąpienia od umowy przez Wykonawcę z przyczyn niezależnych od Zamawiającego,  w wysokości  30 % wynagrodzenia umownego brutto określonego w § 6 ust. 1.</w:t>
      </w:r>
    </w:p>
    <w:p w14:paraId="291C7892"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szCs w:val="20"/>
        </w:rPr>
        <w:t xml:space="preserve">niedokonania przez Wykonawcę, którego wynagrodzenie zostało zmienione zgodnie z § 10 ust. 3 lub 4, zmiany wynagrodzenia przysługującego Podwykonawcy, z którym zawarł umowę, w zakresie odpowiadającym zmianom cen materiałów lub kosztów dotyczących zobowiązania podwykonawcy zgodnie z art. 439 ust. 5) ustawy </w:t>
      </w:r>
      <w:proofErr w:type="spellStart"/>
      <w:r w:rsidRPr="006A6572">
        <w:rPr>
          <w:rFonts w:ascii="Open Sans" w:hAnsi="Open Sans" w:cs="Open Sans"/>
          <w:sz w:val="20"/>
          <w:szCs w:val="20"/>
        </w:rPr>
        <w:t>p.z.p</w:t>
      </w:r>
      <w:proofErr w:type="spellEnd"/>
      <w:r w:rsidRPr="006A6572">
        <w:rPr>
          <w:rFonts w:ascii="Open Sans" w:hAnsi="Open Sans" w:cs="Open Sans"/>
          <w:sz w:val="20"/>
          <w:szCs w:val="20"/>
        </w:rPr>
        <w:t>. - w wysokości 10 % wartości wynagrodzenia brutto określonego w § 6 ust. 1 niniejszej umowy za każde stwierdzone naruszenie</w:t>
      </w:r>
    </w:p>
    <w:p w14:paraId="444A4D42"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szCs w:val="20"/>
        </w:rPr>
        <w:t xml:space="preserve">niespełnienia przez Wykonawcę wymagań określonych w art. 95 ust. 1 </w:t>
      </w:r>
      <w:proofErr w:type="spellStart"/>
      <w:r w:rsidRPr="006A6572">
        <w:rPr>
          <w:rFonts w:ascii="Open Sans" w:hAnsi="Open Sans" w:cs="Open Sans"/>
          <w:sz w:val="20"/>
          <w:szCs w:val="20"/>
        </w:rPr>
        <w:t>p.z.p</w:t>
      </w:r>
      <w:proofErr w:type="spellEnd"/>
      <w:r w:rsidRPr="006A6572">
        <w:rPr>
          <w:rFonts w:ascii="Open Sans" w:hAnsi="Open Sans" w:cs="Open Sans"/>
          <w:sz w:val="20"/>
          <w:szCs w:val="20"/>
        </w:rPr>
        <w:t>. - w wysokości 10% wartości wynagrodzenia brutto określonego w § 6 ust. 1 niniejszej umowy za każde stwierdzone naruszenie ,</w:t>
      </w:r>
    </w:p>
    <w:p w14:paraId="7182BD1B"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rPr>
        <w:t>1 000,00 zł brutto za każdy rozpoczęty dzień przerwy, w realizacji usług z przyczyn zależnych    od Wykonawcy.</w:t>
      </w:r>
    </w:p>
    <w:p w14:paraId="3F9DB6BC"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rPr>
        <w:t xml:space="preserve">500,00 złotych za każdy dzień zwłoki niedostarczenia nowej polisy ubezpieczenia. </w:t>
      </w:r>
    </w:p>
    <w:p w14:paraId="207822F0"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rPr>
        <w:t>200,00 zł za każde stwierdzone naruszenie, w przypadku niewykonania przez Wykonawcę wydawanych przez Zamawiającego poleceń lub wytycznych związanych ze sposobem wykonania przedmiotu Umowy, w tym nieuwzględnienia uwag Zamawiającego.</w:t>
      </w:r>
    </w:p>
    <w:p w14:paraId="3BE12675"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rPr>
        <w:t>200,00 zł za każdą godzinę opóźnienia, w przypadku nieprzystąpienia do realizacji usługi w po upływie 1 godziny od momentu telefonicznego powiadomienia przez upoważnionego przedstawiciela Zamawiającego.</w:t>
      </w:r>
    </w:p>
    <w:p w14:paraId="478D251B" w14:textId="77777777" w:rsidR="00AD02F6" w:rsidRPr="006A6572" w:rsidRDefault="00AD02F6" w:rsidP="0077565F">
      <w:pPr>
        <w:numPr>
          <w:ilvl w:val="0"/>
          <w:numId w:val="47"/>
        </w:numPr>
        <w:tabs>
          <w:tab w:val="left" w:pos="284"/>
        </w:tabs>
        <w:autoSpaceDE w:val="0"/>
        <w:autoSpaceDN w:val="0"/>
        <w:adjustRightInd w:val="0"/>
        <w:spacing w:after="200"/>
        <w:ind w:left="567" w:hanging="283"/>
        <w:contextualSpacing/>
        <w:jc w:val="both"/>
        <w:rPr>
          <w:rFonts w:ascii="Open Sans" w:hAnsi="Open Sans" w:cs="Open Sans"/>
          <w:sz w:val="20"/>
          <w:szCs w:val="20"/>
          <w:lang w:eastAsia="ar-SA"/>
        </w:rPr>
      </w:pPr>
      <w:r w:rsidRPr="006A6572">
        <w:rPr>
          <w:rFonts w:ascii="Open Sans" w:hAnsi="Open Sans" w:cs="Open Sans"/>
          <w:sz w:val="20"/>
        </w:rPr>
        <w:t>100,00 złotych za każdy dzień opóźnienia w doręczeniu Zamawiającemu faktury VAT lub rachunku.</w:t>
      </w:r>
    </w:p>
    <w:p w14:paraId="0CD5450B" w14:textId="77777777" w:rsidR="00AD02F6" w:rsidRPr="006A6572" w:rsidRDefault="00AD02F6" w:rsidP="0077565F">
      <w:pPr>
        <w:widowControl w:val="0"/>
        <w:numPr>
          <w:ilvl w:val="0"/>
          <w:numId w:val="48"/>
        </w:numPr>
        <w:suppressAutoHyphens/>
        <w:ind w:left="284" w:right="-2" w:hanging="284"/>
        <w:jc w:val="both"/>
        <w:rPr>
          <w:rFonts w:ascii="Open Sans" w:hAnsi="Open Sans" w:cs="Open Sans"/>
          <w:sz w:val="20"/>
          <w:szCs w:val="20"/>
        </w:rPr>
      </w:pPr>
      <w:r w:rsidRPr="006A6572">
        <w:rPr>
          <w:rFonts w:ascii="Open Sans" w:hAnsi="Open Sans" w:cs="Open Sans"/>
          <w:sz w:val="20"/>
          <w:szCs w:val="20"/>
        </w:rPr>
        <w:t>Zamawiający zastrzega sobie prawo do żądania odszkodowania uzupełniającego, gdyby wysokość poniesionej szkody przewyższała wysokość kar umownych.</w:t>
      </w:r>
    </w:p>
    <w:p w14:paraId="6CC66E5E" w14:textId="77777777" w:rsidR="00AD02F6" w:rsidRPr="006A6572" w:rsidRDefault="00AD02F6" w:rsidP="0077565F">
      <w:pPr>
        <w:widowControl w:val="0"/>
        <w:numPr>
          <w:ilvl w:val="0"/>
          <w:numId w:val="48"/>
        </w:numPr>
        <w:suppressAutoHyphens/>
        <w:ind w:left="284" w:right="-2" w:hanging="284"/>
        <w:jc w:val="both"/>
        <w:rPr>
          <w:rFonts w:ascii="Open Sans" w:hAnsi="Open Sans" w:cs="Open Sans"/>
          <w:sz w:val="20"/>
          <w:szCs w:val="20"/>
        </w:rPr>
      </w:pPr>
      <w:r w:rsidRPr="006A6572">
        <w:rPr>
          <w:rFonts w:ascii="Open Sans" w:hAnsi="Open Sans" w:cs="Open Sans"/>
          <w:sz w:val="20"/>
          <w:szCs w:val="20"/>
        </w:rPr>
        <w:t>W razie naliczenia kar umownych Zamawiający będzie upoważniony do potrącenia ich kwoty z faktury Wykonawcy.</w:t>
      </w:r>
    </w:p>
    <w:p w14:paraId="1384EEE8" w14:textId="77777777" w:rsidR="00AD02F6" w:rsidRPr="006A6572" w:rsidRDefault="00AD02F6" w:rsidP="0077565F">
      <w:pPr>
        <w:widowControl w:val="0"/>
        <w:numPr>
          <w:ilvl w:val="0"/>
          <w:numId w:val="48"/>
        </w:numPr>
        <w:suppressAutoHyphens/>
        <w:ind w:left="284" w:right="-2" w:hanging="284"/>
        <w:jc w:val="both"/>
        <w:rPr>
          <w:rFonts w:ascii="Open Sans" w:hAnsi="Open Sans" w:cs="Open Sans"/>
          <w:sz w:val="20"/>
          <w:szCs w:val="20"/>
        </w:rPr>
      </w:pPr>
      <w:r w:rsidRPr="006A6572">
        <w:rPr>
          <w:rFonts w:ascii="Open Sans" w:hAnsi="Open Sans" w:cs="Open Sans"/>
          <w:sz w:val="20"/>
          <w:szCs w:val="20"/>
        </w:rPr>
        <w:t>Łączna maksymalna wysokość kar umownych, których mogą dochodzić strony wynosi 30% % wartości wynagrodzenia brutto określonego w § 6 ust. 1.</w:t>
      </w:r>
    </w:p>
    <w:p w14:paraId="6DCDFD57" w14:textId="77777777" w:rsidR="00AD02F6" w:rsidRPr="006A6572" w:rsidRDefault="00AD02F6" w:rsidP="0077565F">
      <w:pPr>
        <w:widowControl w:val="0"/>
        <w:numPr>
          <w:ilvl w:val="0"/>
          <w:numId w:val="48"/>
        </w:numPr>
        <w:suppressAutoHyphens/>
        <w:ind w:left="284" w:right="-2" w:hanging="284"/>
        <w:jc w:val="both"/>
        <w:rPr>
          <w:rFonts w:ascii="Open Sans" w:hAnsi="Open Sans" w:cs="Open Sans"/>
          <w:sz w:val="20"/>
          <w:szCs w:val="20"/>
        </w:rPr>
      </w:pPr>
      <w:r w:rsidRPr="006A6572">
        <w:rPr>
          <w:rFonts w:ascii="Open Sans" w:hAnsi="Open Sans" w:cs="Open Sans"/>
          <w:sz w:val="20"/>
        </w:rPr>
        <w:t xml:space="preserve">Wykonawca zapłaci mandaty i kary nałożone na Wykonawcę lub Zamawiającego w związku </w:t>
      </w:r>
      <w:r w:rsidRPr="006A6572">
        <w:rPr>
          <w:rFonts w:ascii="Open Sans" w:hAnsi="Open Sans" w:cs="Open Sans"/>
          <w:sz w:val="20"/>
        </w:rPr>
        <w:br/>
        <w:t xml:space="preserve">z niewykonaniem lub nienależytym wykonaniem obowiązków umownych przez Wykonawcę. </w:t>
      </w:r>
    </w:p>
    <w:p w14:paraId="127CE240" w14:textId="77777777" w:rsidR="00AD02F6" w:rsidRPr="008969E4" w:rsidRDefault="00AD02F6" w:rsidP="00AD02F6">
      <w:pPr>
        <w:ind w:left="75"/>
        <w:contextualSpacing/>
        <w:jc w:val="center"/>
        <w:rPr>
          <w:rFonts w:ascii="Open Sans" w:hAnsi="Open Sans" w:cs="Open Sans"/>
          <w:b/>
          <w:bCs/>
          <w:sz w:val="20"/>
          <w:szCs w:val="20"/>
        </w:rPr>
      </w:pPr>
    </w:p>
    <w:p w14:paraId="5C007D9A" w14:textId="77777777" w:rsidR="00AD02F6" w:rsidRPr="008969E4" w:rsidRDefault="00AD02F6" w:rsidP="00AD02F6">
      <w:pPr>
        <w:ind w:left="75"/>
        <w:contextualSpacing/>
        <w:jc w:val="center"/>
        <w:rPr>
          <w:rFonts w:ascii="Open Sans" w:hAnsi="Open Sans" w:cs="Open Sans"/>
          <w:b/>
          <w:bCs/>
          <w:sz w:val="20"/>
          <w:szCs w:val="20"/>
        </w:rPr>
      </w:pPr>
      <w:r w:rsidRPr="008969E4">
        <w:rPr>
          <w:rFonts w:ascii="Open Sans" w:hAnsi="Open Sans" w:cs="Open Sans"/>
          <w:b/>
          <w:bCs/>
          <w:sz w:val="20"/>
          <w:szCs w:val="20"/>
        </w:rPr>
        <w:t>§ 9</w:t>
      </w:r>
    </w:p>
    <w:p w14:paraId="19DF5A4F" w14:textId="77777777" w:rsidR="00AD02F6" w:rsidRPr="008969E4" w:rsidRDefault="00AD02F6" w:rsidP="00AD02F6">
      <w:pPr>
        <w:ind w:left="75"/>
        <w:contextualSpacing/>
        <w:jc w:val="center"/>
        <w:rPr>
          <w:rFonts w:ascii="Open Sans" w:hAnsi="Open Sans" w:cs="Open Sans"/>
          <w:sz w:val="20"/>
          <w:szCs w:val="20"/>
        </w:rPr>
      </w:pPr>
      <w:r w:rsidRPr="008969E4">
        <w:rPr>
          <w:rFonts w:ascii="Open Sans" w:hAnsi="Open Sans" w:cs="Open Sans"/>
          <w:b/>
          <w:bCs/>
          <w:sz w:val="20"/>
          <w:szCs w:val="20"/>
        </w:rPr>
        <w:t xml:space="preserve">Zabezpieczenie należytego wykonania umowy </w:t>
      </w:r>
    </w:p>
    <w:p w14:paraId="2898489D" w14:textId="77777777" w:rsidR="00AD02F6" w:rsidRPr="00176B5B" w:rsidRDefault="00AD02F6" w:rsidP="0077565F">
      <w:pPr>
        <w:widowControl w:val="0"/>
        <w:numPr>
          <w:ilvl w:val="0"/>
          <w:numId w:val="49"/>
        </w:numPr>
        <w:suppressAutoHyphens/>
        <w:ind w:left="426" w:hanging="426"/>
        <w:contextualSpacing/>
        <w:jc w:val="both"/>
        <w:rPr>
          <w:rFonts w:ascii="Open Sans" w:hAnsi="Open Sans" w:cs="Open Sans"/>
          <w:sz w:val="20"/>
          <w:szCs w:val="20"/>
        </w:rPr>
      </w:pPr>
      <w:r w:rsidRPr="00176B5B">
        <w:rPr>
          <w:rFonts w:ascii="Open Sans" w:hAnsi="Open Sans" w:cs="Open Sans"/>
          <w:sz w:val="20"/>
          <w:szCs w:val="20"/>
        </w:rPr>
        <w:t xml:space="preserve">Wykonawca wnosi zabezpieczenie należytego wykonania umowy w wysokości </w:t>
      </w:r>
      <w:r>
        <w:rPr>
          <w:rFonts w:ascii="Open Sans" w:hAnsi="Open Sans" w:cs="Open Sans"/>
          <w:sz w:val="20"/>
          <w:szCs w:val="20"/>
        </w:rPr>
        <w:t>2%</w:t>
      </w:r>
      <w:r w:rsidRPr="00176B5B">
        <w:rPr>
          <w:rFonts w:ascii="Open Sans" w:hAnsi="Open Sans" w:cs="Open Sans"/>
          <w:i/>
          <w:iCs/>
          <w:sz w:val="20"/>
          <w:szCs w:val="20"/>
        </w:rPr>
        <w:t xml:space="preserve"> </w:t>
      </w:r>
      <w:r w:rsidRPr="00176B5B">
        <w:rPr>
          <w:rFonts w:ascii="Open Sans" w:hAnsi="Open Sans" w:cs="Open Sans"/>
          <w:sz w:val="20"/>
          <w:szCs w:val="20"/>
        </w:rPr>
        <w:t xml:space="preserve">ceny </w:t>
      </w:r>
      <w:r w:rsidRPr="00176B5B">
        <w:rPr>
          <w:rFonts w:ascii="Open Sans" w:hAnsi="Open Sans" w:cs="Open Sans"/>
          <w:sz w:val="20"/>
          <w:szCs w:val="20"/>
        </w:rPr>
        <w:lastRenderedPageBreak/>
        <w:t xml:space="preserve">całkowitej podanej w ofercie, co stanowi kwotę </w:t>
      </w:r>
      <w:r w:rsidRPr="00176B5B">
        <w:rPr>
          <w:rFonts w:ascii="Open Sans" w:hAnsi="Open Sans" w:cs="Open Sans"/>
          <w:b/>
          <w:sz w:val="20"/>
          <w:szCs w:val="20"/>
        </w:rPr>
        <w:t>.</w:t>
      </w:r>
      <w:r w:rsidRPr="00176B5B">
        <w:rPr>
          <w:rFonts w:ascii="Open Sans" w:hAnsi="Open Sans" w:cs="Open Sans"/>
          <w:sz w:val="20"/>
          <w:szCs w:val="20"/>
        </w:rPr>
        <w:t>............................ (......................................................................) złotych.</w:t>
      </w:r>
    </w:p>
    <w:p w14:paraId="7526868C" w14:textId="77777777" w:rsidR="00AD02F6" w:rsidRPr="00176B5B" w:rsidRDefault="00AD02F6" w:rsidP="0077565F">
      <w:pPr>
        <w:widowControl w:val="0"/>
        <w:numPr>
          <w:ilvl w:val="0"/>
          <w:numId w:val="49"/>
        </w:numPr>
        <w:suppressAutoHyphens/>
        <w:ind w:left="426" w:hanging="426"/>
        <w:contextualSpacing/>
        <w:jc w:val="both"/>
        <w:rPr>
          <w:rFonts w:ascii="Open Sans" w:hAnsi="Open Sans" w:cs="Open Sans"/>
          <w:sz w:val="20"/>
          <w:szCs w:val="20"/>
        </w:rPr>
      </w:pPr>
      <w:r w:rsidRPr="00176B5B">
        <w:rPr>
          <w:rFonts w:ascii="Open Sans" w:hAnsi="Open Sans" w:cs="Open Sans"/>
          <w:sz w:val="20"/>
          <w:szCs w:val="20"/>
        </w:rPr>
        <w:t xml:space="preserve">Zabezpieczenie gwarantujące zgodnie z umową wykonanie przedmiotu zamówienia zostanie zwrócone w ciągu 30 dni od dnia wykonania zamówienia i uznania przez Zamawiającego za należycie wykonane. </w:t>
      </w:r>
    </w:p>
    <w:p w14:paraId="6204AF0E" w14:textId="77777777" w:rsidR="00AD02F6" w:rsidRPr="008969E4" w:rsidRDefault="00AD02F6" w:rsidP="00AD02F6">
      <w:pPr>
        <w:contextualSpacing/>
        <w:jc w:val="center"/>
        <w:rPr>
          <w:rFonts w:ascii="Open Sans" w:hAnsi="Open Sans" w:cs="Open Sans"/>
          <w:b/>
          <w:bCs/>
          <w:sz w:val="20"/>
          <w:szCs w:val="20"/>
        </w:rPr>
      </w:pPr>
    </w:p>
    <w:p w14:paraId="68BC9236" w14:textId="77777777" w:rsidR="00AD02F6" w:rsidRPr="008969E4" w:rsidRDefault="00AD02F6" w:rsidP="00AD02F6">
      <w:pPr>
        <w:jc w:val="center"/>
        <w:rPr>
          <w:rFonts w:ascii="Open Sans" w:hAnsi="Open Sans" w:cs="Open Sans"/>
          <w:b/>
          <w:bCs/>
          <w:sz w:val="20"/>
          <w:szCs w:val="20"/>
        </w:rPr>
      </w:pPr>
      <w:r w:rsidRPr="008969E4">
        <w:rPr>
          <w:rFonts w:ascii="Open Sans" w:hAnsi="Open Sans" w:cs="Open Sans"/>
          <w:b/>
          <w:sz w:val="20"/>
          <w:szCs w:val="20"/>
          <w:lang w:eastAsia="ar-SA"/>
        </w:rPr>
        <w:t>§ 10</w:t>
      </w:r>
    </w:p>
    <w:p w14:paraId="25421190" w14:textId="77777777" w:rsidR="00AD02F6" w:rsidRPr="008969E4" w:rsidRDefault="00AD02F6" w:rsidP="00AD02F6">
      <w:pPr>
        <w:contextualSpacing/>
        <w:jc w:val="center"/>
        <w:rPr>
          <w:rFonts w:ascii="Open Sans" w:hAnsi="Open Sans" w:cs="Open Sans"/>
          <w:sz w:val="20"/>
          <w:szCs w:val="20"/>
        </w:rPr>
      </w:pPr>
      <w:r w:rsidRPr="008969E4">
        <w:rPr>
          <w:rFonts w:ascii="Open Sans" w:hAnsi="Open Sans" w:cs="Open Sans"/>
          <w:b/>
          <w:bCs/>
          <w:sz w:val="20"/>
          <w:szCs w:val="20"/>
        </w:rPr>
        <w:t xml:space="preserve">Zmiany umowy </w:t>
      </w:r>
    </w:p>
    <w:p w14:paraId="72A88306" w14:textId="77777777" w:rsidR="00AD02F6" w:rsidRPr="008969E4" w:rsidRDefault="00AD02F6" w:rsidP="0077565F">
      <w:pPr>
        <w:widowControl w:val="0"/>
        <w:numPr>
          <w:ilvl w:val="0"/>
          <w:numId w:val="96"/>
        </w:numPr>
        <w:suppressAutoHyphens/>
        <w:ind w:left="426" w:hanging="426"/>
        <w:contextualSpacing/>
        <w:rPr>
          <w:rFonts w:ascii="Open Sans" w:hAnsi="Open Sans" w:cs="Open Sans"/>
          <w:sz w:val="20"/>
          <w:szCs w:val="20"/>
        </w:rPr>
      </w:pPr>
      <w:r w:rsidRPr="008969E4">
        <w:rPr>
          <w:rFonts w:ascii="Open Sans" w:hAnsi="Open Sans" w:cs="Open Sans"/>
          <w:sz w:val="20"/>
          <w:szCs w:val="20"/>
        </w:rPr>
        <w:t>Zmiana niniejszej umowy wymaga formy pisemnej pod rygorem nieważności</w:t>
      </w:r>
    </w:p>
    <w:p w14:paraId="45B7627C" w14:textId="77777777" w:rsidR="00AD02F6" w:rsidRPr="008969E4" w:rsidRDefault="00AD02F6" w:rsidP="0077565F">
      <w:pPr>
        <w:widowControl w:val="0"/>
        <w:numPr>
          <w:ilvl w:val="0"/>
          <w:numId w:val="96"/>
        </w:numPr>
        <w:suppressAutoHyphens/>
        <w:ind w:left="426" w:hanging="426"/>
        <w:contextualSpacing/>
        <w:rPr>
          <w:rFonts w:ascii="Open Sans" w:hAnsi="Open Sans" w:cs="Open Sans"/>
          <w:sz w:val="20"/>
          <w:szCs w:val="20"/>
        </w:rPr>
      </w:pPr>
      <w:r w:rsidRPr="008969E4">
        <w:rPr>
          <w:rFonts w:ascii="Open Sans" w:hAnsi="Open Sans" w:cs="Open Sans"/>
          <w:sz w:val="20"/>
          <w:szCs w:val="20"/>
        </w:rPr>
        <w:t>Zmiana niniejszej umowy jest możliwa w przypadku:</w:t>
      </w:r>
    </w:p>
    <w:p w14:paraId="2749F8B4" w14:textId="77777777" w:rsidR="00AD02F6" w:rsidRDefault="00AD02F6" w:rsidP="0077565F">
      <w:pPr>
        <w:widowControl w:val="0"/>
        <w:numPr>
          <w:ilvl w:val="0"/>
          <w:numId w:val="100"/>
        </w:numPr>
        <w:tabs>
          <w:tab w:val="left" w:pos="851"/>
        </w:tabs>
        <w:suppressAutoHyphens/>
        <w:ind w:left="851" w:hanging="425"/>
        <w:contextualSpacing/>
        <w:jc w:val="both"/>
        <w:rPr>
          <w:rFonts w:ascii="Open Sans" w:hAnsi="Open Sans" w:cs="Open Sans"/>
          <w:sz w:val="20"/>
          <w:szCs w:val="20"/>
        </w:rPr>
      </w:pPr>
      <w:r w:rsidRPr="009B4A0B">
        <w:rPr>
          <w:rFonts w:ascii="Open Sans" w:hAnsi="Open Sans" w:cs="Open Sans"/>
          <w:sz w:val="20"/>
          <w:szCs w:val="20"/>
        </w:rPr>
        <w:t>zmiany terminu realizacji umowy z przyczyn niezależnych od Wykonawcy,</w:t>
      </w:r>
    </w:p>
    <w:p w14:paraId="5BD6DA12" w14:textId="77777777" w:rsidR="00AD02F6" w:rsidRDefault="00AD02F6" w:rsidP="0077565F">
      <w:pPr>
        <w:widowControl w:val="0"/>
        <w:numPr>
          <w:ilvl w:val="0"/>
          <w:numId w:val="100"/>
        </w:numPr>
        <w:tabs>
          <w:tab w:val="left" w:pos="851"/>
        </w:tabs>
        <w:suppressAutoHyphens/>
        <w:ind w:left="851" w:hanging="425"/>
        <w:contextualSpacing/>
        <w:jc w:val="both"/>
        <w:rPr>
          <w:rFonts w:ascii="Open Sans" w:hAnsi="Open Sans" w:cs="Open Sans"/>
          <w:sz w:val="20"/>
          <w:szCs w:val="20"/>
        </w:rPr>
      </w:pPr>
      <w:r w:rsidRPr="009B4A0B">
        <w:rPr>
          <w:rFonts w:ascii="Open Sans" w:hAnsi="Open Sans" w:cs="Open Sans"/>
          <w:sz w:val="20"/>
          <w:szCs w:val="20"/>
        </w:rPr>
        <w:t>zmiany osób upoważnionych do realizacji umowy wskazanych w § 5,</w:t>
      </w:r>
    </w:p>
    <w:p w14:paraId="5C78C5B8" w14:textId="77777777" w:rsidR="00AD02F6" w:rsidRDefault="00AD02F6" w:rsidP="0077565F">
      <w:pPr>
        <w:widowControl w:val="0"/>
        <w:numPr>
          <w:ilvl w:val="0"/>
          <w:numId w:val="100"/>
        </w:numPr>
        <w:tabs>
          <w:tab w:val="left" w:pos="851"/>
        </w:tabs>
        <w:suppressAutoHyphens/>
        <w:ind w:left="851" w:hanging="425"/>
        <w:contextualSpacing/>
        <w:jc w:val="both"/>
        <w:rPr>
          <w:rFonts w:ascii="Open Sans" w:hAnsi="Open Sans" w:cs="Open Sans"/>
          <w:sz w:val="20"/>
          <w:szCs w:val="20"/>
        </w:rPr>
      </w:pPr>
      <w:r w:rsidRPr="009B4A0B">
        <w:rPr>
          <w:rFonts w:ascii="Open Sans" w:hAnsi="Open Sans" w:cs="Open Sans"/>
          <w:sz w:val="20"/>
          <w:szCs w:val="20"/>
        </w:rPr>
        <w:t>zmiany sposobu wykonania zamówienia w szczególności gdy zmiana sposobu realizacji zamówienia wynika ze zmian w obowiązujących przepisach prawa bądź wytycznych mających wpływ na wykonanie zamówienia,</w:t>
      </w:r>
    </w:p>
    <w:p w14:paraId="2046143D" w14:textId="77777777" w:rsidR="00AD02F6" w:rsidRDefault="00AD02F6" w:rsidP="0077565F">
      <w:pPr>
        <w:widowControl w:val="0"/>
        <w:numPr>
          <w:ilvl w:val="0"/>
          <w:numId w:val="100"/>
        </w:numPr>
        <w:tabs>
          <w:tab w:val="left" w:pos="851"/>
        </w:tabs>
        <w:suppressAutoHyphens/>
        <w:ind w:left="851" w:hanging="425"/>
        <w:contextualSpacing/>
        <w:jc w:val="both"/>
        <w:rPr>
          <w:rFonts w:ascii="Open Sans" w:hAnsi="Open Sans" w:cs="Open Sans"/>
          <w:sz w:val="20"/>
          <w:szCs w:val="20"/>
        </w:rPr>
      </w:pPr>
      <w:r w:rsidRPr="009B4A0B">
        <w:rPr>
          <w:rFonts w:ascii="Open Sans" w:hAnsi="Open Sans" w:cs="Open Sans"/>
          <w:sz w:val="20"/>
          <w:szCs w:val="20"/>
        </w:rPr>
        <w:t>ograniczenia zakresu przedmiotu umowy, w przypadku zaistnienie okoliczności, w których zbędne będzie wykonanie danej części zamówienia wraz ze związanym z tym obniżeniem wynagrodzenia – z zastrzeżeniem § 1 ust. 9,</w:t>
      </w:r>
    </w:p>
    <w:p w14:paraId="3B832D52" w14:textId="77777777" w:rsidR="00AD02F6" w:rsidRDefault="00AD02F6" w:rsidP="0077565F">
      <w:pPr>
        <w:widowControl w:val="0"/>
        <w:numPr>
          <w:ilvl w:val="0"/>
          <w:numId w:val="100"/>
        </w:numPr>
        <w:tabs>
          <w:tab w:val="left" w:pos="851"/>
        </w:tabs>
        <w:suppressAutoHyphens/>
        <w:ind w:left="851" w:hanging="425"/>
        <w:contextualSpacing/>
        <w:jc w:val="both"/>
        <w:rPr>
          <w:rFonts w:ascii="Open Sans" w:hAnsi="Open Sans" w:cs="Open Sans"/>
          <w:sz w:val="20"/>
          <w:szCs w:val="20"/>
        </w:rPr>
      </w:pPr>
      <w:r w:rsidRPr="009B4A0B">
        <w:rPr>
          <w:rFonts w:ascii="Open Sans" w:hAnsi="Open Sans" w:cs="Open Sans"/>
          <w:sz w:val="20"/>
          <w:szCs w:val="20"/>
        </w:rPr>
        <w:t>wystąpienia klęski żywiołowej lub gdy warunki atmosferyczne lub inne obiektywne okoliczności uniemożliwiają wykonanie przedmiotu umowy</w:t>
      </w:r>
      <w:r>
        <w:rPr>
          <w:rFonts w:ascii="Open Sans" w:hAnsi="Open Sans" w:cs="Open Sans"/>
          <w:sz w:val="20"/>
          <w:szCs w:val="20"/>
        </w:rPr>
        <w:t>,</w:t>
      </w:r>
    </w:p>
    <w:p w14:paraId="326E6F5E" w14:textId="77777777" w:rsidR="00AD02F6" w:rsidRPr="009B4A0B" w:rsidRDefault="00AD02F6" w:rsidP="0077565F">
      <w:pPr>
        <w:widowControl w:val="0"/>
        <w:numPr>
          <w:ilvl w:val="0"/>
          <w:numId w:val="100"/>
        </w:numPr>
        <w:tabs>
          <w:tab w:val="left" w:pos="851"/>
        </w:tabs>
        <w:suppressAutoHyphens/>
        <w:ind w:left="851" w:hanging="425"/>
        <w:contextualSpacing/>
        <w:jc w:val="both"/>
        <w:rPr>
          <w:rFonts w:ascii="Open Sans" w:hAnsi="Open Sans" w:cs="Open Sans"/>
          <w:sz w:val="20"/>
          <w:szCs w:val="20"/>
        </w:rPr>
      </w:pPr>
      <w:r w:rsidRPr="009B4A0B">
        <w:rPr>
          <w:rFonts w:ascii="Open Sans" w:hAnsi="Open Sans" w:cs="Open Sans"/>
          <w:sz w:val="20"/>
          <w:szCs w:val="20"/>
        </w:rPr>
        <w:t>zmiany terminu wykonania usługi w przypadku jego zdezaktualizowania na skutek przedłużenia postępowania o zamówienie publiczne.</w:t>
      </w:r>
    </w:p>
    <w:p w14:paraId="51B3350D" w14:textId="77777777" w:rsidR="00AD02F6" w:rsidRPr="008969E4" w:rsidRDefault="00AD02F6" w:rsidP="0077565F">
      <w:pPr>
        <w:widowControl w:val="0"/>
        <w:numPr>
          <w:ilvl w:val="0"/>
          <w:numId w:val="96"/>
        </w:numPr>
        <w:tabs>
          <w:tab w:val="clear" w:pos="0"/>
          <w:tab w:val="num" w:pos="426"/>
        </w:tabs>
        <w:suppressAutoHyphens/>
        <w:ind w:left="426" w:hanging="426"/>
        <w:contextualSpacing/>
        <w:jc w:val="both"/>
        <w:rPr>
          <w:rFonts w:ascii="Open Sans" w:hAnsi="Open Sans" w:cs="Open Sans"/>
          <w:i/>
          <w:iCs/>
          <w:sz w:val="20"/>
          <w:szCs w:val="20"/>
          <w:u w:val="single"/>
        </w:rPr>
      </w:pPr>
      <w:r w:rsidRPr="008969E4">
        <w:rPr>
          <w:rFonts w:ascii="Open Sans" w:hAnsi="Open Sans" w:cs="Open Sans"/>
          <w:sz w:val="20"/>
          <w:szCs w:val="20"/>
          <w:lang w:eastAsia="hi-IN"/>
        </w:rPr>
        <w:t xml:space="preserve">Zmiany </w:t>
      </w:r>
      <w:r>
        <w:rPr>
          <w:rFonts w:ascii="Open Sans" w:hAnsi="Open Sans" w:cs="Open Sans"/>
          <w:sz w:val="20"/>
          <w:szCs w:val="20"/>
          <w:lang w:eastAsia="hi-IN"/>
        </w:rPr>
        <w:t xml:space="preserve">objęte ust. 2 </w:t>
      </w:r>
      <w:r w:rsidRPr="008969E4">
        <w:rPr>
          <w:rFonts w:ascii="Open Sans" w:hAnsi="Open Sans" w:cs="Open Sans"/>
          <w:sz w:val="20"/>
          <w:szCs w:val="20"/>
          <w:lang w:eastAsia="hi-IN"/>
        </w:rPr>
        <w:t xml:space="preserve">mogą być zainicjowane przez Wykonawcę lub Zamawiającego poprzez pisemne żądanie skierowane do drugiej ze stron. W żądaniu winna zostać wskazana przyczyna zmian, jej uzasadnienie, a także szczegółowy zakres zmiany. </w:t>
      </w:r>
    </w:p>
    <w:p w14:paraId="63070DA3" w14:textId="77777777" w:rsidR="00AD02F6" w:rsidRPr="008969E4" w:rsidRDefault="00AD02F6" w:rsidP="0077565F">
      <w:pPr>
        <w:numPr>
          <w:ilvl w:val="0"/>
          <w:numId w:val="96"/>
        </w:numPr>
        <w:tabs>
          <w:tab w:val="clear" w:pos="0"/>
          <w:tab w:val="num" w:pos="426"/>
        </w:tabs>
        <w:ind w:left="426" w:hanging="426"/>
        <w:jc w:val="both"/>
        <w:rPr>
          <w:rFonts w:ascii="Open Sans" w:hAnsi="Open Sans" w:cs="Open Sans"/>
          <w:sz w:val="20"/>
          <w:szCs w:val="20"/>
        </w:rPr>
      </w:pPr>
      <w:r w:rsidRPr="008969E4">
        <w:rPr>
          <w:rFonts w:ascii="Open Sans" w:hAnsi="Open Sans" w:cs="Open Sans"/>
          <w:sz w:val="20"/>
          <w:szCs w:val="20"/>
        </w:rPr>
        <w:t xml:space="preserve">W przypadku zawarcia umowy na czas dłuższy niż </w:t>
      </w:r>
      <w:r>
        <w:rPr>
          <w:rFonts w:ascii="Open Sans" w:hAnsi="Open Sans" w:cs="Open Sans"/>
          <w:sz w:val="20"/>
          <w:szCs w:val="20"/>
        </w:rPr>
        <w:t>6</w:t>
      </w:r>
      <w:r w:rsidRPr="008969E4">
        <w:rPr>
          <w:rFonts w:ascii="Open Sans" w:hAnsi="Open Sans" w:cs="Open Sans"/>
          <w:sz w:val="20"/>
          <w:szCs w:val="20"/>
        </w:rPr>
        <w:t xml:space="preserve"> miesięcy możliwa jest nadto zmiana wysokości wynagrodzenia w przypadku zmiany:</w:t>
      </w:r>
    </w:p>
    <w:p w14:paraId="20A2FEDB" w14:textId="77777777" w:rsidR="00AD02F6" w:rsidRDefault="00AD02F6" w:rsidP="0077565F">
      <w:pPr>
        <w:numPr>
          <w:ilvl w:val="0"/>
          <w:numId w:val="101"/>
        </w:numPr>
        <w:tabs>
          <w:tab w:val="left" w:pos="851"/>
        </w:tabs>
        <w:ind w:left="851" w:hanging="425"/>
        <w:jc w:val="both"/>
        <w:rPr>
          <w:rStyle w:val="text-justify"/>
          <w:rFonts w:ascii="Open Sans" w:hAnsi="Open Sans" w:cs="Open Sans"/>
          <w:sz w:val="20"/>
          <w:szCs w:val="20"/>
        </w:rPr>
      </w:pPr>
      <w:r w:rsidRPr="008969E4">
        <w:rPr>
          <w:rStyle w:val="text-justify"/>
          <w:rFonts w:ascii="Open Sans" w:hAnsi="Open Sans" w:cs="Open Sans"/>
          <w:sz w:val="20"/>
          <w:szCs w:val="20"/>
        </w:rPr>
        <w:t>stawki podatku od towarów i usług oraz podatku akcyzowego,</w:t>
      </w:r>
    </w:p>
    <w:p w14:paraId="2817ECD4" w14:textId="77777777" w:rsidR="00AD02F6" w:rsidRDefault="00AD02F6" w:rsidP="0077565F">
      <w:pPr>
        <w:numPr>
          <w:ilvl w:val="0"/>
          <w:numId w:val="101"/>
        </w:numPr>
        <w:tabs>
          <w:tab w:val="left" w:pos="851"/>
        </w:tabs>
        <w:ind w:left="851" w:hanging="425"/>
        <w:jc w:val="both"/>
        <w:rPr>
          <w:rStyle w:val="text-justify"/>
          <w:rFonts w:ascii="Open Sans" w:hAnsi="Open Sans" w:cs="Open Sans"/>
          <w:sz w:val="20"/>
          <w:szCs w:val="20"/>
        </w:rPr>
      </w:pPr>
      <w:r w:rsidRPr="009B4A0B">
        <w:rPr>
          <w:rStyle w:val="text-justify"/>
          <w:rFonts w:ascii="Open Sans" w:hAnsi="Open Sans" w:cs="Open Sans"/>
          <w:sz w:val="20"/>
          <w:szCs w:val="20"/>
        </w:rPr>
        <w:t xml:space="preserve">wysokości minimalnego wynagrodzenia za pracę albo wysokości minimalnej stawki godzinowej, ustalonych na podstawie </w:t>
      </w:r>
      <w:hyperlink r:id="rId22" w:anchor="/document/16992095?cm=DOCUMENT" w:history="1">
        <w:r w:rsidRPr="009B4A0B">
          <w:rPr>
            <w:rStyle w:val="Hipercze"/>
            <w:rFonts w:ascii="Open Sans" w:hAnsi="Open Sans" w:cs="Open Sans"/>
            <w:sz w:val="20"/>
            <w:szCs w:val="20"/>
          </w:rPr>
          <w:t>ustawy</w:t>
        </w:r>
      </w:hyperlink>
      <w:r w:rsidRPr="009B4A0B">
        <w:rPr>
          <w:rStyle w:val="text-justify"/>
          <w:rFonts w:ascii="Open Sans" w:hAnsi="Open Sans" w:cs="Open Sans"/>
          <w:sz w:val="20"/>
          <w:szCs w:val="20"/>
        </w:rPr>
        <w:t xml:space="preserve"> z dnia 10 października 2002 r. o minimalnym wynagrodzeniu za pracę,</w:t>
      </w:r>
    </w:p>
    <w:p w14:paraId="38E54F9E" w14:textId="77777777" w:rsidR="00AD02F6" w:rsidRDefault="00AD02F6" w:rsidP="0077565F">
      <w:pPr>
        <w:numPr>
          <w:ilvl w:val="0"/>
          <w:numId w:val="101"/>
        </w:numPr>
        <w:tabs>
          <w:tab w:val="left" w:pos="851"/>
        </w:tabs>
        <w:ind w:left="851" w:hanging="425"/>
        <w:jc w:val="both"/>
        <w:rPr>
          <w:rStyle w:val="text-justify"/>
          <w:rFonts w:ascii="Open Sans" w:hAnsi="Open Sans" w:cs="Open Sans"/>
          <w:sz w:val="20"/>
          <w:szCs w:val="20"/>
        </w:rPr>
      </w:pPr>
      <w:r w:rsidRPr="009B4A0B">
        <w:rPr>
          <w:rStyle w:val="text-justify"/>
          <w:rFonts w:ascii="Open Sans" w:hAnsi="Open Sans" w:cs="Open Sans"/>
          <w:sz w:val="20"/>
          <w:szCs w:val="20"/>
        </w:rPr>
        <w:t>zasad podlegania ubezpieczeniom społecznym lub ubezpieczeniu zdrowotnemu lub wysokości stawki składki na ubezpieczenia społeczne lub ubezpieczenie zdrowotne</w:t>
      </w:r>
      <w:r>
        <w:rPr>
          <w:rStyle w:val="text-justify"/>
          <w:rFonts w:ascii="Open Sans" w:hAnsi="Open Sans" w:cs="Open Sans"/>
          <w:sz w:val="20"/>
          <w:szCs w:val="20"/>
        </w:rPr>
        <w:t>,</w:t>
      </w:r>
    </w:p>
    <w:p w14:paraId="502C28A1" w14:textId="77777777" w:rsidR="00AD02F6" w:rsidRPr="009B4A0B" w:rsidRDefault="00AD02F6" w:rsidP="0077565F">
      <w:pPr>
        <w:numPr>
          <w:ilvl w:val="0"/>
          <w:numId w:val="101"/>
        </w:numPr>
        <w:tabs>
          <w:tab w:val="left" w:pos="851"/>
        </w:tabs>
        <w:ind w:left="851" w:hanging="425"/>
        <w:jc w:val="both"/>
        <w:rPr>
          <w:rFonts w:ascii="Open Sans" w:hAnsi="Open Sans" w:cs="Open Sans"/>
          <w:sz w:val="20"/>
          <w:szCs w:val="20"/>
        </w:rPr>
      </w:pPr>
      <w:r w:rsidRPr="009B4A0B">
        <w:rPr>
          <w:rStyle w:val="text-justify"/>
          <w:rFonts w:ascii="Open Sans" w:hAnsi="Open Sans" w:cs="Open Sans"/>
          <w:sz w:val="20"/>
          <w:szCs w:val="20"/>
        </w:rPr>
        <w:t xml:space="preserve">zasad gromadzenia i wysokości wpłat do pracowniczych planów kapitałowych, o których mowa w </w:t>
      </w:r>
      <w:hyperlink r:id="rId23" w:anchor="/document/18781862?cm=DOCUMENT" w:history="1">
        <w:r w:rsidRPr="009B4A0B">
          <w:rPr>
            <w:rStyle w:val="Hipercze"/>
            <w:rFonts w:ascii="Open Sans" w:hAnsi="Open Sans" w:cs="Open Sans"/>
            <w:sz w:val="20"/>
            <w:szCs w:val="20"/>
          </w:rPr>
          <w:t>ustawie</w:t>
        </w:r>
      </w:hyperlink>
      <w:r w:rsidRPr="009B4A0B">
        <w:rPr>
          <w:rStyle w:val="text-justify"/>
          <w:rFonts w:ascii="Open Sans" w:hAnsi="Open Sans" w:cs="Open Sans"/>
          <w:sz w:val="20"/>
          <w:szCs w:val="20"/>
        </w:rPr>
        <w:t xml:space="preserve"> z dnia 4 października 2018 r. o pracowniczych planach kapitałowych,</w:t>
      </w:r>
    </w:p>
    <w:p w14:paraId="491F8639" w14:textId="77777777" w:rsidR="00AD02F6" w:rsidRPr="008969E4" w:rsidRDefault="00AD02F6" w:rsidP="00AD02F6">
      <w:pPr>
        <w:ind w:right="-2" w:firstLine="426"/>
        <w:jc w:val="both"/>
        <w:rPr>
          <w:rFonts w:ascii="Open Sans" w:hAnsi="Open Sans" w:cs="Open Sans"/>
          <w:sz w:val="20"/>
          <w:szCs w:val="20"/>
        </w:rPr>
      </w:pPr>
      <w:r w:rsidRPr="008969E4">
        <w:rPr>
          <w:rFonts w:ascii="Open Sans" w:hAnsi="Open Sans" w:cs="Open Sans"/>
          <w:sz w:val="20"/>
          <w:szCs w:val="20"/>
        </w:rPr>
        <w:t xml:space="preserve">jeżeli zmiany te będą miały wpływ na koszty </w:t>
      </w:r>
      <w:r w:rsidRPr="00F4117B">
        <w:rPr>
          <w:rFonts w:ascii="Open Sans" w:hAnsi="Open Sans" w:cs="Open Sans"/>
          <w:sz w:val="20"/>
          <w:szCs w:val="20"/>
        </w:rPr>
        <w:t>wykonania</w:t>
      </w:r>
      <w:r>
        <w:rPr>
          <w:rFonts w:ascii="Open Sans" w:hAnsi="Open Sans" w:cs="Open Sans"/>
          <w:sz w:val="20"/>
          <w:szCs w:val="20"/>
        </w:rPr>
        <w:t xml:space="preserve"> umowy </w:t>
      </w:r>
      <w:r w:rsidRPr="00F4117B">
        <w:rPr>
          <w:rFonts w:ascii="Open Sans" w:hAnsi="Open Sans" w:cs="Open Sans"/>
          <w:sz w:val="20"/>
          <w:szCs w:val="20"/>
        </w:rPr>
        <w:t>przez</w:t>
      </w:r>
      <w:r w:rsidRPr="008969E4">
        <w:rPr>
          <w:rFonts w:ascii="Open Sans" w:hAnsi="Open Sans" w:cs="Open Sans"/>
          <w:sz w:val="20"/>
          <w:szCs w:val="20"/>
        </w:rPr>
        <w:t xml:space="preserve"> Wykonawcę. </w:t>
      </w:r>
    </w:p>
    <w:p w14:paraId="596D1B76" w14:textId="77777777" w:rsidR="00AD02F6" w:rsidRDefault="00AD02F6" w:rsidP="0077565F">
      <w:pPr>
        <w:widowControl w:val="0"/>
        <w:numPr>
          <w:ilvl w:val="0"/>
          <w:numId w:val="96"/>
        </w:numPr>
        <w:tabs>
          <w:tab w:val="clear" w:pos="0"/>
          <w:tab w:val="num" w:pos="426"/>
        </w:tabs>
        <w:suppressAutoHyphens/>
        <w:ind w:left="426" w:right="-2" w:hanging="426"/>
        <w:jc w:val="both"/>
        <w:rPr>
          <w:rFonts w:ascii="Open Sans" w:hAnsi="Open Sans" w:cs="Open Sans"/>
          <w:sz w:val="20"/>
          <w:szCs w:val="20"/>
        </w:rPr>
      </w:pPr>
      <w:r w:rsidRPr="008969E4">
        <w:rPr>
          <w:rFonts w:ascii="Open Sans" w:hAnsi="Open Sans" w:cs="Open Sans"/>
          <w:sz w:val="20"/>
          <w:szCs w:val="20"/>
        </w:rPr>
        <w:t xml:space="preserve">W przypadku zaistnienia zmiany, o której mowa w ust. 4 Wykonawca może złożyć wniosek                       o zmianę wysokości wynagrodzenia do Zamawiającego, w którym zobowiązany jest dołączyć Zamawiającemu szczegółową kalkulację podwyższenia wynagrodzenia i pisemne uzasadnienie wpływu zmiany ww. wartości na koszty wykonania zamówienia, a Zamawiający zobowiązany jest do udzielenia odpowiedzi w terminie 14 dni. </w:t>
      </w:r>
    </w:p>
    <w:p w14:paraId="49C36724" w14:textId="77777777" w:rsidR="00AD02F6" w:rsidRPr="00E26FC0" w:rsidRDefault="00AD02F6" w:rsidP="0077565F">
      <w:pPr>
        <w:widowControl w:val="0"/>
        <w:numPr>
          <w:ilvl w:val="0"/>
          <w:numId w:val="96"/>
        </w:numPr>
        <w:tabs>
          <w:tab w:val="clear" w:pos="0"/>
        </w:tabs>
        <w:suppressAutoHyphens/>
        <w:ind w:left="426" w:right="-2" w:hanging="426"/>
        <w:jc w:val="both"/>
        <w:rPr>
          <w:rFonts w:ascii="Open Sans" w:hAnsi="Open Sans" w:cs="Open Sans"/>
          <w:sz w:val="20"/>
          <w:szCs w:val="20"/>
        </w:rPr>
      </w:pPr>
      <w:r w:rsidRPr="00E26FC0">
        <w:rPr>
          <w:rFonts w:ascii="Open Sans" w:hAnsi="Open Sans" w:cs="Open Sans"/>
          <w:sz w:val="20"/>
          <w:szCs w:val="20"/>
        </w:rPr>
        <w:t>W przypadku zmian w trakcie realizacji umowy ceny materiałów lub kosztów związanych z</w:t>
      </w:r>
      <w:r>
        <w:rPr>
          <w:rFonts w:ascii="Open Sans" w:hAnsi="Open Sans" w:cs="Open Sans"/>
          <w:sz w:val="20"/>
          <w:szCs w:val="20"/>
        </w:rPr>
        <w:t> </w:t>
      </w:r>
      <w:r w:rsidRPr="00E26FC0">
        <w:rPr>
          <w:rFonts w:ascii="Open Sans" w:hAnsi="Open Sans" w:cs="Open Sans"/>
          <w:sz w:val="20"/>
          <w:szCs w:val="20"/>
        </w:rPr>
        <w:t>realizacją niniejszego zamówienia:</w:t>
      </w:r>
    </w:p>
    <w:p w14:paraId="6858B1C8" w14:textId="77777777" w:rsidR="00AD02F6" w:rsidRDefault="00AD02F6" w:rsidP="0077565F">
      <w:pPr>
        <w:widowControl w:val="0"/>
        <w:numPr>
          <w:ilvl w:val="0"/>
          <w:numId w:val="103"/>
        </w:numPr>
        <w:tabs>
          <w:tab w:val="left" w:pos="851"/>
        </w:tabs>
        <w:suppressAutoHyphens/>
        <w:ind w:left="851" w:right="-2" w:hanging="425"/>
        <w:jc w:val="both"/>
        <w:rPr>
          <w:rFonts w:ascii="Open Sans" w:hAnsi="Open Sans" w:cs="Open Sans"/>
          <w:sz w:val="20"/>
          <w:szCs w:val="20"/>
        </w:rPr>
      </w:pPr>
      <w:r>
        <w:rPr>
          <w:rFonts w:ascii="Open Sans" w:hAnsi="Open Sans" w:cs="Open Sans"/>
          <w:sz w:val="20"/>
          <w:szCs w:val="20"/>
        </w:rPr>
        <w:t>W</w:t>
      </w:r>
      <w:r w:rsidRPr="00E26FC0">
        <w:rPr>
          <w:rFonts w:ascii="Open Sans" w:hAnsi="Open Sans" w:cs="Open Sans"/>
          <w:sz w:val="20"/>
          <w:szCs w:val="20"/>
        </w:rPr>
        <w:t>ykonawca może wnioskować o zmianę wysokości wynagrodzenia po upływie minimum 6</w:t>
      </w:r>
      <w:r>
        <w:rPr>
          <w:rFonts w:ascii="Open Sans" w:hAnsi="Open Sans" w:cs="Open Sans"/>
          <w:sz w:val="20"/>
          <w:szCs w:val="20"/>
        </w:rPr>
        <w:t> </w:t>
      </w:r>
      <w:r w:rsidRPr="00E26FC0">
        <w:rPr>
          <w:rFonts w:ascii="Open Sans" w:hAnsi="Open Sans" w:cs="Open Sans"/>
          <w:sz w:val="20"/>
          <w:szCs w:val="20"/>
        </w:rPr>
        <w:t>miesięcy, licząc od dnia zawarcia umowy</w:t>
      </w:r>
      <w:r>
        <w:rPr>
          <w:rFonts w:ascii="Open Sans" w:hAnsi="Open Sans" w:cs="Open Sans"/>
          <w:sz w:val="20"/>
          <w:szCs w:val="20"/>
        </w:rPr>
        <w:t>,</w:t>
      </w:r>
    </w:p>
    <w:p w14:paraId="2DA94077" w14:textId="77777777" w:rsidR="00AD02F6" w:rsidRDefault="00AD02F6" w:rsidP="0077565F">
      <w:pPr>
        <w:widowControl w:val="0"/>
        <w:numPr>
          <w:ilvl w:val="0"/>
          <w:numId w:val="103"/>
        </w:numPr>
        <w:tabs>
          <w:tab w:val="left" w:pos="851"/>
        </w:tabs>
        <w:suppressAutoHyphens/>
        <w:ind w:left="851" w:right="-2" w:hanging="425"/>
        <w:jc w:val="both"/>
        <w:rPr>
          <w:rFonts w:ascii="Open Sans" w:hAnsi="Open Sans" w:cs="Open Sans"/>
          <w:sz w:val="20"/>
          <w:szCs w:val="20"/>
        </w:rPr>
      </w:pPr>
      <w:r w:rsidRPr="009B4A0B">
        <w:rPr>
          <w:rFonts w:ascii="Open Sans" w:hAnsi="Open Sans" w:cs="Open Sans"/>
          <w:sz w:val="20"/>
          <w:szCs w:val="20"/>
        </w:rPr>
        <w:t>waloryzacji podlegać może jedynie wynagrodzenie za niezrealizowaną część zamówienia,</w:t>
      </w:r>
    </w:p>
    <w:p w14:paraId="511AE3E8" w14:textId="77777777" w:rsidR="00AD02F6" w:rsidRDefault="00AD02F6" w:rsidP="0077565F">
      <w:pPr>
        <w:widowControl w:val="0"/>
        <w:numPr>
          <w:ilvl w:val="0"/>
          <w:numId w:val="103"/>
        </w:numPr>
        <w:tabs>
          <w:tab w:val="left" w:pos="851"/>
        </w:tabs>
        <w:suppressAutoHyphens/>
        <w:ind w:left="851" w:right="-2" w:hanging="425"/>
        <w:jc w:val="both"/>
        <w:rPr>
          <w:rFonts w:ascii="Open Sans" w:hAnsi="Open Sans" w:cs="Open Sans"/>
          <w:sz w:val="20"/>
          <w:szCs w:val="20"/>
        </w:rPr>
      </w:pPr>
      <w:r w:rsidRPr="009B4A0B">
        <w:rPr>
          <w:rFonts w:ascii="Open Sans" w:hAnsi="Open Sans" w:cs="Open Sans"/>
          <w:sz w:val="20"/>
          <w:szCs w:val="20"/>
        </w:rPr>
        <w:t xml:space="preserve">Wykonawca może wnioskować o zmianę wysokości wynagrodzenia w przypadku, gdy po 6 miesiącach od zawarcia niniejszej umowy zmianie ulegnie współczynnik cen towarów i usług konsumpcyjnych ogłaszanych w formie komunikatu Prezesa </w:t>
      </w:r>
      <w:r w:rsidRPr="009B4A0B">
        <w:rPr>
          <w:rFonts w:ascii="Open Sans" w:hAnsi="Open Sans" w:cs="Open Sans"/>
          <w:sz w:val="20"/>
          <w:szCs w:val="20"/>
        </w:rPr>
        <w:lastRenderedPageBreak/>
        <w:t>Głównego Urzędu Statycznego na podstawie art. 25 ust. 11 ustawy z dnia 17 grudnia 1998 r. o emeryturach i rentach z Funduszu Ubezpieczeń Społecznych, z zastrzeżeniem, że realny wzrost w/w współczynnika wynosić będzie co najmniej 10 % -</w:t>
      </w:r>
      <w:r w:rsidRPr="0085405A">
        <w:rPr>
          <w:rFonts w:ascii="Open Sans" w:hAnsi="Open Sans" w:cs="Open Sans"/>
          <w:sz w:val="20"/>
          <w:szCs w:val="20"/>
        </w:rPr>
        <w:t xml:space="preserve"> </w:t>
      </w:r>
      <w:r w:rsidRPr="00F93AEE">
        <w:rPr>
          <w:rFonts w:ascii="Open Sans" w:hAnsi="Open Sans" w:cs="Open Sans"/>
          <w:sz w:val="20"/>
          <w:szCs w:val="20"/>
        </w:rPr>
        <w:t>tj. różnica między sumą ogłaszanych współczynników wraz z</w:t>
      </w:r>
      <w:r>
        <w:rPr>
          <w:rFonts w:ascii="Open Sans" w:hAnsi="Open Sans" w:cs="Open Sans"/>
          <w:sz w:val="20"/>
          <w:szCs w:val="20"/>
        </w:rPr>
        <w:t> </w:t>
      </w:r>
      <w:r w:rsidRPr="00F93AEE">
        <w:rPr>
          <w:rFonts w:ascii="Open Sans" w:hAnsi="Open Sans" w:cs="Open Sans"/>
          <w:sz w:val="20"/>
          <w:szCs w:val="20"/>
        </w:rPr>
        <w:t xml:space="preserve">pierwszym współczynnikiem ogłoszonym po upływie 6 miesięcy od dnia zawarcia niniejszej umowy </w:t>
      </w:r>
      <w:r>
        <w:rPr>
          <w:rFonts w:ascii="Open Sans" w:hAnsi="Open Sans" w:cs="Open Sans"/>
          <w:sz w:val="20"/>
          <w:szCs w:val="20"/>
        </w:rPr>
        <w:t xml:space="preserve">a </w:t>
      </w:r>
      <w:r w:rsidRPr="00F93AEE">
        <w:rPr>
          <w:rFonts w:ascii="Open Sans" w:hAnsi="Open Sans" w:cs="Open Sans"/>
          <w:sz w:val="20"/>
          <w:szCs w:val="20"/>
        </w:rPr>
        <w:t>współczynnikiem obowiązującym w dacie zawarcia umowy, wynosić będzie co najmniej 10%</w:t>
      </w:r>
      <w:r w:rsidRPr="009B4A0B">
        <w:rPr>
          <w:rFonts w:ascii="Open Sans" w:hAnsi="Open Sans" w:cs="Open Sans"/>
          <w:sz w:val="20"/>
          <w:szCs w:val="20"/>
        </w:rPr>
        <w:t>,</w:t>
      </w:r>
    </w:p>
    <w:p w14:paraId="0FA60A7C" w14:textId="77777777" w:rsidR="00AD02F6" w:rsidRDefault="00AD02F6" w:rsidP="0077565F">
      <w:pPr>
        <w:widowControl w:val="0"/>
        <w:numPr>
          <w:ilvl w:val="0"/>
          <w:numId w:val="103"/>
        </w:numPr>
        <w:tabs>
          <w:tab w:val="left" w:pos="851"/>
        </w:tabs>
        <w:suppressAutoHyphens/>
        <w:ind w:left="851" w:right="-2" w:hanging="425"/>
        <w:jc w:val="both"/>
        <w:rPr>
          <w:rFonts w:ascii="Open Sans" w:hAnsi="Open Sans" w:cs="Open Sans"/>
          <w:sz w:val="20"/>
          <w:szCs w:val="20"/>
        </w:rPr>
      </w:pPr>
      <w:r w:rsidRPr="009B4A0B">
        <w:rPr>
          <w:rFonts w:ascii="Open Sans" w:hAnsi="Open Sans" w:cs="Open Sans"/>
          <w:sz w:val="20"/>
          <w:szCs w:val="20"/>
        </w:rPr>
        <w:t>zmiana wynagrodzenia Wykonawcy będzie następowała w odniesieniu do różnicy w/w wskaźnika, lecz łączna maksymalna wartość zmiany wynagrodzenia Wykonawcy może wynieść do 20 % wynagrodzenia Wykonawcy ustalonego w dacie zawarcia niniejszej Umowy, o którym mowa w § 6 ust. 1 niniejszej umowy,</w:t>
      </w:r>
    </w:p>
    <w:p w14:paraId="6FECEA4C" w14:textId="77777777" w:rsidR="00AD02F6" w:rsidRPr="009B4A0B" w:rsidRDefault="00AD02F6" w:rsidP="0077565F">
      <w:pPr>
        <w:widowControl w:val="0"/>
        <w:numPr>
          <w:ilvl w:val="0"/>
          <w:numId w:val="103"/>
        </w:numPr>
        <w:tabs>
          <w:tab w:val="left" w:pos="851"/>
        </w:tabs>
        <w:suppressAutoHyphens/>
        <w:ind w:left="851" w:right="-2" w:hanging="425"/>
        <w:jc w:val="both"/>
        <w:rPr>
          <w:rFonts w:ascii="Open Sans" w:hAnsi="Open Sans" w:cs="Open Sans"/>
          <w:sz w:val="20"/>
          <w:szCs w:val="20"/>
        </w:rPr>
      </w:pPr>
      <w:r w:rsidRPr="009B4A0B">
        <w:rPr>
          <w:rFonts w:ascii="Open Sans" w:hAnsi="Open Sans" w:cs="Open Sans"/>
          <w:sz w:val="20"/>
          <w:szCs w:val="20"/>
        </w:rPr>
        <w:t xml:space="preserve">w wypadku uwzględnienia wniosku Wykonawcy - zmiana wynagrodzenia Wykonawcy potwierdzona zostanie zawarciem Aneksu do Umowy i obowiązywać będzie począwszy od początku miesiąca kalendarzowego następującego po miesiącu zawarcia Aneksu i utrzyma się przez </w:t>
      </w:r>
      <w:r>
        <w:rPr>
          <w:rFonts w:ascii="Open Sans" w:hAnsi="Open Sans" w:cs="Open Sans"/>
          <w:sz w:val="20"/>
          <w:szCs w:val="20"/>
        </w:rPr>
        <w:t>6</w:t>
      </w:r>
      <w:r w:rsidRPr="009B4A0B">
        <w:rPr>
          <w:rFonts w:ascii="Open Sans" w:hAnsi="Open Sans" w:cs="Open Sans"/>
          <w:sz w:val="20"/>
          <w:szCs w:val="20"/>
        </w:rPr>
        <w:t xml:space="preserve"> miesięcy. </w:t>
      </w:r>
    </w:p>
    <w:p w14:paraId="6EE548BD" w14:textId="77777777" w:rsidR="00AD02F6" w:rsidRPr="008969E4" w:rsidRDefault="00AD02F6" w:rsidP="0077565F">
      <w:pPr>
        <w:numPr>
          <w:ilvl w:val="0"/>
          <w:numId w:val="96"/>
        </w:numPr>
        <w:tabs>
          <w:tab w:val="clear" w:pos="0"/>
          <w:tab w:val="num" w:pos="426"/>
        </w:tabs>
        <w:autoSpaceDE w:val="0"/>
        <w:ind w:left="426" w:right="-1" w:hanging="426"/>
        <w:jc w:val="both"/>
        <w:rPr>
          <w:rFonts w:ascii="Open Sans" w:hAnsi="Open Sans" w:cs="Open Sans"/>
          <w:sz w:val="20"/>
          <w:szCs w:val="20"/>
        </w:rPr>
      </w:pPr>
      <w:r w:rsidRPr="008969E4">
        <w:rPr>
          <w:rFonts w:ascii="Open Sans" w:hAnsi="Open Sans" w:cs="Open Sans"/>
          <w:sz w:val="20"/>
          <w:szCs w:val="20"/>
        </w:rPr>
        <w:t>W przypadku uwzględnienia wniosku Wykonawcy o podwyższenie wynagrodzenia maksymalna zmiana wartości zamówienia nie może przekroczyć</w:t>
      </w:r>
      <w:r>
        <w:rPr>
          <w:rFonts w:ascii="Open Sans" w:hAnsi="Open Sans" w:cs="Open Sans"/>
          <w:sz w:val="20"/>
          <w:szCs w:val="20"/>
        </w:rPr>
        <w:t xml:space="preserve"> 20</w:t>
      </w:r>
      <w:r w:rsidRPr="008969E4">
        <w:rPr>
          <w:rFonts w:ascii="Open Sans" w:hAnsi="Open Sans" w:cs="Open Sans"/>
          <w:sz w:val="20"/>
          <w:szCs w:val="20"/>
        </w:rPr>
        <w:t xml:space="preserve"> % pierwotnej wartości zamówienia.</w:t>
      </w:r>
    </w:p>
    <w:p w14:paraId="6D24607C" w14:textId="77777777" w:rsidR="00AD02F6" w:rsidRPr="008969E4" w:rsidRDefault="00AD02F6" w:rsidP="00AD02F6">
      <w:pPr>
        <w:ind w:left="426" w:right="-2"/>
        <w:jc w:val="both"/>
        <w:rPr>
          <w:rFonts w:ascii="Open Sans" w:hAnsi="Open Sans" w:cs="Open Sans"/>
          <w:sz w:val="20"/>
          <w:szCs w:val="20"/>
        </w:rPr>
      </w:pPr>
    </w:p>
    <w:p w14:paraId="27966F8E" w14:textId="77777777" w:rsidR="00AD02F6" w:rsidRPr="008969E4" w:rsidRDefault="00AD02F6" w:rsidP="00AD02F6">
      <w:pPr>
        <w:ind w:left="75"/>
        <w:contextualSpacing/>
        <w:jc w:val="center"/>
        <w:rPr>
          <w:rFonts w:ascii="Open Sans" w:hAnsi="Open Sans" w:cs="Open Sans"/>
          <w:b/>
          <w:bCs/>
          <w:sz w:val="20"/>
          <w:szCs w:val="20"/>
        </w:rPr>
      </w:pPr>
      <w:r w:rsidRPr="008969E4">
        <w:rPr>
          <w:rFonts w:ascii="Open Sans" w:hAnsi="Open Sans" w:cs="Open Sans"/>
          <w:b/>
          <w:bCs/>
          <w:sz w:val="20"/>
          <w:szCs w:val="20"/>
        </w:rPr>
        <w:t>§ 11</w:t>
      </w:r>
    </w:p>
    <w:p w14:paraId="514273D3" w14:textId="77777777" w:rsidR="00AD02F6" w:rsidRPr="008969E4" w:rsidRDefault="00AD02F6" w:rsidP="00AD02F6">
      <w:pPr>
        <w:ind w:left="75"/>
        <w:contextualSpacing/>
        <w:jc w:val="center"/>
        <w:rPr>
          <w:rFonts w:ascii="Open Sans" w:hAnsi="Open Sans" w:cs="Open Sans"/>
          <w:sz w:val="20"/>
          <w:szCs w:val="20"/>
        </w:rPr>
      </w:pPr>
      <w:r w:rsidRPr="008969E4">
        <w:rPr>
          <w:rFonts w:ascii="Open Sans" w:hAnsi="Open Sans" w:cs="Open Sans"/>
          <w:b/>
          <w:bCs/>
          <w:sz w:val="20"/>
          <w:szCs w:val="20"/>
        </w:rPr>
        <w:t xml:space="preserve">Odstąpienie od umowy </w:t>
      </w:r>
    </w:p>
    <w:p w14:paraId="7D624C4D" w14:textId="77777777" w:rsidR="00AD02F6" w:rsidRPr="008969E4" w:rsidRDefault="00AD02F6" w:rsidP="0077565F">
      <w:pPr>
        <w:widowControl w:val="0"/>
        <w:numPr>
          <w:ilvl w:val="0"/>
          <w:numId w:val="99"/>
        </w:numPr>
        <w:suppressAutoHyphens/>
        <w:ind w:left="426" w:hanging="426"/>
        <w:contextualSpacing/>
        <w:jc w:val="both"/>
        <w:rPr>
          <w:rFonts w:ascii="Open Sans" w:hAnsi="Open Sans" w:cs="Open Sans"/>
          <w:sz w:val="20"/>
          <w:szCs w:val="20"/>
        </w:rPr>
      </w:pPr>
      <w:r w:rsidRPr="008969E4">
        <w:rPr>
          <w:rFonts w:ascii="Open Sans" w:hAnsi="Open Sans" w:cs="Open Sans"/>
          <w:sz w:val="20"/>
          <w:szCs w:val="20"/>
        </w:rPr>
        <w:t xml:space="preserve">Zamawiający może odstąpić od umowy: </w:t>
      </w:r>
    </w:p>
    <w:p w14:paraId="3F162055" w14:textId="77777777" w:rsidR="00AD02F6" w:rsidRDefault="00AD02F6" w:rsidP="0077565F">
      <w:pPr>
        <w:widowControl w:val="0"/>
        <w:numPr>
          <w:ilvl w:val="0"/>
          <w:numId w:val="98"/>
        </w:numPr>
        <w:tabs>
          <w:tab w:val="clear" w:pos="0"/>
          <w:tab w:val="num" w:pos="851"/>
        </w:tabs>
        <w:suppressAutoHyphens/>
        <w:ind w:left="851" w:hanging="425"/>
        <w:contextualSpacing/>
        <w:jc w:val="both"/>
        <w:rPr>
          <w:rFonts w:ascii="Open Sans" w:hAnsi="Open Sans" w:cs="Open Sans"/>
          <w:sz w:val="20"/>
          <w:szCs w:val="20"/>
        </w:rPr>
      </w:pPr>
      <w:r w:rsidRPr="008969E4">
        <w:rPr>
          <w:rFonts w:ascii="Open Sans" w:hAnsi="Open Sans" w:cs="Open Sans"/>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bookmarkStart w:id="25" w:name="_Hlk115869533"/>
    </w:p>
    <w:p w14:paraId="4EE3282E" w14:textId="77777777" w:rsidR="00AD02F6" w:rsidRDefault="00AD02F6" w:rsidP="0077565F">
      <w:pPr>
        <w:widowControl w:val="0"/>
        <w:numPr>
          <w:ilvl w:val="0"/>
          <w:numId w:val="98"/>
        </w:numPr>
        <w:tabs>
          <w:tab w:val="clear" w:pos="0"/>
          <w:tab w:val="num" w:pos="851"/>
        </w:tabs>
        <w:suppressAutoHyphens/>
        <w:ind w:left="851" w:hanging="425"/>
        <w:contextualSpacing/>
        <w:jc w:val="both"/>
        <w:rPr>
          <w:rFonts w:ascii="Open Sans" w:hAnsi="Open Sans" w:cs="Open Sans"/>
          <w:sz w:val="20"/>
          <w:szCs w:val="20"/>
        </w:rPr>
      </w:pPr>
      <w:r w:rsidRPr="009B4A0B">
        <w:rPr>
          <w:rFonts w:ascii="Open Sans" w:hAnsi="Open Sans" w:cs="Open Sans"/>
          <w:sz w:val="20"/>
          <w:szCs w:val="20"/>
        </w:rPr>
        <w:t>w terminie 90 dni od dnia jej zawarcia, jeżeli Wykonawca dopuszcza się zwłoki w wykonaniu całości lub części umowy - bez konieczności wyznaczania dodatkowego terminu. To samo dotyczy wypadku, gdy wykonanie umowy przez Wykonawcę po terminie nie miałoby dla Zamawiającego znaczenia ze względu na zamierzony cel umowy, wiadomy Wykonawcy będącemu w zwłoce</w:t>
      </w:r>
      <w:bookmarkEnd w:id="25"/>
      <w:r>
        <w:rPr>
          <w:rFonts w:ascii="Open Sans" w:hAnsi="Open Sans" w:cs="Open Sans"/>
          <w:sz w:val="20"/>
          <w:szCs w:val="20"/>
        </w:rPr>
        <w:t>,</w:t>
      </w:r>
    </w:p>
    <w:p w14:paraId="7B895B9A" w14:textId="77777777" w:rsidR="00AD02F6" w:rsidRPr="009B4A0B" w:rsidRDefault="00AD02F6" w:rsidP="0077565F">
      <w:pPr>
        <w:widowControl w:val="0"/>
        <w:numPr>
          <w:ilvl w:val="0"/>
          <w:numId w:val="98"/>
        </w:numPr>
        <w:tabs>
          <w:tab w:val="clear" w:pos="0"/>
          <w:tab w:val="num" w:pos="851"/>
        </w:tabs>
        <w:suppressAutoHyphens/>
        <w:ind w:left="851" w:hanging="425"/>
        <w:contextualSpacing/>
        <w:jc w:val="both"/>
        <w:rPr>
          <w:rFonts w:ascii="Open Sans" w:hAnsi="Open Sans" w:cs="Open Sans"/>
          <w:sz w:val="20"/>
          <w:szCs w:val="20"/>
        </w:rPr>
      </w:pPr>
      <w:r w:rsidRPr="009B4A0B">
        <w:rPr>
          <w:rFonts w:ascii="Open Sans" w:hAnsi="Open Sans" w:cs="Open Sans"/>
          <w:sz w:val="20"/>
          <w:szCs w:val="20"/>
        </w:rPr>
        <w:t xml:space="preserve">w terminie 30 dni od dnia powzięcia wiadomości, że zachodzi co najmniej jedna z następujących okoliczności: </w:t>
      </w:r>
    </w:p>
    <w:p w14:paraId="5F8C1C8D" w14:textId="77777777" w:rsidR="00AD02F6" w:rsidRDefault="00AD02F6" w:rsidP="0077565F">
      <w:pPr>
        <w:widowControl w:val="0"/>
        <w:numPr>
          <w:ilvl w:val="0"/>
          <w:numId w:val="104"/>
        </w:numPr>
        <w:suppressAutoHyphens/>
        <w:ind w:left="1276" w:hanging="425"/>
        <w:contextualSpacing/>
        <w:jc w:val="both"/>
        <w:rPr>
          <w:rFonts w:ascii="Open Sans" w:hAnsi="Open Sans" w:cs="Open Sans"/>
          <w:sz w:val="20"/>
          <w:szCs w:val="20"/>
        </w:rPr>
      </w:pPr>
      <w:r w:rsidRPr="008969E4">
        <w:rPr>
          <w:rFonts w:ascii="Open Sans" w:hAnsi="Open Sans" w:cs="Open Sans"/>
          <w:sz w:val="20"/>
          <w:szCs w:val="20"/>
        </w:rPr>
        <w:t>Wykonawca nie przystąpił do wykonywania umowy</w:t>
      </w:r>
      <w:r>
        <w:rPr>
          <w:rFonts w:ascii="Open Sans" w:hAnsi="Open Sans" w:cs="Open Sans"/>
          <w:sz w:val="20"/>
          <w:szCs w:val="20"/>
        </w:rPr>
        <w:t>,</w:t>
      </w:r>
    </w:p>
    <w:p w14:paraId="1D3045EF" w14:textId="77777777" w:rsidR="00AD02F6" w:rsidRDefault="00AD02F6" w:rsidP="0077565F">
      <w:pPr>
        <w:widowControl w:val="0"/>
        <w:numPr>
          <w:ilvl w:val="0"/>
          <w:numId w:val="104"/>
        </w:numPr>
        <w:suppressAutoHyphens/>
        <w:ind w:left="1276" w:hanging="425"/>
        <w:contextualSpacing/>
        <w:jc w:val="both"/>
        <w:rPr>
          <w:rFonts w:ascii="Open Sans" w:hAnsi="Open Sans" w:cs="Open Sans"/>
          <w:sz w:val="20"/>
          <w:szCs w:val="20"/>
        </w:rPr>
      </w:pPr>
      <w:r w:rsidRPr="009B4A0B">
        <w:rPr>
          <w:rFonts w:ascii="Open Sans" w:hAnsi="Open Sans" w:cs="Open Sans"/>
          <w:sz w:val="20"/>
          <w:szCs w:val="20"/>
        </w:rPr>
        <w:t xml:space="preserve">dokonano zmiany umowy z naruszeniem art. 454 </w:t>
      </w:r>
      <w:proofErr w:type="spellStart"/>
      <w:r w:rsidRPr="009B4A0B">
        <w:rPr>
          <w:rFonts w:ascii="Open Sans" w:hAnsi="Open Sans" w:cs="Open Sans"/>
          <w:sz w:val="20"/>
          <w:szCs w:val="20"/>
        </w:rPr>
        <w:t>p.z.p</w:t>
      </w:r>
      <w:proofErr w:type="spellEnd"/>
      <w:r w:rsidRPr="009B4A0B">
        <w:rPr>
          <w:rFonts w:ascii="Open Sans" w:hAnsi="Open Sans" w:cs="Open Sans"/>
          <w:sz w:val="20"/>
          <w:szCs w:val="20"/>
        </w:rPr>
        <w:t xml:space="preserve">. i art. 455 </w:t>
      </w:r>
      <w:proofErr w:type="spellStart"/>
      <w:r w:rsidRPr="009B4A0B">
        <w:rPr>
          <w:rFonts w:ascii="Open Sans" w:hAnsi="Open Sans" w:cs="Open Sans"/>
          <w:sz w:val="20"/>
          <w:szCs w:val="20"/>
        </w:rPr>
        <w:t>p.z.p</w:t>
      </w:r>
      <w:proofErr w:type="spellEnd"/>
      <w:r w:rsidRPr="009B4A0B">
        <w:rPr>
          <w:rFonts w:ascii="Open Sans" w:hAnsi="Open Sans" w:cs="Open Sans"/>
          <w:sz w:val="20"/>
          <w:szCs w:val="20"/>
        </w:rPr>
        <w:t xml:space="preserve">., </w:t>
      </w:r>
    </w:p>
    <w:p w14:paraId="5FF7AD33" w14:textId="77777777" w:rsidR="00AD02F6" w:rsidRDefault="00AD02F6" w:rsidP="0077565F">
      <w:pPr>
        <w:widowControl w:val="0"/>
        <w:numPr>
          <w:ilvl w:val="0"/>
          <w:numId w:val="104"/>
        </w:numPr>
        <w:tabs>
          <w:tab w:val="left" w:pos="1276"/>
        </w:tabs>
        <w:suppressAutoHyphens/>
        <w:ind w:left="1418" w:hanging="567"/>
        <w:contextualSpacing/>
        <w:jc w:val="both"/>
        <w:rPr>
          <w:rFonts w:ascii="Open Sans" w:hAnsi="Open Sans" w:cs="Open Sans"/>
          <w:sz w:val="20"/>
          <w:szCs w:val="20"/>
        </w:rPr>
      </w:pPr>
      <w:r w:rsidRPr="009B4A0B">
        <w:rPr>
          <w:rFonts w:ascii="Open Sans" w:hAnsi="Open Sans" w:cs="Open Sans"/>
          <w:sz w:val="20"/>
          <w:szCs w:val="20"/>
        </w:rPr>
        <w:t xml:space="preserve">Wykonawca w chwili zawarcia umowy podlegał wykluczeniu na podstawie art. 108 </w:t>
      </w:r>
      <w:proofErr w:type="spellStart"/>
      <w:r w:rsidRPr="009B4A0B">
        <w:rPr>
          <w:rFonts w:ascii="Open Sans" w:hAnsi="Open Sans" w:cs="Open Sans"/>
          <w:sz w:val="20"/>
          <w:szCs w:val="20"/>
        </w:rPr>
        <w:t>p.z.p</w:t>
      </w:r>
      <w:proofErr w:type="spellEnd"/>
      <w:r w:rsidRPr="009B4A0B">
        <w:rPr>
          <w:rFonts w:ascii="Open Sans" w:hAnsi="Open Sans" w:cs="Open Sans"/>
          <w:sz w:val="20"/>
          <w:szCs w:val="20"/>
        </w:rPr>
        <w:t>.,</w:t>
      </w:r>
    </w:p>
    <w:p w14:paraId="3BBC7364" w14:textId="77777777" w:rsidR="00AD02F6" w:rsidRPr="009B4A0B" w:rsidRDefault="00AD02F6" w:rsidP="0077565F">
      <w:pPr>
        <w:widowControl w:val="0"/>
        <w:numPr>
          <w:ilvl w:val="0"/>
          <w:numId w:val="104"/>
        </w:numPr>
        <w:tabs>
          <w:tab w:val="left" w:pos="1276"/>
        </w:tabs>
        <w:suppressAutoHyphens/>
        <w:ind w:left="1276" w:hanging="425"/>
        <w:contextualSpacing/>
        <w:jc w:val="both"/>
        <w:rPr>
          <w:rFonts w:ascii="Open Sans" w:hAnsi="Open Sans" w:cs="Open Sans"/>
          <w:sz w:val="20"/>
          <w:szCs w:val="20"/>
        </w:rPr>
      </w:pPr>
      <w:r w:rsidRPr="009B4A0B">
        <w:rPr>
          <w:rFonts w:ascii="Open Sans" w:hAnsi="Open Sans" w:cs="Open Sans"/>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7A39274" w14:textId="77777777" w:rsidR="00AD02F6" w:rsidRPr="008969E4" w:rsidRDefault="00AD02F6" w:rsidP="0077565F">
      <w:pPr>
        <w:widowControl w:val="0"/>
        <w:numPr>
          <w:ilvl w:val="0"/>
          <w:numId w:val="99"/>
        </w:numPr>
        <w:suppressAutoHyphens/>
        <w:ind w:left="426" w:hanging="426"/>
        <w:contextualSpacing/>
        <w:jc w:val="both"/>
        <w:rPr>
          <w:rFonts w:ascii="Open Sans" w:hAnsi="Open Sans" w:cs="Open Sans"/>
          <w:sz w:val="20"/>
          <w:szCs w:val="20"/>
        </w:rPr>
      </w:pPr>
      <w:r w:rsidRPr="008969E4">
        <w:rPr>
          <w:rFonts w:ascii="Open Sans" w:hAnsi="Open Sans" w:cs="Open Sans"/>
          <w:sz w:val="20"/>
          <w:szCs w:val="20"/>
        </w:rPr>
        <w:t xml:space="preserve">W przypadku odstąpienia z powodu dokonania zmiany umowy z naruszeniem art. 454 </w:t>
      </w:r>
      <w:proofErr w:type="spellStart"/>
      <w:r w:rsidRPr="008969E4">
        <w:rPr>
          <w:rFonts w:ascii="Open Sans" w:hAnsi="Open Sans" w:cs="Open Sans"/>
          <w:sz w:val="20"/>
          <w:szCs w:val="20"/>
        </w:rPr>
        <w:t>p.z.p</w:t>
      </w:r>
      <w:proofErr w:type="spellEnd"/>
      <w:r w:rsidRPr="008969E4">
        <w:rPr>
          <w:rFonts w:ascii="Open Sans" w:hAnsi="Open Sans" w:cs="Open Sans"/>
          <w:sz w:val="20"/>
          <w:szCs w:val="20"/>
        </w:rPr>
        <w:t xml:space="preserve">. i art. 455 </w:t>
      </w:r>
      <w:proofErr w:type="spellStart"/>
      <w:r w:rsidRPr="008969E4">
        <w:rPr>
          <w:rFonts w:ascii="Open Sans" w:hAnsi="Open Sans" w:cs="Open Sans"/>
          <w:sz w:val="20"/>
          <w:szCs w:val="20"/>
        </w:rPr>
        <w:t>p.z.p</w:t>
      </w:r>
      <w:proofErr w:type="spellEnd"/>
      <w:r w:rsidRPr="008969E4">
        <w:rPr>
          <w:rFonts w:ascii="Open Sans" w:hAnsi="Open Sans" w:cs="Open Sans"/>
          <w:sz w:val="20"/>
          <w:szCs w:val="20"/>
        </w:rPr>
        <w:t>., Zamawiający odstępuje od umowy w części, której zmiana dotyczy.</w:t>
      </w:r>
    </w:p>
    <w:p w14:paraId="69363EC9" w14:textId="77777777" w:rsidR="00AD02F6" w:rsidRPr="008969E4" w:rsidRDefault="00AD02F6" w:rsidP="0077565F">
      <w:pPr>
        <w:widowControl w:val="0"/>
        <w:numPr>
          <w:ilvl w:val="0"/>
          <w:numId w:val="99"/>
        </w:numPr>
        <w:suppressAutoHyphens/>
        <w:ind w:left="426" w:hanging="426"/>
        <w:contextualSpacing/>
        <w:jc w:val="both"/>
        <w:rPr>
          <w:rFonts w:ascii="Open Sans" w:hAnsi="Open Sans" w:cs="Open Sans"/>
          <w:sz w:val="20"/>
          <w:szCs w:val="20"/>
        </w:rPr>
      </w:pPr>
      <w:r w:rsidRPr="008969E4">
        <w:rPr>
          <w:rFonts w:ascii="Open Sans" w:hAnsi="Open Sans" w:cs="Open Sans"/>
          <w:sz w:val="20"/>
          <w:szCs w:val="20"/>
        </w:rPr>
        <w:t xml:space="preserve">W przypadku odstąpienia przez Zamawiającego od umowy Wykonawca może żądać wyłącznie wynagrodzenia należnego z tytułu wykonania części umowy. </w:t>
      </w:r>
    </w:p>
    <w:p w14:paraId="61138C45" w14:textId="77777777" w:rsidR="00AD02F6" w:rsidRDefault="00AD02F6" w:rsidP="00AD02F6">
      <w:pPr>
        <w:contextualSpacing/>
        <w:jc w:val="center"/>
        <w:rPr>
          <w:rFonts w:ascii="Open Sans" w:hAnsi="Open Sans" w:cs="Open Sans"/>
          <w:b/>
          <w:bCs/>
          <w:sz w:val="20"/>
          <w:szCs w:val="20"/>
        </w:rPr>
      </w:pPr>
    </w:p>
    <w:p w14:paraId="5708AB09" w14:textId="77777777" w:rsidR="002E26A7" w:rsidRDefault="002E26A7" w:rsidP="00AD02F6">
      <w:pPr>
        <w:widowControl w:val="0"/>
        <w:suppressAutoHyphens/>
        <w:contextualSpacing/>
        <w:jc w:val="center"/>
        <w:rPr>
          <w:rFonts w:ascii="Open Sans" w:hAnsi="Open Sans" w:cs="Open Sans"/>
          <w:b/>
          <w:bCs/>
          <w:sz w:val="20"/>
        </w:rPr>
      </w:pPr>
    </w:p>
    <w:p w14:paraId="5C79C69A" w14:textId="77777777" w:rsidR="002E26A7" w:rsidRDefault="002E26A7" w:rsidP="00AD02F6">
      <w:pPr>
        <w:widowControl w:val="0"/>
        <w:suppressAutoHyphens/>
        <w:contextualSpacing/>
        <w:jc w:val="center"/>
        <w:rPr>
          <w:rFonts w:ascii="Open Sans" w:hAnsi="Open Sans" w:cs="Open Sans"/>
          <w:b/>
          <w:bCs/>
          <w:sz w:val="20"/>
        </w:rPr>
      </w:pPr>
    </w:p>
    <w:p w14:paraId="45F91872" w14:textId="0296564F" w:rsidR="00AD02F6" w:rsidRPr="006E31CD" w:rsidRDefault="00AD02F6" w:rsidP="00AD02F6">
      <w:pPr>
        <w:widowControl w:val="0"/>
        <w:suppressAutoHyphens/>
        <w:contextualSpacing/>
        <w:jc w:val="center"/>
        <w:rPr>
          <w:rFonts w:ascii="Open Sans" w:hAnsi="Open Sans" w:cs="Open Sans"/>
          <w:b/>
          <w:bCs/>
          <w:sz w:val="20"/>
        </w:rPr>
      </w:pPr>
      <w:r w:rsidRPr="006E31CD">
        <w:rPr>
          <w:rFonts w:ascii="Open Sans" w:hAnsi="Open Sans" w:cs="Open Sans"/>
          <w:b/>
          <w:bCs/>
          <w:sz w:val="20"/>
        </w:rPr>
        <w:lastRenderedPageBreak/>
        <w:t>§ 12</w:t>
      </w:r>
    </w:p>
    <w:p w14:paraId="002B9E0B" w14:textId="77777777" w:rsidR="00AD02F6" w:rsidRPr="006E31CD" w:rsidRDefault="00AD02F6" w:rsidP="00AD02F6">
      <w:pPr>
        <w:widowControl w:val="0"/>
        <w:suppressAutoHyphens/>
        <w:contextualSpacing/>
        <w:jc w:val="center"/>
        <w:rPr>
          <w:rFonts w:ascii="Open Sans" w:hAnsi="Open Sans" w:cs="Open Sans"/>
          <w:b/>
          <w:bCs/>
          <w:sz w:val="20"/>
          <w:szCs w:val="20"/>
        </w:rPr>
      </w:pPr>
      <w:r w:rsidRPr="006E31CD">
        <w:rPr>
          <w:rFonts w:ascii="Open Sans" w:hAnsi="Open Sans" w:cs="Open Sans"/>
          <w:b/>
          <w:bCs/>
          <w:sz w:val="20"/>
        </w:rPr>
        <w:t>Odpowiedzialność Wykonawcy za szkody</w:t>
      </w:r>
    </w:p>
    <w:p w14:paraId="245AAA32" w14:textId="77777777" w:rsidR="00AD02F6" w:rsidRPr="006E31CD" w:rsidRDefault="00AD02F6" w:rsidP="0077565F">
      <w:pPr>
        <w:numPr>
          <w:ilvl w:val="0"/>
          <w:numId w:val="52"/>
        </w:numPr>
        <w:tabs>
          <w:tab w:val="clear" w:pos="0"/>
          <w:tab w:val="num" w:pos="-360"/>
          <w:tab w:val="left" w:pos="284"/>
        </w:tabs>
        <w:suppressAutoHyphens/>
        <w:autoSpaceDE w:val="0"/>
        <w:ind w:left="426" w:hanging="426"/>
        <w:jc w:val="both"/>
        <w:rPr>
          <w:rFonts w:ascii="Open Sans" w:hAnsi="Open Sans" w:cs="Open Sans"/>
          <w:sz w:val="20"/>
          <w:szCs w:val="20"/>
        </w:rPr>
      </w:pPr>
      <w:r w:rsidRPr="006E31CD">
        <w:rPr>
          <w:rFonts w:ascii="Open Sans" w:hAnsi="Open Sans" w:cs="Open Sans"/>
          <w:sz w:val="20"/>
          <w:szCs w:val="20"/>
        </w:rPr>
        <w:t xml:space="preserve">Wykonawca ponosi odpowiedzialność: </w:t>
      </w:r>
    </w:p>
    <w:p w14:paraId="453FFB5C" w14:textId="77777777" w:rsidR="00AD02F6" w:rsidRPr="006E31CD" w:rsidRDefault="00AD02F6" w:rsidP="0077565F">
      <w:pPr>
        <w:numPr>
          <w:ilvl w:val="1"/>
          <w:numId w:val="106"/>
        </w:numPr>
        <w:tabs>
          <w:tab w:val="left" w:pos="284"/>
        </w:tabs>
        <w:suppressAutoHyphens/>
        <w:autoSpaceDE w:val="0"/>
        <w:jc w:val="both"/>
        <w:rPr>
          <w:rFonts w:ascii="Open Sans" w:hAnsi="Open Sans" w:cs="Open Sans"/>
          <w:sz w:val="20"/>
          <w:szCs w:val="20"/>
        </w:rPr>
      </w:pPr>
      <w:r w:rsidRPr="006E31CD">
        <w:rPr>
          <w:rFonts w:ascii="Open Sans" w:hAnsi="Open Sans" w:cs="Open Sans"/>
          <w:sz w:val="20"/>
          <w:szCs w:val="20"/>
        </w:rPr>
        <w:t>Z tytułu niewykonania lub nienależytego wykonania przedmiotu umowy za wszelkie szkody wyrządzone Zamawiającemu, w związku z wykonaniem przedmiotu umowy.</w:t>
      </w:r>
    </w:p>
    <w:p w14:paraId="429ACD51" w14:textId="77777777" w:rsidR="00AD02F6" w:rsidRPr="006E31CD" w:rsidRDefault="00AD02F6" w:rsidP="0077565F">
      <w:pPr>
        <w:numPr>
          <w:ilvl w:val="1"/>
          <w:numId w:val="106"/>
        </w:numPr>
        <w:tabs>
          <w:tab w:val="left" w:pos="284"/>
        </w:tabs>
        <w:suppressAutoHyphens/>
        <w:autoSpaceDE w:val="0"/>
        <w:jc w:val="both"/>
        <w:rPr>
          <w:rFonts w:ascii="Open Sans" w:hAnsi="Open Sans" w:cs="Open Sans"/>
          <w:sz w:val="20"/>
          <w:szCs w:val="20"/>
        </w:rPr>
      </w:pPr>
      <w:r w:rsidRPr="006E31CD">
        <w:rPr>
          <w:rFonts w:ascii="Open Sans" w:hAnsi="Open Sans" w:cs="Open Sans"/>
          <w:sz w:val="20"/>
          <w:szCs w:val="20"/>
        </w:rPr>
        <w:t>Za szkody i zdarzenia losowe powstałe w trakcie wykonywania przedmiotu umowy, w tym za szkody na osobach trzecich lub ich rzeczach powstałe w związku z wykonywaniem przedmiotu umowy.</w:t>
      </w:r>
    </w:p>
    <w:p w14:paraId="47C36E8C" w14:textId="77777777" w:rsidR="00AD02F6" w:rsidRPr="006E31CD" w:rsidRDefault="00AD02F6" w:rsidP="0077565F">
      <w:pPr>
        <w:numPr>
          <w:ilvl w:val="0"/>
          <w:numId w:val="52"/>
        </w:numPr>
        <w:tabs>
          <w:tab w:val="clear" w:pos="0"/>
          <w:tab w:val="num" w:pos="-360"/>
          <w:tab w:val="left" w:pos="284"/>
        </w:tabs>
        <w:suppressAutoHyphens/>
        <w:autoSpaceDE w:val="0"/>
        <w:ind w:left="284" w:hanging="284"/>
        <w:jc w:val="both"/>
        <w:rPr>
          <w:rFonts w:ascii="Open Sans" w:hAnsi="Open Sans" w:cs="Open Sans"/>
          <w:sz w:val="20"/>
          <w:szCs w:val="20"/>
        </w:rPr>
      </w:pPr>
      <w:r w:rsidRPr="006E31CD">
        <w:rPr>
          <w:rFonts w:ascii="Open Sans" w:hAnsi="Open Sans" w:cs="Open Sans"/>
          <w:sz w:val="20"/>
          <w:szCs w:val="20"/>
        </w:rPr>
        <w:t>Wykonawca oświadcza, że jest ubezpieczony od odpowiedzialności cywilnej z tytułu prowadzonej działalności gospodarczej na sumę nie mniejszą niż 30 000,00 złotych, Polisa nr …………….. Wystawiona przez …………</w:t>
      </w:r>
    </w:p>
    <w:p w14:paraId="2F74CDB2" w14:textId="77777777" w:rsidR="00AD02F6" w:rsidRPr="006E31CD" w:rsidRDefault="00AD02F6" w:rsidP="0077565F">
      <w:pPr>
        <w:numPr>
          <w:ilvl w:val="0"/>
          <w:numId w:val="52"/>
        </w:numPr>
        <w:tabs>
          <w:tab w:val="clear" w:pos="0"/>
          <w:tab w:val="num" w:pos="-360"/>
          <w:tab w:val="left" w:pos="284"/>
        </w:tabs>
        <w:suppressAutoHyphens/>
        <w:autoSpaceDE w:val="0"/>
        <w:ind w:left="284" w:hanging="284"/>
        <w:jc w:val="both"/>
        <w:rPr>
          <w:rFonts w:ascii="Open Sans" w:hAnsi="Open Sans" w:cs="Open Sans"/>
          <w:sz w:val="20"/>
          <w:szCs w:val="20"/>
        </w:rPr>
      </w:pPr>
      <w:r w:rsidRPr="006E31CD">
        <w:rPr>
          <w:rFonts w:ascii="Open Sans" w:hAnsi="Open Sans" w:cs="Open Sans"/>
          <w:sz w:val="20"/>
          <w:szCs w:val="20"/>
        </w:rPr>
        <w:t xml:space="preserve">Wykonawca zapewni ciągłość ubezpieczenia określonego na sumę ubezpieczenia </w:t>
      </w:r>
      <w:r w:rsidRPr="006E31CD">
        <w:rPr>
          <w:rFonts w:ascii="Open Sans" w:hAnsi="Open Sans" w:cs="Open Sans"/>
          <w:sz w:val="20"/>
          <w:szCs w:val="20"/>
        </w:rPr>
        <w:br/>
      </w:r>
      <w:r w:rsidRPr="006E31CD">
        <w:rPr>
          <w:rFonts w:ascii="Open Sans" w:hAnsi="Open Sans" w:cs="Open Sans"/>
          <w:sz w:val="20"/>
          <w:szCs w:val="20"/>
          <w:u w:val="single"/>
        </w:rPr>
        <w:t>nie mniejszą niż 30 tysięcy złotych przez cały okres realizacji Umowy.</w:t>
      </w:r>
      <w:r w:rsidRPr="006E31CD">
        <w:rPr>
          <w:rFonts w:ascii="Open Sans" w:hAnsi="Open Sans" w:cs="Open Sans"/>
          <w:sz w:val="20"/>
          <w:szCs w:val="20"/>
        </w:rPr>
        <w:t xml:space="preserve"> W tym celu Wykonawca będzie przedkładał kolejne polisy ubezpieczenia Zamawiającemu w ciągu 7 dni od dnia zakończenia ważności poprzedniej polisy.</w:t>
      </w:r>
    </w:p>
    <w:p w14:paraId="2F040187" w14:textId="77777777" w:rsidR="00AD02F6" w:rsidRPr="008969E4" w:rsidRDefault="00AD02F6" w:rsidP="00AD02F6">
      <w:pPr>
        <w:contextualSpacing/>
        <w:jc w:val="center"/>
        <w:rPr>
          <w:rFonts w:ascii="Open Sans" w:hAnsi="Open Sans" w:cs="Open Sans"/>
          <w:b/>
          <w:bCs/>
          <w:sz w:val="20"/>
          <w:szCs w:val="20"/>
        </w:rPr>
      </w:pPr>
    </w:p>
    <w:p w14:paraId="47BB660B" w14:textId="77777777" w:rsidR="00AD02F6" w:rsidRPr="008969E4" w:rsidRDefault="00AD02F6" w:rsidP="00AD02F6">
      <w:pPr>
        <w:contextualSpacing/>
        <w:jc w:val="center"/>
        <w:rPr>
          <w:rFonts w:ascii="Open Sans" w:hAnsi="Open Sans" w:cs="Open Sans"/>
          <w:b/>
          <w:sz w:val="20"/>
          <w:szCs w:val="20"/>
          <w:lang w:eastAsia="ar-SA"/>
        </w:rPr>
      </w:pPr>
      <w:r w:rsidRPr="008969E4">
        <w:rPr>
          <w:rFonts w:ascii="Open Sans" w:hAnsi="Open Sans" w:cs="Open Sans"/>
          <w:b/>
          <w:bCs/>
          <w:sz w:val="20"/>
          <w:szCs w:val="20"/>
        </w:rPr>
        <w:t>§ 1</w:t>
      </w:r>
      <w:r>
        <w:rPr>
          <w:rFonts w:ascii="Open Sans" w:hAnsi="Open Sans" w:cs="Open Sans"/>
          <w:b/>
          <w:bCs/>
          <w:sz w:val="20"/>
          <w:szCs w:val="20"/>
        </w:rPr>
        <w:t>3</w:t>
      </w:r>
    </w:p>
    <w:p w14:paraId="7B469134" w14:textId="77777777" w:rsidR="00AD02F6" w:rsidRPr="008969E4" w:rsidRDefault="00AD02F6" w:rsidP="00AD02F6">
      <w:pPr>
        <w:jc w:val="center"/>
        <w:rPr>
          <w:rFonts w:ascii="Open Sans" w:hAnsi="Open Sans" w:cs="Open Sans"/>
          <w:sz w:val="20"/>
          <w:szCs w:val="20"/>
          <w:lang w:eastAsia="ar-SA"/>
        </w:rPr>
      </w:pPr>
      <w:r w:rsidRPr="008969E4">
        <w:rPr>
          <w:rFonts w:ascii="Open Sans" w:hAnsi="Open Sans" w:cs="Open Sans"/>
          <w:b/>
          <w:sz w:val="20"/>
          <w:szCs w:val="20"/>
          <w:lang w:eastAsia="ar-SA"/>
        </w:rPr>
        <w:t>Cesja</w:t>
      </w:r>
    </w:p>
    <w:p w14:paraId="5D3D7698" w14:textId="77777777" w:rsidR="00AD02F6" w:rsidRPr="008969E4" w:rsidRDefault="00AD02F6" w:rsidP="00AD02F6">
      <w:pPr>
        <w:jc w:val="both"/>
        <w:rPr>
          <w:rFonts w:ascii="Open Sans" w:hAnsi="Open Sans" w:cs="Open Sans"/>
          <w:b/>
          <w:bCs/>
          <w:sz w:val="20"/>
          <w:szCs w:val="20"/>
          <w:lang w:eastAsia="ar-SA"/>
        </w:rPr>
      </w:pPr>
      <w:r w:rsidRPr="008969E4">
        <w:rPr>
          <w:rFonts w:ascii="Open Sans" w:hAnsi="Open Sans" w:cs="Open Sans"/>
          <w:sz w:val="20"/>
          <w:szCs w:val="20"/>
          <w:lang w:eastAsia="ar-SA"/>
        </w:rPr>
        <w:t xml:space="preserve">Wykonawca nie ma prawa do przeniesienia któregokolwiek z praw lub zobowiązań wynikających z Umowy na osoby trzecie bez uprzedniej pisemnej zgody Zamawiającego, pod rygorem nieważności. </w:t>
      </w:r>
    </w:p>
    <w:p w14:paraId="19FB850E" w14:textId="77777777" w:rsidR="00AD02F6" w:rsidRPr="008969E4" w:rsidRDefault="00AD02F6" w:rsidP="00AD02F6">
      <w:pPr>
        <w:contextualSpacing/>
        <w:jc w:val="center"/>
        <w:rPr>
          <w:rFonts w:ascii="Open Sans" w:hAnsi="Open Sans" w:cs="Open Sans"/>
          <w:b/>
          <w:bCs/>
          <w:sz w:val="20"/>
          <w:szCs w:val="20"/>
          <w:lang w:eastAsia="ar-SA"/>
        </w:rPr>
      </w:pPr>
    </w:p>
    <w:p w14:paraId="612C29C6" w14:textId="77777777" w:rsidR="00AD02F6" w:rsidRPr="008969E4" w:rsidRDefault="00AD02F6" w:rsidP="00AD02F6">
      <w:pPr>
        <w:jc w:val="center"/>
        <w:rPr>
          <w:rFonts w:ascii="Open Sans" w:hAnsi="Open Sans" w:cs="Open Sans"/>
          <w:b/>
          <w:bCs/>
          <w:sz w:val="20"/>
          <w:szCs w:val="20"/>
        </w:rPr>
      </w:pPr>
      <w:r w:rsidRPr="008969E4">
        <w:rPr>
          <w:rFonts w:ascii="Open Sans" w:hAnsi="Open Sans" w:cs="Open Sans"/>
          <w:b/>
          <w:bCs/>
          <w:sz w:val="20"/>
          <w:szCs w:val="20"/>
        </w:rPr>
        <w:t>§</w:t>
      </w:r>
      <w:r>
        <w:rPr>
          <w:rFonts w:ascii="Open Sans" w:hAnsi="Open Sans" w:cs="Open Sans"/>
          <w:b/>
          <w:bCs/>
          <w:sz w:val="20"/>
          <w:szCs w:val="20"/>
        </w:rPr>
        <w:t xml:space="preserve"> </w:t>
      </w:r>
      <w:r w:rsidRPr="008969E4">
        <w:rPr>
          <w:rFonts w:ascii="Open Sans" w:hAnsi="Open Sans" w:cs="Open Sans"/>
          <w:b/>
          <w:bCs/>
          <w:sz w:val="20"/>
          <w:szCs w:val="20"/>
        </w:rPr>
        <w:t>14</w:t>
      </w:r>
    </w:p>
    <w:p w14:paraId="764B79E7" w14:textId="77777777" w:rsidR="00AD02F6" w:rsidRPr="008969E4" w:rsidRDefault="00AD02F6" w:rsidP="00AD02F6">
      <w:pPr>
        <w:jc w:val="center"/>
        <w:rPr>
          <w:rFonts w:ascii="Open Sans" w:hAnsi="Open Sans" w:cs="Open Sans"/>
          <w:b/>
          <w:bCs/>
          <w:sz w:val="20"/>
          <w:szCs w:val="20"/>
        </w:rPr>
      </w:pPr>
      <w:r w:rsidRPr="008969E4">
        <w:rPr>
          <w:rFonts w:ascii="Open Sans" w:hAnsi="Open Sans" w:cs="Open Sans"/>
          <w:b/>
          <w:bCs/>
          <w:sz w:val="20"/>
          <w:szCs w:val="20"/>
        </w:rPr>
        <w:t>Podwykonawstwo</w:t>
      </w:r>
    </w:p>
    <w:p w14:paraId="48907F1D" w14:textId="77777777" w:rsidR="00AD02F6" w:rsidRPr="008969E4" w:rsidRDefault="00AD02F6" w:rsidP="00AD02F6">
      <w:pPr>
        <w:jc w:val="both"/>
        <w:rPr>
          <w:rFonts w:ascii="Open Sans" w:hAnsi="Open Sans" w:cs="Open Sans"/>
          <w:sz w:val="20"/>
          <w:szCs w:val="20"/>
        </w:rPr>
      </w:pPr>
      <w:r w:rsidRPr="008969E4">
        <w:rPr>
          <w:rFonts w:ascii="Open Sans" w:hAnsi="Open Sans" w:cs="Open Sans"/>
          <w:sz w:val="20"/>
          <w:szCs w:val="20"/>
        </w:rPr>
        <w:t>Wykonawca nie powierza Podwykonawcy wykonania żadnej części zamówienia.</w:t>
      </w:r>
    </w:p>
    <w:p w14:paraId="6A696076" w14:textId="77777777" w:rsidR="00AD02F6" w:rsidRPr="006539C2" w:rsidRDefault="00AD02F6" w:rsidP="00AD02F6">
      <w:pPr>
        <w:jc w:val="both"/>
        <w:rPr>
          <w:rFonts w:ascii="Open Sans" w:hAnsi="Open Sans" w:cs="Open Sans"/>
          <w:b/>
          <w:bCs/>
          <w:i/>
          <w:iCs/>
          <w:sz w:val="20"/>
          <w:szCs w:val="20"/>
          <w:u w:val="single"/>
        </w:rPr>
      </w:pPr>
      <w:r w:rsidRPr="006539C2">
        <w:rPr>
          <w:rFonts w:ascii="Open Sans" w:hAnsi="Open Sans" w:cs="Open Sans"/>
          <w:i/>
          <w:iCs/>
          <w:sz w:val="20"/>
          <w:szCs w:val="20"/>
          <w:u w:val="single"/>
        </w:rPr>
        <w:t>Ewentualnie:</w:t>
      </w:r>
      <w:r w:rsidRPr="006539C2">
        <w:rPr>
          <w:rFonts w:ascii="Open Sans" w:hAnsi="Open Sans" w:cs="Open Sans"/>
          <w:b/>
          <w:bCs/>
          <w:i/>
          <w:iCs/>
          <w:sz w:val="20"/>
          <w:szCs w:val="20"/>
          <w:u w:val="single"/>
        </w:rPr>
        <w:t xml:space="preserve"> </w:t>
      </w:r>
    </w:p>
    <w:p w14:paraId="67A68268" w14:textId="77777777" w:rsidR="00AD02F6" w:rsidRPr="008969E4" w:rsidRDefault="00AD02F6" w:rsidP="0077565F">
      <w:pPr>
        <w:pStyle w:val="Akapitzlist"/>
        <w:numPr>
          <w:ilvl w:val="0"/>
          <w:numId w:val="102"/>
        </w:numPr>
        <w:ind w:left="426" w:hanging="426"/>
        <w:contextualSpacing/>
        <w:jc w:val="both"/>
        <w:rPr>
          <w:rFonts w:ascii="Open Sans" w:eastAsia="Calibri" w:hAnsi="Open Sans" w:cs="Open Sans"/>
          <w:sz w:val="20"/>
          <w:szCs w:val="20"/>
        </w:rPr>
      </w:pPr>
      <w:r w:rsidRPr="008969E4">
        <w:rPr>
          <w:rFonts w:ascii="Open Sans" w:eastAsia="Calibri" w:hAnsi="Open Sans" w:cs="Open Sans"/>
          <w:sz w:val="20"/>
          <w:szCs w:val="20"/>
        </w:rPr>
        <w:t>Wykonawca zleci wykonanie części przedmiotu Umowy podwykonawcom w następującym zakresie: …………………………………..</w:t>
      </w:r>
    </w:p>
    <w:p w14:paraId="79E5AD10" w14:textId="77777777" w:rsidR="00AD02F6" w:rsidRPr="008969E4" w:rsidRDefault="00AD02F6" w:rsidP="0077565F">
      <w:pPr>
        <w:numPr>
          <w:ilvl w:val="0"/>
          <w:numId w:val="102"/>
        </w:numPr>
        <w:spacing w:after="200"/>
        <w:ind w:left="426" w:hanging="426"/>
        <w:contextualSpacing/>
        <w:jc w:val="both"/>
        <w:rPr>
          <w:rFonts w:ascii="Open Sans" w:eastAsia="Calibri" w:hAnsi="Open Sans" w:cs="Open Sans"/>
          <w:sz w:val="20"/>
          <w:szCs w:val="20"/>
          <w:lang w:eastAsia="en-US"/>
        </w:rPr>
      </w:pPr>
      <w:r w:rsidRPr="008969E4">
        <w:rPr>
          <w:rFonts w:ascii="Open Sans" w:eastAsia="Calibri" w:hAnsi="Open Sans" w:cs="Open Sans"/>
          <w:sz w:val="20"/>
          <w:szCs w:val="20"/>
          <w:lang w:eastAsia="en-US"/>
        </w:rPr>
        <w:t>Zamawiający nie odpowiada za zapłatę przez Wykonawcę należnego wynagrodzenia podwykonawcom.</w:t>
      </w:r>
    </w:p>
    <w:p w14:paraId="7B2D447B" w14:textId="77777777" w:rsidR="00AD02F6" w:rsidRPr="008969E4" w:rsidRDefault="00AD02F6" w:rsidP="0077565F">
      <w:pPr>
        <w:numPr>
          <w:ilvl w:val="0"/>
          <w:numId w:val="102"/>
        </w:numPr>
        <w:spacing w:after="200"/>
        <w:ind w:left="426" w:hanging="426"/>
        <w:contextualSpacing/>
        <w:jc w:val="both"/>
        <w:rPr>
          <w:rFonts w:ascii="Open Sans" w:eastAsia="Calibri" w:hAnsi="Open Sans" w:cs="Open Sans"/>
          <w:sz w:val="20"/>
          <w:szCs w:val="20"/>
          <w:lang w:eastAsia="en-US"/>
        </w:rPr>
      </w:pPr>
      <w:r w:rsidRPr="008969E4">
        <w:rPr>
          <w:rFonts w:ascii="Open Sans" w:eastAsia="Calibri" w:hAnsi="Open Sans" w:cs="Open Sans"/>
          <w:sz w:val="20"/>
          <w:szCs w:val="20"/>
          <w:lang w:eastAsia="en-US"/>
        </w:rPr>
        <w:t>Wszelkie postanowienia umowy odnoszące się do Wykonawcy stosuje się odpowiednio do wszystkich podwykonawców, za których działania lub zaniechania Wykonawca ponosi odpowiedzialność jak za działania lub zaniechania własne.</w:t>
      </w:r>
      <w:r>
        <w:rPr>
          <w:rFonts w:ascii="Open Sans" w:eastAsia="Calibri" w:hAnsi="Open Sans" w:cs="Open Sans"/>
          <w:sz w:val="20"/>
          <w:szCs w:val="20"/>
          <w:lang w:eastAsia="en-US"/>
        </w:rPr>
        <w:t xml:space="preserve">    </w:t>
      </w:r>
    </w:p>
    <w:p w14:paraId="12A924B0" w14:textId="77777777" w:rsidR="00AD02F6" w:rsidRPr="008969E4" w:rsidRDefault="00AD02F6" w:rsidP="00AD02F6">
      <w:pPr>
        <w:ind w:left="426"/>
        <w:jc w:val="both"/>
        <w:rPr>
          <w:rFonts w:ascii="Open Sans" w:hAnsi="Open Sans" w:cs="Open Sans"/>
          <w:sz w:val="20"/>
          <w:szCs w:val="20"/>
        </w:rPr>
      </w:pPr>
    </w:p>
    <w:p w14:paraId="7DF12D1B" w14:textId="77777777" w:rsidR="00AD02F6" w:rsidRPr="006E31CD" w:rsidRDefault="00AD02F6" w:rsidP="00AD02F6">
      <w:pPr>
        <w:widowControl w:val="0"/>
        <w:suppressAutoHyphens/>
        <w:contextualSpacing/>
        <w:jc w:val="center"/>
        <w:rPr>
          <w:rFonts w:ascii="Open Sans" w:hAnsi="Open Sans" w:cs="Open Sans"/>
          <w:b/>
          <w:bCs/>
          <w:sz w:val="20"/>
          <w:szCs w:val="20"/>
        </w:rPr>
      </w:pPr>
      <w:r w:rsidRPr="006E31CD">
        <w:rPr>
          <w:rFonts w:ascii="Open Sans" w:hAnsi="Open Sans" w:cs="Open Sans"/>
          <w:b/>
          <w:bCs/>
          <w:sz w:val="20"/>
          <w:szCs w:val="20"/>
        </w:rPr>
        <w:t>§1</w:t>
      </w:r>
      <w:r>
        <w:rPr>
          <w:rFonts w:ascii="Open Sans" w:hAnsi="Open Sans" w:cs="Open Sans"/>
          <w:b/>
          <w:bCs/>
          <w:sz w:val="20"/>
          <w:szCs w:val="20"/>
        </w:rPr>
        <w:t>5</w:t>
      </w:r>
    </w:p>
    <w:p w14:paraId="285C555A" w14:textId="77777777" w:rsidR="00AD02F6" w:rsidRPr="006E31CD" w:rsidRDefault="00AD02F6" w:rsidP="00AD02F6">
      <w:pPr>
        <w:jc w:val="center"/>
        <w:rPr>
          <w:rFonts w:ascii="Open Sans" w:hAnsi="Open Sans" w:cs="Open Sans"/>
          <w:b/>
          <w:bCs/>
          <w:sz w:val="20"/>
          <w:szCs w:val="20"/>
        </w:rPr>
      </w:pPr>
      <w:r w:rsidRPr="006E31CD">
        <w:rPr>
          <w:rFonts w:ascii="Open Sans" w:hAnsi="Open Sans" w:cs="Open Sans"/>
          <w:b/>
          <w:bCs/>
          <w:sz w:val="20"/>
          <w:szCs w:val="20"/>
        </w:rPr>
        <w:t>Części składowe umowy</w:t>
      </w:r>
    </w:p>
    <w:p w14:paraId="794330F0" w14:textId="77777777" w:rsidR="00AD02F6" w:rsidRPr="00A46FAD" w:rsidRDefault="00AD02F6" w:rsidP="0077565F">
      <w:pPr>
        <w:pStyle w:val="Akapitzlist"/>
        <w:numPr>
          <w:ilvl w:val="0"/>
          <w:numId w:val="51"/>
        </w:numPr>
        <w:tabs>
          <w:tab w:val="left" w:pos="284"/>
        </w:tabs>
        <w:ind w:left="426" w:hanging="426"/>
        <w:contextualSpacing/>
        <w:jc w:val="both"/>
        <w:rPr>
          <w:rFonts w:ascii="Open Sans" w:hAnsi="Open Sans" w:cs="Open Sans"/>
          <w:sz w:val="20"/>
          <w:szCs w:val="20"/>
        </w:rPr>
      </w:pPr>
      <w:r w:rsidRPr="00A46FAD">
        <w:rPr>
          <w:rFonts w:ascii="Open Sans" w:hAnsi="Open Sans" w:cs="Open Sans"/>
          <w:sz w:val="20"/>
          <w:szCs w:val="20"/>
        </w:rPr>
        <w:t>Integralne części niniejszej Umowy stanowią następujące dokumenty:</w:t>
      </w:r>
    </w:p>
    <w:p w14:paraId="21B95FD3" w14:textId="77777777" w:rsidR="00AD02F6" w:rsidRPr="00A46FAD" w:rsidRDefault="00AD02F6" w:rsidP="0077565F">
      <w:pPr>
        <w:pStyle w:val="Akapitzlist"/>
        <w:numPr>
          <w:ilvl w:val="0"/>
          <w:numId w:val="54"/>
        </w:numPr>
        <w:tabs>
          <w:tab w:val="left" w:pos="284"/>
        </w:tabs>
        <w:contextualSpacing/>
        <w:jc w:val="both"/>
        <w:rPr>
          <w:rFonts w:ascii="Open Sans" w:hAnsi="Open Sans" w:cs="Open Sans"/>
          <w:sz w:val="20"/>
          <w:szCs w:val="20"/>
        </w:rPr>
      </w:pPr>
      <w:r w:rsidRPr="00A46FAD">
        <w:rPr>
          <w:rFonts w:ascii="Open Sans" w:hAnsi="Open Sans" w:cs="Open Sans"/>
          <w:sz w:val="20"/>
          <w:szCs w:val="20"/>
        </w:rPr>
        <w:t>SWZ</w:t>
      </w:r>
    </w:p>
    <w:p w14:paraId="5F9DE636" w14:textId="77777777" w:rsidR="00AD02F6" w:rsidRPr="00A46FAD" w:rsidRDefault="00AD02F6" w:rsidP="0077565F">
      <w:pPr>
        <w:pStyle w:val="Akapitzlist"/>
        <w:numPr>
          <w:ilvl w:val="0"/>
          <w:numId w:val="54"/>
        </w:numPr>
        <w:tabs>
          <w:tab w:val="left" w:pos="284"/>
        </w:tabs>
        <w:contextualSpacing/>
        <w:jc w:val="both"/>
        <w:rPr>
          <w:rFonts w:ascii="Open Sans" w:hAnsi="Open Sans" w:cs="Open Sans"/>
          <w:sz w:val="20"/>
          <w:szCs w:val="20"/>
        </w:rPr>
      </w:pPr>
      <w:r w:rsidRPr="00A46FAD">
        <w:rPr>
          <w:rFonts w:ascii="Open Sans" w:hAnsi="Open Sans" w:cs="Open Sans"/>
          <w:sz w:val="20"/>
          <w:szCs w:val="20"/>
        </w:rPr>
        <w:t>Oferta Wykonawcy</w:t>
      </w:r>
    </w:p>
    <w:p w14:paraId="4795872C" w14:textId="77777777" w:rsidR="00AD02F6" w:rsidRPr="00A46FAD" w:rsidRDefault="00AD02F6" w:rsidP="0077565F">
      <w:pPr>
        <w:pStyle w:val="Akapitzlist"/>
        <w:numPr>
          <w:ilvl w:val="0"/>
          <w:numId w:val="51"/>
        </w:numPr>
        <w:tabs>
          <w:tab w:val="left" w:pos="284"/>
        </w:tabs>
        <w:ind w:left="426" w:hanging="426"/>
        <w:contextualSpacing/>
        <w:jc w:val="both"/>
        <w:rPr>
          <w:rFonts w:ascii="Open Sans" w:hAnsi="Open Sans" w:cs="Open Sans"/>
          <w:sz w:val="20"/>
          <w:szCs w:val="20"/>
        </w:rPr>
      </w:pPr>
      <w:r w:rsidRPr="00A46FAD">
        <w:rPr>
          <w:rFonts w:ascii="Open Sans" w:hAnsi="Open Sans" w:cs="Open Sans"/>
          <w:sz w:val="20"/>
          <w:szCs w:val="20"/>
        </w:rPr>
        <w:t>Do umowy załączono:</w:t>
      </w:r>
    </w:p>
    <w:p w14:paraId="4E6F8FDB" w14:textId="77777777" w:rsidR="00AD02F6" w:rsidRPr="00A46FAD" w:rsidRDefault="00AD02F6" w:rsidP="0077565F">
      <w:pPr>
        <w:pStyle w:val="Akapitzlist"/>
        <w:numPr>
          <w:ilvl w:val="0"/>
          <w:numId w:val="53"/>
        </w:numPr>
        <w:tabs>
          <w:tab w:val="left" w:pos="284"/>
        </w:tabs>
        <w:ind w:left="567" w:hanging="283"/>
        <w:contextualSpacing/>
        <w:jc w:val="both"/>
        <w:rPr>
          <w:rFonts w:ascii="Open Sans" w:hAnsi="Open Sans" w:cs="Open Sans"/>
          <w:sz w:val="20"/>
          <w:szCs w:val="20"/>
        </w:rPr>
      </w:pPr>
      <w:r w:rsidRPr="00A46FAD">
        <w:rPr>
          <w:rFonts w:ascii="Open Sans" w:hAnsi="Open Sans" w:cs="Open Sans"/>
          <w:sz w:val="20"/>
          <w:szCs w:val="20"/>
          <w:lang w:eastAsia="ar-SA"/>
        </w:rPr>
        <w:t>Załącznik nr 1 – „Szczegółowy opis przedmiotu zamówienia”.</w:t>
      </w:r>
    </w:p>
    <w:p w14:paraId="28EE9B7A" w14:textId="77777777" w:rsidR="00AD02F6" w:rsidRPr="00A46FAD" w:rsidRDefault="00AD02F6" w:rsidP="0077565F">
      <w:pPr>
        <w:pStyle w:val="Akapitzlist"/>
        <w:numPr>
          <w:ilvl w:val="0"/>
          <w:numId w:val="53"/>
        </w:numPr>
        <w:tabs>
          <w:tab w:val="left" w:pos="284"/>
        </w:tabs>
        <w:ind w:left="567" w:hanging="283"/>
        <w:contextualSpacing/>
        <w:jc w:val="both"/>
        <w:rPr>
          <w:rFonts w:ascii="Open Sans" w:hAnsi="Open Sans" w:cs="Open Sans"/>
          <w:sz w:val="20"/>
          <w:szCs w:val="20"/>
        </w:rPr>
      </w:pPr>
      <w:r w:rsidRPr="00A46FAD">
        <w:rPr>
          <w:rFonts w:ascii="Open Sans" w:hAnsi="Open Sans" w:cs="Open Sans"/>
          <w:sz w:val="20"/>
          <w:szCs w:val="20"/>
        </w:rPr>
        <w:t>Załącznik nr 2 – „Klauzula informacyjna”.</w:t>
      </w:r>
    </w:p>
    <w:p w14:paraId="64CF65C5" w14:textId="77777777" w:rsidR="00AD02F6" w:rsidRPr="00A46FAD" w:rsidRDefault="00AD02F6" w:rsidP="0077565F">
      <w:pPr>
        <w:pStyle w:val="Akapitzlist"/>
        <w:numPr>
          <w:ilvl w:val="0"/>
          <w:numId w:val="53"/>
        </w:numPr>
        <w:tabs>
          <w:tab w:val="left" w:pos="284"/>
        </w:tabs>
        <w:ind w:left="567" w:hanging="283"/>
        <w:contextualSpacing/>
        <w:jc w:val="both"/>
        <w:rPr>
          <w:rFonts w:ascii="Open Sans" w:hAnsi="Open Sans" w:cs="Open Sans"/>
          <w:sz w:val="20"/>
          <w:szCs w:val="20"/>
        </w:rPr>
      </w:pPr>
      <w:r w:rsidRPr="00A46FAD">
        <w:rPr>
          <w:rFonts w:ascii="Open Sans" w:hAnsi="Open Sans" w:cs="Open Sans"/>
          <w:sz w:val="20"/>
          <w:szCs w:val="20"/>
        </w:rPr>
        <w:t>Załącznik nr 3 – „Wymagania dla podwykonawców w zakresie bhp”.</w:t>
      </w:r>
    </w:p>
    <w:p w14:paraId="0380173A" w14:textId="77777777" w:rsidR="00AD02F6" w:rsidRPr="00A46FAD" w:rsidRDefault="00AD02F6" w:rsidP="0077565F">
      <w:pPr>
        <w:pStyle w:val="Akapitzlist"/>
        <w:numPr>
          <w:ilvl w:val="0"/>
          <w:numId w:val="53"/>
        </w:numPr>
        <w:tabs>
          <w:tab w:val="left" w:pos="284"/>
        </w:tabs>
        <w:ind w:left="567" w:hanging="283"/>
        <w:contextualSpacing/>
        <w:jc w:val="both"/>
        <w:rPr>
          <w:rFonts w:ascii="Open Sans" w:hAnsi="Open Sans" w:cs="Open Sans"/>
          <w:sz w:val="20"/>
          <w:szCs w:val="20"/>
        </w:rPr>
      </w:pPr>
      <w:r w:rsidRPr="00A46FAD">
        <w:rPr>
          <w:rFonts w:ascii="Open Sans" w:hAnsi="Open Sans" w:cs="Open Sans"/>
          <w:sz w:val="20"/>
          <w:szCs w:val="20"/>
        </w:rPr>
        <w:t>Załącznik nr 3a – „Porozumienie o współpracy pracodawców”.</w:t>
      </w:r>
    </w:p>
    <w:p w14:paraId="6407CBAF" w14:textId="77777777" w:rsidR="00AD02F6" w:rsidRPr="00A46FAD" w:rsidRDefault="00AD02F6" w:rsidP="0077565F">
      <w:pPr>
        <w:pStyle w:val="Akapitzlist"/>
        <w:numPr>
          <w:ilvl w:val="0"/>
          <w:numId w:val="53"/>
        </w:numPr>
        <w:tabs>
          <w:tab w:val="left" w:pos="284"/>
        </w:tabs>
        <w:ind w:left="567" w:hanging="283"/>
        <w:contextualSpacing/>
        <w:jc w:val="both"/>
        <w:rPr>
          <w:rFonts w:ascii="Open Sans" w:hAnsi="Open Sans" w:cs="Open Sans"/>
          <w:sz w:val="20"/>
          <w:szCs w:val="20"/>
        </w:rPr>
      </w:pPr>
      <w:r w:rsidRPr="00A46FAD">
        <w:rPr>
          <w:rFonts w:ascii="Open Sans" w:hAnsi="Open Sans" w:cs="Open Sans"/>
          <w:sz w:val="20"/>
          <w:szCs w:val="20"/>
        </w:rPr>
        <w:t>Załącznik nr 4</w:t>
      </w:r>
      <w:r w:rsidRPr="00A46FAD">
        <w:rPr>
          <w:rFonts w:ascii="Open Sans" w:hAnsi="Open Sans" w:cs="Open Sans"/>
          <w:sz w:val="20"/>
          <w:szCs w:val="20"/>
          <w:lang w:eastAsia="ar-SA"/>
        </w:rPr>
        <w:t xml:space="preserve"> </w:t>
      </w:r>
      <w:r w:rsidRPr="00A46FAD">
        <w:rPr>
          <w:rFonts w:ascii="Open Sans" w:hAnsi="Open Sans" w:cs="Open Sans"/>
          <w:sz w:val="20"/>
          <w:szCs w:val="20"/>
        </w:rPr>
        <w:t>– „Ogólne wymagania dla dostawców i wykonawców usług”.</w:t>
      </w:r>
    </w:p>
    <w:p w14:paraId="1A1DDA95" w14:textId="77777777" w:rsidR="00AD02F6" w:rsidRPr="00A46FAD" w:rsidRDefault="00AD02F6" w:rsidP="0077565F">
      <w:pPr>
        <w:pStyle w:val="Akapitzlist"/>
        <w:numPr>
          <w:ilvl w:val="0"/>
          <w:numId w:val="53"/>
        </w:numPr>
        <w:tabs>
          <w:tab w:val="left" w:pos="284"/>
        </w:tabs>
        <w:ind w:left="567" w:hanging="283"/>
        <w:contextualSpacing/>
        <w:jc w:val="both"/>
        <w:rPr>
          <w:rFonts w:ascii="Open Sans" w:hAnsi="Open Sans" w:cs="Open Sans"/>
          <w:sz w:val="20"/>
          <w:szCs w:val="20"/>
        </w:rPr>
      </w:pPr>
      <w:r w:rsidRPr="00A46FAD">
        <w:rPr>
          <w:rFonts w:ascii="Open Sans" w:hAnsi="Open Sans" w:cs="Open Sans"/>
          <w:sz w:val="20"/>
          <w:szCs w:val="20"/>
        </w:rPr>
        <w:t>Załącznik nr 4a – „Potwierdzenie zapoznania się z ogólnymi wymaganiami dla dostawców                              i wykonawców usług”.</w:t>
      </w:r>
      <w:bookmarkStart w:id="26" w:name="_Hlk4909392"/>
    </w:p>
    <w:p w14:paraId="06575016" w14:textId="77777777" w:rsidR="00AD02F6" w:rsidRPr="00A46FAD" w:rsidRDefault="00AD02F6" w:rsidP="0077565F">
      <w:pPr>
        <w:pStyle w:val="Akapitzlist"/>
        <w:numPr>
          <w:ilvl w:val="0"/>
          <w:numId w:val="53"/>
        </w:numPr>
        <w:tabs>
          <w:tab w:val="left" w:pos="284"/>
        </w:tabs>
        <w:ind w:left="567" w:hanging="283"/>
        <w:contextualSpacing/>
        <w:jc w:val="both"/>
        <w:rPr>
          <w:rFonts w:ascii="Open Sans" w:hAnsi="Open Sans" w:cs="Open Sans"/>
          <w:sz w:val="20"/>
          <w:szCs w:val="20"/>
        </w:rPr>
      </w:pPr>
      <w:r w:rsidRPr="00A46FAD">
        <w:rPr>
          <w:rFonts w:ascii="Open Sans" w:hAnsi="Open Sans" w:cs="Open Sans"/>
          <w:sz w:val="20"/>
          <w:szCs w:val="20"/>
        </w:rPr>
        <w:t>Załącznik nr 5 – „Formularz ofertowy”.</w:t>
      </w:r>
    </w:p>
    <w:p w14:paraId="5EA81A2E" w14:textId="77777777" w:rsidR="00AD02F6" w:rsidRPr="00A46FAD" w:rsidRDefault="00AD02F6" w:rsidP="0077565F">
      <w:pPr>
        <w:pStyle w:val="Akapitzlist"/>
        <w:numPr>
          <w:ilvl w:val="0"/>
          <w:numId w:val="53"/>
        </w:numPr>
        <w:tabs>
          <w:tab w:val="left" w:pos="284"/>
        </w:tabs>
        <w:ind w:left="567" w:hanging="283"/>
        <w:contextualSpacing/>
        <w:jc w:val="both"/>
        <w:rPr>
          <w:rFonts w:ascii="Open Sans" w:hAnsi="Open Sans" w:cs="Open Sans"/>
          <w:sz w:val="20"/>
          <w:szCs w:val="20"/>
        </w:rPr>
      </w:pPr>
      <w:r w:rsidRPr="00A46FAD">
        <w:rPr>
          <w:rFonts w:ascii="Open Sans" w:hAnsi="Open Sans" w:cs="Open Sans"/>
          <w:sz w:val="20"/>
          <w:szCs w:val="20"/>
        </w:rPr>
        <w:t>Załącznik nr A do umowy. „Rejestr zgłoszeń – odławianie bezdomnych zwierząt”.</w:t>
      </w:r>
    </w:p>
    <w:p w14:paraId="72014DC5" w14:textId="77777777" w:rsidR="00AD02F6" w:rsidRPr="00A46FAD" w:rsidRDefault="00AD02F6" w:rsidP="0077565F">
      <w:pPr>
        <w:pStyle w:val="Akapitzlist"/>
        <w:numPr>
          <w:ilvl w:val="0"/>
          <w:numId w:val="53"/>
        </w:numPr>
        <w:tabs>
          <w:tab w:val="left" w:pos="284"/>
        </w:tabs>
        <w:ind w:left="567" w:hanging="425"/>
        <w:contextualSpacing/>
        <w:jc w:val="both"/>
        <w:rPr>
          <w:rFonts w:ascii="Open Sans" w:hAnsi="Open Sans" w:cs="Open Sans"/>
          <w:sz w:val="20"/>
          <w:szCs w:val="20"/>
        </w:rPr>
      </w:pPr>
      <w:r w:rsidRPr="00A46FAD">
        <w:rPr>
          <w:rFonts w:ascii="Open Sans" w:hAnsi="Open Sans" w:cs="Open Sans"/>
          <w:sz w:val="20"/>
          <w:szCs w:val="20"/>
        </w:rPr>
        <w:t>Załącznik nr B do umowy. „Rejestr – transportu bezdomnych zwierząt  ze Schroniska   do i z Lecznicy”.</w:t>
      </w:r>
    </w:p>
    <w:p w14:paraId="37117075" w14:textId="77777777" w:rsidR="00AD02F6" w:rsidRPr="00A46FAD" w:rsidRDefault="00AD02F6" w:rsidP="0077565F">
      <w:pPr>
        <w:pStyle w:val="Akapitzlist"/>
        <w:numPr>
          <w:ilvl w:val="0"/>
          <w:numId w:val="53"/>
        </w:numPr>
        <w:tabs>
          <w:tab w:val="left" w:pos="284"/>
        </w:tabs>
        <w:ind w:left="567" w:hanging="425"/>
        <w:contextualSpacing/>
        <w:jc w:val="both"/>
        <w:rPr>
          <w:rFonts w:ascii="Open Sans" w:hAnsi="Open Sans" w:cs="Open Sans"/>
          <w:sz w:val="20"/>
          <w:szCs w:val="20"/>
        </w:rPr>
      </w:pPr>
      <w:r w:rsidRPr="00A46FAD">
        <w:rPr>
          <w:rFonts w:ascii="Open Sans" w:hAnsi="Open Sans" w:cs="Open Sans"/>
          <w:sz w:val="20"/>
          <w:szCs w:val="20"/>
        </w:rPr>
        <w:lastRenderedPageBreak/>
        <w:t>Załącznik nr C do umowy. „Protokół odbioru usługi”.</w:t>
      </w:r>
    </w:p>
    <w:p w14:paraId="331415F1" w14:textId="77777777" w:rsidR="00AD02F6" w:rsidRPr="00A46FAD" w:rsidRDefault="00AD02F6" w:rsidP="0077565F">
      <w:pPr>
        <w:pStyle w:val="Akapitzlist"/>
        <w:numPr>
          <w:ilvl w:val="0"/>
          <w:numId w:val="53"/>
        </w:numPr>
        <w:tabs>
          <w:tab w:val="left" w:pos="284"/>
        </w:tabs>
        <w:ind w:left="567" w:hanging="425"/>
        <w:contextualSpacing/>
        <w:jc w:val="both"/>
        <w:rPr>
          <w:rFonts w:ascii="Open Sans" w:hAnsi="Open Sans" w:cs="Open Sans"/>
          <w:sz w:val="20"/>
          <w:szCs w:val="20"/>
        </w:rPr>
      </w:pPr>
      <w:r w:rsidRPr="00A46FAD">
        <w:rPr>
          <w:rFonts w:ascii="Open Sans" w:hAnsi="Open Sans" w:cs="Open Sans"/>
          <w:sz w:val="20"/>
          <w:szCs w:val="20"/>
        </w:rPr>
        <w:t xml:space="preserve">Załącznik nr D do umowy. </w:t>
      </w:r>
      <w:bookmarkStart w:id="27" w:name="_Hlk4909014"/>
      <w:r w:rsidRPr="00A46FAD">
        <w:rPr>
          <w:rFonts w:ascii="Open Sans" w:hAnsi="Open Sans" w:cs="Open Sans"/>
          <w:sz w:val="20"/>
          <w:szCs w:val="20"/>
        </w:rPr>
        <w:t>„Zestawienie miesięcznie wykonanych zgłoszeń – interwencji”.</w:t>
      </w:r>
    </w:p>
    <w:p w14:paraId="249A856F" w14:textId="77777777" w:rsidR="00AD02F6" w:rsidRPr="00A46FAD" w:rsidRDefault="00AD02F6" w:rsidP="0077565F">
      <w:pPr>
        <w:pStyle w:val="Akapitzlist"/>
        <w:numPr>
          <w:ilvl w:val="0"/>
          <w:numId w:val="53"/>
        </w:numPr>
        <w:tabs>
          <w:tab w:val="left" w:pos="284"/>
        </w:tabs>
        <w:ind w:left="567" w:hanging="425"/>
        <w:contextualSpacing/>
        <w:jc w:val="both"/>
        <w:rPr>
          <w:rFonts w:ascii="Open Sans" w:hAnsi="Open Sans" w:cs="Open Sans"/>
          <w:sz w:val="20"/>
          <w:szCs w:val="20"/>
        </w:rPr>
      </w:pPr>
      <w:r w:rsidRPr="00A46FAD">
        <w:rPr>
          <w:rFonts w:ascii="Open Sans" w:hAnsi="Open Sans" w:cs="Open Sans"/>
          <w:sz w:val="20"/>
          <w:szCs w:val="20"/>
        </w:rPr>
        <w:t>Załącznik nr E do umowy. „Wykaz narzędzi”.</w:t>
      </w:r>
    </w:p>
    <w:p w14:paraId="56FDC6B8" w14:textId="77777777" w:rsidR="00AD02F6" w:rsidRPr="00A46FAD" w:rsidRDefault="00AD02F6" w:rsidP="0077565F">
      <w:pPr>
        <w:pStyle w:val="Akapitzlist"/>
        <w:numPr>
          <w:ilvl w:val="0"/>
          <w:numId w:val="53"/>
        </w:numPr>
        <w:tabs>
          <w:tab w:val="left" w:pos="284"/>
        </w:tabs>
        <w:ind w:left="567" w:hanging="425"/>
        <w:contextualSpacing/>
        <w:jc w:val="both"/>
        <w:rPr>
          <w:rFonts w:ascii="Open Sans" w:hAnsi="Open Sans" w:cs="Open Sans"/>
          <w:sz w:val="20"/>
          <w:szCs w:val="20"/>
        </w:rPr>
      </w:pPr>
      <w:r w:rsidRPr="00A46FAD">
        <w:rPr>
          <w:rFonts w:ascii="Open Sans" w:hAnsi="Open Sans" w:cs="Open Sans"/>
          <w:sz w:val="20"/>
          <w:szCs w:val="20"/>
        </w:rPr>
        <w:t>Załącznik nr F do umowy. „Protokół zdawczo - odbiorczy” – przekazania specjalistycznego sprzętu</w:t>
      </w:r>
      <w:r w:rsidRPr="00A46FAD">
        <w:rPr>
          <w:rFonts w:ascii="Open Sans" w:hAnsi="Open Sans" w:cs="Open Sans"/>
          <w:sz w:val="20"/>
        </w:rPr>
        <w:t xml:space="preserve">  </w:t>
      </w:r>
      <w:r w:rsidRPr="00A46FAD">
        <w:rPr>
          <w:rFonts w:ascii="Open Sans" w:hAnsi="Open Sans" w:cs="Open Sans"/>
          <w:sz w:val="20"/>
          <w:szCs w:val="20"/>
        </w:rPr>
        <w:t>do chwytania i transportowania bezdomnych zwierząt.</w:t>
      </w:r>
    </w:p>
    <w:bookmarkEnd w:id="26"/>
    <w:bookmarkEnd w:id="27"/>
    <w:p w14:paraId="60BD610D" w14:textId="77777777" w:rsidR="00AD02F6" w:rsidRPr="00A46FAD" w:rsidRDefault="00AD02F6" w:rsidP="0077565F">
      <w:pPr>
        <w:pStyle w:val="Akapitzlist"/>
        <w:numPr>
          <w:ilvl w:val="0"/>
          <w:numId w:val="51"/>
        </w:numPr>
        <w:tabs>
          <w:tab w:val="left" w:pos="284"/>
        </w:tabs>
        <w:ind w:left="284" w:hanging="284"/>
        <w:contextualSpacing/>
        <w:jc w:val="both"/>
        <w:rPr>
          <w:rFonts w:ascii="Open Sans" w:hAnsi="Open Sans" w:cs="Open Sans"/>
          <w:sz w:val="20"/>
          <w:szCs w:val="20"/>
        </w:rPr>
      </w:pPr>
      <w:r w:rsidRPr="00A46FAD">
        <w:rPr>
          <w:rFonts w:ascii="Open Sans" w:hAnsi="Open Sans" w:cs="Open Sans"/>
          <w:sz w:val="20"/>
          <w:szCs w:val="20"/>
        </w:rPr>
        <w:t>W przypadku rozbieżności zapisów poszczególnych dokumentów wymienionych w ust.1 pkt1 w stosunku do treści umowy w odniesieniu do tej samej kwestii, pierwszeństwo mają postanowienia zawarte w Umowie, a następnie w dokumencie wymienionym we wskazanej wyżej kolejności.</w:t>
      </w:r>
    </w:p>
    <w:p w14:paraId="5C411241" w14:textId="77777777" w:rsidR="00AD02F6" w:rsidRPr="00A46FAD" w:rsidRDefault="00AD02F6" w:rsidP="0077565F">
      <w:pPr>
        <w:pStyle w:val="Akapitzlist"/>
        <w:numPr>
          <w:ilvl w:val="0"/>
          <w:numId w:val="51"/>
        </w:numPr>
        <w:tabs>
          <w:tab w:val="left" w:pos="284"/>
        </w:tabs>
        <w:ind w:left="284" w:hanging="284"/>
        <w:contextualSpacing/>
        <w:jc w:val="both"/>
        <w:rPr>
          <w:rFonts w:ascii="Open Sans" w:hAnsi="Open Sans" w:cs="Open Sans"/>
          <w:sz w:val="20"/>
          <w:szCs w:val="20"/>
        </w:rPr>
      </w:pPr>
      <w:r w:rsidRPr="00A46FAD">
        <w:rPr>
          <w:rFonts w:ascii="Open Sans" w:hAnsi="Open Sans" w:cs="Open Sans"/>
          <w:sz w:val="20"/>
          <w:szCs w:val="20"/>
        </w:rPr>
        <w:t xml:space="preserve">Nagłówki umieszczone w tekście niniejszej umowy mają charakter informacyjny i nie mają wpływu na interpretację niniejszej umowy. </w:t>
      </w:r>
    </w:p>
    <w:p w14:paraId="47661BFB" w14:textId="77777777" w:rsidR="00AD02F6" w:rsidRPr="008969E4" w:rsidRDefault="00AD02F6" w:rsidP="00AD02F6">
      <w:pPr>
        <w:contextualSpacing/>
        <w:jc w:val="center"/>
        <w:rPr>
          <w:rFonts w:ascii="Open Sans" w:hAnsi="Open Sans" w:cs="Open Sans"/>
          <w:b/>
          <w:bCs/>
          <w:sz w:val="20"/>
          <w:szCs w:val="20"/>
        </w:rPr>
      </w:pPr>
    </w:p>
    <w:p w14:paraId="334C5A41" w14:textId="77777777" w:rsidR="00AD02F6" w:rsidRPr="008969E4" w:rsidRDefault="00AD02F6" w:rsidP="00AD02F6">
      <w:pPr>
        <w:contextualSpacing/>
        <w:jc w:val="center"/>
        <w:rPr>
          <w:rFonts w:ascii="Open Sans" w:hAnsi="Open Sans" w:cs="Open Sans"/>
          <w:b/>
          <w:bCs/>
          <w:sz w:val="20"/>
          <w:szCs w:val="20"/>
        </w:rPr>
      </w:pPr>
      <w:r w:rsidRPr="008969E4">
        <w:rPr>
          <w:rFonts w:ascii="Open Sans" w:hAnsi="Open Sans" w:cs="Open Sans"/>
          <w:b/>
          <w:bCs/>
          <w:sz w:val="20"/>
          <w:szCs w:val="20"/>
        </w:rPr>
        <w:t>§ 1</w:t>
      </w:r>
      <w:r>
        <w:rPr>
          <w:rFonts w:ascii="Open Sans" w:hAnsi="Open Sans" w:cs="Open Sans"/>
          <w:b/>
          <w:bCs/>
          <w:sz w:val="20"/>
          <w:szCs w:val="20"/>
        </w:rPr>
        <w:t>6</w:t>
      </w:r>
    </w:p>
    <w:p w14:paraId="132F42F0" w14:textId="77777777" w:rsidR="00AD02F6" w:rsidRPr="008969E4" w:rsidRDefault="00AD02F6" w:rsidP="00AD02F6">
      <w:pPr>
        <w:jc w:val="center"/>
        <w:rPr>
          <w:rFonts w:ascii="Open Sans" w:hAnsi="Open Sans" w:cs="Open Sans"/>
          <w:bCs/>
          <w:sz w:val="20"/>
          <w:szCs w:val="20"/>
        </w:rPr>
      </w:pPr>
      <w:r w:rsidRPr="008969E4">
        <w:rPr>
          <w:rFonts w:ascii="Open Sans" w:hAnsi="Open Sans" w:cs="Open Sans"/>
          <w:b/>
          <w:bCs/>
          <w:sz w:val="20"/>
          <w:szCs w:val="20"/>
        </w:rPr>
        <w:t>Poufność informacji</w:t>
      </w:r>
    </w:p>
    <w:p w14:paraId="1727A411" w14:textId="77777777" w:rsidR="00AD02F6" w:rsidRPr="008969E4" w:rsidRDefault="00AD02F6" w:rsidP="0077565F">
      <w:pPr>
        <w:numPr>
          <w:ilvl w:val="0"/>
          <w:numId w:val="56"/>
        </w:numPr>
        <w:tabs>
          <w:tab w:val="left" w:pos="426"/>
        </w:tabs>
        <w:ind w:left="426" w:hanging="426"/>
        <w:jc w:val="both"/>
        <w:rPr>
          <w:rFonts w:ascii="Open Sans" w:hAnsi="Open Sans" w:cs="Open Sans"/>
          <w:bCs/>
          <w:sz w:val="20"/>
          <w:szCs w:val="20"/>
        </w:rPr>
      </w:pPr>
      <w:r w:rsidRPr="008969E4">
        <w:rPr>
          <w:rFonts w:ascii="Open Sans" w:hAnsi="Open Sans" w:cs="Open Sans"/>
          <w:bCs/>
          <w:sz w:val="20"/>
          <w:szCs w:val="20"/>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66CDE076" w14:textId="77777777" w:rsidR="00AD02F6" w:rsidRPr="008969E4" w:rsidRDefault="00AD02F6" w:rsidP="0077565F">
      <w:pPr>
        <w:numPr>
          <w:ilvl w:val="0"/>
          <w:numId w:val="56"/>
        </w:numPr>
        <w:tabs>
          <w:tab w:val="left" w:pos="426"/>
        </w:tabs>
        <w:ind w:left="426" w:hanging="426"/>
        <w:jc w:val="both"/>
        <w:rPr>
          <w:rFonts w:ascii="Open Sans" w:hAnsi="Open Sans" w:cs="Open Sans"/>
          <w:bCs/>
          <w:sz w:val="20"/>
          <w:szCs w:val="20"/>
        </w:rPr>
      </w:pPr>
      <w:r w:rsidRPr="008969E4">
        <w:rPr>
          <w:rFonts w:ascii="Open Sans" w:hAnsi="Open Sans" w:cs="Open Sans"/>
          <w:bCs/>
          <w:sz w:val="20"/>
          <w:szCs w:val="20"/>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0329093B" w14:textId="77777777" w:rsidR="00AD02F6" w:rsidRPr="008969E4" w:rsidRDefault="00AD02F6" w:rsidP="0077565F">
      <w:pPr>
        <w:numPr>
          <w:ilvl w:val="0"/>
          <w:numId w:val="56"/>
        </w:numPr>
        <w:tabs>
          <w:tab w:val="left" w:pos="426"/>
        </w:tabs>
        <w:ind w:left="426" w:hanging="426"/>
        <w:jc w:val="both"/>
        <w:rPr>
          <w:rFonts w:ascii="Open Sans" w:hAnsi="Open Sans" w:cs="Open Sans"/>
          <w:bCs/>
          <w:sz w:val="20"/>
          <w:szCs w:val="20"/>
        </w:rPr>
      </w:pPr>
      <w:r w:rsidRPr="008969E4">
        <w:rPr>
          <w:rFonts w:ascii="Open Sans" w:hAnsi="Open Sans" w:cs="Open Sans"/>
          <w:bCs/>
          <w:sz w:val="20"/>
          <w:szCs w:val="20"/>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5853C14C" w14:textId="77777777" w:rsidR="00AD02F6" w:rsidRPr="008969E4" w:rsidRDefault="00AD02F6" w:rsidP="0077565F">
      <w:pPr>
        <w:numPr>
          <w:ilvl w:val="0"/>
          <w:numId w:val="56"/>
        </w:numPr>
        <w:tabs>
          <w:tab w:val="left" w:pos="426"/>
        </w:tabs>
        <w:ind w:left="426" w:hanging="426"/>
        <w:jc w:val="both"/>
        <w:rPr>
          <w:rFonts w:ascii="Open Sans" w:hAnsi="Open Sans" w:cs="Open Sans"/>
          <w:bCs/>
          <w:sz w:val="20"/>
          <w:szCs w:val="20"/>
        </w:rPr>
      </w:pPr>
      <w:r w:rsidRPr="008969E4">
        <w:rPr>
          <w:rFonts w:ascii="Open Sans" w:hAnsi="Open Sans" w:cs="Open Sans"/>
          <w:bCs/>
          <w:sz w:val="20"/>
          <w:szCs w:val="20"/>
        </w:rPr>
        <w:t>Strony zgodnie oświadczają, że zobowiązanie Wykonawcy do zachowania w poufności wszelkich informacji związanych z niniejszą Umową obowiązuje od momentu podpisania niniejszej Umowy.</w:t>
      </w:r>
    </w:p>
    <w:p w14:paraId="202B688A" w14:textId="77777777" w:rsidR="00AD02F6" w:rsidRPr="008969E4" w:rsidRDefault="00AD02F6" w:rsidP="0077565F">
      <w:pPr>
        <w:numPr>
          <w:ilvl w:val="0"/>
          <w:numId w:val="56"/>
        </w:numPr>
        <w:tabs>
          <w:tab w:val="left" w:pos="426"/>
        </w:tabs>
        <w:ind w:left="426" w:hanging="426"/>
        <w:jc w:val="both"/>
        <w:rPr>
          <w:rFonts w:ascii="Open Sans" w:hAnsi="Open Sans" w:cs="Open Sans"/>
          <w:bCs/>
          <w:sz w:val="20"/>
          <w:szCs w:val="20"/>
        </w:rPr>
      </w:pPr>
      <w:r w:rsidRPr="008969E4">
        <w:rPr>
          <w:rFonts w:ascii="Open Sans" w:hAnsi="Open Sans" w:cs="Open Sans"/>
          <w:bCs/>
          <w:sz w:val="20"/>
          <w:szCs w:val="20"/>
        </w:rPr>
        <w:t>W przypadku realizacji Przedmiotu Umowy przez podwykonawcę, Wykonawca zobowiązany jest zapewnić, że zostaną podpisane stosowne oświadczenia, gwarantujące Zamawiającemu zachowanie poufności informacji przez podmioty trzecie.</w:t>
      </w:r>
    </w:p>
    <w:p w14:paraId="3C563E24" w14:textId="77777777" w:rsidR="00AD02F6" w:rsidRPr="008969E4" w:rsidRDefault="00AD02F6" w:rsidP="0077565F">
      <w:pPr>
        <w:numPr>
          <w:ilvl w:val="0"/>
          <w:numId w:val="56"/>
        </w:numPr>
        <w:tabs>
          <w:tab w:val="left" w:pos="426"/>
        </w:tabs>
        <w:ind w:left="426" w:hanging="426"/>
        <w:jc w:val="both"/>
        <w:rPr>
          <w:rFonts w:ascii="Open Sans" w:hAnsi="Open Sans" w:cs="Open Sans"/>
          <w:bCs/>
          <w:sz w:val="20"/>
          <w:szCs w:val="20"/>
        </w:rPr>
      </w:pPr>
      <w:r w:rsidRPr="008969E4">
        <w:rPr>
          <w:rFonts w:ascii="Open Sans" w:hAnsi="Open Sans" w:cs="Open Sans"/>
          <w:bCs/>
          <w:sz w:val="20"/>
          <w:szCs w:val="20"/>
        </w:rPr>
        <w:t>Obowiązek zachowania w tajemnicy informacji poufnych spoczywa na Wykonawcy także po wygaśnięciu Umowy lub jej rozwiązaniu przez Strony.</w:t>
      </w:r>
    </w:p>
    <w:p w14:paraId="539AB3E8" w14:textId="77777777" w:rsidR="00AD02F6" w:rsidRPr="008969E4" w:rsidRDefault="00AD02F6" w:rsidP="00AD02F6">
      <w:pPr>
        <w:contextualSpacing/>
        <w:jc w:val="center"/>
        <w:rPr>
          <w:rFonts w:ascii="Open Sans" w:hAnsi="Open Sans" w:cs="Open Sans"/>
          <w:b/>
          <w:bCs/>
          <w:sz w:val="20"/>
          <w:szCs w:val="20"/>
        </w:rPr>
      </w:pPr>
    </w:p>
    <w:p w14:paraId="70F4BA66" w14:textId="77777777" w:rsidR="00AD02F6" w:rsidRPr="008969E4" w:rsidRDefault="00AD02F6" w:rsidP="00AD02F6">
      <w:pPr>
        <w:contextualSpacing/>
        <w:jc w:val="center"/>
        <w:rPr>
          <w:rFonts w:ascii="Open Sans" w:hAnsi="Open Sans" w:cs="Open Sans"/>
          <w:b/>
          <w:bCs/>
          <w:sz w:val="20"/>
          <w:szCs w:val="20"/>
        </w:rPr>
      </w:pPr>
      <w:r w:rsidRPr="008969E4">
        <w:rPr>
          <w:rFonts w:ascii="Open Sans" w:hAnsi="Open Sans" w:cs="Open Sans"/>
          <w:b/>
          <w:bCs/>
          <w:sz w:val="20"/>
          <w:szCs w:val="20"/>
        </w:rPr>
        <w:t>§ 1</w:t>
      </w:r>
      <w:r>
        <w:rPr>
          <w:rFonts w:ascii="Open Sans" w:hAnsi="Open Sans" w:cs="Open Sans"/>
          <w:b/>
          <w:bCs/>
          <w:sz w:val="20"/>
          <w:szCs w:val="20"/>
        </w:rPr>
        <w:t>7</w:t>
      </w:r>
    </w:p>
    <w:p w14:paraId="779FC334" w14:textId="77777777" w:rsidR="00AD02F6" w:rsidRPr="008969E4" w:rsidRDefault="00AD02F6" w:rsidP="00AD02F6">
      <w:pPr>
        <w:jc w:val="center"/>
        <w:rPr>
          <w:rFonts w:ascii="Open Sans" w:hAnsi="Open Sans" w:cs="Open Sans"/>
          <w:sz w:val="20"/>
          <w:szCs w:val="20"/>
        </w:rPr>
      </w:pPr>
      <w:r w:rsidRPr="008969E4">
        <w:rPr>
          <w:rFonts w:ascii="Open Sans" w:hAnsi="Open Sans" w:cs="Open Sans"/>
          <w:b/>
          <w:bCs/>
          <w:sz w:val="20"/>
          <w:szCs w:val="20"/>
        </w:rPr>
        <w:t>COVID-19</w:t>
      </w:r>
    </w:p>
    <w:p w14:paraId="47108E50" w14:textId="77777777" w:rsidR="00AD02F6" w:rsidRPr="008969E4" w:rsidRDefault="00AD02F6" w:rsidP="0077565F">
      <w:pPr>
        <w:widowControl w:val="0"/>
        <w:numPr>
          <w:ilvl w:val="0"/>
          <w:numId w:val="57"/>
        </w:numPr>
        <w:suppressAutoHyphens/>
        <w:ind w:left="426" w:hanging="426"/>
        <w:jc w:val="both"/>
        <w:rPr>
          <w:rFonts w:ascii="Open Sans" w:hAnsi="Open Sans" w:cs="Open Sans"/>
          <w:sz w:val="20"/>
          <w:szCs w:val="20"/>
        </w:rPr>
      </w:pPr>
      <w:r w:rsidRPr="008969E4">
        <w:rPr>
          <w:rFonts w:ascii="Open Sans" w:hAnsi="Open Sans" w:cs="Open Sans"/>
          <w:sz w:val="20"/>
          <w:szCs w:val="20"/>
        </w:rPr>
        <w:t>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w:t>
      </w:r>
      <w:r>
        <w:rPr>
          <w:rFonts w:ascii="Open Sans" w:hAnsi="Open Sans" w:cs="Open Sans"/>
          <w:sz w:val="20"/>
          <w:szCs w:val="20"/>
        </w:rPr>
        <w:t> </w:t>
      </w:r>
      <w:r w:rsidRPr="008969E4">
        <w:rPr>
          <w:rFonts w:ascii="Open Sans" w:hAnsi="Open Sans" w:cs="Open Sans"/>
          <w:sz w:val="20"/>
          <w:szCs w:val="20"/>
        </w:rPr>
        <w:t>której mowa w zdaniu pierwszym, oświadczenia lub dokumenty, które mogą dot</w:t>
      </w:r>
      <w:r>
        <w:rPr>
          <w:rFonts w:ascii="Open Sans" w:hAnsi="Open Sans" w:cs="Open Sans"/>
          <w:sz w:val="20"/>
          <w:szCs w:val="20"/>
        </w:rPr>
        <w:t xml:space="preserve">yczyć </w:t>
      </w:r>
      <w:r w:rsidRPr="008969E4">
        <w:rPr>
          <w:rFonts w:ascii="Open Sans" w:hAnsi="Open Sans" w:cs="Open Sans"/>
          <w:sz w:val="20"/>
          <w:szCs w:val="20"/>
        </w:rPr>
        <w:t>w</w:t>
      </w:r>
      <w:r>
        <w:rPr>
          <w:rFonts w:ascii="Open Sans" w:hAnsi="Open Sans" w:cs="Open Sans"/>
          <w:sz w:val="20"/>
          <w:szCs w:val="20"/>
        </w:rPr>
        <w:t> </w:t>
      </w:r>
      <w:r w:rsidRPr="008969E4">
        <w:rPr>
          <w:rFonts w:ascii="Open Sans" w:hAnsi="Open Sans" w:cs="Open Sans"/>
          <w:sz w:val="20"/>
          <w:szCs w:val="20"/>
        </w:rPr>
        <w:t xml:space="preserve">szczególności: </w:t>
      </w:r>
    </w:p>
    <w:p w14:paraId="6130669B" w14:textId="77777777" w:rsidR="00AD02F6" w:rsidRDefault="00AD02F6" w:rsidP="0077565F">
      <w:pPr>
        <w:widowControl w:val="0"/>
        <w:numPr>
          <w:ilvl w:val="0"/>
          <w:numId w:val="55"/>
        </w:numPr>
        <w:tabs>
          <w:tab w:val="clear" w:pos="283"/>
          <w:tab w:val="num" w:pos="851"/>
        </w:tabs>
        <w:suppressAutoHyphens/>
        <w:ind w:left="851" w:hanging="425"/>
        <w:jc w:val="both"/>
        <w:rPr>
          <w:rFonts w:ascii="Open Sans" w:hAnsi="Open Sans" w:cs="Open Sans"/>
          <w:sz w:val="20"/>
          <w:szCs w:val="20"/>
        </w:rPr>
      </w:pPr>
      <w:r w:rsidRPr="008969E4">
        <w:rPr>
          <w:rFonts w:ascii="Open Sans" w:hAnsi="Open Sans" w:cs="Open Sans"/>
          <w:sz w:val="20"/>
          <w:szCs w:val="20"/>
        </w:rPr>
        <w:t>nieobecności pracowników lub osób świadczących pracę za wynagrodzeniem na innej podstawie niż stosunek pracy, które uczestniczą lub mogłyby uczestniczyć w realizacji umowy</w:t>
      </w:r>
      <w:r>
        <w:rPr>
          <w:rFonts w:ascii="Open Sans" w:hAnsi="Open Sans" w:cs="Open Sans"/>
          <w:sz w:val="20"/>
          <w:szCs w:val="20"/>
        </w:rPr>
        <w:t>,</w:t>
      </w:r>
    </w:p>
    <w:p w14:paraId="18DD3675" w14:textId="77777777" w:rsidR="00AD02F6" w:rsidRDefault="00AD02F6" w:rsidP="0077565F">
      <w:pPr>
        <w:widowControl w:val="0"/>
        <w:numPr>
          <w:ilvl w:val="0"/>
          <w:numId w:val="55"/>
        </w:numPr>
        <w:tabs>
          <w:tab w:val="clear" w:pos="283"/>
          <w:tab w:val="num" w:pos="851"/>
        </w:tabs>
        <w:suppressAutoHyphens/>
        <w:ind w:left="851" w:hanging="425"/>
        <w:jc w:val="both"/>
        <w:rPr>
          <w:rFonts w:ascii="Open Sans" w:hAnsi="Open Sans" w:cs="Open Sans"/>
          <w:sz w:val="20"/>
          <w:szCs w:val="20"/>
        </w:rPr>
      </w:pPr>
      <w:r w:rsidRPr="000478C1">
        <w:rPr>
          <w:rFonts w:ascii="Open Sans" w:hAnsi="Open Sans" w:cs="Open Sans"/>
          <w:sz w:val="20"/>
          <w:szCs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r>
        <w:rPr>
          <w:rFonts w:ascii="Open Sans" w:hAnsi="Open Sans" w:cs="Open Sans"/>
          <w:sz w:val="20"/>
          <w:szCs w:val="20"/>
        </w:rPr>
        <w:t>,</w:t>
      </w:r>
    </w:p>
    <w:p w14:paraId="797EDA6D" w14:textId="77777777" w:rsidR="00AD02F6" w:rsidRDefault="00AD02F6" w:rsidP="0077565F">
      <w:pPr>
        <w:widowControl w:val="0"/>
        <w:numPr>
          <w:ilvl w:val="0"/>
          <w:numId w:val="55"/>
        </w:numPr>
        <w:tabs>
          <w:tab w:val="clear" w:pos="283"/>
          <w:tab w:val="num" w:pos="851"/>
        </w:tabs>
        <w:suppressAutoHyphens/>
        <w:ind w:left="851" w:hanging="425"/>
        <w:jc w:val="both"/>
        <w:rPr>
          <w:rFonts w:ascii="Open Sans" w:hAnsi="Open Sans" w:cs="Open Sans"/>
          <w:sz w:val="20"/>
          <w:szCs w:val="20"/>
        </w:rPr>
      </w:pPr>
      <w:r w:rsidRPr="000478C1">
        <w:rPr>
          <w:rFonts w:ascii="Open Sans" w:hAnsi="Open Sans" w:cs="Open Sans"/>
          <w:sz w:val="20"/>
          <w:szCs w:val="20"/>
        </w:rPr>
        <w:lastRenderedPageBreak/>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w:t>
      </w:r>
      <w:r>
        <w:rPr>
          <w:rFonts w:ascii="Open Sans" w:hAnsi="Open Sans" w:cs="Open Sans"/>
          <w:sz w:val="20"/>
          <w:szCs w:val="20"/>
        </w:rPr>
        <w:t>,</w:t>
      </w:r>
    </w:p>
    <w:p w14:paraId="128E8315" w14:textId="77777777" w:rsidR="00AD02F6" w:rsidRDefault="00AD02F6" w:rsidP="0077565F">
      <w:pPr>
        <w:widowControl w:val="0"/>
        <w:numPr>
          <w:ilvl w:val="0"/>
          <w:numId w:val="55"/>
        </w:numPr>
        <w:tabs>
          <w:tab w:val="clear" w:pos="283"/>
          <w:tab w:val="num" w:pos="851"/>
        </w:tabs>
        <w:suppressAutoHyphens/>
        <w:ind w:left="851" w:hanging="425"/>
        <w:jc w:val="both"/>
        <w:rPr>
          <w:rFonts w:ascii="Open Sans" w:hAnsi="Open Sans" w:cs="Open Sans"/>
          <w:sz w:val="20"/>
          <w:szCs w:val="20"/>
        </w:rPr>
      </w:pPr>
      <w:r w:rsidRPr="000478C1">
        <w:rPr>
          <w:rFonts w:ascii="Open Sans" w:hAnsi="Open Sans" w:cs="Open Sans"/>
          <w:sz w:val="20"/>
          <w:szCs w:val="20"/>
        </w:rPr>
        <w:t>wstrzymania dostaw produktów, komponentów produktu lub materiałów trudności w dostępie do sprzętu lub trudności w realizacji usług transportowych</w:t>
      </w:r>
      <w:r>
        <w:rPr>
          <w:rFonts w:ascii="Open Sans" w:hAnsi="Open Sans" w:cs="Open Sans"/>
          <w:sz w:val="20"/>
          <w:szCs w:val="20"/>
        </w:rPr>
        <w:t>,</w:t>
      </w:r>
    </w:p>
    <w:p w14:paraId="00477D4C" w14:textId="77777777" w:rsidR="00AD02F6" w:rsidRPr="000478C1" w:rsidRDefault="00AD02F6" w:rsidP="0077565F">
      <w:pPr>
        <w:widowControl w:val="0"/>
        <w:numPr>
          <w:ilvl w:val="0"/>
          <w:numId w:val="55"/>
        </w:numPr>
        <w:tabs>
          <w:tab w:val="clear" w:pos="283"/>
          <w:tab w:val="num" w:pos="851"/>
        </w:tabs>
        <w:suppressAutoHyphens/>
        <w:ind w:left="851" w:hanging="425"/>
        <w:jc w:val="both"/>
        <w:rPr>
          <w:rFonts w:ascii="Open Sans" w:hAnsi="Open Sans" w:cs="Open Sans"/>
          <w:sz w:val="20"/>
          <w:szCs w:val="20"/>
        </w:rPr>
      </w:pPr>
      <w:r w:rsidRPr="000478C1">
        <w:rPr>
          <w:rFonts w:ascii="Open Sans" w:hAnsi="Open Sans" w:cs="Open Sans"/>
          <w:sz w:val="20"/>
          <w:szCs w:val="20"/>
        </w:rPr>
        <w:t>okoliczności, o których mowa w pkt 1–4, w zakresie w jakim dotyczą one podwykonawcy lub dalszego podwykonawcy.</w:t>
      </w:r>
    </w:p>
    <w:p w14:paraId="519E76B8" w14:textId="77777777" w:rsidR="00AD02F6" w:rsidRPr="008969E4" w:rsidRDefault="00AD02F6" w:rsidP="0077565F">
      <w:pPr>
        <w:widowControl w:val="0"/>
        <w:numPr>
          <w:ilvl w:val="0"/>
          <w:numId w:val="57"/>
        </w:numPr>
        <w:suppressAutoHyphens/>
        <w:ind w:left="426" w:hanging="426"/>
        <w:jc w:val="both"/>
        <w:rPr>
          <w:rFonts w:ascii="Open Sans" w:hAnsi="Open Sans" w:cs="Open Sans"/>
          <w:sz w:val="20"/>
          <w:szCs w:val="20"/>
        </w:rPr>
      </w:pPr>
      <w:r w:rsidRPr="008969E4">
        <w:rPr>
          <w:rFonts w:ascii="Open Sans" w:hAnsi="Open Sans" w:cs="Open Sans"/>
          <w:sz w:val="20"/>
          <w:szCs w:val="20"/>
        </w:rPr>
        <w:t>Każda ze stron umowy, może żądać przedstawienia dodatkowych oświadczeń lub dokumentów potwierdzających wpływ okoliczności związanych z wystąpieniem COVID-19 na należyte wykonanie tej umowy.</w:t>
      </w:r>
    </w:p>
    <w:p w14:paraId="473D4DD5" w14:textId="03BCBC65" w:rsidR="00AD02F6" w:rsidRPr="008969E4" w:rsidRDefault="00AD02F6" w:rsidP="0077565F">
      <w:pPr>
        <w:widowControl w:val="0"/>
        <w:numPr>
          <w:ilvl w:val="0"/>
          <w:numId w:val="57"/>
        </w:numPr>
        <w:suppressAutoHyphens/>
        <w:ind w:left="426" w:hanging="426"/>
        <w:jc w:val="both"/>
        <w:rPr>
          <w:rFonts w:ascii="Open Sans" w:hAnsi="Open Sans" w:cs="Open Sans"/>
          <w:sz w:val="20"/>
          <w:szCs w:val="20"/>
        </w:rPr>
      </w:pPr>
      <w:r w:rsidRPr="008969E4">
        <w:rPr>
          <w:rFonts w:ascii="Open Sans" w:hAnsi="Open Sans" w:cs="Open Sans"/>
          <w:sz w:val="20"/>
          <w:szCs w:val="20"/>
        </w:rPr>
        <w:t>Strony umowy, na podstawie otrzymanych oświadczeń lub dokumentów, o których mowa w ust. 1</w:t>
      </w:r>
      <w:r w:rsidR="009550D6">
        <w:rPr>
          <w:rFonts w:ascii="Open Sans" w:hAnsi="Open Sans" w:cs="Open Sans"/>
          <w:sz w:val="20"/>
          <w:szCs w:val="20"/>
        </w:rPr>
        <w:t xml:space="preserve"> </w:t>
      </w:r>
      <w:r w:rsidRPr="008969E4">
        <w:rPr>
          <w:rFonts w:ascii="Open Sans" w:hAnsi="Open Sans" w:cs="Open Sans"/>
          <w:sz w:val="20"/>
          <w:szCs w:val="20"/>
        </w:rPr>
        <w:t>i 2, w terminie 14 dni od dnia ich otrzymania, przekazuje drugiej stronie swoje stanowisko, wraz</w:t>
      </w:r>
      <w:r w:rsidR="009550D6">
        <w:rPr>
          <w:rFonts w:ascii="Open Sans" w:hAnsi="Open Sans" w:cs="Open Sans"/>
          <w:sz w:val="20"/>
          <w:szCs w:val="20"/>
        </w:rPr>
        <w:t xml:space="preserve"> </w:t>
      </w:r>
      <w:r w:rsidRPr="008969E4">
        <w:rPr>
          <w:rFonts w:ascii="Open Sans" w:hAnsi="Open Sans" w:cs="Open Sans"/>
          <w:sz w:val="20"/>
          <w:szCs w:val="20"/>
        </w:rPr>
        <w:t>z uzasadnieniem, odnośnie do wpływu okoliczności, o których mowa w ust. 1, na należyte jej wykonanie. Jeżeli strona umowy otrzymała kolejne oświadczenia lub dokumenty, termin liczony będzie od dnia ich otrzymania.</w:t>
      </w:r>
    </w:p>
    <w:p w14:paraId="15DFB634" w14:textId="77777777" w:rsidR="00AD02F6" w:rsidRPr="008969E4" w:rsidRDefault="00AD02F6" w:rsidP="0077565F">
      <w:pPr>
        <w:widowControl w:val="0"/>
        <w:numPr>
          <w:ilvl w:val="0"/>
          <w:numId w:val="57"/>
        </w:numPr>
        <w:suppressAutoHyphens/>
        <w:ind w:left="426" w:hanging="426"/>
        <w:jc w:val="both"/>
        <w:rPr>
          <w:rFonts w:ascii="Open Sans" w:hAnsi="Open Sans" w:cs="Open Sans"/>
          <w:sz w:val="20"/>
          <w:szCs w:val="20"/>
        </w:rPr>
      </w:pPr>
      <w:r w:rsidRPr="008969E4">
        <w:rPr>
          <w:rFonts w:ascii="Open Sans" w:hAnsi="Open Sans" w:cs="Open Sans"/>
          <w:sz w:val="20"/>
          <w:szCs w:val="20"/>
        </w:rPr>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 455 ustawy </w:t>
      </w:r>
      <w:proofErr w:type="spellStart"/>
      <w:r w:rsidRPr="008969E4">
        <w:rPr>
          <w:rFonts w:ascii="Open Sans" w:hAnsi="Open Sans" w:cs="Open Sans"/>
          <w:sz w:val="20"/>
          <w:szCs w:val="20"/>
        </w:rPr>
        <w:t>pzp</w:t>
      </w:r>
      <w:proofErr w:type="spellEnd"/>
      <w:r w:rsidRPr="008969E4">
        <w:rPr>
          <w:rFonts w:ascii="Open Sans" w:hAnsi="Open Sans" w:cs="Open Sans"/>
          <w:sz w:val="20"/>
          <w:szCs w:val="20"/>
        </w:rPr>
        <w:t>, w szczególności przez:</w:t>
      </w:r>
    </w:p>
    <w:p w14:paraId="425DA9DB" w14:textId="77777777" w:rsidR="00AD02F6" w:rsidRDefault="00AD02F6" w:rsidP="0077565F">
      <w:pPr>
        <w:widowControl w:val="0"/>
        <w:numPr>
          <w:ilvl w:val="0"/>
          <w:numId w:val="58"/>
        </w:numPr>
        <w:tabs>
          <w:tab w:val="clear" w:pos="0"/>
          <w:tab w:val="num" w:pos="851"/>
        </w:tabs>
        <w:suppressAutoHyphens/>
        <w:ind w:left="851" w:hanging="425"/>
        <w:jc w:val="both"/>
        <w:rPr>
          <w:rFonts w:ascii="Open Sans" w:hAnsi="Open Sans" w:cs="Open Sans"/>
          <w:sz w:val="20"/>
          <w:szCs w:val="20"/>
        </w:rPr>
      </w:pPr>
      <w:r w:rsidRPr="008969E4">
        <w:rPr>
          <w:rFonts w:ascii="Open Sans" w:hAnsi="Open Sans" w:cs="Open Sans"/>
          <w:sz w:val="20"/>
          <w:szCs w:val="20"/>
        </w:rPr>
        <w:t>zmianę terminu wykonania umowy lub jej części, lub czasowe zawieszenie wykonywania umowy lub jej części,</w:t>
      </w:r>
    </w:p>
    <w:p w14:paraId="1E49FC8B" w14:textId="77777777" w:rsidR="00AD02F6" w:rsidRDefault="00AD02F6" w:rsidP="0077565F">
      <w:pPr>
        <w:widowControl w:val="0"/>
        <w:numPr>
          <w:ilvl w:val="0"/>
          <w:numId w:val="58"/>
        </w:numPr>
        <w:tabs>
          <w:tab w:val="clear" w:pos="0"/>
          <w:tab w:val="num" w:pos="851"/>
        </w:tabs>
        <w:suppressAutoHyphens/>
        <w:ind w:left="851" w:hanging="425"/>
        <w:jc w:val="both"/>
        <w:rPr>
          <w:rFonts w:ascii="Open Sans" w:hAnsi="Open Sans" w:cs="Open Sans"/>
          <w:sz w:val="20"/>
          <w:szCs w:val="20"/>
        </w:rPr>
      </w:pPr>
      <w:r w:rsidRPr="000478C1">
        <w:rPr>
          <w:rFonts w:ascii="Open Sans" w:hAnsi="Open Sans" w:cs="Open Sans"/>
          <w:sz w:val="20"/>
          <w:szCs w:val="20"/>
        </w:rPr>
        <w:t>zmianę sposobu wykonywania dostawy,</w:t>
      </w:r>
    </w:p>
    <w:p w14:paraId="176A2D00" w14:textId="77777777" w:rsidR="00AD02F6" w:rsidRPr="000478C1" w:rsidRDefault="00AD02F6" w:rsidP="0077565F">
      <w:pPr>
        <w:widowControl w:val="0"/>
        <w:numPr>
          <w:ilvl w:val="0"/>
          <w:numId w:val="58"/>
        </w:numPr>
        <w:tabs>
          <w:tab w:val="clear" w:pos="0"/>
          <w:tab w:val="num" w:pos="851"/>
        </w:tabs>
        <w:suppressAutoHyphens/>
        <w:ind w:left="851" w:hanging="425"/>
        <w:jc w:val="both"/>
        <w:rPr>
          <w:rFonts w:ascii="Open Sans" w:hAnsi="Open Sans" w:cs="Open Sans"/>
          <w:sz w:val="20"/>
          <w:szCs w:val="20"/>
        </w:rPr>
      </w:pPr>
      <w:r w:rsidRPr="000478C1">
        <w:rPr>
          <w:rFonts w:ascii="Open Sans" w:hAnsi="Open Sans" w:cs="Open Sans"/>
          <w:sz w:val="20"/>
          <w:szCs w:val="20"/>
        </w:rPr>
        <w:t>zmianę zakresu świadczenia Wykonawcy i odpowiadającą jej zmianę wynagrodzenia Wykonawcy − o ile wzrost wynagrodzenia spowodowany każdą kolejną zmianą nie przekroczy 50% wartości pierwotnej umowy.</w:t>
      </w:r>
    </w:p>
    <w:p w14:paraId="5F4D1DEF" w14:textId="77777777" w:rsidR="00AD02F6" w:rsidRPr="008969E4" w:rsidRDefault="00AD02F6" w:rsidP="0077565F">
      <w:pPr>
        <w:widowControl w:val="0"/>
        <w:numPr>
          <w:ilvl w:val="0"/>
          <w:numId w:val="57"/>
        </w:numPr>
        <w:suppressAutoHyphens/>
        <w:ind w:left="426" w:hanging="426"/>
        <w:jc w:val="both"/>
        <w:rPr>
          <w:rFonts w:ascii="Open Sans" w:hAnsi="Open Sans" w:cs="Open Sans"/>
          <w:sz w:val="20"/>
          <w:szCs w:val="20"/>
        </w:rPr>
      </w:pPr>
      <w:r w:rsidRPr="008969E4">
        <w:rPr>
          <w:rFonts w:ascii="Open Sans" w:hAnsi="Open Sans" w:cs="Open Sans"/>
          <w:sz w:val="20"/>
          <w:szCs w:val="20"/>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w:t>
      </w:r>
      <w:r>
        <w:rPr>
          <w:rFonts w:ascii="Open Sans" w:hAnsi="Open Sans" w:cs="Open Sans"/>
          <w:sz w:val="20"/>
          <w:szCs w:val="20"/>
        </w:rPr>
        <w:t xml:space="preserve">asadność ustalenia  </w:t>
      </w:r>
      <w:r w:rsidRPr="008969E4">
        <w:rPr>
          <w:rFonts w:ascii="Open Sans" w:hAnsi="Open Sans" w:cs="Open Sans"/>
          <w:sz w:val="20"/>
          <w:szCs w:val="20"/>
        </w:rPr>
        <w:t>i dochodzenia tych kar lub odszkodowań, lub ich wysokość.</w:t>
      </w:r>
    </w:p>
    <w:p w14:paraId="2C8237DC" w14:textId="77777777" w:rsidR="00AD02F6" w:rsidRPr="008969E4" w:rsidRDefault="00AD02F6" w:rsidP="0077565F">
      <w:pPr>
        <w:widowControl w:val="0"/>
        <w:numPr>
          <w:ilvl w:val="0"/>
          <w:numId w:val="57"/>
        </w:numPr>
        <w:suppressAutoHyphens/>
        <w:ind w:left="426" w:hanging="426"/>
        <w:jc w:val="both"/>
        <w:rPr>
          <w:rFonts w:ascii="Open Sans" w:hAnsi="Open Sans" w:cs="Open Sans"/>
          <w:sz w:val="20"/>
          <w:szCs w:val="20"/>
        </w:rPr>
      </w:pPr>
      <w:r w:rsidRPr="008969E4">
        <w:rPr>
          <w:rFonts w:ascii="Open Sans" w:hAnsi="Open Sans" w:cs="Open Sans"/>
          <w:sz w:val="20"/>
          <w:szCs w:val="20"/>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w:t>
      </w:r>
      <w:r>
        <w:rPr>
          <w:rFonts w:ascii="Open Sans" w:hAnsi="Open Sans" w:cs="Open Sans"/>
          <w:sz w:val="20"/>
          <w:szCs w:val="20"/>
        </w:rPr>
        <w:t> </w:t>
      </w:r>
      <w:r w:rsidRPr="008969E4">
        <w:rPr>
          <w:rFonts w:ascii="Open Sans" w:hAnsi="Open Sans" w:cs="Open Sans"/>
          <w:sz w:val="20"/>
          <w:szCs w:val="20"/>
        </w:rPr>
        <w:t>szczególności mogą zmienić termin wykonania umowy lub jej części, czasowo zawiesić wykonywanie umowy lub jej części, zmienić sposób wykonywania umowy lub zmienić zakres wzajemnych świadczeń.</w:t>
      </w:r>
    </w:p>
    <w:p w14:paraId="1AA5CB31" w14:textId="77777777" w:rsidR="00AD02F6" w:rsidRPr="008969E4" w:rsidRDefault="00AD02F6" w:rsidP="0077565F">
      <w:pPr>
        <w:widowControl w:val="0"/>
        <w:numPr>
          <w:ilvl w:val="0"/>
          <w:numId w:val="57"/>
        </w:numPr>
        <w:suppressAutoHyphens/>
        <w:ind w:left="426" w:hanging="426"/>
        <w:jc w:val="both"/>
        <w:rPr>
          <w:rFonts w:ascii="Open Sans" w:hAnsi="Open Sans" w:cs="Open Sans"/>
          <w:sz w:val="20"/>
          <w:szCs w:val="20"/>
        </w:rPr>
      </w:pPr>
      <w:r w:rsidRPr="008969E4">
        <w:rPr>
          <w:rFonts w:ascii="Open Sans" w:hAnsi="Open Sans" w:cs="Open Sans"/>
          <w:sz w:val="20"/>
          <w:szCs w:val="20"/>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6570C93A" w14:textId="77777777" w:rsidR="00AD02F6" w:rsidRPr="008969E4" w:rsidRDefault="00AD02F6" w:rsidP="0077565F">
      <w:pPr>
        <w:widowControl w:val="0"/>
        <w:numPr>
          <w:ilvl w:val="0"/>
          <w:numId w:val="57"/>
        </w:numPr>
        <w:suppressAutoHyphens/>
        <w:ind w:left="426" w:hanging="426"/>
        <w:jc w:val="both"/>
        <w:rPr>
          <w:rFonts w:ascii="Open Sans" w:hAnsi="Open Sans" w:cs="Open Sans"/>
          <w:sz w:val="20"/>
          <w:szCs w:val="20"/>
        </w:rPr>
      </w:pPr>
      <w:r w:rsidRPr="008969E4">
        <w:rPr>
          <w:rFonts w:ascii="Open Sans" w:hAnsi="Open Sans" w:cs="Open Sans"/>
          <w:sz w:val="20"/>
          <w:szCs w:val="20"/>
        </w:rPr>
        <w:t>Postanowienia ust. 6 i 7 stosuje się do umowy zawartej między podwykonawcą a dalszym podwykonawcą.</w:t>
      </w:r>
    </w:p>
    <w:p w14:paraId="1C76651D" w14:textId="77777777" w:rsidR="009550D6" w:rsidRDefault="009550D6" w:rsidP="00AD02F6">
      <w:pPr>
        <w:contextualSpacing/>
        <w:jc w:val="center"/>
        <w:rPr>
          <w:rFonts w:ascii="Open Sans" w:hAnsi="Open Sans" w:cs="Open Sans"/>
          <w:b/>
          <w:bCs/>
          <w:sz w:val="20"/>
          <w:szCs w:val="20"/>
        </w:rPr>
      </w:pPr>
    </w:p>
    <w:p w14:paraId="06D8FF28" w14:textId="7B418ACA" w:rsidR="00AD02F6" w:rsidRPr="008969E4" w:rsidRDefault="00AD02F6" w:rsidP="00AD02F6">
      <w:pPr>
        <w:contextualSpacing/>
        <w:jc w:val="center"/>
        <w:rPr>
          <w:rFonts w:ascii="Open Sans" w:hAnsi="Open Sans" w:cs="Open Sans"/>
          <w:b/>
          <w:bCs/>
          <w:sz w:val="20"/>
          <w:szCs w:val="20"/>
        </w:rPr>
      </w:pPr>
      <w:r w:rsidRPr="008969E4">
        <w:rPr>
          <w:rFonts w:ascii="Open Sans" w:hAnsi="Open Sans" w:cs="Open Sans"/>
          <w:b/>
          <w:bCs/>
          <w:sz w:val="20"/>
          <w:szCs w:val="20"/>
        </w:rPr>
        <w:t>§ 1</w:t>
      </w:r>
      <w:r>
        <w:rPr>
          <w:rFonts w:ascii="Open Sans" w:hAnsi="Open Sans" w:cs="Open Sans"/>
          <w:b/>
          <w:bCs/>
          <w:sz w:val="20"/>
          <w:szCs w:val="20"/>
        </w:rPr>
        <w:t>8</w:t>
      </w:r>
    </w:p>
    <w:p w14:paraId="4DC14426" w14:textId="77777777" w:rsidR="00AD02F6" w:rsidRPr="008969E4" w:rsidRDefault="00AD02F6" w:rsidP="00AD02F6">
      <w:pPr>
        <w:contextualSpacing/>
        <w:jc w:val="center"/>
        <w:rPr>
          <w:rFonts w:ascii="Open Sans" w:hAnsi="Open Sans" w:cs="Open Sans"/>
          <w:sz w:val="20"/>
          <w:szCs w:val="20"/>
        </w:rPr>
      </w:pPr>
      <w:r w:rsidRPr="008969E4">
        <w:rPr>
          <w:rFonts w:ascii="Open Sans" w:hAnsi="Open Sans" w:cs="Open Sans"/>
          <w:b/>
          <w:bCs/>
          <w:sz w:val="20"/>
          <w:szCs w:val="20"/>
        </w:rPr>
        <w:t>Postanowienia końcowe</w:t>
      </w:r>
    </w:p>
    <w:p w14:paraId="0A603C80" w14:textId="77777777" w:rsidR="00AD02F6" w:rsidRPr="008969E4" w:rsidRDefault="00AD02F6" w:rsidP="0077565F">
      <w:pPr>
        <w:widowControl w:val="0"/>
        <w:numPr>
          <w:ilvl w:val="0"/>
          <w:numId w:val="59"/>
        </w:numPr>
        <w:suppressAutoHyphens/>
        <w:ind w:left="426" w:hanging="426"/>
        <w:contextualSpacing/>
        <w:jc w:val="both"/>
        <w:rPr>
          <w:rFonts w:ascii="Open Sans" w:hAnsi="Open Sans" w:cs="Open Sans"/>
          <w:sz w:val="20"/>
          <w:szCs w:val="20"/>
        </w:rPr>
      </w:pPr>
      <w:r w:rsidRPr="008969E4">
        <w:rPr>
          <w:rFonts w:ascii="Open Sans" w:hAnsi="Open Sans" w:cs="Open Sans"/>
          <w:sz w:val="20"/>
          <w:szCs w:val="20"/>
        </w:rPr>
        <w:t>Wszelkie spory wynikające z niniejszej umowy będzie rozstrzygał sąd właściwy dla siedziby Zamawiającego.</w:t>
      </w:r>
    </w:p>
    <w:p w14:paraId="28FDB40C" w14:textId="77777777" w:rsidR="00AD02F6" w:rsidRPr="008969E4" w:rsidRDefault="00AD02F6" w:rsidP="0077565F">
      <w:pPr>
        <w:widowControl w:val="0"/>
        <w:numPr>
          <w:ilvl w:val="0"/>
          <w:numId w:val="59"/>
        </w:numPr>
        <w:suppressAutoHyphens/>
        <w:ind w:left="426" w:hanging="426"/>
        <w:contextualSpacing/>
        <w:jc w:val="both"/>
        <w:rPr>
          <w:rFonts w:ascii="Open Sans" w:hAnsi="Open Sans" w:cs="Open Sans"/>
          <w:sz w:val="20"/>
          <w:szCs w:val="20"/>
        </w:rPr>
      </w:pPr>
      <w:r w:rsidRPr="008969E4">
        <w:rPr>
          <w:rFonts w:ascii="Open Sans" w:hAnsi="Open Sans" w:cs="Open Sans"/>
          <w:sz w:val="20"/>
          <w:szCs w:val="20"/>
        </w:rPr>
        <w:lastRenderedPageBreak/>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27F0F705" w14:textId="77777777" w:rsidR="00AD02F6" w:rsidRPr="008969E4" w:rsidRDefault="00AD02F6" w:rsidP="0077565F">
      <w:pPr>
        <w:widowControl w:val="0"/>
        <w:numPr>
          <w:ilvl w:val="0"/>
          <w:numId w:val="59"/>
        </w:numPr>
        <w:suppressAutoHyphens/>
        <w:ind w:left="426" w:hanging="426"/>
        <w:contextualSpacing/>
        <w:jc w:val="both"/>
        <w:rPr>
          <w:rFonts w:ascii="Open Sans" w:hAnsi="Open Sans" w:cs="Open Sans"/>
          <w:bCs/>
          <w:sz w:val="20"/>
          <w:szCs w:val="20"/>
          <w:lang w:eastAsia="ar-SA"/>
        </w:rPr>
      </w:pPr>
      <w:r w:rsidRPr="008969E4">
        <w:rPr>
          <w:rFonts w:ascii="Open Sans" w:hAnsi="Open Sans" w:cs="Open Sans"/>
          <w:sz w:val="20"/>
          <w:szCs w:val="20"/>
        </w:rPr>
        <w:t>W sprawach nieuregulowanych postanowieniami niniejszej umowy mają zastosowanie przepisy ustawy z dnia 23 kwietnia 1964 roku Kodeks cywilny, ustawy z dnia 11 września 2019 roku - Prawo zamówień publicznych.</w:t>
      </w:r>
    </w:p>
    <w:p w14:paraId="6241394E" w14:textId="77777777" w:rsidR="00AD02F6" w:rsidRPr="008969E4" w:rsidRDefault="00AD02F6" w:rsidP="0077565F">
      <w:pPr>
        <w:widowControl w:val="0"/>
        <w:numPr>
          <w:ilvl w:val="0"/>
          <w:numId w:val="59"/>
        </w:numPr>
        <w:suppressAutoHyphens/>
        <w:ind w:left="426" w:hanging="426"/>
        <w:contextualSpacing/>
        <w:jc w:val="both"/>
        <w:rPr>
          <w:rFonts w:ascii="Open Sans" w:hAnsi="Open Sans" w:cs="Open Sans"/>
          <w:sz w:val="20"/>
          <w:szCs w:val="20"/>
        </w:rPr>
      </w:pPr>
      <w:r w:rsidRPr="008969E4">
        <w:rPr>
          <w:rFonts w:ascii="Open Sans" w:hAnsi="Open Sans" w:cs="Open Sans"/>
          <w:bCs/>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7B4051E7" w14:textId="77777777" w:rsidR="00AD02F6" w:rsidRPr="008969E4" w:rsidRDefault="00AD02F6" w:rsidP="0077565F">
      <w:pPr>
        <w:widowControl w:val="0"/>
        <w:numPr>
          <w:ilvl w:val="0"/>
          <w:numId w:val="59"/>
        </w:numPr>
        <w:suppressAutoHyphens/>
        <w:ind w:left="426" w:hanging="426"/>
        <w:contextualSpacing/>
        <w:jc w:val="both"/>
        <w:rPr>
          <w:rFonts w:ascii="Open Sans" w:hAnsi="Open Sans" w:cs="Open Sans"/>
          <w:sz w:val="20"/>
          <w:szCs w:val="20"/>
        </w:rPr>
      </w:pPr>
      <w:r w:rsidRPr="008969E4">
        <w:rPr>
          <w:rFonts w:ascii="Open Sans" w:hAnsi="Open Sans" w:cs="Open Sans"/>
          <w:sz w:val="20"/>
          <w:szCs w:val="20"/>
        </w:rPr>
        <w:t xml:space="preserve">Niniejszą umowę sporządzono w dwóch jednobrzmiących egzemplarzach jeden dla Zamawiającego jeden dla Wykonawcy. </w:t>
      </w:r>
    </w:p>
    <w:p w14:paraId="6D9312B0" w14:textId="77777777" w:rsidR="00AD02F6" w:rsidRPr="008969E4" w:rsidRDefault="00AD02F6" w:rsidP="00AD02F6">
      <w:pPr>
        <w:ind w:left="426" w:hanging="426"/>
        <w:contextualSpacing/>
        <w:jc w:val="both"/>
        <w:rPr>
          <w:rFonts w:ascii="Open Sans" w:hAnsi="Open Sans" w:cs="Open Sans"/>
          <w:sz w:val="20"/>
          <w:szCs w:val="20"/>
        </w:rPr>
      </w:pPr>
    </w:p>
    <w:p w14:paraId="3E40C8DF" w14:textId="77777777" w:rsidR="00AD02F6" w:rsidRPr="008969E4" w:rsidRDefault="00AD02F6" w:rsidP="00AD02F6">
      <w:pPr>
        <w:ind w:left="426" w:hanging="426"/>
        <w:contextualSpacing/>
        <w:jc w:val="both"/>
        <w:rPr>
          <w:rFonts w:ascii="Open Sans" w:hAnsi="Open Sans" w:cs="Open Sans"/>
          <w:sz w:val="20"/>
          <w:szCs w:val="20"/>
        </w:rPr>
      </w:pPr>
    </w:p>
    <w:p w14:paraId="5666F23F" w14:textId="77777777" w:rsidR="00AD02F6" w:rsidRPr="008969E4" w:rsidRDefault="00AD02F6" w:rsidP="00AD02F6">
      <w:pPr>
        <w:ind w:left="426" w:hanging="426"/>
        <w:contextualSpacing/>
        <w:jc w:val="both"/>
        <w:rPr>
          <w:rFonts w:ascii="Open Sans" w:hAnsi="Open Sans" w:cs="Open Sans"/>
          <w:sz w:val="20"/>
          <w:szCs w:val="20"/>
        </w:rPr>
      </w:pPr>
    </w:p>
    <w:p w14:paraId="46682F8E" w14:textId="77777777" w:rsidR="00AD02F6" w:rsidRPr="008969E4" w:rsidRDefault="00AD02F6" w:rsidP="00AD02F6">
      <w:pPr>
        <w:tabs>
          <w:tab w:val="right" w:pos="9214"/>
        </w:tabs>
        <w:ind w:left="426"/>
        <w:contextualSpacing/>
        <w:jc w:val="both"/>
        <w:rPr>
          <w:rFonts w:ascii="Open Sans" w:hAnsi="Open Sans" w:cs="Open Sans"/>
          <w:sz w:val="20"/>
          <w:szCs w:val="20"/>
        </w:rPr>
      </w:pPr>
      <w:r w:rsidRPr="008969E4">
        <w:rPr>
          <w:rFonts w:ascii="Open Sans" w:hAnsi="Open Sans" w:cs="Open Sans"/>
          <w:sz w:val="20"/>
          <w:szCs w:val="20"/>
        </w:rPr>
        <w:t>.................................</w:t>
      </w:r>
      <w:r w:rsidRPr="008969E4">
        <w:rPr>
          <w:rFonts w:ascii="Open Sans" w:hAnsi="Open Sans" w:cs="Open Sans"/>
          <w:sz w:val="20"/>
          <w:szCs w:val="20"/>
        </w:rPr>
        <w:tab/>
        <w:t>.........................................</w:t>
      </w:r>
    </w:p>
    <w:p w14:paraId="25F53E2B" w14:textId="77777777" w:rsidR="00AD02F6" w:rsidRPr="008969E4" w:rsidRDefault="00AD02F6" w:rsidP="00AD02F6">
      <w:pPr>
        <w:tabs>
          <w:tab w:val="left" w:pos="7371"/>
        </w:tabs>
        <w:ind w:left="742"/>
        <w:contextualSpacing/>
        <w:jc w:val="both"/>
        <w:rPr>
          <w:rFonts w:ascii="Open Sans" w:hAnsi="Open Sans" w:cs="Open Sans"/>
          <w:sz w:val="20"/>
          <w:szCs w:val="20"/>
        </w:rPr>
      </w:pPr>
      <w:r w:rsidRPr="008969E4">
        <w:rPr>
          <w:rFonts w:ascii="Open Sans" w:hAnsi="Open Sans" w:cs="Open Sans"/>
          <w:sz w:val="20"/>
          <w:szCs w:val="20"/>
        </w:rPr>
        <w:t>(Wykonawca)</w:t>
      </w:r>
      <w:r w:rsidRPr="008969E4">
        <w:rPr>
          <w:rFonts w:ascii="Open Sans" w:hAnsi="Open Sans" w:cs="Open Sans"/>
          <w:sz w:val="20"/>
          <w:szCs w:val="20"/>
        </w:rPr>
        <w:tab/>
        <w:t>(Zamawiający)</w:t>
      </w:r>
    </w:p>
    <w:p w14:paraId="11C0D8CF" w14:textId="77777777" w:rsidR="00640F3D" w:rsidRDefault="00640F3D" w:rsidP="00AD02F6">
      <w:pPr>
        <w:jc w:val="right"/>
        <w:rPr>
          <w:rFonts w:ascii="Open Sans" w:hAnsi="Open Sans" w:cs="Open Sans"/>
          <w:b/>
          <w:sz w:val="18"/>
          <w:szCs w:val="18"/>
        </w:rPr>
      </w:pPr>
      <w:bookmarkStart w:id="28" w:name="_Hlk10015900"/>
    </w:p>
    <w:p w14:paraId="72C0C5E9" w14:textId="77777777" w:rsidR="00640F3D" w:rsidRDefault="00640F3D" w:rsidP="00AD02F6">
      <w:pPr>
        <w:jc w:val="right"/>
        <w:rPr>
          <w:rFonts w:ascii="Open Sans" w:hAnsi="Open Sans" w:cs="Open Sans"/>
          <w:b/>
          <w:sz w:val="18"/>
          <w:szCs w:val="18"/>
        </w:rPr>
      </w:pPr>
    </w:p>
    <w:p w14:paraId="79D8B6B8" w14:textId="77777777" w:rsidR="00640F3D" w:rsidRDefault="00640F3D" w:rsidP="00AD02F6">
      <w:pPr>
        <w:jc w:val="right"/>
        <w:rPr>
          <w:rFonts w:ascii="Open Sans" w:hAnsi="Open Sans" w:cs="Open Sans"/>
          <w:b/>
          <w:sz w:val="18"/>
          <w:szCs w:val="18"/>
        </w:rPr>
      </w:pPr>
    </w:p>
    <w:p w14:paraId="72148BD3" w14:textId="77777777" w:rsidR="00640F3D" w:rsidRDefault="00640F3D" w:rsidP="00AD02F6">
      <w:pPr>
        <w:jc w:val="right"/>
        <w:rPr>
          <w:rFonts w:ascii="Open Sans" w:hAnsi="Open Sans" w:cs="Open Sans"/>
          <w:b/>
          <w:sz w:val="18"/>
          <w:szCs w:val="18"/>
        </w:rPr>
      </w:pPr>
    </w:p>
    <w:p w14:paraId="0AF353C1" w14:textId="77777777" w:rsidR="00640F3D" w:rsidRDefault="00640F3D" w:rsidP="00AD02F6">
      <w:pPr>
        <w:jc w:val="right"/>
        <w:rPr>
          <w:rFonts w:ascii="Open Sans" w:hAnsi="Open Sans" w:cs="Open Sans"/>
          <w:b/>
          <w:sz w:val="18"/>
          <w:szCs w:val="18"/>
        </w:rPr>
      </w:pPr>
    </w:p>
    <w:p w14:paraId="53E9E11A" w14:textId="77777777" w:rsidR="00640F3D" w:rsidRDefault="00640F3D" w:rsidP="00AD02F6">
      <w:pPr>
        <w:jc w:val="right"/>
        <w:rPr>
          <w:rFonts w:ascii="Open Sans" w:hAnsi="Open Sans" w:cs="Open Sans"/>
          <w:b/>
          <w:sz w:val="18"/>
          <w:szCs w:val="18"/>
        </w:rPr>
      </w:pPr>
    </w:p>
    <w:p w14:paraId="589C35D2" w14:textId="77777777" w:rsidR="00640F3D" w:rsidRDefault="00640F3D" w:rsidP="00AD02F6">
      <w:pPr>
        <w:jc w:val="right"/>
        <w:rPr>
          <w:rFonts w:ascii="Open Sans" w:hAnsi="Open Sans" w:cs="Open Sans"/>
          <w:b/>
          <w:sz w:val="18"/>
          <w:szCs w:val="18"/>
        </w:rPr>
      </w:pPr>
    </w:p>
    <w:p w14:paraId="00FE3511" w14:textId="77777777" w:rsidR="00640F3D" w:rsidRDefault="00640F3D" w:rsidP="00AD02F6">
      <w:pPr>
        <w:jc w:val="right"/>
        <w:rPr>
          <w:rFonts w:ascii="Open Sans" w:hAnsi="Open Sans" w:cs="Open Sans"/>
          <w:b/>
          <w:sz w:val="18"/>
          <w:szCs w:val="18"/>
        </w:rPr>
      </w:pPr>
    </w:p>
    <w:p w14:paraId="330D14FB" w14:textId="77777777" w:rsidR="00640F3D" w:rsidRDefault="00640F3D" w:rsidP="00AD02F6">
      <w:pPr>
        <w:jc w:val="right"/>
        <w:rPr>
          <w:rFonts w:ascii="Open Sans" w:hAnsi="Open Sans" w:cs="Open Sans"/>
          <w:b/>
          <w:sz w:val="18"/>
          <w:szCs w:val="18"/>
        </w:rPr>
      </w:pPr>
    </w:p>
    <w:p w14:paraId="202E9849" w14:textId="77777777" w:rsidR="00640F3D" w:rsidRDefault="00640F3D" w:rsidP="00AD02F6">
      <w:pPr>
        <w:jc w:val="right"/>
        <w:rPr>
          <w:rFonts w:ascii="Open Sans" w:hAnsi="Open Sans" w:cs="Open Sans"/>
          <w:b/>
          <w:sz w:val="18"/>
          <w:szCs w:val="18"/>
        </w:rPr>
      </w:pPr>
    </w:p>
    <w:p w14:paraId="0942964E" w14:textId="77777777" w:rsidR="00640F3D" w:rsidRDefault="00640F3D" w:rsidP="00AD02F6">
      <w:pPr>
        <w:jc w:val="right"/>
        <w:rPr>
          <w:rFonts w:ascii="Open Sans" w:hAnsi="Open Sans" w:cs="Open Sans"/>
          <w:b/>
          <w:sz w:val="18"/>
          <w:szCs w:val="18"/>
        </w:rPr>
      </w:pPr>
    </w:p>
    <w:p w14:paraId="6BD3824F" w14:textId="77777777" w:rsidR="00640F3D" w:rsidRDefault="00640F3D" w:rsidP="00AD02F6">
      <w:pPr>
        <w:jc w:val="right"/>
        <w:rPr>
          <w:rFonts w:ascii="Open Sans" w:hAnsi="Open Sans" w:cs="Open Sans"/>
          <w:b/>
          <w:sz w:val="18"/>
          <w:szCs w:val="18"/>
        </w:rPr>
      </w:pPr>
    </w:p>
    <w:p w14:paraId="6BEE1A52" w14:textId="77777777" w:rsidR="00640F3D" w:rsidRDefault="00640F3D" w:rsidP="00AD02F6">
      <w:pPr>
        <w:jc w:val="right"/>
        <w:rPr>
          <w:rFonts w:ascii="Open Sans" w:hAnsi="Open Sans" w:cs="Open Sans"/>
          <w:b/>
          <w:sz w:val="18"/>
          <w:szCs w:val="18"/>
        </w:rPr>
      </w:pPr>
    </w:p>
    <w:p w14:paraId="2170F031" w14:textId="77777777" w:rsidR="00640F3D" w:rsidRDefault="00640F3D" w:rsidP="00AD02F6">
      <w:pPr>
        <w:jc w:val="right"/>
        <w:rPr>
          <w:rFonts w:ascii="Open Sans" w:hAnsi="Open Sans" w:cs="Open Sans"/>
          <w:b/>
          <w:sz w:val="18"/>
          <w:szCs w:val="18"/>
        </w:rPr>
      </w:pPr>
    </w:p>
    <w:p w14:paraId="21505CC4" w14:textId="77777777" w:rsidR="00640F3D" w:rsidRDefault="00640F3D" w:rsidP="00AD02F6">
      <w:pPr>
        <w:jc w:val="right"/>
        <w:rPr>
          <w:rFonts w:ascii="Open Sans" w:hAnsi="Open Sans" w:cs="Open Sans"/>
          <w:b/>
          <w:sz w:val="18"/>
          <w:szCs w:val="18"/>
        </w:rPr>
      </w:pPr>
    </w:p>
    <w:p w14:paraId="582E0A3C" w14:textId="77777777" w:rsidR="00640F3D" w:rsidRDefault="00640F3D" w:rsidP="00AD02F6">
      <w:pPr>
        <w:jc w:val="right"/>
        <w:rPr>
          <w:rFonts w:ascii="Open Sans" w:hAnsi="Open Sans" w:cs="Open Sans"/>
          <w:b/>
          <w:sz w:val="18"/>
          <w:szCs w:val="18"/>
        </w:rPr>
      </w:pPr>
    </w:p>
    <w:p w14:paraId="621E3603" w14:textId="77777777" w:rsidR="00640F3D" w:rsidRDefault="00640F3D" w:rsidP="00AD02F6">
      <w:pPr>
        <w:jc w:val="right"/>
        <w:rPr>
          <w:rFonts w:ascii="Open Sans" w:hAnsi="Open Sans" w:cs="Open Sans"/>
          <w:b/>
          <w:sz w:val="18"/>
          <w:szCs w:val="18"/>
        </w:rPr>
      </w:pPr>
    </w:p>
    <w:p w14:paraId="0AE6327F" w14:textId="77777777" w:rsidR="00640F3D" w:rsidRDefault="00640F3D" w:rsidP="00AD02F6">
      <w:pPr>
        <w:jc w:val="right"/>
        <w:rPr>
          <w:rFonts w:ascii="Open Sans" w:hAnsi="Open Sans" w:cs="Open Sans"/>
          <w:b/>
          <w:sz w:val="18"/>
          <w:szCs w:val="18"/>
        </w:rPr>
      </w:pPr>
    </w:p>
    <w:p w14:paraId="7CEBF47F" w14:textId="77777777" w:rsidR="00640F3D" w:rsidRDefault="00640F3D" w:rsidP="00AD02F6">
      <w:pPr>
        <w:jc w:val="right"/>
        <w:rPr>
          <w:rFonts w:ascii="Open Sans" w:hAnsi="Open Sans" w:cs="Open Sans"/>
          <w:b/>
          <w:sz w:val="18"/>
          <w:szCs w:val="18"/>
        </w:rPr>
      </w:pPr>
    </w:p>
    <w:p w14:paraId="07B5C100" w14:textId="77777777" w:rsidR="00640F3D" w:rsidRDefault="00640F3D" w:rsidP="00AD02F6">
      <w:pPr>
        <w:jc w:val="right"/>
        <w:rPr>
          <w:rFonts w:ascii="Open Sans" w:hAnsi="Open Sans" w:cs="Open Sans"/>
          <w:b/>
          <w:sz w:val="18"/>
          <w:szCs w:val="18"/>
        </w:rPr>
      </w:pPr>
    </w:p>
    <w:p w14:paraId="0C1E30E5" w14:textId="77777777" w:rsidR="00640F3D" w:rsidRDefault="00640F3D" w:rsidP="00AD02F6">
      <w:pPr>
        <w:jc w:val="right"/>
        <w:rPr>
          <w:rFonts w:ascii="Open Sans" w:hAnsi="Open Sans" w:cs="Open Sans"/>
          <w:b/>
          <w:sz w:val="18"/>
          <w:szCs w:val="18"/>
        </w:rPr>
      </w:pPr>
    </w:p>
    <w:p w14:paraId="1638304B" w14:textId="77777777" w:rsidR="00640F3D" w:rsidRDefault="00640F3D" w:rsidP="00AD02F6">
      <w:pPr>
        <w:jc w:val="right"/>
        <w:rPr>
          <w:rFonts w:ascii="Open Sans" w:hAnsi="Open Sans" w:cs="Open Sans"/>
          <w:b/>
          <w:sz w:val="18"/>
          <w:szCs w:val="18"/>
        </w:rPr>
      </w:pPr>
    </w:p>
    <w:p w14:paraId="3D16F5BE" w14:textId="77777777" w:rsidR="00640F3D" w:rsidRDefault="00640F3D" w:rsidP="00AD02F6">
      <w:pPr>
        <w:jc w:val="right"/>
        <w:rPr>
          <w:rFonts w:ascii="Open Sans" w:hAnsi="Open Sans" w:cs="Open Sans"/>
          <w:b/>
          <w:sz w:val="18"/>
          <w:szCs w:val="18"/>
        </w:rPr>
      </w:pPr>
    </w:p>
    <w:p w14:paraId="5055562E" w14:textId="77777777" w:rsidR="00640F3D" w:rsidRDefault="00640F3D" w:rsidP="00AD02F6">
      <w:pPr>
        <w:jc w:val="right"/>
        <w:rPr>
          <w:rFonts w:ascii="Open Sans" w:hAnsi="Open Sans" w:cs="Open Sans"/>
          <w:b/>
          <w:sz w:val="18"/>
          <w:szCs w:val="18"/>
        </w:rPr>
      </w:pPr>
    </w:p>
    <w:p w14:paraId="1EFA6823" w14:textId="77777777" w:rsidR="00640F3D" w:rsidRDefault="00640F3D" w:rsidP="00AD02F6">
      <w:pPr>
        <w:jc w:val="right"/>
        <w:rPr>
          <w:rFonts w:ascii="Open Sans" w:hAnsi="Open Sans" w:cs="Open Sans"/>
          <w:b/>
          <w:sz w:val="18"/>
          <w:szCs w:val="18"/>
        </w:rPr>
      </w:pPr>
    </w:p>
    <w:p w14:paraId="646735C8" w14:textId="77777777" w:rsidR="00640F3D" w:rsidRDefault="00640F3D" w:rsidP="00AD02F6">
      <w:pPr>
        <w:jc w:val="right"/>
        <w:rPr>
          <w:rFonts w:ascii="Open Sans" w:hAnsi="Open Sans" w:cs="Open Sans"/>
          <w:b/>
          <w:sz w:val="18"/>
          <w:szCs w:val="18"/>
        </w:rPr>
      </w:pPr>
    </w:p>
    <w:p w14:paraId="6884EF7A" w14:textId="77777777" w:rsidR="00640F3D" w:rsidRDefault="00640F3D" w:rsidP="00AD02F6">
      <w:pPr>
        <w:jc w:val="right"/>
        <w:rPr>
          <w:rFonts w:ascii="Open Sans" w:hAnsi="Open Sans" w:cs="Open Sans"/>
          <w:b/>
          <w:sz w:val="18"/>
          <w:szCs w:val="18"/>
        </w:rPr>
      </w:pPr>
    </w:p>
    <w:p w14:paraId="1DAAD041" w14:textId="77777777" w:rsidR="00640F3D" w:rsidRDefault="00640F3D" w:rsidP="00AD02F6">
      <w:pPr>
        <w:jc w:val="right"/>
        <w:rPr>
          <w:rFonts w:ascii="Open Sans" w:hAnsi="Open Sans" w:cs="Open Sans"/>
          <w:b/>
          <w:sz w:val="18"/>
          <w:szCs w:val="18"/>
        </w:rPr>
      </w:pPr>
    </w:p>
    <w:p w14:paraId="5F934B0A" w14:textId="77777777" w:rsidR="00640F3D" w:rsidRDefault="00640F3D" w:rsidP="00AD02F6">
      <w:pPr>
        <w:jc w:val="right"/>
        <w:rPr>
          <w:rFonts w:ascii="Open Sans" w:hAnsi="Open Sans" w:cs="Open Sans"/>
          <w:b/>
          <w:sz w:val="18"/>
          <w:szCs w:val="18"/>
        </w:rPr>
      </w:pPr>
    </w:p>
    <w:p w14:paraId="52BD7B85" w14:textId="68D203E0" w:rsidR="00640F3D" w:rsidRDefault="00640F3D" w:rsidP="00AD02F6">
      <w:pPr>
        <w:jc w:val="right"/>
        <w:rPr>
          <w:rFonts w:ascii="Open Sans" w:hAnsi="Open Sans" w:cs="Open Sans"/>
          <w:b/>
          <w:sz w:val="18"/>
          <w:szCs w:val="18"/>
        </w:rPr>
      </w:pPr>
    </w:p>
    <w:p w14:paraId="5BEBA7AD" w14:textId="7A8C88FC" w:rsidR="002E26A7" w:rsidRDefault="002E26A7" w:rsidP="00AD02F6">
      <w:pPr>
        <w:jc w:val="right"/>
        <w:rPr>
          <w:rFonts w:ascii="Open Sans" w:hAnsi="Open Sans" w:cs="Open Sans"/>
          <w:b/>
          <w:sz w:val="18"/>
          <w:szCs w:val="18"/>
        </w:rPr>
      </w:pPr>
    </w:p>
    <w:p w14:paraId="7C703663" w14:textId="77E36421" w:rsidR="002E26A7" w:rsidRDefault="002E26A7" w:rsidP="00AD02F6">
      <w:pPr>
        <w:jc w:val="right"/>
        <w:rPr>
          <w:rFonts w:ascii="Open Sans" w:hAnsi="Open Sans" w:cs="Open Sans"/>
          <w:b/>
          <w:sz w:val="18"/>
          <w:szCs w:val="18"/>
        </w:rPr>
      </w:pPr>
    </w:p>
    <w:p w14:paraId="6985430B" w14:textId="3869DCFB" w:rsidR="002E26A7" w:rsidRDefault="002E26A7" w:rsidP="00AD02F6">
      <w:pPr>
        <w:jc w:val="right"/>
        <w:rPr>
          <w:rFonts w:ascii="Open Sans" w:hAnsi="Open Sans" w:cs="Open Sans"/>
          <w:b/>
          <w:sz w:val="18"/>
          <w:szCs w:val="18"/>
        </w:rPr>
      </w:pPr>
    </w:p>
    <w:p w14:paraId="504F56CF" w14:textId="0EC223EF" w:rsidR="002E26A7" w:rsidRDefault="002E26A7" w:rsidP="00AD02F6">
      <w:pPr>
        <w:jc w:val="right"/>
        <w:rPr>
          <w:rFonts w:ascii="Open Sans" w:hAnsi="Open Sans" w:cs="Open Sans"/>
          <w:b/>
          <w:sz w:val="18"/>
          <w:szCs w:val="18"/>
        </w:rPr>
      </w:pPr>
    </w:p>
    <w:p w14:paraId="48E94E68" w14:textId="77777777" w:rsidR="002E26A7" w:rsidRDefault="002E26A7" w:rsidP="00AD02F6">
      <w:pPr>
        <w:jc w:val="right"/>
        <w:rPr>
          <w:rFonts w:ascii="Open Sans" w:hAnsi="Open Sans" w:cs="Open Sans"/>
          <w:b/>
          <w:sz w:val="18"/>
          <w:szCs w:val="18"/>
        </w:rPr>
      </w:pPr>
    </w:p>
    <w:p w14:paraId="73684964" w14:textId="77777777" w:rsidR="00640F3D" w:rsidRDefault="00640F3D" w:rsidP="00AD02F6">
      <w:pPr>
        <w:jc w:val="right"/>
        <w:rPr>
          <w:rFonts w:ascii="Open Sans" w:hAnsi="Open Sans" w:cs="Open Sans"/>
          <w:b/>
          <w:sz w:val="18"/>
          <w:szCs w:val="18"/>
        </w:rPr>
      </w:pPr>
    </w:p>
    <w:p w14:paraId="4C5EBA75" w14:textId="4A387834" w:rsidR="00AD02F6" w:rsidRPr="008C5A56" w:rsidRDefault="00AD02F6" w:rsidP="00AD02F6">
      <w:pPr>
        <w:jc w:val="right"/>
        <w:rPr>
          <w:rFonts w:ascii="Open Sans" w:hAnsi="Open Sans" w:cs="Open Sans"/>
          <w:b/>
          <w:sz w:val="18"/>
          <w:szCs w:val="18"/>
        </w:rPr>
      </w:pPr>
      <w:r w:rsidRPr="008C5A56">
        <w:rPr>
          <w:rFonts w:ascii="Open Sans" w:hAnsi="Open Sans" w:cs="Open Sans"/>
          <w:b/>
          <w:sz w:val="18"/>
          <w:szCs w:val="18"/>
        </w:rPr>
        <w:lastRenderedPageBreak/>
        <w:t>Zał. Nr ……</w:t>
      </w:r>
    </w:p>
    <w:p w14:paraId="6923F53D" w14:textId="77777777" w:rsidR="00AD02F6" w:rsidRPr="008C5A56" w:rsidRDefault="00AD02F6" w:rsidP="00AD02F6">
      <w:pPr>
        <w:jc w:val="center"/>
        <w:rPr>
          <w:rFonts w:ascii="Open Sans" w:hAnsi="Open Sans" w:cs="Open Sans"/>
          <w:sz w:val="18"/>
          <w:szCs w:val="18"/>
        </w:rPr>
      </w:pPr>
      <w:r w:rsidRPr="008C5A56">
        <w:rPr>
          <w:rFonts w:ascii="Open Sans" w:hAnsi="Open Sans" w:cs="Open Sans"/>
          <w:b/>
          <w:sz w:val="18"/>
          <w:szCs w:val="18"/>
        </w:rPr>
        <w:t>Informacja dotycząca przetwarzania danych osobowych przez Przedsiębiorstwo Gospodarki Komunalnej spółka z o.o.</w:t>
      </w:r>
    </w:p>
    <w:p w14:paraId="23842417"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1F6954A8"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Poniższe zasady stosuje się począwszy od 25 maja 2018 roku.</w:t>
      </w:r>
    </w:p>
    <w:p w14:paraId="26E183C1"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34884AF8"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I. Wskazanie administratora</w:t>
      </w:r>
    </w:p>
    <w:p w14:paraId="6BB0ED59" w14:textId="02D46DC1"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Administratorem Pani/Pana danych osobowych jest Przedsiębiorstwo Gospodarki Komunalnej Spółka z o.o. ul. Komunalna 5 75-724 Koszalin.</w:t>
      </w:r>
    </w:p>
    <w:p w14:paraId="7D8E66B0"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II. Cele oraz podstawa prawna przetwarzania Pani/Pana danych osobowych</w:t>
      </w:r>
    </w:p>
    <w:p w14:paraId="5B067BC7"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 xml:space="preserve">Przedsiębiorstwo Gospodarki Komunalnej Spółka z o.o. przetwarza Pani/Pana dane osobowe w celu wykonania umowy, a w szczególności wystawiania faktur za wykonane usługi. </w:t>
      </w:r>
    </w:p>
    <w:p w14:paraId="22C7554A"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III. Obowiązek podania danych osobowych</w:t>
      </w:r>
    </w:p>
    <w:p w14:paraId="541FC31C"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Podanie przez Panią/Pana danych osobowych jest wymogiem ustawowym, wynika z realizacji obowiązków wynikających z przepisów prawa.</w:t>
      </w:r>
    </w:p>
    <w:p w14:paraId="618CF118"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IV. Informacje o odbiorcach Pani/Pana danych osobowych</w:t>
      </w:r>
    </w:p>
    <w:p w14:paraId="770A2372"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W związku z przetwarzaniem Pani/Pana danych osobowych w celach wskazanych w pkt. II, Pani/Pana dane osobowe mogą być udostępniane następującym odbiorcom bądź kategoriom odbiorców:</w:t>
      </w:r>
    </w:p>
    <w:p w14:paraId="5AFEC4AC"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organom władzy publicznej oraz podmiotom wykonującym zadania publiczne lub działającym na zlecenie organów władzy publicznej, w zakresie i w celach, które wynikają z przepisów prawa np. policja, sąd, prokuratura, urząd skarbowy, komornik sądowy.</w:t>
      </w:r>
    </w:p>
    <w:p w14:paraId="7ACBE8DA"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V. Okresy przetwarzania danych osobowych</w:t>
      </w:r>
    </w:p>
    <w:p w14:paraId="7BB0E263"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Pani/Pana dane osobowe będą przetwarzane przez okres niezbędny do realizacji wskazanych w pkt. II celów,</w:t>
      </w:r>
    </w:p>
    <w:p w14:paraId="4BE9DF15"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a po tym czasie przez okres oraz w zakresie wymaganym przez przepisy prawa.</w:t>
      </w:r>
    </w:p>
    <w:p w14:paraId="662010DA"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VI. Prawa osoby, której dane dotyczą</w:t>
      </w:r>
    </w:p>
    <w:p w14:paraId="77336E6F"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0B20801A" w14:textId="77777777" w:rsidR="00AD02F6" w:rsidRPr="008C5A56" w:rsidRDefault="00AD02F6" w:rsidP="0077565F">
      <w:pPr>
        <w:numPr>
          <w:ilvl w:val="0"/>
          <w:numId w:val="97"/>
        </w:numPr>
        <w:contextualSpacing/>
        <w:jc w:val="both"/>
        <w:rPr>
          <w:rFonts w:ascii="Open Sans" w:hAnsi="Open Sans" w:cs="Open Sans"/>
          <w:sz w:val="18"/>
          <w:szCs w:val="18"/>
        </w:rPr>
      </w:pPr>
      <w:r w:rsidRPr="008C5A56">
        <w:rPr>
          <w:rFonts w:ascii="Open Sans" w:hAnsi="Open Sans" w:cs="Open Sans"/>
          <w:sz w:val="18"/>
          <w:szCs w:val="18"/>
        </w:rPr>
        <w:t>prawo dostępu do danych osobowych, w tym prawo do uzyskania kopii tych danych;</w:t>
      </w:r>
    </w:p>
    <w:p w14:paraId="78DF2EF2" w14:textId="77777777" w:rsidR="00AD02F6" w:rsidRPr="008C5A56" w:rsidRDefault="00AD02F6" w:rsidP="0077565F">
      <w:pPr>
        <w:numPr>
          <w:ilvl w:val="0"/>
          <w:numId w:val="97"/>
        </w:numPr>
        <w:contextualSpacing/>
        <w:jc w:val="both"/>
        <w:rPr>
          <w:rFonts w:ascii="Open Sans" w:hAnsi="Open Sans" w:cs="Open Sans"/>
          <w:sz w:val="18"/>
          <w:szCs w:val="18"/>
        </w:rPr>
      </w:pPr>
      <w:r w:rsidRPr="008C5A56">
        <w:rPr>
          <w:rFonts w:ascii="Open Sans" w:hAnsi="Open Sans" w:cs="Open Sans"/>
          <w:sz w:val="18"/>
          <w:szCs w:val="18"/>
        </w:rPr>
        <w:t>prawo do żądania sprostowania (poprawiania) danych osobowych – w przypadku gdy dane są nieprawidłowe lub niekompletne;</w:t>
      </w:r>
    </w:p>
    <w:p w14:paraId="25190163" w14:textId="77777777" w:rsidR="00AD02F6" w:rsidRPr="008C5A56" w:rsidRDefault="00AD02F6" w:rsidP="0077565F">
      <w:pPr>
        <w:numPr>
          <w:ilvl w:val="0"/>
          <w:numId w:val="97"/>
        </w:numPr>
        <w:contextualSpacing/>
        <w:jc w:val="both"/>
        <w:rPr>
          <w:rFonts w:ascii="Open Sans" w:hAnsi="Open Sans" w:cs="Open Sans"/>
          <w:sz w:val="18"/>
          <w:szCs w:val="18"/>
        </w:rPr>
      </w:pPr>
      <w:r w:rsidRPr="008C5A56">
        <w:rPr>
          <w:rFonts w:ascii="Open Sans" w:hAnsi="Open Sans" w:cs="Open Sans"/>
          <w:sz w:val="18"/>
          <w:szCs w:val="18"/>
        </w:rPr>
        <w:t>prawo do żądania usunięcia danych osobowych (tzw. „prawo do bycia zapominanym”);</w:t>
      </w:r>
    </w:p>
    <w:p w14:paraId="4B56F606" w14:textId="77777777" w:rsidR="00AD02F6" w:rsidRPr="008C5A56" w:rsidRDefault="00AD02F6" w:rsidP="0077565F">
      <w:pPr>
        <w:numPr>
          <w:ilvl w:val="0"/>
          <w:numId w:val="97"/>
        </w:numPr>
        <w:contextualSpacing/>
        <w:jc w:val="both"/>
        <w:rPr>
          <w:rFonts w:ascii="Open Sans" w:hAnsi="Open Sans" w:cs="Open Sans"/>
          <w:sz w:val="18"/>
          <w:szCs w:val="18"/>
        </w:rPr>
      </w:pPr>
      <w:r w:rsidRPr="008C5A56">
        <w:rPr>
          <w:rFonts w:ascii="Open Sans" w:hAnsi="Open Sans" w:cs="Open Sans"/>
          <w:sz w:val="18"/>
          <w:szCs w:val="18"/>
        </w:rPr>
        <w:t>prawo do żądania ograniczenia przetwarzania danych osobowych;</w:t>
      </w:r>
    </w:p>
    <w:p w14:paraId="622933D2" w14:textId="77777777" w:rsidR="00AD02F6" w:rsidRPr="008C5A56" w:rsidRDefault="00AD02F6" w:rsidP="0077565F">
      <w:pPr>
        <w:numPr>
          <w:ilvl w:val="0"/>
          <w:numId w:val="97"/>
        </w:numPr>
        <w:contextualSpacing/>
        <w:jc w:val="both"/>
        <w:rPr>
          <w:rFonts w:ascii="Open Sans" w:hAnsi="Open Sans" w:cs="Open Sans"/>
          <w:sz w:val="18"/>
          <w:szCs w:val="18"/>
        </w:rPr>
      </w:pPr>
      <w:r w:rsidRPr="008C5A56">
        <w:rPr>
          <w:rFonts w:ascii="Open Sans" w:hAnsi="Open Sans" w:cs="Open Sans"/>
          <w:sz w:val="18"/>
          <w:szCs w:val="18"/>
        </w:rPr>
        <w:t>prawo do wniesienia sprzeciwu wobec przetwarzania;</w:t>
      </w:r>
    </w:p>
    <w:p w14:paraId="61B5F1DA" w14:textId="77777777" w:rsidR="00AD02F6" w:rsidRPr="008C5A56" w:rsidRDefault="00AD02F6" w:rsidP="0077565F">
      <w:pPr>
        <w:numPr>
          <w:ilvl w:val="0"/>
          <w:numId w:val="97"/>
        </w:numPr>
        <w:contextualSpacing/>
        <w:jc w:val="both"/>
        <w:rPr>
          <w:rFonts w:ascii="Open Sans" w:hAnsi="Open Sans" w:cs="Open Sans"/>
          <w:sz w:val="18"/>
          <w:szCs w:val="18"/>
        </w:rPr>
      </w:pPr>
      <w:r w:rsidRPr="008C5A56">
        <w:rPr>
          <w:rFonts w:ascii="Open Sans" w:hAnsi="Open Sans" w:cs="Open Sans"/>
          <w:sz w:val="18"/>
          <w:szCs w:val="18"/>
        </w:rPr>
        <w:t>prawo do przenoszenia danych.</w:t>
      </w:r>
    </w:p>
    <w:p w14:paraId="1C0C2DFC" w14:textId="77777777" w:rsidR="00AD02F6" w:rsidRPr="008C5A56" w:rsidRDefault="00AD02F6" w:rsidP="00AD02F6">
      <w:pPr>
        <w:jc w:val="both"/>
        <w:rPr>
          <w:rFonts w:ascii="Open Sans" w:hAnsi="Open Sans" w:cs="Open Sans"/>
          <w:sz w:val="18"/>
          <w:szCs w:val="18"/>
        </w:rPr>
      </w:pPr>
    </w:p>
    <w:p w14:paraId="1A4CE4B5"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VII. Prawo do cofnięcia zgody na przetwarzanie danych osobowych</w:t>
      </w:r>
    </w:p>
    <w:p w14:paraId="12EEA429"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681C7968" w14:textId="77777777" w:rsidR="00AD02F6" w:rsidRPr="008C5A56" w:rsidRDefault="00AD02F6" w:rsidP="00AD02F6">
      <w:pPr>
        <w:jc w:val="both"/>
        <w:rPr>
          <w:rFonts w:ascii="Open Sans" w:hAnsi="Open Sans" w:cs="Open Sans"/>
          <w:sz w:val="18"/>
          <w:szCs w:val="18"/>
        </w:rPr>
      </w:pPr>
      <w:r w:rsidRPr="008C5A56">
        <w:rPr>
          <w:rFonts w:ascii="Open Sans" w:hAnsi="Open Sans" w:cs="Open Sans"/>
          <w:sz w:val="18"/>
          <w:szCs w:val="18"/>
        </w:rPr>
        <w:t>VIII. Prawo wniesienia skargi do organu nadzorczego</w:t>
      </w:r>
    </w:p>
    <w:p w14:paraId="276A73AF" w14:textId="77777777" w:rsidR="00AD02F6" w:rsidRPr="008C5A56" w:rsidRDefault="00AD02F6" w:rsidP="00AD02F6">
      <w:pPr>
        <w:jc w:val="both"/>
        <w:rPr>
          <w:rFonts w:ascii="Open Sans" w:hAnsi="Open Sans" w:cs="Open Sans"/>
          <w:b/>
          <w:bCs/>
          <w:sz w:val="18"/>
          <w:szCs w:val="18"/>
        </w:rPr>
      </w:pPr>
      <w:r w:rsidRPr="008C5A56">
        <w:rPr>
          <w:rFonts w:ascii="Open Sans" w:hAnsi="Open Sans" w:cs="Open Sans"/>
          <w:sz w:val="18"/>
          <w:szCs w:val="18"/>
        </w:rPr>
        <w:t>W przypadku uznania, iż przetwarzanie przez Przedsiębiorstwo Pani/Pana danych osobowych narusza przepisy RODO, przysługuje Pani/Panu prawo do wniesienia skargi do właściwego organu nadzorczego.</w:t>
      </w:r>
    </w:p>
    <w:bookmarkEnd w:id="28"/>
    <w:p w14:paraId="6BED0010" w14:textId="1555E0B4" w:rsidR="00B735DF" w:rsidRPr="00A46FAD" w:rsidRDefault="00B735DF" w:rsidP="00AD02F6">
      <w:pPr>
        <w:keepNext/>
        <w:ind w:left="5664" w:firstLine="708"/>
        <w:jc w:val="both"/>
        <w:outlineLvl w:val="4"/>
        <w:rPr>
          <w:rFonts w:ascii="Open Sans" w:hAnsi="Open Sans" w:cs="Open Sans"/>
          <w:sz w:val="16"/>
          <w:szCs w:val="16"/>
        </w:rPr>
      </w:pPr>
      <w:r w:rsidRPr="00A46FAD">
        <w:rPr>
          <w:rFonts w:ascii="Open Sans" w:hAnsi="Open Sans" w:cs="Open Sans"/>
          <w:sz w:val="16"/>
          <w:szCs w:val="16"/>
        </w:rPr>
        <w:t xml:space="preserve"> </w:t>
      </w:r>
    </w:p>
    <w:p w14:paraId="6BB5551E" w14:textId="75980E6C" w:rsidR="00B74A8E" w:rsidRPr="00A46FAD" w:rsidRDefault="00B74A8E" w:rsidP="00B735DF">
      <w:pPr>
        <w:keepNext/>
        <w:ind w:left="5664" w:firstLine="708"/>
        <w:jc w:val="center"/>
        <w:outlineLvl w:val="4"/>
        <w:rPr>
          <w:rFonts w:ascii="Open Sans" w:hAnsi="Open Sans" w:cs="Open Sans"/>
        </w:rPr>
      </w:pPr>
    </w:p>
    <w:p w14:paraId="4C1AF7FA" w14:textId="41A81267" w:rsidR="007E6DFE" w:rsidRDefault="007E6DFE" w:rsidP="00697D83">
      <w:bookmarkStart w:id="29" w:name="_Hlk56736769"/>
      <w:bookmarkEnd w:id="23"/>
    </w:p>
    <w:p w14:paraId="2C63A947" w14:textId="77777777" w:rsidR="00547A68" w:rsidRPr="00F407C8" w:rsidRDefault="00547A68" w:rsidP="00547A68">
      <w:pPr>
        <w:pStyle w:val="Nagwek10"/>
        <w:jc w:val="right"/>
        <w:rPr>
          <w:rFonts w:ascii="Open Sans" w:eastAsia="SimSun" w:hAnsi="Open Sans" w:cs="Open Sans"/>
          <w:kern w:val="1"/>
          <w:sz w:val="20"/>
          <w:u w:val="single"/>
        </w:rPr>
      </w:pPr>
      <w:r w:rsidRPr="00C37CB9">
        <w:rPr>
          <w:rFonts w:ascii="Open Sans" w:eastAsia="SimSun" w:hAnsi="Open Sans" w:cs="Open Sans"/>
          <w:kern w:val="1"/>
          <w:sz w:val="20"/>
          <w:u w:val="single"/>
        </w:rPr>
        <w:lastRenderedPageBreak/>
        <w:t>Załącznik nr 3 do Umowy.</w:t>
      </w:r>
    </w:p>
    <w:p w14:paraId="0661D779" w14:textId="77777777" w:rsidR="00547A68" w:rsidRPr="00C37CB9" w:rsidRDefault="00547A68" w:rsidP="00547A68">
      <w:pPr>
        <w:pStyle w:val="Nagwek1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Open Sans" w:eastAsia="SimSun" w:hAnsi="Open Sans" w:cs="Open Sans"/>
          <w:bCs/>
          <w:kern w:val="1"/>
          <w:sz w:val="20"/>
        </w:rPr>
      </w:pPr>
      <w:r w:rsidRPr="00C37CB9">
        <w:rPr>
          <w:rFonts w:ascii="Open Sans" w:hAnsi="Open Sans" w:cs="Open Sans"/>
          <w:bCs/>
          <w:sz w:val="20"/>
        </w:rPr>
        <w:t>Wymagania dla podwykonawców w zakresie BHP</w:t>
      </w:r>
    </w:p>
    <w:p w14:paraId="7293E5CA" w14:textId="77777777" w:rsidR="00547A68" w:rsidRPr="00C37CB9" w:rsidRDefault="00547A68" w:rsidP="0077565F">
      <w:pPr>
        <w:numPr>
          <w:ilvl w:val="0"/>
          <w:numId w:val="60"/>
        </w:numPr>
        <w:suppressAutoHyphens/>
        <w:autoSpaceDE w:val="0"/>
        <w:ind w:left="0" w:hanging="284"/>
        <w:rPr>
          <w:rFonts w:ascii="Open Sans" w:hAnsi="Open Sans" w:cs="Open Sans"/>
          <w:sz w:val="18"/>
          <w:szCs w:val="18"/>
        </w:rPr>
      </w:pPr>
      <w:r w:rsidRPr="00C37CB9">
        <w:rPr>
          <w:rFonts w:ascii="Open Sans" w:hAnsi="Open Sans" w:cs="Open Sans"/>
          <w:sz w:val="18"/>
          <w:szCs w:val="18"/>
          <w:u w:val="single"/>
        </w:rPr>
        <w:t>Zasady ogólne.</w:t>
      </w:r>
    </w:p>
    <w:p w14:paraId="2EE3765D"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PGK Sp. z o.o., jako zamawiaj</w:t>
      </w:r>
      <w:r w:rsidRPr="00C37CB9">
        <w:rPr>
          <w:rFonts w:ascii="Open Sans" w:eastAsia="TTE262B9E0t00" w:hAnsi="Open Sans" w:cs="Open Sans"/>
          <w:sz w:val="18"/>
          <w:szCs w:val="18"/>
        </w:rPr>
        <w:t>ą</w:t>
      </w:r>
      <w:r w:rsidRPr="00C37CB9">
        <w:rPr>
          <w:rFonts w:ascii="Open Sans" w:hAnsi="Open Sans" w:cs="Open Sans"/>
          <w:sz w:val="18"/>
          <w:szCs w:val="18"/>
        </w:rPr>
        <w:t>cy wykonanie robót zapewnia podwykonawcom wykonuj</w:t>
      </w:r>
      <w:r w:rsidRPr="00C37CB9">
        <w:rPr>
          <w:rFonts w:ascii="Open Sans" w:eastAsia="TTE262B9E0t00" w:hAnsi="Open Sans" w:cs="Open Sans"/>
          <w:sz w:val="18"/>
          <w:szCs w:val="18"/>
        </w:rPr>
        <w:t>ą</w:t>
      </w:r>
      <w:r w:rsidRPr="00C37CB9">
        <w:rPr>
          <w:rFonts w:ascii="Open Sans" w:hAnsi="Open Sans" w:cs="Open Sans"/>
          <w:sz w:val="18"/>
          <w:szCs w:val="18"/>
        </w:rPr>
        <w:t>cym prace mo</w:t>
      </w:r>
      <w:r w:rsidRPr="00C37CB9">
        <w:rPr>
          <w:rFonts w:ascii="Open Sans" w:eastAsia="TTE262B9E0t00" w:hAnsi="Open Sans" w:cs="Open Sans"/>
          <w:sz w:val="18"/>
          <w:szCs w:val="18"/>
        </w:rPr>
        <w:t>ż</w:t>
      </w:r>
      <w:r w:rsidRPr="00C37CB9">
        <w:rPr>
          <w:rFonts w:ascii="Open Sans" w:hAnsi="Open Sans" w:cs="Open Sans"/>
          <w:sz w:val="18"/>
          <w:szCs w:val="18"/>
        </w:rPr>
        <w:t>liwo</w:t>
      </w:r>
      <w:r w:rsidRPr="00C37CB9">
        <w:rPr>
          <w:rFonts w:ascii="Open Sans" w:eastAsia="TTE262B9E0t00" w:hAnsi="Open Sans" w:cs="Open Sans"/>
          <w:sz w:val="18"/>
          <w:szCs w:val="18"/>
        </w:rPr>
        <w:t xml:space="preserve">ść </w:t>
      </w:r>
      <w:r w:rsidRPr="00C37CB9">
        <w:rPr>
          <w:rFonts w:ascii="Open Sans" w:hAnsi="Open Sans" w:cs="Open Sans"/>
          <w:sz w:val="18"/>
          <w:szCs w:val="18"/>
        </w:rPr>
        <w:t>organizowania i prowadzenia prac zgodnie z przepisami BHP i ochrony przeciwpo</w:t>
      </w:r>
      <w:r w:rsidRPr="00C37CB9">
        <w:rPr>
          <w:rFonts w:ascii="Open Sans" w:eastAsia="TTE262B9E0t00" w:hAnsi="Open Sans" w:cs="Open Sans"/>
          <w:sz w:val="18"/>
          <w:szCs w:val="18"/>
        </w:rPr>
        <w:t>ż</w:t>
      </w:r>
      <w:r w:rsidRPr="00C37CB9">
        <w:rPr>
          <w:rFonts w:ascii="Open Sans" w:hAnsi="Open Sans" w:cs="Open Sans"/>
          <w:sz w:val="18"/>
          <w:szCs w:val="18"/>
        </w:rPr>
        <w:t>arowej.</w:t>
      </w:r>
    </w:p>
    <w:p w14:paraId="67408A8D"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Podwykonawcy wykonuj</w:t>
      </w:r>
      <w:r w:rsidRPr="00C37CB9">
        <w:rPr>
          <w:rFonts w:ascii="Open Sans" w:eastAsia="TTE262B9E0t00" w:hAnsi="Open Sans" w:cs="Open Sans"/>
          <w:sz w:val="18"/>
          <w:szCs w:val="18"/>
        </w:rPr>
        <w:t>ą</w:t>
      </w:r>
      <w:r w:rsidRPr="00C37CB9">
        <w:rPr>
          <w:rFonts w:ascii="Open Sans" w:hAnsi="Open Sans" w:cs="Open Sans"/>
          <w:sz w:val="18"/>
          <w:szCs w:val="18"/>
        </w:rPr>
        <w:t>cy prace dla PGK Sp. z o.o. zobowi</w:t>
      </w:r>
      <w:r w:rsidRPr="00C37CB9">
        <w:rPr>
          <w:rFonts w:ascii="Open Sans" w:eastAsia="TTE262B9E0t00" w:hAnsi="Open Sans" w:cs="Open Sans"/>
          <w:sz w:val="18"/>
          <w:szCs w:val="18"/>
        </w:rPr>
        <w:t>ą</w:t>
      </w:r>
      <w:r w:rsidRPr="00C37CB9">
        <w:rPr>
          <w:rFonts w:ascii="Open Sans" w:hAnsi="Open Sans" w:cs="Open Sans"/>
          <w:sz w:val="18"/>
          <w:szCs w:val="18"/>
        </w:rPr>
        <w:t>zani przygotowywa</w:t>
      </w:r>
      <w:r w:rsidRPr="00C37CB9">
        <w:rPr>
          <w:rFonts w:ascii="Open Sans" w:eastAsia="TTE262B9E0t00" w:hAnsi="Open Sans" w:cs="Open Sans"/>
          <w:sz w:val="18"/>
          <w:szCs w:val="18"/>
        </w:rPr>
        <w:t xml:space="preserve">ć </w:t>
      </w:r>
      <w:r w:rsidRPr="00C37CB9">
        <w:rPr>
          <w:rFonts w:ascii="Open Sans" w:hAnsi="Open Sans" w:cs="Open Sans"/>
          <w:sz w:val="18"/>
          <w:szCs w:val="18"/>
        </w:rPr>
        <w:t>i organizowa</w:t>
      </w:r>
      <w:r w:rsidRPr="00C37CB9">
        <w:rPr>
          <w:rFonts w:ascii="Open Sans" w:eastAsia="TTE262B9E0t00" w:hAnsi="Open Sans" w:cs="Open Sans"/>
          <w:sz w:val="18"/>
          <w:szCs w:val="18"/>
        </w:rPr>
        <w:t xml:space="preserve">ć </w:t>
      </w:r>
      <w:r w:rsidRPr="00C37CB9">
        <w:rPr>
          <w:rFonts w:ascii="Open Sans" w:hAnsi="Open Sans" w:cs="Open Sans"/>
          <w:sz w:val="18"/>
          <w:szCs w:val="18"/>
        </w:rPr>
        <w:t>oraz prowadzi</w:t>
      </w:r>
      <w:r w:rsidRPr="00C37CB9">
        <w:rPr>
          <w:rFonts w:ascii="Open Sans" w:eastAsia="TTE262B9E0t00" w:hAnsi="Open Sans" w:cs="Open Sans"/>
          <w:sz w:val="18"/>
          <w:szCs w:val="18"/>
        </w:rPr>
        <w:t xml:space="preserve">ć </w:t>
      </w:r>
      <w:r w:rsidRPr="00C37CB9">
        <w:rPr>
          <w:rFonts w:ascii="Open Sans" w:hAnsi="Open Sans" w:cs="Open Sans"/>
          <w:sz w:val="18"/>
          <w:szCs w:val="18"/>
        </w:rPr>
        <w:t>prace w sposób zapobiegaj</w:t>
      </w:r>
      <w:r w:rsidRPr="00C37CB9">
        <w:rPr>
          <w:rFonts w:ascii="Open Sans" w:eastAsia="TTE262B9E0t00" w:hAnsi="Open Sans" w:cs="Open Sans"/>
          <w:sz w:val="18"/>
          <w:szCs w:val="18"/>
        </w:rPr>
        <w:t>ą</w:t>
      </w:r>
      <w:r w:rsidRPr="00C37CB9">
        <w:rPr>
          <w:rFonts w:ascii="Open Sans" w:hAnsi="Open Sans" w:cs="Open Sans"/>
          <w:sz w:val="18"/>
          <w:szCs w:val="18"/>
        </w:rPr>
        <w:t>cy:</w:t>
      </w:r>
    </w:p>
    <w:p w14:paraId="321028FA" w14:textId="77777777" w:rsidR="00547A68" w:rsidRPr="00C37CB9" w:rsidRDefault="00547A68" w:rsidP="0077565F">
      <w:pPr>
        <w:numPr>
          <w:ilvl w:val="2"/>
          <w:numId w:val="60"/>
        </w:numPr>
        <w:suppressAutoHyphens/>
        <w:autoSpaceDE w:val="0"/>
        <w:ind w:left="426" w:firstLine="0"/>
        <w:jc w:val="both"/>
        <w:rPr>
          <w:rFonts w:ascii="Open Sans" w:hAnsi="Open Sans" w:cs="Open Sans"/>
          <w:sz w:val="18"/>
          <w:szCs w:val="18"/>
        </w:rPr>
      </w:pPr>
      <w:r w:rsidRPr="00C37CB9">
        <w:rPr>
          <w:rFonts w:ascii="Open Sans" w:hAnsi="Open Sans" w:cs="Open Sans"/>
          <w:sz w:val="18"/>
          <w:szCs w:val="18"/>
        </w:rPr>
        <w:t>Wypadkom, zdarzeniom potencjalnie wypadkowym, chorobom zawodowym.</w:t>
      </w:r>
    </w:p>
    <w:p w14:paraId="3100CBEC" w14:textId="77777777" w:rsidR="00547A68" w:rsidRPr="00C37CB9" w:rsidRDefault="00547A68" w:rsidP="0077565F">
      <w:pPr>
        <w:numPr>
          <w:ilvl w:val="2"/>
          <w:numId w:val="60"/>
        </w:numPr>
        <w:suppressAutoHyphens/>
        <w:autoSpaceDE w:val="0"/>
        <w:ind w:left="426" w:firstLine="0"/>
        <w:jc w:val="both"/>
        <w:rPr>
          <w:rFonts w:ascii="Open Sans" w:hAnsi="Open Sans" w:cs="Open Sans"/>
          <w:sz w:val="18"/>
          <w:szCs w:val="18"/>
        </w:rPr>
      </w:pPr>
      <w:r w:rsidRPr="00C37CB9">
        <w:rPr>
          <w:rFonts w:ascii="Open Sans" w:hAnsi="Open Sans" w:cs="Open Sans"/>
          <w:sz w:val="18"/>
          <w:szCs w:val="18"/>
        </w:rPr>
        <w:t>Pożarom i innym miejscowym zagro</w:t>
      </w:r>
      <w:r w:rsidRPr="00C37CB9">
        <w:rPr>
          <w:rFonts w:ascii="Open Sans" w:eastAsia="TTE262B9E0t00" w:hAnsi="Open Sans" w:cs="Open Sans"/>
          <w:sz w:val="18"/>
          <w:szCs w:val="18"/>
        </w:rPr>
        <w:t>ż</w:t>
      </w:r>
      <w:r w:rsidRPr="00C37CB9">
        <w:rPr>
          <w:rFonts w:ascii="Open Sans" w:hAnsi="Open Sans" w:cs="Open Sans"/>
          <w:sz w:val="18"/>
          <w:szCs w:val="18"/>
        </w:rPr>
        <w:t>eniom.</w:t>
      </w:r>
    </w:p>
    <w:p w14:paraId="069BF30E" w14:textId="77777777" w:rsidR="00547A68" w:rsidRPr="00C37CB9" w:rsidRDefault="00547A68" w:rsidP="0077565F">
      <w:pPr>
        <w:numPr>
          <w:ilvl w:val="2"/>
          <w:numId w:val="60"/>
        </w:numPr>
        <w:suppressAutoHyphens/>
        <w:autoSpaceDE w:val="0"/>
        <w:ind w:left="426" w:firstLine="0"/>
        <w:jc w:val="both"/>
        <w:rPr>
          <w:rFonts w:ascii="Open Sans" w:hAnsi="Open Sans" w:cs="Open Sans"/>
          <w:sz w:val="18"/>
          <w:szCs w:val="18"/>
        </w:rPr>
      </w:pPr>
      <w:r w:rsidRPr="00C37CB9">
        <w:rPr>
          <w:rFonts w:ascii="Open Sans" w:hAnsi="Open Sans" w:cs="Open Sans"/>
          <w:sz w:val="18"/>
          <w:szCs w:val="18"/>
        </w:rPr>
        <w:t>Uszkodzeniom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ń</w:t>
      </w:r>
      <w:r w:rsidRPr="00C37CB9">
        <w:rPr>
          <w:rFonts w:ascii="Open Sans" w:hAnsi="Open Sans" w:cs="Open Sans"/>
          <w:sz w:val="18"/>
          <w:szCs w:val="18"/>
        </w:rPr>
        <w:t>, instalacji, narz</w:t>
      </w:r>
      <w:r w:rsidRPr="00C37CB9">
        <w:rPr>
          <w:rFonts w:ascii="Open Sans" w:eastAsia="TTE262B9E0t00" w:hAnsi="Open Sans" w:cs="Open Sans"/>
          <w:sz w:val="18"/>
          <w:szCs w:val="18"/>
        </w:rPr>
        <w:t>ę</w:t>
      </w:r>
      <w:r w:rsidRPr="00C37CB9">
        <w:rPr>
          <w:rFonts w:ascii="Open Sans" w:hAnsi="Open Sans" w:cs="Open Sans"/>
          <w:sz w:val="18"/>
          <w:szCs w:val="18"/>
        </w:rPr>
        <w:t>dzi, itp.</w:t>
      </w:r>
    </w:p>
    <w:p w14:paraId="27C81D28" w14:textId="77777777" w:rsidR="00547A68" w:rsidRPr="00C37CB9" w:rsidRDefault="00547A68" w:rsidP="0077565F">
      <w:pPr>
        <w:numPr>
          <w:ilvl w:val="2"/>
          <w:numId w:val="60"/>
        </w:numPr>
        <w:suppressAutoHyphens/>
        <w:autoSpaceDE w:val="0"/>
        <w:ind w:left="426" w:firstLine="0"/>
        <w:jc w:val="both"/>
        <w:rPr>
          <w:rFonts w:ascii="Open Sans" w:hAnsi="Open Sans" w:cs="Open Sans"/>
          <w:sz w:val="18"/>
          <w:szCs w:val="18"/>
        </w:rPr>
      </w:pPr>
      <w:r w:rsidRPr="00C37CB9">
        <w:rPr>
          <w:rFonts w:ascii="Open Sans" w:hAnsi="Open Sans" w:cs="Open Sans"/>
          <w:sz w:val="18"/>
          <w:szCs w:val="18"/>
        </w:rPr>
        <w:t xml:space="preserve">Pogorszeniu </w:t>
      </w:r>
      <w:r w:rsidRPr="00C37CB9">
        <w:rPr>
          <w:rFonts w:ascii="Open Sans" w:eastAsia="TTE262B9E0t00" w:hAnsi="Open Sans" w:cs="Open Sans"/>
          <w:sz w:val="18"/>
          <w:szCs w:val="18"/>
        </w:rPr>
        <w:t>ś</w:t>
      </w:r>
      <w:r w:rsidRPr="00C37CB9">
        <w:rPr>
          <w:rFonts w:ascii="Open Sans" w:hAnsi="Open Sans" w:cs="Open Sans"/>
          <w:sz w:val="18"/>
          <w:szCs w:val="18"/>
        </w:rPr>
        <w:t>rodowiska pracy.</w:t>
      </w:r>
    </w:p>
    <w:p w14:paraId="43133C6E"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Zlecaj</w:t>
      </w:r>
      <w:r w:rsidRPr="00C37CB9">
        <w:rPr>
          <w:rFonts w:ascii="Open Sans" w:eastAsia="TTE262B9E0t00" w:hAnsi="Open Sans" w:cs="Open Sans"/>
          <w:sz w:val="18"/>
          <w:szCs w:val="18"/>
        </w:rPr>
        <w:t>ą</w:t>
      </w:r>
      <w:r w:rsidRPr="00C37CB9">
        <w:rPr>
          <w:rFonts w:ascii="Open Sans" w:hAnsi="Open Sans" w:cs="Open Sans"/>
          <w:sz w:val="18"/>
          <w:szCs w:val="18"/>
        </w:rPr>
        <w:t>cy prace w PGK Sp. z o.o. zobowi</w:t>
      </w:r>
      <w:r w:rsidRPr="00C37CB9">
        <w:rPr>
          <w:rFonts w:ascii="Open Sans" w:eastAsia="TTE262B9E0t00" w:hAnsi="Open Sans" w:cs="Open Sans"/>
          <w:sz w:val="18"/>
          <w:szCs w:val="18"/>
        </w:rPr>
        <w:t>ą</w:t>
      </w:r>
      <w:r w:rsidRPr="00C37CB9">
        <w:rPr>
          <w:rFonts w:ascii="Open Sans" w:hAnsi="Open Sans" w:cs="Open Sans"/>
          <w:sz w:val="18"/>
          <w:szCs w:val="18"/>
        </w:rPr>
        <w:t>zany jest wyznaczy</w:t>
      </w:r>
      <w:r w:rsidRPr="00C37CB9">
        <w:rPr>
          <w:rFonts w:ascii="Open Sans" w:eastAsia="TTE262B9E0t00" w:hAnsi="Open Sans" w:cs="Open Sans"/>
          <w:sz w:val="18"/>
          <w:szCs w:val="18"/>
        </w:rPr>
        <w:t xml:space="preserve">ć </w:t>
      </w:r>
      <w:r w:rsidRPr="00C37CB9">
        <w:rPr>
          <w:rFonts w:ascii="Open Sans" w:hAnsi="Open Sans" w:cs="Open Sans"/>
          <w:sz w:val="18"/>
          <w:szCs w:val="18"/>
        </w:rPr>
        <w:t>imiennie osob</w:t>
      </w:r>
      <w:r w:rsidRPr="00C37CB9">
        <w:rPr>
          <w:rFonts w:ascii="Open Sans" w:eastAsia="TTE262B9E0t00" w:hAnsi="Open Sans" w:cs="Open Sans"/>
          <w:sz w:val="18"/>
          <w:szCs w:val="18"/>
        </w:rPr>
        <w:t>ę</w:t>
      </w:r>
      <w:r w:rsidRPr="00C37CB9">
        <w:rPr>
          <w:rFonts w:ascii="Open Sans" w:hAnsi="Open Sans" w:cs="Open Sans"/>
          <w:sz w:val="18"/>
          <w:szCs w:val="18"/>
        </w:rPr>
        <w:t>, która b</w:t>
      </w:r>
      <w:r w:rsidRPr="00C37CB9">
        <w:rPr>
          <w:rFonts w:ascii="Open Sans" w:eastAsia="TTE262B9E0t00" w:hAnsi="Open Sans" w:cs="Open Sans"/>
          <w:sz w:val="18"/>
          <w:szCs w:val="18"/>
        </w:rPr>
        <w:t>ę</w:t>
      </w:r>
      <w:r w:rsidRPr="00C37CB9">
        <w:rPr>
          <w:rFonts w:ascii="Open Sans" w:hAnsi="Open Sans" w:cs="Open Sans"/>
          <w:sz w:val="18"/>
          <w:szCs w:val="18"/>
        </w:rPr>
        <w:t>dzie pełni</w:t>
      </w:r>
      <w:r w:rsidRPr="00C37CB9">
        <w:rPr>
          <w:rFonts w:ascii="Open Sans" w:eastAsia="TTE262B9E0t00" w:hAnsi="Open Sans" w:cs="Open Sans"/>
          <w:sz w:val="18"/>
          <w:szCs w:val="18"/>
        </w:rPr>
        <w:t xml:space="preserve">ć </w:t>
      </w:r>
      <w:r w:rsidRPr="00C37CB9">
        <w:rPr>
          <w:rFonts w:ascii="Open Sans" w:hAnsi="Open Sans" w:cs="Open Sans"/>
          <w:sz w:val="18"/>
          <w:szCs w:val="18"/>
        </w:rPr>
        <w:t>funkcj</w:t>
      </w:r>
      <w:r w:rsidRPr="00C37CB9">
        <w:rPr>
          <w:rFonts w:ascii="Open Sans" w:eastAsia="TTE262B9E0t00" w:hAnsi="Open Sans" w:cs="Open Sans"/>
          <w:sz w:val="18"/>
          <w:szCs w:val="18"/>
        </w:rPr>
        <w:t xml:space="preserve">ę </w:t>
      </w:r>
      <w:r w:rsidRPr="00C37CB9">
        <w:rPr>
          <w:rFonts w:ascii="Open Sans" w:hAnsi="Open Sans" w:cs="Open Sans"/>
          <w:sz w:val="18"/>
          <w:szCs w:val="18"/>
        </w:rPr>
        <w:t>Kierownika projektu w zakresie organizacji prac i bezpiecznej ich realizacji oraz nadzoru</w:t>
      </w:r>
      <w:r w:rsidRPr="00C37CB9">
        <w:rPr>
          <w:rFonts w:ascii="Open Sans" w:eastAsia="TTE262B9E0t00" w:hAnsi="Open Sans" w:cs="Open Sans"/>
          <w:sz w:val="18"/>
          <w:szCs w:val="18"/>
        </w:rPr>
        <w:t xml:space="preserve"> </w:t>
      </w:r>
      <w:r w:rsidRPr="00C37CB9">
        <w:rPr>
          <w:rFonts w:ascii="Open Sans" w:eastAsia="TTE262B9E0t00" w:hAnsi="Open Sans" w:cs="Open Sans"/>
          <w:sz w:val="18"/>
          <w:szCs w:val="18"/>
        </w:rPr>
        <w:br/>
      </w:r>
      <w:r w:rsidRPr="00C37CB9">
        <w:rPr>
          <w:rFonts w:ascii="Open Sans" w:hAnsi="Open Sans" w:cs="Open Sans"/>
          <w:sz w:val="18"/>
          <w:szCs w:val="18"/>
        </w:rPr>
        <w:t>i współpracy w tym zakresie z przedstawicielami podwykonawców.</w:t>
      </w:r>
    </w:p>
    <w:p w14:paraId="54022AF1"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Podwykonawca wykonuj</w:t>
      </w:r>
      <w:r w:rsidRPr="00C37CB9">
        <w:rPr>
          <w:rFonts w:ascii="Open Sans" w:eastAsia="TTE262B9E0t00" w:hAnsi="Open Sans" w:cs="Open Sans"/>
          <w:sz w:val="18"/>
          <w:szCs w:val="18"/>
        </w:rPr>
        <w:t>ą</w:t>
      </w:r>
      <w:r w:rsidRPr="00C37CB9">
        <w:rPr>
          <w:rFonts w:ascii="Open Sans" w:hAnsi="Open Sans" w:cs="Open Sans"/>
          <w:sz w:val="18"/>
          <w:szCs w:val="18"/>
        </w:rPr>
        <w:t>cy prace na terenie PGK Sp. z o.o. zobowi</w:t>
      </w:r>
      <w:r w:rsidRPr="00C37CB9">
        <w:rPr>
          <w:rFonts w:ascii="Open Sans" w:eastAsia="TTE262B9E0t00" w:hAnsi="Open Sans" w:cs="Open Sans"/>
          <w:sz w:val="18"/>
          <w:szCs w:val="18"/>
        </w:rPr>
        <w:t>ą</w:t>
      </w:r>
      <w:r w:rsidRPr="00C37CB9">
        <w:rPr>
          <w:rFonts w:ascii="Open Sans" w:hAnsi="Open Sans" w:cs="Open Sans"/>
          <w:sz w:val="18"/>
          <w:szCs w:val="18"/>
        </w:rPr>
        <w:t>zany jest wyznaczy</w:t>
      </w:r>
      <w:r w:rsidRPr="00C37CB9">
        <w:rPr>
          <w:rFonts w:ascii="Open Sans" w:eastAsia="TTE262B9E0t00" w:hAnsi="Open Sans" w:cs="Open Sans"/>
          <w:sz w:val="18"/>
          <w:szCs w:val="18"/>
        </w:rPr>
        <w:t xml:space="preserve">ć </w:t>
      </w:r>
      <w:r w:rsidRPr="00C37CB9">
        <w:rPr>
          <w:rFonts w:ascii="Open Sans" w:hAnsi="Open Sans" w:cs="Open Sans"/>
          <w:sz w:val="18"/>
          <w:szCs w:val="18"/>
        </w:rPr>
        <w:t>imiennie osob</w:t>
      </w:r>
      <w:r w:rsidRPr="00C37CB9">
        <w:rPr>
          <w:rFonts w:ascii="Open Sans" w:eastAsia="TTE262B9E0t00" w:hAnsi="Open Sans" w:cs="Open Sans"/>
          <w:sz w:val="18"/>
          <w:szCs w:val="18"/>
        </w:rPr>
        <w:t>ę</w:t>
      </w:r>
      <w:r w:rsidRPr="00C37CB9">
        <w:rPr>
          <w:rFonts w:ascii="Open Sans" w:hAnsi="Open Sans" w:cs="Open Sans"/>
          <w:sz w:val="18"/>
          <w:szCs w:val="18"/>
        </w:rPr>
        <w:t>,</w:t>
      </w:r>
      <w:r w:rsidRPr="00C37CB9">
        <w:rPr>
          <w:rFonts w:ascii="Open Sans" w:eastAsia="TTE262B9E0t00" w:hAnsi="Open Sans" w:cs="Open Sans"/>
          <w:sz w:val="18"/>
          <w:szCs w:val="18"/>
        </w:rPr>
        <w:t xml:space="preserve"> </w:t>
      </w:r>
      <w:r w:rsidRPr="00C37CB9">
        <w:rPr>
          <w:rFonts w:ascii="Open Sans" w:hAnsi="Open Sans" w:cs="Open Sans"/>
          <w:sz w:val="18"/>
          <w:szCs w:val="18"/>
        </w:rPr>
        <w:t>która b</w:t>
      </w:r>
      <w:r w:rsidRPr="00C37CB9">
        <w:rPr>
          <w:rFonts w:ascii="Open Sans" w:eastAsia="TTE262B9E0t00" w:hAnsi="Open Sans" w:cs="Open Sans"/>
          <w:sz w:val="18"/>
          <w:szCs w:val="18"/>
        </w:rPr>
        <w:t>ę</w:t>
      </w:r>
      <w:r w:rsidRPr="00C37CB9">
        <w:rPr>
          <w:rFonts w:ascii="Open Sans" w:hAnsi="Open Sans" w:cs="Open Sans"/>
          <w:sz w:val="18"/>
          <w:szCs w:val="18"/>
        </w:rPr>
        <w:t>dzie współpracowała ze Zlecaj</w:t>
      </w:r>
      <w:r w:rsidRPr="00C37CB9">
        <w:rPr>
          <w:rFonts w:ascii="Open Sans" w:eastAsia="TTE262B9E0t00" w:hAnsi="Open Sans" w:cs="Open Sans"/>
          <w:sz w:val="18"/>
          <w:szCs w:val="18"/>
        </w:rPr>
        <w:t>ą</w:t>
      </w:r>
      <w:r w:rsidRPr="00C37CB9">
        <w:rPr>
          <w:rFonts w:ascii="Open Sans" w:hAnsi="Open Sans" w:cs="Open Sans"/>
          <w:sz w:val="18"/>
          <w:szCs w:val="18"/>
        </w:rPr>
        <w:t>cym, Inspektorem ds. BHP, w zakresie bezpiecznej realizacji</w:t>
      </w:r>
      <w:r w:rsidRPr="00C37CB9">
        <w:rPr>
          <w:rFonts w:ascii="Open Sans" w:eastAsia="TTE262B9E0t00" w:hAnsi="Open Sans" w:cs="Open Sans"/>
          <w:sz w:val="18"/>
          <w:szCs w:val="18"/>
        </w:rPr>
        <w:t xml:space="preserve"> </w:t>
      </w:r>
      <w:r w:rsidRPr="00C37CB9">
        <w:rPr>
          <w:rFonts w:ascii="Open Sans" w:hAnsi="Open Sans" w:cs="Open Sans"/>
          <w:sz w:val="18"/>
          <w:szCs w:val="18"/>
        </w:rPr>
        <w:t>prac zgodnie z przepisami i zasadami BHP, z uwzgl</w:t>
      </w:r>
      <w:r w:rsidRPr="00C37CB9">
        <w:rPr>
          <w:rFonts w:ascii="Open Sans" w:eastAsia="TTE262B9E0t00" w:hAnsi="Open Sans" w:cs="Open Sans"/>
          <w:sz w:val="18"/>
          <w:szCs w:val="18"/>
        </w:rPr>
        <w:t>ę</w:t>
      </w:r>
      <w:r w:rsidRPr="00C37CB9">
        <w:rPr>
          <w:rFonts w:ascii="Open Sans" w:hAnsi="Open Sans" w:cs="Open Sans"/>
          <w:sz w:val="18"/>
          <w:szCs w:val="18"/>
        </w:rPr>
        <w:t>dnieniem sposobów post</w:t>
      </w:r>
      <w:r w:rsidRPr="00C37CB9">
        <w:rPr>
          <w:rFonts w:ascii="Open Sans" w:eastAsia="TTE262B9E0t00" w:hAnsi="Open Sans" w:cs="Open Sans"/>
          <w:sz w:val="18"/>
          <w:szCs w:val="18"/>
        </w:rPr>
        <w:t>ę</w:t>
      </w:r>
      <w:r w:rsidRPr="00C37CB9">
        <w:rPr>
          <w:rFonts w:ascii="Open Sans" w:hAnsi="Open Sans" w:cs="Open Sans"/>
          <w:sz w:val="18"/>
          <w:szCs w:val="18"/>
        </w:rPr>
        <w:t>powania w przypadku</w:t>
      </w:r>
      <w:r w:rsidRPr="00C37CB9">
        <w:rPr>
          <w:rFonts w:ascii="Open Sans" w:eastAsia="TTE262B9E0t00" w:hAnsi="Open Sans" w:cs="Open Sans"/>
          <w:sz w:val="18"/>
          <w:szCs w:val="18"/>
        </w:rPr>
        <w:t xml:space="preserve"> </w:t>
      </w:r>
      <w:r w:rsidRPr="00C37CB9">
        <w:rPr>
          <w:rFonts w:ascii="Open Sans" w:hAnsi="Open Sans" w:cs="Open Sans"/>
          <w:sz w:val="18"/>
          <w:szCs w:val="18"/>
        </w:rPr>
        <w:t>wyst</w:t>
      </w:r>
      <w:r w:rsidRPr="00C37CB9">
        <w:rPr>
          <w:rFonts w:ascii="Open Sans" w:eastAsia="TTE262B9E0t00" w:hAnsi="Open Sans" w:cs="Open Sans"/>
          <w:sz w:val="18"/>
          <w:szCs w:val="18"/>
        </w:rPr>
        <w:t>ą</w:t>
      </w:r>
      <w:r w:rsidRPr="00C37CB9">
        <w:rPr>
          <w:rFonts w:ascii="Open Sans" w:hAnsi="Open Sans" w:cs="Open Sans"/>
          <w:sz w:val="18"/>
          <w:szCs w:val="18"/>
        </w:rPr>
        <w:t>pienia zagro</w:t>
      </w:r>
      <w:r w:rsidRPr="00C37CB9">
        <w:rPr>
          <w:rFonts w:ascii="Open Sans" w:eastAsia="TTE262B9E0t00" w:hAnsi="Open Sans" w:cs="Open Sans"/>
          <w:sz w:val="18"/>
          <w:szCs w:val="18"/>
        </w:rPr>
        <w:t>ż</w:t>
      </w:r>
      <w:r w:rsidRPr="00C37CB9">
        <w:rPr>
          <w:rFonts w:ascii="Open Sans" w:hAnsi="Open Sans" w:cs="Open Sans"/>
          <w:sz w:val="18"/>
          <w:szCs w:val="18"/>
        </w:rPr>
        <w:t>e</w:t>
      </w:r>
      <w:r w:rsidRPr="00C37CB9">
        <w:rPr>
          <w:rFonts w:ascii="Open Sans" w:eastAsia="TTE262B9E0t00" w:hAnsi="Open Sans" w:cs="Open Sans"/>
          <w:sz w:val="18"/>
          <w:szCs w:val="18"/>
        </w:rPr>
        <w:t xml:space="preserve">ń </w:t>
      </w:r>
      <w:r w:rsidRPr="00C37CB9">
        <w:rPr>
          <w:rFonts w:ascii="Open Sans" w:hAnsi="Open Sans" w:cs="Open Sans"/>
          <w:sz w:val="18"/>
          <w:szCs w:val="18"/>
        </w:rPr>
        <w:t xml:space="preserve">dla zdrowia lub </w:t>
      </w:r>
      <w:r w:rsidRPr="00C37CB9">
        <w:rPr>
          <w:rFonts w:ascii="Open Sans" w:eastAsia="TTE262B9E0t00" w:hAnsi="Open Sans" w:cs="Open Sans"/>
          <w:sz w:val="18"/>
          <w:szCs w:val="18"/>
        </w:rPr>
        <w:t>ż</w:t>
      </w:r>
      <w:r w:rsidRPr="00C37CB9">
        <w:rPr>
          <w:rFonts w:ascii="Open Sans" w:hAnsi="Open Sans" w:cs="Open Sans"/>
          <w:sz w:val="18"/>
          <w:szCs w:val="18"/>
        </w:rPr>
        <w:t>ycia pracowników.</w:t>
      </w:r>
    </w:p>
    <w:p w14:paraId="7236375D"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Wyznaczenie przez PGK Sp. z o.o. Kierownika projektu, nie zwalnia poszczególnych pracodawców</w:t>
      </w:r>
      <w:r w:rsidRPr="00C37CB9">
        <w:rPr>
          <w:rFonts w:ascii="Open Sans" w:eastAsia="TTE262B9E0t00" w:hAnsi="Open Sans" w:cs="Open Sans"/>
          <w:sz w:val="18"/>
          <w:szCs w:val="18"/>
        </w:rPr>
        <w:t xml:space="preserve"> </w:t>
      </w:r>
      <w:r w:rsidRPr="00C37CB9">
        <w:rPr>
          <w:rFonts w:ascii="Open Sans" w:hAnsi="Open Sans" w:cs="Open Sans"/>
          <w:sz w:val="18"/>
          <w:szCs w:val="18"/>
        </w:rPr>
        <w:t>podwykonawców z obowi</w:t>
      </w:r>
      <w:r w:rsidRPr="00C37CB9">
        <w:rPr>
          <w:rFonts w:ascii="Open Sans" w:eastAsia="TTE262B9E0t00" w:hAnsi="Open Sans" w:cs="Open Sans"/>
          <w:sz w:val="18"/>
          <w:szCs w:val="18"/>
        </w:rPr>
        <w:t>ą</w:t>
      </w:r>
      <w:r w:rsidRPr="00C37CB9">
        <w:rPr>
          <w:rFonts w:ascii="Open Sans" w:hAnsi="Open Sans" w:cs="Open Sans"/>
          <w:sz w:val="18"/>
          <w:szCs w:val="18"/>
        </w:rPr>
        <w:t>zku zapewnienia bezpiecze</w:t>
      </w:r>
      <w:r w:rsidRPr="00C37CB9">
        <w:rPr>
          <w:rFonts w:ascii="Open Sans" w:eastAsia="TTE262B9E0t00" w:hAnsi="Open Sans" w:cs="Open Sans"/>
          <w:sz w:val="18"/>
          <w:szCs w:val="18"/>
        </w:rPr>
        <w:t>ń</w:t>
      </w:r>
      <w:r w:rsidRPr="00C37CB9">
        <w:rPr>
          <w:rFonts w:ascii="Open Sans" w:hAnsi="Open Sans" w:cs="Open Sans"/>
          <w:sz w:val="18"/>
          <w:szCs w:val="18"/>
        </w:rPr>
        <w:t>stwa i higieny pracy zatrudnionym przez nich</w:t>
      </w:r>
      <w:r w:rsidRPr="00C37CB9">
        <w:rPr>
          <w:rFonts w:ascii="Open Sans" w:eastAsia="TTE262B9E0t00" w:hAnsi="Open Sans" w:cs="Open Sans"/>
          <w:sz w:val="18"/>
          <w:szCs w:val="18"/>
        </w:rPr>
        <w:t xml:space="preserve"> </w:t>
      </w:r>
      <w:r w:rsidRPr="00C37CB9">
        <w:rPr>
          <w:rFonts w:ascii="Open Sans" w:hAnsi="Open Sans" w:cs="Open Sans"/>
          <w:sz w:val="18"/>
          <w:szCs w:val="18"/>
        </w:rPr>
        <w:t>pracownikom.</w:t>
      </w:r>
    </w:p>
    <w:p w14:paraId="24F6E67E"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Wszyscy pracownicy podwykonawcy wykonuj</w:t>
      </w:r>
      <w:r w:rsidRPr="00C37CB9">
        <w:rPr>
          <w:rFonts w:ascii="Open Sans" w:eastAsia="TTE262B9E0t00" w:hAnsi="Open Sans" w:cs="Open Sans"/>
          <w:sz w:val="18"/>
          <w:szCs w:val="18"/>
        </w:rPr>
        <w:t>ą</w:t>
      </w:r>
      <w:r w:rsidRPr="00C37CB9">
        <w:rPr>
          <w:rFonts w:ascii="Open Sans" w:hAnsi="Open Sans" w:cs="Open Sans"/>
          <w:sz w:val="18"/>
          <w:szCs w:val="18"/>
        </w:rPr>
        <w:t>cego prace dla PGK, ł</w:t>
      </w:r>
      <w:r w:rsidRPr="00C37CB9">
        <w:rPr>
          <w:rFonts w:ascii="Open Sans" w:eastAsia="TTE262B9E0t00" w:hAnsi="Open Sans" w:cs="Open Sans"/>
          <w:sz w:val="18"/>
          <w:szCs w:val="18"/>
        </w:rPr>
        <w:t>ą</w:t>
      </w:r>
      <w:r w:rsidRPr="00C37CB9">
        <w:rPr>
          <w:rFonts w:ascii="Open Sans" w:hAnsi="Open Sans" w:cs="Open Sans"/>
          <w:sz w:val="18"/>
          <w:szCs w:val="18"/>
        </w:rPr>
        <w:t>cznie z osobami sprawuj</w:t>
      </w:r>
      <w:r w:rsidRPr="00C37CB9">
        <w:rPr>
          <w:rFonts w:ascii="Open Sans" w:eastAsia="TTE262B9E0t00" w:hAnsi="Open Sans" w:cs="Open Sans"/>
          <w:sz w:val="18"/>
          <w:szCs w:val="18"/>
        </w:rPr>
        <w:t>ą</w:t>
      </w:r>
      <w:r w:rsidRPr="00C37CB9">
        <w:rPr>
          <w:rFonts w:ascii="Open Sans" w:hAnsi="Open Sans" w:cs="Open Sans"/>
          <w:sz w:val="18"/>
          <w:szCs w:val="18"/>
        </w:rPr>
        <w:t>cymi</w:t>
      </w:r>
      <w:r w:rsidRPr="00C37CB9">
        <w:rPr>
          <w:rFonts w:ascii="Open Sans" w:eastAsia="TTE262B9E0t00" w:hAnsi="Open Sans" w:cs="Open Sans"/>
          <w:sz w:val="18"/>
          <w:szCs w:val="18"/>
        </w:rPr>
        <w:t xml:space="preserve"> </w:t>
      </w:r>
      <w:r w:rsidRPr="00C37CB9">
        <w:rPr>
          <w:rFonts w:ascii="Open Sans" w:hAnsi="Open Sans" w:cs="Open Sans"/>
          <w:sz w:val="18"/>
          <w:szCs w:val="18"/>
        </w:rPr>
        <w:t>nadzór, musz</w:t>
      </w:r>
      <w:r w:rsidRPr="00C37CB9">
        <w:rPr>
          <w:rFonts w:ascii="Open Sans" w:eastAsia="TTE262B9E0t00" w:hAnsi="Open Sans" w:cs="Open Sans"/>
          <w:sz w:val="18"/>
          <w:szCs w:val="18"/>
        </w:rPr>
        <w:t xml:space="preserve">ą </w:t>
      </w:r>
      <w:r w:rsidRPr="00C37CB9">
        <w:rPr>
          <w:rFonts w:ascii="Open Sans" w:hAnsi="Open Sans" w:cs="Open Sans"/>
          <w:sz w:val="18"/>
          <w:szCs w:val="18"/>
        </w:rPr>
        <w:t>odby</w:t>
      </w:r>
      <w:r w:rsidRPr="00C37CB9">
        <w:rPr>
          <w:rFonts w:ascii="Open Sans" w:eastAsia="TTE262B9E0t00" w:hAnsi="Open Sans" w:cs="Open Sans"/>
          <w:sz w:val="18"/>
          <w:szCs w:val="18"/>
        </w:rPr>
        <w:t xml:space="preserve">ć </w:t>
      </w:r>
      <w:r w:rsidRPr="00C37CB9">
        <w:rPr>
          <w:rFonts w:ascii="Open Sans" w:hAnsi="Open Sans" w:cs="Open Sans"/>
          <w:sz w:val="18"/>
          <w:szCs w:val="18"/>
        </w:rPr>
        <w:t>instrukta</w:t>
      </w:r>
      <w:r w:rsidRPr="00C37CB9">
        <w:rPr>
          <w:rFonts w:ascii="Open Sans" w:eastAsia="TTE262B9E0t00" w:hAnsi="Open Sans" w:cs="Open Sans"/>
          <w:sz w:val="18"/>
          <w:szCs w:val="18"/>
        </w:rPr>
        <w:t xml:space="preserve">ż </w:t>
      </w:r>
      <w:r w:rsidRPr="00C37CB9">
        <w:rPr>
          <w:rFonts w:ascii="Open Sans" w:hAnsi="Open Sans" w:cs="Open Sans"/>
          <w:sz w:val="18"/>
          <w:szCs w:val="18"/>
        </w:rPr>
        <w:t>informacyjny w zakresie bezpiecze</w:t>
      </w:r>
      <w:r w:rsidRPr="00C37CB9">
        <w:rPr>
          <w:rFonts w:ascii="Open Sans" w:eastAsia="TTE262B9E0t00" w:hAnsi="Open Sans" w:cs="Open Sans"/>
          <w:sz w:val="18"/>
          <w:szCs w:val="18"/>
        </w:rPr>
        <w:t>ń</w:t>
      </w:r>
      <w:r w:rsidRPr="00C37CB9">
        <w:rPr>
          <w:rFonts w:ascii="Open Sans" w:hAnsi="Open Sans" w:cs="Open Sans"/>
          <w:sz w:val="18"/>
          <w:szCs w:val="18"/>
        </w:rPr>
        <w:t>stwa i higieny pracy, ochrony</w:t>
      </w:r>
      <w:r w:rsidRPr="00C37CB9">
        <w:rPr>
          <w:rFonts w:ascii="Open Sans" w:eastAsia="TTE262B9E0t00" w:hAnsi="Open Sans" w:cs="Open Sans"/>
          <w:sz w:val="18"/>
          <w:szCs w:val="18"/>
        </w:rPr>
        <w:t xml:space="preserve"> </w:t>
      </w:r>
      <w:r w:rsidRPr="00C37CB9">
        <w:rPr>
          <w:rFonts w:ascii="Open Sans" w:hAnsi="Open Sans" w:cs="Open Sans"/>
          <w:sz w:val="18"/>
          <w:szCs w:val="18"/>
        </w:rPr>
        <w:t>przeciwpo</w:t>
      </w:r>
      <w:r w:rsidRPr="00C37CB9">
        <w:rPr>
          <w:rFonts w:ascii="Open Sans" w:eastAsia="TTE262B9E0t00" w:hAnsi="Open Sans" w:cs="Open Sans"/>
          <w:sz w:val="18"/>
          <w:szCs w:val="18"/>
        </w:rPr>
        <w:t>ż</w:t>
      </w:r>
      <w:r w:rsidRPr="00C37CB9">
        <w:rPr>
          <w:rFonts w:ascii="Open Sans" w:hAnsi="Open Sans" w:cs="Open Sans"/>
          <w:sz w:val="18"/>
          <w:szCs w:val="18"/>
        </w:rPr>
        <w:t>arowej, zgodnie z normą</w:t>
      </w:r>
      <w:r w:rsidRPr="00C37CB9">
        <w:rPr>
          <w:rFonts w:ascii="Open Sans" w:eastAsia="TTE262B9E0t00" w:hAnsi="Open Sans" w:cs="Open Sans"/>
          <w:sz w:val="18"/>
          <w:szCs w:val="18"/>
        </w:rPr>
        <w:t xml:space="preserve"> </w:t>
      </w:r>
      <w:r w:rsidRPr="00C37CB9">
        <w:rPr>
          <w:rFonts w:ascii="Open Sans" w:hAnsi="Open Sans" w:cs="Open Sans"/>
          <w:sz w:val="18"/>
          <w:szCs w:val="18"/>
        </w:rPr>
        <w:t>PN-N-18001:2004.</w:t>
      </w:r>
    </w:p>
    <w:p w14:paraId="2EF5456B"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Podwykonawca wykonuj</w:t>
      </w:r>
      <w:r w:rsidRPr="00C37CB9">
        <w:rPr>
          <w:rFonts w:ascii="Open Sans" w:eastAsia="TTE262B9E0t00" w:hAnsi="Open Sans" w:cs="Open Sans"/>
          <w:sz w:val="18"/>
          <w:szCs w:val="18"/>
        </w:rPr>
        <w:t>ą</w:t>
      </w:r>
      <w:r w:rsidRPr="00C37CB9">
        <w:rPr>
          <w:rFonts w:ascii="Open Sans" w:hAnsi="Open Sans" w:cs="Open Sans"/>
          <w:sz w:val="18"/>
          <w:szCs w:val="18"/>
        </w:rPr>
        <w:t>cy prace na terenie PGK Sp. z o.o. ma obowi</w:t>
      </w:r>
      <w:r w:rsidRPr="00C37CB9">
        <w:rPr>
          <w:rFonts w:ascii="Open Sans" w:eastAsia="TTE262B9E0t00" w:hAnsi="Open Sans" w:cs="Open Sans"/>
          <w:sz w:val="18"/>
          <w:szCs w:val="18"/>
        </w:rPr>
        <w:t>ą</w:t>
      </w:r>
      <w:r w:rsidRPr="00C37CB9">
        <w:rPr>
          <w:rFonts w:ascii="Open Sans" w:hAnsi="Open Sans" w:cs="Open Sans"/>
          <w:sz w:val="18"/>
          <w:szCs w:val="18"/>
        </w:rPr>
        <w:t>zek przedłożyć</w:t>
      </w:r>
      <w:r w:rsidRPr="00C37CB9">
        <w:rPr>
          <w:rFonts w:ascii="Open Sans" w:eastAsia="TTE262B9E0t00" w:hAnsi="Open Sans" w:cs="Open Sans"/>
          <w:sz w:val="18"/>
          <w:szCs w:val="18"/>
        </w:rPr>
        <w:t xml:space="preserve"> </w:t>
      </w:r>
      <w:r w:rsidRPr="00C37CB9">
        <w:rPr>
          <w:rFonts w:ascii="Open Sans" w:hAnsi="Open Sans" w:cs="Open Sans"/>
          <w:sz w:val="18"/>
          <w:szCs w:val="18"/>
        </w:rPr>
        <w:t>przed rozpocz</w:t>
      </w:r>
      <w:r w:rsidRPr="00C37CB9">
        <w:rPr>
          <w:rFonts w:ascii="Open Sans" w:eastAsia="TTE262B9E0t00" w:hAnsi="Open Sans" w:cs="Open Sans"/>
          <w:sz w:val="18"/>
          <w:szCs w:val="18"/>
        </w:rPr>
        <w:t>ę</w:t>
      </w:r>
      <w:r w:rsidRPr="00C37CB9">
        <w:rPr>
          <w:rFonts w:ascii="Open Sans" w:hAnsi="Open Sans" w:cs="Open Sans"/>
          <w:sz w:val="18"/>
          <w:szCs w:val="18"/>
        </w:rPr>
        <w:t>ciem prac pisemn</w:t>
      </w:r>
      <w:r w:rsidRPr="00C37CB9">
        <w:rPr>
          <w:rFonts w:ascii="Open Sans" w:eastAsia="TTE262B9E0t00" w:hAnsi="Open Sans" w:cs="Open Sans"/>
          <w:sz w:val="18"/>
          <w:szCs w:val="18"/>
        </w:rPr>
        <w:t xml:space="preserve">ą </w:t>
      </w:r>
      <w:r w:rsidRPr="00C37CB9">
        <w:rPr>
          <w:rFonts w:ascii="Open Sans" w:hAnsi="Open Sans" w:cs="Open Sans"/>
          <w:sz w:val="18"/>
          <w:szCs w:val="18"/>
        </w:rPr>
        <w:t>informacj</w:t>
      </w:r>
      <w:r w:rsidRPr="00C37CB9">
        <w:rPr>
          <w:rFonts w:ascii="Open Sans" w:eastAsia="TTE262B9E0t00" w:hAnsi="Open Sans" w:cs="Open Sans"/>
          <w:sz w:val="18"/>
          <w:szCs w:val="18"/>
        </w:rPr>
        <w:t>ę</w:t>
      </w:r>
      <w:r w:rsidRPr="00C37CB9">
        <w:rPr>
          <w:rFonts w:ascii="Open Sans" w:hAnsi="Open Sans" w:cs="Open Sans"/>
          <w:sz w:val="18"/>
          <w:szCs w:val="18"/>
        </w:rPr>
        <w:t>, zawieraj</w:t>
      </w:r>
      <w:r w:rsidRPr="00C37CB9">
        <w:rPr>
          <w:rFonts w:ascii="Open Sans" w:eastAsia="TTE262B9E0t00" w:hAnsi="Open Sans" w:cs="Open Sans"/>
          <w:sz w:val="18"/>
          <w:szCs w:val="18"/>
        </w:rPr>
        <w:t>ą</w:t>
      </w:r>
      <w:r w:rsidRPr="00C37CB9">
        <w:rPr>
          <w:rFonts w:ascii="Open Sans" w:hAnsi="Open Sans" w:cs="Open Sans"/>
          <w:sz w:val="18"/>
          <w:szCs w:val="18"/>
        </w:rPr>
        <w:t>c</w:t>
      </w:r>
      <w:r w:rsidRPr="00C37CB9">
        <w:rPr>
          <w:rFonts w:ascii="Open Sans" w:eastAsia="TTE262B9E0t00" w:hAnsi="Open Sans" w:cs="Open Sans"/>
          <w:sz w:val="18"/>
          <w:szCs w:val="18"/>
        </w:rPr>
        <w:t>ą</w:t>
      </w:r>
      <w:r w:rsidRPr="00C37CB9">
        <w:rPr>
          <w:rFonts w:ascii="Open Sans" w:hAnsi="Open Sans" w:cs="Open Sans"/>
          <w:sz w:val="18"/>
          <w:szCs w:val="18"/>
        </w:rPr>
        <w:t>:</w:t>
      </w:r>
    </w:p>
    <w:p w14:paraId="1274E4F4" w14:textId="77777777" w:rsidR="00547A68" w:rsidRPr="00C37CB9" w:rsidRDefault="00547A68"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Imię</w:t>
      </w:r>
      <w:r w:rsidRPr="00C37CB9">
        <w:rPr>
          <w:rFonts w:ascii="Open Sans" w:eastAsia="TTE262B9E0t00" w:hAnsi="Open Sans" w:cs="Open Sans"/>
          <w:sz w:val="18"/>
          <w:szCs w:val="18"/>
        </w:rPr>
        <w:t xml:space="preserve"> </w:t>
      </w:r>
      <w:r w:rsidRPr="00C37CB9">
        <w:rPr>
          <w:rFonts w:ascii="Open Sans" w:hAnsi="Open Sans" w:cs="Open Sans"/>
          <w:sz w:val="18"/>
          <w:szCs w:val="18"/>
        </w:rPr>
        <w:t>i nazwisko oraz funkcj</w:t>
      </w:r>
      <w:r w:rsidRPr="00C37CB9">
        <w:rPr>
          <w:rFonts w:ascii="Open Sans" w:eastAsia="TTE262B9E0t00" w:hAnsi="Open Sans" w:cs="Open Sans"/>
          <w:sz w:val="18"/>
          <w:szCs w:val="18"/>
        </w:rPr>
        <w:t xml:space="preserve">ę </w:t>
      </w:r>
      <w:r w:rsidRPr="00C37CB9">
        <w:rPr>
          <w:rFonts w:ascii="Open Sans" w:hAnsi="Open Sans" w:cs="Open Sans"/>
          <w:sz w:val="18"/>
          <w:szCs w:val="18"/>
        </w:rPr>
        <w:t>osoby wyznaczonej przez podwykonawc</w:t>
      </w:r>
      <w:r w:rsidRPr="00C37CB9">
        <w:rPr>
          <w:rFonts w:ascii="Open Sans" w:eastAsia="TTE262B9E0t00" w:hAnsi="Open Sans" w:cs="Open Sans"/>
          <w:sz w:val="18"/>
          <w:szCs w:val="18"/>
        </w:rPr>
        <w:t xml:space="preserve">ę </w:t>
      </w:r>
      <w:r w:rsidRPr="00C37CB9">
        <w:rPr>
          <w:rFonts w:ascii="Open Sans" w:hAnsi="Open Sans" w:cs="Open Sans"/>
          <w:sz w:val="18"/>
          <w:szCs w:val="18"/>
        </w:rPr>
        <w:t>zgodnie z pkt 1.4.</w:t>
      </w:r>
    </w:p>
    <w:p w14:paraId="29801845" w14:textId="77777777" w:rsidR="00547A68" w:rsidRPr="00C37CB9" w:rsidRDefault="00547A68"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Wykaz pracowników wraz z ich kwalifikacjami i uprawnieniami.</w:t>
      </w:r>
    </w:p>
    <w:p w14:paraId="322FC850" w14:textId="77777777" w:rsidR="00547A68" w:rsidRPr="00C37CB9" w:rsidRDefault="00547A68"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Kopie za</w:t>
      </w:r>
      <w:r w:rsidRPr="00C37CB9">
        <w:rPr>
          <w:rFonts w:ascii="Open Sans" w:eastAsia="TTE262B9E0t00" w:hAnsi="Open Sans" w:cs="Open Sans"/>
          <w:sz w:val="18"/>
          <w:szCs w:val="18"/>
        </w:rPr>
        <w:t>ś</w:t>
      </w:r>
      <w:r w:rsidRPr="00C37CB9">
        <w:rPr>
          <w:rFonts w:ascii="Open Sans" w:hAnsi="Open Sans" w:cs="Open Sans"/>
          <w:sz w:val="18"/>
          <w:szCs w:val="18"/>
        </w:rPr>
        <w:t>wiadcze</w:t>
      </w:r>
      <w:r w:rsidRPr="00C37CB9">
        <w:rPr>
          <w:rFonts w:ascii="Open Sans" w:eastAsia="TTE262B9E0t00" w:hAnsi="Open Sans" w:cs="Open Sans"/>
          <w:sz w:val="18"/>
          <w:szCs w:val="18"/>
        </w:rPr>
        <w:t xml:space="preserve">ń </w:t>
      </w:r>
      <w:r w:rsidRPr="00C37CB9">
        <w:rPr>
          <w:rFonts w:ascii="Open Sans" w:hAnsi="Open Sans" w:cs="Open Sans"/>
          <w:sz w:val="18"/>
          <w:szCs w:val="18"/>
        </w:rPr>
        <w:t>z odbycia szkole</w:t>
      </w:r>
      <w:r w:rsidRPr="00C37CB9">
        <w:rPr>
          <w:rFonts w:ascii="Open Sans" w:eastAsia="TTE262B9E0t00" w:hAnsi="Open Sans" w:cs="Open Sans"/>
          <w:sz w:val="18"/>
          <w:szCs w:val="18"/>
        </w:rPr>
        <w:t xml:space="preserve">ń </w:t>
      </w:r>
      <w:r w:rsidRPr="00C37CB9">
        <w:rPr>
          <w:rFonts w:ascii="Open Sans" w:hAnsi="Open Sans" w:cs="Open Sans"/>
          <w:sz w:val="18"/>
          <w:szCs w:val="18"/>
        </w:rPr>
        <w:t>u pracodawcy w zakresie bezpiecze</w:t>
      </w:r>
      <w:r w:rsidRPr="00C37CB9">
        <w:rPr>
          <w:rFonts w:ascii="Open Sans" w:eastAsia="TTE262B9E0t00" w:hAnsi="Open Sans" w:cs="Open Sans"/>
          <w:sz w:val="18"/>
          <w:szCs w:val="18"/>
        </w:rPr>
        <w:t>ń</w:t>
      </w:r>
      <w:r w:rsidRPr="00C37CB9">
        <w:rPr>
          <w:rFonts w:ascii="Open Sans" w:hAnsi="Open Sans" w:cs="Open Sans"/>
          <w:sz w:val="18"/>
          <w:szCs w:val="18"/>
        </w:rPr>
        <w:t>stwa</w:t>
      </w:r>
      <w:r w:rsidRPr="00C37CB9">
        <w:rPr>
          <w:rFonts w:ascii="Open Sans" w:eastAsia="TTE262B9E0t00" w:hAnsi="Open Sans" w:cs="Open Sans"/>
          <w:sz w:val="18"/>
          <w:szCs w:val="18"/>
        </w:rPr>
        <w:t xml:space="preserve"> </w:t>
      </w:r>
      <w:r w:rsidRPr="00C37CB9">
        <w:rPr>
          <w:rFonts w:ascii="Open Sans" w:hAnsi="Open Sans" w:cs="Open Sans"/>
          <w:sz w:val="18"/>
          <w:szCs w:val="18"/>
        </w:rPr>
        <w:t>dla pracowników.</w:t>
      </w:r>
    </w:p>
    <w:p w14:paraId="6E247635" w14:textId="77777777" w:rsidR="00547A68" w:rsidRPr="00C37CB9" w:rsidRDefault="00547A68"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Kopie aktualnych za</w:t>
      </w:r>
      <w:r w:rsidRPr="00C37CB9">
        <w:rPr>
          <w:rFonts w:ascii="Open Sans" w:eastAsia="TTE262B9E0t00" w:hAnsi="Open Sans" w:cs="Open Sans"/>
          <w:sz w:val="18"/>
          <w:szCs w:val="18"/>
        </w:rPr>
        <w:t>ś</w:t>
      </w:r>
      <w:r w:rsidRPr="00C37CB9">
        <w:rPr>
          <w:rFonts w:ascii="Open Sans" w:hAnsi="Open Sans" w:cs="Open Sans"/>
          <w:sz w:val="18"/>
          <w:szCs w:val="18"/>
        </w:rPr>
        <w:t>wiadcze</w:t>
      </w:r>
      <w:r w:rsidRPr="00C37CB9">
        <w:rPr>
          <w:rFonts w:ascii="Open Sans" w:eastAsia="TTE262B9E0t00" w:hAnsi="Open Sans" w:cs="Open Sans"/>
          <w:sz w:val="18"/>
          <w:szCs w:val="18"/>
        </w:rPr>
        <w:t xml:space="preserve">ń </w:t>
      </w:r>
      <w:r w:rsidRPr="00C37CB9">
        <w:rPr>
          <w:rFonts w:ascii="Open Sans" w:hAnsi="Open Sans" w:cs="Open Sans"/>
          <w:sz w:val="18"/>
          <w:szCs w:val="18"/>
        </w:rPr>
        <w:t>lekarskich.</w:t>
      </w:r>
    </w:p>
    <w:p w14:paraId="07D7C498" w14:textId="77777777" w:rsidR="00547A68" w:rsidRPr="00C37CB9" w:rsidRDefault="00547A68"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Wykaz u</w:t>
      </w:r>
      <w:r w:rsidRPr="00C37CB9">
        <w:rPr>
          <w:rFonts w:ascii="Open Sans" w:eastAsia="TTE262B9E0t00" w:hAnsi="Open Sans" w:cs="Open Sans"/>
          <w:sz w:val="18"/>
          <w:szCs w:val="18"/>
        </w:rPr>
        <w:t>ż</w:t>
      </w:r>
      <w:r w:rsidRPr="00C37CB9">
        <w:rPr>
          <w:rFonts w:ascii="Open Sans" w:hAnsi="Open Sans" w:cs="Open Sans"/>
          <w:sz w:val="18"/>
          <w:szCs w:val="18"/>
        </w:rPr>
        <w:t xml:space="preserve">ywanych </w:t>
      </w:r>
      <w:r w:rsidRPr="00C37CB9">
        <w:rPr>
          <w:rFonts w:ascii="Open Sans" w:eastAsia="TTE262B9E0t00" w:hAnsi="Open Sans" w:cs="Open Sans"/>
          <w:sz w:val="18"/>
          <w:szCs w:val="18"/>
        </w:rPr>
        <w:t>ś</w:t>
      </w:r>
      <w:r w:rsidRPr="00C37CB9">
        <w:rPr>
          <w:rFonts w:ascii="Open Sans" w:hAnsi="Open Sans" w:cs="Open Sans"/>
          <w:sz w:val="18"/>
          <w:szCs w:val="18"/>
        </w:rPr>
        <w:t>rodków ochrony zbiorowej i indywidualnej dla poszczególnych rodzajów prac.</w:t>
      </w:r>
    </w:p>
    <w:p w14:paraId="7B9DC013" w14:textId="77777777" w:rsidR="00547A68" w:rsidRPr="00C37CB9" w:rsidRDefault="00547A68"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Wykaz sprz</w:t>
      </w:r>
      <w:r w:rsidRPr="00C37CB9">
        <w:rPr>
          <w:rFonts w:ascii="Open Sans" w:eastAsia="TTE262B9E0t00" w:hAnsi="Open Sans" w:cs="Open Sans"/>
          <w:sz w:val="18"/>
          <w:szCs w:val="18"/>
        </w:rPr>
        <w:t>ę</w:t>
      </w:r>
      <w:r w:rsidRPr="00C37CB9">
        <w:rPr>
          <w:rFonts w:ascii="Open Sans" w:hAnsi="Open Sans" w:cs="Open Sans"/>
          <w:sz w:val="18"/>
          <w:szCs w:val="18"/>
        </w:rPr>
        <w:t>tu przeciwpo</w:t>
      </w:r>
      <w:r w:rsidRPr="00C37CB9">
        <w:rPr>
          <w:rFonts w:ascii="Open Sans" w:eastAsia="TTE262B9E0t00" w:hAnsi="Open Sans" w:cs="Open Sans"/>
          <w:sz w:val="18"/>
          <w:szCs w:val="18"/>
        </w:rPr>
        <w:t>ż</w:t>
      </w:r>
      <w:r w:rsidRPr="00C37CB9">
        <w:rPr>
          <w:rFonts w:ascii="Open Sans" w:hAnsi="Open Sans" w:cs="Open Sans"/>
          <w:sz w:val="18"/>
          <w:szCs w:val="18"/>
        </w:rPr>
        <w:t>arowego.</w:t>
      </w:r>
    </w:p>
    <w:p w14:paraId="6DDE9654" w14:textId="77777777" w:rsidR="00547A68" w:rsidRPr="00C37CB9" w:rsidRDefault="00547A68"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Wykaz narz</w:t>
      </w:r>
      <w:r w:rsidRPr="00C37CB9">
        <w:rPr>
          <w:rFonts w:ascii="Open Sans" w:eastAsia="TTE262B9E0t00" w:hAnsi="Open Sans" w:cs="Open Sans"/>
          <w:sz w:val="18"/>
          <w:szCs w:val="18"/>
        </w:rPr>
        <w:t>ę</w:t>
      </w:r>
      <w:r w:rsidRPr="00C37CB9">
        <w:rPr>
          <w:rFonts w:ascii="Open Sans" w:hAnsi="Open Sans" w:cs="Open Sans"/>
          <w:sz w:val="18"/>
          <w:szCs w:val="18"/>
        </w:rPr>
        <w:t>dzi, maszyn,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i sprz</w:t>
      </w:r>
      <w:r w:rsidRPr="00C37CB9">
        <w:rPr>
          <w:rFonts w:ascii="Open Sans" w:eastAsia="TTE262B9E0t00" w:hAnsi="Open Sans" w:cs="Open Sans"/>
          <w:sz w:val="18"/>
          <w:szCs w:val="18"/>
        </w:rPr>
        <w:t>ę</w:t>
      </w:r>
      <w:r w:rsidRPr="00C37CB9">
        <w:rPr>
          <w:rFonts w:ascii="Open Sans" w:hAnsi="Open Sans" w:cs="Open Sans"/>
          <w:sz w:val="18"/>
          <w:szCs w:val="18"/>
        </w:rPr>
        <w:t xml:space="preserve">tu pomiarowego wraz z wymaganymi dokumentami </w:t>
      </w:r>
      <w:r w:rsidRPr="00C37CB9">
        <w:rPr>
          <w:rFonts w:ascii="Open Sans" w:hAnsi="Open Sans" w:cs="Open Sans"/>
          <w:sz w:val="18"/>
          <w:szCs w:val="18"/>
        </w:rPr>
        <w:br/>
        <w:t>(np. certyfikaty, deklaracje zgodno</w:t>
      </w:r>
      <w:r w:rsidRPr="00C37CB9">
        <w:rPr>
          <w:rFonts w:ascii="Open Sans" w:eastAsia="TTE262B9E0t00" w:hAnsi="Open Sans" w:cs="Open Sans"/>
          <w:sz w:val="18"/>
          <w:szCs w:val="18"/>
        </w:rPr>
        <w:t>ś</w:t>
      </w:r>
      <w:r w:rsidRPr="00C37CB9">
        <w:rPr>
          <w:rFonts w:ascii="Open Sans" w:hAnsi="Open Sans" w:cs="Open Sans"/>
          <w:sz w:val="18"/>
          <w:szCs w:val="18"/>
        </w:rPr>
        <w:t xml:space="preserve">ci, </w:t>
      </w:r>
      <w:r w:rsidRPr="00C37CB9">
        <w:rPr>
          <w:rFonts w:ascii="Open Sans" w:eastAsia="TTE262B9E0t00" w:hAnsi="Open Sans" w:cs="Open Sans"/>
          <w:sz w:val="18"/>
          <w:szCs w:val="18"/>
        </w:rPr>
        <w:t>ś</w:t>
      </w:r>
      <w:r w:rsidRPr="00C37CB9">
        <w:rPr>
          <w:rFonts w:ascii="Open Sans" w:hAnsi="Open Sans" w:cs="Open Sans"/>
          <w:sz w:val="18"/>
          <w:szCs w:val="18"/>
        </w:rPr>
        <w:t>wiadectwa legalizacji, itp.)</w:t>
      </w:r>
    </w:p>
    <w:p w14:paraId="0F3A176B" w14:textId="77777777" w:rsidR="00547A68" w:rsidRPr="00C37CB9" w:rsidRDefault="00547A68"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Opis technologii wykonywania powierzonych prac wraz z ocen</w:t>
      </w:r>
      <w:r w:rsidRPr="00C37CB9">
        <w:rPr>
          <w:rFonts w:ascii="Open Sans" w:eastAsia="TTE262B9E0t00" w:hAnsi="Open Sans" w:cs="Open Sans"/>
          <w:sz w:val="18"/>
          <w:szCs w:val="18"/>
        </w:rPr>
        <w:t xml:space="preserve">ą </w:t>
      </w:r>
      <w:r w:rsidRPr="00C37CB9">
        <w:rPr>
          <w:rFonts w:ascii="Open Sans" w:hAnsi="Open Sans" w:cs="Open Sans"/>
          <w:sz w:val="18"/>
          <w:szCs w:val="18"/>
        </w:rPr>
        <w:t>ryzyka zawodowego zwi</w:t>
      </w:r>
      <w:r w:rsidRPr="00C37CB9">
        <w:rPr>
          <w:rFonts w:ascii="Open Sans" w:eastAsia="TTE262B9E0t00" w:hAnsi="Open Sans" w:cs="Open Sans"/>
          <w:sz w:val="18"/>
          <w:szCs w:val="18"/>
        </w:rPr>
        <w:t>ą</w:t>
      </w:r>
      <w:r w:rsidRPr="00C37CB9">
        <w:rPr>
          <w:rFonts w:ascii="Open Sans" w:hAnsi="Open Sans" w:cs="Open Sans"/>
          <w:sz w:val="18"/>
          <w:szCs w:val="18"/>
        </w:rPr>
        <w:t>zanego z realizacj</w:t>
      </w:r>
      <w:r w:rsidRPr="00C37CB9">
        <w:rPr>
          <w:rFonts w:ascii="Open Sans" w:eastAsia="TTE262B9E0t00" w:hAnsi="Open Sans" w:cs="Open Sans"/>
          <w:sz w:val="18"/>
          <w:szCs w:val="18"/>
        </w:rPr>
        <w:t xml:space="preserve">ą </w:t>
      </w:r>
      <w:r w:rsidRPr="00C37CB9">
        <w:rPr>
          <w:rFonts w:ascii="Open Sans" w:hAnsi="Open Sans" w:cs="Open Sans"/>
          <w:sz w:val="18"/>
          <w:szCs w:val="18"/>
        </w:rPr>
        <w:t>tych prac.</w:t>
      </w:r>
    </w:p>
    <w:p w14:paraId="42A123EF" w14:textId="77777777" w:rsidR="00547A68" w:rsidRPr="00C37CB9" w:rsidRDefault="00547A68"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Wykaz pozostałych pracowników nadzoru, bezpo</w:t>
      </w:r>
      <w:r w:rsidRPr="00C37CB9">
        <w:rPr>
          <w:rFonts w:ascii="Open Sans" w:eastAsia="TTE262B9E0t00" w:hAnsi="Open Sans" w:cs="Open Sans"/>
          <w:sz w:val="18"/>
          <w:szCs w:val="18"/>
        </w:rPr>
        <w:t>ś</w:t>
      </w:r>
      <w:r w:rsidRPr="00C37CB9">
        <w:rPr>
          <w:rFonts w:ascii="Open Sans" w:hAnsi="Open Sans" w:cs="Open Sans"/>
          <w:sz w:val="18"/>
          <w:szCs w:val="18"/>
        </w:rPr>
        <w:t>rednio i stale przebywaj</w:t>
      </w:r>
      <w:r w:rsidRPr="00C37CB9">
        <w:rPr>
          <w:rFonts w:ascii="Open Sans" w:eastAsia="TTE262B9E0t00" w:hAnsi="Open Sans" w:cs="Open Sans"/>
          <w:sz w:val="18"/>
          <w:szCs w:val="18"/>
        </w:rPr>
        <w:t>ą</w:t>
      </w:r>
      <w:r w:rsidRPr="00C37CB9">
        <w:rPr>
          <w:rFonts w:ascii="Open Sans" w:hAnsi="Open Sans" w:cs="Open Sans"/>
          <w:sz w:val="18"/>
          <w:szCs w:val="18"/>
        </w:rPr>
        <w:t>cych</w:t>
      </w:r>
      <w:r w:rsidRPr="00C37CB9">
        <w:rPr>
          <w:rFonts w:ascii="Open Sans" w:eastAsia="TTE262B9E0t00" w:hAnsi="Open Sans" w:cs="Open Sans"/>
          <w:sz w:val="18"/>
          <w:szCs w:val="18"/>
        </w:rPr>
        <w:t xml:space="preserve"> </w:t>
      </w:r>
      <w:r w:rsidRPr="00C37CB9">
        <w:rPr>
          <w:rFonts w:ascii="Open Sans" w:hAnsi="Open Sans" w:cs="Open Sans"/>
          <w:sz w:val="18"/>
          <w:szCs w:val="18"/>
        </w:rPr>
        <w:t>na terenie PGK Sp. z o.o. podczas wykonywania prac.</w:t>
      </w:r>
    </w:p>
    <w:p w14:paraId="3AEC6D47" w14:textId="77777777" w:rsidR="00547A68" w:rsidRPr="00C37CB9" w:rsidRDefault="00547A68" w:rsidP="0077565F">
      <w:pPr>
        <w:numPr>
          <w:ilvl w:val="2"/>
          <w:numId w:val="60"/>
        </w:numPr>
        <w:suppressAutoHyphens/>
        <w:autoSpaceDE w:val="0"/>
        <w:ind w:left="709" w:hanging="425"/>
        <w:jc w:val="both"/>
        <w:rPr>
          <w:rFonts w:ascii="Open Sans" w:hAnsi="Open Sans" w:cs="Open Sans"/>
          <w:sz w:val="18"/>
          <w:szCs w:val="18"/>
        </w:rPr>
      </w:pPr>
      <w:r w:rsidRPr="00C37CB9">
        <w:rPr>
          <w:rFonts w:ascii="Open Sans" w:hAnsi="Open Sans" w:cs="Open Sans"/>
          <w:sz w:val="18"/>
          <w:szCs w:val="18"/>
        </w:rPr>
        <w:t>Plan Bezpiecze</w:t>
      </w:r>
      <w:r w:rsidRPr="00C37CB9">
        <w:rPr>
          <w:rFonts w:ascii="Open Sans" w:eastAsia="TTE262B9E0t00" w:hAnsi="Open Sans" w:cs="Open Sans"/>
          <w:sz w:val="18"/>
          <w:szCs w:val="18"/>
        </w:rPr>
        <w:t>ń</w:t>
      </w:r>
      <w:r w:rsidRPr="00C37CB9">
        <w:rPr>
          <w:rFonts w:ascii="Open Sans" w:hAnsi="Open Sans" w:cs="Open Sans"/>
          <w:sz w:val="18"/>
          <w:szCs w:val="18"/>
        </w:rPr>
        <w:t>stwa i Ochrony Zdrowia (BIOZ), o ile jest wymagany przepisami prawa.</w:t>
      </w:r>
    </w:p>
    <w:p w14:paraId="1B291463"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Powy</w:t>
      </w:r>
      <w:r w:rsidRPr="00C37CB9">
        <w:rPr>
          <w:rFonts w:ascii="Open Sans" w:eastAsia="TTE262B9E0t00" w:hAnsi="Open Sans" w:cs="Open Sans"/>
          <w:sz w:val="18"/>
          <w:szCs w:val="18"/>
        </w:rPr>
        <w:t>ż</w:t>
      </w:r>
      <w:r w:rsidRPr="00C37CB9">
        <w:rPr>
          <w:rFonts w:ascii="Open Sans" w:hAnsi="Open Sans" w:cs="Open Sans"/>
          <w:sz w:val="18"/>
          <w:szCs w:val="18"/>
        </w:rPr>
        <w:t>sze informacje nale</w:t>
      </w:r>
      <w:r w:rsidRPr="00C37CB9">
        <w:rPr>
          <w:rFonts w:ascii="Open Sans" w:eastAsia="TTE262B9E0t00" w:hAnsi="Open Sans" w:cs="Open Sans"/>
          <w:sz w:val="18"/>
          <w:szCs w:val="18"/>
        </w:rPr>
        <w:t>ż</w:t>
      </w:r>
      <w:r w:rsidRPr="00C37CB9">
        <w:rPr>
          <w:rFonts w:ascii="Open Sans" w:hAnsi="Open Sans" w:cs="Open Sans"/>
          <w:sz w:val="18"/>
          <w:szCs w:val="18"/>
        </w:rPr>
        <w:t>y dostarczy</w:t>
      </w:r>
      <w:r w:rsidRPr="00C37CB9">
        <w:rPr>
          <w:rFonts w:ascii="Open Sans" w:eastAsia="TTE262B9E0t00" w:hAnsi="Open Sans" w:cs="Open Sans"/>
          <w:sz w:val="18"/>
          <w:szCs w:val="18"/>
        </w:rPr>
        <w:t xml:space="preserve">ć </w:t>
      </w:r>
      <w:r w:rsidRPr="00C37CB9">
        <w:rPr>
          <w:rFonts w:ascii="Open Sans" w:hAnsi="Open Sans" w:cs="Open Sans"/>
          <w:sz w:val="18"/>
          <w:szCs w:val="18"/>
        </w:rPr>
        <w:t>do Kierownika projektu.</w:t>
      </w:r>
    </w:p>
    <w:p w14:paraId="11FFDA68"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Podł</w:t>
      </w:r>
      <w:r w:rsidRPr="00C37CB9">
        <w:rPr>
          <w:rFonts w:ascii="Open Sans" w:eastAsia="TTE262B9E0t00" w:hAnsi="Open Sans" w:cs="Open Sans"/>
          <w:sz w:val="18"/>
          <w:szCs w:val="18"/>
        </w:rPr>
        <w:t>ą</w:t>
      </w:r>
      <w:r w:rsidRPr="00C37CB9">
        <w:rPr>
          <w:rFonts w:ascii="Open Sans" w:hAnsi="Open Sans" w:cs="Open Sans"/>
          <w:sz w:val="18"/>
          <w:szCs w:val="18"/>
        </w:rPr>
        <w:t>czenie obiektów, maszyn,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i elektronarz</w:t>
      </w:r>
      <w:r w:rsidRPr="00C37CB9">
        <w:rPr>
          <w:rFonts w:ascii="Open Sans" w:eastAsia="TTE262B9E0t00" w:hAnsi="Open Sans" w:cs="Open Sans"/>
          <w:sz w:val="18"/>
          <w:szCs w:val="18"/>
        </w:rPr>
        <w:t>ę</w:t>
      </w:r>
      <w:r w:rsidRPr="00C37CB9">
        <w:rPr>
          <w:rFonts w:ascii="Open Sans" w:hAnsi="Open Sans" w:cs="Open Sans"/>
          <w:sz w:val="18"/>
          <w:szCs w:val="18"/>
        </w:rPr>
        <w:t>dzi do sieci przez podwykonawc</w:t>
      </w:r>
      <w:r w:rsidRPr="00C37CB9">
        <w:rPr>
          <w:rFonts w:ascii="Open Sans" w:eastAsia="TTE262B9E0t00" w:hAnsi="Open Sans" w:cs="Open Sans"/>
          <w:sz w:val="18"/>
          <w:szCs w:val="18"/>
        </w:rPr>
        <w:t>ę</w:t>
      </w:r>
      <w:r w:rsidRPr="00C37CB9">
        <w:rPr>
          <w:rFonts w:ascii="Open Sans" w:hAnsi="Open Sans" w:cs="Open Sans"/>
          <w:sz w:val="18"/>
          <w:szCs w:val="18"/>
        </w:rPr>
        <w:t>, mo</w:t>
      </w:r>
      <w:r w:rsidRPr="00C37CB9">
        <w:rPr>
          <w:rFonts w:ascii="Open Sans" w:eastAsia="TTE262B9E0t00" w:hAnsi="Open Sans" w:cs="Open Sans"/>
          <w:sz w:val="18"/>
          <w:szCs w:val="18"/>
        </w:rPr>
        <w:t>ż</w:t>
      </w:r>
      <w:r w:rsidRPr="00C37CB9">
        <w:rPr>
          <w:rFonts w:ascii="Open Sans" w:hAnsi="Open Sans" w:cs="Open Sans"/>
          <w:sz w:val="18"/>
          <w:szCs w:val="18"/>
        </w:rPr>
        <w:t>e odbywa</w:t>
      </w:r>
      <w:r w:rsidRPr="00C37CB9">
        <w:rPr>
          <w:rFonts w:ascii="Open Sans" w:eastAsia="TTE262B9E0t00" w:hAnsi="Open Sans" w:cs="Open Sans"/>
          <w:sz w:val="18"/>
          <w:szCs w:val="18"/>
        </w:rPr>
        <w:t xml:space="preserve">ć </w:t>
      </w:r>
      <w:r w:rsidRPr="00C37CB9">
        <w:rPr>
          <w:rFonts w:ascii="Open Sans" w:hAnsi="Open Sans" w:cs="Open Sans"/>
          <w:sz w:val="18"/>
          <w:szCs w:val="18"/>
        </w:rPr>
        <w:t>si</w:t>
      </w:r>
      <w:r w:rsidRPr="00C37CB9">
        <w:rPr>
          <w:rFonts w:ascii="Open Sans" w:eastAsia="TTE262B9E0t00" w:hAnsi="Open Sans" w:cs="Open Sans"/>
          <w:sz w:val="18"/>
          <w:szCs w:val="18"/>
        </w:rPr>
        <w:t xml:space="preserve">ę </w:t>
      </w:r>
      <w:r w:rsidRPr="00C37CB9">
        <w:rPr>
          <w:rFonts w:ascii="Open Sans" w:hAnsi="Open Sans" w:cs="Open Sans"/>
          <w:sz w:val="18"/>
          <w:szCs w:val="18"/>
        </w:rPr>
        <w:t>po przedło</w:t>
      </w:r>
      <w:r w:rsidRPr="00C37CB9">
        <w:rPr>
          <w:rFonts w:ascii="Open Sans" w:eastAsia="TTE262B9E0t00" w:hAnsi="Open Sans" w:cs="Open Sans"/>
          <w:sz w:val="18"/>
          <w:szCs w:val="18"/>
        </w:rPr>
        <w:t>ż</w:t>
      </w:r>
      <w:r w:rsidRPr="00C37CB9">
        <w:rPr>
          <w:rFonts w:ascii="Open Sans" w:hAnsi="Open Sans" w:cs="Open Sans"/>
          <w:sz w:val="18"/>
          <w:szCs w:val="18"/>
        </w:rPr>
        <w:t>eniu Kierownikowi projektu protokołów z pomiarów skuteczno</w:t>
      </w:r>
      <w:r w:rsidRPr="00C37CB9">
        <w:rPr>
          <w:rFonts w:ascii="Open Sans" w:eastAsia="TTE262B9E0t00" w:hAnsi="Open Sans" w:cs="Open Sans"/>
          <w:sz w:val="18"/>
          <w:szCs w:val="18"/>
        </w:rPr>
        <w:t>ś</w:t>
      </w:r>
      <w:r w:rsidRPr="00C37CB9">
        <w:rPr>
          <w:rFonts w:ascii="Open Sans" w:hAnsi="Open Sans" w:cs="Open Sans"/>
          <w:sz w:val="18"/>
          <w:szCs w:val="18"/>
        </w:rPr>
        <w:t>ci ochrony przeciwpora</w:t>
      </w:r>
      <w:r w:rsidRPr="00C37CB9">
        <w:rPr>
          <w:rFonts w:ascii="Open Sans" w:eastAsia="TTE262B9E0t00" w:hAnsi="Open Sans" w:cs="Open Sans"/>
          <w:sz w:val="18"/>
          <w:szCs w:val="18"/>
        </w:rPr>
        <w:t>ż</w:t>
      </w:r>
      <w:r w:rsidRPr="00C37CB9">
        <w:rPr>
          <w:rFonts w:ascii="Open Sans" w:hAnsi="Open Sans" w:cs="Open Sans"/>
          <w:sz w:val="18"/>
          <w:szCs w:val="18"/>
        </w:rPr>
        <w:t>eniowej i rezystancji izolacji obwodów zasilaj</w:t>
      </w:r>
      <w:r w:rsidRPr="00C37CB9">
        <w:rPr>
          <w:rFonts w:ascii="Open Sans" w:eastAsia="TTE262B9E0t00" w:hAnsi="Open Sans" w:cs="Open Sans"/>
          <w:sz w:val="18"/>
          <w:szCs w:val="18"/>
        </w:rPr>
        <w:t>ą</w:t>
      </w:r>
      <w:r w:rsidRPr="00C37CB9">
        <w:rPr>
          <w:rFonts w:ascii="Open Sans" w:hAnsi="Open Sans" w:cs="Open Sans"/>
          <w:sz w:val="18"/>
          <w:szCs w:val="18"/>
        </w:rPr>
        <w:t>cych.</w:t>
      </w:r>
    </w:p>
    <w:p w14:paraId="1F6A835A"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U</w:t>
      </w:r>
      <w:r w:rsidRPr="00C37CB9">
        <w:rPr>
          <w:rFonts w:ascii="Open Sans" w:eastAsia="TTE262B9E0t00" w:hAnsi="Open Sans" w:cs="Open Sans"/>
          <w:sz w:val="18"/>
          <w:szCs w:val="18"/>
        </w:rPr>
        <w:t>ż</w:t>
      </w:r>
      <w:r w:rsidRPr="00C37CB9">
        <w:rPr>
          <w:rFonts w:ascii="Open Sans" w:hAnsi="Open Sans" w:cs="Open Sans"/>
          <w:sz w:val="18"/>
          <w:szCs w:val="18"/>
        </w:rPr>
        <w:t>ytkownik pomieszcze</w:t>
      </w:r>
      <w:r w:rsidRPr="00C37CB9">
        <w:rPr>
          <w:rFonts w:ascii="Open Sans" w:eastAsia="TTE262B9E0t00" w:hAnsi="Open Sans" w:cs="Open Sans"/>
          <w:sz w:val="18"/>
          <w:szCs w:val="18"/>
        </w:rPr>
        <w:t xml:space="preserve">ń </w:t>
      </w:r>
      <w:r w:rsidRPr="00C37CB9">
        <w:rPr>
          <w:rFonts w:ascii="Open Sans" w:hAnsi="Open Sans" w:cs="Open Sans"/>
          <w:sz w:val="18"/>
          <w:szCs w:val="18"/>
        </w:rPr>
        <w:t>lub obiektów jest zobowi</w:t>
      </w:r>
      <w:r w:rsidRPr="00C37CB9">
        <w:rPr>
          <w:rFonts w:ascii="Open Sans" w:eastAsia="TTE262B9E0t00" w:hAnsi="Open Sans" w:cs="Open Sans"/>
          <w:sz w:val="18"/>
          <w:szCs w:val="18"/>
        </w:rPr>
        <w:t>ą</w:t>
      </w:r>
      <w:r w:rsidRPr="00C37CB9">
        <w:rPr>
          <w:rFonts w:ascii="Open Sans" w:hAnsi="Open Sans" w:cs="Open Sans"/>
          <w:sz w:val="18"/>
          <w:szCs w:val="18"/>
        </w:rPr>
        <w:t>zany do udost</w:t>
      </w:r>
      <w:r w:rsidRPr="00C37CB9">
        <w:rPr>
          <w:rFonts w:ascii="Open Sans" w:eastAsia="TTE262B9E0t00" w:hAnsi="Open Sans" w:cs="Open Sans"/>
          <w:sz w:val="18"/>
          <w:szCs w:val="18"/>
        </w:rPr>
        <w:t>ę</w:t>
      </w:r>
      <w:r w:rsidRPr="00C37CB9">
        <w:rPr>
          <w:rFonts w:ascii="Open Sans" w:hAnsi="Open Sans" w:cs="Open Sans"/>
          <w:sz w:val="18"/>
          <w:szCs w:val="18"/>
        </w:rPr>
        <w:t>pnienia kluczy, w celu umo</w:t>
      </w:r>
      <w:r w:rsidRPr="00C37CB9">
        <w:rPr>
          <w:rFonts w:ascii="Open Sans" w:eastAsia="TTE262B9E0t00" w:hAnsi="Open Sans" w:cs="Open Sans"/>
          <w:sz w:val="18"/>
          <w:szCs w:val="18"/>
        </w:rPr>
        <w:t>ż</w:t>
      </w:r>
      <w:r w:rsidRPr="00C37CB9">
        <w:rPr>
          <w:rFonts w:ascii="Open Sans" w:hAnsi="Open Sans" w:cs="Open Sans"/>
          <w:sz w:val="18"/>
          <w:szCs w:val="18"/>
        </w:rPr>
        <w:t>liwienia prowadzenia ewentualnej akcji ga</w:t>
      </w:r>
      <w:r w:rsidRPr="00C37CB9">
        <w:rPr>
          <w:rFonts w:ascii="Open Sans" w:eastAsia="TTE262B9E0t00" w:hAnsi="Open Sans" w:cs="Open Sans"/>
          <w:sz w:val="18"/>
          <w:szCs w:val="18"/>
        </w:rPr>
        <w:t>ś</w:t>
      </w:r>
      <w:r w:rsidRPr="00C37CB9">
        <w:rPr>
          <w:rFonts w:ascii="Open Sans" w:hAnsi="Open Sans" w:cs="Open Sans"/>
          <w:sz w:val="18"/>
          <w:szCs w:val="18"/>
        </w:rPr>
        <w:t>niczej w wypadku po</w:t>
      </w:r>
      <w:r w:rsidRPr="00C37CB9">
        <w:rPr>
          <w:rFonts w:ascii="Open Sans" w:eastAsia="TTE262B9E0t00" w:hAnsi="Open Sans" w:cs="Open Sans"/>
          <w:sz w:val="18"/>
          <w:szCs w:val="18"/>
        </w:rPr>
        <w:t>ż</w:t>
      </w:r>
      <w:r w:rsidRPr="00C37CB9">
        <w:rPr>
          <w:rFonts w:ascii="Open Sans" w:hAnsi="Open Sans" w:cs="Open Sans"/>
          <w:sz w:val="18"/>
          <w:szCs w:val="18"/>
        </w:rPr>
        <w:t>aru w tych pomieszczeniach.</w:t>
      </w:r>
    </w:p>
    <w:p w14:paraId="543DD6AE"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U</w:t>
      </w:r>
      <w:r w:rsidRPr="00C37CB9">
        <w:rPr>
          <w:rFonts w:ascii="Open Sans" w:eastAsia="TTE262B9E0t00" w:hAnsi="Open Sans" w:cs="Open Sans"/>
          <w:sz w:val="18"/>
          <w:szCs w:val="18"/>
        </w:rPr>
        <w:t>ż</w:t>
      </w:r>
      <w:r w:rsidRPr="00C37CB9">
        <w:rPr>
          <w:rFonts w:ascii="Open Sans" w:hAnsi="Open Sans" w:cs="Open Sans"/>
          <w:sz w:val="18"/>
          <w:szCs w:val="18"/>
        </w:rPr>
        <w:t>ytkownicy i wła</w:t>
      </w:r>
      <w:r w:rsidRPr="00C37CB9">
        <w:rPr>
          <w:rFonts w:ascii="Open Sans" w:eastAsia="TTE262B9E0t00" w:hAnsi="Open Sans" w:cs="Open Sans"/>
          <w:sz w:val="18"/>
          <w:szCs w:val="18"/>
        </w:rPr>
        <w:t>ś</w:t>
      </w:r>
      <w:r w:rsidRPr="00C37CB9">
        <w:rPr>
          <w:rFonts w:ascii="Open Sans" w:hAnsi="Open Sans" w:cs="Open Sans"/>
          <w:sz w:val="18"/>
          <w:szCs w:val="18"/>
        </w:rPr>
        <w:t>ciciele obiektów, pomieszcze</w:t>
      </w:r>
      <w:r w:rsidRPr="00C37CB9">
        <w:rPr>
          <w:rFonts w:ascii="Open Sans" w:eastAsia="TTE262B9E0t00" w:hAnsi="Open Sans" w:cs="Open Sans"/>
          <w:sz w:val="18"/>
          <w:szCs w:val="18"/>
        </w:rPr>
        <w:t>ń</w:t>
      </w:r>
      <w:r w:rsidRPr="00C37CB9">
        <w:rPr>
          <w:rFonts w:ascii="Open Sans" w:hAnsi="Open Sans" w:cs="Open Sans"/>
          <w:sz w:val="18"/>
          <w:szCs w:val="18"/>
        </w:rPr>
        <w:t>, terenów, zobowi</w:t>
      </w:r>
      <w:r w:rsidRPr="00C37CB9">
        <w:rPr>
          <w:rFonts w:ascii="Open Sans" w:eastAsia="TTE262B9E0t00" w:hAnsi="Open Sans" w:cs="Open Sans"/>
          <w:sz w:val="18"/>
          <w:szCs w:val="18"/>
        </w:rPr>
        <w:t>ą</w:t>
      </w:r>
      <w:r w:rsidRPr="00C37CB9">
        <w:rPr>
          <w:rFonts w:ascii="Open Sans" w:hAnsi="Open Sans" w:cs="Open Sans"/>
          <w:sz w:val="18"/>
          <w:szCs w:val="18"/>
        </w:rPr>
        <w:t>zani s</w:t>
      </w:r>
      <w:r w:rsidRPr="00C37CB9">
        <w:rPr>
          <w:rFonts w:ascii="Open Sans" w:eastAsia="TTE262B9E0t00" w:hAnsi="Open Sans" w:cs="Open Sans"/>
          <w:sz w:val="18"/>
          <w:szCs w:val="18"/>
        </w:rPr>
        <w:t xml:space="preserve">ą </w:t>
      </w:r>
      <w:r w:rsidRPr="00C37CB9">
        <w:rPr>
          <w:rFonts w:ascii="Open Sans" w:hAnsi="Open Sans" w:cs="Open Sans"/>
          <w:sz w:val="18"/>
          <w:szCs w:val="18"/>
        </w:rPr>
        <w:t>do ich oznakowania z podaniem nazwy firmy oraz informacji umo</w:t>
      </w:r>
      <w:r w:rsidRPr="00C37CB9">
        <w:rPr>
          <w:rFonts w:ascii="Open Sans" w:eastAsia="TTE262B9E0t00" w:hAnsi="Open Sans" w:cs="Open Sans"/>
          <w:sz w:val="18"/>
          <w:szCs w:val="18"/>
        </w:rPr>
        <w:t>ż</w:t>
      </w:r>
      <w:r w:rsidRPr="00C37CB9">
        <w:rPr>
          <w:rFonts w:ascii="Open Sans" w:hAnsi="Open Sans" w:cs="Open Sans"/>
          <w:sz w:val="18"/>
          <w:szCs w:val="18"/>
        </w:rPr>
        <w:t>liwiaj</w:t>
      </w:r>
      <w:r w:rsidRPr="00C37CB9">
        <w:rPr>
          <w:rFonts w:ascii="Open Sans" w:eastAsia="TTE262B9E0t00" w:hAnsi="Open Sans" w:cs="Open Sans"/>
          <w:sz w:val="18"/>
          <w:szCs w:val="18"/>
        </w:rPr>
        <w:t>ą</w:t>
      </w:r>
      <w:r w:rsidRPr="00C37CB9">
        <w:rPr>
          <w:rFonts w:ascii="Open Sans" w:hAnsi="Open Sans" w:cs="Open Sans"/>
          <w:sz w:val="18"/>
          <w:szCs w:val="18"/>
        </w:rPr>
        <w:t>cej nawi</w:t>
      </w:r>
      <w:r w:rsidRPr="00C37CB9">
        <w:rPr>
          <w:rFonts w:ascii="Open Sans" w:eastAsia="TTE262B9E0t00" w:hAnsi="Open Sans" w:cs="Open Sans"/>
          <w:sz w:val="18"/>
          <w:szCs w:val="18"/>
        </w:rPr>
        <w:t>ą</w:t>
      </w:r>
      <w:r w:rsidRPr="00C37CB9">
        <w:rPr>
          <w:rFonts w:ascii="Open Sans" w:hAnsi="Open Sans" w:cs="Open Sans"/>
          <w:sz w:val="18"/>
          <w:szCs w:val="18"/>
        </w:rPr>
        <w:t>zanie kontaktu z osob</w:t>
      </w:r>
      <w:r w:rsidRPr="00C37CB9">
        <w:rPr>
          <w:rFonts w:ascii="Open Sans" w:eastAsia="TTE262B9E0t00" w:hAnsi="Open Sans" w:cs="Open Sans"/>
          <w:sz w:val="18"/>
          <w:szCs w:val="18"/>
        </w:rPr>
        <w:t>ą</w:t>
      </w:r>
      <w:r w:rsidRPr="00C37CB9">
        <w:rPr>
          <w:rFonts w:ascii="Open Sans" w:hAnsi="Open Sans" w:cs="Open Sans"/>
          <w:sz w:val="18"/>
          <w:szCs w:val="18"/>
        </w:rPr>
        <w:t xml:space="preserve"> odpowiedzialn</w:t>
      </w:r>
      <w:r w:rsidRPr="00C37CB9">
        <w:rPr>
          <w:rFonts w:ascii="Open Sans" w:eastAsia="TTE262B9E0t00" w:hAnsi="Open Sans" w:cs="Open Sans"/>
          <w:sz w:val="18"/>
          <w:szCs w:val="18"/>
        </w:rPr>
        <w:t xml:space="preserve">ą </w:t>
      </w:r>
      <w:r w:rsidRPr="00C37CB9">
        <w:rPr>
          <w:rFonts w:ascii="Open Sans" w:hAnsi="Open Sans" w:cs="Open Sans"/>
          <w:sz w:val="18"/>
          <w:szCs w:val="18"/>
        </w:rPr>
        <w:t>za obiekt, pomieszczenie, teren.</w:t>
      </w:r>
    </w:p>
    <w:p w14:paraId="6361B9E2"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Wszelkie wypadki, awarie, po</w:t>
      </w:r>
      <w:r w:rsidRPr="00C37CB9">
        <w:rPr>
          <w:rFonts w:ascii="Open Sans" w:eastAsia="TTE262B9E0t00" w:hAnsi="Open Sans" w:cs="Open Sans"/>
          <w:sz w:val="18"/>
          <w:szCs w:val="18"/>
        </w:rPr>
        <w:t>ż</w:t>
      </w:r>
      <w:r w:rsidRPr="00C37CB9">
        <w:rPr>
          <w:rFonts w:ascii="Open Sans" w:hAnsi="Open Sans" w:cs="Open Sans"/>
          <w:sz w:val="18"/>
          <w:szCs w:val="18"/>
        </w:rPr>
        <w:t>ary, wybuchy i inne miejscowe zagro</w:t>
      </w:r>
      <w:r w:rsidRPr="00C37CB9">
        <w:rPr>
          <w:rFonts w:ascii="Open Sans" w:eastAsia="TTE262B9E0t00" w:hAnsi="Open Sans" w:cs="Open Sans"/>
          <w:sz w:val="18"/>
          <w:szCs w:val="18"/>
        </w:rPr>
        <w:t>ż</w:t>
      </w:r>
      <w:r w:rsidRPr="00C37CB9">
        <w:rPr>
          <w:rFonts w:ascii="Open Sans" w:hAnsi="Open Sans" w:cs="Open Sans"/>
          <w:sz w:val="18"/>
          <w:szCs w:val="18"/>
        </w:rPr>
        <w:t>enia maj</w:t>
      </w:r>
      <w:r w:rsidRPr="00C37CB9">
        <w:rPr>
          <w:rFonts w:ascii="Open Sans" w:eastAsia="TTE262B9E0t00" w:hAnsi="Open Sans" w:cs="Open Sans"/>
          <w:sz w:val="18"/>
          <w:szCs w:val="18"/>
        </w:rPr>
        <w:t>ą</w:t>
      </w:r>
      <w:r w:rsidRPr="00C37CB9">
        <w:rPr>
          <w:rFonts w:ascii="Open Sans" w:hAnsi="Open Sans" w:cs="Open Sans"/>
          <w:sz w:val="18"/>
          <w:szCs w:val="18"/>
        </w:rPr>
        <w:t>ce miejsce na terenie PGK Sp. z o.o., wymagaj</w:t>
      </w:r>
      <w:r w:rsidRPr="00C37CB9">
        <w:rPr>
          <w:rFonts w:ascii="Open Sans" w:eastAsia="TTE262B9E0t00" w:hAnsi="Open Sans" w:cs="Open Sans"/>
          <w:sz w:val="18"/>
          <w:szCs w:val="18"/>
        </w:rPr>
        <w:t>ą</w:t>
      </w:r>
      <w:r w:rsidRPr="00C37CB9">
        <w:rPr>
          <w:rFonts w:ascii="Open Sans" w:hAnsi="Open Sans" w:cs="Open Sans"/>
          <w:sz w:val="18"/>
          <w:szCs w:val="18"/>
        </w:rPr>
        <w:t>ce interwencji jednostki ratowniczej, zgłasza</w:t>
      </w:r>
      <w:r w:rsidRPr="00C37CB9">
        <w:rPr>
          <w:rFonts w:ascii="Open Sans" w:eastAsia="TTE262B9E0t00" w:hAnsi="Open Sans" w:cs="Open Sans"/>
          <w:sz w:val="18"/>
          <w:szCs w:val="18"/>
        </w:rPr>
        <w:t xml:space="preserve">ć </w:t>
      </w:r>
      <w:r w:rsidRPr="00C37CB9">
        <w:rPr>
          <w:rFonts w:ascii="Open Sans" w:hAnsi="Open Sans" w:cs="Open Sans"/>
          <w:sz w:val="18"/>
          <w:szCs w:val="18"/>
        </w:rPr>
        <w:t>nale</w:t>
      </w:r>
      <w:r w:rsidRPr="00C37CB9">
        <w:rPr>
          <w:rFonts w:ascii="Open Sans" w:eastAsia="TTE262B9E0t00" w:hAnsi="Open Sans" w:cs="Open Sans"/>
          <w:sz w:val="18"/>
          <w:szCs w:val="18"/>
        </w:rPr>
        <w:t>ż</w:t>
      </w:r>
      <w:r w:rsidRPr="00C37CB9">
        <w:rPr>
          <w:rFonts w:ascii="Open Sans" w:hAnsi="Open Sans" w:cs="Open Sans"/>
          <w:sz w:val="18"/>
          <w:szCs w:val="18"/>
        </w:rPr>
        <w:t>y do specjalisty ds. BHP i Kierownika ZUK.</w:t>
      </w:r>
    </w:p>
    <w:p w14:paraId="372509CA" w14:textId="77777777" w:rsidR="00547A68" w:rsidRPr="00C37CB9" w:rsidRDefault="00547A68" w:rsidP="0077565F">
      <w:pPr>
        <w:numPr>
          <w:ilvl w:val="0"/>
          <w:numId w:val="60"/>
        </w:numPr>
        <w:suppressAutoHyphens/>
        <w:autoSpaceDE w:val="0"/>
        <w:ind w:left="0" w:hanging="284"/>
        <w:jc w:val="both"/>
        <w:rPr>
          <w:rFonts w:ascii="Open Sans" w:hAnsi="Open Sans" w:cs="Open Sans"/>
          <w:sz w:val="18"/>
          <w:szCs w:val="18"/>
        </w:rPr>
      </w:pPr>
      <w:r w:rsidRPr="00C37CB9">
        <w:rPr>
          <w:rFonts w:ascii="Open Sans" w:hAnsi="Open Sans" w:cs="Open Sans"/>
          <w:sz w:val="18"/>
          <w:szCs w:val="18"/>
          <w:u w:val="single"/>
        </w:rPr>
        <w:t>Zasady dotycz</w:t>
      </w:r>
      <w:r w:rsidRPr="00C37CB9">
        <w:rPr>
          <w:rFonts w:ascii="Open Sans" w:eastAsia="TTE2666D70t00" w:hAnsi="Open Sans" w:cs="Open Sans"/>
          <w:sz w:val="18"/>
          <w:szCs w:val="18"/>
          <w:u w:val="single"/>
        </w:rPr>
        <w:t>ą</w:t>
      </w:r>
      <w:r w:rsidRPr="00C37CB9">
        <w:rPr>
          <w:rFonts w:ascii="Open Sans" w:hAnsi="Open Sans" w:cs="Open Sans"/>
          <w:sz w:val="18"/>
          <w:szCs w:val="18"/>
          <w:u w:val="single"/>
        </w:rPr>
        <w:t>ce przestrzegania przepisów BHP na terenie PGK Sp. z o.o. przez podwykonawców.</w:t>
      </w:r>
    </w:p>
    <w:p w14:paraId="22F5596F"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Przy prowadzeniu prac na terenie PGK Sp. z o.o. nale</w:t>
      </w:r>
      <w:r w:rsidRPr="00C37CB9">
        <w:rPr>
          <w:rFonts w:ascii="Open Sans" w:eastAsia="TTE262B9E0t00" w:hAnsi="Open Sans" w:cs="Open Sans"/>
          <w:sz w:val="18"/>
          <w:szCs w:val="18"/>
        </w:rPr>
        <w:t>ż</w:t>
      </w:r>
      <w:r w:rsidRPr="00C37CB9">
        <w:rPr>
          <w:rFonts w:ascii="Open Sans" w:hAnsi="Open Sans" w:cs="Open Sans"/>
          <w:sz w:val="18"/>
          <w:szCs w:val="18"/>
        </w:rPr>
        <w:t>y przestrzega</w:t>
      </w:r>
      <w:r w:rsidRPr="00C37CB9">
        <w:rPr>
          <w:rFonts w:ascii="Open Sans" w:eastAsia="TTE262B9E0t00" w:hAnsi="Open Sans" w:cs="Open Sans"/>
          <w:sz w:val="18"/>
          <w:szCs w:val="18"/>
        </w:rPr>
        <w:t xml:space="preserve">ć </w:t>
      </w:r>
      <w:r w:rsidRPr="00C37CB9">
        <w:rPr>
          <w:rFonts w:ascii="Open Sans" w:hAnsi="Open Sans" w:cs="Open Sans"/>
          <w:sz w:val="18"/>
          <w:szCs w:val="18"/>
        </w:rPr>
        <w:t>przepisów i zasad dotycz</w:t>
      </w:r>
      <w:r w:rsidRPr="00C37CB9">
        <w:rPr>
          <w:rFonts w:ascii="Open Sans" w:eastAsia="TTE262B9E0t00" w:hAnsi="Open Sans" w:cs="Open Sans"/>
          <w:sz w:val="18"/>
          <w:szCs w:val="18"/>
        </w:rPr>
        <w:t>ą</w:t>
      </w:r>
      <w:r w:rsidRPr="00C37CB9">
        <w:rPr>
          <w:rFonts w:ascii="Open Sans" w:hAnsi="Open Sans" w:cs="Open Sans"/>
          <w:sz w:val="18"/>
          <w:szCs w:val="18"/>
        </w:rPr>
        <w:t>cych prowadzenia okre</w:t>
      </w:r>
      <w:r w:rsidRPr="00C37CB9">
        <w:rPr>
          <w:rFonts w:ascii="Open Sans" w:eastAsia="TTE262B9E0t00" w:hAnsi="Open Sans" w:cs="Open Sans"/>
          <w:sz w:val="18"/>
          <w:szCs w:val="18"/>
        </w:rPr>
        <w:t>ś</w:t>
      </w:r>
      <w:r w:rsidRPr="00C37CB9">
        <w:rPr>
          <w:rFonts w:ascii="Open Sans" w:hAnsi="Open Sans" w:cs="Open Sans"/>
          <w:sz w:val="18"/>
          <w:szCs w:val="18"/>
        </w:rPr>
        <w:t>lonego rodzaju prac, w szczególno</w:t>
      </w:r>
      <w:r w:rsidRPr="00C37CB9">
        <w:rPr>
          <w:rFonts w:ascii="Open Sans" w:eastAsia="TTE262B9E0t00" w:hAnsi="Open Sans" w:cs="Open Sans"/>
          <w:sz w:val="18"/>
          <w:szCs w:val="18"/>
        </w:rPr>
        <w:t>ś</w:t>
      </w:r>
      <w:r w:rsidRPr="00C37CB9">
        <w:rPr>
          <w:rFonts w:ascii="Open Sans" w:hAnsi="Open Sans" w:cs="Open Sans"/>
          <w:sz w:val="18"/>
          <w:szCs w:val="18"/>
        </w:rPr>
        <w:t>ci dotycz</w:t>
      </w:r>
      <w:r w:rsidRPr="00C37CB9">
        <w:rPr>
          <w:rFonts w:ascii="Open Sans" w:eastAsia="TTE262B9E0t00" w:hAnsi="Open Sans" w:cs="Open Sans"/>
          <w:sz w:val="18"/>
          <w:szCs w:val="18"/>
        </w:rPr>
        <w:t>ą</w:t>
      </w:r>
      <w:r w:rsidRPr="00C37CB9">
        <w:rPr>
          <w:rFonts w:ascii="Open Sans" w:hAnsi="Open Sans" w:cs="Open Sans"/>
          <w:sz w:val="18"/>
          <w:szCs w:val="18"/>
        </w:rPr>
        <w:t>cych prac szczególnie niebezpiecznych, prac remontowo-budowlanych, prac spawalniczych, robót przy urz</w:t>
      </w:r>
      <w:r w:rsidRPr="00C37CB9">
        <w:rPr>
          <w:rFonts w:ascii="Open Sans" w:eastAsia="TTE262B9E0t00" w:hAnsi="Open Sans" w:cs="Open Sans"/>
          <w:sz w:val="18"/>
          <w:szCs w:val="18"/>
        </w:rPr>
        <w:t>ą</w:t>
      </w:r>
      <w:r w:rsidRPr="00C37CB9">
        <w:rPr>
          <w:rFonts w:ascii="Open Sans" w:hAnsi="Open Sans" w:cs="Open Sans"/>
          <w:sz w:val="18"/>
          <w:szCs w:val="18"/>
        </w:rPr>
        <w:t>dzeniach energetycznych oraz robót monta</w:t>
      </w:r>
      <w:r w:rsidRPr="00C37CB9">
        <w:rPr>
          <w:rFonts w:ascii="Open Sans" w:eastAsia="TTE262B9E0t00" w:hAnsi="Open Sans" w:cs="Open Sans"/>
          <w:sz w:val="18"/>
          <w:szCs w:val="18"/>
        </w:rPr>
        <w:t>ż</w:t>
      </w:r>
      <w:r w:rsidRPr="00C37CB9">
        <w:rPr>
          <w:rFonts w:ascii="Open Sans" w:hAnsi="Open Sans" w:cs="Open Sans"/>
          <w:sz w:val="18"/>
          <w:szCs w:val="18"/>
        </w:rPr>
        <w:t>owych i demonta</w:t>
      </w:r>
      <w:r w:rsidRPr="00C37CB9">
        <w:rPr>
          <w:rFonts w:ascii="Open Sans" w:eastAsia="TTE262B9E0t00" w:hAnsi="Open Sans" w:cs="Open Sans"/>
          <w:sz w:val="18"/>
          <w:szCs w:val="18"/>
        </w:rPr>
        <w:t>ż</w:t>
      </w:r>
      <w:r w:rsidRPr="00C37CB9">
        <w:rPr>
          <w:rFonts w:ascii="Open Sans" w:hAnsi="Open Sans" w:cs="Open Sans"/>
          <w:sz w:val="18"/>
          <w:szCs w:val="18"/>
        </w:rPr>
        <w:t>owych instalacji techniczno-technologicznych.</w:t>
      </w:r>
    </w:p>
    <w:p w14:paraId="3974C301" w14:textId="77777777" w:rsidR="00547A68" w:rsidRPr="00C37CB9" w:rsidRDefault="00547A68"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lastRenderedPageBreak/>
        <w:t>Przed przyst</w:t>
      </w:r>
      <w:r w:rsidRPr="00C37CB9">
        <w:rPr>
          <w:rFonts w:ascii="Open Sans" w:eastAsia="TTE262B9E0t00" w:hAnsi="Open Sans" w:cs="Open Sans"/>
          <w:sz w:val="18"/>
          <w:szCs w:val="18"/>
        </w:rPr>
        <w:t>ą</w:t>
      </w:r>
      <w:r w:rsidRPr="00C37CB9">
        <w:rPr>
          <w:rFonts w:ascii="Open Sans" w:hAnsi="Open Sans" w:cs="Open Sans"/>
          <w:sz w:val="18"/>
          <w:szCs w:val="18"/>
        </w:rPr>
        <w:t>pieniem do robót podwykonawca musi rozpozna</w:t>
      </w:r>
      <w:r w:rsidRPr="00C37CB9">
        <w:rPr>
          <w:rFonts w:ascii="Open Sans" w:eastAsia="TTE262B9E0t00" w:hAnsi="Open Sans" w:cs="Open Sans"/>
          <w:sz w:val="18"/>
          <w:szCs w:val="18"/>
        </w:rPr>
        <w:t xml:space="preserve">ć </w:t>
      </w:r>
      <w:r w:rsidRPr="00C37CB9">
        <w:rPr>
          <w:rFonts w:ascii="Open Sans" w:hAnsi="Open Sans" w:cs="Open Sans"/>
          <w:sz w:val="18"/>
          <w:szCs w:val="18"/>
        </w:rPr>
        <w:t>i oznaczy</w:t>
      </w:r>
      <w:r w:rsidRPr="00C37CB9">
        <w:rPr>
          <w:rFonts w:ascii="Open Sans" w:eastAsia="TTE262B9E0t00" w:hAnsi="Open Sans" w:cs="Open Sans"/>
          <w:sz w:val="18"/>
          <w:szCs w:val="18"/>
        </w:rPr>
        <w:t xml:space="preserve">ć </w:t>
      </w:r>
      <w:r w:rsidRPr="00C37CB9">
        <w:rPr>
          <w:rFonts w:ascii="Open Sans" w:hAnsi="Open Sans" w:cs="Open Sans"/>
          <w:sz w:val="18"/>
          <w:szCs w:val="18"/>
        </w:rPr>
        <w:t>uzbrojenie terenu, miejsca składowania materiałów, narz</w:t>
      </w:r>
      <w:r w:rsidRPr="00C37CB9">
        <w:rPr>
          <w:rFonts w:ascii="Open Sans" w:eastAsia="TTE262B9E0t00" w:hAnsi="Open Sans" w:cs="Open Sans"/>
          <w:sz w:val="18"/>
          <w:szCs w:val="18"/>
        </w:rPr>
        <w:t>ą</w:t>
      </w:r>
      <w:r w:rsidRPr="00C37CB9">
        <w:rPr>
          <w:rFonts w:ascii="Open Sans" w:hAnsi="Open Sans" w:cs="Open Sans"/>
          <w:sz w:val="18"/>
          <w:szCs w:val="18"/>
        </w:rPr>
        <w:t>dzi, sprz</w:t>
      </w:r>
      <w:r w:rsidRPr="00C37CB9">
        <w:rPr>
          <w:rFonts w:ascii="Open Sans" w:eastAsia="TTE262B9E0t00" w:hAnsi="Open Sans" w:cs="Open Sans"/>
          <w:sz w:val="18"/>
          <w:szCs w:val="18"/>
        </w:rPr>
        <w:t>ę</w:t>
      </w:r>
      <w:r w:rsidRPr="00C37CB9">
        <w:rPr>
          <w:rFonts w:ascii="Open Sans" w:hAnsi="Open Sans" w:cs="Open Sans"/>
          <w:sz w:val="18"/>
          <w:szCs w:val="18"/>
        </w:rPr>
        <w:t>tu, ponadto wyznacza ci</w:t>
      </w:r>
      <w:r w:rsidRPr="00C37CB9">
        <w:rPr>
          <w:rFonts w:ascii="Open Sans" w:eastAsia="TTE262B9E0t00" w:hAnsi="Open Sans" w:cs="Open Sans"/>
          <w:sz w:val="18"/>
          <w:szCs w:val="18"/>
        </w:rPr>
        <w:t>ą</w:t>
      </w:r>
      <w:r w:rsidRPr="00C37CB9">
        <w:rPr>
          <w:rFonts w:ascii="Open Sans" w:hAnsi="Open Sans" w:cs="Open Sans"/>
          <w:sz w:val="18"/>
          <w:szCs w:val="18"/>
        </w:rPr>
        <w:t>gi komunikacyjne oraz strefy pracy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ń</w:t>
      </w:r>
      <w:r w:rsidRPr="00C37CB9">
        <w:rPr>
          <w:rFonts w:ascii="Open Sans" w:hAnsi="Open Sans" w:cs="Open Sans"/>
          <w:sz w:val="18"/>
          <w:szCs w:val="18"/>
        </w:rPr>
        <w:t>.</w:t>
      </w:r>
    </w:p>
    <w:p w14:paraId="29BDD52B"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Podwykonawcy u</w:t>
      </w:r>
      <w:r w:rsidRPr="00C37CB9">
        <w:rPr>
          <w:rFonts w:ascii="Open Sans" w:eastAsia="TTE262B9E0t00" w:hAnsi="Open Sans" w:cs="Open Sans"/>
          <w:sz w:val="18"/>
          <w:szCs w:val="18"/>
        </w:rPr>
        <w:t>ż</w:t>
      </w:r>
      <w:r w:rsidRPr="00C37CB9">
        <w:rPr>
          <w:rFonts w:ascii="Open Sans" w:hAnsi="Open Sans" w:cs="Open Sans"/>
          <w:sz w:val="18"/>
          <w:szCs w:val="18"/>
        </w:rPr>
        <w:t>ywaj</w:t>
      </w:r>
      <w:r w:rsidRPr="00C37CB9">
        <w:rPr>
          <w:rFonts w:ascii="Open Sans" w:eastAsia="TTE262B9E0t00" w:hAnsi="Open Sans" w:cs="Open Sans"/>
          <w:sz w:val="18"/>
          <w:szCs w:val="18"/>
        </w:rPr>
        <w:t>ą</w:t>
      </w:r>
      <w:r w:rsidRPr="00C37CB9">
        <w:rPr>
          <w:rFonts w:ascii="Open Sans" w:hAnsi="Open Sans" w:cs="Open Sans"/>
          <w:sz w:val="18"/>
          <w:szCs w:val="18"/>
        </w:rPr>
        <w:t>cy w trakcie prac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i/lub narz</w:t>
      </w:r>
      <w:r w:rsidRPr="00C37CB9">
        <w:rPr>
          <w:rFonts w:ascii="Open Sans" w:eastAsia="TTE262B9E0t00" w:hAnsi="Open Sans" w:cs="Open Sans"/>
          <w:sz w:val="18"/>
          <w:szCs w:val="18"/>
        </w:rPr>
        <w:t>ę</w:t>
      </w:r>
      <w:r w:rsidRPr="00C37CB9">
        <w:rPr>
          <w:rFonts w:ascii="Open Sans" w:hAnsi="Open Sans" w:cs="Open Sans"/>
          <w:sz w:val="18"/>
          <w:szCs w:val="18"/>
        </w:rPr>
        <w:t>dzi o nap</w:t>
      </w:r>
      <w:r w:rsidRPr="00C37CB9">
        <w:rPr>
          <w:rFonts w:ascii="Open Sans" w:eastAsia="TTE262B9E0t00" w:hAnsi="Open Sans" w:cs="Open Sans"/>
          <w:sz w:val="18"/>
          <w:szCs w:val="18"/>
        </w:rPr>
        <w:t>ę</w:t>
      </w:r>
      <w:r w:rsidRPr="00C37CB9">
        <w:rPr>
          <w:rFonts w:ascii="Open Sans" w:hAnsi="Open Sans" w:cs="Open Sans"/>
          <w:sz w:val="18"/>
          <w:szCs w:val="18"/>
        </w:rPr>
        <w:t>dzie mechanicznym s</w:t>
      </w:r>
      <w:r w:rsidRPr="00C37CB9">
        <w:rPr>
          <w:rFonts w:ascii="Open Sans" w:eastAsia="TTE262B9E0t00" w:hAnsi="Open Sans" w:cs="Open Sans"/>
          <w:sz w:val="18"/>
          <w:szCs w:val="18"/>
        </w:rPr>
        <w:t xml:space="preserve">ą </w:t>
      </w:r>
      <w:r w:rsidRPr="00C37CB9">
        <w:rPr>
          <w:rFonts w:ascii="Open Sans" w:hAnsi="Open Sans" w:cs="Open Sans"/>
          <w:sz w:val="18"/>
          <w:szCs w:val="18"/>
        </w:rPr>
        <w:t>zobowi</w:t>
      </w:r>
      <w:r w:rsidRPr="00C37CB9">
        <w:rPr>
          <w:rFonts w:ascii="Open Sans" w:eastAsia="TTE262B9E0t00" w:hAnsi="Open Sans" w:cs="Open Sans"/>
          <w:sz w:val="18"/>
          <w:szCs w:val="18"/>
        </w:rPr>
        <w:t>ą</w:t>
      </w:r>
      <w:r w:rsidRPr="00C37CB9">
        <w:rPr>
          <w:rFonts w:ascii="Open Sans" w:hAnsi="Open Sans" w:cs="Open Sans"/>
          <w:sz w:val="18"/>
          <w:szCs w:val="18"/>
        </w:rPr>
        <w:t>zane w szczególno</w:t>
      </w:r>
      <w:r w:rsidRPr="00C37CB9">
        <w:rPr>
          <w:rFonts w:ascii="Open Sans" w:eastAsia="TTE262B9E0t00" w:hAnsi="Open Sans" w:cs="Open Sans"/>
          <w:sz w:val="18"/>
          <w:szCs w:val="18"/>
        </w:rPr>
        <w:t>ś</w:t>
      </w:r>
      <w:r w:rsidRPr="00C37CB9">
        <w:rPr>
          <w:rFonts w:ascii="Open Sans" w:hAnsi="Open Sans" w:cs="Open Sans"/>
          <w:sz w:val="18"/>
          <w:szCs w:val="18"/>
        </w:rPr>
        <w:t>ci:</w:t>
      </w:r>
    </w:p>
    <w:p w14:paraId="72A7A62A"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Posiadać</w:t>
      </w:r>
      <w:r w:rsidRPr="00C37CB9">
        <w:rPr>
          <w:rFonts w:ascii="Open Sans" w:eastAsia="TTE262B9E0t00" w:hAnsi="Open Sans" w:cs="Open Sans"/>
          <w:sz w:val="18"/>
          <w:szCs w:val="18"/>
        </w:rPr>
        <w:t xml:space="preserve"> </w:t>
      </w:r>
      <w:r w:rsidRPr="00C37CB9">
        <w:rPr>
          <w:rFonts w:ascii="Open Sans" w:hAnsi="Open Sans" w:cs="Open Sans"/>
          <w:sz w:val="18"/>
          <w:szCs w:val="18"/>
        </w:rPr>
        <w:t>dokumentacj</w:t>
      </w:r>
      <w:r w:rsidRPr="00C37CB9">
        <w:rPr>
          <w:rFonts w:ascii="Open Sans" w:eastAsia="TTE262B9E0t00" w:hAnsi="Open Sans" w:cs="Open Sans"/>
          <w:sz w:val="18"/>
          <w:szCs w:val="18"/>
        </w:rPr>
        <w:t xml:space="preserve">ę </w:t>
      </w:r>
      <w:r w:rsidRPr="00C37CB9">
        <w:rPr>
          <w:rFonts w:ascii="Open Sans" w:hAnsi="Open Sans" w:cs="Open Sans"/>
          <w:sz w:val="18"/>
          <w:szCs w:val="18"/>
        </w:rPr>
        <w:t>z przeprowadzonych okresowych bada</w:t>
      </w:r>
      <w:r w:rsidRPr="00C37CB9">
        <w:rPr>
          <w:rFonts w:ascii="Open Sans" w:eastAsia="TTE262B9E0t00" w:hAnsi="Open Sans" w:cs="Open Sans"/>
          <w:sz w:val="18"/>
          <w:szCs w:val="18"/>
        </w:rPr>
        <w:t xml:space="preserve">ń </w:t>
      </w:r>
      <w:r w:rsidRPr="00C37CB9">
        <w:rPr>
          <w:rFonts w:ascii="Open Sans" w:hAnsi="Open Sans" w:cs="Open Sans"/>
          <w:sz w:val="18"/>
          <w:szCs w:val="18"/>
        </w:rPr>
        <w:t>tych narz</w:t>
      </w:r>
      <w:r w:rsidRPr="00C37CB9">
        <w:rPr>
          <w:rFonts w:ascii="Open Sans" w:eastAsia="TTE262B9E0t00" w:hAnsi="Open Sans" w:cs="Open Sans"/>
          <w:sz w:val="18"/>
          <w:szCs w:val="18"/>
        </w:rPr>
        <w:t>ę</w:t>
      </w:r>
      <w:r w:rsidRPr="00C37CB9">
        <w:rPr>
          <w:rFonts w:ascii="Open Sans" w:hAnsi="Open Sans" w:cs="Open Sans"/>
          <w:sz w:val="18"/>
          <w:szCs w:val="18"/>
        </w:rPr>
        <w:t>dzi wraz z badaniem ochrony przeciwpora</w:t>
      </w:r>
      <w:r w:rsidRPr="00C37CB9">
        <w:rPr>
          <w:rFonts w:ascii="Open Sans" w:eastAsia="TTE262B9E0t00" w:hAnsi="Open Sans" w:cs="Open Sans"/>
          <w:sz w:val="18"/>
          <w:szCs w:val="18"/>
        </w:rPr>
        <w:t>ż</w:t>
      </w:r>
      <w:r w:rsidRPr="00C37CB9">
        <w:rPr>
          <w:rFonts w:ascii="Open Sans" w:hAnsi="Open Sans" w:cs="Open Sans"/>
          <w:sz w:val="18"/>
          <w:szCs w:val="18"/>
        </w:rPr>
        <w:t>eniowej,</w:t>
      </w:r>
    </w:p>
    <w:p w14:paraId="249E8768"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Wyłączać</w:t>
      </w:r>
      <w:r w:rsidRPr="00C37CB9">
        <w:rPr>
          <w:rFonts w:ascii="Open Sans" w:eastAsia="TTE262B9E0t00" w:hAnsi="Open Sans" w:cs="Open Sans"/>
          <w:sz w:val="18"/>
          <w:szCs w:val="18"/>
        </w:rPr>
        <w:t xml:space="preserve"> </w:t>
      </w:r>
      <w:r w:rsidRPr="00C37CB9">
        <w:rPr>
          <w:rFonts w:ascii="Open Sans" w:hAnsi="Open Sans" w:cs="Open Sans"/>
          <w:sz w:val="18"/>
          <w:szCs w:val="18"/>
        </w:rPr>
        <w:t>narz</w:t>
      </w:r>
      <w:r w:rsidRPr="00C37CB9">
        <w:rPr>
          <w:rFonts w:ascii="Open Sans" w:eastAsia="TTE262B9E0t00" w:hAnsi="Open Sans" w:cs="Open Sans"/>
          <w:sz w:val="18"/>
          <w:szCs w:val="18"/>
        </w:rPr>
        <w:t>ę</w:t>
      </w:r>
      <w:r w:rsidRPr="00C37CB9">
        <w:rPr>
          <w:rFonts w:ascii="Open Sans" w:hAnsi="Open Sans" w:cs="Open Sans"/>
          <w:sz w:val="18"/>
          <w:szCs w:val="18"/>
        </w:rPr>
        <w:t>dzia natychmiast po zako</w:t>
      </w:r>
      <w:r w:rsidRPr="00C37CB9">
        <w:rPr>
          <w:rFonts w:ascii="Open Sans" w:eastAsia="TTE262B9E0t00" w:hAnsi="Open Sans" w:cs="Open Sans"/>
          <w:sz w:val="18"/>
          <w:szCs w:val="18"/>
        </w:rPr>
        <w:t>ń</w:t>
      </w:r>
      <w:r w:rsidRPr="00C37CB9">
        <w:rPr>
          <w:rFonts w:ascii="Open Sans" w:hAnsi="Open Sans" w:cs="Open Sans"/>
          <w:sz w:val="18"/>
          <w:szCs w:val="18"/>
        </w:rPr>
        <w:t>czeniu prac,</w:t>
      </w:r>
    </w:p>
    <w:p w14:paraId="70BD54DB" w14:textId="77777777" w:rsidR="00FB5106" w:rsidRPr="00C37CB9" w:rsidRDefault="00FB5106" w:rsidP="0077565F">
      <w:pPr>
        <w:numPr>
          <w:ilvl w:val="2"/>
          <w:numId w:val="60"/>
        </w:numPr>
        <w:suppressAutoHyphens/>
        <w:autoSpaceDE w:val="0"/>
        <w:ind w:left="709" w:hanging="283"/>
        <w:jc w:val="both"/>
        <w:rPr>
          <w:rFonts w:ascii="Open Sans" w:eastAsia="Open Sans" w:hAnsi="Open Sans" w:cs="Open Sans"/>
          <w:sz w:val="18"/>
          <w:szCs w:val="18"/>
        </w:rPr>
      </w:pPr>
      <w:r w:rsidRPr="00C37CB9">
        <w:rPr>
          <w:rFonts w:ascii="Open Sans" w:hAnsi="Open Sans" w:cs="Open Sans"/>
          <w:sz w:val="18"/>
          <w:szCs w:val="18"/>
        </w:rPr>
        <w:t>Prawidłowo podł</w:t>
      </w:r>
      <w:r w:rsidRPr="00C37CB9">
        <w:rPr>
          <w:rFonts w:ascii="Open Sans" w:eastAsia="TTE262B9E0t00" w:hAnsi="Open Sans" w:cs="Open Sans"/>
          <w:sz w:val="18"/>
          <w:szCs w:val="18"/>
        </w:rPr>
        <w:t>ą</w:t>
      </w:r>
      <w:r w:rsidRPr="00C37CB9">
        <w:rPr>
          <w:rFonts w:ascii="Open Sans" w:hAnsi="Open Sans" w:cs="Open Sans"/>
          <w:sz w:val="18"/>
          <w:szCs w:val="18"/>
        </w:rPr>
        <w:t>cza</w:t>
      </w:r>
      <w:r w:rsidRPr="00C37CB9">
        <w:rPr>
          <w:rFonts w:ascii="Open Sans" w:eastAsia="TTE262B9E0t00" w:hAnsi="Open Sans" w:cs="Open Sans"/>
          <w:sz w:val="18"/>
          <w:szCs w:val="18"/>
        </w:rPr>
        <w:t xml:space="preserve">ć </w:t>
      </w:r>
      <w:r w:rsidRPr="00C37CB9">
        <w:rPr>
          <w:rFonts w:ascii="Open Sans" w:hAnsi="Open Sans" w:cs="Open Sans"/>
          <w:sz w:val="18"/>
          <w:szCs w:val="18"/>
        </w:rPr>
        <w:t>przewody do nap</w:t>
      </w:r>
      <w:r w:rsidRPr="00C37CB9">
        <w:rPr>
          <w:rFonts w:ascii="Open Sans" w:eastAsia="TTE262B9E0t00" w:hAnsi="Open Sans" w:cs="Open Sans"/>
          <w:sz w:val="18"/>
          <w:szCs w:val="18"/>
        </w:rPr>
        <w:t>ę</w:t>
      </w:r>
      <w:r w:rsidRPr="00C37CB9">
        <w:rPr>
          <w:rFonts w:ascii="Open Sans" w:hAnsi="Open Sans" w:cs="Open Sans"/>
          <w:sz w:val="18"/>
          <w:szCs w:val="18"/>
        </w:rPr>
        <w:t>du.</w:t>
      </w:r>
    </w:p>
    <w:p w14:paraId="2A6D389E"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eastAsia="Open Sans" w:hAnsi="Open Sans" w:cs="Open Sans"/>
          <w:sz w:val="18"/>
          <w:szCs w:val="18"/>
        </w:rPr>
        <w:t xml:space="preserve"> </w:t>
      </w:r>
      <w:r w:rsidRPr="00C37CB9">
        <w:rPr>
          <w:rFonts w:ascii="Open Sans" w:hAnsi="Open Sans" w:cs="Open Sans"/>
          <w:sz w:val="18"/>
          <w:szCs w:val="18"/>
        </w:rPr>
        <w:t>Pojazdy b</w:t>
      </w:r>
      <w:r w:rsidRPr="00C37CB9">
        <w:rPr>
          <w:rFonts w:ascii="Open Sans" w:eastAsia="TTE262B9E0t00" w:hAnsi="Open Sans" w:cs="Open Sans"/>
          <w:sz w:val="18"/>
          <w:szCs w:val="18"/>
        </w:rPr>
        <w:t>ę</w:t>
      </w:r>
      <w:r w:rsidRPr="00C37CB9">
        <w:rPr>
          <w:rFonts w:ascii="Open Sans" w:hAnsi="Open Sans" w:cs="Open Sans"/>
          <w:sz w:val="18"/>
          <w:szCs w:val="18"/>
        </w:rPr>
        <w:t>d</w:t>
      </w:r>
      <w:r w:rsidRPr="00C37CB9">
        <w:rPr>
          <w:rFonts w:ascii="Open Sans" w:eastAsia="TTE262B9E0t00" w:hAnsi="Open Sans" w:cs="Open Sans"/>
          <w:sz w:val="18"/>
          <w:szCs w:val="18"/>
        </w:rPr>
        <w:t>ą</w:t>
      </w:r>
      <w:r w:rsidRPr="00C37CB9">
        <w:rPr>
          <w:rFonts w:ascii="Open Sans" w:hAnsi="Open Sans" w:cs="Open Sans"/>
          <w:sz w:val="18"/>
          <w:szCs w:val="18"/>
        </w:rPr>
        <w:t>ce własno</w:t>
      </w:r>
      <w:r w:rsidRPr="00C37CB9">
        <w:rPr>
          <w:rFonts w:ascii="Open Sans" w:eastAsia="TTE262B9E0t00" w:hAnsi="Open Sans" w:cs="Open Sans"/>
          <w:sz w:val="18"/>
          <w:szCs w:val="18"/>
        </w:rPr>
        <w:t>ś</w:t>
      </w:r>
      <w:r w:rsidRPr="00C37CB9">
        <w:rPr>
          <w:rFonts w:ascii="Open Sans" w:hAnsi="Open Sans" w:cs="Open Sans"/>
          <w:sz w:val="18"/>
          <w:szCs w:val="18"/>
        </w:rPr>
        <w:t>ci</w:t>
      </w:r>
      <w:r w:rsidRPr="00C37CB9">
        <w:rPr>
          <w:rFonts w:ascii="Open Sans" w:eastAsia="TTE262B9E0t00" w:hAnsi="Open Sans" w:cs="Open Sans"/>
          <w:sz w:val="18"/>
          <w:szCs w:val="18"/>
        </w:rPr>
        <w:t xml:space="preserve">ą </w:t>
      </w:r>
      <w:r w:rsidRPr="00C37CB9">
        <w:rPr>
          <w:rFonts w:ascii="Open Sans" w:hAnsi="Open Sans" w:cs="Open Sans"/>
          <w:sz w:val="18"/>
          <w:szCs w:val="18"/>
        </w:rPr>
        <w:t>podwykonawcy mog</w:t>
      </w:r>
      <w:r w:rsidRPr="00C37CB9">
        <w:rPr>
          <w:rFonts w:ascii="Open Sans" w:eastAsia="TTE262B9E0t00" w:hAnsi="Open Sans" w:cs="Open Sans"/>
          <w:sz w:val="18"/>
          <w:szCs w:val="18"/>
        </w:rPr>
        <w:t xml:space="preserve">ą </w:t>
      </w:r>
      <w:r w:rsidRPr="00C37CB9">
        <w:rPr>
          <w:rFonts w:ascii="Open Sans" w:hAnsi="Open Sans" w:cs="Open Sans"/>
          <w:sz w:val="18"/>
          <w:szCs w:val="18"/>
        </w:rPr>
        <w:t>porusza</w:t>
      </w:r>
      <w:r w:rsidRPr="00C37CB9">
        <w:rPr>
          <w:rFonts w:ascii="Open Sans" w:eastAsia="TTE262B9E0t00" w:hAnsi="Open Sans" w:cs="Open Sans"/>
          <w:sz w:val="18"/>
          <w:szCs w:val="18"/>
        </w:rPr>
        <w:t xml:space="preserve">ć </w:t>
      </w:r>
      <w:r w:rsidRPr="00C37CB9">
        <w:rPr>
          <w:rFonts w:ascii="Open Sans" w:hAnsi="Open Sans" w:cs="Open Sans"/>
          <w:sz w:val="18"/>
          <w:szCs w:val="18"/>
        </w:rPr>
        <w:t>si</w:t>
      </w:r>
      <w:r w:rsidRPr="00C37CB9">
        <w:rPr>
          <w:rFonts w:ascii="Open Sans" w:eastAsia="TTE262B9E0t00" w:hAnsi="Open Sans" w:cs="Open Sans"/>
          <w:sz w:val="18"/>
          <w:szCs w:val="18"/>
        </w:rPr>
        <w:t xml:space="preserve">ę </w:t>
      </w:r>
      <w:r w:rsidRPr="00C37CB9">
        <w:rPr>
          <w:rFonts w:ascii="Open Sans" w:hAnsi="Open Sans" w:cs="Open Sans"/>
          <w:sz w:val="18"/>
          <w:szCs w:val="18"/>
        </w:rPr>
        <w:t>po terenie PGK Sp. z o.o. po uzyskaniu zezwolenia, przestrzegaj</w:t>
      </w:r>
      <w:r w:rsidRPr="00C37CB9">
        <w:rPr>
          <w:rFonts w:ascii="Open Sans" w:eastAsia="TTE262B9E0t00" w:hAnsi="Open Sans" w:cs="Open Sans"/>
          <w:sz w:val="18"/>
          <w:szCs w:val="18"/>
        </w:rPr>
        <w:t>ą</w:t>
      </w:r>
      <w:r w:rsidRPr="00C37CB9">
        <w:rPr>
          <w:rFonts w:ascii="Open Sans" w:hAnsi="Open Sans" w:cs="Open Sans"/>
          <w:sz w:val="18"/>
          <w:szCs w:val="18"/>
        </w:rPr>
        <w:t>c na całym terenie zakładu maksymalnej pr</w:t>
      </w:r>
      <w:r w:rsidRPr="00C37CB9">
        <w:rPr>
          <w:rFonts w:ascii="Open Sans" w:eastAsia="TTE262B9E0t00" w:hAnsi="Open Sans" w:cs="Open Sans"/>
          <w:sz w:val="18"/>
          <w:szCs w:val="18"/>
        </w:rPr>
        <w:t>ę</w:t>
      </w:r>
      <w:r w:rsidRPr="00C37CB9">
        <w:rPr>
          <w:rFonts w:ascii="Open Sans" w:hAnsi="Open Sans" w:cs="Open Sans"/>
          <w:sz w:val="18"/>
          <w:szCs w:val="18"/>
        </w:rPr>
        <w:t>dko</w:t>
      </w:r>
      <w:r w:rsidRPr="00C37CB9">
        <w:rPr>
          <w:rFonts w:ascii="Open Sans" w:eastAsia="TTE262B9E0t00" w:hAnsi="Open Sans" w:cs="Open Sans"/>
          <w:sz w:val="18"/>
          <w:szCs w:val="18"/>
        </w:rPr>
        <w:t>ś</w:t>
      </w:r>
      <w:r w:rsidRPr="00C37CB9">
        <w:rPr>
          <w:rFonts w:ascii="Open Sans" w:hAnsi="Open Sans" w:cs="Open Sans"/>
          <w:sz w:val="18"/>
          <w:szCs w:val="18"/>
        </w:rPr>
        <w:t>ci jazdy okre</w:t>
      </w:r>
      <w:r w:rsidRPr="00C37CB9">
        <w:rPr>
          <w:rFonts w:ascii="Open Sans" w:eastAsia="TTE262B9E0t00" w:hAnsi="Open Sans" w:cs="Open Sans"/>
          <w:sz w:val="18"/>
          <w:szCs w:val="18"/>
        </w:rPr>
        <w:t>ś</w:t>
      </w:r>
      <w:r w:rsidRPr="00C37CB9">
        <w:rPr>
          <w:rFonts w:ascii="Open Sans" w:hAnsi="Open Sans" w:cs="Open Sans"/>
          <w:sz w:val="18"/>
          <w:szCs w:val="18"/>
        </w:rPr>
        <w:t>lonej znakami drogowymi.</w:t>
      </w:r>
    </w:p>
    <w:p w14:paraId="3B21BDF8"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Pracownicy podwykonawcy zobowi</w:t>
      </w:r>
      <w:r w:rsidRPr="00C37CB9">
        <w:rPr>
          <w:rFonts w:ascii="Open Sans" w:eastAsia="TTE262B9E0t00" w:hAnsi="Open Sans" w:cs="Open Sans"/>
          <w:sz w:val="18"/>
          <w:szCs w:val="18"/>
        </w:rPr>
        <w:t>ą</w:t>
      </w:r>
      <w:r w:rsidRPr="00C37CB9">
        <w:rPr>
          <w:rFonts w:ascii="Open Sans" w:hAnsi="Open Sans" w:cs="Open Sans"/>
          <w:sz w:val="18"/>
          <w:szCs w:val="18"/>
        </w:rPr>
        <w:t>zani s</w:t>
      </w:r>
      <w:r w:rsidRPr="00C37CB9">
        <w:rPr>
          <w:rFonts w:ascii="Open Sans" w:eastAsia="TTE262B9E0t00" w:hAnsi="Open Sans" w:cs="Open Sans"/>
          <w:sz w:val="18"/>
          <w:szCs w:val="18"/>
        </w:rPr>
        <w:t xml:space="preserve">ą </w:t>
      </w:r>
      <w:r w:rsidRPr="00C37CB9">
        <w:rPr>
          <w:rFonts w:ascii="Open Sans" w:hAnsi="Open Sans" w:cs="Open Sans"/>
          <w:sz w:val="18"/>
          <w:szCs w:val="18"/>
        </w:rPr>
        <w:t>do stosowania odpowiedniej odzie</w:t>
      </w:r>
      <w:r w:rsidRPr="00C37CB9">
        <w:rPr>
          <w:rFonts w:ascii="Open Sans" w:eastAsia="TTE262B9E0t00" w:hAnsi="Open Sans" w:cs="Open Sans"/>
          <w:sz w:val="18"/>
          <w:szCs w:val="18"/>
        </w:rPr>
        <w:t>ż</w:t>
      </w:r>
      <w:r w:rsidRPr="00C37CB9">
        <w:rPr>
          <w:rFonts w:ascii="Open Sans" w:hAnsi="Open Sans" w:cs="Open Sans"/>
          <w:sz w:val="18"/>
          <w:szCs w:val="18"/>
        </w:rPr>
        <w:t>y i obuwia roboczego, zgodnego z obowi</w:t>
      </w:r>
      <w:r w:rsidRPr="00C37CB9">
        <w:rPr>
          <w:rFonts w:ascii="Open Sans" w:eastAsia="TTE262B9E0t00" w:hAnsi="Open Sans" w:cs="Open Sans"/>
          <w:sz w:val="18"/>
          <w:szCs w:val="18"/>
        </w:rPr>
        <w:t>ą</w:t>
      </w:r>
      <w:r w:rsidRPr="00C37CB9">
        <w:rPr>
          <w:rFonts w:ascii="Open Sans" w:hAnsi="Open Sans" w:cs="Open Sans"/>
          <w:sz w:val="18"/>
          <w:szCs w:val="18"/>
        </w:rPr>
        <w:t>zuj</w:t>
      </w:r>
      <w:r w:rsidRPr="00C37CB9">
        <w:rPr>
          <w:rFonts w:ascii="Open Sans" w:eastAsia="TTE262B9E0t00" w:hAnsi="Open Sans" w:cs="Open Sans"/>
          <w:sz w:val="18"/>
          <w:szCs w:val="18"/>
        </w:rPr>
        <w:t>ą</w:t>
      </w:r>
      <w:r w:rsidRPr="00C37CB9">
        <w:rPr>
          <w:rFonts w:ascii="Open Sans" w:hAnsi="Open Sans" w:cs="Open Sans"/>
          <w:sz w:val="18"/>
          <w:szCs w:val="18"/>
        </w:rPr>
        <w:t>cymi w tym zakresie przepisami. Odzie</w:t>
      </w:r>
      <w:r w:rsidRPr="00C37CB9">
        <w:rPr>
          <w:rFonts w:ascii="Open Sans" w:eastAsia="TTE262B9E0t00" w:hAnsi="Open Sans" w:cs="Open Sans"/>
          <w:sz w:val="18"/>
          <w:szCs w:val="18"/>
        </w:rPr>
        <w:t xml:space="preserve">ż </w:t>
      </w:r>
      <w:r w:rsidRPr="00C37CB9">
        <w:rPr>
          <w:rFonts w:ascii="Open Sans" w:hAnsi="Open Sans" w:cs="Open Sans"/>
          <w:sz w:val="18"/>
          <w:szCs w:val="18"/>
        </w:rPr>
        <w:t>ta powinna by</w:t>
      </w:r>
      <w:r w:rsidRPr="00C37CB9">
        <w:rPr>
          <w:rFonts w:ascii="Open Sans" w:eastAsia="TTE262B9E0t00" w:hAnsi="Open Sans" w:cs="Open Sans"/>
          <w:sz w:val="18"/>
          <w:szCs w:val="18"/>
        </w:rPr>
        <w:t>ć</w:t>
      </w:r>
      <w:r w:rsidRPr="00C37CB9">
        <w:rPr>
          <w:rFonts w:ascii="Open Sans" w:hAnsi="Open Sans" w:cs="Open Sans"/>
          <w:sz w:val="18"/>
          <w:szCs w:val="18"/>
        </w:rPr>
        <w:t xml:space="preserve"> jednakowa dla wszystkich pracowników oraz oznakowana nazw</w:t>
      </w:r>
      <w:r w:rsidRPr="00C37CB9">
        <w:rPr>
          <w:rFonts w:ascii="Open Sans" w:eastAsia="TTE262B9E0t00" w:hAnsi="Open Sans" w:cs="Open Sans"/>
          <w:sz w:val="18"/>
          <w:szCs w:val="18"/>
        </w:rPr>
        <w:t xml:space="preserve">ą </w:t>
      </w:r>
      <w:r w:rsidRPr="00C37CB9">
        <w:rPr>
          <w:rFonts w:ascii="Open Sans" w:hAnsi="Open Sans" w:cs="Open Sans"/>
          <w:sz w:val="18"/>
          <w:szCs w:val="18"/>
        </w:rPr>
        <w:t>firmy, w celu łatwej identyfikacji pracowników.</w:t>
      </w:r>
    </w:p>
    <w:p w14:paraId="1881B241"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Pracownicy podwykonawcy s</w:t>
      </w:r>
      <w:r w:rsidRPr="00C37CB9">
        <w:rPr>
          <w:rFonts w:ascii="Open Sans" w:eastAsia="TTE262B9E0t00" w:hAnsi="Open Sans" w:cs="Open Sans"/>
          <w:sz w:val="18"/>
          <w:szCs w:val="18"/>
        </w:rPr>
        <w:t xml:space="preserve">ą </w:t>
      </w:r>
      <w:r w:rsidRPr="00C37CB9">
        <w:rPr>
          <w:rFonts w:ascii="Open Sans" w:hAnsi="Open Sans" w:cs="Open Sans"/>
          <w:sz w:val="18"/>
          <w:szCs w:val="18"/>
        </w:rPr>
        <w:t>zobowi</w:t>
      </w:r>
      <w:r w:rsidRPr="00C37CB9">
        <w:rPr>
          <w:rFonts w:ascii="Open Sans" w:eastAsia="TTE262B9E0t00" w:hAnsi="Open Sans" w:cs="Open Sans"/>
          <w:sz w:val="18"/>
          <w:szCs w:val="18"/>
        </w:rPr>
        <w:t>ą</w:t>
      </w:r>
      <w:r w:rsidRPr="00C37CB9">
        <w:rPr>
          <w:rFonts w:ascii="Open Sans" w:hAnsi="Open Sans" w:cs="Open Sans"/>
          <w:sz w:val="18"/>
          <w:szCs w:val="18"/>
        </w:rPr>
        <w:t>zani do stosowania sprz</w:t>
      </w:r>
      <w:r w:rsidRPr="00C37CB9">
        <w:rPr>
          <w:rFonts w:ascii="Open Sans" w:eastAsia="TTE262B9E0t00" w:hAnsi="Open Sans" w:cs="Open Sans"/>
          <w:sz w:val="18"/>
          <w:szCs w:val="18"/>
        </w:rPr>
        <w:t>ę</w:t>
      </w:r>
      <w:r w:rsidRPr="00C37CB9">
        <w:rPr>
          <w:rFonts w:ascii="Open Sans" w:hAnsi="Open Sans" w:cs="Open Sans"/>
          <w:sz w:val="18"/>
          <w:szCs w:val="18"/>
        </w:rPr>
        <w:t xml:space="preserve">tu ochronnego odpowiedniego </w:t>
      </w:r>
      <w:r w:rsidRPr="00C37CB9">
        <w:rPr>
          <w:rFonts w:ascii="Open Sans" w:hAnsi="Open Sans" w:cs="Open Sans"/>
          <w:sz w:val="18"/>
          <w:szCs w:val="18"/>
        </w:rPr>
        <w:br/>
        <w:t>do warunków prowadzonych prac i wyst</w:t>
      </w:r>
      <w:r w:rsidRPr="00C37CB9">
        <w:rPr>
          <w:rFonts w:ascii="Open Sans" w:eastAsia="TTE262B9E0t00" w:hAnsi="Open Sans" w:cs="Open Sans"/>
          <w:sz w:val="18"/>
          <w:szCs w:val="18"/>
        </w:rPr>
        <w:t>ę</w:t>
      </w:r>
      <w:r w:rsidRPr="00C37CB9">
        <w:rPr>
          <w:rFonts w:ascii="Open Sans" w:hAnsi="Open Sans" w:cs="Open Sans"/>
          <w:sz w:val="18"/>
          <w:szCs w:val="18"/>
        </w:rPr>
        <w:t>puj</w:t>
      </w:r>
      <w:r w:rsidRPr="00C37CB9">
        <w:rPr>
          <w:rFonts w:ascii="Open Sans" w:eastAsia="TTE262B9E0t00" w:hAnsi="Open Sans" w:cs="Open Sans"/>
          <w:sz w:val="18"/>
          <w:szCs w:val="18"/>
        </w:rPr>
        <w:t>ą</w:t>
      </w:r>
      <w:r w:rsidRPr="00C37CB9">
        <w:rPr>
          <w:rFonts w:ascii="Open Sans" w:hAnsi="Open Sans" w:cs="Open Sans"/>
          <w:sz w:val="18"/>
          <w:szCs w:val="18"/>
        </w:rPr>
        <w:t>cych zagro</w:t>
      </w:r>
      <w:r w:rsidRPr="00C37CB9">
        <w:rPr>
          <w:rFonts w:ascii="Open Sans" w:eastAsia="TTE262B9E0t00" w:hAnsi="Open Sans" w:cs="Open Sans"/>
          <w:sz w:val="18"/>
          <w:szCs w:val="18"/>
        </w:rPr>
        <w:t>ż</w:t>
      </w:r>
      <w:r w:rsidRPr="00C37CB9">
        <w:rPr>
          <w:rFonts w:ascii="Open Sans" w:hAnsi="Open Sans" w:cs="Open Sans"/>
          <w:sz w:val="18"/>
          <w:szCs w:val="18"/>
        </w:rPr>
        <w:t>e</w:t>
      </w:r>
      <w:r w:rsidRPr="00C37CB9">
        <w:rPr>
          <w:rFonts w:ascii="Open Sans" w:eastAsia="TTE262B9E0t00" w:hAnsi="Open Sans" w:cs="Open Sans"/>
          <w:sz w:val="18"/>
          <w:szCs w:val="18"/>
        </w:rPr>
        <w:t>ń</w:t>
      </w:r>
      <w:r w:rsidRPr="00C37CB9">
        <w:rPr>
          <w:rFonts w:ascii="Open Sans" w:hAnsi="Open Sans" w:cs="Open Sans"/>
          <w:sz w:val="18"/>
          <w:szCs w:val="18"/>
        </w:rPr>
        <w:t>, a w szczególno</w:t>
      </w:r>
      <w:r w:rsidRPr="00C37CB9">
        <w:rPr>
          <w:rFonts w:ascii="Open Sans" w:eastAsia="TTE262B9E0t00" w:hAnsi="Open Sans" w:cs="Open Sans"/>
          <w:sz w:val="18"/>
          <w:szCs w:val="18"/>
        </w:rPr>
        <w:t>ś</w:t>
      </w:r>
      <w:r w:rsidRPr="00C37CB9">
        <w:rPr>
          <w:rFonts w:ascii="Open Sans" w:hAnsi="Open Sans" w:cs="Open Sans"/>
          <w:sz w:val="18"/>
          <w:szCs w:val="18"/>
        </w:rPr>
        <w:t>ci:</w:t>
      </w:r>
    </w:p>
    <w:p w14:paraId="42A03550"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noszenia kasków ochronnych,</w:t>
      </w:r>
    </w:p>
    <w:p w14:paraId="172A25C4"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 xml:space="preserve">stosowania </w:t>
      </w:r>
      <w:r w:rsidRPr="00C37CB9">
        <w:rPr>
          <w:rFonts w:ascii="Open Sans" w:eastAsia="TTE262B9E0t00" w:hAnsi="Open Sans" w:cs="Open Sans"/>
          <w:sz w:val="18"/>
          <w:szCs w:val="18"/>
        </w:rPr>
        <w:t>ś</w:t>
      </w:r>
      <w:r w:rsidRPr="00C37CB9">
        <w:rPr>
          <w:rFonts w:ascii="Open Sans" w:hAnsi="Open Sans" w:cs="Open Sans"/>
          <w:sz w:val="18"/>
          <w:szCs w:val="18"/>
        </w:rPr>
        <w:t>rodków ochrony słuchu w miejscach pracy, gdzie wyst</w:t>
      </w:r>
      <w:r w:rsidRPr="00C37CB9">
        <w:rPr>
          <w:rFonts w:ascii="Open Sans" w:eastAsia="TTE262B9E0t00" w:hAnsi="Open Sans" w:cs="Open Sans"/>
          <w:sz w:val="18"/>
          <w:szCs w:val="18"/>
        </w:rPr>
        <w:t>ę</w:t>
      </w:r>
      <w:r w:rsidRPr="00C37CB9">
        <w:rPr>
          <w:rFonts w:ascii="Open Sans" w:hAnsi="Open Sans" w:cs="Open Sans"/>
          <w:sz w:val="18"/>
          <w:szCs w:val="18"/>
        </w:rPr>
        <w:t>puje takie nara</w:t>
      </w:r>
      <w:r w:rsidRPr="00C37CB9">
        <w:rPr>
          <w:rFonts w:ascii="Open Sans" w:eastAsia="TTE262B9E0t00" w:hAnsi="Open Sans" w:cs="Open Sans"/>
          <w:sz w:val="18"/>
          <w:szCs w:val="18"/>
        </w:rPr>
        <w:t>ż</w:t>
      </w:r>
      <w:r w:rsidRPr="00C37CB9">
        <w:rPr>
          <w:rFonts w:ascii="Open Sans" w:hAnsi="Open Sans" w:cs="Open Sans"/>
          <w:sz w:val="18"/>
          <w:szCs w:val="18"/>
        </w:rPr>
        <w:t>enie</w:t>
      </w:r>
    </w:p>
    <w:p w14:paraId="46F792AA"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stosowania masek przeciwpyłowych i przeciwgazowych, w zale</w:t>
      </w:r>
      <w:r w:rsidRPr="00C37CB9">
        <w:rPr>
          <w:rFonts w:ascii="Open Sans" w:eastAsia="TTE262B9E0t00" w:hAnsi="Open Sans" w:cs="Open Sans"/>
          <w:sz w:val="18"/>
          <w:szCs w:val="18"/>
        </w:rPr>
        <w:t>ż</w:t>
      </w:r>
      <w:r w:rsidRPr="00C37CB9">
        <w:rPr>
          <w:rFonts w:ascii="Open Sans" w:hAnsi="Open Sans" w:cs="Open Sans"/>
          <w:sz w:val="18"/>
          <w:szCs w:val="18"/>
        </w:rPr>
        <w:t>no</w:t>
      </w:r>
      <w:r w:rsidRPr="00C37CB9">
        <w:rPr>
          <w:rFonts w:ascii="Open Sans" w:eastAsia="TTE262B9E0t00" w:hAnsi="Open Sans" w:cs="Open Sans"/>
          <w:sz w:val="18"/>
          <w:szCs w:val="18"/>
        </w:rPr>
        <w:t>ś</w:t>
      </w:r>
      <w:r w:rsidRPr="00C37CB9">
        <w:rPr>
          <w:rFonts w:ascii="Open Sans" w:hAnsi="Open Sans" w:cs="Open Sans"/>
          <w:sz w:val="18"/>
          <w:szCs w:val="18"/>
        </w:rPr>
        <w:t>ci od wyst</w:t>
      </w:r>
      <w:r w:rsidRPr="00C37CB9">
        <w:rPr>
          <w:rFonts w:ascii="Open Sans" w:eastAsia="TTE262B9E0t00" w:hAnsi="Open Sans" w:cs="Open Sans"/>
          <w:sz w:val="18"/>
          <w:szCs w:val="18"/>
        </w:rPr>
        <w:t>ę</w:t>
      </w:r>
      <w:r w:rsidRPr="00C37CB9">
        <w:rPr>
          <w:rFonts w:ascii="Open Sans" w:hAnsi="Open Sans" w:cs="Open Sans"/>
          <w:sz w:val="18"/>
          <w:szCs w:val="18"/>
        </w:rPr>
        <w:t>puj</w:t>
      </w:r>
      <w:r w:rsidRPr="00C37CB9">
        <w:rPr>
          <w:rFonts w:ascii="Open Sans" w:eastAsia="TTE262B9E0t00" w:hAnsi="Open Sans" w:cs="Open Sans"/>
          <w:sz w:val="18"/>
          <w:szCs w:val="18"/>
        </w:rPr>
        <w:t>ą</w:t>
      </w:r>
      <w:r w:rsidRPr="00C37CB9">
        <w:rPr>
          <w:rFonts w:ascii="Open Sans" w:hAnsi="Open Sans" w:cs="Open Sans"/>
          <w:sz w:val="18"/>
          <w:szCs w:val="18"/>
        </w:rPr>
        <w:t>cych zagro</w:t>
      </w:r>
      <w:r w:rsidRPr="00C37CB9">
        <w:rPr>
          <w:rFonts w:ascii="Open Sans" w:eastAsia="TTE262B9E0t00" w:hAnsi="Open Sans" w:cs="Open Sans"/>
          <w:sz w:val="18"/>
          <w:szCs w:val="18"/>
        </w:rPr>
        <w:t>ż</w:t>
      </w:r>
      <w:r w:rsidRPr="00C37CB9">
        <w:rPr>
          <w:rFonts w:ascii="Open Sans" w:hAnsi="Open Sans" w:cs="Open Sans"/>
          <w:sz w:val="18"/>
          <w:szCs w:val="18"/>
        </w:rPr>
        <w:t>e</w:t>
      </w:r>
      <w:r w:rsidRPr="00C37CB9">
        <w:rPr>
          <w:rFonts w:ascii="Open Sans" w:eastAsia="TTE262B9E0t00" w:hAnsi="Open Sans" w:cs="Open Sans"/>
          <w:sz w:val="18"/>
          <w:szCs w:val="18"/>
        </w:rPr>
        <w:t>ń</w:t>
      </w:r>
      <w:r w:rsidRPr="00C37CB9">
        <w:rPr>
          <w:rFonts w:ascii="Open Sans" w:hAnsi="Open Sans" w:cs="Open Sans"/>
          <w:sz w:val="18"/>
          <w:szCs w:val="18"/>
        </w:rPr>
        <w:t>,</w:t>
      </w:r>
    </w:p>
    <w:p w14:paraId="22C26205"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stosowania okularów ochronnych przy pracach, przy których wyst</w:t>
      </w:r>
      <w:r w:rsidRPr="00C37CB9">
        <w:rPr>
          <w:rFonts w:ascii="Open Sans" w:eastAsia="TTE262B9E0t00" w:hAnsi="Open Sans" w:cs="Open Sans"/>
          <w:sz w:val="18"/>
          <w:szCs w:val="18"/>
        </w:rPr>
        <w:t>ę</w:t>
      </w:r>
      <w:r w:rsidRPr="00C37CB9">
        <w:rPr>
          <w:rFonts w:ascii="Open Sans" w:hAnsi="Open Sans" w:cs="Open Sans"/>
          <w:sz w:val="18"/>
          <w:szCs w:val="18"/>
        </w:rPr>
        <w:t>puje zagro</w:t>
      </w:r>
      <w:r w:rsidRPr="00C37CB9">
        <w:rPr>
          <w:rFonts w:ascii="Open Sans" w:eastAsia="TTE262B9E0t00" w:hAnsi="Open Sans" w:cs="Open Sans"/>
          <w:sz w:val="18"/>
          <w:szCs w:val="18"/>
        </w:rPr>
        <w:t>ż</w:t>
      </w:r>
      <w:r w:rsidRPr="00C37CB9">
        <w:rPr>
          <w:rFonts w:ascii="Open Sans" w:hAnsi="Open Sans" w:cs="Open Sans"/>
          <w:sz w:val="18"/>
          <w:szCs w:val="18"/>
        </w:rPr>
        <w:t>enie uszkodzenia wzroku,</w:t>
      </w:r>
    </w:p>
    <w:p w14:paraId="163720A0"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stosowania sprz</w:t>
      </w:r>
      <w:r w:rsidRPr="00C37CB9">
        <w:rPr>
          <w:rFonts w:ascii="Open Sans" w:eastAsia="TTE262B9E0t00" w:hAnsi="Open Sans" w:cs="Open Sans"/>
          <w:sz w:val="18"/>
          <w:szCs w:val="18"/>
        </w:rPr>
        <w:t>ę</w:t>
      </w:r>
      <w:r w:rsidRPr="00C37CB9">
        <w:rPr>
          <w:rFonts w:ascii="Open Sans" w:hAnsi="Open Sans" w:cs="Open Sans"/>
          <w:sz w:val="18"/>
          <w:szCs w:val="18"/>
        </w:rPr>
        <w:t>tu zabezpieczaj</w:t>
      </w:r>
      <w:r w:rsidRPr="00C37CB9">
        <w:rPr>
          <w:rFonts w:ascii="Open Sans" w:eastAsia="TTE262B9E0t00" w:hAnsi="Open Sans" w:cs="Open Sans"/>
          <w:sz w:val="18"/>
          <w:szCs w:val="18"/>
        </w:rPr>
        <w:t>ą</w:t>
      </w:r>
      <w:r w:rsidRPr="00C37CB9">
        <w:rPr>
          <w:rFonts w:ascii="Open Sans" w:hAnsi="Open Sans" w:cs="Open Sans"/>
          <w:sz w:val="18"/>
          <w:szCs w:val="18"/>
        </w:rPr>
        <w:t>cego przed upadkiem przy pracach na wysoko</w:t>
      </w:r>
      <w:r w:rsidRPr="00C37CB9">
        <w:rPr>
          <w:rFonts w:ascii="Open Sans" w:eastAsia="TTE262B9E0t00" w:hAnsi="Open Sans" w:cs="Open Sans"/>
          <w:sz w:val="18"/>
          <w:szCs w:val="18"/>
        </w:rPr>
        <w:t>ś</w:t>
      </w:r>
      <w:r w:rsidRPr="00C37CB9">
        <w:rPr>
          <w:rFonts w:ascii="Open Sans" w:hAnsi="Open Sans" w:cs="Open Sans"/>
          <w:sz w:val="18"/>
          <w:szCs w:val="18"/>
        </w:rPr>
        <w:t>ci i w zagł</w:t>
      </w:r>
      <w:r w:rsidRPr="00C37CB9">
        <w:rPr>
          <w:rFonts w:ascii="Open Sans" w:eastAsia="TTE262B9E0t00" w:hAnsi="Open Sans" w:cs="Open Sans"/>
          <w:sz w:val="18"/>
          <w:szCs w:val="18"/>
        </w:rPr>
        <w:t>ę</w:t>
      </w:r>
      <w:r w:rsidRPr="00C37CB9">
        <w:rPr>
          <w:rFonts w:ascii="Open Sans" w:hAnsi="Open Sans" w:cs="Open Sans"/>
          <w:sz w:val="18"/>
          <w:szCs w:val="18"/>
        </w:rPr>
        <w:t>bieniach.</w:t>
      </w:r>
    </w:p>
    <w:p w14:paraId="5BEB668D"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Podwykonawcy pracuj</w:t>
      </w:r>
      <w:r w:rsidRPr="00C37CB9">
        <w:rPr>
          <w:rFonts w:ascii="Open Sans" w:eastAsia="TTE262B9E0t00" w:hAnsi="Open Sans" w:cs="Open Sans"/>
          <w:sz w:val="18"/>
          <w:szCs w:val="18"/>
        </w:rPr>
        <w:t>ą</w:t>
      </w:r>
      <w:r w:rsidRPr="00C37CB9">
        <w:rPr>
          <w:rFonts w:ascii="Open Sans" w:hAnsi="Open Sans" w:cs="Open Sans"/>
          <w:sz w:val="18"/>
          <w:szCs w:val="18"/>
        </w:rPr>
        <w:t>cy na terenie PGK Sp. z o.o. s</w:t>
      </w:r>
      <w:r w:rsidRPr="00C37CB9">
        <w:rPr>
          <w:rFonts w:ascii="Open Sans" w:eastAsia="TTE262B9E0t00" w:hAnsi="Open Sans" w:cs="Open Sans"/>
          <w:sz w:val="18"/>
          <w:szCs w:val="18"/>
        </w:rPr>
        <w:t xml:space="preserve">ą </w:t>
      </w:r>
      <w:r w:rsidRPr="00C37CB9">
        <w:rPr>
          <w:rFonts w:ascii="Open Sans" w:hAnsi="Open Sans" w:cs="Open Sans"/>
          <w:sz w:val="18"/>
          <w:szCs w:val="18"/>
        </w:rPr>
        <w:t>zobowi</w:t>
      </w:r>
      <w:r w:rsidRPr="00C37CB9">
        <w:rPr>
          <w:rFonts w:ascii="Open Sans" w:eastAsia="TTE262B9E0t00" w:hAnsi="Open Sans" w:cs="Open Sans"/>
          <w:sz w:val="18"/>
          <w:szCs w:val="18"/>
        </w:rPr>
        <w:t>ą</w:t>
      </w:r>
      <w:r w:rsidRPr="00C37CB9">
        <w:rPr>
          <w:rFonts w:ascii="Open Sans" w:hAnsi="Open Sans" w:cs="Open Sans"/>
          <w:sz w:val="18"/>
          <w:szCs w:val="18"/>
        </w:rPr>
        <w:t>zani do niezwłocznego informowania Kierownika projektu i Inspektora ds. BHP o ka</w:t>
      </w:r>
      <w:r w:rsidRPr="00C37CB9">
        <w:rPr>
          <w:rFonts w:ascii="Open Sans" w:eastAsia="TTE262B9E0t00" w:hAnsi="Open Sans" w:cs="Open Sans"/>
          <w:sz w:val="18"/>
          <w:szCs w:val="18"/>
        </w:rPr>
        <w:t>ż</w:t>
      </w:r>
      <w:r w:rsidRPr="00C37CB9">
        <w:rPr>
          <w:rFonts w:ascii="Open Sans" w:hAnsi="Open Sans" w:cs="Open Sans"/>
          <w:sz w:val="18"/>
          <w:szCs w:val="18"/>
        </w:rPr>
        <w:t>dym wypadku przy pracy, zdarzeniu potencjalnie wypadkowym oraz innym zagro</w:t>
      </w:r>
      <w:r w:rsidRPr="00C37CB9">
        <w:rPr>
          <w:rFonts w:ascii="Open Sans" w:eastAsia="TTE262B9E0t00" w:hAnsi="Open Sans" w:cs="Open Sans"/>
          <w:sz w:val="18"/>
          <w:szCs w:val="18"/>
        </w:rPr>
        <w:t>ż</w:t>
      </w:r>
      <w:r w:rsidRPr="00C37CB9">
        <w:rPr>
          <w:rFonts w:ascii="Open Sans" w:hAnsi="Open Sans" w:cs="Open Sans"/>
          <w:sz w:val="18"/>
          <w:szCs w:val="18"/>
        </w:rPr>
        <w:t xml:space="preserve">eniu </w:t>
      </w:r>
      <w:r w:rsidRPr="00C37CB9">
        <w:rPr>
          <w:rFonts w:ascii="Open Sans" w:eastAsia="TTE262B9E0t00" w:hAnsi="Open Sans" w:cs="Open Sans"/>
          <w:sz w:val="18"/>
          <w:szCs w:val="18"/>
        </w:rPr>
        <w:t>ż</w:t>
      </w:r>
      <w:r w:rsidRPr="00C37CB9">
        <w:rPr>
          <w:rFonts w:ascii="Open Sans" w:hAnsi="Open Sans" w:cs="Open Sans"/>
          <w:sz w:val="18"/>
          <w:szCs w:val="18"/>
        </w:rPr>
        <w:t>ycia lub zdrowia osób.</w:t>
      </w:r>
    </w:p>
    <w:p w14:paraId="70CA138D"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PGK Sp. z o.o. udost</w:t>
      </w:r>
      <w:r w:rsidRPr="00C37CB9">
        <w:rPr>
          <w:rFonts w:ascii="Open Sans" w:eastAsia="TTE262B9E0t00" w:hAnsi="Open Sans" w:cs="Open Sans"/>
          <w:sz w:val="18"/>
          <w:szCs w:val="18"/>
        </w:rPr>
        <w:t>ę</w:t>
      </w:r>
      <w:r w:rsidRPr="00C37CB9">
        <w:rPr>
          <w:rFonts w:ascii="Open Sans" w:hAnsi="Open Sans" w:cs="Open Sans"/>
          <w:sz w:val="18"/>
          <w:szCs w:val="18"/>
        </w:rPr>
        <w:t>pnia niezb</w:t>
      </w:r>
      <w:r w:rsidRPr="00C37CB9">
        <w:rPr>
          <w:rFonts w:ascii="Open Sans" w:eastAsia="TTE262B9E0t00" w:hAnsi="Open Sans" w:cs="Open Sans"/>
          <w:sz w:val="18"/>
          <w:szCs w:val="18"/>
        </w:rPr>
        <w:t>ę</w:t>
      </w:r>
      <w:r w:rsidRPr="00C37CB9">
        <w:rPr>
          <w:rFonts w:ascii="Open Sans" w:hAnsi="Open Sans" w:cs="Open Sans"/>
          <w:sz w:val="18"/>
          <w:szCs w:val="18"/>
        </w:rPr>
        <w:t>dne informacje i materiały oraz udziela pomocy zespołowi badaj</w:t>
      </w:r>
      <w:r w:rsidRPr="00C37CB9">
        <w:rPr>
          <w:rFonts w:ascii="Open Sans" w:eastAsia="TTE262B9E0t00" w:hAnsi="Open Sans" w:cs="Open Sans"/>
          <w:sz w:val="18"/>
          <w:szCs w:val="18"/>
        </w:rPr>
        <w:t>ą</w:t>
      </w:r>
      <w:r w:rsidRPr="00C37CB9">
        <w:rPr>
          <w:rFonts w:ascii="Open Sans" w:hAnsi="Open Sans" w:cs="Open Sans"/>
          <w:sz w:val="18"/>
          <w:szCs w:val="18"/>
        </w:rPr>
        <w:t>cemu okoliczno</w:t>
      </w:r>
      <w:r w:rsidRPr="00C37CB9">
        <w:rPr>
          <w:rFonts w:ascii="Open Sans" w:eastAsia="TTE262B9E0t00" w:hAnsi="Open Sans" w:cs="Open Sans"/>
          <w:sz w:val="18"/>
          <w:szCs w:val="18"/>
        </w:rPr>
        <w:t>ś</w:t>
      </w:r>
      <w:r w:rsidRPr="00C37CB9">
        <w:rPr>
          <w:rFonts w:ascii="Open Sans" w:hAnsi="Open Sans" w:cs="Open Sans"/>
          <w:sz w:val="18"/>
          <w:szCs w:val="18"/>
        </w:rPr>
        <w:t>ci i przyczyny wypadku przy pracy.</w:t>
      </w:r>
    </w:p>
    <w:p w14:paraId="135CEA62" w14:textId="77777777" w:rsidR="00FB5106" w:rsidRPr="00C37CB9" w:rsidRDefault="00FB5106" w:rsidP="0077565F">
      <w:pPr>
        <w:numPr>
          <w:ilvl w:val="0"/>
          <w:numId w:val="60"/>
        </w:numPr>
        <w:suppressAutoHyphens/>
        <w:autoSpaceDE w:val="0"/>
        <w:ind w:left="0" w:hanging="284"/>
        <w:jc w:val="both"/>
        <w:rPr>
          <w:rFonts w:ascii="Open Sans" w:hAnsi="Open Sans" w:cs="Open Sans"/>
          <w:sz w:val="18"/>
          <w:szCs w:val="18"/>
        </w:rPr>
      </w:pPr>
      <w:r w:rsidRPr="00C37CB9">
        <w:rPr>
          <w:rFonts w:ascii="Open Sans" w:hAnsi="Open Sans" w:cs="Open Sans"/>
          <w:sz w:val="18"/>
          <w:szCs w:val="18"/>
          <w:u w:val="single"/>
        </w:rPr>
        <w:t>Zasady dotycz</w:t>
      </w:r>
      <w:r w:rsidRPr="00C37CB9">
        <w:rPr>
          <w:rFonts w:ascii="Open Sans" w:eastAsia="TTE2666D70t00" w:hAnsi="Open Sans" w:cs="Open Sans"/>
          <w:sz w:val="18"/>
          <w:szCs w:val="18"/>
          <w:u w:val="single"/>
        </w:rPr>
        <w:t>ą</w:t>
      </w:r>
      <w:r w:rsidRPr="00C37CB9">
        <w:rPr>
          <w:rFonts w:ascii="Open Sans" w:hAnsi="Open Sans" w:cs="Open Sans"/>
          <w:sz w:val="18"/>
          <w:szCs w:val="18"/>
          <w:u w:val="single"/>
        </w:rPr>
        <w:t>ce przestrzegania przepisów ochrony przeciwpo</w:t>
      </w:r>
      <w:r w:rsidRPr="00C37CB9">
        <w:rPr>
          <w:rFonts w:ascii="Open Sans" w:eastAsia="TTE2666D70t00" w:hAnsi="Open Sans" w:cs="Open Sans"/>
          <w:sz w:val="18"/>
          <w:szCs w:val="18"/>
          <w:u w:val="single"/>
        </w:rPr>
        <w:t>ż</w:t>
      </w:r>
      <w:r w:rsidRPr="00C37CB9">
        <w:rPr>
          <w:rFonts w:ascii="Open Sans" w:hAnsi="Open Sans" w:cs="Open Sans"/>
          <w:sz w:val="18"/>
          <w:szCs w:val="18"/>
          <w:u w:val="single"/>
        </w:rPr>
        <w:t>arowej na terenie PGK Sp. z o.o. przez podwykonawców.</w:t>
      </w:r>
    </w:p>
    <w:p w14:paraId="6E986347"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Wszyscy podwykonawcy prowadz</w:t>
      </w:r>
      <w:r w:rsidRPr="00C37CB9">
        <w:rPr>
          <w:rFonts w:ascii="Open Sans" w:eastAsia="TTE262B9E0t00" w:hAnsi="Open Sans" w:cs="Open Sans"/>
          <w:sz w:val="18"/>
          <w:szCs w:val="18"/>
        </w:rPr>
        <w:t>ą</w:t>
      </w:r>
      <w:r w:rsidRPr="00C37CB9">
        <w:rPr>
          <w:rFonts w:ascii="Open Sans" w:hAnsi="Open Sans" w:cs="Open Sans"/>
          <w:sz w:val="18"/>
          <w:szCs w:val="18"/>
        </w:rPr>
        <w:t>cy prace na terenie przedsi</w:t>
      </w:r>
      <w:r w:rsidRPr="00C37CB9">
        <w:rPr>
          <w:rFonts w:ascii="Open Sans" w:eastAsia="TTE262B9E0t00" w:hAnsi="Open Sans" w:cs="Open Sans"/>
          <w:sz w:val="18"/>
          <w:szCs w:val="18"/>
        </w:rPr>
        <w:t>ę</w:t>
      </w:r>
      <w:r w:rsidRPr="00C37CB9">
        <w:rPr>
          <w:rFonts w:ascii="Open Sans" w:hAnsi="Open Sans" w:cs="Open Sans"/>
          <w:sz w:val="18"/>
          <w:szCs w:val="18"/>
        </w:rPr>
        <w:t>biorstwa zobowi</w:t>
      </w:r>
      <w:r w:rsidRPr="00C37CB9">
        <w:rPr>
          <w:rFonts w:ascii="Open Sans" w:eastAsia="TTE262B9E0t00" w:hAnsi="Open Sans" w:cs="Open Sans"/>
          <w:sz w:val="18"/>
          <w:szCs w:val="18"/>
        </w:rPr>
        <w:t>ą</w:t>
      </w:r>
      <w:r w:rsidRPr="00C37CB9">
        <w:rPr>
          <w:rFonts w:ascii="Open Sans" w:hAnsi="Open Sans" w:cs="Open Sans"/>
          <w:sz w:val="18"/>
          <w:szCs w:val="18"/>
        </w:rPr>
        <w:t>zani s</w:t>
      </w:r>
      <w:r w:rsidRPr="00C37CB9">
        <w:rPr>
          <w:rFonts w:ascii="Open Sans" w:eastAsia="TTE262B9E0t00" w:hAnsi="Open Sans" w:cs="Open Sans"/>
          <w:sz w:val="18"/>
          <w:szCs w:val="18"/>
        </w:rPr>
        <w:t xml:space="preserve">ą </w:t>
      </w:r>
      <w:r w:rsidRPr="00C37CB9">
        <w:rPr>
          <w:rFonts w:ascii="Open Sans" w:hAnsi="Open Sans" w:cs="Open Sans"/>
          <w:sz w:val="18"/>
          <w:szCs w:val="18"/>
        </w:rPr>
        <w:t>do u</w:t>
      </w:r>
      <w:r w:rsidRPr="00C37CB9">
        <w:rPr>
          <w:rFonts w:ascii="Open Sans" w:eastAsia="TTE262B9E0t00" w:hAnsi="Open Sans" w:cs="Open Sans"/>
          <w:sz w:val="18"/>
          <w:szCs w:val="18"/>
        </w:rPr>
        <w:t>ż</w:t>
      </w:r>
      <w:r w:rsidRPr="00C37CB9">
        <w:rPr>
          <w:rFonts w:ascii="Open Sans" w:hAnsi="Open Sans" w:cs="Open Sans"/>
          <w:sz w:val="18"/>
          <w:szCs w:val="18"/>
        </w:rPr>
        <w:t>ytkowania i utrzymania w stanie zabezpieczonym przed powstaniem po</w:t>
      </w:r>
      <w:r w:rsidRPr="00C37CB9">
        <w:rPr>
          <w:rFonts w:ascii="Open Sans" w:eastAsia="TTE262B9E0t00" w:hAnsi="Open Sans" w:cs="Open Sans"/>
          <w:sz w:val="18"/>
          <w:szCs w:val="18"/>
        </w:rPr>
        <w:t>ż</w:t>
      </w:r>
      <w:r w:rsidRPr="00C37CB9">
        <w:rPr>
          <w:rFonts w:ascii="Open Sans" w:hAnsi="Open Sans" w:cs="Open Sans"/>
          <w:sz w:val="18"/>
          <w:szCs w:val="18"/>
        </w:rPr>
        <w:t>aru budynki, urz</w:t>
      </w:r>
      <w:r w:rsidRPr="00C37CB9">
        <w:rPr>
          <w:rFonts w:ascii="Open Sans" w:eastAsia="TTE262B9E0t00" w:hAnsi="Open Sans" w:cs="Open Sans"/>
          <w:sz w:val="18"/>
          <w:szCs w:val="18"/>
        </w:rPr>
        <w:t>ą</w:t>
      </w:r>
      <w:r w:rsidRPr="00C37CB9">
        <w:rPr>
          <w:rFonts w:ascii="Open Sans" w:hAnsi="Open Sans" w:cs="Open Sans"/>
          <w:sz w:val="18"/>
          <w:szCs w:val="18"/>
        </w:rPr>
        <w:t>dzenia, składowiska.</w:t>
      </w:r>
    </w:p>
    <w:p w14:paraId="6725850A"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W obiektach i na terenach do nich przyległych zabronione jest wykonywanie czynno</w:t>
      </w:r>
      <w:r w:rsidRPr="00C37CB9">
        <w:rPr>
          <w:rFonts w:ascii="Open Sans" w:eastAsia="TTE262B9E0t00" w:hAnsi="Open Sans" w:cs="Open Sans"/>
          <w:sz w:val="18"/>
          <w:szCs w:val="18"/>
        </w:rPr>
        <w:t>ś</w:t>
      </w:r>
      <w:r w:rsidRPr="00C37CB9">
        <w:rPr>
          <w:rFonts w:ascii="Open Sans" w:hAnsi="Open Sans" w:cs="Open Sans"/>
          <w:sz w:val="18"/>
          <w:szCs w:val="18"/>
        </w:rPr>
        <w:t>ci, które mog</w:t>
      </w:r>
      <w:r w:rsidRPr="00C37CB9">
        <w:rPr>
          <w:rFonts w:ascii="Open Sans" w:eastAsia="TTE262B9E0t00" w:hAnsi="Open Sans" w:cs="Open Sans"/>
          <w:sz w:val="18"/>
          <w:szCs w:val="18"/>
        </w:rPr>
        <w:t>ą</w:t>
      </w:r>
      <w:r w:rsidRPr="00C37CB9">
        <w:rPr>
          <w:rFonts w:ascii="Open Sans" w:hAnsi="Open Sans" w:cs="Open Sans"/>
          <w:sz w:val="18"/>
          <w:szCs w:val="18"/>
        </w:rPr>
        <w:t xml:space="preserve"> spowodowa</w:t>
      </w:r>
      <w:r w:rsidRPr="00C37CB9">
        <w:rPr>
          <w:rFonts w:ascii="Open Sans" w:eastAsia="TTE262B9E0t00" w:hAnsi="Open Sans" w:cs="Open Sans"/>
          <w:sz w:val="18"/>
          <w:szCs w:val="18"/>
        </w:rPr>
        <w:t xml:space="preserve">ć </w:t>
      </w:r>
      <w:r w:rsidRPr="00C37CB9">
        <w:rPr>
          <w:rFonts w:ascii="Open Sans" w:hAnsi="Open Sans" w:cs="Open Sans"/>
          <w:sz w:val="18"/>
          <w:szCs w:val="18"/>
        </w:rPr>
        <w:t>po</w:t>
      </w:r>
      <w:r w:rsidRPr="00C37CB9">
        <w:rPr>
          <w:rFonts w:ascii="Open Sans" w:eastAsia="TTE262B9E0t00" w:hAnsi="Open Sans" w:cs="Open Sans"/>
          <w:sz w:val="18"/>
          <w:szCs w:val="18"/>
        </w:rPr>
        <w:t>ż</w:t>
      </w:r>
      <w:r w:rsidRPr="00C37CB9">
        <w:rPr>
          <w:rFonts w:ascii="Open Sans" w:hAnsi="Open Sans" w:cs="Open Sans"/>
          <w:sz w:val="18"/>
          <w:szCs w:val="18"/>
        </w:rPr>
        <w:t>ar, jego rozprzestrzenianie si</w:t>
      </w:r>
      <w:r w:rsidRPr="00C37CB9">
        <w:rPr>
          <w:rFonts w:ascii="Open Sans" w:eastAsia="TTE262B9E0t00" w:hAnsi="Open Sans" w:cs="Open Sans"/>
          <w:sz w:val="18"/>
          <w:szCs w:val="18"/>
        </w:rPr>
        <w:t>ę</w:t>
      </w:r>
      <w:r w:rsidRPr="00C37CB9">
        <w:rPr>
          <w:rFonts w:ascii="Open Sans" w:hAnsi="Open Sans" w:cs="Open Sans"/>
          <w:sz w:val="18"/>
          <w:szCs w:val="18"/>
        </w:rPr>
        <w:t>, utrudni</w:t>
      </w:r>
      <w:r w:rsidRPr="00C37CB9">
        <w:rPr>
          <w:rFonts w:ascii="Open Sans" w:eastAsia="TTE262B9E0t00" w:hAnsi="Open Sans" w:cs="Open Sans"/>
          <w:sz w:val="18"/>
          <w:szCs w:val="18"/>
        </w:rPr>
        <w:t xml:space="preserve">ć </w:t>
      </w:r>
      <w:r w:rsidRPr="00C37CB9">
        <w:rPr>
          <w:rFonts w:ascii="Open Sans" w:hAnsi="Open Sans" w:cs="Open Sans"/>
          <w:sz w:val="18"/>
          <w:szCs w:val="18"/>
        </w:rPr>
        <w:t>prowadzenie działa</w:t>
      </w:r>
      <w:r w:rsidRPr="00C37CB9">
        <w:rPr>
          <w:rFonts w:ascii="Open Sans" w:eastAsia="TTE262B9E0t00" w:hAnsi="Open Sans" w:cs="Open Sans"/>
          <w:sz w:val="18"/>
          <w:szCs w:val="18"/>
        </w:rPr>
        <w:t xml:space="preserve">ń </w:t>
      </w:r>
      <w:r w:rsidRPr="00C37CB9">
        <w:rPr>
          <w:rFonts w:ascii="Open Sans" w:hAnsi="Open Sans" w:cs="Open Sans"/>
          <w:sz w:val="18"/>
          <w:szCs w:val="18"/>
        </w:rPr>
        <w:t>ratowniczych i ewakuacji, a w szczególno</w:t>
      </w:r>
      <w:r w:rsidRPr="00C37CB9">
        <w:rPr>
          <w:rFonts w:ascii="Open Sans" w:eastAsia="TTE262B9E0t00" w:hAnsi="Open Sans" w:cs="Open Sans"/>
          <w:sz w:val="18"/>
          <w:szCs w:val="18"/>
        </w:rPr>
        <w:t>ś</w:t>
      </w:r>
      <w:r w:rsidRPr="00C37CB9">
        <w:rPr>
          <w:rFonts w:ascii="Open Sans" w:hAnsi="Open Sans" w:cs="Open Sans"/>
          <w:sz w:val="18"/>
          <w:szCs w:val="18"/>
        </w:rPr>
        <w:t>ci:</w:t>
      </w:r>
    </w:p>
    <w:p w14:paraId="256DC05A"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używanie otwartego ognia i palenie tytoniu w strefach zagro</w:t>
      </w:r>
      <w:r w:rsidRPr="00C37CB9">
        <w:rPr>
          <w:rFonts w:ascii="Open Sans" w:eastAsia="TTE262B9E0t00" w:hAnsi="Open Sans" w:cs="Open Sans"/>
          <w:sz w:val="18"/>
          <w:szCs w:val="18"/>
        </w:rPr>
        <w:t>ż</w:t>
      </w:r>
      <w:r w:rsidRPr="00C37CB9">
        <w:rPr>
          <w:rFonts w:ascii="Open Sans" w:hAnsi="Open Sans" w:cs="Open Sans"/>
          <w:sz w:val="18"/>
          <w:szCs w:val="18"/>
        </w:rPr>
        <w:t>onych po</w:t>
      </w:r>
      <w:r w:rsidRPr="00C37CB9">
        <w:rPr>
          <w:rFonts w:ascii="Open Sans" w:eastAsia="TTE262B9E0t00" w:hAnsi="Open Sans" w:cs="Open Sans"/>
          <w:sz w:val="18"/>
          <w:szCs w:val="18"/>
        </w:rPr>
        <w:t>ż</w:t>
      </w:r>
      <w:r w:rsidRPr="00C37CB9">
        <w:rPr>
          <w:rFonts w:ascii="Open Sans" w:hAnsi="Open Sans" w:cs="Open Sans"/>
          <w:sz w:val="18"/>
          <w:szCs w:val="18"/>
        </w:rPr>
        <w:t>arem lub wybuchem,</w:t>
      </w:r>
    </w:p>
    <w:p w14:paraId="7E790FDD"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 xml:space="preserve">gromadzenie i przechowywanie materiałów opałowych, tarcicy oraz innych materiałów palnych pod </w:t>
      </w:r>
      <w:r w:rsidRPr="00C37CB9">
        <w:rPr>
          <w:rFonts w:ascii="Open Sans" w:eastAsia="TTE262B9E0t00" w:hAnsi="Open Sans" w:cs="Open Sans"/>
          <w:sz w:val="18"/>
          <w:szCs w:val="18"/>
        </w:rPr>
        <w:t>ś</w:t>
      </w:r>
      <w:r w:rsidRPr="00C37CB9">
        <w:rPr>
          <w:rFonts w:ascii="Open Sans" w:hAnsi="Open Sans" w:cs="Open Sans"/>
          <w:sz w:val="18"/>
          <w:szCs w:val="18"/>
        </w:rPr>
        <w:t xml:space="preserve">cianami budynków, a szczególnie pod </w:t>
      </w:r>
      <w:r w:rsidRPr="00C37CB9">
        <w:rPr>
          <w:rFonts w:ascii="Open Sans" w:eastAsia="TTE262B9E0t00" w:hAnsi="Open Sans" w:cs="Open Sans"/>
          <w:sz w:val="18"/>
          <w:szCs w:val="18"/>
        </w:rPr>
        <w:t>ś</w:t>
      </w:r>
      <w:r w:rsidRPr="00C37CB9">
        <w:rPr>
          <w:rFonts w:ascii="Open Sans" w:hAnsi="Open Sans" w:cs="Open Sans"/>
          <w:sz w:val="18"/>
          <w:szCs w:val="18"/>
        </w:rPr>
        <w:t>cianami budynków posiadaj</w:t>
      </w:r>
      <w:r w:rsidRPr="00C37CB9">
        <w:rPr>
          <w:rFonts w:ascii="Open Sans" w:eastAsia="TTE262B9E0t00" w:hAnsi="Open Sans" w:cs="Open Sans"/>
          <w:sz w:val="18"/>
          <w:szCs w:val="18"/>
        </w:rPr>
        <w:t>ą</w:t>
      </w:r>
      <w:r w:rsidRPr="00C37CB9">
        <w:rPr>
          <w:rFonts w:ascii="Open Sans" w:hAnsi="Open Sans" w:cs="Open Sans"/>
          <w:sz w:val="18"/>
          <w:szCs w:val="18"/>
        </w:rPr>
        <w:t>cych otwory okienne i inne,</w:t>
      </w:r>
    </w:p>
    <w:p w14:paraId="056282F5"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ustawianie na klatkach schodowych jakichkolwiek przedmiotów utrudniaj</w:t>
      </w:r>
      <w:r w:rsidRPr="00C37CB9">
        <w:rPr>
          <w:rFonts w:ascii="Open Sans" w:eastAsia="TTE262B9E0t00" w:hAnsi="Open Sans" w:cs="Open Sans"/>
          <w:sz w:val="18"/>
          <w:szCs w:val="18"/>
        </w:rPr>
        <w:t>ą</w:t>
      </w:r>
      <w:r w:rsidRPr="00C37CB9">
        <w:rPr>
          <w:rFonts w:ascii="Open Sans" w:hAnsi="Open Sans" w:cs="Open Sans"/>
          <w:sz w:val="18"/>
          <w:szCs w:val="18"/>
        </w:rPr>
        <w:t>cych ewakuacj</w:t>
      </w:r>
      <w:r w:rsidRPr="00C37CB9">
        <w:rPr>
          <w:rFonts w:ascii="Open Sans" w:eastAsia="TTE262B9E0t00" w:hAnsi="Open Sans" w:cs="Open Sans"/>
          <w:sz w:val="18"/>
          <w:szCs w:val="18"/>
        </w:rPr>
        <w:t>ę</w:t>
      </w:r>
      <w:r w:rsidRPr="00C37CB9">
        <w:rPr>
          <w:rFonts w:ascii="Open Sans" w:hAnsi="Open Sans" w:cs="Open Sans"/>
          <w:sz w:val="18"/>
          <w:szCs w:val="18"/>
        </w:rPr>
        <w:t>,</w:t>
      </w:r>
    </w:p>
    <w:p w14:paraId="2F46933F"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składowanie materiałów palnych na drogach komunikacji ogólnej słu</w:t>
      </w:r>
      <w:r w:rsidRPr="00C37CB9">
        <w:rPr>
          <w:rFonts w:ascii="Open Sans" w:eastAsia="TTE262B9E0t00" w:hAnsi="Open Sans" w:cs="Open Sans"/>
          <w:sz w:val="18"/>
          <w:szCs w:val="18"/>
        </w:rPr>
        <w:t>żą</w:t>
      </w:r>
      <w:r w:rsidRPr="00C37CB9">
        <w:rPr>
          <w:rFonts w:ascii="Open Sans" w:hAnsi="Open Sans" w:cs="Open Sans"/>
          <w:sz w:val="18"/>
          <w:szCs w:val="18"/>
        </w:rPr>
        <w:t>cych ewakuacji,</w:t>
      </w:r>
    </w:p>
    <w:p w14:paraId="418BB21A"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rozgrzewanie za pomoc</w:t>
      </w:r>
      <w:r w:rsidRPr="00C37CB9">
        <w:rPr>
          <w:rFonts w:ascii="Open Sans" w:eastAsia="TTE262B9E0t00" w:hAnsi="Open Sans" w:cs="Open Sans"/>
          <w:sz w:val="18"/>
          <w:szCs w:val="18"/>
        </w:rPr>
        <w:t xml:space="preserve">ą </w:t>
      </w:r>
      <w:r w:rsidRPr="00C37CB9">
        <w:rPr>
          <w:rFonts w:ascii="Open Sans" w:hAnsi="Open Sans" w:cs="Open Sans"/>
          <w:sz w:val="18"/>
          <w:szCs w:val="18"/>
        </w:rPr>
        <w:t>otwartego ognia smoły i innych materiałów w odległo</w:t>
      </w:r>
      <w:r w:rsidRPr="00C37CB9">
        <w:rPr>
          <w:rFonts w:ascii="Open Sans" w:eastAsia="TTE262B9E0t00" w:hAnsi="Open Sans" w:cs="Open Sans"/>
          <w:sz w:val="18"/>
          <w:szCs w:val="18"/>
        </w:rPr>
        <w:t>ś</w:t>
      </w:r>
      <w:r w:rsidRPr="00C37CB9">
        <w:rPr>
          <w:rFonts w:ascii="Open Sans" w:hAnsi="Open Sans" w:cs="Open Sans"/>
          <w:sz w:val="18"/>
          <w:szCs w:val="18"/>
        </w:rPr>
        <w:t xml:space="preserve">ci mniejszej </w:t>
      </w:r>
      <w:r w:rsidRPr="00C37CB9">
        <w:rPr>
          <w:rFonts w:ascii="Open Sans" w:hAnsi="Open Sans" w:cs="Open Sans"/>
          <w:sz w:val="18"/>
          <w:szCs w:val="18"/>
        </w:rPr>
        <w:br/>
        <w:t>ni</w:t>
      </w:r>
      <w:r w:rsidRPr="00C37CB9">
        <w:rPr>
          <w:rFonts w:ascii="Open Sans" w:eastAsia="TTE262B9E0t00" w:hAnsi="Open Sans" w:cs="Open Sans"/>
          <w:sz w:val="18"/>
          <w:szCs w:val="18"/>
        </w:rPr>
        <w:t xml:space="preserve">ż </w:t>
      </w:r>
      <w:r w:rsidRPr="00C37CB9">
        <w:rPr>
          <w:rFonts w:ascii="Open Sans" w:hAnsi="Open Sans" w:cs="Open Sans"/>
          <w:sz w:val="18"/>
          <w:szCs w:val="18"/>
        </w:rPr>
        <w:t>5 m od obiektu, przyległego do niego składowiska lub placu składowego z materiałami palnymi, przy czym dopuszczalne jest wykonywanie tych czynno</w:t>
      </w:r>
      <w:r w:rsidRPr="00C37CB9">
        <w:rPr>
          <w:rFonts w:ascii="Open Sans" w:eastAsia="TTE262B9E0t00" w:hAnsi="Open Sans" w:cs="Open Sans"/>
          <w:sz w:val="18"/>
          <w:szCs w:val="18"/>
        </w:rPr>
        <w:t>ś</w:t>
      </w:r>
      <w:r w:rsidRPr="00C37CB9">
        <w:rPr>
          <w:rFonts w:ascii="Open Sans" w:hAnsi="Open Sans" w:cs="Open Sans"/>
          <w:sz w:val="18"/>
          <w:szCs w:val="18"/>
        </w:rPr>
        <w:t>ci na dachach o konstrukcji i przykryciu niepalnym w budowanych obiektach, a w pozostałych pod warunkiem zastosowania odpowiednich, przeznaczonych do tego celu podgrzewaczy,</w:t>
      </w:r>
    </w:p>
    <w:p w14:paraId="273C5D99"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obowiązuje bezwzgl</w:t>
      </w:r>
      <w:r w:rsidRPr="00C37CB9">
        <w:rPr>
          <w:rFonts w:ascii="Open Sans" w:eastAsia="TTE262B9E0t00" w:hAnsi="Open Sans" w:cs="Open Sans"/>
          <w:sz w:val="18"/>
          <w:szCs w:val="18"/>
        </w:rPr>
        <w:t>ę</w:t>
      </w:r>
      <w:r w:rsidRPr="00C37CB9">
        <w:rPr>
          <w:rFonts w:ascii="Open Sans" w:hAnsi="Open Sans" w:cs="Open Sans"/>
          <w:sz w:val="18"/>
          <w:szCs w:val="18"/>
        </w:rPr>
        <w:t>dny zakaz ustawiania stanowisk do podgrzewania smoły na płytach kanałów kablowych i w odległo</w:t>
      </w:r>
      <w:r w:rsidRPr="00C37CB9">
        <w:rPr>
          <w:rFonts w:ascii="Open Sans" w:eastAsia="TTE262B9E0t00" w:hAnsi="Open Sans" w:cs="Open Sans"/>
          <w:sz w:val="18"/>
          <w:szCs w:val="18"/>
        </w:rPr>
        <w:t>ś</w:t>
      </w:r>
      <w:r w:rsidRPr="00C37CB9">
        <w:rPr>
          <w:rFonts w:ascii="Open Sans" w:hAnsi="Open Sans" w:cs="Open Sans"/>
          <w:sz w:val="18"/>
          <w:szCs w:val="18"/>
        </w:rPr>
        <w:t>ci mniejszej ni</w:t>
      </w:r>
      <w:r w:rsidRPr="00C37CB9">
        <w:rPr>
          <w:rFonts w:ascii="Open Sans" w:eastAsia="TTE262B9E0t00" w:hAnsi="Open Sans" w:cs="Open Sans"/>
          <w:sz w:val="18"/>
          <w:szCs w:val="18"/>
        </w:rPr>
        <w:t xml:space="preserve">ż </w:t>
      </w:r>
      <w:r w:rsidRPr="00C37CB9">
        <w:rPr>
          <w:rFonts w:ascii="Open Sans" w:hAnsi="Open Sans" w:cs="Open Sans"/>
          <w:sz w:val="18"/>
          <w:szCs w:val="18"/>
        </w:rPr>
        <w:t>15 m od nich, powy</w:t>
      </w:r>
      <w:r w:rsidRPr="00C37CB9">
        <w:rPr>
          <w:rFonts w:ascii="Open Sans" w:eastAsia="TTE262B9E0t00" w:hAnsi="Open Sans" w:cs="Open Sans"/>
          <w:sz w:val="18"/>
          <w:szCs w:val="18"/>
        </w:rPr>
        <w:t>ż</w:t>
      </w:r>
      <w:r w:rsidRPr="00C37CB9">
        <w:rPr>
          <w:rFonts w:ascii="Open Sans" w:hAnsi="Open Sans" w:cs="Open Sans"/>
          <w:sz w:val="18"/>
          <w:szCs w:val="18"/>
        </w:rPr>
        <w:t>szy zakaz dotyczy równie</w:t>
      </w:r>
      <w:r w:rsidRPr="00C37CB9">
        <w:rPr>
          <w:rFonts w:ascii="Open Sans" w:eastAsia="TTE262B9E0t00" w:hAnsi="Open Sans" w:cs="Open Sans"/>
          <w:sz w:val="18"/>
          <w:szCs w:val="18"/>
        </w:rPr>
        <w:t xml:space="preserve">ż </w:t>
      </w:r>
      <w:r w:rsidRPr="00C37CB9">
        <w:rPr>
          <w:rFonts w:ascii="Open Sans" w:hAnsi="Open Sans" w:cs="Open Sans"/>
          <w:sz w:val="18"/>
          <w:szCs w:val="18"/>
        </w:rPr>
        <w:t>kominów wentylacyjnych i wej</w:t>
      </w:r>
      <w:r w:rsidRPr="00C37CB9">
        <w:rPr>
          <w:rFonts w:ascii="Open Sans" w:eastAsia="TTE262B9E0t00" w:hAnsi="Open Sans" w:cs="Open Sans"/>
          <w:sz w:val="18"/>
          <w:szCs w:val="18"/>
        </w:rPr>
        <w:t xml:space="preserve">ść </w:t>
      </w:r>
      <w:r w:rsidRPr="00C37CB9">
        <w:rPr>
          <w:rFonts w:ascii="Open Sans" w:hAnsi="Open Sans" w:cs="Open Sans"/>
          <w:sz w:val="18"/>
          <w:szCs w:val="18"/>
        </w:rPr>
        <w:t>ewakuacyjnych do tuneli kablowych.</w:t>
      </w:r>
    </w:p>
    <w:p w14:paraId="51DF7B5E"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Podwykonawcom u</w:t>
      </w:r>
      <w:r w:rsidRPr="00C37CB9">
        <w:rPr>
          <w:rFonts w:ascii="Open Sans" w:eastAsia="TTE262B9E0t00" w:hAnsi="Open Sans" w:cs="Open Sans"/>
          <w:sz w:val="18"/>
          <w:szCs w:val="18"/>
        </w:rPr>
        <w:t>ż</w:t>
      </w:r>
      <w:r w:rsidRPr="00C37CB9">
        <w:rPr>
          <w:rFonts w:ascii="Open Sans" w:hAnsi="Open Sans" w:cs="Open Sans"/>
          <w:sz w:val="18"/>
          <w:szCs w:val="18"/>
        </w:rPr>
        <w:t>ytkuj</w:t>
      </w:r>
      <w:r w:rsidRPr="00C37CB9">
        <w:rPr>
          <w:rFonts w:ascii="Open Sans" w:eastAsia="TTE262B9E0t00" w:hAnsi="Open Sans" w:cs="Open Sans"/>
          <w:sz w:val="18"/>
          <w:szCs w:val="18"/>
        </w:rPr>
        <w:t>ą</w:t>
      </w:r>
      <w:r w:rsidRPr="00C37CB9">
        <w:rPr>
          <w:rFonts w:ascii="Open Sans" w:hAnsi="Open Sans" w:cs="Open Sans"/>
          <w:sz w:val="18"/>
          <w:szCs w:val="18"/>
        </w:rPr>
        <w:t>cym urz</w:t>
      </w:r>
      <w:r w:rsidRPr="00C37CB9">
        <w:rPr>
          <w:rFonts w:ascii="Open Sans" w:eastAsia="TTE262B9E0t00" w:hAnsi="Open Sans" w:cs="Open Sans"/>
          <w:sz w:val="18"/>
          <w:szCs w:val="18"/>
        </w:rPr>
        <w:t>ą</w:t>
      </w:r>
      <w:r w:rsidRPr="00C37CB9">
        <w:rPr>
          <w:rFonts w:ascii="Open Sans" w:hAnsi="Open Sans" w:cs="Open Sans"/>
          <w:sz w:val="18"/>
          <w:szCs w:val="18"/>
        </w:rPr>
        <w:t>dzenia zasilane energi</w:t>
      </w:r>
      <w:r w:rsidRPr="00C37CB9">
        <w:rPr>
          <w:rFonts w:ascii="Open Sans" w:eastAsia="TTE262B9E0t00" w:hAnsi="Open Sans" w:cs="Open Sans"/>
          <w:sz w:val="18"/>
          <w:szCs w:val="18"/>
        </w:rPr>
        <w:t xml:space="preserve">ą </w:t>
      </w:r>
      <w:r w:rsidRPr="00C37CB9">
        <w:rPr>
          <w:rFonts w:ascii="Open Sans" w:hAnsi="Open Sans" w:cs="Open Sans"/>
          <w:sz w:val="18"/>
          <w:szCs w:val="18"/>
        </w:rPr>
        <w:t>elektryczn</w:t>
      </w:r>
      <w:r w:rsidRPr="00C37CB9">
        <w:rPr>
          <w:rFonts w:ascii="Open Sans" w:eastAsia="TTE262B9E0t00" w:hAnsi="Open Sans" w:cs="Open Sans"/>
          <w:sz w:val="18"/>
          <w:szCs w:val="18"/>
        </w:rPr>
        <w:t xml:space="preserve">ą </w:t>
      </w:r>
      <w:r w:rsidRPr="00C37CB9">
        <w:rPr>
          <w:rFonts w:ascii="Open Sans" w:hAnsi="Open Sans" w:cs="Open Sans"/>
          <w:sz w:val="18"/>
          <w:szCs w:val="18"/>
        </w:rPr>
        <w:t xml:space="preserve">lub gazem palnym zabrania </w:t>
      </w:r>
      <w:r w:rsidRPr="00C37CB9">
        <w:rPr>
          <w:rFonts w:ascii="Open Sans" w:hAnsi="Open Sans" w:cs="Open Sans"/>
          <w:sz w:val="18"/>
          <w:szCs w:val="18"/>
        </w:rPr>
        <w:br/>
        <w:t>si</w:t>
      </w:r>
      <w:r w:rsidRPr="00C37CB9">
        <w:rPr>
          <w:rFonts w:ascii="Open Sans" w:eastAsia="TTE262B9E0t00" w:hAnsi="Open Sans" w:cs="Open Sans"/>
          <w:sz w:val="18"/>
          <w:szCs w:val="18"/>
        </w:rPr>
        <w:t xml:space="preserve">ę </w:t>
      </w:r>
      <w:r w:rsidRPr="00C37CB9">
        <w:rPr>
          <w:rFonts w:ascii="Open Sans" w:hAnsi="Open Sans" w:cs="Open Sans"/>
          <w:sz w:val="18"/>
          <w:szCs w:val="18"/>
        </w:rPr>
        <w:t>dokonywania czynno</w:t>
      </w:r>
      <w:r w:rsidRPr="00C37CB9">
        <w:rPr>
          <w:rFonts w:ascii="Open Sans" w:eastAsia="TTE262B9E0t00" w:hAnsi="Open Sans" w:cs="Open Sans"/>
          <w:sz w:val="18"/>
          <w:szCs w:val="18"/>
        </w:rPr>
        <w:t>ś</w:t>
      </w:r>
      <w:r w:rsidRPr="00C37CB9">
        <w:rPr>
          <w:rFonts w:ascii="Open Sans" w:hAnsi="Open Sans" w:cs="Open Sans"/>
          <w:sz w:val="18"/>
          <w:szCs w:val="18"/>
        </w:rPr>
        <w:t>ci, które mogłyby stworzy</w:t>
      </w:r>
      <w:r w:rsidRPr="00C37CB9">
        <w:rPr>
          <w:rFonts w:ascii="Open Sans" w:eastAsia="TTE262B9E0t00" w:hAnsi="Open Sans" w:cs="Open Sans"/>
          <w:sz w:val="18"/>
          <w:szCs w:val="18"/>
        </w:rPr>
        <w:t xml:space="preserve">ć </w:t>
      </w:r>
      <w:r w:rsidRPr="00C37CB9">
        <w:rPr>
          <w:rFonts w:ascii="Open Sans" w:hAnsi="Open Sans" w:cs="Open Sans"/>
          <w:sz w:val="18"/>
          <w:szCs w:val="18"/>
        </w:rPr>
        <w:t>zagro</w:t>
      </w:r>
      <w:r w:rsidRPr="00C37CB9">
        <w:rPr>
          <w:rFonts w:ascii="Open Sans" w:eastAsia="TTE262B9E0t00" w:hAnsi="Open Sans" w:cs="Open Sans"/>
          <w:sz w:val="18"/>
          <w:szCs w:val="18"/>
        </w:rPr>
        <w:t>ż</w:t>
      </w:r>
      <w:r w:rsidRPr="00C37CB9">
        <w:rPr>
          <w:rFonts w:ascii="Open Sans" w:hAnsi="Open Sans" w:cs="Open Sans"/>
          <w:sz w:val="18"/>
          <w:szCs w:val="18"/>
        </w:rPr>
        <w:t>enie po</w:t>
      </w:r>
      <w:r w:rsidRPr="00C37CB9">
        <w:rPr>
          <w:rFonts w:ascii="Open Sans" w:eastAsia="TTE262B9E0t00" w:hAnsi="Open Sans" w:cs="Open Sans"/>
          <w:sz w:val="18"/>
          <w:szCs w:val="18"/>
        </w:rPr>
        <w:t>ż</w:t>
      </w:r>
      <w:r w:rsidRPr="00C37CB9">
        <w:rPr>
          <w:rFonts w:ascii="Open Sans" w:hAnsi="Open Sans" w:cs="Open Sans"/>
          <w:sz w:val="18"/>
          <w:szCs w:val="18"/>
        </w:rPr>
        <w:t>arowe lub wybuchowe.</w:t>
      </w:r>
    </w:p>
    <w:p w14:paraId="058C9540" w14:textId="77777777" w:rsidR="00FB5106" w:rsidRPr="00C37CB9" w:rsidRDefault="00FB5106"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W szczególno</w:t>
      </w:r>
      <w:r w:rsidRPr="00C37CB9">
        <w:rPr>
          <w:rFonts w:ascii="Open Sans" w:eastAsia="TTE262B9E0t00" w:hAnsi="Open Sans" w:cs="Open Sans"/>
          <w:sz w:val="18"/>
          <w:szCs w:val="18"/>
        </w:rPr>
        <w:t>ś</w:t>
      </w:r>
      <w:r w:rsidRPr="00C37CB9">
        <w:rPr>
          <w:rFonts w:ascii="Open Sans" w:hAnsi="Open Sans" w:cs="Open Sans"/>
          <w:sz w:val="18"/>
          <w:szCs w:val="18"/>
        </w:rPr>
        <w:t>ci zabrania si</w:t>
      </w:r>
      <w:r w:rsidRPr="00C37CB9">
        <w:rPr>
          <w:rFonts w:ascii="Open Sans" w:eastAsia="TTE262B9E0t00" w:hAnsi="Open Sans" w:cs="Open Sans"/>
          <w:sz w:val="18"/>
          <w:szCs w:val="18"/>
        </w:rPr>
        <w:t>ę</w:t>
      </w:r>
      <w:r w:rsidRPr="00C37CB9">
        <w:rPr>
          <w:rFonts w:ascii="Open Sans" w:hAnsi="Open Sans" w:cs="Open Sans"/>
          <w:sz w:val="18"/>
          <w:szCs w:val="18"/>
        </w:rPr>
        <w:t>:</w:t>
      </w:r>
    </w:p>
    <w:p w14:paraId="7D467264"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użytkowania dodatkowych ogrzewczych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elektrycznych,</w:t>
      </w:r>
    </w:p>
    <w:p w14:paraId="129F64BC"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korzystania z uszkodzonych lub niesprawdzonych instalacji,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elektrycznych i gazowych,</w:t>
      </w:r>
    </w:p>
    <w:p w14:paraId="07E84443"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lastRenderedPageBreak/>
        <w:t>włączania do sieci jednocze</w:t>
      </w:r>
      <w:r w:rsidRPr="00C37CB9">
        <w:rPr>
          <w:rFonts w:ascii="Open Sans" w:eastAsia="TTE262B9E0t00" w:hAnsi="Open Sans" w:cs="Open Sans"/>
          <w:sz w:val="18"/>
          <w:szCs w:val="18"/>
        </w:rPr>
        <w:t>ś</w:t>
      </w:r>
      <w:r w:rsidRPr="00C37CB9">
        <w:rPr>
          <w:rFonts w:ascii="Open Sans" w:hAnsi="Open Sans" w:cs="Open Sans"/>
          <w:sz w:val="18"/>
          <w:szCs w:val="18"/>
        </w:rPr>
        <w:t>nie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elektrycznych w takiej ilo</w:t>
      </w:r>
      <w:r w:rsidRPr="00C37CB9">
        <w:rPr>
          <w:rFonts w:ascii="Open Sans" w:eastAsia="TTE262B9E0t00" w:hAnsi="Open Sans" w:cs="Open Sans"/>
          <w:sz w:val="18"/>
          <w:szCs w:val="18"/>
        </w:rPr>
        <w:t>ś</w:t>
      </w:r>
      <w:r w:rsidRPr="00C37CB9">
        <w:rPr>
          <w:rFonts w:ascii="Open Sans" w:hAnsi="Open Sans" w:cs="Open Sans"/>
          <w:sz w:val="18"/>
          <w:szCs w:val="18"/>
        </w:rPr>
        <w:t xml:space="preserve">ci, </w:t>
      </w:r>
      <w:r w:rsidRPr="00C37CB9">
        <w:rPr>
          <w:rFonts w:ascii="Open Sans" w:eastAsia="TTE262B9E0t00" w:hAnsi="Open Sans" w:cs="Open Sans"/>
          <w:sz w:val="18"/>
          <w:szCs w:val="18"/>
        </w:rPr>
        <w:t>ż</w:t>
      </w:r>
      <w:r w:rsidRPr="00C37CB9">
        <w:rPr>
          <w:rFonts w:ascii="Open Sans" w:hAnsi="Open Sans" w:cs="Open Sans"/>
          <w:sz w:val="18"/>
          <w:szCs w:val="18"/>
        </w:rPr>
        <w:t>e ł</w:t>
      </w:r>
      <w:r w:rsidRPr="00C37CB9">
        <w:rPr>
          <w:rFonts w:ascii="Open Sans" w:eastAsia="TTE262B9E0t00" w:hAnsi="Open Sans" w:cs="Open Sans"/>
          <w:sz w:val="18"/>
          <w:szCs w:val="18"/>
        </w:rPr>
        <w:t>ą</w:t>
      </w:r>
      <w:r w:rsidRPr="00C37CB9">
        <w:rPr>
          <w:rFonts w:ascii="Open Sans" w:hAnsi="Open Sans" w:cs="Open Sans"/>
          <w:sz w:val="18"/>
          <w:szCs w:val="18"/>
        </w:rPr>
        <w:t>czny pobór energii elektrycznej mo</w:t>
      </w:r>
      <w:r w:rsidRPr="00C37CB9">
        <w:rPr>
          <w:rFonts w:ascii="Open Sans" w:eastAsia="TTE262B9E0t00" w:hAnsi="Open Sans" w:cs="Open Sans"/>
          <w:sz w:val="18"/>
          <w:szCs w:val="18"/>
        </w:rPr>
        <w:t>ż</w:t>
      </w:r>
      <w:r w:rsidRPr="00C37CB9">
        <w:rPr>
          <w:rFonts w:ascii="Open Sans" w:hAnsi="Open Sans" w:cs="Open Sans"/>
          <w:sz w:val="18"/>
          <w:szCs w:val="18"/>
        </w:rPr>
        <w:t>e wywoła</w:t>
      </w:r>
      <w:r w:rsidRPr="00C37CB9">
        <w:rPr>
          <w:rFonts w:ascii="Open Sans" w:eastAsia="TTE262B9E0t00" w:hAnsi="Open Sans" w:cs="Open Sans"/>
          <w:sz w:val="18"/>
          <w:szCs w:val="18"/>
        </w:rPr>
        <w:t xml:space="preserve">ć </w:t>
      </w:r>
      <w:r w:rsidRPr="00C37CB9">
        <w:rPr>
          <w:rFonts w:ascii="Open Sans" w:hAnsi="Open Sans" w:cs="Open Sans"/>
          <w:sz w:val="18"/>
          <w:szCs w:val="18"/>
        </w:rPr>
        <w:t>przeci</w:t>
      </w:r>
      <w:r w:rsidRPr="00C37CB9">
        <w:rPr>
          <w:rFonts w:ascii="Open Sans" w:eastAsia="TTE262B9E0t00" w:hAnsi="Open Sans" w:cs="Open Sans"/>
          <w:sz w:val="18"/>
          <w:szCs w:val="18"/>
        </w:rPr>
        <w:t>ąż</w:t>
      </w:r>
      <w:r w:rsidRPr="00C37CB9">
        <w:rPr>
          <w:rFonts w:ascii="Open Sans" w:hAnsi="Open Sans" w:cs="Open Sans"/>
          <w:sz w:val="18"/>
          <w:szCs w:val="18"/>
        </w:rPr>
        <w:t>enie,</w:t>
      </w:r>
    </w:p>
    <w:p w14:paraId="748F6826"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pozostawienie bez dozoru wł</w:t>
      </w:r>
      <w:r w:rsidRPr="00C37CB9">
        <w:rPr>
          <w:rFonts w:ascii="Open Sans" w:eastAsia="TTE262B9E0t00" w:hAnsi="Open Sans" w:cs="Open Sans"/>
          <w:sz w:val="18"/>
          <w:szCs w:val="18"/>
        </w:rPr>
        <w:t>ą</w:t>
      </w:r>
      <w:r w:rsidRPr="00C37CB9">
        <w:rPr>
          <w:rFonts w:ascii="Open Sans" w:hAnsi="Open Sans" w:cs="Open Sans"/>
          <w:sz w:val="18"/>
          <w:szCs w:val="18"/>
        </w:rPr>
        <w:t>czonych do sieci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elektrycznych nieprzystosowanych do ci</w:t>
      </w:r>
      <w:r w:rsidRPr="00C37CB9">
        <w:rPr>
          <w:rFonts w:ascii="Open Sans" w:eastAsia="TTE262B9E0t00" w:hAnsi="Open Sans" w:cs="Open Sans"/>
          <w:sz w:val="18"/>
          <w:szCs w:val="18"/>
        </w:rPr>
        <w:t>ą</w:t>
      </w:r>
      <w:r w:rsidRPr="00C37CB9">
        <w:rPr>
          <w:rFonts w:ascii="Open Sans" w:hAnsi="Open Sans" w:cs="Open Sans"/>
          <w:sz w:val="18"/>
          <w:szCs w:val="18"/>
        </w:rPr>
        <w:t>głej eksploatacji,</w:t>
      </w:r>
    </w:p>
    <w:p w14:paraId="3C9B6148"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zastawianie doj</w:t>
      </w:r>
      <w:r w:rsidRPr="00C37CB9">
        <w:rPr>
          <w:rFonts w:ascii="Open Sans" w:eastAsia="TTE262B9E0t00" w:hAnsi="Open Sans" w:cs="Open Sans"/>
          <w:sz w:val="18"/>
          <w:szCs w:val="18"/>
        </w:rPr>
        <w:t>ś</w:t>
      </w:r>
      <w:r w:rsidRPr="00C37CB9">
        <w:rPr>
          <w:rFonts w:ascii="Open Sans" w:hAnsi="Open Sans" w:cs="Open Sans"/>
          <w:sz w:val="18"/>
          <w:szCs w:val="18"/>
        </w:rPr>
        <w:t>cia do czynnych tablic rozdzielczych, wył</w:t>
      </w:r>
      <w:r w:rsidRPr="00C37CB9">
        <w:rPr>
          <w:rFonts w:ascii="Open Sans" w:eastAsia="TTE262B9E0t00" w:hAnsi="Open Sans" w:cs="Open Sans"/>
          <w:sz w:val="18"/>
          <w:szCs w:val="18"/>
        </w:rPr>
        <w:t>ą</w:t>
      </w:r>
      <w:r w:rsidRPr="00C37CB9">
        <w:rPr>
          <w:rFonts w:ascii="Open Sans" w:hAnsi="Open Sans" w:cs="Open Sans"/>
          <w:sz w:val="18"/>
          <w:szCs w:val="18"/>
        </w:rPr>
        <w:t>czników, przeł</w:t>
      </w:r>
      <w:r w:rsidRPr="00C37CB9">
        <w:rPr>
          <w:rFonts w:ascii="Open Sans" w:eastAsia="TTE262B9E0t00" w:hAnsi="Open Sans" w:cs="Open Sans"/>
          <w:sz w:val="18"/>
          <w:szCs w:val="18"/>
        </w:rPr>
        <w:t>ą</w:t>
      </w:r>
      <w:r w:rsidRPr="00C37CB9">
        <w:rPr>
          <w:rFonts w:ascii="Open Sans" w:hAnsi="Open Sans" w:cs="Open Sans"/>
          <w:sz w:val="18"/>
          <w:szCs w:val="18"/>
        </w:rPr>
        <w:t>czników itp.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elektrycznych,</w:t>
      </w:r>
    </w:p>
    <w:p w14:paraId="2FEFDB27"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pozostawianie niewyłączonego urz</w:t>
      </w:r>
      <w:r w:rsidRPr="00C37CB9">
        <w:rPr>
          <w:rFonts w:ascii="Open Sans" w:eastAsia="TTE262B9E0t00" w:hAnsi="Open Sans" w:cs="Open Sans"/>
          <w:sz w:val="18"/>
          <w:szCs w:val="18"/>
        </w:rPr>
        <w:t>ą</w:t>
      </w:r>
      <w:r w:rsidRPr="00C37CB9">
        <w:rPr>
          <w:rFonts w:ascii="Open Sans" w:hAnsi="Open Sans" w:cs="Open Sans"/>
          <w:sz w:val="18"/>
          <w:szCs w:val="18"/>
        </w:rPr>
        <w:t>dzenia elektrycznego po zako</w:t>
      </w:r>
      <w:r w:rsidRPr="00C37CB9">
        <w:rPr>
          <w:rFonts w:ascii="Open Sans" w:eastAsia="TTE262B9E0t00" w:hAnsi="Open Sans" w:cs="Open Sans"/>
          <w:sz w:val="18"/>
          <w:szCs w:val="18"/>
        </w:rPr>
        <w:t>ń</w:t>
      </w:r>
      <w:r w:rsidRPr="00C37CB9">
        <w:rPr>
          <w:rFonts w:ascii="Open Sans" w:hAnsi="Open Sans" w:cs="Open Sans"/>
          <w:sz w:val="18"/>
          <w:szCs w:val="18"/>
        </w:rPr>
        <w:t>czeniu pracy w magazynach, pomieszczeniach produkcyjnych itp.,</w:t>
      </w:r>
    </w:p>
    <w:p w14:paraId="1FB73266" w14:textId="77777777" w:rsidR="00FB5106" w:rsidRPr="00C37CB9" w:rsidRDefault="00FB5106"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przechowywanie w pomieszczeniach wewn</w:t>
      </w:r>
      <w:r w:rsidRPr="00C37CB9">
        <w:rPr>
          <w:rFonts w:ascii="Open Sans" w:eastAsia="TTE262B9E0t00" w:hAnsi="Open Sans" w:cs="Open Sans"/>
          <w:sz w:val="18"/>
          <w:szCs w:val="18"/>
        </w:rPr>
        <w:t>ą</w:t>
      </w:r>
      <w:r w:rsidRPr="00C37CB9">
        <w:rPr>
          <w:rFonts w:ascii="Open Sans" w:hAnsi="Open Sans" w:cs="Open Sans"/>
          <w:sz w:val="18"/>
          <w:szCs w:val="18"/>
        </w:rPr>
        <w:t>trz budynków butli napełnionych gazem palnym, w tym gazowych agregatów spawalniczych.</w:t>
      </w:r>
    </w:p>
    <w:p w14:paraId="38E8A372"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podwykonawcom zabrania si</w:t>
      </w:r>
      <w:r w:rsidRPr="00C37CB9">
        <w:rPr>
          <w:rFonts w:ascii="Open Sans" w:eastAsia="TTE262B9E0t00" w:hAnsi="Open Sans" w:cs="Open Sans"/>
          <w:sz w:val="18"/>
          <w:szCs w:val="18"/>
        </w:rPr>
        <w:t xml:space="preserve">ę </w:t>
      </w:r>
      <w:r w:rsidRPr="00C37CB9">
        <w:rPr>
          <w:rFonts w:ascii="Open Sans" w:hAnsi="Open Sans" w:cs="Open Sans"/>
          <w:sz w:val="18"/>
          <w:szCs w:val="18"/>
        </w:rPr>
        <w:t>dokonywania samodzielnie przeróbek i remontów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oraz instalacji elektrycznych lub gazowych, budowy dodatkowych punktów poboru energii elektrycznej lub gazowej bez zgody odpowiednich słu</w:t>
      </w:r>
      <w:r w:rsidRPr="00C37CB9">
        <w:rPr>
          <w:rFonts w:ascii="Open Sans" w:eastAsia="TTE262B9E0t00" w:hAnsi="Open Sans" w:cs="Open Sans"/>
          <w:sz w:val="18"/>
          <w:szCs w:val="18"/>
        </w:rPr>
        <w:t>ż</w:t>
      </w:r>
      <w:r w:rsidRPr="00C37CB9">
        <w:rPr>
          <w:rFonts w:ascii="Open Sans" w:hAnsi="Open Sans" w:cs="Open Sans"/>
          <w:sz w:val="18"/>
          <w:szCs w:val="18"/>
        </w:rPr>
        <w:t>b PGK Sp. z o.o.</w:t>
      </w:r>
    </w:p>
    <w:p w14:paraId="4FD31060"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Ponadto zabrania si</w:t>
      </w:r>
      <w:r w:rsidRPr="00C37CB9">
        <w:rPr>
          <w:rFonts w:ascii="Open Sans" w:eastAsia="TTE262B9E0t00" w:hAnsi="Open Sans" w:cs="Open Sans"/>
          <w:sz w:val="18"/>
          <w:szCs w:val="18"/>
        </w:rPr>
        <w:t>ę</w:t>
      </w:r>
      <w:r w:rsidRPr="00C37CB9">
        <w:rPr>
          <w:rFonts w:ascii="Open Sans" w:hAnsi="Open Sans" w:cs="Open Sans"/>
          <w:sz w:val="18"/>
          <w:szCs w:val="18"/>
        </w:rPr>
        <w:t>:</w:t>
      </w:r>
    </w:p>
    <w:p w14:paraId="6F28030C"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używania otwartego ognia i palenia tytoniu w miejscach zakazanych,</w:t>
      </w:r>
    </w:p>
    <w:p w14:paraId="6D09CAD5"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pozostawiania po zako</w:t>
      </w:r>
      <w:r w:rsidRPr="00C37CB9">
        <w:rPr>
          <w:rFonts w:ascii="Open Sans" w:eastAsia="TTE262B9E0t00" w:hAnsi="Open Sans" w:cs="Open Sans"/>
          <w:sz w:val="18"/>
          <w:szCs w:val="18"/>
        </w:rPr>
        <w:t>ń</w:t>
      </w:r>
      <w:r w:rsidRPr="00C37CB9">
        <w:rPr>
          <w:rFonts w:ascii="Open Sans" w:hAnsi="Open Sans" w:cs="Open Sans"/>
          <w:sz w:val="18"/>
          <w:szCs w:val="18"/>
        </w:rPr>
        <w:t>czeniu pracy maszyn oraz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technicznych nieoczyszczonych z pyłu, kurzu, smarów, palnych odpadów produkcyjnych itp.,</w:t>
      </w:r>
    </w:p>
    <w:p w14:paraId="2BB747BD"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przechowywania w pomieszczeniach produkcyjnych płynów łatwo zapalnych w ilo</w:t>
      </w:r>
      <w:r w:rsidRPr="00C37CB9">
        <w:rPr>
          <w:rFonts w:ascii="Open Sans" w:eastAsia="TTE262B9E0t00" w:hAnsi="Open Sans" w:cs="Open Sans"/>
          <w:sz w:val="18"/>
          <w:szCs w:val="18"/>
        </w:rPr>
        <w:t>ś</w:t>
      </w:r>
      <w:r w:rsidRPr="00C37CB9">
        <w:rPr>
          <w:rFonts w:ascii="Open Sans" w:hAnsi="Open Sans" w:cs="Open Sans"/>
          <w:sz w:val="18"/>
          <w:szCs w:val="18"/>
        </w:rPr>
        <w:t>ciach wi</w:t>
      </w:r>
      <w:r w:rsidRPr="00C37CB9">
        <w:rPr>
          <w:rFonts w:ascii="Open Sans" w:eastAsia="TTE262B9E0t00" w:hAnsi="Open Sans" w:cs="Open Sans"/>
          <w:sz w:val="18"/>
          <w:szCs w:val="18"/>
        </w:rPr>
        <w:t>ę</w:t>
      </w:r>
      <w:r w:rsidRPr="00C37CB9">
        <w:rPr>
          <w:rFonts w:ascii="Open Sans" w:hAnsi="Open Sans" w:cs="Open Sans"/>
          <w:sz w:val="18"/>
          <w:szCs w:val="18"/>
        </w:rPr>
        <w:t xml:space="preserve">kszych </w:t>
      </w:r>
      <w:r w:rsidRPr="00C37CB9">
        <w:rPr>
          <w:rFonts w:ascii="Open Sans" w:hAnsi="Open Sans" w:cs="Open Sans"/>
          <w:sz w:val="18"/>
          <w:szCs w:val="18"/>
        </w:rPr>
        <w:br/>
        <w:t>ni</w:t>
      </w:r>
      <w:r w:rsidRPr="00C37CB9">
        <w:rPr>
          <w:rFonts w:ascii="Open Sans" w:eastAsia="TTE262B9E0t00" w:hAnsi="Open Sans" w:cs="Open Sans"/>
          <w:sz w:val="18"/>
          <w:szCs w:val="18"/>
        </w:rPr>
        <w:t xml:space="preserve">ż </w:t>
      </w:r>
      <w:r w:rsidRPr="00C37CB9">
        <w:rPr>
          <w:rFonts w:ascii="Open Sans" w:hAnsi="Open Sans" w:cs="Open Sans"/>
          <w:sz w:val="18"/>
          <w:szCs w:val="18"/>
        </w:rPr>
        <w:t>wynosi zapotrzebowanie dobowe,</w:t>
      </w:r>
    </w:p>
    <w:p w14:paraId="3147E8F7"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pozostawiania czy</w:t>
      </w:r>
      <w:r w:rsidRPr="00C37CB9">
        <w:rPr>
          <w:rFonts w:ascii="Open Sans" w:eastAsia="TTE262B9E0t00" w:hAnsi="Open Sans" w:cs="Open Sans"/>
          <w:sz w:val="18"/>
          <w:szCs w:val="18"/>
        </w:rPr>
        <w:t>ś</w:t>
      </w:r>
      <w:r w:rsidRPr="00C37CB9">
        <w:rPr>
          <w:rFonts w:ascii="Open Sans" w:hAnsi="Open Sans" w:cs="Open Sans"/>
          <w:sz w:val="18"/>
          <w:szCs w:val="18"/>
        </w:rPr>
        <w:t>ciwa do maszyn oraz przetłuszczonych szmat bez zabezpieczenia,</w:t>
      </w:r>
    </w:p>
    <w:p w14:paraId="2EC11443" w14:textId="77777777" w:rsidR="00095A65" w:rsidRPr="00C37CB9" w:rsidRDefault="00095A65" w:rsidP="0077565F">
      <w:pPr>
        <w:numPr>
          <w:ilvl w:val="2"/>
          <w:numId w:val="60"/>
        </w:numPr>
        <w:suppressAutoHyphens/>
        <w:autoSpaceDE w:val="0"/>
        <w:ind w:left="709" w:hanging="283"/>
        <w:rPr>
          <w:rFonts w:ascii="Open Sans" w:hAnsi="Open Sans" w:cs="Open Sans"/>
          <w:sz w:val="18"/>
          <w:szCs w:val="18"/>
        </w:rPr>
      </w:pPr>
      <w:r w:rsidRPr="00C37CB9">
        <w:rPr>
          <w:rFonts w:ascii="Open Sans" w:hAnsi="Open Sans" w:cs="Open Sans"/>
          <w:sz w:val="18"/>
          <w:szCs w:val="18"/>
        </w:rPr>
        <w:t>przechowywania odzie</w:t>
      </w:r>
      <w:r w:rsidRPr="00C37CB9">
        <w:rPr>
          <w:rFonts w:ascii="Open Sans" w:eastAsia="TTE262B9E0t00" w:hAnsi="Open Sans" w:cs="Open Sans"/>
          <w:sz w:val="18"/>
          <w:szCs w:val="18"/>
        </w:rPr>
        <w:t>ż</w:t>
      </w:r>
      <w:r w:rsidRPr="00C37CB9">
        <w:rPr>
          <w:rFonts w:ascii="Open Sans" w:hAnsi="Open Sans" w:cs="Open Sans"/>
          <w:sz w:val="18"/>
          <w:szCs w:val="18"/>
        </w:rPr>
        <w:t>y ochronnej i roboczej w miejscach nieprzeznaczonych do tego celu,</w:t>
      </w:r>
    </w:p>
    <w:p w14:paraId="40332196"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przechowywania w bezpo</w:t>
      </w:r>
      <w:r w:rsidRPr="00C37CB9">
        <w:rPr>
          <w:rFonts w:ascii="Open Sans" w:eastAsia="TTE262B9E0t00" w:hAnsi="Open Sans" w:cs="Open Sans"/>
          <w:sz w:val="18"/>
          <w:szCs w:val="18"/>
        </w:rPr>
        <w:t>ś</w:t>
      </w:r>
      <w:r w:rsidRPr="00C37CB9">
        <w:rPr>
          <w:rFonts w:ascii="Open Sans" w:hAnsi="Open Sans" w:cs="Open Sans"/>
          <w:sz w:val="18"/>
          <w:szCs w:val="18"/>
        </w:rPr>
        <w:t>rednim s</w:t>
      </w:r>
      <w:r w:rsidRPr="00C37CB9">
        <w:rPr>
          <w:rFonts w:ascii="Open Sans" w:eastAsia="TTE262B9E0t00" w:hAnsi="Open Sans" w:cs="Open Sans"/>
          <w:sz w:val="18"/>
          <w:szCs w:val="18"/>
        </w:rPr>
        <w:t>ą</w:t>
      </w:r>
      <w:r w:rsidRPr="00C37CB9">
        <w:rPr>
          <w:rFonts w:ascii="Open Sans" w:hAnsi="Open Sans" w:cs="Open Sans"/>
          <w:sz w:val="18"/>
          <w:szCs w:val="18"/>
        </w:rPr>
        <w:t>siedztwie, bez nale</w:t>
      </w:r>
      <w:r w:rsidRPr="00C37CB9">
        <w:rPr>
          <w:rFonts w:ascii="Open Sans" w:eastAsia="TTE262B9E0t00" w:hAnsi="Open Sans" w:cs="Open Sans"/>
          <w:sz w:val="18"/>
          <w:szCs w:val="18"/>
        </w:rPr>
        <w:t>ż</w:t>
      </w:r>
      <w:r w:rsidRPr="00C37CB9">
        <w:rPr>
          <w:rFonts w:ascii="Open Sans" w:hAnsi="Open Sans" w:cs="Open Sans"/>
          <w:sz w:val="18"/>
          <w:szCs w:val="18"/>
        </w:rPr>
        <w:t>ytego zabezpieczenia substancji, których wzajemne oddziaływanie mo</w:t>
      </w:r>
      <w:r w:rsidRPr="00C37CB9">
        <w:rPr>
          <w:rFonts w:ascii="Open Sans" w:eastAsia="TTE262B9E0t00" w:hAnsi="Open Sans" w:cs="Open Sans"/>
          <w:sz w:val="18"/>
          <w:szCs w:val="18"/>
        </w:rPr>
        <w:t>ż</w:t>
      </w:r>
      <w:r w:rsidRPr="00C37CB9">
        <w:rPr>
          <w:rFonts w:ascii="Open Sans" w:hAnsi="Open Sans" w:cs="Open Sans"/>
          <w:sz w:val="18"/>
          <w:szCs w:val="18"/>
        </w:rPr>
        <w:t>e spowodowa</w:t>
      </w:r>
      <w:r w:rsidRPr="00C37CB9">
        <w:rPr>
          <w:rFonts w:ascii="Open Sans" w:eastAsia="TTE262B9E0t00" w:hAnsi="Open Sans" w:cs="Open Sans"/>
          <w:sz w:val="18"/>
          <w:szCs w:val="18"/>
        </w:rPr>
        <w:t xml:space="preserve">ć </w:t>
      </w:r>
      <w:r w:rsidRPr="00C37CB9">
        <w:rPr>
          <w:rFonts w:ascii="Open Sans" w:hAnsi="Open Sans" w:cs="Open Sans"/>
          <w:sz w:val="18"/>
          <w:szCs w:val="18"/>
        </w:rPr>
        <w:t>zapalenie si</w:t>
      </w:r>
      <w:r w:rsidRPr="00C37CB9">
        <w:rPr>
          <w:rFonts w:ascii="Open Sans" w:eastAsia="TTE262B9E0t00" w:hAnsi="Open Sans" w:cs="Open Sans"/>
          <w:sz w:val="18"/>
          <w:szCs w:val="18"/>
        </w:rPr>
        <w:t xml:space="preserve">ę </w:t>
      </w:r>
      <w:r w:rsidRPr="00C37CB9">
        <w:rPr>
          <w:rFonts w:ascii="Open Sans" w:hAnsi="Open Sans" w:cs="Open Sans"/>
          <w:sz w:val="18"/>
          <w:szCs w:val="18"/>
        </w:rPr>
        <w:t>lub inne miejscowe zagro</w:t>
      </w:r>
      <w:r w:rsidRPr="00C37CB9">
        <w:rPr>
          <w:rFonts w:ascii="Open Sans" w:eastAsia="TTE262B9E0t00" w:hAnsi="Open Sans" w:cs="Open Sans"/>
          <w:sz w:val="18"/>
          <w:szCs w:val="18"/>
        </w:rPr>
        <w:t>ż</w:t>
      </w:r>
      <w:r w:rsidRPr="00C37CB9">
        <w:rPr>
          <w:rFonts w:ascii="Open Sans" w:hAnsi="Open Sans" w:cs="Open Sans"/>
          <w:sz w:val="18"/>
          <w:szCs w:val="18"/>
        </w:rPr>
        <w:t>enie.</w:t>
      </w:r>
    </w:p>
    <w:p w14:paraId="049C49C4"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Podwykonawcy s</w:t>
      </w:r>
      <w:r w:rsidRPr="00C37CB9">
        <w:rPr>
          <w:rFonts w:ascii="Open Sans" w:eastAsia="TTE262B9E0t00" w:hAnsi="Open Sans" w:cs="Open Sans"/>
          <w:sz w:val="18"/>
          <w:szCs w:val="18"/>
        </w:rPr>
        <w:t xml:space="preserve">ą </w:t>
      </w:r>
      <w:r w:rsidRPr="00C37CB9">
        <w:rPr>
          <w:rFonts w:ascii="Open Sans" w:hAnsi="Open Sans" w:cs="Open Sans"/>
          <w:sz w:val="18"/>
          <w:szCs w:val="18"/>
        </w:rPr>
        <w:t>zobowi</w:t>
      </w:r>
      <w:r w:rsidRPr="00C37CB9">
        <w:rPr>
          <w:rFonts w:ascii="Open Sans" w:eastAsia="TTE262B9E0t00" w:hAnsi="Open Sans" w:cs="Open Sans"/>
          <w:sz w:val="18"/>
          <w:szCs w:val="18"/>
        </w:rPr>
        <w:t>ą</w:t>
      </w:r>
      <w:r w:rsidRPr="00C37CB9">
        <w:rPr>
          <w:rFonts w:ascii="Open Sans" w:hAnsi="Open Sans" w:cs="Open Sans"/>
          <w:sz w:val="18"/>
          <w:szCs w:val="18"/>
        </w:rPr>
        <w:t>zani posiada</w:t>
      </w:r>
      <w:r w:rsidRPr="00C37CB9">
        <w:rPr>
          <w:rFonts w:ascii="Open Sans" w:eastAsia="TTE262B9E0t00" w:hAnsi="Open Sans" w:cs="Open Sans"/>
          <w:sz w:val="18"/>
          <w:szCs w:val="18"/>
        </w:rPr>
        <w:t xml:space="preserve">ć </w:t>
      </w:r>
      <w:r w:rsidRPr="00C37CB9">
        <w:rPr>
          <w:rFonts w:ascii="Open Sans" w:hAnsi="Open Sans" w:cs="Open Sans"/>
          <w:sz w:val="18"/>
          <w:szCs w:val="18"/>
        </w:rPr>
        <w:t>sprz</w:t>
      </w:r>
      <w:r w:rsidRPr="00C37CB9">
        <w:rPr>
          <w:rFonts w:ascii="Open Sans" w:eastAsia="TTE262B9E0t00" w:hAnsi="Open Sans" w:cs="Open Sans"/>
          <w:sz w:val="18"/>
          <w:szCs w:val="18"/>
        </w:rPr>
        <w:t>ę</w:t>
      </w:r>
      <w:r w:rsidRPr="00C37CB9">
        <w:rPr>
          <w:rFonts w:ascii="Open Sans" w:hAnsi="Open Sans" w:cs="Open Sans"/>
          <w:sz w:val="18"/>
          <w:szCs w:val="18"/>
        </w:rPr>
        <w:t>t ppo</w:t>
      </w:r>
      <w:r w:rsidRPr="00C37CB9">
        <w:rPr>
          <w:rFonts w:ascii="Open Sans" w:eastAsia="TTE262B9E0t00" w:hAnsi="Open Sans" w:cs="Open Sans"/>
          <w:sz w:val="18"/>
          <w:szCs w:val="18"/>
        </w:rPr>
        <w:t>ż</w:t>
      </w:r>
      <w:r w:rsidRPr="00C37CB9">
        <w:rPr>
          <w:rFonts w:ascii="Open Sans" w:hAnsi="Open Sans" w:cs="Open Sans"/>
          <w:sz w:val="18"/>
          <w:szCs w:val="18"/>
        </w:rPr>
        <w:t>., który powinien by</w:t>
      </w:r>
      <w:r w:rsidRPr="00C37CB9">
        <w:rPr>
          <w:rFonts w:ascii="Open Sans" w:eastAsia="TTE262B9E0t00" w:hAnsi="Open Sans" w:cs="Open Sans"/>
          <w:sz w:val="18"/>
          <w:szCs w:val="18"/>
        </w:rPr>
        <w:t xml:space="preserve">ć </w:t>
      </w:r>
      <w:r w:rsidRPr="00C37CB9">
        <w:rPr>
          <w:rFonts w:ascii="Open Sans" w:hAnsi="Open Sans" w:cs="Open Sans"/>
          <w:sz w:val="18"/>
          <w:szCs w:val="18"/>
        </w:rPr>
        <w:t>umieszczony w dost</w:t>
      </w:r>
      <w:r w:rsidRPr="00C37CB9">
        <w:rPr>
          <w:rFonts w:ascii="Open Sans" w:eastAsia="TTE262B9E0t00" w:hAnsi="Open Sans" w:cs="Open Sans"/>
          <w:sz w:val="18"/>
          <w:szCs w:val="18"/>
        </w:rPr>
        <w:t>ę</w:t>
      </w:r>
      <w:r w:rsidRPr="00C37CB9">
        <w:rPr>
          <w:rFonts w:ascii="Open Sans" w:hAnsi="Open Sans" w:cs="Open Sans"/>
          <w:sz w:val="18"/>
          <w:szCs w:val="18"/>
        </w:rPr>
        <w:t>pnym miejscu oraz zapewni</w:t>
      </w:r>
      <w:r w:rsidRPr="00C37CB9">
        <w:rPr>
          <w:rFonts w:ascii="Open Sans" w:eastAsia="TTE262B9E0t00" w:hAnsi="Open Sans" w:cs="Open Sans"/>
          <w:sz w:val="18"/>
          <w:szCs w:val="18"/>
        </w:rPr>
        <w:t xml:space="preserve">ć </w:t>
      </w:r>
      <w:r w:rsidRPr="00C37CB9">
        <w:rPr>
          <w:rFonts w:ascii="Open Sans" w:hAnsi="Open Sans" w:cs="Open Sans"/>
          <w:sz w:val="18"/>
          <w:szCs w:val="18"/>
        </w:rPr>
        <w:t>wymagane oznaczenia i stosowne instrukcje, zgodnie z obowi</w:t>
      </w:r>
      <w:r w:rsidRPr="00C37CB9">
        <w:rPr>
          <w:rFonts w:ascii="Open Sans" w:eastAsia="TTE262B9E0t00" w:hAnsi="Open Sans" w:cs="Open Sans"/>
          <w:sz w:val="18"/>
          <w:szCs w:val="18"/>
        </w:rPr>
        <w:t>ą</w:t>
      </w:r>
      <w:r w:rsidRPr="00C37CB9">
        <w:rPr>
          <w:rFonts w:ascii="Open Sans" w:hAnsi="Open Sans" w:cs="Open Sans"/>
          <w:sz w:val="18"/>
          <w:szCs w:val="18"/>
        </w:rPr>
        <w:t>zuj</w:t>
      </w:r>
      <w:r w:rsidRPr="00C37CB9">
        <w:rPr>
          <w:rFonts w:ascii="Open Sans" w:eastAsia="TTE262B9E0t00" w:hAnsi="Open Sans" w:cs="Open Sans"/>
          <w:sz w:val="18"/>
          <w:szCs w:val="18"/>
        </w:rPr>
        <w:t>ą</w:t>
      </w:r>
      <w:r w:rsidRPr="00C37CB9">
        <w:rPr>
          <w:rFonts w:ascii="Open Sans" w:hAnsi="Open Sans" w:cs="Open Sans"/>
          <w:sz w:val="18"/>
          <w:szCs w:val="18"/>
        </w:rPr>
        <w:t>cymi w tym zakresie przepisami.</w:t>
      </w:r>
    </w:p>
    <w:p w14:paraId="7AC6A89C"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Sprz</w:t>
      </w:r>
      <w:r w:rsidRPr="00C37CB9">
        <w:rPr>
          <w:rFonts w:ascii="Open Sans" w:eastAsia="TTE262B9E0t00" w:hAnsi="Open Sans" w:cs="Open Sans"/>
          <w:sz w:val="18"/>
          <w:szCs w:val="18"/>
        </w:rPr>
        <w:t>ę</w:t>
      </w:r>
      <w:r w:rsidRPr="00C37CB9">
        <w:rPr>
          <w:rFonts w:ascii="Open Sans" w:hAnsi="Open Sans" w:cs="Open Sans"/>
          <w:sz w:val="18"/>
          <w:szCs w:val="18"/>
        </w:rPr>
        <w:t>t ga</w:t>
      </w:r>
      <w:r w:rsidRPr="00C37CB9">
        <w:rPr>
          <w:rFonts w:ascii="Open Sans" w:eastAsia="TTE262B9E0t00" w:hAnsi="Open Sans" w:cs="Open Sans"/>
          <w:sz w:val="18"/>
          <w:szCs w:val="18"/>
        </w:rPr>
        <w:t>ś</w:t>
      </w:r>
      <w:r w:rsidRPr="00C37CB9">
        <w:rPr>
          <w:rFonts w:ascii="Open Sans" w:hAnsi="Open Sans" w:cs="Open Sans"/>
          <w:sz w:val="18"/>
          <w:szCs w:val="18"/>
        </w:rPr>
        <w:t>niczy b</w:t>
      </w:r>
      <w:r w:rsidRPr="00C37CB9">
        <w:rPr>
          <w:rFonts w:ascii="Open Sans" w:eastAsia="TTE262B9E0t00" w:hAnsi="Open Sans" w:cs="Open Sans"/>
          <w:sz w:val="18"/>
          <w:szCs w:val="18"/>
        </w:rPr>
        <w:t>ę</w:t>
      </w:r>
      <w:r w:rsidRPr="00C37CB9">
        <w:rPr>
          <w:rFonts w:ascii="Open Sans" w:hAnsi="Open Sans" w:cs="Open Sans"/>
          <w:sz w:val="18"/>
          <w:szCs w:val="18"/>
        </w:rPr>
        <w:t>d</w:t>
      </w:r>
      <w:r w:rsidRPr="00C37CB9">
        <w:rPr>
          <w:rFonts w:ascii="Open Sans" w:eastAsia="TTE262B9E0t00" w:hAnsi="Open Sans" w:cs="Open Sans"/>
          <w:sz w:val="18"/>
          <w:szCs w:val="18"/>
        </w:rPr>
        <w:t>ą</w:t>
      </w:r>
      <w:r w:rsidRPr="00C37CB9">
        <w:rPr>
          <w:rFonts w:ascii="Open Sans" w:hAnsi="Open Sans" w:cs="Open Sans"/>
          <w:sz w:val="18"/>
          <w:szCs w:val="18"/>
        </w:rPr>
        <w:t>cy na wyposa</w:t>
      </w:r>
      <w:r w:rsidRPr="00C37CB9">
        <w:rPr>
          <w:rFonts w:ascii="Open Sans" w:eastAsia="TTE262B9E0t00" w:hAnsi="Open Sans" w:cs="Open Sans"/>
          <w:sz w:val="18"/>
          <w:szCs w:val="18"/>
        </w:rPr>
        <w:t>ż</w:t>
      </w:r>
      <w:r w:rsidRPr="00C37CB9">
        <w:rPr>
          <w:rFonts w:ascii="Open Sans" w:hAnsi="Open Sans" w:cs="Open Sans"/>
          <w:sz w:val="18"/>
          <w:szCs w:val="18"/>
        </w:rPr>
        <w:t>eniu (zabezpieczeniu) obiektów,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ń</w:t>
      </w:r>
      <w:r w:rsidRPr="00C37CB9">
        <w:rPr>
          <w:rFonts w:ascii="Open Sans" w:hAnsi="Open Sans" w:cs="Open Sans"/>
          <w:sz w:val="18"/>
          <w:szCs w:val="18"/>
        </w:rPr>
        <w:t>, instalacji itp., mo</w:t>
      </w:r>
      <w:r w:rsidRPr="00C37CB9">
        <w:rPr>
          <w:rFonts w:ascii="Open Sans" w:eastAsia="TTE262B9E0t00" w:hAnsi="Open Sans" w:cs="Open Sans"/>
          <w:sz w:val="18"/>
          <w:szCs w:val="18"/>
        </w:rPr>
        <w:t>ż</w:t>
      </w:r>
      <w:r w:rsidRPr="00C37CB9">
        <w:rPr>
          <w:rFonts w:ascii="Open Sans" w:hAnsi="Open Sans" w:cs="Open Sans"/>
          <w:sz w:val="18"/>
          <w:szCs w:val="18"/>
        </w:rPr>
        <w:t>e by</w:t>
      </w:r>
      <w:r w:rsidRPr="00C37CB9">
        <w:rPr>
          <w:rFonts w:ascii="Open Sans" w:eastAsia="TTE262B9E0t00" w:hAnsi="Open Sans" w:cs="Open Sans"/>
          <w:sz w:val="18"/>
          <w:szCs w:val="18"/>
        </w:rPr>
        <w:t xml:space="preserve">ć </w:t>
      </w:r>
      <w:r w:rsidRPr="00C37CB9">
        <w:rPr>
          <w:rFonts w:ascii="Open Sans" w:hAnsi="Open Sans" w:cs="Open Sans"/>
          <w:sz w:val="18"/>
          <w:szCs w:val="18"/>
        </w:rPr>
        <w:t>u</w:t>
      </w:r>
      <w:r w:rsidRPr="00C37CB9">
        <w:rPr>
          <w:rFonts w:ascii="Open Sans" w:eastAsia="TTE262B9E0t00" w:hAnsi="Open Sans" w:cs="Open Sans"/>
          <w:sz w:val="18"/>
          <w:szCs w:val="18"/>
        </w:rPr>
        <w:t>ż</w:t>
      </w:r>
      <w:r w:rsidRPr="00C37CB9">
        <w:rPr>
          <w:rFonts w:ascii="Open Sans" w:hAnsi="Open Sans" w:cs="Open Sans"/>
          <w:sz w:val="18"/>
          <w:szCs w:val="18"/>
        </w:rPr>
        <w:t>ywany do zabezpieczenia prowadzonych prac po</w:t>
      </w:r>
      <w:r w:rsidRPr="00C37CB9">
        <w:rPr>
          <w:rFonts w:ascii="Open Sans" w:eastAsia="TTE262B9E0t00" w:hAnsi="Open Sans" w:cs="Open Sans"/>
          <w:sz w:val="18"/>
          <w:szCs w:val="18"/>
        </w:rPr>
        <w:t>ż</w:t>
      </w:r>
      <w:r w:rsidRPr="00C37CB9">
        <w:rPr>
          <w:rFonts w:ascii="Open Sans" w:hAnsi="Open Sans" w:cs="Open Sans"/>
          <w:sz w:val="18"/>
          <w:szCs w:val="18"/>
        </w:rPr>
        <w:t>arowo niebezpiecznych za zgod</w:t>
      </w:r>
      <w:r w:rsidRPr="00C37CB9">
        <w:rPr>
          <w:rFonts w:ascii="Open Sans" w:eastAsia="TTE262B9E0t00" w:hAnsi="Open Sans" w:cs="Open Sans"/>
          <w:sz w:val="18"/>
          <w:szCs w:val="18"/>
        </w:rPr>
        <w:t>ą</w:t>
      </w:r>
      <w:r w:rsidRPr="00C37CB9">
        <w:rPr>
          <w:rFonts w:ascii="Open Sans" w:hAnsi="Open Sans" w:cs="Open Sans"/>
          <w:sz w:val="18"/>
          <w:szCs w:val="18"/>
        </w:rPr>
        <w:t xml:space="preserve"> u</w:t>
      </w:r>
      <w:r w:rsidRPr="00C37CB9">
        <w:rPr>
          <w:rFonts w:ascii="Open Sans" w:eastAsia="TTE262B9E0t00" w:hAnsi="Open Sans" w:cs="Open Sans"/>
          <w:sz w:val="18"/>
          <w:szCs w:val="18"/>
        </w:rPr>
        <w:t>ż</w:t>
      </w:r>
      <w:r w:rsidRPr="00C37CB9">
        <w:rPr>
          <w:rFonts w:ascii="Open Sans" w:hAnsi="Open Sans" w:cs="Open Sans"/>
          <w:sz w:val="18"/>
          <w:szCs w:val="18"/>
        </w:rPr>
        <w:t>ytkownika.</w:t>
      </w:r>
    </w:p>
    <w:p w14:paraId="323F62A8"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Pracownicy podwykonawcy, wykonuj</w:t>
      </w:r>
      <w:r w:rsidRPr="00C37CB9">
        <w:rPr>
          <w:rFonts w:ascii="Open Sans" w:eastAsia="TTE262B9E0t00" w:hAnsi="Open Sans" w:cs="Open Sans"/>
          <w:sz w:val="18"/>
          <w:szCs w:val="18"/>
        </w:rPr>
        <w:t>ą</w:t>
      </w:r>
      <w:r w:rsidRPr="00C37CB9">
        <w:rPr>
          <w:rFonts w:ascii="Open Sans" w:hAnsi="Open Sans" w:cs="Open Sans"/>
          <w:sz w:val="18"/>
          <w:szCs w:val="18"/>
        </w:rPr>
        <w:t>cy prace w obiektach PGK winni zna</w:t>
      </w:r>
      <w:r w:rsidRPr="00C37CB9">
        <w:rPr>
          <w:rFonts w:ascii="Open Sans" w:eastAsia="TTE262B9E0t00" w:hAnsi="Open Sans" w:cs="Open Sans"/>
          <w:sz w:val="18"/>
          <w:szCs w:val="18"/>
        </w:rPr>
        <w:t xml:space="preserve">ć </w:t>
      </w:r>
      <w:r w:rsidRPr="00C37CB9">
        <w:rPr>
          <w:rFonts w:ascii="Open Sans" w:hAnsi="Open Sans" w:cs="Open Sans"/>
          <w:sz w:val="18"/>
          <w:szCs w:val="18"/>
        </w:rPr>
        <w:t>mi</w:t>
      </w:r>
      <w:r w:rsidRPr="00C37CB9">
        <w:rPr>
          <w:rFonts w:ascii="Open Sans" w:eastAsia="TTE262B9E0t00" w:hAnsi="Open Sans" w:cs="Open Sans"/>
          <w:sz w:val="18"/>
          <w:szCs w:val="18"/>
        </w:rPr>
        <w:t>ę</w:t>
      </w:r>
      <w:r w:rsidRPr="00C37CB9">
        <w:rPr>
          <w:rFonts w:ascii="Open Sans" w:hAnsi="Open Sans" w:cs="Open Sans"/>
          <w:sz w:val="18"/>
          <w:szCs w:val="18"/>
        </w:rPr>
        <w:t>dzy innymi:</w:t>
      </w:r>
    </w:p>
    <w:p w14:paraId="44B895C8" w14:textId="77777777" w:rsidR="00095A65" w:rsidRPr="00C37CB9" w:rsidRDefault="00095A65" w:rsidP="0077565F">
      <w:pPr>
        <w:numPr>
          <w:ilvl w:val="2"/>
          <w:numId w:val="60"/>
        </w:numPr>
        <w:suppressAutoHyphens/>
        <w:autoSpaceDE w:val="0"/>
        <w:ind w:left="426" w:firstLine="0"/>
        <w:jc w:val="both"/>
        <w:rPr>
          <w:rFonts w:ascii="Open Sans" w:hAnsi="Open Sans" w:cs="Open Sans"/>
          <w:sz w:val="18"/>
          <w:szCs w:val="18"/>
        </w:rPr>
      </w:pPr>
      <w:r w:rsidRPr="00C37CB9">
        <w:rPr>
          <w:rFonts w:ascii="Open Sans" w:hAnsi="Open Sans" w:cs="Open Sans"/>
          <w:sz w:val="18"/>
          <w:szCs w:val="18"/>
        </w:rPr>
        <w:t>Zasady post</w:t>
      </w:r>
      <w:r w:rsidRPr="00C37CB9">
        <w:rPr>
          <w:rFonts w:ascii="Open Sans" w:eastAsia="TTE262B9E0t00" w:hAnsi="Open Sans" w:cs="Open Sans"/>
          <w:sz w:val="18"/>
          <w:szCs w:val="18"/>
        </w:rPr>
        <w:t>ę</w:t>
      </w:r>
      <w:r w:rsidRPr="00C37CB9">
        <w:rPr>
          <w:rFonts w:ascii="Open Sans" w:hAnsi="Open Sans" w:cs="Open Sans"/>
          <w:sz w:val="18"/>
          <w:szCs w:val="18"/>
        </w:rPr>
        <w:t>powania w razie po</w:t>
      </w:r>
      <w:r w:rsidRPr="00C37CB9">
        <w:rPr>
          <w:rFonts w:ascii="Open Sans" w:eastAsia="TTE262B9E0t00" w:hAnsi="Open Sans" w:cs="Open Sans"/>
          <w:sz w:val="18"/>
          <w:szCs w:val="18"/>
        </w:rPr>
        <w:t>ż</w:t>
      </w:r>
      <w:r w:rsidRPr="00C37CB9">
        <w:rPr>
          <w:rFonts w:ascii="Open Sans" w:hAnsi="Open Sans" w:cs="Open Sans"/>
          <w:sz w:val="18"/>
          <w:szCs w:val="18"/>
        </w:rPr>
        <w:t>aru oraz po jego zako</w:t>
      </w:r>
      <w:r w:rsidRPr="00C37CB9">
        <w:rPr>
          <w:rFonts w:ascii="Open Sans" w:eastAsia="TTE262B9E0t00" w:hAnsi="Open Sans" w:cs="Open Sans"/>
          <w:sz w:val="18"/>
          <w:szCs w:val="18"/>
        </w:rPr>
        <w:t>ń</w:t>
      </w:r>
      <w:r w:rsidRPr="00C37CB9">
        <w:rPr>
          <w:rFonts w:ascii="Open Sans" w:hAnsi="Open Sans" w:cs="Open Sans"/>
          <w:sz w:val="18"/>
          <w:szCs w:val="18"/>
        </w:rPr>
        <w:t>czeniu,</w:t>
      </w:r>
    </w:p>
    <w:p w14:paraId="7856EFD2" w14:textId="77777777" w:rsidR="00095A65" w:rsidRPr="00C37CB9" w:rsidRDefault="00095A65" w:rsidP="0077565F">
      <w:pPr>
        <w:numPr>
          <w:ilvl w:val="2"/>
          <w:numId w:val="60"/>
        </w:numPr>
        <w:suppressAutoHyphens/>
        <w:autoSpaceDE w:val="0"/>
        <w:ind w:left="426" w:firstLine="0"/>
        <w:jc w:val="both"/>
        <w:rPr>
          <w:rFonts w:ascii="Open Sans" w:hAnsi="Open Sans" w:cs="Open Sans"/>
          <w:sz w:val="18"/>
          <w:szCs w:val="18"/>
        </w:rPr>
      </w:pPr>
      <w:r w:rsidRPr="00C37CB9">
        <w:rPr>
          <w:rFonts w:ascii="Open Sans" w:hAnsi="Open Sans" w:cs="Open Sans"/>
          <w:sz w:val="18"/>
          <w:szCs w:val="18"/>
        </w:rPr>
        <w:t>Zasady gaszenia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elektrycznych,</w:t>
      </w:r>
    </w:p>
    <w:p w14:paraId="3A3B4725" w14:textId="77777777" w:rsidR="00095A65" w:rsidRPr="00C37CB9" w:rsidRDefault="00095A65" w:rsidP="0077565F">
      <w:pPr>
        <w:numPr>
          <w:ilvl w:val="2"/>
          <w:numId w:val="60"/>
        </w:numPr>
        <w:suppressAutoHyphens/>
        <w:autoSpaceDE w:val="0"/>
        <w:ind w:left="426" w:firstLine="0"/>
        <w:jc w:val="both"/>
        <w:rPr>
          <w:rFonts w:ascii="Open Sans" w:hAnsi="Open Sans" w:cs="Open Sans"/>
          <w:sz w:val="18"/>
          <w:szCs w:val="18"/>
        </w:rPr>
      </w:pPr>
      <w:r w:rsidRPr="00C37CB9">
        <w:rPr>
          <w:rFonts w:ascii="Open Sans" w:hAnsi="Open Sans" w:cs="Open Sans"/>
          <w:sz w:val="18"/>
          <w:szCs w:val="18"/>
        </w:rPr>
        <w:t>Zasady post</w:t>
      </w:r>
      <w:r w:rsidRPr="00C37CB9">
        <w:rPr>
          <w:rFonts w:ascii="Open Sans" w:eastAsia="TTE262B9E0t00" w:hAnsi="Open Sans" w:cs="Open Sans"/>
          <w:sz w:val="18"/>
          <w:szCs w:val="18"/>
        </w:rPr>
        <w:t>ę</w:t>
      </w:r>
      <w:r w:rsidRPr="00C37CB9">
        <w:rPr>
          <w:rFonts w:ascii="Open Sans" w:hAnsi="Open Sans" w:cs="Open Sans"/>
          <w:sz w:val="18"/>
          <w:szCs w:val="18"/>
        </w:rPr>
        <w:t>powania przy gaszeniu człowieka,</w:t>
      </w:r>
    </w:p>
    <w:p w14:paraId="0F253A06" w14:textId="77777777" w:rsidR="00095A65" w:rsidRPr="00C37CB9" w:rsidRDefault="00095A65" w:rsidP="0077565F">
      <w:pPr>
        <w:numPr>
          <w:ilvl w:val="2"/>
          <w:numId w:val="60"/>
        </w:numPr>
        <w:suppressAutoHyphens/>
        <w:autoSpaceDE w:val="0"/>
        <w:ind w:left="426" w:firstLine="0"/>
        <w:jc w:val="both"/>
        <w:rPr>
          <w:rFonts w:ascii="Open Sans" w:hAnsi="Open Sans" w:cs="Open Sans"/>
          <w:sz w:val="18"/>
          <w:szCs w:val="18"/>
        </w:rPr>
      </w:pPr>
      <w:r w:rsidRPr="00C37CB9">
        <w:rPr>
          <w:rFonts w:ascii="Open Sans" w:hAnsi="Open Sans" w:cs="Open Sans"/>
          <w:sz w:val="18"/>
          <w:szCs w:val="18"/>
        </w:rPr>
        <w:t>Wyjścia ewakuacyjne ze stanowiska pracy,</w:t>
      </w:r>
    </w:p>
    <w:p w14:paraId="222FBB05" w14:textId="77777777" w:rsidR="00095A65" w:rsidRPr="00C37CB9" w:rsidRDefault="00095A65" w:rsidP="0077565F">
      <w:pPr>
        <w:numPr>
          <w:ilvl w:val="2"/>
          <w:numId w:val="60"/>
        </w:numPr>
        <w:suppressAutoHyphens/>
        <w:autoSpaceDE w:val="0"/>
        <w:ind w:left="426" w:firstLine="0"/>
        <w:jc w:val="both"/>
        <w:rPr>
          <w:rFonts w:ascii="Open Sans" w:hAnsi="Open Sans" w:cs="Open Sans"/>
          <w:sz w:val="18"/>
          <w:szCs w:val="18"/>
        </w:rPr>
      </w:pPr>
      <w:r w:rsidRPr="00C37CB9">
        <w:rPr>
          <w:rFonts w:ascii="Open Sans" w:hAnsi="Open Sans" w:cs="Open Sans"/>
          <w:sz w:val="18"/>
          <w:szCs w:val="18"/>
        </w:rPr>
        <w:t>Zasady bezpiecznego magazynowania butli i gazowych agregatów spawalniczych.</w:t>
      </w:r>
    </w:p>
    <w:p w14:paraId="1C266332" w14:textId="77777777" w:rsidR="00095A65" w:rsidRPr="00C37CB9" w:rsidRDefault="00095A65" w:rsidP="0077565F">
      <w:pPr>
        <w:numPr>
          <w:ilvl w:val="0"/>
          <w:numId w:val="60"/>
        </w:numPr>
        <w:suppressAutoHyphens/>
        <w:autoSpaceDE w:val="0"/>
        <w:ind w:left="0" w:hanging="284"/>
        <w:jc w:val="both"/>
        <w:rPr>
          <w:rFonts w:ascii="Open Sans" w:hAnsi="Open Sans" w:cs="Open Sans"/>
          <w:sz w:val="18"/>
          <w:szCs w:val="18"/>
        </w:rPr>
      </w:pPr>
      <w:r w:rsidRPr="00C37CB9">
        <w:rPr>
          <w:rFonts w:ascii="Open Sans" w:hAnsi="Open Sans" w:cs="Open Sans"/>
          <w:sz w:val="18"/>
          <w:szCs w:val="18"/>
          <w:u w:val="single"/>
        </w:rPr>
        <w:t>Zasady dotycz</w:t>
      </w:r>
      <w:r w:rsidRPr="00C37CB9">
        <w:rPr>
          <w:rFonts w:ascii="Open Sans" w:eastAsia="TTE2666D70t00" w:hAnsi="Open Sans" w:cs="Open Sans"/>
          <w:sz w:val="18"/>
          <w:szCs w:val="18"/>
          <w:u w:val="single"/>
        </w:rPr>
        <w:t>ą</w:t>
      </w:r>
      <w:r w:rsidRPr="00C37CB9">
        <w:rPr>
          <w:rFonts w:ascii="Open Sans" w:hAnsi="Open Sans" w:cs="Open Sans"/>
          <w:sz w:val="18"/>
          <w:szCs w:val="18"/>
          <w:u w:val="single"/>
        </w:rPr>
        <w:t xml:space="preserve">ce przestrzegania przepisów o ochronie </w:t>
      </w:r>
      <w:r w:rsidRPr="00C37CB9">
        <w:rPr>
          <w:rFonts w:ascii="Open Sans" w:eastAsia="TTE2666D70t00" w:hAnsi="Open Sans" w:cs="Open Sans"/>
          <w:sz w:val="18"/>
          <w:szCs w:val="18"/>
          <w:u w:val="single"/>
        </w:rPr>
        <w:t>ś</w:t>
      </w:r>
      <w:r w:rsidRPr="00C37CB9">
        <w:rPr>
          <w:rFonts w:ascii="Open Sans" w:hAnsi="Open Sans" w:cs="Open Sans"/>
          <w:sz w:val="18"/>
          <w:szCs w:val="18"/>
          <w:u w:val="single"/>
        </w:rPr>
        <w:t>rodowiska na terenie PGK Sp. z o.o. przez podwykonawców.</w:t>
      </w:r>
    </w:p>
    <w:p w14:paraId="07B8275F"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Pracownicy firm działaj</w:t>
      </w:r>
      <w:r w:rsidRPr="00C37CB9">
        <w:rPr>
          <w:rFonts w:ascii="Open Sans" w:eastAsia="TTE262B9E0t00" w:hAnsi="Open Sans" w:cs="Open Sans"/>
          <w:sz w:val="18"/>
          <w:szCs w:val="18"/>
        </w:rPr>
        <w:t>ą</w:t>
      </w:r>
      <w:r w:rsidRPr="00C37CB9">
        <w:rPr>
          <w:rFonts w:ascii="Open Sans" w:hAnsi="Open Sans" w:cs="Open Sans"/>
          <w:sz w:val="18"/>
          <w:szCs w:val="18"/>
        </w:rPr>
        <w:t>cych na terenie PGK Sp. z o.o., oraz wykonawcy robót zleconych s</w:t>
      </w:r>
      <w:r w:rsidRPr="00C37CB9">
        <w:rPr>
          <w:rFonts w:ascii="Open Sans" w:eastAsia="TTE262B9E0t00" w:hAnsi="Open Sans" w:cs="Open Sans"/>
          <w:sz w:val="18"/>
          <w:szCs w:val="18"/>
        </w:rPr>
        <w:t xml:space="preserve">ą </w:t>
      </w:r>
      <w:r w:rsidRPr="00C37CB9">
        <w:rPr>
          <w:rFonts w:ascii="Open Sans" w:hAnsi="Open Sans" w:cs="Open Sans"/>
          <w:sz w:val="18"/>
          <w:szCs w:val="18"/>
        </w:rPr>
        <w:t>zobowi</w:t>
      </w:r>
      <w:r w:rsidRPr="00C37CB9">
        <w:rPr>
          <w:rFonts w:ascii="Open Sans" w:eastAsia="TTE262B9E0t00" w:hAnsi="Open Sans" w:cs="Open Sans"/>
          <w:sz w:val="18"/>
          <w:szCs w:val="18"/>
        </w:rPr>
        <w:t>ą</w:t>
      </w:r>
      <w:r w:rsidRPr="00C37CB9">
        <w:rPr>
          <w:rFonts w:ascii="Open Sans" w:hAnsi="Open Sans" w:cs="Open Sans"/>
          <w:sz w:val="18"/>
          <w:szCs w:val="18"/>
        </w:rPr>
        <w:t xml:space="preserve">zani do stosowania zasad ochrony </w:t>
      </w:r>
      <w:r w:rsidRPr="00C37CB9">
        <w:rPr>
          <w:rFonts w:ascii="Open Sans" w:eastAsia="TTE262B9E0t00" w:hAnsi="Open Sans" w:cs="Open Sans"/>
          <w:sz w:val="18"/>
          <w:szCs w:val="18"/>
        </w:rPr>
        <w:t>ś</w:t>
      </w:r>
      <w:r w:rsidRPr="00C37CB9">
        <w:rPr>
          <w:rFonts w:ascii="Open Sans" w:hAnsi="Open Sans" w:cs="Open Sans"/>
          <w:sz w:val="18"/>
          <w:szCs w:val="18"/>
        </w:rPr>
        <w:t>rodowiska i przestrzegania obowi</w:t>
      </w:r>
      <w:r w:rsidRPr="00C37CB9">
        <w:rPr>
          <w:rFonts w:ascii="Open Sans" w:eastAsia="TTE262B9E0t00" w:hAnsi="Open Sans" w:cs="Open Sans"/>
          <w:sz w:val="18"/>
          <w:szCs w:val="18"/>
        </w:rPr>
        <w:t>ą</w:t>
      </w:r>
      <w:r w:rsidRPr="00C37CB9">
        <w:rPr>
          <w:rFonts w:ascii="Open Sans" w:hAnsi="Open Sans" w:cs="Open Sans"/>
          <w:sz w:val="18"/>
          <w:szCs w:val="18"/>
        </w:rPr>
        <w:t>zuj</w:t>
      </w:r>
      <w:r w:rsidRPr="00C37CB9">
        <w:rPr>
          <w:rFonts w:ascii="Open Sans" w:eastAsia="TTE262B9E0t00" w:hAnsi="Open Sans" w:cs="Open Sans"/>
          <w:sz w:val="18"/>
          <w:szCs w:val="18"/>
        </w:rPr>
        <w:t>ą</w:t>
      </w:r>
      <w:r w:rsidRPr="00C37CB9">
        <w:rPr>
          <w:rFonts w:ascii="Open Sans" w:hAnsi="Open Sans" w:cs="Open Sans"/>
          <w:sz w:val="18"/>
          <w:szCs w:val="18"/>
        </w:rPr>
        <w:t>cych w tym zakresie przepisów, tzn. do:</w:t>
      </w:r>
    </w:p>
    <w:p w14:paraId="3ECB0F73"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ochrony gleby i powierzchni ziemi przez niedopuszczenie do zanieczyszcze</w:t>
      </w:r>
      <w:r w:rsidRPr="00C37CB9">
        <w:rPr>
          <w:rFonts w:ascii="Open Sans" w:eastAsia="TTE262B9E0t00" w:hAnsi="Open Sans" w:cs="Open Sans"/>
          <w:sz w:val="18"/>
          <w:szCs w:val="18"/>
        </w:rPr>
        <w:t xml:space="preserve">ń </w:t>
      </w:r>
      <w:r w:rsidRPr="00C37CB9">
        <w:rPr>
          <w:rFonts w:ascii="Open Sans" w:hAnsi="Open Sans" w:cs="Open Sans"/>
          <w:sz w:val="18"/>
          <w:szCs w:val="18"/>
        </w:rPr>
        <w:t>szkodliwymi substancjami np. olejami, smarami, farbami, produktami zawieraj</w:t>
      </w:r>
      <w:r w:rsidRPr="00C37CB9">
        <w:rPr>
          <w:rFonts w:ascii="Open Sans" w:eastAsia="TTE262B9E0t00" w:hAnsi="Open Sans" w:cs="Open Sans"/>
          <w:sz w:val="18"/>
          <w:szCs w:val="18"/>
        </w:rPr>
        <w:t>ą</w:t>
      </w:r>
      <w:r w:rsidRPr="00C37CB9">
        <w:rPr>
          <w:rFonts w:ascii="Open Sans" w:hAnsi="Open Sans" w:cs="Open Sans"/>
          <w:sz w:val="18"/>
          <w:szCs w:val="18"/>
        </w:rPr>
        <w:t>cymi składniki truj</w:t>
      </w:r>
      <w:r w:rsidRPr="00C37CB9">
        <w:rPr>
          <w:rFonts w:ascii="Open Sans" w:eastAsia="TTE262B9E0t00" w:hAnsi="Open Sans" w:cs="Open Sans"/>
          <w:sz w:val="18"/>
          <w:szCs w:val="18"/>
        </w:rPr>
        <w:t>ą</w:t>
      </w:r>
      <w:r w:rsidRPr="00C37CB9">
        <w:rPr>
          <w:rFonts w:ascii="Open Sans" w:hAnsi="Open Sans" w:cs="Open Sans"/>
          <w:sz w:val="18"/>
          <w:szCs w:val="18"/>
        </w:rPr>
        <w:t>ce,</w:t>
      </w:r>
    </w:p>
    <w:p w14:paraId="0F1C8180"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składowania materiałów przewidzianych do wykonania robót i powstałych odpadów w miejscach uzgodnionych z gospodarzem terenu, w sposób zapewniaj</w:t>
      </w:r>
      <w:r w:rsidRPr="00C37CB9">
        <w:rPr>
          <w:rFonts w:ascii="Open Sans" w:eastAsia="TTE262B9E0t00" w:hAnsi="Open Sans" w:cs="Open Sans"/>
          <w:sz w:val="18"/>
          <w:szCs w:val="18"/>
        </w:rPr>
        <w:t>ą</w:t>
      </w:r>
      <w:r w:rsidRPr="00C37CB9">
        <w:rPr>
          <w:rFonts w:ascii="Open Sans" w:hAnsi="Open Sans" w:cs="Open Sans"/>
          <w:sz w:val="18"/>
          <w:szCs w:val="18"/>
        </w:rPr>
        <w:t>cy ochron</w:t>
      </w:r>
      <w:r w:rsidRPr="00C37CB9">
        <w:rPr>
          <w:rFonts w:ascii="Open Sans" w:eastAsia="TTE262B9E0t00" w:hAnsi="Open Sans" w:cs="Open Sans"/>
          <w:sz w:val="18"/>
          <w:szCs w:val="18"/>
        </w:rPr>
        <w:t>ę</w:t>
      </w:r>
      <w:r w:rsidRPr="00C37CB9">
        <w:rPr>
          <w:rFonts w:ascii="Open Sans" w:hAnsi="Open Sans" w:cs="Open Sans"/>
          <w:sz w:val="18"/>
          <w:szCs w:val="18"/>
        </w:rPr>
        <w:t xml:space="preserve"> </w:t>
      </w:r>
      <w:r w:rsidRPr="00C37CB9">
        <w:rPr>
          <w:rFonts w:ascii="Open Sans" w:eastAsia="TTE262B9E0t00" w:hAnsi="Open Sans" w:cs="Open Sans"/>
          <w:sz w:val="18"/>
          <w:szCs w:val="18"/>
        </w:rPr>
        <w:t>ś</w:t>
      </w:r>
      <w:r w:rsidRPr="00C37CB9">
        <w:rPr>
          <w:rFonts w:ascii="Open Sans" w:hAnsi="Open Sans" w:cs="Open Sans"/>
          <w:sz w:val="18"/>
          <w:szCs w:val="18"/>
        </w:rPr>
        <w:t>rodowiska,</w:t>
      </w:r>
    </w:p>
    <w:p w14:paraId="53A0D35B"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oszczędnego korzystania z wody,</w:t>
      </w:r>
    </w:p>
    <w:p w14:paraId="5BD92B50"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nieu</w:t>
      </w:r>
      <w:r w:rsidRPr="00C37CB9">
        <w:rPr>
          <w:rFonts w:ascii="Open Sans" w:eastAsia="TTE262B9E0t00" w:hAnsi="Open Sans" w:cs="Open Sans"/>
          <w:sz w:val="18"/>
          <w:szCs w:val="18"/>
        </w:rPr>
        <w:t>ż</w:t>
      </w:r>
      <w:r w:rsidRPr="00C37CB9">
        <w:rPr>
          <w:rFonts w:ascii="Open Sans" w:hAnsi="Open Sans" w:cs="Open Sans"/>
          <w:sz w:val="18"/>
          <w:szCs w:val="18"/>
        </w:rPr>
        <w:t>ywania dla celów przemysłowych wody pitnej,</w:t>
      </w:r>
    </w:p>
    <w:p w14:paraId="355F936D"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 xml:space="preserve">odprowadzania </w:t>
      </w:r>
      <w:r w:rsidRPr="00C37CB9">
        <w:rPr>
          <w:rFonts w:ascii="Open Sans" w:eastAsia="TTE262B9E0t00" w:hAnsi="Open Sans" w:cs="Open Sans"/>
          <w:sz w:val="18"/>
          <w:szCs w:val="18"/>
        </w:rPr>
        <w:t>ś</w:t>
      </w:r>
      <w:r w:rsidRPr="00C37CB9">
        <w:rPr>
          <w:rFonts w:ascii="Open Sans" w:hAnsi="Open Sans" w:cs="Open Sans"/>
          <w:sz w:val="18"/>
          <w:szCs w:val="18"/>
        </w:rPr>
        <w:t>cieków do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kanalizacyjnych zakładu tylko po uzgodnieniu z Kierownikiem Działu Technicznego,</w:t>
      </w:r>
    </w:p>
    <w:p w14:paraId="2EA77DA3"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niewprowadzania do kanalizacji zakładu substancji szkodliwych i truj</w:t>
      </w:r>
      <w:r w:rsidRPr="00C37CB9">
        <w:rPr>
          <w:rFonts w:ascii="Open Sans" w:eastAsia="TTE262B9E0t00" w:hAnsi="Open Sans" w:cs="Open Sans"/>
          <w:sz w:val="18"/>
          <w:szCs w:val="18"/>
        </w:rPr>
        <w:t>ą</w:t>
      </w:r>
      <w:r w:rsidRPr="00C37CB9">
        <w:rPr>
          <w:rFonts w:ascii="Open Sans" w:hAnsi="Open Sans" w:cs="Open Sans"/>
          <w:sz w:val="18"/>
          <w:szCs w:val="18"/>
        </w:rPr>
        <w:t>cych lub wylewania ich na powierzchni</w:t>
      </w:r>
      <w:r w:rsidRPr="00C37CB9">
        <w:rPr>
          <w:rFonts w:ascii="Open Sans" w:eastAsia="TTE262B9E0t00" w:hAnsi="Open Sans" w:cs="Open Sans"/>
          <w:sz w:val="18"/>
          <w:szCs w:val="18"/>
        </w:rPr>
        <w:t>ę</w:t>
      </w:r>
      <w:r w:rsidRPr="00C37CB9">
        <w:rPr>
          <w:rFonts w:ascii="Open Sans" w:hAnsi="Open Sans" w:cs="Open Sans"/>
          <w:sz w:val="18"/>
          <w:szCs w:val="18"/>
        </w:rPr>
        <w:t>,</w:t>
      </w:r>
    </w:p>
    <w:p w14:paraId="6A8BA32A"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utrzymywania czysto</w:t>
      </w:r>
      <w:r w:rsidRPr="00C37CB9">
        <w:rPr>
          <w:rFonts w:ascii="Open Sans" w:eastAsia="TTE262B9E0t00" w:hAnsi="Open Sans" w:cs="Open Sans"/>
          <w:sz w:val="18"/>
          <w:szCs w:val="18"/>
        </w:rPr>
        <w:t>ś</w:t>
      </w:r>
      <w:r w:rsidRPr="00C37CB9">
        <w:rPr>
          <w:rFonts w:ascii="Open Sans" w:hAnsi="Open Sans" w:cs="Open Sans"/>
          <w:sz w:val="18"/>
          <w:szCs w:val="18"/>
        </w:rPr>
        <w:t>ci i porz</w:t>
      </w:r>
      <w:r w:rsidRPr="00C37CB9">
        <w:rPr>
          <w:rFonts w:ascii="Open Sans" w:eastAsia="TTE262B9E0t00" w:hAnsi="Open Sans" w:cs="Open Sans"/>
          <w:sz w:val="18"/>
          <w:szCs w:val="18"/>
        </w:rPr>
        <w:t>ą</w:t>
      </w:r>
      <w:r w:rsidRPr="00C37CB9">
        <w:rPr>
          <w:rFonts w:ascii="Open Sans" w:hAnsi="Open Sans" w:cs="Open Sans"/>
          <w:sz w:val="18"/>
          <w:szCs w:val="18"/>
        </w:rPr>
        <w:t>dku na u</w:t>
      </w:r>
      <w:r w:rsidRPr="00C37CB9">
        <w:rPr>
          <w:rFonts w:ascii="Open Sans" w:eastAsia="TTE262B9E0t00" w:hAnsi="Open Sans" w:cs="Open Sans"/>
          <w:sz w:val="18"/>
          <w:szCs w:val="18"/>
        </w:rPr>
        <w:t>ż</w:t>
      </w:r>
      <w:r w:rsidRPr="00C37CB9">
        <w:rPr>
          <w:rFonts w:ascii="Open Sans" w:hAnsi="Open Sans" w:cs="Open Sans"/>
          <w:sz w:val="18"/>
          <w:szCs w:val="18"/>
        </w:rPr>
        <w:t>ytkowanym terenie lub obiekcie wł</w:t>
      </w:r>
      <w:r w:rsidRPr="00C37CB9">
        <w:rPr>
          <w:rFonts w:ascii="Open Sans" w:eastAsia="TTE262B9E0t00" w:hAnsi="Open Sans" w:cs="Open Sans"/>
          <w:sz w:val="18"/>
          <w:szCs w:val="18"/>
        </w:rPr>
        <w:t>ą</w:t>
      </w:r>
      <w:r w:rsidRPr="00C37CB9">
        <w:rPr>
          <w:rFonts w:ascii="Open Sans" w:hAnsi="Open Sans" w:cs="Open Sans"/>
          <w:sz w:val="18"/>
          <w:szCs w:val="18"/>
        </w:rPr>
        <w:t>cznie z oczyszczaniem dróg zakładu.</w:t>
      </w:r>
    </w:p>
    <w:p w14:paraId="09FF7101"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Zabrania si</w:t>
      </w:r>
      <w:r w:rsidRPr="00C37CB9">
        <w:rPr>
          <w:rFonts w:ascii="Open Sans" w:eastAsia="TTE262B9E0t00" w:hAnsi="Open Sans" w:cs="Open Sans"/>
          <w:sz w:val="18"/>
          <w:szCs w:val="18"/>
        </w:rPr>
        <w:t>ę</w:t>
      </w:r>
      <w:r w:rsidRPr="00C37CB9">
        <w:rPr>
          <w:rFonts w:ascii="Open Sans" w:hAnsi="Open Sans" w:cs="Open Sans"/>
          <w:sz w:val="18"/>
          <w:szCs w:val="18"/>
        </w:rPr>
        <w:t>:</w:t>
      </w:r>
    </w:p>
    <w:p w14:paraId="279EF8AC"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zanieczyszczenia terenów nale</w:t>
      </w:r>
      <w:r w:rsidRPr="00C37CB9">
        <w:rPr>
          <w:rFonts w:ascii="Open Sans" w:eastAsia="TTE262B9E0t00" w:hAnsi="Open Sans" w:cs="Open Sans"/>
          <w:sz w:val="18"/>
          <w:szCs w:val="18"/>
        </w:rPr>
        <w:t>żą</w:t>
      </w:r>
      <w:r w:rsidRPr="00C37CB9">
        <w:rPr>
          <w:rFonts w:ascii="Open Sans" w:hAnsi="Open Sans" w:cs="Open Sans"/>
          <w:sz w:val="18"/>
          <w:szCs w:val="18"/>
        </w:rPr>
        <w:t>cych do PGK Sp. z o.o.,</w:t>
      </w:r>
    </w:p>
    <w:p w14:paraId="18B6B900"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 xml:space="preserve">emitowania do powietrza i wprowadzania do </w:t>
      </w:r>
      <w:r w:rsidRPr="00C37CB9">
        <w:rPr>
          <w:rFonts w:ascii="Open Sans" w:eastAsia="TTE262B9E0t00" w:hAnsi="Open Sans" w:cs="Open Sans"/>
          <w:sz w:val="18"/>
          <w:szCs w:val="18"/>
        </w:rPr>
        <w:t>ś</w:t>
      </w:r>
      <w:r w:rsidRPr="00C37CB9">
        <w:rPr>
          <w:rFonts w:ascii="Open Sans" w:hAnsi="Open Sans" w:cs="Open Sans"/>
          <w:sz w:val="18"/>
          <w:szCs w:val="18"/>
        </w:rPr>
        <w:t>cieków oraz gleby substancji chemicznych bez uzgodnienia z Kierownikiem Działu Technicznego,</w:t>
      </w:r>
    </w:p>
    <w:p w14:paraId="34E3F8A9"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lastRenderedPageBreak/>
        <w:t>stosowania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powoduj</w:t>
      </w:r>
      <w:r w:rsidRPr="00C37CB9">
        <w:rPr>
          <w:rFonts w:ascii="Open Sans" w:eastAsia="TTE262B9E0t00" w:hAnsi="Open Sans" w:cs="Open Sans"/>
          <w:sz w:val="18"/>
          <w:szCs w:val="18"/>
        </w:rPr>
        <w:t>ą</w:t>
      </w:r>
      <w:r w:rsidRPr="00C37CB9">
        <w:rPr>
          <w:rFonts w:ascii="Open Sans" w:hAnsi="Open Sans" w:cs="Open Sans"/>
          <w:sz w:val="18"/>
          <w:szCs w:val="18"/>
        </w:rPr>
        <w:t>cych nadmierny hałas lub wibracje, wzgl</w:t>
      </w:r>
      <w:r w:rsidRPr="00C37CB9">
        <w:rPr>
          <w:rFonts w:ascii="Open Sans" w:eastAsia="TTE262B9E0t00" w:hAnsi="Open Sans" w:cs="Open Sans"/>
          <w:sz w:val="18"/>
          <w:szCs w:val="18"/>
        </w:rPr>
        <w:t>ę</w:t>
      </w:r>
      <w:r w:rsidRPr="00C37CB9">
        <w:rPr>
          <w:rFonts w:ascii="Open Sans" w:hAnsi="Open Sans" w:cs="Open Sans"/>
          <w:sz w:val="18"/>
          <w:szCs w:val="18"/>
        </w:rPr>
        <w:t>dnie emituj</w:t>
      </w:r>
      <w:r w:rsidRPr="00C37CB9">
        <w:rPr>
          <w:rFonts w:ascii="Open Sans" w:eastAsia="TTE262B9E0t00" w:hAnsi="Open Sans" w:cs="Open Sans"/>
          <w:sz w:val="18"/>
          <w:szCs w:val="18"/>
        </w:rPr>
        <w:t>ą</w:t>
      </w:r>
      <w:r w:rsidRPr="00C37CB9">
        <w:rPr>
          <w:rFonts w:ascii="Open Sans" w:hAnsi="Open Sans" w:cs="Open Sans"/>
          <w:sz w:val="18"/>
          <w:szCs w:val="18"/>
        </w:rPr>
        <w:t>cych szkodliwe promieniowanie elektromagnetyczne,</w:t>
      </w:r>
    </w:p>
    <w:p w14:paraId="28C7460F"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korzystania ze składowiska odpadów nieprodukcyjnych (zagospodarowanie odpadu wytworzonego przez wykonawc</w:t>
      </w:r>
      <w:r w:rsidRPr="00C37CB9">
        <w:rPr>
          <w:rFonts w:ascii="Open Sans" w:eastAsia="TTE262B9E0t00" w:hAnsi="Open Sans" w:cs="Open Sans"/>
          <w:sz w:val="18"/>
          <w:szCs w:val="18"/>
        </w:rPr>
        <w:t xml:space="preserve">ę </w:t>
      </w:r>
      <w:r w:rsidRPr="00C37CB9">
        <w:rPr>
          <w:rFonts w:ascii="Open Sans" w:hAnsi="Open Sans" w:cs="Open Sans"/>
          <w:sz w:val="18"/>
          <w:szCs w:val="18"/>
        </w:rPr>
        <w:t>nale</w:t>
      </w:r>
      <w:r w:rsidRPr="00C37CB9">
        <w:rPr>
          <w:rFonts w:ascii="Open Sans" w:eastAsia="TTE262B9E0t00" w:hAnsi="Open Sans" w:cs="Open Sans"/>
          <w:sz w:val="18"/>
          <w:szCs w:val="18"/>
        </w:rPr>
        <w:t>ż</w:t>
      </w:r>
      <w:r w:rsidRPr="00C37CB9">
        <w:rPr>
          <w:rFonts w:ascii="Open Sans" w:hAnsi="Open Sans" w:cs="Open Sans"/>
          <w:sz w:val="18"/>
          <w:szCs w:val="18"/>
        </w:rPr>
        <w:t>y do niego).</w:t>
      </w:r>
    </w:p>
    <w:p w14:paraId="7FD77F0B"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PGK zastrzega sobie mo</w:t>
      </w:r>
      <w:r w:rsidRPr="00C37CB9">
        <w:rPr>
          <w:rFonts w:ascii="Open Sans" w:eastAsia="TTE262B9E0t00" w:hAnsi="Open Sans" w:cs="Open Sans"/>
          <w:sz w:val="18"/>
          <w:szCs w:val="18"/>
        </w:rPr>
        <w:t>ż</w:t>
      </w:r>
      <w:r w:rsidRPr="00C37CB9">
        <w:rPr>
          <w:rFonts w:ascii="Open Sans" w:hAnsi="Open Sans" w:cs="Open Sans"/>
          <w:sz w:val="18"/>
          <w:szCs w:val="18"/>
        </w:rPr>
        <w:t>liwo</w:t>
      </w:r>
      <w:r w:rsidRPr="00C37CB9">
        <w:rPr>
          <w:rFonts w:ascii="Open Sans" w:eastAsia="TTE262B9E0t00" w:hAnsi="Open Sans" w:cs="Open Sans"/>
          <w:sz w:val="18"/>
          <w:szCs w:val="18"/>
        </w:rPr>
        <w:t xml:space="preserve">ść </w:t>
      </w:r>
      <w:r w:rsidRPr="00C37CB9">
        <w:rPr>
          <w:rFonts w:ascii="Open Sans" w:hAnsi="Open Sans" w:cs="Open Sans"/>
          <w:sz w:val="18"/>
          <w:szCs w:val="18"/>
        </w:rPr>
        <w:t>kontroli działalno</w:t>
      </w:r>
      <w:r w:rsidRPr="00C37CB9">
        <w:rPr>
          <w:rFonts w:ascii="Open Sans" w:eastAsia="TTE262B9E0t00" w:hAnsi="Open Sans" w:cs="Open Sans"/>
          <w:sz w:val="18"/>
          <w:szCs w:val="18"/>
        </w:rPr>
        <w:t>ś</w:t>
      </w:r>
      <w:r w:rsidRPr="00C37CB9">
        <w:rPr>
          <w:rFonts w:ascii="Open Sans" w:hAnsi="Open Sans" w:cs="Open Sans"/>
          <w:sz w:val="18"/>
          <w:szCs w:val="18"/>
        </w:rPr>
        <w:t>ci firm pracuj</w:t>
      </w:r>
      <w:r w:rsidRPr="00C37CB9">
        <w:rPr>
          <w:rFonts w:ascii="Open Sans" w:eastAsia="TTE262B9E0t00" w:hAnsi="Open Sans" w:cs="Open Sans"/>
          <w:sz w:val="18"/>
          <w:szCs w:val="18"/>
        </w:rPr>
        <w:t>ą</w:t>
      </w:r>
      <w:r w:rsidRPr="00C37CB9">
        <w:rPr>
          <w:rFonts w:ascii="Open Sans" w:hAnsi="Open Sans" w:cs="Open Sans"/>
          <w:sz w:val="18"/>
          <w:szCs w:val="18"/>
        </w:rPr>
        <w:t>cych na jej terenie przez specjalist</w:t>
      </w:r>
      <w:r w:rsidRPr="00C37CB9">
        <w:rPr>
          <w:rFonts w:ascii="Open Sans" w:eastAsia="TTE262B9E0t00" w:hAnsi="Open Sans" w:cs="Open Sans"/>
          <w:sz w:val="18"/>
          <w:szCs w:val="18"/>
        </w:rPr>
        <w:t xml:space="preserve">ę </w:t>
      </w:r>
      <w:r w:rsidRPr="00C37CB9">
        <w:rPr>
          <w:rFonts w:ascii="Open Sans" w:hAnsi="Open Sans" w:cs="Open Sans"/>
          <w:sz w:val="18"/>
          <w:szCs w:val="18"/>
        </w:rPr>
        <w:t>ds. BHP oraz prawo do ewentualnego wstrzymania robót bez</w:t>
      </w:r>
      <w:r w:rsidRPr="00C37CB9">
        <w:rPr>
          <w:rFonts w:ascii="Open Sans" w:eastAsia="TTE262B9E0t00" w:hAnsi="Open Sans" w:cs="Open Sans"/>
          <w:sz w:val="18"/>
          <w:szCs w:val="18"/>
        </w:rPr>
        <w:t xml:space="preserve"> </w:t>
      </w:r>
      <w:r w:rsidRPr="00C37CB9">
        <w:rPr>
          <w:rFonts w:ascii="Open Sans" w:hAnsi="Open Sans" w:cs="Open Sans"/>
          <w:sz w:val="18"/>
          <w:szCs w:val="18"/>
        </w:rPr>
        <w:t>odszkodowania, je</w:t>
      </w:r>
      <w:r w:rsidRPr="00C37CB9">
        <w:rPr>
          <w:rFonts w:ascii="Open Sans" w:eastAsia="TTE262B9E0t00" w:hAnsi="Open Sans" w:cs="Open Sans"/>
          <w:sz w:val="18"/>
          <w:szCs w:val="18"/>
        </w:rPr>
        <w:t>ś</w:t>
      </w:r>
      <w:r w:rsidRPr="00C37CB9">
        <w:rPr>
          <w:rFonts w:ascii="Open Sans" w:hAnsi="Open Sans" w:cs="Open Sans"/>
          <w:sz w:val="18"/>
          <w:szCs w:val="18"/>
        </w:rPr>
        <w:t>li zostanie stwierdzone ra</w:t>
      </w:r>
      <w:r w:rsidRPr="00C37CB9">
        <w:rPr>
          <w:rFonts w:ascii="Open Sans" w:eastAsia="TTE262B9E0t00" w:hAnsi="Open Sans" w:cs="Open Sans"/>
          <w:sz w:val="18"/>
          <w:szCs w:val="18"/>
        </w:rPr>
        <w:t>żą</w:t>
      </w:r>
      <w:r w:rsidRPr="00C37CB9">
        <w:rPr>
          <w:rFonts w:ascii="Open Sans" w:hAnsi="Open Sans" w:cs="Open Sans"/>
          <w:sz w:val="18"/>
          <w:szCs w:val="18"/>
        </w:rPr>
        <w:t>ce zagro</w:t>
      </w:r>
      <w:r w:rsidRPr="00C37CB9">
        <w:rPr>
          <w:rFonts w:ascii="Open Sans" w:eastAsia="TTE262B9E0t00" w:hAnsi="Open Sans" w:cs="Open Sans"/>
          <w:sz w:val="18"/>
          <w:szCs w:val="18"/>
        </w:rPr>
        <w:t>ż</w:t>
      </w:r>
      <w:r w:rsidRPr="00C37CB9">
        <w:rPr>
          <w:rFonts w:ascii="Open Sans" w:hAnsi="Open Sans" w:cs="Open Sans"/>
          <w:sz w:val="18"/>
          <w:szCs w:val="18"/>
        </w:rPr>
        <w:t xml:space="preserve">enie </w:t>
      </w:r>
      <w:r w:rsidRPr="00C37CB9">
        <w:rPr>
          <w:rFonts w:ascii="Open Sans" w:eastAsia="TTE262B9E0t00" w:hAnsi="Open Sans" w:cs="Open Sans"/>
          <w:sz w:val="18"/>
          <w:szCs w:val="18"/>
        </w:rPr>
        <w:t>ś</w:t>
      </w:r>
      <w:r w:rsidRPr="00C37CB9">
        <w:rPr>
          <w:rFonts w:ascii="Open Sans" w:hAnsi="Open Sans" w:cs="Open Sans"/>
          <w:sz w:val="18"/>
          <w:szCs w:val="18"/>
        </w:rPr>
        <w:t>rodowiska.</w:t>
      </w:r>
    </w:p>
    <w:p w14:paraId="0931C1C9"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Działalno</w:t>
      </w:r>
      <w:r w:rsidRPr="00C37CB9">
        <w:rPr>
          <w:rFonts w:ascii="Open Sans" w:eastAsia="TTE262B9E0t00" w:hAnsi="Open Sans" w:cs="Open Sans"/>
          <w:sz w:val="18"/>
          <w:szCs w:val="18"/>
        </w:rPr>
        <w:t xml:space="preserve">ść </w:t>
      </w:r>
      <w:r w:rsidRPr="00C37CB9">
        <w:rPr>
          <w:rFonts w:ascii="Open Sans" w:hAnsi="Open Sans" w:cs="Open Sans"/>
          <w:sz w:val="18"/>
          <w:szCs w:val="18"/>
        </w:rPr>
        <w:t>polegaj</w:t>
      </w:r>
      <w:r w:rsidRPr="00C37CB9">
        <w:rPr>
          <w:rFonts w:ascii="Open Sans" w:eastAsia="TTE262B9E0t00" w:hAnsi="Open Sans" w:cs="Open Sans"/>
          <w:sz w:val="18"/>
          <w:szCs w:val="18"/>
        </w:rPr>
        <w:t>ą</w:t>
      </w:r>
      <w:r w:rsidRPr="00C37CB9">
        <w:rPr>
          <w:rFonts w:ascii="Open Sans" w:hAnsi="Open Sans" w:cs="Open Sans"/>
          <w:sz w:val="18"/>
          <w:szCs w:val="18"/>
        </w:rPr>
        <w:t xml:space="preserve">ca na uzgodnionym korzystaniu ze </w:t>
      </w:r>
      <w:r w:rsidRPr="00C37CB9">
        <w:rPr>
          <w:rFonts w:ascii="Open Sans" w:eastAsia="TTE262B9E0t00" w:hAnsi="Open Sans" w:cs="Open Sans"/>
          <w:sz w:val="18"/>
          <w:szCs w:val="18"/>
        </w:rPr>
        <w:t>ś</w:t>
      </w:r>
      <w:r w:rsidRPr="00C37CB9">
        <w:rPr>
          <w:rFonts w:ascii="Open Sans" w:hAnsi="Open Sans" w:cs="Open Sans"/>
          <w:sz w:val="18"/>
          <w:szCs w:val="18"/>
        </w:rPr>
        <w:t>rodowiska jest zwi</w:t>
      </w:r>
      <w:r w:rsidRPr="00C37CB9">
        <w:rPr>
          <w:rFonts w:ascii="Open Sans" w:eastAsia="TTE262B9E0t00" w:hAnsi="Open Sans" w:cs="Open Sans"/>
          <w:sz w:val="18"/>
          <w:szCs w:val="18"/>
        </w:rPr>
        <w:t>ą</w:t>
      </w:r>
      <w:r w:rsidRPr="00C37CB9">
        <w:rPr>
          <w:rFonts w:ascii="Open Sans" w:hAnsi="Open Sans" w:cs="Open Sans"/>
          <w:sz w:val="18"/>
          <w:szCs w:val="18"/>
        </w:rPr>
        <w:t>zana</w:t>
      </w:r>
      <w:r w:rsidRPr="00C37CB9">
        <w:rPr>
          <w:rFonts w:ascii="Open Sans" w:eastAsia="TTE262B9E0t00" w:hAnsi="Open Sans" w:cs="Open Sans"/>
          <w:sz w:val="18"/>
          <w:szCs w:val="18"/>
        </w:rPr>
        <w:t xml:space="preserve"> </w:t>
      </w:r>
      <w:r w:rsidRPr="00C37CB9">
        <w:rPr>
          <w:rFonts w:ascii="Open Sans" w:hAnsi="Open Sans" w:cs="Open Sans"/>
          <w:sz w:val="18"/>
          <w:szCs w:val="18"/>
        </w:rPr>
        <w:t>z ponoszeniem odpowiednich opłat.</w:t>
      </w:r>
      <w:r w:rsidRPr="00C37CB9">
        <w:rPr>
          <w:rFonts w:ascii="Open Sans" w:eastAsia="TTE262B9E0t00" w:hAnsi="Open Sans" w:cs="Open Sans"/>
          <w:sz w:val="18"/>
          <w:szCs w:val="18"/>
        </w:rPr>
        <w:t xml:space="preserve"> </w:t>
      </w:r>
      <w:r w:rsidRPr="00C37CB9">
        <w:rPr>
          <w:rFonts w:ascii="Open Sans" w:hAnsi="Open Sans" w:cs="Open Sans"/>
          <w:sz w:val="18"/>
          <w:szCs w:val="18"/>
        </w:rPr>
        <w:t>PGK zastrzega sobie prawo obci</w:t>
      </w:r>
      <w:r w:rsidRPr="00C37CB9">
        <w:rPr>
          <w:rFonts w:ascii="Open Sans" w:eastAsia="TTE262B9E0t00" w:hAnsi="Open Sans" w:cs="Open Sans"/>
          <w:sz w:val="18"/>
          <w:szCs w:val="18"/>
        </w:rPr>
        <w:t>ąż</w:t>
      </w:r>
      <w:r w:rsidRPr="00C37CB9">
        <w:rPr>
          <w:rFonts w:ascii="Open Sans" w:hAnsi="Open Sans" w:cs="Open Sans"/>
          <w:sz w:val="18"/>
          <w:szCs w:val="18"/>
        </w:rPr>
        <w:t>ania firmy, której działalno</w:t>
      </w:r>
      <w:r w:rsidRPr="00C37CB9">
        <w:rPr>
          <w:rFonts w:ascii="Open Sans" w:eastAsia="TTE262B9E0t00" w:hAnsi="Open Sans" w:cs="Open Sans"/>
          <w:sz w:val="18"/>
          <w:szCs w:val="18"/>
        </w:rPr>
        <w:t xml:space="preserve">ść </w:t>
      </w:r>
      <w:r w:rsidRPr="00C37CB9">
        <w:rPr>
          <w:rFonts w:ascii="Open Sans" w:hAnsi="Open Sans" w:cs="Open Sans"/>
          <w:sz w:val="18"/>
          <w:szCs w:val="18"/>
        </w:rPr>
        <w:t>wpływa na wysoko</w:t>
      </w:r>
      <w:r w:rsidRPr="00C37CB9">
        <w:rPr>
          <w:rFonts w:ascii="Open Sans" w:eastAsia="TTE262B9E0t00" w:hAnsi="Open Sans" w:cs="Open Sans"/>
          <w:sz w:val="18"/>
          <w:szCs w:val="18"/>
        </w:rPr>
        <w:t xml:space="preserve">ść </w:t>
      </w:r>
      <w:r w:rsidRPr="00C37CB9">
        <w:rPr>
          <w:rFonts w:ascii="Open Sans" w:hAnsi="Open Sans" w:cs="Open Sans"/>
          <w:sz w:val="18"/>
          <w:szCs w:val="18"/>
        </w:rPr>
        <w:t>ponoszonych</w:t>
      </w:r>
      <w:r w:rsidRPr="00C37CB9">
        <w:rPr>
          <w:rFonts w:ascii="Open Sans" w:eastAsia="TTE262B9E0t00" w:hAnsi="Open Sans" w:cs="Open Sans"/>
          <w:sz w:val="18"/>
          <w:szCs w:val="18"/>
        </w:rPr>
        <w:t xml:space="preserve"> </w:t>
      </w:r>
      <w:r w:rsidRPr="00C37CB9">
        <w:rPr>
          <w:rFonts w:ascii="Open Sans" w:hAnsi="Open Sans" w:cs="Open Sans"/>
          <w:sz w:val="18"/>
          <w:szCs w:val="18"/>
        </w:rPr>
        <w:t xml:space="preserve">przez PGK Sp. z o.o. opłat za gospodarcze korzystanie ze </w:t>
      </w:r>
      <w:r w:rsidRPr="00C37CB9">
        <w:rPr>
          <w:rFonts w:ascii="Open Sans" w:eastAsia="TTE262B9E0t00" w:hAnsi="Open Sans" w:cs="Open Sans"/>
          <w:sz w:val="18"/>
          <w:szCs w:val="18"/>
        </w:rPr>
        <w:t>ś</w:t>
      </w:r>
      <w:r w:rsidRPr="00C37CB9">
        <w:rPr>
          <w:rFonts w:ascii="Open Sans" w:hAnsi="Open Sans" w:cs="Open Sans"/>
          <w:sz w:val="18"/>
          <w:szCs w:val="18"/>
        </w:rPr>
        <w:t>rodowiska, proporcjonalnymi kwotami w wysoko</w:t>
      </w:r>
      <w:r w:rsidRPr="00C37CB9">
        <w:rPr>
          <w:rFonts w:ascii="Open Sans" w:eastAsia="TTE262B9E0t00" w:hAnsi="Open Sans" w:cs="Open Sans"/>
          <w:sz w:val="18"/>
          <w:szCs w:val="18"/>
        </w:rPr>
        <w:t>ś</w:t>
      </w:r>
      <w:r w:rsidRPr="00C37CB9">
        <w:rPr>
          <w:rFonts w:ascii="Open Sans" w:hAnsi="Open Sans" w:cs="Open Sans"/>
          <w:sz w:val="18"/>
          <w:szCs w:val="18"/>
        </w:rPr>
        <w:t>ci</w:t>
      </w:r>
      <w:r w:rsidRPr="00C37CB9">
        <w:rPr>
          <w:rFonts w:ascii="Open Sans" w:eastAsia="TTE262B9E0t00" w:hAnsi="Open Sans" w:cs="Open Sans"/>
          <w:sz w:val="18"/>
          <w:szCs w:val="18"/>
        </w:rPr>
        <w:t xml:space="preserve"> </w:t>
      </w:r>
      <w:r w:rsidRPr="00C37CB9">
        <w:rPr>
          <w:rFonts w:ascii="Open Sans" w:hAnsi="Open Sans" w:cs="Open Sans"/>
          <w:sz w:val="18"/>
          <w:szCs w:val="18"/>
        </w:rPr>
        <w:t>zale</w:t>
      </w:r>
      <w:r w:rsidRPr="00C37CB9">
        <w:rPr>
          <w:rFonts w:ascii="Open Sans" w:eastAsia="TTE262B9E0t00" w:hAnsi="Open Sans" w:cs="Open Sans"/>
          <w:sz w:val="18"/>
          <w:szCs w:val="18"/>
        </w:rPr>
        <w:t>ż</w:t>
      </w:r>
      <w:r w:rsidRPr="00C37CB9">
        <w:rPr>
          <w:rFonts w:ascii="Open Sans" w:hAnsi="Open Sans" w:cs="Open Sans"/>
          <w:sz w:val="18"/>
          <w:szCs w:val="18"/>
        </w:rPr>
        <w:t>nej od tego wpływu.</w:t>
      </w:r>
    </w:p>
    <w:p w14:paraId="54E3E800" w14:textId="77777777" w:rsidR="00095A65" w:rsidRPr="00C37CB9" w:rsidRDefault="00095A65" w:rsidP="0077565F">
      <w:pPr>
        <w:numPr>
          <w:ilvl w:val="0"/>
          <w:numId w:val="60"/>
        </w:numPr>
        <w:suppressAutoHyphens/>
        <w:autoSpaceDE w:val="0"/>
        <w:ind w:left="0" w:hanging="284"/>
        <w:jc w:val="both"/>
        <w:rPr>
          <w:rFonts w:ascii="Open Sans" w:hAnsi="Open Sans" w:cs="Open Sans"/>
          <w:sz w:val="18"/>
          <w:szCs w:val="18"/>
        </w:rPr>
      </w:pPr>
      <w:r w:rsidRPr="00C37CB9">
        <w:rPr>
          <w:rFonts w:ascii="Open Sans" w:hAnsi="Open Sans" w:cs="Open Sans"/>
          <w:sz w:val="18"/>
          <w:szCs w:val="18"/>
          <w:u w:val="single"/>
        </w:rPr>
        <w:t>Postanowienia ko</w:t>
      </w:r>
      <w:r w:rsidRPr="00C37CB9">
        <w:rPr>
          <w:rFonts w:ascii="Open Sans" w:eastAsia="TTE2666D70t00" w:hAnsi="Open Sans" w:cs="Open Sans"/>
          <w:sz w:val="18"/>
          <w:szCs w:val="18"/>
          <w:u w:val="single"/>
        </w:rPr>
        <w:t>ń</w:t>
      </w:r>
      <w:r w:rsidRPr="00C37CB9">
        <w:rPr>
          <w:rFonts w:ascii="Open Sans" w:hAnsi="Open Sans" w:cs="Open Sans"/>
          <w:sz w:val="18"/>
          <w:szCs w:val="18"/>
          <w:u w:val="single"/>
        </w:rPr>
        <w:t>cowe.</w:t>
      </w:r>
    </w:p>
    <w:p w14:paraId="464839BE" w14:textId="77777777" w:rsidR="00095A65" w:rsidRPr="00C37CB9" w:rsidRDefault="00095A65"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 xml:space="preserve">Kierownik projektu, Inspektor ds. BHP oraz inni pracownicy wyznaczeni do nadzorowania prac </w:t>
      </w:r>
      <w:r w:rsidRPr="00C37CB9">
        <w:rPr>
          <w:rFonts w:ascii="Open Sans" w:hAnsi="Open Sans" w:cs="Open Sans"/>
          <w:sz w:val="18"/>
          <w:szCs w:val="18"/>
        </w:rPr>
        <w:br/>
        <w:t>ze strony PGK Sp. z o.o., mog</w:t>
      </w:r>
      <w:r w:rsidRPr="00C37CB9">
        <w:rPr>
          <w:rFonts w:ascii="Open Sans" w:eastAsia="TTE262B9E0t00" w:hAnsi="Open Sans" w:cs="Open Sans"/>
          <w:sz w:val="18"/>
          <w:szCs w:val="18"/>
        </w:rPr>
        <w:t xml:space="preserve">ą </w:t>
      </w:r>
      <w:r w:rsidRPr="00C37CB9">
        <w:rPr>
          <w:rFonts w:ascii="Open Sans" w:hAnsi="Open Sans" w:cs="Open Sans"/>
          <w:sz w:val="18"/>
          <w:szCs w:val="18"/>
        </w:rPr>
        <w:t>kontrolowa</w:t>
      </w:r>
      <w:r w:rsidRPr="00C37CB9">
        <w:rPr>
          <w:rFonts w:ascii="Open Sans" w:eastAsia="TTE262B9E0t00" w:hAnsi="Open Sans" w:cs="Open Sans"/>
          <w:sz w:val="18"/>
          <w:szCs w:val="18"/>
        </w:rPr>
        <w:t xml:space="preserve">ć </w:t>
      </w:r>
      <w:r w:rsidRPr="00C37CB9">
        <w:rPr>
          <w:rFonts w:ascii="Open Sans" w:hAnsi="Open Sans" w:cs="Open Sans"/>
          <w:sz w:val="18"/>
          <w:szCs w:val="18"/>
        </w:rPr>
        <w:t>prowadzone przez podwykonawców prace, w zakresie:</w:t>
      </w:r>
    </w:p>
    <w:p w14:paraId="5BDBFD85"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przestrzegania przepisów i zasad dotycz</w:t>
      </w:r>
      <w:r w:rsidRPr="00C37CB9">
        <w:rPr>
          <w:rFonts w:ascii="Open Sans" w:eastAsia="TTE262B9E0t00" w:hAnsi="Open Sans" w:cs="Open Sans"/>
          <w:sz w:val="18"/>
          <w:szCs w:val="18"/>
        </w:rPr>
        <w:t>ą</w:t>
      </w:r>
      <w:r w:rsidRPr="00C37CB9">
        <w:rPr>
          <w:rFonts w:ascii="Open Sans" w:hAnsi="Open Sans" w:cs="Open Sans"/>
          <w:sz w:val="18"/>
          <w:szCs w:val="18"/>
        </w:rPr>
        <w:t>cych bezpiecze</w:t>
      </w:r>
      <w:r w:rsidRPr="00C37CB9">
        <w:rPr>
          <w:rFonts w:ascii="Open Sans" w:eastAsia="TTE262B9E0t00" w:hAnsi="Open Sans" w:cs="Open Sans"/>
          <w:sz w:val="18"/>
          <w:szCs w:val="18"/>
        </w:rPr>
        <w:t>ń</w:t>
      </w:r>
      <w:r w:rsidRPr="00C37CB9">
        <w:rPr>
          <w:rFonts w:ascii="Open Sans" w:hAnsi="Open Sans" w:cs="Open Sans"/>
          <w:sz w:val="18"/>
          <w:szCs w:val="18"/>
        </w:rPr>
        <w:t>stwa i higieny pracy, ochrony przeciwpo</w:t>
      </w:r>
      <w:r w:rsidRPr="00C37CB9">
        <w:rPr>
          <w:rFonts w:ascii="Open Sans" w:eastAsia="TTE262B9E0t00" w:hAnsi="Open Sans" w:cs="Open Sans"/>
          <w:sz w:val="18"/>
          <w:szCs w:val="18"/>
        </w:rPr>
        <w:t>ż</w:t>
      </w:r>
      <w:r w:rsidRPr="00C37CB9">
        <w:rPr>
          <w:rFonts w:ascii="Open Sans" w:hAnsi="Open Sans" w:cs="Open Sans"/>
          <w:sz w:val="18"/>
          <w:szCs w:val="18"/>
        </w:rPr>
        <w:t>arowej,</w:t>
      </w:r>
    </w:p>
    <w:p w14:paraId="2199CCCE"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organizacji prac,</w:t>
      </w:r>
    </w:p>
    <w:p w14:paraId="2452CD7C" w14:textId="77777777" w:rsidR="00095A65" w:rsidRPr="00C37CB9" w:rsidRDefault="00095A65"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ładu i porz</w:t>
      </w:r>
      <w:r w:rsidRPr="00C37CB9">
        <w:rPr>
          <w:rFonts w:ascii="Open Sans" w:eastAsia="TTE262B9E0t00" w:hAnsi="Open Sans" w:cs="Open Sans"/>
          <w:sz w:val="18"/>
          <w:szCs w:val="18"/>
        </w:rPr>
        <w:t>ą</w:t>
      </w:r>
      <w:r w:rsidRPr="00C37CB9">
        <w:rPr>
          <w:rFonts w:ascii="Open Sans" w:hAnsi="Open Sans" w:cs="Open Sans"/>
          <w:sz w:val="18"/>
          <w:szCs w:val="18"/>
        </w:rPr>
        <w:t>dku,</w:t>
      </w:r>
    </w:p>
    <w:p w14:paraId="25A8A0E7" w14:textId="77777777" w:rsidR="00B82181" w:rsidRPr="00C37CB9" w:rsidRDefault="00B82181"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kwalifikacji i uprawnie</w:t>
      </w:r>
      <w:r w:rsidRPr="00C37CB9">
        <w:rPr>
          <w:rFonts w:ascii="Open Sans" w:eastAsia="TTE262B9E0t00" w:hAnsi="Open Sans" w:cs="Open Sans"/>
          <w:sz w:val="18"/>
          <w:szCs w:val="18"/>
        </w:rPr>
        <w:t xml:space="preserve">ń </w:t>
      </w:r>
      <w:r w:rsidRPr="00C37CB9">
        <w:rPr>
          <w:rFonts w:ascii="Open Sans" w:hAnsi="Open Sans" w:cs="Open Sans"/>
          <w:sz w:val="18"/>
          <w:szCs w:val="18"/>
        </w:rPr>
        <w:t>pracowników,</w:t>
      </w:r>
    </w:p>
    <w:p w14:paraId="5131792F" w14:textId="77777777" w:rsidR="00B82181" w:rsidRPr="00C37CB9" w:rsidRDefault="00B82181"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szkolenia,</w:t>
      </w:r>
    </w:p>
    <w:p w14:paraId="7202F3E9" w14:textId="77777777" w:rsidR="00B82181" w:rsidRPr="00C37CB9" w:rsidRDefault="00B82181"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stanu technicznego i sprawno</w:t>
      </w:r>
      <w:r w:rsidRPr="00C37CB9">
        <w:rPr>
          <w:rFonts w:ascii="Open Sans" w:eastAsia="TTE262B9E0t00" w:hAnsi="Open Sans" w:cs="Open Sans"/>
          <w:sz w:val="18"/>
          <w:szCs w:val="18"/>
        </w:rPr>
        <w:t>ś</w:t>
      </w:r>
      <w:r w:rsidRPr="00C37CB9">
        <w:rPr>
          <w:rFonts w:ascii="Open Sans" w:hAnsi="Open Sans" w:cs="Open Sans"/>
          <w:sz w:val="18"/>
          <w:szCs w:val="18"/>
        </w:rPr>
        <w:t>ci maszyn, urz</w:t>
      </w:r>
      <w:r w:rsidRPr="00C37CB9">
        <w:rPr>
          <w:rFonts w:ascii="Open Sans" w:eastAsia="TTE262B9E0t00" w:hAnsi="Open Sans" w:cs="Open Sans"/>
          <w:sz w:val="18"/>
          <w:szCs w:val="18"/>
        </w:rPr>
        <w:t>ą</w:t>
      </w:r>
      <w:r w:rsidRPr="00C37CB9">
        <w:rPr>
          <w:rFonts w:ascii="Open Sans" w:hAnsi="Open Sans" w:cs="Open Sans"/>
          <w:sz w:val="18"/>
          <w:szCs w:val="18"/>
        </w:rPr>
        <w:t>dze</w:t>
      </w:r>
      <w:r w:rsidRPr="00C37CB9">
        <w:rPr>
          <w:rFonts w:ascii="Open Sans" w:eastAsia="TTE262B9E0t00" w:hAnsi="Open Sans" w:cs="Open Sans"/>
          <w:sz w:val="18"/>
          <w:szCs w:val="18"/>
        </w:rPr>
        <w:t xml:space="preserve">ń </w:t>
      </w:r>
      <w:r w:rsidRPr="00C37CB9">
        <w:rPr>
          <w:rFonts w:ascii="Open Sans" w:hAnsi="Open Sans" w:cs="Open Sans"/>
          <w:sz w:val="18"/>
          <w:szCs w:val="18"/>
        </w:rPr>
        <w:t>i narz</w:t>
      </w:r>
      <w:r w:rsidRPr="00C37CB9">
        <w:rPr>
          <w:rFonts w:ascii="Open Sans" w:eastAsia="TTE262B9E0t00" w:hAnsi="Open Sans" w:cs="Open Sans"/>
          <w:sz w:val="18"/>
          <w:szCs w:val="18"/>
        </w:rPr>
        <w:t>ę</w:t>
      </w:r>
      <w:r w:rsidRPr="00C37CB9">
        <w:rPr>
          <w:rFonts w:ascii="Open Sans" w:hAnsi="Open Sans" w:cs="Open Sans"/>
          <w:sz w:val="18"/>
          <w:szCs w:val="18"/>
        </w:rPr>
        <w:t>dzi,</w:t>
      </w:r>
    </w:p>
    <w:p w14:paraId="76542ACD" w14:textId="77777777" w:rsidR="00B82181" w:rsidRPr="00C37CB9" w:rsidRDefault="00B82181"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stosowania sprz</w:t>
      </w:r>
      <w:r w:rsidRPr="00C37CB9">
        <w:rPr>
          <w:rFonts w:ascii="Open Sans" w:eastAsia="TTE262B9E0t00" w:hAnsi="Open Sans" w:cs="Open Sans"/>
          <w:sz w:val="18"/>
          <w:szCs w:val="18"/>
        </w:rPr>
        <w:t>ę</w:t>
      </w:r>
      <w:r w:rsidRPr="00C37CB9">
        <w:rPr>
          <w:rFonts w:ascii="Open Sans" w:hAnsi="Open Sans" w:cs="Open Sans"/>
          <w:sz w:val="18"/>
          <w:szCs w:val="18"/>
        </w:rPr>
        <w:t>tu ochrony zbiorowej i indywidualnej.</w:t>
      </w:r>
    </w:p>
    <w:p w14:paraId="15FAEFBD" w14:textId="77777777" w:rsidR="00B82181" w:rsidRPr="00C37CB9" w:rsidRDefault="00B82181"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PGK Sp. z o.o. zastrzega sobie prawo do ewentualnego wstrzymania robót przez osoby upowa</w:t>
      </w:r>
      <w:r w:rsidRPr="00C37CB9">
        <w:rPr>
          <w:rFonts w:ascii="Open Sans" w:eastAsia="TTE262B9E0t00" w:hAnsi="Open Sans" w:cs="Open Sans"/>
          <w:sz w:val="18"/>
          <w:szCs w:val="18"/>
        </w:rPr>
        <w:t>ż</w:t>
      </w:r>
      <w:r w:rsidRPr="00C37CB9">
        <w:rPr>
          <w:rFonts w:ascii="Open Sans" w:hAnsi="Open Sans" w:cs="Open Sans"/>
          <w:sz w:val="18"/>
          <w:szCs w:val="18"/>
        </w:rPr>
        <w:t>nione, wskazane w pkt. 4.1., bez odszkodowania, je</w:t>
      </w:r>
      <w:r w:rsidRPr="00C37CB9">
        <w:rPr>
          <w:rFonts w:ascii="Open Sans" w:eastAsia="TTE262B9E0t00" w:hAnsi="Open Sans" w:cs="Open Sans"/>
          <w:sz w:val="18"/>
          <w:szCs w:val="18"/>
        </w:rPr>
        <w:t>ż</w:t>
      </w:r>
      <w:r w:rsidRPr="00C37CB9">
        <w:rPr>
          <w:rFonts w:ascii="Open Sans" w:hAnsi="Open Sans" w:cs="Open Sans"/>
          <w:sz w:val="18"/>
          <w:szCs w:val="18"/>
        </w:rPr>
        <w:t>eli zostanie stwierdzone naruszenie postanowie</w:t>
      </w:r>
      <w:r w:rsidRPr="00C37CB9">
        <w:rPr>
          <w:rFonts w:ascii="Open Sans" w:eastAsia="TTE262B9E0t00" w:hAnsi="Open Sans" w:cs="Open Sans"/>
          <w:sz w:val="18"/>
          <w:szCs w:val="18"/>
        </w:rPr>
        <w:t xml:space="preserve">ń </w:t>
      </w:r>
      <w:r w:rsidRPr="00C37CB9">
        <w:rPr>
          <w:rFonts w:ascii="Open Sans" w:hAnsi="Open Sans" w:cs="Open Sans"/>
          <w:sz w:val="18"/>
          <w:szCs w:val="18"/>
        </w:rPr>
        <w:t>zawartych w niniejszym zał</w:t>
      </w:r>
      <w:r w:rsidRPr="00C37CB9">
        <w:rPr>
          <w:rFonts w:ascii="Open Sans" w:eastAsia="TTE262B9E0t00" w:hAnsi="Open Sans" w:cs="Open Sans"/>
          <w:sz w:val="18"/>
          <w:szCs w:val="18"/>
        </w:rPr>
        <w:t>ą</w:t>
      </w:r>
      <w:r w:rsidRPr="00C37CB9">
        <w:rPr>
          <w:rFonts w:ascii="Open Sans" w:hAnsi="Open Sans" w:cs="Open Sans"/>
          <w:sz w:val="18"/>
          <w:szCs w:val="18"/>
        </w:rPr>
        <w:t>czniku lub przepisów i zasad dotycz</w:t>
      </w:r>
      <w:r w:rsidRPr="00C37CB9">
        <w:rPr>
          <w:rFonts w:ascii="Open Sans" w:eastAsia="TTE262B9E0t00" w:hAnsi="Open Sans" w:cs="Open Sans"/>
          <w:sz w:val="18"/>
          <w:szCs w:val="18"/>
        </w:rPr>
        <w:t>ą</w:t>
      </w:r>
      <w:r w:rsidRPr="00C37CB9">
        <w:rPr>
          <w:rFonts w:ascii="Open Sans" w:hAnsi="Open Sans" w:cs="Open Sans"/>
          <w:sz w:val="18"/>
          <w:szCs w:val="18"/>
        </w:rPr>
        <w:t>cych bezpiecze</w:t>
      </w:r>
      <w:r w:rsidRPr="00C37CB9">
        <w:rPr>
          <w:rFonts w:ascii="Open Sans" w:eastAsia="TTE262B9E0t00" w:hAnsi="Open Sans" w:cs="Open Sans"/>
          <w:sz w:val="18"/>
          <w:szCs w:val="18"/>
        </w:rPr>
        <w:t>ń</w:t>
      </w:r>
      <w:r w:rsidRPr="00C37CB9">
        <w:rPr>
          <w:rFonts w:ascii="Open Sans" w:hAnsi="Open Sans" w:cs="Open Sans"/>
          <w:sz w:val="18"/>
          <w:szCs w:val="18"/>
        </w:rPr>
        <w:t>stwa i higieny pracy, ochrony przeciwpo</w:t>
      </w:r>
      <w:r w:rsidRPr="00C37CB9">
        <w:rPr>
          <w:rFonts w:ascii="Open Sans" w:eastAsia="TTE262B9E0t00" w:hAnsi="Open Sans" w:cs="Open Sans"/>
          <w:sz w:val="18"/>
          <w:szCs w:val="18"/>
        </w:rPr>
        <w:t>ż</w:t>
      </w:r>
      <w:r w:rsidRPr="00C37CB9">
        <w:rPr>
          <w:rFonts w:ascii="Open Sans" w:hAnsi="Open Sans" w:cs="Open Sans"/>
          <w:sz w:val="18"/>
          <w:szCs w:val="18"/>
        </w:rPr>
        <w:t>arowej, w zwi</w:t>
      </w:r>
      <w:r w:rsidRPr="00C37CB9">
        <w:rPr>
          <w:rFonts w:ascii="Open Sans" w:eastAsia="TTE262B9E0t00" w:hAnsi="Open Sans" w:cs="Open Sans"/>
          <w:sz w:val="18"/>
          <w:szCs w:val="18"/>
        </w:rPr>
        <w:t>ą</w:t>
      </w:r>
      <w:r w:rsidRPr="00C37CB9">
        <w:rPr>
          <w:rFonts w:ascii="Open Sans" w:hAnsi="Open Sans" w:cs="Open Sans"/>
          <w:sz w:val="18"/>
          <w:szCs w:val="18"/>
        </w:rPr>
        <w:t>zku z realizacj</w:t>
      </w:r>
      <w:r w:rsidRPr="00C37CB9">
        <w:rPr>
          <w:rFonts w:ascii="Open Sans" w:eastAsia="TTE262B9E0t00" w:hAnsi="Open Sans" w:cs="Open Sans"/>
          <w:sz w:val="18"/>
          <w:szCs w:val="18"/>
        </w:rPr>
        <w:t xml:space="preserve">ą </w:t>
      </w:r>
      <w:r w:rsidRPr="00C37CB9">
        <w:rPr>
          <w:rFonts w:ascii="Open Sans" w:hAnsi="Open Sans" w:cs="Open Sans"/>
          <w:sz w:val="18"/>
          <w:szCs w:val="18"/>
        </w:rPr>
        <w:t>zleconych prac.</w:t>
      </w:r>
    </w:p>
    <w:p w14:paraId="56CBE37A" w14:textId="77777777" w:rsidR="00B82181" w:rsidRPr="00C37CB9" w:rsidRDefault="00B82181" w:rsidP="0077565F">
      <w:pPr>
        <w:numPr>
          <w:ilvl w:val="1"/>
          <w:numId w:val="60"/>
        </w:numPr>
        <w:suppressAutoHyphens/>
        <w:autoSpaceDE w:val="0"/>
        <w:ind w:left="426" w:hanging="426"/>
        <w:jc w:val="both"/>
        <w:rPr>
          <w:rFonts w:ascii="Open Sans" w:hAnsi="Open Sans" w:cs="Open Sans"/>
          <w:sz w:val="18"/>
          <w:szCs w:val="18"/>
        </w:rPr>
      </w:pPr>
      <w:r w:rsidRPr="00C37CB9">
        <w:rPr>
          <w:rFonts w:ascii="Open Sans" w:hAnsi="Open Sans" w:cs="Open Sans"/>
          <w:sz w:val="18"/>
          <w:szCs w:val="18"/>
        </w:rPr>
        <w:t>W przypadku nieprzestrzegania postanowie</w:t>
      </w:r>
      <w:r w:rsidRPr="00C37CB9">
        <w:rPr>
          <w:rFonts w:ascii="Open Sans" w:eastAsia="TTE262B9E0t00" w:hAnsi="Open Sans" w:cs="Open Sans"/>
          <w:sz w:val="18"/>
          <w:szCs w:val="18"/>
        </w:rPr>
        <w:t xml:space="preserve">ń </w:t>
      </w:r>
      <w:r w:rsidRPr="00C37CB9">
        <w:rPr>
          <w:rFonts w:ascii="Open Sans" w:hAnsi="Open Sans" w:cs="Open Sans"/>
          <w:sz w:val="18"/>
          <w:szCs w:val="18"/>
        </w:rPr>
        <w:t>okre</w:t>
      </w:r>
      <w:r w:rsidRPr="00C37CB9">
        <w:rPr>
          <w:rFonts w:ascii="Open Sans" w:eastAsia="TTE262B9E0t00" w:hAnsi="Open Sans" w:cs="Open Sans"/>
          <w:sz w:val="18"/>
          <w:szCs w:val="18"/>
        </w:rPr>
        <w:t>ś</w:t>
      </w:r>
      <w:r w:rsidRPr="00C37CB9">
        <w:rPr>
          <w:rFonts w:ascii="Open Sans" w:hAnsi="Open Sans" w:cs="Open Sans"/>
          <w:sz w:val="18"/>
          <w:szCs w:val="18"/>
        </w:rPr>
        <w:t>lonych w punktach 1, 2, 3, Zleceniodawca mo</w:t>
      </w:r>
      <w:r w:rsidRPr="00C37CB9">
        <w:rPr>
          <w:rFonts w:ascii="Open Sans" w:eastAsia="TTE262B9E0t00" w:hAnsi="Open Sans" w:cs="Open Sans"/>
          <w:sz w:val="18"/>
          <w:szCs w:val="18"/>
        </w:rPr>
        <w:t>ż</w:t>
      </w:r>
      <w:r w:rsidRPr="00C37CB9">
        <w:rPr>
          <w:rFonts w:ascii="Open Sans" w:hAnsi="Open Sans" w:cs="Open Sans"/>
          <w:sz w:val="18"/>
          <w:szCs w:val="18"/>
        </w:rPr>
        <w:t>e:</w:t>
      </w:r>
    </w:p>
    <w:p w14:paraId="66E2938A" w14:textId="77777777" w:rsidR="00B82181" w:rsidRPr="00C37CB9" w:rsidRDefault="00B82181"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przerwać</w:t>
      </w:r>
      <w:r w:rsidRPr="00C37CB9">
        <w:rPr>
          <w:rFonts w:ascii="Open Sans" w:eastAsia="TTE262B9E0t00" w:hAnsi="Open Sans" w:cs="Open Sans"/>
          <w:sz w:val="18"/>
          <w:szCs w:val="18"/>
        </w:rPr>
        <w:t xml:space="preserve"> </w:t>
      </w:r>
      <w:r w:rsidRPr="00C37CB9">
        <w:rPr>
          <w:rFonts w:ascii="Open Sans" w:hAnsi="Open Sans" w:cs="Open Sans"/>
          <w:sz w:val="18"/>
          <w:szCs w:val="18"/>
        </w:rPr>
        <w:t>prac</w:t>
      </w:r>
      <w:r w:rsidRPr="00C37CB9">
        <w:rPr>
          <w:rFonts w:ascii="Open Sans" w:eastAsia="TTE262B9E0t00" w:hAnsi="Open Sans" w:cs="Open Sans"/>
          <w:sz w:val="18"/>
          <w:szCs w:val="18"/>
        </w:rPr>
        <w:t>ę</w:t>
      </w:r>
      <w:r w:rsidRPr="00C37CB9">
        <w:rPr>
          <w:rFonts w:ascii="Open Sans" w:hAnsi="Open Sans" w:cs="Open Sans"/>
          <w:sz w:val="18"/>
          <w:szCs w:val="18"/>
        </w:rPr>
        <w:t>,</w:t>
      </w:r>
    </w:p>
    <w:p w14:paraId="1D42F545" w14:textId="77777777" w:rsidR="00B82181" w:rsidRPr="00C37CB9" w:rsidRDefault="00B82181" w:rsidP="0077565F">
      <w:pPr>
        <w:numPr>
          <w:ilvl w:val="2"/>
          <w:numId w:val="60"/>
        </w:numPr>
        <w:suppressAutoHyphens/>
        <w:autoSpaceDE w:val="0"/>
        <w:ind w:left="709" w:hanging="283"/>
        <w:jc w:val="both"/>
        <w:rPr>
          <w:rFonts w:ascii="Open Sans" w:hAnsi="Open Sans" w:cs="Open Sans"/>
          <w:sz w:val="18"/>
          <w:szCs w:val="18"/>
        </w:rPr>
      </w:pPr>
      <w:r w:rsidRPr="00C37CB9">
        <w:rPr>
          <w:rFonts w:ascii="Open Sans" w:hAnsi="Open Sans" w:cs="Open Sans"/>
          <w:sz w:val="18"/>
          <w:szCs w:val="18"/>
        </w:rPr>
        <w:t>odstąpić</w:t>
      </w:r>
      <w:r w:rsidRPr="00C37CB9">
        <w:rPr>
          <w:rFonts w:ascii="Open Sans" w:eastAsia="TTE262B9E0t00" w:hAnsi="Open Sans" w:cs="Open Sans"/>
          <w:sz w:val="18"/>
          <w:szCs w:val="18"/>
        </w:rPr>
        <w:t xml:space="preserve"> </w:t>
      </w:r>
      <w:r w:rsidRPr="00C37CB9">
        <w:rPr>
          <w:rFonts w:ascii="Open Sans" w:hAnsi="Open Sans" w:cs="Open Sans"/>
          <w:sz w:val="18"/>
          <w:szCs w:val="18"/>
        </w:rPr>
        <w:t>od umowy z winy podwykonawcy z uwagi za ra</w:t>
      </w:r>
      <w:r w:rsidRPr="00C37CB9">
        <w:rPr>
          <w:rFonts w:ascii="Open Sans" w:eastAsia="TTE262B9E0t00" w:hAnsi="Open Sans" w:cs="Open Sans"/>
          <w:sz w:val="18"/>
          <w:szCs w:val="18"/>
        </w:rPr>
        <w:t>żą</w:t>
      </w:r>
      <w:r w:rsidRPr="00C37CB9">
        <w:rPr>
          <w:rFonts w:ascii="Open Sans" w:hAnsi="Open Sans" w:cs="Open Sans"/>
          <w:sz w:val="18"/>
          <w:szCs w:val="18"/>
        </w:rPr>
        <w:t>ce nieprzestrzeganie przepisów oraz zasad BHP i ppo</w:t>
      </w:r>
      <w:r w:rsidRPr="00C37CB9">
        <w:rPr>
          <w:rFonts w:ascii="Open Sans" w:eastAsia="TTE262B9E0t00" w:hAnsi="Open Sans" w:cs="Open Sans"/>
          <w:sz w:val="18"/>
          <w:szCs w:val="18"/>
        </w:rPr>
        <w:t>ż</w:t>
      </w:r>
      <w:r w:rsidRPr="00C37CB9">
        <w:rPr>
          <w:rFonts w:ascii="Open Sans" w:hAnsi="Open Sans" w:cs="Open Sans"/>
          <w:sz w:val="18"/>
          <w:szCs w:val="18"/>
        </w:rPr>
        <w:t xml:space="preserve">. </w:t>
      </w:r>
    </w:p>
    <w:p w14:paraId="2CC80D44" w14:textId="77777777" w:rsidR="00B82181" w:rsidRPr="00C37CB9" w:rsidRDefault="00B82181" w:rsidP="00B82181">
      <w:pPr>
        <w:autoSpaceDE w:val="0"/>
        <w:jc w:val="both"/>
        <w:rPr>
          <w:rFonts w:ascii="Open Sans" w:hAnsi="Open Sans" w:cs="Open Sans"/>
          <w:sz w:val="18"/>
          <w:szCs w:val="18"/>
        </w:rPr>
      </w:pPr>
    </w:p>
    <w:p w14:paraId="11B1C232" w14:textId="77777777" w:rsidR="00B82181" w:rsidRPr="00C37CB9" w:rsidRDefault="00B82181" w:rsidP="00B82181">
      <w:pPr>
        <w:autoSpaceDE w:val="0"/>
        <w:jc w:val="both"/>
        <w:rPr>
          <w:rFonts w:ascii="Open Sans" w:hAnsi="Open Sans" w:cs="Open Sans"/>
          <w:sz w:val="18"/>
          <w:szCs w:val="18"/>
        </w:rPr>
      </w:pPr>
    </w:p>
    <w:p w14:paraId="6B73BF7E" w14:textId="77777777" w:rsidR="00B82181" w:rsidRPr="00C37CB9" w:rsidRDefault="00B82181" w:rsidP="00B82181">
      <w:pPr>
        <w:pStyle w:val="Tekstpodstawowy"/>
        <w:rPr>
          <w:rFonts w:ascii="Open Sans" w:hAnsi="Open Sans" w:cs="Open Sans"/>
          <w:b/>
          <w:i/>
          <w:iCs/>
          <w:sz w:val="18"/>
          <w:szCs w:val="18"/>
          <w:u w:val="single"/>
        </w:rPr>
      </w:pPr>
      <w:r w:rsidRPr="00C37CB9">
        <w:rPr>
          <w:rFonts w:ascii="Open Sans" w:hAnsi="Open Sans" w:cs="Open Sans"/>
          <w:b/>
          <w:i/>
          <w:iCs/>
          <w:sz w:val="18"/>
          <w:szCs w:val="18"/>
          <w:u w:val="single"/>
        </w:rPr>
        <w:t>Przyj</w:t>
      </w:r>
      <w:r w:rsidRPr="00C37CB9">
        <w:rPr>
          <w:rFonts w:ascii="Open Sans" w:eastAsia="TTE2666D70t00" w:hAnsi="Open Sans" w:cs="Open Sans"/>
          <w:b/>
          <w:i/>
          <w:iCs/>
          <w:sz w:val="18"/>
          <w:szCs w:val="18"/>
          <w:u w:val="single"/>
        </w:rPr>
        <w:t>ą</w:t>
      </w:r>
      <w:r w:rsidRPr="00C37CB9">
        <w:rPr>
          <w:rFonts w:ascii="Open Sans" w:hAnsi="Open Sans" w:cs="Open Sans"/>
          <w:b/>
          <w:i/>
          <w:iCs/>
          <w:sz w:val="18"/>
          <w:szCs w:val="18"/>
          <w:u w:val="single"/>
        </w:rPr>
        <w:t>ł do stosowania:</w:t>
      </w:r>
    </w:p>
    <w:p w14:paraId="528641FA" w14:textId="77777777" w:rsidR="00B82181" w:rsidRPr="00C37CB9" w:rsidRDefault="00B82181" w:rsidP="00B82181">
      <w:pPr>
        <w:pStyle w:val="Tekstpodstawowy"/>
        <w:rPr>
          <w:rFonts w:ascii="Open Sans" w:hAnsi="Open Sans" w:cs="Open Sans"/>
          <w:b/>
          <w:bCs/>
          <w:i/>
          <w:iCs/>
          <w:sz w:val="18"/>
          <w:szCs w:val="18"/>
          <w:u w:val="single"/>
        </w:rPr>
      </w:pPr>
    </w:p>
    <w:p w14:paraId="039E01BE" w14:textId="77777777" w:rsidR="00B82181" w:rsidRPr="00C37CB9" w:rsidRDefault="00B82181" w:rsidP="00B82181">
      <w:pPr>
        <w:pStyle w:val="Tekstpodstawowy"/>
        <w:rPr>
          <w:rFonts w:ascii="Open Sans" w:hAnsi="Open Sans" w:cs="Open Sans"/>
          <w:b/>
          <w:bCs/>
          <w:i/>
          <w:iCs/>
          <w:sz w:val="18"/>
          <w:szCs w:val="18"/>
        </w:rPr>
      </w:pPr>
      <w:r w:rsidRPr="00C37CB9">
        <w:rPr>
          <w:rFonts w:ascii="Open Sans" w:hAnsi="Open Sans" w:cs="Open Sans"/>
          <w:b/>
          <w:bCs/>
          <w:i/>
          <w:iCs/>
          <w:sz w:val="18"/>
          <w:szCs w:val="18"/>
        </w:rPr>
        <w:t xml:space="preserve">Koszalin, dnia </w:t>
      </w:r>
      <w:bookmarkStart w:id="30" w:name="_Hlk498752096"/>
      <w:bookmarkStart w:id="31" w:name="_Hlk23148897"/>
      <w:r w:rsidRPr="00C37CB9">
        <w:rPr>
          <w:rFonts w:ascii="Open Sans" w:hAnsi="Open Sans" w:cs="Open Sans"/>
          <w:b/>
          <w:bCs/>
          <w:i/>
          <w:iCs/>
          <w:sz w:val="18"/>
          <w:szCs w:val="18"/>
        </w:rPr>
        <w:t>………………………………..</w:t>
      </w:r>
    </w:p>
    <w:p w14:paraId="5FB59B68" w14:textId="77777777" w:rsidR="00B82181" w:rsidRPr="00C37CB9" w:rsidRDefault="00B82181" w:rsidP="00B82181">
      <w:pPr>
        <w:pStyle w:val="Tekstpodstawowy"/>
        <w:rPr>
          <w:rFonts w:ascii="Open Sans" w:hAnsi="Open Sans" w:cs="Open Sans"/>
          <w:b/>
          <w:bCs/>
          <w:i/>
          <w:iCs/>
          <w:szCs w:val="24"/>
        </w:rPr>
      </w:pPr>
    </w:p>
    <w:bookmarkEnd w:id="30"/>
    <w:p w14:paraId="5517C643" w14:textId="77777777" w:rsidR="00B82181" w:rsidRPr="00C37CB9" w:rsidRDefault="00B82181" w:rsidP="00B82181">
      <w:pPr>
        <w:pStyle w:val="Tekstpodstawowy"/>
        <w:rPr>
          <w:rFonts w:ascii="Open Sans" w:hAnsi="Open Sans" w:cs="Open Sans"/>
          <w:i/>
          <w:iCs/>
          <w:sz w:val="22"/>
          <w:lang w:eastAsia="pl-PL"/>
        </w:rPr>
      </w:pPr>
      <w:r w:rsidRPr="00C37CB9">
        <w:rPr>
          <w:rFonts w:ascii="Open Sans" w:hAnsi="Open Sans" w:cs="Open Sans"/>
          <w:i/>
          <w:iCs/>
          <w:sz w:val="22"/>
          <w:lang w:eastAsia="pl-PL"/>
        </w:rPr>
        <w:t>…………………………………..</w:t>
      </w:r>
    </w:p>
    <w:p w14:paraId="0C1DDE3F" w14:textId="77777777" w:rsidR="00B82181" w:rsidRPr="00C37CB9" w:rsidRDefault="00B82181" w:rsidP="00B82181">
      <w:pPr>
        <w:pStyle w:val="Tekstpodstawowy"/>
        <w:rPr>
          <w:rFonts w:ascii="Open Sans" w:hAnsi="Open Sans" w:cs="Open Sans"/>
          <w:b/>
          <w:bCs/>
          <w:i/>
          <w:iCs/>
          <w:sz w:val="16"/>
          <w:szCs w:val="16"/>
        </w:rPr>
      </w:pPr>
      <w:r w:rsidRPr="00C37CB9">
        <w:rPr>
          <w:rFonts w:ascii="Open Sans" w:hAnsi="Open Sans" w:cs="Open Sans"/>
          <w:b/>
          <w:bCs/>
          <w:i/>
          <w:iCs/>
          <w:sz w:val="16"/>
          <w:szCs w:val="16"/>
        </w:rPr>
        <w:t>(Pełna nazwa Wykonawcy)</w:t>
      </w:r>
      <w:bookmarkEnd w:id="31"/>
    </w:p>
    <w:p w14:paraId="70E3CB8F" w14:textId="77777777" w:rsidR="00B82181" w:rsidRPr="00C37CB9" w:rsidRDefault="00B82181" w:rsidP="00B82181">
      <w:pPr>
        <w:pStyle w:val="Tekstpodstawowy"/>
        <w:rPr>
          <w:rFonts w:ascii="Open Sans" w:hAnsi="Open Sans" w:cs="Open Sans"/>
          <w:b/>
          <w:bCs/>
          <w:i/>
          <w:iCs/>
          <w:sz w:val="16"/>
          <w:szCs w:val="16"/>
        </w:rPr>
      </w:pPr>
      <w:r w:rsidRPr="00C37CB9">
        <w:rPr>
          <w:rFonts w:ascii="Open Sans" w:eastAsia="Open Sans" w:hAnsi="Open Sans" w:cs="Open Sans"/>
          <w:b/>
          <w:bCs/>
          <w:i/>
          <w:iCs/>
          <w:sz w:val="22"/>
        </w:rPr>
        <w:t>……………………………………………………</w:t>
      </w:r>
      <w:r w:rsidRPr="00C37CB9">
        <w:rPr>
          <w:rFonts w:ascii="Open Sans" w:hAnsi="Open Sans" w:cs="Open Sans"/>
          <w:b/>
          <w:bCs/>
          <w:i/>
          <w:iCs/>
          <w:sz w:val="22"/>
        </w:rPr>
        <w:t>..........................................</w:t>
      </w:r>
    </w:p>
    <w:p w14:paraId="6E052163" w14:textId="77777777" w:rsidR="00B82181" w:rsidRPr="00C37CB9" w:rsidRDefault="00B82181" w:rsidP="00B82181">
      <w:pPr>
        <w:pStyle w:val="Tekstpodstawowy"/>
        <w:rPr>
          <w:rFonts w:ascii="Open Sans" w:hAnsi="Open Sans" w:cs="Open Sans"/>
          <w:bCs/>
          <w:iCs/>
          <w:u w:val="single"/>
        </w:rPr>
      </w:pPr>
      <w:r w:rsidRPr="00C37CB9">
        <w:rPr>
          <w:rFonts w:ascii="Open Sans" w:hAnsi="Open Sans" w:cs="Open Sans"/>
          <w:b/>
          <w:bCs/>
          <w:i/>
          <w:iCs/>
          <w:sz w:val="16"/>
          <w:szCs w:val="16"/>
        </w:rPr>
        <w:t>Podpis osoby (osób) uprawnionej(</w:t>
      </w:r>
      <w:proofErr w:type="spellStart"/>
      <w:r w:rsidRPr="00C37CB9">
        <w:rPr>
          <w:rFonts w:ascii="Open Sans" w:hAnsi="Open Sans" w:cs="Open Sans"/>
          <w:b/>
          <w:bCs/>
          <w:i/>
          <w:iCs/>
          <w:sz w:val="16"/>
          <w:szCs w:val="16"/>
        </w:rPr>
        <w:t>ych</w:t>
      </w:r>
      <w:proofErr w:type="spellEnd"/>
      <w:r w:rsidRPr="00C37CB9">
        <w:rPr>
          <w:rFonts w:ascii="Open Sans" w:hAnsi="Open Sans" w:cs="Open Sans"/>
          <w:b/>
          <w:bCs/>
          <w:i/>
          <w:iCs/>
          <w:sz w:val="16"/>
          <w:szCs w:val="16"/>
        </w:rPr>
        <w:t>) reprezentowania Wykonawcy</w:t>
      </w:r>
    </w:p>
    <w:p w14:paraId="55DEB74B" w14:textId="77777777" w:rsidR="00B82181" w:rsidRPr="00C37CB9" w:rsidRDefault="00B82181" w:rsidP="00B82181">
      <w:pPr>
        <w:pStyle w:val="Tekstpodstawowy"/>
      </w:pPr>
    </w:p>
    <w:p w14:paraId="5C2A9A7A" w14:textId="77777777" w:rsidR="00B82181" w:rsidRPr="00C37CB9" w:rsidRDefault="00B82181" w:rsidP="00B82181">
      <w:pPr>
        <w:pStyle w:val="Nagwek10"/>
        <w:jc w:val="right"/>
        <w:rPr>
          <w:rFonts w:ascii="Open Sans" w:eastAsia="SimSun" w:hAnsi="Open Sans" w:cs="Open Sans"/>
          <w:kern w:val="1"/>
          <w:sz w:val="20"/>
          <w:u w:val="single"/>
        </w:rPr>
      </w:pPr>
    </w:p>
    <w:p w14:paraId="6975192D" w14:textId="77777777" w:rsidR="00B82181" w:rsidRPr="00C37CB9" w:rsidRDefault="00B82181" w:rsidP="00B82181">
      <w:pPr>
        <w:pStyle w:val="Nagwek10"/>
        <w:jc w:val="right"/>
        <w:rPr>
          <w:rFonts w:ascii="Open Sans" w:eastAsia="SimSun" w:hAnsi="Open Sans" w:cs="Open Sans"/>
          <w:kern w:val="1"/>
          <w:sz w:val="20"/>
          <w:u w:val="single"/>
        </w:rPr>
      </w:pPr>
    </w:p>
    <w:p w14:paraId="4C53D1E7" w14:textId="77777777" w:rsidR="00B82181" w:rsidRPr="00C37CB9" w:rsidRDefault="00B82181" w:rsidP="00B82181">
      <w:pPr>
        <w:pStyle w:val="Nagwek10"/>
        <w:jc w:val="right"/>
        <w:rPr>
          <w:rFonts w:ascii="Open Sans" w:eastAsia="SimSun" w:hAnsi="Open Sans" w:cs="Open Sans"/>
          <w:kern w:val="1"/>
          <w:sz w:val="20"/>
          <w:u w:val="single"/>
        </w:rPr>
      </w:pPr>
    </w:p>
    <w:p w14:paraId="67D6D86D" w14:textId="3839B3BA" w:rsidR="007E6DFE" w:rsidRDefault="007E6DFE" w:rsidP="00697D83"/>
    <w:p w14:paraId="18B0B027" w14:textId="4D6289E1" w:rsidR="007E6DFE" w:rsidRDefault="007E6DFE" w:rsidP="00697D83"/>
    <w:p w14:paraId="5850620A" w14:textId="1ECE09A7" w:rsidR="007E6DFE" w:rsidRDefault="007E6DFE" w:rsidP="00697D83"/>
    <w:p w14:paraId="61551459" w14:textId="17FA7B84" w:rsidR="007E6DFE" w:rsidRDefault="007E6DFE" w:rsidP="00697D83"/>
    <w:p w14:paraId="7F6140FB" w14:textId="5106C8B4" w:rsidR="007E6DFE" w:rsidRDefault="007E6DFE" w:rsidP="00697D83"/>
    <w:p w14:paraId="0C4E9469" w14:textId="3DA02CA7" w:rsidR="007E6DFE" w:rsidRDefault="007E6DFE" w:rsidP="00697D83"/>
    <w:p w14:paraId="44DDD876" w14:textId="0DC5FFE3" w:rsidR="007E6DFE" w:rsidRDefault="007E6DFE" w:rsidP="00697D83"/>
    <w:p w14:paraId="7FF652D8" w14:textId="27D52F31" w:rsidR="007E6DFE" w:rsidRDefault="007E6DFE" w:rsidP="00697D83"/>
    <w:p w14:paraId="3880350E" w14:textId="29803427" w:rsidR="007E6DFE" w:rsidRDefault="007E6DFE" w:rsidP="00697D83"/>
    <w:p w14:paraId="365D7C62" w14:textId="3B7988A1" w:rsidR="007E6DFE" w:rsidRDefault="007E6DFE" w:rsidP="00697D83"/>
    <w:p w14:paraId="3031EF97" w14:textId="77777777" w:rsidR="00FB6A9A" w:rsidRPr="00F407C8" w:rsidRDefault="00FB6A9A" w:rsidP="00FB6A9A">
      <w:pPr>
        <w:pStyle w:val="Nagwek10"/>
        <w:jc w:val="right"/>
        <w:rPr>
          <w:rFonts w:ascii="Open Sans" w:eastAsia="SimSun" w:hAnsi="Open Sans" w:cs="Open Sans"/>
          <w:kern w:val="1"/>
          <w:sz w:val="20"/>
          <w:u w:val="single"/>
        </w:rPr>
      </w:pPr>
      <w:r w:rsidRPr="00C37CB9">
        <w:rPr>
          <w:rFonts w:ascii="Open Sans" w:eastAsia="SimSun" w:hAnsi="Open Sans" w:cs="Open Sans"/>
          <w:kern w:val="1"/>
          <w:sz w:val="20"/>
          <w:u w:val="single"/>
        </w:rPr>
        <w:lastRenderedPageBreak/>
        <w:t>Załącznik nr 3a do Umowy.</w:t>
      </w:r>
    </w:p>
    <w:p w14:paraId="06C1460E" w14:textId="77777777" w:rsidR="00FB6A9A" w:rsidRPr="00E426E5" w:rsidRDefault="00FB6A9A" w:rsidP="00FB6A9A">
      <w:pPr>
        <w:pStyle w:val="Nagwek1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Open Sans" w:eastAsia="SimSun" w:hAnsi="Open Sans" w:cs="Open Sans"/>
          <w:b w:val="0"/>
          <w:bCs/>
          <w:kern w:val="1"/>
          <w:sz w:val="18"/>
          <w:szCs w:val="18"/>
        </w:rPr>
      </w:pPr>
      <w:r w:rsidRPr="00E426E5">
        <w:rPr>
          <w:rFonts w:ascii="Open Sans" w:hAnsi="Open Sans" w:cs="Open Sans"/>
          <w:b w:val="0"/>
          <w:bCs/>
          <w:sz w:val="18"/>
          <w:szCs w:val="18"/>
        </w:rPr>
        <w:t>Porozumienie o współpracy pracodawców,</w:t>
      </w:r>
    </w:p>
    <w:p w14:paraId="3FA94487" w14:textId="77777777" w:rsidR="00FB6A9A" w:rsidRPr="00E426E5" w:rsidRDefault="00FB6A9A" w:rsidP="000C4816">
      <w:pPr>
        <w:pStyle w:val="Nagwek1"/>
        <w:numPr>
          <w:ilvl w:val="0"/>
          <w:numId w:val="0"/>
        </w:numPr>
        <w:tabs>
          <w:tab w:val="left" w:pos="360"/>
        </w:tabs>
        <w:rPr>
          <w:rFonts w:ascii="Open Sans" w:hAnsi="Open Sans" w:cs="Open Sans"/>
          <w:b w:val="0"/>
          <w:sz w:val="18"/>
          <w:szCs w:val="18"/>
          <w:u w:val="single"/>
        </w:rPr>
      </w:pPr>
      <w:r w:rsidRPr="00E426E5">
        <w:rPr>
          <w:rFonts w:ascii="Open Sans" w:hAnsi="Open Sans" w:cs="Open Sans"/>
          <w:b w:val="0"/>
          <w:sz w:val="18"/>
          <w:szCs w:val="18"/>
        </w:rPr>
        <w:t>których pracownicy wykonują prace w Przedsiębiorstwie Gospodarki Komunalnej Sp. z o. o.</w:t>
      </w:r>
      <w:r w:rsidRPr="00E426E5">
        <w:rPr>
          <w:rFonts w:ascii="Open Sans" w:hAnsi="Open Sans" w:cs="Open Sans"/>
          <w:b w:val="0"/>
          <w:sz w:val="18"/>
          <w:szCs w:val="18"/>
          <w:lang w:val="pl-PL"/>
        </w:rPr>
        <w:t xml:space="preserve"> </w:t>
      </w:r>
      <w:r w:rsidRPr="00E426E5">
        <w:rPr>
          <w:rFonts w:ascii="Open Sans" w:hAnsi="Open Sans" w:cs="Open Sans"/>
          <w:b w:val="0"/>
          <w:sz w:val="18"/>
          <w:szCs w:val="18"/>
        </w:rPr>
        <w:t>Koszalin, dotyczące zapewnienia im bezpiecznych i higienicznych warunków pracy oraz ustanowienia koordynatora ds. bhp.</w:t>
      </w:r>
    </w:p>
    <w:p w14:paraId="5BB6C6C8" w14:textId="77777777" w:rsidR="00FB6A9A" w:rsidRPr="00E426E5" w:rsidRDefault="00FB6A9A" w:rsidP="00FB6A9A">
      <w:pPr>
        <w:pStyle w:val="Tekstpodstawowy"/>
        <w:rPr>
          <w:rFonts w:ascii="Open Sans" w:hAnsi="Open Sans" w:cs="Open Sans"/>
          <w:bCs/>
          <w:sz w:val="18"/>
          <w:szCs w:val="18"/>
          <w:u w:val="single"/>
        </w:rPr>
      </w:pPr>
    </w:p>
    <w:p w14:paraId="0DF4DB66" w14:textId="77777777" w:rsidR="00FB6A9A" w:rsidRPr="00E426E5" w:rsidRDefault="00FB6A9A" w:rsidP="00FB6A9A">
      <w:pPr>
        <w:pStyle w:val="Tekstpodstawowy"/>
        <w:rPr>
          <w:rFonts w:ascii="Open Sans" w:hAnsi="Open Sans" w:cs="Open Sans"/>
          <w:bCs/>
          <w:sz w:val="18"/>
          <w:szCs w:val="18"/>
        </w:rPr>
      </w:pPr>
      <w:r w:rsidRPr="00E426E5">
        <w:rPr>
          <w:rFonts w:ascii="Open Sans" w:hAnsi="Open Sans" w:cs="Open Sans"/>
          <w:bCs/>
          <w:sz w:val="18"/>
          <w:szCs w:val="18"/>
        </w:rPr>
        <w:t>Na podstawie art. 208 Kodeksu pracy zawiera się porozumienie o współpracy między następującymi pracodawcami:</w:t>
      </w:r>
    </w:p>
    <w:p w14:paraId="05918B62" w14:textId="77777777" w:rsidR="00FB6A9A" w:rsidRPr="00E426E5" w:rsidRDefault="00FB6A9A" w:rsidP="0077565F">
      <w:pPr>
        <w:pStyle w:val="Tekstpodstawowy"/>
        <w:numPr>
          <w:ilvl w:val="0"/>
          <w:numId w:val="63"/>
        </w:numPr>
        <w:tabs>
          <w:tab w:val="left" w:pos="284"/>
        </w:tabs>
        <w:suppressAutoHyphens/>
        <w:overflowPunct w:val="0"/>
        <w:autoSpaceDE w:val="0"/>
        <w:ind w:hanging="720"/>
        <w:jc w:val="both"/>
        <w:textAlignment w:val="baseline"/>
        <w:rPr>
          <w:rFonts w:ascii="Open Sans" w:eastAsia="Open Sans" w:hAnsi="Open Sans" w:cs="Open Sans"/>
          <w:bCs/>
          <w:sz w:val="18"/>
          <w:szCs w:val="18"/>
        </w:rPr>
      </w:pPr>
      <w:r w:rsidRPr="00E426E5">
        <w:rPr>
          <w:rFonts w:ascii="Open Sans" w:hAnsi="Open Sans" w:cs="Open Sans"/>
          <w:bCs/>
          <w:sz w:val="18"/>
          <w:szCs w:val="18"/>
        </w:rPr>
        <w:t>Przedsiębiorstwo Gospodarki Komunalnej Spółka z o. o. z siedzibą w Koszalinie, ul. Komunalna 5,</w:t>
      </w:r>
    </w:p>
    <w:p w14:paraId="3B9CF256" w14:textId="77777777" w:rsidR="00FB6A9A" w:rsidRPr="00E426E5" w:rsidRDefault="00FB6A9A" w:rsidP="0077565F">
      <w:pPr>
        <w:pStyle w:val="Tekstpodstawowy"/>
        <w:numPr>
          <w:ilvl w:val="0"/>
          <w:numId w:val="63"/>
        </w:numPr>
        <w:tabs>
          <w:tab w:val="left" w:pos="284"/>
        </w:tabs>
        <w:suppressAutoHyphens/>
        <w:overflowPunct w:val="0"/>
        <w:autoSpaceDE w:val="0"/>
        <w:ind w:hanging="720"/>
        <w:jc w:val="both"/>
        <w:textAlignment w:val="baseline"/>
        <w:rPr>
          <w:rFonts w:ascii="Open Sans" w:eastAsia="Open Sans" w:hAnsi="Open Sans" w:cs="Open Sans"/>
          <w:bCs/>
          <w:sz w:val="18"/>
          <w:szCs w:val="18"/>
        </w:rPr>
      </w:pPr>
      <w:r w:rsidRPr="00E426E5">
        <w:rPr>
          <w:rFonts w:ascii="Open Sans" w:eastAsia="Open Sans" w:hAnsi="Open Sans" w:cs="Open Sans"/>
          <w:bCs/>
          <w:sz w:val="18"/>
          <w:szCs w:val="18"/>
        </w:rPr>
        <w:t>………………………………………</w:t>
      </w:r>
    </w:p>
    <w:p w14:paraId="0F09AEE1" w14:textId="7B06152A" w:rsidR="00FB6A9A" w:rsidRPr="00E426E5" w:rsidRDefault="00AC24A4" w:rsidP="00FB6A9A">
      <w:pPr>
        <w:pStyle w:val="Tekstpodstawowy"/>
        <w:tabs>
          <w:tab w:val="left" w:pos="284"/>
        </w:tabs>
        <w:overflowPunct w:val="0"/>
        <w:autoSpaceDE w:val="0"/>
        <w:textAlignment w:val="baseline"/>
        <w:rPr>
          <w:rFonts w:ascii="Open Sans" w:eastAsia="Open Sans" w:hAnsi="Open Sans" w:cs="Open Sans"/>
          <w:bCs/>
          <w:sz w:val="18"/>
          <w:szCs w:val="18"/>
        </w:rPr>
      </w:pPr>
      <w:r>
        <w:rPr>
          <w:rFonts w:ascii="Open Sans" w:hAnsi="Open Sans" w:cs="Open Sans"/>
          <w:bCs/>
          <w:sz w:val="18"/>
          <w:szCs w:val="18"/>
        </w:rPr>
        <w:tab/>
      </w:r>
      <w:r>
        <w:rPr>
          <w:rFonts w:ascii="Open Sans" w:hAnsi="Open Sans" w:cs="Open Sans"/>
          <w:bCs/>
          <w:sz w:val="18"/>
          <w:szCs w:val="18"/>
        </w:rPr>
        <w:tab/>
      </w:r>
      <w:r>
        <w:rPr>
          <w:rFonts w:ascii="Open Sans" w:hAnsi="Open Sans" w:cs="Open Sans"/>
          <w:bCs/>
          <w:sz w:val="18"/>
          <w:szCs w:val="18"/>
        </w:rPr>
        <w:tab/>
      </w:r>
      <w:r>
        <w:rPr>
          <w:rFonts w:ascii="Open Sans" w:hAnsi="Open Sans" w:cs="Open Sans"/>
          <w:bCs/>
          <w:sz w:val="18"/>
          <w:szCs w:val="18"/>
        </w:rPr>
        <w:tab/>
      </w:r>
      <w:r>
        <w:rPr>
          <w:rFonts w:ascii="Open Sans" w:hAnsi="Open Sans" w:cs="Open Sans"/>
          <w:bCs/>
          <w:sz w:val="18"/>
          <w:szCs w:val="18"/>
        </w:rPr>
        <w:tab/>
      </w:r>
      <w:r>
        <w:rPr>
          <w:rFonts w:ascii="Open Sans" w:hAnsi="Open Sans" w:cs="Open Sans"/>
          <w:bCs/>
          <w:sz w:val="18"/>
          <w:szCs w:val="18"/>
        </w:rPr>
        <w:tab/>
      </w:r>
      <w:r>
        <w:rPr>
          <w:rFonts w:ascii="Open Sans" w:hAnsi="Open Sans" w:cs="Open Sans"/>
          <w:bCs/>
          <w:sz w:val="18"/>
          <w:szCs w:val="18"/>
        </w:rPr>
        <w:tab/>
      </w:r>
      <w:r w:rsidR="00FB6A9A" w:rsidRPr="00E426E5">
        <w:rPr>
          <w:rFonts w:ascii="Open Sans" w:hAnsi="Open Sans" w:cs="Open Sans"/>
          <w:bCs/>
          <w:sz w:val="18"/>
          <w:szCs w:val="18"/>
        </w:rPr>
        <w:t>§ 1</w:t>
      </w:r>
    </w:p>
    <w:p w14:paraId="018694DB" w14:textId="77777777" w:rsidR="00FB6A9A" w:rsidRPr="00E426E5" w:rsidRDefault="00FB6A9A" w:rsidP="00FB6A9A">
      <w:pPr>
        <w:pStyle w:val="Tekstpodstawowy"/>
        <w:rPr>
          <w:rFonts w:ascii="Open Sans" w:hAnsi="Open Sans" w:cs="Open Sans"/>
          <w:bCs/>
          <w:sz w:val="18"/>
          <w:szCs w:val="18"/>
        </w:rPr>
      </w:pPr>
      <w:r w:rsidRPr="00E426E5">
        <w:rPr>
          <w:rFonts w:ascii="Open Sans" w:hAnsi="Open Sans" w:cs="Open Sans"/>
          <w:bCs/>
          <w:sz w:val="18"/>
          <w:szCs w:val="18"/>
        </w:rPr>
        <w:t xml:space="preserve">Pracodawcy stwierdzają zgodnie, że ich pracownicy wykonują jednocześnie pracę w tym samym miejscu, </w:t>
      </w:r>
      <w:r w:rsidRPr="00E426E5">
        <w:rPr>
          <w:rFonts w:ascii="Open Sans" w:hAnsi="Open Sans" w:cs="Open Sans"/>
          <w:bCs/>
          <w:sz w:val="18"/>
          <w:szCs w:val="18"/>
        </w:rPr>
        <w:br/>
        <w:t xml:space="preserve">w Zakładzie Usług Komunalnych, zwanym dalej: miejsce pracy, tj. na terenie administrowanym przez </w:t>
      </w:r>
      <w:r w:rsidRPr="00E426E5">
        <w:rPr>
          <w:rFonts w:ascii="Open Sans" w:hAnsi="Open Sans" w:cs="Open Sans"/>
          <w:bCs/>
          <w:sz w:val="18"/>
          <w:szCs w:val="18"/>
        </w:rPr>
        <w:br/>
        <w:t>PGK Sp. z o.o. w Koszalinie.</w:t>
      </w:r>
    </w:p>
    <w:p w14:paraId="230941FE" w14:textId="77777777" w:rsidR="00FB6A9A" w:rsidRPr="00E426E5" w:rsidRDefault="00FB6A9A" w:rsidP="00AC24A4">
      <w:pPr>
        <w:pStyle w:val="Tekstpodstawowy"/>
        <w:ind w:left="3540" w:firstLine="708"/>
        <w:rPr>
          <w:rFonts w:ascii="Open Sans" w:hAnsi="Open Sans" w:cs="Open Sans"/>
          <w:bCs/>
          <w:sz w:val="18"/>
          <w:szCs w:val="18"/>
        </w:rPr>
      </w:pPr>
      <w:r w:rsidRPr="00E426E5">
        <w:rPr>
          <w:rFonts w:ascii="Open Sans" w:hAnsi="Open Sans" w:cs="Open Sans"/>
          <w:bCs/>
          <w:sz w:val="18"/>
          <w:szCs w:val="18"/>
        </w:rPr>
        <w:t>§ 2</w:t>
      </w:r>
    </w:p>
    <w:p w14:paraId="35357C1A" w14:textId="77777777" w:rsidR="00FB6A9A" w:rsidRPr="00E426E5" w:rsidRDefault="00FB6A9A" w:rsidP="00FB6A9A">
      <w:pPr>
        <w:pStyle w:val="Tekstpodstawowy"/>
        <w:rPr>
          <w:rFonts w:ascii="Open Sans" w:hAnsi="Open Sans" w:cs="Open Sans"/>
          <w:bCs/>
          <w:sz w:val="18"/>
          <w:szCs w:val="18"/>
        </w:rPr>
      </w:pPr>
      <w:r w:rsidRPr="00E426E5">
        <w:rPr>
          <w:rFonts w:ascii="Open Sans" w:hAnsi="Open Sans" w:cs="Open Sans"/>
          <w:bCs/>
          <w:sz w:val="18"/>
          <w:szCs w:val="18"/>
        </w:rPr>
        <w:t>Pracodawcy zobowiązują się współpracować ze sobą w zakresie oraz celu zapewnienia pracującym w tym samym miejscu pracownikom bezpiecznej i higienicznej pracy.</w:t>
      </w:r>
    </w:p>
    <w:p w14:paraId="5FE6B3B8" w14:textId="77777777" w:rsidR="00FB6A9A" w:rsidRPr="00E426E5" w:rsidRDefault="00FB6A9A" w:rsidP="00AC24A4">
      <w:pPr>
        <w:pStyle w:val="Tekstpodstawowy"/>
        <w:ind w:left="3540" w:firstLine="708"/>
        <w:rPr>
          <w:rFonts w:ascii="Open Sans" w:hAnsi="Open Sans" w:cs="Open Sans"/>
          <w:bCs/>
          <w:sz w:val="18"/>
          <w:szCs w:val="18"/>
        </w:rPr>
      </w:pPr>
      <w:r w:rsidRPr="00E426E5">
        <w:rPr>
          <w:rFonts w:ascii="Open Sans" w:hAnsi="Open Sans" w:cs="Open Sans"/>
          <w:bCs/>
          <w:sz w:val="18"/>
          <w:szCs w:val="18"/>
        </w:rPr>
        <w:t>§ 3</w:t>
      </w:r>
    </w:p>
    <w:p w14:paraId="308979DE" w14:textId="77777777" w:rsidR="00FB6A9A" w:rsidRPr="00E426E5" w:rsidRDefault="00FB6A9A" w:rsidP="0077565F">
      <w:pPr>
        <w:pStyle w:val="Tekstpodstawowy"/>
        <w:numPr>
          <w:ilvl w:val="0"/>
          <w:numId w:val="50"/>
        </w:numPr>
        <w:suppressAutoHyphens/>
        <w:overflowPunct w:val="0"/>
        <w:autoSpaceDE w:val="0"/>
        <w:ind w:left="284" w:hanging="284"/>
        <w:jc w:val="both"/>
        <w:textAlignment w:val="baseline"/>
        <w:rPr>
          <w:rFonts w:ascii="Open Sans" w:hAnsi="Open Sans" w:cs="Open Sans"/>
          <w:bCs/>
          <w:sz w:val="18"/>
          <w:szCs w:val="18"/>
        </w:rPr>
      </w:pPr>
      <w:r w:rsidRPr="00E426E5">
        <w:rPr>
          <w:rFonts w:ascii="Open Sans" w:hAnsi="Open Sans" w:cs="Open Sans"/>
          <w:bCs/>
          <w:sz w:val="18"/>
          <w:szCs w:val="18"/>
        </w:rPr>
        <w:t>Pracodawcy ustalają koordynatora wykonywanych prac w zakresie bezkolizyjnej realizacji zadań własnych w osobie Kierownika Zakładu Usług Komunalnych.</w:t>
      </w:r>
    </w:p>
    <w:p w14:paraId="2514F78B" w14:textId="77777777" w:rsidR="00FB6A9A" w:rsidRPr="00E426E5" w:rsidRDefault="00FB6A9A" w:rsidP="0077565F">
      <w:pPr>
        <w:pStyle w:val="Tekstpodstawowy"/>
        <w:numPr>
          <w:ilvl w:val="0"/>
          <w:numId w:val="50"/>
        </w:numPr>
        <w:suppressAutoHyphens/>
        <w:overflowPunct w:val="0"/>
        <w:autoSpaceDE w:val="0"/>
        <w:ind w:left="284" w:hanging="284"/>
        <w:jc w:val="both"/>
        <w:textAlignment w:val="baseline"/>
        <w:rPr>
          <w:rFonts w:ascii="Open Sans" w:hAnsi="Open Sans" w:cs="Open Sans"/>
          <w:bCs/>
          <w:sz w:val="18"/>
          <w:szCs w:val="18"/>
        </w:rPr>
      </w:pPr>
      <w:r w:rsidRPr="00E426E5">
        <w:rPr>
          <w:rFonts w:ascii="Open Sans" w:hAnsi="Open Sans" w:cs="Open Sans"/>
          <w:bCs/>
          <w:sz w:val="18"/>
          <w:szCs w:val="18"/>
        </w:rPr>
        <w:t xml:space="preserve">Na koordynatora nad przestrzeganiem przepisów oraz zasad bhp przez wszystkich zatrudnionych </w:t>
      </w:r>
      <w:r w:rsidRPr="00E426E5">
        <w:rPr>
          <w:rFonts w:ascii="Open Sans" w:hAnsi="Open Sans" w:cs="Open Sans"/>
          <w:bCs/>
          <w:sz w:val="18"/>
          <w:szCs w:val="18"/>
        </w:rPr>
        <w:br/>
        <w:t>w miejscu pracy pracowników, wyznacza się Specjalistę ds. bhp.</w:t>
      </w:r>
    </w:p>
    <w:p w14:paraId="30694452" w14:textId="77777777" w:rsidR="00FB6A9A" w:rsidRPr="00E426E5" w:rsidRDefault="00FB6A9A" w:rsidP="00AC24A4">
      <w:pPr>
        <w:pStyle w:val="Tekstpodstawowy"/>
        <w:overflowPunct w:val="0"/>
        <w:autoSpaceDE w:val="0"/>
        <w:ind w:left="3540" w:firstLine="708"/>
        <w:textAlignment w:val="baseline"/>
        <w:rPr>
          <w:rFonts w:ascii="Open Sans" w:hAnsi="Open Sans" w:cs="Open Sans"/>
          <w:bCs/>
          <w:sz w:val="18"/>
          <w:szCs w:val="18"/>
        </w:rPr>
      </w:pPr>
      <w:r w:rsidRPr="00E426E5">
        <w:rPr>
          <w:rFonts w:ascii="Open Sans" w:hAnsi="Open Sans" w:cs="Open Sans"/>
          <w:bCs/>
          <w:sz w:val="18"/>
          <w:szCs w:val="18"/>
        </w:rPr>
        <w:t>§ 4</w:t>
      </w:r>
    </w:p>
    <w:p w14:paraId="516ED9CD" w14:textId="77777777" w:rsidR="00FB6A9A" w:rsidRPr="00E426E5" w:rsidRDefault="00FB6A9A" w:rsidP="00FB6A9A">
      <w:pPr>
        <w:pStyle w:val="Tekstpodstawowy"/>
        <w:overflowPunct w:val="0"/>
        <w:autoSpaceDE w:val="0"/>
        <w:jc w:val="both"/>
        <w:textAlignment w:val="baseline"/>
        <w:rPr>
          <w:rFonts w:ascii="Open Sans" w:hAnsi="Open Sans" w:cs="Open Sans"/>
          <w:bCs/>
          <w:sz w:val="18"/>
          <w:szCs w:val="18"/>
        </w:rPr>
      </w:pPr>
      <w:r w:rsidRPr="00E426E5">
        <w:rPr>
          <w:rFonts w:ascii="Open Sans" w:hAnsi="Open Sans" w:cs="Open Sans"/>
          <w:bCs/>
          <w:sz w:val="18"/>
          <w:szCs w:val="18"/>
        </w:rPr>
        <w:t>Specjalista ds. bhp ma prawo:</w:t>
      </w:r>
    </w:p>
    <w:p w14:paraId="24A66969" w14:textId="77777777" w:rsidR="00FB6A9A" w:rsidRPr="00E426E5" w:rsidRDefault="00FB6A9A" w:rsidP="0077565F">
      <w:pPr>
        <w:pStyle w:val="Tekstpodstawowy"/>
        <w:numPr>
          <w:ilvl w:val="3"/>
          <w:numId w:val="62"/>
        </w:numPr>
        <w:tabs>
          <w:tab w:val="num" w:pos="2880"/>
        </w:tabs>
        <w:suppressAutoHyphens/>
        <w:overflowPunct w:val="0"/>
        <w:autoSpaceDE w:val="0"/>
        <w:ind w:left="284" w:hanging="284"/>
        <w:jc w:val="both"/>
        <w:textAlignment w:val="baseline"/>
        <w:rPr>
          <w:rFonts w:ascii="Open Sans" w:hAnsi="Open Sans" w:cs="Open Sans"/>
          <w:bCs/>
          <w:sz w:val="18"/>
          <w:szCs w:val="18"/>
        </w:rPr>
      </w:pPr>
      <w:r w:rsidRPr="00E426E5">
        <w:rPr>
          <w:rFonts w:ascii="Open Sans" w:hAnsi="Open Sans" w:cs="Open Sans"/>
          <w:bCs/>
          <w:sz w:val="18"/>
          <w:szCs w:val="18"/>
        </w:rPr>
        <w:t>Kontroli wszystkich pracowników w miejscu pracy.</w:t>
      </w:r>
    </w:p>
    <w:p w14:paraId="1F26B61E" w14:textId="77777777" w:rsidR="00FB6A9A" w:rsidRPr="00E426E5" w:rsidRDefault="00FB6A9A" w:rsidP="0077565F">
      <w:pPr>
        <w:pStyle w:val="Tekstpodstawowy"/>
        <w:numPr>
          <w:ilvl w:val="3"/>
          <w:numId w:val="62"/>
        </w:numPr>
        <w:tabs>
          <w:tab w:val="num" w:pos="2880"/>
        </w:tabs>
        <w:suppressAutoHyphens/>
        <w:overflowPunct w:val="0"/>
        <w:autoSpaceDE w:val="0"/>
        <w:ind w:left="284" w:hanging="284"/>
        <w:jc w:val="both"/>
        <w:textAlignment w:val="baseline"/>
        <w:rPr>
          <w:rFonts w:ascii="Open Sans" w:hAnsi="Open Sans" w:cs="Open Sans"/>
          <w:bCs/>
          <w:sz w:val="18"/>
          <w:szCs w:val="18"/>
        </w:rPr>
      </w:pPr>
      <w:r w:rsidRPr="00E426E5">
        <w:rPr>
          <w:rFonts w:ascii="Open Sans" w:hAnsi="Open Sans" w:cs="Open Sans"/>
          <w:bCs/>
          <w:sz w:val="18"/>
          <w:szCs w:val="18"/>
        </w:rPr>
        <w:t>Wydawania poleceń w zakresie poprawy warunków pracy oraz przestrzegania przepisów i zasad bhp oraz ochrony przeciwpożarowej.</w:t>
      </w:r>
    </w:p>
    <w:p w14:paraId="2B254FA0" w14:textId="77777777" w:rsidR="00FB6A9A" w:rsidRPr="00E426E5" w:rsidRDefault="00FB6A9A" w:rsidP="0077565F">
      <w:pPr>
        <w:pStyle w:val="Tekstpodstawowy"/>
        <w:numPr>
          <w:ilvl w:val="3"/>
          <w:numId w:val="62"/>
        </w:numPr>
        <w:tabs>
          <w:tab w:val="num" w:pos="2880"/>
        </w:tabs>
        <w:suppressAutoHyphens/>
        <w:overflowPunct w:val="0"/>
        <w:autoSpaceDE w:val="0"/>
        <w:ind w:left="284" w:hanging="284"/>
        <w:jc w:val="both"/>
        <w:textAlignment w:val="baseline"/>
        <w:rPr>
          <w:rFonts w:ascii="Open Sans" w:hAnsi="Open Sans" w:cs="Open Sans"/>
          <w:bCs/>
          <w:sz w:val="18"/>
          <w:szCs w:val="18"/>
        </w:rPr>
      </w:pPr>
      <w:r w:rsidRPr="00E426E5">
        <w:rPr>
          <w:rFonts w:ascii="Open Sans" w:hAnsi="Open Sans" w:cs="Open Sans"/>
          <w:bCs/>
          <w:sz w:val="18"/>
          <w:szCs w:val="18"/>
        </w:rPr>
        <w:t>Uczestniczenia w kontroli stanu bezpieczeństwa i higieny pracy.</w:t>
      </w:r>
    </w:p>
    <w:p w14:paraId="516C85D7" w14:textId="77777777" w:rsidR="00FB6A9A" w:rsidRPr="00E426E5" w:rsidRDefault="00FB6A9A" w:rsidP="0077565F">
      <w:pPr>
        <w:pStyle w:val="Tekstpodstawowy"/>
        <w:numPr>
          <w:ilvl w:val="3"/>
          <w:numId w:val="62"/>
        </w:numPr>
        <w:tabs>
          <w:tab w:val="num" w:pos="2880"/>
        </w:tabs>
        <w:suppressAutoHyphens/>
        <w:overflowPunct w:val="0"/>
        <w:autoSpaceDE w:val="0"/>
        <w:ind w:left="284" w:hanging="284"/>
        <w:jc w:val="both"/>
        <w:textAlignment w:val="baseline"/>
        <w:rPr>
          <w:rFonts w:ascii="Open Sans" w:hAnsi="Open Sans" w:cs="Open Sans"/>
          <w:bCs/>
          <w:sz w:val="18"/>
          <w:szCs w:val="18"/>
        </w:rPr>
      </w:pPr>
      <w:r w:rsidRPr="00E426E5">
        <w:rPr>
          <w:rFonts w:ascii="Open Sans" w:hAnsi="Open Sans" w:cs="Open Sans"/>
          <w:bCs/>
          <w:sz w:val="18"/>
          <w:szCs w:val="18"/>
        </w:rPr>
        <w:t>Występowania do poszczególnych pracodawców z zaleceniem usunięcia stwierdzonych zagrożeń wypadkowych i uchybień w zakresie bhp.</w:t>
      </w:r>
    </w:p>
    <w:p w14:paraId="4B576558" w14:textId="77777777" w:rsidR="00FB6A9A" w:rsidRPr="00E426E5" w:rsidRDefault="00FB6A9A" w:rsidP="0077565F">
      <w:pPr>
        <w:pStyle w:val="Tekstpodstawowy"/>
        <w:numPr>
          <w:ilvl w:val="3"/>
          <w:numId w:val="62"/>
        </w:numPr>
        <w:tabs>
          <w:tab w:val="num" w:pos="2880"/>
        </w:tabs>
        <w:suppressAutoHyphens/>
        <w:overflowPunct w:val="0"/>
        <w:autoSpaceDE w:val="0"/>
        <w:ind w:left="284" w:hanging="284"/>
        <w:jc w:val="both"/>
        <w:textAlignment w:val="baseline"/>
        <w:rPr>
          <w:rFonts w:ascii="Open Sans" w:hAnsi="Open Sans" w:cs="Open Sans"/>
          <w:bCs/>
          <w:sz w:val="18"/>
          <w:szCs w:val="18"/>
        </w:rPr>
      </w:pPr>
      <w:r w:rsidRPr="00E426E5">
        <w:rPr>
          <w:rFonts w:ascii="Open Sans" w:hAnsi="Open Sans" w:cs="Open Sans"/>
          <w:bCs/>
          <w:sz w:val="18"/>
          <w:szCs w:val="18"/>
        </w:rPr>
        <w:t>Niezwłocznego wstrzymania pracy maszyny lub urządzenia w razie wystąpienia bezpośredniego zagrożenia życia lub zdrowia pracownika bądź innej osoby.</w:t>
      </w:r>
    </w:p>
    <w:p w14:paraId="72D7AB72" w14:textId="77777777" w:rsidR="00FB6A9A" w:rsidRPr="00E426E5" w:rsidRDefault="00FB6A9A" w:rsidP="0077565F">
      <w:pPr>
        <w:pStyle w:val="Tekstpodstawowy"/>
        <w:numPr>
          <w:ilvl w:val="3"/>
          <w:numId w:val="62"/>
        </w:numPr>
        <w:tabs>
          <w:tab w:val="num" w:pos="2880"/>
        </w:tabs>
        <w:suppressAutoHyphens/>
        <w:overflowPunct w:val="0"/>
        <w:autoSpaceDE w:val="0"/>
        <w:ind w:left="284" w:hanging="284"/>
        <w:jc w:val="both"/>
        <w:textAlignment w:val="baseline"/>
        <w:rPr>
          <w:rFonts w:ascii="Open Sans" w:hAnsi="Open Sans" w:cs="Open Sans"/>
          <w:bCs/>
          <w:sz w:val="18"/>
          <w:szCs w:val="18"/>
        </w:rPr>
      </w:pPr>
      <w:r w:rsidRPr="00E426E5">
        <w:rPr>
          <w:rFonts w:ascii="Open Sans" w:hAnsi="Open Sans" w:cs="Open Sans"/>
          <w:bCs/>
          <w:sz w:val="18"/>
          <w:szCs w:val="18"/>
        </w:rPr>
        <w:t>Niezwłocznego odsunięcia od pracy pracownika zatrudnionego przy pracach wzbronionych.</w:t>
      </w:r>
    </w:p>
    <w:p w14:paraId="56D92362" w14:textId="77777777" w:rsidR="00FB6A9A" w:rsidRPr="00E426E5" w:rsidRDefault="00FB6A9A" w:rsidP="0077565F">
      <w:pPr>
        <w:pStyle w:val="Tekstpodstawowy"/>
        <w:numPr>
          <w:ilvl w:val="3"/>
          <w:numId w:val="62"/>
        </w:numPr>
        <w:tabs>
          <w:tab w:val="num" w:pos="2880"/>
        </w:tabs>
        <w:suppressAutoHyphens/>
        <w:overflowPunct w:val="0"/>
        <w:autoSpaceDE w:val="0"/>
        <w:ind w:left="284" w:hanging="284"/>
        <w:jc w:val="both"/>
        <w:textAlignment w:val="baseline"/>
        <w:rPr>
          <w:rFonts w:ascii="Open Sans" w:hAnsi="Open Sans" w:cs="Open Sans"/>
          <w:bCs/>
          <w:sz w:val="18"/>
          <w:szCs w:val="18"/>
        </w:rPr>
      </w:pPr>
      <w:r w:rsidRPr="00E426E5">
        <w:rPr>
          <w:rFonts w:ascii="Open Sans" w:hAnsi="Open Sans" w:cs="Open Sans"/>
          <w:bCs/>
          <w:sz w:val="18"/>
          <w:szCs w:val="18"/>
        </w:rPr>
        <w:t>Niezwłocznego odsunięcia od pracy pracownika, który swoim zachowaniem lub sposobem wykonywania pracy stwarza bezpośrednie zagrożenie życia lub zdrowia własnego bądź innych osób.</w:t>
      </w:r>
    </w:p>
    <w:p w14:paraId="632F40E3" w14:textId="77777777" w:rsidR="00FB6A9A" w:rsidRPr="00C37CB9" w:rsidRDefault="00FB6A9A" w:rsidP="000C4816">
      <w:pPr>
        <w:pStyle w:val="Nagwek1"/>
        <w:numPr>
          <w:ilvl w:val="0"/>
          <w:numId w:val="0"/>
        </w:numPr>
        <w:tabs>
          <w:tab w:val="left" w:pos="360"/>
        </w:tabs>
        <w:jc w:val="center"/>
        <w:rPr>
          <w:rFonts w:ascii="Open Sans" w:hAnsi="Open Sans" w:cs="Open Sans"/>
          <w:b w:val="0"/>
          <w:iCs/>
          <w:sz w:val="18"/>
          <w:szCs w:val="18"/>
        </w:rPr>
      </w:pPr>
      <w:r w:rsidRPr="00C37CB9">
        <w:rPr>
          <w:rFonts w:ascii="Open Sans" w:hAnsi="Open Sans" w:cs="Open Sans"/>
          <w:bCs w:val="0"/>
          <w:iCs/>
          <w:sz w:val="18"/>
          <w:szCs w:val="18"/>
        </w:rPr>
        <w:t>§ 5</w:t>
      </w:r>
    </w:p>
    <w:p w14:paraId="26D93FF3" w14:textId="77777777" w:rsidR="00FB6A9A" w:rsidRPr="00C37CB9" w:rsidRDefault="00FB6A9A" w:rsidP="000C4816">
      <w:pPr>
        <w:pStyle w:val="Nagwek1"/>
        <w:numPr>
          <w:ilvl w:val="0"/>
          <w:numId w:val="0"/>
        </w:numPr>
        <w:tabs>
          <w:tab w:val="left" w:pos="360"/>
        </w:tabs>
        <w:jc w:val="both"/>
        <w:rPr>
          <w:rFonts w:ascii="Open Sans" w:hAnsi="Open Sans" w:cs="Open Sans"/>
          <w:b w:val="0"/>
          <w:iCs/>
          <w:sz w:val="18"/>
          <w:szCs w:val="18"/>
        </w:rPr>
      </w:pPr>
      <w:r w:rsidRPr="00C37CB9">
        <w:rPr>
          <w:rFonts w:ascii="Open Sans" w:hAnsi="Open Sans" w:cs="Open Sans"/>
          <w:b w:val="0"/>
          <w:iCs/>
          <w:sz w:val="18"/>
          <w:szCs w:val="18"/>
        </w:rPr>
        <w:t xml:space="preserve">Pracodawcy ustalają następujące zasady współdziałania i sposoby postępowania, w tym również </w:t>
      </w:r>
      <w:r w:rsidRPr="00C37CB9">
        <w:rPr>
          <w:rFonts w:ascii="Open Sans" w:hAnsi="Open Sans" w:cs="Open Sans"/>
          <w:b w:val="0"/>
          <w:iCs/>
          <w:sz w:val="18"/>
          <w:szCs w:val="18"/>
        </w:rPr>
        <w:br/>
        <w:t>w przypadku zagrożeń zdrowia lub życia pracowników:</w:t>
      </w:r>
    </w:p>
    <w:p w14:paraId="77770DF0" w14:textId="77777777" w:rsidR="00FB6A9A" w:rsidRPr="00C37CB9" w:rsidRDefault="00FB6A9A" w:rsidP="0077565F">
      <w:pPr>
        <w:pStyle w:val="Nagwek1"/>
        <w:keepLines/>
        <w:numPr>
          <w:ilvl w:val="0"/>
          <w:numId w:val="64"/>
        </w:numPr>
        <w:tabs>
          <w:tab w:val="left" w:pos="142"/>
        </w:tabs>
        <w:suppressAutoHyphens w:val="0"/>
        <w:spacing w:line="276" w:lineRule="auto"/>
        <w:ind w:left="284" w:hanging="284"/>
        <w:jc w:val="both"/>
        <w:rPr>
          <w:rFonts w:ascii="Open Sans" w:hAnsi="Open Sans" w:cs="Open Sans"/>
          <w:b w:val="0"/>
          <w:iCs/>
          <w:sz w:val="18"/>
          <w:szCs w:val="18"/>
        </w:rPr>
      </w:pPr>
      <w:r w:rsidRPr="00C37CB9">
        <w:rPr>
          <w:rFonts w:ascii="Open Sans" w:hAnsi="Open Sans" w:cs="Open Sans"/>
          <w:b w:val="0"/>
          <w:iCs/>
          <w:sz w:val="18"/>
          <w:szCs w:val="18"/>
        </w:rPr>
        <w:t>Przed nawiązaniem współpracy i okresowo – według ustaleń stron – organizowane będą spotkania upoważnionych przedstawicieli wymienionych zakładów pracy, w celu omówienia zagadnień dotyczących zagrożeń wypadkowych oraz bezpieczeństwa pracy.</w:t>
      </w:r>
    </w:p>
    <w:p w14:paraId="2D5EA706" w14:textId="77777777" w:rsidR="00FB6A9A" w:rsidRPr="00C37CB9" w:rsidRDefault="00FB6A9A" w:rsidP="0077565F">
      <w:pPr>
        <w:pStyle w:val="Nagwek1"/>
        <w:keepLines/>
        <w:numPr>
          <w:ilvl w:val="0"/>
          <w:numId w:val="64"/>
        </w:numPr>
        <w:tabs>
          <w:tab w:val="left" w:pos="142"/>
        </w:tabs>
        <w:suppressAutoHyphens w:val="0"/>
        <w:spacing w:line="276" w:lineRule="auto"/>
        <w:ind w:left="284" w:hanging="284"/>
        <w:jc w:val="both"/>
        <w:rPr>
          <w:rFonts w:ascii="Open Sans" w:hAnsi="Open Sans" w:cs="Open Sans"/>
          <w:iCs/>
          <w:sz w:val="18"/>
          <w:szCs w:val="18"/>
        </w:rPr>
      </w:pPr>
      <w:r w:rsidRPr="00C37CB9">
        <w:rPr>
          <w:rFonts w:ascii="Open Sans" w:hAnsi="Open Sans" w:cs="Open Sans"/>
          <w:b w:val="0"/>
          <w:iCs/>
          <w:sz w:val="18"/>
          <w:szCs w:val="18"/>
        </w:rPr>
        <w:t>Podstawą dopuszczenia do prac na terenie Zakładu Usług Komunalnych w Koszalinie jest:</w:t>
      </w:r>
    </w:p>
    <w:p w14:paraId="233A6E51" w14:textId="77777777" w:rsidR="00FB6A9A" w:rsidRPr="00C37CB9" w:rsidRDefault="00FB6A9A" w:rsidP="0077565F">
      <w:pPr>
        <w:pStyle w:val="Akapitzlist"/>
        <w:numPr>
          <w:ilvl w:val="0"/>
          <w:numId w:val="65"/>
        </w:numPr>
        <w:suppressAutoHyphens/>
        <w:contextualSpacing/>
        <w:jc w:val="both"/>
        <w:rPr>
          <w:rFonts w:ascii="Open Sans" w:hAnsi="Open Sans" w:cs="Open Sans"/>
          <w:bCs/>
          <w:iCs/>
          <w:sz w:val="18"/>
          <w:szCs w:val="18"/>
        </w:rPr>
      </w:pPr>
      <w:r w:rsidRPr="00C37CB9">
        <w:rPr>
          <w:rFonts w:ascii="Open Sans" w:hAnsi="Open Sans" w:cs="Open Sans"/>
          <w:bCs/>
          <w:iCs/>
          <w:sz w:val="18"/>
          <w:szCs w:val="18"/>
        </w:rPr>
        <w:t>Posiadanie przez pracowników obowiązujących profilaktycznych badań lekarskich.</w:t>
      </w:r>
    </w:p>
    <w:p w14:paraId="13A6EACD" w14:textId="77777777" w:rsidR="00FB6A9A" w:rsidRPr="00C37CB9" w:rsidRDefault="00FB6A9A" w:rsidP="0077565F">
      <w:pPr>
        <w:pStyle w:val="Akapitzlist"/>
        <w:numPr>
          <w:ilvl w:val="0"/>
          <w:numId w:val="65"/>
        </w:numPr>
        <w:suppressAutoHyphens/>
        <w:contextualSpacing/>
        <w:jc w:val="both"/>
        <w:rPr>
          <w:rFonts w:ascii="Open Sans" w:hAnsi="Open Sans" w:cs="Open Sans"/>
          <w:bCs/>
          <w:iCs/>
          <w:sz w:val="18"/>
          <w:szCs w:val="18"/>
        </w:rPr>
      </w:pPr>
      <w:r w:rsidRPr="00C37CB9">
        <w:rPr>
          <w:rFonts w:ascii="Open Sans" w:hAnsi="Open Sans" w:cs="Open Sans"/>
          <w:bCs/>
          <w:iCs/>
          <w:sz w:val="18"/>
          <w:szCs w:val="18"/>
        </w:rPr>
        <w:t>Uprzednie odbycie z pracownikami wymaganych szkoleń w zakresie bhp.</w:t>
      </w:r>
    </w:p>
    <w:p w14:paraId="058A77FE" w14:textId="77777777" w:rsidR="00FB6A9A" w:rsidRPr="00C37CB9" w:rsidRDefault="00FB6A9A" w:rsidP="0077565F">
      <w:pPr>
        <w:pStyle w:val="Akapitzlist"/>
        <w:numPr>
          <w:ilvl w:val="0"/>
          <w:numId w:val="65"/>
        </w:numPr>
        <w:suppressAutoHyphens/>
        <w:contextualSpacing/>
        <w:jc w:val="both"/>
        <w:rPr>
          <w:rFonts w:ascii="Open Sans" w:hAnsi="Open Sans" w:cs="Open Sans"/>
          <w:bCs/>
          <w:iCs/>
          <w:sz w:val="18"/>
          <w:szCs w:val="18"/>
        </w:rPr>
      </w:pPr>
      <w:r w:rsidRPr="00C37CB9">
        <w:rPr>
          <w:rFonts w:ascii="Open Sans" w:hAnsi="Open Sans" w:cs="Open Sans"/>
          <w:bCs/>
          <w:iCs/>
          <w:sz w:val="18"/>
          <w:szCs w:val="18"/>
        </w:rPr>
        <w:t>Posiadanie przez pracowników środków indywidualnej ochrony oraz odzieży i obuwia roboczego.</w:t>
      </w:r>
    </w:p>
    <w:p w14:paraId="2C2A039F" w14:textId="77777777" w:rsidR="00FB6A9A" w:rsidRPr="00C37CB9" w:rsidRDefault="00FB6A9A" w:rsidP="0077565F">
      <w:pPr>
        <w:pStyle w:val="Akapitzlist"/>
        <w:numPr>
          <w:ilvl w:val="0"/>
          <w:numId w:val="65"/>
        </w:numPr>
        <w:suppressAutoHyphens/>
        <w:contextualSpacing/>
        <w:jc w:val="both"/>
        <w:rPr>
          <w:rFonts w:ascii="Open Sans" w:hAnsi="Open Sans" w:cs="Open Sans"/>
          <w:bCs/>
          <w:iCs/>
          <w:sz w:val="18"/>
          <w:szCs w:val="18"/>
        </w:rPr>
      </w:pPr>
      <w:r w:rsidRPr="00C37CB9">
        <w:rPr>
          <w:rFonts w:ascii="Open Sans" w:hAnsi="Open Sans" w:cs="Open Sans"/>
          <w:bCs/>
          <w:iCs/>
          <w:sz w:val="18"/>
          <w:szCs w:val="18"/>
        </w:rPr>
        <w:t>Zapoznanie pracowników z instrukcjami bhp i ppoż. obowiązującymi w Przedsiębiorstwie Gospodarki Komunalnej Sp. z o. o. Koszalin, Zakładzie Usług Komunalnych.</w:t>
      </w:r>
    </w:p>
    <w:p w14:paraId="62D9B504" w14:textId="77777777" w:rsidR="00FB6A9A" w:rsidRPr="00C37CB9" w:rsidRDefault="00FB6A9A" w:rsidP="0077565F">
      <w:pPr>
        <w:pStyle w:val="Akapitzlist"/>
        <w:numPr>
          <w:ilvl w:val="0"/>
          <w:numId w:val="65"/>
        </w:numPr>
        <w:suppressAutoHyphens/>
        <w:contextualSpacing/>
        <w:jc w:val="both"/>
        <w:rPr>
          <w:rFonts w:ascii="Open Sans" w:hAnsi="Open Sans" w:cs="Open Sans"/>
          <w:bCs/>
          <w:iCs/>
          <w:sz w:val="18"/>
          <w:szCs w:val="18"/>
        </w:rPr>
      </w:pPr>
      <w:r w:rsidRPr="00C37CB9">
        <w:rPr>
          <w:rFonts w:ascii="Open Sans" w:hAnsi="Open Sans" w:cs="Open Sans"/>
          <w:bCs/>
          <w:iCs/>
          <w:sz w:val="18"/>
          <w:szCs w:val="18"/>
        </w:rPr>
        <w:t>Zapoznanie pracowników z zakresem występujących zagrożeń wypadkowych.</w:t>
      </w:r>
    </w:p>
    <w:p w14:paraId="55023484" w14:textId="77777777" w:rsidR="00FB6A9A" w:rsidRPr="00C37CB9" w:rsidRDefault="00FB6A9A" w:rsidP="0077565F">
      <w:pPr>
        <w:pStyle w:val="Akapitzlist"/>
        <w:numPr>
          <w:ilvl w:val="0"/>
          <w:numId w:val="65"/>
        </w:numPr>
        <w:suppressAutoHyphens/>
        <w:contextualSpacing/>
        <w:jc w:val="both"/>
        <w:rPr>
          <w:rFonts w:ascii="Open Sans" w:hAnsi="Open Sans" w:cs="Open Sans"/>
          <w:bCs/>
          <w:iCs/>
          <w:sz w:val="18"/>
          <w:szCs w:val="18"/>
        </w:rPr>
      </w:pPr>
      <w:r w:rsidRPr="00C37CB9">
        <w:rPr>
          <w:rFonts w:ascii="Open Sans" w:hAnsi="Open Sans" w:cs="Open Sans"/>
          <w:bCs/>
          <w:iCs/>
          <w:sz w:val="18"/>
          <w:szCs w:val="18"/>
        </w:rPr>
        <w:t xml:space="preserve">Posiadanie przez pracowników stosownych kwalifikacji zawodowych na wykonywanie określonych prac: </w:t>
      </w:r>
    </w:p>
    <w:p w14:paraId="50A59287" w14:textId="77777777" w:rsidR="00FB6A9A" w:rsidRPr="00C37CB9" w:rsidRDefault="00FB6A9A" w:rsidP="0077565F">
      <w:pPr>
        <w:pStyle w:val="Akapitzlist"/>
        <w:numPr>
          <w:ilvl w:val="0"/>
          <w:numId w:val="65"/>
        </w:numPr>
        <w:suppressAutoHyphens/>
        <w:contextualSpacing/>
        <w:jc w:val="both"/>
        <w:rPr>
          <w:rFonts w:ascii="Open Sans" w:hAnsi="Open Sans" w:cs="Open Sans"/>
          <w:bCs/>
          <w:iCs/>
          <w:sz w:val="18"/>
          <w:szCs w:val="18"/>
        </w:rPr>
      </w:pPr>
      <w:r w:rsidRPr="00C37CB9">
        <w:rPr>
          <w:rFonts w:ascii="Open Sans" w:hAnsi="Open Sans" w:cs="Open Sans"/>
          <w:bCs/>
          <w:iCs/>
          <w:sz w:val="18"/>
          <w:szCs w:val="18"/>
        </w:rPr>
        <w:t>Utrzymanie stałej gotowości sprzętu technicznego i obsługi.</w:t>
      </w:r>
    </w:p>
    <w:p w14:paraId="7AF3386E" w14:textId="77777777" w:rsidR="00FB6A9A" w:rsidRPr="00C37CB9" w:rsidRDefault="00FB6A9A" w:rsidP="0077565F">
      <w:pPr>
        <w:numPr>
          <w:ilvl w:val="0"/>
          <w:numId w:val="64"/>
        </w:numPr>
        <w:suppressAutoHyphens/>
        <w:ind w:left="284" w:hanging="284"/>
        <w:jc w:val="both"/>
        <w:rPr>
          <w:rFonts w:ascii="Open Sans" w:hAnsi="Open Sans" w:cs="Open Sans"/>
          <w:bCs/>
          <w:iCs/>
          <w:sz w:val="18"/>
          <w:szCs w:val="18"/>
        </w:rPr>
      </w:pPr>
      <w:r w:rsidRPr="00C37CB9">
        <w:rPr>
          <w:rFonts w:ascii="Open Sans" w:hAnsi="Open Sans" w:cs="Open Sans"/>
          <w:b/>
          <w:iCs/>
          <w:sz w:val="18"/>
          <w:szCs w:val="18"/>
        </w:rPr>
        <w:t xml:space="preserve">……………………………….. </w:t>
      </w:r>
      <w:r w:rsidRPr="00C37CB9">
        <w:rPr>
          <w:rFonts w:ascii="Open Sans" w:hAnsi="Open Sans" w:cs="Open Sans"/>
          <w:bCs/>
          <w:iCs/>
          <w:sz w:val="18"/>
          <w:szCs w:val="18"/>
        </w:rPr>
        <w:t xml:space="preserve">Zatrudni wyłącznie takich pracowników, którzy spełniają wymagania określone w pkt. 2 podpunktach 1–6. </w:t>
      </w:r>
    </w:p>
    <w:p w14:paraId="407B57D6" w14:textId="56E5944B" w:rsidR="007E6DFE" w:rsidRDefault="007E6DFE" w:rsidP="00697D83"/>
    <w:p w14:paraId="6430CF67" w14:textId="77777777" w:rsidR="00E356E9" w:rsidRPr="00C37CB9" w:rsidRDefault="00E356E9" w:rsidP="0077565F">
      <w:pPr>
        <w:numPr>
          <w:ilvl w:val="0"/>
          <w:numId w:val="64"/>
        </w:numPr>
        <w:suppressAutoHyphens/>
        <w:ind w:left="284" w:hanging="284"/>
        <w:jc w:val="both"/>
        <w:rPr>
          <w:rFonts w:ascii="Open Sans" w:hAnsi="Open Sans" w:cs="Open Sans"/>
          <w:bCs/>
          <w:iCs/>
          <w:sz w:val="18"/>
          <w:szCs w:val="18"/>
        </w:rPr>
      </w:pPr>
      <w:r w:rsidRPr="00C37CB9">
        <w:rPr>
          <w:rFonts w:ascii="Open Sans" w:hAnsi="Open Sans" w:cs="Open Sans"/>
          <w:bCs/>
          <w:iCs/>
          <w:sz w:val="18"/>
          <w:szCs w:val="18"/>
        </w:rPr>
        <w:lastRenderedPageBreak/>
        <w:t>Każdorazowo przed delegowaniem pracownika współpracujący zakład pracy będzie dostarczał pisemną informację do, specjalisty ds. bhp. Potwierdzającą spełnienie formalnych wymagań przez pracowników w zakresie bezpieczeństwa i higieny pracy oraz kwalifikacji zawodowych niezbędnych do wykonywania zleconych prac.</w:t>
      </w:r>
    </w:p>
    <w:p w14:paraId="3F91828D" w14:textId="77777777" w:rsidR="00E356E9" w:rsidRPr="00C37CB9" w:rsidRDefault="00E356E9" w:rsidP="0077565F">
      <w:pPr>
        <w:numPr>
          <w:ilvl w:val="0"/>
          <w:numId w:val="64"/>
        </w:numPr>
        <w:suppressAutoHyphens/>
        <w:ind w:left="284" w:hanging="284"/>
        <w:jc w:val="both"/>
        <w:rPr>
          <w:rFonts w:ascii="Open Sans" w:hAnsi="Open Sans" w:cs="Open Sans"/>
          <w:bCs/>
          <w:iCs/>
          <w:sz w:val="18"/>
          <w:szCs w:val="18"/>
        </w:rPr>
      </w:pPr>
      <w:r w:rsidRPr="00C37CB9">
        <w:rPr>
          <w:rFonts w:ascii="Open Sans" w:hAnsi="Open Sans" w:cs="Open Sans"/>
          <w:b/>
          <w:iCs/>
          <w:sz w:val="18"/>
          <w:szCs w:val="18"/>
        </w:rPr>
        <w:t xml:space="preserve">………………………………………….  </w:t>
      </w:r>
      <w:r w:rsidRPr="00C37CB9">
        <w:rPr>
          <w:rFonts w:ascii="Open Sans" w:hAnsi="Open Sans" w:cs="Open Sans"/>
          <w:bCs/>
          <w:iCs/>
          <w:sz w:val="18"/>
          <w:szCs w:val="18"/>
        </w:rPr>
        <w:t>się w przypadku wykonywania prac na terenie Przedsiębiorstwa Gospodarki Komunalnej Sp. z o. o. w Koszalinie, Zakładu Usług Komunalnych do:</w:t>
      </w:r>
    </w:p>
    <w:p w14:paraId="4C4A36C9" w14:textId="77777777" w:rsidR="00E356E9" w:rsidRPr="00C37CB9" w:rsidRDefault="00E356E9" w:rsidP="0077565F">
      <w:pPr>
        <w:pStyle w:val="Tekstpodstawowywcity21"/>
        <w:numPr>
          <w:ilvl w:val="0"/>
          <w:numId w:val="66"/>
        </w:numPr>
        <w:jc w:val="both"/>
        <w:rPr>
          <w:rFonts w:ascii="Open Sans" w:hAnsi="Open Sans" w:cs="Open Sans"/>
          <w:bCs/>
          <w:iCs/>
          <w:sz w:val="18"/>
          <w:szCs w:val="18"/>
        </w:rPr>
      </w:pPr>
      <w:r w:rsidRPr="00C37CB9">
        <w:rPr>
          <w:rFonts w:ascii="Open Sans" w:hAnsi="Open Sans" w:cs="Open Sans"/>
          <w:bCs/>
          <w:iCs/>
          <w:sz w:val="18"/>
          <w:szCs w:val="18"/>
        </w:rPr>
        <w:t xml:space="preserve">Przeprowadzania przez osoby kierujące pracownikami instruktażu stanowiskowego </w:t>
      </w:r>
      <w:r w:rsidRPr="00C37CB9">
        <w:rPr>
          <w:rFonts w:ascii="Open Sans" w:hAnsi="Open Sans" w:cs="Open Sans"/>
          <w:bCs/>
          <w:iCs/>
          <w:sz w:val="18"/>
          <w:szCs w:val="18"/>
        </w:rPr>
        <w:br/>
        <w:t>w dziedzinie bhp i przekazania informacji o zakresie występujących zagrożeń wypadkowych.</w:t>
      </w:r>
    </w:p>
    <w:p w14:paraId="56249582" w14:textId="77777777" w:rsidR="00E356E9" w:rsidRPr="00C37CB9" w:rsidRDefault="00E356E9" w:rsidP="0077565F">
      <w:pPr>
        <w:pStyle w:val="Tekstpodstawowywcity21"/>
        <w:numPr>
          <w:ilvl w:val="0"/>
          <w:numId w:val="66"/>
        </w:numPr>
        <w:jc w:val="both"/>
        <w:rPr>
          <w:rFonts w:ascii="Open Sans" w:hAnsi="Open Sans" w:cs="Open Sans"/>
          <w:bCs/>
          <w:iCs/>
          <w:sz w:val="18"/>
          <w:szCs w:val="18"/>
        </w:rPr>
      </w:pPr>
      <w:r w:rsidRPr="00C37CB9">
        <w:rPr>
          <w:rFonts w:ascii="Open Sans" w:hAnsi="Open Sans" w:cs="Open Sans"/>
          <w:bCs/>
          <w:iCs/>
          <w:sz w:val="18"/>
          <w:szCs w:val="18"/>
        </w:rPr>
        <w:t>Organizacji pomieszczeń i stanowisk pracy w sposób zapewniający bezpieczne oraz higieniczne warunki pracy, a także ochronę przeciwpożarową.</w:t>
      </w:r>
    </w:p>
    <w:p w14:paraId="548889EC" w14:textId="77777777" w:rsidR="00E356E9" w:rsidRPr="00C37CB9" w:rsidRDefault="00E356E9" w:rsidP="0077565F">
      <w:pPr>
        <w:pStyle w:val="Tekstpodstawowywcity21"/>
        <w:numPr>
          <w:ilvl w:val="0"/>
          <w:numId w:val="66"/>
        </w:numPr>
        <w:jc w:val="both"/>
        <w:rPr>
          <w:rFonts w:ascii="Open Sans" w:hAnsi="Open Sans" w:cs="Open Sans"/>
          <w:bCs/>
          <w:iCs/>
          <w:sz w:val="18"/>
          <w:szCs w:val="18"/>
        </w:rPr>
      </w:pPr>
      <w:r w:rsidRPr="00C37CB9">
        <w:rPr>
          <w:rFonts w:ascii="Open Sans" w:hAnsi="Open Sans" w:cs="Open Sans"/>
          <w:bCs/>
          <w:iCs/>
          <w:sz w:val="18"/>
          <w:szCs w:val="18"/>
        </w:rPr>
        <w:t>Zapoznania pracowników z instrukcją bezpieczeństwa pożarowego i procedurą ewakuacji.</w:t>
      </w:r>
    </w:p>
    <w:p w14:paraId="151FF994" w14:textId="77777777" w:rsidR="00E356E9" w:rsidRPr="00C37CB9" w:rsidRDefault="00E356E9" w:rsidP="0077565F">
      <w:pPr>
        <w:pStyle w:val="Tekstpodstawowywcity21"/>
        <w:numPr>
          <w:ilvl w:val="0"/>
          <w:numId w:val="66"/>
        </w:numPr>
        <w:jc w:val="both"/>
        <w:rPr>
          <w:rFonts w:ascii="Open Sans" w:hAnsi="Open Sans" w:cs="Open Sans"/>
          <w:bCs/>
          <w:iCs/>
          <w:sz w:val="18"/>
          <w:szCs w:val="18"/>
        </w:rPr>
      </w:pPr>
      <w:r w:rsidRPr="00C37CB9">
        <w:rPr>
          <w:rFonts w:ascii="Open Sans" w:hAnsi="Open Sans" w:cs="Open Sans"/>
          <w:bCs/>
          <w:iCs/>
          <w:sz w:val="18"/>
          <w:szCs w:val="18"/>
        </w:rPr>
        <w:t>Udostępnienia pracownikom posiadanych pomieszczeń higieniczno-sanitarnych i środków higieny osobistej.</w:t>
      </w:r>
    </w:p>
    <w:p w14:paraId="06B66A40" w14:textId="77777777" w:rsidR="00E356E9" w:rsidRPr="00C37CB9" w:rsidRDefault="00E356E9" w:rsidP="0077565F">
      <w:pPr>
        <w:pStyle w:val="Tekstpodstawowywcity21"/>
        <w:numPr>
          <w:ilvl w:val="0"/>
          <w:numId w:val="66"/>
        </w:numPr>
        <w:jc w:val="both"/>
        <w:rPr>
          <w:rFonts w:ascii="Open Sans" w:hAnsi="Open Sans" w:cs="Open Sans"/>
          <w:bCs/>
          <w:iCs/>
          <w:sz w:val="18"/>
          <w:szCs w:val="18"/>
        </w:rPr>
      </w:pPr>
      <w:r w:rsidRPr="00C37CB9">
        <w:rPr>
          <w:rFonts w:ascii="Open Sans" w:hAnsi="Open Sans" w:cs="Open Sans"/>
          <w:bCs/>
          <w:iCs/>
          <w:sz w:val="18"/>
          <w:szCs w:val="18"/>
        </w:rPr>
        <w:t xml:space="preserve">Udzielania pierwszej pomocy na zasadach przyjętych w Przedsiębiorstwie Gospodarki Komunalnej </w:t>
      </w:r>
      <w:r w:rsidRPr="00C37CB9">
        <w:rPr>
          <w:rFonts w:ascii="Open Sans" w:hAnsi="Open Sans" w:cs="Open Sans"/>
          <w:bCs/>
          <w:iCs/>
          <w:sz w:val="18"/>
          <w:szCs w:val="18"/>
        </w:rPr>
        <w:br/>
        <w:t>Sp. z o. o. Koszalin.</w:t>
      </w:r>
    </w:p>
    <w:p w14:paraId="1F16D7AB" w14:textId="77777777" w:rsidR="00E356E9" w:rsidRPr="00C37CB9" w:rsidRDefault="00E356E9" w:rsidP="0077565F">
      <w:pPr>
        <w:pStyle w:val="Akapitzlist"/>
        <w:numPr>
          <w:ilvl w:val="0"/>
          <w:numId w:val="64"/>
        </w:numPr>
        <w:suppressAutoHyphens/>
        <w:ind w:left="284" w:hanging="284"/>
        <w:contextualSpacing/>
        <w:jc w:val="both"/>
        <w:rPr>
          <w:rFonts w:ascii="Open Sans" w:hAnsi="Open Sans" w:cs="Open Sans"/>
          <w:bCs/>
          <w:iCs/>
          <w:sz w:val="18"/>
          <w:szCs w:val="18"/>
        </w:rPr>
      </w:pPr>
      <w:r w:rsidRPr="00C37CB9">
        <w:rPr>
          <w:rFonts w:ascii="Open Sans" w:hAnsi="Open Sans" w:cs="Open Sans"/>
          <w:bCs/>
          <w:iCs/>
          <w:sz w:val="18"/>
          <w:szCs w:val="18"/>
        </w:rPr>
        <w:t xml:space="preserve">W razie zaistnienia wypadku przy pracy pracownika </w:t>
      </w:r>
      <w:r w:rsidRPr="00C37CB9">
        <w:rPr>
          <w:rFonts w:ascii="Open Sans" w:eastAsia="Open Sans" w:hAnsi="Open Sans" w:cs="Open Sans"/>
          <w:b/>
          <w:iCs/>
          <w:sz w:val="18"/>
          <w:szCs w:val="18"/>
        </w:rPr>
        <w:t>…………………………………………………….</w:t>
      </w:r>
      <w:r w:rsidRPr="00C37CB9">
        <w:rPr>
          <w:rFonts w:ascii="Open Sans" w:hAnsi="Open Sans" w:cs="Open Sans"/>
          <w:bCs/>
          <w:iCs/>
          <w:sz w:val="18"/>
          <w:szCs w:val="18"/>
        </w:rPr>
        <w:t>ustalenia okoliczności i przyczyn wypadku dokonuje zespół powypadkowy powołany przez pracodawcę poszkodowanego pracownika. Ustalenie przyczyn i okoliczności wypadku odbywa się w obecności przedstawiciela Specjalisty ds. bhp.</w:t>
      </w:r>
    </w:p>
    <w:p w14:paraId="4A5C7A5C" w14:textId="77777777" w:rsidR="00E356E9" w:rsidRPr="00C37CB9" w:rsidRDefault="00E356E9" w:rsidP="0077565F">
      <w:pPr>
        <w:pStyle w:val="Akapitzlist"/>
        <w:numPr>
          <w:ilvl w:val="0"/>
          <w:numId w:val="64"/>
        </w:numPr>
        <w:suppressAutoHyphens/>
        <w:ind w:left="284" w:hanging="284"/>
        <w:contextualSpacing/>
        <w:jc w:val="both"/>
        <w:rPr>
          <w:rFonts w:ascii="Open Sans" w:hAnsi="Open Sans" w:cs="Open Sans"/>
          <w:bCs/>
          <w:iCs/>
          <w:sz w:val="18"/>
          <w:szCs w:val="18"/>
        </w:rPr>
      </w:pPr>
      <w:r w:rsidRPr="00C37CB9">
        <w:rPr>
          <w:rFonts w:ascii="Open Sans" w:hAnsi="Open Sans" w:cs="Open Sans"/>
          <w:bCs/>
          <w:iCs/>
          <w:sz w:val="18"/>
          <w:szCs w:val="18"/>
        </w:rPr>
        <w:t>Pracownicy firmy</w:t>
      </w:r>
      <w:r w:rsidRPr="00C37CB9">
        <w:rPr>
          <w:rFonts w:ascii="Open Sans" w:hAnsi="Open Sans" w:cs="Open Sans"/>
          <w:b/>
          <w:iCs/>
          <w:sz w:val="18"/>
          <w:szCs w:val="18"/>
        </w:rPr>
        <w:t xml:space="preserve"> …………………………………………………. </w:t>
      </w:r>
      <w:r w:rsidRPr="00C37CB9">
        <w:rPr>
          <w:rFonts w:ascii="Open Sans" w:hAnsi="Open Sans" w:cs="Open Sans"/>
          <w:bCs/>
          <w:iCs/>
          <w:sz w:val="18"/>
          <w:szCs w:val="18"/>
        </w:rPr>
        <w:t>w miejscu pracy, zobowiązani są do przestrzegania obowiązujących przepisów i zasad bhp.</w:t>
      </w:r>
    </w:p>
    <w:p w14:paraId="58CF00F3" w14:textId="77777777" w:rsidR="00E356E9" w:rsidRPr="00C37CB9" w:rsidRDefault="00E356E9" w:rsidP="00E356E9">
      <w:pPr>
        <w:jc w:val="center"/>
        <w:rPr>
          <w:rFonts w:ascii="Open Sans" w:hAnsi="Open Sans" w:cs="Open Sans"/>
          <w:bCs/>
          <w:iCs/>
          <w:sz w:val="18"/>
          <w:szCs w:val="18"/>
        </w:rPr>
      </w:pPr>
      <w:r w:rsidRPr="00C37CB9">
        <w:rPr>
          <w:rFonts w:ascii="Open Sans" w:hAnsi="Open Sans" w:cs="Open Sans"/>
          <w:b/>
          <w:iCs/>
          <w:sz w:val="18"/>
          <w:szCs w:val="18"/>
        </w:rPr>
        <w:t>§ 6</w:t>
      </w:r>
    </w:p>
    <w:p w14:paraId="186448D7" w14:textId="77777777" w:rsidR="00E356E9" w:rsidRPr="00C37CB9" w:rsidRDefault="00E356E9" w:rsidP="00E356E9">
      <w:pPr>
        <w:pStyle w:val="Tekstpodstawowywcity21"/>
        <w:ind w:left="0" w:right="22"/>
        <w:jc w:val="both"/>
        <w:rPr>
          <w:rFonts w:ascii="Open Sans" w:hAnsi="Open Sans" w:cs="Open Sans"/>
          <w:b/>
          <w:iCs/>
          <w:sz w:val="18"/>
          <w:szCs w:val="18"/>
        </w:rPr>
      </w:pPr>
      <w:r w:rsidRPr="00C37CB9">
        <w:rPr>
          <w:rFonts w:ascii="Open Sans" w:hAnsi="Open Sans" w:cs="Open Sans"/>
          <w:bCs/>
          <w:iCs/>
          <w:sz w:val="18"/>
          <w:szCs w:val="18"/>
        </w:rPr>
        <w:t>Wszystkie zmiany lub uzupełnienia do treści porozumienia mogą być określane w załączniku do niniejszego porozumienia i podpisane przez przedstawicieli obu stron.</w:t>
      </w:r>
    </w:p>
    <w:p w14:paraId="5A4B1C6C" w14:textId="77777777" w:rsidR="00E356E9" w:rsidRPr="00C37CB9" w:rsidRDefault="00E356E9" w:rsidP="00E356E9">
      <w:pPr>
        <w:pStyle w:val="Tekstpodstawowywcity21"/>
        <w:ind w:left="0" w:right="22"/>
        <w:jc w:val="center"/>
        <w:rPr>
          <w:rFonts w:ascii="Open Sans" w:hAnsi="Open Sans" w:cs="Open Sans"/>
          <w:bCs/>
          <w:iCs/>
          <w:sz w:val="18"/>
          <w:szCs w:val="18"/>
        </w:rPr>
      </w:pPr>
      <w:r w:rsidRPr="00C37CB9">
        <w:rPr>
          <w:rFonts w:ascii="Open Sans" w:hAnsi="Open Sans" w:cs="Open Sans"/>
          <w:b/>
          <w:iCs/>
          <w:sz w:val="18"/>
          <w:szCs w:val="18"/>
        </w:rPr>
        <w:t>§ 7</w:t>
      </w:r>
    </w:p>
    <w:p w14:paraId="0E8E3D8B" w14:textId="77777777" w:rsidR="00E356E9" w:rsidRPr="00C37CB9" w:rsidRDefault="00E356E9" w:rsidP="00E356E9">
      <w:pPr>
        <w:pStyle w:val="Tekstpodstawowywcity21"/>
        <w:ind w:left="0" w:right="22"/>
        <w:rPr>
          <w:rFonts w:ascii="Open Sans" w:hAnsi="Open Sans" w:cs="Open Sans"/>
          <w:bCs/>
          <w:iCs/>
          <w:sz w:val="18"/>
          <w:szCs w:val="18"/>
        </w:rPr>
      </w:pPr>
      <w:r w:rsidRPr="00C37CB9">
        <w:rPr>
          <w:rFonts w:ascii="Open Sans" w:hAnsi="Open Sans" w:cs="Open Sans"/>
          <w:bCs/>
          <w:iCs/>
          <w:sz w:val="18"/>
          <w:szCs w:val="18"/>
        </w:rPr>
        <w:t>Porozumienie sporządzono w dwóch jednobrzmiących egzemplarzach, po jednym dla każdej ze stron.</w:t>
      </w:r>
    </w:p>
    <w:p w14:paraId="01DBBCF7" w14:textId="77777777" w:rsidR="00E356E9" w:rsidRPr="00C37CB9" w:rsidRDefault="00E356E9" w:rsidP="00E356E9">
      <w:pPr>
        <w:pStyle w:val="Tekstpodstawowywcity21"/>
        <w:ind w:left="0" w:right="22"/>
        <w:rPr>
          <w:rFonts w:ascii="Open Sans" w:hAnsi="Open Sans" w:cs="Open Sans"/>
          <w:bCs/>
          <w:iCs/>
          <w:sz w:val="18"/>
          <w:szCs w:val="18"/>
        </w:rPr>
      </w:pPr>
    </w:p>
    <w:p w14:paraId="65ECFD6F" w14:textId="77777777" w:rsidR="00E356E9" w:rsidRPr="00C37CB9" w:rsidRDefault="00E356E9" w:rsidP="00E356E9">
      <w:pPr>
        <w:pStyle w:val="Tekstpodstawowywcity21"/>
        <w:ind w:left="0" w:right="22"/>
        <w:rPr>
          <w:rFonts w:ascii="Open Sans" w:hAnsi="Open Sans" w:cs="Open Sans"/>
          <w:bCs/>
          <w:iCs/>
          <w:sz w:val="18"/>
          <w:szCs w:val="18"/>
        </w:rPr>
      </w:pPr>
    </w:p>
    <w:p w14:paraId="4FC383E3" w14:textId="77777777" w:rsidR="00E356E9" w:rsidRPr="00C37CB9" w:rsidRDefault="00E356E9" w:rsidP="00E356E9">
      <w:pPr>
        <w:pStyle w:val="Tekstpodstawowywcity21"/>
        <w:ind w:left="0" w:right="22"/>
        <w:rPr>
          <w:rFonts w:ascii="Open Sans" w:hAnsi="Open Sans" w:cs="Open Sans"/>
          <w:bCs/>
          <w:iCs/>
          <w:sz w:val="18"/>
          <w:szCs w:val="18"/>
        </w:rPr>
      </w:pPr>
    </w:p>
    <w:p w14:paraId="1AA76FE9" w14:textId="77777777" w:rsidR="00E356E9" w:rsidRPr="00C37CB9" w:rsidRDefault="00E356E9" w:rsidP="00E356E9">
      <w:pPr>
        <w:pStyle w:val="Tekstpodstawowywcity21"/>
        <w:ind w:left="0" w:right="22"/>
        <w:rPr>
          <w:rFonts w:ascii="Open Sans" w:hAnsi="Open Sans" w:cs="Open Sans"/>
          <w:bCs/>
          <w:iCs/>
          <w:sz w:val="18"/>
          <w:szCs w:val="18"/>
        </w:rPr>
      </w:pPr>
    </w:p>
    <w:p w14:paraId="247D0C52" w14:textId="77777777" w:rsidR="00E356E9" w:rsidRPr="00C37CB9" w:rsidRDefault="00E356E9" w:rsidP="00E356E9">
      <w:pPr>
        <w:pStyle w:val="Tekstpodstawowywcity21"/>
        <w:ind w:left="0" w:right="22"/>
        <w:rPr>
          <w:rFonts w:ascii="Open Sans" w:hAnsi="Open Sans" w:cs="Open Sans"/>
          <w:bCs/>
          <w:iCs/>
          <w:sz w:val="18"/>
          <w:szCs w:val="18"/>
        </w:rPr>
      </w:pPr>
    </w:p>
    <w:p w14:paraId="6C4E74FC" w14:textId="77777777" w:rsidR="00E356E9" w:rsidRPr="00C37CB9" w:rsidRDefault="00E356E9" w:rsidP="00E356E9">
      <w:pPr>
        <w:pStyle w:val="Tekstpodstawowywcity21"/>
        <w:ind w:left="0" w:right="22"/>
        <w:rPr>
          <w:rFonts w:ascii="Open Sans" w:hAnsi="Open Sans" w:cs="Open Sans"/>
          <w:bCs/>
          <w:sz w:val="18"/>
          <w:szCs w:val="18"/>
        </w:rPr>
      </w:pPr>
      <w:r w:rsidRPr="00C37CB9">
        <w:rPr>
          <w:rFonts w:ascii="Open Sans" w:hAnsi="Open Sans" w:cs="Open Sans"/>
          <w:bCs/>
          <w:sz w:val="18"/>
          <w:szCs w:val="18"/>
        </w:rPr>
        <w:t>Porozumienie zawarto w Koszalinie, dnia …………………………….</w:t>
      </w:r>
    </w:p>
    <w:p w14:paraId="18EAE787" w14:textId="77777777" w:rsidR="00E356E9" w:rsidRPr="00C37CB9" w:rsidRDefault="00E356E9" w:rsidP="00E356E9">
      <w:pPr>
        <w:pStyle w:val="Tekstpodstawowywcity21"/>
        <w:ind w:left="0" w:right="22"/>
        <w:jc w:val="center"/>
        <w:rPr>
          <w:rFonts w:ascii="Open Sans" w:hAnsi="Open Sans" w:cs="Open Sans"/>
          <w:b/>
          <w:sz w:val="18"/>
          <w:szCs w:val="18"/>
          <w:u w:val="single"/>
        </w:rPr>
      </w:pPr>
    </w:p>
    <w:p w14:paraId="06C0E2D0" w14:textId="77777777" w:rsidR="00E356E9" w:rsidRPr="00C37CB9" w:rsidRDefault="00E356E9" w:rsidP="00E356E9">
      <w:pPr>
        <w:pStyle w:val="Tekstpodstawowywcity21"/>
        <w:ind w:left="0" w:right="22"/>
        <w:jc w:val="center"/>
        <w:rPr>
          <w:rFonts w:ascii="Open Sans" w:hAnsi="Open Sans" w:cs="Open Sans"/>
          <w:b/>
          <w:iCs/>
          <w:sz w:val="18"/>
          <w:szCs w:val="18"/>
          <w:lang w:eastAsia="pl-PL"/>
        </w:rPr>
      </w:pPr>
      <w:r w:rsidRPr="00C37CB9">
        <w:rPr>
          <w:rFonts w:ascii="Open Sans" w:hAnsi="Open Sans" w:cs="Open Sans"/>
          <w:b/>
          <w:iCs/>
          <w:sz w:val="18"/>
          <w:szCs w:val="18"/>
          <w:lang w:eastAsia="pl-PL"/>
        </w:rPr>
        <w:t>…………………………………………………..</w:t>
      </w:r>
    </w:p>
    <w:p w14:paraId="30CA04F4" w14:textId="77777777" w:rsidR="00E356E9" w:rsidRPr="00C37CB9" w:rsidRDefault="00E356E9" w:rsidP="00E356E9">
      <w:pPr>
        <w:pStyle w:val="Tekstpodstawowywcity21"/>
        <w:ind w:left="0" w:right="22"/>
        <w:jc w:val="center"/>
        <w:rPr>
          <w:rFonts w:ascii="Open Sans" w:hAnsi="Open Sans" w:cs="Open Sans"/>
          <w:bCs/>
          <w:sz w:val="16"/>
          <w:szCs w:val="16"/>
        </w:rPr>
      </w:pPr>
      <w:r w:rsidRPr="00C37CB9">
        <w:rPr>
          <w:rFonts w:ascii="Open Sans" w:hAnsi="Open Sans" w:cs="Open Sans"/>
          <w:bCs/>
          <w:sz w:val="16"/>
          <w:szCs w:val="16"/>
        </w:rPr>
        <w:t>(Pełna nazwa Wykonawcy)</w:t>
      </w:r>
    </w:p>
    <w:p w14:paraId="512CD1BE" w14:textId="77777777" w:rsidR="00E356E9" w:rsidRPr="00C37CB9" w:rsidRDefault="00E356E9" w:rsidP="00E356E9">
      <w:pPr>
        <w:pStyle w:val="Tekstpodstawowy"/>
        <w:rPr>
          <w:rFonts w:ascii="Open Sans" w:hAnsi="Open Sans" w:cs="Open Sans"/>
          <w:b/>
          <w:bCs/>
          <w:i/>
          <w:sz w:val="16"/>
          <w:szCs w:val="16"/>
        </w:rPr>
      </w:pPr>
    </w:p>
    <w:p w14:paraId="3F773C57" w14:textId="77777777" w:rsidR="00E356E9" w:rsidRPr="00C37CB9" w:rsidRDefault="00E356E9" w:rsidP="00E356E9">
      <w:pPr>
        <w:pStyle w:val="Tekstpodstawowy"/>
        <w:rPr>
          <w:rFonts w:ascii="Open Sans" w:hAnsi="Open Sans" w:cs="Open Sans"/>
          <w:b/>
          <w:bCs/>
          <w:i/>
          <w:sz w:val="16"/>
          <w:szCs w:val="16"/>
        </w:rPr>
      </w:pPr>
      <w:r w:rsidRPr="00C37CB9">
        <w:rPr>
          <w:rFonts w:ascii="Open Sans" w:eastAsia="Open Sans" w:hAnsi="Open Sans" w:cs="Open Sans"/>
          <w:b/>
          <w:bCs/>
          <w:i/>
          <w:sz w:val="16"/>
          <w:szCs w:val="16"/>
        </w:rPr>
        <w:t>……………………………………………………</w:t>
      </w:r>
      <w:r w:rsidRPr="00C37CB9">
        <w:rPr>
          <w:rFonts w:ascii="Open Sans" w:hAnsi="Open Sans" w:cs="Open Sans"/>
          <w:b/>
          <w:bCs/>
          <w:i/>
          <w:sz w:val="16"/>
          <w:szCs w:val="16"/>
        </w:rPr>
        <w:t>..</w:t>
      </w:r>
      <w:r w:rsidRPr="00C37CB9">
        <w:rPr>
          <w:rFonts w:ascii="Open Sans" w:hAnsi="Open Sans" w:cs="Open Sans"/>
          <w:b/>
          <w:bCs/>
          <w:i/>
        </w:rPr>
        <w:t>........................................</w:t>
      </w:r>
    </w:p>
    <w:p w14:paraId="5C52B909" w14:textId="77777777" w:rsidR="00E356E9" w:rsidRPr="00C37CB9" w:rsidRDefault="00E356E9" w:rsidP="00E356E9">
      <w:pPr>
        <w:pStyle w:val="Tekstpodstawowy"/>
        <w:rPr>
          <w:rFonts w:ascii="Open Sans" w:hAnsi="Open Sans" w:cs="Open Sans"/>
          <w:b/>
          <w:bCs/>
          <w:i/>
          <w:u w:val="single"/>
        </w:rPr>
      </w:pPr>
      <w:r w:rsidRPr="00C37CB9">
        <w:rPr>
          <w:rFonts w:ascii="Open Sans" w:hAnsi="Open Sans" w:cs="Open Sans"/>
          <w:b/>
          <w:bCs/>
          <w:i/>
          <w:sz w:val="16"/>
          <w:szCs w:val="16"/>
        </w:rPr>
        <w:t>Podpis osoby (osób) uprawnionej(</w:t>
      </w:r>
      <w:proofErr w:type="spellStart"/>
      <w:r w:rsidRPr="00C37CB9">
        <w:rPr>
          <w:rFonts w:ascii="Open Sans" w:hAnsi="Open Sans" w:cs="Open Sans"/>
          <w:b/>
          <w:bCs/>
          <w:i/>
          <w:sz w:val="16"/>
          <w:szCs w:val="16"/>
        </w:rPr>
        <w:t>ych</w:t>
      </w:r>
      <w:proofErr w:type="spellEnd"/>
      <w:r w:rsidRPr="00C37CB9">
        <w:rPr>
          <w:rFonts w:ascii="Open Sans" w:hAnsi="Open Sans" w:cs="Open Sans"/>
          <w:b/>
          <w:bCs/>
          <w:i/>
          <w:sz w:val="16"/>
          <w:szCs w:val="16"/>
        </w:rPr>
        <w:t>) reprezentowania Wykonawcy</w:t>
      </w:r>
    </w:p>
    <w:p w14:paraId="6C916988" w14:textId="77777777" w:rsidR="00E356E9" w:rsidRPr="00C37CB9" w:rsidRDefault="00E356E9" w:rsidP="00E356E9">
      <w:pPr>
        <w:pStyle w:val="Tekstpodstawowy"/>
        <w:rPr>
          <w:rFonts w:ascii="Open Sans" w:hAnsi="Open Sans" w:cs="Open Sans"/>
          <w:b/>
          <w:bCs/>
          <w:i/>
          <w:u w:val="single"/>
        </w:rPr>
      </w:pPr>
    </w:p>
    <w:p w14:paraId="218A6964" w14:textId="77777777" w:rsidR="00E356E9" w:rsidRPr="00C37CB9" w:rsidRDefault="00E356E9" w:rsidP="00E356E9">
      <w:pPr>
        <w:pStyle w:val="Tekstpodstawowy"/>
        <w:rPr>
          <w:rFonts w:ascii="Open Sans" w:hAnsi="Open Sans" w:cs="Open Sans"/>
          <w:b/>
          <w:bCs/>
          <w:i/>
          <w:u w:val="single"/>
        </w:rPr>
      </w:pPr>
    </w:p>
    <w:p w14:paraId="55F9D2DB" w14:textId="77777777" w:rsidR="00E356E9" w:rsidRPr="00C37CB9" w:rsidRDefault="00E356E9" w:rsidP="00E356E9">
      <w:pPr>
        <w:pStyle w:val="Nagwek10"/>
        <w:jc w:val="right"/>
        <w:rPr>
          <w:rFonts w:ascii="Open Sans" w:eastAsia="SimSun" w:hAnsi="Open Sans" w:cs="Open Sans"/>
          <w:b w:val="0"/>
          <w:bCs/>
          <w:i/>
          <w:kern w:val="1"/>
          <w:sz w:val="22"/>
          <w:szCs w:val="22"/>
          <w:u w:val="single"/>
        </w:rPr>
      </w:pPr>
    </w:p>
    <w:p w14:paraId="6C1AF7DE" w14:textId="77777777" w:rsidR="00E356E9" w:rsidRPr="00C37CB9" w:rsidRDefault="00E356E9" w:rsidP="00E356E9">
      <w:pPr>
        <w:pStyle w:val="Nagwek10"/>
        <w:jc w:val="right"/>
        <w:rPr>
          <w:rFonts w:ascii="Open Sans" w:eastAsia="SimSun" w:hAnsi="Open Sans" w:cs="Open Sans"/>
          <w:kern w:val="1"/>
          <w:sz w:val="20"/>
          <w:u w:val="single"/>
        </w:rPr>
      </w:pPr>
    </w:p>
    <w:p w14:paraId="61A3F775" w14:textId="77777777" w:rsidR="00E356E9" w:rsidRPr="00C37CB9" w:rsidRDefault="00E356E9" w:rsidP="00E356E9">
      <w:pPr>
        <w:pStyle w:val="Nagwek10"/>
        <w:jc w:val="right"/>
        <w:rPr>
          <w:rFonts w:ascii="Open Sans" w:eastAsia="SimSun" w:hAnsi="Open Sans" w:cs="Open Sans"/>
          <w:kern w:val="1"/>
          <w:sz w:val="20"/>
          <w:u w:val="single"/>
        </w:rPr>
      </w:pPr>
    </w:p>
    <w:p w14:paraId="6A592E6D" w14:textId="77777777" w:rsidR="00E356E9" w:rsidRPr="00C37CB9" w:rsidRDefault="00E356E9" w:rsidP="00E356E9">
      <w:pPr>
        <w:pStyle w:val="Nagwek10"/>
        <w:jc w:val="right"/>
        <w:rPr>
          <w:rFonts w:ascii="Open Sans" w:eastAsia="SimSun" w:hAnsi="Open Sans" w:cs="Open Sans"/>
          <w:kern w:val="1"/>
          <w:sz w:val="20"/>
          <w:u w:val="single"/>
        </w:rPr>
      </w:pPr>
    </w:p>
    <w:p w14:paraId="7A56ED27" w14:textId="77777777" w:rsidR="00E356E9" w:rsidRPr="00C37CB9" w:rsidRDefault="00E356E9" w:rsidP="00E356E9">
      <w:pPr>
        <w:pStyle w:val="Nagwek10"/>
        <w:jc w:val="right"/>
        <w:rPr>
          <w:rFonts w:ascii="Open Sans" w:eastAsia="SimSun" w:hAnsi="Open Sans" w:cs="Open Sans"/>
          <w:kern w:val="1"/>
          <w:sz w:val="20"/>
          <w:u w:val="single"/>
        </w:rPr>
      </w:pPr>
    </w:p>
    <w:p w14:paraId="73D4DE09" w14:textId="77777777" w:rsidR="00E356E9" w:rsidRPr="00C37CB9" w:rsidRDefault="00E356E9" w:rsidP="00E356E9">
      <w:pPr>
        <w:pStyle w:val="Nagwek10"/>
        <w:jc w:val="right"/>
        <w:rPr>
          <w:rFonts w:ascii="Open Sans" w:eastAsia="SimSun" w:hAnsi="Open Sans" w:cs="Open Sans"/>
          <w:kern w:val="1"/>
          <w:sz w:val="20"/>
          <w:u w:val="single"/>
        </w:rPr>
      </w:pPr>
    </w:p>
    <w:p w14:paraId="4856FCA0" w14:textId="77777777" w:rsidR="00E356E9" w:rsidRPr="00C37CB9" w:rsidRDefault="00E356E9" w:rsidP="00E356E9">
      <w:pPr>
        <w:pStyle w:val="Nagwek10"/>
        <w:jc w:val="right"/>
        <w:rPr>
          <w:rFonts w:ascii="Open Sans" w:eastAsia="SimSun" w:hAnsi="Open Sans" w:cs="Open Sans"/>
          <w:kern w:val="1"/>
          <w:sz w:val="20"/>
          <w:u w:val="single"/>
        </w:rPr>
      </w:pPr>
    </w:p>
    <w:p w14:paraId="4076DC22" w14:textId="7061D218" w:rsidR="007E6DFE" w:rsidRDefault="007E6DFE" w:rsidP="00697D83"/>
    <w:p w14:paraId="73C5E936" w14:textId="0A90BE9F" w:rsidR="00E356E9" w:rsidRDefault="00E356E9" w:rsidP="00697D83"/>
    <w:p w14:paraId="6DED92EE" w14:textId="4E2AA501" w:rsidR="00E356E9" w:rsidRDefault="00E356E9" w:rsidP="00697D83"/>
    <w:p w14:paraId="5508EA9C" w14:textId="521D34F1" w:rsidR="00E356E9" w:rsidRDefault="00E356E9" w:rsidP="00697D83"/>
    <w:p w14:paraId="4584EC53" w14:textId="176AFFC6" w:rsidR="00E356E9" w:rsidRDefault="00E356E9" w:rsidP="00697D83"/>
    <w:p w14:paraId="7EE31DAD" w14:textId="69F67260" w:rsidR="00E356E9" w:rsidRDefault="00E356E9" w:rsidP="00697D83"/>
    <w:p w14:paraId="6EB2C08D" w14:textId="77777777" w:rsidR="004A0229" w:rsidRPr="00F407C8" w:rsidRDefault="004A0229" w:rsidP="004A0229">
      <w:pPr>
        <w:pStyle w:val="Nagwek10"/>
        <w:jc w:val="right"/>
        <w:rPr>
          <w:rFonts w:ascii="Open Sans" w:eastAsia="SimSun" w:hAnsi="Open Sans" w:cs="Open Sans"/>
          <w:kern w:val="1"/>
          <w:sz w:val="20"/>
          <w:u w:val="single"/>
        </w:rPr>
      </w:pPr>
      <w:r w:rsidRPr="00C37CB9">
        <w:rPr>
          <w:rFonts w:ascii="Open Sans" w:eastAsia="SimSun" w:hAnsi="Open Sans" w:cs="Open Sans"/>
          <w:kern w:val="1"/>
          <w:sz w:val="20"/>
          <w:u w:val="single"/>
        </w:rPr>
        <w:lastRenderedPageBreak/>
        <w:t>Załącznik nr 4 do Umowy.</w:t>
      </w:r>
    </w:p>
    <w:p w14:paraId="5A91CBFF" w14:textId="77777777" w:rsidR="004A0229" w:rsidRPr="00401644" w:rsidRDefault="004A0229" w:rsidP="004A0229">
      <w:pPr>
        <w:pStyle w:val="Nagwek1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Open Sans" w:eastAsia="SimSun" w:hAnsi="Open Sans" w:cs="Open Sans"/>
          <w:b w:val="0"/>
          <w:kern w:val="1"/>
          <w:sz w:val="20"/>
        </w:rPr>
      </w:pPr>
      <w:r w:rsidRPr="00401644">
        <w:rPr>
          <w:rFonts w:ascii="Open Sans" w:hAnsi="Open Sans" w:cs="Open Sans"/>
          <w:b w:val="0"/>
          <w:sz w:val="20"/>
        </w:rPr>
        <w:t>Ogólne wymagania dla dostawców i wykonawców usług</w:t>
      </w:r>
    </w:p>
    <w:p w14:paraId="264BC955" w14:textId="77777777" w:rsidR="004A0229" w:rsidRPr="00401644" w:rsidRDefault="004A0229" w:rsidP="0077565F">
      <w:pPr>
        <w:pStyle w:val="Tekstpodstawowy"/>
        <w:numPr>
          <w:ilvl w:val="1"/>
          <w:numId w:val="67"/>
        </w:numPr>
        <w:tabs>
          <w:tab w:val="clear" w:pos="0"/>
          <w:tab w:val="left" w:pos="284"/>
          <w:tab w:val="num" w:pos="708"/>
        </w:tabs>
        <w:suppressAutoHyphens/>
        <w:overflowPunct w:val="0"/>
        <w:autoSpaceDE w:val="0"/>
        <w:ind w:left="1440" w:hanging="1440"/>
        <w:jc w:val="both"/>
        <w:textAlignment w:val="baseline"/>
        <w:rPr>
          <w:rFonts w:ascii="Open Sans" w:hAnsi="Open Sans" w:cs="Open Sans"/>
          <w:sz w:val="20"/>
        </w:rPr>
      </w:pPr>
      <w:r w:rsidRPr="00401644">
        <w:rPr>
          <w:rFonts w:ascii="Open Sans" w:hAnsi="Open Sans" w:cs="Open Sans"/>
          <w:sz w:val="20"/>
        </w:rPr>
        <w:t xml:space="preserve">Cel. </w:t>
      </w:r>
    </w:p>
    <w:p w14:paraId="44779799" w14:textId="77777777" w:rsidR="004A0229" w:rsidRPr="00401644" w:rsidRDefault="004A0229" w:rsidP="004A0229">
      <w:pPr>
        <w:pStyle w:val="Tekstpodstawowy"/>
        <w:ind w:left="284"/>
        <w:jc w:val="both"/>
        <w:rPr>
          <w:rFonts w:ascii="Open Sans" w:hAnsi="Open Sans" w:cs="Open Sans"/>
          <w:u w:val="single"/>
        </w:rPr>
      </w:pPr>
      <w:r w:rsidRPr="00401644">
        <w:rPr>
          <w:rFonts w:ascii="Open Sans" w:hAnsi="Open Sans" w:cs="Open Sans"/>
          <w:sz w:val="20"/>
        </w:rPr>
        <w:t>Celem jest zapewnienie przestrzegania obowiązujących norm w zakresie ochrony środowiska, przepisów prawa oraz postępowania zgodnego z Polityką Zarządzania PGK Spółka zoo Koszalin.</w:t>
      </w:r>
      <w:bookmarkStart w:id="32" w:name="bookmark1"/>
    </w:p>
    <w:p w14:paraId="3AFF9AA1" w14:textId="77777777" w:rsidR="004A0229" w:rsidRPr="00401644" w:rsidRDefault="004A0229" w:rsidP="0077565F">
      <w:pPr>
        <w:pStyle w:val="Tekstpodstawowy"/>
        <w:numPr>
          <w:ilvl w:val="1"/>
          <w:numId w:val="67"/>
        </w:numPr>
        <w:tabs>
          <w:tab w:val="clear" w:pos="0"/>
          <w:tab w:val="left" w:pos="284"/>
          <w:tab w:val="num" w:pos="708"/>
        </w:tabs>
        <w:suppressAutoHyphens/>
        <w:overflowPunct w:val="0"/>
        <w:autoSpaceDE w:val="0"/>
        <w:ind w:hanging="1080"/>
        <w:jc w:val="both"/>
        <w:textAlignment w:val="baseline"/>
        <w:rPr>
          <w:rFonts w:ascii="Open Sans" w:hAnsi="Open Sans" w:cs="Open Sans"/>
          <w:sz w:val="20"/>
        </w:rPr>
      </w:pPr>
      <w:r w:rsidRPr="00401644">
        <w:rPr>
          <w:rFonts w:ascii="Open Sans" w:hAnsi="Open Sans" w:cs="Open Sans"/>
          <w:sz w:val="20"/>
        </w:rPr>
        <w:t>Zakres</w:t>
      </w:r>
      <w:bookmarkEnd w:id="32"/>
      <w:r w:rsidRPr="00401644">
        <w:rPr>
          <w:rFonts w:ascii="Open Sans" w:hAnsi="Open Sans" w:cs="Open Sans"/>
          <w:sz w:val="20"/>
        </w:rPr>
        <w:t xml:space="preserve">. </w:t>
      </w:r>
    </w:p>
    <w:p w14:paraId="7ADBE85A" w14:textId="77777777" w:rsidR="004A0229" w:rsidRPr="00401644" w:rsidRDefault="004A0229" w:rsidP="004A0229">
      <w:pPr>
        <w:pStyle w:val="Tekstpodstawowy"/>
        <w:ind w:left="284"/>
        <w:jc w:val="both"/>
        <w:rPr>
          <w:rFonts w:ascii="Open Sans" w:hAnsi="Open Sans" w:cs="Open Sans"/>
          <w:u w:val="single"/>
        </w:rPr>
      </w:pPr>
      <w:r w:rsidRPr="00401644">
        <w:rPr>
          <w:rFonts w:ascii="Open Sans" w:hAnsi="Open Sans" w:cs="Open Sans"/>
          <w:sz w:val="20"/>
        </w:rPr>
        <w:t>Dostawcy i wykonawcy usług dla PGK Sp. z o.o. Koszalin.</w:t>
      </w:r>
      <w:bookmarkStart w:id="33" w:name="bookmark2"/>
    </w:p>
    <w:p w14:paraId="616DCB0A" w14:textId="77777777" w:rsidR="004A0229" w:rsidRPr="00401644" w:rsidRDefault="004A0229" w:rsidP="0077565F">
      <w:pPr>
        <w:pStyle w:val="Tekstpodstawowy"/>
        <w:numPr>
          <w:ilvl w:val="1"/>
          <w:numId w:val="67"/>
        </w:numPr>
        <w:tabs>
          <w:tab w:val="clear" w:pos="0"/>
          <w:tab w:val="left" w:pos="284"/>
          <w:tab w:val="num" w:pos="708"/>
        </w:tabs>
        <w:suppressAutoHyphens/>
        <w:overflowPunct w:val="0"/>
        <w:autoSpaceDE w:val="0"/>
        <w:ind w:hanging="1080"/>
        <w:jc w:val="both"/>
        <w:textAlignment w:val="baseline"/>
        <w:rPr>
          <w:rFonts w:ascii="Open Sans" w:hAnsi="Open Sans" w:cs="Open Sans"/>
          <w:sz w:val="20"/>
        </w:rPr>
      </w:pPr>
      <w:r w:rsidRPr="00401644">
        <w:rPr>
          <w:rFonts w:ascii="Open Sans" w:hAnsi="Open Sans" w:cs="Open Sans"/>
          <w:sz w:val="20"/>
        </w:rPr>
        <w:t>Wymagania ogólne</w:t>
      </w:r>
      <w:bookmarkEnd w:id="33"/>
      <w:r w:rsidRPr="00401644">
        <w:rPr>
          <w:rFonts w:ascii="Open Sans" w:hAnsi="Open Sans" w:cs="Open Sans"/>
          <w:sz w:val="20"/>
        </w:rPr>
        <w:t>.</w:t>
      </w:r>
    </w:p>
    <w:p w14:paraId="4C1332B2" w14:textId="77777777" w:rsidR="004A0229" w:rsidRPr="00401644" w:rsidRDefault="004A0229" w:rsidP="004A0229">
      <w:pPr>
        <w:pStyle w:val="Tekstpodstawowy"/>
        <w:ind w:left="1080" w:hanging="796"/>
        <w:rPr>
          <w:rFonts w:ascii="Open Sans" w:hAnsi="Open Sans" w:cs="Open Sans"/>
          <w:sz w:val="20"/>
        </w:rPr>
      </w:pPr>
      <w:r w:rsidRPr="00401644">
        <w:rPr>
          <w:rFonts w:ascii="Open Sans" w:hAnsi="Open Sans" w:cs="Open Sans"/>
          <w:sz w:val="20"/>
        </w:rPr>
        <w:t>Dostawca/wykonawca usług zobowiązany jest do:</w:t>
      </w:r>
    </w:p>
    <w:p w14:paraId="178CBE5E" w14:textId="77777777" w:rsidR="004A0229" w:rsidRPr="00401644" w:rsidRDefault="004A0229" w:rsidP="0077565F">
      <w:pPr>
        <w:pStyle w:val="Tekstpodstawowy"/>
        <w:numPr>
          <w:ilvl w:val="1"/>
          <w:numId w:val="69"/>
        </w:numPr>
        <w:suppressAutoHyphens/>
        <w:overflowPunct w:val="0"/>
        <w:autoSpaceDE w:val="0"/>
        <w:ind w:left="709" w:hanging="425"/>
        <w:jc w:val="both"/>
        <w:textAlignment w:val="baseline"/>
        <w:rPr>
          <w:rFonts w:ascii="Open Sans" w:hAnsi="Open Sans" w:cs="Open Sans"/>
          <w:sz w:val="20"/>
        </w:rPr>
      </w:pPr>
      <w:r w:rsidRPr="00401644">
        <w:rPr>
          <w:rFonts w:ascii="Open Sans" w:hAnsi="Open Sans" w:cs="Open Sans"/>
          <w:sz w:val="20"/>
        </w:rPr>
        <w:t>Zapoznania się z polityką Zarządzania PGK Sp. z o.o. Koszalin i jej realizacją.</w:t>
      </w:r>
    </w:p>
    <w:p w14:paraId="0D6FDE9D" w14:textId="77777777" w:rsidR="004A0229" w:rsidRPr="00401644" w:rsidRDefault="004A0229" w:rsidP="0077565F">
      <w:pPr>
        <w:pStyle w:val="Tekstpodstawowy"/>
        <w:numPr>
          <w:ilvl w:val="1"/>
          <w:numId w:val="69"/>
        </w:numPr>
        <w:suppressAutoHyphens/>
        <w:overflowPunct w:val="0"/>
        <w:autoSpaceDE w:val="0"/>
        <w:ind w:left="709" w:hanging="425"/>
        <w:jc w:val="both"/>
        <w:textAlignment w:val="baseline"/>
        <w:rPr>
          <w:rFonts w:ascii="Open Sans" w:hAnsi="Open Sans" w:cs="Open Sans"/>
          <w:sz w:val="20"/>
        </w:rPr>
      </w:pPr>
      <w:r w:rsidRPr="00401644">
        <w:rPr>
          <w:rFonts w:ascii="Open Sans" w:hAnsi="Open Sans" w:cs="Open Sans"/>
          <w:sz w:val="20"/>
        </w:rPr>
        <w:t>Działań zgodnych z prawem.</w:t>
      </w:r>
    </w:p>
    <w:p w14:paraId="17BBE4EF" w14:textId="77777777" w:rsidR="004A0229" w:rsidRPr="00401644" w:rsidRDefault="004A0229" w:rsidP="0077565F">
      <w:pPr>
        <w:pStyle w:val="Tekstpodstawowy"/>
        <w:numPr>
          <w:ilvl w:val="1"/>
          <w:numId w:val="69"/>
        </w:numPr>
        <w:suppressAutoHyphens/>
        <w:overflowPunct w:val="0"/>
        <w:autoSpaceDE w:val="0"/>
        <w:ind w:left="709" w:hanging="425"/>
        <w:jc w:val="both"/>
        <w:textAlignment w:val="baseline"/>
        <w:rPr>
          <w:rFonts w:ascii="Open Sans" w:hAnsi="Open Sans" w:cs="Open Sans"/>
          <w:sz w:val="20"/>
        </w:rPr>
      </w:pPr>
      <w:r w:rsidRPr="00401644">
        <w:rPr>
          <w:rFonts w:ascii="Open Sans" w:hAnsi="Open Sans" w:cs="Open Sans"/>
          <w:sz w:val="20"/>
        </w:rPr>
        <w:t>Stawiania takich samych wymagań wobec swoich podwykonawców.</w:t>
      </w:r>
    </w:p>
    <w:p w14:paraId="1E4A6BA2" w14:textId="77777777" w:rsidR="004A0229" w:rsidRPr="00401644" w:rsidRDefault="004A0229" w:rsidP="0077565F">
      <w:pPr>
        <w:pStyle w:val="Tekstpodstawowy"/>
        <w:numPr>
          <w:ilvl w:val="1"/>
          <w:numId w:val="69"/>
        </w:numPr>
        <w:suppressAutoHyphens/>
        <w:overflowPunct w:val="0"/>
        <w:autoSpaceDE w:val="0"/>
        <w:ind w:left="709" w:hanging="425"/>
        <w:jc w:val="both"/>
        <w:textAlignment w:val="baseline"/>
        <w:rPr>
          <w:rFonts w:ascii="Open Sans" w:hAnsi="Open Sans" w:cs="Open Sans"/>
          <w:sz w:val="20"/>
        </w:rPr>
      </w:pPr>
      <w:r w:rsidRPr="00401644">
        <w:rPr>
          <w:rFonts w:ascii="Open Sans" w:hAnsi="Open Sans" w:cs="Open Sans"/>
          <w:sz w:val="20"/>
        </w:rPr>
        <w:t>Identyfikowania zagrożeń i niestosowania substancji szkodliwych dla środowiska.</w:t>
      </w:r>
    </w:p>
    <w:p w14:paraId="280FF248" w14:textId="77777777" w:rsidR="004A0229" w:rsidRPr="00401644" w:rsidRDefault="004A0229" w:rsidP="0077565F">
      <w:pPr>
        <w:pStyle w:val="Tekstpodstawowy"/>
        <w:numPr>
          <w:ilvl w:val="1"/>
          <w:numId w:val="69"/>
        </w:numPr>
        <w:suppressAutoHyphens/>
        <w:overflowPunct w:val="0"/>
        <w:autoSpaceDE w:val="0"/>
        <w:ind w:left="709" w:hanging="425"/>
        <w:jc w:val="both"/>
        <w:textAlignment w:val="baseline"/>
        <w:rPr>
          <w:rFonts w:ascii="Open Sans" w:hAnsi="Open Sans" w:cs="Open Sans"/>
          <w:sz w:val="20"/>
        </w:rPr>
      </w:pPr>
      <w:r w:rsidRPr="00401644">
        <w:rPr>
          <w:rFonts w:ascii="Open Sans" w:hAnsi="Open Sans" w:cs="Open Sans"/>
          <w:sz w:val="20"/>
        </w:rPr>
        <w:t>Zbierania informacji o wpływie swojego działania na środowisko.</w:t>
      </w:r>
    </w:p>
    <w:p w14:paraId="06CE7220" w14:textId="77777777" w:rsidR="004A0229" w:rsidRPr="00401644" w:rsidRDefault="004A0229" w:rsidP="0077565F">
      <w:pPr>
        <w:pStyle w:val="Tekstpodstawowy"/>
        <w:numPr>
          <w:ilvl w:val="1"/>
          <w:numId w:val="69"/>
        </w:numPr>
        <w:suppressAutoHyphens/>
        <w:overflowPunct w:val="0"/>
        <w:autoSpaceDE w:val="0"/>
        <w:ind w:left="709" w:hanging="425"/>
        <w:jc w:val="both"/>
        <w:textAlignment w:val="baseline"/>
        <w:rPr>
          <w:rFonts w:ascii="Open Sans" w:hAnsi="Open Sans" w:cs="Open Sans"/>
          <w:sz w:val="20"/>
        </w:rPr>
      </w:pPr>
      <w:r w:rsidRPr="00401644">
        <w:rPr>
          <w:rFonts w:ascii="Open Sans" w:hAnsi="Open Sans" w:cs="Open Sans"/>
          <w:sz w:val="20"/>
        </w:rPr>
        <w:t>Poddania się kontroli w formie audytu, osobie wyznaczonej przez zleceniodawcę.</w:t>
      </w:r>
    </w:p>
    <w:p w14:paraId="38FCF16B" w14:textId="77777777" w:rsidR="004A0229" w:rsidRPr="00401644" w:rsidRDefault="004A0229" w:rsidP="0077565F">
      <w:pPr>
        <w:pStyle w:val="Tekstpodstawowy"/>
        <w:numPr>
          <w:ilvl w:val="1"/>
          <w:numId w:val="69"/>
        </w:numPr>
        <w:suppressAutoHyphens/>
        <w:overflowPunct w:val="0"/>
        <w:autoSpaceDE w:val="0"/>
        <w:ind w:left="709" w:hanging="425"/>
        <w:jc w:val="both"/>
        <w:textAlignment w:val="baseline"/>
        <w:rPr>
          <w:rFonts w:ascii="Open Sans" w:hAnsi="Open Sans" w:cs="Open Sans"/>
          <w:sz w:val="20"/>
        </w:rPr>
      </w:pPr>
      <w:r w:rsidRPr="00401644">
        <w:rPr>
          <w:rFonts w:ascii="Open Sans" w:hAnsi="Open Sans" w:cs="Open Sans"/>
          <w:sz w:val="20"/>
        </w:rPr>
        <w:t>Przyjmowania do realizacji zaleceń w zakresie ochrony środowiska.</w:t>
      </w:r>
    </w:p>
    <w:p w14:paraId="5AC66DC3" w14:textId="77777777" w:rsidR="004A0229" w:rsidRPr="00401644" w:rsidRDefault="004A0229" w:rsidP="0077565F">
      <w:pPr>
        <w:pStyle w:val="Tekstpodstawowy"/>
        <w:numPr>
          <w:ilvl w:val="1"/>
          <w:numId w:val="69"/>
        </w:numPr>
        <w:suppressAutoHyphens/>
        <w:overflowPunct w:val="0"/>
        <w:autoSpaceDE w:val="0"/>
        <w:ind w:left="709" w:hanging="425"/>
        <w:jc w:val="both"/>
        <w:textAlignment w:val="baseline"/>
        <w:rPr>
          <w:rFonts w:ascii="Open Sans" w:hAnsi="Open Sans" w:cs="Open Sans"/>
          <w:sz w:val="20"/>
          <w:u w:val="single"/>
        </w:rPr>
      </w:pPr>
      <w:r w:rsidRPr="00401644">
        <w:rPr>
          <w:rFonts w:ascii="Open Sans" w:hAnsi="Open Sans" w:cs="Open Sans"/>
          <w:sz w:val="20"/>
        </w:rPr>
        <w:t xml:space="preserve">Zapoznania swoich pracowników w zakresie wymogów ochrony środowiska obowiązujących </w:t>
      </w:r>
      <w:r w:rsidRPr="00401644">
        <w:rPr>
          <w:rFonts w:ascii="Open Sans" w:hAnsi="Open Sans" w:cs="Open Sans"/>
          <w:sz w:val="20"/>
        </w:rPr>
        <w:br/>
        <w:t>na terenie PGK Sp. z o.o. Koszalin uzgodnionych ze zleceniodawcą.</w:t>
      </w:r>
      <w:bookmarkStart w:id="34" w:name="bookmark3"/>
    </w:p>
    <w:p w14:paraId="096DAE28" w14:textId="77777777" w:rsidR="004A0229" w:rsidRPr="00401644" w:rsidRDefault="004A0229" w:rsidP="0077565F">
      <w:pPr>
        <w:pStyle w:val="Tekstpodstawowy"/>
        <w:numPr>
          <w:ilvl w:val="0"/>
          <w:numId w:val="68"/>
        </w:numPr>
        <w:suppressAutoHyphens/>
        <w:overflowPunct w:val="0"/>
        <w:autoSpaceDE w:val="0"/>
        <w:ind w:left="284" w:hanging="284"/>
        <w:jc w:val="both"/>
        <w:textAlignment w:val="baseline"/>
        <w:rPr>
          <w:rFonts w:ascii="Open Sans" w:hAnsi="Open Sans" w:cs="Open Sans"/>
          <w:sz w:val="20"/>
        </w:rPr>
      </w:pPr>
      <w:r w:rsidRPr="00401644">
        <w:rPr>
          <w:rFonts w:ascii="Open Sans" w:hAnsi="Open Sans" w:cs="Open Sans"/>
          <w:sz w:val="20"/>
        </w:rPr>
        <w:t>Wymagania szczegółowe</w:t>
      </w:r>
      <w:bookmarkEnd w:id="34"/>
      <w:r w:rsidRPr="00401644">
        <w:rPr>
          <w:rFonts w:ascii="Open Sans" w:hAnsi="Open Sans" w:cs="Open Sans"/>
          <w:sz w:val="20"/>
        </w:rPr>
        <w:t>.</w:t>
      </w:r>
    </w:p>
    <w:p w14:paraId="4FBEDF9D" w14:textId="77777777" w:rsidR="004A0229" w:rsidRPr="00401644" w:rsidRDefault="004A0229" w:rsidP="0077565F">
      <w:pPr>
        <w:pStyle w:val="Tekstpodstawowy"/>
        <w:numPr>
          <w:ilvl w:val="1"/>
          <w:numId w:val="68"/>
        </w:numPr>
        <w:suppressAutoHyphens/>
        <w:overflowPunct w:val="0"/>
        <w:autoSpaceDE w:val="0"/>
        <w:ind w:left="709" w:hanging="425"/>
        <w:jc w:val="both"/>
        <w:textAlignment w:val="baseline"/>
        <w:rPr>
          <w:rFonts w:ascii="Open Sans" w:hAnsi="Open Sans" w:cs="Open Sans"/>
          <w:sz w:val="20"/>
        </w:rPr>
      </w:pPr>
      <w:r w:rsidRPr="00401644">
        <w:rPr>
          <w:rFonts w:ascii="Open Sans" w:hAnsi="Open Sans" w:cs="Open Sans"/>
          <w:sz w:val="20"/>
        </w:rPr>
        <w:t xml:space="preserve">Pracownicy firm działających na terenie PGK Sp. z o.o. Koszalin oraz wykonawcy robót zleconych </w:t>
      </w:r>
      <w:r w:rsidRPr="00401644">
        <w:rPr>
          <w:rFonts w:ascii="Open Sans" w:hAnsi="Open Sans" w:cs="Open Sans"/>
          <w:sz w:val="20"/>
        </w:rPr>
        <w:br/>
        <w:t>są zobowiązani do stosowania zasad ochrony środowiska i przestrzega</w:t>
      </w:r>
      <w:r w:rsidRPr="00401644">
        <w:rPr>
          <w:rFonts w:ascii="Open Sans" w:hAnsi="Open Sans" w:cs="Open Sans"/>
          <w:sz w:val="20"/>
        </w:rPr>
        <w:softHyphen/>
        <w:t xml:space="preserve">nia obowiązujących </w:t>
      </w:r>
      <w:r w:rsidRPr="00401644">
        <w:rPr>
          <w:rFonts w:ascii="Open Sans" w:hAnsi="Open Sans" w:cs="Open Sans"/>
          <w:sz w:val="20"/>
        </w:rPr>
        <w:br/>
        <w:t>w tym zakresie przepisów, tzn. do:</w:t>
      </w:r>
    </w:p>
    <w:p w14:paraId="689574E1"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ochrony gleby i powierzchni ziemi przez niedopuszczenie do zanieczyszczeń szkodliwymi substancjami np. olejami, smarami, farbami, produktami zawierającymi składniki trujące,</w:t>
      </w:r>
    </w:p>
    <w:p w14:paraId="48B1DCB1"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 xml:space="preserve">składowania materiałów przewidzianych do wykonania robót i powstałych odpadów </w:t>
      </w:r>
      <w:r w:rsidRPr="00401644">
        <w:rPr>
          <w:rFonts w:ascii="Open Sans" w:hAnsi="Open Sans" w:cs="Open Sans"/>
          <w:sz w:val="20"/>
        </w:rPr>
        <w:br/>
        <w:t>w miejscach uzgodnionych z gospodarzem terenu, w sposób zapewniający ochronę środowiska,</w:t>
      </w:r>
    </w:p>
    <w:p w14:paraId="6A6C3CED"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oszczędnego korzystania z wody,</w:t>
      </w:r>
    </w:p>
    <w:p w14:paraId="556A4D01"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nieużywania dla celów przemysłowych wody pitnej,</w:t>
      </w:r>
    </w:p>
    <w:p w14:paraId="6A18F155"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 xml:space="preserve">odprowadzania ścieków do urządzeń kanalizacyjnych zakładu tylko po uzgodnieniu </w:t>
      </w:r>
      <w:r w:rsidRPr="00401644">
        <w:rPr>
          <w:rFonts w:ascii="Open Sans" w:hAnsi="Open Sans" w:cs="Open Sans"/>
          <w:sz w:val="20"/>
        </w:rPr>
        <w:br/>
        <w:t>z Kierownikiem Działu Technicznego,</w:t>
      </w:r>
    </w:p>
    <w:p w14:paraId="59EF3F24"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 xml:space="preserve">niewprowadzania do kanalizacji zakładu substancji szkodliwych i trujących lub wylewania </w:t>
      </w:r>
      <w:r w:rsidRPr="00401644">
        <w:rPr>
          <w:rFonts w:ascii="Open Sans" w:hAnsi="Open Sans" w:cs="Open Sans"/>
          <w:sz w:val="20"/>
        </w:rPr>
        <w:br/>
        <w:t>ich na powierzchnię,</w:t>
      </w:r>
    </w:p>
    <w:p w14:paraId="4A562C2F"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 xml:space="preserve">utrzymywania czystości i porządku na użytkowany m terenie lub obiekcie włącznie </w:t>
      </w:r>
      <w:r w:rsidRPr="00401644">
        <w:rPr>
          <w:rFonts w:ascii="Open Sans" w:hAnsi="Open Sans" w:cs="Open Sans"/>
          <w:sz w:val="20"/>
        </w:rPr>
        <w:br/>
        <w:t>z oczyszczaniem dróg zakładu,</w:t>
      </w:r>
    </w:p>
    <w:p w14:paraId="66E9D453" w14:textId="77777777" w:rsidR="004A0229" w:rsidRPr="00401644" w:rsidRDefault="004A0229" w:rsidP="0077565F">
      <w:pPr>
        <w:pStyle w:val="Tekstpodstawowy"/>
        <w:numPr>
          <w:ilvl w:val="1"/>
          <w:numId w:val="68"/>
        </w:numPr>
        <w:suppressAutoHyphens/>
        <w:overflowPunct w:val="0"/>
        <w:autoSpaceDE w:val="0"/>
        <w:ind w:hanging="436"/>
        <w:jc w:val="both"/>
        <w:textAlignment w:val="baseline"/>
        <w:rPr>
          <w:rFonts w:ascii="Open Sans" w:hAnsi="Open Sans" w:cs="Open Sans"/>
          <w:sz w:val="20"/>
        </w:rPr>
      </w:pPr>
      <w:r w:rsidRPr="00401644">
        <w:rPr>
          <w:rFonts w:ascii="Open Sans" w:hAnsi="Open Sans" w:cs="Open Sans"/>
          <w:sz w:val="20"/>
        </w:rPr>
        <w:t>Własność Wykonawcy stanowią:</w:t>
      </w:r>
    </w:p>
    <w:p w14:paraId="33835868"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odpady z budowy, remontu i demontażu obiektów budowlanych oraz drogowych, instalacji sanitarnych, elektrycznych i chemicznych powstałych z materiałów dostarczanych przez wykonawcę, oraz opakowań po tych materiałach,</w:t>
      </w:r>
    </w:p>
    <w:p w14:paraId="50E368F8"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odpady komunalne wytworzone przez wykonawcę.</w:t>
      </w:r>
    </w:p>
    <w:p w14:paraId="3F3ECE1B" w14:textId="77777777" w:rsidR="004A0229" w:rsidRPr="00401644" w:rsidRDefault="004A0229" w:rsidP="0077565F">
      <w:pPr>
        <w:pStyle w:val="Tekstpodstawowy"/>
        <w:numPr>
          <w:ilvl w:val="2"/>
          <w:numId w:val="68"/>
        </w:numPr>
        <w:suppressAutoHyphens/>
        <w:overflowPunct w:val="0"/>
        <w:autoSpaceDE w:val="0"/>
        <w:ind w:left="993" w:hanging="284"/>
        <w:jc w:val="both"/>
        <w:textAlignment w:val="baseline"/>
        <w:rPr>
          <w:rFonts w:ascii="Open Sans" w:hAnsi="Open Sans" w:cs="Open Sans"/>
          <w:sz w:val="20"/>
        </w:rPr>
      </w:pPr>
      <w:r w:rsidRPr="00401644">
        <w:rPr>
          <w:rFonts w:ascii="Open Sans" w:hAnsi="Open Sans" w:cs="Open Sans"/>
          <w:sz w:val="20"/>
        </w:rPr>
        <w:t xml:space="preserve">Wykonawca zobowiązany jest do prawidłowego magazynowania tych odpadów oraz wywozu </w:t>
      </w:r>
      <w:r w:rsidRPr="00401644">
        <w:rPr>
          <w:rFonts w:ascii="Open Sans" w:hAnsi="Open Sans" w:cs="Open Sans"/>
          <w:sz w:val="20"/>
        </w:rPr>
        <w:br/>
        <w:t>i unieszkodliwiania na własny koszt.</w:t>
      </w:r>
    </w:p>
    <w:p w14:paraId="6775BDBE" w14:textId="77777777" w:rsidR="004A0229" w:rsidRPr="00401644" w:rsidRDefault="004A0229" w:rsidP="0077565F">
      <w:pPr>
        <w:pStyle w:val="Tekstpodstawowy"/>
        <w:numPr>
          <w:ilvl w:val="1"/>
          <w:numId w:val="68"/>
        </w:numPr>
        <w:suppressAutoHyphens/>
        <w:overflowPunct w:val="0"/>
        <w:autoSpaceDE w:val="0"/>
        <w:ind w:hanging="436"/>
        <w:jc w:val="both"/>
        <w:textAlignment w:val="baseline"/>
        <w:rPr>
          <w:rFonts w:ascii="Open Sans" w:hAnsi="Open Sans" w:cs="Open Sans"/>
          <w:sz w:val="20"/>
        </w:rPr>
      </w:pPr>
      <w:r w:rsidRPr="00401644">
        <w:rPr>
          <w:rFonts w:ascii="Open Sans" w:hAnsi="Open Sans" w:cs="Open Sans"/>
          <w:sz w:val="20"/>
        </w:rPr>
        <w:t>Nie wolno wwozić na teren zakładu materiałów zakwalifikowanych, jako odpady, poza materiałami przewidzianymi w zleceniu / projekcie.</w:t>
      </w:r>
    </w:p>
    <w:p w14:paraId="2AFD1D5B" w14:textId="77777777" w:rsidR="004A0229" w:rsidRPr="00401644" w:rsidRDefault="004A0229" w:rsidP="0077565F">
      <w:pPr>
        <w:pStyle w:val="Tekstpodstawowy"/>
        <w:numPr>
          <w:ilvl w:val="1"/>
          <w:numId w:val="68"/>
        </w:numPr>
        <w:suppressAutoHyphens/>
        <w:overflowPunct w:val="0"/>
        <w:autoSpaceDE w:val="0"/>
        <w:ind w:hanging="436"/>
        <w:jc w:val="both"/>
        <w:textAlignment w:val="baseline"/>
        <w:rPr>
          <w:rFonts w:ascii="Open Sans" w:hAnsi="Open Sans" w:cs="Open Sans"/>
          <w:sz w:val="20"/>
        </w:rPr>
      </w:pPr>
      <w:r w:rsidRPr="00401644">
        <w:rPr>
          <w:rFonts w:ascii="Open Sans" w:hAnsi="Open Sans" w:cs="Open Sans"/>
          <w:sz w:val="20"/>
        </w:rPr>
        <w:lastRenderedPageBreak/>
        <w:t>Należy unikać zanieczyszczania istniejących dróg i w razie potrzeby niezwłocznie je znów oczyszczać.</w:t>
      </w:r>
    </w:p>
    <w:p w14:paraId="4B5C0526" w14:textId="77777777" w:rsidR="004A0229" w:rsidRPr="00401644" w:rsidRDefault="004A0229" w:rsidP="0077565F">
      <w:pPr>
        <w:pStyle w:val="Tekstpodstawowy"/>
        <w:numPr>
          <w:ilvl w:val="1"/>
          <w:numId w:val="68"/>
        </w:numPr>
        <w:suppressAutoHyphens/>
        <w:overflowPunct w:val="0"/>
        <w:autoSpaceDE w:val="0"/>
        <w:ind w:hanging="436"/>
        <w:jc w:val="both"/>
        <w:textAlignment w:val="baseline"/>
        <w:rPr>
          <w:rFonts w:ascii="Open Sans" w:hAnsi="Open Sans" w:cs="Open Sans"/>
          <w:sz w:val="20"/>
        </w:rPr>
      </w:pPr>
      <w:r w:rsidRPr="00401644">
        <w:rPr>
          <w:rFonts w:ascii="Open Sans" w:hAnsi="Open Sans" w:cs="Open Sans"/>
          <w:sz w:val="20"/>
        </w:rPr>
        <w:t>Wykonawca zobowiązany jest używać wyłącznie maszyn, urządzeń oraz pojazdów sprawnych technicznie.</w:t>
      </w:r>
    </w:p>
    <w:p w14:paraId="243E5B86" w14:textId="77777777" w:rsidR="004A0229" w:rsidRPr="00401644" w:rsidRDefault="004A0229" w:rsidP="0077565F">
      <w:pPr>
        <w:pStyle w:val="Tekstpodstawowy"/>
        <w:numPr>
          <w:ilvl w:val="1"/>
          <w:numId w:val="68"/>
        </w:numPr>
        <w:suppressAutoHyphens/>
        <w:overflowPunct w:val="0"/>
        <w:autoSpaceDE w:val="0"/>
        <w:ind w:hanging="436"/>
        <w:jc w:val="both"/>
        <w:textAlignment w:val="baseline"/>
        <w:rPr>
          <w:rFonts w:ascii="Open Sans" w:hAnsi="Open Sans" w:cs="Open Sans"/>
          <w:sz w:val="20"/>
        </w:rPr>
      </w:pPr>
      <w:r w:rsidRPr="00401644">
        <w:rPr>
          <w:rFonts w:ascii="Open Sans" w:hAnsi="Open Sans" w:cs="Open Sans"/>
          <w:sz w:val="20"/>
        </w:rPr>
        <w:t>Mycie pojazdów wszelkiego rodzaju na terenie zakładu jest zabronione.</w:t>
      </w:r>
    </w:p>
    <w:p w14:paraId="0749D98F" w14:textId="04B6329E" w:rsidR="004A0229" w:rsidRPr="00401644" w:rsidRDefault="004A0229" w:rsidP="0077565F">
      <w:pPr>
        <w:pStyle w:val="Tekstpodstawowy"/>
        <w:numPr>
          <w:ilvl w:val="1"/>
          <w:numId w:val="68"/>
        </w:numPr>
        <w:suppressAutoHyphens/>
        <w:overflowPunct w:val="0"/>
        <w:autoSpaceDE w:val="0"/>
        <w:ind w:hanging="436"/>
        <w:jc w:val="both"/>
        <w:textAlignment w:val="baseline"/>
        <w:rPr>
          <w:rFonts w:ascii="Open Sans" w:hAnsi="Open Sans" w:cs="Open Sans"/>
          <w:sz w:val="20"/>
        </w:rPr>
      </w:pPr>
      <w:r w:rsidRPr="00401644">
        <w:rPr>
          <w:rFonts w:ascii="Open Sans" w:hAnsi="Open Sans" w:cs="Open Sans"/>
          <w:sz w:val="20"/>
        </w:rPr>
        <w:t>Nie</w:t>
      </w:r>
      <w:r w:rsidR="003755A7">
        <w:rPr>
          <w:rFonts w:ascii="Open Sans" w:hAnsi="Open Sans" w:cs="Open Sans"/>
          <w:sz w:val="20"/>
        </w:rPr>
        <w:t xml:space="preserve"> </w:t>
      </w:r>
      <w:r w:rsidRPr="00401644">
        <w:rPr>
          <w:rFonts w:ascii="Open Sans" w:hAnsi="Open Sans" w:cs="Open Sans"/>
          <w:sz w:val="20"/>
        </w:rPr>
        <w:t>wolno odprowadzać do zakładowej kanalizacji ściekowej i deszczowej jakichkolwiek substancji bez odrębnego uzgodnienia z właściwymi służbami.</w:t>
      </w:r>
    </w:p>
    <w:p w14:paraId="4C57BA44" w14:textId="5CC0979C" w:rsidR="003755A7" w:rsidRPr="003755A7" w:rsidRDefault="003755A7" w:rsidP="0077565F">
      <w:pPr>
        <w:pStyle w:val="Tekstpodstawowy"/>
        <w:numPr>
          <w:ilvl w:val="1"/>
          <w:numId w:val="68"/>
        </w:numPr>
        <w:suppressAutoHyphens/>
        <w:overflowPunct w:val="0"/>
        <w:autoSpaceDE w:val="0"/>
        <w:ind w:hanging="436"/>
        <w:jc w:val="both"/>
        <w:textAlignment w:val="baseline"/>
        <w:rPr>
          <w:rFonts w:ascii="Open Sans" w:hAnsi="Open Sans" w:cs="Open Sans"/>
          <w:bCs/>
          <w:sz w:val="20"/>
        </w:rPr>
      </w:pPr>
      <w:r w:rsidRPr="003755A7">
        <w:rPr>
          <w:rFonts w:ascii="Open Sans" w:hAnsi="Open Sans" w:cs="Open Sans"/>
          <w:bCs/>
          <w:sz w:val="20"/>
        </w:rPr>
        <w:t>Nie</w:t>
      </w:r>
      <w:r>
        <w:rPr>
          <w:rFonts w:ascii="Open Sans" w:hAnsi="Open Sans" w:cs="Open Sans"/>
          <w:bCs/>
          <w:sz w:val="20"/>
        </w:rPr>
        <w:t xml:space="preserve"> </w:t>
      </w:r>
      <w:r w:rsidRPr="003755A7">
        <w:rPr>
          <w:rFonts w:ascii="Open Sans" w:hAnsi="Open Sans" w:cs="Open Sans"/>
          <w:bCs/>
          <w:sz w:val="20"/>
        </w:rPr>
        <w:t>wolno wprowadzać środków chemicznych, biologicznych oraz odprowadzać ścieków bezpośrednio do gleby.</w:t>
      </w:r>
    </w:p>
    <w:p w14:paraId="5C91A1A3" w14:textId="77777777" w:rsidR="003755A7" w:rsidRPr="003755A7" w:rsidRDefault="003755A7" w:rsidP="0077565F">
      <w:pPr>
        <w:pStyle w:val="Tekstpodstawowy"/>
        <w:numPr>
          <w:ilvl w:val="1"/>
          <w:numId w:val="68"/>
        </w:numPr>
        <w:suppressAutoHyphens/>
        <w:overflowPunct w:val="0"/>
        <w:autoSpaceDE w:val="0"/>
        <w:ind w:hanging="436"/>
        <w:jc w:val="both"/>
        <w:textAlignment w:val="baseline"/>
        <w:rPr>
          <w:rFonts w:ascii="Open Sans" w:hAnsi="Open Sans" w:cs="Open Sans"/>
          <w:bCs/>
          <w:sz w:val="20"/>
        </w:rPr>
      </w:pPr>
      <w:r w:rsidRPr="003755A7">
        <w:rPr>
          <w:rFonts w:ascii="Open Sans" w:hAnsi="Open Sans" w:cs="Open Sans"/>
          <w:bCs/>
          <w:sz w:val="20"/>
        </w:rPr>
        <w:t>Na terenie zakładu Wykonawcy niewolno przechowywać zapasów paliwa i tankować pojazdów.</w:t>
      </w:r>
    </w:p>
    <w:p w14:paraId="59F2C95F" w14:textId="77777777" w:rsidR="003755A7" w:rsidRPr="003755A7" w:rsidRDefault="003755A7" w:rsidP="0077565F">
      <w:pPr>
        <w:pStyle w:val="Tekstpodstawowy"/>
        <w:numPr>
          <w:ilvl w:val="1"/>
          <w:numId w:val="68"/>
        </w:numPr>
        <w:suppressAutoHyphens/>
        <w:overflowPunct w:val="0"/>
        <w:autoSpaceDE w:val="0"/>
        <w:ind w:hanging="578"/>
        <w:jc w:val="both"/>
        <w:textAlignment w:val="baseline"/>
        <w:rPr>
          <w:rFonts w:ascii="Open Sans" w:hAnsi="Open Sans" w:cs="Open Sans"/>
          <w:bCs/>
          <w:sz w:val="20"/>
        </w:rPr>
      </w:pPr>
      <w:r w:rsidRPr="003755A7">
        <w:rPr>
          <w:rFonts w:ascii="Open Sans" w:hAnsi="Open Sans" w:cs="Open Sans"/>
          <w:bCs/>
          <w:sz w:val="20"/>
        </w:rPr>
        <w:t>Stosowanie na terenie budowy urządzeń opalanych węglem lub koksem jest zabronione.</w:t>
      </w:r>
    </w:p>
    <w:p w14:paraId="52243593" w14:textId="77777777" w:rsidR="003755A7" w:rsidRPr="003755A7" w:rsidRDefault="003755A7" w:rsidP="0077565F">
      <w:pPr>
        <w:pStyle w:val="Tekstpodstawowy"/>
        <w:numPr>
          <w:ilvl w:val="1"/>
          <w:numId w:val="68"/>
        </w:numPr>
        <w:suppressAutoHyphens/>
        <w:overflowPunct w:val="0"/>
        <w:autoSpaceDE w:val="0"/>
        <w:ind w:hanging="578"/>
        <w:jc w:val="both"/>
        <w:textAlignment w:val="baseline"/>
        <w:rPr>
          <w:rFonts w:ascii="Open Sans" w:hAnsi="Open Sans" w:cs="Open Sans"/>
          <w:bCs/>
          <w:sz w:val="20"/>
        </w:rPr>
      </w:pPr>
      <w:r w:rsidRPr="003755A7">
        <w:rPr>
          <w:rFonts w:ascii="Open Sans" w:hAnsi="Open Sans" w:cs="Open Sans"/>
          <w:bCs/>
          <w:sz w:val="20"/>
        </w:rPr>
        <w:t>Po zakończeniu usługi Wykonawca zobowiązany jest do przywrócenia do stanu pierwotnego zajmowanych obszarów pod urządzenia oraz pomieszczeń.</w:t>
      </w:r>
    </w:p>
    <w:p w14:paraId="5228301A" w14:textId="77777777" w:rsidR="003755A7" w:rsidRPr="003755A7" w:rsidRDefault="003755A7" w:rsidP="003755A7">
      <w:pPr>
        <w:pStyle w:val="Tekstpodstawowy"/>
        <w:rPr>
          <w:rFonts w:ascii="Open Sans" w:hAnsi="Open Sans" w:cs="Open Sans"/>
          <w:bCs/>
          <w:sz w:val="20"/>
        </w:rPr>
      </w:pPr>
    </w:p>
    <w:p w14:paraId="6ACA3E45" w14:textId="77777777" w:rsidR="003755A7" w:rsidRPr="003755A7" w:rsidRDefault="003755A7" w:rsidP="0077565F">
      <w:pPr>
        <w:pStyle w:val="Tekstpodstawowy"/>
        <w:numPr>
          <w:ilvl w:val="0"/>
          <w:numId w:val="70"/>
        </w:numPr>
        <w:suppressAutoHyphens/>
        <w:overflowPunct w:val="0"/>
        <w:autoSpaceDE w:val="0"/>
        <w:ind w:left="284" w:hanging="284"/>
        <w:jc w:val="both"/>
        <w:textAlignment w:val="baseline"/>
        <w:rPr>
          <w:rFonts w:ascii="Open Sans" w:hAnsi="Open Sans" w:cs="Open Sans"/>
          <w:bCs/>
          <w:sz w:val="20"/>
        </w:rPr>
      </w:pPr>
      <w:r w:rsidRPr="003755A7">
        <w:rPr>
          <w:rFonts w:ascii="Open Sans" w:hAnsi="Open Sans" w:cs="Open Sans"/>
          <w:bCs/>
          <w:sz w:val="20"/>
        </w:rPr>
        <w:t>Postanowienia końcowe</w:t>
      </w:r>
    </w:p>
    <w:p w14:paraId="6BC3BB53" w14:textId="77777777" w:rsidR="003755A7" w:rsidRPr="003755A7" w:rsidRDefault="003755A7" w:rsidP="0077565F">
      <w:pPr>
        <w:pStyle w:val="Tekstpodstawowy"/>
        <w:numPr>
          <w:ilvl w:val="1"/>
          <w:numId w:val="70"/>
        </w:numPr>
        <w:tabs>
          <w:tab w:val="clear" w:pos="708"/>
          <w:tab w:val="num" w:pos="0"/>
        </w:tabs>
        <w:suppressAutoHyphens/>
        <w:overflowPunct w:val="0"/>
        <w:autoSpaceDE w:val="0"/>
        <w:ind w:left="709" w:hanging="349"/>
        <w:jc w:val="both"/>
        <w:textAlignment w:val="baseline"/>
        <w:rPr>
          <w:rFonts w:ascii="Open Sans" w:hAnsi="Open Sans" w:cs="Open Sans"/>
          <w:bCs/>
          <w:sz w:val="20"/>
        </w:rPr>
      </w:pPr>
      <w:r w:rsidRPr="003755A7">
        <w:rPr>
          <w:rFonts w:ascii="Open Sans" w:hAnsi="Open Sans" w:cs="Open Sans"/>
          <w:bCs/>
          <w:sz w:val="20"/>
        </w:rPr>
        <w:t xml:space="preserve">Nadzorujący oraz Specjalista ds. Ochrony Środowiska, będą dokonywać okresowych kontroli przestrzegania stosowanych przepisów przez firmy obce pracujące na terenie </w:t>
      </w:r>
      <w:r w:rsidRPr="003755A7">
        <w:rPr>
          <w:rFonts w:ascii="Open Sans" w:hAnsi="Open Sans" w:cs="Open Sans"/>
          <w:bCs/>
          <w:sz w:val="20"/>
        </w:rPr>
        <w:br/>
        <w:t>PGK Sp. z o.o. Koszalin.</w:t>
      </w:r>
    </w:p>
    <w:p w14:paraId="4EF64C79" w14:textId="77777777" w:rsidR="003755A7" w:rsidRPr="003755A7" w:rsidRDefault="003755A7" w:rsidP="0077565F">
      <w:pPr>
        <w:pStyle w:val="Tekstpodstawowy"/>
        <w:numPr>
          <w:ilvl w:val="1"/>
          <w:numId w:val="70"/>
        </w:numPr>
        <w:tabs>
          <w:tab w:val="clear" w:pos="708"/>
          <w:tab w:val="num" w:pos="0"/>
        </w:tabs>
        <w:suppressAutoHyphens/>
        <w:overflowPunct w:val="0"/>
        <w:autoSpaceDE w:val="0"/>
        <w:ind w:left="709" w:hanging="349"/>
        <w:jc w:val="both"/>
        <w:textAlignment w:val="baseline"/>
        <w:rPr>
          <w:rFonts w:ascii="Open Sans" w:hAnsi="Open Sans" w:cs="Open Sans"/>
          <w:bCs/>
          <w:sz w:val="20"/>
        </w:rPr>
      </w:pPr>
      <w:r w:rsidRPr="003755A7">
        <w:rPr>
          <w:rFonts w:ascii="Open Sans" w:hAnsi="Open Sans" w:cs="Open Sans"/>
          <w:bCs/>
          <w:sz w:val="20"/>
        </w:rPr>
        <w:t xml:space="preserve">Jeśli w wyniku prowadzonej działalności firma spowoduje nadzwyczajne zagrożenie środowiska </w:t>
      </w:r>
      <w:r w:rsidRPr="003755A7">
        <w:rPr>
          <w:rFonts w:ascii="Open Sans" w:hAnsi="Open Sans" w:cs="Open Sans"/>
          <w:bCs/>
          <w:sz w:val="20"/>
        </w:rPr>
        <w:br/>
        <w:t>tj. nastąpi gwałtowne zdarzenie mogące wywołać znaczne zniszczenie śro</w:t>
      </w:r>
      <w:r w:rsidRPr="003755A7">
        <w:rPr>
          <w:rFonts w:ascii="Open Sans" w:hAnsi="Open Sans" w:cs="Open Sans"/>
          <w:bCs/>
          <w:sz w:val="20"/>
        </w:rPr>
        <w:softHyphen/>
        <w:t xml:space="preserve">dowiska, pożar </w:t>
      </w:r>
      <w:r w:rsidRPr="003755A7">
        <w:rPr>
          <w:rFonts w:ascii="Open Sans" w:hAnsi="Open Sans" w:cs="Open Sans"/>
          <w:bCs/>
          <w:sz w:val="20"/>
        </w:rPr>
        <w:br/>
        <w:t>lub stwarzające zagrożenie dla zdrowia i życia oraz zdarzenie wypad</w:t>
      </w:r>
      <w:r w:rsidRPr="003755A7">
        <w:rPr>
          <w:rFonts w:ascii="Open Sans" w:hAnsi="Open Sans" w:cs="Open Sans"/>
          <w:bCs/>
          <w:sz w:val="20"/>
        </w:rPr>
        <w:softHyphen/>
        <w:t>kowe, pracownicy tej firmy zobowiązani są do natychmiastowego zgłoszenia tego faktu:</w:t>
      </w:r>
    </w:p>
    <w:p w14:paraId="59E09865" w14:textId="77777777" w:rsidR="003755A7" w:rsidRPr="003755A7" w:rsidRDefault="003755A7" w:rsidP="0077565F">
      <w:pPr>
        <w:pStyle w:val="Tekstpodstawowy"/>
        <w:numPr>
          <w:ilvl w:val="2"/>
          <w:numId w:val="70"/>
        </w:numPr>
        <w:suppressAutoHyphens/>
        <w:overflowPunct w:val="0"/>
        <w:autoSpaceDE w:val="0"/>
        <w:ind w:left="993" w:hanging="273"/>
        <w:jc w:val="both"/>
        <w:textAlignment w:val="baseline"/>
        <w:rPr>
          <w:rFonts w:ascii="Open Sans" w:hAnsi="Open Sans" w:cs="Open Sans"/>
          <w:bCs/>
          <w:sz w:val="20"/>
        </w:rPr>
      </w:pPr>
      <w:r w:rsidRPr="003755A7">
        <w:rPr>
          <w:rFonts w:ascii="Open Sans" w:hAnsi="Open Sans" w:cs="Open Sans"/>
          <w:bCs/>
          <w:sz w:val="20"/>
        </w:rPr>
        <w:t>Kierownik Działu Technicznego.</w:t>
      </w:r>
    </w:p>
    <w:p w14:paraId="18433DC0" w14:textId="77777777" w:rsidR="003755A7" w:rsidRPr="003755A7" w:rsidRDefault="003755A7" w:rsidP="0077565F">
      <w:pPr>
        <w:pStyle w:val="Tekstpodstawowy"/>
        <w:numPr>
          <w:ilvl w:val="2"/>
          <w:numId w:val="70"/>
        </w:numPr>
        <w:suppressAutoHyphens/>
        <w:overflowPunct w:val="0"/>
        <w:autoSpaceDE w:val="0"/>
        <w:ind w:left="993" w:hanging="273"/>
        <w:jc w:val="both"/>
        <w:textAlignment w:val="baseline"/>
        <w:rPr>
          <w:rFonts w:ascii="Open Sans" w:hAnsi="Open Sans" w:cs="Open Sans"/>
          <w:bCs/>
          <w:sz w:val="20"/>
        </w:rPr>
      </w:pPr>
      <w:r w:rsidRPr="003755A7">
        <w:rPr>
          <w:rFonts w:ascii="Open Sans" w:hAnsi="Open Sans" w:cs="Open Sans"/>
          <w:bCs/>
          <w:sz w:val="20"/>
        </w:rPr>
        <w:t>Specjalista ds. Ochrony Środowiska.</w:t>
      </w:r>
    </w:p>
    <w:p w14:paraId="66A4A72B" w14:textId="77777777" w:rsidR="003755A7" w:rsidRPr="003755A7" w:rsidRDefault="003755A7" w:rsidP="0077565F">
      <w:pPr>
        <w:pStyle w:val="Tekstpodstawowy"/>
        <w:numPr>
          <w:ilvl w:val="2"/>
          <w:numId w:val="70"/>
        </w:numPr>
        <w:suppressAutoHyphens/>
        <w:overflowPunct w:val="0"/>
        <w:autoSpaceDE w:val="0"/>
        <w:ind w:left="993" w:hanging="273"/>
        <w:jc w:val="both"/>
        <w:textAlignment w:val="baseline"/>
        <w:rPr>
          <w:rFonts w:ascii="Open Sans" w:hAnsi="Open Sans" w:cs="Open Sans"/>
          <w:bCs/>
          <w:sz w:val="20"/>
        </w:rPr>
      </w:pPr>
      <w:r w:rsidRPr="003755A7">
        <w:rPr>
          <w:rFonts w:ascii="Open Sans" w:hAnsi="Open Sans" w:cs="Open Sans"/>
          <w:bCs/>
          <w:sz w:val="20"/>
        </w:rPr>
        <w:t>Specjalista ds. BHP.</w:t>
      </w:r>
    </w:p>
    <w:p w14:paraId="55AE1435" w14:textId="77777777" w:rsidR="003755A7" w:rsidRPr="003755A7" w:rsidRDefault="003755A7" w:rsidP="003755A7">
      <w:pPr>
        <w:pStyle w:val="Tekstpodstawowy"/>
        <w:rPr>
          <w:rFonts w:ascii="Open Sans" w:hAnsi="Open Sans" w:cs="Open Sans"/>
          <w:bCs/>
          <w:sz w:val="20"/>
        </w:rPr>
      </w:pPr>
    </w:p>
    <w:p w14:paraId="124A0B33" w14:textId="77777777" w:rsidR="003755A7" w:rsidRPr="003755A7" w:rsidRDefault="003755A7" w:rsidP="003755A7">
      <w:pPr>
        <w:pStyle w:val="Tekstpodstawowy"/>
        <w:rPr>
          <w:rFonts w:ascii="Open Sans" w:hAnsi="Open Sans" w:cs="Open Sans"/>
          <w:bCs/>
          <w:sz w:val="20"/>
        </w:rPr>
      </w:pPr>
      <w:r w:rsidRPr="003755A7">
        <w:rPr>
          <w:rFonts w:ascii="Open Sans" w:hAnsi="Open Sans" w:cs="Open Sans"/>
          <w:bCs/>
          <w:sz w:val="20"/>
          <w:u w:val="single"/>
        </w:rPr>
        <w:t>Przyj</w:t>
      </w:r>
      <w:r w:rsidRPr="003755A7">
        <w:rPr>
          <w:rFonts w:ascii="Open Sans" w:eastAsia="TTE2666D70t00" w:hAnsi="Open Sans" w:cs="Open Sans"/>
          <w:bCs/>
          <w:sz w:val="20"/>
          <w:u w:val="single"/>
        </w:rPr>
        <w:t>ą</w:t>
      </w:r>
      <w:r w:rsidRPr="003755A7">
        <w:rPr>
          <w:rFonts w:ascii="Open Sans" w:hAnsi="Open Sans" w:cs="Open Sans"/>
          <w:bCs/>
          <w:sz w:val="20"/>
          <w:u w:val="single"/>
        </w:rPr>
        <w:t>ł do stosowania:</w:t>
      </w:r>
    </w:p>
    <w:p w14:paraId="3D9C641E" w14:textId="77777777" w:rsidR="003755A7" w:rsidRPr="003755A7" w:rsidRDefault="003755A7" w:rsidP="003755A7">
      <w:pPr>
        <w:pStyle w:val="Tekstpodstawowy"/>
        <w:rPr>
          <w:rFonts w:ascii="Open Sans" w:hAnsi="Open Sans" w:cs="Open Sans"/>
          <w:bCs/>
          <w:sz w:val="20"/>
        </w:rPr>
      </w:pPr>
    </w:p>
    <w:p w14:paraId="33B99C67" w14:textId="77777777" w:rsidR="003755A7" w:rsidRPr="003755A7" w:rsidRDefault="003755A7" w:rsidP="003755A7">
      <w:pPr>
        <w:pStyle w:val="Tekstpodstawowy"/>
        <w:rPr>
          <w:rFonts w:ascii="Open Sans" w:hAnsi="Open Sans" w:cs="Open Sans"/>
          <w:bCs/>
          <w:sz w:val="20"/>
        </w:rPr>
      </w:pPr>
      <w:r w:rsidRPr="003755A7">
        <w:rPr>
          <w:rFonts w:ascii="Open Sans" w:hAnsi="Open Sans" w:cs="Open Sans"/>
          <w:bCs/>
          <w:sz w:val="20"/>
        </w:rPr>
        <w:t>Koszalin, dnia ……………….</w:t>
      </w:r>
    </w:p>
    <w:p w14:paraId="72B1FC86" w14:textId="77777777" w:rsidR="003755A7" w:rsidRPr="003755A7" w:rsidRDefault="003755A7" w:rsidP="003755A7">
      <w:pPr>
        <w:pStyle w:val="Tekstpodstawowy"/>
        <w:rPr>
          <w:rFonts w:ascii="Open Sans" w:hAnsi="Open Sans" w:cs="Open Sans"/>
          <w:bCs/>
          <w:sz w:val="20"/>
        </w:rPr>
      </w:pPr>
    </w:p>
    <w:p w14:paraId="31318A1B" w14:textId="77777777" w:rsidR="003755A7" w:rsidRPr="003755A7" w:rsidRDefault="003755A7" w:rsidP="003755A7">
      <w:pPr>
        <w:pStyle w:val="Tekstpodstawowy"/>
        <w:rPr>
          <w:rFonts w:ascii="Open Sans" w:hAnsi="Open Sans" w:cs="Open Sans"/>
          <w:bCs/>
          <w:sz w:val="16"/>
          <w:szCs w:val="16"/>
          <w:lang w:eastAsia="pl-PL"/>
        </w:rPr>
      </w:pPr>
      <w:r w:rsidRPr="003755A7">
        <w:rPr>
          <w:rFonts w:ascii="Open Sans" w:hAnsi="Open Sans" w:cs="Open Sans"/>
          <w:bCs/>
          <w:sz w:val="16"/>
          <w:szCs w:val="16"/>
          <w:lang w:eastAsia="pl-PL"/>
        </w:rPr>
        <w:t>………………………………………………..</w:t>
      </w:r>
    </w:p>
    <w:p w14:paraId="548BF72A" w14:textId="77777777" w:rsidR="003755A7" w:rsidRPr="003755A7" w:rsidRDefault="003755A7" w:rsidP="003755A7">
      <w:pPr>
        <w:pStyle w:val="Tekstpodstawowy"/>
        <w:rPr>
          <w:rFonts w:ascii="Open Sans" w:hAnsi="Open Sans" w:cs="Open Sans"/>
          <w:bCs/>
          <w:sz w:val="16"/>
          <w:szCs w:val="16"/>
        </w:rPr>
      </w:pPr>
      <w:r w:rsidRPr="003755A7">
        <w:rPr>
          <w:rFonts w:ascii="Open Sans" w:hAnsi="Open Sans" w:cs="Open Sans"/>
          <w:bCs/>
          <w:sz w:val="16"/>
          <w:szCs w:val="16"/>
        </w:rPr>
        <w:t>(Pełna nazwa Wykonawcy)</w:t>
      </w:r>
    </w:p>
    <w:p w14:paraId="1895D96E" w14:textId="77777777" w:rsidR="003755A7" w:rsidRPr="003755A7" w:rsidRDefault="003755A7" w:rsidP="003755A7">
      <w:pPr>
        <w:pStyle w:val="Tekstpodstawowy"/>
        <w:rPr>
          <w:rFonts w:ascii="Open Sans" w:hAnsi="Open Sans" w:cs="Open Sans"/>
          <w:bCs/>
          <w:sz w:val="16"/>
          <w:szCs w:val="16"/>
        </w:rPr>
      </w:pPr>
    </w:p>
    <w:p w14:paraId="47C31C44" w14:textId="77777777" w:rsidR="003755A7" w:rsidRPr="003755A7" w:rsidRDefault="003755A7" w:rsidP="003755A7">
      <w:pPr>
        <w:pStyle w:val="Tekstpodstawowy"/>
        <w:rPr>
          <w:rFonts w:ascii="Open Sans" w:hAnsi="Open Sans" w:cs="Open Sans"/>
          <w:bCs/>
          <w:sz w:val="16"/>
          <w:szCs w:val="16"/>
        </w:rPr>
      </w:pPr>
      <w:r w:rsidRPr="003755A7">
        <w:rPr>
          <w:rFonts w:ascii="Open Sans" w:eastAsia="Open Sans" w:hAnsi="Open Sans" w:cs="Open Sans"/>
          <w:bCs/>
          <w:sz w:val="16"/>
          <w:szCs w:val="16"/>
        </w:rPr>
        <w:t>……………………………………………………</w:t>
      </w:r>
      <w:r w:rsidRPr="003755A7">
        <w:rPr>
          <w:rFonts w:ascii="Open Sans" w:hAnsi="Open Sans" w:cs="Open Sans"/>
          <w:bCs/>
          <w:sz w:val="16"/>
          <w:szCs w:val="16"/>
        </w:rPr>
        <w:t>..........................................</w:t>
      </w:r>
    </w:p>
    <w:p w14:paraId="2320253C" w14:textId="77777777" w:rsidR="003755A7" w:rsidRPr="003755A7" w:rsidRDefault="003755A7" w:rsidP="003755A7">
      <w:pPr>
        <w:pStyle w:val="Tekstpodstawowy"/>
        <w:rPr>
          <w:rFonts w:ascii="Open Sans" w:hAnsi="Open Sans" w:cs="Open Sans"/>
          <w:bCs/>
          <w:sz w:val="16"/>
          <w:szCs w:val="16"/>
        </w:rPr>
      </w:pPr>
      <w:r w:rsidRPr="003755A7">
        <w:rPr>
          <w:rFonts w:ascii="Open Sans" w:hAnsi="Open Sans" w:cs="Open Sans"/>
          <w:bCs/>
          <w:sz w:val="16"/>
          <w:szCs w:val="16"/>
        </w:rPr>
        <w:t>Podpis osoby (osób) uprawnionej(</w:t>
      </w:r>
      <w:proofErr w:type="spellStart"/>
      <w:r w:rsidRPr="003755A7">
        <w:rPr>
          <w:rFonts w:ascii="Open Sans" w:hAnsi="Open Sans" w:cs="Open Sans"/>
          <w:bCs/>
          <w:sz w:val="16"/>
          <w:szCs w:val="16"/>
        </w:rPr>
        <w:t>ych</w:t>
      </w:r>
      <w:proofErr w:type="spellEnd"/>
      <w:r w:rsidRPr="003755A7">
        <w:rPr>
          <w:rFonts w:ascii="Open Sans" w:hAnsi="Open Sans" w:cs="Open Sans"/>
          <w:bCs/>
          <w:sz w:val="16"/>
          <w:szCs w:val="16"/>
        </w:rPr>
        <w:t>) reprezentowania Wykonawcy</w:t>
      </w:r>
    </w:p>
    <w:p w14:paraId="2E8EC8E2" w14:textId="36BD512E" w:rsidR="00E356E9" w:rsidRDefault="00E356E9" w:rsidP="00697D83"/>
    <w:p w14:paraId="17E02BB4" w14:textId="77777777" w:rsidR="00E356E9" w:rsidRDefault="00E356E9" w:rsidP="00697D83"/>
    <w:p w14:paraId="49A51949" w14:textId="5DC7EBB8" w:rsidR="00805D1D" w:rsidRDefault="00805D1D" w:rsidP="00697D83"/>
    <w:p w14:paraId="59AAE8C1" w14:textId="0CB01812" w:rsidR="00805D1D" w:rsidRDefault="00805D1D" w:rsidP="00697D83"/>
    <w:p w14:paraId="5A9829DA" w14:textId="1A8A7CB2" w:rsidR="00805D1D" w:rsidRDefault="00805D1D" w:rsidP="00697D83"/>
    <w:p w14:paraId="4DDE6CBD" w14:textId="68FE71B7" w:rsidR="00805D1D" w:rsidRDefault="00805D1D" w:rsidP="00697D83"/>
    <w:p w14:paraId="045D5845" w14:textId="0C0FF9EE" w:rsidR="00805D1D" w:rsidRDefault="00805D1D" w:rsidP="00697D83"/>
    <w:p w14:paraId="5BF3CF0A" w14:textId="335A9996" w:rsidR="00805D1D" w:rsidRDefault="00805D1D" w:rsidP="00697D83"/>
    <w:p w14:paraId="35C2D8FF" w14:textId="0F0B8FBF" w:rsidR="00805D1D" w:rsidRDefault="00805D1D" w:rsidP="00697D83"/>
    <w:p w14:paraId="49965573" w14:textId="2758E60F" w:rsidR="00805D1D" w:rsidRDefault="00805D1D" w:rsidP="00697D83"/>
    <w:p w14:paraId="187E99A7" w14:textId="4BD96B17" w:rsidR="00805D1D" w:rsidRDefault="00805D1D" w:rsidP="00697D83"/>
    <w:p w14:paraId="6EEE3FDF" w14:textId="45154B24" w:rsidR="00805D1D" w:rsidRDefault="00805D1D" w:rsidP="00697D83"/>
    <w:p w14:paraId="5CF08B1A" w14:textId="13155B49" w:rsidR="00805D1D" w:rsidRDefault="00805D1D" w:rsidP="00697D83"/>
    <w:p w14:paraId="355BB625" w14:textId="1A676CE1" w:rsidR="00805D1D" w:rsidRDefault="00805D1D" w:rsidP="00697D83"/>
    <w:p w14:paraId="0BAD86C5" w14:textId="77777777" w:rsidR="0033119E" w:rsidRPr="00C37CB9" w:rsidRDefault="0033119E" w:rsidP="0033119E">
      <w:pPr>
        <w:pStyle w:val="Nagwek10"/>
        <w:jc w:val="right"/>
        <w:rPr>
          <w:rFonts w:ascii="Open Sans" w:eastAsia="SimSun" w:hAnsi="Open Sans" w:cs="Open Sans"/>
          <w:kern w:val="1"/>
          <w:sz w:val="20"/>
          <w:u w:val="single"/>
        </w:rPr>
      </w:pPr>
      <w:r w:rsidRPr="00C37CB9">
        <w:rPr>
          <w:rFonts w:ascii="Open Sans" w:eastAsia="SimSun" w:hAnsi="Open Sans" w:cs="Open Sans"/>
          <w:kern w:val="1"/>
          <w:sz w:val="20"/>
          <w:u w:val="single"/>
        </w:rPr>
        <w:lastRenderedPageBreak/>
        <w:t>Załącznik nr 4a do Umowy.</w:t>
      </w:r>
    </w:p>
    <w:p w14:paraId="1B17E818" w14:textId="77777777" w:rsidR="0033119E" w:rsidRPr="00C37CB9" w:rsidRDefault="0033119E" w:rsidP="0033119E">
      <w:pPr>
        <w:pStyle w:val="Nagwek1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Open Sans" w:eastAsia="SimSun" w:hAnsi="Open Sans" w:cs="Open Sans"/>
          <w:bCs/>
          <w:iCs/>
          <w:kern w:val="1"/>
          <w:sz w:val="20"/>
        </w:rPr>
      </w:pPr>
      <w:r w:rsidRPr="00C37CB9">
        <w:rPr>
          <w:rFonts w:ascii="Open Sans" w:hAnsi="Open Sans" w:cs="Open Sans"/>
          <w:bCs/>
          <w:iCs/>
          <w:sz w:val="20"/>
        </w:rPr>
        <w:t>Potwierdzenie zapoznania się z ogólnymi wymaganiami dla dostawców i wykonawców usług</w:t>
      </w:r>
    </w:p>
    <w:p w14:paraId="7F2FA0DB" w14:textId="77777777" w:rsidR="0033119E" w:rsidRPr="00C37CB9" w:rsidRDefault="0033119E" w:rsidP="0033119E">
      <w:pPr>
        <w:pStyle w:val="Tekstpodstawowy"/>
        <w:rPr>
          <w:rFonts w:ascii="Open Sans" w:hAnsi="Open Sans" w:cs="Open Sans"/>
          <w:b/>
          <w:bCs/>
          <w:i/>
          <w:iCs/>
          <w:sz w:val="22"/>
          <w:u w:val="single"/>
        </w:rPr>
      </w:pPr>
    </w:p>
    <w:p w14:paraId="613ADDFA" w14:textId="77777777" w:rsidR="0033119E" w:rsidRPr="00C37CB9" w:rsidRDefault="0033119E" w:rsidP="0033119E">
      <w:pPr>
        <w:jc w:val="both"/>
        <w:rPr>
          <w:rFonts w:ascii="Open Sans" w:hAnsi="Open Sans" w:cs="Open Sans"/>
          <w:bCs/>
          <w:iCs/>
        </w:rPr>
      </w:pPr>
      <w:r w:rsidRPr="00C37CB9">
        <w:rPr>
          <w:rFonts w:ascii="Open Sans" w:hAnsi="Open Sans" w:cs="Open Sans"/>
          <w:b/>
          <w:bCs/>
          <w:iCs/>
        </w:rPr>
        <w:t xml:space="preserve">……………………………………………….. </w:t>
      </w:r>
      <w:r w:rsidRPr="00C37CB9">
        <w:rPr>
          <w:rFonts w:ascii="Open Sans" w:hAnsi="Open Sans" w:cs="Open Sans"/>
          <w:bCs/>
        </w:rPr>
        <w:t>potwierdza, że zapoznał się i przyjął do stosowania wytyczne zawarte w „Ogólne wymagania dla dostawców i wykonawców usług”</w:t>
      </w:r>
      <w:r w:rsidRPr="00C37CB9">
        <w:rPr>
          <w:rFonts w:ascii="Open Sans" w:hAnsi="Open Sans" w:cs="Open Sans"/>
          <w:bCs/>
          <w:i/>
          <w:iCs/>
        </w:rPr>
        <w:t>.</w:t>
      </w:r>
    </w:p>
    <w:p w14:paraId="2A62B9BB" w14:textId="77777777" w:rsidR="0033119E" w:rsidRPr="00C37CB9" w:rsidRDefault="0033119E" w:rsidP="0033119E">
      <w:pPr>
        <w:widowControl w:val="0"/>
        <w:spacing w:line="360" w:lineRule="auto"/>
        <w:jc w:val="both"/>
        <w:rPr>
          <w:rFonts w:ascii="Open Sans" w:hAnsi="Open Sans" w:cs="Open Sans"/>
          <w:bCs/>
          <w:i/>
          <w:iCs/>
        </w:rPr>
      </w:pPr>
    </w:p>
    <w:p w14:paraId="287C02B7" w14:textId="77777777" w:rsidR="0033119E" w:rsidRPr="00C37CB9" w:rsidRDefault="0033119E" w:rsidP="0033119E">
      <w:pPr>
        <w:pStyle w:val="Tekstpodstawowy"/>
        <w:rPr>
          <w:rFonts w:ascii="Open Sans" w:hAnsi="Open Sans" w:cs="Open Sans"/>
          <w:iCs/>
          <w:sz w:val="22"/>
        </w:rPr>
      </w:pPr>
      <w:r w:rsidRPr="00C37CB9">
        <w:rPr>
          <w:rFonts w:ascii="Open Sans" w:hAnsi="Open Sans" w:cs="Open Sans"/>
          <w:b/>
          <w:i/>
          <w:iCs/>
          <w:sz w:val="22"/>
        </w:rPr>
        <w:t>Koszalin, dnia ……………….</w:t>
      </w:r>
    </w:p>
    <w:p w14:paraId="388100C5" w14:textId="77777777" w:rsidR="0033119E" w:rsidRDefault="0033119E" w:rsidP="0033119E">
      <w:pPr>
        <w:pStyle w:val="Tekstpodstawowy"/>
        <w:rPr>
          <w:rFonts w:ascii="Open Sans" w:hAnsi="Open Sans" w:cs="Open Sans"/>
          <w:i/>
          <w:iCs/>
          <w:sz w:val="16"/>
          <w:szCs w:val="16"/>
          <w:lang w:eastAsia="pl-PL"/>
        </w:rPr>
      </w:pPr>
    </w:p>
    <w:p w14:paraId="48075AAF" w14:textId="77777777" w:rsidR="0033119E" w:rsidRPr="002D4EA8" w:rsidRDefault="0033119E" w:rsidP="0033119E">
      <w:pPr>
        <w:pStyle w:val="Tekstpodstawowy"/>
        <w:rPr>
          <w:rFonts w:ascii="Open Sans" w:hAnsi="Open Sans" w:cs="Open Sans"/>
          <w:i/>
          <w:iCs/>
          <w:sz w:val="16"/>
          <w:szCs w:val="16"/>
          <w:lang w:eastAsia="pl-PL"/>
        </w:rPr>
      </w:pPr>
      <w:r w:rsidRPr="002D4EA8">
        <w:rPr>
          <w:rFonts w:ascii="Open Sans" w:hAnsi="Open Sans" w:cs="Open Sans"/>
          <w:i/>
          <w:iCs/>
          <w:sz w:val="16"/>
          <w:szCs w:val="16"/>
          <w:lang w:eastAsia="pl-PL"/>
        </w:rPr>
        <w:t>………………………………………………..</w:t>
      </w:r>
    </w:p>
    <w:p w14:paraId="5D2ED299" w14:textId="77777777" w:rsidR="0033119E" w:rsidRPr="002D4EA8" w:rsidRDefault="0033119E" w:rsidP="0033119E">
      <w:pPr>
        <w:pStyle w:val="Tekstpodstawowy"/>
        <w:rPr>
          <w:rFonts w:ascii="Open Sans" w:hAnsi="Open Sans" w:cs="Open Sans"/>
          <w:b/>
          <w:i/>
          <w:iCs/>
          <w:sz w:val="16"/>
          <w:szCs w:val="16"/>
        </w:rPr>
      </w:pPr>
      <w:r w:rsidRPr="002D4EA8">
        <w:rPr>
          <w:rFonts w:ascii="Open Sans" w:hAnsi="Open Sans" w:cs="Open Sans"/>
          <w:b/>
          <w:i/>
          <w:iCs/>
          <w:sz w:val="16"/>
          <w:szCs w:val="16"/>
        </w:rPr>
        <w:t>(Pełna nazwa Wykonawcy)</w:t>
      </w:r>
    </w:p>
    <w:p w14:paraId="68522E6B" w14:textId="77777777" w:rsidR="0033119E" w:rsidRPr="002D4EA8" w:rsidRDefault="0033119E" w:rsidP="0033119E">
      <w:pPr>
        <w:pStyle w:val="Tekstpodstawowy"/>
        <w:rPr>
          <w:rFonts w:ascii="Open Sans" w:hAnsi="Open Sans" w:cs="Open Sans"/>
          <w:b/>
          <w:i/>
          <w:iCs/>
          <w:sz w:val="16"/>
          <w:szCs w:val="16"/>
        </w:rPr>
      </w:pPr>
    </w:p>
    <w:p w14:paraId="33CB9BDC" w14:textId="77777777" w:rsidR="0033119E" w:rsidRPr="002D4EA8" w:rsidRDefault="0033119E" w:rsidP="0033119E">
      <w:pPr>
        <w:pStyle w:val="Tekstpodstawowy"/>
        <w:rPr>
          <w:rFonts w:ascii="Open Sans" w:hAnsi="Open Sans" w:cs="Open Sans"/>
          <w:b/>
          <w:i/>
          <w:iCs/>
          <w:sz w:val="16"/>
          <w:szCs w:val="16"/>
        </w:rPr>
      </w:pPr>
      <w:r w:rsidRPr="002D4EA8">
        <w:rPr>
          <w:rFonts w:ascii="Open Sans" w:eastAsia="Open Sans" w:hAnsi="Open Sans" w:cs="Open Sans"/>
          <w:b/>
          <w:i/>
          <w:iCs/>
          <w:sz w:val="16"/>
          <w:szCs w:val="16"/>
        </w:rPr>
        <w:t>……………………………………………………</w:t>
      </w:r>
      <w:r w:rsidRPr="002D4EA8">
        <w:rPr>
          <w:rFonts w:ascii="Open Sans" w:hAnsi="Open Sans" w:cs="Open Sans"/>
          <w:b/>
          <w:i/>
          <w:iCs/>
          <w:sz w:val="16"/>
          <w:szCs w:val="16"/>
        </w:rPr>
        <w:t>..........................................</w:t>
      </w:r>
    </w:p>
    <w:p w14:paraId="25270A5C" w14:textId="77777777" w:rsidR="0033119E" w:rsidRPr="002D4EA8" w:rsidRDefault="0033119E" w:rsidP="0033119E">
      <w:pPr>
        <w:pStyle w:val="Tekstpodstawowy"/>
        <w:rPr>
          <w:rFonts w:ascii="Open Sans" w:hAnsi="Open Sans" w:cs="Open Sans"/>
          <w:b/>
          <w:i/>
          <w:iCs/>
          <w:sz w:val="16"/>
          <w:szCs w:val="16"/>
        </w:rPr>
      </w:pPr>
      <w:r w:rsidRPr="002D4EA8">
        <w:rPr>
          <w:rFonts w:ascii="Open Sans" w:hAnsi="Open Sans" w:cs="Open Sans"/>
          <w:b/>
          <w:i/>
          <w:iCs/>
          <w:sz w:val="16"/>
          <w:szCs w:val="16"/>
        </w:rPr>
        <w:t>Podpis osoby (osób) uprawnionej(</w:t>
      </w:r>
      <w:proofErr w:type="spellStart"/>
      <w:r w:rsidRPr="002D4EA8">
        <w:rPr>
          <w:rFonts w:ascii="Open Sans" w:hAnsi="Open Sans" w:cs="Open Sans"/>
          <w:b/>
          <w:i/>
          <w:iCs/>
          <w:sz w:val="16"/>
          <w:szCs w:val="16"/>
        </w:rPr>
        <w:t>ych</w:t>
      </w:r>
      <w:proofErr w:type="spellEnd"/>
      <w:r w:rsidRPr="002D4EA8">
        <w:rPr>
          <w:rFonts w:ascii="Open Sans" w:hAnsi="Open Sans" w:cs="Open Sans"/>
          <w:b/>
          <w:i/>
          <w:iCs/>
          <w:sz w:val="16"/>
          <w:szCs w:val="16"/>
        </w:rPr>
        <w:t>) reprezentowania Wykonawcy</w:t>
      </w:r>
    </w:p>
    <w:p w14:paraId="65C5312E" w14:textId="77777777" w:rsidR="0033119E" w:rsidRPr="00C37CB9" w:rsidRDefault="0033119E" w:rsidP="0033119E">
      <w:pPr>
        <w:tabs>
          <w:tab w:val="left" w:pos="5103"/>
        </w:tabs>
        <w:autoSpaceDE w:val="0"/>
        <w:spacing w:line="360" w:lineRule="auto"/>
        <w:rPr>
          <w:rFonts w:ascii="Open Sans" w:hAnsi="Open Sans" w:cs="Open Sans"/>
          <w:b/>
          <w:i/>
          <w:iCs/>
          <w:sz w:val="20"/>
          <w:u w:val="single"/>
        </w:rPr>
      </w:pPr>
    </w:p>
    <w:p w14:paraId="58FC8FAB" w14:textId="77777777" w:rsidR="0033119E" w:rsidRPr="00C37CB9" w:rsidRDefault="0033119E" w:rsidP="0033119E">
      <w:pPr>
        <w:autoSpaceDE w:val="0"/>
        <w:jc w:val="both"/>
        <w:rPr>
          <w:rFonts w:ascii="Open Sans" w:hAnsi="Open Sans" w:cs="Open Sans"/>
        </w:rPr>
      </w:pPr>
    </w:p>
    <w:p w14:paraId="6C208AC7" w14:textId="77777777" w:rsidR="0033119E" w:rsidRDefault="0033119E" w:rsidP="0033119E">
      <w:pPr>
        <w:ind w:left="284"/>
        <w:jc w:val="right"/>
        <w:rPr>
          <w:rFonts w:ascii="Open Sans" w:hAnsi="Open Sans" w:cs="Open Sans"/>
          <w:b/>
          <w:bCs/>
          <w:color w:val="000000"/>
          <w:sz w:val="20"/>
          <w:szCs w:val="20"/>
          <w:u w:val="single"/>
        </w:rPr>
      </w:pPr>
    </w:p>
    <w:p w14:paraId="3778F791" w14:textId="77777777" w:rsidR="0033119E" w:rsidRDefault="0033119E" w:rsidP="0033119E">
      <w:pPr>
        <w:ind w:left="284"/>
        <w:jc w:val="right"/>
        <w:rPr>
          <w:rFonts w:ascii="Open Sans" w:hAnsi="Open Sans" w:cs="Open Sans"/>
          <w:b/>
          <w:bCs/>
          <w:color w:val="000000"/>
          <w:sz w:val="20"/>
          <w:szCs w:val="20"/>
          <w:u w:val="single"/>
        </w:rPr>
      </w:pPr>
    </w:p>
    <w:p w14:paraId="36BE5882" w14:textId="77777777" w:rsidR="0033119E" w:rsidRDefault="0033119E" w:rsidP="0033119E">
      <w:pPr>
        <w:ind w:left="284"/>
        <w:jc w:val="right"/>
        <w:rPr>
          <w:rFonts w:ascii="Open Sans" w:hAnsi="Open Sans" w:cs="Open Sans"/>
          <w:b/>
          <w:bCs/>
          <w:color w:val="000000"/>
          <w:sz w:val="20"/>
          <w:szCs w:val="20"/>
          <w:u w:val="single"/>
        </w:rPr>
      </w:pPr>
    </w:p>
    <w:p w14:paraId="3F563D1B" w14:textId="77777777" w:rsidR="0033119E" w:rsidRDefault="0033119E" w:rsidP="0033119E">
      <w:pPr>
        <w:ind w:left="284"/>
        <w:jc w:val="right"/>
        <w:rPr>
          <w:rFonts w:ascii="Open Sans" w:hAnsi="Open Sans" w:cs="Open Sans"/>
          <w:b/>
          <w:bCs/>
          <w:color w:val="000000"/>
          <w:sz w:val="20"/>
          <w:szCs w:val="20"/>
          <w:u w:val="single"/>
        </w:rPr>
      </w:pPr>
    </w:p>
    <w:p w14:paraId="6A731264" w14:textId="77777777" w:rsidR="0033119E" w:rsidRDefault="0033119E" w:rsidP="0033119E">
      <w:pPr>
        <w:ind w:left="284"/>
        <w:jc w:val="right"/>
        <w:rPr>
          <w:rFonts w:ascii="Open Sans" w:hAnsi="Open Sans" w:cs="Open Sans"/>
          <w:b/>
          <w:bCs/>
          <w:color w:val="000000"/>
          <w:sz w:val="20"/>
          <w:szCs w:val="20"/>
          <w:u w:val="single"/>
        </w:rPr>
      </w:pPr>
    </w:p>
    <w:p w14:paraId="5B958182" w14:textId="77777777" w:rsidR="0033119E" w:rsidRDefault="0033119E" w:rsidP="0033119E">
      <w:pPr>
        <w:ind w:left="284"/>
        <w:jc w:val="right"/>
        <w:rPr>
          <w:rFonts w:ascii="Open Sans" w:hAnsi="Open Sans" w:cs="Open Sans"/>
          <w:b/>
          <w:bCs/>
          <w:color w:val="000000"/>
          <w:sz w:val="20"/>
          <w:szCs w:val="20"/>
          <w:u w:val="single"/>
        </w:rPr>
      </w:pPr>
    </w:p>
    <w:p w14:paraId="119649BF" w14:textId="77777777" w:rsidR="0033119E" w:rsidRDefault="0033119E" w:rsidP="0033119E">
      <w:pPr>
        <w:ind w:left="284"/>
        <w:jc w:val="right"/>
        <w:rPr>
          <w:rFonts w:ascii="Open Sans" w:hAnsi="Open Sans" w:cs="Open Sans"/>
          <w:b/>
          <w:bCs/>
          <w:color w:val="000000"/>
          <w:sz w:val="20"/>
          <w:szCs w:val="20"/>
          <w:u w:val="single"/>
        </w:rPr>
      </w:pPr>
    </w:p>
    <w:p w14:paraId="4D97DEFB" w14:textId="77777777" w:rsidR="0033119E" w:rsidRDefault="0033119E" w:rsidP="0033119E">
      <w:pPr>
        <w:ind w:left="284"/>
        <w:jc w:val="right"/>
        <w:rPr>
          <w:rFonts w:ascii="Open Sans" w:hAnsi="Open Sans" w:cs="Open Sans"/>
          <w:b/>
          <w:bCs/>
          <w:color w:val="000000"/>
          <w:sz w:val="20"/>
          <w:szCs w:val="20"/>
          <w:u w:val="single"/>
        </w:rPr>
      </w:pPr>
    </w:p>
    <w:p w14:paraId="56521EAC" w14:textId="77777777" w:rsidR="0033119E" w:rsidRDefault="0033119E" w:rsidP="0033119E">
      <w:pPr>
        <w:ind w:left="284"/>
        <w:jc w:val="right"/>
        <w:rPr>
          <w:rFonts w:ascii="Open Sans" w:hAnsi="Open Sans" w:cs="Open Sans"/>
          <w:b/>
          <w:bCs/>
          <w:color w:val="000000"/>
          <w:sz w:val="20"/>
          <w:szCs w:val="20"/>
          <w:u w:val="single"/>
        </w:rPr>
      </w:pPr>
    </w:p>
    <w:p w14:paraId="276F7E02" w14:textId="77777777" w:rsidR="0033119E" w:rsidRDefault="0033119E" w:rsidP="0033119E">
      <w:pPr>
        <w:ind w:left="284"/>
        <w:jc w:val="right"/>
        <w:rPr>
          <w:rFonts w:ascii="Open Sans" w:hAnsi="Open Sans" w:cs="Open Sans"/>
          <w:b/>
          <w:bCs/>
          <w:color w:val="000000"/>
          <w:sz w:val="20"/>
          <w:szCs w:val="20"/>
          <w:u w:val="single"/>
        </w:rPr>
      </w:pPr>
    </w:p>
    <w:p w14:paraId="7B41DE2D" w14:textId="77777777" w:rsidR="0033119E" w:rsidRDefault="0033119E" w:rsidP="0033119E">
      <w:pPr>
        <w:ind w:left="284"/>
        <w:jc w:val="right"/>
        <w:rPr>
          <w:rFonts w:ascii="Open Sans" w:hAnsi="Open Sans" w:cs="Open Sans"/>
          <w:b/>
          <w:bCs/>
          <w:color w:val="000000"/>
          <w:sz w:val="20"/>
          <w:szCs w:val="20"/>
          <w:u w:val="single"/>
        </w:rPr>
      </w:pPr>
    </w:p>
    <w:p w14:paraId="28F5612E" w14:textId="77777777" w:rsidR="0033119E" w:rsidRDefault="0033119E" w:rsidP="0033119E">
      <w:pPr>
        <w:ind w:left="284"/>
        <w:jc w:val="right"/>
        <w:rPr>
          <w:rFonts w:ascii="Open Sans" w:hAnsi="Open Sans" w:cs="Open Sans"/>
          <w:b/>
          <w:bCs/>
          <w:color w:val="000000"/>
          <w:sz w:val="20"/>
          <w:szCs w:val="20"/>
          <w:u w:val="single"/>
        </w:rPr>
      </w:pPr>
    </w:p>
    <w:p w14:paraId="689DECDD" w14:textId="77777777" w:rsidR="0033119E" w:rsidRDefault="0033119E" w:rsidP="0033119E">
      <w:pPr>
        <w:ind w:left="284"/>
        <w:jc w:val="right"/>
        <w:rPr>
          <w:rFonts w:ascii="Open Sans" w:hAnsi="Open Sans" w:cs="Open Sans"/>
          <w:b/>
          <w:bCs/>
          <w:color w:val="000000"/>
          <w:sz w:val="20"/>
          <w:szCs w:val="20"/>
          <w:u w:val="single"/>
        </w:rPr>
      </w:pPr>
    </w:p>
    <w:p w14:paraId="0D94BB3F" w14:textId="77777777" w:rsidR="0033119E" w:rsidRDefault="0033119E" w:rsidP="0033119E">
      <w:pPr>
        <w:ind w:left="284"/>
        <w:jc w:val="right"/>
        <w:rPr>
          <w:rFonts w:ascii="Open Sans" w:hAnsi="Open Sans" w:cs="Open Sans"/>
          <w:b/>
          <w:bCs/>
          <w:color w:val="000000"/>
          <w:sz w:val="20"/>
          <w:szCs w:val="20"/>
          <w:u w:val="single"/>
        </w:rPr>
      </w:pPr>
    </w:p>
    <w:p w14:paraId="1DE01503" w14:textId="77777777" w:rsidR="0033119E" w:rsidRDefault="0033119E" w:rsidP="0033119E">
      <w:pPr>
        <w:ind w:left="284"/>
        <w:jc w:val="right"/>
        <w:rPr>
          <w:rFonts w:ascii="Open Sans" w:hAnsi="Open Sans" w:cs="Open Sans"/>
          <w:b/>
          <w:bCs/>
          <w:color w:val="000000"/>
          <w:sz w:val="20"/>
          <w:szCs w:val="20"/>
          <w:u w:val="single"/>
        </w:rPr>
      </w:pPr>
    </w:p>
    <w:p w14:paraId="0CC8B980" w14:textId="221B6C31" w:rsidR="00805D1D" w:rsidRDefault="00805D1D" w:rsidP="00697D83"/>
    <w:p w14:paraId="11126B8C" w14:textId="0AB481E0" w:rsidR="0033119E" w:rsidRDefault="0033119E" w:rsidP="00697D83"/>
    <w:p w14:paraId="49E721B3" w14:textId="4304BA20" w:rsidR="0033119E" w:rsidRDefault="0033119E" w:rsidP="00697D83"/>
    <w:p w14:paraId="27653F42" w14:textId="72389473" w:rsidR="0033119E" w:rsidRDefault="0033119E" w:rsidP="00697D83"/>
    <w:p w14:paraId="7FA3F8EF" w14:textId="5091DE16" w:rsidR="0033119E" w:rsidRDefault="0033119E" w:rsidP="00697D83"/>
    <w:p w14:paraId="0701D62D" w14:textId="6C822A34" w:rsidR="0033119E" w:rsidRDefault="0033119E" w:rsidP="00697D83"/>
    <w:p w14:paraId="5899ED06" w14:textId="2426DAD2" w:rsidR="0033119E" w:rsidRDefault="0033119E" w:rsidP="00697D83"/>
    <w:p w14:paraId="01A56363" w14:textId="40E2902D" w:rsidR="0033119E" w:rsidRDefault="0033119E" w:rsidP="00697D83"/>
    <w:p w14:paraId="4EC1E591" w14:textId="7F90BB19" w:rsidR="0033119E" w:rsidRDefault="0033119E" w:rsidP="00697D83"/>
    <w:p w14:paraId="6E669C99" w14:textId="719296C9" w:rsidR="0033119E" w:rsidRDefault="0033119E" w:rsidP="00697D83"/>
    <w:p w14:paraId="1FAF8AF1" w14:textId="2C720503" w:rsidR="0033119E" w:rsidRDefault="0033119E" w:rsidP="00697D83"/>
    <w:p w14:paraId="2D37062E" w14:textId="32F4CE21" w:rsidR="0033119E" w:rsidRDefault="0033119E" w:rsidP="00697D83"/>
    <w:p w14:paraId="7494A366" w14:textId="054D70FA" w:rsidR="0033119E" w:rsidRDefault="0033119E" w:rsidP="00697D83"/>
    <w:p w14:paraId="06F3D01C" w14:textId="528378DE" w:rsidR="0033119E" w:rsidRDefault="0033119E" w:rsidP="00697D83"/>
    <w:p w14:paraId="18C0CD6B" w14:textId="37954382" w:rsidR="0033119E" w:rsidRDefault="0033119E" w:rsidP="00697D83"/>
    <w:p w14:paraId="744BB08F" w14:textId="16C15217" w:rsidR="0033119E" w:rsidRDefault="0033119E" w:rsidP="00697D83"/>
    <w:p w14:paraId="117704D0" w14:textId="1E006BD8" w:rsidR="0033119E" w:rsidRDefault="0033119E" w:rsidP="00697D83"/>
    <w:p w14:paraId="700263B8" w14:textId="75C8D2FA" w:rsidR="006D3C77" w:rsidRPr="006D3C77" w:rsidRDefault="006D3C77" w:rsidP="006D3C77">
      <w:pPr>
        <w:suppressAutoHyphens/>
        <w:jc w:val="right"/>
        <w:rPr>
          <w:rFonts w:ascii="Open Sans" w:eastAsia="Cambria" w:hAnsi="Open Sans" w:cs="Open Sans"/>
          <w:color w:val="000000"/>
          <w:sz w:val="22"/>
          <w:szCs w:val="22"/>
        </w:rPr>
      </w:pPr>
      <w:r w:rsidRPr="006D3C77">
        <w:rPr>
          <w:rFonts w:ascii="Open Sans" w:eastAsia="Cambria" w:hAnsi="Open Sans" w:cs="Open Sans"/>
          <w:color w:val="000000"/>
          <w:sz w:val="22"/>
          <w:szCs w:val="22"/>
        </w:rPr>
        <w:lastRenderedPageBreak/>
        <w:t>____________202</w:t>
      </w:r>
      <w:r>
        <w:rPr>
          <w:rFonts w:ascii="Open Sans" w:eastAsia="Cambria" w:hAnsi="Open Sans" w:cs="Open Sans"/>
          <w:color w:val="000000"/>
          <w:sz w:val="22"/>
          <w:szCs w:val="22"/>
        </w:rPr>
        <w:t>3</w:t>
      </w:r>
      <w:r w:rsidRPr="006D3C77">
        <w:rPr>
          <w:rFonts w:ascii="Open Sans" w:eastAsia="Cambria" w:hAnsi="Open Sans" w:cs="Open Sans"/>
          <w:color w:val="000000"/>
          <w:sz w:val="22"/>
          <w:szCs w:val="22"/>
        </w:rPr>
        <w:t xml:space="preserve"> r.</w:t>
      </w:r>
    </w:p>
    <w:p w14:paraId="26B88F85" w14:textId="77777777" w:rsidR="006D3C77" w:rsidRPr="006D3C77" w:rsidRDefault="006D3C77" w:rsidP="006D3C77">
      <w:pPr>
        <w:suppressAutoHyphens/>
        <w:jc w:val="right"/>
        <w:rPr>
          <w:rFonts w:ascii="Open Sans" w:eastAsia="Cambria" w:hAnsi="Open Sans" w:cs="Open Sans"/>
          <w:color w:val="000000"/>
          <w:sz w:val="22"/>
          <w:szCs w:val="22"/>
        </w:rPr>
      </w:pPr>
    </w:p>
    <w:p w14:paraId="11669698" w14:textId="77777777" w:rsidR="006D3C77" w:rsidRPr="006D3C77" w:rsidRDefault="006D3C77" w:rsidP="006D3C77">
      <w:pPr>
        <w:suppressAutoHyphens/>
        <w:jc w:val="center"/>
        <w:rPr>
          <w:rFonts w:ascii="Cambria" w:eastAsia="Cambria" w:hAnsi="Cambria" w:cs="Cambria"/>
          <w:b/>
          <w:color w:val="002060"/>
          <w:sz w:val="22"/>
          <w:szCs w:val="22"/>
        </w:rPr>
      </w:pPr>
      <w:r w:rsidRPr="006D3C77">
        <w:rPr>
          <w:rFonts w:ascii="Cambria" w:eastAsia="Cambria" w:hAnsi="Cambria" w:cs="Cambria"/>
          <w:b/>
          <w:color w:val="002060"/>
          <w:sz w:val="22"/>
          <w:szCs w:val="22"/>
        </w:rPr>
        <w:t xml:space="preserve">FORMULARZ OFERTOWY  </w:t>
      </w:r>
    </w:p>
    <w:p w14:paraId="27ABFE51" w14:textId="77777777" w:rsidR="006D3C77" w:rsidRPr="006D3C77" w:rsidRDefault="006D3C77" w:rsidP="006D3C77">
      <w:pPr>
        <w:suppressAutoHyphens/>
        <w:rPr>
          <w:rFonts w:ascii="Open Sans" w:eastAsia="Cambria" w:hAnsi="Open Sans" w:cs="Open Sans"/>
          <w:sz w:val="22"/>
          <w:szCs w:val="22"/>
        </w:rPr>
      </w:pPr>
    </w:p>
    <w:tbl>
      <w:tblPr>
        <w:tblW w:w="9072" w:type="dxa"/>
        <w:tblInd w:w="108" w:type="dxa"/>
        <w:tblCellMar>
          <w:left w:w="10" w:type="dxa"/>
          <w:right w:w="10" w:type="dxa"/>
        </w:tblCellMar>
        <w:tblLook w:val="04A0" w:firstRow="1" w:lastRow="0" w:firstColumn="1" w:lastColumn="0" w:noHBand="0" w:noVBand="1"/>
      </w:tblPr>
      <w:tblGrid>
        <w:gridCol w:w="2802"/>
        <w:gridCol w:w="6270"/>
      </w:tblGrid>
      <w:tr w:rsidR="006D3C77" w:rsidRPr="006D3C77" w14:paraId="40E5A649"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C482CA4"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b/>
                <w:sz w:val="22"/>
                <w:szCs w:val="22"/>
              </w:rPr>
              <w:t>Dane Wykonawcy:</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7E5406E" w14:textId="77777777" w:rsidR="006D3C77" w:rsidRPr="006D3C77" w:rsidRDefault="006D3C77" w:rsidP="006D3C77">
            <w:pPr>
              <w:autoSpaceDN w:val="0"/>
              <w:spacing w:after="160" w:line="256" w:lineRule="auto"/>
              <w:rPr>
                <w:rFonts w:ascii="Open Sans" w:eastAsia="Calibri" w:hAnsi="Open Sans" w:cs="Open Sans"/>
                <w:sz w:val="22"/>
                <w:szCs w:val="22"/>
              </w:rPr>
            </w:pPr>
          </w:p>
        </w:tc>
      </w:tr>
      <w:tr w:rsidR="006D3C77" w:rsidRPr="006D3C77" w14:paraId="613D3D36"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5290EB1"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 xml:space="preserve">Pełna nazwa </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32583C7"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______________________________________________</w:t>
            </w:r>
          </w:p>
        </w:tc>
      </w:tr>
      <w:tr w:rsidR="006D3C77" w:rsidRPr="006D3C77" w14:paraId="014B5B40"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622B3E"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Siedziba i adres</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21AF35"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______________________________________________</w:t>
            </w:r>
          </w:p>
        </w:tc>
      </w:tr>
      <w:tr w:rsidR="006D3C77" w:rsidRPr="006D3C77" w14:paraId="6E9CF5D3"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2F8554E"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Nr telefonu</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ED6DE0"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______________________________________________</w:t>
            </w:r>
          </w:p>
        </w:tc>
      </w:tr>
      <w:tr w:rsidR="006D3C77" w:rsidRPr="006D3C77" w14:paraId="3EA7E17C"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8F9C7C"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NIP</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E730C34"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______________________________________________</w:t>
            </w:r>
          </w:p>
        </w:tc>
      </w:tr>
      <w:tr w:rsidR="006D3C77" w:rsidRPr="006D3C77" w14:paraId="4ED9B2B3"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822D89"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REGON</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19B24B"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______________________________________________</w:t>
            </w:r>
          </w:p>
        </w:tc>
      </w:tr>
      <w:tr w:rsidR="006D3C77" w:rsidRPr="006D3C77" w14:paraId="332D0A1A"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0A9537F"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Nr KRS</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AF4FA24"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______________________________________________</w:t>
            </w:r>
          </w:p>
        </w:tc>
      </w:tr>
      <w:tr w:rsidR="006D3C77" w:rsidRPr="006D3C77" w14:paraId="54D6A5BD"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1E944CF"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Województwo</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D01B056"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______________________________________________</w:t>
            </w:r>
          </w:p>
        </w:tc>
      </w:tr>
      <w:tr w:rsidR="006D3C77" w:rsidRPr="006D3C77" w14:paraId="16AF5124"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A11CF9"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 xml:space="preserve">e-mail  </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4E16A14"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______________________________________________</w:t>
            </w:r>
          </w:p>
        </w:tc>
      </w:tr>
      <w:tr w:rsidR="006D3C77" w:rsidRPr="006D3C77" w14:paraId="6B627028"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EC89DAE"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Adres strony internetowej</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156009D" w14:textId="77777777" w:rsidR="006D3C77" w:rsidRPr="006D3C77" w:rsidRDefault="006D3C77" w:rsidP="006D3C77">
            <w:pPr>
              <w:autoSpaceDN w:val="0"/>
              <w:spacing w:after="160" w:line="256" w:lineRule="auto"/>
              <w:rPr>
                <w:rFonts w:ascii="Open Sans" w:hAnsi="Open Sans" w:cs="Open Sans"/>
                <w:sz w:val="22"/>
                <w:szCs w:val="22"/>
              </w:rPr>
            </w:pPr>
            <w:r w:rsidRPr="006D3C77">
              <w:rPr>
                <w:rFonts w:ascii="Open Sans" w:eastAsia="Cambria" w:hAnsi="Open Sans" w:cs="Open Sans"/>
                <w:sz w:val="22"/>
                <w:szCs w:val="22"/>
              </w:rPr>
              <w:t>______________________________________________</w:t>
            </w:r>
          </w:p>
        </w:tc>
      </w:tr>
      <w:tr w:rsidR="006D3C77" w:rsidRPr="006D3C77" w14:paraId="443DC915"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75A8AA" w14:textId="77777777" w:rsidR="006D3C77" w:rsidRPr="006D3C77" w:rsidRDefault="006D3C77" w:rsidP="006D3C77">
            <w:pPr>
              <w:autoSpaceDN w:val="0"/>
              <w:spacing w:after="160" w:line="256" w:lineRule="auto"/>
              <w:rPr>
                <w:rFonts w:ascii="Open Sans" w:eastAsia="Cambria" w:hAnsi="Open Sans" w:cs="Open Sans"/>
                <w:color w:val="000000"/>
                <w:sz w:val="22"/>
                <w:szCs w:val="22"/>
              </w:rPr>
            </w:pPr>
            <w:r w:rsidRPr="006D3C77">
              <w:rPr>
                <w:rFonts w:ascii="Open Sans" w:eastAsia="Cambria" w:hAnsi="Open Sans" w:cs="Open Sans"/>
                <w:color w:val="000000"/>
                <w:sz w:val="22"/>
                <w:szCs w:val="22"/>
              </w:rPr>
              <w:t>BDO</w:t>
            </w:r>
          </w:p>
        </w:tc>
        <w:tc>
          <w:tcPr>
            <w:tcW w:w="62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ED45E98" w14:textId="77777777" w:rsidR="006D3C77" w:rsidRPr="006D3C77" w:rsidRDefault="006D3C77" w:rsidP="006D3C77">
            <w:pPr>
              <w:autoSpaceDN w:val="0"/>
              <w:spacing w:after="160" w:line="256" w:lineRule="auto"/>
              <w:rPr>
                <w:rFonts w:ascii="Open Sans" w:eastAsia="Cambria" w:hAnsi="Open Sans" w:cs="Open Sans"/>
                <w:color w:val="000000"/>
                <w:sz w:val="22"/>
                <w:szCs w:val="22"/>
              </w:rPr>
            </w:pPr>
            <w:r w:rsidRPr="006D3C77">
              <w:rPr>
                <w:rFonts w:ascii="Open Sans" w:eastAsia="Cambria" w:hAnsi="Open Sans" w:cs="Open Sans"/>
                <w:color w:val="000000"/>
                <w:sz w:val="22"/>
                <w:szCs w:val="22"/>
              </w:rPr>
              <w:t>______________________________________________</w:t>
            </w:r>
          </w:p>
        </w:tc>
      </w:tr>
    </w:tbl>
    <w:p w14:paraId="1157F8A2" w14:textId="77777777" w:rsidR="006D3C77" w:rsidRPr="006D3C77" w:rsidRDefault="006D3C77" w:rsidP="006D3C77">
      <w:pPr>
        <w:suppressAutoHyphens/>
        <w:rPr>
          <w:rFonts w:ascii="Open Sans" w:eastAsia="Cambria" w:hAnsi="Open Sans" w:cs="Open Sans"/>
          <w:sz w:val="22"/>
          <w:szCs w:val="22"/>
        </w:rPr>
      </w:pPr>
    </w:p>
    <w:p w14:paraId="76EA15B2" w14:textId="77777777" w:rsidR="006D3C77" w:rsidRPr="006D3C77" w:rsidRDefault="006D3C77" w:rsidP="006D3C77">
      <w:pPr>
        <w:suppressAutoHyphens/>
        <w:rPr>
          <w:rFonts w:ascii="Open Sans" w:eastAsia="Cambria" w:hAnsi="Open Sans" w:cs="Open Sans"/>
          <w:b/>
          <w:sz w:val="22"/>
          <w:szCs w:val="22"/>
        </w:rPr>
      </w:pPr>
      <w:r w:rsidRPr="006D3C77">
        <w:rPr>
          <w:rFonts w:ascii="Open Sans" w:eastAsia="Cambria" w:hAnsi="Open Sans" w:cs="Open Sans"/>
          <w:sz w:val="22"/>
          <w:szCs w:val="22"/>
        </w:rPr>
        <w:tab/>
      </w:r>
    </w:p>
    <w:p w14:paraId="0D4F4C5F" w14:textId="77777777" w:rsidR="006D3C77" w:rsidRPr="006D3C77" w:rsidRDefault="006D3C77" w:rsidP="006D3C77">
      <w:pPr>
        <w:suppressAutoHyphens/>
        <w:spacing w:line="276" w:lineRule="auto"/>
        <w:jc w:val="both"/>
        <w:rPr>
          <w:rFonts w:ascii="Open Sans" w:eastAsia="Cambria" w:hAnsi="Open Sans" w:cs="Open Sans"/>
          <w:bCs/>
          <w:sz w:val="22"/>
          <w:szCs w:val="22"/>
        </w:rPr>
      </w:pPr>
      <w:r w:rsidRPr="006D3C77">
        <w:rPr>
          <w:rFonts w:ascii="Open Sans" w:eastAsia="Cambria" w:hAnsi="Open Sans" w:cs="Open Sans"/>
          <w:bCs/>
          <w:sz w:val="22"/>
          <w:szCs w:val="22"/>
        </w:rPr>
        <w:t>O F E R T A  dla   Przedsiębiorstwa Gospodarki Komunalnej Sp. z o.o. w Koszalinie</w:t>
      </w:r>
    </w:p>
    <w:p w14:paraId="363191FC" w14:textId="77777777" w:rsidR="006D3C77" w:rsidRPr="006D3C77" w:rsidRDefault="006D3C77" w:rsidP="006D3C77">
      <w:pPr>
        <w:suppressAutoHyphens/>
        <w:spacing w:line="276" w:lineRule="auto"/>
        <w:jc w:val="center"/>
        <w:rPr>
          <w:rFonts w:ascii="Open Sans" w:hAnsi="Open Sans" w:cs="Open Sans"/>
          <w:sz w:val="22"/>
          <w:szCs w:val="22"/>
        </w:rPr>
      </w:pPr>
    </w:p>
    <w:p w14:paraId="26BA303D" w14:textId="3D471FF3" w:rsidR="006D3C77" w:rsidRDefault="006D3C77" w:rsidP="006D3C77">
      <w:pPr>
        <w:suppressAutoHyphens/>
        <w:spacing w:line="276" w:lineRule="auto"/>
        <w:jc w:val="both"/>
        <w:rPr>
          <w:rFonts w:ascii="Open Sans" w:hAnsi="Open Sans" w:cs="Open Sans"/>
          <w:color w:val="0000FF"/>
          <w:sz w:val="22"/>
          <w:szCs w:val="22"/>
        </w:rPr>
      </w:pPr>
      <w:r w:rsidRPr="006D3C77">
        <w:rPr>
          <w:rFonts w:ascii="Open Sans" w:hAnsi="Open Sans" w:cs="Open Sans"/>
          <w:sz w:val="22"/>
          <w:szCs w:val="22"/>
        </w:rPr>
        <w:t>Odpowiadając na zamówienie w trybie podstawowym bez prowadzenia  negocjacji oferuję/my realizację zamówienia w zakresie określonym w SWZ na</w:t>
      </w:r>
      <w:r w:rsidRPr="006D3C77">
        <w:rPr>
          <w:rFonts w:ascii="Open Sans" w:eastAsia="Calibri" w:hAnsi="Open Sans" w:cs="Open Sans"/>
          <w:color w:val="000000"/>
          <w:sz w:val="22"/>
          <w:szCs w:val="22"/>
        </w:rPr>
        <w:t>:</w:t>
      </w:r>
      <w:r w:rsidRPr="006D3C77">
        <w:rPr>
          <w:rFonts w:ascii="Open Sans" w:eastAsia="Cambria" w:hAnsi="Open Sans" w:cs="Open Sans"/>
          <w:sz w:val="22"/>
          <w:szCs w:val="22"/>
        </w:rPr>
        <w:t xml:space="preserve"> </w:t>
      </w:r>
      <w:r w:rsidRPr="006D3C77">
        <w:rPr>
          <w:rFonts w:ascii="Open Sans" w:hAnsi="Open Sans" w:cs="Open Sans"/>
          <w:color w:val="0000FF"/>
          <w:sz w:val="22"/>
          <w:szCs w:val="22"/>
        </w:rPr>
        <w:t xml:space="preserve">  </w:t>
      </w:r>
    </w:p>
    <w:p w14:paraId="3C9071BA" w14:textId="77777777" w:rsidR="00CE0C29" w:rsidRPr="00C9402B" w:rsidRDefault="00CE0C29" w:rsidP="00CE0C29">
      <w:pPr>
        <w:pStyle w:val="Tytu"/>
        <w:rPr>
          <w:rFonts w:ascii="Open Sans" w:hAnsi="Open Sans" w:cs="Open Sans"/>
          <w:bCs/>
          <w:color w:val="0000FF"/>
          <w:sz w:val="22"/>
          <w:szCs w:val="22"/>
        </w:rPr>
      </w:pPr>
      <w:r w:rsidRPr="00C9402B">
        <w:rPr>
          <w:rFonts w:ascii="Open Sans" w:hAnsi="Open Sans" w:cs="Open Sans"/>
          <w:bCs/>
          <w:iCs/>
          <w:color w:val="0000FF"/>
          <w:sz w:val="22"/>
          <w:szCs w:val="22"/>
        </w:rPr>
        <w:t>„</w:t>
      </w:r>
      <w:r w:rsidRPr="00C9402B">
        <w:rPr>
          <w:rFonts w:ascii="Open Sans" w:eastAsia="Calibri" w:hAnsi="Open Sans" w:cs="Open Sans"/>
          <w:bCs/>
          <w:color w:val="0000FF"/>
          <w:sz w:val="22"/>
          <w:szCs w:val="22"/>
        </w:rPr>
        <w:t>C</w:t>
      </w:r>
      <w:r w:rsidRPr="00C9402B">
        <w:rPr>
          <w:rFonts w:ascii="Open Sans" w:hAnsi="Open Sans" w:cs="Open Sans"/>
          <w:bCs/>
          <w:color w:val="0000FF"/>
          <w:sz w:val="22"/>
          <w:szCs w:val="22"/>
        </w:rPr>
        <w:t xml:space="preserve">ałodobowe odławianie i transport bezdomnych psów i wolnożyjących kotów   </w:t>
      </w:r>
      <w:r w:rsidRPr="00C9402B">
        <w:rPr>
          <w:rFonts w:ascii="Open Sans" w:hAnsi="Open Sans" w:cs="Open Sans"/>
          <w:bCs/>
          <w:color w:val="0000FF"/>
          <w:sz w:val="22"/>
          <w:szCs w:val="22"/>
        </w:rPr>
        <w:br/>
        <w:t xml:space="preserve">             z terenu miasta Koszalina.”</w:t>
      </w:r>
    </w:p>
    <w:p w14:paraId="4FD956C5" w14:textId="77777777" w:rsidR="006D3C77" w:rsidRPr="006D3C77" w:rsidRDefault="006D3C77" w:rsidP="006D3C77">
      <w:pPr>
        <w:suppressAutoHyphens/>
        <w:spacing w:line="276" w:lineRule="auto"/>
        <w:jc w:val="both"/>
        <w:rPr>
          <w:rFonts w:ascii="Open Sans" w:hAnsi="Open Sans" w:cs="Open Sans"/>
          <w:color w:val="0000FF"/>
          <w:sz w:val="22"/>
          <w:szCs w:val="22"/>
        </w:rPr>
      </w:pPr>
    </w:p>
    <w:p w14:paraId="344BDD0F" w14:textId="77777777" w:rsidR="00D9278F" w:rsidRPr="00783C74" w:rsidRDefault="00D9278F" w:rsidP="0077565F">
      <w:pPr>
        <w:widowControl w:val="0"/>
        <w:numPr>
          <w:ilvl w:val="0"/>
          <w:numId w:val="9"/>
        </w:numPr>
        <w:autoSpaceDE w:val="0"/>
        <w:autoSpaceDN w:val="0"/>
        <w:adjustRightInd w:val="0"/>
        <w:ind w:left="426" w:hanging="426"/>
        <w:rPr>
          <w:rFonts w:ascii="Open Sans" w:hAnsi="Open Sans" w:cs="Open Sans"/>
          <w:color w:val="000000"/>
          <w:sz w:val="20"/>
          <w:szCs w:val="20"/>
        </w:rPr>
      </w:pPr>
      <w:r w:rsidRPr="00783C74">
        <w:rPr>
          <w:rFonts w:ascii="Open Sans" w:hAnsi="Open Sans" w:cs="Open Sans"/>
          <w:color w:val="000000"/>
          <w:sz w:val="20"/>
          <w:szCs w:val="20"/>
        </w:rPr>
        <w:t>Zobowiązuję/my* się zrealizować przedmiot zamówienia;</w:t>
      </w:r>
    </w:p>
    <w:p w14:paraId="5D6C460A" w14:textId="77777777" w:rsidR="00D9278F" w:rsidRPr="002D6478" w:rsidRDefault="00D9278F" w:rsidP="0077565F">
      <w:pPr>
        <w:numPr>
          <w:ilvl w:val="1"/>
          <w:numId w:val="10"/>
        </w:numPr>
        <w:ind w:left="993" w:hanging="567"/>
        <w:jc w:val="both"/>
        <w:rPr>
          <w:rFonts w:ascii="Open Sans" w:hAnsi="Open Sans" w:cs="Open Sans"/>
          <w:sz w:val="20"/>
          <w:szCs w:val="20"/>
        </w:rPr>
      </w:pPr>
      <w:r w:rsidRPr="002D6478">
        <w:rPr>
          <w:rFonts w:ascii="Open Sans" w:hAnsi="Open Sans" w:cs="Open Sans"/>
          <w:kern w:val="28"/>
          <w:sz w:val="20"/>
          <w:szCs w:val="20"/>
        </w:rPr>
        <w:t xml:space="preserve">Za wykonanie całości przedmiotu umowy w wysokości: </w:t>
      </w:r>
    </w:p>
    <w:p w14:paraId="1DC7D350" w14:textId="77777777" w:rsidR="00D9278F" w:rsidRPr="002D6478" w:rsidRDefault="00D9278F" w:rsidP="0077565F">
      <w:pPr>
        <w:numPr>
          <w:ilvl w:val="0"/>
          <w:numId w:val="12"/>
        </w:numPr>
        <w:rPr>
          <w:rFonts w:ascii="Open Sans" w:hAnsi="Open Sans" w:cs="Open Sans"/>
          <w:sz w:val="20"/>
          <w:szCs w:val="20"/>
        </w:rPr>
      </w:pPr>
      <w:r w:rsidRPr="002D6478">
        <w:rPr>
          <w:rFonts w:ascii="Open Sans" w:hAnsi="Open Sans" w:cs="Open Sans"/>
          <w:kern w:val="28"/>
          <w:sz w:val="20"/>
          <w:szCs w:val="20"/>
        </w:rPr>
        <w:t xml:space="preserve">…………………..... złotych netto,  </w:t>
      </w:r>
      <w:r w:rsidRPr="002D6478">
        <w:rPr>
          <w:rFonts w:ascii="Open Sans" w:hAnsi="Open Sans" w:cs="Open Sans"/>
          <w:sz w:val="20"/>
          <w:szCs w:val="20"/>
        </w:rPr>
        <w:t>(słownie:…………………………………………….…………………………..……….)</w:t>
      </w:r>
    </w:p>
    <w:p w14:paraId="16026A33" w14:textId="77777777" w:rsidR="00D9278F" w:rsidRPr="002D6478" w:rsidRDefault="00D9278F" w:rsidP="0077565F">
      <w:pPr>
        <w:numPr>
          <w:ilvl w:val="0"/>
          <w:numId w:val="12"/>
        </w:numPr>
        <w:rPr>
          <w:rFonts w:ascii="Open Sans" w:hAnsi="Open Sans" w:cs="Open Sans"/>
          <w:sz w:val="20"/>
          <w:szCs w:val="20"/>
        </w:rPr>
      </w:pPr>
      <w:r w:rsidRPr="002D6478">
        <w:rPr>
          <w:rFonts w:ascii="Open Sans" w:hAnsi="Open Sans" w:cs="Open Sans"/>
          <w:kern w:val="28"/>
          <w:sz w:val="20"/>
          <w:szCs w:val="20"/>
        </w:rPr>
        <w:t xml:space="preserve">……….……..…. złotych brutto, </w:t>
      </w:r>
      <w:r w:rsidRPr="002D6478">
        <w:rPr>
          <w:rFonts w:ascii="Open Sans" w:hAnsi="Open Sans" w:cs="Open Sans"/>
          <w:sz w:val="20"/>
          <w:szCs w:val="20"/>
        </w:rPr>
        <w:t>(słownie:………………………………………….………………………………..……….)</w:t>
      </w:r>
    </w:p>
    <w:p w14:paraId="75B0DA99" w14:textId="77777777" w:rsidR="00D9278F" w:rsidRPr="002D6478" w:rsidRDefault="00D9278F" w:rsidP="0077565F">
      <w:pPr>
        <w:pStyle w:val="Akapitzlist"/>
        <w:numPr>
          <w:ilvl w:val="1"/>
          <w:numId w:val="10"/>
        </w:numPr>
        <w:rPr>
          <w:rFonts w:ascii="Open Sans" w:hAnsi="Open Sans" w:cs="Open Sans"/>
          <w:sz w:val="20"/>
          <w:szCs w:val="20"/>
        </w:rPr>
      </w:pPr>
      <w:r w:rsidRPr="002D6478">
        <w:rPr>
          <w:rFonts w:ascii="Open Sans" w:hAnsi="Open Sans" w:cs="Open Sans"/>
          <w:sz w:val="20"/>
          <w:szCs w:val="20"/>
        </w:rPr>
        <w:t>W tym:</w:t>
      </w:r>
    </w:p>
    <w:p w14:paraId="1CBF2901" w14:textId="77777777" w:rsidR="00D9278F" w:rsidRPr="002D6478" w:rsidRDefault="00D9278F" w:rsidP="0077565F">
      <w:pPr>
        <w:numPr>
          <w:ilvl w:val="1"/>
          <w:numId w:val="95"/>
        </w:numPr>
        <w:tabs>
          <w:tab w:val="left" w:pos="284"/>
        </w:tabs>
        <w:autoSpaceDE w:val="0"/>
        <w:autoSpaceDN w:val="0"/>
        <w:adjustRightInd w:val="0"/>
        <w:spacing w:line="276" w:lineRule="auto"/>
        <w:contextualSpacing/>
        <w:jc w:val="both"/>
        <w:rPr>
          <w:rFonts w:ascii="Open Sans" w:hAnsi="Open Sans" w:cs="Open Sans"/>
          <w:sz w:val="20"/>
          <w:szCs w:val="20"/>
          <w:lang w:eastAsia="ar-SA"/>
        </w:rPr>
      </w:pPr>
      <w:r w:rsidRPr="002D6478">
        <w:rPr>
          <w:rFonts w:ascii="Open Sans" w:hAnsi="Open Sans" w:cs="Open Sans"/>
          <w:sz w:val="20"/>
          <w:szCs w:val="20"/>
        </w:rPr>
        <w:t>Za u</w:t>
      </w:r>
      <w:r w:rsidRPr="002D6478">
        <w:rPr>
          <w:rFonts w:ascii="Open Sans" w:hAnsi="Open Sans" w:cs="Open Sans"/>
          <w:sz w:val="20"/>
        </w:rPr>
        <w:t>trzymanie całodobowej dyspozycyjności w okresie: 9 miesięcy</w:t>
      </w:r>
      <w:r w:rsidRPr="002D6478">
        <w:rPr>
          <w:rFonts w:ascii="Open Sans" w:hAnsi="Open Sans" w:cs="Open Sans"/>
          <w:sz w:val="20"/>
          <w:szCs w:val="20"/>
        </w:rPr>
        <w:t xml:space="preserve"> x ………………………. netto zł./miesiąc. = ……… zł. netto.</w:t>
      </w:r>
    </w:p>
    <w:p w14:paraId="6C94C3EF" w14:textId="77777777" w:rsidR="00D9278F" w:rsidRPr="002D6478" w:rsidRDefault="00D9278F" w:rsidP="0077565F">
      <w:pPr>
        <w:numPr>
          <w:ilvl w:val="1"/>
          <w:numId w:val="95"/>
        </w:numPr>
        <w:tabs>
          <w:tab w:val="left" w:pos="284"/>
        </w:tabs>
        <w:autoSpaceDE w:val="0"/>
        <w:autoSpaceDN w:val="0"/>
        <w:adjustRightInd w:val="0"/>
        <w:spacing w:line="276" w:lineRule="auto"/>
        <w:contextualSpacing/>
        <w:jc w:val="both"/>
        <w:rPr>
          <w:rFonts w:ascii="Open Sans" w:hAnsi="Open Sans" w:cs="Open Sans"/>
          <w:sz w:val="20"/>
          <w:szCs w:val="20"/>
          <w:lang w:eastAsia="ar-SA"/>
        </w:rPr>
      </w:pPr>
      <w:r w:rsidRPr="002D6478">
        <w:rPr>
          <w:rFonts w:ascii="Open Sans" w:hAnsi="Open Sans" w:cs="Open Sans"/>
          <w:sz w:val="20"/>
        </w:rPr>
        <w:t xml:space="preserve">Za skuteczne odłowienie bezdomnego psa: 60 szt. </w:t>
      </w:r>
      <w:r w:rsidRPr="002D6478">
        <w:rPr>
          <w:rFonts w:ascii="Open Sans" w:hAnsi="Open Sans" w:cs="Open Sans"/>
          <w:sz w:val="20"/>
          <w:szCs w:val="20"/>
        </w:rPr>
        <w:t>x ………………………. netto zł./szt. = ……… zł. netto.</w:t>
      </w:r>
    </w:p>
    <w:p w14:paraId="222D86FC" w14:textId="77777777" w:rsidR="00D9278F" w:rsidRPr="002D6478" w:rsidRDefault="00D9278F" w:rsidP="0077565F">
      <w:pPr>
        <w:numPr>
          <w:ilvl w:val="1"/>
          <w:numId w:val="95"/>
        </w:numPr>
        <w:tabs>
          <w:tab w:val="left" w:pos="284"/>
        </w:tabs>
        <w:autoSpaceDE w:val="0"/>
        <w:autoSpaceDN w:val="0"/>
        <w:adjustRightInd w:val="0"/>
        <w:spacing w:line="276" w:lineRule="auto"/>
        <w:contextualSpacing/>
        <w:jc w:val="both"/>
        <w:rPr>
          <w:rFonts w:ascii="Open Sans" w:hAnsi="Open Sans" w:cs="Open Sans"/>
          <w:sz w:val="20"/>
          <w:szCs w:val="20"/>
          <w:lang w:eastAsia="ar-SA"/>
        </w:rPr>
      </w:pPr>
      <w:r w:rsidRPr="002D6478">
        <w:rPr>
          <w:rFonts w:ascii="Open Sans" w:hAnsi="Open Sans" w:cs="Open Sans"/>
          <w:sz w:val="20"/>
          <w:szCs w:val="20"/>
        </w:rPr>
        <w:t>Za i</w:t>
      </w:r>
      <w:r w:rsidRPr="002D6478">
        <w:rPr>
          <w:rFonts w:ascii="Open Sans" w:hAnsi="Open Sans" w:cs="Open Sans"/>
          <w:sz w:val="20"/>
        </w:rPr>
        <w:t xml:space="preserve">nterwencję nieskuteczną do odłowienia bezdomnego psa: 23 szt. . </w:t>
      </w:r>
      <w:r w:rsidRPr="002D6478">
        <w:rPr>
          <w:rFonts w:ascii="Open Sans" w:hAnsi="Open Sans" w:cs="Open Sans"/>
          <w:sz w:val="20"/>
          <w:szCs w:val="20"/>
        </w:rPr>
        <w:t>x ………………………. netto zł./szt. = ……… zł. netto.</w:t>
      </w:r>
    </w:p>
    <w:p w14:paraId="47A03F66" w14:textId="77777777" w:rsidR="00D9278F" w:rsidRPr="002D6478" w:rsidRDefault="00D9278F" w:rsidP="0077565F">
      <w:pPr>
        <w:numPr>
          <w:ilvl w:val="1"/>
          <w:numId w:val="95"/>
        </w:numPr>
        <w:tabs>
          <w:tab w:val="left" w:pos="284"/>
        </w:tabs>
        <w:autoSpaceDE w:val="0"/>
        <w:autoSpaceDN w:val="0"/>
        <w:adjustRightInd w:val="0"/>
        <w:spacing w:line="276" w:lineRule="auto"/>
        <w:contextualSpacing/>
        <w:jc w:val="both"/>
        <w:rPr>
          <w:rFonts w:ascii="Open Sans" w:hAnsi="Open Sans" w:cs="Open Sans"/>
          <w:sz w:val="20"/>
          <w:szCs w:val="20"/>
          <w:lang w:eastAsia="ar-SA"/>
        </w:rPr>
      </w:pPr>
      <w:r w:rsidRPr="002D6478">
        <w:rPr>
          <w:rFonts w:ascii="Open Sans" w:hAnsi="Open Sans" w:cs="Open Sans"/>
          <w:sz w:val="20"/>
          <w:szCs w:val="20"/>
        </w:rPr>
        <w:lastRenderedPageBreak/>
        <w:t>Za s</w:t>
      </w:r>
      <w:r w:rsidRPr="002D6478">
        <w:rPr>
          <w:rFonts w:ascii="Open Sans" w:hAnsi="Open Sans" w:cs="Open Sans"/>
          <w:sz w:val="20"/>
        </w:rPr>
        <w:t xml:space="preserve">kuteczne odłowienie wolnożyjącego kota: 22 szt. </w:t>
      </w:r>
      <w:r w:rsidRPr="002D6478">
        <w:rPr>
          <w:rFonts w:ascii="Open Sans" w:hAnsi="Open Sans" w:cs="Open Sans"/>
          <w:sz w:val="20"/>
          <w:szCs w:val="20"/>
        </w:rPr>
        <w:t>x ………………………. netto zł./szt. = ……… zł. netto.</w:t>
      </w:r>
    </w:p>
    <w:p w14:paraId="69ACFB54" w14:textId="77777777" w:rsidR="00D9278F" w:rsidRPr="002D6478" w:rsidRDefault="00D9278F" w:rsidP="0077565F">
      <w:pPr>
        <w:numPr>
          <w:ilvl w:val="1"/>
          <w:numId w:val="95"/>
        </w:numPr>
        <w:tabs>
          <w:tab w:val="left" w:pos="284"/>
        </w:tabs>
        <w:autoSpaceDE w:val="0"/>
        <w:autoSpaceDN w:val="0"/>
        <w:adjustRightInd w:val="0"/>
        <w:spacing w:line="276" w:lineRule="auto"/>
        <w:contextualSpacing/>
        <w:jc w:val="both"/>
        <w:rPr>
          <w:rFonts w:ascii="Open Sans" w:hAnsi="Open Sans" w:cs="Open Sans"/>
          <w:sz w:val="20"/>
          <w:szCs w:val="20"/>
          <w:lang w:eastAsia="ar-SA"/>
        </w:rPr>
      </w:pPr>
      <w:r w:rsidRPr="002D6478">
        <w:rPr>
          <w:rFonts w:ascii="Open Sans" w:hAnsi="Open Sans" w:cs="Open Sans"/>
          <w:sz w:val="20"/>
          <w:szCs w:val="20"/>
          <w:lang w:eastAsia="ar-SA"/>
        </w:rPr>
        <w:t xml:space="preserve">Za </w:t>
      </w:r>
      <w:r w:rsidRPr="002D6478">
        <w:rPr>
          <w:rFonts w:ascii="Open Sans" w:hAnsi="Open Sans" w:cs="Open Sans"/>
          <w:sz w:val="20"/>
        </w:rPr>
        <w:t xml:space="preserve">interwencję nieskuteczną do odłowienia wolnożyjącego kota: 4 szt. </w:t>
      </w:r>
      <w:r w:rsidRPr="002D6478">
        <w:rPr>
          <w:rFonts w:ascii="Open Sans" w:hAnsi="Open Sans" w:cs="Open Sans"/>
          <w:sz w:val="20"/>
          <w:szCs w:val="20"/>
        </w:rPr>
        <w:t>x ………………………. netto zł./szt. = ……… zł. netto.</w:t>
      </w:r>
    </w:p>
    <w:p w14:paraId="2C32A61A" w14:textId="77777777" w:rsidR="00D9278F" w:rsidRPr="002D6478" w:rsidRDefault="00D9278F" w:rsidP="0077565F">
      <w:pPr>
        <w:numPr>
          <w:ilvl w:val="1"/>
          <w:numId w:val="95"/>
        </w:numPr>
        <w:tabs>
          <w:tab w:val="left" w:pos="284"/>
        </w:tabs>
        <w:autoSpaceDE w:val="0"/>
        <w:autoSpaceDN w:val="0"/>
        <w:adjustRightInd w:val="0"/>
        <w:spacing w:line="276" w:lineRule="auto"/>
        <w:contextualSpacing/>
        <w:jc w:val="both"/>
        <w:rPr>
          <w:rFonts w:ascii="Open Sans" w:hAnsi="Open Sans" w:cs="Open Sans"/>
          <w:sz w:val="20"/>
          <w:szCs w:val="20"/>
          <w:lang w:eastAsia="ar-SA"/>
        </w:rPr>
      </w:pPr>
      <w:r w:rsidRPr="002D6478">
        <w:rPr>
          <w:rFonts w:ascii="Open Sans" w:hAnsi="Open Sans" w:cs="Open Sans"/>
          <w:sz w:val="20"/>
        </w:rPr>
        <w:t xml:space="preserve">Za transport bezdomnych zwierząt z i do Schroniska do i z Lecznicy:   szt. </w:t>
      </w:r>
      <w:r w:rsidRPr="002D6478">
        <w:rPr>
          <w:rFonts w:ascii="Open Sans" w:hAnsi="Open Sans" w:cs="Open Sans"/>
          <w:sz w:val="20"/>
          <w:szCs w:val="20"/>
        </w:rPr>
        <w:t>x ………………………. netto zł./szt. = ……… zł. netto.</w:t>
      </w:r>
    </w:p>
    <w:p w14:paraId="2E1AEC18" w14:textId="77777777" w:rsidR="00D9278F" w:rsidRPr="00E86B9C" w:rsidRDefault="00D9278F" w:rsidP="00D9278F">
      <w:pPr>
        <w:pStyle w:val="Akapitzlist"/>
        <w:ind w:left="1145"/>
        <w:rPr>
          <w:rFonts w:ascii="Open Sans" w:hAnsi="Open Sans" w:cs="Open Sans"/>
          <w:color w:val="FF0000"/>
          <w:sz w:val="20"/>
          <w:szCs w:val="20"/>
        </w:rPr>
      </w:pPr>
    </w:p>
    <w:p w14:paraId="73D500F9" w14:textId="77777777" w:rsidR="00852C3F" w:rsidRPr="00433C98" w:rsidRDefault="00852C3F" w:rsidP="0077565F">
      <w:pPr>
        <w:widowControl w:val="0"/>
        <w:numPr>
          <w:ilvl w:val="0"/>
          <w:numId w:val="9"/>
        </w:numPr>
        <w:autoSpaceDE w:val="0"/>
        <w:autoSpaceDN w:val="0"/>
        <w:adjustRightInd w:val="0"/>
        <w:ind w:left="426" w:hanging="426"/>
        <w:jc w:val="both"/>
        <w:rPr>
          <w:rFonts w:ascii="Open Sans" w:hAnsi="Open Sans" w:cs="Open Sans"/>
          <w:color w:val="000000"/>
          <w:sz w:val="20"/>
          <w:szCs w:val="20"/>
        </w:rPr>
      </w:pPr>
      <w:r w:rsidRPr="00433C98">
        <w:rPr>
          <w:rFonts w:ascii="Open Sans" w:hAnsi="Open Sans" w:cs="Open Sans"/>
          <w:color w:val="000000"/>
          <w:sz w:val="20"/>
          <w:szCs w:val="20"/>
        </w:rPr>
        <w:t xml:space="preserve">Oświadczam/y*, że posiadam/y* środek transportu: </w:t>
      </w:r>
    </w:p>
    <w:p w14:paraId="4D934379" w14:textId="77777777" w:rsidR="00852C3F" w:rsidRPr="00433C98" w:rsidRDefault="00852C3F" w:rsidP="0077565F">
      <w:pPr>
        <w:widowControl w:val="0"/>
        <w:numPr>
          <w:ilvl w:val="0"/>
          <w:numId w:val="13"/>
        </w:numPr>
        <w:autoSpaceDE w:val="0"/>
        <w:autoSpaceDN w:val="0"/>
        <w:adjustRightInd w:val="0"/>
        <w:jc w:val="both"/>
        <w:rPr>
          <w:rFonts w:ascii="Open Sans" w:hAnsi="Open Sans" w:cs="Open Sans"/>
          <w:color w:val="000000"/>
          <w:sz w:val="20"/>
          <w:szCs w:val="20"/>
        </w:rPr>
      </w:pPr>
      <w:r w:rsidRPr="00433C98">
        <w:rPr>
          <w:rFonts w:ascii="Open Sans" w:hAnsi="Open Sans" w:cs="Open Sans"/>
          <w:color w:val="000000"/>
          <w:sz w:val="20"/>
          <w:szCs w:val="20"/>
        </w:rPr>
        <w:t xml:space="preserve">Marka……………………….…………………,; </w:t>
      </w:r>
    </w:p>
    <w:p w14:paraId="25904BE8" w14:textId="77777777" w:rsidR="00852C3F" w:rsidRPr="00433C98" w:rsidRDefault="00852C3F" w:rsidP="0077565F">
      <w:pPr>
        <w:widowControl w:val="0"/>
        <w:numPr>
          <w:ilvl w:val="0"/>
          <w:numId w:val="13"/>
        </w:numPr>
        <w:autoSpaceDE w:val="0"/>
        <w:autoSpaceDN w:val="0"/>
        <w:adjustRightInd w:val="0"/>
        <w:jc w:val="both"/>
        <w:rPr>
          <w:rFonts w:ascii="Open Sans" w:hAnsi="Open Sans" w:cs="Open Sans"/>
          <w:color w:val="000000"/>
          <w:sz w:val="20"/>
          <w:szCs w:val="20"/>
        </w:rPr>
      </w:pPr>
      <w:r w:rsidRPr="00433C98">
        <w:rPr>
          <w:rFonts w:ascii="Open Sans" w:hAnsi="Open Sans" w:cs="Open Sans"/>
          <w:color w:val="000000"/>
          <w:sz w:val="20"/>
          <w:szCs w:val="20"/>
        </w:rPr>
        <w:t>Nr rejestracyjny …………………….…;</w:t>
      </w:r>
    </w:p>
    <w:p w14:paraId="2BBCB9AE" w14:textId="77777777" w:rsidR="00852C3F" w:rsidRPr="00433C98" w:rsidRDefault="00852C3F" w:rsidP="0077565F">
      <w:pPr>
        <w:widowControl w:val="0"/>
        <w:numPr>
          <w:ilvl w:val="0"/>
          <w:numId w:val="9"/>
        </w:numPr>
        <w:autoSpaceDE w:val="0"/>
        <w:autoSpaceDN w:val="0"/>
        <w:adjustRightInd w:val="0"/>
        <w:ind w:left="426" w:hanging="426"/>
        <w:jc w:val="both"/>
        <w:rPr>
          <w:rFonts w:ascii="Open Sans" w:hAnsi="Open Sans" w:cs="Open Sans"/>
          <w:sz w:val="20"/>
          <w:szCs w:val="20"/>
        </w:rPr>
      </w:pPr>
      <w:r w:rsidRPr="00433C98">
        <w:rPr>
          <w:rFonts w:ascii="Open Sans" w:hAnsi="Open Sans" w:cs="Open Sans"/>
          <w:color w:val="000000"/>
          <w:sz w:val="20"/>
          <w:szCs w:val="20"/>
        </w:rPr>
        <w:t xml:space="preserve">Oświadczam/y*, że posiadam/y* środek transportu oraz Decyzję Powiatowego Lekarza Weterynarii,  w zakresie transportu, wyłapanych z terenu miasta Koszalina zwierząt (psy, koty), na potrzeby schroniska dla zwierząt w Koszalinie, </w:t>
      </w:r>
      <w:r w:rsidRPr="00433C98">
        <w:rPr>
          <w:rFonts w:ascii="Open Sans" w:hAnsi="Open Sans" w:cs="Open Sans"/>
          <w:sz w:val="20"/>
          <w:szCs w:val="20"/>
        </w:rPr>
        <w:t>zlokalizowanego przy ul. Mieszka I 55 oraz nadanie podmiotowi weterynaryjny numer identyfikacyjny: ………………………………………….………..…</w:t>
      </w:r>
    </w:p>
    <w:p w14:paraId="022C1D1C" w14:textId="77777777" w:rsidR="00852C3F" w:rsidRPr="00433C98" w:rsidRDefault="00852C3F" w:rsidP="0077565F">
      <w:pPr>
        <w:widowControl w:val="0"/>
        <w:numPr>
          <w:ilvl w:val="0"/>
          <w:numId w:val="9"/>
        </w:numPr>
        <w:autoSpaceDE w:val="0"/>
        <w:autoSpaceDN w:val="0"/>
        <w:adjustRightInd w:val="0"/>
        <w:ind w:left="426" w:hanging="426"/>
        <w:jc w:val="both"/>
        <w:rPr>
          <w:rFonts w:ascii="Open Sans" w:hAnsi="Open Sans" w:cs="Open Sans"/>
          <w:sz w:val="20"/>
          <w:szCs w:val="20"/>
        </w:rPr>
      </w:pPr>
      <w:r w:rsidRPr="00433C98">
        <w:rPr>
          <w:rFonts w:ascii="Open Sans" w:hAnsi="Open Sans" w:cs="Open Sans"/>
          <w:sz w:val="20"/>
          <w:szCs w:val="20"/>
        </w:rPr>
        <w:t>Oświadczam/y*, że posiadam/y* środek transportu oraz Decyzję Prezydenta Miasta Koszalina</w:t>
      </w:r>
      <w:r>
        <w:rPr>
          <w:rFonts w:ascii="Open Sans" w:hAnsi="Open Sans" w:cs="Open Sans"/>
          <w:sz w:val="20"/>
          <w:szCs w:val="20"/>
        </w:rPr>
        <w:t xml:space="preserve"> </w:t>
      </w:r>
      <w:r w:rsidRPr="00433C98">
        <w:rPr>
          <w:rFonts w:ascii="Open Sans" w:hAnsi="Open Sans" w:cs="Open Sans"/>
          <w:sz w:val="20"/>
          <w:szCs w:val="20"/>
        </w:rPr>
        <w:t xml:space="preserve"> na prowadzenie działalności w zakresie ochrony przed bezdomnymi zwierzętami na terenie Gminy Miasta Koszalin: numer identyfikacyjny ……………….….</w:t>
      </w:r>
    </w:p>
    <w:p w14:paraId="716566ED" w14:textId="77777777" w:rsidR="00852C3F" w:rsidRPr="00433C98" w:rsidRDefault="00852C3F" w:rsidP="0077565F">
      <w:pPr>
        <w:widowControl w:val="0"/>
        <w:numPr>
          <w:ilvl w:val="0"/>
          <w:numId w:val="9"/>
        </w:numPr>
        <w:autoSpaceDE w:val="0"/>
        <w:autoSpaceDN w:val="0"/>
        <w:adjustRightInd w:val="0"/>
        <w:ind w:left="426" w:hanging="426"/>
        <w:jc w:val="both"/>
        <w:rPr>
          <w:rFonts w:ascii="Open Sans" w:hAnsi="Open Sans" w:cs="Open Sans"/>
          <w:sz w:val="20"/>
          <w:szCs w:val="20"/>
        </w:rPr>
      </w:pPr>
      <w:r w:rsidRPr="00433C98">
        <w:rPr>
          <w:rFonts w:ascii="Open Sans" w:hAnsi="Open Sans" w:cs="Open Sans"/>
          <w:sz w:val="20"/>
          <w:szCs w:val="20"/>
        </w:rPr>
        <w:t>Oświadczam/y*, że jestem/</w:t>
      </w:r>
      <w:proofErr w:type="spellStart"/>
      <w:r w:rsidRPr="00433C98">
        <w:rPr>
          <w:rFonts w:ascii="Open Sans" w:hAnsi="Open Sans" w:cs="Open Sans"/>
          <w:sz w:val="20"/>
          <w:szCs w:val="20"/>
        </w:rPr>
        <w:t>śmy</w:t>
      </w:r>
      <w:proofErr w:type="spellEnd"/>
      <w:r w:rsidRPr="00433C98">
        <w:rPr>
          <w:rFonts w:ascii="Open Sans" w:hAnsi="Open Sans" w:cs="Open Sans"/>
          <w:sz w:val="20"/>
          <w:szCs w:val="20"/>
        </w:rPr>
        <w:t xml:space="preserve"> ubezpieczony/</w:t>
      </w:r>
      <w:proofErr w:type="spellStart"/>
      <w:r w:rsidRPr="00433C98">
        <w:rPr>
          <w:rFonts w:ascii="Open Sans" w:hAnsi="Open Sans" w:cs="Open Sans"/>
          <w:sz w:val="20"/>
          <w:szCs w:val="20"/>
        </w:rPr>
        <w:t>eni</w:t>
      </w:r>
      <w:proofErr w:type="spellEnd"/>
      <w:r w:rsidRPr="00433C98">
        <w:rPr>
          <w:rFonts w:ascii="Open Sans" w:hAnsi="Open Sans" w:cs="Open Sans"/>
          <w:sz w:val="20"/>
          <w:szCs w:val="20"/>
        </w:rPr>
        <w:t xml:space="preserve"> od odpowiedzialności cywilnej z tytułu prowadzonej działalności gospodarczej na sumę ubezpieczenia ……………..... złotych, polisa nr ………................ wystawiona przez …...................................................</w:t>
      </w:r>
    </w:p>
    <w:p w14:paraId="5A2A954C" w14:textId="77777777" w:rsidR="00852C3F" w:rsidRPr="00433C98" w:rsidRDefault="00852C3F" w:rsidP="0077565F">
      <w:pPr>
        <w:widowControl w:val="0"/>
        <w:numPr>
          <w:ilvl w:val="0"/>
          <w:numId w:val="9"/>
        </w:numPr>
        <w:autoSpaceDE w:val="0"/>
        <w:autoSpaceDN w:val="0"/>
        <w:adjustRightInd w:val="0"/>
        <w:ind w:left="426" w:hanging="426"/>
        <w:jc w:val="both"/>
        <w:rPr>
          <w:rFonts w:ascii="Open Sans" w:hAnsi="Open Sans" w:cs="Open Sans"/>
          <w:color w:val="000000"/>
          <w:sz w:val="20"/>
          <w:szCs w:val="20"/>
        </w:rPr>
      </w:pPr>
      <w:r w:rsidRPr="00433C98">
        <w:rPr>
          <w:rFonts w:ascii="Open Sans" w:hAnsi="Open Sans" w:cs="Open Sans"/>
          <w:color w:val="000000"/>
          <w:sz w:val="20"/>
          <w:szCs w:val="20"/>
        </w:rPr>
        <w:t>Zobowiązuję/my* się zrealizować przedmiot zamówienia w terminie uzgodnionym z Zamawiającym.</w:t>
      </w:r>
    </w:p>
    <w:p w14:paraId="2EAE777A" w14:textId="77777777" w:rsidR="00852C3F" w:rsidRPr="00433C98" w:rsidRDefault="00852C3F" w:rsidP="0077565F">
      <w:pPr>
        <w:widowControl w:val="0"/>
        <w:numPr>
          <w:ilvl w:val="0"/>
          <w:numId w:val="9"/>
        </w:numPr>
        <w:autoSpaceDE w:val="0"/>
        <w:autoSpaceDN w:val="0"/>
        <w:adjustRightInd w:val="0"/>
        <w:ind w:left="426" w:hanging="426"/>
        <w:jc w:val="both"/>
        <w:rPr>
          <w:rFonts w:ascii="Open Sans" w:hAnsi="Open Sans" w:cs="Open Sans"/>
          <w:color w:val="000000"/>
          <w:sz w:val="20"/>
          <w:szCs w:val="20"/>
        </w:rPr>
      </w:pPr>
      <w:r w:rsidRPr="00433C98">
        <w:rPr>
          <w:rFonts w:ascii="Open Sans" w:hAnsi="Open Sans" w:cs="Open Sans"/>
          <w:color w:val="000000"/>
          <w:sz w:val="20"/>
          <w:szCs w:val="20"/>
        </w:rPr>
        <w:t>Oświadczam/y*, że akceptuję/</w:t>
      </w:r>
      <w:proofErr w:type="spellStart"/>
      <w:r w:rsidRPr="00433C98">
        <w:rPr>
          <w:rFonts w:ascii="Open Sans" w:hAnsi="Open Sans" w:cs="Open Sans"/>
          <w:color w:val="000000"/>
          <w:sz w:val="20"/>
          <w:szCs w:val="20"/>
        </w:rPr>
        <w:t>emy</w:t>
      </w:r>
      <w:proofErr w:type="spellEnd"/>
      <w:r w:rsidRPr="00433C98">
        <w:rPr>
          <w:rFonts w:ascii="Open Sans" w:hAnsi="Open Sans" w:cs="Open Sans"/>
          <w:color w:val="000000"/>
          <w:sz w:val="20"/>
          <w:szCs w:val="20"/>
        </w:rPr>
        <w:t>* proponowany przez Zamawiającego projekt umowy.</w:t>
      </w:r>
    </w:p>
    <w:p w14:paraId="762A4840" w14:textId="77777777" w:rsidR="00852C3F" w:rsidRPr="00433C98" w:rsidRDefault="00852C3F" w:rsidP="0077565F">
      <w:pPr>
        <w:widowControl w:val="0"/>
        <w:numPr>
          <w:ilvl w:val="0"/>
          <w:numId w:val="9"/>
        </w:numPr>
        <w:autoSpaceDE w:val="0"/>
        <w:autoSpaceDN w:val="0"/>
        <w:adjustRightInd w:val="0"/>
        <w:ind w:left="426" w:hanging="426"/>
        <w:jc w:val="both"/>
        <w:rPr>
          <w:rFonts w:ascii="Open Sans" w:hAnsi="Open Sans" w:cs="Open Sans"/>
          <w:color w:val="000000"/>
          <w:sz w:val="20"/>
          <w:szCs w:val="20"/>
        </w:rPr>
      </w:pPr>
      <w:r w:rsidRPr="00433C98">
        <w:rPr>
          <w:rFonts w:ascii="Open Sans" w:hAnsi="Open Sans" w:cs="Open Sans"/>
          <w:color w:val="000000"/>
          <w:sz w:val="20"/>
          <w:szCs w:val="20"/>
        </w:rPr>
        <w:t>Gwarantuję/my*, że cena ofertowa jest ceną stałą i nie podlega waloryzacji w trakcie trwania umowy.</w:t>
      </w:r>
    </w:p>
    <w:p w14:paraId="4F22C3A6" w14:textId="77777777" w:rsidR="00852C3F" w:rsidRPr="00433C98" w:rsidRDefault="00852C3F" w:rsidP="0077565F">
      <w:pPr>
        <w:widowControl w:val="0"/>
        <w:numPr>
          <w:ilvl w:val="0"/>
          <w:numId w:val="9"/>
        </w:numPr>
        <w:autoSpaceDE w:val="0"/>
        <w:autoSpaceDN w:val="0"/>
        <w:adjustRightInd w:val="0"/>
        <w:ind w:left="426" w:hanging="426"/>
        <w:jc w:val="both"/>
        <w:rPr>
          <w:rFonts w:ascii="Open Sans" w:hAnsi="Open Sans" w:cs="Open Sans"/>
          <w:color w:val="000000"/>
          <w:sz w:val="20"/>
          <w:szCs w:val="20"/>
        </w:rPr>
      </w:pPr>
      <w:r w:rsidRPr="00433C98">
        <w:rPr>
          <w:rFonts w:ascii="Open Sans" w:hAnsi="Open Sans" w:cs="Open Sans"/>
          <w:sz w:val="20"/>
          <w:szCs w:val="20"/>
        </w:rPr>
        <w:t>Wadium wnieśliśmy w dniu……………. w formie ………. w wysokości:  1 100,00 złotych (tysiąc sto złotych). Nazwa banku i nr konta bankowego na które ma zostać zwrócone wadium (jeżeli zostało wniesione w pieniądzu): ……………………………………………………………………</w:t>
      </w:r>
    </w:p>
    <w:p w14:paraId="03B88FA6" w14:textId="77777777" w:rsidR="00852C3F" w:rsidRPr="00433C98" w:rsidRDefault="00852C3F" w:rsidP="0077565F">
      <w:pPr>
        <w:widowControl w:val="0"/>
        <w:numPr>
          <w:ilvl w:val="0"/>
          <w:numId w:val="9"/>
        </w:numPr>
        <w:autoSpaceDE w:val="0"/>
        <w:autoSpaceDN w:val="0"/>
        <w:adjustRightInd w:val="0"/>
        <w:ind w:left="426" w:hanging="568"/>
        <w:jc w:val="both"/>
        <w:rPr>
          <w:rFonts w:ascii="Open Sans" w:hAnsi="Open Sans" w:cs="Open Sans"/>
          <w:color w:val="000000"/>
          <w:sz w:val="20"/>
          <w:szCs w:val="20"/>
        </w:rPr>
      </w:pPr>
      <w:r w:rsidRPr="00433C98">
        <w:rPr>
          <w:rFonts w:ascii="Open Sans" w:hAnsi="Open Sans" w:cs="Open Sans"/>
          <w:color w:val="000000"/>
          <w:sz w:val="20"/>
          <w:szCs w:val="20"/>
        </w:rPr>
        <w:t xml:space="preserve">Zobowiązuję/my* się przed zawarciem Umowy dokonać wpłaty zabezpieczenia należytego wykonania Umowy w wysokości </w:t>
      </w:r>
      <w:r w:rsidRPr="00433C98">
        <w:rPr>
          <w:rFonts w:ascii="Open Sans" w:hAnsi="Open Sans" w:cs="Open Sans"/>
          <w:sz w:val="20"/>
          <w:szCs w:val="20"/>
        </w:rPr>
        <w:t>2 % wynagrodzenia umownego brutto (przy założeniu stawki VAT 23%) w kwocie</w:t>
      </w:r>
      <w:r w:rsidRPr="00433C98">
        <w:rPr>
          <w:rFonts w:ascii="Open Sans" w:hAnsi="Open Sans" w:cs="Open Sans"/>
          <w:color w:val="000000"/>
          <w:sz w:val="20"/>
          <w:szCs w:val="20"/>
        </w:rPr>
        <w:t xml:space="preserve"> ................ złotych, (słownie: ............................................... złotych).</w:t>
      </w:r>
    </w:p>
    <w:p w14:paraId="5A6B8CB3" w14:textId="77777777" w:rsidR="00852C3F" w:rsidRPr="00433C98" w:rsidRDefault="00852C3F" w:rsidP="0077565F">
      <w:pPr>
        <w:widowControl w:val="0"/>
        <w:numPr>
          <w:ilvl w:val="0"/>
          <w:numId w:val="9"/>
        </w:numPr>
        <w:autoSpaceDE w:val="0"/>
        <w:autoSpaceDN w:val="0"/>
        <w:adjustRightInd w:val="0"/>
        <w:ind w:left="426" w:hanging="568"/>
        <w:jc w:val="both"/>
        <w:rPr>
          <w:rFonts w:ascii="Open Sans" w:hAnsi="Open Sans" w:cs="Open Sans"/>
          <w:color w:val="000000"/>
          <w:sz w:val="20"/>
          <w:szCs w:val="20"/>
        </w:rPr>
      </w:pPr>
      <w:r w:rsidRPr="00433C98">
        <w:rPr>
          <w:rFonts w:ascii="Open Sans" w:hAnsi="Open Sans" w:cs="Open Sans"/>
          <w:color w:val="000000"/>
          <w:sz w:val="20"/>
          <w:szCs w:val="20"/>
        </w:rPr>
        <w:t xml:space="preserve">Wyznaczoną osobą odpowiedzialną za realizację zamówienia będzie:    </w:t>
      </w:r>
    </w:p>
    <w:p w14:paraId="6B018E1C" w14:textId="77777777" w:rsidR="00852C3F" w:rsidRPr="00433C98" w:rsidRDefault="00852C3F" w:rsidP="0077565F">
      <w:pPr>
        <w:widowControl w:val="0"/>
        <w:numPr>
          <w:ilvl w:val="0"/>
          <w:numId w:val="14"/>
        </w:numPr>
        <w:autoSpaceDE w:val="0"/>
        <w:autoSpaceDN w:val="0"/>
        <w:adjustRightInd w:val="0"/>
        <w:jc w:val="both"/>
        <w:rPr>
          <w:rFonts w:ascii="Open Sans" w:hAnsi="Open Sans" w:cs="Open Sans"/>
          <w:i/>
          <w:iCs/>
          <w:color w:val="000000"/>
          <w:sz w:val="20"/>
          <w:szCs w:val="20"/>
        </w:rPr>
      </w:pPr>
      <w:r w:rsidRPr="00433C98">
        <w:rPr>
          <w:rFonts w:ascii="Open Sans" w:hAnsi="Open Sans" w:cs="Open Sans"/>
          <w:i/>
          <w:iCs/>
          <w:sz w:val="20"/>
          <w:szCs w:val="20"/>
        </w:rPr>
        <w:t>Imię i nazwisko: ………………………………, ……………………………….……………………</w:t>
      </w:r>
    </w:p>
    <w:p w14:paraId="35B5B545" w14:textId="77777777" w:rsidR="00852C3F" w:rsidRPr="00433C98" w:rsidRDefault="00852C3F" w:rsidP="0077565F">
      <w:pPr>
        <w:widowControl w:val="0"/>
        <w:numPr>
          <w:ilvl w:val="0"/>
          <w:numId w:val="14"/>
        </w:numPr>
        <w:autoSpaceDE w:val="0"/>
        <w:autoSpaceDN w:val="0"/>
        <w:adjustRightInd w:val="0"/>
        <w:jc w:val="both"/>
        <w:rPr>
          <w:rFonts w:ascii="Open Sans" w:hAnsi="Open Sans" w:cs="Open Sans"/>
          <w:i/>
          <w:iCs/>
          <w:color w:val="000000"/>
          <w:sz w:val="20"/>
          <w:szCs w:val="20"/>
        </w:rPr>
      </w:pPr>
      <w:r w:rsidRPr="00433C98">
        <w:rPr>
          <w:rFonts w:ascii="Open Sans" w:hAnsi="Open Sans" w:cs="Open Sans"/>
          <w:i/>
          <w:iCs/>
          <w:sz w:val="20"/>
          <w:szCs w:val="20"/>
        </w:rPr>
        <w:t xml:space="preserve">Numer telefonu …………………………………….………………………….…………………………….. </w:t>
      </w:r>
    </w:p>
    <w:p w14:paraId="16F7DD87" w14:textId="77777777" w:rsidR="00852C3F" w:rsidRPr="00433C98" w:rsidRDefault="00852C3F" w:rsidP="0077565F">
      <w:pPr>
        <w:widowControl w:val="0"/>
        <w:numPr>
          <w:ilvl w:val="0"/>
          <w:numId w:val="14"/>
        </w:numPr>
        <w:autoSpaceDE w:val="0"/>
        <w:autoSpaceDN w:val="0"/>
        <w:adjustRightInd w:val="0"/>
        <w:jc w:val="both"/>
        <w:rPr>
          <w:rFonts w:ascii="Open Sans" w:hAnsi="Open Sans" w:cs="Open Sans"/>
          <w:i/>
          <w:iCs/>
          <w:color w:val="000000"/>
          <w:sz w:val="20"/>
          <w:szCs w:val="20"/>
        </w:rPr>
      </w:pPr>
      <w:r w:rsidRPr="00433C98">
        <w:rPr>
          <w:rFonts w:ascii="Open Sans" w:hAnsi="Open Sans" w:cs="Open Sans"/>
          <w:i/>
          <w:iCs/>
          <w:sz w:val="20"/>
          <w:szCs w:val="20"/>
        </w:rPr>
        <w:t xml:space="preserve">Adres poczty elektronicznej ………………………………………………….……………………………….. </w:t>
      </w:r>
    </w:p>
    <w:p w14:paraId="3DFA4621" w14:textId="77777777" w:rsidR="00852C3F" w:rsidRPr="0081428E" w:rsidRDefault="00852C3F" w:rsidP="0077565F">
      <w:pPr>
        <w:widowControl w:val="0"/>
        <w:numPr>
          <w:ilvl w:val="0"/>
          <w:numId w:val="9"/>
        </w:numPr>
        <w:autoSpaceDE w:val="0"/>
        <w:autoSpaceDN w:val="0"/>
        <w:adjustRightInd w:val="0"/>
        <w:ind w:left="426" w:hanging="568"/>
        <w:jc w:val="both"/>
        <w:rPr>
          <w:rFonts w:ascii="Open Sans" w:hAnsi="Open Sans" w:cs="Open Sans"/>
          <w:color w:val="000000"/>
          <w:sz w:val="20"/>
          <w:szCs w:val="20"/>
        </w:rPr>
      </w:pPr>
      <w:r w:rsidRPr="00433C98">
        <w:rPr>
          <w:rFonts w:ascii="Open Sans" w:hAnsi="Open Sans" w:cs="Open Sans"/>
          <w:color w:val="000000"/>
          <w:sz w:val="20"/>
          <w:szCs w:val="20"/>
        </w:rPr>
        <w:t>Oświadczam/y*, że pracownicy wykonujący w trakcie zamówienia  czynności przy całodobowym „Odławianiu i transporcie bezdomnych psów i wolnożyjących kotów z terenu miasta Koszalina”</w:t>
      </w:r>
      <w:r w:rsidRPr="0081428E">
        <w:rPr>
          <w:rFonts w:ascii="Open Sans" w:hAnsi="Open Sans" w:cs="Open Sans"/>
          <w:color w:val="000000"/>
          <w:sz w:val="20"/>
          <w:szCs w:val="20"/>
        </w:rPr>
        <w:t xml:space="preserve"> zatrudnieni będą na podstawie umowy o pracę w rozumieniu przepisów Ustawy z dnia 26 czerwca 1974 r. – Kodeks pracy (</w:t>
      </w:r>
      <w:proofErr w:type="spellStart"/>
      <w:r w:rsidRPr="0081428E">
        <w:rPr>
          <w:rFonts w:ascii="Arial" w:hAnsi="Arial" w:cs="Arial"/>
          <w:sz w:val="20"/>
          <w:szCs w:val="20"/>
        </w:rPr>
        <w:t>t.j</w:t>
      </w:r>
      <w:proofErr w:type="spellEnd"/>
      <w:r w:rsidRPr="0081428E">
        <w:rPr>
          <w:rFonts w:ascii="Arial" w:hAnsi="Arial" w:cs="Arial"/>
          <w:sz w:val="20"/>
          <w:szCs w:val="20"/>
        </w:rPr>
        <w:t>. Dz. U. z 2020 r. poz. 1320</w:t>
      </w:r>
      <w:r w:rsidRPr="0081428E">
        <w:rPr>
          <w:rFonts w:ascii="Open Sans" w:hAnsi="Open Sans" w:cs="Open Sans"/>
          <w:color w:val="000000"/>
          <w:sz w:val="20"/>
          <w:szCs w:val="20"/>
        </w:rPr>
        <w:t>).</w:t>
      </w:r>
    </w:p>
    <w:p w14:paraId="456141C5" w14:textId="77777777" w:rsidR="00852C3F" w:rsidRPr="00C9402B" w:rsidRDefault="00852C3F" w:rsidP="0077565F">
      <w:pPr>
        <w:widowControl w:val="0"/>
        <w:numPr>
          <w:ilvl w:val="0"/>
          <w:numId w:val="9"/>
        </w:numPr>
        <w:autoSpaceDE w:val="0"/>
        <w:autoSpaceDN w:val="0"/>
        <w:adjustRightInd w:val="0"/>
        <w:ind w:left="426" w:hanging="568"/>
        <w:jc w:val="both"/>
        <w:rPr>
          <w:rFonts w:ascii="Open Sans" w:hAnsi="Open Sans" w:cs="Open Sans"/>
          <w:color w:val="000000"/>
          <w:sz w:val="20"/>
          <w:szCs w:val="20"/>
        </w:rPr>
      </w:pPr>
      <w:r w:rsidRPr="0081428E">
        <w:rPr>
          <w:rFonts w:ascii="Open Sans" w:hAnsi="Open Sans" w:cs="Open Sans"/>
          <w:color w:val="000000"/>
          <w:sz w:val="20"/>
          <w:szCs w:val="20"/>
        </w:rPr>
        <w:t xml:space="preserve">Na podstawie art. 18 ust. 3 Ustawy z dnia 11 września 2019 r. Prawo zamówień publicznych (tj. Dz. U. z </w:t>
      </w:r>
      <w:r>
        <w:rPr>
          <w:rFonts w:ascii="Open Sans" w:hAnsi="Open Sans" w:cs="Open Sans"/>
          <w:color w:val="000000"/>
          <w:sz w:val="20"/>
          <w:szCs w:val="20"/>
        </w:rPr>
        <w:t>2022</w:t>
      </w:r>
      <w:r w:rsidRPr="0081428E">
        <w:rPr>
          <w:rFonts w:ascii="Open Sans" w:hAnsi="Open Sans" w:cs="Open Sans"/>
          <w:color w:val="000000"/>
          <w:sz w:val="20"/>
          <w:szCs w:val="20"/>
        </w:rPr>
        <w:t xml:space="preserve">r. poz. </w:t>
      </w:r>
      <w:r>
        <w:rPr>
          <w:rFonts w:ascii="Open Sans" w:hAnsi="Open Sans" w:cs="Open Sans"/>
          <w:color w:val="000000"/>
          <w:sz w:val="20"/>
          <w:szCs w:val="20"/>
        </w:rPr>
        <w:t>1710</w:t>
      </w:r>
      <w:r w:rsidRPr="0081428E">
        <w:rPr>
          <w:rFonts w:ascii="Open Sans" w:hAnsi="Open Sans" w:cs="Open Sans"/>
          <w:color w:val="000000"/>
          <w:sz w:val="20"/>
          <w:szCs w:val="20"/>
        </w:rPr>
        <w:t xml:space="preserve"> z </w:t>
      </w:r>
      <w:proofErr w:type="spellStart"/>
      <w:r w:rsidRPr="0081428E">
        <w:rPr>
          <w:rFonts w:ascii="Open Sans" w:hAnsi="Open Sans" w:cs="Open Sans"/>
          <w:color w:val="000000"/>
          <w:sz w:val="20"/>
          <w:szCs w:val="20"/>
        </w:rPr>
        <w:t>późn</w:t>
      </w:r>
      <w:proofErr w:type="spellEnd"/>
      <w:r w:rsidRPr="0081428E">
        <w:rPr>
          <w:rFonts w:ascii="Open Sans" w:hAnsi="Open Sans" w:cs="Open Sans"/>
          <w:color w:val="000000"/>
          <w:sz w:val="20"/>
          <w:szCs w:val="20"/>
        </w:rPr>
        <w:t xml:space="preserve">. zm.), żadne z informacji zawartych w ofercie nie stanowią tajemnicy przedsiębiorstwa w rozumieniu przepisów o zwalczaniu nieuczciwej konkurencji* / wskazane poniżej informacje zawarte w ofercie stanowią tajemnicę przedsiębiorstwa w rozumieniu przepisów </w:t>
      </w:r>
      <w:r>
        <w:rPr>
          <w:rFonts w:ascii="Open Sans" w:hAnsi="Open Sans" w:cs="Open Sans"/>
          <w:color w:val="000000"/>
          <w:sz w:val="20"/>
          <w:szCs w:val="20"/>
        </w:rPr>
        <w:t xml:space="preserve"> </w:t>
      </w:r>
      <w:r w:rsidRPr="0081428E">
        <w:rPr>
          <w:rFonts w:ascii="Open Sans" w:hAnsi="Open Sans" w:cs="Open Sans"/>
          <w:color w:val="000000"/>
          <w:sz w:val="20"/>
          <w:szCs w:val="20"/>
        </w:rPr>
        <w:t>o zwalczaniu nieuczciwej konkurencji i w związku z  niniejszym  nie  mogą  być  one  udostępniane,</w:t>
      </w:r>
      <w:r>
        <w:rPr>
          <w:rFonts w:ascii="Open Sans" w:hAnsi="Open Sans" w:cs="Open Sans"/>
          <w:color w:val="000000"/>
          <w:sz w:val="20"/>
          <w:szCs w:val="20"/>
        </w:rPr>
        <w:t xml:space="preserve"> </w:t>
      </w:r>
      <w:r w:rsidRPr="0081428E">
        <w:rPr>
          <w:rFonts w:ascii="Open Sans" w:hAnsi="Open Sans" w:cs="Open Sans"/>
          <w:color w:val="000000"/>
          <w:sz w:val="20"/>
          <w:szCs w:val="20"/>
        </w:rPr>
        <w:t>w  szczególności  innym uczestnikom postępowania. *</w:t>
      </w:r>
    </w:p>
    <w:tbl>
      <w:tblPr>
        <w:tblW w:w="8222" w:type="dxa"/>
        <w:tblInd w:w="562" w:type="dxa"/>
        <w:tblLayout w:type="fixed"/>
        <w:tblCellMar>
          <w:left w:w="0" w:type="dxa"/>
          <w:right w:w="0" w:type="dxa"/>
        </w:tblCellMar>
        <w:tblLook w:val="0000" w:firstRow="0" w:lastRow="0" w:firstColumn="0" w:lastColumn="0" w:noHBand="0" w:noVBand="0"/>
      </w:tblPr>
      <w:tblGrid>
        <w:gridCol w:w="1333"/>
        <w:gridCol w:w="2778"/>
        <w:gridCol w:w="2126"/>
        <w:gridCol w:w="1985"/>
      </w:tblGrid>
      <w:tr w:rsidR="00852C3F" w:rsidRPr="0006207D" w14:paraId="2611FDE4" w14:textId="77777777" w:rsidTr="006677D2">
        <w:trPr>
          <w:trHeight w:hRule="exact" w:val="377"/>
        </w:trPr>
        <w:tc>
          <w:tcPr>
            <w:tcW w:w="1333" w:type="dxa"/>
            <w:vMerge w:val="restart"/>
            <w:tcBorders>
              <w:top w:val="single" w:sz="4" w:space="0" w:color="000000"/>
              <w:left w:val="single" w:sz="4" w:space="0" w:color="000000"/>
              <w:bottom w:val="single" w:sz="4" w:space="0" w:color="000000"/>
              <w:right w:val="single" w:sz="4" w:space="0" w:color="000000"/>
            </w:tcBorders>
            <w:vAlign w:val="center"/>
          </w:tcPr>
          <w:p w14:paraId="3F24FDFB" w14:textId="77777777" w:rsidR="00852C3F" w:rsidRPr="0006207D" w:rsidRDefault="00852C3F" w:rsidP="006677D2">
            <w:pPr>
              <w:widowControl w:val="0"/>
              <w:autoSpaceDE w:val="0"/>
              <w:autoSpaceDN w:val="0"/>
              <w:adjustRightInd w:val="0"/>
              <w:spacing w:line="224" w:lineRule="exact"/>
              <w:ind w:left="64"/>
              <w:jc w:val="center"/>
              <w:rPr>
                <w:rFonts w:ascii="Open Sans" w:hAnsi="Open Sans" w:cs="Open Sans"/>
                <w:sz w:val="18"/>
                <w:szCs w:val="18"/>
              </w:rPr>
            </w:pPr>
            <w:r w:rsidRPr="0006207D">
              <w:rPr>
                <w:rFonts w:ascii="Open Sans" w:hAnsi="Open Sans" w:cs="Open Sans"/>
                <w:b/>
                <w:bCs/>
                <w:sz w:val="18"/>
                <w:szCs w:val="18"/>
              </w:rPr>
              <w:t>l.p.</w:t>
            </w:r>
          </w:p>
        </w:tc>
        <w:tc>
          <w:tcPr>
            <w:tcW w:w="2778" w:type="dxa"/>
            <w:vMerge w:val="restart"/>
            <w:tcBorders>
              <w:top w:val="single" w:sz="4" w:space="0" w:color="000000"/>
              <w:left w:val="single" w:sz="4" w:space="0" w:color="000000"/>
              <w:bottom w:val="single" w:sz="4" w:space="0" w:color="000000"/>
              <w:right w:val="single" w:sz="4" w:space="0" w:color="000000"/>
            </w:tcBorders>
            <w:vAlign w:val="center"/>
          </w:tcPr>
          <w:p w14:paraId="093050BE" w14:textId="77777777" w:rsidR="00852C3F" w:rsidRPr="0006207D" w:rsidRDefault="00852C3F" w:rsidP="006677D2">
            <w:pPr>
              <w:widowControl w:val="0"/>
              <w:autoSpaceDE w:val="0"/>
              <w:autoSpaceDN w:val="0"/>
              <w:adjustRightInd w:val="0"/>
              <w:spacing w:line="224" w:lineRule="exact"/>
              <w:ind w:left="229"/>
              <w:jc w:val="center"/>
              <w:rPr>
                <w:rFonts w:ascii="Open Sans" w:hAnsi="Open Sans" w:cs="Open Sans"/>
                <w:sz w:val="18"/>
                <w:szCs w:val="18"/>
              </w:rPr>
            </w:pPr>
            <w:r w:rsidRPr="0006207D">
              <w:rPr>
                <w:rFonts w:ascii="Open Sans" w:hAnsi="Open Sans" w:cs="Open Sans"/>
                <w:b/>
                <w:bCs/>
                <w:spacing w:val="1"/>
                <w:sz w:val="18"/>
                <w:szCs w:val="18"/>
              </w:rPr>
              <w:t>Oz</w:t>
            </w:r>
            <w:r w:rsidRPr="0006207D">
              <w:rPr>
                <w:rFonts w:ascii="Open Sans" w:hAnsi="Open Sans" w:cs="Open Sans"/>
                <w:b/>
                <w:bCs/>
                <w:sz w:val="18"/>
                <w:szCs w:val="18"/>
              </w:rPr>
              <w:t>na</w:t>
            </w:r>
            <w:r w:rsidRPr="0006207D">
              <w:rPr>
                <w:rFonts w:ascii="Open Sans" w:hAnsi="Open Sans" w:cs="Open Sans"/>
                <w:b/>
                <w:bCs/>
                <w:spacing w:val="-1"/>
                <w:sz w:val="18"/>
                <w:szCs w:val="18"/>
              </w:rPr>
              <w:t>c</w:t>
            </w:r>
            <w:r w:rsidRPr="0006207D">
              <w:rPr>
                <w:rFonts w:ascii="Open Sans" w:hAnsi="Open Sans" w:cs="Open Sans"/>
                <w:b/>
                <w:bCs/>
                <w:spacing w:val="1"/>
                <w:sz w:val="18"/>
                <w:szCs w:val="18"/>
              </w:rPr>
              <w:t>z</w:t>
            </w:r>
            <w:r w:rsidRPr="0006207D">
              <w:rPr>
                <w:rFonts w:ascii="Open Sans" w:hAnsi="Open Sans" w:cs="Open Sans"/>
                <w:b/>
                <w:bCs/>
                <w:sz w:val="18"/>
                <w:szCs w:val="18"/>
              </w:rPr>
              <w:t>enie</w:t>
            </w:r>
            <w:r w:rsidRPr="0006207D">
              <w:rPr>
                <w:rFonts w:ascii="Open Sans" w:hAnsi="Open Sans" w:cs="Open Sans"/>
                <w:b/>
                <w:bCs/>
                <w:spacing w:val="-2"/>
                <w:sz w:val="18"/>
                <w:szCs w:val="18"/>
              </w:rPr>
              <w:t xml:space="preserve"> </w:t>
            </w:r>
            <w:r w:rsidRPr="0006207D">
              <w:rPr>
                <w:rFonts w:ascii="Open Sans" w:hAnsi="Open Sans" w:cs="Open Sans"/>
                <w:b/>
                <w:bCs/>
                <w:spacing w:val="-1"/>
                <w:sz w:val="18"/>
                <w:szCs w:val="18"/>
              </w:rPr>
              <w:t>r</w:t>
            </w:r>
            <w:r w:rsidRPr="0006207D">
              <w:rPr>
                <w:rFonts w:ascii="Open Sans" w:hAnsi="Open Sans" w:cs="Open Sans"/>
                <w:b/>
                <w:bCs/>
                <w:sz w:val="18"/>
                <w:szCs w:val="18"/>
              </w:rPr>
              <w:t>od</w:t>
            </w:r>
            <w:r w:rsidRPr="0006207D">
              <w:rPr>
                <w:rFonts w:ascii="Open Sans" w:hAnsi="Open Sans" w:cs="Open Sans"/>
                <w:b/>
                <w:bCs/>
                <w:spacing w:val="1"/>
                <w:sz w:val="18"/>
                <w:szCs w:val="18"/>
              </w:rPr>
              <w:t>z</w:t>
            </w:r>
            <w:r w:rsidRPr="0006207D">
              <w:rPr>
                <w:rFonts w:ascii="Open Sans" w:hAnsi="Open Sans" w:cs="Open Sans"/>
                <w:b/>
                <w:bCs/>
                <w:sz w:val="18"/>
                <w:szCs w:val="18"/>
              </w:rPr>
              <w:t>aju</w:t>
            </w:r>
            <w:r w:rsidRPr="0006207D">
              <w:rPr>
                <w:rFonts w:ascii="Open Sans" w:hAnsi="Open Sans" w:cs="Open Sans"/>
                <w:b/>
                <w:bCs/>
                <w:spacing w:val="-1"/>
                <w:sz w:val="18"/>
                <w:szCs w:val="18"/>
              </w:rPr>
              <w:t xml:space="preserve"> </w:t>
            </w:r>
            <w:r w:rsidRPr="0006207D">
              <w:rPr>
                <w:rFonts w:ascii="Open Sans" w:hAnsi="Open Sans" w:cs="Open Sans"/>
                <w:b/>
                <w:bCs/>
                <w:spacing w:val="1"/>
                <w:sz w:val="18"/>
                <w:szCs w:val="18"/>
              </w:rPr>
              <w:t>(</w:t>
            </w:r>
            <w:r w:rsidRPr="0006207D">
              <w:rPr>
                <w:rFonts w:ascii="Open Sans" w:hAnsi="Open Sans" w:cs="Open Sans"/>
                <w:b/>
                <w:bCs/>
                <w:sz w:val="18"/>
                <w:szCs w:val="18"/>
              </w:rPr>
              <w:t>na</w:t>
            </w:r>
            <w:r w:rsidRPr="0006207D">
              <w:rPr>
                <w:rFonts w:ascii="Open Sans" w:hAnsi="Open Sans" w:cs="Open Sans"/>
                <w:b/>
                <w:bCs/>
                <w:spacing w:val="3"/>
                <w:sz w:val="18"/>
                <w:szCs w:val="18"/>
              </w:rPr>
              <w:t>zw</w:t>
            </w:r>
            <w:r w:rsidRPr="0006207D">
              <w:rPr>
                <w:rFonts w:ascii="Open Sans" w:hAnsi="Open Sans" w:cs="Open Sans"/>
                <w:b/>
                <w:bCs/>
                <w:spacing w:val="-3"/>
                <w:sz w:val="18"/>
                <w:szCs w:val="18"/>
              </w:rPr>
              <w:t>y</w:t>
            </w:r>
            <w:r w:rsidRPr="0006207D">
              <w:rPr>
                <w:rFonts w:ascii="Open Sans" w:hAnsi="Open Sans" w:cs="Open Sans"/>
                <w:b/>
                <w:bCs/>
                <w:sz w:val="18"/>
                <w:szCs w:val="18"/>
              </w:rPr>
              <w:t>) in</w:t>
            </w:r>
            <w:r w:rsidRPr="0006207D">
              <w:rPr>
                <w:rFonts w:ascii="Open Sans" w:hAnsi="Open Sans" w:cs="Open Sans"/>
                <w:b/>
                <w:bCs/>
                <w:spacing w:val="1"/>
                <w:sz w:val="18"/>
                <w:szCs w:val="18"/>
              </w:rPr>
              <w:t>f</w:t>
            </w:r>
            <w:r w:rsidRPr="0006207D">
              <w:rPr>
                <w:rFonts w:ascii="Open Sans" w:hAnsi="Open Sans" w:cs="Open Sans"/>
                <w:b/>
                <w:bCs/>
                <w:sz w:val="18"/>
                <w:szCs w:val="18"/>
              </w:rPr>
              <w:t>o</w:t>
            </w:r>
            <w:r w:rsidRPr="0006207D">
              <w:rPr>
                <w:rFonts w:ascii="Open Sans" w:hAnsi="Open Sans" w:cs="Open Sans"/>
                <w:b/>
                <w:bCs/>
                <w:spacing w:val="-1"/>
                <w:sz w:val="18"/>
                <w:szCs w:val="18"/>
              </w:rPr>
              <w:t>r</w:t>
            </w:r>
            <w:r w:rsidRPr="0006207D">
              <w:rPr>
                <w:rFonts w:ascii="Open Sans" w:hAnsi="Open Sans" w:cs="Open Sans"/>
                <w:b/>
                <w:bCs/>
                <w:sz w:val="18"/>
                <w:szCs w:val="18"/>
              </w:rPr>
              <w:t>macji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1D96323D" w14:textId="77777777" w:rsidR="00852C3F" w:rsidRPr="0006207D" w:rsidRDefault="00852C3F" w:rsidP="006677D2">
            <w:pPr>
              <w:widowControl w:val="0"/>
              <w:autoSpaceDE w:val="0"/>
              <w:autoSpaceDN w:val="0"/>
              <w:adjustRightInd w:val="0"/>
              <w:spacing w:line="224" w:lineRule="exact"/>
              <w:ind w:left="837"/>
              <w:jc w:val="center"/>
              <w:rPr>
                <w:rFonts w:ascii="Open Sans" w:hAnsi="Open Sans" w:cs="Open Sans"/>
                <w:sz w:val="18"/>
                <w:szCs w:val="18"/>
              </w:rPr>
            </w:pPr>
            <w:r w:rsidRPr="0006207D">
              <w:rPr>
                <w:rFonts w:ascii="Open Sans" w:hAnsi="Open Sans" w:cs="Open Sans"/>
                <w:b/>
                <w:bCs/>
                <w:spacing w:val="-1"/>
                <w:sz w:val="18"/>
                <w:szCs w:val="18"/>
              </w:rPr>
              <w:t>S</w:t>
            </w:r>
            <w:r w:rsidRPr="0006207D">
              <w:rPr>
                <w:rFonts w:ascii="Open Sans" w:hAnsi="Open Sans" w:cs="Open Sans"/>
                <w:b/>
                <w:bCs/>
                <w:spacing w:val="1"/>
                <w:sz w:val="18"/>
                <w:szCs w:val="18"/>
              </w:rPr>
              <w:t>t</w:t>
            </w:r>
            <w:r w:rsidRPr="0006207D">
              <w:rPr>
                <w:rFonts w:ascii="Open Sans" w:hAnsi="Open Sans" w:cs="Open Sans"/>
                <w:b/>
                <w:bCs/>
                <w:spacing w:val="-1"/>
                <w:sz w:val="18"/>
                <w:szCs w:val="18"/>
              </w:rPr>
              <w:t>r</w:t>
            </w:r>
            <w:r w:rsidRPr="0006207D">
              <w:rPr>
                <w:rFonts w:ascii="Open Sans" w:hAnsi="Open Sans" w:cs="Open Sans"/>
                <w:b/>
                <w:bCs/>
                <w:sz w:val="18"/>
                <w:szCs w:val="18"/>
              </w:rPr>
              <w:t>o</w:t>
            </w:r>
            <w:r w:rsidRPr="0006207D">
              <w:rPr>
                <w:rFonts w:ascii="Open Sans" w:hAnsi="Open Sans" w:cs="Open Sans"/>
                <w:b/>
                <w:bCs/>
                <w:spacing w:val="3"/>
                <w:sz w:val="18"/>
                <w:szCs w:val="18"/>
              </w:rPr>
              <w:t>n</w:t>
            </w:r>
            <w:r w:rsidRPr="0006207D">
              <w:rPr>
                <w:rFonts w:ascii="Open Sans" w:hAnsi="Open Sans" w:cs="Open Sans"/>
                <w:b/>
                <w:bCs/>
                <w:sz w:val="18"/>
                <w:szCs w:val="18"/>
              </w:rPr>
              <w:t>y</w:t>
            </w:r>
            <w:r w:rsidRPr="0006207D">
              <w:rPr>
                <w:rFonts w:ascii="Open Sans" w:hAnsi="Open Sans" w:cs="Open Sans"/>
                <w:b/>
                <w:bCs/>
                <w:spacing w:val="-4"/>
                <w:sz w:val="18"/>
                <w:szCs w:val="18"/>
              </w:rPr>
              <w:t xml:space="preserve"> </w:t>
            </w:r>
            <w:r w:rsidRPr="0006207D">
              <w:rPr>
                <w:rFonts w:ascii="Open Sans" w:hAnsi="Open Sans" w:cs="Open Sans"/>
                <w:b/>
                <w:bCs/>
                <w:sz w:val="18"/>
                <w:szCs w:val="18"/>
              </w:rPr>
              <w:t>w</w:t>
            </w:r>
            <w:r w:rsidRPr="0006207D">
              <w:rPr>
                <w:rFonts w:ascii="Open Sans" w:hAnsi="Open Sans" w:cs="Open Sans"/>
                <w:b/>
                <w:bCs/>
                <w:spacing w:val="1"/>
                <w:sz w:val="18"/>
                <w:szCs w:val="18"/>
              </w:rPr>
              <w:t xml:space="preserve"> </w:t>
            </w:r>
            <w:r w:rsidRPr="0006207D">
              <w:rPr>
                <w:rFonts w:ascii="Open Sans" w:hAnsi="Open Sans" w:cs="Open Sans"/>
                <w:b/>
                <w:bCs/>
                <w:sz w:val="18"/>
                <w:szCs w:val="18"/>
              </w:rPr>
              <w:t>o</w:t>
            </w:r>
            <w:r w:rsidRPr="0006207D">
              <w:rPr>
                <w:rFonts w:ascii="Open Sans" w:hAnsi="Open Sans" w:cs="Open Sans"/>
                <w:b/>
                <w:bCs/>
                <w:spacing w:val="1"/>
                <w:sz w:val="18"/>
                <w:szCs w:val="18"/>
              </w:rPr>
              <w:t>f</w:t>
            </w:r>
            <w:r w:rsidRPr="0006207D">
              <w:rPr>
                <w:rFonts w:ascii="Open Sans" w:hAnsi="Open Sans" w:cs="Open Sans"/>
                <w:b/>
                <w:bCs/>
                <w:sz w:val="18"/>
                <w:szCs w:val="18"/>
              </w:rPr>
              <w:t>e</w:t>
            </w:r>
            <w:r w:rsidRPr="0006207D">
              <w:rPr>
                <w:rFonts w:ascii="Open Sans" w:hAnsi="Open Sans" w:cs="Open Sans"/>
                <w:b/>
                <w:bCs/>
                <w:spacing w:val="-1"/>
                <w:sz w:val="18"/>
                <w:szCs w:val="18"/>
              </w:rPr>
              <w:t>r</w:t>
            </w:r>
            <w:r w:rsidRPr="0006207D">
              <w:rPr>
                <w:rFonts w:ascii="Open Sans" w:hAnsi="Open Sans" w:cs="Open Sans"/>
                <w:b/>
                <w:bCs/>
                <w:sz w:val="18"/>
                <w:szCs w:val="18"/>
              </w:rPr>
              <w:t>cie</w:t>
            </w:r>
            <w:r w:rsidRPr="0006207D">
              <w:rPr>
                <w:rFonts w:ascii="Open Sans" w:hAnsi="Open Sans" w:cs="Open Sans"/>
                <w:sz w:val="18"/>
                <w:szCs w:val="18"/>
              </w:rPr>
              <w:t xml:space="preserve"> </w:t>
            </w:r>
            <w:r w:rsidRPr="0006207D">
              <w:rPr>
                <w:rFonts w:ascii="Open Sans" w:hAnsi="Open Sans" w:cs="Open Sans"/>
                <w:b/>
                <w:bCs/>
                <w:spacing w:val="1"/>
                <w:sz w:val="18"/>
                <w:szCs w:val="18"/>
              </w:rPr>
              <w:t>(</w:t>
            </w:r>
            <w:r w:rsidRPr="0006207D">
              <w:rPr>
                <w:rFonts w:ascii="Open Sans" w:hAnsi="Open Sans" w:cs="Open Sans"/>
                <w:b/>
                <w:bCs/>
                <w:spacing w:val="3"/>
                <w:sz w:val="18"/>
                <w:szCs w:val="18"/>
              </w:rPr>
              <w:t>w</w:t>
            </w:r>
            <w:r w:rsidRPr="0006207D">
              <w:rPr>
                <w:rFonts w:ascii="Open Sans" w:hAnsi="Open Sans" w:cs="Open Sans"/>
                <w:b/>
                <w:bCs/>
                <w:spacing w:val="-3"/>
                <w:sz w:val="18"/>
                <w:szCs w:val="18"/>
              </w:rPr>
              <w:t>y</w:t>
            </w:r>
            <w:r w:rsidRPr="0006207D">
              <w:rPr>
                <w:rFonts w:ascii="Open Sans" w:hAnsi="Open Sans" w:cs="Open Sans"/>
                <w:b/>
                <w:bCs/>
                <w:spacing w:val="-1"/>
                <w:sz w:val="18"/>
                <w:szCs w:val="18"/>
              </w:rPr>
              <w:t>r</w:t>
            </w:r>
            <w:r w:rsidRPr="0006207D">
              <w:rPr>
                <w:rFonts w:ascii="Open Sans" w:hAnsi="Open Sans" w:cs="Open Sans"/>
                <w:b/>
                <w:bCs/>
                <w:sz w:val="18"/>
                <w:szCs w:val="18"/>
              </w:rPr>
              <w:t>a</w:t>
            </w:r>
            <w:r w:rsidRPr="0006207D">
              <w:rPr>
                <w:rFonts w:ascii="Open Sans" w:hAnsi="Open Sans" w:cs="Open Sans"/>
                <w:b/>
                <w:bCs/>
                <w:spacing w:val="1"/>
                <w:sz w:val="18"/>
                <w:szCs w:val="18"/>
              </w:rPr>
              <w:t>ż</w:t>
            </w:r>
            <w:r w:rsidRPr="0006207D">
              <w:rPr>
                <w:rFonts w:ascii="Open Sans" w:hAnsi="Open Sans" w:cs="Open Sans"/>
                <w:b/>
                <w:bCs/>
                <w:sz w:val="18"/>
                <w:szCs w:val="18"/>
              </w:rPr>
              <w:t>one</w:t>
            </w:r>
            <w:r w:rsidRPr="0006207D">
              <w:rPr>
                <w:rFonts w:ascii="Open Sans" w:hAnsi="Open Sans" w:cs="Open Sans"/>
                <w:b/>
                <w:bCs/>
                <w:spacing w:val="-1"/>
                <w:sz w:val="18"/>
                <w:szCs w:val="18"/>
              </w:rPr>
              <w:t xml:space="preserve"> </w:t>
            </w:r>
            <w:r w:rsidRPr="0006207D">
              <w:rPr>
                <w:rFonts w:ascii="Open Sans" w:hAnsi="Open Sans" w:cs="Open Sans"/>
                <w:b/>
                <w:bCs/>
                <w:spacing w:val="1"/>
                <w:sz w:val="18"/>
                <w:szCs w:val="18"/>
              </w:rPr>
              <w:t>c</w:t>
            </w:r>
            <w:r w:rsidRPr="0006207D">
              <w:rPr>
                <w:rFonts w:ascii="Open Sans" w:hAnsi="Open Sans" w:cs="Open Sans"/>
                <w:b/>
                <w:bCs/>
                <w:spacing w:val="-3"/>
                <w:sz w:val="18"/>
                <w:szCs w:val="18"/>
              </w:rPr>
              <w:t>y</w:t>
            </w:r>
            <w:r w:rsidRPr="0006207D">
              <w:rPr>
                <w:rFonts w:ascii="Open Sans" w:hAnsi="Open Sans" w:cs="Open Sans"/>
                <w:b/>
                <w:bCs/>
                <w:spacing w:val="3"/>
                <w:sz w:val="18"/>
                <w:szCs w:val="18"/>
              </w:rPr>
              <w:t>f</w:t>
            </w:r>
            <w:r w:rsidRPr="0006207D">
              <w:rPr>
                <w:rFonts w:ascii="Open Sans" w:hAnsi="Open Sans" w:cs="Open Sans"/>
                <w:b/>
                <w:bCs/>
                <w:spacing w:val="-1"/>
                <w:sz w:val="18"/>
                <w:szCs w:val="18"/>
              </w:rPr>
              <w:t>r</w:t>
            </w:r>
            <w:r w:rsidRPr="0006207D">
              <w:rPr>
                <w:rFonts w:ascii="Open Sans" w:hAnsi="Open Sans" w:cs="Open Sans"/>
                <w:b/>
                <w:bCs/>
                <w:sz w:val="18"/>
                <w:szCs w:val="18"/>
              </w:rPr>
              <w:t>ą)</w:t>
            </w:r>
          </w:p>
        </w:tc>
      </w:tr>
      <w:tr w:rsidR="00852C3F" w:rsidRPr="0006207D" w14:paraId="310C1BA9" w14:textId="77777777" w:rsidTr="006677D2">
        <w:trPr>
          <w:trHeight w:hRule="exact" w:val="327"/>
        </w:trPr>
        <w:tc>
          <w:tcPr>
            <w:tcW w:w="1333" w:type="dxa"/>
            <w:vMerge/>
            <w:tcBorders>
              <w:top w:val="single" w:sz="4" w:space="0" w:color="000000"/>
              <w:left w:val="single" w:sz="4" w:space="0" w:color="000000"/>
              <w:bottom w:val="single" w:sz="4" w:space="0" w:color="000000"/>
              <w:right w:val="single" w:sz="4" w:space="0" w:color="000000"/>
            </w:tcBorders>
          </w:tcPr>
          <w:p w14:paraId="1B45E25B" w14:textId="77777777" w:rsidR="00852C3F" w:rsidRPr="0006207D" w:rsidRDefault="00852C3F" w:rsidP="006677D2">
            <w:pPr>
              <w:widowControl w:val="0"/>
              <w:autoSpaceDE w:val="0"/>
              <w:autoSpaceDN w:val="0"/>
              <w:adjustRightInd w:val="0"/>
              <w:ind w:left="825"/>
              <w:rPr>
                <w:rFonts w:ascii="Open Sans" w:hAnsi="Open Sans" w:cs="Open Sans"/>
                <w:sz w:val="18"/>
                <w:szCs w:val="18"/>
              </w:rPr>
            </w:pPr>
          </w:p>
        </w:tc>
        <w:tc>
          <w:tcPr>
            <w:tcW w:w="2778" w:type="dxa"/>
            <w:vMerge/>
            <w:tcBorders>
              <w:top w:val="single" w:sz="4" w:space="0" w:color="000000"/>
              <w:left w:val="single" w:sz="4" w:space="0" w:color="000000"/>
              <w:bottom w:val="single" w:sz="4" w:space="0" w:color="000000"/>
              <w:right w:val="single" w:sz="4" w:space="0" w:color="000000"/>
            </w:tcBorders>
          </w:tcPr>
          <w:p w14:paraId="63097E52" w14:textId="77777777" w:rsidR="00852C3F" w:rsidRPr="0006207D" w:rsidRDefault="00852C3F" w:rsidP="006677D2">
            <w:pPr>
              <w:widowControl w:val="0"/>
              <w:autoSpaceDE w:val="0"/>
              <w:autoSpaceDN w:val="0"/>
              <w:adjustRightInd w:val="0"/>
              <w:ind w:left="825"/>
              <w:rPr>
                <w:rFonts w:ascii="Open Sans" w:hAnsi="Open Sans" w:cs="Open Sans"/>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7E3FF1A4" w14:textId="77777777" w:rsidR="00852C3F" w:rsidRPr="0006207D" w:rsidRDefault="00852C3F" w:rsidP="006677D2">
            <w:pPr>
              <w:widowControl w:val="0"/>
              <w:autoSpaceDE w:val="0"/>
              <w:autoSpaceDN w:val="0"/>
              <w:adjustRightInd w:val="0"/>
              <w:spacing w:line="224" w:lineRule="exact"/>
              <w:ind w:left="744" w:right="745"/>
              <w:jc w:val="center"/>
              <w:rPr>
                <w:rFonts w:ascii="Open Sans" w:hAnsi="Open Sans" w:cs="Open Sans"/>
                <w:sz w:val="18"/>
                <w:szCs w:val="18"/>
              </w:rPr>
            </w:pPr>
            <w:r w:rsidRPr="0006207D">
              <w:rPr>
                <w:rFonts w:ascii="Open Sans" w:hAnsi="Open Sans" w:cs="Open Sans"/>
                <w:b/>
                <w:bCs/>
                <w:spacing w:val="1"/>
                <w:w w:val="99"/>
                <w:sz w:val="18"/>
                <w:szCs w:val="18"/>
              </w:rPr>
              <w:t>od</w:t>
            </w:r>
          </w:p>
        </w:tc>
        <w:tc>
          <w:tcPr>
            <w:tcW w:w="1985" w:type="dxa"/>
            <w:tcBorders>
              <w:top w:val="single" w:sz="4" w:space="0" w:color="000000"/>
              <w:left w:val="single" w:sz="4" w:space="0" w:color="000000"/>
              <w:bottom w:val="single" w:sz="4" w:space="0" w:color="000000"/>
              <w:right w:val="single" w:sz="4" w:space="0" w:color="000000"/>
            </w:tcBorders>
          </w:tcPr>
          <w:p w14:paraId="76262952" w14:textId="77777777" w:rsidR="00852C3F" w:rsidRPr="0006207D" w:rsidRDefault="00852C3F" w:rsidP="006677D2">
            <w:pPr>
              <w:widowControl w:val="0"/>
              <w:autoSpaceDE w:val="0"/>
              <w:autoSpaceDN w:val="0"/>
              <w:adjustRightInd w:val="0"/>
              <w:spacing w:line="224" w:lineRule="exact"/>
              <w:ind w:left="547" w:right="552"/>
              <w:jc w:val="center"/>
              <w:rPr>
                <w:rFonts w:ascii="Open Sans" w:hAnsi="Open Sans" w:cs="Open Sans"/>
                <w:sz w:val="18"/>
                <w:szCs w:val="18"/>
              </w:rPr>
            </w:pPr>
            <w:r w:rsidRPr="0006207D">
              <w:rPr>
                <w:rFonts w:ascii="Open Sans" w:hAnsi="Open Sans" w:cs="Open Sans"/>
                <w:b/>
                <w:bCs/>
                <w:spacing w:val="1"/>
                <w:w w:val="99"/>
                <w:sz w:val="18"/>
                <w:szCs w:val="18"/>
              </w:rPr>
              <w:t>do</w:t>
            </w:r>
          </w:p>
        </w:tc>
      </w:tr>
      <w:tr w:rsidR="00852C3F" w:rsidRPr="0006207D" w14:paraId="365B67A9" w14:textId="77777777" w:rsidTr="006677D2">
        <w:trPr>
          <w:trHeight w:hRule="exact" w:val="240"/>
        </w:trPr>
        <w:tc>
          <w:tcPr>
            <w:tcW w:w="1333" w:type="dxa"/>
            <w:tcBorders>
              <w:top w:val="single" w:sz="4" w:space="0" w:color="000000"/>
              <w:left w:val="single" w:sz="4" w:space="0" w:color="000000"/>
              <w:bottom w:val="single" w:sz="4" w:space="0" w:color="000000"/>
              <w:right w:val="single" w:sz="4" w:space="0" w:color="000000"/>
            </w:tcBorders>
          </w:tcPr>
          <w:p w14:paraId="388DF963" w14:textId="77777777" w:rsidR="00852C3F" w:rsidRPr="0006207D" w:rsidRDefault="00852C3F" w:rsidP="006677D2">
            <w:pPr>
              <w:widowControl w:val="0"/>
              <w:autoSpaceDE w:val="0"/>
              <w:autoSpaceDN w:val="0"/>
              <w:adjustRightInd w:val="0"/>
              <w:spacing w:line="224" w:lineRule="exact"/>
              <w:ind w:left="64"/>
              <w:rPr>
                <w:rFonts w:ascii="Open Sans" w:hAnsi="Open Sans" w:cs="Open Sans"/>
              </w:rPr>
            </w:pPr>
          </w:p>
        </w:tc>
        <w:tc>
          <w:tcPr>
            <w:tcW w:w="2778" w:type="dxa"/>
            <w:tcBorders>
              <w:top w:val="single" w:sz="4" w:space="0" w:color="000000"/>
              <w:left w:val="single" w:sz="4" w:space="0" w:color="000000"/>
              <w:bottom w:val="single" w:sz="4" w:space="0" w:color="000000"/>
              <w:right w:val="single" w:sz="4" w:space="0" w:color="000000"/>
            </w:tcBorders>
          </w:tcPr>
          <w:p w14:paraId="39A52062" w14:textId="77777777" w:rsidR="00852C3F" w:rsidRPr="0006207D" w:rsidRDefault="00852C3F" w:rsidP="006677D2">
            <w:pPr>
              <w:widowControl w:val="0"/>
              <w:autoSpaceDE w:val="0"/>
              <w:autoSpaceDN w:val="0"/>
              <w:adjustRightInd w:val="0"/>
              <w:rPr>
                <w:rFonts w:ascii="Open Sans" w:hAnsi="Open Sans" w:cs="Open Sans"/>
              </w:rPr>
            </w:pPr>
          </w:p>
        </w:tc>
        <w:tc>
          <w:tcPr>
            <w:tcW w:w="2126" w:type="dxa"/>
            <w:tcBorders>
              <w:top w:val="single" w:sz="4" w:space="0" w:color="000000"/>
              <w:left w:val="single" w:sz="4" w:space="0" w:color="000000"/>
              <w:bottom w:val="single" w:sz="4" w:space="0" w:color="000000"/>
              <w:right w:val="single" w:sz="4" w:space="0" w:color="000000"/>
            </w:tcBorders>
          </w:tcPr>
          <w:p w14:paraId="0ED82C24" w14:textId="77777777" w:rsidR="00852C3F" w:rsidRPr="0006207D" w:rsidRDefault="00852C3F" w:rsidP="006677D2">
            <w:pPr>
              <w:widowControl w:val="0"/>
              <w:autoSpaceDE w:val="0"/>
              <w:autoSpaceDN w:val="0"/>
              <w:adjustRightInd w:val="0"/>
              <w:rPr>
                <w:rFonts w:ascii="Open Sans" w:hAnsi="Open Sans" w:cs="Open Sans"/>
              </w:rPr>
            </w:pPr>
          </w:p>
        </w:tc>
        <w:tc>
          <w:tcPr>
            <w:tcW w:w="1985" w:type="dxa"/>
            <w:tcBorders>
              <w:top w:val="single" w:sz="4" w:space="0" w:color="000000"/>
              <w:left w:val="single" w:sz="4" w:space="0" w:color="000000"/>
              <w:bottom w:val="single" w:sz="4" w:space="0" w:color="000000"/>
              <w:right w:val="single" w:sz="4" w:space="0" w:color="000000"/>
            </w:tcBorders>
          </w:tcPr>
          <w:p w14:paraId="16222112" w14:textId="77777777" w:rsidR="00852C3F" w:rsidRPr="0006207D" w:rsidRDefault="00852C3F" w:rsidP="006677D2">
            <w:pPr>
              <w:widowControl w:val="0"/>
              <w:autoSpaceDE w:val="0"/>
              <w:autoSpaceDN w:val="0"/>
              <w:adjustRightInd w:val="0"/>
              <w:rPr>
                <w:rFonts w:ascii="Open Sans" w:hAnsi="Open Sans" w:cs="Open Sans"/>
              </w:rPr>
            </w:pPr>
          </w:p>
        </w:tc>
      </w:tr>
    </w:tbl>
    <w:p w14:paraId="6BA49A1B" w14:textId="77777777" w:rsidR="00852C3F" w:rsidRPr="00C9402B" w:rsidRDefault="00852C3F" w:rsidP="0077565F">
      <w:pPr>
        <w:widowControl w:val="0"/>
        <w:numPr>
          <w:ilvl w:val="0"/>
          <w:numId w:val="9"/>
        </w:numPr>
        <w:autoSpaceDE w:val="0"/>
        <w:autoSpaceDN w:val="0"/>
        <w:adjustRightInd w:val="0"/>
        <w:ind w:left="426" w:hanging="426"/>
        <w:rPr>
          <w:rFonts w:ascii="Open Sans" w:hAnsi="Open Sans" w:cs="Open Sans"/>
          <w:color w:val="000000"/>
          <w:sz w:val="20"/>
          <w:szCs w:val="20"/>
        </w:rPr>
      </w:pPr>
      <w:r w:rsidRPr="0081428E">
        <w:rPr>
          <w:rFonts w:ascii="Open Sans" w:hAnsi="Open Sans" w:cs="Open Sans"/>
          <w:color w:val="000000"/>
          <w:sz w:val="20"/>
          <w:szCs w:val="20"/>
        </w:rPr>
        <w:lastRenderedPageBreak/>
        <w:t xml:space="preserve">ZAMÓWIENIE ZREALIZUJEMY sami. */ z udziałem podwykonawców </w:t>
      </w:r>
      <w:r w:rsidRPr="0081428E">
        <w:rPr>
          <w:rFonts w:ascii="Open Sans" w:hAnsi="Open Sans" w:cs="Open Sans"/>
          <w:color w:val="000000"/>
          <w:sz w:val="20"/>
          <w:szCs w:val="20"/>
        </w:rPr>
        <w:br/>
        <w:t>Podwykonawcom zamierzamy powierzyć:</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4433"/>
      </w:tblGrid>
      <w:tr w:rsidR="00852C3F" w:rsidRPr="0006207D" w14:paraId="233DC9B7" w14:textId="77777777" w:rsidTr="006677D2">
        <w:trPr>
          <w:trHeight w:val="249"/>
        </w:trPr>
        <w:tc>
          <w:tcPr>
            <w:tcW w:w="3783" w:type="dxa"/>
            <w:shd w:val="clear" w:color="auto" w:fill="auto"/>
            <w:vAlign w:val="center"/>
          </w:tcPr>
          <w:p w14:paraId="24B8E43D" w14:textId="77777777" w:rsidR="00852C3F" w:rsidRPr="0006207D" w:rsidRDefault="00852C3F" w:rsidP="006677D2">
            <w:pPr>
              <w:widowControl w:val="0"/>
              <w:autoSpaceDE w:val="0"/>
              <w:autoSpaceDN w:val="0"/>
              <w:adjustRightInd w:val="0"/>
              <w:ind w:left="426"/>
              <w:jc w:val="center"/>
              <w:rPr>
                <w:rFonts w:ascii="Open Sans" w:hAnsi="Open Sans" w:cs="Open Sans"/>
                <w:b/>
                <w:bCs/>
                <w:color w:val="000000"/>
                <w:sz w:val="18"/>
                <w:szCs w:val="18"/>
              </w:rPr>
            </w:pPr>
            <w:r w:rsidRPr="0006207D">
              <w:rPr>
                <w:rFonts w:ascii="Open Sans" w:hAnsi="Open Sans" w:cs="Open Sans"/>
                <w:b/>
                <w:bCs/>
                <w:color w:val="000000"/>
                <w:sz w:val="18"/>
                <w:szCs w:val="18"/>
              </w:rPr>
              <w:t>Część zamówienia, którą Wykonawca zamierza powierzyć podwykonawcy</w:t>
            </w:r>
          </w:p>
        </w:tc>
        <w:tc>
          <w:tcPr>
            <w:tcW w:w="4433" w:type="dxa"/>
            <w:shd w:val="clear" w:color="auto" w:fill="auto"/>
            <w:vAlign w:val="center"/>
          </w:tcPr>
          <w:p w14:paraId="6418B753" w14:textId="77777777" w:rsidR="00852C3F" w:rsidRPr="0006207D" w:rsidRDefault="00852C3F" w:rsidP="006677D2">
            <w:pPr>
              <w:widowControl w:val="0"/>
              <w:autoSpaceDE w:val="0"/>
              <w:autoSpaceDN w:val="0"/>
              <w:adjustRightInd w:val="0"/>
              <w:ind w:left="426"/>
              <w:jc w:val="center"/>
              <w:rPr>
                <w:rFonts w:ascii="Open Sans" w:hAnsi="Open Sans" w:cs="Open Sans"/>
                <w:b/>
                <w:bCs/>
                <w:color w:val="000000"/>
                <w:sz w:val="18"/>
                <w:szCs w:val="18"/>
              </w:rPr>
            </w:pPr>
            <w:r w:rsidRPr="0006207D">
              <w:rPr>
                <w:rFonts w:ascii="Open Sans" w:hAnsi="Open Sans" w:cs="Open Sans"/>
                <w:b/>
                <w:bCs/>
                <w:color w:val="000000"/>
                <w:sz w:val="18"/>
                <w:szCs w:val="18"/>
              </w:rPr>
              <w:t>Firma/nazwa i adres podwykonawcy, któremu Wykonawca zamierza powierzyć część zamówienia</w:t>
            </w:r>
          </w:p>
        </w:tc>
      </w:tr>
      <w:tr w:rsidR="00852C3F" w:rsidRPr="0006207D" w14:paraId="5D6A4155" w14:textId="77777777" w:rsidTr="006677D2">
        <w:trPr>
          <w:trHeight w:val="200"/>
        </w:trPr>
        <w:tc>
          <w:tcPr>
            <w:tcW w:w="3783" w:type="dxa"/>
            <w:shd w:val="clear" w:color="auto" w:fill="auto"/>
          </w:tcPr>
          <w:p w14:paraId="14702DCD" w14:textId="77777777" w:rsidR="00852C3F" w:rsidRPr="0006207D" w:rsidRDefault="00852C3F" w:rsidP="006677D2">
            <w:pPr>
              <w:widowControl w:val="0"/>
              <w:autoSpaceDE w:val="0"/>
              <w:autoSpaceDN w:val="0"/>
              <w:adjustRightInd w:val="0"/>
              <w:ind w:left="426"/>
              <w:jc w:val="both"/>
              <w:rPr>
                <w:rFonts w:ascii="Open Sans" w:hAnsi="Open Sans" w:cs="Open Sans"/>
                <w:color w:val="000000"/>
              </w:rPr>
            </w:pPr>
          </w:p>
        </w:tc>
        <w:tc>
          <w:tcPr>
            <w:tcW w:w="4433" w:type="dxa"/>
            <w:shd w:val="clear" w:color="auto" w:fill="auto"/>
          </w:tcPr>
          <w:p w14:paraId="2E99CD6B" w14:textId="77777777" w:rsidR="00852C3F" w:rsidRPr="0006207D" w:rsidRDefault="00852C3F" w:rsidP="006677D2">
            <w:pPr>
              <w:widowControl w:val="0"/>
              <w:autoSpaceDE w:val="0"/>
              <w:autoSpaceDN w:val="0"/>
              <w:adjustRightInd w:val="0"/>
              <w:ind w:left="426"/>
              <w:jc w:val="both"/>
              <w:rPr>
                <w:rFonts w:ascii="Open Sans" w:hAnsi="Open Sans" w:cs="Open Sans"/>
                <w:color w:val="000000"/>
              </w:rPr>
            </w:pPr>
          </w:p>
        </w:tc>
      </w:tr>
    </w:tbl>
    <w:p w14:paraId="50595450" w14:textId="77777777" w:rsidR="00852C3F" w:rsidRDefault="00852C3F" w:rsidP="0077565F">
      <w:pPr>
        <w:widowControl w:val="0"/>
        <w:numPr>
          <w:ilvl w:val="0"/>
          <w:numId w:val="9"/>
        </w:numPr>
        <w:autoSpaceDE w:val="0"/>
        <w:autoSpaceDN w:val="0"/>
        <w:adjustRightInd w:val="0"/>
        <w:ind w:left="426" w:hanging="426"/>
        <w:jc w:val="both"/>
        <w:rPr>
          <w:rFonts w:ascii="Open Sans" w:hAnsi="Open Sans" w:cs="Open Sans"/>
          <w:color w:val="000000"/>
          <w:sz w:val="20"/>
          <w:szCs w:val="20"/>
        </w:rPr>
      </w:pPr>
      <w:r w:rsidRPr="000F6FD4">
        <w:rPr>
          <w:rFonts w:ascii="Open Sans" w:hAnsi="Open Sans" w:cs="Open Sans"/>
          <w:color w:val="000000"/>
          <w:sz w:val="20"/>
          <w:szCs w:val="20"/>
        </w:rPr>
        <w:t xml:space="preserve">Oświadczam/y*, że spełniamy warunki wymagane w szczegółowym opisie przedmiotu zamówienia.  </w:t>
      </w:r>
    </w:p>
    <w:p w14:paraId="73A74665" w14:textId="77777777" w:rsidR="00852C3F" w:rsidRDefault="00852C3F" w:rsidP="0077565F">
      <w:pPr>
        <w:widowControl w:val="0"/>
        <w:numPr>
          <w:ilvl w:val="0"/>
          <w:numId w:val="9"/>
        </w:numPr>
        <w:autoSpaceDE w:val="0"/>
        <w:autoSpaceDN w:val="0"/>
        <w:adjustRightInd w:val="0"/>
        <w:ind w:left="426" w:hanging="426"/>
        <w:jc w:val="both"/>
        <w:rPr>
          <w:rFonts w:ascii="Open Sans" w:hAnsi="Open Sans" w:cs="Open Sans"/>
          <w:color w:val="000000"/>
          <w:sz w:val="20"/>
          <w:szCs w:val="20"/>
        </w:rPr>
      </w:pPr>
      <w:r w:rsidRPr="00C9402B">
        <w:rPr>
          <w:rFonts w:ascii="Open Sans" w:hAnsi="Open Sans" w:cs="Open Sans"/>
          <w:color w:val="000000"/>
          <w:sz w:val="20"/>
          <w:szCs w:val="20"/>
        </w:rPr>
        <w:t>OŚWIADCZAM/Y*, że sposób reprezentacji Wykonawcy*/Wykonawców wspólnie ubiegających    się o udzielenie zamówienia* dla potrzeb zamówienia jest następujący:</w:t>
      </w:r>
      <w:r w:rsidRPr="00C9402B">
        <w:rPr>
          <w:rFonts w:ascii="Open Sans" w:hAnsi="Open Sans" w:cs="Open Sans"/>
          <w:color w:val="000000"/>
        </w:rPr>
        <w:t xml:space="preserve"> ……………… </w:t>
      </w:r>
      <w:r w:rsidRPr="00C9402B">
        <w:rPr>
          <w:rFonts w:ascii="Open Sans" w:hAnsi="Open Sans" w:cs="Open Sans"/>
          <w:color w:val="000000"/>
          <w:sz w:val="20"/>
          <w:szCs w:val="20"/>
        </w:rPr>
        <w:t>(Wypełniają</w:t>
      </w:r>
      <w:r w:rsidRPr="00C9402B">
        <w:rPr>
          <w:rFonts w:ascii="Open Sans" w:hAnsi="Open Sans" w:cs="Open Sans"/>
          <w:color w:val="000000"/>
        </w:rPr>
        <w:t xml:space="preserve"> </w:t>
      </w:r>
      <w:r w:rsidRPr="00C9402B">
        <w:rPr>
          <w:rFonts w:ascii="Open Sans" w:hAnsi="Open Sans" w:cs="Open Sans"/>
          <w:color w:val="000000"/>
          <w:sz w:val="20"/>
          <w:szCs w:val="20"/>
        </w:rPr>
        <w:t>jedynie przedsiębiorcy składający wspólną ofertę - spółki cywilne lub konsorcja)</w:t>
      </w:r>
    </w:p>
    <w:p w14:paraId="216ED839" w14:textId="77777777" w:rsidR="00852C3F" w:rsidRPr="00545351" w:rsidRDefault="00852C3F" w:rsidP="0077565F">
      <w:pPr>
        <w:widowControl w:val="0"/>
        <w:numPr>
          <w:ilvl w:val="0"/>
          <w:numId w:val="9"/>
        </w:numPr>
        <w:autoSpaceDE w:val="0"/>
        <w:autoSpaceDN w:val="0"/>
        <w:adjustRightInd w:val="0"/>
        <w:ind w:left="426" w:hanging="568"/>
        <w:jc w:val="both"/>
        <w:rPr>
          <w:rFonts w:ascii="Open Sans" w:hAnsi="Open Sans" w:cs="Open Sans"/>
          <w:sz w:val="20"/>
          <w:szCs w:val="20"/>
        </w:rPr>
      </w:pPr>
      <w:r w:rsidRPr="00545351">
        <w:rPr>
          <w:rFonts w:ascii="Open Sans" w:hAnsi="Open Sans" w:cs="Open Sans"/>
          <w:sz w:val="20"/>
          <w:szCs w:val="20"/>
        </w:rPr>
        <w:t xml:space="preserve">Oświadczam/y*, że uważamy się za związanych niniejszą ofertą na czas wskazany      </w:t>
      </w:r>
      <w:r>
        <w:rPr>
          <w:rFonts w:ascii="Open Sans" w:hAnsi="Open Sans" w:cs="Open Sans"/>
          <w:sz w:val="20"/>
          <w:szCs w:val="20"/>
        </w:rPr>
        <w:t xml:space="preserve">                             </w:t>
      </w:r>
      <w:r w:rsidRPr="00545351">
        <w:rPr>
          <w:rFonts w:ascii="Open Sans" w:hAnsi="Open Sans" w:cs="Open Sans"/>
          <w:sz w:val="20"/>
          <w:szCs w:val="20"/>
        </w:rPr>
        <w:t xml:space="preserve">           w Specyfikacji Warunków Zamówienia, tj. do dnia………………………….</w:t>
      </w:r>
    </w:p>
    <w:p w14:paraId="57790F7E" w14:textId="77777777" w:rsidR="00852C3F" w:rsidRPr="000F6FD4" w:rsidRDefault="00852C3F" w:rsidP="0077565F">
      <w:pPr>
        <w:widowControl w:val="0"/>
        <w:numPr>
          <w:ilvl w:val="0"/>
          <w:numId w:val="9"/>
        </w:numPr>
        <w:autoSpaceDE w:val="0"/>
        <w:autoSpaceDN w:val="0"/>
        <w:adjustRightInd w:val="0"/>
        <w:ind w:left="426" w:hanging="568"/>
        <w:jc w:val="both"/>
        <w:rPr>
          <w:rFonts w:ascii="Open Sans" w:hAnsi="Open Sans" w:cs="Open Sans"/>
          <w:bCs/>
          <w:color w:val="000000"/>
          <w:sz w:val="20"/>
          <w:szCs w:val="20"/>
        </w:rPr>
      </w:pPr>
      <w:r w:rsidRPr="000F6FD4">
        <w:rPr>
          <w:rFonts w:ascii="Open Sans" w:hAnsi="Open Sans" w:cs="Open Sans"/>
          <w:bCs/>
          <w:color w:val="000000"/>
          <w:sz w:val="20"/>
          <w:szCs w:val="20"/>
          <w:u w:val="single"/>
        </w:rPr>
        <w:t xml:space="preserve">Załącznikami do niniejszej oferty są: </w:t>
      </w:r>
    </w:p>
    <w:p w14:paraId="5A544743" w14:textId="77777777" w:rsidR="00852C3F" w:rsidRPr="000F6FD4" w:rsidRDefault="00852C3F" w:rsidP="0077565F">
      <w:pPr>
        <w:widowControl w:val="0"/>
        <w:numPr>
          <w:ilvl w:val="0"/>
          <w:numId w:val="11"/>
        </w:numPr>
        <w:autoSpaceDE w:val="0"/>
        <w:autoSpaceDN w:val="0"/>
        <w:adjustRightInd w:val="0"/>
        <w:ind w:left="709" w:hanging="283"/>
        <w:jc w:val="both"/>
        <w:rPr>
          <w:rFonts w:ascii="Open Sans" w:hAnsi="Open Sans" w:cs="Open Sans"/>
          <w:bCs/>
          <w:color w:val="000000"/>
          <w:sz w:val="20"/>
          <w:szCs w:val="20"/>
        </w:rPr>
      </w:pPr>
      <w:r w:rsidRPr="000F6FD4">
        <w:rPr>
          <w:rFonts w:ascii="Open Sans" w:hAnsi="Open Sans" w:cs="Open Sans"/>
          <w:bCs/>
          <w:color w:val="000000"/>
          <w:sz w:val="20"/>
          <w:szCs w:val="20"/>
        </w:rPr>
        <w:t>Dowód wpłacenia wadium,</w:t>
      </w:r>
    </w:p>
    <w:p w14:paraId="6E3EC428" w14:textId="77777777" w:rsidR="00852C3F" w:rsidRPr="000F6FD4" w:rsidRDefault="00852C3F" w:rsidP="0077565F">
      <w:pPr>
        <w:widowControl w:val="0"/>
        <w:numPr>
          <w:ilvl w:val="0"/>
          <w:numId w:val="11"/>
        </w:numPr>
        <w:autoSpaceDE w:val="0"/>
        <w:autoSpaceDN w:val="0"/>
        <w:adjustRightInd w:val="0"/>
        <w:ind w:left="709" w:hanging="283"/>
        <w:jc w:val="both"/>
        <w:rPr>
          <w:rFonts w:ascii="Open Sans" w:hAnsi="Open Sans" w:cs="Open Sans"/>
          <w:bCs/>
          <w:color w:val="000000"/>
          <w:sz w:val="20"/>
          <w:szCs w:val="20"/>
        </w:rPr>
      </w:pPr>
      <w:r w:rsidRPr="000F6FD4">
        <w:rPr>
          <w:rFonts w:ascii="Open Sans" w:hAnsi="Open Sans" w:cs="Open Sans"/>
          <w:bCs/>
          <w:color w:val="000000"/>
          <w:sz w:val="20"/>
          <w:szCs w:val="20"/>
        </w:rPr>
        <w:t>Decyzja Powiatowego Lekarza Weterynarii w Koszalinie,</w:t>
      </w:r>
    </w:p>
    <w:p w14:paraId="78F8252B" w14:textId="77777777" w:rsidR="00852C3F" w:rsidRPr="000F6FD4" w:rsidRDefault="00852C3F" w:rsidP="0077565F">
      <w:pPr>
        <w:widowControl w:val="0"/>
        <w:numPr>
          <w:ilvl w:val="0"/>
          <w:numId w:val="11"/>
        </w:numPr>
        <w:autoSpaceDE w:val="0"/>
        <w:autoSpaceDN w:val="0"/>
        <w:adjustRightInd w:val="0"/>
        <w:ind w:left="709" w:hanging="283"/>
        <w:jc w:val="both"/>
        <w:rPr>
          <w:rFonts w:ascii="Open Sans" w:hAnsi="Open Sans" w:cs="Open Sans"/>
          <w:bCs/>
          <w:color w:val="000000"/>
          <w:sz w:val="20"/>
          <w:szCs w:val="20"/>
        </w:rPr>
      </w:pPr>
      <w:r w:rsidRPr="000F6FD4">
        <w:rPr>
          <w:rFonts w:ascii="Open Sans" w:hAnsi="Open Sans" w:cs="Open Sans"/>
          <w:bCs/>
          <w:color w:val="000000"/>
          <w:sz w:val="20"/>
          <w:szCs w:val="20"/>
        </w:rPr>
        <w:t>Decyzja Prezydenta Miasta Koszalina,</w:t>
      </w:r>
    </w:p>
    <w:p w14:paraId="62B6DF86" w14:textId="77777777" w:rsidR="00852C3F" w:rsidRPr="000F6FD4" w:rsidRDefault="00852C3F" w:rsidP="0077565F">
      <w:pPr>
        <w:widowControl w:val="0"/>
        <w:numPr>
          <w:ilvl w:val="0"/>
          <w:numId w:val="11"/>
        </w:numPr>
        <w:autoSpaceDE w:val="0"/>
        <w:autoSpaceDN w:val="0"/>
        <w:adjustRightInd w:val="0"/>
        <w:ind w:left="709" w:hanging="283"/>
        <w:jc w:val="both"/>
        <w:rPr>
          <w:rFonts w:ascii="Open Sans" w:hAnsi="Open Sans" w:cs="Open Sans"/>
          <w:bCs/>
          <w:color w:val="000000"/>
          <w:sz w:val="20"/>
          <w:szCs w:val="20"/>
        </w:rPr>
      </w:pPr>
      <w:r w:rsidRPr="000F6FD4">
        <w:rPr>
          <w:rFonts w:ascii="Open Sans" w:hAnsi="Open Sans" w:cs="Open Sans"/>
          <w:bCs/>
          <w:color w:val="000000"/>
          <w:sz w:val="20"/>
          <w:szCs w:val="20"/>
        </w:rPr>
        <w:t>Ubezpieczenie – polisa,</w:t>
      </w:r>
    </w:p>
    <w:p w14:paraId="20FA68AA" w14:textId="77777777" w:rsidR="006D3C77" w:rsidRPr="006D3C77" w:rsidRDefault="006D3C77" w:rsidP="006D3C77">
      <w:pPr>
        <w:suppressAutoHyphens/>
        <w:spacing w:line="276" w:lineRule="auto"/>
        <w:jc w:val="both"/>
        <w:rPr>
          <w:rFonts w:ascii="Open Sans" w:eastAsia="Cambria" w:hAnsi="Open Sans" w:cs="Open Sans"/>
          <w:sz w:val="22"/>
          <w:szCs w:val="22"/>
        </w:rPr>
      </w:pPr>
    </w:p>
    <w:p w14:paraId="418E07BE" w14:textId="77777777" w:rsidR="006D3C77" w:rsidRPr="006D3C77" w:rsidRDefault="006D3C77" w:rsidP="0077565F">
      <w:pPr>
        <w:numPr>
          <w:ilvl w:val="0"/>
          <w:numId w:val="111"/>
        </w:numPr>
        <w:suppressAutoHyphens/>
        <w:spacing w:after="60" w:line="276" w:lineRule="auto"/>
        <w:jc w:val="both"/>
        <w:rPr>
          <w:rFonts w:ascii="Open Sans" w:eastAsia="Cambria" w:hAnsi="Open Sans" w:cs="Open Sans"/>
          <w:sz w:val="22"/>
          <w:szCs w:val="22"/>
        </w:rPr>
      </w:pPr>
      <w:r w:rsidRPr="006D3C77">
        <w:rPr>
          <w:rFonts w:ascii="Open Sans" w:eastAsia="Cambria" w:hAnsi="Open Sans" w:cs="Open Sans"/>
          <w:sz w:val="22"/>
          <w:szCs w:val="22"/>
        </w:rPr>
        <w:t>Oświadczam, że podana powyżej cena ofertowa zawiera w sobie wszystkie koszty związane z realizacją przedmiotu zamówienia, określone w SWZ oraz we wzorze umowy.</w:t>
      </w:r>
    </w:p>
    <w:p w14:paraId="00CBD088" w14:textId="77777777" w:rsidR="006D3C77" w:rsidRPr="006D3C77" w:rsidRDefault="006D3C77" w:rsidP="0077565F">
      <w:pPr>
        <w:widowControl w:val="0"/>
        <w:numPr>
          <w:ilvl w:val="0"/>
          <w:numId w:val="111"/>
        </w:numPr>
        <w:pBdr>
          <w:top w:val="nil"/>
          <w:left w:val="nil"/>
          <w:bottom w:val="nil"/>
          <w:right w:val="nil"/>
          <w:between w:val="nil"/>
        </w:pBdr>
        <w:suppressAutoHyphens/>
        <w:spacing w:after="60" w:line="276" w:lineRule="auto"/>
        <w:jc w:val="both"/>
        <w:rPr>
          <w:rFonts w:ascii="Open Sans" w:eastAsia="Open Sans" w:hAnsi="Open Sans" w:cs="Open Sans"/>
          <w:color w:val="000000"/>
          <w:sz w:val="22"/>
          <w:szCs w:val="22"/>
        </w:rPr>
      </w:pPr>
      <w:r w:rsidRPr="006D3C77">
        <w:rPr>
          <w:rFonts w:ascii="Open Sans" w:eastAsia="Cambria" w:hAnsi="Open Sans" w:cs="Open Sans"/>
          <w:sz w:val="22"/>
          <w:szCs w:val="22"/>
        </w:rPr>
        <w:t xml:space="preserve">Akceptuję(my) termin wykonania zamówienia określony przez Zamawiającego </w:t>
      </w:r>
      <w:r w:rsidRPr="006D3C77">
        <w:rPr>
          <w:rFonts w:ascii="Open Sans" w:eastAsia="Cambria" w:hAnsi="Open Sans" w:cs="Open Sans"/>
          <w:sz w:val="22"/>
          <w:szCs w:val="22"/>
        </w:rPr>
        <w:br/>
        <w:t xml:space="preserve">w SWZ  oraz oświadczamy, że akceptujemy warunki płatności </w:t>
      </w:r>
      <w:r w:rsidRPr="006D3C77">
        <w:rPr>
          <w:rFonts w:ascii="Open Sans" w:eastAsia="Open Sans" w:hAnsi="Open Sans" w:cs="Open Sans"/>
          <w:color w:val="000000"/>
          <w:sz w:val="22"/>
          <w:szCs w:val="22"/>
        </w:rPr>
        <w:t>ustalone przez Zamawiającego.</w:t>
      </w:r>
    </w:p>
    <w:p w14:paraId="260B8FFB" w14:textId="77777777" w:rsidR="006D3C77" w:rsidRPr="006D3C77" w:rsidRDefault="006D3C77" w:rsidP="00F20388">
      <w:pPr>
        <w:widowControl w:val="0"/>
        <w:pBdr>
          <w:top w:val="nil"/>
          <w:left w:val="nil"/>
          <w:bottom w:val="nil"/>
          <w:right w:val="nil"/>
          <w:between w:val="nil"/>
        </w:pBdr>
        <w:spacing w:after="160" w:line="256" w:lineRule="auto"/>
        <w:contextualSpacing/>
        <w:rPr>
          <w:rFonts w:ascii="Open Sans" w:eastAsia="Open Sans" w:hAnsi="Open Sans" w:cs="Open Sans"/>
          <w:color w:val="000000"/>
          <w:sz w:val="22"/>
          <w:szCs w:val="22"/>
          <w:lang w:eastAsia="en-US"/>
        </w:rPr>
      </w:pPr>
      <w:r w:rsidRPr="006D3C77">
        <w:rPr>
          <w:rFonts w:ascii="Open Sans" w:eastAsia="Open Sans" w:hAnsi="Open Sans" w:cs="Open Sans"/>
          <w:color w:val="000000"/>
          <w:sz w:val="22"/>
          <w:szCs w:val="22"/>
          <w:lang w:eastAsia="en-US"/>
        </w:rPr>
        <w:t>•</w:t>
      </w:r>
      <w:r w:rsidRPr="006D3C77">
        <w:rPr>
          <w:rFonts w:ascii="Open Sans" w:eastAsia="Open Sans" w:hAnsi="Open Sans" w:cs="Open Sans"/>
          <w:color w:val="000000"/>
          <w:sz w:val="22"/>
          <w:szCs w:val="22"/>
          <w:lang w:eastAsia="en-US"/>
        </w:rPr>
        <w:tab/>
        <w:t xml:space="preserve">Gwarantuję (jemy) wykonanie całości niniejszego zamówienia zgodnie z treścią SWZ, wyjaśnieniami do SWZ oraz jej modyfikacji.  </w:t>
      </w:r>
    </w:p>
    <w:p w14:paraId="150BD798" w14:textId="77777777" w:rsidR="006D3C77" w:rsidRPr="006D3C77" w:rsidRDefault="006D3C77" w:rsidP="006D3C77">
      <w:pPr>
        <w:widowControl w:val="0"/>
        <w:pBdr>
          <w:top w:val="nil"/>
          <w:left w:val="nil"/>
          <w:bottom w:val="nil"/>
          <w:right w:val="nil"/>
          <w:between w:val="nil"/>
        </w:pBdr>
        <w:spacing w:line="276" w:lineRule="auto"/>
        <w:ind w:left="928"/>
        <w:jc w:val="both"/>
        <w:rPr>
          <w:rFonts w:ascii="Open Sans" w:eastAsia="Open Sans" w:hAnsi="Open Sans" w:cs="Open Sans"/>
          <w:sz w:val="22"/>
          <w:szCs w:val="22"/>
        </w:rPr>
      </w:pPr>
    </w:p>
    <w:p w14:paraId="025A9F7A" w14:textId="77777777" w:rsidR="006D3C77" w:rsidRPr="006D3C77" w:rsidRDefault="006D3C77" w:rsidP="0077565F">
      <w:pPr>
        <w:widowControl w:val="0"/>
        <w:numPr>
          <w:ilvl w:val="0"/>
          <w:numId w:val="116"/>
        </w:numPr>
        <w:pBdr>
          <w:top w:val="nil"/>
          <w:left w:val="nil"/>
          <w:bottom w:val="nil"/>
          <w:right w:val="nil"/>
          <w:between w:val="nil"/>
        </w:pBdr>
        <w:spacing w:after="160" w:line="259" w:lineRule="auto"/>
        <w:ind w:left="284" w:hanging="426"/>
        <w:jc w:val="both"/>
        <w:rPr>
          <w:rFonts w:ascii="Open Sans" w:eastAsia="Open Sans" w:hAnsi="Open Sans" w:cs="Open Sans"/>
          <w:sz w:val="22"/>
          <w:szCs w:val="22"/>
        </w:rPr>
      </w:pPr>
      <w:r w:rsidRPr="006D3C77">
        <w:rPr>
          <w:rFonts w:ascii="Open Sans" w:eastAsia="Open Sans" w:hAnsi="Open Sans" w:cs="Open Sans"/>
          <w:sz w:val="22"/>
          <w:szCs w:val="22"/>
        </w:rPr>
        <w:t xml:space="preserve">Oświadczam/y*, iż uważamy się za związanych niniejszą ofertą przez okres 30 dni </w:t>
      </w:r>
      <w:r w:rsidRPr="006D3C77">
        <w:rPr>
          <w:rFonts w:ascii="Open Sans" w:eastAsia="Open Sans" w:hAnsi="Open Sans" w:cs="Open Sans"/>
          <w:sz w:val="22"/>
          <w:szCs w:val="22"/>
        </w:rPr>
        <w:br/>
        <w:t xml:space="preserve">od dnia upływu terminu składania ofert. </w:t>
      </w:r>
    </w:p>
    <w:p w14:paraId="69A4BE75" w14:textId="62B63DD4" w:rsidR="006D3C77" w:rsidRPr="006D3C77" w:rsidRDefault="006D3C77" w:rsidP="0077565F">
      <w:pPr>
        <w:widowControl w:val="0"/>
        <w:numPr>
          <w:ilvl w:val="0"/>
          <w:numId w:val="116"/>
        </w:numPr>
        <w:pBdr>
          <w:top w:val="nil"/>
          <w:left w:val="nil"/>
          <w:bottom w:val="nil"/>
          <w:right w:val="nil"/>
          <w:between w:val="nil"/>
        </w:pBdr>
        <w:spacing w:after="160" w:line="259" w:lineRule="auto"/>
        <w:ind w:left="284" w:hanging="426"/>
        <w:jc w:val="both"/>
        <w:rPr>
          <w:rFonts w:ascii="Open Sans" w:eastAsia="Open Sans" w:hAnsi="Open Sans" w:cs="Open Sans"/>
          <w:sz w:val="22"/>
          <w:szCs w:val="22"/>
        </w:rPr>
      </w:pPr>
      <w:r w:rsidRPr="006D3C77">
        <w:rPr>
          <w:rFonts w:ascii="Open Sans" w:eastAsia="Open Sans" w:hAnsi="Open Sans" w:cs="Open Sans"/>
          <w:sz w:val="22"/>
          <w:szCs w:val="22"/>
        </w:rPr>
        <w:t xml:space="preserve">Oświadczam/y*, że dokonującym usług jest podatnik, o którym mowa w art. 15 ustawy z dnia 11 marca 2004 r. o podatku od towarów i usług (Dz. U. z 2022 r. poz.931 z </w:t>
      </w:r>
      <w:proofErr w:type="spellStart"/>
      <w:r w:rsidRPr="006D3C77">
        <w:rPr>
          <w:rFonts w:ascii="Open Sans" w:eastAsia="Open Sans" w:hAnsi="Open Sans" w:cs="Open Sans"/>
          <w:sz w:val="22"/>
          <w:szCs w:val="22"/>
        </w:rPr>
        <w:t>późn</w:t>
      </w:r>
      <w:proofErr w:type="spellEnd"/>
      <w:r w:rsidRPr="006D3C77">
        <w:rPr>
          <w:rFonts w:ascii="Open Sans" w:eastAsia="Open Sans" w:hAnsi="Open Sans" w:cs="Open Sans"/>
          <w:sz w:val="22"/>
          <w:szCs w:val="22"/>
        </w:rPr>
        <w:t>. zm.), u którego sprzedaż jest/ nie jest* zwolniona od podatku na podstawie art. 113 ust. 1 i 9 ustawy o podatku od towarów i usług oraz, że usługi będą/ nie będą* objęte zwolnieniem, o którym mowa w art. 43 ust.1 pkt.2 lub art.122 ustawy o podatku od towarów i usług.</w:t>
      </w:r>
    </w:p>
    <w:p w14:paraId="702B7A5D" w14:textId="77777777" w:rsidR="006D3C77" w:rsidRPr="006D3C77" w:rsidRDefault="006D3C77" w:rsidP="006D3C77">
      <w:pPr>
        <w:suppressAutoHyphens/>
        <w:spacing w:after="60" w:line="276" w:lineRule="auto"/>
        <w:jc w:val="both"/>
        <w:rPr>
          <w:rFonts w:ascii="Open Sans" w:eastAsia="Cambria" w:hAnsi="Open Sans" w:cs="Open Sans"/>
          <w:b/>
          <w:bCs/>
          <w:sz w:val="20"/>
          <w:szCs w:val="20"/>
          <w:u w:val="single"/>
        </w:rPr>
      </w:pPr>
    </w:p>
    <w:p w14:paraId="4F023181" w14:textId="77777777" w:rsidR="006D3C77" w:rsidRPr="006D3C77" w:rsidRDefault="006D3C77" w:rsidP="006D3C77">
      <w:pPr>
        <w:suppressAutoHyphens/>
        <w:spacing w:after="60" w:line="276" w:lineRule="auto"/>
        <w:jc w:val="both"/>
        <w:rPr>
          <w:rFonts w:ascii="Open Sans" w:eastAsia="Cambria" w:hAnsi="Open Sans" w:cs="Open Sans"/>
          <w:sz w:val="22"/>
          <w:szCs w:val="22"/>
        </w:rPr>
      </w:pPr>
      <w:r w:rsidRPr="006D3C77">
        <w:rPr>
          <w:rFonts w:ascii="Open Sans" w:eastAsia="Cambria" w:hAnsi="Open Sans" w:cs="Open Sans"/>
          <w:sz w:val="22"/>
          <w:szCs w:val="22"/>
        </w:rPr>
        <w:t>4.Oświadczamy, że ceny uwzględniają wszystkie elementy cenotwórcze, w szczególności wszystkie koszty i  wymagania Zamawiającego odnoszące się do przedmiotu zamówienia opisanego w SWZ i  konieczne dla prawidłowej jego realizacji.</w:t>
      </w:r>
    </w:p>
    <w:p w14:paraId="2231F51C" w14:textId="77777777" w:rsidR="006D3C77" w:rsidRPr="006D3C77" w:rsidRDefault="006D3C77" w:rsidP="006D3C77">
      <w:pPr>
        <w:suppressAutoHyphens/>
        <w:spacing w:after="60" w:line="276" w:lineRule="auto"/>
        <w:ind w:left="397"/>
        <w:jc w:val="both"/>
        <w:rPr>
          <w:rFonts w:ascii="Open Sans" w:eastAsia="Cambria" w:hAnsi="Open Sans" w:cs="Open Sans"/>
          <w:sz w:val="22"/>
          <w:szCs w:val="22"/>
        </w:rPr>
      </w:pPr>
    </w:p>
    <w:p w14:paraId="71950571" w14:textId="77777777" w:rsidR="006D3C77" w:rsidRPr="006D3C77" w:rsidRDefault="006D3C77" w:rsidP="006D3C77">
      <w:pPr>
        <w:spacing w:after="160" w:line="256" w:lineRule="auto"/>
        <w:contextualSpacing/>
        <w:jc w:val="both"/>
        <w:rPr>
          <w:rFonts w:ascii="Open Sans" w:eastAsia="Calibri" w:hAnsi="Open Sans" w:cs="Open Sans"/>
          <w:sz w:val="22"/>
          <w:szCs w:val="22"/>
          <w:lang w:eastAsia="en-US"/>
        </w:rPr>
      </w:pPr>
      <w:r w:rsidRPr="006D3C77">
        <w:rPr>
          <w:rFonts w:ascii="Open Sans" w:eastAsia="Calibri" w:hAnsi="Open Sans" w:cs="Open Sans"/>
          <w:sz w:val="22"/>
          <w:szCs w:val="22"/>
          <w:lang w:eastAsia="en-US"/>
        </w:rPr>
        <w:lastRenderedPageBreak/>
        <w:t xml:space="preserve">5.OŚWIADCZAMY, że zgodnie z definicjami zawartymi w art. 7 ust. 1 pkt 1-3 ustawy </w:t>
      </w:r>
      <w:r w:rsidRPr="006D3C77">
        <w:rPr>
          <w:rFonts w:ascii="Open Sans" w:eastAsia="Calibri" w:hAnsi="Open Sans" w:cs="Open Sans"/>
          <w:sz w:val="22"/>
          <w:szCs w:val="22"/>
          <w:lang w:eastAsia="en-US"/>
        </w:rPr>
        <w:br/>
        <w:t>z dnia 6 marca 2018 roku Prawo Przedsiębiorców jesteśmy:</w:t>
      </w:r>
    </w:p>
    <w:p w14:paraId="7CFEAAD2" w14:textId="77777777" w:rsidR="006D3C77" w:rsidRPr="006D3C77" w:rsidRDefault="006D3C77" w:rsidP="006D3C77">
      <w:pPr>
        <w:spacing w:after="160" w:line="256" w:lineRule="auto"/>
        <w:contextualSpacing/>
        <w:jc w:val="both"/>
        <w:rPr>
          <w:rFonts w:ascii="Open Sans" w:eastAsia="Calibri" w:hAnsi="Open Sans" w:cs="Open Sans"/>
          <w:sz w:val="22"/>
          <w:szCs w:val="22"/>
          <w:lang w:eastAsia="en-US"/>
        </w:rPr>
      </w:pPr>
    </w:p>
    <w:p w14:paraId="50EC3459" w14:textId="77777777" w:rsidR="006D3C77" w:rsidRPr="006D3C77" w:rsidRDefault="006D3C77" w:rsidP="006D3C77">
      <w:pPr>
        <w:spacing w:after="160" w:line="256" w:lineRule="auto"/>
        <w:rPr>
          <w:rFonts w:ascii="Open Sans" w:hAnsi="Open Sans" w:cs="Open Sans"/>
          <w:sz w:val="22"/>
          <w:szCs w:val="22"/>
        </w:rPr>
      </w:pPr>
      <w:r w:rsidRPr="006D3C77">
        <w:rPr>
          <w:rFonts w:ascii="Open Sans" w:hAnsi="Open Sans" w:cs="Open Sans"/>
          <w:sz w:val="22"/>
          <w:szCs w:val="22"/>
        </w:rPr>
        <w:t>•</w:t>
      </w:r>
      <w:r w:rsidRPr="006D3C77">
        <w:rPr>
          <w:rFonts w:ascii="Open Sans" w:hAnsi="Open Sans" w:cs="Open Sans"/>
          <w:sz w:val="22"/>
          <w:szCs w:val="22"/>
        </w:rPr>
        <w:tab/>
        <w:t>Mikro przedsiębiorcą</w:t>
      </w:r>
    </w:p>
    <w:p w14:paraId="10A11021" w14:textId="77777777" w:rsidR="006D3C77" w:rsidRPr="006D3C77" w:rsidRDefault="006D3C77" w:rsidP="006D3C77">
      <w:pPr>
        <w:spacing w:after="160" w:line="256" w:lineRule="auto"/>
        <w:rPr>
          <w:rFonts w:ascii="Open Sans" w:hAnsi="Open Sans" w:cs="Open Sans"/>
          <w:sz w:val="22"/>
          <w:szCs w:val="22"/>
        </w:rPr>
      </w:pPr>
      <w:r w:rsidRPr="006D3C77">
        <w:rPr>
          <w:rFonts w:ascii="Open Sans" w:hAnsi="Open Sans" w:cs="Open Sans"/>
          <w:sz w:val="22"/>
          <w:szCs w:val="22"/>
        </w:rPr>
        <w:t>•</w:t>
      </w:r>
      <w:r w:rsidRPr="006D3C77">
        <w:rPr>
          <w:rFonts w:ascii="Open Sans" w:hAnsi="Open Sans" w:cs="Open Sans"/>
          <w:sz w:val="22"/>
          <w:szCs w:val="22"/>
        </w:rPr>
        <w:tab/>
        <w:t>małym przedsiębiorcą</w:t>
      </w:r>
    </w:p>
    <w:p w14:paraId="0DF474A5" w14:textId="77777777" w:rsidR="006D3C77" w:rsidRPr="006D3C77" w:rsidRDefault="006D3C77" w:rsidP="006D3C77">
      <w:pPr>
        <w:spacing w:after="160" w:line="256" w:lineRule="auto"/>
        <w:rPr>
          <w:rFonts w:ascii="Open Sans" w:hAnsi="Open Sans" w:cs="Open Sans"/>
          <w:sz w:val="22"/>
          <w:szCs w:val="22"/>
        </w:rPr>
      </w:pPr>
      <w:r w:rsidRPr="006D3C77">
        <w:rPr>
          <w:rFonts w:ascii="Open Sans" w:hAnsi="Open Sans" w:cs="Open Sans"/>
          <w:sz w:val="22"/>
          <w:szCs w:val="22"/>
        </w:rPr>
        <w:t>•</w:t>
      </w:r>
      <w:r w:rsidRPr="006D3C77">
        <w:rPr>
          <w:rFonts w:ascii="Open Sans" w:hAnsi="Open Sans" w:cs="Open Sans"/>
          <w:sz w:val="22"/>
          <w:szCs w:val="22"/>
        </w:rPr>
        <w:tab/>
        <w:t>średnim przedsiębiorcą</w:t>
      </w:r>
    </w:p>
    <w:p w14:paraId="762B8952" w14:textId="77777777" w:rsidR="006D3C77" w:rsidRPr="006D3C77" w:rsidRDefault="006D3C77" w:rsidP="006D3C77">
      <w:pPr>
        <w:spacing w:after="160" w:line="256" w:lineRule="auto"/>
        <w:rPr>
          <w:rFonts w:ascii="Open Sans" w:hAnsi="Open Sans" w:cs="Open Sans"/>
          <w:color w:val="FF0000"/>
          <w:sz w:val="22"/>
          <w:szCs w:val="22"/>
        </w:rPr>
      </w:pPr>
      <w:r w:rsidRPr="006D3C77">
        <w:rPr>
          <w:rFonts w:ascii="Open Sans" w:hAnsi="Open Sans" w:cs="Open Sans"/>
          <w:color w:val="FF0000"/>
          <w:sz w:val="22"/>
          <w:szCs w:val="22"/>
        </w:rPr>
        <w:t>Uwaga ! Należy zaznaczyć prawidłową odpowiedź.</w:t>
      </w:r>
    </w:p>
    <w:p w14:paraId="7F401582" w14:textId="77777777" w:rsidR="006D3C77" w:rsidRPr="006D3C77" w:rsidRDefault="006D3C77" w:rsidP="006D3C77">
      <w:pPr>
        <w:spacing w:after="160" w:line="256" w:lineRule="auto"/>
        <w:jc w:val="both"/>
        <w:rPr>
          <w:rFonts w:ascii="Open Sans" w:hAnsi="Open Sans" w:cs="Open Sans"/>
          <w:color w:val="000000"/>
          <w:sz w:val="22"/>
          <w:szCs w:val="22"/>
        </w:rPr>
      </w:pPr>
      <w:r w:rsidRPr="006D3C77">
        <w:rPr>
          <w:rFonts w:ascii="Open Sans" w:hAnsi="Open Sans" w:cs="Open Sans"/>
          <w:color w:val="000000"/>
          <w:sz w:val="22"/>
          <w:szCs w:val="22"/>
        </w:rPr>
        <w:t>6.</w:t>
      </w:r>
      <w:r w:rsidRPr="006D3C77">
        <w:rPr>
          <w:rFonts w:ascii="Open Sans" w:hAnsi="Open Sans" w:cs="Open Sans"/>
          <w:color w:val="000000"/>
          <w:sz w:val="22"/>
          <w:szCs w:val="22"/>
        </w:rPr>
        <w:tab/>
        <w:t xml:space="preserve">Oświadczam, </w:t>
      </w:r>
      <w:r w:rsidRPr="006D3C77">
        <w:rPr>
          <w:rFonts w:ascii="Open Sans" w:hAnsi="Open Sans" w:cs="Open Sans"/>
          <w:color w:val="FF0000"/>
          <w:sz w:val="22"/>
          <w:szCs w:val="22"/>
        </w:rPr>
        <w:t xml:space="preserve">iż jestem / nie jestem </w:t>
      </w:r>
      <w:r w:rsidRPr="006D3C77">
        <w:rPr>
          <w:rFonts w:ascii="Open Sans" w:hAnsi="Open Sans" w:cs="Open Sans"/>
          <w:color w:val="000000"/>
          <w:sz w:val="22"/>
          <w:szCs w:val="22"/>
        </w:rPr>
        <w:t xml:space="preserve">podatnikiem podatku VAT, a numer konta bankowego ( </w:t>
      </w:r>
      <w:r w:rsidRPr="006D3C77">
        <w:rPr>
          <w:rFonts w:ascii="Open Sans" w:hAnsi="Open Sans" w:cs="Open Sans"/>
          <w:color w:val="FF0000"/>
          <w:sz w:val="22"/>
          <w:szCs w:val="22"/>
        </w:rPr>
        <w:t>proszę wskazać numer konta bankowego Wykonawcy………..………</w:t>
      </w:r>
      <w:r w:rsidRPr="006D3C77">
        <w:rPr>
          <w:rFonts w:ascii="Open Sans" w:hAnsi="Open Sans" w:cs="Open Sans"/>
          <w:color w:val="000000"/>
          <w:sz w:val="22"/>
          <w:szCs w:val="22"/>
        </w:rPr>
        <w:t xml:space="preserve"> ) 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58860CD8" w14:textId="77777777" w:rsidR="006D3C77" w:rsidRPr="006D3C77" w:rsidRDefault="006D3C77" w:rsidP="006D3C77">
      <w:pPr>
        <w:spacing w:after="160" w:line="256" w:lineRule="auto"/>
        <w:rPr>
          <w:rFonts w:ascii="Open Sans" w:hAnsi="Open Sans" w:cs="Open Sans"/>
          <w:color w:val="FF0000"/>
          <w:sz w:val="22"/>
          <w:szCs w:val="22"/>
        </w:rPr>
      </w:pPr>
      <w:bookmarkStart w:id="35" w:name="_Hlk94454495"/>
      <w:r w:rsidRPr="006D3C77">
        <w:rPr>
          <w:rFonts w:ascii="Open Sans" w:hAnsi="Open Sans" w:cs="Open Sans"/>
          <w:color w:val="FF0000"/>
          <w:sz w:val="22"/>
          <w:szCs w:val="22"/>
        </w:rPr>
        <w:t>Uwaga ! Należy zaznaczyć prawidłową odpowiedź.</w:t>
      </w:r>
    </w:p>
    <w:bookmarkEnd w:id="35"/>
    <w:p w14:paraId="29A7949C" w14:textId="77777777" w:rsidR="006D3C77" w:rsidRPr="006D3C77" w:rsidRDefault="006D3C77" w:rsidP="006D3C77">
      <w:pPr>
        <w:suppressAutoHyphens/>
        <w:spacing w:after="60" w:line="276" w:lineRule="auto"/>
        <w:ind w:left="397"/>
        <w:jc w:val="both"/>
        <w:rPr>
          <w:rFonts w:ascii="Open Sans" w:eastAsia="Cambria" w:hAnsi="Open Sans" w:cs="Open Sans"/>
          <w:sz w:val="22"/>
          <w:szCs w:val="22"/>
        </w:rPr>
      </w:pPr>
      <w:r w:rsidRPr="006D3C77">
        <w:rPr>
          <w:rFonts w:ascii="Open Sans" w:eastAsia="Cambria" w:hAnsi="Open Sans" w:cs="Open Sans"/>
          <w:sz w:val="22"/>
          <w:szCs w:val="22"/>
        </w:rPr>
        <w:t>7.</w:t>
      </w:r>
      <w:r w:rsidRPr="006D3C77">
        <w:rPr>
          <w:rFonts w:ascii="Open Sans" w:eastAsia="Cambria" w:hAnsi="Open Sans" w:cs="Open Sans"/>
          <w:sz w:val="22"/>
          <w:szCs w:val="22"/>
        </w:rPr>
        <w:tab/>
        <w:t xml:space="preserve">Oświadczamy, że organem podatkowym właściwym dla Wykonawcy </w:t>
      </w:r>
      <w:r w:rsidRPr="006D3C77">
        <w:rPr>
          <w:rFonts w:ascii="Open Sans" w:eastAsia="Cambria" w:hAnsi="Open Sans" w:cs="Open Sans"/>
          <w:sz w:val="22"/>
          <w:szCs w:val="22"/>
        </w:rPr>
        <w:br/>
        <w:t xml:space="preserve">jest ……………………. (np. Naczelnik Pierwszego Urzędu Skarbowego w Koszalinie).                 </w:t>
      </w:r>
    </w:p>
    <w:p w14:paraId="1CFCEBDB" w14:textId="77777777" w:rsidR="006D3C77" w:rsidRPr="006D3C77" w:rsidRDefault="006D3C77" w:rsidP="0077565F">
      <w:pPr>
        <w:numPr>
          <w:ilvl w:val="0"/>
          <w:numId w:val="112"/>
        </w:numPr>
        <w:suppressAutoHyphens/>
        <w:spacing w:after="60" w:line="276" w:lineRule="auto"/>
        <w:ind w:left="426" w:hanging="426"/>
        <w:jc w:val="both"/>
        <w:rPr>
          <w:rFonts w:ascii="Open Sans" w:eastAsia="Cambria" w:hAnsi="Open Sans" w:cs="Open Sans"/>
          <w:sz w:val="22"/>
          <w:szCs w:val="22"/>
        </w:rPr>
      </w:pPr>
      <w:r w:rsidRPr="006D3C77">
        <w:rPr>
          <w:rFonts w:ascii="Open Sans" w:eastAsia="Cambria" w:hAnsi="Open Sans" w:cs="Open Sans"/>
          <w:sz w:val="22"/>
          <w:szCs w:val="22"/>
        </w:rPr>
        <w:t>Zgodnie z treścią art. 225  ustawy Prawo zamówień publicznych oświadczamy, że wybór przedmiotowej oferty</w:t>
      </w:r>
    </w:p>
    <w:p w14:paraId="2DF0F977" w14:textId="77777777" w:rsidR="006D3C77" w:rsidRPr="006D3C77" w:rsidRDefault="006D3C77" w:rsidP="0077565F">
      <w:pPr>
        <w:numPr>
          <w:ilvl w:val="0"/>
          <w:numId w:val="112"/>
        </w:numPr>
        <w:suppressAutoHyphens/>
        <w:spacing w:after="60" w:line="276" w:lineRule="auto"/>
        <w:ind w:left="993" w:hanging="567"/>
        <w:jc w:val="both"/>
        <w:rPr>
          <w:rFonts w:ascii="Open Sans" w:eastAsia="Cambria" w:hAnsi="Open Sans" w:cs="Open Sans"/>
          <w:sz w:val="22"/>
          <w:szCs w:val="22"/>
        </w:rPr>
      </w:pPr>
      <w:r w:rsidRPr="006D3C77">
        <w:rPr>
          <w:rFonts w:ascii="Open Sans" w:eastAsia="Cambria" w:hAnsi="Open Sans" w:cs="Open Sans"/>
          <w:b/>
          <w:sz w:val="22"/>
          <w:szCs w:val="22"/>
        </w:rPr>
        <w:t>nie będzie</w:t>
      </w:r>
      <w:r w:rsidRPr="006D3C77">
        <w:rPr>
          <w:rFonts w:ascii="Open Sans" w:eastAsia="Cambria" w:hAnsi="Open Sans" w:cs="Open Sans"/>
          <w:sz w:val="22"/>
          <w:szCs w:val="22"/>
        </w:rPr>
        <w:t xml:space="preserve"> prowadzić do powstania u Zamawiającego obowiązku podatkowego </w:t>
      </w:r>
    </w:p>
    <w:p w14:paraId="109F19F5" w14:textId="77777777" w:rsidR="006D3C77" w:rsidRPr="006D3C77" w:rsidRDefault="006D3C77" w:rsidP="0077565F">
      <w:pPr>
        <w:numPr>
          <w:ilvl w:val="0"/>
          <w:numId w:val="112"/>
        </w:numPr>
        <w:suppressAutoHyphens/>
        <w:spacing w:after="60" w:line="276" w:lineRule="auto"/>
        <w:ind w:left="993" w:hanging="567"/>
        <w:jc w:val="both"/>
        <w:rPr>
          <w:rFonts w:ascii="Open Sans" w:eastAsia="Cambria" w:hAnsi="Open Sans" w:cs="Open Sans"/>
          <w:sz w:val="22"/>
          <w:szCs w:val="22"/>
        </w:rPr>
      </w:pPr>
      <w:r w:rsidRPr="006D3C77">
        <w:rPr>
          <w:rFonts w:ascii="Open Sans" w:eastAsia="Cambria" w:hAnsi="Open Sans" w:cs="Open Sans"/>
          <w:b/>
          <w:sz w:val="22"/>
          <w:szCs w:val="22"/>
        </w:rPr>
        <w:t>będzie</w:t>
      </w:r>
      <w:r w:rsidRPr="006D3C77">
        <w:rPr>
          <w:rFonts w:ascii="Open Sans" w:eastAsia="Cambria" w:hAnsi="Open Sans" w:cs="Open Sans"/>
          <w:sz w:val="22"/>
          <w:szCs w:val="22"/>
        </w:rPr>
        <w:t xml:space="preserve"> prowadzić do powstania u Zamawiającego obowiązku podatkowego, zgodnie z </w:t>
      </w:r>
      <w:hyperlink r:id="rId24" w:history="1">
        <w:r w:rsidRPr="006D3C77">
          <w:rPr>
            <w:rFonts w:ascii="Open Sans" w:eastAsia="Cambria" w:hAnsi="Open Sans" w:cs="Open Sans"/>
            <w:color w:val="0000FF"/>
            <w:sz w:val="22"/>
            <w:szCs w:val="22"/>
            <w:u w:val="single"/>
          </w:rPr>
          <w:t>ustawą</w:t>
        </w:r>
      </w:hyperlink>
      <w:r w:rsidRPr="006D3C77">
        <w:rPr>
          <w:rFonts w:ascii="Open Sans" w:eastAsia="Cambria" w:hAnsi="Open Sans" w:cs="Open Sans"/>
          <w:sz w:val="22"/>
          <w:szCs w:val="22"/>
        </w:rPr>
        <w:t xml:space="preserve"> z dnia 11 marca 2004 r. o podatku od towarów i usług (Dz. U. 2022, poz. 931 z </w:t>
      </w:r>
      <w:proofErr w:type="spellStart"/>
      <w:r w:rsidRPr="006D3C77">
        <w:rPr>
          <w:rFonts w:ascii="Open Sans" w:eastAsia="Cambria" w:hAnsi="Open Sans" w:cs="Open Sans"/>
          <w:sz w:val="22"/>
          <w:szCs w:val="22"/>
        </w:rPr>
        <w:t>późn</w:t>
      </w:r>
      <w:proofErr w:type="spellEnd"/>
      <w:r w:rsidRPr="006D3C77">
        <w:rPr>
          <w:rFonts w:ascii="Open Sans" w:eastAsia="Cambria" w:hAnsi="Open Sans" w:cs="Open Sans"/>
          <w:sz w:val="22"/>
          <w:szCs w:val="22"/>
        </w:rPr>
        <w:t>. zm.)</w:t>
      </w:r>
    </w:p>
    <w:p w14:paraId="42B389AC" w14:textId="77777777" w:rsidR="006D3C77" w:rsidRPr="006D3C77" w:rsidRDefault="006D3C77" w:rsidP="006D3C77">
      <w:pPr>
        <w:suppressAutoHyphens/>
        <w:spacing w:line="276" w:lineRule="auto"/>
        <w:ind w:left="993"/>
        <w:rPr>
          <w:rFonts w:ascii="Open Sans" w:eastAsia="Cambria" w:hAnsi="Open Sans" w:cs="Open Sans"/>
          <w:sz w:val="22"/>
          <w:szCs w:val="22"/>
        </w:rPr>
      </w:pPr>
      <w:r w:rsidRPr="006D3C77">
        <w:rPr>
          <w:rFonts w:ascii="Open Sans" w:eastAsia="Cambria" w:hAnsi="Open Sans" w:cs="Open Sans"/>
          <w:sz w:val="22"/>
          <w:szCs w:val="22"/>
        </w:rPr>
        <w:t>_________________________________________________________________________________</w:t>
      </w:r>
    </w:p>
    <w:p w14:paraId="7CB551C4" w14:textId="77777777" w:rsidR="006D3C77" w:rsidRPr="006D3C77" w:rsidRDefault="006D3C77" w:rsidP="006D3C77">
      <w:pPr>
        <w:suppressAutoHyphens/>
        <w:spacing w:line="276" w:lineRule="auto"/>
        <w:ind w:left="993"/>
        <w:jc w:val="both"/>
        <w:rPr>
          <w:rFonts w:ascii="Open Sans" w:eastAsia="Cambria" w:hAnsi="Open Sans" w:cs="Open Sans"/>
          <w:i/>
          <w:sz w:val="22"/>
          <w:szCs w:val="22"/>
          <w:vertAlign w:val="superscript"/>
        </w:rPr>
      </w:pPr>
      <w:r w:rsidRPr="006D3C77">
        <w:rPr>
          <w:rFonts w:ascii="Open Sans" w:eastAsia="Cambria" w:hAnsi="Open Sans" w:cs="Open Sans"/>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30EB494" w14:textId="77777777" w:rsidR="006D3C77" w:rsidRPr="006D3C77" w:rsidRDefault="006D3C77" w:rsidP="006D3C77">
      <w:pPr>
        <w:spacing w:after="160" w:line="256" w:lineRule="auto"/>
        <w:rPr>
          <w:rFonts w:ascii="Calibri" w:hAnsi="Calibri"/>
          <w:color w:val="FF0000"/>
          <w:sz w:val="22"/>
          <w:szCs w:val="22"/>
        </w:rPr>
      </w:pPr>
      <w:r w:rsidRPr="006D3C77">
        <w:rPr>
          <w:rFonts w:ascii="Calibri" w:hAnsi="Calibri"/>
          <w:color w:val="FF0000"/>
          <w:sz w:val="22"/>
          <w:szCs w:val="22"/>
        </w:rPr>
        <w:t>Uwaga ! Należy zaznaczyć prawidłową odpowiedź.</w:t>
      </w:r>
    </w:p>
    <w:p w14:paraId="76326CA7" w14:textId="77777777" w:rsidR="006D3C77" w:rsidRPr="006D3C77" w:rsidRDefault="006D3C77" w:rsidP="006D3C77">
      <w:pPr>
        <w:suppressAutoHyphens/>
        <w:spacing w:line="276" w:lineRule="auto"/>
        <w:ind w:left="993"/>
        <w:jc w:val="both"/>
        <w:rPr>
          <w:rFonts w:ascii="Open Sans" w:eastAsia="Cambria" w:hAnsi="Open Sans" w:cs="Open Sans"/>
          <w:i/>
          <w:sz w:val="22"/>
          <w:szCs w:val="22"/>
          <w:vertAlign w:val="superscript"/>
        </w:rPr>
      </w:pPr>
    </w:p>
    <w:p w14:paraId="077F292C" w14:textId="77777777" w:rsidR="006D3C77" w:rsidRPr="006D3C77" w:rsidRDefault="006D3C77" w:rsidP="006D3C77">
      <w:pPr>
        <w:suppressAutoHyphens/>
        <w:spacing w:after="60" w:line="276" w:lineRule="auto"/>
        <w:ind w:left="426"/>
        <w:jc w:val="both"/>
        <w:rPr>
          <w:rFonts w:ascii="Open Sans" w:eastAsia="Cambria" w:hAnsi="Open Sans" w:cs="Open Sans"/>
          <w:sz w:val="22"/>
          <w:szCs w:val="22"/>
        </w:rPr>
      </w:pPr>
      <w:r w:rsidRPr="006D3C77">
        <w:rPr>
          <w:rFonts w:ascii="Open Sans" w:eastAsia="Cambria" w:hAnsi="Open Sans" w:cs="Open Sans"/>
          <w:sz w:val="22"/>
          <w:szCs w:val="22"/>
        </w:rPr>
        <w:t>8.Oświadczamy, że akceptujemy zawarte  w SWZ  projektowane postanowienia  umowy –  stanowiące Rozdział III  SWZ i zobowiązujemy się, w przypadku wyboru naszej oferty, do zawarcia umowy zgodnie z  niniejszą ofertą i na warunkach określonych w SWZ, w miejscu i terminie wyznaczonym przez Zamawiającego.</w:t>
      </w:r>
    </w:p>
    <w:p w14:paraId="345B430B" w14:textId="77777777" w:rsidR="006D3C77" w:rsidRPr="006D3C77" w:rsidRDefault="006D3C77" w:rsidP="006D3C77">
      <w:pPr>
        <w:suppressAutoHyphens/>
        <w:spacing w:after="60" w:line="276" w:lineRule="auto"/>
        <w:ind w:left="426"/>
        <w:jc w:val="both"/>
        <w:rPr>
          <w:rFonts w:ascii="Open Sans" w:eastAsia="Cambria" w:hAnsi="Open Sans" w:cs="Open Sans"/>
          <w:sz w:val="22"/>
          <w:szCs w:val="22"/>
        </w:rPr>
      </w:pPr>
      <w:r w:rsidRPr="006D3C77">
        <w:rPr>
          <w:rFonts w:ascii="Open Sans" w:eastAsia="Cambria" w:hAnsi="Open Sans" w:cs="Open Sans"/>
          <w:sz w:val="22"/>
          <w:szCs w:val="22"/>
        </w:rPr>
        <w:t>9.Oświadczamy, że:</w:t>
      </w:r>
    </w:p>
    <w:p w14:paraId="2C27D078" w14:textId="77777777" w:rsidR="006D3C77" w:rsidRPr="006D3C77" w:rsidRDefault="006D3C77" w:rsidP="0077565F">
      <w:pPr>
        <w:numPr>
          <w:ilvl w:val="0"/>
          <w:numId w:val="113"/>
        </w:numPr>
        <w:tabs>
          <w:tab w:val="left" w:pos="993"/>
        </w:tabs>
        <w:suppressAutoHyphens/>
        <w:spacing w:after="60" w:line="276" w:lineRule="auto"/>
        <w:ind w:left="851" w:hanging="425"/>
        <w:jc w:val="both"/>
        <w:rPr>
          <w:rFonts w:ascii="Open Sans" w:eastAsia="Cambria" w:hAnsi="Open Sans" w:cs="Open Sans"/>
          <w:sz w:val="22"/>
          <w:szCs w:val="22"/>
        </w:rPr>
      </w:pPr>
      <w:r w:rsidRPr="006D3C77">
        <w:rPr>
          <w:rFonts w:ascii="Open Sans" w:eastAsia="Cambria" w:hAnsi="Open Sans" w:cs="Open Sans"/>
          <w:sz w:val="22"/>
          <w:szCs w:val="22"/>
        </w:rPr>
        <w:t>przedmiot zamówienia wykonamy samodzielnie</w:t>
      </w:r>
    </w:p>
    <w:p w14:paraId="0E754C69" w14:textId="77777777" w:rsidR="006D3C77" w:rsidRPr="006D3C77" w:rsidRDefault="006D3C77" w:rsidP="0077565F">
      <w:pPr>
        <w:numPr>
          <w:ilvl w:val="0"/>
          <w:numId w:val="113"/>
        </w:numPr>
        <w:tabs>
          <w:tab w:val="left" w:pos="993"/>
        </w:tabs>
        <w:suppressAutoHyphens/>
        <w:spacing w:after="60" w:line="276" w:lineRule="auto"/>
        <w:ind w:left="851" w:hanging="425"/>
        <w:jc w:val="both"/>
        <w:rPr>
          <w:rFonts w:ascii="Open Sans" w:eastAsia="Cambria" w:hAnsi="Open Sans" w:cs="Open Sans"/>
          <w:sz w:val="22"/>
          <w:szCs w:val="22"/>
        </w:rPr>
      </w:pPr>
      <w:r w:rsidRPr="006D3C77">
        <w:rPr>
          <w:rFonts w:ascii="Open Sans" w:eastAsia="Cambria" w:hAnsi="Open Sans" w:cs="Open Sans"/>
          <w:sz w:val="22"/>
          <w:szCs w:val="22"/>
        </w:rPr>
        <w:lastRenderedPageBreak/>
        <w:t xml:space="preserve">powierzymy podwykonawcom realizację następujących części zamówienia (zadań): </w:t>
      </w:r>
    </w:p>
    <w:p w14:paraId="45011031" w14:textId="77777777" w:rsidR="006D3C77" w:rsidRPr="006D3C77" w:rsidRDefault="006D3C77" w:rsidP="006D3C77">
      <w:pPr>
        <w:suppressAutoHyphens/>
        <w:spacing w:line="276" w:lineRule="auto"/>
        <w:ind w:firstLine="993"/>
        <w:rPr>
          <w:rFonts w:ascii="Open Sans" w:eastAsia="Cambria" w:hAnsi="Open Sans" w:cs="Open Sans"/>
          <w:sz w:val="22"/>
          <w:szCs w:val="22"/>
        </w:rPr>
      </w:pPr>
      <w:r w:rsidRPr="006D3C77">
        <w:rPr>
          <w:rFonts w:ascii="Open Sans" w:eastAsia="Cambria" w:hAnsi="Open Sans" w:cs="Open Sans"/>
          <w:sz w:val="22"/>
          <w:szCs w:val="22"/>
        </w:rPr>
        <w:t>________________________________________________________________________________</w:t>
      </w:r>
    </w:p>
    <w:p w14:paraId="54D6FC8B" w14:textId="77777777" w:rsidR="006D3C77" w:rsidRPr="006D3C77" w:rsidRDefault="006D3C77" w:rsidP="006D3C77">
      <w:pPr>
        <w:suppressAutoHyphens/>
        <w:spacing w:line="276" w:lineRule="auto"/>
        <w:ind w:firstLine="993"/>
        <w:rPr>
          <w:rFonts w:ascii="Open Sans" w:eastAsia="Cambria" w:hAnsi="Open Sans" w:cs="Open Sans"/>
          <w:i/>
          <w:sz w:val="22"/>
          <w:szCs w:val="22"/>
          <w:vertAlign w:val="superscript"/>
        </w:rPr>
      </w:pPr>
      <w:r w:rsidRPr="006D3C77">
        <w:rPr>
          <w:rFonts w:ascii="Open Sans" w:eastAsia="Cambria" w:hAnsi="Open Sans" w:cs="Open Sans"/>
          <w:i/>
          <w:sz w:val="22"/>
          <w:szCs w:val="22"/>
          <w:vertAlign w:val="superscript"/>
        </w:rPr>
        <w:t xml:space="preserve"> część (zakres) przedmiotu zamówienia</w:t>
      </w:r>
      <w:r w:rsidRPr="006D3C77">
        <w:rPr>
          <w:rFonts w:ascii="Open Sans" w:eastAsia="Cambria" w:hAnsi="Open Sans" w:cs="Open Sans"/>
          <w:sz w:val="22"/>
          <w:szCs w:val="22"/>
        </w:rPr>
        <w:t xml:space="preserve">  </w:t>
      </w:r>
    </w:p>
    <w:p w14:paraId="56A34B0B" w14:textId="77777777" w:rsidR="006D3C77" w:rsidRPr="006D3C77" w:rsidRDefault="006D3C77" w:rsidP="006D3C77">
      <w:pPr>
        <w:suppressAutoHyphens/>
        <w:spacing w:line="276" w:lineRule="auto"/>
        <w:ind w:firstLine="993"/>
        <w:rPr>
          <w:rFonts w:ascii="Open Sans" w:eastAsia="Cambria" w:hAnsi="Open Sans" w:cs="Open Sans"/>
          <w:i/>
          <w:sz w:val="22"/>
          <w:szCs w:val="22"/>
        </w:rPr>
      </w:pPr>
      <w:r w:rsidRPr="006D3C77">
        <w:rPr>
          <w:rFonts w:ascii="Open Sans" w:eastAsia="Cambria" w:hAnsi="Open Sans" w:cs="Open Sans"/>
          <w:i/>
          <w:sz w:val="22"/>
          <w:szCs w:val="22"/>
        </w:rPr>
        <w:t>________________________________________________________________________________</w:t>
      </w:r>
    </w:p>
    <w:p w14:paraId="5182CA13" w14:textId="77777777" w:rsidR="006D3C77" w:rsidRPr="006D3C77" w:rsidRDefault="006D3C77" w:rsidP="006D3C77">
      <w:pPr>
        <w:suppressAutoHyphens/>
        <w:spacing w:line="276" w:lineRule="auto"/>
        <w:ind w:firstLine="993"/>
        <w:rPr>
          <w:rFonts w:ascii="Open Sans" w:eastAsia="Cambria" w:hAnsi="Open Sans" w:cs="Open Sans"/>
          <w:i/>
          <w:sz w:val="22"/>
          <w:szCs w:val="22"/>
          <w:vertAlign w:val="superscript"/>
        </w:rPr>
      </w:pPr>
      <w:r w:rsidRPr="006D3C77">
        <w:rPr>
          <w:rFonts w:ascii="Open Sans" w:eastAsia="Cambria" w:hAnsi="Open Sans" w:cs="Open Sans"/>
          <w:i/>
          <w:sz w:val="22"/>
          <w:szCs w:val="22"/>
          <w:vertAlign w:val="superscript"/>
        </w:rPr>
        <w:t>część (zakres) przedmiotu zamówienia oraz nazwa (firma) i adres podwykonawcy</w:t>
      </w:r>
    </w:p>
    <w:p w14:paraId="218F1604" w14:textId="77777777" w:rsidR="006D3C77" w:rsidRPr="006D3C77" w:rsidRDefault="006D3C77" w:rsidP="006D3C77">
      <w:pPr>
        <w:suppressAutoHyphens/>
        <w:spacing w:line="276" w:lineRule="auto"/>
        <w:ind w:firstLine="993"/>
        <w:rPr>
          <w:rFonts w:ascii="Open Sans" w:eastAsia="Cambria" w:hAnsi="Open Sans" w:cs="Open Sans"/>
          <w:i/>
          <w:sz w:val="22"/>
          <w:szCs w:val="22"/>
        </w:rPr>
      </w:pPr>
      <w:r w:rsidRPr="006D3C77">
        <w:rPr>
          <w:rFonts w:ascii="Open Sans" w:eastAsia="Cambria" w:hAnsi="Open Sans" w:cs="Open Sans"/>
          <w:i/>
          <w:sz w:val="22"/>
          <w:szCs w:val="22"/>
        </w:rPr>
        <w:t>_________________________________________________________________________</w:t>
      </w:r>
      <w:r w:rsidRPr="006D3C77">
        <w:rPr>
          <w:rFonts w:ascii="Open Sans" w:eastAsia="Cambria" w:hAnsi="Open Sans" w:cs="Open Sans"/>
          <w:sz w:val="22"/>
          <w:szCs w:val="22"/>
        </w:rPr>
        <w:t>_</w:t>
      </w:r>
      <w:r w:rsidRPr="006D3C77">
        <w:rPr>
          <w:rFonts w:ascii="Open Sans" w:eastAsia="Cambria" w:hAnsi="Open Sans" w:cs="Open Sans"/>
          <w:i/>
          <w:sz w:val="22"/>
          <w:szCs w:val="22"/>
        </w:rPr>
        <w:t>_______</w:t>
      </w:r>
    </w:p>
    <w:p w14:paraId="094C6C80" w14:textId="77777777" w:rsidR="006D3C77" w:rsidRPr="006D3C77" w:rsidRDefault="006D3C77" w:rsidP="006D3C77">
      <w:pPr>
        <w:suppressAutoHyphens/>
        <w:spacing w:line="276" w:lineRule="auto"/>
        <w:ind w:firstLine="993"/>
        <w:rPr>
          <w:rFonts w:ascii="Open Sans" w:eastAsia="Cambria" w:hAnsi="Open Sans" w:cs="Open Sans"/>
          <w:i/>
          <w:sz w:val="22"/>
          <w:szCs w:val="22"/>
          <w:vertAlign w:val="superscript"/>
        </w:rPr>
      </w:pPr>
      <w:r w:rsidRPr="006D3C77">
        <w:rPr>
          <w:rFonts w:ascii="Open Sans" w:eastAsia="Cambria" w:hAnsi="Open Sans" w:cs="Open Sans"/>
          <w:i/>
          <w:sz w:val="22"/>
          <w:szCs w:val="22"/>
          <w:vertAlign w:val="superscript"/>
        </w:rPr>
        <w:t>część (zakres) przedmiotu zamówienia oraz nazwa (firma) i adres podwykonawcy</w:t>
      </w:r>
    </w:p>
    <w:p w14:paraId="53EB2432" w14:textId="77777777" w:rsidR="006D3C77" w:rsidRPr="006D3C77" w:rsidRDefault="006D3C77" w:rsidP="006D3C77">
      <w:pPr>
        <w:spacing w:after="160" w:line="256" w:lineRule="auto"/>
        <w:rPr>
          <w:rFonts w:ascii="Calibri" w:hAnsi="Calibri"/>
          <w:color w:val="FF0000"/>
          <w:sz w:val="22"/>
          <w:szCs w:val="22"/>
        </w:rPr>
      </w:pPr>
      <w:r w:rsidRPr="006D3C77">
        <w:rPr>
          <w:rFonts w:ascii="Calibri" w:hAnsi="Calibri"/>
          <w:color w:val="FF0000"/>
          <w:sz w:val="22"/>
          <w:szCs w:val="22"/>
        </w:rPr>
        <w:t>Uwaga ! Należy zaznaczyć prawidłową odpowiedź.</w:t>
      </w:r>
    </w:p>
    <w:p w14:paraId="7ED866C1" w14:textId="77777777" w:rsidR="006D3C77" w:rsidRPr="006D3C77" w:rsidRDefault="006D3C77" w:rsidP="006D3C77">
      <w:pPr>
        <w:suppressAutoHyphens/>
        <w:spacing w:after="60" w:line="276" w:lineRule="auto"/>
        <w:ind w:left="426"/>
        <w:jc w:val="both"/>
        <w:rPr>
          <w:rFonts w:ascii="Open Sans" w:eastAsia="Cambria" w:hAnsi="Open Sans" w:cs="Open Sans"/>
          <w:sz w:val="22"/>
          <w:szCs w:val="22"/>
        </w:rPr>
      </w:pPr>
      <w:r w:rsidRPr="006D3C77">
        <w:rPr>
          <w:rFonts w:ascii="Open Sans" w:eastAsia="Cambria" w:hAnsi="Open Sans" w:cs="Open Sans"/>
          <w:sz w:val="22"/>
          <w:szCs w:val="22"/>
        </w:rPr>
        <w:t>10.Oświadczamy, że informacje i dokumenty</w:t>
      </w:r>
    </w:p>
    <w:p w14:paraId="4EEAFD16" w14:textId="77777777" w:rsidR="006D3C77" w:rsidRPr="006D3C77" w:rsidRDefault="006D3C77" w:rsidP="006D3C77">
      <w:pPr>
        <w:suppressAutoHyphens/>
        <w:spacing w:after="60" w:line="276" w:lineRule="auto"/>
        <w:ind w:left="397"/>
        <w:jc w:val="both"/>
        <w:rPr>
          <w:rFonts w:ascii="Open Sans" w:eastAsia="Cambria" w:hAnsi="Open Sans" w:cs="Open Sans"/>
          <w:sz w:val="22"/>
          <w:szCs w:val="22"/>
        </w:rPr>
      </w:pPr>
      <w:r w:rsidRPr="006D3C77">
        <w:rPr>
          <w:rFonts w:ascii="Open Sans" w:eastAsia="Cambria" w:hAnsi="Open Sans" w:cs="Open Sans"/>
          <w:sz w:val="22"/>
          <w:szCs w:val="22"/>
        </w:rPr>
        <w:t>_____________________________________________________________________________________</w:t>
      </w:r>
    </w:p>
    <w:p w14:paraId="27FC2250" w14:textId="77777777" w:rsidR="006D3C77" w:rsidRPr="006D3C77" w:rsidRDefault="006D3C77" w:rsidP="006D3C77">
      <w:pPr>
        <w:suppressAutoHyphens/>
        <w:spacing w:after="60" w:line="276" w:lineRule="auto"/>
        <w:ind w:left="426"/>
        <w:jc w:val="center"/>
        <w:rPr>
          <w:rFonts w:ascii="Open Sans" w:eastAsia="Cambria" w:hAnsi="Open Sans" w:cs="Open Sans"/>
          <w:i/>
          <w:sz w:val="16"/>
          <w:szCs w:val="16"/>
        </w:rPr>
      </w:pPr>
      <w:r w:rsidRPr="006D3C77">
        <w:rPr>
          <w:rFonts w:ascii="Open Sans" w:eastAsia="Cambria" w:hAnsi="Open Sans" w:cs="Open Sans"/>
          <w:i/>
          <w:sz w:val="16"/>
          <w:szCs w:val="16"/>
        </w:rPr>
        <w:t>(tylko, jeśli dotyczy - podać nazwę dokumentu, nr załącznika, nr strony)</w:t>
      </w:r>
    </w:p>
    <w:p w14:paraId="0EBD316E" w14:textId="77777777" w:rsidR="006D3C77" w:rsidRPr="006D3C77" w:rsidRDefault="006D3C77" w:rsidP="006D3C77">
      <w:pPr>
        <w:suppressAutoHyphens/>
        <w:spacing w:after="60" w:line="276" w:lineRule="auto"/>
        <w:ind w:left="426"/>
        <w:jc w:val="both"/>
        <w:rPr>
          <w:rFonts w:ascii="Open Sans" w:eastAsia="Cambria" w:hAnsi="Open Sans" w:cs="Open Sans"/>
          <w:sz w:val="22"/>
          <w:szCs w:val="22"/>
        </w:rPr>
      </w:pPr>
      <w:r w:rsidRPr="006D3C77">
        <w:rPr>
          <w:rFonts w:ascii="Open Sans" w:eastAsia="Cambria" w:hAnsi="Open Sans" w:cs="Open San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Pr="006D3C77">
        <w:rPr>
          <w:rFonts w:ascii="Open Sans" w:eastAsia="Cambria" w:hAnsi="Open Sans" w:cs="Open Sans"/>
          <w:color w:val="FF0000"/>
          <w:sz w:val="22"/>
          <w:szCs w:val="22"/>
        </w:rPr>
        <w:t xml:space="preserve"> </w:t>
      </w:r>
    </w:p>
    <w:p w14:paraId="0B1DFEB0" w14:textId="77777777" w:rsidR="006D3C77" w:rsidRPr="006D3C77" w:rsidRDefault="006D3C77" w:rsidP="006D3C77">
      <w:pPr>
        <w:suppressAutoHyphens/>
        <w:spacing w:after="60" w:line="276" w:lineRule="auto"/>
        <w:ind w:left="426"/>
        <w:jc w:val="both"/>
        <w:rPr>
          <w:rFonts w:ascii="Open Sans" w:eastAsia="Cambria" w:hAnsi="Open Sans" w:cs="Open Sans"/>
          <w:sz w:val="22"/>
          <w:szCs w:val="22"/>
        </w:rPr>
      </w:pPr>
      <w:r w:rsidRPr="006D3C77">
        <w:rPr>
          <w:rFonts w:ascii="Open Sans" w:eastAsia="Cambria" w:hAnsi="Open Sans" w:cs="Open Sans"/>
          <w:sz w:val="22"/>
          <w:szCs w:val="22"/>
        </w:rPr>
        <w:t>11.Oświadczam,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8C0627B" w14:textId="77777777" w:rsidR="006D3C77" w:rsidRPr="006D3C77" w:rsidRDefault="006D3C77" w:rsidP="0077565F">
      <w:pPr>
        <w:numPr>
          <w:ilvl w:val="0"/>
          <w:numId w:val="114"/>
        </w:numPr>
        <w:suppressAutoHyphens/>
        <w:spacing w:after="60" w:line="276" w:lineRule="auto"/>
        <w:ind w:left="397" w:hanging="397"/>
        <w:jc w:val="both"/>
        <w:rPr>
          <w:rFonts w:ascii="Open Sans" w:eastAsia="Cambria" w:hAnsi="Open Sans" w:cs="Open Sans"/>
          <w:sz w:val="22"/>
          <w:szCs w:val="22"/>
        </w:rPr>
      </w:pPr>
      <w:r w:rsidRPr="006D3C77">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sidRPr="006D3C77">
        <w:rPr>
          <w:rFonts w:ascii="Open Sans" w:eastAsia="Cambria" w:hAnsi="Open Sans" w:cs="Open Sans"/>
          <w:sz w:val="22"/>
          <w:szCs w:val="22"/>
        </w:rPr>
        <w:t>ie</w:t>
      </w:r>
      <w:proofErr w:type="spellEnd"/>
      <w:r w:rsidRPr="006D3C77">
        <w:rPr>
          <w:rFonts w:ascii="Open Sans" w:eastAsia="Cambria" w:hAnsi="Open Sans" w:cs="Open Sans"/>
          <w:sz w:val="22"/>
          <w:szCs w:val="22"/>
        </w:rPr>
        <w:t xml:space="preserve">  z Krajowego Rejestru Sądowego lub z Centralnej Ewidencji i Informacji o Działalności Gospodarczej:</w:t>
      </w:r>
    </w:p>
    <w:p w14:paraId="278ED988" w14:textId="77777777" w:rsidR="006D3C77" w:rsidRPr="006D3C77" w:rsidRDefault="006D3C77" w:rsidP="006D3C77">
      <w:pPr>
        <w:suppressAutoHyphens/>
        <w:spacing w:after="60" w:line="276" w:lineRule="auto"/>
        <w:ind w:left="425"/>
        <w:jc w:val="both"/>
        <w:rPr>
          <w:rFonts w:ascii="Open Sans" w:eastAsia="Cambria" w:hAnsi="Open Sans" w:cs="Open Sans"/>
          <w:sz w:val="22"/>
          <w:szCs w:val="22"/>
        </w:rPr>
      </w:pPr>
      <w:r w:rsidRPr="006D3C77">
        <w:rPr>
          <w:rFonts w:ascii="Open Sans" w:eastAsia="Cambria" w:hAnsi="Open Sans" w:cs="Open Sans"/>
          <w:sz w:val="22"/>
          <w:szCs w:val="22"/>
        </w:rPr>
        <w:t>___________________________________________________________________________________</w:t>
      </w:r>
    </w:p>
    <w:p w14:paraId="2E3C0FDF" w14:textId="77777777" w:rsidR="006D3C77" w:rsidRPr="006D3C77" w:rsidRDefault="006D3C77" w:rsidP="0077565F">
      <w:pPr>
        <w:numPr>
          <w:ilvl w:val="0"/>
          <w:numId w:val="115"/>
        </w:numPr>
        <w:suppressAutoHyphens/>
        <w:spacing w:after="160" w:line="276" w:lineRule="auto"/>
        <w:ind w:left="397" w:hanging="397"/>
        <w:rPr>
          <w:rFonts w:ascii="Open Sans" w:eastAsia="Cambria" w:hAnsi="Open Sans" w:cs="Open Sans"/>
          <w:sz w:val="22"/>
          <w:szCs w:val="22"/>
        </w:rPr>
      </w:pPr>
      <w:r w:rsidRPr="006D3C77">
        <w:rPr>
          <w:rFonts w:ascii="Open Sans" w:eastAsia="Cambria" w:hAnsi="Open Sans" w:cs="Open Sans"/>
          <w:sz w:val="22"/>
          <w:szCs w:val="22"/>
        </w:rPr>
        <w:t xml:space="preserve">Korespondencję w sprawie niniejszego postępowania należy kierować na: </w:t>
      </w:r>
    </w:p>
    <w:p w14:paraId="5139B334" w14:textId="77777777" w:rsidR="006D3C77" w:rsidRPr="006D3C77" w:rsidRDefault="006D3C77" w:rsidP="0077565F">
      <w:pPr>
        <w:numPr>
          <w:ilvl w:val="0"/>
          <w:numId w:val="115"/>
        </w:numPr>
        <w:tabs>
          <w:tab w:val="left" w:pos="993"/>
        </w:tabs>
        <w:suppressAutoHyphens/>
        <w:spacing w:after="160" w:line="276" w:lineRule="auto"/>
        <w:ind w:left="794" w:hanging="397"/>
        <w:rPr>
          <w:rFonts w:ascii="Open Sans" w:eastAsia="Cambria" w:hAnsi="Open Sans" w:cs="Open Sans"/>
          <w:sz w:val="22"/>
          <w:szCs w:val="22"/>
        </w:rPr>
      </w:pPr>
      <w:r w:rsidRPr="006D3C77">
        <w:rPr>
          <w:rFonts w:ascii="Open Sans" w:eastAsia="Cambria" w:hAnsi="Open Sans" w:cs="Open Sans"/>
          <w:sz w:val="22"/>
          <w:szCs w:val="22"/>
        </w:rPr>
        <w:t>adres __________________________________________________________</w:t>
      </w:r>
    </w:p>
    <w:p w14:paraId="2D9CBFE3" w14:textId="77777777" w:rsidR="006D3C77" w:rsidRPr="006D3C77" w:rsidRDefault="006D3C77" w:rsidP="0077565F">
      <w:pPr>
        <w:numPr>
          <w:ilvl w:val="0"/>
          <w:numId w:val="115"/>
        </w:numPr>
        <w:tabs>
          <w:tab w:val="left" w:pos="993"/>
        </w:tabs>
        <w:suppressAutoHyphens/>
        <w:spacing w:after="160" w:line="276" w:lineRule="auto"/>
        <w:ind w:left="794" w:hanging="397"/>
        <w:rPr>
          <w:rFonts w:ascii="Open Sans" w:eastAsia="Cambria" w:hAnsi="Open Sans" w:cs="Open Sans"/>
          <w:sz w:val="22"/>
          <w:szCs w:val="22"/>
        </w:rPr>
      </w:pPr>
      <w:r w:rsidRPr="006D3C77">
        <w:rPr>
          <w:rFonts w:ascii="Open Sans" w:eastAsia="Cambria" w:hAnsi="Open Sans" w:cs="Open Sans"/>
          <w:sz w:val="22"/>
          <w:szCs w:val="22"/>
        </w:rPr>
        <w:t>nr  telefonu___________________________________________________</w:t>
      </w:r>
    </w:p>
    <w:p w14:paraId="717A33D0" w14:textId="77777777" w:rsidR="006D3C77" w:rsidRPr="006D3C77" w:rsidRDefault="006D3C77" w:rsidP="0077565F">
      <w:pPr>
        <w:numPr>
          <w:ilvl w:val="0"/>
          <w:numId w:val="115"/>
        </w:numPr>
        <w:tabs>
          <w:tab w:val="left" w:pos="993"/>
        </w:tabs>
        <w:suppressAutoHyphens/>
        <w:spacing w:after="160" w:line="276" w:lineRule="auto"/>
        <w:ind w:left="794" w:hanging="397"/>
        <w:rPr>
          <w:rFonts w:ascii="Open Sans" w:eastAsia="Cambria" w:hAnsi="Open Sans" w:cs="Open Sans"/>
          <w:sz w:val="22"/>
          <w:szCs w:val="22"/>
        </w:rPr>
      </w:pPr>
      <w:r w:rsidRPr="006D3C77">
        <w:rPr>
          <w:rFonts w:ascii="Open Sans" w:eastAsia="Cambria" w:hAnsi="Open Sans" w:cs="Open Sans"/>
          <w:sz w:val="22"/>
          <w:szCs w:val="22"/>
        </w:rPr>
        <w:t xml:space="preserve">e-mail_________________________________________________________ </w:t>
      </w:r>
    </w:p>
    <w:p w14:paraId="7822B649" w14:textId="77777777" w:rsidR="006D3C77" w:rsidRPr="006D3C77" w:rsidRDefault="006D3C77" w:rsidP="0077565F">
      <w:pPr>
        <w:numPr>
          <w:ilvl w:val="0"/>
          <w:numId w:val="115"/>
        </w:numPr>
        <w:suppressAutoHyphens/>
        <w:spacing w:after="160" w:line="276" w:lineRule="auto"/>
        <w:ind w:left="397" w:hanging="397"/>
        <w:rPr>
          <w:rFonts w:ascii="Open Sans" w:eastAsia="Cambria" w:hAnsi="Open Sans" w:cs="Open Sans"/>
          <w:sz w:val="22"/>
          <w:szCs w:val="22"/>
        </w:rPr>
      </w:pPr>
      <w:r w:rsidRPr="006D3C77">
        <w:rPr>
          <w:rFonts w:ascii="Open Sans" w:eastAsia="Cambria" w:hAnsi="Open Sans" w:cs="Open Sans"/>
          <w:sz w:val="22"/>
          <w:szCs w:val="22"/>
        </w:rPr>
        <w:t>Wraz z ofertą składamy następujące oświadczenia i dokumenty:</w:t>
      </w:r>
    </w:p>
    <w:p w14:paraId="66B7F4F2" w14:textId="77777777" w:rsidR="006D3C77" w:rsidRPr="006D3C77" w:rsidRDefault="006D3C77" w:rsidP="0077565F">
      <w:pPr>
        <w:numPr>
          <w:ilvl w:val="0"/>
          <w:numId w:val="115"/>
        </w:numPr>
        <w:tabs>
          <w:tab w:val="left" w:pos="993"/>
        </w:tabs>
        <w:suppressAutoHyphens/>
        <w:spacing w:after="160" w:line="276" w:lineRule="auto"/>
        <w:ind w:left="794" w:hanging="397"/>
        <w:rPr>
          <w:rFonts w:ascii="Open Sans" w:eastAsia="Cambria" w:hAnsi="Open Sans" w:cs="Open Sans"/>
          <w:sz w:val="22"/>
          <w:szCs w:val="22"/>
        </w:rPr>
      </w:pPr>
      <w:r w:rsidRPr="006D3C77">
        <w:rPr>
          <w:rFonts w:ascii="Open Sans" w:eastAsia="Cambria" w:hAnsi="Open Sans" w:cs="Open Sans"/>
          <w:sz w:val="22"/>
          <w:szCs w:val="22"/>
        </w:rPr>
        <w:t>_______________________</w:t>
      </w:r>
    </w:p>
    <w:p w14:paraId="3A3CCD71" w14:textId="77777777" w:rsidR="006D3C77" w:rsidRPr="006D3C77" w:rsidRDefault="006D3C77" w:rsidP="0077565F">
      <w:pPr>
        <w:numPr>
          <w:ilvl w:val="0"/>
          <w:numId w:val="115"/>
        </w:numPr>
        <w:tabs>
          <w:tab w:val="left" w:pos="993"/>
        </w:tabs>
        <w:suppressAutoHyphens/>
        <w:spacing w:after="160" w:line="276" w:lineRule="auto"/>
        <w:ind w:left="794" w:hanging="397"/>
        <w:rPr>
          <w:rFonts w:ascii="Open Sans" w:eastAsia="Cambria" w:hAnsi="Open Sans" w:cs="Open Sans"/>
          <w:sz w:val="22"/>
          <w:szCs w:val="22"/>
        </w:rPr>
      </w:pPr>
      <w:r w:rsidRPr="006D3C77">
        <w:rPr>
          <w:rFonts w:ascii="Open Sans" w:eastAsia="Cambria" w:hAnsi="Open Sans" w:cs="Open Sans"/>
          <w:sz w:val="22"/>
          <w:szCs w:val="22"/>
        </w:rPr>
        <w:t>_______________________</w:t>
      </w:r>
    </w:p>
    <w:p w14:paraId="49A2469C" w14:textId="77777777" w:rsidR="006D3C77" w:rsidRPr="006D3C77" w:rsidRDefault="006D3C77" w:rsidP="0077565F">
      <w:pPr>
        <w:numPr>
          <w:ilvl w:val="0"/>
          <w:numId w:val="115"/>
        </w:numPr>
        <w:suppressAutoHyphens/>
        <w:spacing w:after="160" w:line="276" w:lineRule="auto"/>
        <w:ind w:left="397" w:hanging="397"/>
        <w:jc w:val="both"/>
        <w:rPr>
          <w:rFonts w:ascii="Open Sans" w:eastAsia="Cambria" w:hAnsi="Open Sans" w:cs="Open Sans"/>
          <w:sz w:val="22"/>
          <w:szCs w:val="22"/>
        </w:rPr>
      </w:pPr>
      <w:r w:rsidRPr="006D3C77">
        <w:rPr>
          <w:rFonts w:ascii="Open Sans" w:eastAsia="Cambria" w:hAnsi="Open Sans" w:cs="Open Sans"/>
          <w:sz w:val="22"/>
          <w:szCs w:val="22"/>
        </w:rPr>
        <w:t xml:space="preserve">Oświadczamy, że wszystkie informacje podane w powyższych oświadczeniach są aktualne i zgodne z prawdą oraz zostały przedstawione z pełną świadomością </w:t>
      </w:r>
      <w:r w:rsidRPr="006D3C77">
        <w:rPr>
          <w:rFonts w:ascii="Open Sans" w:eastAsia="Cambria" w:hAnsi="Open Sans" w:cs="Open Sans"/>
          <w:sz w:val="22"/>
          <w:szCs w:val="22"/>
        </w:rPr>
        <w:lastRenderedPageBreak/>
        <w:t>konsekwencji wprowadzenia Zamawiającego w błąd przy przedstawianiu informacji.</w:t>
      </w:r>
    </w:p>
    <w:p w14:paraId="717BB15A" w14:textId="77777777" w:rsidR="006D3C77" w:rsidRPr="006D3C77" w:rsidRDefault="006D3C77" w:rsidP="0077565F">
      <w:pPr>
        <w:numPr>
          <w:ilvl w:val="0"/>
          <w:numId w:val="115"/>
        </w:numPr>
        <w:suppressAutoHyphens/>
        <w:spacing w:after="160" w:line="276" w:lineRule="auto"/>
        <w:jc w:val="both"/>
        <w:rPr>
          <w:rFonts w:ascii="Open Sans" w:eastAsia="Cambria" w:hAnsi="Open Sans" w:cs="Open Sans"/>
          <w:sz w:val="22"/>
          <w:szCs w:val="22"/>
          <w:lang w:eastAsia="en-US"/>
        </w:rPr>
      </w:pPr>
      <w:r w:rsidRPr="006D3C77">
        <w:rPr>
          <w:rFonts w:ascii="Open Sans" w:eastAsia="Calibri" w:hAnsi="Open Sans" w:cs="Open Sans"/>
          <w:sz w:val="22"/>
          <w:szCs w:val="22"/>
          <w:lang w:eastAsia="en-US"/>
        </w:rPr>
        <w:t xml:space="preserve">Oświadczamy, że akceptujemy postanowienia Specyfikacji Warunków Zamówienia, Regulaminu korzystania z systemu </w:t>
      </w:r>
      <w:hyperlink r:id="rId25" w:history="1">
        <w:r w:rsidRPr="006D3C77">
          <w:rPr>
            <w:rFonts w:ascii="Open Sans" w:eastAsia="Calibri" w:hAnsi="Open Sans" w:cs="Open Sans"/>
            <w:color w:val="0000FF"/>
            <w:sz w:val="22"/>
            <w:szCs w:val="22"/>
            <w:u w:val="single"/>
          </w:rPr>
          <w:t>https://platformazakupowa.pl/strona/1-regulamin</w:t>
        </w:r>
      </w:hyperlink>
      <w:r w:rsidRPr="006D3C77">
        <w:rPr>
          <w:rFonts w:ascii="Open Sans" w:eastAsia="Calibri" w:hAnsi="Open Sans" w:cs="Open Sans"/>
          <w:sz w:val="22"/>
          <w:szCs w:val="22"/>
        </w:rPr>
        <w:t>,</w:t>
      </w:r>
      <w:r w:rsidRPr="006D3C77">
        <w:rPr>
          <w:rFonts w:ascii="Open Sans" w:eastAsia="Calibri" w:hAnsi="Open Sans" w:cs="Open Sans"/>
          <w:sz w:val="22"/>
          <w:szCs w:val="22"/>
          <w:lang w:eastAsia="en-US"/>
        </w:rPr>
        <w:t xml:space="preserve"> Warunków korzystania z elektronicznej platformy usług administracji publicznej </w:t>
      </w:r>
      <w:hyperlink r:id="rId26" w:history="1">
        <w:r w:rsidRPr="006D3C77">
          <w:rPr>
            <w:rFonts w:ascii="Open Sans" w:eastAsia="Calibri" w:hAnsi="Open Sans" w:cs="Open Sans"/>
            <w:color w:val="0000FF"/>
            <w:sz w:val="22"/>
            <w:szCs w:val="22"/>
            <w:u w:val="single"/>
          </w:rPr>
          <w:t>https://platformazakupowa.pl/pn/pgk_koszalin/proceedings</w:t>
        </w:r>
      </w:hyperlink>
      <w:r w:rsidRPr="006D3C77">
        <w:rPr>
          <w:rFonts w:eastAsia="Calibri"/>
          <w:sz w:val="22"/>
          <w:szCs w:val="22"/>
        </w:rPr>
        <w:t xml:space="preserve"> </w:t>
      </w:r>
      <w:r w:rsidRPr="006D3C77">
        <w:rPr>
          <w:rFonts w:ascii="Open Sans" w:eastAsia="Calibri" w:hAnsi="Open Sans" w:cs="Open Sans"/>
          <w:sz w:val="22"/>
          <w:szCs w:val="22"/>
          <w:lang w:eastAsia="en-US"/>
        </w:rPr>
        <w:t xml:space="preserve">oraz Instrukcji użytkownika systemu </w:t>
      </w:r>
      <w:hyperlink r:id="rId27" w:history="1">
        <w:r w:rsidRPr="006D3C77">
          <w:rPr>
            <w:rFonts w:ascii="Open Sans" w:eastAsia="Calibri" w:hAnsi="Open Sans" w:cs="Open Sans"/>
            <w:color w:val="0000FF"/>
            <w:sz w:val="22"/>
            <w:szCs w:val="22"/>
            <w:u w:val="single"/>
          </w:rPr>
          <w:t>https://platformazakupowa.pl/strona/45-instrukcje</w:t>
        </w:r>
      </w:hyperlink>
      <w:r w:rsidRPr="006D3C77">
        <w:rPr>
          <w:rFonts w:ascii="Open Sans" w:eastAsia="Cambria" w:hAnsi="Open Sans" w:cs="Open Sans"/>
          <w:sz w:val="22"/>
          <w:szCs w:val="22"/>
          <w:lang w:eastAsia="en-US"/>
        </w:rPr>
        <w:t xml:space="preserve">.                      </w:t>
      </w:r>
    </w:p>
    <w:p w14:paraId="314FAC01" w14:textId="77777777" w:rsidR="006D3C77" w:rsidRPr="006D3C77" w:rsidRDefault="006D3C77" w:rsidP="006D3C77">
      <w:pPr>
        <w:suppressAutoHyphens/>
        <w:spacing w:line="276" w:lineRule="auto"/>
        <w:ind w:left="397"/>
        <w:jc w:val="both"/>
        <w:rPr>
          <w:rFonts w:ascii="Open Sans" w:eastAsia="Cambria" w:hAnsi="Open Sans" w:cs="Open Sans"/>
          <w:sz w:val="22"/>
          <w:szCs w:val="22"/>
        </w:rPr>
      </w:pPr>
    </w:p>
    <w:p w14:paraId="588661D4" w14:textId="77777777" w:rsidR="006D3C77" w:rsidRPr="006D3C77" w:rsidRDefault="006D3C77" w:rsidP="006D3C77">
      <w:pPr>
        <w:suppressAutoHyphens/>
        <w:spacing w:line="276" w:lineRule="auto"/>
        <w:ind w:left="360"/>
        <w:rPr>
          <w:rFonts w:ascii="Open Sans" w:eastAsia="Cambria" w:hAnsi="Open Sans" w:cs="Open Sans"/>
          <w:sz w:val="22"/>
          <w:szCs w:val="22"/>
        </w:rPr>
      </w:pPr>
      <w:r w:rsidRPr="006D3C77">
        <w:rPr>
          <w:rFonts w:ascii="Open Sans" w:eastAsia="Cambria" w:hAnsi="Open Sans" w:cs="Open Sans"/>
          <w:sz w:val="22"/>
          <w:szCs w:val="22"/>
        </w:rPr>
        <w:tab/>
      </w:r>
      <w:r w:rsidRPr="006D3C77">
        <w:rPr>
          <w:rFonts w:ascii="Open Sans" w:eastAsia="Cambria" w:hAnsi="Open Sans" w:cs="Open Sans"/>
          <w:sz w:val="22"/>
          <w:szCs w:val="22"/>
        </w:rPr>
        <w:tab/>
        <w:t xml:space="preserve">                    </w:t>
      </w:r>
    </w:p>
    <w:p w14:paraId="3663D616" w14:textId="77777777" w:rsidR="006D3C77" w:rsidRPr="006D3C77" w:rsidRDefault="006D3C77" w:rsidP="006D3C77">
      <w:pPr>
        <w:suppressAutoHyphens/>
        <w:spacing w:line="276" w:lineRule="auto"/>
        <w:jc w:val="center"/>
        <w:rPr>
          <w:rFonts w:ascii="Open Sans" w:eastAsia="Cambria" w:hAnsi="Open Sans" w:cs="Open Sans"/>
          <w:i/>
          <w:color w:val="FF0000"/>
          <w:sz w:val="20"/>
          <w:szCs w:val="20"/>
        </w:rPr>
      </w:pPr>
      <w:r w:rsidRPr="006D3C77">
        <w:rPr>
          <w:rFonts w:ascii="Open Sans" w:eastAsia="Cambria" w:hAnsi="Open Sans" w:cs="Open Sans"/>
          <w:i/>
          <w:color w:val="FF0000"/>
          <w:sz w:val="20"/>
          <w:szCs w:val="20"/>
        </w:rPr>
        <w:t>Niniejszy dokument stanowiący ofertę należy sporządzić w formie elektronicznej, podpisać kwalifikowanym podpisem elektronicznym, podpisem zaufanym lub podpisem osobistym.</w:t>
      </w:r>
    </w:p>
    <w:p w14:paraId="2F18DC31" w14:textId="77777777" w:rsidR="006D3C77" w:rsidRPr="006D3C77" w:rsidRDefault="006D3C77" w:rsidP="006D3C77">
      <w:pPr>
        <w:suppressAutoHyphens/>
        <w:spacing w:line="276" w:lineRule="auto"/>
        <w:jc w:val="center"/>
        <w:rPr>
          <w:rFonts w:ascii="Open Sans" w:eastAsia="Cambria" w:hAnsi="Open Sans" w:cs="Open Sans"/>
          <w:i/>
          <w:color w:val="FF0000"/>
          <w:sz w:val="22"/>
          <w:szCs w:val="22"/>
          <w:u w:val="single"/>
        </w:rPr>
      </w:pPr>
    </w:p>
    <w:p w14:paraId="67C4013D" w14:textId="77777777" w:rsidR="006D3C77" w:rsidRPr="006D3C77" w:rsidRDefault="006D3C77" w:rsidP="006D3C77">
      <w:pPr>
        <w:suppressAutoHyphens/>
        <w:spacing w:line="276" w:lineRule="auto"/>
        <w:jc w:val="center"/>
        <w:rPr>
          <w:rFonts w:ascii="Open Sans" w:eastAsia="Cambria" w:hAnsi="Open Sans" w:cs="Open Sans"/>
          <w:i/>
          <w:color w:val="FF0000"/>
          <w:sz w:val="22"/>
          <w:szCs w:val="22"/>
          <w:u w:val="single"/>
        </w:rPr>
      </w:pPr>
    </w:p>
    <w:p w14:paraId="65707F43" w14:textId="77777777" w:rsidR="006D3C77" w:rsidRPr="006D3C77" w:rsidRDefault="006D3C77" w:rsidP="006D3C77">
      <w:pPr>
        <w:suppressAutoHyphens/>
        <w:jc w:val="both"/>
        <w:rPr>
          <w:rFonts w:ascii="Open Sans" w:eastAsia="Cambria" w:hAnsi="Open Sans" w:cs="Open Sans"/>
          <w:sz w:val="16"/>
          <w:szCs w:val="16"/>
        </w:rPr>
      </w:pPr>
      <w:r w:rsidRPr="006D3C77">
        <w:rPr>
          <w:rFonts w:ascii="Open Sans" w:eastAsia="Cambria" w:hAnsi="Open Sans" w:cs="Open Sans"/>
          <w:b/>
          <w:sz w:val="16"/>
          <w:szCs w:val="16"/>
        </w:rPr>
        <w:t>*****)</w:t>
      </w:r>
      <w:r w:rsidRPr="006D3C77">
        <w:rPr>
          <w:rFonts w:ascii="Open Sans" w:eastAsia="Cambria" w:hAnsi="Open Sans" w:cs="Open Sans"/>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27CF2214" w14:textId="77777777" w:rsidR="006D3C77" w:rsidRPr="006D3C77" w:rsidRDefault="006D3C77" w:rsidP="006D3C77">
      <w:pPr>
        <w:jc w:val="right"/>
        <w:rPr>
          <w:rFonts w:ascii="Open Sans" w:hAnsi="Open Sans" w:cs="Open Sans"/>
          <w:b/>
          <w:bCs/>
          <w:sz w:val="22"/>
          <w:szCs w:val="22"/>
          <w:u w:val="single"/>
        </w:rPr>
      </w:pPr>
    </w:p>
    <w:p w14:paraId="505B32F4" w14:textId="77777777" w:rsidR="006D3C77" w:rsidRPr="006D3C77" w:rsidRDefault="006D3C77" w:rsidP="006D3C77">
      <w:pPr>
        <w:jc w:val="right"/>
        <w:rPr>
          <w:rFonts w:ascii="Open Sans" w:hAnsi="Open Sans" w:cs="Open Sans"/>
          <w:b/>
          <w:bCs/>
          <w:sz w:val="22"/>
          <w:szCs w:val="22"/>
          <w:u w:val="single"/>
        </w:rPr>
      </w:pPr>
    </w:p>
    <w:p w14:paraId="4DBDC6D3" w14:textId="77777777" w:rsidR="0080403E" w:rsidRDefault="0080403E" w:rsidP="00D07C17">
      <w:pPr>
        <w:jc w:val="right"/>
        <w:rPr>
          <w:rFonts w:ascii="Open Sans" w:hAnsi="Open Sans" w:cs="Open Sans"/>
          <w:b/>
          <w:sz w:val="20"/>
          <w:szCs w:val="20"/>
          <w:u w:val="single"/>
        </w:rPr>
      </w:pPr>
    </w:p>
    <w:p w14:paraId="4ECF84EE" w14:textId="0A2B78AE" w:rsidR="00D94E49" w:rsidRDefault="00D94E49" w:rsidP="00697D83"/>
    <w:p w14:paraId="40C15300" w14:textId="5399EBC9" w:rsidR="00D94E49" w:rsidRDefault="00D94E49" w:rsidP="00697D83"/>
    <w:p w14:paraId="52F74E1E" w14:textId="747CB567" w:rsidR="00D94E49" w:rsidRDefault="00D94E49" w:rsidP="00697D83"/>
    <w:p w14:paraId="6F482ED2" w14:textId="3F39189D" w:rsidR="00D94E49" w:rsidRDefault="00D94E49" w:rsidP="00697D83"/>
    <w:p w14:paraId="0C720F49" w14:textId="0EC12B9B" w:rsidR="00D94E49" w:rsidRDefault="00D94E49" w:rsidP="00697D83"/>
    <w:p w14:paraId="23B282BF" w14:textId="124E9E06" w:rsidR="00D94E49" w:rsidRDefault="00D94E49" w:rsidP="00697D83"/>
    <w:p w14:paraId="6D110E57" w14:textId="4260085B" w:rsidR="00D94E49" w:rsidRDefault="00D94E49" w:rsidP="00697D83"/>
    <w:p w14:paraId="792D627F" w14:textId="5D28A15D" w:rsidR="00D94E49" w:rsidRDefault="00D94E49" w:rsidP="00697D83"/>
    <w:p w14:paraId="7AC3571B" w14:textId="53EB014F" w:rsidR="00D94E49" w:rsidRDefault="00D94E49" w:rsidP="00697D83"/>
    <w:p w14:paraId="799E0A77" w14:textId="3F045E1B" w:rsidR="008D244A" w:rsidRDefault="008D244A" w:rsidP="00697D83"/>
    <w:p w14:paraId="259B1AC9" w14:textId="4A5F56DA" w:rsidR="008D244A" w:rsidRDefault="008D244A" w:rsidP="00697D83"/>
    <w:p w14:paraId="4693CE20" w14:textId="77777777" w:rsidR="008D244A" w:rsidRDefault="008D244A" w:rsidP="00697D83"/>
    <w:p w14:paraId="7A2E2097" w14:textId="56A54913" w:rsidR="00D94E49" w:rsidRDefault="00D94E49" w:rsidP="00697D83"/>
    <w:p w14:paraId="1DF1406F" w14:textId="4B41B6B1" w:rsidR="00D94E49" w:rsidRDefault="00D94E49" w:rsidP="00697D83"/>
    <w:p w14:paraId="330A925F" w14:textId="379E19D5" w:rsidR="00D94E49" w:rsidRDefault="00D94E49" w:rsidP="00697D83"/>
    <w:p w14:paraId="4751D99E" w14:textId="2A16690D" w:rsidR="00D94E49" w:rsidRDefault="00D94E49" w:rsidP="00697D83"/>
    <w:p w14:paraId="38C8EBB8" w14:textId="0F07BD13" w:rsidR="00D94E49" w:rsidRDefault="00D94E49" w:rsidP="00697D83"/>
    <w:p w14:paraId="36ED4377" w14:textId="47420399" w:rsidR="00D94E49" w:rsidRDefault="00D94E49" w:rsidP="00697D83"/>
    <w:tbl>
      <w:tblPr>
        <w:tblW w:w="10043" w:type="dxa"/>
        <w:tblInd w:w="55" w:type="dxa"/>
        <w:tblLayout w:type="fixed"/>
        <w:tblCellMar>
          <w:left w:w="70" w:type="dxa"/>
          <w:right w:w="70" w:type="dxa"/>
        </w:tblCellMar>
        <w:tblLook w:val="0000" w:firstRow="0" w:lastRow="0" w:firstColumn="0" w:lastColumn="0" w:noHBand="0" w:noVBand="0"/>
      </w:tblPr>
      <w:tblGrid>
        <w:gridCol w:w="1149"/>
        <w:gridCol w:w="567"/>
        <w:gridCol w:w="1418"/>
        <w:gridCol w:w="160"/>
        <w:gridCol w:w="397"/>
        <w:gridCol w:w="397"/>
        <w:gridCol w:w="397"/>
        <w:gridCol w:w="397"/>
        <w:gridCol w:w="397"/>
        <w:gridCol w:w="397"/>
        <w:gridCol w:w="397"/>
        <w:gridCol w:w="397"/>
        <w:gridCol w:w="397"/>
        <w:gridCol w:w="397"/>
        <w:gridCol w:w="397"/>
        <w:gridCol w:w="397"/>
        <w:gridCol w:w="397"/>
        <w:gridCol w:w="397"/>
        <w:gridCol w:w="397"/>
        <w:gridCol w:w="397"/>
        <w:gridCol w:w="397"/>
      </w:tblGrid>
      <w:tr w:rsidR="00FC6A42" w:rsidRPr="00674D88" w14:paraId="7DCF0071" w14:textId="77777777" w:rsidTr="006677D2">
        <w:trPr>
          <w:cantSplit/>
          <w:trHeight w:val="1778"/>
        </w:trPr>
        <w:tc>
          <w:tcPr>
            <w:tcW w:w="1149" w:type="dxa"/>
            <w:vMerge w:val="restart"/>
            <w:shd w:val="clear" w:color="auto" w:fill="auto"/>
            <w:textDirection w:val="btLr"/>
            <w:vAlign w:val="center"/>
          </w:tcPr>
          <w:p w14:paraId="003FCD6A" w14:textId="77777777" w:rsidR="00FC6A42" w:rsidRPr="00674D88" w:rsidRDefault="00FC6A42" w:rsidP="006677D2">
            <w:pPr>
              <w:jc w:val="center"/>
              <w:rPr>
                <w:rFonts w:ascii="Open Sans" w:hAnsi="Open Sans" w:cs="Open Sans"/>
                <w:color w:val="000000"/>
                <w:sz w:val="20"/>
                <w:szCs w:val="20"/>
              </w:rPr>
            </w:pPr>
            <w:r w:rsidRPr="00674D88">
              <w:rPr>
                <w:rFonts w:ascii="Open Sans" w:hAnsi="Open Sans" w:cs="Open Sans"/>
                <w:b/>
                <w:color w:val="000000"/>
                <w:sz w:val="20"/>
                <w:szCs w:val="20"/>
                <w:u w:val="single"/>
              </w:rPr>
              <w:lastRenderedPageBreak/>
              <w:t>Rejestr zgłoszeń – odławianie bezdomnych zwierząt.</w:t>
            </w:r>
          </w:p>
          <w:p w14:paraId="2AB7FF1A" w14:textId="77777777" w:rsidR="00FC6A42" w:rsidRPr="00674D88" w:rsidRDefault="00FC6A42" w:rsidP="006677D2">
            <w:pPr>
              <w:jc w:val="center"/>
              <w:rPr>
                <w:rFonts w:ascii="Open Sans" w:hAnsi="Open Sans" w:cs="Open Sans"/>
                <w:b/>
                <w:color w:val="000000"/>
                <w:sz w:val="20"/>
                <w:szCs w:val="20"/>
              </w:rPr>
            </w:pPr>
            <w:r w:rsidRPr="00674D88">
              <w:rPr>
                <w:rFonts w:ascii="Open Sans" w:hAnsi="Open Sans" w:cs="Open Sans"/>
                <w:b/>
                <w:color w:val="000000"/>
                <w:sz w:val="20"/>
                <w:szCs w:val="20"/>
              </w:rPr>
              <w:t>Za ……………………, 202</w:t>
            </w:r>
            <w:r>
              <w:rPr>
                <w:rFonts w:ascii="Open Sans" w:hAnsi="Open Sans" w:cs="Open Sans"/>
                <w:b/>
                <w:color w:val="000000"/>
                <w:sz w:val="20"/>
                <w:szCs w:val="20"/>
              </w:rPr>
              <w:t>3</w:t>
            </w:r>
            <w:r w:rsidRPr="00674D88">
              <w:rPr>
                <w:rFonts w:ascii="Open Sans" w:hAnsi="Open Sans" w:cs="Open Sans"/>
                <w:b/>
                <w:color w:val="000000"/>
                <w:sz w:val="20"/>
                <w:szCs w:val="20"/>
              </w:rPr>
              <w:t xml:space="preserve"> rok</w:t>
            </w:r>
          </w:p>
          <w:p w14:paraId="6FC246A2" w14:textId="77777777" w:rsidR="00FC6A42" w:rsidRPr="00674D88" w:rsidRDefault="00FC6A42" w:rsidP="006677D2">
            <w:pPr>
              <w:ind w:left="113" w:right="113"/>
              <w:jc w:val="center"/>
              <w:rPr>
                <w:rFonts w:ascii="Open Sans" w:hAnsi="Open Sans" w:cs="Open Sans"/>
                <w:b/>
                <w:color w:val="000000"/>
                <w:sz w:val="20"/>
                <w:szCs w:val="20"/>
                <w:u w:val="single"/>
              </w:rPr>
            </w:pPr>
            <w:r w:rsidRPr="00674D88">
              <w:rPr>
                <w:rFonts w:ascii="Open Sans" w:hAnsi="Open Sans" w:cs="Open Sans"/>
                <w:color w:val="000000"/>
                <w:sz w:val="20"/>
                <w:szCs w:val="20"/>
              </w:rPr>
              <w:t>(miesiąc)                  (rok)</w:t>
            </w:r>
          </w:p>
        </w:tc>
        <w:tc>
          <w:tcPr>
            <w:tcW w:w="567" w:type="dxa"/>
            <w:vMerge w:val="restart"/>
            <w:tcBorders>
              <w:top w:val="single" w:sz="4" w:space="0" w:color="000000"/>
              <w:left w:val="single" w:sz="4" w:space="0" w:color="000000"/>
            </w:tcBorders>
            <w:shd w:val="clear" w:color="auto" w:fill="F2F2F2"/>
            <w:textDirection w:val="btLr"/>
            <w:vAlign w:val="center"/>
          </w:tcPr>
          <w:p w14:paraId="0B1CBA4D" w14:textId="77777777" w:rsidR="00FC6A42" w:rsidRPr="00674D88" w:rsidRDefault="00FC6A42" w:rsidP="006677D2">
            <w:pPr>
              <w:ind w:left="113" w:right="113"/>
              <w:jc w:val="center"/>
              <w:rPr>
                <w:rFonts w:ascii="Open Sans" w:hAnsi="Open Sans" w:cs="Open Sans"/>
                <w:color w:val="000000"/>
                <w:sz w:val="18"/>
                <w:szCs w:val="18"/>
              </w:rPr>
            </w:pPr>
            <w:r w:rsidRPr="00674D88">
              <w:rPr>
                <w:rFonts w:ascii="Open Sans" w:hAnsi="Open Sans" w:cs="Open Sans"/>
                <w:b/>
                <w:bCs/>
                <w:color w:val="000000"/>
                <w:sz w:val="18"/>
                <w:szCs w:val="18"/>
              </w:rPr>
              <w:t>Wykonanie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6823E2C7" w14:textId="77777777" w:rsidR="00FC6A42" w:rsidRPr="00674D88" w:rsidRDefault="00FC6A42" w:rsidP="006677D2">
            <w:pPr>
              <w:ind w:left="113" w:right="113"/>
              <w:jc w:val="center"/>
              <w:rPr>
                <w:rFonts w:ascii="Open Sans" w:hAnsi="Open Sans" w:cs="Open Sans"/>
                <w:b/>
                <w:color w:val="000000"/>
                <w:sz w:val="18"/>
                <w:szCs w:val="18"/>
              </w:rPr>
            </w:pPr>
            <w:r w:rsidRPr="00674D88">
              <w:rPr>
                <w:rFonts w:ascii="Open Sans" w:hAnsi="Open Sans" w:cs="Open Sans"/>
                <w:color w:val="000000"/>
                <w:sz w:val="18"/>
                <w:szCs w:val="18"/>
              </w:rPr>
              <w:t xml:space="preserve">Interwencja </w:t>
            </w:r>
            <w:r w:rsidRPr="00674D88">
              <w:rPr>
                <w:rFonts w:ascii="Open Sans" w:hAnsi="Open Sans" w:cs="Open Sans"/>
                <w:b/>
                <w:color w:val="000000"/>
                <w:sz w:val="18"/>
                <w:szCs w:val="18"/>
              </w:rPr>
              <w:t>skuteczna/ nieskuteczne</w:t>
            </w:r>
          </w:p>
        </w:tc>
        <w:tc>
          <w:tcPr>
            <w:tcW w:w="160" w:type="dxa"/>
            <w:tcBorders>
              <w:top w:val="single" w:sz="4" w:space="0" w:color="000000"/>
              <w:left w:val="single" w:sz="4" w:space="0" w:color="000000"/>
              <w:bottom w:val="single" w:sz="4" w:space="0" w:color="000000"/>
            </w:tcBorders>
            <w:shd w:val="clear" w:color="auto" w:fill="auto"/>
            <w:textDirection w:val="btLr"/>
            <w:vAlign w:val="center"/>
          </w:tcPr>
          <w:p w14:paraId="43BFDF15"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2DE0CF6" w14:textId="77777777" w:rsidR="00FC6A42" w:rsidRPr="00674D88" w:rsidRDefault="00FC6A42" w:rsidP="006677D2">
            <w:pPr>
              <w:snapToGrid w:val="0"/>
              <w:ind w:left="-405" w:right="113" w:firstLine="518"/>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BA3F52A"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C00FDC9"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D14E455"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5886253"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C30F500"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D33DB97"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97BFA7D" w14:textId="77777777" w:rsidR="00FC6A42" w:rsidRPr="00674D88" w:rsidRDefault="00FC6A42" w:rsidP="006677D2">
            <w:pPr>
              <w:snapToGrid w:val="0"/>
              <w:ind w:left="-405" w:right="113" w:firstLine="518"/>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4453D96"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F589BD4"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55EE311"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tcPr>
          <w:p w14:paraId="4439CEDA"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8C16C90"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F6EDBAE"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4AEE765B" w14:textId="77777777" w:rsidR="00FC6A42" w:rsidRPr="00674D88" w:rsidRDefault="00FC6A42" w:rsidP="006677D2">
            <w:pPr>
              <w:snapToGrid w:val="0"/>
              <w:ind w:left="113" w:right="113"/>
              <w:jc w:val="center"/>
              <w:rPr>
                <w:rFonts w:ascii="Open Sans" w:hAnsi="Open Sans" w:cs="Open Sans"/>
                <w:color w:val="000000"/>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3F5A39" w14:textId="77777777" w:rsidR="00FC6A42" w:rsidRPr="00674D88" w:rsidRDefault="00FC6A42" w:rsidP="006677D2">
            <w:pPr>
              <w:snapToGrid w:val="0"/>
              <w:ind w:left="-405" w:right="113" w:firstLine="518"/>
              <w:jc w:val="center"/>
              <w:rPr>
                <w:rFonts w:ascii="Open Sans" w:hAnsi="Open Sans" w:cs="Open Sans"/>
                <w:color w:val="000000"/>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751C64" w14:textId="77777777" w:rsidR="00FC6A42" w:rsidRPr="00674D88" w:rsidRDefault="00FC6A42" w:rsidP="006677D2">
            <w:pPr>
              <w:snapToGrid w:val="0"/>
              <w:ind w:left="113" w:right="113"/>
              <w:jc w:val="center"/>
              <w:rPr>
                <w:rFonts w:ascii="Open Sans" w:hAnsi="Open Sans" w:cs="Open Sans"/>
                <w:color w:val="000000"/>
                <w:sz w:val="20"/>
                <w:szCs w:val="20"/>
              </w:rPr>
            </w:pPr>
          </w:p>
        </w:tc>
      </w:tr>
      <w:tr w:rsidR="00FC6A42" w:rsidRPr="008662C0" w14:paraId="16988F0D" w14:textId="77777777" w:rsidTr="006677D2">
        <w:trPr>
          <w:cantSplit/>
          <w:trHeight w:val="1778"/>
        </w:trPr>
        <w:tc>
          <w:tcPr>
            <w:tcW w:w="1149" w:type="dxa"/>
            <w:vMerge/>
            <w:shd w:val="clear" w:color="auto" w:fill="auto"/>
            <w:textDirection w:val="btLr"/>
            <w:vAlign w:val="center"/>
          </w:tcPr>
          <w:p w14:paraId="0950E045" w14:textId="77777777" w:rsidR="00FC6A42" w:rsidRPr="008662C0" w:rsidRDefault="00FC6A42" w:rsidP="006677D2">
            <w:pPr>
              <w:ind w:left="113" w:right="113"/>
              <w:jc w:val="center"/>
              <w:rPr>
                <w:rFonts w:ascii="Open Sans" w:hAnsi="Open Sans" w:cs="Open Sans"/>
                <w:color w:val="000000"/>
              </w:rPr>
            </w:pPr>
          </w:p>
        </w:tc>
        <w:tc>
          <w:tcPr>
            <w:tcW w:w="567" w:type="dxa"/>
            <w:vMerge/>
            <w:tcBorders>
              <w:top w:val="single" w:sz="4" w:space="0" w:color="000000"/>
              <w:left w:val="single" w:sz="4" w:space="0" w:color="000000"/>
            </w:tcBorders>
            <w:shd w:val="clear" w:color="auto" w:fill="F2F2F2"/>
            <w:textDirection w:val="btLr"/>
            <w:vAlign w:val="center"/>
          </w:tcPr>
          <w:p w14:paraId="7EB87C39" w14:textId="77777777" w:rsidR="00FC6A42" w:rsidRPr="00674D88" w:rsidRDefault="00FC6A42" w:rsidP="006677D2">
            <w:pPr>
              <w:snapToGrid w:val="0"/>
              <w:ind w:left="113" w:right="113"/>
              <w:jc w:val="center"/>
              <w:rPr>
                <w:rFonts w:ascii="Open Sans" w:hAnsi="Open Sans" w:cs="Open Sans"/>
                <w:color w:val="000000"/>
                <w:sz w:val="18"/>
                <w:szCs w:val="18"/>
              </w:rPr>
            </w:pP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068289A7" w14:textId="77777777" w:rsidR="00FC6A42" w:rsidRPr="00674D88" w:rsidRDefault="00FC6A42" w:rsidP="006677D2">
            <w:pPr>
              <w:ind w:left="113" w:right="113"/>
              <w:jc w:val="center"/>
              <w:rPr>
                <w:rFonts w:ascii="Open Sans" w:hAnsi="Open Sans" w:cs="Open Sans"/>
                <w:color w:val="000000"/>
                <w:sz w:val="18"/>
                <w:szCs w:val="18"/>
              </w:rPr>
            </w:pPr>
            <w:r w:rsidRPr="00674D88">
              <w:rPr>
                <w:rFonts w:ascii="Open Sans" w:hAnsi="Open Sans" w:cs="Open Sans"/>
                <w:color w:val="000000"/>
                <w:sz w:val="18"/>
                <w:szCs w:val="18"/>
              </w:rPr>
              <w:t xml:space="preserve">Potwierdzenie zgłaszającego </w:t>
            </w:r>
            <w:r w:rsidRPr="00674D88">
              <w:rPr>
                <w:rFonts w:ascii="Open Sans" w:hAnsi="Open Sans" w:cs="Open Sans"/>
                <w:b/>
                <w:color w:val="000000"/>
                <w:sz w:val="18"/>
                <w:szCs w:val="18"/>
              </w:rPr>
              <w:t>Wykonawcy</w:t>
            </w:r>
          </w:p>
        </w:tc>
        <w:tc>
          <w:tcPr>
            <w:tcW w:w="160" w:type="dxa"/>
            <w:tcBorders>
              <w:top w:val="single" w:sz="4" w:space="0" w:color="000000"/>
              <w:left w:val="single" w:sz="4" w:space="0" w:color="000000"/>
              <w:bottom w:val="single" w:sz="4" w:space="0" w:color="000000"/>
            </w:tcBorders>
            <w:shd w:val="clear" w:color="auto" w:fill="auto"/>
            <w:textDirection w:val="btLr"/>
            <w:vAlign w:val="center"/>
          </w:tcPr>
          <w:p w14:paraId="58E7715B" w14:textId="77777777" w:rsidR="00FC6A42" w:rsidRPr="008662C0" w:rsidRDefault="00FC6A42" w:rsidP="006677D2">
            <w:pPr>
              <w:snapToGrid w:val="0"/>
              <w:ind w:left="113" w:right="113"/>
              <w:jc w:val="center"/>
              <w:rPr>
                <w:rFonts w:ascii="Open Sans" w:hAnsi="Open Sans" w:cs="Open Sans"/>
                <w:color w:val="000000"/>
              </w:rPr>
            </w:pPr>
          </w:p>
          <w:p w14:paraId="41F497E9" w14:textId="77777777" w:rsidR="00FC6A42" w:rsidRPr="008662C0" w:rsidRDefault="00FC6A42" w:rsidP="006677D2">
            <w:pPr>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F74960A" w14:textId="77777777" w:rsidR="00FC6A42" w:rsidRPr="008662C0" w:rsidRDefault="00FC6A42" w:rsidP="006677D2">
            <w:pPr>
              <w:snapToGrid w:val="0"/>
              <w:ind w:left="-405" w:right="113" w:firstLine="518"/>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6ACFA04"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5003303"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3B1BF78"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50B6671"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165BCAB"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703A7C3"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247D428" w14:textId="77777777" w:rsidR="00FC6A42" w:rsidRPr="008662C0" w:rsidRDefault="00FC6A42" w:rsidP="006677D2">
            <w:pPr>
              <w:snapToGrid w:val="0"/>
              <w:ind w:left="-405" w:right="113" w:firstLine="518"/>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8A2E715"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C8807B0"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99BDCD5"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tcPr>
          <w:p w14:paraId="3B738E74"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B2CBF05"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EA91C93"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18BA139D"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8F2A34" w14:textId="77777777" w:rsidR="00FC6A42" w:rsidRPr="008662C0" w:rsidRDefault="00FC6A42" w:rsidP="006677D2">
            <w:pPr>
              <w:snapToGrid w:val="0"/>
              <w:ind w:left="-405" w:right="113" w:firstLine="518"/>
              <w:jc w:val="center"/>
              <w:rPr>
                <w:rFonts w:ascii="Open Sans" w:hAnsi="Open Sans" w:cs="Open Sans"/>
                <w:color w:val="000000"/>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52E142" w14:textId="77777777" w:rsidR="00FC6A42" w:rsidRPr="008662C0" w:rsidRDefault="00FC6A42" w:rsidP="006677D2">
            <w:pPr>
              <w:snapToGrid w:val="0"/>
              <w:ind w:left="113" w:right="113"/>
              <w:jc w:val="center"/>
              <w:rPr>
                <w:rFonts w:ascii="Open Sans" w:hAnsi="Open Sans" w:cs="Open Sans"/>
                <w:color w:val="000000"/>
              </w:rPr>
            </w:pPr>
          </w:p>
        </w:tc>
      </w:tr>
      <w:tr w:rsidR="00FC6A42" w:rsidRPr="008662C0" w14:paraId="75C69DE5" w14:textId="77777777" w:rsidTr="006677D2">
        <w:trPr>
          <w:cantSplit/>
          <w:trHeight w:val="986"/>
        </w:trPr>
        <w:tc>
          <w:tcPr>
            <w:tcW w:w="1149" w:type="dxa"/>
            <w:vMerge/>
            <w:shd w:val="clear" w:color="auto" w:fill="auto"/>
            <w:textDirection w:val="btLr"/>
            <w:vAlign w:val="center"/>
          </w:tcPr>
          <w:p w14:paraId="75B492AD" w14:textId="77777777" w:rsidR="00FC6A42" w:rsidRPr="008662C0" w:rsidRDefault="00FC6A42" w:rsidP="006677D2">
            <w:pPr>
              <w:snapToGrid w:val="0"/>
              <w:ind w:left="113" w:right="113"/>
              <w:jc w:val="center"/>
              <w:rPr>
                <w:rFonts w:ascii="Open Sans" w:hAnsi="Open Sans" w:cs="Open Sans"/>
                <w:color w:val="000000"/>
              </w:rPr>
            </w:pPr>
          </w:p>
        </w:tc>
        <w:tc>
          <w:tcPr>
            <w:tcW w:w="567" w:type="dxa"/>
            <w:vMerge/>
            <w:tcBorders>
              <w:top w:val="single" w:sz="4" w:space="0" w:color="000000"/>
              <w:left w:val="single" w:sz="4" w:space="0" w:color="000000"/>
            </w:tcBorders>
            <w:shd w:val="clear" w:color="auto" w:fill="F2F2F2"/>
            <w:textDirection w:val="btLr"/>
            <w:vAlign w:val="center"/>
          </w:tcPr>
          <w:p w14:paraId="2B6BF674" w14:textId="77777777" w:rsidR="00FC6A42" w:rsidRPr="00674D88" w:rsidRDefault="00FC6A42" w:rsidP="006677D2">
            <w:pPr>
              <w:snapToGrid w:val="0"/>
              <w:ind w:left="113" w:right="113"/>
              <w:jc w:val="center"/>
              <w:rPr>
                <w:rFonts w:ascii="Open Sans" w:hAnsi="Open Sans" w:cs="Open Sans"/>
                <w:color w:val="000000"/>
                <w:sz w:val="18"/>
                <w:szCs w:val="18"/>
              </w:rPr>
            </w:pP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67DA8080" w14:textId="77777777" w:rsidR="00FC6A42" w:rsidRPr="00674D88" w:rsidRDefault="00FC6A42" w:rsidP="006677D2">
            <w:pPr>
              <w:ind w:left="113" w:right="113"/>
              <w:jc w:val="center"/>
              <w:rPr>
                <w:rFonts w:ascii="Open Sans" w:hAnsi="Open Sans" w:cs="Open Sans"/>
                <w:color w:val="000000"/>
                <w:sz w:val="18"/>
                <w:szCs w:val="18"/>
              </w:rPr>
            </w:pPr>
            <w:r w:rsidRPr="00674D88">
              <w:rPr>
                <w:rFonts w:ascii="Open Sans" w:hAnsi="Open Sans" w:cs="Open Sans"/>
                <w:color w:val="000000"/>
                <w:sz w:val="18"/>
                <w:szCs w:val="18"/>
              </w:rPr>
              <w:t>Godz.</w:t>
            </w:r>
          </w:p>
        </w:tc>
        <w:tc>
          <w:tcPr>
            <w:tcW w:w="160" w:type="dxa"/>
            <w:tcBorders>
              <w:top w:val="single" w:sz="4" w:space="0" w:color="000000"/>
              <w:left w:val="single" w:sz="4" w:space="0" w:color="000000"/>
              <w:bottom w:val="single" w:sz="4" w:space="0" w:color="000000"/>
            </w:tcBorders>
            <w:shd w:val="clear" w:color="auto" w:fill="auto"/>
            <w:textDirection w:val="btLr"/>
            <w:vAlign w:val="center"/>
          </w:tcPr>
          <w:p w14:paraId="4480AFD4"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7E61F20"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244D08F"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501F828"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799FA43"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922AD1C"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2580408"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59F804C"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309B1D6"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5F82A7E"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C83161D"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BF43791"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tcPr>
          <w:p w14:paraId="43049822"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24D1DC1"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37B40F2"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2A77307F"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8C54E6"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A1D073"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r>
      <w:tr w:rsidR="00FC6A42" w:rsidRPr="008662C0" w14:paraId="62518518" w14:textId="77777777" w:rsidTr="006677D2">
        <w:trPr>
          <w:cantSplit/>
          <w:trHeight w:val="1961"/>
        </w:trPr>
        <w:tc>
          <w:tcPr>
            <w:tcW w:w="1149" w:type="dxa"/>
            <w:vMerge/>
            <w:shd w:val="clear" w:color="auto" w:fill="auto"/>
            <w:textDirection w:val="btLr"/>
            <w:vAlign w:val="center"/>
          </w:tcPr>
          <w:p w14:paraId="5FA45D64" w14:textId="77777777" w:rsidR="00FC6A42" w:rsidRPr="008662C0" w:rsidRDefault="00FC6A42" w:rsidP="006677D2">
            <w:pPr>
              <w:snapToGrid w:val="0"/>
              <w:ind w:left="113" w:right="113"/>
              <w:jc w:val="center"/>
              <w:rPr>
                <w:rFonts w:ascii="Open Sans" w:hAnsi="Open Sans" w:cs="Open Sans"/>
                <w:color w:val="000000"/>
              </w:rPr>
            </w:pPr>
          </w:p>
        </w:tc>
        <w:tc>
          <w:tcPr>
            <w:tcW w:w="567" w:type="dxa"/>
            <w:vMerge w:val="restart"/>
            <w:tcBorders>
              <w:top w:val="single" w:sz="4" w:space="0" w:color="000000"/>
              <w:left w:val="single" w:sz="4" w:space="0" w:color="000000"/>
              <w:bottom w:val="single" w:sz="4" w:space="0" w:color="000000"/>
            </w:tcBorders>
            <w:shd w:val="clear" w:color="auto" w:fill="F2F2F2"/>
            <w:textDirection w:val="btLr"/>
            <w:vAlign w:val="center"/>
          </w:tcPr>
          <w:p w14:paraId="3F9FA144" w14:textId="77777777" w:rsidR="00FC6A42" w:rsidRPr="00674D88" w:rsidRDefault="00FC6A42" w:rsidP="006677D2">
            <w:pPr>
              <w:ind w:left="113" w:right="113"/>
              <w:jc w:val="center"/>
              <w:rPr>
                <w:rFonts w:ascii="Open Sans" w:hAnsi="Open Sans" w:cs="Open Sans"/>
                <w:color w:val="000000"/>
                <w:sz w:val="18"/>
                <w:szCs w:val="18"/>
              </w:rPr>
            </w:pPr>
            <w:r w:rsidRPr="00674D88">
              <w:rPr>
                <w:rFonts w:ascii="Open Sans" w:hAnsi="Open Sans" w:cs="Open Sans"/>
                <w:b/>
                <w:bCs/>
                <w:color w:val="000000"/>
                <w:sz w:val="18"/>
                <w:szCs w:val="18"/>
              </w:rPr>
              <w:t>Lokalizacja</w:t>
            </w:r>
          </w:p>
        </w:tc>
        <w:tc>
          <w:tcPr>
            <w:tcW w:w="1418" w:type="dxa"/>
            <w:tcBorders>
              <w:top w:val="single" w:sz="4" w:space="0" w:color="000000"/>
              <w:left w:val="single" w:sz="4" w:space="0" w:color="000000"/>
              <w:bottom w:val="single" w:sz="4" w:space="0" w:color="000000"/>
            </w:tcBorders>
            <w:shd w:val="clear" w:color="auto" w:fill="F2F2F2"/>
            <w:textDirection w:val="btLr"/>
            <w:vAlign w:val="center"/>
          </w:tcPr>
          <w:p w14:paraId="69FA82AB" w14:textId="77777777" w:rsidR="00FC6A42" w:rsidRPr="00674D88" w:rsidRDefault="00FC6A42" w:rsidP="006677D2">
            <w:pPr>
              <w:ind w:left="113" w:right="113"/>
              <w:jc w:val="center"/>
              <w:rPr>
                <w:rFonts w:ascii="Open Sans" w:hAnsi="Open Sans" w:cs="Open Sans"/>
                <w:color w:val="000000"/>
                <w:sz w:val="18"/>
                <w:szCs w:val="18"/>
              </w:rPr>
            </w:pPr>
            <w:r w:rsidRPr="00674D88">
              <w:rPr>
                <w:rFonts w:ascii="Open Sans" w:hAnsi="Open Sans" w:cs="Open Sans"/>
                <w:color w:val="000000"/>
                <w:sz w:val="18"/>
                <w:szCs w:val="18"/>
              </w:rPr>
              <w:t>Miejsce</w:t>
            </w:r>
          </w:p>
        </w:tc>
        <w:tc>
          <w:tcPr>
            <w:tcW w:w="160" w:type="dxa"/>
            <w:tcBorders>
              <w:top w:val="single" w:sz="4" w:space="0" w:color="000000"/>
              <w:left w:val="single" w:sz="4" w:space="0" w:color="000000"/>
              <w:bottom w:val="single" w:sz="4" w:space="0" w:color="000000"/>
            </w:tcBorders>
            <w:shd w:val="clear" w:color="auto" w:fill="F2F2F2"/>
            <w:textDirection w:val="btLr"/>
            <w:vAlign w:val="center"/>
          </w:tcPr>
          <w:p w14:paraId="4A73D993"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596EB51E"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07271C24"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026F3533"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7F5887C4"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025D6AC9"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54D65FE2"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3F294A27"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2E0E9DF9"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01CF3134"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049F3FE8"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6C635A9B"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tcPr>
          <w:p w14:paraId="3A97ED67" w14:textId="77777777" w:rsidR="00FC6A42" w:rsidRPr="008662C0" w:rsidRDefault="00FC6A42"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717B51C5"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22FCEC1A"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000000"/>
              <w:left w:val="single" w:sz="4" w:space="0" w:color="000000"/>
              <w:bottom w:val="single" w:sz="4" w:space="0" w:color="000000"/>
              <w:right w:val="single" w:sz="4" w:space="0" w:color="auto"/>
            </w:tcBorders>
            <w:shd w:val="clear" w:color="auto" w:fill="F2F2F2"/>
            <w:textDirection w:val="btLr"/>
            <w:vAlign w:val="center"/>
          </w:tcPr>
          <w:p w14:paraId="5BFA6CE6"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31308A06"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c>
          <w:tcPr>
            <w:tcW w:w="397"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2E2BD32F" w14:textId="77777777" w:rsidR="00FC6A42" w:rsidRPr="008662C0" w:rsidRDefault="00FC6A42" w:rsidP="006677D2">
            <w:pPr>
              <w:ind w:left="113" w:right="113"/>
              <w:jc w:val="center"/>
              <w:rPr>
                <w:rFonts w:ascii="Open Sans" w:hAnsi="Open Sans" w:cs="Open Sans"/>
                <w:color w:val="000000"/>
              </w:rPr>
            </w:pPr>
            <w:r w:rsidRPr="008662C0">
              <w:rPr>
                <w:rFonts w:ascii="Open Sans" w:hAnsi="Open Sans" w:cs="Open Sans"/>
                <w:color w:val="000000"/>
              </w:rPr>
              <w:t> </w:t>
            </w:r>
          </w:p>
        </w:tc>
      </w:tr>
      <w:tr w:rsidR="00FC6A42" w:rsidRPr="008662C0" w14:paraId="49C3CFC3" w14:textId="77777777" w:rsidTr="006677D2">
        <w:trPr>
          <w:cantSplit/>
          <w:trHeight w:val="1608"/>
        </w:trPr>
        <w:tc>
          <w:tcPr>
            <w:tcW w:w="1149" w:type="dxa"/>
            <w:vMerge/>
            <w:shd w:val="clear" w:color="auto" w:fill="auto"/>
            <w:textDirection w:val="btLr"/>
            <w:vAlign w:val="center"/>
          </w:tcPr>
          <w:p w14:paraId="6C6BCD72" w14:textId="77777777" w:rsidR="00FC6A42" w:rsidRPr="008662C0" w:rsidRDefault="00FC6A42" w:rsidP="006677D2">
            <w:pPr>
              <w:snapToGrid w:val="0"/>
              <w:ind w:left="113" w:right="113"/>
              <w:jc w:val="center"/>
              <w:rPr>
                <w:rFonts w:ascii="Open Sans" w:hAnsi="Open Sans" w:cs="Open Sans"/>
              </w:rPr>
            </w:pPr>
          </w:p>
        </w:tc>
        <w:tc>
          <w:tcPr>
            <w:tcW w:w="567" w:type="dxa"/>
            <w:vMerge/>
            <w:tcBorders>
              <w:top w:val="single" w:sz="4" w:space="0" w:color="000000"/>
              <w:left w:val="single" w:sz="4" w:space="0" w:color="000000"/>
              <w:bottom w:val="single" w:sz="4" w:space="0" w:color="000000"/>
            </w:tcBorders>
            <w:shd w:val="clear" w:color="auto" w:fill="F2F2F2"/>
            <w:textDirection w:val="btLr"/>
            <w:vAlign w:val="center"/>
          </w:tcPr>
          <w:p w14:paraId="7EB5858C" w14:textId="77777777" w:rsidR="00FC6A42" w:rsidRPr="00674D88" w:rsidRDefault="00FC6A42" w:rsidP="006677D2">
            <w:pPr>
              <w:snapToGrid w:val="0"/>
              <w:ind w:left="113" w:right="113"/>
              <w:jc w:val="center"/>
              <w:rPr>
                <w:rFonts w:ascii="Open Sans" w:hAnsi="Open Sans" w:cs="Open Sans"/>
                <w:sz w:val="18"/>
                <w:szCs w:val="18"/>
              </w:rPr>
            </w:pPr>
          </w:p>
        </w:tc>
        <w:tc>
          <w:tcPr>
            <w:tcW w:w="1418" w:type="dxa"/>
            <w:tcBorders>
              <w:top w:val="single" w:sz="4" w:space="0" w:color="000000"/>
              <w:left w:val="single" w:sz="4" w:space="0" w:color="000000"/>
              <w:bottom w:val="single" w:sz="4" w:space="0" w:color="000000"/>
            </w:tcBorders>
            <w:shd w:val="clear" w:color="auto" w:fill="F2F2F2"/>
            <w:textDirection w:val="btLr"/>
            <w:vAlign w:val="center"/>
          </w:tcPr>
          <w:p w14:paraId="14D144DF" w14:textId="77777777" w:rsidR="00FC6A42" w:rsidRPr="00674D88" w:rsidRDefault="00FC6A42" w:rsidP="006677D2">
            <w:pPr>
              <w:ind w:left="113" w:right="113"/>
              <w:jc w:val="center"/>
              <w:rPr>
                <w:rFonts w:ascii="Open Sans" w:hAnsi="Open Sans" w:cs="Open Sans"/>
                <w:sz w:val="18"/>
                <w:szCs w:val="18"/>
              </w:rPr>
            </w:pPr>
            <w:r w:rsidRPr="00674D88">
              <w:rPr>
                <w:rFonts w:ascii="Open Sans" w:hAnsi="Open Sans" w:cs="Open Sans"/>
                <w:sz w:val="18"/>
                <w:szCs w:val="18"/>
              </w:rPr>
              <w:t>Ulica</w:t>
            </w:r>
          </w:p>
        </w:tc>
        <w:tc>
          <w:tcPr>
            <w:tcW w:w="160" w:type="dxa"/>
            <w:tcBorders>
              <w:top w:val="single" w:sz="4" w:space="0" w:color="000000"/>
              <w:left w:val="single" w:sz="4" w:space="0" w:color="000000"/>
              <w:bottom w:val="single" w:sz="4" w:space="0" w:color="000000"/>
            </w:tcBorders>
            <w:shd w:val="clear" w:color="auto" w:fill="F2F2F2"/>
            <w:textDirection w:val="btLr"/>
            <w:vAlign w:val="center"/>
          </w:tcPr>
          <w:p w14:paraId="3B4BDFFA"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68DC3FCD"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64888E56"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65C9648A"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7A22E02A"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26FEA9E3"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12C84268"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27A85A90"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00A7046F"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2261B9B1"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1A1D8AF4"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7A6874D6"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tcPr>
          <w:p w14:paraId="14573529" w14:textId="77777777" w:rsidR="00FC6A42" w:rsidRPr="008662C0" w:rsidRDefault="00FC6A42" w:rsidP="006677D2">
            <w:pPr>
              <w:snapToGrid w:val="0"/>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709F280E"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F2F2F2"/>
            <w:textDirection w:val="btLr"/>
            <w:vAlign w:val="center"/>
          </w:tcPr>
          <w:p w14:paraId="24D089D6"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right w:val="single" w:sz="4" w:space="0" w:color="auto"/>
            </w:tcBorders>
            <w:shd w:val="clear" w:color="auto" w:fill="F2F2F2"/>
            <w:textDirection w:val="btLr"/>
            <w:vAlign w:val="center"/>
          </w:tcPr>
          <w:p w14:paraId="6F44AE2E"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38DB19F1"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487EF683"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r>
      <w:tr w:rsidR="00FC6A42" w:rsidRPr="008662C0" w14:paraId="7858678E" w14:textId="77777777" w:rsidTr="006677D2">
        <w:trPr>
          <w:cantSplit/>
          <w:trHeight w:val="1611"/>
        </w:trPr>
        <w:tc>
          <w:tcPr>
            <w:tcW w:w="1149" w:type="dxa"/>
            <w:vMerge/>
            <w:shd w:val="clear" w:color="auto" w:fill="auto"/>
            <w:textDirection w:val="btLr"/>
            <w:vAlign w:val="center"/>
          </w:tcPr>
          <w:p w14:paraId="78065350" w14:textId="77777777" w:rsidR="00FC6A42" w:rsidRPr="008662C0" w:rsidRDefault="00FC6A42" w:rsidP="006677D2">
            <w:pPr>
              <w:snapToGrid w:val="0"/>
              <w:ind w:left="113" w:right="113"/>
              <w:jc w:val="center"/>
              <w:rPr>
                <w:rFonts w:ascii="Open Sans" w:hAnsi="Open Sans" w:cs="Open Sans"/>
              </w:rPr>
            </w:pPr>
          </w:p>
        </w:tc>
        <w:tc>
          <w:tcPr>
            <w:tcW w:w="567" w:type="dxa"/>
            <w:vMerge w:val="restart"/>
            <w:tcBorders>
              <w:top w:val="single" w:sz="4" w:space="0" w:color="000000"/>
              <w:left w:val="single" w:sz="4" w:space="0" w:color="000000"/>
              <w:bottom w:val="single" w:sz="4" w:space="0" w:color="000000"/>
            </w:tcBorders>
            <w:shd w:val="clear" w:color="auto" w:fill="F2F2F2"/>
            <w:textDirection w:val="btLr"/>
            <w:vAlign w:val="center"/>
          </w:tcPr>
          <w:p w14:paraId="25B71E59" w14:textId="77777777" w:rsidR="00FC6A42" w:rsidRPr="00674D88" w:rsidRDefault="00FC6A42" w:rsidP="006677D2">
            <w:pPr>
              <w:ind w:left="113" w:right="113"/>
              <w:jc w:val="center"/>
              <w:rPr>
                <w:rFonts w:ascii="Open Sans" w:hAnsi="Open Sans" w:cs="Open Sans"/>
                <w:sz w:val="18"/>
                <w:szCs w:val="18"/>
              </w:rPr>
            </w:pPr>
            <w:r w:rsidRPr="00674D88">
              <w:rPr>
                <w:rFonts w:ascii="Open Sans" w:hAnsi="Open Sans" w:cs="Open Sans"/>
                <w:b/>
                <w:bCs/>
                <w:sz w:val="18"/>
                <w:szCs w:val="18"/>
              </w:rPr>
              <w:t>Zgłoszenie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7D140097" w14:textId="77777777" w:rsidR="00FC6A42" w:rsidRPr="00674D88" w:rsidRDefault="00FC6A42" w:rsidP="006677D2">
            <w:pPr>
              <w:ind w:left="113" w:right="113"/>
              <w:jc w:val="center"/>
              <w:rPr>
                <w:rFonts w:ascii="Open Sans" w:hAnsi="Open Sans" w:cs="Open Sans"/>
                <w:sz w:val="18"/>
                <w:szCs w:val="18"/>
              </w:rPr>
            </w:pPr>
            <w:r w:rsidRPr="00674D88">
              <w:rPr>
                <w:rFonts w:ascii="Open Sans" w:hAnsi="Open Sans" w:cs="Open Sans"/>
                <w:sz w:val="18"/>
                <w:szCs w:val="18"/>
              </w:rPr>
              <w:t xml:space="preserve">Nazwisko zgłaszającego </w:t>
            </w:r>
            <w:r w:rsidRPr="00674D88">
              <w:rPr>
                <w:rFonts w:ascii="Open Sans" w:hAnsi="Open Sans" w:cs="Open Sans"/>
                <w:b/>
                <w:sz w:val="18"/>
                <w:szCs w:val="18"/>
              </w:rPr>
              <w:t xml:space="preserve">Wykonawcy </w:t>
            </w:r>
          </w:p>
        </w:tc>
        <w:tc>
          <w:tcPr>
            <w:tcW w:w="160" w:type="dxa"/>
            <w:tcBorders>
              <w:top w:val="single" w:sz="4" w:space="0" w:color="000000"/>
              <w:left w:val="single" w:sz="4" w:space="0" w:color="000000"/>
              <w:bottom w:val="single" w:sz="4" w:space="0" w:color="000000"/>
            </w:tcBorders>
            <w:shd w:val="clear" w:color="auto" w:fill="auto"/>
            <w:textDirection w:val="btLr"/>
            <w:vAlign w:val="center"/>
          </w:tcPr>
          <w:p w14:paraId="03678CE8"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695510F"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9538FCF"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5C0A622"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AB22717"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F9274CC"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0978EFA"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154D0A2"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DD49916"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001D0B5"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0B0A94A"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45B4755"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tcPr>
          <w:p w14:paraId="1CCC84B6" w14:textId="77777777" w:rsidR="00FC6A42" w:rsidRPr="008662C0" w:rsidRDefault="00FC6A42" w:rsidP="006677D2">
            <w:pPr>
              <w:snapToGrid w:val="0"/>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D0C051E"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12D4949"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416132E3"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E9FF3D"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F1A51F"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r>
      <w:tr w:rsidR="00FC6A42" w:rsidRPr="008662C0" w14:paraId="7AF3819F" w14:textId="77777777" w:rsidTr="006677D2">
        <w:trPr>
          <w:cantSplit/>
          <w:trHeight w:val="1134"/>
        </w:trPr>
        <w:tc>
          <w:tcPr>
            <w:tcW w:w="1149" w:type="dxa"/>
            <w:vMerge/>
            <w:shd w:val="clear" w:color="auto" w:fill="auto"/>
            <w:textDirection w:val="btLr"/>
            <w:vAlign w:val="center"/>
          </w:tcPr>
          <w:p w14:paraId="7289B5DC" w14:textId="77777777" w:rsidR="00FC6A42" w:rsidRPr="008662C0" w:rsidRDefault="00FC6A42" w:rsidP="006677D2">
            <w:pPr>
              <w:snapToGrid w:val="0"/>
              <w:ind w:left="113" w:right="113"/>
              <w:jc w:val="center"/>
              <w:rPr>
                <w:rFonts w:ascii="Open Sans" w:hAnsi="Open Sans" w:cs="Open Sans"/>
              </w:rPr>
            </w:pPr>
          </w:p>
        </w:tc>
        <w:tc>
          <w:tcPr>
            <w:tcW w:w="567" w:type="dxa"/>
            <w:vMerge/>
            <w:tcBorders>
              <w:top w:val="single" w:sz="4" w:space="0" w:color="000000"/>
              <w:left w:val="single" w:sz="4" w:space="0" w:color="000000"/>
              <w:bottom w:val="single" w:sz="4" w:space="0" w:color="000000"/>
            </w:tcBorders>
            <w:shd w:val="clear" w:color="auto" w:fill="F2F2F2"/>
            <w:textDirection w:val="btLr"/>
            <w:vAlign w:val="center"/>
          </w:tcPr>
          <w:p w14:paraId="28129BC1" w14:textId="77777777" w:rsidR="00FC6A42" w:rsidRPr="00674D88" w:rsidRDefault="00FC6A42" w:rsidP="006677D2">
            <w:pPr>
              <w:snapToGrid w:val="0"/>
              <w:ind w:left="113" w:right="113"/>
              <w:jc w:val="center"/>
              <w:rPr>
                <w:rFonts w:ascii="Open Sans" w:hAnsi="Open Sans" w:cs="Open Sans"/>
                <w:sz w:val="18"/>
                <w:szCs w:val="18"/>
              </w:rPr>
            </w:pP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6CEE0511" w14:textId="77777777" w:rsidR="00FC6A42" w:rsidRPr="00674D88" w:rsidRDefault="00FC6A42" w:rsidP="006677D2">
            <w:pPr>
              <w:ind w:left="113" w:right="113"/>
              <w:jc w:val="center"/>
              <w:rPr>
                <w:rFonts w:ascii="Open Sans" w:hAnsi="Open Sans" w:cs="Open Sans"/>
                <w:sz w:val="18"/>
                <w:szCs w:val="18"/>
              </w:rPr>
            </w:pPr>
            <w:r w:rsidRPr="00674D88">
              <w:rPr>
                <w:rFonts w:ascii="Open Sans" w:hAnsi="Open Sans" w:cs="Open Sans"/>
                <w:sz w:val="18"/>
                <w:szCs w:val="18"/>
              </w:rPr>
              <w:t>Pies / kot</w:t>
            </w:r>
          </w:p>
        </w:tc>
        <w:tc>
          <w:tcPr>
            <w:tcW w:w="160" w:type="dxa"/>
            <w:tcBorders>
              <w:top w:val="single" w:sz="4" w:space="0" w:color="000000"/>
              <w:left w:val="single" w:sz="4" w:space="0" w:color="000000"/>
              <w:bottom w:val="single" w:sz="4" w:space="0" w:color="000000"/>
            </w:tcBorders>
            <w:shd w:val="clear" w:color="auto" w:fill="auto"/>
            <w:textDirection w:val="btLr"/>
            <w:vAlign w:val="center"/>
          </w:tcPr>
          <w:p w14:paraId="024541BC"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5F773C8"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121991F"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0FC2676"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45C3B6E"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160DE7F"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C44B1CA"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2654B67"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30A9106"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76A6E85"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91EA7E7"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81C1C9C"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tcPr>
          <w:p w14:paraId="198288C1" w14:textId="77777777" w:rsidR="00FC6A42" w:rsidRPr="008662C0" w:rsidRDefault="00FC6A42" w:rsidP="006677D2">
            <w:pPr>
              <w:snapToGrid w:val="0"/>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FC52629"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955C8C4"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3B03C0D3"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092C48"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F48086"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r>
      <w:tr w:rsidR="00FC6A42" w:rsidRPr="008662C0" w14:paraId="5123D171" w14:textId="77777777" w:rsidTr="006677D2">
        <w:trPr>
          <w:cantSplit/>
          <w:trHeight w:val="1016"/>
        </w:trPr>
        <w:tc>
          <w:tcPr>
            <w:tcW w:w="1149" w:type="dxa"/>
            <w:vMerge/>
            <w:shd w:val="clear" w:color="auto" w:fill="auto"/>
            <w:textDirection w:val="btLr"/>
            <w:vAlign w:val="center"/>
          </w:tcPr>
          <w:p w14:paraId="6AC0B528" w14:textId="77777777" w:rsidR="00FC6A42" w:rsidRPr="008662C0" w:rsidRDefault="00FC6A42" w:rsidP="006677D2">
            <w:pPr>
              <w:snapToGrid w:val="0"/>
              <w:ind w:left="113" w:right="113"/>
              <w:jc w:val="center"/>
              <w:rPr>
                <w:rFonts w:ascii="Open Sans" w:hAnsi="Open Sans" w:cs="Open Sans"/>
              </w:rPr>
            </w:pPr>
          </w:p>
        </w:tc>
        <w:tc>
          <w:tcPr>
            <w:tcW w:w="567" w:type="dxa"/>
            <w:vMerge/>
            <w:tcBorders>
              <w:top w:val="single" w:sz="4" w:space="0" w:color="000000"/>
              <w:left w:val="single" w:sz="4" w:space="0" w:color="000000"/>
              <w:bottom w:val="single" w:sz="4" w:space="0" w:color="000000"/>
            </w:tcBorders>
            <w:shd w:val="clear" w:color="auto" w:fill="F2F2F2"/>
            <w:textDirection w:val="btLr"/>
            <w:vAlign w:val="center"/>
          </w:tcPr>
          <w:p w14:paraId="7DF2BE3B" w14:textId="77777777" w:rsidR="00FC6A42" w:rsidRPr="00674D88" w:rsidRDefault="00FC6A42" w:rsidP="006677D2">
            <w:pPr>
              <w:snapToGrid w:val="0"/>
              <w:ind w:left="113" w:right="113"/>
              <w:jc w:val="center"/>
              <w:rPr>
                <w:rFonts w:ascii="Open Sans" w:hAnsi="Open Sans" w:cs="Open Sans"/>
                <w:sz w:val="18"/>
                <w:szCs w:val="18"/>
              </w:rPr>
            </w:pP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6478E38E" w14:textId="77777777" w:rsidR="00FC6A42" w:rsidRPr="00674D88" w:rsidRDefault="00FC6A42" w:rsidP="006677D2">
            <w:pPr>
              <w:ind w:left="113" w:right="113"/>
              <w:jc w:val="center"/>
              <w:rPr>
                <w:rFonts w:ascii="Open Sans" w:hAnsi="Open Sans" w:cs="Open Sans"/>
                <w:sz w:val="18"/>
                <w:szCs w:val="18"/>
              </w:rPr>
            </w:pPr>
            <w:r w:rsidRPr="00674D88">
              <w:rPr>
                <w:rFonts w:ascii="Open Sans" w:hAnsi="Open Sans" w:cs="Open Sans"/>
                <w:sz w:val="18"/>
                <w:szCs w:val="18"/>
              </w:rPr>
              <w:t>Godz.</w:t>
            </w:r>
          </w:p>
        </w:tc>
        <w:tc>
          <w:tcPr>
            <w:tcW w:w="160" w:type="dxa"/>
            <w:tcBorders>
              <w:top w:val="single" w:sz="4" w:space="0" w:color="000000"/>
              <w:left w:val="single" w:sz="4" w:space="0" w:color="000000"/>
              <w:bottom w:val="single" w:sz="4" w:space="0" w:color="000000"/>
            </w:tcBorders>
            <w:shd w:val="clear" w:color="auto" w:fill="auto"/>
            <w:textDirection w:val="btLr"/>
            <w:vAlign w:val="center"/>
          </w:tcPr>
          <w:p w14:paraId="0CBE9DD3"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7B955F6"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C237B95"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848EC54"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09F2D42"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597EF2E"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0BF8602"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E84F3CF"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D8A3A6B"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AEFFC34"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3AB2EDB"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9316AD8"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tcPr>
          <w:p w14:paraId="47DC8782" w14:textId="77777777" w:rsidR="00FC6A42" w:rsidRPr="008662C0" w:rsidRDefault="00FC6A42" w:rsidP="006677D2">
            <w:pPr>
              <w:snapToGrid w:val="0"/>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247520D"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523B608"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360B2DBE"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E6ADE2"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A9AB77"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r>
      <w:tr w:rsidR="00FC6A42" w:rsidRPr="008662C0" w14:paraId="228F1FB8" w14:textId="77777777" w:rsidTr="006677D2">
        <w:trPr>
          <w:cantSplit/>
          <w:trHeight w:val="1134"/>
        </w:trPr>
        <w:tc>
          <w:tcPr>
            <w:tcW w:w="1149" w:type="dxa"/>
            <w:vMerge/>
            <w:shd w:val="clear" w:color="auto" w:fill="auto"/>
            <w:textDirection w:val="btLr"/>
            <w:vAlign w:val="center"/>
          </w:tcPr>
          <w:p w14:paraId="6626B464" w14:textId="77777777" w:rsidR="00FC6A42" w:rsidRPr="008662C0" w:rsidRDefault="00FC6A42" w:rsidP="006677D2">
            <w:pPr>
              <w:snapToGrid w:val="0"/>
              <w:ind w:left="113" w:right="113"/>
              <w:jc w:val="center"/>
              <w:rPr>
                <w:rFonts w:ascii="Open Sans" w:hAnsi="Open Sans" w:cs="Open Sans"/>
              </w:rPr>
            </w:pPr>
          </w:p>
        </w:tc>
        <w:tc>
          <w:tcPr>
            <w:tcW w:w="567" w:type="dxa"/>
            <w:vMerge/>
            <w:tcBorders>
              <w:top w:val="single" w:sz="4" w:space="0" w:color="000000"/>
              <w:left w:val="single" w:sz="4" w:space="0" w:color="000000"/>
              <w:bottom w:val="single" w:sz="4" w:space="0" w:color="000000"/>
            </w:tcBorders>
            <w:shd w:val="clear" w:color="auto" w:fill="F2F2F2"/>
            <w:textDirection w:val="btLr"/>
            <w:vAlign w:val="center"/>
          </w:tcPr>
          <w:p w14:paraId="75E34015" w14:textId="77777777" w:rsidR="00FC6A42" w:rsidRPr="00674D88" w:rsidRDefault="00FC6A42" w:rsidP="006677D2">
            <w:pPr>
              <w:snapToGrid w:val="0"/>
              <w:ind w:left="113" w:right="113"/>
              <w:jc w:val="center"/>
              <w:rPr>
                <w:rFonts w:ascii="Open Sans" w:hAnsi="Open Sans" w:cs="Open Sans"/>
                <w:sz w:val="18"/>
                <w:szCs w:val="18"/>
              </w:rPr>
            </w:pP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2A1E6B14" w14:textId="77777777" w:rsidR="00FC6A42" w:rsidRPr="00674D88" w:rsidRDefault="00FC6A42" w:rsidP="006677D2">
            <w:pPr>
              <w:ind w:left="113" w:right="113"/>
              <w:jc w:val="center"/>
              <w:rPr>
                <w:rFonts w:ascii="Open Sans" w:hAnsi="Open Sans" w:cs="Open Sans"/>
                <w:sz w:val="18"/>
                <w:szCs w:val="18"/>
              </w:rPr>
            </w:pPr>
            <w:r w:rsidRPr="00674D88">
              <w:rPr>
                <w:rFonts w:ascii="Open Sans" w:hAnsi="Open Sans" w:cs="Open Sans"/>
                <w:sz w:val="18"/>
                <w:szCs w:val="18"/>
              </w:rPr>
              <w:t>Data</w:t>
            </w:r>
          </w:p>
        </w:tc>
        <w:tc>
          <w:tcPr>
            <w:tcW w:w="160" w:type="dxa"/>
            <w:tcBorders>
              <w:top w:val="single" w:sz="4" w:space="0" w:color="000000"/>
              <w:left w:val="single" w:sz="4" w:space="0" w:color="000000"/>
              <w:bottom w:val="single" w:sz="4" w:space="0" w:color="000000"/>
            </w:tcBorders>
            <w:shd w:val="clear" w:color="auto" w:fill="auto"/>
            <w:textDirection w:val="btLr"/>
            <w:vAlign w:val="center"/>
          </w:tcPr>
          <w:p w14:paraId="6BFEA512"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30F9655"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806F8D9"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E8558A0"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CA5CA04"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F43D7C5"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8B94BA7"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7980A27"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5ECA54C1"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1322611C"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28F41F5A"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386391AB"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tcPr>
          <w:p w14:paraId="5ED81C05" w14:textId="77777777" w:rsidR="00FC6A42" w:rsidRPr="008662C0" w:rsidRDefault="00FC6A42" w:rsidP="006677D2">
            <w:pPr>
              <w:snapToGrid w:val="0"/>
              <w:ind w:left="113" w:right="113"/>
              <w:jc w:val="center"/>
              <w:rPr>
                <w:rFonts w:ascii="Open Sans" w:hAnsi="Open Sans" w:cs="Open Sans"/>
              </w:rPr>
            </w:pP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23B7CFEC"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5DB05DFC"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right w:val="single" w:sz="4" w:space="0" w:color="auto"/>
            </w:tcBorders>
            <w:shd w:val="clear" w:color="auto" w:fill="auto"/>
            <w:textDirection w:val="btLr"/>
            <w:vAlign w:val="center"/>
          </w:tcPr>
          <w:p w14:paraId="521270CD"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7E43AA"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F68669" w14:textId="77777777" w:rsidR="00FC6A42" w:rsidRPr="008662C0" w:rsidRDefault="00FC6A42" w:rsidP="006677D2">
            <w:pPr>
              <w:ind w:left="113" w:right="113"/>
              <w:jc w:val="center"/>
              <w:rPr>
                <w:rFonts w:ascii="Open Sans" w:hAnsi="Open Sans" w:cs="Open Sans"/>
              </w:rPr>
            </w:pPr>
            <w:r w:rsidRPr="008662C0">
              <w:rPr>
                <w:rFonts w:ascii="Open Sans" w:hAnsi="Open Sans" w:cs="Open Sans"/>
              </w:rPr>
              <w:t> </w:t>
            </w:r>
          </w:p>
        </w:tc>
      </w:tr>
    </w:tbl>
    <w:p w14:paraId="4A90D67A" w14:textId="3180F49E" w:rsidR="00D94E49" w:rsidRDefault="00D94E49" w:rsidP="00697D83"/>
    <w:p w14:paraId="3B351343" w14:textId="7E30BE36" w:rsidR="00D94E49" w:rsidRDefault="00D94E49" w:rsidP="00697D83"/>
    <w:p w14:paraId="2EFE2BC2" w14:textId="77777777" w:rsidR="00D94E49" w:rsidRDefault="00D94E49" w:rsidP="00697D83"/>
    <w:tbl>
      <w:tblPr>
        <w:tblW w:w="9997" w:type="dxa"/>
        <w:tblInd w:w="55" w:type="dxa"/>
        <w:tblLayout w:type="fixed"/>
        <w:tblCellMar>
          <w:left w:w="70" w:type="dxa"/>
          <w:right w:w="70" w:type="dxa"/>
        </w:tblCellMar>
        <w:tblLook w:val="0000" w:firstRow="0" w:lastRow="0" w:firstColumn="0" w:lastColumn="0" w:noHBand="0" w:noVBand="0"/>
      </w:tblPr>
      <w:tblGrid>
        <w:gridCol w:w="1149"/>
        <w:gridCol w:w="709"/>
        <w:gridCol w:w="1134"/>
        <w:gridCol w:w="256"/>
        <w:gridCol w:w="397"/>
        <w:gridCol w:w="397"/>
        <w:gridCol w:w="397"/>
        <w:gridCol w:w="397"/>
        <w:gridCol w:w="397"/>
        <w:gridCol w:w="397"/>
        <w:gridCol w:w="397"/>
        <w:gridCol w:w="397"/>
        <w:gridCol w:w="397"/>
        <w:gridCol w:w="397"/>
        <w:gridCol w:w="397"/>
        <w:gridCol w:w="397"/>
        <w:gridCol w:w="397"/>
        <w:gridCol w:w="397"/>
        <w:gridCol w:w="397"/>
        <w:gridCol w:w="397"/>
        <w:gridCol w:w="397"/>
      </w:tblGrid>
      <w:tr w:rsidR="00B81869" w:rsidRPr="008662C0" w14:paraId="1AC64C5F" w14:textId="77777777" w:rsidTr="006677D2">
        <w:trPr>
          <w:cantSplit/>
          <w:trHeight w:val="1778"/>
        </w:trPr>
        <w:tc>
          <w:tcPr>
            <w:tcW w:w="1149" w:type="dxa"/>
            <w:vMerge w:val="restart"/>
            <w:shd w:val="clear" w:color="auto" w:fill="auto"/>
            <w:textDirection w:val="btLr"/>
            <w:vAlign w:val="center"/>
          </w:tcPr>
          <w:p w14:paraId="7BF9C835" w14:textId="77777777" w:rsidR="00B81869" w:rsidRPr="00674D88" w:rsidRDefault="00B81869" w:rsidP="006677D2">
            <w:pPr>
              <w:jc w:val="center"/>
              <w:rPr>
                <w:rFonts w:ascii="Open Sans" w:hAnsi="Open Sans" w:cs="Open Sans"/>
                <w:b/>
                <w:color w:val="000000"/>
                <w:sz w:val="20"/>
                <w:szCs w:val="20"/>
              </w:rPr>
            </w:pPr>
            <w:r w:rsidRPr="00674D88">
              <w:rPr>
                <w:rFonts w:ascii="Open Sans" w:hAnsi="Open Sans" w:cs="Open Sans"/>
                <w:b/>
                <w:color w:val="000000"/>
                <w:sz w:val="20"/>
                <w:szCs w:val="20"/>
              </w:rPr>
              <w:lastRenderedPageBreak/>
              <w:t xml:space="preserve">Rejestr – transportu  bezdomnych </w:t>
            </w:r>
            <w:r w:rsidRPr="00674D88">
              <w:rPr>
                <w:rFonts w:ascii="Open Sans" w:hAnsi="Open Sans" w:cs="Open Sans"/>
                <w:b/>
                <w:bCs/>
                <w:color w:val="000000"/>
                <w:sz w:val="20"/>
                <w:szCs w:val="20"/>
              </w:rPr>
              <w:t xml:space="preserve">zwierząt </w:t>
            </w:r>
            <w:r w:rsidRPr="00674D88">
              <w:rPr>
                <w:rFonts w:ascii="Open Sans" w:hAnsi="Open Sans" w:cs="Open Sans"/>
                <w:b/>
                <w:color w:val="000000"/>
                <w:sz w:val="20"/>
                <w:szCs w:val="20"/>
              </w:rPr>
              <w:t>ze Schroniska do i z Lecznicy</w:t>
            </w:r>
          </w:p>
          <w:p w14:paraId="38829CFB" w14:textId="77777777" w:rsidR="00B81869" w:rsidRPr="00674D88" w:rsidRDefault="00B81869" w:rsidP="006677D2">
            <w:pPr>
              <w:jc w:val="center"/>
              <w:rPr>
                <w:rFonts w:ascii="Open Sans" w:hAnsi="Open Sans" w:cs="Open Sans"/>
                <w:b/>
                <w:color w:val="000000"/>
                <w:sz w:val="20"/>
                <w:szCs w:val="20"/>
              </w:rPr>
            </w:pPr>
            <w:r w:rsidRPr="00674D88">
              <w:rPr>
                <w:rFonts w:ascii="Open Sans" w:hAnsi="Open Sans" w:cs="Open Sans"/>
                <w:b/>
                <w:color w:val="000000"/>
                <w:sz w:val="20"/>
                <w:szCs w:val="20"/>
              </w:rPr>
              <w:t>Za ……………………, 202</w:t>
            </w:r>
            <w:r>
              <w:rPr>
                <w:rFonts w:ascii="Open Sans" w:hAnsi="Open Sans" w:cs="Open Sans"/>
                <w:b/>
                <w:color w:val="000000"/>
                <w:sz w:val="20"/>
                <w:szCs w:val="20"/>
              </w:rPr>
              <w:t>3</w:t>
            </w:r>
            <w:r w:rsidRPr="00674D88">
              <w:rPr>
                <w:rFonts w:ascii="Open Sans" w:hAnsi="Open Sans" w:cs="Open Sans"/>
                <w:b/>
                <w:color w:val="000000"/>
                <w:sz w:val="20"/>
                <w:szCs w:val="20"/>
              </w:rPr>
              <w:t xml:space="preserve"> rok</w:t>
            </w:r>
          </w:p>
          <w:p w14:paraId="05CD0940" w14:textId="77777777" w:rsidR="00B81869" w:rsidRPr="008662C0" w:rsidRDefault="00B81869" w:rsidP="006677D2">
            <w:pPr>
              <w:ind w:left="113" w:right="113"/>
              <w:jc w:val="center"/>
              <w:rPr>
                <w:rFonts w:ascii="Open Sans" w:hAnsi="Open Sans" w:cs="Open Sans"/>
                <w:b/>
                <w:color w:val="000000"/>
                <w:sz w:val="32"/>
                <w:szCs w:val="32"/>
                <w:u w:val="single"/>
              </w:rPr>
            </w:pPr>
            <w:r w:rsidRPr="008662C0">
              <w:rPr>
                <w:rFonts w:ascii="Open Sans" w:hAnsi="Open Sans" w:cs="Open Sans"/>
                <w:color w:val="000000"/>
                <w:sz w:val="16"/>
                <w:szCs w:val="16"/>
              </w:rPr>
              <w:t>(miesiąc)                  (rok)</w:t>
            </w:r>
          </w:p>
        </w:tc>
        <w:tc>
          <w:tcPr>
            <w:tcW w:w="709" w:type="dxa"/>
            <w:vMerge w:val="restart"/>
            <w:tcBorders>
              <w:top w:val="single" w:sz="4" w:space="0" w:color="000000"/>
              <w:left w:val="single" w:sz="4" w:space="0" w:color="000000"/>
            </w:tcBorders>
            <w:shd w:val="clear" w:color="auto" w:fill="F2F2F2"/>
            <w:textDirection w:val="btLr"/>
            <w:vAlign w:val="center"/>
          </w:tcPr>
          <w:p w14:paraId="25E89B57" w14:textId="77777777" w:rsidR="00B81869" w:rsidRPr="00674D88" w:rsidRDefault="00B81869" w:rsidP="006677D2">
            <w:pPr>
              <w:ind w:left="113" w:right="113"/>
              <w:jc w:val="center"/>
              <w:rPr>
                <w:rFonts w:ascii="Open Sans" w:hAnsi="Open Sans" w:cs="Open Sans"/>
                <w:color w:val="000000"/>
                <w:sz w:val="16"/>
                <w:szCs w:val="16"/>
              </w:rPr>
            </w:pPr>
            <w:r w:rsidRPr="00674D88">
              <w:rPr>
                <w:rFonts w:ascii="Open Sans" w:hAnsi="Open Sans" w:cs="Open Sans"/>
                <w:b/>
                <w:bCs/>
                <w:color w:val="000000"/>
                <w:sz w:val="16"/>
                <w:szCs w:val="16"/>
              </w:rPr>
              <w:t>Wykonanie</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14:paraId="679C3032" w14:textId="77777777" w:rsidR="00B81869" w:rsidRPr="00674D88" w:rsidRDefault="00B81869" w:rsidP="006677D2">
            <w:pPr>
              <w:ind w:left="113" w:right="113"/>
              <w:jc w:val="center"/>
              <w:rPr>
                <w:rFonts w:ascii="Open Sans" w:hAnsi="Open Sans" w:cs="Open Sans"/>
                <w:b/>
                <w:color w:val="000000"/>
                <w:sz w:val="16"/>
                <w:szCs w:val="16"/>
              </w:rPr>
            </w:pPr>
            <w:r w:rsidRPr="00674D88">
              <w:rPr>
                <w:rFonts w:ascii="Open Sans" w:hAnsi="Open Sans" w:cs="Open Sans"/>
                <w:color w:val="000000"/>
                <w:sz w:val="16"/>
                <w:szCs w:val="16"/>
              </w:rPr>
              <w:t>Uwagi:</w:t>
            </w:r>
          </w:p>
        </w:tc>
        <w:tc>
          <w:tcPr>
            <w:tcW w:w="256" w:type="dxa"/>
            <w:tcBorders>
              <w:top w:val="single" w:sz="4" w:space="0" w:color="000000"/>
              <w:left w:val="single" w:sz="4" w:space="0" w:color="000000"/>
              <w:bottom w:val="single" w:sz="4" w:space="0" w:color="000000"/>
            </w:tcBorders>
            <w:shd w:val="clear" w:color="auto" w:fill="auto"/>
            <w:textDirection w:val="btLr"/>
            <w:vAlign w:val="center"/>
          </w:tcPr>
          <w:p w14:paraId="6DF1D4F7" w14:textId="77777777" w:rsidR="00B81869" w:rsidRPr="00674D88" w:rsidRDefault="00B81869" w:rsidP="006677D2">
            <w:pPr>
              <w:snapToGrid w:val="0"/>
              <w:ind w:left="113" w:right="113"/>
              <w:jc w:val="center"/>
              <w:rPr>
                <w:rFonts w:ascii="Open Sans" w:hAnsi="Open Sans" w:cs="Open Sans"/>
                <w:color w:val="000000"/>
                <w:sz w:val="16"/>
                <w:szCs w:val="16"/>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183E9A9" w14:textId="77777777" w:rsidR="00B81869" w:rsidRPr="00674D88" w:rsidRDefault="00B81869" w:rsidP="006677D2">
            <w:pPr>
              <w:snapToGrid w:val="0"/>
              <w:ind w:left="-405" w:right="113" w:firstLine="518"/>
              <w:jc w:val="center"/>
              <w:rPr>
                <w:rFonts w:ascii="Open Sans" w:hAnsi="Open Sans" w:cs="Open Sans"/>
                <w:color w:val="000000"/>
                <w:sz w:val="16"/>
                <w:szCs w:val="16"/>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CA7E1D1" w14:textId="77777777" w:rsidR="00B81869" w:rsidRPr="00674D88" w:rsidRDefault="00B81869" w:rsidP="006677D2">
            <w:pPr>
              <w:snapToGrid w:val="0"/>
              <w:ind w:left="113" w:right="113"/>
              <w:jc w:val="center"/>
              <w:rPr>
                <w:rFonts w:ascii="Open Sans" w:hAnsi="Open Sans" w:cs="Open Sans"/>
                <w:color w:val="000000"/>
                <w:sz w:val="16"/>
                <w:szCs w:val="16"/>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F8EFEA4"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BCBD330"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571AAC9"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4B1AC66"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F2F948E"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F62DAB5" w14:textId="77777777" w:rsidR="00B81869" w:rsidRPr="008662C0" w:rsidRDefault="00B81869" w:rsidP="006677D2">
            <w:pPr>
              <w:snapToGrid w:val="0"/>
              <w:ind w:left="-405" w:right="113" w:firstLine="518"/>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E6D4AC4"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1DA022B"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391F19A"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tcPr>
          <w:p w14:paraId="40EE93D0"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BA95793"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A91610B"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4644B724"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32B93E" w14:textId="77777777" w:rsidR="00B81869" w:rsidRPr="008662C0" w:rsidRDefault="00B81869" w:rsidP="006677D2">
            <w:pPr>
              <w:snapToGrid w:val="0"/>
              <w:ind w:left="-405" w:right="113" w:firstLine="518"/>
              <w:jc w:val="center"/>
              <w:rPr>
                <w:rFonts w:ascii="Open Sans" w:hAnsi="Open Sans" w:cs="Open Sans"/>
                <w:color w:val="000000"/>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F95F36" w14:textId="77777777" w:rsidR="00B81869" w:rsidRPr="008662C0" w:rsidRDefault="00B81869" w:rsidP="006677D2">
            <w:pPr>
              <w:snapToGrid w:val="0"/>
              <w:ind w:left="113" w:right="113"/>
              <w:jc w:val="center"/>
              <w:rPr>
                <w:rFonts w:ascii="Open Sans" w:hAnsi="Open Sans" w:cs="Open Sans"/>
                <w:color w:val="000000"/>
              </w:rPr>
            </w:pPr>
          </w:p>
        </w:tc>
      </w:tr>
      <w:tr w:rsidR="00B81869" w:rsidRPr="008662C0" w14:paraId="5EC10847" w14:textId="77777777" w:rsidTr="006677D2">
        <w:trPr>
          <w:cantSplit/>
          <w:trHeight w:val="2846"/>
        </w:trPr>
        <w:tc>
          <w:tcPr>
            <w:tcW w:w="1149" w:type="dxa"/>
            <w:vMerge/>
            <w:shd w:val="clear" w:color="auto" w:fill="auto"/>
            <w:textDirection w:val="btLr"/>
            <w:vAlign w:val="center"/>
          </w:tcPr>
          <w:p w14:paraId="446CA35D" w14:textId="77777777" w:rsidR="00B81869" w:rsidRPr="008662C0" w:rsidRDefault="00B81869" w:rsidP="006677D2">
            <w:pPr>
              <w:ind w:left="113" w:right="113"/>
              <w:jc w:val="center"/>
              <w:rPr>
                <w:rFonts w:ascii="Open Sans" w:hAnsi="Open Sans" w:cs="Open Sans"/>
                <w:color w:val="000000"/>
              </w:rPr>
            </w:pPr>
          </w:p>
        </w:tc>
        <w:tc>
          <w:tcPr>
            <w:tcW w:w="709" w:type="dxa"/>
            <w:vMerge/>
            <w:tcBorders>
              <w:top w:val="single" w:sz="4" w:space="0" w:color="000000"/>
              <w:left w:val="single" w:sz="4" w:space="0" w:color="000000"/>
            </w:tcBorders>
            <w:shd w:val="clear" w:color="auto" w:fill="F2F2F2"/>
            <w:textDirection w:val="btLr"/>
            <w:vAlign w:val="center"/>
          </w:tcPr>
          <w:p w14:paraId="16C4123C" w14:textId="77777777" w:rsidR="00B81869" w:rsidRPr="00674D88" w:rsidRDefault="00B81869" w:rsidP="006677D2">
            <w:pPr>
              <w:snapToGrid w:val="0"/>
              <w:ind w:left="113" w:right="113"/>
              <w:jc w:val="center"/>
              <w:rPr>
                <w:rFonts w:ascii="Open Sans" w:hAnsi="Open Sans" w:cs="Open Sans"/>
                <w:color w:val="000000"/>
                <w:sz w:val="16"/>
                <w:szCs w:val="16"/>
              </w:rPr>
            </w:pP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14:paraId="7AFC4D67" w14:textId="77777777" w:rsidR="00B81869" w:rsidRPr="00674D88" w:rsidRDefault="00B81869" w:rsidP="006677D2">
            <w:pPr>
              <w:ind w:left="113" w:right="113"/>
              <w:jc w:val="center"/>
              <w:rPr>
                <w:rFonts w:ascii="Open Sans" w:hAnsi="Open Sans" w:cs="Open Sans"/>
                <w:color w:val="000000"/>
                <w:sz w:val="16"/>
                <w:szCs w:val="16"/>
              </w:rPr>
            </w:pPr>
            <w:r w:rsidRPr="00674D88">
              <w:rPr>
                <w:rFonts w:ascii="Open Sans" w:hAnsi="Open Sans" w:cs="Open Sans"/>
                <w:color w:val="000000"/>
                <w:sz w:val="16"/>
                <w:szCs w:val="16"/>
              </w:rPr>
              <w:t xml:space="preserve">Potwierdzenie zgłaszającego </w:t>
            </w:r>
            <w:r w:rsidRPr="00674D88">
              <w:rPr>
                <w:rFonts w:ascii="Open Sans" w:hAnsi="Open Sans" w:cs="Open Sans"/>
                <w:b/>
                <w:color w:val="000000"/>
                <w:sz w:val="16"/>
                <w:szCs w:val="16"/>
              </w:rPr>
              <w:t>Wykonawcy</w:t>
            </w:r>
          </w:p>
        </w:tc>
        <w:tc>
          <w:tcPr>
            <w:tcW w:w="256" w:type="dxa"/>
            <w:tcBorders>
              <w:top w:val="single" w:sz="4" w:space="0" w:color="000000"/>
              <w:left w:val="single" w:sz="4" w:space="0" w:color="000000"/>
              <w:bottom w:val="single" w:sz="4" w:space="0" w:color="000000"/>
            </w:tcBorders>
            <w:shd w:val="clear" w:color="auto" w:fill="auto"/>
            <w:textDirection w:val="btLr"/>
            <w:vAlign w:val="center"/>
          </w:tcPr>
          <w:p w14:paraId="3C325ECE" w14:textId="77777777" w:rsidR="00B81869" w:rsidRPr="00674D88" w:rsidRDefault="00B81869" w:rsidP="006677D2">
            <w:pPr>
              <w:snapToGrid w:val="0"/>
              <w:ind w:left="113" w:right="113"/>
              <w:jc w:val="center"/>
              <w:rPr>
                <w:rFonts w:ascii="Open Sans" w:hAnsi="Open Sans" w:cs="Open Sans"/>
                <w:color w:val="000000"/>
                <w:sz w:val="16"/>
                <w:szCs w:val="16"/>
              </w:rPr>
            </w:pPr>
          </w:p>
          <w:p w14:paraId="736BDE5F" w14:textId="77777777" w:rsidR="00B81869" w:rsidRPr="00674D88" w:rsidRDefault="00B81869" w:rsidP="006677D2">
            <w:pPr>
              <w:ind w:left="113" w:right="113"/>
              <w:jc w:val="center"/>
              <w:rPr>
                <w:rFonts w:ascii="Open Sans" w:hAnsi="Open Sans" w:cs="Open Sans"/>
                <w:color w:val="000000"/>
                <w:sz w:val="16"/>
                <w:szCs w:val="16"/>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C3EE50A" w14:textId="77777777" w:rsidR="00B81869" w:rsidRPr="00674D88" w:rsidRDefault="00B81869" w:rsidP="006677D2">
            <w:pPr>
              <w:snapToGrid w:val="0"/>
              <w:ind w:left="-405" w:right="113" w:firstLine="518"/>
              <w:jc w:val="center"/>
              <w:rPr>
                <w:rFonts w:ascii="Open Sans" w:hAnsi="Open Sans" w:cs="Open Sans"/>
                <w:color w:val="000000"/>
                <w:sz w:val="16"/>
                <w:szCs w:val="16"/>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3E5744B" w14:textId="77777777" w:rsidR="00B81869" w:rsidRPr="00674D88" w:rsidRDefault="00B81869" w:rsidP="006677D2">
            <w:pPr>
              <w:snapToGrid w:val="0"/>
              <w:ind w:left="113" w:right="113"/>
              <w:jc w:val="center"/>
              <w:rPr>
                <w:rFonts w:ascii="Open Sans" w:hAnsi="Open Sans" w:cs="Open Sans"/>
                <w:color w:val="000000"/>
                <w:sz w:val="16"/>
                <w:szCs w:val="16"/>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4AB3BE8"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8262B3D"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B55BC06"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31AE522"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9D5109B"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DEB008B" w14:textId="77777777" w:rsidR="00B81869" w:rsidRPr="008662C0" w:rsidRDefault="00B81869" w:rsidP="006677D2">
            <w:pPr>
              <w:snapToGrid w:val="0"/>
              <w:ind w:left="-405" w:right="113" w:firstLine="518"/>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B80C69D"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6504116"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FDDD0D7"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tcPr>
          <w:p w14:paraId="5BA1BEDE"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72420AA"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00607AD"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32616399" w14:textId="77777777" w:rsidR="00B81869" w:rsidRPr="008662C0" w:rsidRDefault="00B81869" w:rsidP="006677D2">
            <w:pPr>
              <w:snapToGrid w:val="0"/>
              <w:ind w:left="113" w:right="113"/>
              <w:jc w:val="center"/>
              <w:rPr>
                <w:rFonts w:ascii="Open Sans" w:hAnsi="Open Sans" w:cs="Open Sans"/>
                <w:color w:val="000000"/>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369FD9" w14:textId="77777777" w:rsidR="00B81869" w:rsidRPr="008662C0" w:rsidRDefault="00B81869" w:rsidP="006677D2">
            <w:pPr>
              <w:snapToGrid w:val="0"/>
              <w:ind w:left="-405" w:right="113" w:firstLine="518"/>
              <w:jc w:val="center"/>
              <w:rPr>
                <w:rFonts w:ascii="Open Sans" w:hAnsi="Open Sans" w:cs="Open Sans"/>
                <w:color w:val="000000"/>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9F3BAD" w14:textId="77777777" w:rsidR="00B81869" w:rsidRPr="008662C0" w:rsidRDefault="00B81869" w:rsidP="006677D2">
            <w:pPr>
              <w:snapToGrid w:val="0"/>
              <w:ind w:left="113" w:right="113"/>
              <w:jc w:val="center"/>
              <w:rPr>
                <w:rFonts w:ascii="Open Sans" w:hAnsi="Open Sans" w:cs="Open Sans"/>
                <w:color w:val="000000"/>
              </w:rPr>
            </w:pPr>
          </w:p>
        </w:tc>
      </w:tr>
      <w:tr w:rsidR="00B81869" w:rsidRPr="008662C0" w14:paraId="4299A261" w14:textId="77777777" w:rsidTr="006677D2">
        <w:trPr>
          <w:cantSplit/>
          <w:trHeight w:val="1115"/>
        </w:trPr>
        <w:tc>
          <w:tcPr>
            <w:tcW w:w="1149" w:type="dxa"/>
            <w:vMerge/>
            <w:shd w:val="clear" w:color="auto" w:fill="auto"/>
            <w:textDirection w:val="btLr"/>
            <w:vAlign w:val="center"/>
          </w:tcPr>
          <w:p w14:paraId="2E6780FB" w14:textId="77777777" w:rsidR="00B81869" w:rsidRPr="008662C0" w:rsidRDefault="00B81869" w:rsidP="006677D2">
            <w:pPr>
              <w:snapToGrid w:val="0"/>
              <w:ind w:left="113" w:right="113"/>
              <w:jc w:val="center"/>
              <w:rPr>
                <w:rFonts w:ascii="Open Sans" w:hAnsi="Open Sans" w:cs="Open Sans"/>
              </w:rPr>
            </w:pPr>
          </w:p>
        </w:tc>
        <w:tc>
          <w:tcPr>
            <w:tcW w:w="709" w:type="dxa"/>
            <w:vMerge/>
            <w:tcBorders>
              <w:top w:val="single" w:sz="4" w:space="0" w:color="000000"/>
              <w:left w:val="single" w:sz="4" w:space="0" w:color="000000"/>
            </w:tcBorders>
            <w:shd w:val="clear" w:color="auto" w:fill="F2F2F2"/>
            <w:textDirection w:val="btLr"/>
            <w:vAlign w:val="center"/>
          </w:tcPr>
          <w:p w14:paraId="53CBFA52" w14:textId="77777777" w:rsidR="00B81869" w:rsidRPr="00674D88" w:rsidRDefault="00B81869" w:rsidP="006677D2">
            <w:pPr>
              <w:snapToGrid w:val="0"/>
              <w:ind w:left="113" w:right="113"/>
              <w:jc w:val="center"/>
              <w:rPr>
                <w:rFonts w:ascii="Open Sans" w:hAnsi="Open Sans" w:cs="Open Sans"/>
                <w:sz w:val="16"/>
                <w:szCs w:val="16"/>
              </w:rPr>
            </w:pP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14:paraId="534EED29"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Godz.</w:t>
            </w:r>
          </w:p>
        </w:tc>
        <w:tc>
          <w:tcPr>
            <w:tcW w:w="256" w:type="dxa"/>
            <w:tcBorders>
              <w:top w:val="single" w:sz="4" w:space="0" w:color="000000"/>
              <w:left w:val="single" w:sz="4" w:space="0" w:color="000000"/>
              <w:bottom w:val="single" w:sz="4" w:space="0" w:color="000000"/>
            </w:tcBorders>
            <w:shd w:val="clear" w:color="auto" w:fill="auto"/>
            <w:textDirection w:val="btLr"/>
            <w:vAlign w:val="center"/>
          </w:tcPr>
          <w:p w14:paraId="15ED21C7"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53587A4"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1A168D5"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83F8D7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9220EA0"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A980385"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4CBAE4E"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4EAA787"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9299A9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C1B932E"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8EA11C4"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6B88609"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tcPr>
          <w:p w14:paraId="1FFAEE73" w14:textId="77777777" w:rsidR="00B81869" w:rsidRPr="008662C0" w:rsidRDefault="00B81869" w:rsidP="006677D2">
            <w:pPr>
              <w:snapToGrid w:val="0"/>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89A69E5"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6DD7844"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095BAF2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5A6A7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B248A5"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r>
      <w:tr w:rsidR="00B81869" w:rsidRPr="008662C0" w14:paraId="28DD77C7" w14:textId="77777777" w:rsidTr="006677D2">
        <w:trPr>
          <w:cantSplit/>
          <w:trHeight w:val="981"/>
        </w:trPr>
        <w:tc>
          <w:tcPr>
            <w:tcW w:w="1149" w:type="dxa"/>
            <w:vMerge/>
            <w:shd w:val="clear" w:color="auto" w:fill="auto"/>
            <w:textDirection w:val="btLr"/>
            <w:vAlign w:val="center"/>
          </w:tcPr>
          <w:p w14:paraId="1AF7452C" w14:textId="77777777" w:rsidR="00B81869" w:rsidRPr="008662C0" w:rsidRDefault="00B81869" w:rsidP="006677D2">
            <w:pPr>
              <w:snapToGrid w:val="0"/>
              <w:ind w:left="113" w:right="113"/>
              <w:jc w:val="center"/>
              <w:rPr>
                <w:rFonts w:ascii="Open Sans" w:hAnsi="Open Sans" w:cs="Open Sans"/>
              </w:rPr>
            </w:pPr>
          </w:p>
        </w:tc>
        <w:tc>
          <w:tcPr>
            <w:tcW w:w="709" w:type="dxa"/>
            <w:vMerge w:val="restart"/>
            <w:tcBorders>
              <w:top w:val="single" w:sz="4" w:space="0" w:color="000000"/>
              <w:left w:val="single" w:sz="4" w:space="0" w:color="000000"/>
            </w:tcBorders>
            <w:shd w:val="clear" w:color="auto" w:fill="F2F2F2"/>
            <w:textDirection w:val="btLr"/>
            <w:vAlign w:val="center"/>
          </w:tcPr>
          <w:p w14:paraId="1B256BF9" w14:textId="77777777" w:rsidR="00B81869" w:rsidRPr="00674D88" w:rsidRDefault="00B81869" w:rsidP="006677D2">
            <w:pPr>
              <w:ind w:left="113" w:right="113"/>
              <w:jc w:val="center"/>
              <w:rPr>
                <w:rFonts w:ascii="Open Sans" w:hAnsi="Open Sans" w:cs="Open Sans"/>
                <w:b/>
                <w:bCs/>
                <w:sz w:val="16"/>
                <w:szCs w:val="16"/>
              </w:rPr>
            </w:pPr>
            <w:r w:rsidRPr="00674D88">
              <w:rPr>
                <w:rFonts w:ascii="Open Sans" w:hAnsi="Open Sans" w:cs="Open Sans"/>
                <w:b/>
                <w:bCs/>
                <w:sz w:val="16"/>
                <w:szCs w:val="16"/>
              </w:rPr>
              <w:t>Zgłoszenie</w:t>
            </w: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14:paraId="05ABF1C6"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Ilość:</w:t>
            </w:r>
          </w:p>
        </w:tc>
        <w:tc>
          <w:tcPr>
            <w:tcW w:w="256" w:type="dxa"/>
            <w:tcBorders>
              <w:top w:val="single" w:sz="4" w:space="0" w:color="000000"/>
              <w:left w:val="single" w:sz="4" w:space="0" w:color="000000"/>
              <w:bottom w:val="single" w:sz="4" w:space="0" w:color="000000"/>
            </w:tcBorders>
            <w:shd w:val="clear" w:color="auto" w:fill="auto"/>
            <w:textDirection w:val="btLr"/>
            <w:vAlign w:val="center"/>
          </w:tcPr>
          <w:p w14:paraId="3066E2E4" w14:textId="77777777" w:rsidR="00B81869" w:rsidRPr="00674D88" w:rsidRDefault="00B81869" w:rsidP="006677D2">
            <w:pPr>
              <w:ind w:left="113" w:right="113"/>
              <w:jc w:val="center"/>
              <w:rPr>
                <w:rFonts w:ascii="Open Sans" w:hAnsi="Open Sans" w:cs="Open Sans"/>
                <w:sz w:val="16"/>
                <w:szCs w:val="16"/>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61B13E0" w14:textId="77777777" w:rsidR="00B81869" w:rsidRPr="00674D88" w:rsidRDefault="00B81869" w:rsidP="006677D2">
            <w:pPr>
              <w:ind w:left="113" w:right="113"/>
              <w:jc w:val="center"/>
              <w:rPr>
                <w:rFonts w:ascii="Open Sans" w:hAnsi="Open Sans" w:cs="Open Sans"/>
                <w:sz w:val="16"/>
                <w:szCs w:val="16"/>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7D66A6B" w14:textId="77777777" w:rsidR="00B81869" w:rsidRPr="00674D88" w:rsidRDefault="00B81869" w:rsidP="006677D2">
            <w:pPr>
              <w:ind w:left="113" w:right="113"/>
              <w:jc w:val="center"/>
              <w:rPr>
                <w:rFonts w:ascii="Open Sans" w:hAnsi="Open Sans" w:cs="Open Sans"/>
                <w:sz w:val="16"/>
                <w:szCs w:val="16"/>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7BD5008"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4B40F7C"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AC2D3F3"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F49EB31"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1D08F71"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91BB751"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7549364"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2A72BA2"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241CA8F"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tcPr>
          <w:p w14:paraId="51048838" w14:textId="77777777" w:rsidR="00B81869" w:rsidRPr="008662C0" w:rsidRDefault="00B81869" w:rsidP="006677D2">
            <w:pPr>
              <w:snapToGrid w:val="0"/>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5EAB5FE"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854AF76"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33DC01B5"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3A4D4E" w14:textId="77777777" w:rsidR="00B81869" w:rsidRPr="008662C0" w:rsidRDefault="00B81869" w:rsidP="006677D2">
            <w:pPr>
              <w:ind w:left="113" w:right="113"/>
              <w:jc w:val="center"/>
              <w:rPr>
                <w:rFonts w:ascii="Open Sans" w:hAnsi="Open Sans" w:cs="Open Sans"/>
              </w:rPr>
            </w:pP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B466ED" w14:textId="77777777" w:rsidR="00B81869" w:rsidRPr="008662C0" w:rsidRDefault="00B81869" w:rsidP="006677D2">
            <w:pPr>
              <w:ind w:left="113" w:right="113"/>
              <w:jc w:val="center"/>
              <w:rPr>
                <w:rFonts w:ascii="Open Sans" w:hAnsi="Open Sans" w:cs="Open Sans"/>
              </w:rPr>
            </w:pPr>
          </w:p>
        </w:tc>
      </w:tr>
      <w:tr w:rsidR="00B81869" w:rsidRPr="008662C0" w14:paraId="7E9309A6" w14:textId="77777777" w:rsidTr="006677D2">
        <w:trPr>
          <w:cantSplit/>
          <w:trHeight w:val="1690"/>
        </w:trPr>
        <w:tc>
          <w:tcPr>
            <w:tcW w:w="1149" w:type="dxa"/>
            <w:vMerge/>
            <w:shd w:val="clear" w:color="auto" w:fill="auto"/>
            <w:textDirection w:val="btLr"/>
            <w:vAlign w:val="center"/>
          </w:tcPr>
          <w:p w14:paraId="5348D36D" w14:textId="77777777" w:rsidR="00B81869" w:rsidRPr="008662C0" w:rsidRDefault="00B81869" w:rsidP="006677D2">
            <w:pPr>
              <w:snapToGrid w:val="0"/>
              <w:ind w:left="113" w:right="113"/>
              <w:jc w:val="center"/>
              <w:rPr>
                <w:rFonts w:ascii="Open Sans" w:hAnsi="Open Sans" w:cs="Open Sans"/>
              </w:rPr>
            </w:pPr>
          </w:p>
        </w:tc>
        <w:tc>
          <w:tcPr>
            <w:tcW w:w="709" w:type="dxa"/>
            <w:vMerge/>
            <w:tcBorders>
              <w:left w:val="single" w:sz="4" w:space="0" w:color="000000"/>
            </w:tcBorders>
            <w:shd w:val="clear" w:color="auto" w:fill="F2F2F2"/>
            <w:textDirection w:val="btLr"/>
            <w:vAlign w:val="center"/>
          </w:tcPr>
          <w:p w14:paraId="2BE3D70A" w14:textId="77777777" w:rsidR="00B81869" w:rsidRPr="00674D88" w:rsidRDefault="00B81869" w:rsidP="006677D2">
            <w:pPr>
              <w:ind w:left="113" w:right="113"/>
              <w:jc w:val="center"/>
              <w:rPr>
                <w:rFonts w:ascii="Open Sans" w:hAnsi="Open Sans" w:cs="Open Sans"/>
                <w:sz w:val="16"/>
                <w:szCs w:val="16"/>
              </w:rPr>
            </w:pP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14:paraId="5EBD5753"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Pies / kot</w:t>
            </w:r>
          </w:p>
        </w:tc>
        <w:tc>
          <w:tcPr>
            <w:tcW w:w="256" w:type="dxa"/>
            <w:tcBorders>
              <w:top w:val="single" w:sz="4" w:space="0" w:color="000000"/>
              <w:left w:val="single" w:sz="4" w:space="0" w:color="000000"/>
              <w:bottom w:val="single" w:sz="4" w:space="0" w:color="000000"/>
            </w:tcBorders>
            <w:shd w:val="clear" w:color="auto" w:fill="auto"/>
            <w:textDirection w:val="btLr"/>
            <w:vAlign w:val="center"/>
          </w:tcPr>
          <w:p w14:paraId="20CBE9F0"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9DA6D69"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BA42B16"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415D1F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423FA6C"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34ABBFA"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51A4F3F"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D5EED2A"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DBD56D3"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3B8AC27"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EB1234A"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CA3C6E4"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tcPr>
          <w:p w14:paraId="62120027" w14:textId="77777777" w:rsidR="00B81869" w:rsidRPr="008662C0" w:rsidRDefault="00B81869" w:rsidP="006677D2">
            <w:pPr>
              <w:snapToGrid w:val="0"/>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79CC496"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42EA854"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0CFC5F55"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E1F7ED"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F113D8"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r>
      <w:tr w:rsidR="00B81869" w:rsidRPr="008662C0" w14:paraId="43A7B55E" w14:textId="77777777" w:rsidTr="006677D2">
        <w:trPr>
          <w:cantSplit/>
          <w:trHeight w:val="2262"/>
        </w:trPr>
        <w:tc>
          <w:tcPr>
            <w:tcW w:w="1149" w:type="dxa"/>
            <w:vMerge/>
            <w:shd w:val="clear" w:color="auto" w:fill="auto"/>
            <w:textDirection w:val="btLr"/>
            <w:vAlign w:val="center"/>
          </w:tcPr>
          <w:p w14:paraId="69E630BE" w14:textId="77777777" w:rsidR="00B81869" w:rsidRPr="008662C0" w:rsidRDefault="00B81869" w:rsidP="006677D2">
            <w:pPr>
              <w:snapToGrid w:val="0"/>
              <w:ind w:left="113" w:right="113"/>
              <w:jc w:val="center"/>
              <w:rPr>
                <w:rFonts w:ascii="Open Sans" w:hAnsi="Open Sans" w:cs="Open Sans"/>
              </w:rPr>
            </w:pPr>
          </w:p>
        </w:tc>
        <w:tc>
          <w:tcPr>
            <w:tcW w:w="709" w:type="dxa"/>
            <w:vMerge/>
            <w:tcBorders>
              <w:left w:val="single" w:sz="4" w:space="0" w:color="000000"/>
            </w:tcBorders>
            <w:shd w:val="clear" w:color="auto" w:fill="F2F2F2"/>
            <w:textDirection w:val="btLr"/>
            <w:vAlign w:val="center"/>
          </w:tcPr>
          <w:p w14:paraId="3EE8EA93" w14:textId="77777777" w:rsidR="00B81869" w:rsidRPr="00674D88" w:rsidRDefault="00B81869" w:rsidP="006677D2">
            <w:pPr>
              <w:snapToGrid w:val="0"/>
              <w:ind w:left="113" w:right="113"/>
              <w:jc w:val="center"/>
              <w:rPr>
                <w:rFonts w:ascii="Open Sans" w:hAnsi="Open Sans" w:cs="Open Sans"/>
                <w:sz w:val="16"/>
                <w:szCs w:val="16"/>
              </w:rPr>
            </w:pP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14:paraId="087BE56B"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xml:space="preserve">Nazwisko zgłaszającego </w:t>
            </w:r>
            <w:r w:rsidRPr="00674D88">
              <w:rPr>
                <w:rFonts w:ascii="Open Sans" w:hAnsi="Open Sans" w:cs="Open Sans"/>
                <w:b/>
                <w:sz w:val="16"/>
                <w:szCs w:val="16"/>
              </w:rPr>
              <w:t>Wykonawcy</w:t>
            </w:r>
            <w:r w:rsidRPr="00674D88">
              <w:rPr>
                <w:rFonts w:ascii="Open Sans" w:hAnsi="Open Sans" w:cs="Open Sans"/>
                <w:sz w:val="16"/>
                <w:szCs w:val="16"/>
              </w:rPr>
              <w:t xml:space="preserve"> </w:t>
            </w:r>
          </w:p>
        </w:tc>
        <w:tc>
          <w:tcPr>
            <w:tcW w:w="256" w:type="dxa"/>
            <w:tcBorders>
              <w:top w:val="single" w:sz="4" w:space="0" w:color="000000"/>
              <w:left w:val="single" w:sz="4" w:space="0" w:color="000000"/>
              <w:bottom w:val="single" w:sz="4" w:space="0" w:color="000000"/>
            </w:tcBorders>
            <w:shd w:val="clear" w:color="auto" w:fill="auto"/>
            <w:textDirection w:val="btLr"/>
            <w:vAlign w:val="center"/>
          </w:tcPr>
          <w:p w14:paraId="141CEF73"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351ABD62"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DE031B1"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CDF2C03"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8A871B1"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11E5DDC"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5036A2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F0B7071"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4E593F0"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66945D1"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FA81E7F"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FA6B11F"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tcPr>
          <w:p w14:paraId="18E5DAF0" w14:textId="77777777" w:rsidR="00B81869" w:rsidRPr="008662C0" w:rsidRDefault="00B81869" w:rsidP="006677D2">
            <w:pPr>
              <w:snapToGrid w:val="0"/>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50CF983"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DCCE5A4"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58929041"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B4F8FD"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C0C08C"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r>
      <w:tr w:rsidR="00B81869" w:rsidRPr="008662C0" w14:paraId="40A667C8" w14:textId="77777777" w:rsidTr="006677D2">
        <w:trPr>
          <w:cantSplit/>
          <w:trHeight w:val="966"/>
        </w:trPr>
        <w:tc>
          <w:tcPr>
            <w:tcW w:w="1149" w:type="dxa"/>
            <w:vMerge/>
            <w:shd w:val="clear" w:color="auto" w:fill="auto"/>
            <w:textDirection w:val="btLr"/>
            <w:vAlign w:val="center"/>
          </w:tcPr>
          <w:p w14:paraId="13E5B064" w14:textId="77777777" w:rsidR="00B81869" w:rsidRPr="008662C0" w:rsidRDefault="00B81869" w:rsidP="006677D2">
            <w:pPr>
              <w:snapToGrid w:val="0"/>
              <w:ind w:left="113" w:right="113"/>
              <w:jc w:val="center"/>
              <w:rPr>
                <w:rFonts w:ascii="Open Sans" w:hAnsi="Open Sans" w:cs="Open Sans"/>
              </w:rPr>
            </w:pPr>
          </w:p>
        </w:tc>
        <w:tc>
          <w:tcPr>
            <w:tcW w:w="709" w:type="dxa"/>
            <w:vMerge/>
            <w:tcBorders>
              <w:left w:val="single" w:sz="4" w:space="0" w:color="000000"/>
            </w:tcBorders>
            <w:shd w:val="clear" w:color="auto" w:fill="F2F2F2"/>
            <w:textDirection w:val="btLr"/>
            <w:vAlign w:val="center"/>
          </w:tcPr>
          <w:p w14:paraId="6DACAC9D" w14:textId="77777777" w:rsidR="00B81869" w:rsidRPr="00674D88" w:rsidRDefault="00B81869" w:rsidP="006677D2">
            <w:pPr>
              <w:snapToGrid w:val="0"/>
              <w:ind w:left="113" w:right="113"/>
              <w:jc w:val="center"/>
              <w:rPr>
                <w:rFonts w:ascii="Open Sans" w:hAnsi="Open Sans" w:cs="Open Sans"/>
                <w:sz w:val="16"/>
                <w:szCs w:val="16"/>
              </w:rPr>
            </w:pP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14:paraId="1466FD65"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Godz.</w:t>
            </w:r>
          </w:p>
        </w:tc>
        <w:tc>
          <w:tcPr>
            <w:tcW w:w="256" w:type="dxa"/>
            <w:tcBorders>
              <w:top w:val="single" w:sz="4" w:space="0" w:color="000000"/>
              <w:left w:val="single" w:sz="4" w:space="0" w:color="000000"/>
              <w:bottom w:val="single" w:sz="4" w:space="0" w:color="000000"/>
            </w:tcBorders>
            <w:shd w:val="clear" w:color="auto" w:fill="auto"/>
            <w:textDirection w:val="btLr"/>
            <w:vAlign w:val="center"/>
          </w:tcPr>
          <w:p w14:paraId="4E13D6FE"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A2BBD2A"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B04EDDE"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7262FEB"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F093526"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6F48A02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034346F"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DCC585E"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3670A6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3060B5F"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9EF1713"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4550C65"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tcPr>
          <w:p w14:paraId="0DC94607" w14:textId="77777777" w:rsidR="00B81869" w:rsidRPr="008662C0" w:rsidRDefault="00B81869" w:rsidP="006677D2">
            <w:pPr>
              <w:snapToGrid w:val="0"/>
              <w:ind w:left="113" w:right="113"/>
              <w:jc w:val="center"/>
              <w:rPr>
                <w:rFonts w:ascii="Open Sans" w:hAnsi="Open Sans" w:cs="Open Sans"/>
              </w:rPr>
            </w:pP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7D902B05"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ECF4CAA"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11BCD453"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2A4155"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1910CD"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r>
      <w:tr w:rsidR="00B81869" w:rsidRPr="008662C0" w14:paraId="29B773FE" w14:textId="77777777" w:rsidTr="006677D2">
        <w:trPr>
          <w:cantSplit/>
          <w:trHeight w:val="1272"/>
        </w:trPr>
        <w:tc>
          <w:tcPr>
            <w:tcW w:w="1149" w:type="dxa"/>
            <w:vMerge/>
            <w:shd w:val="clear" w:color="auto" w:fill="auto"/>
            <w:textDirection w:val="btLr"/>
            <w:vAlign w:val="center"/>
          </w:tcPr>
          <w:p w14:paraId="4AE83F4B" w14:textId="77777777" w:rsidR="00B81869" w:rsidRPr="008662C0" w:rsidRDefault="00B81869" w:rsidP="006677D2">
            <w:pPr>
              <w:snapToGrid w:val="0"/>
              <w:ind w:left="113" w:right="113"/>
              <w:jc w:val="center"/>
              <w:rPr>
                <w:rFonts w:ascii="Open Sans" w:hAnsi="Open Sans" w:cs="Open Sans"/>
              </w:rPr>
            </w:pPr>
          </w:p>
        </w:tc>
        <w:tc>
          <w:tcPr>
            <w:tcW w:w="709" w:type="dxa"/>
            <w:vMerge/>
            <w:tcBorders>
              <w:left w:val="single" w:sz="4" w:space="0" w:color="000000"/>
              <w:bottom w:val="single" w:sz="4" w:space="0" w:color="000000"/>
            </w:tcBorders>
            <w:shd w:val="clear" w:color="auto" w:fill="F2F2F2"/>
            <w:textDirection w:val="btLr"/>
            <w:vAlign w:val="center"/>
          </w:tcPr>
          <w:p w14:paraId="4AD0FFB4" w14:textId="77777777" w:rsidR="00B81869" w:rsidRPr="00674D88" w:rsidRDefault="00B81869" w:rsidP="006677D2">
            <w:pPr>
              <w:snapToGrid w:val="0"/>
              <w:ind w:left="113" w:right="113"/>
              <w:jc w:val="center"/>
              <w:rPr>
                <w:rFonts w:ascii="Open Sans" w:hAnsi="Open Sans" w:cs="Open Sans"/>
                <w:sz w:val="16"/>
                <w:szCs w:val="16"/>
              </w:rPr>
            </w:pPr>
          </w:p>
        </w:tc>
        <w:tc>
          <w:tcPr>
            <w:tcW w:w="1134" w:type="dxa"/>
            <w:tcBorders>
              <w:top w:val="single" w:sz="4" w:space="0" w:color="000000"/>
              <w:left w:val="single" w:sz="4" w:space="0" w:color="000000"/>
              <w:bottom w:val="single" w:sz="4" w:space="0" w:color="000000"/>
            </w:tcBorders>
            <w:shd w:val="clear" w:color="auto" w:fill="auto"/>
            <w:textDirection w:val="btLr"/>
            <w:vAlign w:val="center"/>
          </w:tcPr>
          <w:p w14:paraId="4EEE85F7"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Data</w:t>
            </w:r>
          </w:p>
        </w:tc>
        <w:tc>
          <w:tcPr>
            <w:tcW w:w="256" w:type="dxa"/>
            <w:tcBorders>
              <w:top w:val="single" w:sz="4" w:space="0" w:color="000000"/>
              <w:left w:val="single" w:sz="4" w:space="0" w:color="000000"/>
              <w:bottom w:val="single" w:sz="4" w:space="0" w:color="000000"/>
            </w:tcBorders>
            <w:shd w:val="clear" w:color="auto" w:fill="auto"/>
            <w:textDirection w:val="btLr"/>
            <w:vAlign w:val="center"/>
          </w:tcPr>
          <w:p w14:paraId="2F962BF3"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2F20CD3D"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186E6D56" w14:textId="77777777" w:rsidR="00B81869" w:rsidRPr="00674D88" w:rsidRDefault="00B81869" w:rsidP="006677D2">
            <w:pPr>
              <w:ind w:left="113" w:right="113"/>
              <w:jc w:val="center"/>
              <w:rPr>
                <w:rFonts w:ascii="Open Sans" w:hAnsi="Open Sans" w:cs="Open Sans"/>
                <w:sz w:val="16"/>
                <w:szCs w:val="16"/>
              </w:rPr>
            </w:pPr>
            <w:r w:rsidRPr="00674D88">
              <w:rPr>
                <w:rFonts w:ascii="Open Sans" w:hAnsi="Open Sans" w:cs="Open Sans"/>
                <w:sz w:val="16"/>
                <w:szCs w:val="16"/>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5F653D5A"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49EF9FFA"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8D9247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D57EF1A"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4" w:space="0" w:color="000000"/>
              <w:bottom w:val="single" w:sz="4" w:space="0" w:color="000000"/>
            </w:tcBorders>
            <w:shd w:val="clear" w:color="auto" w:fill="auto"/>
            <w:textDirection w:val="btLr"/>
            <w:vAlign w:val="center"/>
          </w:tcPr>
          <w:p w14:paraId="017C6914"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1CD7D353"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1ED2CD54"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181BDB0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7FADA27E"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tcPr>
          <w:p w14:paraId="433FBE43" w14:textId="77777777" w:rsidR="00B81869" w:rsidRPr="008662C0" w:rsidRDefault="00B81869" w:rsidP="006677D2">
            <w:pPr>
              <w:snapToGrid w:val="0"/>
              <w:ind w:left="113" w:right="113"/>
              <w:jc w:val="center"/>
              <w:rPr>
                <w:rFonts w:ascii="Open Sans" w:hAnsi="Open Sans" w:cs="Open Sans"/>
              </w:rPr>
            </w:pP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7F72E395"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tcBorders>
            <w:shd w:val="clear" w:color="auto" w:fill="auto"/>
            <w:textDirection w:val="btLr"/>
            <w:vAlign w:val="center"/>
          </w:tcPr>
          <w:p w14:paraId="7591C3C3"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000000"/>
              <w:left w:val="single" w:sz="8" w:space="0" w:color="000000"/>
              <w:bottom w:val="single" w:sz="4" w:space="0" w:color="000000"/>
              <w:right w:val="single" w:sz="4" w:space="0" w:color="auto"/>
            </w:tcBorders>
            <w:shd w:val="clear" w:color="auto" w:fill="auto"/>
            <w:textDirection w:val="btLr"/>
            <w:vAlign w:val="center"/>
          </w:tcPr>
          <w:p w14:paraId="740FFAC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13EC79"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c>
          <w:tcPr>
            <w:tcW w:w="3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63AB82" w14:textId="77777777" w:rsidR="00B81869" w:rsidRPr="008662C0" w:rsidRDefault="00B81869" w:rsidP="006677D2">
            <w:pPr>
              <w:ind w:left="113" w:right="113"/>
              <w:jc w:val="center"/>
              <w:rPr>
                <w:rFonts w:ascii="Open Sans" w:hAnsi="Open Sans" w:cs="Open Sans"/>
              </w:rPr>
            </w:pPr>
            <w:r w:rsidRPr="008662C0">
              <w:rPr>
                <w:rFonts w:ascii="Open Sans" w:hAnsi="Open Sans" w:cs="Open Sans"/>
              </w:rPr>
              <w:t> </w:t>
            </w:r>
          </w:p>
        </w:tc>
      </w:tr>
    </w:tbl>
    <w:p w14:paraId="72F95F60" w14:textId="49DB4B34" w:rsidR="00805D1D" w:rsidRDefault="00805D1D" w:rsidP="00697D83"/>
    <w:p w14:paraId="7CE0E826" w14:textId="5B36E6F9" w:rsidR="00B81869" w:rsidRDefault="00B81869" w:rsidP="00697D83"/>
    <w:p w14:paraId="6447D152" w14:textId="32362216" w:rsidR="00B81869" w:rsidRDefault="00B81869" w:rsidP="00697D83"/>
    <w:p w14:paraId="105B06EA" w14:textId="77777777" w:rsidR="008252AE" w:rsidRPr="00F407C8" w:rsidRDefault="008252AE" w:rsidP="008252AE">
      <w:pPr>
        <w:jc w:val="right"/>
        <w:rPr>
          <w:rFonts w:ascii="Open Sans" w:hAnsi="Open Sans" w:cs="Open Sans"/>
          <w:color w:val="000000"/>
          <w:sz w:val="20"/>
          <w:szCs w:val="20"/>
        </w:rPr>
      </w:pPr>
      <w:r w:rsidRPr="00BC6B6B">
        <w:rPr>
          <w:rFonts w:ascii="Open Sans" w:hAnsi="Open Sans" w:cs="Open Sans"/>
          <w:b/>
          <w:bCs/>
          <w:color w:val="000000"/>
          <w:sz w:val="20"/>
          <w:szCs w:val="20"/>
          <w:u w:val="single"/>
        </w:rPr>
        <w:lastRenderedPageBreak/>
        <w:t>Załącznik nr C do Umowy.</w:t>
      </w:r>
    </w:p>
    <w:p w14:paraId="0F24EC45" w14:textId="77777777" w:rsidR="008252AE" w:rsidRPr="00BC6B6B" w:rsidRDefault="008252AE" w:rsidP="008252AE">
      <w:pPr>
        <w:pBdr>
          <w:top w:val="single" w:sz="4" w:space="1" w:color="auto"/>
          <w:left w:val="single" w:sz="4" w:space="4" w:color="auto"/>
          <w:bottom w:val="single" w:sz="4" w:space="1" w:color="auto"/>
          <w:right w:val="single" w:sz="4" w:space="4" w:color="auto"/>
        </w:pBdr>
        <w:shd w:val="clear" w:color="auto" w:fill="F2F2F2"/>
        <w:jc w:val="center"/>
        <w:rPr>
          <w:rFonts w:ascii="Open Sans" w:hAnsi="Open Sans" w:cs="Open Sans"/>
          <w:b/>
          <w:color w:val="000000"/>
          <w:sz w:val="20"/>
          <w:szCs w:val="20"/>
        </w:rPr>
      </w:pPr>
      <w:r w:rsidRPr="00BC6B6B">
        <w:rPr>
          <w:rFonts w:ascii="Open Sans" w:hAnsi="Open Sans" w:cs="Open Sans"/>
          <w:b/>
          <w:color w:val="000000"/>
          <w:sz w:val="20"/>
          <w:szCs w:val="20"/>
        </w:rPr>
        <w:t>Protokół odbioru usługi</w:t>
      </w:r>
    </w:p>
    <w:p w14:paraId="1688BB75" w14:textId="77777777" w:rsidR="008252AE" w:rsidRPr="00BC6B6B" w:rsidRDefault="008252AE" w:rsidP="008252AE">
      <w:pPr>
        <w:jc w:val="center"/>
        <w:rPr>
          <w:rFonts w:ascii="Open Sans" w:hAnsi="Open Sans" w:cs="Open Sans"/>
          <w:color w:val="000000"/>
          <w:sz w:val="16"/>
          <w:szCs w:val="16"/>
        </w:rPr>
      </w:pPr>
    </w:p>
    <w:p w14:paraId="168C2750" w14:textId="77777777" w:rsidR="008252AE" w:rsidRPr="00BC6B6B" w:rsidRDefault="008252AE" w:rsidP="008252AE">
      <w:pPr>
        <w:jc w:val="center"/>
        <w:rPr>
          <w:rFonts w:ascii="Open Sans" w:hAnsi="Open Sans" w:cs="Open Sans"/>
          <w:b/>
          <w:color w:val="000000"/>
          <w:sz w:val="16"/>
          <w:szCs w:val="16"/>
          <w:u w:val="single"/>
        </w:rPr>
      </w:pPr>
      <w:r w:rsidRPr="00BC6B6B">
        <w:rPr>
          <w:rFonts w:ascii="Open Sans" w:hAnsi="Open Sans" w:cs="Open Sans"/>
          <w:color w:val="000000"/>
          <w:sz w:val="16"/>
          <w:szCs w:val="16"/>
        </w:rPr>
        <w:t>…………………………………………………………………………………………………….</w:t>
      </w:r>
    </w:p>
    <w:p w14:paraId="19CCD732" w14:textId="77777777" w:rsidR="008252AE" w:rsidRPr="00BC6B6B" w:rsidRDefault="008252AE" w:rsidP="008252AE">
      <w:pPr>
        <w:jc w:val="center"/>
        <w:rPr>
          <w:rFonts w:ascii="Open Sans" w:hAnsi="Open Sans" w:cs="Open Sans"/>
          <w:b/>
          <w:color w:val="000000"/>
          <w:sz w:val="16"/>
          <w:szCs w:val="16"/>
          <w:u w:val="single"/>
        </w:rPr>
      </w:pPr>
      <w:r w:rsidRPr="00BC6B6B">
        <w:rPr>
          <w:rFonts w:ascii="Open Sans" w:hAnsi="Open Sans" w:cs="Open Sans"/>
          <w:color w:val="000000"/>
          <w:sz w:val="16"/>
          <w:szCs w:val="16"/>
        </w:rPr>
        <w:t>(Nazwa i adres Wykonawcy)</w:t>
      </w:r>
    </w:p>
    <w:p w14:paraId="6268564E" w14:textId="77777777" w:rsidR="008252AE" w:rsidRDefault="008252AE" w:rsidP="008252AE">
      <w:pPr>
        <w:rPr>
          <w:rFonts w:ascii="Open Sans" w:hAnsi="Open Sans" w:cs="Open Sans"/>
          <w:b/>
          <w:color w:val="000000"/>
          <w:sz w:val="20"/>
          <w:szCs w:val="20"/>
          <w:u w:val="single"/>
        </w:rPr>
      </w:pPr>
    </w:p>
    <w:p w14:paraId="57C3D091" w14:textId="77777777" w:rsidR="008252AE" w:rsidRPr="0087714E" w:rsidRDefault="008252AE" w:rsidP="008252AE">
      <w:pPr>
        <w:rPr>
          <w:rFonts w:ascii="Open Sans" w:hAnsi="Open Sans" w:cs="Open Sans"/>
          <w:b/>
          <w:color w:val="000000"/>
          <w:sz w:val="20"/>
          <w:szCs w:val="20"/>
          <w:u w:val="single"/>
        </w:rPr>
      </w:pPr>
      <w:r w:rsidRPr="0087714E">
        <w:rPr>
          <w:rFonts w:ascii="Open Sans" w:hAnsi="Open Sans" w:cs="Open Sans"/>
          <w:b/>
          <w:color w:val="000000"/>
          <w:sz w:val="20"/>
          <w:szCs w:val="20"/>
          <w:u w:val="single"/>
        </w:rPr>
        <w:t>Komisja w składzie:</w:t>
      </w:r>
    </w:p>
    <w:p w14:paraId="0E25298A" w14:textId="77777777" w:rsidR="008252AE" w:rsidRPr="0087714E" w:rsidRDefault="008252AE" w:rsidP="0077565F">
      <w:pPr>
        <w:numPr>
          <w:ilvl w:val="0"/>
          <w:numId w:val="72"/>
        </w:numPr>
        <w:spacing w:line="276" w:lineRule="auto"/>
        <w:rPr>
          <w:rFonts w:ascii="Open Sans" w:hAnsi="Open Sans" w:cs="Open Sans"/>
          <w:color w:val="000000"/>
          <w:sz w:val="20"/>
          <w:szCs w:val="20"/>
        </w:rPr>
      </w:pPr>
      <w:r w:rsidRPr="0087714E">
        <w:rPr>
          <w:rFonts w:ascii="Open Sans" w:hAnsi="Open Sans" w:cs="Open Sans"/>
          <w:b/>
          <w:color w:val="000000"/>
          <w:sz w:val="20"/>
          <w:szCs w:val="20"/>
        </w:rPr>
        <w:t>Zamawiający:</w:t>
      </w:r>
    </w:p>
    <w:p w14:paraId="42B744F6" w14:textId="77777777" w:rsidR="008252AE" w:rsidRPr="0087714E" w:rsidRDefault="008252AE" w:rsidP="0077565F">
      <w:pPr>
        <w:numPr>
          <w:ilvl w:val="0"/>
          <w:numId w:val="73"/>
        </w:numPr>
        <w:spacing w:line="276" w:lineRule="auto"/>
        <w:rPr>
          <w:rFonts w:ascii="Open Sans" w:hAnsi="Open Sans" w:cs="Open Sans"/>
          <w:color w:val="000000"/>
          <w:sz w:val="20"/>
          <w:szCs w:val="20"/>
        </w:rPr>
      </w:pPr>
      <w:r w:rsidRPr="0087714E">
        <w:rPr>
          <w:rFonts w:ascii="Open Sans" w:hAnsi="Open Sans" w:cs="Open Sans"/>
          <w:color w:val="000000"/>
          <w:sz w:val="20"/>
          <w:szCs w:val="20"/>
        </w:rPr>
        <w:t>……………………………………………………………………………………………………………………</w:t>
      </w:r>
    </w:p>
    <w:p w14:paraId="0BDD6331" w14:textId="77777777" w:rsidR="008252AE" w:rsidRPr="0087714E" w:rsidRDefault="008252AE" w:rsidP="0077565F">
      <w:pPr>
        <w:numPr>
          <w:ilvl w:val="0"/>
          <w:numId w:val="73"/>
        </w:numPr>
        <w:spacing w:line="276" w:lineRule="auto"/>
        <w:rPr>
          <w:rFonts w:ascii="Open Sans" w:hAnsi="Open Sans" w:cs="Open Sans"/>
          <w:color w:val="000000"/>
          <w:sz w:val="20"/>
          <w:szCs w:val="20"/>
        </w:rPr>
      </w:pPr>
      <w:r w:rsidRPr="0087714E">
        <w:rPr>
          <w:rFonts w:ascii="Open Sans" w:hAnsi="Open Sans" w:cs="Open Sans"/>
          <w:color w:val="000000"/>
          <w:sz w:val="20"/>
          <w:szCs w:val="20"/>
        </w:rPr>
        <w:t>……………………………………………………………………………………………………………………</w:t>
      </w:r>
    </w:p>
    <w:p w14:paraId="47330FC3" w14:textId="77777777" w:rsidR="008252AE" w:rsidRPr="0087714E" w:rsidRDefault="008252AE" w:rsidP="0077565F">
      <w:pPr>
        <w:numPr>
          <w:ilvl w:val="0"/>
          <w:numId w:val="73"/>
        </w:numPr>
        <w:spacing w:line="276" w:lineRule="auto"/>
        <w:rPr>
          <w:rFonts w:ascii="Open Sans" w:hAnsi="Open Sans" w:cs="Open Sans"/>
          <w:color w:val="000000"/>
          <w:sz w:val="20"/>
          <w:szCs w:val="20"/>
        </w:rPr>
      </w:pPr>
      <w:r w:rsidRPr="0087714E">
        <w:rPr>
          <w:rFonts w:ascii="Open Sans" w:hAnsi="Open Sans" w:cs="Open Sans"/>
          <w:color w:val="000000"/>
          <w:sz w:val="20"/>
          <w:szCs w:val="20"/>
        </w:rPr>
        <w:t>……………………………………………………………………………………………………………………</w:t>
      </w:r>
    </w:p>
    <w:p w14:paraId="0CF09831" w14:textId="77777777" w:rsidR="008252AE" w:rsidRPr="0087714E" w:rsidRDefault="008252AE" w:rsidP="0077565F">
      <w:pPr>
        <w:numPr>
          <w:ilvl w:val="0"/>
          <w:numId w:val="72"/>
        </w:numPr>
        <w:spacing w:line="276" w:lineRule="auto"/>
        <w:rPr>
          <w:rFonts w:ascii="Open Sans" w:hAnsi="Open Sans" w:cs="Open Sans"/>
          <w:b/>
          <w:color w:val="000000"/>
          <w:sz w:val="20"/>
          <w:szCs w:val="20"/>
        </w:rPr>
      </w:pPr>
      <w:r w:rsidRPr="0087714E">
        <w:rPr>
          <w:rFonts w:ascii="Open Sans" w:hAnsi="Open Sans" w:cs="Open Sans"/>
          <w:b/>
          <w:color w:val="000000"/>
          <w:sz w:val="20"/>
          <w:szCs w:val="20"/>
        </w:rPr>
        <w:t>Wykonawca:</w:t>
      </w:r>
    </w:p>
    <w:p w14:paraId="050B35F1" w14:textId="77777777" w:rsidR="008252AE" w:rsidRPr="0087714E" w:rsidRDefault="008252AE" w:rsidP="0077565F">
      <w:pPr>
        <w:numPr>
          <w:ilvl w:val="0"/>
          <w:numId w:val="74"/>
        </w:numPr>
        <w:spacing w:line="276" w:lineRule="auto"/>
        <w:ind w:left="993" w:hanging="284"/>
        <w:rPr>
          <w:rFonts w:ascii="Open Sans" w:hAnsi="Open Sans" w:cs="Open Sans"/>
          <w:color w:val="000000"/>
          <w:sz w:val="20"/>
          <w:szCs w:val="20"/>
        </w:rPr>
      </w:pPr>
      <w:r w:rsidRPr="0087714E">
        <w:rPr>
          <w:rFonts w:ascii="Open Sans" w:hAnsi="Open Sans" w:cs="Open Sans"/>
          <w:color w:val="000000"/>
          <w:sz w:val="20"/>
          <w:szCs w:val="20"/>
        </w:rPr>
        <w:t>……………………………………………………………………………………………………………………</w:t>
      </w:r>
    </w:p>
    <w:p w14:paraId="1A21237D" w14:textId="77777777" w:rsidR="008252AE" w:rsidRPr="0087714E" w:rsidRDefault="008252AE" w:rsidP="0077565F">
      <w:pPr>
        <w:numPr>
          <w:ilvl w:val="0"/>
          <w:numId w:val="74"/>
        </w:numPr>
        <w:spacing w:line="276" w:lineRule="auto"/>
        <w:ind w:left="993" w:hanging="284"/>
        <w:rPr>
          <w:rFonts w:ascii="Open Sans" w:hAnsi="Open Sans" w:cs="Open Sans"/>
          <w:color w:val="000000"/>
          <w:sz w:val="20"/>
          <w:szCs w:val="20"/>
        </w:rPr>
      </w:pPr>
      <w:r w:rsidRPr="0087714E">
        <w:rPr>
          <w:rFonts w:ascii="Open Sans" w:hAnsi="Open Sans" w:cs="Open Sans"/>
          <w:color w:val="000000"/>
          <w:sz w:val="20"/>
          <w:szCs w:val="20"/>
        </w:rPr>
        <w:t>……………………………………………………………………………………………………………………</w:t>
      </w:r>
    </w:p>
    <w:p w14:paraId="045B2A16" w14:textId="77777777" w:rsidR="008252AE" w:rsidRPr="0087714E" w:rsidRDefault="008252AE" w:rsidP="008252AE">
      <w:pPr>
        <w:rPr>
          <w:rFonts w:ascii="Open Sans" w:hAnsi="Open Sans" w:cs="Open Sans"/>
          <w:color w:val="000000"/>
          <w:sz w:val="20"/>
          <w:szCs w:val="20"/>
        </w:rPr>
      </w:pPr>
    </w:p>
    <w:p w14:paraId="386A3FE5" w14:textId="77777777" w:rsidR="008252AE" w:rsidRPr="0087714E" w:rsidRDefault="008252AE" w:rsidP="008252AE">
      <w:pPr>
        <w:jc w:val="both"/>
        <w:rPr>
          <w:rFonts w:ascii="Open Sans" w:hAnsi="Open Sans" w:cs="Open Sans"/>
          <w:color w:val="000000"/>
          <w:sz w:val="20"/>
          <w:szCs w:val="20"/>
        </w:rPr>
      </w:pPr>
      <w:r w:rsidRPr="0087714E">
        <w:rPr>
          <w:rFonts w:ascii="Open Sans" w:hAnsi="Open Sans" w:cs="Open Sans"/>
          <w:color w:val="000000"/>
          <w:sz w:val="20"/>
          <w:szCs w:val="20"/>
        </w:rPr>
        <w:t>Komisja stwierdza wykonanie usługi w zakresie:</w:t>
      </w:r>
    </w:p>
    <w:p w14:paraId="5F220CFB" w14:textId="77777777" w:rsidR="008252AE" w:rsidRPr="0087714E" w:rsidRDefault="008252AE" w:rsidP="008252AE">
      <w:pPr>
        <w:pStyle w:val="Tytu"/>
        <w:rPr>
          <w:rFonts w:ascii="Open Sans" w:hAnsi="Open Sans" w:cs="Open Sans"/>
          <w:color w:val="0000FF"/>
          <w:sz w:val="20"/>
        </w:rPr>
      </w:pPr>
      <w:r w:rsidRPr="0087714E">
        <w:rPr>
          <w:rFonts w:ascii="Open Sans" w:hAnsi="Open Sans" w:cs="Open Sans"/>
          <w:iCs/>
          <w:color w:val="0000FF"/>
          <w:sz w:val="20"/>
        </w:rPr>
        <w:t>„</w:t>
      </w:r>
      <w:r w:rsidRPr="0087714E">
        <w:rPr>
          <w:rFonts w:ascii="Open Sans" w:eastAsia="Calibri" w:hAnsi="Open Sans" w:cs="Open Sans"/>
          <w:color w:val="0000FF"/>
          <w:sz w:val="20"/>
        </w:rPr>
        <w:t>C</w:t>
      </w:r>
      <w:r w:rsidRPr="0087714E">
        <w:rPr>
          <w:rFonts w:ascii="Open Sans" w:hAnsi="Open Sans" w:cs="Open Sans"/>
          <w:color w:val="0000FF"/>
          <w:sz w:val="20"/>
        </w:rPr>
        <w:t xml:space="preserve">ałodobowe odławianie i transport bezdomnych psów i wolnożyjących kotów </w:t>
      </w:r>
    </w:p>
    <w:p w14:paraId="3858DC64" w14:textId="77777777" w:rsidR="008252AE" w:rsidRDefault="008252AE" w:rsidP="008252AE">
      <w:pPr>
        <w:pStyle w:val="Tytu"/>
        <w:rPr>
          <w:rFonts w:ascii="Open Sans" w:hAnsi="Open Sans" w:cs="Open Sans"/>
          <w:color w:val="0000FF"/>
          <w:sz w:val="20"/>
        </w:rPr>
      </w:pPr>
      <w:r w:rsidRPr="0087714E">
        <w:rPr>
          <w:rFonts w:ascii="Open Sans" w:hAnsi="Open Sans" w:cs="Open Sans"/>
          <w:color w:val="0000FF"/>
          <w:sz w:val="20"/>
        </w:rPr>
        <w:t>z terenu miasta Koszalina.”</w:t>
      </w:r>
    </w:p>
    <w:p w14:paraId="440BAEB0" w14:textId="77777777" w:rsidR="008252AE" w:rsidRPr="0087714E" w:rsidRDefault="008252AE" w:rsidP="008252AE">
      <w:pPr>
        <w:pStyle w:val="Tytu"/>
        <w:rPr>
          <w:rFonts w:ascii="Open Sans" w:hAnsi="Open Sans" w:cs="Open Sans"/>
          <w:color w:val="0000FF"/>
          <w:sz w:val="20"/>
        </w:rPr>
      </w:pPr>
      <w:r w:rsidRPr="0087714E">
        <w:rPr>
          <w:rFonts w:ascii="Open Sans" w:hAnsi="Open Sans" w:cs="Open Sans"/>
          <w:color w:val="000000"/>
          <w:sz w:val="20"/>
        </w:rPr>
        <w:t xml:space="preserve">za miesiąc </w:t>
      </w:r>
      <w:r w:rsidRPr="0087714E">
        <w:rPr>
          <w:rFonts w:ascii="Open Sans" w:hAnsi="Open Sans" w:cs="Open Sans"/>
          <w:b w:val="0"/>
          <w:color w:val="000000"/>
          <w:sz w:val="20"/>
        </w:rPr>
        <w:t>………………………………………………. 2023 rok</w:t>
      </w:r>
      <w:r w:rsidRPr="0087714E">
        <w:rPr>
          <w:rFonts w:ascii="Open Sans" w:hAnsi="Open Sans" w:cs="Open Sans"/>
          <w:color w:val="000000"/>
          <w:sz w:val="20"/>
        </w:rPr>
        <w:t xml:space="preserve">, </w:t>
      </w:r>
    </w:p>
    <w:p w14:paraId="0F395EEC" w14:textId="77777777" w:rsidR="008252AE" w:rsidRPr="0087714E" w:rsidRDefault="008252AE" w:rsidP="008252AE">
      <w:pPr>
        <w:jc w:val="both"/>
        <w:rPr>
          <w:rFonts w:ascii="Open Sans" w:hAnsi="Open Sans" w:cs="Open Sans"/>
          <w:sz w:val="20"/>
          <w:szCs w:val="20"/>
        </w:rPr>
      </w:pPr>
    </w:p>
    <w:p w14:paraId="26FB3411" w14:textId="77777777" w:rsidR="008252AE" w:rsidRPr="0087714E" w:rsidRDefault="008252AE" w:rsidP="008252AE">
      <w:pPr>
        <w:jc w:val="both"/>
        <w:rPr>
          <w:rFonts w:ascii="Open Sans" w:hAnsi="Open Sans" w:cs="Open Sans"/>
          <w:sz w:val="20"/>
          <w:szCs w:val="20"/>
        </w:rPr>
      </w:pPr>
      <w:r w:rsidRPr="0087714E">
        <w:rPr>
          <w:rFonts w:ascii="Open Sans" w:hAnsi="Open Sans" w:cs="Open Sans"/>
          <w:sz w:val="20"/>
          <w:szCs w:val="20"/>
        </w:rPr>
        <w:t>Jakość usługi ……………………………………………………………………………………………..…</w:t>
      </w:r>
    </w:p>
    <w:p w14:paraId="0E0929B9" w14:textId="77777777" w:rsidR="008252AE" w:rsidRDefault="008252AE" w:rsidP="008252AE">
      <w:pPr>
        <w:jc w:val="both"/>
        <w:rPr>
          <w:rFonts w:ascii="Open Sans" w:hAnsi="Open Sans" w:cs="Open Sans"/>
          <w:b/>
          <w:sz w:val="20"/>
          <w:szCs w:val="20"/>
          <w:u w:val="single"/>
        </w:rPr>
      </w:pPr>
    </w:p>
    <w:p w14:paraId="109264DE" w14:textId="77777777" w:rsidR="008252AE" w:rsidRPr="0087714E" w:rsidRDefault="008252AE" w:rsidP="008252AE">
      <w:pPr>
        <w:jc w:val="both"/>
        <w:rPr>
          <w:rFonts w:ascii="Open Sans" w:hAnsi="Open Sans" w:cs="Open Sans"/>
          <w:sz w:val="20"/>
          <w:szCs w:val="20"/>
        </w:rPr>
      </w:pPr>
      <w:r w:rsidRPr="0087714E">
        <w:rPr>
          <w:rFonts w:ascii="Open Sans" w:hAnsi="Open Sans" w:cs="Open Sans"/>
          <w:b/>
          <w:sz w:val="20"/>
          <w:szCs w:val="20"/>
          <w:u w:val="single"/>
        </w:rPr>
        <w:t>Uwagi:</w:t>
      </w:r>
    </w:p>
    <w:p w14:paraId="5B345723" w14:textId="77777777" w:rsidR="008252AE" w:rsidRPr="0087714E" w:rsidRDefault="008252AE" w:rsidP="008252AE">
      <w:pPr>
        <w:jc w:val="both"/>
        <w:rPr>
          <w:rFonts w:ascii="Open Sans" w:hAnsi="Open Sans" w:cs="Open Sans"/>
          <w:sz w:val="20"/>
          <w:szCs w:val="20"/>
        </w:rPr>
      </w:pPr>
      <w:r w:rsidRPr="0087714E">
        <w:rPr>
          <w:rFonts w:ascii="Open Sans" w:hAnsi="Open Sans" w:cs="Open Sans"/>
          <w:sz w:val="20"/>
          <w:szCs w:val="20"/>
        </w:rPr>
        <w:t>………………………………………………………………………………………………………………………………………</w:t>
      </w:r>
    </w:p>
    <w:p w14:paraId="01FFC64A" w14:textId="77777777" w:rsidR="008252AE" w:rsidRPr="0087714E" w:rsidRDefault="008252AE" w:rsidP="008252AE">
      <w:pPr>
        <w:jc w:val="both"/>
        <w:rPr>
          <w:rFonts w:ascii="Open Sans" w:hAnsi="Open Sans" w:cs="Open Sans"/>
          <w:sz w:val="20"/>
          <w:szCs w:val="20"/>
        </w:rPr>
      </w:pPr>
      <w:r w:rsidRPr="0087714E">
        <w:rPr>
          <w:rFonts w:ascii="Open Sans" w:hAnsi="Open Sans" w:cs="Open Sans"/>
          <w:sz w:val="20"/>
          <w:szCs w:val="20"/>
        </w:rPr>
        <w:t>………………………………………………………………………………………………………………………………………</w:t>
      </w:r>
    </w:p>
    <w:p w14:paraId="4C66BFED" w14:textId="77777777" w:rsidR="008252AE" w:rsidRPr="0087714E" w:rsidRDefault="008252AE" w:rsidP="008252AE">
      <w:pPr>
        <w:jc w:val="both"/>
        <w:rPr>
          <w:rFonts w:ascii="Open Sans" w:hAnsi="Open Sans" w:cs="Open Sans"/>
          <w:sz w:val="20"/>
          <w:szCs w:val="20"/>
        </w:rPr>
      </w:pPr>
    </w:p>
    <w:p w14:paraId="1CDDC609" w14:textId="77777777" w:rsidR="008252AE" w:rsidRPr="0087714E" w:rsidRDefault="008252AE" w:rsidP="008252AE">
      <w:pPr>
        <w:jc w:val="both"/>
        <w:rPr>
          <w:rFonts w:ascii="Open Sans" w:hAnsi="Open Sans" w:cs="Open Sans"/>
          <w:sz w:val="20"/>
          <w:szCs w:val="20"/>
        </w:rPr>
      </w:pPr>
      <w:r w:rsidRPr="0087714E">
        <w:rPr>
          <w:rFonts w:ascii="Open Sans" w:hAnsi="Open Sans" w:cs="Open Sans"/>
          <w:sz w:val="20"/>
          <w:szCs w:val="20"/>
        </w:rPr>
        <w:t>Na tym protokół zakończono i po odczytaniu podpisano:</w:t>
      </w:r>
    </w:p>
    <w:p w14:paraId="03031712" w14:textId="77777777" w:rsidR="008252AE" w:rsidRDefault="008252AE" w:rsidP="008252AE">
      <w:pPr>
        <w:jc w:val="both"/>
        <w:rPr>
          <w:rFonts w:ascii="Open Sans" w:hAnsi="Open Sans" w:cs="Open Sans"/>
          <w:b/>
          <w:sz w:val="20"/>
          <w:szCs w:val="20"/>
          <w:u w:val="single"/>
        </w:rPr>
      </w:pPr>
    </w:p>
    <w:p w14:paraId="2898D22D" w14:textId="77777777" w:rsidR="008252AE" w:rsidRPr="0087714E" w:rsidRDefault="008252AE" w:rsidP="008252AE">
      <w:pPr>
        <w:jc w:val="both"/>
        <w:rPr>
          <w:rFonts w:ascii="Open Sans" w:hAnsi="Open Sans" w:cs="Open Sans"/>
          <w:b/>
          <w:sz w:val="20"/>
          <w:szCs w:val="20"/>
          <w:u w:val="single"/>
        </w:rPr>
      </w:pPr>
      <w:r w:rsidRPr="0087714E">
        <w:rPr>
          <w:rFonts w:ascii="Open Sans" w:hAnsi="Open Sans" w:cs="Open Sans"/>
          <w:b/>
          <w:sz w:val="20"/>
          <w:szCs w:val="20"/>
          <w:u w:val="single"/>
        </w:rPr>
        <w:t>Podpisy członków komisji:</w:t>
      </w:r>
    </w:p>
    <w:p w14:paraId="09C3CA84" w14:textId="77777777" w:rsidR="008252AE" w:rsidRPr="0087714E" w:rsidRDefault="008252AE" w:rsidP="008252AE">
      <w:pPr>
        <w:suppressAutoHyphens/>
        <w:overflowPunct w:val="0"/>
        <w:autoSpaceDE w:val="0"/>
        <w:jc w:val="center"/>
        <w:textAlignment w:val="baseline"/>
        <w:rPr>
          <w:rFonts w:ascii="Open Sans" w:hAnsi="Open Sans" w:cs="Open Sans"/>
          <w:b/>
          <w:bCs/>
          <w:sz w:val="20"/>
          <w:szCs w:val="20"/>
        </w:rPr>
      </w:pPr>
      <w:r w:rsidRPr="0087714E">
        <w:rPr>
          <w:rFonts w:ascii="Open Sans" w:hAnsi="Open Sans" w:cs="Open Sans"/>
          <w:b/>
          <w:bCs/>
          <w:sz w:val="20"/>
          <w:szCs w:val="20"/>
        </w:rPr>
        <w:t>Zamawiający:</w:t>
      </w:r>
      <w:r w:rsidRPr="0087714E">
        <w:rPr>
          <w:rFonts w:ascii="Open Sans" w:hAnsi="Open Sans" w:cs="Open Sans"/>
          <w:b/>
          <w:bCs/>
          <w:sz w:val="20"/>
          <w:szCs w:val="20"/>
        </w:rPr>
        <w:tab/>
      </w:r>
      <w:r w:rsidRPr="0087714E">
        <w:rPr>
          <w:rFonts w:ascii="Open Sans" w:hAnsi="Open Sans" w:cs="Open Sans"/>
          <w:b/>
          <w:bCs/>
          <w:sz w:val="20"/>
          <w:szCs w:val="20"/>
        </w:rPr>
        <w:tab/>
        <w:t xml:space="preserve">           </w:t>
      </w:r>
      <w:r w:rsidRPr="0087714E">
        <w:rPr>
          <w:rFonts w:ascii="Open Sans" w:hAnsi="Open Sans" w:cs="Open Sans"/>
          <w:b/>
          <w:bCs/>
          <w:sz w:val="20"/>
          <w:szCs w:val="20"/>
        </w:rPr>
        <w:tab/>
      </w:r>
      <w:r w:rsidRPr="0087714E">
        <w:rPr>
          <w:rFonts w:ascii="Open Sans" w:hAnsi="Open Sans" w:cs="Open Sans"/>
          <w:b/>
          <w:bCs/>
          <w:sz w:val="20"/>
          <w:szCs w:val="20"/>
        </w:rPr>
        <w:tab/>
      </w:r>
      <w:r w:rsidRPr="0087714E">
        <w:rPr>
          <w:rFonts w:ascii="Open Sans" w:hAnsi="Open Sans" w:cs="Open Sans"/>
          <w:b/>
          <w:bCs/>
          <w:sz w:val="20"/>
          <w:szCs w:val="20"/>
        </w:rPr>
        <w:tab/>
        <w:t xml:space="preserve">          </w:t>
      </w:r>
      <w:r w:rsidRPr="0087714E">
        <w:rPr>
          <w:rFonts w:ascii="Open Sans" w:hAnsi="Open Sans" w:cs="Open Sans"/>
          <w:b/>
          <w:bCs/>
          <w:sz w:val="20"/>
          <w:szCs w:val="20"/>
        </w:rPr>
        <w:tab/>
        <w:t xml:space="preserve">        Wykonawca:</w:t>
      </w:r>
    </w:p>
    <w:p w14:paraId="61C68407" w14:textId="77777777" w:rsidR="00B81869" w:rsidRDefault="00B81869" w:rsidP="00697D83"/>
    <w:p w14:paraId="471939A3" w14:textId="2DC4EC18" w:rsidR="00805D1D" w:rsidRDefault="00805D1D" w:rsidP="00697D83"/>
    <w:p w14:paraId="76A2324D" w14:textId="4770AF28" w:rsidR="00805D1D" w:rsidRDefault="00805D1D" w:rsidP="00697D83"/>
    <w:p w14:paraId="48FC5CAF" w14:textId="147C8689" w:rsidR="00805D1D" w:rsidRDefault="00805D1D" w:rsidP="00697D83"/>
    <w:p w14:paraId="0841EAE6" w14:textId="63DD24B6" w:rsidR="00805D1D" w:rsidRDefault="00805D1D" w:rsidP="00697D83"/>
    <w:p w14:paraId="449E4A1C" w14:textId="77777777" w:rsidR="00697D83" w:rsidRPr="00697D83" w:rsidRDefault="00697D83" w:rsidP="00697D83"/>
    <w:p w14:paraId="078DF00A" w14:textId="77777777" w:rsidR="00697D83" w:rsidRPr="00697D83" w:rsidRDefault="00697D83" w:rsidP="00697D83"/>
    <w:p w14:paraId="6B3E5744" w14:textId="77777777" w:rsidR="00697D83" w:rsidRPr="00697D83" w:rsidRDefault="00697D83" w:rsidP="00697D83">
      <w:bookmarkStart w:id="36" w:name="_Hlk4909359"/>
    </w:p>
    <w:p w14:paraId="51A6CF47" w14:textId="77777777" w:rsidR="00697D83" w:rsidRPr="00697D83" w:rsidRDefault="00697D83" w:rsidP="00697D83"/>
    <w:p w14:paraId="076AAF23" w14:textId="0F0760AC" w:rsidR="00697D83" w:rsidRDefault="00697D83" w:rsidP="00697D83"/>
    <w:p w14:paraId="29145BC3" w14:textId="0D1100F0" w:rsidR="00F15612" w:rsidRDefault="00F15612" w:rsidP="00697D83"/>
    <w:p w14:paraId="605DBA66" w14:textId="06C4B246" w:rsidR="00F15612" w:rsidRDefault="00F15612" w:rsidP="00697D83"/>
    <w:p w14:paraId="42F7EB64" w14:textId="3C0E2B81" w:rsidR="00F15612" w:rsidRDefault="00F15612" w:rsidP="00697D83"/>
    <w:p w14:paraId="06A7B4FB" w14:textId="6AD6AEBD" w:rsidR="00F15612" w:rsidRDefault="00F15612" w:rsidP="00697D83"/>
    <w:p w14:paraId="48FA7348" w14:textId="4B257D47" w:rsidR="00F15612" w:rsidRDefault="00F15612" w:rsidP="00697D83"/>
    <w:p w14:paraId="7843EAC0" w14:textId="6091BF69" w:rsidR="00F15612" w:rsidRDefault="00F15612" w:rsidP="00697D83"/>
    <w:p w14:paraId="5268FC21" w14:textId="209D67CA" w:rsidR="00F15612" w:rsidRDefault="00F15612" w:rsidP="00697D83"/>
    <w:p w14:paraId="51A37624" w14:textId="06F8210B" w:rsidR="00F15612" w:rsidRDefault="00F15612" w:rsidP="00697D83"/>
    <w:p w14:paraId="78184DED" w14:textId="5772805F" w:rsidR="00F15612" w:rsidRDefault="00F15612" w:rsidP="00697D83"/>
    <w:p w14:paraId="5EB39F57" w14:textId="2BF4BCD9" w:rsidR="00F15612" w:rsidRDefault="00F15612" w:rsidP="00697D83"/>
    <w:p w14:paraId="30068431" w14:textId="77777777" w:rsidR="009D2138" w:rsidRPr="00F407C8" w:rsidRDefault="009D2138" w:rsidP="009D2138">
      <w:pPr>
        <w:ind w:left="3560"/>
        <w:jc w:val="right"/>
        <w:rPr>
          <w:rFonts w:ascii="Open Sans" w:hAnsi="Open Sans" w:cs="Open Sans"/>
          <w:b/>
          <w:bCs/>
          <w:sz w:val="20"/>
          <w:szCs w:val="20"/>
          <w:u w:val="single"/>
        </w:rPr>
      </w:pPr>
      <w:r w:rsidRPr="00BC6B6B">
        <w:rPr>
          <w:rFonts w:ascii="Open Sans" w:hAnsi="Open Sans" w:cs="Open Sans"/>
          <w:b/>
          <w:bCs/>
          <w:sz w:val="20"/>
          <w:szCs w:val="20"/>
          <w:u w:val="single"/>
        </w:rPr>
        <w:lastRenderedPageBreak/>
        <w:t>Załącznik nr D do Umowy.</w:t>
      </w:r>
    </w:p>
    <w:p w14:paraId="050A1A08" w14:textId="77777777" w:rsidR="009D2138" w:rsidRPr="00BC6B6B" w:rsidRDefault="009D2138" w:rsidP="009D2138">
      <w:pPr>
        <w:pBdr>
          <w:top w:val="single" w:sz="4" w:space="1" w:color="auto"/>
          <w:left w:val="single" w:sz="4" w:space="4" w:color="auto"/>
          <w:bottom w:val="single" w:sz="4" w:space="1" w:color="auto"/>
          <w:right w:val="single" w:sz="4" w:space="4" w:color="auto"/>
        </w:pBdr>
        <w:shd w:val="clear" w:color="auto" w:fill="F2F2F2"/>
        <w:ind w:left="284"/>
        <w:jc w:val="center"/>
        <w:rPr>
          <w:rFonts w:ascii="Open Sans" w:hAnsi="Open Sans" w:cs="Open Sans"/>
          <w:b/>
          <w:sz w:val="20"/>
          <w:szCs w:val="20"/>
        </w:rPr>
      </w:pPr>
      <w:r w:rsidRPr="00BC6B6B">
        <w:rPr>
          <w:rFonts w:ascii="Open Sans" w:hAnsi="Open Sans" w:cs="Open Sans"/>
          <w:b/>
          <w:sz w:val="20"/>
          <w:szCs w:val="20"/>
        </w:rPr>
        <w:t xml:space="preserve">Zestawienie miesięcznie wykonanych zgłoszeń – interwencji.     </w:t>
      </w:r>
    </w:p>
    <w:p w14:paraId="6F954A4B" w14:textId="77777777" w:rsidR="009D2138" w:rsidRDefault="009D2138" w:rsidP="009D2138">
      <w:pPr>
        <w:ind w:left="284"/>
        <w:jc w:val="center"/>
        <w:rPr>
          <w:rFonts w:ascii="Open Sans" w:hAnsi="Open Sans" w:cs="Open Sans"/>
          <w:b/>
        </w:rPr>
      </w:pPr>
    </w:p>
    <w:p w14:paraId="4D501196" w14:textId="77777777" w:rsidR="009D2138" w:rsidRPr="00BC6B6B" w:rsidRDefault="009D2138" w:rsidP="009D2138">
      <w:pPr>
        <w:pStyle w:val="Tytu"/>
        <w:rPr>
          <w:rFonts w:ascii="Open Sans" w:hAnsi="Open Sans" w:cs="Open Sans"/>
          <w:color w:val="0000FF"/>
          <w:sz w:val="20"/>
        </w:rPr>
      </w:pPr>
      <w:r w:rsidRPr="00BC6B6B">
        <w:rPr>
          <w:rFonts w:ascii="Open Sans" w:hAnsi="Open Sans" w:cs="Open Sans"/>
          <w:iCs/>
          <w:color w:val="0000FF"/>
          <w:sz w:val="20"/>
        </w:rPr>
        <w:t>„</w:t>
      </w:r>
      <w:r w:rsidRPr="00BC6B6B">
        <w:rPr>
          <w:rFonts w:ascii="Open Sans" w:eastAsia="Calibri" w:hAnsi="Open Sans" w:cs="Open Sans"/>
          <w:color w:val="0000FF"/>
          <w:sz w:val="20"/>
        </w:rPr>
        <w:t>C</w:t>
      </w:r>
      <w:r w:rsidRPr="00BC6B6B">
        <w:rPr>
          <w:rFonts w:ascii="Open Sans" w:hAnsi="Open Sans" w:cs="Open Sans"/>
          <w:color w:val="0000FF"/>
          <w:sz w:val="20"/>
        </w:rPr>
        <w:t xml:space="preserve">ałodobowe odławianie i transport bezdomnych psów i wolnożyjących kotów </w:t>
      </w:r>
    </w:p>
    <w:p w14:paraId="13BF8887" w14:textId="77777777" w:rsidR="009D2138" w:rsidRPr="00BC6B6B" w:rsidRDefault="009D2138" w:rsidP="009D2138">
      <w:pPr>
        <w:pStyle w:val="Tytu"/>
        <w:rPr>
          <w:rFonts w:ascii="Open Sans" w:hAnsi="Open Sans" w:cs="Open Sans"/>
          <w:color w:val="0000FF"/>
          <w:sz w:val="20"/>
        </w:rPr>
      </w:pPr>
      <w:r w:rsidRPr="00BC6B6B">
        <w:rPr>
          <w:rFonts w:ascii="Open Sans" w:hAnsi="Open Sans" w:cs="Open Sans"/>
          <w:color w:val="0000FF"/>
          <w:sz w:val="20"/>
        </w:rPr>
        <w:t>z terenu miasta Koszalina.”</w:t>
      </w:r>
    </w:p>
    <w:p w14:paraId="35E55F23" w14:textId="77777777" w:rsidR="009D2138" w:rsidRDefault="009D2138" w:rsidP="009D2138">
      <w:pPr>
        <w:jc w:val="center"/>
        <w:rPr>
          <w:rFonts w:ascii="Open Sans" w:hAnsi="Open Sans" w:cs="Open Sans"/>
          <w:b/>
        </w:rPr>
      </w:pPr>
    </w:p>
    <w:p w14:paraId="3B7F8F1E" w14:textId="77777777" w:rsidR="009D2138" w:rsidRPr="00BC6B6B" w:rsidRDefault="009D2138" w:rsidP="009D2138">
      <w:pPr>
        <w:jc w:val="center"/>
        <w:rPr>
          <w:rFonts w:ascii="Open Sans" w:hAnsi="Open Sans" w:cs="Open Sans"/>
          <w:sz w:val="16"/>
          <w:szCs w:val="16"/>
        </w:rPr>
      </w:pPr>
      <w:r w:rsidRPr="00BC6B6B">
        <w:rPr>
          <w:rFonts w:ascii="Open Sans" w:hAnsi="Open Sans" w:cs="Open Sans"/>
          <w:b/>
          <w:color w:val="000000"/>
          <w:sz w:val="16"/>
          <w:szCs w:val="16"/>
        </w:rPr>
        <w:t>Za miesiąc ……….……………………,202</w:t>
      </w:r>
      <w:r>
        <w:rPr>
          <w:rFonts w:ascii="Open Sans" w:hAnsi="Open Sans" w:cs="Open Sans"/>
          <w:b/>
          <w:color w:val="000000"/>
          <w:sz w:val="16"/>
          <w:szCs w:val="16"/>
        </w:rPr>
        <w:t xml:space="preserve">3 </w:t>
      </w:r>
      <w:r w:rsidRPr="00BC6B6B">
        <w:rPr>
          <w:rFonts w:ascii="Open Sans" w:hAnsi="Open Sans" w:cs="Open Sans"/>
          <w:b/>
          <w:color w:val="000000"/>
          <w:sz w:val="16"/>
          <w:szCs w:val="16"/>
        </w:rPr>
        <w:t>rok</w:t>
      </w:r>
    </w:p>
    <w:p w14:paraId="27A23DBA" w14:textId="77777777" w:rsidR="009D2138" w:rsidRPr="00BC6B6B" w:rsidRDefault="009D2138" w:rsidP="009D2138">
      <w:pPr>
        <w:ind w:left="284"/>
        <w:jc w:val="center"/>
        <w:rPr>
          <w:rFonts w:ascii="Open Sans" w:hAnsi="Open Sans" w:cs="Open Sans"/>
          <w:color w:val="000000"/>
          <w:sz w:val="16"/>
          <w:szCs w:val="16"/>
        </w:rPr>
      </w:pPr>
    </w:p>
    <w:tbl>
      <w:tblPr>
        <w:tblW w:w="9923" w:type="dxa"/>
        <w:tblInd w:w="70" w:type="dxa"/>
        <w:tblCellMar>
          <w:left w:w="70" w:type="dxa"/>
          <w:right w:w="70" w:type="dxa"/>
        </w:tblCellMar>
        <w:tblLook w:val="04A0" w:firstRow="1" w:lastRow="0" w:firstColumn="1" w:lastColumn="0" w:noHBand="0" w:noVBand="1"/>
      </w:tblPr>
      <w:tblGrid>
        <w:gridCol w:w="426"/>
        <w:gridCol w:w="3685"/>
        <w:gridCol w:w="1559"/>
        <w:gridCol w:w="1843"/>
        <w:gridCol w:w="2410"/>
      </w:tblGrid>
      <w:tr w:rsidR="009D2138" w:rsidRPr="00BC6B6B" w14:paraId="63850AB5" w14:textId="77777777" w:rsidTr="006677D2">
        <w:trPr>
          <w:trHeight w:val="510"/>
        </w:trPr>
        <w:tc>
          <w:tcPr>
            <w:tcW w:w="426" w:type="dxa"/>
            <w:vMerge w:val="restart"/>
            <w:tcBorders>
              <w:top w:val="single" w:sz="4" w:space="0" w:color="auto"/>
              <w:left w:val="single" w:sz="4" w:space="0" w:color="auto"/>
              <w:right w:val="single" w:sz="4" w:space="0" w:color="auto"/>
            </w:tcBorders>
            <w:shd w:val="clear" w:color="auto" w:fill="F2F2F2"/>
            <w:vAlign w:val="center"/>
          </w:tcPr>
          <w:p w14:paraId="1626DB85" w14:textId="77777777" w:rsidR="009D2138" w:rsidRPr="00BC6B6B" w:rsidRDefault="009D2138" w:rsidP="006677D2">
            <w:pPr>
              <w:jc w:val="center"/>
              <w:rPr>
                <w:rFonts w:ascii="Open Sans" w:hAnsi="Open Sans" w:cs="Open Sans"/>
                <w:b/>
                <w:bCs/>
                <w:color w:val="000000"/>
                <w:sz w:val="16"/>
                <w:szCs w:val="16"/>
              </w:rPr>
            </w:pPr>
            <w:r>
              <w:rPr>
                <w:rFonts w:ascii="Open Sans" w:hAnsi="Open Sans" w:cs="Open Sans"/>
                <w:b/>
                <w:bCs/>
                <w:color w:val="000000"/>
                <w:sz w:val="16"/>
                <w:szCs w:val="16"/>
              </w:rPr>
              <w:t>Lp.</w:t>
            </w:r>
          </w:p>
        </w:tc>
        <w:tc>
          <w:tcPr>
            <w:tcW w:w="3685" w:type="dxa"/>
            <w:vMerge w:val="restart"/>
            <w:tcBorders>
              <w:top w:val="single" w:sz="4" w:space="0" w:color="auto"/>
              <w:left w:val="single" w:sz="4" w:space="0" w:color="auto"/>
              <w:right w:val="single" w:sz="4" w:space="0" w:color="auto"/>
            </w:tcBorders>
            <w:shd w:val="clear" w:color="auto" w:fill="F2F2F2"/>
            <w:vAlign w:val="center"/>
            <w:hideMark/>
          </w:tcPr>
          <w:p w14:paraId="6BC033B6" w14:textId="77777777" w:rsidR="009D2138" w:rsidRPr="00BC6B6B" w:rsidRDefault="009D2138" w:rsidP="006677D2">
            <w:pPr>
              <w:jc w:val="center"/>
              <w:rPr>
                <w:rFonts w:ascii="Open Sans" w:hAnsi="Open Sans" w:cs="Open Sans"/>
                <w:b/>
                <w:bCs/>
                <w:color w:val="000000"/>
                <w:sz w:val="16"/>
                <w:szCs w:val="16"/>
              </w:rPr>
            </w:pPr>
            <w:r w:rsidRPr="00BC6B6B">
              <w:rPr>
                <w:rFonts w:ascii="Open Sans" w:hAnsi="Open Sans" w:cs="Open Sans"/>
                <w:b/>
                <w:bCs/>
                <w:color w:val="000000"/>
                <w:sz w:val="16"/>
                <w:szCs w:val="16"/>
              </w:rPr>
              <w:t>Zakres usługi</w:t>
            </w:r>
          </w:p>
        </w:tc>
        <w:tc>
          <w:tcPr>
            <w:tcW w:w="1559" w:type="dxa"/>
            <w:vMerge w:val="restart"/>
            <w:tcBorders>
              <w:top w:val="single" w:sz="4" w:space="0" w:color="auto"/>
              <w:left w:val="nil"/>
              <w:right w:val="single" w:sz="4" w:space="0" w:color="auto"/>
            </w:tcBorders>
            <w:shd w:val="clear" w:color="auto" w:fill="F2F2F2"/>
            <w:vAlign w:val="center"/>
            <w:hideMark/>
          </w:tcPr>
          <w:p w14:paraId="478CC860" w14:textId="77777777" w:rsidR="009D2138" w:rsidRPr="00BC6B6B" w:rsidRDefault="009D2138" w:rsidP="006677D2">
            <w:pPr>
              <w:jc w:val="center"/>
              <w:rPr>
                <w:rFonts w:ascii="Open Sans" w:hAnsi="Open Sans" w:cs="Open Sans"/>
                <w:b/>
                <w:bCs/>
                <w:color w:val="000000"/>
                <w:sz w:val="16"/>
                <w:szCs w:val="16"/>
              </w:rPr>
            </w:pPr>
            <w:r w:rsidRPr="00BC6B6B">
              <w:rPr>
                <w:rFonts w:ascii="Open Sans" w:hAnsi="Open Sans" w:cs="Open Sans"/>
                <w:b/>
                <w:bCs/>
                <w:color w:val="000000"/>
                <w:sz w:val="16"/>
                <w:szCs w:val="16"/>
              </w:rPr>
              <w:t>Ilość [szt.]</w:t>
            </w:r>
          </w:p>
        </w:tc>
        <w:tc>
          <w:tcPr>
            <w:tcW w:w="1843" w:type="dxa"/>
            <w:tcBorders>
              <w:top w:val="single" w:sz="4" w:space="0" w:color="auto"/>
              <w:left w:val="nil"/>
              <w:bottom w:val="single" w:sz="4" w:space="0" w:color="auto"/>
              <w:right w:val="single" w:sz="4" w:space="0" w:color="auto"/>
            </w:tcBorders>
            <w:shd w:val="clear" w:color="auto" w:fill="F2F2F2"/>
            <w:vAlign w:val="center"/>
            <w:hideMark/>
          </w:tcPr>
          <w:p w14:paraId="7EEFDD11" w14:textId="77777777" w:rsidR="009D2138" w:rsidRPr="00BC6B6B" w:rsidRDefault="009D2138" w:rsidP="006677D2">
            <w:pPr>
              <w:jc w:val="center"/>
              <w:rPr>
                <w:rFonts w:ascii="Open Sans" w:hAnsi="Open Sans" w:cs="Open Sans"/>
                <w:b/>
                <w:bCs/>
                <w:color w:val="000000"/>
                <w:sz w:val="16"/>
                <w:szCs w:val="16"/>
              </w:rPr>
            </w:pPr>
            <w:r w:rsidRPr="00BC6B6B">
              <w:rPr>
                <w:rFonts w:ascii="Open Sans" w:hAnsi="Open Sans" w:cs="Open Sans"/>
                <w:b/>
                <w:bCs/>
                <w:color w:val="000000"/>
                <w:sz w:val="16"/>
                <w:szCs w:val="16"/>
              </w:rPr>
              <w:t xml:space="preserve">Cena jednostkowa </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14:paraId="5300DF58" w14:textId="77777777" w:rsidR="009D2138" w:rsidRPr="00BC6B6B" w:rsidRDefault="009D2138" w:rsidP="006677D2">
            <w:pPr>
              <w:jc w:val="center"/>
              <w:rPr>
                <w:rFonts w:ascii="Open Sans" w:hAnsi="Open Sans" w:cs="Open Sans"/>
                <w:b/>
                <w:bCs/>
                <w:color w:val="000000"/>
                <w:sz w:val="16"/>
                <w:szCs w:val="16"/>
              </w:rPr>
            </w:pPr>
            <w:r w:rsidRPr="00BC6B6B">
              <w:rPr>
                <w:rFonts w:ascii="Open Sans" w:hAnsi="Open Sans" w:cs="Open Sans"/>
                <w:b/>
                <w:bCs/>
                <w:color w:val="000000"/>
                <w:sz w:val="16"/>
                <w:szCs w:val="16"/>
              </w:rPr>
              <w:t>Wartość:</w:t>
            </w:r>
          </w:p>
        </w:tc>
      </w:tr>
      <w:tr w:rsidR="009D2138" w:rsidRPr="00BC6B6B" w14:paraId="10E5FB90" w14:textId="77777777" w:rsidTr="006677D2">
        <w:trPr>
          <w:trHeight w:val="321"/>
        </w:trPr>
        <w:tc>
          <w:tcPr>
            <w:tcW w:w="426" w:type="dxa"/>
            <w:vMerge/>
            <w:tcBorders>
              <w:left w:val="single" w:sz="4" w:space="0" w:color="auto"/>
              <w:bottom w:val="single" w:sz="4" w:space="0" w:color="auto"/>
              <w:right w:val="single" w:sz="4" w:space="0" w:color="auto"/>
            </w:tcBorders>
          </w:tcPr>
          <w:p w14:paraId="01F8B67F" w14:textId="77777777" w:rsidR="009D2138" w:rsidRPr="00BC6B6B" w:rsidRDefault="009D2138" w:rsidP="006677D2">
            <w:pPr>
              <w:jc w:val="center"/>
              <w:rPr>
                <w:rFonts w:ascii="Open Sans" w:hAnsi="Open Sans" w:cs="Open Sans"/>
                <w:b/>
                <w:bCs/>
                <w:color w:val="000000"/>
                <w:sz w:val="16"/>
                <w:szCs w:val="16"/>
              </w:rPr>
            </w:pPr>
          </w:p>
        </w:tc>
        <w:tc>
          <w:tcPr>
            <w:tcW w:w="3685" w:type="dxa"/>
            <w:vMerge/>
            <w:tcBorders>
              <w:left w:val="single" w:sz="4" w:space="0" w:color="auto"/>
              <w:bottom w:val="single" w:sz="4" w:space="0" w:color="auto"/>
              <w:right w:val="single" w:sz="4" w:space="0" w:color="auto"/>
            </w:tcBorders>
            <w:shd w:val="clear" w:color="auto" w:fill="auto"/>
            <w:vAlign w:val="center"/>
          </w:tcPr>
          <w:p w14:paraId="3D7DD977" w14:textId="77777777" w:rsidR="009D2138" w:rsidRPr="00BC6B6B" w:rsidRDefault="009D2138" w:rsidP="006677D2">
            <w:pPr>
              <w:jc w:val="center"/>
              <w:rPr>
                <w:rFonts w:ascii="Open Sans" w:hAnsi="Open Sans" w:cs="Open Sans"/>
                <w:b/>
                <w:bCs/>
                <w:color w:val="000000"/>
                <w:sz w:val="16"/>
                <w:szCs w:val="16"/>
              </w:rPr>
            </w:pPr>
          </w:p>
        </w:tc>
        <w:tc>
          <w:tcPr>
            <w:tcW w:w="1559" w:type="dxa"/>
            <w:vMerge/>
            <w:tcBorders>
              <w:left w:val="nil"/>
              <w:bottom w:val="single" w:sz="4" w:space="0" w:color="auto"/>
              <w:right w:val="single" w:sz="4" w:space="0" w:color="auto"/>
            </w:tcBorders>
            <w:shd w:val="clear" w:color="auto" w:fill="auto"/>
            <w:vAlign w:val="center"/>
          </w:tcPr>
          <w:p w14:paraId="200C6DF8" w14:textId="77777777" w:rsidR="009D2138" w:rsidRPr="00BC6B6B" w:rsidRDefault="009D2138" w:rsidP="006677D2">
            <w:pPr>
              <w:jc w:val="center"/>
              <w:rPr>
                <w:rFonts w:ascii="Open Sans" w:hAnsi="Open Sans" w:cs="Open Sans"/>
                <w:b/>
                <w:bCs/>
                <w:color w:val="000000"/>
                <w:sz w:val="16"/>
                <w:szCs w:val="16"/>
              </w:rPr>
            </w:pPr>
          </w:p>
        </w:tc>
        <w:tc>
          <w:tcPr>
            <w:tcW w:w="4253" w:type="dxa"/>
            <w:gridSpan w:val="2"/>
            <w:tcBorders>
              <w:top w:val="single" w:sz="4" w:space="0" w:color="auto"/>
              <w:left w:val="nil"/>
              <w:bottom w:val="single" w:sz="4" w:space="0" w:color="auto"/>
              <w:right w:val="single" w:sz="4" w:space="0" w:color="auto"/>
            </w:tcBorders>
            <w:shd w:val="clear" w:color="auto" w:fill="F2F2F2"/>
            <w:vAlign w:val="center"/>
          </w:tcPr>
          <w:p w14:paraId="17E3955E" w14:textId="77777777" w:rsidR="009D2138" w:rsidRPr="00BC6B6B" w:rsidRDefault="009D2138" w:rsidP="006677D2">
            <w:pPr>
              <w:jc w:val="center"/>
              <w:rPr>
                <w:rFonts w:ascii="Open Sans" w:hAnsi="Open Sans" w:cs="Open Sans"/>
                <w:b/>
                <w:bCs/>
                <w:color w:val="000000"/>
                <w:sz w:val="16"/>
                <w:szCs w:val="16"/>
              </w:rPr>
            </w:pPr>
            <w:r w:rsidRPr="00BC6B6B">
              <w:rPr>
                <w:rFonts w:ascii="Open Sans" w:hAnsi="Open Sans" w:cs="Open Sans"/>
                <w:b/>
                <w:bCs/>
                <w:color w:val="000000"/>
                <w:sz w:val="16"/>
                <w:szCs w:val="16"/>
              </w:rPr>
              <w:t>[Złotych netto]</w:t>
            </w:r>
          </w:p>
        </w:tc>
      </w:tr>
      <w:tr w:rsidR="009D2138" w:rsidRPr="00BC6B6B" w14:paraId="640A7526" w14:textId="77777777" w:rsidTr="006677D2">
        <w:trPr>
          <w:trHeight w:val="426"/>
        </w:trPr>
        <w:tc>
          <w:tcPr>
            <w:tcW w:w="426" w:type="dxa"/>
            <w:tcBorders>
              <w:top w:val="nil"/>
              <w:left w:val="single" w:sz="4" w:space="0" w:color="auto"/>
              <w:bottom w:val="single" w:sz="4" w:space="0" w:color="auto"/>
              <w:right w:val="single" w:sz="4" w:space="0" w:color="auto"/>
            </w:tcBorders>
            <w:vAlign w:val="center"/>
          </w:tcPr>
          <w:p w14:paraId="61F07091" w14:textId="77777777" w:rsidR="009D2138" w:rsidRPr="00BC6B6B" w:rsidRDefault="009D2138" w:rsidP="0077565F">
            <w:pPr>
              <w:numPr>
                <w:ilvl w:val="6"/>
                <w:numId w:val="71"/>
              </w:numPr>
              <w:ind w:left="360" w:hanging="284"/>
              <w:jc w:val="center"/>
              <w:rPr>
                <w:rFonts w:ascii="Open Sans" w:hAnsi="Open Sans" w:cs="Open Sans"/>
                <w:color w:val="000000"/>
                <w:sz w:val="16"/>
                <w:szCs w:val="16"/>
              </w:rPr>
            </w:pP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01B5FC9" w14:textId="77777777" w:rsidR="009D2138" w:rsidRPr="008C2CB5" w:rsidRDefault="009D2138" w:rsidP="006677D2">
            <w:pPr>
              <w:jc w:val="center"/>
              <w:rPr>
                <w:rFonts w:ascii="Open Sans" w:hAnsi="Open Sans" w:cs="Open Sans"/>
                <w:color w:val="000000"/>
                <w:sz w:val="20"/>
                <w:szCs w:val="20"/>
              </w:rPr>
            </w:pPr>
            <w:r w:rsidRPr="008C2CB5">
              <w:rPr>
                <w:rFonts w:ascii="Open Sans" w:hAnsi="Open Sans" w:cs="Open Sans"/>
                <w:color w:val="000000"/>
                <w:sz w:val="20"/>
                <w:szCs w:val="20"/>
              </w:rPr>
              <w:t xml:space="preserve">Utrzymanie </w:t>
            </w:r>
          </w:p>
          <w:p w14:paraId="15369E8E" w14:textId="77777777" w:rsidR="009D2138" w:rsidRPr="008C2CB5" w:rsidRDefault="009D2138" w:rsidP="006677D2">
            <w:pPr>
              <w:jc w:val="center"/>
              <w:rPr>
                <w:rFonts w:ascii="Open Sans" w:hAnsi="Open Sans" w:cs="Open Sans"/>
                <w:b/>
                <w:bCs/>
                <w:color w:val="000000"/>
                <w:sz w:val="20"/>
                <w:szCs w:val="20"/>
              </w:rPr>
            </w:pPr>
            <w:r w:rsidRPr="008C2CB5">
              <w:rPr>
                <w:rFonts w:ascii="Open Sans" w:hAnsi="Open Sans" w:cs="Open Sans"/>
                <w:b/>
                <w:color w:val="000000"/>
                <w:sz w:val="20"/>
                <w:szCs w:val="20"/>
              </w:rPr>
              <w:t xml:space="preserve">całodobowej </w:t>
            </w:r>
            <w:r w:rsidRPr="008C2CB5">
              <w:rPr>
                <w:rFonts w:ascii="Open Sans" w:hAnsi="Open Sans" w:cs="Open Sans"/>
                <w:b/>
                <w:bCs/>
                <w:color w:val="000000"/>
                <w:sz w:val="20"/>
                <w:szCs w:val="20"/>
              </w:rPr>
              <w:t>dyspozycyjności;</w:t>
            </w:r>
          </w:p>
        </w:tc>
        <w:tc>
          <w:tcPr>
            <w:tcW w:w="1559" w:type="dxa"/>
            <w:tcBorders>
              <w:top w:val="nil"/>
              <w:left w:val="nil"/>
              <w:bottom w:val="single" w:sz="4" w:space="0" w:color="auto"/>
              <w:right w:val="single" w:sz="4" w:space="0" w:color="auto"/>
            </w:tcBorders>
            <w:shd w:val="clear" w:color="auto" w:fill="auto"/>
            <w:vAlign w:val="center"/>
            <w:hideMark/>
          </w:tcPr>
          <w:p w14:paraId="6B6D5CB7" w14:textId="77777777" w:rsidR="009D2138" w:rsidRPr="008C2CB5" w:rsidRDefault="009D2138" w:rsidP="006677D2">
            <w:pPr>
              <w:jc w:val="center"/>
              <w:rPr>
                <w:rFonts w:ascii="Open Sans" w:hAnsi="Open Sans" w:cs="Open Sans"/>
                <w:b/>
                <w:color w:val="000000"/>
                <w:sz w:val="20"/>
                <w:szCs w:val="20"/>
              </w:rPr>
            </w:pPr>
            <w:r w:rsidRPr="008C2CB5">
              <w:rPr>
                <w:rFonts w:ascii="Open Sans" w:hAnsi="Open Sans" w:cs="Open Sans"/>
                <w:b/>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14:paraId="5D8ABBFC" w14:textId="77777777" w:rsidR="009D2138" w:rsidRPr="00BC6B6B" w:rsidRDefault="009D2138" w:rsidP="006677D2">
            <w:pPr>
              <w:jc w:val="center"/>
              <w:rPr>
                <w:rFonts w:ascii="Open Sans" w:hAnsi="Open Sans" w:cs="Open Sans"/>
                <w:color w:val="000000"/>
                <w:sz w:val="16"/>
                <w:szCs w:val="16"/>
              </w:rPr>
            </w:pPr>
          </w:p>
        </w:tc>
        <w:tc>
          <w:tcPr>
            <w:tcW w:w="2410" w:type="dxa"/>
            <w:tcBorders>
              <w:top w:val="nil"/>
              <w:left w:val="nil"/>
              <w:bottom w:val="single" w:sz="4" w:space="0" w:color="auto"/>
              <w:right w:val="single" w:sz="4" w:space="0" w:color="auto"/>
            </w:tcBorders>
            <w:shd w:val="clear" w:color="auto" w:fill="F2F2F2"/>
            <w:vAlign w:val="center"/>
            <w:hideMark/>
          </w:tcPr>
          <w:p w14:paraId="2E5A94C7" w14:textId="77777777" w:rsidR="009D2138" w:rsidRPr="00BC6B6B" w:rsidRDefault="009D2138" w:rsidP="006677D2">
            <w:pPr>
              <w:jc w:val="center"/>
              <w:rPr>
                <w:rFonts w:ascii="Open Sans" w:hAnsi="Open Sans" w:cs="Open Sans"/>
                <w:b/>
                <w:bCs/>
                <w:color w:val="000000"/>
                <w:sz w:val="16"/>
                <w:szCs w:val="16"/>
              </w:rPr>
            </w:pPr>
          </w:p>
        </w:tc>
      </w:tr>
      <w:tr w:rsidR="009D2138" w:rsidRPr="00BC6B6B" w14:paraId="68BC5283" w14:textId="77777777" w:rsidTr="006677D2">
        <w:trPr>
          <w:trHeight w:val="426"/>
        </w:trPr>
        <w:tc>
          <w:tcPr>
            <w:tcW w:w="426" w:type="dxa"/>
            <w:tcBorders>
              <w:top w:val="nil"/>
              <w:left w:val="single" w:sz="4" w:space="0" w:color="auto"/>
              <w:bottom w:val="single" w:sz="4" w:space="0" w:color="auto"/>
              <w:right w:val="single" w:sz="4" w:space="0" w:color="auto"/>
            </w:tcBorders>
            <w:vAlign w:val="center"/>
          </w:tcPr>
          <w:p w14:paraId="003D315D" w14:textId="77777777" w:rsidR="009D2138" w:rsidRPr="00BC6B6B" w:rsidRDefault="009D2138" w:rsidP="0077565F">
            <w:pPr>
              <w:numPr>
                <w:ilvl w:val="6"/>
                <w:numId w:val="71"/>
              </w:numPr>
              <w:ind w:left="360" w:hanging="284"/>
              <w:jc w:val="center"/>
              <w:rPr>
                <w:rFonts w:ascii="Open Sans" w:hAnsi="Open Sans" w:cs="Open Sans"/>
                <w:color w:val="000000"/>
                <w:sz w:val="16"/>
                <w:szCs w:val="16"/>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469B683E" w14:textId="77777777" w:rsidR="009D2138" w:rsidRPr="008C2CB5" w:rsidRDefault="009D2138" w:rsidP="006677D2">
            <w:pPr>
              <w:jc w:val="center"/>
              <w:rPr>
                <w:rFonts w:ascii="Open Sans" w:hAnsi="Open Sans" w:cs="Open Sans"/>
                <w:sz w:val="20"/>
                <w:szCs w:val="20"/>
              </w:rPr>
            </w:pPr>
            <w:r w:rsidRPr="008C2CB5">
              <w:rPr>
                <w:rFonts w:ascii="Open Sans" w:hAnsi="Open Sans" w:cs="Open Sans"/>
                <w:sz w:val="20"/>
                <w:szCs w:val="20"/>
              </w:rPr>
              <w:t>Skuteczne odłowienie</w:t>
            </w:r>
          </w:p>
          <w:p w14:paraId="52FAF9DA" w14:textId="77777777" w:rsidR="009D2138" w:rsidRPr="008C2CB5" w:rsidRDefault="009D2138" w:rsidP="006677D2">
            <w:pPr>
              <w:jc w:val="center"/>
              <w:rPr>
                <w:rFonts w:ascii="Open Sans" w:hAnsi="Open Sans" w:cs="Open Sans"/>
                <w:color w:val="000000"/>
                <w:sz w:val="20"/>
                <w:szCs w:val="20"/>
              </w:rPr>
            </w:pPr>
            <w:r w:rsidRPr="008C2CB5">
              <w:rPr>
                <w:rFonts w:ascii="Open Sans" w:hAnsi="Open Sans" w:cs="Open Sans"/>
                <w:b/>
                <w:sz w:val="20"/>
                <w:szCs w:val="20"/>
              </w:rPr>
              <w:t>bezdomnego psa</w:t>
            </w:r>
            <w:r w:rsidRPr="008C2CB5">
              <w:rPr>
                <w:rFonts w:ascii="Open Sans" w:hAnsi="Open Sans" w:cs="Open Sans"/>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14:paraId="014FF492" w14:textId="77777777" w:rsidR="009D2138" w:rsidRPr="00BC6B6B" w:rsidRDefault="009D2138" w:rsidP="006677D2">
            <w:pPr>
              <w:jc w:val="center"/>
              <w:rPr>
                <w:rFonts w:ascii="Open Sans" w:hAnsi="Open Sans" w:cs="Open Sans"/>
                <w:b/>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14:paraId="73662661" w14:textId="77777777" w:rsidR="009D2138" w:rsidRPr="00BC6B6B" w:rsidRDefault="009D2138" w:rsidP="006677D2">
            <w:pPr>
              <w:jc w:val="center"/>
              <w:rPr>
                <w:rFonts w:ascii="Open Sans" w:hAnsi="Open Sans" w:cs="Open Sans"/>
                <w:color w:val="000000"/>
                <w:sz w:val="16"/>
                <w:szCs w:val="16"/>
              </w:rPr>
            </w:pPr>
          </w:p>
        </w:tc>
        <w:tc>
          <w:tcPr>
            <w:tcW w:w="2410" w:type="dxa"/>
            <w:tcBorders>
              <w:top w:val="nil"/>
              <w:left w:val="nil"/>
              <w:bottom w:val="single" w:sz="4" w:space="0" w:color="auto"/>
              <w:right w:val="single" w:sz="4" w:space="0" w:color="auto"/>
            </w:tcBorders>
            <w:shd w:val="clear" w:color="000000" w:fill="F2F2F2"/>
            <w:vAlign w:val="center"/>
          </w:tcPr>
          <w:p w14:paraId="30DB50ED" w14:textId="77777777" w:rsidR="009D2138" w:rsidRPr="00BC6B6B" w:rsidRDefault="009D2138" w:rsidP="006677D2">
            <w:pPr>
              <w:jc w:val="center"/>
              <w:rPr>
                <w:rFonts w:ascii="Open Sans" w:hAnsi="Open Sans" w:cs="Open Sans"/>
                <w:b/>
                <w:bCs/>
                <w:color w:val="000000"/>
                <w:sz w:val="16"/>
                <w:szCs w:val="16"/>
              </w:rPr>
            </w:pPr>
          </w:p>
        </w:tc>
      </w:tr>
      <w:tr w:rsidR="009D2138" w:rsidRPr="00BC6B6B" w14:paraId="2EE9083D" w14:textId="77777777" w:rsidTr="006677D2">
        <w:trPr>
          <w:trHeight w:val="426"/>
        </w:trPr>
        <w:tc>
          <w:tcPr>
            <w:tcW w:w="426" w:type="dxa"/>
            <w:tcBorders>
              <w:top w:val="nil"/>
              <w:left w:val="single" w:sz="4" w:space="0" w:color="auto"/>
              <w:bottom w:val="single" w:sz="4" w:space="0" w:color="auto"/>
              <w:right w:val="single" w:sz="4" w:space="0" w:color="auto"/>
            </w:tcBorders>
            <w:vAlign w:val="center"/>
          </w:tcPr>
          <w:p w14:paraId="1BB65132" w14:textId="77777777" w:rsidR="009D2138" w:rsidRPr="00BC6B6B" w:rsidRDefault="009D2138" w:rsidP="0077565F">
            <w:pPr>
              <w:numPr>
                <w:ilvl w:val="6"/>
                <w:numId w:val="71"/>
              </w:numPr>
              <w:ind w:left="360" w:hanging="284"/>
              <w:jc w:val="center"/>
              <w:rPr>
                <w:rFonts w:ascii="Open Sans" w:hAnsi="Open Sans" w:cs="Open Sans"/>
                <w:color w:val="000000"/>
                <w:sz w:val="16"/>
                <w:szCs w:val="16"/>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3C55AA54" w14:textId="77777777" w:rsidR="009D2138" w:rsidRPr="008C2CB5" w:rsidRDefault="009D2138" w:rsidP="006677D2">
            <w:pPr>
              <w:jc w:val="center"/>
              <w:rPr>
                <w:rFonts w:ascii="Open Sans" w:hAnsi="Open Sans" w:cs="Open Sans"/>
                <w:sz w:val="20"/>
                <w:szCs w:val="20"/>
              </w:rPr>
            </w:pPr>
            <w:r w:rsidRPr="008C2CB5">
              <w:rPr>
                <w:rFonts w:ascii="Open Sans" w:hAnsi="Open Sans" w:cs="Open Sans"/>
                <w:sz w:val="20"/>
                <w:szCs w:val="20"/>
              </w:rPr>
              <w:t>Skuteczne odłowienie</w:t>
            </w:r>
          </w:p>
          <w:p w14:paraId="3D743713" w14:textId="77777777" w:rsidR="009D2138" w:rsidRPr="008C2CB5" w:rsidRDefault="009D2138" w:rsidP="006677D2">
            <w:pPr>
              <w:jc w:val="center"/>
              <w:rPr>
                <w:rFonts w:ascii="Open Sans" w:hAnsi="Open Sans" w:cs="Open Sans"/>
                <w:color w:val="000000"/>
                <w:sz w:val="20"/>
                <w:szCs w:val="20"/>
              </w:rPr>
            </w:pPr>
            <w:r w:rsidRPr="008C2CB5">
              <w:rPr>
                <w:rFonts w:ascii="Open Sans" w:hAnsi="Open Sans" w:cs="Open Sans"/>
                <w:b/>
                <w:sz w:val="20"/>
                <w:szCs w:val="20"/>
              </w:rPr>
              <w:t>wolnożyjącego kota</w:t>
            </w:r>
            <w:r w:rsidRPr="008C2CB5">
              <w:rPr>
                <w:rFonts w:ascii="Open Sans" w:hAnsi="Open Sans" w:cs="Open Sans"/>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14:paraId="2E71B696" w14:textId="77777777" w:rsidR="009D2138" w:rsidRPr="00BC6B6B" w:rsidRDefault="009D2138" w:rsidP="006677D2">
            <w:pPr>
              <w:jc w:val="center"/>
              <w:rPr>
                <w:rFonts w:ascii="Open Sans" w:hAnsi="Open Sans" w:cs="Open Sans"/>
                <w:b/>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14:paraId="5B76546F" w14:textId="77777777" w:rsidR="009D2138" w:rsidRPr="00BC6B6B" w:rsidRDefault="009D2138" w:rsidP="006677D2">
            <w:pPr>
              <w:jc w:val="center"/>
              <w:rPr>
                <w:rFonts w:ascii="Open Sans" w:hAnsi="Open Sans" w:cs="Open Sans"/>
                <w:color w:val="000000"/>
                <w:sz w:val="16"/>
                <w:szCs w:val="16"/>
              </w:rPr>
            </w:pPr>
          </w:p>
        </w:tc>
        <w:tc>
          <w:tcPr>
            <w:tcW w:w="2410" w:type="dxa"/>
            <w:tcBorders>
              <w:top w:val="nil"/>
              <w:left w:val="nil"/>
              <w:bottom w:val="single" w:sz="4" w:space="0" w:color="auto"/>
              <w:right w:val="single" w:sz="4" w:space="0" w:color="auto"/>
            </w:tcBorders>
            <w:shd w:val="clear" w:color="000000" w:fill="F2F2F2"/>
            <w:vAlign w:val="center"/>
          </w:tcPr>
          <w:p w14:paraId="65920C26" w14:textId="77777777" w:rsidR="009D2138" w:rsidRPr="00BC6B6B" w:rsidRDefault="009D2138" w:rsidP="006677D2">
            <w:pPr>
              <w:jc w:val="center"/>
              <w:rPr>
                <w:rFonts w:ascii="Open Sans" w:hAnsi="Open Sans" w:cs="Open Sans"/>
                <w:b/>
                <w:bCs/>
                <w:color w:val="000000"/>
                <w:sz w:val="16"/>
                <w:szCs w:val="16"/>
              </w:rPr>
            </w:pPr>
          </w:p>
        </w:tc>
      </w:tr>
      <w:tr w:rsidR="009D2138" w:rsidRPr="00BC6B6B" w14:paraId="3A36C246" w14:textId="77777777" w:rsidTr="006677D2">
        <w:trPr>
          <w:trHeight w:val="426"/>
        </w:trPr>
        <w:tc>
          <w:tcPr>
            <w:tcW w:w="426" w:type="dxa"/>
            <w:tcBorders>
              <w:top w:val="nil"/>
              <w:left w:val="single" w:sz="4" w:space="0" w:color="auto"/>
              <w:bottom w:val="single" w:sz="4" w:space="0" w:color="auto"/>
              <w:right w:val="single" w:sz="4" w:space="0" w:color="auto"/>
            </w:tcBorders>
            <w:vAlign w:val="center"/>
          </w:tcPr>
          <w:p w14:paraId="3CEDDE5B" w14:textId="77777777" w:rsidR="009D2138" w:rsidRPr="00BC6B6B" w:rsidRDefault="009D2138" w:rsidP="0077565F">
            <w:pPr>
              <w:numPr>
                <w:ilvl w:val="6"/>
                <w:numId w:val="71"/>
              </w:numPr>
              <w:ind w:left="360" w:hanging="284"/>
              <w:jc w:val="center"/>
              <w:rPr>
                <w:rFonts w:ascii="Open Sans" w:hAnsi="Open Sans" w:cs="Open Sans"/>
                <w:color w:val="000000"/>
                <w:sz w:val="16"/>
                <w:szCs w:val="16"/>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0C782CDE" w14:textId="77777777" w:rsidR="009D2138" w:rsidRPr="008C2CB5" w:rsidRDefault="009D2138" w:rsidP="006677D2">
            <w:pPr>
              <w:jc w:val="center"/>
              <w:rPr>
                <w:rFonts w:ascii="Open Sans" w:hAnsi="Open Sans" w:cs="Open Sans"/>
                <w:b/>
                <w:sz w:val="20"/>
                <w:szCs w:val="20"/>
              </w:rPr>
            </w:pPr>
            <w:r w:rsidRPr="008C2CB5">
              <w:rPr>
                <w:rFonts w:ascii="Open Sans" w:hAnsi="Open Sans" w:cs="Open Sans"/>
                <w:b/>
                <w:sz w:val="20"/>
                <w:szCs w:val="20"/>
              </w:rPr>
              <w:t>Interwencja nieskuteczna</w:t>
            </w:r>
          </w:p>
          <w:p w14:paraId="795DF206" w14:textId="77777777" w:rsidR="009D2138" w:rsidRPr="008C2CB5" w:rsidRDefault="009D2138" w:rsidP="006677D2">
            <w:pPr>
              <w:jc w:val="center"/>
              <w:rPr>
                <w:rFonts w:ascii="Open Sans" w:hAnsi="Open Sans" w:cs="Open Sans"/>
                <w:color w:val="000000"/>
                <w:sz w:val="20"/>
                <w:szCs w:val="20"/>
              </w:rPr>
            </w:pPr>
            <w:r w:rsidRPr="008C2CB5">
              <w:rPr>
                <w:rFonts w:ascii="Open Sans" w:hAnsi="Open Sans" w:cs="Open Sans"/>
                <w:sz w:val="20"/>
                <w:szCs w:val="20"/>
              </w:rPr>
              <w:t xml:space="preserve">do odłowienia bezdomnego psa, </w:t>
            </w:r>
          </w:p>
        </w:tc>
        <w:tc>
          <w:tcPr>
            <w:tcW w:w="1559" w:type="dxa"/>
            <w:tcBorders>
              <w:top w:val="nil"/>
              <w:left w:val="nil"/>
              <w:bottom w:val="single" w:sz="4" w:space="0" w:color="auto"/>
              <w:right w:val="single" w:sz="4" w:space="0" w:color="auto"/>
            </w:tcBorders>
            <w:shd w:val="clear" w:color="auto" w:fill="auto"/>
            <w:vAlign w:val="center"/>
          </w:tcPr>
          <w:p w14:paraId="241AC4EC" w14:textId="77777777" w:rsidR="009D2138" w:rsidRPr="00BC6B6B" w:rsidRDefault="009D2138" w:rsidP="006677D2">
            <w:pPr>
              <w:jc w:val="center"/>
              <w:rPr>
                <w:rFonts w:ascii="Open Sans" w:hAnsi="Open Sans" w:cs="Open Sans"/>
                <w:b/>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14:paraId="32014536" w14:textId="77777777" w:rsidR="009D2138" w:rsidRPr="00BC6B6B" w:rsidRDefault="009D2138" w:rsidP="006677D2">
            <w:pPr>
              <w:jc w:val="center"/>
              <w:rPr>
                <w:rFonts w:ascii="Open Sans" w:hAnsi="Open Sans" w:cs="Open Sans"/>
                <w:color w:val="000000"/>
                <w:sz w:val="16"/>
                <w:szCs w:val="16"/>
              </w:rPr>
            </w:pPr>
          </w:p>
        </w:tc>
        <w:tc>
          <w:tcPr>
            <w:tcW w:w="2410" w:type="dxa"/>
            <w:tcBorders>
              <w:top w:val="nil"/>
              <w:left w:val="nil"/>
              <w:bottom w:val="single" w:sz="4" w:space="0" w:color="auto"/>
              <w:right w:val="single" w:sz="4" w:space="0" w:color="auto"/>
            </w:tcBorders>
            <w:shd w:val="clear" w:color="000000" w:fill="F2F2F2"/>
            <w:vAlign w:val="center"/>
          </w:tcPr>
          <w:p w14:paraId="75C8FA49" w14:textId="77777777" w:rsidR="009D2138" w:rsidRPr="00BC6B6B" w:rsidRDefault="009D2138" w:rsidP="006677D2">
            <w:pPr>
              <w:jc w:val="center"/>
              <w:rPr>
                <w:rFonts w:ascii="Open Sans" w:hAnsi="Open Sans" w:cs="Open Sans"/>
                <w:b/>
                <w:bCs/>
                <w:color w:val="000000"/>
                <w:sz w:val="16"/>
                <w:szCs w:val="16"/>
              </w:rPr>
            </w:pPr>
          </w:p>
        </w:tc>
      </w:tr>
      <w:tr w:rsidR="009D2138" w:rsidRPr="00BC6B6B" w14:paraId="3CBBF033" w14:textId="77777777" w:rsidTr="006677D2">
        <w:trPr>
          <w:trHeight w:val="426"/>
        </w:trPr>
        <w:tc>
          <w:tcPr>
            <w:tcW w:w="426" w:type="dxa"/>
            <w:tcBorders>
              <w:top w:val="nil"/>
              <w:left w:val="single" w:sz="4" w:space="0" w:color="auto"/>
              <w:bottom w:val="single" w:sz="4" w:space="0" w:color="auto"/>
              <w:right w:val="single" w:sz="4" w:space="0" w:color="auto"/>
            </w:tcBorders>
            <w:vAlign w:val="center"/>
          </w:tcPr>
          <w:p w14:paraId="61C7C5BA" w14:textId="77777777" w:rsidR="009D2138" w:rsidRPr="00BC6B6B" w:rsidRDefault="009D2138" w:rsidP="0077565F">
            <w:pPr>
              <w:numPr>
                <w:ilvl w:val="6"/>
                <w:numId w:val="71"/>
              </w:numPr>
              <w:ind w:left="360" w:hanging="284"/>
              <w:jc w:val="center"/>
              <w:rPr>
                <w:rFonts w:ascii="Open Sans" w:hAnsi="Open Sans" w:cs="Open Sans"/>
                <w:color w:val="000000"/>
                <w:sz w:val="16"/>
                <w:szCs w:val="16"/>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47F969A7" w14:textId="77777777" w:rsidR="009D2138" w:rsidRPr="008C2CB5" w:rsidRDefault="009D2138" w:rsidP="006677D2">
            <w:pPr>
              <w:jc w:val="center"/>
              <w:rPr>
                <w:rFonts w:ascii="Open Sans" w:hAnsi="Open Sans" w:cs="Open Sans"/>
                <w:b/>
                <w:sz w:val="20"/>
                <w:szCs w:val="20"/>
              </w:rPr>
            </w:pPr>
            <w:r w:rsidRPr="008C2CB5">
              <w:rPr>
                <w:rFonts w:ascii="Open Sans" w:hAnsi="Open Sans" w:cs="Open Sans"/>
                <w:b/>
                <w:sz w:val="20"/>
                <w:szCs w:val="20"/>
              </w:rPr>
              <w:t>Interwencja nieskuteczna</w:t>
            </w:r>
          </w:p>
          <w:p w14:paraId="465719E3" w14:textId="77777777" w:rsidR="009D2138" w:rsidRPr="008C2CB5" w:rsidRDefault="009D2138" w:rsidP="006677D2">
            <w:pPr>
              <w:jc w:val="center"/>
              <w:rPr>
                <w:rFonts w:ascii="Open Sans" w:hAnsi="Open Sans" w:cs="Open Sans"/>
                <w:color w:val="000000"/>
                <w:sz w:val="20"/>
                <w:szCs w:val="20"/>
              </w:rPr>
            </w:pPr>
            <w:r w:rsidRPr="008C2CB5">
              <w:rPr>
                <w:rFonts w:ascii="Open Sans" w:hAnsi="Open Sans" w:cs="Open Sans"/>
                <w:sz w:val="20"/>
                <w:szCs w:val="20"/>
              </w:rPr>
              <w:t xml:space="preserve">do odłowienia wolnożyjącego kota, </w:t>
            </w:r>
          </w:p>
        </w:tc>
        <w:tc>
          <w:tcPr>
            <w:tcW w:w="1559" w:type="dxa"/>
            <w:tcBorders>
              <w:top w:val="nil"/>
              <w:left w:val="nil"/>
              <w:bottom w:val="single" w:sz="4" w:space="0" w:color="auto"/>
              <w:right w:val="single" w:sz="4" w:space="0" w:color="auto"/>
            </w:tcBorders>
            <w:shd w:val="clear" w:color="auto" w:fill="auto"/>
            <w:vAlign w:val="center"/>
          </w:tcPr>
          <w:p w14:paraId="1688FABA" w14:textId="77777777" w:rsidR="009D2138" w:rsidRPr="00BC6B6B" w:rsidRDefault="009D2138" w:rsidP="006677D2">
            <w:pPr>
              <w:jc w:val="center"/>
              <w:rPr>
                <w:rFonts w:ascii="Open Sans" w:hAnsi="Open Sans" w:cs="Open Sans"/>
                <w:b/>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14:paraId="20075C35" w14:textId="77777777" w:rsidR="009D2138" w:rsidRPr="00BC6B6B" w:rsidRDefault="009D2138" w:rsidP="006677D2">
            <w:pPr>
              <w:jc w:val="center"/>
              <w:rPr>
                <w:rFonts w:ascii="Open Sans" w:hAnsi="Open Sans" w:cs="Open Sans"/>
                <w:color w:val="000000"/>
                <w:sz w:val="16"/>
                <w:szCs w:val="16"/>
              </w:rPr>
            </w:pPr>
          </w:p>
        </w:tc>
        <w:tc>
          <w:tcPr>
            <w:tcW w:w="2410" w:type="dxa"/>
            <w:tcBorders>
              <w:top w:val="nil"/>
              <w:left w:val="nil"/>
              <w:bottom w:val="single" w:sz="4" w:space="0" w:color="auto"/>
              <w:right w:val="single" w:sz="4" w:space="0" w:color="auto"/>
            </w:tcBorders>
            <w:shd w:val="clear" w:color="000000" w:fill="F2F2F2"/>
            <w:vAlign w:val="center"/>
          </w:tcPr>
          <w:p w14:paraId="55691E4A" w14:textId="77777777" w:rsidR="009D2138" w:rsidRPr="00BC6B6B" w:rsidRDefault="009D2138" w:rsidP="006677D2">
            <w:pPr>
              <w:jc w:val="center"/>
              <w:rPr>
                <w:rFonts w:ascii="Open Sans" w:hAnsi="Open Sans" w:cs="Open Sans"/>
                <w:b/>
                <w:bCs/>
                <w:color w:val="000000"/>
                <w:sz w:val="16"/>
                <w:szCs w:val="16"/>
              </w:rPr>
            </w:pPr>
          </w:p>
        </w:tc>
      </w:tr>
      <w:tr w:rsidR="009D2138" w:rsidRPr="00BC6B6B" w14:paraId="7AED8B6F" w14:textId="77777777" w:rsidTr="006677D2">
        <w:trPr>
          <w:trHeight w:val="426"/>
        </w:trPr>
        <w:tc>
          <w:tcPr>
            <w:tcW w:w="426" w:type="dxa"/>
            <w:tcBorders>
              <w:top w:val="nil"/>
              <w:left w:val="single" w:sz="4" w:space="0" w:color="auto"/>
              <w:bottom w:val="single" w:sz="4" w:space="0" w:color="auto"/>
              <w:right w:val="single" w:sz="4" w:space="0" w:color="auto"/>
            </w:tcBorders>
            <w:vAlign w:val="center"/>
          </w:tcPr>
          <w:p w14:paraId="10FA9CE9" w14:textId="77777777" w:rsidR="009D2138" w:rsidRPr="00BC6B6B" w:rsidRDefault="009D2138" w:rsidP="0077565F">
            <w:pPr>
              <w:numPr>
                <w:ilvl w:val="6"/>
                <w:numId w:val="71"/>
              </w:numPr>
              <w:ind w:left="360" w:hanging="284"/>
              <w:jc w:val="center"/>
              <w:rPr>
                <w:rFonts w:ascii="Open Sans" w:hAnsi="Open Sans" w:cs="Open Sans"/>
                <w:color w:val="000000"/>
                <w:sz w:val="16"/>
                <w:szCs w:val="16"/>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79625BF3" w14:textId="77777777" w:rsidR="009D2138" w:rsidRPr="008C2CB5" w:rsidRDefault="009D2138" w:rsidP="006677D2">
            <w:pPr>
              <w:widowControl w:val="0"/>
              <w:tabs>
                <w:tab w:val="left" w:pos="851"/>
                <w:tab w:val="left" w:pos="1418"/>
              </w:tabs>
              <w:autoSpaceDE w:val="0"/>
              <w:autoSpaceDN w:val="0"/>
              <w:adjustRightInd w:val="0"/>
              <w:jc w:val="center"/>
              <w:rPr>
                <w:rFonts w:ascii="Open Sans" w:hAnsi="Open Sans" w:cs="Open Sans"/>
                <w:b/>
                <w:color w:val="000000"/>
                <w:sz w:val="20"/>
                <w:szCs w:val="20"/>
              </w:rPr>
            </w:pPr>
            <w:r w:rsidRPr="008C2CB5">
              <w:rPr>
                <w:rFonts w:ascii="Open Sans" w:hAnsi="Open Sans" w:cs="Open Sans"/>
                <w:b/>
                <w:bCs/>
                <w:color w:val="000000"/>
                <w:sz w:val="20"/>
                <w:szCs w:val="20"/>
              </w:rPr>
              <w:t>Transport bezdomnych zwierząt</w:t>
            </w:r>
          </w:p>
          <w:p w14:paraId="4D6E7A27" w14:textId="77777777" w:rsidR="009D2138" w:rsidRPr="008C2CB5" w:rsidRDefault="009D2138" w:rsidP="006677D2">
            <w:pPr>
              <w:jc w:val="center"/>
              <w:rPr>
                <w:rFonts w:ascii="Open Sans" w:hAnsi="Open Sans" w:cs="Open Sans"/>
                <w:color w:val="000000"/>
                <w:sz w:val="20"/>
                <w:szCs w:val="20"/>
              </w:rPr>
            </w:pPr>
            <w:r w:rsidRPr="008C2CB5">
              <w:rPr>
                <w:rFonts w:ascii="Open Sans" w:hAnsi="Open Sans" w:cs="Open Sans"/>
                <w:color w:val="000000"/>
                <w:sz w:val="20"/>
                <w:szCs w:val="20"/>
              </w:rPr>
              <w:t>Z i do Schroniska do i z Lecznicy.</w:t>
            </w:r>
          </w:p>
        </w:tc>
        <w:tc>
          <w:tcPr>
            <w:tcW w:w="1559" w:type="dxa"/>
            <w:tcBorders>
              <w:top w:val="nil"/>
              <w:left w:val="nil"/>
              <w:bottom w:val="single" w:sz="4" w:space="0" w:color="auto"/>
              <w:right w:val="single" w:sz="4" w:space="0" w:color="auto"/>
            </w:tcBorders>
            <w:shd w:val="clear" w:color="auto" w:fill="auto"/>
            <w:vAlign w:val="center"/>
          </w:tcPr>
          <w:p w14:paraId="22511432" w14:textId="77777777" w:rsidR="009D2138" w:rsidRPr="00BC6B6B" w:rsidRDefault="009D2138" w:rsidP="006677D2">
            <w:pPr>
              <w:jc w:val="center"/>
              <w:rPr>
                <w:rFonts w:ascii="Open Sans" w:hAnsi="Open Sans" w:cs="Open Sans"/>
                <w:b/>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14:paraId="1B807677" w14:textId="77777777" w:rsidR="009D2138" w:rsidRPr="00BC6B6B" w:rsidRDefault="009D2138" w:rsidP="006677D2">
            <w:pPr>
              <w:jc w:val="center"/>
              <w:rPr>
                <w:rFonts w:ascii="Open Sans" w:hAnsi="Open Sans" w:cs="Open Sans"/>
                <w:color w:val="000000"/>
                <w:sz w:val="16"/>
                <w:szCs w:val="16"/>
              </w:rPr>
            </w:pPr>
          </w:p>
        </w:tc>
        <w:tc>
          <w:tcPr>
            <w:tcW w:w="2410" w:type="dxa"/>
            <w:tcBorders>
              <w:top w:val="nil"/>
              <w:left w:val="nil"/>
              <w:bottom w:val="single" w:sz="4" w:space="0" w:color="auto"/>
              <w:right w:val="single" w:sz="4" w:space="0" w:color="auto"/>
            </w:tcBorders>
            <w:shd w:val="clear" w:color="000000" w:fill="F2F2F2"/>
            <w:vAlign w:val="center"/>
          </w:tcPr>
          <w:p w14:paraId="2A4D84D4" w14:textId="77777777" w:rsidR="009D2138" w:rsidRPr="00BC6B6B" w:rsidRDefault="009D2138" w:rsidP="006677D2">
            <w:pPr>
              <w:jc w:val="center"/>
              <w:rPr>
                <w:rFonts w:ascii="Open Sans" w:hAnsi="Open Sans" w:cs="Open Sans"/>
                <w:b/>
                <w:bCs/>
                <w:color w:val="000000"/>
                <w:sz w:val="16"/>
                <w:szCs w:val="16"/>
              </w:rPr>
            </w:pPr>
          </w:p>
        </w:tc>
      </w:tr>
      <w:tr w:rsidR="009D2138" w:rsidRPr="00BC6B6B" w14:paraId="5F8D0DAC" w14:textId="77777777" w:rsidTr="006677D2">
        <w:trPr>
          <w:trHeight w:val="257"/>
        </w:trPr>
        <w:tc>
          <w:tcPr>
            <w:tcW w:w="7513" w:type="dxa"/>
            <w:gridSpan w:val="4"/>
            <w:tcBorders>
              <w:top w:val="single" w:sz="4" w:space="0" w:color="auto"/>
              <w:left w:val="single" w:sz="4" w:space="0" w:color="auto"/>
              <w:bottom w:val="single" w:sz="4" w:space="0" w:color="auto"/>
              <w:right w:val="single" w:sz="4" w:space="0" w:color="auto"/>
            </w:tcBorders>
          </w:tcPr>
          <w:p w14:paraId="060B1A0A" w14:textId="77777777" w:rsidR="009D2138" w:rsidRPr="008C2CB5" w:rsidRDefault="009D2138" w:rsidP="006677D2">
            <w:pPr>
              <w:jc w:val="center"/>
              <w:rPr>
                <w:rFonts w:ascii="Open Sans" w:hAnsi="Open Sans" w:cs="Open Sans"/>
                <w:b/>
                <w:color w:val="000000"/>
                <w:sz w:val="20"/>
                <w:szCs w:val="20"/>
              </w:rPr>
            </w:pPr>
            <w:r w:rsidRPr="008C2CB5">
              <w:rPr>
                <w:rFonts w:ascii="Open Sans" w:hAnsi="Open Sans" w:cs="Open Sans"/>
                <w:b/>
                <w:color w:val="000000"/>
                <w:sz w:val="20"/>
                <w:szCs w:val="20"/>
              </w:rPr>
              <w:t>Razem netto</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14:paraId="72F296B8" w14:textId="77777777" w:rsidR="009D2138" w:rsidRPr="00BC6B6B" w:rsidRDefault="009D2138" w:rsidP="006677D2">
            <w:pPr>
              <w:jc w:val="center"/>
              <w:rPr>
                <w:rFonts w:ascii="Open Sans" w:hAnsi="Open Sans" w:cs="Open Sans"/>
                <w:b/>
                <w:bCs/>
                <w:color w:val="000000"/>
                <w:sz w:val="16"/>
                <w:szCs w:val="16"/>
              </w:rPr>
            </w:pPr>
          </w:p>
        </w:tc>
      </w:tr>
      <w:tr w:rsidR="009D2138" w:rsidRPr="00BC6B6B" w14:paraId="4E46AB7E" w14:textId="77777777" w:rsidTr="006677D2">
        <w:trPr>
          <w:trHeight w:val="275"/>
        </w:trPr>
        <w:tc>
          <w:tcPr>
            <w:tcW w:w="7513" w:type="dxa"/>
            <w:gridSpan w:val="4"/>
            <w:tcBorders>
              <w:top w:val="single" w:sz="4" w:space="0" w:color="auto"/>
              <w:left w:val="single" w:sz="4" w:space="0" w:color="auto"/>
              <w:bottom w:val="single" w:sz="4" w:space="0" w:color="auto"/>
              <w:right w:val="single" w:sz="4" w:space="0" w:color="auto"/>
            </w:tcBorders>
          </w:tcPr>
          <w:p w14:paraId="41527100" w14:textId="77777777" w:rsidR="009D2138" w:rsidRPr="008C2CB5" w:rsidRDefault="009D2138" w:rsidP="006677D2">
            <w:pPr>
              <w:jc w:val="center"/>
              <w:rPr>
                <w:rFonts w:ascii="Open Sans" w:hAnsi="Open Sans" w:cs="Open Sans"/>
                <w:b/>
                <w:color w:val="000000"/>
                <w:sz w:val="20"/>
                <w:szCs w:val="20"/>
              </w:rPr>
            </w:pPr>
            <w:r w:rsidRPr="008C2CB5">
              <w:rPr>
                <w:rFonts w:ascii="Open Sans" w:hAnsi="Open Sans" w:cs="Open Sans"/>
                <w:b/>
                <w:color w:val="000000"/>
                <w:sz w:val="20"/>
                <w:szCs w:val="20"/>
              </w:rPr>
              <w:t>Vat ……….%</w:t>
            </w:r>
          </w:p>
        </w:tc>
        <w:tc>
          <w:tcPr>
            <w:tcW w:w="2410" w:type="dxa"/>
            <w:tcBorders>
              <w:top w:val="single" w:sz="4" w:space="0" w:color="auto"/>
              <w:left w:val="nil"/>
              <w:bottom w:val="single" w:sz="4" w:space="0" w:color="auto"/>
              <w:right w:val="single" w:sz="4" w:space="0" w:color="auto"/>
            </w:tcBorders>
            <w:shd w:val="clear" w:color="000000" w:fill="F2F2F2"/>
            <w:vAlign w:val="center"/>
          </w:tcPr>
          <w:p w14:paraId="12C5EDF6" w14:textId="77777777" w:rsidR="009D2138" w:rsidRPr="00BC6B6B" w:rsidRDefault="009D2138" w:rsidP="006677D2">
            <w:pPr>
              <w:jc w:val="center"/>
              <w:rPr>
                <w:rFonts w:ascii="Open Sans" w:hAnsi="Open Sans" w:cs="Open Sans"/>
                <w:b/>
                <w:bCs/>
                <w:color w:val="000000"/>
                <w:sz w:val="16"/>
                <w:szCs w:val="16"/>
              </w:rPr>
            </w:pPr>
          </w:p>
        </w:tc>
      </w:tr>
      <w:tr w:rsidR="009D2138" w:rsidRPr="00BC6B6B" w14:paraId="77D63147" w14:textId="77777777" w:rsidTr="006677D2">
        <w:trPr>
          <w:trHeight w:val="279"/>
        </w:trPr>
        <w:tc>
          <w:tcPr>
            <w:tcW w:w="7513" w:type="dxa"/>
            <w:gridSpan w:val="4"/>
            <w:tcBorders>
              <w:top w:val="single" w:sz="4" w:space="0" w:color="auto"/>
              <w:left w:val="single" w:sz="4" w:space="0" w:color="auto"/>
              <w:bottom w:val="single" w:sz="4" w:space="0" w:color="auto"/>
              <w:right w:val="single" w:sz="4" w:space="0" w:color="auto"/>
            </w:tcBorders>
            <w:shd w:val="clear" w:color="auto" w:fill="F2F2F2"/>
          </w:tcPr>
          <w:p w14:paraId="082DD24D" w14:textId="77777777" w:rsidR="009D2138" w:rsidRPr="008C2CB5" w:rsidRDefault="009D2138" w:rsidP="006677D2">
            <w:pPr>
              <w:jc w:val="center"/>
              <w:rPr>
                <w:rFonts w:ascii="Open Sans" w:hAnsi="Open Sans" w:cs="Open Sans"/>
                <w:b/>
                <w:color w:val="000000"/>
                <w:sz w:val="20"/>
                <w:szCs w:val="20"/>
              </w:rPr>
            </w:pPr>
            <w:r w:rsidRPr="008C2CB5">
              <w:rPr>
                <w:rFonts w:ascii="Open Sans" w:hAnsi="Open Sans" w:cs="Open Sans"/>
                <w:b/>
                <w:color w:val="000000"/>
                <w:sz w:val="20"/>
                <w:szCs w:val="20"/>
              </w:rPr>
              <w:t>Razem brutto</w:t>
            </w:r>
          </w:p>
        </w:tc>
        <w:tc>
          <w:tcPr>
            <w:tcW w:w="2410" w:type="dxa"/>
            <w:tcBorders>
              <w:top w:val="single" w:sz="4" w:space="0" w:color="auto"/>
              <w:left w:val="nil"/>
              <w:bottom w:val="single" w:sz="4" w:space="0" w:color="auto"/>
              <w:right w:val="single" w:sz="4" w:space="0" w:color="auto"/>
            </w:tcBorders>
            <w:shd w:val="clear" w:color="auto" w:fill="F2F2F2"/>
            <w:vAlign w:val="center"/>
          </w:tcPr>
          <w:p w14:paraId="60E9790F" w14:textId="77777777" w:rsidR="009D2138" w:rsidRPr="00BC6B6B" w:rsidRDefault="009D2138" w:rsidP="006677D2">
            <w:pPr>
              <w:jc w:val="center"/>
              <w:rPr>
                <w:rFonts w:ascii="Open Sans" w:hAnsi="Open Sans" w:cs="Open Sans"/>
                <w:b/>
                <w:bCs/>
                <w:color w:val="000000"/>
                <w:sz w:val="16"/>
                <w:szCs w:val="16"/>
              </w:rPr>
            </w:pPr>
          </w:p>
        </w:tc>
      </w:tr>
    </w:tbl>
    <w:p w14:paraId="6F2D6228" w14:textId="77777777" w:rsidR="009D2138" w:rsidRPr="00BC6B6B" w:rsidRDefault="009D2138" w:rsidP="009D2138">
      <w:pPr>
        <w:spacing w:line="360" w:lineRule="auto"/>
        <w:jc w:val="both"/>
        <w:rPr>
          <w:rFonts w:ascii="Open Sans" w:hAnsi="Open Sans" w:cs="Open Sans"/>
          <w:sz w:val="16"/>
          <w:szCs w:val="16"/>
        </w:rPr>
      </w:pPr>
    </w:p>
    <w:p w14:paraId="3B1B91FE" w14:textId="77777777" w:rsidR="009D2138" w:rsidRPr="00BC6B6B" w:rsidRDefault="009D2138" w:rsidP="009D2138">
      <w:pPr>
        <w:ind w:left="6663"/>
        <w:jc w:val="center"/>
        <w:rPr>
          <w:rFonts w:ascii="Open Sans" w:hAnsi="Open Sans" w:cs="Open Sans"/>
          <w:color w:val="000000"/>
          <w:sz w:val="16"/>
          <w:szCs w:val="16"/>
        </w:rPr>
      </w:pPr>
      <w:r w:rsidRPr="00BC6B6B">
        <w:rPr>
          <w:rFonts w:ascii="Open Sans" w:hAnsi="Open Sans" w:cs="Open Sans"/>
          <w:b/>
          <w:bCs/>
          <w:color w:val="000000"/>
          <w:sz w:val="16"/>
          <w:szCs w:val="16"/>
        </w:rPr>
        <w:t>Wykonawca:</w:t>
      </w:r>
    </w:p>
    <w:p w14:paraId="2BBC81AF" w14:textId="77777777" w:rsidR="009D2138" w:rsidRPr="00BC6B6B" w:rsidRDefault="009D2138" w:rsidP="009D2138">
      <w:pPr>
        <w:ind w:left="6663"/>
        <w:jc w:val="center"/>
        <w:rPr>
          <w:rFonts w:ascii="Open Sans" w:hAnsi="Open Sans" w:cs="Open Sans"/>
          <w:color w:val="000000"/>
          <w:sz w:val="16"/>
          <w:szCs w:val="16"/>
        </w:rPr>
      </w:pPr>
    </w:p>
    <w:p w14:paraId="79C7EA31" w14:textId="77777777" w:rsidR="009D2138" w:rsidRPr="00BC6B6B" w:rsidRDefault="009D2138" w:rsidP="009D2138">
      <w:pPr>
        <w:ind w:left="6663"/>
        <w:jc w:val="center"/>
        <w:rPr>
          <w:rFonts w:ascii="Open Sans" w:hAnsi="Open Sans" w:cs="Open Sans"/>
          <w:color w:val="000000"/>
          <w:sz w:val="16"/>
          <w:szCs w:val="16"/>
        </w:rPr>
      </w:pPr>
    </w:p>
    <w:p w14:paraId="05704EEB" w14:textId="77777777" w:rsidR="009D2138" w:rsidRPr="00BC6B6B" w:rsidRDefault="009D2138" w:rsidP="009D2138">
      <w:pPr>
        <w:ind w:left="6663"/>
        <w:jc w:val="center"/>
        <w:rPr>
          <w:rFonts w:ascii="Open Sans" w:hAnsi="Open Sans" w:cs="Open Sans"/>
          <w:color w:val="000000"/>
          <w:sz w:val="16"/>
          <w:szCs w:val="16"/>
        </w:rPr>
      </w:pPr>
      <w:r w:rsidRPr="00BC6B6B">
        <w:rPr>
          <w:rFonts w:ascii="Open Sans" w:hAnsi="Open Sans" w:cs="Open Sans"/>
          <w:b/>
          <w:bCs/>
          <w:color w:val="000000"/>
          <w:sz w:val="16"/>
          <w:szCs w:val="16"/>
        </w:rPr>
        <w:t>………………………</w:t>
      </w:r>
    </w:p>
    <w:p w14:paraId="40903D40" w14:textId="77777777" w:rsidR="009D2138" w:rsidRPr="00BC6B6B" w:rsidRDefault="009D2138" w:rsidP="009D2138">
      <w:pPr>
        <w:ind w:left="6663"/>
        <w:jc w:val="center"/>
        <w:rPr>
          <w:rFonts w:ascii="Open Sans" w:hAnsi="Open Sans" w:cs="Open Sans"/>
          <w:color w:val="000000"/>
          <w:sz w:val="16"/>
          <w:szCs w:val="16"/>
        </w:rPr>
      </w:pPr>
      <w:r w:rsidRPr="00BC6B6B">
        <w:rPr>
          <w:rFonts w:ascii="Open Sans" w:hAnsi="Open Sans" w:cs="Open Sans"/>
          <w:color w:val="000000"/>
          <w:sz w:val="16"/>
          <w:szCs w:val="16"/>
        </w:rPr>
        <w:t>(data, podpis i pieczątka)</w:t>
      </w:r>
    </w:p>
    <w:p w14:paraId="788A9CB5" w14:textId="77777777" w:rsidR="009D2138" w:rsidRPr="008662C0" w:rsidRDefault="009D2138" w:rsidP="009D2138">
      <w:pPr>
        <w:rPr>
          <w:rFonts w:ascii="Open Sans" w:hAnsi="Open Sans" w:cs="Open Sans"/>
          <w:color w:val="000000"/>
          <w:sz w:val="28"/>
          <w:szCs w:val="28"/>
        </w:rPr>
      </w:pPr>
    </w:p>
    <w:p w14:paraId="66FDAE6A" w14:textId="17DB741D" w:rsidR="00F15612" w:rsidRDefault="00F15612" w:rsidP="00697D83"/>
    <w:p w14:paraId="59023734" w14:textId="450CA859" w:rsidR="00226B21" w:rsidRDefault="00226B21" w:rsidP="00697D83"/>
    <w:p w14:paraId="11A32BBC" w14:textId="3BD19720" w:rsidR="00226B21" w:rsidRDefault="00226B21" w:rsidP="00697D83"/>
    <w:p w14:paraId="729F7991" w14:textId="6B07B2CC" w:rsidR="00226B21" w:rsidRDefault="00226B21" w:rsidP="00697D83"/>
    <w:p w14:paraId="21633785" w14:textId="7655A315" w:rsidR="00226B21" w:rsidRDefault="00226B21" w:rsidP="00697D83"/>
    <w:p w14:paraId="4E5E5E8E" w14:textId="155E463B" w:rsidR="00226B21" w:rsidRDefault="00226B21" w:rsidP="00697D83"/>
    <w:p w14:paraId="5CB8F456" w14:textId="3E827C35" w:rsidR="00226B21" w:rsidRDefault="00226B21" w:rsidP="00697D83"/>
    <w:p w14:paraId="2EE3C57C" w14:textId="731C03C8" w:rsidR="00226B21" w:rsidRDefault="00226B21" w:rsidP="00697D83"/>
    <w:p w14:paraId="14C9F26A" w14:textId="22658F92" w:rsidR="00226B21" w:rsidRDefault="00226B21" w:rsidP="00697D83"/>
    <w:p w14:paraId="2D419D52" w14:textId="493D1EFE" w:rsidR="00226B21" w:rsidRDefault="00226B21" w:rsidP="00697D83"/>
    <w:p w14:paraId="48DAC5B2" w14:textId="0BDF2C30" w:rsidR="00226B21" w:rsidRDefault="00226B21" w:rsidP="00697D83"/>
    <w:p w14:paraId="0BAEDDD8" w14:textId="4E8167FB" w:rsidR="00226B21" w:rsidRDefault="00226B21" w:rsidP="00697D83"/>
    <w:p w14:paraId="557EF115" w14:textId="01F397DC" w:rsidR="00226B21" w:rsidRDefault="00226B21" w:rsidP="00697D83"/>
    <w:p w14:paraId="7915959B" w14:textId="1B12522C" w:rsidR="00226B21" w:rsidRDefault="00226B21" w:rsidP="00697D83"/>
    <w:p w14:paraId="28E71C5B" w14:textId="453795A4" w:rsidR="009468D5" w:rsidRDefault="009468D5" w:rsidP="00697D83"/>
    <w:p w14:paraId="00749278" w14:textId="1323A990" w:rsidR="009468D5" w:rsidRDefault="009468D5" w:rsidP="00697D83"/>
    <w:p w14:paraId="5A2CB3FB" w14:textId="00019225" w:rsidR="009468D5" w:rsidRDefault="009468D5" w:rsidP="00697D83"/>
    <w:p w14:paraId="3E5D8D4B" w14:textId="77777777" w:rsidR="009468D5" w:rsidRPr="00F407C8" w:rsidRDefault="009468D5" w:rsidP="009468D5">
      <w:pPr>
        <w:ind w:left="284"/>
        <w:jc w:val="right"/>
        <w:rPr>
          <w:rFonts w:ascii="Open Sans" w:hAnsi="Open Sans" w:cs="Open Sans"/>
          <w:b/>
          <w:bCs/>
          <w:sz w:val="20"/>
          <w:szCs w:val="20"/>
          <w:u w:val="single"/>
        </w:rPr>
      </w:pPr>
      <w:r w:rsidRPr="00BC6B6B">
        <w:rPr>
          <w:rFonts w:ascii="Open Sans" w:hAnsi="Open Sans" w:cs="Open Sans"/>
          <w:b/>
          <w:bCs/>
          <w:sz w:val="20"/>
          <w:szCs w:val="20"/>
          <w:u w:val="single"/>
        </w:rPr>
        <w:lastRenderedPageBreak/>
        <w:t>Załącznik nr E do Umowy.</w:t>
      </w:r>
    </w:p>
    <w:p w14:paraId="26025914" w14:textId="77777777" w:rsidR="009468D5" w:rsidRPr="00BC6B6B" w:rsidRDefault="009468D5" w:rsidP="009468D5">
      <w:pPr>
        <w:widowControl w:val="0"/>
        <w:pBdr>
          <w:top w:val="single" w:sz="4" w:space="1" w:color="auto"/>
          <w:left w:val="single" w:sz="4" w:space="4" w:color="auto"/>
          <w:bottom w:val="single" w:sz="4" w:space="1" w:color="auto"/>
          <w:right w:val="single" w:sz="4" w:space="4" w:color="auto"/>
        </w:pBdr>
        <w:shd w:val="clear" w:color="auto" w:fill="F2F2F2"/>
        <w:overflowPunct w:val="0"/>
        <w:autoSpaceDE w:val="0"/>
        <w:autoSpaceDN w:val="0"/>
        <w:adjustRightInd w:val="0"/>
        <w:spacing w:line="239" w:lineRule="auto"/>
        <w:jc w:val="center"/>
        <w:rPr>
          <w:rFonts w:ascii="Open Sans" w:hAnsi="Open Sans" w:cs="Open Sans"/>
          <w:b/>
          <w:sz w:val="20"/>
          <w:szCs w:val="20"/>
        </w:rPr>
      </w:pPr>
      <w:r w:rsidRPr="00BC6B6B">
        <w:rPr>
          <w:rFonts w:ascii="Open Sans" w:hAnsi="Open Sans" w:cs="Open Sans"/>
          <w:b/>
          <w:sz w:val="20"/>
          <w:szCs w:val="20"/>
        </w:rPr>
        <w:t xml:space="preserve">                     Wykaz narzędzi</w:t>
      </w:r>
      <w:r>
        <w:rPr>
          <w:rFonts w:ascii="Open Sans" w:hAnsi="Open Sans" w:cs="Open Sans"/>
          <w:b/>
          <w:sz w:val="20"/>
          <w:szCs w:val="20"/>
        </w:rPr>
        <w:t>.</w:t>
      </w:r>
    </w:p>
    <w:p w14:paraId="43201E25" w14:textId="77777777" w:rsidR="009468D5" w:rsidRDefault="009468D5" w:rsidP="009468D5">
      <w:pPr>
        <w:ind w:left="284"/>
        <w:jc w:val="center"/>
        <w:rPr>
          <w:rFonts w:ascii="Open Sans" w:hAnsi="Open Sans" w:cs="Open Sans"/>
          <w:b/>
          <w:sz w:val="26"/>
          <w:szCs w:val="26"/>
        </w:rPr>
      </w:pPr>
    </w:p>
    <w:p w14:paraId="42314F07" w14:textId="77777777" w:rsidR="009468D5" w:rsidRPr="00BC6B6B" w:rsidRDefault="009468D5" w:rsidP="009468D5">
      <w:pPr>
        <w:pStyle w:val="Tytu"/>
        <w:rPr>
          <w:rFonts w:ascii="Open Sans" w:hAnsi="Open Sans" w:cs="Open Sans"/>
          <w:color w:val="0000FF"/>
          <w:sz w:val="20"/>
        </w:rPr>
      </w:pPr>
      <w:r w:rsidRPr="00BC6B6B">
        <w:rPr>
          <w:rFonts w:ascii="Open Sans" w:hAnsi="Open Sans" w:cs="Open Sans"/>
          <w:iCs/>
          <w:color w:val="0000FF"/>
          <w:sz w:val="20"/>
        </w:rPr>
        <w:t>„</w:t>
      </w:r>
      <w:r w:rsidRPr="00BC6B6B">
        <w:rPr>
          <w:rFonts w:ascii="Open Sans" w:eastAsia="Calibri" w:hAnsi="Open Sans" w:cs="Open Sans"/>
          <w:color w:val="0000FF"/>
          <w:sz w:val="20"/>
        </w:rPr>
        <w:t>C</w:t>
      </w:r>
      <w:r w:rsidRPr="00BC6B6B">
        <w:rPr>
          <w:rFonts w:ascii="Open Sans" w:hAnsi="Open Sans" w:cs="Open Sans"/>
          <w:color w:val="0000FF"/>
          <w:sz w:val="20"/>
        </w:rPr>
        <w:t xml:space="preserve">ałodobowe odławianie i transport bezdomnych psów i wolnożyjących kotów </w:t>
      </w:r>
    </w:p>
    <w:p w14:paraId="78B1945C" w14:textId="77777777" w:rsidR="009468D5" w:rsidRPr="00BC6B6B" w:rsidRDefault="009468D5" w:rsidP="009468D5">
      <w:pPr>
        <w:pStyle w:val="Tytu"/>
        <w:rPr>
          <w:rFonts w:ascii="Open Sans" w:hAnsi="Open Sans" w:cs="Open Sans"/>
          <w:color w:val="0000FF"/>
          <w:sz w:val="20"/>
        </w:rPr>
      </w:pPr>
      <w:r w:rsidRPr="00BC6B6B">
        <w:rPr>
          <w:rFonts w:ascii="Open Sans" w:hAnsi="Open Sans" w:cs="Open Sans"/>
          <w:color w:val="0000FF"/>
          <w:sz w:val="20"/>
        </w:rPr>
        <w:t>z terenu miasta Koszalina.”</w:t>
      </w:r>
    </w:p>
    <w:p w14:paraId="4F957EF0" w14:textId="77777777" w:rsidR="009468D5" w:rsidRDefault="009468D5" w:rsidP="009468D5">
      <w:pPr>
        <w:ind w:left="284"/>
        <w:jc w:val="center"/>
        <w:rPr>
          <w:rFonts w:ascii="Open Sans" w:hAnsi="Open Sans" w:cs="Open Sans"/>
          <w:b/>
          <w:sz w:val="26"/>
          <w:szCs w:val="26"/>
        </w:rPr>
      </w:pPr>
    </w:p>
    <w:p w14:paraId="35339E38" w14:textId="77777777" w:rsidR="009468D5" w:rsidRPr="00BC6B6B" w:rsidRDefault="009468D5" w:rsidP="009468D5">
      <w:pPr>
        <w:ind w:left="284"/>
        <w:jc w:val="center"/>
        <w:rPr>
          <w:rFonts w:ascii="Open Sans" w:hAnsi="Open Sans" w:cs="Open Sans"/>
          <w:b/>
          <w:sz w:val="16"/>
          <w:szCs w:val="16"/>
        </w:rPr>
      </w:pPr>
      <w:r w:rsidRPr="00BC6B6B">
        <w:rPr>
          <w:rFonts w:ascii="Open Sans" w:hAnsi="Open Sans" w:cs="Open Sans"/>
          <w:b/>
          <w:sz w:val="16"/>
          <w:szCs w:val="16"/>
        </w:rPr>
        <w:t>Za miesiąc ……….……………………,202</w:t>
      </w:r>
      <w:r>
        <w:rPr>
          <w:rFonts w:ascii="Open Sans" w:hAnsi="Open Sans" w:cs="Open Sans"/>
          <w:b/>
          <w:sz w:val="16"/>
          <w:szCs w:val="16"/>
        </w:rPr>
        <w:t>3</w:t>
      </w:r>
      <w:r w:rsidRPr="00BC6B6B">
        <w:rPr>
          <w:rFonts w:ascii="Open Sans" w:hAnsi="Open Sans" w:cs="Open Sans"/>
          <w:b/>
          <w:sz w:val="16"/>
          <w:szCs w:val="16"/>
        </w:rPr>
        <w:t xml:space="preserve"> rok</w:t>
      </w:r>
    </w:p>
    <w:p w14:paraId="1849ACCD" w14:textId="77777777" w:rsidR="009468D5" w:rsidRPr="00BC6B6B" w:rsidRDefault="009468D5" w:rsidP="009468D5">
      <w:pPr>
        <w:widowControl w:val="0"/>
        <w:overflowPunct w:val="0"/>
        <w:autoSpaceDE w:val="0"/>
        <w:autoSpaceDN w:val="0"/>
        <w:adjustRightInd w:val="0"/>
        <w:spacing w:line="239" w:lineRule="auto"/>
        <w:jc w:val="both"/>
        <w:rPr>
          <w:rFonts w:ascii="Open Sans" w:hAnsi="Open Sans" w:cs="Open Sans"/>
          <w:b/>
          <w:sz w:val="16"/>
          <w:szCs w:val="16"/>
          <w:u w:val="single"/>
        </w:rPr>
      </w:pPr>
    </w:p>
    <w:p w14:paraId="5D7701DF" w14:textId="77777777" w:rsidR="009468D5" w:rsidRPr="00BC6B6B" w:rsidRDefault="009468D5" w:rsidP="009468D5">
      <w:pPr>
        <w:widowControl w:val="0"/>
        <w:overflowPunct w:val="0"/>
        <w:autoSpaceDE w:val="0"/>
        <w:autoSpaceDN w:val="0"/>
        <w:adjustRightInd w:val="0"/>
        <w:spacing w:line="239" w:lineRule="auto"/>
        <w:jc w:val="both"/>
        <w:rPr>
          <w:rFonts w:ascii="Open Sans" w:hAnsi="Open Sans" w:cs="Open Sans"/>
          <w:b/>
          <w:sz w:val="16"/>
          <w:szCs w:val="16"/>
          <w:u w:val="singl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28"/>
        <w:gridCol w:w="1985"/>
        <w:gridCol w:w="1842"/>
      </w:tblGrid>
      <w:tr w:rsidR="009468D5" w:rsidRPr="00BC6B6B" w14:paraId="7AFD86C1" w14:textId="77777777" w:rsidTr="005C33B5">
        <w:tc>
          <w:tcPr>
            <w:tcW w:w="568" w:type="dxa"/>
            <w:vMerge w:val="restart"/>
            <w:shd w:val="clear" w:color="auto" w:fill="F2F2F2"/>
            <w:vAlign w:val="center"/>
          </w:tcPr>
          <w:p w14:paraId="398FBA34"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r w:rsidRPr="00BC6B6B">
              <w:rPr>
                <w:rFonts w:ascii="Open Sans" w:hAnsi="Open Sans" w:cs="Open Sans"/>
                <w:b/>
                <w:sz w:val="16"/>
                <w:szCs w:val="16"/>
              </w:rPr>
              <w:t>Lp.</w:t>
            </w:r>
          </w:p>
        </w:tc>
        <w:tc>
          <w:tcPr>
            <w:tcW w:w="5528" w:type="dxa"/>
            <w:vMerge w:val="restart"/>
            <w:shd w:val="clear" w:color="auto" w:fill="F2F2F2"/>
            <w:vAlign w:val="center"/>
          </w:tcPr>
          <w:p w14:paraId="59E72FD6" w14:textId="77777777" w:rsidR="009468D5" w:rsidRPr="00BC6B6B" w:rsidRDefault="009468D5" w:rsidP="006677D2">
            <w:pPr>
              <w:widowControl w:val="0"/>
              <w:overflowPunct w:val="0"/>
              <w:autoSpaceDE w:val="0"/>
              <w:autoSpaceDN w:val="0"/>
              <w:adjustRightInd w:val="0"/>
              <w:spacing w:line="239" w:lineRule="auto"/>
              <w:ind w:right="387"/>
              <w:jc w:val="center"/>
              <w:rPr>
                <w:rFonts w:ascii="Open Sans" w:hAnsi="Open Sans" w:cs="Open Sans"/>
                <w:b/>
                <w:sz w:val="16"/>
                <w:szCs w:val="16"/>
              </w:rPr>
            </w:pPr>
            <w:r w:rsidRPr="00BC6B6B">
              <w:rPr>
                <w:rFonts w:ascii="Open Sans" w:hAnsi="Open Sans" w:cs="Open Sans"/>
                <w:b/>
                <w:sz w:val="16"/>
                <w:szCs w:val="16"/>
              </w:rPr>
              <w:t>Wyszczególnienie:</w:t>
            </w:r>
          </w:p>
        </w:tc>
        <w:tc>
          <w:tcPr>
            <w:tcW w:w="3827" w:type="dxa"/>
            <w:gridSpan w:val="2"/>
            <w:shd w:val="clear" w:color="auto" w:fill="F2F2F2"/>
            <w:vAlign w:val="center"/>
          </w:tcPr>
          <w:p w14:paraId="15230182"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r w:rsidRPr="00BC6B6B">
              <w:rPr>
                <w:rFonts w:ascii="Open Sans" w:hAnsi="Open Sans" w:cs="Open Sans"/>
                <w:b/>
                <w:sz w:val="16"/>
                <w:szCs w:val="16"/>
              </w:rPr>
              <w:t>Ilość [sztuk]:</w:t>
            </w:r>
          </w:p>
        </w:tc>
      </w:tr>
      <w:tr w:rsidR="009468D5" w:rsidRPr="00BC6B6B" w14:paraId="58EFA4B6" w14:textId="77777777" w:rsidTr="005C33B5">
        <w:tc>
          <w:tcPr>
            <w:tcW w:w="568" w:type="dxa"/>
            <w:vMerge/>
            <w:shd w:val="clear" w:color="auto" w:fill="F2F2F2"/>
            <w:vAlign w:val="center"/>
          </w:tcPr>
          <w:p w14:paraId="6B279298"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p>
        </w:tc>
        <w:tc>
          <w:tcPr>
            <w:tcW w:w="5528" w:type="dxa"/>
            <w:vMerge/>
            <w:shd w:val="clear" w:color="auto" w:fill="F2F2F2"/>
            <w:vAlign w:val="center"/>
          </w:tcPr>
          <w:p w14:paraId="682FD46B"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p>
        </w:tc>
        <w:tc>
          <w:tcPr>
            <w:tcW w:w="1985" w:type="dxa"/>
            <w:shd w:val="clear" w:color="auto" w:fill="F2F2F2"/>
            <w:vAlign w:val="center"/>
          </w:tcPr>
          <w:p w14:paraId="0DF4E8D0"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r w:rsidRPr="00BC6B6B">
              <w:rPr>
                <w:rFonts w:ascii="Open Sans" w:hAnsi="Open Sans" w:cs="Open Sans"/>
                <w:b/>
                <w:sz w:val="16"/>
                <w:szCs w:val="16"/>
              </w:rPr>
              <w:t xml:space="preserve">Wymagana </w:t>
            </w:r>
            <w:r>
              <w:rPr>
                <w:rFonts w:ascii="Open Sans" w:hAnsi="Open Sans" w:cs="Open Sans"/>
                <w:b/>
                <w:sz w:val="16"/>
                <w:szCs w:val="16"/>
              </w:rPr>
              <w:t>S</w:t>
            </w:r>
            <w:r w:rsidRPr="00BC6B6B">
              <w:rPr>
                <w:rFonts w:ascii="Open Sans" w:hAnsi="Open Sans" w:cs="Open Sans"/>
                <w:b/>
                <w:sz w:val="16"/>
                <w:szCs w:val="16"/>
              </w:rPr>
              <w:t>OPZ:</w:t>
            </w:r>
          </w:p>
        </w:tc>
        <w:tc>
          <w:tcPr>
            <w:tcW w:w="1842" w:type="dxa"/>
            <w:shd w:val="clear" w:color="auto" w:fill="F2F2F2"/>
            <w:vAlign w:val="center"/>
          </w:tcPr>
          <w:p w14:paraId="0794222C"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r w:rsidRPr="00BC6B6B">
              <w:rPr>
                <w:rFonts w:ascii="Open Sans" w:hAnsi="Open Sans" w:cs="Open Sans"/>
                <w:b/>
                <w:sz w:val="16"/>
                <w:szCs w:val="16"/>
              </w:rPr>
              <w:t>Posiadana:</w:t>
            </w:r>
          </w:p>
        </w:tc>
      </w:tr>
      <w:tr w:rsidR="009468D5" w:rsidRPr="00BC6B6B" w14:paraId="52AC4039" w14:textId="77777777" w:rsidTr="005C33B5">
        <w:tc>
          <w:tcPr>
            <w:tcW w:w="568" w:type="dxa"/>
            <w:shd w:val="clear" w:color="auto" w:fill="auto"/>
            <w:vAlign w:val="center"/>
          </w:tcPr>
          <w:p w14:paraId="7C8EB2D4" w14:textId="77777777" w:rsidR="009468D5" w:rsidRPr="00BC6B6B" w:rsidRDefault="009468D5" w:rsidP="0077565F">
            <w:pPr>
              <w:widowControl w:val="0"/>
              <w:numPr>
                <w:ilvl w:val="0"/>
                <w:numId w:val="75"/>
              </w:numPr>
              <w:overflowPunct w:val="0"/>
              <w:autoSpaceDE w:val="0"/>
              <w:autoSpaceDN w:val="0"/>
              <w:adjustRightInd w:val="0"/>
              <w:spacing w:line="239" w:lineRule="auto"/>
              <w:ind w:hanging="578"/>
              <w:jc w:val="center"/>
              <w:rPr>
                <w:rFonts w:ascii="Open Sans" w:hAnsi="Open Sans" w:cs="Open Sans"/>
                <w:sz w:val="16"/>
                <w:szCs w:val="16"/>
              </w:rPr>
            </w:pPr>
          </w:p>
        </w:tc>
        <w:tc>
          <w:tcPr>
            <w:tcW w:w="5528" w:type="dxa"/>
            <w:shd w:val="clear" w:color="auto" w:fill="auto"/>
          </w:tcPr>
          <w:p w14:paraId="096F719F" w14:textId="77777777" w:rsidR="009468D5" w:rsidRPr="00842D05" w:rsidRDefault="009468D5" w:rsidP="006677D2">
            <w:pPr>
              <w:widowControl w:val="0"/>
              <w:overflowPunct w:val="0"/>
              <w:autoSpaceDE w:val="0"/>
              <w:autoSpaceDN w:val="0"/>
              <w:adjustRightInd w:val="0"/>
              <w:spacing w:line="239" w:lineRule="auto"/>
              <w:jc w:val="both"/>
              <w:rPr>
                <w:rFonts w:ascii="Open Sans" w:hAnsi="Open Sans" w:cs="Open Sans"/>
                <w:bCs/>
                <w:sz w:val="20"/>
                <w:szCs w:val="20"/>
              </w:rPr>
            </w:pPr>
            <w:r w:rsidRPr="00842D05">
              <w:rPr>
                <w:rFonts w:ascii="Open Sans" w:hAnsi="Open Sans" w:cs="Open Sans"/>
                <w:bCs/>
                <w:sz w:val="20"/>
                <w:szCs w:val="20"/>
              </w:rPr>
              <w:t>Środek transportu do wykonania usługi, posiadającym potwierdzenie spełnienia wymogów w postaci - Decyzji Powiatowego Lekarza Weterynarii w Koszalinie, na działalność polegającą na transporcie  zwierząt (psy, koty).</w:t>
            </w:r>
          </w:p>
          <w:p w14:paraId="136684F5" w14:textId="77777777" w:rsidR="009468D5" w:rsidRPr="00842D05" w:rsidRDefault="009468D5" w:rsidP="0077565F">
            <w:pPr>
              <w:widowControl w:val="0"/>
              <w:numPr>
                <w:ilvl w:val="0"/>
                <w:numId w:val="76"/>
              </w:numPr>
              <w:overflowPunct w:val="0"/>
              <w:autoSpaceDE w:val="0"/>
              <w:autoSpaceDN w:val="0"/>
              <w:adjustRightInd w:val="0"/>
              <w:spacing w:line="239" w:lineRule="auto"/>
              <w:jc w:val="both"/>
              <w:rPr>
                <w:rFonts w:ascii="Open Sans" w:hAnsi="Open Sans" w:cs="Open Sans"/>
                <w:bCs/>
                <w:sz w:val="20"/>
                <w:szCs w:val="20"/>
              </w:rPr>
            </w:pPr>
            <w:r w:rsidRPr="00842D05">
              <w:rPr>
                <w:rFonts w:ascii="Open Sans" w:hAnsi="Open Sans" w:cs="Open Sans"/>
                <w:bCs/>
                <w:sz w:val="20"/>
                <w:szCs w:val="20"/>
              </w:rPr>
              <w:t xml:space="preserve">Marka…………………….…………….……………, </w:t>
            </w:r>
          </w:p>
          <w:p w14:paraId="5F075437" w14:textId="77777777" w:rsidR="009468D5" w:rsidRPr="00842D05" w:rsidRDefault="009468D5" w:rsidP="0077565F">
            <w:pPr>
              <w:widowControl w:val="0"/>
              <w:numPr>
                <w:ilvl w:val="0"/>
                <w:numId w:val="76"/>
              </w:numPr>
              <w:overflowPunct w:val="0"/>
              <w:autoSpaceDE w:val="0"/>
              <w:autoSpaceDN w:val="0"/>
              <w:adjustRightInd w:val="0"/>
              <w:spacing w:line="239" w:lineRule="auto"/>
              <w:jc w:val="both"/>
              <w:rPr>
                <w:rFonts w:ascii="Open Sans" w:hAnsi="Open Sans" w:cs="Open Sans"/>
                <w:bCs/>
                <w:sz w:val="20"/>
                <w:szCs w:val="20"/>
              </w:rPr>
            </w:pPr>
            <w:r w:rsidRPr="00842D05">
              <w:rPr>
                <w:rFonts w:ascii="Open Sans" w:hAnsi="Open Sans" w:cs="Open Sans"/>
                <w:bCs/>
                <w:sz w:val="20"/>
                <w:szCs w:val="20"/>
              </w:rPr>
              <w:t>Nr rejestracyjny ……………………………..…</w:t>
            </w:r>
          </w:p>
        </w:tc>
        <w:tc>
          <w:tcPr>
            <w:tcW w:w="1985" w:type="dxa"/>
            <w:shd w:val="clear" w:color="auto" w:fill="F2F2F2"/>
            <w:vAlign w:val="center"/>
          </w:tcPr>
          <w:p w14:paraId="37369813" w14:textId="77777777" w:rsidR="009468D5" w:rsidRPr="008C2CB5" w:rsidRDefault="009468D5" w:rsidP="006677D2">
            <w:pPr>
              <w:widowControl w:val="0"/>
              <w:overflowPunct w:val="0"/>
              <w:autoSpaceDE w:val="0"/>
              <w:autoSpaceDN w:val="0"/>
              <w:adjustRightInd w:val="0"/>
              <w:spacing w:line="239" w:lineRule="auto"/>
              <w:jc w:val="center"/>
              <w:rPr>
                <w:rFonts w:ascii="Open Sans" w:hAnsi="Open Sans" w:cs="Open Sans"/>
                <w:b/>
                <w:sz w:val="20"/>
                <w:szCs w:val="20"/>
              </w:rPr>
            </w:pPr>
            <w:r w:rsidRPr="008C2CB5">
              <w:rPr>
                <w:rFonts w:ascii="Open Sans" w:hAnsi="Open Sans" w:cs="Open Sans"/>
                <w:b/>
                <w:sz w:val="20"/>
                <w:szCs w:val="20"/>
              </w:rPr>
              <w:t>1</w:t>
            </w:r>
          </w:p>
        </w:tc>
        <w:tc>
          <w:tcPr>
            <w:tcW w:w="1842" w:type="dxa"/>
            <w:shd w:val="clear" w:color="auto" w:fill="auto"/>
            <w:vAlign w:val="center"/>
          </w:tcPr>
          <w:p w14:paraId="4474DF6D"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p>
        </w:tc>
      </w:tr>
      <w:tr w:rsidR="009468D5" w:rsidRPr="00BC6B6B" w14:paraId="1D70FD7B" w14:textId="77777777" w:rsidTr="005C33B5">
        <w:tc>
          <w:tcPr>
            <w:tcW w:w="568" w:type="dxa"/>
            <w:shd w:val="clear" w:color="auto" w:fill="auto"/>
            <w:vAlign w:val="center"/>
          </w:tcPr>
          <w:p w14:paraId="3528AC90" w14:textId="77777777" w:rsidR="009468D5" w:rsidRPr="00BC6B6B" w:rsidRDefault="009468D5" w:rsidP="0077565F">
            <w:pPr>
              <w:widowControl w:val="0"/>
              <w:numPr>
                <w:ilvl w:val="0"/>
                <w:numId w:val="75"/>
              </w:numPr>
              <w:overflowPunct w:val="0"/>
              <w:autoSpaceDE w:val="0"/>
              <w:autoSpaceDN w:val="0"/>
              <w:adjustRightInd w:val="0"/>
              <w:spacing w:line="239" w:lineRule="auto"/>
              <w:ind w:hanging="578"/>
              <w:jc w:val="center"/>
              <w:rPr>
                <w:rFonts w:ascii="Open Sans" w:hAnsi="Open Sans" w:cs="Open Sans"/>
                <w:sz w:val="16"/>
                <w:szCs w:val="16"/>
              </w:rPr>
            </w:pPr>
          </w:p>
        </w:tc>
        <w:tc>
          <w:tcPr>
            <w:tcW w:w="5528" w:type="dxa"/>
            <w:shd w:val="clear" w:color="auto" w:fill="auto"/>
          </w:tcPr>
          <w:p w14:paraId="7470F2B1" w14:textId="77777777" w:rsidR="009468D5" w:rsidRPr="00842D05" w:rsidRDefault="009468D5" w:rsidP="006677D2">
            <w:pPr>
              <w:widowControl w:val="0"/>
              <w:overflowPunct w:val="0"/>
              <w:autoSpaceDE w:val="0"/>
              <w:autoSpaceDN w:val="0"/>
              <w:adjustRightInd w:val="0"/>
              <w:spacing w:line="239" w:lineRule="auto"/>
              <w:jc w:val="both"/>
              <w:rPr>
                <w:rFonts w:ascii="Open Sans" w:hAnsi="Open Sans" w:cs="Open Sans"/>
                <w:bCs/>
                <w:sz w:val="20"/>
                <w:szCs w:val="20"/>
              </w:rPr>
            </w:pPr>
            <w:r w:rsidRPr="00842D05">
              <w:rPr>
                <w:rFonts w:ascii="Open Sans" w:hAnsi="Open Sans" w:cs="Open Sans"/>
                <w:bCs/>
                <w:sz w:val="20"/>
                <w:szCs w:val="20"/>
              </w:rPr>
              <w:t>Specjalistyczne rękawice ochronne z atestem  chroniące przed pogryzieniem, zadrapaniem</w:t>
            </w:r>
          </w:p>
        </w:tc>
        <w:tc>
          <w:tcPr>
            <w:tcW w:w="1985" w:type="dxa"/>
            <w:shd w:val="clear" w:color="auto" w:fill="F2F2F2"/>
            <w:vAlign w:val="center"/>
          </w:tcPr>
          <w:p w14:paraId="2C1B5D19" w14:textId="77777777" w:rsidR="009468D5" w:rsidRPr="008C2CB5" w:rsidRDefault="009468D5" w:rsidP="006677D2">
            <w:pPr>
              <w:widowControl w:val="0"/>
              <w:overflowPunct w:val="0"/>
              <w:autoSpaceDE w:val="0"/>
              <w:autoSpaceDN w:val="0"/>
              <w:adjustRightInd w:val="0"/>
              <w:spacing w:line="239" w:lineRule="auto"/>
              <w:jc w:val="center"/>
              <w:rPr>
                <w:rFonts w:ascii="Open Sans" w:hAnsi="Open Sans" w:cs="Open Sans"/>
                <w:b/>
                <w:sz w:val="20"/>
                <w:szCs w:val="20"/>
              </w:rPr>
            </w:pPr>
            <w:r w:rsidRPr="008C2CB5">
              <w:rPr>
                <w:rFonts w:ascii="Open Sans" w:hAnsi="Open Sans" w:cs="Open Sans"/>
                <w:b/>
                <w:sz w:val="20"/>
                <w:szCs w:val="20"/>
              </w:rPr>
              <w:t>2</w:t>
            </w:r>
          </w:p>
        </w:tc>
        <w:tc>
          <w:tcPr>
            <w:tcW w:w="1842" w:type="dxa"/>
            <w:shd w:val="clear" w:color="auto" w:fill="auto"/>
            <w:vAlign w:val="center"/>
          </w:tcPr>
          <w:p w14:paraId="30CF5808"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p>
        </w:tc>
      </w:tr>
      <w:tr w:rsidR="009468D5" w:rsidRPr="00BC6B6B" w14:paraId="688C43E7" w14:textId="77777777" w:rsidTr="005C33B5">
        <w:tc>
          <w:tcPr>
            <w:tcW w:w="568" w:type="dxa"/>
            <w:shd w:val="clear" w:color="auto" w:fill="auto"/>
            <w:vAlign w:val="center"/>
          </w:tcPr>
          <w:p w14:paraId="12B9119B" w14:textId="77777777" w:rsidR="009468D5" w:rsidRPr="00BC6B6B" w:rsidRDefault="009468D5" w:rsidP="0077565F">
            <w:pPr>
              <w:widowControl w:val="0"/>
              <w:numPr>
                <w:ilvl w:val="0"/>
                <w:numId w:val="75"/>
              </w:numPr>
              <w:overflowPunct w:val="0"/>
              <w:autoSpaceDE w:val="0"/>
              <w:autoSpaceDN w:val="0"/>
              <w:adjustRightInd w:val="0"/>
              <w:spacing w:line="239" w:lineRule="auto"/>
              <w:ind w:hanging="578"/>
              <w:jc w:val="center"/>
              <w:rPr>
                <w:rFonts w:ascii="Open Sans" w:hAnsi="Open Sans" w:cs="Open Sans"/>
                <w:sz w:val="16"/>
                <w:szCs w:val="16"/>
              </w:rPr>
            </w:pPr>
          </w:p>
        </w:tc>
        <w:tc>
          <w:tcPr>
            <w:tcW w:w="5528" w:type="dxa"/>
            <w:shd w:val="clear" w:color="auto" w:fill="auto"/>
            <w:vAlign w:val="center"/>
          </w:tcPr>
          <w:p w14:paraId="60E52A71" w14:textId="77777777" w:rsidR="009468D5" w:rsidRPr="00842D05" w:rsidRDefault="009468D5" w:rsidP="006677D2">
            <w:pPr>
              <w:widowControl w:val="0"/>
              <w:overflowPunct w:val="0"/>
              <w:autoSpaceDE w:val="0"/>
              <w:autoSpaceDN w:val="0"/>
              <w:adjustRightInd w:val="0"/>
              <w:spacing w:line="239" w:lineRule="auto"/>
              <w:rPr>
                <w:rFonts w:ascii="Open Sans" w:hAnsi="Open Sans" w:cs="Open Sans"/>
                <w:bCs/>
                <w:sz w:val="20"/>
                <w:szCs w:val="20"/>
              </w:rPr>
            </w:pPr>
            <w:r w:rsidRPr="00842D05">
              <w:rPr>
                <w:rFonts w:ascii="Open Sans" w:hAnsi="Open Sans" w:cs="Open Sans"/>
                <w:bCs/>
                <w:sz w:val="20"/>
                <w:szCs w:val="20"/>
              </w:rPr>
              <w:t>Siatki z atestem do odławiania zwierząt</w:t>
            </w:r>
          </w:p>
        </w:tc>
        <w:tc>
          <w:tcPr>
            <w:tcW w:w="1985" w:type="dxa"/>
            <w:shd w:val="clear" w:color="auto" w:fill="F2F2F2"/>
          </w:tcPr>
          <w:p w14:paraId="529A27A9" w14:textId="77777777" w:rsidR="009468D5" w:rsidRPr="008C2CB5" w:rsidRDefault="009468D5" w:rsidP="006677D2">
            <w:pPr>
              <w:widowControl w:val="0"/>
              <w:overflowPunct w:val="0"/>
              <w:autoSpaceDE w:val="0"/>
              <w:autoSpaceDN w:val="0"/>
              <w:adjustRightInd w:val="0"/>
              <w:spacing w:line="239" w:lineRule="auto"/>
              <w:jc w:val="center"/>
              <w:rPr>
                <w:rFonts w:ascii="Open Sans" w:hAnsi="Open Sans" w:cs="Open Sans"/>
                <w:b/>
                <w:sz w:val="20"/>
                <w:szCs w:val="20"/>
              </w:rPr>
            </w:pPr>
            <w:r w:rsidRPr="00FA07DD">
              <w:rPr>
                <w:rFonts w:ascii="Open Sans" w:hAnsi="Open Sans" w:cs="Open Sans"/>
                <w:b/>
                <w:sz w:val="20"/>
                <w:szCs w:val="20"/>
              </w:rPr>
              <w:t>1</w:t>
            </w:r>
          </w:p>
        </w:tc>
        <w:tc>
          <w:tcPr>
            <w:tcW w:w="1842" w:type="dxa"/>
            <w:shd w:val="clear" w:color="auto" w:fill="auto"/>
            <w:vAlign w:val="center"/>
          </w:tcPr>
          <w:p w14:paraId="7EF06CD6" w14:textId="77777777" w:rsidR="009468D5" w:rsidRPr="00BC6B6B" w:rsidRDefault="009468D5" w:rsidP="006677D2">
            <w:pPr>
              <w:widowControl w:val="0"/>
              <w:overflowPunct w:val="0"/>
              <w:autoSpaceDE w:val="0"/>
              <w:autoSpaceDN w:val="0"/>
              <w:adjustRightInd w:val="0"/>
              <w:spacing w:line="239" w:lineRule="auto"/>
              <w:rPr>
                <w:rFonts w:ascii="Open Sans" w:hAnsi="Open Sans" w:cs="Open Sans"/>
                <w:b/>
                <w:sz w:val="16"/>
                <w:szCs w:val="16"/>
              </w:rPr>
            </w:pPr>
          </w:p>
        </w:tc>
      </w:tr>
      <w:tr w:rsidR="009468D5" w:rsidRPr="00BC6B6B" w14:paraId="3E13A7F3" w14:textId="77777777" w:rsidTr="005C33B5">
        <w:tc>
          <w:tcPr>
            <w:tcW w:w="568" w:type="dxa"/>
            <w:shd w:val="clear" w:color="auto" w:fill="auto"/>
            <w:vAlign w:val="center"/>
          </w:tcPr>
          <w:p w14:paraId="6815DFFD" w14:textId="77777777" w:rsidR="009468D5" w:rsidRPr="00BC6B6B" w:rsidRDefault="009468D5" w:rsidP="0077565F">
            <w:pPr>
              <w:widowControl w:val="0"/>
              <w:numPr>
                <w:ilvl w:val="0"/>
                <w:numId w:val="75"/>
              </w:numPr>
              <w:overflowPunct w:val="0"/>
              <w:autoSpaceDE w:val="0"/>
              <w:autoSpaceDN w:val="0"/>
              <w:adjustRightInd w:val="0"/>
              <w:spacing w:line="239" w:lineRule="auto"/>
              <w:ind w:hanging="578"/>
              <w:jc w:val="center"/>
              <w:rPr>
                <w:rFonts w:ascii="Open Sans" w:hAnsi="Open Sans" w:cs="Open Sans"/>
                <w:sz w:val="16"/>
                <w:szCs w:val="16"/>
              </w:rPr>
            </w:pPr>
          </w:p>
        </w:tc>
        <w:tc>
          <w:tcPr>
            <w:tcW w:w="5528" w:type="dxa"/>
            <w:shd w:val="clear" w:color="auto" w:fill="auto"/>
          </w:tcPr>
          <w:p w14:paraId="2A3EDC68" w14:textId="77777777" w:rsidR="009468D5" w:rsidRPr="00842D05" w:rsidRDefault="009468D5" w:rsidP="006677D2">
            <w:pPr>
              <w:widowControl w:val="0"/>
              <w:overflowPunct w:val="0"/>
              <w:autoSpaceDE w:val="0"/>
              <w:autoSpaceDN w:val="0"/>
              <w:adjustRightInd w:val="0"/>
              <w:spacing w:line="239" w:lineRule="auto"/>
              <w:jc w:val="both"/>
              <w:rPr>
                <w:rFonts w:ascii="Open Sans" w:hAnsi="Open Sans" w:cs="Open Sans"/>
                <w:bCs/>
                <w:sz w:val="20"/>
                <w:szCs w:val="20"/>
              </w:rPr>
            </w:pPr>
            <w:r w:rsidRPr="00842D05">
              <w:rPr>
                <w:rFonts w:ascii="Open Sans" w:hAnsi="Open Sans" w:cs="Open Sans"/>
                <w:bCs/>
                <w:sz w:val="20"/>
                <w:szCs w:val="20"/>
              </w:rPr>
              <w:t>Chwytak automatyczny na psy z atestem</w:t>
            </w:r>
          </w:p>
        </w:tc>
        <w:tc>
          <w:tcPr>
            <w:tcW w:w="1985" w:type="dxa"/>
            <w:shd w:val="clear" w:color="auto" w:fill="F2F2F2"/>
          </w:tcPr>
          <w:p w14:paraId="489A400C" w14:textId="77777777" w:rsidR="009468D5" w:rsidRPr="008C2CB5" w:rsidRDefault="009468D5" w:rsidP="006677D2">
            <w:pPr>
              <w:widowControl w:val="0"/>
              <w:overflowPunct w:val="0"/>
              <w:autoSpaceDE w:val="0"/>
              <w:autoSpaceDN w:val="0"/>
              <w:adjustRightInd w:val="0"/>
              <w:spacing w:line="239" w:lineRule="auto"/>
              <w:jc w:val="center"/>
              <w:rPr>
                <w:rFonts w:ascii="Open Sans" w:hAnsi="Open Sans" w:cs="Open Sans"/>
                <w:b/>
                <w:sz w:val="20"/>
                <w:szCs w:val="20"/>
              </w:rPr>
            </w:pPr>
            <w:r w:rsidRPr="00FA07DD">
              <w:rPr>
                <w:rFonts w:ascii="Open Sans" w:hAnsi="Open Sans" w:cs="Open Sans"/>
                <w:b/>
                <w:sz w:val="20"/>
                <w:szCs w:val="20"/>
              </w:rPr>
              <w:t>1</w:t>
            </w:r>
          </w:p>
        </w:tc>
        <w:tc>
          <w:tcPr>
            <w:tcW w:w="1842" w:type="dxa"/>
            <w:shd w:val="clear" w:color="auto" w:fill="auto"/>
            <w:vAlign w:val="center"/>
          </w:tcPr>
          <w:p w14:paraId="6097E406"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p>
        </w:tc>
      </w:tr>
      <w:tr w:rsidR="009468D5" w:rsidRPr="00BC6B6B" w14:paraId="50D72EBF" w14:textId="77777777" w:rsidTr="005C33B5">
        <w:tc>
          <w:tcPr>
            <w:tcW w:w="568" w:type="dxa"/>
            <w:shd w:val="clear" w:color="auto" w:fill="auto"/>
            <w:vAlign w:val="center"/>
          </w:tcPr>
          <w:p w14:paraId="131EF317" w14:textId="77777777" w:rsidR="009468D5" w:rsidRPr="00BC6B6B" w:rsidRDefault="009468D5" w:rsidP="0077565F">
            <w:pPr>
              <w:widowControl w:val="0"/>
              <w:numPr>
                <w:ilvl w:val="0"/>
                <w:numId w:val="75"/>
              </w:numPr>
              <w:overflowPunct w:val="0"/>
              <w:autoSpaceDE w:val="0"/>
              <w:autoSpaceDN w:val="0"/>
              <w:adjustRightInd w:val="0"/>
              <w:spacing w:line="239" w:lineRule="auto"/>
              <w:ind w:hanging="578"/>
              <w:jc w:val="center"/>
              <w:rPr>
                <w:rFonts w:ascii="Open Sans" w:hAnsi="Open Sans" w:cs="Open Sans"/>
                <w:sz w:val="16"/>
                <w:szCs w:val="16"/>
              </w:rPr>
            </w:pPr>
          </w:p>
        </w:tc>
        <w:tc>
          <w:tcPr>
            <w:tcW w:w="5528" w:type="dxa"/>
            <w:shd w:val="clear" w:color="auto" w:fill="auto"/>
          </w:tcPr>
          <w:p w14:paraId="25607CB8" w14:textId="77777777" w:rsidR="009468D5" w:rsidRPr="00842D05" w:rsidRDefault="009468D5" w:rsidP="006677D2">
            <w:pPr>
              <w:widowControl w:val="0"/>
              <w:overflowPunct w:val="0"/>
              <w:autoSpaceDE w:val="0"/>
              <w:autoSpaceDN w:val="0"/>
              <w:adjustRightInd w:val="0"/>
              <w:spacing w:line="239" w:lineRule="auto"/>
              <w:jc w:val="both"/>
              <w:rPr>
                <w:rFonts w:ascii="Open Sans" w:hAnsi="Open Sans" w:cs="Open Sans"/>
                <w:bCs/>
                <w:sz w:val="20"/>
                <w:szCs w:val="20"/>
              </w:rPr>
            </w:pPr>
            <w:r w:rsidRPr="00842D05">
              <w:rPr>
                <w:rFonts w:ascii="Open Sans" w:hAnsi="Open Sans" w:cs="Open Sans"/>
                <w:bCs/>
                <w:sz w:val="20"/>
                <w:szCs w:val="20"/>
              </w:rPr>
              <w:t xml:space="preserve">Klatki z atestem do transportu zwierząt  </w:t>
            </w:r>
          </w:p>
        </w:tc>
        <w:tc>
          <w:tcPr>
            <w:tcW w:w="1985" w:type="dxa"/>
            <w:shd w:val="clear" w:color="auto" w:fill="F2F2F2"/>
          </w:tcPr>
          <w:p w14:paraId="019D5DA3" w14:textId="77777777" w:rsidR="009468D5" w:rsidRPr="008C2CB5" w:rsidRDefault="009468D5" w:rsidP="006677D2">
            <w:pPr>
              <w:widowControl w:val="0"/>
              <w:overflowPunct w:val="0"/>
              <w:autoSpaceDE w:val="0"/>
              <w:autoSpaceDN w:val="0"/>
              <w:adjustRightInd w:val="0"/>
              <w:spacing w:line="239" w:lineRule="auto"/>
              <w:jc w:val="center"/>
              <w:rPr>
                <w:rFonts w:ascii="Open Sans" w:hAnsi="Open Sans" w:cs="Open Sans"/>
                <w:b/>
                <w:sz w:val="20"/>
                <w:szCs w:val="20"/>
              </w:rPr>
            </w:pPr>
            <w:r w:rsidRPr="00FA07DD">
              <w:rPr>
                <w:rFonts w:ascii="Open Sans" w:hAnsi="Open Sans" w:cs="Open Sans"/>
                <w:b/>
                <w:sz w:val="20"/>
                <w:szCs w:val="20"/>
              </w:rPr>
              <w:t>1</w:t>
            </w:r>
          </w:p>
        </w:tc>
        <w:tc>
          <w:tcPr>
            <w:tcW w:w="1842" w:type="dxa"/>
            <w:shd w:val="clear" w:color="auto" w:fill="auto"/>
            <w:vAlign w:val="center"/>
          </w:tcPr>
          <w:p w14:paraId="0D1DF1F0"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p>
        </w:tc>
      </w:tr>
      <w:tr w:rsidR="009468D5" w:rsidRPr="00BC6B6B" w14:paraId="549586C3" w14:textId="77777777" w:rsidTr="005C33B5">
        <w:tc>
          <w:tcPr>
            <w:tcW w:w="568" w:type="dxa"/>
            <w:shd w:val="clear" w:color="auto" w:fill="auto"/>
            <w:vAlign w:val="center"/>
          </w:tcPr>
          <w:p w14:paraId="6A294152" w14:textId="77777777" w:rsidR="009468D5" w:rsidRPr="00BC6B6B" w:rsidRDefault="009468D5" w:rsidP="0077565F">
            <w:pPr>
              <w:widowControl w:val="0"/>
              <w:numPr>
                <w:ilvl w:val="0"/>
                <w:numId w:val="75"/>
              </w:numPr>
              <w:overflowPunct w:val="0"/>
              <w:autoSpaceDE w:val="0"/>
              <w:autoSpaceDN w:val="0"/>
              <w:adjustRightInd w:val="0"/>
              <w:spacing w:line="239" w:lineRule="auto"/>
              <w:ind w:hanging="578"/>
              <w:jc w:val="center"/>
              <w:rPr>
                <w:rFonts w:ascii="Open Sans" w:hAnsi="Open Sans" w:cs="Open Sans"/>
                <w:sz w:val="16"/>
                <w:szCs w:val="16"/>
              </w:rPr>
            </w:pPr>
          </w:p>
        </w:tc>
        <w:tc>
          <w:tcPr>
            <w:tcW w:w="5528" w:type="dxa"/>
            <w:shd w:val="clear" w:color="auto" w:fill="auto"/>
          </w:tcPr>
          <w:p w14:paraId="4BBBC68C" w14:textId="77777777" w:rsidR="009468D5" w:rsidRPr="00842D05" w:rsidRDefault="009468D5" w:rsidP="006677D2">
            <w:pPr>
              <w:widowControl w:val="0"/>
              <w:overflowPunct w:val="0"/>
              <w:autoSpaceDE w:val="0"/>
              <w:autoSpaceDN w:val="0"/>
              <w:adjustRightInd w:val="0"/>
              <w:spacing w:line="239" w:lineRule="auto"/>
              <w:jc w:val="both"/>
              <w:rPr>
                <w:rFonts w:ascii="Open Sans" w:hAnsi="Open Sans" w:cs="Open Sans"/>
                <w:bCs/>
                <w:sz w:val="20"/>
                <w:szCs w:val="20"/>
              </w:rPr>
            </w:pPr>
            <w:r w:rsidRPr="00842D05">
              <w:rPr>
                <w:rFonts w:ascii="Open Sans" w:hAnsi="Open Sans" w:cs="Open Sans"/>
                <w:bCs/>
                <w:sz w:val="20"/>
                <w:szCs w:val="20"/>
              </w:rPr>
              <w:t>Pętlą do łapania i prowadzenia małych psów</w:t>
            </w:r>
          </w:p>
        </w:tc>
        <w:tc>
          <w:tcPr>
            <w:tcW w:w="1985" w:type="dxa"/>
            <w:shd w:val="clear" w:color="auto" w:fill="F2F2F2"/>
          </w:tcPr>
          <w:p w14:paraId="7DBCC7F1" w14:textId="77777777" w:rsidR="009468D5" w:rsidRPr="008C2CB5" w:rsidRDefault="009468D5" w:rsidP="006677D2">
            <w:pPr>
              <w:widowControl w:val="0"/>
              <w:overflowPunct w:val="0"/>
              <w:autoSpaceDE w:val="0"/>
              <w:autoSpaceDN w:val="0"/>
              <w:adjustRightInd w:val="0"/>
              <w:spacing w:line="239" w:lineRule="auto"/>
              <w:jc w:val="center"/>
              <w:rPr>
                <w:rFonts w:ascii="Open Sans" w:hAnsi="Open Sans" w:cs="Open Sans"/>
                <w:b/>
                <w:sz w:val="20"/>
                <w:szCs w:val="20"/>
              </w:rPr>
            </w:pPr>
            <w:r w:rsidRPr="00FA07DD">
              <w:rPr>
                <w:rFonts w:ascii="Open Sans" w:hAnsi="Open Sans" w:cs="Open Sans"/>
                <w:b/>
                <w:sz w:val="20"/>
                <w:szCs w:val="20"/>
              </w:rPr>
              <w:t>1</w:t>
            </w:r>
          </w:p>
        </w:tc>
        <w:tc>
          <w:tcPr>
            <w:tcW w:w="1842" w:type="dxa"/>
            <w:shd w:val="clear" w:color="auto" w:fill="auto"/>
            <w:vAlign w:val="center"/>
          </w:tcPr>
          <w:p w14:paraId="4E4F55A5"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p>
        </w:tc>
      </w:tr>
      <w:tr w:rsidR="009468D5" w:rsidRPr="00BC6B6B" w14:paraId="754AB751" w14:textId="77777777" w:rsidTr="005C33B5">
        <w:tc>
          <w:tcPr>
            <w:tcW w:w="568" w:type="dxa"/>
            <w:shd w:val="clear" w:color="auto" w:fill="auto"/>
            <w:vAlign w:val="center"/>
          </w:tcPr>
          <w:p w14:paraId="075FCF4B" w14:textId="77777777" w:rsidR="009468D5" w:rsidRPr="00BC6B6B" w:rsidRDefault="009468D5" w:rsidP="0077565F">
            <w:pPr>
              <w:widowControl w:val="0"/>
              <w:numPr>
                <w:ilvl w:val="0"/>
                <w:numId w:val="75"/>
              </w:numPr>
              <w:overflowPunct w:val="0"/>
              <w:autoSpaceDE w:val="0"/>
              <w:autoSpaceDN w:val="0"/>
              <w:adjustRightInd w:val="0"/>
              <w:spacing w:line="239" w:lineRule="auto"/>
              <w:ind w:hanging="578"/>
              <w:jc w:val="center"/>
              <w:rPr>
                <w:rFonts w:ascii="Open Sans" w:hAnsi="Open Sans" w:cs="Open Sans"/>
                <w:sz w:val="16"/>
                <w:szCs w:val="16"/>
              </w:rPr>
            </w:pPr>
          </w:p>
        </w:tc>
        <w:tc>
          <w:tcPr>
            <w:tcW w:w="5528" w:type="dxa"/>
            <w:shd w:val="clear" w:color="auto" w:fill="auto"/>
          </w:tcPr>
          <w:p w14:paraId="01A02BAB" w14:textId="77777777" w:rsidR="009468D5" w:rsidRPr="00842D05" w:rsidRDefault="009468D5" w:rsidP="006677D2">
            <w:pPr>
              <w:widowControl w:val="0"/>
              <w:overflowPunct w:val="0"/>
              <w:autoSpaceDE w:val="0"/>
              <w:autoSpaceDN w:val="0"/>
              <w:adjustRightInd w:val="0"/>
              <w:spacing w:line="239" w:lineRule="auto"/>
              <w:jc w:val="both"/>
              <w:rPr>
                <w:rFonts w:ascii="Open Sans" w:hAnsi="Open Sans" w:cs="Open Sans"/>
                <w:bCs/>
                <w:sz w:val="20"/>
                <w:szCs w:val="20"/>
              </w:rPr>
            </w:pPr>
            <w:r w:rsidRPr="00842D05">
              <w:rPr>
                <w:rFonts w:ascii="Open Sans" w:hAnsi="Open Sans" w:cs="Open Sans"/>
                <w:bCs/>
                <w:sz w:val="20"/>
                <w:szCs w:val="20"/>
              </w:rPr>
              <w:t xml:space="preserve">Klatka do transportu małych psów i kotów  </w:t>
            </w:r>
          </w:p>
        </w:tc>
        <w:tc>
          <w:tcPr>
            <w:tcW w:w="1985" w:type="dxa"/>
            <w:shd w:val="clear" w:color="auto" w:fill="F2F2F2"/>
          </w:tcPr>
          <w:p w14:paraId="78B7F42B" w14:textId="77777777" w:rsidR="009468D5" w:rsidRPr="008C2CB5" w:rsidRDefault="009468D5" w:rsidP="006677D2">
            <w:pPr>
              <w:widowControl w:val="0"/>
              <w:overflowPunct w:val="0"/>
              <w:autoSpaceDE w:val="0"/>
              <w:autoSpaceDN w:val="0"/>
              <w:adjustRightInd w:val="0"/>
              <w:spacing w:line="239" w:lineRule="auto"/>
              <w:jc w:val="center"/>
              <w:rPr>
                <w:rFonts w:ascii="Open Sans" w:hAnsi="Open Sans" w:cs="Open Sans"/>
                <w:b/>
                <w:sz w:val="20"/>
                <w:szCs w:val="20"/>
              </w:rPr>
            </w:pPr>
            <w:r w:rsidRPr="00FA07DD">
              <w:rPr>
                <w:rFonts w:ascii="Open Sans" w:hAnsi="Open Sans" w:cs="Open Sans"/>
                <w:b/>
                <w:sz w:val="20"/>
                <w:szCs w:val="20"/>
              </w:rPr>
              <w:t>1</w:t>
            </w:r>
          </w:p>
        </w:tc>
        <w:tc>
          <w:tcPr>
            <w:tcW w:w="1842" w:type="dxa"/>
            <w:shd w:val="clear" w:color="auto" w:fill="auto"/>
            <w:vAlign w:val="center"/>
          </w:tcPr>
          <w:p w14:paraId="441F068A" w14:textId="77777777" w:rsidR="009468D5" w:rsidRPr="00BC6B6B" w:rsidRDefault="009468D5" w:rsidP="006677D2">
            <w:pPr>
              <w:widowControl w:val="0"/>
              <w:overflowPunct w:val="0"/>
              <w:autoSpaceDE w:val="0"/>
              <w:autoSpaceDN w:val="0"/>
              <w:adjustRightInd w:val="0"/>
              <w:spacing w:line="239" w:lineRule="auto"/>
              <w:jc w:val="center"/>
              <w:rPr>
                <w:rFonts w:ascii="Open Sans" w:hAnsi="Open Sans" w:cs="Open Sans"/>
                <w:b/>
                <w:sz w:val="16"/>
                <w:szCs w:val="16"/>
              </w:rPr>
            </w:pPr>
          </w:p>
        </w:tc>
      </w:tr>
      <w:tr w:rsidR="009468D5" w:rsidRPr="00BC6B6B" w14:paraId="509DBC95" w14:textId="77777777" w:rsidTr="005C33B5">
        <w:tc>
          <w:tcPr>
            <w:tcW w:w="568" w:type="dxa"/>
            <w:shd w:val="clear" w:color="auto" w:fill="auto"/>
            <w:vAlign w:val="center"/>
          </w:tcPr>
          <w:p w14:paraId="4E67A0CD" w14:textId="77777777" w:rsidR="009468D5" w:rsidRPr="00BC6B6B" w:rsidRDefault="009468D5" w:rsidP="0077565F">
            <w:pPr>
              <w:widowControl w:val="0"/>
              <w:numPr>
                <w:ilvl w:val="0"/>
                <w:numId w:val="75"/>
              </w:numPr>
              <w:overflowPunct w:val="0"/>
              <w:autoSpaceDE w:val="0"/>
              <w:autoSpaceDN w:val="0"/>
              <w:adjustRightInd w:val="0"/>
              <w:spacing w:line="239" w:lineRule="auto"/>
              <w:ind w:hanging="578"/>
              <w:jc w:val="center"/>
              <w:rPr>
                <w:rFonts w:ascii="Open Sans" w:hAnsi="Open Sans" w:cs="Open Sans"/>
                <w:sz w:val="16"/>
                <w:szCs w:val="16"/>
              </w:rPr>
            </w:pPr>
          </w:p>
        </w:tc>
        <w:tc>
          <w:tcPr>
            <w:tcW w:w="5528" w:type="dxa"/>
            <w:shd w:val="clear" w:color="auto" w:fill="auto"/>
            <w:vAlign w:val="center"/>
          </w:tcPr>
          <w:p w14:paraId="7890B468" w14:textId="77777777" w:rsidR="009468D5" w:rsidRPr="00842D05" w:rsidRDefault="009468D5" w:rsidP="006677D2">
            <w:pPr>
              <w:widowControl w:val="0"/>
              <w:overflowPunct w:val="0"/>
              <w:autoSpaceDE w:val="0"/>
              <w:autoSpaceDN w:val="0"/>
              <w:adjustRightInd w:val="0"/>
              <w:spacing w:line="239" w:lineRule="auto"/>
              <w:jc w:val="both"/>
              <w:rPr>
                <w:rFonts w:ascii="Open Sans" w:hAnsi="Open Sans" w:cs="Open Sans"/>
                <w:bCs/>
                <w:sz w:val="20"/>
                <w:szCs w:val="20"/>
              </w:rPr>
            </w:pPr>
            <w:proofErr w:type="spellStart"/>
            <w:r w:rsidRPr="00842D05">
              <w:rPr>
                <w:rFonts w:ascii="Open Sans" w:hAnsi="Open Sans" w:cs="Open Sans"/>
                <w:bCs/>
                <w:sz w:val="20"/>
                <w:szCs w:val="20"/>
              </w:rPr>
              <w:t>Żywołapka</w:t>
            </w:r>
            <w:proofErr w:type="spellEnd"/>
            <w:r w:rsidRPr="00842D05">
              <w:rPr>
                <w:rFonts w:ascii="Open Sans" w:hAnsi="Open Sans" w:cs="Open Sans"/>
                <w:bCs/>
                <w:sz w:val="20"/>
                <w:szCs w:val="20"/>
              </w:rPr>
              <w:t xml:space="preserve"> z atestem na  koty.</w:t>
            </w:r>
          </w:p>
        </w:tc>
        <w:tc>
          <w:tcPr>
            <w:tcW w:w="1985" w:type="dxa"/>
            <w:shd w:val="clear" w:color="auto" w:fill="F2F2F2"/>
          </w:tcPr>
          <w:p w14:paraId="6265F51D" w14:textId="77777777" w:rsidR="009468D5" w:rsidRPr="008C2CB5" w:rsidRDefault="009468D5" w:rsidP="006677D2">
            <w:pPr>
              <w:widowControl w:val="0"/>
              <w:overflowPunct w:val="0"/>
              <w:autoSpaceDE w:val="0"/>
              <w:autoSpaceDN w:val="0"/>
              <w:adjustRightInd w:val="0"/>
              <w:spacing w:line="239" w:lineRule="auto"/>
              <w:jc w:val="center"/>
              <w:rPr>
                <w:rFonts w:ascii="Open Sans" w:hAnsi="Open Sans" w:cs="Open Sans"/>
                <w:b/>
                <w:sz w:val="20"/>
                <w:szCs w:val="20"/>
              </w:rPr>
            </w:pPr>
            <w:r w:rsidRPr="00FA07DD">
              <w:rPr>
                <w:rFonts w:ascii="Open Sans" w:hAnsi="Open Sans" w:cs="Open Sans"/>
                <w:b/>
                <w:sz w:val="20"/>
                <w:szCs w:val="20"/>
              </w:rPr>
              <w:t>1</w:t>
            </w:r>
          </w:p>
        </w:tc>
        <w:tc>
          <w:tcPr>
            <w:tcW w:w="1842" w:type="dxa"/>
            <w:shd w:val="clear" w:color="auto" w:fill="auto"/>
            <w:vAlign w:val="center"/>
          </w:tcPr>
          <w:p w14:paraId="7C7932C5" w14:textId="77777777" w:rsidR="009468D5" w:rsidRPr="00BC6B6B" w:rsidRDefault="009468D5" w:rsidP="006677D2">
            <w:pPr>
              <w:widowControl w:val="0"/>
              <w:overflowPunct w:val="0"/>
              <w:autoSpaceDE w:val="0"/>
              <w:autoSpaceDN w:val="0"/>
              <w:adjustRightInd w:val="0"/>
              <w:spacing w:line="239" w:lineRule="auto"/>
              <w:rPr>
                <w:rFonts w:ascii="Open Sans" w:hAnsi="Open Sans" w:cs="Open Sans"/>
                <w:b/>
                <w:sz w:val="16"/>
                <w:szCs w:val="16"/>
              </w:rPr>
            </w:pPr>
          </w:p>
        </w:tc>
      </w:tr>
    </w:tbl>
    <w:p w14:paraId="4E587446" w14:textId="77777777" w:rsidR="009468D5" w:rsidRPr="00BC6B6B" w:rsidRDefault="009468D5" w:rsidP="009468D5">
      <w:pPr>
        <w:ind w:left="6663"/>
        <w:jc w:val="center"/>
        <w:rPr>
          <w:rFonts w:ascii="Open Sans" w:hAnsi="Open Sans" w:cs="Open Sans"/>
          <w:b/>
          <w:bCs/>
          <w:color w:val="000000"/>
          <w:sz w:val="16"/>
          <w:szCs w:val="16"/>
        </w:rPr>
      </w:pPr>
    </w:p>
    <w:p w14:paraId="32717A98" w14:textId="77777777" w:rsidR="009468D5" w:rsidRDefault="009468D5" w:rsidP="009468D5">
      <w:pPr>
        <w:ind w:left="6663"/>
        <w:jc w:val="center"/>
        <w:rPr>
          <w:rFonts w:ascii="Open Sans" w:hAnsi="Open Sans" w:cs="Open Sans"/>
          <w:b/>
          <w:bCs/>
          <w:color w:val="000000"/>
          <w:sz w:val="16"/>
          <w:szCs w:val="16"/>
        </w:rPr>
      </w:pPr>
    </w:p>
    <w:p w14:paraId="4678F8E7" w14:textId="77777777" w:rsidR="009468D5" w:rsidRPr="00BC6B6B" w:rsidRDefault="009468D5" w:rsidP="009468D5">
      <w:pPr>
        <w:ind w:left="6663"/>
        <w:jc w:val="center"/>
        <w:rPr>
          <w:rFonts w:ascii="Open Sans" w:hAnsi="Open Sans" w:cs="Open Sans"/>
          <w:color w:val="000000"/>
          <w:sz w:val="16"/>
          <w:szCs w:val="16"/>
        </w:rPr>
      </w:pPr>
      <w:r w:rsidRPr="00BC6B6B">
        <w:rPr>
          <w:rFonts w:ascii="Open Sans" w:hAnsi="Open Sans" w:cs="Open Sans"/>
          <w:b/>
          <w:bCs/>
          <w:color w:val="000000"/>
          <w:sz w:val="16"/>
          <w:szCs w:val="16"/>
        </w:rPr>
        <w:t>Wykonawca:</w:t>
      </w:r>
    </w:p>
    <w:p w14:paraId="29F18E09" w14:textId="77777777" w:rsidR="009468D5" w:rsidRPr="00BC6B6B" w:rsidRDefault="009468D5" w:rsidP="009468D5">
      <w:pPr>
        <w:ind w:left="6663"/>
        <w:jc w:val="center"/>
        <w:rPr>
          <w:rFonts w:ascii="Open Sans" w:hAnsi="Open Sans" w:cs="Open Sans"/>
          <w:color w:val="000000"/>
          <w:sz w:val="16"/>
          <w:szCs w:val="16"/>
        </w:rPr>
      </w:pPr>
    </w:p>
    <w:p w14:paraId="32E2BA20" w14:textId="77777777" w:rsidR="009468D5" w:rsidRDefault="009468D5" w:rsidP="009468D5">
      <w:pPr>
        <w:ind w:left="6663"/>
        <w:jc w:val="center"/>
        <w:rPr>
          <w:rFonts w:ascii="Open Sans" w:hAnsi="Open Sans" w:cs="Open Sans"/>
          <w:b/>
          <w:bCs/>
          <w:color w:val="000000"/>
          <w:sz w:val="16"/>
          <w:szCs w:val="16"/>
        </w:rPr>
      </w:pPr>
    </w:p>
    <w:p w14:paraId="3F0B22B6" w14:textId="77777777" w:rsidR="009468D5" w:rsidRDefault="009468D5" w:rsidP="009468D5">
      <w:pPr>
        <w:ind w:left="6663"/>
        <w:jc w:val="center"/>
        <w:rPr>
          <w:rFonts w:ascii="Open Sans" w:hAnsi="Open Sans" w:cs="Open Sans"/>
          <w:b/>
          <w:bCs/>
          <w:color w:val="000000"/>
          <w:sz w:val="16"/>
          <w:szCs w:val="16"/>
        </w:rPr>
      </w:pPr>
    </w:p>
    <w:p w14:paraId="293F65BA" w14:textId="77777777" w:rsidR="009468D5" w:rsidRPr="00BC6B6B" w:rsidRDefault="009468D5" w:rsidP="009468D5">
      <w:pPr>
        <w:ind w:left="6663"/>
        <w:jc w:val="center"/>
        <w:rPr>
          <w:rFonts w:ascii="Open Sans" w:hAnsi="Open Sans" w:cs="Open Sans"/>
          <w:color w:val="000000"/>
          <w:sz w:val="16"/>
          <w:szCs w:val="16"/>
        </w:rPr>
      </w:pPr>
      <w:r w:rsidRPr="00BC6B6B">
        <w:rPr>
          <w:rFonts w:ascii="Open Sans" w:hAnsi="Open Sans" w:cs="Open Sans"/>
          <w:b/>
          <w:bCs/>
          <w:color w:val="000000"/>
          <w:sz w:val="16"/>
          <w:szCs w:val="16"/>
        </w:rPr>
        <w:t>………………………</w:t>
      </w:r>
    </w:p>
    <w:p w14:paraId="002E6099" w14:textId="77777777" w:rsidR="009468D5" w:rsidRPr="00BC6B6B" w:rsidRDefault="009468D5" w:rsidP="009468D5">
      <w:pPr>
        <w:ind w:left="6663"/>
        <w:jc w:val="center"/>
        <w:rPr>
          <w:rFonts w:ascii="Tahoma" w:hAnsi="Tahoma" w:cs="Tahoma"/>
          <w:color w:val="000000"/>
          <w:sz w:val="16"/>
          <w:szCs w:val="16"/>
        </w:rPr>
      </w:pPr>
      <w:r w:rsidRPr="00BC6B6B">
        <w:rPr>
          <w:rFonts w:ascii="Open Sans" w:hAnsi="Open Sans" w:cs="Open Sans"/>
          <w:color w:val="000000"/>
          <w:sz w:val="16"/>
          <w:szCs w:val="16"/>
        </w:rPr>
        <w:t>(data, pod</w:t>
      </w:r>
      <w:r w:rsidRPr="00BC6B6B">
        <w:rPr>
          <w:rFonts w:ascii="Tahoma" w:hAnsi="Tahoma" w:cs="Tahoma"/>
          <w:color w:val="000000"/>
          <w:sz w:val="16"/>
          <w:szCs w:val="16"/>
        </w:rPr>
        <w:t>pis i pieczątka)</w:t>
      </w:r>
    </w:p>
    <w:p w14:paraId="57504B17" w14:textId="18A02198" w:rsidR="009468D5" w:rsidRDefault="009468D5" w:rsidP="00697D83"/>
    <w:p w14:paraId="52357FDC" w14:textId="69770B3D" w:rsidR="005C33B5" w:rsidRDefault="005C33B5" w:rsidP="00697D83"/>
    <w:p w14:paraId="16F707B7" w14:textId="1DEFC82E" w:rsidR="005C33B5" w:rsidRDefault="005C33B5" w:rsidP="00697D83"/>
    <w:p w14:paraId="12DF583E" w14:textId="1D48F999" w:rsidR="005C33B5" w:rsidRDefault="005C33B5" w:rsidP="00697D83"/>
    <w:p w14:paraId="139C2978" w14:textId="68EF8DA0" w:rsidR="005C33B5" w:rsidRDefault="005C33B5" w:rsidP="00697D83"/>
    <w:p w14:paraId="49191355" w14:textId="62078668" w:rsidR="005C33B5" w:rsidRDefault="005C33B5" w:rsidP="00697D83"/>
    <w:p w14:paraId="55BC3E83" w14:textId="31B715A9" w:rsidR="005C33B5" w:rsidRDefault="005C33B5" w:rsidP="00697D83"/>
    <w:p w14:paraId="57C6C7B7" w14:textId="7FE890B7" w:rsidR="005C33B5" w:rsidRDefault="005C33B5" w:rsidP="00697D83"/>
    <w:p w14:paraId="1804C980" w14:textId="0AB2E149" w:rsidR="005C33B5" w:rsidRDefault="005C33B5" w:rsidP="00697D83"/>
    <w:p w14:paraId="0B796053" w14:textId="4A710979" w:rsidR="005C33B5" w:rsidRDefault="005C33B5" w:rsidP="00697D83"/>
    <w:p w14:paraId="6D853F12" w14:textId="2BD186C2" w:rsidR="005C33B5" w:rsidRDefault="005C33B5" w:rsidP="00697D83"/>
    <w:p w14:paraId="202B85A3" w14:textId="40B28ACB" w:rsidR="005C33B5" w:rsidRDefault="005C33B5" w:rsidP="00697D83"/>
    <w:p w14:paraId="1C8359A7" w14:textId="76130F37" w:rsidR="005C33B5" w:rsidRDefault="005C33B5" w:rsidP="00697D83"/>
    <w:p w14:paraId="543BAFFC" w14:textId="10DB2BE5" w:rsidR="005C33B5" w:rsidRDefault="005C33B5" w:rsidP="00697D83"/>
    <w:p w14:paraId="432F9F65" w14:textId="1502D02B" w:rsidR="005C33B5" w:rsidRDefault="005C33B5" w:rsidP="00697D83"/>
    <w:p w14:paraId="27F8B95F" w14:textId="0BEC2A63" w:rsidR="005C33B5" w:rsidRDefault="005C33B5" w:rsidP="00697D83"/>
    <w:p w14:paraId="7E22C644" w14:textId="171D28A6" w:rsidR="005C33B5" w:rsidRDefault="005C33B5" w:rsidP="00697D83"/>
    <w:p w14:paraId="54AD2B37" w14:textId="125FBEB1" w:rsidR="005C33B5" w:rsidRDefault="005C33B5" w:rsidP="00697D83"/>
    <w:p w14:paraId="7E233A61" w14:textId="28839047" w:rsidR="005C33B5" w:rsidRDefault="005C33B5" w:rsidP="00697D83"/>
    <w:p w14:paraId="6D2FDA8E" w14:textId="77777777" w:rsidR="00B329E6" w:rsidRPr="00F407C8" w:rsidRDefault="00B329E6" w:rsidP="00B329E6">
      <w:pPr>
        <w:ind w:left="284"/>
        <w:jc w:val="right"/>
        <w:rPr>
          <w:rFonts w:ascii="Open Sans" w:hAnsi="Open Sans" w:cs="Open Sans"/>
          <w:b/>
          <w:bCs/>
          <w:sz w:val="20"/>
          <w:szCs w:val="20"/>
          <w:u w:val="single"/>
        </w:rPr>
      </w:pPr>
      <w:r w:rsidRPr="00BC6B6B">
        <w:rPr>
          <w:rFonts w:ascii="Open Sans" w:hAnsi="Open Sans" w:cs="Open Sans"/>
          <w:b/>
          <w:bCs/>
          <w:sz w:val="20"/>
          <w:szCs w:val="20"/>
          <w:u w:val="single"/>
        </w:rPr>
        <w:lastRenderedPageBreak/>
        <w:t xml:space="preserve">Załącznik nr </w:t>
      </w:r>
      <w:r>
        <w:rPr>
          <w:rFonts w:ascii="Open Sans" w:hAnsi="Open Sans" w:cs="Open Sans"/>
          <w:b/>
          <w:bCs/>
          <w:sz w:val="20"/>
          <w:szCs w:val="20"/>
          <w:u w:val="single"/>
        </w:rPr>
        <w:t>F</w:t>
      </w:r>
      <w:r w:rsidRPr="00BC6B6B">
        <w:rPr>
          <w:rFonts w:ascii="Open Sans" w:hAnsi="Open Sans" w:cs="Open Sans"/>
          <w:b/>
          <w:bCs/>
          <w:sz w:val="20"/>
          <w:szCs w:val="20"/>
          <w:u w:val="single"/>
        </w:rPr>
        <w:t xml:space="preserve"> do Umowy.</w:t>
      </w:r>
    </w:p>
    <w:p w14:paraId="5FE059DE" w14:textId="77777777" w:rsidR="00B329E6" w:rsidRPr="00C37CB9" w:rsidRDefault="00B329E6" w:rsidP="00B329E6">
      <w:pPr>
        <w:pStyle w:val="Nagwek1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Open Sans" w:eastAsia="SimSun" w:hAnsi="Open Sans" w:cs="Open Sans"/>
          <w:bCs/>
          <w:kern w:val="1"/>
          <w:sz w:val="20"/>
        </w:rPr>
      </w:pPr>
      <w:r w:rsidRPr="00C37CB9">
        <w:rPr>
          <w:rFonts w:ascii="Open Sans" w:hAnsi="Open Sans" w:cs="Open Sans"/>
          <w:bCs/>
          <w:sz w:val="20"/>
        </w:rPr>
        <w:t>Protokół zdawczo – odbiorczy</w:t>
      </w:r>
    </w:p>
    <w:p w14:paraId="3CE48339" w14:textId="77777777" w:rsidR="00B329E6" w:rsidRDefault="00B329E6" w:rsidP="00B329E6">
      <w:pPr>
        <w:pStyle w:val="Nagwek20"/>
        <w:jc w:val="both"/>
        <w:rPr>
          <w:rFonts w:ascii="Open Sans" w:eastAsia="SimSun" w:hAnsi="Open Sans" w:cs="Open Sans"/>
          <w:b w:val="0"/>
          <w:bCs/>
          <w:kern w:val="1"/>
          <w:sz w:val="20"/>
          <w:u w:val="single"/>
        </w:rPr>
      </w:pPr>
    </w:p>
    <w:p w14:paraId="258AF8ED" w14:textId="77777777" w:rsidR="00B329E6" w:rsidRDefault="00B329E6" w:rsidP="00B329E6">
      <w:pPr>
        <w:pStyle w:val="Nagwek20"/>
        <w:jc w:val="left"/>
        <w:rPr>
          <w:rFonts w:ascii="Open Sans" w:hAnsi="Open Sans" w:cs="Open Sans"/>
          <w:b w:val="0"/>
          <w:bCs/>
          <w:sz w:val="20"/>
        </w:rPr>
      </w:pPr>
      <w:r w:rsidRPr="003F13E2">
        <w:rPr>
          <w:rFonts w:ascii="Open Sans" w:hAnsi="Open Sans" w:cs="Open Sans"/>
          <w:b w:val="0"/>
          <w:bCs/>
          <w:sz w:val="20"/>
        </w:rPr>
        <w:t xml:space="preserve">Sporządzony w dniu ………………………………………. w Koszalinie, </w:t>
      </w:r>
    </w:p>
    <w:p w14:paraId="5F7C600E" w14:textId="77777777" w:rsidR="00B329E6" w:rsidRDefault="00B329E6" w:rsidP="00B329E6">
      <w:pPr>
        <w:pStyle w:val="Nagwek20"/>
        <w:jc w:val="left"/>
        <w:rPr>
          <w:rFonts w:ascii="Open Sans" w:hAnsi="Open Sans" w:cs="Open Sans"/>
          <w:b w:val="0"/>
          <w:bCs/>
          <w:sz w:val="20"/>
        </w:rPr>
      </w:pPr>
    </w:p>
    <w:p w14:paraId="417DEF9F" w14:textId="77777777" w:rsidR="00B329E6" w:rsidRPr="003F13E2" w:rsidRDefault="00B329E6" w:rsidP="00B329E6">
      <w:pPr>
        <w:pStyle w:val="Nagwek20"/>
        <w:jc w:val="left"/>
        <w:rPr>
          <w:rFonts w:ascii="Open Sans" w:hAnsi="Open Sans" w:cs="Open Sans"/>
          <w:b w:val="0"/>
          <w:bCs/>
          <w:sz w:val="20"/>
        </w:rPr>
      </w:pPr>
      <w:r w:rsidRPr="003F13E2">
        <w:rPr>
          <w:rFonts w:ascii="Open Sans" w:hAnsi="Open Sans" w:cs="Open Sans"/>
          <w:bCs/>
          <w:sz w:val="20"/>
          <w:u w:val="single"/>
        </w:rPr>
        <w:t>Przekazujący:</w:t>
      </w:r>
    </w:p>
    <w:p w14:paraId="175E8E3E" w14:textId="77777777" w:rsidR="00B329E6" w:rsidRPr="003F13E2" w:rsidRDefault="00B329E6" w:rsidP="00B329E6">
      <w:pPr>
        <w:pStyle w:val="Nagwek20"/>
        <w:jc w:val="left"/>
        <w:rPr>
          <w:rFonts w:ascii="Open Sans" w:hAnsi="Open Sans" w:cs="Open Sans"/>
          <w:b w:val="0"/>
          <w:bCs/>
          <w:sz w:val="20"/>
        </w:rPr>
      </w:pPr>
      <w:r w:rsidRPr="003F13E2">
        <w:rPr>
          <w:rFonts w:ascii="Open Sans" w:hAnsi="Open Sans" w:cs="Open Sans"/>
          <w:b w:val="0"/>
          <w:bCs/>
          <w:sz w:val="20"/>
        </w:rPr>
        <w:t xml:space="preserve">Przedsiębiorstwo Gospodarki Komunalnej Sp. z o.o. z siedzibą - 75-724 Koszalin, ul. Komunalna 5 </w:t>
      </w:r>
    </w:p>
    <w:p w14:paraId="21838E15" w14:textId="77777777" w:rsidR="00B329E6" w:rsidRPr="003F13E2" w:rsidRDefault="00B329E6" w:rsidP="0077565F">
      <w:pPr>
        <w:pStyle w:val="Nagwek20"/>
        <w:numPr>
          <w:ilvl w:val="0"/>
          <w:numId w:val="77"/>
        </w:numPr>
        <w:contextualSpacing/>
        <w:jc w:val="left"/>
        <w:rPr>
          <w:rFonts w:ascii="Open Sans" w:eastAsia="Calibri" w:hAnsi="Open Sans" w:cs="Open Sans"/>
          <w:b w:val="0"/>
          <w:sz w:val="20"/>
        </w:rPr>
      </w:pPr>
      <w:r w:rsidRPr="003F13E2">
        <w:rPr>
          <w:rFonts w:ascii="Open Sans" w:eastAsia="Calibri" w:hAnsi="Open Sans" w:cs="Open Sans"/>
          <w:b w:val="0"/>
          <w:sz w:val="20"/>
        </w:rPr>
        <w:t>………………………………………………..</w:t>
      </w:r>
    </w:p>
    <w:p w14:paraId="4EEE7FE3" w14:textId="77777777" w:rsidR="00B329E6" w:rsidRPr="003F13E2" w:rsidRDefault="00B329E6" w:rsidP="0077565F">
      <w:pPr>
        <w:pStyle w:val="Nagwek20"/>
        <w:numPr>
          <w:ilvl w:val="0"/>
          <w:numId w:val="77"/>
        </w:numPr>
        <w:contextualSpacing/>
        <w:jc w:val="left"/>
        <w:rPr>
          <w:rFonts w:ascii="Open Sans" w:eastAsia="Calibri" w:hAnsi="Open Sans" w:cs="Open Sans"/>
          <w:b w:val="0"/>
          <w:bCs/>
          <w:sz w:val="20"/>
        </w:rPr>
      </w:pPr>
      <w:r w:rsidRPr="003F13E2">
        <w:rPr>
          <w:rFonts w:ascii="Open Sans" w:eastAsia="Calibri" w:hAnsi="Open Sans" w:cs="Open Sans"/>
          <w:b w:val="0"/>
          <w:bCs/>
          <w:sz w:val="20"/>
        </w:rPr>
        <w:t>………………………………………………..</w:t>
      </w:r>
    </w:p>
    <w:p w14:paraId="2EAD1383" w14:textId="77777777" w:rsidR="00B329E6" w:rsidRPr="003F13E2" w:rsidRDefault="00B329E6" w:rsidP="00B329E6">
      <w:pPr>
        <w:pStyle w:val="Nagwek20"/>
        <w:rPr>
          <w:rFonts w:ascii="Open Sans" w:hAnsi="Open Sans" w:cs="Open Sans"/>
          <w:b w:val="0"/>
          <w:sz w:val="20"/>
        </w:rPr>
      </w:pPr>
    </w:p>
    <w:p w14:paraId="40D25F95" w14:textId="77777777" w:rsidR="00B329E6" w:rsidRPr="003F13E2" w:rsidRDefault="00B329E6" w:rsidP="00B329E6">
      <w:pPr>
        <w:pStyle w:val="Nagwek20"/>
        <w:jc w:val="left"/>
        <w:rPr>
          <w:rFonts w:ascii="Open Sans" w:hAnsi="Open Sans" w:cs="Open Sans"/>
          <w:bCs/>
          <w:sz w:val="20"/>
          <w:u w:val="single"/>
        </w:rPr>
      </w:pPr>
      <w:r w:rsidRPr="003F13E2">
        <w:rPr>
          <w:rFonts w:ascii="Open Sans" w:hAnsi="Open Sans" w:cs="Open Sans"/>
          <w:bCs/>
          <w:sz w:val="20"/>
          <w:u w:val="single"/>
        </w:rPr>
        <w:t>Przyjmujący:</w:t>
      </w:r>
    </w:p>
    <w:p w14:paraId="61A9AC8C" w14:textId="77777777" w:rsidR="00B329E6" w:rsidRPr="003F13E2" w:rsidRDefault="00B329E6" w:rsidP="0077565F">
      <w:pPr>
        <w:pStyle w:val="Nagwek20"/>
        <w:numPr>
          <w:ilvl w:val="0"/>
          <w:numId w:val="78"/>
        </w:numPr>
        <w:contextualSpacing/>
        <w:jc w:val="left"/>
        <w:rPr>
          <w:rFonts w:ascii="Open Sans" w:eastAsia="Calibri" w:hAnsi="Open Sans" w:cs="Open Sans"/>
          <w:b w:val="0"/>
          <w:sz w:val="20"/>
        </w:rPr>
      </w:pPr>
      <w:r w:rsidRPr="003F13E2">
        <w:rPr>
          <w:rFonts w:ascii="Open Sans" w:eastAsia="Calibri" w:hAnsi="Open Sans" w:cs="Open Sans"/>
          <w:b w:val="0"/>
          <w:sz w:val="20"/>
        </w:rPr>
        <w:t>………………………………………………..</w:t>
      </w:r>
    </w:p>
    <w:p w14:paraId="454D5365" w14:textId="77777777" w:rsidR="00B329E6" w:rsidRPr="003F13E2" w:rsidRDefault="00B329E6" w:rsidP="0077565F">
      <w:pPr>
        <w:pStyle w:val="Nagwek20"/>
        <w:numPr>
          <w:ilvl w:val="0"/>
          <w:numId w:val="78"/>
        </w:numPr>
        <w:contextualSpacing/>
        <w:jc w:val="left"/>
        <w:rPr>
          <w:rFonts w:ascii="Open Sans" w:eastAsia="Calibri" w:hAnsi="Open Sans" w:cs="Open Sans"/>
          <w:b w:val="0"/>
          <w:sz w:val="20"/>
        </w:rPr>
      </w:pPr>
      <w:r w:rsidRPr="003F13E2">
        <w:rPr>
          <w:rFonts w:ascii="Open Sans" w:eastAsia="Calibri" w:hAnsi="Open Sans" w:cs="Open Sans"/>
          <w:b w:val="0"/>
          <w:sz w:val="20"/>
        </w:rPr>
        <w:t>………………………………………………..</w:t>
      </w:r>
    </w:p>
    <w:p w14:paraId="4285300B" w14:textId="77777777" w:rsidR="00B329E6" w:rsidRPr="003F13E2" w:rsidRDefault="00B329E6" w:rsidP="00B329E6">
      <w:pPr>
        <w:pStyle w:val="Tekstpodstawowy"/>
        <w:rPr>
          <w:rFonts w:eastAsia="SimSun"/>
          <w:lang w:eastAsia="zh-CN"/>
        </w:rPr>
      </w:pPr>
    </w:p>
    <w:p w14:paraId="0A90F47C" w14:textId="77777777" w:rsidR="00B329E6" w:rsidRPr="003F13E2" w:rsidRDefault="00B329E6" w:rsidP="00B329E6">
      <w:pPr>
        <w:pStyle w:val="Nagwek20"/>
        <w:jc w:val="both"/>
        <w:rPr>
          <w:rFonts w:ascii="Open Sans" w:hAnsi="Open Sans" w:cs="Open Sans"/>
          <w:b w:val="0"/>
          <w:bCs/>
          <w:sz w:val="20"/>
        </w:rPr>
      </w:pPr>
      <w:r w:rsidRPr="003F13E2">
        <w:rPr>
          <w:rFonts w:ascii="Open Sans" w:hAnsi="Open Sans" w:cs="Open Sans"/>
          <w:b w:val="0"/>
          <w:bCs/>
          <w:sz w:val="20"/>
        </w:rPr>
        <w:t>Na okoliczność przekazania:</w:t>
      </w:r>
    </w:p>
    <w:p w14:paraId="75FFEE65" w14:textId="77777777" w:rsidR="00B329E6" w:rsidRDefault="00B329E6" w:rsidP="00B329E6">
      <w:pPr>
        <w:pStyle w:val="Nagwek20"/>
        <w:jc w:val="both"/>
        <w:rPr>
          <w:rFonts w:ascii="Open Sans" w:hAnsi="Open Sans" w:cs="Open Sans"/>
          <w:b w:val="0"/>
          <w:bCs/>
          <w:sz w:val="20"/>
        </w:rPr>
      </w:pPr>
      <w:r w:rsidRPr="003F13E2">
        <w:rPr>
          <w:rFonts w:ascii="Open Sans" w:hAnsi="Open Sans" w:cs="Open Sans"/>
          <w:b w:val="0"/>
          <w:bCs/>
          <w:sz w:val="20"/>
          <w:u w:val="single"/>
        </w:rPr>
        <w:t>Specjalistycznego sprzętu do chwytania i transportowania bezdomnych zwierząt</w:t>
      </w:r>
      <w:r w:rsidRPr="003F13E2">
        <w:rPr>
          <w:rFonts w:ascii="Open Sans" w:hAnsi="Open Sans" w:cs="Open Sans"/>
          <w:b w:val="0"/>
          <w:bCs/>
          <w:sz w:val="20"/>
        </w:rPr>
        <w:t xml:space="preserve"> niestwarzającym zagrożenia dla ich życia i zdrowia i niezadającym im cierpienia, zgodnie z Rozporządzeniem Ministra Spraw Wewnętrznych i Administracji z dnia 26 sierpnia 1998 r. (Dz. U. z 1998 r., Nr 116, poz. 753) w sprawie zasad i warunków wyłapywania bezdomnych zwierząt, tj.: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6"/>
        <w:gridCol w:w="2126"/>
      </w:tblGrid>
      <w:tr w:rsidR="00B329E6" w:rsidRPr="00BC6B6B" w14:paraId="662CA415" w14:textId="77777777" w:rsidTr="00B329E6">
        <w:trPr>
          <w:trHeight w:val="217"/>
        </w:trPr>
        <w:tc>
          <w:tcPr>
            <w:tcW w:w="851" w:type="dxa"/>
            <w:shd w:val="clear" w:color="auto" w:fill="F2F2F2"/>
            <w:vAlign w:val="center"/>
          </w:tcPr>
          <w:p w14:paraId="76697F1E" w14:textId="77777777" w:rsidR="00B329E6" w:rsidRPr="00842D05" w:rsidRDefault="00B329E6" w:rsidP="006677D2">
            <w:pPr>
              <w:widowControl w:val="0"/>
              <w:overflowPunct w:val="0"/>
              <w:autoSpaceDE w:val="0"/>
              <w:autoSpaceDN w:val="0"/>
              <w:adjustRightInd w:val="0"/>
              <w:spacing w:line="239" w:lineRule="auto"/>
              <w:jc w:val="center"/>
              <w:rPr>
                <w:rFonts w:ascii="Open Sans" w:hAnsi="Open Sans" w:cs="Open Sans"/>
                <w:b/>
                <w:sz w:val="20"/>
                <w:szCs w:val="20"/>
              </w:rPr>
            </w:pPr>
            <w:r w:rsidRPr="00842D05">
              <w:rPr>
                <w:rFonts w:ascii="Open Sans" w:hAnsi="Open Sans" w:cs="Open Sans"/>
                <w:b/>
                <w:sz w:val="20"/>
                <w:szCs w:val="20"/>
              </w:rPr>
              <w:t>Lp.</w:t>
            </w:r>
          </w:p>
        </w:tc>
        <w:tc>
          <w:tcPr>
            <w:tcW w:w="6946" w:type="dxa"/>
            <w:shd w:val="clear" w:color="auto" w:fill="F2F2F2"/>
            <w:vAlign w:val="center"/>
          </w:tcPr>
          <w:p w14:paraId="483E876D" w14:textId="77777777" w:rsidR="00B329E6" w:rsidRPr="00842D05" w:rsidRDefault="00B329E6" w:rsidP="006677D2">
            <w:pPr>
              <w:widowControl w:val="0"/>
              <w:overflowPunct w:val="0"/>
              <w:autoSpaceDE w:val="0"/>
              <w:autoSpaceDN w:val="0"/>
              <w:adjustRightInd w:val="0"/>
              <w:spacing w:line="239" w:lineRule="auto"/>
              <w:jc w:val="center"/>
              <w:rPr>
                <w:rFonts w:ascii="Open Sans" w:hAnsi="Open Sans" w:cs="Open Sans"/>
                <w:b/>
                <w:sz w:val="20"/>
                <w:szCs w:val="20"/>
              </w:rPr>
            </w:pPr>
            <w:r w:rsidRPr="00842D05">
              <w:rPr>
                <w:rFonts w:ascii="Open Sans" w:hAnsi="Open Sans" w:cs="Open Sans"/>
                <w:b/>
                <w:sz w:val="20"/>
                <w:szCs w:val="20"/>
              </w:rPr>
              <w:t>Wyszczególnienie:</w:t>
            </w:r>
          </w:p>
        </w:tc>
        <w:tc>
          <w:tcPr>
            <w:tcW w:w="2126" w:type="dxa"/>
            <w:shd w:val="clear" w:color="auto" w:fill="F2F2F2"/>
          </w:tcPr>
          <w:p w14:paraId="21DE3F3C" w14:textId="77777777" w:rsidR="00B329E6" w:rsidRPr="00842D05" w:rsidRDefault="00B329E6" w:rsidP="006677D2">
            <w:pPr>
              <w:widowControl w:val="0"/>
              <w:overflowPunct w:val="0"/>
              <w:autoSpaceDE w:val="0"/>
              <w:autoSpaceDN w:val="0"/>
              <w:adjustRightInd w:val="0"/>
              <w:spacing w:line="239" w:lineRule="auto"/>
              <w:jc w:val="center"/>
              <w:rPr>
                <w:rFonts w:ascii="Open Sans" w:hAnsi="Open Sans" w:cs="Open Sans"/>
                <w:b/>
                <w:sz w:val="20"/>
                <w:szCs w:val="20"/>
              </w:rPr>
            </w:pPr>
            <w:r w:rsidRPr="00842D05">
              <w:rPr>
                <w:rFonts w:ascii="Open Sans" w:hAnsi="Open Sans" w:cs="Open Sans"/>
                <w:b/>
                <w:sz w:val="20"/>
                <w:szCs w:val="20"/>
              </w:rPr>
              <w:t xml:space="preserve">Ilość </w:t>
            </w:r>
          </w:p>
        </w:tc>
      </w:tr>
      <w:tr w:rsidR="00B329E6" w:rsidRPr="00BC6B6B" w14:paraId="2CB308B5" w14:textId="77777777" w:rsidTr="00B329E6">
        <w:tc>
          <w:tcPr>
            <w:tcW w:w="851" w:type="dxa"/>
            <w:shd w:val="clear" w:color="auto" w:fill="auto"/>
            <w:vAlign w:val="center"/>
          </w:tcPr>
          <w:p w14:paraId="599F97D0" w14:textId="77777777" w:rsidR="00B329E6" w:rsidRPr="00842D05" w:rsidRDefault="00B329E6" w:rsidP="0077565F">
            <w:pPr>
              <w:widowControl w:val="0"/>
              <w:numPr>
                <w:ilvl w:val="2"/>
                <w:numId w:val="67"/>
              </w:numPr>
              <w:tabs>
                <w:tab w:val="clear" w:pos="0"/>
                <w:tab w:val="num" w:pos="2160"/>
              </w:tabs>
              <w:overflowPunct w:val="0"/>
              <w:autoSpaceDE w:val="0"/>
              <w:autoSpaceDN w:val="0"/>
              <w:adjustRightInd w:val="0"/>
              <w:spacing w:line="239" w:lineRule="auto"/>
              <w:ind w:left="2160" w:hanging="1981"/>
              <w:rPr>
                <w:rFonts w:ascii="Open Sans" w:hAnsi="Open Sans" w:cs="Open Sans"/>
                <w:sz w:val="20"/>
                <w:szCs w:val="20"/>
              </w:rPr>
            </w:pPr>
          </w:p>
        </w:tc>
        <w:tc>
          <w:tcPr>
            <w:tcW w:w="6946" w:type="dxa"/>
            <w:shd w:val="clear" w:color="auto" w:fill="auto"/>
          </w:tcPr>
          <w:p w14:paraId="5A8FECC3" w14:textId="77777777" w:rsidR="00B329E6" w:rsidRPr="00842D05" w:rsidRDefault="00B329E6" w:rsidP="006677D2">
            <w:pPr>
              <w:widowControl w:val="0"/>
              <w:overflowPunct w:val="0"/>
              <w:autoSpaceDE w:val="0"/>
              <w:autoSpaceDN w:val="0"/>
              <w:adjustRightInd w:val="0"/>
              <w:spacing w:line="239" w:lineRule="auto"/>
              <w:jc w:val="both"/>
              <w:rPr>
                <w:rFonts w:ascii="Open Sans" w:hAnsi="Open Sans" w:cs="Open Sans"/>
                <w:sz w:val="20"/>
                <w:szCs w:val="20"/>
              </w:rPr>
            </w:pPr>
            <w:r w:rsidRPr="00842D05">
              <w:rPr>
                <w:rFonts w:ascii="Open Sans" w:hAnsi="Open Sans" w:cs="Open Sans"/>
                <w:sz w:val="20"/>
                <w:szCs w:val="20"/>
              </w:rPr>
              <w:t>Specjalistyczne rękawice ochronne z atestem  chroniące przed pogryzieniem, zadrapaniem</w:t>
            </w:r>
          </w:p>
        </w:tc>
        <w:tc>
          <w:tcPr>
            <w:tcW w:w="2126" w:type="dxa"/>
            <w:shd w:val="clear" w:color="auto" w:fill="F2F2F2"/>
            <w:vAlign w:val="center"/>
          </w:tcPr>
          <w:p w14:paraId="5E7AEBC0" w14:textId="77777777" w:rsidR="00B329E6" w:rsidRPr="00842D05" w:rsidRDefault="00B329E6" w:rsidP="006677D2">
            <w:pPr>
              <w:widowControl w:val="0"/>
              <w:overflowPunct w:val="0"/>
              <w:autoSpaceDE w:val="0"/>
              <w:autoSpaceDN w:val="0"/>
              <w:adjustRightInd w:val="0"/>
              <w:spacing w:line="239" w:lineRule="auto"/>
              <w:jc w:val="center"/>
              <w:rPr>
                <w:rFonts w:ascii="Open Sans" w:hAnsi="Open Sans" w:cs="Open Sans"/>
                <w:b/>
                <w:bCs/>
                <w:sz w:val="20"/>
                <w:szCs w:val="20"/>
              </w:rPr>
            </w:pPr>
            <w:r>
              <w:rPr>
                <w:rFonts w:ascii="Open Sans" w:hAnsi="Open Sans" w:cs="Open Sans"/>
                <w:b/>
                <w:bCs/>
                <w:sz w:val="20"/>
                <w:szCs w:val="20"/>
              </w:rPr>
              <w:t>2</w:t>
            </w:r>
          </w:p>
        </w:tc>
      </w:tr>
      <w:tr w:rsidR="00B329E6" w:rsidRPr="00BC6B6B" w14:paraId="68167BCA" w14:textId="77777777" w:rsidTr="00B329E6">
        <w:tc>
          <w:tcPr>
            <w:tcW w:w="851" w:type="dxa"/>
            <w:shd w:val="clear" w:color="auto" w:fill="auto"/>
            <w:vAlign w:val="center"/>
          </w:tcPr>
          <w:p w14:paraId="6B61C711" w14:textId="77777777" w:rsidR="00B329E6" w:rsidRPr="00842D05" w:rsidRDefault="00B329E6" w:rsidP="0077565F">
            <w:pPr>
              <w:widowControl w:val="0"/>
              <w:numPr>
                <w:ilvl w:val="2"/>
                <w:numId w:val="67"/>
              </w:numPr>
              <w:tabs>
                <w:tab w:val="clear" w:pos="0"/>
                <w:tab w:val="num" w:pos="2160"/>
              </w:tabs>
              <w:overflowPunct w:val="0"/>
              <w:autoSpaceDE w:val="0"/>
              <w:autoSpaceDN w:val="0"/>
              <w:adjustRightInd w:val="0"/>
              <w:spacing w:line="239" w:lineRule="auto"/>
              <w:ind w:left="2160" w:hanging="1981"/>
              <w:rPr>
                <w:rFonts w:ascii="Open Sans" w:hAnsi="Open Sans" w:cs="Open Sans"/>
                <w:sz w:val="20"/>
                <w:szCs w:val="20"/>
              </w:rPr>
            </w:pPr>
          </w:p>
        </w:tc>
        <w:tc>
          <w:tcPr>
            <w:tcW w:w="6946" w:type="dxa"/>
            <w:shd w:val="clear" w:color="auto" w:fill="auto"/>
            <w:vAlign w:val="center"/>
          </w:tcPr>
          <w:p w14:paraId="211EC3AD" w14:textId="77777777" w:rsidR="00B329E6" w:rsidRPr="00842D05" w:rsidRDefault="00B329E6" w:rsidP="006677D2">
            <w:pPr>
              <w:widowControl w:val="0"/>
              <w:overflowPunct w:val="0"/>
              <w:autoSpaceDE w:val="0"/>
              <w:autoSpaceDN w:val="0"/>
              <w:adjustRightInd w:val="0"/>
              <w:spacing w:line="239" w:lineRule="auto"/>
              <w:jc w:val="both"/>
              <w:rPr>
                <w:rFonts w:ascii="Open Sans" w:hAnsi="Open Sans" w:cs="Open Sans"/>
                <w:sz w:val="20"/>
                <w:szCs w:val="20"/>
              </w:rPr>
            </w:pPr>
            <w:r w:rsidRPr="00842D05">
              <w:rPr>
                <w:rFonts w:ascii="Open Sans" w:hAnsi="Open Sans" w:cs="Open Sans"/>
                <w:sz w:val="20"/>
                <w:szCs w:val="20"/>
              </w:rPr>
              <w:t>Siatk</w:t>
            </w:r>
            <w:r>
              <w:rPr>
                <w:rFonts w:ascii="Open Sans" w:hAnsi="Open Sans" w:cs="Open Sans"/>
                <w:sz w:val="20"/>
                <w:szCs w:val="20"/>
              </w:rPr>
              <w:t xml:space="preserve">a </w:t>
            </w:r>
            <w:r w:rsidRPr="00842D05">
              <w:rPr>
                <w:rFonts w:ascii="Open Sans" w:hAnsi="Open Sans" w:cs="Open Sans"/>
                <w:sz w:val="20"/>
                <w:szCs w:val="20"/>
              </w:rPr>
              <w:t>z atestem do odławiania zwierząt</w:t>
            </w:r>
          </w:p>
        </w:tc>
        <w:tc>
          <w:tcPr>
            <w:tcW w:w="2126" w:type="dxa"/>
            <w:shd w:val="clear" w:color="auto" w:fill="F2F2F2"/>
            <w:vAlign w:val="center"/>
          </w:tcPr>
          <w:p w14:paraId="344577ED" w14:textId="77777777" w:rsidR="00B329E6" w:rsidRDefault="00B329E6" w:rsidP="006677D2">
            <w:pPr>
              <w:widowControl w:val="0"/>
              <w:overflowPunct w:val="0"/>
              <w:autoSpaceDE w:val="0"/>
              <w:autoSpaceDN w:val="0"/>
              <w:adjustRightInd w:val="0"/>
              <w:spacing w:line="239" w:lineRule="auto"/>
              <w:jc w:val="center"/>
              <w:rPr>
                <w:rFonts w:ascii="Open Sans" w:hAnsi="Open Sans" w:cs="Open Sans"/>
                <w:b/>
                <w:bCs/>
                <w:sz w:val="20"/>
                <w:szCs w:val="20"/>
              </w:rPr>
            </w:pPr>
            <w:r w:rsidRPr="00842D05">
              <w:rPr>
                <w:rFonts w:ascii="Open Sans" w:hAnsi="Open Sans" w:cs="Open Sans"/>
                <w:b/>
                <w:sz w:val="20"/>
                <w:szCs w:val="20"/>
              </w:rPr>
              <w:t>1</w:t>
            </w:r>
          </w:p>
        </w:tc>
      </w:tr>
      <w:tr w:rsidR="00B329E6" w:rsidRPr="00BC6B6B" w14:paraId="35E8782C" w14:textId="77777777" w:rsidTr="00B329E6">
        <w:tc>
          <w:tcPr>
            <w:tcW w:w="851" w:type="dxa"/>
            <w:shd w:val="clear" w:color="auto" w:fill="auto"/>
            <w:vAlign w:val="center"/>
          </w:tcPr>
          <w:p w14:paraId="4197D32B" w14:textId="77777777" w:rsidR="00B329E6" w:rsidRPr="00842D05" w:rsidRDefault="00B329E6" w:rsidP="0077565F">
            <w:pPr>
              <w:widowControl w:val="0"/>
              <w:numPr>
                <w:ilvl w:val="2"/>
                <w:numId w:val="67"/>
              </w:numPr>
              <w:tabs>
                <w:tab w:val="clear" w:pos="0"/>
                <w:tab w:val="num" w:pos="2160"/>
              </w:tabs>
              <w:overflowPunct w:val="0"/>
              <w:autoSpaceDE w:val="0"/>
              <w:autoSpaceDN w:val="0"/>
              <w:adjustRightInd w:val="0"/>
              <w:spacing w:line="239" w:lineRule="auto"/>
              <w:ind w:left="2160" w:hanging="1981"/>
              <w:rPr>
                <w:rFonts w:ascii="Open Sans" w:hAnsi="Open Sans" w:cs="Open Sans"/>
                <w:sz w:val="20"/>
                <w:szCs w:val="20"/>
              </w:rPr>
            </w:pPr>
          </w:p>
        </w:tc>
        <w:tc>
          <w:tcPr>
            <w:tcW w:w="6946" w:type="dxa"/>
            <w:shd w:val="clear" w:color="auto" w:fill="auto"/>
          </w:tcPr>
          <w:p w14:paraId="788CE9D7" w14:textId="77777777" w:rsidR="00B329E6" w:rsidRPr="00842D05" w:rsidRDefault="00B329E6" w:rsidP="006677D2">
            <w:pPr>
              <w:widowControl w:val="0"/>
              <w:overflowPunct w:val="0"/>
              <w:autoSpaceDE w:val="0"/>
              <w:autoSpaceDN w:val="0"/>
              <w:adjustRightInd w:val="0"/>
              <w:spacing w:line="239" w:lineRule="auto"/>
              <w:jc w:val="both"/>
              <w:rPr>
                <w:rFonts w:ascii="Open Sans" w:hAnsi="Open Sans" w:cs="Open Sans"/>
                <w:sz w:val="20"/>
                <w:szCs w:val="20"/>
              </w:rPr>
            </w:pPr>
            <w:r w:rsidRPr="00842D05">
              <w:rPr>
                <w:rFonts w:ascii="Open Sans" w:hAnsi="Open Sans" w:cs="Open Sans"/>
                <w:sz w:val="20"/>
                <w:szCs w:val="20"/>
              </w:rPr>
              <w:t>Chwytak automatyczny na psy z atestem</w:t>
            </w:r>
          </w:p>
        </w:tc>
        <w:tc>
          <w:tcPr>
            <w:tcW w:w="2126" w:type="dxa"/>
            <w:shd w:val="clear" w:color="auto" w:fill="F2F2F2"/>
            <w:vAlign w:val="center"/>
          </w:tcPr>
          <w:p w14:paraId="50F3D969" w14:textId="77777777" w:rsidR="00B329E6" w:rsidRDefault="00B329E6" w:rsidP="006677D2">
            <w:pPr>
              <w:widowControl w:val="0"/>
              <w:overflowPunct w:val="0"/>
              <w:autoSpaceDE w:val="0"/>
              <w:autoSpaceDN w:val="0"/>
              <w:adjustRightInd w:val="0"/>
              <w:spacing w:line="239" w:lineRule="auto"/>
              <w:jc w:val="center"/>
              <w:rPr>
                <w:rFonts w:ascii="Open Sans" w:hAnsi="Open Sans" w:cs="Open Sans"/>
                <w:b/>
                <w:bCs/>
                <w:sz w:val="20"/>
                <w:szCs w:val="20"/>
              </w:rPr>
            </w:pPr>
            <w:r w:rsidRPr="00842D05">
              <w:rPr>
                <w:rFonts w:ascii="Open Sans" w:hAnsi="Open Sans" w:cs="Open Sans"/>
                <w:b/>
                <w:sz w:val="20"/>
                <w:szCs w:val="20"/>
              </w:rPr>
              <w:t>1</w:t>
            </w:r>
          </w:p>
        </w:tc>
      </w:tr>
      <w:tr w:rsidR="00B329E6" w:rsidRPr="00BC6B6B" w14:paraId="32331B60" w14:textId="77777777" w:rsidTr="00B329E6">
        <w:tc>
          <w:tcPr>
            <w:tcW w:w="851" w:type="dxa"/>
            <w:shd w:val="clear" w:color="auto" w:fill="auto"/>
            <w:vAlign w:val="center"/>
          </w:tcPr>
          <w:p w14:paraId="32570075" w14:textId="77777777" w:rsidR="00B329E6" w:rsidRPr="00842D05" w:rsidRDefault="00B329E6" w:rsidP="0077565F">
            <w:pPr>
              <w:widowControl w:val="0"/>
              <w:numPr>
                <w:ilvl w:val="2"/>
                <w:numId w:val="67"/>
              </w:numPr>
              <w:tabs>
                <w:tab w:val="clear" w:pos="0"/>
                <w:tab w:val="num" w:pos="2160"/>
              </w:tabs>
              <w:overflowPunct w:val="0"/>
              <w:autoSpaceDE w:val="0"/>
              <w:autoSpaceDN w:val="0"/>
              <w:adjustRightInd w:val="0"/>
              <w:spacing w:line="239" w:lineRule="auto"/>
              <w:ind w:left="2160" w:hanging="1981"/>
              <w:rPr>
                <w:rFonts w:ascii="Open Sans" w:hAnsi="Open Sans" w:cs="Open Sans"/>
                <w:sz w:val="20"/>
                <w:szCs w:val="20"/>
              </w:rPr>
            </w:pPr>
          </w:p>
        </w:tc>
        <w:tc>
          <w:tcPr>
            <w:tcW w:w="6946" w:type="dxa"/>
            <w:shd w:val="clear" w:color="auto" w:fill="auto"/>
          </w:tcPr>
          <w:p w14:paraId="4EB9657D" w14:textId="77777777" w:rsidR="00B329E6" w:rsidRPr="00842D05" w:rsidRDefault="00B329E6" w:rsidP="006677D2">
            <w:pPr>
              <w:widowControl w:val="0"/>
              <w:overflowPunct w:val="0"/>
              <w:autoSpaceDE w:val="0"/>
              <w:autoSpaceDN w:val="0"/>
              <w:adjustRightInd w:val="0"/>
              <w:spacing w:line="239" w:lineRule="auto"/>
              <w:jc w:val="both"/>
              <w:rPr>
                <w:rFonts w:ascii="Open Sans" w:hAnsi="Open Sans" w:cs="Open Sans"/>
                <w:sz w:val="20"/>
                <w:szCs w:val="20"/>
              </w:rPr>
            </w:pPr>
            <w:r w:rsidRPr="00842D05">
              <w:rPr>
                <w:rFonts w:ascii="Open Sans" w:hAnsi="Open Sans" w:cs="Open Sans"/>
                <w:sz w:val="20"/>
                <w:szCs w:val="20"/>
              </w:rPr>
              <w:t>Klatk</w:t>
            </w:r>
            <w:r>
              <w:rPr>
                <w:rFonts w:ascii="Open Sans" w:hAnsi="Open Sans" w:cs="Open Sans"/>
                <w:sz w:val="20"/>
                <w:szCs w:val="20"/>
              </w:rPr>
              <w:t xml:space="preserve">a </w:t>
            </w:r>
            <w:r w:rsidRPr="00842D05">
              <w:rPr>
                <w:rFonts w:ascii="Open Sans" w:hAnsi="Open Sans" w:cs="Open Sans"/>
                <w:sz w:val="20"/>
                <w:szCs w:val="20"/>
              </w:rPr>
              <w:t xml:space="preserve">z atestem do transportu zwierząt  </w:t>
            </w:r>
          </w:p>
        </w:tc>
        <w:tc>
          <w:tcPr>
            <w:tcW w:w="2126" w:type="dxa"/>
            <w:shd w:val="clear" w:color="auto" w:fill="F2F2F2"/>
            <w:vAlign w:val="center"/>
          </w:tcPr>
          <w:p w14:paraId="39775636" w14:textId="77777777" w:rsidR="00B329E6" w:rsidRDefault="00B329E6" w:rsidP="006677D2">
            <w:pPr>
              <w:widowControl w:val="0"/>
              <w:overflowPunct w:val="0"/>
              <w:autoSpaceDE w:val="0"/>
              <w:autoSpaceDN w:val="0"/>
              <w:adjustRightInd w:val="0"/>
              <w:spacing w:line="239" w:lineRule="auto"/>
              <w:jc w:val="center"/>
              <w:rPr>
                <w:rFonts w:ascii="Open Sans" w:hAnsi="Open Sans" w:cs="Open Sans"/>
                <w:b/>
                <w:bCs/>
                <w:sz w:val="20"/>
                <w:szCs w:val="20"/>
              </w:rPr>
            </w:pPr>
            <w:r w:rsidRPr="00842D05">
              <w:rPr>
                <w:rFonts w:ascii="Open Sans" w:hAnsi="Open Sans" w:cs="Open Sans"/>
                <w:b/>
                <w:sz w:val="20"/>
                <w:szCs w:val="20"/>
              </w:rPr>
              <w:t>1</w:t>
            </w:r>
          </w:p>
        </w:tc>
      </w:tr>
      <w:tr w:rsidR="00B329E6" w:rsidRPr="00BC6B6B" w14:paraId="64F78932" w14:textId="77777777" w:rsidTr="00B329E6">
        <w:tc>
          <w:tcPr>
            <w:tcW w:w="851" w:type="dxa"/>
            <w:shd w:val="clear" w:color="auto" w:fill="auto"/>
            <w:vAlign w:val="center"/>
          </w:tcPr>
          <w:p w14:paraId="6DAE0FD5" w14:textId="77777777" w:rsidR="00B329E6" w:rsidRPr="00842D05" w:rsidRDefault="00B329E6" w:rsidP="0077565F">
            <w:pPr>
              <w:widowControl w:val="0"/>
              <w:numPr>
                <w:ilvl w:val="2"/>
                <w:numId w:val="67"/>
              </w:numPr>
              <w:tabs>
                <w:tab w:val="clear" w:pos="0"/>
                <w:tab w:val="num" w:pos="2160"/>
              </w:tabs>
              <w:overflowPunct w:val="0"/>
              <w:autoSpaceDE w:val="0"/>
              <w:autoSpaceDN w:val="0"/>
              <w:adjustRightInd w:val="0"/>
              <w:spacing w:line="239" w:lineRule="auto"/>
              <w:ind w:left="2160" w:hanging="1981"/>
              <w:rPr>
                <w:rFonts w:ascii="Open Sans" w:hAnsi="Open Sans" w:cs="Open Sans"/>
                <w:sz w:val="20"/>
                <w:szCs w:val="20"/>
              </w:rPr>
            </w:pPr>
          </w:p>
        </w:tc>
        <w:tc>
          <w:tcPr>
            <w:tcW w:w="6946" w:type="dxa"/>
            <w:shd w:val="clear" w:color="auto" w:fill="auto"/>
          </w:tcPr>
          <w:p w14:paraId="49A2560A" w14:textId="77777777" w:rsidR="00B329E6" w:rsidRPr="00842D05" w:rsidRDefault="00B329E6" w:rsidP="006677D2">
            <w:pPr>
              <w:widowControl w:val="0"/>
              <w:overflowPunct w:val="0"/>
              <w:autoSpaceDE w:val="0"/>
              <w:autoSpaceDN w:val="0"/>
              <w:adjustRightInd w:val="0"/>
              <w:spacing w:line="239" w:lineRule="auto"/>
              <w:jc w:val="both"/>
              <w:rPr>
                <w:rFonts w:ascii="Open Sans" w:hAnsi="Open Sans" w:cs="Open Sans"/>
                <w:sz w:val="20"/>
                <w:szCs w:val="20"/>
              </w:rPr>
            </w:pPr>
            <w:r w:rsidRPr="00842D05">
              <w:rPr>
                <w:rFonts w:ascii="Open Sans" w:hAnsi="Open Sans" w:cs="Open Sans"/>
                <w:sz w:val="20"/>
                <w:szCs w:val="20"/>
              </w:rPr>
              <w:t>Pętlą do łapania i prowadzenia małych psów</w:t>
            </w:r>
          </w:p>
        </w:tc>
        <w:tc>
          <w:tcPr>
            <w:tcW w:w="2126" w:type="dxa"/>
            <w:shd w:val="clear" w:color="auto" w:fill="F2F2F2"/>
            <w:vAlign w:val="center"/>
          </w:tcPr>
          <w:p w14:paraId="73CB9A9E" w14:textId="77777777" w:rsidR="00B329E6" w:rsidRDefault="00B329E6" w:rsidP="006677D2">
            <w:pPr>
              <w:widowControl w:val="0"/>
              <w:overflowPunct w:val="0"/>
              <w:autoSpaceDE w:val="0"/>
              <w:autoSpaceDN w:val="0"/>
              <w:adjustRightInd w:val="0"/>
              <w:spacing w:line="239" w:lineRule="auto"/>
              <w:jc w:val="center"/>
              <w:rPr>
                <w:rFonts w:ascii="Open Sans" w:hAnsi="Open Sans" w:cs="Open Sans"/>
                <w:b/>
                <w:bCs/>
                <w:sz w:val="20"/>
                <w:szCs w:val="20"/>
              </w:rPr>
            </w:pPr>
            <w:r w:rsidRPr="00842D05">
              <w:rPr>
                <w:rFonts w:ascii="Open Sans" w:hAnsi="Open Sans" w:cs="Open Sans"/>
                <w:b/>
                <w:sz w:val="20"/>
                <w:szCs w:val="20"/>
              </w:rPr>
              <w:t>1</w:t>
            </w:r>
          </w:p>
        </w:tc>
      </w:tr>
      <w:tr w:rsidR="00B329E6" w:rsidRPr="00BC6B6B" w14:paraId="22190619" w14:textId="77777777" w:rsidTr="00B329E6">
        <w:tc>
          <w:tcPr>
            <w:tcW w:w="851" w:type="dxa"/>
            <w:shd w:val="clear" w:color="auto" w:fill="auto"/>
            <w:vAlign w:val="center"/>
          </w:tcPr>
          <w:p w14:paraId="07572F4A" w14:textId="77777777" w:rsidR="00B329E6" w:rsidRPr="00842D05" w:rsidRDefault="00B329E6" w:rsidP="0077565F">
            <w:pPr>
              <w:widowControl w:val="0"/>
              <w:numPr>
                <w:ilvl w:val="2"/>
                <w:numId w:val="67"/>
              </w:numPr>
              <w:tabs>
                <w:tab w:val="clear" w:pos="0"/>
                <w:tab w:val="num" w:pos="2160"/>
              </w:tabs>
              <w:overflowPunct w:val="0"/>
              <w:autoSpaceDE w:val="0"/>
              <w:autoSpaceDN w:val="0"/>
              <w:adjustRightInd w:val="0"/>
              <w:spacing w:line="239" w:lineRule="auto"/>
              <w:ind w:left="2160" w:hanging="1981"/>
              <w:rPr>
                <w:rFonts w:ascii="Open Sans" w:hAnsi="Open Sans" w:cs="Open Sans"/>
                <w:sz w:val="20"/>
                <w:szCs w:val="20"/>
              </w:rPr>
            </w:pPr>
          </w:p>
        </w:tc>
        <w:tc>
          <w:tcPr>
            <w:tcW w:w="6946" w:type="dxa"/>
            <w:shd w:val="clear" w:color="auto" w:fill="auto"/>
          </w:tcPr>
          <w:p w14:paraId="36BDE17B" w14:textId="77777777" w:rsidR="00B329E6" w:rsidRPr="00842D05" w:rsidRDefault="00B329E6" w:rsidP="006677D2">
            <w:pPr>
              <w:widowControl w:val="0"/>
              <w:overflowPunct w:val="0"/>
              <w:autoSpaceDE w:val="0"/>
              <w:autoSpaceDN w:val="0"/>
              <w:adjustRightInd w:val="0"/>
              <w:spacing w:line="239" w:lineRule="auto"/>
              <w:jc w:val="both"/>
              <w:rPr>
                <w:rFonts w:ascii="Open Sans" w:hAnsi="Open Sans" w:cs="Open Sans"/>
                <w:sz w:val="20"/>
                <w:szCs w:val="20"/>
              </w:rPr>
            </w:pPr>
            <w:r w:rsidRPr="00842D05">
              <w:rPr>
                <w:rFonts w:ascii="Open Sans" w:hAnsi="Open Sans" w:cs="Open Sans"/>
                <w:sz w:val="20"/>
                <w:szCs w:val="20"/>
              </w:rPr>
              <w:t xml:space="preserve">Klatka do transportu małych psów i kotów  </w:t>
            </w:r>
          </w:p>
        </w:tc>
        <w:tc>
          <w:tcPr>
            <w:tcW w:w="2126" w:type="dxa"/>
            <w:shd w:val="clear" w:color="auto" w:fill="F2F2F2"/>
            <w:vAlign w:val="center"/>
          </w:tcPr>
          <w:p w14:paraId="2D7FFCFB" w14:textId="77777777" w:rsidR="00B329E6" w:rsidRDefault="00B329E6" w:rsidP="006677D2">
            <w:pPr>
              <w:widowControl w:val="0"/>
              <w:overflowPunct w:val="0"/>
              <w:autoSpaceDE w:val="0"/>
              <w:autoSpaceDN w:val="0"/>
              <w:adjustRightInd w:val="0"/>
              <w:spacing w:line="239" w:lineRule="auto"/>
              <w:jc w:val="center"/>
              <w:rPr>
                <w:rFonts w:ascii="Open Sans" w:hAnsi="Open Sans" w:cs="Open Sans"/>
                <w:b/>
                <w:bCs/>
                <w:sz w:val="20"/>
                <w:szCs w:val="20"/>
              </w:rPr>
            </w:pPr>
            <w:r w:rsidRPr="00842D05">
              <w:rPr>
                <w:rFonts w:ascii="Open Sans" w:hAnsi="Open Sans" w:cs="Open Sans"/>
                <w:b/>
                <w:sz w:val="20"/>
                <w:szCs w:val="20"/>
              </w:rPr>
              <w:t>1</w:t>
            </w:r>
          </w:p>
        </w:tc>
      </w:tr>
      <w:tr w:rsidR="00B329E6" w:rsidRPr="00BC6B6B" w14:paraId="0A79AEBB" w14:textId="77777777" w:rsidTr="00B329E6">
        <w:tc>
          <w:tcPr>
            <w:tcW w:w="851" w:type="dxa"/>
            <w:shd w:val="clear" w:color="auto" w:fill="auto"/>
            <w:vAlign w:val="center"/>
          </w:tcPr>
          <w:p w14:paraId="350BA98D" w14:textId="77777777" w:rsidR="00B329E6" w:rsidRPr="00842D05" w:rsidRDefault="00B329E6" w:rsidP="0077565F">
            <w:pPr>
              <w:widowControl w:val="0"/>
              <w:numPr>
                <w:ilvl w:val="2"/>
                <w:numId w:val="67"/>
              </w:numPr>
              <w:tabs>
                <w:tab w:val="clear" w:pos="0"/>
                <w:tab w:val="num" w:pos="2160"/>
              </w:tabs>
              <w:overflowPunct w:val="0"/>
              <w:autoSpaceDE w:val="0"/>
              <w:autoSpaceDN w:val="0"/>
              <w:adjustRightInd w:val="0"/>
              <w:spacing w:line="239" w:lineRule="auto"/>
              <w:ind w:left="2160" w:hanging="1981"/>
              <w:rPr>
                <w:rFonts w:ascii="Open Sans" w:hAnsi="Open Sans" w:cs="Open Sans"/>
                <w:sz w:val="20"/>
                <w:szCs w:val="20"/>
              </w:rPr>
            </w:pPr>
          </w:p>
        </w:tc>
        <w:tc>
          <w:tcPr>
            <w:tcW w:w="6946" w:type="dxa"/>
            <w:shd w:val="clear" w:color="auto" w:fill="auto"/>
            <w:vAlign w:val="center"/>
          </w:tcPr>
          <w:p w14:paraId="1B74501B" w14:textId="77777777" w:rsidR="00B329E6" w:rsidRPr="00842D05" w:rsidRDefault="00B329E6" w:rsidP="006677D2">
            <w:pPr>
              <w:widowControl w:val="0"/>
              <w:overflowPunct w:val="0"/>
              <w:autoSpaceDE w:val="0"/>
              <w:autoSpaceDN w:val="0"/>
              <w:adjustRightInd w:val="0"/>
              <w:spacing w:line="239" w:lineRule="auto"/>
              <w:jc w:val="both"/>
              <w:rPr>
                <w:rFonts w:ascii="Open Sans" w:hAnsi="Open Sans" w:cs="Open Sans"/>
                <w:sz w:val="20"/>
                <w:szCs w:val="20"/>
              </w:rPr>
            </w:pPr>
            <w:proofErr w:type="spellStart"/>
            <w:r w:rsidRPr="00842D05">
              <w:rPr>
                <w:rFonts w:ascii="Open Sans" w:hAnsi="Open Sans" w:cs="Open Sans"/>
                <w:sz w:val="20"/>
                <w:szCs w:val="20"/>
              </w:rPr>
              <w:t>Żywołapka</w:t>
            </w:r>
            <w:proofErr w:type="spellEnd"/>
            <w:r w:rsidRPr="00842D05">
              <w:rPr>
                <w:rFonts w:ascii="Open Sans" w:hAnsi="Open Sans" w:cs="Open Sans"/>
                <w:sz w:val="20"/>
                <w:szCs w:val="20"/>
              </w:rPr>
              <w:t xml:space="preserve"> z atestem na  koty.</w:t>
            </w:r>
          </w:p>
        </w:tc>
        <w:tc>
          <w:tcPr>
            <w:tcW w:w="2126" w:type="dxa"/>
            <w:shd w:val="clear" w:color="auto" w:fill="F2F2F2"/>
            <w:vAlign w:val="center"/>
          </w:tcPr>
          <w:p w14:paraId="5831D308" w14:textId="77777777" w:rsidR="00B329E6" w:rsidRDefault="00B329E6" w:rsidP="006677D2">
            <w:pPr>
              <w:widowControl w:val="0"/>
              <w:overflowPunct w:val="0"/>
              <w:autoSpaceDE w:val="0"/>
              <w:autoSpaceDN w:val="0"/>
              <w:adjustRightInd w:val="0"/>
              <w:spacing w:line="239" w:lineRule="auto"/>
              <w:jc w:val="center"/>
              <w:rPr>
                <w:rFonts w:ascii="Open Sans" w:hAnsi="Open Sans" w:cs="Open Sans"/>
                <w:b/>
                <w:bCs/>
                <w:sz w:val="20"/>
                <w:szCs w:val="20"/>
              </w:rPr>
            </w:pPr>
            <w:r w:rsidRPr="00842D05">
              <w:rPr>
                <w:rFonts w:ascii="Open Sans" w:hAnsi="Open Sans" w:cs="Open Sans"/>
                <w:b/>
                <w:sz w:val="20"/>
                <w:szCs w:val="20"/>
              </w:rPr>
              <w:t>2</w:t>
            </w:r>
          </w:p>
        </w:tc>
      </w:tr>
    </w:tbl>
    <w:p w14:paraId="7930E0B8" w14:textId="77777777" w:rsidR="00B329E6" w:rsidRDefault="00B329E6" w:rsidP="00B329E6">
      <w:pPr>
        <w:jc w:val="both"/>
        <w:rPr>
          <w:rFonts w:ascii="Open Sans" w:hAnsi="Open Sans" w:cs="Open Sans"/>
          <w:b/>
          <w:sz w:val="20"/>
          <w:szCs w:val="20"/>
          <w:u w:val="single"/>
        </w:rPr>
      </w:pPr>
    </w:p>
    <w:p w14:paraId="6329FA2A" w14:textId="77777777" w:rsidR="00B329E6" w:rsidRPr="003F13E2" w:rsidRDefault="00B329E6" w:rsidP="00B329E6">
      <w:pPr>
        <w:jc w:val="both"/>
        <w:rPr>
          <w:rFonts w:ascii="Open Sans" w:hAnsi="Open Sans" w:cs="Open Sans"/>
          <w:b/>
        </w:rPr>
      </w:pPr>
      <w:r w:rsidRPr="003F13E2">
        <w:rPr>
          <w:rFonts w:ascii="Open Sans" w:hAnsi="Open Sans" w:cs="Open Sans"/>
          <w:b/>
          <w:sz w:val="20"/>
          <w:szCs w:val="20"/>
          <w:u w:val="single"/>
        </w:rPr>
        <w:t>Uwagi:</w:t>
      </w:r>
    </w:p>
    <w:p w14:paraId="5C6EF8E5" w14:textId="77777777" w:rsidR="00B329E6" w:rsidRPr="00C37CB9" w:rsidRDefault="00B329E6" w:rsidP="00B329E6">
      <w:pPr>
        <w:spacing w:line="360" w:lineRule="auto"/>
        <w:jc w:val="both"/>
        <w:rPr>
          <w:rFonts w:ascii="Open Sans" w:hAnsi="Open Sans" w:cs="Open Sans"/>
          <w:sz w:val="20"/>
          <w:szCs w:val="20"/>
        </w:rPr>
      </w:pPr>
      <w:r>
        <w:rPr>
          <w:rFonts w:ascii="Open Sans" w:eastAsia="Open Sans" w:hAnsi="Open Sans" w:cs="Open Sans"/>
          <w:sz w:val="20"/>
          <w:szCs w:val="20"/>
        </w:rPr>
        <w:t>……………………………………………………………………………………………………………………………………………………………………..</w:t>
      </w:r>
    </w:p>
    <w:p w14:paraId="284F48A7" w14:textId="77777777" w:rsidR="00B329E6" w:rsidRPr="00C37CB9" w:rsidRDefault="00B329E6" w:rsidP="00B329E6">
      <w:pPr>
        <w:spacing w:line="360" w:lineRule="auto"/>
        <w:jc w:val="both"/>
        <w:rPr>
          <w:rFonts w:ascii="Open Sans" w:hAnsi="Open Sans" w:cs="Open Sans"/>
          <w:sz w:val="20"/>
          <w:szCs w:val="20"/>
        </w:rPr>
      </w:pPr>
      <w:r>
        <w:rPr>
          <w:rFonts w:ascii="Open Sans" w:eastAsia="Open Sans" w:hAnsi="Open Sans" w:cs="Open Sans"/>
          <w:sz w:val="20"/>
          <w:szCs w:val="20"/>
        </w:rPr>
        <w:t>……………………………………………………………………………………………………………………………………………………………………..</w:t>
      </w:r>
    </w:p>
    <w:p w14:paraId="04A2F1E2" w14:textId="77777777" w:rsidR="00B329E6" w:rsidRPr="00C37CB9" w:rsidRDefault="00B329E6" w:rsidP="00B329E6">
      <w:pPr>
        <w:spacing w:line="360" w:lineRule="auto"/>
        <w:jc w:val="both"/>
        <w:rPr>
          <w:rFonts w:ascii="Open Sans" w:hAnsi="Open Sans" w:cs="Open Sans"/>
          <w:sz w:val="20"/>
          <w:szCs w:val="20"/>
        </w:rPr>
      </w:pPr>
      <w:r>
        <w:rPr>
          <w:rFonts w:ascii="Open Sans" w:eastAsia="Open Sans" w:hAnsi="Open Sans" w:cs="Open Sans"/>
          <w:sz w:val="20"/>
          <w:szCs w:val="20"/>
        </w:rPr>
        <w:t>……………………………………………………………………………………………………………………………………………………………………..</w:t>
      </w:r>
    </w:p>
    <w:p w14:paraId="5A42C324" w14:textId="7A261BF4" w:rsidR="005C33B5" w:rsidRDefault="00B329E6" w:rsidP="00B329E6">
      <w:r w:rsidRPr="003F13E2">
        <w:rPr>
          <w:rFonts w:ascii="Open Sans" w:hAnsi="Open Sans" w:cs="Open Sans"/>
          <w:b/>
          <w:u w:val="single"/>
        </w:rPr>
        <w:t>Przekazujący:</w:t>
      </w:r>
      <w:r w:rsidRPr="003F13E2">
        <w:rPr>
          <w:rFonts w:ascii="Open Sans" w:hAnsi="Open Sans" w:cs="Open Sans"/>
          <w:b/>
        </w:rPr>
        <w:t xml:space="preserve">                                                                                    </w:t>
      </w:r>
      <w:r w:rsidRPr="003F13E2">
        <w:rPr>
          <w:rFonts w:ascii="Open Sans" w:hAnsi="Open Sans" w:cs="Open Sans"/>
          <w:b/>
          <w:u w:val="single"/>
        </w:rPr>
        <w:t>Przyjmujący</w:t>
      </w:r>
    </w:p>
    <w:p w14:paraId="4D74B260" w14:textId="77777777" w:rsidR="005C33B5" w:rsidRPr="00697D83" w:rsidRDefault="005C33B5" w:rsidP="00697D83"/>
    <w:p w14:paraId="22CD8B1D" w14:textId="77777777" w:rsidR="00697D83" w:rsidRPr="00697D83" w:rsidRDefault="00697D83" w:rsidP="00697D83"/>
    <w:p w14:paraId="425E9042" w14:textId="77777777" w:rsidR="00697D83" w:rsidRPr="00697D83" w:rsidRDefault="00697D83" w:rsidP="00697D83"/>
    <w:p w14:paraId="40D0FAB6" w14:textId="4827C828" w:rsidR="00697D83" w:rsidRDefault="00697D83" w:rsidP="00697D83"/>
    <w:p w14:paraId="393694FA" w14:textId="55CF1D37" w:rsidR="00B329E6" w:rsidRDefault="00B329E6" w:rsidP="00697D83"/>
    <w:p w14:paraId="05A0AFBC" w14:textId="36D7113A" w:rsidR="00B329E6" w:rsidRDefault="00B329E6" w:rsidP="00697D83"/>
    <w:p w14:paraId="73BC9C2F" w14:textId="77777777" w:rsidR="00BB1797" w:rsidRDefault="00BB1797" w:rsidP="00697D83"/>
    <w:p w14:paraId="6D859086" w14:textId="77777777" w:rsidR="008678F1" w:rsidRPr="00697D83" w:rsidRDefault="008678F1" w:rsidP="00697D83"/>
    <w:bookmarkEnd w:id="36"/>
    <w:bookmarkEnd w:id="29"/>
    <w:p w14:paraId="221C12B7" w14:textId="77777777" w:rsidR="007C3C35" w:rsidRDefault="007C3C35" w:rsidP="007C3C35">
      <w:pPr>
        <w:pStyle w:val="Domylnie"/>
        <w:widowControl w:val="0"/>
        <w:rPr>
          <w:rFonts w:ascii="Segoe UI" w:eastAsia="Segoe UI" w:hAnsi="Segoe UI" w:cs="Segoe UI"/>
        </w:rPr>
      </w:pPr>
      <w:r>
        <w:rPr>
          <w:rFonts w:ascii="Segoe UI" w:hAnsi="Segoe UI" w:cs="Segoe UI"/>
        </w:rPr>
        <w:lastRenderedPageBreak/>
        <w:t>..................................................</w:t>
      </w:r>
    </w:p>
    <w:p w14:paraId="2A06AC0F" w14:textId="77777777" w:rsidR="007C3C35" w:rsidRDefault="007C3C35" w:rsidP="007C3C35">
      <w:pPr>
        <w:pStyle w:val="FR1"/>
        <w:spacing w:line="100" w:lineRule="atLeast"/>
        <w:rPr>
          <w:rFonts w:ascii="Segoe UI" w:hAnsi="Segoe UI" w:cs="Segoe UI"/>
          <w:bCs/>
          <w:i/>
          <w:iCs/>
          <w:sz w:val="16"/>
          <w:szCs w:val="16"/>
        </w:rPr>
      </w:pPr>
      <w:r>
        <w:rPr>
          <w:rFonts w:ascii="Segoe UI" w:eastAsia="Segoe UI" w:hAnsi="Segoe UI" w:cs="Segoe UI"/>
          <w:sz w:val="20"/>
          <w:szCs w:val="20"/>
        </w:rPr>
        <w:t xml:space="preserve">  </w:t>
      </w:r>
      <w:r>
        <w:rPr>
          <w:rFonts w:ascii="Segoe UI" w:hAnsi="Segoe UI" w:cs="Segoe UI"/>
          <w:i/>
          <w:sz w:val="16"/>
          <w:szCs w:val="16"/>
        </w:rPr>
        <w:t>Nazwa i adres Wykonawcy</w:t>
      </w:r>
    </w:p>
    <w:p w14:paraId="5D037870" w14:textId="77777777" w:rsidR="007C3C35" w:rsidRDefault="007C3C35" w:rsidP="007C3C35">
      <w:pPr>
        <w:jc w:val="both"/>
        <w:rPr>
          <w:rFonts w:ascii="Segoe UI" w:hAnsi="Segoe UI" w:cs="Segoe UI"/>
          <w:bCs/>
          <w:i/>
          <w:iCs/>
          <w:sz w:val="16"/>
          <w:szCs w:val="16"/>
        </w:rPr>
      </w:pPr>
    </w:p>
    <w:p w14:paraId="69305B58" w14:textId="77777777" w:rsidR="007C3C35" w:rsidRDefault="007C3C35" w:rsidP="007C3C35">
      <w:pPr>
        <w:jc w:val="both"/>
        <w:rPr>
          <w:rFonts w:ascii="Segoe UI" w:hAnsi="Segoe UI" w:cs="Segoe UI"/>
          <w:bCs/>
          <w:i/>
          <w:iCs/>
          <w:sz w:val="16"/>
          <w:szCs w:val="16"/>
        </w:rPr>
      </w:pPr>
    </w:p>
    <w:p w14:paraId="7F2D2611" w14:textId="77777777" w:rsidR="007C3C35" w:rsidRDefault="007C3C35" w:rsidP="007C3C35">
      <w:pPr>
        <w:jc w:val="both"/>
        <w:rPr>
          <w:rFonts w:ascii="Segoe UI" w:hAnsi="Segoe UI" w:cs="Segoe UI"/>
          <w:bCs/>
          <w:iCs/>
        </w:rPr>
      </w:pPr>
    </w:p>
    <w:p w14:paraId="021A57FC" w14:textId="77777777" w:rsidR="007C3C35" w:rsidRPr="00354B80" w:rsidRDefault="007C3C35" w:rsidP="007C3C35">
      <w:pPr>
        <w:jc w:val="center"/>
        <w:rPr>
          <w:rFonts w:ascii="Segoe UI" w:hAnsi="Segoe UI" w:cs="Segoe UI"/>
          <w:i/>
          <w:iCs/>
          <w:color w:val="000000"/>
        </w:rPr>
      </w:pPr>
      <w:r w:rsidRPr="00354B80">
        <w:rPr>
          <w:rFonts w:ascii="Segoe UI" w:hAnsi="Segoe UI" w:cs="Segoe UI"/>
          <w:iCs/>
          <w:color w:val="000000"/>
        </w:rPr>
        <w:t>WYKAZ OSÓB SKIEROWANYCH PRZEZ WYKONAWCĘ DO REALIZACJI ZAMÓWIENIA</w:t>
      </w:r>
    </w:p>
    <w:p w14:paraId="47AE1120" w14:textId="77777777" w:rsidR="007C3C35" w:rsidRPr="00354B80" w:rsidRDefault="007C3C35" w:rsidP="007C3C35">
      <w:pPr>
        <w:jc w:val="center"/>
        <w:rPr>
          <w:rFonts w:ascii="Segoe UI" w:hAnsi="Segoe UI" w:cs="Segoe UI"/>
          <w:i/>
          <w:iCs/>
          <w:color w:val="000000"/>
        </w:rPr>
      </w:pPr>
    </w:p>
    <w:p w14:paraId="4D55064C" w14:textId="77777777" w:rsidR="007C3C35" w:rsidRPr="00354B80" w:rsidRDefault="007C3C35" w:rsidP="007C3C35">
      <w:pPr>
        <w:pStyle w:val="Tekstpodstawowy"/>
        <w:spacing w:line="276" w:lineRule="auto"/>
        <w:ind w:right="-427"/>
        <w:rPr>
          <w:rFonts w:ascii="Open Sans" w:hAnsi="Open Sans" w:cs="Open Sans"/>
          <w:color w:val="0000FF"/>
          <w:sz w:val="22"/>
        </w:rPr>
      </w:pPr>
      <w:r w:rsidRPr="00354B80">
        <w:rPr>
          <w:rFonts w:ascii="Open Sans" w:hAnsi="Open Sans" w:cs="Open Sans"/>
          <w:color w:val="0000FF"/>
          <w:sz w:val="22"/>
        </w:rPr>
        <w:t>„Całodobowe odławianie i transport bezdomnych psów i  wolnożyjących kotów z terenu miasta Koszalina”</w:t>
      </w:r>
    </w:p>
    <w:p w14:paraId="51DF5F29" w14:textId="77777777" w:rsidR="007C3C35" w:rsidRDefault="007C3C35" w:rsidP="007C3C35">
      <w:pPr>
        <w:pStyle w:val="Akapitzlist"/>
        <w:ind w:left="426"/>
        <w:jc w:val="both"/>
        <w:rPr>
          <w:rFonts w:ascii="Open Sans" w:eastAsia="Verdana,Bold" w:hAnsi="Open Sans" w:cstheme="minorHAnsi"/>
          <w:b/>
          <w:bCs/>
          <w:i/>
          <w:iCs/>
          <w:color w:val="000000"/>
          <w:sz w:val="22"/>
          <w:szCs w:val="22"/>
        </w:rPr>
      </w:pPr>
      <w:r>
        <w:rPr>
          <w:rFonts w:ascii="Open Sans" w:eastAsia="Verdana,Bold" w:hAnsi="Open Sans" w:cstheme="minorHAnsi"/>
          <w:b/>
          <w:bCs/>
          <w:i/>
          <w:iCs/>
          <w:color w:val="000000"/>
          <w:sz w:val="22"/>
          <w:szCs w:val="22"/>
        </w:rPr>
        <w:t xml:space="preserve"> </w:t>
      </w:r>
    </w:p>
    <w:p w14:paraId="648C17EE" w14:textId="77777777" w:rsidR="007C3C35" w:rsidRPr="002E170C" w:rsidRDefault="007C3C35" w:rsidP="007C3C35">
      <w:pPr>
        <w:rPr>
          <w:rFonts w:ascii="Segoe UI" w:hAnsi="Segoe UI" w:cs="Segoe UI"/>
          <w:b/>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7C3C35" w14:paraId="1EF73143" w14:textId="77777777" w:rsidTr="00B81550">
        <w:tc>
          <w:tcPr>
            <w:tcW w:w="710" w:type="dxa"/>
            <w:tcBorders>
              <w:top w:val="single" w:sz="4" w:space="0" w:color="000000"/>
              <w:left w:val="single" w:sz="4" w:space="0" w:color="000000"/>
              <w:bottom w:val="single" w:sz="4" w:space="0" w:color="000000"/>
            </w:tcBorders>
            <w:shd w:val="clear" w:color="auto" w:fill="auto"/>
            <w:vAlign w:val="center"/>
          </w:tcPr>
          <w:p w14:paraId="6D7EEF55" w14:textId="77777777" w:rsidR="007C3C35" w:rsidRPr="00354B80" w:rsidRDefault="007C3C35" w:rsidP="00B81550">
            <w:pPr>
              <w:jc w:val="center"/>
            </w:pPr>
            <w:r w:rsidRPr="00354B80">
              <w:rPr>
                <w:rFonts w:ascii="Segoe UI" w:eastAsia="Segoe UI" w:hAnsi="Segoe UI" w:cs="Segoe UI"/>
                <w:iCs/>
                <w:sz w:val="18"/>
                <w:szCs w:val="18"/>
              </w:rPr>
              <w:t xml:space="preserve">  </w:t>
            </w:r>
            <w:r w:rsidRPr="00354B80">
              <w:rPr>
                <w:rFonts w:ascii="Segoe UI" w:hAnsi="Segoe UI" w:cs="Segoe UI"/>
                <w:iCs/>
                <w:sz w:val="18"/>
                <w:szCs w:val="18"/>
              </w:rPr>
              <w:t>Lp.</w:t>
            </w:r>
          </w:p>
        </w:tc>
        <w:tc>
          <w:tcPr>
            <w:tcW w:w="2703" w:type="dxa"/>
            <w:tcBorders>
              <w:top w:val="single" w:sz="4" w:space="0" w:color="000000"/>
              <w:left w:val="single" w:sz="4" w:space="0" w:color="000000"/>
              <w:bottom w:val="single" w:sz="4" w:space="0" w:color="000000"/>
            </w:tcBorders>
            <w:shd w:val="clear" w:color="auto" w:fill="auto"/>
            <w:vAlign w:val="center"/>
          </w:tcPr>
          <w:p w14:paraId="39B082F8" w14:textId="77777777" w:rsidR="007C3C35" w:rsidRPr="00354B80" w:rsidRDefault="007C3C35" w:rsidP="00B81550">
            <w:pPr>
              <w:jc w:val="center"/>
              <w:rPr>
                <w:rFonts w:ascii="Segoe UI" w:hAnsi="Segoe UI" w:cs="Segoe UI"/>
                <w:iCs/>
                <w:sz w:val="18"/>
                <w:szCs w:val="18"/>
              </w:rPr>
            </w:pPr>
            <w:r w:rsidRPr="00354B80">
              <w:rPr>
                <w:rFonts w:ascii="Segoe UI" w:hAnsi="Segoe UI" w:cs="Segoe UI"/>
                <w:iCs/>
                <w:sz w:val="18"/>
                <w:szCs w:val="18"/>
              </w:rPr>
              <w:t xml:space="preserve">Zakres wykonywanych czynności </w:t>
            </w:r>
          </w:p>
          <w:p w14:paraId="439D3DEF" w14:textId="77777777" w:rsidR="007C3C35" w:rsidRPr="00354B80" w:rsidRDefault="007C3C35" w:rsidP="00B81550">
            <w:pPr>
              <w:jc w:val="center"/>
              <w:rPr>
                <w:rFonts w:ascii="Segoe UI" w:hAnsi="Segoe UI" w:cs="Segoe UI"/>
                <w:iCs/>
                <w:sz w:val="18"/>
                <w:szCs w:val="18"/>
              </w:rPr>
            </w:pPr>
            <w:r w:rsidRPr="00354B80">
              <w:rPr>
                <w:rFonts w:ascii="Segoe UI" w:hAnsi="Segoe UI" w:cs="Segoe UI"/>
                <w:iCs/>
                <w:sz w:val="18"/>
                <w:szCs w:val="18"/>
              </w:rPr>
              <w:t xml:space="preserve">(funkcja) </w:t>
            </w:r>
          </w:p>
        </w:tc>
        <w:tc>
          <w:tcPr>
            <w:tcW w:w="1984" w:type="dxa"/>
            <w:tcBorders>
              <w:top w:val="single" w:sz="4" w:space="0" w:color="000000"/>
              <w:left w:val="single" w:sz="4" w:space="0" w:color="000000"/>
              <w:bottom w:val="single" w:sz="4" w:space="0" w:color="000000"/>
            </w:tcBorders>
            <w:shd w:val="clear" w:color="auto" w:fill="auto"/>
            <w:vAlign w:val="center"/>
          </w:tcPr>
          <w:p w14:paraId="025DCB80" w14:textId="77777777" w:rsidR="007C3C35" w:rsidRPr="00354B80" w:rsidRDefault="007C3C35" w:rsidP="00B81550">
            <w:pPr>
              <w:jc w:val="center"/>
            </w:pPr>
            <w:r w:rsidRPr="00354B80">
              <w:rPr>
                <w:rFonts w:ascii="Segoe UI" w:hAnsi="Segoe UI" w:cs="Segoe UI"/>
                <w:iCs/>
                <w:sz w:val="18"/>
                <w:szCs w:val="18"/>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14:paraId="6354A086" w14:textId="77777777" w:rsidR="007C3C35" w:rsidRPr="00354B80" w:rsidRDefault="007C3C35" w:rsidP="00B81550">
            <w:pPr>
              <w:jc w:val="center"/>
              <w:rPr>
                <w:rFonts w:ascii="Segoe UI" w:hAnsi="Segoe UI" w:cs="Segoe UI"/>
                <w:iCs/>
                <w:sz w:val="18"/>
                <w:szCs w:val="18"/>
              </w:rPr>
            </w:pPr>
            <w:r w:rsidRPr="00354B80">
              <w:rPr>
                <w:rFonts w:ascii="Segoe UI" w:hAnsi="Segoe UI" w:cs="Segoe UI"/>
                <w:iCs/>
                <w:sz w:val="18"/>
                <w:szCs w:val="18"/>
              </w:rPr>
              <w:t xml:space="preserve">Podstawa </w:t>
            </w:r>
          </w:p>
          <w:p w14:paraId="409F2945" w14:textId="77777777" w:rsidR="007C3C35" w:rsidRPr="00354B80" w:rsidRDefault="007C3C35" w:rsidP="00B81550">
            <w:pPr>
              <w:jc w:val="center"/>
            </w:pPr>
            <w:r w:rsidRPr="00354B80">
              <w:rPr>
                <w:rFonts w:ascii="Segoe UI" w:hAnsi="Segoe UI" w:cs="Segoe UI"/>
                <w:iCs/>
                <w:sz w:val="18"/>
                <w:szCs w:val="18"/>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1ED3" w14:textId="77777777" w:rsidR="007C3C35" w:rsidRPr="00354B80" w:rsidRDefault="007C3C35" w:rsidP="00B81550">
            <w:pPr>
              <w:snapToGrid w:val="0"/>
              <w:jc w:val="center"/>
              <w:rPr>
                <w:rFonts w:ascii="Segoe UI" w:hAnsi="Segoe UI" w:cs="Segoe UI"/>
                <w:iCs/>
                <w:sz w:val="18"/>
                <w:szCs w:val="18"/>
              </w:rPr>
            </w:pPr>
          </w:p>
          <w:p w14:paraId="681C4104" w14:textId="1474E8F9" w:rsidR="007C3C35" w:rsidRPr="00354B80" w:rsidRDefault="007C3C35" w:rsidP="008D2B59">
            <w:pPr>
              <w:jc w:val="center"/>
            </w:pPr>
            <w:r w:rsidRPr="00354B80">
              <w:rPr>
                <w:rFonts w:ascii="Segoe UI" w:hAnsi="Segoe UI" w:cs="Segoe UI"/>
                <w:iCs/>
                <w:sz w:val="18"/>
                <w:szCs w:val="18"/>
              </w:rPr>
              <w:t>Posiadane kwalifikacje zawodowe</w:t>
            </w:r>
            <w:r w:rsidR="00612A3F" w:rsidRPr="00354B80">
              <w:rPr>
                <w:rFonts w:ascii="Segoe UI" w:hAnsi="Segoe UI" w:cs="Segoe UI"/>
                <w:iCs/>
                <w:sz w:val="18"/>
                <w:szCs w:val="18"/>
              </w:rPr>
              <w:t xml:space="preserve"> </w:t>
            </w:r>
            <w:r w:rsidRPr="00354B80">
              <w:rPr>
                <w:rFonts w:ascii="Segoe UI" w:hAnsi="Segoe UI" w:cs="Segoe UI"/>
                <w:iCs/>
                <w:sz w:val="18"/>
                <w:szCs w:val="18"/>
              </w:rPr>
              <w:t>i doświadczenie</w:t>
            </w:r>
            <w:r w:rsidRPr="00354B80">
              <w:rPr>
                <w:rFonts w:ascii="Segoe UI" w:hAnsi="Segoe UI" w:cs="Segoe UI"/>
                <w:iCs/>
                <w:sz w:val="18"/>
                <w:szCs w:val="18"/>
              </w:rPr>
              <w:br/>
            </w:r>
            <w:r w:rsidRPr="00354B80">
              <w:rPr>
                <w:rFonts w:ascii="Segoe UI" w:hAnsi="Segoe UI" w:cs="Segoe UI"/>
                <w:iCs/>
                <w:sz w:val="18"/>
                <w:szCs w:val="18"/>
              </w:rPr>
              <w:br/>
            </w:r>
            <w:r w:rsidRPr="00354B80">
              <w:rPr>
                <w:rFonts w:ascii="Segoe UI" w:hAnsi="Segoe UI" w:cs="Segoe UI"/>
                <w:i/>
                <w:iCs/>
                <w:sz w:val="14"/>
                <w:szCs w:val="14"/>
              </w:rPr>
              <w:t>(</w:t>
            </w:r>
          </w:p>
        </w:tc>
      </w:tr>
      <w:tr w:rsidR="007C3C35" w14:paraId="35D1D3AF" w14:textId="77777777" w:rsidTr="00B81550">
        <w:tc>
          <w:tcPr>
            <w:tcW w:w="710" w:type="dxa"/>
            <w:tcBorders>
              <w:top w:val="single" w:sz="4" w:space="0" w:color="000000"/>
              <w:left w:val="single" w:sz="4" w:space="0" w:color="000000"/>
              <w:bottom w:val="single" w:sz="4" w:space="0" w:color="000000"/>
            </w:tcBorders>
            <w:shd w:val="clear" w:color="auto" w:fill="auto"/>
            <w:vAlign w:val="center"/>
          </w:tcPr>
          <w:p w14:paraId="0C29A605" w14:textId="77777777" w:rsidR="007C3C35" w:rsidRPr="00354B80" w:rsidRDefault="007C3C35" w:rsidP="00B81550">
            <w:pPr>
              <w:jc w:val="center"/>
            </w:pPr>
            <w:r w:rsidRPr="00354B80">
              <w:rPr>
                <w:rFonts w:ascii="Segoe UI" w:hAnsi="Segoe UI" w:cs="Segoe UI"/>
                <w:iCs/>
              </w:rPr>
              <w:t>1</w:t>
            </w:r>
          </w:p>
        </w:tc>
        <w:tc>
          <w:tcPr>
            <w:tcW w:w="2703" w:type="dxa"/>
            <w:tcBorders>
              <w:top w:val="single" w:sz="4" w:space="0" w:color="000000"/>
              <w:left w:val="single" w:sz="4" w:space="0" w:color="000000"/>
              <w:bottom w:val="single" w:sz="4" w:space="0" w:color="000000"/>
            </w:tcBorders>
            <w:shd w:val="clear" w:color="auto" w:fill="auto"/>
            <w:vAlign w:val="center"/>
          </w:tcPr>
          <w:p w14:paraId="34D2B6A7" w14:textId="77777777" w:rsidR="007C3C35" w:rsidRPr="00354B80" w:rsidRDefault="007C3C35" w:rsidP="00B81550">
            <w:pPr>
              <w:jc w:val="center"/>
            </w:pPr>
            <w:r w:rsidRPr="00354B80">
              <w:rPr>
                <w:rFonts w:ascii="Segoe UI" w:hAnsi="Segoe UI" w:cs="Segoe UI"/>
                <w:iCs/>
              </w:rPr>
              <w:t>2</w:t>
            </w:r>
          </w:p>
        </w:tc>
        <w:tc>
          <w:tcPr>
            <w:tcW w:w="1984" w:type="dxa"/>
            <w:tcBorders>
              <w:top w:val="single" w:sz="4" w:space="0" w:color="000000"/>
              <w:left w:val="single" w:sz="4" w:space="0" w:color="000000"/>
              <w:bottom w:val="single" w:sz="4" w:space="0" w:color="000000"/>
            </w:tcBorders>
            <w:shd w:val="clear" w:color="auto" w:fill="auto"/>
            <w:vAlign w:val="center"/>
          </w:tcPr>
          <w:p w14:paraId="12B5FE49" w14:textId="77777777" w:rsidR="007C3C35" w:rsidRPr="00354B80" w:rsidRDefault="007C3C35" w:rsidP="00B81550">
            <w:pPr>
              <w:jc w:val="center"/>
            </w:pPr>
            <w:r w:rsidRPr="00354B80">
              <w:rPr>
                <w:rFonts w:ascii="Segoe UI" w:hAnsi="Segoe UI" w:cs="Segoe UI"/>
                <w:iCs/>
              </w:rPr>
              <w:t>3</w:t>
            </w:r>
          </w:p>
        </w:tc>
        <w:tc>
          <w:tcPr>
            <w:tcW w:w="1833" w:type="dxa"/>
            <w:tcBorders>
              <w:top w:val="single" w:sz="4" w:space="0" w:color="000000"/>
              <w:left w:val="single" w:sz="4" w:space="0" w:color="000000"/>
              <w:bottom w:val="single" w:sz="4" w:space="0" w:color="000000"/>
            </w:tcBorders>
            <w:shd w:val="clear" w:color="auto" w:fill="auto"/>
            <w:vAlign w:val="center"/>
          </w:tcPr>
          <w:p w14:paraId="6AE8F349" w14:textId="77777777" w:rsidR="007C3C35" w:rsidRPr="00354B80" w:rsidRDefault="007C3C35" w:rsidP="00B81550">
            <w:pPr>
              <w:jc w:val="center"/>
            </w:pPr>
            <w:r w:rsidRPr="00354B80">
              <w:rPr>
                <w:rFonts w:ascii="Segoe UI" w:hAnsi="Segoe UI" w:cs="Segoe UI"/>
                <w:iC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A1D47" w14:textId="77777777" w:rsidR="007C3C35" w:rsidRPr="00354B80" w:rsidRDefault="007C3C35" w:rsidP="00B81550">
            <w:pPr>
              <w:jc w:val="center"/>
            </w:pPr>
            <w:r w:rsidRPr="00354B80">
              <w:rPr>
                <w:rFonts w:ascii="Segoe UI" w:hAnsi="Segoe UI" w:cs="Segoe UI"/>
                <w:iCs/>
              </w:rPr>
              <w:t>5</w:t>
            </w:r>
          </w:p>
        </w:tc>
      </w:tr>
      <w:tr w:rsidR="007C3C35" w:rsidRPr="009B4C1A" w14:paraId="759362FB" w14:textId="77777777" w:rsidTr="00B81550">
        <w:tc>
          <w:tcPr>
            <w:tcW w:w="710" w:type="dxa"/>
            <w:tcBorders>
              <w:top w:val="single" w:sz="4" w:space="0" w:color="000000"/>
              <w:left w:val="single" w:sz="4" w:space="0" w:color="000000"/>
              <w:bottom w:val="single" w:sz="4" w:space="0" w:color="000000"/>
            </w:tcBorders>
            <w:shd w:val="clear" w:color="auto" w:fill="auto"/>
            <w:vAlign w:val="center"/>
          </w:tcPr>
          <w:p w14:paraId="4DB29E77" w14:textId="77777777" w:rsidR="007C3C35" w:rsidRPr="009B4C1A" w:rsidRDefault="007C3C35" w:rsidP="0077565F">
            <w:pPr>
              <w:numPr>
                <w:ilvl w:val="0"/>
                <w:numId w:val="15"/>
              </w:numPr>
              <w:suppressAutoHyphens/>
              <w:snapToGrid w:val="0"/>
              <w:spacing w:after="120"/>
              <w:ind w:left="77" w:firstLine="36"/>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5876166B" w14:textId="77777777" w:rsidR="007C3C35" w:rsidRPr="009B4C1A" w:rsidRDefault="007C3C35" w:rsidP="00B81550">
            <w:pPr>
              <w:snapToGrid w:val="0"/>
              <w:jc w:val="center"/>
              <w:rPr>
                <w:rFonts w:ascii="Segoe UI" w:hAnsi="Segoe UI" w:cs="Segoe UI"/>
                <w:bCs/>
                <w:iCs/>
                <w:sz w:val="18"/>
                <w:szCs w:val="18"/>
              </w:rPr>
            </w:pPr>
          </w:p>
          <w:p w14:paraId="4546E2E2" w14:textId="77777777" w:rsidR="007C3C35" w:rsidRPr="009B4C1A" w:rsidRDefault="007C3C35" w:rsidP="00B81550">
            <w:pPr>
              <w:snapToGrid w:val="0"/>
              <w:jc w:val="center"/>
              <w:rPr>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4B7AD40A" w14:textId="77777777" w:rsidR="007C3C35" w:rsidRPr="009B4C1A" w:rsidRDefault="007C3C35" w:rsidP="00B81550">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4225589A" w14:textId="77777777" w:rsidR="007C3C35" w:rsidRPr="009B4C1A" w:rsidRDefault="007C3C35" w:rsidP="00B81550">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2DC4E509" w14:textId="77777777" w:rsidR="007C3C35" w:rsidRPr="009B4C1A" w:rsidRDefault="007C3C35" w:rsidP="00B81550">
            <w:pPr>
              <w:snapToGrid w:val="0"/>
              <w:jc w:val="center"/>
              <w:rPr>
                <w:sz w:val="18"/>
                <w:szCs w:val="18"/>
              </w:rPr>
            </w:pPr>
          </w:p>
        </w:tc>
      </w:tr>
      <w:tr w:rsidR="007C3C35" w:rsidRPr="009B4C1A" w14:paraId="676728C3" w14:textId="77777777" w:rsidTr="00B81550">
        <w:tc>
          <w:tcPr>
            <w:tcW w:w="710" w:type="dxa"/>
            <w:tcBorders>
              <w:top w:val="single" w:sz="4" w:space="0" w:color="000000"/>
              <w:left w:val="single" w:sz="4" w:space="0" w:color="000000"/>
              <w:bottom w:val="single" w:sz="4" w:space="0" w:color="000000"/>
            </w:tcBorders>
            <w:shd w:val="clear" w:color="auto" w:fill="auto"/>
            <w:vAlign w:val="center"/>
          </w:tcPr>
          <w:p w14:paraId="324939C9" w14:textId="77777777" w:rsidR="007C3C35" w:rsidRPr="009B4C1A" w:rsidRDefault="007C3C35" w:rsidP="0077565F">
            <w:pPr>
              <w:numPr>
                <w:ilvl w:val="0"/>
                <w:numId w:val="15"/>
              </w:numPr>
              <w:suppressAutoHyphens/>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3E3A9E93" w14:textId="77777777" w:rsidR="007C3C35" w:rsidRPr="009B4C1A" w:rsidRDefault="007C3C35" w:rsidP="00B81550">
            <w:pPr>
              <w:snapToGrid w:val="0"/>
              <w:jc w:val="center"/>
              <w:rPr>
                <w:rFonts w:ascii="Segoe UI" w:hAnsi="Segoe UI" w:cs="Segoe UI"/>
                <w:bCs/>
                <w:iCs/>
                <w:sz w:val="18"/>
                <w:szCs w:val="18"/>
              </w:rPr>
            </w:pPr>
          </w:p>
          <w:p w14:paraId="69E23CF9" w14:textId="77777777" w:rsidR="007C3C35" w:rsidRPr="009B4C1A" w:rsidRDefault="007C3C35" w:rsidP="00B81550">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274A18EA" w14:textId="77777777" w:rsidR="007C3C35" w:rsidRPr="009B4C1A" w:rsidRDefault="007C3C35" w:rsidP="00B81550">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60AA9788" w14:textId="77777777" w:rsidR="007C3C35" w:rsidRPr="009B4C1A" w:rsidRDefault="007C3C35" w:rsidP="00B81550">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0B842409" w14:textId="77777777" w:rsidR="007C3C35" w:rsidRPr="009B4C1A" w:rsidRDefault="007C3C35" w:rsidP="00B81550">
            <w:pPr>
              <w:snapToGrid w:val="0"/>
              <w:jc w:val="center"/>
              <w:rPr>
                <w:sz w:val="18"/>
                <w:szCs w:val="18"/>
              </w:rPr>
            </w:pPr>
          </w:p>
        </w:tc>
      </w:tr>
      <w:tr w:rsidR="007C3C35" w:rsidRPr="009B4C1A" w14:paraId="7E8E14D8" w14:textId="77777777" w:rsidTr="00B81550">
        <w:tc>
          <w:tcPr>
            <w:tcW w:w="710" w:type="dxa"/>
            <w:tcBorders>
              <w:top w:val="single" w:sz="4" w:space="0" w:color="000000"/>
              <w:left w:val="single" w:sz="4" w:space="0" w:color="000000"/>
              <w:bottom w:val="single" w:sz="4" w:space="0" w:color="000000"/>
            </w:tcBorders>
            <w:shd w:val="clear" w:color="auto" w:fill="auto"/>
            <w:vAlign w:val="center"/>
          </w:tcPr>
          <w:p w14:paraId="7B93A338" w14:textId="77777777" w:rsidR="007C3C35" w:rsidRPr="009B4C1A" w:rsidRDefault="007C3C35" w:rsidP="0077565F">
            <w:pPr>
              <w:numPr>
                <w:ilvl w:val="0"/>
                <w:numId w:val="15"/>
              </w:numPr>
              <w:suppressAutoHyphens/>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69E98823" w14:textId="77777777" w:rsidR="007C3C35" w:rsidRDefault="007C3C35" w:rsidP="00B81550">
            <w:pPr>
              <w:snapToGrid w:val="0"/>
              <w:jc w:val="center"/>
              <w:rPr>
                <w:rFonts w:ascii="Segoe UI" w:hAnsi="Segoe UI" w:cs="Segoe UI"/>
                <w:bCs/>
                <w:iCs/>
                <w:sz w:val="18"/>
                <w:szCs w:val="18"/>
              </w:rPr>
            </w:pPr>
          </w:p>
          <w:p w14:paraId="3F189D07" w14:textId="77777777" w:rsidR="007C3C35" w:rsidRPr="009B4C1A" w:rsidRDefault="007C3C35" w:rsidP="00B81550">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2E4CE81E" w14:textId="77777777" w:rsidR="007C3C35" w:rsidRPr="009B4C1A" w:rsidRDefault="007C3C35" w:rsidP="00B81550">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577180D1" w14:textId="77777777" w:rsidR="007C3C35" w:rsidRPr="009B4C1A" w:rsidRDefault="007C3C35" w:rsidP="00B81550">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3867BB6D" w14:textId="77777777" w:rsidR="007C3C35" w:rsidRPr="009B4C1A" w:rsidRDefault="007C3C35" w:rsidP="00B81550">
            <w:pPr>
              <w:snapToGrid w:val="0"/>
              <w:jc w:val="center"/>
              <w:rPr>
                <w:sz w:val="18"/>
                <w:szCs w:val="18"/>
              </w:rPr>
            </w:pPr>
          </w:p>
        </w:tc>
      </w:tr>
      <w:tr w:rsidR="007C3C35" w:rsidRPr="009B4C1A" w14:paraId="47F34C40" w14:textId="77777777" w:rsidTr="00B81550">
        <w:tc>
          <w:tcPr>
            <w:tcW w:w="710" w:type="dxa"/>
            <w:tcBorders>
              <w:top w:val="single" w:sz="4" w:space="0" w:color="000000"/>
              <w:left w:val="single" w:sz="4" w:space="0" w:color="000000"/>
              <w:bottom w:val="single" w:sz="4" w:space="0" w:color="000000"/>
            </w:tcBorders>
            <w:shd w:val="clear" w:color="auto" w:fill="auto"/>
            <w:vAlign w:val="center"/>
          </w:tcPr>
          <w:p w14:paraId="2BC290EA" w14:textId="77777777" w:rsidR="007C3C35" w:rsidRPr="009B4C1A" w:rsidRDefault="007C3C35" w:rsidP="0077565F">
            <w:pPr>
              <w:numPr>
                <w:ilvl w:val="0"/>
                <w:numId w:val="15"/>
              </w:numPr>
              <w:suppressAutoHyphens/>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623E30F4" w14:textId="77777777" w:rsidR="007C3C35" w:rsidRDefault="007C3C35" w:rsidP="00B81550">
            <w:pPr>
              <w:snapToGrid w:val="0"/>
              <w:jc w:val="center"/>
              <w:rPr>
                <w:rFonts w:ascii="Segoe UI" w:hAnsi="Segoe UI" w:cs="Segoe UI"/>
                <w:bCs/>
                <w:iCs/>
                <w:sz w:val="18"/>
                <w:szCs w:val="18"/>
              </w:rPr>
            </w:pPr>
          </w:p>
          <w:p w14:paraId="06E8F994" w14:textId="77777777" w:rsidR="007C3C35" w:rsidRPr="009B4C1A" w:rsidRDefault="007C3C35" w:rsidP="00B81550">
            <w:pPr>
              <w:snapToGrid w:val="0"/>
              <w:jc w:val="center"/>
              <w:rPr>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32BB5CB0" w14:textId="77777777" w:rsidR="007C3C35" w:rsidRPr="009B4C1A" w:rsidRDefault="007C3C35" w:rsidP="00B81550">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58DF8F12" w14:textId="77777777" w:rsidR="007C3C35" w:rsidRPr="009B4C1A" w:rsidRDefault="007C3C35" w:rsidP="00B81550">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13809C27" w14:textId="77777777" w:rsidR="007C3C35" w:rsidRPr="009B4C1A" w:rsidRDefault="007C3C35" w:rsidP="00B81550">
            <w:pPr>
              <w:snapToGrid w:val="0"/>
              <w:jc w:val="center"/>
              <w:rPr>
                <w:sz w:val="18"/>
                <w:szCs w:val="18"/>
              </w:rPr>
            </w:pPr>
          </w:p>
        </w:tc>
      </w:tr>
      <w:tr w:rsidR="007C3C35" w:rsidRPr="009B4C1A" w14:paraId="6BCCF1D5" w14:textId="77777777" w:rsidTr="00B81550">
        <w:tc>
          <w:tcPr>
            <w:tcW w:w="710" w:type="dxa"/>
            <w:tcBorders>
              <w:top w:val="single" w:sz="4" w:space="0" w:color="000000"/>
              <w:left w:val="single" w:sz="4" w:space="0" w:color="000000"/>
              <w:bottom w:val="single" w:sz="4" w:space="0" w:color="000000"/>
            </w:tcBorders>
            <w:shd w:val="clear" w:color="auto" w:fill="auto"/>
            <w:vAlign w:val="center"/>
          </w:tcPr>
          <w:p w14:paraId="5BC1030C" w14:textId="77777777" w:rsidR="007C3C35" w:rsidRPr="009B4C1A" w:rsidRDefault="007C3C35" w:rsidP="0077565F">
            <w:pPr>
              <w:numPr>
                <w:ilvl w:val="0"/>
                <w:numId w:val="15"/>
              </w:numPr>
              <w:suppressAutoHyphens/>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169ECE5C" w14:textId="77777777" w:rsidR="007C3C35" w:rsidRDefault="007C3C35" w:rsidP="00B81550">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655F6195" w14:textId="77777777" w:rsidR="007C3C35" w:rsidRPr="009B4C1A" w:rsidRDefault="007C3C35" w:rsidP="00B81550">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172F79E2" w14:textId="77777777" w:rsidR="007C3C35" w:rsidRPr="009B4C1A" w:rsidRDefault="007C3C35" w:rsidP="00B81550">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13638408" w14:textId="77777777" w:rsidR="007C3C35" w:rsidRPr="009B4C1A" w:rsidRDefault="007C3C35" w:rsidP="00B81550">
            <w:pPr>
              <w:snapToGrid w:val="0"/>
              <w:jc w:val="center"/>
              <w:rPr>
                <w:sz w:val="18"/>
                <w:szCs w:val="18"/>
              </w:rPr>
            </w:pPr>
          </w:p>
        </w:tc>
      </w:tr>
    </w:tbl>
    <w:p w14:paraId="09AC3C9E" w14:textId="77777777" w:rsidR="007A0517" w:rsidRDefault="007A0517" w:rsidP="00612A3F">
      <w:pPr>
        <w:jc w:val="right"/>
        <w:rPr>
          <w:rFonts w:ascii="Open Sans" w:hAnsi="Open Sans" w:cs="Open Sans"/>
          <w:sz w:val="22"/>
          <w:szCs w:val="22"/>
        </w:rPr>
      </w:pPr>
      <w:bookmarkStart w:id="37" w:name="_Hlk77007515"/>
    </w:p>
    <w:p w14:paraId="279F6225" w14:textId="664BEC11" w:rsidR="00612A3F" w:rsidRPr="005E1003" w:rsidRDefault="00612A3F" w:rsidP="00612A3F">
      <w:pPr>
        <w:jc w:val="right"/>
        <w:rPr>
          <w:rFonts w:ascii="Open Sans" w:hAnsi="Open Sans" w:cs="Open Sans"/>
          <w:sz w:val="20"/>
          <w:szCs w:val="20"/>
        </w:rPr>
      </w:pPr>
      <w:r w:rsidRPr="005E1003">
        <w:rPr>
          <w:rFonts w:ascii="Open Sans" w:hAnsi="Open Sans" w:cs="Open Sans"/>
          <w:sz w:val="20"/>
          <w:szCs w:val="20"/>
        </w:rPr>
        <w:t xml:space="preserve"> </w:t>
      </w:r>
      <w:bookmarkEnd w:id="37"/>
      <w:r w:rsidRPr="005E1003">
        <w:rPr>
          <w:rFonts w:ascii="Open Sans" w:hAnsi="Open Sans" w:cs="Open Sans"/>
          <w:sz w:val="20"/>
          <w:szCs w:val="20"/>
        </w:rPr>
        <w:t>Wykonawca:</w:t>
      </w:r>
    </w:p>
    <w:p w14:paraId="2884DB2B" w14:textId="77777777" w:rsidR="00612A3F" w:rsidRPr="005E1003" w:rsidRDefault="00612A3F" w:rsidP="00612A3F">
      <w:pPr>
        <w:jc w:val="right"/>
        <w:rPr>
          <w:rFonts w:ascii="Open Sans" w:hAnsi="Open Sans" w:cs="Open Sans"/>
          <w:sz w:val="20"/>
          <w:szCs w:val="20"/>
        </w:rPr>
      </w:pPr>
    </w:p>
    <w:p w14:paraId="0BD8BD2B" w14:textId="7390ABD3" w:rsidR="00612A3F" w:rsidRPr="005E1003" w:rsidRDefault="00612A3F" w:rsidP="00612A3F">
      <w:pPr>
        <w:jc w:val="right"/>
        <w:rPr>
          <w:rFonts w:ascii="Open Sans" w:hAnsi="Open Sans" w:cs="Open Sans"/>
          <w:sz w:val="20"/>
          <w:szCs w:val="20"/>
        </w:rPr>
      </w:pPr>
      <w:r w:rsidRPr="005E1003">
        <w:rPr>
          <w:rFonts w:ascii="Open Sans" w:hAnsi="Open Sans" w:cs="Open Sans"/>
          <w:sz w:val="20"/>
          <w:szCs w:val="20"/>
        </w:rPr>
        <w:t>…………………</w:t>
      </w:r>
    </w:p>
    <w:p w14:paraId="14DDC51C" w14:textId="05552AD2" w:rsidR="00612A3F" w:rsidRPr="005E1003" w:rsidRDefault="00612A3F" w:rsidP="00612A3F">
      <w:pPr>
        <w:jc w:val="right"/>
        <w:rPr>
          <w:rFonts w:ascii="Open Sans" w:hAnsi="Open Sans" w:cs="Open Sans"/>
          <w:sz w:val="20"/>
          <w:szCs w:val="20"/>
        </w:rPr>
      </w:pPr>
      <w:r w:rsidRPr="005E1003">
        <w:rPr>
          <w:rFonts w:ascii="Open Sans" w:hAnsi="Open Sans" w:cs="Open Sans"/>
          <w:sz w:val="20"/>
          <w:szCs w:val="20"/>
        </w:rPr>
        <w:t>(data, podpis</w:t>
      </w:r>
      <w:r w:rsidR="005E1003" w:rsidRPr="005E1003">
        <w:rPr>
          <w:rFonts w:ascii="Open Sans" w:hAnsi="Open Sans" w:cs="Open Sans"/>
          <w:sz w:val="20"/>
          <w:szCs w:val="20"/>
        </w:rPr>
        <w:t>)</w:t>
      </w:r>
      <w:r w:rsidRPr="005E1003">
        <w:rPr>
          <w:rFonts w:ascii="Open Sans" w:hAnsi="Open Sans" w:cs="Open Sans"/>
          <w:sz w:val="20"/>
          <w:szCs w:val="20"/>
        </w:rPr>
        <w:t xml:space="preserve"> </w:t>
      </w:r>
    </w:p>
    <w:p w14:paraId="0A0BFE1E" w14:textId="77777777" w:rsidR="00612A3F" w:rsidRDefault="00612A3F" w:rsidP="007C3C35">
      <w:pPr>
        <w:pStyle w:val="Tekstpodstawowy"/>
        <w:rPr>
          <w:rFonts w:ascii="Segoe UI" w:hAnsi="Segoe UI" w:cs="Segoe UI"/>
          <w:iCs/>
          <w:color w:val="FF0000"/>
          <w:sz w:val="16"/>
          <w:szCs w:val="16"/>
        </w:rPr>
      </w:pPr>
    </w:p>
    <w:p w14:paraId="3F043D8C" w14:textId="77777777" w:rsidR="00612A3F" w:rsidRDefault="00612A3F" w:rsidP="007C3C35">
      <w:pPr>
        <w:pStyle w:val="Tekstpodstawowy"/>
        <w:rPr>
          <w:rFonts w:ascii="Segoe UI" w:hAnsi="Segoe UI" w:cs="Segoe UI"/>
          <w:iCs/>
          <w:color w:val="FF0000"/>
          <w:sz w:val="16"/>
          <w:szCs w:val="16"/>
        </w:rPr>
      </w:pPr>
    </w:p>
    <w:p w14:paraId="178EED00" w14:textId="77777777" w:rsidR="00612A3F" w:rsidRDefault="00612A3F" w:rsidP="007C3C35">
      <w:pPr>
        <w:pStyle w:val="Tekstpodstawowy"/>
        <w:rPr>
          <w:rFonts w:ascii="Segoe UI" w:hAnsi="Segoe UI" w:cs="Segoe UI"/>
          <w:iCs/>
          <w:color w:val="FF0000"/>
          <w:sz w:val="16"/>
          <w:szCs w:val="16"/>
        </w:rPr>
      </w:pPr>
    </w:p>
    <w:p w14:paraId="1E6E9B17" w14:textId="301F5160" w:rsidR="007C3C35" w:rsidRPr="007A0517" w:rsidRDefault="00612A3F" w:rsidP="007A0517">
      <w:pPr>
        <w:pStyle w:val="Tekstpodstawowy"/>
        <w:jc w:val="center"/>
        <w:rPr>
          <w:rFonts w:ascii="Segoe UI" w:hAnsi="Segoe UI" w:cs="Segoe UI"/>
          <w:i/>
          <w:sz w:val="20"/>
          <w:szCs w:val="20"/>
        </w:rPr>
      </w:pPr>
      <w:r w:rsidRPr="007A0517">
        <w:rPr>
          <w:rFonts w:ascii="Segoe UI" w:hAnsi="Segoe UI" w:cs="Segoe UI"/>
          <w:iCs/>
          <w:color w:val="FF0000"/>
          <w:sz w:val="20"/>
          <w:szCs w:val="20"/>
        </w:rPr>
        <w:t>Niniejszy wykaz należy opatrzyć kwalifikowanym podpisem elektronicznym , zaufanym lub osobistym</w:t>
      </w:r>
      <w:r w:rsidR="007A0517">
        <w:rPr>
          <w:rFonts w:ascii="Segoe UI" w:hAnsi="Segoe UI" w:cs="Segoe UI"/>
          <w:iCs/>
          <w:color w:val="FF0000"/>
          <w:sz w:val="20"/>
          <w:szCs w:val="20"/>
        </w:rPr>
        <w:t xml:space="preserve"> </w:t>
      </w:r>
      <w:r w:rsidR="007C3C35" w:rsidRPr="007A0517">
        <w:rPr>
          <w:rFonts w:ascii="Segoe UI" w:hAnsi="Segoe UI" w:cs="Segoe UI"/>
          <w:iCs/>
          <w:color w:val="FF0000"/>
          <w:sz w:val="20"/>
          <w:szCs w:val="20"/>
        </w:rPr>
        <w:t>właściwej, umocowanej osoby / właściwych, umocowanych osób</w:t>
      </w:r>
    </w:p>
    <w:p w14:paraId="144086F8" w14:textId="77777777" w:rsidR="007C3C35" w:rsidRPr="007A0517" w:rsidRDefault="007C3C35" w:rsidP="007A0517">
      <w:pPr>
        <w:pStyle w:val="Tekstpodstawowy"/>
        <w:jc w:val="center"/>
        <w:rPr>
          <w:rFonts w:ascii="Segoe UI" w:hAnsi="Segoe UI" w:cs="Segoe UI"/>
          <w:i/>
          <w:sz w:val="20"/>
          <w:szCs w:val="20"/>
        </w:rPr>
      </w:pPr>
    </w:p>
    <w:p w14:paraId="52209630" w14:textId="77777777" w:rsidR="00612A3F" w:rsidRDefault="00612A3F" w:rsidP="00FF3760">
      <w:pPr>
        <w:spacing w:after="240" w:line="266" w:lineRule="auto"/>
        <w:jc w:val="right"/>
        <w:rPr>
          <w:rFonts w:ascii="Open Sans" w:eastAsiaTheme="minorHAnsi" w:hAnsi="Open Sans" w:cstheme="minorHAnsi"/>
          <w:b/>
          <w:sz w:val="22"/>
          <w:szCs w:val="22"/>
          <w:u w:val="single"/>
        </w:rPr>
      </w:pPr>
    </w:p>
    <w:p w14:paraId="125AB003" w14:textId="77777777" w:rsidR="00612A3F" w:rsidRDefault="00612A3F" w:rsidP="00FF3760">
      <w:pPr>
        <w:spacing w:after="240" w:line="266" w:lineRule="auto"/>
        <w:jc w:val="right"/>
        <w:rPr>
          <w:rFonts w:ascii="Open Sans" w:eastAsiaTheme="minorHAnsi" w:hAnsi="Open Sans" w:cstheme="minorHAnsi"/>
          <w:b/>
          <w:sz w:val="22"/>
          <w:szCs w:val="22"/>
          <w:u w:val="single"/>
        </w:rPr>
      </w:pPr>
    </w:p>
    <w:p w14:paraId="78905A90" w14:textId="77777777" w:rsidR="00855E1E" w:rsidRPr="007A0517" w:rsidRDefault="00855E1E" w:rsidP="007A0517">
      <w:pPr>
        <w:pStyle w:val="Tekstpodstawowy"/>
        <w:jc w:val="center"/>
        <w:rPr>
          <w:rFonts w:ascii="Segoe UI" w:hAnsi="Segoe UI" w:cs="Segoe UI"/>
          <w:i/>
          <w:sz w:val="20"/>
          <w:szCs w:val="20"/>
        </w:rPr>
      </w:pPr>
    </w:p>
    <w:p w14:paraId="54EF3F52" w14:textId="77777777" w:rsidR="00855E1E" w:rsidRDefault="00855E1E" w:rsidP="00855E1E">
      <w:pPr>
        <w:pStyle w:val="Tekstpodstawowy"/>
        <w:jc w:val="both"/>
        <w:rPr>
          <w:rFonts w:ascii="Segoe UI" w:hAnsi="Segoe UI" w:cs="Segoe UI"/>
          <w:i/>
          <w:sz w:val="20"/>
        </w:rPr>
      </w:pPr>
    </w:p>
    <w:p w14:paraId="795D141D" w14:textId="3BA3BBE0" w:rsidR="00855E1E" w:rsidRDefault="00855E1E" w:rsidP="00855E1E">
      <w:pPr>
        <w:pStyle w:val="Tekstpodstawowy"/>
        <w:jc w:val="both"/>
        <w:rPr>
          <w:rFonts w:ascii="Segoe UI" w:hAnsi="Segoe UI" w:cs="Segoe UI"/>
          <w:i/>
          <w:sz w:val="20"/>
        </w:rPr>
      </w:pPr>
    </w:p>
    <w:p w14:paraId="136B5BA4" w14:textId="18A75F33" w:rsidR="003E152D" w:rsidRDefault="003E152D" w:rsidP="00855E1E">
      <w:pPr>
        <w:pStyle w:val="Tekstpodstawowy"/>
        <w:jc w:val="both"/>
        <w:rPr>
          <w:rFonts w:ascii="Segoe UI" w:hAnsi="Segoe UI" w:cs="Segoe UI"/>
          <w:i/>
          <w:sz w:val="20"/>
        </w:rPr>
      </w:pPr>
    </w:p>
    <w:p w14:paraId="67FBD8FA" w14:textId="0EB8D3FB" w:rsidR="003E152D" w:rsidRDefault="003E152D" w:rsidP="00855E1E">
      <w:pPr>
        <w:pStyle w:val="Tekstpodstawowy"/>
        <w:jc w:val="both"/>
        <w:rPr>
          <w:rFonts w:ascii="Segoe UI" w:hAnsi="Segoe UI" w:cs="Segoe UI"/>
          <w:i/>
          <w:sz w:val="20"/>
        </w:rPr>
      </w:pPr>
    </w:p>
    <w:p w14:paraId="63A8F496" w14:textId="63BC055E" w:rsidR="00AB39D9" w:rsidRDefault="00AB39D9" w:rsidP="00855E1E">
      <w:pPr>
        <w:pStyle w:val="Tekstpodstawowy"/>
        <w:jc w:val="both"/>
        <w:rPr>
          <w:rFonts w:ascii="Segoe UI" w:hAnsi="Segoe UI" w:cs="Segoe UI"/>
          <w:i/>
          <w:sz w:val="20"/>
        </w:rPr>
      </w:pPr>
    </w:p>
    <w:p w14:paraId="3F26D00C" w14:textId="4F084196" w:rsidR="00AB39D9" w:rsidRDefault="00AB39D9" w:rsidP="00855E1E">
      <w:pPr>
        <w:pStyle w:val="Tekstpodstawowy"/>
        <w:jc w:val="both"/>
        <w:rPr>
          <w:rFonts w:ascii="Segoe UI" w:hAnsi="Segoe UI" w:cs="Segoe UI"/>
          <w:i/>
          <w:sz w:val="20"/>
        </w:rPr>
      </w:pPr>
    </w:p>
    <w:p w14:paraId="0AC9008C" w14:textId="77777777" w:rsidR="00AB39D9" w:rsidRDefault="00AB39D9" w:rsidP="00855E1E">
      <w:pPr>
        <w:pStyle w:val="Tekstpodstawowy"/>
        <w:jc w:val="both"/>
        <w:rPr>
          <w:rFonts w:ascii="Segoe UI" w:hAnsi="Segoe UI" w:cs="Segoe UI"/>
          <w:i/>
          <w:sz w:val="20"/>
        </w:rPr>
      </w:pPr>
    </w:p>
    <w:p w14:paraId="3495129D" w14:textId="55F7D525" w:rsidR="003E152D" w:rsidRDefault="003E152D" w:rsidP="00855E1E">
      <w:pPr>
        <w:pStyle w:val="Tekstpodstawowy"/>
        <w:jc w:val="both"/>
        <w:rPr>
          <w:rFonts w:ascii="Segoe UI" w:hAnsi="Segoe UI" w:cs="Segoe UI"/>
          <w:i/>
          <w:sz w:val="20"/>
        </w:rPr>
      </w:pPr>
    </w:p>
    <w:p w14:paraId="0DB0F72D" w14:textId="77777777" w:rsidR="003E152D" w:rsidRPr="003E152D" w:rsidRDefault="003E152D" w:rsidP="003E152D">
      <w:pPr>
        <w:rPr>
          <w:rFonts w:ascii="Open Sans" w:hAnsi="Open Sans" w:cs="Open Sans"/>
          <w:b/>
          <w:sz w:val="22"/>
          <w:szCs w:val="22"/>
        </w:rPr>
      </w:pPr>
    </w:p>
    <w:p w14:paraId="59073690" w14:textId="77777777" w:rsidR="003E152D" w:rsidRPr="003E152D" w:rsidRDefault="003E152D" w:rsidP="003E152D">
      <w:pPr>
        <w:jc w:val="center"/>
        <w:rPr>
          <w:rFonts w:ascii="Open Sans" w:hAnsi="Open Sans" w:cs="Open Sans"/>
          <w:bCs/>
          <w:sz w:val="22"/>
          <w:szCs w:val="22"/>
        </w:rPr>
      </w:pPr>
      <w:r w:rsidRPr="003E152D">
        <w:rPr>
          <w:rFonts w:ascii="Open Sans" w:hAnsi="Open Sans" w:cs="Open Sans"/>
          <w:bCs/>
          <w:sz w:val="22"/>
          <w:szCs w:val="22"/>
        </w:rPr>
        <w:lastRenderedPageBreak/>
        <w:t>ZAŁĄCZNIKI DO SWZ.</w:t>
      </w:r>
    </w:p>
    <w:p w14:paraId="04C51B84" w14:textId="77777777" w:rsidR="003E152D" w:rsidRPr="003E152D" w:rsidRDefault="003E152D" w:rsidP="003E152D">
      <w:pPr>
        <w:spacing w:after="240" w:line="266" w:lineRule="auto"/>
        <w:jc w:val="right"/>
        <w:rPr>
          <w:rFonts w:ascii="Open Sans" w:eastAsia="Calibri" w:hAnsi="Open Sans" w:cs="Calibri"/>
          <w:b/>
          <w:sz w:val="22"/>
          <w:szCs w:val="22"/>
          <w:u w:val="single"/>
        </w:rPr>
      </w:pPr>
    </w:p>
    <w:p w14:paraId="18BD4B55" w14:textId="77777777" w:rsidR="003E152D" w:rsidRPr="003E152D" w:rsidRDefault="003E152D" w:rsidP="003E152D">
      <w:pPr>
        <w:spacing w:after="160" w:line="276" w:lineRule="auto"/>
        <w:ind w:left="360" w:right="-2"/>
        <w:jc w:val="both"/>
        <w:rPr>
          <w:rFonts w:ascii="Open Sans" w:eastAsia="Calibri" w:hAnsi="Open Sans" w:cs="Open Sans"/>
          <w:color w:val="000000"/>
          <w:sz w:val="22"/>
          <w:szCs w:val="22"/>
          <w:lang w:eastAsia="en-US"/>
        </w:rPr>
      </w:pPr>
      <w:r w:rsidRPr="003E152D">
        <w:rPr>
          <w:rFonts w:ascii="Open Sans" w:eastAsia="Calibri" w:hAnsi="Open Sans" w:cs="Open Sans"/>
          <w:color w:val="000000"/>
          <w:sz w:val="22"/>
          <w:szCs w:val="22"/>
          <w:u w:val="single"/>
          <w:lang w:eastAsia="en-US"/>
        </w:rPr>
        <w:t>Załącznik nr 1</w:t>
      </w:r>
      <w:r w:rsidRPr="003E152D">
        <w:rPr>
          <w:rFonts w:ascii="Open Sans" w:eastAsia="Calibri" w:hAnsi="Open Sans" w:cs="Open Sans"/>
          <w:color w:val="000000"/>
          <w:sz w:val="22"/>
          <w:szCs w:val="22"/>
          <w:lang w:eastAsia="en-US"/>
        </w:rPr>
        <w:t xml:space="preserve"> - Oświadczenie składane przez Wykonawcę na podstawie art. 125 </w:t>
      </w:r>
      <w:r w:rsidRPr="003E152D">
        <w:rPr>
          <w:rFonts w:ascii="Open Sans" w:eastAsia="Calibri" w:hAnsi="Open Sans" w:cs="Open Sans"/>
          <w:color w:val="000000"/>
          <w:sz w:val="22"/>
          <w:szCs w:val="22"/>
          <w:lang w:eastAsia="en-US"/>
        </w:rPr>
        <w:br/>
        <w:t xml:space="preserve">ust. 1 Ustawy PZP o niepodleganiu wykluczeniu oraz spełnianiu warunków udziału </w:t>
      </w:r>
      <w:r w:rsidRPr="003E152D">
        <w:rPr>
          <w:rFonts w:ascii="Open Sans" w:eastAsia="Calibri" w:hAnsi="Open Sans" w:cs="Open Sans"/>
          <w:color w:val="000000"/>
          <w:sz w:val="22"/>
          <w:szCs w:val="22"/>
          <w:lang w:eastAsia="en-US"/>
        </w:rPr>
        <w:br/>
        <w:t xml:space="preserve">w postępowaniu. </w:t>
      </w:r>
    </w:p>
    <w:p w14:paraId="30FFAE15" w14:textId="77777777" w:rsidR="003E152D" w:rsidRPr="003E152D" w:rsidRDefault="003E152D" w:rsidP="003E152D">
      <w:pPr>
        <w:spacing w:line="276" w:lineRule="auto"/>
        <w:ind w:left="360" w:right="-2"/>
        <w:jc w:val="both"/>
        <w:rPr>
          <w:rFonts w:ascii="Open Sans" w:eastAsia="Calibri" w:hAnsi="Open Sans" w:cs="Open Sans"/>
          <w:color w:val="000000"/>
          <w:sz w:val="22"/>
          <w:szCs w:val="22"/>
          <w:lang w:eastAsia="en-US"/>
        </w:rPr>
      </w:pPr>
      <w:r w:rsidRPr="003E152D">
        <w:rPr>
          <w:rFonts w:ascii="Open Sans" w:eastAsia="Calibri" w:hAnsi="Open Sans" w:cs="Open Sans"/>
          <w:color w:val="000000"/>
          <w:sz w:val="22"/>
          <w:szCs w:val="22"/>
          <w:u w:val="single"/>
          <w:lang w:eastAsia="en-US"/>
        </w:rPr>
        <w:t>Załącznik nr 2</w:t>
      </w:r>
      <w:r w:rsidRPr="003E152D">
        <w:rPr>
          <w:rFonts w:ascii="Open Sans" w:eastAsia="Calibri" w:hAnsi="Open Sans" w:cs="Open Sans"/>
          <w:color w:val="000000"/>
          <w:sz w:val="22"/>
          <w:szCs w:val="22"/>
          <w:lang w:eastAsia="en-US"/>
        </w:rPr>
        <w:t xml:space="preserve">  - Oświadczenie dotyczące podwykonawcy niebędącego podmiotem, na którego zasoby powołuje się Wykonawca.</w:t>
      </w:r>
    </w:p>
    <w:p w14:paraId="5BC629ED" w14:textId="77777777" w:rsidR="003E152D" w:rsidRPr="003E152D" w:rsidRDefault="003E152D" w:rsidP="003E152D">
      <w:pPr>
        <w:spacing w:line="276" w:lineRule="auto"/>
        <w:ind w:left="360" w:right="-2"/>
        <w:jc w:val="both"/>
        <w:rPr>
          <w:rFonts w:ascii="Open Sans" w:eastAsia="Calibri" w:hAnsi="Open Sans" w:cs="Open Sans"/>
          <w:color w:val="000000"/>
          <w:sz w:val="22"/>
          <w:szCs w:val="22"/>
          <w:lang w:eastAsia="en-US"/>
        </w:rPr>
      </w:pPr>
    </w:p>
    <w:p w14:paraId="5C43622E" w14:textId="77777777" w:rsidR="003E152D" w:rsidRPr="003E152D" w:rsidRDefault="003E152D" w:rsidP="003E152D">
      <w:pPr>
        <w:spacing w:line="276" w:lineRule="auto"/>
        <w:ind w:left="360" w:right="-2"/>
        <w:jc w:val="both"/>
        <w:rPr>
          <w:rFonts w:ascii="Open Sans" w:eastAsia="Calibri" w:hAnsi="Open Sans" w:cs="Open Sans"/>
          <w:color w:val="000000"/>
          <w:sz w:val="22"/>
          <w:szCs w:val="22"/>
          <w:lang w:eastAsia="en-US"/>
        </w:rPr>
      </w:pPr>
      <w:r w:rsidRPr="003E152D">
        <w:rPr>
          <w:rFonts w:ascii="Open Sans" w:eastAsia="Calibri" w:hAnsi="Open Sans" w:cs="Open Sans"/>
          <w:color w:val="000000"/>
          <w:sz w:val="22"/>
          <w:szCs w:val="22"/>
          <w:u w:val="single"/>
          <w:lang w:eastAsia="en-US"/>
        </w:rPr>
        <w:t>Załącznik nr 3</w:t>
      </w:r>
      <w:r w:rsidRPr="003E152D">
        <w:rPr>
          <w:rFonts w:ascii="Open Sans" w:eastAsia="Calibri" w:hAnsi="Open Sans" w:cs="Open Sans"/>
          <w:color w:val="000000"/>
          <w:sz w:val="22"/>
          <w:szCs w:val="22"/>
          <w:lang w:eastAsia="en-US"/>
        </w:rPr>
        <w:t xml:space="preserve"> - Oświadczenie składane na podstawie art. 108 ust. 1 pkt. 5 </w:t>
      </w:r>
      <w:r w:rsidRPr="003E152D">
        <w:rPr>
          <w:rFonts w:ascii="Open Sans" w:eastAsia="Calibri" w:hAnsi="Open Sans" w:cs="Open Sans"/>
          <w:color w:val="000000"/>
          <w:sz w:val="22"/>
          <w:szCs w:val="22"/>
          <w:lang w:eastAsia="en-US"/>
        </w:rPr>
        <w:br/>
        <w:t xml:space="preserve">Ustawy PZP. </w:t>
      </w:r>
    </w:p>
    <w:p w14:paraId="201A6CEF" w14:textId="77777777" w:rsidR="003E152D" w:rsidRPr="003E152D" w:rsidRDefault="003E152D" w:rsidP="003E152D">
      <w:pPr>
        <w:spacing w:line="276" w:lineRule="auto"/>
        <w:ind w:left="360"/>
        <w:jc w:val="both"/>
        <w:rPr>
          <w:rFonts w:ascii="Open Sans" w:hAnsi="Open Sans" w:cs="Open Sans"/>
          <w:color w:val="000000"/>
          <w:sz w:val="22"/>
          <w:szCs w:val="22"/>
        </w:rPr>
      </w:pPr>
    </w:p>
    <w:p w14:paraId="30D1C7B8" w14:textId="77777777" w:rsidR="003E152D" w:rsidRPr="003E152D" w:rsidRDefault="003E152D" w:rsidP="003E152D">
      <w:pPr>
        <w:spacing w:line="276" w:lineRule="auto"/>
        <w:ind w:left="360"/>
        <w:jc w:val="both"/>
        <w:rPr>
          <w:rFonts w:ascii="Open Sans" w:eastAsia="Calibri" w:hAnsi="Open Sans" w:cs="Open Sans"/>
          <w:color w:val="000000"/>
          <w:sz w:val="22"/>
          <w:szCs w:val="22"/>
          <w:lang w:eastAsia="en-US"/>
        </w:rPr>
      </w:pPr>
      <w:r w:rsidRPr="003E152D">
        <w:rPr>
          <w:rFonts w:ascii="Open Sans" w:eastAsia="Calibri" w:hAnsi="Open Sans" w:cs="Open Sans"/>
          <w:color w:val="000000"/>
          <w:sz w:val="22"/>
          <w:szCs w:val="22"/>
          <w:u w:val="single"/>
          <w:lang w:eastAsia="en-US"/>
        </w:rPr>
        <w:t>Załącznik nr 4</w:t>
      </w:r>
      <w:r w:rsidRPr="003E152D">
        <w:rPr>
          <w:rFonts w:ascii="Open Sans" w:eastAsia="Calibri" w:hAnsi="Open Sans" w:cs="Open Sans"/>
          <w:color w:val="000000"/>
          <w:sz w:val="22"/>
          <w:szCs w:val="22"/>
          <w:lang w:eastAsia="en-US"/>
        </w:rPr>
        <w:t xml:space="preserve"> - Oświadczenie art. 7 ust. 1 o niepodleganiu wykluczeniu na podstawie art. 7 ust. 1  ustawy o szczególnych rozwiązaniach w zakresie przeciwdziałania wspieraniu agresji na Ukrainę oraz służących ochronie bezpieczeństwa narodowego.</w:t>
      </w:r>
    </w:p>
    <w:p w14:paraId="7AE7AED7" w14:textId="77777777" w:rsidR="003E152D" w:rsidRPr="003E152D" w:rsidRDefault="003E152D" w:rsidP="003E152D">
      <w:pPr>
        <w:spacing w:line="276" w:lineRule="auto"/>
        <w:ind w:left="360"/>
        <w:jc w:val="both"/>
        <w:rPr>
          <w:rFonts w:ascii="Open Sans" w:eastAsia="Calibri" w:hAnsi="Open Sans" w:cs="Open Sans"/>
          <w:color w:val="000000"/>
          <w:sz w:val="22"/>
          <w:szCs w:val="22"/>
          <w:lang w:eastAsia="en-US"/>
        </w:rPr>
      </w:pPr>
    </w:p>
    <w:p w14:paraId="252B5582" w14:textId="77777777" w:rsidR="003E152D" w:rsidRPr="003E152D" w:rsidRDefault="003E152D" w:rsidP="003E152D">
      <w:pPr>
        <w:spacing w:line="276" w:lineRule="auto"/>
        <w:ind w:left="360"/>
        <w:jc w:val="both"/>
        <w:rPr>
          <w:rFonts w:ascii="Open Sans" w:eastAsia="Calibri" w:hAnsi="Open Sans" w:cs="Open Sans"/>
          <w:color w:val="000000"/>
          <w:sz w:val="22"/>
          <w:szCs w:val="22"/>
          <w:lang w:eastAsia="en-US"/>
        </w:rPr>
      </w:pPr>
      <w:r w:rsidRPr="003E152D">
        <w:rPr>
          <w:rFonts w:ascii="Open Sans" w:eastAsia="Calibri" w:hAnsi="Open Sans" w:cs="Open Sans"/>
          <w:color w:val="000000"/>
          <w:sz w:val="22"/>
          <w:szCs w:val="22"/>
          <w:u w:val="single"/>
          <w:lang w:eastAsia="en-US"/>
        </w:rPr>
        <w:t>Załącznik nr 5</w:t>
      </w:r>
      <w:r w:rsidRPr="003E152D">
        <w:rPr>
          <w:rFonts w:ascii="Open Sans" w:eastAsia="Calibri" w:hAnsi="Open Sans" w:cs="Open Sans"/>
          <w:color w:val="000000"/>
          <w:sz w:val="22"/>
          <w:szCs w:val="22"/>
          <w:lang w:eastAsia="en-US"/>
        </w:rPr>
        <w:t xml:space="preserve"> - Oświadczenie art. 5 lit. k o braku podstaw do wykluczenia </w:t>
      </w:r>
    </w:p>
    <w:p w14:paraId="0A7C292E" w14:textId="77777777" w:rsidR="003E152D" w:rsidRPr="003E152D" w:rsidRDefault="003E152D" w:rsidP="003E152D">
      <w:pPr>
        <w:spacing w:line="276" w:lineRule="auto"/>
        <w:ind w:left="360"/>
        <w:jc w:val="both"/>
        <w:rPr>
          <w:rFonts w:ascii="Open Sans" w:eastAsia="Calibri" w:hAnsi="Open Sans" w:cs="Open Sans"/>
          <w:color w:val="000000"/>
          <w:sz w:val="22"/>
          <w:szCs w:val="22"/>
          <w:lang w:eastAsia="en-US"/>
        </w:rPr>
      </w:pPr>
      <w:r w:rsidRPr="003E152D">
        <w:rPr>
          <w:rFonts w:ascii="Open Sans" w:eastAsia="Calibri" w:hAnsi="Open Sans" w:cs="Open Sans"/>
          <w:color w:val="000000"/>
          <w:sz w:val="22"/>
          <w:szCs w:val="22"/>
          <w:lang w:eastAsia="en-US"/>
        </w:rPr>
        <w:t>z postępowania  dotyczące zakazu udziału rosyjskich podmiotów w zamówieniach publicznych dotyczące środków ograniczających w związku z działaniami Rosji destabilizującymi sytuację na Ukrainie.</w:t>
      </w:r>
    </w:p>
    <w:p w14:paraId="58449217" w14:textId="77777777" w:rsidR="003E152D" w:rsidRPr="003E152D" w:rsidRDefault="003E152D" w:rsidP="003E152D">
      <w:pPr>
        <w:spacing w:line="276" w:lineRule="auto"/>
        <w:ind w:left="360"/>
        <w:jc w:val="both"/>
        <w:rPr>
          <w:rFonts w:ascii="Open Sans" w:eastAsia="Calibri" w:hAnsi="Open Sans" w:cs="Open Sans"/>
          <w:color w:val="000000"/>
          <w:sz w:val="22"/>
          <w:szCs w:val="22"/>
          <w:lang w:eastAsia="en-US"/>
        </w:rPr>
      </w:pPr>
    </w:p>
    <w:p w14:paraId="59A56807" w14:textId="6AB9797F" w:rsidR="003E152D" w:rsidRPr="003E152D" w:rsidRDefault="003E152D" w:rsidP="003E152D">
      <w:pPr>
        <w:spacing w:line="276" w:lineRule="auto"/>
        <w:ind w:left="360"/>
        <w:jc w:val="both"/>
        <w:rPr>
          <w:rFonts w:ascii="Open Sans" w:eastAsia="Calibri" w:hAnsi="Open Sans" w:cs="Open Sans"/>
          <w:color w:val="000000"/>
          <w:sz w:val="22"/>
          <w:szCs w:val="22"/>
          <w:lang w:eastAsia="en-US"/>
        </w:rPr>
      </w:pPr>
      <w:r w:rsidRPr="003E152D">
        <w:rPr>
          <w:rFonts w:ascii="Open Sans" w:eastAsia="Calibri" w:hAnsi="Open Sans" w:cs="Open Sans"/>
          <w:color w:val="000000"/>
          <w:sz w:val="22"/>
          <w:szCs w:val="22"/>
          <w:u w:val="single"/>
          <w:lang w:eastAsia="en-US"/>
        </w:rPr>
        <w:t>Załącznik nr 6</w:t>
      </w:r>
      <w:r w:rsidRPr="003E152D">
        <w:rPr>
          <w:rFonts w:ascii="Open Sans" w:eastAsia="Calibri" w:hAnsi="Open Sans" w:cs="Open Sans"/>
          <w:color w:val="000000"/>
          <w:sz w:val="22"/>
          <w:szCs w:val="22"/>
          <w:lang w:eastAsia="en-US"/>
        </w:rPr>
        <w:t xml:space="preserve"> – Wykaz zrealizowanych </w:t>
      </w:r>
      <w:r w:rsidR="00D77E55">
        <w:rPr>
          <w:rFonts w:ascii="Open Sans" w:eastAsia="Calibri" w:hAnsi="Open Sans" w:cs="Open Sans"/>
          <w:color w:val="000000"/>
          <w:sz w:val="22"/>
          <w:szCs w:val="22"/>
          <w:lang w:eastAsia="en-US"/>
        </w:rPr>
        <w:t>usług</w:t>
      </w:r>
      <w:r w:rsidRPr="003E152D">
        <w:rPr>
          <w:rFonts w:ascii="Open Sans" w:eastAsia="Calibri" w:hAnsi="Open Sans" w:cs="Open Sans"/>
          <w:color w:val="000000"/>
          <w:sz w:val="22"/>
          <w:szCs w:val="22"/>
          <w:lang w:eastAsia="en-US"/>
        </w:rPr>
        <w:t xml:space="preserve">. </w:t>
      </w:r>
    </w:p>
    <w:p w14:paraId="3994AF0F" w14:textId="77777777" w:rsidR="003E152D" w:rsidRPr="003E152D" w:rsidRDefault="003E152D" w:rsidP="003E152D">
      <w:pPr>
        <w:spacing w:line="276" w:lineRule="auto"/>
        <w:ind w:left="360"/>
        <w:jc w:val="both"/>
        <w:rPr>
          <w:rFonts w:ascii="Open Sans" w:eastAsia="Calibri" w:hAnsi="Open Sans" w:cs="Open Sans"/>
          <w:color w:val="000000"/>
          <w:sz w:val="22"/>
          <w:szCs w:val="22"/>
          <w:lang w:eastAsia="en-US"/>
        </w:rPr>
      </w:pPr>
    </w:p>
    <w:p w14:paraId="180C961D" w14:textId="77777777" w:rsidR="003E152D" w:rsidRPr="003E152D" w:rsidRDefault="003E152D" w:rsidP="003E152D">
      <w:pPr>
        <w:spacing w:line="276" w:lineRule="auto"/>
        <w:ind w:left="360"/>
        <w:jc w:val="both"/>
        <w:rPr>
          <w:rFonts w:ascii="Open Sans" w:eastAsia="Calibri" w:hAnsi="Open Sans" w:cs="Open Sans"/>
          <w:color w:val="000000"/>
          <w:sz w:val="22"/>
          <w:szCs w:val="22"/>
          <w:lang w:eastAsia="en-US"/>
        </w:rPr>
      </w:pPr>
    </w:p>
    <w:p w14:paraId="35E78AD6" w14:textId="77777777" w:rsidR="003E152D" w:rsidRPr="003E152D" w:rsidRDefault="003E152D" w:rsidP="003E152D">
      <w:pPr>
        <w:spacing w:line="276" w:lineRule="auto"/>
        <w:ind w:left="360"/>
        <w:jc w:val="both"/>
        <w:rPr>
          <w:rFonts w:ascii="Open Sans" w:eastAsia="Calibri" w:hAnsi="Open Sans" w:cs="Open Sans"/>
          <w:color w:val="000000"/>
          <w:sz w:val="22"/>
          <w:szCs w:val="22"/>
          <w:lang w:eastAsia="en-US"/>
        </w:rPr>
      </w:pPr>
    </w:p>
    <w:p w14:paraId="0EC60558" w14:textId="77777777" w:rsidR="003E152D" w:rsidRPr="003E152D" w:rsidRDefault="003E152D" w:rsidP="003E152D">
      <w:pPr>
        <w:spacing w:after="240" w:line="266" w:lineRule="auto"/>
        <w:jc w:val="right"/>
        <w:rPr>
          <w:rFonts w:ascii="Open Sans" w:eastAsia="Calibri" w:hAnsi="Open Sans" w:cs="Calibri"/>
          <w:b/>
          <w:sz w:val="22"/>
          <w:szCs w:val="22"/>
          <w:u w:val="single"/>
        </w:rPr>
      </w:pPr>
      <w:r w:rsidRPr="003E152D">
        <w:rPr>
          <w:rFonts w:ascii="Open Sans" w:eastAsia="Calibri" w:hAnsi="Open Sans" w:cs="Calibri"/>
          <w:b/>
          <w:sz w:val="22"/>
          <w:szCs w:val="22"/>
          <w:u w:val="single"/>
        </w:rPr>
        <w:t xml:space="preserve"> </w:t>
      </w:r>
    </w:p>
    <w:p w14:paraId="5DC7AD06" w14:textId="77777777" w:rsidR="003E152D" w:rsidRPr="003E152D" w:rsidRDefault="003E152D" w:rsidP="003E152D">
      <w:pPr>
        <w:spacing w:after="240" w:line="266" w:lineRule="auto"/>
        <w:jc w:val="right"/>
        <w:rPr>
          <w:rFonts w:ascii="Open Sans" w:eastAsia="Calibri" w:hAnsi="Open Sans" w:cs="Calibri"/>
          <w:b/>
          <w:sz w:val="22"/>
          <w:szCs w:val="22"/>
          <w:u w:val="single"/>
        </w:rPr>
      </w:pPr>
    </w:p>
    <w:p w14:paraId="5045B7E3" w14:textId="77777777" w:rsidR="003E152D" w:rsidRPr="003E152D" w:rsidRDefault="003E152D" w:rsidP="003E152D">
      <w:pPr>
        <w:spacing w:after="240" w:line="266" w:lineRule="auto"/>
        <w:jc w:val="right"/>
        <w:rPr>
          <w:rFonts w:ascii="Open Sans" w:eastAsia="Calibri" w:hAnsi="Open Sans" w:cs="Calibri"/>
          <w:b/>
          <w:sz w:val="22"/>
          <w:szCs w:val="22"/>
          <w:u w:val="single"/>
        </w:rPr>
      </w:pPr>
    </w:p>
    <w:p w14:paraId="1DAC7135" w14:textId="77777777" w:rsidR="003E152D" w:rsidRPr="003E152D" w:rsidRDefault="003E152D" w:rsidP="003E152D">
      <w:pPr>
        <w:spacing w:after="240" w:line="266" w:lineRule="auto"/>
        <w:jc w:val="right"/>
        <w:rPr>
          <w:rFonts w:ascii="Open Sans" w:eastAsia="Calibri" w:hAnsi="Open Sans" w:cs="Calibri"/>
          <w:b/>
          <w:sz w:val="22"/>
          <w:szCs w:val="22"/>
          <w:u w:val="single"/>
        </w:rPr>
      </w:pPr>
    </w:p>
    <w:p w14:paraId="7B7FCDC0" w14:textId="77777777" w:rsidR="003E152D" w:rsidRPr="003E152D" w:rsidRDefault="003E152D" w:rsidP="003E152D">
      <w:pPr>
        <w:spacing w:after="240" w:line="266" w:lineRule="auto"/>
        <w:jc w:val="right"/>
        <w:rPr>
          <w:rFonts w:ascii="Open Sans" w:eastAsia="Calibri" w:hAnsi="Open Sans" w:cs="Calibri"/>
          <w:b/>
          <w:sz w:val="22"/>
          <w:szCs w:val="22"/>
          <w:u w:val="single"/>
        </w:rPr>
      </w:pPr>
    </w:p>
    <w:p w14:paraId="7105343C" w14:textId="77777777" w:rsidR="003E152D" w:rsidRPr="003E152D" w:rsidRDefault="003E152D" w:rsidP="003E152D">
      <w:pPr>
        <w:spacing w:after="240" w:line="266" w:lineRule="auto"/>
        <w:jc w:val="right"/>
        <w:rPr>
          <w:rFonts w:ascii="Open Sans" w:eastAsia="Calibri" w:hAnsi="Open Sans" w:cs="Calibri"/>
          <w:b/>
          <w:sz w:val="22"/>
          <w:szCs w:val="22"/>
          <w:u w:val="single"/>
        </w:rPr>
      </w:pPr>
    </w:p>
    <w:p w14:paraId="6FB1DACE" w14:textId="77777777" w:rsidR="003E152D" w:rsidRPr="003E152D" w:rsidRDefault="003E152D" w:rsidP="003E152D">
      <w:pPr>
        <w:spacing w:after="240" w:line="266" w:lineRule="auto"/>
        <w:jc w:val="right"/>
        <w:rPr>
          <w:rFonts w:ascii="Open Sans" w:eastAsia="Calibri" w:hAnsi="Open Sans" w:cs="Calibri"/>
          <w:b/>
          <w:sz w:val="22"/>
          <w:szCs w:val="22"/>
          <w:u w:val="single"/>
        </w:rPr>
      </w:pPr>
    </w:p>
    <w:p w14:paraId="2A9B5FAA" w14:textId="5C26A14C" w:rsidR="008C2B33" w:rsidRDefault="008C2B33" w:rsidP="003E152D">
      <w:pPr>
        <w:spacing w:after="240" w:line="268" w:lineRule="auto"/>
        <w:jc w:val="right"/>
        <w:rPr>
          <w:rFonts w:ascii="Open Sans" w:eastAsiaTheme="minorHAnsi" w:hAnsi="Open Sans" w:cstheme="minorHAnsi"/>
          <w:bCs/>
          <w:sz w:val="18"/>
          <w:szCs w:val="18"/>
          <w:u w:val="single"/>
        </w:rPr>
      </w:pPr>
    </w:p>
    <w:p w14:paraId="5106C16A" w14:textId="77777777" w:rsidR="00AB39D9" w:rsidRDefault="00AB39D9" w:rsidP="003E152D">
      <w:pPr>
        <w:spacing w:after="240" w:line="268" w:lineRule="auto"/>
        <w:jc w:val="right"/>
        <w:rPr>
          <w:rFonts w:ascii="Open Sans" w:eastAsiaTheme="minorHAnsi" w:hAnsi="Open Sans" w:cstheme="minorHAnsi"/>
          <w:bCs/>
          <w:sz w:val="18"/>
          <w:szCs w:val="18"/>
          <w:u w:val="single"/>
        </w:rPr>
      </w:pPr>
    </w:p>
    <w:p w14:paraId="1523F82A" w14:textId="25B1C06C" w:rsidR="003E152D" w:rsidRPr="003E152D" w:rsidRDefault="003E152D" w:rsidP="003E152D">
      <w:pPr>
        <w:spacing w:after="240" w:line="268" w:lineRule="auto"/>
        <w:jc w:val="right"/>
        <w:rPr>
          <w:rFonts w:ascii="Open Sans" w:eastAsiaTheme="minorHAnsi" w:hAnsi="Open Sans" w:cstheme="minorHAnsi"/>
          <w:bCs/>
          <w:sz w:val="18"/>
          <w:szCs w:val="18"/>
          <w:u w:val="single"/>
        </w:rPr>
      </w:pPr>
      <w:r w:rsidRPr="003E152D">
        <w:rPr>
          <w:rFonts w:ascii="Open Sans" w:eastAsiaTheme="minorHAnsi" w:hAnsi="Open Sans" w:cstheme="minorHAnsi"/>
          <w:bCs/>
          <w:sz w:val="18"/>
          <w:szCs w:val="18"/>
          <w:u w:val="single"/>
        </w:rPr>
        <w:lastRenderedPageBreak/>
        <w:t>Załącznik nr 1 do SWZ</w:t>
      </w:r>
    </w:p>
    <w:p w14:paraId="1FF42951" w14:textId="77777777" w:rsidR="003E152D" w:rsidRPr="003E152D" w:rsidRDefault="003E152D" w:rsidP="003E152D">
      <w:pPr>
        <w:spacing w:after="240" w:line="268" w:lineRule="auto"/>
        <w:jc w:val="center"/>
        <w:rPr>
          <w:rFonts w:ascii="Open Sans" w:eastAsiaTheme="minorHAnsi" w:hAnsi="Open Sans" w:cstheme="minorHAnsi"/>
          <w:b/>
          <w:sz w:val="20"/>
          <w:szCs w:val="20"/>
        </w:rPr>
      </w:pPr>
      <w:r w:rsidRPr="003E152D">
        <w:rPr>
          <w:rFonts w:ascii="Open Sans" w:eastAsiaTheme="minorHAnsi" w:hAnsi="Open Sans" w:cstheme="minorHAnsi"/>
          <w:b/>
          <w:sz w:val="20"/>
          <w:szCs w:val="20"/>
        </w:rPr>
        <w:t>OŚWIADCZENIE WYKONAWCY</w:t>
      </w:r>
    </w:p>
    <w:p w14:paraId="74E1DBE5" w14:textId="77777777" w:rsidR="003E152D" w:rsidRPr="003E152D" w:rsidRDefault="003E152D" w:rsidP="003E152D">
      <w:pPr>
        <w:spacing w:after="240" w:line="268" w:lineRule="auto"/>
        <w:jc w:val="both"/>
        <w:rPr>
          <w:rFonts w:ascii="Open Sans" w:eastAsiaTheme="minorHAnsi" w:hAnsi="Open Sans" w:cstheme="minorHAnsi"/>
          <w:bCs/>
          <w:sz w:val="20"/>
          <w:szCs w:val="20"/>
        </w:rPr>
      </w:pPr>
      <w:r w:rsidRPr="003E152D">
        <w:rPr>
          <w:rFonts w:ascii="Open Sans" w:eastAsiaTheme="minorHAnsi" w:hAnsi="Open Sans" w:cstheme="minorHAnsi"/>
          <w:bCs/>
          <w:sz w:val="20"/>
          <w:szCs w:val="20"/>
        </w:rPr>
        <w:t>O</w:t>
      </w:r>
      <w:r w:rsidRPr="003E152D">
        <w:rPr>
          <w:rFonts w:ascii="Open Sans" w:eastAsiaTheme="minorHAnsi" w:hAnsi="Open Sans" w:cs="Calibri"/>
          <w:bCs/>
          <w:sz w:val="20"/>
          <w:szCs w:val="20"/>
        </w:rPr>
        <w:t>ś</w:t>
      </w:r>
      <w:r w:rsidRPr="003E152D">
        <w:rPr>
          <w:rFonts w:ascii="Open Sans" w:eastAsiaTheme="minorHAnsi" w:hAnsi="Open Sans" w:cstheme="minorHAnsi"/>
          <w:bCs/>
          <w:sz w:val="20"/>
          <w:szCs w:val="20"/>
        </w:rPr>
        <w:t>wiadczenie Wykonawcy sk</w:t>
      </w:r>
      <w:r w:rsidRPr="003E152D">
        <w:rPr>
          <w:rFonts w:ascii="Open Sans" w:eastAsiaTheme="minorHAnsi" w:hAnsi="Open Sans" w:cs="Calibri"/>
          <w:bCs/>
          <w:sz w:val="20"/>
          <w:szCs w:val="20"/>
        </w:rPr>
        <w:t>ł</w:t>
      </w:r>
      <w:r w:rsidRPr="003E152D">
        <w:rPr>
          <w:rFonts w:ascii="Open Sans" w:eastAsiaTheme="minorHAnsi" w:hAnsi="Open Sans" w:cstheme="minorHAnsi"/>
          <w:bCs/>
          <w:sz w:val="20"/>
          <w:szCs w:val="20"/>
        </w:rPr>
        <w:t xml:space="preserve">adane na podstawie art. 125 ust. 1 Ustawy </w:t>
      </w:r>
      <w:r w:rsidRPr="003E152D">
        <w:rPr>
          <w:rFonts w:ascii="Open Sans" w:eastAsiaTheme="minorHAnsi" w:hAnsi="Open Sans" w:cstheme="minorHAnsi"/>
          <w:bCs/>
          <w:sz w:val="20"/>
          <w:szCs w:val="20"/>
        </w:rPr>
        <w:br/>
        <w:t>z dnia 11 wrze</w:t>
      </w:r>
      <w:r w:rsidRPr="003E152D">
        <w:rPr>
          <w:rFonts w:ascii="Open Sans" w:eastAsiaTheme="minorHAnsi" w:hAnsi="Open Sans" w:cs="Calibri"/>
          <w:bCs/>
          <w:sz w:val="20"/>
          <w:szCs w:val="20"/>
        </w:rPr>
        <w:t>ś</w:t>
      </w:r>
      <w:r w:rsidRPr="003E152D">
        <w:rPr>
          <w:rFonts w:ascii="Open Sans" w:eastAsiaTheme="minorHAnsi" w:hAnsi="Open Sans" w:cstheme="minorHAnsi"/>
          <w:bCs/>
          <w:sz w:val="20"/>
          <w:szCs w:val="20"/>
        </w:rPr>
        <w:t>nia 2019 roku Prawo zam</w:t>
      </w:r>
      <w:r w:rsidRPr="003E152D">
        <w:rPr>
          <w:rFonts w:ascii="Open Sans" w:eastAsiaTheme="minorHAnsi" w:hAnsi="Open Sans" w:cs="Calibri"/>
          <w:bCs/>
          <w:sz w:val="20"/>
          <w:szCs w:val="20"/>
        </w:rPr>
        <w:t>ó</w:t>
      </w:r>
      <w:r w:rsidRPr="003E152D">
        <w:rPr>
          <w:rFonts w:ascii="Open Sans" w:eastAsiaTheme="minorHAnsi" w:hAnsi="Open Sans" w:cstheme="minorHAnsi"/>
          <w:bCs/>
          <w:sz w:val="20"/>
          <w:szCs w:val="20"/>
        </w:rPr>
        <w:t>wie</w:t>
      </w:r>
      <w:r w:rsidRPr="003E152D">
        <w:rPr>
          <w:rFonts w:ascii="Open Sans" w:eastAsiaTheme="minorHAnsi" w:hAnsi="Open Sans" w:cs="Calibri"/>
          <w:bCs/>
          <w:sz w:val="20"/>
          <w:szCs w:val="20"/>
        </w:rPr>
        <w:t>ń</w:t>
      </w:r>
      <w:r w:rsidRPr="003E152D">
        <w:rPr>
          <w:rFonts w:ascii="Open Sans" w:eastAsiaTheme="minorHAnsi" w:hAnsi="Open Sans" w:cstheme="minorHAnsi"/>
          <w:bCs/>
          <w:sz w:val="20"/>
          <w:szCs w:val="20"/>
        </w:rPr>
        <w:t xml:space="preserve"> publicznych (</w:t>
      </w:r>
      <w:r w:rsidRPr="003E152D">
        <w:rPr>
          <w:rFonts w:ascii="Open Sans" w:eastAsiaTheme="minorHAnsi" w:hAnsi="Open Sans" w:cs="Calibri"/>
          <w:bCs/>
          <w:sz w:val="20"/>
          <w:szCs w:val="20"/>
        </w:rPr>
        <w:t xml:space="preserve">Dz.U. z 2022 r. </w:t>
      </w:r>
      <w:r w:rsidRPr="003E152D">
        <w:rPr>
          <w:rFonts w:ascii="Open Sans" w:eastAsiaTheme="minorHAnsi" w:hAnsi="Open Sans" w:cs="Calibri"/>
          <w:bCs/>
          <w:sz w:val="20"/>
          <w:szCs w:val="20"/>
        </w:rPr>
        <w:br/>
        <w:t xml:space="preserve">poz. 1710 z </w:t>
      </w:r>
      <w:proofErr w:type="spellStart"/>
      <w:r w:rsidRPr="003E152D">
        <w:rPr>
          <w:rFonts w:ascii="Open Sans" w:eastAsiaTheme="minorHAnsi" w:hAnsi="Open Sans" w:cs="Calibri"/>
          <w:bCs/>
          <w:sz w:val="20"/>
          <w:szCs w:val="20"/>
        </w:rPr>
        <w:t>późn</w:t>
      </w:r>
      <w:proofErr w:type="spellEnd"/>
      <w:r w:rsidRPr="003E152D">
        <w:rPr>
          <w:rFonts w:ascii="Open Sans" w:eastAsiaTheme="minorHAnsi" w:hAnsi="Open Sans" w:cs="Calibri"/>
          <w:bCs/>
          <w:sz w:val="20"/>
          <w:szCs w:val="20"/>
        </w:rPr>
        <w:t>., zm.) zwanej dalej Ustawą PZP p</w:t>
      </w:r>
      <w:r w:rsidRPr="003E152D">
        <w:rPr>
          <w:rFonts w:ascii="Open Sans" w:eastAsiaTheme="minorHAnsi" w:hAnsi="Open Sans" w:cstheme="minorHAnsi"/>
          <w:bCs/>
          <w:sz w:val="20"/>
          <w:szCs w:val="20"/>
        </w:rPr>
        <w:t>otwierdzaj</w:t>
      </w:r>
      <w:r w:rsidRPr="003E152D">
        <w:rPr>
          <w:rFonts w:ascii="Open Sans" w:eastAsiaTheme="minorHAnsi" w:hAnsi="Open Sans" w:cs="Calibri"/>
          <w:bCs/>
          <w:sz w:val="20"/>
          <w:szCs w:val="20"/>
        </w:rPr>
        <w:t>ą</w:t>
      </w:r>
      <w:r w:rsidRPr="003E152D">
        <w:rPr>
          <w:rFonts w:ascii="Open Sans" w:eastAsiaTheme="minorHAnsi" w:hAnsi="Open Sans" w:cstheme="minorHAnsi"/>
          <w:bCs/>
          <w:sz w:val="20"/>
          <w:szCs w:val="20"/>
        </w:rPr>
        <w:t xml:space="preserve">ce, </w:t>
      </w:r>
      <w:r w:rsidRPr="003E152D">
        <w:rPr>
          <w:rFonts w:ascii="Open Sans" w:eastAsiaTheme="minorHAnsi" w:hAnsi="Open Sans" w:cs="Calibri"/>
          <w:bCs/>
          <w:sz w:val="20"/>
          <w:szCs w:val="20"/>
        </w:rPr>
        <w:t>ż</w:t>
      </w:r>
      <w:r w:rsidRPr="003E152D">
        <w:rPr>
          <w:rFonts w:ascii="Open Sans" w:eastAsiaTheme="minorHAnsi" w:hAnsi="Open Sans" w:cstheme="minorHAnsi"/>
          <w:bCs/>
          <w:sz w:val="20"/>
          <w:szCs w:val="20"/>
        </w:rPr>
        <w:t>e Wykonawca nie podlega wykluczeniu i spełnia warunki udziału w postepowaniu.</w:t>
      </w:r>
    </w:p>
    <w:p w14:paraId="17BDC75F" w14:textId="77777777" w:rsidR="003E152D" w:rsidRPr="003E152D" w:rsidRDefault="003E152D" w:rsidP="003E152D">
      <w:pPr>
        <w:spacing w:after="240" w:line="268" w:lineRule="auto"/>
        <w:jc w:val="both"/>
        <w:rPr>
          <w:rFonts w:ascii="Open Sans" w:eastAsiaTheme="minorHAnsi" w:hAnsi="Open Sans" w:cstheme="minorHAnsi"/>
          <w:b/>
          <w:sz w:val="20"/>
          <w:szCs w:val="20"/>
        </w:rPr>
      </w:pPr>
      <w:r w:rsidRPr="003E152D">
        <w:rPr>
          <w:rFonts w:ascii="Open Sans" w:eastAsiaTheme="minorHAnsi" w:hAnsi="Open Sans" w:cstheme="minorHAnsi"/>
          <w:b/>
          <w:sz w:val="20"/>
          <w:szCs w:val="20"/>
        </w:rPr>
        <w:t>Wykonawca:</w:t>
      </w:r>
    </w:p>
    <w:p w14:paraId="66963FA2" w14:textId="77777777" w:rsidR="003E152D" w:rsidRPr="003E152D" w:rsidRDefault="003E152D" w:rsidP="003E152D">
      <w:pPr>
        <w:spacing w:line="268" w:lineRule="auto"/>
        <w:jc w:val="both"/>
        <w:rPr>
          <w:rFonts w:ascii="Open Sans" w:eastAsiaTheme="minorHAnsi" w:hAnsi="Open Sans" w:cstheme="minorHAnsi"/>
          <w:sz w:val="20"/>
          <w:szCs w:val="20"/>
        </w:rPr>
      </w:pPr>
      <w:r w:rsidRPr="003E152D">
        <w:rPr>
          <w:rFonts w:ascii="Open Sans" w:eastAsiaTheme="minorHAnsi" w:hAnsi="Open Sans" w:cstheme="minorHAnsi"/>
          <w:sz w:val="20"/>
          <w:szCs w:val="20"/>
        </w:rPr>
        <w:t>………………………………………………………………………………………………..……………………………</w:t>
      </w:r>
    </w:p>
    <w:p w14:paraId="2D140591" w14:textId="77777777" w:rsidR="003E152D" w:rsidRPr="003E152D" w:rsidRDefault="003E152D" w:rsidP="003E152D">
      <w:pPr>
        <w:spacing w:before="240" w:line="268" w:lineRule="auto"/>
        <w:jc w:val="both"/>
        <w:rPr>
          <w:rFonts w:ascii="Open Sans" w:eastAsiaTheme="minorHAnsi" w:hAnsi="Open Sans" w:cstheme="minorHAnsi"/>
          <w:b/>
          <w:sz w:val="20"/>
          <w:szCs w:val="20"/>
        </w:rPr>
      </w:pPr>
      <w:r w:rsidRPr="003E152D">
        <w:rPr>
          <w:rFonts w:ascii="Open Sans" w:eastAsiaTheme="minorHAnsi" w:hAnsi="Open Sans" w:cstheme="minorHAnsi"/>
          <w:b/>
          <w:sz w:val="20"/>
          <w:szCs w:val="20"/>
        </w:rPr>
        <w:t>reprezentowany przez:</w:t>
      </w:r>
    </w:p>
    <w:p w14:paraId="74264BBD" w14:textId="77777777" w:rsidR="003E152D" w:rsidRPr="003E152D" w:rsidRDefault="003E152D" w:rsidP="003E152D">
      <w:pPr>
        <w:spacing w:before="240" w:line="268" w:lineRule="auto"/>
        <w:jc w:val="both"/>
        <w:rPr>
          <w:rFonts w:ascii="Open Sans" w:eastAsiaTheme="minorHAnsi" w:hAnsi="Open Sans" w:cstheme="minorHAnsi"/>
          <w:sz w:val="22"/>
          <w:szCs w:val="22"/>
        </w:rPr>
      </w:pPr>
      <w:r w:rsidRPr="003E152D">
        <w:rPr>
          <w:rFonts w:ascii="Open Sans" w:eastAsiaTheme="minorHAnsi" w:hAnsi="Open Sans" w:cstheme="minorHAnsi"/>
          <w:sz w:val="22"/>
          <w:szCs w:val="22"/>
        </w:rPr>
        <w:t>………………………………………………………………………………………………………………………………………</w:t>
      </w:r>
    </w:p>
    <w:p w14:paraId="7C34771C" w14:textId="77777777" w:rsidR="003E152D" w:rsidRPr="003E152D" w:rsidRDefault="003E152D" w:rsidP="003E152D">
      <w:pPr>
        <w:spacing w:line="268" w:lineRule="auto"/>
        <w:jc w:val="center"/>
        <w:rPr>
          <w:rFonts w:ascii="Open Sans" w:eastAsiaTheme="minorHAnsi" w:hAnsi="Open Sans" w:cstheme="minorHAnsi"/>
          <w:i/>
          <w:sz w:val="20"/>
          <w:szCs w:val="20"/>
        </w:rPr>
      </w:pPr>
      <w:r w:rsidRPr="003E152D">
        <w:rPr>
          <w:rFonts w:ascii="Open Sans" w:eastAsiaTheme="minorHAnsi" w:hAnsi="Open Sans" w:cstheme="minorHAnsi"/>
          <w:i/>
          <w:sz w:val="20"/>
          <w:szCs w:val="20"/>
        </w:rPr>
        <w:t>( imi</w:t>
      </w:r>
      <w:r w:rsidRPr="003E152D">
        <w:rPr>
          <w:rFonts w:ascii="Open Sans" w:eastAsiaTheme="minorHAnsi" w:hAnsi="Open Sans" w:cs="Calibri"/>
          <w:i/>
          <w:sz w:val="20"/>
          <w:szCs w:val="20"/>
        </w:rPr>
        <w:t>ę</w:t>
      </w:r>
      <w:r w:rsidRPr="003E152D">
        <w:rPr>
          <w:rFonts w:ascii="Open Sans" w:eastAsiaTheme="minorHAnsi" w:hAnsi="Open Sans" w:cstheme="minorHAnsi"/>
          <w:i/>
          <w:sz w:val="20"/>
          <w:szCs w:val="20"/>
        </w:rPr>
        <w:t>, nazwisko osoby/osób uprawnionych do reprezentowania Wykonawcy  )</w:t>
      </w:r>
    </w:p>
    <w:p w14:paraId="03CA6B48" w14:textId="77777777" w:rsidR="003E152D" w:rsidRPr="003E152D" w:rsidRDefault="003E152D" w:rsidP="003E152D">
      <w:pPr>
        <w:spacing w:line="268" w:lineRule="auto"/>
        <w:jc w:val="both"/>
        <w:rPr>
          <w:rFonts w:ascii="Open Sans" w:eastAsiaTheme="minorHAnsi" w:hAnsi="Open Sans" w:cstheme="minorHAnsi"/>
        </w:rPr>
      </w:pPr>
    </w:p>
    <w:p w14:paraId="79D6FA89" w14:textId="77777777" w:rsidR="00D77E55" w:rsidRPr="00354B80" w:rsidRDefault="003E152D" w:rsidP="00D77E55">
      <w:pPr>
        <w:pStyle w:val="Tekstpodstawowy"/>
        <w:spacing w:line="276" w:lineRule="auto"/>
        <w:ind w:right="-427"/>
        <w:rPr>
          <w:rFonts w:ascii="Open Sans" w:hAnsi="Open Sans" w:cs="Open Sans"/>
          <w:color w:val="0000FF"/>
          <w:sz w:val="22"/>
        </w:rPr>
      </w:pPr>
      <w:r w:rsidRPr="003E152D">
        <w:rPr>
          <w:rFonts w:ascii="Open Sans" w:hAnsi="Open Sans" w:cstheme="minorHAnsi"/>
          <w:sz w:val="20"/>
          <w:szCs w:val="20"/>
        </w:rPr>
        <w:t>Sk</w:t>
      </w:r>
      <w:r w:rsidRPr="003E152D">
        <w:rPr>
          <w:rFonts w:ascii="Open Sans" w:hAnsi="Open Sans" w:cs="Calibri"/>
          <w:sz w:val="20"/>
          <w:szCs w:val="20"/>
        </w:rPr>
        <w:t>ł</w:t>
      </w:r>
      <w:r w:rsidRPr="003E152D">
        <w:rPr>
          <w:rFonts w:ascii="Open Sans" w:hAnsi="Open Sans" w:cstheme="minorHAnsi"/>
          <w:sz w:val="20"/>
          <w:szCs w:val="20"/>
        </w:rPr>
        <w:t>adaj</w:t>
      </w:r>
      <w:r w:rsidRPr="003E152D">
        <w:rPr>
          <w:rFonts w:ascii="Open Sans" w:hAnsi="Open Sans" w:cs="Calibri"/>
          <w:sz w:val="20"/>
          <w:szCs w:val="20"/>
        </w:rPr>
        <w:t>ą</w:t>
      </w:r>
      <w:r w:rsidRPr="003E152D">
        <w:rPr>
          <w:rFonts w:ascii="Open Sans" w:hAnsi="Open Sans" w:cstheme="minorHAnsi"/>
          <w:sz w:val="20"/>
          <w:szCs w:val="20"/>
        </w:rPr>
        <w:t>c ofert</w:t>
      </w:r>
      <w:r w:rsidRPr="003E152D">
        <w:rPr>
          <w:rFonts w:ascii="Open Sans" w:hAnsi="Open Sans" w:cs="Calibri"/>
          <w:sz w:val="20"/>
          <w:szCs w:val="20"/>
        </w:rPr>
        <w:t>ę</w:t>
      </w:r>
      <w:r w:rsidRPr="003E152D">
        <w:rPr>
          <w:rFonts w:ascii="Open Sans" w:hAnsi="Open Sans" w:cstheme="minorHAnsi"/>
          <w:sz w:val="20"/>
          <w:szCs w:val="20"/>
        </w:rPr>
        <w:t xml:space="preserve"> w post</w:t>
      </w:r>
      <w:r w:rsidRPr="003E152D">
        <w:rPr>
          <w:rFonts w:ascii="Open Sans" w:hAnsi="Open Sans" w:cs="Calibri"/>
          <w:sz w:val="20"/>
          <w:szCs w:val="20"/>
        </w:rPr>
        <w:t>ę</w:t>
      </w:r>
      <w:r w:rsidRPr="003E152D">
        <w:rPr>
          <w:rFonts w:ascii="Open Sans" w:hAnsi="Open Sans" w:cstheme="minorHAnsi"/>
          <w:sz w:val="20"/>
          <w:szCs w:val="20"/>
        </w:rPr>
        <w:t>powaniu o udzielenie zam</w:t>
      </w:r>
      <w:r w:rsidRPr="003E152D">
        <w:rPr>
          <w:rFonts w:ascii="Open Sans" w:hAnsi="Open Sans" w:cs="Calibri"/>
          <w:sz w:val="20"/>
          <w:szCs w:val="20"/>
        </w:rPr>
        <w:t>ó</w:t>
      </w:r>
      <w:r w:rsidRPr="003E152D">
        <w:rPr>
          <w:rFonts w:ascii="Open Sans" w:hAnsi="Open Sans" w:cstheme="minorHAnsi"/>
          <w:sz w:val="20"/>
          <w:szCs w:val="20"/>
        </w:rPr>
        <w:t>wienia publicznego, prowadzonego w</w:t>
      </w:r>
      <w:r w:rsidRPr="003E152D">
        <w:rPr>
          <w:rFonts w:ascii="Open Sans" w:hAnsi="Open Sans" w:cs="Calibri"/>
          <w:sz w:val="20"/>
          <w:szCs w:val="20"/>
        </w:rPr>
        <w:t> </w:t>
      </w:r>
      <w:r w:rsidRPr="003E152D">
        <w:rPr>
          <w:rFonts w:ascii="Open Sans" w:hAnsi="Open Sans" w:cstheme="minorHAnsi"/>
          <w:sz w:val="20"/>
          <w:szCs w:val="20"/>
        </w:rPr>
        <w:t xml:space="preserve">trybie podstawowym bez negocjacji, na podstawie art. 275 pkt 1) Ustawy PZP </w:t>
      </w:r>
      <w:proofErr w:type="spellStart"/>
      <w:r w:rsidRPr="003E152D">
        <w:rPr>
          <w:rFonts w:ascii="Open Sans" w:hAnsi="Open Sans" w:cstheme="minorHAnsi"/>
          <w:sz w:val="20"/>
          <w:szCs w:val="20"/>
        </w:rPr>
        <w:t>pn</w:t>
      </w:r>
      <w:proofErr w:type="spellEnd"/>
      <w:r w:rsidRPr="003E152D">
        <w:rPr>
          <w:rFonts w:ascii="Open Sans" w:hAnsi="Open Sans" w:cstheme="minorHAnsi"/>
          <w:sz w:val="20"/>
          <w:szCs w:val="20"/>
        </w:rPr>
        <w:t>:</w:t>
      </w:r>
      <w:r w:rsidRPr="003E152D">
        <w:rPr>
          <w:rFonts w:ascii="Open Sans" w:hAnsi="Open Sans" w:cstheme="minorHAnsi"/>
          <w:sz w:val="20"/>
          <w:szCs w:val="20"/>
        </w:rPr>
        <w:br/>
      </w:r>
      <w:bookmarkStart w:id="38" w:name="_Hlk123123839"/>
      <w:r w:rsidR="00D77E55" w:rsidRPr="00354B80">
        <w:rPr>
          <w:rFonts w:ascii="Open Sans" w:hAnsi="Open Sans" w:cs="Open Sans"/>
          <w:color w:val="0000FF"/>
          <w:sz w:val="22"/>
        </w:rPr>
        <w:t>„Całodobowe odławianie i transport bezdomnych psów i  wolnożyjących kotów z terenu miasta Koszalina”</w:t>
      </w:r>
    </w:p>
    <w:p w14:paraId="2D73982F" w14:textId="47565879" w:rsidR="003E152D" w:rsidRPr="003E152D" w:rsidRDefault="003E152D" w:rsidP="00D77E55">
      <w:pPr>
        <w:jc w:val="both"/>
        <w:rPr>
          <w:rFonts w:ascii="Open Sans" w:hAnsi="Open Sans" w:cs="Open Sans"/>
          <w:color w:val="FF0000"/>
          <w:sz w:val="20"/>
          <w:szCs w:val="20"/>
        </w:rPr>
      </w:pPr>
    </w:p>
    <w:bookmarkEnd w:id="38"/>
    <w:p w14:paraId="46A202B0" w14:textId="77777777" w:rsidR="003E152D" w:rsidRPr="003E152D" w:rsidRDefault="003E152D" w:rsidP="003E152D">
      <w:pPr>
        <w:jc w:val="both"/>
        <w:rPr>
          <w:rFonts w:ascii="Open Sans" w:hAnsi="Open Sans" w:cs="Open Sans"/>
          <w:bCs/>
          <w:color w:val="0000FF"/>
          <w:sz w:val="20"/>
          <w:szCs w:val="20"/>
        </w:rPr>
      </w:pPr>
    </w:p>
    <w:p w14:paraId="504DFBF1" w14:textId="77777777" w:rsidR="003E152D" w:rsidRPr="003E152D" w:rsidRDefault="003E152D" w:rsidP="003E152D">
      <w:pPr>
        <w:rPr>
          <w:rFonts w:ascii="Open Sans" w:hAnsi="Open Sans" w:cstheme="minorHAnsi"/>
          <w:sz w:val="20"/>
          <w:szCs w:val="20"/>
        </w:rPr>
      </w:pPr>
      <w:r w:rsidRPr="003E152D">
        <w:rPr>
          <w:rFonts w:ascii="Open Sans" w:hAnsi="Open Sans" w:cs="Open Sans"/>
          <w:bCs/>
          <w:color w:val="0000FF"/>
          <w:sz w:val="20"/>
          <w:szCs w:val="20"/>
        </w:rPr>
        <w:t xml:space="preserve"> </w:t>
      </w:r>
      <w:r w:rsidRPr="003E152D">
        <w:rPr>
          <w:rFonts w:ascii="Open Sans" w:hAnsi="Open Sans" w:cstheme="minorHAnsi"/>
          <w:sz w:val="20"/>
          <w:szCs w:val="20"/>
        </w:rPr>
        <w:t>o</w:t>
      </w:r>
      <w:r w:rsidRPr="003E152D">
        <w:rPr>
          <w:rFonts w:ascii="Open Sans" w:hAnsi="Open Sans" w:cs="Calibri"/>
          <w:sz w:val="20"/>
          <w:szCs w:val="20"/>
        </w:rPr>
        <w:t>ś</w:t>
      </w:r>
      <w:r w:rsidRPr="003E152D">
        <w:rPr>
          <w:rFonts w:ascii="Open Sans" w:hAnsi="Open Sans" w:cstheme="minorHAnsi"/>
          <w:sz w:val="20"/>
          <w:szCs w:val="20"/>
        </w:rPr>
        <w:t>wiadczam, co</w:t>
      </w:r>
      <w:r w:rsidRPr="003E152D">
        <w:rPr>
          <w:rFonts w:ascii="Open Sans" w:hAnsi="Open Sans" w:cs="Calibri"/>
          <w:sz w:val="20"/>
          <w:szCs w:val="20"/>
        </w:rPr>
        <w:t> </w:t>
      </w:r>
      <w:r w:rsidRPr="003E152D">
        <w:rPr>
          <w:rFonts w:ascii="Open Sans" w:hAnsi="Open Sans" w:cstheme="minorHAnsi"/>
          <w:sz w:val="20"/>
          <w:szCs w:val="20"/>
        </w:rPr>
        <w:t>nast</w:t>
      </w:r>
      <w:r w:rsidRPr="003E152D">
        <w:rPr>
          <w:rFonts w:ascii="Open Sans" w:hAnsi="Open Sans" w:cs="Calibri"/>
          <w:sz w:val="20"/>
          <w:szCs w:val="20"/>
        </w:rPr>
        <w:t>ę</w:t>
      </w:r>
      <w:r w:rsidRPr="003E152D">
        <w:rPr>
          <w:rFonts w:ascii="Open Sans" w:hAnsi="Open Sans" w:cstheme="minorHAnsi"/>
          <w:sz w:val="20"/>
          <w:szCs w:val="20"/>
        </w:rPr>
        <w:t>puje:</w:t>
      </w:r>
    </w:p>
    <w:p w14:paraId="5AC73CDE" w14:textId="77777777" w:rsidR="003E152D" w:rsidRPr="003E152D" w:rsidRDefault="003E152D" w:rsidP="003E152D">
      <w:pPr>
        <w:spacing w:line="268" w:lineRule="auto"/>
        <w:jc w:val="both"/>
        <w:rPr>
          <w:rFonts w:ascii="Open Sans" w:eastAsiaTheme="minorHAnsi" w:hAnsi="Open Sans" w:cstheme="minorHAnsi"/>
          <w:sz w:val="20"/>
          <w:szCs w:val="20"/>
        </w:rPr>
      </w:pPr>
    </w:p>
    <w:p w14:paraId="2876F534" w14:textId="77777777" w:rsidR="003E152D" w:rsidRPr="003E152D" w:rsidRDefault="003E152D" w:rsidP="003E152D">
      <w:pPr>
        <w:shd w:val="clear" w:color="auto" w:fill="FFFFFF" w:themeFill="background1"/>
        <w:spacing w:line="268" w:lineRule="auto"/>
        <w:rPr>
          <w:rFonts w:ascii="Open Sans" w:eastAsiaTheme="minorHAnsi" w:hAnsi="Open Sans" w:cstheme="minorHAnsi"/>
          <w:sz w:val="20"/>
          <w:szCs w:val="20"/>
          <w:u w:val="single"/>
        </w:rPr>
      </w:pPr>
      <w:r w:rsidRPr="003E152D">
        <w:rPr>
          <w:rFonts w:ascii="Open Sans" w:eastAsiaTheme="minorHAnsi" w:hAnsi="Open Sans" w:cstheme="minorHAnsi"/>
          <w:sz w:val="20"/>
          <w:szCs w:val="20"/>
          <w:u w:val="single"/>
        </w:rPr>
        <w:t>Oświadczenie dotyczące Wykonawcy:</w:t>
      </w:r>
    </w:p>
    <w:p w14:paraId="76A99C96" w14:textId="77777777" w:rsidR="003E152D" w:rsidRPr="003E152D" w:rsidRDefault="003E152D" w:rsidP="0077565F">
      <w:pPr>
        <w:numPr>
          <w:ilvl w:val="0"/>
          <w:numId w:val="4"/>
        </w:numPr>
        <w:spacing w:after="160" w:line="268" w:lineRule="auto"/>
        <w:ind w:left="284" w:hanging="284"/>
        <w:contextualSpacing/>
        <w:jc w:val="both"/>
        <w:rPr>
          <w:rFonts w:ascii="Open Sans" w:eastAsiaTheme="minorHAnsi" w:hAnsi="Open Sans" w:cstheme="minorHAnsi"/>
          <w:sz w:val="20"/>
          <w:szCs w:val="20"/>
        </w:rPr>
      </w:pPr>
      <w:r w:rsidRPr="003E152D">
        <w:rPr>
          <w:rFonts w:ascii="Open Sans" w:eastAsiaTheme="minorHAnsi" w:hAnsi="Open Sans" w:cstheme="minorHAnsi"/>
          <w:b/>
          <w:bCs/>
          <w:sz w:val="20"/>
          <w:szCs w:val="20"/>
        </w:rPr>
        <w:t>O</w:t>
      </w:r>
      <w:r w:rsidRPr="003E152D">
        <w:rPr>
          <w:rFonts w:ascii="Open Sans" w:eastAsiaTheme="minorHAnsi" w:hAnsi="Open Sans" w:cs="Calibri"/>
          <w:b/>
          <w:bCs/>
          <w:sz w:val="20"/>
          <w:szCs w:val="20"/>
        </w:rPr>
        <w:t>ś</w:t>
      </w:r>
      <w:r w:rsidRPr="003E152D">
        <w:rPr>
          <w:rFonts w:ascii="Open Sans" w:eastAsiaTheme="minorHAnsi" w:hAnsi="Open Sans" w:cstheme="minorHAnsi"/>
          <w:b/>
          <w:bCs/>
          <w:sz w:val="20"/>
          <w:szCs w:val="20"/>
        </w:rPr>
        <w:t>wiadczam,</w:t>
      </w:r>
      <w:r w:rsidRPr="003E152D">
        <w:rPr>
          <w:rFonts w:ascii="Open Sans" w:eastAsiaTheme="minorHAnsi" w:hAnsi="Open Sans" w:cstheme="minorHAnsi"/>
          <w:sz w:val="20"/>
          <w:szCs w:val="20"/>
        </w:rPr>
        <w:t xml:space="preserve"> </w:t>
      </w:r>
      <w:r w:rsidRPr="003E152D">
        <w:rPr>
          <w:rFonts w:ascii="Open Sans" w:eastAsiaTheme="minorHAnsi" w:hAnsi="Open Sans" w:cs="Calibri"/>
          <w:sz w:val="20"/>
          <w:szCs w:val="20"/>
        </w:rPr>
        <w:t>ż</w:t>
      </w:r>
      <w:r w:rsidRPr="003E152D">
        <w:rPr>
          <w:rFonts w:ascii="Open Sans" w:eastAsiaTheme="minorHAnsi" w:hAnsi="Open Sans" w:cstheme="minorHAnsi"/>
          <w:sz w:val="20"/>
          <w:szCs w:val="20"/>
        </w:rPr>
        <w:t>e nie podlegam wykluczeniu z post</w:t>
      </w:r>
      <w:r w:rsidRPr="003E152D">
        <w:rPr>
          <w:rFonts w:ascii="Open Sans" w:eastAsiaTheme="minorHAnsi" w:hAnsi="Open Sans" w:cs="Calibri"/>
          <w:sz w:val="20"/>
          <w:szCs w:val="20"/>
        </w:rPr>
        <w:t>ę</w:t>
      </w:r>
      <w:r w:rsidRPr="003E152D">
        <w:rPr>
          <w:rFonts w:ascii="Open Sans" w:eastAsiaTheme="minorHAnsi" w:hAnsi="Open Sans" w:cstheme="minorHAnsi"/>
          <w:sz w:val="20"/>
          <w:szCs w:val="20"/>
        </w:rPr>
        <w:t xml:space="preserve">powania na podstawie art. 108 ust. 1 ustawy </w:t>
      </w:r>
      <w:proofErr w:type="spellStart"/>
      <w:r w:rsidRPr="003E152D">
        <w:rPr>
          <w:rFonts w:ascii="Open Sans" w:eastAsiaTheme="minorHAnsi" w:hAnsi="Open Sans" w:cstheme="minorHAnsi"/>
          <w:sz w:val="20"/>
          <w:szCs w:val="20"/>
        </w:rPr>
        <w:t>Pzp</w:t>
      </w:r>
      <w:proofErr w:type="spellEnd"/>
      <w:r w:rsidRPr="003E152D">
        <w:rPr>
          <w:rFonts w:ascii="Open Sans" w:eastAsiaTheme="minorHAnsi" w:hAnsi="Open Sans" w:cstheme="minorHAnsi"/>
          <w:sz w:val="20"/>
          <w:szCs w:val="20"/>
        </w:rPr>
        <w:t xml:space="preserve"> i art.109 ust.1 pkt 4 ustawy </w:t>
      </w:r>
      <w:proofErr w:type="spellStart"/>
      <w:r w:rsidRPr="003E152D">
        <w:rPr>
          <w:rFonts w:ascii="Open Sans" w:eastAsiaTheme="minorHAnsi" w:hAnsi="Open Sans" w:cstheme="minorHAnsi"/>
          <w:sz w:val="20"/>
          <w:szCs w:val="20"/>
        </w:rPr>
        <w:t>Pzp</w:t>
      </w:r>
      <w:proofErr w:type="spellEnd"/>
      <w:r w:rsidRPr="003E152D">
        <w:rPr>
          <w:rFonts w:ascii="Open Sans" w:eastAsiaTheme="minorHAnsi" w:hAnsi="Open Sans" w:cstheme="minorHAnsi"/>
          <w:sz w:val="20"/>
          <w:szCs w:val="20"/>
        </w:rPr>
        <w:t xml:space="preserve">  i spełniam warunki udziału w postepowaniu.</w:t>
      </w:r>
    </w:p>
    <w:p w14:paraId="63E91862" w14:textId="77777777" w:rsidR="003E152D" w:rsidRPr="003E152D" w:rsidRDefault="003E152D" w:rsidP="0077565F">
      <w:pPr>
        <w:numPr>
          <w:ilvl w:val="0"/>
          <w:numId w:val="4"/>
        </w:numPr>
        <w:spacing w:after="160" w:line="268" w:lineRule="auto"/>
        <w:ind w:left="284" w:hanging="284"/>
        <w:jc w:val="both"/>
        <w:rPr>
          <w:rFonts w:ascii="Open Sans" w:eastAsiaTheme="minorHAnsi" w:hAnsi="Open Sans" w:cstheme="minorHAnsi"/>
          <w:color w:val="C00000"/>
          <w:sz w:val="20"/>
          <w:szCs w:val="20"/>
        </w:rPr>
      </w:pPr>
      <w:r w:rsidRPr="003E152D">
        <w:rPr>
          <w:rFonts w:ascii="Open Sans" w:eastAsiaTheme="minorHAnsi" w:hAnsi="Open Sans" w:cstheme="minorHAnsi"/>
          <w:b/>
          <w:bCs/>
          <w:sz w:val="20"/>
          <w:szCs w:val="20"/>
        </w:rPr>
        <w:t>O</w:t>
      </w:r>
      <w:r w:rsidRPr="003E152D">
        <w:rPr>
          <w:rFonts w:ascii="Open Sans" w:eastAsiaTheme="minorHAnsi" w:hAnsi="Open Sans" w:cs="Calibri"/>
          <w:b/>
          <w:bCs/>
          <w:sz w:val="20"/>
          <w:szCs w:val="20"/>
        </w:rPr>
        <w:t>ś</w:t>
      </w:r>
      <w:r w:rsidRPr="003E152D">
        <w:rPr>
          <w:rFonts w:ascii="Open Sans" w:eastAsiaTheme="minorHAnsi" w:hAnsi="Open Sans" w:cstheme="minorHAnsi"/>
          <w:b/>
          <w:bCs/>
          <w:sz w:val="20"/>
          <w:szCs w:val="20"/>
        </w:rPr>
        <w:t>wiadczam,</w:t>
      </w:r>
      <w:r w:rsidRPr="003E152D">
        <w:rPr>
          <w:rFonts w:ascii="Open Sans" w:eastAsiaTheme="minorHAnsi" w:hAnsi="Open Sans" w:cstheme="minorHAnsi"/>
          <w:sz w:val="20"/>
          <w:szCs w:val="20"/>
        </w:rPr>
        <w:t xml:space="preserve"> </w:t>
      </w:r>
      <w:r w:rsidRPr="003E152D">
        <w:rPr>
          <w:rFonts w:ascii="Open Sans" w:eastAsiaTheme="minorHAnsi" w:hAnsi="Open Sans" w:cs="Calibri"/>
          <w:sz w:val="20"/>
          <w:szCs w:val="20"/>
        </w:rPr>
        <w:t>ż</w:t>
      </w:r>
      <w:r w:rsidRPr="003E152D">
        <w:rPr>
          <w:rFonts w:ascii="Open Sans" w:eastAsiaTheme="minorHAnsi" w:hAnsi="Open Sans" w:cstheme="minorHAnsi"/>
          <w:sz w:val="20"/>
          <w:szCs w:val="20"/>
        </w:rPr>
        <w:t>e zachodz</w:t>
      </w:r>
      <w:r w:rsidRPr="003E152D">
        <w:rPr>
          <w:rFonts w:ascii="Open Sans" w:eastAsiaTheme="minorHAnsi" w:hAnsi="Open Sans" w:cs="Calibri"/>
          <w:sz w:val="20"/>
          <w:szCs w:val="20"/>
        </w:rPr>
        <w:t>ą</w:t>
      </w:r>
      <w:r w:rsidRPr="003E152D">
        <w:rPr>
          <w:rFonts w:ascii="Open Sans" w:eastAsiaTheme="minorHAnsi" w:hAnsi="Open Sans" w:cstheme="minorHAnsi"/>
          <w:sz w:val="20"/>
          <w:szCs w:val="20"/>
        </w:rPr>
        <w:t xml:space="preserve"> w stosunku do mnie podstawy wykluczenia z post</w:t>
      </w:r>
      <w:r w:rsidRPr="003E152D">
        <w:rPr>
          <w:rFonts w:ascii="Open Sans" w:eastAsiaTheme="minorHAnsi" w:hAnsi="Open Sans" w:cs="Calibri"/>
          <w:sz w:val="20"/>
          <w:szCs w:val="20"/>
        </w:rPr>
        <w:t>ę</w:t>
      </w:r>
      <w:r w:rsidRPr="003E152D">
        <w:rPr>
          <w:rFonts w:ascii="Open Sans" w:eastAsiaTheme="minorHAnsi" w:hAnsi="Open Sans" w:cstheme="minorHAnsi"/>
          <w:sz w:val="20"/>
          <w:szCs w:val="20"/>
        </w:rPr>
        <w:t>powania na</w:t>
      </w:r>
      <w:r w:rsidRPr="003E152D">
        <w:rPr>
          <w:rFonts w:ascii="Open Sans" w:eastAsiaTheme="minorHAnsi" w:hAnsi="Open Sans" w:cs="Calibri"/>
          <w:sz w:val="20"/>
          <w:szCs w:val="20"/>
        </w:rPr>
        <w:t> </w:t>
      </w:r>
      <w:r w:rsidRPr="003E152D">
        <w:rPr>
          <w:rFonts w:ascii="Open Sans" w:eastAsiaTheme="minorHAnsi" w:hAnsi="Open Sans" w:cstheme="minorHAnsi"/>
          <w:sz w:val="20"/>
          <w:szCs w:val="20"/>
        </w:rPr>
        <w:t xml:space="preserve">podstawie art. </w:t>
      </w:r>
      <w:r w:rsidRPr="003E152D">
        <w:rPr>
          <w:rFonts w:ascii="Open Sans" w:eastAsiaTheme="minorHAnsi" w:hAnsi="Open Sans" w:cs="OpenSymbol"/>
          <w:sz w:val="20"/>
          <w:szCs w:val="20"/>
        </w:rPr>
        <w:t>……</w:t>
      </w:r>
      <w:r w:rsidRPr="003E152D">
        <w:rPr>
          <w:rFonts w:ascii="Open Sans" w:eastAsiaTheme="minorHAnsi" w:hAnsi="Open Sans" w:cstheme="minorHAnsi"/>
          <w:sz w:val="20"/>
          <w:szCs w:val="20"/>
        </w:rPr>
        <w:t>.. ustawy PZP (proszę poda</w:t>
      </w:r>
      <w:r w:rsidRPr="003E152D">
        <w:rPr>
          <w:rFonts w:ascii="Open Sans" w:eastAsiaTheme="minorHAnsi" w:hAnsi="Open Sans" w:cs="Calibri"/>
          <w:sz w:val="20"/>
          <w:szCs w:val="20"/>
        </w:rPr>
        <w:t>ć</w:t>
      </w:r>
      <w:r w:rsidRPr="003E152D">
        <w:rPr>
          <w:rFonts w:ascii="Open Sans" w:eastAsiaTheme="minorHAnsi" w:hAnsi="Open Sans" w:cstheme="minorHAnsi"/>
          <w:sz w:val="20"/>
          <w:szCs w:val="20"/>
        </w:rPr>
        <w:t xml:space="preserve"> maj</w:t>
      </w:r>
      <w:r w:rsidRPr="003E152D">
        <w:rPr>
          <w:rFonts w:ascii="Open Sans" w:eastAsiaTheme="minorHAnsi" w:hAnsi="Open Sans" w:cs="Calibri"/>
          <w:sz w:val="20"/>
          <w:szCs w:val="20"/>
        </w:rPr>
        <w:t>ą</w:t>
      </w:r>
      <w:r w:rsidRPr="003E152D">
        <w:rPr>
          <w:rFonts w:ascii="Open Sans" w:eastAsiaTheme="minorHAnsi" w:hAnsi="Open Sans" w:cstheme="minorHAnsi"/>
          <w:sz w:val="20"/>
          <w:szCs w:val="20"/>
        </w:rPr>
        <w:t>c</w:t>
      </w:r>
      <w:r w:rsidRPr="003E152D">
        <w:rPr>
          <w:rFonts w:ascii="Open Sans" w:eastAsiaTheme="minorHAnsi" w:hAnsi="Open Sans" w:cs="Calibri"/>
          <w:sz w:val="20"/>
          <w:szCs w:val="20"/>
        </w:rPr>
        <w:t>ą</w:t>
      </w:r>
      <w:r w:rsidRPr="003E152D">
        <w:rPr>
          <w:rFonts w:ascii="Open Sans" w:eastAsiaTheme="minorHAnsi" w:hAnsi="Open Sans" w:cstheme="minorHAnsi"/>
          <w:sz w:val="20"/>
          <w:szCs w:val="20"/>
        </w:rPr>
        <w:t xml:space="preserve"> zastosowanie podstaw</w:t>
      </w:r>
      <w:r w:rsidRPr="003E152D">
        <w:rPr>
          <w:rFonts w:ascii="Open Sans" w:eastAsiaTheme="minorHAnsi" w:hAnsi="Open Sans" w:cs="Calibri"/>
          <w:sz w:val="20"/>
          <w:szCs w:val="20"/>
        </w:rPr>
        <w:t>ę</w:t>
      </w:r>
      <w:r w:rsidRPr="003E152D">
        <w:rPr>
          <w:rFonts w:ascii="Open Sans" w:eastAsiaTheme="minorHAnsi" w:hAnsi="Open Sans" w:cstheme="minorHAnsi"/>
          <w:sz w:val="20"/>
          <w:szCs w:val="20"/>
        </w:rPr>
        <w:t xml:space="preserve"> wykluczenia spo</w:t>
      </w:r>
      <w:r w:rsidRPr="003E152D">
        <w:rPr>
          <w:rFonts w:ascii="Open Sans" w:eastAsiaTheme="minorHAnsi" w:hAnsi="Open Sans" w:cs="Calibri"/>
          <w:sz w:val="20"/>
          <w:szCs w:val="20"/>
        </w:rPr>
        <w:t>ś</w:t>
      </w:r>
      <w:r w:rsidRPr="003E152D">
        <w:rPr>
          <w:rFonts w:ascii="Open Sans" w:eastAsiaTheme="minorHAnsi" w:hAnsi="Open Sans" w:cstheme="minorHAnsi"/>
          <w:sz w:val="20"/>
          <w:szCs w:val="20"/>
        </w:rPr>
        <w:t>r</w:t>
      </w:r>
      <w:r w:rsidRPr="003E152D">
        <w:rPr>
          <w:rFonts w:ascii="Open Sans" w:eastAsiaTheme="minorHAnsi" w:hAnsi="Open Sans" w:cs="Calibri"/>
          <w:sz w:val="20"/>
          <w:szCs w:val="20"/>
        </w:rPr>
        <w:t>ó</w:t>
      </w:r>
      <w:r w:rsidRPr="003E152D">
        <w:rPr>
          <w:rFonts w:ascii="Open Sans" w:eastAsiaTheme="minorHAnsi" w:hAnsi="Open Sans" w:cstheme="minorHAnsi"/>
          <w:sz w:val="20"/>
          <w:szCs w:val="20"/>
        </w:rPr>
        <w:t xml:space="preserve">d wymienionych  w art. 108 ust. 1 pkt 1), 2), 5), 6) oraz w art. 109 ust.1 pkt 4 w/w Ustawy PZP).* </w:t>
      </w:r>
    </w:p>
    <w:p w14:paraId="0059450B" w14:textId="77777777" w:rsidR="003E152D" w:rsidRPr="003E152D" w:rsidRDefault="003E152D" w:rsidP="003E152D">
      <w:pPr>
        <w:spacing w:line="268" w:lineRule="auto"/>
        <w:ind w:left="284"/>
        <w:jc w:val="both"/>
        <w:rPr>
          <w:rFonts w:ascii="Open Sans" w:eastAsiaTheme="minorHAnsi" w:hAnsi="Open Sans" w:cstheme="minorHAnsi"/>
          <w:color w:val="C00000"/>
          <w:sz w:val="20"/>
          <w:szCs w:val="20"/>
        </w:rPr>
      </w:pPr>
      <w:r w:rsidRPr="003E152D">
        <w:rPr>
          <w:rFonts w:ascii="Open Sans" w:eastAsiaTheme="minorHAnsi" w:hAnsi="Open Sans" w:cstheme="minorHAnsi"/>
          <w:sz w:val="20"/>
          <w:szCs w:val="20"/>
        </w:rPr>
        <w:t>Jednocze</w:t>
      </w:r>
      <w:r w:rsidRPr="003E152D">
        <w:rPr>
          <w:rFonts w:ascii="Open Sans" w:eastAsiaTheme="minorHAnsi" w:hAnsi="Open Sans" w:cs="Calibri"/>
          <w:sz w:val="20"/>
          <w:szCs w:val="20"/>
        </w:rPr>
        <w:t>ś</w:t>
      </w:r>
      <w:r w:rsidRPr="003E152D">
        <w:rPr>
          <w:rFonts w:ascii="Open Sans" w:eastAsiaTheme="minorHAnsi" w:hAnsi="Open Sans" w:cstheme="minorHAnsi"/>
          <w:sz w:val="20"/>
          <w:szCs w:val="20"/>
        </w:rPr>
        <w:t>nie</w:t>
      </w:r>
      <w:r w:rsidRPr="003E152D">
        <w:rPr>
          <w:rFonts w:ascii="Open Sans" w:eastAsiaTheme="minorHAnsi" w:hAnsi="Open Sans" w:cs="Calibri"/>
          <w:sz w:val="20"/>
          <w:szCs w:val="20"/>
        </w:rPr>
        <w:t> </w:t>
      </w:r>
      <w:r w:rsidRPr="003E152D">
        <w:rPr>
          <w:rFonts w:ascii="Open Sans" w:eastAsiaTheme="minorHAnsi" w:hAnsi="Open Sans" w:cstheme="minorHAnsi"/>
          <w:sz w:val="20"/>
          <w:szCs w:val="20"/>
        </w:rPr>
        <w:t>o</w:t>
      </w:r>
      <w:r w:rsidRPr="003E152D">
        <w:rPr>
          <w:rFonts w:ascii="Open Sans" w:eastAsiaTheme="minorHAnsi" w:hAnsi="Open Sans" w:cs="Calibri"/>
          <w:sz w:val="20"/>
          <w:szCs w:val="20"/>
        </w:rPr>
        <w:t>ś</w:t>
      </w:r>
      <w:r w:rsidRPr="003E152D">
        <w:rPr>
          <w:rFonts w:ascii="Open Sans" w:eastAsiaTheme="minorHAnsi" w:hAnsi="Open Sans" w:cstheme="minorHAnsi"/>
          <w:sz w:val="20"/>
          <w:szCs w:val="20"/>
        </w:rPr>
        <w:t xml:space="preserve">wiadczam, </w:t>
      </w:r>
      <w:r w:rsidRPr="003E152D">
        <w:rPr>
          <w:rFonts w:ascii="Open Sans" w:eastAsiaTheme="minorHAnsi" w:hAnsi="Open Sans" w:cs="Calibri"/>
          <w:sz w:val="20"/>
          <w:szCs w:val="20"/>
        </w:rPr>
        <w:t>ż</w:t>
      </w:r>
      <w:r w:rsidRPr="003E152D">
        <w:rPr>
          <w:rFonts w:ascii="Open Sans" w:eastAsiaTheme="minorHAnsi" w:hAnsi="Open Sans" w:cstheme="minorHAnsi"/>
          <w:sz w:val="20"/>
          <w:szCs w:val="20"/>
        </w:rPr>
        <w:t>e w zwi</w:t>
      </w:r>
      <w:r w:rsidRPr="003E152D">
        <w:rPr>
          <w:rFonts w:ascii="Open Sans" w:eastAsiaTheme="minorHAnsi" w:hAnsi="Open Sans" w:cs="Calibri"/>
          <w:sz w:val="20"/>
          <w:szCs w:val="20"/>
        </w:rPr>
        <w:t>ą</w:t>
      </w:r>
      <w:r w:rsidRPr="003E152D">
        <w:rPr>
          <w:rFonts w:ascii="Open Sans" w:eastAsiaTheme="minorHAnsi" w:hAnsi="Open Sans" w:cstheme="minorHAnsi"/>
          <w:sz w:val="20"/>
          <w:szCs w:val="20"/>
        </w:rPr>
        <w:t>zku z w/w okoliczno</w:t>
      </w:r>
      <w:r w:rsidRPr="003E152D">
        <w:rPr>
          <w:rFonts w:ascii="Open Sans" w:eastAsiaTheme="minorHAnsi" w:hAnsi="Open Sans" w:cs="Calibri"/>
          <w:sz w:val="20"/>
          <w:szCs w:val="20"/>
        </w:rPr>
        <w:t>ś</w:t>
      </w:r>
      <w:r w:rsidRPr="003E152D">
        <w:rPr>
          <w:rFonts w:ascii="Open Sans" w:eastAsiaTheme="minorHAnsi" w:hAnsi="Open Sans" w:cstheme="minorHAnsi"/>
          <w:sz w:val="20"/>
          <w:szCs w:val="20"/>
        </w:rPr>
        <w:t>ci</w:t>
      </w:r>
      <w:r w:rsidRPr="003E152D">
        <w:rPr>
          <w:rFonts w:ascii="Open Sans" w:eastAsiaTheme="minorHAnsi" w:hAnsi="Open Sans" w:cs="Calibri"/>
          <w:sz w:val="20"/>
          <w:szCs w:val="20"/>
        </w:rPr>
        <w:t>ą</w:t>
      </w:r>
      <w:r w:rsidRPr="003E152D">
        <w:rPr>
          <w:rFonts w:ascii="Open Sans" w:eastAsiaTheme="minorHAnsi" w:hAnsi="Open Sans" w:cstheme="minorHAnsi"/>
          <w:sz w:val="20"/>
          <w:szCs w:val="20"/>
        </w:rPr>
        <w:t>, na</w:t>
      </w:r>
      <w:r w:rsidRPr="003E152D">
        <w:rPr>
          <w:rFonts w:ascii="Open Sans" w:eastAsiaTheme="minorHAnsi" w:hAnsi="Open Sans" w:cs="Calibri"/>
          <w:sz w:val="20"/>
          <w:szCs w:val="20"/>
        </w:rPr>
        <w:t> </w:t>
      </w:r>
      <w:r w:rsidRPr="003E152D">
        <w:rPr>
          <w:rFonts w:ascii="Open Sans" w:eastAsiaTheme="minorHAnsi" w:hAnsi="Open Sans" w:cstheme="minorHAnsi"/>
          <w:sz w:val="20"/>
          <w:szCs w:val="20"/>
        </w:rPr>
        <w:t>podstawie art.</w:t>
      </w:r>
      <w:r w:rsidRPr="003E152D">
        <w:rPr>
          <w:rFonts w:ascii="Open Sans" w:eastAsiaTheme="minorHAnsi" w:hAnsi="Open Sans" w:cs="Calibri"/>
          <w:sz w:val="20"/>
          <w:szCs w:val="20"/>
        </w:rPr>
        <w:t> </w:t>
      </w:r>
      <w:r w:rsidRPr="003E152D">
        <w:rPr>
          <w:rFonts w:ascii="Open Sans" w:eastAsiaTheme="minorHAnsi" w:hAnsi="Open Sans" w:cstheme="minorHAnsi"/>
          <w:sz w:val="20"/>
          <w:szCs w:val="20"/>
        </w:rPr>
        <w:t>110</w:t>
      </w:r>
      <w:r w:rsidRPr="003E152D">
        <w:rPr>
          <w:rFonts w:ascii="Open Sans" w:eastAsiaTheme="minorHAnsi" w:hAnsi="Open Sans" w:cs="Calibri"/>
          <w:sz w:val="20"/>
          <w:szCs w:val="20"/>
        </w:rPr>
        <w:t xml:space="preserve">  </w:t>
      </w:r>
      <w:r w:rsidRPr="003E152D">
        <w:rPr>
          <w:rFonts w:ascii="Open Sans" w:eastAsiaTheme="minorHAnsi" w:hAnsi="Open Sans" w:cstheme="minorHAnsi"/>
          <w:sz w:val="20"/>
          <w:szCs w:val="20"/>
        </w:rPr>
        <w:t>ust.</w:t>
      </w:r>
      <w:r w:rsidRPr="003E152D">
        <w:rPr>
          <w:rFonts w:ascii="Open Sans" w:eastAsiaTheme="minorHAnsi" w:hAnsi="Open Sans" w:cs="Calibri"/>
          <w:sz w:val="20"/>
          <w:szCs w:val="20"/>
        </w:rPr>
        <w:t xml:space="preserve">  </w:t>
      </w:r>
      <w:r w:rsidRPr="003E152D">
        <w:rPr>
          <w:rFonts w:ascii="Open Sans" w:eastAsiaTheme="minorHAnsi" w:hAnsi="Open Sans" w:cstheme="minorHAnsi"/>
          <w:sz w:val="20"/>
          <w:szCs w:val="20"/>
        </w:rPr>
        <w:t>2</w:t>
      </w:r>
      <w:r w:rsidRPr="003E152D">
        <w:rPr>
          <w:rFonts w:ascii="Open Sans" w:eastAsiaTheme="minorHAnsi" w:hAnsi="Open Sans" w:cs="Calibri"/>
          <w:sz w:val="20"/>
          <w:szCs w:val="20"/>
        </w:rPr>
        <w:t xml:space="preserve">  </w:t>
      </w:r>
      <w:r w:rsidRPr="003E152D">
        <w:rPr>
          <w:rFonts w:ascii="Open Sans" w:eastAsiaTheme="minorHAnsi" w:hAnsi="Open Sans" w:cstheme="minorHAnsi"/>
          <w:sz w:val="20"/>
          <w:szCs w:val="20"/>
        </w:rPr>
        <w:t xml:space="preserve">ustawy </w:t>
      </w:r>
      <w:r w:rsidRPr="003E152D">
        <w:rPr>
          <w:rFonts w:ascii="Open Sans" w:eastAsiaTheme="minorHAnsi" w:hAnsi="Open Sans" w:cs="Calibri"/>
          <w:sz w:val="20"/>
          <w:szCs w:val="20"/>
        </w:rPr>
        <w:t> </w:t>
      </w:r>
      <w:proofErr w:type="spellStart"/>
      <w:r w:rsidRPr="003E152D">
        <w:rPr>
          <w:rFonts w:ascii="Open Sans" w:eastAsiaTheme="minorHAnsi" w:hAnsi="Open Sans" w:cstheme="minorHAnsi"/>
          <w:sz w:val="20"/>
          <w:szCs w:val="20"/>
        </w:rPr>
        <w:t>Pzp</w:t>
      </w:r>
      <w:proofErr w:type="spellEnd"/>
      <w:r w:rsidRPr="003E152D">
        <w:rPr>
          <w:rFonts w:ascii="Open Sans" w:eastAsiaTheme="minorHAnsi" w:hAnsi="Open Sans" w:cstheme="minorHAnsi"/>
          <w:sz w:val="20"/>
          <w:szCs w:val="20"/>
        </w:rPr>
        <w:t xml:space="preserve"> </w:t>
      </w:r>
      <w:r w:rsidRPr="003E152D">
        <w:rPr>
          <w:rFonts w:ascii="Open Sans" w:eastAsiaTheme="minorHAnsi" w:hAnsi="Open Sans" w:cs="Calibri"/>
          <w:sz w:val="20"/>
          <w:szCs w:val="20"/>
        </w:rPr>
        <w:t> </w:t>
      </w:r>
      <w:r w:rsidRPr="003E152D">
        <w:rPr>
          <w:rFonts w:ascii="Open Sans" w:eastAsiaTheme="minorHAnsi" w:hAnsi="Open Sans" w:cstheme="minorHAnsi"/>
          <w:sz w:val="20"/>
          <w:szCs w:val="20"/>
        </w:rPr>
        <w:t>podj</w:t>
      </w:r>
      <w:r w:rsidRPr="003E152D">
        <w:rPr>
          <w:rFonts w:ascii="Open Sans" w:eastAsiaTheme="minorHAnsi" w:hAnsi="Open Sans" w:cs="Calibri"/>
          <w:sz w:val="20"/>
          <w:szCs w:val="20"/>
        </w:rPr>
        <w:t>ął</w:t>
      </w:r>
      <w:r w:rsidRPr="003E152D">
        <w:rPr>
          <w:rFonts w:ascii="Open Sans" w:eastAsiaTheme="minorHAnsi" w:hAnsi="Open Sans" w:cstheme="minorHAnsi"/>
          <w:sz w:val="20"/>
          <w:szCs w:val="20"/>
        </w:rPr>
        <w:t>em nast</w:t>
      </w:r>
      <w:r w:rsidRPr="003E152D">
        <w:rPr>
          <w:rFonts w:ascii="Open Sans" w:eastAsiaTheme="minorHAnsi" w:hAnsi="Open Sans" w:cs="Calibri"/>
          <w:sz w:val="20"/>
          <w:szCs w:val="20"/>
        </w:rPr>
        <w:t>ę</w:t>
      </w:r>
      <w:r w:rsidRPr="003E152D">
        <w:rPr>
          <w:rFonts w:ascii="Open Sans" w:eastAsiaTheme="minorHAnsi" w:hAnsi="Open Sans" w:cstheme="minorHAnsi"/>
          <w:sz w:val="20"/>
          <w:szCs w:val="20"/>
        </w:rPr>
        <w:t>puj</w:t>
      </w:r>
      <w:r w:rsidRPr="003E152D">
        <w:rPr>
          <w:rFonts w:ascii="Open Sans" w:eastAsiaTheme="minorHAnsi" w:hAnsi="Open Sans" w:cs="Calibri"/>
          <w:sz w:val="20"/>
          <w:szCs w:val="20"/>
        </w:rPr>
        <w:t>ą</w:t>
      </w:r>
      <w:r w:rsidRPr="003E152D">
        <w:rPr>
          <w:rFonts w:ascii="Open Sans" w:eastAsiaTheme="minorHAnsi" w:hAnsi="Open Sans" w:cstheme="minorHAnsi"/>
          <w:sz w:val="20"/>
          <w:szCs w:val="20"/>
        </w:rPr>
        <w:t>ce</w:t>
      </w:r>
      <w:r w:rsidRPr="003E152D">
        <w:rPr>
          <w:rFonts w:ascii="Open Sans" w:eastAsiaTheme="minorHAnsi" w:hAnsi="Open Sans" w:cs="Calibri"/>
          <w:sz w:val="20"/>
          <w:szCs w:val="20"/>
        </w:rPr>
        <w:t> ś</w:t>
      </w:r>
      <w:r w:rsidRPr="003E152D">
        <w:rPr>
          <w:rFonts w:ascii="Open Sans" w:eastAsiaTheme="minorHAnsi" w:hAnsi="Open Sans" w:cstheme="minorHAnsi"/>
          <w:sz w:val="20"/>
          <w:szCs w:val="20"/>
        </w:rPr>
        <w:t>rodki</w:t>
      </w:r>
      <w:r w:rsidRPr="003E152D">
        <w:rPr>
          <w:rFonts w:ascii="Open Sans" w:eastAsiaTheme="minorHAnsi" w:hAnsi="Open Sans" w:cs="Calibri"/>
          <w:sz w:val="20"/>
          <w:szCs w:val="20"/>
        </w:rPr>
        <w:t> </w:t>
      </w:r>
      <w:r w:rsidRPr="003E152D">
        <w:rPr>
          <w:rFonts w:ascii="Open Sans" w:eastAsiaTheme="minorHAnsi" w:hAnsi="Open Sans" w:cstheme="minorHAnsi"/>
          <w:sz w:val="20"/>
          <w:szCs w:val="20"/>
        </w:rPr>
        <w:t xml:space="preserve">naprawcze: </w:t>
      </w:r>
    </w:p>
    <w:p w14:paraId="7BBA5783" w14:textId="77777777" w:rsidR="003E152D" w:rsidRPr="003E152D" w:rsidRDefault="003E152D" w:rsidP="003E152D">
      <w:pPr>
        <w:spacing w:line="268" w:lineRule="auto"/>
        <w:ind w:left="284"/>
        <w:jc w:val="both"/>
        <w:rPr>
          <w:rFonts w:ascii="Open Sans" w:eastAsiaTheme="minorHAnsi" w:hAnsi="Open Sans" w:cstheme="minorHAnsi"/>
          <w:color w:val="C00000"/>
        </w:rPr>
      </w:pPr>
      <w:r w:rsidRPr="003E152D">
        <w:rPr>
          <w:rFonts w:ascii="Open Sans" w:eastAsiaTheme="minorHAnsi" w:hAnsi="Open Sans" w:cstheme="minorHAnsi"/>
          <w:sz w:val="22"/>
          <w:szCs w:val="22"/>
        </w:rPr>
        <w:t>……………………………………………………………………………………………………………………………………..</w:t>
      </w:r>
    </w:p>
    <w:p w14:paraId="36BC365A" w14:textId="77777777" w:rsidR="003E152D" w:rsidRPr="003E152D" w:rsidRDefault="003E152D" w:rsidP="003E152D">
      <w:pPr>
        <w:suppressAutoHyphens/>
        <w:spacing w:line="268" w:lineRule="auto"/>
        <w:jc w:val="both"/>
        <w:rPr>
          <w:rFonts w:ascii="Open Sans" w:hAnsi="Open Sans" w:cstheme="minorHAnsi"/>
          <w:color w:val="FF0000"/>
          <w:sz w:val="18"/>
          <w:szCs w:val="18"/>
          <w:u w:val="single"/>
        </w:rPr>
      </w:pPr>
      <w:r w:rsidRPr="003E152D">
        <w:rPr>
          <w:rFonts w:ascii="Open Sans" w:hAnsi="Open Sans" w:cstheme="minorHAnsi"/>
          <w:color w:val="FF0000"/>
          <w:sz w:val="18"/>
          <w:szCs w:val="18"/>
          <w:u w:val="single"/>
        </w:rPr>
        <w:t>* Proszę  zaznaczy</w:t>
      </w:r>
      <w:r w:rsidRPr="003E152D">
        <w:rPr>
          <w:rFonts w:ascii="Open Sans" w:hAnsi="Open Sans" w:cs="Calibri"/>
          <w:color w:val="FF0000"/>
          <w:sz w:val="18"/>
          <w:szCs w:val="18"/>
          <w:u w:val="single"/>
        </w:rPr>
        <w:t>ć</w:t>
      </w:r>
      <w:r w:rsidRPr="003E152D">
        <w:rPr>
          <w:rFonts w:ascii="Open Sans" w:hAnsi="Open Sans" w:cstheme="minorHAnsi"/>
          <w:color w:val="FF0000"/>
          <w:sz w:val="18"/>
          <w:szCs w:val="18"/>
          <w:u w:val="single"/>
        </w:rPr>
        <w:t xml:space="preserve"> w</w:t>
      </w:r>
      <w:r w:rsidRPr="003E152D">
        <w:rPr>
          <w:rFonts w:ascii="Open Sans" w:hAnsi="Open Sans" w:cs="Calibri"/>
          <w:color w:val="FF0000"/>
          <w:sz w:val="18"/>
          <w:szCs w:val="18"/>
          <w:u w:val="single"/>
        </w:rPr>
        <w:t>ł</w:t>
      </w:r>
      <w:r w:rsidRPr="003E152D">
        <w:rPr>
          <w:rFonts w:ascii="Open Sans" w:hAnsi="Open Sans" w:cstheme="minorHAnsi"/>
          <w:color w:val="FF0000"/>
          <w:sz w:val="18"/>
          <w:szCs w:val="18"/>
          <w:u w:val="single"/>
        </w:rPr>
        <w:t>a</w:t>
      </w:r>
      <w:r w:rsidRPr="003E152D">
        <w:rPr>
          <w:rFonts w:ascii="Open Sans" w:hAnsi="Open Sans" w:cs="Calibri"/>
          <w:color w:val="FF0000"/>
          <w:sz w:val="18"/>
          <w:szCs w:val="18"/>
          <w:u w:val="single"/>
        </w:rPr>
        <w:t>ś</w:t>
      </w:r>
      <w:r w:rsidRPr="003E152D">
        <w:rPr>
          <w:rFonts w:ascii="Open Sans" w:hAnsi="Open Sans" w:cstheme="minorHAnsi"/>
          <w:color w:val="FF0000"/>
          <w:sz w:val="18"/>
          <w:szCs w:val="18"/>
          <w:u w:val="single"/>
        </w:rPr>
        <w:t xml:space="preserve">ciwe </w:t>
      </w:r>
    </w:p>
    <w:p w14:paraId="6D7DE300" w14:textId="77777777" w:rsidR="003E152D" w:rsidRPr="003E152D" w:rsidRDefault="003E152D" w:rsidP="003E152D">
      <w:pPr>
        <w:spacing w:line="268" w:lineRule="auto"/>
        <w:jc w:val="right"/>
        <w:rPr>
          <w:rFonts w:ascii="Open Sans" w:eastAsiaTheme="minorHAnsi" w:hAnsi="Open Sans" w:cstheme="minorHAnsi"/>
          <w:sz w:val="18"/>
          <w:szCs w:val="18"/>
        </w:rPr>
      </w:pPr>
    </w:p>
    <w:p w14:paraId="117A5BB5" w14:textId="77777777" w:rsidR="003E152D" w:rsidRPr="003E152D" w:rsidRDefault="003E152D" w:rsidP="003E152D">
      <w:pPr>
        <w:suppressAutoHyphens/>
        <w:spacing w:line="276" w:lineRule="auto"/>
        <w:jc w:val="center"/>
        <w:rPr>
          <w:rFonts w:ascii="Open Sans" w:eastAsia="Cambria" w:hAnsi="Open Sans" w:cs="Open Sans"/>
          <w:i/>
          <w:color w:val="FF0000"/>
          <w:sz w:val="16"/>
          <w:szCs w:val="16"/>
        </w:rPr>
      </w:pPr>
      <w:r w:rsidRPr="003E152D">
        <w:rPr>
          <w:rFonts w:ascii="Open Sans" w:eastAsia="Cambria" w:hAnsi="Open Sans" w:cs="Open Sans"/>
          <w:i/>
          <w:color w:val="FF0000"/>
          <w:sz w:val="16"/>
          <w:szCs w:val="16"/>
        </w:rPr>
        <w:t xml:space="preserve">UWAGA !! </w:t>
      </w:r>
      <w:r w:rsidRPr="003E152D">
        <w:rPr>
          <w:rFonts w:ascii="Open Sans" w:eastAsia="Cambria" w:hAnsi="Open Sans" w:cs="Open Sans"/>
          <w:i/>
          <w:color w:val="FF0000"/>
          <w:sz w:val="16"/>
          <w:szCs w:val="16"/>
        </w:rPr>
        <w:br/>
        <w:t>Niniejsze oświadczenie należy sporządzić w formie elektronicznej, podpisać kwalifikowanym podpisem elektronicznym, podpisem zaufanym lub podpisem osobistym.</w:t>
      </w:r>
    </w:p>
    <w:p w14:paraId="1E1CE707" w14:textId="77777777" w:rsidR="003E152D" w:rsidRPr="003E152D" w:rsidRDefault="003E152D" w:rsidP="003E152D">
      <w:pPr>
        <w:suppressAutoHyphens/>
        <w:spacing w:line="276" w:lineRule="auto"/>
        <w:ind w:left="4248"/>
        <w:rPr>
          <w:rFonts w:ascii="Cambria" w:eastAsia="Cambria" w:hAnsi="Cambria" w:cs="Cambria"/>
          <w:i/>
          <w:sz w:val="20"/>
        </w:rPr>
      </w:pPr>
    </w:p>
    <w:p w14:paraId="55D7BAD4" w14:textId="77777777" w:rsidR="003E152D" w:rsidRPr="003E152D" w:rsidRDefault="003E152D" w:rsidP="003E152D">
      <w:pPr>
        <w:suppressAutoHyphens/>
        <w:spacing w:line="276" w:lineRule="auto"/>
        <w:ind w:left="4248"/>
        <w:rPr>
          <w:rFonts w:ascii="Cambria" w:eastAsia="Cambria" w:hAnsi="Cambria" w:cs="Cambria"/>
          <w:i/>
          <w:sz w:val="20"/>
        </w:rPr>
      </w:pPr>
    </w:p>
    <w:p w14:paraId="50273533" w14:textId="77777777" w:rsidR="003E152D" w:rsidRPr="003E152D" w:rsidRDefault="003E152D" w:rsidP="003E152D">
      <w:pPr>
        <w:suppressAutoHyphens/>
        <w:spacing w:line="276" w:lineRule="auto"/>
        <w:ind w:left="4248"/>
        <w:rPr>
          <w:rFonts w:ascii="Cambria" w:eastAsia="Cambria" w:hAnsi="Cambria" w:cs="Cambria"/>
          <w:i/>
          <w:sz w:val="20"/>
        </w:rPr>
      </w:pPr>
    </w:p>
    <w:p w14:paraId="0B30CBBC" w14:textId="77777777" w:rsidR="003E152D" w:rsidRPr="003E152D" w:rsidRDefault="003E152D" w:rsidP="003E152D">
      <w:pPr>
        <w:suppressAutoHyphens/>
        <w:spacing w:line="276" w:lineRule="auto"/>
        <w:ind w:left="4248"/>
        <w:rPr>
          <w:rFonts w:ascii="Cambria" w:eastAsia="Cambria" w:hAnsi="Cambria" w:cs="Cambria"/>
          <w:i/>
          <w:sz w:val="20"/>
        </w:rPr>
      </w:pPr>
    </w:p>
    <w:p w14:paraId="0747F1EA" w14:textId="77777777" w:rsidR="003E152D" w:rsidRPr="003E152D" w:rsidRDefault="003E152D" w:rsidP="003E152D">
      <w:pPr>
        <w:suppressAutoHyphens/>
        <w:spacing w:line="276" w:lineRule="auto"/>
        <w:ind w:left="4248"/>
        <w:rPr>
          <w:rFonts w:ascii="Cambria" w:eastAsia="Cambria" w:hAnsi="Cambria" w:cs="Cambria"/>
          <w:i/>
          <w:sz w:val="20"/>
        </w:rPr>
      </w:pPr>
    </w:p>
    <w:p w14:paraId="6E18566D" w14:textId="77777777" w:rsidR="003E152D" w:rsidRPr="003E152D" w:rsidRDefault="003E152D" w:rsidP="003E152D">
      <w:pPr>
        <w:spacing w:line="268" w:lineRule="auto"/>
        <w:jc w:val="right"/>
        <w:rPr>
          <w:rFonts w:ascii="Open Sans" w:eastAsiaTheme="minorHAnsi" w:hAnsi="Open Sans" w:cstheme="minorHAnsi"/>
          <w:sz w:val="18"/>
          <w:szCs w:val="18"/>
          <w:u w:val="single"/>
        </w:rPr>
      </w:pPr>
      <w:r w:rsidRPr="003E152D">
        <w:rPr>
          <w:rFonts w:ascii="Open Sans" w:eastAsiaTheme="minorHAnsi" w:hAnsi="Open Sans" w:cstheme="minorHAnsi"/>
          <w:sz w:val="18"/>
          <w:szCs w:val="18"/>
          <w:u w:val="single"/>
        </w:rPr>
        <w:t xml:space="preserve"> Załącznik nr 2 do SWZ</w:t>
      </w:r>
    </w:p>
    <w:p w14:paraId="36B88B2F" w14:textId="77777777" w:rsidR="003E152D" w:rsidRPr="003E152D" w:rsidRDefault="003E152D" w:rsidP="003E152D">
      <w:pPr>
        <w:spacing w:line="268" w:lineRule="auto"/>
        <w:jc w:val="both"/>
        <w:rPr>
          <w:rFonts w:ascii="Open Sans" w:eastAsiaTheme="minorHAnsi" w:hAnsi="Open Sans" w:cstheme="minorHAnsi"/>
        </w:rPr>
      </w:pPr>
    </w:p>
    <w:p w14:paraId="60C06004" w14:textId="77777777" w:rsidR="003E152D" w:rsidRPr="003E152D" w:rsidRDefault="003E152D" w:rsidP="003E152D">
      <w:pPr>
        <w:spacing w:line="268" w:lineRule="auto"/>
        <w:jc w:val="both"/>
        <w:rPr>
          <w:rFonts w:ascii="Open Sans" w:eastAsiaTheme="minorHAnsi" w:hAnsi="Open Sans" w:cstheme="minorHAnsi"/>
          <w:sz w:val="22"/>
          <w:szCs w:val="22"/>
        </w:rPr>
      </w:pPr>
    </w:p>
    <w:p w14:paraId="4F306067" w14:textId="77777777" w:rsidR="003E152D" w:rsidRPr="003E152D" w:rsidRDefault="003E152D" w:rsidP="003E152D">
      <w:pPr>
        <w:spacing w:line="268" w:lineRule="auto"/>
        <w:jc w:val="center"/>
        <w:rPr>
          <w:rFonts w:ascii="Open Sans" w:eastAsiaTheme="minorHAnsi" w:hAnsi="Open Sans" w:cstheme="minorHAnsi"/>
          <w:sz w:val="22"/>
          <w:szCs w:val="22"/>
          <w:u w:val="single"/>
        </w:rPr>
      </w:pPr>
      <w:r w:rsidRPr="003E152D">
        <w:rPr>
          <w:rFonts w:ascii="Open Sans" w:eastAsiaTheme="minorHAnsi" w:hAnsi="Open Sans" w:cstheme="minorHAnsi"/>
          <w:sz w:val="22"/>
          <w:szCs w:val="22"/>
          <w:u w:val="single"/>
        </w:rPr>
        <w:t>Oświadczenie dotyczące podwykonawcy niebędącego podmiotem, na którego zasoby powołuje się wykonawca:</w:t>
      </w:r>
    </w:p>
    <w:p w14:paraId="0DEF3F4A" w14:textId="77777777" w:rsidR="003E152D" w:rsidRPr="003E152D" w:rsidRDefault="003E152D" w:rsidP="003E152D">
      <w:pPr>
        <w:spacing w:line="268" w:lineRule="auto"/>
        <w:jc w:val="both"/>
        <w:rPr>
          <w:rFonts w:ascii="Open Sans" w:eastAsiaTheme="minorHAnsi" w:hAnsi="Open Sans" w:cstheme="minorHAnsi"/>
          <w:sz w:val="22"/>
          <w:szCs w:val="22"/>
        </w:rPr>
      </w:pPr>
    </w:p>
    <w:p w14:paraId="2E5BB4A1" w14:textId="77777777" w:rsidR="003E152D" w:rsidRPr="003E152D" w:rsidRDefault="003E152D" w:rsidP="003E152D">
      <w:pPr>
        <w:spacing w:line="268" w:lineRule="auto"/>
        <w:jc w:val="both"/>
        <w:rPr>
          <w:rFonts w:ascii="Open Sans" w:eastAsiaTheme="minorHAnsi" w:hAnsi="Open Sans" w:cstheme="minorHAnsi"/>
          <w:b/>
          <w:sz w:val="22"/>
          <w:szCs w:val="22"/>
        </w:rPr>
      </w:pPr>
    </w:p>
    <w:p w14:paraId="0F2D478D" w14:textId="77777777" w:rsidR="003E152D" w:rsidRPr="003E152D" w:rsidRDefault="003E152D" w:rsidP="003E152D">
      <w:pPr>
        <w:spacing w:line="268" w:lineRule="auto"/>
        <w:jc w:val="both"/>
        <w:rPr>
          <w:rFonts w:ascii="Open Sans" w:eastAsiaTheme="minorHAnsi" w:hAnsi="Open Sans" w:cstheme="minorHAnsi"/>
          <w:sz w:val="22"/>
          <w:szCs w:val="22"/>
        </w:rPr>
      </w:pPr>
      <w:r w:rsidRPr="003E152D">
        <w:rPr>
          <w:rFonts w:ascii="Open Sans" w:eastAsiaTheme="minorHAnsi" w:hAnsi="Open Sans" w:cstheme="minorHAnsi"/>
          <w:sz w:val="22"/>
          <w:szCs w:val="22"/>
        </w:rPr>
        <w:t>O</w:t>
      </w:r>
      <w:r w:rsidRPr="003E152D">
        <w:rPr>
          <w:rFonts w:ascii="Open Sans" w:eastAsiaTheme="minorHAnsi" w:hAnsi="Open Sans" w:cs="Calibri"/>
          <w:sz w:val="22"/>
          <w:szCs w:val="22"/>
        </w:rPr>
        <w:t>ś</w:t>
      </w:r>
      <w:r w:rsidRPr="003E152D">
        <w:rPr>
          <w:rFonts w:ascii="Open Sans" w:eastAsiaTheme="minorHAnsi" w:hAnsi="Open Sans" w:cstheme="minorHAnsi"/>
          <w:sz w:val="22"/>
          <w:szCs w:val="22"/>
        </w:rPr>
        <w:t xml:space="preserve">wiadczam, </w:t>
      </w:r>
      <w:r w:rsidRPr="003E152D">
        <w:rPr>
          <w:rFonts w:ascii="Open Sans" w:eastAsiaTheme="minorHAnsi" w:hAnsi="Open Sans" w:cs="Calibri"/>
          <w:sz w:val="22"/>
          <w:szCs w:val="22"/>
        </w:rPr>
        <w:t>ż</w:t>
      </w:r>
      <w:r w:rsidRPr="003E152D">
        <w:rPr>
          <w:rFonts w:ascii="Open Sans" w:eastAsiaTheme="minorHAnsi" w:hAnsi="Open Sans" w:cstheme="minorHAnsi"/>
          <w:sz w:val="22"/>
          <w:szCs w:val="22"/>
        </w:rPr>
        <w:t>e nast</w:t>
      </w:r>
      <w:r w:rsidRPr="003E152D">
        <w:rPr>
          <w:rFonts w:ascii="Open Sans" w:eastAsiaTheme="minorHAnsi" w:hAnsi="Open Sans" w:cs="Calibri"/>
          <w:sz w:val="22"/>
          <w:szCs w:val="22"/>
        </w:rPr>
        <w:t>ę</w:t>
      </w:r>
      <w:r w:rsidRPr="003E152D">
        <w:rPr>
          <w:rFonts w:ascii="Open Sans" w:eastAsiaTheme="minorHAnsi" w:hAnsi="Open Sans" w:cstheme="minorHAnsi"/>
          <w:sz w:val="22"/>
          <w:szCs w:val="22"/>
        </w:rPr>
        <w:t>puj</w:t>
      </w:r>
      <w:r w:rsidRPr="003E152D">
        <w:rPr>
          <w:rFonts w:ascii="Open Sans" w:eastAsiaTheme="minorHAnsi" w:hAnsi="Open Sans" w:cs="Calibri"/>
          <w:sz w:val="22"/>
          <w:szCs w:val="22"/>
        </w:rPr>
        <w:t>ą</w:t>
      </w:r>
      <w:r w:rsidRPr="003E152D">
        <w:rPr>
          <w:rFonts w:ascii="Open Sans" w:eastAsiaTheme="minorHAnsi" w:hAnsi="Open Sans" w:cstheme="minorHAnsi"/>
          <w:sz w:val="22"/>
          <w:szCs w:val="22"/>
        </w:rPr>
        <w:t>ce podmioty, b</w:t>
      </w:r>
      <w:r w:rsidRPr="003E152D">
        <w:rPr>
          <w:rFonts w:ascii="Open Sans" w:eastAsiaTheme="minorHAnsi" w:hAnsi="Open Sans" w:cs="Calibri"/>
          <w:sz w:val="22"/>
          <w:szCs w:val="22"/>
        </w:rPr>
        <w:t>ę</w:t>
      </w:r>
      <w:r w:rsidRPr="003E152D">
        <w:rPr>
          <w:rFonts w:ascii="Open Sans" w:eastAsiaTheme="minorHAnsi" w:hAnsi="Open Sans" w:cstheme="minorHAnsi"/>
          <w:sz w:val="22"/>
          <w:szCs w:val="22"/>
        </w:rPr>
        <w:t>d</w:t>
      </w:r>
      <w:r w:rsidRPr="003E152D">
        <w:rPr>
          <w:rFonts w:ascii="Open Sans" w:eastAsiaTheme="minorHAnsi" w:hAnsi="Open Sans" w:cs="Calibri"/>
          <w:sz w:val="22"/>
          <w:szCs w:val="22"/>
        </w:rPr>
        <w:t>ą</w:t>
      </w:r>
      <w:r w:rsidRPr="003E152D">
        <w:rPr>
          <w:rFonts w:ascii="Open Sans" w:eastAsiaTheme="minorHAnsi" w:hAnsi="Open Sans" w:cstheme="minorHAnsi"/>
          <w:sz w:val="22"/>
          <w:szCs w:val="22"/>
        </w:rPr>
        <w:t xml:space="preserve"> podwykonawcami: </w:t>
      </w:r>
    </w:p>
    <w:p w14:paraId="571EB580" w14:textId="77777777" w:rsidR="003E152D" w:rsidRPr="003E152D" w:rsidRDefault="003E152D" w:rsidP="003E152D">
      <w:pPr>
        <w:spacing w:line="268" w:lineRule="auto"/>
        <w:jc w:val="both"/>
        <w:rPr>
          <w:rFonts w:ascii="Open Sans" w:eastAsiaTheme="minorHAnsi" w:hAnsi="Open Sans" w:cstheme="minorHAnsi"/>
          <w:sz w:val="22"/>
          <w:szCs w:val="22"/>
        </w:rPr>
      </w:pPr>
      <w:r w:rsidRPr="003E152D">
        <w:rPr>
          <w:rFonts w:ascii="Open Sans" w:eastAsiaTheme="minorHAnsi" w:hAnsi="Open Sans" w:cstheme="minorHAnsi"/>
          <w:sz w:val="22"/>
          <w:szCs w:val="22"/>
        </w:rPr>
        <w:t>………………………………………………………………………………………………………………………………………</w:t>
      </w:r>
    </w:p>
    <w:p w14:paraId="5025E211" w14:textId="77777777" w:rsidR="003E152D" w:rsidRPr="003E152D" w:rsidRDefault="003E152D" w:rsidP="003E152D">
      <w:pPr>
        <w:spacing w:line="268" w:lineRule="auto"/>
        <w:jc w:val="center"/>
        <w:rPr>
          <w:rFonts w:ascii="Open Sans" w:eastAsiaTheme="minorHAnsi" w:hAnsi="Open Sans" w:cstheme="minorHAnsi"/>
          <w:i/>
          <w:sz w:val="18"/>
          <w:szCs w:val="18"/>
        </w:rPr>
      </w:pPr>
      <w:r w:rsidRPr="003E152D">
        <w:rPr>
          <w:rFonts w:ascii="Open Sans" w:eastAsiaTheme="minorHAnsi" w:hAnsi="Open Sans" w:cstheme="minorHAnsi"/>
          <w:i/>
          <w:sz w:val="18"/>
          <w:szCs w:val="18"/>
        </w:rPr>
        <w:t>(poda</w:t>
      </w:r>
      <w:r w:rsidRPr="003E152D">
        <w:rPr>
          <w:rFonts w:ascii="Open Sans" w:eastAsiaTheme="minorHAnsi" w:hAnsi="Open Sans" w:cs="Calibri"/>
          <w:i/>
          <w:sz w:val="18"/>
          <w:szCs w:val="18"/>
        </w:rPr>
        <w:t>ć</w:t>
      </w:r>
      <w:r w:rsidRPr="003E152D">
        <w:rPr>
          <w:rFonts w:ascii="Open Sans" w:eastAsiaTheme="minorHAnsi" w:hAnsi="Open Sans" w:cstheme="minorHAnsi"/>
          <w:i/>
          <w:sz w:val="18"/>
          <w:szCs w:val="18"/>
        </w:rPr>
        <w:t xml:space="preserve"> pe</w:t>
      </w:r>
      <w:r w:rsidRPr="003E152D">
        <w:rPr>
          <w:rFonts w:ascii="Open Sans" w:eastAsiaTheme="minorHAnsi" w:hAnsi="Open Sans" w:cs="Calibri"/>
          <w:i/>
          <w:sz w:val="18"/>
          <w:szCs w:val="18"/>
        </w:rPr>
        <w:t>ł</w:t>
      </w:r>
      <w:r w:rsidRPr="003E152D">
        <w:rPr>
          <w:rFonts w:ascii="Open Sans" w:eastAsiaTheme="minorHAnsi" w:hAnsi="Open Sans" w:cstheme="minorHAnsi"/>
          <w:i/>
          <w:sz w:val="18"/>
          <w:szCs w:val="18"/>
        </w:rPr>
        <w:t>n</w:t>
      </w:r>
      <w:r w:rsidRPr="003E152D">
        <w:rPr>
          <w:rFonts w:ascii="Open Sans" w:eastAsiaTheme="minorHAnsi" w:hAnsi="Open Sans" w:cs="Calibri"/>
          <w:i/>
          <w:sz w:val="18"/>
          <w:szCs w:val="18"/>
        </w:rPr>
        <w:t>ą</w:t>
      </w:r>
      <w:r w:rsidRPr="003E152D">
        <w:rPr>
          <w:rFonts w:ascii="Open Sans" w:eastAsiaTheme="minorHAnsi" w:hAnsi="Open Sans" w:cstheme="minorHAnsi"/>
          <w:i/>
          <w:sz w:val="18"/>
          <w:szCs w:val="18"/>
        </w:rPr>
        <w:t xml:space="preserve"> nazw</w:t>
      </w:r>
      <w:r w:rsidRPr="003E152D">
        <w:rPr>
          <w:rFonts w:ascii="Open Sans" w:eastAsiaTheme="minorHAnsi" w:hAnsi="Open Sans" w:cs="Calibri"/>
          <w:i/>
          <w:sz w:val="18"/>
          <w:szCs w:val="18"/>
        </w:rPr>
        <w:t>ę</w:t>
      </w:r>
      <w:r w:rsidRPr="003E152D">
        <w:rPr>
          <w:rFonts w:ascii="Open Sans" w:eastAsiaTheme="minorHAnsi" w:hAnsi="Open Sans" w:cstheme="minorHAnsi"/>
          <w:i/>
          <w:sz w:val="18"/>
          <w:szCs w:val="18"/>
        </w:rPr>
        <w:t>/firm</w:t>
      </w:r>
      <w:r w:rsidRPr="003E152D">
        <w:rPr>
          <w:rFonts w:ascii="Open Sans" w:eastAsiaTheme="minorHAnsi" w:hAnsi="Open Sans" w:cs="Calibri"/>
          <w:i/>
          <w:sz w:val="18"/>
          <w:szCs w:val="18"/>
        </w:rPr>
        <w:t>ę</w:t>
      </w:r>
      <w:r w:rsidRPr="003E152D">
        <w:rPr>
          <w:rFonts w:ascii="Open Sans" w:eastAsiaTheme="minorHAnsi" w:hAnsi="Open Sans" w:cstheme="minorHAnsi"/>
          <w:i/>
          <w:sz w:val="18"/>
          <w:szCs w:val="18"/>
        </w:rPr>
        <w:t>, adres, a tak</w:t>
      </w:r>
      <w:r w:rsidRPr="003E152D">
        <w:rPr>
          <w:rFonts w:ascii="Open Sans" w:eastAsiaTheme="minorHAnsi" w:hAnsi="Open Sans" w:cs="Calibri"/>
          <w:i/>
          <w:sz w:val="18"/>
          <w:szCs w:val="18"/>
        </w:rPr>
        <w:t>ż</w:t>
      </w:r>
      <w:r w:rsidRPr="003E152D">
        <w:rPr>
          <w:rFonts w:ascii="Open Sans" w:eastAsiaTheme="minorHAnsi" w:hAnsi="Open Sans" w:cstheme="minorHAnsi"/>
          <w:i/>
          <w:sz w:val="18"/>
          <w:szCs w:val="18"/>
        </w:rPr>
        <w:t>e w zale</w:t>
      </w:r>
      <w:r w:rsidRPr="003E152D">
        <w:rPr>
          <w:rFonts w:ascii="Open Sans" w:eastAsiaTheme="minorHAnsi" w:hAnsi="Open Sans" w:cs="Calibri"/>
          <w:i/>
          <w:sz w:val="18"/>
          <w:szCs w:val="18"/>
        </w:rPr>
        <w:t>ż</w:t>
      </w:r>
      <w:r w:rsidRPr="003E152D">
        <w:rPr>
          <w:rFonts w:ascii="Open Sans" w:eastAsiaTheme="minorHAnsi" w:hAnsi="Open Sans" w:cstheme="minorHAnsi"/>
          <w:i/>
          <w:sz w:val="18"/>
          <w:szCs w:val="18"/>
        </w:rPr>
        <w:t>no</w:t>
      </w:r>
      <w:r w:rsidRPr="003E152D">
        <w:rPr>
          <w:rFonts w:ascii="Open Sans" w:eastAsiaTheme="minorHAnsi" w:hAnsi="Open Sans" w:cs="Calibri"/>
          <w:i/>
          <w:sz w:val="18"/>
          <w:szCs w:val="18"/>
        </w:rPr>
        <w:t>ś</w:t>
      </w:r>
      <w:r w:rsidRPr="003E152D">
        <w:rPr>
          <w:rFonts w:ascii="Open Sans" w:eastAsiaTheme="minorHAnsi" w:hAnsi="Open Sans" w:cstheme="minorHAnsi"/>
          <w:i/>
          <w:sz w:val="18"/>
          <w:szCs w:val="18"/>
        </w:rPr>
        <w:t>ci od podmiotu: NIP/PESEL, KRS/</w:t>
      </w:r>
      <w:proofErr w:type="spellStart"/>
      <w:r w:rsidRPr="003E152D">
        <w:rPr>
          <w:rFonts w:ascii="Open Sans" w:eastAsiaTheme="minorHAnsi" w:hAnsi="Open Sans" w:cstheme="minorHAnsi"/>
          <w:i/>
          <w:sz w:val="18"/>
          <w:szCs w:val="18"/>
        </w:rPr>
        <w:t>CEiDG</w:t>
      </w:r>
      <w:proofErr w:type="spellEnd"/>
      <w:r w:rsidRPr="003E152D">
        <w:rPr>
          <w:rFonts w:ascii="Open Sans" w:eastAsiaTheme="minorHAnsi" w:hAnsi="Open Sans" w:cstheme="minorHAnsi"/>
          <w:i/>
          <w:sz w:val="18"/>
          <w:szCs w:val="18"/>
        </w:rPr>
        <w:t>),</w:t>
      </w:r>
    </w:p>
    <w:p w14:paraId="585E7599" w14:textId="77777777" w:rsidR="003E152D" w:rsidRPr="003E152D" w:rsidRDefault="003E152D" w:rsidP="003E152D">
      <w:pPr>
        <w:spacing w:line="268" w:lineRule="auto"/>
        <w:jc w:val="both"/>
        <w:rPr>
          <w:rFonts w:ascii="Open Sans" w:eastAsiaTheme="minorHAnsi" w:hAnsi="Open Sans" w:cstheme="minorHAnsi"/>
        </w:rPr>
      </w:pPr>
    </w:p>
    <w:p w14:paraId="3AD25D1A" w14:textId="77777777" w:rsidR="003E152D" w:rsidRPr="003E152D" w:rsidRDefault="003E152D" w:rsidP="003E152D">
      <w:pPr>
        <w:spacing w:line="268" w:lineRule="auto"/>
        <w:jc w:val="both"/>
        <w:rPr>
          <w:rFonts w:ascii="Open Sans" w:eastAsiaTheme="minorHAnsi" w:hAnsi="Open Sans" w:cstheme="minorHAnsi"/>
          <w:sz w:val="22"/>
          <w:szCs w:val="22"/>
        </w:rPr>
      </w:pPr>
      <w:r w:rsidRPr="003E152D">
        <w:rPr>
          <w:rFonts w:ascii="Open Sans" w:eastAsiaTheme="minorHAnsi" w:hAnsi="Open Sans" w:cstheme="minorHAnsi"/>
          <w:sz w:val="22"/>
          <w:szCs w:val="22"/>
        </w:rPr>
        <w:t>nie podlegają wykluczeniu z postępowania o udzielenie zamówienia.</w:t>
      </w:r>
    </w:p>
    <w:p w14:paraId="334A8537" w14:textId="77777777" w:rsidR="003E152D" w:rsidRPr="003E152D" w:rsidRDefault="003E152D" w:rsidP="003E152D">
      <w:pPr>
        <w:spacing w:line="268" w:lineRule="auto"/>
        <w:rPr>
          <w:rFonts w:ascii="Open Sans" w:eastAsiaTheme="minorHAnsi" w:hAnsi="Open Sans" w:cstheme="minorHAnsi"/>
        </w:rPr>
      </w:pPr>
    </w:p>
    <w:p w14:paraId="4CE54F7E" w14:textId="77777777" w:rsidR="003E152D" w:rsidRPr="003E152D" w:rsidRDefault="003E152D" w:rsidP="003E152D">
      <w:pPr>
        <w:shd w:val="clear" w:color="auto" w:fill="F2F2F2" w:themeFill="background1" w:themeFillShade="F2"/>
        <w:spacing w:line="268" w:lineRule="auto"/>
        <w:rPr>
          <w:rFonts w:ascii="Open Sans" w:eastAsiaTheme="minorHAnsi" w:hAnsi="Open Sans" w:cstheme="minorHAnsi"/>
          <w:bCs/>
          <w:sz w:val="22"/>
          <w:szCs w:val="22"/>
          <w:u w:val="single"/>
        </w:rPr>
      </w:pPr>
      <w:r w:rsidRPr="003E152D">
        <w:rPr>
          <w:rFonts w:ascii="Open Sans" w:eastAsiaTheme="minorHAnsi" w:hAnsi="Open Sans" w:cstheme="minorHAnsi"/>
          <w:bCs/>
          <w:sz w:val="22"/>
          <w:szCs w:val="22"/>
          <w:u w:val="single"/>
        </w:rPr>
        <w:t>O</w:t>
      </w:r>
      <w:r w:rsidRPr="003E152D">
        <w:rPr>
          <w:rFonts w:ascii="Open Sans" w:eastAsiaTheme="minorHAnsi" w:hAnsi="Open Sans" w:cs="Calibri"/>
          <w:bCs/>
          <w:sz w:val="22"/>
          <w:szCs w:val="22"/>
          <w:u w:val="single"/>
        </w:rPr>
        <w:t>Ś</w:t>
      </w:r>
      <w:r w:rsidRPr="003E152D">
        <w:rPr>
          <w:rFonts w:ascii="Open Sans" w:eastAsiaTheme="minorHAnsi" w:hAnsi="Open Sans" w:cstheme="minorHAnsi"/>
          <w:bCs/>
          <w:sz w:val="22"/>
          <w:szCs w:val="22"/>
          <w:u w:val="single"/>
        </w:rPr>
        <w:t>WIADCZENIE DOTYCZ</w:t>
      </w:r>
      <w:r w:rsidRPr="003E152D">
        <w:rPr>
          <w:rFonts w:ascii="Open Sans" w:eastAsiaTheme="minorHAnsi" w:hAnsi="Open Sans" w:cs="Calibri"/>
          <w:bCs/>
          <w:sz w:val="22"/>
          <w:szCs w:val="22"/>
          <w:u w:val="single"/>
        </w:rPr>
        <w:t>Ą</w:t>
      </w:r>
      <w:r w:rsidRPr="003E152D">
        <w:rPr>
          <w:rFonts w:ascii="Open Sans" w:eastAsiaTheme="minorHAnsi" w:hAnsi="Open Sans" w:cstheme="minorHAnsi"/>
          <w:bCs/>
          <w:sz w:val="22"/>
          <w:szCs w:val="22"/>
          <w:u w:val="single"/>
        </w:rPr>
        <w:t>CE PODANYCH INFORMACJI:</w:t>
      </w:r>
    </w:p>
    <w:p w14:paraId="14277DAD" w14:textId="77777777" w:rsidR="003E152D" w:rsidRPr="003E152D" w:rsidRDefault="003E152D" w:rsidP="003E152D">
      <w:pPr>
        <w:spacing w:line="268" w:lineRule="auto"/>
        <w:jc w:val="both"/>
        <w:rPr>
          <w:rFonts w:ascii="Open Sans" w:eastAsiaTheme="minorHAnsi" w:hAnsi="Open Sans" w:cstheme="minorHAnsi"/>
          <w:sz w:val="22"/>
          <w:szCs w:val="22"/>
        </w:rPr>
      </w:pPr>
    </w:p>
    <w:p w14:paraId="4A0D14B6" w14:textId="77777777" w:rsidR="003E152D" w:rsidRPr="003E152D" w:rsidRDefault="003E152D" w:rsidP="003E152D">
      <w:pPr>
        <w:spacing w:line="268" w:lineRule="auto"/>
        <w:jc w:val="both"/>
        <w:rPr>
          <w:rFonts w:ascii="Open Sans" w:eastAsiaTheme="minorHAnsi" w:hAnsi="Open Sans" w:cstheme="minorHAnsi"/>
          <w:sz w:val="22"/>
          <w:szCs w:val="22"/>
        </w:rPr>
      </w:pPr>
      <w:r w:rsidRPr="003E152D">
        <w:rPr>
          <w:rFonts w:ascii="Open Sans" w:eastAsiaTheme="minorHAnsi" w:hAnsi="Open Sans" w:cstheme="minorHAnsi"/>
          <w:sz w:val="22"/>
          <w:szCs w:val="22"/>
        </w:rPr>
        <w:t>O</w:t>
      </w:r>
      <w:r w:rsidRPr="003E152D">
        <w:rPr>
          <w:rFonts w:ascii="Open Sans" w:eastAsiaTheme="minorHAnsi" w:hAnsi="Open Sans" w:cs="Calibri"/>
          <w:sz w:val="22"/>
          <w:szCs w:val="22"/>
        </w:rPr>
        <w:t>ś</w:t>
      </w:r>
      <w:r w:rsidRPr="003E152D">
        <w:rPr>
          <w:rFonts w:ascii="Open Sans" w:eastAsiaTheme="minorHAnsi" w:hAnsi="Open Sans" w:cstheme="minorHAnsi"/>
          <w:sz w:val="22"/>
          <w:szCs w:val="22"/>
        </w:rPr>
        <w:t xml:space="preserve">wiadczam, </w:t>
      </w:r>
      <w:r w:rsidRPr="003E152D">
        <w:rPr>
          <w:rFonts w:ascii="Open Sans" w:eastAsiaTheme="minorHAnsi" w:hAnsi="Open Sans" w:cs="Calibri"/>
          <w:sz w:val="22"/>
          <w:szCs w:val="22"/>
        </w:rPr>
        <w:t>ż</w:t>
      </w:r>
      <w:r w:rsidRPr="003E152D">
        <w:rPr>
          <w:rFonts w:ascii="Open Sans" w:eastAsiaTheme="minorHAnsi" w:hAnsi="Open Sans" w:cstheme="minorHAnsi"/>
          <w:sz w:val="22"/>
          <w:szCs w:val="22"/>
        </w:rPr>
        <w:t>e wszystkie informacje podane w powy</w:t>
      </w:r>
      <w:r w:rsidRPr="003E152D">
        <w:rPr>
          <w:rFonts w:ascii="Open Sans" w:eastAsiaTheme="minorHAnsi" w:hAnsi="Open Sans" w:cs="Calibri"/>
          <w:sz w:val="22"/>
          <w:szCs w:val="22"/>
        </w:rPr>
        <w:t>ż</w:t>
      </w:r>
      <w:r w:rsidRPr="003E152D">
        <w:rPr>
          <w:rFonts w:ascii="Open Sans" w:eastAsiaTheme="minorHAnsi" w:hAnsi="Open Sans" w:cstheme="minorHAnsi"/>
          <w:sz w:val="22"/>
          <w:szCs w:val="22"/>
        </w:rPr>
        <w:t>szych o</w:t>
      </w:r>
      <w:r w:rsidRPr="003E152D">
        <w:rPr>
          <w:rFonts w:ascii="Open Sans" w:eastAsiaTheme="minorHAnsi" w:hAnsi="Open Sans" w:cs="Calibri"/>
          <w:sz w:val="22"/>
          <w:szCs w:val="22"/>
        </w:rPr>
        <w:t>ś</w:t>
      </w:r>
      <w:r w:rsidRPr="003E152D">
        <w:rPr>
          <w:rFonts w:ascii="Open Sans" w:eastAsiaTheme="minorHAnsi" w:hAnsi="Open Sans" w:cstheme="minorHAnsi"/>
          <w:sz w:val="22"/>
          <w:szCs w:val="22"/>
        </w:rPr>
        <w:t>wiadczeniach s</w:t>
      </w:r>
      <w:r w:rsidRPr="003E152D">
        <w:rPr>
          <w:rFonts w:ascii="Open Sans" w:eastAsiaTheme="minorHAnsi" w:hAnsi="Open Sans" w:cs="Calibri"/>
          <w:sz w:val="22"/>
          <w:szCs w:val="22"/>
        </w:rPr>
        <w:t>ą</w:t>
      </w:r>
      <w:r w:rsidRPr="003E152D">
        <w:rPr>
          <w:rFonts w:ascii="Open Sans" w:eastAsiaTheme="minorHAnsi" w:hAnsi="Open Sans" w:cstheme="minorHAnsi"/>
          <w:sz w:val="22"/>
          <w:szCs w:val="22"/>
        </w:rPr>
        <w:t xml:space="preserve"> aktualne i zgodne z prawd</w:t>
      </w:r>
      <w:r w:rsidRPr="003E152D">
        <w:rPr>
          <w:rFonts w:ascii="Open Sans" w:eastAsiaTheme="minorHAnsi" w:hAnsi="Open Sans" w:cs="Calibri"/>
          <w:sz w:val="22"/>
          <w:szCs w:val="22"/>
        </w:rPr>
        <w:t>ą</w:t>
      </w:r>
      <w:r w:rsidRPr="003E152D">
        <w:rPr>
          <w:rFonts w:ascii="Open Sans" w:eastAsiaTheme="minorHAnsi" w:hAnsi="Open Sans" w:cstheme="minorHAnsi"/>
          <w:sz w:val="22"/>
          <w:szCs w:val="22"/>
        </w:rPr>
        <w:t xml:space="preserve"> oraz zosta</w:t>
      </w:r>
      <w:r w:rsidRPr="003E152D">
        <w:rPr>
          <w:rFonts w:ascii="Open Sans" w:eastAsiaTheme="minorHAnsi" w:hAnsi="Open Sans" w:cs="Calibri"/>
          <w:sz w:val="22"/>
          <w:szCs w:val="22"/>
        </w:rPr>
        <w:t>ł</w:t>
      </w:r>
      <w:r w:rsidRPr="003E152D">
        <w:rPr>
          <w:rFonts w:ascii="Open Sans" w:eastAsiaTheme="minorHAnsi" w:hAnsi="Open Sans" w:cstheme="minorHAnsi"/>
          <w:sz w:val="22"/>
          <w:szCs w:val="22"/>
        </w:rPr>
        <w:t>y przedstawione z pe</w:t>
      </w:r>
      <w:r w:rsidRPr="003E152D">
        <w:rPr>
          <w:rFonts w:ascii="Open Sans" w:eastAsiaTheme="minorHAnsi" w:hAnsi="Open Sans" w:cs="Calibri"/>
          <w:sz w:val="22"/>
          <w:szCs w:val="22"/>
        </w:rPr>
        <w:t>ł</w:t>
      </w:r>
      <w:r w:rsidRPr="003E152D">
        <w:rPr>
          <w:rFonts w:ascii="Open Sans" w:eastAsiaTheme="minorHAnsi" w:hAnsi="Open Sans" w:cstheme="minorHAnsi"/>
          <w:sz w:val="22"/>
          <w:szCs w:val="22"/>
        </w:rPr>
        <w:t>n</w:t>
      </w:r>
      <w:r w:rsidRPr="003E152D">
        <w:rPr>
          <w:rFonts w:ascii="Open Sans" w:eastAsiaTheme="minorHAnsi" w:hAnsi="Open Sans" w:cs="Calibri"/>
          <w:sz w:val="22"/>
          <w:szCs w:val="22"/>
        </w:rPr>
        <w:t>ą</w:t>
      </w:r>
      <w:r w:rsidRPr="003E152D">
        <w:rPr>
          <w:rFonts w:ascii="Open Sans" w:eastAsiaTheme="minorHAnsi" w:hAnsi="Open Sans" w:cstheme="minorHAnsi"/>
          <w:sz w:val="22"/>
          <w:szCs w:val="22"/>
        </w:rPr>
        <w:t xml:space="preserve"> </w:t>
      </w:r>
      <w:r w:rsidRPr="003E152D">
        <w:rPr>
          <w:rFonts w:ascii="Open Sans" w:eastAsiaTheme="minorHAnsi" w:hAnsi="Open Sans" w:cs="Calibri"/>
          <w:sz w:val="22"/>
          <w:szCs w:val="22"/>
        </w:rPr>
        <w:t>ś</w:t>
      </w:r>
      <w:r w:rsidRPr="003E152D">
        <w:rPr>
          <w:rFonts w:ascii="Open Sans" w:eastAsiaTheme="minorHAnsi" w:hAnsi="Open Sans" w:cstheme="minorHAnsi"/>
          <w:sz w:val="22"/>
          <w:szCs w:val="22"/>
        </w:rPr>
        <w:t>wiadomo</w:t>
      </w:r>
      <w:r w:rsidRPr="003E152D">
        <w:rPr>
          <w:rFonts w:ascii="Open Sans" w:eastAsiaTheme="minorHAnsi" w:hAnsi="Open Sans" w:cs="Calibri"/>
          <w:sz w:val="22"/>
          <w:szCs w:val="22"/>
        </w:rPr>
        <w:t>ś</w:t>
      </w:r>
      <w:r w:rsidRPr="003E152D">
        <w:rPr>
          <w:rFonts w:ascii="Open Sans" w:eastAsiaTheme="minorHAnsi" w:hAnsi="Open Sans" w:cstheme="minorHAnsi"/>
          <w:sz w:val="22"/>
          <w:szCs w:val="22"/>
        </w:rPr>
        <w:t>ci</w:t>
      </w:r>
      <w:r w:rsidRPr="003E152D">
        <w:rPr>
          <w:rFonts w:ascii="Open Sans" w:eastAsiaTheme="minorHAnsi" w:hAnsi="Open Sans" w:cs="Calibri"/>
          <w:sz w:val="22"/>
          <w:szCs w:val="22"/>
        </w:rPr>
        <w:t>ą</w:t>
      </w:r>
      <w:r w:rsidRPr="003E152D">
        <w:rPr>
          <w:rFonts w:ascii="Open Sans" w:eastAsiaTheme="minorHAnsi" w:hAnsi="Open Sans" w:cstheme="minorHAnsi"/>
          <w:sz w:val="22"/>
          <w:szCs w:val="22"/>
        </w:rPr>
        <w:t xml:space="preserve"> konsekwencji wprowadzenia Zamawiaj</w:t>
      </w:r>
      <w:r w:rsidRPr="003E152D">
        <w:rPr>
          <w:rFonts w:ascii="Open Sans" w:eastAsiaTheme="minorHAnsi" w:hAnsi="Open Sans" w:cs="Calibri"/>
          <w:sz w:val="22"/>
          <w:szCs w:val="22"/>
        </w:rPr>
        <w:t>ą</w:t>
      </w:r>
      <w:r w:rsidRPr="003E152D">
        <w:rPr>
          <w:rFonts w:ascii="Open Sans" w:eastAsiaTheme="minorHAnsi" w:hAnsi="Open Sans" w:cstheme="minorHAnsi"/>
          <w:sz w:val="22"/>
          <w:szCs w:val="22"/>
        </w:rPr>
        <w:t>cego w b</w:t>
      </w:r>
      <w:r w:rsidRPr="003E152D">
        <w:rPr>
          <w:rFonts w:ascii="Open Sans" w:eastAsiaTheme="minorHAnsi" w:hAnsi="Open Sans" w:cs="Calibri"/>
          <w:sz w:val="22"/>
          <w:szCs w:val="22"/>
        </w:rPr>
        <w:t>łą</w:t>
      </w:r>
      <w:r w:rsidRPr="003E152D">
        <w:rPr>
          <w:rFonts w:ascii="Open Sans" w:eastAsiaTheme="minorHAnsi" w:hAnsi="Open Sans" w:cstheme="minorHAnsi"/>
          <w:sz w:val="22"/>
          <w:szCs w:val="22"/>
        </w:rPr>
        <w:t>d przy przedstawianiu informacji.</w:t>
      </w:r>
    </w:p>
    <w:p w14:paraId="72E0732A" w14:textId="77777777" w:rsidR="003E152D" w:rsidRPr="003E152D" w:rsidRDefault="003E152D" w:rsidP="003E152D">
      <w:pPr>
        <w:spacing w:line="268" w:lineRule="auto"/>
        <w:rPr>
          <w:rFonts w:ascii="Open Sans" w:eastAsiaTheme="minorHAnsi" w:hAnsi="Open Sans" w:cstheme="minorHAnsi"/>
        </w:rPr>
      </w:pPr>
    </w:p>
    <w:p w14:paraId="27AF056D" w14:textId="77777777" w:rsidR="003E152D" w:rsidRPr="003E152D" w:rsidRDefault="003E152D" w:rsidP="003E152D">
      <w:pPr>
        <w:spacing w:line="268" w:lineRule="auto"/>
        <w:jc w:val="both"/>
        <w:rPr>
          <w:rFonts w:ascii="Open Sans" w:eastAsiaTheme="minorHAnsi" w:hAnsi="Open Sans" w:cstheme="minorHAnsi"/>
          <w:bCs/>
          <w:iCs/>
          <w:sz w:val="18"/>
          <w:szCs w:val="18"/>
        </w:rPr>
      </w:pPr>
      <w:r w:rsidRPr="003E152D">
        <w:rPr>
          <w:rFonts w:ascii="Open Sans" w:eastAsiaTheme="minorHAnsi" w:hAnsi="Open Sans" w:cstheme="minorHAnsi"/>
          <w:bCs/>
          <w:iCs/>
          <w:sz w:val="18"/>
          <w:szCs w:val="18"/>
        </w:rPr>
        <w:t xml:space="preserve">Uwaga ! </w:t>
      </w:r>
    </w:p>
    <w:p w14:paraId="006FE11F" w14:textId="77777777" w:rsidR="003E152D" w:rsidRPr="003E152D" w:rsidRDefault="003E152D" w:rsidP="003E152D">
      <w:pPr>
        <w:spacing w:line="268" w:lineRule="auto"/>
        <w:jc w:val="both"/>
        <w:rPr>
          <w:rFonts w:ascii="Open Sans" w:eastAsiaTheme="minorHAnsi" w:hAnsi="Open Sans" w:cstheme="minorHAnsi"/>
          <w:bCs/>
          <w:iCs/>
          <w:sz w:val="18"/>
          <w:szCs w:val="18"/>
        </w:rPr>
      </w:pPr>
      <w:r w:rsidRPr="003E152D">
        <w:rPr>
          <w:rFonts w:ascii="Open Sans" w:eastAsiaTheme="minorHAnsi" w:hAnsi="Open Sans" w:cstheme="minorHAnsi"/>
          <w:bCs/>
          <w:iCs/>
          <w:sz w:val="18"/>
          <w:szCs w:val="18"/>
        </w:rPr>
        <w:t>O</w:t>
      </w:r>
      <w:r w:rsidRPr="003E152D">
        <w:rPr>
          <w:rFonts w:ascii="Open Sans" w:eastAsiaTheme="minorHAnsi" w:hAnsi="Open Sans" w:cs="Calibri"/>
          <w:bCs/>
          <w:iCs/>
          <w:sz w:val="18"/>
          <w:szCs w:val="18"/>
        </w:rPr>
        <w:t>ś</w:t>
      </w:r>
      <w:r w:rsidRPr="003E152D">
        <w:rPr>
          <w:rFonts w:ascii="Open Sans" w:eastAsiaTheme="minorHAnsi" w:hAnsi="Open Sans" w:cstheme="minorHAnsi"/>
          <w:bCs/>
          <w:iCs/>
          <w:sz w:val="18"/>
          <w:szCs w:val="18"/>
        </w:rPr>
        <w:t>wiadczenia, kt</w:t>
      </w:r>
      <w:r w:rsidRPr="003E152D">
        <w:rPr>
          <w:rFonts w:ascii="Open Sans" w:eastAsiaTheme="minorHAnsi" w:hAnsi="Open Sans" w:cs="Calibri"/>
          <w:bCs/>
          <w:iCs/>
          <w:sz w:val="18"/>
          <w:szCs w:val="18"/>
        </w:rPr>
        <w:t>ó</w:t>
      </w:r>
      <w:r w:rsidRPr="003E152D">
        <w:rPr>
          <w:rFonts w:ascii="Open Sans" w:eastAsiaTheme="minorHAnsi" w:hAnsi="Open Sans" w:cstheme="minorHAnsi"/>
          <w:bCs/>
          <w:iCs/>
          <w:sz w:val="18"/>
          <w:szCs w:val="18"/>
        </w:rPr>
        <w:t>re nie maj</w:t>
      </w:r>
      <w:r w:rsidRPr="003E152D">
        <w:rPr>
          <w:rFonts w:ascii="Open Sans" w:eastAsiaTheme="minorHAnsi" w:hAnsi="Open Sans" w:cs="Calibri"/>
          <w:bCs/>
          <w:iCs/>
          <w:sz w:val="18"/>
          <w:szCs w:val="18"/>
        </w:rPr>
        <w:t>ą</w:t>
      </w:r>
      <w:r w:rsidRPr="003E152D">
        <w:rPr>
          <w:rFonts w:ascii="Open Sans" w:eastAsiaTheme="minorHAnsi" w:hAnsi="Open Sans" w:cstheme="minorHAnsi"/>
          <w:bCs/>
          <w:iCs/>
          <w:sz w:val="18"/>
          <w:szCs w:val="18"/>
        </w:rPr>
        <w:t xml:space="preserve"> zastosowania do danego Wykonawcy nale</w:t>
      </w:r>
      <w:r w:rsidRPr="003E152D">
        <w:rPr>
          <w:rFonts w:ascii="Open Sans" w:eastAsiaTheme="minorHAnsi" w:hAnsi="Open Sans" w:cs="Calibri"/>
          <w:bCs/>
          <w:iCs/>
          <w:sz w:val="18"/>
          <w:szCs w:val="18"/>
        </w:rPr>
        <w:t>ż</w:t>
      </w:r>
      <w:r w:rsidRPr="003E152D">
        <w:rPr>
          <w:rFonts w:ascii="Open Sans" w:eastAsiaTheme="minorHAnsi" w:hAnsi="Open Sans" w:cstheme="minorHAnsi"/>
          <w:bCs/>
          <w:iCs/>
          <w:sz w:val="18"/>
          <w:szCs w:val="18"/>
        </w:rPr>
        <w:t>y przekre</w:t>
      </w:r>
      <w:r w:rsidRPr="003E152D">
        <w:rPr>
          <w:rFonts w:ascii="Open Sans" w:eastAsiaTheme="minorHAnsi" w:hAnsi="Open Sans" w:cs="Calibri"/>
          <w:bCs/>
          <w:iCs/>
          <w:sz w:val="18"/>
          <w:szCs w:val="18"/>
        </w:rPr>
        <w:t>ś</w:t>
      </w:r>
      <w:r w:rsidRPr="003E152D">
        <w:rPr>
          <w:rFonts w:ascii="Open Sans" w:eastAsiaTheme="minorHAnsi" w:hAnsi="Open Sans" w:cstheme="minorHAnsi"/>
          <w:bCs/>
          <w:iCs/>
          <w:sz w:val="18"/>
          <w:szCs w:val="18"/>
        </w:rPr>
        <w:t>li</w:t>
      </w:r>
      <w:r w:rsidRPr="003E152D">
        <w:rPr>
          <w:rFonts w:ascii="Open Sans" w:eastAsiaTheme="minorHAnsi" w:hAnsi="Open Sans" w:cs="Calibri"/>
          <w:bCs/>
          <w:iCs/>
          <w:sz w:val="18"/>
          <w:szCs w:val="18"/>
        </w:rPr>
        <w:t>ć</w:t>
      </w:r>
      <w:r w:rsidRPr="003E152D">
        <w:rPr>
          <w:rFonts w:ascii="Open Sans" w:eastAsiaTheme="minorHAnsi" w:hAnsi="Open Sans" w:cstheme="minorHAnsi"/>
          <w:bCs/>
          <w:iCs/>
          <w:sz w:val="18"/>
          <w:szCs w:val="18"/>
        </w:rPr>
        <w:t>.</w:t>
      </w:r>
    </w:p>
    <w:p w14:paraId="5F1C106A" w14:textId="77777777" w:rsidR="003E152D" w:rsidRPr="003E152D" w:rsidRDefault="003E152D" w:rsidP="003E152D">
      <w:pPr>
        <w:spacing w:line="268" w:lineRule="auto"/>
        <w:jc w:val="right"/>
        <w:rPr>
          <w:rFonts w:ascii="Open Sans" w:eastAsiaTheme="minorHAnsi" w:hAnsi="Open Sans" w:cstheme="minorHAnsi"/>
          <w:b/>
        </w:rPr>
      </w:pPr>
    </w:p>
    <w:p w14:paraId="52AEAE84" w14:textId="77777777" w:rsidR="003E152D" w:rsidRPr="003E152D" w:rsidRDefault="003E152D" w:rsidP="003E152D">
      <w:pPr>
        <w:jc w:val="center"/>
        <w:rPr>
          <w:rFonts w:ascii="Open Sans" w:hAnsi="Open Sans" w:cstheme="minorHAnsi"/>
          <w:sz w:val="16"/>
          <w:szCs w:val="16"/>
        </w:rPr>
      </w:pPr>
      <w:r w:rsidRPr="003E152D">
        <w:rPr>
          <w:rFonts w:ascii="Open Sans" w:hAnsi="Open Sans" w:cstheme="minorHAnsi"/>
          <w:sz w:val="16"/>
          <w:szCs w:val="16"/>
        </w:rPr>
        <w:t>……………………………………………………………..</w:t>
      </w:r>
    </w:p>
    <w:p w14:paraId="1269D480" w14:textId="77777777" w:rsidR="003E152D" w:rsidRPr="003E152D" w:rsidRDefault="003E152D" w:rsidP="003E152D">
      <w:pPr>
        <w:jc w:val="center"/>
        <w:rPr>
          <w:rFonts w:ascii="Open Sans" w:hAnsi="Open Sans" w:cstheme="minorHAnsi"/>
          <w:sz w:val="16"/>
          <w:szCs w:val="16"/>
        </w:rPr>
      </w:pPr>
      <w:r w:rsidRPr="003E152D">
        <w:rPr>
          <w:rFonts w:ascii="Open Sans" w:hAnsi="Open Sans" w:cstheme="minorHAnsi"/>
          <w:sz w:val="16"/>
          <w:szCs w:val="16"/>
        </w:rPr>
        <w:t>( podpis)</w:t>
      </w:r>
    </w:p>
    <w:p w14:paraId="0109DE1D" w14:textId="77777777" w:rsidR="003E152D" w:rsidRPr="003E152D" w:rsidRDefault="003E152D" w:rsidP="003E152D">
      <w:pPr>
        <w:jc w:val="both"/>
        <w:rPr>
          <w:rFonts w:ascii="Open Sans" w:hAnsi="Open Sans" w:cs="Calibri"/>
          <w:sz w:val="22"/>
          <w:szCs w:val="22"/>
        </w:rPr>
      </w:pPr>
    </w:p>
    <w:p w14:paraId="729AA712" w14:textId="77777777" w:rsidR="003E152D" w:rsidRPr="003E152D" w:rsidRDefault="003E152D" w:rsidP="003E152D">
      <w:pPr>
        <w:jc w:val="center"/>
        <w:rPr>
          <w:rFonts w:ascii="Open Sans" w:hAnsi="Open Sans" w:cs="Calibri"/>
          <w:color w:val="FF0000"/>
          <w:sz w:val="18"/>
          <w:szCs w:val="18"/>
        </w:rPr>
      </w:pPr>
    </w:p>
    <w:p w14:paraId="320841A5" w14:textId="77777777" w:rsidR="003E152D" w:rsidRPr="003E152D" w:rsidRDefault="003E152D" w:rsidP="003E152D">
      <w:pPr>
        <w:jc w:val="both"/>
        <w:rPr>
          <w:rFonts w:ascii="Open Sans" w:hAnsi="Open Sans" w:cs="Calibri"/>
          <w:color w:val="FF0000"/>
          <w:sz w:val="18"/>
          <w:szCs w:val="18"/>
        </w:rPr>
      </w:pPr>
      <w:r w:rsidRPr="003E152D">
        <w:rPr>
          <w:rFonts w:ascii="Open Sans" w:hAnsi="Open Sans" w:cs="Calibri"/>
          <w:color w:val="FF0000"/>
          <w:sz w:val="18"/>
          <w:szCs w:val="18"/>
        </w:rPr>
        <w:t>Podpis zgodny z Rozporządzeniem Prezesa Rady Ministrów z dnia 30 grudnia 2020 r.</w:t>
      </w:r>
      <w:r w:rsidRPr="003E152D">
        <w:rPr>
          <w:rFonts w:ascii="Open Sans" w:hAnsi="Open Sans" w:cs="Calibri"/>
          <w:color w:val="FF0000"/>
          <w:sz w:val="18"/>
          <w:szCs w:val="18"/>
        </w:rPr>
        <w:br/>
        <w:t xml:space="preserve">poz. 2452 w sprawie sposobu sporządzania i przekazywania informacji oraz wymagań technicznych </w:t>
      </w:r>
      <w:r w:rsidRPr="003E152D">
        <w:rPr>
          <w:rFonts w:ascii="Open Sans" w:hAnsi="Open Sans" w:cs="Calibri"/>
          <w:color w:val="FF0000"/>
          <w:sz w:val="18"/>
          <w:szCs w:val="18"/>
        </w:rPr>
        <w:br/>
        <w:t xml:space="preserve">dla dokumentów  elektronicznych oraz środków komunikacji elektronicznej w postępowaniu </w:t>
      </w:r>
      <w:r w:rsidRPr="003E152D">
        <w:rPr>
          <w:rFonts w:ascii="Open Sans" w:hAnsi="Open Sans" w:cs="Calibri"/>
          <w:color w:val="FF0000"/>
          <w:sz w:val="18"/>
          <w:szCs w:val="18"/>
        </w:rPr>
        <w:br/>
        <w:t>o udzielenie zamówienia publicznego lub konkursie.</w:t>
      </w:r>
    </w:p>
    <w:p w14:paraId="01CB2FBC" w14:textId="77777777" w:rsidR="003E152D" w:rsidRPr="003E152D" w:rsidRDefault="003E152D" w:rsidP="003E152D">
      <w:pPr>
        <w:widowControl w:val="0"/>
        <w:tabs>
          <w:tab w:val="left" w:pos="708"/>
        </w:tabs>
        <w:suppressAutoHyphens/>
        <w:jc w:val="both"/>
        <w:rPr>
          <w:rFonts w:ascii="Cambria" w:eastAsia="Cambria" w:hAnsi="Cambria" w:cs="Cambria"/>
          <w:b/>
          <w:color w:val="002060"/>
        </w:rPr>
      </w:pPr>
    </w:p>
    <w:p w14:paraId="6AF2FC23" w14:textId="77777777" w:rsidR="003E152D" w:rsidRPr="003E152D" w:rsidRDefault="003E152D" w:rsidP="003E152D">
      <w:pPr>
        <w:suppressAutoHyphens/>
        <w:spacing w:line="276" w:lineRule="auto"/>
        <w:jc w:val="both"/>
        <w:rPr>
          <w:rFonts w:ascii="Cambria" w:eastAsia="Cambria" w:hAnsi="Cambria" w:cs="Cambria"/>
          <w:i/>
          <w:color w:val="FF0000"/>
        </w:rPr>
      </w:pPr>
    </w:p>
    <w:p w14:paraId="06BFB771" w14:textId="77777777" w:rsidR="003E152D" w:rsidRPr="003E152D" w:rsidRDefault="003E152D" w:rsidP="003E152D">
      <w:pPr>
        <w:suppressAutoHyphens/>
        <w:spacing w:line="276" w:lineRule="auto"/>
        <w:jc w:val="center"/>
        <w:rPr>
          <w:rFonts w:ascii="Open Sans" w:eastAsia="Cambria" w:hAnsi="Open Sans" w:cs="Open Sans"/>
          <w:i/>
          <w:color w:val="FF0000"/>
          <w:sz w:val="16"/>
          <w:szCs w:val="16"/>
        </w:rPr>
      </w:pPr>
      <w:r w:rsidRPr="003E152D">
        <w:rPr>
          <w:rFonts w:ascii="Open Sans" w:eastAsia="Cambria" w:hAnsi="Open Sans" w:cs="Open Sans"/>
          <w:i/>
          <w:color w:val="FF0000"/>
          <w:sz w:val="16"/>
          <w:szCs w:val="16"/>
        </w:rPr>
        <w:t>UWAGA !</w:t>
      </w:r>
    </w:p>
    <w:p w14:paraId="03ED23AD" w14:textId="77777777" w:rsidR="003E152D" w:rsidRPr="003E152D" w:rsidRDefault="003E152D" w:rsidP="003E152D">
      <w:pPr>
        <w:suppressAutoHyphens/>
        <w:spacing w:line="276" w:lineRule="auto"/>
        <w:jc w:val="center"/>
        <w:rPr>
          <w:rFonts w:ascii="Open Sans" w:eastAsia="Cambria" w:hAnsi="Open Sans" w:cs="Open Sans"/>
          <w:i/>
          <w:color w:val="FF0000"/>
          <w:sz w:val="16"/>
          <w:szCs w:val="16"/>
        </w:rPr>
      </w:pPr>
      <w:r w:rsidRPr="003E152D">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3B7E4B1C" w14:textId="77777777" w:rsidR="003E152D" w:rsidRPr="003E152D" w:rsidRDefault="003E152D" w:rsidP="003E152D">
      <w:pPr>
        <w:suppressAutoHyphens/>
        <w:spacing w:line="276" w:lineRule="auto"/>
        <w:ind w:left="4248"/>
        <w:jc w:val="center"/>
        <w:rPr>
          <w:rFonts w:ascii="Cambria" w:eastAsia="Cambria" w:hAnsi="Cambria" w:cs="Cambria"/>
          <w:i/>
          <w:sz w:val="16"/>
          <w:szCs w:val="16"/>
        </w:rPr>
      </w:pPr>
    </w:p>
    <w:p w14:paraId="771451E7" w14:textId="77777777" w:rsidR="003E152D" w:rsidRPr="003E152D" w:rsidRDefault="003E152D" w:rsidP="003E152D">
      <w:pPr>
        <w:suppressAutoHyphens/>
        <w:spacing w:line="276" w:lineRule="auto"/>
        <w:ind w:left="4248"/>
        <w:rPr>
          <w:rFonts w:ascii="Cambria" w:eastAsia="Cambria" w:hAnsi="Cambria" w:cs="Cambria"/>
          <w:i/>
          <w:sz w:val="20"/>
        </w:rPr>
      </w:pPr>
    </w:p>
    <w:p w14:paraId="6196F7DD" w14:textId="77777777" w:rsidR="003E152D" w:rsidRPr="003E152D" w:rsidRDefault="003E152D" w:rsidP="003E152D">
      <w:pPr>
        <w:suppressAutoHyphens/>
        <w:spacing w:after="120" w:line="276" w:lineRule="auto"/>
        <w:ind w:left="2832"/>
        <w:jc w:val="center"/>
        <w:rPr>
          <w:rFonts w:ascii="Cambria" w:eastAsia="Cambria" w:hAnsi="Cambria" w:cs="Cambria"/>
          <w:b/>
          <w:color w:val="002060"/>
        </w:rPr>
      </w:pPr>
    </w:p>
    <w:p w14:paraId="77AFB751" w14:textId="36A5C3D5" w:rsidR="003E152D" w:rsidRDefault="003E152D" w:rsidP="003E152D">
      <w:pPr>
        <w:suppressAutoHyphens/>
        <w:spacing w:after="120" w:line="276" w:lineRule="auto"/>
        <w:ind w:left="2832"/>
        <w:jc w:val="center"/>
        <w:rPr>
          <w:rFonts w:ascii="Cambria" w:eastAsia="Cambria" w:hAnsi="Cambria" w:cs="Cambria"/>
          <w:b/>
          <w:color w:val="002060"/>
        </w:rPr>
      </w:pPr>
    </w:p>
    <w:p w14:paraId="105684FE" w14:textId="6238CA1B" w:rsidR="008C2B33" w:rsidRDefault="008C2B33" w:rsidP="003E152D">
      <w:pPr>
        <w:suppressAutoHyphens/>
        <w:spacing w:after="120" w:line="276" w:lineRule="auto"/>
        <w:ind w:left="2832"/>
        <w:jc w:val="center"/>
        <w:rPr>
          <w:rFonts w:ascii="Cambria" w:eastAsia="Cambria" w:hAnsi="Cambria" w:cs="Cambria"/>
          <w:b/>
          <w:color w:val="002060"/>
        </w:rPr>
      </w:pPr>
    </w:p>
    <w:p w14:paraId="37AE52BD" w14:textId="77777777" w:rsidR="008C2B33" w:rsidRPr="003E152D" w:rsidRDefault="008C2B33" w:rsidP="003E152D">
      <w:pPr>
        <w:suppressAutoHyphens/>
        <w:spacing w:after="120" w:line="276" w:lineRule="auto"/>
        <w:ind w:left="2832"/>
        <w:jc w:val="center"/>
        <w:rPr>
          <w:rFonts w:ascii="Cambria" w:eastAsia="Cambria" w:hAnsi="Cambria" w:cs="Cambria"/>
          <w:b/>
          <w:color w:val="002060"/>
        </w:rPr>
      </w:pPr>
    </w:p>
    <w:p w14:paraId="56254FFF" w14:textId="77777777" w:rsidR="00AB39D9" w:rsidRDefault="00AB39D9" w:rsidP="003E152D">
      <w:pPr>
        <w:suppressAutoHyphens/>
        <w:spacing w:after="120" w:line="276" w:lineRule="auto"/>
        <w:jc w:val="right"/>
        <w:rPr>
          <w:rFonts w:ascii="Cambria" w:eastAsia="Cambria" w:hAnsi="Cambria" w:cs="Cambria"/>
          <w:bCs/>
          <w:sz w:val="18"/>
          <w:szCs w:val="18"/>
          <w:u w:val="single"/>
        </w:rPr>
      </w:pPr>
      <w:bookmarkStart w:id="39" w:name="_Hlk94509478"/>
    </w:p>
    <w:p w14:paraId="6F478CCB" w14:textId="0B36F36D" w:rsidR="003E152D" w:rsidRPr="003E152D" w:rsidRDefault="003E152D" w:rsidP="003E152D">
      <w:pPr>
        <w:suppressAutoHyphens/>
        <w:spacing w:after="120" w:line="276" w:lineRule="auto"/>
        <w:jc w:val="right"/>
        <w:rPr>
          <w:rFonts w:ascii="Cambria" w:eastAsia="Cambria" w:hAnsi="Cambria" w:cs="Cambria"/>
          <w:bCs/>
          <w:color w:val="002060"/>
          <w:sz w:val="18"/>
          <w:szCs w:val="18"/>
          <w:u w:val="single"/>
        </w:rPr>
      </w:pPr>
      <w:r w:rsidRPr="003E152D">
        <w:rPr>
          <w:rFonts w:ascii="Cambria" w:eastAsia="Cambria" w:hAnsi="Cambria" w:cs="Cambria"/>
          <w:bCs/>
          <w:sz w:val="18"/>
          <w:szCs w:val="18"/>
          <w:u w:val="single"/>
        </w:rPr>
        <w:lastRenderedPageBreak/>
        <w:t xml:space="preserve">Załącznik nr 3 do SWZ </w:t>
      </w:r>
    </w:p>
    <w:bookmarkEnd w:id="39"/>
    <w:p w14:paraId="26F13DC3" w14:textId="77777777" w:rsidR="003E152D" w:rsidRPr="003E152D" w:rsidRDefault="003E152D" w:rsidP="003E152D">
      <w:pPr>
        <w:suppressAutoHyphens/>
        <w:spacing w:line="360" w:lineRule="auto"/>
        <w:jc w:val="center"/>
        <w:rPr>
          <w:rFonts w:ascii="Open Sans" w:eastAsia="Cambria" w:hAnsi="Open Sans" w:cs="Open Sans"/>
          <w:b/>
          <w:color w:val="002060"/>
          <w:sz w:val="12"/>
        </w:rPr>
      </w:pPr>
    </w:p>
    <w:p w14:paraId="0FDB189E" w14:textId="77777777" w:rsidR="003E152D" w:rsidRPr="003E152D" w:rsidRDefault="003E152D" w:rsidP="003E152D">
      <w:pPr>
        <w:suppressAutoHyphens/>
        <w:spacing w:line="360" w:lineRule="auto"/>
        <w:jc w:val="center"/>
        <w:rPr>
          <w:rFonts w:ascii="Open Sans" w:eastAsia="Cambria" w:hAnsi="Open Sans" w:cs="Open Sans"/>
          <w:color w:val="002060"/>
          <w:sz w:val="20"/>
        </w:rPr>
      </w:pPr>
      <w:r w:rsidRPr="003E152D">
        <w:rPr>
          <w:rFonts w:ascii="Open Sans" w:eastAsia="Cambria" w:hAnsi="Open Sans" w:cs="Open Sans"/>
          <w:bCs/>
          <w:color w:val="002060"/>
          <w:sz w:val="20"/>
          <w:szCs w:val="20"/>
        </w:rPr>
        <w:t xml:space="preserve">OŚWIADCZENIE WYKONAWCY O PRZYNALEŻNOŚCI / BRAKU PRZYNALEŻNOŚCI DO TEJ SAMEJ GRUPY KAPITAŁOWEJ </w:t>
      </w:r>
      <w:r w:rsidRPr="003E152D">
        <w:rPr>
          <w:rFonts w:ascii="Open Sans" w:eastAsia="Cambria" w:hAnsi="Open Sans" w:cs="Open Sans"/>
          <w:color w:val="002060"/>
          <w:sz w:val="20"/>
        </w:rPr>
        <w:t xml:space="preserve">składane w zakresie art. 108 ust. 1 pkt 5 ustawy </w:t>
      </w:r>
      <w:proofErr w:type="spellStart"/>
      <w:r w:rsidRPr="003E152D">
        <w:rPr>
          <w:rFonts w:ascii="Open Sans" w:eastAsia="Cambria" w:hAnsi="Open Sans" w:cs="Open Sans"/>
          <w:color w:val="002060"/>
          <w:sz w:val="20"/>
        </w:rPr>
        <w:t>Pzp</w:t>
      </w:r>
      <w:proofErr w:type="spellEnd"/>
    </w:p>
    <w:p w14:paraId="634C1068" w14:textId="77777777" w:rsidR="003E152D" w:rsidRPr="003E152D" w:rsidRDefault="003E152D" w:rsidP="003E152D">
      <w:pPr>
        <w:suppressAutoHyphens/>
        <w:spacing w:line="276" w:lineRule="auto"/>
        <w:jc w:val="center"/>
        <w:rPr>
          <w:rFonts w:ascii="Open Sans" w:eastAsia="Cambria" w:hAnsi="Open Sans" w:cs="Open Sans"/>
          <w:b/>
          <w:sz w:val="22"/>
        </w:rPr>
      </w:pPr>
    </w:p>
    <w:tbl>
      <w:tblPr>
        <w:tblW w:w="0" w:type="auto"/>
        <w:tblInd w:w="108" w:type="dxa"/>
        <w:tblCellMar>
          <w:left w:w="10" w:type="dxa"/>
          <w:right w:w="10" w:type="dxa"/>
        </w:tblCellMar>
        <w:tblLook w:val="04A0" w:firstRow="1" w:lastRow="0" w:firstColumn="1" w:lastColumn="0" w:noHBand="0" w:noVBand="1"/>
      </w:tblPr>
      <w:tblGrid>
        <w:gridCol w:w="2802"/>
        <w:gridCol w:w="4340"/>
      </w:tblGrid>
      <w:tr w:rsidR="003E152D" w:rsidRPr="003E152D" w14:paraId="46095110"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81E49A8" w14:textId="77777777" w:rsidR="003E152D" w:rsidRPr="003E152D" w:rsidRDefault="003E152D" w:rsidP="003E152D">
            <w:pPr>
              <w:suppressAutoHyphens/>
              <w:rPr>
                <w:rFonts w:ascii="Open Sans" w:eastAsiaTheme="minorEastAsia" w:hAnsi="Open Sans" w:cs="Open Sans"/>
                <w:bCs/>
                <w:sz w:val="20"/>
                <w:szCs w:val="20"/>
                <w:lang w:eastAsia="en-US"/>
              </w:rPr>
            </w:pPr>
            <w:r w:rsidRPr="003E152D">
              <w:rPr>
                <w:rFonts w:ascii="Open Sans" w:eastAsia="Cambria" w:hAnsi="Open Sans" w:cs="Open Sans"/>
                <w:bCs/>
                <w:sz w:val="20"/>
                <w:szCs w:val="20"/>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CFCB71B" w14:textId="77777777" w:rsidR="003E152D" w:rsidRPr="003E152D" w:rsidRDefault="003E152D" w:rsidP="003E152D">
            <w:pPr>
              <w:suppressAutoHyphens/>
              <w:rPr>
                <w:rFonts w:ascii="Open Sans" w:eastAsia="Calibri" w:hAnsi="Open Sans" w:cs="Open Sans"/>
                <w:sz w:val="20"/>
                <w:szCs w:val="20"/>
                <w:lang w:eastAsia="en-US"/>
              </w:rPr>
            </w:pPr>
          </w:p>
        </w:tc>
      </w:tr>
      <w:tr w:rsidR="003E152D" w:rsidRPr="003E152D" w14:paraId="4AAEA4BE"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7ACE0" w14:textId="77777777" w:rsidR="003E152D" w:rsidRPr="003E152D" w:rsidRDefault="003E152D" w:rsidP="003E152D">
            <w:pPr>
              <w:suppressAutoHyphens/>
              <w:rPr>
                <w:rFonts w:ascii="Open Sans" w:eastAsiaTheme="minorEastAsia" w:hAnsi="Open Sans" w:cs="Open Sans"/>
                <w:sz w:val="20"/>
                <w:szCs w:val="20"/>
                <w:lang w:eastAsia="en-US"/>
              </w:rPr>
            </w:pPr>
            <w:r w:rsidRPr="003E152D">
              <w:rPr>
                <w:rFonts w:ascii="Open Sans" w:eastAsia="Cambria" w:hAnsi="Open Sans" w:cs="Open Sans"/>
                <w:sz w:val="20"/>
                <w:szCs w:val="20"/>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02FF3F5" w14:textId="77777777" w:rsidR="003E152D" w:rsidRPr="003E152D" w:rsidRDefault="003E152D" w:rsidP="003E152D">
            <w:pPr>
              <w:suppressAutoHyphens/>
              <w:rPr>
                <w:rFonts w:ascii="Open Sans" w:hAnsi="Open Sans" w:cs="Open Sans"/>
                <w:sz w:val="20"/>
                <w:szCs w:val="20"/>
                <w:lang w:eastAsia="en-US"/>
              </w:rPr>
            </w:pPr>
            <w:r w:rsidRPr="003E152D">
              <w:rPr>
                <w:rFonts w:ascii="Open Sans" w:eastAsia="Cambria" w:hAnsi="Open Sans" w:cs="Open Sans"/>
                <w:sz w:val="20"/>
                <w:szCs w:val="20"/>
                <w:lang w:eastAsia="en-US"/>
              </w:rPr>
              <w:t>______________________________________________</w:t>
            </w:r>
          </w:p>
        </w:tc>
      </w:tr>
      <w:tr w:rsidR="003E152D" w:rsidRPr="003E152D" w14:paraId="241A6FB4"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8F2E358" w14:textId="77777777" w:rsidR="003E152D" w:rsidRPr="003E152D" w:rsidRDefault="003E152D" w:rsidP="003E152D">
            <w:pPr>
              <w:suppressAutoHyphens/>
              <w:rPr>
                <w:rFonts w:ascii="Open Sans" w:hAnsi="Open Sans" w:cs="Open Sans"/>
                <w:sz w:val="20"/>
                <w:szCs w:val="20"/>
                <w:lang w:eastAsia="en-US"/>
              </w:rPr>
            </w:pPr>
            <w:r w:rsidRPr="003E152D">
              <w:rPr>
                <w:rFonts w:ascii="Open Sans" w:eastAsia="Cambria" w:hAnsi="Open Sans" w:cs="Open Sans"/>
                <w:sz w:val="20"/>
                <w:szCs w:val="20"/>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08726D" w14:textId="77777777" w:rsidR="003E152D" w:rsidRPr="003E152D" w:rsidRDefault="003E152D" w:rsidP="003E152D">
            <w:pPr>
              <w:suppressAutoHyphens/>
              <w:rPr>
                <w:rFonts w:ascii="Open Sans" w:hAnsi="Open Sans" w:cs="Open Sans"/>
                <w:sz w:val="20"/>
                <w:szCs w:val="20"/>
                <w:lang w:eastAsia="en-US"/>
              </w:rPr>
            </w:pPr>
            <w:r w:rsidRPr="003E152D">
              <w:rPr>
                <w:rFonts w:ascii="Open Sans" w:eastAsia="Cambria" w:hAnsi="Open Sans" w:cs="Open Sans"/>
                <w:sz w:val="20"/>
                <w:szCs w:val="20"/>
                <w:lang w:eastAsia="en-US"/>
              </w:rPr>
              <w:t>______________________________________________</w:t>
            </w:r>
          </w:p>
        </w:tc>
      </w:tr>
      <w:tr w:rsidR="003E152D" w:rsidRPr="003E152D" w14:paraId="5CD739D8"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53C1765" w14:textId="77777777" w:rsidR="003E152D" w:rsidRPr="003E152D" w:rsidRDefault="003E152D" w:rsidP="003E152D">
            <w:pPr>
              <w:suppressAutoHyphens/>
              <w:rPr>
                <w:rFonts w:ascii="Open Sans" w:hAnsi="Open Sans" w:cs="Open Sans"/>
                <w:sz w:val="20"/>
                <w:szCs w:val="20"/>
                <w:lang w:eastAsia="en-US"/>
              </w:rPr>
            </w:pPr>
            <w:r w:rsidRPr="003E152D">
              <w:rPr>
                <w:rFonts w:ascii="Open Sans" w:eastAsia="Cambria" w:hAnsi="Open Sans" w:cs="Open Sans"/>
                <w:sz w:val="20"/>
                <w:szCs w:val="20"/>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D5A50B7" w14:textId="77777777" w:rsidR="003E152D" w:rsidRPr="003E152D" w:rsidRDefault="003E152D" w:rsidP="003E152D">
            <w:pPr>
              <w:suppressAutoHyphens/>
              <w:rPr>
                <w:rFonts w:ascii="Open Sans" w:hAnsi="Open Sans" w:cs="Open Sans"/>
                <w:sz w:val="20"/>
                <w:szCs w:val="20"/>
                <w:lang w:eastAsia="en-US"/>
              </w:rPr>
            </w:pPr>
            <w:r w:rsidRPr="003E152D">
              <w:rPr>
                <w:rFonts w:ascii="Open Sans" w:eastAsia="Cambria" w:hAnsi="Open Sans" w:cs="Open Sans"/>
                <w:sz w:val="20"/>
                <w:szCs w:val="20"/>
                <w:lang w:eastAsia="en-US"/>
              </w:rPr>
              <w:t>______________________________________________</w:t>
            </w:r>
          </w:p>
        </w:tc>
      </w:tr>
      <w:tr w:rsidR="003E152D" w:rsidRPr="003E152D" w14:paraId="5C5D156C"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7D30A9B" w14:textId="77777777" w:rsidR="003E152D" w:rsidRPr="003E152D" w:rsidRDefault="003E152D" w:rsidP="003E152D">
            <w:pPr>
              <w:suppressAutoHyphens/>
              <w:rPr>
                <w:rFonts w:ascii="Open Sans" w:eastAsia="Cambria" w:hAnsi="Open Sans" w:cs="Open Sans"/>
                <w:sz w:val="20"/>
                <w:szCs w:val="20"/>
                <w:lang w:eastAsia="en-US"/>
              </w:rPr>
            </w:pPr>
            <w:r w:rsidRPr="003E152D">
              <w:rPr>
                <w:rFonts w:ascii="Open Sans" w:eastAsia="Cambria" w:hAnsi="Open Sans" w:cs="Open Sans"/>
                <w:sz w:val="20"/>
                <w:szCs w:val="20"/>
                <w:lang w:eastAsia="en-US"/>
              </w:rPr>
              <w:t>Reprezentowany przez</w:t>
            </w:r>
          </w:p>
          <w:p w14:paraId="064AAECF" w14:textId="77777777" w:rsidR="003E152D" w:rsidRPr="003E152D" w:rsidRDefault="003E152D" w:rsidP="003E152D">
            <w:pPr>
              <w:suppressAutoHyphens/>
              <w:rPr>
                <w:rFonts w:ascii="Open Sans" w:eastAsiaTheme="minorEastAsia" w:hAnsi="Open Sans" w:cs="Open Sans"/>
                <w:sz w:val="20"/>
                <w:szCs w:val="20"/>
                <w:lang w:eastAsia="en-US"/>
              </w:rPr>
            </w:pPr>
            <w:r w:rsidRPr="003E152D">
              <w:rPr>
                <w:rFonts w:ascii="Open Sans" w:eastAsia="Cambria" w:hAnsi="Open Sans" w:cs="Open Sans"/>
                <w:sz w:val="20"/>
                <w:szCs w:val="20"/>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A20EE26" w14:textId="77777777" w:rsidR="003E152D" w:rsidRPr="003E152D" w:rsidRDefault="003E152D" w:rsidP="003E152D">
            <w:pPr>
              <w:suppressAutoHyphens/>
              <w:rPr>
                <w:rFonts w:ascii="Open Sans" w:hAnsi="Open Sans" w:cs="Open Sans"/>
                <w:sz w:val="20"/>
                <w:szCs w:val="20"/>
                <w:lang w:eastAsia="en-US"/>
              </w:rPr>
            </w:pPr>
            <w:r w:rsidRPr="003E152D">
              <w:rPr>
                <w:rFonts w:ascii="Open Sans" w:eastAsia="Cambria" w:hAnsi="Open Sans" w:cs="Open Sans"/>
                <w:sz w:val="20"/>
                <w:szCs w:val="20"/>
                <w:lang w:eastAsia="en-US"/>
              </w:rPr>
              <w:t>______________________________________________</w:t>
            </w:r>
          </w:p>
        </w:tc>
      </w:tr>
      <w:tr w:rsidR="003E152D" w:rsidRPr="003E152D" w14:paraId="393F4B65" w14:textId="77777777" w:rsidTr="00667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A0BC68B" w14:textId="77777777" w:rsidR="003E152D" w:rsidRPr="003E152D" w:rsidRDefault="003E152D" w:rsidP="003E152D">
            <w:pPr>
              <w:suppressAutoHyphens/>
              <w:rPr>
                <w:rFonts w:ascii="Open Sans" w:hAnsi="Open Sans" w:cs="Open Sans"/>
                <w:sz w:val="20"/>
                <w:szCs w:val="20"/>
                <w:lang w:eastAsia="en-US"/>
              </w:rPr>
            </w:pPr>
            <w:r w:rsidRPr="003E152D">
              <w:rPr>
                <w:rFonts w:ascii="Open Sans" w:eastAsia="Cambria" w:hAnsi="Open Sans" w:cs="Open Sans"/>
                <w:sz w:val="20"/>
                <w:szCs w:val="20"/>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CCBB6E" w14:textId="77777777" w:rsidR="003E152D" w:rsidRPr="003E152D" w:rsidRDefault="003E152D" w:rsidP="003E152D">
            <w:pPr>
              <w:suppressAutoHyphens/>
              <w:rPr>
                <w:rFonts w:ascii="Open Sans" w:hAnsi="Open Sans" w:cs="Open Sans"/>
                <w:sz w:val="20"/>
                <w:szCs w:val="20"/>
                <w:lang w:eastAsia="en-US"/>
              </w:rPr>
            </w:pPr>
            <w:r w:rsidRPr="003E152D">
              <w:rPr>
                <w:rFonts w:ascii="Open Sans" w:eastAsia="Cambria" w:hAnsi="Open Sans" w:cs="Open Sans"/>
                <w:sz w:val="20"/>
                <w:szCs w:val="20"/>
                <w:lang w:eastAsia="en-US"/>
              </w:rPr>
              <w:t>______________________________________________</w:t>
            </w:r>
          </w:p>
        </w:tc>
      </w:tr>
    </w:tbl>
    <w:p w14:paraId="4C3C32C3" w14:textId="77777777" w:rsidR="003E152D" w:rsidRPr="003E152D" w:rsidRDefault="003E152D" w:rsidP="003E152D">
      <w:pPr>
        <w:suppressAutoHyphens/>
        <w:spacing w:line="276" w:lineRule="auto"/>
        <w:jc w:val="center"/>
        <w:rPr>
          <w:rFonts w:ascii="Open Sans" w:eastAsia="Cambria" w:hAnsi="Open Sans" w:cs="Open Sans"/>
          <w:b/>
          <w:sz w:val="22"/>
          <w:szCs w:val="22"/>
        </w:rPr>
      </w:pPr>
    </w:p>
    <w:p w14:paraId="3C745136" w14:textId="77777777" w:rsidR="003E152D" w:rsidRPr="003E152D" w:rsidRDefault="003E152D" w:rsidP="003E152D">
      <w:pPr>
        <w:suppressAutoHyphens/>
        <w:spacing w:line="276" w:lineRule="auto"/>
        <w:jc w:val="both"/>
        <w:rPr>
          <w:rFonts w:ascii="Open Sans" w:eastAsia="Cambria" w:hAnsi="Open Sans" w:cs="Open Sans"/>
          <w:sz w:val="22"/>
          <w:szCs w:val="22"/>
        </w:rPr>
      </w:pPr>
      <w:r w:rsidRPr="003E152D">
        <w:rPr>
          <w:rFonts w:ascii="Open Sans" w:eastAsia="Cambria" w:hAnsi="Open Sans" w:cs="Open Sans"/>
          <w:sz w:val="22"/>
          <w:szCs w:val="22"/>
        </w:rPr>
        <w:t xml:space="preserve">W związku ze złożeniem oferty w postępowaniu o udzielenie zamówienia publicznego pn. </w:t>
      </w:r>
    </w:p>
    <w:p w14:paraId="768D28C9" w14:textId="77777777" w:rsidR="00A57940" w:rsidRPr="00354B80" w:rsidRDefault="00A57940" w:rsidP="00A57940">
      <w:pPr>
        <w:pStyle w:val="Tekstpodstawowy"/>
        <w:spacing w:line="276" w:lineRule="auto"/>
        <w:ind w:right="-427"/>
        <w:rPr>
          <w:rFonts w:ascii="Open Sans" w:hAnsi="Open Sans" w:cs="Open Sans"/>
          <w:color w:val="0000FF"/>
          <w:sz w:val="22"/>
        </w:rPr>
      </w:pPr>
      <w:bookmarkStart w:id="40" w:name="_Hlk107386637"/>
      <w:r w:rsidRPr="00354B80">
        <w:rPr>
          <w:rFonts w:ascii="Open Sans" w:hAnsi="Open Sans" w:cs="Open Sans"/>
          <w:color w:val="0000FF"/>
          <w:sz w:val="22"/>
        </w:rPr>
        <w:t>„Całodobowe odławianie i transport bezdomnych psów i  wolnożyjących kotów z terenu miasta Koszalina”</w:t>
      </w:r>
    </w:p>
    <w:p w14:paraId="06F2328F" w14:textId="77777777" w:rsidR="003E152D" w:rsidRPr="003E152D" w:rsidRDefault="003E152D" w:rsidP="003E152D">
      <w:pPr>
        <w:rPr>
          <w:rFonts w:ascii="Open Sans" w:hAnsi="Open Sans" w:cs="Open Sans"/>
          <w:color w:val="0000FF"/>
          <w:sz w:val="20"/>
          <w:szCs w:val="20"/>
        </w:rPr>
      </w:pPr>
    </w:p>
    <w:bookmarkEnd w:id="40"/>
    <w:p w14:paraId="148A5DDC" w14:textId="77777777" w:rsidR="003E152D" w:rsidRPr="003E152D" w:rsidRDefault="003E152D" w:rsidP="003E152D">
      <w:pPr>
        <w:suppressAutoHyphens/>
        <w:spacing w:line="276" w:lineRule="auto"/>
        <w:jc w:val="both"/>
        <w:rPr>
          <w:rFonts w:ascii="Open Sans" w:eastAsia="Cambria" w:hAnsi="Open Sans" w:cs="Open Sans"/>
          <w:sz w:val="22"/>
          <w:szCs w:val="22"/>
        </w:rPr>
      </w:pPr>
      <w:r w:rsidRPr="003E152D">
        <w:rPr>
          <w:rFonts w:ascii="Open Sans" w:eastAsia="Cambria" w:hAnsi="Open Sans" w:cs="Open Sans"/>
          <w:sz w:val="22"/>
          <w:szCs w:val="22"/>
        </w:rPr>
        <w:t>oświadczam,  że:</w:t>
      </w:r>
    </w:p>
    <w:p w14:paraId="1B3F8675" w14:textId="77777777" w:rsidR="003E152D" w:rsidRPr="003E152D" w:rsidRDefault="003E152D" w:rsidP="003E152D">
      <w:pPr>
        <w:suppressAutoHyphens/>
        <w:spacing w:after="120" w:line="276" w:lineRule="auto"/>
        <w:jc w:val="both"/>
        <w:rPr>
          <w:rFonts w:ascii="Open Sans" w:eastAsia="Cambria" w:hAnsi="Open Sans" w:cs="Open Sans"/>
          <w:sz w:val="22"/>
          <w:szCs w:val="22"/>
        </w:rPr>
      </w:pPr>
      <w:r w:rsidRPr="003E152D">
        <w:rPr>
          <w:rFonts w:ascii="Open Sans" w:eastAsia="Cambria" w:hAnsi="Open Sans" w:cs="Open Sans"/>
          <w:b/>
          <w:sz w:val="22"/>
          <w:szCs w:val="22"/>
        </w:rPr>
        <w:t xml:space="preserve"> </w:t>
      </w:r>
      <w:r w:rsidRPr="003E152D">
        <w:rPr>
          <w:rFonts w:ascii="Open Sans" w:eastAsia="Cambria" w:hAnsi="Open Sans" w:cs="Open Sans"/>
          <w:b/>
          <w:color w:val="002060"/>
          <w:sz w:val="22"/>
          <w:szCs w:val="22"/>
        </w:rPr>
        <w:t>nie należymy</w:t>
      </w:r>
      <w:r w:rsidRPr="003E152D">
        <w:rPr>
          <w:rFonts w:ascii="Open Sans" w:eastAsia="Cambria" w:hAnsi="Open Sans" w:cs="Open Sans"/>
          <w:sz w:val="22"/>
          <w:szCs w:val="22"/>
        </w:rPr>
        <w:t xml:space="preserve"> do tej samej grupy kapitałowej, w rozumieniu ustawy z dnia 16 lutego 2007 r. o ochronie konkurencji i konsumentów (Dz. U. 2021, poz. 275 z </w:t>
      </w:r>
      <w:proofErr w:type="spellStart"/>
      <w:r w:rsidRPr="003E152D">
        <w:rPr>
          <w:rFonts w:ascii="Open Sans" w:eastAsia="Cambria" w:hAnsi="Open Sans" w:cs="Open Sans"/>
          <w:sz w:val="22"/>
          <w:szCs w:val="22"/>
        </w:rPr>
        <w:t>późń</w:t>
      </w:r>
      <w:proofErr w:type="spellEnd"/>
      <w:r w:rsidRPr="003E152D">
        <w:rPr>
          <w:rFonts w:ascii="Open Sans" w:eastAsia="Cambria" w:hAnsi="Open Sans" w:cs="Open Sans"/>
          <w:sz w:val="22"/>
          <w:szCs w:val="22"/>
        </w:rPr>
        <w:t xml:space="preserve">. zm. ), </w:t>
      </w:r>
      <w:r w:rsidRPr="003E152D">
        <w:rPr>
          <w:rFonts w:ascii="Open Sans" w:eastAsia="Cambria" w:hAnsi="Open Sans" w:cs="Open Sans"/>
          <w:sz w:val="22"/>
          <w:szCs w:val="22"/>
        </w:rPr>
        <w:br/>
        <w:t xml:space="preserve">z innymi Wykonawcami, którzy złożyli odrębne oferty/oferty częściowe </w:t>
      </w:r>
      <w:r w:rsidRPr="003E152D">
        <w:rPr>
          <w:rFonts w:ascii="Open Sans" w:eastAsia="Cambria" w:hAnsi="Open Sans" w:cs="Open Sans"/>
          <w:sz w:val="22"/>
          <w:szCs w:val="22"/>
        </w:rPr>
        <w:br/>
        <w:t>w przedmiotowym postępowaniu o udzielenie zamówienia.</w:t>
      </w:r>
    </w:p>
    <w:p w14:paraId="6F15FF8E" w14:textId="77777777" w:rsidR="003E152D" w:rsidRPr="003E152D" w:rsidRDefault="003E152D" w:rsidP="003E152D">
      <w:pPr>
        <w:suppressAutoHyphens/>
        <w:spacing w:line="276" w:lineRule="auto"/>
        <w:jc w:val="both"/>
        <w:rPr>
          <w:rFonts w:ascii="Open Sans" w:eastAsia="Cambria" w:hAnsi="Open Sans" w:cs="Open Sans"/>
          <w:sz w:val="22"/>
          <w:szCs w:val="22"/>
        </w:rPr>
      </w:pPr>
      <w:r w:rsidRPr="003E152D">
        <w:rPr>
          <w:rFonts w:ascii="Open Sans" w:eastAsia="Cambria" w:hAnsi="Open Sans" w:cs="Open Sans"/>
          <w:b/>
          <w:sz w:val="22"/>
          <w:szCs w:val="22"/>
        </w:rPr>
        <w:t xml:space="preserve"> </w:t>
      </w:r>
      <w:r w:rsidRPr="003E152D">
        <w:rPr>
          <w:rFonts w:ascii="Open Sans" w:eastAsia="Cambria" w:hAnsi="Open Sans" w:cs="Open Sans"/>
          <w:b/>
          <w:color w:val="002060"/>
          <w:sz w:val="22"/>
          <w:szCs w:val="22"/>
        </w:rPr>
        <w:t>należymy</w:t>
      </w:r>
      <w:r w:rsidRPr="003E152D">
        <w:rPr>
          <w:rFonts w:ascii="Open Sans" w:eastAsia="Cambria" w:hAnsi="Open Sans" w:cs="Open Sans"/>
          <w:color w:val="002060"/>
          <w:sz w:val="22"/>
          <w:szCs w:val="22"/>
        </w:rPr>
        <w:t xml:space="preserve"> </w:t>
      </w:r>
      <w:r w:rsidRPr="003E152D">
        <w:rPr>
          <w:rFonts w:ascii="Open Sans" w:eastAsia="Cambria" w:hAnsi="Open Sans" w:cs="Open Sans"/>
          <w:sz w:val="22"/>
          <w:szCs w:val="22"/>
        </w:rPr>
        <w:t xml:space="preserve">do tej samej grupy kapitałowej, w rozumieniu ustawy z dnia 16 lutego 2007 r. o ochronie konkurencji i konsumentów (Dz. U. 2021, poz. 275 z </w:t>
      </w:r>
      <w:proofErr w:type="spellStart"/>
      <w:r w:rsidRPr="003E152D">
        <w:rPr>
          <w:rFonts w:ascii="Open Sans" w:eastAsia="Cambria" w:hAnsi="Open Sans" w:cs="Open Sans"/>
          <w:sz w:val="22"/>
          <w:szCs w:val="22"/>
        </w:rPr>
        <w:t>późń</w:t>
      </w:r>
      <w:proofErr w:type="spellEnd"/>
      <w:r w:rsidRPr="003E152D">
        <w:rPr>
          <w:rFonts w:ascii="Open Sans" w:eastAsia="Cambria" w:hAnsi="Open Sans" w:cs="Open Sans"/>
          <w:sz w:val="22"/>
          <w:szCs w:val="22"/>
        </w:rPr>
        <w:t xml:space="preserve">. zm. ) z następującymi Wykonawcami, którzy złożyli odrębne oferty/oferty częściowe </w:t>
      </w:r>
      <w:r w:rsidRPr="003E152D">
        <w:rPr>
          <w:rFonts w:ascii="Open Sans" w:eastAsia="Cambria" w:hAnsi="Open Sans" w:cs="Open Sans"/>
          <w:sz w:val="22"/>
          <w:szCs w:val="22"/>
        </w:rPr>
        <w:br/>
        <w:t>w przedmiotowym postępowaniu o udzielenia zamówienia:</w:t>
      </w:r>
    </w:p>
    <w:p w14:paraId="39F9EE9C" w14:textId="77777777" w:rsidR="003E152D" w:rsidRPr="003E152D" w:rsidRDefault="003E152D" w:rsidP="0077565F">
      <w:pPr>
        <w:numPr>
          <w:ilvl w:val="0"/>
          <w:numId w:val="5"/>
        </w:numPr>
        <w:suppressAutoHyphens/>
        <w:spacing w:after="160" w:line="259" w:lineRule="auto"/>
        <w:ind w:left="360"/>
        <w:jc w:val="both"/>
        <w:rPr>
          <w:rFonts w:ascii="Open Sans" w:eastAsia="Cambria" w:hAnsi="Open Sans" w:cs="Open Sans"/>
          <w:sz w:val="22"/>
          <w:szCs w:val="22"/>
        </w:rPr>
      </w:pPr>
      <w:r w:rsidRPr="003E152D">
        <w:rPr>
          <w:rFonts w:ascii="Open Sans" w:eastAsia="Cambria" w:hAnsi="Open Sans" w:cs="Open Sans"/>
          <w:sz w:val="22"/>
          <w:szCs w:val="22"/>
        </w:rPr>
        <w:t>________________________________________________________________________________________</w:t>
      </w:r>
    </w:p>
    <w:p w14:paraId="4443B29C" w14:textId="77777777" w:rsidR="003E152D" w:rsidRPr="003E152D" w:rsidRDefault="003E152D" w:rsidP="0077565F">
      <w:pPr>
        <w:numPr>
          <w:ilvl w:val="0"/>
          <w:numId w:val="5"/>
        </w:numPr>
        <w:suppressAutoHyphens/>
        <w:spacing w:after="160" w:line="259" w:lineRule="auto"/>
        <w:ind w:left="360"/>
        <w:jc w:val="both"/>
        <w:rPr>
          <w:rFonts w:ascii="Open Sans" w:eastAsia="Cambria" w:hAnsi="Open Sans" w:cs="Open Sans"/>
          <w:i/>
          <w:sz w:val="22"/>
          <w:szCs w:val="22"/>
        </w:rPr>
      </w:pPr>
      <w:r w:rsidRPr="003E152D">
        <w:rPr>
          <w:rFonts w:ascii="Open Sans" w:eastAsia="Cambria" w:hAnsi="Open Sans" w:cs="Open Sans"/>
          <w:sz w:val="22"/>
          <w:szCs w:val="22"/>
        </w:rPr>
        <w:t>________________________________________________________________________________________</w:t>
      </w:r>
    </w:p>
    <w:p w14:paraId="7427DFA3" w14:textId="77777777" w:rsidR="003E152D" w:rsidRPr="003E152D" w:rsidRDefault="003E152D" w:rsidP="003E152D">
      <w:pPr>
        <w:suppressAutoHyphens/>
        <w:spacing w:line="276" w:lineRule="auto"/>
        <w:jc w:val="both"/>
        <w:rPr>
          <w:rFonts w:ascii="Open Sans" w:eastAsia="Cambria" w:hAnsi="Open Sans" w:cs="Open Sans"/>
          <w:i/>
          <w:sz w:val="22"/>
          <w:szCs w:val="22"/>
        </w:rPr>
      </w:pPr>
      <w:r w:rsidRPr="003E152D">
        <w:rPr>
          <w:rFonts w:ascii="Open Sans" w:eastAsia="Cambria" w:hAnsi="Open Sans" w:cs="Open Sans"/>
          <w:sz w:val="22"/>
          <w:szCs w:val="22"/>
        </w:rPr>
        <w:t>i  przedkładamy  następujące  dokumenty  lub  informacje  potwierdzające  przygotowanie  oferty,  niezależnie od ww. wykonawcy/-ów należących do tej samej grupy kapitałowej: ___________________________________________________________________________________________</w:t>
      </w:r>
    </w:p>
    <w:p w14:paraId="38BB6FAB" w14:textId="77777777" w:rsidR="003E152D" w:rsidRPr="003E152D" w:rsidRDefault="003E152D" w:rsidP="003E152D">
      <w:pPr>
        <w:suppressAutoHyphens/>
        <w:jc w:val="both"/>
        <w:rPr>
          <w:rFonts w:ascii="Open Sans" w:eastAsia="Cambria" w:hAnsi="Open Sans" w:cs="Open Sans"/>
          <w:bCs/>
          <w:i/>
          <w:color w:val="002060"/>
          <w:sz w:val="20"/>
          <w:szCs w:val="20"/>
          <w:u w:val="single"/>
        </w:rPr>
      </w:pPr>
      <w:r w:rsidRPr="003E152D">
        <w:rPr>
          <w:rFonts w:ascii="Open Sans" w:eastAsia="Cambria" w:hAnsi="Open Sans" w:cs="Open Sans"/>
          <w:bCs/>
          <w:i/>
          <w:color w:val="002060"/>
          <w:sz w:val="20"/>
          <w:szCs w:val="20"/>
          <w:u w:val="single"/>
        </w:rPr>
        <w:t>(właściwe zaznaczyć znakiem X)</w:t>
      </w:r>
    </w:p>
    <w:p w14:paraId="09B7CBEA" w14:textId="77777777" w:rsidR="003E152D" w:rsidRPr="003E152D" w:rsidRDefault="003E152D" w:rsidP="003E152D">
      <w:pPr>
        <w:suppressAutoHyphens/>
        <w:spacing w:line="360" w:lineRule="auto"/>
        <w:jc w:val="both"/>
        <w:rPr>
          <w:rFonts w:ascii="Open Sans" w:eastAsia="Cambria" w:hAnsi="Open Sans" w:cs="Open Sans"/>
          <w:sz w:val="20"/>
        </w:rPr>
      </w:pPr>
      <w:r w:rsidRPr="003E152D">
        <w:rPr>
          <w:rFonts w:ascii="Open Sans" w:eastAsia="Cambria" w:hAnsi="Open Sans" w:cs="Open Sans"/>
          <w:sz w:val="20"/>
        </w:rPr>
        <w:t xml:space="preserve">___________________ </w:t>
      </w:r>
      <w:r w:rsidRPr="003E152D">
        <w:rPr>
          <w:rFonts w:ascii="Open Sans" w:eastAsia="Cambria" w:hAnsi="Open Sans" w:cs="Open Sans"/>
          <w:i/>
          <w:sz w:val="20"/>
        </w:rPr>
        <w:t xml:space="preserve">(miejscowość), </w:t>
      </w:r>
      <w:r w:rsidRPr="003E152D">
        <w:rPr>
          <w:rFonts w:ascii="Open Sans" w:eastAsia="Cambria" w:hAnsi="Open Sans" w:cs="Open Sans"/>
          <w:sz w:val="20"/>
        </w:rPr>
        <w:t xml:space="preserve">dnia ___________r. </w:t>
      </w:r>
    </w:p>
    <w:p w14:paraId="6B168CD9" w14:textId="77777777" w:rsidR="003E152D" w:rsidRPr="003E152D" w:rsidRDefault="003E152D" w:rsidP="003E152D">
      <w:pPr>
        <w:suppressAutoHyphens/>
        <w:jc w:val="center"/>
        <w:rPr>
          <w:rFonts w:ascii="Open Sans" w:eastAsia="Cambria" w:hAnsi="Open Sans" w:cs="Open Sans"/>
          <w:i/>
          <w:color w:val="FF0000"/>
          <w:sz w:val="16"/>
          <w:szCs w:val="16"/>
        </w:rPr>
      </w:pPr>
    </w:p>
    <w:p w14:paraId="5B264D8D" w14:textId="77777777" w:rsidR="003E152D" w:rsidRPr="003E152D" w:rsidRDefault="003E152D" w:rsidP="003E152D">
      <w:pPr>
        <w:suppressAutoHyphens/>
        <w:jc w:val="center"/>
        <w:rPr>
          <w:rFonts w:ascii="Open Sans" w:eastAsia="Cambria" w:hAnsi="Open Sans" w:cs="Open Sans"/>
          <w:i/>
          <w:color w:val="FF0000"/>
          <w:sz w:val="16"/>
          <w:szCs w:val="16"/>
        </w:rPr>
      </w:pPr>
      <w:r w:rsidRPr="003E152D">
        <w:rPr>
          <w:rFonts w:ascii="Open Sans" w:eastAsia="Cambria" w:hAnsi="Open Sans" w:cs="Open Sans"/>
          <w:i/>
          <w:color w:val="FF0000"/>
          <w:sz w:val="16"/>
          <w:szCs w:val="16"/>
        </w:rPr>
        <w:t>UWAGA !!</w:t>
      </w:r>
    </w:p>
    <w:p w14:paraId="677A09A4" w14:textId="77777777" w:rsidR="003E152D" w:rsidRPr="003E152D" w:rsidRDefault="003E152D" w:rsidP="003E152D">
      <w:pPr>
        <w:suppressAutoHyphens/>
        <w:jc w:val="center"/>
        <w:rPr>
          <w:rFonts w:ascii="Open Sans" w:eastAsia="Cambria" w:hAnsi="Open Sans" w:cs="Open Sans"/>
          <w:i/>
          <w:color w:val="FF0000"/>
          <w:sz w:val="16"/>
          <w:szCs w:val="16"/>
        </w:rPr>
      </w:pPr>
      <w:r w:rsidRPr="003E152D">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4FD0B63D" w14:textId="77777777" w:rsidR="003E152D" w:rsidRPr="003E152D" w:rsidRDefault="003E152D" w:rsidP="003E152D">
      <w:pPr>
        <w:tabs>
          <w:tab w:val="left" w:pos="708"/>
        </w:tabs>
        <w:suppressAutoHyphens/>
        <w:jc w:val="right"/>
        <w:rPr>
          <w:rFonts w:ascii="Open Sans" w:hAnsi="Open Sans" w:cs="Open Sans"/>
          <w:bCs/>
          <w:iCs/>
          <w:sz w:val="16"/>
          <w:szCs w:val="16"/>
          <w:u w:val="single"/>
          <w:lang w:eastAsia="zh-CN"/>
        </w:rPr>
      </w:pPr>
    </w:p>
    <w:p w14:paraId="19BD4844" w14:textId="77777777" w:rsidR="003E152D" w:rsidRPr="003E152D" w:rsidRDefault="003E152D" w:rsidP="003E152D">
      <w:pPr>
        <w:tabs>
          <w:tab w:val="center" w:pos="4536"/>
          <w:tab w:val="right" w:pos="9072"/>
        </w:tabs>
        <w:jc w:val="right"/>
        <w:rPr>
          <w:rFonts w:ascii="Open Sans" w:hAnsi="Open Sans" w:cs="Open Sans"/>
          <w:bCs/>
          <w:sz w:val="16"/>
          <w:szCs w:val="16"/>
          <w:u w:val="single"/>
        </w:rPr>
      </w:pPr>
      <w:r w:rsidRPr="003E152D">
        <w:rPr>
          <w:rFonts w:ascii="Open Sans" w:hAnsi="Open Sans" w:cs="Open Sans"/>
          <w:bCs/>
          <w:sz w:val="16"/>
          <w:szCs w:val="16"/>
          <w:u w:val="single"/>
        </w:rPr>
        <w:t>Załącznik nr 4 do SWZ</w:t>
      </w:r>
    </w:p>
    <w:p w14:paraId="0D8A096A" w14:textId="77777777" w:rsidR="003E152D" w:rsidRPr="003E152D" w:rsidRDefault="003E152D" w:rsidP="003E152D">
      <w:pPr>
        <w:tabs>
          <w:tab w:val="center" w:pos="4536"/>
          <w:tab w:val="right" w:pos="9072"/>
        </w:tabs>
        <w:rPr>
          <w:rFonts w:ascii="Open Sans" w:hAnsi="Open Sans" w:cs="Open Sans"/>
        </w:rPr>
      </w:pPr>
    </w:p>
    <w:p w14:paraId="0397CE2D" w14:textId="77777777" w:rsidR="003E152D" w:rsidRPr="003E152D" w:rsidRDefault="003E152D" w:rsidP="003E152D">
      <w:pPr>
        <w:ind w:left="5245"/>
        <w:jc w:val="center"/>
        <w:rPr>
          <w:rFonts w:ascii="Open Sans" w:hAnsi="Open Sans" w:cs="Open Sans"/>
          <w:sz w:val="16"/>
          <w:szCs w:val="16"/>
        </w:rPr>
      </w:pPr>
      <w:r w:rsidRPr="003E152D">
        <w:rPr>
          <w:rFonts w:ascii="Open Sans" w:hAnsi="Open Sans" w:cs="Open Sans"/>
          <w:sz w:val="16"/>
          <w:szCs w:val="16"/>
        </w:rPr>
        <w:t>……….................................................</w:t>
      </w:r>
    </w:p>
    <w:p w14:paraId="71CD3D55" w14:textId="77777777" w:rsidR="003E152D" w:rsidRPr="003E152D" w:rsidRDefault="003E152D" w:rsidP="003E152D">
      <w:pPr>
        <w:ind w:left="5245"/>
        <w:jc w:val="center"/>
        <w:rPr>
          <w:rFonts w:ascii="Open Sans" w:hAnsi="Open Sans" w:cs="Open Sans"/>
          <w:sz w:val="16"/>
          <w:szCs w:val="16"/>
        </w:rPr>
      </w:pPr>
      <w:r w:rsidRPr="003E152D">
        <w:rPr>
          <w:rFonts w:ascii="Open Sans" w:hAnsi="Open Sans" w:cs="Open Sans"/>
          <w:sz w:val="16"/>
          <w:szCs w:val="16"/>
        </w:rPr>
        <w:t>(</w:t>
      </w:r>
      <w:r w:rsidRPr="003E152D">
        <w:rPr>
          <w:rFonts w:ascii="Open Sans" w:hAnsi="Open Sans" w:cs="Open Sans"/>
          <w:i/>
          <w:sz w:val="16"/>
          <w:szCs w:val="16"/>
        </w:rPr>
        <w:t>miejscowość i data</w:t>
      </w:r>
      <w:r w:rsidRPr="003E152D">
        <w:rPr>
          <w:rFonts w:ascii="Open Sans" w:hAnsi="Open Sans" w:cs="Open Sans"/>
          <w:sz w:val="16"/>
          <w:szCs w:val="16"/>
        </w:rPr>
        <w:t>)</w:t>
      </w:r>
    </w:p>
    <w:p w14:paraId="69B6CD6D" w14:textId="77777777" w:rsidR="003E152D" w:rsidRPr="003E152D" w:rsidRDefault="003E152D" w:rsidP="003E152D">
      <w:pPr>
        <w:shd w:val="clear" w:color="auto" w:fill="FFFFFF"/>
        <w:spacing w:after="150"/>
        <w:jc w:val="both"/>
        <w:rPr>
          <w:rFonts w:ascii="Open Sans" w:eastAsia="Calibri" w:hAnsi="Open Sans" w:cs="Open Sans"/>
          <w:bCs/>
          <w:sz w:val="22"/>
          <w:szCs w:val="22"/>
        </w:rPr>
      </w:pPr>
    </w:p>
    <w:p w14:paraId="24F3D000" w14:textId="77777777" w:rsidR="003E152D" w:rsidRPr="003E152D" w:rsidRDefault="003E152D" w:rsidP="003E152D">
      <w:pPr>
        <w:shd w:val="clear" w:color="auto" w:fill="FFFFFF"/>
        <w:spacing w:after="150"/>
        <w:jc w:val="both"/>
        <w:rPr>
          <w:rFonts w:ascii="Open Sans" w:hAnsi="Open Sans" w:cs="Open Sans"/>
          <w:sz w:val="22"/>
          <w:szCs w:val="22"/>
          <w:highlight w:val="yellow"/>
          <w:lang w:eastAsia="ar-SA"/>
        </w:rPr>
      </w:pPr>
      <w:r w:rsidRPr="003E152D">
        <w:rPr>
          <w:rFonts w:ascii="Open Sans" w:eastAsia="Calibri" w:hAnsi="Open Sans" w:cs="Open Sans"/>
          <w:bCs/>
          <w:sz w:val="22"/>
          <w:szCs w:val="22"/>
        </w:rPr>
        <w:t>OŚWIADCZENIE O BRAKU PODSTAW DO WYKLUCZENIA Z POSTĘPOWANIA</w:t>
      </w:r>
      <w:r w:rsidRPr="003E152D">
        <w:rPr>
          <w:rFonts w:ascii="Open Sans" w:hAnsi="Open Sans" w:cs="Open Sans"/>
          <w:bCs/>
          <w:color w:val="444444"/>
          <w:sz w:val="22"/>
          <w:szCs w:val="22"/>
        </w:rPr>
        <w:t xml:space="preserve"> </w:t>
      </w:r>
      <w:r w:rsidRPr="003E152D">
        <w:rPr>
          <w:rFonts w:ascii="Open Sans" w:hAnsi="Open Sans" w:cs="Open Sans"/>
          <w:bCs/>
          <w:color w:val="444444"/>
          <w:sz w:val="22"/>
          <w:szCs w:val="22"/>
        </w:rPr>
        <w:br/>
        <w:t xml:space="preserve">na podstawie </w:t>
      </w:r>
      <w:r w:rsidRPr="003E152D">
        <w:rPr>
          <w:rFonts w:ascii="Open Sans" w:hAnsi="Open Sans" w:cs="Open Sans"/>
          <w:bCs/>
          <w:sz w:val="22"/>
          <w:szCs w:val="22"/>
        </w:rPr>
        <w:t>ustawy o szczególnych rozwiązaniach w zakresie przeciwdziałania wspieraniu agresji na Ukrainę oraz służących ochronie bezpieczeństwa narodowego</w:t>
      </w:r>
      <w:r w:rsidRPr="003E152D">
        <w:rPr>
          <w:rFonts w:ascii="Open Sans" w:hAnsi="Open Sans" w:cs="Open Sans"/>
          <w:bCs/>
          <w:sz w:val="22"/>
          <w:szCs w:val="22"/>
        </w:rPr>
        <w:br/>
        <w:t xml:space="preserve">(Dz. </w:t>
      </w:r>
      <w:proofErr w:type="spellStart"/>
      <w:r w:rsidRPr="003E152D">
        <w:rPr>
          <w:rFonts w:ascii="Open Sans" w:hAnsi="Open Sans" w:cs="Open Sans"/>
          <w:bCs/>
          <w:sz w:val="22"/>
          <w:szCs w:val="22"/>
        </w:rPr>
        <w:t>U.z</w:t>
      </w:r>
      <w:proofErr w:type="spellEnd"/>
      <w:r w:rsidRPr="003E152D">
        <w:rPr>
          <w:rFonts w:ascii="Open Sans" w:hAnsi="Open Sans" w:cs="Open Sans"/>
          <w:bCs/>
          <w:sz w:val="22"/>
          <w:szCs w:val="22"/>
        </w:rPr>
        <w:t xml:space="preserve"> 2022 r. poz. 835)</w:t>
      </w:r>
    </w:p>
    <w:p w14:paraId="387F5E13" w14:textId="77777777" w:rsidR="003E152D" w:rsidRPr="003E152D" w:rsidRDefault="003E152D" w:rsidP="003E152D">
      <w:pPr>
        <w:ind w:right="-427"/>
        <w:jc w:val="both"/>
        <w:rPr>
          <w:rFonts w:ascii="Open Sans" w:hAnsi="Open Sans" w:cs="Open Sans"/>
          <w:lang w:eastAsia="ar-SA"/>
        </w:rPr>
      </w:pPr>
      <w:r w:rsidRPr="003E152D">
        <w:rPr>
          <w:rFonts w:ascii="Open Sans" w:hAnsi="Open Sans" w:cs="Open Sans"/>
          <w:lang w:eastAsia="ar-SA"/>
        </w:rPr>
        <w:t xml:space="preserve">        </w:t>
      </w:r>
    </w:p>
    <w:p w14:paraId="0948E316" w14:textId="206291F2" w:rsidR="003E152D" w:rsidRPr="003E152D" w:rsidRDefault="003E152D" w:rsidP="003E152D">
      <w:pPr>
        <w:jc w:val="both"/>
        <w:rPr>
          <w:rFonts w:ascii="Open Sans" w:hAnsi="Open Sans" w:cs="Open Sans"/>
          <w:color w:val="FF0000"/>
          <w:sz w:val="20"/>
          <w:szCs w:val="20"/>
        </w:rPr>
      </w:pPr>
      <w:r w:rsidRPr="003E152D">
        <w:rPr>
          <w:rFonts w:ascii="Open Sans" w:hAnsi="Open Sans" w:cs="Open Sans"/>
          <w:lang w:eastAsia="ar-SA"/>
        </w:rPr>
        <w:t xml:space="preserve">    </w:t>
      </w:r>
      <w:r w:rsidRPr="003E152D">
        <w:rPr>
          <w:rFonts w:ascii="Open Sans" w:hAnsi="Open Sans" w:cs="Open Sans"/>
          <w:sz w:val="21"/>
          <w:szCs w:val="21"/>
          <w:lang w:eastAsia="ar-SA"/>
        </w:rPr>
        <w:t xml:space="preserve">Ubiegając się o udzielenie zamówienia publicznego w postępowaniu </w:t>
      </w:r>
      <w:proofErr w:type="spellStart"/>
      <w:r w:rsidRPr="003E152D">
        <w:rPr>
          <w:rFonts w:ascii="Open Sans" w:hAnsi="Open Sans" w:cs="Open Sans"/>
          <w:sz w:val="21"/>
          <w:szCs w:val="21"/>
          <w:lang w:eastAsia="ar-SA"/>
        </w:rPr>
        <w:t>pn</w:t>
      </w:r>
      <w:proofErr w:type="spellEnd"/>
      <w:r w:rsidRPr="003E152D">
        <w:rPr>
          <w:rFonts w:ascii="Open Sans" w:hAnsi="Open Sans" w:cs="Open Sans"/>
          <w:sz w:val="22"/>
          <w:szCs w:val="22"/>
          <w:lang w:eastAsia="ar-SA"/>
        </w:rPr>
        <w:t>:</w:t>
      </w:r>
      <w:r w:rsidRPr="003E152D">
        <w:rPr>
          <w:rFonts w:ascii="Open Sans" w:hAnsi="Open Sans" w:cs="Open Sans"/>
          <w:bCs/>
          <w:spacing w:val="4"/>
          <w:sz w:val="22"/>
          <w:szCs w:val="22"/>
        </w:rPr>
        <w:t xml:space="preserve"> </w:t>
      </w:r>
    </w:p>
    <w:p w14:paraId="0085AC30" w14:textId="77777777" w:rsidR="00A57940" w:rsidRPr="00354B80" w:rsidRDefault="00A57940" w:rsidP="00A57940">
      <w:pPr>
        <w:pStyle w:val="Tekstpodstawowy"/>
        <w:spacing w:line="276" w:lineRule="auto"/>
        <w:ind w:right="-427"/>
        <w:rPr>
          <w:rFonts w:ascii="Open Sans" w:hAnsi="Open Sans" w:cs="Open Sans"/>
          <w:color w:val="0000FF"/>
          <w:sz w:val="22"/>
        </w:rPr>
      </w:pPr>
      <w:r w:rsidRPr="00354B80">
        <w:rPr>
          <w:rFonts w:ascii="Open Sans" w:hAnsi="Open Sans" w:cs="Open Sans"/>
          <w:color w:val="0000FF"/>
          <w:sz w:val="22"/>
        </w:rPr>
        <w:t>„Całodobowe odławianie i transport bezdomnych psów i  wolnożyjących kotów z terenu miasta Koszalina”</w:t>
      </w:r>
    </w:p>
    <w:p w14:paraId="4C3C70D9" w14:textId="77777777" w:rsidR="003E152D" w:rsidRPr="003E152D" w:rsidRDefault="003E152D" w:rsidP="003E152D">
      <w:pPr>
        <w:jc w:val="both"/>
        <w:rPr>
          <w:rFonts w:ascii="Open Sans" w:eastAsia="Cambria" w:hAnsi="Open Sans" w:cs="Open Sans"/>
          <w:color w:val="FF0000"/>
          <w:sz w:val="22"/>
          <w:szCs w:val="22"/>
        </w:rPr>
      </w:pPr>
    </w:p>
    <w:p w14:paraId="45C214F7" w14:textId="77777777" w:rsidR="003E152D" w:rsidRPr="003E152D" w:rsidRDefault="003E152D" w:rsidP="003E152D">
      <w:pPr>
        <w:ind w:right="-427"/>
        <w:jc w:val="both"/>
        <w:rPr>
          <w:rFonts w:ascii="Open Sans" w:hAnsi="Open Sans" w:cs="Open Sans"/>
          <w:sz w:val="21"/>
          <w:szCs w:val="21"/>
          <w:lang w:eastAsia="ar-SA"/>
        </w:rPr>
      </w:pPr>
      <w:r w:rsidRPr="003E152D">
        <w:rPr>
          <w:rFonts w:ascii="Open Sans" w:hAnsi="Open Sans" w:cs="Open Sans"/>
          <w:sz w:val="21"/>
          <w:szCs w:val="21"/>
          <w:lang w:eastAsia="ar-SA"/>
        </w:rPr>
        <w:t>działając w imieniu …………………, z siedzibą w ……………,</w:t>
      </w:r>
      <w:r w:rsidRPr="003E152D">
        <w:rPr>
          <w:rFonts w:ascii="Open Sans" w:hAnsi="Open Sans" w:cs="Open Sans"/>
          <w:i/>
          <w:iCs/>
          <w:sz w:val="21"/>
          <w:szCs w:val="21"/>
          <w:lang w:eastAsia="ar-SA"/>
        </w:rPr>
        <w:t>(„Wykonawca” / „Podmiot udostępniający zasoby</w:t>
      </w:r>
      <w:r w:rsidRPr="003E152D">
        <w:rPr>
          <w:rFonts w:ascii="Open Sans" w:hAnsi="Open Sans" w:cs="Open Sans"/>
          <w:iCs/>
          <w:sz w:val="21"/>
          <w:szCs w:val="21"/>
          <w:lang w:eastAsia="ar-SA"/>
        </w:rPr>
        <w:t>”/ „W</w:t>
      </w:r>
      <w:r w:rsidRPr="003E152D">
        <w:rPr>
          <w:rFonts w:ascii="Open Sans" w:hAnsi="Open Sans" w:cs="Open Sans"/>
          <w:sz w:val="21"/>
          <w:szCs w:val="21"/>
        </w:rPr>
        <w:t>ykonawcy wspólnie ubiegających się o zamówienie”</w:t>
      </w:r>
      <w:r w:rsidRPr="003E152D">
        <w:rPr>
          <w:rFonts w:ascii="Open Sans" w:hAnsi="Open Sans" w:cs="Open Sans"/>
          <w:i/>
          <w:iCs/>
          <w:sz w:val="21"/>
          <w:szCs w:val="21"/>
          <w:lang w:eastAsia="ar-SA"/>
        </w:rPr>
        <w:t>)*</w:t>
      </w:r>
      <w:r w:rsidRPr="003E152D">
        <w:rPr>
          <w:rFonts w:ascii="Open Sans" w:hAnsi="Open Sans" w:cs="Open Sans"/>
          <w:sz w:val="21"/>
          <w:szCs w:val="21"/>
          <w:lang w:eastAsia="ar-SA"/>
        </w:rPr>
        <w:t xml:space="preserve">,  w trybie podstawowym bez przeprowadzenia negocjacji  na zasadach określonych w ustawie </w:t>
      </w:r>
      <w:r w:rsidRPr="003E152D">
        <w:rPr>
          <w:rFonts w:ascii="Open Sans" w:hAnsi="Open Sans" w:cs="Open Sans"/>
          <w:sz w:val="21"/>
          <w:szCs w:val="21"/>
          <w:lang w:eastAsia="ar-SA"/>
        </w:rPr>
        <w:br/>
        <w:t xml:space="preserve">z dnia 11 września 2019 r. Prawo zamówień publicznych ( </w:t>
      </w:r>
      <w:proofErr w:type="spellStart"/>
      <w:r w:rsidRPr="003E152D">
        <w:rPr>
          <w:rFonts w:ascii="Open Sans" w:hAnsi="Open Sans" w:cs="Open Sans"/>
          <w:sz w:val="21"/>
          <w:szCs w:val="21"/>
          <w:lang w:eastAsia="ar-SA"/>
        </w:rPr>
        <w:t>t.j</w:t>
      </w:r>
      <w:proofErr w:type="spellEnd"/>
      <w:r w:rsidRPr="003E152D">
        <w:rPr>
          <w:rFonts w:ascii="Open Sans" w:hAnsi="Open Sans" w:cs="Open Sans"/>
          <w:sz w:val="21"/>
          <w:szCs w:val="21"/>
          <w:lang w:eastAsia="ar-SA"/>
        </w:rPr>
        <w:t xml:space="preserve">. Dz.U. z 2022 r. poz. 1710 </w:t>
      </w:r>
      <w:r w:rsidRPr="003E152D">
        <w:rPr>
          <w:rFonts w:ascii="Open Sans" w:hAnsi="Open Sans" w:cs="Open Sans"/>
          <w:sz w:val="21"/>
          <w:szCs w:val="21"/>
          <w:lang w:eastAsia="ar-SA"/>
        </w:rPr>
        <w:br/>
        <w:t xml:space="preserve">z </w:t>
      </w:r>
      <w:proofErr w:type="spellStart"/>
      <w:r w:rsidRPr="003E152D">
        <w:rPr>
          <w:rFonts w:ascii="Open Sans" w:hAnsi="Open Sans" w:cs="Open Sans"/>
          <w:sz w:val="21"/>
          <w:szCs w:val="21"/>
          <w:lang w:eastAsia="ar-SA"/>
        </w:rPr>
        <w:t>późn</w:t>
      </w:r>
      <w:proofErr w:type="spellEnd"/>
      <w:r w:rsidRPr="003E152D">
        <w:rPr>
          <w:rFonts w:ascii="Open Sans" w:hAnsi="Open Sans" w:cs="Open Sans"/>
          <w:sz w:val="21"/>
          <w:szCs w:val="21"/>
          <w:lang w:eastAsia="ar-SA"/>
        </w:rPr>
        <w:t>. zm.) zwanej dalej Ustawą PZP ,  wymagań zawartych  w art. 275 pkt 1 w/w ustawy</w:t>
      </w:r>
    </w:p>
    <w:p w14:paraId="41AB234B" w14:textId="77777777" w:rsidR="003E152D" w:rsidRPr="003E152D" w:rsidRDefault="003E152D" w:rsidP="003E152D">
      <w:pPr>
        <w:suppressAutoHyphens/>
        <w:jc w:val="both"/>
        <w:rPr>
          <w:rFonts w:ascii="Open Sans" w:hAnsi="Open Sans" w:cs="Open Sans"/>
          <w:b/>
          <w:bCs/>
          <w:sz w:val="21"/>
          <w:szCs w:val="21"/>
        </w:rPr>
      </w:pPr>
      <w:r w:rsidRPr="003E152D">
        <w:rPr>
          <w:rFonts w:ascii="Open Sans" w:hAnsi="Open Sans" w:cs="Open Sans"/>
          <w:sz w:val="21"/>
          <w:szCs w:val="21"/>
          <w:lang w:eastAsia="ar-SA"/>
        </w:rPr>
        <w:t xml:space="preserve">oświadczam, że: </w:t>
      </w:r>
      <w:r w:rsidRPr="003E152D">
        <w:rPr>
          <w:rFonts w:ascii="Open Sans" w:eastAsia="Calibri" w:hAnsi="Open Sans" w:cs="Open Sans"/>
          <w:sz w:val="21"/>
          <w:szCs w:val="21"/>
        </w:rPr>
        <w:t xml:space="preserve">nie podlegam/podlegam* wykluczeniu </w:t>
      </w:r>
      <w:r w:rsidRPr="003E152D">
        <w:rPr>
          <w:rFonts w:ascii="Open Sans" w:hAnsi="Open Sans" w:cs="Open Sans"/>
          <w:sz w:val="21"/>
          <w:szCs w:val="21"/>
        </w:rPr>
        <w:t>na podstawie art. 7 ust. 1</w:t>
      </w:r>
      <w:r w:rsidRPr="003E152D">
        <w:rPr>
          <w:rFonts w:ascii="Open Sans" w:hAnsi="Open Sans" w:cs="Open Sans"/>
          <w:sz w:val="21"/>
          <w:szCs w:val="21"/>
          <w:vertAlign w:val="superscript"/>
        </w:rPr>
        <w:footnoteReference w:id="1"/>
      </w:r>
      <w:r w:rsidRPr="003E152D">
        <w:rPr>
          <w:rFonts w:ascii="Open Sans" w:hAnsi="Open Sans" w:cs="Open Sans"/>
          <w:sz w:val="21"/>
          <w:szCs w:val="21"/>
        </w:rPr>
        <w:t xml:space="preserve"> ustawy o szczególnych rozwiązaniach w zakresie przeciwdziałania wspieraniu agresji na Ukrainę oraz służących ochronie bezpieczeństwa narodowego.</w:t>
      </w:r>
    </w:p>
    <w:p w14:paraId="5D75CCBC" w14:textId="77777777" w:rsidR="003E152D" w:rsidRPr="003E152D" w:rsidRDefault="003E152D" w:rsidP="003E152D">
      <w:pPr>
        <w:spacing w:before="120"/>
        <w:jc w:val="both"/>
        <w:rPr>
          <w:rFonts w:ascii="Open Sans" w:hAnsi="Open Sans" w:cs="Open Sans"/>
          <w:bCs/>
          <w:i/>
          <w:color w:val="FF0000"/>
          <w:sz w:val="20"/>
          <w:szCs w:val="20"/>
        </w:rPr>
      </w:pPr>
      <w:r w:rsidRPr="003E152D">
        <w:rPr>
          <w:rFonts w:ascii="Open Sans" w:hAnsi="Open Sans" w:cs="Open Sans"/>
          <w:bCs/>
          <w:i/>
          <w:color w:val="FF0000"/>
          <w:sz w:val="20"/>
          <w:szCs w:val="20"/>
        </w:rPr>
        <w:t>*</w:t>
      </w:r>
      <w:r w:rsidRPr="003E152D">
        <w:rPr>
          <w:rFonts w:ascii="Open Sans" w:hAnsi="Open Sans" w:cs="Open Sans"/>
          <w:bCs/>
          <w:i/>
          <w:color w:val="FF0000"/>
          <w:sz w:val="18"/>
          <w:szCs w:val="18"/>
        </w:rPr>
        <w:t>niepotrzebne skreślić</w:t>
      </w:r>
    </w:p>
    <w:p w14:paraId="0B3C35FF" w14:textId="77777777" w:rsidR="003E152D" w:rsidRPr="003E152D" w:rsidRDefault="003E152D" w:rsidP="003E152D">
      <w:pPr>
        <w:spacing w:before="120"/>
        <w:ind w:left="4678"/>
        <w:jc w:val="center"/>
        <w:rPr>
          <w:rFonts w:ascii="Open Sans" w:hAnsi="Open Sans" w:cs="Open Sans"/>
          <w:bCs/>
          <w:sz w:val="18"/>
          <w:szCs w:val="18"/>
        </w:rPr>
      </w:pPr>
      <w:r w:rsidRPr="003E152D">
        <w:rPr>
          <w:rFonts w:ascii="Open Sans" w:hAnsi="Open Sans" w:cs="Open Sans"/>
          <w:bCs/>
          <w:sz w:val="18"/>
          <w:szCs w:val="18"/>
        </w:rPr>
        <w:t>……………………………………………………………….</w:t>
      </w:r>
    </w:p>
    <w:p w14:paraId="1FF0281E" w14:textId="77777777" w:rsidR="003E152D" w:rsidRPr="003E152D" w:rsidRDefault="003E152D" w:rsidP="003E152D">
      <w:pPr>
        <w:spacing w:before="120"/>
        <w:ind w:left="4678"/>
        <w:jc w:val="both"/>
        <w:rPr>
          <w:rFonts w:ascii="Open Sans" w:hAnsi="Open Sans" w:cs="Open Sans"/>
          <w:bCs/>
          <w:i/>
        </w:rPr>
      </w:pPr>
      <w:r w:rsidRPr="003E152D">
        <w:rPr>
          <w:rFonts w:ascii="Open Sans" w:hAnsi="Open Sans" w:cs="Open Sans"/>
          <w:bCs/>
          <w:sz w:val="18"/>
          <w:szCs w:val="18"/>
        </w:rPr>
        <w:t>(</w:t>
      </w:r>
      <w:r w:rsidRPr="003E152D">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3E152D">
        <w:rPr>
          <w:rFonts w:ascii="Open Sans" w:hAnsi="Open Sans" w:cs="Open Sans"/>
          <w:bCs/>
          <w:sz w:val="18"/>
          <w:szCs w:val="18"/>
        </w:rPr>
        <w:t>)</w:t>
      </w:r>
    </w:p>
    <w:p w14:paraId="5B3FCE61" w14:textId="77777777" w:rsidR="003E152D" w:rsidRPr="003E152D" w:rsidRDefault="003E152D" w:rsidP="003E152D">
      <w:pPr>
        <w:tabs>
          <w:tab w:val="left" w:pos="708"/>
        </w:tabs>
        <w:suppressAutoHyphens/>
        <w:jc w:val="center"/>
        <w:rPr>
          <w:rFonts w:ascii="Segoe UI" w:hAnsi="Segoe UI" w:cs="Segoe UI"/>
          <w:i/>
          <w:iCs/>
          <w:color w:val="FF0000"/>
          <w:sz w:val="16"/>
          <w:szCs w:val="16"/>
          <w:lang w:eastAsia="zh-CN"/>
        </w:rPr>
      </w:pPr>
    </w:p>
    <w:p w14:paraId="39DD4404" w14:textId="77777777" w:rsidR="003E152D" w:rsidRPr="003E152D" w:rsidRDefault="003E152D" w:rsidP="003E152D">
      <w:pPr>
        <w:tabs>
          <w:tab w:val="left" w:pos="708"/>
        </w:tabs>
        <w:suppressAutoHyphens/>
        <w:jc w:val="center"/>
        <w:rPr>
          <w:rFonts w:ascii="Segoe UI" w:eastAsia="Segoe UI" w:hAnsi="Segoe UI" w:cs="Segoe UI"/>
          <w:b/>
          <w:i/>
          <w:sz w:val="20"/>
          <w:szCs w:val="20"/>
          <w:lang w:eastAsia="zh-CN"/>
        </w:rPr>
      </w:pPr>
    </w:p>
    <w:p w14:paraId="7887330E" w14:textId="77777777" w:rsidR="003E152D" w:rsidRPr="003E152D" w:rsidRDefault="003E152D" w:rsidP="003E152D">
      <w:pPr>
        <w:shd w:val="clear" w:color="auto" w:fill="FFFFFF"/>
        <w:spacing w:after="150"/>
        <w:jc w:val="both"/>
        <w:rPr>
          <w:rFonts w:ascii="Arial" w:hAnsi="Arial" w:cs="Arial"/>
          <w:color w:val="444444"/>
          <w:sz w:val="16"/>
          <w:szCs w:val="16"/>
        </w:rPr>
      </w:pPr>
      <w:r w:rsidRPr="003E152D">
        <w:rPr>
          <w:rFonts w:ascii="Arial" w:hAnsi="Arial" w:cs="Arial"/>
          <w:sz w:val="16"/>
          <w:szCs w:val="16"/>
          <w:vertAlign w:val="superscript"/>
        </w:rPr>
        <w:footnoteRef/>
      </w:r>
      <w:r w:rsidRPr="003E152D">
        <w:rPr>
          <w:rFonts w:ascii="Arial" w:hAnsi="Arial" w:cs="Arial"/>
          <w:sz w:val="16"/>
          <w:szCs w:val="16"/>
        </w:rPr>
        <w:t xml:space="preserve"> Art. 7 ust. 1 </w:t>
      </w:r>
      <w:r w:rsidRPr="003E152D">
        <w:rPr>
          <w:rFonts w:ascii="Arial" w:hAnsi="Arial" w:cs="Arial"/>
          <w:color w:val="444444"/>
          <w:sz w:val="16"/>
          <w:szCs w:val="16"/>
        </w:rPr>
        <w:t xml:space="preserve">z postępowania o udzielenie zamówienia publicznego lub konkursu prowadzonego na podstawie ustawy </w:t>
      </w:r>
      <w:proofErr w:type="spellStart"/>
      <w:r w:rsidRPr="003E152D">
        <w:rPr>
          <w:rFonts w:ascii="Arial" w:hAnsi="Arial" w:cs="Arial"/>
          <w:color w:val="444444"/>
          <w:sz w:val="16"/>
          <w:szCs w:val="16"/>
        </w:rPr>
        <w:t>Pzp</w:t>
      </w:r>
      <w:proofErr w:type="spellEnd"/>
      <w:r w:rsidRPr="003E152D">
        <w:rPr>
          <w:rFonts w:ascii="Arial" w:hAnsi="Arial" w:cs="Arial"/>
          <w:color w:val="444444"/>
          <w:sz w:val="16"/>
          <w:szCs w:val="16"/>
        </w:rPr>
        <w:t xml:space="preserve"> wyklucza się:</w:t>
      </w:r>
    </w:p>
    <w:p w14:paraId="75BE859C" w14:textId="77777777" w:rsidR="003E152D" w:rsidRPr="003E152D" w:rsidRDefault="003E152D" w:rsidP="0077565F">
      <w:pPr>
        <w:numPr>
          <w:ilvl w:val="0"/>
          <w:numId w:val="117"/>
        </w:numPr>
        <w:shd w:val="clear" w:color="auto" w:fill="FFFFFF"/>
        <w:spacing w:before="100" w:beforeAutospacing="1" w:after="100" w:afterAutospacing="1" w:line="259" w:lineRule="auto"/>
        <w:jc w:val="both"/>
        <w:rPr>
          <w:rFonts w:ascii="Arial" w:hAnsi="Arial" w:cs="Arial"/>
          <w:color w:val="444444"/>
          <w:sz w:val="16"/>
          <w:szCs w:val="16"/>
        </w:rPr>
      </w:pPr>
      <w:r w:rsidRPr="003E152D">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18B6AC" w14:textId="77777777" w:rsidR="003E152D" w:rsidRPr="003E152D" w:rsidRDefault="003E152D" w:rsidP="0077565F">
      <w:pPr>
        <w:numPr>
          <w:ilvl w:val="0"/>
          <w:numId w:val="117"/>
        </w:numPr>
        <w:shd w:val="clear" w:color="auto" w:fill="FFFFFF"/>
        <w:spacing w:before="100" w:beforeAutospacing="1" w:after="100" w:afterAutospacing="1" w:line="259" w:lineRule="auto"/>
        <w:jc w:val="both"/>
        <w:rPr>
          <w:rFonts w:ascii="Arial" w:hAnsi="Arial" w:cs="Arial"/>
          <w:color w:val="444444"/>
          <w:sz w:val="16"/>
          <w:szCs w:val="16"/>
        </w:rPr>
      </w:pPr>
      <w:r w:rsidRPr="003E152D">
        <w:rPr>
          <w:rFonts w:ascii="Arial"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24A7D9" w14:textId="77777777" w:rsidR="003E152D" w:rsidRPr="003E152D" w:rsidRDefault="003E152D" w:rsidP="0077565F">
      <w:pPr>
        <w:numPr>
          <w:ilvl w:val="0"/>
          <w:numId w:val="117"/>
        </w:numPr>
        <w:shd w:val="clear" w:color="auto" w:fill="FFFFFF"/>
        <w:spacing w:before="100" w:beforeAutospacing="1" w:after="100" w:afterAutospacing="1" w:line="259" w:lineRule="auto"/>
        <w:jc w:val="both"/>
        <w:rPr>
          <w:rFonts w:ascii="Arial" w:hAnsi="Arial" w:cs="Arial"/>
          <w:color w:val="444444"/>
          <w:sz w:val="16"/>
          <w:szCs w:val="16"/>
        </w:rPr>
      </w:pPr>
      <w:r w:rsidRPr="003E152D">
        <w:rPr>
          <w:rFonts w:ascii="Arial"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24D92A1" w14:textId="77777777" w:rsidR="003E152D" w:rsidRPr="003E152D" w:rsidRDefault="003E152D" w:rsidP="003E152D">
      <w:pPr>
        <w:widowControl w:val="0"/>
        <w:tabs>
          <w:tab w:val="left" w:pos="708"/>
        </w:tabs>
        <w:suppressAutoHyphens/>
        <w:jc w:val="right"/>
        <w:rPr>
          <w:rFonts w:ascii="Segoe UI" w:hAnsi="Segoe UI" w:cs="Segoe UI"/>
          <w:b/>
          <w:bCs/>
          <w:u w:val="single"/>
          <w:lang w:eastAsia="zh-CN"/>
        </w:rPr>
      </w:pPr>
    </w:p>
    <w:p w14:paraId="24FF1DCE" w14:textId="77777777" w:rsidR="003E152D" w:rsidRPr="003E152D" w:rsidRDefault="003E152D" w:rsidP="003E152D">
      <w:pPr>
        <w:widowControl w:val="0"/>
        <w:tabs>
          <w:tab w:val="left" w:pos="708"/>
        </w:tabs>
        <w:suppressAutoHyphens/>
        <w:jc w:val="right"/>
        <w:rPr>
          <w:rFonts w:ascii="Open Sans" w:hAnsi="Open Sans" w:cs="Open Sans"/>
          <w:b/>
          <w:bCs/>
          <w:u w:val="single"/>
          <w:lang w:eastAsia="zh-CN"/>
        </w:rPr>
      </w:pPr>
    </w:p>
    <w:p w14:paraId="6A27304A" w14:textId="77777777" w:rsidR="003E152D" w:rsidRPr="003E152D" w:rsidRDefault="003E152D" w:rsidP="003E152D">
      <w:pPr>
        <w:tabs>
          <w:tab w:val="center" w:pos="4536"/>
          <w:tab w:val="right" w:pos="9072"/>
        </w:tabs>
        <w:jc w:val="right"/>
        <w:rPr>
          <w:rFonts w:ascii="Open Sans" w:hAnsi="Open Sans" w:cs="Open Sans"/>
          <w:bCs/>
          <w:sz w:val="16"/>
          <w:szCs w:val="16"/>
          <w:u w:val="single"/>
        </w:rPr>
      </w:pPr>
      <w:r w:rsidRPr="003E152D">
        <w:rPr>
          <w:rFonts w:ascii="Open Sans" w:hAnsi="Open Sans" w:cs="Open Sans"/>
          <w:bCs/>
          <w:sz w:val="16"/>
          <w:szCs w:val="16"/>
          <w:u w:val="single"/>
        </w:rPr>
        <w:t>Załącznik nr 5 do SWZ</w:t>
      </w:r>
    </w:p>
    <w:p w14:paraId="7C747985" w14:textId="77777777" w:rsidR="003E152D" w:rsidRPr="003E152D" w:rsidRDefault="003E152D" w:rsidP="003E152D">
      <w:pPr>
        <w:tabs>
          <w:tab w:val="center" w:pos="4536"/>
          <w:tab w:val="right" w:pos="9072"/>
        </w:tabs>
        <w:jc w:val="right"/>
        <w:rPr>
          <w:rFonts w:ascii="Open Sans" w:hAnsi="Open Sans" w:cs="Open Sans"/>
          <w:bCs/>
          <w:sz w:val="16"/>
          <w:szCs w:val="16"/>
        </w:rPr>
      </w:pPr>
    </w:p>
    <w:p w14:paraId="1B66E013" w14:textId="77777777" w:rsidR="003E152D" w:rsidRPr="003E152D" w:rsidRDefault="003E152D" w:rsidP="003E152D">
      <w:pPr>
        <w:ind w:left="5760" w:hanging="231"/>
        <w:jc w:val="center"/>
        <w:rPr>
          <w:rFonts w:ascii="Open Sans" w:hAnsi="Open Sans" w:cs="Open Sans"/>
          <w:sz w:val="16"/>
          <w:szCs w:val="16"/>
        </w:rPr>
      </w:pPr>
      <w:r w:rsidRPr="003E152D">
        <w:rPr>
          <w:rFonts w:ascii="Open Sans" w:hAnsi="Open Sans" w:cs="Open Sans"/>
          <w:sz w:val="16"/>
          <w:szCs w:val="16"/>
        </w:rPr>
        <w:t>……….............................................</w:t>
      </w:r>
      <w:r w:rsidRPr="003E152D">
        <w:rPr>
          <w:rFonts w:ascii="Open Sans" w:hAnsi="Open Sans" w:cs="Open Sans"/>
          <w:sz w:val="16"/>
          <w:szCs w:val="16"/>
        </w:rPr>
        <w:br/>
        <w:t>(miejscowość i data)</w:t>
      </w:r>
    </w:p>
    <w:p w14:paraId="54AEFD03" w14:textId="77777777" w:rsidR="003E152D" w:rsidRPr="003E152D" w:rsidRDefault="003E152D" w:rsidP="003E152D">
      <w:pPr>
        <w:ind w:left="5760" w:hanging="231"/>
        <w:jc w:val="center"/>
        <w:rPr>
          <w:rFonts w:ascii="Open Sans" w:hAnsi="Open Sans" w:cs="Open Sans"/>
          <w:sz w:val="16"/>
          <w:szCs w:val="16"/>
        </w:rPr>
      </w:pPr>
    </w:p>
    <w:p w14:paraId="582D3A33" w14:textId="77777777" w:rsidR="003E152D" w:rsidRPr="003E152D" w:rsidRDefault="003E152D" w:rsidP="003E152D">
      <w:pPr>
        <w:widowControl w:val="0"/>
        <w:suppressAutoHyphens/>
        <w:jc w:val="both"/>
        <w:rPr>
          <w:rFonts w:ascii="Open Sans" w:hAnsi="Open Sans" w:cs="Open Sans"/>
          <w:bCs/>
          <w:sz w:val="21"/>
          <w:szCs w:val="21"/>
          <w:lang w:eastAsia="ar-SA"/>
        </w:rPr>
      </w:pPr>
      <w:r w:rsidRPr="003E152D">
        <w:rPr>
          <w:rFonts w:ascii="Open Sans" w:eastAsia="Calibri" w:hAnsi="Open Sans" w:cs="Open Sans"/>
          <w:bCs/>
          <w:sz w:val="21"/>
          <w:szCs w:val="21"/>
        </w:rPr>
        <w:t>OŚWIADCZENIE O BRAKU PODSTAW DO WYKLUCZENIA Z POSTĘPOWANIA</w:t>
      </w:r>
      <w:r w:rsidRPr="003E152D">
        <w:rPr>
          <w:rFonts w:ascii="Open Sans" w:hAnsi="Open Sans" w:cs="Open Sans"/>
          <w:bCs/>
          <w:color w:val="444444"/>
          <w:sz w:val="21"/>
          <w:szCs w:val="21"/>
        </w:rPr>
        <w:t xml:space="preserve"> </w:t>
      </w:r>
      <w:r w:rsidRPr="003E152D">
        <w:rPr>
          <w:rFonts w:ascii="Open Sans" w:hAnsi="Open Sans" w:cs="Open Sans"/>
          <w:bCs/>
          <w:color w:val="444444"/>
          <w:sz w:val="21"/>
          <w:szCs w:val="21"/>
        </w:rPr>
        <w:br/>
      </w:r>
      <w:r w:rsidRPr="003E152D">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3E152D">
        <w:rPr>
          <w:rFonts w:ascii="Open Sans" w:hAnsi="Open Sans" w:cs="Open Sans"/>
          <w:bCs/>
          <w:sz w:val="21"/>
          <w:szCs w:val="21"/>
          <w:lang w:eastAsia="ar-SA"/>
        </w:rPr>
        <w:br/>
        <w:t>na Ukrainie</w:t>
      </w:r>
    </w:p>
    <w:p w14:paraId="5A1E95C3" w14:textId="77777777" w:rsidR="003E152D" w:rsidRPr="003E152D" w:rsidRDefault="003E152D" w:rsidP="003E152D">
      <w:pPr>
        <w:suppressAutoHyphens/>
        <w:rPr>
          <w:rFonts w:ascii="Open Sans" w:hAnsi="Open Sans" w:cs="Open Sans"/>
          <w:sz w:val="21"/>
          <w:szCs w:val="21"/>
          <w:lang w:eastAsia="ar-SA"/>
        </w:rPr>
      </w:pPr>
    </w:p>
    <w:p w14:paraId="385914CF" w14:textId="4B40238B" w:rsidR="003E152D" w:rsidRDefault="003E152D" w:rsidP="009477CF">
      <w:pPr>
        <w:jc w:val="both"/>
        <w:rPr>
          <w:rFonts w:ascii="Open Sans" w:hAnsi="Open Sans" w:cs="Open Sans"/>
          <w:sz w:val="21"/>
          <w:szCs w:val="21"/>
          <w:lang w:eastAsia="ar-SA"/>
        </w:rPr>
      </w:pPr>
      <w:r w:rsidRPr="003E152D">
        <w:rPr>
          <w:rFonts w:ascii="Open Sans" w:hAnsi="Open Sans" w:cs="Open Sans"/>
          <w:sz w:val="21"/>
          <w:szCs w:val="21"/>
          <w:lang w:eastAsia="ar-SA"/>
        </w:rPr>
        <w:t xml:space="preserve">     Ubiegając się o udzielenie zamówienia publicznego w postępowaniu </w:t>
      </w:r>
      <w:proofErr w:type="spellStart"/>
      <w:r w:rsidRPr="003E152D">
        <w:rPr>
          <w:rFonts w:ascii="Open Sans" w:hAnsi="Open Sans" w:cs="Open Sans"/>
          <w:sz w:val="21"/>
          <w:szCs w:val="21"/>
          <w:lang w:eastAsia="ar-SA"/>
        </w:rPr>
        <w:t>pn</w:t>
      </w:r>
      <w:proofErr w:type="spellEnd"/>
      <w:r w:rsidRPr="003E152D">
        <w:rPr>
          <w:rFonts w:ascii="Open Sans" w:hAnsi="Open Sans" w:cs="Open Sans"/>
          <w:sz w:val="21"/>
          <w:szCs w:val="21"/>
          <w:lang w:eastAsia="ar-SA"/>
        </w:rPr>
        <w:t xml:space="preserve">: </w:t>
      </w:r>
    </w:p>
    <w:p w14:paraId="033F7BB4" w14:textId="77777777" w:rsidR="009477CF" w:rsidRPr="00354B80" w:rsidRDefault="009477CF" w:rsidP="009477CF">
      <w:pPr>
        <w:pStyle w:val="Tekstpodstawowy"/>
        <w:spacing w:line="276" w:lineRule="auto"/>
        <w:ind w:right="-427"/>
        <w:rPr>
          <w:rFonts w:ascii="Open Sans" w:hAnsi="Open Sans" w:cs="Open Sans"/>
          <w:color w:val="0000FF"/>
          <w:sz w:val="22"/>
        </w:rPr>
      </w:pPr>
      <w:r w:rsidRPr="00354B80">
        <w:rPr>
          <w:rFonts w:ascii="Open Sans" w:hAnsi="Open Sans" w:cs="Open Sans"/>
          <w:color w:val="0000FF"/>
          <w:sz w:val="22"/>
        </w:rPr>
        <w:t>„Całodobowe odławianie i transport bezdomnych psów i  wolnożyjących kotów z terenu miasta Koszalina”</w:t>
      </w:r>
    </w:p>
    <w:p w14:paraId="76A06B40" w14:textId="77777777" w:rsidR="009477CF" w:rsidRPr="003E152D" w:rsidRDefault="009477CF" w:rsidP="009477CF">
      <w:pPr>
        <w:jc w:val="both"/>
        <w:rPr>
          <w:rFonts w:ascii="Open Sans" w:hAnsi="Open Sans" w:cs="Open Sans"/>
          <w:color w:val="0000FF"/>
          <w:sz w:val="20"/>
          <w:szCs w:val="20"/>
        </w:rPr>
      </w:pPr>
    </w:p>
    <w:p w14:paraId="4C800C09" w14:textId="77777777" w:rsidR="003E152D" w:rsidRPr="003E152D" w:rsidRDefault="003E152D" w:rsidP="003E152D">
      <w:pPr>
        <w:jc w:val="both"/>
        <w:rPr>
          <w:rFonts w:ascii="Open Sans" w:hAnsi="Open Sans" w:cs="Open Sans"/>
          <w:color w:val="0000FF"/>
          <w:sz w:val="20"/>
          <w:szCs w:val="20"/>
        </w:rPr>
      </w:pPr>
    </w:p>
    <w:p w14:paraId="675A9001" w14:textId="77777777" w:rsidR="003E152D" w:rsidRPr="003E152D" w:rsidRDefault="003E152D" w:rsidP="003E152D">
      <w:pPr>
        <w:ind w:right="-427"/>
        <w:jc w:val="both"/>
        <w:rPr>
          <w:rFonts w:ascii="Open Sans" w:hAnsi="Open Sans" w:cs="Open Sans"/>
          <w:sz w:val="21"/>
          <w:szCs w:val="21"/>
          <w:lang w:eastAsia="ar-SA"/>
        </w:rPr>
      </w:pPr>
      <w:r w:rsidRPr="003E152D">
        <w:rPr>
          <w:rFonts w:ascii="Open Sans" w:hAnsi="Open Sans" w:cs="Open Sans"/>
          <w:sz w:val="21"/>
          <w:szCs w:val="21"/>
          <w:lang w:eastAsia="ar-SA"/>
        </w:rPr>
        <w:t xml:space="preserve">dalej zwanym „Postępowaniem”, oświadczam(y), że: Działając w imieniu ………………., z siedzibą w …………………. </w:t>
      </w:r>
      <w:r w:rsidRPr="003E152D">
        <w:rPr>
          <w:rFonts w:ascii="Open Sans" w:hAnsi="Open Sans" w:cs="Open Sans"/>
          <w:i/>
          <w:iCs/>
          <w:sz w:val="21"/>
          <w:szCs w:val="21"/>
          <w:lang w:eastAsia="ar-SA"/>
        </w:rPr>
        <w:t>(„Wykonawca” / „Podmiot udostępniający zasoby</w:t>
      </w:r>
      <w:r w:rsidRPr="003E152D">
        <w:rPr>
          <w:rFonts w:ascii="Open Sans" w:hAnsi="Open Sans" w:cs="Open Sans"/>
          <w:iCs/>
          <w:sz w:val="21"/>
          <w:szCs w:val="21"/>
          <w:lang w:eastAsia="ar-SA"/>
        </w:rPr>
        <w:t>”/ „W</w:t>
      </w:r>
      <w:r w:rsidRPr="003E152D">
        <w:rPr>
          <w:rFonts w:ascii="Open Sans" w:hAnsi="Open Sans" w:cs="Open Sans"/>
          <w:sz w:val="21"/>
          <w:szCs w:val="21"/>
        </w:rPr>
        <w:t>ykonawcy wspólnie ubiegających się o zamówienie”</w:t>
      </w:r>
      <w:r w:rsidRPr="003E152D">
        <w:rPr>
          <w:rFonts w:ascii="Open Sans" w:hAnsi="Open Sans" w:cs="Open Sans"/>
          <w:i/>
          <w:iCs/>
          <w:sz w:val="21"/>
          <w:szCs w:val="21"/>
          <w:lang w:eastAsia="ar-SA"/>
        </w:rPr>
        <w:t>) (niepotrzebne skreślić)</w:t>
      </w:r>
      <w:r w:rsidRPr="003E152D">
        <w:rPr>
          <w:rFonts w:ascii="Open Sans" w:hAnsi="Open Sans" w:cs="Open Sans"/>
          <w:sz w:val="21"/>
          <w:szCs w:val="21"/>
          <w:lang w:eastAsia="ar-SA"/>
        </w:rPr>
        <w:t xml:space="preserve"> jako osoba należycie umocowana do reprezentowania, w związku z udziałem / wyborem oferty Wykonawcy* ……………………… </w:t>
      </w:r>
      <w:r w:rsidRPr="003E152D">
        <w:rPr>
          <w:rFonts w:ascii="Open Sans" w:hAnsi="Open Sans" w:cs="Open Sans"/>
          <w:i/>
          <w:iCs/>
          <w:sz w:val="21"/>
          <w:szCs w:val="21"/>
          <w:lang w:eastAsia="ar-SA"/>
        </w:rPr>
        <w:t>(do zastosowania w zależności</w:t>
      </w:r>
      <w:r w:rsidRPr="003E152D">
        <w:rPr>
          <w:rFonts w:ascii="Open Sans" w:hAnsi="Open Sans" w:cs="Open Sans"/>
          <w:i/>
          <w:iCs/>
          <w:sz w:val="21"/>
          <w:szCs w:val="21"/>
          <w:lang w:eastAsia="ar-SA"/>
        </w:rPr>
        <w:br/>
        <w:t>od etapu prowadzonego Postępowania i podmiotu składającego oświadczenie)</w:t>
      </w:r>
      <w:r w:rsidRPr="003E152D">
        <w:rPr>
          <w:rFonts w:ascii="Open Sans" w:hAnsi="Open Sans" w:cs="Open Sans"/>
          <w:sz w:val="21"/>
          <w:szCs w:val="21"/>
          <w:lang w:eastAsia="ar-SA"/>
        </w:rPr>
        <w:t xml:space="preserve"> w Postępowaniu, prowadzonym przez Przedsiębiorstwo Gospodarki Komunalnej Sp. z o.o. w Koszalinie, </w:t>
      </w:r>
      <w:r w:rsidRPr="003E152D">
        <w:rPr>
          <w:rFonts w:ascii="Open Sans"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41" w:name="_Hlk85721377"/>
    <w:p w14:paraId="1853754B" w14:textId="77777777" w:rsidR="003E152D" w:rsidRPr="003E152D" w:rsidRDefault="003E152D" w:rsidP="0077565F">
      <w:pPr>
        <w:numPr>
          <w:ilvl w:val="0"/>
          <w:numId w:val="118"/>
        </w:numPr>
        <w:tabs>
          <w:tab w:val="left" w:pos="426"/>
        </w:tabs>
        <w:suppressAutoHyphens/>
        <w:spacing w:after="160" w:line="276" w:lineRule="auto"/>
        <w:ind w:left="851" w:hanging="851"/>
        <w:contextualSpacing/>
        <w:jc w:val="both"/>
        <w:rPr>
          <w:rFonts w:ascii="Open Sans" w:eastAsiaTheme="minorHAnsi" w:hAnsi="Open Sans" w:cs="Open Sans"/>
          <w:sz w:val="21"/>
          <w:szCs w:val="21"/>
          <w:lang w:eastAsia="ar-SA"/>
        </w:rPr>
      </w:pPr>
      <w:r w:rsidRPr="003E152D">
        <w:rPr>
          <w:rFonts w:ascii="Open Sans" w:eastAsiaTheme="minorHAnsi" w:hAnsi="Open Sans" w:cs="Open Sans"/>
          <w:b/>
          <w:sz w:val="21"/>
          <w:szCs w:val="21"/>
        </w:rPr>
        <w:fldChar w:fldCharType="begin">
          <w:ffData>
            <w:name w:val="Wybór1"/>
            <w:enabled/>
            <w:calcOnExit w:val="0"/>
            <w:checkBox>
              <w:sizeAuto/>
              <w:default w:val="0"/>
            </w:checkBox>
          </w:ffData>
        </w:fldChar>
      </w:r>
      <w:bookmarkStart w:id="42" w:name="Wybór1"/>
      <w:r w:rsidRPr="003E152D">
        <w:rPr>
          <w:rFonts w:ascii="Open Sans" w:eastAsiaTheme="minorHAnsi" w:hAnsi="Open Sans" w:cs="Open Sans"/>
          <w:b/>
          <w:sz w:val="21"/>
          <w:szCs w:val="21"/>
        </w:rPr>
        <w:instrText xml:space="preserve"> FORMCHECKBOX </w:instrText>
      </w:r>
      <w:r w:rsidR="006B3187">
        <w:rPr>
          <w:rFonts w:ascii="Open Sans" w:eastAsiaTheme="minorHAnsi" w:hAnsi="Open Sans" w:cs="Open Sans"/>
          <w:b/>
          <w:sz w:val="21"/>
          <w:szCs w:val="21"/>
        </w:rPr>
      </w:r>
      <w:r w:rsidR="006B3187">
        <w:rPr>
          <w:rFonts w:ascii="Open Sans" w:eastAsiaTheme="minorHAnsi" w:hAnsi="Open Sans" w:cs="Open Sans"/>
          <w:b/>
          <w:sz w:val="21"/>
          <w:szCs w:val="21"/>
        </w:rPr>
        <w:fldChar w:fldCharType="separate"/>
      </w:r>
      <w:r w:rsidRPr="003E152D">
        <w:rPr>
          <w:rFonts w:ascii="Open Sans" w:eastAsiaTheme="minorHAnsi" w:hAnsi="Open Sans" w:cs="Open Sans"/>
          <w:b/>
          <w:sz w:val="21"/>
          <w:szCs w:val="21"/>
        </w:rPr>
        <w:fldChar w:fldCharType="end"/>
      </w:r>
      <w:bookmarkEnd w:id="41"/>
      <w:bookmarkEnd w:id="42"/>
      <w:r w:rsidRPr="003E152D">
        <w:rPr>
          <w:rFonts w:ascii="Open Sans" w:eastAsiaTheme="minorHAnsi" w:hAnsi="Open Sans" w:cs="Open Sans"/>
          <w:b/>
          <w:sz w:val="21"/>
          <w:szCs w:val="21"/>
          <w:vertAlign w:val="superscript"/>
          <w:lang w:eastAsia="en-US"/>
        </w:rPr>
        <w:footnoteReference w:id="2"/>
      </w:r>
      <w:r w:rsidRPr="003E152D">
        <w:rPr>
          <w:rFonts w:ascii="Open Sans" w:eastAsiaTheme="minorHAnsi" w:hAnsi="Open Sans" w:cs="Open Sans"/>
          <w:b/>
          <w:sz w:val="21"/>
          <w:szCs w:val="21"/>
        </w:rPr>
        <w:t> </w:t>
      </w:r>
      <w:r w:rsidRPr="003E152D">
        <w:rPr>
          <w:rFonts w:ascii="Open Sans" w:eastAsiaTheme="minorHAnsi" w:hAnsi="Open Sans" w:cs="Open Sans"/>
          <w:sz w:val="21"/>
          <w:szCs w:val="21"/>
          <w:lang w:eastAsia="ar-SA"/>
        </w:rPr>
        <w:t xml:space="preserve">Nie jestem podmiotem, </w:t>
      </w:r>
      <w:bookmarkStart w:id="43" w:name="_Hlk101294182"/>
      <w:r w:rsidRPr="003E152D">
        <w:rPr>
          <w:rFonts w:ascii="Open Sans" w:eastAsiaTheme="minorHAnsi" w:hAnsi="Open Sans" w:cs="Open Sans"/>
          <w:sz w:val="21"/>
          <w:szCs w:val="21"/>
          <w:lang w:eastAsia="ar-SA"/>
        </w:rPr>
        <w:t xml:space="preserve">o którym mowa w art. 5k ust. 1 rozporządzenia (UE) </w:t>
      </w:r>
      <w:r w:rsidRPr="003E152D">
        <w:rPr>
          <w:rFonts w:ascii="Open Sans" w:eastAsiaTheme="minorHAnsi" w:hAnsi="Open Sans" w:cs="Open Sans"/>
          <w:sz w:val="21"/>
          <w:szCs w:val="21"/>
          <w:lang w:eastAsia="ar-SA"/>
        </w:rPr>
        <w:br/>
        <w:t xml:space="preserve">nr 833/2014 z 31 lipca 2014 r. dotyczącego środków ograniczających w związku </w:t>
      </w:r>
      <w:r w:rsidRPr="003E152D">
        <w:rPr>
          <w:rFonts w:ascii="Open Sans" w:eastAsiaTheme="minorHAnsi" w:hAnsi="Open Sans" w:cs="Open Sans"/>
          <w:sz w:val="21"/>
          <w:szCs w:val="21"/>
          <w:lang w:eastAsia="ar-SA"/>
        </w:rPr>
        <w:br/>
        <w:t xml:space="preserve">z działaniami Rosji destabilizującymi sytuację na Ukrainie (Dz. Urz. UE nr L 229 z 31 lipca 2014 r., str. 1 z </w:t>
      </w:r>
      <w:proofErr w:type="spellStart"/>
      <w:r w:rsidRPr="003E152D">
        <w:rPr>
          <w:rFonts w:ascii="Open Sans" w:eastAsiaTheme="minorHAnsi" w:hAnsi="Open Sans" w:cs="Open Sans"/>
          <w:sz w:val="21"/>
          <w:szCs w:val="21"/>
          <w:lang w:eastAsia="ar-SA"/>
        </w:rPr>
        <w:t>późn</w:t>
      </w:r>
      <w:proofErr w:type="spellEnd"/>
      <w:r w:rsidRPr="003E152D">
        <w:rPr>
          <w:rFonts w:ascii="Open Sans" w:eastAsiaTheme="minorHAnsi" w:hAnsi="Open Sans" w:cs="Open Sans"/>
          <w:sz w:val="21"/>
          <w:szCs w:val="21"/>
          <w:lang w:eastAsia="ar-SA"/>
        </w:rPr>
        <w:t xml:space="preserve">. zm.), </w:t>
      </w:r>
      <w:bookmarkEnd w:id="43"/>
      <w:r w:rsidRPr="003E152D">
        <w:rPr>
          <w:rFonts w:ascii="Open Sans" w:eastAsiaTheme="minorHAnsi" w:hAnsi="Open Sans" w:cs="Open Sans"/>
          <w:sz w:val="21"/>
          <w:szCs w:val="21"/>
          <w:lang w:eastAsia="ar-SA"/>
        </w:rPr>
        <w:t>tj.:</w:t>
      </w:r>
    </w:p>
    <w:p w14:paraId="54C78C8C" w14:textId="77777777" w:rsidR="003E152D" w:rsidRPr="003E152D" w:rsidRDefault="003E152D" w:rsidP="0077565F">
      <w:pPr>
        <w:numPr>
          <w:ilvl w:val="1"/>
          <w:numId w:val="119"/>
        </w:numPr>
        <w:tabs>
          <w:tab w:val="left" w:pos="1276"/>
        </w:tabs>
        <w:suppressAutoHyphens/>
        <w:spacing w:after="160" w:line="276" w:lineRule="auto"/>
        <w:ind w:left="1276" w:hanging="425"/>
        <w:contextualSpacing/>
        <w:jc w:val="both"/>
        <w:rPr>
          <w:rFonts w:ascii="Open Sans" w:eastAsiaTheme="minorHAnsi" w:hAnsi="Open Sans" w:cs="Open Sans"/>
          <w:sz w:val="21"/>
          <w:szCs w:val="21"/>
          <w:lang w:eastAsia="ar-SA"/>
        </w:rPr>
      </w:pPr>
      <w:r w:rsidRPr="003E152D">
        <w:rPr>
          <w:rFonts w:ascii="Open Sans" w:eastAsiaTheme="minorHAnsi" w:hAnsi="Open Sans" w:cs="Open Sans"/>
          <w:sz w:val="21"/>
          <w:szCs w:val="21"/>
          <w:lang w:eastAsia="ar-SA"/>
        </w:rPr>
        <w:t>obywatelem rosyjskim lub</w:t>
      </w:r>
      <w:r w:rsidRPr="003E152D">
        <w:rPr>
          <w:rFonts w:ascii="Open Sans" w:eastAsiaTheme="minorHAnsi" w:hAnsi="Open Sans" w:cs="Open Sans"/>
          <w:sz w:val="21"/>
          <w:szCs w:val="21"/>
          <w:lang w:eastAsia="en-US"/>
        </w:rPr>
        <w:t xml:space="preserve"> </w:t>
      </w:r>
      <w:r w:rsidRPr="003E152D">
        <w:rPr>
          <w:rFonts w:ascii="Open Sans" w:eastAsiaTheme="minorHAnsi" w:hAnsi="Open Sans" w:cs="Open Sans"/>
          <w:sz w:val="21"/>
          <w:szCs w:val="21"/>
          <w:lang w:eastAsia="ar-SA"/>
        </w:rPr>
        <w:t xml:space="preserve">osobą fizyczną lub prawną, podmiotem lub organem </w:t>
      </w:r>
      <w:r w:rsidRPr="003E152D">
        <w:rPr>
          <w:rFonts w:ascii="Open Sans" w:eastAsiaTheme="minorHAnsi" w:hAnsi="Open Sans" w:cs="Open Sans"/>
          <w:sz w:val="21"/>
          <w:szCs w:val="21"/>
          <w:u w:val="single"/>
          <w:lang w:eastAsia="ar-SA"/>
        </w:rPr>
        <w:t>z siedzibą w Rosji</w:t>
      </w:r>
      <w:r w:rsidRPr="003E152D">
        <w:rPr>
          <w:rFonts w:ascii="Open Sans" w:eastAsiaTheme="minorHAnsi" w:hAnsi="Open Sans" w:cs="Open Sans"/>
          <w:sz w:val="21"/>
          <w:szCs w:val="21"/>
          <w:lang w:eastAsia="ar-SA"/>
        </w:rPr>
        <w:t>;</w:t>
      </w:r>
    </w:p>
    <w:p w14:paraId="0667A996" w14:textId="77777777" w:rsidR="003E152D" w:rsidRPr="003E152D" w:rsidRDefault="003E152D" w:rsidP="0077565F">
      <w:pPr>
        <w:numPr>
          <w:ilvl w:val="1"/>
          <w:numId w:val="119"/>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3E152D">
        <w:rPr>
          <w:rFonts w:ascii="Open Sans" w:eastAsiaTheme="minorHAnsi"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3E152D">
        <w:rPr>
          <w:rFonts w:ascii="Open Sans" w:eastAsiaTheme="minorHAnsi" w:hAnsi="Open Sans" w:cs="Open Sans"/>
          <w:sz w:val="21"/>
          <w:szCs w:val="21"/>
          <w:lang w:eastAsia="ar-SA"/>
        </w:rPr>
        <w:t>ppkt</w:t>
      </w:r>
      <w:proofErr w:type="spellEnd"/>
      <w:r w:rsidRPr="003E152D">
        <w:rPr>
          <w:rFonts w:ascii="Open Sans" w:eastAsiaTheme="minorHAnsi" w:hAnsi="Open Sans" w:cs="Open Sans"/>
          <w:sz w:val="21"/>
          <w:szCs w:val="21"/>
          <w:lang w:eastAsia="ar-SA"/>
        </w:rPr>
        <w:t xml:space="preserve"> a) powyżej;</w:t>
      </w:r>
    </w:p>
    <w:p w14:paraId="51E180FC" w14:textId="77777777" w:rsidR="003E152D" w:rsidRPr="003E152D" w:rsidRDefault="003E152D" w:rsidP="0077565F">
      <w:pPr>
        <w:numPr>
          <w:ilvl w:val="1"/>
          <w:numId w:val="119"/>
        </w:numPr>
        <w:tabs>
          <w:tab w:val="left" w:pos="1276"/>
        </w:tabs>
        <w:suppressAutoHyphens/>
        <w:spacing w:after="160" w:line="276" w:lineRule="auto"/>
        <w:ind w:left="1276" w:hanging="425"/>
        <w:contextualSpacing/>
        <w:jc w:val="both"/>
        <w:rPr>
          <w:rFonts w:ascii="Open Sans" w:eastAsiaTheme="minorHAnsi" w:hAnsi="Open Sans" w:cs="Open Sans"/>
          <w:sz w:val="21"/>
          <w:szCs w:val="21"/>
          <w:lang w:eastAsia="ar-SA"/>
        </w:rPr>
      </w:pPr>
      <w:r w:rsidRPr="003E152D">
        <w:rPr>
          <w:rFonts w:ascii="Open Sans" w:eastAsiaTheme="minorHAnsi" w:hAnsi="Open Sans" w:cs="Open Sans"/>
          <w:sz w:val="21"/>
          <w:szCs w:val="21"/>
          <w:lang w:eastAsia="ar-SA"/>
        </w:rPr>
        <w:t xml:space="preserve">osobą fizyczną lub prawną, podmiotem lub organem działającym w imieniu lub pod kierunkiem podmiotu, o którym mowa w </w:t>
      </w:r>
      <w:proofErr w:type="spellStart"/>
      <w:r w:rsidRPr="003E152D">
        <w:rPr>
          <w:rFonts w:ascii="Open Sans" w:eastAsiaTheme="minorHAnsi" w:hAnsi="Open Sans" w:cs="Open Sans"/>
          <w:sz w:val="21"/>
          <w:szCs w:val="21"/>
          <w:lang w:eastAsia="ar-SA"/>
        </w:rPr>
        <w:t>ppkt</w:t>
      </w:r>
      <w:proofErr w:type="spellEnd"/>
      <w:r w:rsidRPr="003E152D">
        <w:rPr>
          <w:rFonts w:ascii="Open Sans" w:eastAsiaTheme="minorHAnsi" w:hAnsi="Open Sans" w:cs="Open Sans"/>
          <w:sz w:val="21"/>
          <w:szCs w:val="21"/>
          <w:lang w:eastAsia="ar-SA"/>
        </w:rPr>
        <w:t xml:space="preserve"> a) lub b) powyżej,</w:t>
      </w:r>
    </w:p>
    <w:p w14:paraId="531E24CE" w14:textId="77777777" w:rsidR="003E152D" w:rsidRPr="003E152D" w:rsidRDefault="003E152D" w:rsidP="003E152D">
      <w:pPr>
        <w:suppressAutoHyphens/>
        <w:spacing w:before="120" w:after="120"/>
        <w:ind w:left="851"/>
        <w:jc w:val="both"/>
        <w:rPr>
          <w:rFonts w:ascii="Open Sans" w:eastAsiaTheme="minorHAnsi" w:hAnsi="Open Sans" w:cs="Open Sans"/>
          <w:sz w:val="21"/>
          <w:szCs w:val="21"/>
          <w:lang w:eastAsia="ar-SA"/>
        </w:rPr>
      </w:pPr>
      <w:r w:rsidRPr="003E152D">
        <w:rPr>
          <w:rFonts w:ascii="Open Sans" w:eastAsiaTheme="minorHAnsi" w:hAnsi="Open Sans" w:cs="Open Sans"/>
          <w:sz w:val="21"/>
          <w:szCs w:val="21"/>
          <w:lang w:eastAsia="ar-SA"/>
        </w:rPr>
        <w:t>albo</w:t>
      </w:r>
    </w:p>
    <w:p w14:paraId="4676C3D5" w14:textId="77777777" w:rsidR="003E152D" w:rsidRPr="003E152D" w:rsidRDefault="003E152D" w:rsidP="003E152D">
      <w:pPr>
        <w:suppressAutoHyphens/>
        <w:spacing w:before="120" w:after="120"/>
        <w:ind w:left="851"/>
        <w:jc w:val="both"/>
        <w:rPr>
          <w:rFonts w:ascii="Open Sans" w:eastAsiaTheme="minorHAnsi" w:hAnsi="Open Sans" w:cs="Open Sans"/>
          <w:sz w:val="21"/>
          <w:szCs w:val="21"/>
          <w:lang w:eastAsia="ar-SA"/>
        </w:rPr>
      </w:pPr>
    </w:p>
    <w:bookmarkStart w:id="44" w:name="_Hlk101290882"/>
    <w:bookmarkStart w:id="45" w:name="_Hlk101290993"/>
    <w:p w14:paraId="5543A9C7" w14:textId="77777777" w:rsidR="003E152D" w:rsidRPr="003E152D" w:rsidRDefault="003E152D" w:rsidP="003E152D">
      <w:pPr>
        <w:tabs>
          <w:tab w:val="left" w:pos="851"/>
        </w:tabs>
        <w:suppressAutoHyphens/>
        <w:ind w:left="851" w:hanging="425"/>
        <w:jc w:val="both"/>
        <w:rPr>
          <w:rFonts w:ascii="Open Sans" w:hAnsi="Open Sans" w:cs="Open Sans"/>
          <w:sz w:val="21"/>
          <w:szCs w:val="21"/>
          <w:lang w:eastAsia="ar-SA"/>
        </w:rPr>
      </w:pPr>
      <w:r w:rsidRPr="003E152D">
        <w:rPr>
          <w:rFonts w:ascii="Open Sans" w:hAnsi="Open Sans" w:cs="Open Sans"/>
          <w:b/>
          <w:sz w:val="21"/>
          <w:szCs w:val="21"/>
        </w:rPr>
        <w:fldChar w:fldCharType="begin">
          <w:ffData>
            <w:name w:val="Wybór1"/>
            <w:enabled/>
            <w:calcOnExit w:val="0"/>
            <w:checkBox>
              <w:sizeAuto/>
              <w:default w:val="0"/>
            </w:checkBox>
          </w:ffData>
        </w:fldChar>
      </w:r>
      <w:r w:rsidRPr="003E152D">
        <w:rPr>
          <w:rFonts w:ascii="Open Sans" w:hAnsi="Open Sans" w:cs="Open Sans"/>
          <w:b/>
          <w:sz w:val="21"/>
          <w:szCs w:val="21"/>
        </w:rPr>
        <w:instrText xml:space="preserve"> FORMCHECKBOX </w:instrText>
      </w:r>
      <w:r w:rsidR="006B3187">
        <w:rPr>
          <w:rFonts w:ascii="Open Sans" w:hAnsi="Open Sans" w:cs="Open Sans"/>
          <w:b/>
          <w:sz w:val="21"/>
          <w:szCs w:val="21"/>
        </w:rPr>
      </w:r>
      <w:r w:rsidR="006B3187">
        <w:rPr>
          <w:rFonts w:ascii="Open Sans" w:hAnsi="Open Sans" w:cs="Open Sans"/>
          <w:b/>
          <w:sz w:val="21"/>
          <w:szCs w:val="21"/>
        </w:rPr>
        <w:fldChar w:fldCharType="separate"/>
      </w:r>
      <w:r w:rsidRPr="003E152D">
        <w:rPr>
          <w:rFonts w:ascii="Open Sans" w:hAnsi="Open Sans" w:cs="Open Sans"/>
          <w:b/>
          <w:sz w:val="21"/>
          <w:szCs w:val="21"/>
        </w:rPr>
        <w:fldChar w:fldCharType="end"/>
      </w:r>
      <w:bookmarkEnd w:id="44"/>
      <w:bookmarkEnd w:id="45"/>
      <w:r w:rsidRPr="003E152D">
        <w:rPr>
          <w:rFonts w:ascii="Open Sans" w:hAnsi="Open Sans" w:cs="Open Sans"/>
          <w:b/>
          <w:sz w:val="21"/>
          <w:szCs w:val="21"/>
        </w:rPr>
        <w:t xml:space="preserve">  </w:t>
      </w:r>
      <w:r w:rsidRPr="003E152D">
        <w:rPr>
          <w:rFonts w:ascii="Open Sans" w:hAnsi="Open Sans" w:cs="Open Sans"/>
          <w:sz w:val="21"/>
          <w:szCs w:val="21"/>
          <w:lang w:eastAsia="ar-SA"/>
        </w:rPr>
        <w:t xml:space="preserve">Jestem podmiotem, o którym mowa w pkt 1 </w:t>
      </w:r>
      <w:proofErr w:type="spellStart"/>
      <w:r w:rsidRPr="003E152D">
        <w:rPr>
          <w:rFonts w:ascii="Open Sans" w:hAnsi="Open Sans" w:cs="Open Sans"/>
          <w:sz w:val="21"/>
          <w:szCs w:val="21"/>
          <w:lang w:eastAsia="ar-SA"/>
        </w:rPr>
        <w:t>ppkt</w:t>
      </w:r>
      <w:proofErr w:type="spellEnd"/>
      <w:r w:rsidRPr="003E152D">
        <w:rPr>
          <w:rFonts w:ascii="Open Sans" w:hAnsi="Open Sans" w:cs="Open Sans"/>
          <w:sz w:val="21"/>
          <w:szCs w:val="21"/>
          <w:lang w:eastAsia="ar-SA"/>
        </w:rPr>
        <w:t xml:space="preserve"> … </w:t>
      </w:r>
      <w:r w:rsidRPr="003E152D">
        <w:rPr>
          <w:rFonts w:ascii="Open Sans" w:hAnsi="Open Sans" w:cs="Open Sans"/>
          <w:i/>
          <w:iCs/>
          <w:sz w:val="21"/>
          <w:szCs w:val="21"/>
          <w:lang w:eastAsia="ar-SA"/>
        </w:rPr>
        <w:t xml:space="preserve">(wskazać odpowiednią literę </w:t>
      </w:r>
      <w:r w:rsidRPr="003E152D">
        <w:rPr>
          <w:rFonts w:ascii="Open Sans" w:hAnsi="Open Sans" w:cs="Open Sans"/>
          <w:i/>
          <w:iCs/>
          <w:sz w:val="21"/>
          <w:szCs w:val="21"/>
          <w:lang w:eastAsia="ar-SA"/>
        </w:rPr>
        <w:br/>
        <w:t>z pkt 1 powyżej)</w:t>
      </w:r>
      <w:r w:rsidRPr="003E152D">
        <w:rPr>
          <w:rFonts w:ascii="Open Sans" w:hAnsi="Open Sans" w:cs="Open Sans"/>
          <w:sz w:val="21"/>
          <w:szCs w:val="21"/>
          <w:lang w:eastAsia="ar-SA"/>
        </w:rPr>
        <w:t xml:space="preserve"> do których prawa własności bezpośrednio lub pośrednio w ponad </w:t>
      </w:r>
      <w:r w:rsidRPr="003E152D">
        <w:rPr>
          <w:rFonts w:ascii="Open Sans" w:hAnsi="Open Sans" w:cs="Open Sans"/>
          <w:sz w:val="21"/>
          <w:szCs w:val="21"/>
          <w:lang w:eastAsia="ar-SA"/>
        </w:rPr>
        <w:br/>
        <w:t xml:space="preserve">…… % należą do podmiotu, o którym mowa w pkt 1 </w:t>
      </w:r>
      <w:proofErr w:type="spellStart"/>
      <w:r w:rsidRPr="003E152D">
        <w:rPr>
          <w:rFonts w:ascii="Open Sans" w:hAnsi="Open Sans" w:cs="Open Sans"/>
          <w:sz w:val="21"/>
          <w:szCs w:val="21"/>
          <w:lang w:eastAsia="ar-SA"/>
        </w:rPr>
        <w:t>ppkt</w:t>
      </w:r>
      <w:proofErr w:type="spellEnd"/>
      <w:r w:rsidRPr="003E152D">
        <w:rPr>
          <w:rFonts w:ascii="Open Sans" w:hAnsi="Open Sans" w:cs="Open Sans"/>
          <w:sz w:val="21"/>
          <w:szCs w:val="21"/>
          <w:lang w:eastAsia="ar-SA"/>
        </w:rPr>
        <w:t xml:space="preserve"> … </w:t>
      </w:r>
      <w:r w:rsidRPr="003E152D">
        <w:rPr>
          <w:rFonts w:ascii="Open Sans" w:hAnsi="Open Sans" w:cs="Open Sans"/>
          <w:i/>
          <w:iCs/>
          <w:sz w:val="21"/>
          <w:szCs w:val="21"/>
          <w:lang w:eastAsia="ar-SA"/>
        </w:rPr>
        <w:t xml:space="preserve">(do uzupełnienia w przypadku, gdy wskazano </w:t>
      </w:r>
      <w:proofErr w:type="spellStart"/>
      <w:r w:rsidRPr="003E152D">
        <w:rPr>
          <w:rFonts w:ascii="Open Sans" w:hAnsi="Open Sans" w:cs="Open Sans"/>
          <w:i/>
          <w:iCs/>
          <w:sz w:val="21"/>
          <w:szCs w:val="21"/>
          <w:lang w:eastAsia="ar-SA"/>
        </w:rPr>
        <w:t>ppkt</w:t>
      </w:r>
      <w:proofErr w:type="spellEnd"/>
      <w:r w:rsidRPr="003E152D">
        <w:rPr>
          <w:rFonts w:ascii="Open Sans" w:hAnsi="Open Sans" w:cs="Open Sans"/>
          <w:i/>
          <w:iCs/>
          <w:sz w:val="21"/>
          <w:szCs w:val="21"/>
          <w:lang w:eastAsia="ar-SA"/>
        </w:rPr>
        <w:t xml:space="preserve"> b)</w:t>
      </w:r>
    </w:p>
    <w:p w14:paraId="1FD52A9C" w14:textId="77777777" w:rsidR="003E152D" w:rsidRPr="003E152D" w:rsidRDefault="003E152D" w:rsidP="003E152D">
      <w:pPr>
        <w:suppressAutoHyphens/>
        <w:ind w:left="851"/>
        <w:jc w:val="both"/>
        <w:rPr>
          <w:rFonts w:ascii="Open Sans" w:eastAsiaTheme="minorHAnsi" w:hAnsi="Open Sans" w:cs="Open Sans"/>
          <w:b/>
          <w:bCs/>
          <w:sz w:val="21"/>
          <w:szCs w:val="21"/>
          <w:lang w:eastAsia="ar-SA"/>
        </w:rPr>
      </w:pPr>
    </w:p>
    <w:p w14:paraId="4FD06B0D" w14:textId="77777777" w:rsidR="003E152D" w:rsidRPr="003E152D" w:rsidRDefault="003E152D" w:rsidP="003E152D">
      <w:pPr>
        <w:suppressAutoHyphens/>
        <w:ind w:left="851"/>
        <w:jc w:val="both"/>
        <w:rPr>
          <w:rFonts w:ascii="Open Sans" w:eastAsiaTheme="minorHAnsi" w:hAnsi="Open Sans" w:cs="Open Sans"/>
          <w:b/>
          <w:bCs/>
          <w:sz w:val="21"/>
          <w:szCs w:val="21"/>
          <w:lang w:eastAsia="ar-SA"/>
        </w:rPr>
      </w:pPr>
      <w:r w:rsidRPr="003E152D">
        <w:rPr>
          <w:rFonts w:ascii="Open Sans" w:eastAsiaTheme="minorHAnsi" w:hAnsi="Open Sans" w:cs="Open Sans"/>
          <w:b/>
          <w:bCs/>
          <w:sz w:val="21"/>
          <w:szCs w:val="21"/>
          <w:lang w:eastAsia="ar-SA"/>
        </w:rPr>
        <w:t>UWAGA!</w:t>
      </w:r>
    </w:p>
    <w:p w14:paraId="09A7BD66" w14:textId="77777777" w:rsidR="003E152D" w:rsidRPr="003E152D" w:rsidRDefault="003E152D" w:rsidP="003E152D">
      <w:pPr>
        <w:suppressAutoHyphens/>
        <w:ind w:left="851"/>
        <w:jc w:val="both"/>
        <w:rPr>
          <w:rFonts w:ascii="Open Sans" w:eastAsiaTheme="minorHAnsi" w:hAnsi="Open Sans" w:cs="Open Sans"/>
          <w:sz w:val="21"/>
          <w:szCs w:val="21"/>
          <w:lang w:eastAsia="ar-SA"/>
        </w:rPr>
      </w:pPr>
      <w:r w:rsidRPr="003E152D">
        <w:rPr>
          <w:rFonts w:ascii="Open Sans" w:eastAsiaTheme="minorHAnsi" w:hAnsi="Open Sans" w:cs="Open Sans"/>
          <w:sz w:val="21"/>
          <w:szCs w:val="21"/>
          <w:lang w:eastAsia="ar-SA"/>
        </w:rPr>
        <w:t>Pkt 1 uzupełniają także podmioty udostępniające Wykonawcy zasoby</w:t>
      </w:r>
    </w:p>
    <w:p w14:paraId="0319A635" w14:textId="77777777" w:rsidR="003E152D" w:rsidRPr="003E152D" w:rsidRDefault="003E152D" w:rsidP="003E152D">
      <w:pPr>
        <w:suppressAutoHyphens/>
        <w:ind w:left="851"/>
        <w:jc w:val="both"/>
        <w:rPr>
          <w:rFonts w:ascii="Open Sans" w:eastAsiaTheme="minorHAnsi" w:hAnsi="Open Sans" w:cs="Open Sans"/>
          <w:sz w:val="21"/>
          <w:szCs w:val="21"/>
          <w:lang w:eastAsia="ar-SA"/>
        </w:rPr>
      </w:pPr>
    </w:p>
    <w:p w14:paraId="0A0A02EB" w14:textId="77777777" w:rsidR="003E152D" w:rsidRPr="003E152D" w:rsidRDefault="003E152D" w:rsidP="0077565F">
      <w:pPr>
        <w:numPr>
          <w:ilvl w:val="0"/>
          <w:numId w:val="118"/>
        </w:numPr>
        <w:tabs>
          <w:tab w:val="left" w:pos="426"/>
        </w:tabs>
        <w:suppressAutoHyphens/>
        <w:spacing w:after="160" w:line="276" w:lineRule="auto"/>
        <w:ind w:left="426" w:hanging="426"/>
        <w:contextualSpacing/>
        <w:jc w:val="both"/>
        <w:rPr>
          <w:rFonts w:ascii="Open Sans" w:eastAsiaTheme="minorHAnsi" w:hAnsi="Open Sans" w:cs="Open Sans"/>
          <w:sz w:val="21"/>
          <w:szCs w:val="21"/>
          <w:lang w:eastAsia="ar-SA"/>
        </w:rPr>
      </w:pPr>
      <w:r w:rsidRPr="003E152D">
        <w:rPr>
          <w:rFonts w:ascii="Open Sans" w:eastAsiaTheme="minorHAnsi" w:hAnsi="Open Sans" w:cs="Open Sans"/>
          <w:sz w:val="21"/>
          <w:szCs w:val="21"/>
          <w:lang w:eastAsia="ar-SA"/>
        </w:rPr>
        <w:t>W Postępowaniu*:</w:t>
      </w:r>
    </w:p>
    <w:bookmarkStart w:id="46" w:name="_Hlk101291053"/>
    <w:p w14:paraId="3D1EA5AD" w14:textId="77777777" w:rsidR="003E152D" w:rsidRPr="003E152D" w:rsidRDefault="003E152D" w:rsidP="003E152D">
      <w:pPr>
        <w:tabs>
          <w:tab w:val="left" w:pos="567"/>
        </w:tabs>
        <w:suppressAutoHyphens/>
        <w:ind w:left="851" w:hanging="425"/>
        <w:jc w:val="both"/>
        <w:rPr>
          <w:rFonts w:ascii="Open Sans" w:hAnsi="Open Sans" w:cs="Open Sans"/>
          <w:sz w:val="21"/>
          <w:szCs w:val="21"/>
          <w:lang w:eastAsia="ar-SA"/>
        </w:rPr>
      </w:pPr>
      <w:r w:rsidRPr="003E152D">
        <w:rPr>
          <w:rFonts w:ascii="Open Sans" w:hAnsi="Open Sans" w:cs="Open Sans"/>
          <w:b/>
          <w:sz w:val="21"/>
          <w:szCs w:val="21"/>
        </w:rPr>
        <w:fldChar w:fldCharType="begin">
          <w:ffData>
            <w:name w:val="Wybór1"/>
            <w:enabled/>
            <w:calcOnExit w:val="0"/>
            <w:checkBox>
              <w:sizeAuto/>
              <w:default w:val="0"/>
            </w:checkBox>
          </w:ffData>
        </w:fldChar>
      </w:r>
      <w:r w:rsidRPr="003E152D">
        <w:rPr>
          <w:rFonts w:ascii="Open Sans" w:hAnsi="Open Sans" w:cs="Open Sans"/>
          <w:b/>
          <w:sz w:val="21"/>
          <w:szCs w:val="21"/>
        </w:rPr>
        <w:instrText xml:space="preserve"> FORMCHECKBOX </w:instrText>
      </w:r>
      <w:r w:rsidR="006B3187">
        <w:rPr>
          <w:rFonts w:ascii="Open Sans" w:hAnsi="Open Sans" w:cs="Open Sans"/>
          <w:b/>
          <w:sz w:val="21"/>
          <w:szCs w:val="21"/>
        </w:rPr>
      </w:r>
      <w:r w:rsidR="006B3187">
        <w:rPr>
          <w:rFonts w:ascii="Open Sans" w:hAnsi="Open Sans" w:cs="Open Sans"/>
          <w:b/>
          <w:sz w:val="21"/>
          <w:szCs w:val="21"/>
        </w:rPr>
        <w:fldChar w:fldCharType="separate"/>
      </w:r>
      <w:r w:rsidRPr="003E152D">
        <w:rPr>
          <w:rFonts w:ascii="Open Sans" w:hAnsi="Open Sans" w:cs="Open Sans"/>
          <w:b/>
          <w:sz w:val="21"/>
          <w:szCs w:val="21"/>
        </w:rPr>
        <w:fldChar w:fldCharType="end"/>
      </w:r>
      <w:bookmarkEnd w:id="46"/>
      <w:r w:rsidRPr="003E152D">
        <w:rPr>
          <w:rFonts w:ascii="Open Sans" w:hAnsi="Open Sans" w:cs="Open Sans"/>
          <w:b/>
          <w:sz w:val="21"/>
          <w:szCs w:val="21"/>
        </w:rPr>
        <w:t xml:space="preserve"> </w:t>
      </w:r>
      <w:r w:rsidRPr="003E152D">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3E152D">
        <w:rPr>
          <w:rFonts w:ascii="Open Sans" w:hAnsi="Open Sans" w:cs="Open Sans"/>
          <w:sz w:val="21"/>
          <w:szCs w:val="21"/>
          <w:lang w:eastAsia="ar-SA"/>
        </w:rPr>
        <w:t>późn</w:t>
      </w:r>
      <w:proofErr w:type="spellEnd"/>
      <w:r w:rsidRPr="003E152D">
        <w:rPr>
          <w:rFonts w:ascii="Open Sans" w:hAnsi="Open Sans" w:cs="Open Sans"/>
          <w:sz w:val="21"/>
          <w:szCs w:val="21"/>
          <w:lang w:eastAsia="ar-SA"/>
        </w:rPr>
        <w:t>. zm.),</w:t>
      </w:r>
    </w:p>
    <w:p w14:paraId="5BC6A013" w14:textId="77777777" w:rsidR="003E152D" w:rsidRPr="003E152D" w:rsidRDefault="003E152D" w:rsidP="003E152D">
      <w:pPr>
        <w:suppressAutoHyphens/>
        <w:spacing w:before="120" w:after="120"/>
        <w:ind w:left="425"/>
        <w:jc w:val="both"/>
        <w:rPr>
          <w:rFonts w:ascii="Open Sans" w:eastAsiaTheme="minorHAnsi" w:hAnsi="Open Sans" w:cs="Open Sans"/>
          <w:sz w:val="21"/>
          <w:szCs w:val="21"/>
          <w:lang w:eastAsia="ar-SA"/>
        </w:rPr>
      </w:pPr>
      <w:r w:rsidRPr="003E152D">
        <w:rPr>
          <w:rFonts w:ascii="Open Sans" w:eastAsiaTheme="minorHAnsi" w:hAnsi="Open Sans" w:cs="Open Sans"/>
          <w:sz w:val="21"/>
          <w:szCs w:val="21"/>
          <w:lang w:eastAsia="ar-SA"/>
        </w:rPr>
        <w:t>albo</w:t>
      </w:r>
    </w:p>
    <w:p w14:paraId="6DF7D955" w14:textId="77777777" w:rsidR="003E152D" w:rsidRPr="003E152D" w:rsidRDefault="003E152D" w:rsidP="003E152D">
      <w:pPr>
        <w:tabs>
          <w:tab w:val="left" w:pos="851"/>
        </w:tabs>
        <w:suppressAutoHyphens/>
        <w:spacing w:before="120" w:after="120"/>
        <w:ind w:left="851" w:hanging="426"/>
        <w:jc w:val="both"/>
        <w:rPr>
          <w:rFonts w:ascii="Open Sans" w:eastAsiaTheme="minorHAnsi" w:hAnsi="Open Sans" w:cs="Open Sans"/>
          <w:sz w:val="21"/>
          <w:szCs w:val="21"/>
          <w:lang w:eastAsia="ar-SA"/>
        </w:rPr>
      </w:pPr>
      <w:r w:rsidRPr="003E152D">
        <w:rPr>
          <w:rFonts w:ascii="Open Sans" w:eastAsiaTheme="minorHAnsi" w:hAnsi="Open Sans" w:cs="Open Sans"/>
          <w:b/>
          <w:sz w:val="21"/>
          <w:szCs w:val="21"/>
        </w:rPr>
        <w:fldChar w:fldCharType="begin">
          <w:ffData>
            <w:name w:val="Wybór1"/>
            <w:enabled/>
            <w:calcOnExit w:val="0"/>
            <w:checkBox>
              <w:sizeAuto/>
              <w:default w:val="0"/>
            </w:checkBox>
          </w:ffData>
        </w:fldChar>
      </w:r>
      <w:r w:rsidRPr="003E152D">
        <w:rPr>
          <w:rFonts w:ascii="Open Sans" w:eastAsiaTheme="minorHAnsi" w:hAnsi="Open Sans" w:cs="Open Sans"/>
          <w:b/>
          <w:sz w:val="21"/>
          <w:szCs w:val="21"/>
        </w:rPr>
        <w:instrText xml:space="preserve"> FORMCHECKBOX </w:instrText>
      </w:r>
      <w:r w:rsidR="006B3187">
        <w:rPr>
          <w:rFonts w:ascii="Open Sans" w:eastAsiaTheme="minorHAnsi" w:hAnsi="Open Sans" w:cs="Open Sans"/>
          <w:b/>
          <w:sz w:val="21"/>
          <w:szCs w:val="21"/>
        </w:rPr>
      </w:r>
      <w:r w:rsidR="006B3187">
        <w:rPr>
          <w:rFonts w:ascii="Open Sans" w:eastAsiaTheme="minorHAnsi" w:hAnsi="Open Sans" w:cs="Open Sans"/>
          <w:b/>
          <w:sz w:val="21"/>
          <w:szCs w:val="21"/>
        </w:rPr>
        <w:fldChar w:fldCharType="separate"/>
      </w:r>
      <w:r w:rsidRPr="003E152D">
        <w:rPr>
          <w:rFonts w:ascii="Open Sans" w:eastAsiaTheme="minorHAnsi" w:hAnsi="Open Sans" w:cs="Open Sans"/>
          <w:b/>
          <w:sz w:val="21"/>
          <w:szCs w:val="21"/>
        </w:rPr>
        <w:fldChar w:fldCharType="end"/>
      </w:r>
      <w:r w:rsidRPr="003E152D">
        <w:rPr>
          <w:rFonts w:ascii="Open Sans" w:eastAsiaTheme="minorHAnsi" w:hAnsi="Open Sans" w:cs="Open Sans"/>
          <w:b/>
          <w:sz w:val="21"/>
          <w:szCs w:val="21"/>
        </w:rPr>
        <w:t xml:space="preserve">  </w:t>
      </w:r>
      <w:r w:rsidRPr="003E152D">
        <w:rPr>
          <w:rFonts w:ascii="Open Sans" w:eastAsiaTheme="minorHAnsi" w:hAnsi="Open Sans" w:cs="Open Sans"/>
          <w:sz w:val="21"/>
          <w:szCs w:val="21"/>
          <w:lang w:eastAsia="ar-SA"/>
        </w:rPr>
        <w:t xml:space="preserve">Będę polegał na zdolnościach podmiotu, </w:t>
      </w:r>
      <w:bookmarkStart w:id="47" w:name="_Hlk101294430"/>
      <w:r w:rsidRPr="003E152D">
        <w:rPr>
          <w:rFonts w:ascii="Open Sans" w:eastAsiaTheme="minorHAnsi"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3E152D">
        <w:rPr>
          <w:rFonts w:ascii="Open Sans" w:eastAsiaTheme="minorHAnsi" w:hAnsi="Open Sans" w:cs="Open Sans"/>
          <w:sz w:val="21"/>
          <w:szCs w:val="21"/>
          <w:lang w:eastAsia="ar-SA"/>
        </w:rPr>
        <w:t>późn</w:t>
      </w:r>
      <w:proofErr w:type="spellEnd"/>
      <w:r w:rsidRPr="003E152D">
        <w:rPr>
          <w:rFonts w:ascii="Open Sans" w:eastAsiaTheme="minorHAnsi" w:hAnsi="Open Sans" w:cs="Open Sans"/>
          <w:sz w:val="21"/>
          <w:szCs w:val="21"/>
          <w:lang w:eastAsia="ar-SA"/>
        </w:rPr>
        <w:t>. zm.)</w:t>
      </w:r>
      <w:bookmarkEnd w:id="47"/>
      <w:r w:rsidRPr="003E152D">
        <w:rPr>
          <w:rFonts w:ascii="Open Sans" w:eastAsiaTheme="minorHAnsi" w:hAnsi="Open Sans" w:cs="Open Sans"/>
          <w:sz w:val="21"/>
          <w:szCs w:val="21"/>
          <w:lang w:eastAsia="ar-SA"/>
        </w:rPr>
        <w:t xml:space="preserve"> </w:t>
      </w:r>
      <w:bookmarkStart w:id="48" w:name="_Hlk101294619"/>
      <w:r w:rsidRPr="003E152D">
        <w:rPr>
          <w:rFonts w:ascii="Open Sans" w:eastAsiaTheme="minorHAnsi" w:hAnsi="Open Sans" w:cs="Open Sans"/>
          <w:sz w:val="21"/>
          <w:szCs w:val="21"/>
          <w:lang w:eastAsia="ar-SA"/>
        </w:rPr>
        <w:t xml:space="preserve">i ich udział </w:t>
      </w:r>
      <w:r w:rsidRPr="003E152D">
        <w:rPr>
          <w:rFonts w:ascii="Open Sans" w:eastAsiaTheme="minorHAnsi" w:hAnsi="Open Sans" w:cs="Open Sans"/>
          <w:sz w:val="21"/>
          <w:szCs w:val="21"/>
          <w:lang w:eastAsia="ar-SA"/>
        </w:rPr>
        <w:br/>
        <w:t>w realizacji zamówienia będzie wynosił ….. % wartości zamówienia.</w:t>
      </w:r>
      <w:bookmarkEnd w:id="48"/>
    </w:p>
    <w:p w14:paraId="58598950" w14:textId="77777777" w:rsidR="003E152D" w:rsidRPr="003E152D" w:rsidRDefault="003E152D" w:rsidP="003E152D">
      <w:pPr>
        <w:tabs>
          <w:tab w:val="left" w:pos="851"/>
        </w:tabs>
        <w:suppressAutoHyphens/>
        <w:spacing w:before="120" w:after="120"/>
        <w:ind w:left="851" w:hanging="426"/>
        <w:jc w:val="both"/>
        <w:rPr>
          <w:rFonts w:ascii="Open Sans" w:eastAsiaTheme="minorHAnsi" w:hAnsi="Open Sans" w:cs="Open Sans"/>
          <w:sz w:val="21"/>
          <w:szCs w:val="21"/>
          <w:lang w:eastAsia="ar-SA"/>
        </w:rPr>
      </w:pPr>
    </w:p>
    <w:p w14:paraId="7DF5B094" w14:textId="77777777" w:rsidR="003E152D" w:rsidRPr="003E152D" w:rsidRDefault="003E152D" w:rsidP="003E152D">
      <w:pPr>
        <w:tabs>
          <w:tab w:val="left" w:pos="851"/>
        </w:tabs>
        <w:suppressAutoHyphens/>
        <w:spacing w:before="120" w:after="120"/>
        <w:ind w:left="851" w:hanging="426"/>
        <w:jc w:val="both"/>
        <w:rPr>
          <w:rFonts w:ascii="Open Sans" w:eastAsiaTheme="minorHAnsi" w:hAnsi="Open Sans" w:cs="Open Sans"/>
          <w:sz w:val="21"/>
          <w:szCs w:val="21"/>
          <w:lang w:eastAsia="ar-SA"/>
        </w:rPr>
      </w:pPr>
    </w:p>
    <w:p w14:paraId="55841AE5" w14:textId="77777777" w:rsidR="003E152D" w:rsidRPr="003E152D" w:rsidRDefault="003E152D" w:rsidP="0077565F">
      <w:pPr>
        <w:numPr>
          <w:ilvl w:val="0"/>
          <w:numId w:val="118"/>
        </w:numPr>
        <w:tabs>
          <w:tab w:val="left" w:pos="426"/>
        </w:tabs>
        <w:suppressAutoHyphens/>
        <w:spacing w:after="160" w:line="276" w:lineRule="auto"/>
        <w:ind w:left="426" w:hanging="426"/>
        <w:contextualSpacing/>
        <w:jc w:val="both"/>
        <w:rPr>
          <w:rFonts w:ascii="Open Sans" w:eastAsiaTheme="minorHAnsi" w:hAnsi="Open Sans" w:cs="Open Sans"/>
          <w:sz w:val="21"/>
          <w:szCs w:val="21"/>
          <w:lang w:eastAsia="ar-SA"/>
        </w:rPr>
      </w:pPr>
      <w:r w:rsidRPr="003E152D">
        <w:rPr>
          <w:rFonts w:ascii="Open Sans" w:eastAsiaTheme="minorHAnsi" w:hAnsi="Open Sans" w:cs="Open Sans"/>
          <w:sz w:val="21"/>
          <w:szCs w:val="21"/>
          <w:lang w:eastAsia="ar-SA"/>
        </w:rPr>
        <w:t>Umowę zawartą po przeprowadzeniu Postępowania*:</w:t>
      </w:r>
    </w:p>
    <w:p w14:paraId="4808AA38" w14:textId="77777777" w:rsidR="003E152D" w:rsidRPr="003E152D" w:rsidRDefault="003E152D" w:rsidP="003E152D">
      <w:pPr>
        <w:tabs>
          <w:tab w:val="left" w:pos="851"/>
        </w:tabs>
        <w:suppressAutoHyphens/>
        <w:ind w:left="851" w:hanging="425"/>
        <w:jc w:val="both"/>
        <w:rPr>
          <w:rFonts w:ascii="Open Sans" w:eastAsiaTheme="minorHAnsi" w:hAnsi="Open Sans" w:cs="Open Sans"/>
          <w:sz w:val="21"/>
          <w:szCs w:val="21"/>
          <w:lang w:eastAsia="ar-SA"/>
        </w:rPr>
      </w:pPr>
      <w:r w:rsidRPr="003E152D">
        <w:rPr>
          <w:rFonts w:ascii="Open Sans" w:eastAsiaTheme="minorHAnsi" w:hAnsi="Open Sans" w:cs="Open Sans"/>
          <w:b/>
          <w:sz w:val="21"/>
          <w:szCs w:val="21"/>
        </w:rPr>
        <w:fldChar w:fldCharType="begin">
          <w:ffData>
            <w:name w:val="Wybór1"/>
            <w:enabled/>
            <w:calcOnExit w:val="0"/>
            <w:checkBox>
              <w:sizeAuto/>
              <w:default w:val="0"/>
            </w:checkBox>
          </w:ffData>
        </w:fldChar>
      </w:r>
      <w:r w:rsidRPr="003E152D">
        <w:rPr>
          <w:rFonts w:ascii="Open Sans" w:eastAsiaTheme="minorHAnsi" w:hAnsi="Open Sans" w:cs="Open Sans"/>
          <w:b/>
          <w:sz w:val="21"/>
          <w:szCs w:val="21"/>
        </w:rPr>
        <w:instrText xml:space="preserve"> FORMCHECKBOX </w:instrText>
      </w:r>
      <w:r w:rsidR="006B3187">
        <w:rPr>
          <w:rFonts w:ascii="Open Sans" w:eastAsiaTheme="minorHAnsi" w:hAnsi="Open Sans" w:cs="Open Sans"/>
          <w:b/>
          <w:sz w:val="21"/>
          <w:szCs w:val="21"/>
        </w:rPr>
      </w:r>
      <w:r w:rsidR="006B3187">
        <w:rPr>
          <w:rFonts w:ascii="Open Sans" w:eastAsiaTheme="minorHAnsi" w:hAnsi="Open Sans" w:cs="Open Sans"/>
          <w:b/>
          <w:sz w:val="21"/>
          <w:szCs w:val="21"/>
        </w:rPr>
        <w:fldChar w:fldCharType="separate"/>
      </w:r>
      <w:r w:rsidRPr="003E152D">
        <w:rPr>
          <w:rFonts w:ascii="Open Sans" w:eastAsiaTheme="minorHAnsi" w:hAnsi="Open Sans" w:cs="Open Sans"/>
          <w:b/>
          <w:sz w:val="21"/>
          <w:szCs w:val="21"/>
        </w:rPr>
        <w:fldChar w:fldCharType="end"/>
      </w:r>
      <w:r w:rsidRPr="003E152D">
        <w:rPr>
          <w:rFonts w:ascii="Open Sans" w:eastAsiaTheme="minorHAnsi" w:hAnsi="Open Sans" w:cs="Open Sans"/>
          <w:b/>
          <w:sz w:val="21"/>
          <w:szCs w:val="21"/>
        </w:rPr>
        <w:t xml:space="preserve">  </w:t>
      </w:r>
      <w:r w:rsidRPr="003E152D">
        <w:rPr>
          <w:rFonts w:ascii="Open Sans" w:eastAsiaTheme="minorHAnsi" w:hAnsi="Open Sans" w:cs="Open Sans"/>
          <w:sz w:val="21"/>
          <w:szCs w:val="21"/>
          <w:lang w:eastAsia="ar-SA"/>
        </w:rPr>
        <w:t xml:space="preserve">Nie będę wykonywał z udziałem podwykonawców, dostawców, </w:t>
      </w:r>
      <w:bookmarkStart w:id="49" w:name="_Hlk101294574"/>
      <w:r w:rsidRPr="003E152D">
        <w:rPr>
          <w:rFonts w:ascii="Open Sans" w:eastAsiaTheme="minorHAnsi" w:hAnsi="Open Sans" w:cs="Open Sans"/>
          <w:sz w:val="21"/>
          <w:szCs w:val="21"/>
          <w:lang w:eastAsia="ar-SA"/>
        </w:rPr>
        <w:t xml:space="preserve">o których mowa </w:t>
      </w:r>
      <w:r w:rsidRPr="003E152D">
        <w:rPr>
          <w:rFonts w:ascii="Open Sans" w:eastAsiaTheme="minorHAnsi"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3E152D">
        <w:rPr>
          <w:rFonts w:ascii="Open Sans" w:eastAsiaTheme="minorHAnsi" w:hAnsi="Open Sans" w:cs="Open Sans"/>
          <w:sz w:val="21"/>
          <w:szCs w:val="21"/>
          <w:lang w:eastAsia="ar-SA"/>
        </w:rPr>
        <w:t>późn</w:t>
      </w:r>
      <w:proofErr w:type="spellEnd"/>
      <w:r w:rsidRPr="003E152D">
        <w:rPr>
          <w:rFonts w:ascii="Open Sans" w:eastAsiaTheme="minorHAnsi" w:hAnsi="Open Sans" w:cs="Open Sans"/>
          <w:sz w:val="21"/>
          <w:szCs w:val="21"/>
          <w:lang w:eastAsia="ar-SA"/>
        </w:rPr>
        <w:t>. zm.)</w:t>
      </w:r>
      <w:bookmarkEnd w:id="49"/>
      <w:r w:rsidRPr="003E152D">
        <w:rPr>
          <w:rFonts w:ascii="Open Sans" w:eastAsiaTheme="minorHAnsi" w:hAnsi="Open Sans" w:cs="Open Sans"/>
          <w:sz w:val="21"/>
          <w:szCs w:val="21"/>
          <w:lang w:eastAsia="ar-SA"/>
        </w:rPr>
        <w:t>,</w:t>
      </w:r>
    </w:p>
    <w:p w14:paraId="0F76F6D2" w14:textId="77777777" w:rsidR="003E152D" w:rsidRPr="003E152D" w:rsidRDefault="003E152D" w:rsidP="003E152D">
      <w:pPr>
        <w:suppressAutoHyphens/>
        <w:spacing w:before="120" w:after="120"/>
        <w:ind w:left="425"/>
        <w:jc w:val="both"/>
        <w:rPr>
          <w:rFonts w:ascii="Open Sans" w:eastAsiaTheme="minorHAnsi" w:hAnsi="Open Sans" w:cs="Open Sans"/>
          <w:sz w:val="21"/>
          <w:szCs w:val="21"/>
          <w:lang w:eastAsia="ar-SA"/>
        </w:rPr>
      </w:pPr>
      <w:r w:rsidRPr="003E152D">
        <w:rPr>
          <w:rFonts w:ascii="Open Sans" w:eastAsiaTheme="minorHAnsi" w:hAnsi="Open Sans" w:cs="Open Sans"/>
          <w:sz w:val="21"/>
          <w:szCs w:val="21"/>
          <w:lang w:eastAsia="ar-SA"/>
        </w:rPr>
        <w:t>albo</w:t>
      </w:r>
    </w:p>
    <w:p w14:paraId="61E78CE9" w14:textId="77777777" w:rsidR="003E152D" w:rsidRPr="003E152D" w:rsidRDefault="003E152D" w:rsidP="003E152D">
      <w:pPr>
        <w:tabs>
          <w:tab w:val="left" w:pos="851"/>
        </w:tabs>
        <w:suppressAutoHyphens/>
        <w:ind w:left="851" w:hanging="425"/>
        <w:jc w:val="both"/>
        <w:rPr>
          <w:rFonts w:ascii="Open Sans" w:eastAsiaTheme="minorHAnsi" w:hAnsi="Open Sans" w:cs="Open Sans"/>
          <w:sz w:val="21"/>
          <w:szCs w:val="21"/>
          <w:lang w:eastAsia="ar-SA"/>
        </w:rPr>
      </w:pPr>
      <w:r w:rsidRPr="003E152D">
        <w:rPr>
          <w:rFonts w:ascii="Open Sans" w:eastAsiaTheme="minorHAnsi" w:hAnsi="Open Sans" w:cs="Open Sans"/>
          <w:b/>
          <w:sz w:val="21"/>
          <w:szCs w:val="21"/>
        </w:rPr>
        <w:fldChar w:fldCharType="begin">
          <w:ffData>
            <w:name w:val="Wybór1"/>
            <w:enabled/>
            <w:calcOnExit w:val="0"/>
            <w:checkBox>
              <w:sizeAuto/>
              <w:default w:val="0"/>
            </w:checkBox>
          </w:ffData>
        </w:fldChar>
      </w:r>
      <w:r w:rsidRPr="003E152D">
        <w:rPr>
          <w:rFonts w:ascii="Open Sans" w:eastAsiaTheme="minorHAnsi" w:hAnsi="Open Sans" w:cs="Open Sans"/>
          <w:b/>
          <w:sz w:val="21"/>
          <w:szCs w:val="21"/>
        </w:rPr>
        <w:instrText xml:space="preserve"> FORMCHECKBOX </w:instrText>
      </w:r>
      <w:r w:rsidR="006B3187">
        <w:rPr>
          <w:rFonts w:ascii="Open Sans" w:eastAsiaTheme="minorHAnsi" w:hAnsi="Open Sans" w:cs="Open Sans"/>
          <w:b/>
          <w:sz w:val="21"/>
          <w:szCs w:val="21"/>
        </w:rPr>
      </w:r>
      <w:r w:rsidR="006B3187">
        <w:rPr>
          <w:rFonts w:ascii="Open Sans" w:eastAsiaTheme="minorHAnsi" w:hAnsi="Open Sans" w:cs="Open Sans"/>
          <w:b/>
          <w:sz w:val="21"/>
          <w:szCs w:val="21"/>
        </w:rPr>
        <w:fldChar w:fldCharType="separate"/>
      </w:r>
      <w:r w:rsidRPr="003E152D">
        <w:rPr>
          <w:rFonts w:ascii="Open Sans" w:eastAsiaTheme="minorHAnsi" w:hAnsi="Open Sans" w:cs="Open Sans"/>
          <w:b/>
          <w:sz w:val="21"/>
          <w:szCs w:val="21"/>
        </w:rPr>
        <w:fldChar w:fldCharType="end"/>
      </w:r>
      <w:r w:rsidRPr="003E152D">
        <w:rPr>
          <w:rFonts w:ascii="Open Sans" w:eastAsiaTheme="minorHAnsi" w:hAnsi="Open Sans" w:cs="Open Sans"/>
          <w:b/>
          <w:sz w:val="21"/>
          <w:szCs w:val="21"/>
        </w:rPr>
        <w:t xml:space="preserve">  </w:t>
      </w:r>
      <w:r w:rsidRPr="003E152D">
        <w:rPr>
          <w:rFonts w:ascii="Open Sans" w:eastAsiaTheme="minorHAnsi" w:hAnsi="Open Sans" w:cs="Open Sans"/>
          <w:sz w:val="21"/>
          <w:szCs w:val="21"/>
          <w:lang w:eastAsia="ar-SA"/>
        </w:rPr>
        <w:t xml:space="preserve">Będę wykonywał z udziałem podwykonawców, dostawców będących podmiotami, </w:t>
      </w:r>
      <w:r w:rsidRPr="003E152D">
        <w:rPr>
          <w:rFonts w:ascii="Open Sans" w:eastAsiaTheme="minorHAnsi"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3E152D">
        <w:rPr>
          <w:rFonts w:ascii="Open Sans" w:eastAsiaTheme="minorHAnsi" w:hAnsi="Open Sans" w:cs="Open Sans"/>
          <w:sz w:val="21"/>
          <w:szCs w:val="21"/>
          <w:lang w:eastAsia="ar-SA"/>
        </w:rPr>
        <w:t>późn</w:t>
      </w:r>
      <w:proofErr w:type="spellEnd"/>
      <w:r w:rsidRPr="003E152D">
        <w:rPr>
          <w:rFonts w:ascii="Open Sans" w:eastAsiaTheme="minorHAnsi" w:hAnsi="Open Sans" w:cs="Open Sans"/>
          <w:sz w:val="21"/>
          <w:szCs w:val="21"/>
          <w:lang w:eastAsia="ar-SA"/>
        </w:rPr>
        <w:t>. zm.)</w:t>
      </w:r>
      <w:r w:rsidRPr="003E152D">
        <w:rPr>
          <w:rFonts w:ascii="Open Sans" w:eastAsiaTheme="minorHAnsi" w:hAnsi="Open Sans" w:cs="Open Sans"/>
          <w:sz w:val="21"/>
          <w:szCs w:val="21"/>
          <w:lang w:eastAsia="en-US"/>
        </w:rPr>
        <w:t xml:space="preserve"> </w:t>
      </w:r>
      <w:r w:rsidRPr="003E152D">
        <w:rPr>
          <w:rFonts w:ascii="Open Sans" w:eastAsiaTheme="minorHAnsi" w:hAnsi="Open Sans" w:cs="Open Sans"/>
          <w:sz w:val="21"/>
          <w:szCs w:val="21"/>
          <w:lang w:eastAsia="ar-SA"/>
        </w:rPr>
        <w:t>i ich udział w realizacji zamówienia będzie wynosił …… % wartości zamówienia.</w:t>
      </w:r>
    </w:p>
    <w:p w14:paraId="0B15B072" w14:textId="77777777" w:rsidR="003E152D" w:rsidRPr="003E152D" w:rsidRDefault="003E152D" w:rsidP="003E152D">
      <w:pPr>
        <w:spacing w:before="120"/>
        <w:jc w:val="both"/>
        <w:rPr>
          <w:rFonts w:ascii="Arial" w:hAnsi="Arial" w:cs="Arial"/>
          <w:bCs/>
          <w:i/>
          <w:color w:val="FF0000"/>
          <w:sz w:val="16"/>
          <w:szCs w:val="16"/>
        </w:rPr>
      </w:pPr>
      <w:r w:rsidRPr="003E152D">
        <w:rPr>
          <w:rFonts w:ascii="Arial" w:hAnsi="Arial" w:cs="Arial"/>
          <w:bCs/>
          <w:i/>
          <w:color w:val="FF0000"/>
          <w:sz w:val="16"/>
          <w:szCs w:val="16"/>
        </w:rPr>
        <w:t>*niepotrzebne skreślić</w:t>
      </w:r>
    </w:p>
    <w:p w14:paraId="5A1ECB2C" w14:textId="77777777" w:rsidR="003E152D" w:rsidRPr="003E152D" w:rsidRDefault="003E152D" w:rsidP="003E152D">
      <w:pPr>
        <w:spacing w:before="120"/>
        <w:ind w:left="4678"/>
        <w:jc w:val="center"/>
        <w:rPr>
          <w:rFonts w:ascii="Arial" w:hAnsi="Arial" w:cs="Arial"/>
          <w:bCs/>
          <w:sz w:val="18"/>
          <w:szCs w:val="18"/>
        </w:rPr>
      </w:pPr>
      <w:r w:rsidRPr="003E152D">
        <w:rPr>
          <w:rFonts w:ascii="Arial" w:hAnsi="Arial" w:cs="Arial"/>
          <w:bCs/>
          <w:sz w:val="18"/>
          <w:szCs w:val="18"/>
        </w:rPr>
        <w:t>……………………………………………………………….</w:t>
      </w:r>
    </w:p>
    <w:p w14:paraId="6A6534F1" w14:textId="77777777" w:rsidR="003E152D" w:rsidRPr="003E152D" w:rsidRDefault="003E152D" w:rsidP="003E152D">
      <w:pPr>
        <w:spacing w:before="120"/>
        <w:ind w:left="4678"/>
        <w:jc w:val="both"/>
        <w:rPr>
          <w:rFonts w:ascii="Arial" w:hAnsi="Arial" w:cs="Arial"/>
          <w:bCs/>
          <w:i/>
          <w:sz w:val="18"/>
          <w:szCs w:val="18"/>
        </w:rPr>
      </w:pPr>
      <w:r w:rsidRPr="003E152D">
        <w:rPr>
          <w:rFonts w:ascii="Arial" w:hAnsi="Arial" w:cs="Arial"/>
          <w:bCs/>
          <w:sz w:val="18"/>
          <w:szCs w:val="18"/>
        </w:rPr>
        <w:t>(</w:t>
      </w:r>
      <w:r w:rsidRPr="003E152D">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3E152D">
        <w:rPr>
          <w:rFonts w:ascii="Arial" w:hAnsi="Arial" w:cs="Arial"/>
          <w:bCs/>
          <w:sz w:val="18"/>
          <w:szCs w:val="18"/>
        </w:rPr>
        <w:t>)</w:t>
      </w:r>
    </w:p>
    <w:p w14:paraId="47ACF936" w14:textId="77777777" w:rsidR="003E152D" w:rsidRPr="003E152D" w:rsidRDefault="003E152D" w:rsidP="003E152D">
      <w:pPr>
        <w:spacing w:line="268" w:lineRule="auto"/>
        <w:rPr>
          <w:rFonts w:ascii="Open Sans" w:eastAsiaTheme="minorHAnsi" w:hAnsi="Open Sans" w:cstheme="minorHAnsi"/>
          <w:sz w:val="18"/>
          <w:szCs w:val="18"/>
        </w:rPr>
      </w:pPr>
    </w:p>
    <w:p w14:paraId="51E16987" w14:textId="77777777" w:rsidR="003E152D" w:rsidRPr="003E152D" w:rsidRDefault="003E152D" w:rsidP="003E152D">
      <w:pPr>
        <w:spacing w:line="268" w:lineRule="auto"/>
        <w:rPr>
          <w:rFonts w:ascii="Open Sans" w:eastAsiaTheme="minorHAnsi" w:hAnsi="Open Sans" w:cstheme="minorHAnsi"/>
          <w:sz w:val="18"/>
          <w:szCs w:val="18"/>
        </w:rPr>
      </w:pPr>
    </w:p>
    <w:p w14:paraId="4F9A42DF" w14:textId="77777777" w:rsidR="003E152D" w:rsidRPr="003E152D" w:rsidRDefault="003E152D" w:rsidP="003E152D">
      <w:pPr>
        <w:spacing w:line="268" w:lineRule="auto"/>
        <w:rPr>
          <w:rFonts w:ascii="Open Sans" w:eastAsiaTheme="minorHAnsi" w:hAnsi="Open Sans" w:cstheme="minorHAnsi"/>
          <w:sz w:val="18"/>
          <w:szCs w:val="18"/>
        </w:rPr>
      </w:pPr>
    </w:p>
    <w:p w14:paraId="6C045540" w14:textId="77777777" w:rsidR="003E152D" w:rsidRPr="003E152D" w:rsidRDefault="003E152D" w:rsidP="003E152D">
      <w:pPr>
        <w:spacing w:line="268" w:lineRule="auto"/>
        <w:rPr>
          <w:rFonts w:ascii="Open Sans" w:eastAsiaTheme="minorHAnsi" w:hAnsi="Open Sans" w:cstheme="minorHAnsi"/>
          <w:sz w:val="18"/>
          <w:szCs w:val="18"/>
        </w:rPr>
      </w:pPr>
    </w:p>
    <w:p w14:paraId="7D477C32" w14:textId="77777777" w:rsidR="003E152D" w:rsidRPr="003E152D" w:rsidRDefault="003E152D" w:rsidP="003E152D">
      <w:pPr>
        <w:spacing w:line="268" w:lineRule="auto"/>
        <w:rPr>
          <w:rFonts w:ascii="Open Sans" w:eastAsiaTheme="minorHAnsi" w:hAnsi="Open Sans" w:cstheme="minorHAnsi"/>
          <w:sz w:val="18"/>
          <w:szCs w:val="18"/>
        </w:rPr>
      </w:pPr>
    </w:p>
    <w:p w14:paraId="3A74856C" w14:textId="77777777" w:rsidR="003E152D" w:rsidRPr="003E152D" w:rsidRDefault="003E152D" w:rsidP="003E152D">
      <w:pPr>
        <w:spacing w:line="268" w:lineRule="auto"/>
        <w:rPr>
          <w:rFonts w:ascii="Open Sans" w:eastAsiaTheme="minorHAnsi" w:hAnsi="Open Sans" w:cstheme="minorHAnsi"/>
          <w:sz w:val="18"/>
          <w:szCs w:val="18"/>
        </w:rPr>
      </w:pPr>
    </w:p>
    <w:p w14:paraId="232F526F" w14:textId="77777777" w:rsidR="003E152D" w:rsidRPr="003E152D" w:rsidRDefault="003E152D" w:rsidP="003E152D">
      <w:pPr>
        <w:spacing w:line="268" w:lineRule="auto"/>
        <w:rPr>
          <w:rFonts w:ascii="Open Sans" w:eastAsiaTheme="minorHAnsi" w:hAnsi="Open Sans" w:cstheme="minorHAnsi"/>
          <w:sz w:val="18"/>
          <w:szCs w:val="18"/>
        </w:rPr>
      </w:pPr>
    </w:p>
    <w:p w14:paraId="697A29C3" w14:textId="77777777" w:rsidR="003E152D" w:rsidRPr="003E152D" w:rsidRDefault="003E152D" w:rsidP="003E152D">
      <w:pPr>
        <w:spacing w:line="268" w:lineRule="auto"/>
        <w:rPr>
          <w:rFonts w:ascii="Open Sans" w:eastAsiaTheme="minorHAnsi" w:hAnsi="Open Sans" w:cstheme="minorHAnsi"/>
          <w:sz w:val="18"/>
          <w:szCs w:val="18"/>
        </w:rPr>
      </w:pPr>
    </w:p>
    <w:p w14:paraId="0EA11BF3" w14:textId="77777777" w:rsidR="003E152D" w:rsidRPr="003E152D" w:rsidRDefault="003E152D" w:rsidP="003E152D">
      <w:pPr>
        <w:spacing w:line="268" w:lineRule="auto"/>
        <w:rPr>
          <w:rFonts w:ascii="Open Sans" w:eastAsiaTheme="minorHAnsi" w:hAnsi="Open Sans" w:cstheme="minorHAnsi"/>
          <w:sz w:val="18"/>
          <w:szCs w:val="18"/>
        </w:rPr>
      </w:pPr>
    </w:p>
    <w:p w14:paraId="55B9E14A" w14:textId="77777777" w:rsidR="003E152D" w:rsidRPr="003E152D" w:rsidRDefault="003E152D" w:rsidP="003E152D">
      <w:pPr>
        <w:spacing w:line="268" w:lineRule="auto"/>
        <w:rPr>
          <w:rFonts w:ascii="Open Sans" w:eastAsiaTheme="minorHAnsi" w:hAnsi="Open Sans" w:cstheme="minorHAnsi"/>
          <w:sz w:val="18"/>
          <w:szCs w:val="18"/>
        </w:rPr>
      </w:pPr>
    </w:p>
    <w:p w14:paraId="5704AD92" w14:textId="77777777" w:rsidR="003E152D" w:rsidRPr="003E152D" w:rsidRDefault="003E152D" w:rsidP="003E152D">
      <w:pPr>
        <w:spacing w:line="268" w:lineRule="auto"/>
        <w:rPr>
          <w:rFonts w:ascii="Open Sans" w:eastAsiaTheme="minorHAnsi" w:hAnsi="Open Sans" w:cstheme="minorHAnsi"/>
          <w:sz w:val="18"/>
          <w:szCs w:val="18"/>
        </w:rPr>
      </w:pPr>
    </w:p>
    <w:p w14:paraId="583BDF34" w14:textId="77777777" w:rsidR="003E152D" w:rsidRPr="003E152D" w:rsidRDefault="003E152D" w:rsidP="003E152D">
      <w:pPr>
        <w:spacing w:line="268" w:lineRule="auto"/>
        <w:rPr>
          <w:rFonts w:ascii="Open Sans" w:eastAsiaTheme="minorHAnsi" w:hAnsi="Open Sans" w:cstheme="minorHAnsi"/>
          <w:sz w:val="18"/>
          <w:szCs w:val="18"/>
        </w:rPr>
      </w:pPr>
    </w:p>
    <w:p w14:paraId="0BEEA2F0" w14:textId="77777777" w:rsidR="003E152D" w:rsidRPr="003E152D" w:rsidRDefault="003E152D" w:rsidP="003E152D">
      <w:pPr>
        <w:tabs>
          <w:tab w:val="center" w:pos="4536"/>
          <w:tab w:val="right" w:pos="9072"/>
        </w:tabs>
        <w:jc w:val="right"/>
        <w:rPr>
          <w:rFonts w:ascii="Open Sans" w:hAnsi="Open Sans" w:cs="Open Sans"/>
          <w:bCs/>
          <w:sz w:val="16"/>
          <w:szCs w:val="16"/>
          <w:u w:val="single"/>
        </w:rPr>
      </w:pPr>
      <w:r w:rsidRPr="003E152D">
        <w:rPr>
          <w:rFonts w:ascii="Open Sans" w:hAnsi="Open Sans" w:cs="Open Sans"/>
          <w:bCs/>
          <w:sz w:val="16"/>
          <w:szCs w:val="16"/>
          <w:u w:val="single"/>
        </w:rPr>
        <w:t>Załącznik nr 6 do SWZ</w:t>
      </w:r>
    </w:p>
    <w:p w14:paraId="5CED8AE1" w14:textId="77777777" w:rsidR="003E152D" w:rsidRPr="003E152D" w:rsidRDefault="003E152D" w:rsidP="003E152D">
      <w:pPr>
        <w:spacing w:line="268" w:lineRule="auto"/>
        <w:rPr>
          <w:rFonts w:ascii="Open Sans" w:eastAsiaTheme="minorHAnsi" w:hAnsi="Open Sans" w:cstheme="minorHAnsi"/>
          <w:sz w:val="18"/>
          <w:szCs w:val="18"/>
        </w:rPr>
      </w:pPr>
    </w:p>
    <w:p w14:paraId="1FF5D4B3" w14:textId="77777777" w:rsidR="003E152D" w:rsidRPr="003E152D" w:rsidRDefault="003E152D" w:rsidP="003E152D">
      <w:pPr>
        <w:spacing w:line="268" w:lineRule="auto"/>
        <w:rPr>
          <w:rFonts w:ascii="Open Sans" w:eastAsiaTheme="minorHAnsi" w:hAnsi="Open Sans" w:cstheme="minorHAnsi"/>
          <w:sz w:val="18"/>
          <w:szCs w:val="18"/>
        </w:rPr>
      </w:pPr>
    </w:p>
    <w:p w14:paraId="34ED8D47" w14:textId="77777777" w:rsidR="003E152D" w:rsidRPr="003E152D" w:rsidRDefault="003E152D" w:rsidP="003E152D">
      <w:pPr>
        <w:tabs>
          <w:tab w:val="left" w:pos="708"/>
        </w:tabs>
        <w:suppressAutoHyphens/>
        <w:jc w:val="center"/>
        <w:rPr>
          <w:rFonts w:ascii="Open Sans" w:hAnsi="Open Sans" w:cs="Open Sans"/>
          <w:iCs/>
          <w:sz w:val="20"/>
          <w:szCs w:val="20"/>
          <w:lang w:eastAsia="zh-CN"/>
        </w:rPr>
      </w:pPr>
    </w:p>
    <w:p w14:paraId="0F03D71E" w14:textId="2031642B" w:rsidR="003E152D" w:rsidRDefault="003E152D" w:rsidP="003E152D">
      <w:pPr>
        <w:tabs>
          <w:tab w:val="left" w:pos="708"/>
        </w:tabs>
        <w:suppressAutoHyphens/>
        <w:jc w:val="center"/>
        <w:rPr>
          <w:rFonts w:ascii="Open Sans" w:hAnsi="Open Sans" w:cs="Open Sans"/>
          <w:sz w:val="20"/>
          <w:szCs w:val="20"/>
          <w:lang w:eastAsia="zh-CN"/>
        </w:rPr>
      </w:pPr>
      <w:r w:rsidRPr="003E152D">
        <w:rPr>
          <w:rFonts w:ascii="Open Sans" w:hAnsi="Open Sans" w:cs="Open Sans"/>
          <w:iCs/>
          <w:sz w:val="20"/>
          <w:szCs w:val="20"/>
          <w:lang w:eastAsia="zh-CN"/>
        </w:rPr>
        <w:t>WYKAZ ZREALIZOWANYCH</w:t>
      </w:r>
      <w:r w:rsidRPr="003E152D">
        <w:rPr>
          <w:rFonts w:ascii="Open Sans" w:hAnsi="Open Sans" w:cs="Open Sans"/>
          <w:sz w:val="20"/>
          <w:szCs w:val="20"/>
          <w:lang w:eastAsia="zh-CN"/>
        </w:rPr>
        <w:t xml:space="preserve">, </w:t>
      </w:r>
      <w:r w:rsidRPr="003E152D">
        <w:rPr>
          <w:rFonts w:ascii="Open Sans" w:hAnsi="Open Sans" w:cs="Open Sans"/>
          <w:sz w:val="20"/>
          <w:szCs w:val="20"/>
          <w:lang w:eastAsia="zh-CN"/>
        </w:rPr>
        <w:br/>
        <w:t xml:space="preserve">A W PRZYPADKU ŚWIADCZEŃ POWTARZAJĄCYCH SIĘ LUB CIĄGŁYCH </w:t>
      </w:r>
      <w:r w:rsidRPr="003E152D">
        <w:rPr>
          <w:rFonts w:ascii="Open Sans" w:hAnsi="Open Sans" w:cs="Open Sans"/>
          <w:sz w:val="20"/>
          <w:szCs w:val="20"/>
          <w:lang w:eastAsia="zh-CN"/>
        </w:rPr>
        <w:br/>
        <w:t xml:space="preserve">RÓWNIEŻ REALIZOWANYCH </w:t>
      </w:r>
      <w:r w:rsidR="00B534D7">
        <w:rPr>
          <w:rFonts w:ascii="Open Sans" w:hAnsi="Open Sans" w:cs="Open Sans"/>
          <w:sz w:val="20"/>
          <w:szCs w:val="20"/>
          <w:lang w:eastAsia="zh-CN"/>
        </w:rPr>
        <w:t>USŁUG</w:t>
      </w:r>
    </w:p>
    <w:p w14:paraId="21DC9C2A" w14:textId="77777777" w:rsidR="00B534D7" w:rsidRPr="003E152D" w:rsidRDefault="00B534D7" w:rsidP="003E152D">
      <w:pPr>
        <w:tabs>
          <w:tab w:val="left" w:pos="708"/>
        </w:tabs>
        <w:suppressAutoHyphens/>
        <w:jc w:val="center"/>
        <w:rPr>
          <w:rFonts w:ascii="Open Sans" w:hAnsi="Open Sans" w:cs="Open Sans"/>
          <w:iCs/>
          <w:sz w:val="20"/>
          <w:szCs w:val="20"/>
          <w:lang w:eastAsia="zh-CN"/>
        </w:rPr>
      </w:pPr>
    </w:p>
    <w:p w14:paraId="01F9EDA7" w14:textId="77777777" w:rsidR="009477CF" w:rsidRPr="00354B80" w:rsidRDefault="009477CF" w:rsidP="009477CF">
      <w:pPr>
        <w:pStyle w:val="Tekstpodstawowy"/>
        <w:spacing w:line="276" w:lineRule="auto"/>
        <w:ind w:right="-427"/>
        <w:rPr>
          <w:rFonts w:ascii="Open Sans" w:hAnsi="Open Sans" w:cs="Open Sans"/>
          <w:color w:val="0000FF"/>
          <w:sz w:val="22"/>
        </w:rPr>
      </w:pPr>
      <w:r w:rsidRPr="00354B80">
        <w:rPr>
          <w:rFonts w:ascii="Open Sans" w:hAnsi="Open Sans" w:cs="Open Sans"/>
          <w:color w:val="0000FF"/>
          <w:sz w:val="22"/>
        </w:rPr>
        <w:t>„Całodobowe odławianie i transport bezdomnych psów i  wolnożyjących kotów z terenu miasta Koszalina”</w:t>
      </w:r>
    </w:p>
    <w:p w14:paraId="2A7195F8" w14:textId="77777777" w:rsidR="003E152D" w:rsidRPr="003E152D" w:rsidRDefault="003E152D" w:rsidP="003E152D">
      <w:pPr>
        <w:tabs>
          <w:tab w:val="left" w:pos="708"/>
        </w:tabs>
        <w:suppressAutoHyphens/>
        <w:jc w:val="center"/>
        <w:rPr>
          <w:rFonts w:ascii="Open Sans" w:hAnsi="Open Sans" w:cs="Open Sans"/>
          <w:iCs/>
          <w:sz w:val="20"/>
          <w:szCs w:val="20"/>
          <w:lang w:eastAsia="zh-CN"/>
        </w:rPr>
      </w:pPr>
    </w:p>
    <w:p w14:paraId="6293248E" w14:textId="77777777" w:rsidR="003E152D" w:rsidRPr="003E152D" w:rsidRDefault="003E152D" w:rsidP="003E152D">
      <w:pPr>
        <w:widowControl w:val="0"/>
        <w:tabs>
          <w:tab w:val="left" w:pos="708"/>
        </w:tabs>
        <w:suppressAutoHyphens/>
        <w:rPr>
          <w:rFonts w:ascii="Open Sans" w:hAnsi="Open Sans" w:cs="Open Sans"/>
          <w:i/>
          <w:iCs/>
          <w:sz w:val="20"/>
          <w:szCs w:val="20"/>
          <w:lang w:eastAsia="zh-CN"/>
        </w:rPr>
      </w:pPr>
    </w:p>
    <w:tbl>
      <w:tblPr>
        <w:tblW w:w="10672" w:type="dxa"/>
        <w:tblInd w:w="-714" w:type="dxa"/>
        <w:tblLayout w:type="fixed"/>
        <w:tblCellMar>
          <w:left w:w="10" w:type="dxa"/>
          <w:right w:w="10" w:type="dxa"/>
        </w:tblCellMar>
        <w:tblLook w:val="04A0" w:firstRow="1" w:lastRow="0" w:firstColumn="1" w:lastColumn="0" w:noHBand="0" w:noVBand="1"/>
      </w:tblPr>
      <w:tblGrid>
        <w:gridCol w:w="2432"/>
        <w:gridCol w:w="1892"/>
        <w:gridCol w:w="1486"/>
        <w:gridCol w:w="2431"/>
        <w:gridCol w:w="2431"/>
      </w:tblGrid>
      <w:tr w:rsidR="003E152D" w:rsidRPr="003E152D" w14:paraId="4AE907D8" w14:textId="77777777" w:rsidTr="006677D2">
        <w:trPr>
          <w:trHeight w:val="1475"/>
        </w:trPr>
        <w:tc>
          <w:tcPr>
            <w:tcW w:w="2432" w:type="dxa"/>
            <w:tcBorders>
              <w:top w:val="single" w:sz="4" w:space="0" w:color="00000A"/>
              <w:left w:val="single" w:sz="4" w:space="0" w:color="00000A"/>
              <w:bottom w:val="single" w:sz="4" w:space="0" w:color="00000A"/>
              <w:right w:val="nil"/>
            </w:tcBorders>
            <w:vAlign w:val="center"/>
          </w:tcPr>
          <w:p w14:paraId="41EE5725" w14:textId="77777777" w:rsidR="003E152D" w:rsidRPr="003E152D" w:rsidRDefault="003E152D" w:rsidP="003E152D">
            <w:pPr>
              <w:snapToGrid w:val="0"/>
              <w:spacing w:line="256" w:lineRule="auto"/>
              <w:jc w:val="center"/>
              <w:rPr>
                <w:rFonts w:ascii="Open Sans" w:hAnsi="Open Sans" w:cs="Open Sans"/>
                <w:sz w:val="18"/>
                <w:szCs w:val="18"/>
                <w:lang w:eastAsia="zh-CN"/>
              </w:rPr>
            </w:pPr>
          </w:p>
          <w:p w14:paraId="6F91EE12" w14:textId="77777777" w:rsidR="003E152D" w:rsidRPr="003E152D" w:rsidRDefault="003E152D" w:rsidP="003E152D">
            <w:pPr>
              <w:spacing w:line="256" w:lineRule="auto"/>
              <w:jc w:val="center"/>
              <w:rPr>
                <w:rFonts w:ascii="Open Sans" w:hAnsi="Open Sans" w:cs="Open Sans"/>
                <w:sz w:val="18"/>
                <w:szCs w:val="18"/>
                <w:lang w:eastAsia="zh-CN"/>
              </w:rPr>
            </w:pPr>
            <w:r w:rsidRPr="003E152D">
              <w:rPr>
                <w:rFonts w:ascii="Open Sans" w:hAnsi="Open Sans" w:cs="Open Sans"/>
                <w:sz w:val="18"/>
                <w:szCs w:val="18"/>
                <w:lang w:eastAsia="zh-CN"/>
              </w:rPr>
              <w:t xml:space="preserve">Rodzaj </w:t>
            </w:r>
          </w:p>
          <w:p w14:paraId="4C671B41" w14:textId="77777777" w:rsidR="003E152D" w:rsidRPr="003E152D" w:rsidRDefault="003E152D" w:rsidP="003E152D">
            <w:pPr>
              <w:spacing w:line="256" w:lineRule="auto"/>
              <w:jc w:val="center"/>
              <w:rPr>
                <w:rFonts w:ascii="Open Sans" w:hAnsi="Open Sans" w:cs="Open Sans"/>
                <w:sz w:val="18"/>
                <w:szCs w:val="18"/>
                <w:lang w:eastAsia="zh-CN"/>
              </w:rPr>
            </w:pPr>
            <w:r w:rsidRPr="003E152D">
              <w:rPr>
                <w:rFonts w:ascii="Open Sans" w:hAnsi="Open Sans" w:cs="Open Sans"/>
                <w:sz w:val="18"/>
                <w:szCs w:val="18"/>
                <w:lang w:eastAsia="zh-CN"/>
              </w:rPr>
              <w:t xml:space="preserve">wykonanej / </w:t>
            </w:r>
          </w:p>
          <w:p w14:paraId="2A8D6A0D" w14:textId="77777777" w:rsidR="003E152D" w:rsidRPr="003E152D" w:rsidRDefault="003E152D" w:rsidP="003E152D">
            <w:pPr>
              <w:spacing w:line="256" w:lineRule="auto"/>
              <w:jc w:val="center"/>
              <w:rPr>
                <w:rFonts w:ascii="Open Sans" w:hAnsi="Open Sans" w:cs="Open Sans"/>
                <w:sz w:val="18"/>
                <w:szCs w:val="18"/>
                <w:lang w:eastAsia="zh-CN"/>
              </w:rPr>
            </w:pPr>
            <w:r w:rsidRPr="003E152D">
              <w:rPr>
                <w:rFonts w:ascii="Open Sans" w:hAnsi="Open Sans" w:cs="Open Sans"/>
                <w:sz w:val="18"/>
                <w:szCs w:val="18"/>
                <w:lang w:eastAsia="zh-CN"/>
              </w:rPr>
              <w:t>wykonywanej</w:t>
            </w:r>
          </w:p>
          <w:p w14:paraId="0E2A3B9C" w14:textId="0423B8E4" w:rsidR="003E152D" w:rsidRPr="003E152D" w:rsidRDefault="003E152D" w:rsidP="003E152D">
            <w:pPr>
              <w:suppressAutoHyphens/>
              <w:spacing w:line="256" w:lineRule="auto"/>
              <w:rPr>
                <w:rFonts w:ascii="Open Sans" w:hAnsi="Open Sans" w:cs="Open Sans"/>
                <w:sz w:val="18"/>
                <w:szCs w:val="18"/>
                <w:lang w:eastAsia="zh-CN"/>
              </w:rPr>
            </w:pPr>
            <w:r>
              <w:rPr>
                <w:rFonts w:ascii="Open Sans" w:hAnsi="Open Sans" w:cs="Open Sans"/>
                <w:sz w:val="18"/>
                <w:szCs w:val="18"/>
                <w:lang w:eastAsia="zh-CN"/>
              </w:rPr>
              <w:t>usługi</w:t>
            </w:r>
          </w:p>
          <w:p w14:paraId="053D7CB5" w14:textId="77777777" w:rsidR="003E152D" w:rsidRPr="003E152D" w:rsidRDefault="003E152D" w:rsidP="003E152D">
            <w:pPr>
              <w:suppressAutoHyphens/>
              <w:spacing w:line="256" w:lineRule="auto"/>
              <w:rPr>
                <w:rFonts w:ascii="Open Sans" w:hAnsi="Open Sans" w:cs="Open Sans"/>
                <w:i/>
                <w:sz w:val="16"/>
                <w:szCs w:val="16"/>
                <w:lang w:eastAsia="zh-CN"/>
              </w:rPr>
            </w:pPr>
            <w:r w:rsidRPr="003E152D">
              <w:rPr>
                <w:rFonts w:ascii="Open Sans" w:hAnsi="Open Sans" w:cs="Open Sans"/>
                <w:i/>
                <w:sz w:val="16"/>
                <w:szCs w:val="16"/>
                <w:lang w:eastAsia="zh-CN"/>
              </w:rPr>
              <w:t xml:space="preserve">(należy szczegółowo rozpisać posiadane </w:t>
            </w:r>
            <w:r w:rsidRPr="003E152D">
              <w:rPr>
                <w:rFonts w:ascii="Open Sans" w:hAnsi="Open Sans" w:cs="Open Sans"/>
                <w:i/>
                <w:sz w:val="16"/>
                <w:szCs w:val="16"/>
                <w:lang w:eastAsia="zh-CN"/>
              </w:rPr>
              <w:br/>
              <w:t>i spełniające warunek Zamawiającego doświadczenie)</w:t>
            </w:r>
          </w:p>
          <w:p w14:paraId="22E5E59A" w14:textId="77777777" w:rsidR="003E152D" w:rsidRPr="003E152D" w:rsidRDefault="003E152D" w:rsidP="003E152D">
            <w:pPr>
              <w:suppressAutoHyphens/>
              <w:spacing w:line="256" w:lineRule="auto"/>
              <w:rPr>
                <w:rFonts w:ascii="Open Sans" w:hAnsi="Open Sans" w:cs="Open Sans"/>
                <w:sz w:val="20"/>
                <w:szCs w:val="20"/>
                <w:lang w:eastAsia="zh-CN"/>
              </w:rPr>
            </w:pPr>
          </w:p>
        </w:tc>
        <w:tc>
          <w:tcPr>
            <w:tcW w:w="1892" w:type="dxa"/>
            <w:tcBorders>
              <w:top w:val="single" w:sz="4" w:space="0" w:color="00000A"/>
              <w:left w:val="single" w:sz="4" w:space="0" w:color="00000A"/>
              <w:bottom w:val="single" w:sz="4" w:space="0" w:color="00000A"/>
              <w:right w:val="nil"/>
            </w:tcBorders>
            <w:vAlign w:val="center"/>
            <w:hideMark/>
          </w:tcPr>
          <w:p w14:paraId="68A6011C" w14:textId="77777777" w:rsidR="003E152D" w:rsidRPr="003E152D" w:rsidRDefault="003E152D" w:rsidP="003E152D">
            <w:pPr>
              <w:keepNext/>
              <w:tabs>
                <w:tab w:val="num" w:pos="0"/>
              </w:tabs>
              <w:suppressAutoHyphens/>
              <w:spacing w:line="256" w:lineRule="auto"/>
              <w:jc w:val="center"/>
              <w:outlineLvl w:val="1"/>
              <w:rPr>
                <w:rFonts w:ascii="Open Sans" w:hAnsi="Open Sans" w:cs="Open Sans"/>
                <w:iCs/>
                <w:sz w:val="18"/>
                <w:szCs w:val="18"/>
                <w:lang w:eastAsia="zh-CN"/>
              </w:rPr>
            </w:pPr>
            <w:r w:rsidRPr="003E152D">
              <w:rPr>
                <w:rFonts w:ascii="Open Sans" w:hAnsi="Open Sans" w:cs="Open Sans"/>
                <w:iCs/>
                <w:sz w:val="18"/>
                <w:szCs w:val="18"/>
                <w:lang w:eastAsia="zh-CN"/>
              </w:rPr>
              <w:t xml:space="preserve">Wartość </w:t>
            </w:r>
          </w:p>
          <w:p w14:paraId="438589E8" w14:textId="77777777" w:rsidR="003E152D" w:rsidRPr="003E152D" w:rsidRDefault="003E152D" w:rsidP="003E152D">
            <w:pPr>
              <w:keepNext/>
              <w:tabs>
                <w:tab w:val="num" w:pos="0"/>
              </w:tabs>
              <w:suppressAutoHyphens/>
              <w:spacing w:line="256" w:lineRule="auto"/>
              <w:jc w:val="center"/>
              <w:outlineLvl w:val="1"/>
              <w:rPr>
                <w:rFonts w:ascii="Open Sans" w:hAnsi="Open Sans" w:cs="Open Sans"/>
                <w:iCs/>
                <w:sz w:val="18"/>
                <w:szCs w:val="18"/>
                <w:lang w:eastAsia="zh-CN"/>
              </w:rPr>
            </w:pPr>
            <w:r w:rsidRPr="003E152D">
              <w:rPr>
                <w:rFonts w:ascii="Open Sans" w:hAnsi="Open Sans" w:cs="Open Sans"/>
                <w:iCs/>
                <w:sz w:val="18"/>
                <w:szCs w:val="18"/>
                <w:lang w:eastAsia="zh-CN"/>
              </w:rPr>
              <w:t xml:space="preserve">wykonanej </w:t>
            </w:r>
            <w:r w:rsidRPr="003E152D">
              <w:rPr>
                <w:rFonts w:ascii="Open Sans" w:hAnsi="Open Sans" w:cs="Open Sans"/>
                <w:iCs/>
                <w:sz w:val="18"/>
                <w:szCs w:val="18"/>
                <w:lang w:eastAsia="zh-CN"/>
              </w:rPr>
              <w:br/>
              <w:t xml:space="preserve">/ wykonywanej </w:t>
            </w:r>
          </w:p>
          <w:p w14:paraId="750850FC" w14:textId="7F944D7D" w:rsidR="003E152D" w:rsidRPr="003E152D" w:rsidRDefault="003E152D" w:rsidP="003E152D">
            <w:pPr>
              <w:keepNext/>
              <w:tabs>
                <w:tab w:val="num" w:pos="0"/>
              </w:tabs>
              <w:suppressAutoHyphens/>
              <w:spacing w:line="256" w:lineRule="auto"/>
              <w:ind w:left="576" w:hanging="576"/>
              <w:jc w:val="center"/>
              <w:outlineLvl w:val="1"/>
              <w:rPr>
                <w:rFonts w:ascii="Open Sans" w:hAnsi="Open Sans" w:cs="Open Sans"/>
                <w:iCs/>
                <w:sz w:val="18"/>
                <w:szCs w:val="18"/>
                <w:lang w:eastAsia="zh-CN"/>
              </w:rPr>
            </w:pPr>
            <w:r>
              <w:rPr>
                <w:rFonts w:ascii="Open Sans" w:hAnsi="Open Sans" w:cs="Open Sans"/>
                <w:iCs/>
                <w:sz w:val="18"/>
                <w:szCs w:val="18"/>
                <w:lang w:eastAsia="zh-CN"/>
              </w:rPr>
              <w:t>usługi</w:t>
            </w:r>
          </w:p>
          <w:p w14:paraId="5B17CD3B" w14:textId="77777777" w:rsidR="003E152D" w:rsidRPr="003E152D" w:rsidRDefault="003E152D" w:rsidP="003E152D">
            <w:pPr>
              <w:keepNext/>
              <w:tabs>
                <w:tab w:val="num" w:pos="0"/>
              </w:tabs>
              <w:suppressAutoHyphens/>
              <w:spacing w:line="256" w:lineRule="auto"/>
              <w:ind w:left="576" w:hanging="576"/>
              <w:jc w:val="center"/>
              <w:outlineLvl w:val="1"/>
              <w:rPr>
                <w:rFonts w:ascii="Open Sans" w:hAnsi="Open Sans" w:cs="Open Sans"/>
                <w:szCs w:val="20"/>
                <w:lang w:eastAsia="zh-CN"/>
              </w:rPr>
            </w:pPr>
            <w:r w:rsidRPr="003E152D">
              <w:rPr>
                <w:rFonts w:ascii="Open Sans" w:hAnsi="Open Sans" w:cs="Open Sans"/>
                <w:i/>
                <w:iCs/>
                <w:color w:val="FF0000"/>
                <w:sz w:val="16"/>
                <w:szCs w:val="16"/>
                <w:lang w:eastAsia="zh-CN"/>
              </w:rPr>
              <w:t>(brutto)</w:t>
            </w:r>
          </w:p>
        </w:tc>
        <w:tc>
          <w:tcPr>
            <w:tcW w:w="1486" w:type="dxa"/>
            <w:tcBorders>
              <w:top w:val="single" w:sz="4" w:space="0" w:color="00000A"/>
              <w:left w:val="single" w:sz="4" w:space="0" w:color="00000A"/>
              <w:bottom w:val="single" w:sz="4" w:space="0" w:color="00000A"/>
              <w:right w:val="nil"/>
            </w:tcBorders>
            <w:vAlign w:val="center"/>
          </w:tcPr>
          <w:p w14:paraId="3B2929AC" w14:textId="77777777" w:rsidR="003E152D" w:rsidRPr="003E152D" w:rsidRDefault="003E152D" w:rsidP="003E152D">
            <w:pPr>
              <w:tabs>
                <w:tab w:val="left" w:pos="708"/>
              </w:tabs>
              <w:snapToGrid w:val="0"/>
              <w:spacing w:line="256" w:lineRule="auto"/>
              <w:jc w:val="center"/>
              <w:rPr>
                <w:rFonts w:ascii="Open Sans" w:hAnsi="Open Sans" w:cs="Open Sans"/>
                <w:i/>
                <w:iCs/>
                <w:sz w:val="18"/>
                <w:szCs w:val="18"/>
                <w:lang w:eastAsia="en-US"/>
              </w:rPr>
            </w:pPr>
          </w:p>
          <w:p w14:paraId="35309223" w14:textId="77777777" w:rsidR="003E152D" w:rsidRPr="003E152D" w:rsidRDefault="003E152D" w:rsidP="003E152D">
            <w:pPr>
              <w:tabs>
                <w:tab w:val="left" w:pos="708"/>
              </w:tabs>
              <w:spacing w:line="256" w:lineRule="auto"/>
              <w:jc w:val="center"/>
              <w:rPr>
                <w:rFonts w:ascii="Open Sans" w:hAnsi="Open Sans" w:cs="Open Sans"/>
                <w:iCs/>
                <w:sz w:val="18"/>
                <w:szCs w:val="18"/>
                <w:lang w:eastAsia="en-US"/>
              </w:rPr>
            </w:pPr>
            <w:r w:rsidRPr="003E152D">
              <w:rPr>
                <w:rFonts w:ascii="Open Sans" w:hAnsi="Open Sans" w:cs="Open Sans"/>
                <w:iCs/>
                <w:sz w:val="18"/>
                <w:szCs w:val="18"/>
                <w:lang w:eastAsia="en-US"/>
              </w:rPr>
              <w:t xml:space="preserve">Data i miejsce </w:t>
            </w:r>
            <w:r w:rsidRPr="003E152D">
              <w:rPr>
                <w:rFonts w:ascii="Open Sans" w:hAnsi="Open Sans" w:cs="Open Sans"/>
                <w:iCs/>
                <w:sz w:val="18"/>
                <w:szCs w:val="18"/>
                <w:lang w:eastAsia="en-US"/>
              </w:rPr>
              <w:br/>
              <w:t xml:space="preserve">wykonania </w:t>
            </w:r>
          </w:p>
          <w:p w14:paraId="23631CB6" w14:textId="53D3ADF9" w:rsidR="003E152D" w:rsidRPr="003E152D" w:rsidRDefault="003E152D" w:rsidP="003E152D">
            <w:pPr>
              <w:tabs>
                <w:tab w:val="left" w:pos="708"/>
              </w:tabs>
              <w:spacing w:line="256" w:lineRule="auto"/>
              <w:jc w:val="center"/>
              <w:rPr>
                <w:rFonts w:ascii="Open Sans" w:hAnsi="Open Sans" w:cs="Open Sans"/>
                <w:szCs w:val="20"/>
                <w:lang w:eastAsia="zh-CN"/>
              </w:rPr>
            </w:pPr>
            <w:r w:rsidRPr="003E152D">
              <w:rPr>
                <w:rFonts w:ascii="Open Sans" w:hAnsi="Open Sans" w:cs="Open Sans"/>
                <w:iCs/>
                <w:sz w:val="18"/>
                <w:szCs w:val="18"/>
                <w:lang w:eastAsia="en-US"/>
              </w:rPr>
              <w:t xml:space="preserve">/ wykonywania </w:t>
            </w:r>
            <w:r>
              <w:rPr>
                <w:rFonts w:ascii="Open Sans" w:hAnsi="Open Sans" w:cs="Open Sans"/>
                <w:iCs/>
                <w:sz w:val="18"/>
                <w:szCs w:val="18"/>
                <w:lang w:eastAsia="en-US"/>
              </w:rPr>
              <w:t>usługi</w:t>
            </w:r>
          </w:p>
        </w:tc>
        <w:tc>
          <w:tcPr>
            <w:tcW w:w="2431" w:type="dxa"/>
            <w:tcBorders>
              <w:top w:val="single" w:sz="4" w:space="0" w:color="00000A"/>
              <w:left w:val="single" w:sz="4" w:space="0" w:color="00000A"/>
              <w:bottom w:val="single" w:sz="4" w:space="0" w:color="00000A"/>
              <w:right w:val="single" w:sz="4" w:space="0" w:color="00000A"/>
            </w:tcBorders>
            <w:vAlign w:val="center"/>
            <w:hideMark/>
          </w:tcPr>
          <w:p w14:paraId="2C513D59" w14:textId="77777777" w:rsidR="003E152D" w:rsidRPr="003E152D" w:rsidRDefault="003E152D" w:rsidP="003E152D">
            <w:pPr>
              <w:tabs>
                <w:tab w:val="left" w:pos="708"/>
              </w:tabs>
              <w:suppressAutoHyphens/>
              <w:spacing w:line="256" w:lineRule="auto"/>
              <w:jc w:val="center"/>
              <w:rPr>
                <w:rFonts w:ascii="Open Sans" w:hAnsi="Open Sans" w:cs="Open Sans"/>
                <w:iCs/>
                <w:sz w:val="18"/>
                <w:szCs w:val="18"/>
                <w:lang w:eastAsia="zh-CN"/>
              </w:rPr>
            </w:pPr>
            <w:r w:rsidRPr="003E152D">
              <w:rPr>
                <w:rFonts w:ascii="Open Sans" w:hAnsi="Open Sans" w:cs="Open Sans"/>
                <w:iCs/>
                <w:sz w:val="18"/>
                <w:szCs w:val="18"/>
                <w:lang w:eastAsia="zh-CN"/>
              </w:rPr>
              <w:t xml:space="preserve">Podmiot, </w:t>
            </w:r>
            <w:r w:rsidRPr="003E152D">
              <w:rPr>
                <w:rFonts w:ascii="Open Sans" w:hAnsi="Open Sans" w:cs="Open Sans"/>
                <w:iCs/>
                <w:sz w:val="18"/>
                <w:szCs w:val="18"/>
                <w:lang w:eastAsia="zh-CN"/>
              </w:rPr>
              <w:br/>
              <w:t>na rzecz którego</w:t>
            </w:r>
          </w:p>
          <w:p w14:paraId="43AB40E5" w14:textId="55375E5D" w:rsidR="003E152D" w:rsidRPr="003E152D" w:rsidRDefault="003E152D" w:rsidP="003E152D">
            <w:pPr>
              <w:tabs>
                <w:tab w:val="left" w:pos="708"/>
              </w:tabs>
              <w:suppressAutoHyphens/>
              <w:spacing w:line="256" w:lineRule="auto"/>
              <w:jc w:val="center"/>
              <w:rPr>
                <w:rFonts w:ascii="Open Sans" w:hAnsi="Open Sans" w:cs="Open Sans"/>
                <w:sz w:val="20"/>
                <w:szCs w:val="20"/>
                <w:lang w:eastAsia="zh-CN"/>
              </w:rPr>
            </w:pPr>
            <w:r>
              <w:rPr>
                <w:rFonts w:ascii="Open Sans" w:hAnsi="Open Sans" w:cs="Open Sans"/>
                <w:iCs/>
                <w:sz w:val="18"/>
                <w:szCs w:val="18"/>
                <w:lang w:eastAsia="zh-CN"/>
              </w:rPr>
              <w:t>usługa</w:t>
            </w:r>
            <w:r w:rsidRPr="003E152D">
              <w:rPr>
                <w:rFonts w:ascii="Open Sans" w:hAnsi="Open Sans" w:cs="Open Sans"/>
                <w:iCs/>
                <w:sz w:val="18"/>
                <w:szCs w:val="18"/>
                <w:lang w:eastAsia="zh-CN"/>
              </w:rPr>
              <w:t xml:space="preserve">  została wykonana </w:t>
            </w:r>
            <w:r w:rsidRPr="003E152D">
              <w:rPr>
                <w:rFonts w:ascii="Open Sans" w:hAnsi="Open Sans" w:cs="Open Sans"/>
                <w:iCs/>
                <w:sz w:val="18"/>
                <w:szCs w:val="18"/>
                <w:lang w:eastAsia="zh-CN"/>
              </w:rPr>
              <w:br/>
              <w:t xml:space="preserve">/ jest wykonywana wraz z adresem. </w:t>
            </w:r>
          </w:p>
        </w:tc>
        <w:tc>
          <w:tcPr>
            <w:tcW w:w="2431" w:type="dxa"/>
            <w:tcBorders>
              <w:top w:val="single" w:sz="4" w:space="0" w:color="00000A"/>
              <w:left w:val="single" w:sz="4" w:space="0" w:color="00000A"/>
              <w:bottom w:val="single" w:sz="4" w:space="0" w:color="00000A"/>
              <w:right w:val="single" w:sz="4" w:space="0" w:color="00000A"/>
            </w:tcBorders>
            <w:vAlign w:val="center"/>
          </w:tcPr>
          <w:p w14:paraId="1BE5688F" w14:textId="77777777" w:rsidR="003E152D" w:rsidRPr="003E152D" w:rsidRDefault="003E152D" w:rsidP="003E152D">
            <w:pPr>
              <w:tabs>
                <w:tab w:val="left" w:pos="708"/>
              </w:tabs>
              <w:suppressAutoHyphens/>
              <w:spacing w:line="256" w:lineRule="auto"/>
              <w:jc w:val="center"/>
              <w:rPr>
                <w:rFonts w:ascii="Open Sans" w:hAnsi="Open Sans" w:cs="Open Sans"/>
                <w:iCs/>
                <w:sz w:val="18"/>
                <w:szCs w:val="18"/>
                <w:lang w:eastAsia="zh-CN"/>
              </w:rPr>
            </w:pPr>
            <w:r w:rsidRPr="003E152D">
              <w:rPr>
                <w:rFonts w:ascii="Open Sans" w:hAnsi="Open Sans" w:cs="Open Sans"/>
                <w:iCs/>
                <w:sz w:val="18"/>
                <w:szCs w:val="18"/>
                <w:lang w:eastAsia="zh-CN"/>
              </w:rPr>
              <w:t xml:space="preserve">Okres realizacji zamówienia  </w:t>
            </w:r>
          </w:p>
        </w:tc>
      </w:tr>
      <w:tr w:rsidR="003E152D" w:rsidRPr="003E152D" w14:paraId="56B85A36" w14:textId="77777777" w:rsidTr="006677D2">
        <w:trPr>
          <w:trHeight w:val="912"/>
        </w:trPr>
        <w:tc>
          <w:tcPr>
            <w:tcW w:w="2432" w:type="dxa"/>
            <w:tcBorders>
              <w:top w:val="single" w:sz="4" w:space="0" w:color="00000A"/>
              <w:left w:val="single" w:sz="4" w:space="0" w:color="00000A"/>
              <w:bottom w:val="single" w:sz="4" w:space="0" w:color="00000A"/>
              <w:right w:val="nil"/>
            </w:tcBorders>
          </w:tcPr>
          <w:p w14:paraId="68DED7C3"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p w14:paraId="48083C11" w14:textId="77777777" w:rsidR="003E152D" w:rsidRPr="003E152D" w:rsidRDefault="003E152D" w:rsidP="003E152D">
            <w:pPr>
              <w:tabs>
                <w:tab w:val="left" w:pos="708"/>
              </w:tabs>
              <w:suppressAutoHyphens/>
              <w:spacing w:line="256" w:lineRule="auto"/>
              <w:rPr>
                <w:rFonts w:ascii="Open Sans" w:hAnsi="Open Sans" w:cs="Open Sans"/>
                <w:sz w:val="18"/>
                <w:szCs w:val="18"/>
                <w:lang w:eastAsia="zh-CN"/>
              </w:rPr>
            </w:pPr>
          </w:p>
          <w:p w14:paraId="7EF5250C" w14:textId="77777777" w:rsidR="003E152D" w:rsidRPr="003E152D" w:rsidRDefault="003E152D" w:rsidP="003E152D">
            <w:pPr>
              <w:tabs>
                <w:tab w:val="left" w:pos="708"/>
              </w:tabs>
              <w:suppressAutoHyphens/>
              <w:spacing w:line="256" w:lineRule="auto"/>
              <w:rPr>
                <w:rFonts w:ascii="Open Sans" w:hAnsi="Open Sans" w:cs="Open Sans"/>
                <w:sz w:val="20"/>
                <w:szCs w:val="20"/>
                <w:lang w:eastAsia="zh-CN"/>
              </w:rPr>
            </w:pPr>
          </w:p>
          <w:p w14:paraId="1D9B4B80" w14:textId="77777777" w:rsidR="003E152D" w:rsidRPr="003E152D" w:rsidRDefault="003E152D" w:rsidP="003E152D">
            <w:pPr>
              <w:tabs>
                <w:tab w:val="left" w:pos="708"/>
              </w:tabs>
              <w:suppressAutoHyphens/>
              <w:spacing w:line="256" w:lineRule="auto"/>
              <w:rPr>
                <w:rFonts w:ascii="Open Sans" w:hAnsi="Open Sans" w:cs="Open Sans"/>
                <w:sz w:val="20"/>
                <w:szCs w:val="20"/>
                <w:lang w:eastAsia="zh-CN"/>
              </w:rPr>
            </w:pPr>
          </w:p>
          <w:p w14:paraId="69AC3701" w14:textId="77777777" w:rsidR="003E152D" w:rsidRPr="003E152D" w:rsidRDefault="003E152D" w:rsidP="003E152D">
            <w:pPr>
              <w:tabs>
                <w:tab w:val="left" w:pos="708"/>
              </w:tabs>
              <w:suppressAutoHyphens/>
              <w:spacing w:line="256" w:lineRule="auto"/>
              <w:rPr>
                <w:rFonts w:ascii="Open Sans" w:hAnsi="Open Sans" w:cs="Open Sans"/>
                <w:sz w:val="20"/>
                <w:szCs w:val="20"/>
                <w:lang w:eastAsia="zh-CN"/>
              </w:rPr>
            </w:pPr>
          </w:p>
        </w:tc>
        <w:tc>
          <w:tcPr>
            <w:tcW w:w="1892" w:type="dxa"/>
            <w:tcBorders>
              <w:top w:val="single" w:sz="4" w:space="0" w:color="00000A"/>
              <w:left w:val="single" w:sz="4" w:space="0" w:color="00000A"/>
              <w:bottom w:val="single" w:sz="4" w:space="0" w:color="00000A"/>
              <w:right w:val="nil"/>
            </w:tcBorders>
          </w:tcPr>
          <w:p w14:paraId="0EC70279"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p w14:paraId="03B69F06" w14:textId="77777777" w:rsidR="003E152D" w:rsidRPr="003E152D" w:rsidRDefault="003E152D" w:rsidP="003E152D">
            <w:pPr>
              <w:tabs>
                <w:tab w:val="left" w:pos="708"/>
              </w:tabs>
              <w:suppressAutoHyphens/>
              <w:spacing w:line="256" w:lineRule="auto"/>
              <w:jc w:val="center"/>
              <w:rPr>
                <w:rFonts w:ascii="Open Sans" w:hAnsi="Open Sans" w:cs="Open Sans"/>
                <w:sz w:val="20"/>
                <w:szCs w:val="20"/>
                <w:lang w:eastAsia="zh-CN"/>
              </w:rPr>
            </w:pPr>
          </w:p>
          <w:p w14:paraId="0FFF4C19" w14:textId="77777777" w:rsidR="003E152D" w:rsidRPr="003E152D" w:rsidRDefault="003E152D" w:rsidP="003E152D">
            <w:pPr>
              <w:tabs>
                <w:tab w:val="left" w:pos="708"/>
              </w:tabs>
              <w:suppressAutoHyphens/>
              <w:spacing w:line="256" w:lineRule="auto"/>
              <w:rPr>
                <w:rFonts w:ascii="Open Sans" w:hAnsi="Open Sans" w:cs="Open Sans"/>
                <w:sz w:val="20"/>
                <w:szCs w:val="20"/>
                <w:lang w:eastAsia="zh-CN"/>
              </w:rPr>
            </w:pPr>
          </w:p>
          <w:p w14:paraId="50172749" w14:textId="77777777" w:rsidR="003E152D" w:rsidRPr="003E152D" w:rsidRDefault="003E152D" w:rsidP="003E152D">
            <w:pPr>
              <w:tabs>
                <w:tab w:val="left" w:pos="708"/>
              </w:tabs>
              <w:suppressAutoHyphens/>
              <w:spacing w:line="256" w:lineRule="auto"/>
              <w:jc w:val="center"/>
              <w:rPr>
                <w:rFonts w:ascii="Open Sans"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234AEAF2"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0C240E13"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5E3C9F4E"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r>
      <w:tr w:rsidR="003E152D" w:rsidRPr="003E152D" w14:paraId="6169776B" w14:textId="77777777" w:rsidTr="006677D2">
        <w:trPr>
          <w:trHeight w:val="912"/>
        </w:trPr>
        <w:tc>
          <w:tcPr>
            <w:tcW w:w="2432" w:type="dxa"/>
            <w:tcBorders>
              <w:top w:val="single" w:sz="4" w:space="0" w:color="00000A"/>
              <w:left w:val="single" w:sz="4" w:space="0" w:color="00000A"/>
              <w:bottom w:val="single" w:sz="4" w:space="0" w:color="00000A"/>
              <w:right w:val="nil"/>
            </w:tcBorders>
          </w:tcPr>
          <w:p w14:paraId="7969B283"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p w14:paraId="66F2572E"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p w14:paraId="7A0768D5"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p w14:paraId="094DAD84"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p w14:paraId="0406576E"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tc>
        <w:tc>
          <w:tcPr>
            <w:tcW w:w="1892" w:type="dxa"/>
            <w:tcBorders>
              <w:top w:val="single" w:sz="4" w:space="0" w:color="00000A"/>
              <w:left w:val="single" w:sz="4" w:space="0" w:color="00000A"/>
              <w:bottom w:val="single" w:sz="4" w:space="0" w:color="00000A"/>
              <w:right w:val="nil"/>
            </w:tcBorders>
          </w:tcPr>
          <w:p w14:paraId="0254CC77"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0A3498DF"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1ED959DD"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13593C42"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r>
      <w:tr w:rsidR="003E152D" w:rsidRPr="003E152D" w14:paraId="2E46CC74" w14:textId="77777777" w:rsidTr="006677D2">
        <w:trPr>
          <w:trHeight w:val="987"/>
        </w:trPr>
        <w:tc>
          <w:tcPr>
            <w:tcW w:w="2432" w:type="dxa"/>
            <w:tcBorders>
              <w:top w:val="single" w:sz="4" w:space="0" w:color="00000A"/>
              <w:left w:val="single" w:sz="4" w:space="0" w:color="00000A"/>
              <w:bottom w:val="single" w:sz="4" w:space="0" w:color="00000A"/>
              <w:right w:val="nil"/>
            </w:tcBorders>
          </w:tcPr>
          <w:p w14:paraId="26173859"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p w14:paraId="63D982D9"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p w14:paraId="2A7DBAD7"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p w14:paraId="3475952F"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p w14:paraId="1DE90611" w14:textId="77777777" w:rsidR="003E152D" w:rsidRPr="003E152D" w:rsidRDefault="003E152D" w:rsidP="003E152D">
            <w:pPr>
              <w:tabs>
                <w:tab w:val="left" w:pos="708"/>
              </w:tabs>
              <w:suppressAutoHyphens/>
              <w:snapToGrid w:val="0"/>
              <w:spacing w:line="256" w:lineRule="auto"/>
              <w:rPr>
                <w:rFonts w:ascii="Open Sans" w:hAnsi="Open Sans" w:cs="Open Sans"/>
                <w:sz w:val="18"/>
                <w:szCs w:val="18"/>
                <w:lang w:eastAsia="zh-CN"/>
              </w:rPr>
            </w:pPr>
          </w:p>
        </w:tc>
        <w:tc>
          <w:tcPr>
            <w:tcW w:w="1892" w:type="dxa"/>
            <w:tcBorders>
              <w:top w:val="single" w:sz="4" w:space="0" w:color="00000A"/>
              <w:left w:val="single" w:sz="4" w:space="0" w:color="00000A"/>
              <w:bottom w:val="single" w:sz="4" w:space="0" w:color="00000A"/>
              <w:right w:val="nil"/>
            </w:tcBorders>
          </w:tcPr>
          <w:p w14:paraId="0F9A736D"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334AC762"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56CFC993"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7C74F779" w14:textId="77777777" w:rsidR="003E152D" w:rsidRPr="003E152D" w:rsidRDefault="003E152D" w:rsidP="003E152D">
            <w:pPr>
              <w:tabs>
                <w:tab w:val="left" w:pos="708"/>
              </w:tabs>
              <w:suppressAutoHyphens/>
              <w:snapToGrid w:val="0"/>
              <w:spacing w:line="256" w:lineRule="auto"/>
              <w:jc w:val="center"/>
              <w:rPr>
                <w:rFonts w:ascii="Open Sans" w:hAnsi="Open Sans" w:cs="Open Sans"/>
                <w:sz w:val="20"/>
                <w:szCs w:val="20"/>
                <w:lang w:eastAsia="zh-CN"/>
              </w:rPr>
            </w:pPr>
          </w:p>
        </w:tc>
      </w:tr>
    </w:tbl>
    <w:p w14:paraId="6D1E3C67" w14:textId="77777777" w:rsidR="003E152D" w:rsidRPr="003E152D" w:rsidRDefault="003E152D" w:rsidP="003E152D">
      <w:pPr>
        <w:widowControl w:val="0"/>
        <w:tabs>
          <w:tab w:val="left" w:pos="708"/>
        </w:tabs>
        <w:suppressAutoHyphens/>
        <w:jc w:val="both"/>
        <w:rPr>
          <w:rFonts w:ascii="Open Sans" w:hAnsi="Open Sans" w:cs="Open Sans"/>
          <w:b/>
          <w:color w:val="FF0000"/>
          <w:sz w:val="20"/>
          <w:szCs w:val="20"/>
          <w:u w:val="single"/>
          <w:lang w:eastAsia="zh-CN"/>
        </w:rPr>
      </w:pPr>
    </w:p>
    <w:p w14:paraId="3C003973" w14:textId="77777777" w:rsidR="003E152D" w:rsidRPr="003E152D" w:rsidRDefault="003E152D" w:rsidP="003E152D">
      <w:pPr>
        <w:widowControl w:val="0"/>
        <w:tabs>
          <w:tab w:val="left" w:pos="708"/>
        </w:tabs>
        <w:suppressAutoHyphens/>
        <w:rPr>
          <w:rFonts w:ascii="Open Sans" w:hAnsi="Open Sans" w:cs="Open Sans"/>
          <w:b/>
          <w:color w:val="FF0000"/>
          <w:sz w:val="20"/>
          <w:szCs w:val="20"/>
          <w:u w:val="single"/>
          <w:lang w:eastAsia="zh-CN"/>
        </w:rPr>
      </w:pPr>
    </w:p>
    <w:p w14:paraId="6FA8B855" w14:textId="77777777" w:rsidR="003E152D" w:rsidRPr="003E152D" w:rsidRDefault="003E152D" w:rsidP="003E152D">
      <w:pPr>
        <w:widowControl w:val="0"/>
        <w:tabs>
          <w:tab w:val="left" w:pos="708"/>
        </w:tabs>
        <w:suppressAutoHyphens/>
        <w:jc w:val="both"/>
        <w:rPr>
          <w:rFonts w:ascii="Open Sans" w:hAnsi="Open Sans" w:cs="Open Sans"/>
          <w:bCs/>
          <w:i/>
          <w:color w:val="FF0000"/>
          <w:sz w:val="20"/>
          <w:szCs w:val="20"/>
          <w:lang w:eastAsia="zh-CN"/>
        </w:rPr>
      </w:pPr>
    </w:p>
    <w:p w14:paraId="36B480A0" w14:textId="77777777" w:rsidR="003E152D" w:rsidRPr="003E152D" w:rsidRDefault="003E152D" w:rsidP="003E152D">
      <w:pPr>
        <w:tabs>
          <w:tab w:val="left" w:pos="708"/>
        </w:tabs>
        <w:suppressAutoHyphens/>
        <w:jc w:val="both"/>
        <w:rPr>
          <w:rFonts w:ascii="Open Sans" w:hAnsi="Open Sans" w:cs="Open Sans"/>
          <w:bCs/>
          <w:i/>
          <w:iCs/>
          <w:color w:val="FF0000"/>
          <w:sz w:val="20"/>
          <w:szCs w:val="20"/>
          <w:lang w:eastAsia="zh-CN"/>
        </w:rPr>
      </w:pPr>
      <w:r w:rsidRPr="003E152D">
        <w:rPr>
          <w:rFonts w:ascii="Open Sans" w:hAnsi="Open Sans" w:cs="Open Sans"/>
          <w:bCs/>
          <w:i/>
          <w:iCs/>
          <w:color w:val="FF0000"/>
          <w:sz w:val="20"/>
          <w:szCs w:val="20"/>
          <w:lang w:eastAsia="zh-CN"/>
        </w:rPr>
        <w:t>UWAGA !!</w:t>
      </w:r>
    </w:p>
    <w:p w14:paraId="45B75BC2" w14:textId="77777777" w:rsidR="003E152D" w:rsidRPr="003E152D" w:rsidRDefault="003E152D" w:rsidP="003E152D">
      <w:pPr>
        <w:tabs>
          <w:tab w:val="left" w:pos="708"/>
        </w:tabs>
        <w:suppressAutoHyphens/>
        <w:jc w:val="both"/>
        <w:rPr>
          <w:rFonts w:ascii="Open Sans" w:hAnsi="Open Sans" w:cs="Open Sans"/>
          <w:bCs/>
          <w:i/>
          <w:iCs/>
          <w:color w:val="FF0000"/>
          <w:sz w:val="20"/>
          <w:szCs w:val="20"/>
          <w:lang w:eastAsia="zh-CN"/>
        </w:rPr>
      </w:pPr>
      <w:r w:rsidRPr="003E152D">
        <w:rPr>
          <w:rFonts w:ascii="Open Sans" w:hAnsi="Open Sans" w:cs="Open Sans"/>
          <w:bCs/>
          <w:i/>
          <w:iCs/>
          <w:color w:val="FF0000"/>
          <w:sz w:val="20"/>
          <w:szCs w:val="20"/>
          <w:lang w:eastAsia="zh-CN"/>
        </w:rPr>
        <w:t xml:space="preserve">Niniejszy wykaz należy opatrzyć kwalifikowanym podpisem elektronicznym </w:t>
      </w:r>
    </w:p>
    <w:p w14:paraId="2647EEF4" w14:textId="77777777" w:rsidR="003E152D" w:rsidRPr="003E152D" w:rsidRDefault="003E152D" w:rsidP="003E152D">
      <w:pPr>
        <w:tabs>
          <w:tab w:val="left" w:pos="708"/>
        </w:tabs>
        <w:suppressAutoHyphens/>
        <w:jc w:val="both"/>
        <w:rPr>
          <w:rFonts w:ascii="Open Sans" w:eastAsia="Segoe UI" w:hAnsi="Open Sans" w:cs="Open Sans"/>
          <w:bCs/>
          <w:i/>
          <w:iCs/>
          <w:sz w:val="20"/>
          <w:szCs w:val="20"/>
          <w:lang w:eastAsia="zh-CN"/>
        </w:rPr>
      </w:pPr>
      <w:r w:rsidRPr="003E152D">
        <w:rPr>
          <w:rFonts w:ascii="Open Sans" w:hAnsi="Open Sans" w:cs="Open Sans"/>
          <w:bCs/>
          <w:i/>
          <w:iCs/>
          <w:color w:val="FF0000"/>
          <w:sz w:val="20"/>
          <w:szCs w:val="20"/>
          <w:lang w:eastAsia="zh-CN"/>
        </w:rPr>
        <w:t>właściwej, umocowanej osoby / właściwych, umocowanych osób, podpisem zaufanym lub podpisem osobistym</w:t>
      </w:r>
    </w:p>
    <w:p w14:paraId="1FB8CA8E" w14:textId="77777777" w:rsidR="003E152D" w:rsidRDefault="003E152D" w:rsidP="00855E1E">
      <w:pPr>
        <w:pStyle w:val="Tekstpodstawowy"/>
        <w:jc w:val="both"/>
        <w:rPr>
          <w:rFonts w:ascii="Segoe UI" w:hAnsi="Segoe UI" w:cs="Segoe UI"/>
          <w:i/>
          <w:sz w:val="20"/>
        </w:rPr>
      </w:pPr>
    </w:p>
    <w:p w14:paraId="02D988E3" w14:textId="77777777" w:rsidR="00855E1E" w:rsidRDefault="00855E1E" w:rsidP="00855E1E">
      <w:pPr>
        <w:pStyle w:val="Tekstpodstawowy"/>
        <w:jc w:val="both"/>
        <w:rPr>
          <w:rFonts w:ascii="Segoe UI" w:hAnsi="Segoe UI" w:cs="Segoe UI"/>
          <w:i/>
          <w:sz w:val="20"/>
        </w:rPr>
      </w:pPr>
    </w:p>
    <w:p w14:paraId="5D57EBEA" w14:textId="77777777" w:rsidR="00501CC1" w:rsidRPr="00932C09" w:rsidRDefault="00501CC1">
      <w:pPr>
        <w:rPr>
          <w:rFonts w:ascii="Open Sans" w:hAnsi="Open Sans" w:cs="Open Sans"/>
          <w:sz w:val="22"/>
          <w:szCs w:val="22"/>
        </w:rPr>
      </w:pPr>
    </w:p>
    <w:sectPr w:rsidR="00501CC1" w:rsidRPr="00932C09" w:rsidSect="00B078EB">
      <w:footerReference w:type="default" r:id="rId2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08A4" w14:textId="77777777" w:rsidR="00497850" w:rsidRDefault="00497850" w:rsidP="00B735DF">
      <w:r>
        <w:separator/>
      </w:r>
    </w:p>
  </w:endnote>
  <w:endnote w:type="continuationSeparator" w:id="0">
    <w:p w14:paraId="27994DA6" w14:textId="77777777" w:rsidR="00497850" w:rsidRDefault="00497850" w:rsidP="00B7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E262B9E0t00">
    <w:altName w:val="MS Mincho"/>
    <w:panose1 w:val="00000000000000000000"/>
    <w:charset w:val="80"/>
    <w:family w:val="auto"/>
    <w:notTrueType/>
    <w:pitch w:val="default"/>
    <w:sig w:usb0="00000001" w:usb1="08070000" w:usb2="00000010" w:usb3="00000000" w:csb0="00020000" w:csb1="00000000"/>
  </w:font>
  <w:font w:name="TTE2666D70t00">
    <w:panose1 w:val="00000000000000000000"/>
    <w:charset w:val="80"/>
    <w:family w:val="auto"/>
    <w:notTrueType/>
    <w:pitch w:val="default"/>
    <w:sig w:usb0="00000001" w:usb1="08070000" w:usb2="00000010" w:usb3="00000000" w:csb0="00020000" w:csb1="00000000"/>
  </w:font>
  <w:font w:name="Verdana,Bold">
    <w:altName w:val="MS Gothic"/>
    <w:panose1 w:val="00000000000000000000"/>
    <w:charset w:val="80"/>
    <w:family w:val="auto"/>
    <w:notTrueType/>
    <w:pitch w:val="default"/>
    <w:sig w:usb0="00000000"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049367"/>
      <w:docPartObj>
        <w:docPartGallery w:val="Page Numbers (Bottom of Page)"/>
        <w:docPartUnique/>
      </w:docPartObj>
    </w:sdtPr>
    <w:sdtEndPr/>
    <w:sdtContent>
      <w:p w14:paraId="2BDC36F2" w14:textId="1455C9D0" w:rsidR="00B735DF" w:rsidRDefault="00B735DF">
        <w:pPr>
          <w:pStyle w:val="Stopka"/>
          <w:jc w:val="center"/>
        </w:pPr>
        <w:r>
          <w:fldChar w:fldCharType="begin"/>
        </w:r>
        <w:r>
          <w:instrText>PAGE   \* MERGEFORMAT</w:instrText>
        </w:r>
        <w:r>
          <w:fldChar w:fldCharType="separate"/>
        </w:r>
        <w:r>
          <w:t>2</w:t>
        </w:r>
        <w:r>
          <w:fldChar w:fldCharType="end"/>
        </w:r>
      </w:p>
    </w:sdtContent>
  </w:sdt>
  <w:p w14:paraId="236E32F6" w14:textId="77777777" w:rsidR="00B735DF" w:rsidRDefault="00B73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210C" w14:textId="77777777" w:rsidR="00497850" w:rsidRDefault="00497850" w:rsidP="00B735DF">
      <w:r>
        <w:separator/>
      </w:r>
    </w:p>
  </w:footnote>
  <w:footnote w:type="continuationSeparator" w:id="0">
    <w:p w14:paraId="4FD65EA5" w14:textId="77777777" w:rsidR="00497850" w:rsidRDefault="00497850" w:rsidP="00B735DF">
      <w:r>
        <w:continuationSeparator/>
      </w:r>
    </w:p>
  </w:footnote>
  <w:footnote w:id="1">
    <w:p w14:paraId="30A6D970" w14:textId="77777777" w:rsidR="003E152D" w:rsidRDefault="003E152D" w:rsidP="003E152D">
      <w:pPr>
        <w:pStyle w:val="Tekstprzypisudolnego"/>
      </w:pPr>
    </w:p>
  </w:footnote>
  <w:footnote w:id="2">
    <w:p w14:paraId="0BF06C84" w14:textId="77777777" w:rsidR="003E152D" w:rsidRPr="00096330" w:rsidRDefault="003E152D" w:rsidP="003E152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multilevel"/>
    <w:tmpl w:val="E64205FC"/>
    <w:name w:val="WW8Num3"/>
    <w:lvl w:ilvl="0">
      <w:start w:val="1"/>
      <w:numFmt w:val="decimal"/>
      <w:lvlText w:val="%1)"/>
      <w:lvlJc w:val="left"/>
      <w:pPr>
        <w:tabs>
          <w:tab w:val="num" w:pos="283"/>
        </w:tabs>
        <w:ind w:left="283" w:hanging="283"/>
      </w:pPr>
      <w:rPr>
        <w:b w:val="0"/>
        <w:bCs/>
        <w:sz w:val="20"/>
        <w:szCs w:val="20"/>
      </w:rPr>
    </w:lvl>
    <w:lvl w:ilvl="1">
      <w:start w:val="1"/>
      <w:numFmt w:val="decimal"/>
      <w:lvlText w:val="%1.%2."/>
      <w:lvlJc w:val="left"/>
      <w:pPr>
        <w:tabs>
          <w:tab w:val="num" w:pos="0"/>
        </w:tabs>
        <w:ind w:left="1003" w:hanging="720"/>
      </w:pPr>
      <w:rPr>
        <w:rFonts w:cs="Open Sans"/>
        <w:b w:val="0"/>
        <w:bCs w:val="0"/>
        <w:sz w:val="22"/>
        <w:szCs w:val="22"/>
      </w:rPr>
    </w:lvl>
    <w:lvl w:ilvl="2">
      <w:start w:val="1"/>
      <w:numFmt w:val="decimal"/>
      <w:lvlText w:val="%1.%2.%3."/>
      <w:lvlJc w:val="left"/>
      <w:pPr>
        <w:tabs>
          <w:tab w:val="num" w:pos="0"/>
        </w:tabs>
        <w:ind w:left="1286" w:hanging="720"/>
      </w:pPr>
      <w:rPr>
        <w:b/>
        <w:sz w:val="24"/>
      </w:rPr>
    </w:lvl>
    <w:lvl w:ilvl="3">
      <w:start w:val="1"/>
      <w:numFmt w:val="decimal"/>
      <w:lvlText w:val="%1.%2.%3.%4."/>
      <w:lvlJc w:val="left"/>
      <w:pPr>
        <w:tabs>
          <w:tab w:val="num" w:pos="0"/>
        </w:tabs>
        <w:ind w:left="1929" w:hanging="1080"/>
      </w:pPr>
      <w:rPr>
        <w:b/>
        <w:sz w:val="24"/>
      </w:rPr>
    </w:lvl>
    <w:lvl w:ilvl="4">
      <w:start w:val="1"/>
      <w:numFmt w:val="decimal"/>
      <w:lvlText w:val="%1.%2.%3.%4.%5."/>
      <w:lvlJc w:val="left"/>
      <w:pPr>
        <w:tabs>
          <w:tab w:val="num" w:pos="0"/>
        </w:tabs>
        <w:ind w:left="2572" w:hanging="1440"/>
      </w:pPr>
      <w:rPr>
        <w:b/>
        <w:sz w:val="24"/>
      </w:rPr>
    </w:lvl>
    <w:lvl w:ilvl="5">
      <w:start w:val="1"/>
      <w:numFmt w:val="decimal"/>
      <w:lvlText w:val="%1.%2.%3.%4.%5.%6."/>
      <w:lvlJc w:val="left"/>
      <w:pPr>
        <w:tabs>
          <w:tab w:val="num" w:pos="0"/>
        </w:tabs>
        <w:ind w:left="2855" w:hanging="1440"/>
      </w:pPr>
      <w:rPr>
        <w:b/>
        <w:sz w:val="24"/>
      </w:rPr>
    </w:lvl>
    <w:lvl w:ilvl="6">
      <w:start w:val="1"/>
      <w:numFmt w:val="decimal"/>
      <w:lvlText w:val="%1.%2.%3.%4.%5.%6.%7."/>
      <w:lvlJc w:val="left"/>
      <w:pPr>
        <w:tabs>
          <w:tab w:val="num" w:pos="0"/>
        </w:tabs>
        <w:ind w:left="3498" w:hanging="1800"/>
      </w:pPr>
      <w:rPr>
        <w:b/>
        <w:sz w:val="24"/>
      </w:rPr>
    </w:lvl>
    <w:lvl w:ilvl="7">
      <w:start w:val="1"/>
      <w:numFmt w:val="decimal"/>
      <w:lvlText w:val="%1.%2.%3.%4.%5.%6.%7.%8."/>
      <w:lvlJc w:val="left"/>
      <w:pPr>
        <w:tabs>
          <w:tab w:val="num" w:pos="0"/>
        </w:tabs>
        <w:ind w:left="4141" w:hanging="2160"/>
      </w:pPr>
      <w:rPr>
        <w:b/>
        <w:sz w:val="24"/>
      </w:rPr>
    </w:lvl>
    <w:lvl w:ilvl="8">
      <w:start w:val="1"/>
      <w:numFmt w:val="decimal"/>
      <w:lvlText w:val="%1.%2.%3.%4.%5.%6.%7.%8.%9."/>
      <w:lvlJc w:val="left"/>
      <w:pPr>
        <w:tabs>
          <w:tab w:val="num" w:pos="0"/>
        </w:tabs>
        <w:ind w:left="4424" w:hanging="2160"/>
      </w:pPr>
      <w:rPr>
        <w:b/>
        <w:sz w:val="24"/>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3" w15:restartNumberingAfterBreak="0">
    <w:nsid w:val="00000004"/>
    <w:multiLevelType w:val="multilevel"/>
    <w:tmpl w:val="00000004"/>
    <w:name w:val="WW8Num5"/>
    <w:lvl w:ilvl="0">
      <w:start w:val="12"/>
      <w:numFmt w:val="decimal"/>
      <w:lvlText w:val="%1."/>
      <w:lvlJc w:val="left"/>
      <w:pPr>
        <w:tabs>
          <w:tab w:val="num" w:pos="0"/>
        </w:tabs>
        <w:ind w:left="552" w:hanging="552"/>
      </w:pPr>
    </w:lvl>
    <w:lvl w:ilvl="1">
      <w:start w:val="1"/>
      <w:numFmt w:val="decimal"/>
      <w:lvlText w:val="%1.%2."/>
      <w:lvlJc w:val="left"/>
      <w:pPr>
        <w:tabs>
          <w:tab w:val="num" w:pos="0"/>
        </w:tabs>
        <w:ind w:left="720" w:hanging="72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15:restartNumberingAfterBreak="0">
    <w:nsid w:val="00000005"/>
    <w:multiLevelType w:val="singleLevel"/>
    <w:tmpl w:val="0000000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5" w15:restartNumberingAfterBreak="0">
    <w:nsid w:val="00000007"/>
    <w:multiLevelType w:val="singleLevel"/>
    <w:tmpl w:val="E7A41F04"/>
    <w:name w:val="WW8Num8"/>
    <w:lvl w:ilvl="0">
      <w:start w:val="1"/>
      <w:numFmt w:val="decimal"/>
      <w:lvlText w:val="%1."/>
      <w:lvlJc w:val="left"/>
      <w:pPr>
        <w:tabs>
          <w:tab w:val="num" w:pos="0"/>
        </w:tabs>
        <w:ind w:left="720" w:hanging="360"/>
      </w:pPr>
      <w:rPr>
        <w:rFonts w:ascii="Open Sans" w:eastAsia="Times New Roman" w:hAnsi="Open Sans" w:cs="Open Sans"/>
        <w:b w:val="0"/>
        <w:bCs/>
      </w:rPr>
    </w:lvl>
  </w:abstractNum>
  <w:abstractNum w:abstractNumId="6" w15:restartNumberingAfterBreak="0">
    <w:nsid w:val="00000009"/>
    <w:multiLevelType w:val="singleLevel"/>
    <w:tmpl w:val="00000009"/>
    <w:name w:val="WW8Num10"/>
    <w:lvl w:ilvl="0">
      <w:start w:val="1"/>
      <w:numFmt w:val="decimal"/>
      <w:lvlText w:val="%1)"/>
      <w:lvlJc w:val="left"/>
      <w:pPr>
        <w:tabs>
          <w:tab w:val="num" w:pos="0"/>
        </w:tabs>
        <w:ind w:left="1146" w:hanging="360"/>
      </w:pPr>
      <w:rPr>
        <w:rFonts w:ascii="Open Sans" w:hAnsi="Open Sans" w:cs="Times New Roman"/>
        <w:sz w:val="20"/>
        <w:szCs w:val="20"/>
      </w:rPr>
    </w:lvl>
  </w:abstractNum>
  <w:abstractNum w:abstractNumId="7" w15:restartNumberingAfterBreak="0">
    <w:nsid w:val="0000000A"/>
    <w:multiLevelType w:val="multilevel"/>
    <w:tmpl w:val="59080A44"/>
    <w:name w:val="WW8Num11"/>
    <w:lvl w:ilvl="0">
      <w:start w:val="1"/>
      <w:numFmt w:val="decimal"/>
      <w:lvlText w:val="%1."/>
      <w:lvlJc w:val="left"/>
      <w:pPr>
        <w:tabs>
          <w:tab w:val="num" w:pos="0"/>
        </w:tabs>
        <w:ind w:left="720" w:hanging="360"/>
      </w:pPr>
      <w:rPr>
        <w:rFonts w:ascii="Open Sans" w:eastAsia="Calibri" w:hAnsi="Open Sans" w:cs="Open Sans"/>
        <w:b w:val="0"/>
        <w:bCs/>
        <w:sz w:val="20"/>
        <w:szCs w:val="20"/>
      </w:rPr>
    </w:lvl>
    <w:lvl w:ilvl="1">
      <w:start w:val="1"/>
      <w:numFmt w:val="decimal"/>
      <w:lvlText w:val="%1.%2."/>
      <w:lvlJc w:val="left"/>
      <w:pPr>
        <w:tabs>
          <w:tab w:val="num" w:pos="0"/>
        </w:tabs>
        <w:ind w:left="1080" w:hanging="720"/>
      </w:pPr>
      <w:rPr>
        <w:rFonts w:eastAsia="Calibri"/>
        <w:b w:val="0"/>
        <w:bCs/>
        <w:lang w:eastAsia="ar-SA"/>
      </w:rPr>
    </w:lvl>
    <w:lvl w:ilvl="2">
      <w:start w:val="1"/>
      <w:numFmt w:val="decimal"/>
      <w:lvlText w:val="%1.%2.%3."/>
      <w:lvlJc w:val="left"/>
      <w:pPr>
        <w:tabs>
          <w:tab w:val="num" w:pos="0"/>
        </w:tabs>
        <w:ind w:left="1080" w:hanging="720"/>
      </w:pPr>
      <w:rPr>
        <w:rFonts w:eastAsia="Calibri"/>
        <w:b/>
      </w:rPr>
    </w:lvl>
    <w:lvl w:ilvl="3">
      <w:start w:val="1"/>
      <w:numFmt w:val="decimal"/>
      <w:lvlText w:val="%1.%2.%3.%4."/>
      <w:lvlJc w:val="left"/>
      <w:pPr>
        <w:tabs>
          <w:tab w:val="num" w:pos="0"/>
        </w:tabs>
        <w:ind w:left="1440" w:hanging="1080"/>
      </w:pPr>
      <w:rPr>
        <w:rFonts w:eastAsia="Calibri"/>
        <w:b/>
      </w:rPr>
    </w:lvl>
    <w:lvl w:ilvl="4">
      <w:start w:val="1"/>
      <w:numFmt w:val="decimal"/>
      <w:lvlText w:val="%1.%2.%3.%4.%5."/>
      <w:lvlJc w:val="left"/>
      <w:pPr>
        <w:tabs>
          <w:tab w:val="num" w:pos="0"/>
        </w:tabs>
        <w:ind w:left="1440" w:hanging="1080"/>
      </w:pPr>
      <w:rPr>
        <w:rFonts w:eastAsia="Calibri"/>
        <w:b/>
      </w:rPr>
    </w:lvl>
    <w:lvl w:ilvl="5">
      <w:start w:val="1"/>
      <w:numFmt w:val="decimal"/>
      <w:lvlText w:val="%1.%2.%3.%4.%5.%6."/>
      <w:lvlJc w:val="left"/>
      <w:pPr>
        <w:tabs>
          <w:tab w:val="num" w:pos="0"/>
        </w:tabs>
        <w:ind w:left="1800" w:hanging="1440"/>
      </w:pPr>
      <w:rPr>
        <w:rFonts w:eastAsia="Calibri"/>
        <w:b/>
      </w:rPr>
    </w:lvl>
    <w:lvl w:ilvl="6">
      <w:start w:val="1"/>
      <w:numFmt w:val="decimal"/>
      <w:lvlText w:val="%1.%2.%3.%4.%5.%6.%7."/>
      <w:lvlJc w:val="left"/>
      <w:pPr>
        <w:tabs>
          <w:tab w:val="num" w:pos="0"/>
        </w:tabs>
        <w:ind w:left="1800" w:hanging="1440"/>
      </w:pPr>
      <w:rPr>
        <w:rFonts w:eastAsia="Calibri"/>
        <w:b/>
      </w:rPr>
    </w:lvl>
    <w:lvl w:ilvl="7">
      <w:start w:val="1"/>
      <w:numFmt w:val="decimal"/>
      <w:lvlText w:val="%1.%2.%3.%4.%5.%6.%7.%8."/>
      <w:lvlJc w:val="left"/>
      <w:pPr>
        <w:tabs>
          <w:tab w:val="num" w:pos="0"/>
        </w:tabs>
        <w:ind w:left="2160" w:hanging="1800"/>
      </w:pPr>
      <w:rPr>
        <w:rFonts w:eastAsia="Calibri"/>
        <w:b/>
      </w:rPr>
    </w:lvl>
    <w:lvl w:ilvl="8">
      <w:start w:val="1"/>
      <w:numFmt w:val="decimal"/>
      <w:lvlText w:val="%1.%2.%3.%4.%5.%6.%7.%8.%9."/>
      <w:lvlJc w:val="left"/>
      <w:pPr>
        <w:tabs>
          <w:tab w:val="num" w:pos="0"/>
        </w:tabs>
        <w:ind w:left="2160" w:hanging="1800"/>
      </w:pPr>
      <w:rPr>
        <w:rFonts w:eastAsia="Calibri"/>
        <w:b/>
      </w:rPr>
    </w:lvl>
  </w:abstractNum>
  <w:abstractNum w:abstractNumId="8" w15:restartNumberingAfterBreak="0">
    <w:nsid w:val="0000000C"/>
    <w:multiLevelType w:val="multilevel"/>
    <w:tmpl w:val="73087468"/>
    <w:name w:val="WW8Num15"/>
    <w:lvl w:ilvl="0">
      <w:start w:val="1"/>
      <w:numFmt w:val="decimal"/>
      <w:lvlText w:val="%1."/>
      <w:lvlJc w:val="left"/>
      <w:pPr>
        <w:tabs>
          <w:tab w:val="num" w:pos="0"/>
        </w:tabs>
        <w:ind w:left="720" w:hanging="360"/>
      </w:pPr>
      <w:rPr>
        <w:rFonts w:ascii="Open Sans" w:eastAsia="Calibri" w:hAnsi="Open Sans" w:cs="Open Sans"/>
        <w:b w:val="0"/>
        <w:bCs/>
        <w:iCs/>
        <w:sz w:val="20"/>
        <w:szCs w:val="20"/>
      </w:rPr>
    </w:lvl>
    <w:lvl w:ilvl="1">
      <w:start w:val="1"/>
      <w:numFmt w:val="decimal"/>
      <w:lvlText w:val="%1.%2."/>
      <w:lvlJc w:val="left"/>
      <w:pPr>
        <w:tabs>
          <w:tab w:val="num" w:pos="0"/>
        </w:tabs>
        <w:ind w:left="1080" w:hanging="720"/>
      </w:pPr>
      <w:rPr>
        <w:rFonts w:eastAsia="Times New Roman" w:cs="Open Sans"/>
        <w:b w:val="0"/>
        <w:bCs/>
      </w:rPr>
    </w:lvl>
    <w:lvl w:ilvl="2">
      <w:start w:val="1"/>
      <w:numFmt w:val="decimal"/>
      <w:lvlText w:val="%1.%2.%3."/>
      <w:lvlJc w:val="left"/>
      <w:pPr>
        <w:tabs>
          <w:tab w:val="num" w:pos="0"/>
        </w:tabs>
        <w:ind w:left="1080" w:hanging="720"/>
      </w:pPr>
      <w:rPr>
        <w:rFonts w:eastAsia="Times New Roman"/>
        <w:b/>
      </w:rPr>
    </w:lvl>
    <w:lvl w:ilvl="3">
      <w:start w:val="1"/>
      <w:numFmt w:val="decimal"/>
      <w:lvlText w:val="%1.%2.%3.%4."/>
      <w:lvlJc w:val="left"/>
      <w:pPr>
        <w:tabs>
          <w:tab w:val="num" w:pos="0"/>
        </w:tabs>
        <w:ind w:left="1440" w:hanging="1080"/>
      </w:pPr>
      <w:rPr>
        <w:rFonts w:eastAsia="Times New Roman"/>
        <w:b/>
      </w:rPr>
    </w:lvl>
    <w:lvl w:ilvl="4">
      <w:start w:val="1"/>
      <w:numFmt w:val="decimal"/>
      <w:lvlText w:val="%1.%2.%3.%4.%5."/>
      <w:lvlJc w:val="left"/>
      <w:pPr>
        <w:tabs>
          <w:tab w:val="num" w:pos="0"/>
        </w:tabs>
        <w:ind w:left="1440" w:hanging="1080"/>
      </w:pPr>
      <w:rPr>
        <w:rFonts w:eastAsia="Times New Roman"/>
        <w:b/>
      </w:rPr>
    </w:lvl>
    <w:lvl w:ilvl="5">
      <w:start w:val="1"/>
      <w:numFmt w:val="decimal"/>
      <w:lvlText w:val="%1.%2.%3.%4.%5.%6."/>
      <w:lvlJc w:val="left"/>
      <w:pPr>
        <w:tabs>
          <w:tab w:val="num" w:pos="0"/>
        </w:tabs>
        <w:ind w:left="1800" w:hanging="1440"/>
      </w:pPr>
      <w:rPr>
        <w:rFonts w:eastAsia="Times New Roman"/>
        <w:b/>
      </w:rPr>
    </w:lvl>
    <w:lvl w:ilvl="6">
      <w:start w:val="1"/>
      <w:numFmt w:val="decimal"/>
      <w:lvlText w:val="%1.%2.%3.%4.%5.%6.%7."/>
      <w:lvlJc w:val="left"/>
      <w:pPr>
        <w:tabs>
          <w:tab w:val="num" w:pos="0"/>
        </w:tabs>
        <w:ind w:left="1800" w:hanging="1440"/>
      </w:pPr>
      <w:rPr>
        <w:rFonts w:eastAsia="Times New Roman"/>
        <w:b/>
      </w:rPr>
    </w:lvl>
    <w:lvl w:ilvl="7">
      <w:start w:val="1"/>
      <w:numFmt w:val="decimal"/>
      <w:lvlText w:val="%1.%2.%3.%4.%5.%6.%7.%8."/>
      <w:lvlJc w:val="left"/>
      <w:pPr>
        <w:tabs>
          <w:tab w:val="num" w:pos="0"/>
        </w:tabs>
        <w:ind w:left="2160" w:hanging="1800"/>
      </w:pPr>
      <w:rPr>
        <w:rFonts w:eastAsia="Times New Roman"/>
        <w:b/>
      </w:rPr>
    </w:lvl>
    <w:lvl w:ilvl="8">
      <w:start w:val="1"/>
      <w:numFmt w:val="decimal"/>
      <w:lvlText w:val="%1.%2.%3.%4.%5.%6.%7.%8.%9."/>
      <w:lvlJc w:val="left"/>
      <w:pPr>
        <w:tabs>
          <w:tab w:val="num" w:pos="0"/>
        </w:tabs>
        <w:ind w:left="2160" w:hanging="1800"/>
      </w:pPr>
      <w:rPr>
        <w:rFonts w:eastAsia="Times New Roman"/>
        <w:b/>
      </w:r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b w:val="0"/>
        <w:bCs/>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10" w15:restartNumberingAfterBreak="0">
    <w:nsid w:val="0000000F"/>
    <w:multiLevelType w:val="multilevel"/>
    <w:tmpl w:val="787A6106"/>
    <w:name w:val="WW8Num18"/>
    <w:lvl w:ilvl="0">
      <w:start w:val="1"/>
      <w:numFmt w:val="decimal"/>
      <w:lvlText w:val="%1."/>
      <w:lvlJc w:val="left"/>
      <w:pPr>
        <w:tabs>
          <w:tab w:val="num" w:pos="0"/>
        </w:tabs>
        <w:ind w:left="552" w:hanging="552"/>
      </w:pPr>
      <w:rPr>
        <w:rFonts w:hint="default"/>
        <w:b w:val="0"/>
        <w:bCs/>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1"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b/>
      </w:rPr>
    </w:lvl>
  </w:abstractNum>
  <w:abstractNum w:abstractNumId="13" w15:restartNumberingAfterBreak="0">
    <w:nsid w:val="00000014"/>
    <w:multiLevelType w:val="multilevel"/>
    <w:tmpl w:val="00000014"/>
    <w:name w:val="WW8Num25"/>
    <w:lvl w:ilvl="0">
      <w:start w:val="1"/>
      <w:numFmt w:val="decimal"/>
      <w:lvlText w:val="%1."/>
      <w:lvlJc w:val="left"/>
      <w:pPr>
        <w:tabs>
          <w:tab w:val="num" w:pos="0"/>
        </w:tabs>
        <w:ind w:left="720" w:hanging="360"/>
      </w:pPr>
      <w:rPr>
        <w:b/>
        <w:bCs/>
        <w:sz w:val="24"/>
        <w:szCs w:val="24"/>
        <w:lang w:eastAsia="pl-PL"/>
      </w:rPr>
    </w:lvl>
    <w:lvl w:ilvl="1">
      <w:start w:val="1"/>
      <w:numFmt w:val="decimal"/>
      <w:lvlText w:val="%1.%2."/>
      <w:lvlJc w:val="left"/>
      <w:pPr>
        <w:tabs>
          <w:tab w:val="num" w:pos="708"/>
        </w:tabs>
        <w:ind w:left="1440" w:hanging="720"/>
      </w:pPr>
      <w:rPr>
        <w:rFonts w:eastAsia="Times New Roman" w:cs="Open Sans"/>
        <w:b w:val="0"/>
        <w:bCs/>
      </w:rPr>
    </w:lvl>
    <w:lvl w:ilvl="2">
      <w:start w:val="1"/>
      <w:numFmt w:val="decimal"/>
      <w:lvlText w:val="%1.%2.%3."/>
      <w:lvlJc w:val="left"/>
      <w:pPr>
        <w:tabs>
          <w:tab w:val="num" w:pos="0"/>
        </w:tabs>
        <w:ind w:left="1800" w:hanging="720"/>
      </w:pPr>
      <w:rPr>
        <w:rFonts w:eastAsia="Times New Roman"/>
      </w:rPr>
    </w:lvl>
    <w:lvl w:ilvl="3">
      <w:start w:val="1"/>
      <w:numFmt w:val="decimal"/>
      <w:lvlText w:val="%1.%2.%3.%4."/>
      <w:lvlJc w:val="left"/>
      <w:pPr>
        <w:tabs>
          <w:tab w:val="num" w:pos="0"/>
        </w:tabs>
        <w:ind w:left="2520" w:hanging="1080"/>
      </w:pPr>
      <w:rPr>
        <w:rFonts w:eastAsia="Times New Roman"/>
      </w:rPr>
    </w:lvl>
    <w:lvl w:ilvl="4">
      <w:start w:val="1"/>
      <w:numFmt w:val="decimal"/>
      <w:lvlText w:val="%1.%2.%3.%4.%5."/>
      <w:lvlJc w:val="left"/>
      <w:pPr>
        <w:tabs>
          <w:tab w:val="num" w:pos="0"/>
        </w:tabs>
        <w:ind w:left="2880" w:hanging="1080"/>
      </w:pPr>
      <w:rPr>
        <w:rFonts w:eastAsia="Times New Roman"/>
      </w:rPr>
    </w:lvl>
    <w:lvl w:ilvl="5">
      <w:start w:val="1"/>
      <w:numFmt w:val="decimal"/>
      <w:lvlText w:val="%1.%2.%3.%4.%5.%6."/>
      <w:lvlJc w:val="left"/>
      <w:pPr>
        <w:tabs>
          <w:tab w:val="num" w:pos="0"/>
        </w:tabs>
        <w:ind w:left="3600" w:hanging="1440"/>
      </w:pPr>
      <w:rPr>
        <w:rFonts w:eastAsia="Times New Roman"/>
      </w:rPr>
    </w:lvl>
    <w:lvl w:ilvl="6">
      <w:start w:val="1"/>
      <w:numFmt w:val="decimal"/>
      <w:lvlText w:val="%1.%2.%3.%4.%5.%6.%7."/>
      <w:lvlJc w:val="left"/>
      <w:pPr>
        <w:tabs>
          <w:tab w:val="num" w:pos="0"/>
        </w:tabs>
        <w:ind w:left="3960" w:hanging="1440"/>
      </w:pPr>
      <w:rPr>
        <w:rFonts w:eastAsia="Times New Roman"/>
      </w:rPr>
    </w:lvl>
    <w:lvl w:ilvl="7">
      <w:start w:val="1"/>
      <w:numFmt w:val="decimal"/>
      <w:lvlText w:val="%1.%2.%3.%4.%5.%6.%7.%8."/>
      <w:lvlJc w:val="left"/>
      <w:pPr>
        <w:tabs>
          <w:tab w:val="num" w:pos="0"/>
        </w:tabs>
        <w:ind w:left="4680" w:hanging="1800"/>
      </w:pPr>
      <w:rPr>
        <w:rFonts w:eastAsia="Times New Roman"/>
      </w:rPr>
    </w:lvl>
    <w:lvl w:ilvl="8">
      <w:start w:val="1"/>
      <w:numFmt w:val="decimal"/>
      <w:lvlText w:val="%1.%2.%3.%4.%5.%6.%7.%8.%9."/>
      <w:lvlJc w:val="left"/>
      <w:pPr>
        <w:tabs>
          <w:tab w:val="num" w:pos="0"/>
        </w:tabs>
        <w:ind w:left="5040" w:hanging="1800"/>
      </w:pPr>
      <w:rPr>
        <w:rFonts w:eastAsia="Times New Roman"/>
      </w:rPr>
    </w:lvl>
  </w:abstractNum>
  <w:abstractNum w:abstractNumId="14"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5" w15:restartNumberingAfterBreak="0">
    <w:nsid w:val="00000016"/>
    <w:multiLevelType w:val="multilevel"/>
    <w:tmpl w:val="98F2FEA6"/>
    <w:name w:val="WW8Num30"/>
    <w:lvl w:ilvl="0">
      <w:start w:val="1"/>
      <w:numFmt w:val="decimal"/>
      <w:lvlText w:val="%1)"/>
      <w:lvlJc w:val="left"/>
      <w:pPr>
        <w:tabs>
          <w:tab w:val="num" w:pos="0"/>
        </w:tabs>
        <w:ind w:left="720" w:hanging="360"/>
      </w:pPr>
      <w:rPr>
        <w:b w:val="0"/>
        <w:bCs w:val="0"/>
        <w:strike w:val="0"/>
        <w:dstrike w:val="0"/>
        <w:color w:val="auto"/>
        <w:u w:val="none"/>
        <w:effect w:val="none"/>
      </w:rPr>
    </w:lvl>
    <w:lvl w:ilvl="1">
      <w:start w:val="1"/>
      <w:numFmt w:val="decimal"/>
      <w:lvlText w:val="%1.%2."/>
      <w:lvlJc w:val="left"/>
      <w:pPr>
        <w:tabs>
          <w:tab w:val="num" w:pos="0"/>
        </w:tabs>
        <w:ind w:left="1080" w:hanging="720"/>
      </w:pPr>
      <w:rPr>
        <w:rFonts w:eastAsia="Calibri"/>
        <w:b/>
        <w:bCs w:val="0"/>
        <w:color w:val="000000"/>
      </w:rPr>
    </w:lvl>
    <w:lvl w:ilvl="2">
      <w:start w:val="1"/>
      <w:numFmt w:val="decimal"/>
      <w:lvlText w:val="%1.%2.%3."/>
      <w:lvlJc w:val="left"/>
      <w:pPr>
        <w:tabs>
          <w:tab w:val="num" w:pos="0"/>
        </w:tabs>
        <w:ind w:left="1080" w:hanging="720"/>
      </w:pPr>
      <w:rPr>
        <w:rFonts w:eastAsia="Calibri"/>
        <w:b/>
        <w:color w:val="000000"/>
      </w:rPr>
    </w:lvl>
    <w:lvl w:ilvl="3">
      <w:start w:val="1"/>
      <w:numFmt w:val="decimal"/>
      <w:lvlText w:val="%1.%2.%3.%4."/>
      <w:lvlJc w:val="left"/>
      <w:pPr>
        <w:tabs>
          <w:tab w:val="num" w:pos="0"/>
        </w:tabs>
        <w:ind w:left="1440" w:hanging="1080"/>
      </w:pPr>
      <w:rPr>
        <w:rFonts w:eastAsia="Calibri"/>
        <w:b/>
        <w:color w:val="000000"/>
      </w:rPr>
    </w:lvl>
    <w:lvl w:ilvl="4">
      <w:start w:val="1"/>
      <w:numFmt w:val="decimal"/>
      <w:lvlText w:val="%1.%2.%3.%4.%5."/>
      <w:lvlJc w:val="left"/>
      <w:pPr>
        <w:tabs>
          <w:tab w:val="num" w:pos="0"/>
        </w:tabs>
        <w:ind w:left="1440" w:hanging="1080"/>
      </w:pPr>
      <w:rPr>
        <w:rFonts w:eastAsia="Calibri"/>
        <w:b/>
        <w:color w:val="000000"/>
      </w:rPr>
    </w:lvl>
    <w:lvl w:ilvl="5">
      <w:start w:val="1"/>
      <w:numFmt w:val="decimal"/>
      <w:lvlText w:val="%1.%2.%3.%4.%5.%6."/>
      <w:lvlJc w:val="left"/>
      <w:pPr>
        <w:tabs>
          <w:tab w:val="num" w:pos="0"/>
        </w:tabs>
        <w:ind w:left="1800" w:hanging="1440"/>
      </w:pPr>
      <w:rPr>
        <w:rFonts w:eastAsia="Calibri"/>
        <w:b/>
        <w:color w:val="000000"/>
      </w:rPr>
    </w:lvl>
    <w:lvl w:ilvl="6">
      <w:start w:val="1"/>
      <w:numFmt w:val="decimal"/>
      <w:lvlText w:val="%1.%2.%3.%4.%5.%6.%7."/>
      <w:lvlJc w:val="left"/>
      <w:pPr>
        <w:tabs>
          <w:tab w:val="num" w:pos="0"/>
        </w:tabs>
        <w:ind w:left="1800" w:hanging="1440"/>
      </w:pPr>
      <w:rPr>
        <w:rFonts w:eastAsia="Calibri"/>
        <w:b/>
        <w:color w:val="000000"/>
      </w:rPr>
    </w:lvl>
    <w:lvl w:ilvl="7">
      <w:start w:val="1"/>
      <w:numFmt w:val="decimal"/>
      <w:lvlText w:val="%1.%2.%3.%4.%5.%6.%7.%8."/>
      <w:lvlJc w:val="left"/>
      <w:pPr>
        <w:tabs>
          <w:tab w:val="num" w:pos="0"/>
        </w:tabs>
        <w:ind w:left="2160" w:hanging="1800"/>
      </w:pPr>
      <w:rPr>
        <w:rFonts w:eastAsia="Calibri"/>
        <w:b/>
        <w:color w:val="000000"/>
      </w:rPr>
    </w:lvl>
    <w:lvl w:ilvl="8">
      <w:start w:val="1"/>
      <w:numFmt w:val="decimal"/>
      <w:lvlText w:val="%1.%2.%3.%4.%5.%6.%7.%8.%9."/>
      <w:lvlJc w:val="left"/>
      <w:pPr>
        <w:tabs>
          <w:tab w:val="num" w:pos="0"/>
        </w:tabs>
        <w:ind w:left="2160" w:hanging="1800"/>
      </w:pPr>
      <w:rPr>
        <w:rFonts w:eastAsia="Calibri"/>
        <w:b/>
        <w:color w:val="000000"/>
      </w:rPr>
    </w:lvl>
  </w:abstractNum>
  <w:abstractNum w:abstractNumId="16" w15:restartNumberingAfterBreak="0">
    <w:nsid w:val="00000017"/>
    <w:multiLevelType w:val="multilevel"/>
    <w:tmpl w:val="00000017"/>
    <w:name w:val="WW8Num31"/>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17"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b w:val="0"/>
        <w:bCs/>
        <w:spacing w:val="-1"/>
      </w:rPr>
    </w:lvl>
    <w:lvl w:ilvl="1">
      <w:start w:val="1"/>
      <w:numFmt w:val="decimal"/>
      <w:lvlText w:val="%1.%2."/>
      <w:lvlJc w:val="left"/>
      <w:pPr>
        <w:tabs>
          <w:tab w:val="num" w:pos="0"/>
        </w:tabs>
        <w:ind w:left="1430" w:hanging="720"/>
      </w:pPr>
      <w:rPr>
        <w:rFonts w:cs="Open Sans"/>
        <w:b w:val="0"/>
        <w:bCs/>
        <w:spacing w:val="-1"/>
      </w:rPr>
    </w:lvl>
    <w:lvl w:ilvl="2">
      <w:start w:val="1"/>
      <w:numFmt w:val="decimal"/>
      <w:lvlText w:val="%1.%2.%3."/>
      <w:lvlJc w:val="left"/>
      <w:pPr>
        <w:tabs>
          <w:tab w:val="num" w:pos="0"/>
        </w:tabs>
        <w:ind w:left="2140" w:hanging="720"/>
      </w:pPr>
      <w:rPr>
        <w:rFonts w:cs="Open Sans"/>
        <w:b w:val="0"/>
        <w:bCs/>
        <w:spacing w:val="-1"/>
      </w:rPr>
    </w:lvl>
    <w:lvl w:ilvl="3">
      <w:start w:val="1"/>
      <w:numFmt w:val="decimal"/>
      <w:lvlText w:val="%1.%2.%3.%4."/>
      <w:lvlJc w:val="left"/>
      <w:pPr>
        <w:tabs>
          <w:tab w:val="num" w:pos="0"/>
        </w:tabs>
        <w:ind w:left="3210" w:hanging="1080"/>
      </w:pPr>
      <w:rPr>
        <w:rFonts w:cs="Open Sans"/>
        <w:b w:val="0"/>
        <w:bCs/>
        <w:spacing w:val="-1"/>
      </w:rPr>
    </w:lvl>
    <w:lvl w:ilvl="4">
      <w:start w:val="1"/>
      <w:numFmt w:val="decimal"/>
      <w:lvlText w:val="%1.%2.%3.%4.%5."/>
      <w:lvlJc w:val="left"/>
      <w:pPr>
        <w:tabs>
          <w:tab w:val="num" w:pos="0"/>
        </w:tabs>
        <w:ind w:left="3920" w:hanging="1080"/>
      </w:pPr>
      <w:rPr>
        <w:rFonts w:cs="Open Sans"/>
        <w:b w:val="0"/>
        <w:bCs/>
        <w:spacing w:val="-1"/>
      </w:rPr>
    </w:lvl>
    <w:lvl w:ilvl="5">
      <w:start w:val="1"/>
      <w:numFmt w:val="decimal"/>
      <w:lvlText w:val="%1.%2.%3.%4.%5.%6."/>
      <w:lvlJc w:val="left"/>
      <w:pPr>
        <w:tabs>
          <w:tab w:val="num" w:pos="0"/>
        </w:tabs>
        <w:ind w:left="4990" w:hanging="1440"/>
      </w:pPr>
      <w:rPr>
        <w:rFonts w:cs="Open Sans"/>
        <w:b w:val="0"/>
        <w:bCs/>
        <w:spacing w:val="-1"/>
      </w:rPr>
    </w:lvl>
    <w:lvl w:ilvl="6">
      <w:start w:val="1"/>
      <w:numFmt w:val="decimal"/>
      <w:lvlText w:val="%1.%2.%3.%4.%5.%6.%7."/>
      <w:lvlJc w:val="left"/>
      <w:pPr>
        <w:tabs>
          <w:tab w:val="num" w:pos="0"/>
        </w:tabs>
        <w:ind w:left="6060" w:hanging="1800"/>
      </w:pPr>
      <w:rPr>
        <w:rFonts w:cs="Open Sans"/>
        <w:b w:val="0"/>
        <w:bCs/>
        <w:spacing w:val="-1"/>
      </w:rPr>
    </w:lvl>
    <w:lvl w:ilvl="7">
      <w:start w:val="1"/>
      <w:numFmt w:val="decimal"/>
      <w:lvlText w:val="%1.%2.%3.%4.%5.%6.%7.%8."/>
      <w:lvlJc w:val="left"/>
      <w:pPr>
        <w:tabs>
          <w:tab w:val="num" w:pos="0"/>
        </w:tabs>
        <w:ind w:left="6770" w:hanging="1800"/>
      </w:pPr>
      <w:rPr>
        <w:rFonts w:cs="Open Sans"/>
        <w:b w:val="0"/>
        <w:bCs/>
        <w:spacing w:val="-1"/>
      </w:rPr>
    </w:lvl>
    <w:lvl w:ilvl="8">
      <w:start w:val="1"/>
      <w:numFmt w:val="decimal"/>
      <w:lvlText w:val="%1.%2.%3.%4.%5.%6.%7.%8.%9."/>
      <w:lvlJc w:val="left"/>
      <w:pPr>
        <w:tabs>
          <w:tab w:val="num" w:pos="0"/>
        </w:tabs>
        <w:ind w:left="7840" w:hanging="2160"/>
      </w:pPr>
      <w:rPr>
        <w:rFonts w:cs="Open Sans"/>
        <w:b w:val="0"/>
        <w:bCs/>
        <w:spacing w:val="-1"/>
      </w:rPr>
    </w:lvl>
  </w:abstractNum>
  <w:abstractNum w:abstractNumId="18"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b w:val="0"/>
        <w:bCs w:val="0"/>
        <w:color w:val="auto"/>
      </w:rPr>
    </w:lvl>
    <w:lvl w:ilvl="2">
      <w:start w:val="1"/>
      <w:numFmt w:val="decimal"/>
      <w:lvlText w:val="%1.%2.%3."/>
      <w:lvlJc w:val="left"/>
      <w:pPr>
        <w:tabs>
          <w:tab w:val="num" w:pos="0"/>
        </w:tabs>
        <w:ind w:left="1212" w:hanging="720"/>
      </w:pPr>
      <w:rPr>
        <w:b/>
        <w:color w:val="auto"/>
      </w:rPr>
    </w:lvl>
    <w:lvl w:ilvl="3">
      <w:start w:val="1"/>
      <w:numFmt w:val="decimal"/>
      <w:lvlText w:val="%1.%2.%3.%4."/>
      <w:lvlJc w:val="left"/>
      <w:pPr>
        <w:tabs>
          <w:tab w:val="num" w:pos="0"/>
        </w:tabs>
        <w:ind w:left="1638" w:hanging="1080"/>
      </w:pPr>
      <w:rPr>
        <w:b/>
        <w:color w:val="auto"/>
      </w:rPr>
    </w:lvl>
    <w:lvl w:ilvl="4">
      <w:start w:val="1"/>
      <w:numFmt w:val="decimal"/>
      <w:lvlText w:val="%1.%2.%3.%4.%5."/>
      <w:lvlJc w:val="left"/>
      <w:pPr>
        <w:tabs>
          <w:tab w:val="num" w:pos="0"/>
        </w:tabs>
        <w:ind w:left="1704" w:hanging="1080"/>
      </w:pPr>
      <w:rPr>
        <w:b/>
        <w:color w:val="auto"/>
      </w:rPr>
    </w:lvl>
    <w:lvl w:ilvl="5">
      <w:start w:val="1"/>
      <w:numFmt w:val="decimal"/>
      <w:lvlText w:val="%1.%2.%3.%4.%5.%6."/>
      <w:lvlJc w:val="left"/>
      <w:pPr>
        <w:tabs>
          <w:tab w:val="num" w:pos="0"/>
        </w:tabs>
        <w:ind w:left="2130" w:hanging="1440"/>
      </w:pPr>
      <w:rPr>
        <w:b/>
        <w:color w:val="auto"/>
      </w:rPr>
    </w:lvl>
    <w:lvl w:ilvl="6">
      <w:start w:val="1"/>
      <w:numFmt w:val="decimal"/>
      <w:lvlText w:val="%1.%2.%3.%4.%5.%6.%7."/>
      <w:lvlJc w:val="left"/>
      <w:pPr>
        <w:tabs>
          <w:tab w:val="num" w:pos="0"/>
        </w:tabs>
        <w:ind w:left="2196" w:hanging="1440"/>
      </w:pPr>
      <w:rPr>
        <w:b/>
        <w:color w:val="auto"/>
      </w:rPr>
    </w:lvl>
    <w:lvl w:ilvl="7">
      <w:start w:val="1"/>
      <w:numFmt w:val="decimal"/>
      <w:lvlText w:val="%1.%2.%3.%4.%5.%6.%7.%8."/>
      <w:lvlJc w:val="left"/>
      <w:pPr>
        <w:tabs>
          <w:tab w:val="num" w:pos="0"/>
        </w:tabs>
        <w:ind w:left="2622" w:hanging="1800"/>
      </w:pPr>
      <w:rPr>
        <w:b/>
        <w:color w:val="auto"/>
      </w:rPr>
    </w:lvl>
    <w:lvl w:ilvl="8">
      <w:start w:val="1"/>
      <w:numFmt w:val="decimal"/>
      <w:lvlText w:val="%1.%2.%3.%4.%5.%6.%7.%8.%9."/>
      <w:lvlJc w:val="left"/>
      <w:pPr>
        <w:tabs>
          <w:tab w:val="num" w:pos="0"/>
        </w:tabs>
        <w:ind w:left="2688" w:hanging="1800"/>
      </w:pPr>
      <w:rPr>
        <w:b/>
        <w:color w:val="auto"/>
      </w:rPr>
    </w:lvl>
  </w:abstractNum>
  <w:abstractNum w:abstractNumId="19"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0" w15:restartNumberingAfterBreak="0">
    <w:nsid w:val="0000001C"/>
    <w:multiLevelType w:val="singleLevel"/>
    <w:tmpl w:val="FEB656F2"/>
    <w:name w:val="WW8Num36"/>
    <w:lvl w:ilvl="0">
      <w:start w:val="1"/>
      <w:numFmt w:val="decimal"/>
      <w:lvlText w:val="%1."/>
      <w:lvlJc w:val="left"/>
      <w:pPr>
        <w:tabs>
          <w:tab w:val="num" w:pos="0"/>
        </w:tabs>
        <w:ind w:left="720" w:hanging="360"/>
      </w:pPr>
      <w:rPr>
        <w:rFonts w:cs="Open Sans"/>
        <w:b w:val="0"/>
        <w:bCs/>
        <w:strike w:val="0"/>
        <w:dstrike w:val="0"/>
        <w:color w:val="auto"/>
        <w:u w:val="none"/>
        <w:effect w:val="none"/>
      </w:rPr>
    </w:lvl>
  </w:abstractNum>
  <w:abstractNum w:abstractNumId="21"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2"/>
        <w:sz w:val="24"/>
        <w:szCs w:val="24"/>
        <w:lang w:eastAsia="ar-SA"/>
      </w:rPr>
    </w:lvl>
    <w:lvl w:ilvl="1">
      <w:start w:val="1"/>
      <w:numFmt w:val="decimal"/>
      <w:lvlText w:val="%1.%2."/>
      <w:lvlJc w:val="left"/>
      <w:pPr>
        <w:tabs>
          <w:tab w:val="num" w:pos="0"/>
        </w:tabs>
        <w:ind w:left="1146" w:hanging="720"/>
      </w:pPr>
      <w:rPr>
        <w:rFonts w:cs="Open Sans"/>
        <w:bCs/>
      </w:rPr>
    </w:lvl>
    <w:lvl w:ilvl="2">
      <w:start w:val="1"/>
      <w:numFmt w:val="decimal"/>
      <w:lvlText w:val="%1.%2.%3."/>
      <w:lvlJc w:val="left"/>
      <w:pPr>
        <w:tabs>
          <w:tab w:val="num" w:pos="0"/>
        </w:tabs>
        <w:ind w:left="1212" w:hanging="720"/>
      </w:pPr>
      <w:rPr>
        <w:rFonts w:cs="Open Sans"/>
        <w:bCs/>
      </w:rPr>
    </w:lvl>
    <w:lvl w:ilvl="3">
      <w:start w:val="1"/>
      <w:numFmt w:val="decimal"/>
      <w:lvlText w:val="%1.%2.%3.%4."/>
      <w:lvlJc w:val="left"/>
      <w:pPr>
        <w:tabs>
          <w:tab w:val="num" w:pos="0"/>
        </w:tabs>
        <w:ind w:left="1638" w:hanging="1080"/>
      </w:pPr>
      <w:rPr>
        <w:rFonts w:cs="Open Sans"/>
        <w:bCs/>
      </w:rPr>
    </w:lvl>
    <w:lvl w:ilvl="4">
      <w:start w:val="1"/>
      <w:numFmt w:val="decimal"/>
      <w:lvlText w:val="%1.%2.%3.%4.%5."/>
      <w:lvlJc w:val="left"/>
      <w:pPr>
        <w:tabs>
          <w:tab w:val="num" w:pos="0"/>
        </w:tabs>
        <w:ind w:left="1704" w:hanging="1080"/>
      </w:pPr>
      <w:rPr>
        <w:rFonts w:cs="Open Sans"/>
        <w:bCs/>
      </w:rPr>
    </w:lvl>
    <w:lvl w:ilvl="5">
      <w:start w:val="1"/>
      <w:numFmt w:val="decimal"/>
      <w:lvlText w:val="%1.%2.%3.%4.%5.%6."/>
      <w:lvlJc w:val="left"/>
      <w:pPr>
        <w:tabs>
          <w:tab w:val="num" w:pos="0"/>
        </w:tabs>
        <w:ind w:left="2130" w:hanging="1440"/>
      </w:pPr>
      <w:rPr>
        <w:rFonts w:cs="Open Sans"/>
        <w:bCs/>
      </w:rPr>
    </w:lvl>
    <w:lvl w:ilvl="6">
      <w:start w:val="1"/>
      <w:numFmt w:val="decimal"/>
      <w:lvlText w:val="%1.%2.%3.%4.%5.%6.%7."/>
      <w:lvlJc w:val="left"/>
      <w:pPr>
        <w:tabs>
          <w:tab w:val="num" w:pos="0"/>
        </w:tabs>
        <w:ind w:left="2556" w:hanging="1800"/>
      </w:pPr>
      <w:rPr>
        <w:rFonts w:cs="Open Sans"/>
        <w:bCs/>
      </w:rPr>
    </w:lvl>
    <w:lvl w:ilvl="7">
      <w:start w:val="1"/>
      <w:numFmt w:val="decimal"/>
      <w:lvlText w:val="%1.%2.%3.%4.%5.%6.%7.%8."/>
      <w:lvlJc w:val="left"/>
      <w:pPr>
        <w:tabs>
          <w:tab w:val="num" w:pos="0"/>
        </w:tabs>
        <w:ind w:left="2622" w:hanging="1800"/>
      </w:pPr>
      <w:rPr>
        <w:rFonts w:cs="Open Sans"/>
        <w:bCs/>
      </w:rPr>
    </w:lvl>
    <w:lvl w:ilvl="8">
      <w:start w:val="1"/>
      <w:numFmt w:val="decimal"/>
      <w:lvlText w:val="%1.%2.%3.%4.%5.%6.%7.%8.%9."/>
      <w:lvlJc w:val="left"/>
      <w:pPr>
        <w:tabs>
          <w:tab w:val="num" w:pos="0"/>
        </w:tabs>
        <w:ind w:left="3048" w:hanging="2160"/>
      </w:pPr>
      <w:rPr>
        <w:rFonts w:cs="Open Sans"/>
        <w:bCs/>
      </w:rPr>
    </w:lvl>
  </w:abstractNum>
  <w:abstractNum w:abstractNumId="22"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2"/>
    <w:multiLevelType w:val="multilevel"/>
    <w:tmpl w:val="00000022"/>
    <w:name w:val="WW8Num46"/>
    <w:lvl w:ilvl="0">
      <w:start w:val="4"/>
      <w:numFmt w:val="decimal"/>
      <w:lvlText w:val="%1."/>
      <w:lvlJc w:val="left"/>
      <w:pPr>
        <w:tabs>
          <w:tab w:val="num" w:pos="0"/>
        </w:tabs>
        <w:ind w:left="360" w:hanging="360"/>
      </w:p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4"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b w:val="0"/>
        <w:bCs w:val="0"/>
        <w:sz w:val="22"/>
        <w:szCs w:val="22"/>
      </w:rPr>
    </w:lvl>
    <w:lvl w:ilvl="2">
      <w:start w:val="1"/>
      <w:numFmt w:val="decimal"/>
      <w:lvlText w:val="%1.%2.%3."/>
      <w:lvlJc w:val="left"/>
      <w:pPr>
        <w:tabs>
          <w:tab w:val="num" w:pos="0"/>
        </w:tabs>
        <w:ind w:left="3272" w:hanging="720"/>
      </w:pPr>
      <w:rPr>
        <w:b/>
      </w:rPr>
    </w:lvl>
    <w:lvl w:ilvl="3">
      <w:start w:val="1"/>
      <w:numFmt w:val="decimal"/>
      <w:lvlText w:val="%1.%2.%3.%4."/>
      <w:lvlJc w:val="left"/>
      <w:pPr>
        <w:tabs>
          <w:tab w:val="num" w:pos="0"/>
        </w:tabs>
        <w:ind w:left="4908" w:hanging="1080"/>
      </w:pPr>
      <w:rPr>
        <w:b/>
      </w:rPr>
    </w:lvl>
    <w:lvl w:ilvl="4">
      <w:start w:val="1"/>
      <w:numFmt w:val="decimal"/>
      <w:lvlText w:val="%1.%2.%3.%4.%5."/>
      <w:lvlJc w:val="left"/>
      <w:pPr>
        <w:tabs>
          <w:tab w:val="num" w:pos="0"/>
        </w:tabs>
        <w:ind w:left="6184" w:hanging="1080"/>
      </w:pPr>
      <w:rPr>
        <w:b/>
      </w:rPr>
    </w:lvl>
    <w:lvl w:ilvl="5">
      <w:start w:val="1"/>
      <w:numFmt w:val="decimal"/>
      <w:lvlText w:val="%1.%2.%3.%4.%5.%6."/>
      <w:lvlJc w:val="left"/>
      <w:pPr>
        <w:tabs>
          <w:tab w:val="num" w:pos="0"/>
        </w:tabs>
        <w:ind w:left="7820" w:hanging="1440"/>
      </w:pPr>
      <w:rPr>
        <w:b/>
      </w:rPr>
    </w:lvl>
    <w:lvl w:ilvl="6">
      <w:start w:val="1"/>
      <w:numFmt w:val="decimal"/>
      <w:lvlText w:val="%1.%2.%3.%4.%5.%6.%7."/>
      <w:lvlJc w:val="left"/>
      <w:pPr>
        <w:tabs>
          <w:tab w:val="num" w:pos="0"/>
        </w:tabs>
        <w:ind w:left="9096" w:hanging="1440"/>
      </w:pPr>
      <w:rPr>
        <w:b/>
      </w:rPr>
    </w:lvl>
    <w:lvl w:ilvl="7">
      <w:start w:val="1"/>
      <w:numFmt w:val="decimal"/>
      <w:lvlText w:val="%1.%2.%3.%4.%5.%6.%7.%8."/>
      <w:lvlJc w:val="left"/>
      <w:pPr>
        <w:tabs>
          <w:tab w:val="num" w:pos="0"/>
        </w:tabs>
        <w:ind w:left="10732" w:hanging="1800"/>
      </w:pPr>
      <w:rPr>
        <w:b/>
      </w:rPr>
    </w:lvl>
    <w:lvl w:ilvl="8">
      <w:start w:val="1"/>
      <w:numFmt w:val="decimal"/>
      <w:lvlText w:val="%1.%2.%3.%4.%5.%6.%7.%8.%9."/>
      <w:lvlJc w:val="left"/>
      <w:pPr>
        <w:tabs>
          <w:tab w:val="num" w:pos="0"/>
        </w:tabs>
        <w:ind w:left="12008" w:hanging="1800"/>
      </w:pPr>
      <w:rPr>
        <w:b/>
      </w:rPr>
    </w:lvl>
  </w:abstractNum>
  <w:abstractNum w:abstractNumId="25" w15:restartNumberingAfterBreak="0">
    <w:nsid w:val="00000024"/>
    <w:multiLevelType w:val="multilevel"/>
    <w:tmpl w:val="00000024"/>
    <w:name w:val="WW8Num53"/>
    <w:lvl w:ilvl="0">
      <w:start w:val="5"/>
      <w:numFmt w:val="decimal"/>
      <w:lvlText w:val="%1."/>
      <w:lvlJc w:val="left"/>
      <w:pPr>
        <w:tabs>
          <w:tab w:val="num" w:pos="0"/>
        </w:tabs>
        <w:ind w:left="384" w:hanging="384"/>
      </w:pPr>
      <w:rPr>
        <w:color w:val="auto"/>
      </w:rPr>
    </w:lvl>
    <w:lvl w:ilvl="1">
      <w:start w:val="1"/>
      <w:numFmt w:val="decimal"/>
      <w:lvlText w:val="%1.%2."/>
      <w:lvlJc w:val="left"/>
      <w:pPr>
        <w:tabs>
          <w:tab w:val="num" w:pos="0"/>
        </w:tabs>
        <w:ind w:left="3164" w:hanging="720"/>
      </w:pPr>
      <w:rPr>
        <w:rFonts w:cs="Open Sans"/>
        <w:b w:val="0"/>
        <w:bCs/>
        <w:color w:val="auto"/>
      </w:rPr>
    </w:lvl>
    <w:lvl w:ilvl="2">
      <w:start w:val="1"/>
      <w:numFmt w:val="decimal"/>
      <w:lvlText w:val="%1.%2.%3."/>
      <w:lvlJc w:val="left"/>
      <w:pPr>
        <w:tabs>
          <w:tab w:val="num" w:pos="0"/>
        </w:tabs>
        <w:ind w:left="5608" w:hanging="720"/>
      </w:pPr>
      <w:rPr>
        <w:color w:val="auto"/>
      </w:rPr>
    </w:lvl>
    <w:lvl w:ilvl="3">
      <w:start w:val="1"/>
      <w:numFmt w:val="decimal"/>
      <w:lvlText w:val="%1.%2.%3.%4."/>
      <w:lvlJc w:val="left"/>
      <w:pPr>
        <w:tabs>
          <w:tab w:val="num" w:pos="0"/>
        </w:tabs>
        <w:ind w:left="8412" w:hanging="1080"/>
      </w:pPr>
      <w:rPr>
        <w:color w:val="auto"/>
      </w:rPr>
    </w:lvl>
    <w:lvl w:ilvl="4">
      <w:start w:val="1"/>
      <w:numFmt w:val="decimal"/>
      <w:lvlText w:val="%1.%2.%3.%4.%5."/>
      <w:lvlJc w:val="left"/>
      <w:pPr>
        <w:tabs>
          <w:tab w:val="num" w:pos="0"/>
        </w:tabs>
        <w:ind w:left="11216" w:hanging="1440"/>
      </w:pPr>
      <w:rPr>
        <w:color w:val="auto"/>
      </w:rPr>
    </w:lvl>
    <w:lvl w:ilvl="5">
      <w:start w:val="1"/>
      <w:numFmt w:val="decimal"/>
      <w:lvlText w:val="%1.%2.%3.%4.%5.%6."/>
      <w:lvlJc w:val="left"/>
      <w:pPr>
        <w:tabs>
          <w:tab w:val="num" w:pos="0"/>
        </w:tabs>
        <w:ind w:left="13660" w:hanging="1440"/>
      </w:pPr>
      <w:rPr>
        <w:color w:val="auto"/>
      </w:rPr>
    </w:lvl>
    <w:lvl w:ilvl="6">
      <w:start w:val="1"/>
      <w:numFmt w:val="decimal"/>
      <w:lvlText w:val="%1.%2.%3.%4.%5.%6.%7."/>
      <w:lvlJc w:val="left"/>
      <w:pPr>
        <w:tabs>
          <w:tab w:val="num" w:pos="0"/>
        </w:tabs>
        <w:ind w:left="16464" w:hanging="1800"/>
      </w:pPr>
      <w:rPr>
        <w:color w:val="auto"/>
      </w:rPr>
    </w:lvl>
    <w:lvl w:ilvl="7">
      <w:start w:val="1"/>
      <w:numFmt w:val="decimal"/>
      <w:lvlText w:val="%1.%2.%3.%4.%5.%6.%7.%8."/>
      <w:lvlJc w:val="left"/>
      <w:pPr>
        <w:tabs>
          <w:tab w:val="num" w:pos="0"/>
        </w:tabs>
        <w:ind w:left="18908" w:hanging="1800"/>
      </w:pPr>
      <w:rPr>
        <w:color w:val="auto"/>
      </w:rPr>
    </w:lvl>
    <w:lvl w:ilvl="8">
      <w:start w:val="1"/>
      <w:numFmt w:val="decimal"/>
      <w:lvlText w:val="%1.%2.%3.%4.%5.%6.%7.%8.%9."/>
      <w:lvlJc w:val="left"/>
      <w:pPr>
        <w:tabs>
          <w:tab w:val="num" w:pos="0"/>
        </w:tabs>
        <w:ind w:left="21712" w:hanging="2160"/>
      </w:pPr>
      <w:rPr>
        <w:color w:val="auto"/>
      </w:rPr>
    </w:lvl>
  </w:abstractNum>
  <w:abstractNum w:abstractNumId="26" w15:restartNumberingAfterBreak="0">
    <w:nsid w:val="00000025"/>
    <w:multiLevelType w:val="multilevel"/>
    <w:tmpl w:val="00000025"/>
    <w:name w:val="WW8Num57"/>
    <w:lvl w:ilvl="0">
      <w:start w:val="1"/>
      <w:numFmt w:val="upperRoman"/>
      <w:lvlText w:val="%1."/>
      <w:lvlJc w:val="left"/>
      <w:pPr>
        <w:tabs>
          <w:tab w:val="num" w:pos="0"/>
        </w:tabs>
        <w:ind w:left="3413" w:hanging="720"/>
      </w:pPr>
    </w:lvl>
    <w:lvl w:ilvl="1">
      <w:start w:val="1"/>
      <w:numFmt w:val="decimal"/>
      <w:lvlText w:val="%2."/>
      <w:lvlJc w:val="left"/>
      <w:pPr>
        <w:tabs>
          <w:tab w:val="num" w:pos="0"/>
        </w:tabs>
        <w:ind w:left="360" w:hanging="360"/>
      </w:pPr>
      <w:rPr>
        <w:rFonts w:cs="Open Sans"/>
        <w:b/>
        <w:bCs w:val="0"/>
        <w:strike w:val="0"/>
        <w:dstrike w:val="0"/>
        <w:color w:val="auto"/>
        <w:sz w:val="22"/>
        <w:szCs w:val="22"/>
        <w:u w:val="none"/>
        <w:effect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6"/>
    <w:multiLevelType w:val="singleLevel"/>
    <w:tmpl w:val="00000026"/>
    <w:name w:val="WW8Num65"/>
    <w:lvl w:ilvl="0">
      <w:start w:val="1"/>
      <w:numFmt w:val="decimal"/>
      <w:lvlText w:val="%1."/>
      <w:lvlJc w:val="left"/>
      <w:pPr>
        <w:tabs>
          <w:tab w:val="num" w:pos="1080"/>
        </w:tabs>
        <w:ind w:left="1080" w:hanging="360"/>
      </w:pPr>
      <w:rPr>
        <w:b/>
        <w:bCs w:val="0"/>
      </w:rPr>
    </w:lvl>
  </w:abstractNum>
  <w:abstractNum w:abstractNumId="28" w15:restartNumberingAfterBreak="0">
    <w:nsid w:val="0000002D"/>
    <w:multiLevelType w:val="multilevel"/>
    <w:tmpl w:val="3B42CCFE"/>
    <w:name w:val="WW8Num72"/>
    <w:lvl w:ilvl="0">
      <w:start w:val="4"/>
      <w:numFmt w:val="decimal"/>
      <w:lvlText w:val="%1."/>
      <w:lvlJc w:val="left"/>
      <w:pPr>
        <w:tabs>
          <w:tab w:val="num" w:pos="0"/>
        </w:tabs>
        <w:ind w:left="360" w:hanging="360"/>
      </w:pPr>
      <w:rPr>
        <w:b/>
        <w:bCs/>
        <w:sz w:val="20"/>
        <w:szCs w:val="20"/>
      </w:rPr>
    </w:lvl>
    <w:lvl w:ilvl="1">
      <w:start w:val="1"/>
      <w:numFmt w:val="decimal"/>
      <w:lvlText w:val="%1.%2."/>
      <w:lvlJc w:val="left"/>
      <w:pPr>
        <w:tabs>
          <w:tab w:val="num" w:pos="708"/>
        </w:tabs>
        <w:ind w:left="720" w:hanging="720"/>
      </w:pPr>
      <w:rPr>
        <w:rFonts w:cs="Open Sans"/>
        <w:b/>
        <w:bCs/>
        <w:sz w:val="20"/>
        <w:szCs w:val="20"/>
      </w:rPr>
    </w:lvl>
    <w:lvl w:ilvl="2">
      <w:start w:val="1"/>
      <w:numFmt w:val="decimal"/>
      <w:lvlText w:val="%3)"/>
      <w:lvlJc w:val="left"/>
      <w:pPr>
        <w:tabs>
          <w:tab w:val="num" w:pos="0"/>
        </w:tabs>
        <w:ind w:left="720" w:hanging="720"/>
      </w:pPr>
      <w:rPr>
        <w:rFonts w:ascii="Tahoma" w:eastAsia="Times New Roman" w:hAnsi="Tahoma" w:cs="Tahom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9" w15:restartNumberingAfterBreak="0">
    <w:nsid w:val="0000002F"/>
    <w:multiLevelType w:val="multilevel"/>
    <w:tmpl w:val="8D160DB0"/>
    <w:lvl w:ilvl="0">
      <w:start w:val="1"/>
      <w:numFmt w:val="decimal"/>
      <w:lvlText w:val="%1."/>
      <w:lvlJc w:val="left"/>
      <w:pPr>
        <w:tabs>
          <w:tab w:val="num" w:pos="360"/>
        </w:tabs>
        <w:ind w:left="360" w:hanging="360"/>
      </w:pPr>
      <w:rPr>
        <w:rFonts w:ascii="Open Sans" w:eastAsia="Calibri" w:hAnsi="Open Sans" w:cs="Open Sans"/>
        <w:b/>
        <w:bCs w:val="0"/>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cs="Open Sans"/>
        <w:b/>
        <w:bCs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31" w15:restartNumberingAfterBreak="0">
    <w:nsid w:val="00000035"/>
    <w:multiLevelType w:val="multilevel"/>
    <w:tmpl w:val="024EB308"/>
    <w:lvl w:ilvl="0">
      <w:start w:val="1"/>
      <w:numFmt w:val="decimal"/>
      <w:lvlText w:val="%1."/>
      <w:lvlJc w:val="left"/>
      <w:pPr>
        <w:tabs>
          <w:tab w:val="num" w:pos="0"/>
        </w:tabs>
        <w:ind w:left="720" w:hanging="360"/>
      </w:pPr>
      <w:rPr>
        <w:rFonts w:cs="Open Sans" w:hint="default"/>
        <w:b w:val="0"/>
        <w:bCs w:val="0"/>
        <w:sz w:val="20"/>
        <w:szCs w:val="20"/>
      </w:rPr>
    </w:lvl>
    <w:lvl w:ilvl="1">
      <w:start w:val="1"/>
      <w:numFmt w:val="decimal"/>
      <w:lvlText w:val="%1.%2."/>
      <w:lvlJc w:val="left"/>
      <w:pPr>
        <w:tabs>
          <w:tab w:val="num" w:pos="0"/>
        </w:tabs>
        <w:ind w:left="5682" w:hanging="720"/>
      </w:pPr>
      <w:rPr>
        <w:rFonts w:cs="Open Sans" w:hint="default"/>
        <w:b/>
        <w:bCs w:val="0"/>
        <w:u w:val="none"/>
      </w:rPr>
    </w:lvl>
    <w:lvl w:ilvl="2">
      <w:start w:val="1"/>
      <w:numFmt w:val="decimal"/>
      <w:lvlText w:val="%3)"/>
      <w:lvlJc w:val="left"/>
      <w:pPr>
        <w:tabs>
          <w:tab w:val="num" w:pos="0"/>
        </w:tabs>
        <w:ind w:left="1440" w:hanging="1080"/>
      </w:pPr>
      <w:rPr>
        <w:rFonts w:ascii="Tahoma" w:eastAsia="Times New Roman" w:hAnsi="Tahoma" w:cs="Tahoma"/>
        <w:b w:val="0"/>
        <w:u w:val="none"/>
      </w:rPr>
    </w:lvl>
    <w:lvl w:ilvl="3">
      <w:start w:val="1"/>
      <w:numFmt w:val="decimal"/>
      <w:lvlText w:val="%1.%2.%3.%4."/>
      <w:lvlJc w:val="left"/>
      <w:pPr>
        <w:tabs>
          <w:tab w:val="num" w:pos="0"/>
        </w:tabs>
        <w:ind w:left="1440" w:hanging="1080"/>
      </w:pPr>
      <w:rPr>
        <w:rFonts w:hint="default"/>
        <w:b w:val="0"/>
        <w:u w:val="none"/>
      </w:rPr>
    </w:lvl>
    <w:lvl w:ilvl="4">
      <w:start w:val="1"/>
      <w:numFmt w:val="decimal"/>
      <w:lvlText w:val="%1.%2.%3.%4.%5."/>
      <w:lvlJc w:val="left"/>
      <w:pPr>
        <w:tabs>
          <w:tab w:val="num" w:pos="0"/>
        </w:tabs>
        <w:ind w:left="1800" w:hanging="1440"/>
      </w:pPr>
      <w:rPr>
        <w:rFonts w:hint="default"/>
        <w:b w:val="0"/>
        <w:u w:val="none"/>
      </w:rPr>
    </w:lvl>
    <w:lvl w:ilvl="5">
      <w:start w:val="1"/>
      <w:numFmt w:val="decimal"/>
      <w:lvlText w:val="%1.%2.%3.%4.%5.%6."/>
      <w:lvlJc w:val="left"/>
      <w:pPr>
        <w:tabs>
          <w:tab w:val="num" w:pos="0"/>
        </w:tabs>
        <w:ind w:left="2160" w:hanging="1800"/>
      </w:pPr>
      <w:rPr>
        <w:rFonts w:hint="default"/>
        <w:b w:val="0"/>
        <w:u w:val="none"/>
      </w:rPr>
    </w:lvl>
    <w:lvl w:ilvl="6">
      <w:start w:val="1"/>
      <w:numFmt w:val="decimal"/>
      <w:lvlText w:val="%1.%2.%3.%4.%5.%6.%7."/>
      <w:lvlJc w:val="left"/>
      <w:pPr>
        <w:tabs>
          <w:tab w:val="num" w:pos="0"/>
        </w:tabs>
        <w:ind w:left="2160" w:hanging="1800"/>
      </w:pPr>
      <w:rPr>
        <w:rFonts w:hint="default"/>
        <w:b w:val="0"/>
        <w:u w:val="none"/>
      </w:rPr>
    </w:lvl>
    <w:lvl w:ilvl="7">
      <w:start w:val="1"/>
      <w:numFmt w:val="decimal"/>
      <w:lvlText w:val="%1.%2.%3.%4.%5.%6.%7.%8."/>
      <w:lvlJc w:val="left"/>
      <w:pPr>
        <w:tabs>
          <w:tab w:val="num" w:pos="0"/>
        </w:tabs>
        <w:ind w:left="2520" w:hanging="2160"/>
      </w:pPr>
      <w:rPr>
        <w:rFonts w:hint="default"/>
        <w:b w:val="0"/>
        <w:u w:val="none"/>
      </w:rPr>
    </w:lvl>
    <w:lvl w:ilvl="8">
      <w:start w:val="1"/>
      <w:numFmt w:val="decimal"/>
      <w:lvlText w:val="%1.%2.%3.%4.%5.%6.%7.%8.%9."/>
      <w:lvlJc w:val="left"/>
      <w:pPr>
        <w:tabs>
          <w:tab w:val="num" w:pos="0"/>
        </w:tabs>
        <w:ind w:left="2880" w:hanging="2520"/>
      </w:pPr>
      <w:rPr>
        <w:rFonts w:hint="default"/>
        <w:b w:val="0"/>
        <w:u w:val="none"/>
      </w:rPr>
    </w:lvl>
  </w:abstractNum>
  <w:abstractNum w:abstractNumId="32" w15:restartNumberingAfterBreak="0">
    <w:nsid w:val="00000036"/>
    <w:multiLevelType w:val="multilevel"/>
    <w:tmpl w:val="DA26735C"/>
    <w:lvl w:ilvl="0">
      <w:start w:val="1"/>
      <w:numFmt w:val="decimal"/>
      <w:lvlText w:val="%1."/>
      <w:lvlJc w:val="left"/>
      <w:pPr>
        <w:tabs>
          <w:tab w:val="num" w:pos="708"/>
        </w:tabs>
        <w:ind w:left="720" w:hanging="360"/>
      </w:pPr>
      <w:rPr>
        <w:rFonts w:ascii="Open Sans" w:eastAsia="Calibri" w:hAnsi="Open Sans" w:cs="Open Sans"/>
        <w:b/>
        <w:bCs/>
        <w:sz w:val="20"/>
        <w:szCs w:val="18"/>
      </w:rPr>
    </w:lvl>
    <w:lvl w:ilvl="1">
      <w:start w:val="1"/>
      <w:numFmt w:val="decimal"/>
      <w:lvlText w:val="%2."/>
      <w:lvlJc w:val="left"/>
      <w:pPr>
        <w:tabs>
          <w:tab w:val="num" w:pos="1440"/>
        </w:tabs>
        <w:ind w:left="1440"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37"/>
    <w:multiLevelType w:val="multilevel"/>
    <w:tmpl w:val="00000037"/>
    <w:lvl w:ilvl="0">
      <w:start w:val="1"/>
      <w:numFmt w:val="decimal"/>
      <w:lvlText w:val="%1."/>
      <w:lvlJc w:val="left"/>
      <w:pPr>
        <w:tabs>
          <w:tab w:val="num" w:pos="0"/>
        </w:tabs>
        <w:ind w:left="720" w:hanging="360"/>
      </w:pPr>
      <w:rPr>
        <w:rFonts w:ascii="Open Sans" w:eastAsia="Calibri" w:hAnsi="Open Sans" w:cs="Open Sans"/>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38"/>
    <w:multiLevelType w:val="multilevel"/>
    <w:tmpl w:val="B5C84AF8"/>
    <w:lvl w:ilvl="0">
      <w:start w:val="1"/>
      <w:numFmt w:val="decimal"/>
      <w:lvlText w:val="%1."/>
      <w:lvlJc w:val="left"/>
      <w:pPr>
        <w:tabs>
          <w:tab w:val="num" w:pos="0"/>
        </w:tabs>
        <w:ind w:left="552" w:hanging="552"/>
      </w:pPr>
      <w:rPr>
        <w:rFonts w:cs="Open Sans" w:hint="default"/>
        <w:b/>
        <w:sz w:val="18"/>
        <w:szCs w:val="18"/>
      </w:rPr>
    </w:lvl>
    <w:lvl w:ilvl="1">
      <w:start w:val="1"/>
      <w:numFmt w:val="decimal"/>
      <w:lvlText w:val="%1.%2."/>
      <w:lvlJc w:val="left"/>
      <w:pPr>
        <w:tabs>
          <w:tab w:val="num" w:pos="0"/>
        </w:tabs>
        <w:ind w:left="720" w:hanging="720"/>
      </w:pPr>
      <w:rPr>
        <w:rFonts w:cs="Open Sans" w:hint="default"/>
        <w:b w:val="0"/>
        <w:bCs w:val="0"/>
      </w:rPr>
    </w:lvl>
    <w:lvl w:ilvl="2">
      <w:start w:val="1"/>
      <w:numFmt w:val="decimal"/>
      <w:lvlText w:val="%1.%2.%3."/>
      <w:lvlJc w:val="left"/>
      <w:pPr>
        <w:tabs>
          <w:tab w:val="num" w:pos="0"/>
        </w:tabs>
        <w:ind w:left="720" w:hanging="720"/>
      </w:pPr>
      <w:rPr>
        <w:rFonts w:cs="Open Sans" w:hint="default"/>
        <w:b/>
      </w:rPr>
    </w:lvl>
    <w:lvl w:ilvl="3">
      <w:start w:val="1"/>
      <w:numFmt w:val="decimal"/>
      <w:lvlText w:val="%1.%2.%3.%4."/>
      <w:lvlJc w:val="left"/>
      <w:pPr>
        <w:tabs>
          <w:tab w:val="num" w:pos="0"/>
        </w:tabs>
        <w:ind w:left="1080" w:hanging="1080"/>
      </w:pPr>
      <w:rPr>
        <w:rFonts w:cs="Open Sans" w:hint="default"/>
        <w:b/>
      </w:rPr>
    </w:lvl>
    <w:lvl w:ilvl="4">
      <w:start w:val="1"/>
      <w:numFmt w:val="decimal"/>
      <w:lvlText w:val="%1.%2.%3.%4.%5."/>
      <w:lvlJc w:val="left"/>
      <w:pPr>
        <w:tabs>
          <w:tab w:val="num" w:pos="0"/>
        </w:tabs>
        <w:ind w:left="1080" w:hanging="1080"/>
      </w:pPr>
      <w:rPr>
        <w:rFonts w:cs="Open Sans" w:hint="default"/>
        <w:b/>
      </w:rPr>
    </w:lvl>
    <w:lvl w:ilvl="5">
      <w:start w:val="1"/>
      <w:numFmt w:val="decimal"/>
      <w:lvlText w:val="%1.%2.%3.%4.%5.%6."/>
      <w:lvlJc w:val="left"/>
      <w:pPr>
        <w:tabs>
          <w:tab w:val="num" w:pos="0"/>
        </w:tabs>
        <w:ind w:left="1440" w:hanging="1440"/>
      </w:pPr>
      <w:rPr>
        <w:rFonts w:cs="Open Sans" w:hint="default"/>
        <w:b/>
      </w:rPr>
    </w:lvl>
    <w:lvl w:ilvl="6">
      <w:start w:val="1"/>
      <w:numFmt w:val="decimal"/>
      <w:lvlText w:val="%1.%2.%3.%4.%5.%6.%7."/>
      <w:lvlJc w:val="left"/>
      <w:pPr>
        <w:tabs>
          <w:tab w:val="num" w:pos="0"/>
        </w:tabs>
        <w:ind w:left="1440" w:hanging="1440"/>
      </w:pPr>
      <w:rPr>
        <w:rFonts w:cs="Open Sans" w:hint="default"/>
        <w:b/>
      </w:rPr>
    </w:lvl>
    <w:lvl w:ilvl="7">
      <w:start w:val="1"/>
      <w:numFmt w:val="decimal"/>
      <w:lvlText w:val="%1.%2.%3.%4.%5.%6.%7.%8."/>
      <w:lvlJc w:val="left"/>
      <w:pPr>
        <w:tabs>
          <w:tab w:val="num" w:pos="0"/>
        </w:tabs>
        <w:ind w:left="1800" w:hanging="1800"/>
      </w:pPr>
      <w:rPr>
        <w:rFonts w:cs="Open Sans" w:hint="default"/>
        <w:b/>
      </w:rPr>
    </w:lvl>
    <w:lvl w:ilvl="8">
      <w:start w:val="1"/>
      <w:numFmt w:val="decimal"/>
      <w:lvlText w:val="%1.%2.%3.%4.%5.%6.%7.%8.%9."/>
      <w:lvlJc w:val="left"/>
      <w:pPr>
        <w:tabs>
          <w:tab w:val="num" w:pos="0"/>
        </w:tabs>
        <w:ind w:left="1800" w:hanging="1800"/>
      </w:pPr>
      <w:rPr>
        <w:rFonts w:cs="Open Sans" w:hint="default"/>
        <w:b/>
      </w:rPr>
    </w:lvl>
  </w:abstractNum>
  <w:abstractNum w:abstractNumId="35" w15:restartNumberingAfterBreak="0">
    <w:nsid w:val="00000039"/>
    <w:multiLevelType w:val="multilevel"/>
    <w:tmpl w:val="FE36F48E"/>
    <w:lvl w:ilvl="0">
      <w:start w:val="3"/>
      <w:numFmt w:val="decimal"/>
      <w:lvlText w:val="%1."/>
      <w:lvlJc w:val="left"/>
      <w:pPr>
        <w:tabs>
          <w:tab w:val="num" w:pos="0"/>
        </w:tabs>
        <w:ind w:left="390" w:hanging="390"/>
      </w:pPr>
    </w:lvl>
    <w:lvl w:ilvl="1">
      <w:start w:val="1"/>
      <w:numFmt w:val="decimal"/>
      <w:lvlText w:val="%1.%2."/>
      <w:lvlJc w:val="left"/>
      <w:pPr>
        <w:tabs>
          <w:tab w:val="num" w:pos="0"/>
        </w:tabs>
        <w:ind w:left="1800" w:hanging="720"/>
      </w:pPr>
      <w:rPr>
        <w:rFonts w:cs="Open Sans"/>
        <w:b/>
        <w:bCs/>
        <w:sz w:val="20"/>
        <w:szCs w:val="2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760" w:hanging="144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720" w:hanging="2160"/>
      </w:pPr>
    </w:lvl>
    <w:lvl w:ilvl="8">
      <w:start w:val="1"/>
      <w:numFmt w:val="decimal"/>
      <w:lvlText w:val="%1.%2.%3.%4.%5.%6.%7.%8.%9."/>
      <w:lvlJc w:val="left"/>
      <w:pPr>
        <w:tabs>
          <w:tab w:val="num" w:pos="0"/>
        </w:tabs>
        <w:ind w:left="10800" w:hanging="2160"/>
      </w:pPr>
    </w:lvl>
  </w:abstractNum>
  <w:abstractNum w:abstractNumId="36" w15:restartNumberingAfterBreak="0">
    <w:nsid w:val="00000040"/>
    <w:multiLevelType w:val="multilevel"/>
    <w:tmpl w:val="00000040"/>
    <w:name w:val="WW8Num66"/>
    <w:lvl w:ilvl="0">
      <w:start w:val="1"/>
      <w:numFmt w:val="decimal"/>
      <w:lvlText w:val="%1)"/>
      <w:lvlJc w:val="left"/>
      <w:pPr>
        <w:tabs>
          <w:tab w:val="num" w:pos="568"/>
        </w:tabs>
        <w:ind w:left="1288" w:hanging="360"/>
      </w:pPr>
      <w:rPr>
        <w:rFonts w:ascii="Segoe UI" w:hAnsi="Segoe UI" w:cs="Segoe UI"/>
        <w:b w:val="0"/>
        <w:sz w:val="20"/>
        <w:szCs w:val="20"/>
      </w:rPr>
    </w:lvl>
    <w:lvl w:ilvl="1">
      <w:start w:val="1"/>
      <w:numFmt w:val="decimal"/>
      <w:lvlText w:val="%1.%2."/>
      <w:lvlJc w:val="left"/>
      <w:pPr>
        <w:tabs>
          <w:tab w:val="num" w:pos="568"/>
        </w:tabs>
        <w:ind w:left="1648" w:hanging="720"/>
      </w:pPr>
      <w:rPr>
        <w:rFonts w:hint="default"/>
      </w:rPr>
    </w:lvl>
    <w:lvl w:ilvl="2">
      <w:start w:val="1"/>
      <w:numFmt w:val="decimal"/>
      <w:lvlText w:val="%1.%2.%3."/>
      <w:lvlJc w:val="left"/>
      <w:pPr>
        <w:tabs>
          <w:tab w:val="num" w:pos="568"/>
        </w:tabs>
        <w:ind w:left="1648" w:hanging="720"/>
      </w:pPr>
      <w:rPr>
        <w:rFonts w:hint="default"/>
      </w:rPr>
    </w:lvl>
    <w:lvl w:ilvl="3">
      <w:start w:val="1"/>
      <w:numFmt w:val="decimal"/>
      <w:lvlText w:val="%1.%2.%3.%4."/>
      <w:lvlJc w:val="left"/>
      <w:pPr>
        <w:tabs>
          <w:tab w:val="num" w:pos="568"/>
        </w:tabs>
        <w:ind w:left="2008" w:hanging="1080"/>
      </w:pPr>
      <w:rPr>
        <w:rFonts w:hint="default"/>
      </w:rPr>
    </w:lvl>
    <w:lvl w:ilvl="4">
      <w:start w:val="1"/>
      <w:numFmt w:val="decimal"/>
      <w:lvlText w:val="%1.%2.%3.%4.%5."/>
      <w:lvlJc w:val="left"/>
      <w:pPr>
        <w:tabs>
          <w:tab w:val="num" w:pos="568"/>
        </w:tabs>
        <w:ind w:left="2008" w:hanging="1080"/>
      </w:pPr>
      <w:rPr>
        <w:rFonts w:hint="default"/>
      </w:rPr>
    </w:lvl>
    <w:lvl w:ilvl="5">
      <w:start w:val="1"/>
      <w:numFmt w:val="decimal"/>
      <w:lvlText w:val="%1.%2.%3.%4.%5.%6."/>
      <w:lvlJc w:val="left"/>
      <w:pPr>
        <w:tabs>
          <w:tab w:val="num" w:pos="568"/>
        </w:tabs>
        <w:ind w:left="2368" w:hanging="1440"/>
      </w:pPr>
      <w:rPr>
        <w:rFonts w:hint="default"/>
      </w:rPr>
    </w:lvl>
    <w:lvl w:ilvl="6">
      <w:start w:val="1"/>
      <w:numFmt w:val="decimal"/>
      <w:lvlText w:val="%1.%2.%3.%4.%5.%6.%7."/>
      <w:lvlJc w:val="left"/>
      <w:pPr>
        <w:tabs>
          <w:tab w:val="num" w:pos="568"/>
        </w:tabs>
        <w:ind w:left="2368" w:hanging="1440"/>
      </w:pPr>
      <w:rPr>
        <w:rFonts w:hint="default"/>
      </w:rPr>
    </w:lvl>
    <w:lvl w:ilvl="7">
      <w:start w:val="1"/>
      <w:numFmt w:val="decimal"/>
      <w:lvlText w:val="%1.%2.%3.%4.%5.%6.%7.%8."/>
      <w:lvlJc w:val="left"/>
      <w:pPr>
        <w:tabs>
          <w:tab w:val="num" w:pos="568"/>
        </w:tabs>
        <w:ind w:left="2728" w:hanging="1800"/>
      </w:pPr>
      <w:rPr>
        <w:rFonts w:hint="default"/>
      </w:rPr>
    </w:lvl>
    <w:lvl w:ilvl="8">
      <w:start w:val="1"/>
      <w:numFmt w:val="decimal"/>
      <w:lvlText w:val="%1.%2.%3.%4.%5.%6.%7.%8.%9."/>
      <w:lvlJc w:val="left"/>
      <w:pPr>
        <w:tabs>
          <w:tab w:val="num" w:pos="568"/>
        </w:tabs>
        <w:ind w:left="2728" w:hanging="1800"/>
      </w:pPr>
      <w:rPr>
        <w:rFonts w:hint="default"/>
      </w:rPr>
    </w:lvl>
  </w:abstractNum>
  <w:abstractNum w:abstractNumId="37" w15:restartNumberingAfterBreak="0">
    <w:nsid w:val="00F55659"/>
    <w:multiLevelType w:val="hybridMultilevel"/>
    <w:tmpl w:val="CD805468"/>
    <w:lvl w:ilvl="0" w:tplc="A5649E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120641D"/>
    <w:multiLevelType w:val="hybridMultilevel"/>
    <w:tmpl w:val="E08860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022D369B"/>
    <w:multiLevelType w:val="hybridMultilevel"/>
    <w:tmpl w:val="9D5429AC"/>
    <w:lvl w:ilvl="0" w:tplc="0CB24EA6">
      <w:start w:val="1"/>
      <w:numFmt w:val="decimal"/>
      <w:lvlText w:val="%1."/>
      <w:lvlJc w:val="left"/>
      <w:pPr>
        <w:ind w:left="928" w:hanging="360"/>
      </w:pPr>
      <w:rPr>
        <w:rFonts w:hint="default"/>
        <w:b w:val="0"/>
        <w:bCs w:val="0"/>
      </w:rPr>
    </w:lvl>
    <w:lvl w:ilvl="1" w:tplc="20082AF2">
      <w:start w:val="1"/>
      <w:numFmt w:val="decimal"/>
      <w:lvlText w:val="%2)"/>
      <w:lvlJc w:val="left"/>
      <w:pPr>
        <w:ind w:left="1648" w:hanging="360"/>
      </w:pPr>
      <w:rPr>
        <w:rFonts w:ascii="Open Sans" w:eastAsia="Open Sans" w:hAnsi="Open Sans" w:cs="Open Sans"/>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03B744D5"/>
    <w:multiLevelType w:val="hybridMultilevel"/>
    <w:tmpl w:val="8B1AE15E"/>
    <w:lvl w:ilvl="0" w:tplc="6CB256A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4B71AC3"/>
    <w:multiLevelType w:val="hybridMultilevel"/>
    <w:tmpl w:val="A37C58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079503F2"/>
    <w:multiLevelType w:val="hybridMultilevel"/>
    <w:tmpl w:val="B2B43314"/>
    <w:lvl w:ilvl="0" w:tplc="F8E4D03A">
      <w:start w:val="1"/>
      <w:numFmt w:val="lowerLetter"/>
      <w:lvlText w:val="%1)"/>
      <w:lvlJc w:val="left"/>
      <w:rPr>
        <w:rFonts w:ascii="Open Sans" w:eastAsia="Times New Roman" w:hAnsi="Open Sans" w:cs="Open Sans"/>
        <w:color w:val="auto"/>
      </w:rPr>
    </w:lvl>
    <w:lvl w:ilvl="1" w:tplc="04150019">
      <w:start w:val="1"/>
      <w:numFmt w:val="lowerLetter"/>
      <w:lvlText w:val="%2."/>
      <w:lvlJc w:val="left"/>
      <w:pPr>
        <w:ind w:left="13990" w:hanging="360"/>
      </w:pPr>
    </w:lvl>
    <w:lvl w:ilvl="2" w:tplc="0415001B" w:tentative="1">
      <w:start w:val="1"/>
      <w:numFmt w:val="lowerRoman"/>
      <w:lvlText w:val="%3."/>
      <w:lvlJc w:val="right"/>
      <w:pPr>
        <w:ind w:left="14710" w:hanging="180"/>
      </w:pPr>
    </w:lvl>
    <w:lvl w:ilvl="3" w:tplc="0415000F" w:tentative="1">
      <w:start w:val="1"/>
      <w:numFmt w:val="decimal"/>
      <w:lvlText w:val="%4."/>
      <w:lvlJc w:val="left"/>
      <w:pPr>
        <w:ind w:left="15430" w:hanging="360"/>
      </w:pPr>
    </w:lvl>
    <w:lvl w:ilvl="4" w:tplc="04150019" w:tentative="1">
      <w:start w:val="1"/>
      <w:numFmt w:val="lowerLetter"/>
      <w:lvlText w:val="%5."/>
      <w:lvlJc w:val="left"/>
      <w:pPr>
        <w:ind w:left="16150" w:hanging="360"/>
      </w:pPr>
    </w:lvl>
    <w:lvl w:ilvl="5" w:tplc="0415001B" w:tentative="1">
      <w:start w:val="1"/>
      <w:numFmt w:val="lowerRoman"/>
      <w:lvlText w:val="%6."/>
      <w:lvlJc w:val="right"/>
      <w:pPr>
        <w:ind w:left="16870" w:hanging="180"/>
      </w:pPr>
    </w:lvl>
    <w:lvl w:ilvl="6" w:tplc="0415000F" w:tentative="1">
      <w:start w:val="1"/>
      <w:numFmt w:val="decimal"/>
      <w:lvlText w:val="%7."/>
      <w:lvlJc w:val="left"/>
      <w:pPr>
        <w:ind w:left="17590" w:hanging="360"/>
      </w:pPr>
    </w:lvl>
    <w:lvl w:ilvl="7" w:tplc="04150019" w:tentative="1">
      <w:start w:val="1"/>
      <w:numFmt w:val="lowerLetter"/>
      <w:lvlText w:val="%8."/>
      <w:lvlJc w:val="left"/>
      <w:pPr>
        <w:ind w:left="18310" w:hanging="360"/>
      </w:pPr>
    </w:lvl>
    <w:lvl w:ilvl="8" w:tplc="0415001B" w:tentative="1">
      <w:start w:val="1"/>
      <w:numFmt w:val="lowerRoman"/>
      <w:lvlText w:val="%9."/>
      <w:lvlJc w:val="right"/>
      <w:pPr>
        <w:ind w:left="19030" w:hanging="180"/>
      </w:pPr>
    </w:lvl>
  </w:abstractNum>
  <w:abstractNum w:abstractNumId="44" w15:restartNumberingAfterBreak="0">
    <w:nsid w:val="07A038D5"/>
    <w:multiLevelType w:val="hybridMultilevel"/>
    <w:tmpl w:val="089C9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ADE2871"/>
    <w:multiLevelType w:val="hybridMultilevel"/>
    <w:tmpl w:val="410AA2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D97125B"/>
    <w:multiLevelType w:val="multilevel"/>
    <w:tmpl w:val="EC74E52C"/>
    <w:lvl w:ilvl="0">
      <w:start w:val="8"/>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454031D"/>
    <w:multiLevelType w:val="hybridMultilevel"/>
    <w:tmpl w:val="165074B4"/>
    <w:lvl w:ilvl="0" w:tplc="591A99A0">
      <w:start w:val="1"/>
      <w:numFmt w:val="decimal"/>
      <w:lvlText w:val="%1)"/>
      <w:lvlJc w:val="left"/>
      <w:pPr>
        <w:ind w:left="786" w:hanging="360"/>
      </w:pPr>
      <w:rPr>
        <w:rFonts w:eastAsia="Calibri"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4EC5A75"/>
    <w:multiLevelType w:val="hybridMultilevel"/>
    <w:tmpl w:val="9EBC162E"/>
    <w:name w:val="WW8Num182"/>
    <w:lvl w:ilvl="0" w:tplc="04150011">
      <w:start w:val="1"/>
      <w:numFmt w:val="decimal"/>
      <w:lvlText w:val="%1)"/>
      <w:lvlJc w:val="left"/>
      <w:pPr>
        <w:ind w:left="1428" w:hanging="360"/>
      </w:pPr>
    </w:lvl>
    <w:lvl w:ilvl="1" w:tplc="299E09BE">
      <w:start w:val="8"/>
      <w:numFmt w:val="bullet"/>
      <w:lvlText w:val="•"/>
      <w:lvlJc w:val="left"/>
      <w:pPr>
        <w:ind w:left="2148" w:hanging="360"/>
      </w:pPr>
      <w:rPr>
        <w:rFonts w:ascii="Open Sans" w:eastAsia="Times New Roman" w:hAnsi="Open Sans" w:cs="Open San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16DC355C"/>
    <w:multiLevelType w:val="hybridMultilevel"/>
    <w:tmpl w:val="A2CC01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8F94D6D"/>
    <w:multiLevelType w:val="hybridMultilevel"/>
    <w:tmpl w:val="EB4429CA"/>
    <w:lvl w:ilvl="0" w:tplc="8BFCCCC2">
      <w:start w:val="1"/>
      <w:numFmt w:val="decimal"/>
      <w:lvlText w:val="%1."/>
      <w:lvlJc w:val="left"/>
      <w:pPr>
        <w:ind w:left="720" w:hanging="360"/>
      </w:pPr>
      <w:rPr>
        <w:rFonts w:ascii="Open Sans" w:eastAsia="Times New Roman" w:hAnsi="Open Sans" w:cs="Open Sans"/>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1A1DCF"/>
    <w:multiLevelType w:val="hybridMultilevel"/>
    <w:tmpl w:val="117E8BC8"/>
    <w:lvl w:ilvl="0" w:tplc="0A8E6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6533A7"/>
    <w:multiLevelType w:val="hybridMultilevel"/>
    <w:tmpl w:val="B27CF2C0"/>
    <w:lvl w:ilvl="0" w:tplc="3F701FCE">
      <w:start w:val="1"/>
      <w:numFmt w:val="upperRoman"/>
      <w:lvlText w:val="%1."/>
      <w:lvlJc w:val="left"/>
      <w:pPr>
        <w:ind w:left="3413" w:hanging="720"/>
      </w:pPr>
      <w:rPr>
        <w:rFonts w:hint="default"/>
      </w:rPr>
    </w:lvl>
    <w:lvl w:ilvl="1" w:tplc="399218EE">
      <w:start w:val="1"/>
      <w:numFmt w:val="decimal"/>
      <w:lvlText w:val="%2."/>
      <w:lvlJc w:val="left"/>
      <w:pPr>
        <w:ind w:left="360" w:hanging="360"/>
      </w:pPr>
      <w:rPr>
        <w:rFonts w:ascii="Open Sans" w:eastAsia="Times New Roman" w:hAnsi="Open Sans" w:cs="Open Sans"/>
        <w:b/>
        <w:bCs w:val="0"/>
        <w:i w:val="0"/>
        <w:iCs w:val="0"/>
        <w:color w:val="000000"/>
        <w:sz w:val="20"/>
        <w:szCs w:val="20"/>
        <w:u w:val="none"/>
      </w:rPr>
    </w:lvl>
    <w:lvl w:ilvl="2" w:tplc="AE82671C">
      <w:start w:val="1"/>
      <w:numFmt w:val="decimal"/>
      <w:lvlText w:val="%3)"/>
      <w:lvlJc w:val="left"/>
      <w:pPr>
        <w:ind w:left="2340" w:hanging="360"/>
      </w:pPr>
      <w:rPr>
        <w:rFonts w:hint="default"/>
        <w:b w:val="0"/>
        <w:bCs/>
        <w:color w:val="000000"/>
        <w:sz w:val="20"/>
        <w:szCs w:val="20"/>
      </w:rPr>
    </w:lvl>
    <w:lvl w:ilvl="3" w:tplc="541891C0">
      <w:start w:val="1"/>
      <w:numFmt w:val="decimal"/>
      <w:lvlText w:val="%4."/>
      <w:lvlJc w:val="left"/>
      <w:pPr>
        <w:ind w:left="2880" w:hanging="360"/>
      </w:pPr>
      <w:rPr>
        <w:b/>
        <w:bCs/>
        <w:color w:val="auto"/>
      </w:rPr>
    </w:lvl>
    <w:lvl w:ilvl="4" w:tplc="5F3CEFE2">
      <w:start w:val="1"/>
      <w:numFmt w:val="lowerLetter"/>
      <w:lvlText w:val="%5)"/>
      <w:lvlJc w:val="left"/>
      <w:pPr>
        <w:ind w:left="3600" w:hanging="360"/>
      </w:pPr>
      <w:rPr>
        <w:rFonts w:ascii="Open Sans" w:eastAsia="Times New Roman" w:hAnsi="Open Sans" w:cs="Open Sans"/>
      </w:rPr>
    </w:lvl>
    <w:lvl w:ilvl="5" w:tplc="215AC174">
      <w:start w:val="10"/>
      <w:numFmt w:val="decimal"/>
      <w:lvlText w:val="%6"/>
      <w:lvlJc w:val="left"/>
      <w:pPr>
        <w:ind w:left="4500"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186E67"/>
    <w:multiLevelType w:val="hybridMultilevel"/>
    <w:tmpl w:val="7A8EF9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1D015BF7"/>
    <w:multiLevelType w:val="hybridMultilevel"/>
    <w:tmpl w:val="C6A43BD4"/>
    <w:lvl w:ilvl="0" w:tplc="3692D7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1E6655DB"/>
    <w:multiLevelType w:val="multilevel"/>
    <w:tmpl w:val="BCD83966"/>
    <w:lvl w:ilvl="0">
      <w:start w:val="1"/>
      <w:numFmt w:val="decimal"/>
      <w:lvlText w:val="%1."/>
      <w:lvlJc w:val="left"/>
      <w:pPr>
        <w:ind w:left="1779" w:hanging="360"/>
      </w:pPr>
      <w:rPr>
        <w:rFonts w:ascii="Open Sans" w:eastAsia="Calibri" w:hAnsi="Open Sans" w:cs="Open Sans" w:hint="default"/>
        <w:b w:val="0"/>
        <w:bCs/>
        <w:color w:val="auto"/>
        <w:sz w:val="20"/>
        <w:szCs w:val="2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b/>
      </w:rPr>
    </w:lvl>
    <w:lvl w:ilvl="4">
      <w:start w:val="1"/>
      <w:numFmt w:val="decimal"/>
      <w:isLgl/>
      <w:lvlText w:val="%1.%2.%3.%4.%5."/>
      <w:lvlJc w:val="left"/>
      <w:pPr>
        <w:ind w:left="2859" w:hanging="1440"/>
      </w:pPr>
      <w:rPr>
        <w:rFonts w:hint="default"/>
        <w:b/>
      </w:rPr>
    </w:lvl>
    <w:lvl w:ilvl="5">
      <w:start w:val="1"/>
      <w:numFmt w:val="decimal"/>
      <w:isLgl/>
      <w:lvlText w:val="%1.%2.%3.%4.%5.%6."/>
      <w:lvlJc w:val="left"/>
      <w:pPr>
        <w:ind w:left="2859" w:hanging="1440"/>
      </w:pPr>
      <w:rPr>
        <w:rFonts w:hint="default"/>
        <w:b/>
      </w:rPr>
    </w:lvl>
    <w:lvl w:ilvl="6">
      <w:start w:val="1"/>
      <w:numFmt w:val="decimal"/>
      <w:isLgl/>
      <w:lvlText w:val="%1.%2.%3.%4.%5.%6.%7."/>
      <w:lvlJc w:val="left"/>
      <w:pPr>
        <w:ind w:left="3219" w:hanging="1800"/>
      </w:pPr>
      <w:rPr>
        <w:rFonts w:hint="default"/>
        <w:b/>
      </w:rPr>
    </w:lvl>
    <w:lvl w:ilvl="7">
      <w:start w:val="1"/>
      <w:numFmt w:val="decimal"/>
      <w:isLgl/>
      <w:lvlText w:val="%1.%2.%3.%4.%5.%6.%7.%8."/>
      <w:lvlJc w:val="left"/>
      <w:pPr>
        <w:ind w:left="3579" w:hanging="2160"/>
      </w:pPr>
      <w:rPr>
        <w:rFonts w:hint="default"/>
        <w:b/>
      </w:rPr>
    </w:lvl>
    <w:lvl w:ilvl="8">
      <w:start w:val="1"/>
      <w:numFmt w:val="decimal"/>
      <w:isLgl/>
      <w:lvlText w:val="%1.%2.%3.%4.%5.%6.%7.%8.%9."/>
      <w:lvlJc w:val="left"/>
      <w:pPr>
        <w:ind w:left="3579" w:hanging="2160"/>
      </w:pPr>
      <w:rPr>
        <w:rFonts w:hint="default"/>
        <w:b/>
      </w:rPr>
    </w:lvl>
  </w:abstractNum>
  <w:abstractNum w:abstractNumId="59"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27779ED"/>
    <w:multiLevelType w:val="multilevel"/>
    <w:tmpl w:val="BEE2589E"/>
    <w:lvl w:ilvl="0">
      <w:start w:val="1"/>
      <w:numFmt w:val="decimal"/>
      <w:lvlText w:val="%1."/>
      <w:lvlJc w:val="left"/>
      <w:rPr>
        <w:rFonts w:hint="default"/>
        <w:b/>
        <w:bCs/>
        <w:color w:val="auto"/>
      </w:rPr>
    </w:lvl>
    <w:lvl w:ilvl="1">
      <w:start w:val="1"/>
      <w:numFmt w:val="decimal"/>
      <w:lvlText w:val="%1.%2."/>
      <w:lvlJc w:val="left"/>
      <w:rPr>
        <w:rFonts w:hint="default"/>
        <w:b/>
        <w:bCs/>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55443F4"/>
    <w:multiLevelType w:val="hybridMultilevel"/>
    <w:tmpl w:val="789EA962"/>
    <w:lvl w:ilvl="0" w:tplc="4BC65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CF5B34"/>
    <w:multiLevelType w:val="hybridMultilevel"/>
    <w:tmpl w:val="A522BC98"/>
    <w:lvl w:ilvl="0" w:tplc="B510DF06">
      <w:start w:val="1"/>
      <w:numFmt w:val="decimal"/>
      <w:lvlText w:val="%1)"/>
      <w:lvlJc w:val="left"/>
      <w:pPr>
        <w:ind w:left="720" w:hanging="360"/>
      </w:pPr>
      <w:rPr>
        <w:rFonts w:ascii="Tahoma" w:eastAsia="Calibri" w:hAnsi="Tahoma" w:cs="Tahom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60376B"/>
    <w:multiLevelType w:val="hybridMultilevel"/>
    <w:tmpl w:val="6F1849A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2A7A37EE"/>
    <w:multiLevelType w:val="hybridMultilevel"/>
    <w:tmpl w:val="AECA1B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2F8C42DA"/>
    <w:multiLevelType w:val="hybridMultilevel"/>
    <w:tmpl w:val="B3A2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CC33A2"/>
    <w:multiLevelType w:val="hybridMultilevel"/>
    <w:tmpl w:val="0F908DCC"/>
    <w:lvl w:ilvl="0" w:tplc="B572565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1886D9F"/>
    <w:multiLevelType w:val="singleLevel"/>
    <w:tmpl w:val="00000026"/>
    <w:lvl w:ilvl="0">
      <w:start w:val="1"/>
      <w:numFmt w:val="decimal"/>
      <w:lvlText w:val="%1."/>
      <w:lvlJc w:val="left"/>
      <w:pPr>
        <w:tabs>
          <w:tab w:val="num" w:pos="1080"/>
        </w:tabs>
        <w:ind w:left="1080" w:hanging="360"/>
      </w:pPr>
      <w:rPr>
        <w:b/>
        <w:bCs w:val="0"/>
      </w:rPr>
    </w:lvl>
  </w:abstractNum>
  <w:abstractNum w:abstractNumId="6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33092208"/>
    <w:multiLevelType w:val="multilevel"/>
    <w:tmpl w:val="1400CAFA"/>
    <w:lvl w:ilvl="0">
      <w:start w:val="1"/>
      <w:numFmt w:val="lowerLetter"/>
      <w:lvlText w:val="%1)"/>
      <w:lvlJc w:val="left"/>
      <w:pPr>
        <w:ind w:left="1417" w:firstLine="0"/>
      </w:pPr>
      <w:rPr>
        <w:rFonts w:ascii="Open Sans" w:eastAsia="Times New Roman" w:hAnsi="Open Sans" w:cs="Open Sans"/>
      </w:rPr>
    </w:lvl>
    <w:lvl w:ilvl="1">
      <w:numFmt w:val="decimal"/>
      <w:lvlText w:val=""/>
      <w:lvlJc w:val="left"/>
      <w:pPr>
        <w:ind w:left="1416" w:firstLine="0"/>
      </w:pPr>
    </w:lvl>
    <w:lvl w:ilvl="2">
      <w:numFmt w:val="decimal"/>
      <w:lvlText w:val=""/>
      <w:lvlJc w:val="left"/>
      <w:pPr>
        <w:ind w:left="1416" w:firstLine="0"/>
      </w:pPr>
    </w:lvl>
    <w:lvl w:ilvl="3">
      <w:numFmt w:val="decimal"/>
      <w:lvlText w:val=""/>
      <w:lvlJc w:val="left"/>
      <w:pPr>
        <w:ind w:left="1416" w:firstLine="0"/>
      </w:pPr>
    </w:lvl>
    <w:lvl w:ilvl="4">
      <w:numFmt w:val="decimal"/>
      <w:lvlText w:val=""/>
      <w:lvlJc w:val="left"/>
      <w:pPr>
        <w:ind w:left="1416" w:firstLine="0"/>
      </w:pPr>
    </w:lvl>
    <w:lvl w:ilvl="5">
      <w:numFmt w:val="decimal"/>
      <w:lvlText w:val=""/>
      <w:lvlJc w:val="left"/>
      <w:pPr>
        <w:ind w:left="1416" w:firstLine="0"/>
      </w:pPr>
    </w:lvl>
    <w:lvl w:ilvl="6">
      <w:numFmt w:val="decimal"/>
      <w:lvlText w:val=""/>
      <w:lvlJc w:val="left"/>
      <w:pPr>
        <w:ind w:left="1416" w:firstLine="0"/>
      </w:pPr>
    </w:lvl>
    <w:lvl w:ilvl="7">
      <w:numFmt w:val="decimal"/>
      <w:lvlText w:val=""/>
      <w:lvlJc w:val="left"/>
      <w:pPr>
        <w:ind w:left="1416" w:firstLine="0"/>
      </w:pPr>
    </w:lvl>
    <w:lvl w:ilvl="8">
      <w:numFmt w:val="decimal"/>
      <w:lvlText w:val=""/>
      <w:lvlJc w:val="left"/>
      <w:pPr>
        <w:ind w:left="1416" w:firstLine="0"/>
      </w:pPr>
    </w:lvl>
  </w:abstractNum>
  <w:abstractNum w:abstractNumId="71"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3D07D80"/>
    <w:multiLevelType w:val="hybridMultilevel"/>
    <w:tmpl w:val="ED4038B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347813F4"/>
    <w:multiLevelType w:val="hybridMultilevel"/>
    <w:tmpl w:val="67B04AE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5012F45"/>
    <w:multiLevelType w:val="hybridMultilevel"/>
    <w:tmpl w:val="52BE961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35067272"/>
    <w:multiLevelType w:val="hybridMultilevel"/>
    <w:tmpl w:val="C73E4EBE"/>
    <w:lvl w:ilvl="0" w:tplc="44B2D464">
      <w:start w:val="1"/>
      <w:numFmt w:val="decimal"/>
      <w:lvlText w:val="%1)"/>
      <w:lvlJc w:val="left"/>
      <w:pPr>
        <w:ind w:left="1353" w:hanging="360"/>
      </w:pPr>
      <w:rPr>
        <w:rFonts w:hint="default"/>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6" w15:restartNumberingAfterBreak="0">
    <w:nsid w:val="363B4323"/>
    <w:multiLevelType w:val="multilevel"/>
    <w:tmpl w:val="B8286AA6"/>
    <w:lvl w:ilvl="0">
      <w:start w:val="1"/>
      <w:numFmt w:val="decimal"/>
      <w:lvlText w:val="%1."/>
      <w:lvlJc w:val="left"/>
      <w:pPr>
        <w:ind w:left="408" w:hanging="360"/>
      </w:pPr>
      <w:rPr>
        <w:rFonts w:hint="default"/>
        <w:b/>
        <w:bCs/>
      </w:rPr>
    </w:lvl>
    <w:lvl w:ilvl="1">
      <w:start w:val="1"/>
      <w:numFmt w:val="decimal"/>
      <w:isLgl/>
      <w:lvlText w:val="%1.%2."/>
      <w:lvlJc w:val="left"/>
      <w:pPr>
        <w:ind w:left="1128" w:hanging="720"/>
      </w:pPr>
      <w:rPr>
        <w:rFonts w:hint="default"/>
        <w:b/>
        <w:bCs/>
      </w:rPr>
    </w:lvl>
    <w:lvl w:ilvl="2">
      <w:start w:val="1"/>
      <w:numFmt w:val="decimal"/>
      <w:isLgl/>
      <w:lvlText w:val="%1.%2.%3."/>
      <w:lvlJc w:val="left"/>
      <w:pPr>
        <w:ind w:left="1488" w:hanging="720"/>
      </w:pPr>
      <w:rPr>
        <w:rFonts w:hint="default"/>
        <w:b/>
        <w:bCs/>
      </w:rPr>
    </w:lvl>
    <w:lvl w:ilvl="3">
      <w:start w:val="1"/>
      <w:numFmt w:val="decimal"/>
      <w:isLgl/>
      <w:lvlText w:val="%1.%2.%3.%4."/>
      <w:lvlJc w:val="left"/>
      <w:pPr>
        <w:ind w:left="2208" w:hanging="108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88" w:hanging="144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728" w:hanging="1800"/>
      </w:pPr>
      <w:rPr>
        <w:rFonts w:hint="default"/>
      </w:rPr>
    </w:lvl>
  </w:abstractNum>
  <w:abstractNum w:abstractNumId="77" w15:restartNumberingAfterBreak="0">
    <w:nsid w:val="367729BE"/>
    <w:multiLevelType w:val="multilevel"/>
    <w:tmpl w:val="FB0A5F5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6C676F5"/>
    <w:multiLevelType w:val="hybridMultilevel"/>
    <w:tmpl w:val="CFE893D6"/>
    <w:lvl w:ilvl="0" w:tplc="084220AC">
      <w:start w:val="1"/>
      <w:numFmt w:val="decimal"/>
      <w:lvlText w:val="%1)"/>
      <w:lvlJc w:val="left"/>
      <w:rPr>
        <w:rFonts w:ascii="Open Sans" w:eastAsiaTheme="minorHAnsi" w:hAnsi="Open Sans" w:cs="Open Sans"/>
        <w:b w:val="0"/>
        <w:bCs/>
        <w:color w:val="auto"/>
        <w:u w:val="none"/>
      </w:rPr>
    </w:lvl>
    <w:lvl w:ilvl="1" w:tplc="04150019" w:tentative="1">
      <w:start w:val="1"/>
      <w:numFmt w:val="lowerLetter"/>
      <w:lvlText w:val="%2."/>
      <w:lvlJc w:val="left"/>
      <w:pPr>
        <w:ind w:left="2977" w:hanging="360"/>
      </w:pPr>
    </w:lvl>
    <w:lvl w:ilvl="2" w:tplc="0415001B" w:tentative="1">
      <w:start w:val="1"/>
      <w:numFmt w:val="lowerRoman"/>
      <w:lvlText w:val="%3."/>
      <w:lvlJc w:val="right"/>
      <w:pPr>
        <w:ind w:left="3697" w:hanging="180"/>
      </w:pPr>
    </w:lvl>
    <w:lvl w:ilvl="3" w:tplc="0415000F" w:tentative="1">
      <w:start w:val="1"/>
      <w:numFmt w:val="decimal"/>
      <w:lvlText w:val="%4."/>
      <w:lvlJc w:val="left"/>
      <w:pPr>
        <w:ind w:left="4417" w:hanging="360"/>
      </w:pPr>
    </w:lvl>
    <w:lvl w:ilvl="4" w:tplc="04150019" w:tentative="1">
      <w:start w:val="1"/>
      <w:numFmt w:val="lowerLetter"/>
      <w:lvlText w:val="%5."/>
      <w:lvlJc w:val="left"/>
      <w:pPr>
        <w:ind w:left="5137" w:hanging="360"/>
      </w:pPr>
    </w:lvl>
    <w:lvl w:ilvl="5" w:tplc="0415001B" w:tentative="1">
      <w:start w:val="1"/>
      <w:numFmt w:val="lowerRoman"/>
      <w:lvlText w:val="%6."/>
      <w:lvlJc w:val="right"/>
      <w:pPr>
        <w:ind w:left="5857" w:hanging="180"/>
      </w:pPr>
    </w:lvl>
    <w:lvl w:ilvl="6" w:tplc="0415000F" w:tentative="1">
      <w:start w:val="1"/>
      <w:numFmt w:val="decimal"/>
      <w:lvlText w:val="%7."/>
      <w:lvlJc w:val="left"/>
      <w:pPr>
        <w:ind w:left="6577" w:hanging="360"/>
      </w:pPr>
    </w:lvl>
    <w:lvl w:ilvl="7" w:tplc="04150019" w:tentative="1">
      <w:start w:val="1"/>
      <w:numFmt w:val="lowerLetter"/>
      <w:lvlText w:val="%8."/>
      <w:lvlJc w:val="left"/>
      <w:pPr>
        <w:ind w:left="7297" w:hanging="360"/>
      </w:pPr>
    </w:lvl>
    <w:lvl w:ilvl="8" w:tplc="0415001B" w:tentative="1">
      <w:start w:val="1"/>
      <w:numFmt w:val="lowerRoman"/>
      <w:lvlText w:val="%9."/>
      <w:lvlJc w:val="right"/>
      <w:pPr>
        <w:ind w:left="8017" w:hanging="180"/>
      </w:pPr>
    </w:lvl>
  </w:abstractNum>
  <w:abstractNum w:abstractNumId="79" w15:restartNumberingAfterBreak="0">
    <w:nsid w:val="37BE2525"/>
    <w:multiLevelType w:val="multilevel"/>
    <w:tmpl w:val="BFC2EA04"/>
    <w:lvl w:ilvl="0">
      <w:start w:val="1"/>
      <w:numFmt w:val="decimal"/>
      <w:lvlText w:val="%1."/>
      <w:lvlJc w:val="left"/>
      <w:pPr>
        <w:ind w:left="1400" w:hanging="360"/>
      </w:pPr>
      <w:rPr>
        <w:rFonts w:ascii="Tahoma" w:eastAsia="Calibri" w:hAnsi="Tahoma" w:cs="Tahoma"/>
        <w:b/>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rPr>
        <w:b/>
      </w:r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rPr>
        <w:b/>
        <w:bCs/>
        <w:sz w:val="20"/>
        <w:szCs w:val="20"/>
      </w:r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80" w15:restartNumberingAfterBreak="0">
    <w:nsid w:val="3AFE5AFE"/>
    <w:multiLevelType w:val="hybridMultilevel"/>
    <w:tmpl w:val="D8D2A780"/>
    <w:lvl w:ilvl="0" w:tplc="AA785EC4">
      <w:start w:val="2"/>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1" w15:restartNumberingAfterBreak="0">
    <w:nsid w:val="3B0B64C2"/>
    <w:multiLevelType w:val="multilevel"/>
    <w:tmpl w:val="3D508724"/>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210" w:hanging="360"/>
      </w:p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2" w15:restartNumberingAfterBreak="0">
    <w:nsid w:val="3EE64558"/>
    <w:multiLevelType w:val="hybridMultilevel"/>
    <w:tmpl w:val="733EB054"/>
    <w:lvl w:ilvl="0" w:tplc="004E2276">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83"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7277126"/>
    <w:multiLevelType w:val="hybridMultilevel"/>
    <w:tmpl w:val="0FEC3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7A95083"/>
    <w:multiLevelType w:val="hybridMultilevel"/>
    <w:tmpl w:val="F8521272"/>
    <w:name w:val="WW8Num1822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48121DFE"/>
    <w:multiLevelType w:val="multilevel"/>
    <w:tmpl w:val="1040CF9E"/>
    <w:lvl w:ilvl="0">
      <w:start w:val="1"/>
      <w:numFmt w:val="decimal"/>
      <w:lvlText w:val="%1."/>
      <w:lvlJc w:val="left"/>
      <w:pPr>
        <w:ind w:left="450" w:hanging="450"/>
      </w:pPr>
      <w:rPr>
        <w:rFonts w:ascii="Open Sans" w:eastAsia="Times New Roman" w:hAnsi="Open Sans" w:cs="Open Sans"/>
      </w:rPr>
    </w:lvl>
    <w:lvl w:ilvl="1">
      <w:start w:val="1"/>
      <w:numFmt w:val="decimal"/>
      <w:lvlText w:val="%1.%2."/>
      <w:lvlJc w:val="left"/>
      <w:pPr>
        <w:ind w:left="2137" w:hanging="720"/>
      </w:pPr>
      <w:rPr>
        <w:rFonts w:hint="default"/>
        <w:b w:val="0"/>
      </w:rPr>
    </w:lvl>
    <w:lvl w:ilvl="2">
      <w:start w:val="1"/>
      <w:numFmt w:val="lowerLetter"/>
      <w:lvlText w:val="%3)"/>
      <w:lvlJc w:val="left"/>
      <w:pPr>
        <w:ind w:left="1080" w:hanging="360"/>
      </w:p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87"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2A0318"/>
    <w:multiLevelType w:val="hybridMultilevel"/>
    <w:tmpl w:val="95AA445A"/>
    <w:lvl w:ilvl="0" w:tplc="BCA8124C">
      <w:start w:val="1"/>
      <w:numFmt w:val="decimal"/>
      <w:lvlText w:val="%1)"/>
      <w:lvlJc w:val="left"/>
      <w:pPr>
        <w:ind w:left="1069" w:hanging="360"/>
      </w:pPr>
      <w:rPr>
        <w:rFonts w:ascii="Open Sans" w:eastAsia="Times New Roman" w:hAnsi="Open Sans" w:cs="Open San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4D9D554F"/>
    <w:multiLevelType w:val="hybridMultilevel"/>
    <w:tmpl w:val="89388A5E"/>
    <w:lvl w:ilvl="0" w:tplc="BCBC1646">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764C9C"/>
    <w:multiLevelType w:val="hybridMultilevel"/>
    <w:tmpl w:val="8E2A876A"/>
    <w:lvl w:ilvl="0" w:tplc="7AC2C6C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F00665F"/>
    <w:multiLevelType w:val="multilevel"/>
    <w:tmpl w:val="A9FEFE5A"/>
    <w:lvl w:ilvl="0">
      <w:start w:val="8"/>
      <w:numFmt w:val="decimal"/>
      <w:lvlText w:val="%1."/>
      <w:lvlJc w:val="left"/>
      <w:pPr>
        <w:ind w:left="360" w:hanging="360"/>
      </w:pPr>
      <w:rPr>
        <w:rFonts w:hint="default"/>
        <w:b/>
        <w:bCs/>
      </w:rPr>
    </w:lvl>
    <w:lvl w:ilvl="1">
      <w:start w:val="1"/>
      <w:numFmt w:val="decimal"/>
      <w:lvlText w:val="%2."/>
      <w:lvlJc w:val="left"/>
      <w:pPr>
        <w:ind w:left="720" w:hanging="720"/>
      </w:pPr>
      <w:rPr>
        <w:rFonts w:ascii="Open Sans" w:eastAsia="Times New Roman" w:hAnsi="Open Sans" w:cs="Open Sans"/>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4B31A91"/>
    <w:multiLevelType w:val="hybridMultilevel"/>
    <w:tmpl w:val="C6B6CE3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6D1624C"/>
    <w:multiLevelType w:val="hybridMultilevel"/>
    <w:tmpl w:val="0424128A"/>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0132D7"/>
    <w:multiLevelType w:val="multilevel"/>
    <w:tmpl w:val="90A0ECB2"/>
    <w:lvl w:ilvl="0">
      <w:start w:val="1"/>
      <w:numFmt w:val="decimal"/>
      <w:lvlText w:val="%1."/>
      <w:lvlJc w:val="left"/>
      <w:pPr>
        <w:ind w:left="360" w:hanging="360"/>
      </w:pPr>
      <w:rPr>
        <w:rFonts w:hint="default"/>
        <w:b/>
        <w:bCs/>
        <w:u w:val="none"/>
      </w:rPr>
    </w:lvl>
    <w:lvl w:ilvl="1">
      <w:start w:val="1"/>
      <w:numFmt w:val="decimal"/>
      <w:lvlText w:val="%1.%2."/>
      <w:lvlJc w:val="left"/>
      <w:pPr>
        <w:ind w:left="1146" w:hanging="720"/>
      </w:pPr>
      <w:rPr>
        <w:rFonts w:hint="default"/>
        <w:b w:val="0"/>
        <w:bCs/>
        <w:i/>
        <w:iCs/>
        <w:u w:val="none"/>
      </w:rPr>
    </w:lvl>
    <w:lvl w:ilvl="2">
      <w:start w:val="1"/>
      <w:numFmt w:val="decimal"/>
      <w:lvlText w:val="%1.%2.%3."/>
      <w:lvlJc w:val="left"/>
      <w:pPr>
        <w:ind w:left="1288" w:hanging="720"/>
      </w:pPr>
      <w:rPr>
        <w:rFonts w:hint="default"/>
        <w:u w:val="none"/>
      </w:rPr>
    </w:lvl>
    <w:lvl w:ilvl="3">
      <w:start w:val="1"/>
      <w:numFmt w:val="lowerLetter"/>
      <w:lvlText w:val="%4)"/>
      <w:lvlJc w:val="left"/>
      <w:pPr>
        <w:ind w:left="2497" w:hanging="1080"/>
      </w:pPr>
      <w:rPr>
        <w:rFonts w:ascii="Open Sans" w:eastAsia="Times New Roman" w:hAnsi="Open Sans" w:cs="Open Sans"/>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96" w15:restartNumberingAfterBreak="0">
    <w:nsid w:val="5A066B53"/>
    <w:multiLevelType w:val="hybridMultilevel"/>
    <w:tmpl w:val="88524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98" w15:restartNumberingAfterBreak="0">
    <w:nsid w:val="5BA80D94"/>
    <w:multiLevelType w:val="hybridMultilevel"/>
    <w:tmpl w:val="2A6A9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5502B7"/>
    <w:multiLevelType w:val="hybridMultilevel"/>
    <w:tmpl w:val="AE62529A"/>
    <w:lvl w:ilvl="0" w:tplc="1ECCF6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9A520D"/>
    <w:multiLevelType w:val="hybridMultilevel"/>
    <w:tmpl w:val="83B8C15C"/>
    <w:lvl w:ilvl="0" w:tplc="73725D12">
      <w:start w:val="1"/>
      <w:numFmt w:val="decimal"/>
      <w:lvlText w:val="%1."/>
      <w:lvlJc w:val="left"/>
      <w:pPr>
        <w:ind w:left="1146" w:hanging="360"/>
      </w:pPr>
      <w:rPr>
        <w:rFonts w:ascii="Open Sans" w:eastAsia="Calibri" w:hAnsi="Open Sans" w:cs="Open Sans"/>
        <w:b w:val="0"/>
        <w:bCs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EB871D3"/>
    <w:multiLevelType w:val="hybridMultilevel"/>
    <w:tmpl w:val="20165FDA"/>
    <w:lvl w:ilvl="0" w:tplc="B5C275EC">
      <w:start w:val="1"/>
      <w:numFmt w:val="decimal"/>
      <w:lvlText w:val="%1)"/>
      <w:lvlJc w:val="left"/>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5F2A2928"/>
    <w:multiLevelType w:val="hybridMultilevel"/>
    <w:tmpl w:val="485EA65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3" w15:restartNumberingAfterBreak="0">
    <w:nsid w:val="60A13DD5"/>
    <w:multiLevelType w:val="hybridMultilevel"/>
    <w:tmpl w:val="E4C288C4"/>
    <w:lvl w:ilvl="0" w:tplc="2C30B7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AD4E69"/>
    <w:multiLevelType w:val="hybridMultilevel"/>
    <w:tmpl w:val="15FE2DA4"/>
    <w:name w:val="WW8Num182222"/>
    <w:lvl w:ilvl="0" w:tplc="04150011">
      <w:start w:val="1"/>
      <w:numFmt w:val="decimal"/>
      <w:lvlText w:val="%1)"/>
      <w:lvlJc w:val="left"/>
      <w:pPr>
        <w:ind w:left="1428" w:hanging="360"/>
      </w:pPr>
    </w:lvl>
    <w:lvl w:ilvl="1" w:tplc="76F030EC">
      <w:start w:val="1"/>
      <w:numFmt w:val="decimal"/>
      <w:lvlText w:val="%2)"/>
      <w:lvlJc w:val="left"/>
      <w:pPr>
        <w:ind w:left="2148" w:hanging="360"/>
      </w:pPr>
      <w:rPr>
        <w:rFonts w:ascii="Open Sans" w:eastAsia="Times New Roman" w:hAnsi="Open Sans" w:cs="Open Sans"/>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15:restartNumberingAfterBreak="0">
    <w:nsid w:val="648F093E"/>
    <w:multiLevelType w:val="multilevel"/>
    <w:tmpl w:val="7F9E377E"/>
    <w:lvl w:ilvl="0">
      <w:start w:val="1"/>
      <w:numFmt w:val="decimal"/>
      <w:lvlText w:val="%1."/>
      <w:lvlJc w:val="left"/>
      <w:pPr>
        <w:ind w:left="1853" w:hanging="720"/>
      </w:pPr>
      <w:rPr>
        <w:rFonts w:hint="default"/>
        <w:b/>
        <w:bCs/>
      </w:rPr>
    </w:lvl>
    <w:lvl w:ilvl="1">
      <w:start w:val="1"/>
      <w:numFmt w:val="decimal"/>
      <w:lvlText w:val="%1.%2."/>
      <w:lvlJc w:val="left"/>
      <w:pPr>
        <w:ind w:left="2215" w:hanging="1080"/>
      </w:pPr>
      <w:rPr>
        <w:rFonts w:hint="default"/>
        <w:b/>
        <w:bCs/>
        <w:i w:val="0"/>
        <w:iCs w:val="0"/>
        <w:color w:val="auto"/>
        <w:sz w:val="20"/>
        <w:szCs w:val="20"/>
      </w:rPr>
    </w:lvl>
    <w:lvl w:ilvl="2">
      <w:start w:val="1"/>
      <w:numFmt w:val="decimal"/>
      <w:lvlText w:val="%1.%2.%3."/>
      <w:lvlJc w:val="left"/>
      <w:pPr>
        <w:ind w:left="3425" w:hanging="1440"/>
      </w:pPr>
      <w:rPr>
        <w:rFonts w:hint="default"/>
      </w:rPr>
    </w:lvl>
    <w:lvl w:ilvl="3">
      <w:start w:val="1"/>
      <w:numFmt w:val="decimal"/>
      <w:lvlText w:val="%1.%2.%3.%4."/>
      <w:lvlJc w:val="left"/>
      <w:pPr>
        <w:ind w:left="4211" w:hanging="1800"/>
      </w:pPr>
      <w:rPr>
        <w:rFonts w:hint="default"/>
      </w:rPr>
    </w:lvl>
    <w:lvl w:ilvl="4">
      <w:start w:val="1"/>
      <w:numFmt w:val="decimal"/>
      <w:lvlText w:val="%1.%2.%3.%4.%5."/>
      <w:lvlJc w:val="left"/>
      <w:pPr>
        <w:ind w:left="4997" w:hanging="2160"/>
      </w:pPr>
      <w:rPr>
        <w:rFonts w:hint="default"/>
      </w:rPr>
    </w:lvl>
    <w:lvl w:ilvl="5">
      <w:start w:val="1"/>
      <w:numFmt w:val="decimal"/>
      <w:lvlText w:val="%1.%2.%3.%4.%5.%6."/>
      <w:lvlJc w:val="left"/>
      <w:pPr>
        <w:ind w:left="5783" w:hanging="2520"/>
      </w:pPr>
      <w:rPr>
        <w:rFonts w:hint="default"/>
      </w:rPr>
    </w:lvl>
    <w:lvl w:ilvl="6">
      <w:start w:val="1"/>
      <w:numFmt w:val="decimal"/>
      <w:lvlText w:val="%1.%2.%3.%4.%5.%6.%7."/>
      <w:lvlJc w:val="left"/>
      <w:pPr>
        <w:ind w:left="6569" w:hanging="2880"/>
      </w:pPr>
      <w:rPr>
        <w:rFonts w:hint="default"/>
      </w:rPr>
    </w:lvl>
    <w:lvl w:ilvl="7">
      <w:start w:val="1"/>
      <w:numFmt w:val="decimal"/>
      <w:lvlText w:val="%1.%2.%3.%4.%5.%6.%7.%8."/>
      <w:lvlJc w:val="left"/>
      <w:pPr>
        <w:ind w:left="7355" w:hanging="3240"/>
      </w:pPr>
      <w:rPr>
        <w:rFonts w:hint="default"/>
      </w:rPr>
    </w:lvl>
    <w:lvl w:ilvl="8">
      <w:start w:val="1"/>
      <w:numFmt w:val="decimal"/>
      <w:lvlText w:val="%1.%2.%3.%4.%5.%6.%7.%8.%9."/>
      <w:lvlJc w:val="left"/>
      <w:pPr>
        <w:ind w:left="8141" w:hanging="3600"/>
      </w:pPr>
      <w:rPr>
        <w:rFonts w:hint="default"/>
      </w:rPr>
    </w:lvl>
  </w:abstractNum>
  <w:abstractNum w:abstractNumId="106" w15:restartNumberingAfterBreak="0">
    <w:nsid w:val="64EF6DBF"/>
    <w:multiLevelType w:val="multilevel"/>
    <w:tmpl w:val="5F4A273A"/>
    <w:lvl w:ilvl="0">
      <w:start w:val="1"/>
      <w:numFmt w:val="lowerLetter"/>
      <w:lvlText w:val="%1)"/>
      <w:lvlJc w:val="left"/>
      <w:pPr>
        <w:ind w:left="1417" w:firstLine="0"/>
      </w:pPr>
      <w:rPr>
        <w:rFonts w:ascii="Open Sans" w:eastAsia="Times New Roman" w:hAnsi="Open Sans" w:cs="Open Sans" w:hint="default"/>
      </w:rPr>
    </w:lvl>
    <w:lvl w:ilvl="1">
      <w:numFmt w:val="decimal"/>
      <w:lvlText w:val=""/>
      <w:lvlJc w:val="left"/>
      <w:pPr>
        <w:ind w:left="1416" w:firstLine="0"/>
      </w:pPr>
      <w:rPr>
        <w:rFonts w:hint="default"/>
      </w:rPr>
    </w:lvl>
    <w:lvl w:ilvl="2">
      <w:numFmt w:val="decimal"/>
      <w:lvlText w:val=""/>
      <w:lvlJc w:val="left"/>
      <w:pPr>
        <w:ind w:left="1416" w:firstLine="0"/>
      </w:pPr>
      <w:rPr>
        <w:rFonts w:hint="default"/>
      </w:rPr>
    </w:lvl>
    <w:lvl w:ilvl="3">
      <w:numFmt w:val="decimal"/>
      <w:lvlText w:val=""/>
      <w:lvlJc w:val="left"/>
      <w:pPr>
        <w:ind w:left="1416" w:firstLine="0"/>
      </w:pPr>
      <w:rPr>
        <w:rFonts w:hint="default"/>
      </w:rPr>
    </w:lvl>
    <w:lvl w:ilvl="4">
      <w:numFmt w:val="decimal"/>
      <w:lvlText w:val=""/>
      <w:lvlJc w:val="left"/>
      <w:pPr>
        <w:ind w:left="1416" w:firstLine="0"/>
      </w:pPr>
      <w:rPr>
        <w:rFonts w:hint="default"/>
      </w:rPr>
    </w:lvl>
    <w:lvl w:ilvl="5">
      <w:numFmt w:val="decimal"/>
      <w:lvlText w:val=""/>
      <w:lvlJc w:val="left"/>
      <w:pPr>
        <w:ind w:left="1416" w:firstLine="0"/>
      </w:pPr>
      <w:rPr>
        <w:rFonts w:hint="default"/>
      </w:rPr>
    </w:lvl>
    <w:lvl w:ilvl="6">
      <w:numFmt w:val="decimal"/>
      <w:lvlText w:val=""/>
      <w:lvlJc w:val="left"/>
      <w:pPr>
        <w:ind w:left="1416" w:firstLine="0"/>
      </w:pPr>
      <w:rPr>
        <w:rFonts w:hint="default"/>
      </w:rPr>
    </w:lvl>
    <w:lvl w:ilvl="7">
      <w:numFmt w:val="decimal"/>
      <w:lvlText w:val=""/>
      <w:lvlJc w:val="left"/>
      <w:pPr>
        <w:ind w:left="1416" w:firstLine="0"/>
      </w:pPr>
      <w:rPr>
        <w:rFonts w:hint="default"/>
      </w:rPr>
    </w:lvl>
    <w:lvl w:ilvl="8">
      <w:numFmt w:val="decimal"/>
      <w:lvlText w:val=""/>
      <w:lvlJc w:val="left"/>
      <w:pPr>
        <w:ind w:left="1416" w:firstLine="0"/>
      </w:pPr>
      <w:rPr>
        <w:rFonts w:hint="default"/>
      </w:rPr>
    </w:lvl>
  </w:abstractNum>
  <w:abstractNum w:abstractNumId="107" w15:restartNumberingAfterBreak="0">
    <w:nsid w:val="659C6A31"/>
    <w:multiLevelType w:val="hybridMultilevel"/>
    <w:tmpl w:val="63F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109" w15:restartNumberingAfterBreak="0">
    <w:nsid w:val="678E785B"/>
    <w:multiLevelType w:val="hybridMultilevel"/>
    <w:tmpl w:val="06ECFFF4"/>
    <w:lvl w:ilvl="0" w:tplc="C6F068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6F411D"/>
    <w:multiLevelType w:val="hybridMultilevel"/>
    <w:tmpl w:val="0AE4152A"/>
    <w:lvl w:ilvl="0" w:tplc="3028B44E">
      <w:start w:val="1"/>
      <w:numFmt w:val="decimal"/>
      <w:lvlText w:val="%1)"/>
      <w:lvlJc w:val="left"/>
      <w:pPr>
        <w:ind w:left="720" w:hanging="360"/>
      </w:pPr>
      <w:rPr>
        <w:rFonts w:ascii="Open Sans" w:hAnsi="Open San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971302"/>
    <w:multiLevelType w:val="multilevel"/>
    <w:tmpl w:val="84760DE2"/>
    <w:lvl w:ilvl="0">
      <w:start w:val="2"/>
      <w:numFmt w:val="decimal"/>
      <w:lvlText w:val="%1."/>
      <w:lvlJc w:val="left"/>
      <w:pPr>
        <w:ind w:left="2252" w:hanging="408"/>
      </w:pPr>
      <w:rPr>
        <w:rFonts w:hint="default"/>
        <w:b/>
        <w:color w:val="000000"/>
        <w:u w:val="none"/>
      </w:rPr>
    </w:lvl>
    <w:lvl w:ilvl="1">
      <w:start w:val="1"/>
      <w:numFmt w:val="decimal"/>
      <w:lvlText w:val="%1.%2."/>
      <w:lvlJc w:val="left"/>
      <w:pPr>
        <w:ind w:left="2700" w:hanging="720"/>
      </w:pPr>
      <w:rPr>
        <w:rFonts w:hint="default"/>
        <w:b w:val="0"/>
        <w:bCs w:val="0"/>
        <w:color w:val="auto"/>
        <w:u w:val="none"/>
      </w:rPr>
    </w:lvl>
    <w:lvl w:ilvl="2">
      <w:start w:val="1"/>
      <w:numFmt w:val="decimal"/>
      <w:lvlText w:val="%1.%2.%3."/>
      <w:lvlJc w:val="left"/>
      <w:pPr>
        <w:ind w:left="4680" w:hanging="720"/>
      </w:pPr>
      <w:rPr>
        <w:rFonts w:hint="default"/>
        <w:b/>
        <w:color w:val="FF0000"/>
        <w:u w:val="none"/>
      </w:rPr>
    </w:lvl>
    <w:lvl w:ilvl="3">
      <w:start w:val="1"/>
      <w:numFmt w:val="decimal"/>
      <w:lvlText w:val="%1.%2.%3.%4."/>
      <w:lvlJc w:val="left"/>
      <w:pPr>
        <w:ind w:left="7020" w:hanging="1080"/>
      </w:pPr>
      <w:rPr>
        <w:rFonts w:hint="default"/>
        <w:b/>
        <w:color w:val="FF0000"/>
        <w:u w:val="none"/>
      </w:rPr>
    </w:lvl>
    <w:lvl w:ilvl="4">
      <w:start w:val="1"/>
      <w:numFmt w:val="decimal"/>
      <w:lvlText w:val="%1.%2.%3.%4.%5."/>
      <w:lvlJc w:val="left"/>
      <w:pPr>
        <w:ind w:left="9000" w:hanging="1080"/>
      </w:pPr>
      <w:rPr>
        <w:rFonts w:hint="default"/>
        <w:b/>
        <w:color w:val="FF0000"/>
        <w:u w:val="none"/>
      </w:rPr>
    </w:lvl>
    <w:lvl w:ilvl="5">
      <w:start w:val="1"/>
      <w:numFmt w:val="decimal"/>
      <w:lvlText w:val="%1.%2.%3.%4.%5.%6."/>
      <w:lvlJc w:val="left"/>
      <w:pPr>
        <w:ind w:left="11340" w:hanging="1440"/>
      </w:pPr>
      <w:rPr>
        <w:rFonts w:hint="default"/>
        <w:b/>
        <w:color w:val="FF0000"/>
        <w:u w:val="none"/>
      </w:rPr>
    </w:lvl>
    <w:lvl w:ilvl="6">
      <w:start w:val="1"/>
      <w:numFmt w:val="decimal"/>
      <w:lvlText w:val="%1.%2.%3.%4.%5.%6.%7."/>
      <w:lvlJc w:val="left"/>
      <w:pPr>
        <w:ind w:left="13320" w:hanging="1440"/>
      </w:pPr>
      <w:rPr>
        <w:rFonts w:hint="default"/>
        <w:b/>
        <w:color w:val="FF0000"/>
        <w:u w:val="none"/>
      </w:rPr>
    </w:lvl>
    <w:lvl w:ilvl="7">
      <w:start w:val="1"/>
      <w:numFmt w:val="decimal"/>
      <w:lvlText w:val="%1.%2.%3.%4.%5.%6.%7.%8."/>
      <w:lvlJc w:val="left"/>
      <w:pPr>
        <w:ind w:left="15660" w:hanging="1800"/>
      </w:pPr>
      <w:rPr>
        <w:rFonts w:hint="default"/>
        <w:b/>
        <w:color w:val="FF0000"/>
        <w:u w:val="none"/>
      </w:rPr>
    </w:lvl>
    <w:lvl w:ilvl="8">
      <w:start w:val="1"/>
      <w:numFmt w:val="decimal"/>
      <w:lvlText w:val="%1.%2.%3.%4.%5.%6.%7.%8.%9."/>
      <w:lvlJc w:val="left"/>
      <w:pPr>
        <w:ind w:left="17640" w:hanging="1800"/>
      </w:pPr>
      <w:rPr>
        <w:rFonts w:hint="default"/>
        <w:b/>
        <w:color w:val="FF0000"/>
        <w:u w:val="none"/>
      </w:rPr>
    </w:lvl>
  </w:abstractNum>
  <w:abstractNum w:abstractNumId="112" w15:restartNumberingAfterBreak="0">
    <w:nsid w:val="6B207D77"/>
    <w:multiLevelType w:val="hybridMultilevel"/>
    <w:tmpl w:val="535C7BFC"/>
    <w:lvl w:ilvl="0" w:tplc="0060A0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4D4513"/>
    <w:multiLevelType w:val="hybridMultilevel"/>
    <w:tmpl w:val="8AF2E29E"/>
    <w:lvl w:ilvl="0" w:tplc="4AD8AA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6B31F3"/>
    <w:multiLevelType w:val="hybridMultilevel"/>
    <w:tmpl w:val="2B1E63A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2408B9"/>
    <w:multiLevelType w:val="hybridMultilevel"/>
    <w:tmpl w:val="EED057EA"/>
    <w:lvl w:ilvl="0" w:tplc="FFFFFFFF">
      <w:start w:val="1"/>
      <w:numFmt w:val="upperRoman"/>
      <w:lvlText w:val="%1."/>
      <w:lvlJc w:val="left"/>
      <w:pPr>
        <w:ind w:left="3413" w:hanging="720"/>
      </w:pPr>
      <w:rPr>
        <w:rFonts w:hint="default"/>
      </w:rPr>
    </w:lvl>
    <w:lvl w:ilvl="1" w:tplc="FFFFFFFF">
      <w:start w:val="1"/>
      <w:numFmt w:val="decimal"/>
      <w:lvlText w:val="%2."/>
      <w:lvlJc w:val="left"/>
      <w:pPr>
        <w:ind w:left="360" w:hanging="360"/>
      </w:pPr>
      <w:rPr>
        <w:rFonts w:ascii="Open Sans" w:eastAsia="Times New Roman" w:hAnsi="Open Sans" w:cs="Open Sans"/>
        <w:b/>
        <w:bCs w:val="0"/>
        <w:i w:val="0"/>
        <w:iCs w:val="0"/>
        <w:color w:val="000000"/>
        <w:sz w:val="20"/>
        <w:szCs w:val="20"/>
        <w:u w:val="none"/>
      </w:rPr>
    </w:lvl>
    <w:lvl w:ilvl="2" w:tplc="04150017">
      <w:start w:val="1"/>
      <w:numFmt w:val="lowerLetter"/>
      <w:lvlText w:val="%3)"/>
      <w:lvlJc w:val="left"/>
      <w:pPr>
        <w:ind w:left="1440" w:hanging="360"/>
      </w:pPr>
    </w:lvl>
    <w:lvl w:ilvl="3" w:tplc="FFFFFFFF">
      <w:start w:val="1"/>
      <w:numFmt w:val="decimal"/>
      <w:lvlText w:val="%4."/>
      <w:lvlJc w:val="left"/>
      <w:pPr>
        <w:ind w:left="2880" w:hanging="360"/>
      </w:pPr>
      <w:rPr>
        <w:b/>
        <w:bCs/>
        <w:color w:val="auto"/>
      </w:rPr>
    </w:lvl>
    <w:lvl w:ilvl="4" w:tplc="FFFFFFFF">
      <w:start w:val="1"/>
      <w:numFmt w:val="lowerLetter"/>
      <w:lvlText w:val="%5)"/>
      <w:lvlJc w:val="left"/>
      <w:pPr>
        <w:ind w:left="3600" w:hanging="360"/>
      </w:pPr>
      <w:rPr>
        <w:rFonts w:ascii="Open Sans" w:eastAsia="Times New Roman" w:hAnsi="Open Sans" w:cs="Open Sans"/>
      </w:rPr>
    </w:lvl>
    <w:lvl w:ilvl="5" w:tplc="FFFFFFFF">
      <w:start w:val="10"/>
      <w:numFmt w:val="decimal"/>
      <w:lvlText w:val="%6"/>
      <w:lvlJc w:val="left"/>
      <w:pPr>
        <w:ind w:left="4500" w:hanging="360"/>
      </w:pPr>
      <w:rPr>
        <w:rFonts w:hint="default"/>
        <w:b w:val="0"/>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0815B23"/>
    <w:multiLevelType w:val="multilevel"/>
    <w:tmpl w:val="FFC85172"/>
    <w:lvl w:ilvl="0">
      <w:start w:val="2"/>
      <w:numFmt w:val="decimal"/>
      <w:lvlText w:val="%1."/>
      <w:lvlJc w:val="left"/>
      <w:pPr>
        <w:ind w:left="360" w:hanging="360"/>
      </w:pPr>
      <w:rPr>
        <w:rFonts w:hint="default"/>
        <w:b/>
        <w:bCs/>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7" w15:restartNumberingAfterBreak="0">
    <w:nsid w:val="70DC00AE"/>
    <w:multiLevelType w:val="hybridMultilevel"/>
    <w:tmpl w:val="75E6724C"/>
    <w:lvl w:ilvl="0" w:tplc="FFFFFFFF">
      <w:start w:val="1"/>
      <w:numFmt w:val="bullet"/>
      <w:lvlText w:val=""/>
      <w:lvlJc w:val="left"/>
      <w:pPr>
        <w:ind w:left="720" w:hanging="360"/>
      </w:pPr>
      <w:rPr>
        <w:rFonts w:ascii="Symbol" w:hAnsi="Symbol" w:hint="default"/>
      </w:rPr>
    </w:lvl>
    <w:lvl w:ilvl="1" w:tplc="04150011">
      <w:start w:val="1"/>
      <w:numFmt w:val="decimal"/>
      <w:lvlText w:val="%2)"/>
      <w:lvlJc w:val="left"/>
      <w:pPr>
        <w:ind w:left="1428"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8" w15:restartNumberingAfterBreak="0">
    <w:nsid w:val="71743FB2"/>
    <w:multiLevelType w:val="hybridMultilevel"/>
    <w:tmpl w:val="C0FC0546"/>
    <w:name w:val="WW8Num1822"/>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9" w15:restartNumberingAfterBreak="0">
    <w:nsid w:val="718B3A19"/>
    <w:multiLevelType w:val="hybridMultilevel"/>
    <w:tmpl w:val="19BA3798"/>
    <w:lvl w:ilvl="0" w:tplc="0415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0" w15:restartNumberingAfterBreak="0">
    <w:nsid w:val="726676C6"/>
    <w:multiLevelType w:val="hybridMultilevel"/>
    <w:tmpl w:val="FA2C30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841128"/>
    <w:multiLevelType w:val="multilevel"/>
    <w:tmpl w:val="243C56B8"/>
    <w:lvl w:ilvl="0">
      <w:start w:val="1"/>
      <w:numFmt w:val="decimal"/>
      <w:lvlText w:val="%1."/>
      <w:lvlJc w:val="left"/>
      <w:pPr>
        <w:ind w:left="360" w:hanging="360"/>
      </w:pPr>
      <w:rPr>
        <w:rFonts w:hint="default"/>
        <w:u w:val="none"/>
      </w:rPr>
    </w:lvl>
    <w:lvl w:ilvl="1">
      <w:start w:val="1"/>
      <w:numFmt w:val="decimal"/>
      <w:lvlText w:val="%1.%2."/>
      <w:lvlJc w:val="left"/>
      <w:pPr>
        <w:ind w:left="1004" w:hanging="720"/>
      </w:pPr>
      <w:rPr>
        <w:rFonts w:hint="default"/>
        <w:b/>
        <w:bCs/>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122" w15:restartNumberingAfterBreak="0">
    <w:nsid w:val="73C759A4"/>
    <w:multiLevelType w:val="multilevel"/>
    <w:tmpl w:val="744AB86A"/>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40065A7"/>
    <w:multiLevelType w:val="multilevel"/>
    <w:tmpl w:val="D974F404"/>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145" w:hanging="720"/>
      </w:pPr>
      <w:rPr>
        <w:rFonts w:hint="default"/>
        <w:b w:val="0"/>
        <w:bCs/>
        <w:sz w:val="20"/>
        <w:szCs w:val="20"/>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4" w15:restartNumberingAfterBreak="0">
    <w:nsid w:val="754367C4"/>
    <w:multiLevelType w:val="hybridMultilevel"/>
    <w:tmpl w:val="E8DAA438"/>
    <w:lvl w:ilvl="0" w:tplc="8C82C20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56D2ADA"/>
    <w:multiLevelType w:val="hybridMultilevel"/>
    <w:tmpl w:val="BF5A596E"/>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7612615B"/>
    <w:multiLevelType w:val="hybridMultilevel"/>
    <w:tmpl w:val="6108CB4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128" w15:restartNumberingAfterBreak="0">
    <w:nsid w:val="76AE4BC8"/>
    <w:multiLevelType w:val="hybridMultilevel"/>
    <w:tmpl w:val="3F82E13C"/>
    <w:lvl w:ilvl="0" w:tplc="FFFFFFFF">
      <w:start w:val="1"/>
      <w:numFmt w:val="decimal"/>
      <w:lvlText w:val="%1)"/>
      <w:lvlJc w:val="left"/>
      <w:pPr>
        <w:ind w:left="1080" w:hanging="360"/>
      </w:pPr>
    </w:lvl>
    <w:lvl w:ilvl="1" w:tplc="04150011">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77DE418A"/>
    <w:multiLevelType w:val="hybridMultilevel"/>
    <w:tmpl w:val="FE828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784B1AAB"/>
    <w:multiLevelType w:val="hybridMultilevel"/>
    <w:tmpl w:val="677465F6"/>
    <w:lvl w:ilvl="0" w:tplc="C94287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A654C44"/>
    <w:multiLevelType w:val="multilevel"/>
    <w:tmpl w:val="0CBA9158"/>
    <w:lvl w:ilvl="0">
      <w:start w:val="7"/>
      <w:numFmt w:val="decimal"/>
      <w:lvlText w:val="%1."/>
      <w:lvlJc w:val="left"/>
      <w:pPr>
        <w:ind w:left="643" w:hanging="360"/>
      </w:pPr>
      <w:rPr>
        <w:rFonts w:hint="default"/>
        <w:u w:val="none"/>
      </w:rPr>
    </w:lvl>
    <w:lvl w:ilvl="1">
      <w:start w:val="3"/>
      <w:numFmt w:val="decimal"/>
      <w:isLgl/>
      <w:lvlText w:val="%1.%2."/>
      <w:lvlJc w:val="left"/>
      <w:pPr>
        <w:ind w:left="1569" w:hanging="720"/>
      </w:pPr>
      <w:rPr>
        <w:rFonts w:hint="default"/>
      </w:rPr>
    </w:lvl>
    <w:lvl w:ilvl="2">
      <w:start w:val="1"/>
      <w:numFmt w:val="decimal"/>
      <w:isLgl/>
      <w:lvlText w:val="%1.%2.%3."/>
      <w:lvlJc w:val="left"/>
      <w:pPr>
        <w:ind w:left="2135" w:hanging="720"/>
      </w:pPr>
      <w:rPr>
        <w:rFonts w:hint="default"/>
      </w:rPr>
    </w:lvl>
    <w:lvl w:ilvl="3">
      <w:start w:val="1"/>
      <w:numFmt w:val="decimal"/>
      <w:isLgl/>
      <w:lvlText w:val="%1.%2.%3.%4."/>
      <w:lvlJc w:val="left"/>
      <w:pPr>
        <w:ind w:left="3061" w:hanging="1080"/>
      </w:pPr>
      <w:rPr>
        <w:rFonts w:hint="default"/>
      </w:rPr>
    </w:lvl>
    <w:lvl w:ilvl="4">
      <w:start w:val="1"/>
      <w:numFmt w:val="decimal"/>
      <w:isLgl/>
      <w:lvlText w:val="%1.%2.%3.%4.%5."/>
      <w:lvlJc w:val="left"/>
      <w:pPr>
        <w:ind w:left="3627" w:hanging="1080"/>
      </w:pPr>
      <w:rPr>
        <w:rFonts w:hint="default"/>
      </w:rPr>
    </w:lvl>
    <w:lvl w:ilvl="5">
      <w:start w:val="1"/>
      <w:numFmt w:val="decimal"/>
      <w:isLgl/>
      <w:lvlText w:val="%1.%2.%3.%4.%5.%6."/>
      <w:lvlJc w:val="left"/>
      <w:pPr>
        <w:ind w:left="4553" w:hanging="1440"/>
      </w:pPr>
      <w:rPr>
        <w:rFonts w:hint="default"/>
      </w:rPr>
    </w:lvl>
    <w:lvl w:ilvl="6">
      <w:start w:val="1"/>
      <w:numFmt w:val="decimal"/>
      <w:isLgl/>
      <w:lvlText w:val="%1.%2.%3.%4.%5.%6.%7."/>
      <w:lvlJc w:val="left"/>
      <w:pPr>
        <w:ind w:left="5119"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71" w:hanging="2160"/>
      </w:pPr>
      <w:rPr>
        <w:rFonts w:hint="default"/>
      </w:rPr>
    </w:lvl>
  </w:abstractNum>
  <w:abstractNum w:abstractNumId="132" w15:restartNumberingAfterBreak="0">
    <w:nsid w:val="7B08251D"/>
    <w:multiLevelType w:val="hybridMultilevel"/>
    <w:tmpl w:val="06E25E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EEA3E12"/>
    <w:multiLevelType w:val="hybridMultilevel"/>
    <w:tmpl w:val="DB54AB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094221">
    <w:abstractNumId w:val="69"/>
  </w:num>
  <w:num w:numId="2" w16cid:durableId="1931501624">
    <w:abstractNumId w:val="9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7317120">
    <w:abstractNumId w:val="70"/>
  </w:num>
  <w:num w:numId="4" w16cid:durableId="4619253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109080">
    <w:abstractNumId w:val="71"/>
  </w:num>
  <w:num w:numId="6" w16cid:durableId="1837068792">
    <w:abstractNumId w:val="127"/>
  </w:num>
  <w:num w:numId="7" w16cid:durableId="2072264108">
    <w:abstractNumId w:val="111"/>
  </w:num>
  <w:num w:numId="8" w16cid:durableId="1231773943">
    <w:abstractNumId w:val="95"/>
  </w:num>
  <w:num w:numId="9" w16cid:durableId="166553784">
    <w:abstractNumId w:val="58"/>
  </w:num>
  <w:num w:numId="10" w16cid:durableId="1465460555">
    <w:abstractNumId w:val="123"/>
    <w:lvlOverride w:ilvl="0">
      <w:startOverride w:val="2"/>
    </w:lvlOverride>
    <w:lvlOverride w:ilvl="1">
      <w:startOverride w:val="1"/>
    </w:lvlOverride>
  </w:num>
  <w:num w:numId="11" w16cid:durableId="777530930">
    <w:abstractNumId w:val="63"/>
  </w:num>
  <w:num w:numId="12" w16cid:durableId="518586803">
    <w:abstractNumId w:val="75"/>
  </w:num>
  <w:num w:numId="13" w16cid:durableId="1420054466">
    <w:abstractNumId w:val="57"/>
  </w:num>
  <w:num w:numId="14" w16cid:durableId="1392121817">
    <w:abstractNumId w:val="47"/>
  </w:num>
  <w:num w:numId="15" w16cid:durableId="456337550">
    <w:abstractNumId w:val="30"/>
  </w:num>
  <w:num w:numId="16" w16cid:durableId="505948531">
    <w:abstractNumId w:val="88"/>
  </w:num>
  <w:num w:numId="17" w16cid:durableId="865751433">
    <w:abstractNumId w:val="59"/>
  </w:num>
  <w:num w:numId="18" w16cid:durableId="812257570">
    <w:abstractNumId w:val="46"/>
  </w:num>
  <w:num w:numId="19" w16cid:durableId="2015186925">
    <w:abstractNumId w:val="72"/>
  </w:num>
  <w:num w:numId="20" w16cid:durableId="1363483574">
    <w:abstractNumId w:val="54"/>
  </w:num>
  <w:num w:numId="21" w16cid:durableId="983310603">
    <w:abstractNumId w:val="116"/>
  </w:num>
  <w:num w:numId="22" w16cid:durableId="1544903728">
    <w:abstractNumId w:val="121"/>
  </w:num>
  <w:num w:numId="23" w16cid:durableId="2023897607">
    <w:abstractNumId w:val="78"/>
  </w:num>
  <w:num w:numId="24" w16cid:durableId="746341592">
    <w:abstractNumId w:val="80"/>
  </w:num>
  <w:num w:numId="25" w16cid:durableId="1493371326">
    <w:abstractNumId w:val="131"/>
  </w:num>
  <w:num w:numId="26" w16cid:durableId="829831015">
    <w:abstractNumId w:val="64"/>
  </w:num>
  <w:num w:numId="27" w16cid:durableId="1697147216">
    <w:abstractNumId w:val="132"/>
  </w:num>
  <w:num w:numId="28" w16cid:durableId="117265307">
    <w:abstractNumId w:val="128"/>
  </w:num>
  <w:num w:numId="29" w16cid:durableId="1695308663">
    <w:abstractNumId w:val="65"/>
  </w:num>
  <w:num w:numId="30" w16cid:durableId="2139373624">
    <w:abstractNumId w:val="105"/>
  </w:num>
  <w:num w:numId="31" w16cid:durableId="1715301911">
    <w:abstractNumId w:val="76"/>
  </w:num>
  <w:num w:numId="32" w16cid:durableId="2053193042">
    <w:abstractNumId w:val="122"/>
  </w:num>
  <w:num w:numId="33" w16cid:durableId="236744175">
    <w:abstractNumId w:val="114"/>
  </w:num>
  <w:num w:numId="34" w16cid:durableId="674113583">
    <w:abstractNumId w:val="94"/>
  </w:num>
  <w:num w:numId="35" w16cid:durableId="1246256548">
    <w:abstractNumId w:val="61"/>
  </w:num>
  <w:num w:numId="36" w16cid:durableId="683940096">
    <w:abstractNumId w:val="91"/>
  </w:num>
  <w:num w:numId="37" w16cid:durableId="1477837847">
    <w:abstractNumId w:val="77"/>
  </w:num>
  <w:num w:numId="38" w16cid:durableId="527454865">
    <w:abstractNumId w:val="108"/>
  </w:num>
  <w:num w:numId="39" w16cid:durableId="901670971">
    <w:abstractNumId w:val="0"/>
  </w:num>
  <w:num w:numId="40" w16cid:durableId="2086998357">
    <w:abstractNumId w:val="134"/>
  </w:num>
  <w:num w:numId="41" w16cid:durableId="596182707">
    <w:abstractNumId w:val="103"/>
  </w:num>
  <w:num w:numId="42" w16cid:durableId="580720698">
    <w:abstractNumId w:val="43"/>
  </w:num>
  <w:num w:numId="43" w16cid:durableId="1883863358">
    <w:abstractNumId w:val="10"/>
  </w:num>
  <w:num w:numId="44" w16cid:durableId="417483486">
    <w:abstractNumId w:val="100"/>
  </w:num>
  <w:num w:numId="45" w16cid:durableId="1546940980">
    <w:abstractNumId w:val="101"/>
  </w:num>
  <w:num w:numId="46" w16cid:durableId="629240177">
    <w:abstractNumId w:val="17"/>
  </w:num>
  <w:num w:numId="47" w16cid:durableId="1089544360">
    <w:abstractNumId w:val="107"/>
  </w:num>
  <w:num w:numId="48" w16cid:durableId="1939557340">
    <w:abstractNumId w:val="112"/>
  </w:num>
  <w:num w:numId="49" w16cid:durableId="1450926515">
    <w:abstractNumId w:val="52"/>
  </w:num>
  <w:num w:numId="50" w16cid:durableId="1772311868">
    <w:abstractNumId w:val="33"/>
  </w:num>
  <w:num w:numId="51" w16cid:durableId="1362241715">
    <w:abstractNumId w:val="109"/>
  </w:num>
  <w:num w:numId="52" w16cid:durableId="569509302">
    <w:abstractNumId w:val="20"/>
  </w:num>
  <w:num w:numId="53" w16cid:durableId="1052001313">
    <w:abstractNumId w:val="53"/>
  </w:num>
  <w:num w:numId="54" w16cid:durableId="1987709372">
    <w:abstractNumId w:val="84"/>
  </w:num>
  <w:num w:numId="55" w16cid:durableId="489951421">
    <w:abstractNumId w:val="1"/>
  </w:num>
  <w:num w:numId="56" w16cid:durableId="1129009864">
    <w:abstractNumId w:val="113"/>
  </w:num>
  <w:num w:numId="57" w16cid:durableId="434401653">
    <w:abstractNumId w:val="90"/>
  </w:num>
  <w:num w:numId="58" w16cid:durableId="180821968">
    <w:abstractNumId w:val="4"/>
  </w:num>
  <w:num w:numId="59" w16cid:durableId="763963869">
    <w:abstractNumId w:val="8"/>
  </w:num>
  <w:num w:numId="60" w16cid:durableId="878014630">
    <w:abstractNumId w:val="31"/>
  </w:num>
  <w:num w:numId="61" w16cid:durableId="163325663">
    <w:abstractNumId w:val="60"/>
  </w:num>
  <w:num w:numId="62" w16cid:durableId="1621109614">
    <w:abstractNumId w:val="29"/>
  </w:num>
  <w:num w:numId="63" w16cid:durableId="1144857372">
    <w:abstractNumId w:val="32"/>
  </w:num>
  <w:num w:numId="64" w16cid:durableId="799882390">
    <w:abstractNumId w:val="34"/>
  </w:num>
  <w:num w:numId="65" w16cid:durableId="2038850813">
    <w:abstractNumId w:val="62"/>
  </w:num>
  <w:num w:numId="66" w16cid:durableId="5325933">
    <w:abstractNumId w:val="130"/>
  </w:num>
  <w:num w:numId="67" w16cid:durableId="1139306576">
    <w:abstractNumId w:val="9"/>
  </w:num>
  <w:num w:numId="68" w16cid:durableId="117996640">
    <w:abstractNumId w:val="28"/>
  </w:num>
  <w:num w:numId="69" w16cid:durableId="1236741836">
    <w:abstractNumId w:val="35"/>
  </w:num>
  <w:num w:numId="70" w16cid:durableId="774373483">
    <w:abstractNumId w:val="23"/>
  </w:num>
  <w:num w:numId="71" w16cid:durableId="2106030271">
    <w:abstractNumId w:val="79"/>
  </w:num>
  <w:num w:numId="72" w16cid:durableId="285241756">
    <w:abstractNumId w:val="37"/>
  </w:num>
  <w:num w:numId="73" w16cid:durableId="759250760">
    <w:abstractNumId w:val="40"/>
  </w:num>
  <w:num w:numId="74" w16cid:durableId="2091076423">
    <w:abstractNumId w:val="124"/>
  </w:num>
  <w:num w:numId="75" w16cid:durableId="1305819922">
    <w:abstractNumId w:val="89"/>
  </w:num>
  <w:num w:numId="76" w16cid:durableId="1552693428">
    <w:abstractNumId w:val="110"/>
  </w:num>
  <w:num w:numId="77" w16cid:durableId="785122837">
    <w:abstractNumId w:val="27"/>
  </w:num>
  <w:num w:numId="78" w16cid:durableId="2018539835">
    <w:abstractNumId w:val="68"/>
  </w:num>
  <w:num w:numId="79" w16cid:durableId="1464885934">
    <w:abstractNumId w:val="115"/>
  </w:num>
  <w:num w:numId="80" w16cid:durableId="1473135063">
    <w:abstractNumId w:val="86"/>
  </w:num>
  <w:num w:numId="81" w16cid:durableId="1897933656">
    <w:abstractNumId w:val="48"/>
  </w:num>
  <w:num w:numId="82" w16cid:durableId="891159481">
    <w:abstractNumId w:val="118"/>
  </w:num>
  <w:num w:numId="83" w16cid:durableId="1268538391">
    <w:abstractNumId w:val="117"/>
  </w:num>
  <w:num w:numId="84" w16cid:durableId="1131241544">
    <w:abstractNumId w:val="104"/>
  </w:num>
  <w:num w:numId="85" w16cid:durableId="306477595">
    <w:abstractNumId w:val="74"/>
  </w:num>
  <w:num w:numId="86" w16cid:durableId="415319988">
    <w:abstractNumId w:val="119"/>
  </w:num>
  <w:num w:numId="87" w16cid:durableId="434250542">
    <w:abstractNumId w:val="67"/>
  </w:num>
  <w:num w:numId="88" w16cid:durableId="1084492727">
    <w:abstractNumId w:val="55"/>
  </w:num>
  <w:num w:numId="89" w16cid:durableId="716513210">
    <w:abstractNumId w:val="106"/>
  </w:num>
  <w:num w:numId="90" w16cid:durableId="564419526">
    <w:abstractNumId w:val="126"/>
  </w:num>
  <w:num w:numId="91" w16cid:durableId="37436785">
    <w:abstractNumId w:val="92"/>
  </w:num>
  <w:num w:numId="92" w16cid:durableId="631713187">
    <w:abstractNumId w:val="38"/>
  </w:num>
  <w:num w:numId="93" w16cid:durableId="286275233">
    <w:abstractNumId w:val="45"/>
  </w:num>
  <w:num w:numId="94" w16cid:durableId="1758625417">
    <w:abstractNumId w:val="51"/>
  </w:num>
  <w:num w:numId="95" w16cid:durableId="676351151">
    <w:abstractNumId w:val="81"/>
  </w:num>
  <w:num w:numId="96" w16cid:durableId="1342662791">
    <w:abstractNumId w:val="5"/>
  </w:num>
  <w:num w:numId="97" w16cid:durableId="945116893">
    <w:abstractNumId w:val="7"/>
  </w:num>
  <w:num w:numId="98" w16cid:durableId="1401638300">
    <w:abstractNumId w:val="15"/>
  </w:num>
  <w:num w:numId="99" w16cid:durableId="1238662825">
    <w:abstractNumId w:val="96"/>
  </w:num>
  <w:num w:numId="100" w16cid:durableId="2091920888">
    <w:abstractNumId w:val="66"/>
  </w:num>
  <w:num w:numId="101" w16cid:durableId="2058695598">
    <w:abstractNumId w:val="98"/>
  </w:num>
  <w:num w:numId="102" w16cid:durableId="1216551592">
    <w:abstractNumId w:val="99"/>
  </w:num>
  <w:num w:numId="103" w16cid:durableId="1540430209">
    <w:abstractNumId w:val="44"/>
  </w:num>
  <w:num w:numId="104" w16cid:durableId="378094388">
    <w:abstractNumId w:val="102"/>
  </w:num>
  <w:num w:numId="105" w16cid:durableId="1730955588">
    <w:abstractNumId w:val="42"/>
  </w:num>
  <w:num w:numId="106" w16cid:durableId="1794012750">
    <w:abstractNumId w:val="73"/>
  </w:num>
  <w:num w:numId="107" w16cid:durableId="1410540265">
    <w:abstractNumId w:val="82"/>
  </w:num>
  <w:num w:numId="108" w16cid:durableId="103888963">
    <w:abstractNumId w:val="120"/>
  </w:num>
  <w:num w:numId="109" w16cid:durableId="1728995550">
    <w:abstractNumId w:val="129"/>
  </w:num>
  <w:num w:numId="110" w16cid:durableId="446194957">
    <w:abstractNumId w:val="125"/>
  </w:num>
  <w:num w:numId="111" w16cid:durableId="2105103604">
    <w:abstractNumId w:val="49"/>
  </w:num>
  <w:num w:numId="112" w16cid:durableId="1829899165">
    <w:abstractNumId w:val="93"/>
  </w:num>
  <w:num w:numId="113" w16cid:durableId="801383437">
    <w:abstractNumId w:val="56"/>
  </w:num>
  <w:num w:numId="114" w16cid:durableId="1079332790">
    <w:abstractNumId w:val="83"/>
  </w:num>
  <w:num w:numId="115" w16cid:durableId="912275493">
    <w:abstractNumId w:val="50"/>
  </w:num>
  <w:num w:numId="116" w16cid:durableId="491019992">
    <w:abstractNumId w:val="39"/>
  </w:num>
  <w:num w:numId="117" w16cid:durableId="1195579723">
    <w:abstractNumId w:val="135"/>
  </w:num>
  <w:num w:numId="118" w16cid:durableId="379133425">
    <w:abstractNumId w:val="133"/>
  </w:num>
  <w:num w:numId="119" w16cid:durableId="1738090732">
    <w:abstractNumId w:val="8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F3"/>
    <w:rsid w:val="00001E87"/>
    <w:rsid w:val="0000298C"/>
    <w:rsid w:val="00004870"/>
    <w:rsid w:val="00005F0A"/>
    <w:rsid w:val="0002099E"/>
    <w:rsid w:val="000223F3"/>
    <w:rsid w:val="00025994"/>
    <w:rsid w:val="00027CC6"/>
    <w:rsid w:val="00035B1E"/>
    <w:rsid w:val="000362FB"/>
    <w:rsid w:val="00036DD6"/>
    <w:rsid w:val="0004063A"/>
    <w:rsid w:val="000409A1"/>
    <w:rsid w:val="000530E8"/>
    <w:rsid w:val="000563C1"/>
    <w:rsid w:val="000579C6"/>
    <w:rsid w:val="00064779"/>
    <w:rsid w:val="0007435C"/>
    <w:rsid w:val="000771EA"/>
    <w:rsid w:val="00084F2F"/>
    <w:rsid w:val="000851F5"/>
    <w:rsid w:val="000877D1"/>
    <w:rsid w:val="00094249"/>
    <w:rsid w:val="00094CD3"/>
    <w:rsid w:val="00095A65"/>
    <w:rsid w:val="00097C68"/>
    <w:rsid w:val="000A602D"/>
    <w:rsid w:val="000A7E41"/>
    <w:rsid w:val="000B5CCC"/>
    <w:rsid w:val="000B611B"/>
    <w:rsid w:val="000B78E3"/>
    <w:rsid w:val="000C1D07"/>
    <w:rsid w:val="000C4816"/>
    <w:rsid w:val="000D2449"/>
    <w:rsid w:val="000E1AF0"/>
    <w:rsid w:val="000E5B08"/>
    <w:rsid w:val="000E6380"/>
    <w:rsid w:val="000F1303"/>
    <w:rsid w:val="000F2908"/>
    <w:rsid w:val="000F4EE9"/>
    <w:rsid w:val="000F68D3"/>
    <w:rsid w:val="000F79E1"/>
    <w:rsid w:val="00100372"/>
    <w:rsid w:val="0010545C"/>
    <w:rsid w:val="0011311C"/>
    <w:rsid w:val="00115ED7"/>
    <w:rsid w:val="001461B7"/>
    <w:rsid w:val="00151F50"/>
    <w:rsid w:val="00156AF7"/>
    <w:rsid w:val="001617A7"/>
    <w:rsid w:val="00164444"/>
    <w:rsid w:val="00167C6F"/>
    <w:rsid w:val="00183B39"/>
    <w:rsid w:val="00183EF1"/>
    <w:rsid w:val="001934EC"/>
    <w:rsid w:val="001A12B9"/>
    <w:rsid w:val="001B176B"/>
    <w:rsid w:val="001B68C0"/>
    <w:rsid w:val="001E4595"/>
    <w:rsid w:val="001F11C6"/>
    <w:rsid w:val="002040D5"/>
    <w:rsid w:val="00207438"/>
    <w:rsid w:val="00213938"/>
    <w:rsid w:val="00214E9D"/>
    <w:rsid w:val="00214F49"/>
    <w:rsid w:val="00226B21"/>
    <w:rsid w:val="00232C43"/>
    <w:rsid w:val="00240F19"/>
    <w:rsid w:val="0024192B"/>
    <w:rsid w:val="002420BE"/>
    <w:rsid w:val="002471BE"/>
    <w:rsid w:val="00254EFA"/>
    <w:rsid w:val="00256376"/>
    <w:rsid w:val="0026054C"/>
    <w:rsid w:val="00260C7E"/>
    <w:rsid w:val="0026351A"/>
    <w:rsid w:val="00263A04"/>
    <w:rsid w:val="002814B1"/>
    <w:rsid w:val="002824CE"/>
    <w:rsid w:val="00282F4A"/>
    <w:rsid w:val="0028311A"/>
    <w:rsid w:val="002834AD"/>
    <w:rsid w:val="00283E35"/>
    <w:rsid w:val="0029008D"/>
    <w:rsid w:val="00292E7E"/>
    <w:rsid w:val="00297A51"/>
    <w:rsid w:val="002A0B8B"/>
    <w:rsid w:val="002A1A80"/>
    <w:rsid w:val="002A3704"/>
    <w:rsid w:val="002A6688"/>
    <w:rsid w:val="002B27DD"/>
    <w:rsid w:val="002B571D"/>
    <w:rsid w:val="002B7DEA"/>
    <w:rsid w:val="002C3EE6"/>
    <w:rsid w:val="002C6C89"/>
    <w:rsid w:val="002D6478"/>
    <w:rsid w:val="002E0841"/>
    <w:rsid w:val="002E26A7"/>
    <w:rsid w:val="002E6A55"/>
    <w:rsid w:val="002F178E"/>
    <w:rsid w:val="002F3D25"/>
    <w:rsid w:val="003006C5"/>
    <w:rsid w:val="003039D1"/>
    <w:rsid w:val="00313F2D"/>
    <w:rsid w:val="0032320A"/>
    <w:rsid w:val="00324B5F"/>
    <w:rsid w:val="00325186"/>
    <w:rsid w:val="0033119E"/>
    <w:rsid w:val="00337036"/>
    <w:rsid w:val="00346529"/>
    <w:rsid w:val="00352238"/>
    <w:rsid w:val="00354604"/>
    <w:rsid w:val="00354B80"/>
    <w:rsid w:val="00356A66"/>
    <w:rsid w:val="00365996"/>
    <w:rsid w:val="00365CC7"/>
    <w:rsid w:val="0036616F"/>
    <w:rsid w:val="003755A7"/>
    <w:rsid w:val="003A08FE"/>
    <w:rsid w:val="003A2801"/>
    <w:rsid w:val="003C4248"/>
    <w:rsid w:val="003D520F"/>
    <w:rsid w:val="003E152D"/>
    <w:rsid w:val="003F66E7"/>
    <w:rsid w:val="003F7169"/>
    <w:rsid w:val="00401644"/>
    <w:rsid w:val="00402F06"/>
    <w:rsid w:val="00403680"/>
    <w:rsid w:val="00404C41"/>
    <w:rsid w:val="004056AF"/>
    <w:rsid w:val="0041004F"/>
    <w:rsid w:val="00411583"/>
    <w:rsid w:val="004259BA"/>
    <w:rsid w:val="00427EB9"/>
    <w:rsid w:val="00433597"/>
    <w:rsid w:val="00433C8C"/>
    <w:rsid w:val="00433C98"/>
    <w:rsid w:val="00441CAB"/>
    <w:rsid w:val="00442DD8"/>
    <w:rsid w:val="00443299"/>
    <w:rsid w:val="00444761"/>
    <w:rsid w:val="004509BB"/>
    <w:rsid w:val="00454295"/>
    <w:rsid w:val="00460307"/>
    <w:rsid w:val="00473CDA"/>
    <w:rsid w:val="00477457"/>
    <w:rsid w:val="00477FEF"/>
    <w:rsid w:val="004936DC"/>
    <w:rsid w:val="00497850"/>
    <w:rsid w:val="004A0229"/>
    <w:rsid w:val="004A0432"/>
    <w:rsid w:val="004A2E29"/>
    <w:rsid w:val="004C2DBA"/>
    <w:rsid w:val="004C5796"/>
    <w:rsid w:val="004D0FCA"/>
    <w:rsid w:val="004D4DDE"/>
    <w:rsid w:val="004D52ED"/>
    <w:rsid w:val="004E06CA"/>
    <w:rsid w:val="004E0A78"/>
    <w:rsid w:val="004E0D3A"/>
    <w:rsid w:val="004E11D4"/>
    <w:rsid w:val="004E307E"/>
    <w:rsid w:val="004F0C7A"/>
    <w:rsid w:val="00500410"/>
    <w:rsid w:val="00501CC1"/>
    <w:rsid w:val="005029A5"/>
    <w:rsid w:val="00511E78"/>
    <w:rsid w:val="005121D3"/>
    <w:rsid w:val="00515E13"/>
    <w:rsid w:val="00517429"/>
    <w:rsid w:val="00517B94"/>
    <w:rsid w:val="005268B9"/>
    <w:rsid w:val="0053077E"/>
    <w:rsid w:val="00541732"/>
    <w:rsid w:val="00546489"/>
    <w:rsid w:val="00547A68"/>
    <w:rsid w:val="00562A59"/>
    <w:rsid w:val="005675D0"/>
    <w:rsid w:val="00572EDD"/>
    <w:rsid w:val="0058125F"/>
    <w:rsid w:val="00583495"/>
    <w:rsid w:val="005861A4"/>
    <w:rsid w:val="00586EAF"/>
    <w:rsid w:val="0059224E"/>
    <w:rsid w:val="005A25F1"/>
    <w:rsid w:val="005A7BFF"/>
    <w:rsid w:val="005B0BCE"/>
    <w:rsid w:val="005B2BC8"/>
    <w:rsid w:val="005C33B5"/>
    <w:rsid w:val="005C5413"/>
    <w:rsid w:val="005C5474"/>
    <w:rsid w:val="005D3AC2"/>
    <w:rsid w:val="005E1003"/>
    <w:rsid w:val="005F10C9"/>
    <w:rsid w:val="005F16C9"/>
    <w:rsid w:val="005F3CC0"/>
    <w:rsid w:val="00600965"/>
    <w:rsid w:val="00605381"/>
    <w:rsid w:val="00612A3F"/>
    <w:rsid w:val="006206A7"/>
    <w:rsid w:val="006229D2"/>
    <w:rsid w:val="00624099"/>
    <w:rsid w:val="00632223"/>
    <w:rsid w:val="00633E6D"/>
    <w:rsid w:val="00634490"/>
    <w:rsid w:val="00640F3D"/>
    <w:rsid w:val="00642328"/>
    <w:rsid w:val="00642E43"/>
    <w:rsid w:val="00645672"/>
    <w:rsid w:val="00647873"/>
    <w:rsid w:val="006512A3"/>
    <w:rsid w:val="006564A1"/>
    <w:rsid w:val="00667B9B"/>
    <w:rsid w:val="00680001"/>
    <w:rsid w:val="00681352"/>
    <w:rsid w:val="00690E3D"/>
    <w:rsid w:val="006948CA"/>
    <w:rsid w:val="00697D83"/>
    <w:rsid w:val="006A244B"/>
    <w:rsid w:val="006A46C7"/>
    <w:rsid w:val="006A6D98"/>
    <w:rsid w:val="006B119A"/>
    <w:rsid w:val="006B21F9"/>
    <w:rsid w:val="006B2A6C"/>
    <w:rsid w:val="006B3187"/>
    <w:rsid w:val="006B3D8F"/>
    <w:rsid w:val="006B76A6"/>
    <w:rsid w:val="006C1207"/>
    <w:rsid w:val="006C54F7"/>
    <w:rsid w:val="006D27B8"/>
    <w:rsid w:val="006D3C77"/>
    <w:rsid w:val="006D4EC3"/>
    <w:rsid w:val="006D5B94"/>
    <w:rsid w:val="006E286E"/>
    <w:rsid w:val="006F206C"/>
    <w:rsid w:val="006F5D5B"/>
    <w:rsid w:val="00700198"/>
    <w:rsid w:val="00711328"/>
    <w:rsid w:val="0071299F"/>
    <w:rsid w:val="00715066"/>
    <w:rsid w:val="00715912"/>
    <w:rsid w:val="00731793"/>
    <w:rsid w:val="00737CC0"/>
    <w:rsid w:val="007431AC"/>
    <w:rsid w:val="007436FD"/>
    <w:rsid w:val="0075151E"/>
    <w:rsid w:val="00764080"/>
    <w:rsid w:val="00767794"/>
    <w:rsid w:val="0077565F"/>
    <w:rsid w:val="00775BB3"/>
    <w:rsid w:val="00783C74"/>
    <w:rsid w:val="0079016C"/>
    <w:rsid w:val="00791058"/>
    <w:rsid w:val="007A0517"/>
    <w:rsid w:val="007A3D19"/>
    <w:rsid w:val="007A647B"/>
    <w:rsid w:val="007B493C"/>
    <w:rsid w:val="007B4AE8"/>
    <w:rsid w:val="007C0C52"/>
    <w:rsid w:val="007C1ECC"/>
    <w:rsid w:val="007C2321"/>
    <w:rsid w:val="007C3C35"/>
    <w:rsid w:val="007C70B0"/>
    <w:rsid w:val="007C7E8F"/>
    <w:rsid w:val="007D5F46"/>
    <w:rsid w:val="007D6D90"/>
    <w:rsid w:val="007E294C"/>
    <w:rsid w:val="007E29B6"/>
    <w:rsid w:val="007E6DFE"/>
    <w:rsid w:val="007F1BC1"/>
    <w:rsid w:val="007F4891"/>
    <w:rsid w:val="007F4F4D"/>
    <w:rsid w:val="008016F2"/>
    <w:rsid w:val="00802D80"/>
    <w:rsid w:val="0080403E"/>
    <w:rsid w:val="00805D1D"/>
    <w:rsid w:val="0081473F"/>
    <w:rsid w:val="00815F91"/>
    <w:rsid w:val="00816BB1"/>
    <w:rsid w:val="00821891"/>
    <w:rsid w:val="008252AE"/>
    <w:rsid w:val="00833C2C"/>
    <w:rsid w:val="00835D7C"/>
    <w:rsid w:val="00840496"/>
    <w:rsid w:val="00843B42"/>
    <w:rsid w:val="008468BF"/>
    <w:rsid w:val="00852C3F"/>
    <w:rsid w:val="00855E1E"/>
    <w:rsid w:val="00860297"/>
    <w:rsid w:val="008678F1"/>
    <w:rsid w:val="008860A7"/>
    <w:rsid w:val="008911E3"/>
    <w:rsid w:val="008A50A0"/>
    <w:rsid w:val="008B004F"/>
    <w:rsid w:val="008C1973"/>
    <w:rsid w:val="008C2B33"/>
    <w:rsid w:val="008D244A"/>
    <w:rsid w:val="008D2A7A"/>
    <w:rsid w:val="008D2B59"/>
    <w:rsid w:val="008E3578"/>
    <w:rsid w:val="008E43C3"/>
    <w:rsid w:val="008F0A09"/>
    <w:rsid w:val="00900275"/>
    <w:rsid w:val="0090156C"/>
    <w:rsid w:val="009133F0"/>
    <w:rsid w:val="00932C09"/>
    <w:rsid w:val="009338F9"/>
    <w:rsid w:val="00936F74"/>
    <w:rsid w:val="009419B2"/>
    <w:rsid w:val="009468D5"/>
    <w:rsid w:val="009477CF"/>
    <w:rsid w:val="00947B4F"/>
    <w:rsid w:val="0095070C"/>
    <w:rsid w:val="00952C68"/>
    <w:rsid w:val="009537A7"/>
    <w:rsid w:val="009550D6"/>
    <w:rsid w:val="00955175"/>
    <w:rsid w:val="009552C6"/>
    <w:rsid w:val="00967601"/>
    <w:rsid w:val="009806A0"/>
    <w:rsid w:val="00980E73"/>
    <w:rsid w:val="0098365E"/>
    <w:rsid w:val="00985B52"/>
    <w:rsid w:val="00986BB4"/>
    <w:rsid w:val="0099064C"/>
    <w:rsid w:val="009925C3"/>
    <w:rsid w:val="009A166C"/>
    <w:rsid w:val="009A1CE3"/>
    <w:rsid w:val="009A3C34"/>
    <w:rsid w:val="009A5BA7"/>
    <w:rsid w:val="009B602D"/>
    <w:rsid w:val="009C1B87"/>
    <w:rsid w:val="009C2B8F"/>
    <w:rsid w:val="009D2138"/>
    <w:rsid w:val="009E245E"/>
    <w:rsid w:val="009E3D30"/>
    <w:rsid w:val="009E4FF8"/>
    <w:rsid w:val="009E7652"/>
    <w:rsid w:val="00A000D2"/>
    <w:rsid w:val="00A00F08"/>
    <w:rsid w:val="00A04589"/>
    <w:rsid w:val="00A05890"/>
    <w:rsid w:val="00A1027E"/>
    <w:rsid w:val="00A121D8"/>
    <w:rsid w:val="00A154E6"/>
    <w:rsid w:val="00A254AA"/>
    <w:rsid w:val="00A26397"/>
    <w:rsid w:val="00A33741"/>
    <w:rsid w:val="00A41457"/>
    <w:rsid w:val="00A4333D"/>
    <w:rsid w:val="00A46FAD"/>
    <w:rsid w:val="00A470DC"/>
    <w:rsid w:val="00A47D74"/>
    <w:rsid w:val="00A536F1"/>
    <w:rsid w:val="00A53A81"/>
    <w:rsid w:val="00A57940"/>
    <w:rsid w:val="00A70E47"/>
    <w:rsid w:val="00A7131F"/>
    <w:rsid w:val="00A7133A"/>
    <w:rsid w:val="00A71F47"/>
    <w:rsid w:val="00A7273E"/>
    <w:rsid w:val="00A745B8"/>
    <w:rsid w:val="00A75051"/>
    <w:rsid w:val="00A75C10"/>
    <w:rsid w:val="00A82EE6"/>
    <w:rsid w:val="00A85AC8"/>
    <w:rsid w:val="00A87B47"/>
    <w:rsid w:val="00A9325A"/>
    <w:rsid w:val="00A962C4"/>
    <w:rsid w:val="00AA00D6"/>
    <w:rsid w:val="00AA7CC6"/>
    <w:rsid w:val="00AB0489"/>
    <w:rsid w:val="00AB39D9"/>
    <w:rsid w:val="00AB5D20"/>
    <w:rsid w:val="00AB5D51"/>
    <w:rsid w:val="00AB60CC"/>
    <w:rsid w:val="00AC24A4"/>
    <w:rsid w:val="00AC5088"/>
    <w:rsid w:val="00AC57C5"/>
    <w:rsid w:val="00AC7D8D"/>
    <w:rsid w:val="00AD02F6"/>
    <w:rsid w:val="00AD3AB1"/>
    <w:rsid w:val="00AF7449"/>
    <w:rsid w:val="00AF7F1A"/>
    <w:rsid w:val="00B0001C"/>
    <w:rsid w:val="00B016A8"/>
    <w:rsid w:val="00B066A4"/>
    <w:rsid w:val="00B078EB"/>
    <w:rsid w:val="00B109CD"/>
    <w:rsid w:val="00B1101E"/>
    <w:rsid w:val="00B11744"/>
    <w:rsid w:val="00B16197"/>
    <w:rsid w:val="00B225C5"/>
    <w:rsid w:val="00B241C2"/>
    <w:rsid w:val="00B24AF8"/>
    <w:rsid w:val="00B31D9D"/>
    <w:rsid w:val="00B329E6"/>
    <w:rsid w:val="00B33507"/>
    <w:rsid w:val="00B35B80"/>
    <w:rsid w:val="00B41CB9"/>
    <w:rsid w:val="00B503BE"/>
    <w:rsid w:val="00B50E22"/>
    <w:rsid w:val="00B534D7"/>
    <w:rsid w:val="00B55A90"/>
    <w:rsid w:val="00B55E05"/>
    <w:rsid w:val="00B564A6"/>
    <w:rsid w:val="00B70139"/>
    <w:rsid w:val="00B735DF"/>
    <w:rsid w:val="00B74A8E"/>
    <w:rsid w:val="00B74C32"/>
    <w:rsid w:val="00B76597"/>
    <w:rsid w:val="00B76975"/>
    <w:rsid w:val="00B80D26"/>
    <w:rsid w:val="00B80D63"/>
    <w:rsid w:val="00B810FB"/>
    <w:rsid w:val="00B81869"/>
    <w:rsid w:val="00B82181"/>
    <w:rsid w:val="00B9059F"/>
    <w:rsid w:val="00B92560"/>
    <w:rsid w:val="00B94B0F"/>
    <w:rsid w:val="00BA7675"/>
    <w:rsid w:val="00BB1797"/>
    <w:rsid w:val="00BB27BB"/>
    <w:rsid w:val="00BB5516"/>
    <w:rsid w:val="00BB77DB"/>
    <w:rsid w:val="00BC21D3"/>
    <w:rsid w:val="00BD285B"/>
    <w:rsid w:val="00BE162F"/>
    <w:rsid w:val="00BE6127"/>
    <w:rsid w:val="00BF0751"/>
    <w:rsid w:val="00BF66B6"/>
    <w:rsid w:val="00C0074C"/>
    <w:rsid w:val="00C1124B"/>
    <w:rsid w:val="00C12136"/>
    <w:rsid w:val="00C166D9"/>
    <w:rsid w:val="00C20B0E"/>
    <w:rsid w:val="00C213E6"/>
    <w:rsid w:val="00C24258"/>
    <w:rsid w:val="00C30984"/>
    <w:rsid w:val="00C3321D"/>
    <w:rsid w:val="00C45F83"/>
    <w:rsid w:val="00C66162"/>
    <w:rsid w:val="00C7213A"/>
    <w:rsid w:val="00C727FC"/>
    <w:rsid w:val="00C93C49"/>
    <w:rsid w:val="00C96CF3"/>
    <w:rsid w:val="00CA3AA5"/>
    <w:rsid w:val="00CA7F0F"/>
    <w:rsid w:val="00CC4AE6"/>
    <w:rsid w:val="00CC640D"/>
    <w:rsid w:val="00CD219C"/>
    <w:rsid w:val="00CD2BF0"/>
    <w:rsid w:val="00CD48FE"/>
    <w:rsid w:val="00CE0C29"/>
    <w:rsid w:val="00CE0D6E"/>
    <w:rsid w:val="00CE29D8"/>
    <w:rsid w:val="00CE2FEF"/>
    <w:rsid w:val="00CE34C1"/>
    <w:rsid w:val="00CE59D5"/>
    <w:rsid w:val="00D07C17"/>
    <w:rsid w:val="00D1276D"/>
    <w:rsid w:val="00D30DA3"/>
    <w:rsid w:val="00D3117A"/>
    <w:rsid w:val="00D31DB1"/>
    <w:rsid w:val="00D34FD1"/>
    <w:rsid w:val="00D37518"/>
    <w:rsid w:val="00D427B7"/>
    <w:rsid w:val="00D5067B"/>
    <w:rsid w:val="00D51104"/>
    <w:rsid w:val="00D52AB3"/>
    <w:rsid w:val="00D62F9B"/>
    <w:rsid w:val="00D663C9"/>
    <w:rsid w:val="00D66C4D"/>
    <w:rsid w:val="00D70788"/>
    <w:rsid w:val="00D712D7"/>
    <w:rsid w:val="00D726CC"/>
    <w:rsid w:val="00D72BB0"/>
    <w:rsid w:val="00D76288"/>
    <w:rsid w:val="00D77E55"/>
    <w:rsid w:val="00D80668"/>
    <w:rsid w:val="00D82F90"/>
    <w:rsid w:val="00D83988"/>
    <w:rsid w:val="00D9062E"/>
    <w:rsid w:val="00D9278F"/>
    <w:rsid w:val="00D94E49"/>
    <w:rsid w:val="00D97879"/>
    <w:rsid w:val="00DA07B8"/>
    <w:rsid w:val="00DA0F8A"/>
    <w:rsid w:val="00DA0FCD"/>
    <w:rsid w:val="00DA217B"/>
    <w:rsid w:val="00DA579B"/>
    <w:rsid w:val="00DB129A"/>
    <w:rsid w:val="00DC29CD"/>
    <w:rsid w:val="00DC3CA5"/>
    <w:rsid w:val="00DC4DFA"/>
    <w:rsid w:val="00DE001D"/>
    <w:rsid w:val="00DE0206"/>
    <w:rsid w:val="00DE1C28"/>
    <w:rsid w:val="00DE7062"/>
    <w:rsid w:val="00DF3DA5"/>
    <w:rsid w:val="00DF47F8"/>
    <w:rsid w:val="00DF7380"/>
    <w:rsid w:val="00E21D9A"/>
    <w:rsid w:val="00E22F78"/>
    <w:rsid w:val="00E265FC"/>
    <w:rsid w:val="00E2667B"/>
    <w:rsid w:val="00E31C8E"/>
    <w:rsid w:val="00E3325B"/>
    <w:rsid w:val="00E356E9"/>
    <w:rsid w:val="00E426E5"/>
    <w:rsid w:val="00E47F90"/>
    <w:rsid w:val="00E53D81"/>
    <w:rsid w:val="00E5419C"/>
    <w:rsid w:val="00E67153"/>
    <w:rsid w:val="00E713E8"/>
    <w:rsid w:val="00E71682"/>
    <w:rsid w:val="00E71D43"/>
    <w:rsid w:val="00E8172C"/>
    <w:rsid w:val="00E81C82"/>
    <w:rsid w:val="00E842BB"/>
    <w:rsid w:val="00E8540C"/>
    <w:rsid w:val="00E86B9C"/>
    <w:rsid w:val="00E90952"/>
    <w:rsid w:val="00EA06B6"/>
    <w:rsid w:val="00EA0CD5"/>
    <w:rsid w:val="00EB2741"/>
    <w:rsid w:val="00EB3F99"/>
    <w:rsid w:val="00EB5D30"/>
    <w:rsid w:val="00EC0F7B"/>
    <w:rsid w:val="00EC6F08"/>
    <w:rsid w:val="00ED1357"/>
    <w:rsid w:val="00ED13C0"/>
    <w:rsid w:val="00ED4951"/>
    <w:rsid w:val="00EE509F"/>
    <w:rsid w:val="00EF6B88"/>
    <w:rsid w:val="00EF703B"/>
    <w:rsid w:val="00F0091B"/>
    <w:rsid w:val="00F0337F"/>
    <w:rsid w:val="00F1132D"/>
    <w:rsid w:val="00F133E4"/>
    <w:rsid w:val="00F15612"/>
    <w:rsid w:val="00F173AF"/>
    <w:rsid w:val="00F20388"/>
    <w:rsid w:val="00F2470A"/>
    <w:rsid w:val="00F263DB"/>
    <w:rsid w:val="00F36357"/>
    <w:rsid w:val="00F41C37"/>
    <w:rsid w:val="00F46C76"/>
    <w:rsid w:val="00F5268C"/>
    <w:rsid w:val="00F526E2"/>
    <w:rsid w:val="00F5419B"/>
    <w:rsid w:val="00F56FDD"/>
    <w:rsid w:val="00F618E1"/>
    <w:rsid w:val="00F62011"/>
    <w:rsid w:val="00F65C43"/>
    <w:rsid w:val="00F70E83"/>
    <w:rsid w:val="00F75BF9"/>
    <w:rsid w:val="00F902E8"/>
    <w:rsid w:val="00F93590"/>
    <w:rsid w:val="00FA5ADC"/>
    <w:rsid w:val="00FA7259"/>
    <w:rsid w:val="00FA7F74"/>
    <w:rsid w:val="00FB121A"/>
    <w:rsid w:val="00FB5106"/>
    <w:rsid w:val="00FB5BF3"/>
    <w:rsid w:val="00FB6956"/>
    <w:rsid w:val="00FB6A9A"/>
    <w:rsid w:val="00FB6E4F"/>
    <w:rsid w:val="00FC2995"/>
    <w:rsid w:val="00FC31DC"/>
    <w:rsid w:val="00FC6413"/>
    <w:rsid w:val="00FC6A42"/>
    <w:rsid w:val="00FD2032"/>
    <w:rsid w:val="00FD30C8"/>
    <w:rsid w:val="00FD391E"/>
    <w:rsid w:val="00FD3B62"/>
    <w:rsid w:val="00FD782F"/>
    <w:rsid w:val="00FE15BF"/>
    <w:rsid w:val="00FE1ADC"/>
    <w:rsid w:val="00FE4E55"/>
    <w:rsid w:val="00FE5A5C"/>
    <w:rsid w:val="00FE6B5B"/>
    <w:rsid w:val="00FE762E"/>
    <w:rsid w:val="00FF2BAC"/>
    <w:rsid w:val="00FF3346"/>
    <w:rsid w:val="00FF3760"/>
    <w:rsid w:val="00FF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473E"/>
  <w15:chartTrackingRefBased/>
  <w15:docId w15:val="{C3C6A71C-F2CC-4700-93B2-B34D68E5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90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735DF"/>
    <w:pPr>
      <w:keepNext/>
      <w:numPr>
        <w:numId w:val="1"/>
      </w:numPr>
      <w:suppressAutoHyphens/>
      <w:ind w:left="420" w:firstLine="0"/>
      <w:outlineLvl w:val="0"/>
    </w:pPr>
    <w:rPr>
      <w:b/>
      <w:bCs/>
      <w:lang w:val="x-none" w:eastAsia="zh-CN"/>
    </w:rPr>
  </w:style>
  <w:style w:type="paragraph" w:styleId="Nagwek2">
    <w:name w:val="heading 2"/>
    <w:basedOn w:val="Normalny"/>
    <w:next w:val="Normalny"/>
    <w:link w:val="Nagwek2Znak"/>
    <w:unhideWhenUsed/>
    <w:qFormat/>
    <w:rsid w:val="000F68D3"/>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B735DF"/>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35DF"/>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semiHidden/>
    <w:rsid w:val="00B735DF"/>
    <w:rPr>
      <w:rFonts w:ascii="Arial" w:eastAsia="Times New Roman" w:hAnsi="Arial" w:cs="Arial"/>
      <w:b/>
      <w:bCs/>
      <w:sz w:val="26"/>
      <w:szCs w:val="26"/>
      <w:lang w:val="x-none" w:eastAsia="zh-CN"/>
    </w:rPr>
  </w:style>
  <w:style w:type="character" w:styleId="Hipercze">
    <w:name w:val="Hyperlink"/>
    <w:unhideWhenUsed/>
    <w:rsid w:val="00B735DF"/>
    <w:rPr>
      <w:color w:val="0000FF"/>
      <w:u w:val="single"/>
    </w:rPr>
  </w:style>
  <w:style w:type="character" w:styleId="UyteHipercze">
    <w:name w:val="FollowedHyperlink"/>
    <w:basedOn w:val="Domylnaczcionkaakapitu"/>
    <w:uiPriority w:val="99"/>
    <w:unhideWhenUsed/>
    <w:rsid w:val="00B735DF"/>
    <w:rPr>
      <w:color w:val="954F72" w:themeColor="followedHyperlink"/>
      <w:u w:val="single"/>
    </w:rPr>
  </w:style>
  <w:style w:type="paragraph" w:customStyle="1" w:styleId="msonormal0">
    <w:name w:val="msonormal"/>
    <w:basedOn w:val="Normalny"/>
    <w:rsid w:val="00B735DF"/>
    <w:pPr>
      <w:spacing w:before="100" w:beforeAutospacing="1" w:after="100" w:afterAutospacing="1"/>
    </w:pPr>
  </w:style>
  <w:style w:type="paragraph" w:styleId="Tekstkomentarza">
    <w:name w:val="annotation text"/>
    <w:basedOn w:val="Normalny"/>
    <w:link w:val="TekstkomentarzaZnak"/>
    <w:unhideWhenUsed/>
    <w:rsid w:val="00B735DF"/>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B735DF"/>
    <w:rPr>
      <w:rFonts w:ascii="Calibri" w:eastAsia="Calibri" w:hAnsi="Calibri" w:cs="Calibri"/>
      <w:sz w:val="20"/>
      <w:szCs w:val="20"/>
      <w:lang w:eastAsia="zh-CN"/>
    </w:rPr>
  </w:style>
  <w:style w:type="paragraph" w:styleId="Nagwek">
    <w:name w:val="header"/>
    <w:basedOn w:val="Normalny"/>
    <w:link w:val="NagwekZnak"/>
    <w:unhideWhenUsed/>
    <w:rsid w:val="00B735DF"/>
    <w:pPr>
      <w:tabs>
        <w:tab w:val="center" w:pos="4536"/>
        <w:tab w:val="right" w:pos="9072"/>
      </w:tabs>
    </w:pPr>
  </w:style>
  <w:style w:type="character" w:customStyle="1" w:styleId="NagwekZnak">
    <w:name w:val="Nagłówek Znak"/>
    <w:basedOn w:val="Domylnaczcionkaakapitu"/>
    <w:link w:val="Nagwek"/>
    <w:rsid w:val="00B735DF"/>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B735DF"/>
    <w:pPr>
      <w:tabs>
        <w:tab w:val="center" w:pos="4536"/>
        <w:tab w:val="right" w:pos="9072"/>
      </w:tabs>
    </w:pPr>
  </w:style>
  <w:style w:type="character" w:customStyle="1" w:styleId="StopkaZnak">
    <w:name w:val="Stopka Znak"/>
    <w:basedOn w:val="Domylnaczcionkaakapitu"/>
    <w:link w:val="Stopka"/>
    <w:rsid w:val="00B735DF"/>
    <w:rPr>
      <w:rFonts w:ascii="Times New Roman" w:eastAsia="Times New Roman" w:hAnsi="Times New Roman" w:cs="Times New Roman"/>
      <w:sz w:val="24"/>
      <w:szCs w:val="24"/>
      <w:lang w:eastAsia="pl-PL"/>
    </w:rPr>
  </w:style>
  <w:style w:type="paragraph" w:styleId="Legenda">
    <w:name w:val="caption"/>
    <w:basedOn w:val="Normalny"/>
    <w:unhideWhenUsed/>
    <w:qFormat/>
    <w:rsid w:val="00B735DF"/>
    <w:pPr>
      <w:suppressLineNumbers/>
      <w:suppressAutoHyphens/>
      <w:spacing w:before="120" w:after="120" w:line="276" w:lineRule="auto"/>
    </w:pPr>
    <w:rPr>
      <w:rFonts w:ascii="Calibri" w:eastAsia="Calibri" w:hAnsi="Calibri" w:cs="Lucida Sans"/>
      <w:i/>
      <w:iCs/>
      <w:lang w:eastAsia="zh-CN"/>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B735DF"/>
    <w:rPr>
      <w:rFonts w:ascii="Arial" w:eastAsiaTheme="minorHAnsi" w:hAnsi="Arial" w:cs="Arial"/>
      <w:szCs w:val="22"/>
      <w:lang w:eastAsia="en-US"/>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B735DF"/>
    <w:rPr>
      <w:rFonts w:ascii="Arial" w:hAnsi="Arial" w:cs="Arial"/>
      <w:sz w:val="24"/>
    </w:rPr>
  </w:style>
  <w:style w:type="paragraph" w:styleId="Lista">
    <w:name w:val="List"/>
    <w:basedOn w:val="Tekstpodstawowy"/>
    <w:unhideWhenUsed/>
    <w:rsid w:val="00B735DF"/>
    <w:pPr>
      <w:suppressAutoHyphens/>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B735DF"/>
    <w:pPr>
      <w:jc w:val="center"/>
    </w:pPr>
    <w:rPr>
      <w:b/>
      <w:sz w:val="36"/>
      <w:szCs w:val="20"/>
    </w:rPr>
  </w:style>
  <w:style w:type="character" w:customStyle="1" w:styleId="TytuZnak">
    <w:name w:val="Tytuł Znak"/>
    <w:basedOn w:val="Domylnaczcionkaakapitu"/>
    <w:link w:val="Tytu"/>
    <w:rsid w:val="00B735D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B735D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B735DF"/>
    <w:rPr>
      <w:rFonts w:ascii="Calibri" w:eastAsia="Calibri" w:hAnsi="Calibri" w:cs="Times New Roman"/>
    </w:rPr>
  </w:style>
  <w:style w:type="paragraph" w:styleId="Podtytu">
    <w:name w:val="Subtitle"/>
    <w:basedOn w:val="Normalny"/>
    <w:next w:val="Tekstpodstawowy"/>
    <w:link w:val="PodtytuZnak1"/>
    <w:qFormat/>
    <w:rsid w:val="00B735DF"/>
    <w:pPr>
      <w:suppressAutoHyphens/>
      <w:overflowPunct w:val="0"/>
      <w:autoSpaceDE w:val="0"/>
      <w:jc w:val="center"/>
    </w:pPr>
    <w:rPr>
      <w:b/>
      <w:bCs/>
      <w:sz w:val="32"/>
      <w:szCs w:val="20"/>
      <w:lang w:val="x-none" w:eastAsia="zh-CN"/>
    </w:rPr>
  </w:style>
  <w:style w:type="character" w:customStyle="1" w:styleId="PodtytuZnak">
    <w:name w:val="Podtytuł Znak"/>
    <w:basedOn w:val="Domylnaczcionkaakapitu"/>
    <w:rsid w:val="00B735DF"/>
    <w:rPr>
      <w:rFonts w:eastAsiaTheme="minorEastAsia"/>
      <w:color w:val="5A5A5A" w:themeColor="text1" w:themeTint="A5"/>
      <w:spacing w:val="15"/>
      <w:lang w:eastAsia="pl-PL"/>
    </w:rPr>
  </w:style>
  <w:style w:type="paragraph" w:styleId="Tekstpodstawowy2">
    <w:name w:val="Body Text 2"/>
    <w:basedOn w:val="Normalny"/>
    <w:link w:val="Tekstpodstawowy2Znak"/>
    <w:unhideWhenUsed/>
    <w:rsid w:val="00B735DF"/>
    <w:pPr>
      <w:spacing w:after="120" w:line="480" w:lineRule="auto"/>
    </w:pPr>
    <w:rPr>
      <w:rFonts w:ascii="Calibri" w:eastAsia="Calibri" w:hAnsi="Calibri" w:cs="Calibri"/>
      <w:sz w:val="22"/>
      <w:szCs w:val="22"/>
      <w:lang w:eastAsia="en-US"/>
    </w:rPr>
  </w:style>
  <w:style w:type="character" w:customStyle="1" w:styleId="Tekstpodstawowy2Znak">
    <w:name w:val="Tekst podstawowy 2 Znak"/>
    <w:basedOn w:val="Domylnaczcionkaakapitu"/>
    <w:link w:val="Tekstpodstawowy2"/>
    <w:rsid w:val="00B735DF"/>
    <w:rPr>
      <w:rFonts w:ascii="Calibri" w:eastAsia="Calibri" w:hAnsi="Calibri" w:cs="Calibri"/>
    </w:rPr>
  </w:style>
  <w:style w:type="paragraph" w:styleId="Tekstpodstawowy3">
    <w:name w:val="Body Text 3"/>
    <w:basedOn w:val="Normalny"/>
    <w:link w:val="Tekstpodstawowy3Znak"/>
    <w:unhideWhenUsed/>
    <w:rsid w:val="00B735DF"/>
    <w:pPr>
      <w:widowControl w:val="0"/>
      <w:jc w:val="both"/>
    </w:pPr>
    <w:rPr>
      <w:sz w:val="26"/>
      <w:szCs w:val="20"/>
    </w:rPr>
  </w:style>
  <w:style w:type="character" w:customStyle="1" w:styleId="Tekstpodstawowy3Znak">
    <w:name w:val="Tekst podstawowy 3 Znak"/>
    <w:basedOn w:val="Domylnaczcionkaakapitu"/>
    <w:link w:val="Tekstpodstawowy3"/>
    <w:rsid w:val="00B735DF"/>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B735DF"/>
    <w:rPr>
      <w:b/>
      <w:bCs/>
    </w:rPr>
  </w:style>
  <w:style w:type="character" w:customStyle="1" w:styleId="TematkomentarzaZnak">
    <w:name w:val="Temat komentarza Znak"/>
    <w:basedOn w:val="TekstkomentarzaZnak"/>
    <w:link w:val="Tematkomentarza"/>
    <w:rsid w:val="00B735DF"/>
    <w:rPr>
      <w:rFonts w:ascii="Calibri" w:eastAsia="Calibri" w:hAnsi="Calibri" w:cs="Calibri"/>
      <w:b/>
      <w:bCs/>
      <w:sz w:val="20"/>
      <w:szCs w:val="20"/>
      <w:lang w:eastAsia="zh-CN"/>
    </w:rPr>
  </w:style>
  <w:style w:type="paragraph" w:styleId="Tekstdymka">
    <w:name w:val="Balloon Text"/>
    <w:basedOn w:val="Normalny"/>
    <w:link w:val="TekstdymkaZnak1"/>
    <w:unhideWhenUsed/>
    <w:rsid w:val="00B735DF"/>
    <w:pPr>
      <w:suppressAutoHyphens/>
    </w:pPr>
    <w:rPr>
      <w:rFonts w:ascii="Tahoma" w:eastAsia="Calibri" w:hAnsi="Tahoma" w:cs="Tahoma"/>
      <w:sz w:val="16"/>
      <w:szCs w:val="16"/>
      <w:lang w:val="x-none" w:eastAsia="zh-CN"/>
    </w:rPr>
  </w:style>
  <w:style w:type="character" w:customStyle="1" w:styleId="TekstdymkaZnak">
    <w:name w:val="Tekst dymka Znak"/>
    <w:basedOn w:val="Domylnaczcionkaakapitu"/>
    <w:rsid w:val="00B735DF"/>
    <w:rPr>
      <w:rFonts w:ascii="Segoe UI" w:eastAsia="Times New Roman" w:hAnsi="Segoe UI" w:cs="Segoe UI"/>
      <w:sz w:val="18"/>
      <w:szCs w:val="18"/>
      <w:lang w:eastAsia="pl-PL"/>
    </w:rPr>
  </w:style>
  <w:style w:type="paragraph" w:styleId="Bezodstpw">
    <w:name w:val="No Spacing"/>
    <w:link w:val="BezodstpwZnak"/>
    <w:uiPriority w:val="99"/>
    <w:qFormat/>
    <w:rsid w:val="00B735DF"/>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1"/>
    <w:qFormat/>
    <w:locked/>
    <w:rsid w:val="00B735DF"/>
    <w:rPr>
      <w:sz w:val="24"/>
      <w:szCs w:val="24"/>
    </w:rPr>
  </w:style>
  <w:style w:type="paragraph" w:styleId="Akapitzlist">
    <w:name w:val="List Paragraph"/>
    <w:aliases w:val="CW_Lista,L1,Numerowanie"/>
    <w:basedOn w:val="Normalny"/>
    <w:link w:val="AkapitzlistZnak"/>
    <w:uiPriority w:val="1"/>
    <w:qFormat/>
    <w:rsid w:val="00B735DF"/>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36616F"/>
    <w:pPr>
      <w:tabs>
        <w:tab w:val="left" w:pos="3600"/>
      </w:tabs>
      <w:spacing w:line="360" w:lineRule="auto"/>
      <w:ind w:left="1701" w:right="61" w:hanging="1701"/>
    </w:pPr>
    <w:rPr>
      <w:rFonts w:ascii="Open Sans" w:hAnsi="Open Sans" w:cs="Open Sans"/>
      <w:color w:val="FF0000"/>
      <w:sz w:val="22"/>
      <w:szCs w:val="22"/>
    </w:rPr>
  </w:style>
  <w:style w:type="paragraph" w:customStyle="1" w:styleId="Default">
    <w:name w:val="Default"/>
    <w:rsid w:val="00B735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B735DF"/>
    <w:pPr>
      <w:suppressAutoHyphens/>
      <w:jc w:val="center"/>
    </w:pPr>
    <w:rPr>
      <w:b/>
      <w:sz w:val="36"/>
      <w:szCs w:val="20"/>
      <w:lang w:eastAsia="zh-CN"/>
    </w:rPr>
  </w:style>
  <w:style w:type="paragraph" w:customStyle="1" w:styleId="Indeks">
    <w:name w:val="Indeks"/>
    <w:basedOn w:val="Normalny"/>
    <w:rsid w:val="00B735DF"/>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B735DF"/>
    <w:pPr>
      <w:widowControl w:val="0"/>
      <w:suppressAutoHyphens/>
      <w:jc w:val="both"/>
    </w:pPr>
    <w:rPr>
      <w:sz w:val="26"/>
      <w:szCs w:val="20"/>
      <w:lang w:eastAsia="zh-CN"/>
    </w:rPr>
  </w:style>
  <w:style w:type="paragraph" w:customStyle="1" w:styleId="Zawartotabeli">
    <w:name w:val="Zawartość tabeli"/>
    <w:basedOn w:val="Normalny"/>
    <w:rsid w:val="00B735DF"/>
    <w:pPr>
      <w:widowControl w:val="0"/>
      <w:suppressLineNumbers/>
      <w:suppressAutoHyphens/>
    </w:pPr>
    <w:rPr>
      <w:rFonts w:ascii="Calibri" w:eastAsia="Arial Unicode MS" w:hAnsi="Calibri" w:cs="Calibri"/>
      <w:kern w:val="2"/>
      <w:lang w:eastAsia="zh-CN"/>
    </w:rPr>
  </w:style>
  <w:style w:type="paragraph" w:customStyle="1" w:styleId="Akapitzlist1">
    <w:name w:val="Akapit z listą1"/>
    <w:basedOn w:val="Normalny"/>
    <w:rsid w:val="00B735DF"/>
    <w:pPr>
      <w:suppressAutoHyphens/>
      <w:spacing w:after="200" w:line="276" w:lineRule="auto"/>
      <w:ind w:left="720"/>
      <w:contextualSpacing/>
    </w:pPr>
    <w:rPr>
      <w:rFonts w:ascii="Calibri" w:hAnsi="Calibri" w:cs="Calibri"/>
      <w:sz w:val="22"/>
      <w:szCs w:val="22"/>
      <w:lang w:eastAsia="zh-CN"/>
    </w:rPr>
  </w:style>
  <w:style w:type="paragraph" w:customStyle="1" w:styleId="Tekstpodstawowy21">
    <w:name w:val="Tekst podstawowy 21"/>
    <w:basedOn w:val="Normalny"/>
    <w:rsid w:val="00B735DF"/>
    <w:pPr>
      <w:suppressAutoHyphens/>
      <w:spacing w:after="120" w:line="480" w:lineRule="auto"/>
    </w:pPr>
    <w:rPr>
      <w:rFonts w:ascii="Calibri" w:eastAsia="Calibri" w:hAnsi="Calibri" w:cs="Calibri"/>
      <w:sz w:val="22"/>
      <w:szCs w:val="22"/>
      <w:lang w:val="x-none" w:eastAsia="zh-CN"/>
    </w:rPr>
  </w:style>
  <w:style w:type="paragraph" w:customStyle="1" w:styleId="Domylnie">
    <w:name w:val="Domyślnie"/>
    <w:rsid w:val="00B735DF"/>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nhideWhenUsed/>
    <w:rsid w:val="00B735DF"/>
    <w:rPr>
      <w:sz w:val="16"/>
      <w:szCs w:val="16"/>
    </w:rPr>
  </w:style>
  <w:style w:type="character" w:customStyle="1" w:styleId="TekstpodstawowyZnak1">
    <w:name w:val="Tekst podstawowy Znak1"/>
    <w:basedOn w:val="Domylnaczcionkaakapitu"/>
    <w:uiPriority w:val="99"/>
    <w:semiHidden/>
    <w:rsid w:val="00B735DF"/>
    <w:rPr>
      <w:rFonts w:ascii="Times New Roman" w:eastAsia="Times New Roman" w:hAnsi="Times New Roman" w:cs="Times New Roman" w:hint="default"/>
      <w:sz w:val="24"/>
      <w:szCs w:val="24"/>
      <w:lang w:eastAsia="pl-PL"/>
    </w:rPr>
  </w:style>
  <w:style w:type="character" w:customStyle="1" w:styleId="tekstdokbold">
    <w:name w:val="tekst dok. bold"/>
    <w:rsid w:val="00B735DF"/>
    <w:rPr>
      <w:b/>
      <w:bCs w:val="0"/>
    </w:rPr>
  </w:style>
  <w:style w:type="character" w:customStyle="1" w:styleId="WW8Num1z0">
    <w:name w:val="WW8Num1z0"/>
    <w:rsid w:val="00B735DF"/>
    <w:rPr>
      <w:b/>
      <w:bCs w:val="0"/>
      <w:i w:val="0"/>
      <w:iCs w:val="0"/>
      <w:sz w:val="24"/>
      <w:szCs w:val="24"/>
    </w:rPr>
  </w:style>
  <w:style w:type="character" w:customStyle="1" w:styleId="WW8Num1z1">
    <w:name w:val="WW8Num1z1"/>
    <w:rsid w:val="00B735DF"/>
  </w:style>
  <w:style w:type="character" w:customStyle="1" w:styleId="WW8Num1z2">
    <w:name w:val="WW8Num1z2"/>
    <w:rsid w:val="00B735DF"/>
    <w:rPr>
      <w:rFonts w:ascii="Tahoma" w:eastAsia="Times New Roman" w:hAnsi="Tahoma" w:cs="Tahoma" w:hint="default"/>
      <w:b w:val="0"/>
      <w:bCs w:val="0"/>
      <w:color w:val="auto"/>
    </w:rPr>
  </w:style>
  <w:style w:type="character" w:customStyle="1" w:styleId="WW8Num1z3">
    <w:name w:val="WW8Num1z3"/>
    <w:rsid w:val="00B735DF"/>
    <w:rPr>
      <w:rFonts w:ascii="Open Sans" w:hAnsi="Open Sans" w:cs="Open Sans" w:hint="default"/>
      <w:b/>
      <w:bCs w:val="0"/>
      <w:color w:val="auto"/>
    </w:rPr>
  </w:style>
  <w:style w:type="character" w:customStyle="1" w:styleId="WW8Num1z4">
    <w:name w:val="WW8Num1z4"/>
    <w:rsid w:val="00B735DF"/>
  </w:style>
  <w:style w:type="character" w:customStyle="1" w:styleId="WW8Num1z5">
    <w:name w:val="WW8Num1z5"/>
    <w:rsid w:val="00B735DF"/>
  </w:style>
  <w:style w:type="character" w:customStyle="1" w:styleId="WW8Num1z6">
    <w:name w:val="WW8Num1z6"/>
    <w:rsid w:val="00B735DF"/>
  </w:style>
  <w:style w:type="character" w:customStyle="1" w:styleId="WW8Num1z7">
    <w:name w:val="WW8Num1z7"/>
    <w:rsid w:val="00B735DF"/>
  </w:style>
  <w:style w:type="character" w:customStyle="1" w:styleId="WW8Num1z8">
    <w:name w:val="WW8Num1z8"/>
    <w:rsid w:val="00B735DF"/>
  </w:style>
  <w:style w:type="character" w:customStyle="1" w:styleId="WW8Num2z0">
    <w:name w:val="WW8Num2z0"/>
    <w:rsid w:val="00B735DF"/>
    <w:rPr>
      <w:rFonts w:ascii="Open Sans" w:eastAsia="Calibri" w:hAnsi="Open Sans" w:cs="Open Sans" w:hint="default"/>
      <w:b/>
      <w:bCs w:val="0"/>
      <w:sz w:val="24"/>
      <w:szCs w:val="24"/>
    </w:rPr>
  </w:style>
  <w:style w:type="character" w:customStyle="1" w:styleId="WW8Num2z1">
    <w:name w:val="WW8Num2z1"/>
    <w:rsid w:val="00B735DF"/>
    <w:rPr>
      <w:rFonts w:ascii="Open Sans" w:hAnsi="Open Sans" w:cs="Open Sans" w:hint="default"/>
      <w:b w:val="0"/>
      <w:bCs w:val="0"/>
      <w:sz w:val="24"/>
    </w:rPr>
  </w:style>
  <w:style w:type="character" w:customStyle="1" w:styleId="WW8Num2z2">
    <w:name w:val="WW8Num2z2"/>
    <w:rsid w:val="00B735DF"/>
    <w:rPr>
      <w:b/>
      <w:bCs w:val="0"/>
      <w:sz w:val="24"/>
    </w:rPr>
  </w:style>
  <w:style w:type="character" w:customStyle="1" w:styleId="WW8Num3z0">
    <w:name w:val="WW8Num3z0"/>
    <w:rsid w:val="00B735DF"/>
    <w:rPr>
      <w:b w:val="0"/>
      <w:bCs w:val="0"/>
      <w:i w:val="0"/>
      <w:iCs w:val="0"/>
      <w:sz w:val="24"/>
      <w:szCs w:val="24"/>
    </w:rPr>
  </w:style>
  <w:style w:type="character" w:customStyle="1" w:styleId="WW8Num4z0">
    <w:name w:val="WW8Num4z0"/>
    <w:rsid w:val="00B735DF"/>
    <w:rPr>
      <w:b w:val="0"/>
      <w:bCs w:val="0"/>
      <w:i w:val="0"/>
      <w:iCs w:val="0"/>
      <w:sz w:val="24"/>
      <w:szCs w:val="24"/>
    </w:rPr>
  </w:style>
  <w:style w:type="character" w:customStyle="1" w:styleId="WW8Num5z0">
    <w:name w:val="WW8Num5z0"/>
    <w:rsid w:val="00B735DF"/>
    <w:rPr>
      <w:b w:val="0"/>
      <w:bCs w:val="0"/>
      <w:i w:val="0"/>
      <w:iCs w:val="0"/>
      <w:sz w:val="24"/>
    </w:rPr>
  </w:style>
  <w:style w:type="character" w:customStyle="1" w:styleId="WW8Num6z0">
    <w:name w:val="WW8Num6z0"/>
    <w:rsid w:val="00B735DF"/>
    <w:rPr>
      <w:rFonts w:ascii="Open Sans" w:eastAsia="Calibri" w:hAnsi="Open Sans" w:cs="Open Sans" w:hint="default"/>
      <w:b/>
      <w:bCs w:val="0"/>
      <w:sz w:val="24"/>
      <w:szCs w:val="24"/>
    </w:rPr>
  </w:style>
  <w:style w:type="character" w:customStyle="1" w:styleId="WW8Num6z1">
    <w:name w:val="WW8Num6z1"/>
    <w:rsid w:val="00B735DF"/>
  </w:style>
  <w:style w:type="character" w:customStyle="1" w:styleId="WW8Num6z2">
    <w:name w:val="WW8Num6z2"/>
    <w:rsid w:val="00B735DF"/>
  </w:style>
  <w:style w:type="character" w:customStyle="1" w:styleId="WW8Num6z3">
    <w:name w:val="WW8Num6z3"/>
    <w:rsid w:val="00B735DF"/>
  </w:style>
  <w:style w:type="character" w:customStyle="1" w:styleId="WW8Num6z4">
    <w:name w:val="WW8Num6z4"/>
    <w:rsid w:val="00B735DF"/>
  </w:style>
  <w:style w:type="character" w:customStyle="1" w:styleId="WW8Num6z5">
    <w:name w:val="WW8Num6z5"/>
    <w:rsid w:val="00B735DF"/>
  </w:style>
  <w:style w:type="character" w:customStyle="1" w:styleId="WW8Num6z6">
    <w:name w:val="WW8Num6z6"/>
    <w:rsid w:val="00B735DF"/>
  </w:style>
  <w:style w:type="character" w:customStyle="1" w:styleId="WW8Num6z7">
    <w:name w:val="WW8Num6z7"/>
    <w:rsid w:val="00B735DF"/>
  </w:style>
  <w:style w:type="character" w:customStyle="1" w:styleId="WW8Num6z8">
    <w:name w:val="WW8Num6z8"/>
    <w:rsid w:val="00B735DF"/>
  </w:style>
  <w:style w:type="character" w:customStyle="1" w:styleId="WW8Num7z0">
    <w:name w:val="WW8Num7z0"/>
    <w:rsid w:val="00B735DF"/>
  </w:style>
  <w:style w:type="character" w:customStyle="1" w:styleId="WW8Num7z1">
    <w:name w:val="WW8Num7z1"/>
    <w:rsid w:val="00B735DF"/>
    <w:rPr>
      <w:b w:val="0"/>
      <w:bCs/>
    </w:rPr>
  </w:style>
  <w:style w:type="character" w:customStyle="1" w:styleId="WW8Num8z0">
    <w:name w:val="WW8Num8z0"/>
    <w:rsid w:val="00B735DF"/>
    <w:rPr>
      <w:b w:val="0"/>
      <w:bCs w:val="0"/>
    </w:rPr>
  </w:style>
  <w:style w:type="character" w:customStyle="1" w:styleId="WW8Num9z0">
    <w:name w:val="WW8Num9z0"/>
    <w:rsid w:val="00B735DF"/>
  </w:style>
  <w:style w:type="character" w:customStyle="1" w:styleId="WW8Num9z1">
    <w:name w:val="WW8Num9z1"/>
    <w:rsid w:val="00B735DF"/>
    <w:rPr>
      <w:b/>
      <w:bCs/>
    </w:rPr>
  </w:style>
  <w:style w:type="character" w:customStyle="1" w:styleId="WW8Num10z0">
    <w:name w:val="WW8Num10z0"/>
    <w:rsid w:val="00B735DF"/>
    <w:rPr>
      <w:rFonts w:ascii="Open Sans" w:eastAsia="Calibri" w:hAnsi="Open Sans" w:cs="Open Sans" w:hint="default"/>
      <w:b/>
      <w:bCs w:val="0"/>
    </w:rPr>
  </w:style>
  <w:style w:type="character" w:customStyle="1" w:styleId="WW8Num10z1">
    <w:name w:val="WW8Num10z1"/>
    <w:rsid w:val="00B735DF"/>
  </w:style>
  <w:style w:type="character" w:customStyle="1" w:styleId="WW8Num10z2">
    <w:name w:val="WW8Num10z2"/>
    <w:rsid w:val="00B735DF"/>
  </w:style>
  <w:style w:type="character" w:customStyle="1" w:styleId="WW8Num10z3">
    <w:name w:val="WW8Num10z3"/>
    <w:rsid w:val="00B735DF"/>
  </w:style>
  <w:style w:type="character" w:customStyle="1" w:styleId="WW8Num10z4">
    <w:name w:val="WW8Num10z4"/>
    <w:rsid w:val="00B735DF"/>
  </w:style>
  <w:style w:type="character" w:customStyle="1" w:styleId="WW8Num10z5">
    <w:name w:val="WW8Num10z5"/>
    <w:rsid w:val="00B735DF"/>
  </w:style>
  <w:style w:type="character" w:customStyle="1" w:styleId="WW8Num10z6">
    <w:name w:val="WW8Num10z6"/>
    <w:rsid w:val="00B735DF"/>
  </w:style>
  <w:style w:type="character" w:customStyle="1" w:styleId="WW8Num10z7">
    <w:name w:val="WW8Num10z7"/>
    <w:rsid w:val="00B735DF"/>
  </w:style>
  <w:style w:type="character" w:customStyle="1" w:styleId="WW8Num10z8">
    <w:name w:val="WW8Num10z8"/>
    <w:rsid w:val="00B735DF"/>
  </w:style>
  <w:style w:type="character" w:customStyle="1" w:styleId="WW8Num11z0">
    <w:name w:val="WW8Num11z0"/>
    <w:rsid w:val="00B735DF"/>
    <w:rPr>
      <w:b/>
      <w:bCs w:val="0"/>
    </w:rPr>
  </w:style>
  <w:style w:type="character" w:customStyle="1" w:styleId="WW8Num11z1">
    <w:name w:val="WW8Num11z1"/>
    <w:rsid w:val="00B735DF"/>
    <w:rPr>
      <w:rFonts w:ascii="Open Sans" w:hAnsi="Open Sans" w:cs="Open Sans" w:hint="default"/>
      <w:b w:val="0"/>
      <w:bCs w:val="0"/>
    </w:rPr>
  </w:style>
  <w:style w:type="character" w:customStyle="1" w:styleId="WW8Num12z0">
    <w:name w:val="WW8Num12z0"/>
    <w:rsid w:val="00B735DF"/>
    <w:rPr>
      <w:b/>
      <w:bCs w:val="0"/>
      <w:color w:val="auto"/>
      <w:spacing w:val="0"/>
    </w:rPr>
  </w:style>
  <w:style w:type="character" w:customStyle="1" w:styleId="WW8Num12z1">
    <w:name w:val="WW8Num12z1"/>
    <w:rsid w:val="00B735DF"/>
  </w:style>
  <w:style w:type="character" w:customStyle="1" w:styleId="WW8Num12z2">
    <w:name w:val="WW8Num12z2"/>
    <w:rsid w:val="00B735DF"/>
  </w:style>
  <w:style w:type="character" w:customStyle="1" w:styleId="WW8Num12z3">
    <w:name w:val="WW8Num12z3"/>
    <w:rsid w:val="00B735DF"/>
  </w:style>
  <w:style w:type="character" w:customStyle="1" w:styleId="WW8Num12z4">
    <w:name w:val="WW8Num12z4"/>
    <w:rsid w:val="00B735DF"/>
  </w:style>
  <w:style w:type="character" w:customStyle="1" w:styleId="WW8Num12z5">
    <w:name w:val="WW8Num12z5"/>
    <w:rsid w:val="00B735DF"/>
  </w:style>
  <w:style w:type="character" w:customStyle="1" w:styleId="WW8Num12z6">
    <w:name w:val="WW8Num12z6"/>
    <w:rsid w:val="00B735DF"/>
  </w:style>
  <w:style w:type="character" w:customStyle="1" w:styleId="WW8Num12z7">
    <w:name w:val="WW8Num12z7"/>
    <w:rsid w:val="00B735DF"/>
  </w:style>
  <w:style w:type="character" w:customStyle="1" w:styleId="WW8Num12z8">
    <w:name w:val="WW8Num12z8"/>
    <w:rsid w:val="00B735DF"/>
  </w:style>
  <w:style w:type="character" w:customStyle="1" w:styleId="WW8Num13z0">
    <w:name w:val="WW8Num13z0"/>
    <w:rsid w:val="00B735DF"/>
    <w:rPr>
      <w:rFonts w:ascii="Open Sans" w:eastAsia="Calibri" w:hAnsi="Open Sans" w:cs="Open Sans" w:hint="default"/>
      <w:b/>
      <w:bCs w:val="0"/>
      <w:sz w:val="24"/>
      <w:szCs w:val="24"/>
    </w:rPr>
  </w:style>
  <w:style w:type="character" w:customStyle="1" w:styleId="WW8Num13z1">
    <w:name w:val="WW8Num13z1"/>
    <w:rsid w:val="00B735DF"/>
    <w:rPr>
      <w:rFonts w:ascii="Calibri" w:eastAsia="Calibri" w:hAnsi="Calibri" w:cs="Calibri" w:hint="default"/>
      <w:b w:val="0"/>
      <w:bCs/>
    </w:rPr>
  </w:style>
  <w:style w:type="character" w:customStyle="1" w:styleId="WW8Num13z2">
    <w:name w:val="WW8Num13z2"/>
    <w:rsid w:val="00B735DF"/>
    <w:rPr>
      <w:rFonts w:ascii="Calibri" w:eastAsia="Calibri" w:hAnsi="Calibri" w:cs="Calibri" w:hint="default"/>
      <w:b/>
      <w:bCs w:val="0"/>
    </w:rPr>
  </w:style>
  <w:style w:type="character" w:customStyle="1" w:styleId="WW8Num14z0">
    <w:name w:val="WW8Num14z0"/>
    <w:rsid w:val="00B735DF"/>
  </w:style>
  <w:style w:type="character" w:customStyle="1" w:styleId="WW8Num15z0">
    <w:name w:val="WW8Num15z0"/>
    <w:rsid w:val="00B735DF"/>
  </w:style>
  <w:style w:type="character" w:customStyle="1" w:styleId="WW8Num15z1">
    <w:name w:val="WW8Num15z1"/>
    <w:rsid w:val="00B735DF"/>
  </w:style>
  <w:style w:type="character" w:customStyle="1" w:styleId="WW8Num15z2">
    <w:name w:val="WW8Num15z2"/>
    <w:rsid w:val="00B735DF"/>
    <w:rPr>
      <w:color w:val="FF0000"/>
    </w:rPr>
  </w:style>
  <w:style w:type="character" w:customStyle="1" w:styleId="WW8Num15z3">
    <w:name w:val="WW8Num15z3"/>
    <w:rsid w:val="00B735DF"/>
  </w:style>
  <w:style w:type="character" w:customStyle="1" w:styleId="WW8Num15z4">
    <w:name w:val="WW8Num15z4"/>
    <w:rsid w:val="00B735DF"/>
  </w:style>
  <w:style w:type="character" w:customStyle="1" w:styleId="WW8Num15z5">
    <w:name w:val="WW8Num15z5"/>
    <w:rsid w:val="00B735DF"/>
  </w:style>
  <w:style w:type="character" w:customStyle="1" w:styleId="WW8Num15z6">
    <w:name w:val="WW8Num15z6"/>
    <w:rsid w:val="00B735DF"/>
  </w:style>
  <w:style w:type="character" w:customStyle="1" w:styleId="WW8Num15z7">
    <w:name w:val="WW8Num15z7"/>
    <w:rsid w:val="00B735DF"/>
  </w:style>
  <w:style w:type="character" w:customStyle="1" w:styleId="WW8Num15z8">
    <w:name w:val="WW8Num15z8"/>
    <w:rsid w:val="00B735DF"/>
  </w:style>
  <w:style w:type="character" w:customStyle="1" w:styleId="WW8Num16z0">
    <w:name w:val="WW8Num16z0"/>
    <w:rsid w:val="00B735DF"/>
    <w:rPr>
      <w:rFonts w:ascii="Open Sans" w:eastAsia="Calibri" w:hAnsi="Open Sans" w:cs="Open Sans" w:hint="default"/>
      <w:b/>
      <w:bCs w:val="0"/>
      <w:sz w:val="24"/>
      <w:szCs w:val="24"/>
    </w:rPr>
  </w:style>
  <w:style w:type="character" w:customStyle="1" w:styleId="WW8Num16z1">
    <w:name w:val="WW8Num16z1"/>
    <w:rsid w:val="00B735DF"/>
  </w:style>
  <w:style w:type="character" w:customStyle="1" w:styleId="WW8Num16z2">
    <w:name w:val="WW8Num16z2"/>
    <w:rsid w:val="00B735DF"/>
  </w:style>
  <w:style w:type="character" w:customStyle="1" w:styleId="WW8Num16z3">
    <w:name w:val="WW8Num16z3"/>
    <w:rsid w:val="00B735DF"/>
  </w:style>
  <w:style w:type="character" w:customStyle="1" w:styleId="WW8Num16z4">
    <w:name w:val="WW8Num16z4"/>
    <w:rsid w:val="00B735DF"/>
  </w:style>
  <w:style w:type="character" w:customStyle="1" w:styleId="WW8Num16z5">
    <w:name w:val="WW8Num16z5"/>
    <w:rsid w:val="00B735DF"/>
  </w:style>
  <w:style w:type="character" w:customStyle="1" w:styleId="WW8Num16z6">
    <w:name w:val="WW8Num16z6"/>
    <w:rsid w:val="00B735DF"/>
  </w:style>
  <w:style w:type="character" w:customStyle="1" w:styleId="WW8Num16z7">
    <w:name w:val="WW8Num16z7"/>
    <w:rsid w:val="00B735DF"/>
  </w:style>
  <w:style w:type="character" w:customStyle="1" w:styleId="WW8Num16z8">
    <w:name w:val="WW8Num16z8"/>
    <w:rsid w:val="00B735DF"/>
  </w:style>
  <w:style w:type="character" w:customStyle="1" w:styleId="WW8Num17z0">
    <w:name w:val="WW8Num17z0"/>
    <w:rsid w:val="00B735DF"/>
    <w:rPr>
      <w:rFonts w:ascii="Open Sans" w:hAnsi="Open Sans" w:cs="Open Sans" w:hint="default"/>
    </w:rPr>
  </w:style>
  <w:style w:type="character" w:customStyle="1" w:styleId="WW8Num18z0">
    <w:name w:val="WW8Num18z0"/>
    <w:rsid w:val="00B735DF"/>
    <w:rPr>
      <w:rFonts w:ascii="Open Sans" w:eastAsia="Calibri" w:hAnsi="Open Sans" w:cs="Open Sans" w:hint="default"/>
      <w:b/>
      <w:bCs w:val="0"/>
    </w:rPr>
  </w:style>
  <w:style w:type="character" w:customStyle="1" w:styleId="WW8Num18z1">
    <w:name w:val="WW8Num18z1"/>
    <w:rsid w:val="00B735DF"/>
    <w:rPr>
      <w:rFonts w:ascii="Times New Roman" w:eastAsia="Times New Roman" w:hAnsi="Times New Roman" w:cs="Open Sans" w:hint="default"/>
      <w:b w:val="0"/>
      <w:bCs/>
    </w:rPr>
  </w:style>
  <w:style w:type="character" w:customStyle="1" w:styleId="WW8Num18z2">
    <w:name w:val="WW8Num18z2"/>
    <w:rsid w:val="00B735DF"/>
    <w:rPr>
      <w:rFonts w:ascii="Times New Roman" w:eastAsia="Times New Roman" w:hAnsi="Times New Roman" w:cs="Times New Roman" w:hint="default"/>
      <w:b/>
      <w:bCs w:val="0"/>
    </w:rPr>
  </w:style>
  <w:style w:type="character" w:customStyle="1" w:styleId="WW8Num19z0">
    <w:name w:val="WW8Num19z0"/>
    <w:rsid w:val="00B735DF"/>
    <w:rPr>
      <w:rFonts w:ascii="Open Sans" w:eastAsia="Calibri" w:hAnsi="Open Sans" w:cs="Open Sans" w:hint="default"/>
      <w:b/>
      <w:bCs w:val="0"/>
    </w:rPr>
  </w:style>
  <w:style w:type="character" w:customStyle="1" w:styleId="WW8Num19z1">
    <w:name w:val="WW8Num19z1"/>
    <w:rsid w:val="00B735DF"/>
    <w:rPr>
      <w:b w:val="0"/>
      <w:bCs/>
    </w:rPr>
  </w:style>
  <w:style w:type="character" w:customStyle="1" w:styleId="WW8Num19z2">
    <w:name w:val="WW8Num19z2"/>
    <w:rsid w:val="00B735DF"/>
    <w:rPr>
      <w:b/>
      <w:bCs w:val="0"/>
    </w:rPr>
  </w:style>
  <w:style w:type="character" w:customStyle="1" w:styleId="WW8Num20z0">
    <w:name w:val="WW8Num20z0"/>
    <w:rsid w:val="00B735DF"/>
    <w:rPr>
      <w:rFonts w:ascii="Open Sans" w:hAnsi="Open Sans" w:cs="Open Sans" w:hint="default"/>
    </w:rPr>
  </w:style>
  <w:style w:type="character" w:customStyle="1" w:styleId="WW8Num21z0">
    <w:name w:val="WW8Num21z0"/>
    <w:rsid w:val="00B735DF"/>
    <w:rPr>
      <w:b/>
      <w:bCs w:val="0"/>
    </w:rPr>
  </w:style>
  <w:style w:type="character" w:customStyle="1" w:styleId="WW8Num21z1">
    <w:name w:val="WW8Num21z1"/>
    <w:rsid w:val="00B735DF"/>
    <w:rPr>
      <w:b w:val="0"/>
      <w:bCs/>
    </w:rPr>
  </w:style>
  <w:style w:type="character" w:customStyle="1" w:styleId="WW8Num22z0">
    <w:name w:val="WW8Num22z0"/>
    <w:rsid w:val="00B735DF"/>
    <w:rPr>
      <w:rFonts w:ascii="Open Sans" w:eastAsia="Times New Roman" w:hAnsi="Open Sans" w:cs="Open Sans" w:hint="default"/>
      <w:b w:val="0"/>
      <w:bCs/>
    </w:rPr>
  </w:style>
  <w:style w:type="character" w:customStyle="1" w:styleId="WW8Num22z1">
    <w:name w:val="WW8Num22z1"/>
    <w:rsid w:val="00B735DF"/>
  </w:style>
  <w:style w:type="character" w:customStyle="1" w:styleId="WW8Num22z2">
    <w:name w:val="WW8Num22z2"/>
    <w:rsid w:val="00B735DF"/>
  </w:style>
  <w:style w:type="character" w:customStyle="1" w:styleId="WW8Num22z3">
    <w:name w:val="WW8Num22z3"/>
    <w:rsid w:val="00B735DF"/>
  </w:style>
  <w:style w:type="character" w:customStyle="1" w:styleId="WW8Num22z4">
    <w:name w:val="WW8Num22z4"/>
    <w:rsid w:val="00B735DF"/>
  </w:style>
  <w:style w:type="character" w:customStyle="1" w:styleId="WW8Num22z5">
    <w:name w:val="WW8Num22z5"/>
    <w:rsid w:val="00B735DF"/>
  </w:style>
  <w:style w:type="character" w:customStyle="1" w:styleId="WW8Num22z6">
    <w:name w:val="WW8Num22z6"/>
    <w:rsid w:val="00B735DF"/>
  </w:style>
  <w:style w:type="character" w:customStyle="1" w:styleId="WW8Num22z7">
    <w:name w:val="WW8Num22z7"/>
    <w:rsid w:val="00B735DF"/>
  </w:style>
  <w:style w:type="character" w:customStyle="1" w:styleId="WW8Num22z8">
    <w:name w:val="WW8Num22z8"/>
    <w:rsid w:val="00B735DF"/>
  </w:style>
  <w:style w:type="character" w:customStyle="1" w:styleId="WW8Num23z0">
    <w:name w:val="WW8Num23z0"/>
    <w:rsid w:val="00B735DF"/>
    <w:rPr>
      <w:color w:val="auto"/>
    </w:rPr>
  </w:style>
  <w:style w:type="character" w:customStyle="1" w:styleId="WW8Num24z0">
    <w:name w:val="WW8Num24z0"/>
    <w:rsid w:val="00B735DF"/>
    <w:rPr>
      <w:b/>
      <w:bCs w:val="0"/>
      <w:i w:val="0"/>
      <w:iCs w:val="0"/>
      <w:sz w:val="24"/>
      <w:szCs w:val="24"/>
    </w:rPr>
  </w:style>
  <w:style w:type="character" w:customStyle="1" w:styleId="WW8Num24z1">
    <w:name w:val="WW8Num24z1"/>
    <w:rsid w:val="00B735DF"/>
  </w:style>
  <w:style w:type="character" w:customStyle="1" w:styleId="WW8Num24z2">
    <w:name w:val="WW8Num24z2"/>
    <w:rsid w:val="00B735DF"/>
    <w:rPr>
      <w:rFonts w:ascii="Tahoma" w:eastAsia="Times New Roman" w:hAnsi="Tahoma" w:cs="Tahoma" w:hint="default"/>
      <w:b w:val="0"/>
      <w:bCs w:val="0"/>
      <w:color w:val="auto"/>
    </w:rPr>
  </w:style>
  <w:style w:type="character" w:customStyle="1" w:styleId="WW8Num24z3">
    <w:name w:val="WW8Num24z3"/>
    <w:rsid w:val="00B735DF"/>
    <w:rPr>
      <w:rFonts w:ascii="Open Sans" w:hAnsi="Open Sans" w:cs="Open Sans" w:hint="default"/>
      <w:b/>
      <w:bCs w:val="0"/>
    </w:rPr>
  </w:style>
  <w:style w:type="character" w:customStyle="1" w:styleId="WW8Num24z4">
    <w:name w:val="WW8Num24z4"/>
    <w:rsid w:val="00B735DF"/>
  </w:style>
  <w:style w:type="character" w:customStyle="1" w:styleId="WW8Num24z5">
    <w:name w:val="WW8Num24z5"/>
    <w:rsid w:val="00B735DF"/>
  </w:style>
  <w:style w:type="character" w:customStyle="1" w:styleId="WW8Num24z6">
    <w:name w:val="WW8Num24z6"/>
    <w:rsid w:val="00B735DF"/>
  </w:style>
  <w:style w:type="character" w:customStyle="1" w:styleId="WW8Num24z7">
    <w:name w:val="WW8Num24z7"/>
    <w:rsid w:val="00B735DF"/>
  </w:style>
  <w:style w:type="character" w:customStyle="1" w:styleId="WW8Num24z8">
    <w:name w:val="WW8Num24z8"/>
    <w:rsid w:val="00B735DF"/>
  </w:style>
  <w:style w:type="character" w:customStyle="1" w:styleId="WW8Num25z0">
    <w:name w:val="WW8Num25z0"/>
    <w:rsid w:val="00B735DF"/>
    <w:rPr>
      <w:rFonts w:ascii="Calibri" w:eastAsia="Calibri" w:hAnsi="Calibri" w:cs="Calibri" w:hint="default"/>
      <w:b/>
      <w:bCs w:val="0"/>
    </w:rPr>
  </w:style>
  <w:style w:type="character" w:customStyle="1" w:styleId="WW8Num25z1">
    <w:name w:val="WW8Num25z1"/>
    <w:rsid w:val="00B735DF"/>
  </w:style>
  <w:style w:type="character" w:customStyle="1" w:styleId="WW8Num25z2">
    <w:name w:val="WW8Num25z2"/>
    <w:rsid w:val="00B735DF"/>
  </w:style>
  <w:style w:type="character" w:customStyle="1" w:styleId="WW8Num25z3">
    <w:name w:val="WW8Num25z3"/>
    <w:rsid w:val="00B735DF"/>
  </w:style>
  <w:style w:type="character" w:customStyle="1" w:styleId="WW8Num25z4">
    <w:name w:val="WW8Num25z4"/>
    <w:rsid w:val="00B735DF"/>
  </w:style>
  <w:style w:type="character" w:customStyle="1" w:styleId="WW8Num25z5">
    <w:name w:val="WW8Num25z5"/>
    <w:rsid w:val="00B735DF"/>
  </w:style>
  <w:style w:type="character" w:customStyle="1" w:styleId="WW8Num25z6">
    <w:name w:val="WW8Num25z6"/>
    <w:rsid w:val="00B735DF"/>
  </w:style>
  <w:style w:type="character" w:customStyle="1" w:styleId="WW8Num25z7">
    <w:name w:val="WW8Num25z7"/>
    <w:rsid w:val="00B735DF"/>
  </w:style>
  <w:style w:type="character" w:customStyle="1" w:styleId="WW8Num25z8">
    <w:name w:val="WW8Num25z8"/>
    <w:rsid w:val="00B735DF"/>
  </w:style>
  <w:style w:type="character" w:customStyle="1" w:styleId="WW8Num26z0">
    <w:name w:val="WW8Num26z0"/>
    <w:rsid w:val="00B735DF"/>
    <w:rPr>
      <w:rFonts w:ascii="Tahoma" w:eastAsia="Times New Roman" w:hAnsi="Tahoma" w:cs="Tahoma" w:hint="default"/>
    </w:rPr>
  </w:style>
  <w:style w:type="character" w:customStyle="1" w:styleId="WW8Num26z1">
    <w:name w:val="WW8Num26z1"/>
    <w:rsid w:val="00B735DF"/>
  </w:style>
  <w:style w:type="character" w:customStyle="1" w:styleId="WW8Num26z2">
    <w:name w:val="WW8Num26z2"/>
    <w:rsid w:val="00B735DF"/>
  </w:style>
  <w:style w:type="character" w:customStyle="1" w:styleId="WW8Num26z3">
    <w:name w:val="WW8Num26z3"/>
    <w:rsid w:val="00B735DF"/>
  </w:style>
  <w:style w:type="character" w:customStyle="1" w:styleId="WW8Num26z4">
    <w:name w:val="WW8Num26z4"/>
    <w:rsid w:val="00B735DF"/>
  </w:style>
  <w:style w:type="character" w:customStyle="1" w:styleId="WW8Num26z5">
    <w:name w:val="WW8Num26z5"/>
    <w:rsid w:val="00B735DF"/>
  </w:style>
  <w:style w:type="character" w:customStyle="1" w:styleId="WW8Num26z6">
    <w:name w:val="WW8Num26z6"/>
    <w:rsid w:val="00B735DF"/>
  </w:style>
  <w:style w:type="character" w:customStyle="1" w:styleId="WW8Num26z7">
    <w:name w:val="WW8Num26z7"/>
    <w:rsid w:val="00B735DF"/>
  </w:style>
  <w:style w:type="character" w:customStyle="1" w:styleId="WW8Num26z8">
    <w:name w:val="WW8Num26z8"/>
    <w:rsid w:val="00B735DF"/>
  </w:style>
  <w:style w:type="character" w:customStyle="1" w:styleId="WW8Num27z0">
    <w:name w:val="WW8Num27z0"/>
    <w:rsid w:val="00B735DF"/>
    <w:rPr>
      <w:rFonts w:ascii="Open Sans" w:eastAsia="Calibri" w:hAnsi="Open Sans" w:cs="Open Sans" w:hint="default"/>
      <w:b/>
      <w:bCs w:val="0"/>
      <w:sz w:val="24"/>
      <w:szCs w:val="24"/>
    </w:rPr>
  </w:style>
  <w:style w:type="character" w:customStyle="1" w:styleId="WW8Num27z1">
    <w:name w:val="WW8Num27z1"/>
    <w:rsid w:val="00B735DF"/>
  </w:style>
  <w:style w:type="character" w:customStyle="1" w:styleId="WW8Num27z2">
    <w:name w:val="WW8Num27z2"/>
    <w:rsid w:val="00B735DF"/>
  </w:style>
  <w:style w:type="character" w:customStyle="1" w:styleId="WW8Num27z3">
    <w:name w:val="WW8Num27z3"/>
    <w:rsid w:val="00B735DF"/>
  </w:style>
  <w:style w:type="character" w:customStyle="1" w:styleId="WW8Num27z4">
    <w:name w:val="WW8Num27z4"/>
    <w:rsid w:val="00B735DF"/>
  </w:style>
  <w:style w:type="character" w:customStyle="1" w:styleId="WW8Num27z5">
    <w:name w:val="WW8Num27z5"/>
    <w:rsid w:val="00B735DF"/>
  </w:style>
  <w:style w:type="character" w:customStyle="1" w:styleId="WW8Num27z6">
    <w:name w:val="WW8Num27z6"/>
    <w:rsid w:val="00B735DF"/>
  </w:style>
  <w:style w:type="character" w:customStyle="1" w:styleId="WW8Num27z7">
    <w:name w:val="WW8Num27z7"/>
    <w:rsid w:val="00B735DF"/>
  </w:style>
  <w:style w:type="character" w:customStyle="1" w:styleId="WW8Num27z8">
    <w:name w:val="WW8Num27z8"/>
    <w:rsid w:val="00B735DF"/>
  </w:style>
  <w:style w:type="character" w:customStyle="1" w:styleId="WW8Num28z0">
    <w:name w:val="WW8Num28z0"/>
    <w:rsid w:val="00B735DF"/>
    <w:rPr>
      <w:b/>
      <w:bCs/>
      <w:sz w:val="24"/>
      <w:szCs w:val="24"/>
    </w:rPr>
  </w:style>
  <w:style w:type="character" w:customStyle="1" w:styleId="WW8Num28z1">
    <w:name w:val="WW8Num28z1"/>
    <w:rsid w:val="00B735DF"/>
    <w:rPr>
      <w:rFonts w:ascii="Times New Roman" w:eastAsia="Times New Roman" w:hAnsi="Times New Roman" w:cs="Times New Roman" w:hint="default"/>
    </w:rPr>
  </w:style>
  <w:style w:type="character" w:customStyle="1" w:styleId="WW8Num29z0">
    <w:name w:val="WW8Num29z0"/>
    <w:rsid w:val="00B735DF"/>
    <w:rPr>
      <w:rFonts w:ascii="Open Sans" w:eastAsia="Calibri" w:hAnsi="Open Sans" w:cs="Open Sans" w:hint="default"/>
      <w:b/>
      <w:bCs/>
      <w:sz w:val="22"/>
      <w:szCs w:val="22"/>
    </w:rPr>
  </w:style>
  <w:style w:type="character" w:customStyle="1" w:styleId="WW8Num29z1">
    <w:name w:val="WW8Num29z1"/>
    <w:rsid w:val="00B735DF"/>
  </w:style>
  <w:style w:type="character" w:customStyle="1" w:styleId="WW8Num29z2">
    <w:name w:val="WW8Num29z2"/>
    <w:rsid w:val="00B735DF"/>
  </w:style>
  <w:style w:type="character" w:customStyle="1" w:styleId="WW8Num29z3">
    <w:name w:val="WW8Num29z3"/>
    <w:rsid w:val="00B735DF"/>
    <w:rPr>
      <w:rFonts w:ascii="Open Sans" w:hAnsi="Open Sans" w:cs="Open Sans" w:hint="default"/>
      <w:b/>
      <w:bCs w:val="0"/>
      <w:sz w:val="22"/>
      <w:szCs w:val="22"/>
    </w:rPr>
  </w:style>
  <w:style w:type="character" w:customStyle="1" w:styleId="WW8Num29z4">
    <w:name w:val="WW8Num29z4"/>
    <w:rsid w:val="00B735DF"/>
  </w:style>
  <w:style w:type="character" w:customStyle="1" w:styleId="WW8Num29z5">
    <w:name w:val="WW8Num29z5"/>
    <w:rsid w:val="00B735DF"/>
  </w:style>
  <w:style w:type="character" w:customStyle="1" w:styleId="WW8Num29z6">
    <w:name w:val="WW8Num29z6"/>
    <w:rsid w:val="00B735DF"/>
  </w:style>
  <w:style w:type="character" w:customStyle="1" w:styleId="WW8Num29z7">
    <w:name w:val="WW8Num29z7"/>
    <w:rsid w:val="00B735DF"/>
  </w:style>
  <w:style w:type="character" w:customStyle="1" w:styleId="WW8Num29z8">
    <w:name w:val="WW8Num29z8"/>
    <w:rsid w:val="00B735DF"/>
  </w:style>
  <w:style w:type="character" w:customStyle="1" w:styleId="WW8Num30z0">
    <w:name w:val="WW8Num30z0"/>
    <w:rsid w:val="00B735DF"/>
    <w:rPr>
      <w:rFonts w:ascii="Times New Roman" w:eastAsia="Times New Roman" w:hAnsi="Times New Roman" w:cs="Times New Roman" w:hint="default"/>
    </w:rPr>
  </w:style>
  <w:style w:type="character" w:customStyle="1" w:styleId="WW8Num30z1">
    <w:name w:val="WW8Num30z1"/>
    <w:rsid w:val="00B735DF"/>
    <w:rPr>
      <w:rFonts w:ascii="Times New Roman" w:eastAsia="Times New Roman" w:hAnsi="Times New Roman" w:cs="Open Sans" w:hint="default"/>
      <w:b w:val="0"/>
      <w:bCs/>
    </w:rPr>
  </w:style>
  <w:style w:type="character" w:customStyle="1" w:styleId="WW8Num31z0">
    <w:name w:val="WW8Num31z0"/>
    <w:rsid w:val="00B735DF"/>
    <w:rPr>
      <w:b/>
      <w:bCs w:val="0"/>
    </w:rPr>
  </w:style>
  <w:style w:type="character" w:customStyle="1" w:styleId="WW8Num31z1">
    <w:name w:val="WW8Num31z1"/>
    <w:rsid w:val="00B735DF"/>
    <w:rPr>
      <w:b w:val="0"/>
      <w:bCs/>
    </w:rPr>
  </w:style>
  <w:style w:type="character" w:customStyle="1" w:styleId="WW8Num32z0">
    <w:name w:val="WW8Num32z0"/>
    <w:rsid w:val="00B735DF"/>
    <w:rPr>
      <w:rFonts w:ascii="Open Sans" w:eastAsia="Calibri" w:hAnsi="Open Sans" w:cs="Open Sans" w:hint="default"/>
      <w:b w:val="0"/>
      <w:bCs w:val="0"/>
    </w:rPr>
  </w:style>
  <w:style w:type="character" w:customStyle="1" w:styleId="WW8Num32z1">
    <w:name w:val="WW8Num32z1"/>
    <w:rsid w:val="00B735DF"/>
  </w:style>
  <w:style w:type="character" w:customStyle="1" w:styleId="WW8Num32z2">
    <w:name w:val="WW8Num32z2"/>
    <w:rsid w:val="00B735DF"/>
    <w:rPr>
      <w:rFonts w:ascii="Tahoma" w:eastAsia="Calibri" w:hAnsi="Tahoma" w:cs="Tahoma" w:hint="default"/>
      <w:b w:val="0"/>
      <w:bCs w:val="0"/>
    </w:rPr>
  </w:style>
  <w:style w:type="character" w:customStyle="1" w:styleId="WW8Num32z3">
    <w:name w:val="WW8Num32z3"/>
    <w:rsid w:val="00B735DF"/>
  </w:style>
  <w:style w:type="character" w:customStyle="1" w:styleId="WW8Num32z4">
    <w:name w:val="WW8Num32z4"/>
    <w:rsid w:val="00B735DF"/>
  </w:style>
  <w:style w:type="character" w:customStyle="1" w:styleId="WW8Num32z5">
    <w:name w:val="WW8Num32z5"/>
    <w:rsid w:val="00B735DF"/>
  </w:style>
  <w:style w:type="character" w:customStyle="1" w:styleId="WW8Num32z6">
    <w:name w:val="WW8Num32z6"/>
    <w:rsid w:val="00B735DF"/>
  </w:style>
  <w:style w:type="character" w:customStyle="1" w:styleId="WW8Num32z7">
    <w:name w:val="WW8Num32z7"/>
    <w:rsid w:val="00B735DF"/>
  </w:style>
  <w:style w:type="character" w:customStyle="1" w:styleId="WW8Num32z8">
    <w:name w:val="WW8Num32z8"/>
    <w:rsid w:val="00B735DF"/>
  </w:style>
  <w:style w:type="character" w:customStyle="1" w:styleId="WW8Num33z0">
    <w:name w:val="WW8Num33z0"/>
    <w:rsid w:val="00B735DF"/>
    <w:rPr>
      <w:b/>
      <w:bCs w:val="0"/>
    </w:rPr>
  </w:style>
  <w:style w:type="character" w:customStyle="1" w:styleId="WW8Num33z1">
    <w:name w:val="WW8Num33z1"/>
    <w:rsid w:val="00B735DF"/>
    <w:rPr>
      <w:rFonts w:ascii="Open Sans" w:hAnsi="Open Sans" w:cs="Open Sans" w:hint="default"/>
      <w:b w:val="0"/>
      <w:bCs w:val="0"/>
    </w:rPr>
  </w:style>
  <w:style w:type="character" w:customStyle="1" w:styleId="WW8Num34z0">
    <w:name w:val="WW8Num34z0"/>
    <w:rsid w:val="00B735DF"/>
    <w:rPr>
      <w:rFonts w:ascii="Open Sans" w:eastAsia="Calibri" w:hAnsi="Open Sans" w:cs="Open Sans" w:hint="default"/>
      <w:b/>
      <w:bCs w:val="0"/>
      <w:color w:val="auto"/>
    </w:rPr>
  </w:style>
  <w:style w:type="character" w:customStyle="1" w:styleId="WW8Num34z1">
    <w:name w:val="WW8Num34z1"/>
    <w:rsid w:val="00B735DF"/>
    <w:rPr>
      <w:rFonts w:ascii="Calibri" w:eastAsia="Calibri" w:hAnsi="Calibri" w:cs="Calibri" w:hint="default"/>
      <w:b/>
      <w:bCs w:val="0"/>
      <w:color w:val="000000"/>
    </w:rPr>
  </w:style>
  <w:style w:type="character" w:customStyle="1" w:styleId="WW8Num35z0">
    <w:name w:val="WW8Num35z0"/>
    <w:rsid w:val="00B735DF"/>
    <w:rPr>
      <w:b/>
      <w:bCs/>
      <w:color w:val="auto"/>
    </w:rPr>
  </w:style>
  <w:style w:type="character" w:customStyle="1" w:styleId="WW8Num35z1">
    <w:name w:val="WW8Num35z1"/>
    <w:rsid w:val="00B735DF"/>
  </w:style>
  <w:style w:type="character" w:customStyle="1" w:styleId="WW8Num36z0">
    <w:name w:val="WW8Num36z0"/>
    <w:rsid w:val="00B735DF"/>
    <w:rPr>
      <w:b w:val="0"/>
      <w:bCs w:val="0"/>
    </w:rPr>
  </w:style>
  <w:style w:type="character" w:customStyle="1" w:styleId="WW8Num37z0">
    <w:name w:val="WW8Num37z0"/>
    <w:rsid w:val="00B735DF"/>
    <w:rPr>
      <w:rFonts w:ascii="Open Sans" w:eastAsia="Times New Roman" w:hAnsi="Open Sans" w:cs="Open Sans" w:hint="default"/>
      <w:b/>
      <w:bCs w:val="0"/>
    </w:rPr>
  </w:style>
  <w:style w:type="character" w:customStyle="1" w:styleId="WW8Num37z1">
    <w:name w:val="WW8Num37z1"/>
    <w:rsid w:val="00B735DF"/>
    <w:rPr>
      <w:rFonts w:ascii="Open Sans" w:hAnsi="Open Sans" w:cs="Open Sans" w:hint="default"/>
      <w:b w:val="0"/>
      <w:bCs w:val="0"/>
      <w:color w:val="auto"/>
    </w:rPr>
  </w:style>
  <w:style w:type="character" w:customStyle="1" w:styleId="WW8Num37z2">
    <w:name w:val="WW8Num37z2"/>
    <w:rsid w:val="00B735DF"/>
    <w:rPr>
      <w:b/>
      <w:bCs w:val="0"/>
      <w:color w:val="auto"/>
    </w:rPr>
  </w:style>
  <w:style w:type="character" w:customStyle="1" w:styleId="WW8Num38z0">
    <w:name w:val="WW8Num38z0"/>
    <w:rsid w:val="00B735DF"/>
    <w:rPr>
      <w:rFonts w:ascii="Open Sans" w:eastAsia="Calibri" w:hAnsi="Open Sans" w:cs="Open Sans" w:hint="default"/>
      <w:b/>
      <w:bCs w:val="0"/>
      <w:sz w:val="24"/>
      <w:szCs w:val="24"/>
    </w:rPr>
  </w:style>
  <w:style w:type="character" w:customStyle="1" w:styleId="WW8Num38z1">
    <w:name w:val="WW8Num38z1"/>
    <w:rsid w:val="00B735DF"/>
  </w:style>
  <w:style w:type="character" w:customStyle="1" w:styleId="WW8Num38z2">
    <w:name w:val="WW8Num38z2"/>
    <w:rsid w:val="00B735DF"/>
  </w:style>
  <w:style w:type="character" w:customStyle="1" w:styleId="WW8Num38z3">
    <w:name w:val="WW8Num38z3"/>
    <w:rsid w:val="00B735DF"/>
  </w:style>
  <w:style w:type="character" w:customStyle="1" w:styleId="WW8Num38z4">
    <w:name w:val="WW8Num38z4"/>
    <w:rsid w:val="00B735DF"/>
  </w:style>
  <w:style w:type="character" w:customStyle="1" w:styleId="WW8Num38z5">
    <w:name w:val="WW8Num38z5"/>
    <w:rsid w:val="00B735DF"/>
  </w:style>
  <w:style w:type="character" w:customStyle="1" w:styleId="WW8Num38z6">
    <w:name w:val="WW8Num38z6"/>
    <w:rsid w:val="00B735DF"/>
  </w:style>
  <w:style w:type="character" w:customStyle="1" w:styleId="WW8Num38z7">
    <w:name w:val="WW8Num38z7"/>
    <w:rsid w:val="00B735DF"/>
  </w:style>
  <w:style w:type="character" w:customStyle="1" w:styleId="WW8Num38z8">
    <w:name w:val="WW8Num38z8"/>
    <w:rsid w:val="00B735DF"/>
  </w:style>
  <w:style w:type="character" w:customStyle="1" w:styleId="WW8Num39z0">
    <w:name w:val="WW8Num39z0"/>
    <w:rsid w:val="00B735DF"/>
    <w:rPr>
      <w:rFonts w:ascii="SimSun" w:eastAsia="SimSun" w:hAnsi="SimSun" w:cs="Times New Roman" w:hint="eastAsia"/>
      <w:strike w:val="0"/>
      <w:dstrike w:val="0"/>
      <w:u w:val="none"/>
      <w:effect w:val="none"/>
    </w:rPr>
  </w:style>
  <w:style w:type="character" w:customStyle="1" w:styleId="WW8Num39z1">
    <w:name w:val="WW8Num39z1"/>
    <w:rsid w:val="00B735DF"/>
  </w:style>
  <w:style w:type="character" w:customStyle="1" w:styleId="WW8Num39z2">
    <w:name w:val="WW8Num39z2"/>
    <w:rsid w:val="00B735DF"/>
  </w:style>
  <w:style w:type="character" w:customStyle="1" w:styleId="WW8Num39z3">
    <w:name w:val="WW8Num39z3"/>
    <w:rsid w:val="00B735DF"/>
  </w:style>
  <w:style w:type="character" w:customStyle="1" w:styleId="WW8Num39z4">
    <w:name w:val="WW8Num39z4"/>
    <w:rsid w:val="00B735DF"/>
  </w:style>
  <w:style w:type="character" w:customStyle="1" w:styleId="WW8Num39z5">
    <w:name w:val="WW8Num39z5"/>
    <w:rsid w:val="00B735DF"/>
  </w:style>
  <w:style w:type="character" w:customStyle="1" w:styleId="WW8Num39z6">
    <w:name w:val="WW8Num39z6"/>
    <w:rsid w:val="00B735DF"/>
  </w:style>
  <w:style w:type="character" w:customStyle="1" w:styleId="WW8Num39z7">
    <w:name w:val="WW8Num39z7"/>
    <w:rsid w:val="00B735DF"/>
  </w:style>
  <w:style w:type="character" w:customStyle="1" w:styleId="WW8Num39z8">
    <w:name w:val="WW8Num39z8"/>
    <w:rsid w:val="00B735DF"/>
  </w:style>
  <w:style w:type="character" w:customStyle="1" w:styleId="WW8Num40z0">
    <w:name w:val="WW8Num40z0"/>
    <w:rsid w:val="00B735DF"/>
    <w:rPr>
      <w:b/>
      <w:bCs w:val="0"/>
    </w:rPr>
  </w:style>
  <w:style w:type="character" w:customStyle="1" w:styleId="WW8Num40z1">
    <w:name w:val="WW8Num40z1"/>
    <w:rsid w:val="00B735DF"/>
  </w:style>
  <w:style w:type="character" w:customStyle="1" w:styleId="WW8Num40z2">
    <w:name w:val="WW8Num40z2"/>
    <w:rsid w:val="00B735DF"/>
  </w:style>
  <w:style w:type="character" w:customStyle="1" w:styleId="WW8Num40z3">
    <w:name w:val="WW8Num40z3"/>
    <w:rsid w:val="00B735DF"/>
  </w:style>
  <w:style w:type="character" w:customStyle="1" w:styleId="WW8Num40z4">
    <w:name w:val="WW8Num40z4"/>
    <w:rsid w:val="00B735DF"/>
  </w:style>
  <w:style w:type="character" w:customStyle="1" w:styleId="WW8Num40z5">
    <w:name w:val="WW8Num40z5"/>
    <w:rsid w:val="00B735DF"/>
  </w:style>
  <w:style w:type="character" w:customStyle="1" w:styleId="WW8Num40z6">
    <w:name w:val="WW8Num40z6"/>
    <w:rsid w:val="00B735DF"/>
  </w:style>
  <w:style w:type="character" w:customStyle="1" w:styleId="WW8Num40z7">
    <w:name w:val="WW8Num40z7"/>
    <w:rsid w:val="00B735DF"/>
  </w:style>
  <w:style w:type="character" w:customStyle="1" w:styleId="WW8Num40z8">
    <w:name w:val="WW8Num40z8"/>
    <w:rsid w:val="00B735DF"/>
  </w:style>
  <w:style w:type="character" w:customStyle="1" w:styleId="WW8Num41z0">
    <w:name w:val="WW8Num41z0"/>
    <w:rsid w:val="00B735DF"/>
    <w:rPr>
      <w:rFonts w:ascii="Open Sans" w:eastAsia="Calibri" w:hAnsi="Open Sans" w:cs="Open Sans" w:hint="default"/>
      <w:b/>
      <w:bCs w:val="0"/>
      <w:color w:val="auto"/>
      <w:sz w:val="24"/>
      <w:szCs w:val="24"/>
    </w:rPr>
  </w:style>
  <w:style w:type="character" w:customStyle="1" w:styleId="WW8Num41z1">
    <w:name w:val="WW8Num41z1"/>
    <w:rsid w:val="00B735DF"/>
  </w:style>
  <w:style w:type="character" w:customStyle="1" w:styleId="WW8Num41z2">
    <w:name w:val="WW8Num41z2"/>
    <w:rsid w:val="00B735DF"/>
  </w:style>
  <w:style w:type="character" w:customStyle="1" w:styleId="WW8Num41z3">
    <w:name w:val="WW8Num41z3"/>
    <w:rsid w:val="00B735DF"/>
    <w:rPr>
      <w:b/>
      <w:bCs w:val="0"/>
      <w:color w:val="auto"/>
    </w:rPr>
  </w:style>
  <w:style w:type="character" w:customStyle="1" w:styleId="WW8Num41z4">
    <w:name w:val="WW8Num41z4"/>
    <w:rsid w:val="00B735DF"/>
  </w:style>
  <w:style w:type="character" w:customStyle="1" w:styleId="WW8Num41z5">
    <w:name w:val="WW8Num41z5"/>
    <w:rsid w:val="00B735DF"/>
  </w:style>
  <w:style w:type="character" w:customStyle="1" w:styleId="WW8Num41z6">
    <w:name w:val="WW8Num41z6"/>
    <w:rsid w:val="00B735DF"/>
  </w:style>
  <w:style w:type="character" w:customStyle="1" w:styleId="WW8Num41z7">
    <w:name w:val="WW8Num41z7"/>
    <w:rsid w:val="00B735DF"/>
  </w:style>
  <w:style w:type="character" w:customStyle="1" w:styleId="WW8Num41z8">
    <w:name w:val="WW8Num41z8"/>
    <w:rsid w:val="00B735DF"/>
  </w:style>
  <w:style w:type="character" w:customStyle="1" w:styleId="Domylnaczcionkaakapitu1">
    <w:name w:val="Domyślna czcionka akapitu1"/>
    <w:rsid w:val="00B735DF"/>
  </w:style>
  <w:style w:type="character" w:customStyle="1" w:styleId="nowosc1">
    <w:name w:val="nowosc1"/>
    <w:rsid w:val="00B735DF"/>
    <w:rPr>
      <w:color w:val="000000"/>
      <w:sz w:val="18"/>
      <w:szCs w:val="18"/>
    </w:rPr>
  </w:style>
  <w:style w:type="character" w:customStyle="1" w:styleId="TekstdymkaZnak1">
    <w:name w:val="Tekst dymka Znak1"/>
    <w:basedOn w:val="Domylnaczcionkaakapitu"/>
    <w:link w:val="Tekstdymka"/>
    <w:semiHidden/>
    <w:locked/>
    <w:rsid w:val="00B735DF"/>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B735DF"/>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B735DF"/>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B735DF"/>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B735D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735DF"/>
    <w:rPr>
      <w:b/>
      <w:bCs/>
    </w:rPr>
  </w:style>
  <w:style w:type="numbering" w:customStyle="1" w:styleId="WWNum22">
    <w:name w:val="WWNum22"/>
    <w:rsid w:val="00B735DF"/>
    <w:pPr>
      <w:numPr>
        <w:numId w:val="6"/>
      </w:numPr>
    </w:pPr>
  </w:style>
  <w:style w:type="character" w:customStyle="1" w:styleId="Nagwek2Znak">
    <w:name w:val="Nagłówek 2 Znak"/>
    <w:basedOn w:val="Domylnaczcionkaakapitu"/>
    <w:link w:val="Nagwek2"/>
    <w:rsid w:val="000F68D3"/>
    <w:rPr>
      <w:rFonts w:ascii="Calibri Light" w:eastAsia="Times New Roman" w:hAnsi="Calibri Light" w:cs="Times New Roman"/>
      <w:b/>
      <w:bCs/>
      <w:i/>
      <w:iCs/>
      <w:sz w:val="28"/>
      <w:szCs w:val="28"/>
      <w:lang w:eastAsia="pl-PL"/>
    </w:rPr>
  </w:style>
  <w:style w:type="numbering" w:customStyle="1" w:styleId="Bezlisty1">
    <w:name w:val="Bez listy1"/>
    <w:next w:val="Bezlisty"/>
    <w:uiPriority w:val="99"/>
    <w:semiHidden/>
    <w:rsid w:val="000F68D3"/>
  </w:style>
  <w:style w:type="character" w:styleId="Numerstrony">
    <w:name w:val="page number"/>
    <w:basedOn w:val="Domylnaczcionkaakapitu"/>
    <w:rsid w:val="000F68D3"/>
  </w:style>
  <w:style w:type="paragraph" w:styleId="Tekstpodstawowywcity3">
    <w:name w:val="Body Text Indent 3"/>
    <w:basedOn w:val="Normalny"/>
    <w:link w:val="Tekstpodstawowywcity3Znak"/>
    <w:rsid w:val="000F68D3"/>
    <w:pPr>
      <w:spacing w:line="360" w:lineRule="auto"/>
      <w:ind w:firstLine="708"/>
      <w:jc w:val="both"/>
    </w:pPr>
    <w:rPr>
      <w:sz w:val="26"/>
    </w:rPr>
  </w:style>
  <w:style w:type="character" w:customStyle="1" w:styleId="Tekstpodstawowywcity3Znak">
    <w:name w:val="Tekst podstawowy wcięty 3 Znak"/>
    <w:basedOn w:val="Domylnaczcionkaakapitu"/>
    <w:link w:val="Tekstpodstawowywcity3"/>
    <w:rsid w:val="000F68D3"/>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0F68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68D3"/>
    <w:pPr>
      <w:spacing w:before="100" w:beforeAutospacing="1" w:after="100" w:afterAutospacing="1"/>
    </w:pPr>
    <w:rPr>
      <w:rFonts w:ascii="Tahoma" w:hAnsi="Tahoma" w:cs="Tahoma"/>
      <w:sz w:val="16"/>
      <w:szCs w:val="16"/>
    </w:rPr>
  </w:style>
  <w:style w:type="paragraph" w:customStyle="1" w:styleId="font6">
    <w:name w:val="font6"/>
    <w:basedOn w:val="Normalny"/>
    <w:rsid w:val="000F68D3"/>
    <w:pPr>
      <w:spacing w:before="100" w:beforeAutospacing="1" w:after="100" w:afterAutospacing="1"/>
    </w:pPr>
    <w:rPr>
      <w:rFonts w:ascii="Tahoma" w:hAnsi="Tahoma" w:cs="Tahoma"/>
      <w:b/>
      <w:bCs/>
      <w:sz w:val="16"/>
      <w:szCs w:val="16"/>
    </w:rPr>
  </w:style>
  <w:style w:type="paragraph" w:customStyle="1" w:styleId="xl89">
    <w:name w:val="xl89"/>
    <w:basedOn w:val="Normalny"/>
    <w:rsid w:val="000F68D3"/>
    <w:pPr>
      <w:spacing w:before="100" w:beforeAutospacing="1" w:after="100" w:afterAutospacing="1"/>
    </w:pPr>
    <w:rPr>
      <w:rFonts w:ascii="Arial" w:hAnsi="Arial" w:cs="Arial"/>
    </w:rPr>
  </w:style>
  <w:style w:type="paragraph" w:customStyle="1" w:styleId="xl90">
    <w:name w:val="xl90"/>
    <w:basedOn w:val="Normalny"/>
    <w:rsid w:val="000F68D3"/>
    <w:pPr>
      <w:spacing w:before="100" w:beforeAutospacing="1" w:after="100" w:afterAutospacing="1"/>
    </w:pPr>
    <w:rPr>
      <w:rFonts w:ascii="Tahoma" w:hAnsi="Tahoma" w:cs="Tahoma"/>
    </w:rPr>
  </w:style>
  <w:style w:type="paragraph" w:customStyle="1" w:styleId="xl91">
    <w:name w:val="xl91"/>
    <w:basedOn w:val="Normalny"/>
    <w:rsid w:val="000F68D3"/>
    <w:pPr>
      <w:spacing w:before="100" w:beforeAutospacing="1" w:after="100" w:afterAutospacing="1"/>
    </w:pPr>
    <w:rPr>
      <w:rFonts w:ascii="Arial" w:hAnsi="Arial" w:cs="Arial"/>
      <w:sz w:val="22"/>
      <w:szCs w:val="22"/>
    </w:rPr>
  </w:style>
  <w:style w:type="paragraph" w:customStyle="1" w:styleId="xl92">
    <w:name w:val="xl92"/>
    <w:basedOn w:val="Normalny"/>
    <w:rsid w:val="000F68D3"/>
    <w:pPr>
      <w:spacing w:before="100" w:beforeAutospacing="1" w:after="100" w:afterAutospacing="1"/>
    </w:pPr>
    <w:rPr>
      <w:rFonts w:ascii="Arial" w:hAnsi="Arial" w:cs="Arial"/>
      <w:color w:val="0000FF"/>
    </w:rPr>
  </w:style>
  <w:style w:type="paragraph" w:customStyle="1" w:styleId="xl93">
    <w:name w:val="xl93"/>
    <w:basedOn w:val="Normalny"/>
    <w:rsid w:val="000F68D3"/>
    <w:pPr>
      <w:shd w:val="clear" w:color="000000" w:fill="FFFFFF"/>
      <w:spacing w:before="100" w:beforeAutospacing="1" w:after="100" w:afterAutospacing="1"/>
    </w:pPr>
    <w:rPr>
      <w:rFonts w:ascii="Tahoma" w:hAnsi="Tahoma" w:cs="Tahoma"/>
      <w:b/>
      <w:bCs/>
      <w:sz w:val="16"/>
      <w:szCs w:val="16"/>
    </w:rPr>
  </w:style>
  <w:style w:type="paragraph" w:customStyle="1" w:styleId="xl94">
    <w:name w:val="xl9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5">
    <w:name w:val="xl9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96">
    <w:name w:val="xl9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97">
    <w:name w:val="xl9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8">
    <w:name w:val="xl98"/>
    <w:basedOn w:val="Normalny"/>
    <w:rsid w:val="000F68D3"/>
    <w:pPr>
      <w:spacing w:before="100" w:beforeAutospacing="1" w:after="100" w:afterAutospacing="1"/>
    </w:pPr>
    <w:rPr>
      <w:rFonts w:ascii="Tahoma" w:hAnsi="Tahoma" w:cs="Tahoma"/>
      <w:b/>
      <w:bCs/>
      <w:sz w:val="16"/>
      <w:szCs w:val="16"/>
    </w:rPr>
  </w:style>
  <w:style w:type="paragraph" w:customStyle="1" w:styleId="xl99">
    <w:name w:val="xl9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100">
    <w:name w:val="xl10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1">
    <w:name w:val="xl10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02">
    <w:name w:val="xl102"/>
    <w:basedOn w:val="Normalny"/>
    <w:rsid w:val="000F6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03">
    <w:name w:val="xl103"/>
    <w:basedOn w:val="Normalny"/>
    <w:rsid w:val="000F6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ny"/>
    <w:rsid w:val="000F68D3"/>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28"/>
      <w:szCs w:val="28"/>
    </w:rPr>
  </w:style>
  <w:style w:type="paragraph" w:customStyle="1" w:styleId="xl105">
    <w:name w:val="xl10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6">
    <w:name w:val="xl10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7">
    <w:name w:val="xl10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8">
    <w:name w:val="xl10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9">
    <w:name w:val="xl10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0">
    <w:name w:val="xl11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1">
    <w:name w:val="xl11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2">
    <w:name w:val="xl112"/>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3">
    <w:name w:val="xl113"/>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4">
    <w:name w:val="xl114"/>
    <w:basedOn w:val="Normalny"/>
    <w:rsid w:val="000F68D3"/>
    <w:pPr>
      <w:spacing w:before="100" w:beforeAutospacing="1" w:after="100" w:afterAutospacing="1"/>
      <w:jc w:val="center"/>
    </w:pPr>
    <w:rPr>
      <w:rFonts w:ascii="Tahoma" w:hAnsi="Tahoma" w:cs="Tahoma"/>
      <w:color w:val="FF0000"/>
    </w:rPr>
  </w:style>
  <w:style w:type="paragraph" w:customStyle="1" w:styleId="xl115">
    <w:name w:val="xl115"/>
    <w:basedOn w:val="Normalny"/>
    <w:rsid w:val="000F68D3"/>
    <w:pPr>
      <w:spacing w:before="100" w:beforeAutospacing="1" w:after="100" w:afterAutospacing="1"/>
      <w:jc w:val="center"/>
    </w:pPr>
    <w:rPr>
      <w:rFonts w:ascii="Tahoma" w:hAnsi="Tahoma" w:cs="Tahoma"/>
      <w:color w:val="FF0000"/>
      <w:sz w:val="22"/>
      <w:szCs w:val="22"/>
    </w:rPr>
  </w:style>
  <w:style w:type="paragraph" w:customStyle="1" w:styleId="xl116">
    <w:name w:val="xl11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7">
    <w:name w:val="xl117"/>
    <w:basedOn w:val="Normalny"/>
    <w:rsid w:val="000F68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ahoma" w:hAnsi="Tahoma" w:cs="Tahoma"/>
      <w:sz w:val="16"/>
      <w:szCs w:val="16"/>
    </w:rPr>
  </w:style>
  <w:style w:type="paragraph" w:customStyle="1" w:styleId="xl118">
    <w:name w:val="xl11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9">
    <w:name w:val="xl119"/>
    <w:basedOn w:val="Normalny"/>
    <w:rsid w:val="000F68D3"/>
    <w:pPr>
      <w:spacing w:before="100" w:beforeAutospacing="1" w:after="100" w:afterAutospacing="1"/>
      <w:jc w:val="center"/>
    </w:pPr>
    <w:rPr>
      <w:rFonts w:ascii="Tahoma" w:hAnsi="Tahoma" w:cs="Tahoma"/>
      <w:sz w:val="16"/>
      <w:szCs w:val="16"/>
    </w:rPr>
  </w:style>
  <w:style w:type="paragraph" w:customStyle="1" w:styleId="xl120">
    <w:name w:val="xl12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121">
    <w:name w:val="xl12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122">
    <w:name w:val="xl122"/>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3">
    <w:name w:val="xl123"/>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4">
    <w:name w:val="xl12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5">
    <w:name w:val="xl12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6"/>
      <w:szCs w:val="16"/>
    </w:rPr>
  </w:style>
  <w:style w:type="paragraph" w:customStyle="1" w:styleId="xl126">
    <w:name w:val="xl12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7">
    <w:name w:val="xl12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8">
    <w:name w:val="xl12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9">
    <w:name w:val="xl12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0">
    <w:name w:val="xl13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1">
    <w:name w:val="xl131"/>
    <w:basedOn w:val="Normalny"/>
    <w:rsid w:val="000F68D3"/>
    <w:pPr>
      <w:spacing w:before="100" w:beforeAutospacing="1" w:after="100" w:afterAutospacing="1"/>
    </w:pPr>
    <w:rPr>
      <w:rFonts w:ascii="Arial" w:hAnsi="Arial" w:cs="Arial"/>
      <w:sz w:val="16"/>
      <w:szCs w:val="16"/>
    </w:rPr>
  </w:style>
  <w:style w:type="paragraph" w:customStyle="1" w:styleId="xl132">
    <w:name w:val="xl132"/>
    <w:basedOn w:val="Normalny"/>
    <w:rsid w:val="000F68D3"/>
    <w:pPr>
      <w:spacing w:before="100" w:beforeAutospacing="1" w:after="100" w:afterAutospacing="1"/>
      <w:jc w:val="center"/>
    </w:pPr>
    <w:rPr>
      <w:rFonts w:ascii="Arial" w:hAnsi="Arial" w:cs="Arial"/>
    </w:rPr>
  </w:style>
  <w:style w:type="paragraph" w:customStyle="1" w:styleId="xl133">
    <w:name w:val="xl133"/>
    <w:basedOn w:val="Normalny"/>
    <w:rsid w:val="000F68D3"/>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Tahoma" w:hAnsi="Tahoma" w:cs="Tahoma"/>
      <w:b/>
      <w:bCs/>
      <w:sz w:val="28"/>
      <w:szCs w:val="28"/>
    </w:rPr>
  </w:style>
  <w:style w:type="paragraph" w:customStyle="1" w:styleId="xl134">
    <w:name w:val="xl13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5">
    <w:name w:val="xl13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6"/>
      <w:szCs w:val="16"/>
    </w:rPr>
  </w:style>
  <w:style w:type="paragraph" w:customStyle="1" w:styleId="xl136">
    <w:name w:val="xl136"/>
    <w:basedOn w:val="Normalny"/>
    <w:rsid w:val="000F68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ahoma" w:hAnsi="Tahoma" w:cs="Tahoma"/>
      <w:b/>
      <w:bCs/>
    </w:rPr>
  </w:style>
  <w:style w:type="paragraph" w:customStyle="1" w:styleId="xl137">
    <w:name w:val="xl137"/>
    <w:basedOn w:val="Normalny"/>
    <w:rsid w:val="000F68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ahoma" w:hAnsi="Tahoma" w:cs="Tahoma"/>
    </w:rPr>
  </w:style>
  <w:style w:type="paragraph" w:customStyle="1" w:styleId="xl138">
    <w:name w:val="xl138"/>
    <w:basedOn w:val="Normalny"/>
    <w:rsid w:val="000F68D3"/>
    <w:pPr>
      <w:spacing w:before="100" w:beforeAutospacing="1" w:after="100" w:afterAutospacing="1"/>
      <w:jc w:val="center"/>
      <w:textAlignment w:val="center"/>
    </w:pPr>
  </w:style>
  <w:style w:type="paragraph" w:customStyle="1" w:styleId="xl139">
    <w:name w:val="xl139"/>
    <w:basedOn w:val="Normalny"/>
    <w:rsid w:val="000F68D3"/>
    <w:pPr>
      <w:spacing w:before="100" w:beforeAutospacing="1" w:after="100" w:afterAutospacing="1"/>
      <w:textAlignment w:val="center"/>
    </w:pPr>
    <w:rPr>
      <w:rFonts w:ascii="Tahoma" w:hAnsi="Tahoma" w:cs="Tahoma"/>
      <w:sz w:val="20"/>
      <w:szCs w:val="20"/>
    </w:rPr>
  </w:style>
  <w:style w:type="paragraph" w:customStyle="1" w:styleId="xl140">
    <w:name w:val="xl140"/>
    <w:basedOn w:val="Normalny"/>
    <w:rsid w:val="000F68D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41">
    <w:name w:val="xl141"/>
    <w:basedOn w:val="Normalny"/>
    <w:rsid w:val="000F68D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ahoma" w:hAnsi="Tahoma" w:cs="Tahoma"/>
      <w:b/>
      <w:bCs/>
      <w:color w:val="0000FF"/>
      <w:sz w:val="16"/>
      <w:szCs w:val="16"/>
    </w:rPr>
  </w:style>
  <w:style w:type="paragraph" w:customStyle="1" w:styleId="xl142">
    <w:name w:val="xl142"/>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3">
    <w:name w:val="xl143"/>
    <w:basedOn w:val="Normalny"/>
    <w:rsid w:val="000F68D3"/>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4">
    <w:name w:val="xl144"/>
    <w:basedOn w:val="Normalny"/>
    <w:rsid w:val="000F68D3"/>
    <w:pPr>
      <w:spacing w:before="100" w:beforeAutospacing="1" w:after="100" w:afterAutospacing="1"/>
      <w:textAlignment w:val="center"/>
    </w:pPr>
    <w:rPr>
      <w:rFonts w:ascii="Tahoma" w:hAnsi="Tahoma" w:cs="Tahoma"/>
      <w:color w:val="0000FF"/>
      <w:sz w:val="16"/>
      <w:szCs w:val="16"/>
    </w:rPr>
  </w:style>
  <w:style w:type="paragraph" w:customStyle="1" w:styleId="xl145">
    <w:name w:val="xl145"/>
    <w:basedOn w:val="Normalny"/>
    <w:rsid w:val="000F68D3"/>
    <w:pPr>
      <w:pBdr>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6">
    <w:name w:val="xl146"/>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7">
    <w:name w:val="xl147"/>
    <w:basedOn w:val="Normalny"/>
    <w:rsid w:val="000F68D3"/>
    <w:pPr>
      <w:spacing w:before="100" w:beforeAutospacing="1" w:after="100" w:afterAutospacing="1"/>
    </w:pPr>
  </w:style>
  <w:style w:type="paragraph" w:customStyle="1" w:styleId="xl148">
    <w:name w:val="xl148"/>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149">
    <w:name w:val="xl149"/>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150">
    <w:name w:val="xl150"/>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51">
    <w:name w:val="xl151"/>
    <w:basedOn w:val="Normalny"/>
    <w:rsid w:val="000F68D3"/>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DefaultText">
    <w:name w:val="Default Text"/>
    <w:rsid w:val="000F68D3"/>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0F68D3"/>
    <w:pPr>
      <w:spacing w:before="100" w:beforeAutospacing="1" w:after="100" w:afterAutospacing="1"/>
    </w:pPr>
  </w:style>
  <w:style w:type="character" w:styleId="Nierozpoznanawzmianka">
    <w:name w:val="Unresolved Mention"/>
    <w:uiPriority w:val="99"/>
    <w:semiHidden/>
    <w:unhideWhenUsed/>
    <w:rsid w:val="000F68D3"/>
    <w:rPr>
      <w:color w:val="808080"/>
      <w:shd w:val="clear" w:color="auto" w:fill="E6E6E6"/>
    </w:rPr>
  </w:style>
  <w:style w:type="paragraph" w:styleId="Tekstprzypisukocowego">
    <w:name w:val="endnote text"/>
    <w:basedOn w:val="Normalny"/>
    <w:link w:val="TekstprzypisukocowegoZnak"/>
    <w:rsid w:val="000F68D3"/>
    <w:rPr>
      <w:sz w:val="20"/>
      <w:szCs w:val="20"/>
    </w:rPr>
  </w:style>
  <w:style w:type="character" w:customStyle="1" w:styleId="TekstprzypisukocowegoZnak">
    <w:name w:val="Tekst przypisu końcowego Znak"/>
    <w:basedOn w:val="Domylnaczcionkaakapitu"/>
    <w:link w:val="Tekstprzypisukocowego"/>
    <w:rsid w:val="000F68D3"/>
    <w:rPr>
      <w:rFonts w:ascii="Times New Roman" w:eastAsia="Times New Roman" w:hAnsi="Times New Roman" w:cs="Times New Roman"/>
      <w:sz w:val="20"/>
      <w:szCs w:val="20"/>
      <w:lang w:eastAsia="pl-PL"/>
    </w:rPr>
  </w:style>
  <w:style w:type="character" w:styleId="Odwoanieprzypisukocowego">
    <w:name w:val="endnote reference"/>
    <w:rsid w:val="000F68D3"/>
    <w:rPr>
      <w:vertAlign w:val="superscript"/>
    </w:rPr>
  </w:style>
  <w:style w:type="paragraph" w:customStyle="1" w:styleId="Styl1">
    <w:name w:val="Styl1"/>
    <w:basedOn w:val="Normalny"/>
    <w:next w:val="Podpis"/>
    <w:rsid w:val="000F68D3"/>
    <w:rPr>
      <w:rFonts w:eastAsia="SimSun"/>
      <w:szCs w:val="20"/>
      <w:lang w:val="en-US" w:eastAsia="zh-CN"/>
    </w:rPr>
  </w:style>
  <w:style w:type="paragraph" w:styleId="Podpis">
    <w:name w:val="Signature"/>
    <w:basedOn w:val="Normalny"/>
    <w:link w:val="PodpisZnak"/>
    <w:rsid w:val="000F68D3"/>
    <w:pPr>
      <w:ind w:leftChars="2100" w:left="100"/>
    </w:pPr>
    <w:rPr>
      <w:rFonts w:ascii="Calibri" w:eastAsia="SimSun" w:hAnsi="Calibri"/>
      <w:sz w:val="20"/>
      <w:szCs w:val="20"/>
      <w:lang w:val="en-US" w:eastAsia="zh-CN"/>
    </w:rPr>
  </w:style>
  <w:style w:type="character" w:customStyle="1" w:styleId="PodpisZnak">
    <w:name w:val="Podpis Znak"/>
    <w:basedOn w:val="Domylnaczcionkaakapitu"/>
    <w:link w:val="Podpis"/>
    <w:rsid w:val="000F68D3"/>
    <w:rPr>
      <w:rFonts w:ascii="Calibri" w:eastAsia="SimSun" w:hAnsi="Calibri" w:cs="Times New Roman"/>
      <w:sz w:val="20"/>
      <w:szCs w:val="20"/>
      <w:lang w:val="en-US" w:eastAsia="zh-CN"/>
    </w:rPr>
  </w:style>
  <w:style w:type="paragraph" w:customStyle="1" w:styleId="Bezodstpw1">
    <w:name w:val="Bez odstępów1"/>
    <w:uiPriority w:val="1"/>
    <w:qFormat/>
    <w:rsid w:val="000F68D3"/>
    <w:pPr>
      <w:spacing w:after="0" w:line="240" w:lineRule="auto"/>
    </w:pPr>
    <w:rPr>
      <w:rFonts w:ascii="Calibri" w:eastAsia="Times New Roman" w:hAnsi="Calibri" w:cs="Times New Roman"/>
    </w:rPr>
  </w:style>
  <w:style w:type="paragraph" w:customStyle="1" w:styleId="FR1">
    <w:name w:val="FR1"/>
    <w:rsid w:val="007C3C35"/>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BezodstpwZnak">
    <w:name w:val="Bez odstępów Znak"/>
    <w:link w:val="Bezodstpw"/>
    <w:uiPriority w:val="99"/>
    <w:locked/>
    <w:rsid w:val="000D2449"/>
    <w:rPr>
      <w:rFonts w:ascii="Calibri" w:eastAsia="Calibri" w:hAnsi="Calibri" w:cs="Calibri"/>
      <w:lang w:eastAsia="zh-CN"/>
    </w:rPr>
  </w:style>
  <w:style w:type="numbering" w:customStyle="1" w:styleId="WW8Num12">
    <w:name w:val="WW8Num12"/>
    <w:basedOn w:val="Bezlisty"/>
    <w:rsid w:val="00FB6A9A"/>
    <w:pPr>
      <w:numPr>
        <w:numId w:val="61"/>
      </w:numPr>
    </w:pPr>
  </w:style>
  <w:style w:type="paragraph" w:customStyle="1" w:styleId="Tekstpodstawowywcity21">
    <w:name w:val="Tekst podstawowy wcięty 21"/>
    <w:basedOn w:val="Normalny"/>
    <w:rsid w:val="00E356E9"/>
    <w:pPr>
      <w:suppressAutoHyphens/>
      <w:ind w:left="720"/>
    </w:pPr>
    <w:rPr>
      <w:lang w:eastAsia="ar-SA"/>
    </w:rPr>
  </w:style>
  <w:style w:type="paragraph" w:customStyle="1" w:styleId="Nagwek20">
    <w:name w:val="Nagłówek2"/>
    <w:basedOn w:val="Normalny"/>
    <w:next w:val="Tekstpodstawowy"/>
    <w:rsid w:val="00B329E6"/>
    <w:pPr>
      <w:suppressAutoHyphens/>
      <w:jc w:val="center"/>
    </w:pPr>
    <w:rPr>
      <w:b/>
      <w:sz w:val="36"/>
      <w:szCs w:val="20"/>
      <w:lang w:eastAsia="zh-CN"/>
    </w:rPr>
  </w:style>
  <w:style w:type="character" w:customStyle="1" w:styleId="WW8Num28z2">
    <w:name w:val="WW8Num28z2"/>
    <w:rsid w:val="00AD02F6"/>
  </w:style>
  <w:style w:type="character" w:customStyle="1" w:styleId="WW8Num28z3">
    <w:name w:val="WW8Num28z3"/>
    <w:rsid w:val="00AD02F6"/>
  </w:style>
  <w:style w:type="character" w:customStyle="1" w:styleId="WW8Num28z4">
    <w:name w:val="WW8Num28z4"/>
    <w:rsid w:val="00AD02F6"/>
  </w:style>
  <w:style w:type="character" w:customStyle="1" w:styleId="WW8Num28z5">
    <w:name w:val="WW8Num28z5"/>
    <w:rsid w:val="00AD02F6"/>
  </w:style>
  <w:style w:type="character" w:customStyle="1" w:styleId="WW8Num28z6">
    <w:name w:val="WW8Num28z6"/>
    <w:rsid w:val="00AD02F6"/>
  </w:style>
  <w:style w:type="character" w:customStyle="1" w:styleId="WW8Num28z7">
    <w:name w:val="WW8Num28z7"/>
    <w:rsid w:val="00AD02F6"/>
  </w:style>
  <w:style w:type="character" w:customStyle="1" w:styleId="WW8Num28z8">
    <w:name w:val="WW8Num28z8"/>
    <w:rsid w:val="00AD02F6"/>
  </w:style>
  <w:style w:type="character" w:customStyle="1" w:styleId="WW8Num3z1">
    <w:name w:val="WW8Num3z1"/>
    <w:rsid w:val="00AD02F6"/>
    <w:rPr>
      <w:rFonts w:cs="Times New Roman"/>
    </w:rPr>
  </w:style>
  <w:style w:type="character" w:customStyle="1" w:styleId="WW8Num4z1">
    <w:name w:val="WW8Num4z1"/>
    <w:rsid w:val="00AD02F6"/>
    <w:rPr>
      <w:rFonts w:cs="Times New Roman"/>
      <w:b w:val="0"/>
      <w:i w:val="0"/>
    </w:rPr>
  </w:style>
  <w:style w:type="character" w:customStyle="1" w:styleId="WW8Num4z2">
    <w:name w:val="WW8Num4z2"/>
    <w:rsid w:val="00AD02F6"/>
    <w:rPr>
      <w:rFonts w:cs="Times New Roman"/>
    </w:rPr>
  </w:style>
  <w:style w:type="character" w:customStyle="1" w:styleId="WW8Num17z1">
    <w:name w:val="WW8Num17z1"/>
    <w:rsid w:val="00AD02F6"/>
    <w:rPr>
      <w:rFonts w:cs="Times New Roman"/>
    </w:rPr>
  </w:style>
  <w:style w:type="character" w:customStyle="1" w:styleId="WW8Num20z1">
    <w:name w:val="WW8Num20z1"/>
    <w:rsid w:val="00AD02F6"/>
    <w:rPr>
      <w:rFonts w:ascii="Courier New" w:hAnsi="Courier New" w:cs="Courier New" w:hint="default"/>
    </w:rPr>
  </w:style>
  <w:style w:type="character" w:customStyle="1" w:styleId="WW8Num20z3">
    <w:name w:val="WW8Num20z3"/>
    <w:rsid w:val="00AD02F6"/>
    <w:rPr>
      <w:rFonts w:ascii="Symbol" w:hAnsi="Symbol" w:cs="Symbol" w:hint="default"/>
    </w:rPr>
  </w:style>
  <w:style w:type="character" w:customStyle="1" w:styleId="WW8Num42z0">
    <w:name w:val="WW8Num42z0"/>
    <w:rsid w:val="00AD02F6"/>
    <w:rPr>
      <w:rFonts w:cs="Times New Roman"/>
    </w:rPr>
  </w:style>
  <w:style w:type="character" w:customStyle="1" w:styleId="WW8Num43z0">
    <w:name w:val="WW8Num43z0"/>
    <w:rsid w:val="00AD02F6"/>
    <w:rPr>
      <w:rFonts w:cs="Times New Roman"/>
      <w:color w:val="auto"/>
    </w:rPr>
  </w:style>
  <w:style w:type="character" w:customStyle="1" w:styleId="WW8Num43z1">
    <w:name w:val="WW8Num43z1"/>
    <w:rsid w:val="00AD02F6"/>
    <w:rPr>
      <w:rFonts w:cs="Times New Roman"/>
    </w:rPr>
  </w:style>
  <w:style w:type="character" w:customStyle="1" w:styleId="WW8Num44z0">
    <w:name w:val="WW8Num44z0"/>
    <w:rsid w:val="00AD02F6"/>
    <w:rPr>
      <w:rFonts w:cs="Times New Roman"/>
    </w:rPr>
  </w:style>
  <w:style w:type="character" w:customStyle="1" w:styleId="WW8Num45z0">
    <w:name w:val="WW8Num45z0"/>
    <w:rsid w:val="00AD02F6"/>
    <w:rPr>
      <w:rFonts w:ascii="Open Sans" w:hAnsi="Open Sans" w:cs="Times New Roman"/>
      <w:sz w:val="20"/>
      <w:szCs w:val="20"/>
    </w:rPr>
  </w:style>
  <w:style w:type="character" w:customStyle="1" w:styleId="WW8Num46z0">
    <w:name w:val="WW8Num46z0"/>
    <w:rsid w:val="00AD02F6"/>
    <w:rPr>
      <w:rFonts w:ascii="Open Sans" w:hAnsi="Open Sans" w:cs="Times New Roman"/>
      <w:sz w:val="20"/>
      <w:szCs w:val="20"/>
    </w:rPr>
  </w:style>
  <w:style w:type="character" w:customStyle="1" w:styleId="WW8Num47z0">
    <w:name w:val="WW8Num47z0"/>
    <w:rsid w:val="00AD02F6"/>
    <w:rPr>
      <w:rFonts w:ascii="Symbol" w:hAnsi="Symbol" w:cs="Symbol" w:hint="default"/>
      <w:sz w:val="20"/>
      <w:szCs w:val="20"/>
    </w:rPr>
  </w:style>
  <w:style w:type="character" w:customStyle="1" w:styleId="WW8Num47z1">
    <w:name w:val="WW8Num47z1"/>
    <w:rsid w:val="00AD02F6"/>
    <w:rPr>
      <w:rFonts w:ascii="Courier New" w:hAnsi="Courier New" w:cs="Courier New" w:hint="default"/>
    </w:rPr>
  </w:style>
  <w:style w:type="character" w:customStyle="1" w:styleId="WW8Num47z2">
    <w:name w:val="WW8Num47z2"/>
    <w:rsid w:val="00AD02F6"/>
    <w:rPr>
      <w:rFonts w:ascii="Wingdings" w:hAnsi="Wingdings" w:cs="Wingdings" w:hint="default"/>
    </w:rPr>
  </w:style>
  <w:style w:type="character" w:customStyle="1" w:styleId="WW8Num48z0">
    <w:name w:val="WW8Num48z0"/>
    <w:rsid w:val="00AD02F6"/>
    <w:rPr>
      <w:rFonts w:ascii="Open Sans" w:hAnsi="Open Sans" w:cs="Times New Roman"/>
      <w:sz w:val="20"/>
      <w:szCs w:val="20"/>
      <w:lang w:eastAsia="ar-SA" w:bidi="ar-SA"/>
    </w:rPr>
  </w:style>
  <w:style w:type="character" w:customStyle="1" w:styleId="WW8Num49z0">
    <w:name w:val="WW8Num49z0"/>
    <w:rsid w:val="00AD02F6"/>
    <w:rPr>
      <w:rFonts w:ascii="Symbol" w:hAnsi="Symbol" w:cs="Symbol" w:hint="default"/>
    </w:rPr>
  </w:style>
  <w:style w:type="character" w:customStyle="1" w:styleId="WW8Num49z1">
    <w:name w:val="WW8Num49z1"/>
    <w:rsid w:val="00AD02F6"/>
    <w:rPr>
      <w:rFonts w:ascii="Courier New" w:hAnsi="Courier New" w:cs="Courier New" w:hint="default"/>
    </w:rPr>
  </w:style>
  <w:style w:type="character" w:customStyle="1" w:styleId="WW8Num49z2">
    <w:name w:val="WW8Num49z2"/>
    <w:rsid w:val="00AD02F6"/>
    <w:rPr>
      <w:rFonts w:ascii="Wingdings" w:hAnsi="Wingdings" w:cs="Wingdings" w:hint="default"/>
    </w:rPr>
  </w:style>
  <w:style w:type="character" w:customStyle="1" w:styleId="WW8Num50z0">
    <w:name w:val="WW8Num50z0"/>
    <w:rsid w:val="00AD02F6"/>
    <w:rPr>
      <w:rFonts w:cs="Times New Roman"/>
    </w:rPr>
  </w:style>
  <w:style w:type="character" w:customStyle="1" w:styleId="WW8Num51z0">
    <w:name w:val="WW8Num51z0"/>
    <w:rsid w:val="00AD02F6"/>
    <w:rPr>
      <w:rFonts w:cs="Times New Roman" w:hint="default"/>
    </w:rPr>
  </w:style>
  <w:style w:type="character" w:customStyle="1" w:styleId="WW8Num51z1">
    <w:name w:val="WW8Num51z1"/>
    <w:rsid w:val="00AD02F6"/>
    <w:rPr>
      <w:rFonts w:cs="Times New Roman"/>
    </w:rPr>
  </w:style>
  <w:style w:type="character" w:customStyle="1" w:styleId="WW8Num52z0">
    <w:name w:val="WW8Num52z0"/>
    <w:rsid w:val="00AD02F6"/>
    <w:rPr>
      <w:rFonts w:ascii="Open Sans" w:hAnsi="Open Sans" w:cs="Times New Roman"/>
      <w:sz w:val="20"/>
      <w:szCs w:val="20"/>
    </w:rPr>
  </w:style>
  <w:style w:type="character" w:customStyle="1" w:styleId="WW8Num2z3">
    <w:name w:val="WW8Num2z3"/>
    <w:rsid w:val="00AD02F6"/>
  </w:style>
  <w:style w:type="character" w:customStyle="1" w:styleId="WW8Num2z4">
    <w:name w:val="WW8Num2z4"/>
    <w:rsid w:val="00AD02F6"/>
  </w:style>
  <w:style w:type="character" w:customStyle="1" w:styleId="WW8Num2z5">
    <w:name w:val="WW8Num2z5"/>
    <w:rsid w:val="00AD02F6"/>
  </w:style>
  <w:style w:type="character" w:customStyle="1" w:styleId="WW8Num2z6">
    <w:name w:val="WW8Num2z6"/>
    <w:rsid w:val="00AD02F6"/>
  </w:style>
  <w:style w:type="character" w:customStyle="1" w:styleId="WW8Num2z7">
    <w:name w:val="WW8Num2z7"/>
    <w:rsid w:val="00AD02F6"/>
  </w:style>
  <w:style w:type="character" w:customStyle="1" w:styleId="WW8Num2z8">
    <w:name w:val="WW8Num2z8"/>
    <w:rsid w:val="00AD02F6"/>
  </w:style>
  <w:style w:type="character" w:customStyle="1" w:styleId="WW8Num3z2">
    <w:name w:val="WW8Num3z2"/>
    <w:rsid w:val="00AD02F6"/>
  </w:style>
  <w:style w:type="character" w:customStyle="1" w:styleId="WW8Num3z3">
    <w:name w:val="WW8Num3z3"/>
    <w:rsid w:val="00AD02F6"/>
  </w:style>
  <w:style w:type="character" w:customStyle="1" w:styleId="WW8Num3z4">
    <w:name w:val="WW8Num3z4"/>
    <w:rsid w:val="00AD02F6"/>
  </w:style>
  <w:style w:type="character" w:customStyle="1" w:styleId="WW8Num3z5">
    <w:name w:val="WW8Num3z5"/>
    <w:rsid w:val="00AD02F6"/>
  </w:style>
  <w:style w:type="character" w:customStyle="1" w:styleId="WW8Num3z6">
    <w:name w:val="WW8Num3z6"/>
    <w:rsid w:val="00AD02F6"/>
  </w:style>
  <w:style w:type="character" w:customStyle="1" w:styleId="WW8Num3z7">
    <w:name w:val="WW8Num3z7"/>
    <w:rsid w:val="00AD02F6"/>
  </w:style>
  <w:style w:type="character" w:customStyle="1" w:styleId="WW8Num3z8">
    <w:name w:val="WW8Num3z8"/>
    <w:rsid w:val="00AD02F6"/>
  </w:style>
  <w:style w:type="character" w:customStyle="1" w:styleId="WW8Num4z3">
    <w:name w:val="WW8Num4z3"/>
    <w:rsid w:val="00AD02F6"/>
  </w:style>
  <w:style w:type="character" w:customStyle="1" w:styleId="WW8Num4z4">
    <w:name w:val="WW8Num4z4"/>
    <w:rsid w:val="00AD02F6"/>
  </w:style>
  <w:style w:type="character" w:customStyle="1" w:styleId="WW8Num4z5">
    <w:name w:val="WW8Num4z5"/>
    <w:rsid w:val="00AD02F6"/>
  </w:style>
  <w:style w:type="character" w:customStyle="1" w:styleId="WW8Num4z6">
    <w:name w:val="WW8Num4z6"/>
    <w:rsid w:val="00AD02F6"/>
  </w:style>
  <w:style w:type="character" w:customStyle="1" w:styleId="WW8Num4z7">
    <w:name w:val="WW8Num4z7"/>
    <w:rsid w:val="00AD02F6"/>
  </w:style>
  <w:style w:type="character" w:customStyle="1" w:styleId="WW8Num4z8">
    <w:name w:val="WW8Num4z8"/>
    <w:rsid w:val="00AD02F6"/>
  </w:style>
  <w:style w:type="character" w:customStyle="1" w:styleId="WW8Num5z1">
    <w:name w:val="WW8Num5z1"/>
    <w:rsid w:val="00AD02F6"/>
  </w:style>
  <w:style w:type="character" w:customStyle="1" w:styleId="WW8Num5z2">
    <w:name w:val="WW8Num5z2"/>
    <w:rsid w:val="00AD02F6"/>
  </w:style>
  <w:style w:type="character" w:customStyle="1" w:styleId="WW8Num5z3">
    <w:name w:val="WW8Num5z3"/>
    <w:rsid w:val="00AD02F6"/>
  </w:style>
  <w:style w:type="character" w:customStyle="1" w:styleId="WW8Num5z4">
    <w:name w:val="WW8Num5z4"/>
    <w:rsid w:val="00AD02F6"/>
  </w:style>
  <w:style w:type="character" w:customStyle="1" w:styleId="WW8Num5z5">
    <w:name w:val="WW8Num5z5"/>
    <w:rsid w:val="00AD02F6"/>
  </w:style>
  <w:style w:type="character" w:customStyle="1" w:styleId="WW8Num5z6">
    <w:name w:val="WW8Num5z6"/>
    <w:rsid w:val="00AD02F6"/>
  </w:style>
  <w:style w:type="character" w:customStyle="1" w:styleId="WW8Num5z7">
    <w:name w:val="WW8Num5z7"/>
    <w:rsid w:val="00AD02F6"/>
  </w:style>
  <w:style w:type="character" w:customStyle="1" w:styleId="WW8Num5z8">
    <w:name w:val="WW8Num5z8"/>
    <w:rsid w:val="00AD02F6"/>
  </w:style>
  <w:style w:type="character" w:customStyle="1" w:styleId="WW8Num7z2">
    <w:name w:val="WW8Num7z2"/>
    <w:rsid w:val="00AD02F6"/>
  </w:style>
  <w:style w:type="character" w:customStyle="1" w:styleId="WW8Num7z3">
    <w:name w:val="WW8Num7z3"/>
    <w:rsid w:val="00AD02F6"/>
  </w:style>
  <w:style w:type="character" w:customStyle="1" w:styleId="WW8Num7z4">
    <w:name w:val="WW8Num7z4"/>
    <w:rsid w:val="00AD02F6"/>
  </w:style>
  <w:style w:type="character" w:customStyle="1" w:styleId="WW8Num7z5">
    <w:name w:val="WW8Num7z5"/>
    <w:rsid w:val="00AD02F6"/>
  </w:style>
  <w:style w:type="character" w:customStyle="1" w:styleId="WW8Num7z6">
    <w:name w:val="WW8Num7z6"/>
    <w:rsid w:val="00AD02F6"/>
  </w:style>
  <w:style w:type="character" w:customStyle="1" w:styleId="WW8Num7z7">
    <w:name w:val="WW8Num7z7"/>
    <w:rsid w:val="00AD02F6"/>
  </w:style>
  <w:style w:type="character" w:customStyle="1" w:styleId="WW8Num7z8">
    <w:name w:val="WW8Num7z8"/>
    <w:rsid w:val="00AD02F6"/>
  </w:style>
  <w:style w:type="character" w:customStyle="1" w:styleId="WW8Num8z1">
    <w:name w:val="WW8Num8z1"/>
    <w:rsid w:val="00AD02F6"/>
  </w:style>
  <w:style w:type="character" w:customStyle="1" w:styleId="WW8Num8z2">
    <w:name w:val="WW8Num8z2"/>
    <w:rsid w:val="00AD02F6"/>
  </w:style>
  <w:style w:type="character" w:customStyle="1" w:styleId="WW8Num8z3">
    <w:name w:val="WW8Num8z3"/>
    <w:rsid w:val="00AD02F6"/>
  </w:style>
  <w:style w:type="character" w:customStyle="1" w:styleId="WW8Num8z4">
    <w:name w:val="WW8Num8z4"/>
    <w:rsid w:val="00AD02F6"/>
  </w:style>
  <w:style w:type="character" w:customStyle="1" w:styleId="WW8Num8z5">
    <w:name w:val="WW8Num8z5"/>
    <w:rsid w:val="00AD02F6"/>
  </w:style>
  <w:style w:type="character" w:customStyle="1" w:styleId="WW8Num8z6">
    <w:name w:val="WW8Num8z6"/>
    <w:rsid w:val="00AD02F6"/>
  </w:style>
  <w:style w:type="character" w:customStyle="1" w:styleId="WW8Num8z7">
    <w:name w:val="WW8Num8z7"/>
    <w:rsid w:val="00AD02F6"/>
  </w:style>
  <w:style w:type="character" w:customStyle="1" w:styleId="WW8Num8z8">
    <w:name w:val="WW8Num8z8"/>
    <w:rsid w:val="00AD02F6"/>
  </w:style>
  <w:style w:type="character" w:customStyle="1" w:styleId="WW8Num9z2">
    <w:name w:val="WW8Num9z2"/>
    <w:rsid w:val="00AD02F6"/>
  </w:style>
  <w:style w:type="character" w:customStyle="1" w:styleId="WW8Num9z3">
    <w:name w:val="WW8Num9z3"/>
    <w:rsid w:val="00AD02F6"/>
  </w:style>
  <w:style w:type="character" w:customStyle="1" w:styleId="WW8Num9z4">
    <w:name w:val="WW8Num9z4"/>
    <w:rsid w:val="00AD02F6"/>
  </w:style>
  <w:style w:type="character" w:customStyle="1" w:styleId="WW8Num9z5">
    <w:name w:val="WW8Num9z5"/>
    <w:rsid w:val="00AD02F6"/>
  </w:style>
  <w:style w:type="character" w:customStyle="1" w:styleId="WW8Num9z6">
    <w:name w:val="WW8Num9z6"/>
    <w:rsid w:val="00AD02F6"/>
  </w:style>
  <w:style w:type="character" w:customStyle="1" w:styleId="WW8Num9z7">
    <w:name w:val="WW8Num9z7"/>
    <w:rsid w:val="00AD02F6"/>
  </w:style>
  <w:style w:type="character" w:customStyle="1" w:styleId="WW8Num9z8">
    <w:name w:val="WW8Num9z8"/>
    <w:rsid w:val="00AD02F6"/>
  </w:style>
  <w:style w:type="character" w:customStyle="1" w:styleId="ListLabel9">
    <w:name w:val="ListLabel 9"/>
    <w:rsid w:val="00AD02F6"/>
    <w:rPr>
      <w:b/>
    </w:rPr>
  </w:style>
  <w:style w:type="character" w:customStyle="1" w:styleId="ListLabel2">
    <w:name w:val="ListLabel 2"/>
    <w:rsid w:val="00AD02F6"/>
  </w:style>
  <w:style w:type="character" w:customStyle="1" w:styleId="Znakiprzypiswdolnych">
    <w:name w:val="Znaki przypisów dolnych"/>
    <w:rsid w:val="00AD02F6"/>
    <w:rPr>
      <w:rFonts w:cs="Times New Roman"/>
      <w:vertAlign w:val="superscript"/>
    </w:rPr>
  </w:style>
  <w:style w:type="character" w:customStyle="1" w:styleId="ListLabel7">
    <w:name w:val="ListLabel 7"/>
    <w:rsid w:val="00AD02F6"/>
  </w:style>
  <w:style w:type="character" w:customStyle="1" w:styleId="ListLabel3">
    <w:name w:val="ListLabel 3"/>
    <w:rsid w:val="00AD02F6"/>
  </w:style>
  <w:style w:type="character" w:customStyle="1" w:styleId="ListLabel10">
    <w:name w:val="ListLabel 10"/>
    <w:rsid w:val="00AD02F6"/>
    <w:rPr>
      <w:sz w:val="24"/>
    </w:rPr>
  </w:style>
  <w:style w:type="character" w:customStyle="1" w:styleId="WW-Znakiprzypiswdolnych">
    <w:name w:val="WW-Znaki przypisów dolnych"/>
    <w:rsid w:val="00AD02F6"/>
  </w:style>
  <w:style w:type="character" w:customStyle="1" w:styleId="Znakiprzypiswkocowych">
    <w:name w:val="Znaki przypisów końcowych"/>
    <w:rsid w:val="00AD02F6"/>
    <w:rPr>
      <w:vertAlign w:val="superscript"/>
    </w:rPr>
  </w:style>
  <w:style w:type="character" w:customStyle="1" w:styleId="WW-Znakiprzypiswkocowych">
    <w:name w:val="WW-Znaki przypisów końcowych"/>
    <w:rsid w:val="00AD02F6"/>
  </w:style>
  <w:style w:type="character" w:customStyle="1" w:styleId="RTFNum181">
    <w:name w:val="RTF_Num 18 1"/>
    <w:rsid w:val="00AD02F6"/>
    <w:rPr>
      <w:rFonts w:ascii="Times New Roman" w:hAnsi="Times New Roman" w:cs="Times New Roman"/>
    </w:rPr>
  </w:style>
  <w:style w:type="character" w:customStyle="1" w:styleId="RTFNum182">
    <w:name w:val="RTF_Num 18 2"/>
    <w:rsid w:val="00AD02F6"/>
    <w:rPr>
      <w:rFonts w:ascii="Times New Roman" w:hAnsi="Times New Roman" w:cs="Times New Roman"/>
    </w:rPr>
  </w:style>
  <w:style w:type="character" w:customStyle="1" w:styleId="RTFNum183">
    <w:name w:val="RTF_Num 18 3"/>
    <w:rsid w:val="00AD02F6"/>
    <w:rPr>
      <w:rFonts w:ascii="Times New Roman" w:hAnsi="Times New Roman" w:cs="Times New Roman"/>
    </w:rPr>
  </w:style>
  <w:style w:type="character" w:customStyle="1" w:styleId="RTFNum184">
    <w:name w:val="RTF_Num 18 4"/>
    <w:rsid w:val="00AD02F6"/>
    <w:rPr>
      <w:rFonts w:ascii="Times New Roman" w:hAnsi="Times New Roman" w:cs="Times New Roman"/>
    </w:rPr>
  </w:style>
  <w:style w:type="character" w:customStyle="1" w:styleId="RTFNum185">
    <w:name w:val="RTF_Num 18 5"/>
    <w:rsid w:val="00AD02F6"/>
    <w:rPr>
      <w:rFonts w:ascii="Times New Roman" w:hAnsi="Times New Roman" w:cs="Times New Roman"/>
    </w:rPr>
  </w:style>
  <w:style w:type="character" w:customStyle="1" w:styleId="RTFNum186">
    <w:name w:val="RTF_Num 18 6"/>
    <w:rsid w:val="00AD02F6"/>
    <w:rPr>
      <w:rFonts w:ascii="Times New Roman" w:hAnsi="Times New Roman" w:cs="Times New Roman"/>
    </w:rPr>
  </w:style>
  <w:style w:type="character" w:customStyle="1" w:styleId="RTFNum187">
    <w:name w:val="RTF_Num 18 7"/>
    <w:rsid w:val="00AD02F6"/>
    <w:rPr>
      <w:rFonts w:ascii="Times New Roman" w:hAnsi="Times New Roman" w:cs="Times New Roman"/>
    </w:rPr>
  </w:style>
  <w:style w:type="character" w:customStyle="1" w:styleId="RTFNum188">
    <w:name w:val="RTF_Num 18 8"/>
    <w:rsid w:val="00AD02F6"/>
    <w:rPr>
      <w:rFonts w:ascii="Times New Roman" w:hAnsi="Times New Roman" w:cs="Times New Roman"/>
    </w:rPr>
  </w:style>
  <w:style w:type="character" w:customStyle="1" w:styleId="RTFNum189">
    <w:name w:val="RTF_Num 18 9"/>
    <w:rsid w:val="00AD02F6"/>
    <w:rPr>
      <w:rFonts w:ascii="Times New Roman" w:hAnsi="Times New Roman" w:cs="Times New Roman"/>
    </w:rPr>
  </w:style>
  <w:style w:type="character" w:customStyle="1" w:styleId="Znakinumeracji">
    <w:name w:val="Znaki numeracji"/>
    <w:rsid w:val="00AD02F6"/>
  </w:style>
  <w:style w:type="character" w:customStyle="1" w:styleId="TekstprzypisudolnegoZnak">
    <w:name w:val="Tekst przypisu dolnego Znak"/>
    <w:rsid w:val="00AD02F6"/>
    <w:rPr>
      <w:rFonts w:eastAsia="SimSun" w:cs="Mangal"/>
      <w:kern w:val="1"/>
      <w:sz w:val="18"/>
      <w:szCs w:val="18"/>
      <w:lang w:val="x-none" w:bidi="hi-IN"/>
    </w:rPr>
  </w:style>
  <w:style w:type="character" w:customStyle="1" w:styleId="Odwoaniedokomentarza1">
    <w:name w:val="Odwołanie do komentarza1"/>
    <w:rsid w:val="00AD02F6"/>
    <w:rPr>
      <w:sz w:val="16"/>
      <w:szCs w:val="16"/>
    </w:rPr>
  </w:style>
  <w:style w:type="character" w:customStyle="1" w:styleId="apple-converted-space">
    <w:name w:val="apple-converted-space"/>
    <w:rsid w:val="00AD02F6"/>
  </w:style>
  <w:style w:type="character" w:customStyle="1" w:styleId="text-justify">
    <w:name w:val="text-justify"/>
    <w:rsid w:val="00AD02F6"/>
  </w:style>
  <w:style w:type="character" w:styleId="Uwydatnienie">
    <w:name w:val="Emphasis"/>
    <w:qFormat/>
    <w:rsid w:val="00AD02F6"/>
    <w:rPr>
      <w:i/>
      <w:iCs/>
    </w:rPr>
  </w:style>
  <w:style w:type="character" w:customStyle="1" w:styleId="ListLabel11">
    <w:name w:val="ListLabel 11"/>
    <w:rsid w:val="00AD02F6"/>
    <w:rPr>
      <w:rFonts w:ascii="Open Sans" w:hAnsi="Open Sans" w:cs="Times New Roman"/>
      <w:b/>
      <w:sz w:val="20"/>
    </w:rPr>
  </w:style>
  <w:style w:type="paragraph" w:customStyle="1" w:styleId="Podpis1">
    <w:name w:val="Podpis1"/>
    <w:basedOn w:val="Normalny"/>
    <w:rsid w:val="00AD02F6"/>
    <w:pPr>
      <w:widowControl w:val="0"/>
      <w:suppressLineNumbers/>
      <w:suppressAutoHyphens/>
      <w:spacing w:before="120" w:after="120"/>
    </w:pPr>
    <w:rPr>
      <w:rFonts w:eastAsia="SimSun" w:cs="Lucida Sans"/>
      <w:i/>
      <w:iCs/>
      <w:kern w:val="1"/>
      <w:lang w:eastAsia="zh-CN" w:bidi="hi-IN"/>
    </w:rPr>
  </w:style>
  <w:style w:type="paragraph" w:styleId="Tekstprzypisudolnego">
    <w:name w:val="footnote text"/>
    <w:basedOn w:val="Normalny"/>
    <w:link w:val="TekstprzypisudolnegoZnak1"/>
    <w:rsid w:val="00AD02F6"/>
    <w:pPr>
      <w:widowControl w:val="0"/>
      <w:suppressAutoHyphens/>
      <w:spacing w:line="100" w:lineRule="atLeast"/>
    </w:pPr>
    <w:rPr>
      <w:kern w:val="1"/>
      <w:sz w:val="20"/>
      <w:szCs w:val="20"/>
      <w:lang w:eastAsia="zh-CN" w:bidi="hi-IN"/>
    </w:rPr>
  </w:style>
  <w:style w:type="character" w:customStyle="1" w:styleId="TekstprzypisudolnegoZnak1">
    <w:name w:val="Tekst przypisu dolnego Znak1"/>
    <w:basedOn w:val="Domylnaczcionkaakapitu"/>
    <w:link w:val="Tekstprzypisudolnego"/>
    <w:rsid w:val="00AD02F6"/>
    <w:rPr>
      <w:rFonts w:ascii="Times New Roman" w:eastAsia="Times New Roman" w:hAnsi="Times New Roman" w:cs="Times New Roman"/>
      <w:kern w:val="1"/>
      <w:sz w:val="20"/>
      <w:szCs w:val="20"/>
      <w:lang w:eastAsia="zh-CN" w:bidi="hi-IN"/>
    </w:rPr>
  </w:style>
  <w:style w:type="paragraph" w:customStyle="1" w:styleId="Tekstkomentarza1">
    <w:name w:val="Tekst komentarza1"/>
    <w:basedOn w:val="Normalny"/>
    <w:rsid w:val="00AD02F6"/>
    <w:pPr>
      <w:widowControl w:val="0"/>
      <w:suppressAutoHyphens/>
    </w:pPr>
    <w:rPr>
      <w:rFonts w:eastAsia="SimSun" w:cs="Mangal"/>
      <w:kern w:val="1"/>
      <w:sz w:val="20"/>
      <w:szCs w:val="18"/>
      <w:lang w:eastAsia="zh-CN" w:bidi="hi-IN"/>
    </w:rPr>
  </w:style>
  <w:style w:type="character" w:styleId="Odwoanieprzypisudolnego">
    <w:name w:val="footnote reference"/>
    <w:basedOn w:val="Domylnaczcionkaakapitu"/>
    <w:unhideWhenUsed/>
    <w:rsid w:val="003E1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5892">
      <w:bodyDiv w:val="1"/>
      <w:marLeft w:val="0"/>
      <w:marRight w:val="0"/>
      <w:marTop w:val="0"/>
      <w:marBottom w:val="0"/>
      <w:divBdr>
        <w:top w:val="none" w:sz="0" w:space="0" w:color="auto"/>
        <w:left w:val="none" w:sz="0" w:space="0" w:color="auto"/>
        <w:bottom w:val="none" w:sz="0" w:space="0" w:color="auto"/>
        <w:right w:val="none" w:sz="0" w:space="0" w:color="auto"/>
      </w:divBdr>
    </w:div>
    <w:div w:id="11704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www.platformazakupowa.pl" TargetMode="External"/><Relationship Id="rId26" Type="http://schemas.openxmlformats.org/officeDocument/2006/relationships/hyperlink" Target="https://platformazakupowa.pl/pn/pgk_koszalin/proceedings" TargetMode="External"/><Relationship Id="rId3" Type="http://schemas.openxmlformats.org/officeDocument/2006/relationships/settings" Target="settings.xml"/><Relationship Id="rId21" Type="http://schemas.openxmlformats.org/officeDocument/2006/relationships/hyperlink" Target="///C:UsersKancelariaAgaP7_Tarn&#243;w_2017od%20Zamawiaj&#261;cego_do_negocjacjiZa&#322;&#261;cznik%20nr%208%20do%20Informacji-Wz&#243;r%20umowy.docx" TargetMode="External"/><Relationship Id="rId7" Type="http://schemas.openxmlformats.org/officeDocument/2006/relationships/image" Target="media/image1.png"/><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strona/1-regulamin" TargetMode="External"/><Relationship Id="rId2" Type="http://schemas.openxmlformats.org/officeDocument/2006/relationships/styles" Target="styles.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docs.google.com/document/d/1CETIe4hPE_fnKCUjWGpnw9yWhdbtc0YTlqtgUxMAwRo/edit"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www.pgkkoszalin.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68</Pages>
  <Words>22264</Words>
  <Characters>133585</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Waldemar Sawczuk</cp:lastModifiedBy>
  <cp:revision>12</cp:revision>
  <cp:lastPrinted>2023-02-08T07:38:00Z</cp:lastPrinted>
  <dcterms:created xsi:type="dcterms:W3CDTF">2023-02-09T13:13:00Z</dcterms:created>
  <dcterms:modified xsi:type="dcterms:W3CDTF">2023-02-10T08:49:00Z</dcterms:modified>
</cp:coreProperties>
</file>