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9C8D" w14:textId="61C24DD6" w:rsidR="00AD1BF4" w:rsidRPr="00AD1BF4" w:rsidRDefault="00AD1BF4" w:rsidP="00AD1BF4">
      <w:pPr>
        <w:jc w:val="center"/>
        <w:rPr>
          <w:rFonts w:ascii="Times New Roman" w:hAnsi="Times New Roman" w:cs="Times New Roman"/>
          <w:sz w:val="21"/>
          <w:szCs w:val="21"/>
          <w:u w:val="single"/>
        </w:rPr>
      </w:pPr>
      <w:r w:rsidRPr="00AD1BF4">
        <w:rPr>
          <w:rFonts w:ascii="Times New Roman" w:hAnsi="Times New Roman" w:cs="Times New Roman"/>
          <w:sz w:val="21"/>
          <w:szCs w:val="21"/>
          <w:u w:val="single"/>
        </w:rPr>
        <w:t>Opis przedmiotu i warunków realizacji zamówienia</w:t>
      </w:r>
    </w:p>
    <w:p w14:paraId="7630EFBE" w14:textId="77777777" w:rsidR="00AD1BF4" w:rsidRDefault="00AD1BF4" w:rsidP="00AD1BF4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7584F43E" w14:textId="4E6A4688" w:rsidR="00A634E1" w:rsidRPr="00AD1BF4" w:rsidRDefault="00EA1440" w:rsidP="00AD1BF4">
      <w:pPr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 xml:space="preserve">Przedmiotem zamówienia jest dostawa </w:t>
      </w:r>
      <w:r w:rsidRPr="00AD1BF4">
        <w:rPr>
          <w:rFonts w:ascii="Times New Roman" w:hAnsi="Times New Roman" w:cs="Times New Roman"/>
          <w:sz w:val="21"/>
          <w:szCs w:val="21"/>
          <w:u w:val="single"/>
        </w:rPr>
        <w:t>płynów piorących</w:t>
      </w:r>
      <w:r w:rsidRPr="00AD1BF4">
        <w:rPr>
          <w:rFonts w:ascii="Times New Roman" w:hAnsi="Times New Roman" w:cs="Times New Roman"/>
          <w:sz w:val="21"/>
          <w:szCs w:val="21"/>
        </w:rPr>
        <w:t xml:space="preserve"> dla Zakładu Karnego w Iławie w ilościach zawartych w tabeli </w:t>
      </w:r>
      <w:r w:rsidR="00BF1328" w:rsidRPr="00AD1BF4">
        <w:rPr>
          <w:rFonts w:ascii="Times New Roman" w:hAnsi="Times New Roman" w:cs="Times New Roman"/>
          <w:sz w:val="21"/>
          <w:szCs w:val="21"/>
        </w:rPr>
        <w:t>poniżej</w:t>
      </w:r>
      <w:r w:rsidRPr="00AD1BF4">
        <w:rPr>
          <w:rFonts w:ascii="Times New Roman" w:hAnsi="Times New Roman" w:cs="Times New Roman"/>
          <w:sz w:val="21"/>
          <w:szCs w:val="21"/>
        </w:rPr>
        <w:t>.</w:t>
      </w: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1060"/>
        <w:gridCol w:w="1120"/>
      </w:tblGrid>
      <w:tr w:rsidR="00EA1440" w:rsidRPr="00AD1BF4" w14:paraId="20C57EF3" w14:textId="77777777" w:rsidTr="00EA1440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EC68" w14:textId="77777777" w:rsidR="00EA1440" w:rsidRPr="00AD1BF4" w:rsidRDefault="00EA1440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0B40" w14:textId="77777777" w:rsidR="00EA1440" w:rsidRPr="00AD1BF4" w:rsidRDefault="00EA1440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7BEB" w14:textId="77777777" w:rsidR="00EA1440" w:rsidRDefault="00EA1440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Ilość w kg</w:t>
            </w:r>
          </w:p>
          <w:p w14:paraId="5DF87C4D" w14:textId="457CBAA1" w:rsidR="00AD1BF4" w:rsidRPr="00AD1BF4" w:rsidRDefault="00AD1BF4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EA1440" w:rsidRPr="00AD1BF4" w14:paraId="225203AC" w14:textId="77777777" w:rsidTr="00EA1440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25DE" w14:textId="77777777" w:rsidR="00E26DFA" w:rsidRDefault="00E26DFA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  <w:p w14:paraId="53A3F61C" w14:textId="0D1229AA" w:rsidR="00EA1440" w:rsidRPr="00AD1BF4" w:rsidRDefault="00EA1440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ECOBRITE MAGIC EMULSION</w:t>
            </w: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</w:p>
          <w:p w14:paraId="6857D84E" w14:textId="77777777" w:rsidR="00EA1440" w:rsidRDefault="00EA1440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Alkaliczny środek piorący w postaci emulsji</w:t>
            </w:r>
          </w:p>
          <w:p w14:paraId="54257519" w14:textId="4E3BD499" w:rsidR="00E26DFA" w:rsidRPr="00AD1BF4" w:rsidRDefault="00E26DFA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339F" w14:textId="77777777" w:rsidR="00EA1440" w:rsidRPr="00AD1BF4" w:rsidRDefault="00EA1440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2A898" w14:textId="77777777" w:rsidR="00EA1440" w:rsidRPr="00AD1BF4" w:rsidRDefault="00EA1440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  <w:r w:rsidR="005278F1"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0</w:t>
            </w: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0 kg</w:t>
            </w:r>
          </w:p>
          <w:p w14:paraId="6E6B380C" w14:textId="5E20A8A5" w:rsidR="00AD1BF4" w:rsidRPr="00AD1BF4" w:rsidRDefault="00AD1BF4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EA1440" w:rsidRPr="00AD1BF4" w14:paraId="38C4D264" w14:textId="77777777" w:rsidTr="00EA1440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C05C" w14:textId="77777777" w:rsidR="00E26DFA" w:rsidRDefault="00E26DFA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  <w:p w14:paraId="3F6392C2" w14:textId="44238BE6" w:rsidR="00EA1440" w:rsidRPr="00AD1BF4" w:rsidRDefault="00EA1440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ECOBRITE CONDITIONER CE </w:t>
            </w: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          </w:t>
            </w:r>
          </w:p>
          <w:p w14:paraId="5A6A8956" w14:textId="77777777" w:rsidR="00EA1440" w:rsidRDefault="00EA1440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Środek kompleksujący nie zawiera fosforu</w:t>
            </w:r>
          </w:p>
          <w:p w14:paraId="6A01FBEF" w14:textId="681A7795" w:rsidR="00E26DFA" w:rsidRPr="00AD1BF4" w:rsidRDefault="00E26DFA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E965" w14:textId="77777777" w:rsidR="00EA1440" w:rsidRPr="00AD1BF4" w:rsidRDefault="00EA1440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4036" w14:textId="77777777" w:rsidR="00EA1440" w:rsidRPr="00AD1BF4" w:rsidRDefault="00EA1440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25 kg</w:t>
            </w:r>
          </w:p>
          <w:p w14:paraId="2E48C546" w14:textId="693AA336" w:rsidR="00AD1BF4" w:rsidRPr="00AD1BF4" w:rsidRDefault="00AD1BF4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EA1440" w:rsidRPr="00AD1BF4" w14:paraId="43C1C218" w14:textId="77777777" w:rsidTr="00EA1440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EB0F" w14:textId="77777777" w:rsidR="00E26DFA" w:rsidRDefault="00E26DFA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  <w:p w14:paraId="71C81680" w14:textId="34162A42" w:rsidR="00EA1440" w:rsidRPr="00AD1BF4" w:rsidRDefault="00EA1440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ECOBRITE BOOSTER PLUS</w:t>
            </w: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      </w:t>
            </w:r>
          </w:p>
          <w:p w14:paraId="4BDB3893" w14:textId="77777777" w:rsidR="00EA1440" w:rsidRDefault="00EA1440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Płynny środek alkaliczny wspomagający pranie</w:t>
            </w:r>
          </w:p>
          <w:p w14:paraId="241413FA" w14:textId="71726009" w:rsidR="00E26DFA" w:rsidRPr="00AD1BF4" w:rsidRDefault="00E26DFA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31D1" w14:textId="77777777" w:rsidR="00EA1440" w:rsidRPr="00AD1BF4" w:rsidRDefault="00EA1440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2D114" w14:textId="77777777" w:rsidR="00EA1440" w:rsidRPr="00AD1BF4" w:rsidRDefault="00EA1440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  <w:r w:rsidR="005278F1"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0</w:t>
            </w: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0 kg</w:t>
            </w:r>
          </w:p>
          <w:p w14:paraId="4636EA27" w14:textId="1770192F" w:rsidR="00AD1BF4" w:rsidRPr="00AD1BF4" w:rsidRDefault="00AD1BF4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EA1440" w:rsidRPr="00AD1BF4" w14:paraId="4C9C9F28" w14:textId="77777777" w:rsidTr="00EA1440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F47C" w14:textId="77777777" w:rsidR="00E26DFA" w:rsidRDefault="00E26DFA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  <w:p w14:paraId="7B3FEA15" w14:textId="4D80E069" w:rsidR="00EA1440" w:rsidRPr="00AD1BF4" w:rsidRDefault="00EA1440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Ecobrite Neutrasoft IT</w:t>
            </w: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           </w:t>
            </w:r>
          </w:p>
          <w:p w14:paraId="39D02142" w14:textId="77777777" w:rsidR="00EA1440" w:rsidRDefault="00EA1440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Środek zmiękczający i neutralizujący</w:t>
            </w:r>
          </w:p>
          <w:p w14:paraId="5E041FE3" w14:textId="67C98A6B" w:rsidR="00E26DFA" w:rsidRPr="00AD1BF4" w:rsidRDefault="00E26DFA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35D5" w14:textId="77777777" w:rsidR="00EA1440" w:rsidRPr="00AD1BF4" w:rsidRDefault="00EA1440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B1931" w14:textId="77777777" w:rsidR="00EA1440" w:rsidRPr="00AD1BF4" w:rsidRDefault="00EA1440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</w:t>
            </w:r>
            <w:r w:rsidR="005278F1"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</w:t>
            </w: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0 kg</w:t>
            </w:r>
          </w:p>
          <w:p w14:paraId="70461B92" w14:textId="2F9BBE2A" w:rsidR="00AD1BF4" w:rsidRPr="00AD1BF4" w:rsidRDefault="00AD1BF4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EA1440" w:rsidRPr="00AD1BF4" w14:paraId="6F89E71A" w14:textId="77777777" w:rsidTr="00EA1440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B20D" w14:textId="77777777" w:rsidR="00E26DFA" w:rsidRDefault="00E26DFA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  <w:p w14:paraId="2F92A9C2" w14:textId="7FFDA577" w:rsidR="00EA1440" w:rsidRPr="00AD1BF4" w:rsidRDefault="00EA1440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AD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Ozonit</w:t>
            </w:r>
            <w:proofErr w:type="spellEnd"/>
            <w:r w:rsidRPr="00AD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 super</w:t>
            </w: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                               </w:t>
            </w:r>
          </w:p>
          <w:p w14:paraId="420975EC" w14:textId="77777777" w:rsidR="00EA1440" w:rsidRDefault="00EA1440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Środek do dezynfekcji bielizny</w:t>
            </w:r>
          </w:p>
          <w:p w14:paraId="2887445B" w14:textId="520918CE" w:rsidR="00E26DFA" w:rsidRPr="00AD1BF4" w:rsidRDefault="00E26DFA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1878" w14:textId="77777777" w:rsidR="00EA1440" w:rsidRPr="00AD1BF4" w:rsidRDefault="00EA1440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FCA3" w14:textId="77777777" w:rsidR="00EA1440" w:rsidRPr="00AD1BF4" w:rsidRDefault="00EA1440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66 kg</w:t>
            </w:r>
          </w:p>
          <w:p w14:paraId="49F5A363" w14:textId="64622EA9" w:rsidR="00AD1BF4" w:rsidRPr="00AD1BF4" w:rsidRDefault="00AD1BF4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</w:tbl>
    <w:p w14:paraId="1873BDFE" w14:textId="77777777" w:rsidR="00EA1440" w:rsidRPr="00AD1BF4" w:rsidRDefault="00EA1440" w:rsidP="00AD1BF4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B4C8255" w14:textId="77777777" w:rsidR="00BF1328" w:rsidRPr="00E26DFA" w:rsidRDefault="00BF1328" w:rsidP="00AD1BF4">
      <w:pPr>
        <w:jc w:val="both"/>
        <w:rPr>
          <w:rFonts w:ascii="Times New Roman" w:hAnsi="Times New Roman" w:cs="Times New Roman"/>
          <w:bCs/>
          <w:sz w:val="21"/>
          <w:szCs w:val="21"/>
          <w:u w:val="single"/>
        </w:rPr>
      </w:pPr>
      <w:r w:rsidRPr="00E26DFA">
        <w:rPr>
          <w:rFonts w:ascii="Times New Roman" w:hAnsi="Times New Roman" w:cs="Times New Roman"/>
          <w:bCs/>
          <w:sz w:val="21"/>
          <w:szCs w:val="21"/>
          <w:u w:val="single"/>
        </w:rPr>
        <w:t>Warunki dostawy:</w:t>
      </w:r>
    </w:p>
    <w:p w14:paraId="3130AE2D" w14:textId="513DEFD3" w:rsidR="00BF1328" w:rsidRPr="00AD1BF4" w:rsidRDefault="00BF1328" w:rsidP="00AD1BF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 xml:space="preserve">Przed rozpoczęciem współpracy dostawca zobowiązany jest zainstalować swój system pomp dozujących do płynów piorących, a po zakończeniu współpracy zobowiązany jest go zdemontować. Wykonawca zobowiązany jest również </w:t>
      </w:r>
      <w:r w:rsidR="0023271E" w:rsidRPr="00AD1BF4">
        <w:rPr>
          <w:rFonts w:ascii="Times New Roman" w:hAnsi="Times New Roman" w:cs="Times New Roman"/>
          <w:sz w:val="21"/>
          <w:szCs w:val="21"/>
        </w:rPr>
        <w:t>zainstalować programy prania dla poszczególnych rodzajów odzieży i bielizny</w:t>
      </w:r>
      <w:r w:rsidR="00313698" w:rsidRPr="00AD1BF4">
        <w:rPr>
          <w:rFonts w:ascii="Times New Roman" w:hAnsi="Times New Roman" w:cs="Times New Roman"/>
          <w:sz w:val="21"/>
          <w:szCs w:val="21"/>
        </w:rPr>
        <w:t xml:space="preserve"> w posiadanych urządzeniach</w:t>
      </w:r>
      <w:r w:rsidR="003C2A7E" w:rsidRPr="00AD1BF4">
        <w:rPr>
          <w:rFonts w:ascii="Times New Roman" w:hAnsi="Times New Roman" w:cs="Times New Roman"/>
          <w:sz w:val="21"/>
          <w:szCs w:val="21"/>
        </w:rPr>
        <w:t xml:space="preserve"> </w:t>
      </w:r>
      <w:r w:rsidR="00313698" w:rsidRPr="00AD1BF4">
        <w:rPr>
          <w:rFonts w:ascii="Times New Roman" w:hAnsi="Times New Roman" w:cs="Times New Roman"/>
          <w:sz w:val="21"/>
          <w:szCs w:val="21"/>
        </w:rPr>
        <w:t>- w razie braku możliwości technicznych tych urządzeń Wykonawca musi zainstalować sterowniki zewnętrzne. Ponadto Wykonawca musi dostarczyć (komputer lub tablet) sprzęt i oprogramowanie</w:t>
      </w:r>
      <w:r w:rsidR="00EC33B4">
        <w:rPr>
          <w:rFonts w:ascii="Times New Roman" w:hAnsi="Times New Roman" w:cs="Times New Roman"/>
          <w:sz w:val="21"/>
          <w:szCs w:val="21"/>
        </w:rPr>
        <w:t>,</w:t>
      </w:r>
      <w:r w:rsidR="00313698" w:rsidRPr="00AD1BF4">
        <w:rPr>
          <w:rFonts w:ascii="Times New Roman" w:hAnsi="Times New Roman" w:cs="Times New Roman"/>
          <w:sz w:val="21"/>
          <w:szCs w:val="21"/>
        </w:rPr>
        <w:t xml:space="preserve"> który pozwoli </w:t>
      </w:r>
      <w:r w:rsidR="006A74E3" w:rsidRPr="00AD1BF4">
        <w:rPr>
          <w:rFonts w:ascii="Times New Roman" w:hAnsi="Times New Roman" w:cs="Times New Roman"/>
          <w:sz w:val="21"/>
          <w:szCs w:val="21"/>
        </w:rPr>
        <w:t xml:space="preserve">rozliczyć zużycie środków piorących. </w:t>
      </w:r>
    </w:p>
    <w:p w14:paraId="3396D023" w14:textId="77777777" w:rsidR="00BF1328" w:rsidRPr="00AD1BF4" w:rsidRDefault="00BF1328" w:rsidP="00AD1BF4">
      <w:pPr>
        <w:pStyle w:val="Akapitzlist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 xml:space="preserve">Wykonanie tych prac nie może zakłócić funkcjonowania pralni. </w:t>
      </w:r>
    </w:p>
    <w:p w14:paraId="3BBB95BF" w14:textId="77777777" w:rsidR="00BF1328" w:rsidRPr="00AD1BF4" w:rsidRDefault="00BF1328" w:rsidP="00AD1BF4">
      <w:pPr>
        <w:pStyle w:val="Akapitzlist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>Wykaz sprzętu który musi być podłączony do systemu dozującego:</w:t>
      </w:r>
    </w:p>
    <w:p w14:paraId="266CA1B8" w14:textId="77777777" w:rsidR="00BF1328" w:rsidRPr="00AD1BF4" w:rsidRDefault="00BF1328" w:rsidP="00AD1B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 xml:space="preserve">Pralnice UNI MAC     </w:t>
      </w:r>
      <w:r w:rsidRPr="00AD1BF4">
        <w:rPr>
          <w:rFonts w:ascii="Times New Roman" w:hAnsi="Times New Roman" w:cs="Times New Roman"/>
          <w:sz w:val="21"/>
          <w:szCs w:val="21"/>
        </w:rPr>
        <w:tab/>
        <w:t>UX 75 – 1 szt.</w:t>
      </w:r>
    </w:p>
    <w:p w14:paraId="3084E7D0" w14:textId="77777777" w:rsidR="00BF1328" w:rsidRPr="00AD1BF4" w:rsidRDefault="00BF1328" w:rsidP="00AD1B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 xml:space="preserve">                        </w:t>
      </w:r>
      <w:r w:rsidRPr="00AD1BF4">
        <w:rPr>
          <w:rFonts w:ascii="Times New Roman" w:hAnsi="Times New Roman" w:cs="Times New Roman"/>
          <w:sz w:val="21"/>
          <w:szCs w:val="21"/>
        </w:rPr>
        <w:tab/>
      </w:r>
      <w:r w:rsidRPr="00AD1BF4">
        <w:rPr>
          <w:rFonts w:ascii="Times New Roman" w:hAnsi="Times New Roman" w:cs="Times New Roman"/>
          <w:sz w:val="21"/>
          <w:szCs w:val="21"/>
        </w:rPr>
        <w:tab/>
        <w:t>UX-135 – 1 szt.</w:t>
      </w:r>
    </w:p>
    <w:p w14:paraId="75BDD37A" w14:textId="77777777" w:rsidR="00BF1328" w:rsidRPr="00AD1BF4" w:rsidRDefault="00BF1328" w:rsidP="00AD1B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 xml:space="preserve">                        </w:t>
      </w:r>
      <w:r w:rsidRPr="00AD1BF4">
        <w:rPr>
          <w:rFonts w:ascii="Times New Roman" w:hAnsi="Times New Roman" w:cs="Times New Roman"/>
          <w:sz w:val="21"/>
          <w:szCs w:val="21"/>
        </w:rPr>
        <w:tab/>
      </w:r>
      <w:r w:rsidRPr="00AD1BF4">
        <w:rPr>
          <w:rFonts w:ascii="Times New Roman" w:hAnsi="Times New Roman" w:cs="Times New Roman"/>
          <w:sz w:val="21"/>
          <w:szCs w:val="21"/>
        </w:rPr>
        <w:tab/>
        <w:t>UY 520 – 2 szt.</w:t>
      </w:r>
    </w:p>
    <w:p w14:paraId="0E66E303" w14:textId="77777777" w:rsidR="00313698" w:rsidRPr="00AD1BF4" w:rsidRDefault="00313698" w:rsidP="00AD1B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ab/>
      </w:r>
      <w:r w:rsidRPr="00AD1BF4">
        <w:rPr>
          <w:rFonts w:ascii="Times New Roman" w:hAnsi="Times New Roman" w:cs="Times New Roman"/>
          <w:sz w:val="21"/>
          <w:szCs w:val="21"/>
        </w:rPr>
        <w:tab/>
      </w:r>
      <w:r w:rsidRPr="00AD1BF4">
        <w:rPr>
          <w:rFonts w:ascii="Times New Roman" w:hAnsi="Times New Roman" w:cs="Times New Roman"/>
          <w:sz w:val="21"/>
          <w:szCs w:val="21"/>
        </w:rPr>
        <w:tab/>
        <w:t>UY 335 – 1 szt.</w:t>
      </w:r>
    </w:p>
    <w:p w14:paraId="1C1FAEF4" w14:textId="77777777" w:rsidR="00BF1328" w:rsidRPr="00AD1BF4" w:rsidRDefault="00BF1328" w:rsidP="00AD1BF4">
      <w:pPr>
        <w:spacing w:after="0" w:line="240" w:lineRule="auto"/>
        <w:ind w:left="708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 xml:space="preserve">PRIMUS         </w:t>
      </w:r>
      <w:r w:rsidRPr="00AD1BF4">
        <w:rPr>
          <w:rFonts w:ascii="Times New Roman" w:hAnsi="Times New Roman" w:cs="Times New Roman"/>
          <w:sz w:val="21"/>
          <w:szCs w:val="21"/>
        </w:rPr>
        <w:tab/>
        <w:t>FS 55 – 1 szt.</w:t>
      </w:r>
    </w:p>
    <w:p w14:paraId="06877759" w14:textId="77777777" w:rsidR="00BF1328" w:rsidRPr="00AD1BF4" w:rsidRDefault="00313698" w:rsidP="00AD1B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>              FAGOR</w:t>
      </w:r>
      <w:r w:rsidR="00BF1328" w:rsidRPr="00AD1BF4">
        <w:rPr>
          <w:rFonts w:ascii="Times New Roman" w:hAnsi="Times New Roman" w:cs="Times New Roman"/>
          <w:sz w:val="21"/>
          <w:szCs w:val="21"/>
        </w:rPr>
        <w:t xml:space="preserve">   </w:t>
      </w:r>
      <w:r w:rsidR="00BF1328" w:rsidRPr="00AD1BF4">
        <w:rPr>
          <w:rFonts w:ascii="Times New Roman" w:hAnsi="Times New Roman" w:cs="Times New Roman"/>
          <w:sz w:val="21"/>
          <w:szCs w:val="21"/>
        </w:rPr>
        <w:tab/>
      </w:r>
      <w:r w:rsidRPr="00AD1BF4">
        <w:rPr>
          <w:rFonts w:ascii="Times New Roman" w:hAnsi="Times New Roman" w:cs="Times New Roman"/>
          <w:sz w:val="21"/>
          <w:szCs w:val="21"/>
        </w:rPr>
        <w:t>LA 14</w:t>
      </w:r>
      <w:r w:rsidR="00BF1328" w:rsidRPr="00AD1BF4">
        <w:rPr>
          <w:rFonts w:ascii="Times New Roman" w:hAnsi="Times New Roman" w:cs="Times New Roman"/>
          <w:sz w:val="21"/>
          <w:szCs w:val="21"/>
        </w:rPr>
        <w:t xml:space="preserve"> – 1 szt.</w:t>
      </w:r>
    </w:p>
    <w:p w14:paraId="69D73F2C" w14:textId="77777777" w:rsidR="00EC33B4" w:rsidRDefault="00EC33B4" w:rsidP="00EC33B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15FA475C" w14:textId="502656A8" w:rsidR="00BF1328" w:rsidRPr="00AD1BF4" w:rsidRDefault="00BF1328" w:rsidP="00AD1B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>Część programów musi zawierać udział środków dezynfekujących, które w połączeniu ze środkami piorącymi zachowują właściwości dezynfekcyjne (fakt ten musi być udokumentowany). Asortyment, który musi być objęty obowiązkowo dezynfekcją w czasie prania:</w:t>
      </w:r>
    </w:p>
    <w:p w14:paraId="3D904679" w14:textId="77777777" w:rsidR="00BF1328" w:rsidRPr="00AD1BF4" w:rsidRDefault="00BF1328" w:rsidP="00AD1BF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>- Prześcieradło i poszewka na poduszkę,</w:t>
      </w:r>
    </w:p>
    <w:p w14:paraId="62EC76AF" w14:textId="77777777" w:rsidR="00BF1328" w:rsidRPr="00AD1BF4" w:rsidRDefault="00BF1328" w:rsidP="00AD1BF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>- Ręcznik,</w:t>
      </w:r>
    </w:p>
    <w:p w14:paraId="2491F28A" w14:textId="77777777" w:rsidR="00BF1328" w:rsidRPr="00AD1BF4" w:rsidRDefault="00BF1328" w:rsidP="00AD1BF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 xml:space="preserve">- Ścierka, </w:t>
      </w:r>
    </w:p>
    <w:p w14:paraId="0E125F3E" w14:textId="77777777" w:rsidR="00BF1328" w:rsidRPr="00AD1BF4" w:rsidRDefault="00BF1328" w:rsidP="00AD1BF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>- Fartuch kucharza i inne ubrania kucharskie,</w:t>
      </w:r>
    </w:p>
    <w:p w14:paraId="71DC8F75" w14:textId="77777777" w:rsidR="00BF1328" w:rsidRPr="00AD1BF4" w:rsidRDefault="00BF1328" w:rsidP="00AD1BF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>- Piżama bluza i spodnie,</w:t>
      </w:r>
    </w:p>
    <w:p w14:paraId="357875B7" w14:textId="77777777" w:rsidR="00BF1328" w:rsidRPr="00AD1BF4" w:rsidRDefault="00BF1328" w:rsidP="00AD1BF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>- Koszula skazanego,</w:t>
      </w:r>
    </w:p>
    <w:p w14:paraId="6948AAD8" w14:textId="77777777" w:rsidR="00BF1328" w:rsidRPr="00AD1BF4" w:rsidRDefault="00BF1328" w:rsidP="00AD1BF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>- Bluza i spodnie skazanego,</w:t>
      </w:r>
    </w:p>
    <w:p w14:paraId="23CF179B" w14:textId="77777777" w:rsidR="00BF1328" w:rsidRPr="00AD1BF4" w:rsidRDefault="00BF1328" w:rsidP="00AD1BF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>- Koc</w:t>
      </w:r>
    </w:p>
    <w:p w14:paraId="21695D2E" w14:textId="77777777" w:rsidR="00EC33B4" w:rsidRDefault="00EC33B4" w:rsidP="00EC33B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5AC967CE" w14:textId="5254FC8C" w:rsidR="0059645D" w:rsidRPr="00AD1BF4" w:rsidRDefault="0059645D" w:rsidP="00AD1B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lastRenderedPageBreak/>
        <w:t>Dostawa raz na 3 miesiące.</w:t>
      </w:r>
    </w:p>
    <w:p w14:paraId="43952F8E" w14:textId="77777777" w:rsidR="00EC33B4" w:rsidRDefault="00EC33B4" w:rsidP="00EC33B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4D9CBB7E" w14:textId="77777777" w:rsidR="00EC33B4" w:rsidRDefault="00EC33B4" w:rsidP="00EC33B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7BA02326" w14:textId="4D4E3D91" w:rsidR="00BF1328" w:rsidRPr="00AD1BF4" w:rsidRDefault="0023271E" w:rsidP="00AD1B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>Dostarczone</w:t>
      </w:r>
      <w:r w:rsidR="00BF1328" w:rsidRPr="00AD1BF4">
        <w:rPr>
          <w:rFonts w:ascii="Times New Roman" w:hAnsi="Times New Roman" w:cs="Times New Roman"/>
          <w:sz w:val="21"/>
          <w:szCs w:val="21"/>
        </w:rPr>
        <w:t xml:space="preserve"> środki muszą </w:t>
      </w:r>
      <w:r w:rsidR="002F225B" w:rsidRPr="00AD1BF4">
        <w:rPr>
          <w:rFonts w:ascii="Times New Roman" w:hAnsi="Times New Roman" w:cs="Times New Roman"/>
          <w:sz w:val="21"/>
          <w:szCs w:val="21"/>
        </w:rPr>
        <w:t xml:space="preserve">mieć dołączone Karty Charakterystyki, </w:t>
      </w:r>
      <w:r w:rsidR="00BF1328" w:rsidRPr="00AD1BF4">
        <w:rPr>
          <w:rFonts w:ascii="Times New Roman" w:hAnsi="Times New Roman" w:cs="Times New Roman"/>
          <w:sz w:val="21"/>
          <w:szCs w:val="21"/>
        </w:rPr>
        <w:t xml:space="preserve">środki dezynfekcyjne </w:t>
      </w:r>
      <w:r w:rsidR="002F225B" w:rsidRPr="00AD1BF4">
        <w:rPr>
          <w:rFonts w:ascii="Times New Roman" w:hAnsi="Times New Roman" w:cs="Times New Roman"/>
          <w:sz w:val="21"/>
          <w:szCs w:val="21"/>
        </w:rPr>
        <w:t xml:space="preserve">aktualne dokumenty </w:t>
      </w:r>
      <w:r w:rsidR="00BF1328" w:rsidRPr="00AD1BF4">
        <w:rPr>
          <w:rFonts w:ascii="Times New Roman" w:hAnsi="Times New Roman" w:cs="Times New Roman"/>
          <w:sz w:val="21"/>
          <w:szCs w:val="21"/>
        </w:rPr>
        <w:t>rejestr</w:t>
      </w:r>
      <w:r w:rsidR="002F225B" w:rsidRPr="00AD1BF4">
        <w:rPr>
          <w:rFonts w:ascii="Times New Roman" w:hAnsi="Times New Roman" w:cs="Times New Roman"/>
          <w:sz w:val="21"/>
          <w:szCs w:val="21"/>
        </w:rPr>
        <w:t>u w Urzędu</w:t>
      </w:r>
      <w:r w:rsidR="00BF1328" w:rsidRPr="00AD1BF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Rejestracji Produktów Leczniczych, Wyrobów Medycznych i Produktów Biobójczych. </w:t>
      </w:r>
    </w:p>
    <w:p w14:paraId="55DEA277" w14:textId="77777777" w:rsidR="00EC33B4" w:rsidRDefault="00EC33B4" w:rsidP="00EC33B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4971566D" w14:textId="039349BD" w:rsidR="00BF1328" w:rsidRDefault="00BF1328" w:rsidP="00AD1B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>Termin płatności za dostawy 30 dni</w:t>
      </w:r>
      <w:r w:rsidR="00EC33B4">
        <w:rPr>
          <w:rFonts w:ascii="Times New Roman" w:hAnsi="Times New Roman" w:cs="Times New Roman"/>
          <w:sz w:val="21"/>
          <w:szCs w:val="21"/>
        </w:rPr>
        <w:t>.</w:t>
      </w:r>
    </w:p>
    <w:p w14:paraId="11A03850" w14:textId="77777777" w:rsidR="00EC33B4" w:rsidRPr="00EC33B4" w:rsidRDefault="00EC33B4" w:rsidP="00EC33B4">
      <w:pPr>
        <w:pStyle w:val="Akapitzlist"/>
        <w:rPr>
          <w:rFonts w:ascii="Times New Roman" w:hAnsi="Times New Roman" w:cs="Times New Roman"/>
          <w:sz w:val="21"/>
          <w:szCs w:val="21"/>
        </w:rPr>
      </w:pPr>
    </w:p>
    <w:p w14:paraId="1C0D638C" w14:textId="14B1C896" w:rsidR="00BF1328" w:rsidRDefault="00BF1328" w:rsidP="00AD1B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>W razie awarii systemu dozującego Wykonawca zobowiązany jest usunąć usterkę w ciągu 24 godzin, prowadzone naprawy nie mogą wyłączyć pralni z użytkowania.</w:t>
      </w:r>
    </w:p>
    <w:p w14:paraId="7D6A2A6F" w14:textId="77777777" w:rsidR="00EC33B4" w:rsidRDefault="00EC33B4" w:rsidP="00EC33B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08B5B328" w14:textId="6CC964B5" w:rsidR="00EC33B4" w:rsidRDefault="001E5F38" w:rsidP="00EC33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Realizacja </w:t>
      </w:r>
      <w:r w:rsidR="00E54D7E">
        <w:rPr>
          <w:rFonts w:ascii="Times New Roman" w:hAnsi="Times New Roman" w:cs="Times New Roman"/>
          <w:sz w:val="21"/>
          <w:szCs w:val="21"/>
        </w:rPr>
        <w:t>zamówienia, objętego przedmiotem postępowania, w oparciu o umowę.</w:t>
      </w:r>
    </w:p>
    <w:p w14:paraId="1F7DF058" w14:textId="77777777" w:rsidR="00EC33B4" w:rsidRPr="00EC33B4" w:rsidRDefault="00EC33B4" w:rsidP="00EC33B4">
      <w:pPr>
        <w:pStyle w:val="Akapitzlist"/>
        <w:rPr>
          <w:rFonts w:ascii="Times New Roman" w:hAnsi="Times New Roman" w:cs="Times New Roman"/>
          <w:sz w:val="21"/>
          <w:szCs w:val="21"/>
        </w:rPr>
      </w:pPr>
    </w:p>
    <w:p w14:paraId="330141E0" w14:textId="26F0377F" w:rsidR="00EC33B4" w:rsidRPr="00EC33B4" w:rsidRDefault="00E54D7E" w:rsidP="00EC33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Umowa zawarta na czas określony tj.</w:t>
      </w:r>
      <w:r w:rsidRPr="00AD1BF4">
        <w:rPr>
          <w:rFonts w:ascii="Times New Roman" w:hAnsi="Times New Roman" w:cs="Times New Roman"/>
          <w:sz w:val="21"/>
          <w:szCs w:val="21"/>
        </w:rPr>
        <w:t xml:space="preserve"> </w:t>
      </w:r>
      <w:r w:rsidRPr="00E54D7E">
        <w:rPr>
          <w:rFonts w:ascii="Times New Roman" w:hAnsi="Times New Roman" w:cs="Times New Roman"/>
          <w:b/>
          <w:bCs/>
          <w:sz w:val="21"/>
          <w:szCs w:val="21"/>
        </w:rPr>
        <w:t>0</w:t>
      </w:r>
      <w:r w:rsidRPr="00E54D7E">
        <w:rPr>
          <w:rFonts w:ascii="Times New Roman" w:hAnsi="Times New Roman" w:cs="Times New Roman"/>
          <w:b/>
          <w:bCs/>
          <w:sz w:val="21"/>
          <w:szCs w:val="21"/>
        </w:rPr>
        <w:t>1.03.2023</w:t>
      </w:r>
      <w:r w:rsidRPr="00E54D7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E54D7E">
        <w:rPr>
          <w:rFonts w:ascii="Times New Roman" w:hAnsi="Times New Roman" w:cs="Times New Roman"/>
          <w:b/>
          <w:bCs/>
          <w:sz w:val="21"/>
          <w:szCs w:val="21"/>
        </w:rPr>
        <w:t>r</w:t>
      </w:r>
      <w:r w:rsidRPr="00E54D7E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Pr="00E54D7E">
        <w:rPr>
          <w:rFonts w:ascii="Times New Roman" w:hAnsi="Times New Roman" w:cs="Times New Roman"/>
          <w:b/>
          <w:bCs/>
          <w:sz w:val="21"/>
          <w:szCs w:val="21"/>
        </w:rPr>
        <w:t xml:space="preserve"> do 31.01.2024</w:t>
      </w:r>
      <w:r w:rsidRPr="00E54D7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E54D7E">
        <w:rPr>
          <w:rFonts w:ascii="Times New Roman" w:hAnsi="Times New Roman" w:cs="Times New Roman"/>
          <w:b/>
          <w:bCs/>
          <w:sz w:val="21"/>
          <w:szCs w:val="21"/>
        </w:rPr>
        <w:t>r</w:t>
      </w:r>
      <w:r w:rsidRPr="00E54D7E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24CDBB38" w14:textId="77777777" w:rsidR="00EC33B4" w:rsidRDefault="00EC33B4" w:rsidP="00EC33B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406C903E" w14:textId="688DD914" w:rsidR="00BF1328" w:rsidRPr="00AD1BF4" w:rsidRDefault="00BF1328" w:rsidP="00AD1B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>W cenie płynów piorących muszą być zawarte wszystkie koszty tj. koszty dostawy</w:t>
      </w:r>
      <w:r w:rsidR="006A74E3" w:rsidRPr="00AD1BF4">
        <w:rPr>
          <w:rFonts w:ascii="Times New Roman" w:hAnsi="Times New Roman" w:cs="Times New Roman"/>
          <w:sz w:val="21"/>
          <w:szCs w:val="21"/>
        </w:rPr>
        <w:t xml:space="preserve"> płynów, sprzętu i oprogramowań</w:t>
      </w:r>
      <w:r w:rsidRPr="00AD1BF4">
        <w:rPr>
          <w:rFonts w:ascii="Times New Roman" w:hAnsi="Times New Roman" w:cs="Times New Roman"/>
          <w:sz w:val="21"/>
          <w:szCs w:val="21"/>
        </w:rPr>
        <w:t>, koszty instalacji i obsługi systemów dozujących, inne koszty pośrednie które wynikną w trakcie realizacji umowy.</w:t>
      </w:r>
    </w:p>
    <w:p w14:paraId="6FA2C645" w14:textId="2C199D36" w:rsidR="00CC0722" w:rsidRDefault="00CC0722" w:rsidP="00AD1BF4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Osoba do kontaktu:    Krzysztof Szczepański</w:t>
      </w:r>
    </w:p>
    <w:p w14:paraId="7626BD6E" w14:textId="77777777" w:rsidR="00CC0722" w:rsidRDefault="00CC0722" w:rsidP="00AD1BF4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7463BA7" w14:textId="3AB6964C" w:rsidR="00CC4941" w:rsidRPr="00CC4941" w:rsidRDefault="00CC4941" w:rsidP="00CC4941">
      <w:pPr>
        <w:jc w:val="both"/>
        <w:rPr>
          <w:rFonts w:ascii="Times New Roman" w:hAnsi="Times New Roman" w:cs="Times New Roman"/>
          <w:sz w:val="21"/>
          <w:szCs w:val="21"/>
        </w:rPr>
      </w:pPr>
      <w:r w:rsidRPr="00CC4941">
        <w:rPr>
          <w:rFonts w:ascii="Times New Roman" w:hAnsi="Times New Roman" w:cs="Times New Roman"/>
          <w:sz w:val="21"/>
          <w:szCs w:val="21"/>
        </w:rPr>
        <w:t xml:space="preserve">Zamawiający </w:t>
      </w:r>
      <w:r w:rsidRPr="00CC4941">
        <w:rPr>
          <w:rFonts w:ascii="Times New Roman" w:hAnsi="Times New Roman" w:cs="Times New Roman"/>
          <w:b/>
          <w:bCs/>
          <w:sz w:val="21"/>
          <w:szCs w:val="21"/>
        </w:rPr>
        <w:t xml:space="preserve">nie </w:t>
      </w:r>
      <w:r w:rsidRPr="00CC4941">
        <w:rPr>
          <w:rFonts w:ascii="Times New Roman" w:hAnsi="Times New Roman" w:cs="Times New Roman"/>
          <w:b/>
          <w:bCs/>
          <w:sz w:val="21"/>
          <w:szCs w:val="21"/>
        </w:rPr>
        <w:t>dopuszcza</w:t>
      </w:r>
      <w:r w:rsidRPr="00CC4941">
        <w:rPr>
          <w:rFonts w:ascii="Times New Roman" w:hAnsi="Times New Roman" w:cs="Times New Roman"/>
          <w:sz w:val="21"/>
          <w:szCs w:val="21"/>
        </w:rPr>
        <w:t xml:space="preserve"> </w:t>
      </w:r>
      <w:r w:rsidRPr="00CC4941">
        <w:rPr>
          <w:rFonts w:ascii="Times New Roman" w:hAnsi="Times New Roman" w:cs="Times New Roman"/>
          <w:sz w:val="21"/>
          <w:szCs w:val="21"/>
          <w:u w:val="single"/>
        </w:rPr>
        <w:t>złożeni</w:t>
      </w:r>
      <w:r>
        <w:rPr>
          <w:rFonts w:ascii="Times New Roman" w:hAnsi="Times New Roman" w:cs="Times New Roman"/>
          <w:sz w:val="21"/>
          <w:szCs w:val="21"/>
          <w:u w:val="single"/>
        </w:rPr>
        <w:t>a</w:t>
      </w:r>
      <w:r w:rsidRPr="00CC4941">
        <w:rPr>
          <w:rFonts w:ascii="Times New Roman" w:hAnsi="Times New Roman" w:cs="Times New Roman"/>
          <w:sz w:val="21"/>
          <w:szCs w:val="21"/>
          <w:u w:val="single"/>
        </w:rPr>
        <w:t xml:space="preserve"> oferty równoważnej</w:t>
      </w:r>
      <w:r>
        <w:rPr>
          <w:rFonts w:ascii="Times New Roman" w:hAnsi="Times New Roman" w:cs="Times New Roman"/>
          <w:sz w:val="21"/>
          <w:szCs w:val="21"/>
        </w:rPr>
        <w:t>. Zaoferowane produkty muszą być zgodne z opisem przedmiotu zamówienia.</w:t>
      </w:r>
    </w:p>
    <w:p w14:paraId="30A4A477" w14:textId="77777777" w:rsidR="00CC4941" w:rsidRPr="00AD1BF4" w:rsidRDefault="00CC4941" w:rsidP="00AD1BF4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CC4941" w:rsidRPr="00AD1BF4" w:rsidSect="00E26DF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5300" w14:textId="77777777" w:rsidR="00926E15" w:rsidRDefault="00926E15" w:rsidP="00E54D7E">
      <w:pPr>
        <w:spacing w:after="0" w:line="240" w:lineRule="auto"/>
      </w:pPr>
      <w:r>
        <w:separator/>
      </w:r>
    </w:p>
  </w:endnote>
  <w:endnote w:type="continuationSeparator" w:id="0">
    <w:p w14:paraId="1B52C256" w14:textId="77777777" w:rsidR="00926E15" w:rsidRDefault="00926E15" w:rsidP="00E5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799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48BEF94C" w14:textId="7D64C482" w:rsidR="00E54D7E" w:rsidRPr="00E54D7E" w:rsidRDefault="00E54D7E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54D7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54D7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54D7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E54D7E">
          <w:rPr>
            <w:rFonts w:ascii="Times New Roman" w:hAnsi="Times New Roman" w:cs="Times New Roman"/>
            <w:sz w:val="16"/>
            <w:szCs w:val="16"/>
          </w:rPr>
          <w:t>2</w:t>
        </w:r>
        <w:r w:rsidRPr="00E54D7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0A280D78" w14:textId="77777777" w:rsidR="00E54D7E" w:rsidRDefault="00E54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6B81" w14:textId="77777777" w:rsidR="00926E15" w:rsidRDefault="00926E15" w:rsidP="00E54D7E">
      <w:pPr>
        <w:spacing w:after="0" w:line="240" w:lineRule="auto"/>
      </w:pPr>
      <w:r>
        <w:separator/>
      </w:r>
    </w:p>
  </w:footnote>
  <w:footnote w:type="continuationSeparator" w:id="0">
    <w:p w14:paraId="30C85595" w14:textId="77777777" w:rsidR="00926E15" w:rsidRDefault="00926E15" w:rsidP="00E54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21FAC"/>
    <w:multiLevelType w:val="hybridMultilevel"/>
    <w:tmpl w:val="69F0B2DE"/>
    <w:lvl w:ilvl="0" w:tplc="6248C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844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LtfKB3wZ4YOAJZQyZEWZ4kgnwuCxdyBxpNUmwaJl1BExHczguJ9INefJZjc0UTqmNETusPk++7N0MDTEIff1pQ==" w:salt="sdLgPBGWHTVxG85mNxU3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440"/>
    <w:rsid w:val="001E5F38"/>
    <w:rsid w:val="0023271E"/>
    <w:rsid w:val="002F225B"/>
    <w:rsid w:val="00313698"/>
    <w:rsid w:val="003C2A7E"/>
    <w:rsid w:val="004F585A"/>
    <w:rsid w:val="005278F1"/>
    <w:rsid w:val="0059645D"/>
    <w:rsid w:val="006A74E3"/>
    <w:rsid w:val="00926E15"/>
    <w:rsid w:val="00A634E1"/>
    <w:rsid w:val="00AD05C5"/>
    <w:rsid w:val="00AD1BF4"/>
    <w:rsid w:val="00BF1328"/>
    <w:rsid w:val="00CC0722"/>
    <w:rsid w:val="00CC4941"/>
    <w:rsid w:val="00E26DFA"/>
    <w:rsid w:val="00E31243"/>
    <w:rsid w:val="00E54D7E"/>
    <w:rsid w:val="00EA1440"/>
    <w:rsid w:val="00E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A3CB"/>
  <w15:chartTrackingRefBased/>
  <w15:docId w15:val="{3FF54FB9-F51F-4C61-A2A0-F214B76A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328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A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9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9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9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94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7E"/>
  </w:style>
  <w:style w:type="paragraph" w:styleId="Stopka">
    <w:name w:val="footer"/>
    <w:basedOn w:val="Normalny"/>
    <w:link w:val="StopkaZnak"/>
    <w:uiPriority w:val="99"/>
    <w:unhideWhenUsed/>
    <w:rsid w:val="00E5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Szczepański</dc:creator>
  <cp:keywords/>
  <dc:description/>
  <cp:lastModifiedBy>Ewelina Rybacka - Michalska</cp:lastModifiedBy>
  <cp:revision>15</cp:revision>
  <cp:lastPrinted>2023-02-16T11:31:00Z</cp:lastPrinted>
  <dcterms:created xsi:type="dcterms:W3CDTF">2023-02-14T12:18:00Z</dcterms:created>
  <dcterms:modified xsi:type="dcterms:W3CDTF">2023-02-16T11:33:00Z</dcterms:modified>
</cp:coreProperties>
</file>