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2E8E27" w14:textId="77777777" w:rsidR="00D647A2" w:rsidRPr="00CA0605" w:rsidRDefault="00D647A2" w:rsidP="00277E05">
      <w:pPr>
        <w:pStyle w:val="Tytu"/>
        <w:spacing w:line="276" w:lineRule="auto"/>
        <w:jc w:val="left"/>
        <w:rPr>
          <w:rFonts w:asciiTheme="minorHAnsi" w:hAnsiTheme="minorHAnsi" w:cstheme="minorHAnsi"/>
          <w:sz w:val="22"/>
          <w:szCs w:val="22"/>
          <w:u w:val="single"/>
        </w:rPr>
      </w:pPr>
    </w:p>
    <w:p w14:paraId="191051D3" w14:textId="77777777" w:rsidR="00D647A2" w:rsidRPr="00CA0605" w:rsidRDefault="00D647A2" w:rsidP="00CA0605">
      <w:pPr>
        <w:pStyle w:val="Tytu"/>
        <w:spacing w:line="276" w:lineRule="auto"/>
        <w:rPr>
          <w:rFonts w:asciiTheme="minorHAnsi" w:hAnsiTheme="minorHAnsi" w:cstheme="minorHAnsi"/>
          <w:sz w:val="22"/>
          <w:szCs w:val="22"/>
          <w:u w:val="single"/>
        </w:rPr>
      </w:pPr>
      <w:r w:rsidRPr="00CA0605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04E02A0E" wp14:editId="26BA11C9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095838" cy="1112934"/>
            <wp:effectExtent l="0" t="0" r="9525" b="0"/>
            <wp:wrapTight wrapText="bothSides">
              <wp:wrapPolygon edited="0">
                <wp:start x="17280" y="0"/>
                <wp:lineTo x="14275" y="5918"/>
                <wp:lineTo x="3381" y="11096"/>
                <wp:lineTo x="0" y="14795"/>
                <wp:lineTo x="0" y="18123"/>
                <wp:lineTo x="3381" y="21082"/>
                <wp:lineTo x="16529" y="21082"/>
                <wp:lineTo x="16904" y="11836"/>
                <wp:lineTo x="21412" y="10356"/>
                <wp:lineTo x="21412" y="4808"/>
                <wp:lineTo x="19158" y="0"/>
                <wp:lineTo x="1728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838" cy="1112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FD575" w14:textId="77777777" w:rsidR="00D647A2" w:rsidRPr="00CA0605" w:rsidRDefault="00D647A2" w:rsidP="00CA0605">
      <w:pPr>
        <w:pStyle w:val="Tytu"/>
        <w:spacing w:line="276" w:lineRule="auto"/>
        <w:rPr>
          <w:rFonts w:asciiTheme="minorHAnsi" w:hAnsiTheme="minorHAnsi" w:cstheme="minorHAnsi"/>
          <w:sz w:val="22"/>
          <w:szCs w:val="22"/>
          <w:u w:val="single"/>
        </w:rPr>
      </w:pPr>
    </w:p>
    <w:p w14:paraId="3A4CC01F" w14:textId="77777777" w:rsidR="00D647A2" w:rsidRPr="00CA0605" w:rsidRDefault="00D647A2" w:rsidP="00CA0605">
      <w:pPr>
        <w:pStyle w:val="Tekstpodstawowy2"/>
        <w:spacing w:line="276" w:lineRule="auto"/>
        <w:jc w:val="center"/>
        <w:rPr>
          <w:rFonts w:asciiTheme="minorHAnsi" w:hAnsiTheme="minorHAnsi" w:cstheme="minorHAnsi"/>
          <w:b/>
          <w:szCs w:val="22"/>
          <w:u w:val="single"/>
        </w:rPr>
      </w:pPr>
    </w:p>
    <w:p w14:paraId="2D733E34" w14:textId="77777777" w:rsidR="00D647A2" w:rsidRPr="00CA0605" w:rsidRDefault="00D647A2" w:rsidP="00CA0605">
      <w:pPr>
        <w:pStyle w:val="Tekstpodstawowy2"/>
        <w:tabs>
          <w:tab w:val="left" w:pos="930"/>
        </w:tabs>
        <w:spacing w:line="276" w:lineRule="auto"/>
        <w:jc w:val="center"/>
        <w:rPr>
          <w:rFonts w:asciiTheme="minorHAnsi" w:hAnsiTheme="minorHAnsi" w:cstheme="minorHAnsi"/>
          <w:b/>
          <w:szCs w:val="22"/>
          <w:u w:val="single"/>
        </w:rPr>
      </w:pPr>
    </w:p>
    <w:p w14:paraId="39261BAB" w14:textId="77777777" w:rsidR="00D647A2" w:rsidRPr="00CA0605" w:rsidRDefault="00D647A2" w:rsidP="00CA0605">
      <w:pPr>
        <w:pStyle w:val="Tekstpodstawowy2"/>
        <w:spacing w:line="276" w:lineRule="auto"/>
        <w:jc w:val="center"/>
        <w:rPr>
          <w:rFonts w:asciiTheme="minorHAnsi" w:hAnsiTheme="minorHAnsi" w:cstheme="minorHAnsi"/>
          <w:b/>
          <w:szCs w:val="22"/>
          <w:u w:val="single"/>
        </w:rPr>
      </w:pPr>
    </w:p>
    <w:p w14:paraId="0600539B" w14:textId="77777777" w:rsidR="00D647A2" w:rsidRPr="00CA0605" w:rsidRDefault="00D647A2" w:rsidP="00CA0605">
      <w:pPr>
        <w:pStyle w:val="Tekstpodstawowy2"/>
        <w:spacing w:line="276" w:lineRule="auto"/>
        <w:jc w:val="center"/>
        <w:rPr>
          <w:rFonts w:asciiTheme="minorHAnsi" w:hAnsiTheme="minorHAnsi" w:cstheme="minorHAnsi"/>
          <w:b/>
          <w:szCs w:val="22"/>
          <w:u w:val="single"/>
        </w:rPr>
      </w:pPr>
    </w:p>
    <w:p w14:paraId="559404AC" w14:textId="77777777" w:rsidR="00D647A2" w:rsidRPr="00CA0605" w:rsidRDefault="00D647A2" w:rsidP="00CA0605">
      <w:pPr>
        <w:pStyle w:val="Tekstpodstawowy2"/>
        <w:spacing w:line="276" w:lineRule="auto"/>
        <w:rPr>
          <w:rFonts w:asciiTheme="minorHAnsi" w:hAnsiTheme="minorHAnsi" w:cstheme="minorHAnsi"/>
          <w:b/>
          <w:szCs w:val="22"/>
          <w:u w:val="single"/>
        </w:rPr>
      </w:pPr>
    </w:p>
    <w:p w14:paraId="2A843080" w14:textId="77777777" w:rsidR="00D647A2" w:rsidRPr="00CA0605" w:rsidRDefault="00D647A2" w:rsidP="00CA0605">
      <w:pPr>
        <w:pStyle w:val="Tekstpodstawowy2"/>
        <w:spacing w:line="276" w:lineRule="auto"/>
        <w:jc w:val="center"/>
        <w:rPr>
          <w:rFonts w:asciiTheme="minorHAnsi" w:hAnsiTheme="minorHAnsi" w:cstheme="minorHAnsi"/>
          <w:b/>
          <w:szCs w:val="22"/>
          <w:u w:val="single"/>
        </w:rPr>
      </w:pPr>
      <w:r w:rsidRPr="00CA0605">
        <w:rPr>
          <w:rFonts w:asciiTheme="minorHAnsi" w:hAnsiTheme="minorHAnsi" w:cstheme="minorHAnsi"/>
          <w:b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49166C" wp14:editId="4DEE153C">
                <wp:simplePos x="0" y="0"/>
                <wp:positionH relativeFrom="column">
                  <wp:posOffset>130175</wp:posOffset>
                </wp:positionH>
                <wp:positionV relativeFrom="paragraph">
                  <wp:posOffset>16510</wp:posOffset>
                </wp:positionV>
                <wp:extent cx="5705475" cy="704850"/>
                <wp:effectExtent l="11430" t="8890" r="7620" b="1016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70485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9A38C" w14:textId="77777777" w:rsidR="00D647A2" w:rsidRPr="008367E5" w:rsidRDefault="00D647A2" w:rsidP="00D647A2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4703EE1A" w14:textId="77777777" w:rsidR="00D647A2" w:rsidRPr="008367E5" w:rsidRDefault="00D647A2" w:rsidP="00D647A2">
                            <w:pPr>
                              <w:jc w:val="center"/>
                              <w:rPr>
                                <w:rFonts w:ascii="Calibri" w:hAnsi="Calibri"/>
                                <w:sz w:val="32"/>
                              </w:rPr>
                            </w:pPr>
                            <w:r w:rsidRPr="008367E5">
                              <w:rPr>
                                <w:rFonts w:ascii="Calibri" w:hAnsi="Calibri"/>
                                <w:sz w:val="32"/>
                              </w:rPr>
                              <w:t>Specyfikacja Warunków Zamówienia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4916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.25pt;margin-top:1.3pt;width:449.2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" fillcolor="yellow">
                <v:fill opacity="52428f"/>
                <v:textbox>
                  <w:txbxContent>
                    <w:p w14:paraId="1FF9A38C" w14:textId="77777777" w:rsidR="00D647A2" w:rsidRPr="008367E5" w:rsidRDefault="00D647A2" w:rsidP="00D647A2">
                      <w:pPr>
                        <w:rPr>
                          <w:rFonts w:ascii="Calibri" w:hAnsi="Calibri"/>
                        </w:rPr>
                      </w:pPr>
                    </w:p>
                    <w:p w14:paraId="4703EE1A" w14:textId="77777777" w:rsidR="00D647A2" w:rsidRPr="008367E5" w:rsidRDefault="00D647A2" w:rsidP="00D647A2">
                      <w:pPr>
                        <w:jc w:val="center"/>
                        <w:rPr>
                          <w:rFonts w:ascii="Calibri" w:hAnsi="Calibri"/>
                          <w:sz w:val="32"/>
                        </w:rPr>
                      </w:pPr>
                      <w:r w:rsidRPr="008367E5">
                        <w:rPr>
                          <w:rFonts w:ascii="Calibri" w:hAnsi="Calibri"/>
                          <w:sz w:val="32"/>
                        </w:rPr>
                        <w:t>Specyfikacja Warunków Zamówienia</w:t>
                      </w:r>
                    </w:p>
                  </w:txbxContent>
                </v:textbox>
              </v:shape>
            </w:pict>
          </mc:Fallback>
        </mc:AlternateContent>
      </w:r>
    </w:p>
    <w:p w14:paraId="2C455533" w14:textId="77777777" w:rsidR="00D647A2" w:rsidRPr="00CA0605" w:rsidRDefault="00D647A2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AE24FEE" w14:textId="77777777" w:rsidR="00D647A2" w:rsidRPr="00CA0605" w:rsidRDefault="00D647A2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7214576" w14:textId="77777777" w:rsidR="00D647A2" w:rsidRPr="00CA0605" w:rsidRDefault="00D647A2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2729E34" w14:textId="77777777" w:rsidR="00D647A2" w:rsidRPr="00CA0605" w:rsidRDefault="00D647A2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22BFEAA" w14:textId="77777777" w:rsidR="00D647A2" w:rsidRPr="00CA0605" w:rsidRDefault="00D647A2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t>ZAMAWIAJĄCY:</w:t>
      </w:r>
    </w:p>
    <w:p w14:paraId="1CD5AE6E" w14:textId="77777777" w:rsidR="00D647A2" w:rsidRPr="00CA0605" w:rsidRDefault="00D647A2" w:rsidP="00CA0605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</w:p>
    <w:p w14:paraId="4C917060" w14:textId="77777777" w:rsidR="00D647A2" w:rsidRPr="00CA0605" w:rsidRDefault="00D647A2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t>Wody Miejskie Stargard Sp. z o.o.</w:t>
      </w:r>
    </w:p>
    <w:p w14:paraId="0290F87B" w14:textId="365EEABA" w:rsidR="00D647A2" w:rsidRPr="00CA0605" w:rsidRDefault="00D647A2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t xml:space="preserve">ul. </w:t>
      </w:r>
      <w:r w:rsidR="00277E05">
        <w:rPr>
          <w:rFonts w:asciiTheme="minorHAnsi" w:hAnsiTheme="minorHAnsi" w:cstheme="minorHAnsi"/>
          <w:b/>
          <w:sz w:val="22"/>
          <w:szCs w:val="22"/>
        </w:rPr>
        <w:t xml:space="preserve">Stefana </w:t>
      </w:r>
      <w:r w:rsidRPr="00CA0605">
        <w:rPr>
          <w:rFonts w:asciiTheme="minorHAnsi" w:hAnsiTheme="minorHAnsi" w:cstheme="minorHAnsi"/>
          <w:b/>
          <w:sz w:val="22"/>
          <w:szCs w:val="22"/>
        </w:rPr>
        <w:t xml:space="preserve">Okrzei 6, 73-110 Stargard </w:t>
      </w:r>
    </w:p>
    <w:p w14:paraId="0E9945DA" w14:textId="77777777" w:rsidR="00D647A2" w:rsidRPr="00CA0605" w:rsidRDefault="00D647A2" w:rsidP="00CA0605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</w:p>
    <w:p w14:paraId="29197465" w14:textId="77777777" w:rsidR="00D647A2" w:rsidRPr="00CA0605" w:rsidRDefault="00D647A2" w:rsidP="00CA0605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</w:p>
    <w:p w14:paraId="50931A03" w14:textId="51E5D2FA" w:rsidR="00D647A2" w:rsidRPr="00CA0605" w:rsidRDefault="00D647A2" w:rsidP="00CA0605">
      <w:pPr>
        <w:pStyle w:val="Tekstpodstawowy3"/>
        <w:spacing w:line="276" w:lineRule="auto"/>
        <w:jc w:val="center"/>
        <w:rPr>
          <w:rFonts w:asciiTheme="minorHAnsi" w:hAnsiTheme="minorHAnsi" w:cstheme="minorHAnsi"/>
          <w:szCs w:val="22"/>
        </w:rPr>
      </w:pPr>
      <w:r w:rsidRPr="00CA0605">
        <w:rPr>
          <w:rFonts w:asciiTheme="minorHAnsi" w:hAnsiTheme="minorHAnsi" w:cstheme="minorHAnsi"/>
          <w:szCs w:val="22"/>
        </w:rPr>
        <w:t xml:space="preserve">zapraszają do złożenia oferty w postępowaniu prowadzonym bez zastosowania ustawy </w:t>
      </w:r>
      <w:r w:rsidRPr="00CA0605">
        <w:rPr>
          <w:rFonts w:asciiTheme="minorHAnsi" w:hAnsiTheme="minorHAnsi" w:cstheme="minorHAnsi"/>
          <w:szCs w:val="22"/>
        </w:rPr>
        <w:br/>
        <w:t>z dnia 11 września 2019 r. - prawo zamówień publicznych</w:t>
      </w:r>
      <w:r w:rsidRPr="00CA0605">
        <w:rPr>
          <w:rFonts w:asciiTheme="minorHAnsi" w:hAnsiTheme="minorHAnsi" w:cstheme="minorHAnsi"/>
          <w:szCs w:val="22"/>
        </w:rPr>
        <w:br/>
        <w:t xml:space="preserve"> (Dz. U. z 2023 r. poz. 1605 z </w:t>
      </w:r>
      <w:proofErr w:type="spellStart"/>
      <w:r w:rsidRPr="00CA0605">
        <w:rPr>
          <w:rFonts w:asciiTheme="minorHAnsi" w:hAnsiTheme="minorHAnsi" w:cstheme="minorHAnsi"/>
          <w:szCs w:val="22"/>
        </w:rPr>
        <w:t>późn</w:t>
      </w:r>
      <w:proofErr w:type="spellEnd"/>
      <w:r w:rsidRPr="00CA0605">
        <w:rPr>
          <w:rFonts w:asciiTheme="minorHAnsi" w:hAnsiTheme="minorHAnsi" w:cstheme="minorHAnsi"/>
          <w:szCs w:val="22"/>
        </w:rPr>
        <w:t xml:space="preserve">. zm.) – art. 2 ust. 1 pkt </w:t>
      </w:r>
      <w:r w:rsidR="00341CC4" w:rsidRPr="00CA0605">
        <w:rPr>
          <w:rFonts w:asciiTheme="minorHAnsi" w:hAnsiTheme="minorHAnsi" w:cstheme="minorHAnsi"/>
          <w:szCs w:val="22"/>
        </w:rPr>
        <w:t xml:space="preserve">2 </w:t>
      </w:r>
      <w:proofErr w:type="spellStart"/>
      <w:r w:rsidRPr="00CA0605">
        <w:rPr>
          <w:rFonts w:asciiTheme="minorHAnsi" w:hAnsiTheme="minorHAnsi" w:cstheme="minorHAnsi"/>
          <w:szCs w:val="22"/>
        </w:rPr>
        <w:t>Pzp</w:t>
      </w:r>
      <w:proofErr w:type="spellEnd"/>
      <w:r w:rsidRPr="00CA0605">
        <w:rPr>
          <w:rFonts w:asciiTheme="minorHAnsi" w:hAnsiTheme="minorHAnsi" w:cstheme="minorHAnsi"/>
          <w:szCs w:val="22"/>
        </w:rPr>
        <w:t xml:space="preserve">. Postępowanie prowadzone jest na podstawie </w:t>
      </w:r>
      <w:bookmarkStart w:id="0" w:name="_Hlk117674944"/>
      <w:r w:rsidRPr="00CA0605">
        <w:rPr>
          <w:rFonts w:asciiTheme="minorHAnsi" w:hAnsiTheme="minorHAnsi" w:cstheme="minorHAnsi"/>
          <w:szCs w:val="22"/>
        </w:rPr>
        <w:t xml:space="preserve">Regulaminu udzielania zamówień publicznych </w:t>
      </w:r>
      <w:r w:rsidR="00747151" w:rsidRPr="00CA0605">
        <w:rPr>
          <w:rFonts w:asciiTheme="minorHAnsi" w:hAnsiTheme="minorHAnsi" w:cstheme="minorHAnsi"/>
          <w:szCs w:val="22"/>
        </w:rPr>
        <w:br/>
      </w:r>
      <w:r w:rsidRPr="00CA0605">
        <w:rPr>
          <w:rFonts w:asciiTheme="minorHAnsi" w:hAnsiTheme="minorHAnsi" w:cstheme="minorHAnsi"/>
          <w:szCs w:val="22"/>
        </w:rPr>
        <w:t xml:space="preserve">przez Wody Miejskie Stargard Sp. z o.o., </w:t>
      </w:r>
    </w:p>
    <w:p w14:paraId="3659BE55" w14:textId="77777777" w:rsidR="00D647A2" w:rsidRPr="00CA0605" w:rsidRDefault="00D647A2" w:rsidP="00CA0605">
      <w:pPr>
        <w:pStyle w:val="Tekstpodstawowy3"/>
        <w:spacing w:line="276" w:lineRule="auto"/>
        <w:jc w:val="center"/>
        <w:rPr>
          <w:rFonts w:asciiTheme="minorHAnsi" w:hAnsiTheme="minorHAnsi" w:cstheme="minorHAnsi"/>
          <w:szCs w:val="22"/>
        </w:rPr>
      </w:pPr>
      <w:r w:rsidRPr="00CA0605">
        <w:rPr>
          <w:rFonts w:asciiTheme="minorHAnsi" w:hAnsiTheme="minorHAnsi" w:cstheme="minorHAnsi"/>
          <w:szCs w:val="22"/>
        </w:rPr>
        <w:t xml:space="preserve">do których nie mają zastosowania przepisy ustawy </w:t>
      </w:r>
      <w:proofErr w:type="spellStart"/>
      <w:r w:rsidRPr="00CA0605">
        <w:rPr>
          <w:rFonts w:asciiTheme="minorHAnsi" w:hAnsiTheme="minorHAnsi" w:cstheme="minorHAnsi"/>
          <w:szCs w:val="22"/>
        </w:rPr>
        <w:t>Pzp</w:t>
      </w:r>
      <w:bookmarkEnd w:id="0"/>
      <w:proofErr w:type="spellEnd"/>
      <w:r w:rsidRPr="00CA0605">
        <w:rPr>
          <w:rFonts w:asciiTheme="minorHAnsi" w:hAnsiTheme="minorHAnsi" w:cstheme="minorHAnsi"/>
          <w:szCs w:val="22"/>
        </w:rPr>
        <w:t>.</w:t>
      </w:r>
    </w:p>
    <w:p w14:paraId="2BE7832B" w14:textId="77777777" w:rsidR="00D647A2" w:rsidRPr="00CA0605" w:rsidRDefault="00D647A2" w:rsidP="00CA0605">
      <w:pPr>
        <w:pStyle w:val="Tekstpodstawowy2"/>
        <w:spacing w:line="276" w:lineRule="auto"/>
        <w:jc w:val="center"/>
        <w:rPr>
          <w:rFonts w:asciiTheme="minorHAnsi" w:hAnsiTheme="minorHAnsi" w:cstheme="minorHAnsi"/>
          <w:szCs w:val="22"/>
        </w:rPr>
      </w:pPr>
    </w:p>
    <w:p w14:paraId="6B9FDC9D" w14:textId="77777777" w:rsidR="00D647A2" w:rsidRPr="00CA0605" w:rsidRDefault="00D647A2" w:rsidP="00CA0605">
      <w:pPr>
        <w:pStyle w:val="Tekstpodstawowy2"/>
        <w:spacing w:line="276" w:lineRule="auto"/>
        <w:rPr>
          <w:rFonts w:asciiTheme="minorHAnsi" w:hAnsiTheme="minorHAnsi" w:cstheme="minorHAnsi"/>
          <w:szCs w:val="22"/>
          <w:u w:val="single"/>
        </w:rPr>
      </w:pPr>
      <w:r w:rsidRPr="00CA0605">
        <w:rPr>
          <w:rFonts w:asciiTheme="minorHAnsi" w:hAnsiTheme="minorHAnsi" w:cstheme="minorHAnsi"/>
          <w:b/>
          <w:noProof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B17D22" wp14:editId="005A6BB6">
                <wp:simplePos x="0" y="0"/>
                <wp:positionH relativeFrom="margin">
                  <wp:align>center</wp:align>
                </wp:positionH>
                <wp:positionV relativeFrom="paragraph">
                  <wp:posOffset>134620</wp:posOffset>
                </wp:positionV>
                <wp:extent cx="6467475" cy="1657350"/>
                <wp:effectExtent l="0" t="0" r="28575" b="1905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1657350"/>
                        </a:xfrm>
                        <a:prstGeom prst="rect">
                          <a:avLst/>
                        </a:prstGeom>
                        <a:solidFill>
                          <a:srgbClr val="D8D8D8">
                            <a:alpha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236C8" w14:textId="77777777" w:rsidR="00D647A2" w:rsidRDefault="00D647A2" w:rsidP="00D647A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78C809B" w14:textId="32C96248" w:rsidR="00D647A2" w:rsidRPr="001E7802" w:rsidRDefault="00BD1580" w:rsidP="00D647A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44"/>
                                <w:szCs w:val="44"/>
                              </w:rPr>
                            </w:pPr>
                            <w:bookmarkStart w:id="1" w:name="_Hlk164334813"/>
                            <w:bookmarkStart w:id="2" w:name="_Hlk164332244"/>
                            <w:bookmarkStart w:id="3" w:name="_Hlk147996034"/>
                            <w:r w:rsidRPr="00BD1580">
                              <w:rPr>
                                <w:rFonts w:ascii="Calibri" w:hAnsi="Calibri"/>
                                <w:b/>
                                <w:sz w:val="44"/>
                                <w:szCs w:val="44"/>
                              </w:rPr>
                              <w:t xml:space="preserve">Wymiana </w:t>
                            </w:r>
                            <w:r w:rsidR="00306C1C">
                              <w:rPr>
                                <w:rFonts w:ascii="Calibri" w:hAnsi="Calibri"/>
                                <w:b/>
                                <w:sz w:val="44"/>
                                <w:szCs w:val="44"/>
                              </w:rPr>
                              <w:t xml:space="preserve">odcinków </w:t>
                            </w:r>
                            <w:r w:rsidRPr="00BD1580">
                              <w:rPr>
                                <w:rFonts w:ascii="Calibri" w:hAnsi="Calibri"/>
                                <w:b/>
                                <w:sz w:val="44"/>
                                <w:szCs w:val="44"/>
                              </w:rPr>
                              <w:t xml:space="preserve">sieci wodociągowej </w:t>
                            </w:r>
                            <w:bookmarkStart w:id="4" w:name="_Hlk164335148"/>
                            <w:r w:rsidR="00306C1C">
                              <w:rPr>
                                <w:rFonts w:ascii="Calibri" w:hAnsi="Calibri"/>
                                <w:b/>
                                <w:sz w:val="44"/>
                                <w:szCs w:val="44"/>
                              </w:rPr>
                              <w:t>w ulicy Wyszyńskiego i Dworcowej</w:t>
                            </w:r>
                            <w:r w:rsidR="00747151">
                              <w:rPr>
                                <w:rFonts w:ascii="Calibri" w:hAnsi="Calibri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19A1">
                              <w:rPr>
                                <w:rFonts w:ascii="Calibri" w:hAnsi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="00747151">
                              <w:rPr>
                                <w:rFonts w:ascii="Calibri" w:hAnsi="Calibri"/>
                                <w:b/>
                                <w:sz w:val="44"/>
                                <w:szCs w:val="44"/>
                              </w:rPr>
                              <w:t>w Stargardzie</w:t>
                            </w:r>
                            <w:bookmarkEnd w:id="1"/>
                            <w:r w:rsidRPr="00BD1580">
                              <w:rPr>
                                <w:rFonts w:ascii="Calibri" w:hAnsi="Calibri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bookmarkEnd w:id="4"/>
                            <w:r w:rsidR="0028647A">
                              <w:rPr>
                                <w:rFonts w:ascii="Calibri" w:hAnsi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bookmarkEnd w:id="2"/>
                            <w:r w:rsidR="0028647A">
                              <w:rPr>
                                <w:rFonts w:ascii="Calibri" w:hAnsi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="00AC10EA" w:rsidRPr="00AC10EA">
                              <w:rPr>
                                <w:rFonts w:ascii="Calibri" w:hAnsi="Calibri"/>
                                <w:b/>
                                <w:sz w:val="44"/>
                                <w:szCs w:val="44"/>
                              </w:rPr>
                              <w:t>wraz z wykonaniem przyłączy wodociągowych</w:t>
                            </w:r>
                            <w:bookmarkEnd w:id="3"/>
                            <w:r w:rsidR="00C35D5D">
                              <w:rPr>
                                <w:rFonts w:ascii="Calibri" w:hAnsi="Calibri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35D5D">
                              <w:rPr>
                                <w:rFonts w:ascii="Calibri" w:hAnsi="Calibri"/>
                                <w:b/>
                                <w:sz w:val="44"/>
                                <w:szCs w:val="44"/>
                              </w:rPr>
                              <w:br/>
                              <w:t>(II postępowanie)</w:t>
                            </w:r>
                            <w:r w:rsidR="00D647A2" w:rsidRPr="001E7802">
                              <w:rPr>
                                <w:rFonts w:ascii="Calibri" w:hAnsi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17D22" id="Text Box 3" o:spid="_x0000_s1027" type="#_x0000_t202" style="position:absolute;margin-left:0;margin-top:10.6pt;width:509.25pt;height:130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" fillcolor="#d8d8d8">
                <v:fill opacity="52428f"/>
                <v:textbox>
                  <w:txbxContent>
                    <w:p w14:paraId="7CD236C8" w14:textId="77777777" w:rsidR="00D647A2" w:rsidRDefault="00D647A2" w:rsidP="00D647A2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</w:p>
                    <w:p w14:paraId="278C809B" w14:textId="32C96248" w:rsidR="00D647A2" w:rsidRPr="001E7802" w:rsidRDefault="00BD1580" w:rsidP="00D647A2">
                      <w:pPr>
                        <w:jc w:val="center"/>
                        <w:rPr>
                          <w:rFonts w:ascii="Calibri" w:hAnsi="Calibri"/>
                          <w:b/>
                          <w:sz w:val="44"/>
                          <w:szCs w:val="44"/>
                        </w:rPr>
                      </w:pPr>
                      <w:bookmarkStart w:id="5" w:name="_Hlk164334813"/>
                      <w:bookmarkStart w:id="6" w:name="_Hlk164332244"/>
                      <w:bookmarkStart w:id="7" w:name="_Hlk147996034"/>
                      <w:r w:rsidRPr="00BD1580">
                        <w:rPr>
                          <w:rFonts w:ascii="Calibri" w:hAnsi="Calibri"/>
                          <w:b/>
                          <w:sz w:val="44"/>
                          <w:szCs w:val="44"/>
                        </w:rPr>
                        <w:t xml:space="preserve">Wymiana </w:t>
                      </w:r>
                      <w:r w:rsidR="00306C1C">
                        <w:rPr>
                          <w:rFonts w:ascii="Calibri" w:hAnsi="Calibri"/>
                          <w:b/>
                          <w:sz w:val="44"/>
                          <w:szCs w:val="44"/>
                        </w:rPr>
                        <w:t xml:space="preserve">odcinków </w:t>
                      </w:r>
                      <w:r w:rsidRPr="00BD1580">
                        <w:rPr>
                          <w:rFonts w:ascii="Calibri" w:hAnsi="Calibri"/>
                          <w:b/>
                          <w:sz w:val="44"/>
                          <w:szCs w:val="44"/>
                        </w:rPr>
                        <w:t xml:space="preserve">sieci wodociągowej </w:t>
                      </w:r>
                      <w:bookmarkStart w:id="8" w:name="_Hlk164335148"/>
                      <w:r w:rsidR="00306C1C">
                        <w:rPr>
                          <w:rFonts w:ascii="Calibri" w:hAnsi="Calibri"/>
                          <w:b/>
                          <w:sz w:val="44"/>
                          <w:szCs w:val="44"/>
                        </w:rPr>
                        <w:t>w ulicy Wyszyńskiego i Dworcowej</w:t>
                      </w:r>
                      <w:r w:rsidR="00747151">
                        <w:rPr>
                          <w:rFonts w:ascii="Calibri" w:hAnsi="Calibri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EB19A1">
                        <w:rPr>
                          <w:rFonts w:ascii="Calibri" w:hAnsi="Calibri"/>
                          <w:b/>
                          <w:sz w:val="44"/>
                          <w:szCs w:val="44"/>
                        </w:rPr>
                        <w:br/>
                      </w:r>
                      <w:r w:rsidR="00747151">
                        <w:rPr>
                          <w:rFonts w:ascii="Calibri" w:hAnsi="Calibri"/>
                          <w:b/>
                          <w:sz w:val="44"/>
                          <w:szCs w:val="44"/>
                        </w:rPr>
                        <w:t>w Stargardzie</w:t>
                      </w:r>
                      <w:bookmarkEnd w:id="5"/>
                      <w:r w:rsidRPr="00BD1580">
                        <w:rPr>
                          <w:rFonts w:ascii="Calibri" w:hAnsi="Calibri"/>
                          <w:b/>
                          <w:sz w:val="44"/>
                          <w:szCs w:val="44"/>
                        </w:rPr>
                        <w:t xml:space="preserve"> </w:t>
                      </w:r>
                      <w:bookmarkEnd w:id="8"/>
                      <w:r w:rsidR="0028647A">
                        <w:rPr>
                          <w:rFonts w:ascii="Calibri" w:hAnsi="Calibri"/>
                          <w:b/>
                          <w:sz w:val="44"/>
                          <w:szCs w:val="44"/>
                        </w:rPr>
                        <w:br/>
                      </w:r>
                      <w:bookmarkEnd w:id="6"/>
                      <w:r w:rsidR="0028647A">
                        <w:rPr>
                          <w:rFonts w:ascii="Calibri" w:hAnsi="Calibri"/>
                          <w:b/>
                          <w:sz w:val="44"/>
                          <w:szCs w:val="44"/>
                        </w:rPr>
                        <w:br/>
                      </w:r>
                      <w:r w:rsidR="00AC10EA" w:rsidRPr="00AC10EA">
                        <w:rPr>
                          <w:rFonts w:ascii="Calibri" w:hAnsi="Calibri"/>
                          <w:b/>
                          <w:sz w:val="44"/>
                          <w:szCs w:val="44"/>
                        </w:rPr>
                        <w:t>wraz z wykonaniem przyłączy wodociągowych</w:t>
                      </w:r>
                      <w:bookmarkEnd w:id="7"/>
                      <w:r w:rsidR="00C35D5D">
                        <w:rPr>
                          <w:rFonts w:ascii="Calibri" w:hAnsi="Calibri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C35D5D">
                        <w:rPr>
                          <w:rFonts w:ascii="Calibri" w:hAnsi="Calibri"/>
                          <w:b/>
                          <w:sz w:val="44"/>
                          <w:szCs w:val="44"/>
                        </w:rPr>
                        <w:br/>
                        <w:t>(II postępowanie)</w:t>
                      </w:r>
                      <w:r w:rsidR="00D647A2" w:rsidRPr="001E7802">
                        <w:rPr>
                          <w:rFonts w:ascii="Calibri" w:hAnsi="Calibri"/>
                          <w:b/>
                          <w:sz w:val="44"/>
                          <w:szCs w:val="44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DF64A0" w14:textId="77777777" w:rsidR="00D647A2" w:rsidRPr="00CA0605" w:rsidRDefault="00D647A2" w:rsidP="00CA0605">
      <w:pPr>
        <w:pStyle w:val="Tekstpodstawowy2"/>
        <w:spacing w:line="276" w:lineRule="auto"/>
        <w:jc w:val="center"/>
        <w:rPr>
          <w:rFonts w:asciiTheme="minorHAnsi" w:hAnsiTheme="minorHAnsi" w:cstheme="minorHAnsi"/>
          <w:b/>
          <w:szCs w:val="22"/>
          <w:u w:val="single"/>
        </w:rPr>
      </w:pPr>
    </w:p>
    <w:p w14:paraId="0B24360E" w14:textId="77777777" w:rsidR="00D647A2" w:rsidRPr="00CA0605" w:rsidRDefault="00D647A2" w:rsidP="00CA0605">
      <w:pPr>
        <w:pStyle w:val="Tekstpodstawowy2"/>
        <w:spacing w:line="276" w:lineRule="auto"/>
        <w:jc w:val="center"/>
        <w:rPr>
          <w:rFonts w:asciiTheme="minorHAnsi" w:hAnsiTheme="minorHAnsi" w:cstheme="minorHAnsi"/>
          <w:b/>
          <w:szCs w:val="22"/>
          <w:u w:val="single"/>
        </w:rPr>
      </w:pPr>
    </w:p>
    <w:p w14:paraId="073A682B" w14:textId="77777777" w:rsidR="00D647A2" w:rsidRPr="00CA0605" w:rsidRDefault="00D647A2" w:rsidP="00CA0605">
      <w:pPr>
        <w:pStyle w:val="Tekstpodstawowy2"/>
        <w:spacing w:line="276" w:lineRule="auto"/>
        <w:jc w:val="center"/>
        <w:rPr>
          <w:rFonts w:asciiTheme="minorHAnsi" w:hAnsiTheme="minorHAnsi" w:cstheme="minorHAnsi"/>
          <w:b/>
          <w:szCs w:val="22"/>
          <w:u w:val="single"/>
        </w:rPr>
      </w:pPr>
    </w:p>
    <w:p w14:paraId="66BAEC1F" w14:textId="77777777" w:rsidR="00D647A2" w:rsidRPr="00CA0605" w:rsidRDefault="00D647A2" w:rsidP="00CA0605">
      <w:pPr>
        <w:pStyle w:val="Tekstpodstawowy2"/>
        <w:spacing w:line="276" w:lineRule="auto"/>
        <w:jc w:val="center"/>
        <w:rPr>
          <w:rFonts w:asciiTheme="minorHAnsi" w:hAnsiTheme="minorHAnsi" w:cstheme="minorHAnsi"/>
          <w:b/>
          <w:szCs w:val="22"/>
          <w:u w:val="single"/>
        </w:rPr>
      </w:pPr>
    </w:p>
    <w:p w14:paraId="2C014B70" w14:textId="77777777" w:rsidR="00D647A2" w:rsidRPr="00CA0605" w:rsidRDefault="00D647A2" w:rsidP="00CA0605">
      <w:pPr>
        <w:pStyle w:val="Tekstpodstawowy2"/>
        <w:spacing w:line="276" w:lineRule="auto"/>
        <w:jc w:val="center"/>
        <w:rPr>
          <w:rFonts w:asciiTheme="minorHAnsi" w:hAnsiTheme="minorHAnsi" w:cstheme="minorHAnsi"/>
          <w:b/>
          <w:szCs w:val="22"/>
          <w:u w:val="single"/>
        </w:rPr>
      </w:pPr>
    </w:p>
    <w:p w14:paraId="48B7C9ED" w14:textId="77777777" w:rsidR="00D647A2" w:rsidRPr="00CA0605" w:rsidRDefault="00D647A2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DCA5274" w14:textId="77777777" w:rsidR="00D647A2" w:rsidRPr="00CA0605" w:rsidRDefault="00D647A2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5C9FF4F" w14:textId="77777777" w:rsidR="00D647A2" w:rsidRPr="00CA0605" w:rsidRDefault="00D647A2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FF43FD8" w14:textId="77777777" w:rsidR="00CA0605" w:rsidRDefault="00CA0605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94FAC32" w14:textId="77777777" w:rsidR="00CA0605" w:rsidRDefault="00CA0605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1546B5E" w14:textId="28D44969" w:rsidR="00D647A2" w:rsidRPr="00CA0605" w:rsidRDefault="00D647A2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CA0605">
        <w:rPr>
          <w:rFonts w:asciiTheme="minorHAnsi" w:hAnsiTheme="minorHAnsi" w:cstheme="minorHAnsi"/>
          <w:b/>
          <w:sz w:val="22"/>
          <w:szCs w:val="22"/>
          <w:u w:val="single"/>
        </w:rPr>
        <w:t>Znak:</w:t>
      </w:r>
      <w:r w:rsidR="00440586">
        <w:rPr>
          <w:rFonts w:asciiTheme="minorHAnsi" w:hAnsiTheme="minorHAnsi" w:cstheme="minorHAnsi"/>
          <w:b/>
          <w:sz w:val="22"/>
          <w:szCs w:val="22"/>
          <w:u w:val="single"/>
        </w:rPr>
        <w:t xml:space="preserve"> TA-ZR-</w:t>
      </w:r>
      <w:r w:rsidR="00E34980">
        <w:rPr>
          <w:rFonts w:asciiTheme="minorHAnsi" w:hAnsiTheme="minorHAnsi" w:cstheme="minorHAnsi"/>
          <w:b/>
          <w:sz w:val="22"/>
          <w:szCs w:val="22"/>
          <w:u w:val="single"/>
        </w:rPr>
        <w:t>73</w:t>
      </w:r>
      <w:r w:rsidR="00CD0595">
        <w:rPr>
          <w:rFonts w:asciiTheme="minorHAnsi" w:hAnsiTheme="minorHAnsi" w:cstheme="minorHAnsi"/>
          <w:b/>
          <w:sz w:val="22"/>
          <w:szCs w:val="22"/>
          <w:u w:val="single"/>
        </w:rPr>
        <w:t>a</w:t>
      </w:r>
      <w:r w:rsidR="00440586">
        <w:rPr>
          <w:rFonts w:asciiTheme="minorHAnsi" w:hAnsiTheme="minorHAnsi" w:cstheme="minorHAnsi"/>
          <w:b/>
          <w:sz w:val="22"/>
          <w:szCs w:val="22"/>
          <w:u w:val="single"/>
        </w:rPr>
        <w:t>-2024</w:t>
      </w:r>
    </w:p>
    <w:p w14:paraId="1FB5CEA4" w14:textId="1C98E7AF" w:rsidR="00CF62E8" w:rsidRPr="00CA0605" w:rsidRDefault="00867AF0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CA0605">
        <w:rPr>
          <w:rFonts w:asciiTheme="minorHAnsi" w:hAnsiTheme="minorHAnsi" w:cstheme="minorHAnsi"/>
          <w:b/>
          <w:sz w:val="22"/>
          <w:szCs w:val="22"/>
          <w:u w:val="single"/>
        </w:rPr>
        <w:br/>
      </w:r>
    </w:p>
    <w:p w14:paraId="542BAEE6" w14:textId="2CDF1A40" w:rsidR="00CF62E8" w:rsidRDefault="00CF62E8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7EC0B80" w14:textId="77777777" w:rsidR="00CA0605" w:rsidRPr="00CA0605" w:rsidRDefault="00CA0605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41D185F" w14:textId="73110E2B" w:rsidR="00D647A2" w:rsidRPr="00CA0605" w:rsidRDefault="00D647A2" w:rsidP="00CA0605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CA0605">
        <w:rPr>
          <w:rFonts w:asciiTheme="minorHAnsi" w:hAnsiTheme="minorHAnsi" w:cstheme="minorHAnsi"/>
          <w:b/>
          <w:bCs/>
          <w:sz w:val="22"/>
          <w:szCs w:val="22"/>
          <w:u w:val="single"/>
        </w:rPr>
        <w:lastRenderedPageBreak/>
        <w:t xml:space="preserve">Specyfikacja warunków zamówienia (SWZ </w:t>
      </w:r>
      <w:r w:rsidR="00440586">
        <w:rPr>
          <w:rFonts w:asciiTheme="minorHAnsi" w:hAnsiTheme="minorHAnsi" w:cstheme="minorHAnsi"/>
          <w:b/>
          <w:bCs/>
          <w:sz w:val="22"/>
          <w:szCs w:val="22"/>
          <w:u w:val="single"/>
        </w:rPr>
        <w:t>TA-ZR-</w:t>
      </w:r>
      <w:r w:rsidR="00E34980">
        <w:rPr>
          <w:rFonts w:asciiTheme="minorHAnsi" w:hAnsiTheme="minorHAnsi" w:cstheme="minorHAnsi"/>
          <w:b/>
          <w:bCs/>
          <w:sz w:val="22"/>
          <w:szCs w:val="22"/>
          <w:u w:val="single"/>
        </w:rPr>
        <w:t>73</w:t>
      </w:r>
      <w:r w:rsidR="00CD0595">
        <w:rPr>
          <w:rFonts w:asciiTheme="minorHAnsi" w:hAnsiTheme="minorHAnsi" w:cstheme="minorHAnsi"/>
          <w:b/>
          <w:bCs/>
          <w:sz w:val="22"/>
          <w:szCs w:val="22"/>
          <w:u w:val="single"/>
        </w:rPr>
        <w:t>a</w:t>
      </w:r>
      <w:r w:rsidR="00440586">
        <w:rPr>
          <w:rFonts w:asciiTheme="minorHAnsi" w:hAnsiTheme="minorHAnsi" w:cstheme="minorHAnsi"/>
          <w:b/>
          <w:bCs/>
          <w:sz w:val="22"/>
          <w:szCs w:val="22"/>
          <w:u w:val="single"/>
        </w:rPr>
        <w:t>-</w:t>
      </w:r>
      <w:r w:rsidRPr="00CA0605">
        <w:rPr>
          <w:rFonts w:asciiTheme="minorHAnsi" w:hAnsiTheme="minorHAnsi" w:cstheme="minorHAnsi"/>
          <w:b/>
          <w:bCs/>
          <w:sz w:val="22"/>
          <w:szCs w:val="22"/>
          <w:u w:val="single"/>
        </w:rPr>
        <w:t>202</w:t>
      </w:r>
      <w:r w:rsidR="00747151" w:rsidRPr="00CA0605">
        <w:rPr>
          <w:rFonts w:asciiTheme="minorHAnsi" w:hAnsiTheme="minorHAnsi" w:cstheme="minorHAnsi"/>
          <w:b/>
          <w:bCs/>
          <w:sz w:val="22"/>
          <w:szCs w:val="22"/>
          <w:u w:val="single"/>
        </w:rPr>
        <w:t>4</w:t>
      </w:r>
      <w:r w:rsidRPr="00CA0605">
        <w:rPr>
          <w:rFonts w:asciiTheme="minorHAnsi" w:hAnsiTheme="minorHAnsi" w:cstheme="minorHAnsi"/>
          <w:b/>
          <w:bCs/>
          <w:sz w:val="22"/>
          <w:szCs w:val="22"/>
          <w:u w:val="single"/>
        </w:rPr>
        <w:t>)</w:t>
      </w:r>
    </w:p>
    <w:p w14:paraId="4ABA5B78" w14:textId="0EDA2FD6" w:rsidR="00CA0605" w:rsidRPr="00CA0605" w:rsidRDefault="00440586" w:rsidP="00440586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40586">
        <w:rPr>
          <w:rFonts w:asciiTheme="minorHAnsi" w:hAnsiTheme="minorHAnsi" w:cstheme="minorHAnsi"/>
          <w:b/>
          <w:sz w:val="22"/>
          <w:szCs w:val="22"/>
        </w:rPr>
        <w:t>Wymiana odcinków sieci wodociągowej w ulicy Wyszyńskiego i Dworcowej w Stargardzie</w:t>
      </w:r>
    </w:p>
    <w:sdt>
      <w:sdtPr>
        <w:rPr>
          <w:rFonts w:asciiTheme="minorHAnsi" w:eastAsia="Times New Roman" w:hAnsiTheme="minorHAnsi" w:cstheme="minorHAnsi"/>
          <w:color w:val="auto"/>
          <w:sz w:val="22"/>
          <w:szCs w:val="22"/>
        </w:rPr>
        <w:id w:val="5683220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2947274" w14:textId="5826B036" w:rsidR="00747151" w:rsidRPr="00CA0605" w:rsidRDefault="00747151" w:rsidP="00CA0605">
          <w:pPr>
            <w:pStyle w:val="Nagwekspisutreci"/>
            <w:spacing w:before="0" w:line="276" w:lineRule="auto"/>
            <w:rPr>
              <w:rFonts w:asciiTheme="minorHAnsi" w:hAnsiTheme="minorHAnsi" w:cstheme="minorHAnsi"/>
              <w:color w:val="auto"/>
              <w:sz w:val="22"/>
              <w:szCs w:val="22"/>
            </w:rPr>
          </w:pPr>
          <w:r w:rsidRPr="00CA0605">
            <w:rPr>
              <w:rFonts w:asciiTheme="minorHAnsi" w:hAnsiTheme="minorHAnsi" w:cstheme="minorHAnsi"/>
              <w:color w:val="auto"/>
              <w:sz w:val="22"/>
              <w:szCs w:val="22"/>
            </w:rPr>
            <w:t>Spis treści</w:t>
          </w:r>
        </w:p>
        <w:p w14:paraId="21AAB387" w14:textId="6ED7957D" w:rsidR="00CA0605" w:rsidRPr="00CA0605" w:rsidRDefault="00747151" w:rsidP="00CA0605">
          <w:pPr>
            <w:pStyle w:val="Spistreci1"/>
            <w:tabs>
              <w:tab w:val="right" w:leader="dot" w:pos="9062"/>
            </w:tabs>
            <w:spacing w:after="0" w:line="276" w:lineRule="auto"/>
            <w:rPr>
              <w:rFonts w:asciiTheme="minorHAnsi" w:hAnsiTheme="minorHAnsi" w:cstheme="minorHAnsi"/>
              <w:noProof/>
              <w:sz w:val="22"/>
              <w:szCs w:val="22"/>
            </w:rPr>
          </w:pPr>
          <w:r w:rsidRPr="00CA0605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CA0605">
            <w:rPr>
              <w:rFonts w:asciiTheme="minorHAnsi" w:hAnsiTheme="minorHAnsi" w:cstheme="minorHAnsi"/>
              <w:sz w:val="22"/>
              <w:szCs w:val="22"/>
            </w:rPr>
            <w:instrText xml:space="preserve"> TOC \o "1-3" \h \z \u </w:instrText>
          </w:r>
          <w:r w:rsidRPr="00CA0605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hyperlink w:anchor="_Toc164336006" w:history="1">
            <w:r w:rsidR="00CA0605" w:rsidRPr="00CA0605">
              <w:rPr>
                <w:rStyle w:val="Hipercze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t>§1. Nazwa (firma) oraz adres zamawiającego.</w:t>
            </w:r>
            <w:r w:rsidR="00CA0605"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CA0605"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CA0605"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_Toc164336006 \h </w:instrText>
            </w:r>
            <w:r w:rsidR="00CA0605"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CA0605"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BE04D7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3</w:t>
            </w:r>
            <w:r w:rsidR="00CA0605"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CB5FA64" w14:textId="0779E08A" w:rsidR="00CA0605" w:rsidRPr="00CA0605" w:rsidRDefault="00CA0605" w:rsidP="00CA0605">
          <w:pPr>
            <w:pStyle w:val="Spistreci1"/>
            <w:tabs>
              <w:tab w:val="right" w:leader="dot" w:pos="9062"/>
            </w:tabs>
            <w:spacing w:after="0" w:line="276" w:lineRule="auto"/>
            <w:rPr>
              <w:rFonts w:asciiTheme="minorHAnsi" w:hAnsiTheme="minorHAnsi" w:cstheme="minorHAnsi"/>
              <w:noProof/>
              <w:sz w:val="22"/>
              <w:szCs w:val="22"/>
            </w:rPr>
          </w:pPr>
          <w:hyperlink w:anchor="_Toc164336007" w:history="1">
            <w:r w:rsidRPr="00CA0605">
              <w:rPr>
                <w:rStyle w:val="Hipercze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t>§2. Tryb udzielenia zamówienia.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_Toc164336007 \h </w:instrTex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BE04D7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3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C539895" w14:textId="62E0D92C" w:rsidR="00CA0605" w:rsidRPr="00CA0605" w:rsidRDefault="00CA0605" w:rsidP="00CA0605">
          <w:pPr>
            <w:pStyle w:val="Spistreci1"/>
            <w:tabs>
              <w:tab w:val="right" w:leader="dot" w:pos="9062"/>
            </w:tabs>
            <w:spacing w:after="0" w:line="276" w:lineRule="auto"/>
            <w:rPr>
              <w:rFonts w:asciiTheme="minorHAnsi" w:hAnsiTheme="minorHAnsi" w:cstheme="minorHAnsi"/>
              <w:noProof/>
              <w:sz w:val="22"/>
              <w:szCs w:val="22"/>
            </w:rPr>
          </w:pPr>
          <w:hyperlink w:anchor="_Toc164336008" w:history="1">
            <w:r w:rsidRPr="00CA0605">
              <w:rPr>
                <w:rStyle w:val="Hipercze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t>§3. Opis przedmiotu zamówienia.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_Toc164336008 \h </w:instrTex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BE04D7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3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E116632" w14:textId="5EA2143C" w:rsidR="00CA0605" w:rsidRPr="00CA0605" w:rsidRDefault="00CA0605" w:rsidP="00CA0605">
          <w:pPr>
            <w:pStyle w:val="Spistreci1"/>
            <w:tabs>
              <w:tab w:val="right" w:leader="dot" w:pos="9062"/>
            </w:tabs>
            <w:spacing w:after="0" w:line="276" w:lineRule="auto"/>
            <w:rPr>
              <w:rFonts w:asciiTheme="minorHAnsi" w:hAnsiTheme="minorHAnsi" w:cstheme="minorHAnsi"/>
              <w:noProof/>
              <w:sz w:val="22"/>
              <w:szCs w:val="22"/>
            </w:rPr>
          </w:pPr>
          <w:hyperlink w:anchor="_Toc164336009" w:history="1">
            <w:r w:rsidRPr="00CA0605">
              <w:rPr>
                <w:rStyle w:val="Hipercze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t>§4. Informacja o możliwości negocjacji treści złożonych ofert.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_Toc164336009 \h </w:instrTex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BE04D7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3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C8A4C61" w14:textId="1584E58A" w:rsidR="00CA0605" w:rsidRPr="00CA0605" w:rsidRDefault="00CA0605" w:rsidP="00CA0605">
          <w:pPr>
            <w:pStyle w:val="Spistreci1"/>
            <w:tabs>
              <w:tab w:val="right" w:leader="dot" w:pos="9062"/>
            </w:tabs>
            <w:spacing w:after="0" w:line="276" w:lineRule="auto"/>
            <w:rPr>
              <w:rFonts w:asciiTheme="minorHAnsi" w:hAnsiTheme="minorHAnsi" w:cstheme="minorHAnsi"/>
              <w:noProof/>
              <w:sz w:val="22"/>
              <w:szCs w:val="22"/>
            </w:rPr>
          </w:pPr>
          <w:hyperlink w:anchor="_Toc164336010" w:history="1">
            <w:r w:rsidRPr="00CA0605">
              <w:rPr>
                <w:rStyle w:val="Hipercze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t>§5. Termin wykonania zamówienia.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_Toc164336010 \h </w:instrTex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BE04D7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4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0A0F243" w14:textId="4ACADD0C" w:rsidR="00CA0605" w:rsidRPr="00CA0605" w:rsidRDefault="00CA0605" w:rsidP="00CA0605">
          <w:pPr>
            <w:pStyle w:val="Spistreci1"/>
            <w:tabs>
              <w:tab w:val="right" w:leader="dot" w:pos="9062"/>
            </w:tabs>
            <w:spacing w:after="0" w:line="276" w:lineRule="auto"/>
            <w:rPr>
              <w:rFonts w:asciiTheme="minorHAnsi" w:hAnsiTheme="minorHAnsi" w:cstheme="minorHAnsi"/>
              <w:noProof/>
              <w:sz w:val="22"/>
              <w:szCs w:val="22"/>
            </w:rPr>
          </w:pPr>
          <w:hyperlink w:anchor="_Toc164336011" w:history="1">
            <w:r w:rsidRPr="00CA0605">
              <w:rPr>
                <w:rStyle w:val="Hipercze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t>§6. Podstawy wykluczenia z postępowania oraz warunki udziału w postępowaniu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_Toc164336011 \h </w:instrTex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BE04D7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4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97AEA0D" w14:textId="7D6FC9B7" w:rsidR="00CA0605" w:rsidRPr="00CA0605" w:rsidRDefault="00CA0605" w:rsidP="00CA0605">
          <w:pPr>
            <w:pStyle w:val="Spistreci1"/>
            <w:tabs>
              <w:tab w:val="right" w:leader="dot" w:pos="9062"/>
            </w:tabs>
            <w:spacing w:after="0" w:line="276" w:lineRule="auto"/>
            <w:rPr>
              <w:rFonts w:asciiTheme="minorHAnsi" w:hAnsiTheme="minorHAnsi" w:cstheme="minorHAnsi"/>
              <w:noProof/>
              <w:sz w:val="22"/>
              <w:szCs w:val="22"/>
            </w:rPr>
          </w:pPr>
          <w:hyperlink w:anchor="_Toc164336012" w:history="1">
            <w:r w:rsidRPr="00CA0605">
              <w:rPr>
                <w:rStyle w:val="Hipercze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t>§7. Wykaz oświadczeń lub dokumentów: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_Toc164336012 \h </w:instrTex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BE04D7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5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B71DC5A" w14:textId="70AF7EDC" w:rsidR="00CA0605" w:rsidRPr="00CA0605" w:rsidRDefault="00CA0605" w:rsidP="00CA0605">
          <w:pPr>
            <w:pStyle w:val="Spistreci1"/>
            <w:tabs>
              <w:tab w:val="right" w:leader="dot" w:pos="9062"/>
            </w:tabs>
            <w:spacing w:after="0" w:line="276" w:lineRule="auto"/>
            <w:rPr>
              <w:rFonts w:asciiTheme="minorHAnsi" w:hAnsiTheme="minorHAnsi" w:cstheme="minorHAnsi"/>
              <w:noProof/>
              <w:sz w:val="22"/>
              <w:szCs w:val="22"/>
            </w:rPr>
          </w:pPr>
          <w:hyperlink w:anchor="_Toc164336013" w:history="1">
            <w:r w:rsidRPr="00CA0605">
              <w:rPr>
                <w:rStyle w:val="Hipercze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t>§8. Informacje o sposobie porozumiewania się zamawiającego z wykonawcami.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_Toc164336013 \h </w:instrTex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BE04D7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6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A1F2430" w14:textId="54B0397C" w:rsidR="00CA0605" w:rsidRPr="00CA0605" w:rsidRDefault="00CA0605" w:rsidP="00CA0605">
          <w:pPr>
            <w:pStyle w:val="Spistreci1"/>
            <w:tabs>
              <w:tab w:val="right" w:leader="dot" w:pos="9062"/>
            </w:tabs>
            <w:spacing w:after="0" w:line="276" w:lineRule="auto"/>
            <w:rPr>
              <w:rFonts w:asciiTheme="minorHAnsi" w:hAnsiTheme="minorHAnsi" w:cstheme="minorHAnsi"/>
              <w:noProof/>
              <w:sz w:val="22"/>
              <w:szCs w:val="22"/>
            </w:rPr>
          </w:pPr>
          <w:hyperlink w:anchor="_Toc164336014" w:history="1">
            <w:r w:rsidRPr="00CA0605">
              <w:rPr>
                <w:rStyle w:val="Hipercze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t>§9. Wymagania dotyczące wadium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_Toc164336014 \h </w:instrTex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BE04D7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8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7BC27D2" w14:textId="3F5CAD44" w:rsidR="00CA0605" w:rsidRPr="00CA0605" w:rsidRDefault="00CA0605" w:rsidP="00CA0605">
          <w:pPr>
            <w:pStyle w:val="Spistreci1"/>
            <w:tabs>
              <w:tab w:val="right" w:leader="dot" w:pos="9062"/>
            </w:tabs>
            <w:spacing w:after="0" w:line="276" w:lineRule="auto"/>
            <w:rPr>
              <w:rFonts w:asciiTheme="minorHAnsi" w:hAnsiTheme="minorHAnsi" w:cstheme="minorHAnsi"/>
              <w:noProof/>
              <w:sz w:val="22"/>
              <w:szCs w:val="22"/>
            </w:rPr>
          </w:pPr>
          <w:hyperlink w:anchor="_Toc164336015" w:history="1">
            <w:r w:rsidRPr="00CA0605">
              <w:rPr>
                <w:rStyle w:val="Hipercze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t>§10. Termin związania ofertą.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_Toc164336015 \h </w:instrTex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BE04D7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8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85069B8" w14:textId="1D05F6D5" w:rsidR="00CA0605" w:rsidRPr="00CA0605" w:rsidRDefault="00CA0605" w:rsidP="00CA0605">
          <w:pPr>
            <w:pStyle w:val="Spistreci1"/>
            <w:tabs>
              <w:tab w:val="right" w:leader="dot" w:pos="9062"/>
            </w:tabs>
            <w:spacing w:after="0" w:line="276" w:lineRule="auto"/>
            <w:rPr>
              <w:rFonts w:asciiTheme="minorHAnsi" w:hAnsiTheme="minorHAnsi" w:cstheme="minorHAnsi"/>
              <w:noProof/>
              <w:sz w:val="22"/>
              <w:szCs w:val="22"/>
            </w:rPr>
          </w:pPr>
          <w:hyperlink w:anchor="_Toc164336016" w:history="1">
            <w:r w:rsidRPr="00CA0605">
              <w:rPr>
                <w:rStyle w:val="Hipercze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t>§11. Opis sposobu przygotowania ofert.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_Toc164336016 \h </w:instrTex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BE04D7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8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FF4AE28" w14:textId="584D9F40" w:rsidR="00CA0605" w:rsidRPr="00CA0605" w:rsidRDefault="00CA0605" w:rsidP="00CA0605">
          <w:pPr>
            <w:pStyle w:val="Spistreci1"/>
            <w:tabs>
              <w:tab w:val="right" w:leader="dot" w:pos="9062"/>
            </w:tabs>
            <w:spacing w:after="0" w:line="276" w:lineRule="auto"/>
            <w:rPr>
              <w:rFonts w:asciiTheme="minorHAnsi" w:hAnsiTheme="minorHAnsi" w:cstheme="minorHAnsi"/>
              <w:noProof/>
              <w:sz w:val="22"/>
              <w:szCs w:val="22"/>
            </w:rPr>
          </w:pPr>
          <w:hyperlink w:anchor="_Toc164336017" w:history="1">
            <w:r w:rsidRPr="00CA0605">
              <w:rPr>
                <w:rStyle w:val="Hipercze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t>§12. Miejsce oraz termin składania i otwarcia ofert.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_Toc164336017 \h </w:instrTex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BE04D7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9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8CA072E" w14:textId="0C187F1B" w:rsidR="00CA0605" w:rsidRPr="00CA0605" w:rsidRDefault="00CA0605" w:rsidP="00CA0605">
          <w:pPr>
            <w:pStyle w:val="Spistreci1"/>
            <w:tabs>
              <w:tab w:val="right" w:leader="dot" w:pos="9062"/>
            </w:tabs>
            <w:spacing w:after="0" w:line="276" w:lineRule="auto"/>
            <w:rPr>
              <w:rFonts w:asciiTheme="minorHAnsi" w:hAnsiTheme="minorHAnsi" w:cstheme="minorHAnsi"/>
              <w:noProof/>
              <w:sz w:val="22"/>
              <w:szCs w:val="22"/>
            </w:rPr>
          </w:pPr>
          <w:hyperlink w:anchor="_Toc164336018" w:history="1">
            <w:r w:rsidRPr="00CA0605">
              <w:rPr>
                <w:rStyle w:val="Hipercze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t>§13. Opis sposobu obliczenia ceny.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_Toc164336018 \h </w:instrTex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BE04D7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9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9823099" w14:textId="45D5D60A" w:rsidR="00CA0605" w:rsidRPr="00CA0605" w:rsidRDefault="00CA0605" w:rsidP="00CA0605">
          <w:pPr>
            <w:pStyle w:val="Spistreci1"/>
            <w:tabs>
              <w:tab w:val="right" w:leader="dot" w:pos="9062"/>
            </w:tabs>
            <w:spacing w:after="0" w:line="276" w:lineRule="auto"/>
            <w:rPr>
              <w:rFonts w:asciiTheme="minorHAnsi" w:hAnsiTheme="minorHAnsi" w:cstheme="minorHAnsi"/>
              <w:noProof/>
              <w:sz w:val="22"/>
              <w:szCs w:val="22"/>
            </w:rPr>
          </w:pPr>
          <w:hyperlink w:anchor="_Toc164336019" w:history="1">
            <w:r w:rsidRPr="00CA0605">
              <w:rPr>
                <w:rStyle w:val="Hipercze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t>§14. Opis kryteriów, którymi zamawiający będzie się kierował przy wyborze oferty wraz z podaniem wag tych kryteriów i sposobu oceny ofert.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_Toc164336019 \h </w:instrTex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BE04D7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9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28F42F6" w14:textId="70261AD7" w:rsidR="00CA0605" w:rsidRPr="00CA0605" w:rsidRDefault="00CA0605" w:rsidP="00CA0605">
          <w:pPr>
            <w:pStyle w:val="Spistreci1"/>
            <w:tabs>
              <w:tab w:val="right" w:leader="dot" w:pos="9062"/>
            </w:tabs>
            <w:spacing w:after="0" w:line="276" w:lineRule="auto"/>
            <w:rPr>
              <w:rFonts w:asciiTheme="minorHAnsi" w:hAnsiTheme="minorHAnsi" w:cstheme="minorHAnsi"/>
              <w:noProof/>
              <w:sz w:val="22"/>
              <w:szCs w:val="22"/>
            </w:rPr>
          </w:pPr>
          <w:hyperlink w:anchor="_Toc164336020" w:history="1">
            <w:r w:rsidRPr="00CA0605">
              <w:rPr>
                <w:rStyle w:val="Hipercze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t>§15. Informacje o formalnościach, jakie powinny zostać dopełnione po wyborze oferty, w celu zawarcia umowy w sprawie zamówienia publicznego.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_Toc164336020 \h </w:instrTex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BE04D7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10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D08A7FE" w14:textId="43602823" w:rsidR="00CA0605" w:rsidRPr="00CA0605" w:rsidRDefault="00CA0605" w:rsidP="00CA0605">
          <w:pPr>
            <w:pStyle w:val="Spistreci1"/>
            <w:tabs>
              <w:tab w:val="right" w:leader="dot" w:pos="9062"/>
            </w:tabs>
            <w:spacing w:after="0" w:line="276" w:lineRule="auto"/>
            <w:rPr>
              <w:rFonts w:asciiTheme="minorHAnsi" w:hAnsiTheme="minorHAnsi" w:cstheme="minorHAnsi"/>
              <w:noProof/>
              <w:sz w:val="22"/>
              <w:szCs w:val="22"/>
            </w:rPr>
          </w:pPr>
          <w:hyperlink w:anchor="_Toc164336021" w:history="1">
            <w:r w:rsidRPr="00CA0605">
              <w:rPr>
                <w:rStyle w:val="Hipercze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t>§16. Wymagania dotyczące zabezpieczenia należytego wykonania umowy.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_Toc164336021 \h </w:instrTex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BE04D7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10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0217FD6" w14:textId="5C0467F4" w:rsidR="00CA0605" w:rsidRPr="00CA0605" w:rsidRDefault="00CA0605" w:rsidP="00CA0605">
          <w:pPr>
            <w:pStyle w:val="Spistreci1"/>
            <w:tabs>
              <w:tab w:val="right" w:leader="dot" w:pos="9062"/>
            </w:tabs>
            <w:spacing w:after="0" w:line="276" w:lineRule="auto"/>
            <w:rPr>
              <w:rFonts w:asciiTheme="minorHAnsi" w:hAnsiTheme="minorHAnsi" w:cstheme="minorHAnsi"/>
              <w:noProof/>
              <w:sz w:val="22"/>
              <w:szCs w:val="22"/>
            </w:rPr>
          </w:pPr>
          <w:hyperlink w:anchor="_Toc164336022" w:history="1">
            <w:r w:rsidRPr="00CA0605">
              <w:rPr>
                <w:rStyle w:val="Hipercze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t>§17. Istotne dla stron postanowienia, które zostaną wprowadzone do treści zawieranej umowy w sprawie zamówienia publicznego.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_Toc164336022 \h </w:instrTex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BE04D7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10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031EFF0" w14:textId="2CFAC294" w:rsidR="00CA0605" w:rsidRPr="00CA0605" w:rsidRDefault="00CA0605" w:rsidP="00CA0605">
          <w:pPr>
            <w:pStyle w:val="Spistreci1"/>
            <w:tabs>
              <w:tab w:val="right" w:leader="dot" w:pos="9062"/>
            </w:tabs>
            <w:spacing w:after="0" w:line="276" w:lineRule="auto"/>
            <w:rPr>
              <w:rFonts w:asciiTheme="minorHAnsi" w:hAnsiTheme="minorHAnsi" w:cstheme="minorHAnsi"/>
              <w:noProof/>
              <w:sz w:val="22"/>
              <w:szCs w:val="22"/>
            </w:rPr>
          </w:pPr>
          <w:hyperlink w:anchor="_Toc164336023" w:history="1">
            <w:r w:rsidRPr="00CA0605">
              <w:rPr>
                <w:rStyle w:val="Hipercze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t>§18. Pouczenie o środkach ochrony prawnej przysługujących wykonawcy w toku postępowania o udzielenie zamówienia publicznego.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_Toc164336023 \h </w:instrTex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BE04D7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10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6CE90B2" w14:textId="56B10F43" w:rsidR="00CA0605" w:rsidRPr="00CA0605" w:rsidRDefault="00CA0605" w:rsidP="00CA0605">
          <w:pPr>
            <w:pStyle w:val="Spistreci1"/>
            <w:tabs>
              <w:tab w:val="right" w:leader="dot" w:pos="9062"/>
            </w:tabs>
            <w:spacing w:after="0" w:line="276" w:lineRule="auto"/>
            <w:rPr>
              <w:rFonts w:asciiTheme="minorHAnsi" w:hAnsiTheme="minorHAnsi" w:cstheme="minorHAnsi"/>
              <w:noProof/>
              <w:sz w:val="22"/>
              <w:szCs w:val="22"/>
            </w:rPr>
          </w:pPr>
          <w:hyperlink w:anchor="_Toc164336024" w:history="1">
            <w:r w:rsidRPr="00CA0605">
              <w:rPr>
                <w:rStyle w:val="Hipercze"/>
                <w:rFonts w:asciiTheme="minorHAnsi" w:eastAsia="TimesNewRomanPSMT" w:hAnsiTheme="minorHAnsi" w:cstheme="minorHAnsi"/>
                <w:noProof/>
                <w:color w:val="auto"/>
                <w:sz w:val="22"/>
                <w:szCs w:val="22"/>
              </w:rPr>
              <w:t>§19. Informacja dot. ochrony danych (RODO)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_Toc164336024 \h </w:instrTex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BE04D7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10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D91D395" w14:textId="51181F9C" w:rsidR="00CA0605" w:rsidRPr="00CA0605" w:rsidRDefault="00CA0605" w:rsidP="00CA0605">
          <w:pPr>
            <w:pStyle w:val="Spistreci1"/>
            <w:tabs>
              <w:tab w:val="right" w:leader="dot" w:pos="9062"/>
            </w:tabs>
            <w:spacing w:after="0" w:line="276" w:lineRule="auto"/>
            <w:rPr>
              <w:rFonts w:asciiTheme="minorHAnsi" w:hAnsiTheme="minorHAnsi" w:cstheme="minorHAnsi"/>
              <w:noProof/>
              <w:sz w:val="22"/>
              <w:szCs w:val="22"/>
            </w:rPr>
          </w:pPr>
          <w:hyperlink w:anchor="_Toc164336025" w:history="1">
            <w:r w:rsidRPr="00CA0605">
              <w:rPr>
                <w:rStyle w:val="Hipercze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t>§20. Wzory załączników do SWZ.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_Toc164336025 \h </w:instrTex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BE04D7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11</w:t>
            </w:r>
            <w:r w:rsidRPr="00CA0605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3F78550" w14:textId="6E6EC994" w:rsidR="00747151" w:rsidRPr="00CA0605" w:rsidRDefault="00747151" w:rsidP="00CA0605">
          <w:pPr>
            <w:spacing w:line="276" w:lineRule="auto"/>
            <w:rPr>
              <w:rFonts w:asciiTheme="minorHAnsi" w:hAnsiTheme="minorHAnsi" w:cstheme="minorHAnsi"/>
              <w:sz w:val="22"/>
              <w:szCs w:val="22"/>
            </w:rPr>
          </w:pPr>
          <w:r w:rsidRPr="00CA0605">
            <w:rPr>
              <w:rFonts w:asciiTheme="minorHAnsi" w:hAnsiTheme="minorHAnsi" w:cstheme="minorHAnsi"/>
              <w:sz w:val="22"/>
              <w:szCs w:val="22"/>
            </w:rPr>
            <w:fldChar w:fldCharType="end"/>
          </w:r>
        </w:p>
      </w:sdtContent>
    </w:sdt>
    <w:p w14:paraId="28F8E52B" w14:textId="77777777" w:rsidR="00747151" w:rsidRPr="00CA0605" w:rsidRDefault="00747151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AD179A4" w14:textId="2AE195B5" w:rsidR="00CF62E8" w:rsidRPr="00CA0605" w:rsidRDefault="00CF62E8" w:rsidP="00CA0605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br w:type="page"/>
      </w:r>
    </w:p>
    <w:p w14:paraId="2B3906AA" w14:textId="77777777" w:rsidR="00CF62E8" w:rsidRPr="00CA0605" w:rsidRDefault="00CF62E8" w:rsidP="00CA0605">
      <w:pPr>
        <w:pStyle w:val="Stopka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212EE4F" w14:textId="3E240DED" w:rsidR="00083465" w:rsidRPr="00CA0605" w:rsidRDefault="00083465" w:rsidP="00CA0605">
      <w:pPr>
        <w:pStyle w:val="Nagwek1"/>
        <w:spacing w:line="276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bookmarkStart w:id="9" w:name="_Toc164336006"/>
      <w:r w:rsidRPr="00CA0605">
        <w:rPr>
          <w:rFonts w:asciiTheme="minorHAnsi" w:hAnsiTheme="minorHAnsi" w:cstheme="minorHAnsi"/>
          <w:b/>
          <w:bCs/>
          <w:sz w:val="22"/>
          <w:szCs w:val="22"/>
        </w:rPr>
        <w:t>§1. Nazwa (firma) oraz adres zamawiającego.</w:t>
      </w:r>
      <w:bookmarkEnd w:id="9"/>
      <w:r w:rsidRPr="00CA060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181A4156" w14:textId="03E332E4" w:rsidR="00083465" w:rsidRPr="00CA0605" w:rsidRDefault="00083465" w:rsidP="00CA0605">
      <w:pPr>
        <w:pStyle w:val="Bezodstpw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Nazwa: </w:t>
      </w:r>
      <w:r w:rsidRPr="00CA0605">
        <w:rPr>
          <w:rFonts w:asciiTheme="minorHAnsi" w:hAnsiTheme="minorHAnsi" w:cstheme="minorHAnsi"/>
          <w:b/>
          <w:sz w:val="22"/>
          <w:szCs w:val="22"/>
        </w:rPr>
        <w:t>Wody Miejskie Sta</w:t>
      </w:r>
      <w:r w:rsidR="00747151" w:rsidRPr="00CA0605">
        <w:rPr>
          <w:rFonts w:asciiTheme="minorHAnsi" w:hAnsiTheme="minorHAnsi" w:cstheme="minorHAnsi"/>
          <w:b/>
          <w:sz w:val="22"/>
          <w:szCs w:val="22"/>
        </w:rPr>
        <w:t>r</w:t>
      </w:r>
      <w:r w:rsidRPr="00CA0605">
        <w:rPr>
          <w:rFonts w:asciiTheme="minorHAnsi" w:hAnsiTheme="minorHAnsi" w:cstheme="minorHAnsi"/>
          <w:b/>
          <w:sz w:val="22"/>
          <w:szCs w:val="22"/>
        </w:rPr>
        <w:t>gard Spółka z ograniczoną odpowiedzialnością</w:t>
      </w:r>
    </w:p>
    <w:p w14:paraId="2549214A" w14:textId="77777777" w:rsidR="00440586" w:rsidRDefault="00083465" w:rsidP="00440586">
      <w:pPr>
        <w:pStyle w:val="Bezodstpw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adres (siedziba): ul. Stefana Okrzei 6; 73-110 Stargard, tel. 91 577 12 74; </w:t>
      </w:r>
    </w:p>
    <w:p w14:paraId="42493BBC" w14:textId="7D118C87" w:rsidR="00083465" w:rsidRPr="00CA0605" w:rsidRDefault="00083465" w:rsidP="00440586">
      <w:pPr>
        <w:pStyle w:val="Bezodstpw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e-mail: sekretariat@wodymiejskie.stargard.pl; www.wodymiejskie.stargard.pl; NIP 854-001-15-20, REGON 811115758, Kapitał zakładowy 56.825.500,00 zł, Sąd Rejonowy w Szczecinie, XIII Wydz. Gosp. Krajowego Rejestru Sądowego, nr 0000033245, nr rejestrowy: BDO 000002477</w:t>
      </w:r>
    </w:p>
    <w:p w14:paraId="0E857DAE" w14:textId="77777777" w:rsidR="00083465" w:rsidRPr="00CA0605" w:rsidRDefault="00083465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323342A5" w14:textId="77777777" w:rsidR="00083465" w:rsidRPr="00CA0605" w:rsidRDefault="00083465" w:rsidP="00CA0605">
      <w:pPr>
        <w:pStyle w:val="Nagwek1"/>
        <w:spacing w:line="276" w:lineRule="auto"/>
        <w:jc w:val="left"/>
        <w:rPr>
          <w:rFonts w:asciiTheme="minorHAnsi" w:hAnsiTheme="minorHAnsi" w:cstheme="minorHAnsi"/>
          <w:b/>
          <w:sz w:val="22"/>
          <w:szCs w:val="22"/>
        </w:rPr>
      </w:pPr>
      <w:bookmarkStart w:id="10" w:name="_Toc164336007"/>
      <w:r w:rsidRPr="00CA0605">
        <w:rPr>
          <w:rFonts w:asciiTheme="minorHAnsi" w:hAnsiTheme="minorHAnsi" w:cstheme="minorHAnsi"/>
          <w:b/>
          <w:sz w:val="22"/>
          <w:szCs w:val="22"/>
        </w:rPr>
        <w:t>§2. Tryb udzielenia zamówienia.</w:t>
      </w:r>
      <w:bookmarkEnd w:id="10"/>
      <w:r w:rsidRPr="00CA0605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739083E3" w14:textId="69F14B39" w:rsidR="00083465" w:rsidRPr="00CA0605" w:rsidRDefault="00083465" w:rsidP="00CA0605">
      <w:pPr>
        <w:pStyle w:val="Akapitzlist"/>
        <w:widowControl w:val="0"/>
        <w:numPr>
          <w:ilvl w:val="0"/>
          <w:numId w:val="1"/>
        </w:numPr>
        <w:adjustRightInd w:val="0"/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Niniejsze postępowanie prowadzone jest na podstawie zapisów Regulaminu udzielania zamówień publicznych przez Wody Miejskie Stargard Sp. z o.o., do których nie mają zastosowania przepisy ustawy </w:t>
      </w:r>
      <w:proofErr w:type="spellStart"/>
      <w:r w:rsidRPr="00CA0605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CA0605">
        <w:rPr>
          <w:rFonts w:asciiTheme="minorHAnsi" w:hAnsiTheme="minorHAnsi" w:cstheme="minorHAnsi"/>
          <w:sz w:val="22"/>
          <w:szCs w:val="22"/>
        </w:rPr>
        <w:t xml:space="preserve"> (zwanego w dalszej części „Regulaminem”), w trybie przetargu nieograniczonego.</w:t>
      </w:r>
    </w:p>
    <w:p w14:paraId="44389399" w14:textId="5A348639" w:rsidR="00867AF0" w:rsidRPr="00CA0605" w:rsidRDefault="00867AF0" w:rsidP="00CA0605">
      <w:pPr>
        <w:pStyle w:val="Akapitzlist"/>
        <w:numPr>
          <w:ilvl w:val="0"/>
          <w:numId w:val="1"/>
        </w:numPr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Działając na postawie § </w:t>
      </w:r>
      <w:r w:rsidR="00747151" w:rsidRPr="00CA0605">
        <w:rPr>
          <w:rFonts w:asciiTheme="minorHAnsi" w:hAnsiTheme="minorHAnsi" w:cstheme="minorHAnsi"/>
          <w:sz w:val="22"/>
          <w:szCs w:val="22"/>
        </w:rPr>
        <w:t>28</w:t>
      </w:r>
      <w:r w:rsidRPr="00CA0605">
        <w:rPr>
          <w:rFonts w:asciiTheme="minorHAnsi" w:hAnsiTheme="minorHAnsi" w:cstheme="minorHAnsi"/>
          <w:sz w:val="22"/>
          <w:szCs w:val="22"/>
        </w:rPr>
        <w:t xml:space="preserve"> ust. </w:t>
      </w:r>
      <w:r w:rsidR="00747151" w:rsidRPr="00CA0605">
        <w:rPr>
          <w:rFonts w:asciiTheme="minorHAnsi" w:hAnsiTheme="minorHAnsi" w:cstheme="minorHAnsi"/>
          <w:sz w:val="22"/>
          <w:szCs w:val="22"/>
        </w:rPr>
        <w:t>1</w:t>
      </w:r>
      <w:r w:rsidRPr="00CA0605">
        <w:rPr>
          <w:rFonts w:asciiTheme="minorHAnsi" w:hAnsiTheme="minorHAnsi" w:cstheme="minorHAnsi"/>
          <w:sz w:val="22"/>
          <w:szCs w:val="22"/>
        </w:rPr>
        <w:t xml:space="preserve"> Zamawiający przewiduje możliwość prowadzenia negocjacji dotyczących treści ofert złożonych w trybie przetargu nieograniczonego w celu ich ulepszenia. Jednocześnie działając na podstawie § </w:t>
      </w:r>
      <w:r w:rsidR="00747151" w:rsidRPr="00CA0605">
        <w:rPr>
          <w:rFonts w:asciiTheme="minorHAnsi" w:hAnsiTheme="minorHAnsi" w:cstheme="minorHAnsi"/>
          <w:sz w:val="22"/>
          <w:szCs w:val="22"/>
        </w:rPr>
        <w:t>28</w:t>
      </w:r>
      <w:r w:rsidRPr="00CA0605">
        <w:rPr>
          <w:rFonts w:asciiTheme="minorHAnsi" w:hAnsiTheme="minorHAnsi" w:cstheme="minorHAnsi"/>
          <w:sz w:val="22"/>
          <w:szCs w:val="22"/>
        </w:rPr>
        <w:t xml:space="preserve"> ust. </w:t>
      </w:r>
      <w:r w:rsidR="00747151" w:rsidRPr="00CA0605">
        <w:rPr>
          <w:rFonts w:asciiTheme="minorHAnsi" w:hAnsiTheme="minorHAnsi" w:cstheme="minorHAnsi"/>
          <w:sz w:val="22"/>
          <w:szCs w:val="22"/>
        </w:rPr>
        <w:t>2</w:t>
      </w:r>
      <w:r w:rsidRPr="00CA0605">
        <w:rPr>
          <w:rFonts w:asciiTheme="minorHAnsi" w:hAnsiTheme="minorHAnsi" w:cstheme="minorHAnsi"/>
          <w:sz w:val="22"/>
          <w:szCs w:val="22"/>
        </w:rPr>
        <w:t xml:space="preserve"> zastrzega, że wskazanie przez zamawiającego w dokumentach zamówienia możliwości przeprowadzenia negocjacji nie oznacza, że zamawiający jest zobowiązany do ich przeprowadzenia.</w:t>
      </w:r>
    </w:p>
    <w:p w14:paraId="17082605" w14:textId="089842FF" w:rsidR="00083465" w:rsidRPr="00CA0605" w:rsidRDefault="00083465" w:rsidP="00CA0605">
      <w:pPr>
        <w:pStyle w:val="Akapitzlist"/>
        <w:widowControl w:val="0"/>
        <w:numPr>
          <w:ilvl w:val="0"/>
          <w:numId w:val="1"/>
        </w:numPr>
        <w:adjustRightInd w:val="0"/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Zamawiający nie dopuszcza składania ofert częściowych.</w:t>
      </w:r>
    </w:p>
    <w:p w14:paraId="51DDC08B" w14:textId="77777777" w:rsidR="00440586" w:rsidRPr="00CA0605" w:rsidRDefault="00440586" w:rsidP="00440586">
      <w:pPr>
        <w:pStyle w:val="Akapitzlist"/>
        <w:widowControl w:val="0"/>
        <w:adjustRightInd w:val="0"/>
        <w:spacing w:line="276" w:lineRule="auto"/>
        <w:ind w:left="426"/>
        <w:rPr>
          <w:rFonts w:asciiTheme="minorHAnsi" w:hAnsiTheme="minorHAnsi" w:cstheme="minorHAnsi"/>
          <w:b/>
          <w:sz w:val="22"/>
          <w:szCs w:val="22"/>
        </w:rPr>
      </w:pPr>
    </w:p>
    <w:p w14:paraId="0F48A57C" w14:textId="77777777" w:rsidR="00083465" w:rsidRPr="00CA0605" w:rsidRDefault="00083465" w:rsidP="00CA0605">
      <w:pPr>
        <w:widowControl w:val="0"/>
        <w:adjustRightInd w:val="0"/>
        <w:spacing w:line="276" w:lineRule="auto"/>
        <w:ind w:left="-76"/>
        <w:jc w:val="both"/>
        <w:rPr>
          <w:rFonts w:asciiTheme="minorHAnsi" w:hAnsiTheme="minorHAnsi" w:cstheme="minorHAnsi"/>
          <w:sz w:val="22"/>
          <w:szCs w:val="22"/>
        </w:rPr>
      </w:pPr>
    </w:p>
    <w:p w14:paraId="5A1C37EA" w14:textId="6941F982" w:rsidR="00083465" w:rsidRPr="00CA0605" w:rsidRDefault="00083465" w:rsidP="00CA0605">
      <w:pPr>
        <w:pStyle w:val="Nagwek1"/>
        <w:spacing w:line="276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bookmarkStart w:id="11" w:name="_Toc164336008"/>
      <w:r w:rsidRPr="00CA0605">
        <w:rPr>
          <w:rFonts w:asciiTheme="minorHAnsi" w:hAnsiTheme="minorHAnsi" w:cstheme="minorHAnsi"/>
          <w:b/>
          <w:bCs/>
          <w:sz w:val="22"/>
          <w:szCs w:val="22"/>
        </w:rPr>
        <w:t>§3. Opis przedmiotu zamówienia.</w:t>
      </w:r>
      <w:bookmarkEnd w:id="11"/>
    </w:p>
    <w:p w14:paraId="6B8379E1" w14:textId="2F9BE819" w:rsidR="00747151" w:rsidRPr="00CA0605" w:rsidRDefault="00747151" w:rsidP="00CA0605">
      <w:pPr>
        <w:pStyle w:val="Akapitzlist"/>
        <w:numPr>
          <w:ilvl w:val="0"/>
          <w:numId w:val="2"/>
        </w:numPr>
        <w:tabs>
          <w:tab w:val="left" w:pos="426"/>
        </w:tabs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Przedmiotem prac jest wymiana po trasie odcinków sieci wodociągowych </w:t>
      </w:r>
      <w:r w:rsidR="00306C1C">
        <w:rPr>
          <w:rFonts w:asciiTheme="minorHAnsi" w:hAnsiTheme="minorHAnsi" w:cstheme="minorHAnsi"/>
          <w:sz w:val="22"/>
          <w:szCs w:val="22"/>
        </w:rPr>
        <w:t>w ulicy Wyszyńskiego i Dworcowej</w:t>
      </w:r>
      <w:r w:rsidR="00E34980" w:rsidRPr="00E34980">
        <w:t xml:space="preserve"> </w:t>
      </w:r>
      <w:r w:rsidR="00E34980" w:rsidRPr="00E34980">
        <w:rPr>
          <w:rFonts w:asciiTheme="minorHAnsi" w:hAnsiTheme="minorHAnsi" w:cstheme="minorHAnsi"/>
          <w:sz w:val="22"/>
          <w:szCs w:val="22"/>
        </w:rPr>
        <w:t>w Stargardzie</w:t>
      </w:r>
      <w:r w:rsidR="00306C1C">
        <w:rPr>
          <w:rFonts w:asciiTheme="minorHAnsi" w:hAnsiTheme="minorHAnsi" w:cstheme="minorHAnsi"/>
          <w:sz w:val="22"/>
          <w:szCs w:val="22"/>
        </w:rPr>
        <w:t xml:space="preserve"> </w:t>
      </w:r>
      <w:r w:rsidRPr="00CA0605">
        <w:rPr>
          <w:rFonts w:asciiTheme="minorHAnsi" w:hAnsiTheme="minorHAnsi" w:cstheme="minorHAnsi"/>
          <w:sz w:val="22"/>
          <w:szCs w:val="22"/>
        </w:rPr>
        <w:t xml:space="preserve">wraz z przełączeniem do </w:t>
      </w:r>
      <w:r w:rsidR="00306C1C">
        <w:rPr>
          <w:rFonts w:asciiTheme="minorHAnsi" w:hAnsiTheme="minorHAnsi" w:cstheme="minorHAnsi"/>
          <w:sz w:val="22"/>
          <w:szCs w:val="22"/>
        </w:rPr>
        <w:t xml:space="preserve">istniejącej </w:t>
      </w:r>
      <w:r w:rsidRPr="00CA0605">
        <w:rPr>
          <w:rFonts w:asciiTheme="minorHAnsi" w:hAnsiTheme="minorHAnsi" w:cstheme="minorHAnsi"/>
          <w:sz w:val="22"/>
          <w:szCs w:val="22"/>
        </w:rPr>
        <w:t>sieci wodociągowej</w:t>
      </w:r>
      <w:r w:rsidR="00306C1C">
        <w:rPr>
          <w:rFonts w:asciiTheme="minorHAnsi" w:hAnsiTheme="minorHAnsi" w:cstheme="minorHAnsi"/>
          <w:sz w:val="22"/>
          <w:szCs w:val="22"/>
        </w:rPr>
        <w:t xml:space="preserve"> zgodnie z załączoną specyfikacją</w:t>
      </w:r>
      <w:r w:rsidR="00E34980">
        <w:rPr>
          <w:rFonts w:asciiTheme="minorHAnsi" w:hAnsiTheme="minorHAnsi" w:cstheme="minorHAnsi"/>
          <w:sz w:val="22"/>
          <w:szCs w:val="22"/>
        </w:rPr>
        <w:t>.</w:t>
      </w:r>
    </w:p>
    <w:p w14:paraId="486AC437" w14:textId="0D9E03B7" w:rsidR="00747151" w:rsidRPr="00CA0605" w:rsidRDefault="00747151" w:rsidP="00CA0605">
      <w:pPr>
        <w:pStyle w:val="Akapitzlist"/>
        <w:tabs>
          <w:tab w:val="left" w:pos="426"/>
        </w:tabs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Istniejące </w:t>
      </w:r>
      <w:r w:rsidR="00306C1C">
        <w:rPr>
          <w:rFonts w:asciiTheme="minorHAnsi" w:hAnsiTheme="minorHAnsi" w:cstheme="minorHAnsi"/>
          <w:sz w:val="22"/>
          <w:szCs w:val="22"/>
        </w:rPr>
        <w:t>sieci żeliwne</w:t>
      </w:r>
      <w:r w:rsidRPr="00CA0605">
        <w:rPr>
          <w:rFonts w:asciiTheme="minorHAnsi" w:hAnsiTheme="minorHAnsi" w:cstheme="minorHAnsi"/>
          <w:sz w:val="22"/>
          <w:szCs w:val="22"/>
        </w:rPr>
        <w:t xml:space="preserve"> należy zastąpić nowymi wykonanymi z materiału PE100 RC SDR 17 (lub PE100 RC SDR 11 w przypadku metody bez wykopowej). </w:t>
      </w:r>
      <w:r w:rsidR="00306C1C">
        <w:rPr>
          <w:rFonts w:asciiTheme="minorHAnsi" w:hAnsiTheme="minorHAnsi" w:cstheme="minorHAnsi"/>
          <w:sz w:val="22"/>
          <w:szCs w:val="22"/>
        </w:rPr>
        <w:t xml:space="preserve">W ulicy Wyszyńskiego o średnicy 225 mm </w:t>
      </w:r>
      <w:r w:rsidR="005F05B6">
        <w:rPr>
          <w:rFonts w:asciiTheme="minorHAnsi" w:hAnsiTheme="minorHAnsi" w:cstheme="minorHAnsi"/>
          <w:sz w:val="22"/>
          <w:szCs w:val="22"/>
        </w:rPr>
        <w:t xml:space="preserve">i długości ok. 35 m </w:t>
      </w:r>
      <w:r w:rsidR="00306C1C">
        <w:rPr>
          <w:rFonts w:asciiTheme="minorHAnsi" w:hAnsiTheme="minorHAnsi" w:cstheme="minorHAnsi"/>
          <w:sz w:val="22"/>
          <w:szCs w:val="22"/>
        </w:rPr>
        <w:t>w Dworcowej o średnicy 110 mm</w:t>
      </w:r>
      <w:r w:rsidR="005F05B6">
        <w:rPr>
          <w:rFonts w:asciiTheme="minorHAnsi" w:hAnsiTheme="minorHAnsi" w:cstheme="minorHAnsi"/>
          <w:sz w:val="22"/>
          <w:szCs w:val="22"/>
        </w:rPr>
        <w:t xml:space="preserve"> i długości ok. 33 m </w:t>
      </w:r>
    </w:p>
    <w:p w14:paraId="4624B7C3" w14:textId="6A54374C" w:rsidR="00083465" w:rsidRDefault="00867AF0" w:rsidP="00CA0605">
      <w:pPr>
        <w:pStyle w:val="Akapitzlist"/>
        <w:numPr>
          <w:ilvl w:val="0"/>
          <w:numId w:val="2"/>
        </w:numPr>
        <w:tabs>
          <w:tab w:val="left" w:pos="426"/>
        </w:tabs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Szczegółowy opis przedmiotu zamówienia zawiera </w:t>
      </w:r>
      <w:r w:rsidRPr="00CC5D7C">
        <w:rPr>
          <w:rFonts w:asciiTheme="minorHAnsi" w:hAnsiTheme="minorHAnsi" w:cstheme="minorHAnsi"/>
          <w:sz w:val="22"/>
          <w:szCs w:val="22"/>
        </w:rPr>
        <w:t xml:space="preserve">załącznik nr 1 do SWZ – </w:t>
      </w:r>
      <w:r w:rsidR="00747151" w:rsidRPr="00CC5D7C">
        <w:rPr>
          <w:rFonts w:asciiTheme="minorHAnsi" w:hAnsiTheme="minorHAnsi" w:cstheme="minorHAnsi"/>
          <w:i/>
          <w:iCs/>
          <w:sz w:val="22"/>
          <w:szCs w:val="22"/>
        </w:rPr>
        <w:t>Informacje i dane charakteryzujące zakres prac</w:t>
      </w:r>
      <w:r w:rsidR="006D3CBF" w:rsidRPr="00CC5D7C">
        <w:rPr>
          <w:rFonts w:asciiTheme="minorHAnsi" w:hAnsiTheme="minorHAnsi" w:cstheme="minorHAnsi"/>
          <w:sz w:val="22"/>
          <w:szCs w:val="22"/>
        </w:rPr>
        <w:t xml:space="preserve"> oraz </w:t>
      </w:r>
      <w:r w:rsidR="00747151" w:rsidRPr="00CC5D7C">
        <w:rPr>
          <w:rFonts w:asciiTheme="minorHAnsi" w:hAnsiTheme="minorHAnsi" w:cstheme="minorHAnsi"/>
          <w:sz w:val="22"/>
          <w:szCs w:val="22"/>
        </w:rPr>
        <w:t>z</w:t>
      </w:r>
      <w:r w:rsidR="006D3CBF" w:rsidRPr="00CC5D7C">
        <w:rPr>
          <w:rFonts w:asciiTheme="minorHAnsi" w:hAnsiTheme="minorHAnsi" w:cstheme="minorHAnsi"/>
          <w:sz w:val="22"/>
          <w:szCs w:val="22"/>
        </w:rPr>
        <w:t xml:space="preserve">ałączniki graficzne </w:t>
      </w:r>
      <w:r w:rsidR="00747151" w:rsidRPr="00CC5D7C">
        <w:rPr>
          <w:rFonts w:asciiTheme="minorHAnsi" w:hAnsiTheme="minorHAnsi" w:cstheme="minorHAnsi"/>
          <w:sz w:val="22"/>
          <w:szCs w:val="22"/>
        </w:rPr>
        <w:t>2</w:t>
      </w:r>
      <w:r w:rsidR="00144289" w:rsidRPr="00CC5D7C">
        <w:rPr>
          <w:rFonts w:asciiTheme="minorHAnsi" w:hAnsiTheme="minorHAnsi" w:cstheme="minorHAnsi"/>
          <w:sz w:val="22"/>
          <w:szCs w:val="22"/>
        </w:rPr>
        <w:t xml:space="preserve"> (</w:t>
      </w:r>
      <w:r w:rsidR="00144289" w:rsidRPr="00CC5D7C">
        <w:rPr>
          <w:rFonts w:asciiTheme="minorHAnsi" w:hAnsiTheme="minorHAnsi" w:cstheme="minorHAnsi"/>
          <w:i/>
          <w:iCs/>
          <w:sz w:val="22"/>
          <w:szCs w:val="22"/>
        </w:rPr>
        <w:t>mapa 1</w:t>
      </w:r>
      <w:r w:rsidR="00144289" w:rsidRPr="00CC5D7C">
        <w:rPr>
          <w:rFonts w:asciiTheme="minorHAnsi" w:hAnsiTheme="minorHAnsi" w:cstheme="minorHAnsi"/>
          <w:sz w:val="22"/>
          <w:szCs w:val="22"/>
        </w:rPr>
        <w:t>)</w:t>
      </w:r>
      <w:r w:rsidR="00747151" w:rsidRPr="00CC5D7C">
        <w:rPr>
          <w:rFonts w:asciiTheme="minorHAnsi" w:hAnsiTheme="minorHAnsi" w:cstheme="minorHAnsi"/>
          <w:sz w:val="22"/>
          <w:szCs w:val="22"/>
        </w:rPr>
        <w:t>,</w:t>
      </w:r>
      <w:r w:rsidR="00144289" w:rsidRPr="00CC5D7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3CC568C" w14:textId="60901633" w:rsidR="003116B2" w:rsidRPr="00B52AD2" w:rsidRDefault="003116B2" w:rsidP="00CA0605">
      <w:pPr>
        <w:pStyle w:val="Akapitzlist"/>
        <w:numPr>
          <w:ilvl w:val="0"/>
          <w:numId w:val="2"/>
        </w:numPr>
        <w:tabs>
          <w:tab w:val="left" w:pos="426"/>
        </w:tabs>
        <w:spacing w:line="276" w:lineRule="auto"/>
        <w:ind w:left="426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B52AD2">
        <w:rPr>
          <w:rFonts w:asciiTheme="minorHAnsi" w:hAnsiTheme="minorHAnsi" w:cstheme="minorHAnsi"/>
          <w:b/>
          <w:bCs/>
          <w:sz w:val="22"/>
          <w:szCs w:val="22"/>
          <w:u w:val="single"/>
        </w:rPr>
        <w:t>Uwaga: W pobliżu terenu objętego przedmiotem umowy  roboty budowlane będzie wykonywał inny wykonawca robót, prowadzący na zlecenie</w:t>
      </w:r>
      <w:r w:rsidR="009A5A95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spółek z grupy</w:t>
      </w:r>
      <w:r w:rsidRPr="00B52AD2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</w:t>
      </w:r>
      <w:r w:rsidR="009A5A95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kapitałowej </w:t>
      </w:r>
      <w:r w:rsidR="00306C1C" w:rsidRPr="00B52AD2">
        <w:rPr>
          <w:rFonts w:asciiTheme="minorHAnsi" w:hAnsiTheme="minorHAnsi" w:cstheme="minorHAnsi"/>
          <w:b/>
          <w:bCs/>
          <w:sz w:val="22"/>
          <w:szCs w:val="22"/>
          <w:u w:val="single"/>
        </w:rPr>
        <w:t>PKP przebudowę wiaduktów kolejowych</w:t>
      </w:r>
      <w:r w:rsidR="009A5A95">
        <w:rPr>
          <w:rFonts w:asciiTheme="minorHAnsi" w:hAnsiTheme="minorHAnsi" w:cstheme="minorHAnsi"/>
          <w:b/>
          <w:bCs/>
          <w:sz w:val="22"/>
          <w:szCs w:val="22"/>
          <w:u w:val="single"/>
        </w:rPr>
        <w:t>.</w:t>
      </w:r>
      <w:r w:rsidR="00306C1C" w:rsidRPr="00B52AD2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</w:t>
      </w:r>
      <w:r w:rsidRPr="00B52AD2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Wykonawca będzie zobowiązany do współdziałania z </w:t>
      </w:r>
      <w:r w:rsidR="009A5A95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generalnym </w:t>
      </w:r>
      <w:r w:rsidRPr="00B52AD2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wykonawcą </w:t>
      </w:r>
      <w:r w:rsidR="009A5A95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realizującym roboty budowlane na zlecenie spółek z grupy kapitałowej </w:t>
      </w:r>
      <w:r w:rsidR="00306C1C" w:rsidRPr="00B52AD2">
        <w:rPr>
          <w:rFonts w:asciiTheme="minorHAnsi" w:hAnsiTheme="minorHAnsi" w:cstheme="minorHAnsi"/>
          <w:b/>
          <w:bCs/>
          <w:sz w:val="22"/>
          <w:szCs w:val="22"/>
          <w:u w:val="single"/>
        </w:rPr>
        <w:t>PKP</w:t>
      </w:r>
      <w:r w:rsidR="009A5A95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w celu wejścia na teren budowy i synchronizacji robót budowlanych z realizowanymi równolegle robotami budowlanymi prowadzonymi na zlecenie spółek z grupy kapitałowej PKP.</w:t>
      </w:r>
    </w:p>
    <w:p w14:paraId="21083843" w14:textId="77777777" w:rsidR="005C1EEA" w:rsidRPr="00CA0605" w:rsidRDefault="005C1EEA" w:rsidP="00CA0605">
      <w:pPr>
        <w:pStyle w:val="Tekstpodstawowywcity3"/>
        <w:tabs>
          <w:tab w:val="left" w:pos="540"/>
        </w:tabs>
        <w:spacing w:line="276" w:lineRule="auto"/>
        <w:ind w:left="0"/>
        <w:rPr>
          <w:rFonts w:asciiTheme="minorHAnsi" w:hAnsiTheme="minorHAnsi" w:cstheme="minorHAnsi"/>
          <w:szCs w:val="22"/>
        </w:rPr>
      </w:pPr>
    </w:p>
    <w:p w14:paraId="32C42C13" w14:textId="77777777" w:rsidR="00EB19A1" w:rsidRPr="00CA0605" w:rsidRDefault="00EB19A1" w:rsidP="00CA0605">
      <w:pPr>
        <w:pStyle w:val="Nagwek1"/>
        <w:spacing w:line="276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bookmarkStart w:id="12" w:name="_Toc164336009"/>
      <w:r w:rsidRPr="00CA0605">
        <w:rPr>
          <w:rFonts w:asciiTheme="minorHAnsi" w:hAnsiTheme="minorHAnsi" w:cstheme="minorHAnsi"/>
          <w:b/>
          <w:bCs/>
          <w:sz w:val="22"/>
          <w:szCs w:val="22"/>
        </w:rPr>
        <w:t>§4. Informacja o możliwości negocjacji treści złożonych ofert.</w:t>
      </w:r>
      <w:bookmarkEnd w:id="12"/>
    </w:p>
    <w:p w14:paraId="0EFC7357" w14:textId="03CA2834" w:rsidR="00EB19A1" w:rsidRPr="00CA0605" w:rsidRDefault="00EB19A1">
      <w:pPr>
        <w:pStyle w:val="Tekstpodstawowywcity3"/>
        <w:numPr>
          <w:ilvl w:val="0"/>
          <w:numId w:val="21"/>
        </w:numPr>
        <w:spacing w:line="276" w:lineRule="auto"/>
        <w:ind w:left="426"/>
        <w:rPr>
          <w:rFonts w:asciiTheme="minorHAnsi" w:hAnsiTheme="minorHAnsi" w:cstheme="minorHAnsi"/>
          <w:szCs w:val="22"/>
        </w:rPr>
      </w:pPr>
      <w:r w:rsidRPr="00CA0605">
        <w:rPr>
          <w:rFonts w:asciiTheme="minorHAnsi" w:hAnsiTheme="minorHAnsi" w:cstheme="minorHAnsi"/>
          <w:szCs w:val="22"/>
        </w:rPr>
        <w:t>Działając na postawie § 28 ust. 1 Regulaminu Zamawiający przewiduje możliwość prowadzenia negocjacji dotyczących treści ofert złożonych w trybie przetargu nieograniczonego w celu ich ulepszenia i uzyskania korzystniejszej oferty.</w:t>
      </w:r>
    </w:p>
    <w:p w14:paraId="7DE2CAB1" w14:textId="66DCB3FD" w:rsidR="00EB19A1" w:rsidRPr="00CA0605" w:rsidRDefault="00EB19A1">
      <w:pPr>
        <w:pStyle w:val="Tekstpodstawowywcity3"/>
        <w:numPr>
          <w:ilvl w:val="0"/>
          <w:numId w:val="21"/>
        </w:numPr>
        <w:spacing w:line="276" w:lineRule="auto"/>
        <w:ind w:left="426"/>
        <w:rPr>
          <w:rFonts w:asciiTheme="minorHAnsi" w:hAnsiTheme="minorHAnsi" w:cstheme="minorHAnsi"/>
          <w:szCs w:val="22"/>
        </w:rPr>
      </w:pPr>
      <w:r w:rsidRPr="00CA0605">
        <w:rPr>
          <w:rFonts w:asciiTheme="minorHAnsi" w:hAnsiTheme="minorHAnsi" w:cstheme="minorHAnsi"/>
          <w:szCs w:val="22"/>
        </w:rPr>
        <w:lastRenderedPageBreak/>
        <w:t>Jednocześnie działając na podstawie § 28 ust. 2 Regulaminu zastrzega, że wskazanie przez zamawiającego w dokumentach zamówienia możliwości przeprowadzenia negocjacji nie oznacza, że zamawiający jest zobowiązany do ich przeprowadzenia.</w:t>
      </w:r>
    </w:p>
    <w:p w14:paraId="4F341568" w14:textId="21A173D1" w:rsidR="00EB19A1" w:rsidRPr="00CA0605" w:rsidRDefault="00EB19A1">
      <w:pPr>
        <w:pStyle w:val="Tekstpodstawowywcity3"/>
        <w:numPr>
          <w:ilvl w:val="0"/>
          <w:numId w:val="21"/>
        </w:numPr>
        <w:spacing w:line="276" w:lineRule="auto"/>
        <w:ind w:left="426"/>
        <w:rPr>
          <w:rFonts w:asciiTheme="minorHAnsi" w:hAnsiTheme="minorHAnsi" w:cstheme="minorHAnsi"/>
          <w:szCs w:val="22"/>
        </w:rPr>
      </w:pPr>
      <w:r w:rsidRPr="00CA0605">
        <w:rPr>
          <w:rFonts w:asciiTheme="minorHAnsi" w:hAnsiTheme="minorHAnsi" w:cstheme="minorHAnsi"/>
          <w:szCs w:val="22"/>
        </w:rPr>
        <w:t>Negocjacje treści ofert nie mogą prowadzić do zmiany treści SWZ i mogą dotyczyć wyłącznie tych elementów treści ofert, które podlegają ocenie w ramach kryteriów oceny ofert.</w:t>
      </w:r>
    </w:p>
    <w:p w14:paraId="7DA006A4" w14:textId="0ED53DBB" w:rsidR="00EB19A1" w:rsidRPr="00CA0605" w:rsidRDefault="00EB19A1">
      <w:pPr>
        <w:pStyle w:val="Tekstpodstawowywcity3"/>
        <w:numPr>
          <w:ilvl w:val="0"/>
          <w:numId w:val="21"/>
        </w:numPr>
        <w:spacing w:line="276" w:lineRule="auto"/>
        <w:ind w:left="426"/>
        <w:rPr>
          <w:rFonts w:asciiTheme="minorHAnsi" w:hAnsiTheme="minorHAnsi" w:cstheme="minorHAnsi"/>
          <w:szCs w:val="22"/>
        </w:rPr>
      </w:pPr>
      <w:r w:rsidRPr="00CA0605">
        <w:rPr>
          <w:rFonts w:asciiTheme="minorHAnsi" w:hAnsiTheme="minorHAnsi" w:cstheme="minorHAnsi"/>
          <w:szCs w:val="22"/>
        </w:rPr>
        <w:t>Jeżeli zamawiający zdecyduje się na przeprowadzenie negocjacji, zaprasza do negocjacji wszystkich wykonawców, których oferty nie podlegały odrzuceniu.</w:t>
      </w:r>
    </w:p>
    <w:p w14:paraId="4C8DA937" w14:textId="31A7A52E" w:rsidR="00EB19A1" w:rsidRPr="00CA0605" w:rsidRDefault="00EB19A1">
      <w:pPr>
        <w:pStyle w:val="Tekstpodstawowywcity3"/>
        <w:numPr>
          <w:ilvl w:val="0"/>
          <w:numId w:val="21"/>
        </w:numPr>
        <w:spacing w:line="276" w:lineRule="auto"/>
        <w:ind w:left="426"/>
        <w:rPr>
          <w:rFonts w:asciiTheme="minorHAnsi" w:hAnsiTheme="minorHAnsi" w:cstheme="minorHAnsi"/>
          <w:szCs w:val="22"/>
        </w:rPr>
      </w:pPr>
      <w:r w:rsidRPr="00CA0605">
        <w:rPr>
          <w:rFonts w:asciiTheme="minorHAnsi" w:hAnsiTheme="minorHAnsi" w:cstheme="minorHAnsi"/>
          <w:szCs w:val="22"/>
        </w:rPr>
        <w:t>Zamawiający prowadzi z wykonawcami negocjacje, które mają charakter poufny, a następnie zaprasza ich do złożenia ofert dodatkowych. W dalszym toku postępowania zamawiający dokonuje oceny ofert i wybiera najkorzystniejszą ofertę spośród ofert dodatkowych.</w:t>
      </w:r>
    </w:p>
    <w:p w14:paraId="59612B6E" w14:textId="42725254" w:rsidR="00EB19A1" w:rsidRPr="00CA0605" w:rsidRDefault="00EB19A1">
      <w:pPr>
        <w:pStyle w:val="Tekstpodstawowywcity3"/>
        <w:numPr>
          <w:ilvl w:val="0"/>
          <w:numId w:val="21"/>
        </w:numPr>
        <w:spacing w:line="276" w:lineRule="auto"/>
        <w:ind w:left="426"/>
        <w:rPr>
          <w:rFonts w:asciiTheme="minorHAnsi" w:hAnsiTheme="minorHAnsi" w:cstheme="minorHAnsi"/>
          <w:szCs w:val="22"/>
        </w:rPr>
      </w:pPr>
      <w:r w:rsidRPr="00CA0605">
        <w:rPr>
          <w:rFonts w:asciiTheme="minorHAnsi" w:hAnsiTheme="minorHAnsi" w:cstheme="minorHAnsi"/>
          <w:szCs w:val="22"/>
        </w:rPr>
        <w:t>Wykonawca może złożyć ofertę dodatkową, która zawiera nowe propozycje w zakresie treści oferty podlegających ocenie w ramach kryteriów oceny ofert wskazanych przez zamawiającego w zaproszeniu do negocjacji.</w:t>
      </w:r>
    </w:p>
    <w:p w14:paraId="4D72BA0B" w14:textId="5DC1F951" w:rsidR="00EB19A1" w:rsidRPr="00CA0605" w:rsidRDefault="00EB19A1">
      <w:pPr>
        <w:pStyle w:val="Tekstpodstawowywcity3"/>
        <w:numPr>
          <w:ilvl w:val="0"/>
          <w:numId w:val="21"/>
        </w:numPr>
        <w:spacing w:line="276" w:lineRule="auto"/>
        <w:ind w:left="426"/>
        <w:rPr>
          <w:rFonts w:asciiTheme="minorHAnsi" w:hAnsiTheme="minorHAnsi" w:cstheme="minorHAnsi"/>
          <w:szCs w:val="22"/>
        </w:rPr>
      </w:pPr>
      <w:r w:rsidRPr="00CA0605">
        <w:rPr>
          <w:rFonts w:asciiTheme="minorHAnsi" w:hAnsiTheme="minorHAnsi" w:cstheme="minorHAnsi"/>
          <w:szCs w:val="22"/>
        </w:rPr>
        <w:t>Oferta dodatkowa nie może być mniej korzystna w żadnym z kryteriów oceny ofert niż oferta złożona jako pierwsza.</w:t>
      </w:r>
    </w:p>
    <w:p w14:paraId="48C4C474" w14:textId="69C44596" w:rsidR="00EB19A1" w:rsidRPr="00CA0605" w:rsidRDefault="00EB19A1">
      <w:pPr>
        <w:pStyle w:val="Tekstpodstawowywcity3"/>
        <w:numPr>
          <w:ilvl w:val="0"/>
          <w:numId w:val="21"/>
        </w:numPr>
        <w:spacing w:line="276" w:lineRule="auto"/>
        <w:ind w:left="426"/>
        <w:rPr>
          <w:rFonts w:asciiTheme="minorHAnsi" w:hAnsiTheme="minorHAnsi" w:cstheme="minorHAnsi"/>
          <w:szCs w:val="22"/>
        </w:rPr>
      </w:pPr>
      <w:r w:rsidRPr="00CA0605">
        <w:rPr>
          <w:rFonts w:asciiTheme="minorHAnsi" w:hAnsiTheme="minorHAnsi" w:cstheme="minorHAnsi"/>
          <w:szCs w:val="22"/>
        </w:rPr>
        <w:t>Oferta dodatkowa, która jest mniej korzystna w którymkolwiek z kryteriów oceny ofert wskazanych w postępowaniu podlega odrzuceniu.</w:t>
      </w:r>
    </w:p>
    <w:p w14:paraId="7A8B3299" w14:textId="77777777" w:rsidR="00EB19A1" w:rsidRPr="00CA0605" w:rsidRDefault="00EB19A1" w:rsidP="00CA0605">
      <w:pPr>
        <w:pStyle w:val="Tekstpodstawowywcity3"/>
        <w:spacing w:line="276" w:lineRule="auto"/>
        <w:ind w:left="426"/>
        <w:rPr>
          <w:rFonts w:asciiTheme="minorHAnsi" w:hAnsiTheme="minorHAnsi" w:cstheme="minorHAnsi"/>
          <w:szCs w:val="22"/>
        </w:rPr>
      </w:pPr>
    </w:p>
    <w:p w14:paraId="1D4E61A1" w14:textId="13B1A1C1" w:rsidR="001A3DA3" w:rsidRPr="00CA0605" w:rsidRDefault="001A3DA3" w:rsidP="00CA0605">
      <w:pPr>
        <w:pStyle w:val="Nagwek1"/>
        <w:spacing w:line="276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bookmarkStart w:id="13" w:name="_Toc164336010"/>
      <w:r w:rsidRPr="00CA0605">
        <w:rPr>
          <w:rFonts w:asciiTheme="minorHAnsi" w:hAnsiTheme="minorHAnsi" w:cstheme="minorHAnsi"/>
          <w:b/>
          <w:bCs/>
          <w:sz w:val="22"/>
          <w:szCs w:val="22"/>
        </w:rPr>
        <w:t>§</w:t>
      </w:r>
      <w:r w:rsidR="00EB19A1" w:rsidRPr="00CA0605"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Pr="00CA0605">
        <w:rPr>
          <w:rFonts w:asciiTheme="minorHAnsi" w:hAnsiTheme="minorHAnsi" w:cstheme="minorHAnsi"/>
          <w:b/>
          <w:bCs/>
          <w:sz w:val="22"/>
          <w:szCs w:val="22"/>
        </w:rPr>
        <w:t>. Termin wykonania zamówienia.</w:t>
      </w:r>
      <w:bookmarkEnd w:id="13"/>
    </w:p>
    <w:p w14:paraId="63040D5E" w14:textId="4B4CB6C7" w:rsidR="001A3DA3" w:rsidRPr="00CA0605" w:rsidRDefault="001A3DA3" w:rsidP="00CA0605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CA060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Zamówienie należy zrealizować </w:t>
      </w:r>
      <w:r w:rsidRPr="00CA0605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do dnia </w:t>
      </w:r>
      <w:r w:rsidR="00144289" w:rsidRPr="00CA0605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31.0</w:t>
      </w:r>
      <w:r w:rsidR="00306C1C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5</w:t>
      </w:r>
      <w:r w:rsidR="00144289" w:rsidRPr="00CA0605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.202</w:t>
      </w:r>
      <w:r w:rsidR="00B52AD2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5</w:t>
      </w:r>
      <w:r w:rsidR="00144289" w:rsidRPr="00CA0605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 xml:space="preserve"> r. </w:t>
      </w:r>
    </w:p>
    <w:p w14:paraId="2D81AB9D" w14:textId="77777777" w:rsidR="001A3DA3" w:rsidRPr="00CA0605" w:rsidRDefault="001A3DA3" w:rsidP="00CA060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2A15F0E" w14:textId="62ABE1F2" w:rsidR="001A3DA3" w:rsidRPr="00CA0605" w:rsidRDefault="001A3DA3" w:rsidP="00CA0605">
      <w:pPr>
        <w:pStyle w:val="Nagwek1"/>
        <w:spacing w:line="276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bookmarkStart w:id="14" w:name="_Toc164336011"/>
      <w:r w:rsidRPr="00CA0605">
        <w:rPr>
          <w:rFonts w:asciiTheme="minorHAnsi" w:hAnsiTheme="minorHAnsi" w:cstheme="minorHAnsi"/>
          <w:b/>
          <w:bCs/>
          <w:sz w:val="22"/>
          <w:szCs w:val="22"/>
        </w:rPr>
        <w:t>§</w:t>
      </w:r>
      <w:r w:rsidR="00EB19A1" w:rsidRPr="00CA0605"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Pr="00CA0605">
        <w:rPr>
          <w:rFonts w:asciiTheme="minorHAnsi" w:hAnsiTheme="minorHAnsi" w:cstheme="minorHAnsi"/>
          <w:b/>
          <w:bCs/>
          <w:sz w:val="22"/>
          <w:szCs w:val="22"/>
        </w:rPr>
        <w:t>. Podstawy wykluczenia z postępowania oraz warunki udziału w postępowaniu</w:t>
      </w:r>
      <w:bookmarkEnd w:id="14"/>
      <w:r w:rsidRPr="00CA060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63C87EB1" w14:textId="52660092" w:rsidR="001A3DA3" w:rsidRPr="00CA0605" w:rsidRDefault="001A3DA3" w:rsidP="00CA0605">
      <w:pPr>
        <w:pStyle w:val="Akapitzlist"/>
        <w:numPr>
          <w:ilvl w:val="0"/>
          <w:numId w:val="7"/>
        </w:numPr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W postępowaniu mogą brać udział wykonawcy, którzy spełniają warunki wskazane w § 2</w:t>
      </w:r>
      <w:r w:rsidR="00144289" w:rsidRPr="00CA0605">
        <w:rPr>
          <w:rFonts w:asciiTheme="minorHAnsi" w:hAnsiTheme="minorHAnsi" w:cstheme="minorHAnsi"/>
          <w:sz w:val="22"/>
          <w:szCs w:val="22"/>
        </w:rPr>
        <w:t>3</w:t>
      </w:r>
      <w:r w:rsidRPr="00CA0605">
        <w:rPr>
          <w:rFonts w:asciiTheme="minorHAnsi" w:hAnsiTheme="minorHAnsi" w:cstheme="minorHAnsi"/>
          <w:sz w:val="22"/>
          <w:szCs w:val="22"/>
        </w:rPr>
        <w:t xml:space="preserve"> Regulaminu oraz wymagane przez Zamawiającego w SWZ, posiadają uprawnienia do wykonywania określonej działalności lub czynności, jeżeli ustawy nakładają obowiązek posiadania takich uprawnień, </w:t>
      </w:r>
      <w:r w:rsidR="00144289" w:rsidRPr="00CA0605">
        <w:rPr>
          <w:rFonts w:asciiTheme="minorHAnsi" w:hAnsiTheme="minorHAnsi" w:cstheme="minorHAnsi"/>
          <w:sz w:val="22"/>
          <w:szCs w:val="22"/>
        </w:rPr>
        <w:t>posiadają niezbędną</w:t>
      </w:r>
      <w:r w:rsidRPr="00CA0605">
        <w:rPr>
          <w:rFonts w:asciiTheme="minorHAnsi" w:hAnsiTheme="minorHAnsi" w:cstheme="minorHAnsi"/>
          <w:sz w:val="22"/>
          <w:szCs w:val="22"/>
        </w:rPr>
        <w:t xml:space="preserve"> wiedzę i doświadczenie oraz potencjał techniczny, a także dysponują osobami zdolnymi do wykonania zamówienia oraz znajdują się w sytuacji ekonomicznej i finansowej zapewniającej wykonanie zamówienia.</w:t>
      </w:r>
    </w:p>
    <w:p w14:paraId="1DB127A4" w14:textId="2EDEF4CA" w:rsidR="001A3DA3" w:rsidRPr="00CA0605" w:rsidRDefault="001A3DA3" w:rsidP="00CA0605">
      <w:pPr>
        <w:pStyle w:val="Akapitzlist"/>
        <w:numPr>
          <w:ilvl w:val="0"/>
          <w:numId w:val="7"/>
        </w:numPr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Zgodnie z zapisem § 2</w:t>
      </w:r>
      <w:r w:rsidR="00144289" w:rsidRPr="00CA0605">
        <w:rPr>
          <w:rFonts w:asciiTheme="minorHAnsi" w:hAnsiTheme="minorHAnsi" w:cstheme="minorHAnsi"/>
          <w:sz w:val="22"/>
          <w:szCs w:val="22"/>
        </w:rPr>
        <w:t>3</w:t>
      </w:r>
      <w:r w:rsidRPr="00CA0605">
        <w:rPr>
          <w:rFonts w:asciiTheme="minorHAnsi" w:hAnsiTheme="minorHAnsi" w:cstheme="minorHAnsi"/>
          <w:sz w:val="22"/>
          <w:szCs w:val="22"/>
        </w:rPr>
        <w:t xml:space="preserve"> pkt 2 Regulaminu Wykonawca może zostać wykluczony przez Zamawiającego na każdym etapie postępowania o udzielenie zamówienia.</w:t>
      </w:r>
    </w:p>
    <w:p w14:paraId="304A822A" w14:textId="77777777" w:rsidR="001A3DA3" w:rsidRPr="00CA0605" w:rsidRDefault="001A3DA3" w:rsidP="00CA0605">
      <w:pPr>
        <w:pStyle w:val="Akapitzlist"/>
        <w:numPr>
          <w:ilvl w:val="0"/>
          <w:numId w:val="7"/>
        </w:numPr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O udzielenie zamówienia mogą ubiegać się Wykonawcy, którzy nie podlegają wykluczeniu oraz spełniają określone przez Zamawiającego warunki udziału w postępowaniu.</w:t>
      </w:r>
    </w:p>
    <w:p w14:paraId="357058F4" w14:textId="77777777" w:rsidR="001A3DA3" w:rsidRPr="00CA0605" w:rsidRDefault="001A3DA3" w:rsidP="00CA0605">
      <w:pPr>
        <w:pStyle w:val="Akapitzlist"/>
        <w:numPr>
          <w:ilvl w:val="0"/>
          <w:numId w:val="7"/>
        </w:numPr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O udzielenie zamówienia mogą ubiegać się Wykonawcy, którzy spełniają warunki dotyczące:</w:t>
      </w:r>
    </w:p>
    <w:p w14:paraId="32115E5C" w14:textId="2E30B8C8" w:rsidR="001A3DA3" w:rsidRPr="00CA0605" w:rsidRDefault="001A3DA3" w:rsidP="00CA0605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zdolności do występowania w obrocie gospodarczym:</w:t>
      </w:r>
    </w:p>
    <w:p w14:paraId="5F5DC177" w14:textId="77777777" w:rsidR="001A3DA3" w:rsidRPr="00CA0605" w:rsidRDefault="001A3DA3" w:rsidP="00CA0605">
      <w:pPr>
        <w:pStyle w:val="Akapitzlist"/>
        <w:spacing w:line="276" w:lineRule="auto"/>
        <w:ind w:left="864" w:firstLine="282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Zamawiający nie stawia warunku w powyższym zakresie.</w:t>
      </w:r>
    </w:p>
    <w:p w14:paraId="2AD3EE77" w14:textId="063AE452" w:rsidR="001A3DA3" w:rsidRPr="00CA0605" w:rsidRDefault="001A3DA3" w:rsidP="00CA0605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uprawnień do prowadzenia określonej działalności gospodarczej lub zawodowej, o ile wynika to z odrębnych przepisó</w:t>
      </w:r>
      <w:r w:rsidR="00144289" w:rsidRPr="00CA0605">
        <w:rPr>
          <w:rFonts w:asciiTheme="minorHAnsi" w:hAnsiTheme="minorHAnsi" w:cstheme="minorHAnsi"/>
          <w:sz w:val="22"/>
          <w:szCs w:val="22"/>
        </w:rPr>
        <w:t>w</w:t>
      </w:r>
      <w:r w:rsidRPr="00CA0605">
        <w:rPr>
          <w:rFonts w:asciiTheme="minorHAnsi" w:hAnsiTheme="minorHAnsi" w:cstheme="minorHAnsi"/>
          <w:sz w:val="22"/>
          <w:szCs w:val="22"/>
        </w:rPr>
        <w:t>:</w:t>
      </w:r>
    </w:p>
    <w:p w14:paraId="1F7004DA" w14:textId="77777777" w:rsidR="001A3DA3" w:rsidRPr="00CA0605" w:rsidRDefault="001A3DA3" w:rsidP="00CA0605">
      <w:pPr>
        <w:pStyle w:val="Akapitzlist"/>
        <w:spacing w:line="276" w:lineRule="auto"/>
        <w:ind w:left="1146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Zamawiający nie stawia warunku w powyższym zakresie.</w:t>
      </w:r>
    </w:p>
    <w:p w14:paraId="2776ECD3" w14:textId="77777777" w:rsidR="001A3DA3" w:rsidRPr="00CA0605" w:rsidRDefault="001A3DA3" w:rsidP="00CA0605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sytuacji ekonomicznej lub finansowej:</w:t>
      </w:r>
    </w:p>
    <w:p w14:paraId="18681506" w14:textId="1F849E2D" w:rsidR="001A3DA3" w:rsidRPr="00CA0605" w:rsidRDefault="001A3DA3" w:rsidP="00CA0605">
      <w:pPr>
        <w:pStyle w:val="Akapitzlist"/>
        <w:spacing w:line="276" w:lineRule="auto"/>
        <w:ind w:left="1134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Wykonawca spełni </w:t>
      </w:r>
      <w:r w:rsidR="00144289" w:rsidRPr="00CA0605">
        <w:rPr>
          <w:rFonts w:asciiTheme="minorHAnsi" w:hAnsiTheme="minorHAnsi" w:cstheme="minorHAnsi"/>
          <w:sz w:val="22"/>
          <w:szCs w:val="22"/>
        </w:rPr>
        <w:t>warunek,</w:t>
      </w:r>
      <w:r w:rsidRPr="00CA0605">
        <w:rPr>
          <w:rFonts w:asciiTheme="minorHAnsi" w:hAnsiTheme="minorHAnsi" w:cstheme="minorHAnsi"/>
          <w:sz w:val="22"/>
          <w:szCs w:val="22"/>
        </w:rPr>
        <w:t xml:space="preserve"> jeżeli przedstawi dokument potwierdzający, że jest ubezpieczony od odpowiedzialności cywilnej w zakresie prowadzonej działalności związanej z przedmiotem zamówienia na sumę gwarancyjną nie mniejszą niż </w:t>
      </w:r>
      <w:r w:rsidR="003B6422">
        <w:rPr>
          <w:rFonts w:asciiTheme="minorHAnsi" w:hAnsiTheme="minorHAnsi" w:cstheme="minorHAnsi"/>
          <w:sz w:val="22"/>
          <w:szCs w:val="22"/>
        </w:rPr>
        <w:t>5</w:t>
      </w:r>
      <w:r w:rsidR="003B6422" w:rsidRPr="00CA0605">
        <w:rPr>
          <w:rFonts w:asciiTheme="minorHAnsi" w:hAnsiTheme="minorHAnsi" w:cstheme="minorHAnsi"/>
          <w:sz w:val="22"/>
          <w:szCs w:val="22"/>
        </w:rPr>
        <w:t>0</w:t>
      </w:r>
      <w:r w:rsidRPr="00CA0605">
        <w:rPr>
          <w:rFonts w:asciiTheme="minorHAnsi" w:hAnsiTheme="minorHAnsi" w:cstheme="minorHAnsi"/>
          <w:sz w:val="22"/>
          <w:szCs w:val="22"/>
        </w:rPr>
        <w:t xml:space="preserve">.000 zł. </w:t>
      </w:r>
    </w:p>
    <w:p w14:paraId="6BFB4DC3" w14:textId="71640703" w:rsidR="001A3DA3" w:rsidRPr="00CA0605" w:rsidRDefault="001A3DA3" w:rsidP="00CA0605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lastRenderedPageBreak/>
        <w:t>zdolności technicznej lub zawodowej:</w:t>
      </w:r>
    </w:p>
    <w:p w14:paraId="22E30FBA" w14:textId="3DB4DC2B" w:rsidR="001A3DA3" w:rsidRPr="00CA0605" w:rsidRDefault="001A3DA3" w:rsidP="00CA0605">
      <w:pPr>
        <w:pStyle w:val="Akapitzlist"/>
        <w:spacing w:line="276" w:lineRule="auto"/>
        <w:ind w:left="1146"/>
        <w:jc w:val="both"/>
        <w:rPr>
          <w:rFonts w:asciiTheme="minorHAnsi" w:hAnsiTheme="minorHAnsi" w:cstheme="minorHAnsi"/>
          <w:sz w:val="22"/>
          <w:szCs w:val="22"/>
        </w:rPr>
      </w:pPr>
      <w:bookmarkStart w:id="15" w:name="_Hlk147910627"/>
      <w:r w:rsidRPr="00CA0605">
        <w:rPr>
          <w:rFonts w:asciiTheme="minorHAnsi" w:hAnsiTheme="minorHAnsi" w:cstheme="minorHAnsi"/>
          <w:sz w:val="22"/>
          <w:szCs w:val="22"/>
        </w:rPr>
        <w:t xml:space="preserve">Wykonawca spełni warunek jeżeli przedstawi wykaz co najmniej dwóch </w:t>
      </w:r>
      <w:r w:rsidR="00144289" w:rsidRPr="00CA0605">
        <w:rPr>
          <w:rFonts w:asciiTheme="minorHAnsi" w:hAnsiTheme="minorHAnsi" w:cstheme="minorHAnsi"/>
          <w:sz w:val="22"/>
          <w:szCs w:val="22"/>
        </w:rPr>
        <w:t xml:space="preserve">wymian </w:t>
      </w:r>
      <w:r w:rsidR="00867AF0" w:rsidRPr="00CA0605">
        <w:rPr>
          <w:rFonts w:asciiTheme="minorHAnsi" w:hAnsiTheme="minorHAnsi" w:cstheme="minorHAnsi"/>
          <w:sz w:val="22"/>
          <w:szCs w:val="22"/>
        </w:rPr>
        <w:t xml:space="preserve">sieci wodociągowej </w:t>
      </w:r>
      <w:r w:rsidR="00440586">
        <w:rPr>
          <w:rFonts w:asciiTheme="minorHAnsi" w:hAnsiTheme="minorHAnsi" w:cstheme="minorHAnsi"/>
          <w:sz w:val="22"/>
          <w:szCs w:val="22"/>
        </w:rPr>
        <w:t>o</w:t>
      </w:r>
      <w:r w:rsidR="00306C1C">
        <w:rPr>
          <w:rFonts w:asciiTheme="minorHAnsi" w:hAnsiTheme="minorHAnsi" w:cstheme="minorHAnsi"/>
          <w:sz w:val="22"/>
          <w:szCs w:val="22"/>
        </w:rPr>
        <w:t xml:space="preserve"> średnicy min. 110 </w:t>
      </w:r>
      <w:r w:rsidR="00306C1C" w:rsidRPr="00CC5D7C">
        <w:rPr>
          <w:rFonts w:asciiTheme="minorHAnsi" w:hAnsiTheme="minorHAnsi" w:cstheme="minorHAnsi"/>
          <w:sz w:val="22"/>
          <w:szCs w:val="22"/>
        </w:rPr>
        <w:t xml:space="preserve">mm </w:t>
      </w:r>
      <w:r w:rsidR="00867AF0" w:rsidRPr="00CC5D7C">
        <w:rPr>
          <w:rFonts w:asciiTheme="minorHAnsi" w:hAnsiTheme="minorHAnsi" w:cstheme="minorHAnsi"/>
          <w:sz w:val="22"/>
          <w:szCs w:val="22"/>
        </w:rPr>
        <w:t xml:space="preserve">wykonanych metodą </w:t>
      </w:r>
      <w:r w:rsidR="00144289" w:rsidRPr="00CC5D7C">
        <w:rPr>
          <w:rFonts w:asciiTheme="minorHAnsi" w:hAnsiTheme="minorHAnsi" w:cstheme="minorHAnsi"/>
          <w:sz w:val="22"/>
          <w:szCs w:val="22"/>
        </w:rPr>
        <w:t>wykopową lub bez wykopową</w:t>
      </w:r>
      <w:r w:rsidR="00306C1C" w:rsidRPr="00CC5D7C">
        <w:rPr>
          <w:rFonts w:asciiTheme="minorHAnsi" w:hAnsiTheme="minorHAnsi" w:cstheme="minorHAnsi"/>
          <w:sz w:val="22"/>
          <w:szCs w:val="22"/>
        </w:rPr>
        <w:t xml:space="preserve"> i długości powyżej 60 m </w:t>
      </w:r>
      <w:r w:rsidRPr="00CA0605">
        <w:rPr>
          <w:rFonts w:asciiTheme="minorHAnsi" w:hAnsiTheme="minorHAnsi" w:cstheme="minorHAnsi"/>
          <w:sz w:val="22"/>
          <w:szCs w:val="22"/>
        </w:rPr>
        <w:t xml:space="preserve">wykonanych nie później niż w okresie ostatnich </w:t>
      </w:r>
      <w:r w:rsidR="006558FF">
        <w:rPr>
          <w:rFonts w:asciiTheme="minorHAnsi" w:hAnsiTheme="minorHAnsi" w:cstheme="minorHAnsi"/>
          <w:sz w:val="22"/>
          <w:szCs w:val="22"/>
        </w:rPr>
        <w:t>5</w:t>
      </w:r>
      <w:r w:rsidR="006558FF" w:rsidRPr="00CA0605">
        <w:rPr>
          <w:rFonts w:asciiTheme="minorHAnsi" w:hAnsiTheme="minorHAnsi" w:cstheme="minorHAnsi"/>
          <w:sz w:val="22"/>
          <w:szCs w:val="22"/>
        </w:rPr>
        <w:t xml:space="preserve"> </w:t>
      </w:r>
      <w:r w:rsidRPr="00CA0605">
        <w:rPr>
          <w:rFonts w:asciiTheme="minorHAnsi" w:hAnsiTheme="minorHAnsi" w:cstheme="minorHAnsi"/>
          <w:sz w:val="22"/>
          <w:szCs w:val="22"/>
        </w:rPr>
        <w:t xml:space="preserve">lat przed upływem terminu składania ofert, a jeżeli okres prowadzenia działalności jest krótszy – w tym okresie, wraz z podaniem ich rodzaju, wartości daty, miejsca wykonania i podmiotów, na rzecz których </w:t>
      </w:r>
      <w:r w:rsidR="00AC10EA" w:rsidRPr="00CA0605">
        <w:rPr>
          <w:rFonts w:asciiTheme="minorHAnsi" w:hAnsiTheme="minorHAnsi" w:cstheme="minorHAnsi"/>
          <w:sz w:val="22"/>
          <w:szCs w:val="22"/>
        </w:rPr>
        <w:t>roboty</w:t>
      </w:r>
      <w:r w:rsidRPr="00CA0605">
        <w:rPr>
          <w:rFonts w:asciiTheme="minorHAnsi" w:hAnsiTheme="minorHAnsi" w:cstheme="minorHAnsi"/>
          <w:sz w:val="22"/>
          <w:szCs w:val="22"/>
        </w:rPr>
        <w:t xml:space="preserve"> te zostały wykonane, z załączeniem dowodów określających czy te roboty zostały wykonane należycie, w szczególności informacji o tym, czy te roboty zostały prawidłowo wykonane i prawidłowo ukończone, przy czym dowodami, o których mowa, są referencje bądź inne dokumenty wystawione przez podmiot, na rzecz którego roboty były wykonywane, a jeżeli z uzasadnionej przyczyny o obiektywnym charakterze Wykonawca nie jest w stanie uzyskać tych dokumentów – inne dokumenty potwierdzające spełnienie powyższego warunku.</w:t>
      </w:r>
    </w:p>
    <w:p w14:paraId="344DAD7C" w14:textId="77777777" w:rsidR="00341CC4" w:rsidRPr="00CA0605" w:rsidRDefault="00341CC4" w:rsidP="00CA0605">
      <w:pPr>
        <w:pStyle w:val="Akapitzlist"/>
        <w:spacing w:line="276" w:lineRule="auto"/>
        <w:ind w:left="1146"/>
        <w:jc w:val="both"/>
        <w:rPr>
          <w:rFonts w:asciiTheme="minorHAnsi" w:hAnsiTheme="minorHAnsi" w:cstheme="minorHAnsi"/>
          <w:sz w:val="22"/>
          <w:szCs w:val="22"/>
        </w:rPr>
      </w:pPr>
    </w:p>
    <w:p w14:paraId="7D9C4880" w14:textId="2D27EC6F" w:rsidR="00341CC4" w:rsidRPr="00CA0605" w:rsidRDefault="00341CC4" w:rsidP="00CA0605">
      <w:pPr>
        <w:pStyle w:val="Akapitzlist"/>
        <w:spacing w:line="276" w:lineRule="auto"/>
        <w:ind w:left="1146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Zamawiający nie dopuszcza sumowania doświadczeń dwóch lub więcej wykonawców. Zamawiający wymaga</w:t>
      </w:r>
      <w:r w:rsidR="0028647A" w:rsidRPr="00CA0605">
        <w:rPr>
          <w:rFonts w:asciiTheme="minorHAnsi" w:hAnsiTheme="minorHAnsi" w:cstheme="minorHAnsi"/>
          <w:sz w:val="22"/>
          <w:szCs w:val="22"/>
        </w:rPr>
        <w:t>,</w:t>
      </w:r>
      <w:r w:rsidRPr="00CA0605">
        <w:rPr>
          <w:rFonts w:asciiTheme="minorHAnsi" w:hAnsiTheme="minorHAnsi" w:cstheme="minorHAnsi"/>
          <w:sz w:val="22"/>
          <w:szCs w:val="22"/>
        </w:rPr>
        <w:t xml:space="preserve"> aby wykonawca lub podmiot</w:t>
      </w:r>
      <w:r w:rsidR="0028647A" w:rsidRPr="00CA0605">
        <w:rPr>
          <w:rFonts w:asciiTheme="minorHAnsi" w:hAnsiTheme="minorHAnsi" w:cstheme="minorHAnsi"/>
          <w:sz w:val="22"/>
          <w:szCs w:val="22"/>
        </w:rPr>
        <w:t>,</w:t>
      </w:r>
      <w:r w:rsidRPr="00CA0605">
        <w:rPr>
          <w:rFonts w:asciiTheme="minorHAnsi" w:hAnsiTheme="minorHAnsi" w:cstheme="minorHAnsi"/>
          <w:sz w:val="22"/>
          <w:szCs w:val="22"/>
        </w:rPr>
        <w:t xml:space="preserve"> na którego zasoby się powołuje samodzielnie wykonał co najmniej dwie roboty referencyjne </w:t>
      </w:r>
      <w:r w:rsidRPr="00CC5D7C">
        <w:rPr>
          <w:rFonts w:asciiTheme="minorHAnsi" w:hAnsiTheme="minorHAnsi" w:cstheme="minorHAnsi"/>
          <w:sz w:val="22"/>
          <w:szCs w:val="22"/>
        </w:rPr>
        <w:t xml:space="preserve">metodą </w:t>
      </w:r>
      <w:r w:rsidR="00144289" w:rsidRPr="00CC5D7C">
        <w:rPr>
          <w:rFonts w:asciiTheme="minorHAnsi" w:hAnsiTheme="minorHAnsi" w:cstheme="minorHAnsi"/>
          <w:sz w:val="22"/>
          <w:szCs w:val="22"/>
        </w:rPr>
        <w:t>wykopową lub bez wykopową</w:t>
      </w:r>
      <w:r w:rsidRPr="00CA0605">
        <w:rPr>
          <w:rFonts w:asciiTheme="minorHAnsi" w:hAnsiTheme="minorHAnsi" w:cstheme="minorHAnsi"/>
          <w:sz w:val="22"/>
          <w:szCs w:val="22"/>
        </w:rPr>
        <w:t xml:space="preserve"> wymienione powyżej.</w:t>
      </w:r>
    </w:p>
    <w:p w14:paraId="3FA5CBE8" w14:textId="77777777" w:rsidR="00341CC4" w:rsidRPr="00CA0605" w:rsidRDefault="00341CC4" w:rsidP="00CA0605">
      <w:pPr>
        <w:pStyle w:val="Akapitzlist"/>
        <w:spacing w:line="276" w:lineRule="auto"/>
        <w:ind w:left="1146"/>
        <w:jc w:val="both"/>
        <w:rPr>
          <w:rFonts w:asciiTheme="minorHAnsi" w:hAnsiTheme="minorHAnsi" w:cstheme="minorHAnsi"/>
          <w:sz w:val="22"/>
          <w:szCs w:val="22"/>
        </w:rPr>
      </w:pPr>
    </w:p>
    <w:bookmarkEnd w:id="15"/>
    <w:p w14:paraId="7BDF1CF9" w14:textId="77777777" w:rsidR="001A3DA3" w:rsidRPr="00CA0605" w:rsidRDefault="001A3DA3" w:rsidP="00CA060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Zamawiający dokona oceny spełnienia warunków zamówienia w oparciu o dokumenty i oświadczenia złożone przez Wykonawcę w niniejszym postępowaniu metodą – spełnia/ nie spełnia.</w:t>
      </w:r>
    </w:p>
    <w:p w14:paraId="39676475" w14:textId="77777777" w:rsidR="001A3DA3" w:rsidRPr="00CA0605" w:rsidRDefault="001A3DA3" w:rsidP="00CA0605">
      <w:pPr>
        <w:pStyle w:val="Akapitzlist"/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4E85BAD7" w14:textId="04CCFF5D" w:rsidR="001A3DA3" w:rsidRPr="00CA0605" w:rsidRDefault="001A3DA3" w:rsidP="00CA0605">
      <w:pPr>
        <w:pStyle w:val="Nagwek1"/>
        <w:spacing w:line="276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bookmarkStart w:id="16" w:name="_Toc164336012"/>
      <w:r w:rsidRPr="00CA0605">
        <w:rPr>
          <w:rFonts w:asciiTheme="minorHAnsi" w:hAnsiTheme="minorHAnsi" w:cstheme="minorHAnsi"/>
          <w:b/>
          <w:bCs/>
          <w:sz w:val="22"/>
          <w:szCs w:val="22"/>
        </w:rPr>
        <w:t>§</w:t>
      </w:r>
      <w:r w:rsidR="00EB19A1" w:rsidRPr="00CA0605">
        <w:rPr>
          <w:rFonts w:asciiTheme="minorHAnsi" w:hAnsiTheme="minorHAnsi" w:cstheme="minorHAnsi"/>
          <w:b/>
          <w:bCs/>
          <w:sz w:val="22"/>
          <w:szCs w:val="22"/>
        </w:rPr>
        <w:t>7</w:t>
      </w:r>
      <w:r w:rsidRPr="00CA0605">
        <w:rPr>
          <w:rFonts w:asciiTheme="minorHAnsi" w:hAnsiTheme="minorHAnsi" w:cstheme="minorHAnsi"/>
          <w:b/>
          <w:bCs/>
          <w:sz w:val="22"/>
          <w:szCs w:val="22"/>
        </w:rPr>
        <w:t>. Wykaz oświadczeń lub dokumentów:</w:t>
      </w:r>
      <w:bookmarkEnd w:id="16"/>
    </w:p>
    <w:p w14:paraId="7B5D97E1" w14:textId="42460B45" w:rsidR="001A3DA3" w:rsidRPr="00CA0605" w:rsidRDefault="001A3DA3" w:rsidP="00CA0605">
      <w:pPr>
        <w:pStyle w:val="Akapitzlist"/>
        <w:numPr>
          <w:ilvl w:val="0"/>
          <w:numId w:val="9"/>
        </w:numPr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Oświadczenia i dokumenty wymagane do złożenia przez każdego Wykonawcę </w:t>
      </w:r>
      <w:r w:rsidRPr="00CA0605">
        <w:rPr>
          <w:rFonts w:asciiTheme="minorHAnsi" w:hAnsiTheme="minorHAnsi" w:cstheme="minorHAnsi"/>
          <w:b/>
          <w:sz w:val="22"/>
          <w:szCs w:val="22"/>
          <w:u w:val="single"/>
        </w:rPr>
        <w:t xml:space="preserve">wraz z ofertą (Załącznik nr </w:t>
      </w:r>
      <w:r w:rsidR="00CC5D7C">
        <w:rPr>
          <w:rFonts w:asciiTheme="minorHAnsi" w:hAnsiTheme="minorHAnsi" w:cstheme="minorHAnsi"/>
          <w:b/>
          <w:sz w:val="22"/>
          <w:szCs w:val="22"/>
          <w:u w:val="single"/>
        </w:rPr>
        <w:t>3</w:t>
      </w:r>
      <w:r w:rsidRPr="00CA0605">
        <w:rPr>
          <w:rFonts w:asciiTheme="minorHAnsi" w:hAnsiTheme="minorHAnsi" w:cstheme="minorHAnsi"/>
          <w:b/>
          <w:sz w:val="22"/>
          <w:szCs w:val="22"/>
          <w:u w:val="single"/>
        </w:rPr>
        <w:t xml:space="preserve"> do SWZ)</w:t>
      </w:r>
      <w:r w:rsidRPr="00CA0605">
        <w:rPr>
          <w:rFonts w:asciiTheme="minorHAnsi" w:hAnsiTheme="minorHAnsi" w:cstheme="minorHAnsi"/>
          <w:sz w:val="22"/>
          <w:szCs w:val="22"/>
        </w:rPr>
        <w:t>:</w:t>
      </w:r>
    </w:p>
    <w:p w14:paraId="50988168" w14:textId="55D4403B" w:rsidR="001A3DA3" w:rsidRPr="00CA0605" w:rsidRDefault="001A3DA3" w:rsidP="00CA0605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Do oferty Wykonawca zobowiązany jest dołączyć aktualne na dzień składania ofert oświadczenie o spełnianiu warunków udziału w postępowaniu oraz o braku podstaw do wykluczenia z postępowania – zgodnie z </w:t>
      </w:r>
      <w:r w:rsidRPr="00A45846">
        <w:rPr>
          <w:rFonts w:asciiTheme="minorHAnsi" w:hAnsiTheme="minorHAnsi" w:cstheme="minorHAnsi"/>
          <w:sz w:val="22"/>
          <w:szCs w:val="22"/>
        </w:rPr>
        <w:t xml:space="preserve">Załącznikiem nr </w:t>
      </w:r>
      <w:r w:rsidR="00CC5D7C" w:rsidRPr="00A45846">
        <w:rPr>
          <w:rFonts w:asciiTheme="minorHAnsi" w:hAnsiTheme="minorHAnsi" w:cstheme="minorHAnsi"/>
          <w:sz w:val="22"/>
          <w:szCs w:val="22"/>
        </w:rPr>
        <w:t>4</w:t>
      </w:r>
      <w:r w:rsidRPr="00A45846">
        <w:rPr>
          <w:rFonts w:asciiTheme="minorHAnsi" w:hAnsiTheme="minorHAnsi" w:cstheme="minorHAnsi"/>
          <w:sz w:val="22"/>
          <w:szCs w:val="22"/>
        </w:rPr>
        <w:t xml:space="preserve"> do SWZ;</w:t>
      </w:r>
    </w:p>
    <w:p w14:paraId="05A95790" w14:textId="77E19FA8" w:rsidR="001A3DA3" w:rsidRPr="00CA0605" w:rsidRDefault="001A3DA3" w:rsidP="00CA0605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dokument potwierdzający, że wykonawca jest ubezpieczony od odpowiedzialności cywilnej w zakresie prowadzonej działalności związanej z przedmiotem zamówienia na sumę gwarancyjną nie mniejszą niż </w:t>
      </w:r>
      <w:r w:rsidR="000C042E">
        <w:rPr>
          <w:rFonts w:asciiTheme="minorHAnsi" w:hAnsiTheme="minorHAnsi" w:cstheme="minorHAnsi"/>
          <w:sz w:val="22"/>
          <w:szCs w:val="22"/>
        </w:rPr>
        <w:t>50.000</w:t>
      </w:r>
      <w:r w:rsidRPr="00CA0605">
        <w:rPr>
          <w:rFonts w:asciiTheme="minorHAnsi" w:hAnsiTheme="minorHAnsi" w:cstheme="minorHAnsi"/>
          <w:sz w:val="22"/>
          <w:szCs w:val="22"/>
        </w:rPr>
        <w:t xml:space="preserve"> zł;</w:t>
      </w:r>
    </w:p>
    <w:p w14:paraId="4C90EE8D" w14:textId="25B6E8BE" w:rsidR="001A3DA3" w:rsidRPr="00CA0605" w:rsidRDefault="001A3DA3" w:rsidP="00CA0605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 </w:t>
      </w:r>
      <w:r w:rsidRPr="00A45846">
        <w:rPr>
          <w:rFonts w:asciiTheme="minorHAnsi" w:hAnsiTheme="minorHAnsi" w:cstheme="minorHAnsi"/>
          <w:sz w:val="22"/>
          <w:szCs w:val="22"/>
        </w:rPr>
        <w:t xml:space="preserve">Załącznik nr </w:t>
      </w:r>
      <w:r w:rsidR="00CC5D7C" w:rsidRPr="00A45846">
        <w:rPr>
          <w:rFonts w:asciiTheme="minorHAnsi" w:hAnsiTheme="minorHAnsi" w:cstheme="minorHAnsi"/>
          <w:sz w:val="22"/>
          <w:szCs w:val="22"/>
        </w:rPr>
        <w:t>5</w:t>
      </w:r>
      <w:r w:rsidRPr="00CA0605">
        <w:rPr>
          <w:rFonts w:asciiTheme="minorHAnsi" w:hAnsiTheme="minorHAnsi" w:cstheme="minorHAnsi"/>
          <w:sz w:val="22"/>
          <w:szCs w:val="22"/>
        </w:rPr>
        <w:t xml:space="preserve"> - wykaz </w:t>
      </w:r>
      <w:r w:rsidR="00F6024A" w:rsidRPr="00CA0605">
        <w:rPr>
          <w:rFonts w:asciiTheme="minorHAnsi" w:hAnsiTheme="minorHAnsi" w:cstheme="minorHAnsi"/>
          <w:sz w:val="22"/>
          <w:szCs w:val="22"/>
        </w:rPr>
        <w:t>usług</w:t>
      </w:r>
      <w:r w:rsidRPr="00CA0605">
        <w:rPr>
          <w:rFonts w:asciiTheme="minorHAnsi" w:hAnsiTheme="minorHAnsi" w:cstheme="minorHAnsi"/>
          <w:sz w:val="22"/>
          <w:szCs w:val="22"/>
        </w:rPr>
        <w:t xml:space="preserve">, świadczący o tym, że Wykonawca wykonał co najmniej </w:t>
      </w:r>
      <w:r w:rsidR="00F6024A" w:rsidRPr="00CA0605">
        <w:rPr>
          <w:rFonts w:asciiTheme="minorHAnsi" w:hAnsiTheme="minorHAnsi" w:cstheme="minorHAnsi"/>
          <w:sz w:val="22"/>
          <w:szCs w:val="22"/>
        </w:rPr>
        <w:t>dw</w:t>
      </w:r>
      <w:r w:rsidR="00A45846">
        <w:rPr>
          <w:rFonts w:asciiTheme="minorHAnsi" w:hAnsiTheme="minorHAnsi" w:cstheme="minorHAnsi"/>
          <w:sz w:val="22"/>
          <w:szCs w:val="22"/>
        </w:rPr>
        <w:t>ie</w:t>
      </w:r>
      <w:r w:rsidR="000C042E">
        <w:rPr>
          <w:rFonts w:asciiTheme="minorHAnsi" w:hAnsiTheme="minorHAnsi" w:cstheme="minorHAnsi"/>
          <w:sz w:val="22"/>
          <w:szCs w:val="22"/>
        </w:rPr>
        <w:t xml:space="preserve"> </w:t>
      </w:r>
      <w:r w:rsidR="004D4B2E">
        <w:rPr>
          <w:rFonts w:asciiTheme="minorHAnsi" w:hAnsiTheme="minorHAnsi" w:cstheme="minorHAnsi"/>
          <w:sz w:val="22"/>
          <w:szCs w:val="22"/>
        </w:rPr>
        <w:t>wymiany</w:t>
      </w:r>
      <w:r w:rsidR="004D4B2E" w:rsidRPr="00CA0605">
        <w:rPr>
          <w:rFonts w:asciiTheme="minorHAnsi" w:hAnsiTheme="minorHAnsi" w:cstheme="minorHAnsi"/>
          <w:sz w:val="22"/>
          <w:szCs w:val="22"/>
        </w:rPr>
        <w:t xml:space="preserve"> </w:t>
      </w:r>
      <w:r w:rsidR="00F6024A" w:rsidRPr="00CA0605">
        <w:rPr>
          <w:rFonts w:asciiTheme="minorHAnsi" w:hAnsiTheme="minorHAnsi" w:cstheme="minorHAnsi"/>
          <w:sz w:val="22"/>
          <w:szCs w:val="22"/>
        </w:rPr>
        <w:t xml:space="preserve">sieci wodociągowej wykonane metodą </w:t>
      </w:r>
      <w:r w:rsidR="00144289" w:rsidRPr="00A45846">
        <w:rPr>
          <w:rFonts w:asciiTheme="minorHAnsi" w:hAnsiTheme="minorHAnsi" w:cstheme="minorHAnsi"/>
          <w:sz w:val="22"/>
          <w:szCs w:val="22"/>
        </w:rPr>
        <w:t>wykopową lub bez wykopową</w:t>
      </w:r>
      <w:r w:rsidR="00F6024A" w:rsidRPr="00CA0605">
        <w:rPr>
          <w:rFonts w:asciiTheme="minorHAnsi" w:hAnsiTheme="minorHAnsi" w:cstheme="minorHAnsi"/>
          <w:sz w:val="22"/>
          <w:szCs w:val="22"/>
        </w:rPr>
        <w:t xml:space="preserve"> o wartości nie mniej </w:t>
      </w:r>
      <w:r w:rsidR="00F6024A" w:rsidRPr="001059B1">
        <w:rPr>
          <w:rFonts w:asciiTheme="minorHAnsi" w:hAnsiTheme="minorHAnsi" w:cstheme="minorHAnsi"/>
          <w:sz w:val="22"/>
          <w:szCs w:val="22"/>
        </w:rPr>
        <w:t xml:space="preserve">niż </w:t>
      </w:r>
      <w:r w:rsidR="004D4B2E" w:rsidRPr="001059B1">
        <w:rPr>
          <w:rFonts w:asciiTheme="minorHAnsi" w:hAnsiTheme="minorHAnsi" w:cstheme="minorHAnsi"/>
          <w:sz w:val="22"/>
          <w:szCs w:val="22"/>
        </w:rPr>
        <w:t>50</w:t>
      </w:r>
      <w:r w:rsidR="00F6024A" w:rsidRPr="001059B1">
        <w:rPr>
          <w:rFonts w:asciiTheme="minorHAnsi" w:hAnsiTheme="minorHAnsi" w:cstheme="minorHAnsi"/>
          <w:sz w:val="22"/>
          <w:szCs w:val="22"/>
        </w:rPr>
        <w:t>.000 zł brutto</w:t>
      </w:r>
      <w:r w:rsidR="00F6024A" w:rsidRPr="00CA0605">
        <w:rPr>
          <w:rFonts w:asciiTheme="minorHAnsi" w:hAnsiTheme="minorHAnsi" w:cstheme="minorHAnsi"/>
          <w:sz w:val="22"/>
          <w:szCs w:val="22"/>
        </w:rPr>
        <w:t xml:space="preserve"> </w:t>
      </w:r>
      <w:r w:rsidRPr="00CA0605">
        <w:rPr>
          <w:rFonts w:asciiTheme="minorHAnsi" w:hAnsiTheme="minorHAnsi" w:cstheme="minorHAnsi"/>
          <w:sz w:val="22"/>
          <w:szCs w:val="22"/>
        </w:rPr>
        <w:t xml:space="preserve">każda, wykonanych nie później niż w okresie ostatnich </w:t>
      </w:r>
      <w:r w:rsidR="000C042E">
        <w:rPr>
          <w:rFonts w:asciiTheme="minorHAnsi" w:hAnsiTheme="minorHAnsi" w:cstheme="minorHAnsi"/>
          <w:sz w:val="22"/>
          <w:szCs w:val="22"/>
        </w:rPr>
        <w:t>5</w:t>
      </w:r>
      <w:r w:rsidRPr="00CA0605">
        <w:rPr>
          <w:rFonts w:asciiTheme="minorHAnsi" w:hAnsiTheme="minorHAnsi" w:cstheme="minorHAnsi"/>
          <w:sz w:val="22"/>
          <w:szCs w:val="22"/>
        </w:rPr>
        <w:t xml:space="preserve"> lat przed upływem terminu składania ofert, a jeżeli okres prowadzenia działalności jest krótszy – w tym okresie, wraz z podaniem ich rodzaju, wartości daty, miejsca wykonania i podmiotów, na rzecz których </w:t>
      </w:r>
      <w:r w:rsidR="00F6024A" w:rsidRPr="00CA0605">
        <w:rPr>
          <w:rFonts w:asciiTheme="minorHAnsi" w:hAnsiTheme="minorHAnsi" w:cstheme="minorHAnsi"/>
          <w:sz w:val="22"/>
          <w:szCs w:val="22"/>
        </w:rPr>
        <w:t>prace</w:t>
      </w:r>
      <w:r w:rsidRPr="00CA0605">
        <w:rPr>
          <w:rFonts w:asciiTheme="minorHAnsi" w:hAnsiTheme="minorHAnsi" w:cstheme="minorHAnsi"/>
          <w:sz w:val="22"/>
          <w:szCs w:val="22"/>
        </w:rPr>
        <w:t xml:space="preserve"> te zostały wykonane, z załączeniem dowodów określających czy te </w:t>
      </w:r>
      <w:r w:rsidR="00AC10EA" w:rsidRPr="00CA0605">
        <w:rPr>
          <w:rFonts w:asciiTheme="minorHAnsi" w:hAnsiTheme="minorHAnsi" w:cstheme="minorHAnsi"/>
          <w:sz w:val="22"/>
          <w:szCs w:val="22"/>
        </w:rPr>
        <w:t>roboty</w:t>
      </w:r>
      <w:r w:rsidRPr="00CA0605">
        <w:rPr>
          <w:rFonts w:asciiTheme="minorHAnsi" w:hAnsiTheme="minorHAnsi" w:cstheme="minorHAnsi"/>
          <w:sz w:val="22"/>
          <w:szCs w:val="22"/>
        </w:rPr>
        <w:t xml:space="preserve"> zostały wykonane należycie, w szczególności informacji o tym, czy te </w:t>
      </w:r>
      <w:r w:rsidR="00F6024A" w:rsidRPr="00CA0605">
        <w:rPr>
          <w:rFonts w:asciiTheme="minorHAnsi" w:hAnsiTheme="minorHAnsi" w:cstheme="minorHAnsi"/>
          <w:sz w:val="22"/>
          <w:szCs w:val="22"/>
        </w:rPr>
        <w:t>prace</w:t>
      </w:r>
      <w:r w:rsidRPr="00CA0605">
        <w:rPr>
          <w:rFonts w:asciiTheme="minorHAnsi" w:hAnsiTheme="minorHAnsi" w:cstheme="minorHAnsi"/>
          <w:sz w:val="22"/>
          <w:szCs w:val="22"/>
        </w:rPr>
        <w:t xml:space="preserve"> zostały prawidłowo wykonane i prawidłowo ukończone, przy czym dowodami, o których mowa, są referencje bądź inne dokumenty wystawione przez podmiot, na rzecz którego </w:t>
      </w:r>
      <w:r w:rsidR="00AC10EA" w:rsidRPr="00CA0605">
        <w:rPr>
          <w:rFonts w:asciiTheme="minorHAnsi" w:hAnsiTheme="minorHAnsi" w:cstheme="minorHAnsi"/>
          <w:sz w:val="22"/>
          <w:szCs w:val="22"/>
        </w:rPr>
        <w:t>roboty</w:t>
      </w:r>
      <w:r w:rsidRPr="00CA0605">
        <w:rPr>
          <w:rFonts w:asciiTheme="minorHAnsi" w:hAnsiTheme="minorHAnsi" w:cstheme="minorHAnsi"/>
          <w:sz w:val="22"/>
          <w:szCs w:val="22"/>
        </w:rPr>
        <w:t xml:space="preserve"> były wykonywane, a jeżeli z uzasadnionej przyczyny o </w:t>
      </w:r>
      <w:r w:rsidRPr="00CA0605">
        <w:rPr>
          <w:rFonts w:asciiTheme="minorHAnsi" w:hAnsiTheme="minorHAnsi" w:cstheme="minorHAnsi"/>
          <w:sz w:val="22"/>
          <w:szCs w:val="22"/>
        </w:rPr>
        <w:lastRenderedPageBreak/>
        <w:t>obiektywnym charakterze Wykonawca nie jest w stanie uzyskać tych dokumentów – inne dokumenty potwierdzające spełnienie powyższego warunku.</w:t>
      </w:r>
    </w:p>
    <w:p w14:paraId="32EAB050" w14:textId="504EA3A1" w:rsidR="001A3DA3" w:rsidRPr="00CA0605" w:rsidRDefault="001A3DA3" w:rsidP="00CA0605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Oświadczenie Wykonawcy w zakresie przeciwdziałaniu wspierania agresji na Ukrainę oraz służące ochronie bezpieczeństwa narodowego – </w:t>
      </w:r>
      <w:r w:rsidRPr="00A45846">
        <w:rPr>
          <w:rFonts w:asciiTheme="minorHAnsi" w:hAnsiTheme="minorHAnsi" w:cstheme="minorHAnsi"/>
          <w:sz w:val="22"/>
          <w:szCs w:val="22"/>
        </w:rPr>
        <w:t xml:space="preserve">Załącznik nr </w:t>
      </w:r>
      <w:r w:rsidR="00CC5D7C" w:rsidRPr="00A45846">
        <w:rPr>
          <w:rFonts w:asciiTheme="minorHAnsi" w:hAnsiTheme="minorHAnsi" w:cstheme="minorHAnsi"/>
          <w:sz w:val="22"/>
          <w:szCs w:val="22"/>
        </w:rPr>
        <w:t>6</w:t>
      </w:r>
    </w:p>
    <w:p w14:paraId="707AA987" w14:textId="77777777" w:rsidR="001A3DA3" w:rsidRPr="00CA0605" w:rsidRDefault="001A3DA3" w:rsidP="00CA0605">
      <w:pPr>
        <w:adjustRightInd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2CC69049" w14:textId="482CF2FE" w:rsidR="001A3DA3" w:rsidRPr="00CA0605" w:rsidRDefault="001A3DA3" w:rsidP="00CA0605">
      <w:pPr>
        <w:pStyle w:val="Nagwek1"/>
        <w:spacing w:line="276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bookmarkStart w:id="17" w:name="_Toc164336013"/>
      <w:r w:rsidRPr="00CA0605">
        <w:rPr>
          <w:rFonts w:asciiTheme="minorHAnsi" w:hAnsiTheme="minorHAnsi" w:cstheme="minorHAnsi"/>
          <w:b/>
          <w:bCs/>
          <w:sz w:val="22"/>
          <w:szCs w:val="22"/>
        </w:rPr>
        <w:t>§</w:t>
      </w:r>
      <w:r w:rsidR="00EB19A1" w:rsidRPr="00CA0605">
        <w:rPr>
          <w:rFonts w:asciiTheme="minorHAnsi" w:hAnsiTheme="minorHAnsi" w:cstheme="minorHAnsi"/>
          <w:b/>
          <w:bCs/>
          <w:sz w:val="22"/>
          <w:szCs w:val="22"/>
        </w:rPr>
        <w:t>8</w:t>
      </w:r>
      <w:r w:rsidRPr="00CA0605">
        <w:rPr>
          <w:rFonts w:asciiTheme="minorHAnsi" w:hAnsiTheme="minorHAnsi" w:cstheme="minorHAnsi"/>
          <w:b/>
          <w:bCs/>
          <w:sz w:val="22"/>
          <w:szCs w:val="22"/>
        </w:rPr>
        <w:t>. Informacje o sposobie porozumiewania się zamawiającego z wykonawcami.</w:t>
      </w:r>
      <w:bookmarkEnd w:id="17"/>
    </w:p>
    <w:p w14:paraId="7583E204" w14:textId="77777777" w:rsidR="001A3DA3" w:rsidRPr="00CA0605" w:rsidRDefault="001A3DA3" w:rsidP="00CA0605">
      <w:pPr>
        <w:numPr>
          <w:ilvl w:val="3"/>
          <w:numId w:val="12"/>
        </w:numPr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CA0605">
        <w:rPr>
          <w:rFonts w:asciiTheme="minorHAnsi" w:hAnsiTheme="minorHAnsi" w:cstheme="minorHAnsi"/>
          <w:bCs/>
          <w:sz w:val="22"/>
          <w:szCs w:val="22"/>
        </w:rPr>
        <w:t>Wykonawcy mają prawo zwracać się do Zamawiającego o wyjaśnienie specyfikacji warunków zamówienia na zasadach określonych w Regulaminie. Wyjaśnienia Zamawiającego dotyczące treści specyfikacji. Wykonawca przesyłając wiadomość do Zamawiającego powinien ewentualne załączniki przysyłać w formatach umożliwiających kopiowanie, a następnie edytowanie tekstu.</w:t>
      </w:r>
    </w:p>
    <w:p w14:paraId="32DA154C" w14:textId="108593E1" w:rsidR="001A3DA3" w:rsidRPr="00A8037A" w:rsidRDefault="001A3DA3" w:rsidP="00CA0605">
      <w:pPr>
        <w:numPr>
          <w:ilvl w:val="3"/>
          <w:numId w:val="12"/>
        </w:numPr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r w:rsidRPr="00CA0605">
        <w:rPr>
          <w:rFonts w:asciiTheme="minorHAnsi" w:hAnsiTheme="minorHAnsi" w:cstheme="minorHAnsi"/>
          <w:bCs/>
          <w:sz w:val="22"/>
          <w:szCs w:val="22"/>
        </w:rPr>
        <w:t xml:space="preserve">Ze strony Zamawiającego pracownikami uprawnionymi do kontaktowania się z Wykonawcami są: zakres techniczny – </w:t>
      </w:r>
      <w:r w:rsidR="00F802A4" w:rsidRPr="00CA0605">
        <w:rPr>
          <w:rFonts w:asciiTheme="minorHAnsi" w:hAnsiTheme="minorHAnsi" w:cstheme="minorHAnsi"/>
          <w:bCs/>
          <w:sz w:val="22"/>
          <w:szCs w:val="22"/>
        </w:rPr>
        <w:t>Dariusz Dziakowicz</w:t>
      </w:r>
      <w:r w:rsidRPr="00CA0605">
        <w:rPr>
          <w:rFonts w:asciiTheme="minorHAnsi" w:hAnsiTheme="minorHAnsi" w:cstheme="minorHAnsi"/>
          <w:bCs/>
          <w:sz w:val="22"/>
          <w:szCs w:val="22"/>
        </w:rPr>
        <w:t xml:space="preserve"> tel. 519 546 9</w:t>
      </w:r>
      <w:r w:rsidR="00F802A4" w:rsidRPr="00CA0605">
        <w:rPr>
          <w:rFonts w:asciiTheme="minorHAnsi" w:hAnsiTheme="minorHAnsi" w:cstheme="minorHAnsi"/>
          <w:bCs/>
          <w:sz w:val="22"/>
          <w:szCs w:val="22"/>
        </w:rPr>
        <w:t>23</w:t>
      </w:r>
      <w:r w:rsidRPr="00CA0605">
        <w:rPr>
          <w:rFonts w:asciiTheme="minorHAnsi" w:hAnsiTheme="minorHAnsi" w:cstheme="minorHAnsi"/>
          <w:bCs/>
          <w:sz w:val="22"/>
          <w:szCs w:val="22"/>
        </w:rPr>
        <w:t xml:space="preserve">; procedura postępowania przetargowego – </w:t>
      </w:r>
      <w:r w:rsidR="001A79E2">
        <w:rPr>
          <w:rFonts w:asciiTheme="minorHAnsi" w:hAnsiTheme="minorHAnsi" w:cstheme="minorHAnsi"/>
          <w:bCs/>
          <w:sz w:val="22"/>
          <w:szCs w:val="22"/>
        </w:rPr>
        <w:t xml:space="preserve">Tomasz Zaręba, email: </w:t>
      </w:r>
      <w:hyperlink r:id="rId9" w:history="1">
        <w:r w:rsidR="001A79E2" w:rsidRPr="00A8037A">
          <w:rPr>
            <w:rStyle w:val="Hipercze"/>
            <w:rFonts w:asciiTheme="minorHAnsi" w:hAnsiTheme="minorHAnsi" w:cstheme="minorHAnsi"/>
            <w:bCs/>
            <w:color w:val="1F497D" w:themeColor="text2"/>
            <w:sz w:val="22"/>
            <w:szCs w:val="22"/>
          </w:rPr>
          <w:t>tomasz.zareba@wody</w:t>
        </w:r>
      </w:hyperlink>
      <w:r w:rsidR="001A79E2" w:rsidRPr="00A8037A">
        <w:rPr>
          <w:rFonts w:asciiTheme="minorHAnsi" w:hAnsiTheme="minorHAnsi" w:cstheme="minorHAnsi"/>
          <w:bCs/>
          <w:color w:val="1F497D" w:themeColor="text2"/>
          <w:sz w:val="22"/>
          <w:szCs w:val="22"/>
          <w:u w:val="single"/>
        </w:rPr>
        <w:t>miejskie.stargard.pl</w:t>
      </w:r>
    </w:p>
    <w:p w14:paraId="736FE0C5" w14:textId="77777777" w:rsidR="001A3DA3" w:rsidRPr="003B16B6" w:rsidRDefault="001A3DA3" w:rsidP="003B16B6">
      <w:pPr>
        <w:adjustRightInd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260ECF71" w14:textId="727CB700" w:rsidR="001A3DA3" w:rsidRPr="00CA0605" w:rsidRDefault="001A3DA3" w:rsidP="00CA0605">
      <w:pPr>
        <w:pStyle w:val="Nagwek1"/>
        <w:spacing w:line="276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bookmarkStart w:id="18" w:name="_Toc164336014"/>
      <w:r w:rsidRPr="00CA0605">
        <w:rPr>
          <w:rFonts w:asciiTheme="minorHAnsi" w:hAnsiTheme="minorHAnsi" w:cstheme="minorHAnsi"/>
          <w:b/>
          <w:bCs/>
          <w:sz w:val="22"/>
          <w:szCs w:val="22"/>
        </w:rPr>
        <w:t>§</w:t>
      </w:r>
      <w:r w:rsidR="00EB19A1" w:rsidRPr="00CA0605">
        <w:rPr>
          <w:rFonts w:asciiTheme="minorHAnsi" w:hAnsiTheme="minorHAnsi" w:cstheme="minorHAnsi"/>
          <w:b/>
          <w:bCs/>
          <w:sz w:val="22"/>
          <w:szCs w:val="22"/>
        </w:rPr>
        <w:t>9</w:t>
      </w:r>
      <w:r w:rsidRPr="00CA0605">
        <w:rPr>
          <w:rFonts w:asciiTheme="minorHAnsi" w:hAnsiTheme="minorHAnsi" w:cstheme="minorHAnsi"/>
          <w:b/>
          <w:bCs/>
          <w:sz w:val="22"/>
          <w:szCs w:val="22"/>
        </w:rPr>
        <w:t>. Wymagania dotyczące wadium</w:t>
      </w:r>
      <w:bookmarkEnd w:id="18"/>
    </w:p>
    <w:p w14:paraId="2138EEDB" w14:textId="77777777" w:rsidR="001A3DA3" w:rsidRPr="00CA0605" w:rsidRDefault="001A3DA3" w:rsidP="00CA0605">
      <w:pPr>
        <w:spacing w:line="276" w:lineRule="auto"/>
        <w:ind w:left="4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CA0605">
        <w:rPr>
          <w:rFonts w:asciiTheme="minorHAnsi" w:hAnsiTheme="minorHAnsi" w:cstheme="minorHAnsi"/>
          <w:color w:val="000000"/>
          <w:sz w:val="22"/>
          <w:szCs w:val="22"/>
        </w:rPr>
        <w:t>Zamawiający nie wymaga wniesienia wadium.</w:t>
      </w:r>
    </w:p>
    <w:p w14:paraId="20300201" w14:textId="77777777" w:rsidR="001A3DA3" w:rsidRPr="00CA0605" w:rsidRDefault="001A3DA3" w:rsidP="00CA060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CC9ADE9" w14:textId="4461A3EF" w:rsidR="001A3DA3" w:rsidRPr="00CA0605" w:rsidRDefault="001A3DA3" w:rsidP="00CA0605">
      <w:pPr>
        <w:pStyle w:val="Nagwek1"/>
        <w:spacing w:line="276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bookmarkStart w:id="19" w:name="_Toc164336015"/>
      <w:r w:rsidRPr="00CA0605">
        <w:rPr>
          <w:rFonts w:asciiTheme="minorHAnsi" w:hAnsiTheme="minorHAnsi" w:cstheme="minorHAnsi"/>
          <w:b/>
          <w:bCs/>
          <w:sz w:val="22"/>
          <w:szCs w:val="22"/>
        </w:rPr>
        <w:t>§</w:t>
      </w:r>
      <w:r w:rsidR="00EB19A1" w:rsidRPr="00CA0605">
        <w:rPr>
          <w:rFonts w:asciiTheme="minorHAnsi" w:hAnsiTheme="minorHAnsi" w:cstheme="minorHAnsi"/>
          <w:b/>
          <w:bCs/>
          <w:sz w:val="22"/>
          <w:szCs w:val="22"/>
        </w:rPr>
        <w:t>10</w:t>
      </w:r>
      <w:r w:rsidRPr="00CA0605">
        <w:rPr>
          <w:rFonts w:asciiTheme="minorHAnsi" w:hAnsiTheme="minorHAnsi" w:cstheme="minorHAnsi"/>
          <w:b/>
          <w:bCs/>
          <w:sz w:val="22"/>
          <w:szCs w:val="22"/>
        </w:rPr>
        <w:t>. Termin związania ofertą.</w:t>
      </w:r>
      <w:bookmarkEnd w:id="19"/>
      <w:r w:rsidRPr="00CA060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1021C3C6" w14:textId="77777777" w:rsidR="001A3DA3" w:rsidRPr="00CA0605" w:rsidRDefault="001A3DA3" w:rsidP="00CA0605">
      <w:pPr>
        <w:spacing w:line="276" w:lineRule="auto"/>
        <w:ind w:left="426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CA060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Wykonawca jest związany złożoną ofertą przez okres </w:t>
      </w:r>
      <w:r w:rsidRPr="00CA0605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30 dni</w:t>
      </w:r>
      <w:r w:rsidRPr="00CA060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licząc od terminu składania ofert.</w:t>
      </w:r>
    </w:p>
    <w:p w14:paraId="7A604DC8" w14:textId="77777777" w:rsidR="001A3DA3" w:rsidRPr="00CA0605" w:rsidRDefault="001A3DA3" w:rsidP="00CA0605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5B94DD1A" w14:textId="187D4385" w:rsidR="001A3DA3" w:rsidRPr="00CA0605" w:rsidRDefault="001A3DA3" w:rsidP="00CA0605">
      <w:pPr>
        <w:pStyle w:val="Nagwek1"/>
        <w:spacing w:line="276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bookmarkStart w:id="20" w:name="_Toc164336016"/>
      <w:r w:rsidRPr="00CA0605">
        <w:rPr>
          <w:rFonts w:asciiTheme="minorHAnsi" w:hAnsiTheme="minorHAnsi" w:cstheme="minorHAnsi"/>
          <w:b/>
          <w:bCs/>
          <w:sz w:val="22"/>
          <w:szCs w:val="22"/>
        </w:rPr>
        <w:t>§1</w:t>
      </w:r>
      <w:r w:rsidR="00EB19A1" w:rsidRPr="00CA0605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Pr="00CA0605">
        <w:rPr>
          <w:rFonts w:asciiTheme="minorHAnsi" w:hAnsiTheme="minorHAnsi" w:cstheme="minorHAnsi"/>
          <w:b/>
          <w:bCs/>
          <w:sz w:val="22"/>
          <w:szCs w:val="22"/>
        </w:rPr>
        <w:t>. Opis sposobu przygotowania ofert.</w:t>
      </w:r>
      <w:bookmarkEnd w:id="20"/>
      <w:r w:rsidRPr="00CA060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78F31A90" w14:textId="77777777" w:rsidR="001A3DA3" w:rsidRPr="00CA0605" w:rsidRDefault="001A3DA3" w:rsidP="00CA0605">
      <w:pPr>
        <w:numPr>
          <w:ilvl w:val="0"/>
          <w:numId w:val="13"/>
        </w:numPr>
        <w:suppressAutoHyphens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Oferta musi być sporządzona w języku polskim, w postaci elektronicznej i opatrzona kwalifikowanym podpisem elektronicznym, podpisem zaufanym lub podpisem osobistym;</w:t>
      </w:r>
    </w:p>
    <w:p w14:paraId="214F0AA3" w14:textId="77777777" w:rsidR="001A3DA3" w:rsidRPr="00CA0605" w:rsidRDefault="001A3DA3" w:rsidP="00CA0605">
      <w:pPr>
        <w:numPr>
          <w:ilvl w:val="0"/>
          <w:numId w:val="13"/>
        </w:numPr>
        <w:suppressAutoHyphens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Oferty, oświadczenia i inne dokumenty </w:t>
      </w:r>
      <w:r w:rsidRPr="00CA0605">
        <w:rPr>
          <w:rFonts w:asciiTheme="minorHAnsi" w:hAnsiTheme="minorHAnsi" w:cstheme="minorHAnsi"/>
          <w:b/>
          <w:bCs/>
          <w:sz w:val="22"/>
          <w:szCs w:val="22"/>
        </w:rPr>
        <w:t>mogą być</w:t>
      </w:r>
      <w:r w:rsidRPr="00CA0605">
        <w:rPr>
          <w:rFonts w:asciiTheme="minorHAnsi" w:hAnsiTheme="minorHAnsi" w:cstheme="minorHAnsi"/>
          <w:sz w:val="22"/>
          <w:szCs w:val="22"/>
        </w:rPr>
        <w:t xml:space="preserve"> sporządzane w formatach danych określonych w przepisach wydanych na podstawie art. 18 ustawy o informatyzacji działalności podmiotów realizujących zadania publiczne (Dz. U. z 2020 r. poz. 346). </w:t>
      </w:r>
      <w:r w:rsidRPr="00CA0605">
        <w:rPr>
          <w:rFonts w:asciiTheme="minorHAnsi" w:hAnsiTheme="minorHAnsi" w:cstheme="minorHAnsi"/>
          <w:b/>
          <w:bCs/>
          <w:sz w:val="22"/>
          <w:szCs w:val="22"/>
        </w:rPr>
        <w:t>Zamawiający zaleca korzystać z formatu .pdf.</w:t>
      </w:r>
    </w:p>
    <w:p w14:paraId="7057E0A9" w14:textId="77777777" w:rsidR="001A3DA3" w:rsidRPr="00CA0605" w:rsidRDefault="001A3DA3" w:rsidP="00CA0605">
      <w:pPr>
        <w:numPr>
          <w:ilvl w:val="0"/>
          <w:numId w:val="13"/>
        </w:numPr>
        <w:suppressAutoHyphens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Do przygotowania oferty zaleca się wykorzystanie formularza ofertowego, którego wzór stanowi Załącznik nr 1 do SWZ. W przypadku, gdy Wykonawca nie korzysta z przygotowanego przez Zamawiającego wzoru, w treści oferty należy zamieścić wszystkie informacje wymagane w formularzu ofertowym;</w:t>
      </w:r>
    </w:p>
    <w:p w14:paraId="76529E3D" w14:textId="77777777" w:rsidR="001A3DA3" w:rsidRPr="00CA0605" w:rsidRDefault="001A3DA3" w:rsidP="00CA0605">
      <w:pPr>
        <w:numPr>
          <w:ilvl w:val="0"/>
          <w:numId w:val="13"/>
        </w:numPr>
        <w:suppressAutoHyphens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21" w:name="_Hlk75860136"/>
      <w:r w:rsidRPr="00CA0605">
        <w:rPr>
          <w:rFonts w:asciiTheme="minorHAnsi" w:hAnsiTheme="minorHAnsi" w:cstheme="minorHAnsi"/>
          <w:sz w:val="22"/>
          <w:szCs w:val="22"/>
        </w:rPr>
        <w:t xml:space="preserve">Formularz ofertowy zaleca się sporządzać w formacie danych </w:t>
      </w:r>
      <w:r w:rsidRPr="00CA0605">
        <w:rPr>
          <w:rFonts w:asciiTheme="minorHAnsi" w:hAnsiTheme="minorHAnsi" w:cstheme="minorHAnsi"/>
          <w:b/>
          <w:bCs/>
          <w:sz w:val="22"/>
          <w:szCs w:val="22"/>
        </w:rPr>
        <w:t>.pdf (zalecane);</w:t>
      </w:r>
      <w:r w:rsidRPr="00CA0605">
        <w:rPr>
          <w:rFonts w:asciiTheme="minorHAnsi" w:hAnsiTheme="minorHAnsi" w:cstheme="minorHAnsi"/>
          <w:sz w:val="22"/>
          <w:szCs w:val="22"/>
        </w:rPr>
        <w:t xml:space="preserve"> </w:t>
      </w:r>
    </w:p>
    <w:bookmarkEnd w:id="21"/>
    <w:p w14:paraId="5A8D8B43" w14:textId="77777777" w:rsidR="001A3DA3" w:rsidRPr="00CA0605" w:rsidRDefault="001A3DA3" w:rsidP="00CA0605">
      <w:pPr>
        <w:numPr>
          <w:ilvl w:val="0"/>
          <w:numId w:val="13"/>
        </w:numPr>
        <w:suppressAutoHyphens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Do przygotowania oferty konieczne jest posiadanie przez osobę upoważnioną do reprezentowania Wykonawcy kwalifikowanego podpisu elektronicznego, podpisu osobistego lub podpisu zaufanego;</w:t>
      </w:r>
    </w:p>
    <w:p w14:paraId="032461FC" w14:textId="77777777" w:rsidR="001A3DA3" w:rsidRPr="00CA0605" w:rsidRDefault="001A3DA3" w:rsidP="00CA0605">
      <w:pPr>
        <w:numPr>
          <w:ilvl w:val="0"/>
          <w:numId w:val="13"/>
        </w:numPr>
        <w:suppressAutoHyphens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Jeżeli na ofertę składa się kilka dokumentów, Wykonawca powinien stworzyć folder, do którego przeniesie wszystkie dokumenty oferty, podpisane kwalifikowanym podpisem elektronicznym, podpisem zaufanym lub podpisem osobistym. Następnie z tego folderu Wykonawca zrobi folder .zip;</w:t>
      </w:r>
    </w:p>
    <w:p w14:paraId="25CFAF74" w14:textId="77777777" w:rsidR="001A3DA3" w:rsidRPr="00CA0605" w:rsidRDefault="001A3DA3" w:rsidP="00CA0605">
      <w:pPr>
        <w:numPr>
          <w:ilvl w:val="0"/>
          <w:numId w:val="13"/>
        </w:numPr>
        <w:suppressAutoHyphens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Wszelkie informacje stanowiące tajemnicę przedsiębiorstwa w rozumieniu ustawy z dnia 16 kwietnia 1993 r. o zwalczaniu nieuczciwej konkurencji (Dz. U. z 2019 r. poz. 1010), które Wykonawca zastrzeże jako tajemnicę przedsiębiorstwa, powinny zostać wyodrębnione w osobnym </w:t>
      </w:r>
      <w:r w:rsidRPr="00CA0605">
        <w:rPr>
          <w:rFonts w:asciiTheme="minorHAnsi" w:hAnsiTheme="minorHAnsi" w:cstheme="minorHAnsi"/>
          <w:sz w:val="22"/>
          <w:szCs w:val="22"/>
        </w:rPr>
        <w:lastRenderedPageBreak/>
        <w:t>pliku.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 będzie traktowane przez Zamawiającego jako bezskuteczne. ze względu na zaniechanie przez Wykonawcę podjęcia niezbędnych działań w celu zachowania poufności objętych klauzulą informacji zgodnie z postanowieniami art. 18 ust. 3 ustawy;</w:t>
      </w:r>
    </w:p>
    <w:p w14:paraId="2B8AC3BF" w14:textId="77777777" w:rsidR="001A3DA3" w:rsidRPr="00CA0605" w:rsidRDefault="001A3DA3" w:rsidP="00CA0605">
      <w:pPr>
        <w:pStyle w:val="Akapitzlist"/>
        <w:spacing w:line="276" w:lineRule="auto"/>
        <w:ind w:left="567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5842F43" w14:textId="3BB49ACB" w:rsidR="001A3DA3" w:rsidRPr="00CA0605" w:rsidRDefault="001A3DA3" w:rsidP="00CA0605">
      <w:pPr>
        <w:pStyle w:val="Nagwek1"/>
        <w:spacing w:line="276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bookmarkStart w:id="22" w:name="_Toc164336017"/>
      <w:r w:rsidRPr="00CA0605">
        <w:rPr>
          <w:rFonts w:asciiTheme="minorHAnsi" w:hAnsiTheme="minorHAnsi" w:cstheme="minorHAnsi"/>
          <w:b/>
          <w:bCs/>
          <w:sz w:val="22"/>
          <w:szCs w:val="22"/>
        </w:rPr>
        <w:t>§1</w:t>
      </w:r>
      <w:r w:rsidR="00EB19A1" w:rsidRPr="00CA0605"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Pr="00CA0605">
        <w:rPr>
          <w:rFonts w:asciiTheme="minorHAnsi" w:hAnsiTheme="minorHAnsi" w:cstheme="minorHAnsi"/>
          <w:b/>
          <w:bCs/>
          <w:sz w:val="22"/>
          <w:szCs w:val="22"/>
        </w:rPr>
        <w:t>. Miejsce oraz termin składania i otwarcia ofert.</w:t>
      </w:r>
      <w:bookmarkEnd w:id="22"/>
    </w:p>
    <w:p w14:paraId="45AA7A08" w14:textId="3C60C50C" w:rsidR="00FC3E39" w:rsidRPr="00FC3E39" w:rsidRDefault="001A3DA3" w:rsidP="00FC3E39">
      <w:pPr>
        <w:pStyle w:val="Akapitzlist"/>
        <w:numPr>
          <w:ilvl w:val="0"/>
          <w:numId w:val="14"/>
        </w:numPr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Ofertę należy złożyć za w terminie </w:t>
      </w:r>
      <w:r w:rsidRPr="00FC3E39">
        <w:rPr>
          <w:rFonts w:asciiTheme="minorHAnsi" w:hAnsiTheme="minorHAnsi" w:cstheme="minorHAnsi"/>
          <w:b/>
          <w:bCs/>
          <w:sz w:val="22"/>
          <w:szCs w:val="22"/>
        </w:rPr>
        <w:t>do</w:t>
      </w:r>
      <w:r w:rsidR="006C2AA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CD0595">
        <w:rPr>
          <w:rFonts w:asciiTheme="minorHAnsi" w:hAnsiTheme="minorHAnsi" w:cstheme="minorHAnsi"/>
          <w:b/>
          <w:bCs/>
          <w:sz w:val="22"/>
          <w:szCs w:val="22"/>
        </w:rPr>
        <w:t>14</w:t>
      </w:r>
      <w:r w:rsidR="00A45846" w:rsidRPr="00FC3E39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6C2AA2">
        <w:rPr>
          <w:rFonts w:asciiTheme="minorHAnsi" w:hAnsiTheme="minorHAnsi" w:cstheme="minorHAnsi"/>
          <w:b/>
          <w:bCs/>
          <w:sz w:val="22"/>
          <w:szCs w:val="22"/>
        </w:rPr>
        <w:t>10.</w:t>
      </w:r>
      <w:r w:rsidRPr="00FC3E39">
        <w:rPr>
          <w:rFonts w:asciiTheme="minorHAnsi" w:hAnsiTheme="minorHAnsi" w:cstheme="minorHAnsi"/>
          <w:b/>
          <w:bCs/>
          <w:sz w:val="22"/>
          <w:szCs w:val="22"/>
        </w:rPr>
        <w:t>202</w:t>
      </w:r>
      <w:r w:rsidR="00F802A4" w:rsidRPr="00FC3E39">
        <w:rPr>
          <w:rFonts w:asciiTheme="minorHAnsi" w:hAnsiTheme="minorHAnsi" w:cstheme="minorHAnsi"/>
          <w:b/>
          <w:bCs/>
          <w:sz w:val="22"/>
          <w:szCs w:val="22"/>
        </w:rPr>
        <w:t>4</w:t>
      </w:r>
      <w:r w:rsidRPr="00FC3E39">
        <w:rPr>
          <w:rFonts w:asciiTheme="minorHAnsi" w:hAnsiTheme="minorHAnsi" w:cstheme="minorHAnsi"/>
          <w:b/>
          <w:bCs/>
          <w:sz w:val="22"/>
          <w:szCs w:val="22"/>
        </w:rPr>
        <w:t xml:space="preserve">r. do godz. </w:t>
      </w:r>
      <w:r w:rsidR="00A45846" w:rsidRPr="00FC3E39">
        <w:rPr>
          <w:rFonts w:asciiTheme="minorHAnsi" w:hAnsiTheme="minorHAnsi" w:cstheme="minorHAnsi"/>
          <w:b/>
          <w:bCs/>
          <w:sz w:val="22"/>
          <w:szCs w:val="22"/>
        </w:rPr>
        <w:t>10:00</w:t>
      </w:r>
      <w:r w:rsidR="006C2AA2">
        <w:rPr>
          <w:rFonts w:asciiTheme="minorHAnsi" w:hAnsiTheme="minorHAnsi" w:cstheme="minorHAnsi"/>
          <w:sz w:val="22"/>
          <w:szCs w:val="22"/>
        </w:rPr>
        <w:t>.</w:t>
      </w:r>
    </w:p>
    <w:p w14:paraId="4E325C85" w14:textId="3A73A2CE" w:rsidR="001A3DA3" w:rsidRPr="00CA0605" w:rsidRDefault="001A3DA3" w:rsidP="00CA0605">
      <w:pPr>
        <w:pStyle w:val="Akapitzlist"/>
        <w:numPr>
          <w:ilvl w:val="0"/>
          <w:numId w:val="14"/>
        </w:numPr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Otwarcie ofert nastąpi</w:t>
      </w:r>
      <w:r w:rsidR="00FC3E39">
        <w:rPr>
          <w:rFonts w:asciiTheme="minorHAnsi" w:hAnsiTheme="minorHAnsi" w:cstheme="minorHAnsi"/>
          <w:sz w:val="22"/>
          <w:szCs w:val="22"/>
        </w:rPr>
        <w:t xml:space="preserve"> </w:t>
      </w:r>
      <w:r w:rsidR="00CD0595">
        <w:rPr>
          <w:rFonts w:asciiTheme="minorHAnsi" w:hAnsiTheme="minorHAnsi" w:cstheme="minorHAnsi"/>
          <w:b/>
          <w:bCs/>
          <w:sz w:val="22"/>
          <w:szCs w:val="22"/>
        </w:rPr>
        <w:t>14</w:t>
      </w:r>
      <w:r w:rsidR="006C2AA2">
        <w:rPr>
          <w:rFonts w:asciiTheme="minorHAnsi" w:hAnsiTheme="minorHAnsi" w:cstheme="minorHAnsi"/>
          <w:b/>
          <w:bCs/>
          <w:sz w:val="22"/>
          <w:szCs w:val="22"/>
        </w:rPr>
        <w:t>.10</w:t>
      </w:r>
      <w:r w:rsidR="00A45846" w:rsidRPr="00FC3E39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FC3E39">
        <w:rPr>
          <w:rFonts w:asciiTheme="minorHAnsi" w:hAnsiTheme="minorHAnsi" w:cstheme="minorHAnsi"/>
          <w:b/>
          <w:bCs/>
          <w:sz w:val="22"/>
          <w:szCs w:val="22"/>
        </w:rPr>
        <w:t>202</w:t>
      </w:r>
      <w:r w:rsidR="00F802A4" w:rsidRPr="00FC3E39">
        <w:rPr>
          <w:rFonts w:asciiTheme="minorHAnsi" w:hAnsiTheme="minorHAnsi" w:cstheme="minorHAnsi"/>
          <w:b/>
          <w:bCs/>
          <w:sz w:val="22"/>
          <w:szCs w:val="22"/>
        </w:rPr>
        <w:t>4</w:t>
      </w:r>
      <w:r w:rsidRPr="00FC3E39">
        <w:rPr>
          <w:rFonts w:asciiTheme="minorHAnsi" w:hAnsiTheme="minorHAnsi" w:cstheme="minorHAnsi"/>
          <w:b/>
          <w:bCs/>
          <w:sz w:val="22"/>
          <w:szCs w:val="22"/>
        </w:rPr>
        <w:t xml:space="preserve"> r. o godz.</w:t>
      </w:r>
      <w:r w:rsidR="00A45846" w:rsidRPr="00FC3E39">
        <w:rPr>
          <w:rFonts w:asciiTheme="minorHAnsi" w:hAnsiTheme="minorHAnsi" w:cstheme="minorHAnsi"/>
          <w:b/>
          <w:bCs/>
          <w:sz w:val="22"/>
          <w:szCs w:val="22"/>
        </w:rPr>
        <w:t>10:01</w:t>
      </w:r>
      <w:r w:rsidR="00FC3E39">
        <w:rPr>
          <w:rFonts w:asciiTheme="minorHAnsi" w:hAnsiTheme="minorHAnsi" w:cstheme="minorHAnsi"/>
          <w:sz w:val="22"/>
          <w:szCs w:val="22"/>
        </w:rPr>
        <w:t>.</w:t>
      </w:r>
    </w:p>
    <w:p w14:paraId="0D6EF9B2" w14:textId="77777777" w:rsidR="001A3DA3" w:rsidRPr="00CA0605" w:rsidRDefault="001A3DA3" w:rsidP="00CA0605">
      <w:pPr>
        <w:pStyle w:val="Akapitzlist"/>
        <w:numPr>
          <w:ilvl w:val="0"/>
          <w:numId w:val="14"/>
        </w:numPr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Zamawiający odrzuci ofertę złożoną po terminie składania ofert.</w:t>
      </w:r>
    </w:p>
    <w:p w14:paraId="756DD3F0" w14:textId="77777777" w:rsidR="001A3DA3" w:rsidRPr="00CA0605" w:rsidRDefault="001A3DA3" w:rsidP="00CA0605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116899D3" w14:textId="7F50ECEC" w:rsidR="001A3DA3" w:rsidRPr="00CA0605" w:rsidRDefault="001A3DA3" w:rsidP="00CA0605">
      <w:pPr>
        <w:pStyle w:val="Nagwek1"/>
        <w:spacing w:line="276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bookmarkStart w:id="23" w:name="_Toc164336018"/>
      <w:r w:rsidRPr="00CA0605">
        <w:rPr>
          <w:rFonts w:asciiTheme="minorHAnsi" w:hAnsiTheme="minorHAnsi" w:cstheme="minorHAnsi"/>
          <w:b/>
          <w:bCs/>
          <w:sz w:val="22"/>
          <w:szCs w:val="22"/>
        </w:rPr>
        <w:t>§1</w:t>
      </w:r>
      <w:r w:rsidR="00EB19A1" w:rsidRPr="00CA0605"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Pr="00CA0605">
        <w:rPr>
          <w:rFonts w:asciiTheme="minorHAnsi" w:hAnsiTheme="minorHAnsi" w:cstheme="minorHAnsi"/>
          <w:b/>
          <w:bCs/>
          <w:sz w:val="22"/>
          <w:szCs w:val="22"/>
        </w:rPr>
        <w:t>. Opis sposobu obliczenia ceny.</w:t>
      </w:r>
      <w:bookmarkEnd w:id="23"/>
      <w:r w:rsidRPr="00CA060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74E1DC09" w14:textId="528F3804" w:rsidR="001A3DA3" w:rsidRPr="00CA0605" w:rsidRDefault="001A3DA3">
      <w:pPr>
        <w:pStyle w:val="Akapitzlist"/>
        <w:numPr>
          <w:ilvl w:val="0"/>
          <w:numId w:val="22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Wykonawca określi cenę za wykonanie </w:t>
      </w:r>
      <w:r w:rsidR="00360BAF" w:rsidRPr="00CA0605">
        <w:rPr>
          <w:rFonts w:asciiTheme="minorHAnsi" w:hAnsiTheme="minorHAnsi" w:cstheme="minorHAnsi"/>
          <w:sz w:val="22"/>
          <w:szCs w:val="22"/>
        </w:rPr>
        <w:t>zamówienia</w:t>
      </w:r>
      <w:r w:rsidRPr="00CA0605">
        <w:rPr>
          <w:rFonts w:asciiTheme="minorHAnsi" w:hAnsiTheme="minorHAnsi" w:cstheme="minorHAnsi"/>
          <w:sz w:val="22"/>
          <w:szCs w:val="22"/>
        </w:rPr>
        <w:t>, która powinna obejmować wszelkie koszty związane z wykonaniem przedmiotu zamówienia, zgodnie ze wszystkimi wymaganiami zawartymi w SWZ.</w:t>
      </w:r>
    </w:p>
    <w:p w14:paraId="38C02B1E" w14:textId="77777777" w:rsidR="001A3DA3" w:rsidRPr="00CA0605" w:rsidRDefault="001A3DA3" w:rsidP="00CA060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F42E8FA" w14:textId="74610665" w:rsidR="001A3DA3" w:rsidRPr="00CA0605" w:rsidRDefault="001A3DA3" w:rsidP="00CA0605">
      <w:pPr>
        <w:pStyle w:val="Nagwek1"/>
        <w:spacing w:line="276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bookmarkStart w:id="24" w:name="_Toc164336019"/>
      <w:r w:rsidRPr="00CA0605">
        <w:rPr>
          <w:rFonts w:asciiTheme="minorHAnsi" w:hAnsiTheme="minorHAnsi" w:cstheme="minorHAnsi"/>
          <w:b/>
          <w:bCs/>
          <w:sz w:val="22"/>
          <w:szCs w:val="22"/>
        </w:rPr>
        <w:t>§1</w:t>
      </w:r>
      <w:r w:rsidR="00EB19A1" w:rsidRPr="00CA0605">
        <w:rPr>
          <w:rFonts w:asciiTheme="minorHAnsi" w:hAnsiTheme="minorHAnsi" w:cstheme="minorHAnsi"/>
          <w:b/>
          <w:bCs/>
          <w:sz w:val="22"/>
          <w:szCs w:val="22"/>
        </w:rPr>
        <w:t>4</w:t>
      </w:r>
      <w:r w:rsidRPr="00CA0605">
        <w:rPr>
          <w:rFonts w:asciiTheme="minorHAnsi" w:hAnsiTheme="minorHAnsi" w:cstheme="minorHAnsi"/>
          <w:b/>
          <w:bCs/>
          <w:sz w:val="22"/>
          <w:szCs w:val="22"/>
        </w:rPr>
        <w:t>. Opis kryteriów, którymi zamawiający będzie się kierował przy wyborze oferty wraz z podaniem wag tych kryteriów i sposobu oceny ofert.</w:t>
      </w:r>
      <w:bookmarkEnd w:id="24"/>
    </w:p>
    <w:p w14:paraId="04F098D0" w14:textId="77777777" w:rsidR="001A3DA3" w:rsidRPr="00CA0605" w:rsidRDefault="001A3DA3" w:rsidP="00CA0605">
      <w:pPr>
        <w:pStyle w:val="Akapitzlist"/>
        <w:numPr>
          <w:ilvl w:val="0"/>
          <w:numId w:val="15"/>
        </w:numPr>
        <w:spacing w:line="276" w:lineRule="auto"/>
        <w:ind w:left="426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CA0605">
        <w:rPr>
          <w:rFonts w:asciiTheme="minorHAnsi" w:hAnsiTheme="minorHAnsi" w:cstheme="minorHAnsi"/>
          <w:bCs/>
          <w:sz w:val="22"/>
          <w:szCs w:val="22"/>
        </w:rPr>
        <w:t>Zamawiający wyznaczył następujące kryteria oceny ofert i ich znaczenie:</w:t>
      </w:r>
    </w:p>
    <w:p w14:paraId="1D231CCF" w14:textId="77777777" w:rsidR="001A3DA3" w:rsidRPr="00CA0605" w:rsidRDefault="001A3DA3" w:rsidP="00CA0605">
      <w:pPr>
        <w:spacing w:line="276" w:lineRule="auto"/>
        <w:ind w:left="340" w:firstLine="86"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CA0605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cena  ( łączna wartość ) brutto -100 %</w:t>
      </w:r>
    </w:p>
    <w:p w14:paraId="67150258" w14:textId="77777777" w:rsidR="001A3DA3" w:rsidRPr="00CA0605" w:rsidRDefault="001A3DA3" w:rsidP="00CA0605">
      <w:pPr>
        <w:spacing w:line="276" w:lineRule="auto"/>
        <w:ind w:left="340" w:hanging="170"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</w:p>
    <w:p w14:paraId="2C07DF4F" w14:textId="77777777" w:rsidR="001A3DA3" w:rsidRPr="00CA0605" w:rsidRDefault="001A3DA3" w:rsidP="00CA0605">
      <w:pPr>
        <w:spacing w:line="276" w:lineRule="auto"/>
        <w:ind w:left="340"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CA0605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Najwyższą ocenę - 100 pkt. otrzyma oferta, w której oferowana cena brutto za dostawę przedmiotu zamówienia na zasadach określonych w SWZ. Pozostałe oferty otrzymają ilość punktów proporcjonalnie mniejszą w stosunku do oferty najkorzystniejszej, obliczoną wg poniższego wzoru:</w:t>
      </w:r>
    </w:p>
    <w:p w14:paraId="450E9E69" w14:textId="77777777" w:rsidR="001A3DA3" w:rsidRPr="00CA0605" w:rsidRDefault="001A3DA3" w:rsidP="00CA0605">
      <w:pPr>
        <w:spacing w:line="276" w:lineRule="auto"/>
        <w:ind w:left="340" w:hanging="170"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</w:p>
    <w:p w14:paraId="5CDFEB46" w14:textId="77777777" w:rsidR="001A3DA3" w:rsidRPr="00CA0605" w:rsidRDefault="001A3DA3" w:rsidP="00CA0605">
      <w:pPr>
        <w:spacing w:line="276" w:lineRule="auto"/>
        <w:ind w:left="340" w:hanging="170"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CA0605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 xml:space="preserve">                                                           cena oferty najkorzystniejszej</w:t>
      </w:r>
    </w:p>
    <w:p w14:paraId="1551C110" w14:textId="77777777" w:rsidR="001A3DA3" w:rsidRPr="00CA0605" w:rsidRDefault="001A3DA3" w:rsidP="00CA0605">
      <w:pPr>
        <w:spacing w:line="276" w:lineRule="auto"/>
        <w:ind w:left="340" w:hanging="170"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CA0605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Ilość punktów oferty ocenianej =       ---------------------------------------  x 100.</w:t>
      </w:r>
    </w:p>
    <w:p w14:paraId="7C68341D" w14:textId="77777777" w:rsidR="001A3DA3" w:rsidRPr="00CA0605" w:rsidRDefault="001A3DA3" w:rsidP="00CA0605">
      <w:pPr>
        <w:spacing w:line="276" w:lineRule="auto"/>
        <w:ind w:left="340" w:hanging="170"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CA0605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 xml:space="preserve">                                                                  cena oferty ocenianej </w:t>
      </w:r>
    </w:p>
    <w:p w14:paraId="44A42A4E" w14:textId="77777777" w:rsidR="001A3DA3" w:rsidRPr="00CA0605" w:rsidRDefault="001A3DA3" w:rsidP="00CA0605">
      <w:pPr>
        <w:spacing w:line="276" w:lineRule="auto"/>
        <w:ind w:left="340" w:hanging="170"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</w:p>
    <w:p w14:paraId="68F7D038" w14:textId="77777777" w:rsidR="001A3DA3" w:rsidRPr="00CA0605" w:rsidRDefault="001A3DA3" w:rsidP="00CA0605">
      <w:pPr>
        <w:spacing w:line="276" w:lineRule="auto"/>
        <w:ind w:left="340" w:hanging="170"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CA0605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2. Zamawiający wybiera ofertę najkorzystniejszą spośród ofert nieodrzuconych wyłącznie na podstawie kryterium ceny. Cena powinna być wyrażona w złotych polskich z dokładnością do dwóch miejsc po przecinku.</w:t>
      </w:r>
    </w:p>
    <w:p w14:paraId="05FBE50A" w14:textId="77777777" w:rsidR="001A3DA3" w:rsidRPr="00CA0605" w:rsidRDefault="001A3DA3" w:rsidP="00CA0605">
      <w:pPr>
        <w:spacing w:line="276" w:lineRule="auto"/>
        <w:ind w:left="340" w:hanging="170"/>
        <w:jc w:val="both"/>
        <w:rPr>
          <w:rFonts w:asciiTheme="minorHAnsi" w:hAnsiTheme="minorHAnsi" w:cstheme="minorHAnsi"/>
          <w:sz w:val="22"/>
          <w:szCs w:val="22"/>
        </w:rPr>
      </w:pPr>
    </w:p>
    <w:p w14:paraId="2B8E6B4E" w14:textId="06EE39E2" w:rsidR="001A3DA3" w:rsidRPr="00CA0605" w:rsidRDefault="001A3DA3" w:rsidP="00CA0605">
      <w:pPr>
        <w:pStyle w:val="Nagwek1"/>
        <w:spacing w:line="276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bookmarkStart w:id="25" w:name="_Toc164336020"/>
      <w:r w:rsidRPr="00CA0605">
        <w:rPr>
          <w:rFonts w:asciiTheme="minorHAnsi" w:hAnsiTheme="minorHAnsi" w:cstheme="minorHAnsi"/>
          <w:b/>
          <w:bCs/>
          <w:sz w:val="22"/>
          <w:szCs w:val="22"/>
        </w:rPr>
        <w:t>§1</w:t>
      </w:r>
      <w:r w:rsidR="00EB19A1" w:rsidRPr="00CA0605"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Pr="00CA0605">
        <w:rPr>
          <w:rFonts w:asciiTheme="minorHAnsi" w:hAnsiTheme="minorHAnsi" w:cstheme="minorHAnsi"/>
          <w:b/>
          <w:bCs/>
          <w:sz w:val="22"/>
          <w:szCs w:val="22"/>
        </w:rPr>
        <w:t>. Informacje o formalnościach, jakie powinny zostać dopełnione po wyborze oferty, w celu zawarcia umowy w sprawie zamówienia publicznego.</w:t>
      </w:r>
      <w:bookmarkEnd w:id="25"/>
    </w:p>
    <w:p w14:paraId="11B74B6E" w14:textId="77777777" w:rsidR="001A3DA3" w:rsidRPr="00CA0605" w:rsidRDefault="001A3DA3" w:rsidP="00CA0605">
      <w:pPr>
        <w:pStyle w:val="Akapitzlist"/>
        <w:numPr>
          <w:ilvl w:val="0"/>
          <w:numId w:val="11"/>
        </w:numPr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Wybrany Wykonawca ma obowiązek niezwłocznie po powiadomieniu go o wybraniu jego oferty skontaktować się z Zamawiającym i uzgodnić wszystkie kwestie konieczne do sprawnego zawarcia umowy.</w:t>
      </w:r>
    </w:p>
    <w:p w14:paraId="3FD5885D" w14:textId="77777777" w:rsidR="001A3DA3" w:rsidRPr="00CA0605" w:rsidRDefault="001A3DA3" w:rsidP="00CA0605">
      <w:pPr>
        <w:pStyle w:val="Akapitzlist"/>
        <w:numPr>
          <w:ilvl w:val="0"/>
          <w:numId w:val="11"/>
        </w:numPr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lastRenderedPageBreak/>
        <w:t>Umowa na ogólnych warunkach określonych we wzorze umowy, zostanie zawarta w terminie związania ofertą.</w:t>
      </w:r>
    </w:p>
    <w:p w14:paraId="430E7022" w14:textId="77777777" w:rsidR="00F802A4" w:rsidRPr="00CA0605" w:rsidRDefault="00F802A4" w:rsidP="00CA0605">
      <w:pPr>
        <w:pStyle w:val="Akapitzlist"/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7DDD239C" w14:textId="3D968339" w:rsidR="001A3DA3" w:rsidRPr="00CA0605" w:rsidRDefault="001A3DA3" w:rsidP="00CA0605">
      <w:pPr>
        <w:pStyle w:val="Nagwek1"/>
        <w:spacing w:line="276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bookmarkStart w:id="26" w:name="_Toc164336021"/>
      <w:r w:rsidRPr="00CA0605">
        <w:rPr>
          <w:rFonts w:asciiTheme="minorHAnsi" w:hAnsiTheme="minorHAnsi" w:cstheme="minorHAnsi"/>
          <w:b/>
          <w:bCs/>
          <w:sz w:val="22"/>
          <w:szCs w:val="22"/>
        </w:rPr>
        <w:t>§1</w:t>
      </w:r>
      <w:r w:rsidR="00EB19A1" w:rsidRPr="00CA0605"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Pr="00CA0605">
        <w:rPr>
          <w:rFonts w:asciiTheme="minorHAnsi" w:hAnsiTheme="minorHAnsi" w:cstheme="minorHAnsi"/>
          <w:b/>
          <w:bCs/>
          <w:sz w:val="22"/>
          <w:szCs w:val="22"/>
        </w:rPr>
        <w:t>. Wymagania dotyczące zabezpieczenia należytego wykonania umowy.</w:t>
      </w:r>
      <w:bookmarkEnd w:id="26"/>
    </w:p>
    <w:p w14:paraId="27AC10FC" w14:textId="77777777" w:rsidR="001A3DA3" w:rsidRPr="00CA0605" w:rsidRDefault="001A3DA3" w:rsidP="00CA0605">
      <w:pPr>
        <w:pStyle w:val="Akapitzlist"/>
        <w:spacing w:line="276" w:lineRule="auto"/>
        <w:ind w:left="426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Zamawiający nie wymaga wniesienia zabezpieczenia należytego wykonania umowy.</w:t>
      </w:r>
    </w:p>
    <w:p w14:paraId="0F144A06" w14:textId="77777777" w:rsidR="001A3DA3" w:rsidRPr="00CA0605" w:rsidRDefault="001A3DA3" w:rsidP="00CA0605">
      <w:pPr>
        <w:spacing w:line="276" w:lineRule="auto"/>
        <w:ind w:left="180"/>
        <w:rPr>
          <w:rFonts w:asciiTheme="minorHAnsi" w:hAnsiTheme="minorHAnsi" w:cstheme="minorHAnsi"/>
          <w:b/>
          <w:sz w:val="22"/>
          <w:szCs w:val="22"/>
        </w:rPr>
      </w:pPr>
    </w:p>
    <w:p w14:paraId="18687DAE" w14:textId="52C8DC61" w:rsidR="001A3DA3" w:rsidRPr="00CA0605" w:rsidRDefault="001A3DA3" w:rsidP="00CA0605">
      <w:pPr>
        <w:pStyle w:val="Nagwek1"/>
        <w:spacing w:line="276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bookmarkStart w:id="27" w:name="_Toc164336022"/>
      <w:r w:rsidRPr="00CA0605">
        <w:rPr>
          <w:rFonts w:asciiTheme="minorHAnsi" w:hAnsiTheme="minorHAnsi" w:cstheme="minorHAnsi"/>
          <w:b/>
          <w:bCs/>
          <w:sz w:val="22"/>
          <w:szCs w:val="22"/>
        </w:rPr>
        <w:t>§1</w:t>
      </w:r>
      <w:r w:rsidR="00EB19A1" w:rsidRPr="00CA0605">
        <w:rPr>
          <w:rFonts w:asciiTheme="minorHAnsi" w:hAnsiTheme="minorHAnsi" w:cstheme="minorHAnsi"/>
          <w:b/>
          <w:bCs/>
          <w:sz w:val="22"/>
          <w:szCs w:val="22"/>
        </w:rPr>
        <w:t>7</w:t>
      </w:r>
      <w:r w:rsidRPr="00CA0605">
        <w:rPr>
          <w:rFonts w:asciiTheme="minorHAnsi" w:hAnsiTheme="minorHAnsi" w:cstheme="minorHAnsi"/>
          <w:b/>
          <w:bCs/>
          <w:sz w:val="22"/>
          <w:szCs w:val="22"/>
        </w:rPr>
        <w:t>. Istotne dla stron postanowienia, które zostaną wprowadzone do treści zawieranej umowy w sprawie zamówienia publicznego.</w:t>
      </w:r>
      <w:bookmarkEnd w:id="27"/>
      <w:r w:rsidRPr="00CA060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7BAA4A35" w14:textId="2FA37D4B" w:rsidR="001A3DA3" w:rsidRPr="00CA0605" w:rsidRDefault="001A3DA3" w:rsidP="00CA0605">
      <w:pPr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Umowa w sprawie zamówienia zostanie zawarta na wzorze umowy stanowiącym Załącznik nr </w:t>
      </w:r>
      <w:r w:rsidR="00CF0A1C" w:rsidRPr="00CA0605">
        <w:rPr>
          <w:rFonts w:asciiTheme="minorHAnsi" w:hAnsiTheme="minorHAnsi" w:cstheme="minorHAnsi"/>
          <w:sz w:val="22"/>
          <w:szCs w:val="22"/>
        </w:rPr>
        <w:t>9</w:t>
      </w:r>
      <w:r w:rsidR="00C51AC5" w:rsidRPr="00CA0605">
        <w:rPr>
          <w:rFonts w:asciiTheme="minorHAnsi" w:hAnsiTheme="minorHAnsi" w:cstheme="minorHAnsi"/>
          <w:sz w:val="22"/>
          <w:szCs w:val="22"/>
        </w:rPr>
        <w:t xml:space="preserve"> </w:t>
      </w:r>
      <w:r w:rsidRPr="00CA0605">
        <w:rPr>
          <w:rFonts w:asciiTheme="minorHAnsi" w:hAnsiTheme="minorHAnsi" w:cstheme="minorHAnsi"/>
          <w:sz w:val="22"/>
          <w:szCs w:val="22"/>
        </w:rPr>
        <w:t>do SWZ.</w:t>
      </w:r>
    </w:p>
    <w:p w14:paraId="4EEDD6D4" w14:textId="77777777" w:rsidR="001A3DA3" w:rsidRPr="00CA0605" w:rsidRDefault="001A3DA3" w:rsidP="00CA0605">
      <w:pPr>
        <w:spacing w:line="276" w:lineRule="auto"/>
        <w:jc w:val="both"/>
        <w:rPr>
          <w:rFonts w:asciiTheme="minorHAnsi" w:hAnsiTheme="minorHAnsi" w:cstheme="minorHAnsi"/>
          <w:color w:val="00B050"/>
          <w:sz w:val="22"/>
          <w:szCs w:val="22"/>
        </w:rPr>
      </w:pPr>
    </w:p>
    <w:p w14:paraId="15575B5C" w14:textId="7467F1D4" w:rsidR="001A3DA3" w:rsidRPr="00CA0605" w:rsidRDefault="001A3DA3" w:rsidP="00CA0605">
      <w:pPr>
        <w:pStyle w:val="Nagwek1"/>
        <w:spacing w:line="276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bookmarkStart w:id="28" w:name="_Toc164336023"/>
      <w:r w:rsidRPr="00CA0605">
        <w:rPr>
          <w:rFonts w:asciiTheme="minorHAnsi" w:hAnsiTheme="minorHAnsi" w:cstheme="minorHAnsi"/>
          <w:b/>
          <w:bCs/>
          <w:sz w:val="22"/>
          <w:szCs w:val="22"/>
        </w:rPr>
        <w:t>§</w:t>
      </w:r>
      <w:r w:rsidR="00D70D0E" w:rsidRPr="00CA0605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="00EB19A1" w:rsidRPr="00CA0605">
        <w:rPr>
          <w:rFonts w:asciiTheme="minorHAnsi" w:hAnsiTheme="minorHAnsi" w:cstheme="minorHAnsi"/>
          <w:b/>
          <w:bCs/>
          <w:sz w:val="22"/>
          <w:szCs w:val="22"/>
        </w:rPr>
        <w:t>8</w:t>
      </w:r>
      <w:r w:rsidRPr="00CA0605">
        <w:rPr>
          <w:rFonts w:asciiTheme="minorHAnsi" w:hAnsiTheme="minorHAnsi" w:cstheme="minorHAnsi"/>
          <w:b/>
          <w:bCs/>
          <w:sz w:val="22"/>
          <w:szCs w:val="22"/>
        </w:rPr>
        <w:t>. Pouczenie o środkach ochrony prawnej przysługujących wykonawcy w toku postępowania o udzielenie zamówienia publicznego.</w:t>
      </w:r>
      <w:bookmarkEnd w:id="28"/>
      <w:r w:rsidRPr="00CA060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535891D1" w14:textId="77777777" w:rsidR="001A3DA3" w:rsidRPr="00CA0605" w:rsidRDefault="001A3DA3" w:rsidP="00CA0605">
      <w:pPr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Wykonawcy przysługują środki ochrony prawnej określone w Rozdziale 15 Regulaminu.</w:t>
      </w:r>
    </w:p>
    <w:p w14:paraId="07DEDE03" w14:textId="77777777" w:rsidR="001A3DA3" w:rsidRPr="00CA0605" w:rsidRDefault="001A3DA3" w:rsidP="00CA0605">
      <w:pPr>
        <w:pStyle w:val="Akapitzlist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BF7DFD3" w14:textId="10DB0333" w:rsidR="001A3DA3" w:rsidRPr="00CA0605" w:rsidRDefault="001A3DA3" w:rsidP="00CA0605">
      <w:pPr>
        <w:pStyle w:val="Nagwek1"/>
        <w:spacing w:line="276" w:lineRule="auto"/>
        <w:jc w:val="left"/>
        <w:rPr>
          <w:rFonts w:asciiTheme="minorHAnsi" w:eastAsia="TimesNewRomanPSMT" w:hAnsiTheme="minorHAnsi" w:cstheme="minorHAnsi"/>
          <w:b/>
          <w:bCs/>
          <w:sz w:val="22"/>
          <w:szCs w:val="22"/>
        </w:rPr>
      </w:pPr>
      <w:bookmarkStart w:id="29" w:name="_Toc164336024"/>
      <w:r w:rsidRPr="00CA0605">
        <w:rPr>
          <w:rFonts w:asciiTheme="minorHAnsi" w:eastAsia="TimesNewRomanPSMT" w:hAnsiTheme="minorHAnsi" w:cstheme="minorHAnsi"/>
          <w:b/>
          <w:bCs/>
          <w:sz w:val="22"/>
          <w:szCs w:val="22"/>
        </w:rPr>
        <w:t>§</w:t>
      </w:r>
      <w:r w:rsidR="00D70D0E" w:rsidRPr="00CA0605">
        <w:rPr>
          <w:rFonts w:asciiTheme="minorHAnsi" w:eastAsia="TimesNewRomanPSMT" w:hAnsiTheme="minorHAnsi" w:cstheme="minorHAnsi"/>
          <w:b/>
          <w:bCs/>
          <w:sz w:val="22"/>
          <w:szCs w:val="22"/>
        </w:rPr>
        <w:t>1</w:t>
      </w:r>
      <w:r w:rsidR="00EB19A1" w:rsidRPr="00CA0605">
        <w:rPr>
          <w:rFonts w:asciiTheme="minorHAnsi" w:eastAsia="TimesNewRomanPSMT" w:hAnsiTheme="minorHAnsi" w:cstheme="minorHAnsi"/>
          <w:b/>
          <w:bCs/>
          <w:sz w:val="22"/>
          <w:szCs w:val="22"/>
        </w:rPr>
        <w:t>9</w:t>
      </w:r>
      <w:r w:rsidRPr="00CA0605">
        <w:rPr>
          <w:rFonts w:asciiTheme="minorHAnsi" w:eastAsia="TimesNewRomanPSMT" w:hAnsiTheme="minorHAnsi" w:cstheme="minorHAnsi"/>
          <w:b/>
          <w:bCs/>
          <w:sz w:val="22"/>
          <w:szCs w:val="22"/>
        </w:rPr>
        <w:t>. Informacja dot. ochrony danych (RODO)</w:t>
      </w:r>
      <w:bookmarkEnd w:id="29"/>
    </w:p>
    <w:p w14:paraId="3F52671C" w14:textId="0FA3251B" w:rsidR="001A3DA3" w:rsidRPr="00CA0605" w:rsidRDefault="001A3DA3" w:rsidP="00CA0605">
      <w:pPr>
        <w:pStyle w:val="Akapitzlist"/>
        <w:numPr>
          <w:ilvl w:val="0"/>
          <w:numId w:val="6"/>
        </w:numPr>
        <w:spacing w:line="276" w:lineRule="auto"/>
        <w:jc w:val="both"/>
        <w:rPr>
          <w:rFonts w:asciiTheme="minorHAnsi" w:eastAsia="TimesNewRomanPSMT" w:hAnsiTheme="minorHAnsi" w:cstheme="minorHAnsi"/>
          <w:sz w:val="22"/>
          <w:szCs w:val="22"/>
        </w:rPr>
      </w:pPr>
      <w:r w:rsidRPr="00CA0605">
        <w:rPr>
          <w:rFonts w:asciiTheme="minorHAnsi" w:eastAsia="TimesNewRomanPSMT" w:hAnsiTheme="minorHAnsi" w:cstheme="minorHAnsi"/>
          <w:sz w:val="22"/>
          <w:szCs w:val="22"/>
        </w:rPr>
        <w:t>Zgodnie z art. 13 ust. 1 i 2 rozporządzenia Parlamentu Europejskiego i Rady (UE) 2016/679 z dnia 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</w:t>
      </w:r>
    </w:p>
    <w:p w14:paraId="574A859F" w14:textId="77777777" w:rsidR="001A3DA3" w:rsidRPr="00CA0605" w:rsidRDefault="001A3DA3" w:rsidP="00CA0605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eastAsia="TimesNewRomanPSMT" w:hAnsiTheme="minorHAnsi" w:cstheme="minorHAnsi"/>
          <w:sz w:val="22"/>
          <w:szCs w:val="22"/>
        </w:rPr>
      </w:pPr>
      <w:r w:rsidRPr="00CA0605">
        <w:rPr>
          <w:rFonts w:asciiTheme="minorHAnsi" w:eastAsia="TimesNewRomanPSMT" w:hAnsiTheme="minorHAnsi" w:cstheme="minorHAnsi"/>
          <w:sz w:val="22"/>
          <w:szCs w:val="22"/>
        </w:rPr>
        <w:t>administratorem Pani/Pana danych osobowych są Wody Miejskie Stargard  Sp. z o.o. z siedzibą w Stargardzie, ul. S. Okrzei 6;</w:t>
      </w:r>
    </w:p>
    <w:p w14:paraId="60F5068B" w14:textId="77777777" w:rsidR="001A3DA3" w:rsidRPr="00CA0605" w:rsidRDefault="001A3DA3" w:rsidP="00CA0605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eastAsia="TimesNewRomanPSMT" w:hAnsiTheme="minorHAnsi" w:cstheme="minorHAnsi"/>
          <w:sz w:val="22"/>
          <w:szCs w:val="22"/>
        </w:rPr>
      </w:pPr>
      <w:r w:rsidRPr="00CA0605">
        <w:rPr>
          <w:rFonts w:asciiTheme="minorHAnsi" w:eastAsia="TimesNewRomanPSMT" w:hAnsiTheme="minorHAnsi" w:cstheme="minorHAnsi"/>
          <w:sz w:val="22"/>
          <w:szCs w:val="22"/>
        </w:rPr>
        <w:t>inspektorem ochrony danych osobowych w Wodach Miejskich Stargard Sp. z o.o. jest Pan Sławomir Zając, kontakt: slawomir.zajac@wodymiejskie.stargard.pl, 519-546-926;</w:t>
      </w:r>
    </w:p>
    <w:p w14:paraId="3308DDE9" w14:textId="70597D55" w:rsidR="001A3DA3" w:rsidRPr="00CA0605" w:rsidRDefault="001A3DA3" w:rsidP="00CA0605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eastAsia="TimesNewRomanPSMT" w:hAnsiTheme="minorHAnsi" w:cstheme="minorHAnsi"/>
          <w:sz w:val="22"/>
          <w:szCs w:val="22"/>
        </w:rPr>
      </w:pPr>
      <w:r w:rsidRPr="00CA0605">
        <w:rPr>
          <w:rFonts w:asciiTheme="minorHAnsi" w:eastAsia="TimesNewRomanPSMT" w:hAnsiTheme="minorHAnsi" w:cstheme="minorHAnsi"/>
          <w:sz w:val="22"/>
          <w:szCs w:val="22"/>
        </w:rPr>
        <w:t xml:space="preserve">Pani/Pana dane osobowe przetwarzane będą na podstawie art. 6 ust. 1 lit. b RODO w celu związanym z wykonaniem umowy o udzielenie zamówienia publicznego nr </w:t>
      </w:r>
      <w:r w:rsidR="00E34980">
        <w:rPr>
          <w:rFonts w:asciiTheme="minorHAnsi" w:eastAsia="TimesNewRomanPSMT" w:hAnsiTheme="minorHAnsi" w:cstheme="minorHAnsi"/>
          <w:sz w:val="22"/>
          <w:szCs w:val="22"/>
        </w:rPr>
        <w:t>TA-ZR-73</w:t>
      </w:r>
      <w:r w:rsidR="00CD0595">
        <w:rPr>
          <w:rFonts w:asciiTheme="minorHAnsi" w:eastAsia="TimesNewRomanPSMT" w:hAnsiTheme="minorHAnsi" w:cstheme="minorHAnsi"/>
          <w:sz w:val="22"/>
          <w:szCs w:val="22"/>
        </w:rPr>
        <w:t>a</w:t>
      </w:r>
      <w:r w:rsidR="00E34980">
        <w:rPr>
          <w:rFonts w:asciiTheme="minorHAnsi" w:eastAsia="TimesNewRomanPSMT" w:hAnsiTheme="minorHAnsi" w:cstheme="minorHAnsi"/>
          <w:sz w:val="22"/>
          <w:szCs w:val="22"/>
        </w:rPr>
        <w:t>-</w:t>
      </w:r>
      <w:r w:rsidRPr="00CA0605">
        <w:rPr>
          <w:rFonts w:asciiTheme="minorHAnsi" w:eastAsia="TimesNewRomanPSMT" w:hAnsiTheme="minorHAnsi" w:cstheme="minorHAnsi"/>
          <w:sz w:val="22"/>
          <w:szCs w:val="22"/>
        </w:rPr>
        <w:t>202</w:t>
      </w:r>
      <w:r w:rsidR="00EB19A1" w:rsidRPr="00CA0605">
        <w:rPr>
          <w:rFonts w:asciiTheme="minorHAnsi" w:eastAsia="TimesNewRomanPSMT" w:hAnsiTheme="minorHAnsi" w:cstheme="minorHAnsi"/>
          <w:sz w:val="22"/>
          <w:szCs w:val="22"/>
        </w:rPr>
        <w:t>4</w:t>
      </w:r>
      <w:r w:rsidRPr="00CA0605">
        <w:rPr>
          <w:rFonts w:asciiTheme="minorHAnsi" w:eastAsia="TimesNewRomanPSMT" w:hAnsiTheme="minorHAnsi" w:cstheme="minorHAnsi"/>
          <w:sz w:val="22"/>
          <w:szCs w:val="22"/>
        </w:rPr>
        <w:t xml:space="preserve"> zawartej zgodnie z zapisami Regulaminu udzielania zamówień publicznych przez Wody Miejskie Stargard Sp. z o.o., do których nie mają zastosowania przepisy ustawy </w:t>
      </w:r>
      <w:proofErr w:type="spellStart"/>
      <w:r w:rsidRPr="00CA0605">
        <w:rPr>
          <w:rFonts w:asciiTheme="minorHAnsi" w:eastAsia="TimesNewRomanPSMT" w:hAnsiTheme="minorHAnsi" w:cstheme="minorHAnsi"/>
          <w:sz w:val="22"/>
          <w:szCs w:val="22"/>
        </w:rPr>
        <w:t>Pzp</w:t>
      </w:r>
      <w:proofErr w:type="spellEnd"/>
      <w:r w:rsidRPr="00CA0605">
        <w:rPr>
          <w:rFonts w:asciiTheme="minorHAnsi" w:eastAsia="TimesNewRomanPSMT" w:hAnsiTheme="minorHAnsi" w:cstheme="minorHAnsi"/>
          <w:sz w:val="22"/>
          <w:szCs w:val="22"/>
        </w:rPr>
        <w:t>.</w:t>
      </w:r>
    </w:p>
    <w:p w14:paraId="7635FE32" w14:textId="77777777" w:rsidR="001A3DA3" w:rsidRPr="00CA0605" w:rsidRDefault="001A3DA3" w:rsidP="00CA0605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eastAsia="TimesNewRomanPSMT" w:hAnsiTheme="minorHAnsi" w:cstheme="minorHAnsi"/>
          <w:sz w:val="22"/>
          <w:szCs w:val="22"/>
        </w:rPr>
      </w:pPr>
      <w:r w:rsidRPr="00CA0605">
        <w:rPr>
          <w:rFonts w:asciiTheme="minorHAnsi" w:eastAsia="TimesNewRomanPSMT" w:hAnsiTheme="minorHAnsi" w:cstheme="minorHAnsi"/>
          <w:sz w:val="22"/>
          <w:szCs w:val="22"/>
        </w:rPr>
        <w:t>Odbiorcami Pani/Pana danych osobowych będą osoby lub podmioty, którym udostępniona zostanie dokumentacja postępowania w oparciu o przepisy ustawy o dostępie do informacji publicznej lub dla organów nadzorczych i/lub kontrolnych względem Zamawiającego;</w:t>
      </w:r>
    </w:p>
    <w:p w14:paraId="1065BA1B" w14:textId="4DD647B7" w:rsidR="001A3DA3" w:rsidRPr="00CA0605" w:rsidRDefault="001A3DA3" w:rsidP="00CA0605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eastAsia="TimesNewRomanPSMT" w:hAnsiTheme="minorHAnsi" w:cstheme="minorHAnsi"/>
          <w:sz w:val="22"/>
          <w:szCs w:val="22"/>
        </w:rPr>
      </w:pPr>
      <w:r w:rsidRPr="00CA0605">
        <w:rPr>
          <w:rFonts w:asciiTheme="minorHAnsi" w:eastAsia="TimesNewRomanPSMT" w:hAnsiTheme="minorHAnsi" w:cstheme="minorHAnsi"/>
          <w:sz w:val="22"/>
          <w:szCs w:val="22"/>
        </w:rPr>
        <w:t xml:space="preserve">Pani/Pana dane osobowe będą przechowywane, przez okres 4 lat od dnia zakończenia postępowania o udzielenie zamówienia, a jeżeli czas trwania umowy przekracza 4 lata, okres przechowywania obejmuje cały czas trwania umowy; W przypadku oferty, która została uznana za najkorzystniejszą dane osobowe będą przechowywane do czasu upływu terminu dochodzenia ewentualnych roszczeń w związku z realizacja umowy obowiązek podania przez Panią/Pana danych osobowych bezpośrednio Pani/Pana dotyczących jest wymogiem ustawowym określonym w przepisach ustawy </w:t>
      </w:r>
      <w:proofErr w:type="spellStart"/>
      <w:r w:rsidRPr="00CA0605">
        <w:rPr>
          <w:rFonts w:asciiTheme="minorHAnsi" w:eastAsia="TimesNewRomanPSMT" w:hAnsiTheme="minorHAnsi" w:cstheme="minorHAnsi"/>
          <w:sz w:val="22"/>
          <w:szCs w:val="22"/>
        </w:rPr>
        <w:t>Pzp</w:t>
      </w:r>
      <w:proofErr w:type="spellEnd"/>
      <w:r w:rsidRPr="00CA0605">
        <w:rPr>
          <w:rFonts w:asciiTheme="minorHAnsi" w:eastAsia="TimesNewRomanPSMT" w:hAnsiTheme="minorHAnsi" w:cstheme="minorHAnsi"/>
          <w:sz w:val="22"/>
          <w:szCs w:val="22"/>
        </w:rPr>
        <w:t>, związanym z udziałem w postępowaniu o udzielenie zamówienia publicznego;</w:t>
      </w:r>
    </w:p>
    <w:p w14:paraId="29A14DB1" w14:textId="77777777" w:rsidR="001A3DA3" w:rsidRPr="00CA0605" w:rsidRDefault="001A3DA3" w:rsidP="00CA0605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eastAsia="TimesNewRomanPSMT" w:hAnsiTheme="minorHAnsi" w:cstheme="minorHAnsi"/>
          <w:sz w:val="22"/>
          <w:szCs w:val="22"/>
        </w:rPr>
      </w:pPr>
      <w:r w:rsidRPr="00CA0605">
        <w:rPr>
          <w:rFonts w:asciiTheme="minorHAnsi" w:eastAsia="TimesNewRomanPSMT" w:hAnsiTheme="minorHAnsi" w:cstheme="minorHAnsi"/>
          <w:sz w:val="22"/>
          <w:szCs w:val="22"/>
        </w:rPr>
        <w:t xml:space="preserve">w odniesieniu do Pani/Pana danych osobowych decyzje nie będą podejmowane w sposób zautomatyzowany, stosowanie do art. 22 RODO i nie będą profilowane </w:t>
      </w:r>
    </w:p>
    <w:p w14:paraId="2C2E3567" w14:textId="77777777" w:rsidR="001A3DA3" w:rsidRPr="00CA0605" w:rsidRDefault="001A3DA3" w:rsidP="00CA0605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eastAsia="TimesNewRomanPSMT" w:hAnsiTheme="minorHAnsi" w:cstheme="minorHAnsi"/>
          <w:sz w:val="22"/>
          <w:szCs w:val="22"/>
        </w:rPr>
      </w:pPr>
      <w:r w:rsidRPr="00CA0605">
        <w:rPr>
          <w:rFonts w:asciiTheme="minorHAnsi" w:eastAsia="TimesNewRomanPSMT" w:hAnsiTheme="minorHAnsi" w:cstheme="minorHAnsi"/>
          <w:sz w:val="22"/>
          <w:szCs w:val="22"/>
        </w:rPr>
        <w:lastRenderedPageBreak/>
        <w:t>Zamawiający nie zamierza przekazać dane osobowe do państwa trzeciego lub organizacji międzynarodowej.</w:t>
      </w:r>
    </w:p>
    <w:p w14:paraId="03C36971" w14:textId="77777777" w:rsidR="001A3DA3" w:rsidRPr="00CA0605" w:rsidRDefault="001A3DA3" w:rsidP="00CA0605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eastAsia="TimesNewRomanPSMT" w:hAnsiTheme="minorHAnsi" w:cstheme="minorHAnsi"/>
          <w:sz w:val="22"/>
          <w:szCs w:val="22"/>
        </w:rPr>
      </w:pPr>
      <w:r w:rsidRPr="00CA0605">
        <w:rPr>
          <w:rFonts w:asciiTheme="minorHAnsi" w:eastAsia="TimesNewRomanPSMT" w:hAnsiTheme="minorHAnsi" w:cstheme="minorHAnsi"/>
          <w:sz w:val="22"/>
          <w:szCs w:val="22"/>
        </w:rPr>
        <w:t>posiada Pani/Pan:</w:t>
      </w:r>
    </w:p>
    <w:p w14:paraId="7AB0D04A" w14:textId="77777777" w:rsidR="001A3DA3" w:rsidRPr="00CA0605" w:rsidRDefault="001A3DA3" w:rsidP="00CA0605">
      <w:pPr>
        <w:spacing w:line="276" w:lineRule="auto"/>
        <w:jc w:val="both"/>
        <w:rPr>
          <w:rFonts w:asciiTheme="minorHAnsi" w:eastAsia="TimesNewRomanPSMT" w:hAnsiTheme="minorHAnsi" w:cstheme="minorHAnsi"/>
          <w:sz w:val="22"/>
          <w:szCs w:val="22"/>
        </w:rPr>
      </w:pPr>
      <w:r w:rsidRPr="00CA0605">
        <w:rPr>
          <w:rFonts w:asciiTheme="minorHAnsi" w:eastAsia="TimesNewRomanPSMT" w:hAnsiTheme="minorHAnsi" w:cstheme="minorHAnsi"/>
          <w:sz w:val="22"/>
          <w:szCs w:val="22"/>
        </w:rPr>
        <w:t>na podstawie art. 15 RODO prawo dostępu do danych osobowych Pani/Pana dotyczących;</w:t>
      </w:r>
    </w:p>
    <w:p w14:paraId="6C33A895" w14:textId="77777777" w:rsidR="001A3DA3" w:rsidRPr="00CA0605" w:rsidRDefault="001A3DA3" w:rsidP="00CA0605">
      <w:pPr>
        <w:spacing w:line="276" w:lineRule="auto"/>
        <w:jc w:val="both"/>
        <w:rPr>
          <w:rFonts w:asciiTheme="minorHAnsi" w:eastAsia="TimesNewRomanPSMT" w:hAnsiTheme="minorHAnsi" w:cstheme="minorHAnsi"/>
          <w:sz w:val="22"/>
          <w:szCs w:val="22"/>
        </w:rPr>
      </w:pPr>
      <w:r w:rsidRPr="00CA0605">
        <w:rPr>
          <w:rFonts w:asciiTheme="minorHAnsi" w:eastAsia="TimesNewRomanPSMT" w:hAnsiTheme="minorHAnsi" w:cstheme="minorHAnsi"/>
          <w:sz w:val="22"/>
          <w:szCs w:val="22"/>
        </w:rPr>
        <w:t>na podstawie art. 16 RODO prawo do sprostowania Pani/Pana danych osobowych;</w:t>
      </w:r>
    </w:p>
    <w:p w14:paraId="14D74628" w14:textId="77777777" w:rsidR="001A3DA3" w:rsidRPr="00CA0605" w:rsidRDefault="001A3DA3" w:rsidP="00CA0605">
      <w:pPr>
        <w:spacing w:line="276" w:lineRule="auto"/>
        <w:jc w:val="both"/>
        <w:rPr>
          <w:rFonts w:asciiTheme="minorHAnsi" w:eastAsia="TimesNewRomanPSMT" w:hAnsiTheme="minorHAnsi" w:cstheme="minorHAnsi"/>
          <w:sz w:val="22"/>
          <w:szCs w:val="22"/>
        </w:rPr>
      </w:pPr>
      <w:r w:rsidRPr="00CA0605">
        <w:rPr>
          <w:rFonts w:asciiTheme="minorHAnsi" w:eastAsia="TimesNewRomanPSMT" w:hAnsiTheme="minorHAnsi" w:cstheme="minorHAnsi"/>
          <w:sz w:val="22"/>
          <w:szCs w:val="22"/>
        </w:rPr>
        <w:t>na podstawie art. 18 RODO prawo żądania od administratora ograniczenia przetwarzania danych osobowych z zastrzeżeniem przypadków, o których mowa w art. 18 ust. 2 RODO;</w:t>
      </w:r>
    </w:p>
    <w:p w14:paraId="21AB20E9" w14:textId="77777777" w:rsidR="001A3DA3" w:rsidRPr="00CA0605" w:rsidRDefault="001A3DA3" w:rsidP="00CA0605">
      <w:pPr>
        <w:spacing w:line="276" w:lineRule="auto"/>
        <w:jc w:val="both"/>
        <w:rPr>
          <w:rFonts w:asciiTheme="minorHAnsi" w:eastAsia="TimesNewRomanPSMT" w:hAnsiTheme="minorHAnsi" w:cstheme="minorHAnsi"/>
          <w:sz w:val="22"/>
          <w:szCs w:val="22"/>
        </w:rPr>
      </w:pPr>
      <w:r w:rsidRPr="00CA0605">
        <w:rPr>
          <w:rFonts w:asciiTheme="minorHAnsi" w:eastAsia="TimesNewRomanPSMT" w:hAnsiTheme="minorHAnsi" w:cstheme="minorHAnsi"/>
          <w:sz w:val="22"/>
          <w:szCs w:val="22"/>
        </w:rPr>
        <w:t xml:space="preserve">prawo do wniesienia skargi do Prezesa Urzędu Ochrony Danych Osobowych, gdy uzna Pani/Pan, </w:t>
      </w:r>
      <w:r w:rsidRPr="00CA0605">
        <w:rPr>
          <w:rFonts w:asciiTheme="minorHAnsi" w:eastAsia="TimesNewRomanPSMT" w:hAnsiTheme="minorHAnsi" w:cstheme="minorHAnsi"/>
          <w:sz w:val="22"/>
          <w:szCs w:val="22"/>
        </w:rPr>
        <w:br/>
        <w:t>że przetwarzanie danych osobowych Pani/Pana dotyczących narusza przepisy RODO;</w:t>
      </w:r>
    </w:p>
    <w:p w14:paraId="3D1A3CD9" w14:textId="77777777" w:rsidR="001A3DA3" w:rsidRPr="00CA0605" w:rsidRDefault="001A3DA3" w:rsidP="00CA0605">
      <w:pPr>
        <w:pStyle w:val="Akapitzlist"/>
        <w:numPr>
          <w:ilvl w:val="0"/>
          <w:numId w:val="4"/>
        </w:numPr>
        <w:spacing w:line="276" w:lineRule="auto"/>
        <w:jc w:val="both"/>
        <w:rPr>
          <w:rFonts w:asciiTheme="minorHAnsi" w:eastAsia="TimesNewRomanPSMT" w:hAnsiTheme="minorHAnsi" w:cstheme="minorHAnsi"/>
          <w:sz w:val="22"/>
          <w:szCs w:val="22"/>
        </w:rPr>
      </w:pPr>
      <w:r w:rsidRPr="00CA0605">
        <w:rPr>
          <w:rFonts w:asciiTheme="minorHAnsi" w:eastAsia="TimesNewRomanPSMT" w:hAnsiTheme="minorHAnsi" w:cstheme="minorHAnsi"/>
          <w:sz w:val="22"/>
          <w:szCs w:val="22"/>
        </w:rPr>
        <w:t>nie przysługuje Pani/Panu:</w:t>
      </w:r>
    </w:p>
    <w:p w14:paraId="329D1F22" w14:textId="77777777" w:rsidR="001A3DA3" w:rsidRPr="00CA0605" w:rsidRDefault="001A3DA3" w:rsidP="00CA0605">
      <w:pPr>
        <w:spacing w:line="276" w:lineRule="auto"/>
        <w:jc w:val="both"/>
        <w:rPr>
          <w:rFonts w:asciiTheme="minorHAnsi" w:eastAsia="TimesNewRomanPSMT" w:hAnsiTheme="minorHAnsi" w:cstheme="minorHAnsi"/>
          <w:sz w:val="22"/>
          <w:szCs w:val="22"/>
        </w:rPr>
      </w:pPr>
      <w:r w:rsidRPr="00CA0605">
        <w:rPr>
          <w:rFonts w:asciiTheme="minorHAnsi" w:eastAsia="TimesNewRomanPSMT" w:hAnsiTheme="minorHAnsi" w:cstheme="minorHAnsi"/>
          <w:sz w:val="22"/>
          <w:szCs w:val="22"/>
        </w:rPr>
        <w:t>w związku z art. 17 ust. 3 lit. b, d lub e RODO prawo do usunięcia danych osobowych;</w:t>
      </w:r>
    </w:p>
    <w:p w14:paraId="50C02E12" w14:textId="77777777" w:rsidR="001A3DA3" w:rsidRPr="00CA0605" w:rsidRDefault="001A3DA3" w:rsidP="00CA0605">
      <w:pPr>
        <w:spacing w:line="276" w:lineRule="auto"/>
        <w:jc w:val="both"/>
        <w:rPr>
          <w:rFonts w:asciiTheme="minorHAnsi" w:eastAsia="TimesNewRomanPSMT" w:hAnsiTheme="minorHAnsi" w:cstheme="minorHAnsi"/>
          <w:sz w:val="22"/>
          <w:szCs w:val="22"/>
        </w:rPr>
      </w:pPr>
      <w:r w:rsidRPr="00CA0605">
        <w:rPr>
          <w:rFonts w:asciiTheme="minorHAnsi" w:eastAsia="TimesNewRomanPSMT" w:hAnsiTheme="minorHAnsi" w:cstheme="minorHAnsi"/>
          <w:sz w:val="22"/>
          <w:szCs w:val="22"/>
        </w:rPr>
        <w:t>prawo do przenoszenia danych osobowych, o którym mowa w art. 20 RODO;</w:t>
      </w:r>
    </w:p>
    <w:p w14:paraId="77B456C1" w14:textId="77777777" w:rsidR="001A3DA3" w:rsidRPr="00CA0605" w:rsidRDefault="001A3DA3" w:rsidP="00CA0605">
      <w:pPr>
        <w:spacing w:line="276" w:lineRule="auto"/>
        <w:jc w:val="both"/>
        <w:rPr>
          <w:rFonts w:asciiTheme="minorHAnsi" w:eastAsia="TimesNewRomanPSMT" w:hAnsiTheme="minorHAnsi" w:cstheme="minorHAnsi"/>
          <w:sz w:val="22"/>
          <w:szCs w:val="22"/>
        </w:rPr>
      </w:pPr>
      <w:r w:rsidRPr="00CA0605">
        <w:rPr>
          <w:rFonts w:asciiTheme="minorHAnsi" w:eastAsia="TimesNewRomanPSMT" w:hAnsiTheme="minorHAnsi" w:cstheme="minorHAnsi"/>
          <w:sz w:val="22"/>
          <w:szCs w:val="22"/>
        </w:rPr>
        <w:t xml:space="preserve">na podstawie art. 21 RODO prawo sprzeciwu, wobec przetwarzania danych osobowych, </w:t>
      </w:r>
      <w:r w:rsidRPr="00CA0605">
        <w:rPr>
          <w:rFonts w:asciiTheme="minorHAnsi" w:eastAsia="TimesNewRomanPSMT" w:hAnsiTheme="minorHAnsi" w:cstheme="minorHAnsi"/>
          <w:sz w:val="22"/>
          <w:szCs w:val="22"/>
        </w:rPr>
        <w:br/>
        <w:t>gdyż podstawą prawną przetwarzania Pani/Pana danych osobowych jest art. 6 ust. 1 lit. b RODO.</w:t>
      </w:r>
    </w:p>
    <w:p w14:paraId="5C7131BB" w14:textId="77777777" w:rsidR="001A3DA3" w:rsidRPr="00CA0605" w:rsidRDefault="001A3DA3" w:rsidP="00CA0605">
      <w:pPr>
        <w:spacing w:line="276" w:lineRule="auto"/>
        <w:jc w:val="both"/>
        <w:rPr>
          <w:rFonts w:asciiTheme="minorHAnsi" w:eastAsia="TimesNewRomanPSMT" w:hAnsiTheme="minorHAnsi" w:cstheme="minorHAnsi"/>
          <w:b/>
          <w:color w:val="7030A0"/>
          <w:sz w:val="22"/>
          <w:szCs w:val="22"/>
        </w:rPr>
      </w:pPr>
    </w:p>
    <w:p w14:paraId="7D8DCA71" w14:textId="6EB4C476" w:rsidR="001A3DA3" w:rsidRPr="00CA0605" w:rsidRDefault="001A3DA3" w:rsidP="00CA0605">
      <w:pPr>
        <w:pStyle w:val="Nagwek1"/>
        <w:spacing w:line="276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bookmarkStart w:id="30" w:name="_Toc164336025"/>
      <w:r w:rsidRPr="00CA0605">
        <w:rPr>
          <w:rFonts w:asciiTheme="minorHAnsi" w:hAnsiTheme="minorHAnsi" w:cstheme="minorHAnsi"/>
          <w:b/>
          <w:bCs/>
          <w:sz w:val="22"/>
          <w:szCs w:val="22"/>
        </w:rPr>
        <w:t>§</w:t>
      </w:r>
      <w:r w:rsidR="00EB19A1" w:rsidRPr="00CA0605">
        <w:rPr>
          <w:rFonts w:asciiTheme="minorHAnsi" w:hAnsiTheme="minorHAnsi" w:cstheme="minorHAnsi"/>
          <w:b/>
          <w:bCs/>
          <w:sz w:val="22"/>
          <w:szCs w:val="22"/>
        </w:rPr>
        <w:t>20</w:t>
      </w:r>
      <w:r w:rsidRPr="00CA0605">
        <w:rPr>
          <w:rFonts w:asciiTheme="minorHAnsi" w:hAnsiTheme="minorHAnsi" w:cstheme="minorHAnsi"/>
          <w:b/>
          <w:bCs/>
          <w:sz w:val="22"/>
          <w:szCs w:val="22"/>
        </w:rPr>
        <w:t>. Wzory załączników do SWZ.</w:t>
      </w:r>
      <w:bookmarkEnd w:id="30"/>
    </w:p>
    <w:p w14:paraId="3B4DC58F" w14:textId="34613170" w:rsidR="00DC4E89" w:rsidRPr="00CA0605" w:rsidRDefault="00884A9B" w:rsidP="00CA0605">
      <w:pPr>
        <w:pStyle w:val="Tekstpodstawowy2"/>
        <w:numPr>
          <w:ilvl w:val="1"/>
          <w:numId w:val="5"/>
        </w:numPr>
        <w:tabs>
          <w:tab w:val="left" w:pos="540"/>
        </w:tabs>
        <w:autoSpaceDE w:val="0"/>
        <w:autoSpaceDN w:val="0"/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CA0605">
        <w:rPr>
          <w:rFonts w:asciiTheme="minorHAnsi" w:hAnsiTheme="minorHAnsi" w:cstheme="minorHAnsi"/>
          <w:szCs w:val="22"/>
        </w:rPr>
        <w:t>Informacje i dane charakteryzujące zakres prac</w:t>
      </w:r>
      <w:r w:rsidR="00153DC5">
        <w:rPr>
          <w:rFonts w:asciiTheme="minorHAnsi" w:hAnsiTheme="minorHAnsi" w:cstheme="minorHAnsi"/>
          <w:szCs w:val="22"/>
        </w:rPr>
        <w:t xml:space="preserve"> </w:t>
      </w:r>
      <w:r w:rsidR="00360BAF" w:rsidRPr="00CA0605">
        <w:rPr>
          <w:rFonts w:asciiTheme="minorHAnsi" w:hAnsiTheme="minorHAnsi" w:cstheme="minorHAnsi"/>
          <w:szCs w:val="22"/>
        </w:rPr>
        <w:t>– Złącznik nr 1</w:t>
      </w:r>
    </w:p>
    <w:p w14:paraId="6712EF08" w14:textId="55BEAB63" w:rsidR="00C51AC5" w:rsidRPr="00CA0605" w:rsidRDefault="00EB19A1" w:rsidP="00CA0605">
      <w:pPr>
        <w:pStyle w:val="Tekstpodstawowy2"/>
        <w:numPr>
          <w:ilvl w:val="1"/>
          <w:numId w:val="5"/>
        </w:numPr>
        <w:tabs>
          <w:tab w:val="left" w:pos="540"/>
        </w:tabs>
        <w:autoSpaceDE w:val="0"/>
        <w:autoSpaceDN w:val="0"/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CA0605">
        <w:rPr>
          <w:rFonts w:asciiTheme="minorHAnsi" w:hAnsiTheme="minorHAnsi" w:cstheme="minorHAnsi"/>
          <w:szCs w:val="22"/>
        </w:rPr>
        <w:t>Mapa 1</w:t>
      </w:r>
      <w:r w:rsidR="00C51AC5" w:rsidRPr="00CA0605">
        <w:rPr>
          <w:rFonts w:asciiTheme="minorHAnsi" w:hAnsiTheme="minorHAnsi" w:cstheme="minorHAnsi"/>
          <w:szCs w:val="22"/>
        </w:rPr>
        <w:t xml:space="preserve"> – Złącznik nr 2</w:t>
      </w:r>
    </w:p>
    <w:p w14:paraId="439C4663" w14:textId="2DB37573" w:rsidR="001A3DA3" w:rsidRPr="00CA0605" w:rsidRDefault="001A3DA3" w:rsidP="00CA0605">
      <w:pPr>
        <w:pStyle w:val="Tekstpodstawowy2"/>
        <w:numPr>
          <w:ilvl w:val="1"/>
          <w:numId w:val="5"/>
        </w:numPr>
        <w:tabs>
          <w:tab w:val="left" w:pos="540"/>
        </w:tabs>
        <w:autoSpaceDE w:val="0"/>
        <w:autoSpaceDN w:val="0"/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CA0605">
        <w:rPr>
          <w:rFonts w:asciiTheme="minorHAnsi" w:hAnsiTheme="minorHAnsi" w:cstheme="minorHAnsi"/>
          <w:szCs w:val="22"/>
        </w:rPr>
        <w:t xml:space="preserve">Formularz ofertowy – Załącznik nr </w:t>
      </w:r>
      <w:r w:rsidR="00CC5D7C">
        <w:rPr>
          <w:rFonts w:asciiTheme="minorHAnsi" w:hAnsiTheme="minorHAnsi" w:cstheme="minorHAnsi"/>
          <w:szCs w:val="22"/>
        </w:rPr>
        <w:t>3</w:t>
      </w:r>
    </w:p>
    <w:p w14:paraId="5D452F30" w14:textId="11E331D7" w:rsidR="001A3DA3" w:rsidRPr="00CA0605" w:rsidRDefault="001A3DA3" w:rsidP="00CA0605">
      <w:pPr>
        <w:pStyle w:val="Tekstpodstawowy2"/>
        <w:numPr>
          <w:ilvl w:val="1"/>
          <w:numId w:val="5"/>
        </w:numPr>
        <w:tabs>
          <w:tab w:val="left" w:pos="540"/>
        </w:tabs>
        <w:autoSpaceDE w:val="0"/>
        <w:autoSpaceDN w:val="0"/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CA0605">
        <w:rPr>
          <w:rFonts w:asciiTheme="minorHAnsi" w:hAnsiTheme="minorHAnsi" w:cstheme="minorHAnsi"/>
          <w:szCs w:val="22"/>
        </w:rPr>
        <w:t>Oświadczenie wykonawcy</w:t>
      </w:r>
      <w:r w:rsidR="00473CE3">
        <w:rPr>
          <w:rFonts w:asciiTheme="minorHAnsi" w:hAnsiTheme="minorHAnsi" w:cstheme="minorHAnsi"/>
          <w:szCs w:val="22"/>
        </w:rPr>
        <w:t xml:space="preserve"> </w:t>
      </w:r>
      <w:r w:rsidRPr="00CA0605">
        <w:rPr>
          <w:rFonts w:asciiTheme="minorHAnsi" w:hAnsiTheme="minorHAnsi" w:cstheme="minorHAnsi"/>
          <w:szCs w:val="22"/>
        </w:rPr>
        <w:t xml:space="preserve">– Załącznik nr </w:t>
      </w:r>
      <w:r w:rsidR="00CC5D7C">
        <w:rPr>
          <w:rFonts w:asciiTheme="minorHAnsi" w:hAnsiTheme="minorHAnsi" w:cstheme="minorHAnsi"/>
          <w:szCs w:val="22"/>
        </w:rPr>
        <w:t>4</w:t>
      </w:r>
    </w:p>
    <w:p w14:paraId="42301B81" w14:textId="79D6C9F4" w:rsidR="001A3DA3" w:rsidRPr="00CA0605" w:rsidRDefault="001A3DA3" w:rsidP="00CA0605">
      <w:pPr>
        <w:pStyle w:val="Tekstpodstawowy2"/>
        <w:numPr>
          <w:ilvl w:val="1"/>
          <w:numId w:val="5"/>
        </w:numPr>
        <w:tabs>
          <w:tab w:val="left" w:pos="540"/>
        </w:tabs>
        <w:autoSpaceDE w:val="0"/>
        <w:autoSpaceDN w:val="0"/>
        <w:spacing w:line="276" w:lineRule="auto"/>
        <w:ind w:left="782" w:hanging="357"/>
        <w:jc w:val="both"/>
        <w:rPr>
          <w:rFonts w:asciiTheme="minorHAnsi" w:hAnsiTheme="minorHAnsi" w:cstheme="minorHAnsi"/>
          <w:szCs w:val="22"/>
        </w:rPr>
      </w:pPr>
      <w:r w:rsidRPr="00CA0605">
        <w:rPr>
          <w:rFonts w:asciiTheme="minorHAnsi" w:hAnsiTheme="minorHAnsi" w:cstheme="minorHAnsi"/>
          <w:szCs w:val="22"/>
        </w:rPr>
        <w:t xml:space="preserve">Wykaz </w:t>
      </w:r>
      <w:r w:rsidR="00C51AC5" w:rsidRPr="00CA0605">
        <w:rPr>
          <w:rFonts w:asciiTheme="minorHAnsi" w:hAnsiTheme="minorHAnsi" w:cstheme="minorHAnsi"/>
          <w:szCs w:val="22"/>
        </w:rPr>
        <w:t>usług</w:t>
      </w:r>
      <w:r w:rsidRPr="00CA0605">
        <w:rPr>
          <w:rFonts w:asciiTheme="minorHAnsi" w:hAnsiTheme="minorHAnsi" w:cstheme="minorHAnsi"/>
          <w:szCs w:val="22"/>
        </w:rPr>
        <w:t xml:space="preserve"> doświadczenie wykonawcy – Załącznik nr </w:t>
      </w:r>
      <w:r w:rsidR="00CC5D7C">
        <w:rPr>
          <w:rFonts w:asciiTheme="minorHAnsi" w:hAnsiTheme="minorHAnsi" w:cstheme="minorHAnsi"/>
          <w:szCs w:val="22"/>
        </w:rPr>
        <w:t>5</w:t>
      </w:r>
    </w:p>
    <w:p w14:paraId="4A9C0040" w14:textId="0B15CB87" w:rsidR="001A3DA3" w:rsidRPr="00CA0605" w:rsidRDefault="001A3DA3" w:rsidP="00CA0605">
      <w:pPr>
        <w:pStyle w:val="Tekstpodstawowy2"/>
        <w:numPr>
          <w:ilvl w:val="1"/>
          <w:numId w:val="5"/>
        </w:numPr>
        <w:tabs>
          <w:tab w:val="left" w:pos="540"/>
        </w:tabs>
        <w:autoSpaceDE w:val="0"/>
        <w:autoSpaceDN w:val="0"/>
        <w:spacing w:line="276" w:lineRule="auto"/>
        <w:ind w:left="782" w:hanging="357"/>
        <w:jc w:val="both"/>
        <w:rPr>
          <w:rFonts w:asciiTheme="minorHAnsi" w:hAnsiTheme="minorHAnsi" w:cstheme="minorHAnsi"/>
          <w:szCs w:val="22"/>
        </w:rPr>
      </w:pPr>
      <w:r w:rsidRPr="00CA0605">
        <w:rPr>
          <w:rFonts w:asciiTheme="minorHAnsi" w:hAnsiTheme="minorHAnsi" w:cstheme="minorHAnsi"/>
          <w:szCs w:val="22"/>
        </w:rPr>
        <w:t xml:space="preserve">Oświadczenie Wykonawcy w zakresie przeciwdziałaniu wspierania agresji na Ukrainę oraz służące ochronie bezpieczeństwa narodowego – Załącznik nr </w:t>
      </w:r>
      <w:r w:rsidR="00CC5D7C">
        <w:rPr>
          <w:rFonts w:asciiTheme="minorHAnsi" w:hAnsiTheme="minorHAnsi" w:cstheme="minorHAnsi"/>
          <w:szCs w:val="22"/>
        </w:rPr>
        <w:t>6</w:t>
      </w:r>
    </w:p>
    <w:p w14:paraId="5DC26FAA" w14:textId="1BF31BA2" w:rsidR="001A3DA3" w:rsidRPr="00CA0605" w:rsidRDefault="001A3DA3" w:rsidP="00CA0605">
      <w:pPr>
        <w:pStyle w:val="Tekstpodstawowy2"/>
        <w:numPr>
          <w:ilvl w:val="1"/>
          <w:numId w:val="5"/>
        </w:numPr>
        <w:tabs>
          <w:tab w:val="left" w:pos="540"/>
        </w:tabs>
        <w:autoSpaceDE w:val="0"/>
        <w:autoSpaceDN w:val="0"/>
        <w:spacing w:line="276" w:lineRule="auto"/>
        <w:ind w:left="782" w:hanging="357"/>
        <w:jc w:val="both"/>
        <w:rPr>
          <w:rFonts w:asciiTheme="minorHAnsi" w:hAnsiTheme="minorHAnsi" w:cstheme="minorHAnsi"/>
          <w:szCs w:val="22"/>
        </w:rPr>
      </w:pPr>
      <w:r w:rsidRPr="00CA0605">
        <w:rPr>
          <w:rFonts w:asciiTheme="minorHAnsi" w:hAnsiTheme="minorHAnsi" w:cstheme="minorHAnsi"/>
          <w:szCs w:val="22"/>
        </w:rPr>
        <w:t xml:space="preserve">Wzór umowy – Załącznik nr </w:t>
      </w:r>
      <w:r w:rsidR="00CC5D7C">
        <w:rPr>
          <w:rFonts w:asciiTheme="minorHAnsi" w:hAnsiTheme="minorHAnsi" w:cstheme="minorHAnsi"/>
          <w:szCs w:val="22"/>
        </w:rPr>
        <w:t>7</w:t>
      </w:r>
    </w:p>
    <w:p w14:paraId="1E9E7533" w14:textId="77777777" w:rsidR="001A3DA3" w:rsidRPr="00CA0605" w:rsidRDefault="001A3DA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002E777" w14:textId="38FDC4D7" w:rsidR="001A3DA3" w:rsidRPr="00CA0605" w:rsidRDefault="001A3DA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t xml:space="preserve">Stargard, </w:t>
      </w:r>
      <w:r w:rsidR="003B16B6">
        <w:rPr>
          <w:rFonts w:asciiTheme="minorHAnsi" w:hAnsiTheme="minorHAnsi" w:cstheme="minorHAnsi"/>
          <w:b/>
          <w:sz w:val="22"/>
          <w:szCs w:val="22"/>
        </w:rPr>
        <w:t>02.10.</w:t>
      </w:r>
      <w:r w:rsidR="00FC3E39">
        <w:rPr>
          <w:rFonts w:asciiTheme="minorHAnsi" w:hAnsiTheme="minorHAnsi" w:cstheme="minorHAnsi"/>
          <w:b/>
          <w:sz w:val="22"/>
          <w:szCs w:val="22"/>
        </w:rPr>
        <w:t>2024</w:t>
      </w:r>
      <w:r w:rsidRPr="00CA0605">
        <w:rPr>
          <w:rFonts w:asciiTheme="minorHAnsi" w:hAnsiTheme="minorHAnsi" w:cstheme="minorHAnsi"/>
          <w:b/>
          <w:sz w:val="22"/>
          <w:szCs w:val="22"/>
        </w:rPr>
        <w:tab/>
      </w:r>
      <w:r w:rsidRPr="00CA0605">
        <w:rPr>
          <w:rFonts w:asciiTheme="minorHAnsi" w:hAnsiTheme="minorHAnsi" w:cstheme="minorHAnsi"/>
          <w:b/>
          <w:sz w:val="22"/>
          <w:szCs w:val="22"/>
        </w:rPr>
        <w:tab/>
      </w:r>
    </w:p>
    <w:p w14:paraId="421B808F" w14:textId="77777777" w:rsidR="001A3DA3" w:rsidRPr="00CA0605" w:rsidRDefault="001A3DA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2B50878D" w14:textId="5F51BA7C" w:rsidR="005318BA" w:rsidRPr="00CA0605" w:rsidRDefault="001A3DA3" w:rsidP="00CA0605">
      <w:pPr>
        <w:pStyle w:val="Nagwek1"/>
        <w:spacing w:line="276" w:lineRule="auto"/>
        <w:jc w:val="left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tab/>
      </w:r>
      <w:r w:rsidRPr="00CA0605">
        <w:rPr>
          <w:rFonts w:asciiTheme="minorHAnsi" w:hAnsiTheme="minorHAnsi" w:cstheme="minorHAnsi"/>
          <w:b/>
          <w:sz w:val="22"/>
          <w:szCs w:val="22"/>
        </w:rPr>
        <w:tab/>
      </w:r>
      <w:r w:rsidRPr="00CA0605">
        <w:rPr>
          <w:rFonts w:asciiTheme="minorHAnsi" w:hAnsiTheme="minorHAnsi" w:cstheme="minorHAnsi"/>
          <w:b/>
          <w:sz w:val="22"/>
          <w:szCs w:val="22"/>
        </w:rPr>
        <w:tab/>
      </w:r>
      <w:r w:rsidRPr="00CA0605">
        <w:rPr>
          <w:rFonts w:asciiTheme="minorHAnsi" w:hAnsiTheme="minorHAnsi" w:cstheme="minorHAnsi"/>
          <w:b/>
          <w:sz w:val="22"/>
          <w:szCs w:val="22"/>
        </w:rPr>
        <w:tab/>
      </w:r>
      <w:r w:rsidRPr="00CA0605">
        <w:rPr>
          <w:rFonts w:asciiTheme="minorHAnsi" w:hAnsiTheme="minorHAnsi" w:cstheme="minorHAnsi"/>
          <w:b/>
          <w:sz w:val="22"/>
          <w:szCs w:val="22"/>
        </w:rPr>
        <w:tab/>
      </w:r>
      <w:r w:rsidRPr="00CA0605">
        <w:rPr>
          <w:rFonts w:asciiTheme="minorHAnsi" w:hAnsiTheme="minorHAnsi" w:cstheme="minorHAnsi"/>
          <w:b/>
          <w:sz w:val="22"/>
          <w:szCs w:val="22"/>
        </w:rPr>
        <w:tab/>
      </w:r>
      <w:r w:rsidRPr="00CA0605">
        <w:rPr>
          <w:rFonts w:asciiTheme="minorHAnsi" w:hAnsiTheme="minorHAnsi" w:cstheme="minorHAnsi"/>
          <w:b/>
          <w:sz w:val="22"/>
          <w:szCs w:val="22"/>
        </w:rPr>
        <w:tab/>
      </w:r>
      <w:r w:rsidRPr="00CA0605">
        <w:rPr>
          <w:rFonts w:asciiTheme="minorHAnsi" w:hAnsiTheme="minorHAnsi" w:cstheme="minorHAnsi"/>
          <w:b/>
          <w:sz w:val="22"/>
          <w:szCs w:val="22"/>
        </w:rPr>
        <w:tab/>
      </w:r>
      <w:r w:rsidRPr="00CA0605">
        <w:rPr>
          <w:rFonts w:asciiTheme="minorHAnsi" w:hAnsiTheme="minorHAnsi" w:cstheme="minorHAnsi"/>
          <w:b/>
          <w:sz w:val="22"/>
          <w:szCs w:val="22"/>
        </w:rPr>
        <w:tab/>
      </w:r>
    </w:p>
    <w:p w14:paraId="64934834" w14:textId="77777777" w:rsidR="00FC3E39" w:rsidRDefault="00FC3E39" w:rsidP="00FC3E39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6EC3287B" w14:textId="77777777" w:rsidR="00FC3E39" w:rsidRDefault="00FC3E39" w:rsidP="00FC3E39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77F6FC20" w14:textId="77777777" w:rsidR="006C2AA2" w:rsidRDefault="006C2AA2" w:rsidP="00FC3E39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1F47AE03" w14:textId="77777777" w:rsidR="006C2AA2" w:rsidRDefault="006C2AA2" w:rsidP="00FC3E39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323EF656" w14:textId="77777777" w:rsidR="006C2AA2" w:rsidRDefault="006C2AA2" w:rsidP="00FC3E39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3D00B7C3" w14:textId="77777777" w:rsidR="006C2AA2" w:rsidRDefault="006C2AA2" w:rsidP="00FC3E39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2AD7DFA3" w14:textId="77777777" w:rsidR="006C2AA2" w:rsidRDefault="006C2AA2" w:rsidP="00FC3E39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646A2B13" w14:textId="77777777" w:rsidR="006C2AA2" w:rsidRDefault="006C2AA2" w:rsidP="00FC3E39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15CAB083" w14:textId="77777777" w:rsidR="006C2AA2" w:rsidRDefault="006C2AA2" w:rsidP="00FC3E39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550731C0" w14:textId="77777777" w:rsidR="006C2AA2" w:rsidRDefault="006C2AA2" w:rsidP="00FC3E39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46A35A8E" w14:textId="77777777" w:rsidR="006C2AA2" w:rsidRDefault="006C2AA2" w:rsidP="00FC3E39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3CFD2FB1" w14:textId="77777777" w:rsidR="006C2AA2" w:rsidRDefault="006C2AA2" w:rsidP="00FC3E39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2515141D" w14:textId="77777777" w:rsidR="00FC3E39" w:rsidRDefault="00FC3E39" w:rsidP="003B16B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E349BAA" w14:textId="77777777" w:rsidR="003B16B6" w:rsidRDefault="003B16B6" w:rsidP="003B16B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70899D8" w14:textId="342A0D81" w:rsidR="008670A5" w:rsidRDefault="008670A5" w:rsidP="008670A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8670A5">
        <w:rPr>
          <w:rFonts w:asciiTheme="minorHAnsi" w:hAnsiTheme="minorHAnsi" w:cstheme="minorHAnsi"/>
          <w:b/>
          <w:sz w:val="22"/>
          <w:szCs w:val="22"/>
        </w:rPr>
        <w:lastRenderedPageBreak/>
        <w:t xml:space="preserve">ZAŁĄCZNIK nr </w:t>
      </w:r>
      <w:r>
        <w:rPr>
          <w:rFonts w:asciiTheme="minorHAnsi" w:hAnsiTheme="minorHAnsi" w:cstheme="minorHAnsi"/>
          <w:b/>
          <w:sz w:val="22"/>
          <w:szCs w:val="22"/>
        </w:rPr>
        <w:t>1</w:t>
      </w:r>
      <w:r w:rsidRPr="008670A5">
        <w:rPr>
          <w:rFonts w:asciiTheme="minorHAnsi" w:hAnsiTheme="minorHAnsi" w:cstheme="minorHAnsi"/>
          <w:b/>
          <w:sz w:val="22"/>
          <w:szCs w:val="22"/>
        </w:rPr>
        <w:t xml:space="preserve"> do SWZ</w:t>
      </w:r>
      <w:r w:rsidR="006C2AA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FC3E39">
        <w:rPr>
          <w:rFonts w:asciiTheme="minorHAnsi" w:hAnsiTheme="minorHAnsi" w:cstheme="minorHAnsi"/>
          <w:b/>
          <w:sz w:val="22"/>
          <w:szCs w:val="22"/>
        </w:rPr>
        <w:t>TA-ZR-</w:t>
      </w:r>
      <w:r w:rsidR="00E34980">
        <w:rPr>
          <w:rFonts w:asciiTheme="minorHAnsi" w:hAnsiTheme="minorHAnsi" w:cstheme="minorHAnsi"/>
          <w:b/>
          <w:sz w:val="22"/>
          <w:szCs w:val="22"/>
        </w:rPr>
        <w:t>73</w:t>
      </w:r>
      <w:r w:rsidR="00CD0595">
        <w:rPr>
          <w:rFonts w:asciiTheme="minorHAnsi" w:hAnsiTheme="minorHAnsi" w:cstheme="minorHAnsi"/>
          <w:b/>
          <w:sz w:val="22"/>
          <w:szCs w:val="22"/>
        </w:rPr>
        <w:t>a</w:t>
      </w:r>
      <w:r w:rsidRPr="00FC3E39">
        <w:rPr>
          <w:rFonts w:asciiTheme="minorHAnsi" w:hAnsiTheme="minorHAnsi" w:cstheme="minorHAnsi"/>
          <w:b/>
          <w:sz w:val="22"/>
          <w:szCs w:val="22"/>
        </w:rPr>
        <w:t>-2024</w:t>
      </w:r>
    </w:p>
    <w:p w14:paraId="2FF7AAF3" w14:textId="77777777" w:rsidR="008670A5" w:rsidRDefault="008670A5" w:rsidP="008670A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71DDA045" w14:textId="1B69007C" w:rsidR="008670A5" w:rsidRPr="008670A5" w:rsidRDefault="008670A5" w:rsidP="008670A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670A5">
        <w:rPr>
          <w:rFonts w:asciiTheme="minorHAnsi" w:hAnsiTheme="minorHAnsi" w:cstheme="minorHAnsi"/>
          <w:b/>
          <w:sz w:val="22"/>
          <w:szCs w:val="22"/>
        </w:rPr>
        <w:t>INFORMACJE I DANE CHARAKTERYZUJĄCE ZAKRES PRAC</w:t>
      </w:r>
    </w:p>
    <w:p w14:paraId="5E5A7DDC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729C694C" w14:textId="264447A0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1.1</w:t>
      </w:r>
      <w:r w:rsidRPr="008670A5">
        <w:rPr>
          <w:rFonts w:asciiTheme="minorHAnsi" w:hAnsiTheme="minorHAnsi" w:cstheme="minorHAnsi"/>
          <w:bCs/>
          <w:sz w:val="22"/>
          <w:szCs w:val="22"/>
        </w:rPr>
        <w:tab/>
        <w:t xml:space="preserve">Lokalizacja </w:t>
      </w:r>
    </w:p>
    <w:p w14:paraId="758073AE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Sieć wodociągowa w ul. Wyszyńskiego i Dworcowej w Stargardzie zlokalizowana na działkach: 201, 105/2  obręb 10.</w:t>
      </w:r>
    </w:p>
    <w:p w14:paraId="5BE2C9C7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5C3B583E" w14:textId="247C8FE8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1.2</w:t>
      </w:r>
      <w:r w:rsidRPr="008670A5">
        <w:rPr>
          <w:rFonts w:asciiTheme="minorHAnsi" w:hAnsiTheme="minorHAnsi" w:cstheme="minorHAnsi"/>
          <w:bCs/>
          <w:sz w:val="22"/>
          <w:szCs w:val="22"/>
        </w:rPr>
        <w:tab/>
        <w:t xml:space="preserve">Inwestor </w:t>
      </w:r>
    </w:p>
    <w:p w14:paraId="6BB52C8B" w14:textId="053FF4B3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 xml:space="preserve">Wody Miejskie Stargard Sp. z o.o. z siedzibą przy ul. </w:t>
      </w:r>
      <w:r w:rsidR="006C2AA2">
        <w:rPr>
          <w:rFonts w:asciiTheme="minorHAnsi" w:hAnsiTheme="minorHAnsi" w:cstheme="minorHAnsi"/>
          <w:bCs/>
          <w:sz w:val="22"/>
          <w:szCs w:val="22"/>
        </w:rPr>
        <w:t xml:space="preserve">Stefana </w:t>
      </w:r>
      <w:r w:rsidRPr="008670A5">
        <w:rPr>
          <w:rFonts w:asciiTheme="minorHAnsi" w:hAnsiTheme="minorHAnsi" w:cstheme="minorHAnsi"/>
          <w:bCs/>
          <w:sz w:val="22"/>
          <w:szCs w:val="22"/>
        </w:rPr>
        <w:t>Okrzei 6</w:t>
      </w:r>
      <w:r w:rsidR="006C2AA2">
        <w:rPr>
          <w:rFonts w:asciiTheme="minorHAnsi" w:hAnsiTheme="minorHAnsi" w:cstheme="minorHAnsi"/>
          <w:bCs/>
          <w:sz w:val="22"/>
          <w:szCs w:val="22"/>
        </w:rPr>
        <w:t xml:space="preserve">, 73-110 </w:t>
      </w:r>
      <w:r w:rsidRPr="008670A5">
        <w:rPr>
          <w:rFonts w:asciiTheme="minorHAnsi" w:hAnsiTheme="minorHAnsi" w:cstheme="minorHAnsi"/>
          <w:bCs/>
          <w:sz w:val="22"/>
          <w:szCs w:val="22"/>
        </w:rPr>
        <w:t>Stargard.</w:t>
      </w:r>
    </w:p>
    <w:p w14:paraId="207AD186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 xml:space="preserve">        </w:t>
      </w:r>
    </w:p>
    <w:p w14:paraId="73EFDCF4" w14:textId="44351F10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1.3</w:t>
      </w:r>
      <w:r w:rsidRPr="008670A5">
        <w:rPr>
          <w:rFonts w:asciiTheme="minorHAnsi" w:hAnsiTheme="minorHAnsi" w:cstheme="minorHAnsi"/>
          <w:bCs/>
          <w:sz w:val="22"/>
          <w:szCs w:val="22"/>
        </w:rPr>
        <w:tab/>
        <w:t xml:space="preserve">  Przedmiot  i  zakres  robót </w:t>
      </w:r>
    </w:p>
    <w:p w14:paraId="53FC6D1B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 xml:space="preserve">Przedmiotem prac jest wymiana po trasie sieci wodociągowej  DN 150 i DN 100 wraz </w:t>
      </w:r>
    </w:p>
    <w:p w14:paraId="15F29760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z przełączeniem do nowo wybudowanej sieci wodociągowej i istniejącej sieci wodociągowej.</w:t>
      </w:r>
    </w:p>
    <w:p w14:paraId="16A60D4D" w14:textId="77777777" w:rsidR="008670A5" w:rsidRPr="007751B5" w:rsidRDefault="008670A5" w:rsidP="008670A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 xml:space="preserve">Istniejącą sieć należy zastąpić nowymi wykonanymi z materiału </w:t>
      </w:r>
      <w:r w:rsidRPr="007751B5">
        <w:rPr>
          <w:rFonts w:asciiTheme="minorHAnsi" w:hAnsiTheme="minorHAnsi" w:cstheme="minorHAnsi"/>
          <w:b/>
          <w:sz w:val="22"/>
          <w:szCs w:val="22"/>
        </w:rPr>
        <w:t xml:space="preserve">PE100 RC SDR 17 </w:t>
      </w:r>
    </w:p>
    <w:p w14:paraId="7B590B20" w14:textId="77777777" w:rsidR="008670A5" w:rsidRPr="007751B5" w:rsidRDefault="008670A5" w:rsidP="008670A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7751B5">
        <w:rPr>
          <w:rFonts w:asciiTheme="minorHAnsi" w:hAnsiTheme="minorHAnsi" w:cstheme="minorHAnsi"/>
          <w:b/>
          <w:sz w:val="22"/>
          <w:szCs w:val="22"/>
        </w:rPr>
        <w:t xml:space="preserve">(lub  PE100 RC SDR 11 w przypadku metody bez wykopowej).  </w:t>
      </w:r>
    </w:p>
    <w:p w14:paraId="220CC7C2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52891B8D" w14:textId="44F57EE8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 xml:space="preserve">      Zakres robót  obejmuje :</w:t>
      </w:r>
    </w:p>
    <w:p w14:paraId="2DB7540E" w14:textId="6FE5BE76" w:rsidR="008670A5" w:rsidRPr="007751B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  <w:u w:val="single"/>
        </w:rPr>
      </w:pPr>
      <w:r w:rsidRPr="007751B5">
        <w:rPr>
          <w:rFonts w:asciiTheme="minorHAnsi" w:hAnsiTheme="minorHAnsi" w:cstheme="minorHAnsi"/>
          <w:bCs/>
          <w:sz w:val="22"/>
          <w:szCs w:val="22"/>
          <w:u w:val="single"/>
        </w:rPr>
        <w:t xml:space="preserve">1 – Wymianę sieci wodociągowej DN 150 na DN 225 PE RC (zgodnie z załączonym załącznikiem od W1 do W2. </w:t>
      </w:r>
    </w:p>
    <w:p w14:paraId="6D2062D7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Łączenie rur, niezależnie od metody (wykopowa, bez wykopowa) powinny być połączone doczołowo przy pomocy zgrzewarki lub za pomocą muf elektrooporowych. Końcówki sieci zakończenie tuleją kołnierzową z kołnierzem OC.</w:t>
      </w:r>
    </w:p>
    <w:p w14:paraId="0E7CD66F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Połączenie z nowo wybudowaną siecią DN 200 żeliwo za pomocą kieliszka lub kształtki F z drugiej strony do zasuwy DN200 połączonej z trójnikiem.</w:t>
      </w:r>
    </w:p>
    <w:p w14:paraId="663B0B68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Uwaga: jeżeli istniejące trójniki (2szt.) mają mniejszą średnicę niż 200 mm należy przewidzieć ich wymianę wraz z przełączeniem sieci wodociągowej DN 110 w ulicy Barnima, DN 110 w ulicy Dworcowej i DN 200 w ulicy Wyszyńskiego (W załączeniu zdjęcie węzła W1).</w:t>
      </w:r>
    </w:p>
    <w:p w14:paraId="3FFA1E14" w14:textId="5BC896B9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 xml:space="preserve">Należy wymienić dwie zasuwy DN 200. </w:t>
      </w:r>
    </w:p>
    <w:p w14:paraId="7960AFE5" w14:textId="191258CF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32923224" w14:textId="703D4DE0" w:rsidR="008670A5" w:rsidRPr="007751B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  <w:u w:val="single"/>
        </w:rPr>
      </w:pPr>
      <w:r w:rsidRPr="007751B5">
        <w:rPr>
          <w:rFonts w:asciiTheme="minorHAnsi" w:hAnsiTheme="minorHAnsi" w:cstheme="minorHAnsi"/>
          <w:bCs/>
          <w:sz w:val="22"/>
          <w:szCs w:val="22"/>
          <w:u w:val="single"/>
        </w:rPr>
        <w:t>2</w:t>
      </w:r>
      <w:r w:rsidR="007751B5" w:rsidRPr="007751B5">
        <w:rPr>
          <w:rFonts w:asciiTheme="minorHAnsi" w:hAnsiTheme="minorHAnsi" w:cstheme="minorHAnsi"/>
          <w:bCs/>
          <w:sz w:val="22"/>
          <w:szCs w:val="22"/>
          <w:u w:val="single"/>
        </w:rPr>
        <w:t xml:space="preserve"> </w:t>
      </w:r>
      <w:r w:rsidRPr="007751B5">
        <w:rPr>
          <w:rFonts w:asciiTheme="minorHAnsi" w:hAnsiTheme="minorHAnsi" w:cstheme="minorHAnsi"/>
          <w:bCs/>
          <w:sz w:val="22"/>
          <w:szCs w:val="22"/>
          <w:u w:val="single"/>
        </w:rPr>
        <w:t>-  Wymianę sieci wodociągowej DN 100 na DN 110 PE RC (zgodnie z załączonym załącznikiem od W1 do W3.</w:t>
      </w:r>
    </w:p>
    <w:p w14:paraId="2D9A6ADE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Łączenie rur, niezależnie od metody (wykopowa, bez wykopowa) powinny być połączone doczołowo przy pomocy zgrzewarki lub za pomocą muf elektrooporowych. Końcówki sieci zakończenie tuleją kołnierzową z kołnierzem OC.</w:t>
      </w:r>
    </w:p>
    <w:p w14:paraId="18028DAF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Z istniejącą siecią wodociągową w ulicy Dworcowej należy połączyć się poprzez kształtkę R-R (</w:t>
      </w:r>
      <w:proofErr w:type="spellStart"/>
      <w:r w:rsidRPr="008670A5">
        <w:rPr>
          <w:rFonts w:asciiTheme="minorHAnsi" w:hAnsiTheme="minorHAnsi" w:cstheme="minorHAnsi"/>
          <w:bCs/>
          <w:sz w:val="22"/>
          <w:szCs w:val="22"/>
        </w:rPr>
        <w:t>synoflex</w:t>
      </w:r>
      <w:proofErr w:type="spellEnd"/>
      <w:r w:rsidRPr="008670A5">
        <w:rPr>
          <w:rFonts w:asciiTheme="minorHAnsi" w:hAnsiTheme="minorHAnsi" w:cstheme="minorHAnsi"/>
          <w:bCs/>
          <w:sz w:val="22"/>
          <w:szCs w:val="22"/>
        </w:rPr>
        <w:t xml:space="preserve"> lub </w:t>
      </w:r>
      <w:proofErr w:type="spellStart"/>
      <w:r w:rsidRPr="008670A5">
        <w:rPr>
          <w:rFonts w:asciiTheme="minorHAnsi" w:hAnsiTheme="minorHAnsi" w:cstheme="minorHAnsi"/>
          <w:bCs/>
          <w:sz w:val="22"/>
          <w:szCs w:val="22"/>
        </w:rPr>
        <w:t>mulitijont</w:t>
      </w:r>
      <w:proofErr w:type="spellEnd"/>
      <w:r w:rsidRPr="008670A5">
        <w:rPr>
          <w:rFonts w:asciiTheme="minorHAnsi" w:hAnsiTheme="minorHAnsi" w:cstheme="minorHAnsi"/>
          <w:bCs/>
          <w:sz w:val="22"/>
          <w:szCs w:val="22"/>
        </w:rPr>
        <w:t>) z drugiej strony do istniejącego węzła poprzez zasuwę DN 100.</w:t>
      </w:r>
    </w:p>
    <w:p w14:paraId="35022D8B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42D06326" w14:textId="365DC63E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 xml:space="preserve">2.1 - </w:t>
      </w:r>
      <w:r w:rsidR="007751B5">
        <w:rPr>
          <w:rFonts w:asciiTheme="minorHAnsi" w:hAnsiTheme="minorHAnsi" w:cstheme="minorHAnsi"/>
          <w:bCs/>
          <w:sz w:val="22"/>
          <w:szCs w:val="22"/>
        </w:rPr>
        <w:t>O</w:t>
      </w:r>
      <w:r w:rsidRPr="008670A5">
        <w:rPr>
          <w:rFonts w:asciiTheme="minorHAnsi" w:hAnsiTheme="minorHAnsi" w:cstheme="minorHAnsi"/>
          <w:bCs/>
          <w:sz w:val="22"/>
          <w:szCs w:val="22"/>
        </w:rPr>
        <w:t xml:space="preserve">dtworzenie terenu </w:t>
      </w:r>
    </w:p>
    <w:p w14:paraId="4F787621" w14:textId="085737C0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zgodnie z wydaną decyzją przez Zarządcę drogi oraz Zarządców terenu</w:t>
      </w:r>
      <w:r w:rsidR="00FC3E39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6558FF">
        <w:rPr>
          <w:rFonts w:asciiTheme="minorHAnsi" w:hAnsiTheme="minorHAnsi" w:cstheme="minorHAnsi"/>
          <w:bCs/>
          <w:sz w:val="22"/>
          <w:szCs w:val="22"/>
        </w:rPr>
        <w:t xml:space="preserve">z wyłączeniem mas bitumicznych </w:t>
      </w:r>
      <w:r w:rsidRPr="008670A5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6558FF">
        <w:rPr>
          <w:rFonts w:asciiTheme="minorHAnsi" w:hAnsiTheme="minorHAnsi" w:cstheme="minorHAnsi"/>
          <w:bCs/>
          <w:sz w:val="22"/>
          <w:szCs w:val="22"/>
        </w:rPr>
        <w:t>(warstwy wiążącej i ścieralnej)</w:t>
      </w:r>
    </w:p>
    <w:p w14:paraId="5B58BB36" w14:textId="137D1BC3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7612DDAE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4CCF5EF6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66514E40" w14:textId="78DDDE42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Prace należy zaplanować i uzgodnić w dziale techniczno-administracyjnym Wód Miejskich Stargard. Przerwa w dostawie w wodę przy przełączeniu nie powinna być dłuższa niż 4h.</w:t>
      </w:r>
    </w:p>
    <w:p w14:paraId="5833EA74" w14:textId="001D9445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Przebieg sieci wodociągowej jest przebiegiem orientacyjnym Wody Miejskie nie ponoszą</w:t>
      </w:r>
      <w:r w:rsidR="008957FB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8670A5">
        <w:rPr>
          <w:rFonts w:asciiTheme="minorHAnsi" w:hAnsiTheme="minorHAnsi" w:cstheme="minorHAnsi"/>
          <w:bCs/>
          <w:sz w:val="22"/>
          <w:szCs w:val="22"/>
        </w:rPr>
        <w:t xml:space="preserve">odpowiedzialności za zmiany w przebiegu. </w:t>
      </w:r>
    </w:p>
    <w:p w14:paraId="4362F6C1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30AD8524" w14:textId="44DBCAD3" w:rsidR="008670A5" w:rsidRPr="007751B5" w:rsidRDefault="008670A5" w:rsidP="008670A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7751B5">
        <w:rPr>
          <w:rFonts w:asciiTheme="minorHAnsi" w:hAnsiTheme="minorHAnsi" w:cstheme="minorHAnsi"/>
          <w:b/>
          <w:sz w:val="22"/>
          <w:szCs w:val="22"/>
        </w:rPr>
        <w:t>II  OGÓLNE WYMAGANIA DOTYCZĄCE ROBÓT</w:t>
      </w:r>
    </w:p>
    <w:p w14:paraId="0BD97266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Podstawa opracowania.</w:t>
      </w:r>
    </w:p>
    <w:p w14:paraId="30066F00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•</w:t>
      </w:r>
      <w:r w:rsidRPr="008670A5">
        <w:rPr>
          <w:rFonts w:asciiTheme="minorHAnsi" w:hAnsiTheme="minorHAnsi" w:cstheme="minorHAnsi"/>
          <w:bCs/>
          <w:sz w:val="22"/>
          <w:szCs w:val="22"/>
        </w:rPr>
        <w:tab/>
        <w:t xml:space="preserve">Umowa z Wykonawcą </w:t>
      </w:r>
    </w:p>
    <w:p w14:paraId="01DD1278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•</w:t>
      </w:r>
      <w:r w:rsidRPr="008670A5">
        <w:rPr>
          <w:rFonts w:asciiTheme="minorHAnsi" w:hAnsiTheme="minorHAnsi" w:cstheme="minorHAnsi"/>
          <w:bCs/>
          <w:sz w:val="22"/>
          <w:szCs w:val="22"/>
        </w:rPr>
        <w:tab/>
        <w:t>Wizja lokalna w terenie</w:t>
      </w:r>
    </w:p>
    <w:p w14:paraId="1D2EE32C" w14:textId="72A48455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•</w:t>
      </w:r>
      <w:r w:rsidRPr="008670A5">
        <w:rPr>
          <w:rFonts w:asciiTheme="minorHAnsi" w:hAnsiTheme="minorHAnsi" w:cstheme="minorHAnsi"/>
          <w:bCs/>
          <w:sz w:val="22"/>
          <w:szCs w:val="22"/>
        </w:rPr>
        <w:tab/>
        <w:t xml:space="preserve">Karty katalogowe i informacje  techniczne producentów </w:t>
      </w:r>
    </w:p>
    <w:p w14:paraId="2ACDE36E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4703596A" w14:textId="2C75A28C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1.</w:t>
      </w:r>
      <w:r w:rsidRPr="008670A5">
        <w:rPr>
          <w:rFonts w:asciiTheme="minorHAnsi" w:hAnsiTheme="minorHAnsi" w:cstheme="minorHAnsi"/>
          <w:bCs/>
          <w:sz w:val="22"/>
          <w:szCs w:val="22"/>
        </w:rPr>
        <w:tab/>
        <w:t>Roboty odwodnieniowe</w:t>
      </w:r>
    </w:p>
    <w:p w14:paraId="59BFB564" w14:textId="7FB4494E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 xml:space="preserve">Zaleca się aby roboty budowlane były prowadzone w porze bezdeszczowej.  W przypadku natrafienia na wody gruntowe, wykopy pod sieci należy odwodnić za pomocą igłofiltrów. Nadmiar wód należy skierować do kanalizacji. </w:t>
      </w:r>
    </w:p>
    <w:p w14:paraId="2A9EA315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 xml:space="preserve">Na wysokości ok 0,4 m nad rurociągiem należy układać taśmę lokalizacyjną z wkładką metaliczną. Armaturę zabudowaną oznaczyć zgodnie z normą PN-86/B-09700 „Tablice orientacyjne do oznaczania uzbrojenia na przewodach wodociągowych”. </w:t>
      </w:r>
    </w:p>
    <w:p w14:paraId="22E329BB" w14:textId="77777777" w:rsidR="008670A5" w:rsidRPr="008670A5" w:rsidRDefault="008670A5" w:rsidP="007751B5">
      <w:pPr>
        <w:spacing w:after="24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 xml:space="preserve">Po przeprowadzeniu prac budowlanych teren należy doprowadzić zgodnie z wytycznymi Zarządcy Drogi i Zarządców terenu. (Spółka dopuszcza wykonanie zabrukowanie terenu po pracach ziemnych)  </w:t>
      </w:r>
    </w:p>
    <w:p w14:paraId="7FC4C13F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2.</w:t>
      </w:r>
      <w:r w:rsidRPr="008670A5">
        <w:rPr>
          <w:rFonts w:asciiTheme="minorHAnsi" w:hAnsiTheme="minorHAnsi" w:cstheme="minorHAnsi"/>
          <w:bCs/>
          <w:sz w:val="22"/>
          <w:szCs w:val="22"/>
        </w:rPr>
        <w:tab/>
        <w:t>Próby szczelności i dezynfekcja sieci</w:t>
      </w:r>
    </w:p>
    <w:p w14:paraId="5B65C98C" w14:textId="5430DD6F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Po zakończeniu prac montażowych wymienione odcinki sieci wodociągowej poddać próbie na ciśnienie 1,0MPa.  Próbę z szczelności wykonać, w oparciu o normę PN-B-10725:1997 .</w:t>
      </w:r>
    </w:p>
    <w:p w14:paraId="6AF1E9CE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 xml:space="preserve">Wodę do prób pobierać z istniejącej sieci wodociągowej. </w:t>
      </w:r>
    </w:p>
    <w:p w14:paraId="769D8F8F" w14:textId="2072291D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 xml:space="preserve">Wymienione  sieci wodociągowe po zakończeniu prac montażowych należy przepłukać i poddać dezynfekcji. Dezynfekcje należy wykonać przy pomocy 3% roztworu podchlorynu sodu przy zamkniętej zasuwie. Dezynfekcje należy wykonać w sposób uniemożliwiający zapowietrzenie rurociągu. Po zachlorowaniu należy odczekać 24 godziny, po czym należy instalację przepłukać przez okres ok. 15 – 20 minut. </w:t>
      </w:r>
      <w:bookmarkStart w:id="31" w:name="_Hlk165291109"/>
      <w:r w:rsidRPr="008670A5">
        <w:rPr>
          <w:rFonts w:asciiTheme="minorHAnsi" w:hAnsiTheme="minorHAnsi" w:cstheme="minorHAnsi"/>
          <w:bCs/>
          <w:sz w:val="22"/>
          <w:szCs w:val="22"/>
        </w:rPr>
        <w:t>Po wykonaniu płukania należy wykonać badanie wody. Po spełnieniu wszystkich wymaganych czynności sieci można zgłosić do odbioru.</w:t>
      </w:r>
    </w:p>
    <w:bookmarkEnd w:id="31"/>
    <w:p w14:paraId="15995910" w14:textId="45567B45" w:rsidR="008670A5" w:rsidRPr="006F6340" w:rsidRDefault="008670A5" w:rsidP="008670A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6F6340">
        <w:rPr>
          <w:rFonts w:asciiTheme="minorHAnsi" w:hAnsiTheme="minorHAnsi" w:cstheme="minorHAnsi"/>
          <w:b/>
          <w:sz w:val="22"/>
          <w:szCs w:val="22"/>
        </w:rPr>
        <w:t xml:space="preserve">Elementy starej instalacji wodociągowej wraz z zasuwami , </w:t>
      </w:r>
      <w:proofErr w:type="spellStart"/>
      <w:r w:rsidRPr="006F6340">
        <w:rPr>
          <w:rFonts w:asciiTheme="minorHAnsi" w:hAnsiTheme="minorHAnsi" w:cstheme="minorHAnsi"/>
          <w:b/>
          <w:sz w:val="22"/>
          <w:szCs w:val="22"/>
        </w:rPr>
        <w:t>nawiertkami</w:t>
      </w:r>
      <w:proofErr w:type="spellEnd"/>
      <w:r w:rsidRPr="006F6340">
        <w:rPr>
          <w:rFonts w:asciiTheme="minorHAnsi" w:hAnsiTheme="minorHAnsi" w:cstheme="minorHAnsi"/>
          <w:b/>
          <w:sz w:val="22"/>
          <w:szCs w:val="22"/>
        </w:rPr>
        <w:t>, zaworami, skrzynkami ulicznymi itp.</w:t>
      </w:r>
      <w:r w:rsidR="006F6340">
        <w:rPr>
          <w:rFonts w:asciiTheme="minorHAnsi" w:hAnsiTheme="minorHAnsi" w:cstheme="minorHAnsi"/>
          <w:b/>
          <w:sz w:val="22"/>
          <w:szCs w:val="22"/>
        </w:rPr>
        <w:t xml:space="preserve"> które</w:t>
      </w:r>
      <w:r w:rsidRPr="006F6340">
        <w:rPr>
          <w:rFonts w:asciiTheme="minorHAnsi" w:hAnsiTheme="minorHAnsi" w:cstheme="minorHAnsi"/>
          <w:b/>
          <w:sz w:val="22"/>
          <w:szCs w:val="22"/>
        </w:rPr>
        <w:t xml:space="preserve"> stanowią własność Spółki należy je na bieżąco przekazywać do </w:t>
      </w:r>
      <w:r w:rsidR="006F6340">
        <w:rPr>
          <w:rFonts w:asciiTheme="minorHAnsi" w:hAnsiTheme="minorHAnsi" w:cstheme="minorHAnsi"/>
          <w:b/>
          <w:sz w:val="22"/>
          <w:szCs w:val="22"/>
        </w:rPr>
        <w:t>Wód Miejskich Stargard Sp. z o.o</w:t>
      </w:r>
      <w:r w:rsidRPr="006F6340">
        <w:rPr>
          <w:rFonts w:asciiTheme="minorHAnsi" w:hAnsiTheme="minorHAnsi" w:cstheme="minorHAnsi"/>
          <w:b/>
          <w:sz w:val="22"/>
          <w:szCs w:val="22"/>
        </w:rPr>
        <w:t>.</w:t>
      </w:r>
    </w:p>
    <w:p w14:paraId="1777FB11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7C418F2B" w14:textId="3EFE0C28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 xml:space="preserve">III.   Wymogi materiałowe i zestawienie materiałów. </w:t>
      </w:r>
    </w:p>
    <w:p w14:paraId="66DEDFCD" w14:textId="569FF86E" w:rsidR="008670A5" w:rsidRPr="007751B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  <w:u w:val="single"/>
        </w:rPr>
      </w:pPr>
      <w:r w:rsidRPr="007751B5">
        <w:rPr>
          <w:rFonts w:asciiTheme="minorHAnsi" w:hAnsiTheme="minorHAnsi" w:cstheme="minorHAnsi"/>
          <w:bCs/>
          <w:sz w:val="22"/>
          <w:szCs w:val="22"/>
          <w:u w:val="single"/>
        </w:rPr>
        <w:t xml:space="preserve">Złączki rur </w:t>
      </w:r>
    </w:p>
    <w:p w14:paraId="0F3CA01B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1.</w:t>
      </w:r>
      <w:r w:rsidRPr="008670A5">
        <w:rPr>
          <w:rFonts w:asciiTheme="minorHAnsi" w:hAnsiTheme="minorHAnsi" w:cstheme="minorHAnsi"/>
          <w:bCs/>
          <w:sz w:val="22"/>
          <w:szCs w:val="22"/>
        </w:rPr>
        <w:tab/>
        <w:t>Certyfikaty i dokumenty</w:t>
      </w:r>
    </w:p>
    <w:p w14:paraId="23D6DD1D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•</w:t>
      </w:r>
      <w:r w:rsidRPr="008670A5">
        <w:rPr>
          <w:rFonts w:asciiTheme="minorHAnsi" w:hAnsiTheme="minorHAnsi" w:cstheme="minorHAnsi"/>
          <w:bCs/>
          <w:sz w:val="22"/>
          <w:szCs w:val="22"/>
        </w:rPr>
        <w:tab/>
        <w:t>ISO 9001</w:t>
      </w:r>
    </w:p>
    <w:p w14:paraId="4BA90687" w14:textId="77777777" w:rsidR="007751B5" w:rsidRDefault="008670A5" w:rsidP="007751B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•</w:t>
      </w:r>
      <w:r w:rsidRPr="008670A5">
        <w:rPr>
          <w:rFonts w:asciiTheme="minorHAnsi" w:hAnsiTheme="minorHAnsi" w:cstheme="minorHAnsi"/>
          <w:bCs/>
          <w:sz w:val="22"/>
          <w:szCs w:val="22"/>
        </w:rPr>
        <w:tab/>
        <w:t>Karta katalogowa</w:t>
      </w:r>
    </w:p>
    <w:p w14:paraId="0B934CBC" w14:textId="09601483" w:rsidR="00457D4D" w:rsidRPr="007751B5" w:rsidRDefault="007751B5" w:rsidP="007751B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lastRenderedPageBreak/>
        <w:t>2.</w:t>
      </w:r>
      <w:r w:rsidR="008670A5" w:rsidRPr="007751B5">
        <w:rPr>
          <w:rFonts w:asciiTheme="minorHAnsi" w:hAnsiTheme="minorHAnsi" w:cstheme="minorHAnsi"/>
          <w:bCs/>
          <w:sz w:val="22"/>
          <w:szCs w:val="22"/>
        </w:rPr>
        <w:t>Rozwiązania materiałowe i technologiczne</w:t>
      </w:r>
    </w:p>
    <w:p w14:paraId="7D568A24" w14:textId="73CFF267" w:rsidR="008670A5" w:rsidRPr="00457D4D" w:rsidRDefault="008670A5" w:rsidP="007751B5">
      <w:pPr>
        <w:pStyle w:val="Akapitzlist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457D4D">
        <w:rPr>
          <w:rFonts w:asciiTheme="minorHAnsi" w:hAnsiTheme="minorHAnsi" w:cstheme="minorHAnsi"/>
          <w:bCs/>
          <w:sz w:val="22"/>
          <w:szCs w:val="22"/>
        </w:rPr>
        <w:t>Korpus i pierścień dociskowy – żeliwo sferoidalne GGG 40/50</w:t>
      </w:r>
    </w:p>
    <w:p w14:paraId="7BFE9297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Uszczelki wykonane z EPDM lub NBR pod warunkiem, że produkt ten posiada aktualny atest Użyte materiały muszą mieć atest higieniczny Państwowego Zakładu Higieny dopuszczający do stosowania do kontaktu z wodą pitną.</w:t>
      </w:r>
    </w:p>
    <w:p w14:paraId="704AB372" w14:textId="245FDCE5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Pokrycie antykorozyjne farbą proszkową (min. 250 µm) lub epoksydową (temperatura stapiania proszku żywicy epoksydowej 200</w:t>
      </w:r>
      <w:r w:rsidR="007751B5" w:rsidRPr="007751B5">
        <w:rPr>
          <w:rFonts w:asciiTheme="minorHAnsi" w:hAnsiTheme="minorHAnsi" w:cstheme="minorHAnsi"/>
          <w:bCs/>
          <w:sz w:val="22"/>
          <w:szCs w:val="22"/>
          <w:vertAlign w:val="superscript"/>
        </w:rPr>
        <w:t>o</w:t>
      </w:r>
      <w:r w:rsidRPr="008670A5">
        <w:rPr>
          <w:rFonts w:asciiTheme="minorHAnsi" w:hAnsiTheme="minorHAnsi" w:cstheme="minorHAnsi"/>
          <w:bCs/>
          <w:sz w:val="22"/>
          <w:szCs w:val="22"/>
        </w:rPr>
        <w:t xml:space="preserve">C </w:t>
      </w:r>
    </w:p>
    <w:p w14:paraId="7CD321B5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 xml:space="preserve">           Ciśnienie – 10bar </w:t>
      </w:r>
    </w:p>
    <w:p w14:paraId="4AC1225A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 xml:space="preserve">           Śruby, nakrętki, podkładki w klasie min. 5,8 - cynkowane ogniowo </w:t>
      </w:r>
    </w:p>
    <w:p w14:paraId="6E4FAB70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603E2D06" w14:textId="45FF9565" w:rsidR="008670A5" w:rsidRPr="007751B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  <w:u w:val="single"/>
        </w:rPr>
      </w:pPr>
      <w:r w:rsidRPr="007751B5">
        <w:rPr>
          <w:rFonts w:asciiTheme="minorHAnsi" w:hAnsiTheme="minorHAnsi" w:cstheme="minorHAnsi"/>
          <w:bCs/>
          <w:sz w:val="22"/>
          <w:szCs w:val="22"/>
          <w:u w:val="single"/>
        </w:rPr>
        <w:t>Rura PE RC</w:t>
      </w:r>
    </w:p>
    <w:p w14:paraId="4C52283B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1. Do wymiany sieci wymagane są rury PE 100 RC  SDR 11 lub PE100 RC SDR 17</w:t>
      </w:r>
    </w:p>
    <w:p w14:paraId="06DE37B4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- rury muszą posiadać możliwość zgrzewania i łączenia bez konieczności zdejmowania warstwy zewnętrznej (pomiędzy poszczególnymi warstwami występują połączenia molekularne uniemożliwiające mechaniczne rozłączenie).</w:t>
      </w:r>
    </w:p>
    <w:p w14:paraId="160BA6D2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 xml:space="preserve">Rury powinny posiadać </w:t>
      </w:r>
      <w:proofErr w:type="spellStart"/>
      <w:r w:rsidRPr="008670A5">
        <w:rPr>
          <w:rFonts w:asciiTheme="minorHAnsi" w:hAnsiTheme="minorHAnsi" w:cstheme="minorHAnsi"/>
          <w:bCs/>
          <w:sz w:val="22"/>
          <w:szCs w:val="22"/>
        </w:rPr>
        <w:t>nw</w:t>
      </w:r>
      <w:proofErr w:type="spellEnd"/>
      <w:r w:rsidRPr="008670A5">
        <w:rPr>
          <w:rFonts w:asciiTheme="minorHAnsi" w:hAnsiTheme="minorHAnsi" w:cstheme="minorHAnsi"/>
          <w:bCs/>
          <w:sz w:val="22"/>
          <w:szCs w:val="22"/>
        </w:rPr>
        <w:t xml:space="preserve"> aprobaty i atesty:</w:t>
      </w:r>
    </w:p>
    <w:p w14:paraId="580B8321" w14:textId="77777777" w:rsid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 xml:space="preserve">- aprobata techniczna wydana przez ITB z zapisem o możliwości stosowania w </w:t>
      </w:r>
      <w:proofErr w:type="spellStart"/>
      <w:r w:rsidRPr="008670A5">
        <w:rPr>
          <w:rFonts w:asciiTheme="minorHAnsi" w:hAnsiTheme="minorHAnsi" w:cstheme="minorHAnsi"/>
          <w:bCs/>
          <w:sz w:val="22"/>
          <w:szCs w:val="22"/>
        </w:rPr>
        <w:t>bezwykopowym</w:t>
      </w:r>
      <w:proofErr w:type="spellEnd"/>
      <w:r w:rsidRPr="008670A5">
        <w:rPr>
          <w:rFonts w:asciiTheme="minorHAnsi" w:hAnsiTheme="minorHAnsi" w:cstheme="minorHAnsi"/>
          <w:bCs/>
          <w:sz w:val="22"/>
          <w:szCs w:val="22"/>
        </w:rPr>
        <w:t xml:space="preserve"> układaniu i instalacji bez podsypki i </w:t>
      </w:r>
      <w:proofErr w:type="spellStart"/>
      <w:r w:rsidRPr="008670A5">
        <w:rPr>
          <w:rFonts w:asciiTheme="minorHAnsi" w:hAnsiTheme="minorHAnsi" w:cstheme="minorHAnsi"/>
          <w:bCs/>
          <w:sz w:val="22"/>
          <w:szCs w:val="22"/>
        </w:rPr>
        <w:t>obsypki</w:t>
      </w:r>
      <w:proofErr w:type="spellEnd"/>
      <w:r w:rsidRPr="008670A5">
        <w:rPr>
          <w:rFonts w:asciiTheme="minorHAnsi" w:hAnsiTheme="minorHAnsi" w:cstheme="minorHAnsi"/>
          <w:bCs/>
          <w:sz w:val="22"/>
          <w:szCs w:val="22"/>
        </w:rPr>
        <w:t xml:space="preserve"> piaskowej;</w:t>
      </w:r>
    </w:p>
    <w:p w14:paraId="3284D097" w14:textId="7E747424" w:rsidR="006F6340" w:rsidRPr="008670A5" w:rsidRDefault="006F6340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- </w:t>
      </w:r>
      <w:r w:rsidRPr="006F6340">
        <w:rPr>
          <w:rFonts w:asciiTheme="minorHAnsi" w:hAnsiTheme="minorHAnsi" w:cstheme="minorHAnsi"/>
          <w:bCs/>
          <w:sz w:val="22"/>
          <w:szCs w:val="22"/>
        </w:rPr>
        <w:t xml:space="preserve">certyfikat DIN </w:t>
      </w:r>
      <w:proofErr w:type="spellStart"/>
      <w:r w:rsidRPr="006F6340">
        <w:rPr>
          <w:rFonts w:asciiTheme="minorHAnsi" w:hAnsiTheme="minorHAnsi" w:cstheme="minorHAnsi"/>
          <w:bCs/>
          <w:sz w:val="22"/>
          <w:szCs w:val="22"/>
        </w:rPr>
        <w:t>Certco</w:t>
      </w:r>
      <w:proofErr w:type="spellEnd"/>
      <w:r w:rsidRPr="006F6340">
        <w:rPr>
          <w:rFonts w:asciiTheme="minorHAnsi" w:hAnsiTheme="minorHAnsi" w:cstheme="minorHAnsi"/>
          <w:bCs/>
          <w:sz w:val="22"/>
          <w:szCs w:val="22"/>
        </w:rPr>
        <w:t xml:space="preserve"> lub TUV zgodności z PAS1075</w:t>
      </w:r>
    </w:p>
    <w:p w14:paraId="755A9018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- deklaracja zgodności z normą PN-EN 12201-2;</w:t>
      </w:r>
    </w:p>
    <w:p w14:paraId="2E56E5C7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- atest higieniczny PZH;</w:t>
      </w:r>
    </w:p>
    <w:p w14:paraId="56B9BCE9" w14:textId="77777777" w:rsid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 xml:space="preserve">-  aprobata </w:t>
      </w:r>
      <w:proofErr w:type="spellStart"/>
      <w:r w:rsidRPr="008670A5">
        <w:rPr>
          <w:rFonts w:asciiTheme="minorHAnsi" w:hAnsiTheme="minorHAnsi" w:cstheme="minorHAnsi"/>
          <w:bCs/>
          <w:sz w:val="22"/>
          <w:szCs w:val="22"/>
        </w:rPr>
        <w:t>IBDiM</w:t>
      </w:r>
      <w:proofErr w:type="spellEnd"/>
      <w:r w:rsidRPr="008670A5">
        <w:rPr>
          <w:rFonts w:asciiTheme="minorHAnsi" w:hAnsiTheme="minorHAnsi" w:cstheme="minorHAnsi"/>
          <w:bCs/>
          <w:sz w:val="22"/>
          <w:szCs w:val="22"/>
        </w:rPr>
        <w:t xml:space="preserve"> z zapisem o możliwości </w:t>
      </w:r>
      <w:proofErr w:type="spellStart"/>
      <w:r w:rsidRPr="008670A5">
        <w:rPr>
          <w:rFonts w:asciiTheme="minorHAnsi" w:hAnsiTheme="minorHAnsi" w:cstheme="minorHAnsi"/>
          <w:bCs/>
          <w:sz w:val="22"/>
          <w:szCs w:val="22"/>
        </w:rPr>
        <w:t>bezwykopowego</w:t>
      </w:r>
      <w:proofErr w:type="spellEnd"/>
      <w:r w:rsidRPr="008670A5">
        <w:rPr>
          <w:rFonts w:asciiTheme="minorHAnsi" w:hAnsiTheme="minorHAnsi" w:cstheme="minorHAnsi"/>
          <w:bCs/>
          <w:sz w:val="22"/>
          <w:szCs w:val="22"/>
        </w:rPr>
        <w:t xml:space="preserve"> układania rur w pasie drogowym bez rury osłonowej;</w:t>
      </w:r>
    </w:p>
    <w:p w14:paraId="784ADE2F" w14:textId="224D82AB" w:rsidR="006F6340" w:rsidRPr="008670A5" w:rsidRDefault="006F6340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- </w:t>
      </w:r>
      <w:r w:rsidRPr="006F6340">
        <w:rPr>
          <w:rFonts w:asciiTheme="minorHAnsi" w:hAnsiTheme="minorHAnsi" w:cstheme="minorHAnsi"/>
          <w:bCs/>
          <w:sz w:val="22"/>
          <w:szCs w:val="22"/>
        </w:rPr>
        <w:t>świadectwo odbioru dla każdej partii rur zgodne z PN-EN 10204-3.1 z wynikiem testu FNCT min. 8760 godzin dla każdej określonej numerem partii surowca</w:t>
      </w:r>
    </w:p>
    <w:p w14:paraId="121D6996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0D686614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2. Rozwiązania materiałowe i technologiczne</w:t>
      </w:r>
    </w:p>
    <w:p w14:paraId="7920C4C9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•</w:t>
      </w:r>
      <w:r w:rsidRPr="008670A5">
        <w:rPr>
          <w:rFonts w:asciiTheme="minorHAnsi" w:hAnsiTheme="minorHAnsi" w:cstheme="minorHAnsi"/>
          <w:bCs/>
          <w:sz w:val="22"/>
          <w:szCs w:val="22"/>
        </w:rPr>
        <w:tab/>
        <w:t xml:space="preserve">rury powinny być produkowane w całości z surowca I gatunku bez surowców wtórnych; surowiec użyty do produkcji rur powinien posiadać certyfikat ISO 9001 </w:t>
      </w:r>
    </w:p>
    <w:p w14:paraId="792A43B5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•</w:t>
      </w:r>
      <w:r w:rsidRPr="008670A5">
        <w:rPr>
          <w:rFonts w:asciiTheme="minorHAnsi" w:hAnsiTheme="minorHAnsi" w:cstheme="minorHAnsi"/>
          <w:bCs/>
          <w:sz w:val="22"/>
          <w:szCs w:val="22"/>
        </w:rPr>
        <w:tab/>
        <w:t>rury w całości w kolorze niebieskim lub czarnym z niebieskim paskiem</w:t>
      </w:r>
    </w:p>
    <w:p w14:paraId="65747E26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•</w:t>
      </w:r>
      <w:r w:rsidRPr="008670A5">
        <w:rPr>
          <w:rFonts w:asciiTheme="minorHAnsi" w:hAnsiTheme="minorHAnsi" w:cstheme="minorHAnsi"/>
          <w:bCs/>
          <w:sz w:val="22"/>
          <w:szCs w:val="22"/>
        </w:rPr>
        <w:tab/>
        <w:t xml:space="preserve">wytrzymałość rur min. PN 10 </w:t>
      </w:r>
    </w:p>
    <w:p w14:paraId="41185A56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•</w:t>
      </w:r>
      <w:r w:rsidRPr="008670A5">
        <w:rPr>
          <w:rFonts w:asciiTheme="minorHAnsi" w:hAnsiTheme="minorHAnsi" w:cstheme="minorHAnsi"/>
          <w:bCs/>
          <w:sz w:val="22"/>
          <w:szCs w:val="22"/>
        </w:rPr>
        <w:tab/>
        <w:t>kształtki połączeniowe wykonywane metodą wtryskową winny być wykonane z tego samego materiału co rura</w:t>
      </w:r>
    </w:p>
    <w:p w14:paraId="013673BF" w14:textId="29FECE3A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•</w:t>
      </w:r>
      <w:r w:rsidRPr="008670A5">
        <w:rPr>
          <w:rFonts w:asciiTheme="minorHAnsi" w:hAnsiTheme="minorHAnsi" w:cstheme="minorHAnsi"/>
          <w:bCs/>
          <w:sz w:val="22"/>
          <w:szCs w:val="22"/>
        </w:rPr>
        <w:tab/>
        <w:t>należy stosować jednolity system kształtek</w:t>
      </w:r>
    </w:p>
    <w:p w14:paraId="21031359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77625F6C" w14:textId="18810DE5" w:rsidR="008670A5" w:rsidRPr="007751B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  <w:u w:val="single"/>
        </w:rPr>
      </w:pPr>
      <w:r w:rsidRPr="007751B5">
        <w:rPr>
          <w:rFonts w:asciiTheme="minorHAnsi" w:hAnsiTheme="minorHAnsi" w:cstheme="minorHAnsi"/>
          <w:bCs/>
          <w:sz w:val="22"/>
          <w:szCs w:val="22"/>
          <w:u w:val="single"/>
        </w:rPr>
        <w:t xml:space="preserve">Zasuwy , trójniki, hydranty, opaski naprawcze  </w:t>
      </w:r>
    </w:p>
    <w:p w14:paraId="13F3A43E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1.</w:t>
      </w:r>
      <w:r w:rsidRPr="008670A5">
        <w:rPr>
          <w:rFonts w:asciiTheme="minorHAnsi" w:hAnsiTheme="minorHAnsi" w:cstheme="minorHAnsi"/>
          <w:bCs/>
          <w:sz w:val="22"/>
          <w:szCs w:val="22"/>
        </w:rPr>
        <w:tab/>
        <w:t>Certyfikaty i dokumenty</w:t>
      </w:r>
    </w:p>
    <w:p w14:paraId="04F08CE8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•</w:t>
      </w:r>
      <w:r w:rsidRPr="008670A5">
        <w:rPr>
          <w:rFonts w:asciiTheme="minorHAnsi" w:hAnsiTheme="minorHAnsi" w:cstheme="minorHAnsi"/>
          <w:bCs/>
          <w:sz w:val="22"/>
          <w:szCs w:val="22"/>
        </w:rPr>
        <w:tab/>
        <w:t>ISO 9001</w:t>
      </w:r>
    </w:p>
    <w:p w14:paraId="1B5A6478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•</w:t>
      </w:r>
      <w:r w:rsidRPr="008670A5">
        <w:rPr>
          <w:rFonts w:asciiTheme="minorHAnsi" w:hAnsiTheme="minorHAnsi" w:cstheme="minorHAnsi"/>
          <w:bCs/>
          <w:sz w:val="22"/>
          <w:szCs w:val="22"/>
        </w:rPr>
        <w:tab/>
        <w:t>Karta katalogowa</w:t>
      </w:r>
    </w:p>
    <w:p w14:paraId="75CD0E4E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2. Rozwiązania materiałowe i technologiczne</w:t>
      </w:r>
    </w:p>
    <w:p w14:paraId="56AAC7D0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Korpus– żeliwo sferoidalne GGG 40/50</w:t>
      </w:r>
    </w:p>
    <w:p w14:paraId="70C04B9A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Wrzeciono – stal nierdzewna</w:t>
      </w:r>
    </w:p>
    <w:p w14:paraId="1C21595F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lastRenderedPageBreak/>
        <w:t>Uszczelki wykonane z EPDM lub NBR pod warunkiem, że produkt ten posiada aktualny atest Użyte materiały muszą mieć atest higieniczny Państwowego Zakładu Higieny dopuszczający do stosowania do kontaktu z wodą pitną.</w:t>
      </w:r>
    </w:p>
    <w:p w14:paraId="466E3FE4" w14:textId="4E45579B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Pokrycie antykorozyjne farbą proszkową (min. 250 µm) lub epoksydową (temperatura stapiania proszku żywicy epoksydowej 200</w:t>
      </w:r>
      <w:r w:rsidR="007751B5" w:rsidRPr="007751B5">
        <w:rPr>
          <w:rFonts w:asciiTheme="minorHAnsi" w:hAnsiTheme="minorHAnsi" w:cstheme="minorHAnsi"/>
          <w:bCs/>
          <w:sz w:val="22"/>
          <w:szCs w:val="22"/>
          <w:vertAlign w:val="superscript"/>
        </w:rPr>
        <w:t>o</w:t>
      </w:r>
      <w:r w:rsidRPr="008670A5">
        <w:rPr>
          <w:rFonts w:asciiTheme="minorHAnsi" w:hAnsiTheme="minorHAnsi" w:cstheme="minorHAnsi"/>
          <w:bCs/>
          <w:sz w:val="22"/>
          <w:szCs w:val="22"/>
        </w:rPr>
        <w:t xml:space="preserve">C – potwierdzone certyfikatem GSK </w:t>
      </w:r>
      <w:proofErr w:type="spellStart"/>
      <w:r w:rsidRPr="008670A5">
        <w:rPr>
          <w:rFonts w:asciiTheme="minorHAnsi" w:hAnsiTheme="minorHAnsi" w:cstheme="minorHAnsi"/>
          <w:bCs/>
          <w:sz w:val="22"/>
          <w:szCs w:val="22"/>
        </w:rPr>
        <w:t>Ral</w:t>
      </w:r>
      <w:proofErr w:type="spellEnd"/>
      <w:r w:rsidRPr="008670A5">
        <w:rPr>
          <w:rFonts w:asciiTheme="minorHAnsi" w:hAnsiTheme="minorHAnsi" w:cstheme="minorHAnsi"/>
          <w:bCs/>
          <w:sz w:val="22"/>
          <w:szCs w:val="22"/>
        </w:rPr>
        <w:t xml:space="preserve"> (dot. </w:t>
      </w:r>
      <w:r w:rsidR="006F6340">
        <w:rPr>
          <w:rFonts w:asciiTheme="minorHAnsi" w:hAnsiTheme="minorHAnsi" w:cstheme="minorHAnsi"/>
          <w:bCs/>
          <w:sz w:val="22"/>
          <w:szCs w:val="22"/>
        </w:rPr>
        <w:t>z</w:t>
      </w:r>
      <w:r w:rsidRPr="008670A5">
        <w:rPr>
          <w:rFonts w:asciiTheme="minorHAnsi" w:hAnsiTheme="minorHAnsi" w:cstheme="minorHAnsi"/>
          <w:bCs/>
          <w:sz w:val="22"/>
          <w:szCs w:val="22"/>
        </w:rPr>
        <w:t>asuw i hydrantów)</w:t>
      </w:r>
    </w:p>
    <w:p w14:paraId="0E95F861" w14:textId="553EC075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Ciśnienie – 10</w:t>
      </w:r>
      <w:r w:rsidR="006F6340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8670A5">
        <w:rPr>
          <w:rFonts w:asciiTheme="minorHAnsi" w:hAnsiTheme="minorHAnsi" w:cstheme="minorHAnsi"/>
          <w:bCs/>
          <w:sz w:val="22"/>
          <w:szCs w:val="22"/>
        </w:rPr>
        <w:t xml:space="preserve">bar </w:t>
      </w:r>
    </w:p>
    <w:p w14:paraId="2A665FF4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Pełny przelot zasuwy (bez przewężeń)</w:t>
      </w:r>
    </w:p>
    <w:p w14:paraId="347BEEC1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 xml:space="preserve">Hydranty podziemne i nadziemne (z kolumną nierdzewną)  o średnicy fi 80mm w komplecie z zasuwą, oryginalną obudową, skrzynką uliczną i hydrantową( w przypadku hydrantów podziemnych)  wykonanych z żeliwna </w:t>
      </w:r>
    </w:p>
    <w:p w14:paraId="11833729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Tabliczki z wymiennymi cyframi mocowane na słupkach betonowych lub obiektach stałych</w:t>
      </w:r>
    </w:p>
    <w:p w14:paraId="3B9BFA77" w14:textId="19EA00DD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8670A5">
        <w:rPr>
          <w:rFonts w:asciiTheme="minorHAnsi" w:hAnsiTheme="minorHAnsi" w:cstheme="minorHAnsi"/>
          <w:bCs/>
          <w:sz w:val="22"/>
          <w:szCs w:val="22"/>
        </w:rPr>
        <w:t>Opaski naprawcze muszą uszczelniać rurę na całym obwodzie.</w:t>
      </w:r>
    </w:p>
    <w:p w14:paraId="69E47527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7C6F55C5" w14:textId="77777777" w:rsidR="008670A5" w:rsidRPr="008670A5" w:rsidRDefault="008670A5" w:rsidP="008670A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8670A5">
        <w:rPr>
          <w:rFonts w:asciiTheme="minorHAnsi" w:hAnsiTheme="minorHAnsi" w:cstheme="minorHAnsi"/>
          <w:b/>
          <w:sz w:val="22"/>
          <w:szCs w:val="22"/>
        </w:rPr>
        <w:t>Zdjęcie węzła W1</w:t>
      </w:r>
    </w:p>
    <w:p w14:paraId="563A6964" w14:textId="1A6CE393" w:rsidR="008670A5" w:rsidRPr="008670A5" w:rsidRDefault="00457D4D" w:rsidP="00457D4D">
      <w:pPr>
        <w:tabs>
          <w:tab w:val="left" w:pos="1215"/>
        </w:tabs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7C50A499" wp14:editId="31B960A5">
            <wp:extent cx="5687569" cy="3209925"/>
            <wp:effectExtent l="0" t="0" r="8890" b="0"/>
            <wp:docPr id="6548701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12" cy="3212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26DBA0" w14:textId="77777777" w:rsidR="008670A5" w:rsidRDefault="008670A5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A550395" w14:textId="77777777" w:rsidR="008670A5" w:rsidRDefault="008670A5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6D58A39" w14:textId="77777777" w:rsidR="00457D4D" w:rsidRDefault="00457D4D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15A44491" w14:textId="77777777" w:rsidR="00457D4D" w:rsidRDefault="00457D4D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12836A70" w14:textId="77777777" w:rsidR="00457D4D" w:rsidRDefault="00457D4D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7C506404" w14:textId="77777777" w:rsidR="00457D4D" w:rsidRDefault="00457D4D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68DE2E3" w14:textId="77777777" w:rsidR="00457D4D" w:rsidRDefault="00457D4D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6BD09086" w14:textId="77777777" w:rsidR="00457D4D" w:rsidRDefault="00457D4D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CE66BF9" w14:textId="77777777" w:rsidR="00457D4D" w:rsidRDefault="00457D4D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75FC1752" w14:textId="77777777" w:rsidR="00FC3E39" w:rsidRDefault="00FC3E39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DF1277C" w14:textId="77777777" w:rsidR="00FC3E39" w:rsidRDefault="00FC3E39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67E879F4" w14:textId="4C54EFCB" w:rsidR="00457D4D" w:rsidRDefault="00457D4D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457D4D">
        <w:rPr>
          <w:rFonts w:asciiTheme="minorHAnsi" w:hAnsiTheme="minorHAnsi" w:cstheme="minorHAnsi"/>
          <w:b/>
          <w:sz w:val="22"/>
          <w:szCs w:val="22"/>
        </w:rPr>
        <w:t xml:space="preserve">ZAŁĄCZNIK nr </w:t>
      </w:r>
      <w:r>
        <w:rPr>
          <w:rFonts w:asciiTheme="minorHAnsi" w:hAnsiTheme="minorHAnsi" w:cstheme="minorHAnsi"/>
          <w:b/>
          <w:sz w:val="22"/>
          <w:szCs w:val="22"/>
        </w:rPr>
        <w:t>2</w:t>
      </w:r>
      <w:r w:rsidRPr="00457D4D">
        <w:rPr>
          <w:rFonts w:asciiTheme="minorHAnsi" w:hAnsiTheme="minorHAnsi" w:cstheme="minorHAnsi"/>
          <w:b/>
          <w:sz w:val="22"/>
          <w:szCs w:val="22"/>
        </w:rPr>
        <w:t xml:space="preserve"> do SWZ</w:t>
      </w:r>
      <w:r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</w:t>
      </w:r>
      <w:r w:rsidRPr="00FC3E39">
        <w:rPr>
          <w:rFonts w:asciiTheme="minorHAnsi" w:hAnsiTheme="minorHAnsi" w:cstheme="minorHAnsi"/>
          <w:bCs/>
          <w:sz w:val="22"/>
          <w:szCs w:val="22"/>
        </w:rPr>
        <w:t>Zamówienie Publiczne Nr TA-ZR-</w:t>
      </w:r>
      <w:r w:rsidR="00E34980">
        <w:rPr>
          <w:rFonts w:asciiTheme="minorHAnsi" w:hAnsiTheme="minorHAnsi" w:cstheme="minorHAnsi"/>
          <w:bCs/>
          <w:sz w:val="22"/>
          <w:szCs w:val="22"/>
        </w:rPr>
        <w:t>73</w:t>
      </w:r>
      <w:r w:rsidR="00CD0595">
        <w:rPr>
          <w:rFonts w:asciiTheme="minorHAnsi" w:hAnsiTheme="minorHAnsi" w:cstheme="minorHAnsi"/>
          <w:bCs/>
          <w:sz w:val="22"/>
          <w:szCs w:val="22"/>
        </w:rPr>
        <w:t>a</w:t>
      </w:r>
      <w:r w:rsidR="00FC3E39" w:rsidRPr="00FC3E39">
        <w:rPr>
          <w:rFonts w:asciiTheme="minorHAnsi" w:hAnsiTheme="minorHAnsi" w:cstheme="minorHAnsi"/>
          <w:bCs/>
          <w:sz w:val="22"/>
          <w:szCs w:val="22"/>
        </w:rPr>
        <w:t>-</w:t>
      </w:r>
      <w:r w:rsidRPr="00FC3E39">
        <w:rPr>
          <w:rFonts w:asciiTheme="minorHAnsi" w:hAnsiTheme="minorHAnsi" w:cstheme="minorHAnsi"/>
          <w:bCs/>
          <w:sz w:val="22"/>
          <w:szCs w:val="22"/>
        </w:rPr>
        <w:t>2024</w:t>
      </w:r>
    </w:p>
    <w:p w14:paraId="15182703" w14:textId="77777777" w:rsidR="00FC3E39" w:rsidRDefault="00457D4D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0406D7F7" wp14:editId="0CE5DADD">
            <wp:extent cx="5760720" cy="7867650"/>
            <wp:effectExtent l="0" t="0" r="0" b="0"/>
            <wp:docPr id="3718204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2042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2" w:name="_Hlk165283612"/>
    </w:p>
    <w:p w14:paraId="4911E0AF" w14:textId="77777777" w:rsidR="008957FB" w:rsidRDefault="008957FB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3C261D3A" w14:textId="6938F4BD" w:rsidR="00D10515" w:rsidRPr="00CA0605" w:rsidRDefault="00D10515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t xml:space="preserve">ZAŁĄCZNIK nr </w:t>
      </w:r>
      <w:r w:rsidR="00CC5D7C">
        <w:rPr>
          <w:rFonts w:asciiTheme="minorHAnsi" w:hAnsiTheme="minorHAnsi" w:cstheme="minorHAnsi"/>
          <w:b/>
          <w:sz w:val="22"/>
          <w:szCs w:val="22"/>
        </w:rPr>
        <w:t>3</w:t>
      </w:r>
      <w:r w:rsidRPr="00CA0605">
        <w:rPr>
          <w:rFonts w:asciiTheme="minorHAnsi" w:hAnsiTheme="minorHAnsi" w:cstheme="minorHAnsi"/>
          <w:b/>
          <w:sz w:val="22"/>
          <w:szCs w:val="22"/>
        </w:rPr>
        <w:t xml:space="preserve"> do SWZ</w:t>
      </w:r>
    </w:p>
    <w:p w14:paraId="1D3C041A" w14:textId="71802818" w:rsidR="00D10515" w:rsidRPr="00CA0605" w:rsidRDefault="00D10515" w:rsidP="00CA0605">
      <w:pPr>
        <w:tabs>
          <w:tab w:val="left" w:pos="0"/>
          <w:tab w:val="left" w:pos="360"/>
        </w:tabs>
        <w:suppressAutoHyphens/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FC3E39">
        <w:rPr>
          <w:rFonts w:asciiTheme="minorHAnsi" w:hAnsiTheme="minorHAnsi" w:cstheme="minorHAnsi"/>
          <w:sz w:val="22"/>
          <w:szCs w:val="22"/>
        </w:rPr>
        <w:t xml:space="preserve">Zamówienie Publiczne Nr </w:t>
      </w:r>
      <w:r w:rsidR="00473CE3" w:rsidRPr="00FC3E39">
        <w:rPr>
          <w:rFonts w:asciiTheme="minorHAnsi" w:hAnsiTheme="minorHAnsi" w:cstheme="minorHAnsi"/>
          <w:sz w:val="22"/>
          <w:szCs w:val="22"/>
        </w:rPr>
        <w:t>TA-ZR-</w:t>
      </w:r>
      <w:r w:rsidR="00E34980">
        <w:rPr>
          <w:rFonts w:asciiTheme="minorHAnsi" w:hAnsiTheme="minorHAnsi" w:cstheme="minorHAnsi"/>
          <w:sz w:val="22"/>
          <w:szCs w:val="22"/>
        </w:rPr>
        <w:t>73</w:t>
      </w:r>
      <w:r w:rsidR="00CD0595">
        <w:rPr>
          <w:rFonts w:asciiTheme="minorHAnsi" w:hAnsiTheme="minorHAnsi" w:cstheme="minorHAnsi"/>
          <w:sz w:val="22"/>
          <w:szCs w:val="22"/>
        </w:rPr>
        <w:t>a</w:t>
      </w:r>
      <w:r w:rsidR="00473CE3" w:rsidRPr="00FC3E39">
        <w:rPr>
          <w:rFonts w:asciiTheme="minorHAnsi" w:hAnsiTheme="minorHAnsi" w:cstheme="minorHAnsi"/>
          <w:sz w:val="22"/>
          <w:szCs w:val="22"/>
        </w:rPr>
        <w:t>-2024</w:t>
      </w:r>
    </w:p>
    <w:bookmarkEnd w:id="32"/>
    <w:p w14:paraId="2880ECE3" w14:textId="77777777" w:rsidR="00D10515" w:rsidRPr="00CA0605" w:rsidRDefault="00D10515" w:rsidP="00CA0605">
      <w:pPr>
        <w:tabs>
          <w:tab w:val="left" w:pos="0"/>
          <w:tab w:val="left" w:pos="360"/>
        </w:tabs>
        <w:suppressAutoHyphens/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3DD54C90" w14:textId="1ACCDBF5" w:rsidR="009F3E91" w:rsidRPr="00CA0605" w:rsidRDefault="009F3E91" w:rsidP="00CA0605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t>FORMULARZ OFERTOWY</w:t>
      </w:r>
    </w:p>
    <w:p w14:paraId="74831A91" w14:textId="29FFFDC2" w:rsidR="009F3E91" w:rsidRPr="00CA0605" w:rsidRDefault="00884A9B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bookmarkStart w:id="33" w:name="_Hlk164923870"/>
      <w:r w:rsidRPr="00CA0605">
        <w:rPr>
          <w:rFonts w:asciiTheme="minorHAnsi" w:hAnsiTheme="minorHAnsi" w:cstheme="minorHAnsi"/>
          <w:b/>
          <w:sz w:val="22"/>
          <w:szCs w:val="22"/>
        </w:rPr>
        <w:t xml:space="preserve">Wymiana </w:t>
      </w:r>
      <w:r w:rsidR="00306C1C">
        <w:rPr>
          <w:rFonts w:asciiTheme="minorHAnsi" w:hAnsiTheme="minorHAnsi" w:cstheme="minorHAnsi"/>
          <w:b/>
          <w:sz w:val="22"/>
          <w:szCs w:val="22"/>
        </w:rPr>
        <w:t xml:space="preserve">odcinków </w:t>
      </w:r>
      <w:r w:rsidRPr="00CA0605">
        <w:rPr>
          <w:rFonts w:asciiTheme="minorHAnsi" w:hAnsiTheme="minorHAnsi" w:cstheme="minorHAnsi"/>
          <w:b/>
          <w:sz w:val="22"/>
          <w:szCs w:val="22"/>
        </w:rPr>
        <w:t xml:space="preserve">sieci wodociągowej </w:t>
      </w:r>
      <w:r w:rsidR="00306C1C">
        <w:rPr>
          <w:rFonts w:asciiTheme="minorHAnsi" w:hAnsiTheme="minorHAnsi" w:cstheme="minorHAnsi"/>
          <w:b/>
          <w:sz w:val="22"/>
          <w:szCs w:val="22"/>
        </w:rPr>
        <w:t>w ulicy Wyszyńskiego i Dworcowej</w:t>
      </w:r>
      <w:r w:rsidRPr="00CA0605">
        <w:rPr>
          <w:rFonts w:asciiTheme="minorHAnsi" w:hAnsiTheme="minorHAnsi" w:cstheme="minorHAnsi"/>
          <w:b/>
          <w:sz w:val="22"/>
          <w:szCs w:val="22"/>
        </w:rPr>
        <w:t xml:space="preserve"> w Stargardzie</w:t>
      </w:r>
    </w:p>
    <w:bookmarkEnd w:id="33"/>
    <w:p w14:paraId="09B91D4F" w14:textId="77777777" w:rsidR="009F3E91" w:rsidRPr="00CA0605" w:rsidRDefault="009F3E91" w:rsidP="00CA0605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    </w:t>
      </w:r>
    </w:p>
    <w:p w14:paraId="1DA61D71" w14:textId="77777777" w:rsidR="009F3E91" w:rsidRPr="00CA0605" w:rsidRDefault="009F3E91" w:rsidP="00CA0605">
      <w:pPr>
        <w:spacing w:line="276" w:lineRule="auto"/>
        <w:ind w:left="1750" w:hanging="1750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b/>
          <w:bCs/>
          <w:sz w:val="22"/>
          <w:szCs w:val="22"/>
        </w:rPr>
        <w:t xml:space="preserve">Zamawiający: </w:t>
      </w:r>
      <w:r w:rsidRPr="00CA0605">
        <w:rPr>
          <w:rFonts w:asciiTheme="minorHAnsi" w:hAnsiTheme="minorHAnsi" w:cstheme="minorHAnsi"/>
          <w:sz w:val="22"/>
          <w:szCs w:val="22"/>
        </w:rPr>
        <w:t>Wody Miejskie Stargard Sp. z o.o.</w:t>
      </w:r>
    </w:p>
    <w:p w14:paraId="08C4454E" w14:textId="77777777" w:rsidR="009F3E91" w:rsidRPr="00CA0605" w:rsidRDefault="009F3E91" w:rsidP="00CA0605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CA0605">
        <w:rPr>
          <w:rFonts w:asciiTheme="minorHAnsi" w:hAnsiTheme="minorHAnsi" w:cstheme="minorHAnsi"/>
          <w:b/>
          <w:bCs/>
          <w:sz w:val="22"/>
          <w:szCs w:val="22"/>
        </w:rPr>
        <w:t xml:space="preserve">Wykonawca </w:t>
      </w:r>
    </w:p>
    <w:p w14:paraId="6CA37F39" w14:textId="77777777" w:rsidR="009F3E91" w:rsidRPr="00CA0605" w:rsidRDefault="009F3E91" w:rsidP="00CA060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(nazwa)</w:t>
      </w:r>
      <w:r w:rsidRPr="00CA0605">
        <w:rPr>
          <w:rFonts w:asciiTheme="minorHAnsi" w:hAnsiTheme="minorHAnsi" w:cstheme="minorHAnsi"/>
          <w:b/>
          <w:bCs/>
          <w:sz w:val="22"/>
          <w:szCs w:val="22"/>
        </w:rPr>
        <w:t>:.</w:t>
      </w:r>
      <w:r w:rsidRPr="00CA0605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14:paraId="5754AF42" w14:textId="77777777" w:rsidR="009F3E91" w:rsidRPr="00CA0605" w:rsidRDefault="009F3E91" w:rsidP="00CA0605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b/>
          <w:bCs/>
          <w:sz w:val="22"/>
          <w:szCs w:val="22"/>
        </w:rPr>
        <w:t>adres:</w:t>
      </w:r>
      <w:r w:rsidRPr="00CA0605">
        <w:rPr>
          <w:rFonts w:asciiTheme="minorHAnsi" w:hAnsiTheme="minorHAnsi" w:cstheme="minorHAnsi"/>
          <w:sz w:val="22"/>
          <w:szCs w:val="22"/>
        </w:rPr>
        <w:t xml:space="preserve"> ul................................................................ nr......./......  miejscowość:........................................................................ </w:t>
      </w:r>
    </w:p>
    <w:p w14:paraId="66D45310" w14:textId="77777777" w:rsidR="009F3E91" w:rsidRPr="00CA0605" w:rsidRDefault="009F3E91" w:rsidP="00CA0605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kod:....... -............;  powiat:................................................; województwo:..............................................................................</w:t>
      </w:r>
    </w:p>
    <w:p w14:paraId="7A836FB7" w14:textId="77777777" w:rsidR="009F3E91" w:rsidRPr="00CA0605" w:rsidRDefault="009F3E91" w:rsidP="00CA0605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tel. (.....)......................; faks (.....).........................; NIP:..............................................; REGON:................................................</w:t>
      </w:r>
    </w:p>
    <w:p w14:paraId="1F61B6B2" w14:textId="77777777" w:rsidR="009F3E91" w:rsidRPr="00CA0605" w:rsidRDefault="009F3E91" w:rsidP="00CA0605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http:// www............................................................; email:.......................................................................................................</w:t>
      </w:r>
    </w:p>
    <w:p w14:paraId="02AA7DD8" w14:textId="77777777" w:rsidR="009F3E91" w:rsidRPr="00CA0605" w:rsidRDefault="009F3E91" w:rsidP="00CA0605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8DAB3DD" w14:textId="77777777" w:rsidR="00306C1C" w:rsidRPr="00306C1C" w:rsidRDefault="009F3E91" w:rsidP="00306C1C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Oferujemy wykonanie przedmiotu zamówienia </w:t>
      </w:r>
      <w:r w:rsidRPr="00CA0605">
        <w:rPr>
          <w:rFonts w:asciiTheme="minorHAnsi" w:hAnsiTheme="minorHAnsi" w:cstheme="minorHAnsi"/>
          <w:bCs/>
          <w:sz w:val="22"/>
          <w:szCs w:val="22"/>
        </w:rPr>
        <w:t>dotyczącego</w:t>
      </w:r>
      <w:r w:rsidRPr="00CA0605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06C1C" w:rsidRPr="00306C1C">
        <w:rPr>
          <w:rFonts w:asciiTheme="minorHAnsi" w:hAnsiTheme="minorHAnsi" w:cstheme="minorHAnsi"/>
          <w:b/>
          <w:sz w:val="22"/>
          <w:szCs w:val="22"/>
        </w:rPr>
        <w:t>Wymiana odcinków sieci wodociągowej w ulicy Wyszyńskiego i Dworcowej w Stargardzie</w:t>
      </w:r>
    </w:p>
    <w:p w14:paraId="61AA7D44" w14:textId="6932FF92" w:rsidR="009F3E91" w:rsidRPr="00CA0605" w:rsidRDefault="009F3E91" w:rsidP="00CA0605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zgodnie z wymogami zawartymi w Specyfikacji Warunków Zamówienia za cenę</w:t>
      </w:r>
      <w:r w:rsidR="00965656" w:rsidRPr="00CA0605">
        <w:rPr>
          <w:rFonts w:asciiTheme="minorHAnsi" w:hAnsiTheme="minorHAnsi" w:cstheme="minorHAnsi"/>
          <w:sz w:val="22"/>
          <w:szCs w:val="22"/>
        </w:rPr>
        <w:t>:</w:t>
      </w:r>
    </w:p>
    <w:p w14:paraId="4B7D34F3" w14:textId="6F1E0529" w:rsidR="009F3E91" w:rsidRPr="00CA0605" w:rsidRDefault="009F3E91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1D651E27" w14:textId="68585791" w:rsidR="009F3E91" w:rsidRPr="00CA0605" w:rsidRDefault="009F3E91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t>Wartość netto :……………….zł (słownie:……………)</w:t>
      </w:r>
    </w:p>
    <w:p w14:paraId="2A89E6BC" w14:textId="4EFAE67D" w:rsidR="009F3E91" w:rsidRPr="00CA0605" w:rsidRDefault="009F3E91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t>Podatek VAT: ………………. zł (słownie:…………..)</w:t>
      </w:r>
    </w:p>
    <w:p w14:paraId="3613D517" w14:textId="253CED40" w:rsidR="009F3E91" w:rsidRPr="00CA0605" w:rsidRDefault="009F3E91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t>Wartość brutto:…………….. zł (słownie:………….)</w:t>
      </w:r>
    </w:p>
    <w:p w14:paraId="07AA4519" w14:textId="77777777" w:rsidR="003371CE" w:rsidRPr="00CA0605" w:rsidRDefault="003371CE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B4289C5" w14:textId="77777777" w:rsidR="009F3E91" w:rsidRPr="00CA0605" w:rsidRDefault="009F3E91" w:rsidP="00CA0605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t xml:space="preserve">Ponadto oświadczamy, że:   </w:t>
      </w:r>
    </w:p>
    <w:p w14:paraId="52AC2EF8" w14:textId="77777777" w:rsidR="009F3E91" w:rsidRPr="00CA0605" w:rsidRDefault="009F3E91" w:rsidP="00CA0605">
      <w:pPr>
        <w:pStyle w:val="Akapitzlist"/>
        <w:numPr>
          <w:ilvl w:val="0"/>
          <w:numId w:val="17"/>
        </w:numPr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Oświadczamy, że pozostajemy związani ofertą przez </w:t>
      </w:r>
      <w:r w:rsidRPr="00CC5D7C">
        <w:rPr>
          <w:rFonts w:asciiTheme="minorHAnsi" w:hAnsiTheme="minorHAnsi" w:cstheme="minorHAnsi"/>
          <w:sz w:val="22"/>
          <w:szCs w:val="22"/>
        </w:rPr>
        <w:t>okres 30 dni,</w:t>
      </w:r>
      <w:r w:rsidRPr="00CA0605">
        <w:rPr>
          <w:rFonts w:asciiTheme="minorHAnsi" w:hAnsiTheme="minorHAnsi" w:cstheme="minorHAnsi"/>
          <w:sz w:val="22"/>
          <w:szCs w:val="22"/>
        </w:rPr>
        <w:t xml:space="preserve"> licząc od upływu terminu składania ofert.</w:t>
      </w:r>
    </w:p>
    <w:p w14:paraId="3292C938" w14:textId="4F1C8F3B" w:rsidR="009F3E91" w:rsidRPr="00CA0605" w:rsidRDefault="009F3E91" w:rsidP="00CA0605">
      <w:pPr>
        <w:pStyle w:val="Akapitzlist"/>
        <w:numPr>
          <w:ilvl w:val="0"/>
          <w:numId w:val="17"/>
        </w:numPr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Warunki płatności: do 30 dni od dostarczenia faktur zamawiającemu a w przypadku ustrukturyzowan</w:t>
      </w:r>
      <w:r w:rsidR="003371CE" w:rsidRPr="00CA0605">
        <w:rPr>
          <w:rFonts w:asciiTheme="minorHAnsi" w:hAnsiTheme="minorHAnsi" w:cstheme="minorHAnsi"/>
          <w:sz w:val="22"/>
          <w:szCs w:val="22"/>
        </w:rPr>
        <w:t>ych</w:t>
      </w:r>
      <w:r w:rsidRPr="00CA0605">
        <w:rPr>
          <w:rFonts w:asciiTheme="minorHAnsi" w:hAnsiTheme="minorHAnsi" w:cstheme="minorHAnsi"/>
          <w:sz w:val="22"/>
          <w:szCs w:val="22"/>
        </w:rPr>
        <w:t xml:space="preserve"> faktur elektroniczn</w:t>
      </w:r>
      <w:r w:rsidR="003371CE" w:rsidRPr="00CA0605">
        <w:rPr>
          <w:rFonts w:asciiTheme="minorHAnsi" w:hAnsiTheme="minorHAnsi" w:cstheme="minorHAnsi"/>
          <w:sz w:val="22"/>
          <w:szCs w:val="22"/>
        </w:rPr>
        <w:t>ych</w:t>
      </w:r>
      <w:r w:rsidRPr="00CA0605">
        <w:rPr>
          <w:rFonts w:asciiTheme="minorHAnsi" w:hAnsiTheme="minorHAnsi" w:cstheme="minorHAnsi"/>
          <w:sz w:val="22"/>
          <w:szCs w:val="22"/>
        </w:rPr>
        <w:t xml:space="preserve">: do 30 dni od dnia udostępnia faktur Zamawiającemu na platformie. </w:t>
      </w:r>
    </w:p>
    <w:p w14:paraId="7BAFDB61" w14:textId="3FFBB560" w:rsidR="00F23330" w:rsidRPr="00CA0605" w:rsidRDefault="00F23330" w:rsidP="00CA0605">
      <w:pPr>
        <w:pStyle w:val="Akapitzlist"/>
        <w:numPr>
          <w:ilvl w:val="0"/>
          <w:numId w:val="17"/>
        </w:numPr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Udzielam gwarancji na wykonane roboty  na okres (min. 36 miesiące) ……………..miesięcy*</w:t>
      </w:r>
    </w:p>
    <w:p w14:paraId="2F37B349" w14:textId="1AE65285" w:rsidR="00F23330" w:rsidRPr="00CA0605" w:rsidRDefault="00F23330" w:rsidP="00CA0605">
      <w:pPr>
        <w:pStyle w:val="Akapitzlist"/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- w przypadku braku wypełnienia, Zamawiający uzna, że Wykonawca zaoferował minimalny okres gwarancji</w:t>
      </w:r>
    </w:p>
    <w:p w14:paraId="22BB5E39" w14:textId="77777777" w:rsidR="009F3E91" w:rsidRPr="00CA0605" w:rsidRDefault="009F3E91" w:rsidP="00CA0605">
      <w:pPr>
        <w:pStyle w:val="Akapitzlist"/>
        <w:numPr>
          <w:ilvl w:val="0"/>
          <w:numId w:val="17"/>
        </w:numPr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Oświadczamy, że jesteśmy / nie jesteśmy * podatnikiem podatku VAT. </w:t>
      </w:r>
    </w:p>
    <w:p w14:paraId="091A7EA3" w14:textId="77777777" w:rsidR="009F3E91" w:rsidRPr="00CA0605" w:rsidRDefault="009F3E91" w:rsidP="00CA0605">
      <w:pPr>
        <w:spacing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CA0605">
        <w:rPr>
          <w:rFonts w:asciiTheme="minorHAnsi" w:eastAsia="Calibri" w:hAnsiTheme="minorHAnsi" w:cstheme="minorHAnsi"/>
          <w:sz w:val="22"/>
          <w:szCs w:val="22"/>
          <w:lang w:eastAsia="en-US"/>
        </w:rPr>
        <w:t>* - niepotrzebne skreślić</w:t>
      </w:r>
    </w:p>
    <w:p w14:paraId="5878E318" w14:textId="77777777" w:rsidR="009F3E91" w:rsidRPr="00CA0605" w:rsidRDefault="009F3E91" w:rsidP="00CA0605">
      <w:pPr>
        <w:spacing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3097B691" w14:textId="6842BD1C" w:rsidR="007744B1" w:rsidRPr="00CA0605" w:rsidRDefault="007744B1" w:rsidP="00CA0605">
      <w:pPr>
        <w:pStyle w:val="Akapitzlist"/>
        <w:numPr>
          <w:ilvl w:val="0"/>
          <w:numId w:val="17"/>
        </w:numPr>
        <w:spacing w:line="276" w:lineRule="auto"/>
        <w:ind w:left="426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Oświadczam, że będę korzystał z następujących podwykonawców:</w:t>
      </w:r>
    </w:p>
    <w:p w14:paraId="7BAB8D21" w14:textId="599F4C72" w:rsidR="007744B1" w:rsidRPr="00CA0605" w:rsidRDefault="007744B1" w:rsidP="00CA0605">
      <w:pPr>
        <w:pStyle w:val="Akapitzlist"/>
        <w:spacing w:line="276" w:lineRule="auto"/>
        <w:ind w:left="426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bCs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0ACEC2E" w14:textId="3129EDE2" w:rsidR="009F3E91" w:rsidRPr="00CA0605" w:rsidRDefault="009F3E91" w:rsidP="00CA0605">
      <w:pPr>
        <w:pStyle w:val="Akapitzlist"/>
        <w:numPr>
          <w:ilvl w:val="0"/>
          <w:numId w:val="17"/>
        </w:numPr>
        <w:spacing w:line="276" w:lineRule="auto"/>
        <w:ind w:left="426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lastRenderedPageBreak/>
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postępowaniu.</w:t>
      </w:r>
    </w:p>
    <w:p w14:paraId="74ED8017" w14:textId="77777777" w:rsidR="009F3E91" w:rsidRPr="00CA0605" w:rsidRDefault="009F3E91" w:rsidP="00CA0605">
      <w:pPr>
        <w:pStyle w:val="Akapitzlist"/>
        <w:numPr>
          <w:ilvl w:val="0"/>
          <w:numId w:val="17"/>
        </w:numPr>
        <w:spacing w:line="276" w:lineRule="auto"/>
        <w:ind w:left="426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Oświadczamy, że w przypadku wybrania oferty, umowę podpisywały będą:</w:t>
      </w:r>
    </w:p>
    <w:p w14:paraId="08517A7E" w14:textId="77777777" w:rsidR="009F3E91" w:rsidRPr="006C2AA2" w:rsidRDefault="009F3E91" w:rsidP="006C2AA2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8D4F75C" w14:textId="77777777" w:rsidR="009F3E91" w:rsidRPr="00CA0605" w:rsidRDefault="009F3E91" w:rsidP="00CA0605">
      <w:pPr>
        <w:spacing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CA060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     1. …………………………………………………………                  …………………………………………………….</w:t>
      </w:r>
    </w:p>
    <w:p w14:paraId="5D22581E" w14:textId="77777777" w:rsidR="009F3E91" w:rsidRDefault="009F3E91" w:rsidP="00CA0605">
      <w:pPr>
        <w:spacing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CA060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                      (imię i nazwisko)                                                                     (pełniona funkcja)</w:t>
      </w:r>
    </w:p>
    <w:p w14:paraId="24036BAE" w14:textId="248D23E0" w:rsidR="00277E05" w:rsidRPr="00277E05" w:rsidRDefault="00277E05" w:rsidP="00277E05">
      <w:pPr>
        <w:spacing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2C65444A" w14:textId="77777777" w:rsidR="00277E05" w:rsidRDefault="00277E05" w:rsidP="00CA0605">
      <w:pPr>
        <w:spacing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099B4C9F" w14:textId="21F535C2" w:rsidR="009F3E91" w:rsidRPr="00CA0605" w:rsidRDefault="00277E05" w:rsidP="00CA0605">
      <w:pPr>
        <w:spacing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277E0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Przedstawicielem Wykonawcy na budowie 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>będzie</w:t>
      </w:r>
      <w:r w:rsidRPr="00277E0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…………</w:t>
      </w:r>
      <w:r>
        <w:rPr>
          <w:rFonts w:asciiTheme="minorHAnsi" w:eastAsia="Calibri" w:hAnsiTheme="minorHAnsi" w:cstheme="minorHAnsi"/>
          <w:sz w:val="22"/>
          <w:szCs w:val="22"/>
          <w:lang w:eastAsia="en-US"/>
        </w:rPr>
        <w:t>………………………….</w:t>
      </w:r>
      <w:r w:rsidRPr="00277E05">
        <w:rPr>
          <w:rFonts w:asciiTheme="minorHAnsi" w:eastAsia="Calibri" w:hAnsiTheme="minorHAnsi" w:cstheme="minorHAnsi"/>
          <w:sz w:val="22"/>
          <w:szCs w:val="22"/>
          <w:lang w:eastAsia="en-US"/>
        </w:rPr>
        <w:t>…….., nr tel.  ……………………</w:t>
      </w:r>
    </w:p>
    <w:p w14:paraId="25D71B72" w14:textId="77777777" w:rsidR="009F3E91" w:rsidRPr="00CA0605" w:rsidRDefault="009F3E91" w:rsidP="00CA0605">
      <w:pPr>
        <w:spacing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4844BA48" w14:textId="77777777" w:rsidR="009F3E91" w:rsidRPr="00CA0605" w:rsidRDefault="009F3E91" w:rsidP="00CA0605">
      <w:pPr>
        <w:spacing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0FAB3C25" w14:textId="77777777" w:rsidR="009F3E91" w:rsidRPr="00CA0605" w:rsidRDefault="009F3E91" w:rsidP="00CA0605">
      <w:pPr>
        <w:spacing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CA0605">
        <w:rPr>
          <w:rFonts w:asciiTheme="minorHAnsi" w:eastAsia="Calibri" w:hAnsiTheme="minorHAnsi" w:cstheme="minorHAnsi"/>
          <w:sz w:val="22"/>
          <w:szCs w:val="22"/>
          <w:lang w:eastAsia="en-US"/>
        </w:rPr>
        <w:t>Osoba do kontaktu…………………………………………………</w:t>
      </w:r>
      <w:proofErr w:type="spellStart"/>
      <w:r w:rsidRPr="00CA0605">
        <w:rPr>
          <w:rFonts w:asciiTheme="minorHAnsi" w:eastAsia="Calibri" w:hAnsiTheme="minorHAnsi" w:cstheme="minorHAnsi"/>
          <w:sz w:val="22"/>
          <w:szCs w:val="22"/>
          <w:lang w:eastAsia="en-US"/>
        </w:rPr>
        <w:t>tel</w:t>
      </w:r>
      <w:proofErr w:type="spellEnd"/>
      <w:r w:rsidRPr="00CA0605">
        <w:rPr>
          <w:rFonts w:asciiTheme="minorHAnsi" w:eastAsia="Calibri" w:hAnsiTheme="minorHAnsi" w:cstheme="minorHAnsi"/>
          <w:sz w:val="22"/>
          <w:szCs w:val="22"/>
          <w:lang w:eastAsia="en-US"/>
        </w:rPr>
        <w:t>……..…………………e-mail:………………………………</w:t>
      </w:r>
    </w:p>
    <w:p w14:paraId="372EFEB4" w14:textId="77777777" w:rsidR="009F3E91" w:rsidRPr="00CA0605" w:rsidRDefault="009F3E91" w:rsidP="00CA0605">
      <w:pPr>
        <w:spacing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20EE2020" w14:textId="77777777" w:rsidR="009F3E91" w:rsidRPr="00CA0605" w:rsidRDefault="009F3E91" w:rsidP="00CA0605">
      <w:pPr>
        <w:spacing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6A533235" w14:textId="77777777" w:rsidR="009F3E91" w:rsidRPr="00CA0605" w:rsidRDefault="009F3E91" w:rsidP="00CA0605">
      <w:pPr>
        <w:spacing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14B9F924" w14:textId="77777777" w:rsidR="009F3E91" w:rsidRPr="00CA0605" w:rsidRDefault="009F3E91" w:rsidP="00CA0605">
      <w:pPr>
        <w:spacing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3D97A468" w14:textId="77777777" w:rsidR="009F3E91" w:rsidRPr="00CA0605" w:rsidRDefault="009F3E91" w:rsidP="00CA0605">
      <w:pPr>
        <w:spacing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7D8B0ACF" w14:textId="77777777" w:rsidR="009F3E91" w:rsidRPr="00CA0605" w:rsidRDefault="009F3E91" w:rsidP="00CA0605">
      <w:pPr>
        <w:spacing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CA0605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Miejscowość: .....................................                                                       Data: ..........................  r.      </w:t>
      </w:r>
    </w:p>
    <w:p w14:paraId="5A2AB004" w14:textId="77777777" w:rsidR="009F3E91" w:rsidRPr="00CA0605" w:rsidRDefault="009F3E91" w:rsidP="00CA0605">
      <w:pPr>
        <w:spacing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32AF7D5E" w14:textId="77777777" w:rsidR="009F3E91" w:rsidRPr="00CA0605" w:rsidRDefault="009F3E91" w:rsidP="00CA0605">
      <w:pPr>
        <w:spacing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116958EA" w14:textId="77777777" w:rsidR="009F3E91" w:rsidRPr="00CA0605" w:rsidRDefault="009F3E91" w:rsidP="00CA0605">
      <w:pPr>
        <w:spacing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1184D3B7" w14:textId="77777777" w:rsidR="009F3E91" w:rsidRPr="00CA0605" w:rsidRDefault="009F3E91" w:rsidP="00CA0605">
      <w:pPr>
        <w:spacing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CA0605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</w:p>
    <w:p w14:paraId="2FBACAA1" w14:textId="77777777" w:rsidR="009F3E91" w:rsidRPr="00473CE3" w:rsidRDefault="009F3E91" w:rsidP="00CA0605">
      <w:pPr>
        <w:spacing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473CE3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                                                                                                ……..…………………………………………</w:t>
      </w:r>
    </w:p>
    <w:p w14:paraId="2BFC5057" w14:textId="6D09D745" w:rsidR="009F3E91" w:rsidRPr="00473CE3" w:rsidRDefault="009F3E91" w:rsidP="00CA0605">
      <w:pPr>
        <w:spacing w:line="276" w:lineRule="auto"/>
        <w:jc w:val="right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473CE3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                                                          podpis kwalifikowany, zaufany lub </w:t>
      </w:r>
      <w:r w:rsidR="00F11204" w:rsidRPr="00473CE3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elektroniczny podpis </w:t>
      </w:r>
      <w:r w:rsidRPr="00473CE3">
        <w:rPr>
          <w:rFonts w:asciiTheme="minorHAnsi" w:eastAsia="Calibri" w:hAnsiTheme="minorHAnsi" w:cstheme="minorHAnsi"/>
          <w:sz w:val="22"/>
          <w:szCs w:val="22"/>
          <w:lang w:eastAsia="en-US"/>
        </w:rPr>
        <w:t>osobisty</w:t>
      </w:r>
    </w:p>
    <w:p w14:paraId="09A2E8E2" w14:textId="77777777" w:rsidR="009F3E91" w:rsidRPr="00CA0605" w:rsidRDefault="009F3E91" w:rsidP="00CA0605">
      <w:pPr>
        <w:spacing w:line="276" w:lineRule="auto"/>
        <w:jc w:val="right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53C688CC" w14:textId="77777777" w:rsidR="009F3E91" w:rsidRPr="00CA0605" w:rsidRDefault="009F3E91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27AE03E" w14:textId="77777777" w:rsidR="009F3E91" w:rsidRPr="00CA0605" w:rsidRDefault="009F3E91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2904C148" w14:textId="012698E6" w:rsidR="00D10515" w:rsidRPr="00CA0605" w:rsidRDefault="00D10515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lastRenderedPageBreak/>
        <w:t xml:space="preserve">ZAŁĄCZNIK nr </w:t>
      </w:r>
      <w:r w:rsidR="00CC5D7C">
        <w:rPr>
          <w:rFonts w:asciiTheme="minorHAnsi" w:hAnsiTheme="minorHAnsi" w:cstheme="minorHAnsi"/>
          <w:b/>
          <w:sz w:val="22"/>
          <w:szCs w:val="22"/>
        </w:rPr>
        <w:t>4</w:t>
      </w:r>
      <w:r w:rsidRPr="00CA0605">
        <w:rPr>
          <w:rFonts w:asciiTheme="minorHAnsi" w:hAnsiTheme="minorHAnsi" w:cstheme="minorHAnsi"/>
          <w:b/>
          <w:sz w:val="22"/>
          <w:szCs w:val="22"/>
        </w:rPr>
        <w:t xml:space="preserve"> do SWZ</w:t>
      </w:r>
    </w:p>
    <w:p w14:paraId="750AD0D6" w14:textId="5C8F0964" w:rsidR="00D10515" w:rsidRPr="00CA0605" w:rsidRDefault="00D10515" w:rsidP="00CA0605">
      <w:pPr>
        <w:tabs>
          <w:tab w:val="left" w:pos="0"/>
          <w:tab w:val="left" w:pos="360"/>
        </w:tabs>
        <w:suppressAutoHyphens/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FC3E39">
        <w:rPr>
          <w:rFonts w:asciiTheme="minorHAnsi" w:hAnsiTheme="minorHAnsi" w:cstheme="minorHAnsi"/>
          <w:sz w:val="22"/>
          <w:szCs w:val="22"/>
        </w:rPr>
        <w:t xml:space="preserve">Zamówienie Publiczne Nr </w:t>
      </w:r>
      <w:r w:rsidR="00473CE3" w:rsidRPr="00FC3E39">
        <w:rPr>
          <w:rFonts w:asciiTheme="minorHAnsi" w:hAnsiTheme="minorHAnsi" w:cstheme="minorHAnsi"/>
          <w:sz w:val="22"/>
          <w:szCs w:val="22"/>
        </w:rPr>
        <w:t>TA-ZR-</w:t>
      </w:r>
      <w:r w:rsidR="00E34980">
        <w:rPr>
          <w:rFonts w:asciiTheme="minorHAnsi" w:hAnsiTheme="minorHAnsi" w:cstheme="minorHAnsi"/>
          <w:sz w:val="22"/>
          <w:szCs w:val="22"/>
        </w:rPr>
        <w:t>73</w:t>
      </w:r>
      <w:r w:rsidR="00CD0595">
        <w:rPr>
          <w:rFonts w:asciiTheme="minorHAnsi" w:hAnsiTheme="minorHAnsi" w:cstheme="minorHAnsi"/>
          <w:sz w:val="22"/>
          <w:szCs w:val="22"/>
        </w:rPr>
        <w:t>a</w:t>
      </w:r>
      <w:r w:rsidR="00473CE3" w:rsidRPr="00FC3E39">
        <w:rPr>
          <w:rFonts w:asciiTheme="minorHAnsi" w:hAnsiTheme="minorHAnsi" w:cstheme="minorHAnsi"/>
          <w:sz w:val="22"/>
          <w:szCs w:val="22"/>
        </w:rPr>
        <w:t>-</w:t>
      </w:r>
      <w:r w:rsidRPr="00FC3E39">
        <w:rPr>
          <w:rFonts w:asciiTheme="minorHAnsi" w:hAnsiTheme="minorHAnsi" w:cstheme="minorHAnsi"/>
          <w:sz w:val="22"/>
          <w:szCs w:val="22"/>
        </w:rPr>
        <w:t>202</w:t>
      </w:r>
      <w:r w:rsidR="00884A9B" w:rsidRPr="00FC3E39">
        <w:rPr>
          <w:rFonts w:asciiTheme="minorHAnsi" w:hAnsiTheme="minorHAnsi" w:cstheme="minorHAnsi"/>
          <w:sz w:val="22"/>
          <w:szCs w:val="22"/>
        </w:rPr>
        <w:t>4</w:t>
      </w:r>
    </w:p>
    <w:p w14:paraId="425E82CD" w14:textId="77777777" w:rsidR="00884A9B" w:rsidRPr="00CA0605" w:rsidRDefault="00884A9B" w:rsidP="00CA0605">
      <w:pPr>
        <w:tabs>
          <w:tab w:val="left" w:pos="0"/>
          <w:tab w:val="left" w:pos="360"/>
        </w:tabs>
        <w:suppressAutoHyphens/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3AFA938F" w14:textId="77777777" w:rsidR="00D10515" w:rsidRPr="00CA0605" w:rsidRDefault="00D10515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t xml:space="preserve">OŚWIADCZENIE WYKONAWCY </w:t>
      </w:r>
    </w:p>
    <w:p w14:paraId="39FBAB7E" w14:textId="77777777" w:rsidR="00D10515" w:rsidRPr="00CA0605" w:rsidRDefault="00D10515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CA0605">
        <w:rPr>
          <w:rFonts w:asciiTheme="minorHAnsi" w:hAnsiTheme="minorHAnsi" w:cstheme="minorHAnsi"/>
          <w:b/>
          <w:sz w:val="22"/>
          <w:szCs w:val="22"/>
          <w:u w:val="single"/>
        </w:rPr>
        <w:t>DOTYCZĄCE PRZESŁANEK WYKLUCZENIA Z POSTĘPOWANIA</w:t>
      </w:r>
    </w:p>
    <w:p w14:paraId="746728F7" w14:textId="77777777" w:rsidR="00306C1C" w:rsidRPr="00306C1C" w:rsidRDefault="00D10515" w:rsidP="00306C1C">
      <w:pPr>
        <w:suppressLineNumbers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Na potrzeby postępowania o udzielenie zamówienia publicznego </w:t>
      </w:r>
      <w:r w:rsidR="00306C1C" w:rsidRPr="00306C1C">
        <w:rPr>
          <w:rFonts w:asciiTheme="minorHAnsi" w:hAnsiTheme="minorHAnsi" w:cstheme="minorHAnsi"/>
          <w:b/>
          <w:sz w:val="22"/>
          <w:szCs w:val="22"/>
        </w:rPr>
        <w:t>Wymiana odcinków sieci wodociągowej w ulicy Wyszyńskiego i Dworcowej w Stargardzie</w:t>
      </w:r>
    </w:p>
    <w:p w14:paraId="06EED2C0" w14:textId="55CFC49D" w:rsidR="00D10515" w:rsidRPr="00CA0605" w:rsidRDefault="00884A9B" w:rsidP="00CA0605">
      <w:pPr>
        <w:suppressLineNumbers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D10515" w:rsidRPr="00CA0605">
        <w:rPr>
          <w:rFonts w:asciiTheme="minorHAnsi" w:hAnsiTheme="minorHAnsi" w:cstheme="minorHAnsi"/>
          <w:sz w:val="22"/>
          <w:szCs w:val="22"/>
        </w:rPr>
        <w:t>oświadczam, co następuje:</w:t>
      </w:r>
    </w:p>
    <w:p w14:paraId="1317B84A" w14:textId="77777777" w:rsidR="00D10515" w:rsidRPr="00CA0605" w:rsidRDefault="00D10515" w:rsidP="00CA060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005ACA1" w14:textId="77777777" w:rsidR="00D10515" w:rsidRPr="00CA0605" w:rsidRDefault="00D10515" w:rsidP="00CA0605">
      <w:pPr>
        <w:tabs>
          <w:tab w:val="left" w:pos="5070"/>
        </w:tabs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t>OŚWIADCZENIA DOTYCZĄCE WYKONAWCY:</w:t>
      </w:r>
    </w:p>
    <w:p w14:paraId="44BC4360" w14:textId="36AD193A" w:rsidR="00D10515" w:rsidRPr="00CA0605" w:rsidRDefault="00D10515" w:rsidP="00CA0605">
      <w:pPr>
        <w:pStyle w:val="Akapitzlist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Oświadczam*, że nie podlegam wykluczeniu z postępowania na podstawie § 2</w:t>
      </w:r>
      <w:r w:rsidR="00884A9B" w:rsidRPr="00CA0605">
        <w:rPr>
          <w:rFonts w:asciiTheme="minorHAnsi" w:hAnsiTheme="minorHAnsi" w:cstheme="minorHAnsi"/>
          <w:sz w:val="22"/>
          <w:szCs w:val="22"/>
        </w:rPr>
        <w:t>3</w:t>
      </w:r>
      <w:r w:rsidRPr="00CA0605">
        <w:rPr>
          <w:rFonts w:asciiTheme="minorHAnsi" w:hAnsiTheme="minorHAnsi" w:cstheme="minorHAnsi"/>
          <w:sz w:val="22"/>
          <w:szCs w:val="22"/>
        </w:rPr>
        <w:t xml:space="preserve"> Regulaminu udzielania zamówień publicznych przez Wody Miejskie Stargard Sp. z o.o.  </w:t>
      </w:r>
    </w:p>
    <w:p w14:paraId="05719E22" w14:textId="77777777" w:rsidR="00D10515" w:rsidRPr="00CA0605" w:rsidRDefault="00D10515" w:rsidP="00CA0605">
      <w:pPr>
        <w:spacing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72CC332C" w14:textId="3562DE49" w:rsidR="00D10515" w:rsidRPr="00CA0605" w:rsidRDefault="00D10515" w:rsidP="00CA0605">
      <w:pPr>
        <w:pStyle w:val="Akapitzlist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Oświadczam*, że zachodzą w stosunku do mnie podstawy wykluczenia z postępowania na podstawie § 2</w:t>
      </w:r>
      <w:r w:rsidR="00884A9B" w:rsidRPr="00CA0605">
        <w:rPr>
          <w:rFonts w:asciiTheme="minorHAnsi" w:hAnsiTheme="minorHAnsi" w:cstheme="minorHAnsi"/>
          <w:sz w:val="22"/>
          <w:szCs w:val="22"/>
        </w:rPr>
        <w:t>3</w:t>
      </w:r>
      <w:r w:rsidRPr="00CA0605">
        <w:rPr>
          <w:rFonts w:asciiTheme="minorHAnsi" w:hAnsiTheme="minorHAnsi" w:cstheme="minorHAnsi"/>
          <w:sz w:val="22"/>
          <w:szCs w:val="22"/>
        </w:rPr>
        <w:t xml:space="preserve"> pkt  …………. Regulaminu udzielania zamówień publicznych przez Wody Miejskie Stargard Sp. z o.o.  </w:t>
      </w:r>
    </w:p>
    <w:p w14:paraId="1ED4215D" w14:textId="0497826D" w:rsidR="00D10515" w:rsidRPr="00CA0605" w:rsidRDefault="00D10515" w:rsidP="00CA060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i/>
          <w:sz w:val="22"/>
          <w:szCs w:val="22"/>
        </w:rPr>
        <w:t>(podać mającą zastosowanie podstawę wykluczenia spośród wymienionych w § 2</w:t>
      </w:r>
      <w:r w:rsidR="00884A9B" w:rsidRPr="00CA0605">
        <w:rPr>
          <w:rFonts w:asciiTheme="minorHAnsi" w:hAnsiTheme="minorHAnsi" w:cstheme="minorHAnsi"/>
          <w:i/>
          <w:sz w:val="22"/>
          <w:szCs w:val="22"/>
        </w:rPr>
        <w:t>3</w:t>
      </w:r>
      <w:r w:rsidRPr="00CA0605">
        <w:rPr>
          <w:rFonts w:asciiTheme="minorHAnsi" w:hAnsiTheme="minorHAnsi" w:cstheme="minorHAnsi"/>
          <w:i/>
          <w:sz w:val="22"/>
          <w:szCs w:val="22"/>
        </w:rPr>
        <w:t xml:space="preserve"> Regulaminu).</w:t>
      </w:r>
      <w:r w:rsidRPr="00CA060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B10A25C" w14:textId="77777777" w:rsidR="00D10515" w:rsidRPr="00CA0605" w:rsidRDefault="00D10515" w:rsidP="00CA060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8317864" w14:textId="77777777" w:rsidR="00D10515" w:rsidRPr="00CA0605" w:rsidRDefault="00D10515" w:rsidP="00CA060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CE46D6A" w14:textId="77777777" w:rsidR="00D10515" w:rsidRPr="00CA0605" w:rsidRDefault="00D10515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CA0605">
        <w:rPr>
          <w:rFonts w:asciiTheme="minorHAnsi" w:hAnsiTheme="minorHAnsi" w:cstheme="minorHAnsi"/>
          <w:b/>
          <w:sz w:val="22"/>
          <w:szCs w:val="22"/>
          <w:u w:val="single"/>
        </w:rPr>
        <w:t xml:space="preserve">DOTYCZĄCE SAMODZIELNEGO SPEŁNIANIA WARUNKÓW UDZIAŁU W POSTĘPOWANIU </w:t>
      </w:r>
    </w:p>
    <w:p w14:paraId="62467A96" w14:textId="77777777" w:rsidR="00D10515" w:rsidRPr="00CA0605" w:rsidRDefault="00D10515" w:rsidP="00CA060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Oświadczam, że spełniam samodzielnie warunki udziału w postępowaniu określone przez zamawiającego w </w:t>
      </w:r>
      <w:r w:rsidRPr="00CA0605">
        <w:rPr>
          <w:rFonts w:asciiTheme="minorHAnsi" w:hAnsiTheme="minorHAnsi" w:cstheme="minorHAnsi"/>
          <w:b/>
          <w:sz w:val="22"/>
          <w:szCs w:val="22"/>
        </w:rPr>
        <w:t>paragrafie 6 SWZ</w:t>
      </w:r>
      <w:r w:rsidRPr="00CA0605">
        <w:rPr>
          <w:rFonts w:asciiTheme="minorHAnsi" w:hAnsiTheme="minorHAnsi" w:cstheme="minorHAnsi"/>
          <w:sz w:val="22"/>
          <w:szCs w:val="22"/>
        </w:rPr>
        <w:t>.</w:t>
      </w:r>
    </w:p>
    <w:p w14:paraId="44D9A8BB" w14:textId="77777777" w:rsidR="00D10515" w:rsidRPr="00CA0605" w:rsidRDefault="00D10515" w:rsidP="00CA0605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CA0605">
        <w:rPr>
          <w:rFonts w:asciiTheme="minorHAnsi" w:hAnsiTheme="minorHAnsi" w:cstheme="minorHAnsi"/>
          <w:b/>
          <w:bCs/>
          <w:sz w:val="22"/>
          <w:szCs w:val="22"/>
        </w:rPr>
        <w:t>TAK</w:t>
      </w:r>
      <w:r w:rsidRPr="00CA060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CA0605">
        <w:rPr>
          <w:rFonts w:asciiTheme="minorHAnsi" w:hAnsiTheme="minorHAnsi" w:cstheme="minorHAnsi"/>
          <w:b/>
          <w:bCs/>
          <w:sz w:val="22"/>
          <w:szCs w:val="22"/>
        </w:rPr>
        <w:tab/>
        <w:t>NIE*</w:t>
      </w:r>
    </w:p>
    <w:p w14:paraId="6D2AD869" w14:textId="77777777" w:rsidR="00D10515" w:rsidRPr="00CA0605" w:rsidRDefault="00D10515" w:rsidP="00CA0605">
      <w:pPr>
        <w:spacing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CA0605">
        <w:rPr>
          <w:rFonts w:asciiTheme="minorHAnsi" w:hAnsiTheme="minorHAnsi" w:cstheme="minorHAnsi"/>
          <w:i/>
          <w:sz w:val="22"/>
          <w:szCs w:val="22"/>
        </w:rPr>
        <w:t>*- niepotrzebne skreślić</w:t>
      </w:r>
    </w:p>
    <w:p w14:paraId="1FBD231E" w14:textId="77777777" w:rsidR="00D10515" w:rsidRPr="00CA0605" w:rsidRDefault="00D10515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5F8E9D3" w14:textId="77777777" w:rsidR="00D10515" w:rsidRPr="00CA0605" w:rsidRDefault="00D10515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CA0605">
        <w:rPr>
          <w:rFonts w:asciiTheme="minorHAnsi" w:hAnsiTheme="minorHAnsi" w:cstheme="minorHAnsi"/>
          <w:b/>
          <w:sz w:val="22"/>
          <w:szCs w:val="22"/>
          <w:u w:val="single"/>
        </w:rPr>
        <w:t xml:space="preserve">DOTYCZĄCE SPEŁNIANIA WARUNKÓW UDZIAŁU W POSTĘPOWANIU </w:t>
      </w:r>
    </w:p>
    <w:p w14:paraId="292F18C6" w14:textId="151FE73E" w:rsidR="00D10515" w:rsidRPr="00CA0605" w:rsidRDefault="00D10515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CA0605">
        <w:rPr>
          <w:rFonts w:asciiTheme="minorHAnsi" w:hAnsiTheme="minorHAnsi" w:cstheme="minorHAnsi"/>
          <w:b/>
          <w:sz w:val="22"/>
          <w:szCs w:val="22"/>
          <w:u w:val="single"/>
        </w:rPr>
        <w:t>(wypełnić w przypadku składania oferty wspólnej z innym wykonawcą – jeśli dotyczy)</w:t>
      </w:r>
    </w:p>
    <w:p w14:paraId="0ED62499" w14:textId="77777777" w:rsidR="00D10515" w:rsidRPr="00CA0605" w:rsidRDefault="00D10515" w:rsidP="00CA0605">
      <w:pPr>
        <w:spacing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4846ABB1" w14:textId="6AAA2A08" w:rsidR="00D10515" w:rsidRPr="00CA0605" w:rsidRDefault="00D10515" w:rsidP="00CA060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Oświadczam, że spełniam następujące warunki udziału w postępowaniu określone przez zamawiającego w </w:t>
      </w:r>
      <w:r w:rsidRPr="00CA0605">
        <w:rPr>
          <w:rFonts w:asciiTheme="minorHAnsi" w:hAnsiTheme="minorHAnsi" w:cstheme="minorHAnsi"/>
          <w:b/>
          <w:sz w:val="22"/>
          <w:szCs w:val="22"/>
        </w:rPr>
        <w:t>paragrafie …… SWZ</w:t>
      </w:r>
      <w:r w:rsidR="00221792" w:rsidRPr="00CA0605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CA0605">
        <w:rPr>
          <w:rFonts w:asciiTheme="minorHAnsi" w:hAnsiTheme="minorHAnsi" w:cstheme="minorHAnsi"/>
          <w:bCs/>
          <w:sz w:val="22"/>
          <w:szCs w:val="22"/>
        </w:rPr>
        <w:t>(należy wskazać konkretny ustęp i punkt z §6 SWZ odnoszący się do warunków udziału w postępowaniu, które spełnia Wykonawca)</w:t>
      </w:r>
    </w:p>
    <w:p w14:paraId="5A358249" w14:textId="77777777" w:rsidR="00D10515" w:rsidRPr="00CA0605" w:rsidRDefault="00D10515" w:rsidP="00CA0605">
      <w:pPr>
        <w:spacing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7DEA8DA8" w14:textId="03F6E435" w:rsidR="007744B1" w:rsidRPr="00CA0605" w:rsidRDefault="007744B1" w:rsidP="00CA0605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Oświadczam, że następujące warunki udziału w postępowaniu określone przez zamawiającego w </w:t>
      </w:r>
      <w:r w:rsidRPr="00CA0605">
        <w:rPr>
          <w:rFonts w:asciiTheme="minorHAnsi" w:hAnsiTheme="minorHAnsi" w:cstheme="minorHAnsi"/>
          <w:b/>
          <w:sz w:val="22"/>
          <w:szCs w:val="22"/>
        </w:rPr>
        <w:t xml:space="preserve">paragrafie …… SWZ </w:t>
      </w:r>
      <w:r w:rsidRPr="00CA0605">
        <w:rPr>
          <w:rFonts w:asciiTheme="minorHAnsi" w:hAnsiTheme="minorHAnsi" w:cstheme="minorHAnsi"/>
          <w:bCs/>
          <w:sz w:val="22"/>
          <w:szCs w:val="22"/>
        </w:rPr>
        <w:t>(należy wskazać konkretny ustęp i punkt z §6 SWZ odnoszący się do warunków udziału w postępowaniu, spełnia następujący: * (należy wskazać nazwę i dane adresowe tego podmiotu):</w:t>
      </w:r>
    </w:p>
    <w:p w14:paraId="623DA857" w14:textId="53C5E91F" w:rsidR="007744B1" w:rsidRPr="00CA0605" w:rsidRDefault="007744B1" w:rsidP="00CA0605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CA0605">
        <w:rPr>
          <w:rFonts w:asciiTheme="minorHAnsi" w:hAnsiTheme="minorHAnsi" w:cstheme="minorHAnsi"/>
          <w:bCs/>
          <w:sz w:val="22"/>
          <w:szCs w:val="22"/>
        </w:rPr>
        <w:t>……………………………………………………………………………………………………………………………………………</w:t>
      </w:r>
    </w:p>
    <w:p w14:paraId="7D359728" w14:textId="0F074C30" w:rsidR="007744B1" w:rsidRPr="00CA0605" w:rsidRDefault="007744B1" w:rsidP="00CA060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bCs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14:paraId="09B3ABA1" w14:textId="77777777" w:rsidR="007744B1" w:rsidRPr="00CA0605" w:rsidRDefault="007744B1" w:rsidP="00CA0605">
      <w:pPr>
        <w:spacing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0202E8C3" w14:textId="77777777" w:rsidR="00473CE3" w:rsidRDefault="00473CE3" w:rsidP="00CA0605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4DD4E3E" w14:textId="77777777" w:rsidR="00473CE3" w:rsidRDefault="00473CE3" w:rsidP="00CA0605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1D41451" w14:textId="44A83A9C" w:rsidR="00D10515" w:rsidRPr="00CA0605" w:rsidRDefault="00D10515" w:rsidP="00CA0605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t>OŚWIADCZENIE DOTYCZĄCE PODANYCH INFORMACJI:</w:t>
      </w:r>
    </w:p>
    <w:p w14:paraId="501C538C" w14:textId="77777777" w:rsidR="00D10515" w:rsidRPr="00CA0605" w:rsidRDefault="00D10515" w:rsidP="00CA060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lastRenderedPageBreak/>
        <w:t>Oświadczam, że wszystkie informacje podane w powyższych oświadczeniach są aktualne i zgodne z prawdą oraz zostały przedstawione z pełną świadomością konsekwencji wprowadzenia zamawiającego w błąd przy przedstawianiu informacji.</w:t>
      </w:r>
    </w:p>
    <w:p w14:paraId="390BEC96" w14:textId="77777777" w:rsidR="00D10515" w:rsidRPr="00CA0605" w:rsidRDefault="00D10515" w:rsidP="00CA060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34EA819" w14:textId="528B6D58" w:rsidR="00D10515" w:rsidRPr="00473CE3" w:rsidRDefault="00D10515" w:rsidP="00CA0605">
      <w:pPr>
        <w:spacing w:line="276" w:lineRule="auto"/>
        <w:jc w:val="right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CA0605">
        <w:rPr>
          <w:rFonts w:asciiTheme="minorHAnsi" w:hAnsiTheme="minorHAnsi" w:cstheme="minorHAnsi"/>
          <w:bCs/>
          <w:sz w:val="22"/>
          <w:szCs w:val="22"/>
        </w:rPr>
        <w:t xml:space="preserve">*niepotrzebne skreślić                                                               </w:t>
      </w:r>
      <w:r w:rsidRPr="00473CE3">
        <w:rPr>
          <w:rFonts w:asciiTheme="minorHAnsi" w:eastAsia="Calibri" w:hAnsiTheme="minorHAnsi" w:cstheme="minorHAnsi"/>
          <w:sz w:val="22"/>
          <w:szCs w:val="22"/>
          <w:lang w:eastAsia="en-US"/>
        </w:rPr>
        <w:t>……..…………………………………………</w:t>
      </w:r>
    </w:p>
    <w:p w14:paraId="1370C9A9" w14:textId="77777777" w:rsidR="00F11204" w:rsidRPr="00473CE3" w:rsidRDefault="00D10515" w:rsidP="00CA0605">
      <w:pPr>
        <w:spacing w:line="276" w:lineRule="auto"/>
        <w:jc w:val="right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473CE3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                                                          </w:t>
      </w:r>
      <w:r w:rsidR="00F11204" w:rsidRPr="00473CE3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                                                          podpis kwalifikowany, zaufany lub elektroniczny podpis osobisty</w:t>
      </w:r>
    </w:p>
    <w:p w14:paraId="19801368" w14:textId="68F5086C" w:rsidR="00D10515" w:rsidRPr="00CA0605" w:rsidRDefault="00D10515" w:rsidP="00CA0605">
      <w:pPr>
        <w:spacing w:line="276" w:lineRule="auto"/>
        <w:jc w:val="right"/>
        <w:rPr>
          <w:rFonts w:asciiTheme="minorHAnsi" w:hAnsiTheme="minorHAnsi" w:cstheme="minorHAnsi"/>
          <w:bCs/>
          <w:sz w:val="22"/>
          <w:szCs w:val="22"/>
        </w:rPr>
      </w:pPr>
    </w:p>
    <w:p w14:paraId="6289D523" w14:textId="390F434A" w:rsidR="00E82348" w:rsidRDefault="00E82348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108B4342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1A88476A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1F7ED9CE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3AA82B40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1186D6E0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3F59F96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1C69BE1A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8785C65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3B29CB43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1990488B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2FF90EB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584EC3D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10EFE855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3BC8964D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299BE60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9A41E2D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38BDDDDC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6202742D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2D0AC44E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205D1BA8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6398EF79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7D3202E3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2B6DF96C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2034B66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6C53BE3C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91A81DE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19131F94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126A5792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7A058540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687D24E2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388C9BA8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3DFE7839" w14:textId="77777777" w:rsidR="003B16B6" w:rsidRDefault="003B16B6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76A2FE96" w14:textId="77777777" w:rsidR="00473CE3" w:rsidRPr="00CA0605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6175393F" w14:textId="4AA1C9DC" w:rsidR="00D10515" w:rsidRPr="00CA0605" w:rsidRDefault="00D10515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lastRenderedPageBreak/>
        <w:t xml:space="preserve">ZAŁĄCZNIK nr </w:t>
      </w:r>
      <w:r w:rsidR="00CC5D7C">
        <w:rPr>
          <w:rFonts w:asciiTheme="minorHAnsi" w:hAnsiTheme="minorHAnsi" w:cstheme="minorHAnsi"/>
          <w:b/>
          <w:sz w:val="22"/>
          <w:szCs w:val="22"/>
        </w:rPr>
        <w:t>5</w:t>
      </w:r>
      <w:r w:rsidRPr="00CA0605">
        <w:rPr>
          <w:rFonts w:asciiTheme="minorHAnsi" w:hAnsiTheme="minorHAnsi" w:cstheme="minorHAnsi"/>
          <w:b/>
          <w:sz w:val="22"/>
          <w:szCs w:val="22"/>
        </w:rPr>
        <w:t xml:space="preserve"> do SWZ</w:t>
      </w:r>
    </w:p>
    <w:p w14:paraId="69221621" w14:textId="76683816" w:rsidR="00D10515" w:rsidRPr="00CA0605" w:rsidRDefault="00D10515" w:rsidP="00CA0605">
      <w:pPr>
        <w:tabs>
          <w:tab w:val="left" w:pos="0"/>
          <w:tab w:val="left" w:pos="360"/>
        </w:tabs>
        <w:suppressAutoHyphens/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Zamówienie Publiczne nr </w:t>
      </w:r>
      <w:r w:rsidR="00473CE3">
        <w:rPr>
          <w:rFonts w:asciiTheme="minorHAnsi" w:hAnsiTheme="minorHAnsi" w:cstheme="minorHAnsi"/>
          <w:sz w:val="22"/>
          <w:szCs w:val="22"/>
        </w:rPr>
        <w:t>TA-ZR-</w:t>
      </w:r>
      <w:r w:rsidR="00E34980">
        <w:rPr>
          <w:rFonts w:asciiTheme="minorHAnsi" w:hAnsiTheme="minorHAnsi" w:cstheme="minorHAnsi"/>
          <w:sz w:val="22"/>
          <w:szCs w:val="22"/>
        </w:rPr>
        <w:t>73</w:t>
      </w:r>
      <w:r w:rsidR="00CD0595">
        <w:rPr>
          <w:rFonts w:asciiTheme="minorHAnsi" w:hAnsiTheme="minorHAnsi" w:cstheme="minorHAnsi"/>
          <w:sz w:val="22"/>
          <w:szCs w:val="22"/>
        </w:rPr>
        <w:t>a</w:t>
      </w:r>
      <w:r w:rsidR="00473CE3">
        <w:rPr>
          <w:rFonts w:asciiTheme="minorHAnsi" w:hAnsiTheme="minorHAnsi" w:cstheme="minorHAnsi"/>
          <w:sz w:val="22"/>
          <w:szCs w:val="22"/>
        </w:rPr>
        <w:t>-</w:t>
      </w:r>
      <w:r w:rsidRPr="00CA0605">
        <w:rPr>
          <w:rFonts w:asciiTheme="minorHAnsi" w:hAnsiTheme="minorHAnsi" w:cstheme="minorHAnsi"/>
          <w:sz w:val="22"/>
          <w:szCs w:val="22"/>
        </w:rPr>
        <w:t>202</w:t>
      </w:r>
      <w:r w:rsidR="00884A9B" w:rsidRPr="00CA0605">
        <w:rPr>
          <w:rFonts w:asciiTheme="minorHAnsi" w:hAnsiTheme="minorHAnsi" w:cstheme="minorHAnsi"/>
          <w:sz w:val="22"/>
          <w:szCs w:val="22"/>
        </w:rPr>
        <w:t>4</w:t>
      </w:r>
    </w:p>
    <w:p w14:paraId="5BB7CD93" w14:textId="77777777" w:rsidR="00D10515" w:rsidRPr="00CA0605" w:rsidRDefault="00D10515" w:rsidP="00CA0605">
      <w:pPr>
        <w:tabs>
          <w:tab w:val="left" w:pos="0"/>
          <w:tab w:val="left" w:pos="360"/>
        </w:tabs>
        <w:suppressAutoHyphens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5565539" w14:textId="77777777" w:rsidR="00D10515" w:rsidRPr="00CA0605" w:rsidRDefault="00D10515" w:rsidP="00CA0605">
      <w:pPr>
        <w:widowControl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C1036DC" w14:textId="3B74D42B" w:rsidR="00D10515" w:rsidRPr="00CA0605" w:rsidRDefault="00D10515" w:rsidP="00CA0605">
      <w:pPr>
        <w:spacing w:line="276" w:lineRule="auto"/>
        <w:ind w:right="-108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t xml:space="preserve">WYKAZ </w:t>
      </w:r>
      <w:r w:rsidR="00AC10EA" w:rsidRPr="00CA0605">
        <w:rPr>
          <w:rFonts w:asciiTheme="minorHAnsi" w:hAnsiTheme="minorHAnsi" w:cstheme="minorHAnsi"/>
          <w:b/>
          <w:sz w:val="22"/>
          <w:szCs w:val="22"/>
        </w:rPr>
        <w:t>ROBÓT</w:t>
      </w:r>
    </w:p>
    <w:p w14:paraId="251576E2" w14:textId="336D9BA4" w:rsidR="00D10515" w:rsidRPr="00CA0605" w:rsidRDefault="00D10515" w:rsidP="00CA0605">
      <w:pPr>
        <w:spacing w:line="276" w:lineRule="auto"/>
        <w:ind w:right="-108"/>
        <w:jc w:val="center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(doświadczenie wykonawcy)</w:t>
      </w:r>
    </w:p>
    <w:p w14:paraId="437E713A" w14:textId="77777777" w:rsidR="00D10515" w:rsidRPr="00CA0605" w:rsidRDefault="00D10515" w:rsidP="00CA0605">
      <w:pPr>
        <w:spacing w:line="276" w:lineRule="auto"/>
        <w:ind w:right="-108"/>
        <w:jc w:val="both"/>
        <w:rPr>
          <w:rFonts w:asciiTheme="minorHAnsi" w:hAnsiTheme="minorHAnsi" w:cstheme="minorHAnsi"/>
          <w:sz w:val="22"/>
          <w:szCs w:val="22"/>
        </w:rPr>
      </w:pPr>
    </w:p>
    <w:p w14:paraId="64CA8F97" w14:textId="1BC4DC7B" w:rsidR="00D10515" w:rsidRPr="00CA0605" w:rsidRDefault="009F3F65" w:rsidP="00CA060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Wykonawca spełni warunek jeżeli przedstawi wykaz co najmniej dwóch remontów sieci wodociągowej wykonanych </w:t>
      </w:r>
      <w:r w:rsidRPr="00473CE3">
        <w:rPr>
          <w:rFonts w:asciiTheme="minorHAnsi" w:hAnsiTheme="minorHAnsi" w:cstheme="minorHAnsi"/>
          <w:sz w:val="22"/>
          <w:szCs w:val="22"/>
        </w:rPr>
        <w:t xml:space="preserve">metodą </w:t>
      </w:r>
      <w:r w:rsidR="00884A9B" w:rsidRPr="00473CE3">
        <w:rPr>
          <w:rFonts w:asciiTheme="minorHAnsi" w:hAnsiTheme="minorHAnsi" w:cstheme="minorHAnsi"/>
          <w:sz w:val="22"/>
          <w:szCs w:val="22"/>
        </w:rPr>
        <w:t>wykopową lub bez wykopową</w:t>
      </w:r>
      <w:r w:rsidRPr="00473CE3">
        <w:rPr>
          <w:rFonts w:asciiTheme="minorHAnsi" w:hAnsiTheme="minorHAnsi" w:cstheme="minorHAnsi"/>
          <w:sz w:val="22"/>
          <w:szCs w:val="22"/>
        </w:rPr>
        <w:t xml:space="preserve"> o</w:t>
      </w:r>
      <w:r w:rsidRPr="00CA0605">
        <w:rPr>
          <w:rFonts w:asciiTheme="minorHAnsi" w:hAnsiTheme="minorHAnsi" w:cstheme="minorHAnsi"/>
          <w:sz w:val="22"/>
          <w:szCs w:val="22"/>
        </w:rPr>
        <w:t xml:space="preserve"> wartości nie mniej niż </w:t>
      </w:r>
      <w:r w:rsidR="003B6422">
        <w:rPr>
          <w:rFonts w:asciiTheme="minorHAnsi" w:hAnsiTheme="minorHAnsi" w:cstheme="minorHAnsi"/>
          <w:sz w:val="22"/>
          <w:szCs w:val="22"/>
        </w:rPr>
        <w:t>5</w:t>
      </w:r>
      <w:r w:rsidRPr="00CA0605">
        <w:rPr>
          <w:rFonts w:asciiTheme="minorHAnsi" w:hAnsiTheme="minorHAnsi" w:cstheme="minorHAnsi"/>
          <w:sz w:val="22"/>
          <w:szCs w:val="22"/>
        </w:rPr>
        <w:t xml:space="preserve">0.000 zł brutto każda, wykonanych nie później niż w okresie ostatnich </w:t>
      </w:r>
      <w:r w:rsidR="00AB5245">
        <w:rPr>
          <w:rFonts w:asciiTheme="minorHAnsi" w:hAnsiTheme="minorHAnsi" w:cstheme="minorHAnsi"/>
          <w:sz w:val="22"/>
          <w:szCs w:val="22"/>
        </w:rPr>
        <w:t>5</w:t>
      </w:r>
      <w:r w:rsidRPr="00CA0605">
        <w:rPr>
          <w:rFonts w:asciiTheme="minorHAnsi" w:hAnsiTheme="minorHAnsi" w:cstheme="minorHAnsi"/>
          <w:sz w:val="22"/>
          <w:szCs w:val="22"/>
        </w:rPr>
        <w:t xml:space="preserve"> lat przed upływem terminu składania ofert, a jeżeli okres prowadzenia działalności jest krótszy – w tym okresie, wraz z podaniem ich rodzaju, wartości daty, miejsca wykonania i podmiotów, na rzecz których prace te zostały wykonane, z załączeniem dowodów określających czy te roboty zostały wykonane należycie, w szczególności informacji o tym, czy te roboty zostały prawidłowo wykonane i prawidłowo ukończone, przy czym dowodami, o których mowa, są referencje bądź inne dokumenty wystawione przez podmiot, na rzecz którego roboty były wykonywane, a jeżeli z uzasadnionej przyczyny o obiektywnym charakterze Wykonawca nie jest w stanie uzyskać tych dokumentów – inne dokumenty potwierdzające spełnienie powyższego warunku.</w:t>
      </w:r>
    </w:p>
    <w:tbl>
      <w:tblPr>
        <w:tblW w:w="9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7"/>
        <w:gridCol w:w="4228"/>
        <w:gridCol w:w="2351"/>
      </w:tblGrid>
      <w:tr w:rsidR="00D10515" w:rsidRPr="00CA0605" w14:paraId="56BBB0F6" w14:textId="77777777" w:rsidTr="00F00D0F">
        <w:trPr>
          <w:trHeight w:val="445"/>
        </w:trPr>
        <w:tc>
          <w:tcPr>
            <w:tcW w:w="3277" w:type="dxa"/>
            <w:vAlign w:val="center"/>
          </w:tcPr>
          <w:p w14:paraId="49F385AC" w14:textId="77777777" w:rsidR="00D10515" w:rsidRPr="00CA0605" w:rsidRDefault="00D10515" w:rsidP="00CA0605">
            <w:pPr>
              <w:spacing w:line="276" w:lineRule="auto"/>
              <w:ind w:right="-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A0605">
              <w:rPr>
                <w:rFonts w:asciiTheme="minorHAnsi" w:hAnsiTheme="minorHAnsi" w:cstheme="minorHAnsi"/>
                <w:sz w:val="22"/>
                <w:szCs w:val="22"/>
              </w:rPr>
              <w:t>Nazwa i adres Zamawiającego</w:t>
            </w:r>
          </w:p>
        </w:tc>
        <w:tc>
          <w:tcPr>
            <w:tcW w:w="4228" w:type="dxa"/>
            <w:vAlign w:val="center"/>
          </w:tcPr>
          <w:p w14:paraId="1E5BEDF4" w14:textId="77777777" w:rsidR="00D10515" w:rsidRPr="00CA0605" w:rsidRDefault="00D10515" w:rsidP="00CA0605">
            <w:pPr>
              <w:spacing w:line="276" w:lineRule="auto"/>
              <w:ind w:right="-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A0605">
              <w:rPr>
                <w:rFonts w:asciiTheme="minorHAnsi" w:hAnsiTheme="minorHAnsi" w:cstheme="minorHAnsi"/>
                <w:sz w:val="22"/>
                <w:szCs w:val="22"/>
              </w:rPr>
              <w:t xml:space="preserve">Opis zamówienia, zakres, wartość </w:t>
            </w:r>
          </w:p>
        </w:tc>
        <w:tc>
          <w:tcPr>
            <w:tcW w:w="2351" w:type="dxa"/>
            <w:vAlign w:val="center"/>
          </w:tcPr>
          <w:p w14:paraId="47C474A5" w14:textId="77777777" w:rsidR="00D10515" w:rsidRPr="00CA0605" w:rsidRDefault="00D10515" w:rsidP="00CA0605">
            <w:pPr>
              <w:spacing w:line="276" w:lineRule="auto"/>
              <w:ind w:right="-10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A0605">
              <w:rPr>
                <w:rFonts w:asciiTheme="minorHAnsi" w:hAnsiTheme="minorHAnsi" w:cstheme="minorHAnsi"/>
                <w:sz w:val="22"/>
                <w:szCs w:val="22"/>
              </w:rPr>
              <w:t>Data wykonania</w:t>
            </w:r>
          </w:p>
        </w:tc>
      </w:tr>
      <w:tr w:rsidR="00D10515" w:rsidRPr="00CA0605" w14:paraId="38600225" w14:textId="77777777" w:rsidTr="00F00D0F">
        <w:trPr>
          <w:trHeight w:val="851"/>
        </w:trPr>
        <w:tc>
          <w:tcPr>
            <w:tcW w:w="3277" w:type="dxa"/>
          </w:tcPr>
          <w:p w14:paraId="7980B118" w14:textId="77777777" w:rsidR="00D10515" w:rsidRPr="00CA0605" w:rsidRDefault="00D10515" w:rsidP="00CA0605">
            <w:pPr>
              <w:spacing w:line="276" w:lineRule="auto"/>
              <w:ind w:right="-10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28" w:type="dxa"/>
          </w:tcPr>
          <w:p w14:paraId="5916DCDB" w14:textId="77777777" w:rsidR="00D10515" w:rsidRPr="00CA0605" w:rsidRDefault="00D10515" w:rsidP="00CA0605">
            <w:pPr>
              <w:spacing w:line="276" w:lineRule="auto"/>
              <w:ind w:right="-10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51" w:type="dxa"/>
          </w:tcPr>
          <w:p w14:paraId="5D239034" w14:textId="77777777" w:rsidR="00D10515" w:rsidRPr="00CA0605" w:rsidRDefault="00D10515" w:rsidP="00CA0605">
            <w:pPr>
              <w:spacing w:line="276" w:lineRule="auto"/>
              <w:ind w:right="-10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10515" w:rsidRPr="00CA0605" w14:paraId="6178EF6A" w14:textId="77777777" w:rsidTr="00F00D0F">
        <w:trPr>
          <w:trHeight w:val="851"/>
        </w:trPr>
        <w:tc>
          <w:tcPr>
            <w:tcW w:w="3277" w:type="dxa"/>
          </w:tcPr>
          <w:p w14:paraId="563F0474" w14:textId="77777777" w:rsidR="00D10515" w:rsidRPr="00CA0605" w:rsidRDefault="00D10515" w:rsidP="00CA0605">
            <w:pPr>
              <w:spacing w:line="276" w:lineRule="auto"/>
              <w:ind w:right="-10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28" w:type="dxa"/>
          </w:tcPr>
          <w:p w14:paraId="4A9ACD20" w14:textId="77777777" w:rsidR="00D10515" w:rsidRPr="00CA0605" w:rsidRDefault="00D10515" w:rsidP="00CA0605">
            <w:pPr>
              <w:spacing w:line="276" w:lineRule="auto"/>
              <w:ind w:right="-10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51" w:type="dxa"/>
          </w:tcPr>
          <w:p w14:paraId="2FBC2F8D" w14:textId="77777777" w:rsidR="00D10515" w:rsidRPr="00CA0605" w:rsidRDefault="00D10515" w:rsidP="00CA0605">
            <w:pPr>
              <w:spacing w:line="276" w:lineRule="auto"/>
              <w:ind w:right="-10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10515" w:rsidRPr="00CA0605" w14:paraId="1BD923D8" w14:textId="77777777" w:rsidTr="00F00D0F">
        <w:trPr>
          <w:trHeight w:val="851"/>
        </w:trPr>
        <w:tc>
          <w:tcPr>
            <w:tcW w:w="3277" w:type="dxa"/>
          </w:tcPr>
          <w:p w14:paraId="7785A260" w14:textId="77777777" w:rsidR="00D10515" w:rsidRPr="00CA0605" w:rsidRDefault="00D10515" w:rsidP="00CA0605">
            <w:pPr>
              <w:spacing w:line="276" w:lineRule="auto"/>
              <w:ind w:right="-10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28" w:type="dxa"/>
          </w:tcPr>
          <w:p w14:paraId="5CB33A27" w14:textId="77777777" w:rsidR="00D10515" w:rsidRPr="00CA0605" w:rsidRDefault="00D10515" w:rsidP="00CA0605">
            <w:pPr>
              <w:spacing w:line="276" w:lineRule="auto"/>
              <w:ind w:right="-10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51" w:type="dxa"/>
          </w:tcPr>
          <w:p w14:paraId="62CADEFB" w14:textId="77777777" w:rsidR="00D10515" w:rsidRPr="00CA0605" w:rsidRDefault="00D10515" w:rsidP="00CA0605">
            <w:pPr>
              <w:spacing w:line="276" w:lineRule="auto"/>
              <w:ind w:right="-10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10515" w:rsidRPr="00CA0605" w14:paraId="462EF940" w14:textId="77777777" w:rsidTr="00F00D0F">
        <w:trPr>
          <w:trHeight w:val="851"/>
        </w:trPr>
        <w:tc>
          <w:tcPr>
            <w:tcW w:w="3277" w:type="dxa"/>
          </w:tcPr>
          <w:p w14:paraId="7440D514" w14:textId="77777777" w:rsidR="00D10515" w:rsidRPr="00CA0605" w:rsidRDefault="00D10515" w:rsidP="00CA0605">
            <w:pPr>
              <w:spacing w:line="276" w:lineRule="auto"/>
              <w:ind w:right="-10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28" w:type="dxa"/>
          </w:tcPr>
          <w:p w14:paraId="763B68A2" w14:textId="77777777" w:rsidR="00D10515" w:rsidRPr="00CA0605" w:rsidRDefault="00D10515" w:rsidP="00CA0605">
            <w:pPr>
              <w:spacing w:line="276" w:lineRule="auto"/>
              <w:ind w:right="-10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51" w:type="dxa"/>
          </w:tcPr>
          <w:p w14:paraId="6029FF2B" w14:textId="77777777" w:rsidR="00D10515" w:rsidRPr="00CA0605" w:rsidRDefault="00D10515" w:rsidP="00CA0605">
            <w:pPr>
              <w:spacing w:line="276" w:lineRule="auto"/>
              <w:ind w:right="-10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31CE3EB" w14:textId="77777777" w:rsidR="00D10515" w:rsidRPr="00CA0605" w:rsidRDefault="00D10515" w:rsidP="00CA0605">
      <w:pPr>
        <w:spacing w:line="276" w:lineRule="auto"/>
        <w:ind w:right="-108"/>
        <w:jc w:val="both"/>
        <w:rPr>
          <w:rFonts w:asciiTheme="minorHAnsi" w:hAnsiTheme="minorHAnsi" w:cstheme="minorHAnsi"/>
          <w:sz w:val="22"/>
          <w:szCs w:val="22"/>
        </w:rPr>
      </w:pPr>
    </w:p>
    <w:p w14:paraId="566075C7" w14:textId="296BE602" w:rsidR="00D10515" w:rsidRPr="00CA0605" w:rsidRDefault="00D10515" w:rsidP="00CA0605">
      <w:pPr>
        <w:spacing w:line="276" w:lineRule="auto"/>
        <w:ind w:right="-108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Dołączam/my dokumenty (np. referencje) potwierdzające, że wyżej wymienione roboty wykonane zostały należycie.</w:t>
      </w:r>
    </w:p>
    <w:p w14:paraId="11A702C7" w14:textId="77777777" w:rsidR="00D10515" w:rsidRPr="00CA0605" w:rsidRDefault="00D10515" w:rsidP="00CA0605">
      <w:pPr>
        <w:spacing w:line="276" w:lineRule="auto"/>
        <w:ind w:right="-108"/>
        <w:jc w:val="both"/>
        <w:rPr>
          <w:rFonts w:asciiTheme="minorHAnsi" w:hAnsiTheme="minorHAnsi" w:cstheme="minorHAnsi"/>
          <w:sz w:val="22"/>
          <w:szCs w:val="22"/>
        </w:rPr>
      </w:pPr>
    </w:p>
    <w:p w14:paraId="53E0E728" w14:textId="7DBEF2B0" w:rsidR="00DC4E89" w:rsidRPr="00473CE3" w:rsidRDefault="00DC4E89" w:rsidP="00CA0605">
      <w:pPr>
        <w:spacing w:line="276" w:lineRule="auto"/>
        <w:jc w:val="right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473CE3">
        <w:rPr>
          <w:rFonts w:asciiTheme="minorHAnsi" w:hAnsiTheme="minorHAnsi" w:cstheme="minorHAnsi"/>
          <w:bCs/>
          <w:sz w:val="22"/>
          <w:szCs w:val="22"/>
        </w:rPr>
        <w:t xml:space="preserve">                                                 </w:t>
      </w:r>
      <w:r w:rsidRPr="00473CE3">
        <w:rPr>
          <w:rFonts w:asciiTheme="minorHAnsi" w:eastAsia="Calibri" w:hAnsiTheme="minorHAnsi" w:cstheme="minorHAnsi"/>
          <w:sz w:val="22"/>
          <w:szCs w:val="22"/>
          <w:lang w:eastAsia="en-US"/>
        </w:rPr>
        <w:t>……..…………………………………………</w:t>
      </w:r>
    </w:p>
    <w:p w14:paraId="0DB87AFF" w14:textId="77777777" w:rsidR="00F11204" w:rsidRPr="00473CE3" w:rsidRDefault="00DC4E89" w:rsidP="00CA0605">
      <w:pPr>
        <w:spacing w:line="276" w:lineRule="auto"/>
        <w:jc w:val="right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473CE3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                                                          </w:t>
      </w:r>
      <w:r w:rsidR="00F11204" w:rsidRPr="00473CE3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                                                          podpis kwalifikowany, zaufany lub elektroniczny podpis osobisty</w:t>
      </w:r>
    </w:p>
    <w:p w14:paraId="5F3117FC" w14:textId="795345A0" w:rsidR="00D10515" w:rsidRPr="00CA0605" w:rsidRDefault="00D10515" w:rsidP="00CA0605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4D414F34" w14:textId="77777777" w:rsidR="009F3F65" w:rsidRPr="00CA0605" w:rsidRDefault="009F3F65" w:rsidP="00CA0605">
      <w:pPr>
        <w:spacing w:line="276" w:lineRule="auto"/>
        <w:ind w:right="-108"/>
        <w:jc w:val="both"/>
        <w:rPr>
          <w:rFonts w:asciiTheme="minorHAnsi" w:hAnsiTheme="minorHAnsi" w:cstheme="minorHAnsi"/>
          <w:sz w:val="22"/>
          <w:szCs w:val="22"/>
        </w:rPr>
      </w:pPr>
    </w:p>
    <w:p w14:paraId="529A729B" w14:textId="77777777" w:rsidR="009F3F65" w:rsidRPr="00CA0605" w:rsidRDefault="009F3F65" w:rsidP="00CA0605">
      <w:pPr>
        <w:spacing w:line="276" w:lineRule="auto"/>
        <w:ind w:right="-108"/>
        <w:jc w:val="both"/>
        <w:rPr>
          <w:rFonts w:asciiTheme="minorHAnsi" w:hAnsiTheme="minorHAnsi" w:cstheme="minorHAnsi"/>
          <w:sz w:val="22"/>
          <w:szCs w:val="22"/>
        </w:rPr>
      </w:pPr>
    </w:p>
    <w:p w14:paraId="0ABAAFCE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08944E1" w14:textId="77777777" w:rsidR="00473CE3" w:rsidRDefault="00473CE3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79720C50" w14:textId="4C8822C0" w:rsidR="00D10515" w:rsidRPr="00CA0605" w:rsidRDefault="00D10515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lastRenderedPageBreak/>
        <w:t xml:space="preserve">ZAŁĄCZNIK nr </w:t>
      </w:r>
      <w:r w:rsidR="00CC5D7C">
        <w:rPr>
          <w:rFonts w:asciiTheme="minorHAnsi" w:hAnsiTheme="minorHAnsi" w:cstheme="minorHAnsi"/>
          <w:b/>
          <w:sz w:val="22"/>
          <w:szCs w:val="22"/>
        </w:rPr>
        <w:t>6</w:t>
      </w:r>
      <w:r w:rsidRPr="00CA0605">
        <w:rPr>
          <w:rFonts w:asciiTheme="minorHAnsi" w:hAnsiTheme="minorHAnsi" w:cstheme="minorHAnsi"/>
          <w:b/>
          <w:sz w:val="22"/>
          <w:szCs w:val="22"/>
        </w:rPr>
        <w:t xml:space="preserve"> do SWZ</w:t>
      </w:r>
    </w:p>
    <w:p w14:paraId="274F5D3D" w14:textId="77777777" w:rsidR="00D10515" w:rsidRPr="00CA0605" w:rsidRDefault="00D10515" w:rsidP="00CA0605">
      <w:pPr>
        <w:tabs>
          <w:tab w:val="left" w:pos="0"/>
          <w:tab w:val="left" w:pos="360"/>
        </w:tabs>
        <w:suppressAutoHyphens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AB8B086" w14:textId="173CA060" w:rsidR="00D10515" w:rsidRPr="00CA0605" w:rsidRDefault="00D10515" w:rsidP="00CA0605">
      <w:pPr>
        <w:tabs>
          <w:tab w:val="left" w:pos="0"/>
          <w:tab w:val="left" w:pos="360"/>
        </w:tabs>
        <w:suppressAutoHyphens/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Zamówienie Publiczne </w:t>
      </w:r>
      <w:r w:rsidRPr="00FC3E39">
        <w:rPr>
          <w:rFonts w:asciiTheme="minorHAnsi" w:hAnsiTheme="minorHAnsi" w:cstheme="minorHAnsi"/>
          <w:sz w:val="22"/>
          <w:szCs w:val="22"/>
        </w:rPr>
        <w:t xml:space="preserve">nr </w:t>
      </w:r>
      <w:r w:rsidR="00473CE3" w:rsidRPr="00FC3E39">
        <w:rPr>
          <w:rFonts w:asciiTheme="minorHAnsi" w:hAnsiTheme="minorHAnsi" w:cstheme="minorHAnsi"/>
          <w:sz w:val="22"/>
          <w:szCs w:val="22"/>
        </w:rPr>
        <w:t>TA-ZR-</w:t>
      </w:r>
      <w:r w:rsidR="00E34980">
        <w:rPr>
          <w:rFonts w:asciiTheme="minorHAnsi" w:hAnsiTheme="minorHAnsi" w:cstheme="minorHAnsi"/>
          <w:sz w:val="22"/>
          <w:szCs w:val="22"/>
        </w:rPr>
        <w:t>73</w:t>
      </w:r>
      <w:r w:rsidR="00CD0595">
        <w:rPr>
          <w:rFonts w:asciiTheme="minorHAnsi" w:hAnsiTheme="minorHAnsi" w:cstheme="minorHAnsi"/>
          <w:sz w:val="22"/>
          <w:szCs w:val="22"/>
        </w:rPr>
        <w:t>a</w:t>
      </w:r>
      <w:r w:rsidR="00473CE3" w:rsidRPr="00FC3E39">
        <w:rPr>
          <w:rFonts w:asciiTheme="minorHAnsi" w:hAnsiTheme="minorHAnsi" w:cstheme="minorHAnsi"/>
          <w:sz w:val="22"/>
          <w:szCs w:val="22"/>
        </w:rPr>
        <w:t>-2024</w:t>
      </w:r>
    </w:p>
    <w:p w14:paraId="0A58C379" w14:textId="77777777" w:rsidR="00D10515" w:rsidRPr="00CA0605" w:rsidRDefault="00D10515" w:rsidP="00CA0605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A4FB4AE" w14:textId="77777777" w:rsidR="00D10515" w:rsidRPr="00CA0605" w:rsidRDefault="00D10515" w:rsidP="00CA0605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ED321C6" w14:textId="77777777" w:rsidR="00D10515" w:rsidRPr="00CA0605" w:rsidRDefault="00D10515" w:rsidP="00CA0605">
      <w:pPr>
        <w:spacing w:line="276" w:lineRule="auto"/>
        <w:ind w:right="-108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CA0605">
        <w:rPr>
          <w:rFonts w:asciiTheme="minorHAnsi" w:hAnsiTheme="minorHAnsi" w:cstheme="minorHAnsi"/>
          <w:b/>
          <w:bCs/>
          <w:sz w:val="22"/>
          <w:szCs w:val="22"/>
          <w:u w:val="single"/>
        </w:rPr>
        <w:t>Oświadczenie Wykonawcy w zakresie przeciwdziałaniu wspierania agresji na Ukrainę oraz</w:t>
      </w:r>
    </w:p>
    <w:p w14:paraId="74C362FF" w14:textId="77777777" w:rsidR="00D10515" w:rsidRPr="00CA0605" w:rsidRDefault="00D10515" w:rsidP="00CA0605">
      <w:pPr>
        <w:spacing w:line="276" w:lineRule="auto"/>
        <w:ind w:right="-108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CA0605">
        <w:rPr>
          <w:rFonts w:asciiTheme="minorHAnsi" w:hAnsiTheme="minorHAnsi" w:cstheme="minorHAnsi"/>
          <w:b/>
          <w:bCs/>
          <w:sz w:val="22"/>
          <w:szCs w:val="22"/>
          <w:u w:val="single"/>
        </w:rPr>
        <w:t>służące ochronie bezpieczeństwa narodowego</w:t>
      </w:r>
    </w:p>
    <w:p w14:paraId="06B9C814" w14:textId="77777777" w:rsidR="00D10515" w:rsidRPr="00CA0605" w:rsidRDefault="00D10515" w:rsidP="00CA0605">
      <w:pPr>
        <w:spacing w:line="276" w:lineRule="auto"/>
        <w:ind w:right="-108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03D4910" w14:textId="77777777" w:rsidR="00D10515" w:rsidRPr="00CA0605" w:rsidRDefault="00D10515" w:rsidP="00CA0605">
      <w:pPr>
        <w:spacing w:line="276" w:lineRule="auto"/>
        <w:ind w:right="-108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1. Oświadczam* że nie podlegam wykluczeniu z postępowania na podstawie art. 7 ust. 1 ustawy z dnia 13.04.2022 r. o szczególnych rozwiązaniach w zakresie przeciwdziałania wspieraniu agresji na Ukrainę oraz służących ochronie bezpieczeństwa narodowego.</w:t>
      </w:r>
    </w:p>
    <w:p w14:paraId="6A289B37" w14:textId="77777777" w:rsidR="00D10515" w:rsidRPr="00CA0605" w:rsidRDefault="00D10515" w:rsidP="00CA0605">
      <w:pPr>
        <w:spacing w:line="276" w:lineRule="auto"/>
        <w:ind w:right="-108"/>
        <w:jc w:val="both"/>
        <w:rPr>
          <w:rFonts w:asciiTheme="minorHAnsi" w:hAnsiTheme="minorHAnsi" w:cstheme="minorHAnsi"/>
          <w:sz w:val="22"/>
          <w:szCs w:val="22"/>
        </w:rPr>
      </w:pPr>
    </w:p>
    <w:p w14:paraId="32D773DC" w14:textId="77777777" w:rsidR="00D10515" w:rsidRPr="00CA0605" w:rsidRDefault="00D10515" w:rsidP="00CA0605">
      <w:pPr>
        <w:spacing w:line="276" w:lineRule="auto"/>
        <w:ind w:right="-108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2. Oświadczam* że zachodzą w stosunku do mnie podstawy wykluczenia z postępowania na podstawie art. 7 ust. 1 pkt ...... ustawy z dnia 13.04.2022 r. o szczególnych rozwiązaniach w zakresie przeciwdziałania wspieraniu agresji na Ukrainę oraz służących ochronie bezpieczeństwa narodowego (podać mającą zastosowanie podstawę prawną wykluczenia spośród wymienionych w art. 7 ust. 1).</w:t>
      </w:r>
    </w:p>
    <w:p w14:paraId="0E848176" w14:textId="77777777" w:rsidR="00D10515" w:rsidRPr="00CA0605" w:rsidRDefault="00D10515" w:rsidP="00CA0605">
      <w:pPr>
        <w:spacing w:line="276" w:lineRule="auto"/>
        <w:ind w:right="-108"/>
        <w:jc w:val="both"/>
        <w:rPr>
          <w:rFonts w:asciiTheme="minorHAnsi" w:hAnsiTheme="minorHAnsi" w:cstheme="minorHAnsi"/>
          <w:sz w:val="22"/>
          <w:szCs w:val="22"/>
        </w:rPr>
      </w:pPr>
    </w:p>
    <w:p w14:paraId="0C674ABC" w14:textId="77777777" w:rsidR="00D10515" w:rsidRPr="00CA0605" w:rsidRDefault="00D10515" w:rsidP="00CA0605">
      <w:pPr>
        <w:spacing w:line="276" w:lineRule="auto"/>
        <w:ind w:right="-108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3. 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71AAD0FB" w14:textId="77777777" w:rsidR="00D10515" w:rsidRPr="00CA0605" w:rsidRDefault="00D10515" w:rsidP="00CA0605">
      <w:pPr>
        <w:spacing w:line="276" w:lineRule="auto"/>
        <w:ind w:right="-108"/>
        <w:jc w:val="both"/>
        <w:rPr>
          <w:rFonts w:asciiTheme="minorHAnsi" w:hAnsiTheme="minorHAnsi" w:cstheme="minorHAnsi"/>
          <w:sz w:val="22"/>
          <w:szCs w:val="22"/>
        </w:rPr>
      </w:pPr>
    </w:p>
    <w:p w14:paraId="41202059" w14:textId="77777777" w:rsidR="00D10515" w:rsidRPr="00CA0605" w:rsidRDefault="00D10515" w:rsidP="00CA0605">
      <w:pPr>
        <w:spacing w:line="276" w:lineRule="auto"/>
        <w:ind w:right="-108"/>
        <w:jc w:val="both"/>
        <w:rPr>
          <w:rFonts w:asciiTheme="minorHAnsi" w:hAnsiTheme="minorHAnsi" w:cstheme="minorHAnsi"/>
          <w:sz w:val="22"/>
          <w:szCs w:val="22"/>
        </w:rPr>
      </w:pPr>
    </w:p>
    <w:p w14:paraId="0885D738" w14:textId="77777777" w:rsidR="00D10515" w:rsidRPr="00CA0605" w:rsidRDefault="00D10515" w:rsidP="00CA0605">
      <w:pPr>
        <w:spacing w:line="276" w:lineRule="auto"/>
        <w:ind w:right="-108"/>
        <w:jc w:val="both"/>
        <w:rPr>
          <w:rFonts w:asciiTheme="minorHAnsi" w:hAnsiTheme="minorHAnsi" w:cstheme="minorHAnsi"/>
          <w:sz w:val="22"/>
          <w:szCs w:val="22"/>
        </w:rPr>
      </w:pPr>
    </w:p>
    <w:p w14:paraId="119E2D81" w14:textId="77777777" w:rsidR="00D10515" w:rsidRPr="00CA0605" w:rsidRDefault="00D10515" w:rsidP="00CA0605">
      <w:pPr>
        <w:spacing w:line="276" w:lineRule="auto"/>
        <w:ind w:right="-108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*niepotrzebne skreślić </w:t>
      </w:r>
      <w:r w:rsidRPr="00CA0605">
        <w:rPr>
          <w:rFonts w:asciiTheme="minorHAnsi" w:hAnsiTheme="minorHAnsi" w:cstheme="minorHAnsi"/>
          <w:sz w:val="22"/>
          <w:szCs w:val="22"/>
        </w:rPr>
        <w:cr/>
      </w:r>
    </w:p>
    <w:p w14:paraId="7C445D24" w14:textId="77777777" w:rsidR="00D10515" w:rsidRPr="00CA0605" w:rsidRDefault="00D10515" w:rsidP="00CA0605">
      <w:pPr>
        <w:spacing w:line="276" w:lineRule="auto"/>
        <w:ind w:right="-108"/>
        <w:jc w:val="both"/>
        <w:rPr>
          <w:rFonts w:asciiTheme="minorHAnsi" w:hAnsiTheme="minorHAnsi" w:cstheme="minorHAnsi"/>
          <w:sz w:val="22"/>
          <w:szCs w:val="22"/>
        </w:rPr>
      </w:pPr>
    </w:p>
    <w:p w14:paraId="65B61F85" w14:textId="77777777" w:rsidR="00D10515" w:rsidRPr="00CA0605" w:rsidRDefault="00D10515" w:rsidP="00CA0605">
      <w:pPr>
        <w:spacing w:line="276" w:lineRule="auto"/>
        <w:ind w:right="-108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1713BE8" w14:textId="68209FC8" w:rsidR="00DC4E89" w:rsidRPr="00473CE3" w:rsidRDefault="00DC4E89" w:rsidP="00CA0605">
      <w:pPr>
        <w:spacing w:line="276" w:lineRule="auto"/>
        <w:jc w:val="right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473CE3">
        <w:rPr>
          <w:rFonts w:asciiTheme="minorHAnsi" w:hAnsiTheme="minorHAnsi" w:cstheme="minorHAnsi"/>
          <w:bCs/>
          <w:sz w:val="22"/>
          <w:szCs w:val="22"/>
        </w:rPr>
        <w:t xml:space="preserve">                                                   </w:t>
      </w:r>
      <w:r w:rsidRPr="00473CE3">
        <w:rPr>
          <w:rFonts w:asciiTheme="minorHAnsi" w:eastAsia="Calibri" w:hAnsiTheme="minorHAnsi" w:cstheme="minorHAnsi"/>
          <w:sz w:val="22"/>
          <w:szCs w:val="22"/>
          <w:lang w:eastAsia="en-US"/>
        </w:rPr>
        <w:t>……..…………………………………………</w:t>
      </w:r>
    </w:p>
    <w:p w14:paraId="2B21B0D6" w14:textId="77777777" w:rsidR="00F11204" w:rsidRPr="00473CE3" w:rsidRDefault="00DC4E89" w:rsidP="00CA0605">
      <w:pPr>
        <w:spacing w:line="276" w:lineRule="auto"/>
        <w:jc w:val="right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473CE3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                                                          </w:t>
      </w:r>
      <w:r w:rsidR="00F11204" w:rsidRPr="00473CE3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                                                          podpis kwalifikowany, zaufany lub elektroniczny podpis osobisty</w:t>
      </w:r>
    </w:p>
    <w:p w14:paraId="1013F166" w14:textId="4689B9CA" w:rsidR="00DC4E89" w:rsidRPr="00CA0605" w:rsidRDefault="00DC4E89" w:rsidP="00CA0605">
      <w:pPr>
        <w:spacing w:line="276" w:lineRule="auto"/>
        <w:jc w:val="right"/>
        <w:rPr>
          <w:rFonts w:asciiTheme="minorHAnsi" w:eastAsia="Calibri" w:hAnsiTheme="minorHAnsi" w:cstheme="minorHAnsi"/>
          <w:color w:val="FF0000"/>
          <w:sz w:val="22"/>
          <w:szCs w:val="22"/>
          <w:lang w:eastAsia="en-US"/>
        </w:rPr>
      </w:pPr>
    </w:p>
    <w:p w14:paraId="16E40B75" w14:textId="77777777" w:rsidR="00D10515" w:rsidRPr="00CA0605" w:rsidRDefault="00D10515" w:rsidP="00CA0605">
      <w:pPr>
        <w:spacing w:line="276" w:lineRule="auto"/>
        <w:ind w:right="-108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5984EB0" w14:textId="77777777" w:rsidR="00D10515" w:rsidRDefault="00D10515" w:rsidP="00CA0605">
      <w:pPr>
        <w:spacing w:line="276" w:lineRule="auto"/>
        <w:ind w:right="-108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E604361" w14:textId="77777777" w:rsidR="00473CE3" w:rsidRDefault="00473CE3" w:rsidP="00CA0605">
      <w:pPr>
        <w:spacing w:line="276" w:lineRule="auto"/>
        <w:ind w:right="-108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A1441B7" w14:textId="77777777" w:rsidR="00473CE3" w:rsidRDefault="00473CE3" w:rsidP="00CA0605">
      <w:pPr>
        <w:spacing w:line="276" w:lineRule="auto"/>
        <w:ind w:right="-108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332EDCF" w14:textId="77777777" w:rsidR="00473CE3" w:rsidRDefault="00473CE3" w:rsidP="00CA0605">
      <w:pPr>
        <w:spacing w:line="276" w:lineRule="auto"/>
        <w:ind w:right="-108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A1EFF8D" w14:textId="77777777" w:rsidR="00473CE3" w:rsidRDefault="00473CE3" w:rsidP="00CA0605">
      <w:pPr>
        <w:spacing w:line="276" w:lineRule="auto"/>
        <w:ind w:right="-108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342F00EC" w14:textId="77777777" w:rsidR="00473CE3" w:rsidRDefault="00473CE3" w:rsidP="00CA0605">
      <w:pPr>
        <w:spacing w:line="276" w:lineRule="auto"/>
        <w:ind w:right="-108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C65115B" w14:textId="77777777" w:rsidR="00473CE3" w:rsidRDefault="00473CE3" w:rsidP="00CA0605">
      <w:pPr>
        <w:spacing w:line="276" w:lineRule="auto"/>
        <w:ind w:right="-108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D4569E3" w14:textId="77777777" w:rsidR="00473CE3" w:rsidRPr="00CA0605" w:rsidRDefault="00473CE3" w:rsidP="00CA0605">
      <w:pPr>
        <w:spacing w:line="276" w:lineRule="auto"/>
        <w:ind w:right="-108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F0F7ED7" w14:textId="77777777" w:rsidR="00D10515" w:rsidRPr="00CA0605" w:rsidRDefault="00D10515" w:rsidP="00CA0605">
      <w:pPr>
        <w:spacing w:line="276" w:lineRule="auto"/>
        <w:ind w:right="-108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B1D2AED" w14:textId="77777777" w:rsidR="00D10515" w:rsidRPr="00CA0605" w:rsidRDefault="00D10515" w:rsidP="00CA0605">
      <w:pPr>
        <w:widowControl w:val="0"/>
        <w:adjustRightInd w:val="0"/>
        <w:spacing w:line="276" w:lineRule="auto"/>
        <w:ind w:right="567"/>
        <w:rPr>
          <w:rFonts w:asciiTheme="minorHAnsi" w:hAnsiTheme="minorHAnsi" w:cstheme="minorHAnsi"/>
          <w:b/>
          <w:bCs/>
          <w:sz w:val="22"/>
          <w:szCs w:val="22"/>
        </w:rPr>
      </w:pPr>
    </w:p>
    <w:p w14:paraId="5F27DA9B" w14:textId="1AAB409E" w:rsidR="00DC4E89" w:rsidRPr="00CA0605" w:rsidRDefault="00DC4E89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lastRenderedPageBreak/>
        <w:t xml:space="preserve">ZAŁĄCZNIK nr </w:t>
      </w:r>
      <w:r w:rsidR="00CC5D7C">
        <w:rPr>
          <w:rFonts w:asciiTheme="minorHAnsi" w:hAnsiTheme="minorHAnsi" w:cstheme="minorHAnsi"/>
          <w:b/>
          <w:sz w:val="22"/>
          <w:szCs w:val="22"/>
        </w:rPr>
        <w:t>7</w:t>
      </w:r>
      <w:r w:rsidRPr="00CA0605">
        <w:rPr>
          <w:rFonts w:asciiTheme="minorHAnsi" w:hAnsiTheme="minorHAnsi" w:cstheme="minorHAnsi"/>
          <w:b/>
          <w:sz w:val="22"/>
          <w:szCs w:val="22"/>
        </w:rPr>
        <w:t xml:space="preserve"> do SWZ</w:t>
      </w:r>
    </w:p>
    <w:p w14:paraId="16FA49BF" w14:textId="77777777" w:rsidR="00DC4E89" w:rsidRPr="00CA0605" w:rsidRDefault="00DC4E89" w:rsidP="00CA0605">
      <w:pPr>
        <w:tabs>
          <w:tab w:val="left" w:pos="0"/>
          <w:tab w:val="left" w:pos="360"/>
        </w:tabs>
        <w:suppressAutoHyphens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13DD4D2" w14:textId="77777777" w:rsidR="00DC4E89" w:rsidRPr="00CA0605" w:rsidRDefault="00DC4E89" w:rsidP="00CA0605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67AD8976" w14:textId="2347AD7A" w:rsidR="00DC4E89" w:rsidRPr="00CA0605" w:rsidRDefault="00DC4E89" w:rsidP="00CA0605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6E6968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Umowa nr </w:t>
      </w:r>
      <w:r w:rsidR="006E6968" w:rsidRPr="006E6968">
        <w:rPr>
          <w:rFonts w:asciiTheme="minorHAnsi" w:hAnsiTheme="minorHAnsi" w:cstheme="minorHAnsi"/>
          <w:b/>
          <w:bCs/>
          <w:sz w:val="22"/>
          <w:szCs w:val="22"/>
          <w:u w:val="single"/>
        </w:rPr>
        <w:t>TA-ZR-</w:t>
      </w:r>
      <w:r w:rsidR="00AB5245">
        <w:rPr>
          <w:rFonts w:asciiTheme="minorHAnsi" w:hAnsiTheme="minorHAnsi" w:cstheme="minorHAnsi"/>
          <w:b/>
          <w:bCs/>
          <w:sz w:val="22"/>
          <w:szCs w:val="22"/>
          <w:u w:val="single"/>
        </w:rPr>
        <w:t>….</w:t>
      </w:r>
      <w:r w:rsidR="006E6968" w:rsidRPr="006E6968">
        <w:rPr>
          <w:rFonts w:asciiTheme="minorHAnsi" w:hAnsiTheme="minorHAnsi" w:cstheme="minorHAnsi"/>
          <w:b/>
          <w:bCs/>
          <w:sz w:val="22"/>
          <w:szCs w:val="22"/>
          <w:u w:val="single"/>
        </w:rPr>
        <w:t>/</w:t>
      </w:r>
      <w:r w:rsidRPr="006E6968">
        <w:rPr>
          <w:rFonts w:asciiTheme="minorHAnsi" w:hAnsiTheme="minorHAnsi" w:cstheme="minorHAnsi"/>
          <w:b/>
          <w:bCs/>
          <w:sz w:val="22"/>
          <w:szCs w:val="22"/>
          <w:u w:val="single"/>
        </w:rPr>
        <w:t>202</w:t>
      </w:r>
      <w:r w:rsidR="00884A9B" w:rsidRPr="006E6968">
        <w:rPr>
          <w:rFonts w:asciiTheme="minorHAnsi" w:hAnsiTheme="minorHAnsi" w:cstheme="minorHAnsi"/>
          <w:b/>
          <w:bCs/>
          <w:sz w:val="22"/>
          <w:szCs w:val="22"/>
          <w:u w:val="single"/>
        </w:rPr>
        <w:t>4</w:t>
      </w:r>
      <w:r w:rsidRPr="006E6968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(Wzór)</w:t>
      </w:r>
    </w:p>
    <w:p w14:paraId="361B760B" w14:textId="77777777" w:rsidR="00DC4E89" w:rsidRPr="00CA0605" w:rsidRDefault="00DC4E89" w:rsidP="00CA0605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9FE4118" w14:textId="2793924E" w:rsidR="00DC4E89" w:rsidRPr="00CA0605" w:rsidRDefault="00DC4E89" w:rsidP="00CA0605">
      <w:pPr>
        <w:pStyle w:val="Tekstpodstawowy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Zawarta w dniu .............. 202</w:t>
      </w:r>
      <w:r w:rsidR="00884A9B" w:rsidRPr="00CA0605">
        <w:rPr>
          <w:rFonts w:asciiTheme="minorHAnsi" w:hAnsiTheme="minorHAnsi" w:cstheme="minorHAnsi"/>
          <w:sz w:val="22"/>
          <w:szCs w:val="22"/>
        </w:rPr>
        <w:t>4</w:t>
      </w:r>
      <w:r w:rsidRPr="00CA0605">
        <w:rPr>
          <w:rFonts w:asciiTheme="minorHAnsi" w:hAnsiTheme="minorHAnsi" w:cstheme="minorHAnsi"/>
          <w:sz w:val="22"/>
          <w:szCs w:val="22"/>
        </w:rPr>
        <w:t xml:space="preserve"> r. w Stargardzie / umowa została zawarta z chwilą złożenia ostatniego z podpisów elektronicznych stosownie do wskazania znacznika czasu ujawnionego w szczegółach dokumentu zawartego w postaci elektronicznej pomiędzy:</w:t>
      </w:r>
    </w:p>
    <w:p w14:paraId="4A13F02A" w14:textId="77777777" w:rsidR="00DC4E89" w:rsidRPr="00CA0605" w:rsidRDefault="00DC4E89" w:rsidP="00CA0605">
      <w:pPr>
        <w:pStyle w:val="Tekstpodstawowy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9412597" w14:textId="77777777" w:rsidR="006C2AA2" w:rsidRDefault="00DC4E89" w:rsidP="00CA0605">
      <w:pPr>
        <w:pStyle w:val="Tekstpodstawowy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b/>
          <w:bCs/>
          <w:sz w:val="22"/>
          <w:szCs w:val="22"/>
        </w:rPr>
        <w:t>Wody Miejskie Stargard Sp. z o. o.</w:t>
      </w:r>
      <w:r w:rsidRPr="00CA0605">
        <w:rPr>
          <w:rFonts w:asciiTheme="minorHAnsi" w:hAnsiTheme="minorHAnsi" w:cstheme="minorHAnsi"/>
          <w:sz w:val="22"/>
          <w:szCs w:val="22"/>
        </w:rPr>
        <w:t xml:space="preserve"> z siedzibą w Stargardzie, ul. </w:t>
      </w:r>
      <w:r w:rsidR="006C2AA2">
        <w:rPr>
          <w:rFonts w:asciiTheme="minorHAnsi" w:hAnsiTheme="minorHAnsi" w:cstheme="minorHAnsi"/>
          <w:sz w:val="22"/>
          <w:szCs w:val="22"/>
        </w:rPr>
        <w:t xml:space="preserve">Stefana </w:t>
      </w:r>
      <w:r w:rsidRPr="00CA0605">
        <w:rPr>
          <w:rFonts w:asciiTheme="minorHAnsi" w:hAnsiTheme="minorHAnsi" w:cstheme="minorHAnsi"/>
          <w:sz w:val="22"/>
          <w:szCs w:val="22"/>
        </w:rPr>
        <w:t xml:space="preserve">Okrzei 6, tel. 91 5771274; </w:t>
      </w:r>
    </w:p>
    <w:p w14:paraId="79F148CE" w14:textId="729F40F8" w:rsidR="00DC4E89" w:rsidRPr="00CA0605" w:rsidRDefault="00DC4E89" w:rsidP="00CA0605">
      <w:pPr>
        <w:pStyle w:val="Tekstpodstawowy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e-mail: sekretariat@wodymiejskie.stargard.pl; www.wodymiejskie.stargard.pl, NIP  854-001</w:t>
      </w:r>
      <w:r w:rsidR="006C2AA2">
        <w:rPr>
          <w:rFonts w:asciiTheme="minorHAnsi" w:hAnsiTheme="minorHAnsi" w:cstheme="minorHAnsi"/>
          <w:sz w:val="22"/>
          <w:szCs w:val="22"/>
        </w:rPr>
        <w:t>-</w:t>
      </w:r>
      <w:r w:rsidRPr="00CA0605">
        <w:rPr>
          <w:rFonts w:asciiTheme="minorHAnsi" w:hAnsiTheme="minorHAnsi" w:cstheme="minorHAnsi"/>
          <w:sz w:val="22"/>
          <w:szCs w:val="22"/>
        </w:rPr>
        <w:t>15</w:t>
      </w:r>
      <w:r w:rsidR="006C2AA2">
        <w:rPr>
          <w:rFonts w:asciiTheme="minorHAnsi" w:hAnsiTheme="minorHAnsi" w:cstheme="minorHAnsi"/>
          <w:sz w:val="22"/>
          <w:szCs w:val="22"/>
        </w:rPr>
        <w:t>-</w:t>
      </w:r>
      <w:r w:rsidRPr="00CA0605">
        <w:rPr>
          <w:rFonts w:asciiTheme="minorHAnsi" w:hAnsiTheme="minorHAnsi" w:cstheme="minorHAnsi"/>
          <w:sz w:val="22"/>
          <w:szCs w:val="22"/>
        </w:rPr>
        <w:t>20, REGON  811115758, Kapitał zakładowy 56.825.500 zł. Sąd Rejonowy  w Szczecinie, XIII Wydz. Gosp. Krajowego Rejestru Sądowego, nr 0000033245, nr rejestrowy: BDO 000002477</w:t>
      </w:r>
    </w:p>
    <w:p w14:paraId="388306F7" w14:textId="0E23DFDD" w:rsidR="00DC4E89" w:rsidRPr="00CA0605" w:rsidRDefault="00DC4E89" w:rsidP="00CA0605">
      <w:pPr>
        <w:pStyle w:val="Tekstpodstawowy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zwanym dalej „ZAMAWIAJĄCYM”, lub ZLECENIODAWCĄ</w:t>
      </w:r>
      <w:r w:rsidR="006C2AA2">
        <w:rPr>
          <w:rFonts w:asciiTheme="minorHAnsi" w:hAnsiTheme="minorHAnsi" w:cstheme="minorHAnsi"/>
          <w:sz w:val="22"/>
          <w:szCs w:val="22"/>
        </w:rPr>
        <w:t>, które reprezentuje</w:t>
      </w:r>
      <w:r w:rsidRPr="00CA0605">
        <w:rPr>
          <w:rFonts w:asciiTheme="minorHAnsi" w:hAnsiTheme="minorHAnsi" w:cstheme="minorHAnsi"/>
          <w:sz w:val="22"/>
          <w:szCs w:val="22"/>
        </w:rPr>
        <w:t>:</w:t>
      </w:r>
    </w:p>
    <w:p w14:paraId="15AEFC96" w14:textId="148E2A2A" w:rsidR="00DC4E89" w:rsidRPr="00CA0605" w:rsidRDefault="00DC4E89" w:rsidP="00CA0605">
      <w:pPr>
        <w:pStyle w:val="Tekstpodstawowy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CA0605">
        <w:rPr>
          <w:rFonts w:asciiTheme="minorHAnsi" w:hAnsiTheme="minorHAnsi" w:cstheme="minorHAnsi"/>
          <w:b/>
          <w:bCs/>
          <w:sz w:val="22"/>
          <w:szCs w:val="22"/>
        </w:rPr>
        <w:t>……………………</w:t>
      </w:r>
    </w:p>
    <w:p w14:paraId="751CCB93" w14:textId="77777777" w:rsidR="00DC4E89" w:rsidRPr="00CA0605" w:rsidRDefault="00DC4E89" w:rsidP="00CA0605">
      <w:pPr>
        <w:pStyle w:val="Tekstpodstawowy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CBAB25F" w14:textId="77777777" w:rsidR="00DC4E89" w:rsidRPr="00CA0605" w:rsidRDefault="00DC4E89" w:rsidP="00CA0605">
      <w:pPr>
        <w:pStyle w:val="Tekstpodstawowy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a</w:t>
      </w:r>
    </w:p>
    <w:p w14:paraId="5159DCF9" w14:textId="768A7FEE" w:rsidR="00DC4E89" w:rsidRPr="00CA0605" w:rsidRDefault="00DC4E89" w:rsidP="00CA0605">
      <w:pPr>
        <w:pStyle w:val="Tekstpodstawowy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CA0605">
        <w:rPr>
          <w:rFonts w:asciiTheme="minorHAnsi" w:hAnsiTheme="minorHAnsi" w:cstheme="minorHAnsi"/>
          <w:b/>
          <w:bCs/>
          <w:sz w:val="22"/>
          <w:szCs w:val="22"/>
        </w:rPr>
        <w:t>……………….</w:t>
      </w:r>
      <w:r w:rsidRPr="00CA0605">
        <w:rPr>
          <w:rFonts w:asciiTheme="minorHAnsi" w:hAnsiTheme="minorHAnsi" w:cstheme="minorHAnsi"/>
          <w:sz w:val="22"/>
          <w:szCs w:val="22"/>
        </w:rPr>
        <w:t xml:space="preserve">, zwanym dalej WYKONAWCĄ lub ZLECENIOBIORCĄ, </w:t>
      </w:r>
      <w:r w:rsidR="006C2AA2" w:rsidRPr="006C2AA2">
        <w:rPr>
          <w:rFonts w:asciiTheme="minorHAnsi" w:hAnsiTheme="minorHAnsi" w:cstheme="minorHAnsi"/>
          <w:sz w:val="22"/>
          <w:szCs w:val="22"/>
        </w:rPr>
        <w:t>które reprezentuje</w:t>
      </w:r>
      <w:r w:rsidRPr="00CA0605">
        <w:rPr>
          <w:rFonts w:asciiTheme="minorHAnsi" w:hAnsiTheme="minorHAnsi" w:cstheme="minorHAnsi"/>
          <w:sz w:val="22"/>
          <w:szCs w:val="22"/>
        </w:rPr>
        <w:t>:</w:t>
      </w:r>
    </w:p>
    <w:p w14:paraId="7F7F1D09" w14:textId="35439B8B" w:rsidR="00DC4E89" w:rsidRPr="00CA0605" w:rsidRDefault="00DC4E89" w:rsidP="00CA0605">
      <w:pPr>
        <w:pStyle w:val="Tekstpodstawowy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……………………………….</w:t>
      </w:r>
    </w:p>
    <w:p w14:paraId="4A89E7A4" w14:textId="77777777" w:rsidR="00DC4E89" w:rsidRPr="00CA0605" w:rsidRDefault="00DC4E89" w:rsidP="00CA0605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78864B5" w14:textId="021C04E0" w:rsidR="00DC4E89" w:rsidRPr="00CA0605" w:rsidRDefault="00DC4E89" w:rsidP="00CA0605">
      <w:pPr>
        <w:pStyle w:val="Tekstpodstawowy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W wyniku postępowania prowadzonego, bez zastosowania ustawy z dnia 11 września 2019 r. – Prawo zamówień publicznych (Dz. U. z  202</w:t>
      </w:r>
      <w:r w:rsidR="001721C2">
        <w:rPr>
          <w:rFonts w:asciiTheme="minorHAnsi" w:hAnsiTheme="minorHAnsi" w:cstheme="minorHAnsi"/>
          <w:sz w:val="22"/>
          <w:szCs w:val="22"/>
        </w:rPr>
        <w:t>4</w:t>
      </w:r>
      <w:r w:rsidRPr="00CA0605">
        <w:rPr>
          <w:rFonts w:asciiTheme="minorHAnsi" w:hAnsiTheme="minorHAnsi" w:cstheme="minorHAnsi"/>
          <w:sz w:val="22"/>
          <w:szCs w:val="22"/>
        </w:rPr>
        <w:t xml:space="preserve"> r. poz. 1</w:t>
      </w:r>
      <w:r w:rsidR="001721C2">
        <w:rPr>
          <w:rFonts w:asciiTheme="minorHAnsi" w:hAnsiTheme="minorHAnsi" w:cstheme="minorHAnsi"/>
          <w:sz w:val="22"/>
          <w:szCs w:val="22"/>
        </w:rPr>
        <w:t>320</w:t>
      </w:r>
      <w:r w:rsidRPr="00CA0605">
        <w:rPr>
          <w:rFonts w:asciiTheme="minorHAnsi" w:hAnsiTheme="minorHAnsi" w:cstheme="minorHAnsi"/>
          <w:sz w:val="22"/>
          <w:szCs w:val="22"/>
        </w:rPr>
        <w:t xml:space="preserve"> z </w:t>
      </w:r>
      <w:proofErr w:type="spellStart"/>
      <w:r w:rsidRPr="00CA0605">
        <w:rPr>
          <w:rFonts w:asciiTheme="minorHAnsi" w:hAnsiTheme="minorHAnsi" w:cstheme="minorHAnsi"/>
          <w:sz w:val="22"/>
          <w:szCs w:val="22"/>
        </w:rPr>
        <w:t>późn</w:t>
      </w:r>
      <w:proofErr w:type="spellEnd"/>
      <w:r w:rsidRPr="00CA0605">
        <w:rPr>
          <w:rFonts w:asciiTheme="minorHAnsi" w:hAnsiTheme="minorHAnsi" w:cstheme="minorHAnsi"/>
          <w:sz w:val="22"/>
          <w:szCs w:val="22"/>
        </w:rPr>
        <w:t xml:space="preserve">. zm.) prowadzonego na podstawie zapisów Działu II Regulaminu udzielania zamówień publicznych przez Wody Miejskie Stargard Sp. z o.o., do których nie mają zastosowania przepisy ustawy PZP, została zawarta umowa następującej treści:    </w:t>
      </w:r>
    </w:p>
    <w:p w14:paraId="46DEA214" w14:textId="77777777" w:rsidR="00E226DD" w:rsidRPr="00CA0605" w:rsidRDefault="00E226DD" w:rsidP="00CA0605">
      <w:pPr>
        <w:spacing w:line="276" w:lineRule="auto"/>
        <w:jc w:val="center"/>
        <w:rPr>
          <w:rFonts w:asciiTheme="minorHAnsi" w:eastAsia="Calibri" w:hAnsiTheme="minorHAnsi" w:cstheme="minorHAnsi"/>
          <w:b/>
          <w:sz w:val="22"/>
          <w:szCs w:val="22"/>
        </w:rPr>
      </w:pPr>
      <w:r w:rsidRPr="00CA0605">
        <w:rPr>
          <w:rFonts w:asciiTheme="minorHAnsi" w:eastAsia="Calibri" w:hAnsiTheme="minorHAnsi" w:cstheme="minorHAnsi"/>
          <w:b/>
          <w:sz w:val="22"/>
          <w:szCs w:val="22"/>
        </w:rPr>
        <w:t>§ 1</w:t>
      </w:r>
    </w:p>
    <w:p w14:paraId="7C8BB0E9" w14:textId="6360827D" w:rsidR="00615A6E" w:rsidRPr="00CA0605" w:rsidRDefault="00615A6E" w:rsidP="00CA0605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  <w:u w:val="single"/>
        </w:rPr>
      </w:pPr>
      <w:r w:rsidRPr="00CA0605">
        <w:rPr>
          <w:rFonts w:asciiTheme="minorHAnsi" w:hAnsiTheme="minorHAnsi" w:cstheme="minorHAnsi"/>
          <w:b/>
          <w:sz w:val="22"/>
          <w:szCs w:val="22"/>
          <w:u w:val="single"/>
        </w:rPr>
        <w:t>PRZEDMIOT UMOWY</w:t>
      </w:r>
      <w:r w:rsidRPr="00CA0605">
        <w:rPr>
          <w:rFonts w:asciiTheme="minorHAnsi" w:hAnsiTheme="minorHAnsi" w:cstheme="minorHAnsi"/>
          <w:sz w:val="22"/>
          <w:szCs w:val="22"/>
          <w:u w:val="single"/>
        </w:rPr>
        <w:t>:</w:t>
      </w:r>
    </w:p>
    <w:p w14:paraId="47D4A9C0" w14:textId="5D3CC6FF" w:rsidR="00191E86" w:rsidRPr="00075505" w:rsidRDefault="00191E86">
      <w:pPr>
        <w:pStyle w:val="Akapitzlist"/>
        <w:numPr>
          <w:ilvl w:val="0"/>
          <w:numId w:val="19"/>
        </w:numPr>
        <w:tabs>
          <w:tab w:val="left" w:pos="426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Przedmiotem umowy jest </w:t>
      </w:r>
      <w:r w:rsidR="00075505" w:rsidRPr="00075505">
        <w:rPr>
          <w:rFonts w:asciiTheme="minorHAnsi" w:hAnsiTheme="minorHAnsi" w:cstheme="minorHAnsi"/>
          <w:b/>
          <w:sz w:val="22"/>
          <w:szCs w:val="22"/>
        </w:rPr>
        <w:t>Wymiana odcinków sieci wodociągowej w ulicy Wyszyńskiego i Dworcowej w Stargardzie</w:t>
      </w:r>
      <w:r w:rsidR="006E6968">
        <w:rPr>
          <w:rFonts w:asciiTheme="minorHAnsi" w:hAnsiTheme="minorHAnsi" w:cstheme="minorHAnsi"/>
          <w:b/>
          <w:sz w:val="22"/>
          <w:szCs w:val="22"/>
        </w:rPr>
        <w:t>.</w:t>
      </w:r>
    </w:p>
    <w:p w14:paraId="4480F35C" w14:textId="3BCF30A5" w:rsidR="00191E86" w:rsidRPr="00CA0605" w:rsidRDefault="00191E86">
      <w:pPr>
        <w:pStyle w:val="Akapitzlist"/>
        <w:numPr>
          <w:ilvl w:val="0"/>
          <w:numId w:val="19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Istniejące </w:t>
      </w:r>
      <w:r w:rsidR="003B16B6">
        <w:rPr>
          <w:rFonts w:asciiTheme="minorHAnsi" w:hAnsiTheme="minorHAnsi" w:cstheme="minorHAnsi"/>
          <w:sz w:val="22"/>
          <w:szCs w:val="22"/>
        </w:rPr>
        <w:t xml:space="preserve">sieci </w:t>
      </w:r>
      <w:r w:rsidRPr="00CA0605">
        <w:rPr>
          <w:rFonts w:asciiTheme="minorHAnsi" w:hAnsiTheme="minorHAnsi" w:cstheme="minorHAnsi"/>
          <w:sz w:val="22"/>
          <w:szCs w:val="22"/>
        </w:rPr>
        <w:t xml:space="preserve">należy zastąpić nowymi wykonanymi z materiału PE100 RC SDR 17 (lub PE100 RC SDR 11 w przypadku metody bez wykopowej). </w:t>
      </w:r>
    </w:p>
    <w:p w14:paraId="2204DB47" w14:textId="47FA5AC3" w:rsidR="00191E86" w:rsidRPr="00CA0605" w:rsidRDefault="00191E86">
      <w:pPr>
        <w:pStyle w:val="Akapitzlist"/>
        <w:numPr>
          <w:ilvl w:val="0"/>
          <w:numId w:val="19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Szczegółowy opis przedmiotu zamówienia zawiera </w:t>
      </w:r>
      <w:r w:rsidRPr="00CC5D7C">
        <w:rPr>
          <w:rFonts w:asciiTheme="minorHAnsi" w:hAnsiTheme="minorHAnsi" w:cstheme="minorHAnsi"/>
          <w:sz w:val="22"/>
          <w:szCs w:val="22"/>
        </w:rPr>
        <w:t xml:space="preserve">załącznik nr 1 do SWZ – </w:t>
      </w:r>
      <w:r w:rsidRPr="00CC5D7C">
        <w:rPr>
          <w:rFonts w:asciiTheme="minorHAnsi" w:hAnsiTheme="minorHAnsi" w:cstheme="minorHAnsi"/>
          <w:i/>
          <w:iCs/>
          <w:sz w:val="22"/>
          <w:szCs w:val="22"/>
        </w:rPr>
        <w:t>Informacje i dane charakteryzujące zakres prac</w:t>
      </w:r>
      <w:r w:rsidRPr="00CC5D7C">
        <w:rPr>
          <w:rFonts w:asciiTheme="minorHAnsi" w:hAnsiTheme="minorHAnsi" w:cstheme="minorHAnsi"/>
          <w:sz w:val="22"/>
          <w:szCs w:val="22"/>
        </w:rPr>
        <w:t xml:space="preserve"> oraz załączniki graficzne 2 (</w:t>
      </w:r>
      <w:r w:rsidRPr="00CC5D7C">
        <w:rPr>
          <w:rFonts w:asciiTheme="minorHAnsi" w:hAnsiTheme="minorHAnsi" w:cstheme="minorHAnsi"/>
          <w:i/>
          <w:iCs/>
          <w:sz w:val="22"/>
          <w:szCs w:val="22"/>
        </w:rPr>
        <w:t>mapa 1</w:t>
      </w:r>
      <w:r w:rsidRPr="00CC5D7C">
        <w:rPr>
          <w:rFonts w:asciiTheme="minorHAnsi" w:hAnsiTheme="minorHAnsi" w:cstheme="minorHAnsi"/>
          <w:sz w:val="22"/>
          <w:szCs w:val="22"/>
        </w:rPr>
        <w:t>)</w:t>
      </w:r>
    </w:p>
    <w:p w14:paraId="6F090E23" w14:textId="0E645799" w:rsidR="00615A6E" w:rsidRPr="00CA0605" w:rsidRDefault="00615A6E">
      <w:pPr>
        <w:pStyle w:val="Akapitzlist"/>
        <w:numPr>
          <w:ilvl w:val="0"/>
          <w:numId w:val="19"/>
        </w:num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Wykonawca zobowiązuje się wykonać wszystkie prace zgodnie</w:t>
      </w:r>
      <w:r w:rsidR="00F23330" w:rsidRPr="00CA0605">
        <w:rPr>
          <w:rFonts w:asciiTheme="minorHAnsi" w:hAnsiTheme="minorHAnsi" w:cstheme="minorHAnsi"/>
          <w:sz w:val="22"/>
          <w:szCs w:val="22"/>
        </w:rPr>
        <w:t xml:space="preserve"> z SWZ, ofertą</w:t>
      </w:r>
      <w:r w:rsidRPr="00CA0605">
        <w:rPr>
          <w:rFonts w:asciiTheme="minorHAnsi" w:hAnsiTheme="minorHAnsi" w:cstheme="minorHAnsi"/>
          <w:sz w:val="22"/>
          <w:szCs w:val="22"/>
        </w:rPr>
        <w:t xml:space="preserve"> ze sztuką budowlaną, obowiązującymi normami i przepisami budowlanymi oraz przepisami bezpieczeństwa i higieny pracy.</w:t>
      </w:r>
    </w:p>
    <w:p w14:paraId="49704016" w14:textId="77777777" w:rsidR="00615A6E" w:rsidRPr="00CA0605" w:rsidRDefault="00615A6E" w:rsidP="00CA0605">
      <w:pPr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</w:p>
    <w:p w14:paraId="1F999AA7" w14:textId="75C8EB59" w:rsidR="00615A6E" w:rsidRPr="00CA0605" w:rsidRDefault="00615A6E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t>§ 2</w:t>
      </w:r>
    </w:p>
    <w:p w14:paraId="62CECDB6" w14:textId="77777777" w:rsidR="00615A6E" w:rsidRPr="00CA0605" w:rsidRDefault="00615A6E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CA0605">
        <w:rPr>
          <w:rFonts w:asciiTheme="minorHAnsi" w:hAnsiTheme="minorHAnsi" w:cstheme="minorHAnsi"/>
          <w:b/>
          <w:sz w:val="22"/>
          <w:szCs w:val="22"/>
          <w:u w:val="single"/>
        </w:rPr>
        <w:t>TERMINY:</w:t>
      </w:r>
    </w:p>
    <w:p w14:paraId="32B69F2D" w14:textId="447793C9" w:rsidR="00615A6E" w:rsidRPr="006E6968" w:rsidRDefault="00615A6E">
      <w:pPr>
        <w:pStyle w:val="Akapitzlist"/>
        <w:numPr>
          <w:ilvl w:val="0"/>
          <w:numId w:val="2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E6968">
        <w:rPr>
          <w:rFonts w:asciiTheme="minorHAnsi" w:hAnsiTheme="minorHAnsi" w:cstheme="minorHAnsi"/>
          <w:sz w:val="22"/>
          <w:szCs w:val="22"/>
        </w:rPr>
        <w:t xml:space="preserve">Termin realizacji przedmiotu umowy – </w:t>
      </w:r>
      <w:r w:rsidRPr="006E6968">
        <w:rPr>
          <w:rFonts w:asciiTheme="minorHAnsi" w:hAnsiTheme="minorHAnsi" w:cstheme="minorHAnsi"/>
          <w:b/>
          <w:sz w:val="22"/>
          <w:szCs w:val="22"/>
        </w:rPr>
        <w:t xml:space="preserve">do </w:t>
      </w:r>
      <w:r w:rsidR="00075505" w:rsidRPr="006E6968">
        <w:rPr>
          <w:rFonts w:asciiTheme="minorHAnsi" w:hAnsiTheme="minorHAnsi" w:cstheme="minorHAnsi"/>
          <w:b/>
          <w:sz w:val="22"/>
          <w:szCs w:val="22"/>
        </w:rPr>
        <w:t>31.05.202</w:t>
      </w:r>
      <w:r w:rsidR="006C2AA2">
        <w:rPr>
          <w:rFonts w:asciiTheme="minorHAnsi" w:hAnsiTheme="minorHAnsi" w:cstheme="minorHAnsi"/>
          <w:b/>
          <w:sz w:val="22"/>
          <w:szCs w:val="22"/>
        </w:rPr>
        <w:t>5</w:t>
      </w:r>
      <w:r w:rsidR="006E6968">
        <w:rPr>
          <w:rFonts w:asciiTheme="minorHAnsi" w:hAnsiTheme="minorHAnsi" w:cstheme="minorHAnsi"/>
          <w:b/>
          <w:sz w:val="22"/>
          <w:szCs w:val="22"/>
        </w:rPr>
        <w:t>r.</w:t>
      </w:r>
    </w:p>
    <w:p w14:paraId="230555F2" w14:textId="77777777" w:rsidR="00615A6E" w:rsidRPr="00CA0605" w:rsidRDefault="00615A6E" w:rsidP="00CA0605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F969298" w14:textId="77777777" w:rsidR="008670A5" w:rsidRDefault="008670A5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1C0265E2" w14:textId="77777777" w:rsidR="008957FB" w:rsidRDefault="008957FB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1EBEDB2A" w14:textId="17414F94" w:rsidR="00615A6E" w:rsidRPr="00CA0605" w:rsidRDefault="00615A6E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lastRenderedPageBreak/>
        <w:t>§ 3</w:t>
      </w:r>
    </w:p>
    <w:p w14:paraId="1AEAA138" w14:textId="77777777" w:rsidR="00615A6E" w:rsidRPr="00CA0605" w:rsidRDefault="00615A6E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CA0605">
        <w:rPr>
          <w:rFonts w:asciiTheme="minorHAnsi" w:hAnsiTheme="minorHAnsi" w:cstheme="minorHAnsi"/>
          <w:b/>
          <w:sz w:val="22"/>
          <w:szCs w:val="22"/>
          <w:u w:val="single"/>
        </w:rPr>
        <w:t>ZOBOWIĄZANIA STRON:</w:t>
      </w:r>
    </w:p>
    <w:p w14:paraId="36379558" w14:textId="77777777" w:rsidR="00615A6E" w:rsidRPr="00CA0605" w:rsidRDefault="00615A6E" w:rsidP="00CA0605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1.  Zamawiający zobowiązuje się do:</w:t>
      </w:r>
    </w:p>
    <w:p w14:paraId="0D692D0F" w14:textId="77777777" w:rsidR="00615A6E" w:rsidRPr="00CA0605" w:rsidRDefault="00615A6E" w:rsidP="00CA060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1.1 przekazania placu budowy w terminie </w:t>
      </w:r>
      <w:r w:rsidRPr="00CA0605">
        <w:rPr>
          <w:rFonts w:asciiTheme="minorHAnsi" w:hAnsiTheme="minorHAnsi" w:cstheme="minorHAnsi"/>
          <w:b/>
          <w:sz w:val="22"/>
          <w:szCs w:val="22"/>
        </w:rPr>
        <w:t>7 dni</w:t>
      </w:r>
      <w:r w:rsidRPr="00CA0605">
        <w:rPr>
          <w:rFonts w:asciiTheme="minorHAnsi" w:hAnsiTheme="minorHAnsi" w:cstheme="minorHAnsi"/>
          <w:sz w:val="22"/>
          <w:szCs w:val="22"/>
        </w:rPr>
        <w:t xml:space="preserve"> od daty zawarcia umowy;</w:t>
      </w:r>
    </w:p>
    <w:p w14:paraId="16F254FE" w14:textId="77777777" w:rsidR="00615A6E" w:rsidRPr="00CA0605" w:rsidRDefault="00615A6E" w:rsidP="00CA0605">
      <w:pPr>
        <w:pStyle w:val="Zwykytekst"/>
        <w:spacing w:line="276" w:lineRule="auto"/>
        <w:jc w:val="both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 w:rsidRPr="00CA0605"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1.2 odbioru prawidłowo wykonanych robót od Wykonawcy oraz zapłacenia wynagrodzenia za wykonane i odebrane Roboty.</w:t>
      </w:r>
    </w:p>
    <w:p w14:paraId="0804814F" w14:textId="6A78D90F" w:rsidR="00201C84" w:rsidRDefault="00615A6E" w:rsidP="00CA060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1.3 </w:t>
      </w:r>
      <w:r w:rsidR="00201C84" w:rsidRPr="00CA0605">
        <w:rPr>
          <w:rFonts w:asciiTheme="minorHAnsi" w:hAnsiTheme="minorHAnsi" w:cstheme="minorHAnsi"/>
          <w:sz w:val="22"/>
          <w:szCs w:val="22"/>
        </w:rPr>
        <w:t xml:space="preserve">Zamawiający uzyska i uzgodni projekt tymczasowej organizacji ruchu, przeprowadzi również wszystkie uzgodnienia związane z zajęciem pasa drogowego, organizacją ruchu i zajęciem terenu, wymaganymi badaniami, </w:t>
      </w:r>
    </w:p>
    <w:p w14:paraId="6490379A" w14:textId="0FD6D639" w:rsidR="006558FF" w:rsidRPr="00CA0605" w:rsidRDefault="006558FF" w:rsidP="00CA060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1.4. </w:t>
      </w:r>
      <w:r w:rsidR="00AB5245">
        <w:rPr>
          <w:rFonts w:asciiTheme="minorHAnsi" w:hAnsiTheme="minorHAnsi" w:cstheme="minorHAnsi"/>
          <w:sz w:val="22"/>
          <w:szCs w:val="22"/>
        </w:rPr>
        <w:t>w</w:t>
      </w:r>
      <w:r>
        <w:rPr>
          <w:rFonts w:asciiTheme="minorHAnsi" w:hAnsiTheme="minorHAnsi" w:cstheme="minorHAnsi"/>
          <w:sz w:val="22"/>
          <w:szCs w:val="22"/>
        </w:rPr>
        <w:t xml:space="preserve">ykona prace bitumiczne </w:t>
      </w:r>
    </w:p>
    <w:p w14:paraId="69B3651E" w14:textId="454EA774" w:rsidR="00615A6E" w:rsidRPr="00CA0605" w:rsidRDefault="00201C84" w:rsidP="00CA0605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2.Wykonawca</w:t>
      </w:r>
      <w:r w:rsidR="00615A6E" w:rsidRPr="00CA0605">
        <w:rPr>
          <w:rFonts w:asciiTheme="minorHAnsi" w:hAnsiTheme="minorHAnsi" w:cstheme="minorHAnsi"/>
          <w:sz w:val="22"/>
          <w:szCs w:val="22"/>
        </w:rPr>
        <w:t xml:space="preserve"> wykona we własnym zakresie:</w:t>
      </w:r>
    </w:p>
    <w:p w14:paraId="223B2FBA" w14:textId="77777777" w:rsidR="00615A6E" w:rsidRPr="00CA0605" w:rsidRDefault="00615A6E" w:rsidP="00CA060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-  roboty ziemne wraz z zabezpieczeniem wykopów (komór roboczych) oraz ich odwodnieniem;</w:t>
      </w:r>
    </w:p>
    <w:p w14:paraId="53A2C7C3" w14:textId="77777777" w:rsidR="00615A6E" w:rsidRPr="00CA0605" w:rsidRDefault="00615A6E" w:rsidP="00CA0605">
      <w:pPr>
        <w:spacing w:line="276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</w:rPr>
      </w:pPr>
      <w:r w:rsidRPr="00CA0605">
        <w:rPr>
          <w:rFonts w:asciiTheme="minorHAnsi" w:eastAsiaTheme="minorHAnsi" w:hAnsiTheme="minorHAnsi" w:cstheme="minorHAnsi"/>
          <w:color w:val="000000"/>
          <w:sz w:val="22"/>
          <w:szCs w:val="22"/>
        </w:rPr>
        <w:t>-  odwodnienie wodociągu przeznaczonego do wymiany;</w:t>
      </w:r>
    </w:p>
    <w:p w14:paraId="26D671D6" w14:textId="4DDDC766" w:rsidR="00615A6E" w:rsidRPr="00CA0605" w:rsidRDefault="00221792" w:rsidP="00CC5D7C">
      <w:pPr>
        <w:pStyle w:val="Default"/>
        <w:spacing w:line="276" w:lineRule="auto"/>
        <w:rPr>
          <w:rFonts w:asciiTheme="minorHAnsi" w:eastAsia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- </w:t>
      </w:r>
      <w:r w:rsidR="00CC5D7C">
        <w:rPr>
          <w:rFonts w:asciiTheme="minorHAnsi" w:hAnsiTheme="minorHAnsi" w:cstheme="minorHAnsi"/>
          <w:sz w:val="22"/>
          <w:szCs w:val="22"/>
        </w:rPr>
        <w:t xml:space="preserve"> </w:t>
      </w:r>
      <w:r w:rsidR="00615A6E" w:rsidRPr="00CA0605">
        <w:rPr>
          <w:rFonts w:asciiTheme="minorHAnsi" w:eastAsiaTheme="minorHAnsi" w:hAnsiTheme="minorHAnsi" w:cstheme="minorHAnsi"/>
          <w:sz w:val="22"/>
          <w:szCs w:val="22"/>
        </w:rPr>
        <w:t xml:space="preserve">demontaż istniejącej armatury na trasie wymiany </w:t>
      </w:r>
      <w:r w:rsidRPr="00CA0605">
        <w:rPr>
          <w:rFonts w:asciiTheme="minorHAnsi" w:hAnsiTheme="minorHAnsi" w:cstheme="minorHAnsi"/>
          <w:sz w:val="22"/>
          <w:szCs w:val="22"/>
        </w:rPr>
        <w:t>w punktowych wykopach</w:t>
      </w:r>
      <w:r w:rsidR="00615A6E" w:rsidRPr="00CA0605">
        <w:rPr>
          <w:rFonts w:asciiTheme="minorHAnsi" w:eastAsiaTheme="minorHAnsi" w:hAnsiTheme="minorHAnsi" w:cstheme="minorHAnsi"/>
          <w:sz w:val="22"/>
          <w:szCs w:val="22"/>
        </w:rPr>
        <w:t>;</w:t>
      </w:r>
    </w:p>
    <w:p w14:paraId="421CD514" w14:textId="1AF70334" w:rsidR="00615A6E" w:rsidRPr="00CA0605" w:rsidRDefault="00615A6E" w:rsidP="00CA0605">
      <w:pPr>
        <w:spacing w:line="276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</w:rPr>
      </w:pPr>
      <w:r w:rsidRPr="00CA0605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- </w:t>
      </w:r>
      <w:r w:rsidR="00221792" w:rsidRPr="00CA0605">
        <w:rPr>
          <w:rFonts w:asciiTheme="minorHAnsi" w:hAnsiTheme="minorHAnsi" w:cstheme="minorHAnsi"/>
          <w:sz w:val="22"/>
          <w:szCs w:val="22"/>
        </w:rPr>
        <w:t>wykonanie prób szczelności</w:t>
      </w:r>
    </w:p>
    <w:p w14:paraId="50A45AB5" w14:textId="3FE50553" w:rsidR="00201C84" w:rsidRPr="00CA0605" w:rsidRDefault="00615A6E" w:rsidP="00CA0605">
      <w:pPr>
        <w:spacing w:line="276" w:lineRule="auto"/>
        <w:jc w:val="both"/>
        <w:rPr>
          <w:rFonts w:asciiTheme="minorHAnsi" w:eastAsiaTheme="minorHAnsi" w:hAnsiTheme="minorHAnsi" w:cstheme="minorHAnsi"/>
          <w:color w:val="000000"/>
          <w:sz w:val="22"/>
          <w:szCs w:val="22"/>
        </w:rPr>
      </w:pPr>
      <w:r w:rsidRPr="00CA0605">
        <w:rPr>
          <w:rFonts w:asciiTheme="minorHAnsi" w:eastAsiaTheme="minorHAnsi" w:hAnsiTheme="minorHAnsi" w:cstheme="minorHAnsi"/>
          <w:color w:val="000000"/>
          <w:sz w:val="22"/>
          <w:szCs w:val="22"/>
        </w:rPr>
        <w:t>- odtworzenie terenu po zakończeniu robót</w:t>
      </w:r>
      <w:r w:rsidR="00957B6C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(podbudowa)</w:t>
      </w:r>
      <w:r w:rsidRPr="00CA0605">
        <w:rPr>
          <w:rFonts w:asciiTheme="minorHAnsi" w:eastAsiaTheme="minorHAnsi" w:hAnsiTheme="minorHAnsi" w:cstheme="minorHAnsi"/>
          <w:color w:val="000000"/>
          <w:sz w:val="22"/>
          <w:szCs w:val="22"/>
        </w:rPr>
        <w:t>.</w:t>
      </w:r>
    </w:p>
    <w:p w14:paraId="2C54C4ED" w14:textId="41DFE748" w:rsidR="00615A6E" w:rsidRPr="00CA0605" w:rsidRDefault="00441A7B" w:rsidP="00CA0605">
      <w:pPr>
        <w:pStyle w:val="Zwykytekst"/>
        <w:spacing w:line="276" w:lineRule="auto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 w:rsidRPr="00CA0605"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3</w:t>
      </w:r>
      <w:r w:rsidR="00615A6E" w:rsidRPr="00CA0605"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. Wykonawca zrealizuje na swój koszt: </w:t>
      </w:r>
    </w:p>
    <w:p w14:paraId="4B1377C9" w14:textId="540501CD" w:rsidR="00615A6E" w:rsidRPr="00CA0605" w:rsidRDefault="00441A7B" w:rsidP="00CA0605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3</w:t>
      </w:r>
      <w:r w:rsidR="00615A6E" w:rsidRPr="00CA0605">
        <w:rPr>
          <w:rFonts w:asciiTheme="minorHAnsi" w:hAnsiTheme="minorHAnsi" w:cstheme="minorHAnsi"/>
          <w:sz w:val="22"/>
          <w:szCs w:val="22"/>
        </w:rPr>
        <w:t xml:space="preserve">.1 wykonanie </w:t>
      </w:r>
      <w:r w:rsidR="00615A6E" w:rsidRPr="00CA0605">
        <w:rPr>
          <w:rFonts w:asciiTheme="minorHAnsi" w:hAnsiTheme="minorHAnsi" w:cstheme="minorHAnsi"/>
          <w:bCs/>
          <w:sz w:val="22"/>
          <w:szCs w:val="22"/>
        </w:rPr>
        <w:t xml:space="preserve">roboty </w:t>
      </w:r>
      <w:r w:rsidR="00D274D8" w:rsidRPr="00CA0605">
        <w:rPr>
          <w:rFonts w:asciiTheme="minorHAnsi" w:hAnsiTheme="minorHAnsi" w:cstheme="minorHAnsi"/>
          <w:bCs/>
          <w:sz w:val="22"/>
          <w:szCs w:val="22"/>
        </w:rPr>
        <w:t xml:space="preserve">wskazanej w § 1 ust 1 i 2 niniejszej umowy </w:t>
      </w:r>
    </w:p>
    <w:p w14:paraId="44E742FE" w14:textId="599FC91B" w:rsidR="00615A6E" w:rsidRPr="00CA0605" w:rsidRDefault="00441A7B" w:rsidP="00CA060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3</w:t>
      </w:r>
      <w:r w:rsidR="00615A6E" w:rsidRPr="00CA0605">
        <w:rPr>
          <w:rFonts w:asciiTheme="minorHAnsi" w:hAnsiTheme="minorHAnsi" w:cstheme="minorHAnsi"/>
          <w:sz w:val="22"/>
          <w:szCs w:val="22"/>
        </w:rPr>
        <w:t>.2 dostawę rur zgodną ze specyfikacją warunków zamówienia</w:t>
      </w:r>
    </w:p>
    <w:p w14:paraId="7701F678" w14:textId="3FC48C9B" w:rsidR="00615A6E" w:rsidRPr="00CA0605" w:rsidRDefault="00441A7B" w:rsidP="00CA060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3</w:t>
      </w:r>
      <w:r w:rsidR="00615A6E" w:rsidRPr="00CA0605">
        <w:rPr>
          <w:rFonts w:asciiTheme="minorHAnsi" w:hAnsiTheme="minorHAnsi" w:cstheme="minorHAnsi"/>
          <w:sz w:val="22"/>
          <w:szCs w:val="22"/>
        </w:rPr>
        <w:t>.3 zgrzewanie rur wraz z kruszeniem/rozcinaniem istniejącego przewodu</w:t>
      </w:r>
    </w:p>
    <w:p w14:paraId="21593E86" w14:textId="720D5C66" w:rsidR="00615A6E" w:rsidRPr="00CA0605" w:rsidRDefault="00441A7B" w:rsidP="00CA0605">
      <w:pPr>
        <w:pStyle w:val="Zwykytekst"/>
        <w:spacing w:line="276" w:lineRule="auto"/>
        <w:jc w:val="both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 w:rsidRPr="00CA0605"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4</w:t>
      </w:r>
      <w:r w:rsidR="00615A6E" w:rsidRPr="00CA0605"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.   Ponadto Wykonawca zobowiązuje się do:</w:t>
      </w:r>
    </w:p>
    <w:p w14:paraId="77C067ED" w14:textId="312CDE4C" w:rsidR="00615A6E" w:rsidRPr="00CA0605" w:rsidRDefault="00441A7B" w:rsidP="00CA0605">
      <w:pPr>
        <w:pStyle w:val="Zwykytekst"/>
        <w:spacing w:line="276" w:lineRule="auto"/>
        <w:jc w:val="both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 w:rsidRPr="00CA0605"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4</w:t>
      </w:r>
      <w:r w:rsidR="00615A6E" w:rsidRPr="00CA0605"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.1 umożliwienia wstępu na teren budowy pracownikom organów nadzoru budowlanego, do których należy wykonanie zadań określonych ustawą - Prawo budowlane oraz do udostępnienia im danych i informacji wymaganych tą ustawą, </w:t>
      </w:r>
    </w:p>
    <w:p w14:paraId="2B5FF9B7" w14:textId="697B9F07" w:rsidR="00615A6E" w:rsidRPr="00CA0605" w:rsidRDefault="00441A7B" w:rsidP="00CA0605">
      <w:pPr>
        <w:pStyle w:val="Zwykytekst"/>
        <w:spacing w:line="276" w:lineRule="auto"/>
        <w:jc w:val="both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 w:rsidRPr="00CA0605"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4</w:t>
      </w:r>
      <w:r w:rsidR="00615A6E" w:rsidRPr="00CA0605"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.2 wykonania przedmiotu umowy z materiałów odpowiadających wymogom wyrobów dopuszczonych do obrotu i stosowania w budownictwie, na które to materiały i urządzenia posiadał atesty i świadectwa ich dopuszczenia do stosowania w budownictwie lub certyfikaty zgodności względnie aprobaty techniczne</w:t>
      </w:r>
      <w:r w:rsidR="00E34980"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,</w:t>
      </w:r>
    </w:p>
    <w:p w14:paraId="1BFBBCD2" w14:textId="033C5B80" w:rsidR="00615A6E" w:rsidRPr="00CA0605" w:rsidRDefault="00441A7B" w:rsidP="00CA0605">
      <w:pPr>
        <w:pStyle w:val="Zwykytekst"/>
        <w:spacing w:line="276" w:lineRule="auto"/>
        <w:jc w:val="both"/>
        <w:rPr>
          <w:rFonts w:asciiTheme="minorHAnsi" w:hAnsiTheme="minorHAnsi" w:cstheme="minorHAnsi"/>
          <w:bCs w:val="0"/>
          <w:sz w:val="22"/>
          <w:szCs w:val="22"/>
        </w:rPr>
      </w:pPr>
      <w:r w:rsidRPr="00CA0605"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4</w:t>
      </w:r>
      <w:r w:rsidR="00615A6E" w:rsidRPr="00CA0605"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.3 posiadania przez cały okres realizacji umowy ważnej polisy ubezpieczenia od </w:t>
      </w:r>
      <w:r w:rsidR="00615A6E" w:rsidRPr="00CA0605">
        <w:rPr>
          <w:rFonts w:asciiTheme="minorHAnsi" w:hAnsiTheme="minorHAnsi" w:cstheme="minorHAnsi"/>
          <w:b w:val="0"/>
          <w:bCs w:val="0"/>
          <w:sz w:val="22"/>
          <w:szCs w:val="22"/>
        </w:rPr>
        <w:t>OC</w:t>
      </w:r>
      <w:r w:rsidR="00615A6E" w:rsidRPr="00CA0605"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z tytułu prowadzonej działalności gospodarczej na sumę co najmniej </w:t>
      </w:r>
      <w:r w:rsidR="003B6422">
        <w:rPr>
          <w:rFonts w:asciiTheme="minorHAnsi" w:hAnsiTheme="minorHAnsi" w:cstheme="minorHAnsi"/>
          <w:bCs w:val="0"/>
          <w:color w:val="000000"/>
          <w:sz w:val="22"/>
          <w:szCs w:val="22"/>
        </w:rPr>
        <w:t>5</w:t>
      </w:r>
      <w:r w:rsidR="00615A6E" w:rsidRPr="00CA0605">
        <w:rPr>
          <w:rFonts w:asciiTheme="minorHAnsi" w:hAnsiTheme="minorHAnsi" w:cstheme="minorHAnsi"/>
          <w:bCs w:val="0"/>
          <w:color w:val="000000"/>
          <w:sz w:val="22"/>
          <w:szCs w:val="22"/>
        </w:rPr>
        <w:t>0.000</w:t>
      </w:r>
      <w:r w:rsidR="00615A6E" w:rsidRPr="00CA0605">
        <w:rPr>
          <w:rFonts w:asciiTheme="minorHAnsi" w:hAnsiTheme="minorHAnsi" w:cstheme="minorHAnsi"/>
          <w:bCs w:val="0"/>
          <w:sz w:val="22"/>
          <w:szCs w:val="22"/>
        </w:rPr>
        <w:t xml:space="preserve"> zł (słownie: </w:t>
      </w:r>
      <w:r w:rsidR="008957FB">
        <w:rPr>
          <w:rFonts w:asciiTheme="minorHAnsi" w:hAnsiTheme="minorHAnsi" w:cstheme="minorHAnsi"/>
          <w:bCs w:val="0"/>
          <w:sz w:val="22"/>
          <w:szCs w:val="22"/>
        </w:rPr>
        <w:t>pięćdziesiąt</w:t>
      </w:r>
      <w:r w:rsidR="00615A6E" w:rsidRPr="00CA0605">
        <w:rPr>
          <w:rFonts w:asciiTheme="minorHAnsi" w:hAnsiTheme="minorHAnsi" w:cstheme="minorHAnsi"/>
          <w:bCs w:val="0"/>
          <w:sz w:val="22"/>
          <w:szCs w:val="22"/>
        </w:rPr>
        <w:t xml:space="preserve"> tysięcy złotych).</w:t>
      </w:r>
    </w:p>
    <w:p w14:paraId="238787E0" w14:textId="77777777" w:rsidR="00615A6E" w:rsidRPr="00CA0605" w:rsidRDefault="00615A6E" w:rsidP="00CA0605">
      <w:pPr>
        <w:pStyle w:val="Zwykytekst"/>
        <w:spacing w:line="276" w:lineRule="auto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</w:p>
    <w:p w14:paraId="21747012" w14:textId="77777777" w:rsidR="00615A6E" w:rsidRPr="00CA0605" w:rsidRDefault="00615A6E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t>§4</w:t>
      </w:r>
    </w:p>
    <w:p w14:paraId="09070E07" w14:textId="37F9ABF2" w:rsidR="00615A6E" w:rsidRPr="00CA0605" w:rsidRDefault="00615A6E" w:rsidP="00CA0605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  <w:u w:val="single"/>
        </w:rPr>
      </w:pPr>
      <w:r w:rsidRPr="00CA0605">
        <w:rPr>
          <w:rFonts w:asciiTheme="minorHAnsi" w:hAnsiTheme="minorHAnsi" w:cstheme="minorHAnsi"/>
          <w:b/>
          <w:sz w:val="22"/>
          <w:szCs w:val="22"/>
          <w:u w:val="single"/>
        </w:rPr>
        <w:t>PRZEDSTAWICIELE STRON</w:t>
      </w:r>
      <w:r w:rsidRPr="00CA0605">
        <w:rPr>
          <w:rFonts w:asciiTheme="minorHAnsi" w:hAnsiTheme="minorHAnsi" w:cstheme="minorHAnsi"/>
          <w:sz w:val="22"/>
          <w:szCs w:val="22"/>
          <w:u w:val="single"/>
        </w:rPr>
        <w:t>:</w:t>
      </w:r>
    </w:p>
    <w:p w14:paraId="55D69432" w14:textId="77777777" w:rsidR="00CC5D7C" w:rsidRDefault="00615A6E" w:rsidP="00CA0605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1. Przedstawicielem </w:t>
      </w:r>
      <w:r w:rsidRPr="00CA0605">
        <w:rPr>
          <w:rFonts w:asciiTheme="minorHAnsi" w:hAnsiTheme="minorHAnsi" w:cstheme="minorHAnsi"/>
          <w:iCs/>
          <w:sz w:val="22"/>
          <w:szCs w:val="22"/>
        </w:rPr>
        <w:t>Zamawiającego</w:t>
      </w:r>
      <w:r w:rsidR="00571F43" w:rsidRPr="00CA0605">
        <w:rPr>
          <w:rFonts w:asciiTheme="minorHAnsi" w:hAnsiTheme="minorHAnsi" w:cstheme="minorHAnsi"/>
          <w:iCs/>
          <w:sz w:val="22"/>
          <w:szCs w:val="22"/>
        </w:rPr>
        <w:t xml:space="preserve"> i osobą odpowiedzialną za realizację niniejszej umowy jest</w:t>
      </w:r>
    </w:p>
    <w:p w14:paraId="6EB1D20C" w14:textId="5F4E31BA" w:rsidR="00615A6E" w:rsidRPr="00CA0605" w:rsidRDefault="00615A6E" w:rsidP="00CA060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iCs/>
          <w:sz w:val="22"/>
          <w:szCs w:val="22"/>
        </w:rPr>
        <w:t xml:space="preserve"> p. </w:t>
      </w:r>
      <w:r w:rsidR="00201C84" w:rsidRPr="00CA0605">
        <w:rPr>
          <w:rFonts w:asciiTheme="minorHAnsi" w:hAnsiTheme="minorHAnsi" w:cstheme="minorHAnsi"/>
          <w:iCs/>
          <w:sz w:val="22"/>
          <w:szCs w:val="22"/>
        </w:rPr>
        <w:t>……………..</w:t>
      </w:r>
      <w:r w:rsidRPr="00CA0605">
        <w:rPr>
          <w:rFonts w:asciiTheme="minorHAnsi" w:hAnsiTheme="minorHAnsi" w:cstheme="minorHAnsi"/>
          <w:iCs/>
          <w:sz w:val="22"/>
          <w:szCs w:val="22"/>
        </w:rPr>
        <w:t xml:space="preserve"> , </w:t>
      </w:r>
      <w:r w:rsidR="00441A7B" w:rsidRPr="00CA0605">
        <w:rPr>
          <w:rFonts w:asciiTheme="minorHAnsi" w:hAnsiTheme="minorHAnsi" w:cstheme="minorHAnsi"/>
          <w:iCs/>
          <w:sz w:val="22"/>
          <w:szCs w:val="22"/>
        </w:rPr>
        <w:t>tel.</w:t>
      </w:r>
    </w:p>
    <w:p w14:paraId="36D3F658" w14:textId="7220F7A2" w:rsidR="00615A6E" w:rsidRPr="00CA0605" w:rsidRDefault="00615A6E" w:rsidP="00CA060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2. </w:t>
      </w:r>
      <w:bookmarkStart w:id="34" w:name="_Hlk178579716"/>
      <w:r w:rsidRPr="00CA0605">
        <w:rPr>
          <w:rFonts w:asciiTheme="minorHAnsi" w:hAnsiTheme="minorHAnsi" w:cstheme="minorHAnsi"/>
          <w:sz w:val="22"/>
          <w:szCs w:val="22"/>
        </w:rPr>
        <w:t xml:space="preserve">Przedstawicielem Wykonawcy na budowie jest </w:t>
      </w:r>
      <w:r w:rsidR="00201C84" w:rsidRPr="00CA0605">
        <w:rPr>
          <w:rFonts w:asciiTheme="minorHAnsi" w:hAnsiTheme="minorHAnsi" w:cstheme="minorHAnsi"/>
          <w:sz w:val="22"/>
          <w:szCs w:val="22"/>
        </w:rPr>
        <w:t>……………….</w:t>
      </w:r>
      <w:r w:rsidRPr="00CA0605">
        <w:rPr>
          <w:rFonts w:asciiTheme="minorHAnsi" w:hAnsiTheme="minorHAnsi" w:cstheme="minorHAnsi"/>
          <w:sz w:val="22"/>
          <w:szCs w:val="22"/>
        </w:rPr>
        <w:t xml:space="preserve">., nr tel.  </w:t>
      </w:r>
      <w:r w:rsidR="00201C84" w:rsidRPr="00CA0605">
        <w:rPr>
          <w:rFonts w:asciiTheme="minorHAnsi" w:hAnsiTheme="minorHAnsi" w:cstheme="minorHAnsi"/>
          <w:sz w:val="22"/>
          <w:szCs w:val="22"/>
        </w:rPr>
        <w:t>……………………</w:t>
      </w:r>
      <w:bookmarkEnd w:id="34"/>
    </w:p>
    <w:p w14:paraId="7C9E5BAB" w14:textId="77777777" w:rsidR="00615A6E" w:rsidRDefault="00615A6E" w:rsidP="00CA0605">
      <w:pPr>
        <w:spacing w:line="276" w:lineRule="auto"/>
        <w:ind w:left="284" w:hanging="284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12A8C8FB" w14:textId="77777777" w:rsidR="003B77CB" w:rsidRDefault="003B77CB" w:rsidP="00CA0605">
      <w:pPr>
        <w:spacing w:line="276" w:lineRule="auto"/>
        <w:ind w:left="284" w:hanging="284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EFE771D" w14:textId="77777777" w:rsidR="003B77CB" w:rsidRDefault="003B77CB" w:rsidP="00CA0605">
      <w:pPr>
        <w:spacing w:line="276" w:lineRule="auto"/>
        <w:ind w:left="284" w:hanging="284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071884D" w14:textId="77777777" w:rsidR="003B77CB" w:rsidRDefault="003B77CB" w:rsidP="00CA0605">
      <w:pPr>
        <w:spacing w:line="276" w:lineRule="auto"/>
        <w:ind w:left="284" w:hanging="284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7ACB50D" w14:textId="77777777" w:rsidR="003B77CB" w:rsidRPr="00CA0605" w:rsidRDefault="003B77CB" w:rsidP="00CA0605">
      <w:pPr>
        <w:spacing w:line="276" w:lineRule="auto"/>
        <w:ind w:left="284" w:hanging="284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22F96D2" w14:textId="77777777" w:rsidR="00615A6E" w:rsidRPr="00CA0605" w:rsidRDefault="00615A6E" w:rsidP="00CA0605">
      <w:pPr>
        <w:spacing w:line="276" w:lineRule="auto"/>
        <w:ind w:left="284" w:hanging="284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lastRenderedPageBreak/>
        <w:t>§5</w:t>
      </w:r>
    </w:p>
    <w:p w14:paraId="31030DEB" w14:textId="00462B13" w:rsidR="00615A6E" w:rsidRPr="00CA0605" w:rsidRDefault="00615A6E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CA0605">
        <w:rPr>
          <w:rFonts w:asciiTheme="minorHAnsi" w:hAnsiTheme="minorHAnsi" w:cstheme="minorHAnsi"/>
          <w:b/>
          <w:sz w:val="22"/>
          <w:szCs w:val="22"/>
          <w:u w:val="single"/>
        </w:rPr>
        <w:t>WYNAGRODZENIE:</w:t>
      </w:r>
    </w:p>
    <w:p w14:paraId="5D39BCCC" w14:textId="2E33F56D" w:rsidR="00615A6E" w:rsidRPr="00CA0605" w:rsidRDefault="00615A6E" w:rsidP="00CA0605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Za wykonanie przedmiotu umowy, Wykonawca otrzyma wynagrodzenie </w:t>
      </w:r>
      <w:r w:rsidR="00191E86" w:rsidRPr="00CA0605">
        <w:rPr>
          <w:rFonts w:asciiTheme="minorHAnsi" w:hAnsiTheme="minorHAnsi" w:cstheme="minorHAnsi"/>
          <w:sz w:val="22"/>
          <w:szCs w:val="22"/>
        </w:rPr>
        <w:t xml:space="preserve">ryczałtowe </w:t>
      </w:r>
      <w:r w:rsidR="008C466C" w:rsidRPr="00CA0605">
        <w:rPr>
          <w:rFonts w:asciiTheme="minorHAnsi" w:hAnsiTheme="minorHAnsi" w:cstheme="minorHAnsi"/>
          <w:sz w:val="22"/>
          <w:szCs w:val="22"/>
        </w:rPr>
        <w:t>zgodnie ze złożoną ofertą (z dnia……………)  w wysokości ……….zł netto (słownie:……), podatek VAT ……….. (słownie:……………..), …………… zł brutto (słownie:…………)</w:t>
      </w:r>
    </w:p>
    <w:p w14:paraId="414F4BDF" w14:textId="77777777" w:rsidR="00615A6E" w:rsidRPr="00CA0605" w:rsidRDefault="00615A6E" w:rsidP="00CA0605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Warunki płatności:</w:t>
      </w:r>
      <w:r w:rsidRPr="00CA060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CA0605">
        <w:rPr>
          <w:rFonts w:asciiTheme="minorHAnsi" w:hAnsiTheme="minorHAnsi" w:cstheme="minorHAnsi"/>
          <w:sz w:val="22"/>
          <w:szCs w:val="22"/>
        </w:rPr>
        <w:t xml:space="preserve">Faktura płatna przelewem w terminie do </w:t>
      </w:r>
      <w:r w:rsidRPr="00CA0605">
        <w:rPr>
          <w:rFonts w:asciiTheme="minorHAnsi" w:hAnsiTheme="minorHAnsi" w:cstheme="minorHAnsi"/>
          <w:b/>
          <w:sz w:val="22"/>
          <w:szCs w:val="22"/>
        </w:rPr>
        <w:t>30 dni,</w:t>
      </w:r>
      <w:r w:rsidRPr="00CA0605">
        <w:rPr>
          <w:rFonts w:asciiTheme="minorHAnsi" w:hAnsiTheme="minorHAnsi" w:cstheme="minorHAnsi"/>
          <w:sz w:val="22"/>
          <w:szCs w:val="22"/>
        </w:rPr>
        <w:t xml:space="preserve"> od dnia jej otrzymania przez Zamawiającego. Podstawą wystawienia faktury będzie protokół odbioru  przedmiotu  umowy bez stwierdzonych wad. Za dzień zapłaty uważa się dzień obciążenia rachunku bankowego Zamawiającego. </w:t>
      </w:r>
    </w:p>
    <w:p w14:paraId="1A1E849A" w14:textId="5464B85E" w:rsidR="00615A6E" w:rsidRPr="00CA0605" w:rsidRDefault="00615A6E" w:rsidP="00CA0605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Wykonawca oświadcza, że zapoznał się z warunkami miejscowymi panującymi na terenie placu budowy i uwzględnił je w wynagrodzeniu ofertowym. </w:t>
      </w:r>
    </w:p>
    <w:p w14:paraId="1FD1D294" w14:textId="6A8E47C0" w:rsidR="00615A6E" w:rsidRPr="00CA0605" w:rsidRDefault="00615A6E" w:rsidP="00CA0605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Wykonawca oświadcza, że jest  płatnikiem podatku VAT i posiada NIP:</w:t>
      </w:r>
      <w:r w:rsidR="007A7C89" w:rsidRPr="00CA0605">
        <w:rPr>
          <w:rFonts w:asciiTheme="minorHAnsi" w:hAnsiTheme="minorHAnsi" w:cstheme="minorHAnsi"/>
          <w:sz w:val="22"/>
          <w:szCs w:val="22"/>
        </w:rPr>
        <w:t>………………………</w:t>
      </w:r>
      <w:r w:rsidRPr="00CA0605">
        <w:rPr>
          <w:rFonts w:asciiTheme="minorHAnsi" w:hAnsiTheme="minorHAnsi" w:cstheme="minorHAnsi"/>
          <w:sz w:val="22"/>
          <w:szCs w:val="22"/>
        </w:rPr>
        <w:t>.</w:t>
      </w:r>
    </w:p>
    <w:p w14:paraId="4F8827F2" w14:textId="77777777" w:rsidR="00615A6E" w:rsidRPr="00CA0605" w:rsidRDefault="00615A6E" w:rsidP="00CA0605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Wykonawca nie może bez zgody Zamawiającego, wyrażonej na piśmie pod rygorem nieważności, przenieść wierzytelności wynikającej z niniejszej umowy na osobę trzecią, zgodnie z art. 509 par.1 Kodeksu Cywilnego.</w:t>
      </w:r>
    </w:p>
    <w:p w14:paraId="357140E3" w14:textId="77777777" w:rsidR="00615A6E" w:rsidRPr="00CA0605" w:rsidRDefault="00615A6E" w:rsidP="00CA0605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Za dzień zapłaty uznaje się dzień obciążenia rachunku bankowego Zamawiającego.</w:t>
      </w:r>
    </w:p>
    <w:p w14:paraId="54D3135D" w14:textId="77777777" w:rsidR="00615A6E" w:rsidRPr="00CA0605" w:rsidRDefault="00615A6E" w:rsidP="00CA0605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W przypadku zatrudnienia podwykonawców, warunkiem wypłaty wynagrodzenia dla Wykonawcy jest przedłożenie dowodu zapłaty wynagrodzenia dla podwykonawcy (podwykonawców). Zamawiający zastrzega sobie prawo dokonania zapłaty wynagrodzenia bezpośrednio dla podwykonawcy i potrącenia wypłaconej kwoty z wynagrodzenia należnego Wykonawcy, na co Wykonawca wyraża zgodę.</w:t>
      </w:r>
    </w:p>
    <w:p w14:paraId="409ABAE4" w14:textId="77777777" w:rsidR="00615A6E" w:rsidRPr="00CA0605" w:rsidRDefault="00615A6E" w:rsidP="00CA060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B008A15" w14:textId="77777777" w:rsidR="00615A6E" w:rsidRPr="00CA0605" w:rsidRDefault="00615A6E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t>§ 6</w:t>
      </w:r>
    </w:p>
    <w:p w14:paraId="4AE69A81" w14:textId="48E53122" w:rsidR="00615A6E" w:rsidRPr="008670A5" w:rsidRDefault="00615A6E" w:rsidP="008670A5">
      <w:pPr>
        <w:tabs>
          <w:tab w:val="left" w:pos="6180"/>
        </w:tabs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CA0605">
        <w:rPr>
          <w:rFonts w:asciiTheme="minorHAnsi" w:hAnsiTheme="minorHAnsi" w:cstheme="minorHAnsi"/>
          <w:b/>
          <w:sz w:val="22"/>
          <w:szCs w:val="22"/>
          <w:u w:val="single"/>
        </w:rPr>
        <w:t>ODBIÓR PRZEDMIOTU UMOWY:</w:t>
      </w:r>
    </w:p>
    <w:p w14:paraId="0D4EB7E5" w14:textId="44B59DF5" w:rsidR="008670A5" w:rsidRPr="008670A5" w:rsidRDefault="008670A5" w:rsidP="008670A5">
      <w:pPr>
        <w:pStyle w:val="Zwykytekst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8670A5">
        <w:rPr>
          <w:rFonts w:asciiTheme="minorHAnsi" w:hAnsiTheme="minorHAnsi" w:cstheme="minorHAnsi"/>
          <w:b w:val="0"/>
          <w:sz w:val="22"/>
          <w:szCs w:val="22"/>
        </w:rPr>
        <w:t>1.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8670A5">
        <w:rPr>
          <w:rFonts w:asciiTheme="minorHAnsi" w:hAnsiTheme="minorHAnsi" w:cstheme="minorHAnsi"/>
          <w:b w:val="0"/>
          <w:sz w:val="22"/>
          <w:szCs w:val="22"/>
        </w:rPr>
        <w:t>Wykonawca zgłosi gotowość do odbioru końcowego przedmiotu umowy po zakończeniu robót składających się na przedmiot umowy i uznania ich przez inspektora nadzoru za prawidłowo wykonane oraz złożenia przez kierownika budowy kompletnej dokumentacji odbiorowej, tj. w szczególności:</w:t>
      </w:r>
    </w:p>
    <w:p w14:paraId="1FF17B79" w14:textId="507661C1" w:rsidR="008670A5" w:rsidRPr="008670A5" w:rsidRDefault="008670A5" w:rsidP="008670A5">
      <w:pPr>
        <w:pStyle w:val="Zwykytekst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8670A5">
        <w:rPr>
          <w:rFonts w:asciiTheme="minorHAnsi" w:hAnsiTheme="minorHAnsi" w:cstheme="minorHAnsi"/>
          <w:b w:val="0"/>
          <w:sz w:val="22"/>
          <w:szCs w:val="22"/>
        </w:rPr>
        <w:t>1)</w:t>
      </w:r>
      <w:r w:rsidR="008957FB" w:rsidRPr="008957FB">
        <w:t xml:space="preserve"> </w:t>
      </w:r>
      <w:r w:rsidR="008957FB" w:rsidRPr="008957FB">
        <w:rPr>
          <w:rFonts w:asciiTheme="minorHAnsi" w:hAnsiTheme="minorHAnsi" w:cstheme="minorHAnsi"/>
          <w:b w:val="0"/>
          <w:sz w:val="22"/>
          <w:szCs w:val="22"/>
        </w:rPr>
        <w:t>protokół zagęszczenia gruntu w miejscach wskazanych przez zarządcę</w:t>
      </w:r>
      <w:r w:rsidR="008957FB">
        <w:rPr>
          <w:rFonts w:asciiTheme="minorHAnsi" w:hAnsiTheme="minorHAnsi" w:cstheme="minorHAnsi"/>
          <w:b w:val="0"/>
          <w:sz w:val="22"/>
          <w:szCs w:val="22"/>
        </w:rPr>
        <w:t>,</w:t>
      </w:r>
    </w:p>
    <w:p w14:paraId="0E1A9C0A" w14:textId="6890FA09" w:rsidR="008670A5" w:rsidRPr="008670A5" w:rsidRDefault="008670A5" w:rsidP="008670A5">
      <w:pPr>
        <w:pStyle w:val="Zwykytekst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8670A5">
        <w:rPr>
          <w:rFonts w:asciiTheme="minorHAnsi" w:hAnsiTheme="minorHAnsi" w:cstheme="minorHAnsi"/>
          <w:b w:val="0"/>
          <w:sz w:val="22"/>
          <w:szCs w:val="22"/>
        </w:rPr>
        <w:t>2)</w:t>
      </w:r>
      <w:r w:rsidR="008957FB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8670A5">
        <w:rPr>
          <w:rFonts w:asciiTheme="minorHAnsi" w:hAnsiTheme="minorHAnsi" w:cstheme="minorHAnsi"/>
          <w:b w:val="0"/>
          <w:sz w:val="22"/>
          <w:szCs w:val="22"/>
        </w:rPr>
        <w:t>atestów, świadectw dopuszczenia do stosowania w budownictwie, certyfikatów zgodności względnie aprobat technicznych dla wszystkich materiałów użytych podczas budowy;</w:t>
      </w:r>
    </w:p>
    <w:p w14:paraId="2DE0DF43" w14:textId="1CD50BB4" w:rsidR="008670A5" w:rsidRPr="008670A5" w:rsidRDefault="008670A5" w:rsidP="008670A5">
      <w:pPr>
        <w:pStyle w:val="Zwykytekst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8670A5">
        <w:rPr>
          <w:rFonts w:asciiTheme="minorHAnsi" w:hAnsiTheme="minorHAnsi" w:cstheme="minorHAnsi"/>
          <w:b w:val="0"/>
          <w:sz w:val="22"/>
          <w:szCs w:val="22"/>
        </w:rPr>
        <w:t>3)</w:t>
      </w:r>
      <w:r w:rsidR="008957FB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8670A5">
        <w:rPr>
          <w:rFonts w:asciiTheme="minorHAnsi" w:hAnsiTheme="minorHAnsi" w:cstheme="minorHAnsi"/>
          <w:b w:val="0"/>
          <w:sz w:val="22"/>
          <w:szCs w:val="22"/>
        </w:rPr>
        <w:t>protokoły zgrzewów wraz z uprawnieniami zgrzewacza,</w:t>
      </w:r>
    </w:p>
    <w:p w14:paraId="26E1C696" w14:textId="342EC977" w:rsidR="008670A5" w:rsidRPr="008670A5" w:rsidRDefault="008670A5" w:rsidP="008670A5">
      <w:pPr>
        <w:pStyle w:val="Zwykytekst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8670A5">
        <w:rPr>
          <w:rFonts w:asciiTheme="minorHAnsi" w:hAnsiTheme="minorHAnsi" w:cstheme="minorHAnsi"/>
          <w:b w:val="0"/>
          <w:sz w:val="22"/>
          <w:szCs w:val="22"/>
        </w:rPr>
        <w:t>4</w:t>
      </w:r>
      <w:r w:rsidR="008957FB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8670A5">
        <w:rPr>
          <w:rFonts w:asciiTheme="minorHAnsi" w:hAnsiTheme="minorHAnsi" w:cstheme="minorHAnsi"/>
          <w:b w:val="0"/>
          <w:sz w:val="22"/>
          <w:szCs w:val="22"/>
        </w:rPr>
        <w:t xml:space="preserve">)wynik badania bakteriologicznego z sieci potwierdzone przez akredytowane laboratorium PCA, </w:t>
      </w:r>
    </w:p>
    <w:p w14:paraId="3E8C39A4" w14:textId="22B09C30" w:rsidR="008670A5" w:rsidRPr="008670A5" w:rsidRDefault="008670A5" w:rsidP="008670A5">
      <w:pPr>
        <w:pStyle w:val="Zwykytekst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8670A5">
        <w:rPr>
          <w:rFonts w:asciiTheme="minorHAnsi" w:hAnsiTheme="minorHAnsi" w:cstheme="minorHAnsi"/>
          <w:b w:val="0"/>
          <w:sz w:val="22"/>
          <w:szCs w:val="22"/>
        </w:rPr>
        <w:t xml:space="preserve">5)dokumentacji powykonawczej z naniesionymi zmianami i uzgodnieniami; </w:t>
      </w:r>
    </w:p>
    <w:p w14:paraId="4C3797BD" w14:textId="01F3A23E" w:rsidR="008670A5" w:rsidRPr="008670A5" w:rsidRDefault="008670A5" w:rsidP="008670A5">
      <w:pPr>
        <w:pStyle w:val="Zwykytekst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8670A5">
        <w:rPr>
          <w:rFonts w:asciiTheme="minorHAnsi" w:hAnsiTheme="minorHAnsi" w:cstheme="minorHAnsi"/>
          <w:b w:val="0"/>
          <w:sz w:val="22"/>
          <w:szCs w:val="22"/>
        </w:rPr>
        <w:t>6)</w:t>
      </w:r>
      <w:r w:rsidR="008957FB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8670A5">
        <w:rPr>
          <w:rFonts w:asciiTheme="minorHAnsi" w:hAnsiTheme="minorHAnsi" w:cstheme="minorHAnsi"/>
          <w:b w:val="0"/>
          <w:sz w:val="22"/>
          <w:szCs w:val="22"/>
        </w:rPr>
        <w:t>inwentaryzacji geodezyjnej powykonawczej sieci opatrzoną klauzulą urzędową (art. 12b ust. 5), przez Organ Służby Geodezyjnej i Kartograficznej w Stargardzie w chwili pozytywnego wyniku weryfikacji (art. 12b ust. 5a), które składa wykonawca prac geodezyjnych (posiadający odpowiednie uprawnienia zawodowe w dziedzinie geodezji i kartografii),</w:t>
      </w:r>
    </w:p>
    <w:p w14:paraId="0BC5124B" w14:textId="77F2F1FE" w:rsidR="008670A5" w:rsidRPr="008670A5" w:rsidRDefault="008670A5" w:rsidP="008670A5">
      <w:pPr>
        <w:pStyle w:val="Zwykytekst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8670A5">
        <w:rPr>
          <w:rFonts w:asciiTheme="minorHAnsi" w:hAnsiTheme="minorHAnsi" w:cstheme="minorHAnsi"/>
          <w:b w:val="0"/>
          <w:sz w:val="22"/>
          <w:szCs w:val="22"/>
        </w:rPr>
        <w:t>7)</w:t>
      </w:r>
      <w:r w:rsidR="003B77CB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8670A5">
        <w:rPr>
          <w:rFonts w:asciiTheme="minorHAnsi" w:hAnsiTheme="minorHAnsi" w:cstheme="minorHAnsi"/>
          <w:b w:val="0"/>
          <w:sz w:val="22"/>
          <w:szCs w:val="22"/>
        </w:rPr>
        <w:t xml:space="preserve">szkiców polowych wraz ze współrzędnymi na nośniku elektronicznym; </w:t>
      </w:r>
    </w:p>
    <w:p w14:paraId="225B788D" w14:textId="3E3A9BFA" w:rsidR="008670A5" w:rsidRPr="008670A5" w:rsidRDefault="008670A5" w:rsidP="008670A5">
      <w:pPr>
        <w:pStyle w:val="Zwykytekst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8670A5">
        <w:rPr>
          <w:rFonts w:asciiTheme="minorHAnsi" w:hAnsiTheme="minorHAnsi" w:cstheme="minorHAnsi"/>
          <w:b w:val="0"/>
          <w:sz w:val="22"/>
          <w:szCs w:val="22"/>
        </w:rPr>
        <w:t>8)</w:t>
      </w:r>
      <w:r w:rsidR="003B77CB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8670A5">
        <w:rPr>
          <w:rFonts w:asciiTheme="minorHAnsi" w:hAnsiTheme="minorHAnsi" w:cstheme="minorHAnsi"/>
          <w:b w:val="0"/>
          <w:sz w:val="22"/>
          <w:szCs w:val="22"/>
        </w:rPr>
        <w:t xml:space="preserve">oznakowania zamontowanej armatury zgodnie z obowiązująca normą; </w:t>
      </w:r>
    </w:p>
    <w:p w14:paraId="2A2C80A2" w14:textId="697EA5A7" w:rsidR="008670A5" w:rsidRPr="008670A5" w:rsidRDefault="008670A5" w:rsidP="008670A5">
      <w:pPr>
        <w:pStyle w:val="Zwykytekst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8670A5">
        <w:rPr>
          <w:rFonts w:asciiTheme="minorHAnsi" w:hAnsiTheme="minorHAnsi" w:cstheme="minorHAnsi"/>
          <w:b w:val="0"/>
          <w:sz w:val="22"/>
          <w:szCs w:val="22"/>
        </w:rPr>
        <w:t>9)</w:t>
      </w:r>
      <w:r w:rsidR="003B77CB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8670A5">
        <w:rPr>
          <w:rFonts w:asciiTheme="minorHAnsi" w:hAnsiTheme="minorHAnsi" w:cstheme="minorHAnsi"/>
          <w:b w:val="0"/>
          <w:sz w:val="22"/>
          <w:szCs w:val="22"/>
        </w:rPr>
        <w:t xml:space="preserve">zestawienie wykonanych sieci w rozbiciu na rodzaj materiału, średnicę, długości </w:t>
      </w:r>
    </w:p>
    <w:p w14:paraId="084F7E4D" w14:textId="77777777" w:rsidR="008670A5" w:rsidRPr="008670A5" w:rsidRDefault="008670A5" w:rsidP="008670A5">
      <w:pPr>
        <w:pStyle w:val="Zwykytekst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8670A5">
        <w:rPr>
          <w:rFonts w:asciiTheme="minorHAnsi" w:hAnsiTheme="minorHAnsi" w:cstheme="minorHAnsi"/>
          <w:b w:val="0"/>
          <w:sz w:val="22"/>
          <w:szCs w:val="22"/>
        </w:rPr>
        <w:t xml:space="preserve">i wartość netto oraz przebieg w/w sieci w rozbiciu na ulice lub działki; </w:t>
      </w:r>
    </w:p>
    <w:p w14:paraId="6CAD1355" w14:textId="3AA5DDB9" w:rsidR="008670A5" w:rsidRPr="008670A5" w:rsidRDefault="008670A5" w:rsidP="008670A5">
      <w:pPr>
        <w:pStyle w:val="Zwykytekst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8670A5">
        <w:rPr>
          <w:rFonts w:asciiTheme="minorHAnsi" w:hAnsiTheme="minorHAnsi" w:cstheme="minorHAnsi"/>
          <w:b w:val="0"/>
          <w:sz w:val="22"/>
          <w:szCs w:val="22"/>
        </w:rPr>
        <w:t>10)</w:t>
      </w:r>
      <w:r w:rsidR="003B77CB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8670A5">
        <w:rPr>
          <w:rFonts w:asciiTheme="minorHAnsi" w:hAnsiTheme="minorHAnsi" w:cstheme="minorHAnsi"/>
          <w:b w:val="0"/>
          <w:sz w:val="22"/>
          <w:szCs w:val="22"/>
        </w:rPr>
        <w:t xml:space="preserve">dokumentację z zakończonych testów m.in. protokół próby ciśnieniowej badań; </w:t>
      </w:r>
    </w:p>
    <w:p w14:paraId="46CB8908" w14:textId="0837C4D2" w:rsidR="008670A5" w:rsidRPr="008670A5" w:rsidRDefault="008670A5" w:rsidP="008670A5">
      <w:pPr>
        <w:pStyle w:val="Zwykytekst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8670A5">
        <w:rPr>
          <w:rFonts w:asciiTheme="minorHAnsi" w:hAnsiTheme="minorHAnsi" w:cstheme="minorHAnsi"/>
          <w:b w:val="0"/>
          <w:sz w:val="22"/>
          <w:szCs w:val="22"/>
        </w:rPr>
        <w:lastRenderedPageBreak/>
        <w:t>11)</w:t>
      </w:r>
      <w:r w:rsidR="003B77CB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8670A5">
        <w:rPr>
          <w:rFonts w:asciiTheme="minorHAnsi" w:hAnsiTheme="minorHAnsi" w:cstheme="minorHAnsi"/>
          <w:b w:val="0"/>
          <w:sz w:val="22"/>
          <w:szCs w:val="22"/>
        </w:rPr>
        <w:t xml:space="preserve">protokół zagęszczenia gruntu w strefie posadowienia przewodów wodociągowych (oryginał lub kopia z klauzulą zgodności z oryginałem), </w:t>
      </w:r>
    </w:p>
    <w:p w14:paraId="4733F6FD" w14:textId="5E86721F" w:rsidR="008670A5" w:rsidRDefault="008670A5" w:rsidP="008670A5">
      <w:pPr>
        <w:pStyle w:val="Zwykytekst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8670A5">
        <w:rPr>
          <w:rFonts w:asciiTheme="minorHAnsi" w:hAnsiTheme="minorHAnsi" w:cstheme="minorHAnsi"/>
          <w:b w:val="0"/>
          <w:sz w:val="22"/>
          <w:szCs w:val="22"/>
        </w:rPr>
        <w:t>12)</w:t>
      </w:r>
      <w:r w:rsidR="003B77CB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8670A5">
        <w:rPr>
          <w:rFonts w:asciiTheme="minorHAnsi" w:hAnsiTheme="minorHAnsi" w:cstheme="minorHAnsi"/>
          <w:b w:val="0"/>
          <w:sz w:val="22"/>
          <w:szCs w:val="22"/>
        </w:rPr>
        <w:t>oświadczenia kierownika budowy o zgodności zgodnie z art. 57 ustawy Prawo Budowlane oraz ze Specyfikacją Techniczną Wykonania i Odbioru Robót. Kompletność ww. dokumentów odbiorowych oraz zawarte w nich pozytywne oceny stanowić będą podstawę do sporządzenia protokołu odbioru końcowego przedmiotu umowy.</w:t>
      </w:r>
    </w:p>
    <w:p w14:paraId="70DDB023" w14:textId="43199348" w:rsidR="00615A6E" w:rsidRDefault="00615A6E" w:rsidP="00CA0605">
      <w:pPr>
        <w:pStyle w:val="Zwykytekst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CA0605">
        <w:rPr>
          <w:rFonts w:asciiTheme="minorHAnsi" w:hAnsiTheme="minorHAnsi" w:cstheme="minorHAnsi"/>
          <w:b w:val="0"/>
          <w:sz w:val="22"/>
          <w:szCs w:val="22"/>
        </w:rPr>
        <w:t>2. Strony postanawiają, że  po zakończeniu realizacji przedmiotu zamówienia Zamawiający wykona próby ciśnieniowe i szczelności rur, w celu potwierdzenia poprawnego wykonania zgrzewów. Z czynności  tych zostanie spisany protokół, zawierający wszelkie ustalenia dokonane w toku prób i odbioru robót, jak też terminy wyznaczone na usunięcie stwierdzonych podczas odbioru wad.</w:t>
      </w:r>
    </w:p>
    <w:p w14:paraId="502FDCE7" w14:textId="0058331D" w:rsidR="00A45846" w:rsidRPr="00CA0605" w:rsidRDefault="00A45846" w:rsidP="00CA0605">
      <w:pPr>
        <w:pStyle w:val="Zwykytekst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>3.</w:t>
      </w:r>
      <w:r w:rsidRPr="00A45846">
        <w:t xml:space="preserve"> </w:t>
      </w:r>
      <w:r w:rsidRPr="00A45846">
        <w:rPr>
          <w:rFonts w:asciiTheme="minorHAnsi" w:hAnsiTheme="minorHAnsi" w:cstheme="minorHAnsi"/>
          <w:b w:val="0"/>
          <w:sz w:val="22"/>
          <w:szCs w:val="22"/>
        </w:rPr>
        <w:t>Po wykonaniu płukania należy wykonać badanie wody. Po spełnieniu wszystkich wymaganych czynności sieci można zgłosić do odbioru.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 </w:t>
      </w:r>
    </w:p>
    <w:p w14:paraId="03BB1E83" w14:textId="380633CC" w:rsidR="00615A6E" w:rsidRPr="00CA0605" w:rsidRDefault="00A45846" w:rsidP="00CA0605">
      <w:pPr>
        <w:pStyle w:val="Tekstpodstawowywcity"/>
        <w:spacing w:after="0" w:line="276" w:lineRule="auto"/>
        <w:ind w:left="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4</w:t>
      </w:r>
      <w:r w:rsidR="00615A6E" w:rsidRPr="00CA0605">
        <w:rPr>
          <w:rFonts w:asciiTheme="minorHAnsi" w:hAnsiTheme="minorHAnsi" w:cstheme="minorHAnsi"/>
          <w:bCs/>
          <w:sz w:val="22"/>
          <w:szCs w:val="22"/>
        </w:rPr>
        <w:t>. Zamawiający wyznaczy termin i rozpocznie odbiór końcowy robót składających się na przedmiot umowy, nie później jednak niż w ciągu 3 dni roboczych od daty pisemnego zawiadomienia go o osiągnięciu gotowości do odbioru (przesłanie pisemnego zawiadomienia o gotowości do odbioru bez uprzedniego przedłożenia inspektorowi nadzoru kompletu dokumentów odbiorowych,  uznane zostanie jako niebyłe).</w:t>
      </w:r>
    </w:p>
    <w:p w14:paraId="37884C55" w14:textId="501ECE82" w:rsidR="00615A6E" w:rsidRPr="00CA0605" w:rsidRDefault="00615A6E" w:rsidP="008670A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t>§ 7</w:t>
      </w:r>
    </w:p>
    <w:p w14:paraId="2B4DEBBF" w14:textId="1EEF284F" w:rsidR="00615A6E" w:rsidRPr="00CA0605" w:rsidRDefault="00615A6E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CA0605">
        <w:rPr>
          <w:rFonts w:asciiTheme="minorHAnsi" w:hAnsiTheme="minorHAnsi" w:cstheme="minorHAnsi"/>
          <w:b/>
          <w:sz w:val="22"/>
          <w:szCs w:val="22"/>
          <w:u w:val="single"/>
        </w:rPr>
        <w:t>GWARANCJA NA WYKONANE ROBOTY:</w:t>
      </w:r>
    </w:p>
    <w:p w14:paraId="6759BC0E" w14:textId="1CE2D44D" w:rsidR="00615A6E" w:rsidRPr="00CA0605" w:rsidRDefault="00615A6E" w:rsidP="00CA060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1. Wykonawca udziela Zamawiającemu gwarancji jakości na wykonany przedmiot umowy na okres </w:t>
      </w:r>
      <w:r w:rsidRPr="00CA0605">
        <w:rPr>
          <w:rFonts w:asciiTheme="minorHAnsi" w:hAnsiTheme="minorHAnsi" w:cstheme="minorHAnsi"/>
          <w:b/>
          <w:sz w:val="22"/>
          <w:szCs w:val="22"/>
        </w:rPr>
        <w:t xml:space="preserve">minimum </w:t>
      </w:r>
      <w:r w:rsidR="00F23330" w:rsidRPr="00CA0605">
        <w:rPr>
          <w:rFonts w:asciiTheme="minorHAnsi" w:hAnsiTheme="minorHAnsi" w:cstheme="minorHAnsi"/>
          <w:b/>
          <w:sz w:val="22"/>
          <w:szCs w:val="22"/>
        </w:rPr>
        <w:t xml:space="preserve">36 </w:t>
      </w:r>
      <w:r w:rsidRPr="00CA0605">
        <w:rPr>
          <w:rFonts w:asciiTheme="minorHAnsi" w:hAnsiTheme="minorHAnsi" w:cstheme="minorHAnsi"/>
          <w:b/>
          <w:sz w:val="22"/>
          <w:szCs w:val="22"/>
        </w:rPr>
        <w:t>miesięcy</w:t>
      </w:r>
      <w:r w:rsidRPr="00CA0605">
        <w:rPr>
          <w:rFonts w:asciiTheme="minorHAnsi" w:hAnsiTheme="minorHAnsi" w:cstheme="minorHAnsi"/>
          <w:sz w:val="22"/>
          <w:szCs w:val="22"/>
        </w:rPr>
        <w:t xml:space="preserve"> od daty protokolarnego odbioru końcowego przedmiotu umowy.</w:t>
      </w:r>
    </w:p>
    <w:p w14:paraId="7890425E" w14:textId="77777777" w:rsidR="00615A6E" w:rsidRPr="00CA0605" w:rsidRDefault="00615A6E" w:rsidP="00CA060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2</w:t>
      </w:r>
      <w:r w:rsidRPr="00CA0605">
        <w:rPr>
          <w:rFonts w:asciiTheme="minorHAnsi" w:hAnsiTheme="minorHAnsi" w:cstheme="minorHAnsi"/>
          <w:b/>
          <w:sz w:val="22"/>
          <w:szCs w:val="22"/>
        </w:rPr>
        <w:t>.</w:t>
      </w:r>
      <w:r w:rsidRPr="00CA0605">
        <w:rPr>
          <w:rFonts w:asciiTheme="minorHAnsi" w:hAnsiTheme="minorHAnsi" w:cstheme="minorHAnsi"/>
          <w:sz w:val="22"/>
          <w:szCs w:val="22"/>
        </w:rPr>
        <w:t xml:space="preserve"> </w:t>
      </w:r>
      <w:r w:rsidRPr="00CA0605">
        <w:rPr>
          <w:rFonts w:asciiTheme="minorHAnsi" w:hAnsiTheme="minorHAnsi" w:cstheme="minorHAnsi"/>
          <w:snapToGrid w:val="0"/>
          <w:sz w:val="22"/>
          <w:szCs w:val="22"/>
        </w:rPr>
        <w:t xml:space="preserve">Termin przystąpienia do usuwania awarii i usterek stwierdzonych w okresie trwania gwarancji jakości: w ciągu </w:t>
      </w:r>
      <w:r w:rsidRPr="00CA0605">
        <w:rPr>
          <w:rFonts w:asciiTheme="minorHAnsi" w:hAnsiTheme="minorHAnsi" w:cstheme="minorHAnsi"/>
          <w:b/>
          <w:snapToGrid w:val="0"/>
          <w:sz w:val="22"/>
          <w:szCs w:val="22"/>
        </w:rPr>
        <w:t>2 dni roboczych</w:t>
      </w:r>
      <w:r w:rsidRPr="00CA0605">
        <w:rPr>
          <w:rFonts w:asciiTheme="minorHAnsi" w:hAnsiTheme="minorHAnsi" w:cstheme="minorHAnsi"/>
          <w:snapToGrid w:val="0"/>
          <w:sz w:val="22"/>
          <w:szCs w:val="22"/>
        </w:rPr>
        <w:t xml:space="preserve"> od momentu telefonicznego wezwania do ich usunięcia, potwierdzone pismem. </w:t>
      </w:r>
      <w:r w:rsidRPr="00CA0605">
        <w:rPr>
          <w:rFonts w:asciiTheme="minorHAnsi" w:hAnsiTheme="minorHAnsi" w:cstheme="minorHAnsi"/>
          <w:sz w:val="22"/>
          <w:szCs w:val="22"/>
        </w:rPr>
        <w:t xml:space="preserve">Termin usunięcia usterki to </w:t>
      </w:r>
      <w:r w:rsidRPr="00CA0605">
        <w:rPr>
          <w:rFonts w:asciiTheme="minorHAnsi" w:hAnsiTheme="minorHAnsi" w:cstheme="minorHAnsi"/>
          <w:b/>
          <w:sz w:val="22"/>
          <w:szCs w:val="22"/>
        </w:rPr>
        <w:t>14 dni</w:t>
      </w:r>
      <w:r w:rsidRPr="00CA0605">
        <w:rPr>
          <w:rFonts w:asciiTheme="minorHAnsi" w:hAnsiTheme="minorHAnsi" w:cstheme="minorHAnsi"/>
          <w:sz w:val="22"/>
          <w:szCs w:val="22"/>
        </w:rPr>
        <w:t xml:space="preserve"> od dnia zgłoszenia, chyba że Zamawiający wyrazi zgodę na wydłużenie terminu usuwania wad.</w:t>
      </w:r>
    </w:p>
    <w:p w14:paraId="514F15D2" w14:textId="0EF1D025" w:rsidR="00615A6E" w:rsidRPr="00CA0605" w:rsidRDefault="00615A6E" w:rsidP="00CA060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3. W przypadku wystąpienia awarii , która skutkowałaby brakiem dostaw wody Zamawiający usunie awarię na własny koszt obciążając kosztami Wykonawcę przyjmując do wyceny aktualny cennik </w:t>
      </w:r>
      <w:r w:rsidR="00F23330" w:rsidRPr="00CA0605">
        <w:rPr>
          <w:rFonts w:asciiTheme="minorHAnsi" w:hAnsiTheme="minorHAnsi" w:cstheme="minorHAnsi"/>
          <w:sz w:val="22"/>
          <w:szCs w:val="22"/>
        </w:rPr>
        <w:t>W</w:t>
      </w:r>
      <w:r w:rsidR="00D70D0E" w:rsidRPr="00CA0605">
        <w:rPr>
          <w:rFonts w:asciiTheme="minorHAnsi" w:hAnsiTheme="minorHAnsi" w:cstheme="minorHAnsi"/>
          <w:sz w:val="22"/>
          <w:szCs w:val="22"/>
        </w:rPr>
        <w:t xml:space="preserve">ód </w:t>
      </w:r>
      <w:r w:rsidR="00F23330" w:rsidRPr="00CA0605">
        <w:rPr>
          <w:rFonts w:asciiTheme="minorHAnsi" w:hAnsiTheme="minorHAnsi" w:cstheme="minorHAnsi"/>
          <w:sz w:val="22"/>
          <w:szCs w:val="22"/>
        </w:rPr>
        <w:t>M</w:t>
      </w:r>
      <w:r w:rsidR="00D70D0E" w:rsidRPr="00CA0605">
        <w:rPr>
          <w:rFonts w:asciiTheme="minorHAnsi" w:hAnsiTheme="minorHAnsi" w:cstheme="minorHAnsi"/>
          <w:sz w:val="22"/>
          <w:szCs w:val="22"/>
        </w:rPr>
        <w:t xml:space="preserve">iejskich </w:t>
      </w:r>
      <w:r w:rsidR="00F23330" w:rsidRPr="00CA0605">
        <w:rPr>
          <w:rFonts w:asciiTheme="minorHAnsi" w:hAnsiTheme="minorHAnsi" w:cstheme="minorHAnsi"/>
          <w:sz w:val="22"/>
          <w:szCs w:val="22"/>
        </w:rPr>
        <w:t>S</w:t>
      </w:r>
      <w:r w:rsidR="00D70D0E" w:rsidRPr="00CA0605">
        <w:rPr>
          <w:rFonts w:asciiTheme="minorHAnsi" w:hAnsiTheme="minorHAnsi" w:cstheme="minorHAnsi"/>
          <w:sz w:val="22"/>
          <w:szCs w:val="22"/>
        </w:rPr>
        <w:t>targard</w:t>
      </w:r>
      <w:r w:rsidR="00F23330" w:rsidRPr="00CA0605">
        <w:rPr>
          <w:rFonts w:asciiTheme="minorHAnsi" w:hAnsiTheme="minorHAnsi" w:cstheme="minorHAnsi"/>
          <w:sz w:val="22"/>
          <w:szCs w:val="22"/>
        </w:rPr>
        <w:t xml:space="preserve"> </w:t>
      </w:r>
      <w:r w:rsidRPr="00CA0605">
        <w:rPr>
          <w:rFonts w:asciiTheme="minorHAnsi" w:hAnsiTheme="minorHAnsi" w:cstheme="minorHAnsi"/>
          <w:sz w:val="22"/>
          <w:szCs w:val="22"/>
        </w:rPr>
        <w:t>Sp. z o.o. w Stargardzie.</w:t>
      </w:r>
    </w:p>
    <w:p w14:paraId="6204F4ED" w14:textId="57EA1F36" w:rsidR="00615A6E" w:rsidRPr="00CA0605" w:rsidRDefault="00615A6E" w:rsidP="00CA060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4. Jeżeli Wykonawca nie usunie wady w ww. terminach, Zamawiający po uprzednim wezwaniu Wykonawcy do usunięcia wady w terminie 14 dni, będzie miał prawo usunąć wadę we własnym zakresie, lub przez podmiot trzeci na koszt Wykonawcy. W tym celu Zamawiający będzie mógł skorzystać z wniesionego przez Wykonawcę „zabezpieczenia należytego wykonania umowy na czas rękojmi i gwarancji” (dot. przypadku gdy umowa przewiduje takie zabezpieczenie) lub poprzez wystawienie noty obciążającej Wykonawcę, zgodnie z zawartą umową między Zamawiającym a wybranym prze niego wykonawcą zastępczym.</w:t>
      </w:r>
    </w:p>
    <w:p w14:paraId="7335078E" w14:textId="77777777" w:rsidR="00615A6E" w:rsidRPr="00CA0605" w:rsidRDefault="00615A6E" w:rsidP="00CA060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>5. Wykonawca udziela Zamawiającemu 36 miesięcznej rękojmi na wykonane prace licząc od daty protokolarnego odbioru końcowego przedmiotu umowy.</w:t>
      </w:r>
    </w:p>
    <w:p w14:paraId="546FBC29" w14:textId="77777777" w:rsidR="00615A6E" w:rsidRPr="00CA0605" w:rsidRDefault="00615A6E" w:rsidP="00CA060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sz w:val="22"/>
          <w:szCs w:val="22"/>
        </w:rPr>
        <w:t xml:space="preserve">6. </w:t>
      </w:r>
      <w:r w:rsidRPr="00CA0605">
        <w:rPr>
          <w:rFonts w:asciiTheme="minorHAnsi" w:hAnsiTheme="minorHAnsi" w:cstheme="minorHAnsi"/>
          <w:bCs/>
          <w:sz w:val="22"/>
          <w:szCs w:val="22"/>
        </w:rPr>
        <w:t>Upływ okresów gwarancji i rękojmi nie zwalnia Wykonawcy z odpowiedzialności za wady, jeżeli wykonawca zawiadomił o nich Zamawiającego przed upływem tych okresów.</w:t>
      </w:r>
    </w:p>
    <w:p w14:paraId="5D92482F" w14:textId="77777777" w:rsidR="00615A6E" w:rsidRPr="00CA0605" w:rsidRDefault="00615A6E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FE8245D" w14:textId="77777777" w:rsidR="00615A6E" w:rsidRPr="00CA0605" w:rsidRDefault="00615A6E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t>§ 8</w:t>
      </w:r>
    </w:p>
    <w:p w14:paraId="17C7F634" w14:textId="77777777" w:rsidR="00615A6E" w:rsidRPr="00CA0605" w:rsidRDefault="00615A6E" w:rsidP="00CA0605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A0605">
        <w:rPr>
          <w:rFonts w:asciiTheme="minorHAnsi" w:hAnsiTheme="minorHAnsi" w:cstheme="minorHAnsi"/>
          <w:color w:val="000000" w:themeColor="text1"/>
          <w:sz w:val="22"/>
          <w:szCs w:val="22"/>
        </w:rPr>
        <w:t>1. Zamawiający naliczy Wykonawcy następujące kary umowne:</w:t>
      </w:r>
    </w:p>
    <w:p w14:paraId="54F85BA3" w14:textId="578A83B3" w:rsidR="00615A6E" w:rsidRPr="00CA0605" w:rsidRDefault="00615A6E" w:rsidP="003116B2">
      <w:pPr>
        <w:pStyle w:val="Tekstpodstawowywcity2"/>
        <w:tabs>
          <w:tab w:val="left" w:pos="567"/>
        </w:tabs>
        <w:spacing w:line="276" w:lineRule="auto"/>
        <w:ind w:left="709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CA0605">
        <w:rPr>
          <w:rFonts w:asciiTheme="minorHAnsi" w:hAnsiTheme="minorHAnsi" w:cstheme="minorHAnsi"/>
          <w:color w:val="000000" w:themeColor="text1"/>
          <w:szCs w:val="22"/>
        </w:rPr>
        <w:lastRenderedPageBreak/>
        <w:t>1) za odstąpienie od całości</w:t>
      </w:r>
      <w:r w:rsidR="00C44558">
        <w:rPr>
          <w:rFonts w:asciiTheme="minorHAnsi" w:hAnsiTheme="minorHAnsi" w:cstheme="minorHAnsi"/>
          <w:color w:val="000000" w:themeColor="text1"/>
          <w:szCs w:val="22"/>
        </w:rPr>
        <w:t xml:space="preserve"> lub części</w:t>
      </w:r>
      <w:r w:rsidRPr="00CA0605">
        <w:rPr>
          <w:rFonts w:asciiTheme="minorHAnsi" w:hAnsiTheme="minorHAnsi" w:cstheme="minorHAnsi"/>
          <w:color w:val="000000" w:themeColor="text1"/>
          <w:szCs w:val="22"/>
        </w:rPr>
        <w:t xml:space="preserve"> umowy z winy wykonawcy: </w:t>
      </w:r>
      <w:r w:rsidRPr="00CA0605">
        <w:rPr>
          <w:rFonts w:asciiTheme="minorHAnsi" w:hAnsiTheme="minorHAnsi" w:cstheme="minorHAnsi"/>
          <w:b/>
          <w:color w:val="000000" w:themeColor="text1"/>
          <w:szCs w:val="22"/>
        </w:rPr>
        <w:t xml:space="preserve">20% </w:t>
      </w:r>
      <w:r w:rsidRPr="00CA0605">
        <w:rPr>
          <w:rFonts w:asciiTheme="minorHAnsi" w:hAnsiTheme="minorHAnsi" w:cstheme="minorHAnsi"/>
          <w:color w:val="000000" w:themeColor="text1"/>
          <w:szCs w:val="22"/>
        </w:rPr>
        <w:t xml:space="preserve">szacunkowej wartości całkowitej umowy brutto (§5 ust. </w:t>
      </w:r>
      <w:r w:rsidR="003116B2">
        <w:rPr>
          <w:rFonts w:asciiTheme="minorHAnsi" w:hAnsiTheme="minorHAnsi" w:cstheme="minorHAnsi"/>
          <w:color w:val="000000" w:themeColor="text1"/>
          <w:szCs w:val="22"/>
        </w:rPr>
        <w:t>1</w:t>
      </w:r>
      <w:r w:rsidRPr="00CA0605">
        <w:rPr>
          <w:rFonts w:asciiTheme="minorHAnsi" w:hAnsiTheme="minorHAnsi" w:cstheme="minorHAnsi"/>
          <w:color w:val="000000" w:themeColor="text1"/>
          <w:szCs w:val="22"/>
        </w:rPr>
        <w:t>)</w:t>
      </w:r>
    </w:p>
    <w:p w14:paraId="56E0524E" w14:textId="1491D71A" w:rsidR="00615A6E" w:rsidRPr="00CA0605" w:rsidRDefault="00615A6E" w:rsidP="00CA0605">
      <w:pPr>
        <w:pStyle w:val="Tekstpodstawowywcity2"/>
        <w:tabs>
          <w:tab w:val="left" w:pos="567"/>
        </w:tabs>
        <w:spacing w:line="276" w:lineRule="auto"/>
        <w:ind w:left="709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CA0605">
        <w:rPr>
          <w:rFonts w:asciiTheme="minorHAnsi" w:hAnsiTheme="minorHAnsi" w:cstheme="minorHAnsi"/>
          <w:color w:val="000000" w:themeColor="text1"/>
          <w:szCs w:val="22"/>
        </w:rPr>
        <w:t xml:space="preserve"> </w:t>
      </w:r>
      <w:r w:rsidR="003116B2">
        <w:rPr>
          <w:rFonts w:asciiTheme="minorHAnsi" w:hAnsiTheme="minorHAnsi" w:cstheme="minorHAnsi"/>
          <w:color w:val="000000" w:themeColor="text1"/>
          <w:szCs w:val="22"/>
        </w:rPr>
        <w:t>2</w:t>
      </w:r>
      <w:r w:rsidRPr="00CA0605">
        <w:rPr>
          <w:rFonts w:asciiTheme="minorHAnsi" w:hAnsiTheme="minorHAnsi" w:cstheme="minorHAnsi"/>
          <w:color w:val="000000" w:themeColor="text1"/>
          <w:szCs w:val="22"/>
        </w:rPr>
        <w:t xml:space="preserve">) za niedotrzymanie terminu wykonania przedmiotu umowy, lub terminu usuwania awarii i usterek stwierdzonych przy odbiorze przedmiotu umowy lub w okresie trwania gwarancji jakości: </w:t>
      </w:r>
      <w:r w:rsidRPr="00CA0605">
        <w:rPr>
          <w:rFonts w:asciiTheme="minorHAnsi" w:hAnsiTheme="minorHAnsi" w:cstheme="minorHAnsi"/>
          <w:b/>
          <w:color w:val="000000" w:themeColor="text1"/>
          <w:szCs w:val="22"/>
        </w:rPr>
        <w:t xml:space="preserve">0,3% wartości umowy brutto </w:t>
      </w:r>
      <w:r w:rsidRPr="00CA0605">
        <w:rPr>
          <w:rFonts w:asciiTheme="minorHAnsi" w:hAnsiTheme="minorHAnsi" w:cstheme="minorHAnsi"/>
          <w:color w:val="000000" w:themeColor="text1"/>
          <w:szCs w:val="22"/>
        </w:rPr>
        <w:t xml:space="preserve">o której mowa w §5 ust. </w:t>
      </w:r>
      <w:r w:rsidR="003116B2">
        <w:rPr>
          <w:rFonts w:asciiTheme="minorHAnsi" w:hAnsiTheme="minorHAnsi" w:cstheme="minorHAnsi"/>
          <w:color w:val="000000" w:themeColor="text1"/>
          <w:szCs w:val="22"/>
        </w:rPr>
        <w:t>1</w:t>
      </w:r>
      <w:r w:rsidRPr="00CA0605">
        <w:rPr>
          <w:rFonts w:asciiTheme="minorHAnsi" w:hAnsiTheme="minorHAnsi" w:cstheme="minorHAnsi"/>
          <w:b/>
          <w:color w:val="000000" w:themeColor="text1"/>
          <w:szCs w:val="22"/>
        </w:rPr>
        <w:t>,</w:t>
      </w:r>
      <w:r w:rsidRPr="00CA0605">
        <w:rPr>
          <w:rFonts w:asciiTheme="minorHAnsi" w:hAnsiTheme="minorHAnsi" w:cstheme="minorHAnsi"/>
          <w:color w:val="000000" w:themeColor="text1"/>
          <w:szCs w:val="22"/>
        </w:rPr>
        <w:t xml:space="preserve"> liczne za każdy dzień zwłoki ponad podane w umowie odpowiednio terminy realizacji przedmiotu umowy, termin przystąpienia do usuwania awarii i usterek w okresie gwarancyjnym lub ich usunięcia lub termin usunięcia wad stwierdzonych przy odbiorze przedmiotu umowy.</w:t>
      </w:r>
    </w:p>
    <w:p w14:paraId="76C26F39" w14:textId="77777777" w:rsidR="00615A6E" w:rsidRPr="00CA0605" w:rsidRDefault="00615A6E" w:rsidP="00CA0605">
      <w:pPr>
        <w:pStyle w:val="Zwykytekst"/>
        <w:spacing w:line="276" w:lineRule="auto"/>
        <w:jc w:val="both"/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</w:pPr>
      <w:r w:rsidRPr="00CA0605"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>2. Wykonawca wyraża zgodę na potrącenie kar umownych z należnego mu wynagrodzenia za wykonane prace jeżeli będzie to zgodne z obowiązującymi przepisami.</w:t>
      </w:r>
    </w:p>
    <w:p w14:paraId="1C31C556" w14:textId="77777777" w:rsidR="00615A6E" w:rsidRPr="00CA0605" w:rsidRDefault="00615A6E" w:rsidP="00CA0605">
      <w:pPr>
        <w:pStyle w:val="Zwykytekst"/>
        <w:spacing w:line="276" w:lineRule="auto"/>
        <w:jc w:val="both"/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</w:pPr>
      <w:r w:rsidRPr="00CA0605"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 xml:space="preserve">3. Strony zastrzegają sobie prawo do odszkodowania uzupełniającego, określonego na zasadach ogólnych art. 471 Kodeksu cywilnego do pełnej wysokości szkody, jaką poniosły w wyniku nie wykonania lub nienależytego wykonania obowiązków wynikających z umowy przez drugą stronę w przypadku, gdyby szkoda przewyższała wysokość kar umownych. </w:t>
      </w:r>
    </w:p>
    <w:p w14:paraId="3C6C2FD0" w14:textId="77777777" w:rsidR="00615A6E" w:rsidRPr="00CA0605" w:rsidRDefault="00615A6E" w:rsidP="00CA0605">
      <w:pPr>
        <w:pStyle w:val="Zwykytekst"/>
        <w:spacing w:line="276" w:lineRule="auto"/>
        <w:jc w:val="both"/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</w:pPr>
      <w:r w:rsidRPr="00CA0605"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>4. Kary umowne stają się wymagalne z dniem zaistnienia podstaw do ich naliczenia.</w:t>
      </w:r>
    </w:p>
    <w:p w14:paraId="1D73018D" w14:textId="77777777" w:rsidR="00615A6E" w:rsidRPr="00CA0605" w:rsidRDefault="00615A6E" w:rsidP="00CA0605">
      <w:pPr>
        <w:pStyle w:val="Zwykytekst"/>
        <w:spacing w:line="276" w:lineRule="auto"/>
        <w:jc w:val="both"/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</w:pPr>
      <w:r w:rsidRPr="00CA0605"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>5. Odstąpienie od umowy nie ma wpływu na możliwość żądania kar umownych naliczonych do dnia odstąpienia od umowy.</w:t>
      </w:r>
    </w:p>
    <w:p w14:paraId="600F4088" w14:textId="77777777" w:rsidR="00615A6E" w:rsidRPr="00CA0605" w:rsidRDefault="00615A6E" w:rsidP="00CA0605">
      <w:pPr>
        <w:pStyle w:val="Zwykytekst"/>
        <w:spacing w:line="276" w:lineRule="auto"/>
        <w:jc w:val="both"/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</w:pPr>
      <w:r w:rsidRPr="00CA0605"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>6. Kary umowne naliczane są niezależnie od siebie i podlegają kumulacji.</w:t>
      </w:r>
    </w:p>
    <w:p w14:paraId="442B9818" w14:textId="39F5C395" w:rsidR="00615A6E" w:rsidRPr="00CA0605" w:rsidRDefault="00615A6E" w:rsidP="00CA0605">
      <w:pPr>
        <w:pStyle w:val="Zwykytekst"/>
        <w:spacing w:line="276" w:lineRule="auto"/>
        <w:jc w:val="both"/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</w:pPr>
      <w:r w:rsidRPr="00CA0605"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 xml:space="preserve">7. Maksymalna łączna suma kar umownych naliczonych na podstawie niniejszej umowy nie przekroczy 30% szacunkowej wartości umowy brutto (§5 ust. </w:t>
      </w:r>
      <w:r w:rsidR="003116B2"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>1</w:t>
      </w:r>
      <w:r w:rsidRPr="00CA0605"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>)</w:t>
      </w:r>
    </w:p>
    <w:p w14:paraId="7CDC143E" w14:textId="77777777" w:rsidR="00615A6E" w:rsidRPr="00CA0605" w:rsidRDefault="00615A6E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DAE2B45" w14:textId="5ED29805" w:rsidR="00615A6E" w:rsidRPr="00CA0605" w:rsidRDefault="00615A6E" w:rsidP="008670A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t>§ 9</w:t>
      </w:r>
    </w:p>
    <w:p w14:paraId="6C6BA6C1" w14:textId="42708A9C" w:rsidR="00615A6E" w:rsidRPr="00CA0605" w:rsidRDefault="00615A6E" w:rsidP="00CA0605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CA0605">
        <w:rPr>
          <w:rFonts w:asciiTheme="minorHAnsi" w:hAnsiTheme="minorHAnsi" w:cstheme="minorHAnsi"/>
          <w:b/>
          <w:sz w:val="22"/>
          <w:szCs w:val="22"/>
          <w:u w:val="single"/>
        </w:rPr>
        <w:t>USTALENIA KOŃCOWE:</w:t>
      </w:r>
    </w:p>
    <w:p w14:paraId="78E91A2B" w14:textId="77777777" w:rsidR="00615A6E" w:rsidRPr="00CA0605" w:rsidRDefault="00615A6E" w:rsidP="00CA0605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t>1</w:t>
      </w:r>
      <w:r w:rsidRPr="00CA0605">
        <w:rPr>
          <w:rFonts w:asciiTheme="minorHAnsi" w:hAnsiTheme="minorHAnsi" w:cstheme="minorHAnsi"/>
          <w:sz w:val="22"/>
          <w:szCs w:val="22"/>
        </w:rPr>
        <w:t>. Wszelkie zmiany niniejszej umowy mogą być dokonywane za zgodą obu stron wyrażoną na piśmie, pod rygorem ich nieważności.</w:t>
      </w:r>
    </w:p>
    <w:p w14:paraId="219DDEBB" w14:textId="77777777" w:rsidR="00615A6E" w:rsidRPr="00CA0605" w:rsidRDefault="00615A6E" w:rsidP="00CA0605">
      <w:pPr>
        <w:pStyle w:val="Bezodstpw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t>2.</w:t>
      </w:r>
      <w:r w:rsidRPr="00CA0605">
        <w:rPr>
          <w:rFonts w:asciiTheme="minorHAnsi" w:hAnsiTheme="minorHAnsi" w:cstheme="minorHAnsi"/>
          <w:sz w:val="22"/>
          <w:szCs w:val="22"/>
        </w:rPr>
        <w:t xml:space="preserve"> Spory wynikłe na tle niniejszej umowy będzie rozstrzygał sąd właściwy dla siedziby Zamawiającego.  </w:t>
      </w:r>
    </w:p>
    <w:p w14:paraId="40767032" w14:textId="77777777" w:rsidR="00615A6E" w:rsidRPr="00CA0605" w:rsidRDefault="00615A6E" w:rsidP="00CA0605">
      <w:pPr>
        <w:pStyle w:val="Bezodstpw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t>3</w:t>
      </w:r>
      <w:r w:rsidRPr="00CA0605">
        <w:rPr>
          <w:rFonts w:asciiTheme="minorHAnsi" w:hAnsiTheme="minorHAnsi" w:cstheme="minorHAnsi"/>
          <w:sz w:val="22"/>
          <w:szCs w:val="22"/>
        </w:rPr>
        <w:t>. W sprawach nieuregulowanych w niniejszej umowie będą miały zastosowanie właściwe przepisy, Kodeksu Cywilnego.</w:t>
      </w:r>
      <w:r w:rsidRPr="00CA0605">
        <w:rPr>
          <w:rFonts w:asciiTheme="minorHAnsi" w:hAnsiTheme="minorHAnsi" w:cstheme="minorHAnsi"/>
          <w:sz w:val="22"/>
          <w:szCs w:val="22"/>
        </w:rPr>
        <w:tab/>
      </w:r>
    </w:p>
    <w:p w14:paraId="1ABAF3DA" w14:textId="0BE14A6F" w:rsidR="00615A6E" w:rsidRPr="00CA0605" w:rsidRDefault="00615A6E" w:rsidP="00CA0605">
      <w:pPr>
        <w:pStyle w:val="Bezodstpw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b/>
          <w:sz w:val="22"/>
          <w:szCs w:val="22"/>
        </w:rPr>
        <w:t>4</w:t>
      </w:r>
      <w:r w:rsidRPr="00CA0605">
        <w:rPr>
          <w:rFonts w:asciiTheme="minorHAnsi" w:hAnsiTheme="minorHAnsi" w:cstheme="minorHAnsi"/>
          <w:sz w:val="22"/>
          <w:szCs w:val="22"/>
        </w:rPr>
        <w:t xml:space="preserve">. Załącznikiem do umowy stanowiącym jej integralną część jest oferta Wykonawcy złożona w postępowaniu oraz Specyfikacja Warunków Zamówienia </w:t>
      </w:r>
      <w:r w:rsidRPr="00FC3E39">
        <w:rPr>
          <w:rFonts w:asciiTheme="minorHAnsi" w:hAnsiTheme="minorHAnsi" w:cstheme="minorHAnsi"/>
          <w:sz w:val="22"/>
          <w:szCs w:val="22"/>
        </w:rPr>
        <w:t>(</w:t>
      </w:r>
      <w:r w:rsidR="00A45846" w:rsidRPr="00FC3E39">
        <w:rPr>
          <w:rFonts w:asciiTheme="minorHAnsi" w:hAnsiTheme="minorHAnsi" w:cstheme="minorHAnsi"/>
          <w:sz w:val="22"/>
          <w:szCs w:val="22"/>
        </w:rPr>
        <w:t>TA-ZR-</w:t>
      </w:r>
      <w:r w:rsidR="00E34980">
        <w:rPr>
          <w:rFonts w:asciiTheme="minorHAnsi" w:hAnsiTheme="minorHAnsi" w:cstheme="minorHAnsi"/>
          <w:sz w:val="22"/>
          <w:szCs w:val="22"/>
        </w:rPr>
        <w:t>73</w:t>
      </w:r>
      <w:r w:rsidR="00CD0595">
        <w:rPr>
          <w:rFonts w:asciiTheme="minorHAnsi" w:hAnsiTheme="minorHAnsi" w:cstheme="minorHAnsi"/>
          <w:sz w:val="22"/>
          <w:szCs w:val="22"/>
        </w:rPr>
        <w:t>a</w:t>
      </w:r>
      <w:r w:rsidR="00A45846" w:rsidRPr="00FC3E39">
        <w:rPr>
          <w:rFonts w:asciiTheme="minorHAnsi" w:hAnsiTheme="minorHAnsi" w:cstheme="minorHAnsi"/>
          <w:sz w:val="22"/>
          <w:szCs w:val="22"/>
        </w:rPr>
        <w:t>-</w:t>
      </w:r>
      <w:r w:rsidR="007A7C89" w:rsidRPr="00FC3E39">
        <w:rPr>
          <w:rFonts w:asciiTheme="minorHAnsi" w:hAnsiTheme="minorHAnsi" w:cstheme="minorHAnsi"/>
          <w:sz w:val="22"/>
          <w:szCs w:val="22"/>
        </w:rPr>
        <w:t>202</w:t>
      </w:r>
      <w:r w:rsidR="00191E86" w:rsidRPr="00FC3E39">
        <w:rPr>
          <w:rFonts w:asciiTheme="minorHAnsi" w:hAnsiTheme="minorHAnsi" w:cstheme="minorHAnsi"/>
          <w:sz w:val="22"/>
          <w:szCs w:val="22"/>
        </w:rPr>
        <w:t>4</w:t>
      </w:r>
      <w:r w:rsidRPr="00FC3E39">
        <w:rPr>
          <w:rFonts w:asciiTheme="minorHAnsi" w:hAnsiTheme="minorHAnsi" w:cstheme="minorHAnsi"/>
          <w:sz w:val="22"/>
          <w:szCs w:val="22"/>
        </w:rPr>
        <w:t>).</w:t>
      </w:r>
    </w:p>
    <w:p w14:paraId="1129A2D4" w14:textId="5C459F1E" w:rsidR="00615A6E" w:rsidRPr="00CA0605" w:rsidRDefault="00615A6E" w:rsidP="00CA0605">
      <w:pPr>
        <w:tabs>
          <w:tab w:val="num" w:pos="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5584E13" w14:textId="77777777" w:rsidR="00615A6E" w:rsidRPr="00CA0605" w:rsidRDefault="00615A6E" w:rsidP="00CA0605">
      <w:pPr>
        <w:tabs>
          <w:tab w:val="num" w:pos="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7B7E514" w14:textId="77777777" w:rsidR="00615A6E" w:rsidRPr="00CA0605" w:rsidRDefault="00615A6E" w:rsidP="00CA0605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651B5BB7" w14:textId="38B78088" w:rsidR="009A2831" w:rsidRPr="006E6968" w:rsidRDefault="00615A6E" w:rsidP="006E6968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CA0605">
        <w:rPr>
          <w:rFonts w:asciiTheme="minorHAnsi" w:hAnsiTheme="minorHAnsi" w:cstheme="minorHAnsi"/>
          <w:b/>
          <w:bCs/>
          <w:sz w:val="22"/>
          <w:szCs w:val="22"/>
        </w:rPr>
        <w:t xml:space="preserve">ZAMAWIAJĄCY     </w:t>
      </w:r>
      <w:r w:rsidRPr="00CA0605">
        <w:rPr>
          <w:rFonts w:asciiTheme="minorHAnsi" w:hAnsiTheme="minorHAnsi" w:cstheme="minorHAnsi"/>
          <w:b/>
          <w:bCs/>
          <w:sz w:val="22"/>
          <w:szCs w:val="22"/>
        </w:rPr>
        <w:tab/>
        <w:t xml:space="preserve">      </w:t>
      </w:r>
      <w:r w:rsidRPr="00CA060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CA060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CA060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CA0605">
        <w:rPr>
          <w:rFonts w:asciiTheme="minorHAnsi" w:hAnsiTheme="minorHAnsi" w:cstheme="minorHAnsi"/>
          <w:b/>
          <w:bCs/>
          <w:sz w:val="22"/>
          <w:szCs w:val="22"/>
        </w:rPr>
        <w:tab/>
        <w:t xml:space="preserve">                   WYKONAWCA</w:t>
      </w:r>
      <w:bookmarkStart w:id="35" w:name="6"/>
      <w:bookmarkEnd w:id="35"/>
    </w:p>
    <w:sectPr w:rsidR="009A2831" w:rsidRPr="006E6968" w:rsidSect="00C11EAF">
      <w:footerReference w:type="default" r:id="rId12"/>
      <w:pgSz w:w="11906" w:h="16838"/>
      <w:pgMar w:top="1560" w:right="1417" w:bottom="22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9DD768" w14:textId="77777777" w:rsidR="00490622" w:rsidRDefault="00490622" w:rsidP="00EE5953">
      <w:r>
        <w:separator/>
      </w:r>
    </w:p>
  </w:endnote>
  <w:endnote w:type="continuationSeparator" w:id="0">
    <w:p w14:paraId="7FF4E36C" w14:textId="77777777" w:rsidR="00490622" w:rsidRDefault="00490622" w:rsidP="00EE5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BEDE19" w14:textId="48B15B11" w:rsidR="006020CC" w:rsidRPr="006020CC" w:rsidRDefault="007B50A5" w:rsidP="006020CC">
    <w:pPr>
      <w:pStyle w:val="Stopka"/>
    </w:pPr>
    <w:r>
      <w:t xml:space="preserve">  </w:t>
    </w:r>
  </w:p>
  <w:p w14:paraId="5BA187AA" w14:textId="775B2571" w:rsidR="00140AF7" w:rsidRDefault="00140AF7">
    <w:pPr>
      <w:pStyle w:val="Stopka"/>
    </w:pPr>
  </w:p>
  <w:p w14:paraId="54095AB6" w14:textId="446D7EA5" w:rsidR="00E86832" w:rsidRDefault="00E86832">
    <w:pPr>
      <w:pStyle w:val="Stopka"/>
    </w:pPr>
  </w:p>
  <w:p w14:paraId="5D27DEFD" w14:textId="37A04C25" w:rsidR="00833C8C" w:rsidRDefault="00833C8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E0D5E5" w14:textId="77777777" w:rsidR="00490622" w:rsidRDefault="00490622" w:rsidP="00EE5953">
      <w:r>
        <w:separator/>
      </w:r>
    </w:p>
  </w:footnote>
  <w:footnote w:type="continuationSeparator" w:id="0">
    <w:p w14:paraId="51FE6230" w14:textId="77777777" w:rsidR="00490622" w:rsidRDefault="00490622" w:rsidP="00EE59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00000002"/>
    <w:name w:val="WW8Num5"/>
    <w:lvl w:ilvl="0">
      <w:start w:val="2"/>
      <w:numFmt w:val="decimal"/>
      <w:suff w:val="nothing"/>
      <w:lvlText w:val="%1."/>
      <w:lvlJc w:val="left"/>
      <w:pPr>
        <w:ind w:left="720" w:hanging="360"/>
      </w:pPr>
    </w:lvl>
    <w:lvl w:ilvl="1">
      <w:start w:val="1"/>
      <w:numFmt w:val="lowerLetter"/>
      <w:suff w:val="nothing"/>
      <w:lvlText w:val="%2"/>
      <w:lvlJc w:val="left"/>
      <w:pPr>
        <w:ind w:left="1440" w:hanging="360"/>
      </w:pPr>
    </w:lvl>
    <w:lvl w:ilvl="2">
      <w:start w:val="4"/>
      <w:numFmt w:val="upperRoman"/>
      <w:suff w:val="nothing"/>
      <w:lvlText w:val="%3."/>
      <w:lvlJc w:val="left"/>
      <w:pPr>
        <w:ind w:left="2340" w:hanging="360"/>
      </w:pPr>
    </w:lvl>
    <w:lvl w:ilvl="3">
      <w:start w:val="1"/>
      <w:numFmt w:val="decimal"/>
      <w:suff w:val="nothing"/>
      <w:lvlText w:val="%4."/>
      <w:lvlJc w:val="left"/>
      <w:pPr>
        <w:ind w:left="2880" w:hanging="360"/>
      </w:pPr>
    </w:lvl>
    <w:lvl w:ilvl="4">
      <w:start w:val="1"/>
      <w:numFmt w:val="lowerLetter"/>
      <w:suff w:val="nothing"/>
      <w:lvlText w:val="%5."/>
      <w:lvlJc w:val="left"/>
      <w:pPr>
        <w:ind w:left="3600" w:hanging="360"/>
      </w:pPr>
    </w:lvl>
    <w:lvl w:ilvl="5">
      <w:start w:val="1"/>
      <w:numFmt w:val="lowerRoman"/>
      <w:suff w:val="nothing"/>
      <w:lvlText w:val="%6."/>
      <w:lvlJc w:val="right"/>
      <w:pPr>
        <w:ind w:left="4320" w:hanging="180"/>
      </w:pPr>
    </w:lvl>
    <w:lvl w:ilvl="6">
      <w:start w:val="1"/>
      <w:numFmt w:val="decimal"/>
      <w:suff w:val="nothing"/>
      <w:lvlText w:val="%7."/>
      <w:lvlJc w:val="left"/>
      <w:pPr>
        <w:ind w:left="5040" w:hanging="360"/>
      </w:pPr>
    </w:lvl>
    <w:lvl w:ilvl="7">
      <w:start w:val="1"/>
      <w:numFmt w:val="lowerLetter"/>
      <w:suff w:val="nothing"/>
      <w:lvlText w:val="%8."/>
      <w:lvlJc w:val="left"/>
      <w:pPr>
        <w:ind w:left="5760" w:hanging="360"/>
      </w:pPr>
    </w:lvl>
    <w:lvl w:ilvl="8">
      <w:start w:val="1"/>
      <w:numFmt w:val="lowerRoman"/>
      <w:suff w:val="nothing"/>
      <w:lvlText w:val="%9."/>
      <w:lvlJc w:val="right"/>
      <w:pPr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8"/>
    <w:lvl w:ilvl="0">
      <w:start w:val="1"/>
      <w:numFmt w:val="bullet"/>
      <w:suff w:val="nothing"/>
      <w:lvlText w:val=""/>
      <w:lvlJc w:val="left"/>
      <w:pPr>
        <w:ind w:left="1692" w:hanging="360"/>
      </w:pPr>
      <w:rPr>
        <w:rFonts w:ascii="Symbol" w:hAnsi="Symbol"/>
      </w:rPr>
    </w:lvl>
    <w:lvl w:ilvl="1">
      <w:start w:val="2"/>
      <w:numFmt w:val="upperRoman"/>
      <w:suff w:val="nothing"/>
      <w:lvlText w:val="%2."/>
      <w:lvlJc w:val="left"/>
      <w:pPr>
        <w:ind w:left="2412" w:hanging="360"/>
      </w:pPr>
    </w:lvl>
    <w:lvl w:ilvl="2">
      <w:start w:val="1"/>
      <w:numFmt w:val="bullet"/>
      <w:suff w:val="nothing"/>
      <w:lvlText w:val=""/>
      <w:lvlJc w:val="left"/>
      <w:pPr>
        <w:ind w:left="3132" w:hanging="36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ind w:left="3852" w:hanging="36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ind w:left="4572" w:hanging="360"/>
      </w:pPr>
      <w:rPr>
        <w:rFonts w:ascii="Courier New" w:hAnsi="Courier New"/>
      </w:rPr>
    </w:lvl>
    <w:lvl w:ilvl="5">
      <w:start w:val="1"/>
      <w:numFmt w:val="bullet"/>
      <w:suff w:val="nothing"/>
      <w:lvlText w:val=""/>
      <w:lvlJc w:val="left"/>
      <w:pPr>
        <w:ind w:left="5292" w:hanging="36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ind w:left="6012" w:hanging="36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ind w:left="6732" w:hanging="360"/>
      </w:pPr>
      <w:rPr>
        <w:rFonts w:ascii="Courier New" w:hAnsi="Courier New"/>
      </w:rPr>
    </w:lvl>
    <w:lvl w:ilvl="8">
      <w:start w:val="1"/>
      <w:numFmt w:val="bullet"/>
      <w:suff w:val="nothing"/>
      <w:lvlText w:val=""/>
      <w:lvlJc w:val="left"/>
      <w:pPr>
        <w:ind w:left="7452" w:hanging="360"/>
      </w:pPr>
      <w:rPr>
        <w:rFonts w:ascii="Wingdings" w:hAnsi="Wingdings"/>
      </w:rPr>
    </w:lvl>
  </w:abstractNum>
  <w:abstractNum w:abstractNumId="2" w15:restartNumberingAfterBreak="0">
    <w:nsid w:val="00000004"/>
    <w:multiLevelType w:val="multilevel"/>
    <w:tmpl w:val="00000004"/>
    <w:name w:val="WW8Num10"/>
    <w:lvl w:ilvl="0">
      <w:start w:val="1"/>
      <w:numFmt w:val="decimal"/>
      <w:suff w:val="nothing"/>
      <w:lvlText w:val="%1."/>
      <w:lvlJc w:val="left"/>
      <w:pPr>
        <w:ind w:left="577" w:hanging="360"/>
      </w:pPr>
    </w:lvl>
    <w:lvl w:ilvl="1">
      <w:start w:val="1"/>
      <w:numFmt w:val="lowerLetter"/>
      <w:suff w:val="nothing"/>
      <w:lvlText w:val="%2."/>
      <w:lvlJc w:val="left"/>
      <w:pPr>
        <w:ind w:left="1297" w:hanging="360"/>
      </w:pPr>
    </w:lvl>
    <w:lvl w:ilvl="2">
      <w:start w:val="1"/>
      <w:numFmt w:val="lowerRoman"/>
      <w:suff w:val="nothing"/>
      <w:lvlText w:val="%3."/>
      <w:lvlJc w:val="right"/>
      <w:pPr>
        <w:ind w:left="2017" w:hanging="180"/>
      </w:pPr>
    </w:lvl>
    <w:lvl w:ilvl="3">
      <w:start w:val="1"/>
      <w:numFmt w:val="decimal"/>
      <w:suff w:val="nothing"/>
      <w:lvlText w:val="%4."/>
      <w:lvlJc w:val="left"/>
      <w:pPr>
        <w:ind w:left="2737" w:hanging="360"/>
      </w:pPr>
    </w:lvl>
    <w:lvl w:ilvl="4">
      <w:start w:val="1"/>
      <w:numFmt w:val="lowerLetter"/>
      <w:suff w:val="nothing"/>
      <w:lvlText w:val="%5."/>
      <w:lvlJc w:val="left"/>
      <w:pPr>
        <w:ind w:left="3457" w:hanging="360"/>
      </w:pPr>
    </w:lvl>
    <w:lvl w:ilvl="5">
      <w:start w:val="1"/>
      <w:numFmt w:val="lowerRoman"/>
      <w:suff w:val="nothing"/>
      <w:lvlText w:val="%6."/>
      <w:lvlJc w:val="right"/>
      <w:pPr>
        <w:ind w:left="4177" w:hanging="180"/>
      </w:pPr>
    </w:lvl>
    <w:lvl w:ilvl="6">
      <w:start w:val="1"/>
      <w:numFmt w:val="decimal"/>
      <w:suff w:val="nothing"/>
      <w:lvlText w:val="%7."/>
      <w:lvlJc w:val="left"/>
      <w:pPr>
        <w:ind w:left="4897" w:hanging="360"/>
      </w:pPr>
    </w:lvl>
    <w:lvl w:ilvl="7">
      <w:start w:val="1"/>
      <w:numFmt w:val="lowerLetter"/>
      <w:suff w:val="nothing"/>
      <w:lvlText w:val="%8."/>
      <w:lvlJc w:val="left"/>
      <w:pPr>
        <w:ind w:left="5617" w:hanging="360"/>
      </w:pPr>
    </w:lvl>
    <w:lvl w:ilvl="8">
      <w:start w:val="1"/>
      <w:numFmt w:val="lowerRoman"/>
      <w:suff w:val="nothing"/>
      <w:lvlText w:val="%9."/>
      <w:lvlJc w:val="right"/>
      <w:pPr>
        <w:ind w:left="6337" w:hanging="180"/>
      </w:pPr>
    </w:lvl>
  </w:abstractNum>
  <w:abstractNum w:abstractNumId="3" w15:restartNumberingAfterBreak="0">
    <w:nsid w:val="00000008"/>
    <w:multiLevelType w:val="multilevel"/>
    <w:tmpl w:val="00000008"/>
    <w:name w:val="WW8Num17"/>
    <w:lvl w:ilvl="0">
      <w:start w:val="1"/>
      <w:numFmt w:val="decimal"/>
      <w:suff w:val="nothing"/>
      <w:lvlText w:val="%1."/>
      <w:lvlJc w:val="left"/>
      <w:pPr>
        <w:ind w:left="2028" w:hanging="360"/>
      </w:pPr>
    </w:lvl>
    <w:lvl w:ilvl="1">
      <w:start w:val="1"/>
      <w:numFmt w:val="bullet"/>
      <w:suff w:val="nothing"/>
      <w:lvlText w:val=""/>
      <w:lvlJc w:val="left"/>
      <w:pPr>
        <w:ind w:left="2748" w:hanging="360"/>
      </w:pPr>
      <w:rPr>
        <w:rFonts w:ascii="Symbol" w:hAnsi="Symbol"/>
      </w:rPr>
    </w:lvl>
    <w:lvl w:ilvl="2">
      <w:start w:val="1"/>
      <w:numFmt w:val="decimal"/>
      <w:suff w:val="nothing"/>
      <w:lvlText w:val="%3."/>
      <w:lvlJc w:val="left"/>
      <w:pPr>
        <w:ind w:left="3648" w:hanging="360"/>
      </w:pPr>
    </w:lvl>
    <w:lvl w:ilvl="3">
      <w:start w:val="1"/>
      <w:numFmt w:val="decimal"/>
      <w:suff w:val="nothing"/>
      <w:lvlText w:val="%4."/>
      <w:lvlJc w:val="left"/>
      <w:pPr>
        <w:ind w:left="4188" w:hanging="360"/>
      </w:pPr>
    </w:lvl>
    <w:lvl w:ilvl="4">
      <w:start w:val="1"/>
      <w:numFmt w:val="lowerLetter"/>
      <w:suff w:val="nothing"/>
      <w:lvlText w:val="%5."/>
      <w:lvlJc w:val="left"/>
      <w:pPr>
        <w:ind w:left="4908" w:hanging="360"/>
      </w:pPr>
    </w:lvl>
    <w:lvl w:ilvl="5">
      <w:start w:val="1"/>
      <w:numFmt w:val="lowerRoman"/>
      <w:suff w:val="nothing"/>
      <w:lvlText w:val="%6."/>
      <w:lvlJc w:val="right"/>
      <w:pPr>
        <w:ind w:left="5628" w:hanging="180"/>
      </w:pPr>
    </w:lvl>
    <w:lvl w:ilvl="6">
      <w:start w:val="1"/>
      <w:numFmt w:val="decimal"/>
      <w:suff w:val="nothing"/>
      <w:lvlText w:val="%7."/>
      <w:lvlJc w:val="left"/>
      <w:pPr>
        <w:ind w:left="6348" w:hanging="360"/>
      </w:pPr>
    </w:lvl>
    <w:lvl w:ilvl="7">
      <w:start w:val="1"/>
      <w:numFmt w:val="lowerLetter"/>
      <w:suff w:val="nothing"/>
      <w:lvlText w:val="%8."/>
      <w:lvlJc w:val="left"/>
      <w:pPr>
        <w:ind w:left="7068" w:hanging="360"/>
      </w:pPr>
    </w:lvl>
    <w:lvl w:ilvl="8">
      <w:start w:val="1"/>
      <w:numFmt w:val="lowerRoman"/>
      <w:suff w:val="nothing"/>
      <w:lvlText w:val="%9."/>
      <w:lvlJc w:val="right"/>
      <w:pPr>
        <w:ind w:left="7788" w:hanging="180"/>
      </w:pPr>
    </w:lvl>
  </w:abstractNum>
  <w:abstractNum w:abstractNumId="4" w15:restartNumberingAfterBreak="0">
    <w:nsid w:val="00000009"/>
    <w:multiLevelType w:val="multilevel"/>
    <w:tmpl w:val="00000009"/>
    <w:name w:val="WW8Num18"/>
    <w:lvl w:ilvl="0">
      <w:start w:val="1"/>
      <w:numFmt w:val="upperRoman"/>
      <w:suff w:val="nothing"/>
      <w:lvlText w:val="%1."/>
      <w:lvlJc w:val="left"/>
      <w:pPr>
        <w:ind w:left="1440" w:hanging="360"/>
      </w:pPr>
    </w:lvl>
    <w:lvl w:ilvl="1">
      <w:start w:val="1"/>
      <w:numFmt w:val="lowerLetter"/>
      <w:suff w:val="nothing"/>
      <w:lvlText w:val="%2."/>
      <w:lvlJc w:val="left"/>
      <w:pPr>
        <w:ind w:left="1440" w:hanging="360"/>
      </w:pPr>
    </w:lvl>
    <w:lvl w:ilvl="2">
      <w:start w:val="1"/>
      <w:numFmt w:val="lowerRoman"/>
      <w:suff w:val="nothing"/>
      <w:lvlText w:val="%3."/>
      <w:lvlJc w:val="right"/>
      <w:pPr>
        <w:ind w:left="2160" w:hanging="180"/>
      </w:pPr>
    </w:lvl>
    <w:lvl w:ilvl="3">
      <w:start w:val="1"/>
      <w:numFmt w:val="decimal"/>
      <w:suff w:val="nothing"/>
      <w:lvlText w:val="%4."/>
      <w:lvlJc w:val="left"/>
      <w:pPr>
        <w:ind w:left="2880" w:hanging="360"/>
      </w:pPr>
    </w:lvl>
    <w:lvl w:ilvl="4">
      <w:start w:val="1"/>
      <w:numFmt w:val="lowerLetter"/>
      <w:suff w:val="nothing"/>
      <w:lvlText w:val="%5."/>
      <w:lvlJc w:val="left"/>
      <w:pPr>
        <w:ind w:left="3600" w:hanging="360"/>
      </w:pPr>
    </w:lvl>
    <w:lvl w:ilvl="5">
      <w:start w:val="1"/>
      <w:numFmt w:val="lowerRoman"/>
      <w:suff w:val="nothing"/>
      <w:lvlText w:val="%6."/>
      <w:lvlJc w:val="right"/>
      <w:pPr>
        <w:ind w:left="4320" w:hanging="180"/>
      </w:pPr>
    </w:lvl>
    <w:lvl w:ilvl="6">
      <w:start w:val="1"/>
      <w:numFmt w:val="decimal"/>
      <w:suff w:val="nothing"/>
      <w:lvlText w:val="%7."/>
      <w:lvlJc w:val="left"/>
      <w:pPr>
        <w:ind w:left="5040" w:hanging="360"/>
      </w:pPr>
    </w:lvl>
    <w:lvl w:ilvl="7">
      <w:start w:val="1"/>
      <w:numFmt w:val="lowerLetter"/>
      <w:suff w:val="nothing"/>
      <w:lvlText w:val="%8."/>
      <w:lvlJc w:val="left"/>
      <w:pPr>
        <w:ind w:left="5760" w:hanging="360"/>
      </w:pPr>
    </w:lvl>
    <w:lvl w:ilvl="8">
      <w:start w:val="1"/>
      <w:numFmt w:val="lowerRoman"/>
      <w:suff w:val="nothing"/>
      <w:lvlText w:val="%9."/>
      <w:lvlJc w:val="right"/>
      <w:pPr>
        <w:ind w:left="6480" w:hanging="180"/>
      </w:pPr>
    </w:lvl>
  </w:abstractNum>
  <w:abstractNum w:abstractNumId="5" w15:restartNumberingAfterBreak="0">
    <w:nsid w:val="0DAA7374"/>
    <w:multiLevelType w:val="hybridMultilevel"/>
    <w:tmpl w:val="44E6BC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E77999"/>
    <w:multiLevelType w:val="hybridMultilevel"/>
    <w:tmpl w:val="80C8E664"/>
    <w:lvl w:ilvl="0" w:tplc="E062B5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681C6C"/>
    <w:multiLevelType w:val="hybridMultilevel"/>
    <w:tmpl w:val="83FE431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96550F"/>
    <w:multiLevelType w:val="hybridMultilevel"/>
    <w:tmpl w:val="D826C66C"/>
    <w:lvl w:ilvl="0" w:tplc="CB04111E">
      <w:start w:val="1"/>
      <w:numFmt w:val="decimal"/>
      <w:lvlText w:val="%1)"/>
      <w:lvlJc w:val="left"/>
      <w:pPr>
        <w:ind w:left="1146" w:hanging="360"/>
      </w:pPr>
      <w:rPr>
        <w:rFonts w:ascii="Calibri" w:eastAsia="Times New Roman" w:hAnsi="Calibri" w:cs="Segoe UI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CD97A4D"/>
    <w:multiLevelType w:val="hybridMultilevel"/>
    <w:tmpl w:val="9A8A29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0E40FD"/>
    <w:multiLevelType w:val="hybridMultilevel"/>
    <w:tmpl w:val="E0A4B4F2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C172771"/>
    <w:multiLevelType w:val="hybridMultilevel"/>
    <w:tmpl w:val="4DAAEB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841627"/>
    <w:multiLevelType w:val="hybridMultilevel"/>
    <w:tmpl w:val="DAA808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695B0E"/>
    <w:multiLevelType w:val="multilevel"/>
    <w:tmpl w:val="DC32E82C"/>
    <w:name w:val="WW8Num342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40"/>
        </w:tabs>
        <w:ind w:left="510" w:hanging="34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1361"/>
        </w:tabs>
        <w:ind w:left="1361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95"/>
        </w:tabs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20"/>
        </w:tabs>
        <w:ind w:left="24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05"/>
        </w:tabs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30"/>
        </w:tabs>
        <w:ind w:left="36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15"/>
        </w:tabs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40"/>
        </w:tabs>
        <w:ind w:left="4840" w:hanging="1440"/>
      </w:pPr>
      <w:rPr>
        <w:rFonts w:hint="default"/>
      </w:rPr>
    </w:lvl>
  </w:abstractNum>
  <w:abstractNum w:abstractNumId="14" w15:restartNumberingAfterBreak="0">
    <w:nsid w:val="385C6AFD"/>
    <w:multiLevelType w:val="hybridMultilevel"/>
    <w:tmpl w:val="6DA606D0"/>
    <w:lvl w:ilvl="0" w:tplc="04150013">
      <w:start w:val="1"/>
      <w:numFmt w:val="upperRoman"/>
      <w:lvlText w:val="%1."/>
      <w:lvlJc w:val="right"/>
      <w:pPr>
        <w:ind w:left="2160" w:hanging="360"/>
      </w:pPr>
    </w:lvl>
    <w:lvl w:ilvl="1" w:tplc="BE2AD48A">
      <w:start w:val="1"/>
      <w:numFmt w:val="decimal"/>
      <w:lvlText w:val="%2."/>
      <w:lvlJc w:val="left"/>
      <w:pPr>
        <w:ind w:left="785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38C81884"/>
    <w:multiLevelType w:val="hybridMultilevel"/>
    <w:tmpl w:val="503CA772"/>
    <w:lvl w:ilvl="0" w:tplc="0415000F">
      <w:start w:val="1"/>
      <w:numFmt w:val="decimal"/>
      <w:lvlText w:val="%1."/>
      <w:lvlJc w:val="left"/>
      <w:pPr>
        <w:ind w:left="890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6" w15:restartNumberingAfterBreak="0">
    <w:nsid w:val="429053F5"/>
    <w:multiLevelType w:val="hybridMultilevel"/>
    <w:tmpl w:val="4DAAEB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2135C2"/>
    <w:multiLevelType w:val="hybridMultilevel"/>
    <w:tmpl w:val="49C47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17204F"/>
    <w:multiLevelType w:val="hybridMultilevel"/>
    <w:tmpl w:val="9FB8E0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780456"/>
    <w:multiLevelType w:val="multilevel"/>
    <w:tmpl w:val="692EA9EA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276"/>
        </w:tabs>
        <w:ind w:left="1276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pStyle w:val="maewyopis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0" w15:restartNumberingAfterBreak="0">
    <w:nsid w:val="52B35398"/>
    <w:multiLevelType w:val="hybridMultilevel"/>
    <w:tmpl w:val="70EC87FA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286ACCCC">
      <w:start w:val="1"/>
      <w:numFmt w:val="lowerLetter"/>
      <w:lvlText w:val="%2)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56530466"/>
    <w:multiLevelType w:val="hybridMultilevel"/>
    <w:tmpl w:val="343C4D0A"/>
    <w:lvl w:ilvl="0" w:tplc="D1E4D26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1B5CA1"/>
    <w:multiLevelType w:val="hybridMultilevel"/>
    <w:tmpl w:val="2BBE8730"/>
    <w:lvl w:ilvl="0" w:tplc="E062B512">
      <w:start w:val="1"/>
      <w:numFmt w:val="decimal"/>
      <w:lvlText w:val="%1."/>
      <w:lvlJc w:val="left"/>
      <w:pPr>
        <w:ind w:left="9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61BB14E1"/>
    <w:multiLevelType w:val="hybridMultilevel"/>
    <w:tmpl w:val="979E2B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B5073E"/>
    <w:multiLevelType w:val="hybridMultilevel"/>
    <w:tmpl w:val="F43A1662"/>
    <w:lvl w:ilvl="0" w:tplc="0415000F">
      <w:start w:val="1"/>
      <w:numFmt w:val="decimal"/>
      <w:lvlText w:val="%1."/>
      <w:lvlJc w:val="left"/>
      <w:pPr>
        <w:tabs>
          <w:tab w:val="num" w:pos="-786"/>
        </w:tabs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654"/>
        </w:tabs>
        <w:ind w:left="65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374"/>
        </w:tabs>
        <w:ind w:left="137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814"/>
        </w:tabs>
        <w:ind w:left="281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534"/>
        </w:tabs>
        <w:ind w:left="353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4974"/>
        </w:tabs>
        <w:ind w:left="497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694"/>
        </w:tabs>
        <w:ind w:left="5694" w:hanging="180"/>
      </w:pPr>
    </w:lvl>
  </w:abstractNum>
  <w:abstractNum w:abstractNumId="25" w15:restartNumberingAfterBreak="0">
    <w:nsid w:val="64E62514"/>
    <w:multiLevelType w:val="multilevel"/>
    <w:tmpl w:val="3F76E19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6" w15:restartNumberingAfterBreak="0">
    <w:nsid w:val="6DDF5137"/>
    <w:multiLevelType w:val="hybridMultilevel"/>
    <w:tmpl w:val="F4C023AC"/>
    <w:lvl w:ilvl="0" w:tplc="CB04111E">
      <w:start w:val="1"/>
      <w:numFmt w:val="decimal"/>
      <w:lvlText w:val="%1)"/>
      <w:lvlJc w:val="left"/>
      <w:pPr>
        <w:ind w:left="1146" w:hanging="360"/>
      </w:pPr>
      <w:rPr>
        <w:rFonts w:ascii="Calibri" w:eastAsia="Times New Roman" w:hAnsi="Calibri" w:cs="Segoe UI"/>
        <w:b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70D02A7F"/>
    <w:multiLevelType w:val="multilevel"/>
    <w:tmpl w:val="F26A66A2"/>
    <w:name w:val="WW8Num6"/>
    <w:lvl w:ilvl="0">
      <w:start w:val="1"/>
      <w:numFmt w:val="decimal"/>
      <w:lvlText w:val="%1"/>
      <w:lvlJc w:val="left"/>
      <w:pPr>
        <w:tabs>
          <w:tab w:val="num" w:pos="794"/>
        </w:tabs>
        <w:ind w:left="794" w:hanging="454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40"/>
        </w:tabs>
        <w:ind w:left="510" w:hanging="3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61"/>
        </w:tabs>
        <w:ind w:left="1361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95"/>
        </w:tabs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20"/>
        </w:tabs>
        <w:ind w:left="24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05"/>
        </w:tabs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30"/>
        </w:tabs>
        <w:ind w:left="36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15"/>
        </w:tabs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40"/>
        </w:tabs>
        <w:ind w:left="4840" w:hanging="1440"/>
      </w:pPr>
      <w:rPr>
        <w:rFonts w:hint="default"/>
      </w:rPr>
    </w:lvl>
  </w:abstractNum>
  <w:abstractNum w:abstractNumId="28" w15:restartNumberingAfterBreak="0">
    <w:nsid w:val="71CD0908"/>
    <w:multiLevelType w:val="hybridMultilevel"/>
    <w:tmpl w:val="5D84E6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4E1869"/>
    <w:multiLevelType w:val="hybridMultilevel"/>
    <w:tmpl w:val="D6F4011E"/>
    <w:lvl w:ilvl="0" w:tplc="3D6E0E1C">
      <w:start w:val="1"/>
      <w:numFmt w:val="decimal"/>
      <w:lvlText w:val="%1."/>
      <w:lvlJc w:val="left"/>
      <w:pPr>
        <w:ind w:left="765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1234118470">
    <w:abstractNumId w:val="29"/>
  </w:num>
  <w:num w:numId="2" w16cid:durableId="478692977">
    <w:abstractNumId w:val="11"/>
  </w:num>
  <w:num w:numId="3" w16cid:durableId="944388020">
    <w:abstractNumId w:val="18"/>
  </w:num>
  <w:num w:numId="4" w16cid:durableId="856431225">
    <w:abstractNumId w:val="9"/>
  </w:num>
  <w:num w:numId="5" w16cid:durableId="1389110090">
    <w:abstractNumId w:val="14"/>
  </w:num>
  <w:num w:numId="6" w16cid:durableId="2119787933">
    <w:abstractNumId w:val="25"/>
  </w:num>
  <w:num w:numId="7" w16cid:durableId="1957985863">
    <w:abstractNumId w:val="23"/>
  </w:num>
  <w:num w:numId="8" w16cid:durableId="1082026817">
    <w:abstractNumId w:val="8"/>
  </w:num>
  <w:num w:numId="9" w16cid:durableId="1626084671">
    <w:abstractNumId w:val="7"/>
  </w:num>
  <w:num w:numId="10" w16cid:durableId="1111513668">
    <w:abstractNumId w:val="26"/>
  </w:num>
  <w:num w:numId="11" w16cid:durableId="1017273787">
    <w:abstractNumId w:val="6"/>
  </w:num>
  <w:num w:numId="12" w16cid:durableId="267353671">
    <w:abstractNumId w:val="20"/>
  </w:num>
  <w:num w:numId="13" w16cid:durableId="1227031976">
    <w:abstractNumId w:val="24"/>
  </w:num>
  <w:num w:numId="14" w16cid:durableId="846793696">
    <w:abstractNumId w:val="5"/>
  </w:num>
  <w:num w:numId="15" w16cid:durableId="799107721">
    <w:abstractNumId w:val="15"/>
  </w:num>
  <w:num w:numId="16" w16cid:durableId="18817457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30803216">
    <w:abstractNumId w:val="22"/>
  </w:num>
  <w:num w:numId="18" w16cid:durableId="870655886">
    <w:abstractNumId w:val="21"/>
  </w:num>
  <w:num w:numId="19" w16cid:durableId="316034466">
    <w:abstractNumId w:val="17"/>
  </w:num>
  <w:num w:numId="20" w16cid:durableId="1676493781">
    <w:abstractNumId w:val="28"/>
  </w:num>
  <w:num w:numId="21" w16cid:durableId="722406428">
    <w:abstractNumId w:val="16"/>
  </w:num>
  <w:num w:numId="22" w16cid:durableId="682511465">
    <w:abstractNumId w:val="10"/>
  </w:num>
  <w:num w:numId="23" w16cid:durableId="553388358">
    <w:abstractNumId w:val="1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953"/>
    <w:rsid w:val="0000078A"/>
    <w:rsid w:val="00003864"/>
    <w:rsid w:val="00004846"/>
    <w:rsid w:val="00004FFB"/>
    <w:rsid w:val="00006C56"/>
    <w:rsid w:val="0000720A"/>
    <w:rsid w:val="00012B7E"/>
    <w:rsid w:val="00020D6A"/>
    <w:rsid w:val="00024670"/>
    <w:rsid w:val="00026C10"/>
    <w:rsid w:val="000301FE"/>
    <w:rsid w:val="00033577"/>
    <w:rsid w:val="00047F9D"/>
    <w:rsid w:val="0005126A"/>
    <w:rsid w:val="0005154B"/>
    <w:rsid w:val="00060D92"/>
    <w:rsid w:val="00062DD9"/>
    <w:rsid w:val="00067586"/>
    <w:rsid w:val="00067EA4"/>
    <w:rsid w:val="00071595"/>
    <w:rsid w:val="00071889"/>
    <w:rsid w:val="00075505"/>
    <w:rsid w:val="000768D4"/>
    <w:rsid w:val="00077C3C"/>
    <w:rsid w:val="00081BE5"/>
    <w:rsid w:val="00082961"/>
    <w:rsid w:val="00083465"/>
    <w:rsid w:val="00083861"/>
    <w:rsid w:val="00085056"/>
    <w:rsid w:val="00087A2D"/>
    <w:rsid w:val="00091332"/>
    <w:rsid w:val="00093DD8"/>
    <w:rsid w:val="000A02F0"/>
    <w:rsid w:val="000A08FF"/>
    <w:rsid w:val="000A2F32"/>
    <w:rsid w:val="000A7424"/>
    <w:rsid w:val="000B2927"/>
    <w:rsid w:val="000B4665"/>
    <w:rsid w:val="000B589B"/>
    <w:rsid w:val="000B6B29"/>
    <w:rsid w:val="000B7B89"/>
    <w:rsid w:val="000C0395"/>
    <w:rsid w:val="000C042E"/>
    <w:rsid w:val="000C245D"/>
    <w:rsid w:val="000C2781"/>
    <w:rsid w:val="000C2D28"/>
    <w:rsid w:val="000C4197"/>
    <w:rsid w:val="000C618C"/>
    <w:rsid w:val="000C70C1"/>
    <w:rsid w:val="000D4A43"/>
    <w:rsid w:val="000D6502"/>
    <w:rsid w:val="000E0622"/>
    <w:rsid w:val="000E1013"/>
    <w:rsid w:val="000E3A99"/>
    <w:rsid w:val="000E3ADA"/>
    <w:rsid w:val="000F43D5"/>
    <w:rsid w:val="000F4AA5"/>
    <w:rsid w:val="00102D82"/>
    <w:rsid w:val="001042D3"/>
    <w:rsid w:val="001059B1"/>
    <w:rsid w:val="0011543B"/>
    <w:rsid w:val="00116E1B"/>
    <w:rsid w:val="00120E97"/>
    <w:rsid w:val="00120F39"/>
    <w:rsid w:val="00132B31"/>
    <w:rsid w:val="00134876"/>
    <w:rsid w:val="00134B8E"/>
    <w:rsid w:val="00140AF7"/>
    <w:rsid w:val="00143FB6"/>
    <w:rsid w:val="00144289"/>
    <w:rsid w:val="00153DC5"/>
    <w:rsid w:val="00155955"/>
    <w:rsid w:val="001560B8"/>
    <w:rsid w:val="0016757B"/>
    <w:rsid w:val="001721C2"/>
    <w:rsid w:val="00172FD0"/>
    <w:rsid w:val="001743C0"/>
    <w:rsid w:val="00180BF7"/>
    <w:rsid w:val="00180F22"/>
    <w:rsid w:val="00182BF7"/>
    <w:rsid w:val="001855A9"/>
    <w:rsid w:val="00187F88"/>
    <w:rsid w:val="00191BB9"/>
    <w:rsid w:val="00191E86"/>
    <w:rsid w:val="00193D23"/>
    <w:rsid w:val="00194131"/>
    <w:rsid w:val="0019667A"/>
    <w:rsid w:val="001A1873"/>
    <w:rsid w:val="001A1E55"/>
    <w:rsid w:val="001A2B61"/>
    <w:rsid w:val="001A3890"/>
    <w:rsid w:val="001A398C"/>
    <w:rsid w:val="001A3DA3"/>
    <w:rsid w:val="001A3EDB"/>
    <w:rsid w:val="001A7293"/>
    <w:rsid w:val="001A79E2"/>
    <w:rsid w:val="001B3267"/>
    <w:rsid w:val="001B3C8B"/>
    <w:rsid w:val="001B791F"/>
    <w:rsid w:val="001B7D76"/>
    <w:rsid w:val="001C1748"/>
    <w:rsid w:val="001C449D"/>
    <w:rsid w:val="001C5742"/>
    <w:rsid w:val="001C6E49"/>
    <w:rsid w:val="001D08B3"/>
    <w:rsid w:val="001D17DB"/>
    <w:rsid w:val="001D271A"/>
    <w:rsid w:val="001F2DE0"/>
    <w:rsid w:val="001F5B3C"/>
    <w:rsid w:val="002002C8"/>
    <w:rsid w:val="00200E37"/>
    <w:rsid w:val="00201C84"/>
    <w:rsid w:val="00202A01"/>
    <w:rsid w:val="0020328E"/>
    <w:rsid w:val="002045D0"/>
    <w:rsid w:val="002066CD"/>
    <w:rsid w:val="00206C18"/>
    <w:rsid w:val="00206F41"/>
    <w:rsid w:val="002177E9"/>
    <w:rsid w:val="00217E78"/>
    <w:rsid w:val="00220C7E"/>
    <w:rsid w:val="00221792"/>
    <w:rsid w:val="00221A83"/>
    <w:rsid w:val="0022798C"/>
    <w:rsid w:val="00230C7A"/>
    <w:rsid w:val="00232625"/>
    <w:rsid w:val="002348D4"/>
    <w:rsid w:val="00234AEE"/>
    <w:rsid w:val="0023591A"/>
    <w:rsid w:val="00240A2D"/>
    <w:rsid w:val="002438E7"/>
    <w:rsid w:val="002453FA"/>
    <w:rsid w:val="00245F4B"/>
    <w:rsid w:val="00247C99"/>
    <w:rsid w:val="0025067E"/>
    <w:rsid w:val="0025238F"/>
    <w:rsid w:val="00273A23"/>
    <w:rsid w:val="00275E13"/>
    <w:rsid w:val="00277E05"/>
    <w:rsid w:val="00281ECD"/>
    <w:rsid w:val="00281F30"/>
    <w:rsid w:val="0028337E"/>
    <w:rsid w:val="0028647A"/>
    <w:rsid w:val="00290A43"/>
    <w:rsid w:val="002910D8"/>
    <w:rsid w:val="00291298"/>
    <w:rsid w:val="00293F56"/>
    <w:rsid w:val="00295D57"/>
    <w:rsid w:val="00296565"/>
    <w:rsid w:val="0029683C"/>
    <w:rsid w:val="002968AA"/>
    <w:rsid w:val="002A3811"/>
    <w:rsid w:val="002A6824"/>
    <w:rsid w:val="002B02B4"/>
    <w:rsid w:val="002B0CB4"/>
    <w:rsid w:val="002B37C1"/>
    <w:rsid w:val="002B400A"/>
    <w:rsid w:val="002C0EFE"/>
    <w:rsid w:val="002C1792"/>
    <w:rsid w:val="002C20C8"/>
    <w:rsid w:val="002C3B7B"/>
    <w:rsid w:val="002C66B3"/>
    <w:rsid w:val="002C6E99"/>
    <w:rsid w:val="002C719C"/>
    <w:rsid w:val="002D032E"/>
    <w:rsid w:val="002D1B85"/>
    <w:rsid w:val="002D4D84"/>
    <w:rsid w:val="002D777E"/>
    <w:rsid w:val="002E23F0"/>
    <w:rsid w:val="002E6B5E"/>
    <w:rsid w:val="002E743E"/>
    <w:rsid w:val="002F0C3F"/>
    <w:rsid w:val="002F4023"/>
    <w:rsid w:val="002F4996"/>
    <w:rsid w:val="002F613B"/>
    <w:rsid w:val="0030160A"/>
    <w:rsid w:val="003024FB"/>
    <w:rsid w:val="00305C1C"/>
    <w:rsid w:val="00306C1C"/>
    <w:rsid w:val="003116B2"/>
    <w:rsid w:val="00311C17"/>
    <w:rsid w:val="0031449F"/>
    <w:rsid w:val="00315914"/>
    <w:rsid w:val="00322054"/>
    <w:rsid w:val="00324E66"/>
    <w:rsid w:val="003269FE"/>
    <w:rsid w:val="003270AA"/>
    <w:rsid w:val="00327716"/>
    <w:rsid w:val="003340BF"/>
    <w:rsid w:val="0033455E"/>
    <w:rsid w:val="00334BDB"/>
    <w:rsid w:val="003371CE"/>
    <w:rsid w:val="00341CC4"/>
    <w:rsid w:val="00341D6A"/>
    <w:rsid w:val="00341FAC"/>
    <w:rsid w:val="0034289E"/>
    <w:rsid w:val="00343752"/>
    <w:rsid w:val="00346198"/>
    <w:rsid w:val="00346759"/>
    <w:rsid w:val="00353A5B"/>
    <w:rsid w:val="00360BAF"/>
    <w:rsid w:val="00365536"/>
    <w:rsid w:val="003679C9"/>
    <w:rsid w:val="00367B11"/>
    <w:rsid w:val="00367F3A"/>
    <w:rsid w:val="00370B1E"/>
    <w:rsid w:val="003739E0"/>
    <w:rsid w:val="003760D6"/>
    <w:rsid w:val="00377C93"/>
    <w:rsid w:val="0038124E"/>
    <w:rsid w:val="003823FF"/>
    <w:rsid w:val="00384D4F"/>
    <w:rsid w:val="0038631A"/>
    <w:rsid w:val="00386442"/>
    <w:rsid w:val="003912DE"/>
    <w:rsid w:val="0039172E"/>
    <w:rsid w:val="00395B64"/>
    <w:rsid w:val="003A69E5"/>
    <w:rsid w:val="003A7825"/>
    <w:rsid w:val="003A7C07"/>
    <w:rsid w:val="003B16B6"/>
    <w:rsid w:val="003B3526"/>
    <w:rsid w:val="003B5784"/>
    <w:rsid w:val="003B6422"/>
    <w:rsid w:val="003B77CB"/>
    <w:rsid w:val="003C3838"/>
    <w:rsid w:val="003C3A60"/>
    <w:rsid w:val="003C49B0"/>
    <w:rsid w:val="003C571C"/>
    <w:rsid w:val="003D1BAB"/>
    <w:rsid w:val="003D22A7"/>
    <w:rsid w:val="003D59C9"/>
    <w:rsid w:val="003E083A"/>
    <w:rsid w:val="003E54EB"/>
    <w:rsid w:val="003E5B87"/>
    <w:rsid w:val="003E7674"/>
    <w:rsid w:val="003F2B81"/>
    <w:rsid w:val="003F337F"/>
    <w:rsid w:val="003F3E55"/>
    <w:rsid w:val="003F50E0"/>
    <w:rsid w:val="0040370E"/>
    <w:rsid w:val="004037ED"/>
    <w:rsid w:val="00417390"/>
    <w:rsid w:val="004207C1"/>
    <w:rsid w:val="00421F9F"/>
    <w:rsid w:val="00422F27"/>
    <w:rsid w:val="004251D1"/>
    <w:rsid w:val="00427514"/>
    <w:rsid w:val="00430697"/>
    <w:rsid w:val="00431A56"/>
    <w:rsid w:val="004338D5"/>
    <w:rsid w:val="004345BD"/>
    <w:rsid w:val="00435B4F"/>
    <w:rsid w:val="00440586"/>
    <w:rsid w:val="00441A7B"/>
    <w:rsid w:val="00441BC0"/>
    <w:rsid w:val="00445CB3"/>
    <w:rsid w:val="00447F27"/>
    <w:rsid w:val="00457D4D"/>
    <w:rsid w:val="00460A94"/>
    <w:rsid w:val="00461A3F"/>
    <w:rsid w:val="00463F0F"/>
    <w:rsid w:val="004653F3"/>
    <w:rsid w:val="00473641"/>
    <w:rsid w:val="00473CE3"/>
    <w:rsid w:val="00475244"/>
    <w:rsid w:val="004905E5"/>
    <w:rsid w:val="00490622"/>
    <w:rsid w:val="00490A71"/>
    <w:rsid w:val="004915E7"/>
    <w:rsid w:val="004A06C4"/>
    <w:rsid w:val="004A3349"/>
    <w:rsid w:val="004A4F69"/>
    <w:rsid w:val="004A557A"/>
    <w:rsid w:val="004B4BDC"/>
    <w:rsid w:val="004B6482"/>
    <w:rsid w:val="004B79D8"/>
    <w:rsid w:val="004D1047"/>
    <w:rsid w:val="004D20FE"/>
    <w:rsid w:val="004D2A11"/>
    <w:rsid w:val="004D3513"/>
    <w:rsid w:val="004D3C70"/>
    <w:rsid w:val="004D4294"/>
    <w:rsid w:val="004D4B2E"/>
    <w:rsid w:val="004E1CCA"/>
    <w:rsid w:val="004E4BBF"/>
    <w:rsid w:val="004E61D6"/>
    <w:rsid w:val="004E64E5"/>
    <w:rsid w:val="004F57B0"/>
    <w:rsid w:val="004F6856"/>
    <w:rsid w:val="004F71B5"/>
    <w:rsid w:val="004F744B"/>
    <w:rsid w:val="00505CF0"/>
    <w:rsid w:val="00505F74"/>
    <w:rsid w:val="005105BA"/>
    <w:rsid w:val="00512D59"/>
    <w:rsid w:val="00512EDF"/>
    <w:rsid w:val="00513683"/>
    <w:rsid w:val="00513911"/>
    <w:rsid w:val="005178AF"/>
    <w:rsid w:val="005213AC"/>
    <w:rsid w:val="005215B0"/>
    <w:rsid w:val="00526333"/>
    <w:rsid w:val="005318BA"/>
    <w:rsid w:val="00532BE0"/>
    <w:rsid w:val="00532CA4"/>
    <w:rsid w:val="005363BE"/>
    <w:rsid w:val="00536E82"/>
    <w:rsid w:val="005402CF"/>
    <w:rsid w:val="005417C1"/>
    <w:rsid w:val="00542743"/>
    <w:rsid w:val="0054685C"/>
    <w:rsid w:val="00552F88"/>
    <w:rsid w:val="00554030"/>
    <w:rsid w:val="0055541B"/>
    <w:rsid w:val="00565ED6"/>
    <w:rsid w:val="005678F9"/>
    <w:rsid w:val="00571F43"/>
    <w:rsid w:val="00577A69"/>
    <w:rsid w:val="00577AC5"/>
    <w:rsid w:val="005808E5"/>
    <w:rsid w:val="00585E6C"/>
    <w:rsid w:val="00586B96"/>
    <w:rsid w:val="0059306C"/>
    <w:rsid w:val="005A3466"/>
    <w:rsid w:val="005A45B1"/>
    <w:rsid w:val="005A50D3"/>
    <w:rsid w:val="005A65EB"/>
    <w:rsid w:val="005B1E6E"/>
    <w:rsid w:val="005B7464"/>
    <w:rsid w:val="005B7A58"/>
    <w:rsid w:val="005C1EEA"/>
    <w:rsid w:val="005C45AA"/>
    <w:rsid w:val="005C490E"/>
    <w:rsid w:val="005C69EA"/>
    <w:rsid w:val="005C7396"/>
    <w:rsid w:val="005E0D41"/>
    <w:rsid w:val="005E4D7F"/>
    <w:rsid w:val="005E70F8"/>
    <w:rsid w:val="005E7113"/>
    <w:rsid w:val="005F05B6"/>
    <w:rsid w:val="005F0B18"/>
    <w:rsid w:val="005F6526"/>
    <w:rsid w:val="005F7A8B"/>
    <w:rsid w:val="00600569"/>
    <w:rsid w:val="00601BAE"/>
    <w:rsid w:val="006020CC"/>
    <w:rsid w:val="00604C51"/>
    <w:rsid w:val="00607E08"/>
    <w:rsid w:val="00610068"/>
    <w:rsid w:val="0061275D"/>
    <w:rsid w:val="00615A6E"/>
    <w:rsid w:val="00622EB4"/>
    <w:rsid w:val="006240D2"/>
    <w:rsid w:val="006256BE"/>
    <w:rsid w:val="00626122"/>
    <w:rsid w:val="006267E5"/>
    <w:rsid w:val="00635F63"/>
    <w:rsid w:val="00637775"/>
    <w:rsid w:val="0064324D"/>
    <w:rsid w:val="00645169"/>
    <w:rsid w:val="006454D9"/>
    <w:rsid w:val="0064676D"/>
    <w:rsid w:val="006513FF"/>
    <w:rsid w:val="006520BD"/>
    <w:rsid w:val="00653712"/>
    <w:rsid w:val="006558FF"/>
    <w:rsid w:val="0065769C"/>
    <w:rsid w:val="006608CE"/>
    <w:rsid w:val="006637FA"/>
    <w:rsid w:val="00665AF3"/>
    <w:rsid w:val="00670229"/>
    <w:rsid w:val="006703EB"/>
    <w:rsid w:val="00670630"/>
    <w:rsid w:val="00670CEC"/>
    <w:rsid w:val="006731F6"/>
    <w:rsid w:val="00675D4B"/>
    <w:rsid w:val="0067708C"/>
    <w:rsid w:val="00681391"/>
    <w:rsid w:val="006858C6"/>
    <w:rsid w:val="00687A19"/>
    <w:rsid w:val="006911D2"/>
    <w:rsid w:val="00696F60"/>
    <w:rsid w:val="0069721A"/>
    <w:rsid w:val="006A0626"/>
    <w:rsid w:val="006A1E25"/>
    <w:rsid w:val="006A213C"/>
    <w:rsid w:val="006A2471"/>
    <w:rsid w:val="006A2853"/>
    <w:rsid w:val="006A2978"/>
    <w:rsid w:val="006A50A5"/>
    <w:rsid w:val="006A66ED"/>
    <w:rsid w:val="006A7742"/>
    <w:rsid w:val="006B244D"/>
    <w:rsid w:val="006B69A1"/>
    <w:rsid w:val="006C2768"/>
    <w:rsid w:val="006C2AA2"/>
    <w:rsid w:val="006C3C09"/>
    <w:rsid w:val="006D1E1B"/>
    <w:rsid w:val="006D3CBF"/>
    <w:rsid w:val="006D6991"/>
    <w:rsid w:val="006E2305"/>
    <w:rsid w:val="006E591D"/>
    <w:rsid w:val="006E6968"/>
    <w:rsid w:val="006F124B"/>
    <w:rsid w:val="006F16B9"/>
    <w:rsid w:val="006F2740"/>
    <w:rsid w:val="006F2924"/>
    <w:rsid w:val="006F313E"/>
    <w:rsid w:val="006F31EB"/>
    <w:rsid w:val="006F6340"/>
    <w:rsid w:val="006F7C45"/>
    <w:rsid w:val="006F7CDA"/>
    <w:rsid w:val="007009F7"/>
    <w:rsid w:val="00704EA3"/>
    <w:rsid w:val="00707392"/>
    <w:rsid w:val="00707B05"/>
    <w:rsid w:val="00711DFE"/>
    <w:rsid w:val="00714C05"/>
    <w:rsid w:val="0071548C"/>
    <w:rsid w:val="00717BD6"/>
    <w:rsid w:val="00717FF9"/>
    <w:rsid w:val="00722B88"/>
    <w:rsid w:val="00727598"/>
    <w:rsid w:val="0073144C"/>
    <w:rsid w:val="007357A2"/>
    <w:rsid w:val="00735ABE"/>
    <w:rsid w:val="00737385"/>
    <w:rsid w:val="00742307"/>
    <w:rsid w:val="007437A2"/>
    <w:rsid w:val="0074494D"/>
    <w:rsid w:val="00745CC9"/>
    <w:rsid w:val="00747151"/>
    <w:rsid w:val="007522E3"/>
    <w:rsid w:val="00754DED"/>
    <w:rsid w:val="007570B1"/>
    <w:rsid w:val="00760A3B"/>
    <w:rsid w:val="00762385"/>
    <w:rsid w:val="00763ED0"/>
    <w:rsid w:val="00764552"/>
    <w:rsid w:val="00765D3F"/>
    <w:rsid w:val="00770CDF"/>
    <w:rsid w:val="00771540"/>
    <w:rsid w:val="00771D90"/>
    <w:rsid w:val="00771EB4"/>
    <w:rsid w:val="00772E75"/>
    <w:rsid w:val="00774368"/>
    <w:rsid w:val="007744B1"/>
    <w:rsid w:val="0077452D"/>
    <w:rsid w:val="007751B5"/>
    <w:rsid w:val="007753A7"/>
    <w:rsid w:val="007806A4"/>
    <w:rsid w:val="00784A82"/>
    <w:rsid w:val="00784C18"/>
    <w:rsid w:val="00792DDA"/>
    <w:rsid w:val="007945BB"/>
    <w:rsid w:val="007A0397"/>
    <w:rsid w:val="007A1AA7"/>
    <w:rsid w:val="007A2E74"/>
    <w:rsid w:val="007A41D0"/>
    <w:rsid w:val="007A77DD"/>
    <w:rsid w:val="007A78CB"/>
    <w:rsid w:val="007A7C89"/>
    <w:rsid w:val="007B50A5"/>
    <w:rsid w:val="007C1131"/>
    <w:rsid w:val="007C124C"/>
    <w:rsid w:val="007C1CD7"/>
    <w:rsid w:val="007C1FB7"/>
    <w:rsid w:val="007C27FF"/>
    <w:rsid w:val="007C432B"/>
    <w:rsid w:val="007C7DED"/>
    <w:rsid w:val="007D1AF7"/>
    <w:rsid w:val="007D1CA3"/>
    <w:rsid w:val="007D484A"/>
    <w:rsid w:val="007D494A"/>
    <w:rsid w:val="007D633D"/>
    <w:rsid w:val="007D6901"/>
    <w:rsid w:val="007D74F0"/>
    <w:rsid w:val="007D7945"/>
    <w:rsid w:val="007E07DC"/>
    <w:rsid w:val="007E0A7F"/>
    <w:rsid w:val="007E0BF9"/>
    <w:rsid w:val="007F3700"/>
    <w:rsid w:val="007F5920"/>
    <w:rsid w:val="007F6C85"/>
    <w:rsid w:val="007F756B"/>
    <w:rsid w:val="007F7E46"/>
    <w:rsid w:val="00801990"/>
    <w:rsid w:val="0080664B"/>
    <w:rsid w:val="00806842"/>
    <w:rsid w:val="0081771B"/>
    <w:rsid w:val="00822F4A"/>
    <w:rsid w:val="00825120"/>
    <w:rsid w:val="00831B9A"/>
    <w:rsid w:val="00832861"/>
    <w:rsid w:val="00832B0B"/>
    <w:rsid w:val="00833C8C"/>
    <w:rsid w:val="00834E0D"/>
    <w:rsid w:val="00841D6F"/>
    <w:rsid w:val="00843F92"/>
    <w:rsid w:val="008472F1"/>
    <w:rsid w:val="008476BF"/>
    <w:rsid w:val="008539E8"/>
    <w:rsid w:val="00854EC1"/>
    <w:rsid w:val="008569A0"/>
    <w:rsid w:val="008571A0"/>
    <w:rsid w:val="00861834"/>
    <w:rsid w:val="008669C6"/>
    <w:rsid w:val="008670A5"/>
    <w:rsid w:val="00867AF0"/>
    <w:rsid w:val="0087106D"/>
    <w:rsid w:val="00873100"/>
    <w:rsid w:val="00876B03"/>
    <w:rsid w:val="00880AC7"/>
    <w:rsid w:val="00881668"/>
    <w:rsid w:val="00884A9B"/>
    <w:rsid w:val="00886799"/>
    <w:rsid w:val="00891163"/>
    <w:rsid w:val="00891E29"/>
    <w:rsid w:val="0089223E"/>
    <w:rsid w:val="008926A3"/>
    <w:rsid w:val="008957FB"/>
    <w:rsid w:val="008A15DC"/>
    <w:rsid w:val="008B0299"/>
    <w:rsid w:val="008B0430"/>
    <w:rsid w:val="008B0C56"/>
    <w:rsid w:val="008B2EE0"/>
    <w:rsid w:val="008B30D5"/>
    <w:rsid w:val="008B43E7"/>
    <w:rsid w:val="008B52B7"/>
    <w:rsid w:val="008B7CAC"/>
    <w:rsid w:val="008C206C"/>
    <w:rsid w:val="008C2818"/>
    <w:rsid w:val="008C3CA1"/>
    <w:rsid w:val="008C466C"/>
    <w:rsid w:val="008D44C0"/>
    <w:rsid w:val="008D6063"/>
    <w:rsid w:val="008E0B81"/>
    <w:rsid w:val="008E3990"/>
    <w:rsid w:val="008F1374"/>
    <w:rsid w:val="008F1980"/>
    <w:rsid w:val="008F59BB"/>
    <w:rsid w:val="008F6AE8"/>
    <w:rsid w:val="00900F68"/>
    <w:rsid w:val="009033FA"/>
    <w:rsid w:val="00905BB3"/>
    <w:rsid w:val="00907F4F"/>
    <w:rsid w:val="00910F2F"/>
    <w:rsid w:val="00911753"/>
    <w:rsid w:val="009139D2"/>
    <w:rsid w:val="0091448D"/>
    <w:rsid w:val="00914E8A"/>
    <w:rsid w:val="00914F4F"/>
    <w:rsid w:val="00916271"/>
    <w:rsid w:val="00916C07"/>
    <w:rsid w:val="009217BA"/>
    <w:rsid w:val="00925064"/>
    <w:rsid w:val="009253F8"/>
    <w:rsid w:val="00926C78"/>
    <w:rsid w:val="0092742E"/>
    <w:rsid w:val="0094174E"/>
    <w:rsid w:val="00943EEE"/>
    <w:rsid w:val="00944265"/>
    <w:rsid w:val="00946B58"/>
    <w:rsid w:val="00947BAF"/>
    <w:rsid w:val="00951394"/>
    <w:rsid w:val="00951C14"/>
    <w:rsid w:val="00952CE1"/>
    <w:rsid w:val="00954022"/>
    <w:rsid w:val="00957B6C"/>
    <w:rsid w:val="0096188F"/>
    <w:rsid w:val="00965656"/>
    <w:rsid w:val="00966063"/>
    <w:rsid w:val="00970528"/>
    <w:rsid w:val="00970637"/>
    <w:rsid w:val="009803C5"/>
    <w:rsid w:val="009822CD"/>
    <w:rsid w:val="009828A2"/>
    <w:rsid w:val="00983968"/>
    <w:rsid w:val="00986168"/>
    <w:rsid w:val="00991101"/>
    <w:rsid w:val="00994855"/>
    <w:rsid w:val="0099653C"/>
    <w:rsid w:val="009A1AD9"/>
    <w:rsid w:val="009A2156"/>
    <w:rsid w:val="009A2390"/>
    <w:rsid w:val="009A2831"/>
    <w:rsid w:val="009A351B"/>
    <w:rsid w:val="009A5A95"/>
    <w:rsid w:val="009B14EF"/>
    <w:rsid w:val="009B4E7D"/>
    <w:rsid w:val="009B5BAA"/>
    <w:rsid w:val="009B615B"/>
    <w:rsid w:val="009B65C2"/>
    <w:rsid w:val="009C19E2"/>
    <w:rsid w:val="009C1E3B"/>
    <w:rsid w:val="009C207C"/>
    <w:rsid w:val="009C4F1C"/>
    <w:rsid w:val="009C5208"/>
    <w:rsid w:val="009D0F4C"/>
    <w:rsid w:val="009D38E2"/>
    <w:rsid w:val="009D3BB3"/>
    <w:rsid w:val="009D5E8F"/>
    <w:rsid w:val="009D7224"/>
    <w:rsid w:val="009D761D"/>
    <w:rsid w:val="009D7821"/>
    <w:rsid w:val="009E2483"/>
    <w:rsid w:val="009E3C2B"/>
    <w:rsid w:val="009E471B"/>
    <w:rsid w:val="009E4BD2"/>
    <w:rsid w:val="009E554B"/>
    <w:rsid w:val="009F0C27"/>
    <w:rsid w:val="009F1634"/>
    <w:rsid w:val="009F3263"/>
    <w:rsid w:val="009F3E91"/>
    <w:rsid w:val="009F3F65"/>
    <w:rsid w:val="00A01D5A"/>
    <w:rsid w:val="00A03551"/>
    <w:rsid w:val="00A11C97"/>
    <w:rsid w:val="00A137FA"/>
    <w:rsid w:val="00A17EB0"/>
    <w:rsid w:val="00A216D3"/>
    <w:rsid w:val="00A22589"/>
    <w:rsid w:val="00A257F9"/>
    <w:rsid w:val="00A3753A"/>
    <w:rsid w:val="00A37823"/>
    <w:rsid w:val="00A45846"/>
    <w:rsid w:val="00A5198C"/>
    <w:rsid w:val="00A51CF1"/>
    <w:rsid w:val="00A558C4"/>
    <w:rsid w:val="00A62D85"/>
    <w:rsid w:val="00A7183D"/>
    <w:rsid w:val="00A733E9"/>
    <w:rsid w:val="00A77CB9"/>
    <w:rsid w:val="00A8037A"/>
    <w:rsid w:val="00A82054"/>
    <w:rsid w:val="00A83125"/>
    <w:rsid w:val="00A842A8"/>
    <w:rsid w:val="00A84FD6"/>
    <w:rsid w:val="00A94136"/>
    <w:rsid w:val="00AA23CD"/>
    <w:rsid w:val="00AA3643"/>
    <w:rsid w:val="00AA513C"/>
    <w:rsid w:val="00AA7AF4"/>
    <w:rsid w:val="00AB039D"/>
    <w:rsid w:val="00AB5245"/>
    <w:rsid w:val="00AC10EA"/>
    <w:rsid w:val="00AC3BE7"/>
    <w:rsid w:val="00AD3BC5"/>
    <w:rsid w:val="00AE0E88"/>
    <w:rsid w:val="00AE3DD9"/>
    <w:rsid w:val="00AE5BC2"/>
    <w:rsid w:val="00AE73B5"/>
    <w:rsid w:val="00AE76FB"/>
    <w:rsid w:val="00AF5F72"/>
    <w:rsid w:val="00AF69CC"/>
    <w:rsid w:val="00AF6C24"/>
    <w:rsid w:val="00B105EA"/>
    <w:rsid w:val="00B16312"/>
    <w:rsid w:val="00B31D57"/>
    <w:rsid w:val="00B33002"/>
    <w:rsid w:val="00B357CE"/>
    <w:rsid w:val="00B37D73"/>
    <w:rsid w:val="00B41264"/>
    <w:rsid w:val="00B42E75"/>
    <w:rsid w:val="00B518B4"/>
    <w:rsid w:val="00B52AD2"/>
    <w:rsid w:val="00B55ABB"/>
    <w:rsid w:val="00B60F62"/>
    <w:rsid w:val="00B6537B"/>
    <w:rsid w:val="00B73C59"/>
    <w:rsid w:val="00B75C71"/>
    <w:rsid w:val="00B82175"/>
    <w:rsid w:val="00B9485D"/>
    <w:rsid w:val="00B94D33"/>
    <w:rsid w:val="00B9592B"/>
    <w:rsid w:val="00BA23CF"/>
    <w:rsid w:val="00BA2A6B"/>
    <w:rsid w:val="00BB0845"/>
    <w:rsid w:val="00BB13B2"/>
    <w:rsid w:val="00BB1C44"/>
    <w:rsid w:val="00BB5DF9"/>
    <w:rsid w:val="00BB6112"/>
    <w:rsid w:val="00BC6159"/>
    <w:rsid w:val="00BC761E"/>
    <w:rsid w:val="00BD1580"/>
    <w:rsid w:val="00BD3F27"/>
    <w:rsid w:val="00BD3F9D"/>
    <w:rsid w:val="00BD6F8E"/>
    <w:rsid w:val="00BE04D7"/>
    <w:rsid w:val="00BE065B"/>
    <w:rsid w:val="00BE3442"/>
    <w:rsid w:val="00BE699E"/>
    <w:rsid w:val="00BE7C25"/>
    <w:rsid w:val="00BF0582"/>
    <w:rsid w:val="00BF7A78"/>
    <w:rsid w:val="00C11E73"/>
    <w:rsid w:val="00C11EAF"/>
    <w:rsid w:val="00C1265B"/>
    <w:rsid w:val="00C136ED"/>
    <w:rsid w:val="00C14385"/>
    <w:rsid w:val="00C2151A"/>
    <w:rsid w:val="00C25CE3"/>
    <w:rsid w:val="00C27476"/>
    <w:rsid w:val="00C32AAA"/>
    <w:rsid w:val="00C3440E"/>
    <w:rsid w:val="00C358A1"/>
    <w:rsid w:val="00C35D5D"/>
    <w:rsid w:val="00C40EE4"/>
    <w:rsid w:val="00C4196C"/>
    <w:rsid w:val="00C44558"/>
    <w:rsid w:val="00C471B2"/>
    <w:rsid w:val="00C47FA8"/>
    <w:rsid w:val="00C5040D"/>
    <w:rsid w:val="00C51AC5"/>
    <w:rsid w:val="00C5714C"/>
    <w:rsid w:val="00C61530"/>
    <w:rsid w:val="00C61723"/>
    <w:rsid w:val="00C66D21"/>
    <w:rsid w:val="00C67D1C"/>
    <w:rsid w:val="00C758E9"/>
    <w:rsid w:val="00C77A2D"/>
    <w:rsid w:val="00C77BBB"/>
    <w:rsid w:val="00C86E31"/>
    <w:rsid w:val="00C9396E"/>
    <w:rsid w:val="00C97652"/>
    <w:rsid w:val="00CA0605"/>
    <w:rsid w:val="00CA1460"/>
    <w:rsid w:val="00CA240C"/>
    <w:rsid w:val="00CA30DA"/>
    <w:rsid w:val="00CA6B97"/>
    <w:rsid w:val="00CB082E"/>
    <w:rsid w:val="00CB1E9D"/>
    <w:rsid w:val="00CB212E"/>
    <w:rsid w:val="00CB31AE"/>
    <w:rsid w:val="00CB72AB"/>
    <w:rsid w:val="00CB794D"/>
    <w:rsid w:val="00CC0217"/>
    <w:rsid w:val="00CC3113"/>
    <w:rsid w:val="00CC575D"/>
    <w:rsid w:val="00CC5D7C"/>
    <w:rsid w:val="00CD0595"/>
    <w:rsid w:val="00CD31E9"/>
    <w:rsid w:val="00CE2D32"/>
    <w:rsid w:val="00CF0A1C"/>
    <w:rsid w:val="00CF4B7A"/>
    <w:rsid w:val="00CF5489"/>
    <w:rsid w:val="00CF62E8"/>
    <w:rsid w:val="00D02F9B"/>
    <w:rsid w:val="00D03CBB"/>
    <w:rsid w:val="00D041A5"/>
    <w:rsid w:val="00D056E4"/>
    <w:rsid w:val="00D07562"/>
    <w:rsid w:val="00D07B76"/>
    <w:rsid w:val="00D103C4"/>
    <w:rsid w:val="00D10515"/>
    <w:rsid w:val="00D10732"/>
    <w:rsid w:val="00D11FE4"/>
    <w:rsid w:val="00D16465"/>
    <w:rsid w:val="00D21721"/>
    <w:rsid w:val="00D22A47"/>
    <w:rsid w:val="00D22CA6"/>
    <w:rsid w:val="00D22F3A"/>
    <w:rsid w:val="00D25B8B"/>
    <w:rsid w:val="00D25F53"/>
    <w:rsid w:val="00D26C55"/>
    <w:rsid w:val="00D274D8"/>
    <w:rsid w:val="00D32EB8"/>
    <w:rsid w:val="00D34058"/>
    <w:rsid w:val="00D36BBA"/>
    <w:rsid w:val="00D40F95"/>
    <w:rsid w:val="00D43617"/>
    <w:rsid w:val="00D4676D"/>
    <w:rsid w:val="00D47BA2"/>
    <w:rsid w:val="00D50687"/>
    <w:rsid w:val="00D610DA"/>
    <w:rsid w:val="00D647A2"/>
    <w:rsid w:val="00D6530A"/>
    <w:rsid w:val="00D6685E"/>
    <w:rsid w:val="00D670C9"/>
    <w:rsid w:val="00D70D0E"/>
    <w:rsid w:val="00D724C6"/>
    <w:rsid w:val="00D72EB6"/>
    <w:rsid w:val="00D767FA"/>
    <w:rsid w:val="00D7741C"/>
    <w:rsid w:val="00D81CDC"/>
    <w:rsid w:val="00D830BF"/>
    <w:rsid w:val="00D84F92"/>
    <w:rsid w:val="00D855E3"/>
    <w:rsid w:val="00D863F7"/>
    <w:rsid w:val="00D86675"/>
    <w:rsid w:val="00D91091"/>
    <w:rsid w:val="00D92282"/>
    <w:rsid w:val="00D92402"/>
    <w:rsid w:val="00D957F3"/>
    <w:rsid w:val="00DA474A"/>
    <w:rsid w:val="00DA4C99"/>
    <w:rsid w:val="00DA73AC"/>
    <w:rsid w:val="00DB4ECA"/>
    <w:rsid w:val="00DB66CB"/>
    <w:rsid w:val="00DB7288"/>
    <w:rsid w:val="00DB7A40"/>
    <w:rsid w:val="00DC4E89"/>
    <w:rsid w:val="00DC55B5"/>
    <w:rsid w:val="00DE0129"/>
    <w:rsid w:val="00DE232C"/>
    <w:rsid w:val="00DE54E3"/>
    <w:rsid w:val="00DE68A5"/>
    <w:rsid w:val="00DE6900"/>
    <w:rsid w:val="00DE75AF"/>
    <w:rsid w:val="00DF1443"/>
    <w:rsid w:val="00DF3AD4"/>
    <w:rsid w:val="00DF455C"/>
    <w:rsid w:val="00DF5950"/>
    <w:rsid w:val="00DF7196"/>
    <w:rsid w:val="00E0103B"/>
    <w:rsid w:val="00E03562"/>
    <w:rsid w:val="00E07B56"/>
    <w:rsid w:val="00E141AF"/>
    <w:rsid w:val="00E16A17"/>
    <w:rsid w:val="00E174B7"/>
    <w:rsid w:val="00E226DD"/>
    <w:rsid w:val="00E239E5"/>
    <w:rsid w:val="00E30B85"/>
    <w:rsid w:val="00E34980"/>
    <w:rsid w:val="00E356AB"/>
    <w:rsid w:val="00E35E0C"/>
    <w:rsid w:val="00E40B3F"/>
    <w:rsid w:val="00E41365"/>
    <w:rsid w:val="00E4219A"/>
    <w:rsid w:val="00E421DF"/>
    <w:rsid w:val="00E426F7"/>
    <w:rsid w:val="00E43805"/>
    <w:rsid w:val="00E439F0"/>
    <w:rsid w:val="00E44209"/>
    <w:rsid w:val="00E459BE"/>
    <w:rsid w:val="00E50085"/>
    <w:rsid w:val="00E52AF4"/>
    <w:rsid w:val="00E54368"/>
    <w:rsid w:val="00E54EAE"/>
    <w:rsid w:val="00E551A3"/>
    <w:rsid w:val="00E5565C"/>
    <w:rsid w:val="00E55A44"/>
    <w:rsid w:val="00E61E6F"/>
    <w:rsid w:val="00E644F6"/>
    <w:rsid w:val="00E662F6"/>
    <w:rsid w:val="00E67457"/>
    <w:rsid w:val="00E675BB"/>
    <w:rsid w:val="00E70421"/>
    <w:rsid w:val="00E71BDD"/>
    <w:rsid w:val="00E72EE7"/>
    <w:rsid w:val="00E77276"/>
    <w:rsid w:val="00E801A9"/>
    <w:rsid w:val="00E8068B"/>
    <w:rsid w:val="00E80CC1"/>
    <w:rsid w:val="00E82348"/>
    <w:rsid w:val="00E84192"/>
    <w:rsid w:val="00E85311"/>
    <w:rsid w:val="00E86832"/>
    <w:rsid w:val="00E90986"/>
    <w:rsid w:val="00E953E4"/>
    <w:rsid w:val="00E974FA"/>
    <w:rsid w:val="00EA03D5"/>
    <w:rsid w:val="00EA0542"/>
    <w:rsid w:val="00EA4386"/>
    <w:rsid w:val="00EA4FCA"/>
    <w:rsid w:val="00EA74C8"/>
    <w:rsid w:val="00EB19A1"/>
    <w:rsid w:val="00EB39D8"/>
    <w:rsid w:val="00EB4DB8"/>
    <w:rsid w:val="00EB5238"/>
    <w:rsid w:val="00EB5887"/>
    <w:rsid w:val="00EB62A1"/>
    <w:rsid w:val="00EC1F43"/>
    <w:rsid w:val="00EC5BCC"/>
    <w:rsid w:val="00EC7190"/>
    <w:rsid w:val="00ED27E1"/>
    <w:rsid w:val="00ED4E92"/>
    <w:rsid w:val="00EE0ED6"/>
    <w:rsid w:val="00EE0F19"/>
    <w:rsid w:val="00EE20F1"/>
    <w:rsid w:val="00EE2382"/>
    <w:rsid w:val="00EE2FD9"/>
    <w:rsid w:val="00EE5953"/>
    <w:rsid w:val="00EE5F35"/>
    <w:rsid w:val="00EE7BCA"/>
    <w:rsid w:val="00EF22FC"/>
    <w:rsid w:val="00EF4DF9"/>
    <w:rsid w:val="00EF5085"/>
    <w:rsid w:val="00EF5391"/>
    <w:rsid w:val="00EF64AC"/>
    <w:rsid w:val="00EF6B82"/>
    <w:rsid w:val="00F0093D"/>
    <w:rsid w:val="00F02D1C"/>
    <w:rsid w:val="00F11204"/>
    <w:rsid w:val="00F153E9"/>
    <w:rsid w:val="00F175E1"/>
    <w:rsid w:val="00F1782F"/>
    <w:rsid w:val="00F2087F"/>
    <w:rsid w:val="00F22914"/>
    <w:rsid w:val="00F23330"/>
    <w:rsid w:val="00F25613"/>
    <w:rsid w:val="00F26009"/>
    <w:rsid w:val="00F33B2A"/>
    <w:rsid w:val="00F42483"/>
    <w:rsid w:val="00F46E29"/>
    <w:rsid w:val="00F504CA"/>
    <w:rsid w:val="00F51CF1"/>
    <w:rsid w:val="00F52B26"/>
    <w:rsid w:val="00F54B30"/>
    <w:rsid w:val="00F6024A"/>
    <w:rsid w:val="00F63641"/>
    <w:rsid w:val="00F655D3"/>
    <w:rsid w:val="00F669D5"/>
    <w:rsid w:val="00F709C0"/>
    <w:rsid w:val="00F7242F"/>
    <w:rsid w:val="00F756EB"/>
    <w:rsid w:val="00F75E89"/>
    <w:rsid w:val="00F802A4"/>
    <w:rsid w:val="00F82EE2"/>
    <w:rsid w:val="00F8340E"/>
    <w:rsid w:val="00F87A7C"/>
    <w:rsid w:val="00F9415B"/>
    <w:rsid w:val="00F94D3E"/>
    <w:rsid w:val="00F97555"/>
    <w:rsid w:val="00FA0003"/>
    <w:rsid w:val="00FA06D3"/>
    <w:rsid w:val="00FA0F0D"/>
    <w:rsid w:val="00FA1616"/>
    <w:rsid w:val="00FA188E"/>
    <w:rsid w:val="00FB1846"/>
    <w:rsid w:val="00FB3DA0"/>
    <w:rsid w:val="00FB5B8D"/>
    <w:rsid w:val="00FB7A20"/>
    <w:rsid w:val="00FC3E39"/>
    <w:rsid w:val="00FC4B8A"/>
    <w:rsid w:val="00FC5C7B"/>
    <w:rsid w:val="00FC6806"/>
    <w:rsid w:val="00FD1C52"/>
    <w:rsid w:val="00FD3142"/>
    <w:rsid w:val="00FD3ABF"/>
    <w:rsid w:val="00FD7D0F"/>
    <w:rsid w:val="00FE5F24"/>
    <w:rsid w:val="00FE63F0"/>
    <w:rsid w:val="00FE7A58"/>
    <w:rsid w:val="00FF0D2D"/>
    <w:rsid w:val="00FF4A9C"/>
    <w:rsid w:val="00FF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8B976F"/>
  <w15:docId w15:val="{2B55E16B-98DA-4ECB-9D96-8EE46DDC7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5953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EE5953"/>
    <w:pPr>
      <w:keepNext/>
      <w:jc w:val="center"/>
      <w:outlineLvl w:val="0"/>
    </w:pPr>
    <w:rPr>
      <w:szCs w:val="20"/>
    </w:rPr>
  </w:style>
  <w:style w:type="paragraph" w:styleId="Nagwek2">
    <w:name w:val="heading 2"/>
    <w:basedOn w:val="Normalny"/>
    <w:next w:val="Normalny"/>
    <w:link w:val="Nagwek2Znak"/>
    <w:qFormat/>
    <w:rsid w:val="00EE5953"/>
    <w:pPr>
      <w:keepNext/>
      <w:outlineLvl w:val="1"/>
    </w:pPr>
    <w:rPr>
      <w:b/>
      <w:szCs w:val="2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02D82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Nagwek5">
    <w:name w:val="heading 5"/>
    <w:basedOn w:val="Normalny"/>
    <w:next w:val="Normalny"/>
    <w:link w:val="Nagwek5Znak"/>
    <w:qFormat/>
    <w:rsid w:val="00EE5953"/>
    <w:pPr>
      <w:keepNext/>
      <w:outlineLvl w:val="4"/>
    </w:pPr>
    <w:rPr>
      <w:b/>
      <w:sz w:val="20"/>
      <w:szCs w:val="2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02D82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02D82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E5953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EE5953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EE5953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EE5953"/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EE595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EE5953"/>
    <w:pPr>
      <w:spacing w:line="360" w:lineRule="auto"/>
    </w:pPr>
    <w:rPr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EE5953"/>
    <w:rPr>
      <w:rFonts w:ascii="Times New Roman" w:eastAsia="Times New Roman" w:hAnsi="Times New Roman" w:cs="Times New Roman"/>
      <w:szCs w:val="20"/>
      <w:lang w:eastAsia="pl-PL"/>
    </w:rPr>
  </w:style>
  <w:style w:type="paragraph" w:styleId="Tytu">
    <w:name w:val="Title"/>
    <w:basedOn w:val="Normalny"/>
    <w:link w:val="TytuZnak"/>
    <w:qFormat/>
    <w:rsid w:val="00EE5953"/>
    <w:pPr>
      <w:spacing w:line="360" w:lineRule="auto"/>
      <w:jc w:val="center"/>
    </w:pPr>
    <w:rPr>
      <w:rFonts w:ascii="Arial" w:hAnsi="Arial"/>
      <w:b/>
      <w:szCs w:val="20"/>
    </w:rPr>
  </w:style>
  <w:style w:type="character" w:customStyle="1" w:styleId="TytuZnak">
    <w:name w:val="Tytuł Znak"/>
    <w:basedOn w:val="Domylnaczcionkaakapitu"/>
    <w:link w:val="Tytu"/>
    <w:rsid w:val="00EE5953"/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EE5953"/>
    <w:rPr>
      <w:sz w:val="22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EE5953"/>
    <w:rPr>
      <w:rFonts w:ascii="Times New Roman" w:eastAsia="Times New Roman" w:hAnsi="Times New Roman" w:cs="Times New Roman"/>
      <w:szCs w:val="20"/>
      <w:lang w:eastAsia="pl-PL"/>
    </w:rPr>
  </w:style>
  <w:style w:type="paragraph" w:styleId="Nagwek">
    <w:name w:val="header"/>
    <w:basedOn w:val="Normalny"/>
    <w:link w:val="NagwekZnak"/>
    <w:rsid w:val="00EE5953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rsid w:val="00EE59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EE5953"/>
    <w:pPr>
      <w:ind w:left="426" w:hanging="426"/>
    </w:pPr>
    <w:rPr>
      <w:sz w:val="22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E5953"/>
    <w:rPr>
      <w:rFonts w:ascii="Times New Roman" w:eastAsia="Times New Roman" w:hAnsi="Times New Roman" w:cs="Times New Roman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EE5953"/>
    <w:pPr>
      <w:spacing w:line="360" w:lineRule="auto"/>
      <w:ind w:left="360"/>
      <w:jc w:val="both"/>
    </w:pPr>
    <w:rPr>
      <w:sz w:val="22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E5953"/>
    <w:rPr>
      <w:rFonts w:ascii="Times New Roman" w:eastAsia="Times New Roman" w:hAnsi="Times New Roman" w:cs="Times New Roman"/>
      <w:szCs w:val="20"/>
      <w:lang w:eastAsia="pl-PL"/>
    </w:rPr>
  </w:style>
  <w:style w:type="character" w:styleId="Hipercze">
    <w:name w:val="Hyperlink"/>
    <w:uiPriority w:val="99"/>
    <w:rsid w:val="00EE5953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EE595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59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qFormat/>
    <w:rsid w:val="0034289E"/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CW_Lista,Wypunktowanie,sw tekst,List Paragraph,Akapit z listą BS,normalny tekst"/>
    <w:basedOn w:val="Normalny"/>
    <w:link w:val="AkapitzlistZnak"/>
    <w:uiPriority w:val="34"/>
    <w:qFormat/>
    <w:rsid w:val="0034289E"/>
    <w:pPr>
      <w:ind w:left="720"/>
      <w:contextualSpacing/>
    </w:pPr>
  </w:style>
  <w:style w:type="paragraph" w:customStyle="1" w:styleId="Tekstpodstawowywcity31">
    <w:name w:val="Tekst podstawowy wcięty 31"/>
    <w:basedOn w:val="Normalny"/>
    <w:rsid w:val="008B52B7"/>
    <w:pPr>
      <w:suppressAutoHyphens/>
      <w:ind w:left="374"/>
      <w:jc w:val="both"/>
    </w:pPr>
    <w:rPr>
      <w:rFonts w:ascii="Arial Narrow" w:hAnsi="Arial Narrow"/>
      <w:sz w:val="22"/>
      <w:lang w:eastAsia="ar-SA"/>
    </w:rPr>
  </w:style>
  <w:style w:type="paragraph" w:customStyle="1" w:styleId="Standardowy1">
    <w:name w:val="Standardowy1"/>
    <w:rsid w:val="008B52B7"/>
    <w:pPr>
      <w:suppressAutoHyphens/>
    </w:pPr>
    <w:rPr>
      <w:rFonts w:ascii="Times New Roman" w:eastAsia="Arial" w:hAnsi="Times New Roman"/>
      <w:sz w:val="24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A0F0D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A0F0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rsid w:val="00FA0F0D"/>
    <w:pPr>
      <w:autoSpaceDE w:val="0"/>
      <w:autoSpaceDN w:val="0"/>
    </w:pPr>
    <w:rPr>
      <w:rFonts w:ascii="Courier New" w:hAnsi="Courier New" w:cs="Courier New"/>
      <w:b/>
      <w:bCs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A0F0D"/>
    <w:rPr>
      <w:rFonts w:ascii="Courier New" w:eastAsia="Times New Roman" w:hAnsi="Courier New" w:cs="Courier New"/>
      <w:b/>
      <w:bCs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A36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A364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A364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36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A364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364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3643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02D82"/>
    <w:rPr>
      <w:rFonts w:ascii="Cambria" w:eastAsia="Times New Roman" w:hAnsi="Cambria" w:cs="Times New Roman"/>
      <w:b/>
      <w:bCs/>
      <w:color w:val="4F81BD"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02D82"/>
    <w:rPr>
      <w:rFonts w:ascii="Cambria" w:eastAsia="Times New Roman" w:hAnsi="Cambria" w:cs="Times New Roman"/>
      <w:i/>
      <w:iCs/>
      <w:color w:val="243F6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102D82"/>
    <w:rPr>
      <w:rFonts w:ascii="Cambria" w:eastAsia="Times New Roman" w:hAnsi="Cambria" w:cs="Times New Roman"/>
      <w:color w:val="404040"/>
      <w:sz w:val="20"/>
      <w:szCs w:val="20"/>
      <w:lang w:eastAsia="pl-PL"/>
    </w:rPr>
  </w:style>
  <w:style w:type="paragraph" w:customStyle="1" w:styleId="msonormalcxspdrugie">
    <w:name w:val="msonormalcxspdrugie"/>
    <w:basedOn w:val="Normalny"/>
    <w:rsid w:val="007A1AA7"/>
    <w:pPr>
      <w:spacing w:before="100" w:beforeAutospacing="1" w:after="100" w:afterAutospacing="1"/>
    </w:pPr>
  </w:style>
  <w:style w:type="paragraph" w:customStyle="1" w:styleId="BodyTextIndent31">
    <w:name w:val="Body Text Indent 31"/>
    <w:basedOn w:val="Normalny"/>
    <w:rsid w:val="0069721A"/>
    <w:pPr>
      <w:ind w:left="709"/>
      <w:jc w:val="both"/>
    </w:pPr>
    <w:rPr>
      <w:rFonts w:eastAsiaTheme="minorHAnsi"/>
      <w:lang w:eastAsia="en-US"/>
    </w:rPr>
  </w:style>
  <w:style w:type="paragraph" w:styleId="Poprawka">
    <w:name w:val="Revision"/>
    <w:hidden/>
    <w:uiPriority w:val="99"/>
    <w:semiHidden/>
    <w:rsid w:val="007E0BF9"/>
    <w:rPr>
      <w:rFonts w:ascii="Times New Roman" w:eastAsia="Times New Roman" w:hAnsi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926A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926A3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926A3"/>
    <w:rPr>
      <w:vertAlign w:val="superscript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CW_Lista Znak,Wypunktowanie Znak,sw tekst Znak,List Paragraph Znak,Akapit z listą BS Znak"/>
    <w:link w:val="Akapitzlist"/>
    <w:uiPriority w:val="34"/>
    <w:qFormat/>
    <w:locked/>
    <w:rsid w:val="00083465"/>
    <w:rPr>
      <w:rFonts w:ascii="Times New Roman" w:eastAsia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rsid w:val="001A3DA3"/>
    <w:pPr>
      <w:spacing w:before="100" w:beforeAutospacing="1" w:after="100" w:afterAutospacing="1"/>
    </w:pPr>
  </w:style>
  <w:style w:type="paragraph" w:customStyle="1" w:styleId="maewyopis">
    <w:name w:val="małe wyopis"/>
    <w:basedOn w:val="Normalny"/>
    <w:rsid w:val="009F3E91"/>
    <w:pPr>
      <w:numPr>
        <w:ilvl w:val="4"/>
        <w:numId w:val="16"/>
      </w:numPr>
      <w:ind w:right="-157"/>
    </w:pPr>
    <w:rPr>
      <w:sz w:val="22"/>
      <w:szCs w:val="22"/>
    </w:rPr>
  </w:style>
  <w:style w:type="table" w:styleId="Tabela-Siatka">
    <w:name w:val="Table Grid"/>
    <w:basedOn w:val="Standardowy"/>
    <w:uiPriority w:val="59"/>
    <w:rsid w:val="009F3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D158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47151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CA0605"/>
    <w:pPr>
      <w:spacing w:after="10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44058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405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252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42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2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9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tomasz.zareba@wody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F65A8F-FA34-4D73-AE19-5FB2730ED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7012</Words>
  <Characters>42073</Characters>
  <Application>Microsoft Office Word</Application>
  <DocSecurity>0</DocSecurity>
  <Lines>350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48988</CharactersWithSpaces>
  <SharedDoc>false</SharedDoc>
  <HLinks>
    <vt:vector size="18" baseType="variant">
      <vt:variant>
        <vt:i4>1638441</vt:i4>
      </vt:variant>
      <vt:variant>
        <vt:i4>6</vt:i4>
      </vt:variant>
      <vt:variant>
        <vt:i4>0</vt:i4>
      </vt:variant>
      <vt:variant>
        <vt:i4>5</vt:i4>
      </vt:variant>
      <vt:variant>
        <vt:lpwstr>mailto:krzysztof.szlanderbach@mpgk.stargard.pl</vt:lpwstr>
      </vt:variant>
      <vt:variant>
        <vt:lpwstr/>
      </vt:variant>
      <vt:variant>
        <vt:i4>1638441</vt:i4>
      </vt:variant>
      <vt:variant>
        <vt:i4>3</vt:i4>
      </vt:variant>
      <vt:variant>
        <vt:i4>0</vt:i4>
      </vt:variant>
      <vt:variant>
        <vt:i4>5</vt:i4>
      </vt:variant>
      <vt:variant>
        <vt:lpwstr>mailto:krzysztof.szlanderbach@mpgk.stargard.pl</vt:lpwstr>
      </vt:variant>
      <vt:variant>
        <vt:lpwstr/>
      </vt:variant>
      <vt:variant>
        <vt:i4>5439502</vt:i4>
      </vt:variant>
      <vt:variant>
        <vt:i4>0</vt:i4>
      </vt:variant>
      <vt:variant>
        <vt:i4>0</vt:i4>
      </vt:variant>
      <vt:variant>
        <vt:i4>5</vt:i4>
      </vt:variant>
      <vt:variant>
        <vt:lpwstr>http://www.mpgk.stargard.pl/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kszlanderbach</dc:creator>
  <cp:lastModifiedBy>Tomasz Zaręba</cp:lastModifiedBy>
  <cp:revision>2</cp:revision>
  <cp:lastPrinted>2024-04-30T09:45:00Z</cp:lastPrinted>
  <dcterms:created xsi:type="dcterms:W3CDTF">2024-10-10T07:55:00Z</dcterms:created>
  <dcterms:modified xsi:type="dcterms:W3CDTF">2024-10-10T07:55:00Z</dcterms:modified>
</cp:coreProperties>
</file>