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BEED" w14:textId="77777777" w:rsidR="00465C4C" w:rsidRDefault="00465C4C" w:rsidP="00465C4C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10AFB2F" wp14:editId="3D52F80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18565" cy="10772775"/>
            <wp:effectExtent l="0" t="0" r="1905" b="0"/>
            <wp:wrapNone/>
            <wp:docPr id="1597903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8576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565" cy="1077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07A6A" w14:textId="77777777" w:rsidR="00465C4C" w:rsidRDefault="00465C4C" w:rsidP="00465C4C">
      <w:pPr>
        <w:jc w:val="right"/>
        <w:rPr>
          <w:rFonts w:ascii="Arial" w:hAnsi="Arial" w:cs="Arial"/>
          <w:sz w:val="20"/>
          <w:szCs w:val="20"/>
        </w:rPr>
      </w:pPr>
    </w:p>
    <w:p w14:paraId="3F151923" w14:textId="77777777" w:rsidR="00465C4C" w:rsidRDefault="00465C4C" w:rsidP="00465C4C">
      <w:pPr>
        <w:jc w:val="right"/>
        <w:rPr>
          <w:rFonts w:ascii="Arial" w:hAnsi="Arial" w:cs="Arial"/>
          <w:sz w:val="20"/>
          <w:szCs w:val="20"/>
        </w:rPr>
      </w:pPr>
    </w:p>
    <w:p w14:paraId="27722B62" w14:textId="723AE3BF" w:rsidR="00465C4C" w:rsidRPr="009B4F9A" w:rsidRDefault="00465C4C" w:rsidP="00465C4C">
      <w:pPr>
        <w:jc w:val="right"/>
        <w:rPr>
          <w:rFonts w:ascii="Arial" w:hAnsi="Arial" w:cs="Arial"/>
          <w:sz w:val="20"/>
          <w:szCs w:val="20"/>
        </w:rPr>
      </w:pPr>
      <w:r w:rsidRPr="009B4F9A">
        <w:rPr>
          <w:rFonts w:ascii="Arial" w:hAnsi="Arial" w:cs="Arial"/>
          <w:sz w:val="20"/>
          <w:szCs w:val="20"/>
        </w:rPr>
        <w:t>Luzino</w:t>
      </w:r>
      <w:r>
        <w:rPr>
          <w:rFonts w:ascii="Arial" w:hAnsi="Arial" w:cs="Arial"/>
          <w:sz w:val="20"/>
          <w:szCs w:val="20"/>
        </w:rPr>
        <w:t>, 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r.</w:t>
      </w:r>
    </w:p>
    <w:p w14:paraId="61F71602" w14:textId="77777777" w:rsidR="00465C4C" w:rsidRDefault="00465C4C" w:rsidP="00465C4C">
      <w:pPr>
        <w:jc w:val="center"/>
        <w:rPr>
          <w:rFonts w:ascii="Arial" w:hAnsi="Arial" w:cs="Arial"/>
          <w:b/>
          <w:sz w:val="36"/>
          <w:szCs w:val="36"/>
        </w:rPr>
      </w:pPr>
    </w:p>
    <w:p w14:paraId="5F142889" w14:textId="77777777" w:rsidR="00465C4C" w:rsidRDefault="00465C4C" w:rsidP="00465C4C">
      <w:pPr>
        <w:jc w:val="center"/>
        <w:rPr>
          <w:rFonts w:ascii="Arial" w:hAnsi="Arial" w:cs="Arial"/>
          <w:b/>
          <w:sz w:val="36"/>
          <w:szCs w:val="36"/>
        </w:rPr>
      </w:pPr>
    </w:p>
    <w:p w14:paraId="2363F97F" w14:textId="108BDB52" w:rsidR="00465C4C" w:rsidRPr="00421D72" w:rsidRDefault="00465C4C" w:rsidP="00465C4C">
      <w:pPr>
        <w:tabs>
          <w:tab w:val="center" w:pos="4536"/>
          <w:tab w:val="left" w:pos="805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  <w:t xml:space="preserve">Zapytanie ofertowe nr </w:t>
      </w:r>
      <w:r w:rsidR="009022E8">
        <w:rPr>
          <w:rFonts w:ascii="Arial" w:hAnsi="Arial" w:cs="Arial"/>
          <w:b/>
          <w:sz w:val="36"/>
          <w:szCs w:val="36"/>
        </w:rPr>
        <w:t>4</w:t>
      </w:r>
      <w:r w:rsidRPr="00421D72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ab/>
      </w:r>
    </w:p>
    <w:p w14:paraId="4D673BED" w14:textId="2A6CCA7A" w:rsidR="00465C4C" w:rsidRPr="00421D72" w:rsidRDefault="00465C4C" w:rsidP="00465C4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</w:rPr>
        <w:t xml:space="preserve">dotyczy </w:t>
      </w:r>
      <w:r>
        <w:rPr>
          <w:rFonts w:ascii="Arial" w:hAnsi="Arial" w:cs="Arial"/>
          <w:b/>
        </w:rPr>
        <w:t>zakupu i dostawy ciągnika rolniczego</w:t>
      </w:r>
      <w:r w:rsidRPr="00421D72">
        <w:rPr>
          <w:rFonts w:ascii="Arial" w:hAnsi="Arial" w:cs="Arial"/>
          <w:b/>
        </w:rPr>
        <w:t>)</w:t>
      </w:r>
    </w:p>
    <w:p w14:paraId="0C72D52F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2C6916A3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56962549" w14:textId="77777777" w:rsidR="00465C4C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59213297" w14:textId="77777777" w:rsidR="00465C4C" w:rsidRDefault="00465C4C" w:rsidP="00465C4C">
      <w:pPr>
        <w:ind w:firstLine="397"/>
        <w:jc w:val="both"/>
        <w:rPr>
          <w:rFonts w:ascii="Arial" w:hAnsi="Arial" w:cs="Arial"/>
          <w:sz w:val="20"/>
          <w:szCs w:val="20"/>
        </w:rPr>
      </w:pPr>
    </w:p>
    <w:p w14:paraId="699EB939" w14:textId="77777777" w:rsidR="00465C4C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Gminny Ośrodek Sportu Rekreacji i Turystyki w Luzinie ul. Mickiewicza 22, 84-242 Luzino</w:t>
      </w:r>
    </w:p>
    <w:p w14:paraId="0934AEE7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45269CAC" w14:textId="77777777" w:rsidR="00465C4C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75555AA2" w14:textId="77777777" w:rsidR="00465C4C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</w:p>
    <w:p w14:paraId="6682E51F" w14:textId="1700FBF4" w:rsidR="00465C4C" w:rsidRPr="00421D72" w:rsidRDefault="00465C4C" w:rsidP="00465C4C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Zakup i dostawa ciągnika rolniczego (szczegółowe parametry dotyczące zamawianego sprzętu znajdują się w załączniku nr 2 – do uzupełnienia). </w:t>
      </w:r>
    </w:p>
    <w:p w14:paraId="469CC23C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76542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Zamawiający nie dopuszcza możliwości</w:t>
      </w:r>
      <w:r w:rsidRPr="00421D72">
        <w:rPr>
          <w:rFonts w:ascii="Arial" w:hAnsi="Arial" w:cs="Arial"/>
          <w:sz w:val="20"/>
          <w:szCs w:val="20"/>
        </w:rPr>
        <w:t xml:space="preserve"> składania ofert częściowych.</w:t>
      </w:r>
    </w:p>
    <w:p w14:paraId="06D447D3" w14:textId="77777777" w:rsidR="00465C4C" w:rsidRDefault="00465C4C" w:rsidP="00465C4C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1D72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nie </w:t>
      </w:r>
      <w:r w:rsidRPr="00421D72">
        <w:rPr>
          <w:rFonts w:ascii="Arial" w:hAnsi="Arial" w:cs="Arial"/>
          <w:sz w:val="20"/>
          <w:szCs w:val="20"/>
        </w:rPr>
        <w:t>dopuszcza możliwoś</w:t>
      </w:r>
      <w:r>
        <w:rPr>
          <w:rFonts w:ascii="Arial" w:hAnsi="Arial" w:cs="Arial"/>
          <w:sz w:val="20"/>
          <w:szCs w:val="20"/>
        </w:rPr>
        <w:t>ci</w:t>
      </w:r>
      <w:r w:rsidRPr="00421D72">
        <w:rPr>
          <w:rFonts w:ascii="Arial" w:hAnsi="Arial" w:cs="Arial"/>
          <w:sz w:val="20"/>
          <w:szCs w:val="20"/>
        </w:rPr>
        <w:t xml:space="preserve"> powierzenia części lub całości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podwykonawcom.</w:t>
      </w:r>
    </w:p>
    <w:p w14:paraId="4B1FAF54" w14:textId="77777777" w:rsidR="00BA0524" w:rsidRDefault="00C45A47" w:rsidP="00465C4C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Zamawiający </w:t>
      </w:r>
      <w:r w:rsidR="00BA0524">
        <w:rPr>
          <w:rFonts w:ascii="Arial" w:hAnsi="Arial" w:cs="Arial"/>
          <w:sz w:val="20"/>
          <w:szCs w:val="20"/>
        </w:rPr>
        <w:t xml:space="preserve">zastrzega, że </w:t>
      </w:r>
      <w:r>
        <w:rPr>
          <w:rFonts w:ascii="Arial" w:hAnsi="Arial" w:cs="Arial"/>
          <w:sz w:val="20"/>
          <w:szCs w:val="20"/>
        </w:rPr>
        <w:t xml:space="preserve">zamierza przeznaczyć </w:t>
      </w:r>
      <w:r w:rsidR="00BA0524" w:rsidRPr="00BA0524">
        <w:rPr>
          <w:rFonts w:ascii="Arial" w:hAnsi="Arial" w:cs="Arial"/>
          <w:b/>
          <w:bCs/>
          <w:sz w:val="20"/>
          <w:szCs w:val="20"/>
        </w:rPr>
        <w:t>120 000,00 zł brutto</w:t>
      </w:r>
      <w:r w:rsidR="00BA0524">
        <w:rPr>
          <w:rFonts w:ascii="Arial" w:hAnsi="Arial" w:cs="Arial"/>
          <w:sz w:val="20"/>
          <w:szCs w:val="20"/>
        </w:rPr>
        <w:t xml:space="preserve"> na sfinansowanie zamówienia i nie dopuszcza możliwości przeznaczenia wyższej kwoty.</w:t>
      </w:r>
    </w:p>
    <w:p w14:paraId="34D6C928" w14:textId="3C8EBE1A" w:rsidR="00C45A47" w:rsidRPr="00421D72" w:rsidRDefault="00BA0524" w:rsidP="00465C4C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8D41CD5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1C62CD2E" w14:textId="77777777" w:rsidR="00465C4C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15662139" w14:textId="77777777" w:rsidR="00465C4C" w:rsidRPr="0076542B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</w:p>
    <w:p w14:paraId="0A155470" w14:textId="760AD2D8" w:rsidR="00465C4C" w:rsidRPr="00421D72" w:rsidRDefault="00465C4C" w:rsidP="00465C4C">
      <w:pPr>
        <w:ind w:left="705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9022E8">
        <w:rPr>
          <w:rFonts w:ascii="Arial" w:hAnsi="Arial" w:cs="Arial"/>
          <w:b/>
          <w:bCs/>
          <w:sz w:val="20"/>
          <w:szCs w:val="20"/>
        </w:rPr>
        <w:t>60 dni</w:t>
      </w:r>
      <w:r>
        <w:rPr>
          <w:rFonts w:ascii="Arial" w:hAnsi="Arial" w:cs="Arial"/>
          <w:sz w:val="20"/>
          <w:szCs w:val="20"/>
        </w:rPr>
        <w:t xml:space="preserve"> od momentu rozpatrzenia ofert i ogłoszenia wyboru.</w:t>
      </w:r>
    </w:p>
    <w:p w14:paraId="6F550029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2AF41CEE" w14:textId="2456FF3D" w:rsidR="00465C4C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14:paraId="7206AFFF" w14:textId="77777777" w:rsidR="00465C4C" w:rsidRPr="0076542B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</w:p>
    <w:p w14:paraId="059ACC2A" w14:textId="7B28A182" w:rsidR="00465C4C" w:rsidRPr="0076542B" w:rsidRDefault="00465C4C" w:rsidP="00465C4C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1E972AEC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28565409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12E2AEDF" w14:textId="77777777" w:rsidR="00465C4C" w:rsidRDefault="00465C4C" w:rsidP="00465C4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</w:t>
      </w:r>
      <w:r>
        <w:rPr>
          <w:rFonts w:ascii="Arial" w:hAnsi="Arial" w:cs="Arial"/>
          <w:sz w:val="20"/>
          <w:szCs w:val="20"/>
        </w:rPr>
        <w:t>.</w:t>
      </w:r>
    </w:p>
    <w:p w14:paraId="1D5B4D12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52A87DE2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24F238D8" w14:textId="77777777" w:rsidR="00465C4C" w:rsidRPr="0076542B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7B7B85F7" w14:textId="024AFDB7" w:rsidR="00465C4C" w:rsidRPr="008F4A6A" w:rsidRDefault="00465C4C" w:rsidP="00465C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1D72">
        <w:rPr>
          <w:rFonts w:ascii="Arial" w:hAnsi="Arial" w:cs="Arial"/>
          <w:sz w:val="20"/>
          <w:szCs w:val="20"/>
        </w:rPr>
        <w:t>Oferta powinna być dosta</w:t>
      </w:r>
      <w:r>
        <w:rPr>
          <w:rFonts w:ascii="Arial" w:hAnsi="Arial" w:cs="Arial"/>
          <w:sz w:val="20"/>
          <w:szCs w:val="20"/>
        </w:rPr>
        <w:t xml:space="preserve">rczona </w:t>
      </w:r>
      <w:r w:rsidR="009022E8">
        <w:rPr>
          <w:rFonts w:ascii="Arial" w:hAnsi="Arial" w:cs="Arial"/>
          <w:sz w:val="20"/>
          <w:szCs w:val="20"/>
        </w:rPr>
        <w:t xml:space="preserve">za pomocą portalu </w:t>
      </w:r>
      <w:hyperlink r:id="rId6" w:history="1">
        <w:r w:rsidR="009022E8" w:rsidRPr="007A7969">
          <w:rPr>
            <w:rStyle w:val="Hipercze"/>
            <w:rFonts w:ascii="Arial" w:hAnsi="Arial" w:cs="Arial"/>
            <w:sz w:val="20"/>
            <w:szCs w:val="20"/>
          </w:rPr>
          <w:t>https://platformazakupowa.pl/</w:t>
        </w:r>
      </w:hyperlink>
      <w:r w:rsidR="00902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lub drogą elektroniczną na adres </w:t>
      </w:r>
      <w:hyperlink r:id="rId7" w:history="1">
        <w:r w:rsidR="009022E8" w:rsidRPr="007A7969">
          <w:rPr>
            <w:rStyle w:val="Hipercze"/>
            <w:rFonts w:ascii="Arial" w:hAnsi="Arial" w:cs="Arial"/>
            <w:sz w:val="20"/>
            <w:szCs w:val="20"/>
          </w:rPr>
          <w:t>p.lewandowska</w:t>
        </w:r>
        <w:r w:rsidR="009022E8" w:rsidRPr="007A7969">
          <w:rPr>
            <w:rStyle w:val="Hipercze"/>
            <w:rFonts w:ascii="Arial" w:hAnsi="Arial" w:cs="Arial"/>
            <w:sz w:val="20"/>
            <w:szCs w:val="20"/>
          </w:rPr>
          <w:t>@gosrit.luzino.pl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dnia </w:t>
      </w:r>
      <w:r>
        <w:rPr>
          <w:rFonts w:ascii="Arial" w:hAnsi="Arial" w:cs="Arial"/>
          <w:sz w:val="20"/>
          <w:szCs w:val="20"/>
        </w:rPr>
        <w:t>2</w:t>
      </w:r>
      <w:r w:rsidR="004D612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4D6121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.202</w:t>
      </w:r>
      <w:r w:rsidR="004D612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r. do godz. 1</w:t>
      </w:r>
      <w:r w:rsidR="004D6121">
        <w:rPr>
          <w:rFonts w:ascii="Arial" w:hAnsi="Arial" w:cs="Arial"/>
          <w:sz w:val="20"/>
          <w:szCs w:val="20"/>
        </w:rPr>
        <w:t>0</w:t>
      </w:r>
      <w:r w:rsidRPr="006162B7"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>.</w:t>
      </w:r>
    </w:p>
    <w:p w14:paraId="4CCF4A38" w14:textId="07E0A672" w:rsidR="00465C4C" w:rsidRPr="008F4A6A" w:rsidRDefault="00465C4C" w:rsidP="00465C4C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1D72">
        <w:rPr>
          <w:rFonts w:ascii="Arial" w:hAnsi="Arial" w:cs="Arial"/>
          <w:sz w:val="20"/>
          <w:szCs w:val="20"/>
        </w:rPr>
        <w:t xml:space="preserve">Ocena ofert zostanie dokonana w </w:t>
      </w:r>
      <w:r>
        <w:rPr>
          <w:rFonts w:ascii="Arial" w:hAnsi="Arial" w:cs="Arial"/>
          <w:sz w:val="20"/>
          <w:szCs w:val="20"/>
        </w:rPr>
        <w:t xml:space="preserve">dniu </w:t>
      </w:r>
      <w:r w:rsidR="004D6121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</w:t>
      </w:r>
      <w:r w:rsidR="004D6121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.202</w:t>
      </w:r>
      <w:r w:rsidR="004D612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r.</w:t>
      </w:r>
    </w:p>
    <w:p w14:paraId="475F18FD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Pr="00421D72">
        <w:rPr>
          <w:rFonts w:ascii="Arial" w:hAnsi="Arial" w:cs="Arial"/>
          <w:sz w:val="20"/>
          <w:szCs w:val="20"/>
        </w:rPr>
        <w:tab/>
        <w:t>Oferty złożone po terminie nie będą rozpatrywane</w:t>
      </w:r>
      <w:r>
        <w:rPr>
          <w:rFonts w:ascii="Arial" w:hAnsi="Arial" w:cs="Arial"/>
          <w:sz w:val="20"/>
          <w:szCs w:val="20"/>
        </w:rPr>
        <w:t>.</w:t>
      </w:r>
    </w:p>
    <w:p w14:paraId="264E892A" w14:textId="77777777" w:rsidR="00465C4C" w:rsidRDefault="00465C4C" w:rsidP="00465C4C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Pr="00421D72"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14:paraId="2DF0CF46" w14:textId="77777777" w:rsidR="00465C4C" w:rsidRPr="00421D72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0A4C810E" w14:textId="77777777" w:rsidR="00465C4C" w:rsidRDefault="00465C4C" w:rsidP="00465C4C">
      <w:pPr>
        <w:ind w:left="390" w:hanging="390"/>
        <w:jc w:val="both"/>
        <w:rPr>
          <w:rFonts w:ascii="Arial" w:hAnsi="Arial" w:cs="Arial"/>
          <w:sz w:val="20"/>
          <w:szCs w:val="20"/>
        </w:rPr>
      </w:pPr>
    </w:p>
    <w:p w14:paraId="33FFBAA5" w14:textId="3857D762" w:rsidR="00465C4C" w:rsidRPr="00F673A8" w:rsidRDefault="00465C4C" w:rsidP="00465C4C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</w:t>
      </w:r>
      <w:r w:rsidR="009374D2">
        <w:rPr>
          <w:rFonts w:ascii="Arial" w:hAnsi="Arial" w:cs="Arial"/>
          <w:b/>
          <w:sz w:val="20"/>
          <w:szCs w:val="20"/>
        </w:rPr>
        <w:t xml:space="preserve"> KRYTERIA</w:t>
      </w:r>
      <w:r w:rsidRPr="00F673A8">
        <w:rPr>
          <w:rFonts w:ascii="Arial" w:hAnsi="Arial" w:cs="Arial"/>
          <w:b/>
          <w:sz w:val="20"/>
          <w:szCs w:val="20"/>
        </w:rPr>
        <w:t xml:space="preserve"> OCEN</w:t>
      </w:r>
      <w:r w:rsidR="009374D2">
        <w:rPr>
          <w:rFonts w:ascii="Arial" w:hAnsi="Arial" w:cs="Arial"/>
          <w:b/>
          <w:sz w:val="20"/>
          <w:szCs w:val="20"/>
        </w:rPr>
        <w:t>Y</w:t>
      </w:r>
      <w:r w:rsidRPr="00F673A8">
        <w:rPr>
          <w:rFonts w:ascii="Arial" w:hAnsi="Arial" w:cs="Arial"/>
          <w:b/>
          <w:sz w:val="20"/>
          <w:szCs w:val="20"/>
        </w:rPr>
        <w:t xml:space="preserve"> OFERT</w:t>
      </w:r>
    </w:p>
    <w:p w14:paraId="084B79B9" w14:textId="6CBDFB47" w:rsidR="00465C4C" w:rsidRPr="004D6121" w:rsidRDefault="00465C4C" w:rsidP="000375C3">
      <w:pPr>
        <w:ind w:left="709" w:hanging="142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9374D2">
        <w:rPr>
          <w:rFonts w:ascii="Arial" w:hAnsi="Arial" w:cs="Arial"/>
          <w:sz w:val="20"/>
          <w:szCs w:val="20"/>
        </w:rPr>
        <w:t xml:space="preserve">Zamawiający dokona oceny ofert na podstawie ceny, a także w oparciu o podane dodatkowe parametry techniczne ułatwiające wykorzystywanie pożądanego sprzętu (m.in. systemy zawracania, hamowania). </w:t>
      </w:r>
    </w:p>
    <w:p w14:paraId="7ACE8FBE" w14:textId="5AAA28F8" w:rsidR="00465C4C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3DBC8C0A" w14:textId="0F87A628" w:rsidR="00465C4C" w:rsidRDefault="00465C4C" w:rsidP="00465C4C">
      <w:pPr>
        <w:jc w:val="both"/>
        <w:rPr>
          <w:rFonts w:ascii="Arial" w:hAnsi="Arial" w:cs="Arial"/>
          <w:sz w:val="20"/>
          <w:szCs w:val="20"/>
        </w:rPr>
      </w:pPr>
    </w:p>
    <w:p w14:paraId="2F1F8995" w14:textId="505E0834" w:rsidR="00465C4C" w:rsidRDefault="00465C4C" w:rsidP="004D61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14:paraId="67EDDB97" w14:textId="77777777" w:rsidR="00465C4C" w:rsidRPr="00F673A8" w:rsidRDefault="00465C4C" w:rsidP="00465C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04602FD" w14:textId="77777777" w:rsidR="00A70114" w:rsidRDefault="00A70114"/>
    <w:sectPr w:rsidR="00A70114" w:rsidSect="0020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4D9E6640"/>
    <w:multiLevelType w:val="hybridMultilevel"/>
    <w:tmpl w:val="BEC04D78"/>
    <w:lvl w:ilvl="0" w:tplc="E1A2B60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num w:numId="1" w16cid:durableId="7458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F7"/>
    <w:rsid w:val="000375C3"/>
    <w:rsid w:val="002038E3"/>
    <w:rsid w:val="00465C4C"/>
    <w:rsid w:val="004D6121"/>
    <w:rsid w:val="009022E8"/>
    <w:rsid w:val="00930159"/>
    <w:rsid w:val="009374D2"/>
    <w:rsid w:val="00A70114"/>
    <w:rsid w:val="00BA0524"/>
    <w:rsid w:val="00C45A47"/>
    <w:rsid w:val="00E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BB5D"/>
  <w15:chartTrackingRefBased/>
  <w15:docId w15:val="{7E120ED3-941C-43BF-8069-CDB4202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C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5C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65C4C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lewandowska@gosrit.luz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dcterms:created xsi:type="dcterms:W3CDTF">2024-04-16T06:56:00Z</dcterms:created>
  <dcterms:modified xsi:type="dcterms:W3CDTF">2024-04-16T09:10:00Z</dcterms:modified>
</cp:coreProperties>
</file>