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129D2" w14:textId="0557E630" w:rsidR="00127A3E" w:rsidRPr="00296100" w:rsidRDefault="00127A3E" w:rsidP="00296100">
      <w:pPr>
        <w:suppressAutoHyphens/>
        <w:spacing w:line="276" w:lineRule="auto"/>
        <w:jc w:val="right"/>
        <w:rPr>
          <w:rFonts w:ascii="Arial" w:hAnsi="Arial" w:cs="Arial"/>
          <w:bCs/>
          <w:sz w:val="22"/>
          <w:szCs w:val="22"/>
          <w:lang w:eastAsia="zh-CN"/>
        </w:rPr>
      </w:pPr>
      <w:r w:rsidRPr="00296100">
        <w:rPr>
          <w:rFonts w:ascii="Arial" w:hAnsi="Arial" w:cs="Arial"/>
          <w:bCs/>
          <w:sz w:val="22"/>
          <w:szCs w:val="22"/>
          <w:lang w:eastAsia="zh-CN"/>
        </w:rPr>
        <w:t xml:space="preserve">Załącznik nr </w:t>
      </w:r>
      <w:r w:rsidR="00296100" w:rsidRPr="00296100">
        <w:rPr>
          <w:rFonts w:ascii="Arial" w:hAnsi="Arial" w:cs="Arial"/>
          <w:bCs/>
          <w:sz w:val="22"/>
          <w:szCs w:val="22"/>
          <w:lang w:eastAsia="zh-CN"/>
        </w:rPr>
        <w:t>7 do SWZ</w:t>
      </w:r>
    </w:p>
    <w:p w14:paraId="075E3C3A" w14:textId="27D79809" w:rsidR="00127A3E" w:rsidRPr="00296100" w:rsidRDefault="006D484B" w:rsidP="00296100">
      <w:pPr>
        <w:suppressAutoHyphens/>
        <w:spacing w:line="276" w:lineRule="auto"/>
        <w:jc w:val="center"/>
        <w:rPr>
          <w:rFonts w:ascii="Arial" w:hAnsi="Arial" w:cs="Arial"/>
          <w:bCs/>
          <w:sz w:val="22"/>
          <w:szCs w:val="22"/>
          <w:lang w:eastAsia="zh-CN"/>
        </w:rPr>
      </w:pPr>
      <w:r>
        <w:rPr>
          <w:rFonts w:ascii="Arial" w:hAnsi="Arial" w:cs="Arial"/>
          <w:bCs/>
          <w:sz w:val="22"/>
          <w:szCs w:val="22"/>
          <w:lang w:eastAsia="zh-CN"/>
        </w:rPr>
        <w:t>Wzór umowy</w:t>
      </w:r>
    </w:p>
    <w:p w14:paraId="453935DE" w14:textId="77777777" w:rsidR="00127A3E" w:rsidRPr="00296100" w:rsidRDefault="00127A3E" w:rsidP="00296100">
      <w:pPr>
        <w:suppressAutoHyphens/>
        <w:spacing w:line="276" w:lineRule="auto"/>
        <w:jc w:val="center"/>
        <w:rPr>
          <w:rFonts w:ascii="Arial" w:hAnsi="Arial" w:cs="Arial"/>
          <w:bCs/>
          <w:sz w:val="22"/>
          <w:szCs w:val="22"/>
          <w:lang w:eastAsia="zh-CN"/>
        </w:rPr>
      </w:pPr>
    </w:p>
    <w:p w14:paraId="3ED45359" w14:textId="77777777" w:rsidR="00127A3E" w:rsidRPr="00296100" w:rsidRDefault="00127A3E" w:rsidP="00296100">
      <w:pPr>
        <w:suppressAutoHyphens/>
        <w:spacing w:line="276" w:lineRule="auto"/>
        <w:rPr>
          <w:rFonts w:ascii="Arial" w:hAnsi="Arial" w:cs="Arial"/>
          <w:sz w:val="22"/>
          <w:szCs w:val="22"/>
          <w:lang w:eastAsia="zh-CN"/>
        </w:rPr>
      </w:pPr>
      <w:r w:rsidRPr="00296100">
        <w:rPr>
          <w:rFonts w:ascii="Arial" w:hAnsi="Arial" w:cs="Arial"/>
          <w:sz w:val="22"/>
          <w:szCs w:val="22"/>
          <w:lang w:eastAsia="zh-CN"/>
        </w:rPr>
        <w:t>zawarta w dniu …………………. r. w Lublinie</w:t>
      </w:r>
    </w:p>
    <w:p w14:paraId="728E6508" w14:textId="77777777" w:rsidR="00127A3E" w:rsidRPr="00296100" w:rsidRDefault="00127A3E" w:rsidP="00296100">
      <w:pPr>
        <w:widowControl w:val="0"/>
        <w:tabs>
          <w:tab w:val="left" w:pos="3270"/>
        </w:tabs>
        <w:suppressAutoHyphens/>
        <w:autoSpaceDE w:val="0"/>
        <w:spacing w:line="276" w:lineRule="auto"/>
        <w:rPr>
          <w:rFonts w:ascii="Arial" w:hAnsi="Arial" w:cs="Arial"/>
          <w:sz w:val="22"/>
          <w:szCs w:val="22"/>
          <w:lang w:eastAsia="zh-CN"/>
        </w:rPr>
      </w:pPr>
      <w:r w:rsidRPr="00296100">
        <w:rPr>
          <w:rFonts w:ascii="Arial" w:hAnsi="Arial" w:cs="Arial"/>
          <w:sz w:val="22"/>
          <w:szCs w:val="22"/>
          <w:lang w:eastAsia="zh-CN"/>
        </w:rPr>
        <w:t xml:space="preserve">pomiędzy: </w:t>
      </w:r>
      <w:r w:rsidRPr="00296100">
        <w:rPr>
          <w:rFonts w:ascii="Arial" w:hAnsi="Arial" w:cs="Arial"/>
          <w:sz w:val="22"/>
          <w:szCs w:val="22"/>
          <w:lang w:eastAsia="zh-CN"/>
        </w:rPr>
        <w:tab/>
      </w:r>
    </w:p>
    <w:p w14:paraId="5BC6CCBB" w14:textId="77777777" w:rsidR="00127A3E" w:rsidRPr="00296100" w:rsidRDefault="00127A3E" w:rsidP="00296100">
      <w:pPr>
        <w:widowControl w:val="0"/>
        <w:suppressAutoHyphens/>
        <w:autoSpaceDE w:val="0"/>
        <w:spacing w:line="276" w:lineRule="auto"/>
        <w:rPr>
          <w:rFonts w:ascii="Arial" w:hAnsi="Arial" w:cs="Arial"/>
          <w:b/>
          <w:sz w:val="22"/>
          <w:szCs w:val="22"/>
          <w:lang w:eastAsia="zh-CN"/>
        </w:rPr>
      </w:pPr>
      <w:r w:rsidRPr="00296100">
        <w:rPr>
          <w:rFonts w:ascii="Arial" w:hAnsi="Arial" w:cs="Arial"/>
          <w:b/>
          <w:sz w:val="22"/>
          <w:szCs w:val="22"/>
          <w:lang w:eastAsia="zh-CN"/>
        </w:rPr>
        <w:t>Województwem Lubelskim z siedzibą w Lublinie</w:t>
      </w:r>
    </w:p>
    <w:p w14:paraId="74A90044" w14:textId="77777777" w:rsidR="00127A3E" w:rsidRPr="00296100" w:rsidRDefault="00127A3E" w:rsidP="00296100">
      <w:pPr>
        <w:widowControl w:val="0"/>
        <w:tabs>
          <w:tab w:val="left" w:pos="4470"/>
        </w:tabs>
        <w:suppressAutoHyphens/>
        <w:autoSpaceDE w:val="0"/>
        <w:spacing w:line="276" w:lineRule="auto"/>
        <w:rPr>
          <w:rFonts w:ascii="Arial" w:hAnsi="Arial" w:cs="Arial"/>
          <w:sz w:val="22"/>
          <w:szCs w:val="22"/>
          <w:lang w:eastAsia="zh-CN"/>
        </w:rPr>
      </w:pPr>
      <w:r w:rsidRPr="00296100">
        <w:rPr>
          <w:rFonts w:ascii="Arial" w:hAnsi="Arial" w:cs="Arial"/>
          <w:sz w:val="22"/>
          <w:szCs w:val="22"/>
          <w:lang w:eastAsia="zh-CN"/>
        </w:rPr>
        <w:t xml:space="preserve">Adres: Artura Grottgera 4, 20-029 Lublin </w:t>
      </w:r>
      <w:r w:rsidRPr="00296100">
        <w:rPr>
          <w:rFonts w:ascii="Arial" w:hAnsi="Arial" w:cs="Arial"/>
          <w:sz w:val="22"/>
          <w:szCs w:val="22"/>
          <w:lang w:eastAsia="zh-CN"/>
        </w:rPr>
        <w:tab/>
        <w:t xml:space="preserve"> </w:t>
      </w:r>
    </w:p>
    <w:p w14:paraId="127C24D8" w14:textId="77777777" w:rsidR="00127A3E" w:rsidRPr="00296100" w:rsidRDefault="00127A3E" w:rsidP="00296100">
      <w:pPr>
        <w:widowControl w:val="0"/>
        <w:suppressAutoHyphens/>
        <w:autoSpaceDE w:val="0"/>
        <w:spacing w:line="276" w:lineRule="auto"/>
        <w:rPr>
          <w:rFonts w:ascii="Arial" w:hAnsi="Arial" w:cs="Arial"/>
          <w:sz w:val="22"/>
          <w:szCs w:val="22"/>
          <w:lang w:eastAsia="zh-CN"/>
        </w:rPr>
      </w:pPr>
      <w:r w:rsidRPr="00296100">
        <w:rPr>
          <w:rFonts w:ascii="Arial" w:hAnsi="Arial" w:cs="Arial"/>
          <w:sz w:val="22"/>
          <w:szCs w:val="22"/>
          <w:lang w:eastAsia="zh-CN"/>
        </w:rPr>
        <w:t>NIP  Województwa Lubelskiego w Lublinie: 712-29-04-545</w:t>
      </w:r>
    </w:p>
    <w:p w14:paraId="3F9E3AED" w14:textId="77777777" w:rsidR="00127A3E" w:rsidRPr="00296100" w:rsidRDefault="00127A3E" w:rsidP="00296100">
      <w:pPr>
        <w:widowControl w:val="0"/>
        <w:suppressAutoHyphens/>
        <w:autoSpaceDE w:val="0"/>
        <w:spacing w:line="276" w:lineRule="auto"/>
        <w:rPr>
          <w:rFonts w:ascii="Arial" w:hAnsi="Arial" w:cs="Arial"/>
          <w:sz w:val="22"/>
          <w:szCs w:val="22"/>
          <w:lang w:eastAsia="zh-CN"/>
        </w:rPr>
      </w:pPr>
      <w:r w:rsidRPr="00296100">
        <w:rPr>
          <w:rFonts w:ascii="Arial" w:hAnsi="Arial" w:cs="Arial"/>
          <w:sz w:val="22"/>
          <w:szCs w:val="22"/>
          <w:lang w:eastAsia="zh-CN"/>
        </w:rPr>
        <w:t>REGON 431019170</w:t>
      </w:r>
    </w:p>
    <w:p w14:paraId="34476260" w14:textId="77777777" w:rsidR="00127A3E" w:rsidRPr="00296100" w:rsidRDefault="00127A3E" w:rsidP="00296100">
      <w:pPr>
        <w:widowControl w:val="0"/>
        <w:suppressAutoHyphens/>
        <w:autoSpaceDE w:val="0"/>
        <w:spacing w:line="276" w:lineRule="auto"/>
        <w:rPr>
          <w:rFonts w:ascii="Arial" w:hAnsi="Arial" w:cs="Arial"/>
          <w:sz w:val="22"/>
          <w:szCs w:val="22"/>
          <w:lang w:eastAsia="zh-CN"/>
        </w:rPr>
      </w:pPr>
      <w:r w:rsidRPr="00296100">
        <w:rPr>
          <w:rFonts w:ascii="Arial" w:hAnsi="Arial" w:cs="Arial"/>
          <w:sz w:val="22"/>
          <w:szCs w:val="22"/>
          <w:lang w:eastAsia="zh-CN"/>
        </w:rPr>
        <w:t xml:space="preserve">Odbiorcą usługi jest </w:t>
      </w:r>
    </w:p>
    <w:p w14:paraId="3195D345" w14:textId="77777777" w:rsidR="00127A3E" w:rsidRPr="00296100" w:rsidRDefault="00127A3E" w:rsidP="00296100">
      <w:pPr>
        <w:widowControl w:val="0"/>
        <w:suppressAutoHyphens/>
        <w:autoSpaceDE w:val="0"/>
        <w:spacing w:line="276" w:lineRule="auto"/>
        <w:rPr>
          <w:rFonts w:ascii="Arial" w:hAnsi="Arial" w:cs="Arial"/>
          <w:b/>
          <w:sz w:val="22"/>
          <w:szCs w:val="22"/>
          <w:lang w:eastAsia="zh-CN"/>
        </w:rPr>
      </w:pPr>
      <w:r w:rsidRPr="00296100">
        <w:rPr>
          <w:rFonts w:ascii="Arial" w:hAnsi="Arial" w:cs="Arial"/>
          <w:b/>
          <w:sz w:val="22"/>
          <w:szCs w:val="22"/>
          <w:lang w:eastAsia="zh-CN"/>
        </w:rPr>
        <w:t xml:space="preserve">Regionalny Ośrodek Polityki Społecznej w Lublinie </w:t>
      </w:r>
    </w:p>
    <w:p w14:paraId="5BD6C21A" w14:textId="77777777" w:rsidR="00127A3E" w:rsidRPr="00296100" w:rsidRDefault="00127A3E" w:rsidP="00296100">
      <w:pPr>
        <w:widowControl w:val="0"/>
        <w:suppressAutoHyphens/>
        <w:autoSpaceDE w:val="0"/>
        <w:spacing w:line="276" w:lineRule="auto"/>
        <w:rPr>
          <w:rFonts w:ascii="Arial" w:hAnsi="Arial" w:cs="Arial"/>
          <w:sz w:val="22"/>
          <w:szCs w:val="22"/>
          <w:lang w:eastAsia="zh-CN"/>
        </w:rPr>
      </w:pPr>
      <w:r w:rsidRPr="00296100">
        <w:rPr>
          <w:rFonts w:ascii="Arial" w:hAnsi="Arial" w:cs="Arial"/>
          <w:sz w:val="22"/>
          <w:szCs w:val="22"/>
          <w:lang w:eastAsia="zh-CN"/>
        </w:rPr>
        <w:t>Adres: ul. Diamentowa 2,  20-447  Lublin,</w:t>
      </w:r>
    </w:p>
    <w:p w14:paraId="58E13696" w14:textId="77777777" w:rsidR="00127A3E" w:rsidRPr="00296100" w:rsidRDefault="00127A3E" w:rsidP="00296100">
      <w:pPr>
        <w:suppressAutoHyphens/>
        <w:spacing w:line="276" w:lineRule="auto"/>
        <w:ind w:right="200"/>
        <w:rPr>
          <w:rFonts w:ascii="Arial" w:hAnsi="Arial" w:cs="Arial"/>
          <w:sz w:val="22"/>
          <w:szCs w:val="22"/>
          <w:lang w:eastAsia="zh-CN"/>
        </w:rPr>
      </w:pPr>
      <w:r w:rsidRPr="00296100">
        <w:rPr>
          <w:rFonts w:ascii="Arial" w:hAnsi="Arial" w:cs="Arial"/>
          <w:sz w:val="22"/>
          <w:szCs w:val="22"/>
          <w:lang w:eastAsia="zh-CN"/>
        </w:rPr>
        <w:t xml:space="preserve">reprezentowanym przez: </w:t>
      </w:r>
    </w:p>
    <w:p w14:paraId="52F7FBD9" w14:textId="77777777" w:rsidR="00127A3E" w:rsidRPr="00296100" w:rsidRDefault="00127A3E" w:rsidP="00296100">
      <w:pPr>
        <w:suppressAutoHyphens/>
        <w:spacing w:line="276" w:lineRule="auto"/>
        <w:jc w:val="both"/>
        <w:rPr>
          <w:rFonts w:ascii="Arial" w:hAnsi="Arial" w:cs="Arial"/>
          <w:sz w:val="22"/>
          <w:szCs w:val="22"/>
          <w:lang w:eastAsia="zh-CN"/>
        </w:rPr>
      </w:pPr>
      <w:r w:rsidRPr="00296100">
        <w:rPr>
          <w:rFonts w:ascii="Arial" w:hAnsi="Arial" w:cs="Arial"/>
          <w:sz w:val="22"/>
          <w:szCs w:val="22"/>
          <w:lang w:eastAsia="zh-CN"/>
        </w:rPr>
        <w:t>…</w:t>
      </w:r>
      <w:r w:rsidRPr="00296100">
        <w:rPr>
          <w:rFonts w:ascii="Arial" w:hAnsi="Arial" w:cs="Arial"/>
          <w:b/>
          <w:bCs/>
          <w:sz w:val="22"/>
          <w:szCs w:val="22"/>
          <w:lang w:eastAsia="zh-CN"/>
        </w:rPr>
        <w:t>…………………….</w:t>
      </w:r>
    </w:p>
    <w:p w14:paraId="0E858821" w14:textId="77777777" w:rsidR="00127A3E" w:rsidRPr="00296100" w:rsidRDefault="00127A3E" w:rsidP="00296100">
      <w:pPr>
        <w:suppressAutoHyphens/>
        <w:spacing w:line="276" w:lineRule="auto"/>
        <w:jc w:val="both"/>
        <w:rPr>
          <w:rFonts w:ascii="Arial" w:hAnsi="Arial" w:cs="Arial"/>
          <w:b/>
          <w:sz w:val="22"/>
          <w:szCs w:val="22"/>
          <w:lang w:eastAsia="zh-CN"/>
        </w:rPr>
      </w:pPr>
      <w:r w:rsidRPr="00296100">
        <w:rPr>
          <w:rFonts w:ascii="Arial" w:hAnsi="Arial" w:cs="Arial"/>
          <w:sz w:val="22"/>
          <w:szCs w:val="22"/>
          <w:lang w:eastAsia="zh-CN"/>
        </w:rPr>
        <w:t>zwanym dalej Zamawiającym,</w:t>
      </w:r>
      <w:r w:rsidRPr="00296100">
        <w:rPr>
          <w:rFonts w:ascii="Arial" w:hAnsi="Arial" w:cs="Arial"/>
          <w:b/>
          <w:sz w:val="22"/>
          <w:szCs w:val="22"/>
          <w:lang w:eastAsia="zh-CN"/>
        </w:rPr>
        <w:t xml:space="preserve"> </w:t>
      </w:r>
    </w:p>
    <w:p w14:paraId="33C41ABA" w14:textId="77777777" w:rsidR="00127A3E" w:rsidRPr="00296100" w:rsidRDefault="00127A3E" w:rsidP="00296100">
      <w:pPr>
        <w:suppressAutoHyphens/>
        <w:spacing w:line="276" w:lineRule="auto"/>
        <w:jc w:val="both"/>
        <w:rPr>
          <w:rFonts w:ascii="Arial" w:hAnsi="Arial" w:cs="Arial"/>
          <w:sz w:val="22"/>
          <w:szCs w:val="22"/>
          <w:lang w:eastAsia="zh-CN"/>
        </w:rPr>
      </w:pPr>
      <w:r w:rsidRPr="00296100">
        <w:rPr>
          <w:rFonts w:ascii="Arial" w:hAnsi="Arial" w:cs="Arial"/>
          <w:sz w:val="22"/>
          <w:szCs w:val="22"/>
          <w:lang w:eastAsia="zh-CN"/>
        </w:rPr>
        <w:t>a</w:t>
      </w:r>
    </w:p>
    <w:p w14:paraId="05422904" w14:textId="77777777" w:rsidR="00127A3E" w:rsidRPr="00296100" w:rsidRDefault="00127A3E" w:rsidP="00296100">
      <w:pPr>
        <w:suppressAutoHyphens/>
        <w:spacing w:line="276" w:lineRule="auto"/>
        <w:rPr>
          <w:rFonts w:ascii="Arial" w:hAnsi="Arial" w:cs="Arial"/>
          <w:bCs/>
          <w:sz w:val="22"/>
          <w:szCs w:val="22"/>
          <w:lang w:eastAsia="zh-CN"/>
        </w:rPr>
      </w:pPr>
      <w:r w:rsidRPr="00296100">
        <w:rPr>
          <w:rFonts w:ascii="Arial" w:hAnsi="Arial" w:cs="Arial"/>
          <w:bCs/>
          <w:sz w:val="22"/>
          <w:szCs w:val="22"/>
          <w:lang w:eastAsia="zh-CN"/>
        </w:rPr>
        <w:t>…………………………………………………………………………………………………………………………………………………………………………………………………………………………</w:t>
      </w:r>
    </w:p>
    <w:p w14:paraId="562C30F4" w14:textId="77777777" w:rsidR="00127A3E" w:rsidRPr="00296100" w:rsidRDefault="00127A3E" w:rsidP="00296100">
      <w:pPr>
        <w:suppressAutoHyphens/>
        <w:spacing w:line="276" w:lineRule="auto"/>
        <w:rPr>
          <w:rFonts w:ascii="Arial" w:hAnsi="Arial" w:cs="Arial"/>
          <w:sz w:val="22"/>
          <w:szCs w:val="22"/>
          <w:lang w:eastAsia="zh-CN"/>
        </w:rPr>
      </w:pPr>
      <w:r w:rsidRPr="00296100">
        <w:rPr>
          <w:rFonts w:ascii="Arial" w:hAnsi="Arial" w:cs="Arial"/>
          <w:sz w:val="22"/>
          <w:szCs w:val="22"/>
          <w:lang w:eastAsia="zh-CN"/>
        </w:rPr>
        <w:t>zwanym dalej Wykonawcą,</w:t>
      </w:r>
    </w:p>
    <w:p w14:paraId="785EEAD0" w14:textId="77777777" w:rsidR="00127A3E" w:rsidRPr="00296100" w:rsidRDefault="00127A3E" w:rsidP="00296100">
      <w:pPr>
        <w:suppressAutoHyphens/>
        <w:spacing w:line="276" w:lineRule="auto"/>
        <w:rPr>
          <w:rFonts w:ascii="Arial" w:hAnsi="Arial" w:cs="Arial"/>
          <w:sz w:val="22"/>
          <w:szCs w:val="22"/>
          <w:lang w:eastAsia="zh-CN"/>
        </w:rPr>
      </w:pPr>
      <w:r w:rsidRPr="00296100">
        <w:rPr>
          <w:rFonts w:ascii="Arial" w:hAnsi="Arial" w:cs="Arial"/>
          <w:sz w:val="22"/>
          <w:szCs w:val="22"/>
          <w:lang w:eastAsia="zh-CN"/>
        </w:rPr>
        <w:t>łącznie zwanymi dalej Stronami.</w:t>
      </w:r>
    </w:p>
    <w:p w14:paraId="6C631629" w14:textId="77777777" w:rsidR="00127A3E" w:rsidRPr="00296100" w:rsidRDefault="00127A3E" w:rsidP="00296100">
      <w:pPr>
        <w:suppressAutoHyphens/>
        <w:spacing w:line="276" w:lineRule="auto"/>
        <w:rPr>
          <w:rFonts w:ascii="Arial" w:hAnsi="Arial" w:cs="Arial"/>
          <w:sz w:val="22"/>
          <w:szCs w:val="22"/>
          <w:lang w:eastAsia="zh-CN"/>
        </w:rPr>
      </w:pPr>
    </w:p>
    <w:p w14:paraId="3056129D" w14:textId="77777777" w:rsidR="00127A3E" w:rsidRPr="00296100" w:rsidRDefault="00127A3E" w:rsidP="00296100">
      <w:pPr>
        <w:tabs>
          <w:tab w:val="left" w:pos="3116"/>
          <w:tab w:val="center" w:pos="4536"/>
        </w:tabs>
        <w:suppressAutoHyphens/>
        <w:spacing w:line="276" w:lineRule="auto"/>
        <w:rPr>
          <w:rFonts w:ascii="Arial" w:hAnsi="Arial" w:cs="Arial"/>
          <w:sz w:val="22"/>
          <w:szCs w:val="22"/>
          <w:lang w:eastAsia="zh-CN"/>
        </w:rPr>
      </w:pPr>
      <w:r w:rsidRPr="00296100">
        <w:rPr>
          <w:rFonts w:ascii="Arial" w:hAnsi="Arial" w:cs="Arial"/>
          <w:bCs/>
          <w:i/>
          <w:sz w:val="22"/>
          <w:szCs w:val="22"/>
          <w:lang w:eastAsia="zh-CN"/>
        </w:rPr>
        <w:tab/>
      </w:r>
      <w:r w:rsidRPr="00296100">
        <w:rPr>
          <w:rFonts w:ascii="Arial" w:hAnsi="Arial" w:cs="Arial"/>
          <w:bCs/>
          <w:i/>
          <w:sz w:val="22"/>
          <w:szCs w:val="22"/>
          <w:lang w:eastAsia="zh-CN"/>
        </w:rPr>
        <w:tab/>
      </w:r>
      <w:r w:rsidRPr="00296100">
        <w:rPr>
          <w:rFonts w:ascii="Arial" w:hAnsi="Arial" w:cs="Arial"/>
          <w:bCs/>
          <w:sz w:val="22"/>
          <w:szCs w:val="22"/>
          <w:lang w:eastAsia="zh-CN"/>
        </w:rPr>
        <w:t>§ 1</w:t>
      </w:r>
    </w:p>
    <w:p w14:paraId="7114E447" w14:textId="6A0F48A4" w:rsidR="00127A3E" w:rsidRPr="00296100" w:rsidRDefault="00127A3E" w:rsidP="00296100">
      <w:pPr>
        <w:widowControl w:val="0"/>
        <w:autoSpaceDE w:val="0"/>
        <w:autoSpaceDN w:val="0"/>
        <w:spacing w:line="276" w:lineRule="auto"/>
        <w:jc w:val="both"/>
        <w:rPr>
          <w:rFonts w:ascii="Arial" w:hAnsi="Arial" w:cs="Arial"/>
          <w:sz w:val="22"/>
          <w:szCs w:val="22"/>
          <w:lang w:eastAsia="en-US"/>
        </w:rPr>
      </w:pPr>
      <w:r w:rsidRPr="00296100">
        <w:rPr>
          <w:rFonts w:ascii="Arial" w:hAnsi="Arial" w:cs="Arial"/>
          <w:sz w:val="22"/>
          <w:szCs w:val="22"/>
          <w:lang w:eastAsia="en-US"/>
        </w:rPr>
        <w:t xml:space="preserve">Strony oświadczają, że niniejsza umowa została zawarta w ramach zamówienia publicznego prowadzonego </w:t>
      </w:r>
      <w:r w:rsidR="005C527F" w:rsidRPr="00296100">
        <w:rPr>
          <w:rFonts w:ascii="Arial" w:hAnsi="Arial" w:cs="Arial"/>
          <w:sz w:val="22"/>
          <w:szCs w:val="22"/>
          <w:lang w:eastAsia="en-US"/>
        </w:rPr>
        <w:t>w trybie podstawowym bez przeprowadzenia negocjacji o jakim stanowi art. 275 pkt 1</w:t>
      </w:r>
      <w:r w:rsidR="002D27F2" w:rsidRPr="00296100">
        <w:rPr>
          <w:rFonts w:ascii="Arial" w:hAnsi="Arial" w:cs="Arial"/>
          <w:sz w:val="22"/>
          <w:szCs w:val="22"/>
          <w:lang w:eastAsia="en-US"/>
        </w:rPr>
        <w:t xml:space="preserve"> w związku z art. 359 pkt 2 </w:t>
      </w:r>
      <w:r w:rsidR="005C527F" w:rsidRPr="00296100">
        <w:rPr>
          <w:rFonts w:ascii="Arial" w:hAnsi="Arial" w:cs="Arial"/>
          <w:sz w:val="22"/>
          <w:szCs w:val="22"/>
          <w:lang w:eastAsia="en-US"/>
        </w:rPr>
        <w:t>ustawy z dnia 11 września 2019</w:t>
      </w:r>
      <w:r w:rsidRPr="00296100">
        <w:rPr>
          <w:rFonts w:ascii="Arial" w:hAnsi="Arial" w:cs="Arial"/>
          <w:sz w:val="22"/>
          <w:szCs w:val="22"/>
          <w:lang w:eastAsia="en-US"/>
        </w:rPr>
        <w:t xml:space="preserve"> r. – Prawo zamówień publicznych (Dz. U. z 202</w:t>
      </w:r>
      <w:r w:rsidR="00296100" w:rsidRPr="00296100">
        <w:rPr>
          <w:rFonts w:ascii="Arial" w:hAnsi="Arial" w:cs="Arial"/>
          <w:sz w:val="22"/>
          <w:szCs w:val="22"/>
          <w:lang w:eastAsia="en-US"/>
        </w:rPr>
        <w:t>2</w:t>
      </w:r>
      <w:r w:rsidRPr="00296100">
        <w:rPr>
          <w:rFonts w:ascii="Arial" w:hAnsi="Arial" w:cs="Arial"/>
          <w:sz w:val="22"/>
          <w:szCs w:val="22"/>
          <w:lang w:eastAsia="en-US"/>
        </w:rPr>
        <w:t xml:space="preserve"> r. poz. </w:t>
      </w:r>
      <w:r w:rsidR="00296100" w:rsidRPr="00296100">
        <w:rPr>
          <w:rFonts w:ascii="Arial" w:hAnsi="Arial" w:cs="Arial"/>
          <w:sz w:val="22"/>
          <w:szCs w:val="22"/>
          <w:lang w:eastAsia="en-US"/>
        </w:rPr>
        <w:t>1710</w:t>
      </w:r>
      <w:r w:rsidRPr="00296100">
        <w:rPr>
          <w:rFonts w:ascii="Arial" w:hAnsi="Arial" w:cs="Arial"/>
          <w:sz w:val="22"/>
          <w:szCs w:val="22"/>
          <w:lang w:eastAsia="en-US"/>
        </w:rPr>
        <w:t>, z późn. zm. – dalej zwaną ustawa Pzp).</w:t>
      </w:r>
    </w:p>
    <w:p w14:paraId="4986706D" w14:textId="77777777" w:rsidR="00127A3E" w:rsidRPr="00296100" w:rsidRDefault="00127A3E" w:rsidP="00296100">
      <w:pPr>
        <w:spacing w:line="276" w:lineRule="auto"/>
        <w:jc w:val="center"/>
        <w:rPr>
          <w:rFonts w:ascii="Arial" w:hAnsi="Arial" w:cs="Arial"/>
          <w:b/>
          <w:bCs/>
          <w:sz w:val="22"/>
          <w:szCs w:val="22"/>
        </w:rPr>
      </w:pPr>
    </w:p>
    <w:p w14:paraId="4593F085" w14:textId="77777777" w:rsidR="00127A3E" w:rsidRPr="00296100" w:rsidRDefault="00127A3E" w:rsidP="00296100">
      <w:pPr>
        <w:spacing w:line="276" w:lineRule="auto"/>
        <w:jc w:val="center"/>
        <w:rPr>
          <w:rFonts w:ascii="Arial" w:hAnsi="Arial" w:cs="Arial"/>
          <w:sz w:val="22"/>
          <w:szCs w:val="22"/>
        </w:rPr>
      </w:pPr>
      <w:r w:rsidRPr="00296100">
        <w:rPr>
          <w:rFonts w:ascii="Arial" w:hAnsi="Arial" w:cs="Arial"/>
          <w:sz w:val="22"/>
          <w:szCs w:val="22"/>
        </w:rPr>
        <w:t>§ 2</w:t>
      </w:r>
    </w:p>
    <w:p w14:paraId="3E2AFAE2" w14:textId="641AF624" w:rsidR="00127A3E" w:rsidRPr="00296100" w:rsidRDefault="00127A3E" w:rsidP="00296100">
      <w:pPr>
        <w:spacing w:line="276" w:lineRule="auto"/>
        <w:jc w:val="both"/>
        <w:rPr>
          <w:rFonts w:ascii="Arial" w:hAnsi="Arial" w:cs="Arial"/>
          <w:bCs/>
          <w:sz w:val="22"/>
          <w:szCs w:val="22"/>
        </w:rPr>
      </w:pPr>
      <w:r w:rsidRPr="00296100">
        <w:rPr>
          <w:rFonts w:ascii="Arial" w:hAnsi="Arial" w:cs="Arial"/>
          <w:bCs/>
          <w:sz w:val="22"/>
          <w:szCs w:val="22"/>
        </w:rPr>
        <w:t>Zamówienie finansowane jest przez Unię Europejską w ramach:</w:t>
      </w:r>
      <w:r w:rsidR="00737CB1" w:rsidRPr="00296100">
        <w:rPr>
          <w:rFonts w:ascii="Arial" w:hAnsi="Arial" w:cs="Arial"/>
          <w:bCs/>
          <w:sz w:val="22"/>
          <w:szCs w:val="22"/>
        </w:rPr>
        <w:t xml:space="preserve"> </w:t>
      </w:r>
      <w:r w:rsidRPr="00296100">
        <w:rPr>
          <w:rFonts w:ascii="Arial" w:hAnsi="Arial" w:cs="Arial"/>
          <w:bCs/>
          <w:sz w:val="22"/>
          <w:szCs w:val="22"/>
        </w:rPr>
        <w:t>Regionalnego Programu Operacyjnego Województwa Lubelskiego na lata 2014-2020, Oś Priorytetowa 11. Włączenie Społeczne, Działanie 11.3 Ekonomia Społeczna,</w:t>
      </w:r>
      <w:r w:rsidR="005C527F" w:rsidRPr="00296100">
        <w:rPr>
          <w:rFonts w:ascii="Arial" w:hAnsi="Arial" w:cs="Arial"/>
          <w:bCs/>
          <w:sz w:val="22"/>
          <w:szCs w:val="22"/>
        </w:rPr>
        <w:t xml:space="preserve"> w związku z realizacją projektu </w:t>
      </w:r>
      <w:r w:rsidR="00296100">
        <w:rPr>
          <w:rFonts w:ascii="Arial" w:hAnsi="Arial" w:cs="Arial"/>
          <w:bCs/>
          <w:sz w:val="22"/>
          <w:szCs w:val="22"/>
        </w:rPr>
        <w:br/>
      </w:r>
      <w:r w:rsidR="005C527F" w:rsidRPr="00296100">
        <w:rPr>
          <w:rFonts w:ascii="Arial" w:hAnsi="Arial" w:cs="Arial"/>
          <w:bCs/>
          <w:sz w:val="22"/>
          <w:szCs w:val="22"/>
        </w:rPr>
        <w:t>pn.: „Ekonomia Społeczna – Drogowskaz Rozwoju Społecznego II”</w:t>
      </w:r>
    </w:p>
    <w:p w14:paraId="464BC6EB" w14:textId="77777777" w:rsidR="00296100" w:rsidRDefault="00296100" w:rsidP="00296100">
      <w:pPr>
        <w:spacing w:line="276" w:lineRule="auto"/>
        <w:jc w:val="center"/>
        <w:rPr>
          <w:rFonts w:ascii="Arial" w:hAnsi="Arial" w:cs="Arial"/>
          <w:sz w:val="22"/>
          <w:szCs w:val="22"/>
        </w:rPr>
      </w:pPr>
    </w:p>
    <w:p w14:paraId="41CA478C" w14:textId="6A7FDCF0" w:rsidR="00127A3E" w:rsidRPr="00296100" w:rsidRDefault="00127A3E" w:rsidP="00296100">
      <w:pPr>
        <w:spacing w:line="276" w:lineRule="auto"/>
        <w:jc w:val="center"/>
        <w:rPr>
          <w:rFonts w:ascii="Arial" w:hAnsi="Arial" w:cs="Arial"/>
          <w:sz w:val="22"/>
          <w:szCs w:val="22"/>
        </w:rPr>
      </w:pPr>
      <w:r w:rsidRPr="00296100">
        <w:rPr>
          <w:rFonts w:ascii="Arial" w:hAnsi="Arial" w:cs="Arial"/>
          <w:sz w:val="22"/>
          <w:szCs w:val="22"/>
        </w:rPr>
        <w:t>§ 3</w:t>
      </w:r>
    </w:p>
    <w:p w14:paraId="1ADD8302" w14:textId="7961BBEF" w:rsidR="00C17DB6" w:rsidRPr="00296100" w:rsidRDefault="00127A3E" w:rsidP="006D484B">
      <w:pPr>
        <w:numPr>
          <w:ilvl w:val="0"/>
          <w:numId w:val="2"/>
        </w:numPr>
        <w:spacing w:line="276" w:lineRule="auto"/>
        <w:ind w:left="426" w:hanging="426"/>
        <w:jc w:val="both"/>
        <w:rPr>
          <w:rFonts w:ascii="Arial" w:hAnsi="Arial" w:cs="Arial"/>
          <w:b/>
          <w:sz w:val="22"/>
          <w:szCs w:val="22"/>
        </w:rPr>
      </w:pPr>
      <w:r w:rsidRPr="00296100">
        <w:rPr>
          <w:rFonts w:ascii="Arial" w:hAnsi="Arial" w:cs="Arial"/>
          <w:bCs/>
          <w:sz w:val="22"/>
          <w:szCs w:val="22"/>
        </w:rPr>
        <w:t xml:space="preserve">Przedmiotem umowy jest </w:t>
      </w:r>
      <w:r w:rsidR="00296100" w:rsidRPr="00296100">
        <w:rPr>
          <w:rFonts w:ascii="Arial" w:hAnsi="Arial" w:cs="Arial"/>
          <w:bCs/>
          <w:sz w:val="22"/>
          <w:szCs w:val="22"/>
        </w:rPr>
        <w:t xml:space="preserve">usługa zorganizowania i przeprowadzenia dwóch dwudniowych warsztatów wyjazdowych (wizyt studyjnych) dla przedstawicieli samorządów terytorialnych i innych instytucji/podmiotów współpracujących z JST, działających </w:t>
      </w:r>
      <w:r w:rsidR="00296100">
        <w:rPr>
          <w:rFonts w:ascii="Arial" w:hAnsi="Arial" w:cs="Arial"/>
          <w:bCs/>
          <w:sz w:val="22"/>
          <w:szCs w:val="22"/>
        </w:rPr>
        <w:br/>
      </w:r>
      <w:r w:rsidR="00296100" w:rsidRPr="00296100">
        <w:rPr>
          <w:rFonts w:ascii="Arial" w:hAnsi="Arial" w:cs="Arial"/>
          <w:bCs/>
          <w:sz w:val="22"/>
          <w:szCs w:val="22"/>
        </w:rPr>
        <w:t>w obszarze ekonomii społecznej</w:t>
      </w:r>
      <w:r w:rsidR="00C17DB6" w:rsidRPr="00296100">
        <w:rPr>
          <w:rFonts w:ascii="Arial" w:hAnsi="Arial" w:cs="Arial"/>
          <w:bCs/>
          <w:sz w:val="22"/>
          <w:szCs w:val="22"/>
        </w:rPr>
        <w:t>.</w:t>
      </w:r>
    </w:p>
    <w:p w14:paraId="74DE33E9" w14:textId="757B5B79" w:rsidR="00127A3E" w:rsidRPr="00296100" w:rsidRDefault="00127A3E" w:rsidP="006D484B">
      <w:pPr>
        <w:numPr>
          <w:ilvl w:val="0"/>
          <w:numId w:val="2"/>
        </w:numPr>
        <w:spacing w:line="276" w:lineRule="auto"/>
        <w:ind w:left="426" w:hanging="426"/>
        <w:jc w:val="both"/>
        <w:rPr>
          <w:rFonts w:ascii="Arial" w:hAnsi="Arial" w:cs="Arial"/>
          <w:b/>
          <w:sz w:val="22"/>
          <w:szCs w:val="22"/>
        </w:rPr>
      </w:pPr>
      <w:r w:rsidRPr="00296100">
        <w:rPr>
          <w:rFonts w:ascii="Arial" w:hAnsi="Arial" w:cs="Arial"/>
          <w:bCs/>
          <w:sz w:val="22"/>
          <w:szCs w:val="22"/>
        </w:rPr>
        <w:t>Wykonawca zobowiązany jest wykonać przedmiot umowy zgodnie z warunkami Zamawiającego określonymi w Opisie przedmiotu zamówienia (zwanym dalej OPZ)</w:t>
      </w:r>
      <w:r w:rsidR="00C67F8D" w:rsidRPr="00296100">
        <w:rPr>
          <w:rFonts w:ascii="Arial" w:hAnsi="Arial" w:cs="Arial"/>
          <w:bCs/>
          <w:sz w:val="22"/>
          <w:szCs w:val="22"/>
        </w:rPr>
        <w:t xml:space="preserve">. </w:t>
      </w:r>
    </w:p>
    <w:p w14:paraId="70DC2144" w14:textId="3D3E5482" w:rsidR="00127A3E" w:rsidRPr="00296100" w:rsidRDefault="00127A3E" w:rsidP="006D484B">
      <w:pPr>
        <w:numPr>
          <w:ilvl w:val="0"/>
          <w:numId w:val="2"/>
        </w:numPr>
        <w:spacing w:line="276" w:lineRule="auto"/>
        <w:ind w:left="357" w:hanging="357"/>
        <w:jc w:val="both"/>
        <w:rPr>
          <w:rFonts w:ascii="Arial" w:hAnsi="Arial" w:cs="Arial"/>
          <w:bCs/>
          <w:sz w:val="22"/>
          <w:szCs w:val="22"/>
        </w:rPr>
      </w:pPr>
      <w:r w:rsidRPr="00296100">
        <w:rPr>
          <w:rFonts w:ascii="Arial" w:hAnsi="Arial" w:cs="Arial"/>
          <w:bCs/>
          <w:sz w:val="22"/>
          <w:szCs w:val="22"/>
        </w:rPr>
        <w:t>Zamawiający zleca, a Wykonawca zobowiązuje się do wykonania wszelkich niezbędnych czynności koniecznych do zrealizowania przedmiotu umowy, zgodnie z wymaganiami Zamawiającego określonymi w OPZ</w:t>
      </w:r>
      <w:r w:rsidR="009F7D5F" w:rsidRPr="00296100">
        <w:rPr>
          <w:rFonts w:ascii="Arial" w:hAnsi="Arial" w:cs="Arial"/>
          <w:bCs/>
          <w:sz w:val="22"/>
          <w:szCs w:val="22"/>
        </w:rPr>
        <w:t xml:space="preserve"> stanowiącym załącznik nr</w:t>
      </w:r>
      <w:r w:rsidR="00054C4E" w:rsidRPr="00296100">
        <w:rPr>
          <w:rFonts w:ascii="Arial" w:hAnsi="Arial" w:cs="Arial"/>
          <w:bCs/>
          <w:sz w:val="22"/>
          <w:szCs w:val="22"/>
        </w:rPr>
        <w:t xml:space="preserve"> 1</w:t>
      </w:r>
      <w:r w:rsidR="009F7D5F" w:rsidRPr="00296100">
        <w:rPr>
          <w:rFonts w:ascii="Arial" w:hAnsi="Arial" w:cs="Arial"/>
          <w:bCs/>
          <w:sz w:val="22"/>
          <w:szCs w:val="22"/>
        </w:rPr>
        <w:t xml:space="preserve"> do umowy</w:t>
      </w:r>
      <w:r w:rsidRPr="00296100">
        <w:rPr>
          <w:rFonts w:ascii="Arial" w:hAnsi="Arial" w:cs="Arial"/>
          <w:bCs/>
          <w:sz w:val="22"/>
          <w:szCs w:val="22"/>
        </w:rPr>
        <w:t>. Wszelkie koszty związane z wykonaniem przedmiotu umowy ponosi Wykonawca.</w:t>
      </w:r>
    </w:p>
    <w:p w14:paraId="47F52C08" w14:textId="77777777" w:rsidR="00127A3E" w:rsidRPr="00296100" w:rsidRDefault="00127A3E" w:rsidP="006D484B">
      <w:pPr>
        <w:numPr>
          <w:ilvl w:val="0"/>
          <w:numId w:val="2"/>
        </w:numPr>
        <w:spacing w:line="276" w:lineRule="auto"/>
        <w:ind w:left="357" w:hanging="357"/>
        <w:jc w:val="both"/>
        <w:rPr>
          <w:rFonts w:ascii="Arial" w:hAnsi="Arial" w:cs="Arial"/>
          <w:bCs/>
          <w:sz w:val="22"/>
          <w:szCs w:val="22"/>
        </w:rPr>
      </w:pPr>
      <w:r w:rsidRPr="00296100">
        <w:rPr>
          <w:rFonts w:ascii="Arial" w:hAnsi="Arial" w:cs="Arial"/>
          <w:bCs/>
          <w:sz w:val="22"/>
          <w:szCs w:val="22"/>
        </w:rPr>
        <w:lastRenderedPageBreak/>
        <w:t>Wykonawca oświadcza, że posiada odpowiednią wiedzę, doświadczenie i dysponuje stosowną bazą do wykonania przedmiotu umowy, oraz że przedmiot umowy wykonany zostanie z zachowaniem należytej staranności, będzie wysokiej jakości i kompletny.</w:t>
      </w:r>
    </w:p>
    <w:p w14:paraId="23A71257" w14:textId="77777777" w:rsidR="00127A3E" w:rsidRPr="00296100" w:rsidRDefault="00127A3E" w:rsidP="006D484B">
      <w:pPr>
        <w:numPr>
          <w:ilvl w:val="0"/>
          <w:numId w:val="2"/>
        </w:numPr>
        <w:spacing w:line="276" w:lineRule="auto"/>
        <w:ind w:left="357" w:hanging="357"/>
        <w:jc w:val="both"/>
        <w:rPr>
          <w:rFonts w:ascii="Arial" w:hAnsi="Arial" w:cs="Arial"/>
          <w:bCs/>
          <w:sz w:val="22"/>
          <w:szCs w:val="22"/>
        </w:rPr>
      </w:pPr>
      <w:r w:rsidRPr="00296100">
        <w:rPr>
          <w:rFonts w:ascii="Arial" w:hAnsi="Arial" w:cs="Arial"/>
          <w:bCs/>
          <w:sz w:val="22"/>
          <w:szCs w:val="22"/>
        </w:rPr>
        <w:t>Zlecenie części prac podwykonawcom nie zmienia zobowiązań Wykonawcy wobec Zamawiającego.</w:t>
      </w:r>
    </w:p>
    <w:p w14:paraId="5B774881" w14:textId="77777777" w:rsidR="00127A3E" w:rsidRPr="00296100" w:rsidRDefault="00127A3E" w:rsidP="006D484B">
      <w:pPr>
        <w:numPr>
          <w:ilvl w:val="0"/>
          <w:numId w:val="2"/>
        </w:numPr>
        <w:spacing w:line="276" w:lineRule="auto"/>
        <w:ind w:left="357" w:hanging="357"/>
        <w:jc w:val="both"/>
        <w:rPr>
          <w:rFonts w:ascii="Arial" w:hAnsi="Arial" w:cs="Arial"/>
          <w:bCs/>
          <w:sz w:val="22"/>
          <w:szCs w:val="22"/>
        </w:rPr>
      </w:pPr>
      <w:r w:rsidRPr="00296100">
        <w:rPr>
          <w:rFonts w:ascii="Arial" w:hAnsi="Arial" w:cs="Arial"/>
          <w:bCs/>
          <w:sz w:val="22"/>
          <w:szCs w:val="22"/>
        </w:rPr>
        <w:t>Wykonawca jest odpowiedzialny za działania, uchybienia i zaniedbania podwykonawców i ich pracowników w takim samym stopniu jakby to były działania, uchybienia i zaniedbania jego własnych pracowników.</w:t>
      </w:r>
    </w:p>
    <w:p w14:paraId="0A255FD9" w14:textId="77777777" w:rsidR="00127A3E" w:rsidRPr="00296100" w:rsidRDefault="00127A3E" w:rsidP="006D484B">
      <w:pPr>
        <w:numPr>
          <w:ilvl w:val="0"/>
          <w:numId w:val="2"/>
        </w:numPr>
        <w:spacing w:line="276" w:lineRule="auto"/>
        <w:ind w:left="357" w:hanging="357"/>
        <w:jc w:val="both"/>
        <w:rPr>
          <w:rFonts w:ascii="Arial" w:hAnsi="Arial" w:cs="Arial"/>
          <w:bCs/>
          <w:sz w:val="22"/>
          <w:szCs w:val="22"/>
        </w:rPr>
      </w:pPr>
      <w:r w:rsidRPr="00296100">
        <w:rPr>
          <w:rFonts w:ascii="Arial" w:hAnsi="Arial" w:cs="Arial"/>
          <w:bCs/>
          <w:sz w:val="22"/>
          <w:szCs w:val="22"/>
        </w:rPr>
        <w:t>Wprowadzenie do realizacji przedmiotu umowy podwykonawców oraz ich zmiana wymaga zgody Zamawiającego. Wyrażenie przez Zamawiającego zgody następuje w formie pisemnej i nie stanowi zmiany umowy.</w:t>
      </w:r>
    </w:p>
    <w:p w14:paraId="2002FADD" w14:textId="77777777" w:rsidR="00127A3E" w:rsidRPr="00296100" w:rsidRDefault="00127A3E" w:rsidP="006D484B">
      <w:pPr>
        <w:numPr>
          <w:ilvl w:val="0"/>
          <w:numId w:val="2"/>
        </w:numPr>
        <w:spacing w:line="276" w:lineRule="auto"/>
        <w:ind w:left="357" w:hanging="357"/>
        <w:jc w:val="both"/>
        <w:rPr>
          <w:rFonts w:ascii="Arial" w:hAnsi="Arial" w:cs="Arial"/>
          <w:bCs/>
          <w:sz w:val="22"/>
          <w:szCs w:val="22"/>
        </w:rPr>
      </w:pPr>
      <w:r w:rsidRPr="00296100">
        <w:rPr>
          <w:rFonts w:ascii="Arial" w:hAnsi="Arial" w:cs="Arial"/>
          <w:sz w:val="22"/>
          <w:szCs w:val="22"/>
          <w:lang w:eastAsia="zh-CN"/>
        </w:rPr>
        <w:t>Wykonawca zobowiązuje się do zrealizowania przedmiotu umowy w sposób zapewniający dostępność osobom ze szczególnymi potrzebami</w:t>
      </w:r>
      <w:r w:rsidRPr="00296100">
        <w:rPr>
          <w:rFonts w:ascii="Arial" w:hAnsi="Arial" w:cs="Arial"/>
          <w:sz w:val="22"/>
          <w:szCs w:val="22"/>
        </w:rPr>
        <w:t xml:space="preserve">, w tym zgodnie z regulacjami ustawy z dnia 19 lipca 2019 roku o zapewnianiu dostępności osobom ze szczególnymi potrzebami. </w:t>
      </w:r>
      <w:r w:rsidRPr="00296100">
        <w:rPr>
          <w:rFonts w:ascii="Arial" w:hAnsi="Arial" w:cs="Arial"/>
          <w:sz w:val="22"/>
          <w:szCs w:val="22"/>
          <w:lang w:eastAsia="zh-CN"/>
        </w:rPr>
        <w:t xml:space="preserve">W tym celu przy realizacji przedmiotu umowy zobowiązuje się zastosować, mając na uwadze treść art. 6 w/w ustawy, racjonalne usprawnienia, rozumiane jako konieczne i odpowiednie zmiany i dostosowania, nie nakładające nieproporcjonalnego lub nadmiernego obciążenia, jeśli jest to potrzebne w konkretnym przypadku, w tym w szczególności: </w:t>
      </w:r>
    </w:p>
    <w:p w14:paraId="2D5EC5DB" w14:textId="77777777" w:rsidR="00127A3E" w:rsidRPr="00296100" w:rsidRDefault="00127A3E" w:rsidP="006D484B">
      <w:pPr>
        <w:numPr>
          <w:ilvl w:val="0"/>
          <w:numId w:val="27"/>
        </w:numPr>
        <w:suppressAutoHyphens/>
        <w:spacing w:line="276" w:lineRule="auto"/>
        <w:ind w:left="709"/>
        <w:contextualSpacing/>
        <w:jc w:val="both"/>
        <w:rPr>
          <w:rFonts w:ascii="Arial" w:hAnsi="Arial" w:cs="Arial"/>
          <w:sz w:val="22"/>
          <w:szCs w:val="22"/>
          <w:lang w:eastAsia="zh-CN"/>
        </w:rPr>
      </w:pPr>
      <w:r w:rsidRPr="00296100">
        <w:rPr>
          <w:rFonts w:ascii="Arial" w:hAnsi="Arial" w:cs="Arial"/>
          <w:sz w:val="22"/>
          <w:szCs w:val="22"/>
          <w:lang w:eastAsia="zh-CN"/>
        </w:rPr>
        <w:t>zapewnić sale szkoleniowe i pokoje noclegowe w obiekcie dostępnym dla osób niepełnosprawnych;</w:t>
      </w:r>
    </w:p>
    <w:p w14:paraId="27D926AC" w14:textId="77777777" w:rsidR="00127A3E" w:rsidRPr="00296100" w:rsidRDefault="00127A3E" w:rsidP="006D484B">
      <w:pPr>
        <w:numPr>
          <w:ilvl w:val="0"/>
          <w:numId w:val="27"/>
        </w:numPr>
        <w:suppressAutoHyphens/>
        <w:spacing w:line="276" w:lineRule="auto"/>
        <w:ind w:left="709"/>
        <w:contextualSpacing/>
        <w:jc w:val="both"/>
        <w:rPr>
          <w:rFonts w:ascii="Arial" w:hAnsi="Arial" w:cs="Arial"/>
          <w:sz w:val="22"/>
          <w:szCs w:val="22"/>
          <w:lang w:eastAsia="zh-CN"/>
        </w:rPr>
      </w:pPr>
      <w:r w:rsidRPr="00296100">
        <w:rPr>
          <w:rFonts w:ascii="Arial" w:hAnsi="Arial" w:cs="Arial"/>
          <w:sz w:val="22"/>
          <w:szCs w:val="22"/>
          <w:lang w:eastAsia="zh-CN"/>
        </w:rPr>
        <w:t>w ramach cateringu zadbać o oznaczenie w sposób czytelny naczyń zbiorczych, np. z gorącą wodą (stosowanie prawidłowego kontrastu między tekstem a tłem - np. czarny tekst na białym tle, ewentualnie kolory o dużym kontraście);</w:t>
      </w:r>
    </w:p>
    <w:p w14:paraId="50AD4C3B" w14:textId="77777777" w:rsidR="00127A3E" w:rsidRPr="00296100" w:rsidRDefault="00127A3E" w:rsidP="006D484B">
      <w:pPr>
        <w:numPr>
          <w:ilvl w:val="0"/>
          <w:numId w:val="27"/>
        </w:numPr>
        <w:suppressAutoHyphens/>
        <w:spacing w:line="276" w:lineRule="auto"/>
        <w:ind w:left="709"/>
        <w:contextualSpacing/>
        <w:jc w:val="both"/>
        <w:rPr>
          <w:rFonts w:ascii="Arial" w:hAnsi="Arial" w:cs="Arial"/>
          <w:sz w:val="22"/>
          <w:szCs w:val="22"/>
          <w:lang w:eastAsia="zh-CN"/>
        </w:rPr>
      </w:pPr>
      <w:r w:rsidRPr="00296100">
        <w:rPr>
          <w:rFonts w:ascii="Arial" w:hAnsi="Arial" w:cs="Arial"/>
          <w:sz w:val="22"/>
          <w:szCs w:val="22"/>
          <w:lang w:eastAsia="zh-CN"/>
        </w:rPr>
        <w:t>zapewnić swobodny dostęp do stolików na których zostanie podany catering;</w:t>
      </w:r>
    </w:p>
    <w:p w14:paraId="235252AB" w14:textId="77777777" w:rsidR="00127A3E" w:rsidRPr="00296100" w:rsidRDefault="00127A3E" w:rsidP="006D484B">
      <w:pPr>
        <w:numPr>
          <w:ilvl w:val="0"/>
          <w:numId w:val="27"/>
        </w:numPr>
        <w:suppressAutoHyphens/>
        <w:spacing w:line="276" w:lineRule="auto"/>
        <w:ind w:left="709"/>
        <w:contextualSpacing/>
        <w:jc w:val="both"/>
        <w:rPr>
          <w:rFonts w:ascii="Arial" w:hAnsi="Arial" w:cs="Arial"/>
          <w:sz w:val="22"/>
          <w:szCs w:val="22"/>
          <w:lang w:eastAsia="ar-SA"/>
        </w:rPr>
      </w:pPr>
      <w:r w:rsidRPr="00296100">
        <w:rPr>
          <w:rFonts w:ascii="Arial" w:hAnsi="Arial" w:cs="Arial"/>
          <w:sz w:val="22"/>
          <w:szCs w:val="22"/>
        </w:rPr>
        <w:t>w przypadku prezentacji, Wykonawca zobowiązuje się zastosować m.in:</w:t>
      </w:r>
    </w:p>
    <w:p w14:paraId="283A3ECB" w14:textId="77777777" w:rsidR="00127A3E" w:rsidRPr="00296100" w:rsidRDefault="00127A3E" w:rsidP="006D484B">
      <w:pPr>
        <w:numPr>
          <w:ilvl w:val="0"/>
          <w:numId w:val="28"/>
        </w:numPr>
        <w:spacing w:line="276" w:lineRule="auto"/>
        <w:ind w:left="993" w:hanging="284"/>
        <w:contextualSpacing/>
        <w:jc w:val="both"/>
        <w:rPr>
          <w:rFonts w:ascii="Arial" w:hAnsi="Arial" w:cs="Arial"/>
          <w:sz w:val="22"/>
          <w:szCs w:val="22"/>
        </w:rPr>
      </w:pPr>
      <w:r w:rsidRPr="00296100">
        <w:rPr>
          <w:rFonts w:ascii="Arial" w:hAnsi="Arial" w:cs="Arial"/>
          <w:sz w:val="22"/>
          <w:szCs w:val="22"/>
        </w:rPr>
        <w:t xml:space="preserve">unikalne tytuły dla każdego ze slajdów; </w:t>
      </w:r>
    </w:p>
    <w:p w14:paraId="5D87AEF6" w14:textId="77777777" w:rsidR="00127A3E" w:rsidRPr="00296100" w:rsidRDefault="00127A3E" w:rsidP="006D484B">
      <w:pPr>
        <w:numPr>
          <w:ilvl w:val="0"/>
          <w:numId w:val="28"/>
        </w:numPr>
        <w:spacing w:line="276" w:lineRule="auto"/>
        <w:ind w:left="993" w:hanging="284"/>
        <w:contextualSpacing/>
        <w:jc w:val="both"/>
        <w:rPr>
          <w:rFonts w:ascii="Arial" w:hAnsi="Arial" w:cs="Arial"/>
          <w:sz w:val="22"/>
          <w:szCs w:val="22"/>
        </w:rPr>
      </w:pPr>
      <w:r w:rsidRPr="00296100">
        <w:rPr>
          <w:rFonts w:ascii="Arial" w:hAnsi="Arial" w:cs="Arial"/>
          <w:sz w:val="22"/>
          <w:szCs w:val="22"/>
        </w:rPr>
        <w:t>ograniczoną ilość tekstu na slajdzie – maksymalnie 4-6 wierszy;</w:t>
      </w:r>
    </w:p>
    <w:p w14:paraId="394FFC91" w14:textId="77777777" w:rsidR="00127A3E" w:rsidRPr="00296100" w:rsidRDefault="00127A3E" w:rsidP="006D484B">
      <w:pPr>
        <w:numPr>
          <w:ilvl w:val="0"/>
          <w:numId w:val="28"/>
        </w:numPr>
        <w:spacing w:line="276" w:lineRule="auto"/>
        <w:ind w:left="993" w:hanging="284"/>
        <w:contextualSpacing/>
        <w:jc w:val="both"/>
        <w:rPr>
          <w:rFonts w:ascii="Arial" w:hAnsi="Arial" w:cs="Arial"/>
          <w:sz w:val="22"/>
          <w:szCs w:val="22"/>
        </w:rPr>
      </w:pPr>
      <w:r w:rsidRPr="00296100">
        <w:rPr>
          <w:rFonts w:ascii="Arial" w:hAnsi="Arial" w:cs="Arial"/>
          <w:sz w:val="22"/>
          <w:szCs w:val="22"/>
        </w:rPr>
        <w:t xml:space="preserve">użycie krótkich równoważników zdań; </w:t>
      </w:r>
    </w:p>
    <w:p w14:paraId="4C99216A" w14:textId="77777777" w:rsidR="00127A3E" w:rsidRPr="00296100" w:rsidRDefault="00127A3E" w:rsidP="006D484B">
      <w:pPr>
        <w:numPr>
          <w:ilvl w:val="0"/>
          <w:numId w:val="28"/>
        </w:numPr>
        <w:spacing w:line="276" w:lineRule="auto"/>
        <w:ind w:left="993" w:hanging="284"/>
        <w:contextualSpacing/>
        <w:jc w:val="both"/>
        <w:rPr>
          <w:rFonts w:ascii="Arial" w:hAnsi="Arial" w:cs="Arial"/>
          <w:sz w:val="22"/>
          <w:szCs w:val="22"/>
        </w:rPr>
      </w:pPr>
      <w:r w:rsidRPr="00296100">
        <w:rPr>
          <w:rFonts w:ascii="Arial" w:hAnsi="Arial" w:cs="Arial"/>
          <w:sz w:val="22"/>
          <w:szCs w:val="22"/>
        </w:rPr>
        <w:t xml:space="preserve">zastosowanie dużej czcionki – minimum 18-20 punktów; </w:t>
      </w:r>
    </w:p>
    <w:p w14:paraId="29A3B813" w14:textId="77777777" w:rsidR="00127A3E" w:rsidRPr="00296100" w:rsidRDefault="00127A3E" w:rsidP="006D484B">
      <w:pPr>
        <w:numPr>
          <w:ilvl w:val="0"/>
          <w:numId w:val="28"/>
        </w:numPr>
        <w:spacing w:line="276" w:lineRule="auto"/>
        <w:ind w:left="993" w:hanging="284"/>
        <w:contextualSpacing/>
        <w:jc w:val="both"/>
        <w:rPr>
          <w:rFonts w:ascii="Arial" w:hAnsi="Arial" w:cs="Arial"/>
          <w:sz w:val="22"/>
          <w:szCs w:val="22"/>
        </w:rPr>
      </w:pPr>
      <w:r w:rsidRPr="00296100">
        <w:rPr>
          <w:rFonts w:ascii="Arial" w:hAnsi="Arial" w:cs="Arial"/>
          <w:sz w:val="22"/>
          <w:szCs w:val="22"/>
        </w:rPr>
        <w:t xml:space="preserve">zastosowanie czcionek </w:t>
      </w:r>
      <w:proofErr w:type="spellStart"/>
      <w:r w:rsidRPr="00296100">
        <w:rPr>
          <w:rFonts w:ascii="Arial" w:hAnsi="Arial" w:cs="Arial"/>
          <w:sz w:val="22"/>
          <w:szCs w:val="22"/>
        </w:rPr>
        <w:t>bezszeryfowych</w:t>
      </w:r>
      <w:proofErr w:type="spellEnd"/>
      <w:r w:rsidRPr="00296100">
        <w:rPr>
          <w:rFonts w:ascii="Arial" w:hAnsi="Arial" w:cs="Arial"/>
          <w:sz w:val="22"/>
          <w:szCs w:val="22"/>
        </w:rPr>
        <w:t xml:space="preserve">, na przykład </w:t>
      </w:r>
      <w:proofErr w:type="spellStart"/>
      <w:r w:rsidRPr="00296100">
        <w:rPr>
          <w:rFonts w:ascii="Arial" w:hAnsi="Arial" w:cs="Arial"/>
          <w:sz w:val="22"/>
          <w:szCs w:val="22"/>
        </w:rPr>
        <w:t>Helvetica</w:t>
      </w:r>
      <w:proofErr w:type="spellEnd"/>
      <w:r w:rsidRPr="00296100">
        <w:rPr>
          <w:rFonts w:ascii="Arial" w:hAnsi="Arial" w:cs="Arial"/>
          <w:sz w:val="22"/>
          <w:szCs w:val="22"/>
        </w:rPr>
        <w:t xml:space="preserve">, Arial, Calibri, Verdana, Tahoma bez cieni; </w:t>
      </w:r>
    </w:p>
    <w:p w14:paraId="08D97F35" w14:textId="77777777" w:rsidR="00127A3E" w:rsidRPr="00296100" w:rsidRDefault="00127A3E" w:rsidP="006D484B">
      <w:pPr>
        <w:numPr>
          <w:ilvl w:val="0"/>
          <w:numId w:val="28"/>
        </w:numPr>
        <w:spacing w:line="276" w:lineRule="auto"/>
        <w:ind w:left="993" w:hanging="284"/>
        <w:contextualSpacing/>
        <w:jc w:val="both"/>
        <w:rPr>
          <w:rFonts w:ascii="Arial" w:hAnsi="Arial" w:cs="Arial"/>
          <w:sz w:val="22"/>
          <w:szCs w:val="22"/>
        </w:rPr>
      </w:pPr>
      <w:r w:rsidRPr="00296100">
        <w:rPr>
          <w:rFonts w:ascii="Arial" w:hAnsi="Arial" w:cs="Arial"/>
          <w:sz w:val="22"/>
          <w:szCs w:val="22"/>
        </w:rPr>
        <w:t xml:space="preserve">zachowanie kontrastu czcionki do tła; </w:t>
      </w:r>
    </w:p>
    <w:p w14:paraId="1AF1C09D" w14:textId="77777777" w:rsidR="00127A3E" w:rsidRPr="00296100" w:rsidRDefault="00127A3E" w:rsidP="006D484B">
      <w:pPr>
        <w:numPr>
          <w:ilvl w:val="0"/>
          <w:numId w:val="28"/>
        </w:numPr>
        <w:spacing w:line="276" w:lineRule="auto"/>
        <w:ind w:left="993" w:hanging="284"/>
        <w:contextualSpacing/>
        <w:jc w:val="both"/>
        <w:rPr>
          <w:rFonts w:ascii="Arial" w:hAnsi="Arial" w:cs="Arial"/>
          <w:sz w:val="22"/>
          <w:szCs w:val="22"/>
        </w:rPr>
      </w:pPr>
      <w:r w:rsidRPr="00296100">
        <w:rPr>
          <w:rFonts w:ascii="Arial" w:hAnsi="Arial" w:cs="Arial"/>
          <w:sz w:val="22"/>
          <w:szCs w:val="22"/>
        </w:rPr>
        <w:t>zastosowanie wysokiej jakości grafiki, dużych zdjęć wraz z obligatoryjnym tekstem alternatywnym;</w:t>
      </w:r>
    </w:p>
    <w:p w14:paraId="47770EE4" w14:textId="67E2B77A" w:rsidR="00127A3E" w:rsidRPr="00296100" w:rsidRDefault="0082793C" w:rsidP="00296100">
      <w:pPr>
        <w:spacing w:line="276" w:lineRule="auto"/>
        <w:ind w:firstLine="708"/>
        <w:jc w:val="both"/>
        <w:rPr>
          <w:rFonts w:ascii="Arial" w:hAnsi="Arial" w:cs="Arial"/>
          <w:sz w:val="22"/>
          <w:szCs w:val="22"/>
        </w:rPr>
      </w:pPr>
      <w:r w:rsidRPr="00296100">
        <w:rPr>
          <w:rFonts w:ascii="Arial" w:hAnsi="Arial" w:cs="Arial"/>
          <w:sz w:val="22"/>
          <w:szCs w:val="22"/>
        </w:rPr>
        <w:t>5</w:t>
      </w:r>
      <w:r w:rsidR="00127A3E" w:rsidRPr="00296100">
        <w:rPr>
          <w:rFonts w:ascii="Arial" w:hAnsi="Arial" w:cs="Arial"/>
          <w:sz w:val="22"/>
          <w:szCs w:val="22"/>
        </w:rPr>
        <w:t>) zapewnić transport uwzględniający ewentualny przewóz osoby niepełnosprawnej.</w:t>
      </w:r>
    </w:p>
    <w:p w14:paraId="3D832216" w14:textId="44D926D8" w:rsidR="00127A3E" w:rsidRPr="00296100" w:rsidRDefault="00127A3E" w:rsidP="006D484B">
      <w:pPr>
        <w:numPr>
          <w:ilvl w:val="0"/>
          <w:numId w:val="2"/>
        </w:numPr>
        <w:suppressAutoHyphens/>
        <w:spacing w:line="276" w:lineRule="auto"/>
        <w:contextualSpacing/>
        <w:jc w:val="both"/>
        <w:rPr>
          <w:rFonts w:ascii="Arial" w:hAnsi="Arial" w:cs="Arial"/>
          <w:sz w:val="22"/>
          <w:szCs w:val="22"/>
          <w:lang w:eastAsia="ar-SA"/>
        </w:rPr>
      </w:pPr>
      <w:r w:rsidRPr="00296100">
        <w:rPr>
          <w:rFonts w:ascii="Arial" w:hAnsi="Arial" w:cs="Arial"/>
          <w:sz w:val="22"/>
          <w:szCs w:val="22"/>
          <w:lang w:eastAsia="ar-SA"/>
        </w:rPr>
        <w:t xml:space="preserve">Wykonawca wyraża zgodę na utrwalenie i wykorzystanie własnego wizerunku w materiałach fotograficznych oraz materiałach audiowizualnych dokumentujących przebieg Wydarzenia, bez dodatkowego wynagrodzenia. Natomiast w przypadku podwykonawców oraz osób reprezentujących Wykonawcę w ramach warsztatów wyjazdowych, o </w:t>
      </w:r>
      <w:r w:rsidR="00494090" w:rsidRPr="00296100">
        <w:rPr>
          <w:rFonts w:ascii="Arial" w:hAnsi="Arial" w:cs="Arial"/>
          <w:sz w:val="22"/>
          <w:szCs w:val="22"/>
          <w:lang w:eastAsia="ar-SA"/>
        </w:rPr>
        <w:t xml:space="preserve">których </w:t>
      </w:r>
      <w:r w:rsidRPr="00296100">
        <w:rPr>
          <w:rFonts w:ascii="Arial" w:hAnsi="Arial" w:cs="Arial"/>
          <w:sz w:val="22"/>
          <w:szCs w:val="22"/>
          <w:lang w:eastAsia="ar-SA"/>
        </w:rPr>
        <w:t>mowa w niniejszym paragrafie, Wykonawca zobowiązuje się zapewnić  zgodę na utrwalenie i wykorzystanie ich wizerunku w materiałach fotograficznych oraz materiałach audiowizualnych dokumentujących przebieg wydarzenia, bez dodatkowego wynagrodzenia.</w:t>
      </w:r>
    </w:p>
    <w:p w14:paraId="6ABF76FD" w14:textId="114308A8" w:rsidR="00127A3E" w:rsidRPr="00296100" w:rsidRDefault="00127A3E" w:rsidP="006D484B">
      <w:pPr>
        <w:numPr>
          <w:ilvl w:val="0"/>
          <w:numId w:val="2"/>
        </w:numPr>
        <w:suppressAutoHyphens/>
        <w:spacing w:line="276" w:lineRule="auto"/>
        <w:contextualSpacing/>
        <w:jc w:val="both"/>
        <w:rPr>
          <w:rFonts w:ascii="Arial" w:hAnsi="Arial" w:cs="Arial"/>
          <w:sz w:val="22"/>
          <w:szCs w:val="22"/>
          <w:lang w:eastAsia="ar-SA"/>
        </w:rPr>
      </w:pPr>
      <w:r w:rsidRPr="00296100">
        <w:rPr>
          <w:rFonts w:ascii="Arial" w:hAnsi="Arial" w:cs="Arial"/>
          <w:sz w:val="22"/>
          <w:szCs w:val="22"/>
          <w:lang w:eastAsia="ar-SA"/>
        </w:rPr>
        <w:t xml:space="preserve">Materiały, o których mowa w ust </w:t>
      </w:r>
      <w:r w:rsidR="0038437A" w:rsidRPr="00296100">
        <w:rPr>
          <w:rFonts w:ascii="Arial" w:hAnsi="Arial" w:cs="Arial"/>
          <w:sz w:val="22"/>
          <w:szCs w:val="22"/>
          <w:lang w:eastAsia="ar-SA"/>
        </w:rPr>
        <w:t>9</w:t>
      </w:r>
      <w:r w:rsidRPr="00296100">
        <w:rPr>
          <w:rFonts w:ascii="Arial" w:hAnsi="Arial" w:cs="Arial"/>
          <w:sz w:val="22"/>
          <w:szCs w:val="22"/>
          <w:lang w:eastAsia="ar-SA"/>
        </w:rPr>
        <w:t xml:space="preserve">, wykorzystujące wizerunek Wykonawcy, podwykonawców oraz osób reprezentujących Wykonawcę mogą być udostępniane </w:t>
      </w:r>
      <w:r w:rsidRPr="00296100">
        <w:rPr>
          <w:rFonts w:ascii="Arial" w:hAnsi="Arial" w:cs="Arial"/>
          <w:sz w:val="22"/>
          <w:szCs w:val="22"/>
          <w:lang w:eastAsia="ar-SA"/>
        </w:rPr>
        <w:lastRenderedPageBreak/>
        <w:t>w</w:t>
      </w:r>
      <w:r w:rsidR="0082793C" w:rsidRPr="00296100">
        <w:rPr>
          <w:rFonts w:ascii="Arial" w:hAnsi="Arial" w:cs="Arial"/>
          <w:sz w:val="22"/>
          <w:szCs w:val="22"/>
          <w:lang w:eastAsia="ar-SA"/>
        </w:rPr>
        <w:t> </w:t>
      </w:r>
      <w:r w:rsidRPr="00296100">
        <w:rPr>
          <w:rFonts w:ascii="Arial" w:hAnsi="Arial" w:cs="Arial"/>
          <w:sz w:val="22"/>
          <w:szCs w:val="22"/>
          <w:lang w:eastAsia="ar-SA"/>
        </w:rPr>
        <w:t>prasie, radiu i telewizji, mogą być umieszczone w Internecie oraz wysłane do uczestników warsztatów, dla celów niekomercyjnych, wyłącznie w kontekście relacji z warsztatów wyjazdowych.</w:t>
      </w:r>
    </w:p>
    <w:p w14:paraId="4E44AF50" w14:textId="77777777" w:rsidR="00127A3E" w:rsidRPr="00296100" w:rsidRDefault="00127A3E" w:rsidP="00296100">
      <w:pPr>
        <w:spacing w:line="276" w:lineRule="auto"/>
        <w:jc w:val="both"/>
        <w:rPr>
          <w:rFonts w:ascii="Arial" w:hAnsi="Arial" w:cs="Arial"/>
          <w:bCs/>
          <w:sz w:val="22"/>
          <w:szCs w:val="22"/>
        </w:rPr>
      </w:pPr>
    </w:p>
    <w:p w14:paraId="3C065D04" w14:textId="77777777" w:rsidR="00127A3E" w:rsidRPr="00296100" w:rsidRDefault="00127A3E" w:rsidP="00296100">
      <w:pPr>
        <w:spacing w:line="276" w:lineRule="auto"/>
        <w:jc w:val="center"/>
        <w:rPr>
          <w:rFonts w:ascii="Arial" w:hAnsi="Arial" w:cs="Arial"/>
          <w:sz w:val="22"/>
          <w:szCs w:val="22"/>
        </w:rPr>
      </w:pPr>
      <w:r w:rsidRPr="00296100">
        <w:rPr>
          <w:rFonts w:ascii="Arial" w:hAnsi="Arial" w:cs="Arial"/>
          <w:sz w:val="22"/>
          <w:szCs w:val="22"/>
        </w:rPr>
        <w:t>§ 4</w:t>
      </w:r>
    </w:p>
    <w:p w14:paraId="5B2B2AD5" w14:textId="77777777" w:rsidR="00127A3E" w:rsidRPr="00296100" w:rsidRDefault="00127A3E" w:rsidP="006D484B">
      <w:pPr>
        <w:numPr>
          <w:ilvl w:val="0"/>
          <w:numId w:val="3"/>
        </w:numPr>
        <w:spacing w:line="276" w:lineRule="auto"/>
        <w:ind w:left="357" w:hanging="357"/>
        <w:jc w:val="both"/>
        <w:rPr>
          <w:rFonts w:ascii="Arial" w:hAnsi="Arial" w:cs="Arial"/>
          <w:bCs/>
          <w:sz w:val="22"/>
          <w:szCs w:val="22"/>
        </w:rPr>
      </w:pPr>
      <w:r w:rsidRPr="00296100">
        <w:rPr>
          <w:rFonts w:ascii="Arial" w:hAnsi="Arial" w:cs="Arial"/>
          <w:bCs/>
          <w:sz w:val="22"/>
          <w:szCs w:val="22"/>
        </w:rPr>
        <w:t xml:space="preserve">Osobą upoważnioną przez Zamawiającego do spraw związanych z realizacją umowy oraz podpisania protokołu końcowego jest:………………….., </w:t>
      </w:r>
      <w:bookmarkStart w:id="0" w:name="_Hlk14847912"/>
      <w:r w:rsidRPr="00296100">
        <w:rPr>
          <w:rFonts w:ascii="Arial" w:hAnsi="Arial" w:cs="Arial"/>
          <w:bCs/>
          <w:sz w:val="22"/>
          <w:szCs w:val="22"/>
        </w:rPr>
        <w:t>tel. ……………………., e-mail: …………………………..</w:t>
      </w:r>
    </w:p>
    <w:p w14:paraId="2217190E" w14:textId="77777777" w:rsidR="00127A3E" w:rsidRPr="00296100" w:rsidRDefault="00127A3E" w:rsidP="006D484B">
      <w:pPr>
        <w:numPr>
          <w:ilvl w:val="0"/>
          <w:numId w:val="3"/>
        </w:numPr>
        <w:spacing w:line="276" w:lineRule="auto"/>
        <w:ind w:left="357" w:hanging="357"/>
        <w:jc w:val="both"/>
        <w:rPr>
          <w:rFonts w:ascii="Arial" w:hAnsi="Arial" w:cs="Arial"/>
          <w:bCs/>
          <w:sz w:val="22"/>
          <w:szCs w:val="22"/>
        </w:rPr>
      </w:pPr>
      <w:r w:rsidRPr="00296100">
        <w:rPr>
          <w:rFonts w:ascii="Arial" w:hAnsi="Arial" w:cs="Arial"/>
          <w:bCs/>
          <w:sz w:val="22"/>
          <w:szCs w:val="22"/>
        </w:rPr>
        <w:t>Osobą upoważnioną przez Wykonawcę do spraw związanych z realizacją umowy oraz podpisania protokołu końcowego jest: ………………………………….., tel. …………………………., email: ……………………………….</w:t>
      </w:r>
      <w:bookmarkEnd w:id="0"/>
    </w:p>
    <w:p w14:paraId="6B28E23C" w14:textId="77777777" w:rsidR="00127A3E" w:rsidRPr="00296100" w:rsidRDefault="00127A3E" w:rsidP="006D484B">
      <w:pPr>
        <w:numPr>
          <w:ilvl w:val="0"/>
          <w:numId w:val="3"/>
        </w:numPr>
        <w:spacing w:line="276" w:lineRule="auto"/>
        <w:ind w:left="357" w:hanging="357"/>
        <w:jc w:val="both"/>
        <w:rPr>
          <w:rFonts w:ascii="Arial" w:hAnsi="Arial" w:cs="Arial"/>
          <w:bCs/>
          <w:sz w:val="22"/>
          <w:szCs w:val="22"/>
        </w:rPr>
      </w:pPr>
      <w:r w:rsidRPr="00296100">
        <w:rPr>
          <w:rFonts w:ascii="Arial" w:hAnsi="Arial" w:cs="Arial"/>
          <w:bCs/>
          <w:sz w:val="22"/>
          <w:szCs w:val="22"/>
        </w:rPr>
        <w:t>Zmiana danych wskazanych powyżej nie stanowi zmiany umowy i wymaga jedynie powiadomienia drugiej strony.</w:t>
      </w:r>
    </w:p>
    <w:p w14:paraId="1A7C01D3" w14:textId="77777777" w:rsidR="00127A3E" w:rsidRPr="00296100" w:rsidRDefault="00127A3E" w:rsidP="00296100">
      <w:pPr>
        <w:spacing w:line="276" w:lineRule="auto"/>
        <w:jc w:val="both"/>
        <w:rPr>
          <w:rFonts w:ascii="Arial" w:hAnsi="Arial" w:cs="Arial"/>
          <w:b/>
          <w:bCs/>
          <w:sz w:val="22"/>
          <w:szCs w:val="22"/>
        </w:rPr>
      </w:pPr>
    </w:p>
    <w:p w14:paraId="225EB008" w14:textId="77777777" w:rsidR="00127A3E" w:rsidRPr="00296100" w:rsidRDefault="00127A3E" w:rsidP="00296100">
      <w:pPr>
        <w:spacing w:line="276" w:lineRule="auto"/>
        <w:jc w:val="center"/>
        <w:rPr>
          <w:rFonts w:ascii="Arial" w:hAnsi="Arial" w:cs="Arial"/>
          <w:sz w:val="22"/>
          <w:szCs w:val="22"/>
        </w:rPr>
      </w:pPr>
      <w:r w:rsidRPr="00296100">
        <w:rPr>
          <w:rFonts w:ascii="Arial" w:hAnsi="Arial" w:cs="Arial"/>
          <w:sz w:val="22"/>
          <w:szCs w:val="22"/>
        </w:rPr>
        <w:t>§ 5</w:t>
      </w:r>
    </w:p>
    <w:p w14:paraId="7647EA7E" w14:textId="1DC2AE70" w:rsidR="005F283F" w:rsidRPr="00296100" w:rsidRDefault="00127A3E" w:rsidP="006D484B">
      <w:pPr>
        <w:pStyle w:val="Akapitzlist"/>
        <w:numPr>
          <w:ilvl w:val="0"/>
          <w:numId w:val="4"/>
        </w:numPr>
        <w:spacing w:line="276" w:lineRule="auto"/>
        <w:jc w:val="both"/>
        <w:rPr>
          <w:rFonts w:ascii="Arial" w:hAnsi="Arial" w:cs="Arial"/>
          <w:bCs/>
          <w:sz w:val="22"/>
          <w:szCs w:val="22"/>
        </w:rPr>
      </w:pPr>
      <w:r w:rsidRPr="00296100">
        <w:rPr>
          <w:rFonts w:ascii="Arial" w:hAnsi="Arial" w:cs="Arial"/>
          <w:bCs/>
          <w:sz w:val="22"/>
          <w:szCs w:val="22"/>
        </w:rPr>
        <w:t xml:space="preserve">Termin realizacji przedmiotu umowy: </w:t>
      </w:r>
      <w:r w:rsidR="00296100" w:rsidRPr="00296100">
        <w:rPr>
          <w:rFonts w:ascii="Arial" w:hAnsi="Arial" w:cs="Arial"/>
          <w:bCs/>
          <w:sz w:val="22"/>
          <w:szCs w:val="22"/>
        </w:rPr>
        <w:t xml:space="preserve">od dnia zawarcia umowy najpóźniej do dnia </w:t>
      </w:r>
      <w:r w:rsidR="00296100">
        <w:rPr>
          <w:rFonts w:ascii="Arial" w:hAnsi="Arial" w:cs="Arial"/>
          <w:bCs/>
          <w:sz w:val="22"/>
          <w:szCs w:val="22"/>
        </w:rPr>
        <w:br/>
      </w:r>
      <w:r w:rsidR="00296100" w:rsidRPr="00296100">
        <w:rPr>
          <w:rFonts w:ascii="Arial" w:hAnsi="Arial" w:cs="Arial"/>
          <w:bCs/>
          <w:sz w:val="22"/>
          <w:szCs w:val="22"/>
        </w:rPr>
        <w:t>30 października 2023 r.</w:t>
      </w:r>
    </w:p>
    <w:p w14:paraId="33636179" w14:textId="77777777" w:rsidR="00127A3E" w:rsidRPr="00296100" w:rsidRDefault="00127A3E" w:rsidP="006D484B">
      <w:pPr>
        <w:numPr>
          <w:ilvl w:val="0"/>
          <w:numId w:val="4"/>
        </w:numPr>
        <w:spacing w:line="276" w:lineRule="auto"/>
        <w:jc w:val="both"/>
        <w:rPr>
          <w:rFonts w:ascii="Arial" w:hAnsi="Arial" w:cs="Arial"/>
          <w:bCs/>
          <w:sz w:val="22"/>
          <w:szCs w:val="22"/>
        </w:rPr>
      </w:pPr>
      <w:r w:rsidRPr="00296100">
        <w:rPr>
          <w:rFonts w:ascii="Arial" w:hAnsi="Arial" w:cs="Arial"/>
          <w:bCs/>
          <w:sz w:val="22"/>
          <w:szCs w:val="22"/>
        </w:rPr>
        <w:t>Wykonawca zobowiązany jest do konsultowania, ze wskazaną osobą do współpracy przez Zamawiającego w § 4. ust 1 umowy, wszelkich działań podejmowanych w trakcie realizacji przedmiotu umowy.</w:t>
      </w:r>
    </w:p>
    <w:p w14:paraId="069F31AF" w14:textId="77777777" w:rsidR="00127A3E" w:rsidRPr="00296100" w:rsidRDefault="00127A3E" w:rsidP="006D484B">
      <w:pPr>
        <w:numPr>
          <w:ilvl w:val="0"/>
          <w:numId w:val="4"/>
        </w:numPr>
        <w:spacing w:line="276" w:lineRule="auto"/>
        <w:jc w:val="both"/>
        <w:rPr>
          <w:rFonts w:ascii="Arial" w:hAnsi="Arial" w:cs="Arial"/>
          <w:bCs/>
          <w:sz w:val="22"/>
          <w:szCs w:val="22"/>
        </w:rPr>
      </w:pPr>
      <w:r w:rsidRPr="00296100">
        <w:rPr>
          <w:rFonts w:ascii="Arial" w:hAnsi="Arial" w:cs="Arial"/>
          <w:bCs/>
          <w:sz w:val="22"/>
          <w:szCs w:val="22"/>
        </w:rPr>
        <w:t>W przypadku zgłoszenia przez Zamawiającego uwag lub zastrzeżeń związanych</w:t>
      </w:r>
      <w:r w:rsidRPr="00296100">
        <w:rPr>
          <w:rFonts w:ascii="Arial" w:hAnsi="Arial" w:cs="Arial"/>
          <w:bCs/>
          <w:sz w:val="22"/>
          <w:szCs w:val="22"/>
        </w:rPr>
        <w:br/>
        <w:t>z wykonywaniem przedmiotu umowy, Wykonawca ma obowiązek skorygowania sposobu realizacji umowy lub niezwłocznego odniesienia się do wniesionych uwag lub zastrzeżeń.</w:t>
      </w:r>
    </w:p>
    <w:p w14:paraId="2441A812" w14:textId="77777777" w:rsidR="00127A3E" w:rsidRPr="00296100" w:rsidRDefault="00127A3E" w:rsidP="006D484B">
      <w:pPr>
        <w:numPr>
          <w:ilvl w:val="0"/>
          <w:numId w:val="4"/>
        </w:numPr>
        <w:spacing w:line="276" w:lineRule="auto"/>
        <w:jc w:val="both"/>
        <w:rPr>
          <w:rFonts w:ascii="Arial" w:hAnsi="Arial" w:cs="Arial"/>
          <w:bCs/>
          <w:sz w:val="22"/>
          <w:szCs w:val="22"/>
        </w:rPr>
      </w:pPr>
      <w:r w:rsidRPr="00296100">
        <w:rPr>
          <w:rFonts w:ascii="Arial" w:hAnsi="Arial" w:cs="Arial"/>
          <w:bCs/>
          <w:sz w:val="22"/>
          <w:szCs w:val="22"/>
        </w:rPr>
        <w:t>Jeżeli w toku wykonywania umowy Wykonawca stwierdzi zaistnienie okoliczności, które dają podstawę do oceny, że jakakolwiek część przedmiotu umowy nie zostanie wykonana</w:t>
      </w:r>
      <w:r w:rsidRPr="00296100">
        <w:rPr>
          <w:rFonts w:ascii="Arial" w:hAnsi="Arial" w:cs="Arial"/>
          <w:bCs/>
          <w:sz w:val="22"/>
          <w:szCs w:val="22"/>
        </w:rPr>
        <w:br/>
        <w:t>w umówionym zakresie lub terminie, niezwłocznie powiadomi Zamawiającego o takim niebezpieczeństwie, wskazując jego przyczynę i prawdopodobny czas opóźnienia.</w:t>
      </w:r>
    </w:p>
    <w:p w14:paraId="027AF453" w14:textId="79D3CD4D" w:rsidR="00127A3E" w:rsidRPr="00296100" w:rsidRDefault="00127A3E" w:rsidP="006D484B">
      <w:pPr>
        <w:numPr>
          <w:ilvl w:val="0"/>
          <w:numId w:val="4"/>
        </w:numPr>
        <w:spacing w:line="276" w:lineRule="auto"/>
        <w:jc w:val="both"/>
        <w:rPr>
          <w:rFonts w:ascii="Arial" w:hAnsi="Arial" w:cs="Arial"/>
          <w:bCs/>
          <w:sz w:val="22"/>
          <w:szCs w:val="22"/>
        </w:rPr>
      </w:pPr>
      <w:r w:rsidRPr="00296100">
        <w:rPr>
          <w:rFonts w:ascii="Arial" w:hAnsi="Arial" w:cs="Arial"/>
          <w:bCs/>
          <w:sz w:val="22"/>
          <w:szCs w:val="22"/>
        </w:rPr>
        <w:t>Zamawiający ma prawo do zapoznawania z realizacją przedmiotu umowy na każdym etapie, a Wykonawca ma obowiązek udzielania wyczerpujących informacji w przedmiocie sprawy na każde żądanie Zamawiającego.</w:t>
      </w:r>
    </w:p>
    <w:p w14:paraId="4D77FE27" w14:textId="77777777" w:rsidR="006E4A0C" w:rsidRPr="00296100" w:rsidRDefault="006E4A0C" w:rsidP="00296100">
      <w:pPr>
        <w:spacing w:line="276" w:lineRule="auto"/>
        <w:ind w:left="480"/>
        <w:jc w:val="both"/>
        <w:rPr>
          <w:rFonts w:ascii="Arial" w:hAnsi="Arial" w:cs="Arial"/>
          <w:bCs/>
          <w:sz w:val="22"/>
          <w:szCs w:val="22"/>
        </w:rPr>
      </w:pPr>
    </w:p>
    <w:p w14:paraId="41FBD531" w14:textId="77777777" w:rsidR="00127A3E" w:rsidRPr="00296100" w:rsidRDefault="00127A3E" w:rsidP="00296100">
      <w:pPr>
        <w:spacing w:line="276" w:lineRule="auto"/>
        <w:jc w:val="center"/>
        <w:rPr>
          <w:rFonts w:ascii="Arial" w:hAnsi="Arial" w:cs="Arial"/>
          <w:sz w:val="22"/>
          <w:szCs w:val="22"/>
        </w:rPr>
      </w:pPr>
      <w:bookmarkStart w:id="1" w:name="_Hlk15283319"/>
      <w:r w:rsidRPr="00296100">
        <w:rPr>
          <w:rFonts w:ascii="Arial" w:hAnsi="Arial" w:cs="Arial"/>
          <w:sz w:val="22"/>
          <w:szCs w:val="22"/>
        </w:rPr>
        <w:t>§</w:t>
      </w:r>
      <w:bookmarkEnd w:id="1"/>
      <w:r w:rsidRPr="00296100">
        <w:rPr>
          <w:rFonts w:ascii="Arial" w:hAnsi="Arial" w:cs="Arial"/>
          <w:sz w:val="22"/>
          <w:szCs w:val="22"/>
        </w:rPr>
        <w:t xml:space="preserve"> 6</w:t>
      </w:r>
    </w:p>
    <w:p w14:paraId="3CEE5202" w14:textId="18711B22" w:rsidR="00296100" w:rsidRPr="00296100" w:rsidRDefault="00296100" w:rsidP="006D484B">
      <w:pPr>
        <w:numPr>
          <w:ilvl w:val="0"/>
          <w:numId w:val="32"/>
        </w:numPr>
        <w:suppressAutoHyphens/>
        <w:autoSpaceDE w:val="0"/>
        <w:autoSpaceDN w:val="0"/>
        <w:adjustRightInd w:val="0"/>
        <w:spacing w:line="276" w:lineRule="auto"/>
        <w:ind w:left="284" w:hanging="284"/>
        <w:jc w:val="both"/>
        <w:rPr>
          <w:rFonts w:ascii="Arial" w:hAnsi="Arial" w:cs="Arial"/>
          <w:bCs/>
          <w:color w:val="000000"/>
          <w:sz w:val="22"/>
          <w:szCs w:val="22"/>
        </w:rPr>
      </w:pPr>
      <w:r w:rsidRPr="00296100">
        <w:rPr>
          <w:rFonts w:ascii="Arial" w:hAnsi="Arial" w:cs="Arial"/>
          <w:color w:val="000000"/>
          <w:sz w:val="22"/>
          <w:szCs w:val="22"/>
        </w:rPr>
        <w:t>Z tytułu realizacji przedmiotu umowy, przysługuje Wykonawcy wynagrodzenie, zgodnie z załącznikiem nr 2 do umowy</w:t>
      </w:r>
      <w:r w:rsidRPr="00296100">
        <w:rPr>
          <w:rFonts w:ascii="Arial" w:hAnsi="Arial" w:cs="Arial"/>
          <w:bCs/>
          <w:color w:val="000000"/>
          <w:sz w:val="22"/>
          <w:szCs w:val="22"/>
        </w:rPr>
        <w:t>, które wynosi</w:t>
      </w:r>
      <w:r w:rsidRPr="00296100">
        <w:rPr>
          <w:rFonts w:ascii="Arial" w:hAnsi="Arial" w:cs="Arial"/>
          <w:bCs/>
          <w:color w:val="000000"/>
          <w:sz w:val="22"/>
          <w:szCs w:val="22"/>
          <w:vertAlign w:val="superscript"/>
        </w:rPr>
        <w:footnoteReference w:id="1"/>
      </w:r>
      <w:r w:rsidRPr="00296100">
        <w:rPr>
          <w:rFonts w:ascii="Arial" w:hAnsi="Arial" w:cs="Arial"/>
          <w:bCs/>
          <w:color w:val="000000"/>
          <w:sz w:val="22"/>
          <w:szCs w:val="22"/>
        </w:rPr>
        <w:t>:</w:t>
      </w:r>
    </w:p>
    <w:p w14:paraId="1DCCF8F6" w14:textId="49D2EF59" w:rsidR="00296100" w:rsidRPr="00296100" w:rsidRDefault="00296100" w:rsidP="00296100">
      <w:pPr>
        <w:suppressAutoHyphens/>
        <w:autoSpaceDE w:val="0"/>
        <w:autoSpaceDN w:val="0"/>
        <w:adjustRightInd w:val="0"/>
        <w:spacing w:line="276" w:lineRule="auto"/>
        <w:ind w:left="284"/>
        <w:rPr>
          <w:rFonts w:ascii="Arial" w:hAnsi="Arial" w:cs="Arial"/>
          <w:color w:val="000000"/>
          <w:sz w:val="22"/>
          <w:szCs w:val="22"/>
        </w:rPr>
      </w:pPr>
      <w:r w:rsidRPr="00296100">
        <w:rPr>
          <w:rFonts w:ascii="Arial" w:hAnsi="Arial" w:cs="Arial"/>
          <w:b/>
          <w:bCs/>
          <w:color w:val="000000"/>
          <w:sz w:val="22"/>
          <w:szCs w:val="22"/>
        </w:rPr>
        <w:t>Wynagrodzenie brutto</w:t>
      </w:r>
      <w:r w:rsidRPr="00296100">
        <w:rPr>
          <w:rFonts w:ascii="Arial" w:hAnsi="Arial" w:cs="Arial"/>
          <w:bCs/>
          <w:color w:val="000000"/>
          <w:sz w:val="22"/>
          <w:szCs w:val="22"/>
        </w:rPr>
        <w:t xml:space="preserve"> przedmiotu zamówienia wynosi </w:t>
      </w:r>
      <w:r w:rsidRPr="00296100">
        <w:rPr>
          <w:rFonts w:ascii="Arial" w:hAnsi="Arial" w:cs="Arial"/>
          <w:b/>
          <w:color w:val="000000"/>
          <w:sz w:val="22"/>
          <w:szCs w:val="22"/>
        </w:rPr>
        <w:t>................................................. zł</w:t>
      </w:r>
      <w:r w:rsidRPr="00296100">
        <w:rPr>
          <w:rFonts w:ascii="Arial" w:hAnsi="Arial" w:cs="Arial"/>
          <w:color w:val="000000"/>
          <w:sz w:val="22"/>
          <w:szCs w:val="22"/>
        </w:rPr>
        <w:t>,</w:t>
      </w:r>
    </w:p>
    <w:p w14:paraId="5B77ADDD" w14:textId="3B6767E4" w:rsidR="00296100" w:rsidRPr="00296100" w:rsidRDefault="00296100" w:rsidP="00296100">
      <w:pPr>
        <w:suppressAutoHyphens/>
        <w:autoSpaceDE w:val="0"/>
        <w:autoSpaceDN w:val="0"/>
        <w:adjustRightInd w:val="0"/>
        <w:spacing w:line="276" w:lineRule="auto"/>
        <w:ind w:left="284"/>
        <w:rPr>
          <w:rFonts w:ascii="Arial" w:hAnsi="Arial" w:cs="Arial"/>
          <w:color w:val="000000"/>
          <w:sz w:val="22"/>
          <w:szCs w:val="22"/>
        </w:rPr>
      </w:pPr>
      <w:r w:rsidRPr="00296100">
        <w:rPr>
          <w:rFonts w:ascii="Arial" w:hAnsi="Arial" w:cs="Arial"/>
          <w:color w:val="000000"/>
          <w:sz w:val="22"/>
          <w:szCs w:val="22"/>
        </w:rPr>
        <w:t>(słownie:........................................................................................................... zł ........./100)</w:t>
      </w:r>
    </w:p>
    <w:p w14:paraId="1955CF7A" w14:textId="7BDAFC7F" w:rsidR="00296100" w:rsidRPr="00296100" w:rsidRDefault="00296100" w:rsidP="00296100">
      <w:pPr>
        <w:suppressAutoHyphens/>
        <w:autoSpaceDE w:val="0"/>
        <w:autoSpaceDN w:val="0"/>
        <w:adjustRightInd w:val="0"/>
        <w:spacing w:line="276" w:lineRule="auto"/>
        <w:ind w:left="284"/>
        <w:rPr>
          <w:rFonts w:ascii="Arial" w:hAnsi="Arial" w:cs="Arial"/>
          <w:color w:val="000000"/>
          <w:sz w:val="22"/>
          <w:szCs w:val="22"/>
        </w:rPr>
      </w:pPr>
      <w:r w:rsidRPr="00296100">
        <w:rPr>
          <w:rFonts w:ascii="Arial" w:hAnsi="Arial" w:cs="Arial"/>
          <w:b/>
          <w:bCs/>
          <w:color w:val="000000"/>
          <w:sz w:val="22"/>
          <w:szCs w:val="22"/>
        </w:rPr>
        <w:t>Wynagrodzenie netto</w:t>
      </w:r>
      <w:r w:rsidRPr="00296100">
        <w:rPr>
          <w:rFonts w:ascii="Arial" w:hAnsi="Arial" w:cs="Arial"/>
          <w:bCs/>
          <w:color w:val="000000"/>
          <w:sz w:val="22"/>
          <w:szCs w:val="22"/>
        </w:rPr>
        <w:t xml:space="preserve"> przedmiotu zamówienia wynosi </w:t>
      </w:r>
      <w:r w:rsidRPr="00296100">
        <w:rPr>
          <w:rFonts w:ascii="Arial" w:hAnsi="Arial" w:cs="Arial"/>
          <w:b/>
          <w:color w:val="000000"/>
          <w:sz w:val="22"/>
          <w:szCs w:val="22"/>
        </w:rPr>
        <w:t>................................................. zł</w:t>
      </w:r>
      <w:r w:rsidRPr="00296100">
        <w:rPr>
          <w:rFonts w:ascii="Arial" w:hAnsi="Arial" w:cs="Arial"/>
          <w:color w:val="000000"/>
          <w:sz w:val="22"/>
          <w:szCs w:val="22"/>
        </w:rPr>
        <w:t>,</w:t>
      </w:r>
    </w:p>
    <w:p w14:paraId="0C054D25" w14:textId="0B24A420" w:rsidR="00296100" w:rsidRPr="00296100" w:rsidRDefault="00296100" w:rsidP="00296100">
      <w:pPr>
        <w:suppressAutoHyphens/>
        <w:autoSpaceDE w:val="0"/>
        <w:autoSpaceDN w:val="0"/>
        <w:adjustRightInd w:val="0"/>
        <w:spacing w:line="276" w:lineRule="auto"/>
        <w:ind w:left="284"/>
        <w:rPr>
          <w:rFonts w:ascii="Arial" w:hAnsi="Arial" w:cs="Arial"/>
          <w:color w:val="000000"/>
          <w:sz w:val="22"/>
          <w:szCs w:val="22"/>
        </w:rPr>
      </w:pPr>
      <w:r w:rsidRPr="00296100">
        <w:rPr>
          <w:rFonts w:ascii="Arial" w:hAnsi="Arial" w:cs="Arial"/>
          <w:color w:val="000000"/>
          <w:sz w:val="22"/>
          <w:szCs w:val="22"/>
        </w:rPr>
        <w:t>(słownie:........................................................................................................... zł ........./100)</w:t>
      </w:r>
    </w:p>
    <w:p w14:paraId="426D4568" w14:textId="0785DD61" w:rsidR="00296100" w:rsidRPr="00296100" w:rsidRDefault="00296100" w:rsidP="00296100">
      <w:pPr>
        <w:suppressAutoHyphens/>
        <w:autoSpaceDE w:val="0"/>
        <w:autoSpaceDN w:val="0"/>
        <w:spacing w:line="276" w:lineRule="auto"/>
        <w:ind w:left="284"/>
        <w:rPr>
          <w:rFonts w:ascii="Arial" w:hAnsi="Arial" w:cs="Arial"/>
          <w:color w:val="000000"/>
          <w:sz w:val="22"/>
          <w:szCs w:val="22"/>
        </w:rPr>
      </w:pPr>
      <w:r w:rsidRPr="00296100">
        <w:rPr>
          <w:rFonts w:ascii="Arial" w:hAnsi="Arial" w:cs="Arial"/>
          <w:color w:val="000000"/>
          <w:sz w:val="22"/>
          <w:szCs w:val="22"/>
        </w:rPr>
        <w:t xml:space="preserve">stawka podatku VAT ............................. %, kwota podatku ……………………..…………. zł </w:t>
      </w:r>
    </w:p>
    <w:p w14:paraId="750C6CC3" w14:textId="77777777" w:rsidR="00296100" w:rsidRPr="00296100" w:rsidRDefault="00296100" w:rsidP="006D484B">
      <w:pPr>
        <w:widowControl w:val="0"/>
        <w:numPr>
          <w:ilvl w:val="0"/>
          <w:numId w:val="32"/>
        </w:numPr>
        <w:suppressAutoHyphens/>
        <w:spacing w:line="276" w:lineRule="auto"/>
        <w:ind w:left="284" w:hanging="284"/>
        <w:contextualSpacing/>
        <w:jc w:val="both"/>
        <w:rPr>
          <w:rFonts w:ascii="Arial" w:hAnsi="Arial" w:cs="Arial"/>
          <w:iCs/>
          <w:color w:val="000000"/>
          <w:sz w:val="22"/>
          <w:szCs w:val="22"/>
        </w:rPr>
      </w:pPr>
      <w:r w:rsidRPr="00296100">
        <w:rPr>
          <w:rFonts w:ascii="Arial" w:hAnsi="Arial" w:cs="Arial"/>
          <w:iCs/>
          <w:color w:val="000000"/>
          <w:sz w:val="22"/>
          <w:szCs w:val="22"/>
        </w:rPr>
        <w:t>Dane do faktury/rachunku</w:t>
      </w:r>
      <w:r w:rsidRPr="00296100">
        <w:rPr>
          <w:rFonts w:ascii="Arial" w:hAnsi="Arial" w:cs="Arial"/>
          <w:b/>
          <w:bCs/>
          <w:iCs/>
          <w:color w:val="000000"/>
          <w:sz w:val="22"/>
          <w:szCs w:val="22"/>
        </w:rPr>
        <w:t xml:space="preserve">: </w:t>
      </w:r>
      <w:r w:rsidRPr="00296100">
        <w:rPr>
          <w:rFonts w:ascii="Arial" w:hAnsi="Arial" w:cs="Arial"/>
          <w:iCs/>
          <w:color w:val="000000"/>
          <w:sz w:val="22"/>
          <w:szCs w:val="22"/>
        </w:rPr>
        <w:t>Nabywca - Województwo Lubelskie z siedzibą w Lublinie, ul. Artura Grottgera 4, 20-029 Lublin, NIP: 7122904545, REGON: 431019170; Odbiorca  - Regionalny Ośrodek Polityki Społecznej w Lublinie, ul. Diamentowa 2, 20-447 Lublin.</w:t>
      </w:r>
    </w:p>
    <w:p w14:paraId="78B567B4" w14:textId="165BC248" w:rsidR="00296100" w:rsidRPr="00296100" w:rsidRDefault="00296100" w:rsidP="006D484B">
      <w:pPr>
        <w:numPr>
          <w:ilvl w:val="0"/>
          <w:numId w:val="32"/>
        </w:numPr>
        <w:suppressAutoHyphens/>
        <w:autoSpaceDE w:val="0"/>
        <w:autoSpaceDN w:val="0"/>
        <w:adjustRightInd w:val="0"/>
        <w:spacing w:line="276" w:lineRule="auto"/>
        <w:ind w:left="284" w:hanging="284"/>
        <w:jc w:val="both"/>
        <w:rPr>
          <w:rFonts w:ascii="Arial" w:hAnsi="Arial" w:cs="Arial"/>
          <w:bCs/>
          <w:color w:val="000000"/>
          <w:sz w:val="22"/>
          <w:szCs w:val="22"/>
        </w:rPr>
      </w:pPr>
      <w:r w:rsidRPr="00296100">
        <w:rPr>
          <w:rFonts w:ascii="Arial" w:hAnsi="Arial" w:cs="Arial"/>
          <w:color w:val="000000"/>
          <w:sz w:val="22"/>
          <w:szCs w:val="22"/>
        </w:rPr>
        <w:lastRenderedPageBreak/>
        <w:t xml:space="preserve">Płatność za przedmiot umowy nastąpi w ciągu </w:t>
      </w:r>
      <w:r w:rsidRPr="00296100">
        <w:rPr>
          <w:rFonts w:ascii="Arial" w:hAnsi="Arial" w:cs="Arial"/>
          <w:b/>
          <w:color w:val="000000"/>
          <w:sz w:val="22"/>
          <w:szCs w:val="22"/>
          <w:lang w:eastAsia="zh-CN"/>
        </w:rPr>
        <w:t>30</w:t>
      </w:r>
      <w:r w:rsidRPr="00296100">
        <w:rPr>
          <w:rFonts w:ascii="Arial" w:hAnsi="Arial" w:cs="Arial"/>
          <w:b/>
          <w:bCs/>
          <w:color w:val="000000"/>
          <w:sz w:val="22"/>
          <w:szCs w:val="22"/>
          <w:lang w:eastAsia="zh-CN"/>
        </w:rPr>
        <w:t xml:space="preserve"> dni </w:t>
      </w:r>
      <w:r w:rsidRPr="00296100">
        <w:rPr>
          <w:rFonts w:ascii="Arial" w:hAnsi="Arial" w:cs="Arial"/>
          <w:b/>
          <w:color w:val="000000"/>
          <w:sz w:val="22"/>
          <w:szCs w:val="22"/>
          <w:lang w:eastAsia="zh-CN"/>
        </w:rPr>
        <w:t xml:space="preserve">od daty otrzymania przez Zamawiającego prawidłowo wystawionej faktury/rachunku, </w:t>
      </w:r>
      <w:r w:rsidRPr="00296100">
        <w:rPr>
          <w:rFonts w:ascii="Arial" w:hAnsi="Arial" w:cs="Arial"/>
          <w:bCs/>
          <w:color w:val="000000"/>
          <w:sz w:val="22"/>
          <w:szCs w:val="22"/>
          <w:lang w:eastAsia="zh-CN"/>
        </w:rPr>
        <w:t>na rachunek bankowy Wykonawcy wskazany na fakturze/rachunku</w:t>
      </w:r>
      <w:r w:rsidRPr="00296100">
        <w:rPr>
          <w:rFonts w:ascii="Arial" w:hAnsi="Arial" w:cs="Arial"/>
          <w:color w:val="000000"/>
          <w:sz w:val="22"/>
          <w:szCs w:val="22"/>
        </w:rPr>
        <w:t>. Termin uważa się za zachowany, jeżeli obciążenie rachunku Zamawiającego nastąpiło w ostatnim dniu upływu terminu.</w:t>
      </w:r>
    </w:p>
    <w:p w14:paraId="62584FC3" w14:textId="77777777" w:rsidR="00296100" w:rsidRPr="00296100" w:rsidRDefault="00296100" w:rsidP="006D484B">
      <w:pPr>
        <w:numPr>
          <w:ilvl w:val="0"/>
          <w:numId w:val="32"/>
        </w:numPr>
        <w:suppressAutoHyphens/>
        <w:autoSpaceDE w:val="0"/>
        <w:autoSpaceDN w:val="0"/>
        <w:adjustRightInd w:val="0"/>
        <w:spacing w:line="276" w:lineRule="auto"/>
        <w:ind w:left="284" w:hanging="284"/>
        <w:jc w:val="both"/>
        <w:rPr>
          <w:rFonts w:ascii="Arial" w:hAnsi="Arial" w:cs="Arial"/>
          <w:bCs/>
          <w:color w:val="000000"/>
          <w:sz w:val="22"/>
          <w:szCs w:val="22"/>
        </w:rPr>
      </w:pPr>
      <w:r w:rsidRPr="00296100">
        <w:rPr>
          <w:rFonts w:ascii="Arial" w:hAnsi="Arial" w:cs="Arial"/>
          <w:bCs/>
          <w:color w:val="000000"/>
          <w:sz w:val="22"/>
          <w:szCs w:val="22"/>
        </w:rPr>
        <w:t>Podstawą wystawienia faktury/rachunku oraz jego zapłaty jest protokół odbioru podpisany przez obydwie Strony Umowy bez zastrzeżeń.</w:t>
      </w:r>
    </w:p>
    <w:p w14:paraId="70F8D0EA" w14:textId="77777777" w:rsidR="00296100" w:rsidRPr="00296100" w:rsidRDefault="00296100" w:rsidP="006D484B">
      <w:pPr>
        <w:numPr>
          <w:ilvl w:val="0"/>
          <w:numId w:val="32"/>
        </w:numPr>
        <w:suppressAutoHyphens/>
        <w:autoSpaceDE w:val="0"/>
        <w:autoSpaceDN w:val="0"/>
        <w:adjustRightInd w:val="0"/>
        <w:spacing w:line="276" w:lineRule="auto"/>
        <w:ind w:left="284" w:hanging="284"/>
        <w:jc w:val="both"/>
        <w:rPr>
          <w:rFonts w:ascii="Arial" w:hAnsi="Arial" w:cs="Arial"/>
          <w:bCs/>
          <w:color w:val="000000"/>
          <w:sz w:val="22"/>
          <w:szCs w:val="22"/>
        </w:rPr>
      </w:pPr>
      <w:r w:rsidRPr="00296100">
        <w:rPr>
          <w:rFonts w:ascii="Arial" w:hAnsi="Arial" w:cs="Arial"/>
          <w:color w:val="000000"/>
          <w:sz w:val="22"/>
          <w:szCs w:val="22"/>
        </w:rPr>
        <w:t>Zamawiający zastrzega sobie prawo do potrącania z wynagrodzenia Wykonawcy wszelkich należności za szkody spowodowane przez Wykonawcę względem Zamawiającego, jak i osób trzecich i ich ubezpieczycieli, jeżeli osoby te zgłoszą na piśmie uzasadnione roszczenie.</w:t>
      </w:r>
    </w:p>
    <w:p w14:paraId="1473A27D" w14:textId="77777777" w:rsidR="00296100" w:rsidRPr="00296100" w:rsidRDefault="00296100" w:rsidP="006D484B">
      <w:pPr>
        <w:numPr>
          <w:ilvl w:val="0"/>
          <w:numId w:val="32"/>
        </w:numPr>
        <w:suppressAutoHyphens/>
        <w:autoSpaceDE w:val="0"/>
        <w:autoSpaceDN w:val="0"/>
        <w:adjustRightInd w:val="0"/>
        <w:spacing w:line="276" w:lineRule="auto"/>
        <w:ind w:left="284" w:hanging="284"/>
        <w:jc w:val="both"/>
        <w:rPr>
          <w:rFonts w:ascii="Arial" w:hAnsi="Arial" w:cs="Arial"/>
          <w:bCs/>
          <w:color w:val="000000"/>
          <w:sz w:val="22"/>
          <w:szCs w:val="22"/>
        </w:rPr>
      </w:pPr>
      <w:r w:rsidRPr="00296100">
        <w:rPr>
          <w:rFonts w:ascii="Arial" w:hAnsi="Arial" w:cs="Arial"/>
          <w:color w:val="000000"/>
          <w:sz w:val="22"/>
          <w:szCs w:val="22"/>
        </w:rPr>
        <w:t>Wykonawca nie może bez uprzedniej zgody Zamawiającego wyrażonej pod rygorem nieważności na piśmie przenieść na osoby trzecie całości ani części wierzytelności wynikającej z niniejszej umowy.</w:t>
      </w:r>
    </w:p>
    <w:p w14:paraId="1392F76E" w14:textId="77777777" w:rsidR="00127A3E" w:rsidRPr="00296100" w:rsidRDefault="00127A3E" w:rsidP="00296100">
      <w:pPr>
        <w:spacing w:line="276" w:lineRule="auto"/>
        <w:jc w:val="both"/>
        <w:rPr>
          <w:rFonts w:ascii="Arial" w:hAnsi="Arial" w:cs="Arial"/>
          <w:b/>
          <w:bCs/>
          <w:sz w:val="22"/>
          <w:szCs w:val="22"/>
        </w:rPr>
      </w:pPr>
    </w:p>
    <w:p w14:paraId="082AF6CE" w14:textId="77777777" w:rsidR="00127A3E" w:rsidRPr="00296100" w:rsidRDefault="00127A3E" w:rsidP="00296100">
      <w:pPr>
        <w:spacing w:line="276" w:lineRule="auto"/>
        <w:jc w:val="center"/>
        <w:rPr>
          <w:rFonts w:ascii="Arial" w:hAnsi="Arial" w:cs="Arial"/>
          <w:sz w:val="22"/>
          <w:szCs w:val="22"/>
        </w:rPr>
      </w:pPr>
      <w:r w:rsidRPr="00296100">
        <w:rPr>
          <w:rFonts w:ascii="Arial" w:hAnsi="Arial" w:cs="Arial"/>
          <w:sz w:val="22"/>
          <w:szCs w:val="22"/>
        </w:rPr>
        <w:t>§ 7</w:t>
      </w:r>
    </w:p>
    <w:p w14:paraId="55AFB392" w14:textId="77777777" w:rsidR="00296100" w:rsidRPr="00296100" w:rsidRDefault="00296100" w:rsidP="006D484B">
      <w:pPr>
        <w:numPr>
          <w:ilvl w:val="0"/>
          <w:numId w:val="33"/>
        </w:numPr>
        <w:suppressAutoHyphens/>
        <w:autoSpaceDE w:val="0"/>
        <w:autoSpaceDN w:val="0"/>
        <w:adjustRightInd w:val="0"/>
        <w:spacing w:line="276" w:lineRule="auto"/>
        <w:ind w:left="284" w:hanging="284"/>
        <w:jc w:val="both"/>
        <w:rPr>
          <w:rFonts w:ascii="Arial" w:hAnsi="Arial" w:cs="Arial"/>
          <w:color w:val="000000"/>
          <w:sz w:val="22"/>
          <w:szCs w:val="22"/>
        </w:rPr>
      </w:pPr>
      <w:r w:rsidRPr="00296100">
        <w:rPr>
          <w:rFonts w:ascii="Arial" w:hAnsi="Arial" w:cs="Arial"/>
          <w:color w:val="000000"/>
          <w:sz w:val="22"/>
          <w:szCs w:val="22"/>
        </w:rPr>
        <w:t>Wykonawca zobowiązany jest zapłacić Zamawiającemu karę umowną w następujących wysokościach:</w:t>
      </w:r>
    </w:p>
    <w:p w14:paraId="5088C0C1" w14:textId="593914A1" w:rsidR="00296100" w:rsidRPr="00296100" w:rsidRDefault="00296100" w:rsidP="006D484B">
      <w:pPr>
        <w:numPr>
          <w:ilvl w:val="0"/>
          <w:numId w:val="34"/>
        </w:numPr>
        <w:suppressAutoHyphens/>
        <w:autoSpaceDE w:val="0"/>
        <w:autoSpaceDN w:val="0"/>
        <w:adjustRightInd w:val="0"/>
        <w:spacing w:line="276" w:lineRule="auto"/>
        <w:jc w:val="both"/>
        <w:rPr>
          <w:rFonts w:ascii="Arial" w:hAnsi="Arial" w:cs="Arial"/>
          <w:color w:val="000000"/>
          <w:sz w:val="22"/>
          <w:szCs w:val="22"/>
        </w:rPr>
      </w:pPr>
      <w:r w:rsidRPr="00296100">
        <w:rPr>
          <w:rFonts w:ascii="Arial" w:hAnsi="Arial" w:cs="Arial"/>
          <w:color w:val="000000"/>
          <w:sz w:val="22"/>
          <w:szCs w:val="22"/>
        </w:rPr>
        <w:t>za zwłokę w wykonaniu przedmiotu umowy, w wysokości 0,1 % wartości</w:t>
      </w:r>
      <w:r w:rsidR="004B78C8">
        <w:rPr>
          <w:rFonts w:ascii="Arial" w:hAnsi="Arial" w:cs="Arial"/>
          <w:color w:val="000000"/>
          <w:sz w:val="22"/>
          <w:szCs w:val="22"/>
        </w:rPr>
        <w:t xml:space="preserve"> </w:t>
      </w:r>
      <w:r w:rsidRPr="00296100">
        <w:rPr>
          <w:rFonts w:ascii="Arial" w:hAnsi="Arial" w:cs="Arial"/>
          <w:color w:val="000000"/>
          <w:sz w:val="22"/>
          <w:szCs w:val="22"/>
        </w:rPr>
        <w:t>wynagrodzenia umownego brutto, o którym mowa w §</w:t>
      </w:r>
      <w:r>
        <w:rPr>
          <w:rFonts w:ascii="Arial" w:hAnsi="Arial" w:cs="Arial"/>
          <w:color w:val="000000"/>
          <w:sz w:val="22"/>
          <w:szCs w:val="22"/>
        </w:rPr>
        <w:t xml:space="preserve"> </w:t>
      </w:r>
      <w:r w:rsidRPr="00296100">
        <w:rPr>
          <w:rFonts w:ascii="Arial" w:hAnsi="Arial" w:cs="Arial"/>
          <w:color w:val="000000"/>
          <w:sz w:val="22"/>
          <w:szCs w:val="22"/>
        </w:rPr>
        <w:t>6 ust. 1, za każdy rozpoczęty dzień zwłoki;</w:t>
      </w:r>
    </w:p>
    <w:p w14:paraId="2957885A" w14:textId="7DD94179" w:rsidR="00296100" w:rsidRPr="00296100" w:rsidRDefault="00296100" w:rsidP="006D484B">
      <w:pPr>
        <w:numPr>
          <w:ilvl w:val="0"/>
          <w:numId w:val="34"/>
        </w:numPr>
        <w:suppressAutoHyphens/>
        <w:autoSpaceDE w:val="0"/>
        <w:autoSpaceDN w:val="0"/>
        <w:adjustRightInd w:val="0"/>
        <w:spacing w:line="276" w:lineRule="auto"/>
        <w:jc w:val="both"/>
        <w:rPr>
          <w:rFonts w:ascii="Arial" w:hAnsi="Arial" w:cs="Arial"/>
          <w:color w:val="000000"/>
          <w:sz w:val="22"/>
          <w:szCs w:val="22"/>
        </w:rPr>
      </w:pPr>
      <w:r w:rsidRPr="00296100">
        <w:rPr>
          <w:rFonts w:ascii="Arial" w:hAnsi="Arial" w:cs="Arial"/>
          <w:color w:val="000000"/>
          <w:sz w:val="22"/>
          <w:szCs w:val="22"/>
        </w:rPr>
        <w:t>za nieprzystąpienie do realizacji przedmiotu niniejszej umowy lub wstrzymanie jej realizacji w terminach określonych w niniejszej umowie, w wysokości 0,1% wartości wynagrodzenia umownego brutto, o którym mowa w §</w:t>
      </w:r>
      <w:r>
        <w:rPr>
          <w:rFonts w:ascii="Arial" w:hAnsi="Arial" w:cs="Arial"/>
          <w:color w:val="000000"/>
          <w:sz w:val="22"/>
          <w:szCs w:val="22"/>
        </w:rPr>
        <w:t xml:space="preserve"> </w:t>
      </w:r>
      <w:r w:rsidRPr="00296100">
        <w:rPr>
          <w:rFonts w:ascii="Arial" w:hAnsi="Arial" w:cs="Arial"/>
          <w:color w:val="000000"/>
          <w:sz w:val="22"/>
          <w:szCs w:val="22"/>
        </w:rPr>
        <w:t>6 ust. 1, za każdy rozpoczęty dzień nierealizowania przedmiotu umowy;</w:t>
      </w:r>
    </w:p>
    <w:p w14:paraId="1E16AF2D" w14:textId="77777777" w:rsidR="00296100" w:rsidRPr="00296100" w:rsidRDefault="00296100" w:rsidP="006D484B">
      <w:pPr>
        <w:numPr>
          <w:ilvl w:val="0"/>
          <w:numId w:val="34"/>
        </w:numPr>
        <w:suppressAutoHyphens/>
        <w:autoSpaceDE w:val="0"/>
        <w:autoSpaceDN w:val="0"/>
        <w:adjustRightInd w:val="0"/>
        <w:spacing w:line="276" w:lineRule="auto"/>
        <w:jc w:val="both"/>
        <w:rPr>
          <w:rFonts w:ascii="Arial" w:hAnsi="Arial" w:cs="Arial"/>
          <w:color w:val="000000"/>
          <w:sz w:val="22"/>
          <w:szCs w:val="22"/>
        </w:rPr>
      </w:pPr>
      <w:r w:rsidRPr="00296100">
        <w:rPr>
          <w:rFonts w:ascii="Arial" w:hAnsi="Arial" w:cs="Arial"/>
          <w:color w:val="000000"/>
          <w:sz w:val="22"/>
          <w:szCs w:val="22"/>
        </w:rPr>
        <w:t xml:space="preserve">za naruszenie postanowień umowy o powierzeniu przetwarzania danych osobowych, </w:t>
      </w:r>
      <w:r w:rsidRPr="00296100">
        <w:rPr>
          <w:rFonts w:ascii="Arial" w:hAnsi="Arial" w:cs="Arial"/>
          <w:color w:val="000000"/>
          <w:sz w:val="22"/>
          <w:szCs w:val="22"/>
        </w:rPr>
        <w:br/>
        <w:t>w wysokości 1 000,00 zł, za każdy stwierdzony przypadek.</w:t>
      </w:r>
    </w:p>
    <w:p w14:paraId="674B19F3" w14:textId="4DE9D502" w:rsidR="00296100" w:rsidRPr="00296100" w:rsidRDefault="00296100" w:rsidP="006D484B">
      <w:pPr>
        <w:numPr>
          <w:ilvl w:val="0"/>
          <w:numId w:val="33"/>
        </w:numPr>
        <w:suppressAutoHyphens/>
        <w:autoSpaceDE w:val="0"/>
        <w:autoSpaceDN w:val="0"/>
        <w:adjustRightInd w:val="0"/>
        <w:spacing w:line="276" w:lineRule="auto"/>
        <w:ind w:left="284" w:hanging="284"/>
        <w:jc w:val="both"/>
        <w:rPr>
          <w:rFonts w:ascii="Arial" w:hAnsi="Arial" w:cs="Arial"/>
          <w:bCs/>
          <w:color w:val="000000"/>
          <w:sz w:val="22"/>
          <w:szCs w:val="22"/>
        </w:rPr>
      </w:pPr>
      <w:r w:rsidRPr="00296100">
        <w:rPr>
          <w:rFonts w:ascii="Arial" w:hAnsi="Arial" w:cs="Arial"/>
          <w:bCs/>
          <w:color w:val="000000"/>
          <w:sz w:val="22"/>
          <w:szCs w:val="22"/>
        </w:rPr>
        <w:t xml:space="preserve">W przypadku, gdy Wykonawca lub Zamawiający rozwiąże umowę lub odstąpi od umowy </w:t>
      </w:r>
      <w:r w:rsidRPr="00296100">
        <w:rPr>
          <w:rFonts w:ascii="Arial" w:hAnsi="Arial" w:cs="Arial"/>
          <w:bCs/>
          <w:color w:val="000000"/>
          <w:sz w:val="22"/>
          <w:szCs w:val="22"/>
        </w:rPr>
        <w:br/>
        <w:t xml:space="preserve">z powodu okoliczności leżących po stronie Wykonawcy, Zamawiającemu przysługuje prawo do naliczenia kary umownej w wysokości 20%  wynagrodzenia umownego brutto, </w:t>
      </w:r>
      <w:r w:rsidRPr="00296100">
        <w:rPr>
          <w:rFonts w:ascii="Arial" w:hAnsi="Arial" w:cs="Arial"/>
          <w:color w:val="000000"/>
          <w:sz w:val="22"/>
          <w:szCs w:val="22"/>
        </w:rPr>
        <w:t>o którym mowa w § 6 ust. 1</w:t>
      </w:r>
      <w:r w:rsidRPr="00296100">
        <w:rPr>
          <w:rFonts w:ascii="Arial" w:hAnsi="Arial" w:cs="Arial"/>
          <w:bCs/>
          <w:color w:val="000000"/>
          <w:sz w:val="22"/>
          <w:szCs w:val="22"/>
        </w:rPr>
        <w:t xml:space="preserve">. </w:t>
      </w:r>
    </w:p>
    <w:p w14:paraId="472F7FDB" w14:textId="242C7B4E" w:rsidR="00296100" w:rsidRPr="00296100" w:rsidRDefault="00296100" w:rsidP="006D484B">
      <w:pPr>
        <w:numPr>
          <w:ilvl w:val="0"/>
          <w:numId w:val="33"/>
        </w:numPr>
        <w:suppressAutoHyphens/>
        <w:autoSpaceDE w:val="0"/>
        <w:spacing w:line="276" w:lineRule="auto"/>
        <w:ind w:left="284" w:hanging="284"/>
        <w:jc w:val="both"/>
        <w:rPr>
          <w:rFonts w:ascii="Arial" w:hAnsi="Arial" w:cs="Arial"/>
          <w:bCs/>
          <w:color w:val="000000"/>
          <w:sz w:val="22"/>
          <w:szCs w:val="22"/>
        </w:rPr>
      </w:pPr>
      <w:r w:rsidRPr="00296100">
        <w:rPr>
          <w:rFonts w:ascii="Arial" w:hAnsi="Arial" w:cs="Arial"/>
          <w:bCs/>
          <w:color w:val="000000"/>
          <w:sz w:val="22"/>
          <w:szCs w:val="22"/>
        </w:rPr>
        <w:t>Zamawiający ma prawo do potrącenia naliczonych kar umownych z wynagrodzenia Wykonawcy, na co Wykonawca wyraża zgodę.</w:t>
      </w:r>
    </w:p>
    <w:p w14:paraId="0448C2B6" w14:textId="77777777" w:rsidR="00296100" w:rsidRPr="00296100" w:rsidRDefault="00296100" w:rsidP="006D484B">
      <w:pPr>
        <w:numPr>
          <w:ilvl w:val="0"/>
          <w:numId w:val="33"/>
        </w:numPr>
        <w:suppressAutoHyphens/>
        <w:autoSpaceDE w:val="0"/>
        <w:spacing w:line="276" w:lineRule="auto"/>
        <w:ind w:left="284" w:hanging="284"/>
        <w:jc w:val="both"/>
        <w:rPr>
          <w:rFonts w:ascii="Arial" w:hAnsi="Arial" w:cs="Arial"/>
          <w:bCs/>
          <w:color w:val="000000"/>
          <w:sz w:val="22"/>
          <w:szCs w:val="22"/>
        </w:rPr>
      </w:pPr>
      <w:r w:rsidRPr="00296100">
        <w:rPr>
          <w:rFonts w:ascii="Arial" w:hAnsi="Arial" w:cs="Arial"/>
          <w:bCs/>
          <w:color w:val="000000"/>
          <w:sz w:val="22"/>
          <w:szCs w:val="22"/>
        </w:rPr>
        <w:t>Zamawiający pisemnie powiadomi Wykonawcę o naliczeniu kar umownych i wezwie do ich zapłaty w terminie 7 dni roboczych, w przypadku zaś braku zapłaty w wyznaczonym terminie potrącenia mogą być dokonywane przez Zamawiającego w sposób określony w ust. 3.</w:t>
      </w:r>
    </w:p>
    <w:p w14:paraId="5855DA1E" w14:textId="77777777" w:rsidR="004B78C8" w:rsidRDefault="00296100" w:rsidP="004B78C8">
      <w:pPr>
        <w:numPr>
          <w:ilvl w:val="0"/>
          <w:numId w:val="33"/>
        </w:numPr>
        <w:suppressAutoHyphens/>
        <w:autoSpaceDE w:val="0"/>
        <w:autoSpaceDN w:val="0"/>
        <w:adjustRightInd w:val="0"/>
        <w:spacing w:line="276" w:lineRule="auto"/>
        <w:ind w:left="284" w:hanging="284"/>
        <w:jc w:val="both"/>
        <w:rPr>
          <w:rFonts w:ascii="Arial" w:hAnsi="Arial" w:cs="Arial"/>
          <w:color w:val="000000"/>
          <w:sz w:val="22"/>
          <w:szCs w:val="22"/>
        </w:rPr>
      </w:pPr>
      <w:r w:rsidRPr="00296100">
        <w:rPr>
          <w:rFonts w:ascii="Arial" w:hAnsi="Arial" w:cs="Arial"/>
          <w:color w:val="000000"/>
          <w:sz w:val="22"/>
          <w:szCs w:val="22"/>
        </w:rPr>
        <w:t xml:space="preserve">W przypadku szkody wynikłej z niewykonania lub nienależytego wykonania niniejszej Umowy w terminie, Zamawiający ma prawo dochodzenia od Wykonawcy odszkodowania </w:t>
      </w:r>
      <w:r w:rsidRPr="00296100">
        <w:rPr>
          <w:rFonts w:ascii="Arial" w:hAnsi="Arial" w:cs="Arial"/>
          <w:bCs/>
          <w:color w:val="000000"/>
          <w:sz w:val="22"/>
          <w:szCs w:val="22"/>
        </w:rPr>
        <w:t xml:space="preserve">na zasadach ogólnych </w:t>
      </w:r>
      <w:r w:rsidRPr="00296100">
        <w:rPr>
          <w:rFonts w:ascii="Arial" w:hAnsi="Arial" w:cs="Arial"/>
          <w:color w:val="000000"/>
          <w:sz w:val="22"/>
          <w:szCs w:val="22"/>
        </w:rPr>
        <w:t>w wysokości przenoszącej zastrzeżone w niniejszej umowie kary umowne.</w:t>
      </w:r>
    </w:p>
    <w:p w14:paraId="62AEA8CF" w14:textId="31A752C6" w:rsidR="00941779" w:rsidRDefault="00FC2894" w:rsidP="004B78C8">
      <w:pPr>
        <w:numPr>
          <w:ilvl w:val="0"/>
          <w:numId w:val="33"/>
        </w:numPr>
        <w:suppressAutoHyphens/>
        <w:autoSpaceDE w:val="0"/>
        <w:autoSpaceDN w:val="0"/>
        <w:adjustRightInd w:val="0"/>
        <w:spacing w:line="276" w:lineRule="auto"/>
        <w:ind w:left="284" w:hanging="284"/>
        <w:jc w:val="both"/>
        <w:rPr>
          <w:rFonts w:ascii="Arial" w:hAnsi="Arial" w:cs="Arial"/>
          <w:color w:val="000000"/>
          <w:sz w:val="22"/>
          <w:szCs w:val="22"/>
        </w:rPr>
      </w:pPr>
      <w:r w:rsidRPr="00027081">
        <w:rPr>
          <w:rFonts w:ascii="Arial" w:hAnsi="Arial" w:cs="Arial"/>
          <w:color w:val="000000"/>
          <w:sz w:val="22"/>
          <w:szCs w:val="22"/>
        </w:rPr>
        <w:t>Łączna wysokość kar umownych naliczonych na podstawie niniejszej umowy nie może przekroczyć 30% wynagrodzenia brutto</w:t>
      </w:r>
      <w:r w:rsidR="004B78C8" w:rsidRPr="00027081">
        <w:rPr>
          <w:rFonts w:ascii="Arial" w:hAnsi="Arial" w:cs="Arial"/>
          <w:color w:val="000000"/>
          <w:sz w:val="22"/>
          <w:szCs w:val="22"/>
        </w:rPr>
        <w:t>, o którym mowa</w:t>
      </w:r>
      <w:r w:rsidRPr="00027081">
        <w:rPr>
          <w:rFonts w:ascii="Arial" w:hAnsi="Arial" w:cs="Arial"/>
          <w:color w:val="000000"/>
          <w:sz w:val="22"/>
          <w:szCs w:val="22"/>
        </w:rPr>
        <w:t xml:space="preserve"> w § 6 ust. 1.</w:t>
      </w:r>
    </w:p>
    <w:p w14:paraId="33939F4A" w14:textId="77777777" w:rsidR="004B78C8" w:rsidRDefault="004B78C8" w:rsidP="004B78C8">
      <w:pPr>
        <w:suppressAutoHyphens/>
        <w:autoSpaceDE w:val="0"/>
        <w:autoSpaceDN w:val="0"/>
        <w:adjustRightInd w:val="0"/>
        <w:spacing w:line="276" w:lineRule="auto"/>
        <w:jc w:val="both"/>
        <w:rPr>
          <w:rFonts w:ascii="Arial" w:hAnsi="Arial" w:cs="Arial"/>
          <w:color w:val="000000"/>
          <w:sz w:val="22"/>
          <w:szCs w:val="22"/>
        </w:rPr>
      </w:pPr>
    </w:p>
    <w:p w14:paraId="262FA8D6" w14:textId="77777777" w:rsidR="004B78C8" w:rsidRDefault="004B78C8" w:rsidP="004B78C8">
      <w:pPr>
        <w:suppressAutoHyphens/>
        <w:autoSpaceDE w:val="0"/>
        <w:autoSpaceDN w:val="0"/>
        <w:adjustRightInd w:val="0"/>
        <w:spacing w:line="276" w:lineRule="auto"/>
        <w:jc w:val="both"/>
        <w:rPr>
          <w:rFonts w:ascii="Arial" w:hAnsi="Arial" w:cs="Arial"/>
          <w:color w:val="000000"/>
          <w:sz w:val="22"/>
          <w:szCs w:val="22"/>
        </w:rPr>
      </w:pPr>
    </w:p>
    <w:p w14:paraId="2C7D87D2" w14:textId="77777777" w:rsidR="004B78C8" w:rsidRPr="00027081" w:rsidRDefault="004B78C8" w:rsidP="00027081">
      <w:pPr>
        <w:suppressAutoHyphens/>
        <w:autoSpaceDE w:val="0"/>
        <w:autoSpaceDN w:val="0"/>
        <w:adjustRightInd w:val="0"/>
        <w:spacing w:line="276" w:lineRule="auto"/>
        <w:jc w:val="both"/>
        <w:rPr>
          <w:rFonts w:ascii="Arial" w:hAnsi="Arial" w:cs="Arial"/>
          <w:color w:val="000000"/>
          <w:sz w:val="22"/>
          <w:szCs w:val="22"/>
        </w:rPr>
      </w:pPr>
    </w:p>
    <w:p w14:paraId="1F71944D" w14:textId="4C29593F" w:rsidR="00296100" w:rsidRDefault="00296100" w:rsidP="006D484B">
      <w:pPr>
        <w:spacing w:line="276" w:lineRule="auto"/>
        <w:rPr>
          <w:rFonts w:ascii="Arial" w:hAnsi="Arial" w:cs="Arial"/>
          <w:sz w:val="22"/>
          <w:szCs w:val="22"/>
        </w:rPr>
      </w:pPr>
    </w:p>
    <w:p w14:paraId="1C735752" w14:textId="1E9D9BE0" w:rsidR="00127A3E" w:rsidRPr="00296100" w:rsidRDefault="00127A3E" w:rsidP="00296100">
      <w:pPr>
        <w:spacing w:line="276" w:lineRule="auto"/>
        <w:jc w:val="center"/>
        <w:rPr>
          <w:rFonts w:ascii="Arial" w:hAnsi="Arial" w:cs="Arial"/>
          <w:sz w:val="22"/>
          <w:szCs w:val="22"/>
        </w:rPr>
      </w:pPr>
      <w:r w:rsidRPr="00296100">
        <w:rPr>
          <w:rFonts w:ascii="Arial" w:hAnsi="Arial" w:cs="Arial"/>
          <w:sz w:val="22"/>
          <w:szCs w:val="22"/>
        </w:rPr>
        <w:t>§ 8</w:t>
      </w:r>
    </w:p>
    <w:p w14:paraId="0FE9981E" w14:textId="1544454F" w:rsidR="00127A3E" w:rsidRPr="00296100" w:rsidRDefault="00127A3E" w:rsidP="006D484B">
      <w:pPr>
        <w:numPr>
          <w:ilvl w:val="0"/>
          <w:numId w:val="7"/>
        </w:numPr>
        <w:spacing w:line="276" w:lineRule="auto"/>
        <w:ind w:left="284" w:hanging="284"/>
        <w:contextualSpacing/>
        <w:jc w:val="both"/>
        <w:rPr>
          <w:rFonts w:ascii="Arial" w:hAnsi="Arial" w:cs="Arial"/>
          <w:bCs/>
          <w:sz w:val="22"/>
          <w:szCs w:val="22"/>
        </w:rPr>
      </w:pPr>
      <w:r w:rsidRPr="00296100">
        <w:rPr>
          <w:rFonts w:ascii="Arial" w:hAnsi="Arial" w:cs="Arial"/>
          <w:bCs/>
          <w:sz w:val="22"/>
          <w:szCs w:val="22"/>
        </w:rPr>
        <w:t>Wykonawca zobowiązuje się, że wykonując umowę będzie przestrzegał przepisów ustawy</w:t>
      </w:r>
      <w:r w:rsidRPr="00296100">
        <w:rPr>
          <w:rFonts w:ascii="Arial" w:hAnsi="Arial" w:cs="Arial"/>
          <w:bCs/>
          <w:sz w:val="22"/>
          <w:szCs w:val="22"/>
        </w:rPr>
        <w:br/>
        <w:t xml:space="preserve">z dnia 4 lutego 1994 r. </w:t>
      </w:r>
      <w:bookmarkStart w:id="2" w:name="_Hlk104285103"/>
      <w:r w:rsidRPr="00296100">
        <w:rPr>
          <w:rFonts w:ascii="Arial" w:hAnsi="Arial" w:cs="Arial"/>
          <w:bCs/>
          <w:sz w:val="22"/>
          <w:szCs w:val="22"/>
        </w:rPr>
        <w:t xml:space="preserve">o prawie autorskim i prawach pokrewnych </w:t>
      </w:r>
      <w:bookmarkEnd w:id="2"/>
      <w:r w:rsidRPr="00296100">
        <w:rPr>
          <w:rFonts w:ascii="Arial" w:hAnsi="Arial" w:cs="Arial"/>
          <w:bCs/>
          <w:sz w:val="22"/>
          <w:szCs w:val="22"/>
        </w:rPr>
        <w:t>(Dz. U. z 202</w:t>
      </w:r>
      <w:r w:rsidR="00296100">
        <w:rPr>
          <w:rFonts w:ascii="Arial" w:hAnsi="Arial" w:cs="Arial"/>
          <w:bCs/>
          <w:sz w:val="22"/>
          <w:szCs w:val="22"/>
        </w:rPr>
        <w:t>2</w:t>
      </w:r>
      <w:r w:rsidRPr="00296100">
        <w:rPr>
          <w:rFonts w:ascii="Arial" w:hAnsi="Arial" w:cs="Arial"/>
          <w:bCs/>
          <w:sz w:val="22"/>
          <w:szCs w:val="22"/>
        </w:rPr>
        <w:t xml:space="preserve"> r. poz. </w:t>
      </w:r>
      <w:r w:rsidR="00296100">
        <w:rPr>
          <w:rFonts w:ascii="Arial" w:hAnsi="Arial" w:cs="Arial"/>
          <w:bCs/>
          <w:sz w:val="22"/>
          <w:szCs w:val="22"/>
        </w:rPr>
        <w:t>2509</w:t>
      </w:r>
      <w:r w:rsidRPr="00296100">
        <w:rPr>
          <w:rFonts w:ascii="Arial" w:hAnsi="Arial" w:cs="Arial"/>
          <w:bCs/>
          <w:sz w:val="22"/>
          <w:szCs w:val="22"/>
        </w:rPr>
        <w:t>).</w:t>
      </w:r>
    </w:p>
    <w:p w14:paraId="0F7D7AA3" w14:textId="77777777" w:rsidR="00127A3E" w:rsidRPr="00296100" w:rsidRDefault="00127A3E" w:rsidP="006D484B">
      <w:pPr>
        <w:numPr>
          <w:ilvl w:val="0"/>
          <w:numId w:val="7"/>
        </w:numPr>
        <w:spacing w:line="276" w:lineRule="auto"/>
        <w:ind w:left="284" w:hanging="284"/>
        <w:contextualSpacing/>
        <w:jc w:val="both"/>
        <w:rPr>
          <w:rFonts w:ascii="Arial" w:hAnsi="Arial" w:cs="Arial"/>
          <w:bCs/>
          <w:sz w:val="22"/>
          <w:szCs w:val="22"/>
        </w:rPr>
      </w:pPr>
      <w:r w:rsidRPr="00296100">
        <w:rPr>
          <w:rFonts w:ascii="Arial" w:hAnsi="Arial" w:cs="Arial"/>
          <w:bCs/>
          <w:sz w:val="22"/>
          <w:szCs w:val="22"/>
        </w:rPr>
        <w:t>Wykonawca oświadcza, że wszystkie mogące stanowić przedmiot praw autorskich przygotowane prace w ramach umowy będą oryginalne, bez niedozwolonych zapożyczeń</w:t>
      </w:r>
      <w:r w:rsidRPr="00296100">
        <w:rPr>
          <w:rFonts w:ascii="Arial" w:hAnsi="Arial" w:cs="Arial"/>
          <w:bCs/>
          <w:sz w:val="22"/>
          <w:szCs w:val="22"/>
        </w:rPr>
        <w:br/>
        <w:t>z utworów osób trzecich oraz nie będą naruszać praw przysługujących osobom trzecim, w tym w szczególności praw autorskich innych osób.</w:t>
      </w:r>
    </w:p>
    <w:p w14:paraId="5BD67A7B" w14:textId="69519C6D" w:rsidR="00127A3E" w:rsidRPr="00296100" w:rsidRDefault="00127A3E" w:rsidP="006D484B">
      <w:pPr>
        <w:numPr>
          <w:ilvl w:val="0"/>
          <w:numId w:val="7"/>
        </w:numPr>
        <w:spacing w:line="276" w:lineRule="auto"/>
        <w:ind w:left="284" w:hanging="284"/>
        <w:contextualSpacing/>
        <w:jc w:val="both"/>
        <w:rPr>
          <w:rFonts w:ascii="Arial" w:hAnsi="Arial" w:cs="Arial"/>
          <w:bCs/>
          <w:sz w:val="22"/>
          <w:szCs w:val="22"/>
        </w:rPr>
      </w:pPr>
      <w:r w:rsidRPr="00296100">
        <w:rPr>
          <w:rFonts w:ascii="Arial" w:hAnsi="Arial" w:cs="Arial"/>
          <w:bCs/>
          <w:sz w:val="22"/>
          <w:szCs w:val="22"/>
        </w:rPr>
        <w:t xml:space="preserve">W chwili podpisania protokołu odbioru, w ramach wynagrodzenia określonego </w:t>
      </w:r>
      <w:r w:rsidR="006D484B">
        <w:rPr>
          <w:rFonts w:ascii="Arial" w:hAnsi="Arial" w:cs="Arial"/>
          <w:bCs/>
          <w:sz w:val="22"/>
          <w:szCs w:val="22"/>
        </w:rPr>
        <w:br/>
      </w:r>
      <w:r w:rsidRPr="00296100">
        <w:rPr>
          <w:rFonts w:ascii="Arial" w:hAnsi="Arial" w:cs="Arial"/>
          <w:bCs/>
          <w:sz w:val="22"/>
          <w:szCs w:val="22"/>
        </w:rPr>
        <w:t>w § 6 ust. 1, Wykonawca przenosi na Zamawiającego:</w:t>
      </w:r>
    </w:p>
    <w:p w14:paraId="4E25B486" w14:textId="77777777" w:rsidR="00127A3E" w:rsidRPr="00296100" w:rsidRDefault="00127A3E" w:rsidP="006D484B">
      <w:pPr>
        <w:numPr>
          <w:ilvl w:val="0"/>
          <w:numId w:val="5"/>
        </w:numPr>
        <w:spacing w:line="276" w:lineRule="auto"/>
        <w:ind w:left="567" w:hanging="283"/>
        <w:contextualSpacing/>
        <w:jc w:val="both"/>
        <w:rPr>
          <w:rFonts w:ascii="Arial" w:hAnsi="Arial" w:cs="Arial"/>
          <w:bCs/>
          <w:sz w:val="22"/>
          <w:szCs w:val="22"/>
        </w:rPr>
      </w:pPr>
      <w:r w:rsidRPr="00296100">
        <w:rPr>
          <w:rFonts w:ascii="Arial" w:hAnsi="Arial" w:cs="Arial"/>
          <w:bCs/>
          <w:sz w:val="22"/>
          <w:szCs w:val="22"/>
        </w:rPr>
        <w:t>całość majątkowych praw autorskich do wyników prac przygotowanych przez Wykonawcę w ramach czynności związanych z wykonywaniem umowy (m. in. do dokumentacji fotograficznej oraz filmu wideo dokumentującego wydarzenie), bez ograniczeń, co do terytorium, czasu, liczby egzemplarzy, w tym w zakresie poniższych pól eksploatacji:</w:t>
      </w:r>
    </w:p>
    <w:p w14:paraId="178B4B7A" w14:textId="77777777" w:rsidR="00127A3E" w:rsidRPr="00296100" w:rsidRDefault="00127A3E" w:rsidP="006D484B">
      <w:pPr>
        <w:numPr>
          <w:ilvl w:val="0"/>
          <w:numId w:val="6"/>
        </w:numPr>
        <w:spacing w:line="276" w:lineRule="auto"/>
        <w:ind w:left="851" w:hanging="284"/>
        <w:contextualSpacing/>
        <w:jc w:val="both"/>
        <w:rPr>
          <w:rFonts w:ascii="Arial" w:hAnsi="Arial" w:cs="Arial"/>
          <w:bCs/>
          <w:sz w:val="22"/>
          <w:szCs w:val="22"/>
        </w:rPr>
      </w:pPr>
      <w:r w:rsidRPr="00296100">
        <w:rPr>
          <w:rFonts w:ascii="Arial" w:hAnsi="Arial" w:cs="Arial"/>
          <w:bCs/>
          <w:sz w:val="22"/>
          <w:szCs w:val="22"/>
        </w:rPr>
        <w:t>utrwalanie, kopiowanie, wprowadzanie do pamięci komputerów i serwerów sieci komputerowych;</w:t>
      </w:r>
    </w:p>
    <w:p w14:paraId="55DB5625" w14:textId="77777777" w:rsidR="00127A3E" w:rsidRPr="00296100" w:rsidRDefault="00127A3E" w:rsidP="006D484B">
      <w:pPr>
        <w:numPr>
          <w:ilvl w:val="0"/>
          <w:numId w:val="6"/>
        </w:numPr>
        <w:spacing w:line="276" w:lineRule="auto"/>
        <w:ind w:left="851" w:hanging="284"/>
        <w:contextualSpacing/>
        <w:jc w:val="both"/>
        <w:rPr>
          <w:rFonts w:ascii="Arial" w:hAnsi="Arial" w:cs="Arial"/>
          <w:bCs/>
          <w:sz w:val="22"/>
          <w:szCs w:val="22"/>
        </w:rPr>
      </w:pPr>
      <w:r w:rsidRPr="00296100">
        <w:rPr>
          <w:rFonts w:ascii="Arial" w:hAnsi="Arial" w:cs="Arial"/>
          <w:bCs/>
          <w:sz w:val="22"/>
          <w:szCs w:val="22"/>
        </w:rPr>
        <w:t>wystawianie lub publiczną prezentację na ekranie, w tym podczas seminariów</w:t>
      </w:r>
      <w:r w:rsidRPr="00296100">
        <w:rPr>
          <w:rFonts w:ascii="Arial" w:hAnsi="Arial" w:cs="Arial"/>
          <w:bCs/>
          <w:sz w:val="22"/>
          <w:szCs w:val="22"/>
        </w:rPr>
        <w:br/>
        <w:t>i konferencji;</w:t>
      </w:r>
    </w:p>
    <w:p w14:paraId="5A84A693" w14:textId="77777777" w:rsidR="00127A3E" w:rsidRPr="00296100" w:rsidRDefault="00127A3E" w:rsidP="006D484B">
      <w:pPr>
        <w:numPr>
          <w:ilvl w:val="0"/>
          <w:numId w:val="6"/>
        </w:numPr>
        <w:spacing w:line="276" w:lineRule="auto"/>
        <w:ind w:left="851" w:hanging="284"/>
        <w:contextualSpacing/>
        <w:jc w:val="both"/>
        <w:rPr>
          <w:rFonts w:ascii="Arial" w:hAnsi="Arial" w:cs="Arial"/>
          <w:bCs/>
          <w:sz w:val="22"/>
          <w:szCs w:val="22"/>
        </w:rPr>
      </w:pPr>
      <w:r w:rsidRPr="00296100">
        <w:rPr>
          <w:rFonts w:ascii="Arial" w:hAnsi="Arial" w:cs="Arial"/>
          <w:bCs/>
          <w:sz w:val="22"/>
          <w:szCs w:val="22"/>
        </w:rPr>
        <w:t>wykorzystywanie w materiałach wydawniczych oraz we wszelkiego rodzaju mediach audio-wizualnych i komputerowych;</w:t>
      </w:r>
    </w:p>
    <w:p w14:paraId="2DF74D24" w14:textId="77777777" w:rsidR="00127A3E" w:rsidRPr="00296100" w:rsidRDefault="00127A3E" w:rsidP="006D484B">
      <w:pPr>
        <w:numPr>
          <w:ilvl w:val="0"/>
          <w:numId w:val="6"/>
        </w:numPr>
        <w:spacing w:line="276" w:lineRule="auto"/>
        <w:ind w:left="851" w:hanging="284"/>
        <w:contextualSpacing/>
        <w:jc w:val="both"/>
        <w:rPr>
          <w:rFonts w:ascii="Arial" w:hAnsi="Arial" w:cs="Arial"/>
          <w:bCs/>
          <w:sz w:val="22"/>
          <w:szCs w:val="22"/>
        </w:rPr>
      </w:pPr>
      <w:r w:rsidRPr="00296100">
        <w:rPr>
          <w:rFonts w:ascii="Arial" w:hAnsi="Arial" w:cs="Arial"/>
          <w:bCs/>
          <w:sz w:val="22"/>
          <w:szCs w:val="22"/>
        </w:rPr>
        <w:t>zwielokrotnienie poprzez wydruk lub nagranie na nośniku magnetycznym w postaci elektronicznej;</w:t>
      </w:r>
    </w:p>
    <w:p w14:paraId="03571B99" w14:textId="77777777" w:rsidR="00127A3E" w:rsidRPr="00296100" w:rsidRDefault="00127A3E" w:rsidP="006D484B">
      <w:pPr>
        <w:numPr>
          <w:ilvl w:val="0"/>
          <w:numId w:val="6"/>
        </w:numPr>
        <w:spacing w:line="276" w:lineRule="auto"/>
        <w:ind w:left="851" w:hanging="284"/>
        <w:contextualSpacing/>
        <w:jc w:val="both"/>
        <w:rPr>
          <w:rFonts w:ascii="Arial" w:hAnsi="Arial" w:cs="Arial"/>
          <w:bCs/>
          <w:sz w:val="22"/>
          <w:szCs w:val="22"/>
        </w:rPr>
      </w:pPr>
      <w:r w:rsidRPr="00296100">
        <w:rPr>
          <w:rFonts w:ascii="Arial" w:hAnsi="Arial" w:cs="Arial"/>
          <w:bCs/>
          <w:sz w:val="22"/>
          <w:szCs w:val="22"/>
        </w:rPr>
        <w:t>wprowadzenie do obrotu;</w:t>
      </w:r>
    </w:p>
    <w:p w14:paraId="3FCA74EE" w14:textId="77777777" w:rsidR="00127A3E" w:rsidRPr="00296100" w:rsidRDefault="00127A3E" w:rsidP="006D484B">
      <w:pPr>
        <w:numPr>
          <w:ilvl w:val="0"/>
          <w:numId w:val="6"/>
        </w:numPr>
        <w:spacing w:line="276" w:lineRule="auto"/>
        <w:ind w:left="851" w:hanging="284"/>
        <w:contextualSpacing/>
        <w:jc w:val="both"/>
        <w:rPr>
          <w:rFonts w:ascii="Arial" w:hAnsi="Arial" w:cs="Arial"/>
          <w:bCs/>
          <w:sz w:val="22"/>
          <w:szCs w:val="22"/>
        </w:rPr>
      </w:pPr>
      <w:r w:rsidRPr="00296100">
        <w:rPr>
          <w:rFonts w:ascii="Arial" w:hAnsi="Arial" w:cs="Arial"/>
          <w:bCs/>
          <w:sz w:val="22"/>
          <w:szCs w:val="22"/>
        </w:rPr>
        <w:t>nieodpłatne udostępnienie zwielokrotnionych egzemplarzy;</w:t>
      </w:r>
    </w:p>
    <w:p w14:paraId="54F498B7" w14:textId="77777777" w:rsidR="00127A3E" w:rsidRPr="00296100" w:rsidRDefault="00127A3E" w:rsidP="006D484B">
      <w:pPr>
        <w:numPr>
          <w:ilvl w:val="0"/>
          <w:numId w:val="6"/>
        </w:numPr>
        <w:spacing w:line="276" w:lineRule="auto"/>
        <w:ind w:left="851" w:hanging="284"/>
        <w:contextualSpacing/>
        <w:jc w:val="both"/>
        <w:rPr>
          <w:rFonts w:ascii="Arial" w:hAnsi="Arial" w:cs="Arial"/>
          <w:bCs/>
          <w:sz w:val="22"/>
          <w:szCs w:val="22"/>
        </w:rPr>
      </w:pPr>
      <w:r w:rsidRPr="00296100">
        <w:rPr>
          <w:rFonts w:ascii="Arial" w:hAnsi="Arial" w:cs="Arial"/>
          <w:bCs/>
          <w:sz w:val="22"/>
          <w:szCs w:val="22"/>
        </w:rPr>
        <w:t>wykorzystywanie w całości lub w części oraz łączenie z innymi utworami, opracowywania poprzez dodanie różnych elementów, uaktualnianie, modyfikację, tłumaczenie na różne języki, zmianę barw, wielkości i treści całości lub części;</w:t>
      </w:r>
    </w:p>
    <w:p w14:paraId="46937E8B" w14:textId="77777777" w:rsidR="00127A3E" w:rsidRPr="00296100" w:rsidRDefault="00127A3E" w:rsidP="006D484B">
      <w:pPr>
        <w:numPr>
          <w:ilvl w:val="0"/>
          <w:numId w:val="6"/>
        </w:numPr>
        <w:spacing w:line="276" w:lineRule="auto"/>
        <w:ind w:left="851" w:hanging="284"/>
        <w:contextualSpacing/>
        <w:jc w:val="both"/>
        <w:rPr>
          <w:rFonts w:ascii="Arial" w:hAnsi="Arial" w:cs="Arial"/>
          <w:bCs/>
          <w:sz w:val="22"/>
          <w:szCs w:val="22"/>
        </w:rPr>
      </w:pPr>
      <w:r w:rsidRPr="00296100">
        <w:rPr>
          <w:rFonts w:ascii="Arial" w:hAnsi="Arial" w:cs="Arial"/>
          <w:bCs/>
          <w:sz w:val="22"/>
          <w:szCs w:val="22"/>
        </w:rPr>
        <w:t>wprowadzenie w całości lub w części do sieci komputerowej Internet w sposób umożliwiający transmisję odbiorczą przez zainteresowanego użytkownika łącznie</w:t>
      </w:r>
      <w:r w:rsidRPr="00296100">
        <w:rPr>
          <w:rFonts w:ascii="Arial" w:hAnsi="Arial" w:cs="Arial"/>
          <w:bCs/>
          <w:sz w:val="22"/>
          <w:szCs w:val="22"/>
        </w:rPr>
        <w:br/>
        <w:t>z utrwaleniem w pamięci RAM w oryginalnej (polskiej) wersji językowej;</w:t>
      </w:r>
    </w:p>
    <w:p w14:paraId="236A8113" w14:textId="77777777" w:rsidR="00127A3E" w:rsidRPr="00296100" w:rsidRDefault="00127A3E" w:rsidP="006D484B">
      <w:pPr>
        <w:numPr>
          <w:ilvl w:val="0"/>
          <w:numId w:val="6"/>
        </w:numPr>
        <w:spacing w:line="276" w:lineRule="auto"/>
        <w:ind w:left="851" w:hanging="284"/>
        <w:contextualSpacing/>
        <w:jc w:val="both"/>
        <w:rPr>
          <w:rFonts w:ascii="Arial" w:hAnsi="Arial" w:cs="Arial"/>
          <w:bCs/>
          <w:sz w:val="22"/>
          <w:szCs w:val="22"/>
        </w:rPr>
      </w:pPr>
      <w:r w:rsidRPr="00296100">
        <w:rPr>
          <w:rFonts w:ascii="Arial" w:hAnsi="Arial" w:cs="Arial"/>
          <w:bCs/>
          <w:sz w:val="22"/>
          <w:szCs w:val="22"/>
        </w:rPr>
        <w:t>publikacje i rozpowszechnianie w całości lub w części za pomocą wizji i fonii przewodowej albo bezprzewodowej przez stację naziemną.</w:t>
      </w:r>
    </w:p>
    <w:p w14:paraId="47E682EE" w14:textId="77777777" w:rsidR="00127A3E" w:rsidRPr="00296100" w:rsidRDefault="00127A3E" w:rsidP="006D484B">
      <w:pPr>
        <w:numPr>
          <w:ilvl w:val="0"/>
          <w:numId w:val="1"/>
        </w:numPr>
        <w:tabs>
          <w:tab w:val="clear" w:pos="426"/>
        </w:tabs>
        <w:spacing w:line="276" w:lineRule="auto"/>
        <w:ind w:left="567" w:hanging="283"/>
        <w:contextualSpacing/>
        <w:jc w:val="both"/>
        <w:rPr>
          <w:rFonts w:ascii="Arial" w:hAnsi="Arial" w:cs="Arial"/>
          <w:bCs/>
          <w:sz w:val="22"/>
          <w:szCs w:val="22"/>
        </w:rPr>
      </w:pPr>
      <w:r w:rsidRPr="00296100">
        <w:rPr>
          <w:rFonts w:ascii="Arial" w:hAnsi="Arial" w:cs="Arial"/>
          <w:bCs/>
          <w:sz w:val="22"/>
          <w:szCs w:val="22"/>
        </w:rPr>
        <w:t>wyłączne prawo zezwalania na wykonywanie zależnych praw autorskich do wyników prac, o których mowa w pkt 1;</w:t>
      </w:r>
    </w:p>
    <w:p w14:paraId="31B70B53" w14:textId="72177C77" w:rsidR="00F712B7" w:rsidRPr="006D484B" w:rsidRDefault="00127A3E" w:rsidP="006D484B">
      <w:pPr>
        <w:numPr>
          <w:ilvl w:val="0"/>
          <w:numId w:val="1"/>
        </w:numPr>
        <w:tabs>
          <w:tab w:val="clear" w:pos="426"/>
        </w:tabs>
        <w:spacing w:line="276" w:lineRule="auto"/>
        <w:ind w:left="567" w:hanging="283"/>
        <w:contextualSpacing/>
        <w:jc w:val="both"/>
        <w:rPr>
          <w:rFonts w:ascii="Arial" w:hAnsi="Arial" w:cs="Arial"/>
          <w:bCs/>
          <w:spacing w:val="-4"/>
          <w:sz w:val="22"/>
          <w:szCs w:val="22"/>
        </w:rPr>
      </w:pPr>
      <w:r w:rsidRPr="00296100">
        <w:rPr>
          <w:rFonts w:ascii="Arial" w:hAnsi="Arial" w:cs="Arial"/>
          <w:bCs/>
          <w:spacing w:val="-4"/>
          <w:sz w:val="22"/>
          <w:szCs w:val="22"/>
        </w:rPr>
        <w:t>własność nośników, na których zostały utrwalone wyniki prac, o których mowa w pkt 1.</w:t>
      </w:r>
    </w:p>
    <w:p w14:paraId="4C9834C6" w14:textId="4688D29D" w:rsidR="00F712B7" w:rsidRPr="00296100" w:rsidRDefault="00127A3E" w:rsidP="006D484B">
      <w:pPr>
        <w:pStyle w:val="Akapitzlist"/>
        <w:numPr>
          <w:ilvl w:val="0"/>
          <w:numId w:val="7"/>
        </w:numPr>
        <w:spacing w:line="276" w:lineRule="auto"/>
        <w:ind w:left="284" w:hanging="284"/>
        <w:rPr>
          <w:rFonts w:ascii="Arial" w:hAnsi="Arial" w:cs="Arial"/>
          <w:sz w:val="22"/>
          <w:szCs w:val="22"/>
        </w:rPr>
      </w:pPr>
      <w:r w:rsidRPr="00296100">
        <w:rPr>
          <w:rFonts w:ascii="Arial" w:hAnsi="Arial" w:cs="Arial"/>
          <w:bCs/>
          <w:sz w:val="22"/>
          <w:szCs w:val="22"/>
        </w:rPr>
        <w:t>Przeniesienie praw, o których mowa w ust. 3, następuje bez jakichkolwiek dalszych czynności stron umowy.</w:t>
      </w:r>
    </w:p>
    <w:p w14:paraId="0B9AE7CB" w14:textId="350FA0DD" w:rsidR="00127A3E" w:rsidRPr="00296100" w:rsidRDefault="00127A3E" w:rsidP="006D484B">
      <w:pPr>
        <w:pStyle w:val="Akapitzlist"/>
        <w:numPr>
          <w:ilvl w:val="0"/>
          <w:numId w:val="7"/>
        </w:numPr>
        <w:spacing w:line="276" w:lineRule="auto"/>
        <w:ind w:left="284" w:hanging="284"/>
        <w:rPr>
          <w:rFonts w:ascii="Arial" w:hAnsi="Arial" w:cs="Arial"/>
          <w:sz w:val="22"/>
          <w:szCs w:val="22"/>
        </w:rPr>
      </w:pPr>
      <w:r w:rsidRPr="00296100">
        <w:rPr>
          <w:rFonts w:ascii="Arial" w:hAnsi="Arial" w:cs="Arial"/>
          <w:bCs/>
          <w:sz w:val="22"/>
          <w:szCs w:val="22"/>
        </w:rPr>
        <w:t>Wynagrodzenie za przeniesienie praw, o których mowa w ust. 3, zawarte jest w wynagrodzeniu, o którym mowa w § 6 ust. 1.</w:t>
      </w:r>
    </w:p>
    <w:p w14:paraId="1D70007D" w14:textId="77777777" w:rsidR="00C925FD" w:rsidRPr="006D484B" w:rsidRDefault="00C925FD" w:rsidP="006D484B">
      <w:pPr>
        <w:pStyle w:val="NormalnyWeb"/>
        <w:numPr>
          <w:ilvl w:val="0"/>
          <w:numId w:val="7"/>
        </w:numPr>
        <w:spacing w:before="0" w:beforeAutospacing="0" w:after="0" w:afterAutospacing="0" w:line="276" w:lineRule="auto"/>
        <w:ind w:left="284" w:hanging="284"/>
        <w:jc w:val="both"/>
        <w:rPr>
          <w:rFonts w:ascii="Arial" w:hAnsi="Arial" w:cs="Arial"/>
          <w:sz w:val="22"/>
          <w:szCs w:val="22"/>
        </w:rPr>
      </w:pPr>
      <w:r w:rsidRPr="006D484B">
        <w:rPr>
          <w:rFonts w:ascii="Arial" w:hAnsi="Arial" w:cs="Arial"/>
          <w:sz w:val="22"/>
          <w:szCs w:val="22"/>
        </w:rPr>
        <w:t>Przeniesienie autorskich praw majątkowych na polach eksploatacji wskazanych w ust. 1 nie jest ograniczone czasowo, terytorialnie ani co do liczby egzemplarzy.</w:t>
      </w:r>
    </w:p>
    <w:p w14:paraId="6CCF8703" w14:textId="77777777" w:rsidR="00C925FD" w:rsidRPr="006D484B" w:rsidRDefault="00C925FD" w:rsidP="006D484B">
      <w:pPr>
        <w:pStyle w:val="NormalnyWeb"/>
        <w:numPr>
          <w:ilvl w:val="0"/>
          <w:numId w:val="7"/>
        </w:numPr>
        <w:spacing w:before="0" w:beforeAutospacing="0" w:after="0" w:afterAutospacing="0" w:line="276" w:lineRule="auto"/>
        <w:ind w:left="284" w:hanging="284"/>
        <w:jc w:val="both"/>
        <w:rPr>
          <w:rFonts w:ascii="Arial" w:hAnsi="Arial" w:cs="Arial"/>
          <w:sz w:val="22"/>
          <w:szCs w:val="22"/>
        </w:rPr>
      </w:pPr>
      <w:r w:rsidRPr="006D484B">
        <w:rPr>
          <w:rFonts w:ascii="Arial" w:hAnsi="Arial" w:cs="Arial"/>
          <w:sz w:val="22"/>
          <w:szCs w:val="22"/>
        </w:rPr>
        <w:lastRenderedPageBreak/>
        <w:t xml:space="preserve">Wykonawca oświadcza, że osoby uprawnione z tytułu autorskich praw osobistych do utworów, o których mowa w ust. 1 i 2, nie będą wykonywały ich w stosunku do Zamawiającego. </w:t>
      </w:r>
    </w:p>
    <w:p w14:paraId="707B627E" w14:textId="77777777" w:rsidR="00C925FD" w:rsidRPr="006D484B" w:rsidRDefault="00C925FD" w:rsidP="006D484B">
      <w:pPr>
        <w:pStyle w:val="NormalnyWeb"/>
        <w:numPr>
          <w:ilvl w:val="0"/>
          <w:numId w:val="7"/>
        </w:numPr>
        <w:spacing w:before="0" w:beforeAutospacing="0" w:after="0" w:afterAutospacing="0" w:line="276" w:lineRule="auto"/>
        <w:ind w:left="284" w:hanging="284"/>
        <w:jc w:val="both"/>
        <w:rPr>
          <w:rFonts w:ascii="Arial" w:hAnsi="Arial" w:cs="Arial"/>
          <w:sz w:val="22"/>
          <w:szCs w:val="22"/>
        </w:rPr>
      </w:pPr>
      <w:r w:rsidRPr="006D484B">
        <w:rPr>
          <w:rFonts w:ascii="Arial" w:hAnsi="Arial" w:cs="Arial"/>
          <w:sz w:val="22"/>
          <w:szCs w:val="22"/>
        </w:rPr>
        <w:t xml:space="preserve">Wykonawca zapewnia, że korzystanie przez Zamawiającego z jakichkolwiek dóbr niematerialnych, w szczególności praw autorskich i praw pokrewnych oraz rozporządzanie nimi, przenoszonych na podstawie niniejszej umowy nie będzie naruszało przepisów prawa oraz żadnych praw osób trzecich. </w:t>
      </w:r>
    </w:p>
    <w:p w14:paraId="487E64E6" w14:textId="77777777" w:rsidR="00C925FD" w:rsidRPr="006D484B" w:rsidRDefault="00C925FD" w:rsidP="006D484B">
      <w:pPr>
        <w:pStyle w:val="NormalnyWeb"/>
        <w:numPr>
          <w:ilvl w:val="0"/>
          <w:numId w:val="7"/>
        </w:numPr>
        <w:spacing w:before="0" w:beforeAutospacing="0" w:after="0" w:afterAutospacing="0" w:line="276" w:lineRule="auto"/>
        <w:ind w:left="284" w:hanging="284"/>
        <w:jc w:val="both"/>
        <w:rPr>
          <w:rFonts w:ascii="Arial" w:hAnsi="Arial" w:cs="Arial"/>
          <w:sz w:val="22"/>
          <w:szCs w:val="22"/>
        </w:rPr>
      </w:pPr>
      <w:r w:rsidRPr="006D484B">
        <w:rPr>
          <w:rFonts w:ascii="Arial" w:hAnsi="Arial" w:cs="Arial"/>
          <w:sz w:val="22"/>
          <w:szCs w:val="22"/>
        </w:rPr>
        <w:t xml:space="preserve">Wykonawca ponosi odpowiedzialność za roszczenia osób trzecich związanych z naruszeniem autorskich praw majątkowych do utworów powstałych w wyniku realizacji niniejszej umowy i zobowiązuje się do zaspokojenia wszelkich roszczeń z tym związanych, przy czym: </w:t>
      </w:r>
    </w:p>
    <w:p w14:paraId="3D1472A9" w14:textId="77777777" w:rsidR="00C925FD" w:rsidRPr="006D484B" w:rsidRDefault="00C925FD" w:rsidP="006D484B">
      <w:pPr>
        <w:pStyle w:val="NormalnyWeb"/>
        <w:numPr>
          <w:ilvl w:val="2"/>
          <w:numId w:val="7"/>
        </w:numPr>
        <w:spacing w:before="0" w:beforeAutospacing="0" w:after="0" w:afterAutospacing="0" w:line="276" w:lineRule="auto"/>
        <w:ind w:left="567" w:hanging="283"/>
        <w:jc w:val="both"/>
        <w:rPr>
          <w:rFonts w:ascii="Arial" w:hAnsi="Arial" w:cs="Arial"/>
          <w:sz w:val="22"/>
          <w:szCs w:val="22"/>
        </w:rPr>
      </w:pPr>
      <w:r w:rsidRPr="006D484B">
        <w:rPr>
          <w:rFonts w:ascii="Arial" w:hAnsi="Arial" w:cs="Arial"/>
          <w:sz w:val="22"/>
          <w:szCs w:val="22"/>
        </w:rPr>
        <w:t xml:space="preserve">w zakresie dopuszczonym prawem Wykonawca podejmie obronę Zamawiającego w przypadku zgłoszenia przeciwko niemu uzasadnionego roszczenia z tytułu naruszenia przez utwory dostarczone na podstawie umowy, praw osób trzecich, </w:t>
      </w:r>
    </w:p>
    <w:p w14:paraId="339B0325" w14:textId="5E415BA4" w:rsidR="00C925FD" w:rsidRPr="006D484B" w:rsidRDefault="00C925FD" w:rsidP="006D484B">
      <w:pPr>
        <w:pStyle w:val="NormalnyWeb"/>
        <w:numPr>
          <w:ilvl w:val="2"/>
          <w:numId w:val="7"/>
        </w:numPr>
        <w:spacing w:before="0" w:beforeAutospacing="0" w:after="0" w:afterAutospacing="0" w:line="276" w:lineRule="auto"/>
        <w:ind w:left="567" w:hanging="283"/>
        <w:jc w:val="both"/>
        <w:rPr>
          <w:rFonts w:ascii="Arial" w:hAnsi="Arial" w:cs="Arial"/>
          <w:sz w:val="22"/>
          <w:szCs w:val="22"/>
        </w:rPr>
      </w:pPr>
      <w:r w:rsidRPr="006D484B">
        <w:rPr>
          <w:rFonts w:ascii="Arial" w:hAnsi="Arial" w:cs="Arial"/>
          <w:sz w:val="22"/>
          <w:szCs w:val="22"/>
        </w:rPr>
        <w:t xml:space="preserve">Wykonawca w terminie wskazanym przez Zamawiającego pokryje odszkodowania, które w związku z powyższymi roszczeniami osób trzecich zostały zasądzone od Zamawiającego prawomocnym wyrokiem. Jeżeli powyższe roszczenia są prawdopodobne, Wykonawca może dodatkowo zaoferować nieodpłatnie modyfikację utworu, lub </w:t>
      </w:r>
      <w:proofErr w:type="spellStart"/>
      <w:r w:rsidRPr="006D484B">
        <w:rPr>
          <w:rFonts w:ascii="Arial" w:hAnsi="Arial" w:cs="Arial"/>
          <w:sz w:val="22"/>
          <w:szCs w:val="22"/>
        </w:rPr>
        <w:t>zastąpic</w:t>
      </w:r>
      <w:proofErr w:type="spellEnd"/>
      <w:r w:rsidRPr="006D484B">
        <w:rPr>
          <w:rFonts w:ascii="Arial" w:hAnsi="Arial" w:cs="Arial"/>
          <w:sz w:val="22"/>
          <w:szCs w:val="22"/>
        </w:rPr>
        <w:t>́ utwór wolnym od wad.</w:t>
      </w:r>
    </w:p>
    <w:p w14:paraId="50BAFE75" w14:textId="77777777" w:rsidR="00127A3E" w:rsidRPr="00296100" w:rsidRDefault="00127A3E" w:rsidP="00296100">
      <w:pPr>
        <w:spacing w:line="276" w:lineRule="auto"/>
        <w:jc w:val="both"/>
        <w:rPr>
          <w:rFonts w:ascii="Arial" w:hAnsi="Arial" w:cs="Arial"/>
          <w:b/>
          <w:bCs/>
          <w:sz w:val="22"/>
          <w:szCs w:val="22"/>
          <w:lang w:val="en-US"/>
        </w:rPr>
      </w:pPr>
    </w:p>
    <w:p w14:paraId="30C0B2AF" w14:textId="77777777" w:rsidR="00127A3E" w:rsidRPr="00296100" w:rsidRDefault="00127A3E" w:rsidP="00296100">
      <w:pPr>
        <w:spacing w:line="276" w:lineRule="auto"/>
        <w:jc w:val="center"/>
        <w:rPr>
          <w:rFonts w:ascii="Arial" w:hAnsi="Arial" w:cs="Arial"/>
          <w:sz w:val="22"/>
          <w:szCs w:val="22"/>
          <w:lang w:val="en-US"/>
        </w:rPr>
      </w:pPr>
      <w:r w:rsidRPr="00296100">
        <w:rPr>
          <w:rFonts w:ascii="Arial" w:hAnsi="Arial" w:cs="Arial"/>
          <w:sz w:val="22"/>
          <w:szCs w:val="22"/>
          <w:lang w:val="en-US"/>
        </w:rPr>
        <w:t>§ 9</w:t>
      </w:r>
    </w:p>
    <w:p w14:paraId="1C17E8D9" w14:textId="77777777" w:rsidR="001C706F" w:rsidRPr="006D484B" w:rsidRDefault="001C706F" w:rsidP="006D484B">
      <w:pPr>
        <w:numPr>
          <w:ilvl w:val="0"/>
          <w:numId w:val="30"/>
        </w:numPr>
        <w:overflowPunct w:val="0"/>
        <w:autoSpaceDE w:val="0"/>
        <w:autoSpaceDN w:val="0"/>
        <w:adjustRightInd w:val="0"/>
        <w:spacing w:line="276" w:lineRule="auto"/>
        <w:ind w:left="284" w:hanging="284"/>
        <w:jc w:val="both"/>
        <w:textAlignment w:val="baseline"/>
        <w:rPr>
          <w:rFonts w:ascii="Arial" w:hAnsi="Arial" w:cs="Arial"/>
          <w:sz w:val="22"/>
          <w:szCs w:val="22"/>
        </w:rPr>
      </w:pPr>
      <w:r w:rsidRPr="006D484B">
        <w:rPr>
          <w:rFonts w:ascii="Arial" w:hAnsi="Arial" w:cs="Arial"/>
          <w:sz w:val="22"/>
          <w:szCs w:val="22"/>
        </w:rPr>
        <w:t xml:space="preserve">Zamawiającemu przysługuje prawo odstąpienia od umowy w całości lub w części </w:t>
      </w:r>
      <w:r w:rsidRPr="006D484B">
        <w:rPr>
          <w:rFonts w:ascii="Arial" w:hAnsi="Arial" w:cs="Arial"/>
          <w:sz w:val="22"/>
          <w:szCs w:val="22"/>
        </w:rPr>
        <w:br/>
        <w:t>w następujących okolicznościach:</w:t>
      </w:r>
    </w:p>
    <w:p w14:paraId="5C4C93B6" w14:textId="4A6BAFAF" w:rsidR="001C706F" w:rsidRPr="006D484B" w:rsidRDefault="001C706F" w:rsidP="006D484B">
      <w:pPr>
        <w:numPr>
          <w:ilvl w:val="1"/>
          <w:numId w:val="31"/>
        </w:numPr>
        <w:overflowPunct w:val="0"/>
        <w:autoSpaceDE w:val="0"/>
        <w:autoSpaceDN w:val="0"/>
        <w:adjustRightInd w:val="0"/>
        <w:spacing w:line="276" w:lineRule="auto"/>
        <w:ind w:left="567" w:hanging="283"/>
        <w:jc w:val="both"/>
        <w:textAlignment w:val="baseline"/>
        <w:rPr>
          <w:rFonts w:ascii="Arial" w:hAnsi="Arial" w:cs="Arial"/>
          <w:sz w:val="22"/>
          <w:szCs w:val="22"/>
        </w:rPr>
      </w:pPr>
      <w:r w:rsidRPr="006D484B">
        <w:rPr>
          <w:rFonts w:ascii="Arial" w:hAnsi="Arial" w:cs="Arial"/>
          <w:sz w:val="22"/>
          <w:szCs w:val="22"/>
        </w:rPr>
        <w:t>w razie wystąpienia istotnej zmiany okoliczności powodującej, że wykonanie umowy nie leży w interesie publicznym, czego nie można było przewidzieć w chwili zawarcia umowy,</w:t>
      </w:r>
      <w:r w:rsidR="000D5369" w:rsidRPr="006D484B">
        <w:rPr>
          <w:rFonts w:ascii="Arial" w:hAnsi="Arial" w:cs="Arial"/>
          <w:bCs/>
          <w:sz w:val="22"/>
          <w:szCs w:val="22"/>
        </w:rPr>
        <w:t xml:space="preserve"> lub dalsze wykonywanie umowy może zagrozić podstawowemu interesowi bezpieczeństwa państw</w:t>
      </w:r>
      <w:r w:rsidR="00DE7900" w:rsidRPr="006D484B">
        <w:rPr>
          <w:rFonts w:ascii="Arial" w:hAnsi="Arial" w:cs="Arial"/>
          <w:bCs/>
          <w:sz w:val="22"/>
          <w:szCs w:val="22"/>
        </w:rPr>
        <w:t>a</w:t>
      </w:r>
      <w:r w:rsidR="000D5369" w:rsidRPr="006D484B">
        <w:rPr>
          <w:rFonts w:ascii="Arial" w:hAnsi="Arial" w:cs="Arial"/>
          <w:bCs/>
          <w:sz w:val="22"/>
          <w:szCs w:val="22"/>
        </w:rPr>
        <w:t xml:space="preserve"> lub bezpieczeństwu publicznemu;</w:t>
      </w:r>
    </w:p>
    <w:p w14:paraId="00CBA6E1" w14:textId="768BDC78" w:rsidR="001C706F" w:rsidRPr="006D484B" w:rsidRDefault="001C706F" w:rsidP="006D484B">
      <w:pPr>
        <w:numPr>
          <w:ilvl w:val="1"/>
          <w:numId w:val="31"/>
        </w:numPr>
        <w:overflowPunct w:val="0"/>
        <w:autoSpaceDE w:val="0"/>
        <w:autoSpaceDN w:val="0"/>
        <w:adjustRightInd w:val="0"/>
        <w:spacing w:line="276" w:lineRule="auto"/>
        <w:ind w:left="567" w:hanging="283"/>
        <w:jc w:val="both"/>
        <w:textAlignment w:val="baseline"/>
        <w:rPr>
          <w:rFonts w:ascii="Arial" w:hAnsi="Arial" w:cs="Arial"/>
          <w:sz w:val="22"/>
          <w:szCs w:val="22"/>
        </w:rPr>
      </w:pPr>
      <w:r w:rsidRPr="006D484B">
        <w:rPr>
          <w:rFonts w:ascii="Arial" w:hAnsi="Arial" w:cs="Arial"/>
          <w:sz w:val="22"/>
          <w:szCs w:val="22"/>
        </w:rPr>
        <w:t xml:space="preserve">Wykonawca nie rozpoczął świadczenia usługi bez uzasadnionych przyczyn oraz nie kontynuuje </w:t>
      </w:r>
      <w:r w:rsidR="00054C4E" w:rsidRPr="006D484B">
        <w:rPr>
          <w:rFonts w:ascii="Arial" w:hAnsi="Arial" w:cs="Arial"/>
          <w:sz w:val="22"/>
          <w:szCs w:val="22"/>
        </w:rPr>
        <w:t>usługi</w:t>
      </w:r>
      <w:r w:rsidRPr="006D484B">
        <w:rPr>
          <w:rFonts w:ascii="Arial" w:hAnsi="Arial" w:cs="Arial"/>
          <w:sz w:val="22"/>
          <w:szCs w:val="22"/>
        </w:rPr>
        <w:t>, pomimo wezwania Zamawiającego złożonego na piśmie,</w:t>
      </w:r>
    </w:p>
    <w:p w14:paraId="1FCDBF96" w14:textId="77777777" w:rsidR="001C706F" w:rsidRPr="006D484B" w:rsidRDefault="001C706F" w:rsidP="006D484B">
      <w:pPr>
        <w:numPr>
          <w:ilvl w:val="1"/>
          <w:numId w:val="31"/>
        </w:numPr>
        <w:overflowPunct w:val="0"/>
        <w:autoSpaceDE w:val="0"/>
        <w:autoSpaceDN w:val="0"/>
        <w:adjustRightInd w:val="0"/>
        <w:spacing w:line="276" w:lineRule="auto"/>
        <w:ind w:left="567" w:hanging="283"/>
        <w:jc w:val="both"/>
        <w:textAlignment w:val="baseline"/>
        <w:rPr>
          <w:rFonts w:ascii="Arial" w:hAnsi="Arial" w:cs="Arial"/>
          <w:sz w:val="22"/>
          <w:szCs w:val="22"/>
        </w:rPr>
      </w:pPr>
      <w:r w:rsidRPr="006D484B">
        <w:rPr>
          <w:rFonts w:ascii="Arial" w:hAnsi="Arial" w:cs="Arial"/>
          <w:sz w:val="22"/>
          <w:szCs w:val="22"/>
        </w:rPr>
        <w:t>Wykonawca bez uzasadnionych przyczyn przerwał realizację umowy i przerwa ta trwa dłużej niż 30 dni,</w:t>
      </w:r>
    </w:p>
    <w:p w14:paraId="333B99A9" w14:textId="77777777" w:rsidR="001C706F" w:rsidRPr="006D484B" w:rsidRDefault="001C706F" w:rsidP="006D484B">
      <w:pPr>
        <w:numPr>
          <w:ilvl w:val="1"/>
          <w:numId w:val="31"/>
        </w:numPr>
        <w:overflowPunct w:val="0"/>
        <w:autoSpaceDE w:val="0"/>
        <w:autoSpaceDN w:val="0"/>
        <w:adjustRightInd w:val="0"/>
        <w:spacing w:line="276" w:lineRule="auto"/>
        <w:ind w:left="567" w:hanging="283"/>
        <w:jc w:val="both"/>
        <w:textAlignment w:val="baseline"/>
        <w:rPr>
          <w:rFonts w:ascii="Arial" w:hAnsi="Arial" w:cs="Arial"/>
          <w:sz w:val="22"/>
          <w:szCs w:val="22"/>
        </w:rPr>
      </w:pPr>
      <w:r w:rsidRPr="006D484B">
        <w:rPr>
          <w:rFonts w:ascii="Arial" w:hAnsi="Arial" w:cs="Arial"/>
          <w:sz w:val="22"/>
          <w:szCs w:val="22"/>
        </w:rPr>
        <w:t>Wykonawca wykonuje usługi wadliwie, niezgodnie z umową oraz nie reaguje na polecenia Zamawiającego,</w:t>
      </w:r>
    </w:p>
    <w:p w14:paraId="1082C845" w14:textId="77777777" w:rsidR="001C706F" w:rsidRPr="006D484B" w:rsidRDefault="001C706F" w:rsidP="006D484B">
      <w:pPr>
        <w:numPr>
          <w:ilvl w:val="1"/>
          <w:numId w:val="31"/>
        </w:numPr>
        <w:overflowPunct w:val="0"/>
        <w:autoSpaceDE w:val="0"/>
        <w:autoSpaceDN w:val="0"/>
        <w:adjustRightInd w:val="0"/>
        <w:spacing w:line="276" w:lineRule="auto"/>
        <w:ind w:left="567" w:hanging="283"/>
        <w:jc w:val="both"/>
        <w:textAlignment w:val="baseline"/>
        <w:rPr>
          <w:rFonts w:ascii="Arial" w:hAnsi="Arial" w:cs="Arial"/>
          <w:sz w:val="22"/>
          <w:szCs w:val="22"/>
        </w:rPr>
      </w:pPr>
      <w:r w:rsidRPr="006D484B">
        <w:rPr>
          <w:rFonts w:ascii="Arial" w:hAnsi="Arial" w:cs="Arial"/>
          <w:sz w:val="22"/>
          <w:szCs w:val="22"/>
        </w:rPr>
        <w:t>Osoby realizujące umowę nie spełniają minimalnych wymagań określonych w SWZ.</w:t>
      </w:r>
    </w:p>
    <w:p w14:paraId="0449AF10" w14:textId="77777777" w:rsidR="001C706F" w:rsidRPr="006D484B" w:rsidRDefault="001C706F" w:rsidP="006D484B">
      <w:pPr>
        <w:numPr>
          <w:ilvl w:val="0"/>
          <w:numId w:val="30"/>
        </w:numPr>
        <w:overflowPunct w:val="0"/>
        <w:autoSpaceDE w:val="0"/>
        <w:autoSpaceDN w:val="0"/>
        <w:adjustRightInd w:val="0"/>
        <w:spacing w:line="276" w:lineRule="auto"/>
        <w:ind w:left="284" w:hanging="284"/>
        <w:jc w:val="both"/>
        <w:textAlignment w:val="baseline"/>
        <w:rPr>
          <w:rFonts w:ascii="Arial" w:hAnsi="Arial" w:cs="Arial"/>
          <w:sz w:val="22"/>
          <w:szCs w:val="22"/>
        </w:rPr>
      </w:pPr>
      <w:r w:rsidRPr="006D484B">
        <w:rPr>
          <w:rFonts w:ascii="Arial" w:hAnsi="Arial" w:cs="Arial"/>
          <w:sz w:val="22"/>
          <w:szCs w:val="22"/>
        </w:rPr>
        <w:t>Odstąpienie od umowy następuje w formie pisemnej zawierającej uzasadnienie w terminie 30 dni od dnia powzięcia przez Zamawiającego wiadomości o zaistniałych okolicznościach będących przyczyną odstąpienia.</w:t>
      </w:r>
    </w:p>
    <w:p w14:paraId="483709DF" w14:textId="7A3F1B98" w:rsidR="00054C4E" w:rsidRPr="006D484B" w:rsidRDefault="001C706F" w:rsidP="006D484B">
      <w:pPr>
        <w:pStyle w:val="Akapitzlist"/>
        <w:numPr>
          <w:ilvl w:val="0"/>
          <w:numId w:val="30"/>
        </w:numPr>
        <w:overflowPunct w:val="0"/>
        <w:autoSpaceDE w:val="0"/>
        <w:autoSpaceDN w:val="0"/>
        <w:adjustRightInd w:val="0"/>
        <w:spacing w:line="276" w:lineRule="auto"/>
        <w:ind w:left="284" w:hanging="284"/>
        <w:contextualSpacing w:val="0"/>
        <w:jc w:val="both"/>
        <w:textAlignment w:val="baseline"/>
        <w:rPr>
          <w:rFonts w:ascii="Arial" w:hAnsi="Arial" w:cs="Arial"/>
          <w:sz w:val="22"/>
          <w:szCs w:val="22"/>
        </w:rPr>
      </w:pPr>
      <w:r w:rsidRPr="006D484B">
        <w:rPr>
          <w:rFonts w:ascii="Arial" w:hAnsi="Arial" w:cs="Arial"/>
          <w:bCs/>
          <w:sz w:val="22"/>
          <w:szCs w:val="22"/>
          <w:lang w:eastAsia="ar-SA"/>
        </w:rPr>
        <w:t xml:space="preserve">W przypadku odstąpienia od umowy, o którym mowa w niniejszym paragrafie, Wykonawca może żądać jedynie wynagrodzenia </w:t>
      </w:r>
      <w:r w:rsidR="000D5369" w:rsidRPr="006D484B">
        <w:rPr>
          <w:rFonts w:ascii="Arial" w:hAnsi="Arial" w:cs="Arial"/>
          <w:bCs/>
          <w:sz w:val="22"/>
          <w:szCs w:val="22"/>
          <w:lang w:eastAsia="ar-SA"/>
        </w:rPr>
        <w:t>z tytułu wykonanej części przedmiotu umowy.</w:t>
      </w:r>
      <w:r w:rsidRPr="006D484B">
        <w:rPr>
          <w:rFonts w:ascii="Arial" w:hAnsi="Arial" w:cs="Arial"/>
          <w:bCs/>
          <w:sz w:val="22"/>
          <w:szCs w:val="22"/>
          <w:lang w:eastAsia="ar-SA"/>
        </w:rPr>
        <w:t xml:space="preserve"> Zapisy § </w:t>
      </w:r>
      <w:r w:rsidR="000D5369" w:rsidRPr="006D484B">
        <w:rPr>
          <w:rFonts w:ascii="Arial" w:hAnsi="Arial" w:cs="Arial"/>
          <w:bCs/>
          <w:sz w:val="22"/>
          <w:szCs w:val="22"/>
          <w:lang w:eastAsia="ar-SA"/>
        </w:rPr>
        <w:t>6</w:t>
      </w:r>
      <w:r w:rsidRPr="006D484B">
        <w:rPr>
          <w:rFonts w:ascii="Arial" w:hAnsi="Arial" w:cs="Arial"/>
          <w:bCs/>
          <w:sz w:val="22"/>
          <w:szCs w:val="22"/>
          <w:lang w:eastAsia="ar-SA"/>
        </w:rPr>
        <w:t xml:space="preserve"> dotyczące rozliczenia z realizacji umowy i wydatkowania środków stosuje się odpowiednio.</w:t>
      </w:r>
    </w:p>
    <w:p w14:paraId="7520815F" w14:textId="77777777" w:rsidR="00127A3E" w:rsidRPr="00296100" w:rsidRDefault="00127A3E" w:rsidP="00296100">
      <w:pPr>
        <w:spacing w:line="276" w:lineRule="auto"/>
        <w:rPr>
          <w:rFonts w:ascii="Arial" w:hAnsi="Arial" w:cs="Arial"/>
          <w:sz w:val="22"/>
          <w:szCs w:val="22"/>
          <w:lang w:val="en-US"/>
        </w:rPr>
      </w:pPr>
    </w:p>
    <w:p w14:paraId="7B101F55" w14:textId="77777777" w:rsidR="00127A3E" w:rsidRPr="00296100" w:rsidRDefault="00127A3E" w:rsidP="00296100">
      <w:pPr>
        <w:suppressAutoHyphens/>
        <w:spacing w:line="276" w:lineRule="auto"/>
        <w:jc w:val="center"/>
        <w:rPr>
          <w:rFonts w:ascii="Arial" w:hAnsi="Arial" w:cs="Arial"/>
          <w:bCs/>
          <w:sz w:val="22"/>
          <w:szCs w:val="22"/>
        </w:rPr>
      </w:pPr>
      <w:r w:rsidRPr="00296100">
        <w:rPr>
          <w:rFonts w:ascii="Arial" w:hAnsi="Arial" w:cs="Arial"/>
          <w:bCs/>
          <w:sz w:val="22"/>
          <w:szCs w:val="22"/>
        </w:rPr>
        <w:t>§ 10</w:t>
      </w:r>
    </w:p>
    <w:p w14:paraId="557868AC" w14:textId="77777777" w:rsidR="00296100" w:rsidRPr="00296100" w:rsidRDefault="00296100" w:rsidP="006D484B">
      <w:pPr>
        <w:numPr>
          <w:ilvl w:val="0"/>
          <w:numId w:val="41"/>
        </w:numPr>
        <w:suppressAutoHyphens/>
        <w:spacing w:line="276" w:lineRule="auto"/>
        <w:ind w:left="709" w:hanging="142"/>
        <w:contextualSpacing/>
        <w:jc w:val="center"/>
        <w:rPr>
          <w:rFonts w:ascii="Arial" w:hAnsi="Arial" w:cs="Arial"/>
          <w:b/>
          <w:bCs/>
          <w:sz w:val="22"/>
          <w:szCs w:val="22"/>
        </w:rPr>
      </w:pPr>
      <w:bookmarkStart w:id="3" w:name="_Hlk72492253"/>
      <w:r w:rsidRPr="00296100">
        <w:rPr>
          <w:rFonts w:ascii="Arial" w:hAnsi="Arial" w:cs="Arial"/>
          <w:b/>
          <w:bCs/>
          <w:sz w:val="22"/>
          <w:szCs w:val="22"/>
        </w:rPr>
        <w:t>Klauzula informacyjna dotycząca projektu „Ekonomia Społeczna – Drogowskaz Rozwoju Społecznego II”</w:t>
      </w:r>
    </w:p>
    <w:p w14:paraId="07547FEE" w14:textId="77777777" w:rsidR="00296100" w:rsidRPr="00296100" w:rsidRDefault="00296100" w:rsidP="00296100">
      <w:pPr>
        <w:spacing w:line="276" w:lineRule="auto"/>
        <w:jc w:val="both"/>
        <w:rPr>
          <w:rFonts w:ascii="Arial" w:hAnsi="Arial" w:cs="Arial"/>
          <w:bCs/>
          <w:sz w:val="22"/>
          <w:szCs w:val="22"/>
        </w:rPr>
      </w:pPr>
      <w:r w:rsidRPr="00296100">
        <w:rPr>
          <w:rFonts w:ascii="Arial" w:hAnsi="Arial" w:cs="Arial"/>
          <w:bCs/>
          <w:sz w:val="22"/>
          <w:szCs w:val="22"/>
        </w:rPr>
        <w:lastRenderedPageBreak/>
        <w:t>W związku z pełnieniem przez Wykonawcę funkcji kontrahenta projektu pn. „Ekonomia Społeczna – Drogowskaz Rozwoju Społecznego II”  Zamawiający informuje Wykonawcę, iż:</w:t>
      </w:r>
    </w:p>
    <w:p w14:paraId="4FBC8116" w14:textId="77777777" w:rsidR="00296100" w:rsidRPr="00296100" w:rsidRDefault="00296100" w:rsidP="006D484B">
      <w:pPr>
        <w:numPr>
          <w:ilvl w:val="0"/>
          <w:numId w:val="17"/>
        </w:numPr>
        <w:suppressAutoHyphens/>
        <w:spacing w:line="276" w:lineRule="auto"/>
        <w:ind w:left="284" w:hanging="284"/>
        <w:contextualSpacing/>
        <w:jc w:val="both"/>
        <w:outlineLvl w:val="6"/>
        <w:rPr>
          <w:rFonts w:ascii="Arial" w:hAnsi="Arial" w:cs="Arial"/>
          <w:sz w:val="22"/>
          <w:szCs w:val="22"/>
        </w:rPr>
      </w:pPr>
      <w:r w:rsidRPr="00296100">
        <w:rPr>
          <w:rFonts w:ascii="Arial" w:hAnsi="Arial" w:cs="Arial"/>
          <w:sz w:val="22"/>
          <w:szCs w:val="22"/>
        </w:rPr>
        <w:t xml:space="preserve">Administratorem danych osobowych Wykonawcy jest odpowiednio: </w:t>
      </w:r>
    </w:p>
    <w:p w14:paraId="0DB1089B" w14:textId="77777777" w:rsidR="00296100" w:rsidRPr="00296100" w:rsidRDefault="00296100" w:rsidP="006D484B">
      <w:pPr>
        <w:numPr>
          <w:ilvl w:val="1"/>
          <w:numId w:val="37"/>
        </w:numPr>
        <w:suppressAutoHyphens/>
        <w:spacing w:line="276" w:lineRule="auto"/>
        <w:contextualSpacing/>
        <w:jc w:val="both"/>
        <w:rPr>
          <w:rFonts w:ascii="Arial" w:hAnsi="Arial" w:cs="Arial"/>
          <w:sz w:val="22"/>
          <w:szCs w:val="22"/>
        </w:rPr>
      </w:pPr>
      <w:r w:rsidRPr="00296100">
        <w:rPr>
          <w:rFonts w:ascii="Arial" w:hAnsi="Arial" w:cs="Arial"/>
          <w:sz w:val="22"/>
          <w:szCs w:val="22"/>
        </w:rPr>
        <w:t>Województwo Lubelskie z siedzibą przy ul. Artura Grottgera 4, 20-029 Lublin dla zbioru nr 1 pn. Kontrahenci beneficjentów projektów realizowanych w ramach RPO WL na lata2014-2020,</w:t>
      </w:r>
    </w:p>
    <w:p w14:paraId="5BA3CD17" w14:textId="77777777" w:rsidR="00296100" w:rsidRPr="00296100" w:rsidRDefault="00296100" w:rsidP="006D484B">
      <w:pPr>
        <w:numPr>
          <w:ilvl w:val="1"/>
          <w:numId w:val="37"/>
        </w:numPr>
        <w:suppressAutoHyphens/>
        <w:spacing w:line="276" w:lineRule="auto"/>
        <w:contextualSpacing/>
        <w:jc w:val="both"/>
        <w:rPr>
          <w:rFonts w:ascii="Arial" w:hAnsi="Arial" w:cs="Arial"/>
          <w:sz w:val="22"/>
          <w:szCs w:val="22"/>
        </w:rPr>
      </w:pPr>
      <w:r w:rsidRPr="00296100">
        <w:rPr>
          <w:rFonts w:ascii="Arial" w:hAnsi="Arial" w:cs="Arial"/>
          <w:sz w:val="22"/>
          <w:szCs w:val="22"/>
        </w:rPr>
        <w:t>Minister właściwy do spraw rozwoju regionalnego z siedzibą przy ul. Wspólnej 2/4,  00-926 Warszawa dla zbioru nr 2 pn. Centralny system teleinformatyczny wspierający realizacje programów operacyjnych.</w:t>
      </w:r>
    </w:p>
    <w:p w14:paraId="35FFE0B2" w14:textId="77777777" w:rsidR="00296100" w:rsidRPr="00296100" w:rsidRDefault="00296100" w:rsidP="006D484B">
      <w:pPr>
        <w:numPr>
          <w:ilvl w:val="0"/>
          <w:numId w:val="17"/>
        </w:numPr>
        <w:suppressAutoHyphens/>
        <w:spacing w:line="276" w:lineRule="auto"/>
        <w:ind w:left="426" w:hanging="284"/>
        <w:contextualSpacing/>
        <w:jc w:val="both"/>
        <w:outlineLvl w:val="6"/>
        <w:rPr>
          <w:rFonts w:ascii="Arial" w:hAnsi="Arial" w:cs="Arial"/>
          <w:sz w:val="22"/>
          <w:szCs w:val="22"/>
        </w:rPr>
      </w:pPr>
      <w:r w:rsidRPr="00296100">
        <w:rPr>
          <w:rFonts w:ascii="Arial" w:hAnsi="Arial" w:cs="Arial"/>
          <w:sz w:val="22"/>
          <w:szCs w:val="22"/>
        </w:rPr>
        <w:t>Przetwarzanie danych osobowych Wykonawcy jest zgodne z prawem i spełnia warunki, o których mowa art. 6 ust. 1 lit. c oraz art. 9 ust. 2 lit. g Rozporządzenia Parlamentu Europejskiego i Rady (UE) 2016/679 – dane osobowe są niezbędne dla realizacji Regionalnego Programu Operacyjnego Województwa Lubelskiego na lata 2014-2020 na podstawie:</w:t>
      </w:r>
    </w:p>
    <w:p w14:paraId="345BD160" w14:textId="77777777" w:rsidR="00296100" w:rsidRPr="00296100" w:rsidRDefault="00296100" w:rsidP="006D484B">
      <w:pPr>
        <w:numPr>
          <w:ilvl w:val="0"/>
          <w:numId w:val="40"/>
        </w:numPr>
        <w:suppressAutoHyphens/>
        <w:autoSpaceDE w:val="0"/>
        <w:autoSpaceDN w:val="0"/>
        <w:adjustRightInd w:val="0"/>
        <w:spacing w:line="276" w:lineRule="auto"/>
        <w:ind w:hanging="294"/>
        <w:contextualSpacing/>
        <w:jc w:val="both"/>
        <w:rPr>
          <w:rFonts w:ascii="Arial" w:eastAsia="Calibri" w:hAnsi="Arial" w:cs="Arial"/>
          <w:sz w:val="22"/>
          <w:szCs w:val="22"/>
          <w:lang w:eastAsia="en-US"/>
        </w:rPr>
      </w:pPr>
      <w:r w:rsidRPr="00296100">
        <w:rPr>
          <w:rFonts w:ascii="Arial" w:eastAsia="Calibri" w:hAnsi="Arial" w:cs="Arial"/>
          <w:sz w:val="22"/>
          <w:szCs w:val="22"/>
          <w:lang w:eastAsia="en-US"/>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417C1901" w14:textId="77777777" w:rsidR="00296100" w:rsidRPr="00296100" w:rsidRDefault="00296100" w:rsidP="006D484B">
      <w:pPr>
        <w:numPr>
          <w:ilvl w:val="0"/>
          <w:numId w:val="40"/>
        </w:numPr>
        <w:suppressAutoHyphens/>
        <w:autoSpaceDE w:val="0"/>
        <w:autoSpaceDN w:val="0"/>
        <w:adjustRightInd w:val="0"/>
        <w:spacing w:line="276" w:lineRule="auto"/>
        <w:ind w:hanging="294"/>
        <w:contextualSpacing/>
        <w:jc w:val="both"/>
        <w:rPr>
          <w:rFonts w:ascii="Arial" w:eastAsia="Calibri" w:hAnsi="Arial" w:cs="Arial"/>
          <w:sz w:val="22"/>
          <w:szCs w:val="22"/>
          <w:lang w:eastAsia="en-US"/>
        </w:rPr>
      </w:pPr>
      <w:r w:rsidRPr="00296100">
        <w:rPr>
          <w:rFonts w:ascii="Arial" w:eastAsia="Calibri" w:hAnsi="Arial" w:cs="Arial"/>
          <w:sz w:val="22"/>
          <w:szCs w:val="22"/>
          <w:lang w:eastAsia="en-US"/>
        </w:rPr>
        <w:t xml:space="preserve">rozporządzenia Parlamentu Europejskiego i Rady (UE) nr 1304/2013 z dnia 17 grudnia 2013 r. w sprawie Europejskiego Funduszu Społecznego i uchylającego rozporządzenie Rady (WE) nr 1081/2006 (Dz. Urz. UE L 347 z 20.12.2013, str. 470, z późn. zm.), </w:t>
      </w:r>
    </w:p>
    <w:p w14:paraId="50D81FFE" w14:textId="77777777" w:rsidR="00296100" w:rsidRPr="00296100" w:rsidRDefault="00296100" w:rsidP="006D484B">
      <w:pPr>
        <w:numPr>
          <w:ilvl w:val="0"/>
          <w:numId w:val="40"/>
        </w:numPr>
        <w:suppressAutoHyphens/>
        <w:autoSpaceDE w:val="0"/>
        <w:autoSpaceDN w:val="0"/>
        <w:adjustRightInd w:val="0"/>
        <w:spacing w:line="276" w:lineRule="auto"/>
        <w:ind w:hanging="294"/>
        <w:contextualSpacing/>
        <w:jc w:val="both"/>
        <w:rPr>
          <w:rFonts w:ascii="Arial" w:eastAsia="Calibri" w:hAnsi="Arial" w:cs="Arial"/>
          <w:sz w:val="22"/>
          <w:szCs w:val="22"/>
          <w:lang w:eastAsia="en-US"/>
        </w:rPr>
      </w:pPr>
      <w:r w:rsidRPr="00296100">
        <w:rPr>
          <w:rFonts w:ascii="Arial" w:eastAsia="Calibri" w:hAnsi="Arial" w:cs="Arial"/>
          <w:sz w:val="22"/>
          <w:szCs w:val="22"/>
          <w:lang w:eastAsia="en-US"/>
        </w:rPr>
        <w:t>Ustawy z dnia 11 lipca 2014 r. o zasadach realizacji programów w zakresie polityki spójności finansowanych w perspektywie finansowej 2014–2020 (Dz. U. z 2017 r., poz. 1460 z późn. zm.),</w:t>
      </w:r>
    </w:p>
    <w:p w14:paraId="0E502AF1" w14:textId="772393FB" w:rsidR="00296100" w:rsidRPr="00296100" w:rsidRDefault="00296100" w:rsidP="006D484B">
      <w:pPr>
        <w:numPr>
          <w:ilvl w:val="0"/>
          <w:numId w:val="40"/>
        </w:numPr>
        <w:suppressAutoHyphens/>
        <w:autoSpaceDE w:val="0"/>
        <w:autoSpaceDN w:val="0"/>
        <w:adjustRightInd w:val="0"/>
        <w:spacing w:line="276" w:lineRule="auto"/>
        <w:ind w:hanging="294"/>
        <w:contextualSpacing/>
        <w:jc w:val="both"/>
        <w:rPr>
          <w:rFonts w:ascii="Arial" w:eastAsia="Calibri" w:hAnsi="Arial" w:cs="Arial"/>
          <w:sz w:val="22"/>
          <w:szCs w:val="22"/>
          <w:lang w:eastAsia="en-US"/>
        </w:rPr>
      </w:pPr>
      <w:r w:rsidRPr="00296100">
        <w:rPr>
          <w:rFonts w:ascii="Arial" w:eastAsia="Calibri" w:hAnsi="Arial" w:cs="Arial"/>
          <w:sz w:val="22"/>
          <w:szCs w:val="22"/>
          <w:lang w:eastAsia="en-US"/>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348C26F5" w14:textId="77777777" w:rsidR="00296100" w:rsidRPr="00296100" w:rsidRDefault="00296100" w:rsidP="006D484B">
      <w:pPr>
        <w:numPr>
          <w:ilvl w:val="0"/>
          <w:numId w:val="17"/>
        </w:numPr>
        <w:suppressAutoHyphens/>
        <w:spacing w:line="276" w:lineRule="auto"/>
        <w:jc w:val="both"/>
        <w:rPr>
          <w:rFonts w:ascii="Arial" w:hAnsi="Arial" w:cs="Arial"/>
          <w:sz w:val="22"/>
          <w:szCs w:val="22"/>
          <w:lang w:val="x-none"/>
        </w:rPr>
      </w:pPr>
      <w:r w:rsidRPr="00296100">
        <w:rPr>
          <w:rFonts w:ascii="Arial" w:hAnsi="Arial" w:cs="Arial"/>
          <w:sz w:val="22"/>
          <w:szCs w:val="22"/>
        </w:rPr>
        <w:t>D</w:t>
      </w:r>
      <w:proofErr w:type="spellStart"/>
      <w:r w:rsidRPr="00296100">
        <w:rPr>
          <w:rFonts w:ascii="Arial" w:hAnsi="Arial" w:cs="Arial"/>
          <w:sz w:val="22"/>
          <w:szCs w:val="22"/>
          <w:lang w:val="x-none"/>
        </w:rPr>
        <w:t>ane</w:t>
      </w:r>
      <w:proofErr w:type="spellEnd"/>
      <w:r w:rsidRPr="00296100">
        <w:rPr>
          <w:rFonts w:ascii="Arial" w:hAnsi="Arial" w:cs="Arial"/>
          <w:sz w:val="22"/>
          <w:szCs w:val="22"/>
          <w:lang w:val="x-none"/>
        </w:rPr>
        <w:t xml:space="preserve"> osobowe</w:t>
      </w:r>
      <w:r w:rsidRPr="00296100">
        <w:rPr>
          <w:rFonts w:ascii="Arial" w:hAnsi="Arial" w:cs="Arial"/>
          <w:sz w:val="22"/>
          <w:szCs w:val="22"/>
        </w:rPr>
        <w:t xml:space="preserve"> Wykonawcy</w:t>
      </w:r>
      <w:r w:rsidRPr="00296100">
        <w:rPr>
          <w:rFonts w:ascii="Arial" w:hAnsi="Arial" w:cs="Arial"/>
          <w:sz w:val="22"/>
          <w:szCs w:val="22"/>
          <w:lang w:val="x-none"/>
        </w:rPr>
        <w:t xml:space="preserve"> będą przetwarzane wyłącznie w celu: </w:t>
      </w:r>
    </w:p>
    <w:p w14:paraId="7FBF62D0" w14:textId="77777777" w:rsidR="00296100" w:rsidRPr="00296100" w:rsidRDefault="00296100" w:rsidP="006D484B">
      <w:pPr>
        <w:numPr>
          <w:ilvl w:val="0"/>
          <w:numId w:val="39"/>
        </w:numPr>
        <w:suppressAutoHyphens/>
        <w:spacing w:line="276" w:lineRule="auto"/>
        <w:ind w:hanging="294"/>
        <w:contextualSpacing/>
        <w:jc w:val="both"/>
        <w:rPr>
          <w:rFonts w:ascii="Arial" w:hAnsi="Arial" w:cs="Arial"/>
          <w:sz w:val="22"/>
          <w:szCs w:val="22"/>
          <w:lang w:val="x-none"/>
        </w:rPr>
      </w:pPr>
      <w:r w:rsidRPr="00296100">
        <w:rPr>
          <w:rFonts w:ascii="Arial" w:hAnsi="Arial" w:cs="Arial"/>
          <w:sz w:val="22"/>
          <w:szCs w:val="22"/>
        </w:rPr>
        <w:t xml:space="preserve">weryfikacji, poświadczania, sprawozdawczości i kontroli kwalifikowalności wydatków poniesionych przez beneficjentów oraz prowadzenia postępowań administracyjnych w ramach realizacji RPO WL na lata 2014 – 2020 </w:t>
      </w:r>
      <w:r w:rsidRPr="00296100">
        <w:rPr>
          <w:rFonts w:ascii="Arial" w:hAnsi="Arial" w:cs="Arial"/>
          <w:sz w:val="22"/>
          <w:szCs w:val="22"/>
          <w:lang w:val="x-none"/>
        </w:rPr>
        <w:t>– dotyczy zbioru nr 1,</w:t>
      </w:r>
    </w:p>
    <w:p w14:paraId="6C3EAF49" w14:textId="77777777" w:rsidR="00296100" w:rsidRPr="00296100" w:rsidRDefault="00296100" w:rsidP="006D484B">
      <w:pPr>
        <w:numPr>
          <w:ilvl w:val="0"/>
          <w:numId w:val="39"/>
        </w:numPr>
        <w:suppressAutoHyphens/>
        <w:spacing w:line="276" w:lineRule="auto"/>
        <w:ind w:hanging="294"/>
        <w:contextualSpacing/>
        <w:jc w:val="both"/>
        <w:rPr>
          <w:rFonts w:ascii="Arial" w:hAnsi="Arial" w:cs="Arial"/>
          <w:sz w:val="22"/>
          <w:szCs w:val="22"/>
          <w:lang w:val="x-none"/>
        </w:rPr>
      </w:pPr>
      <w:r w:rsidRPr="00296100">
        <w:rPr>
          <w:rFonts w:ascii="Arial" w:hAnsi="Arial" w:cs="Arial"/>
          <w:sz w:val="22"/>
          <w:szCs w:val="22"/>
          <w:lang w:val="x-none"/>
        </w:rPr>
        <w:t xml:space="preserve">realizacji </w:t>
      </w:r>
      <w:r w:rsidRPr="00296100">
        <w:rPr>
          <w:rFonts w:ascii="Arial" w:hAnsi="Arial" w:cs="Arial"/>
          <w:sz w:val="22"/>
          <w:szCs w:val="22"/>
        </w:rPr>
        <w:t>projektu</w:t>
      </w:r>
      <w:r w:rsidRPr="00296100">
        <w:rPr>
          <w:rFonts w:ascii="Arial" w:hAnsi="Arial" w:cs="Arial"/>
          <w:sz w:val="22"/>
          <w:szCs w:val="22"/>
          <w:lang w:val="x-none"/>
        </w:rPr>
        <w:t>, w szczególności potwierdzania kwalifikowalności wydatków, udzielania wsparcia uczestnikom Projektu, ewaluacji, monitoringu, kontroli, audytu, sprawozdawczości oraz działań informacyjno-promocyjnych, w ramach Programu – dotyczy zbioru nr 2.</w:t>
      </w:r>
    </w:p>
    <w:p w14:paraId="3BD768C0" w14:textId="77777777" w:rsidR="00296100" w:rsidRPr="00296100" w:rsidRDefault="00296100" w:rsidP="006D484B">
      <w:pPr>
        <w:numPr>
          <w:ilvl w:val="0"/>
          <w:numId w:val="17"/>
        </w:numPr>
        <w:suppressAutoHyphens/>
        <w:spacing w:line="276" w:lineRule="auto"/>
        <w:jc w:val="both"/>
        <w:rPr>
          <w:rFonts w:ascii="Arial" w:hAnsi="Arial" w:cs="Arial"/>
          <w:sz w:val="22"/>
          <w:szCs w:val="22"/>
        </w:rPr>
      </w:pPr>
      <w:r w:rsidRPr="00296100">
        <w:rPr>
          <w:rFonts w:ascii="Arial" w:hAnsi="Arial" w:cs="Arial"/>
          <w:sz w:val="22"/>
          <w:szCs w:val="22"/>
        </w:rPr>
        <w:t>Dane osobowe Wykonawcy zostały powierzone do przetwarzania:</w:t>
      </w:r>
    </w:p>
    <w:p w14:paraId="51DA5083" w14:textId="2AF0EB70" w:rsidR="00296100" w:rsidRPr="00296100" w:rsidRDefault="00296100" w:rsidP="006D484B">
      <w:pPr>
        <w:numPr>
          <w:ilvl w:val="1"/>
          <w:numId w:val="38"/>
        </w:numPr>
        <w:suppressAutoHyphens/>
        <w:spacing w:line="276" w:lineRule="auto"/>
        <w:ind w:hanging="294"/>
        <w:jc w:val="both"/>
        <w:rPr>
          <w:rFonts w:ascii="Arial" w:hAnsi="Arial" w:cs="Arial"/>
          <w:sz w:val="22"/>
          <w:szCs w:val="22"/>
        </w:rPr>
      </w:pPr>
      <w:r w:rsidRPr="00296100">
        <w:rPr>
          <w:rFonts w:ascii="Arial" w:hAnsi="Arial" w:cs="Arial"/>
          <w:sz w:val="22"/>
          <w:szCs w:val="22"/>
        </w:rPr>
        <w:lastRenderedPageBreak/>
        <w:t xml:space="preserve">Instytucji Zarządzającej  RPO WL 2014-2020, której funkcje pełni Województwo Lubelskie z siedzibą przy ul. Artura Grottgera 4, 20-029 Lublin, </w:t>
      </w:r>
    </w:p>
    <w:p w14:paraId="3F4F855C" w14:textId="77777777" w:rsidR="00296100" w:rsidRPr="00296100" w:rsidRDefault="00296100" w:rsidP="006D484B">
      <w:pPr>
        <w:numPr>
          <w:ilvl w:val="1"/>
          <w:numId w:val="38"/>
        </w:numPr>
        <w:suppressAutoHyphens/>
        <w:spacing w:line="276" w:lineRule="auto"/>
        <w:ind w:hanging="294"/>
        <w:jc w:val="both"/>
        <w:rPr>
          <w:rFonts w:ascii="Arial" w:hAnsi="Arial" w:cs="Arial"/>
          <w:sz w:val="22"/>
          <w:szCs w:val="22"/>
        </w:rPr>
      </w:pPr>
      <w:r w:rsidRPr="00296100">
        <w:rPr>
          <w:rFonts w:ascii="Arial" w:hAnsi="Arial" w:cs="Arial"/>
          <w:sz w:val="22"/>
          <w:szCs w:val="22"/>
        </w:rPr>
        <w:t>Beneficjentowi realizującemu projekt – Regionalnemu Ośrodkowi Polityki Społecznej w Lublinie z siedziba przy ul. Diamentowej 2, 20 – 447 Lublin,</w:t>
      </w:r>
    </w:p>
    <w:p w14:paraId="68BBF71B" w14:textId="77777777" w:rsidR="00296100" w:rsidRPr="00296100" w:rsidRDefault="00296100" w:rsidP="006D484B">
      <w:pPr>
        <w:numPr>
          <w:ilvl w:val="1"/>
          <w:numId w:val="38"/>
        </w:numPr>
        <w:suppressAutoHyphens/>
        <w:spacing w:line="276" w:lineRule="auto"/>
        <w:ind w:hanging="294"/>
        <w:jc w:val="both"/>
        <w:rPr>
          <w:rFonts w:ascii="Arial" w:hAnsi="Arial" w:cs="Arial"/>
          <w:sz w:val="22"/>
          <w:szCs w:val="22"/>
        </w:rPr>
      </w:pPr>
      <w:r w:rsidRPr="00296100">
        <w:rPr>
          <w:rFonts w:ascii="Arial" w:hAnsi="Arial" w:cs="Arial"/>
          <w:sz w:val="22"/>
          <w:szCs w:val="22"/>
        </w:rPr>
        <w:t>podmiotom, które na zlecenie beneficjenta uczestniczą w realizacji projektu.</w:t>
      </w:r>
    </w:p>
    <w:p w14:paraId="0E03BB1A" w14:textId="77777777" w:rsidR="00296100" w:rsidRPr="00296100" w:rsidRDefault="00296100" w:rsidP="00296100">
      <w:pPr>
        <w:suppressAutoHyphens/>
        <w:spacing w:line="276" w:lineRule="auto"/>
        <w:ind w:left="397"/>
        <w:jc w:val="both"/>
        <w:rPr>
          <w:rFonts w:ascii="Arial" w:hAnsi="Arial" w:cs="Arial"/>
          <w:sz w:val="22"/>
          <w:szCs w:val="22"/>
        </w:rPr>
      </w:pPr>
      <w:r w:rsidRPr="00296100">
        <w:rPr>
          <w:rFonts w:ascii="Arial" w:hAnsi="Arial" w:cs="Arial"/>
          <w:sz w:val="22"/>
          <w:szCs w:val="22"/>
        </w:rPr>
        <w:t>Dane osobowe Wykonawcy mogą zostać powierzone podmiotom realizującym kontrole i audyt RPO WL 2014-2020 na zlecenie ministra właściwego do spraw rozwoju regionalnego, Instytucji Zarządzającej RPO WL 2014-2020, Instytucji Zarządzającej lub beneficjenta.</w:t>
      </w:r>
    </w:p>
    <w:p w14:paraId="402D8453" w14:textId="77777777" w:rsidR="00296100" w:rsidRPr="00296100" w:rsidRDefault="00296100" w:rsidP="006D484B">
      <w:pPr>
        <w:numPr>
          <w:ilvl w:val="0"/>
          <w:numId w:val="17"/>
        </w:numPr>
        <w:suppressAutoHyphens/>
        <w:spacing w:line="276" w:lineRule="auto"/>
        <w:jc w:val="both"/>
        <w:rPr>
          <w:rFonts w:ascii="Arial" w:hAnsi="Arial" w:cs="Arial"/>
          <w:sz w:val="22"/>
          <w:szCs w:val="22"/>
        </w:rPr>
      </w:pPr>
      <w:r w:rsidRPr="00296100">
        <w:rPr>
          <w:rFonts w:ascii="Arial" w:hAnsi="Arial" w:cs="Arial"/>
          <w:sz w:val="22"/>
          <w:szCs w:val="22"/>
        </w:rPr>
        <w:t>Podanie danych jest warunkiem koniecznym pełnienia funkcji kontrahenta, a odmowa ich podania jest równoznaczna z brakiem możliwości finansowania kosztu w ramach projektu.</w:t>
      </w:r>
    </w:p>
    <w:p w14:paraId="2D3A409E" w14:textId="77777777" w:rsidR="00296100" w:rsidRPr="00296100" w:rsidRDefault="00296100" w:rsidP="006D484B">
      <w:pPr>
        <w:numPr>
          <w:ilvl w:val="0"/>
          <w:numId w:val="17"/>
        </w:numPr>
        <w:suppressAutoHyphens/>
        <w:spacing w:line="276" w:lineRule="auto"/>
        <w:jc w:val="both"/>
        <w:rPr>
          <w:rFonts w:ascii="Arial" w:hAnsi="Arial" w:cs="Arial"/>
          <w:sz w:val="22"/>
          <w:szCs w:val="22"/>
        </w:rPr>
      </w:pPr>
      <w:r w:rsidRPr="00296100">
        <w:rPr>
          <w:rFonts w:ascii="Arial" w:hAnsi="Arial" w:cs="Arial"/>
          <w:sz w:val="22"/>
          <w:szCs w:val="22"/>
        </w:rPr>
        <w:t xml:space="preserve">Dane osobowe Wykonawcy będą przetwarzane w Centralnym systemie teleinformatycznym SL2014 zgodnie z </w:t>
      </w:r>
      <w:r w:rsidRPr="00296100">
        <w:rPr>
          <w:rFonts w:ascii="Arial" w:hAnsi="Arial" w:cs="Arial"/>
          <w:i/>
          <w:sz w:val="22"/>
          <w:szCs w:val="22"/>
        </w:rPr>
        <w:t>Wytycznymi w zakresie warunków gromadzenia i przekazywania danych w postaci elektronicznej na lata 2014-2020.</w:t>
      </w:r>
    </w:p>
    <w:p w14:paraId="2ECDA66C" w14:textId="77777777" w:rsidR="00296100" w:rsidRPr="00296100" w:rsidRDefault="00296100" w:rsidP="006D484B">
      <w:pPr>
        <w:numPr>
          <w:ilvl w:val="0"/>
          <w:numId w:val="17"/>
        </w:numPr>
        <w:suppressAutoHyphens/>
        <w:spacing w:line="276" w:lineRule="auto"/>
        <w:jc w:val="both"/>
        <w:rPr>
          <w:rFonts w:ascii="Arial" w:hAnsi="Arial" w:cs="Arial"/>
          <w:sz w:val="22"/>
          <w:szCs w:val="22"/>
        </w:rPr>
      </w:pPr>
      <w:r w:rsidRPr="00296100">
        <w:rPr>
          <w:rFonts w:ascii="Arial" w:hAnsi="Arial" w:cs="Arial"/>
          <w:sz w:val="22"/>
          <w:szCs w:val="22"/>
          <w:lang w:eastAsia="en-US"/>
        </w:rPr>
        <w:t>Dane osobowe</w:t>
      </w:r>
      <w:r w:rsidRPr="00296100">
        <w:rPr>
          <w:rFonts w:ascii="Arial" w:hAnsi="Arial" w:cs="Arial"/>
          <w:sz w:val="22"/>
          <w:szCs w:val="22"/>
        </w:rPr>
        <w:t xml:space="preserve"> Wykonawcy</w:t>
      </w:r>
      <w:r w:rsidRPr="00296100">
        <w:rPr>
          <w:rFonts w:ascii="Arial" w:hAnsi="Arial" w:cs="Arial"/>
          <w:sz w:val="22"/>
          <w:szCs w:val="22"/>
          <w:lang w:eastAsia="en-US"/>
        </w:rPr>
        <w:t xml:space="preserve"> będą przechowywane do czasu rozliczenia Regionalnego Programu Operacyjnego Województwa Lubelskiego 2014-2020 oraz zakończenia archiwizowania dokumentacji.</w:t>
      </w:r>
    </w:p>
    <w:p w14:paraId="2276397B" w14:textId="77777777" w:rsidR="00296100" w:rsidRPr="00296100" w:rsidRDefault="00296100" w:rsidP="006D484B">
      <w:pPr>
        <w:numPr>
          <w:ilvl w:val="0"/>
          <w:numId w:val="17"/>
        </w:numPr>
        <w:suppressAutoHyphens/>
        <w:spacing w:line="276" w:lineRule="auto"/>
        <w:jc w:val="both"/>
        <w:rPr>
          <w:rFonts w:ascii="Arial" w:hAnsi="Arial" w:cs="Arial"/>
          <w:sz w:val="22"/>
          <w:szCs w:val="22"/>
        </w:rPr>
      </w:pPr>
      <w:r w:rsidRPr="00296100">
        <w:rPr>
          <w:rFonts w:ascii="Arial" w:hAnsi="Arial" w:cs="Arial"/>
          <w:sz w:val="22"/>
          <w:szCs w:val="22"/>
        </w:rPr>
        <w:t xml:space="preserve">Wykonawca </w:t>
      </w:r>
      <w:r w:rsidRPr="00296100">
        <w:rPr>
          <w:rFonts w:ascii="Arial" w:hAnsi="Arial" w:cs="Arial"/>
          <w:sz w:val="22"/>
          <w:szCs w:val="22"/>
          <w:lang w:eastAsia="en-US"/>
        </w:rPr>
        <w:t xml:space="preserve">może skontaktować się z Inspektorem Ochrony Danych wysyłając wiadomość na adres e-mail: </w:t>
      </w:r>
      <w:hyperlink r:id="rId10" w:history="1">
        <w:r w:rsidRPr="00296100">
          <w:rPr>
            <w:rFonts w:ascii="Arial" w:hAnsi="Arial" w:cs="Arial"/>
            <w:color w:val="0563C1"/>
            <w:sz w:val="22"/>
            <w:szCs w:val="22"/>
            <w:u w:val="single"/>
            <w:lang w:eastAsia="en-US"/>
          </w:rPr>
          <w:t>iod@lubelskie.pl</w:t>
        </w:r>
      </w:hyperlink>
      <w:r w:rsidRPr="00296100">
        <w:rPr>
          <w:rFonts w:ascii="Arial" w:hAnsi="Arial" w:cs="Arial"/>
          <w:sz w:val="22"/>
          <w:szCs w:val="22"/>
          <w:lang w:eastAsia="en-US"/>
        </w:rPr>
        <w:t xml:space="preserve"> (IOD w Urzędzie Marszałkowskim Województwa Lubelskiego) lub </w:t>
      </w:r>
      <w:hyperlink r:id="rId11" w:history="1">
        <w:r w:rsidRPr="00296100">
          <w:rPr>
            <w:rFonts w:ascii="Arial" w:hAnsi="Arial" w:cs="Arial"/>
            <w:sz w:val="22"/>
            <w:szCs w:val="22"/>
            <w:u w:val="single"/>
            <w:lang w:eastAsia="en-US"/>
          </w:rPr>
          <w:t xml:space="preserve">iod@MFIPR.gov.pl  </w:t>
        </w:r>
      </w:hyperlink>
      <w:r w:rsidRPr="00296100">
        <w:rPr>
          <w:rFonts w:ascii="Arial" w:hAnsi="Arial" w:cs="Arial"/>
          <w:sz w:val="22"/>
          <w:szCs w:val="22"/>
          <w:lang w:eastAsia="en-US"/>
        </w:rPr>
        <w:t xml:space="preserve"> (IOD w Ministerstwie Funduszy i Polityki Regionalnej). </w:t>
      </w:r>
    </w:p>
    <w:p w14:paraId="2C87D8A9" w14:textId="77777777" w:rsidR="00296100" w:rsidRPr="00296100" w:rsidRDefault="00296100" w:rsidP="006D484B">
      <w:pPr>
        <w:numPr>
          <w:ilvl w:val="0"/>
          <w:numId w:val="17"/>
        </w:numPr>
        <w:suppressAutoHyphens/>
        <w:spacing w:line="276" w:lineRule="auto"/>
        <w:jc w:val="both"/>
        <w:rPr>
          <w:rFonts w:ascii="Arial" w:hAnsi="Arial" w:cs="Arial"/>
          <w:sz w:val="22"/>
          <w:szCs w:val="22"/>
        </w:rPr>
      </w:pPr>
      <w:r w:rsidRPr="00296100">
        <w:rPr>
          <w:rFonts w:ascii="Arial" w:hAnsi="Arial" w:cs="Arial"/>
          <w:sz w:val="22"/>
          <w:szCs w:val="22"/>
        </w:rPr>
        <w:t xml:space="preserve">Wykonawca </w:t>
      </w:r>
      <w:r w:rsidRPr="00296100">
        <w:rPr>
          <w:rFonts w:ascii="Arial" w:hAnsi="Arial" w:cs="Arial"/>
          <w:sz w:val="22"/>
          <w:szCs w:val="22"/>
          <w:lang w:eastAsia="en-US"/>
        </w:rPr>
        <w:t>ma prawo do wniesienia skargi do organu nadzorczego, którym jest Prezes Urzędu Ochrony Danych Osobowych.</w:t>
      </w:r>
    </w:p>
    <w:p w14:paraId="728F8EFA" w14:textId="77777777" w:rsidR="00296100" w:rsidRPr="00296100" w:rsidRDefault="00296100" w:rsidP="006D484B">
      <w:pPr>
        <w:numPr>
          <w:ilvl w:val="0"/>
          <w:numId w:val="17"/>
        </w:numPr>
        <w:suppressAutoHyphens/>
        <w:spacing w:line="276" w:lineRule="auto"/>
        <w:jc w:val="both"/>
        <w:rPr>
          <w:rFonts w:ascii="Arial" w:hAnsi="Arial" w:cs="Arial"/>
          <w:sz w:val="22"/>
          <w:szCs w:val="22"/>
        </w:rPr>
      </w:pPr>
      <w:r w:rsidRPr="00296100">
        <w:rPr>
          <w:rFonts w:ascii="Arial" w:hAnsi="Arial" w:cs="Arial"/>
          <w:sz w:val="22"/>
          <w:szCs w:val="22"/>
        </w:rPr>
        <w:t xml:space="preserve">Wykonawca </w:t>
      </w:r>
      <w:r w:rsidRPr="00296100">
        <w:rPr>
          <w:rFonts w:ascii="Arial" w:hAnsi="Arial" w:cs="Arial"/>
          <w:sz w:val="22"/>
          <w:szCs w:val="22"/>
          <w:lang w:eastAsia="en-US"/>
        </w:rPr>
        <w:t>ma dostępu do treści swoich danych.</w:t>
      </w:r>
    </w:p>
    <w:p w14:paraId="086D06E2" w14:textId="77777777" w:rsidR="00296100" w:rsidRPr="00296100" w:rsidRDefault="00296100" w:rsidP="006D484B">
      <w:pPr>
        <w:numPr>
          <w:ilvl w:val="0"/>
          <w:numId w:val="17"/>
        </w:numPr>
        <w:suppressAutoHyphens/>
        <w:spacing w:line="276" w:lineRule="auto"/>
        <w:jc w:val="both"/>
        <w:rPr>
          <w:rFonts w:ascii="Arial" w:hAnsi="Arial" w:cs="Arial"/>
          <w:sz w:val="22"/>
          <w:szCs w:val="22"/>
        </w:rPr>
      </w:pPr>
      <w:r w:rsidRPr="00296100">
        <w:rPr>
          <w:rFonts w:ascii="Arial" w:hAnsi="Arial" w:cs="Arial"/>
          <w:sz w:val="22"/>
          <w:szCs w:val="22"/>
        </w:rPr>
        <w:t xml:space="preserve">Wykonawca </w:t>
      </w:r>
      <w:r w:rsidRPr="00296100">
        <w:rPr>
          <w:rFonts w:ascii="Arial" w:hAnsi="Arial" w:cs="Arial"/>
          <w:sz w:val="22"/>
          <w:szCs w:val="22"/>
          <w:lang w:eastAsia="en-US"/>
        </w:rPr>
        <w:t>ma  prawo żądania sprostowania swoich danych lub żądania ograniczenia ich przetwarzania.</w:t>
      </w:r>
    </w:p>
    <w:p w14:paraId="59ADBB88" w14:textId="77777777" w:rsidR="00296100" w:rsidRPr="00296100" w:rsidRDefault="00296100" w:rsidP="006D484B">
      <w:pPr>
        <w:numPr>
          <w:ilvl w:val="0"/>
          <w:numId w:val="17"/>
        </w:numPr>
        <w:suppressAutoHyphens/>
        <w:spacing w:line="276" w:lineRule="auto"/>
        <w:jc w:val="both"/>
        <w:rPr>
          <w:rFonts w:ascii="Arial" w:hAnsi="Arial" w:cs="Arial"/>
          <w:sz w:val="22"/>
          <w:szCs w:val="22"/>
        </w:rPr>
      </w:pPr>
      <w:r w:rsidRPr="00296100">
        <w:rPr>
          <w:rFonts w:ascii="Arial" w:hAnsi="Arial" w:cs="Arial"/>
          <w:sz w:val="22"/>
          <w:szCs w:val="22"/>
          <w:lang w:eastAsia="en-US"/>
        </w:rPr>
        <w:t>Dane osobowe</w:t>
      </w:r>
      <w:r w:rsidRPr="00296100">
        <w:rPr>
          <w:rFonts w:ascii="Arial" w:hAnsi="Arial" w:cs="Arial"/>
          <w:sz w:val="22"/>
          <w:szCs w:val="22"/>
        </w:rPr>
        <w:t xml:space="preserve"> Wykonawcy</w:t>
      </w:r>
      <w:r w:rsidRPr="00296100">
        <w:rPr>
          <w:rFonts w:ascii="Arial" w:hAnsi="Arial" w:cs="Arial"/>
          <w:sz w:val="22"/>
          <w:szCs w:val="22"/>
          <w:lang w:eastAsia="en-US"/>
        </w:rPr>
        <w:t xml:space="preserve"> nie będą przekazywane do państwa trzeciego lub organizacji międzynarodowej.</w:t>
      </w:r>
    </w:p>
    <w:p w14:paraId="7900296B" w14:textId="77777777" w:rsidR="00296100" w:rsidRPr="00296100" w:rsidRDefault="00296100" w:rsidP="006D484B">
      <w:pPr>
        <w:numPr>
          <w:ilvl w:val="0"/>
          <w:numId w:val="17"/>
        </w:numPr>
        <w:suppressAutoHyphens/>
        <w:spacing w:line="276" w:lineRule="auto"/>
        <w:jc w:val="both"/>
        <w:rPr>
          <w:rFonts w:ascii="Arial" w:hAnsi="Arial" w:cs="Arial"/>
          <w:sz w:val="22"/>
          <w:szCs w:val="22"/>
        </w:rPr>
      </w:pPr>
      <w:r w:rsidRPr="00296100">
        <w:rPr>
          <w:rFonts w:ascii="Arial" w:hAnsi="Arial" w:cs="Arial"/>
          <w:sz w:val="22"/>
          <w:szCs w:val="22"/>
          <w:lang w:eastAsia="en-US"/>
        </w:rPr>
        <w:t>Dane osobowe</w:t>
      </w:r>
      <w:r w:rsidRPr="00296100">
        <w:rPr>
          <w:rFonts w:ascii="Arial" w:hAnsi="Arial" w:cs="Arial"/>
          <w:sz w:val="22"/>
          <w:szCs w:val="22"/>
        </w:rPr>
        <w:t xml:space="preserve"> Wykonawcy</w:t>
      </w:r>
      <w:r w:rsidRPr="00296100">
        <w:rPr>
          <w:rFonts w:ascii="Arial" w:hAnsi="Arial" w:cs="Arial"/>
          <w:sz w:val="22"/>
          <w:szCs w:val="22"/>
          <w:lang w:eastAsia="en-US"/>
        </w:rPr>
        <w:t xml:space="preserve"> nie będą poddawane zautomatyzowanemu podejmowaniu decyzji.</w:t>
      </w:r>
    </w:p>
    <w:p w14:paraId="1641E5FC" w14:textId="77777777" w:rsidR="00296100" w:rsidRPr="00296100" w:rsidRDefault="00296100" w:rsidP="00296100">
      <w:pPr>
        <w:suppressAutoHyphens/>
        <w:spacing w:line="276" w:lineRule="auto"/>
        <w:jc w:val="center"/>
        <w:rPr>
          <w:rFonts w:ascii="Arial" w:hAnsi="Arial" w:cs="Arial"/>
          <w:b/>
          <w:sz w:val="22"/>
          <w:szCs w:val="22"/>
        </w:rPr>
      </w:pPr>
    </w:p>
    <w:p w14:paraId="7920AE9D" w14:textId="77777777" w:rsidR="00296100" w:rsidRPr="00296100" w:rsidRDefault="00296100" w:rsidP="006D484B">
      <w:pPr>
        <w:numPr>
          <w:ilvl w:val="0"/>
          <w:numId w:val="41"/>
        </w:numPr>
        <w:suppressAutoHyphens/>
        <w:spacing w:line="276" w:lineRule="auto"/>
        <w:contextualSpacing/>
        <w:jc w:val="center"/>
        <w:rPr>
          <w:rFonts w:ascii="Arial" w:hAnsi="Arial" w:cs="Arial"/>
          <w:b/>
          <w:bCs/>
          <w:sz w:val="22"/>
          <w:szCs w:val="22"/>
        </w:rPr>
      </w:pPr>
      <w:r w:rsidRPr="00296100">
        <w:rPr>
          <w:rFonts w:ascii="Arial" w:hAnsi="Arial" w:cs="Arial"/>
          <w:b/>
          <w:bCs/>
          <w:sz w:val="22"/>
          <w:szCs w:val="22"/>
        </w:rPr>
        <w:t>Powierzenie przetwarzania danych osobowych</w:t>
      </w:r>
    </w:p>
    <w:p w14:paraId="75D7B478" w14:textId="77777777" w:rsidR="00296100" w:rsidRPr="00296100" w:rsidRDefault="00296100" w:rsidP="006D484B">
      <w:pPr>
        <w:numPr>
          <w:ilvl w:val="0"/>
          <w:numId w:val="8"/>
        </w:numPr>
        <w:suppressAutoHyphens/>
        <w:spacing w:line="276" w:lineRule="auto"/>
        <w:ind w:left="357" w:hanging="357"/>
        <w:contextualSpacing/>
        <w:jc w:val="both"/>
        <w:rPr>
          <w:rFonts w:ascii="Arial" w:hAnsi="Arial" w:cs="Arial"/>
          <w:sz w:val="22"/>
          <w:szCs w:val="22"/>
        </w:rPr>
      </w:pPr>
      <w:r w:rsidRPr="00296100">
        <w:rPr>
          <w:rFonts w:ascii="Arial" w:hAnsi="Arial" w:cs="Arial"/>
          <w:sz w:val="22"/>
          <w:szCs w:val="22"/>
        </w:rPr>
        <w:t>Województwo Lubelskie z siedzibą przy ul. A. Grottgera 4, 20-029 Lublin, Instytucja Zarządzająca, jako Administrator danych zbioru „Uczestnicy Projektów dofinansowanych z Europejskiego Funduszu Społecznego w ramach Regionalnego Programu Operacyjnego Województwa Lubelskiego 2014-2020” powierzył Zamawiającemu do przetwarzania dane osobowe oraz umocował do dalszego powierzenia przetwarzania danych na warunkach opisanych w § 23 zasad powierzenia realizacji projektu w ramach Regionalnego Programu Operacyjnego Województwa Lubelskiego na lata 2014-2020.</w:t>
      </w:r>
    </w:p>
    <w:p w14:paraId="6F334E1C" w14:textId="7784E6D9" w:rsidR="00296100" w:rsidRPr="00296100" w:rsidRDefault="00296100" w:rsidP="006D484B">
      <w:pPr>
        <w:numPr>
          <w:ilvl w:val="0"/>
          <w:numId w:val="8"/>
        </w:numPr>
        <w:suppressAutoHyphens/>
        <w:spacing w:line="276" w:lineRule="auto"/>
        <w:ind w:left="357" w:hanging="357"/>
        <w:contextualSpacing/>
        <w:jc w:val="both"/>
        <w:rPr>
          <w:rFonts w:ascii="Arial" w:hAnsi="Arial" w:cs="Arial"/>
          <w:sz w:val="22"/>
          <w:szCs w:val="22"/>
        </w:rPr>
      </w:pPr>
      <w:r w:rsidRPr="00296100">
        <w:rPr>
          <w:rFonts w:ascii="Arial" w:hAnsi="Arial" w:cs="Arial"/>
          <w:sz w:val="22"/>
          <w:szCs w:val="22"/>
        </w:rPr>
        <w:t xml:space="preserve">Zamawiający powierza Wykonawcy – jako Podmiotowi przetwarzającemu, w trybie art. 28 ogólnego rozporządzenia Parlamentu Europejskiego i Rady (UE) 2016/679 z dnia 27 kwietnia 2016 r. w sprawie ochrony osób fizycznych w związku z przetwarzaniem danych osobowych i w sprawie swobodnego przepływu takich danych oraz uchylenia dyrektywy 95/46/WE (ogólnym rozporządzeniem o ochronie danych - zwanego w dalszej części </w:t>
      </w:r>
      <w:r w:rsidRPr="00296100">
        <w:rPr>
          <w:rFonts w:ascii="Arial" w:hAnsi="Arial" w:cs="Arial"/>
          <w:sz w:val="22"/>
          <w:szCs w:val="22"/>
        </w:rPr>
        <w:lastRenderedPageBreak/>
        <w:t>„Rozporządzeniem”) dane osobowe do przetwarzania, na zasadach w zakresie i w celu określonym w niniejszej paragrafie.</w:t>
      </w:r>
    </w:p>
    <w:p w14:paraId="1E488561" w14:textId="77777777" w:rsidR="00296100" w:rsidRPr="00296100" w:rsidRDefault="00296100" w:rsidP="006D484B">
      <w:pPr>
        <w:numPr>
          <w:ilvl w:val="0"/>
          <w:numId w:val="8"/>
        </w:numPr>
        <w:suppressAutoHyphens/>
        <w:spacing w:line="276" w:lineRule="auto"/>
        <w:ind w:left="357" w:hanging="357"/>
        <w:contextualSpacing/>
        <w:jc w:val="both"/>
        <w:rPr>
          <w:rFonts w:ascii="Arial" w:hAnsi="Arial" w:cs="Arial"/>
          <w:sz w:val="22"/>
          <w:szCs w:val="22"/>
        </w:rPr>
      </w:pPr>
      <w:r w:rsidRPr="00296100">
        <w:rPr>
          <w:rFonts w:ascii="Arial" w:hAnsi="Arial" w:cs="Arial"/>
          <w:sz w:val="22"/>
          <w:szCs w:val="22"/>
        </w:rPr>
        <w:t>Wykonawca zobowiązuje się przetwarzać powierzone mu dane osobowe zgodnie z niniejszym paragrafem, Rozporządzeniem, ustawą o ochronie danych osobowych oraz z innymi przepisami prawa powszechnie obowiązującego, które chronią prawa osób, których dane dotyczą.</w:t>
      </w:r>
    </w:p>
    <w:p w14:paraId="5F31A1CB" w14:textId="1385AC52" w:rsidR="00296100" w:rsidRPr="00296100" w:rsidRDefault="00296100" w:rsidP="006D484B">
      <w:pPr>
        <w:numPr>
          <w:ilvl w:val="0"/>
          <w:numId w:val="8"/>
        </w:numPr>
        <w:suppressAutoHyphens/>
        <w:spacing w:line="276" w:lineRule="auto"/>
        <w:ind w:left="357" w:hanging="357"/>
        <w:contextualSpacing/>
        <w:jc w:val="both"/>
        <w:rPr>
          <w:rFonts w:ascii="Arial" w:hAnsi="Arial" w:cs="Arial"/>
          <w:sz w:val="22"/>
          <w:szCs w:val="22"/>
        </w:rPr>
      </w:pPr>
      <w:r w:rsidRPr="00296100">
        <w:rPr>
          <w:rFonts w:ascii="Arial" w:hAnsi="Arial" w:cs="Arial"/>
          <w:sz w:val="22"/>
          <w:szCs w:val="22"/>
        </w:rPr>
        <w:t>Wykonawca oświadcza, iż dysponuje środkami, doświadczeniem, wiedzą</w:t>
      </w:r>
      <w:r w:rsidR="006D484B">
        <w:rPr>
          <w:rFonts w:ascii="Arial" w:hAnsi="Arial" w:cs="Arial"/>
          <w:sz w:val="22"/>
          <w:szCs w:val="22"/>
        </w:rPr>
        <w:t xml:space="preserve"> </w:t>
      </w:r>
      <w:r w:rsidRPr="00296100">
        <w:rPr>
          <w:rFonts w:ascii="Arial" w:hAnsi="Arial" w:cs="Arial"/>
          <w:sz w:val="22"/>
          <w:szCs w:val="22"/>
        </w:rPr>
        <w:t xml:space="preserve">i wykwalifikowanym personelem, co umożliwia prawidłowe wykonanie niniejszej umowy. </w:t>
      </w:r>
    </w:p>
    <w:p w14:paraId="0E18D47F" w14:textId="77777777" w:rsidR="00296100" w:rsidRPr="00296100" w:rsidRDefault="00296100" w:rsidP="006D484B">
      <w:pPr>
        <w:numPr>
          <w:ilvl w:val="0"/>
          <w:numId w:val="8"/>
        </w:numPr>
        <w:suppressAutoHyphens/>
        <w:spacing w:line="276" w:lineRule="auto"/>
        <w:ind w:left="357" w:hanging="357"/>
        <w:contextualSpacing/>
        <w:jc w:val="both"/>
        <w:rPr>
          <w:rFonts w:ascii="Arial" w:hAnsi="Arial" w:cs="Arial"/>
          <w:sz w:val="22"/>
          <w:szCs w:val="22"/>
        </w:rPr>
      </w:pPr>
      <w:r w:rsidRPr="00296100">
        <w:rPr>
          <w:rFonts w:ascii="Arial" w:hAnsi="Arial" w:cs="Arial"/>
          <w:sz w:val="22"/>
          <w:szCs w:val="22"/>
        </w:rPr>
        <w:t>Wykonawca nie decyduje o celach i środkach przetwarzania powierzonych danych osobowych.</w:t>
      </w:r>
    </w:p>
    <w:p w14:paraId="699CC741" w14:textId="77777777" w:rsidR="00296100" w:rsidRPr="00296100" w:rsidRDefault="00296100" w:rsidP="00296100">
      <w:pPr>
        <w:suppressAutoHyphens/>
        <w:spacing w:line="276" w:lineRule="auto"/>
        <w:jc w:val="center"/>
        <w:rPr>
          <w:rFonts w:ascii="Arial" w:hAnsi="Arial" w:cs="Arial"/>
          <w:b/>
          <w:sz w:val="22"/>
          <w:szCs w:val="22"/>
        </w:rPr>
      </w:pPr>
    </w:p>
    <w:p w14:paraId="3E94EE84" w14:textId="77777777" w:rsidR="00296100" w:rsidRPr="00296100" w:rsidRDefault="00296100" w:rsidP="006D484B">
      <w:pPr>
        <w:numPr>
          <w:ilvl w:val="0"/>
          <w:numId w:val="41"/>
        </w:numPr>
        <w:suppressAutoHyphens/>
        <w:spacing w:line="276" w:lineRule="auto"/>
        <w:contextualSpacing/>
        <w:jc w:val="center"/>
        <w:rPr>
          <w:rFonts w:ascii="Arial" w:hAnsi="Arial" w:cs="Arial"/>
          <w:b/>
          <w:bCs/>
          <w:sz w:val="22"/>
          <w:szCs w:val="22"/>
        </w:rPr>
      </w:pPr>
      <w:r w:rsidRPr="00296100">
        <w:rPr>
          <w:rFonts w:ascii="Arial" w:hAnsi="Arial" w:cs="Arial"/>
          <w:b/>
          <w:bCs/>
          <w:sz w:val="22"/>
          <w:szCs w:val="22"/>
        </w:rPr>
        <w:t>Zakres i cel przetwarzania danych</w:t>
      </w:r>
    </w:p>
    <w:p w14:paraId="728F18FD" w14:textId="77777777" w:rsidR="00296100" w:rsidRPr="00296100" w:rsidRDefault="00296100" w:rsidP="006D484B">
      <w:pPr>
        <w:numPr>
          <w:ilvl w:val="0"/>
          <w:numId w:val="9"/>
        </w:numPr>
        <w:suppressAutoHyphens/>
        <w:spacing w:line="276" w:lineRule="auto"/>
        <w:jc w:val="both"/>
        <w:rPr>
          <w:rFonts w:ascii="Arial" w:hAnsi="Arial" w:cs="Arial"/>
          <w:sz w:val="22"/>
          <w:szCs w:val="22"/>
        </w:rPr>
      </w:pPr>
      <w:r w:rsidRPr="00296100">
        <w:rPr>
          <w:rFonts w:ascii="Arial" w:hAnsi="Arial" w:cs="Arial"/>
          <w:sz w:val="22"/>
          <w:szCs w:val="22"/>
        </w:rPr>
        <w:t>Wykonawca będzie przetwarzał dane zwykłe dotyczące uczestników projektu w zakresie: imię (imiona), nazwisko, adres zamieszkania, numer telefonu, adres e-mail, nazwa i adres instytucji/organizacji.</w:t>
      </w:r>
    </w:p>
    <w:p w14:paraId="76BE9659" w14:textId="409917C1" w:rsidR="00296100" w:rsidRPr="00296100" w:rsidRDefault="00296100" w:rsidP="006D484B">
      <w:pPr>
        <w:numPr>
          <w:ilvl w:val="0"/>
          <w:numId w:val="9"/>
        </w:numPr>
        <w:suppressAutoHyphens/>
        <w:spacing w:line="276" w:lineRule="auto"/>
        <w:jc w:val="both"/>
        <w:rPr>
          <w:rFonts w:ascii="Arial" w:hAnsi="Arial" w:cs="Arial"/>
          <w:sz w:val="22"/>
          <w:szCs w:val="22"/>
        </w:rPr>
      </w:pPr>
      <w:r w:rsidRPr="00296100">
        <w:rPr>
          <w:rFonts w:ascii="Arial" w:hAnsi="Arial" w:cs="Arial"/>
          <w:sz w:val="22"/>
          <w:szCs w:val="22"/>
        </w:rPr>
        <w:t>Powierzone przez Zamawiającego dane osobowe będą przetwarzane przez Wykonawcę wyłącznie w celu udzielania wsparcia uczestnikom projektu w ramach przedmiotu umowy i nie dłużej niż do końca okresu wskazanego w pkt VII.</w:t>
      </w:r>
    </w:p>
    <w:p w14:paraId="089AB8AA" w14:textId="77777777" w:rsidR="00296100" w:rsidRPr="00296100" w:rsidRDefault="00296100" w:rsidP="006D484B">
      <w:pPr>
        <w:numPr>
          <w:ilvl w:val="0"/>
          <w:numId w:val="9"/>
        </w:numPr>
        <w:suppressAutoHyphens/>
        <w:spacing w:line="276" w:lineRule="auto"/>
        <w:jc w:val="both"/>
        <w:rPr>
          <w:rFonts w:ascii="Arial" w:hAnsi="Arial" w:cs="Arial"/>
          <w:sz w:val="22"/>
          <w:szCs w:val="22"/>
        </w:rPr>
      </w:pPr>
      <w:r w:rsidRPr="00296100">
        <w:rPr>
          <w:rFonts w:ascii="Arial" w:hAnsi="Arial" w:cs="Arial"/>
          <w:sz w:val="22"/>
          <w:szCs w:val="22"/>
        </w:rPr>
        <w:t>Wykonawca jest upoważniony do wykonywania następujących czynności przetwarzania powierzonych danych: utrwalenie, organizowanie, porządkowanie, przechowywanie, adaptowanie lub modyfikowanie, wykorzystanie, ograniczenie, usuwanie lub niszczenie – które są w minimalnym zakresie niezbędne do realizacji celu, o którym mowa w ust. 2 powyżej.</w:t>
      </w:r>
    </w:p>
    <w:p w14:paraId="32AB0DA0" w14:textId="77777777" w:rsidR="00296100" w:rsidRPr="00296100" w:rsidRDefault="00296100" w:rsidP="00296100">
      <w:pPr>
        <w:suppressAutoHyphens/>
        <w:spacing w:line="276" w:lineRule="auto"/>
        <w:jc w:val="center"/>
        <w:rPr>
          <w:rFonts w:ascii="Arial" w:hAnsi="Arial" w:cs="Arial"/>
          <w:b/>
          <w:sz w:val="22"/>
          <w:szCs w:val="22"/>
        </w:rPr>
      </w:pPr>
    </w:p>
    <w:p w14:paraId="673691FB" w14:textId="77777777" w:rsidR="00296100" w:rsidRPr="00296100" w:rsidRDefault="00296100" w:rsidP="006D484B">
      <w:pPr>
        <w:numPr>
          <w:ilvl w:val="0"/>
          <w:numId w:val="41"/>
        </w:numPr>
        <w:suppressAutoHyphens/>
        <w:spacing w:line="276" w:lineRule="auto"/>
        <w:contextualSpacing/>
        <w:jc w:val="center"/>
        <w:rPr>
          <w:rFonts w:ascii="Arial" w:hAnsi="Arial" w:cs="Arial"/>
          <w:b/>
          <w:bCs/>
          <w:sz w:val="22"/>
          <w:szCs w:val="22"/>
        </w:rPr>
      </w:pPr>
      <w:r w:rsidRPr="00296100">
        <w:rPr>
          <w:rFonts w:ascii="Arial" w:hAnsi="Arial" w:cs="Arial"/>
          <w:b/>
          <w:bCs/>
          <w:sz w:val="22"/>
          <w:szCs w:val="22"/>
        </w:rPr>
        <w:t>Obowiązki podmiotu przetwarzającego</w:t>
      </w:r>
    </w:p>
    <w:p w14:paraId="338B48BD" w14:textId="77777777" w:rsidR="00296100" w:rsidRPr="00296100" w:rsidRDefault="00296100" w:rsidP="006D484B">
      <w:pPr>
        <w:numPr>
          <w:ilvl w:val="0"/>
          <w:numId w:val="10"/>
        </w:numPr>
        <w:suppressAutoHyphens/>
        <w:spacing w:line="276" w:lineRule="auto"/>
        <w:jc w:val="both"/>
        <w:rPr>
          <w:rFonts w:ascii="Arial" w:hAnsi="Arial" w:cs="Arial"/>
          <w:sz w:val="22"/>
          <w:szCs w:val="22"/>
        </w:rPr>
      </w:pPr>
      <w:r w:rsidRPr="00296100">
        <w:rPr>
          <w:rFonts w:ascii="Arial" w:hAnsi="Arial" w:cs="Arial"/>
          <w:sz w:val="22"/>
          <w:szCs w:val="22"/>
        </w:rPr>
        <w:t xml:space="preserve">Wykonawca zobowiązuje się, przy przetwarzaniu powierzonych danych osobowych, </w:t>
      </w:r>
      <w:r w:rsidRPr="00296100">
        <w:rPr>
          <w:rFonts w:ascii="Arial" w:hAnsi="Arial" w:cs="Arial"/>
          <w:sz w:val="22"/>
          <w:szCs w:val="22"/>
        </w:rPr>
        <w:br/>
        <w:t>do ich zabezpieczenia poprzez stosowanie odpowiednich środków technicznych i organizacyjnych zapewniających adekwatny stopień bezpieczeństwa odpowiadający ryzyku związanym z przetwarzaniem danych osobowych, o których mowa w art. 32 Rozporządzenia.</w:t>
      </w:r>
    </w:p>
    <w:p w14:paraId="01724C7C" w14:textId="77777777" w:rsidR="00296100" w:rsidRPr="00296100" w:rsidRDefault="00296100" w:rsidP="006D484B">
      <w:pPr>
        <w:numPr>
          <w:ilvl w:val="0"/>
          <w:numId w:val="10"/>
        </w:numPr>
        <w:suppressAutoHyphens/>
        <w:spacing w:line="276" w:lineRule="auto"/>
        <w:jc w:val="both"/>
        <w:rPr>
          <w:rFonts w:ascii="Arial" w:hAnsi="Arial" w:cs="Arial"/>
          <w:sz w:val="22"/>
          <w:szCs w:val="22"/>
        </w:rPr>
      </w:pPr>
      <w:r w:rsidRPr="00296100">
        <w:rPr>
          <w:rFonts w:ascii="Arial" w:hAnsi="Arial" w:cs="Arial"/>
          <w:sz w:val="22"/>
          <w:szCs w:val="22"/>
        </w:rPr>
        <w:t>Wykonawca zobowiązuje się dołożyć należytej staranności przy przetwarzaniu powierzonych danych osobowych by przetwarzanie spełniało wymogi Rozporządzenia i chroniło prawa osób, których dane dotyczą.</w:t>
      </w:r>
    </w:p>
    <w:p w14:paraId="18ECF203" w14:textId="77777777" w:rsidR="00296100" w:rsidRPr="00296100" w:rsidRDefault="00296100" w:rsidP="006D484B">
      <w:pPr>
        <w:numPr>
          <w:ilvl w:val="0"/>
          <w:numId w:val="10"/>
        </w:numPr>
        <w:suppressAutoHyphens/>
        <w:spacing w:line="276" w:lineRule="auto"/>
        <w:jc w:val="both"/>
        <w:rPr>
          <w:rFonts w:ascii="Arial" w:hAnsi="Arial" w:cs="Arial"/>
          <w:sz w:val="22"/>
          <w:szCs w:val="22"/>
        </w:rPr>
      </w:pPr>
      <w:r w:rsidRPr="00296100">
        <w:rPr>
          <w:rFonts w:ascii="Arial" w:hAnsi="Arial" w:cs="Arial"/>
          <w:sz w:val="22"/>
          <w:szCs w:val="22"/>
        </w:rPr>
        <w:t>W miarę możliwości Wykonawca pomaga Administratorowi w niezbędnym zakresie wywiązywać się z obowiązku odpowiadania na żądanie osoby, której dane dotyczą, poprzez stosowanie odpowiednich środków technicznych i organizacyjnych oraz wywiązywać się z obowiązków określonych w art. 32-36 Rozporządzenia. W razie wpłynięcia do Wykonawcy żądania w zakresie realizacji praw osób, których dane osobowe dotyczą, Wykonawca niezwłocznie informuje o tym Zamawiającego i dołącza dane nadawcy i treść żądania, określa w jakim zakresie jest w stanie przyczynić się do realizacji żądania.</w:t>
      </w:r>
    </w:p>
    <w:p w14:paraId="550D2313" w14:textId="4C3129F1" w:rsidR="00296100" w:rsidRPr="00296100" w:rsidRDefault="00296100" w:rsidP="006D484B">
      <w:pPr>
        <w:numPr>
          <w:ilvl w:val="0"/>
          <w:numId w:val="10"/>
        </w:numPr>
        <w:suppressAutoHyphens/>
        <w:spacing w:line="276" w:lineRule="auto"/>
        <w:jc w:val="both"/>
        <w:rPr>
          <w:rFonts w:ascii="Arial" w:hAnsi="Arial" w:cs="Arial"/>
          <w:sz w:val="22"/>
          <w:szCs w:val="22"/>
        </w:rPr>
      </w:pPr>
      <w:r w:rsidRPr="00296100">
        <w:rPr>
          <w:rFonts w:ascii="Arial" w:hAnsi="Arial" w:cs="Arial"/>
          <w:sz w:val="22"/>
          <w:szCs w:val="22"/>
        </w:rPr>
        <w:t xml:space="preserve"> Do przetwarzania danych mogą być dopuszczone jedynie osoby posiadające imienne upoważnienia. Wykonawca zostaje umocowany do nadania upoważnień do przetwarzania danych osobowych wszystkim osobom, które będą przetwarzały powierzone dane przy czym będą to jedynie osoby, dla których dostęp do danych osobowych jest niezbędny w celu realizacji niniejszej umowy oraz zostały przeszkolone z przepisów prawa w zakresie </w:t>
      </w:r>
      <w:r w:rsidRPr="00296100">
        <w:rPr>
          <w:rFonts w:ascii="Arial" w:hAnsi="Arial" w:cs="Arial"/>
          <w:sz w:val="22"/>
          <w:szCs w:val="22"/>
        </w:rPr>
        <w:lastRenderedPageBreak/>
        <w:t>ochrony danych osobowych. Fakt nadania upoważnienia podmiot przetwarzający odnotowuje w ewidencji osób upoważnionych. Upoważnienia wygasają z chwilą zakończenia realizacji przedmiotu umowy.</w:t>
      </w:r>
    </w:p>
    <w:p w14:paraId="740767E7" w14:textId="77777777" w:rsidR="00296100" w:rsidRPr="00296100" w:rsidRDefault="00296100" w:rsidP="006D484B">
      <w:pPr>
        <w:numPr>
          <w:ilvl w:val="0"/>
          <w:numId w:val="10"/>
        </w:numPr>
        <w:suppressAutoHyphens/>
        <w:spacing w:line="276" w:lineRule="auto"/>
        <w:jc w:val="both"/>
        <w:rPr>
          <w:rFonts w:ascii="Arial" w:hAnsi="Arial" w:cs="Arial"/>
          <w:sz w:val="22"/>
          <w:szCs w:val="22"/>
        </w:rPr>
      </w:pPr>
      <w:r w:rsidRPr="00296100">
        <w:rPr>
          <w:rFonts w:ascii="Arial" w:hAnsi="Arial" w:cs="Arial"/>
          <w:sz w:val="22"/>
          <w:szCs w:val="22"/>
        </w:rPr>
        <w:t xml:space="preserve">Wykonawca zobowiązuje się zapewnić zachowanie w tajemnicy przetwarzane dane oraz informacje o stosowanych sposobach ich zabezpieczenia, przez osoby, które upoważnia do przetwarzania danych osobowych w celu realizacji niniejszej umowy, zarówno w trakcie pracy ich u Wykonawcy, jak i po jego ustaniu. Wykonawca zapewnia ponadto, że osoby o których mowa w niniejszym ustępie będą przetwarzały dane osobowe zgodnie z zasadą wiedzy koniecznej. Wykonawca zobowiązany jest do nadzorowania pracowników, w zakresie zabezpieczenia przetwarzanych danych osobowych oraz podjęcia wszelkich kroków służących zachowaniu w tajemnicy danych osobowych. </w:t>
      </w:r>
    </w:p>
    <w:p w14:paraId="5B2A02E6" w14:textId="77777777" w:rsidR="00296100" w:rsidRPr="00296100" w:rsidRDefault="00296100" w:rsidP="006D484B">
      <w:pPr>
        <w:numPr>
          <w:ilvl w:val="0"/>
          <w:numId w:val="10"/>
        </w:numPr>
        <w:suppressAutoHyphens/>
        <w:spacing w:line="276" w:lineRule="auto"/>
        <w:jc w:val="both"/>
        <w:rPr>
          <w:rFonts w:ascii="Arial" w:hAnsi="Arial" w:cs="Arial"/>
          <w:sz w:val="22"/>
          <w:szCs w:val="22"/>
        </w:rPr>
      </w:pPr>
      <w:r w:rsidRPr="00296100">
        <w:rPr>
          <w:rFonts w:ascii="Arial" w:hAnsi="Arial" w:cs="Arial"/>
          <w:sz w:val="22"/>
          <w:szCs w:val="22"/>
        </w:rPr>
        <w:t xml:space="preserve">Wykonawca po zakończeniu świadczenia usług związanych z przetwarzaniem usuwa w sposób trwały i nieodwracalny wszelkie powierzone dane osobowe oraz wszelkie ich istniejące kopie, zarówno z nośników papierowych, elektronicznych wielokrotnego zapisu oraz nośniki jednokrotnego zapisu, chyba że prawo Unii lub prawo państwa członkowskiego nakazują przechowywanie danych osobowych, o czym informuje Zamawiającego. Dotyczy także ewentualnych  podwykonawców, o których mowa w pkt. V </w:t>
      </w:r>
      <w:proofErr w:type="spellStart"/>
      <w:r w:rsidRPr="00296100">
        <w:rPr>
          <w:rFonts w:ascii="Arial" w:hAnsi="Arial" w:cs="Arial"/>
          <w:sz w:val="22"/>
          <w:szCs w:val="22"/>
        </w:rPr>
        <w:t>ppkt</w:t>
      </w:r>
      <w:proofErr w:type="spellEnd"/>
      <w:r w:rsidRPr="00296100">
        <w:rPr>
          <w:rFonts w:ascii="Arial" w:hAnsi="Arial" w:cs="Arial"/>
          <w:sz w:val="22"/>
          <w:szCs w:val="22"/>
        </w:rPr>
        <w:t>. 1 Umowy.</w:t>
      </w:r>
    </w:p>
    <w:p w14:paraId="75BE26AA" w14:textId="77777777" w:rsidR="00296100" w:rsidRPr="00296100" w:rsidRDefault="00296100" w:rsidP="006D484B">
      <w:pPr>
        <w:numPr>
          <w:ilvl w:val="0"/>
          <w:numId w:val="10"/>
        </w:numPr>
        <w:suppressAutoHyphens/>
        <w:spacing w:line="276" w:lineRule="auto"/>
        <w:jc w:val="both"/>
        <w:rPr>
          <w:rFonts w:ascii="Arial" w:hAnsi="Arial" w:cs="Arial"/>
          <w:sz w:val="22"/>
          <w:szCs w:val="22"/>
        </w:rPr>
      </w:pPr>
      <w:r w:rsidRPr="00296100">
        <w:rPr>
          <w:rFonts w:ascii="Arial" w:hAnsi="Arial" w:cs="Arial"/>
          <w:sz w:val="22"/>
          <w:szCs w:val="22"/>
        </w:rPr>
        <w:t>Wykonawca po stwierdzeniu naruszenia ochrony danych osobowych lub ich niewłaściwego użycia oraz naruszenia obowiązków dotyczących ochrony danych osobowych bez zbędnej zwłoki zgłasza je Administratorowi w ciągu 24 godzin od powzięcia wiedzy o naruszeniu na adres e – mail: iod@rops.lubelskie.pl lub adres korespondencyjny Administratora. Wykonawca podaje wszystkie informacje, o których mowa w art. 33-34 Rozporządzenia by umożliwić Administratorowi zgłoszenie naruszenia do organu nadzorczego lub zawiadomienie osób, których danych osobowych dotyczą. Jeśli informacji tych nie da się udzielić w tym samym czasie Wykonawca może je udzielić sukcesywnie bez zbędnej zwłoki.</w:t>
      </w:r>
    </w:p>
    <w:p w14:paraId="1ADE444B" w14:textId="77777777" w:rsidR="00296100" w:rsidRPr="00296100" w:rsidRDefault="00296100" w:rsidP="006D484B">
      <w:pPr>
        <w:numPr>
          <w:ilvl w:val="0"/>
          <w:numId w:val="10"/>
        </w:numPr>
        <w:suppressAutoHyphens/>
        <w:spacing w:line="276" w:lineRule="auto"/>
        <w:jc w:val="both"/>
        <w:rPr>
          <w:rFonts w:ascii="Arial" w:hAnsi="Arial" w:cs="Arial"/>
          <w:sz w:val="22"/>
          <w:szCs w:val="22"/>
        </w:rPr>
      </w:pPr>
      <w:r w:rsidRPr="00296100">
        <w:rPr>
          <w:rFonts w:ascii="Arial" w:hAnsi="Arial" w:cs="Arial"/>
          <w:sz w:val="22"/>
          <w:szCs w:val="22"/>
        </w:rPr>
        <w:t>Wykonawca prowadzi w formie pisemnej (w tym elektronicznej) rejestr wszystkich kategorii czynności przetwarzania, o których mowa w art. 30 ust. 2 Rozporządzenia chyba, że obowiązek ten nie ma zastosowania na mocy art. 30 ust. 5 Rozporządzenia.</w:t>
      </w:r>
    </w:p>
    <w:p w14:paraId="5BEEA086" w14:textId="77777777" w:rsidR="00296100" w:rsidRPr="00296100" w:rsidRDefault="00296100" w:rsidP="006D484B">
      <w:pPr>
        <w:numPr>
          <w:ilvl w:val="0"/>
          <w:numId w:val="10"/>
        </w:numPr>
        <w:suppressAutoHyphens/>
        <w:spacing w:line="276" w:lineRule="auto"/>
        <w:jc w:val="both"/>
        <w:rPr>
          <w:rFonts w:ascii="Arial" w:hAnsi="Arial" w:cs="Arial"/>
          <w:sz w:val="22"/>
          <w:szCs w:val="22"/>
        </w:rPr>
      </w:pPr>
      <w:r w:rsidRPr="00296100">
        <w:rPr>
          <w:rFonts w:ascii="Arial" w:hAnsi="Arial" w:cs="Arial"/>
          <w:sz w:val="22"/>
          <w:szCs w:val="22"/>
        </w:rPr>
        <w:t>W przypadku stwierdzenia naruszenia ochrony danych osobowych spowodowanego z winy Wykonawcy, Wykonawca dokona przeglądu stosownych środków technicznych i organizacyjnych oraz wprowadzi odpowiednie zmiany w celu zapobiegania powtarzaniu się takiego naruszenia ochrony danych osobowych w przyszłości.</w:t>
      </w:r>
    </w:p>
    <w:p w14:paraId="6C91261E" w14:textId="77777777" w:rsidR="00296100" w:rsidRPr="00296100" w:rsidRDefault="00296100" w:rsidP="006D484B">
      <w:pPr>
        <w:numPr>
          <w:ilvl w:val="0"/>
          <w:numId w:val="10"/>
        </w:numPr>
        <w:suppressAutoHyphens/>
        <w:spacing w:line="276" w:lineRule="auto"/>
        <w:jc w:val="both"/>
        <w:rPr>
          <w:rFonts w:ascii="Arial" w:hAnsi="Arial" w:cs="Arial"/>
          <w:sz w:val="22"/>
          <w:szCs w:val="22"/>
        </w:rPr>
      </w:pPr>
      <w:r w:rsidRPr="00296100">
        <w:rPr>
          <w:rFonts w:ascii="Arial" w:hAnsi="Arial" w:cs="Arial"/>
          <w:sz w:val="22"/>
          <w:szCs w:val="22"/>
        </w:rPr>
        <w:t xml:space="preserve">Wykonawca zobowiązuje się udostępnić Zamawiającemu wszelkie informacje niezbędne </w:t>
      </w:r>
      <w:r w:rsidRPr="00296100">
        <w:rPr>
          <w:rFonts w:ascii="Arial" w:hAnsi="Arial" w:cs="Arial"/>
          <w:sz w:val="22"/>
          <w:szCs w:val="22"/>
        </w:rPr>
        <w:br/>
        <w:t>do wykazania spełnienia obowiązków określonych w art. 28 Rozporządzenia w tym, odpowiadać niezwłocznie ale nie później niż w terminie 7 dni na każde pytanie Zamawiającego dotyczące powierzonych danych osobowych, w związku uprawnieniem wynikającym z art. 28 ust. 3 pkt h Rozporządzenia.</w:t>
      </w:r>
    </w:p>
    <w:p w14:paraId="17704D41" w14:textId="77777777" w:rsidR="00296100" w:rsidRPr="00296100" w:rsidRDefault="00296100" w:rsidP="006D484B">
      <w:pPr>
        <w:numPr>
          <w:ilvl w:val="0"/>
          <w:numId w:val="10"/>
        </w:numPr>
        <w:suppressAutoHyphens/>
        <w:spacing w:line="276" w:lineRule="auto"/>
        <w:jc w:val="both"/>
        <w:rPr>
          <w:rFonts w:ascii="Arial" w:hAnsi="Arial" w:cs="Arial"/>
          <w:sz w:val="22"/>
          <w:szCs w:val="22"/>
        </w:rPr>
      </w:pPr>
      <w:r w:rsidRPr="00296100">
        <w:rPr>
          <w:rFonts w:ascii="Arial" w:hAnsi="Arial" w:cs="Arial"/>
          <w:sz w:val="22"/>
          <w:szCs w:val="22"/>
        </w:rPr>
        <w:t>Wykonawca, adekwatnie do stopnia bezpieczeństwa odpowiadający ryzyku związanym z przetwarzaniem danych osobowych prowadzi dokumentację opisującą sposób przetwarzania danych osobowych oraz stosowne środki techniczne i organizacyjne zapewniające ochronę przetwarzania, które uwzględniają warunki z art. 32 Rozporządzenia.</w:t>
      </w:r>
    </w:p>
    <w:p w14:paraId="4A506FEF" w14:textId="77777777" w:rsidR="00296100" w:rsidRPr="00296100" w:rsidRDefault="00296100" w:rsidP="006D484B">
      <w:pPr>
        <w:numPr>
          <w:ilvl w:val="0"/>
          <w:numId w:val="10"/>
        </w:numPr>
        <w:suppressAutoHyphens/>
        <w:spacing w:line="276" w:lineRule="auto"/>
        <w:jc w:val="both"/>
        <w:rPr>
          <w:rFonts w:ascii="Arial" w:hAnsi="Arial" w:cs="Arial"/>
          <w:sz w:val="22"/>
          <w:szCs w:val="22"/>
        </w:rPr>
      </w:pPr>
      <w:r w:rsidRPr="00296100">
        <w:rPr>
          <w:rFonts w:ascii="Arial" w:hAnsi="Arial" w:cs="Arial"/>
          <w:sz w:val="22"/>
          <w:szCs w:val="22"/>
        </w:rPr>
        <w:t>Obowiązek informacyjny wobec osób, których dane będą przetwarzane na podstawie niniejszego porozumienia spełni Zamawiający.</w:t>
      </w:r>
    </w:p>
    <w:p w14:paraId="0AE2FBF2" w14:textId="77777777" w:rsidR="00296100" w:rsidRDefault="00296100" w:rsidP="00296100">
      <w:pPr>
        <w:suppressAutoHyphens/>
        <w:spacing w:line="276" w:lineRule="auto"/>
        <w:jc w:val="center"/>
        <w:rPr>
          <w:rFonts w:ascii="Arial" w:hAnsi="Arial" w:cs="Arial"/>
          <w:b/>
          <w:sz w:val="22"/>
          <w:szCs w:val="22"/>
        </w:rPr>
      </w:pPr>
    </w:p>
    <w:p w14:paraId="348A3E01" w14:textId="77777777" w:rsidR="00027081" w:rsidRDefault="00027081" w:rsidP="00296100">
      <w:pPr>
        <w:suppressAutoHyphens/>
        <w:spacing w:line="276" w:lineRule="auto"/>
        <w:jc w:val="center"/>
        <w:rPr>
          <w:rFonts w:ascii="Arial" w:hAnsi="Arial" w:cs="Arial"/>
          <w:b/>
          <w:sz w:val="22"/>
          <w:szCs w:val="22"/>
        </w:rPr>
      </w:pPr>
    </w:p>
    <w:p w14:paraId="6D6F1DF5" w14:textId="77777777" w:rsidR="00027081" w:rsidRPr="00296100" w:rsidRDefault="00027081" w:rsidP="00296100">
      <w:pPr>
        <w:suppressAutoHyphens/>
        <w:spacing w:line="276" w:lineRule="auto"/>
        <w:jc w:val="center"/>
        <w:rPr>
          <w:rFonts w:ascii="Arial" w:hAnsi="Arial" w:cs="Arial"/>
          <w:b/>
          <w:sz w:val="22"/>
          <w:szCs w:val="22"/>
        </w:rPr>
      </w:pPr>
    </w:p>
    <w:p w14:paraId="40E81768" w14:textId="77777777" w:rsidR="00296100" w:rsidRPr="00296100" w:rsidRDefault="00296100" w:rsidP="006D484B">
      <w:pPr>
        <w:numPr>
          <w:ilvl w:val="0"/>
          <w:numId w:val="41"/>
        </w:numPr>
        <w:suppressAutoHyphens/>
        <w:spacing w:line="276" w:lineRule="auto"/>
        <w:contextualSpacing/>
        <w:jc w:val="center"/>
        <w:rPr>
          <w:rFonts w:ascii="Arial" w:hAnsi="Arial" w:cs="Arial"/>
          <w:b/>
          <w:bCs/>
          <w:sz w:val="22"/>
          <w:szCs w:val="22"/>
        </w:rPr>
      </w:pPr>
      <w:r w:rsidRPr="00296100">
        <w:rPr>
          <w:rFonts w:ascii="Arial" w:hAnsi="Arial" w:cs="Arial"/>
          <w:b/>
          <w:bCs/>
          <w:sz w:val="22"/>
          <w:szCs w:val="22"/>
        </w:rPr>
        <w:t>Prawo kontroli</w:t>
      </w:r>
    </w:p>
    <w:p w14:paraId="22D6B5DE" w14:textId="77777777" w:rsidR="00296100" w:rsidRPr="00296100" w:rsidRDefault="00296100" w:rsidP="006D484B">
      <w:pPr>
        <w:numPr>
          <w:ilvl w:val="0"/>
          <w:numId w:val="11"/>
        </w:numPr>
        <w:suppressAutoHyphens/>
        <w:spacing w:line="276" w:lineRule="auto"/>
        <w:jc w:val="both"/>
        <w:rPr>
          <w:rFonts w:ascii="Arial" w:hAnsi="Arial" w:cs="Arial"/>
          <w:sz w:val="22"/>
          <w:szCs w:val="22"/>
        </w:rPr>
      </w:pPr>
      <w:r w:rsidRPr="00296100">
        <w:rPr>
          <w:rFonts w:ascii="Arial" w:hAnsi="Arial" w:cs="Arial"/>
          <w:sz w:val="22"/>
          <w:szCs w:val="22"/>
        </w:rPr>
        <w:t xml:space="preserve">Administrator zgodnie z art. 28 ust. 3 pkt h) Rozporządzenia ma prawo kontroli, mającej na celu weryfikacje czy Wykonawca spełnia obowiązki wynikające z Rozporządzenia ustawy o ochronie danych osobowych, przepisów prawa powszechnie obowiązującego dotyczącego ochrony danych osobowych. </w:t>
      </w:r>
    </w:p>
    <w:p w14:paraId="220BCB42" w14:textId="1522F2CC" w:rsidR="00296100" w:rsidRPr="00296100" w:rsidRDefault="00296100" w:rsidP="006D484B">
      <w:pPr>
        <w:numPr>
          <w:ilvl w:val="0"/>
          <w:numId w:val="11"/>
        </w:numPr>
        <w:suppressAutoHyphens/>
        <w:spacing w:line="276" w:lineRule="auto"/>
        <w:jc w:val="both"/>
        <w:rPr>
          <w:rFonts w:ascii="Arial" w:hAnsi="Arial" w:cs="Arial"/>
          <w:sz w:val="22"/>
          <w:szCs w:val="22"/>
        </w:rPr>
      </w:pPr>
      <w:r w:rsidRPr="00296100">
        <w:rPr>
          <w:rFonts w:ascii="Arial" w:hAnsi="Arial" w:cs="Arial"/>
          <w:sz w:val="22"/>
          <w:szCs w:val="22"/>
        </w:rPr>
        <w:t>Wykonawca umożliwi Zamawiającemu i Administratorowi realizowanie kontroli lub audytów w godzinach pracy Wykonawcy z minimum 5-dniowym uprzedzeniem o kontroli, osobiście lub za pośrednictwem podmiotów trzecich, w miejscach w których są przetwarzane dane.</w:t>
      </w:r>
    </w:p>
    <w:p w14:paraId="39817300" w14:textId="77777777" w:rsidR="00296100" w:rsidRPr="00296100" w:rsidRDefault="00296100" w:rsidP="006D484B">
      <w:pPr>
        <w:numPr>
          <w:ilvl w:val="0"/>
          <w:numId w:val="11"/>
        </w:numPr>
        <w:suppressAutoHyphens/>
        <w:spacing w:line="276" w:lineRule="auto"/>
        <w:jc w:val="both"/>
        <w:rPr>
          <w:rFonts w:ascii="Arial" w:hAnsi="Arial" w:cs="Arial"/>
          <w:sz w:val="22"/>
          <w:szCs w:val="22"/>
        </w:rPr>
      </w:pPr>
      <w:r w:rsidRPr="00296100">
        <w:rPr>
          <w:rFonts w:ascii="Arial" w:hAnsi="Arial" w:cs="Arial"/>
          <w:sz w:val="22"/>
          <w:szCs w:val="22"/>
        </w:rPr>
        <w:t>Prawo do przeprowadzenia kontroli obejmuje:</w:t>
      </w:r>
    </w:p>
    <w:p w14:paraId="3625A08A" w14:textId="77777777" w:rsidR="00296100" w:rsidRPr="00296100" w:rsidRDefault="00296100" w:rsidP="006D484B">
      <w:pPr>
        <w:numPr>
          <w:ilvl w:val="0"/>
          <w:numId w:val="35"/>
        </w:numPr>
        <w:suppressAutoHyphens/>
        <w:spacing w:line="276" w:lineRule="auto"/>
        <w:jc w:val="both"/>
        <w:rPr>
          <w:rFonts w:ascii="Arial" w:hAnsi="Arial" w:cs="Arial"/>
          <w:sz w:val="22"/>
          <w:szCs w:val="22"/>
        </w:rPr>
      </w:pPr>
      <w:r w:rsidRPr="00296100">
        <w:rPr>
          <w:rFonts w:ascii="Arial" w:hAnsi="Arial" w:cs="Arial"/>
          <w:sz w:val="22"/>
          <w:szCs w:val="22"/>
        </w:rPr>
        <w:t xml:space="preserve">wstęp, w godzinach pracy Wykonawcy, za okazaniem imiennego upoważnienia, </w:t>
      </w:r>
      <w:r w:rsidRPr="00296100">
        <w:rPr>
          <w:rFonts w:ascii="Arial" w:hAnsi="Arial" w:cs="Arial"/>
          <w:sz w:val="22"/>
          <w:szCs w:val="22"/>
        </w:rPr>
        <w:br/>
        <w:t>do pomieszczeń, w których znajdują się zasoby uczestniczące w operacjach przetwarzania powierzonych danych osobowych oraz pomieszczeń, w których są powierzone dane i przeprowadzenia niezbędnych badań lub innych czynności kontrolnych w celu oceny zgodności przetwarzania danych z Rozporządzeniem, ustawą o ochronie danych, przepisami prawa powszechnie obowiązującego dotyczącego ochrony danych osobowych;</w:t>
      </w:r>
    </w:p>
    <w:p w14:paraId="5C8CAA4B" w14:textId="77777777" w:rsidR="00296100" w:rsidRPr="00296100" w:rsidRDefault="00296100" w:rsidP="006D484B">
      <w:pPr>
        <w:numPr>
          <w:ilvl w:val="0"/>
          <w:numId w:val="35"/>
        </w:numPr>
        <w:suppressAutoHyphens/>
        <w:spacing w:line="276" w:lineRule="auto"/>
        <w:jc w:val="both"/>
        <w:rPr>
          <w:rFonts w:ascii="Arial" w:hAnsi="Arial" w:cs="Arial"/>
          <w:sz w:val="22"/>
          <w:szCs w:val="22"/>
        </w:rPr>
      </w:pPr>
      <w:r w:rsidRPr="00296100">
        <w:rPr>
          <w:rFonts w:ascii="Arial" w:hAnsi="Arial" w:cs="Arial"/>
          <w:sz w:val="22"/>
          <w:szCs w:val="22"/>
        </w:rPr>
        <w:t>składanie pisemnych lub ustnych wyjaśnień od osób upoważnionych do przetwarzania powierzonych danych osobowych, w zakresie niezbędnym do ustalenia stanu faktycznego;</w:t>
      </w:r>
    </w:p>
    <w:p w14:paraId="1B6DE91F" w14:textId="77777777" w:rsidR="00296100" w:rsidRPr="00296100" w:rsidRDefault="00296100" w:rsidP="006D484B">
      <w:pPr>
        <w:numPr>
          <w:ilvl w:val="0"/>
          <w:numId w:val="35"/>
        </w:numPr>
        <w:suppressAutoHyphens/>
        <w:spacing w:line="276" w:lineRule="auto"/>
        <w:jc w:val="both"/>
        <w:rPr>
          <w:rFonts w:ascii="Arial" w:hAnsi="Arial" w:cs="Arial"/>
          <w:sz w:val="22"/>
          <w:szCs w:val="22"/>
        </w:rPr>
      </w:pPr>
      <w:r w:rsidRPr="00296100">
        <w:rPr>
          <w:rFonts w:ascii="Arial" w:hAnsi="Arial" w:cs="Arial"/>
          <w:sz w:val="22"/>
          <w:szCs w:val="22"/>
        </w:rPr>
        <w:t>wgląd do wszelkich dokumentów i wszelkich danych mających bezpośredni związek z podmiotem kontroli lub audytu oraz sporządzenia ich kopi;</w:t>
      </w:r>
    </w:p>
    <w:p w14:paraId="629516FD" w14:textId="77777777" w:rsidR="00296100" w:rsidRPr="00296100" w:rsidRDefault="00296100" w:rsidP="006D484B">
      <w:pPr>
        <w:numPr>
          <w:ilvl w:val="0"/>
          <w:numId w:val="35"/>
        </w:numPr>
        <w:suppressAutoHyphens/>
        <w:spacing w:line="276" w:lineRule="auto"/>
        <w:jc w:val="both"/>
        <w:rPr>
          <w:rFonts w:ascii="Arial" w:hAnsi="Arial" w:cs="Arial"/>
          <w:sz w:val="22"/>
          <w:szCs w:val="22"/>
        </w:rPr>
      </w:pPr>
      <w:r w:rsidRPr="00296100">
        <w:rPr>
          <w:rFonts w:ascii="Arial" w:hAnsi="Arial" w:cs="Arial"/>
          <w:sz w:val="22"/>
          <w:szCs w:val="22"/>
        </w:rPr>
        <w:t xml:space="preserve">przeprowadzenie oględzin urządzeń, nośników oraz systemów informatycznych służących </w:t>
      </w:r>
      <w:r w:rsidRPr="00296100">
        <w:rPr>
          <w:rFonts w:ascii="Arial" w:hAnsi="Arial" w:cs="Arial"/>
          <w:sz w:val="22"/>
          <w:szCs w:val="22"/>
        </w:rPr>
        <w:br/>
        <w:t>do przetwarzania danych osobowych.</w:t>
      </w:r>
    </w:p>
    <w:p w14:paraId="0C9FC1C1" w14:textId="77777777" w:rsidR="00296100" w:rsidRPr="00296100" w:rsidRDefault="00296100" w:rsidP="006D484B">
      <w:pPr>
        <w:numPr>
          <w:ilvl w:val="0"/>
          <w:numId w:val="14"/>
        </w:numPr>
        <w:suppressAutoHyphens/>
        <w:spacing w:line="276" w:lineRule="auto"/>
        <w:jc w:val="both"/>
        <w:rPr>
          <w:rFonts w:ascii="Arial" w:hAnsi="Arial" w:cs="Arial"/>
          <w:sz w:val="22"/>
          <w:szCs w:val="22"/>
        </w:rPr>
      </w:pPr>
      <w:r w:rsidRPr="00296100">
        <w:rPr>
          <w:rFonts w:ascii="Arial" w:hAnsi="Arial" w:cs="Arial"/>
          <w:sz w:val="22"/>
          <w:szCs w:val="22"/>
        </w:rPr>
        <w:t>W przypadku powzięcia przez Administratora wiadomości o rażącym naruszeniu przez Wykonawcę obowiązków wynikających z Rozporządzenia, ustawy o ochronie danych osobowych, przepisów prawa powszechnie obowiązującego dotyczącego ochrony danych osobowych Wykonawca umożliwi Administratorowi lub podmiotom przez niego upoważnionym dokonanie niezapowiedzianej kontroli lub audytu.</w:t>
      </w:r>
    </w:p>
    <w:p w14:paraId="67D8B46B" w14:textId="77777777" w:rsidR="00296100" w:rsidRPr="00296100" w:rsidRDefault="00296100" w:rsidP="006D484B">
      <w:pPr>
        <w:numPr>
          <w:ilvl w:val="0"/>
          <w:numId w:val="14"/>
        </w:numPr>
        <w:suppressAutoHyphens/>
        <w:spacing w:line="276" w:lineRule="auto"/>
        <w:jc w:val="both"/>
        <w:rPr>
          <w:rFonts w:ascii="Arial" w:hAnsi="Arial" w:cs="Arial"/>
          <w:sz w:val="22"/>
          <w:szCs w:val="22"/>
        </w:rPr>
      </w:pPr>
      <w:r w:rsidRPr="00296100">
        <w:rPr>
          <w:rFonts w:ascii="Arial" w:hAnsi="Arial" w:cs="Arial"/>
          <w:sz w:val="22"/>
          <w:szCs w:val="22"/>
        </w:rPr>
        <w:t xml:space="preserve">Wykonawca może zostać poddany kontroli lub audytowi zgodności przetwarzania powierzonych </w:t>
      </w:r>
      <w:r w:rsidRPr="00296100">
        <w:rPr>
          <w:rFonts w:ascii="Arial" w:hAnsi="Arial" w:cs="Arial"/>
          <w:sz w:val="22"/>
          <w:szCs w:val="22"/>
        </w:rPr>
        <w:br/>
        <w:t xml:space="preserve">do przetwarzania danych osobowych z Rozporządzeniem, ustawą o ochronie danych, przepisami prawa powszechnie obowiązującego dotyczącego ochrony danych osobowych w miejscach, </w:t>
      </w:r>
      <w:r w:rsidRPr="00296100">
        <w:rPr>
          <w:rFonts w:ascii="Arial" w:hAnsi="Arial" w:cs="Arial"/>
          <w:sz w:val="22"/>
          <w:szCs w:val="22"/>
        </w:rPr>
        <w:br/>
        <w:t>w których są one przetwarzane przez instytucje uprawnione do kontroli lub audytu na podstawie odrębnych przepisów.</w:t>
      </w:r>
    </w:p>
    <w:p w14:paraId="7F8E6C9F" w14:textId="77777777" w:rsidR="00296100" w:rsidRPr="00296100" w:rsidRDefault="00296100" w:rsidP="006D484B">
      <w:pPr>
        <w:numPr>
          <w:ilvl w:val="0"/>
          <w:numId w:val="14"/>
        </w:numPr>
        <w:suppressAutoHyphens/>
        <w:spacing w:line="276" w:lineRule="auto"/>
        <w:jc w:val="both"/>
        <w:rPr>
          <w:rFonts w:ascii="Arial" w:hAnsi="Arial" w:cs="Arial"/>
          <w:sz w:val="22"/>
          <w:szCs w:val="22"/>
        </w:rPr>
      </w:pPr>
      <w:r w:rsidRPr="00296100">
        <w:rPr>
          <w:rFonts w:ascii="Arial" w:hAnsi="Arial" w:cs="Arial"/>
          <w:sz w:val="22"/>
          <w:szCs w:val="22"/>
        </w:rPr>
        <w:t>Wykonawca zobowiązuje się zastosować zalecenia dotyczące poprawy jakości zabezpieczania danych osobowych oraz sposobu ich przetwarzania sporządzone w wyniku kontroli lub audytu przeprowadzonego przez Zamawiającego, Administratora lub podmioty przez nich upoważnione albo przez inne instytucje upoważnione do kontroli na podstawie odrębnych przepisów.</w:t>
      </w:r>
    </w:p>
    <w:p w14:paraId="15EA045A" w14:textId="77777777" w:rsidR="00296100" w:rsidRDefault="00296100" w:rsidP="00296100">
      <w:pPr>
        <w:suppressAutoHyphens/>
        <w:spacing w:line="276" w:lineRule="auto"/>
        <w:jc w:val="center"/>
        <w:rPr>
          <w:rFonts w:ascii="Arial" w:hAnsi="Arial" w:cs="Arial"/>
          <w:b/>
          <w:sz w:val="22"/>
          <w:szCs w:val="22"/>
        </w:rPr>
      </w:pPr>
    </w:p>
    <w:p w14:paraId="758A7C46" w14:textId="77777777" w:rsidR="00027081" w:rsidRDefault="00027081" w:rsidP="00296100">
      <w:pPr>
        <w:suppressAutoHyphens/>
        <w:spacing w:line="276" w:lineRule="auto"/>
        <w:jc w:val="center"/>
        <w:rPr>
          <w:rFonts w:ascii="Arial" w:hAnsi="Arial" w:cs="Arial"/>
          <w:b/>
          <w:sz w:val="22"/>
          <w:szCs w:val="22"/>
        </w:rPr>
      </w:pPr>
    </w:p>
    <w:p w14:paraId="781E9937" w14:textId="77777777" w:rsidR="00027081" w:rsidRDefault="00027081" w:rsidP="00296100">
      <w:pPr>
        <w:suppressAutoHyphens/>
        <w:spacing w:line="276" w:lineRule="auto"/>
        <w:jc w:val="center"/>
        <w:rPr>
          <w:rFonts w:ascii="Arial" w:hAnsi="Arial" w:cs="Arial"/>
          <w:b/>
          <w:sz w:val="22"/>
          <w:szCs w:val="22"/>
        </w:rPr>
      </w:pPr>
    </w:p>
    <w:p w14:paraId="28509482" w14:textId="77777777" w:rsidR="00027081" w:rsidRPr="00296100" w:rsidRDefault="00027081" w:rsidP="00296100">
      <w:pPr>
        <w:suppressAutoHyphens/>
        <w:spacing w:line="276" w:lineRule="auto"/>
        <w:jc w:val="center"/>
        <w:rPr>
          <w:rFonts w:ascii="Arial" w:hAnsi="Arial" w:cs="Arial"/>
          <w:b/>
          <w:sz w:val="22"/>
          <w:szCs w:val="22"/>
        </w:rPr>
      </w:pPr>
    </w:p>
    <w:p w14:paraId="4DB5BC73" w14:textId="77777777" w:rsidR="00296100" w:rsidRPr="00296100" w:rsidRDefault="00296100" w:rsidP="006D484B">
      <w:pPr>
        <w:numPr>
          <w:ilvl w:val="0"/>
          <w:numId w:val="41"/>
        </w:numPr>
        <w:suppressAutoHyphens/>
        <w:spacing w:line="276" w:lineRule="auto"/>
        <w:contextualSpacing/>
        <w:jc w:val="center"/>
        <w:rPr>
          <w:rFonts w:ascii="Arial" w:hAnsi="Arial" w:cs="Arial"/>
          <w:b/>
          <w:bCs/>
          <w:sz w:val="22"/>
          <w:szCs w:val="22"/>
        </w:rPr>
      </w:pPr>
      <w:r w:rsidRPr="00296100">
        <w:rPr>
          <w:rFonts w:ascii="Arial" w:hAnsi="Arial" w:cs="Arial"/>
          <w:b/>
          <w:bCs/>
          <w:sz w:val="22"/>
          <w:szCs w:val="22"/>
        </w:rPr>
        <w:t>Dalsze powierzenie danych do przetwarzania</w:t>
      </w:r>
    </w:p>
    <w:p w14:paraId="500B53C1" w14:textId="77777777" w:rsidR="00296100" w:rsidRPr="00296100" w:rsidRDefault="00296100" w:rsidP="006D484B">
      <w:pPr>
        <w:numPr>
          <w:ilvl w:val="0"/>
          <w:numId w:val="15"/>
        </w:numPr>
        <w:suppressAutoHyphens/>
        <w:spacing w:line="276" w:lineRule="auto"/>
        <w:jc w:val="both"/>
        <w:rPr>
          <w:rFonts w:ascii="Arial" w:hAnsi="Arial" w:cs="Arial"/>
          <w:sz w:val="22"/>
          <w:szCs w:val="22"/>
        </w:rPr>
      </w:pPr>
      <w:r w:rsidRPr="00296100">
        <w:rPr>
          <w:rFonts w:ascii="Arial" w:hAnsi="Arial" w:cs="Arial"/>
          <w:sz w:val="22"/>
          <w:szCs w:val="22"/>
        </w:rPr>
        <w:lastRenderedPageBreak/>
        <w:t>Wykonawca nie może powierzyć dane osobowe objęte niniejszą umową do dalszego przetwarzania podwykonawcom. W przypadku zaistnienia konieczności dalszego pod powierzenia danych może dokonać tego Zamawiający.</w:t>
      </w:r>
    </w:p>
    <w:p w14:paraId="5D98F3FE" w14:textId="77777777" w:rsidR="00296100" w:rsidRPr="00296100" w:rsidRDefault="00296100" w:rsidP="006D484B">
      <w:pPr>
        <w:numPr>
          <w:ilvl w:val="0"/>
          <w:numId w:val="15"/>
        </w:numPr>
        <w:suppressAutoHyphens/>
        <w:spacing w:line="276" w:lineRule="auto"/>
        <w:jc w:val="both"/>
        <w:rPr>
          <w:rFonts w:ascii="Arial" w:hAnsi="Arial" w:cs="Arial"/>
          <w:sz w:val="22"/>
          <w:szCs w:val="22"/>
        </w:rPr>
      </w:pPr>
      <w:r w:rsidRPr="00296100">
        <w:rPr>
          <w:rFonts w:ascii="Arial" w:hAnsi="Arial" w:cs="Arial"/>
          <w:sz w:val="22"/>
          <w:szCs w:val="22"/>
        </w:rPr>
        <w:t xml:space="preserve">Podwykonawca, o którym mowa w ustępie 1 winien spełniać te same gwarancje i obowiązki jakie zostały nałożone na Wykonawcę w niniejszym paragrafie. </w:t>
      </w:r>
    </w:p>
    <w:p w14:paraId="4FD55228" w14:textId="77777777" w:rsidR="00296100" w:rsidRPr="00296100" w:rsidRDefault="00296100" w:rsidP="006D484B">
      <w:pPr>
        <w:numPr>
          <w:ilvl w:val="0"/>
          <w:numId w:val="15"/>
        </w:numPr>
        <w:suppressAutoHyphens/>
        <w:spacing w:line="276" w:lineRule="auto"/>
        <w:jc w:val="both"/>
        <w:rPr>
          <w:rFonts w:ascii="Arial" w:hAnsi="Arial" w:cs="Arial"/>
          <w:sz w:val="22"/>
          <w:szCs w:val="22"/>
        </w:rPr>
      </w:pPr>
      <w:r w:rsidRPr="00296100">
        <w:rPr>
          <w:rFonts w:ascii="Arial" w:hAnsi="Arial" w:cs="Arial"/>
          <w:sz w:val="22"/>
          <w:szCs w:val="22"/>
        </w:rPr>
        <w:t xml:space="preserve">Wykonawca ponosi pełną odpowiedzialność wobec Zamawiającego i Administratora </w:t>
      </w:r>
      <w:r w:rsidRPr="00296100">
        <w:rPr>
          <w:rFonts w:ascii="Arial" w:hAnsi="Arial" w:cs="Arial"/>
          <w:sz w:val="22"/>
          <w:szCs w:val="22"/>
        </w:rPr>
        <w:br/>
        <w:t xml:space="preserve">za nie wywiązanie się ze spoczywających na podwykonawcy obowiązków wynikających </w:t>
      </w:r>
      <w:r w:rsidRPr="00296100">
        <w:rPr>
          <w:rFonts w:ascii="Arial" w:hAnsi="Arial" w:cs="Arial"/>
          <w:sz w:val="22"/>
          <w:szCs w:val="22"/>
        </w:rPr>
        <w:br/>
        <w:t>z niniejszego paragrafu.</w:t>
      </w:r>
    </w:p>
    <w:p w14:paraId="45BD9E2D" w14:textId="77777777" w:rsidR="00296100" w:rsidRPr="00296100" w:rsidRDefault="00296100" w:rsidP="006D484B">
      <w:pPr>
        <w:numPr>
          <w:ilvl w:val="0"/>
          <w:numId w:val="15"/>
        </w:numPr>
        <w:suppressAutoHyphens/>
        <w:spacing w:line="276" w:lineRule="auto"/>
        <w:jc w:val="both"/>
        <w:rPr>
          <w:rFonts w:ascii="Arial" w:hAnsi="Arial" w:cs="Arial"/>
          <w:sz w:val="22"/>
          <w:szCs w:val="22"/>
        </w:rPr>
      </w:pPr>
      <w:r w:rsidRPr="00296100">
        <w:rPr>
          <w:rFonts w:ascii="Arial" w:hAnsi="Arial" w:cs="Arial"/>
          <w:sz w:val="22"/>
          <w:szCs w:val="22"/>
        </w:rPr>
        <w:t>Przekazanie powierzonych danych do państwa trzeciego może nastąpić jedynie na pisemne polecenie Administratora chyba, że obowiązek taki nakłada na Wykonawcę prawo Unii lub prawo państwa członkowskiego, któremu podlega Wykonawca. W takim przypadku przed rozpoczęciem przetwarzania Wykonawca informuje Administratora o tym obowiązku prawnym, o ile prawo to nie zabrania udzielania takiej informacji z uwagi na ważny interes publiczny. Wykonawca nie ma zgody Administratora na przekazywanie danych poza Europejski Obszar Gospodarczy lub organizacji międzynarodowych w rozumieniu aktualnych przepisów o ochronie danych osobowych.</w:t>
      </w:r>
    </w:p>
    <w:p w14:paraId="1669EF6E" w14:textId="77777777" w:rsidR="00296100" w:rsidRPr="00296100" w:rsidRDefault="00296100" w:rsidP="00296100">
      <w:pPr>
        <w:suppressAutoHyphens/>
        <w:spacing w:line="276" w:lineRule="auto"/>
        <w:rPr>
          <w:rFonts w:ascii="Arial" w:hAnsi="Arial" w:cs="Arial"/>
          <w:b/>
          <w:sz w:val="22"/>
          <w:szCs w:val="22"/>
        </w:rPr>
      </w:pPr>
    </w:p>
    <w:p w14:paraId="79130295" w14:textId="77777777" w:rsidR="00296100" w:rsidRPr="00296100" w:rsidRDefault="00296100" w:rsidP="006D484B">
      <w:pPr>
        <w:numPr>
          <w:ilvl w:val="0"/>
          <w:numId w:val="41"/>
        </w:numPr>
        <w:suppressAutoHyphens/>
        <w:spacing w:line="276" w:lineRule="auto"/>
        <w:contextualSpacing/>
        <w:jc w:val="center"/>
        <w:rPr>
          <w:rFonts w:ascii="Arial" w:hAnsi="Arial" w:cs="Arial"/>
          <w:b/>
          <w:bCs/>
          <w:sz w:val="22"/>
          <w:szCs w:val="22"/>
        </w:rPr>
      </w:pPr>
      <w:r w:rsidRPr="00296100">
        <w:rPr>
          <w:rFonts w:ascii="Arial" w:hAnsi="Arial" w:cs="Arial"/>
          <w:b/>
          <w:bCs/>
          <w:sz w:val="22"/>
          <w:szCs w:val="22"/>
        </w:rPr>
        <w:t>Odpowiedzialność Podmiotu przetwarzającego</w:t>
      </w:r>
    </w:p>
    <w:p w14:paraId="69571419" w14:textId="77777777" w:rsidR="00296100" w:rsidRPr="00296100" w:rsidRDefault="00296100" w:rsidP="006D484B">
      <w:pPr>
        <w:numPr>
          <w:ilvl w:val="0"/>
          <w:numId w:val="12"/>
        </w:numPr>
        <w:suppressAutoHyphens/>
        <w:spacing w:line="276" w:lineRule="auto"/>
        <w:jc w:val="both"/>
        <w:rPr>
          <w:rFonts w:ascii="Arial" w:hAnsi="Arial" w:cs="Arial"/>
          <w:sz w:val="22"/>
          <w:szCs w:val="22"/>
        </w:rPr>
      </w:pPr>
      <w:r w:rsidRPr="00296100">
        <w:rPr>
          <w:rFonts w:ascii="Arial" w:hAnsi="Arial" w:cs="Arial"/>
          <w:sz w:val="22"/>
          <w:szCs w:val="22"/>
        </w:rPr>
        <w:t xml:space="preserve">Wykonawca jest odpowiedzialny za udostępnienie lub wykorzystanie danych osobowych niezgodnie z treścią niniejszego paragrafu w szczególności za udostępnienie powierzonych </w:t>
      </w:r>
      <w:r w:rsidRPr="00296100">
        <w:rPr>
          <w:rFonts w:ascii="Arial" w:hAnsi="Arial" w:cs="Arial"/>
          <w:sz w:val="22"/>
          <w:szCs w:val="22"/>
        </w:rPr>
        <w:br/>
        <w:t xml:space="preserve">do przetwarzania danych osobowych osobom nieupoważnionym. </w:t>
      </w:r>
    </w:p>
    <w:p w14:paraId="4CAAFA98" w14:textId="77777777" w:rsidR="00296100" w:rsidRPr="00296100" w:rsidRDefault="00296100" w:rsidP="006D484B">
      <w:pPr>
        <w:numPr>
          <w:ilvl w:val="0"/>
          <w:numId w:val="12"/>
        </w:numPr>
        <w:suppressAutoHyphens/>
        <w:spacing w:line="276" w:lineRule="auto"/>
        <w:jc w:val="both"/>
        <w:rPr>
          <w:rFonts w:ascii="Arial" w:hAnsi="Arial" w:cs="Arial"/>
          <w:sz w:val="22"/>
          <w:szCs w:val="22"/>
        </w:rPr>
      </w:pPr>
      <w:r w:rsidRPr="00296100">
        <w:rPr>
          <w:rFonts w:ascii="Arial" w:hAnsi="Arial" w:cs="Arial"/>
          <w:sz w:val="22"/>
          <w:szCs w:val="22"/>
        </w:rPr>
        <w:t xml:space="preserve">Wykonawca zobowiązuje się do niezwłocznego poinformowania Zamawiającego o jakichkolwiek czynnościach z własnym udziałem oraz o postępowaniu, w szczególności administracyjnym </w:t>
      </w:r>
      <w:r w:rsidRPr="00296100">
        <w:rPr>
          <w:rFonts w:ascii="Arial" w:hAnsi="Arial" w:cs="Arial"/>
          <w:sz w:val="22"/>
          <w:szCs w:val="22"/>
        </w:rPr>
        <w:br/>
        <w:t xml:space="preserve">lub sądowym,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Ochrony Danych Osobowych, w tym o wynikach i zastosowaniu się do wydanych zaleceń. Niniejszy ustęp dotyczy wyłącznie danych osobowych powierzonych przez Zamawiającego. </w:t>
      </w:r>
    </w:p>
    <w:p w14:paraId="565C6831" w14:textId="77777777" w:rsidR="00296100" w:rsidRPr="00296100" w:rsidRDefault="00296100" w:rsidP="006D484B">
      <w:pPr>
        <w:numPr>
          <w:ilvl w:val="0"/>
          <w:numId w:val="12"/>
        </w:numPr>
        <w:suppressAutoHyphens/>
        <w:spacing w:line="276" w:lineRule="auto"/>
        <w:jc w:val="both"/>
        <w:rPr>
          <w:rFonts w:ascii="Arial" w:hAnsi="Arial" w:cs="Arial"/>
          <w:sz w:val="22"/>
          <w:szCs w:val="22"/>
        </w:rPr>
      </w:pPr>
      <w:r w:rsidRPr="00296100">
        <w:rPr>
          <w:rFonts w:ascii="Arial" w:hAnsi="Arial" w:cs="Arial"/>
          <w:sz w:val="22"/>
          <w:szCs w:val="22"/>
        </w:rPr>
        <w:t xml:space="preserve">Wykonawca ponosi odpowiedzialność za szkody, jakie powstały, tak wobec osób trzecich, </w:t>
      </w:r>
      <w:r w:rsidRPr="00296100">
        <w:rPr>
          <w:rFonts w:ascii="Arial" w:hAnsi="Arial" w:cs="Arial"/>
          <w:sz w:val="22"/>
          <w:szCs w:val="22"/>
        </w:rPr>
        <w:br/>
        <w:t>jak i wobec Administratora oraz Zamawiającego w wyniku przetwarzania powierzonych danych niegodnie z Rozporządzeniem, ustawą o ochronie danych osobowych oraz innych przepisów prawa powszechnie obowiązującego dotyczących ochrony danych osobowych.</w:t>
      </w:r>
    </w:p>
    <w:p w14:paraId="32160AE0" w14:textId="77777777" w:rsidR="00296100" w:rsidRPr="00296100" w:rsidRDefault="00296100" w:rsidP="006D484B">
      <w:pPr>
        <w:numPr>
          <w:ilvl w:val="0"/>
          <w:numId w:val="12"/>
        </w:numPr>
        <w:suppressAutoHyphens/>
        <w:spacing w:line="276" w:lineRule="auto"/>
        <w:jc w:val="both"/>
        <w:rPr>
          <w:rFonts w:ascii="Arial" w:hAnsi="Arial" w:cs="Arial"/>
          <w:sz w:val="22"/>
          <w:szCs w:val="22"/>
        </w:rPr>
      </w:pPr>
      <w:r w:rsidRPr="00296100">
        <w:rPr>
          <w:rFonts w:ascii="Arial" w:hAnsi="Arial" w:cs="Arial"/>
          <w:sz w:val="22"/>
          <w:szCs w:val="22"/>
        </w:rPr>
        <w:t>Zamawiający ma prawo żądania wstrzymania przetwarzania danych w przypadku przetwarzania ich niezgodnie z aktualnymi przepisami lub postanowieniami Umowy oraz w zakresie ochrony osób.</w:t>
      </w:r>
    </w:p>
    <w:p w14:paraId="12ABFC82" w14:textId="77777777" w:rsidR="00296100" w:rsidRPr="00296100" w:rsidRDefault="00296100" w:rsidP="00296100">
      <w:pPr>
        <w:suppressAutoHyphens/>
        <w:spacing w:line="276" w:lineRule="auto"/>
        <w:jc w:val="center"/>
        <w:rPr>
          <w:rFonts w:ascii="Arial" w:hAnsi="Arial" w:cs="Arial"/>
          <w:b/>
          <w:sz w:val="22"/>
          <w:szCs w:val="22"/>
        </w:rPr>
      </w:pPr>
    </w:p>
    <w:p w14:paraId="6B02C57D" w14:textId="77777777" w:rsidR="00296100" w:rsidRPr="00296100" w:rsidRDefault="00296100" w:rsidP="006D484B">
      <w:pPr>
        <w:numPr>
          <w:ilvl w:val="0"/>
          <w:numId w:val="41"/>
        </w:numPr>
        <w:suppressAutoHyphens/>
        <w:spacing w:line="276" w:lineRule="auto"/>
        <w:contextualSpacing/>
        <w:jc w:val="center"/>
        <w:rPr>
          <w:rFonts w:ascii="Arial" w:hAnsi="Arial" w:cs="Arial"/>
          <w:b/>
          <w:bCs/>
          <w:sz w:val="22"/>
          <w:szCs w:val="22"/>
        </w:rPr>
      </w:pPr>
      <w:r w:rsidRPr="00296100">
        <w:rPr>
          <w:rFonts w:ascii="Arial" w:hAnsi="Arial" w:cs="Arial"/>
          <w:b/>
          <w:bCs/>
          <w:sz w:val="22"/>
          <w:szCs w:val="22"/>
        </w:rPr>
        <w:t>Czas przetwarzania</w:t>
      </w:r>
    </w:p>
    <w:p w14:paraId="645F4A70" w14:textId="77777777" w:rsidR="00296100" w:rsidRPr="00296100" w:rsidRDefault="00296100" w:rsidP="00296100">
      <w:pPr>
        <w:suppressAutoHyphens/>
        <w:spacing w:line="276" w:lineRule="auto"/>
        <w:jc w:val="both"/>
        <w:rPr>
          <w:rFonts w:ascii="Arial" w:hAnsi="Arial" w:cs="Arial"/>
          <w:sz w:val="22"/>
          <w:szCs w:val="22"/>
        </w:rPr>
      </w:pPr>
      <w:r w:rsidRPr="00296100">
        <w:rPr>
          <w:rFonts w:ascii="Arial" w:hAnsi="Arial" w:cs="Arial"/>
          <w:sz w:val="22"/>
          <w:szCs w:val="22"/>
        </w:rPr>
        <w:t>Dane osobowe zostają powierzone na okres realizacji umowy.</w:t>
      </w:r>
    </w:p>
    <w:p w14:paraId="36B7989C" w14:textId="77777777" w:rsidR="00296100" w:rsidRDefault="00296100" w:rsidP="00296100">
      <w:pPr>
        <w:suppressAutoHyphens/>
        <w:spacing w:line="276" w:lineRule="auto"/>
        <w:jc w:val="center"/>
        <w:rPr>
          <w:rFonts w:ascii="Arial" w:hAnsi="Arial" w:cs="Arial"/>
          <w:b/>
          <w:sz w:val="22"/>
          <w:szCs w:val="22"/>
        </w:rPr>
      </w:pPr>
    </w:p>
    <w:p w14:paraId="50792F6E" w14:textId="77777777" w:rsidR="00027081" w:rsidRDefault="00027081" w:rsidP="00296100">
      <w:pPr>
        <w:suppressAutoHyphens/>
        <w:spacing w:line="276" w:lineRule="auto"/>
        <w:jc w:val="center"/>
        <w:rPr>
          <w:rFonts w:ascii="Arial" w:hAnsi="Arial" w:cs="Arial"/>
          <w:b/>
          <w:sz w:val="22"/>
          <w:szCs w:val="22"/>
        </w:rPr>
      </w:pPr>
    </w:p>
    <w:p w14:paraId="05BAC420" w14:textId="77777777" w:rsidR="00027081" w:rsidRPr="00296100" w:rsidRDefault="00027081" w:rsidP="00296100">
      <w:pPr>
        <w:suppressAutoHyphens/>
        <w:spacing w:line="276" w:lineRule="auto"/>
        <w:jc w:val="center"/>
        <w:rPr>
          <w:rFonts w:ascii="Arial" w:hAnsi="Arial" w:cs="Arial"/>
          <w:b/>
          <w:sz w:val="22"/>
          <w:szCs w:val="22"/>
        </w:rPr>
      </w:pPr>
    </w:p>
    <w:p w14:paraId="3C665E0E" w14:textId="77777777" w:rsidR="00296100" w:rsidRPr="00296100" w:rsidRDefault="00296100" w:rsidP="006D484B">
      <w:pPr>
        <w:numPr>
          <w:ilvl w:val="0"/>
          <w:numId w:val="41"/>
        </w:numPr>
        <w:suppressAutoHyphens/>
        <w:spacing w:line="276" w:lineRule="auto"/>
        <w:contextualSpacing/>
        <w:jc w:val="center"/>
        <w:rPr>
          <w:rFonts w:ascii="Arial" w:hAnsi="Arial" w:cs="Arial"/>
          <w:b/>
          <w:bCs/>
          <w:sz w:val="22"/>
          <w:szCs w:val="22"/>
        </w:rPr>
      </w:pPr>
      <w:r w:rsidRPr="00296100">
        <w:rPr>
          <w:rFonts w:ascii="Arial" w:hAnsi="Arial" w:cs="Arial"/>
          <w:b/>
          <w:bCs/>
          <w:sz w:val="22"/>
          <w:szCs w:val="22"/>
        </w:rPr>
        <w:t>Rozwiązanie umowy</w:t>
      </w:r>
    </w:p>
    <w:p w14:paraId="3E332091" w14:textId="77777777" w:rsidR="00296100" w:rsidRPr="00296100" w:rsidRDefault="00296100" w:rsidP="00296100">
      <w:pPr>
        <w:suppressAutoHyphens/>
        <w:spacing w:line="276" w:lineRule="auto"/>
        <w:jc w:val="both"/>
        <w:rPr>
          <w:rFonts w:ascii="Arial" w:hAnsi="Arial" w:cs="Arial"/>
          <w:sz w:val="22"/>
          <w:szCs w:val="22"/>
        </w:rPr>
      </w:pPr>
      <w:r w:rsidRPr="00296100">
        <w:rPr>
          <w:rFonts w:ascii="Arial" w:hAnsi="Arial" w:cs="Arial"/>
          <w:sz w:val="22"/>
          <w:szCs w:val="22"/>
        </w:rPr>
        <w:t>Zamawiający może rozwiązać niniejszą umowę ze skutkiem natychmiastowym gdy Wykonawca:</w:t>
      </w:r>
    </w:p>
    <w:p w14:paraId="4A754094" w14:textId="77777777" w:rsidR="00296100" w:rsidRPr="00296100" w:rsidRDefault="00296100" w:rsidP="006D484B">
      <w:pPr>
        <w:numPr>
          <w:ilvl w:val="0"/>
          <w:numId w:val="36"/>
        </w:numPr>
        <w:suppressAutoHyphens/>
        <w:spacing w:line="276" w:lineRule="auto"/>
        <w:ind w:left="284" w:hanging="284"/>
        <w:contextualSpacing/>
        <w:jc w:val="both"/>
        <w:rPr>
          <w:rFonts w:ascii="Arial" w:hAnsi="Arial" w:cs="Arial"/>
          <w:sz w:val="22"/>
          <w:szCs w:val="22"/>
        </w:rPr>
      </w:pPr>
      <w:r w:rsidRPr="00296100">
        <w:rPr>
          <w:rFonts w:ascii="Arial" w:hAnsi="Arial" w:cs="Arial"/>
          <w:sz w:val="22"/>
          <w:szCs w:val="22"/>
        </w:rPr>
        <w:lastRenderedPageBreak/>
        <w:t xml:space="preserve">pomimo zobowiązania go do usunięcia uchybień stwierdzonych podczas kontroli nie usunie </w:t>
      </w:r>
      <w:r w:rsidRPr="00296100">
        <w:rPr>
          <w:rFonts w:ascii="Arial" w:hAnsi="Arial" w:cs="Arial"/>
          <w:sz w:val="22"/>
          <w:szCs w:val="22"/>
        </w:rPr>
        <w:br/>
        <w:t>ich w wyznaczonym terminie;</w:t>
      </w:r>
    </w:p>
    <w:p w14:paraId="0F3B48CF" w14:textId="77777777" w:rsidR="00296100" w:rsidRPr="00296100" w:rsidRDefault="00296100" w:rsidP="006D484B">
      <w:pPr>
        <w:numPr>
          <w:ilvl w:val="0"/>
          <w:numId w:val="36"/>
        </w:numPr>
        <w:suppressAutoHyphens/>
        <w:spacing w:line="276" w:lineRule="auto"/>
        <w:ind w:left="284" w:hanging="284"/>
        <w:jc w:val="both"/>
        <w:rPr>
          <w:rFonts w:ascii="Arial" w:hAnsi="Arial" w:cs="Arial"/>
          <w:sz w:val="22"/>
          <w:szCs w:val="22"/>
        </w:rPr>
      </w:pPr>
      <w:r w:rsidRPr="00296100">
        <w:rPr>
          <w:rFonts w:ascii="Arial" w:hAnsi="Arial" w:cs="Arial"/>
          <w:sz w:val="22"/>
          <w:szCs w:val="22"/>
        </w:rPr>
        <w:t>przetwarza dane osobowe w sposób niezgodny z umową;</w:t>
      </w:r>
    </w:p>
    <w:p w14:paraId="7064D4E9" w14:textId="77777777" w:rsidR="00296100" w:rsidRPr="00296100" w:rsidRDefault="00296100" w:rsidP="006D484B">
      <w:pPr>
        <w:numPr>
          <w:ilvl w:val="0"/>
          <w:numId w:val="36"/>
        </w:numPr>
        <w:suppressAutoHyphens/>
        <w:spacing w:line="276" w:lineRule="auto"/>
        <w:ind w:left="284" w:hanging="284"/>
        <w:jc w:val="both"/>
        <w:rPr>
          <w:rFonts w:ascii="Arial" w:hAnsi="Arial" w:cs="Arial"/>
          <w:sz w:val="22"/>
          <w:szCs w:val="22"/>
        </w:rPr>
      </w:pPr>
      <w:r w:rsidRPr="00296100">
        <w:rPr>
          <w:rFonts w:ascii="Arial" w:hAnsi="Arial" w:cs="Arial"/>
          <w:sz w:val="22"/>
          <w:szCs w:val="22"/>
        </w:rPr>
        <w:t>powierzył przetwarzanie danych osobowych innemu podmiotowi bez wywiązania się z obowiązku pkt V ust. 1 umowy.</w:t>
      </w:r>
    </w:p>
    <w:p w14:paraId="6748D2D2" w14:textId="77777777" w:rsidR="00296100" w:rsidRPr="00296100" w:rsidRDefault="00296100" w:rsidP="006D484B">
      <w:pPr>
        <w:numPr>
          <w:ilvl w:val="0"/>
          <w:numId w:val="36"/>
        </w:numPr>
        <w:suppressAutoHyphens/>
        <w:spacing w:line="276" w:lineRule="auto"/>
        <w:ind w:left="284" w:hanging="284"/>
        <w:jc w:val="both"/>
        <w:rPr>
          <w:rFonts w:ascii="Arial" w:hAnsi="Arial" w:cs="Arial"/>
          <w:sz w:val="22"/>
          <w:szCs w:val="22"/>
        </w:rPr>
      </w:pPr>
      <w:r w:rsidRPr="00296100">
        <w:rPr>
          <w:rFonts w:ascii="Arial" w:hAnsi="Arial" w:cs="Arial"/>
          <w:sz w:val="22"/>
          <w:szCs w:val="22"/>
        </w:rPr>
        <w:t>uniemożliwienia Zamawiającemu skorzystanie z prawa kontroli.</w:t>
      </w:r>
    </w:p>
    <w:p w14:paraId="6FCCBCF2" w14:textId="77777777" w:rsidR="00296100" w:rsidRPr="00296100" w:rsidRDefault="00296100" w:rsidP="00296100">
      <w:pPr>
        <w:suppressAutoHyphens/>
        <w:spacing w:line="276" w:lineRule="auto"/>
        <w:jc w:val="center"/>
        <w:rPr>
          <w:rFonts w:ascii="Arial" w:hAnsi="Arial" w:cs="Arial"/>
          <w:b/>
          <w:sz w:val="22"/>
          <w:szCs w:val="22"/>
        </w:rPr>
      </w:pPr>
    </w:p>
    <w:p w14:paraId="1C797705" w14:textId="77777777" w:rsidR="00296100" w:rsidRPr="00296100" w:rsidRDefault="00296100" w:rsidP="006D484B">
      <w:pPr>
        <w:numPr>
          <w:ilvl w:val="0"/>
          <w:numId w:val="41"/>
        </w:numPr>
        <w:suppressAutoHyphens/>
        <w:spacing w:line="276" w:lineRule="auto"/>
        <w:contextualSpacing/>
        <w:jc w:val="center"/>
        <w:rPr>
          <w:rFonts w:ascii="Arial" w:hAnsi="Arial" w:cs="Arial"/>
          <w:b/>
          <w:bCs/>
          <w:sz w:val="22"/>
          <w:szCs w:val="22"/>
        </w:rPr>
      </w:pPr>
      <w:r w:rsidRPr="00296100">
        <w:rPr>
          <w:rFonts w:ascii="Arial" w:hAnsi="Arial" w:cs="Arial"/>
          <w:b/>
          <w:bCs/>
          <w:sz w:val="22"/>
          <w:szCs w:val="22"/>
        </w:rPr>
        <w:t>Zasady zachowania poufności</w:t>
      </w:r>
    </w:p>
    <w:p w14:paraId="7AD7ABE4" w14:textId="78C93354" w:rsidR="00296100" w:rsidRPr="00296100" w:rsidRDefault="00296100" w:rsidP="006D484B">
      <w:pPr>
        <w:numPr>
          <w:ilvl w:val="0"/>
          <w:numId w:val="13"/>
        </w:numPr>
        <w:suppressAutoHyphens/>
        <w:spacing w:line="276" w:lineRule="auto"/>
        <w:jc w:val="both"/>
        <w:rPr>
          <w:rFonts w:ascii="Arial" w:hAnsi="Arial" w:cs="Arial"/>
          <w:sz w:val="22"/>
          <w:szCs w:val="22"/>
        </w:rPr>
      </w:pPr>
      <w:r w:rsidRPr="00296100">
        <w:rPr>
          <w:rFonts w:ascii="Arial" w:hAnsi="Arial" w:cs="Arial"/>
          <w:sz w:val="22"/>
          <w:szCs w:val="22"/>
        </w:rPr>
        <w:t>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elektronicznej („dane poufne”). Dotyczy danych poufnych i danych osobowych, dla których zamawiający jest Administratorem jak również danych powierzonych w związku z realizacją projektu, o którym mowa w pkt. I tego paragrafu.</w:t>
      </w:r>
    </w:p>
    <w:p w14:paraId="3EEA490F" w14:textId="77777777" w:rsidR="00296100" w:rsidRPr="00296100" w:rsidRDefault="00296100" w:rsidP="006D484B">
      <w:pPr>
        <w:numPr>
          <w:ilvl w:val="0"/>
          <w:numId w:val="13"/>
        </w:numPr>
        <w:suppressAutoHyphens/>
        <w:spacing w:line="276" w:lineRule="auto"/>
        <w:jc w:val="both"/>
        <w:rPr>
          <w:rFonts w:ascii="Arial" w:hAnsi="Arial" w:cs="Arial"/>
          <w:sz w:val="22"/>
          <w:szCs w:val="22"/>
        </w:rPr>
      </w:pPr>
      <w:r w:rsidRPr="00296100">
        <w:rPr>
          <w:rFonts w:ascii="Arial" w:hAnsi="Arial" w:cs="Arial"/>
          <w:sz w:val="22"/>
          <w:szCs w:val="22"/>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bookmarkEnd w:id="3"/>
    <w:p w14:paraId="057B910F" w14:textId="77777777" w:rsidR="00127A3E" w:rsidRPr="00296100" w:rsidRDefault="00127A3E" w:rsidP="00296100">
      <w:pPr>
        <w:suppressAutoHyphens/>
        <w:spacing w:line="276" w:lineRule="auto"/>
        <w:contextualSpacing/>
        <w:jc w:val="center"/>
        <w:rPr>
          <w:rFonts w:ascii="Arial" w:hAnsi="Arial" w:cs="Arial"/>
          <w:bCs/>
          <w:sz w:val="22"/>
          <w:szCs w:val="22"/>
        </w:rPr>
      </w:pPr>
    </w:p>
    <w:p w14:paraId="303138B5" w14:textId="676B5366" w:rsidR="00127A3E" w:rsidRPr="00296100" w:rsidRDefault="00127A3E" w:rsidP="00296100">
      <w:pPr>
        <w:suppressAutoHyphens/>
        <w:spacing w:line="276" w:lineRule="auto"/>
        <w:contextualSpacing/>
        <w:jc w:val="center"/>
        <w:rPr>
          <w:rFonts w:ascii="Arial" w:hAnsi="Arial" w:cs="Arial"/>
          <w:sz w:val="22"/>
          <w:szCs w:val="22"/>
        </w:rPr>
      </w:pPr>
      <w:r w:rsidRPr="00296100">
        <w:rPr>
          <w:rFonts w:ascii="Arial" w:hAnsi="Arial" w:cs="Arial"/>
          <w:bCs/>
          <w:sz w:val="22"/>
          <w:szCs w:val="22"/>
        </w:rPr>
        <w:t>§ 11</w:t>
      </w:r>
    </w:p>
    <w:p w14:paraId="5AFB38A4" w14:textId="77777777" w:rsidR="00127A3E" w:rsidRPr="00296100" w:rsidRDefault="00127A3E" w:rsidP="006D484B">
      <w:pPr>
        <w:numPr>
          <w:ilvl w:val="0"/>
          <w:numId w:val="26"/>
        </w:numPr>
        <w:suppressAutoHyphens/>
        <w:autoSpaceDE w:val="0"/>
        <w:spacing w:line="276" w:lineRule="auto"/>
        <w:ind w:left="284" w:hanging="284"/>
        <w:jc w:val="both"/>
        <w:rPr>
          <w:rFonts w:ascii="Arial" w:hAnsi="Arial" w:cs="Arial"/>
          <w:sz w:val="22"/>
          <w:szCs w:val="22"/>
          <w:lang w:eastAsia="zh-CN"/>
        </w:rPr>
      </w:pPr>
      <w:r w:rsidRPr="00296100">
        <w:rPr>
          <w:rFonts w:ascii="Arial" w:hAnsi="Arial" w:cs="Arial"/>
          <w:sz w:val="22"/>
          <w:szCs w:val="22"/>
          <w:lang w:eastAsia="zh-CN"/>
        </w:rPr>
        <w:t>Zamawiający przewiduje możliwość zmiany umowy, w przypadku gdy nastąpi zmiana powszechnie obowiązujących przepisów prawa w zakresie mającym wpływ na realizację przedmiotu umowy.</w:t>
      </w:r>
    </w:p>
    <w:p w14:paraId="72B8DB25" w14:textId="77777777" w:rsidR="00127A3E" w:rsidRPr="00296100" w:rsidRDefault="00127A3E" w:rsidP="006D484B">
      <w:pPr>
        <w:numPr>
          <w:ilvl w:val="0"/>
          <w:numId w:val="26"/>
        </w:numPr>
        <w:suppressAutoHyphens/>
        <w:autoSpaceDE w:val="0"/>
        <w:spacing w:line="276" w:lineRule="auto"/>
        <w:ind w:left="284" w:hanging="284"/>
        <w:jc w:val="both"/>
        <w:rPr>
          <w:rFonts w:ascii="Arial" w:hAnsi="Arial" w:cs="Arial"/>
          <w:sz w:val="22"/>
          <w:szCs w:val="22"/>
          <w:lang w:eastAsia="zh-CN"/>
        </w:rPr>
      </w:pPr>
      <w:r w:rsidRPr="00296100">
        <w:rPr>
          <w:rFonts w:ascii="Arial" w:hAnsi="Arial" w:cs="Arial"/>
          <w:sz w:val="22"/>
          <w:szCs w:val="22"/>
          <w:lang w:eastAsia="zh-CN"/>
        </w:rPr>
        <w:t>Zamawiający przewiduje możliwość zmiany umowy, w przypadku gdy konieczność wprowadzenia zmian będzie następstwem zmian wytycznych lub zaleceń Instytucji, która przyznała środki na sfinansowanie umowy.</w:t>
      </w:r>
    </w:p>
    <w:p w14:paraId="38BC060A" w14:textId="77777777" w:rsidR="00127A3E" w:rsidRPr="00296100" w:rsidRDefault="00127A3E" w:rsidP="006D484B">
      <w:pPr>
        <w:numPr>
          <w:ilvl w:val="0"/>
          <w:numId w:val="26"/>
        </w:numPr>
        <w:suppressAutoHyphens/>
        <w:autoSpaceDE w:val="0"/>
        <w:spacing w:line="276" w:lineRule="auto"/>
        <w:ind w:left="284" w:hanging="284"/>
        <w:jc w:val="both"/>
        <w:rPr>
          <w:rFonts w:ascii="Arial" w:hAnsi="Arial" w:cs="Arial"/>
          <w:sz w:val="22"/>
          <w:szCs w:val="22"/>
          <w:lang w:eastAsia="zh-CN"/>
        </w:rPr>
      </w:pPr>
      <w:r w:rsidRPr="00296100">
        <w:rPr>
          <w:rFonts w:ascii="Arial" w:hAnsi="Arial" w:cs="Arial"/>
          <w:sz w:val="22"/>
          <w:szCs w:val="22"/>
          <w:lang w:eastAsia="zh-CN"/>
        </w:rPr>
        <w:t>Zmiana umowy możliwa jest w przypadku zaistnienia siły wyższej (np. powódź, pożar, zamieszki, strajki, ataki terrorystyczne, przerwy w dostawie energii elektrycznej) lub innych niezależnych od Stron okoliczności, których nie można było przewidzieć w chwili zawierania umowy, mających wpływ na realizację umowy.</w:t>
      </w:r>
    </w:p>
    <w:p w14:paraId="2040812E" w14:textId="77777777" w:rsidR="00127A3E" w:rsidRPr="00296100" w:rsidRDefault="00127A3E" w:rsidP="006D484B">
      <w:pPr>
        <w:numPr>
          <w:ilvl w:val="0"/>
          <w:numId w:val="26"/>
        </w:numPr>
        <w:suppressAutoHyphens/>
        <w:autoSpaceDE w:val="0"/>
        <w:spacing w:line="276" w:lineRule="auto"/>
        <w:ind w:left="284" w:hanging="284"/>
        <w:jc w:val="both"/>
        <w:rPr>
          <w:rFonts w:ascii="Arial" w:hAnsi="Arial" w:cs="Arial"/>
          <w:sz w:val="22"/>
          <w:szCs w:val="22"/>
          <w:lang w:eastAsia="zh-CN"/>
        </w:rPr>
      </w:pPr>
      <w:r w:rsidRPr="00296100">
        <w:rPr>
          <w:rFonts w:ascii="Arial" w:hAnsi="Arial" w:cs="Arial"/>
          <w:sz w:val="22"/>
          <w:szCs w:val="22"/>
          <w:lang w:eastAsia="zh-CN"/>
        </w:rPr>
        <w:t>Zmiana umowy możliwa jest w przypadku wystąpienia okoliczności niewynikających z winy Wykonawcy ani Zamawiającego, których mimo zachowania należytej staranności nie można było przewidzieć przed wszczęciem postępowania o udzielenie zamówienia publicznego, skutkujących tym, że zrealizowanie założonego pierwotnie celu umowy byłoby niemożliwe bez wprowadzenia tych zmian lub zmiany te są korzystne dla Zamawiającego.</w:t>
      </w:r>
    </w:p>
    <w:p w14:paraId="0DAF8111" w14:textId="77777777" w:rsidR="00127A3E" w:rsidRPr="00296100" w:rsidRDefault="00127A3E" w:rsidP="006D484B">
      <w:pPr>
        <w:numPr>
          <w:ilvl w:val="0"/>
          <w:numId w:val="26"/>
        </w:numPr>
        <w:suppressAutoHyphens/>
        <w:autoSpaceDE w:val="0"/>
        <w:spacing w:line="276" w:lineRule="auto"/>
        <w:ind w:left="284" w:hanging="284"/>
        <w:jc w:val="both"/>
        <w:rPr>
          <w:rFonts w:ascii="Arial" w:hAnsi="Arial" w:cs="Arial"/>
          <w:sz w:val="22"/>
          <w:szCs w:val="22"/>
          <w:lang w:eastAsia="zh-CN"/>
        </w:rPr>
      </w:pPr>
      <w:r w:rsidRPr="00296100">
        <w:rPr>
          <w:rFonts w:ascii="Arial" w:hAnsi="Arial" w:cs="Arial"/>
          <w:sz w:val="22"/>
          <w:szCs w:val="22"/>
          <w:lang w:eastAsia="zh-CN"/>
        </w:rPr>
        <w:t>Inicjatorem zmian może być Zamawiający lub Wykonawca poprzez pisemne wystąpienie w okresie obowiązywania umowy zawierające opis proponowanych zmian, ich uzasadnienie oraz termin wprowadzenia.</w:t>
      </w:r>
    </w:p>
    <w:p w14:paraId="425DEC7D" w14:textId="4328EAD5" w:rsidR="00127A3E" w:rsidRPr="00296100" w:rsidRDefault="00127A3E" w:rsidP="006D484B">
      <w:pPr>
        <w:numPr>
          <w:ilvl w:val="0"/>
          <w:numId w:val="26"/>
        </w:numPr>
        <w:suppressAutoHyphens/>
        <w:autoSpaceDE w:val="0"/>
        <w:spacing w:line="276" w:lineRule="auto"/>
        <w:ind w:left="284" w:hanging="284"/>
        <w:jc w:val="both"/>
        <w:rPr>
          <w:rFonts w:ascii="Arial" w:hAnsi="Arial" w:cs="Arial"/>
          <w:sz w:val="22"/>
          <w:szCs w:val="22"/>
          <w:lang w:eastAsia="zh-CN"/>
        </w:rPr>
      </w:pPr>
      <w:r w:rsidRPr="00296100">
        <w:rPr>
          <w:rFonts w:ascii="Arial" w:hAnsi="Arial" w:cs="Arial"/>
          <w:sz w:val="22"/>
          <w:szCs w:val="22"/>
          <w:lang w:eastAsia="zh-CN"/>
        </w:rPr>
        <w:t>Zmiany postanowień niniejszej umowy zostaną wyrażone w formie pisemnego aneksu do umowy.</w:t>
      </w:r>
    </w:p>
    <w:p w14:paraId="48CB86C1" w14:textId="77777777" w:rsidR="00296100" w:rsidRPr="00296100" w:rsidRDefault="00296100" w:rsidP="00296100">
      <w:pPr>
        <w:spacing w:line="276" w:lineRule="auto"/>
        <w:jc w:val="center"/>
        <w:rPr>
          <w:rFonts w:ascii="Arial" w:hAnsi="Arial" w:cs="Arial"/>
          <w:sz w:val="22"/>
          <w:szCs w:val="22"/>
          <w:lang w:val="en-US"/>
        </w:rPr>
      </w:pPr>
    </w:p>
    <w:p w14:paraId="284647E3" w14:textId="45D50606" w:rsidR="00127A3E" w:rsidRPr="00296100" w:rsidRDefault="00127A3E" w:rsidP="00296100">
      <w:pPr>
        <w:spacing w:line="276" w:lineRule="auto"/>
        <w:jc w:val="center"/>
        <w:rPr>
          <w:rFonts w:ascii="Arial" w:hAnsi="Arial" w:cs="Arial"/>
          <w:sz w:val="22"/>
          <w:szCs w:val="22"/>
          <w:lang w:val="en-US"/>
        </w:rPr>
      </w:pPr>
      <w:r w:rsidRPr="00296100">
        <w:rPr>
          <w:rFonts w:ascii="Arial" w:hAnsi="Arial" w:cs="Arial"/>
          <w:sz w:val="22"/>
          <w:szCs w:val="22"/>
          <w:lang w:val="en-US"/>
        </w:rPr>
        <w:t>§ 1</w:t>
      </w:r>
      <w:r w:rsidR="00296100" w:rsidRPr="00296100">
        <w:rPr>
          <w:rFonts w:ascii="Arial" w:hAnsi="Arial" w:cs="Arial"/>
          <w:sz w:val="22"/>
          <w:szCs w:val="22"/>
          <w:lang w:val="en-US"/>
        </w:rPr>
        <w:t>2</w:t>
      </w:r>
    </w:p>
    <w:p w14:paraId="2B408617" w14:textId="41335CE7" w:rsidR="00127A3E" w:rsidRPr="00296100" w:rsidRDefault="00127A3E" w:rsidP="006D484B">
      <w:pPr>
        <w:numPr>
          <w:ilvl w:val="0"/>
          <w:numId w:val="22"/>
        </w:numPr>
        <w:suppressAutoHyphens/>
        <w:autoSpaceDE w:val="0"/>
        <w:autoSpaceDN w:val="0"/>
        <w:adjustRightInd w:val="0"/>
        <w:spacing w:line="276" w:lineRule="auto"/>
        <w:ind w:left="284" w:hanging="284"/>
        <w:jc w:val="both"/>
        <w:rPr>
          <w:rFonts w:ascii="Arial" w:hAnsi="Arial" w:cs="Arial"/>
          <w:sz w:val="22"/>
          <w:szCs w:val="22"/>
          <w:lang w:eastAsia="zh-CN"/>
        </w:rPr>
      </w:pPr>
      <w:r w:rsidRPr="00296100">
        <w:rPr>
          <w:rFonts w:ascii="Arial" w:hAnsi="Arial" w:cs="Arial"/>
          <w:sz w:val="22"/>
          <w:szCs w:val="22"/>
          <w:lang w:eastAsia="zh-CN"/>
        </w:rPr>
        <w:t xml:space="preserve">Zamawiający określa następujące wymagania dotyczące zatrudniania przez Wykonawcę lub podwykonawcę na podstawie umowy o pracę osób wykonujących wskazane przez </w:t>
      </w:r>
      <w:r w:rsidRPr="00296100">
        <w:rPr>
          <w:rFonts w:ascii="Arial" w:hAnsi="Arial" w:cs="Arial"/>
          <w:sz w:val="22"/>
          <w:szCs w:val="22"/>
          <w:lang w:eastAsia="zh-CN"/>
        </w:rPr>
        <w:lastRenderedPageBreak/>
        <w:t>Zamawiającego czynności, w zakresie realizacji zamówienia, polegających na wykonywaniu pracy w sposób określony w art. 22 § 1 ustawy z dnia 26 czerwca 1974 r. Kodeks Pracy (Dz.U. z 202</w:t>
      </w:r>
      <w:r w:rsidR="00296100">
        <w:rPr>
          <w:rFonts w:ascii="Arial" w:hAnsi="Arial" w:cs="Arial"/>
          <w:sz w:val="22"/>
          <w:szCs w:val="22"/>
          <w:lang w:eastAsia="zh-CN"/>
        </w:rPr>
        <w:t>2</w:t>
      </w:r>
      <w:r w:rsidRPr="00296100">
        <w:rPr>
          <w:rFonts w:ascii="Arial" w:hAnsi="Arial" w:cs="Arial"/>
          <w:sz w:val="22"/>
          <w:szCs w:val="22"/>
          <w:lang w:eastAsia="zh-CN"/>
        </w:rPr>
        <w:t xml:space="preserve"> r. poz. </w:t>
      </w:r>
      <w:r w:rsidR="00296100">
        <w:rPr>
          <w:rFonts w:ascii="Arial" w:hAnsi="Arial" w:cs="Arial"/>
          <w:sz w:val="22"/>
          <w:szCs w:val="22"/>
          <w:lang w:eastAsia="zh-CN"/>
        </w:rPr>
        <w:t>1510</w:t>
      </w:r>
      <w:r w:rsidR="0045031C" w:rsidRPr="00296100">
        <w:rPr>
          <w:rFonts w:ascii="Arial" w:hAnsi="Arial" w:cs="Arial"/>
          <w:sz w:val="22"/>
          <w:szCs w:val="22"/>
          <w:lang w:eastAsia="zh-CN"/>
        </w:rPr>
        <w:t>, z późn. zm.</w:t>
      </w:r>
      <w:r w:rsidRPr="00296100">
        <w:rPr>
          <w:rFonts w:ascii="Arial" w:hAnsi="Arial" w:cs="Arial"/>
          <w:sz w:val="22"/>
          <w:szCs w:val="22"/>
          <w:lang w:eastAsia="zh-CN"/>
        </w:rPr>
        <w:t>):</w:t>
      </w:r>
    </w:p>
    <w:p w14:paraId="29EC20FB" w14:textId="7BB9E4EF" w:rsidR="004B78C8" w:rsidRPr="00296100" w:rsidRDefault="00127A3E" w:rsidP="006D484B">
      <w:pPr>
        <w:numPr>
          <w:ilvl w:val="1"/>
          <w:numId w:val="16"/>
        </w:numPr>
        <w:suppressAutoHyphens/>
        <w:autoSpaceDE w:val="0"/>
        <w:autoSpaceDN w:val="0"/>
        <w:adjustRightInd w:val="0"/>
        <w:spacing w:line="276" w:lineRule="auto"/>
        <w:ind w:left="709"/>
        <w:contextualSpacing/>
        <w:jc w:val="both"/>
        <w:rPr>
          <w:rFonts w:ascii="Arial" w:hAnsi="Arial" w:cs="Arial"/>
          <w:sz w:val="22"/>
          <w:szCs w:val="22"/>
          <w:lang w:eastAsia="zh-CN"/>
        </w:rPr>
      </w:pPr>
      <w:r w:rsidRPr="00296100">
        <w:rPr>
          <w:rFonts w:ascii="Arial" w:hAnsi="Arial" w:cs="Arial"/>
          <w:sz w:val="22"/>
          <w:szCs w:val="22"/>
          <w:lang w:eastAsia="zh-CN"/>
        </w:rPr>
        <w:t xml:space="preserve">rodzaj czynności niezbędnych do realizacji zamówienia, które dotyczą wymagania zatrudnienia na podstawie umowy o pracę przez Wykonawcę lub podwykonawcę, osób wykonujących czynności w trakcie realizacji zamówienia: </w:t>
      </w:r>
      <w:r w:rsidRPr="00296100">
        <w:rPr>
          <w:rFonts w:ascii="Arial" w:hAnsi="Arial" w:cs="Arial"/>
          <w:bCs/>
          <w:sz w:val="22"/>
          <w:szCs w:val="22"/>
        </w:rPr>
        <w:t>przedstawiciel Wykonawcy, który zajmie się koordynacją prawidłowego przebiegu wydarzenia, dokumentacją wydarzenia oraz będzie czuwał nad sprawnym i terminowym przebiegiem realizacji zatwierdzonego harmonogramu na miejscu i rozwiązywaniem ewentualnych problemów, które wynikną w trakcie realizacji</w:t>
      </w:r>
      <w:r w:rsidR="004B78C8">
        <w:rPr>
          <w:rFonts w:ascii="Arial" w:hAnsi="Arial" w:cs="Arial"/>
          <w:sz w:val="22"/>
          <w:szCs w:val="22"/>
          <w:lang w:eastAsia="zh-CN"/>
        </w:rPr>
        <w:t>;</w:t>
      </w:r>
    </w:p>
    <w:p w14:paraId="3D1708C9" w14:textId="25909525" w:rsidR="004B78C8" w:rsidRPr="004B78C8" w:rsidRDefault="00127A3E" w:rsidP="00027081">
      <w:pPr>
        <w:numPr>
          <w:ilvl w:val="1"/>
          <w:numId w:val="16"/>
        </w:numPr>
        <w:suppressAutoHyphens/>
        <w:autoSpaceDE w:val="0"/>
        <w:autoSpaceDN w:val="0"/>
        <w:adjustRightInd w:val="0"/>
        <w:spacing w:line="276" w:lineRule="auto"/>
        <w:ind w:left="709"/>
        <w:contextualSpacing/>
        <w:jc w:val="both"/>
        <w:rPr>
          <w:rFonts w:ascii="Arial" w:hAnsi="Arial" w:cs="Arial"/>
          <w:sz w:val="22"/>
          <w:szCs w:val="22"/>
          <w:lang w:eastAsia="zh-CN"/>
        </w:rPr>
      </w:pPr>
      <w:r w:rsidRPr="004B78C8">
        <w:rPr>
          <w:rFonts w:ascii="Arial" w:hAnsi="Arial" w:cs="Arial"/>
          <w:sz w:val="22"/>
          <w:szCs w:val="22"/>
          <w:lang w:eastAsia="zh-CN"/>
        </w:rPr>
        <w:t>sposób dokumentowania zatrudnienia osób, o których mowa w art. 95 ust. 1 ustawy Pzp: wykonawca przedłoży Zamawiającemu wykaz osób wykonujących w/w czynności zatrudnionych, na podstawie umowy o pracę, zarówno przez Wykonawcę jak i podwykonawców. Wykaz zostanie przedłożony w terminie 2 dni roboczych od daty zawarcia umowy, w przypadku wystąpienia zmian dot. zatrudnienia osób wykonujących czynności wskazane przez Zamawiającego, Wykonawca ma obowiązek w terminie 2 dni roboczych od ich zaistnienia zgłosić na piśmie zmianę Zamawiającemu, pod rygorem naliczenia kary umownej o której mowa w ust. 2 lit. a – b);</w:t>
      </w:r>
    </w:p>
    <w:p w14:paraId="3CA952EC" w14:textId="0F28796C" w:rsidR="004B78C8" w:rsidRPr="004B78C8" w:rsidRDefault="00127A3E" w:rsidP="00027081">
      <w:pPr>
        <w:numPr>
          <w:ilvl w:val="1"/>
          <w:numId w:val="16"/>
        </w:numPr>
        <w:suppressAutoHyphens/>
        <w:autoSpaceDE w:val="0"/>
        <w:autoSpaceDN w:val="0"/>
        <w:adjustRightInd w:val="0"/>
        <w:spacing w:line="276" w:lineRule="auto"/>
        <w:ind w:left="709"/>
        <w:contextualSpacing/>
        <w:jc w:val="both"/>
        <w:rPr>
          <w:rFonts w:ascii="Arial" w:hAnsi="Arial" w:cs="Arial"/>
          <w:sz w:val="22"/>
          <w:szCs w:val="22"/>
          <w:lang w:eastAsia="zh-CN"/>
        </w:rPr>
      </w:pPr>
      <w:r w:rsidRPr="004B78C8">
        <w:rPr>
          <w:rFonts w:ascii="Arial" w:hAnsi="Arial" w:cs="Arial"/>
          <w:sz w:val="22"/>
          <w:szCs w:val="22"/>
          <w:lang w:eastAsia="zh-CN"/>
        </w:rPr>
        <w:t>uprawnienia Zamawiającego w zakresie kontroli spełnienia przez Wykonawcę wymagań, o których mowa w art. 95 ust. 1 ustawy Pzp oraz sankcji z tytułu niespełnienia tych wymagań: w okresie realizacji zamówienia Zamawiający ma prawo weryfikować, wywiązywanie się przez Wykonawcę lub podwykonawcę z obowiązku zatrudnienia na umowę o pracę osoby, o której mowa w ust. 1 lit. a)</w:t>
      </w:r>
      <w:r w:rsidR="004B78C8">
        <w:rPr>
          <w:rFonts w:ascii="Arial" w:hAnsi="Arial" w:cs="Arial"/>
          <w:sz w:val="22"/>
          <w:szCs w:val="22"/>
          <w:lang w:eastAsia="zh-CN"/>
        </w:rPr>
        <w:t>;</w:t>
      </w:r>
    </w:p>
    <w:p w14:paraId="30B5A8F2" w14:textId="1EC6EBA5" w:rsidR="00127A3E" w:rsidRPr="004B78C8" w:rsidRDefault="00127A3E" w:rsidP="00027081">
      <w:pPr>
        <w:numPr>
          <w:ilvl w:val="1"/>
          <w:numId w:val="16"/>
        </w:numPr>
        <w:suppressAutoHyphens/>
        <w:autoSpaceDE w:val="0"/>
        <w:autoSpaceDN w:val="0"/>
        <w:adjustRightInd w:val="0"/>
        <w:spacing w:line="276" w:lineRule="auto"/>
        <w:ind w:left="709"/>
        <w:contextualSpacing/>
        <w:jc w:val="both"/>
        <w:rPr>
          <w:rFonts w:ascii="Arial" w:hAnsi="Arial" w:cs="Arial"/>
          <w:sz w:val="22"/>
          <w:szCs w:val="22"/>
          <w:lang w:eastAsia="zh-CN"/>
        </w:rPr>
      </w:pPr>
      <w:r w:rsidRPr="004B78C8">
        <w:rPr>
          <w:rFonts w:ascii="Arial" w:hAnsi="Arial" w:cs="Arial"/>
          <w:sz w:val="22"/>
          <w:szCs w:val="22"/>
          <w:lang w:eastAsia="zh-CN"/>
        </w:rPr>
        <w:t xml:space="preserve">w trakcie realizacji zamówienia na każde wezwanie Zamawiającego w wyznaczonym w tym wezwaniu terminie, nie krótszym niż 2 dni robocze od dnia wezwania, Wykonawca przedłoży Zamawiającemu wskazane poniżej dowody w celu potwierdzenia spełnienia wymogu zatrudnienia na podstawie umowy o pracę przez Wykonawcę lub podwykonawcę osób wykonujących wskazane w ust. 1 lit. </w:t>
      </w:r>
      <w:r w:rsidR="0045031C" w:rsidRPr="004B78C8">
        <w:rPr>
          <w:rFonts w:ascii="Arial" w:hAnsi="Arial" w:cs="Arial"/>
          <w:sz w:val="22"/>
          <w:szCs w:val="22"/>
          <w:lang w:eastAsia="zh-CN"/>
        </w:rPr>
        <w:t>a</w:t>
      </w:r>
      <w:r w:rsidR="004B78C8">
        <w:rPr>
          <w:rFonts w:ascii="Arial" w:hAnsi="Arial" w:cs="Arial"/>
          <w:sz w:val="22"/>
          <w:szCs w:val="22"/>
          <w:lang w:eastAsia="zh-CN"/>
        </w:rPr>
        <w:t xml:space="preserve"> </w:t>
      </w:r>
      <w:r w:rsidRPr="004B78C8">
        <w:rPr>
          <w:rFonts w:ascii="Arial" w:hAnsi="Arial" w:cs="Arial"/>
          <w:sz w:val="22"/>
          <w:szCs w:val="22"/>
          <w:lang w:eastAsia="zh-CN"/>
        </w:rPr>
        <w:t>czynności w trakcie realizacji zamówienia:</w:t>
      </w:r>
    </w:p>
    <w:p w14:paraId="441F2980" w14:textId="77777777" w:rsidR="00127A3E" w:rsidRPr="00296100" w:rsidRDefault="00127A3E" w:rsidP="006D484B">
      <w:pPr>
        <w:numPr>
          <w:ilvl w:val="0"/>
          <w:numId w:val="25"/>
        </w:numPr>
        <w:suppressAutoHyphens/>
        <w:autoSpaceDE w:val="0"/>
        <w:autoSpaceDN w:val="0"/>
        <w:adjustRightInd w:val="0"/>
        <w:spacing w:line="276" w:lineRule="auto"/>
        <w:ind w:left="1418"/>
        <w:contextualSpacing/>
        <w:jc w:val="both"/>
        <w:rPr>
          <w:rFonts w:ascii="Arial" w:hAnsi="Arial" w:cs="Arial"/>
          <w:sz w:val="22"/>
          <w:szCs w:val="22"/>
          <w:lang w:eastAsia="zh-CN"/>
        </w:rPr>
      </w:pPr>
      <w:r w:rsidRPr="00296100">
        <w:rPr>
          <w:rFonts w:ascii="Arial" w:hAnsi="Arial" w:cs="Arial"/>
          <w:sz w:val="22"/>
          <w:szCs w:val="22"/>
          <w:lang w:eastAsia="zh-CN"/>
        </w:rPr>
        <w:t xml:space="preserve">oświadczenie zatrudnionych pracowników, o zatrudnieniu na umowę o pracę przez Wykonawcę lub podwykonawcę, </w:t>
      </w:r>
    </w:p>
    <w:p w14:paraId="7A87E851" w14:textId="77777777" w:rsidR="00127A3E" w:rsidRPr="00296100" w:rsidRDefault="00127A3E" w:rsidP="006D484B">
      <w:pPr>
        <w:numPr>
          <w:ilvl w:val="0"/>
          <w:numId w:val="25"/>
        </w:numPr>
        <w:suppressAutoHyphens/>
        <w:autoSpaceDE w:val="0"/>
        <w:autoSpaceDN w:val="0"/>
        <w:adjustRightInd w:val="0"/>
        <w:spacing w:line="276" w:lineRule="auto"/>
        <w:ind w:left="1418"/>
        <w:contextualSpacing/>
        <w:jc w:val="both"/>
        <w:rPr>
          <w:rFonts w:ascii="Arial" w:hAnsi="Arial" w:cs="Arial"/>
          <w:sz w:val="22"/>
          <w:szCs w:val="22"/>
          <w:lang w:eastAsia="zh-CN"/>
        </w:rPr>
      </w:pPr>
      <w:r w:rsidRPr="00296100">
        <w:rPr>
          <w:rFonts w:ascii="Arial" w:hAnsi="Arial" w:cs="Arial"/>
          <w:sz w:val="22"/>
          <w:szCs w:val="22"/>
          <w:lang w:eastAsia="zh-C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daty zawarcia umowy o pracę, zakresu obowiązków pracownika oraz podpis osoby uprawnionej do złożenia oświadczenia w imieniu wykonawcy lub podwykonawcy;</w:t>
      </w:r>
    </w:p>
    <w:p w14:paraId="62D7B96A" w14:textId="77777777" w:rsidR="006D484B" w:rsidRDefault="00127A3E" w:rsidP="006D484B">
      <w:pPr>
        <w:numPr>
          <w:ilvl w:val="0"/>
          <w:numId w:val="25"/>
        </w:numPr>
        <w:suppressAutoHyphens/>
        <w:autoSpaceDE w:val="0"/>
        <w:autoSpaceDN w:val="0"/>
        <w:adjustRightInd w:val="0"/>
        <w:spacing w:line="276" w:lineRule="auto"/>
        <w:ind w:left="1418"/>
        <w:contextualSpacing/>
        <w:jc w:val="both"/>
        <w:rPr>
          <w:rFonts w:ascii="Arial" w:hAnsi="Arial" w:cs="Arial"/>
          <w:sz w:val="22"/>
          <w:szCs w:val="22"/>
          <w:lang w:eastAsia="zh-CN"/>
        </w:rPr>
      </w:pPr>
      <w:r w:rsidRPr="00296100">
        <w:rPr>
          <w:rFonts w:ascii="Arial" w:hAnsi="Arial" w:cs="Arial"/>
          <w:sz w:val="22"/>
          <w:szCs w:val="22"/>
          <w:lang w:eastAsia="zh-CN"/>
        </w:rPr>
        <w:t xml:space="preserve">poświadczoną za zgodność z oryginałem odpowiednio przez wykonawcę lub podwykonawcę kopię umowy/umów o pracę osób wykonujących w trakcie </w:t>
      </w:r>
      <w:r w:rsidRPr="00296100">
        <w:rPr>
          <w:rFonts w:ascii="Arial" w:hAnsi="Arial" w:cs="Arial"/>
          <w:sz w:val="22"/>
          <w:szCs w:val="22"/>
          <w:lang w:eastAsia="zh-CN"/>
        </w:rPr>
        <w:lastRenderedPageBreak/>
        <w:t>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296100">
        <w:rPr>
          <w:rFonts w:ascii="Arial" w:hAnsi="Arial" w:cs="Arial"/>
          <w:sz w:val="22"/>
          <w:szCs w:val="22"/>
          <w:lang w:eastAsia="zh-CN"/>
        </w:rPr>
        <w:t>Dz.Urz.UE.L</w:t>
      </w:r>
      <w:proofErr w:type="spellEnd"/>
      <w:r w:rsidRPr="00296100">
        <w:rPr>
          <w:rFonts w:ascii="Arial" w:hAnsi="Arial" w:cs="Arial"/>
          <w:sz w:val="22"/>
          <w:szCs w:val="22"/>
          <w:lang w:eastAsia="zh-CN"/>
        </w:rPr>
        <w:t xml:space="preserve"> Nr 119, str. 1) oraz zgodnie z przepisami Ustawy o ochronie danych osobowych z dnia 10 maja 2018 r. (Dz.U. z 2019 r. poz. 1781 z późn. zm.), (tj. w szczególności bez adresów, nr PESEL pracowników, kwoty wynagrodzenia). Imię i nazwisko pracownika nie podlega </w:t>
      </w:r>
      <w:proofErr w:type="spellStart"/>
      <w:r w:rsidRPr="00296100">
        <w:rPr>
          <w:rFonts w:ascii="Arial" w:hAnsi="Arial" w:cs="Arial"/>
          <w:sz w:val="22"/>
          <w:szCs w:val="22"/>
          <w:lang w:eastAsia="zh-CN"/>
        </w:rPr>
        <w:t>anonimizacji</w:t>
      </w:r>
      <w:proofErr w:type="spellEnd"/>
      <w:r w:rsidRPr="00296100">
        <w:rPr>
          <w:rFonts w:ascii="Arial" w:hAnsi="Arial" w:cs="Arial"/>
          <w:sz w:val="22"/>
          <w:szCs w:val="22"/>
          <w:lang w:eastAsia="zh-CN"/>
        </w:rPr>
        <w:t>. Informacje takie jak: data zawarcia umowy, rodzaj umowy o pracę, zakres obowiązków pracownika i wymiar etatu powinny być możliwe do zidentyfikowania;</w:t>
      </w:r>
    </w:p>
    <w:p w14:paraId="5BB73A89" w14:textId="77777777" w:rsidR="006D484B" w:rsidRDefault="00127A3E" w:rsidP="006D484B">
      <w:pPr>
        <w:numPr>
          <w:ilvl w:val="0"/>
          <w:numId w:val="25"/>
        </w:numPr>
        <w:suppressAutoHyphens/>
        <w:autoSpaceDE w:val="0"/>
        <w:autoSpaceDN w:val="0"/>
        <w:adjustRightInd w:val="0"/>
        <w:spacing w:line="276" w:lineRule="auto"/>
        <w:ind w:left="1418"/>
        <w:contextualSpacing/>
        <w:jc w:val="both"/>
        <w:rPr>
          <w:rFonts w:ascii="Arial" w:hAnsi="Arial" w:cs="Arial"/>
          <w:sz w:val="22"/>
          <w:szCs w:val="22"/>
          <w:lang w:eastAsia="zh-CN"/>
        </w:rPr>
      </w:pPr>
      <w:r w:rsidRPr="006D484B">
        <w:rPr>
          <w:rFonts w:ascii="Arial" w:hAnsi="Arial" w:cs="Arial"/>
          <w:sz w:val="22"/>
          <w:szCs w:val="22"/>
          <w:lang w:eastAsia="zh-CN"/>
        </w:rPr>
        <w:t>zaświadczenie właściwego oddziału ZUS, potwierdzające opłacanie przez wykonawcę lub podwykonawcę składek na ubezpieczenia społeczne i zdrowotne z tytułu zatrudnienia na podstawie umów o pracę za ostatni okres rozliczeniowy;</w:t>
      </w:r>
    </w:p>
    <w:p w14:paraId="41FFB896" w14:textId="1C9A04CF" w:rsidR="00127A3E" w:rsidRPr="006D484B" w:rsidRDefault="00127A3E" w:rsidP="006D484B">
      <w:pPr>
        <w:numPr>
          <w:ilvl w:val="0"/>
          <w:numId w:val="25"/>
        </w:numPr>
        <w:suppressAutoHyphens/>
        <w:autoSpaceDE w:val="0"/>
        <w:autoSpaceDN w:val="0"/>
        <w:adjustRightInd w:val="0"/>
        <w:spacing w:line="276" w:lineRule="auto"/>
        <w:ind w:left="1418"/>
        <w:contextualSpacing/>
        <w:jc w:val="both"/>
        <w:rPr>
          <w:rFonts w:ascii="Arial" w:hAnsi="Arial" w:cs="Arial"/>
          <w:sz w:val="22"/>
          <w:szCs w:val="22"/>
          <w:lang w:eastAsia="zh-CN"/>
        </w:rPr>
      </w:pPr>
      <w:r w:rsidRPr="006D484B">
        <w:rPr>
          <w:rFonts w:ascii="Arial" w:hAnsi="Arial" w:cs="Arial"/>
          <w:sz w:val="22"/>
          <w:szCs w:val="22"/>
          <w:lang w:eastAsia="zh-CN"/>
        </w:rPr>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6D484B">
        <w:rPr>
          <w:rFonts w:ascii="Arial" w:hAnsi="Arial" w:cs="Arial"/>
          <w:sz w:val="22"/>
          <w:szCs w:val="22"/>
          <w:lang w:eastAsia="zh-CN"/>
        </w:rPr>
        <w:t>Dz.Urz.UE.L</w:t>
      </w:r>
      <w:proofErr w:type="spellEnd"/>
      <w:r w:rsidRPr="006D484B">
        <w:rPr>
          <w:rFonts w:ascii="Arial" w:hAnsi="Arial" w:cs="Arial"/>
          <w:sz w:val="22"/>
          <w:szCs w:val="22"/>
          <w:lang w:eastAsia="zh-CN"/>
        </w:rPr>
        <w:t xml:space="preserve"> Nr 119, str. 1) oraz zgodnie z przepisami Ustawy o ochronie danych osobowych z dnia 10 maja 2018 r. (Dz.U. z 2019 r. poz. 1781). Imię i nazwisko pracownika nie podlega </w:t>
      </w:r>
      <w:proofErr w:type="spellStart"/>
      <w:r w:rsidRPr="006D484B">
        <w:rPr>
          <w:rFonts w:ascii="Arial" w:hAnsi="Arial" w:cs="Arial"/>
          <w:sz w:val="22"/>
          <w:szCs w:val="22"/>
          <w:lang w:eastAsia="zh-CN"/>
        </w:rPr>
        <w:t>anonimizacji</w:t>
      </w:r>
      <w:proofErr w:type="spellEnd"/>
      <w:r w:rsidRPr="006D484B">
        <w:rPr>
          <w:rFonts w:ascii="Arial" w:hAnsi="Arial" w:cs="Arial"/>
          <w:sz w:val="22"/>
          <w:szCs w:val="22"/>
          <w:lang w:eastAsia="zh-CN"/>
        </w:rPr>
        <w:t xml:space="preserve">. </w:t>
      </w:r>
    </w:p>
    <w:p w14:paraId="0A591FE6" w14:textId="57AE1F08" w:rsidR="00127A3E" w:rsidRPr="00027081" w:rsidRDefault="00127A3E" w:rsidP="00027081">
      <w:pPr>
        <w:pStyle w:val="Akapitzlist"/>
        <w:numPr>
          <w:ilvl w:val="0"/>
          <w:numId w:val="22"/>
        </w:numPr>
        <w:suppressAutoHyphens/>
        <w:autoSpaceDE w:val="0"/>
        <w:autoSpaceDN w:val="0"/>
        <w:adjustRightInd w:val="0"/>
        <w:spacing w:line="276" w:lineRule="auto"/>
        <w:jc w:val="both"/>
        <w:rPr>
          <w:rFonts w:ascii="Arial" w:hAnsi="Arial" w:cs="Arial"/>
          <w:sz w:val="22"/>
          <w:szCs w:val="22"/>
          <w:lang w:eastAsia="zh-CN"/>
        </w:rPr>
      </w:pPr>
      <w:r w:rsidRPr="00027081">
        <w:rPr>
          <w:rFonts w:ascii="Arial" w:hAnsi="Arial" w:cs="Arial"/>
          <w:sz w:val="22"/>
          <w:szCs w:val="22"/>
          <w:lang w:eastAsia="zh-CN"/>
        </w:rPr>
        <w:t xml:space="preserve">Wykonawca zapłaci Zamawiającemu karę umowną w przypadku: </w:t>
      </w:r>
    </w:p>
    <w:p w14:paraId="18296006" w14:textId="06546C71" w:rsidR="00127A3E" w:rsidRPr="00296100" w:rsidRDefault="00127A3E" w:rsidP="006D484B">
      <w:pPr>
        <w:numPr>
          <w:ilvl w:val="0"/>
          <w:numId w:val="24"/>
        </w:numPr>
        <w:suppressAutoHyphens/>
        <w:autoSpaceDE w:val="0"/>
        <w:autoSpaceDN w:val="0"/>
        <w:adjustRightInd w:val="0"/>
        <w:spacing w:line="276" w:lineRule="auto"/>
        <w:ind w:left="1134" w:hanging="425"/>
        <w:jc w:val="both"/>
        <w:rPr>
          <w:rFonts w:ascii="Arial" w:hAnsi="Arial" w:cs="Arial"/>
          <w:sz w:val="22"/>
          <w:szCs w:val="22"/>
          <w:lang w:eastAsia="zh-CN"/>
        </w:rPr>
      </w:pPr>
      <w:r w:rsidRPr="00296100">
        <w:rPr>
          <w:rFonts w:ascii="Arial" w:hAnsi="Arial" w:cs="Arial"/>
          <w:sz w:val="22"/>
          <w:szCs w:val="22"/>
          <w:lang w:eastAsia="zh-CN"/>
        </w:rPr>
        <w:t xml:space="preserve">zwłoki w przedłożeniu Zamawiającemu wykazu osób, o którym mowa w ust. 1 lit. </w:t>
      </w:r>
      <w:r w:rsidR="00C72A46">
        <w:rPr>
          <w:rFonts w:ascii="Arial" w:hAnsi="Arial" w:cs="Arial"/>
          <w:sz w:val="22"/>
          <w:szCs w:val="22"/>
          <w:lang w:eastAsia="zh-CN"/>
        </w:rPr>
        <w:t xml:space="preserve"> </w:t>
      </w:r>
      <w:r w:rsidRPr="004B78C8">
        <w:rPr>
          <w:rFonts w:ascii="Arial" w:hAnsi="Arial" w:cs="Arial"/>
          <w:sz w:val="22"/>
          <w:szCs w:val="22"/>
          <w:lang w:eastAsia="zh-CN"/>
        </w:rPr>
        <w:t>b)</w:t>
      </w:r>
      <w:r w:rsidRPr="00296100">
        <w:rPr>
          <w:rFonts w:ascii="Arial" w:hAnsi="Arial" w:cs="Arial"/>
          <w:sz w:val="22"/>
          <w:szCs w:val="22"/>
          <w:lang w:eastAsia="zh-CN"/>
        </w:rPr>
        <w:t xml:space="preserve"> w wysokości 0,1 % wynagrodzenia brutto, o którym mowa w</w:t>
      </w:r>
      <w:r w:rsidR="00361AA2" w:rsidRPr="00296100">
        <w:rPr>
          <w:rFonts w:ascii="Arial" w:hAnsi="Arial" w:cs="Arial"/>
          <w:sz w:val="22"/>
          <w:szCs w:val="22"/>
          <w:lang w:eastAsia="zh-CN"/>
        </w:rPr>
        <w:br/>
      </w:r>
      <w:r w:rsidRPr="00296100">
        <w:rPr>
          <w:rFonts w:ascii="Arial" w:hAnsi="Arial" w:cs="Arial"/>
          <w:sz w:val="22"/>
          <w:szCs w:val="22"/>
          <w:lang w:eastAsia="zh-CN"/>
        </w:rPr>
        <w:t xml:space="preserve">§ 6 ust. 1 umowy za każdy dzień zwłoki, ale nie więcej niż 5%, </w:t>
      </w:r>
    </w:p>
    <w:p w14:paraId="065572C4" w14:textId="399FA21B" w:rsidR="00127A3E" w:rsidRPr="00296100" w:rsidRDefault="00127A3E" w:rsidP="006D484B">
      <w:pPr>
        <w:numPr>
          <w:ilvl w:val="0"/>
          <w:numId w:val="24"/>
        </w:numPr>
        <w:suppressAutoHyphens/>
        <w:autoSpaceDE w:val="0"/>
        <w:autoSpaceDN w:val="0"/>
        <w:adjustRightInd w:val="0"/>
        <w:spacing w:line="276" w:lineRule="auto"/>
        <w:ind w:left="1134" w:hanging="425"/>
        <w:jc w:val="both"/>
        <w:rPr>
          <w:rFonts w:ascii="Arial" w:hAnsi="Arial" w:cs="Arial"/>
          <w:sz w:val="22"/>
          <w:szCs w:val="22"/>
          <w:lang w:eastAsia="zh-CN"/>
        </w:rPr>
      </w:pPr>
      <w:r w:rsidRPr="00296100">
        <w:rPr>
          <w:rFonts w:ascii="Arial" w:hAnsi="Arial" w:cs="Arial"/>
          <w:sz w:val="22"/>
          <w:szCs w:val="22"/>
          <w:lang w:eastAsia="zh-CN"/>
        </w:rPr>
        <w:t xml:space="preserve">nieprzekazania Zamawiającemu informacji o zaistnieniu zmiany w wykazie osób, o którym mowa w ust. 1 lit. </w:t>
      </w:r>
      <w:r w:rsidRPr="004B78C8">
        <w:rPr>
          <w:rFonts w:ascii="Arial" w:hAnsi="Arial" w:cs="Arial"/>
          <w:sz w:val="22"/>
          <w:szCs w:val="22"/>
          <w:lang w:eastAsia="zh-CN"/>
        </w:rPr>
        <w:t xml:space="preserve">b) </w:t>
      </w:r>
      <w:r w:rsidRPr="00296100">
        <w:rPr>
          <w:rFonts w:ascii="Arial" w:hAnsi="Arial" w:cs="Arial"/>
          <w:sz w:val="22"/>
          <w:szCs w:val="22"/>
          <w:lang w:eastAsia="zh-CN"/>
        </w:rPr>
        <w:t xml:space="preserve">w wysokości 500,00 zł za każdy stwierdzony przypadek, </w:t>
      </w:r>
    </w:p>
    <w:p w14:paraId="17207F9B" w14:textId="77777777" w:rsidR="00127A3E" w:rsidRPr="00296100" w:rsidRDefault="00127A3E" w:rsidP="006D484B">
      <w:pPr>
        <w:numPr>
          <w:ilvl w:val="0"/>
          <w:numId w:val="24"/>
        </w:numPr>
        <w:suppressAutoHyphens/>
        <w:autoSpaceDE w:val="0"/>
        <w:autoSpaceDN w:val="0"/>
        <w:adjustRightInd w:val="0"/>
        <w:spacing w:line="276" w:lineRule="auto"/>
        <w:ind w:left="1134" w:hanging="425"/>
        <w:jc w:val="both"/>
        <w:rPr>
          <w:rFonts w:ascii="Arial" w:hAnsi="Arial" w:cs="Arial"/>
          <w:sz w:val="22"/>
          <w:szCs w:val="22"/>
          <w:lang w:eastAsia="zh-CN"/>
        </w:rPr>
      </w:pPr>
      <w:r w:rsidRPr="00296100">
        <w:rPr>
          <w:rFonts w:ascii="Arial" w:hAnsi="Arial" w:cs="Arial"/>
          <w:sz w:val="22"/>
          <w:szCs w:val="22"/>
          <w:lang w:eastAsia="zh-CN"/>
        </w:rPr>
        <w:t xml:space="preserve">stwierdzenia niezgodności stanu faktycznego dotyczącego osób wykonujących czynności, o których mowa w ust. 1 lit. a) z przedłożonym wykazem osób, w wysokości 500,00 zł za każdy stwierdzony przypadek, </w:t>
      </w:r>
    </w:p>
    <w:p w14:paraId="54CC0BD7" w14:textId="77777777" w:rsidR="00127A3E" w:rsidRPr="00296100" w:rsidRDefault="00127A3E" w:rsidP="006D484B">
      <w:pPr>
        <w:numPr>
          <w:ilvl w:val="0"/>
          <w:numId w:val="24"/>
        </w:numPr>
        <w:suppressAutoHyphens/>
        <w:autoSpaceDE w:val="0"/>
        <w:autoSpaceDN w:val="0"/>
        <w:adjustRightInd w:val="0"/>
        <w:spacing w:line="276" w:lineRule="auto"/>
        <w:ind w:left="1134" w:hanging="425"/>
        <w:jc w:val="both"/>
        <w:rPr>
          <w:rFonts w:ascii="Arial" w:hAnsi="Arial" w:cs="Arial"/>
          <w:sz w:val="22"/>
          <w:szCs w:val="22"/>
          <w:lang w:eastAsia="zh-CN"/>
        </w:rPr>
      </w:pPr>
      <w:r w:rsidRPr="00296100">
        <w:rPr>
          <w:rFonts w:ascii="Arial" w:hAnsi="Arial" w:cs="Arial"/>
          <w:sz w:val="22"/>
          <w:szCs w:val="22"/>
          <w:lang w:eastAsia="zh-CN"/>
        </w:rPr>
        <w:t xml:space="preserve">stwierdzenia wykonywania czynności, o których mowa w ust. 1 lit. a) przez osobę niezatrudnioną na umowę o pracę, w wysokości 2.000,00 zł za każdy stwierdzony przypadek, </w:t>
      </w:r>
    </w:p>
    <w:p w14:paraId="32EF093A" w14:textId="3C1AB6F5" w:rsidR="00127A3E" w:rsidRPr="00296100" w:rsidRDefault="00127A3E" w:rsidP="006D484B">
      <w:pPr>
        <w:numPr>
          <w:ilvl w:val="0"/>
          <w:numId w:val="24"/>
        </w:numPr>
        <w:suppressAutoHyphens/>
        <w:autoSpaceDE w:val="0"/>
        <w:autoSpaceDN w:val="0"/>
        <w:adjustRightInd w:val="0"/>
        <w:spacing w:line="276" w:lineRule="auto"/>
        <w:ind w:left="1134" w:hanging="425"/>
        <w:jc w:val="both"/>
        <w:rPr>
          <w:rFonts w:ascii="Arial" w:hAnsi="Arial" w:cs="Arial"/>
          <w:sz w:val="22"/>
          <w:szCs w:val="22"/>
          <w:lang w:eastAsia="zh-CN"/>
        </w:rPr>
      </w:pPr>
      <w:r w:rsidRPr="00296100">
        <w:rPr>
          <w:rFonts w:ascii="Arial" w:hAnsi="Arial" w:cs="Arial"/>
          <w:sz w:val="22"/>
          <w:szCs w:val="22"/>
          <w:lang w:eastAsia="zh-CN"/>
        </w:rPr>
        <w:t>zwłoki w przedłożeniu Zamawiającemu dokumentów, o których mowa w ust. 1 lit. d) w wysokości 0,1 % wynagrodzenia brutto, o którym mowa w § 6 ust. 1 umowy za każdy dzień zwłoki, ale nie więcej niż 5%.</w:t>
      </w:r>
    </w:p>
    <w:p w14:paraId="1741D2E9" w14:textId="77777777" w:rsidR="00127A3E" w:rsidRPr="00296100" w:rsidRDefault="00127A3E" w:rsidP="00296100">
      <w:pPr>
        <w:spacing w:line="276" w:lineRule="auto"/>
        <w:jc w:val="center"/>
        <w:rPr>
          <w:rFonts w:ascii="Arial" w:hAnsi="Arial" w:cs="Arial"/>
          <w:sz w:val="22"/>
          <w:szCs w:val="22"/>
          <w:lang w:val="en-US"/>
        </w:rPr>
      </w:pPr>
    </w:p>
    <w:p w14:paraId="5344EA24" w14:textId="4C24F86B" w:rsidR="00127A3E" w:rsidRPr="00296100" w:rsidRDefault="004B78C8" w:rsidP="004B78C8">
      <w:pPr>
        <w:spacing w:line="276" w:lineRule="auto"/>
        <w:jc w:val="center"/>
        <w:rPr>
          <w:rFonts w:ascii="Arial" w:hAnsi="Arial" w:cs="Arial"/>
          <w:sz w:val="22"/>
          <w:szCs w:val="22"/>
          <w:lang w:val="en-US"/>
        </w:rPr>
      </w:pPr>
      <w:r>
        <w:rPr>
          <w:rFonts w:ascii="Arial" w:hAnsi="Arial" w:cs="Arial"/>
          <w:sz w:val="22"/>
          <w:szCs w:val="22"/>
          <w:lang w:val="en-US"/>
        </w:rPr>
        <w:t>1</w:t>
      </w:r>
      <w:r w:rsidR="00D05568">
        <w:rPr>
          <w:rFonts w:ascii="Arial" w:hAnsi="Arial" w:cs="Arial"/>
          <w:sz w:val="22"/>
          <w:szCs w:val="22"/>
          <w:lang w:val="en-US"/>
        </w:rPr>
        <w:t>3</w:t>
      </w:r>
    </w:p>
    <w:p w14:paraId="15D75B72" w14:textId="59FD8D8A" w:rsidR="00127A3E" w:rsidRPr="00296100" w:rsidRDefault="00127A3E" w:rsidP="006D484B">
      <w:pPr>
        <w:numPr>
          <w:ilvl w:val="0"/>
          <w:numId w:val="18"/>
        </w:numPr>
        <w:suppressAutoHyphens/>
        <w:spacing w:line="276" w:lineRule="auto"/>
        <w:ind w:left="357" w:hanging="357"/>
        <w:contextualSpacing/>
        <w:jc w:val="both"/>
        <w:rPr>
          <w:rFonts w:ascii="Arial" w:hAnsi="Arial" w:cs="Arial"/>
          <w:b/>
          <w:bCs/>
          <w:sz w:val="22"/>
          <w:szCs w:val="22"/>
          <w:lang w:eastAsia="ar-SA"/>
        </w:rPr>
      </w:pPr>
      <w:r w:rsidRPr="00296100">
        <w:rPr>
          <w:rFonts w:ascii="Arial" w:hAnsi="Arial" w:cs="Arial"/>
          <w:sz w:val="22"/>
          <w:szCs w:val="22"/>
          <w:lang w:eastAsia="ar-SA"/>
        </w:rPr>
        <w:t xml:space="preserve">Zgodnie z art. 68 ust. 3 ustawy </w:t>
      </w:r>
      <w:bookmarkStart w:id="4" w:name="_Hlk92792523"/>
      <w:r w:rsidRPr="00296100">
        <w:rPr>
          <w:rFonts w:ascii="Arial" w:hAnsi="Arial" w:cs="Arial"/>
          <w:sz w:val="22"/>
          <w:szCs w:val="22"/>
          <w:lang w:eastAsia="ar-SA"/>
        </w:rPr>
        <w:t xml:space="preserve">z dnia z dnia 11 stycznia 2018 r. o </w:t>
      </w:r>
      <w:proofErr w:type="spellStart"/>
      <w:r w:rsidRPr="00296100">
        <w:rPr>
          <w:rFonts w:ascii="Arial" w:hAnsi="Arial" w:cs="Arial"/>
          <w:sz w:val="22"/>
          <w:szCs w:val="22"/>
          <w:lang w:eastAsia="ar-SA"/>
        </w:rPr>
        <w:t>elektromobilności</w:t>
      </w:r>
      <w:proofErr w:type="spellEnd"/>
      <w:r w:rsidRPr="00296100">
        <w:rPr>
          <w:rFonts w:ascii="Arial" w:hAnsi="Arial" w:cs="Arial"/>
          <w:sz w:val="22"/>
          <w:szCs w:val="22"/>
          <w:lang w:eastAsia="ar-SA"/>
        </w:rPr>
        <w:t xml:space="preserve"> </w:t>
      </w:r>
      <w:r w:rsidRPr="00296100">
        <w:rPr>
          <w:rFonts w:ascii="Arial" w:hAnsi="Arial" w:cs="Arial"/>
          <w:sz w:val="22"/>
          <w:szCs w:val="22"/>
          <w:lang w:eastAsia="ar-SA"/>
        </w:rPr>
        <w:br/>
        <w:t>i paliwach alternatywnych (Dz. U. z 202</w:t>
      </w:r>
      <w:r w:rsidR="003016EF">
        <w:rPr>
          <w:rFonts w:ascii="Arial" w:hAnsi="Arial" w:cs="Arial"/>
          <w:sz w:val="22"/>
          <w:szCs w:val="22"/>
          <w:lang w:eastAsia="ar-SA"/>
        </w:rPr>
        <w:t>3</w:t>
      </w:r>
      <w:r w:rsidRPr="00296100">
        <w:rPr>
          <w:rFonts w:ascii="Arial" w:hAnsi="Arial" w:cs="Arial"/>
          <w:sz w:val="22"/>
          <w:szCs w:val="22"/>
          <w:lang w:eastAsia="ar-SA"/>
        </w:rPr>
        <w:t xml:space="preserve"> r. poz. </w:t>
      </w:r>
      <w:r w:rsidR="003016EF">
        <w:rPr>
          <w:rFonts w:ascii="Arial" w:hAnsi="Arial" w:cs="Arial"/>
          <w:sz w:val="22"/>
          <w:szCs w:val="22"/>
          <w:lang w:eastAsia="ar-SA"/>
        </w:rPr>
        <w:t>875</w:t>
      </w:r>
      <w:r w:rsidRPr="00296100">
        <w:rPr>
          <w:rFonts w:ascii="Arial" w:hAnsi="Arial" w:cs="Arial"/>
          <w:sz w:val="22"/>
          <w:szCs w:val="22"/>
          <w:lang w:eastAsia="ar-SA"/>
        </w:rPr>
        <w:t xml:space="preserve">) </w:t>
      </w:r>
      <w:bookmarkEnd w:id="4"/>
      <w:r w:rsidRPr="00296100">
        <w:rPr>
          <w:rFonts w:ascii="Arial" w:hAnsi="Arial" w:cs="Arial"/>
          <w:sz w:val="22"/>
          <w:szCs w:val="22"/>
          <w:lang w:eastAsia="ar-SA"/>
        </w:rPr>
        <w:t xml:space="preserve">Zamawiający wymaga aby w trakcie realizacji umowy łączny udział pojazdów elektrycznych lub pojazdów napędzanych gazem ziemnym we flocie pojazdów samochodowych w rozumieniu art. 2 pkt 33 ustawy z dnia </w:t>
      </w:r>
      <w:r w:rsidRPr="00296100">
        <w:rPr>
          <w:rFonts w:ascii="Arial" w:hAnsi="Arial" w:cs="Arial"/>
          <w:sz w:val="22"/>
          <w:szCs w:val="22"/>
          <w:lang w:eastAsia="ar-SA"/>
        </w:rPr>
        <w:br/>
        <w:t>20 czerwca 1997 r. - Prawo o ruchu drogowym używanych przez Wykonawcę przy wykonywaniu tego zadania wynosił co najmniej 10%.</w:t>
      </w:r>
    </w:p>
    <w:p w14:paraId="01DBDB44" w14:textId="77777777" w:rsidR="00127A3E" w:rsidRPr="00296100" w:rsidRDefault="00127A3E" w:rsidP="006D484B">
      <w:pPr>
        <w:numPr>
          <w:ilvl w:val="0"/>
          <w:numId w:val="18"/>
        </w:numPr>
        <w:suppressAutoHyphens/>
        <w:spacing w:line="276" w:lineRule="auto"/>
        <w:ind w:left="357" w:hanging="357"/>
        <w:contextualSpacing/>
        <w:jc w:val="both"/>
        <w:rPr>
          <w:rFonts w:ascii="Arial" w:hAnsi="Arial" w:cs="Arial"/>
          <w:b/>
          <w:bCs/>
          <w:sz w:val="22"/>
          <w:szCs w:val="22"/>
          <w:lang w:eastAsia="ar-SA"/>
        </w:rPr>
      </w:pPr>
      <w:r w:rsidRPr="00296100">
        <w:rPr>
          <w:rFonts w:ascii="Arial" w:hAnsi="Arial" w:cs="Arial"/>
          <w:sz w:val="22"/>
          <w:szCs w:val="22"/>
          <w:lang w:eastAsia="ar-SA"/>
        </w:rPr>
        <w:t xml:space="preserve">Wykonawca przedłoży Zamawiającemu oświadczenie zawierające wykaz wszystkich pojazdów wykorzystywanych do realizacji zamówienia, wraz z podaniem numerów rejestracyjnych pojazdów oraz wskazaniem, które z nich są pojazdami elektrycznymi lub pojazdami napędzanymi gazem ziemnym. Obowiązek określony w zdaniu pierwszym dotyczy pojazdów wykorzystywanych zarówno przez Wykonawcę jak i podwykonawców. Wykaz zostanie przedłożony w terminie </w:t>
      </w:r>
      <w:r w:rsidRPr="00296100">
        <w:rPr>
          <w:rFonts w:ascii="Arial" w:hAnsi="Arial" w:cs="Arial"/>
          <w:b/>
          <w:sz w:val="22"/>
          <w:szCs w:val="22"/>
          <w:lang w:eastAsia="ar-SA"/>
        </w:rPr>
        <w:t>5 dni roboczych od daty zawarcia umowy</w:t>
      </w:r>
      <w:r w:rsidRPr="00296100">
        <w:rPr>
          <w:rFonts w:ascii="Arial" w:hAnsi="Arial" w:cs="Arial"/>
          <w:sz w:val="22"/>
          <w:szCs w:val="22"/>
          <w:lang w:eastAsia="ar-SA"/>
        </w:rPr>
        <w:t>.</w:t>
      </w:r>
    </w:p>
    <w:p w14:paraId="6A7771AE" w14:textId="77777777" w:rsidR="00127A3E" w:rsidRPr="00296100" w:rsidRDefault="00127A3E" w:rsidP="006D484B">
      <w:pPr>
        <w:numPr>
          <w:ilvl w:val="0"/>
          <w:numId w:val="18"/>
        </w:numPr>
        <w:suppressAutoHyphens/>
        <w:spacing w:line="276" w:lineRule="auto"/>
        <w:ind w:left="357" w:hanging="357"/>
        <w:contextualSpacing/>
        <w:jc w:val="both"/>
        <w:rPr>
          <w:rFonts w:ascii="Arial" w:hAnsi="Arial" w:cs="Arial"/>
          <w:b/>
          <w:bCs/>
          <w:sz w:val="22"/>
          <w:szCs w:val="22"/>
          <w:lang w:eastAsia="ar-SA"/>
        </w:rPr>
      </w:pPr>
      <w:r w:rsidRPr="00296100">
        <w:rPr>
          <w:rFonts w:ascii="Arial" w:hAnsi="Arial" w:cs="Arial"/>
          <w:sz w:val="22"/>
          <w:szCs w:val="22"/>
          <w:lang w:eastAsia="ar-SA"/>
        </w:rPr>
        <w:t>W przypadku wystąpienia zmian dotyczących pojazdów wykorzystywanych do realizacji zamówienia, Wykonawca ma obowiązek w terminie 5 dni roboczych od ich zaistnienia zgłosić na piśmie zmianę Zamawiającemu, pod rygorem naliczenia kary umownej o której mowa w ust. 4 pkt 2.</w:t>
      </w:r>
    </w:p>
    <w:p w14:paraId="0350FFFA" w14:textId="77777777" w:rsidR="00127A3E" w:rsidRPr="00296100" w:rsidRDefault="00127A3E" w:rsidP="006D484B">
      <w:pPr>
        <w:numPr>
          <w:ilvl w:val="0"/>
          <w:numId w:val="18"/>
        </w:numPr>
        <w:suppressAutoHyphens/>
        <w:spacing w:line="276" w:lineRule="auto"/>
        <w:ind w:left="357" w:hanging="357"/>
        <w:contextualSpacing/>
        <w:jc w:val="both"/>
        <w:rPr>
          <w:rFonts w:ascii="Arial" w:hAnsi="Arial" w:cs="Arial"/>
          <w:b/>
          <w:bCs/>
          <w:sz w:val="22"/>
          <w:szCs w:val="22"/>
          <w:lang w:eastAsia="ar-SA"/>
        </w:rPr>
      </w:pPr>
      <w:r w:rsidRPr="00296100">
        <w:rPr>
          <w:rFonts w:ascii="Arial" w:hAnsi="Arial" w:cs="Arial"/>
          <w:sz w:val="22"/>
          <w:szCs w:val="22"/>
          <w:lang w:eastAsia="ar-SA"/>
        </w:rPr>
        <w:t>Wykonawca zapłaci Zamawiającemu karę umowną w przypadku:</w:t>
      </w:r>
    </w:p>
    <w:p w14:paraId="5578C32E" w14:textId="77777777" w:rsidR="00127A3E" w:rsidRPr="00296100" w:rsidRDefault="00127A3E" w:rsidP="006D484B">
      <w:pPr>
        <w:numPr>
          <w:ilvl w:val="0"/>
          <w:numId w:val="19"/>
        </w:numPr>
        <w:suppressAutoHyphens/>
        <w:spacing w:line="276" w:lineRule="auto"/>
        <w:contextualSpacing/>
        <w:jc w:val="both"/>
        <w:rPr>
          <w:rFonts w:ascii="Arial" w:hAnsi="Arial" w:cs="Arial"/>
          <w:sz w:val="22"/>
          <w:szCs w:val="22"/>
          <w:lang w:eastAsia="ar-SA"/>
        </w:rPr>
      </w:pPr>
      <w:r w:rsidRPr="00296100">
        <w:rPr>
          <w:rFonts w:ascii="Arial" w:hAnsi="Arial" w:cs="Arial"/>
          <w:sz w:val="22"/>
          <w:szCs w:val="22"/>
          <w:lang w:eastAsia="ar-SA"/>
        </w:rPr>
        <w:t xml:space="preserve">zwłoki w przedłożeniu Zamawiającemu oświadczenia zawierającego wykaz pojazdów, </w:t>
      </w:r>
      <w:r w:rsidRPr="00296100">
        <w:rPr>
          <w:rFonts w:ascii="Arial" w:hAnsi="Arial" w:cs="Arial"/>
          <w:sz w:val="22"/>
          <w:szCs w:val="22"/>
          <w:lang w:eastAsia="ar-SA"/>
        </w:rPr>
        <w:br/>
        <w:t xml:space="preserve">o których mowa w ust. 2 w wysokości 200 zł brutto za każdy dzień zwłoki, </w:t>
      </w:r>
      <w:bookmarkStart w:id="5" w:name="_Hlk91583326"/>
      <w:r w:rsidRPr="00296100">
        <w:rPr>
          <w:rFonts w:ascii="Arial" w:hAnsi="Arial" w:cs="Arial"/>
          <w:sz w:val="22"/>
          <w:szCs w:val="22"/>
          <w:lang w:eastAsia="ar-SA"/>
        </w:rPr>
        <w:t>ale nie więcej niż 10 000,00 zł,</w:t>
      </w:r>
      <w:bookmarkEnd w:id="5"/>
    </w:p>
    <w:p w14:paraId="14E49FBF" w14:textId="77777777" w:rsidR="00127A3E" w:rsidRPr="00296100" w:rsidRDefault="00127A3E" w:rsidP="006D484B">
      <w:pPr>
        <w:numPr>
          <w:ilvl w:val="0"/>
          <w:numId w:val="19"/>
        </w:numPr>
        <w:suppressAutoHyphens/>
        <w:spacing w:line="276" w:lineRule="auto"/>
        <w:contextualSpacing/>
        <w:jc w:val="both"/>
        <w:rPr>
          <w:rFonts w:ascii="Arial" w:hAnsi="Arial" w:cs="Arial"/>
          <w:sz w:val="22"/>
          <w:szCs w:val="22"/>
          <w:lang w:eastAsia="ar-SA"/>
        </w:rPr>
      </w:pPr>
      <w:r w:rsidRPr="00296100">
        <w:rPr>
          <w:rFonts w:ascii="Arial" w:hAnsi="Arial" w:cs="Arial"/>
          <w:sz w:val="22"/>
          <w:szCs w:val="22"/>
          <w:lang w:eastAsia="ar-SA"/>
        </w:rPr>
        <w:t xml:space="preserve">stwierdzenia niezgodności stanu faktycznego dotyczącego pojazdów biorących udział </w:t>
      </w:r>
      <w:r w:rsidRPr="00296100">
        <w:rPr>
          <w:rFonts w:ascii="Arial" w:hAnsi="Arial" w:cs="Arial"/>
          <w:sz w:val="22"/>
          <w:szCs w:val="22"/>
          <w:lang w:eastAsia="ar-SA"/>
        </w:rPr>
        <w:br/>
        <w:t>w realizacji zamówienia z przedłożonym wykazem pojazdów, w wysokości 500 zł za każdy stwierdzony przypadek, ale nie więcej niż 10 000,00 zł.</w:t>
      </w:r>
    </w:p>
    <w:p w14:paraId="21D11950" w14:textId="77777777" w:rsidR="00127A3E" w:rsidRPr="00296100" w:rsidRDefault="00127A3E" w:rsidP="006D484B">
      <w:pPr>
        <w:numPr>
          <w:ilvl w:val="0"/>
          <w:numId w:val="18"/>
        </w:numPr>
        <w:suppressAutoHyphens/>
        <w:spacing w:line="276" w:lineRule="auto"/>
        <w:ind w:left="357" w:hanging="357"/>
        <w:contextualSpacing/>
        <w:jc w:val="both"/>
        <w:rPr>
          <w:rFonts w:ascii="Arial" w:hAnsi="Arial" w:cs="Arial"/>
          <w:sz w:val="22"/>
          <w:szCs w:val="22"/>
          <w:lang w:eastAsia="ar-SA"/>
        </w:rPr>
      </w:pPr>
      <w:r w:rsidRPr="00296100">
        <w:rPr>
          <w:rFonts w:ascii="Arial" w:hAnsi="Arial" w:cs="Arial"/>
          <w:sz w:val="22"/>
          <w:szCs w:val="22"/>
          <w:lang w:eastAsia="ar-SA"/>
        </w:rPr>
        <w:t>Do obliczenia udziału pojazdów we flocie wykonawcy wykorzystywanej do realizacji zamówienia stosuje się art. 36a ustawy z dnia z dnia 11 stycznia 2018 r. o </w:t>
      </w:r>
      <w:proofErr w:type="spellStart"/>
      <w:r w:rsidRPr="00296100">
        <w:rPr>
          <w:rFonts w:ascii="Arial" w:hAnsi="Arial" w:cs="Arial"/>
          <w:sz w:val="22"/>
          <w:szCs w:val="22"/>
          <w:lang w:eastAsia="ar-SA"/>
        </w:rPr>
        <w:t>elektromobilności</w:t>
      </w:r>
      <w:proofErr w:type="spellEnd"/>
      <w:r w:rsidRPr="00296100">
        <w:rPr>
          <w:rFonts w:ascii="Arial" w:hAnsi="Arial" w:cs="Arial"/>
          <w:sz w:val="22"/>
          <w:szCs w:val="22"/>
          <w:lang w:eastAsia="ar-SA"/>
        </w:rPr>
        <w:t xml:space="preserve"> i paliwach alternatywnych, z którego wynika, że jeżeli wykonawca do realizacji zamówienia wykorzystywał będzie do 4 pojazdów to zwalnia go to z obowiązku określonego w ust. 1. W takim przypadku składa stosowne oświadczenie zamiast oświadczenia, o którym mowa w ust. 2</w:t>
      </w:r>
    </w:p>
    <w:p w14:paraId="6DC4CB01" w14:textId="77777777" w:rsidR="00127A3E" w:rsidRPr="00296100" w:rsidRDefault="00127A3E" w:rsidP="006D484B">
      <w:pPr>
        <w:numPr>
          <w:ilvl w:val="0"/>
          <w:numId w:val="18"/>
        </w:numPr>
        <w:suppressAutoHyphens/>
        <w:spacing w:line="276" w:lineRule="auto"/>
        <w:ind w:left="357" w:hanging="357"/>
        <w:contextualSpacing/>
        <w:jc w:val="both"/>
        <w:rPr>
          <w:rFonts w:ascii="Arial" w:hAnsi="Arial" w:cs="Arial"/>
          <w:sz w:val="22"/>
          <w:szCs w:val="22"/>
          <w:lang w:eastAsia="ar-SA"/>
        </w:rPr>
      </w:pPr>
      <w:r w:rsidRPr="00296100">
        <w:rPr>
          <w:rFonts w:ascii="Arial" w:hAnsi="Arial" w:cs="Arial"/>
          <w:sz w:val="22"/>
          <w:szCs w:val="22"/>
          <w:lang w:eastAsia="ar-SA"/>
        </w:rPr>
        <w:t xml:space="preserve">Zamawiający zastrzega prawo do odstąpienia od umowy z winy Wykonawcy </w:t>
      </w:r>
      <w:r w:rsidRPr="00296100">
        <w:rPr>
          <w:rFonts w:ascii="Arial" w:hAnsi="Arial" w:cs="Arial"/>
          <w:sz w:val="22"/>
          <w:szCs w:val="22"/>
          <w:lang w:eastAsia="ar-SA"/>
        </w:rPr>
        <w:br/>
        <w:t>w przypadkach:</w:t>
      </w:r>
    </w:p>
    <w:p w14:paraId="31ACE75D" w14:textId="77777777" w:rsidR="00127A3E" w:rsidRPr="00296100" w:rsidRDefault="00127A3E" w:rsidP="006D484B">
      <w:pPr>
        <w:numPr>
          <w:ilvl w:val="0"/>
          <w:numId w:val="20"/>
        </w:numPr>
        <w:suppressAutoHyphens/>
        <w:spacing w:line="276" w:lineRule="auto"/>
        <w:contextualSpacing/>
        <w:jc w:val="both"/>
        <w:rPr>
          <w:rFonts w:ascii="Arial" w:hAnsi="Arial" w:cs="Arial"/>
          <w:sz w:val="22"/>
          <w:szCs w:val="22"/>
          <w:lang w:eastAsia="ar-SA"/>
        </w:rPr>
      </w:pPr>
      <w:r w:rsidRPr="00296100">
        <w:rPr>
          <w:rFonts w:ascii="Arial" w:hAnsi="Arial" w:cs="Arial"/>
          <w:sz w:val="22"/>
          <w:szCs w:val="22"/>
          <w:lang w:eastAsia="ar-SA"/>
        </w:rPr>
        <w:t xml:space="preserve">przedłożenia oświadczenia o nie spełnianiu warunków określonych w art. 68 ust. 3 ustawy z dnia 11 stycznia 2018 r. o </w:t>
      </w:r>
      <w:proofErr w:type="spellStart"/>
      <w:r w:rsidRPr="00296100">
        <w:rPr>
          <w:rFonts w:ascii="Arial" w:hAnsi="Arial" w:cs="Arial"/>
          <w:sz w:val="22"/>
          <w:szCs w:val="22"/>
          <w:lang w:eastAsia="ar-SA"/>
        </w:rPr>
        <w:t>elektromobilności</w:t>
      </w:r>
      <w:proofErr w:type="spellEnd"/>
      <w:r w:rsidRPr="00296100">
        <w:rPr>
          <w:rFonts w:ascii="Arial" w:hAnsi="Arial" w:cs="Arial"/>
          <w:sz w:val="22"/>
          <w:szCs w:val="22"/>
          <w:lang w:eastAsia="ar-SA"/>
        </w:rPr>
        <w:t xml:space="preserve"> i paliwach alternatywnych,</w:t>
      </w:r>
    </w:p>
    <w:p w14:paraId="5134BA51" w14:textId="77777777" w:rsidR="00127A3E" w:rsidRPr="00296100" w:rsidRDefault="00127A3E" w:rsidP="006D484B">
      <w:pPr>
        <w:numPr>
          <w:ilvl w:val="0"/>
          <w:numId w:val="20"/>
        </w:numPr>
        <w:suppressAutoHyphens/>
        <w:spacing w:line="276" w:lineRule="auto"/>
        <w:contextualSpacing/>
        <w:jc w:val="both"/>
        <w:rPr>
          <w:rFonts w:ascii="Arial" w:hAnsi="Arial" w:cs="Arial"/>
          <w:sz w:val="22"/>
          <w:szCs w:val="22"/>
          <w:lang w:eastAsia="ar-SA"/>
        </w:rPr>
      </w:pPr>
      <w:r w:rsidRPr="00296100">
        <w:rPr>
          <w:rFonts w:ascii="Arial" w:hAnsi="Arial" w:cs="Arial"/>
          <w:sz w:val="22"/>
          <w:szCs w:val="22"/>
          <w:lang w:eastAsia="ar-SA"/>
        </w:rPr>
        <w:t xml:space="preserve">zwłoki powyżej 10 dniu w przedłożeniu oświadczenia o którym mowa w ust. 2 lub 5, </w:t>
      </w:r>
    </w:p>
    <w:p w14:paraId="6EDCA5F7" w14:textId="77777777" w:rsidR="00127A3E" w:rsidRPr="00296100" w:rsidRDefault="00127A3E" w:rsidP="00296100">
      <w:pPr>
        <w:suppressAutoHyphens/>
        <w:spacing w:line="276" w:lineRule="auto"/>
        <w:ind w:left="357"/>
        <w:jc w:val="both"/>
        <w:rPr>
          <w:rFonts w:ascii="Arial" w:hAnsi="Arial" w:cs="Arial"/>
          <w:sz w:val="22"/>
          <w:szCs w:val="22"/>
          <w:lang w:eastAsia="ar-SA"/>
        </w:rPr>
      </w:pPr>
      <w:r w:rsidRPr="00296100">
        <w:rPr>
          <w:rFonts w:ascii="Arial" w:hAnsi="Arial" w:cs="Arial"/>
          <w:sz w:val="22"/>
          <w:szCs w:val="22"/>
          <w:lang w:eastAsia="ar-SA"/>
        </w:rPr>
        <w:t xml:space="preserve">w terminie do 30 dni od dnia powzięcia wiadomości o okolicznościach, o których mowa </w:t>
      </w:r>
      <w:r w:rsidRPr="00296100">
        <w:rPr>
          <w:rFonts w:ascii="Arial" w:hAnsi="Arial" w:cs="Arial"/>
          <w:sz w:val="22"/>
          <w:szCs w:val="22"/>
          <w:lang w:eastAsia="ar-SA"/>
        </w:rPr>
        <w:br/>
        <w:t>w pkt 1 lub 2, ale nie później niż do dnia wykonania umowy.</w:t>
      </w:r>
    </w:p>
    <w:p w14:paraId="21D7EE31" w14:textId="6319CCF6" w:rsidR="00127A3E" w:rsidRPr="00296100" w:rsidRDefault="00127A3E" w:rsidP="006D484B">
      <w:pPr>
        <w:numPr>
          <w:ilvl w:val="0"/>
          <w:numId w:val="18"/>
        </w:numPr>
        <w:suppressAutoHyphens/>
        <w:spacing w:line="276" w:lineRule="auto"/>
        <w:ind w:left="357" w:hanging="357"/>
        <w:contextualSpacing/>
        <w:jc w:val="both"/>
        <w:rPr>
          <w:rFonts w:ascii="Arial" w:hAnsi="Arial" w:cs="Arial"/>
          <w:sz w:val="22"/>
          <w:szCs w:val="22"/>
          <w:lang w:eastAsia="ar-SA"/>
        </w:rPr>
      </w:pPr>
      <w:r w:rsidRPr="00296100">
        <w:rPr>
          <w:rFonts w:ascii="Arial" w:hAnsi="Arial" w:cs="Arial"/>
          <w:sz w:val="22"/>
          <w:szCs w:val="22"/>
        </w:rPr>
        <w:t>W przypadku odstąpienia od umowy w okolicznościach, o których mowa w ust. 6 Wykonawca zapłaci Zamawiającemu karę w wysokości 25 % wynagrodzenia brutto określonego w § 6 ust. 1 umowy.</w:t>
      </w:r>
    </w:p>
    <w:p w14:paraId="73D99235" w14:textId="77777777" w:rsidR="00127A3E" w:rsidRPr="00296100" w:rsidRDefault="00127A3E" w:rsidP="00296100">
      <w:pPr>
        <w:suppressAutoHyphens/>
        <w:spacing w:line="276" w:lineRule="auto"/>
        <w:ind w:left="357"/>
        <w:contextualSpacing/>
        <w:jc w:val="both"/>
        <w:rPr>
          <w:rFonts w:ascii="Arial" w:hAnsi="Arial" w:cs="Arial"/>
          <w:sz w:val="22"/>
          <w:szCs w:val="22"/>
          <w:lang w:eastAsia="ar-SA"/>
        </w:rPr>
      </w:pPr>
    </w:p>
    <w:p w14:paraId="7CCAF53C" w14:textId="6FD8E2A4" w:rsidR="00127A3E" w:rsidRPr="00296100" w:rsidRDefault="00127A3E" w:rsidP="00296100">
      <w:pPr>
        <w:spacing w:line="276" w:lineRule="auto"/>
        <w:jc w:val="center"/>
        <w:rPr>
          <w:rFonts w:ascii="Arial" w:hAnsi="Arial" w:cs="Arial"/>
          <w:sz w:val="22"/>
          <w:szCs w:val="22"/>
          <w:lang w:val="en-US"/>
        </w:rPr>
      </w:pPr>
      <w:r w:rsidRPr="00296100">
        <w:rPr>
          <w:rFonts w:ascii="Arial" w:hAnsi="Arial" w:cs="Arial"/>
          <w:sz w:val="22"/>
          <w:szCs w:val="22"/>
          <w:lang w:val="en-US"/>
        </w:rPr>
        <w:t>§ 1</w:t>
      </w:r>
      <w:r w:rsidR="00D05568">
        <w:rPr>
          <w:rFonts w:ascii="Arial" w:hAnsi="Arial" w:cs="Arial"/>
          <w:sz w:val="22"/>
          <w:szCs w:val="22"/>
          <w:lang w:val="en-US"/>
        </w:rPr>
        <w:t>4</w:t>
      </w:r>
    </w:p>
    <w:p w14:paraId="112EF3EA" w14:textId="77777777" w:rsidR="00127A3E" w:rsidRPr="00296100" w:rsidRDefault="00127A3E" w:rsidP="006D484B">
      <w:pPr>
        <w:numPr>
          <w:ilvl w:val="0"/>
          <w:numId w:val="21"/>
        </w:numPr>
        <w:tabs>
          <w:tab w:val="left" w:pos="360"/>
        </w:tabs>
        <w:suppressAutoHyphens/>
        <w:spacing w:line="276" w:lineRule="auto"/>
        <w:ind w:left="426"/>
        <w:jc w:val="both"/>
        <w:rPr>
          <w:rFonts w:ascii="Arial" w:hAnsi="Arial" w:cs="Arial"/>
          <w:sz w:val="22"/>
          <w:szCs w:val="22"/>
          <w:lang w:val="x-none" w:eastAsia="x-none"/>
        </w:rPr>
      </w:pPr>
      <w:r w:rsidRPr="00296100">
        <w:rPr>
          <w:rFonts w:ascii="Arial" w:hAnsi="Arial" w:cs="Arial"/>
          <w:sz w:val="22"/>
          <w:szCs w:val="22"/>
          <w:lang w:val="x-none" w:eastAsia="x-none"/>
        </w:rPr>
        <w:t>Strony oświadczają, że wszelkie spory mogące wyniknąć w związku z realizacją niniejszej umowy, będą rozwiązywać przede wszystkim polubownie.</w:t>
      </w:r>
    </w:p>
    <w:p w14:paraId="515007E3" w14:textId="77777777" w:rsidR="00127A3E" w:rsidRPr="00296100" w:rsidRDefault="00127A3E" w:rsidP="006D484B">
      <w:pPr>
        <w:numPr>
          <w:ilvl w:val="0"/>
          <w:numId w:val="21"/>
        </w:numPr>
        <w:tabs>
          <w:tab w:val="left" w:pos="426"/>
          <w:tab w:val="left" w:pos="3600"/>
        </w:tabs>
        <w:suppressAutoHyphens/>
        <w:spacing w:line="276" w:lineRule="auto"/>
        <w:ind w:left="426"/>
        <w:jc w:val="both"/>
        <w:rPr>
          <w:rFonts w:ascii="Arial" w:hAnsi="Arial" w:cs="Arial"/>
          <w:sz w:val="22"/>
          <w:szCs w:val="22"/>
          <w:lang w:val="x-none" w:eastAsia="x-none"/>
        </w:rPr>
      </w:pPr>
      <w:r w:rsidRPr="00296100">
        <w:rPr>
          <w:rFonts w:ascii="Arial" w:hAnsi="Arial" w:cs="Arial"/>
          <w:sz w:val="22"/>
          <w:szCs w:val="22"/>
          <w:lang w:val="x-none" w:eastAsia="x-none"/>
        </w:rPr>
        <w:lastRenderedPageBreak/>
        <w:t>W przypadku braku możliwości osiągnięcia porozumienia, wszelkie ewentualne spory będą rozstrzygane przez sąd właściwy dla siedziby Zamawiającego.</w:t>
      </w:r>
    </w:p>
    <w:p w14:paraId="064B6BEE" w14:textId="77777777" w:rsidR="00127A3E" w:rsidRPr="00296100" w:rsidRDefault="00127A3E" w:rsidP="006D484B">
      <w:pPr>
        <w:numPr>
          <w:ilvl w:val="0"/>
          <w:numId w:val="21"/>
        </w:numPr>
        <w:tabs>
          <w:tab w:val="left" w:pos="426"/>
          <w:tab w:val="left" w:pos="3600"/>
        </w:tabs>
        <w:suppressAutoHyphens/>
        <w:spacing w:line="276" w:lineRule="auto"/>
        <w:ind w:left="426"/>
        <w:jc w:val="both"/>
        <w:rPr>
          <w:rFonts w:ascii="Arial" w:hAnsi="Arial" w:cs="Arial"/>
          <w:sz w:val="22"/>
          <w:szCs w:val="22"/>
          <w:lang w:val="x-none" w:eastAsia="x-none"/>
        </w:rPr>
      </w:pPr>
      <w:r w:rsidRPr="00296100">
        <w:rPr>
          <w:rFonts w:ascii="Arial" w:hAnsi="Arial" w:cs="Arial"/>
          <w:sz w:val="22"/>
          <w:szCs w:val="22"/>
          <w:lang w:val="x-none" w:eastAsia="x-none"/>
        </w:rPr>
        <w:t>W sprawach nie uregulowanych niniejszą umową będą miały zastosowanie w szczególności przepisy Kodeksu Cywilnego</w:t>
      </w:r>
      <w:r w:rsidRPr="00296100">
        <w:rPr>
          <w:rFonts w:ascii="Arial" w:hAnsi="Arial" w:cs="Arial"/>
          <w:sz w:val="22"/>
          <w:szCs w:val="22"/>
          <w:lang w:eastAsia="x-none"/>
        </w:rPr>
        <w:t>,</w:t>
      </w:r>
      <w:r w:rsidRPr="00296100">
        <w:rPr>
          <w:rFonts w:ascii="Arial" w:hAnsi="Arial" w:cs="Arial"/>
          <w:sz w:val="22"/>
          <w:szCs w:val="22"/>
          <w:lang w:val="x-none" w:eastAsia="x-none"/>
        </w:rPr>
        <w:t xml:space="preserve"> ustawy Prawo zamówień publicznych</w:t>
      </w:r>
      <w:r w:rsidRPr="00296100">
        <w:rPr>
          <w:rFonts w:ascii="Arial" w:hAnsi="Arial" w:cs="Arial"/>
          <w:sz w:val="22"/>
          <w:szCs w:val="22"/>
          <w:lang w:eastAsia="x-none"/>
        </w:rPr>
        <w:t xml:space="preserve"> oraz ustawy </w:t>
      </w:r>
      <w:r w:rsidRPr="00296100">
        <w:rPr>
          <w:rFonts w:ascii="Arial" w:hAnsi="Arial" w:cs="Arial"/>
          <w:bCs/>
          <w:sz w:val="22"/>
          <w:szCs w:val="22"/>
          <w:lang w:val="x-none" w:eastAsia="x-none"/>
        </w:rPr>
        <w:t>o prawie autorskim i prawach pokrewnych</w:t>
      </w:r>
      <w:r w:rsidRPr="00296100">
        <w:rPr>
          <w:rFonts w:ascii="Arial" w:hAnsi="Arial" w:cs="Arial"/>
          <w:sz w:val="22"/>
          <w:szCs w:val="22"/>
          <w:lang w:val="x-none" w:eastAsia="x-none"/>
        </w:rPr>
        <w:t>.</w:t>
      </w:r>
    </w:p>
    <w:p w14:paraId="1E9B4B4B" w14:textId="57C8A9B0" w:rsidR="00127A3E" w:rsidRPr="004B78C8" w:rsidRDefault="00127A3E" w:rsidP="00027081">
      <w:pPr>
        <w:numPr>
          <w:ilvl w:val="0"/>
          <w:numId w:val="21"/>
        </w:numPr>
        <w:tabs>
          <w:tab w:val="left" w:pos="426"/>
          <w:tab w:val="left" w:pos="3600"/>
        </w:tabs>
        <w:suppressAutoHyphens/>
        <w:spacing w:line="276" w:lineRule="auto"/>
        <w:ind w:left="426"/>
        <w:jc w:val="both"/>
        <w:rPr>
          <w:rFonts w:ascii="Arial" w:hAnsi="Arial" w:cs="Arial"/>
          <w:bCs/>
          <w:sz w:val="22"/>
          <w:szCs w:val="22"/>
        </w:rPr>
      </w:pPr>
      <w:r w:rsidRPr="004B78C8">
        <w:rPr>
          <w:rFonts w:ascii="Arial" w:hAnsi="Arial" w:cs="Arial"/>
          <w:bCs/>
          <w:sz w:val="22"/>
          <w:szCs w:val="22"/>
          <w:lang w:val="x-none" w:eastAsia="x-none"/>
        </w:rPr>
        <w:t xml:space="preserve">Umowę sporządzono w </w:t>
      </w:r>
      <w:r w:rsidR="00D05568" w:rsidRPr="004B78C8">
        <w:rPr>
          <w:rFonts w:ascii="Arial" w:hAnsi="Arial" w:cs="Arial"/>
          <w:bCs/>
          <w:sz w:val="22"/>
          <w:szCs w:val="22"/>
          <w:lang w:eastAsia="x-none"/>
        </w:rPr>
        <w:t>dwóch</w:t>
      </w:r>
      <w:r w:rsidR="00D05568" w:rsidRPr="004B78C8">
        <w:rPr>
          <w:rFonts w:ascii="Arial" w:hAnsi="Arial" w:cs="Arial"/>
          <w:bCs/>
          <w:sz w:val="22"/>
          <w:szCs w:val="22"/>
          <w:lang w:val="x-none" w:eastAsia="x-none"/>
        </w:rPr>
        <w:t xml:space="preserve"> </w:t>
      </w:r>
      <w:r w:rsidRPr="004B78C8">
        <w:rPr>
          <w:rFonts w:ascii="Arial" w:hAnsi="Arial" w:cs="Arial"/>
          <w:bCs/>
          <w:sz w:val="22"/>
          <w:szCs w:val="22"/>
          <w:lang w:val="x-none" w:eastAsia="x-none"/>
        </w:rPr>
        <w:t xml:space="preserve">jednobrzmiących egzemplarzach. </w:t>
      </w:r>
    </w:p>
    <w:p w14:paraId="46A43138" w14:textId="77777777" w:rsidR="00127A3E" w:rsidRPr="00296100" w:rsidRDefault="00127A3E" w:rsidP="00296100">
      <w:pPr>
        <w:spacing w:line="276" w:lineRule="auto"/>
        <w:jc w:val="both"/>
        <w:rPr>
          <w:rFonts w:ascii="Arial" w:hAnsi="Arial" w:cs="Arial"/>
          <w:bCs/>
          <w:sz w:val="22"/>
          <w:szCs w:val="22"/>
        </w:rPr>
      </w:pPr>
    </w:p>
    <w:p w14:paraId="24011B4B" w14:textId="77777777" w:rsidR="00127A3E" w:rsidRPr="00296100" w:rsidRDefault="00127A3E" w:rsidP="00296100">
      <w:pPr>
        <w:spacing w:line="276" w:lineRule="auto"/>
        <w:jc w:val="both"/>
        <w:rPr>
          <w:rFonts w:ascii="Arial" w:hAnsi="Arial" w:cs="Arial"/>
          <w:bCs/>
          <w:sz w:val="22"/>
          <w:szCs w:val="22"/>
        </w:rPr>
      </w:pPr>
    </w:p>
    <w:p w14:paraId="5980DFF1" w14:textId="0216410E" w:rsidR="00127A3E" w:rsidRPr="00296100" w:rsidRDefault="00127A3E" w:rsidP="00296100">
      <w:pPr>
        <w:spacing w:line="276" w:lineRule="auto"/>
        <w:jc w:val="both"/>
        <w:rPr>
          <w:rFonts w:ascii="Arial" w:hAnsi="Arial" w:cs="Arial"/>
          <w:bCs/>
          <w:sz w:val="22"/>
          <w:szCs w:val="22"/>
        </w:rPr>
      </w:pPr>
    </w:p>
    <w:p w14:paraId="2ACA7973" w14:textId="77777777" w:rsidR="0082793C" w:rsidRPr="00296100" w:rsidRDefault="0082793C" w:rsidP="00296100">
      <w:pPr>
        <w:spacing w:line="276" w:lineRule="auto"/>
        <w:jc w:val="both"/>
        <w:rPr>
          <w:rFonts w:ascii="Arial" w:hAnsi="Arial" w:cs="Arial"/>
          <w:bCs/>
          <w:sz w:val="22"/>
          <w:szCs w:val="22"/>
        </w:rPr>
      </w:pPr>
    </w:p>
    <w:p w14:paraId="22EEDE3F" w14:textId="3E8350E6" w:rsidR="0082793C" w:rsidRPr="00296100" w:rsidRDefault="0082793C" w:rsidP="00296100">
      <w:pPr>
        <w:spacing w:line="276" w:lineRule="auto"/>
        <w:jc w:val="both"/>
        <w:rPr>
          <w:rFonts w:ascii="Arial" w:hAnsi="Arial" w:cs="Arial"/>
          <w:bCs/>
          <w:sz w:val="22"/>
          <w:szCs w:val="22"/>
        </w:rPr>
      </w:pPr>
      <w:r w:rsidRPr="00296100">
        <w:rPr>
          <w:rFonts w:ascii="Arial" w:hAnsi="Arial" w:cs="Arial"/>
          <w:bCs/>
          <w:sz w:val="22"/>
          <w:szCs w:val="22"/>
        </w:rPr>
        <w:t>………………………………….</w:t>
      </w:r>
      <w:r w:rsidRPr="00296100">
        <w:rPr>
          <w:rFonts w:ascii="Arial" w:hAnsi="Arial" w:cs="Arial"/>
          <w:bCs/>
          <w:sz w:val="22"/>
          <w:szCs w:val="22"/>
        </w:rPr>
        <w:tab/>
      </w:r>
      <w:r w:rsidRPr="00296100">
        <w:rPr>
          <w:rFonts w:ascii="Arial" w:hAnsi="Arial" w:cs="Arial"/>
          <w:bCs/>
          <w:sz w:val="22"/>
          <w:szCs w:val="22"/>
        </w:rPr>
        <w:tab/>
      </w:r>
      <w:r w:rsidRPr="00296100">
        <w:rPr>
          <w:rFonts w:ascii="Arial" w:hAnsi="Arial" w:cs="Arial"/>
          <w:bCs/>
          <w:sz w:val="22"/>
          <w:szCs w:val="22"/>
        </w:rPr>
        <w:tab/>
      </w:r>
      <w:r w:rsidRPr="00296100">
        <w:rPr>
          <w:rFonts w:ascii="Arial" w:hAnsi="Arial" w:cs="Arial"/>
          <w:bCs/>
          <w:sz w:val="22"/>
          <w:szCs w:val="22"/>
        </w:rPr>
        <w:tab/>
        <w:t>……………………………………….</w:t>
      </w:r>
    </w:p>
    <w:p w14:paraId="401BF645" w14:textId="0A268057" w:rsidR="00127A3E" w:rsidRPr="00296100" w:rsidRDefault="0082793C" w:rsidP="00296100">
      <w:pPr>
        <w:spacing w:line="276" w:lineRule="auto"/>
        <w:jc w:val="both"/>
        <w:rPr>
          <w:rFonts w:ascii="Arial" w:hAnsi="Arial" w:cs="Arial"/>
          <w:bCs/>
          <w:sz w:val="22"/>
          <w:szCs w:val="22"/>
        </w:rPr>
      </w:pPr>
      <w:r w:rsidRPr="00296100">
        <w:rPr>
          <w:rFonts w:ascii="Arial" w:hAnsi="Arial" w:cs="Arial"/>
          <w:bCs/>
          <w:sz w:val="22"/>
          <w:szCs w:val="22"/>
        </w:rPr>
        <w:t xml:space="preserve">           </w:t>
      </w:r>
      <w:r w:rsidR="00127A3E" w:rsidRPr="00296100">
        <w:rPr>
          <w:rFonts w:ascii="Arial" w:hAnsi="Arial" w:cs="Arial"/>
          <w:bCs/>
          <w:sz w:val="22"/>
          <w:szCs w:val="22"/>
        </w:rPr>
        <w:t xml:space="preserve">WYKONAWCA </w:t>
      </w:r>
      <w:r w:rsidR="00127A3E" w:rsidRPr="00296100">
        <w:rPr>
          <w:rFonts w:ascii="Arial" w:hAnsi="Arial" w:cs="Arial"/>
          <w:bCs/>
          <w:sz w:val="22"/>
          <w:szCs w:val="22"/>
        </w:rPr>
        <w:tab/>
      </w:r>
      <w:r w:rsidR="00127A3E" w:rsidRPr="00296100">
        <w:rPr>
          <w:rFonts w:ascii="Arial" w:hAnsi="Arial" w:cs="Arial"/>
          <w:bCs/>
          <w:sz w:val="22"/>
          <w:szCs w:val="22"/>
        </w:rPr>
        <w:tab/>
      </w:r>
      <w:r w:rsidR="00127A3E" w:rsidRPr="00296100">
        <w:rPr>
          <w:rFonts w:ascii="Arial" w:hAnsi="Arial" w:cs="Arial"/>
          <w:bCs/>
          <w:sz w:val="22"/>
          <w:szCs w:val="22"/>
        </w:rPr>
        <w:tab/>
      </w:r>
      <w:r w:rsidR="00127A3E" w:rsidRPr="00296100">
        <w:rPr>
          <w:rFonts w:ascii="Arial" w:hAnsi="Arial" w:cs="Arial"/>
          <w:bCs/>
          <w:sz w:val="22"/>
          <w:szCs w:val="22"/>
        </w:rPr>
        <w:tab/>
      </w:r>
      <w:r w:rsidR="00127A3E" w:rsidRPr="00296100">
        <w:rPr>
          <w:rFonts w:ascii="Arial" w:hAnsi="Arial" w:cs="Arial"/>
          <w:bCs/>
          <w:sz w:val="22"/>
          <w:szCs w:val="22"/>
        </w:rPr>
        <w:tab/>
      </w:r>
      <w:r w:rsidR="00127A3E" w:rsidRPr="00296100">
        <w:rPr>
          <w:rFonts w:ascii="Arial" w:hAnsi="Arial" w:cs="Arial"/>
          <w:bCs/>
          <w:sz w:val="22"/>
          <w:szCs w:val="22"/>
        </w:rPr>
        <w:tab/>
        <w:t xml:space="preserve">ZAMAWIAJĄCY </w:t>
      </w:r>
      <w:r w:rsidR="00127A3E" w:rsidRPr="00296100">
        <w:rPr>
          <w:rFonts w:ascii="Arial" w:hAnsi="Arial" w:cs="Arial"/>
          <w:bCs/>
          <w:sz w:val="22"/>
          <w:szCs w:val="22"/>
        </w:rPr>
        <w:tab/>
      </w:r>
    </w:p>
    <w:p w14:paraId="0BC3871E" w14:textId="77777777" w:rsidR="00127A3E" w:rsidRPr="00296100" w:rsidRDefault="00127A3E" w:rsidP="00296100">
      <w:pPr>
        <w:spacing w:line="276" w:lineRule="auto"/>
        <w:jc w:val="both"/>
        <w:rPr>
          <w:rFonts w:ascii="Arial" w:hAnsi="Arial" w:cs="Arial"/>
          <w:bCs/>
          <w:sz w:val="22"/>
          <w:szCs w:val="22"/>
        </w:rPr>
      </w:pPr>
    </w:p>
    <w:p w14:paraId="67233967" w14:textId="77777777" w:rsidR="00127A3E" w:rsidRPr="00296100" w:rsidRDefault="00127A3E" w:rsidP="00296100">
      <w:pPr>
        <w:spacing w:line="276" w:lineRule="auto"/>
        <w:jc w:val="both"/>
        <w:rPr>
          <w:rFonts w:ascii="Arial" w:hAnsi="Arial" w:cs="Arial"/>
          <w:bCs/>
          <w:sz w:val="22"/>
          <w:szCs w:val="22"/>
        </w:rPr>
      </w:pPr>
    </w:p>
    <w:p w14:paraId="4D5E0467" w14:textId="77777777" w:rsidR="00127A3E" w:rsidRPr="00296100" w:rsidRDefault="00127A3E" w:rsidP="00296100">
      <w:pPr>
        <w:spacing w:line="276" w:lineRule="auto"/>
        <w:jc w:val="both"/>
        <w:rPr>
          <w:rFonts w:ascii="Arial" w:hAnsi="Arial" w:cs="Arial"/>
          <w:bCs/>
          <w:sz w:val="22"/>
          <w:szCs w:val="22"/>
        </w:rPr>
      </w:pPr>
    </w:p>
    <w:p w14:paraId="2ADBB10C" w14:textId="77777777" w:rsidR="00127A3E" w:rsidRPr="00296100" w:rsidRDefault="00127A3E" w:rsidP="00296100">
      <w:pPr>
        <w:spacing w:line="276" w:lineRule="auto"/>
        <w:jc w:val="both"/>
        <w:rPr>
          <w:rFonts w:ascii="Arial" w:hAnsi="Arial" w:cs="Arial"/>
          <w:bCs/>
          <w:sz w:val="22"/>
          <w:szCs w:val="22"/>
        </w:rPr>
      </w:pPr>
    </w:p>
    <w:p w14:paraId="4923D3BA" w14:textId="77777777" w:rsidR="00127A3E" w:rsidRDefault="00127A3E" w:rsidP="00296100">
      <w:pPr>
        <w:spacing w:line="276" w:lineRule="auto"/>
        <w:jc w:val="both"/>
        <w:rPr>
          <w:rFonts w:ascii="Arial" w:hAnsi="Arial" w:cs="Arial"/>
          <w:bCs/>
          <w:sz w:val="22"/>
          <w:szCs w:val="22"/>
        </w:rPr>
      </w:pPr>
    </w:p>
    <w:p w14:paraId="2727E36C" w14:textId="77777777" w:rsidR="00027081" w:rsidRDefault="00027081" w:rsidP="00296100">
      <w:pPr>
        <w:spacing w:line="276" w:lineRule="auto"/>
        <w:jc w:val="both"/>
        <w:rPr>
          <w:rFonts w:ascii="Arial" w:hAnsi="Arial" w:cs="Arial"/>
          <w:bCs/>
          <w:sz w:val="22"/>
          <w:szCs w:val="22"/>
        </w:rPr>
      </w:pPr>
    </w:p>
    <w:p w14:paraId="4E5C32CB" w14:textId="77777777" w:rsidR="00027081" w:rsidRDefault="00027081" w:rsidP="00296100">
      <w:pPr>
        <w:spacing w:line="276" w:lineRule="auto"/>
        <w:jc w:val="both"/>
        <w:rPr>
          <w:rFonts w:ascii="Arial" w:hAnsi="Arial" w:cs="Arial"/>
          <w:bCs/>
          <w:sz w:val="22"/>
          <w:szCs w:val="22"/>
        </w:rPr>
      </w:pPr>
    </w:p>
    <w:p w14:paraId="4DAE24E9" w14:textId="77777777" w:rsidR="00027081" w:rsidRDefault="00027081" w:rsidP="00296100">
      <w:pPr>
        <w:spacing w:line="276" w:lineRule="auto"/>
        <w:jc w:val="both"/>
        <w:rPr>
          <w:rFonts w:ascii="Arial" w:hAnsi="Arial" w:cs="Arial"/>
          <w:bCs/>
          <w:sz w:val="22"/>
          <w:szCs w:val="22"/>
        </w:rPr>
      </w:pPr>
    </w:p>
    <w:p w14:paraId="7DEB32B0" w14:textId="77777777" w:rsidR="00027081" w:rsidRDefault="00027081" w:rsidP="00296100">
      <w:pPr>
        <w:spacing w:line="276" w:lineRule="auto"/>
        <w:jc w:val="both"/>
        <w:rPr>
          <w:rFonts w:ascii="Arial" w:hAnsi="Arial" w:cs="Arial"/>
          <w:bCs/>
          <w:sz w:val="22"/>
          <w:szCs w:val="22"/>
        </w:rPr>
      </w:pPr>
    </w:p>
    <w:p w14:paraId="20317908" w14:textId="77777777" w:rsidR="00027081" w:rsidRDefault="00027081" w:rsidP="00296100">
      <w:pPr>
        <w:spacing w:line="276" w:lineRule="auto"/>
        <w:jc w:val="both"/>
        <w:rPr>
          <w:rFonts w:ascii="Arial" w:hAnsi="Arial" w:cs="Arial"/>
          <w:bCs/>
          <w:sz w:val="22"/>
          <w:szCs w:val="22"/>
        </w:rPr>
      </w:pPr>
    </w:p>
    <w:p w14:paraId="161C91E2" w14:textId="77777777" w:rsidR="00027081" w:rsidRDefault="00027081" w:rsidP="00296100">
      <w:pPr>
        <w:spacing w:line="276" w:lineRule="auto"/>
        <w:jc w:val="both"/>
        <w:rPr>
          <w:rFonts w:ascii="Arial" w:hAnsi="Arial" w:cs="Arial"/>
          <w:bCs/>
          <w:sz w:val="22"/>
          <w:szCs w:val="22"/>
        </w:rPr>
      </w:pPr>
    </w:p>
    <w:p w14:paraId="0B55B42B" w14:textId="77777777" w:rsidR="00027081" w:rsidRDefault="00027081" w:rsidP="00296100">
      <w:pPr>
        <w:spacing w:line="276" w:lineRule="auto"/>
        <w:jc w:val="both"/>
        <w:rPr>
          <w:rFonts w:ascii="Arial" w:hAnsi="Arial" w:cs="Arial"/>
          <w:bCs/>
          <w:sz w:val="22"/>
          <w:szCs w:val="22"/>
        </w:rPr>
      </w:pPr>
    </w:p>
    <w:p w14:paraId="410A71BF" w14:textId="77777777" w:rsidR="00027081" w:rsidRDefault="00027081" w:rsidP="00296100">
      <w:pPr>
        <w:spacing w:line="276" w:lineRule="auto"/>
        <w:jc w:val="both"/>
        <w:rPr>
          <w:rFonts w:ascii="Arial" w:hAnsi="Arial" w:cs="Arial"/>
          <w:bCs/>
          <w:sz w:val="22"/>
          <w:szCs w:val="22"/>
        </w:rPr>
      </w:pPr>
    </w:p>
    <w:p w14:paraId="34C8073F" w14:textId="77777777" w:rsidR="00027081" w:rsidRDefault="00027081" w:rsidP="00296100">
      <w:pPr>
        <w:spacing w:line="276" w:lineRule="auto"/>
        <w:jc w:val="both"/>
        <w:rPr>
          <w:rFonts w:ascii="Arial" w:hAnsi="Arial" w:cs="Arial"/>
          <w:bCs/>
          <w:sz w:val="22"/>
          <w:szCs w:val="22"/>
        </w:rPr>
      </w:pPr>
    </w:p>
    <w:p w14:paraId="169EA774" w14:textId="77777777" w:rsidR="00027081" w:rsidRDefault="00027081" w:rsidP="00296100">
      <w:pPr>
        <w:spacing w:line="276" w:lineRule="auto"/>
        <w:jc w:val="both"/>
        <w:rPr>
          <w:rFonts w:ascii="Arial" w:hAnsi="Arial" w:cs="Arial"/>
          <w:bCs/>
          <w:sz w:val="22"/>
          <w:szCs w:val="22"/>
        </w:rPr>
      </w:pPr>
    </w:p>
    <w:p w14:paraId="6C8D16B8" w14:textId="77777777" w:rsidR="00027081" w:rsidRDefault="00027081" w:rsidP="00296100">
      <w:pPr>
        <w:spacing w:line="276" w:lineRule="auto"/>
        <w:jc w:val="both"/>
        <w:rPr>
          <w:rFonts w:ascii="Arial" w:hAnsi="Arial" w:cs="Arial"/>
          <w:bCs/>
          <w:sz w:val="22"/>
          <w:szCs w:val="22"/>
        </w:rPr>
      </w:pPr>
    </w:p>
    <w:p w14:paraId="499A2E06" w14:textId="77777777" w:rsidR="00027081" w:rsidRDefault="00027081" w:rsidP="00296100">
      <w:pPr>
        <w:spacing w:line="276" w:lineRule="auto"/>
        <w:jc w:val="both"/>
        <w:rPr>
          <w:rFonts w:ascii="Arial" w:hAnsi="Arial" w:cs="Arial"/>
          <w:bCs/>
          <w:sz w:val="22"/>
          <w:szCs w:val="22"/>
        </w:rPr>
      </w:pPr>
    </w:p>
    <w:p w14:paraId="6A9323D9" w14:textId="77777777" w:rsidR="00027081" w:rsidRDefault="00027081" w:rsidP="00296100">
      <w:pPr>
        <w:spacing w:line="276" w:lineRule="auto"/>
        <w:jc w:val="both"/>
        <w:rPr>
          <w:rFonts w:ascii="Arial" w:hAnsi="Arial" w:cs="Arial"/>
          <w:bCs/>
          <w:sz w:val="22"/>
          <w:szCs w:val="22"/>
        </w:rPr>
      </w:pPr>
    </w:p>
    <w:p w14:paraId="23CAA3F3" w14:textId="77777777" w:rsidR="00027081" w:rsidRDefault="00027081" w:rsidP="00296100">
      <w:pPr>
        <w:spacing w:line="276" w:lineRule="auto"/>
        <w:jc w:val="both"/>
        <w:rPr>
          <w:rFonts w:ascii="Arial" w:hAnsi="Arial" w:cs="Arial"/>
          <w:bCs/>
          <w:sz w:val="22"/>
          <w:szCs w:val="22"/>
        </w:rPr>
      </w:pPr>
    </w:p>
    <w:p w14:paraId="19E26937" w14:textId="77777777" w:rsidR="00027081" w:rsidRDefault="00027081" w:rsidP="00296100">
      <w:pPr>
        <w:spacing w:line="276" w:lineRule="auto"/>
        <w:jc w:val="both"/>
        <w:rPr>
          <w:rFonts w:ascii="Arial" w:hAnsi="Arial" w:cs="Arial"/>
          <w:bCs/>
          <w:sz w:val="22"/>
          <w:szCs w:val="22"/>
        </w:rPr>
      </w:pPr>
    </w:p>
    <w:p w14:paraId="621C31E5" w14:textId="77777777" w:rsidR="00027081" w:rsidRDefault="00027081" w:rsidP="00296100">
      <w:pPr>
        <w:spacing w:line="276" w:lineRule="auto"/>
        <w:jc w:val="both"/>
        <w:rPr>
          <w:rFonts w:ascii="Arial" w:hAnsi="Arial" w:cs="Arial"/>
          <w:bCs/>
          <w:sz w:val="22"/>
          <w:szCs w:val="22"/>
        </w:rPr>
      </w:pPr>
    </w:p>
    <w:p w14:paraId="63FBCFE7" w14:textId="77777777" w:rsidR="00027081" w:rsidRDefault="00027081" w:rsidP="00296100">
      <w:pPr>
        <w:spacing w:line="276" w:lineRule="auto"/>
        <w:jc w:val="both"/>
        <w:rPr>
          <w:rFonts w:ascii="Arial" w:hAnsi="Arial" w:cs="Arial"/>
          <w:bCs/>
          <w:sz w:val="22"/>
          <w:szCs w:val="22"/>
        </w:rPr>
      </w:pPr>
    </w:p>
    <w:p w14:paraId="634107A0" w14:textId="77777777" w:rsidR="00027081" w:rsidRDefault="00027081" w:rsidP="00296100">
      <w:pPr>
        <w:spacing w:line="276" w:lineRule="auto"/>
        <w:jc w:val="both"/>
        <w:rPr>
          <w:rFonts w:ascii="Arial" w:hAnsi="Arial" w:cs="Arial"/>
          <w:bCs/>
          <w:sz w:val="22"/>
          <w:szCs w:val="22"/>
        </w:rPr>
      </w:pPr>
    </w:p>
    <w:p w14:paraId="1BC7113F" w14:textId="77777777" w:rsidR="00027081" w:rsidRDefault="00027081" w:rsidP="00296100">
      <w:pPr>
        <w:spacing w:line="276" w:lineRule="auto"/>
        <w:jc w:val="both"/>
        <w:rPr>
          <w:rFonts w:ascii="Arial" w:hAnsi="Arial" w:cs="Arial"/>
          <w:bCs/>
          <w:sz w:val="22"/>
          <w:szCs w:val="22"/>
        </w:rPr>
      </w:pPr>
    </w:p>
    <w:p w14:paraId="31293087" w14:textId="77777777" w:rsidR="00027081" w:rsidRDefault="00027081" w:rsidP="00296100">
      <w:pPr>
        <w:spacing w:line="276" w:lineRule="auto"/>
        <w:jc w:val="both"/>
        <w:rPr>
          <w:rFonts w:ascii="Arial" w:hAnsi="Arial" w:cs="Arial"/>
          <w:bCs/>
          <w:sz w:val="22"/>
          <w:szCs w:val="22"/>
        </w:rPr>
      </w:pPr>
    </w:p>
    <w:p w14:paraId="2F42772C" w14:textId="77777777" w:rsidR="00027081" w:rsidRDefault="00027081" w:rsidP="00296100">
      <w:pPr>
        <w:spacing w:line="276" w:lineRule="auto"/>
        <w:jc w:val="both"/>
        <w:rPr>
          <w:rFonts w:ascii="Arial" w:hAnsi="Arial" w:cs="Arial"/>
          <w:bCs/>
          <w:sz w:val="22"/>
          <w:szCs w:val="22"/>
        </w:rPr>
      </w:pPr>
    </w:p>
    <w:p w14:paraId="4AA26599" w14:textId="77777777" w:rsidR="00027081" w:rsidRDefault="00027081" w:rsidP="00296100">
      <w:pPr>
        <w:spacing w:line="276" w:lineRule="auto"/>
        <w:jc w:val="both"/>
        <w:rPr>
          <w:rFonts w:ascii="Arial" w:hAnsi="Arial" w:cs="Arial"/>
          <w:bCs/>
          <w:sz w:val="22"/>
          <w:szCs w:val="22"/>
        </w:rPr>
      </w:pPr>
    </w:p>
    <w:p w14:paraId="2208BE44" w14:textId="77777777" w:rsidR="00027081" w:rsidRDefault="00027081" w:rsidP="00296100">
      <w:pPr>
        <w:spacing w:line="276" w:lineRule="auto"/>
        <w:jc w:val="both"/>
        <w:rPr>
          <w:rFonts w:ascii="Arial" w:hAnsi="Arial" w:cs="Arial"/>
          <w:bCs/>
          <w:sz w:val="22"/>
          <w:szCs w:val="22"/>
        </w:rPr>
      </w:pPr>
    </w:p>
    <w:p w14:paraId="4C507F7B" w14:textId="77777777" w:rsidR="00027081" w:rsidRDefault="00027081" w:rsidP="00296100">
      <w:pPr>
        <w:spacing w:line="276" w:lineRule="auto"/>
        <w:jc w:val="both"/>
        <w:rPr>
          <w:rFonts w:ascii="Arial" w:hAnsi="Arial" w:cs="Arial"/>
          <w:bCs/>
          <w:sz w:val="22"/>
          <w:szCs w:val="22"/>
        </w:rPr>
      </w:pPr>
    </w:p>
    <w:p w14:paraId="1960886D" w14:textId="77777777" w:rsidR="00027081" w:rsidRPr="00296100" w:rsidRDefault="00027081" w:rsidP="00296100">
      <w:pPr>
        <w:spacing w:line="276" w:lineRule="auto"/>
        <w:jc w:val="both"/>
        <w:rPr>
          <w:rFonts w:ascii="Arial" w:hAnsi="Arial" w:cs="Arial"/>
          <w:bCs/>
          <w:sz w:val="22"/>
          <w:szCs w:val="22"/>
        </w:rPr>
      </w:pPr>
    </w:p>
    <w:p w14:paraId="7E7E7383" w14:textId="77777777" w:rsidR="00127A3E" w:rsidRPr="00296100" w:rsidRDefault="00127A3E" w:rsidP="00296100">
      <w:pPr>
        <w:spacing w:line="276" w:lineRule="auto"/>
        <w:jc w:val="both"/>
        <w:rPr>
          <w:rFonts w:ascii="Arial" w:hAnsi="Arial" w:cs="Arial"/>
          <w:bCs/>
          <w:sz w:val="22"/>
          <w:szCs w:val="22"/>
        </w:rPr>
      </w:pPr>
    </w:p>
    <w:p w14:paraId="54226CD6" w14:textId="15B20CE2" w:rsidR="00127A3E" w:rsidRPr="00296100" w:rsidRDefault="00127A3E" w:rsidP="00296100">
      <w:pPr>
        <w:spacing w:line="276" w:lineRule="auto"/>
        <w:jc w:val="both"/>
        <w:rPr>
          <w:rFonts w:ascii="Arial" w:hAnsi="Arial" w:cs="Arial"/>
          <w:bCs/>
          <w:sz w:val="22"/>
          <w:szCs w:val="22"/>
        </w:rPr>
      </w:pPr>
      <w:r w:rsidRPr="00296100">
        <w:rPr>
          <w:rFonts w:ascii="Arial" w:hAnsi="Arial" w:cs="Arial"/>
          <w:bCs/>
          <w:sz w:val="22"/>
          <w:szCs w:val="22"/>
        </w:rPr>
        <w:t>Załącznik nr 1 – Opis Przedmiotu Zamówienia</w:t>
      </w:r>
      <w:r w:rsidR="00DE7900" w:rsidRPr="00296100">
        <w:rPr>
          <w:rFonts w:ascii="Arial" w:hAnsi="Arial" w:cs="Arial"/>
          <w:bCs/>
          <w:sz w:val="22"/>
          <w:szCs w:val="22"/>
        </w:rPr>
        <w:t>,</w:t>
      </w:r>
    </w:p>
    <w:p w14:paraId="0C1C9462" w14:textId="5D8A464D" w:rsidR="00D05568" w:rsidRDefault="00D05568" w:rsidP="00296100">
      <w:pPr>
        <w:spacing w:line="276" w:lineRule="auto"/>
        <w:jc w:val="both"/>
        <w:rPr>
          <w:rFonts w:ascii="Arial" w:hAnsi="Arial" w:cs="Arial"/>
          <w:bCs/>
          <w:sz w:val="22"/>
          <w:szCs w:val="22"/>
        </w:rPr>
      </w:pPr>
      <w:r>
        <w:rPr>
          <w:rFonts w:ascii="Arial" w:hAnsi="Arial" w:cs="Arial"/>
          <w:bCs/>
          <w:sz w:val="22"/>
          <w:szCs w:val="22"/>
        </w:rPr>
        <w:t>Załącznik nr 2 – Oferta Wykonawcy</w:t>
      </w:r>
    </w:p>
    <w:p w14:paraId="5CDBCEC0" w14:textId="4822A884" w:rsidR="000E1F07" w:rsidRPr="00296100" w:rsidRDefault="00127A3E" w:rsidP="00296100">
      <w:pPr>
        <w:spacing w:line="276" w:lineRule="auto"/>
        <w:jc w:val="both"/>
        <w:rPr>
          <w:rFonts w:ascii="Arial" w:hAnsi="Arial" w:cs="Arial"/>
          <w:sz w:val="22"/>
          <w:szCs w:val="22"/>
        </w:rPr>
      </w:pPr>
      <w:r w:rsidRPr="00296100">
        <w:rPr>
          <w:rFonts w:ascii="Arial" w:hAnsi="Arial" w:cs="Arial"/>
          <w:bCs/>
          <w:sz w:val="22"/>
          <w:szCs w:val="22"/>
        </w:rPr>
        <w:t xml:space="preserve">Załącznik nr </w:t>
      </w:r>
      <w:r w:rsidR="00D05568">
        <w:rPr>
          <w:rFonts w:ascii="Arial" w:hAnsi="Arial" w:cs="Arial"/>
          <w:bCs/>
          <w:sz w:val="22"/>
          <w:szCs w:val="22"/>
        </w:rPr>
        <w:t>3</w:t>
      </w:r>
      <w:r w:rsidRPr="00296100">
        <w:rPr>
          <w:rFonts w:ascii="Arial" w:hAnsi="Arial" w:cs="Arial"/>
          <w:bCs/>
          <w:sz w:val="22"/>
          <w:szCs w:val="22"/>
        </w:rPr>
        <w:t xml:space="preserve"> – Protokół odbioru</w:t>
      </w:r>
    </w:p>
    <w:sectPr w:rsidR="000E1F07" w:rsidRPr="00296100" w:rsidSect="00230CBF">
      <w:headerReference w:type="even" r:id="rId1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2DC0" w14:textId="77777777" w:rsidR="009F2A7B" w:rsidRDefault="009F2A7B" w:rsidP="004B5A86">
      <w:r>
        <w:separator/>
      </w:r>
    </w:p>
  </w:endnote>
  <w:endnote w:type="continuationSeparator" w:id="0">
    <w:p w14:paraId="6017B720" w14:textId="77777777" w:rsidR="009F2A7B" w:rsidRDefault="009F2A7B" w:rsidP="004B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803619"/>
      <w:docPartObj>
        <w:docPartGallery w:val="Page Numbers (Bottom of Page)"/>
        <w:docPartUnique/>
      </w:docPartObj>
    </w:sdtPr>
    <w:sdtEndPr>
      <w:rPr>
        <w:rFonts w:ascii="Calibri" w:hAnsi="Calibri" w:cs="Calibri"/>
        <w:sz w:val="18"/>
        <w:szCs w:val="18"/>
      </w:rPr>
    </w:sdtEndPr>
    <w:sdtContent>
      <w:p w14:paraId="0768F6D7" w14:textId="22100424" w:rsidR="00155E50" w:rsidRPr="00120C6F" w:rsidRDefault="000E1F07" w:rsidP="00580AF4">
        <w:pPr>
          <w:pStyle w:val="Stopka"/>
          <w:jc w:val="right"/>
          <w:rPr>
            <w:rFonts w:ascii="Calibri" w:hAnsi="Calibri" w:cs="Calibri"/>
            <w:sz w:val="18"/>
            <w:szCs w:val="18"/>
          </w:rPr>
        </w:pPr>
        <w:r>
          <w:rPr>
            <w:noProof/>
          </w:rPr>
          <mc:AlternateContent>
            <mc:Choice Requires="wps">
              <w:drawing>
                <wp:anchor distT="0" distB="0" distL="114300" distR="114300" simplePos="0" relativeHeight="251666432" behindDoc="0" locked="0" layoutInCell="1" allowOverlap="1" wp14:anchorId="5B7B994A" wp14:editId="7267733A">
                  <wp:simplePos x="0" y="0"/>
                  <wp:positionH relativeFrom="column">
                    <wp:posOffset>-80645</wp:posOffset>
                  </wp:positionH>
                  <wp:positionV relativeFrom="paragraph">
                    <wp:posOffset>-273050</wp:posOffset>
                  </wp:positionV>
                  <wp:extent cx="611505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807BA7" id="Łącznik prosty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5pt,-21.5pt" to="475.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" strokecolor="black [3200]" strokeweight=".5pt">
                  <v:stroke joinstyle="miter"/>
                </v:line>
              </w:pict>
            </mc:Fallback>
          </mc:AlternateContent>
        </w:r>
        <w:r>
          <w:rPr>
            <w:noProof/>
          </w:rPr>
          <w:drawing>
            <wp:anchor distT="0" distB="0" distL="114300" distR="114300" simplePos="0" relativeHeight="251664384" behindDoc="1" locked="0" layoutInCell="1" allowOverlap="1" wp14:anchorId="0EB12C80" wp14:editId="69DA2C4F">
              <wp:simplePos x="0" y="0"/>
              <wp:positionH relativeFrom="margin">
                <wp:posOffset>266700</wp:posOffset>
              </wp:positionH>
              <wp:positionV relativeFrom="paragraph">
                <wp:posOffset>-206375</wp:posOffset>
              </wp:positionV>
              <wp:extent cx="1790700" cy="633730"/>
              <wp:effectExtent l="0" t="0" r="0" b="0"/>
              <wp:wrapThrough wrapText="bothSides">
                <wp:wrapPolygon edited="0">
                  <wp:start x="919" y="0"/>
                  <wp:lineTo x="0" y="3896"/>
                  <wp:lineTo x="0" y="15583"/>
                  <wp:lineTo x="4136" y="20128"/>
                  <wp:lineTo x="8502" y="20778"/>
                  <wp:lineTo x="21370" y="20778"/>
                  <wp:lineTo x="21370" y="5844"/>
                  <wp:lineTo x="18383" y="4545"/>
                  <wp:lineTo x="2298" y="0"/>
                  <wp:lineTo x="919" y="0"/>
                </wp:wrapPolygon>
              </wp:wrapThrough>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33730"/>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27696873" wp14:editId="5B61AD3F">
              <wp:simplePos x="0" y="0"/>
              <wp:positionH relativeFrom="column">
                <wp:posOffset>2367280</wp:posOffset>
              </wp:positionH>
              <wp:positionV relativeFrom="paragraph">
                <wp:posOffset>-158750</wp:posOffset>
              </wp:positionV>
              <wp:extent cx="2607945" cy="635635"/>
              <wp:effectExtent l="0" t="0" r="1905" b="0"/>
              <wp:wrapThrough wrapText="bothSides">
                <wp:wrapPolygon edited="0">
                  <wp:start x="0" y="0"/>
                  <wp:lineTo x="0" y="20715"/>
                  <wp:lineTo x="21458" y="20715"/>
                  <wp:lineTo x="21458" y="0"/>
                  <wp:lineTo x="0" y="0"/>
                </wp:wrapPolygon>
              </wp:wrapThrough>
              <wp:docPr id="6" name="Obraz 6"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7945" cy="635635"/>
                      </a:xfrm>
                      <a:prstGeom prst="rect">
                        <a:avLst/>
                      </a:prstGeom>
                      <a:noFill/>
                      <a:ln>
                        <a:noFill/>
                      </a:ln>
                    </pic:spPr>
                  </pic:pic>
                </a:graphicData>
              </a:graphic>
            </wp:anchor>
          </w:drawing>
        </w:r>
        <w:r w:rsidR="00580AF4" w:rsidRPr="00120C6F">
          <w:rPr>
            <w:rFonts w:ascii="Calibri" w:hAnsi="Calibri" w:cs="Calibri"/>
            <w:sz w:val="18"/>
            <w:szCs w:val="18"/>
          </w:rPr>
          <w:fldChar w:fldCharType="begin"/>
        </w:r>
        <w:r w:rsidR="00580AF4" w:rsidRPr="00120C6F">
          <w:rPr>
            <w:rFonts w:ascii="Calibri" w:hAnsi="Calibri" w:cs="Calibri"/>
            <w:sz w:val="18"/>
            <w:szCs w:val="18"/>
          </w:rPr>
          <w:instrText>PAGE   \* MERGEFORMAT</w:instrText>
        </w:r>
        <w:r w:rsidR="00580AF4" w:rsidRPr="00120C6F">
          <w:rPr>
            <w:rFonts w:ascii="Calibri" w:hAnsi="Calibri" w:cs="Calibri"/>
            <w:sz w:val="18"/>
            <w:szCs w:val="18"/>
          </w:rPr>
          <w:fldChar w:fldCharType="separate"/>
        </w:r>
        <w:r w:rsidR="00580AF4" w:rsidRPr="00120C6F">
          <w:rPr>
            <w:rFonts w:ascii="Calibri" w:hAnsi="Calibri" w:cs="Calibri"/>
            <w:sz w:val="18"/>
            <w:szCs w:val="18"/>
          </w:rPr>
          <w:t>2</w:t>
        </w:r>
        <w:r w:rsidR="00580AF4" w:rsidRPr="00120C6F">
          <w:rPr>
            <w:rFonts w:ascii="Calibri" w:hAnsi="Calibri" w:cs="Calibr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19AC" w14:textId="77777777" w:rsidR="009F2A7B" w:rsidRDefault="009F2A7B" w:rsidP="004B5A86">
      <w:r>
        <w:separator/>
      </w:r>
    </w:p>
  </w:footnote>
  <w:footnote w:type="continuationSeparator" w:id="0">
    <w:p w14:paraId="4D2D2527" w14:textId="77777777" w:rsidR="009F2A7B" w:rsidRDefault="009F2A7B" w:rsidP="004B5A86">
      <w:r>
        <w:continuationSeparator/>
      </w:r>
    </w:p>
  </w:footnote>
  <w:footnote w:id="1">
    <w:p w14:paraId="332D4417" w14:textId="77777777" w:rsidR="00296100" w:rsidRPr="008A6F3C" w:rsidRDefault="00296100" w:rsidP="00296100">
      <w:pPr>
        <w:pStyle w:val="Tekstpodstawowy1"/>
        <w:rPr>
          <w:rFonts w:ascii="Arial" w:hAnsi="Arial" w:cs="Arial"/>
          <w:color w:val="000000"/>
          <w:sz w:val="16"/>
          <w:szCs w:val="16"/>
        </w:rPr>
      </w:pPr>
      <w:r w:rsidRPr="008A6F3C">
        <w:rPr>
          <w:rStyle w:val="Odwoanieprzypisudolnego"/>
          <w:rFonts w:ascii="Arial" w:hAnsi="Arial" w:cs="Arial"/>
          <w:color w:val="000000"/>
          <w:sz w:val="16"/>
          <w:szCs w:val="16"/>
        </w:rPr>
        <w:footnoteRef/>
      </w:r>
      <w:r w:rsidRPr="008A6F3C">
        <w:rPr>
          <w:rFonts w:ascii="Arial" w:hAnsi="Arial" w:cs="Arial"/>
          <w:color w:val="000000"/>
          <w:sz w:val="16"/>
          <w:szCs w:val="16"/>
        </w:rPr>
        <w:t xml:space="preserve"> W przypadku Wykonawcy będącego osobą fizyczną nieprowadzącą działalności gospodarczej, wynagrodzenie brutto/netto obejmuje wszystkie obciążenia publicznoprawne, w szczególności takie jak: ciążące na pracowniku i pracodawcy składki na ubezpieczenia społeczne, zdrowotne, Fundusz Pracy, zaliczki na podatek.</w:t>
      </w:r>
    </w:p>
    <w:p w14:paraId="6A9A0669" w14:textId="77777777" w:rsidR="00296100" w:rsidRPr="00FD5CB0" w:rsidRDefault="00296100" w:rsidP="00296100">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5EC6" w14:textId="77777777" w:rsidR="00A63D5D" w:rsidRDefault="00384185">
    <w:pPr>
      <w:pStyle w:val="Nagwek"/>
    </w:pPr>
    <w:r>
      <w:rPr>
        <w:noProof/>
      </w:rPr>
      <w:drawing>
        <wp:inline distT="0" distB="0" distL="0" distR="0" wp14:anchorId="11ED826D" wp14:editId="5FB1476B">
          <wp:extent cx="5753100" cy="7905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5C26" w14:textId="77777777" w:rsidR="004B5A86" w:rsidRDefault="00384185" w:rsidP="00DD1E45">
    <w:pPr>
      <w:pStyle w:val="Nagwek"/>
      <w:tabs>
        <w:tab w:val="clear" w:pos="4536"/>
        <w:tab w:val="clear" w:pos="9072"/>
      </w:tabs>
    </w:pPr>
    <w:r>
      <w:rPr>
        <w:noProof/>
      </w:rPr>
      <w:drawing>
        <wp:anchor distT="0" distB="0" distL="114300" distR="114300" simplePos="0" relativeHeight="251663360" behindDoc="0" locked="0" layoutInCell="1" allowOverlap="1" wp14:anchorId="2F0DBA13" wp14:editId="7B2C60AB">
          <wp:simplePos x="0" y="0"/>
          <wp:positionH relativeFrom="margin">
            <wp:align>center</wp:align>
          </wp:positionH>
          <wp:positionV relativeFrom="paragraph">
            <wp:posOffset>-322544</wp:posOffset>
          </wp:positionV>
          <wp:extent cx="6301105" cy="854710"/>
          <wp:effectExtent l="0" t="0" r="4445" b="254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8547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ED1F3D"/>
    <w:multiLevelType w:val="multilevel"/>
    <w:tmpl w:val="F05C9EF6"/>
    <w:lvl w:ilvl="0">
      <w:start w:val="2"/>
      <w:numFmt w:val="decimal"/>
      <w:lvlText w:val="%1)"/>
      <w:lvlJc w:val="left"/>
      <w:pPr>
        <w:tabs>
          <w:tab w:val="num" w:pos="426"/>
        </w:tabs>
        <w:ind w:left="906"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7F2F00"/>
    <w:multiLevelType w:val="hybridMultilevel"/>
    <w:tmpl w:val="B6B6F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706F7"/>
    <w:multiLevelType w:val="hybridMultilevel"/>
    <w:tmpl w:val="BDEC96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B646B2"/>
    <w:multiLevelType w:val="hybridMultilevel"/>
    <w:tmpl w:val="753E3850"/>
    <w:lvl w:ilvl="0" w:tplc="FFFFFFFF">
      <w:start w:val="1"/>
      <w:numFmt w:val="decimal"/>
      <w:lvlText w:val="%1)"/>
      <w:lvlJc w:val="left"/>
      <w:pPr>
        <w:ind w:left="720" w:hanging="360"/>
      </w:pPr>
      <w:rPr>
        <w:b w:val="0"/>
        <w:bCs/>
      </w:r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CE73675"/>
    <w:multiLevelType w:val="multilevel"/>
    <w:tmpl w:val="2214A7B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rPr>
        <w:strike w:val="0"/>
      </w:rPr>
    </w:lvl>
    <w:lvl w:ilvl="2">
      <w:start w:val="1"/>
      <w:numFmt w:val="decimal"/>
      <w:lvlText w:val="%3."/>
      <w:lvlJc w:val="left"/>
      <w:pPr>
        <w:tabs>
          <w:tab w:val="num" w:pos="1440"/>
        </w:tabs>
        <w:ind w:left="1920" w:hanging="480"/>
      </w:pPr>
      <w:rPr>
        <w:b w:val="0"/>
        <w:bCs w:val="0"/>
      </w:r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0D0D6983"/>
    <w:multiLevelType w:val="multilevel"/>
    <w:tmpl w:val="A5D09768"/>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4250FF5"/>
    <w:multiLevelType w:val="hybridMultilevel"/>
    <w:tmpl w:val="BDF86CEE"/>
    <w:lvl w:ilvl="0" w:tplc="82C896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972143"/>
    <w:multiLevelType w:val="hybridMultilevel"/>
    <w:tmpl w:val="7B6439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A30B06"/>
    <w:multiLevelType w:val="hybridMultilevel"/>
    <w:tmpl w:val="F6582F42"/>
    <w:lvl w:ilvl="0" w:tplc="FFFFFFFF">
      <w:start w:val="1"/>
      <w:numFmt w:val="decimal"/>
      <w:lvlText w:val="%1)"/>
      <w:lvlJc w:val="left"/>
      <w:pPr>
        <w:ind w:left="720" w:hanging="360"/>
      </w:pPr>
      <w:rPr>
        <w:b w:val="0"/>
        <w:bCs/>
      </w:r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8A82237"/>
    <w:multiLevelType w:val="hybridMultilevel"/>
    <w:tmpl w:val="706AF242"/>
    <w:lvl w:ilvl="0" w:tplc="B4D6EDB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1B745C91"/>
    <w:multiLevelType w:val="hybridMultilevel"/>
    <w:tmpl w:val="C5C81F86"/>
    <w:lvl w:ilvl="0" w:tplc="24F2E45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811B8C"/>
    <w:multiLevelType w:val="hybridMultilevel"/>
    <w:tmpl w:val="538A3CFA"/>
    <w:name w:val="WW8Num63252222232322222"/>
    <w:lvl w:ilvl="0" w:tplc="BF64D7D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B9276A"/>
    <w:multiLevelType w:val="hybridMultilevel"/>
    <w:tmpl w:val="7BAA8E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B133C0E"/>
    <w:multiLevelType w:val="hybridMultilevel"/>
    <w:tmpl w:val="4BC4FA0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405341"/>
    <w:multiLevelType w:val="hybridMultilevel"/>
    <w:tmpl w:val="5C9070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0E289D"/>
    <w:multiLevelType w:val="hybridMultilevel"/>
    <w:tmpl w:val="F4C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2A4D25"/>
    <w:multiLevelType w:val="hybridMultilevel"/>
    <w:tmpl w:val="957AD35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A575AAD"/>
    <w:multiLevelType w:val="hybridMultilevel"/>
    <w:tmpl w:val="7BAA8E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A870A8C"/>
    <w:multiLevelType w:val="hybridMultilevel"/>
    <w:tmpl w:val="A71E9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923D08"/>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1" w15:restartNumberingAfterBreak="0">
    <w:nsid w:val="43112B21"/>
    <w:multiLevelType w:val="hybridMultilevel"/>
    <w:tmpl w:val="7748646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165B45"/>
    <w:multiLevelType w:val="hybridMultilevel"/>
    <w:tmpl w:val="981CEDF6"/>
    <w:name w:val="WW8Num632522222323222222"/>
    <w:lvl w:ilvl="0" w:tplc="BDC6EE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D04FED"/>
    <w:multiLevelType w:val="hybridMultilevel"/>
    <w:tmpl w:val="076C1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540841"/>
    <w:multiLevelType w:val="hybridMultilevel"/>
    <w:tmpl w:val="6304F486"/>
    <w:lvl w:ilvl="0" w:tplc="BAA8364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7">
      <w:start w:val="1"/>
      <w:numFmt w:val="lowerLetter"/>
      <w:lvlText w:val="%3)"/>
      <w:lvlJc w:val="left"/>
      <w:pPr>
        <w:ind w:left="147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BA1CAB"/>
    <w:multiLevelType w:val="hybridMultilevel"/>
    <w:tmpl w:val="FFC6FEF2"/>
    <w:lvl w:ilvl="0" w:tplc="BD5E6D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6A29C5"/>
    <w:multiLevelType w:val="hybridMultilevel"/>
    <w:tmpl w:val="6E4A9BB8"/>
    <w:lvl w:ilvl="0" w:tplc="5A2A64B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136DEB"/>
    <w:multiLevelType w:val="hybridMultilevel"/>
    <w:tmpl w:val="572C8574"/>
    <w:lvl w:ilvl="0" w:tplc="04150017">
      <w:start w:val="1"/>
      <w:numFmt w:val="lowerLetter"/>
      <w:lvlText w:val="%1)"/>
      <w:lvlJc w:val="left"/>
      <w:pPr>
        <w:ind w:left="1474" w:hanging="360"/>
      </w:p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28" w15:restartNumberingAfterBreak="0">
    <w:nsid w:val="4E4629D4"/>
    <w:multiLevelType w:val="hybridMultilevel"/>
    <w:tmpl w:val="62A2699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4F704362"/>
    <w:multiLevelType w:val="hybridMultilevel"/>
    <w:tmpl w:val="95EC1D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FC033B2"/>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1" w15:restartNumberingAfterBreak="0">
    <w:nsid w:val="54F27F87"/>
    <w:multiLevelType w:val="hybridMultilevel"/>
    <w:tmpl w:val="6DF831C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63E4461"/>
    <w:multiLevelType w:val="hybridMultilevel"/>
    <w:tmpl w:val="74AE91A8"/>
    <w:lvl w:ilvl="0" w:tplc="0415000F">
      <w:start w:val="1"/>
      <w:numFmt w:val="decimal"/>
      <w:lvlText w:val="%1."/>
      <w:lvlJc w:val="left"/>
      <w:pPr>
        <w:ind w:left="720" w:hanging="360"/>
      </w:pPr>
    </w:lvl>
    <w:lvl w:ilvl="1" w:tplc="512ED0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CE4CEA"/>
    <w:multiLevelType w:val="hybridMultilevel"/>
    <w:tmpl w:val="21FABE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620784"/>
    <w:multiLevelType w:val="hybridMultilevel"/>
    <w:tmpl w:val="837CA8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DD47E8"/>
    <w:multiLevelType w:val="hybridMultilevel"/>
    <w:tmpl w:val="A202912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65147BE4"/>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7" w15:restartNumberingAfterBreak="0">
    <w:nsid w:val="66790229"/>
    <w:multiLevelType w:val="hybridMultilevel"/>
    <w:tmpl w:val="3E0CB7C6"/>
    <w:name w:val="WW8Num6325222223232222"/>
    <w:lvl w:ilvl="0" w:tplc="F2CAED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D4326C"/>
    <w:multiLevelType w:val="multilevel"/>
    <w:tmpl w:val="236081DA"/>
    <w:lvl w:ilvl="0">
      <w:start w:val="1"/>
      <w:numFmt w:val="decimal"/>
      <w:lvlText w:val="%1."/>
      <w:lvlJc w:val="left"/>
      <w:pPr>
        <w:tabs>
          <w:tab w:val="num" w:pos="-360"/>
        </w:tabs>
        <w:ind w:left="360" w:hanging="360"/>
      </w:pPr>
      <w:rPr>
        <w:rFonts w:ascii="Arial" w:eastAsia="Times New Roman" w:hAnsi="Arial" w:cs="Arial"/>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9" w15:restartNumberingAfterBreak="0">
    <w:nsid w:val="70FC356D"/>
    <w:multiLevelType w:val="hybridMultilevel"/>
    <w:tmpl w:val="9DCC035C"/>
    <w:name w:val="WW8Num63252222232322222222"/>
    <w:lvl w:ilvl="0" w:tplc="F2CAED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2E439F"/>
    <w:multiLevelType w:val="hybridMultilevel"/>
    <w:tmpl w:val="ED3E0FB0"/>
    <w:lvl w:ilvl="0" w:tplc="49860C6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2120A5"/>
    <w:multiLevelType w:val="hybridMultilevel"/>
    <w:tmpl w:val="5000A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D058DF"/>
    <w:multiLevelType w:val="hybridMultilevel"/>
    <w:tmpl w:val="53648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2F1500"/>
    <w:multiLevelType w:val="hybridMultilevel"/>
    <w:tmpl w:val="06D0D7DE"/>
    <w:lvl w:ilvl="0" w:tplc="04150011">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B35C98"/>
    <w:multiLevelType w:val="hybridMultilevel"/>
    <w:tmpl w:val="FCD29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594930">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 w16cid:durableId="1679652152">
    <w:abstractNumId w:val="26"/>
  </w:num>
  <w:num w:numId="3" w16cid:durableId="746807536">
    <w:abstractNumId w:val="42"/>
  </w:num>
  <w:num w:numId="4" w16cid:durableId="756514129">
    <w:abstractNumId w:val="4"/>
  </w:num>
  <w:num w:numId="5" w16cid:durableId="1914270387">
    <w:abstractNumId w:val="28"/>
  </w:num>
  <w:num w:numId="6" w16cid:durableId="72943650">
    <w:abstractNumId w:val="27"/>
  </w:num>
  <w:num w:numId="7" w16cid:durableId="1873182428">
    <w:abstractNumId w:val="24"/>
  </w:num>
  <w:num w:numId="8" w16cid:durableId="128520101">
    <w:abstractNumId w:val="30"/>
  </w:num>
  <w:num w:numId="9" w16cid:durableId="1702242601">
    <w:abstractNumId w:val="36"/>
  </w:num>
  <w:num w:numId="10" w16cid:durableId="1262492119">
    <w:abstractNumId w:val="38"/>
  </w:num>
  <w:num w:numId="11" w16cid:durableId="117333250">
    <w:abstractNumId w:val="20"/>
  </w:num>
  <w:num w:numId="12" w16cid:durableId="1664553572">
    <w:abstractNumId w:val="15"/>
  </w:num>
  <w:num w:numId="13" w16cid:durableId="689184335">
    <w:abstractNumId w:val="25"/>
  </w:num>
  <w:num w:numId="14" w16cid:durableId="1894802948">
    <w:abstractNumId w:val="10"/>
  </w:num>
  <w:num w:numId="15" w16cid:durableId="1701584344">
    <w:abstractNumId w:val="2"/>
  </w:num>
  <w:num w:numId="16" w16cid:durableId="1887833691">
    <w:abstractNumId w:val="43"/>
  </w:num>
  <w:num w:numId="17" w16cid:durableId="1599024751">
    <w:abstractNumId w:val="7"/>
  </w:num>
  <w:num w:numId="18" w16cid:durableId="712846687">
    <w:abstractNumId w:val="40"/>
  </w:num>
  <w:num w:numId="19" w16cid:durableId="1635063460">
    <w:abstractNumId w:val="19"/>
  </w:num>
  <w:num w:numId="20" w16cid:durableId="1244951575">
    <w:abstractNumId w:val="44"/>
  </w:num>
  <w:num w:numId="21" w16cid:durableId="1949267608">
    <w:abstractNumId w:val="6"/>
  </w:num>
  <w:num w:numId="22" w16cid:durableId="632447361">
    <w:abstractNumId w:val="32"/>
  </w:num>
  <w:num w:numId="23" w16cid:durableId="1427846740">
    <w:abstractNumId w:val="18"/>
  </w:num>
  <w:num w:numId="24" w16cid:durableId="1741170752">
    <w:abstractNumId w:val="12"/>
  </w:num>
  <w:num w:numId="25" w16cid:durableId="1572613979">
    <w:abstractNumId w:val="9"/>
  </w:num>
  <w:num w:numId="26" w16cid:durableId="2061705908">
    <w:abstractNumId w:val="13"/>
  </w:num>
  <w:num w:numId="27" w16cid:durableId="352147492">
    <w:abstractNumId w:val="29"/>
  </w:num>
  <w:num w:numId="28" w16cid:durableId="870610522">
    <w:abstractNumId w:val="35"/>
  </w:num>
  <w:num w:numId="29" w16cid:durableId="389497615">
    <w:abstractNumId w:val="5"/>
  </w:num>
  <w:num w:numId="30" w16cid:durableId="1665429754">
    <w:abstractNumId w:val="41"/>
  </w:num>
  <w:num w:numId="31" w16cid:durableId="1919174765">
    <w:abstractNumId w:val="17"/>
  </w:num>
  <w:num w:numId="32" w16cid:durableId="2133358434">
    <w:abstractNumId w:val="23"/>
  </w:num>
  <w:num w:numId="33" w16cid:durableId="1185289728">
    <w:abstractNumId w:val="16"/>
  </w:num>
  <w:num w:numId="34" w16cid:durableId="1125999933">
    <w:abstractNumId w:val="14"/>
  </w:num>
  <w:num w:numId="35" w16cid:durableId="956444969">
    <w:abstractNumId w:val="1"/>
  </w:num>
  <w:num w:numId="36" w16cid:durableId="597104722">
    <w:abstractNumId w:val="34"/>
  </w:num>
  <w:num w:numId="37" w16cid:durableId="1181823719">
    <w:abstractNumId w:val="8"/>
  </w:num>
  <w:num w:numId="38" w16cid:durableId="2057580841">
    <w:abstractNumId w:val="3"/>
  </w:num>
  <w:num w:numId="39" w16cid:durableId="955791764">
    <w:abstractNumId w:val="31"/>
  </w:num>
  <w:num w:numId="40" w16cid:durableId="842597358">
    <w:abstractNumId w:val="21"/>
  </w:num>
  <w:num w:numId="41" w16cid:durableId="1592203264">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B9"/>
    <w:rsid w:val="00020551"/>
    <w:rsid w:val="00027081"/>
    <w:rsid w:val="00054C4E"/>
    <w:rsid w:val="00075FB4"/>
    <w:rsid w:val="00086DDC"/>
    <w:rsid w:val="000D5369"/>
    <w:rsid w:val="000E1F07"/>
    <w:rsid w:val="00120C6F"/>
    <w:rsid w:val="00127A3E"/>
    <w:rsid w:val="00143C08"/>
    <w:rsid w:val="00155E50"/>
    <w:rsid w:val="001650A8"/>
    <w:rsid w:val="0017324E"/>
    <w:rsid w:val="001A5C47"/>
    <w:rsid w:val="001C163F"/>
    <w:rsid w:val="001C706F"/>
    <w:rsid w:val="001E2786"/>
    <w:rsid w:val="001E6289"/>
    <w:rsid w:val="00206F7F"/>
    <w:rsid w:val="00230CBF"/>
    <w:rsid w:val="00243A55"/>
    <w:rsid w:val="00250247"/>
    <w:rsid w:val="0025029E"/>
    <w:rsid w:val="00296100"/>
    <w:rsid w:val="002D27F2"/>
    <w:rsid w:val="003016EF"/>
    <w:rsid w:val="003330BA"/>
    <w:rsid w:val="00361AA2"/>
    <w:rsid w:val="00363362"/>
    <w:rsid w:val="003633D8"/>
    <w:rsid w:val="00371966"/>
    <w:rsid w:val="00384185"/>
    <w:rsid w:val="0038437A"/>
    <w:rsid w:val="00413725"/>
    <w:rsid w:val="0044203F"/>
    <w:rsid w:val="0045031C"/>
    <w:rsid w:val="004553C8"/>
    <w:rsid w:val="00462D92"/>
    <w:rsid w:val="00494090"/>
    <w:rsid w:val="004B5A86"/>
    <w:rsid w:val="004B78C8"/>
    <w:rsid w:val="004C2C71"/>
    <w:rsid w:val="00501803"/>
    <w:rsid w:val="00554DAB"/>
    <w:rsid w:val="0056306F"/>
    <w:rsid w:val="00580AF4"/>
    <w:rsid w:val="00583FCC"/>
    <w:rsid w:val="0059785F"/>
    <w:rsid w:val="005A69D2"/>
    <w:rsid w:val="005C527F"/>
    <w:rsid w:val="005F283F"/>
    <w:rsid w:val="00602BA6"/>
    <w:rsid w:val="00631D2D"/>
    <w:rsid w:val="00683107"/>
    <w:rsid w:val="00686390"/>
    <w:rsid w:val="006C34D3"/>
    <w:rsid w:val="006D484B"/>
    <w:rsid w:val="006E4A0C"/>
    <w:rsid w:val="006F651F"/>
    <w:rsid w:val="00704C10"/>
    <w:rsid w:val="00737CB1"/>
    <w:rsid w:val="00753A9E"/>
    <w:rsid w:val="00780EE0"/>
    <w:rsid w:val="00784AF4"/>
    <w:rsid w:val="007915AA"/>
    <w:rsid w:val="007A043D"/>
    <w:rsid w:val="0082793C"/>
    <w:rsid w:val="00874C25"/>
    <w:rsid w:val="00882958"/>
    <w:rsid w:val="00884A1E"/>
    <w:rsid w:val="008A60F4"/>
    <w:rsid w:val="008E0F58"/>
    <w:rsid w:val="00941779"/>
    <w:rsid w:val="00943A62"/>
    <w:rsid w:val="009D4AB9"/>
    <w:rsid w:val="009F2A7B"/>
    <w:rsid w:val="009F7D5F"/>
    <w:rsid w:val="00A63D5D"/>
    <w:rsid w:val="00A67187"/>
    <w:rsid w:val="00A81597"/>
    <w:rsid w:val="00A95676"/>
    <w:rsid w:val="00AB444B"/>
    <w:rsid w:val="00AC1D5C"/>
    <w:rsid w:val="00B12877"/>
    <w:rsid w:val="00B155EF"/>
    <w:rsid w:val="00BB4C2A"/>
    <w:rsid w:val="00BC66A7"/>
    <w:rsid w:val="00BC6E27"/>
    <w:rsid w:val="00BC70A3"/>
    <w:rsid w:val="00BF10FD"/>
    <w:rsid w:val="00C10BA3"/>
    <w:rsid w:val="00C17DB6"/>
    <w:rsid w:val="00C374BB"/>
    <w:rsid w:val="00C6799F"/>
    <w:rsid w:val="00C67F8D"/>
    <w:rsid w:val="00C72A46"/>
    <w:rsid w:val="00C8250C"/>
    <w:rsid w:val="00C925FD"/>
    <w:rsid w:val="00CC0BD8"/>
    <w:rsid w:val="00CD5054"/>
    <w:rsid w:val="00D05568"/>
    <w:rsid w:val="00D07FCF"/>
    <w:rsid w:val="00D2348A"/>
    <w:rsid w:val="00D844DD"/>
    <w:rsid w:val="00DD0F08"/>
    <w:rsid w:val="00DD1E45"/>
    <w:rsid w:val="00DE7900"/>
    <w:rsid w:val="00E249F0"/>
    <w:rsid w:val="00E34A5B"/>
    <w:rsid w:val="00E8322D"/>
    <w:rsid w:val="00EB2C07"/>
    <w:rsid w:val="00EC6AD4"/>
    <w:rsid w:val="00EE08F5"/>
    <w:rsid w:val="00EE7CC6"/>
    <w:rsid w:val="00EF7E72"/>
    <w:rsid w:val="00F21775"/>
    <w:rsid w:val="00F712B7"/>
    <w:rsid w:val="00F83AF0"/>
    <w:rsid w:val="00FC2894"/>
    <w:rsid w:val="00FD271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48E0F"/>
  <w15:docId w15:val="{C22BEC38-7918-4050-A39E-336F54C8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AB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5A86"/>
    <w:pPr>
      <w:tabs>
        <w:tab w:val="center" w:pos="4536"/>
        <w:tab w:val="right" w:pos="9072"/>
      </w:tabs>
    </w:pPr>
  </w:style>
  <w:style w:type="character" w:customStyle="1" w:styleId="NagwekZnak">
    <w:name w:val="Nagłówek Znak"/>
    <w:basedOn w:val="Domylnaczcionkaakapitu"/>
    <w:link w:val="Nagwek"/>
    <w:uiPriority w:val="99"/>
    <w:rsid w:val="004B5A86"/>
  </w:style>
  <w:style w:type="paragraph" w:styleId="Stopka">
    <w:name w:val="footer"/>
    <w:basedOn w:val="Normalny"/>
    <w:link w:val="StopkaZnak"/>
    <w:uiPriority w:val="99"/>
    <w:unhideWhenUsed/>
    <w:rsid w:val="004B5A86"/>
    <w:pPr>
      <w:tabs>
        <w:tab w:val="center" w:pos="4536"/>
        <w:tab w:val="right" w:pos="9072"/>
      </w:tabs>
    </w:pPr>
  </w:style>
  <w:style w:type="character" w:customStyle="1" w:styleId="StopkaZnak">
    <w:name w:val="Stopka Znak"/>
    <w:basedOn w:val="Domylnaczcionkaakapitu"/>
    <w:link w:val="Stopka"/>
    <w:uiPriority w:val="99"/>
    <w:rsid w:val="004B5A86"/>
  </w:style>
  <w:style w:type="character" w:styleId="Hipercze">
    <w:name w:val="Hyperlink"/>
    <w:basedOn w:val="Domylnaczcionkaakapitu"/>
    <w:uiPriority w:val="99"/>
    <w:unhideWhenUsed/>
    <w:rsid w:val="004B5A86"/>
    <w:rPr>
      <w:color w:val="0563C1" w:themeColor="hyperlink"/>
      <w:u w:val="single"/>
    </w:rPr>
  </w:style>
  <w:style w:type="paragraph" w:styleId="Akapitzlist">
    <w:name w:val="List Paragraph"/>
    <w:aliases w:val="List Paragraph,Akapit z listą BS,L1,Numerowanie,Paragraf,Punkt 1.1,Akapit z listą5"/>
    <w:basedOn w:val="Normalny"/>
    <w:link w:val="AkapitzlistZnak"/>
    <w:uiPriority w:val="34"/>
    <w:qFormat/>
    <w:rsid w:val="00155E50"/>
    <w:pPr>
      <w:ind w:left="720"/>
      <w:contextualSpacing/>
    </w:pPr>
  </w:style>
  <w:style w:type="paragraph" w:customStyle="1" w:styleId="Standard">
    <w:name w:val="Standard"/>
    <w:rsid w:val="00155E50"/>
    <w:pPr>
      <w:suppressAutoHyphens/>
      <w:autoSpaceDN w:val="0"/>
      <w:spacing w:after="200" w:line="276" w:lineRule="auto"/>
      <w:textAlignment w:val="baseline"/>
    </w:pPr>
    <w:rPr>
      <w:rFonts w:ascii="Calibri" w:eastAsia="SimSun" w:hAnsi="Calibri" w:cs="Tahoma"/>
      <w:kern w:val="3"/>
    </w:rPr>
  </w:style>
  <w:style w:type="table" w:customStyle="1" w:styleId="Tabela-Siatka1">
    <w:name w:val="Tabela - Siatka1"/>
    <w:basedOn w:val="Standardowy"/>
    <w:next w:val="Tabela-Siatka"/>
    <w:uiPriority w:val="39"/>
    <w:rsid w:val="001E2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E2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6">
    <w:name w:val="WWNum26"/>
    <w:basedOn w:val="Bezlisty"/>
    <w:rsid w:val="00874C25"/>
    <w:pPr>
      <w:numPr>
        <w:numId w:val="29"/>
      </w:numPr>
    </w:pPr>
  </w:style>
  <w:style w:type="paragraph" w:styleId="Tekstprzypisudolnego">
    <w:name w:val="footnote text"/>
    <w:basedOn w:val="Normalny"/>
    <w:link w:val="TekstprzypisudolnegoZnak"/>
    <w:uiPriority w:val="99"/>
    <w:semiHidden/>
    <w:unhideWhenUsed/>
    <w:rsid w:val="00127A3E"/>
    <w:rPr>
      <w:rFonts w:eastAsia="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127A3E"/>
    <w:rPr>
      <w:rFonts w:ascii="Times New Roman" w:eastAsia="Calibri" w:hAnsi="Times New Roman" w:cs="Times New Roman"/>
      <w:sz w:val="20"/>
      <w:szCs w:val="20"/>
    </w:rPr>
  </w:style>
  <w:style w:type="character" w:styleId="Odwoanieprzypisudolnego">
    <w:name w:val="footnote reference"/>
    <w:uiPriority w:val="99"/>
    <w:semiHidden/>
    <w:unhideWhenUsed/>
    <w:rsid w:val="00127A3E"/>
    <w:rPr>
      <w:vertAlign w:val="superscript"/>
    </w:rPr>
  </w:style>
  <w:style w:type="paragraph" w:styleId="Poprawka">
    <w:name w:val="Revision"/>
    <w:hidden/>
    <w:uiPriority w:val="99"/>
    <w:semiHidden/>
    <w:rsid w:val="0059785F"/>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C70A3"/>
    <w:rPr>
      <w:sz w:val="16"/>
      <w:szCs w:val="16"/>
    </w:rPr>
  </w:style>
  <w:style w:type="paragraph" w:styleId="Tekstkomentarza">
    <w:name w:val="annotation text"/>
    <w:basedOn w:val="Normalny"/>
    <w:link w:val="TekstkomentarzaZnak"/>
    <w:unhideWhenUsed/>
    <w:rsid w:val="00BC70A3"/>
    <w:rPr>
      <w:sz w:val="20"/>
      <w:szCs w:val="20"/>
    </w:rPr>
  </w:style>
  <w:style w:type="character" w:customStyle="1" w:styleId="TekstkomentarzaZnak">
    <w:name w:val="Tekst komentarza Znak"/>
    <w:basedOn w:val="Domylnaczcionkaakapitu"/>
    <w:link w:val="Tekstkomentarza"/>
    <w:uiPriority w:val="99"/>
    <w:rsid w:val="00BC70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C70A3"/>
    <w:rPr>
      <w:b/>
      <w:bCs/>
    </w:rPr>
  </w:style>
  <w:style w:type="character" w:customStyle="1" w:styleId="TematkomentarzaZnak">
    <w:name w:val="Temat komentarza Znak"/>
    <w:basedOn w:val="TekstkomentarzaZnak"/>
    <w:link w:val="Tematkomentarza"/>
    <w:uiPriority w:val="99"/>
    <w:semiHidden/>
    <w:rsid w:val="00BC70A3"/>
    <w:rPr>
      <w:rFonts w:ascii="Times New Roman" w:eastAsia="Times New Roman" w:hAnsi="Times New Roman" w:cs="Times New Roman"/>
      <w:b/>
      <w:bCs/>
      <w:sz w:val="20"/>
      <w:szCs w:val="20"/>
      <w:lang w:eastAsia="pl-PL"/>
    </w:rPr>
  </w:style>
  <w:style w:type="character" w:customStyle="1" w:styleId="AkapitzlistZnak">
    <w:name w:val="Akapit z listą Znak"/>
    <w:aliases w:val="List Paragraph Znak,Akapit z listą BS Znak,L1 Znak,Numerowanie Znak,Paragraf Znak,Punkt 1.1 Znak,Akapit z listą5 Znak"/>
    <w:link w:val="Akapitzlist"/>
    <w:uiPriority w:val="34"/>
    <w:qFormat/>
    <w:rsid w:val="00C925FD"/>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C925FD"/>
    <w:pPr>
      <w:spacing w:before="100" w:beforeAutospacing="1" w:after="100" w:afterAutospacing="1"/>
    </w:pPr>
  </w:style>
  <w:style w:type="paragraph" w:customStyle="1" w:styleId="Tekstpodstawowy1">
    <w:name w:val="Tekst podstawowy1"/>
    <w:basedOn w:val="Normalny"/>
    <w:next w:val="Tekstpodstawowy"/>
    <w:link w:val="TekstpodstawowyZnak"/>
    <w:uiPriority w:val="99"/>
    <w:semiHidden/>
    <w:unhideWhenUsed/>
    <w:rsid w:val="00296100"/>
    <w:pPr>
      <w:spacing w:after="120" w:line="259"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1"/>
    <w:uiPriority w:val="99"/>
    <w:semiHidden/>
    <w:rsid w:val="00296100"/>
  </w:style>
  <w:style w:type="paragraph" w:styleId="Tekstpodstawowy">
    <w:name w:val="Body Text"/>
    <w:basedOn w:val="Normalny"/>
    <w:link w:val="TekstpodstawowyZnak1"/>
    <w:uiPriority w:val="99"/>
    <w:semiHidden/>
    <w:unhideWhenUsed/>
    <w:rsid w:val="00296100"/>
    <w:pPr>
      <w:spacing w:after="120"/>
    </w:pPr>
  </w:style>
  <w:style w:type="character" w:customStyle="1" w:styleId="TekstpodstawowyZnak1">
    <w:name w:val="Tekst podstawowy Znak1"/>
    <w:basedOn w:val="Domylnaczcionkaakapitu"/>
    <w:link w:val="Tekstpodstawowy"/>
    <w:uiPriority w:val="99"/>
    <w:semiHidden/>
    <w:rsid w:val="0029610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MFIPR.gov.pl%20%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od@lubel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dzike\Documents\Niestandardowe%20szablony%20pakietu%20Office\druk_pion_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AFDD481FA90AD47A8FA48FC4B09A0E5" ma:contentTypeVersion="14" ma:contentTypeDescription="Utwórz nowy dokument." ma:contentTypeScope="" ma:versionID="e094b9d85125f573fe3d778a85df1cb4">
  <xsd:schema xmlns:xsd="http://www.w3.org/2001/XMLSchema" xmlns:xs="http://www.w3.org/2001/XMLSchema" xmlns:p="http://schemas.microsoft.com/office/2006/metadata/properties" xmlns:ns3="230eb770-f090-4fa2-8383-9f30a50101ba" xmlns:ns4="50f0567d-97aa-4b49-857b-3120da6e6b83" targetNamespace="http://schemas.microsoft.com/office/2006/metadata/properties" ma:root="true" ma:fieldsID="31f6844bfbdfb5309fc31e8f1b0fe0b3" ns3:_="" ns4:_="">
    <xsd:import namespace="230eb770-f090-4fa2-8383-9f30a50101ba"/>
    <xsd:import namespace="50f0567d-97aa-4b49-857b-3120da6e6b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eb770-f090-4fa2-8383-9f30a5010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0567d-97aa-4b49-857b-3120da6e6b83"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F39052-C8C8-4092-888D-8F0DD9A83DF5}">
  <ds:schemaRefs>
    <ds:schemaRef ds:uri="http://schemas.microsoft.com/sharepoint/v3/contenttype/forms"/>
  </ds:schemaRefs>
</ds:datastoreItem>
</file>

<file path=customXml/itemProps2.xml><?xml version="1.0" encoding="utf-8"?>
<ds:datastoreItem xmlns:ds="http://schemas.openxmlformats.org/officeDocument/2006/customXml" ds:itemID="{721DAD7A-F599-4EB8-A41D-5D9660729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eb770-f090-4fa2-8383-9f30a50101ba"/>
    <ds:schemaRef ds:uri="50f0567d-97aa-4b49-857b-3120da6e6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C3B39-D2F3-4F8E-B792-FAB783DC67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druk_pion_kolor</Template>
  <TotalTime>15</TotalTime>
  <Pages>17</Pages>
  <Words>6519</Words>
  <Characters>39114</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Chudzik</dc:creator>
  <cp:lastModifiedBy>Piotr Sękowski</cp:lastModifiedBy>
  <cp:revision>8</cp:revision>
  <cp:lastPrinted>2022-03-24T13:02:00Z</cp:lastPrinted>
  <dcterms:created xsi:type="dcterms:W3CDTF">2023-07-24T12:26:00Z</dcterms:created>
  <dcterms:modified xsi:type="dcterms:W3CDTF">2023-07-24T15:56:00Z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0x0101002AFDD481FA90AD47A8FA48FC4B09A0E5</vt:lpwstr>
  </property>
</Properties>
</file>