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7A" w:rsidRPr="00714F65" w:rsidRDefault="00690B7A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690B7A" w:rsidRPr="00714F65" w:rsidRDefault="00690B7A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690B7A" w:rsidRPr="00714F65" w:rsidRDefault="00690B7A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690B7A" w:rsidRPr="00714F65" w:rsidRDefault="00690B7A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690B7A" w:rsidRPr="00714F65" w:rsidRDefault="00690B7A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690B7A" w:rsidRPr="00714F65" w:rsidRDefault="00690B7A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690B7A" w:rsidRPr="00714F65" w:rsidRDefault="00690B7A" w:rsidP="00C4103F">
      <w:pPr>
        <w:rPr>
          <w:sz w:val="24"/>
          <w:szCs w:val="24"/>
        </w:rPr>
      </w:pPr>
    </w:p>
    <w:p w:rsidR="00690B7A" w:rsidRPr="00714F65" w:rsidRDefault="00690B7A" w:rsidP="00C4103F">
      <w:pPr>
        <w:rPr>
          <w:sz w:val="24"/>
          <w:szCs w:val="24"/>
        </w:rPr>
      </w:pPr>
    </w:p>
    <w:p w:rsidR="00690B7A" w:rsidRPr="00714F65" w:rsidRDefault="00690B7A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690B7A" w:rsidRPr="00714F65" w:rsidRDefault="00690B7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690B7A" w:rsidRPr="00714F65" w:rsidRDefault="00690B7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690B7A" w:rsidRPr="00714F65" w:rsidRDefault="00690B7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690B7A" w:rsidRPr="00714F65" w:rsidRDefault="00690B7A" w:rsidP="00300674">
      <w:pPr>
        <w:spacing w:after="0" w:line="360" w:lineRule="auto"/>
        <w:jc w:val="both"/>
        <w:rPr>
          <w:sz w:val="24"/>
          <w:szCs w:val="24"/>
        </w:rPr>
      </w:pPr>
    </w:p>
    <w:p w:rsidR="00690B7A" w:rsidRPr="00714F65" w:rsidRDefault="00690B7A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690B7A" w:rsidRPr="002405BA" w:rsidRDefault="00690B7A" w:rsidP="002405BA">
      <w:pPr>
        <w:jc w:val="both"/>
        <w:rPr>
          <w:b/>
          <w:bCs/>
          <w:sz w:val="24"/>
          <w:szCs w:val="24"/>
        </w:rPr>
      </w:pPr>
      <w:r w:rsidRPr="002405BA">
        <w:rPr>
          <w:b/>
          <w:bCs/>
          <w:sz w:val="24"/>
          <w:szCs w:val="24"/>
        </w:rPr>
        <w:t>Renowacja nawierzchni istniejącego ciągu pieszego wraz ze schodami terenowymi w celu poprawy bezpieczeństwa komunikacji pieszej na Rynku Starego Miasta w Przemyślu</w:t>
      </w:r>
    </w:p>
    <w:p w:rsidR="00690B7A" w:rsidRPr="00714F65" w:rsidRDefault="00690B7A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690B7A" w:rsidRPr="001448FB" w:rsidRDefault="00690B7A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90B7A" w:rsidRPr="004B00A9" w:rsidRDefault="00690B7A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690B7A" w:rsidRPr="00B345E4" w:rsidRDefault="00690B7A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Pr="00272C31" w:rsidRDefault="00690B7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0B7A" w:rsidRPr="001C215F" w:rsidRDefault="00690B7A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90B7A" w:rsidRDefault="00690B7A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90B7A" w:rsidRPr="00DD59F0" w:rsidRDefault="00690B7A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Pr="00E31C06" w:rsidRDefault="00690B7A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690B7A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Pr="00706D8B" w:rsidRDefault="00690B7A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690B7A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690B7A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Pr="00E24AD0" w:rsidRDefault="00690B7A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690B7A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690B7A" w:rsidRPr="00CF09B7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690B7A" w:rsidRPr="004D7E48" w:rsidRDefault="00690B7A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690B7A" w:rsidRPr="00B15FD3" w:rsidRDefault="00690B7A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90B7A" w:rsidRDefault="00690B7A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690B7A" w:rsidRPr="00DE447D" w:rsidRDefault="00690B7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690B7A" w:rsidRDefault="00690B7A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690B7A" w:rsidRDefault="00690B7A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690B7A" w:rsidRDefault="00690B7A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690B7A" w:rsidRDefault="00690B7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Default="00690B7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Default="00690B7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Default="00690B7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Default="00690B7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0B7A" w:rsidRDefault="00690B7A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90B7A" w:rsidRDefault="00690B7A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690B7A" w:rsidRPr="00714F65" w:rsidRDefault="00690B7A" w:rsidP="00714F65">
      <w:pPr>
        <w:pStyle w:val="ListParagraph"/>
        <w:spacing w:after="0" w:line="360" w:lineRule="auto"/>
        <w:ind w:left="360"/>
        <w:jc w:val="both"/>
      </w:pPr>
    </w:p>
    <w:sectPr w:rsidR="00690B7A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7A" w:rsidRDefault="00690B7A" w:rsidP="0038231F">
      <w:pPr>
        <w:spacing w:after="0" w:line="240" w:lineRule="auto"/>
      </w:pPr>
      <w:r>
        <w:separator/>
      </w:r>
    </w:p>
  </w:endnote>
  <w:endnote w:type="continuationSeparator" w:id="0">
    <w:p w:rsidR="00690B7A" w:rsidRDefault="00690B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7A" w:rsidRPr="0027560C" w:rsidRDefault="00690B7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90B7A" w:rsidRDefault="00690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7A" w:rsidRDefault="00690B7A" w:rsidP="0038231F">
      <w:pPr>
        <w:spacing w:after="0" w:line="240" w:lineRule="auto"/>
      </w:pPr>
      <w:r>
        <w:separator/>
      </w:r>
    </w:p>
  </w:footnote>
  <w:footnote w:type="continuationSeparator" w:id="0">
    <w:p w:rsidR="00690B7A" w:rsidRDefault="00690B7A" w:rsidP="0038231F">
      <w:pPr>
        <w:spacing w:after="0" w:line="240" w:lineRule="auto"/>
      </w:pPr>
      <w:r>
        <w:continuationSeparator/>
      </w:r>
    </w:p>
  </w:footnote>
  <w:footnote w:id="1">
    <w:p w:rsidR="00690B7A" w:rsidRPr="00A82964" w:rsidRDefault="00690B7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90B7A" w:rsidRPr="00A82964" w:rsidRDefault="00690B7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90B7A" w:rsidRPr="00A82964" w:rsidRDefault="00690B7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90B7A" w:rsidRDefault="00690B7A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485</Words>
  <Characters>2913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23</cp:revision>
  <cp:lastPrinted>2016-07-26T08:32:00Z</cp:lastPrinted>
  <dcterms:created xsi:type="dcterms:W3CDTF">2021-02-09T13:40:00Z</dcterms:created>
  <dcterms:modified xsi:type="dcterms:W3CDTF">2023-05-23T12:26:00Z</dcterms:modified>
</cp:coreProperties>
</file>