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7" w:rsidRPr="008F3007" w:rsidRDefault="00976428" w:rsidP="008F3007">
      <w:pPr>
        <w:spacing w:line="360" w:lineRule="auto"/>
        <w:jc w:val="right"/>
        <w:rPr>
          <w:rFonts w:cs="Arial"/>
          <w:b/>
          <w:i/>
          <w:iCs/>
          <w:sz w:val="14"/>
          <w:szCs w:val="14"/>
          <w:lang w:eastAsia="pl-PL"/>
        </w:rPr>
      </w:pPr>
      <w:r w:rsidRPr="00976428">
        <w:rPr>
          <w:rFonts w:cs="Arial"/>
          <w:b/>
          <w:i/>
          <w:sz w:val="20"/>
          <w:szCs w:val="20"/>
        </w:rPr>
        <w:t>Załącznik Nr 2 do S</w:t>
      </w:r>
      <w:r w:rsidR="008F3007" w:rsidRPr="00976428">
        <w:rPr>
          <w:rFonts w:cs="Arial"/>
          <w:b/>
          <w:i/>
          <w:sz w:val="20"/>
          <w:szCs w:val="20"/>
        </w:rPr>
        <w:t>WZ</w:t>
      </w:r>
      <w:r w:rsidR="008F3007" w:rsidRPr="008F3007">
        <w:rPr>
          <w:rFonts w:cs="Arial"/>
          <w:b/>
          <w:i/>
          <w:sz w:val="20"/>
          <w:szCs w:val="20"/>
        </w:rPr>
        <w:t xml:space="preserve"> </w:t>
      </w:r>
    </w:p>
    <w:p w:rsidR="008F3007" w:rsidRPr="00CD4E4D" w:rsidRDefault="008F3007" w:rsidP="008F3007">
      <w:pPr>
        <w:pStyle w:val="Zwykytekst"/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  <w:r w:rsidRPr="00CD4E4D">
        <w:rPr>
          <w:rFonts w:ascii="Arial" w:hAnsi="Arial" w:cs="Arial"/>
          <w:b/>
          <w:sz w:val="28"/>
          <w:szCs w:val="28"/>
        </w:rPr>
        <w:t>Opis przedmiotu zamówienia</w:t>
      </w:r>
    </w:p>
    <w:p w:rsidR="008F3007" w:rsidRDefault="008F3007" w:rsidP="008F3007"/>
    <w:p w:rsidR="008F3007" w:rsidRPr="0001315A" w:rsidRDefault="008F3007" w:rsidP="008F3007">
      <w:pPr>
        <w:pStyle w:val="Zwykytekst"/>
        <w:spacing w:after="120"/>
        <w:ind w:left="510"/>
        <w:jc w:val="both"/>
        <w:rPr>
          <w:rFonts w:ascii="Arial" w:hAnsi="Arial" w:cs="Arial"/>
          <w:sz w:val="10"/>
          <w:szCs w:val="10"/>
        </w:rPr>
      </w:pPr>
    </w:p>
    <w:p w:rsidR="0018798E" w:rsidRDefault="008F3007" w:rsidP="000D3293">
      <w:pPr>
        <w:pStyle w:val="Zwykyteks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D80499">
        <w:rPr>
          <w:rFonts w:ascii="Arial" w:hAnsi="Arial" w:cs="Arial"/>
        </w:rPr>
        <w:t xml:space="preserve">Przedmiotem zamówienia jest </w:t>
      </w:r>
      <w:r w:rsidR="00D330E7">
        <w:rPr>
          <w:rFonts w:ascii="Arial" w:hAnsi="Arial" w:cs="Arial"/>
        </w:rPr>
        <w:t>zakup</w:t>
      </w:r>
      <w:r w:rsidR="00D330E7" w:rsidRPr="00D330E7">
        <w:rPr>
          <w:rFonts w:ascii="Arial" w:hAnsi="Arial" w:cs="Arial"/>
        </w:rPr>
        <w:t xml:space="preserve"> pierwszego wyposażenia na potrzeby nowobudowanego Bloku Operacyjne</w:t>
      </w:r>
      <w:r w:rsidR="00D330E7">
        <w:rPr>
          <w:rFonts w:ascii="Arial" w:hAnsi="Arial" w:cs="Arial"/>
        </w:rPr>
        <w:t>go i Centralnej Sterylizatorni</w:t>
      </w:r>
      <w:r w:rsidR="0018798E">
        <w:rPr>
          <w:rFonts w:ascii="Arial" w:hAnsi="Arial" w:cs="Arial"/>
        </w:rPr>
        <w:t xml:space="preserve"> SP ZOZ MSWiA w Poznaniu</w:t>
      </w:r>
      <w:r>
        <w:rPr>
          <w:rFonts w:ascii="Arial" w:hAnsi="Arial" w:cs="Arial"/>
        </w:rPr>
        <w:t xml:space="preserve">. </w:t>
      </w:r>
    </w:p>
    <w:tbl>
      <w:tblPr>
        <w:tblStyle w:val="Tabela-Siatka"/>
        <w:tblW w:w="0" w:type="auto"/>
        <w:jc w:val="center"/>
        <w:tblInd w:w="675" w:type="dxa"/>
        <w:tblLook w:val="04A0"/>
      </w:tblPr>
      <w:tblGrid>
        <w:gridCol w:w="1418"/>
        <w:gridCol w:w="10675"/>
        <w:gridCol w:w="865"/>
      </w:tblGrid>
      <w:tr w:rsidR="00CD6FFF" w:rsidTr="00CD6FFF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przedmiotu zamówienia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</w:tr>
      <w:tr w:rsidR="00CD6FFF" w:rsidTr="00BB1599">
        <w:trPr>
          <w:trHeight w:val="567"/>
          <w:jc w:val="center"/>
        </w:trPr>
        <w:tc>
          <w:tcPr>
            <w:tcW w:w="12958" w:type="dxa"/>
            <w:gridSpan w:val="3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</w:t>
            </w:r>
          </w:p>
        </w:tc>
      </w:tr>
      <w:tr w:rsidR="00CD6FFF" w:rsidTr="00CD6FFF">
        <w:trPr>
          <w:trHeight w:val="567"/>
          <w:jc w:val="center"/>
        </w:trPr>
        <w:tc>
          <w:tcPr>
            <w:tcW w:w="1418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75" w:type="dxa"/>
            <w:vAlign w:val="center"/>
          </w:tcPr>
          <w:p w:rsidR="00CD6FFF" w:rsidRPr="00CD6FFF" w:rsidRDefault="00CD6FFF" w:rsidP="00BB1599">
            <w:pPr>
              <w:tabs>
                <w:tab w:val="left" w:pos="0"/>
              </w:tabs>
              <w:spacing w:before="60"/>
              <w:ind w:left="142" w:hanging="11"/>
              <w:rPr>
                <w:rFonts w:cs="Arial"/>
                <w:sz w:val="20"/>
                <w:szCs w:val="20"/>
              </w:rPr>
            </w:pPr>
            <w:r w:rsidRPr="00CD6FFF">
              <w:rPr>
                <w:rFonts w:cs="Arial"/>
                <w:sz w:val="20"/>
                <w:szCs w:val="20"/>
              </w:rPr>
              <w:t>Myjnia endoskopowa</w:t>
            </w:r>
          </w:p>
        </w:tc>
        <w:tc>
          <w:tcPr>
            <w:tcW w:w="865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D6FFF" w:rsidTr="00CD6FFF">
        <w:trPr>
          <w:trHeight w:val="567"/>
          <w:jc w:val="center"/>
        </w:trPr>
        <w:tc>
          <w:tcPr>
            <w:tcW w:w="1418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75" w:type="dxa"/>
            <w:vAlign w:val="center"/>
          </w:tcPr>
          <w:p w:rsidR="00CD6FFF" w:rsidRPr="00CD6FFF" w:rsidRDefault="00CD6FFF" w:rsidP="00BB1599">
            <w:pPr>
              <w:tabs>
                <w:tab w:val="left" w:pos="0"/>
              </w:tabs>
              <w:spacing w:before="60"/>
              <w:ind w:left="142" w:hanging="11"/>
              <w:rPr>
                <w:rFonts w:cs="Arial"/>
                <w:sz w:val="20"/>
                <w:szCs w:val="20"/>
              </w:rPr>
            </w:pPr>
            <w:r w:rsidRPr="00CD6FFF">
              <w:rPr>
                <w:rFonts w:cs="Arial"/>
                <w:sz w:val="20"/>
                <w:szCs w:val="20"/>
              </w:rPr>
              <w:t>Szafa do endoskopów z mikroklimatem</w:t>
            </w:r>
          </w:p>
        </w:tc>
        <w:tc>
          <w:tcPr>
            <w:tcW w:w="865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D6FFF" w:rsidTr="00BB1599">
        <w:trPr>
          <w:trHeight w:val="567"/>
          <w:jc w:val="center"/>
        </w:trPr>
        <w:tc>
          <w:tcPr>
            <w:tcW w:w="12958" w:type="dxa"/>
            <w:gridSpan w:val="3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II</w:t>
            </w:r>
          </w:p>
        </w:tc>
      </w:tr>
      <w:tr w:rsidR="00CD6FFF" w:rsidTr="00CD6FFF">
        <w:trPr>
          <w:trHeight w:val="567"/>
          <w:jc w:val="center"/>
        </w:trPr>
        <w:tc>
          <w:tcPr>
            <w:tcW w:w="1418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75" w:type="dxa"/>
            <w:vAlign w:val="center"/>
          </w:tcPr>
          <w:p w:rsidR="00CD6FFF" w:rsidRPr="00CD6FFF" w:rsidRDefault="00CD6FFF" w:rsidP="00BB1599">
            <w:pPr>
              <w:tabs>
                <w:tab w:val="left" w:pos="0"/>
              </w:tabs>
              <w:spacing w:before="60"/>
              <w:ind w:left="142" w:hanging="11"/>
              <w:rPr>
                <w:rFonts w:cs="Arial"/>
                <w:sz w:val="20"/>
                <w:szCs w:val="20"/>
              </w:rPr>
            </w:pPr>
            <w:r w:rsidRPr="00CD6FFF">
              <w:rPr>
                <w:rFonts w:cs="Arial"/>
                <w:sz w:val="20"/>
                <w:szCs w:val="20"/>
              </w:rPr>
              <w:t>Myjnia ultradźwiękowa</w:t>
            </w:r>
          </w:p>
        </w:tc>
        <w:tc>
          <w:tcPr>
            <w:tcW w:w="865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D6FFF" w:rsidTr="00CD6FFF">
        <w:trPr>
          <w:trHeight w:val="567"/>
          <w:jc w:val="center"/>
        </w:trPr>
        <w:tc>
          <w:tcPr>
            <w:tcW w:w="1418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75" w:type="dxa"/>
            <w:vAlign w:val="center"/>
          </w:tcPr>
          <w:p w:rsidR="00CD6FFF" w:rsidRPr="00CD6FFF" w:rsidRDefault="00CD6FFF" w:rsidP="00BB1599">
            <w:pPr>
              <w:tabs>
                <w:tab w:val="left" w:pos="0"/>
              </w:tabs>
              <w:spacing w:before="60"/>
              <w:ind w:left="142" w:hanging="11"/>
              <w:rPr>
                <w:rFonts w:cs="Arial"/>
                <w:sz w:val="20"/>
                <w:szCs w:val="20"/>
              </w:rPr>
            </w:pPr>
            <w:r w:rsidRPr="00CD6FFF">
              <w:rPr>
                <w:rFonts w:cs="Arial"/>
                <w:sz w:val="20"/>
                <w:szCs w:val="20"/>
              </w:rPr>
              <w:t>BD – program do sterylizatora</w:t>
            </w:r>
          </w:p>
        </w:tc>
        <w:tc>
          <w:tcPr>
            <w:tcW w:w="865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D330E7" w:rsidRDefault="00D330E7" w:rsidP="00D330E7">
      <w:pPr>
        <w:pStyle w:val="Zwykytekst"/>
        <w:jc w:val="both"/>
        <w:rPr>
          <w:rFonts w:ascii="Arial" w:hAnsi="Arial" w:cs="Arial"/>
        </w:rPr>
      </w:pPr>
    </w:p>
    <w:p w:rsidR="004648AC" w:rsidRDefault="005250D4" w:rsidP="000D3293">
      <w:pPr>
        <w:pStyle w:val="Zwykyteks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Oznaczenie wg CPV: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1501"/>
      </w:tblGrid>
      <w:tr w:rsidR="005250D4" w:rsidRPr="009916FD" w:rsidTr="00CD6FFF">
        <w:trPr>
          <w:trHeight w:val="567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5250D4" w:rsidRPr="005250D4" w:rsidRDefault="005250D4" w:rsidP="005250D4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18"/>
              </w:rPr>
            </w:pPr>
            <w:r w:rsidRPr="005250D4">
              <w:rPr>
                <w:sz w:val="18"/>
              </w:rPr>
              <w:t>33100000-1</w:t>
            </w:r>
          </w:p>
        </w:tc>
        <w:tc>
          <w:tcPr>
            <w:tcW w:w="11501" w:type="dxa"/>
            <w:shd w:val="clear" w:color="auto" w:fill="auto"/>
            <w:vAlign w:val="center"/>
          </w:tcPr>
          <w:p w:rsidR="005250D4" w:rsidRPr="005250D4" w:rsidRDefault="005250D4" w:rsidP="005250D4">
            <w:pPr>
              <w:tabs>
                <w:tab w:val="left" w:pos="360"/>
                <w:tab w:val="left" w:pos="540"/>
                <w:tab w:val="left" w:pos="720"/>
              </w:tabs>
              <w:rPr>
                <w:sz w:val="18"/>
              </w:rPr>
            </w:pPr>
            <w:r w:rsidRPr="005250D4">
              <w:rPr>
                <w:sz w:val="18"/>
              </w:rPr>
              <w:t>Urządzenia medyczne</w:t>
            </w:r>
          </w:p>
        </w:tc>
      </w:tr>
    </w:tbl>
    <w:p w:rsidR="005250D4" w:rsidRPr="004648AC" w:rsidRDefault="005250D4" w:rsidP="005250D4">
      <w:pPr>
        <w:pStyle w:val="Zwykytekst"/>
        <w:spacing w:after="120"/>
        <w:jc w:val="both"/>
        <w:rPr>
          <w:rFonts w:ascii="Arial" w:hAnsi="Arial" w:cs="Arial"/>
        </w:rPr>
      </w:pP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Zamawiający wymaga dostarczenia w ramach zamówienia fabrycznie nowej aparatury medycznej i sprzętu (rok produkcji nie wcześniej niż 2021). Nie dopuszcza się oferowania sprzętu </w:t>
      </w:r>
      <w:r w:rsidR="00533590">
        <w:rPr>
          <w:rFonts w:ascii="Arial" w:hAnsi="Arial" w:cs="Arial"/>
          <w:lang w:val="pl-PL"/>
        </w:rPr>
        <w:t xml:space="preserve">używanego, </w:t>
      </w:r>
      <w:r w:rsidRPr="005250D4">
        <w:rPr>
          <w:rFonts w:ascii="Arial" w:hAnsi="Arial" w:cs="Arial"/>
          <w:lang w:val="pl-PL"/>
        </w:rPr>
        <w:t xml:space="preserve">rekondycjonowanego oraz sprzętu demonstracyjnego. Sprzęt musi być wolny od wszelkich wad fizycznych (konstrukcyjnych) i prawnych. </w:t>
      </w:r>
    </w:p>
    <w:p w:rsid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Zaoferowana aparatura medyczna i sprzęt medyczny musi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:rsidR="00533590" w:rsidRPr="00533590" w:rsidRDefault="00533590" w:rsidP="00533590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Zaoferowany sprzęt musi być kompletny i gotowy</w:t>
      </w:r>
      <w:r w:rsidRPr="00D80499">
        <w:rPr>
          <w:rFonts w:ascii="Arial" w:hAnsi="Arial" w:cs="Arial"/>
          <w:lang w:val="pl-PL"/>
        </w:rPr>
        <w:t xml:space="preserve"> do użytkowania bez dodatkowych zakupów.</w:t>
      </w:r>
    </w:p>
    <w:p w:rsid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lastRenderedPageBreak/>
        <w:t>Gwarancja – minimum 36 miesięcy od daty protokolarnego odbioru.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W okresie gwarancji Wykonawca w ramach wynagrodzenia umownego zobowiązuje się do: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wykonywania okresowych przeglądów technicznych zgodnie z zaleceniami producenta, jednak nie rzadziej niż raz na 12 miesięcy.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 przystąpienie do usunięcia awarii w terminie do 24 godzin w dni robocze, w godz. 7</w:t>
      </w:r>
      <w:r w:rsidR="00533590">
        <w:rPr>
          <w:rFonts w:ascii="Arial" w:hAnsi="Arial" w:cs="Arial"/>
          <w:vertAlign w:val="superscript"/>
          <w:lang w:val="pl-PL"/>
        </w:rPr>
        <w:t>00</w:t>
      </w:r>
      <w:r w:rsidR="00533590">
        <w:rPr>
          <w:rFonts w:ascii="Arial" w:hAnsi="Arial" w:cs="Arial"/>
          <w:lang w:val="pl-PL"/>
        </w:rPr>
        <w:t xml:space="preserve"> – 15</w:t>
      </w:r>
      <w:r w:rsidR="00533590">
        <w:rPr>
          <w:rFonts w:ascii="Arial" w:hAnsi="Arial" w:cs="Arial"/>
          <w:vertAlign w:val="superscript"/>
          <w:lang w:val="pl-PL"/>
        </w:rPr>
        <w:t>00</w:t>
      </w:r>
      <w:r w:rsidRPr="005250D4">
        <w:rPr>
          <w:rFonts w:ascii="Arial" w:hAnsi="Arial" w:cs="Arial"/>
          <w:lang w:val="pl-PL"/>
        </w:rPr>
        <w:t>,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Wykonawcy.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naprawa urządzenia medyczne</w:t>
      </w:r>
      <w:r w:rsidR="00533590">
        <w:rPr>
          <w:rFonts w:ascii="Arial" w:hAnsi="Arial" w:cs="Arial"/>
          <w:lang w:val="pl-PL"/>
        </w:rPr>
        <w:t>go w terminie nie dłuższym niż 5</w:t>
      </w:r>
      <w:r w:rsidRPr="005250D4">
        <w:rPr>
          <w:rFonts w:ascii="Arial" w:hAnsi="Arial" w:cs="Arial"/>
          <w:lang w:val="pl-PL"/>
        </w:rPr>
        <w:t xml:space="preserve"> dni roboczych od daty zgłoszenia awarii, w przypadku konieczności importu części zamiennych lub konieczności naprawy urządzenia poza granicami kraju przy zapewnieniu urządzenia zastępczego</w:t>
      </w:r>
      <w:r w:rsidR="00533590">
        <w:rPr>
          <w:rFonts w:ascii="Arial" w:hAnsi="Arial" w:cs="Arial"/>
          <w:lang w:val="pl-PL"/>
        </w:rPr>
        <w:t xml:space="preserve"> o równoważnych lub wyższych parametrach,</w:t>
      </w:r>
      <w:r w:rsidRPr="005250D4">
        <w:rPr>
          <w:rFonts w:ascii="Arial" w:hAnsi="Arial" w:cs="Arial"/>
          <w:lang w:val="pl-PL"/>
        </w:rPr>
        <w:t xml:space="preserve"> na czas naprawy Zamawiający wyraża zgodę na wydłużenie czasu naprawy do 21 dni roboczych.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dostarczenia fabrycznie nowego urządzenia w przypadku wystąpienia trzykrotnie tej samej awarii.</w:t>
      </w:r>
    </w:p>
    <w:p w:rsidR="005250D4" w:rsidRP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Po zakończonym okresie gwarancyjny Wykonawca zobowiązany jest udostępnić Zamawiającemu wymaganą dokumentację serwisową</w:t>
      </w:r>
      <w:r w:rsidR="00533590">
        <w:rPr>
          <w:rFonts w:ascii="Arial" w:hAnsi="Arial" w:cs="Arial"/>
          <w:lang w:val="pl-PL"/>
        </w:rPr>
        <w:t xml:space="preserve"> wraz z kodami serwisowymi</w:t>
      </w:r>
      <w:r w:rsidRPr="005250D4">
        <w:rPr>
          <w:rFonts w:ascii="Arial" w:hAnsi="Arial" w:cs="Arial"/>
          <w:lang w:val="pl-PL"/>
        </w:rPr>
        <w:t>, umożliwiającą wykonanie okresowego przeglądu technicznego zgodnie z zaleceniami producenta.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Wszelkie czynności serwisowe muszą być realizowane przez podmiot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Przedmiot zamówienia musi być oznakowany przez producenta w taki sposób, aby możliwa była identyfikacja zarówno produktu jak i producenta.</w:t>
      </w:r>
    </w:p>
    <w:p w:rsid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Opis oferowanych urządzeń nie powinien budzić żadnej wątpliwości Zamawiającego. Z opisu powinno wynikać, że oferowany przedmiot zamówienia jest o takich samych parametrach, jaki wymaga Zamawiający lub parametrach lepszych poprzez dokładne wskazanie zaoferowanych parametrów wg punktów wyszczególnionych przez Zamawiającego w zestawieniu wymaganych minimalnych parametrów techniczno – użytkowych.  </w:t>
      </w:r>
    </w:p>
    <w:p w:rsid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Opis części zamówienia, jeżeli zamawiający dopuszcza składanie ofert częściowych oraz informacja o dopuszczeniu ofert wariantowych.</w:t>
      </w:r>
    </w:p>
    <w:p w:rsidR="005250D4" w:rsidRDefault="00CD6FFF" w:rsidP="001D11B6">
      <w:pPr>
        <w:pStyle w:val="Tekstprzypisudolnego"/>
        <w:numPr>
          <w:ilvl w:val="0"/>
          <w:numId w:val="32"/>
        </w:numPr>
        <w:spacing w:after="120"/>
        <w:ind w:left="1276" w:hanging="42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</w:t>
      </w:r>
      <w:r w:rsidR="005250D4" w:rsidRPr="005250D4">
        <w:rPr>
          <w:rFonts w:ascii="Arial" w:hAnsi="Arial" w:cs="Arial"/>
          <w:lang w:val="pl-PL"/>
        </w:rPr>
        <w:t>dopuszcza składania ofert częściowych.</w:t>
      </w:r>
    </w:p>
    <w:p w:rsidR="005250D4" w:rsidRDefault="005250D4" w:rsidP="001D11B6">
      <w:pPr>
        <w:pStyle w:val="Tekstprzypisudolnego"/>
        <w:numPr>
          <w:ilvl w:val="0"/>
          <w:numId w:val="32"/>
        </w:numPr>
        <w:spacing w:after="120"/>
        <w:ind w:left="1276" w:hanging="425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Zamawiający nie zezwala na składanie ofert wariantowych i wymaga złożenia oferty zgodnej z  przedmiotem zamówienia.</w:t>
      </w:r>
    </w:p>
    <w:p w:rsidR="005250D4" w:rsidRPr="00533590" w:rsidRDefault="005250D4" w:rsidP="001D11B6">
      <w:pPr>
        <w:pStyle w:val="Tekstprzypisudolnego"/>
        <w:numPr>
          <w:ilvl w:val="0"/>
          <w:numId w:val="33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Opis kryteriów, którymi zamawiający będzie się kierował przy wyborze oferty, </w:t>
      </w:r>
      <w:r w:rsidRPr="00533590">
        <w:rPr>
          <w:rFonts w:ascii="Arial" w:hAnsi="Arial" w:cs="Arial"/>
          <w:lang w:val="pl-PL"/>
        </w:rPr>
        <w:t>wraz  z podaniem znaczenia tych kryteriów i sposobu oceny ofert.</w:t>
      </w:r>
    </w:p>
    <w:p w:rsidR="00533590" w:rsidRDefault="005250D4" w:rsidP="00533590">
      <w:pPr>
        <w:pStyle w:val="Tekstprzypisudolnego"/>
        <w:spacing w:after="120"/>
        <w:ind w:left="36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Oferty wykonawców, którzy nie zostali wykluczeni z postępowania o udzielenie zamówienia publicznego i które nie podlegają odrzuceniu, zostaną poddane procedurze oceny zgodnie z poniższymi kryteriami.</w:t>
      </w:r>
    </w:p>
    <w:p w:rsidR="005250D4" w:rsidRPr="005250D4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k</w:t>
      </w:r>
      <w:r w:rsidR="005250D4" w:rsidRPr="005250D4">
        <w:rPr>
          <w:rFonts w:ascii="Arial" w:hAnsi="Arial" w:cs="Arial"/>
          <w:lang w:val="pl-PL"/>
        </w:rPr>
        <w:t>ryterium oceny ofert jest cena oraz dodatkowe kryteria ich wagi:</w:t>
      </w:r>
    </w:p>
    <w:p w:rsidR="00533590" w:rsidRDefault="00CD6FFF" w:rsidP="001D11B6">
      <w:pPr>
        <w:pStyle w:val="Tekstprzypisudolnego"/>
        <w:numPr>
          <w:ilvl w:val="0"/>
          <w:numId w:val="35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Cena brutto – 7</w:t>
      </w:r>
      <w:r w:rsidR="00202615">
        <w:rPr>
          <w:rFonts w:ascii="Arial" w:hAnsi="Arial" w:cs="Arial"/>
          <w:lang w:val="pl-PL"/>
        </w:rPr>
        <w:t>0</w:t>
      </w:r>
      <w:r w:rsidR="005250D4" w:rsidRPr="005250D4">
        <w:rPr>
          <w:rFonts w:ascii="Arial" w:hAnsi="Arial" w:cs="Arial"/>
          <w:lang w:val="pl-PL"/>
        </w:rPr>
        <w:t>% waga kryterium, przy czym 1% = 1 punkt</w:t>
      </w:r>
    </w:p>
    <w:p w:rsidR="005250D4" w:rsidRPr="00533590" w:rsidRDefault="00CD6FFF" w:rsidP="001D11B6">
      <w:pPr>
        <w:pStyle w:val="Tekstprzypisudolnego"/>
        <w:numPr>
          <w:ilvl w:val="0"/>
          <w:numId w:val="35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Okres gwarancji – 3</w:t>
      </w:r>
      <w:r w:rsidR="00202615">
        <w:rPr>
          <w:rFonts w:ascii="Arial" w:hAnsi="Arial" w:cs="Arial"/>
          <w:lang w:val="pl-PL"/>
        </w:rPr>
        <w:t>0</w:t>
      </w:r>
      <w:r w:rsidR="005250D4" w:rsidRPr="00533590">
        <w:rPr>
          <w:rFonts w:ascii="Arial" w:hAnsi="Arial" w:cs="Arial"/>
          <w:lang w:val="pl-PL"/>
        </w:rPr>
        <w:t>% waga kryterium, przy czym 1% = 1 punkt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5250D4" w:rsidRPr="005250D4">
        <w:rPr>
          <w:rFonts w:ascii="Arial" w:hAnsi="Arial" w:cs="Arial"/>
          <w:lang w:val="pl-PL"/>
        </w:rPr>
        <w:t>amawiający będzie oceniać oferty przyznając im punkty. Ilość otrzymanych punktów w ww. kryteriach będzie decydować o zajętym miejscu przez ofertę.</w:t>
      </w:r>
    </w:p>
    <w:p w:rsidR="005250D4" w:rsidRP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5250D4" w:rsidRPr="00533590">
        <w:rPr>
          <w:rFonts w:ascii="Arial" w:hAnsi="Arial" w:cs="Arial"/>
          <w:lang w:val="pl-PL"/>
        </w:rPr>
        <w:t>posób obliczenia punktów w kryterium ceny, gwarancji oraz parametrów:</w:t>
      </w:r>
    </w:p>
    <w:p w:rsidR="00533590" w:rsidRDefault="007475F5" w:rsidP="001D11B6">
      <w:pPr>
        <w:pStyle w:val="Tekstprzypisudolnego"/>
        <w:numPr>
          <w:ilvl w:val="0"/>
          <w:numId w:val="36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Kryterium cena brutto –</w:t>
      </w:r>
      <w:r w:rsidR="00976428">
        <w:rPr>
          <w:rFonts w:ascii="Arial" w:hAnsi="Arial" w:cs="Arial"/>
          <w:lang w:val="pl-PL"/>
        </w:rPr>
        <w:t xml:space="preserve"> 7</w:t>
      </w:r>
      <w:r w:rsidR="00202615">
        <w:rPr>
          <w:rFonts w:ascii="Arial" w:hAnsi="Arial" w:cs="Arial"/>
          <w:lang w:val="pl-PL"/>
        </w:rPr>
        <w:t>0</w:t>
      </w:r>
      <w:r w:rsidR="005250D4" w:rsidRPr="005250D4">
        <w:rPr>
          <w:rFonts w:ascii="Arial" w:hAnsi="Arial" w:cs="Arial"/>
          <w:lang w:val="pl-PL"/>
        </w:rPr>
        <w:t>% waga kryterium, przy czym 1% = 1 punkt</w:t>
      </w:r>
    </w:p>
    <w:p w:rsidR="005250D4" w:rsidRPr="00976428" w:rsidRDefault="00976428" w:rsidP="005250D4">
      <w:pPr>
        <w:pStyle w:val="Tekstprzypisudolnego"/>
        <w:numPr>
          <w:ilvl w:val="0"/>
          <w:numId w:val="36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Kryterium okres gwarancji – 3</w:t>
      </w:r>
      <w:r w:rsidR="00202615">
        <w:rPr>
          <w:rFonts w:ascii="Arial" w:hAnsi="Arial" w:cs="Arial"/>
          <w:lang w:val="pl-PL"/>
        </w:rPr>
        <w:t>0</w:t>
      </w:r>
      <w:r w:rsidR="005250D4" w:rsidRPr="00533590">
        <w:rPr>
          <w:rFonts w:ascii="Arial" w:hAnsi="Arial" w:cs="Arial"/>
          <w:lang w:val="pl-PL"/>
        </w:rPr>
        <w:t>% waga kryterium, przy czym 1% = 1 punkt. Kryterium, w którym zamawiającemu zależy, żeby wykonawca przedstawił jak najdłuższy okres gwarancji, zostanie zastosowany następujący podział punktowy:</w:t>
      </w:r>
    </w:p>
    <w:p w:rsidR="005250D4" w:rsidRPr="005250D4" w:rsidRDefault="00CD6FFF" w:rsidP="00533590">
      <w:pPr>
        <w:pStyle w:val="Tekstprzypisudolnego"/>
        <w:spacing w:after="120"/>
        <w:ind w:left="141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 zaoferowanie 36 miesięcy – 5</w:t>
      </w:r>
      <w:r w:rsidR="005250D4" w:rsidRPr="005250D4">
        <w:rPr>
          <w:rFonts w:ascii="Arial" w:hAnsi="Arial" w:cs="Arial"/>
          <w:lang w:val="pl-PL"/>
        </w:rPr>
        <w:t xml:space="preserve"> </w:t>
      </w:r>
      <w:r w:rsidR="00946E35" w:rsidRPr="005250D4">
        <w:rPr>
          <w:rFonts w:ascii="Arial" w:hAnsi="Arial" w:cs="Arial"/>
          <w:lang w:val="pl-PL"/>
        </w:rPr>
        <w:t>pkt.</w:t>
      </w:r>
    </w:p>
    <w:p w:rsidR="005250D4" w:rsidRPr="005250D4" w:rsidRDefault="00202615" w:rsidP="00533590">
      <w:pPr>
        <w:pStyle w:val="Tekstprzypisudolnego"/>
        <w:spacing w:after="120"/>
        <w:ind w:left="141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 zaoferowanie 48 miesięcy – </w:t>
      </w:r>
      <w:r w:rsidR="00CD6FFF">
        <w:rPr>
          <w:rFonts w:ascii="Arial" w:hAnsi="Arial" w:cs="Arial"/>
          <w:lang w:val="pl-PL"/>
        </w:rPr>
        <w:t>10</w:t>
      </w:r>
      <w:r w:rsidR="005250D4" w:rsidRPr="005250D4">
        <w:rPr>
          <w:rFonts w:ascii="Arial" w:hAnsi="Arial" w:cs="Arial"/>
          <w:lang w:val="pl-PL"/>
        </w:rPr>
        <w:t xml:space="preserve"> </w:t>
      </w:r>
      <w:r w:rsidR="00946E35" w:rsidRPr="005250D4">
        <w:rPr>
          <w:rFonts w:ascii="Arial" w:hAnsi="Arial" w:cs="Arial"/>
          <w:lang w:val="pl-PL"/>
        </w:rPr>
        <w:t>pkt.</w:t>
      </w:r>
    </w:p>
    <w:p w:rsidR="005250D4" w:rsidRPr="005250D4" w:rsidRDefault="007475F5" w:rsidP="00533590">
      <w:pPr>
        <w:pStyle w:val="Tekstprzypisudolnego"/>
        <w:spacing w:after="120"/>
        <w:ind w:left="141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 zaoferowanie 60 miesięcy – </w:t>
      </w:r>
      <w:r w:rsidR="00CD6FFF">
        <w:rPr>
          <w:rFonts w:ascii="Arial" w:hAnsi="Arial" w:cs="Arial"/>
          <w:lang w:val="pl-PL"/>
        </w:rPr>
        <w:t>30</w:t>
      </w:r>
      <w:r w:rsidR="005250D4" w:rsidRPr="005250D4">
        <w:rPr>
          <w:rFonts w:ascii="Arial" w:hAnsi="Arial" w:cs="Arial"/>
          <w:lang w:val="pl-PL"/>
        </w:rPr>
        <w:t xml:space="preserve"> </w:t>
      </w:r>
      <w:r w:rsidR="00946E35" w:rsidRPr="005250D4">
        <w:rPr>
          <w:rFonts w:ascii="Arial" w:hAnsi="Arial" w:cs="Arial"/>
          <w:lang w:val="pl-PL"/>
        </w:rPr>
        <w:t>pkt.</w:t>
      </w:r>
    </w:p>
    <w:p w:rsidR="005250D4" w:rsidRPr="005250D4" w:rsidRDefault="005250D4" w:rsidP="005250D4">
      <w:pPr>
        <w:pStyle w:val="Tekstprzypisudolnego"/>
        <w:spacing w:after="120"/>
        <w:rPr>
          <w:rFonts w:ascii="Arial" w:hAnsi="Arial" w:cs="Arial"/>
          <w:lang w:val="pl-PL"/>
        </w:rPr>
      </w:pP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5250D4" w:rsidRPr="005250D4">
        <w:rPr>
          <w:rFonts w:ascii="Arial" w:hAnsi="Arial" w:cs="Arial"/>
          <w:lang w:val="pl-PL"/>
        </w:rPr>
        <w:t xml:space="preserve">amawiający informuje, iż minimalny okres udzielonej gwarancji to 36 miesięcy, maksymalny, punktowany okres udzielonej gwarancji to 60 miesięcy.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ykonawca  zobowiązany  jest  zaoferować  konkretną  ilość  miesięcy  w przedziale </w:t>
      </w:r>
      <w:r>
        <w:rPr>
          <w:rFonts w:ascii="Arial" w:hAnsi="Arial" w:cs="Arial"/>
          <w:lang w:val="pl-PL"/>
        </w:rPr>
        <w:t xml:space="preserve">od 36 miesięcy do 60 miesięcy.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 przypadku, gdy Wykonawca wskaże w formularzu ofertowym (ofercie) termin gwarancji krótszy niż 36 miesięcy, Zamawiający o</w:t>
      </w:r>
      <w:r>
        <w:rPr>
          <w:rFonts w:ascii="Arial" w:hAnsi="Arial" w:cs="Arial"/>
          <w:lang w:val="pl-PL"/>
        </w:rPr>
        <w:t xml:space="preserve">drzuci taką ofertę.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 przypadku, gdy Wykonawca nie wskaże w formularzu ofertowym (ofercie) okresu  gwarancji,  Zamawiający  przyjmie  do  oceny  ofert  oraz  do  przyszłej umowy,  że  okres  udzielonej  gwarancji  jest  równy  wymaganiom  określonym  w</w:t>
      </w:r>
      <w:r>
        <w:rPr>
          <w:rFonts w:ascii="Arial" w:hAnsi="Arial" w:cs="Arial"/>
          <w:lang w:val="pl-PL"/>
        </w:rPr>
        <w:t xml:space="preserve"> SIWZ i wynosi 36 miesięcy.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  przypadku  zaoferowania  okresu  gwarancji  dłuższego  niż  60  miesięcy punktacja zostanie policzona jak dla  60 miesięcy – maksymalnego przyjętego okresu. Do umowy zaś zostanie wpisana g</w:t>
      </w:r>
      <w:r>
        <w:rPr>
          <w:rFonts w:ascii="Arial" w:hAnsi="Arial" w:cs="Arial"/>
          <w:lang w:val="pl-PL"/>
        </w:rPr>
        <w:t>warancja zaoferowana w ofercie.</w:t>
      </w:r>
    </w:p>
    <w:p w:rsidR="005250D4" w:rsidRP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5250D4" w:rsidRPr="00533590">
        <w:rPr>
          <w:rFonts w:ascii="Arial" w:hAnsi="Arial" w:cs="Arial"/>
          <w:lang w:val="pl-PL"/>
        </w:rPr>
        <w:t>amawiający wybiera ofertę, która uzys</w:t>
      </w:r>
      <w:r w:rsidR="00976428">
        <w:rPr>
          <w:rFonts w:ascii="Arial" w:hAnsi="Arial" w:cs="Arial"/>
          <w:lang w:val="pl-PL"/>
        </w:rPr>
        <w:t>ka najwyższą ilość punktów</w:t>
      </w:r>
      <w:r w:rsidR="005250D4" w:rsidRPr="00533590">
        <w:rPr>
          <w:rFonts w:ascii="Arial" w:hAnsi="Arial" w:cs="Arial"/>
          <w:lang w:val="pl-PL"/>
        </w:rPr>
        <w:t>.</w:t>
      </w:r>
    </w:p>
    <w:p w:rsidR="008F3007" w:rsidRPr="00B93D4A" w:rsidRDefault="008F3007" w:rsidP="008F3007">
      <w:pPr>
        <w:pStyle w:val="Akapitzlist"/>
        <w:spacing w:line="240" w:lineRule="auto"/>
        <w:ind w:left="567" w:hanging="198"/>
        <w:rPr>
          <w:sz w:val="6"/>
          <w:szCs w:val="6"/>
        </w:rPr>
      </w:pPr>
    </w:p>
    <w:p w:rsidR="005250D4" w:rsidRDefault="005250D4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5250D4" w:rsidRDefault="005250D4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533590" w:rsidRDefault="00533590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CD6FFF" w:rsidRDefault="00CD6FFF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533590" w:rsidRDefault="00533590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5250D4" w:rsidRDefault="005250D4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6025C6" w:rsidRPr="00AC2E89" w:rsidRDefault="006025C6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  <w:r w:rsidRPr="00AC2E89">
        <w:rPr>
          <w:rFonts w:ascii="Times New Roman" w:eastAsia="Times New Roman" w:hAnsi="Times New Roman"/>
          <w:b/>
          <w:u w:val="single"/>
          <w:lang w:eastAsia="ar-SA"/>
        </w:rPr>
        <w:lastRenderedPageBreak/>
        <w:t xml:space="preserve">Zestawienie wymaganych minimalnych parametrów techniczno – użytkowych </w:t>
      </w:r>
    </w:p>
    <w:p w:rsidR="008F3007" w:rsidRDefault="008F3007" w:rsidP="00E45315">
      <w:pPr>
        <w:spacing w:after="120" w:line="240" w:lineRule="auto"/>
        <w:rPr>
          <w:rFonts w:cs="Arial"/>
          <w:sz w:val="20"/>
          <w:szCs w:val="20"/>
        </w:rPr>
      </w:pPr>
    </w:p>
    <w:tbl>
      <w:tblPr>
        <w:tblStyle w:val="Tabela-Siatka"/>
        <w:tblW w:w="14850" w:type="dxa"/>
        <w:tblLayout w:type="fixed"/>
        <w:tblLook w:val="0620"/>
      </w:tblPr>
      <w:tblGrid>
        <w:gridCol w:w="643"/>
        <w:gridCol w:w="6865"/>
        <w:gridCol w:w="1814"/>
        <w:gridCol w:w="29"/>
        <w:gridCol w:w="1984"/>
        <w:gridCol w:w="1247"/>
        <w:gridCol w:w="171"/>
        <w:gridCol w:w="2097"/>
      </w:tblGrid>
      <w:tr w:rsidR="00B7686B" w:rsidRPr="00E45315" w:rsidTr="00B7686B">
        <w:trPr>
          <w:trHeight w:val="567"/>
        </w:trPr>
        <w:tc>
          <w:tcPr>
            <w:tcW w:w="14850" w:type="dxa"/>
            <w:gridSpan w:val="8"/>
            <w:shd w:val="clear" w:color="auto" w:fill="D9D9D9" w:themeFill="background1" w:themeFillShade="D9"/>
            <w:vAlign w:val="center"/>
          </w:tcPr>
          <w:p w:rsidR="00B7686B" w:rsidRPr="00CD6FFF" w:rsidRDefault="00B7686B" w:rsidP="00EB0557">
            <w:pPr>
              <w:spacing w:after="0"/>
              <w:ind w:left="164"/>
              <w:jc w:val="center"/>
              <w:rPr>
                <w:rFonts w:cs="Arial"/>
                <w:b/>
                <w:sz w:val="20"/>
                <w:szCs w:val="20"/>
              </w:rPr>
            </w:pPr>
            <w:r w:rsidRPr="00CD6FFF">
              <w:rPr>
                <w:rFonts w:cs="Arial"/>
                <w:b/>
                <w:sz w:val="20"/>
                <w:szCs w:val="20"/>
              </w:rPr>
              <w:t>CZĘŚĆ I</w:t>
            </w:r>
          </w:p>
        </w:tc>
      </w:tr>
      <w:tr w:rsidR="00B7686B" w:rsidRPr="00E45315" w:rsidTr="00B7686B">
        <w:tc>
          <w:tcPr>
            <w:tcW w:w="14850" w:type="dxa"/>
            <w:gridSpan w:val="8"/>
            <w:shd w:val="clear" w:color="auto" w:fill="FDE9D9" w:themeFill="accent6" w:themeFillTint="33"/>
          </w:tcPr>
          <w:p w:rsidR="00B7686B" w:rsidRPr="00EB0557" w:rsidRDefault="00B7686B" w:rsidP="001D11B6">
            <w:pPr>
              <w:pStyle w:val="Akapitzlist"/>
              <w:numPr>
                <w:ilvl w:val="0"/>
                <w:numId w:val="37"/>
              </w:numPr>
              <w:spacing w:before="120" w:after="120"/>
              <w:ind w:left="284" w:hanging="142"/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Hlk80143041"/>
            <w:r w:rsidRPr="00EB0557">
              <w:rPr>
                <w:rFonts w:cs="Arial"/>
                <w:b/>
                <w:sz w:val="20"/>
                <w:szCs w:val="20"/>
              </w:rPr>
              <w:t xml:space="preserve">Myjnia endoskopowa </w:t>
            </w:r>
          </w:p>
          <w:p w:rsidR="00B7686B" w:rsidRDefault="00B7686B" w:rsidP="005A1EB6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 xml:space="preserve">model / </w:t>
            </w:r>
            <w:r>
              <w:rPr>
                <w:rFonts w:cs="Arial"/>
                <w:b/>
                <w:sz w:val="20"/>
                <w:szCs w:val="20"/>
              </w:rPr>
              <w:t>typ</w:t>
            </w:r>
            <w:r w:rsidRPr="005A1EB6">
              <w:rPr>
                <w:rFonts w:cs="Arial"/>
                <w:b/>
                <w:sz w:val="20"/>
                <w:szCs w:val="20"/>
              </w:rPr>
              <w:t>: ……………………………</w:t>
            </w:r>
          </w:p>
          <w:p w:rsidR="00B7686B" w:rsidRPr="005A1EB6" w:rsidRDefault="00B7686B" w:rsidP="005A1EB6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producent: ……………………………</w:t>
            </w:r>
          </w:p>
        </w:tc>
      </w:tr>
      <w:tr w:rsidR="00B7686B" w:rsidRPr="00E45315" w:rsidTr="00B7686B">
        <w:tc>
          <w:tcPr>
            <w:tcW w:w="14850" w:type="dxa"/>
            <w:gridSpan w:val="8"/>
            <w:shd w:val="clear" w:color="auto" w:fill="FDE9D9" w:themeFill="accent6" w:themeFillTint="33"/>
          </w:tcPr>
          <w:p w:rsidR="00B7686B" w:rsidRPr="005A1EB6" w:rsidRDefault="00B7686B" w:rsidP="005A1EB6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B7686B" w:rsidRPr="00E45315" w:rsidTr="00B7686B">
        <w:tc>
          <w:tcPr>
            <w:tcW w:w="643" w:type="dxa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6865" w:type="dxa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14" w:type="dxa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  <w:r>
              <w:rPr>
                <w:rFonts w:cs="Arial"/>
                <w:b/>
                <w:i/>
                <w:sz w:val="20"/>
                <w:szCs w:val="20"/>
              </w:rPr>
              <w:t>y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Opis parametrów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oferowany</w:t>
            </w:r>
            <w:r>
              <w:rPr>
                <w:rFonts w:cs="Arial"/>
                <w:b/>
                <w:i/>
                <w:sz w:val="20"/>
                <w:szCs w:val="20"/>
              </w:rPr>
              <w:t>ch*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  <w:vAlign w:val="center"/>
          </w:tcPr>
          <w:p w:rsidR="00B7686B" w:rsidRPr="00E45315" w:rsidRDefault="00B7686B" w:rsidP="00E45315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  <w:bookmarkStart w:id="1" w:name="_Hlk80142972"/>
            <w:bookmarkEnd w:id="0"/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Urządzenie przeznaczone do mycia i dezynfekcji jednego endoskopu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E75177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2A1B93">
            <w:pPr>
              <w:tabs>
                <w:tab w:val="left" w:pos="2772"/>
              </w:tabs>
              <w:spacing w:after="0"/>
              <w:ind w:firstLine="5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Możliwość mycia endoskopów różnych producentów 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2A1B93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2A1B93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bookmarkEnd w:id="1"/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241E8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Przyłącza niezbędne do procesu mycia i dezynfekcji różnych endoskopów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Praca w systemie zamkniętym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Jednokrotne lub wielokrotne użycie roztworu środka dezynfekcyjnego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2A1B93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Wyświetlacz LCD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2A1B93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Na ekranie wyświetlana informacja o procesie na każdym etapie jego pracy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2A1B93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2A1B93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E76501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Waga urządzenia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≤ 70kg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C5393A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C5393A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B7686B">
        <w:trPr>
          <w:cantSplit/>
          <w:trHeight w:val="567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W ramach procesu mycia i dezynfekcji realizowane są następujące etapy: </w:t>
            </w:r>
          </w:p>
          <w:p w:rsidR="00B7686B" w:rsidRPr="004E2502" w:rsidRDefault="00B7686B" w:rsidP="001D11B6">
            <w:pPr>
              <w:pStyle w:val="Akapitzlist"/>
              <w:numPr>
                <w:ilvl w:val="0"/>
                <w:numId w:val="39"/>
              </w:num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mycie, </w:t>
            </w:r>
          </w:p>
          <w:p w:rsidR="00B7686B" w:rsidRPr="004E2502" w:rsidRDefault="00B7686B" w:rsidP="001D11B6">
            <w:pPr>
              <w:pStyle w:val="Akapitzlist"/>
              <w:numPr>
                <w:ilvl w:val="0"/>
                <w:numId w:val="39"/>
              </w:num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płukanie, </w:t>
            </w:r>
          </w:p>
          <w:p w:rsidR="00B7686B" w:rsidRPr="004E2502" w:rsidRDefault="00B7686B" w:rsidP="001D11B6">
            <w:pPr>
              <w:pStyle w:val="Akapitzlist"/>
              <w:numPr>
                <w:ilvl w:val="0"/>
                <w:numId w:val="39"/>
              </w:num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dezynfekcja, </w:t>
            </w:r>
          </w:p>
          <w:p w:rsidR="00B7686B" w:rsidRPr="004E2502" w:rsidRDefault="00B7686B" w:rsidP="001D11B6">
            <w:pPr>
              <w:pStyle w:val="Akapitzlist"/>
              <w:numPr>
                <w:ilvl w:val="0"/>
                <w:numId w:val="39"/>
              </w:num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płukanie, </w:t>
            </w:r>
          </w:p>
          <w:p w:rsidR="00B7686B" w:rsidRPr="004E2502" w:rsidRDefault="00B7686B" w:rsidP="001D11B6">
            <w:pPr>
              <w:pStyle w:val="Akapitzlist"/>
              <w:numPr>
                <w:ilvl w:val="0"/>
                <w:numId w:val="39"/>
              </w:num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przedmuch kanałów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Możliwość ręcznego zaprogramowania czasu procesu w zależności od stosowanych środków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 xml:space="preserve">Możliwość stosowania środków myjących i dezynfekujących różnych producentów. 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min. 3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Test szczelności - wyjście dyszy testera szczelności umiejscowione w komorze myjąco - dezynfekującej.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Automatyczny proces uzupełniania i opróżniania zbiornika ze środkiem dezynfekującym sterowany z konsoli urządzenia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Wbudowana lampa UV do dezynfekcji wody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Możliwość stosowania wymiennie środków dezynfekujących typu GA i PAA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Mobilność urządzenia (układ jezdny z blokadą kół)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bCs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>Drukarka raportująca proces pracy urządzenia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1D11B6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bCs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 xml:space="preserve">Pojemność zbiornika na detergent 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>≥ 1,5 l.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1D11B6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bCs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 xml:space="preserve">Pojemność zbiornika na środek dezynfekujący 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>≥ 13 l.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bCs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 xml:space="preserve">Raporty statusu środka dezynfekcyjnego 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bCs/>
                <w:sz w:val="16"/>
                <w:szCs w:val="18"/>
              </w:rPr>
            </w:pPr>
            <w:r w:rsidRPr="004E2502">
              <w:rPr>
                <w:rFonts w:cs="Arial"/>
                <w:bCs/>
                <w:sz w:val="16"/>
                <w:szCs w:val="18"/>
              </w:rPr>
              <w:t>Program samodezynfekcji myjni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1D11B6">
            <w:pPr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Elektroniczne czyszczenie filtrów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1D11B6">
            <w:pPr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1D11B6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eastAsia="Lucida Sans Unicode" w:cs="Arial"/>
                <w:sz w:val="16"/>
                <w:szCs w:val="18"/>
              </w:rPr>
              <w:t>Wybór programów realizujących proces mycia i dezynfekcji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min. 12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widowControl w:val="0"/>
              <w:suppressAutoHyphens/>
              <w:snapToGrid w:val="0"/>
              <w:spacing w:line="240" w:lineRule="atLeast"/>
              <w:rPr>
                <w:rFonts w:eastAsia="Lucida Sans Unicode" w:cs="Arial"/>
                <w:sz w:val="16"/>
                <w:szCs w:val="18"/>
              </w:rPr>
            </w:pPr>
            <w:r w:rsidRPr="004E2502">
              <w:rPr>
                <w:rFonts w:eastAsia="Lucida Sans Unicode" w:cs="Arial"/>
                <w:sz w:val="16"/>
                <w:szCs w:val="18"/>
              </w:rPr>
              <w:t xml:space="preserve">Przesyłanie danych o procesie dezynfekcji do systemu archiwizacji  </w:t>
            </w:r>
            <w:proofErr w:type="spellStart"/>
            <w:r w:rsidRPr="004E2502">
              <w:rPr>
                <w:rFonts w:eastAsia="Lucida Sans Unicode" w:cs="Arial"/>
                <w:sz w:val="16"/>
                <w:szCs w:val="18"/>
              </w:rPr>
              <w:t>Endobox</w:t>
            </w:r>
            <w:proofErr w:type="spellEnd"/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D7547F">
            <w:pPr>
              <w:spacing w:after="0"/>
              <w:jc w:val="left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Gwarancja min. 36 miesięcy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D7547F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Tak/ parametr punktowany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36 miesięcy – 5 pkt.</w:t>
            </w:r>
          </w:p>
          <w:p w:rsidR="00B7686B" w:rsidRPr="004E2502" w:rsidRDefault="00B7686B" w:rsidP="00AF64DC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48 miesięcy – 10 pkt.</w:t>
            </w:r>
          </w:p>
          <w:p w:rsidR="00B7686B" w:rsidRPr="004E2502" w:rsidRDefault="00B7686B" w:rsidP="00AF64DC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60 miesięcy – 30 pkt.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D7547F">
            <w:pPr>
              <w:spacing w:after="0"/>
              <w:jc w:val="left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Instrukcja stanowiskowa  BHP wraz ze szkoleniem z zasad obsługi  oraz zasad  BHP dla przeprowadzanych zabiegów. Szkolenie na koszt Wykonawcy potwierdzone protokołem.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D7547F">
            <w:pPr>
              <w:spacing w:after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D7547F">
            <w:pPr>
              <w:spacing w:after="0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D7547F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4E2502" w:rsidRDefault="00B7686B" w:rsidP="00BB1599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cs="Arial"/>
                <w:sz w:val="16"/>
                <w:szCs w:val="16"/>
              </w:rPr>
              <w:t>Instrukcja obsługi użytkownika w języku polskim, wersja papierowa i elektroniczna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B1599" w:rsidRDefault="00B7686B" w:rsidP="00BB1599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BB1599">
              <w:rPr>
                <w:rFonts w:cs="Calibri"/>
                <w:sz w:val="16"/>
                <w:szCs w:val="16"/>
              </w:rPr>
              <w:t>Paszport techniczny wraz z wpisem o uruchomieniu, dopuszczeniu urządzenia do eksploatacji oraz przeszkoleniu użytkowników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B1599" w:rsidRDefault="00B7686B" w:rsidP="00BB1599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BB1599">
              <w:rPr>
                <w:rFonts w:cs="Calibri"/>
                <w:sz w:val="16"/>
                <w:szCs w:val="16"/>
              </w:rPr>
              <w:t>Wypełniona karta gwarancyjna z dniem uruchomienia urządzenia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5440C" w:rsidRDefault="00D05993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24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Autoryzowany serwis na oferowane urządzenia (załączyć stosowną autoryzację), podać dane teleadresowe autoryzowanego serwisu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5440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8"/>
              </w:rPr>
            </w:pPr>
            <w:r w:rsidRPr="004E2502">
              <w:rPr>
                <w:rFonts w:cs="Arial"/>
                <w:sz w:val="16"/>
                <w:szCs w:val="18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5440C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5440C" w:rsidRDefault="00B7686B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24"/>
              </w:rPr>
            </w:pPr>
            <w:r w:rsidRPr="00B5440C">
              <w:rPr>
                <w:rFonts w:cs="Arial"/>
                <w:color w:val="000000"/>
                <w:sz w:val="16"/>
              </w:rPr>
              <w:t>Pos</w:t>
            </w:r>
            <w:r>
              <w:rPr>
                <w:rFonts w:cs="Arial"/>
                <w:color w:val="000000"/>
                <w:sz w:val="16"/>
              </w:rPr>
              <w:t xml:space="preserve">iadanie wymaganych uprawnień </w:t>
            </w:r>
            <w:r w:rsidRPr="00B5440C">
              <w:rPr>
                <w:rFonts w:cs="Arial"/>
                <w:color w:val="000000"/>
                <w:sz w:val="16"/>
              </w:rPr>
              <w:t>przez etatowych pracowników</w:t>
            </w:r>
            <w:r>
              <w:rPr>
                <w:rFonts w:cs="Arial"/>
                <w:color w:val="000000"/>
                <w:sz w:val="16"/>
              </w:rPr>
              <w:t xml:space="preserve"> do</w:t>
            </w:r>
            <w:r w:rsidRPr="00B5440C">
              <w:rPr>
                <w:rFonts w:cs="Arial"/>
                <w:color w:val="000000"/>
                <w:sz w:val="16"/>
              </w:rPr>
              <w:t xml:space="preserve"> serwisu (w szczególności szkolenie producenta oferowanego urządzenia oraz uprawnienia elektryczne i ciśnieniowe)</w:t>
            </w:r>
          </w:p>
        </w:tc>
        <w:tc>
          <w:tcPr>
            <w:tcW w:w="1814" w:type="dxa"/>
            <w:vAlign w:val="center"/>
          </w:tcPr>
          <w:p w:rsidR="00B7686B" w:rsidRPr="004E2502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4E2502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4E2502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4E2502" w:rsidRDefault="00B7686B" w:rsidP="00B5440C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4E2502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cantSplit/>
          <w:trHeight w:val="454"/>
        </w:trPr>
        <w:tc>
          <w:tcPr>
            <w:tcW w:w="643" w:type="dxa"/>
            <w:vAlign w:val="center"/>
          </w:tcPr>
          <w:p w:rsidR="00B7686B" w:rsidRPr="004E2502" w:rsidRDefault="00B7686B" w:rsidP="000D3293">
            <w:pPr>
              <w:numPr>
                <w:ilvl w:val="0"/>
                <w:numId w:val="30"/>
              </w:numPr>
              <w:spacing w:after="0"/>
              <w:ind w:left="398" w:hanging="398"/>
              <w:jc w:val="right"/>
              <w:rPr>
                <w:rFonts w:cs="Arial"/>
                <w:sz w:val="16"/>
                <w:szCs w:val="1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5440C" w:rsidRDefault="00B7686B" w:rsidP="00D05993">
            <w:pPr>
              <w:spacing w:after="0"/>
              <w:jc w:val="left"/>
              <w:rPr>
                <w:rFonts w:cs="Arial"/>
                <w:color w:val="000000"/>
                <w:sz w:val="16"/>
              </w:rPr>
            </w:pPr>
            <w:r w:rsidRPr="00B5440C">
              <w:rPr>
                <w:rFonts w:cs="Arial"/>
                <w:color w:val="000000"/>
                <w:sz w:val="16"/>
              </w:rPr>
              <w:t>Magazyn części zamiennych w Polsce</w:t>
            </w:r>
          </w:p>
        </w:tc>
        <w:tc>
          <w:tcPr>
            <w:tcW w:w="1814" w:type="dxa"/>
            <w:vAlign w:val="center"/>
          </w:tcPr>
          <w:p w:rsidR="00B7686B" w:rsidRDefault="00B7686B" w:rsidP="00D0599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2013" w:type="dxa"/>
            <w:gridSpan w:val="2"/>
            <w:vAlign w:val="center"/>
          </w:tcPr>
          <w:p w:rsidR="00B7686B" w:rsidRPr="00BB1599" w:rsidRDefault="00B7686B" w:rsidP="00D05993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B7686B" w:rsidRPr="00BB1599" w:rsidRDefault="00B7686B" w:rsidP="00D05993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cantSplit/>
          <w:trHeight w:val="794"/>
        </w:trPr>
        <w:tc>
          <w:tcPr>
            <w:tcW w:w="14850" w:type="dxa"/>
            <w:gridSpan w:val="8"/>
            <w:vAlign w:val="center"/>
          </w:tcPr>
          <w:p w:rsidR="00B7686B" w:rsidRPr="004E2502" w:rsidRDefault="00B7686B" w:rsidP="005448A2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FDE9D9" w:themeFill="accent6" w:themeFillTint="33"/>
          </w:tcPr>
          <w:p w:rsidR="00B7686B" w:rsidRPr="00EB0557" w:rsidRDefault="00B7686B" w:rsidP="001D11B6">
            <w:pPr>
              <w:pStyle w:val="Akapitzlist"/>
              <w:numPr>
                <w:ilvl w:val="0"/>
                <w:numId w:val="37"/>
              </w:numPr>
              <w:spacing w:before="120" w:after="120"/>
              <w:ind w:left="284" w:hanging="142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bookmarkStart w:id="2" w:name="_Hlk80144191"/>
            <w:r w:rsidRPr="00EB0557">
              <w:rPr>
                <w:rFonts w:eastAsia="Times New Roman" w:cs="Calibri"/>
                <w:b/>
                <w:bCs/>
                <w:sz w:val="20"/>
                <w:lang w:eastAsia="ar-SA"/>
              </w:rPr>
              <w:t>Szafa do endoskopów z mikroklimatem</w:t>
            </w:r>
            <w:r w:rsidRPr="00EB0557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B7686B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 xml:space="preserve">model / </w:t>
            </w:r>
            <w:r>
              <w:rPr>
                <w:rFonts w:cs="Arial"/>
                <w:b/>
                <w:sz w:val="20"/>
                <w:szCs w:val="20"/>
              </w:rPr>
              <w:t>typ</w:t>
            </w:r>
            <w:r w:rsidRPr="005A1EB6">
              <w:rPr>
                <w:rFonts w:cs="Arial"/>
                <w:b/>
                <w:sz w:val="20"/>
                <w:szCs w:val="20"/>
              </w:rPr>
              <w:t>: ……………………………</w:t>
            </w:r>
          </w:p>
          <w:p w:rsidR="00B7686B" w:rsidRPr="005A1EB6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producent: ……………………………</w:t>
            </w: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FDE9D9" w:themeFill="accent6" w:themeFillTint="33"/>
          </w:tcPr>
          <w:p w:rsidR="00B7686B" w:rsidRPr="005A1EB6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B7686B" w:rsidRPr="00E45315" w:rsidTr="00B7686B">
        <w:tc>
          <w:tcPr>
            <w:tcW w:w="643" w:type="dxa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6865" w:type="dxa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  <w:r>
              <w:rPr>
                <w:rFonts w:cs="Arial"/>
                <w:b/>
                <w:i/>
                <w:sz w:val="20"/>
                <w:szCs w:val="20"/>
              </w:rPr>
              <w:t>y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Opis parametrów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oferowany</w:t>
            </w:r>
            <w:r>
              <w:rPr>
                <w:rFonts w:cs="Arial"/>
                <w:b/>
                <w:i/>
                <w:sz w:val="20"/>
                <w:szCs w:val="20"/>
              </w:rPr>
              <w:t>ch*</w:t>
            </w: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2097" w:type="dxa"/>
            <w:shd w:val="clear" w:color="auto" w:fill="FDE9D9" w:themeFill="accent6" w:themeFillTint="33"/>
            <w:vAlign w:val="center"/>
          </w:tcPr>
          <w:p w:rsidR="00B7686B" w:rsidRPr="00E45315" w:rsidRDefault="00B7686B" w:rsidP="00D7547F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Określenie punktacji</w:t>
            </w:r>
          </w:p>
        </w:tc>
      </w:tr>
      <w:bookmarkEnd w:id="2"/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Całość wykonana z blachy nierdzewnej kwasoodpornej gat. AISI 304.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Konstrukcja kanałów nawiewnych i wywiewn</w:t>
            </w:r>
            <w:r>
              <w:rPr>
                <w:rFonts w:cs="Arial"/>
                <w:sz w:val="16"/>
                <w:szCs w:val="16"/>
              </w:rPr>
              <w:t xml:space="preserve">ych umożliwia ustawienie szafy </w:t>
            </w:r>
            <w:r w:rsidRPr="00BB1599">
              <w:rPr>
                <w:rFonts w:cs="Arial"/>
                <w:sz w:val="16"/>
                <w:szCs w:val="16"/>
              </w:rPr>
              <w:t xml:space="preserve">przy ścianie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Rozwiązanie konstrukcyjne i funkcjonalne zgodnie z wytycznymi normy EN ISO 16442:2015 oraz spełniające wymogi aktualnych procedur medycznych w zakresie przechowywania aparatów endoskopowych.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Konstrukcja scalonych dwóch,</w:t>
            </w:r>
            <w:r w:rsidRPr="00BB1599">
              <w:rPr>
                <w:rFonts w:cs="Arial"/>
                <w:sz w:val="16"/>
                <w:szCs w:val="16"/>
              </w:rPr>
              <w:t xml:space="preserve"> nie</w:t>
            </w:r>
            <w:r>
              <w:rPr>
                <w:rFonts w:cs="Arial"/>
                <w:sz w:val="16"/>
                <w:szCs w:val="16"/>
              </w:rPr>
              <w:t>zależnie pracujących,</w:t>
            </w:r>
            <w:r w:rsidRPr="00BB1599">
              <w:rPr>
                <w:rFonts w:cs="Arial"/>
                <w:sz w:val="16"/>
                <w:szCs w:val="16"/>
              </w:rPr>
              <w:t xml:space="preserve"> samodzielnych komór roboczych z niezależnym zasilaniem i niezależną rejestracją zdarzeń umożliwiająca przechowywanie </w:t>
            </w:r>
            <w:proofErr w:type="spellStart"/>
            <w:r>
              <w:rPr>
                <w:rFonts w:cs="Arial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 w:rsidRPr="00BB1599">
              <w:rPr>
                <w:rFonts w:cs="Arial"/>
                <w:sz w:val="16"/>
                <w:szCs w:val="16"/>
              </w:rPr>
              <w:t xml:space="preserve"> 8  endoskopów ze wspólnym układem sterowania i interfejsem.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 xml:space="preserve">Szafa wyposażona w dwa wentylatory i dwa niezależnie pracujące kompresory powietrza z własnym wymuszonym chłodzeniem. Kompresory z automatycznym  wyłączaniem w przypadku nie używania jednej z komór roboczych.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127DA0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Szafa przystosowana również do przyłączenia sprężon</w:t>
            </w:r>
            <w:r>
              <w:rPr>
                <w:rFonts w:cs="Arial"/>
                <w:sz w:val="16"/>
                <w:szCs w:val="16"/>
              </w:rPr>
              <w:t>ego powietrza z sieci</w:t>
            </w:r>
            <w:r w:rsidRPr="00BB1599">
              <w:rPr>
                <w:rFonts w:cs="Arial"/>
                <w:sz w:val="16"/>
                <w:szCs w:val="16"/>
              </w:rPr>
              <w:t xml:space="preserve"> szpitala.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8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Automatyczna regulacja nawiewu (przewietrzan</w:t>
            </w:r>
            <w:r>
              <w:rPr>
                <w:rFonts w:cs="Arial"/>
                <w:sz w:val="16"/>
                <w:szCs w:val="16"/>
              </w:rPr>
              <w:t xml:space="preserve">ia) komory roboczej, w przypadku </w:t>
            </w:r>
            <w:r w:rsidRPr="00BB1599">
              <w:rPr>
                <w:rFonts w:cs="Arial"/>
                <w:sz w:val="16"/>
                <w:szCs w:val="16"/>
              </w:rPr>
              <w:t>przekroczenia zaprogramowanego progowego stopnia wilgoci wewnątrz każdej z komór lub w przypadku zmniejszonego przepływu powietrza.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Pomiar czasu rzeczywistego z podtrzymaniem bateryjnym.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Kontrolne punkty pomiarowe parametrów roboczych szafy umieszczone ergonomicznie na zewnętrznych płaszczyznach szafy, bez konieczności jej przesuwania w przypadku wykonywania testów kontrolnych.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Drukarka termiczna drukująca raporty ze zdarzeń podczas przechowywania endoskopów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eastAsia="Lucida Sans Unicode" w:cs="Arial"/>
                <w:sz w:val="16"/>
                <w:szCs w:val="16"/>
              </w:rPr>
              <w:t>Drukarka rejestrująca każdorazowe</w:t>
            </w:r>
            <w:r w:rsidRPr="00BB1599">
              <w:rPr>
                <w:rFonts w:eastAsia="Lucida Sans Unicode" w:cs="Arial"/>
                <w:sz w:val="16"/>
                <w:szCs w:val="16"/>
              </w:rPr>
              <w:t xml:space="preserve"> otwarcie drzwi szafy endoskopowej oraz wyjęcie lub umieszczenia aparatu w szafie.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Wymiary szafy min</w:t>
            </w:r>
            <w:r w:rsidRPr="00BB1599">
              <w:rPr>
                <w:rFonts w:cs="Arial"/>
                <w:sz w:val="16"/>
                <w:szCs w:val="16"/>
              </w:rPr>
              <w:t>.:  szer.</w:t>
            </w:r>
            <w:r>
              <w:rPr>
                <w:rFonts w:cs="Arial"/>
                <w:sz w:val="16"/>
                <w:szCs w:val="16"/>
              </w:rPr>
              <w:t xml:space="preserve"> 1400 mm x gł. 500 mm x wys. 2</w:t>
            </w:r>
            <w:r w:rsidRPr="00BB159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  <w:r w:rsidRPr="00BB1599">
              <w:rPr>
                <w:rFonts w:cs="Arial"/>
                <w:sz w:val="16"/>
                <w:szCs w:val="16"/>
              </w:rPr>
              <w:t xml:space="preserve">0 mm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Dotykowy wyświetlacz  z polskim menu</w:t>
            </w:r>
            <w:r>
              <w:rPr>
                <w:rFonts w:eastAsia="Lucida Sans Unicode" w:cs="Arial"/>
                <w:sz w:val="16"/>
                <w:szCs w:val="16"/>
              </w:rPr>
              <w:t>,</w:t>
            </w:r>
            <w:r w:rsidRPr="00BB1599">
              <w:rPr>
                <w:rFonts w:eastAsia="Lucida Sans Unicode" w:cs="Arial"/>
                <w:sz w:val="16"/>
                <w:szCs w:val="16"/>
              </w:rPr>
              <w:t xml:space="preserve"> wyposażony w klawiaturę alfanumeryczną do wprowadzania danych.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Czytnik RFID Użytkownika i przechowywanych aparatów.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Konstrukcja umożliwiająca bezpieczne przechowywanie endoskopów oraz optymalizująca wykorzystywanie powierzchni urządzenia do ilości przechowanych endoskopów jak i logistyki ich przechowania.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Dwustopniowe filtry typu „HEPA”  minimalizujące ewentualne skutki skażenia przechowanych endoskopów.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Powietrze w kanałach endoskopów jest osuszane cząstkowo, co gwarantuje brak możliwości narażenie na potencjalne zanieczyszczenia. Stały przepływ filtrowanego powietrza przez komorę szafy jak i kanały endoskopów zapewnia ich stałą i odpowiednią wentylację.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>Blokada zamknięcia drzwi w przypadku chwilowego zaniku napięcia z możliwością awaryjnego ich otwarcia</w:t>
            </w:r>
            <w:r>
              <w:rPr>
                <w:rFonts w:eastAsia="Lucida Sans Unicode" w:cs="Arial"/>
                <w:sz w:val="16"/>
                <w:szCs w:val="16"/>
              </w:rPr>
              <w:t xml:space="preserve">. </w:t>
            </w:r>
            <w:r w:rsidRPr="00BB1599">
              <w:rPr>
                <w:rFonts w:eastAsia="Lucida Sans Unicode" w:cs="Arial"/>
                <w:bCs/>
                <w:sz w:val="16"/>
                <w:szCs w:val="16"/>
              </w:rPr>
              <w:t>Automatyczna blokada drzwi po zamknięciu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8F0981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>
              <w:rPr>
                <w:rFonts w:eastAsia="Lucida Sans Unicode" w:cs="Arial"/>
                <w:sz w:val="16"/>
                <w:szCs w:val="16"/>
              </w:rPr>
              <w:t>Czas p</w:t>
            </w:r>
            <w:r w:rsidRPr="00BB1599">
              <w:rPr>
                <w:rFonts w:eastAsia="Lucida Sans Unicode" w:cs="Arial"/>
                <w:sz w:val="16"/>
                <w:szCs w:val="16"/>
              </w:rPr>
              <w:t>rzechowywanie endoskopów w czystości mikrobiologicznej</w:t>
            </w:r>
            <w:r>
              <w:rPr>
                <w:rFonts w:eastAsia="Lucida Sans Unicode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≥ 120h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737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bCs/>
                <w:sz w:val="16"/>
                <w:szCs w:val="16"/>
              </w:rPr>
            </w:pPr>
            <w:r w:rsidRPr="00BB1599">
              <w:rPr>
                <w:rFonts w:eastAsia="Lucida Sans Unicode" w:cs="Arial"/>
                <w:bCs/>
                <w:sz w:val="16"/>
                <w:szCs w:val="16"/>
              </w:rPr>
              <w:t xml:space="preserve">Wprowadzenie personaliów użytkowników szafy z uprawnieniem dostępu za pomocą klawiatury numerycznej </w:t>
            </w:r>
            <w:r>
              <w:rPr>
                <w:rFonts w:eastAsia="Lucida Sans Unicode" w:cs="Arial"/>
                <w:bCs/>
                <w:sz w:val="16"/>
                <w:szCs w:val="16"/>
              </w:rPr>
              <w:t xml:space="preserve">. Zabezpieczenie kodem PIN. </w:t>
            </w:r>
            <w:r w:rsidRPr="00BB1599">
              <w:rPr>
                <w:rFonts w:eastAsia="Lucida Sans Unicode" w:cs="Arial"/>
                <w:sz w:val="16"/>
                <w:szCs w:val="16"/>
              </w:rPr>
              <w:t>Dostęp do szafy jest możliwy tylko dla osób posiadających kod dostępu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67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bCs/>
                <w:sz w:val="16"/>
                <w:szCs w:val="16"/>
              </w:rPr>
            </w:pPr>
            <w:r w:rsidRPr="00BB1599">
              <w:rPr>
                <w:rFonts w:eastAsia="Lucida Sans Unicode" w:cs="Arial"/>
                <w:bCs/>
                <w:sz w:val="16"/>
                <w:szCs w:val="16"/>
              </w:rPr>
              <w:t>Zasilanie powietrzem klasy medyc</w:t>
            </w:r>
            <w:r>
              <w:rPr>
                <w:rFonts w:eastAsia="Lucida Sans Unicode" w:cs="Arial"/>
                <w:bCs/>
                <w:sz w:val="16"/>
                <w:szCs w:val="16"/>
              </w:rPr>
              <w:t>znej z wbudowanej sprężarki lub</w:t>
            </w:r>
            <w:r w:rsidRPr="00BB1599">
              <w:rPr>
                <w:rFonts w:eastAsia="Lucida Sans Unicode" w:cs="Arial"/>
                <w:bCs/>
                <w:sz w:val="16"/>
                <w:szCs w:val="16"/>
              </w:rPr>
              <w:t xml:space="preserve"> z sieci szpitalnej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bCs/>
                <w:sz w:val="16"/>
                <w:szCs w:val="16"/>
              </w:rPr>
            </w:pPr>
            <w:r w:rsidRPr="00BB1599">
              <w:rPr>
                <w:rFonts w:eastAsia="Lucida Sans Unicode" w:cs="Arial"/>
                <w:bCs/>
                <w:sz w:val="16"/>
                <w:szCs w:val="16"/>
              </w:rPr>
              <w:t>Panel LCD</w:t>
            </w:r>
            <w:r>
              <w:rPr>
                <w:rFonts w:eastAsia="Lucida Sans Unicode" w:cs="Arial"/>
                <w:bCs/>
                <w:sz w:val="16"/>
                <w:szCs w:val="16"/>
              </w:rPr>
              <w:t xml:space="preserve"> na bieżąco</w:t>
            </w:r>
            <w:r w:rsidRPr="00BB1599">
              <w:rPr>
                <w:rFonts w:eastAsia="Lucida Sans Unicode" w:cs="Arial"/>
                <w:bCs/>
                <w:sz w:val="16"/>
                <w:szCs w:val="16"/>
              </w:rPr>
              <w:t xml:space="preserve"> informujący o statusie endoskopów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 xml:space="preserve">Automatycznie uruchamianie oświetlenia wnętrza szafy po otwarciu drzwi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8F0981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Wewnętrzny wentylator o parametrach przepływu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podać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widowControl w:val="0"/>
              <w:suppressAutoHyphens/>
              <w:snapToGrid w:val="0"/>
              <w:spacing w:after="0"/>
              <w:jc w:val="left"/>
              <w:rPr>
                <w:rFonts w:eastAsia="Lucida Sans Unicode" w:cs="Arial"/>
                <w:sz w:val="16"/>
                <w:szCs w:val="16"/>
              </w:rPr>
            </w:pPr>
            <w:r w:rsidRPr="00BB1599">
              <w:rPr>
                <w:rFonts w:eastAsia="Lucida Sans Unicode" w:cs="Arial"/>
                <w:sz w:val="16"/>
                <w:szCs w:val="16"/>
              </w:rPr>
              <w:t xml:space="preserve">Przekazywanie danych o przechowywaniu do systemu archiwizacji  </w:t>
            </w:r>
            <w:proofErr w:type="spellStart"/>
            <w:r w:rsidRPr="00BB1599">
              <w:rPr>
                <w:rFonts w:eastAsia="Lucida Sans Unicode" w:cs="Arial"/>
                <w:sz w:val="16"/>
                <w:szCs w:val="16"/>
              </w:rPr>
              <w:t>Endobox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Gwarancja min. 36 miesięcy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Tak/ parametr punktowany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4E2502" w:rsidRDefault="00B7686B" w:rsidP="00184207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36 miesięcy – 5 pkt.</w:t>
            </w:r>
          </w:p>
          <w:p w:rsidR="00B7686B" w:rsidRPr="004E2502" w:rsidRDefault="00B7686B" w:rsidP="00184207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48 miesięcy – 10 pkt.</w:t>
            </w:r>
          </w:p>
          <w:p w:rsidR="00B7686B" w:rsidRPr="00BB1599" w:rsidRDefault="00B7686B" w:rsidP="00184207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60 miesięcy – 30 pkt.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Instrukcja stanowiskowa  BHP wraz ze szkoleniem z zasad obsługi  oraz zasad  BHP dla przeprowadzanych zabiegów. Szkolenie na koszt Wykonawcy potwierdzone protokołem.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Instrukcja obsługi użytkownika w języku polskim, wersja papierowa i elektroniczna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127DA0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wypełniona karta gwarancyjna z dniem uruchomienia urządzenia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5448A2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BB1599">
              <w:rPr>
                <w:rFonts w:cs="Calibri"/>
                <w:sz w:val="16"/>
                <w:szCs w:val="16"/>
              </w:rPr>
              <w:t>Paszport techniczny wraz z wpisem o uruchomieniu, dopuszczeniu urządzenia do eksploatacji oraz przeszkoleniu użytkowników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BB1599">
            <w:pPr>
              <w:pStyle w:val="Akapitzlist"/>
              <w:numPr>
                <w:ilvl w:val="0"/>
                <w:numId w:val="41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5448A2">
            <w:pPr>
              <w:spacing w:after="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 xml:space="preserve">Wraz z urządzeniem wymagany jest </w:t>
            </w:r>
            <w:r>
              <w:rPr>
                <w:rFonts w:cs="Arial"/>
                <w:sz w:val="16"/>
                <w:szCs w:val="16"/>
              </w:rPr>
              <w:t>wózek do transportu endoskopów, min. 4 stanowiska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18420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B1599" w:rsidRDefault="00B7686B" w:rsidP="005448A2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Program do archiwizacji danych wraz ze stanowiskiem komputerowym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10"/>
        </w:trPr>
        <w:tc>
          <w:tcPr>
            <w:tcW w:w="643" w:type="dxa"/>
            <w:vAlign w:val="center"/>
          </w:tcPr>
          <w:p w:rsidR="00B7686B" w:rsidRPr="00BB1599" w:rsidRDefault="00B7686B" w:rsidP="0018420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Default="00B7686B" w:rsidP="005448A2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Integracja z programem szpitalnym</w:t>
            </w:r>
          </w:p>
        </w:tc>
        <w:tc>
          <w:tcPr>
            <w:tcW w:w="1843" w:type="dxa"/>
            <w:gridSpan w:val="2"/>
            <w:vAlign w:val="center"/>
          </w:tcPr>
          <w:p w:rsidR="00B7686B" w:rsidRDefault="00B7686B" w:rsidP="00BB1599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B1599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B1599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18420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5440C" w:rsidRDefault="00D05993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24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Autoryzowany serwis na oferowane urządzenia (załączyć stosowną autoryzację), podać dane teleadresowe autoryzowanego serwisu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5440C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18420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5440C" w:rsidRDefault="00B7686B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24"/>
              </w:rPr>
            </w:pPr>
            <w:r w:rsidRPr="00B5440C">
              <w:rPr>
                <w:rFonts w:cs="Arial"/>
                <w:color w:val="000000"/>
                <w:sz w:val="16"/>
              </w:rPr>
              <w:t>Pos</w:t>
            </w:r>
            <w:r>
              <w:rPr>
                <w:rFonts w:cs="Arial"/>
                <w:color w:val="000000"/>
                <w:sz w:val="16"/>
              </w:rPr>
              <w:t xml:space="preserve">iadanie wymaganych uprawnień </w:t>
            </w:r>
            <w:r w:rsidRPr="00B5440C">
              <w:rPr>
                <w:rFonts w:cs="Arial"/>
                <w:color w:val="000000"/>
                <w:sz w:val="16"/>
              </w:rPr>
              <w:t>przez etatowych pracowników</w:t>
            </w:r>
            <w:r>
              <w:rPr>
                <w:rFonts w:cs="Arial"/>
                <w:color w:val="000000"/>
                <w:sz w:val="16"/>
              </w:rPr>
              <w:t xml:space="preserve"> do</w:t>
            </w:r>
            <w:r w:rsidRPr="00B5440C">
              <w:rPr>
                <w:rFonts w:cs="Arial"/>
                <w:color w:val="000000"/>
                <w:sz w:val="16"/>
              </w:rPr>
              <w:t xml:space="preserve"> serwisu (w szczególności szkolenie producenta oferowanego urządzenia oraz uprawnienia elektryczne i ciśnieniowe)</w:t>
            </w:r>
          </w:p>
        </w:tc>
        <w:tc>
          <w:tcPr>
            <w:tcW w:w="1843" w:type="dxa"/>
            <w:gridSpan w:val="2"/>
            <w:vAlign w:val="center"/>
          </w:tcPr>
          <w:p w:rsidR="00B7686B" w:rsidRDefault="00B7686B" w:rsidP="00B5440C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B5440C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624"/>
        </w:trPr>
        <w:tc>
          <w:tcPr>
            <w:tcW w:w="643" w:type="dxa"/>
            <w:vAlign w:val="center"/>
          </w:tcPr>
          <w:p w:rsidR="00B7686B" w:rsidRPr="00BB1599" w:rsidRDefault="00B7686B" w:rsidP="00184207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B5440C" w:rsidRDefault="00B7686B" w:rsidP="00B5440C">
            <w:pPr>
              <w:spacing w:after="0"/>
              <w:jc w:val="left"/>
              <w:rPr>
                <w:rFonts w:cs="Arial"/>
                <w:color w:val="000000"/>
                <w:sz w:val="16"/>
              </w:rPr>
            </w:pPr>
            <w:r w:rsidRPr="00B5440C">
              <w:rPr>
                <w:rFonts w:cs="Arial"/>
                <w:color w:val="000000"/>
                <w:sz w:val="16"/>
              </w:rPr>
              <w:t>Magazyn części zamiennych w Polsce</w:t>
            </w:r>
          </w:p>
        </w:tc>
        <w:tc>
          <w:tcPr>
            <w:tcW w:w="1843" w:type="dxa"/>
            <w:gridSpan w:val="2"/>
            <w:vAlign w:val="center"/>
          </w:tcPr>
          <w:p w:rsidR="00B7686B" w:rsidRDefault="00B7686B" w:rsidP="00D0599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Pr="00BB1599" w:rsidRDefault="00B7686B" w:rsidP="00D05993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BB1599" w:rsidRDefault="00B7686B" w:rsidP="00D05993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5A1EB6" w:rsidTr="00B7686B">
        <w:trPr>
          <w:trHeight w:val="794"/>
        </w:trPr>
        <w:tc>
          <w:tcPr>
            <w:tcW w:w="14850" w:type="dxa"/>
            <w:gridSpan w:val="8"/>
            <w:shd w:val="clear" w:color="auto" w:fill="FFFFFF" w:themeFill="background1"/>
            <w:vAlign w:val="center"/>
          </w:tcPr>
          <w:p w:rsidR="00B7686B" w:rsidRDefault="00B7686B" w:rsidP="00BB1599">
            <w:pPr>
              <w:pStyle w:val="Akapitzlist"/>
              <w:spacing w:after="0"/>
              <w:ind w:left="44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B7686B" w:rsidRPr="00CD6FFF" w:rsidRDefault="00B7686B" w:rsidP="00EB0557">
            <w:pPr>
              <w:pStyle w:val="Akapitzlist"/>
              <w:spacing w:after="0"/>
              <w:ind w:left="44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7686B" w:rsidRPr="005A1EB6" w:rsidTr="00B7686B">
        <w:trPr>
          <w:trHeight w:val="567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7686B" w:rsidRPr="00D7547F" w:rsidRDefault="00B7686B" w:rsidP="00EB0557">
            <w:pPr>
              <w:pStyle w:val="Akapitzlist"/>
              <w:spacing w:after="0"/>
              <w:ind w:left="447"/>
              <w:jc w:val="center"/>
              <w:rPr>
                <w:rFonts w:eastAsia="Times New Roman" w:cs="Calibri"/>
                <w:b/>
                <w:bCs/>
                <w:sz w:val="20"/>
                <w:lang w:eastAsia="ar-SA"/>
              </w:rPr>
            </w:pPr>
            <w:r w:rsidRPr="00CD6FFF">
              <w:rPr>
                <w:rFonts w:cs="Arial"/>
                <w:b/>
                <w:sz w:val="20"/>
                <w:szCs w:val="20"/>
              </w:rPr>
              <w:lastRenderedPageBreak/>
              <w:t>CZĘŚĆ I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B6DDE8" w:themeFill="accent5" w:themeFillTint="66"/>
          </w:tcPr>
          <w:p w:rsidR="00B7686B" w:rsidRPr="00FC09C3" w:rsidRDefault="00B7686B" w:rsidP="001D11B6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142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bookmarkStart w:id="3" w:name="_Hlk80144635"/>
            <w:r w:rsidRPr="00FC09C3">
              <w:rPr>
                <w:rFonts w:eastAsia="Times New Roman" w:cs="Calibri"/>
                <w:b/>
                <w:bCs/>
                <w:sz w:val="20"/>
                <w:lang w:eastAsia="ar-SA"/>
              </w:rPr>
              <w:t>Myjnia ultradźwiękowa</w:t>
            </w:r>
            <w:r w:rsidRPr="00FC09C3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B7686B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 xml:space="preserve">model / </w:t>
            </w:r>
            <w:r>
              <w:rPr>
                <w:rFonts w:cs="Arial"/>
                <w:b/>
                <w:sz w:val="20"/>
                <w:szCs w:val="20"/>
              </w:rPr>
              <w:t>typ</w:t>
            </w:r>
            <w:r w:rsidRPr="005A1EB6">
              <w:rPr>
                <w:rFonts w:cs="Arial"/>
                <w:b/>
                <w:sz w:val="20"/>
                <w:szCs w:val="20"/>
              </w:rPr>
              <w:t>: ……………………………</w:t>
            </w:r>
          </w:p>
          <w:p w:rsidR="00B7686B" w:rsidRPr="005A1EB6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producent: ……………………………</w:t>
            </w: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B6DDE8" w:themeFill="accent5" w:themeFillTint="66"/>
          </w:tcPr>
          <w:p w:rsidR="00B7686B" w:rsidRPr="005A1EB6" w:rsidRDefault="00B7686B" w:rsidP="00D7547F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B7686B" w:rsidRPr="00E45315" w:rsidTr="00B7686B">
        <w:tc>
          <w:tcPr>
            <w:tcW w:w="643" w:type="dxa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6865" w:type="dxa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  <w:r>
              <w:rPr>
                <w:rFonts w:cs="Arial"/>
                <w:b/>
                <w:i/>
                <w:sz w:val="20"/>
                <w:szCs w:val="20"/>
              </w:rPr>
              <w:t>y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Opis parametrów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oferowany</w:t>
            </w:r>
            <w:r>
              <w:rPr>
                <w:rFonts w:cs="Arial"/>
                <w:b/>
                <w:i/>
                <w:sz w:val="20"/>
                <w:szCs w:val="20"/>
              </w:rPr>
              <w:t>ch*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2097" w:type="dxa"/>
            <w:shd w:val="clear" w:color="auto" w:fill="B6DDE8" w:themeFill="accent5" w:themeFillTint="66"/>
            <w:vAlign w:val="center"/>
          </w:tcPr>
          <w:p w:rsidR="00B7686B" w:rsidRPr="00E45315" w:rsidRDefault="00B7686B" w:rsidP="00D7547F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bookmarkStart w:id="4" w:name="_Hlk80144573"/>
            <w:bookmarkEnd w:id="3"/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Urządzenie wolnostojące, zabudowane, do montażu w jednym rzędzie ze stołem zlewozmywakowym na stronie brudnej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 xml:space="preserve">Wymiary zewnętrzne (wys. x szer. x gł.), </w:t>
            </w:r>
            <w:proofErr w:type="spellStart"/>
            <w:r w:rsidRPr="007157DD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7157DD">
              <w:rPr>
                <w:rFonts w:cs="Arial"/>
                <w:sz w:val="16"/>
                <w:szCs w:val="16"/>
              </w:rPr>
              <w:t>.: 900mm x 900mm x 700 mm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Konstrukcja komory i zewnętrznej obudowy ze stali kwasoodpornej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 xml:space="preserve">Wymiary komory, umożliwiające załadunek i użycie standardowej tacy o wymiarach </w:t>
            </w:r>
            <w:r w:rsidR="00D05993">
              <w:rPr>
                <w:rFonts w:cs="Arial"/>
                <w:sz w:val="16"/>
                <w:szCs w:val="16"/>
              </w:rPr>
              <w:br/>
            </w:r>
            <w:r w:rsidRPr="007157DD">
              <w:rPr>
                <w:rFonts w:cs="Arial"/>
                <w:sz w:val="16"/>
                <w:szCs w:val="16"/>
              </w:rPr>
              <w:t>(wys. x szer. x gł.): 540mm x 340mm x 100 mm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Wyposażona w pokrywę komory myjącej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Wyposażona w pistolet natryskowy ze specjalistycznymi końcówkami do przepłukiwania kanałów narzędzi chirurgicznych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 xml:space="preserve">Wyposażona w baterię ciepłej i zimnej wody i przyłącze odpływu wody z komory do kanalizacji 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Wyposażona w zestaw przyłączy i zaworów do wody zimnej i ciepłej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 xml:space="preserve">Częstotliwość pracy min. 30 </w:t>
            </w:r>
            <w:proofErr w:type="spellStart"/>
            <w:r w:rsidRPr="007157DD">
              <w:rPr>
                <w:rFonts w:cs="Arial"/>
                <w:sz w:val="16"/>
                <w:szCs w:val="16"/>
              </w:rPr>
              <w:t>kHz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Automatyczna kontrola czasu procesu na każdym jego etapie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Możliwość ustawienia czasu procesu oraz nastawienia pracy ciągłej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jc w:val="left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Możliwość pracy z wodą lub roztworem myjąc</w:t>
            </w:r>
            <w:r w:rsidR="00D05993">
              <w:rPr>
                <w:rFonts w:cs="Arial"/>
                <w:sz w:val="16"/>
                <w:szCs w:val="16"/>
              </w:rPr>
              <w:t xml:space="preserve">ym w temperaturze pokojowej lub </w:t>
            </w:r>
            <w:r w:rsidRPr="007157DD">
              <w:rPr>
                <w:rFonts w:cs="Arial"/>
                <w:sz w:val="16"/>
                <w:szCs w:val="16"/>
              </w:rPr>
              <w:t>podwyższonej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7157DD">
            <w:pPr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zasilanie elektryczne jednofazowe 230V/50 Hz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bookmarkEnd w:id="4"/>
      <w:tr w:rsidR="00B7686B" w:rsidRPr="00E45315" w:rsidTr="00B7686B">
        <w:trPr>
          <w:trHeight w:val="567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B5440C">
            <w:pPr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 xml:space="preserve">Stół z blatem roboczym ze zlewem jednokomorowym, wymiary (+/- 5cm) (dł. x szer. x wys.): 700mm x 650mm x 900mm. </w:t>
            </w:r>
          </w:p>
          <w:p w:rsidR="00B7686B" w:rsidRPr="007157DD" w:rsidRDefault="00B7686B" w:rsidP="00B5440C">
            <w:pPr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lastRenderedPageBreak/>
              <w:t xml:space="preserve">Wymiar komory zlewozmywakowej (+/- 3cm) (dł. x szer. x wys.): 600mm x 400mm x 300mm, wykonanej za stali nierdzewnej 0H18N9, wszystkie krawędzie zaokrąglone, pod blatem półka ze stali nierdzewnej, regulowane nóżki w zakresie min. +/- 1cm ze stopkami z wytrzymałego tworzywa, fartuch naścienny od strony ściany, odprowadzenie do kanalizacji ze zlewu, wyposażony w baterię sztorcową, montowaną do zlewu z wylewką natryskową umożliwiającą pionowy natrysk z góry mytych przedmiotów oraz kierowanie strumieniem wody. </w:t>
            </w:r>
          </w:p>
          <w:p w:rsidR="00B7686B" w:rsidRPr="007157DD" w:rsidRDefault="00B7686B" w:rsidP="00B5440C">
            <w:pPr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Wylewka baterii zaopatrzona w zawór ręczny z blokadą, blat zagłębiony, konstrukcja z profili zamkniętych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lastRenderedPageBreak/>
              <w:t>Tak/ podać wymiary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B5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Wraz z myjnią wymagany jest wózek załadowczy, specjalny do mycia narzędzi laparoskopowych oraz narzędzi chirurgicznych na tacach do jednorazowego mycia 46 endoskopów sztywnych/ narzędzi mikrochirurgicznych z kanałem roboczym oraz 4-ech tac o wymiarach </w:t>
            </w:r>
            <w:proofErr w:type="spellStart"/>
            <w:r>
              <w:rPr>
                <w:rFonts w:cs="Arial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sz w:val="16"/>
                <w:szCs w:val="16"/>
              </w:rPr>
              <w:t>. 485x260x50mm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D05993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D05993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D05993" w:rsidP="00B5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Wraz z myjnią wymagany jest wózek załadowczy 3-poziomowy uniwersalny, możliwość jednoczesnego mycia narzędzi na 6 tacach o wymiarach </w:t>
            </w:r>
            <w:proofErr w:type="spellStart"/>
            <w:r>
              <w:rPr>
                <w:rFonts w:cs="Arial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sz w:val="16"/>
                <w:szCs w:val="16"/>
              </w:rPr>
              <w:t>. 480x260x160mm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D05993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D05993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D05993" w:rsidP="00B5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Wraz z myjnią wymagany jest wózek załadowczy dwupoziomowy, uniwersalny, możliwość jednoczesnego mycia narzędzi na 4-ech tacach o wymiarach </w:t>
            </w:r>
            <w:proofErr w:type="spellStart"/>
            <w:r>
              <w:rPr>
                <w:rFonts w:cs="Arial"/>
                <w:sz w:val="16"/>
                <w:szCs w:val="16"/>
              </w:rPr>
              <w:t>max</w:t>
            </w:r>
            <w:proofErr w:type="spellEnd"/>
            <w:r>
              <w:rPr>
                <w:rFonts w:cs="Arial"/>
                <w:sz w:val="16"/>
                <w:szCs w:val="16"/>
              </w:rPr>
              <w:t>. 480x260x271mm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D05993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D05993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>
            <w:pPr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zgodność z Dyrektywą 93/42/EEC dot. wyrobów medycznych, urządzenie posiada oznakowanie CE z czterocyfrową notyfikacją (jednostka notyfikująca wymieniona w Dzienniku Urzędowym Unii Europejskiej)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B5440C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Możliwość zgłaszania usterek 24 h/dobę (podać sposób oraz numery telefonów kontaktowych i faksu)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B5440C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Tak/ podać</w:t>
            </w:r>
          </w:p>
        </w:tc>
        <w:tc>
          <w:tcPr>
            <w:tcW w:w="1984" w:type="dxa"/>
            <w:vAlign w:val="center"/>
          </w:tcPr>
          <w:p w:rsidR="00B7686B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BB1599" w:rsidRDefault="00B7686B" w:rsidP="00D0599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B5440C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B5440C">
            <w:pPr>
              <w:spacing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Wymieniane podzespoły</w:t>
            </w:r>
            <w:r w:rsidRPr="007157DD">
              <w:rPr>
                <w:rFonts w:cs="Arial"/>
                <w:color w:val="000000"/>
                <w:sz w:val="16"/>
                <w:szCs w:val="16"/>
              </w:rPr>
              <w:t>, części do napraw, przeglądów, winny być nowe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7157DD">
              <w:rPr>
                <w:rFonts w:cs="Arial"/>
                <w:color w:val="000000"/>
                <w:sz w:val="16"/>
                <w:szCs w:val="16"/>
              </w:rPr>
              <w:t xml:space="preserve">  nie regenerowane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B5440C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5440C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E45315" w:rsidRDefault="00B7686B" w:rsidP="00B5440C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BB1599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7547F">
            <w:pPr>
              <w:spacing w:after="0"/>
              <w:jc w:val="left"/>
              <w:rPr>
                <w:sz w:val="16"/>
                <w:szCs w:val="16"/>
              </w:rPr>
            </w:pPr>
            <w:r w:rsidRPr="007157DD">
              <w:rPr>
                <w:sz w:val="16"/>
                <w:szCs w:val="16"/>
              </w:rPr>
              <w:t>Gwarancja min. 36 miesięcy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AF64DC">
            <w:pPr>
              <w:tabs>
                <w:tab w:val="left" w:pos="2772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157DD">
              <w:rPr>
                <w:rFonts w:cs="Arial"/>
                <w:sz w:val="16"/>
                <w:szCs w:val="16"/>
              </w:rPr>
              <w:t>Tak/ parametr punktowany</w:t>
            </w:r>
          </w:p>
        </w:tc>
        <w:tc>
          <w:tcPr>
            <w:tcW w:w="1984" w:type="dxa"/>
            <w:vAlign w:val="center"/>
          </w:tcPr>
          <w:p w:rsidR="00B7686B" w:rsidRPr="00E45315" w:rsidRDefault="00B7686B" w:rsidP="00AF64DC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AF64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4E2502" w:rsidRDefault="00B7686B" w:rsidP="00B7686B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36 miesięcy – 5 pkt.</w:t>
            </w:r>
          </w:p>
          <w:p w:rsidR="00B7686B" w:rsidRPr="004E2502" w:rsidRDefault="00B7686B" w:rsidP="00B7686B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48 miesięcy – 10 pkt.</w:t>
            </w:r>
          </w:p>
          <w:p w:rsidR="00B7686B" w:rsidRPr="00E45315" w:rsidRDefault="00B7686B" w:rsidP="00B7686B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60 miesięcy – 30 pkt.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7547F">
            <w:pPr>
              <w:spacing w:after="0"/>
              <w:jc w:val="left"/>
              <w:rPr>
                <w:sz w:val="16"/>
                <w:szCs w:val="16"/>
              </w:rPr>
            </w:pPr>
            <w:r w:rsidRPr="007157DD">
              <w:rPr>
                <w:sz w:val="16"/>
                <w:szCs w:val="16"/>
              </w:rPr>
              <w:t>Instrukcja stanowiskowa  BHP wraz ze szkoleniem z zasad obsługi  oraz zasad  BHP dla przeprowadzanych zabiegów. Szkolenie na koszt Wykonawcy potwierdzone protokołem.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7547F">
            <w:pPr>
              <w:spacing w:after="0"/>
              <w:jc w:val="left"/>
              <w:rPr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Instrukcja obsługi użytkownika w języku polskim, wersja papierowa i elektroniczna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BB1599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Paszport techniczny wraz z wpisem o uruchomieniu, dopuszczeniu urządzenia do eksploatacji oraz przeszkoleniu użytkowników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7547F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Wypełniona karta gwarancyjna z dniem uruchomienia urządzenia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D05993" w:rsidRDefault="00B7686B" w:rsidP="00D05993">
            <w:pPr>
              <w:spacing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Autoryzowany serwis na oferowane urządzenia (załączyć stosowną autoryzację), podać dane teleadresowe autoryzowanego serwisu</w:t>
            </w:r>
            <w:r w:rsidR="00D05993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Posiadanie wymaganych uprawnień do przez etatowych pracowników serwisu (w szczególności szkolenie producenta oferowanego urządzenia oraz uprawnienia elektryczne i ciśnieniowe)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454"/>
        </w:trPr>
        <w:tc>
          <w:tcPr>
            <w:tcW w:w="643" w:type="dxa"/>
            <w:vAlign w:val="center"/>
          </w:tcPr>
          <w:p w:rsidR="00B7686B" w:rsidRPr="00BB1599" w:rsidRDefault="00B7686B" w:rsidP="00A33FE0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57DD">
              <w:rPr>
                <w:rFonts w:cs="Arial"/>
                <w:color w:val="000000"/>
                <w:sz w:val="16"/>
                <w:szCs w:val="16"/>
              </w:rPr>
              <w:t>Magazyn części zamiennych w Polsce</w:t>
            </w:r>
          </w:p>
        </w:tc>
        <w:tc>
          <w:tcPr>
            <w:tcW w:w="1843" w:type="dxa"/>
            <w:gridSpan w:val="2"/>
            <w:vAlign w:val="center"/>
          </w:tcPr>
          <w:p w:rsidR="00B7686B" w:rsidRPr="007157DD" w:rsidRDefault="00B7686B" w:rsidP="00D7547F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7157DD">
              <w:rPr>
                <w:rFonts w:eastAsia="Times New Roman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D7547F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B7686B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14850" w:type="dxa"/>
            <w:gridSpan w:val="8"/>
            <w:vAlign w:val="center"/>
          </w:tcPr>
          <w:p w:rsidR="00B7686B" w:rsidRPr="00E45315" w:rsidRDefault="00B7686B" w:rsidP="007157DD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B6DDE8" w:themeFill="accent5" w:themeFillTint="66"/>
          </w:tcPr>
          <w:p w:rsidR="00B7686B" w:rsidRPr="00FC09C3" w:rsidRDefault="00B7686B" w:rsidP="001D11B6">
            <w:pPr>
              <w:pStyle w:val="Akapitzlist"/>
              <w:numPr>
                <w:ilvl w:val="0"/>
                <w:numId w:val="38"/>
              </w:numPr>
              <w:spacing w:before="120" w:after="120"/>
              <w:ind w:hanging="218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bookmarkStart w:id="5" w:name="_Hlk80144935"/>
            <w:r w:rsidRPr="00FC09C3">
              <w:rPr>
                <w:rFonts w:eastAsia="Times New Roman" w:cs="Calibri"/>
                <w:b/>
                <w:bCs/>
                <w:sz w:val="20"/>
                <w:lang w:eastAsia="ar-SA"/>
              </w:rPr>
              <w:t>BD – program do sterylizatora</w:t>
            </w:r>
            <w:r w:rsidRPr="00FC09C3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B7686B" w:rsidRDefault="00B7686B" w:rsidP="005250D4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 xml:space="preserve">model / </w:t>
            </w:r>
            <w:r>
              <w:rPr>
                <w:rFonts w:cs="Arial"/>
                <w:b/>
                <w:sz w:val="20"/>
                <w:szCs w:val="20"/>
              </w:rPr>
              <w:t>typ</w:t>
            </w:r>
            <w:r w:rsidRPr="005A1EB6">
              <w:rPr>
                <w:rFonts w:cs="Arial"/>
                <w:b/>
                <w:sz w:val="20"/>
                <w:szCs w:val="20"/>
              </w:rPr>
              <w:t>: ……………………………</w:t>
            </w:r>
          </w:p>
          <w:p w:rsidR="00B7686B" w:rsidRPr="005A1EB6" w:rsidRDefault="00B7686B" w:rsidP="005250D4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producent: ……………………………</w:t>
            </w:r>
          </w:p>
        </w:tc>
      </w:tr>
      <w:tr w:rsidR="00B7686B" w:rsidRPr="005A1EB6" w:rsidTr="00B7686B">
        <w:tc>
          <w:tcPr>
            <w:tcW w:w="14850" w:type="dxa"/>
            <w:gridSpan w:val="8"/>
            <w:shd w:val="clear" w:color="auto" w:fill="B6DDE8" w:themeFill="accent5" w:themeFillTint="66"/>
          </w:tcPr>
          <w:p w:rsidR="00B7686B" w:rsidRPr="005A1EB6" w:rsidRDefault="00B7686B" w:rsidP="005250D4">
            <w:pPr>
              <w:spacing w:before="12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A1EB6">
              <w:rPr>
                <w:rFonts w:cs="Arial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B7686B" w:rsidRPr="00E45315" w:rsidTr="00B7686B">
        <w:tc>
          <w:tcPr>
            <w:tcW w:w="643" w:type="dxa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6865" w:type="dxa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Parametr</w:t>
            </w:r>
            <w:r>
              <w:rPr>
                <w:rFonts w:cs="Arial"/>
                <w:b/>
                <w:i/>
                <w:sz w:val="20"/>
                <w:szCs w:val="20"/>
              </w:rPr>
              <w:t>y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Opis parametrów</w:t>
            </w:r>
            <w:r w:rsidRPr="00E45315">
              <w:rPr>
                <w:rFonts w:cs="Arial"/>
                <w:b/>
                <w:i/>
                <w:sz w:val="20"/>
                <w:szCs w:val="20"/>
              </w:rPr>
              <w:t xml:space="preserve"> oferowany</w:t>
            </w:r>
            <w:r>
              <w:rPr>
                <w:rFonts w:cs="Arial"/>
                <w:b/>
                <w:i/>
                <w:sz w:val="20"/>
                <w:szCs w:val="20"/>
              </w:rPr>
              <w:t>ch*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2097" w:type="dxa"/>
            <w:shd w:val="clear" w:color="auto" w:fill="B6DDE8" w:themeFill="accent5" w:themeFillTint="66"/>
            <w:vAlign w:val="center"/>
          </w:tcPr>
          <w:p w:rsidR="00B7686B" w:rsidRPr="00E45315" w:rsidRDefault="00B7686B" w:rsidP="005250D4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E45315">
              <w:rPr>
                <w:rFonts w:cs="Arial"/>
                <w:b/>
                <w:i/>
                <w:sz w:val="20"/>
                <w:szCs w:val="20"/>
              </w:rPr>
              <w:t>Określenie punktacji</w:t>
            </w:r>
          </w:p>
        </w:tc>
      </w:tr>
      <w:bookmarkEnd w:id="5"/>
      <w:tr w:rsidR="00B7686B" w:rsidRPr="00E45315" w:rsidTr="00B7686B">
        <w:trPr>
          <w:trHeight w:val="567"/>
        </w:trPr>
        <w:tc>
          <w:tcPr>
            <w:tcW w:w="6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A</w:t>
            </w:r>
            <w:r w:rsidRPr="00B7686B">
              <w:rPr>
                <w:rFonts w:cs="Arial"/>
                <w:sz w:val="16"/>
              </w:rPr>
              <w:t xml:space="preserve">utomatyczny, elektroniczny, system testu </w:t>
            </w:r>
            <w:proofErr w:type="spellStart"/>
            <w:r w:rsidRPr="00B7686B">
              <w:rPr>
                <w:rFonts w:cs="Arial"/>
                <w:sz w:val="16"/>
              </w:rPr>
              <w:t>Bowie</w:t>
            </w:r>
            <w:proofErr w:type="spellEnd"/>
            <w:r w:rsidRPr="00B7686B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– Dick do wbudowania w posiadane</w:t>
            </w:r>
            <w:r w:rsidRPr="00B7686B">
              <w:rPr>
                <w:rFonts w:cs="Arial"/>
                <w:sz w:val="16"/>
              </w:rPr>
              <w:t xml:space="preserve"> sterylizator</w:t>
            </w:r>
            <w:r>
              <w:rPr>
                <w:rFonts w:cs="Arial"/>
                <w:sz w:val="16"/>
              </w:rPr>
              <w:t>y parowe</w:t>
            </w:r>
            <w:r w:rsidRPr="00B7686B">
              <w:rPr>
                <w:rFonts w:cs="Arial"/>
                <w:sz w:val="16"/>
              </w:rPr>
              <w:t xml:space="preserve"> </w:t>
            </w:r>
            <w:proofErr w:type="spellStart"/>
            <w:r w:rsidRPr="00B7686B">
              <w:rPr>
                <w:rFonts w:cs="Arial"/>
                <w:sz w:val="16"/>
              </w:rPr>
              <w:t>Selectomat</w:t>
            </w:r>
            <w:proofErr w:type="spellEnd"/>
            <w:r w:rsidRPr="00B7686B">
              <w:rPr>
                <w:rFonts w:cs="Arial"/>
                <w:sz w:val="16"/>
              </w:rPr>
              <w:t xml:space="preserve"> PL CL 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Archiwizacja</w:t>
            </w:r>
            <w:r w:rsidRPr="00B7686B">
              <w:rPr>
                <w:rFonts w:cs="Arial"/>
                <w:sz w:val="16"/>
              </w:rPr>
              <w:t xml:space="preserve"> raportu testu w posiadanym jednolitym programie do archiwizacji parametrów i raportów procesu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M</w:t>
            </w:r>
            <w:r w:rsidRPr="00B7686B">
              <w:rPr>
                <w:rFonts w:cs="Arial"/>
                <w:sz w:val="16"/>
              </w:rPr>
              <w:t>ożliwość użytkowania systemu jako automatyczny test parametrów cyklu w każdym programie sterylizacyjnym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I</w:t>
            </w:r>
            <w:r w:rsidRPr="00B7686B">
              <w:rPr>
                <w:rFonts w:cs="Arial"/>
                <w:sz w:val="16"/>
              </w:rPr>
              <w:t>nformacja o poprawności/wyniku testu na wydruku raportu procesu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D</w:t>
            </w:r>
            <w:r w:rsidRPr="00B7686B">
              <w:rPr>
                <w:rFonts w:cs="Arial"/>
                <w:sz w:val="16"/>
              </w:rPr>
              <w:t>ziałanie zgodne z wymaganiami normy PN/EN ISO 11140-4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B7686B" w:rsidRDefault="00B7686B" w:rsidP="00B7686B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M</w:t>
            </w:r>
            <w:r w:rsidRPr="00B7686B">
              <w:rPr>
                <w:rFonts w:cs="Arial"/>
                <w:sz w:val="16"/>
              </w:rPr>
              <w:t>ontaż w posiadanych urządzeniach w sposób autoryzowany</w:t>
            </w:r>
            <w:r>
              <w:rPr>
                <w:rFonts w:cs="Arial"/>
                <w:sz w:val="16"/>
              </w:rPr>
              <w:t>,</w:t>
            </w:r>
            <w:r w:rsidRPr="00B7686B">
              <w:rPr>
                <w:rFonts w:cs="Arial"/>
                <w:sz w:val="16"/>
              </w:rPr>
              <w:t xml:space="preserve"> nie naruszający posiadanej gwarancji urządzeń.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B7686B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B7686B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sz w:val="16"/>
                <w:szCs w:val="16"/>
              </w:rPr>
            </w:pPr>
            <w:r w:rsidRPr="007157DD">
              <w:rPr>
                <w:sz w:val="16"/>
                <w:szCs w:val="16"/>
              </w:rPr>
              <w:t>Gwarancja min. 36 miesięcy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Pr="004E2502" w:rsidRDefault="00B7686B" w:rsidP="00B7686B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36 miesięcy – 5 pkt.</w:t>
            </w:r>
          </w:p>
          <w:p w:rsidR="00B7686B" w:rsidRPr="004E2502" w:rsidRDefault="00B7686B" w:rsidP="00B7686B">
            <w:pPr>
              <w:pStyle w:val="Style37"/>
              <w:widowControl/>
              <w:tabs>
                <w:tab w:val="left" w:pos="2772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E2502">
              <w:rPr>
                <w:rFonts w:ascii="Arial" w:hAnsi="Arial" w:cs="Arial"/>
                <w:sz w:val="16"/>
                <w:szCs w:val="18"/>
              </w:rPr>
              <w:t>48 miesięcy – 10 pkt.</w:t>
            </w:r>
          </w:p>
          <w:p w:rsidR="00B7686B" w:rsidRPr="00E45315" w:rsidRDefault="00B7686B" w:rsidP="00B7686B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E2502">
              <w:rPr>
                <w:rFonts w:cs="Arial"/>
                <w:sz w:val="16"/>
                <w:szCs w:val="18"/>
              </w:rPr>
              <w:t>60 miesięcy – 30 pkt.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Instrukcja obsługi użytkownika w języku polskim, wersja papierowa i elektroniczna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Paszport techniczny wraz z wpisem o uruchomieniu, dopuszczeniu urządzenia do eksploatacji oraz przeszkoleniu użytkowników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B7686B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220D33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0D33">
              <w:rPr>
                <w:rFonts w:eastAsia="Times New Roman" w:cs="Calibri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6B" w:rsidRPr="007157DD" w:rsidRDefault="00B7686B" w:rsidP="00D05993">
            <w:pPr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7157DD">
              <w:rPr>
                <w:rFonts w:cs="Calibri"/>
                <w:sz w:val="16"/>
                <w:szCs w:val="16"/>
              </w:rPr>
              <w:t>Wypełniona karta gwarancyjna z dniem uruchomienia urządzenia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7E611C">
              <w:rPr>
                <w:rFonts w:eastAsia="Times New Roman" w:cs="Calibr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:rsidR="00B7686B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7686B" w:rsidRPr="00E45315" w:rsidRDefault="00B7686B" w:rsidP="00853D66">
            <w:pPr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7686B" w:rsidRDefault="00B7686B" w:rsidP="00D05993">
            <w:pPr>
              <w:jc w:val="center"/>
            </w:pPr>
            <w:r w:rsidRPr="003E6714">
              <w:rPr>
                <w:rFonts w:cs="Arial"/>
                <w:sz w:val="16"/>
                <w:szCs w:val="16"/>
              </w:rPr>
              <w:t>Bez punktacji</w:t>
            </w:r>
          </w:p>
        </w:tc>
      </w:tr>
      <w:tr w:rsidR="00B7686B" w:rsidRPr="00E45315" w:rsidTr="00D05993">
        <w:trPr>
          <w:trHeight w:val="56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86B" w:rsidRPr="00E45315" w:rsidRDefault="00B7686B" w:rsidP="00853D66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:rsidR="00CB0011" w:rsidRDefault="00CB0011">
      <w:pPr>
        <w:spacing w:after="200"/>
        <w:jc w:val="left"/>
        <w:rPr>
          <w:rFonts w:cs="Arial"/>
          <w:b/>
          <w:i/>
          <w:sz w:val="20"/>
          <w:szCs w:val="20"/>
          <w:highlight w:val="yellow"/>
        </w:rPr>
      </w:pPr>
    </w:p>
    <w:p w:rsidR="000D3293" w:rsidRDefault="000D3293" w:rsidP="000D3293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bCs/>
          <w:i/>
          <w:lang w:eastAsia="ar-SA"/>
        </w:rPr>
      </w:pPr>
    </w:p>
    <w:p w:rsidR="000D3293" w:rsidRPr="00AC2E89" w:rsidRDefault="000D3293" w:rsidP="000D3293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lang w:eastAsia="ar-SA"/>
        </w:rPr>
      </w:pPr>
      <w:r w:rsidRPr="00AC2E89">
        <w:rPr>
          <w:rFonts w:ascii="Times New Roman" w:eastAsia="Times New Roman" w:hAnsi="Times New Roman"/>
          <w:b/>
          <w:i/>
          <w:lang w:eastAsia="ar-SA"/>
        </w:rPr>
        <w:t xml:space="preserve">*)  w kolumnie należy opisać  parametry oferowane i podać zakresy </w:t>
      </w:r>
    </w:p>
    <w:p w:rsidR="000D3293" w:rsidRPr="00AC2E89" w:rsidRDefault="000D3293" w:rsidP="000D329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D3293" w:rsidRPr="00AC2E89" w:rsidRDefault="000D3293" w:rsidP="000D329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74B4B" w:rsidRDefault="000D3293" w:rsidP="000D329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C2E89">
        <w:rPr>
          <w:rFonts w:ascii="Times New Roman" w:eastAsia="Times New Roman" w:hAnsi="Times New Roman"/>
          <w:lang w:eastAsia="ar-SA"/>
        </w:rPr>
        <w:t>Parametry określone w kolumnie nr 2 są parametrami granicznymi, których nie spełnienie spowoduje odrzucenie</w:t>
      </w:r>
      <w:r>
        <w:rPr>
          <w:rFonts w:ascii="Times New Roman" w:eastAsia="Times New Roman" w:hAnsi="Times New Roman"/>
          <w:lang w:eastAsia="ar-SA"/>
        </w:rPr>
        <w:t xml:space="preserve"> oferty. Brak opisu w kolumnie 4</w:t>
      </w:r>
      <w:r w:rsidRPr="00AC2E89">
        <w:rPr>
          <w:rFonts w:ascii="Times New Roman" w:eastAsia="Times New Roman" w:hAnsi="Times New Roman"/>
          <w:lang w:eastAsia="ar-SA"/>
        </w:rPr>
        <w:t xml:space="preserve"> będzie traktowany jako brak danego parametru w oferowanej konfiguracji urządzeń.   </w:t>
      </w:r>
    </w:p>
    <w:p w:rsid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74B4B" w:rsidRP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574B4B">
        <w:rPr>
          <w:rFonts w:ascii="Times New Roman" w:eastAsia="Times New Roman" w:hAnsi="Times New Roman"/>
          <w:lang w:eastAsia="ar-SA"/>
        </w:rPr>
        <w:t>W czasie trwania gwarancji, wszystkie wymagane przez producenta przeglądy oraz naprawy potwierdzone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74B4B">
        <w:rPr>
          <w:rFonts w:ascii="Times New Roman" w:eastAsia="Times New Roman" w:hAnsi="Times New Roman"/>
          <w:lang w:eastAsia="ar-SA"/>
        </w:rPr>
        <w:t>wpisem do paszportu wykonywane bezpłatnie na koszt Wykonawcy włącznie z dojazdem w siedzibie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74B4B">
        <w:rPr>
          <w:rFonts w:ascii="Times New Roman" w:eastAsia="Times New Roman" w:hAnsi="Times New Roman"/>
          <w:lang w:eastAsia="ar-SA"/>
        </w:rPr>
        <w:t>Zamawiającego. Jeżeli zajdzie konieczność naprawy w siedzibie Wykonawcy wszystkie koszty wraz z</w:t>
      </w:r>
    </w:p>
    <w:p w:rsidR="00574B4B" w:rsidRP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574B4B">
        <w:rPr>
          <w:rFonts w:ascii="Times New Roman" w:eastAsia="Times New Roman" w:hAnsi="Times New Roman"/>
          <w:lang w:eastAsia="ar-SA"/>
        </w:rPr>
        <w:t>transportem w obie strony ponosi Wykonawca. Wykonawca wykona wymagane przeglądy z własnej inicjatywy,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74B4B">
        <w:rPr>
          <w:rFonts w:ascii="Times New Roman" w:eastAsia="Times New Roman" w:hAnsi="Times New Roman"/>
          <w:lang w:eastAsia="ar-SA"/>
        </w:rPr>
        <w:t>brak przeglądu nie może spowodować utraty gwarancji. Ostatni przegląd zostanie wykonany w ostatnim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74B4B">
        <w:rPr>
          <w:rFonts w:ascii="Times New Roman" w:eastAsia="Times New Roman" w:hAnsi="Times New Roman"/>
          <w:lang w:eastAsia="ar-SA"/>
        </w:rPr>
        <w:t>miesiącu obowiązywania gwarancji.</w:t>
      </w:r>
    </w:p>
    <w:p w:rsid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74B4B" w:rsidRP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574B4B">
        <w:rPr>
          <w:rFonts w:ascii="Times New Roman" w:eastAsia="Times New Roman" w:hAnsi="Times New Roman"/>
          <w:lang w:eastAsia="ar-SA"/>
        </w:rPr>
        <w:t>Po uruchomieniu, przeszkoleniu personelu podpisany zostanie przez obie strony protokół zdawczo</w:t>
      </w:r>
      <w:r>
        <w:rPr>
          <w:rFonts w:ascii="Times New Roman" w:eastAsia="Times New Roman" w:hAnsi="Times New Roman"/>
          <w:lang w:eastAsia="ar-SA"/>
        </w:rPr>
        <w:t xml:space="preserve"> – </w:t>
      </w:r>
      <w:r w:rsidRPr="00574B4B">
        <w:rPr>
          <w:rFonts w:ascii="Times New Roman" w:eastAsia="Times New Roman" w:hAnsi="Times New Roman"/>
          <w:lang w:eastAsia="ar-SA"/>
        </w:rPr>
        <w:t>odbiorczy</w:t>
      </w:r>
      <w:r>
        <w:rPr>
          <w:rFonts w:ascii="Times New Roman" w:eastAsia="Times New Roman" w:hAnsi="Times New Roman"/>
          <w:lang w:eastAsia="ar-SA"/>
        </w:rPr>
        <w:t xml:space="preserve">, </w:t>
      </w:r>
      <w:r w:rsidRPr="00574B4B">
        <w:rPr>
          <w:rFonts w:ascii="Times New Roman" w:eastAsia="Times New Roman" w:hAnsi="Times New Roman"/>
          <w:lang w:eastAsia="ar-SA"/>
        </w:rPr>
        <w:t>który warunkuje wystawienie faktury VAT oraz rozpoczyna bieg gwarancji.</w:t>
      </w:r>
    </w:p>
    <w:p w:rsid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74B4B" w:rsidRP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574B4B">
        <w:rPr>
          <w:rFonts w:ascii="Times New Roman" w:eastAsia="Times New Roman" w:hAnsi="Times New Roman"/>
          <w:lang w:eastAsia="ar-SA"/>
        </w:rPr>
        <w:t>Dostawa, montaż oraz uruchomienie i konfiguracja na koszt dostawcy. Dostawca zainstaluje i uruchomi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74B4B">
        <w:rPr>
          <w:rFonts w:ascii="Times New Roman" w:eastAsia="Times New Roman" w:hAnsi="Times New Roman"/>
          <w:lang w:eastAsia="ar-SA"/>
        </w:rPr>
        <w:t xml:space="preserve">urządzenia w miejscu wskazanym przez Zamawiającego w terminie do </w:t>
      </w:r>
      <w:r>
        <w:rPr>
          <w:rFonts w:ascii="Times New Roman" w:eastAsia="Times New Roman" w:hAnsi="Times New Roman"/>
          <w:lang w:eastAsia="ar-SA"/>
        </w:rPr>
        <w:t>30</w:t>
      </w:r>
      <w:r w:rsidRPr="00574B4B">
        <w:rPr>
          <w:rFonts w:ascii="Times New Roman" w:eastAsia="Times New Roman" w:hAnsi="Times New Roman"/>
          <w:lang w:eastAsia="ar-SA"/>
        </w:rPr>
        <w:t xml:space="preserve"> dni od daty podpisania umowy.</w:t>
      </w:r>
    </w:p>
    <w:p w:rsidR="00574B4B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D3293" w:rsidRPr="00AC2E89" w:rsidRDefault="00574B4B" w:rsidP="00574B4B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574B4B">
        <w:rPr>
          <w:rFonts w:ascii="Times New Roman" w:eastAsia="Times New Roman" w:hAnsi="Times New Roman"/>
          <w:lang w:eastAsia="ar-SA"/>
        </w:rPr>
        <w:t>Dostarczone urządzenia będą kompletne i gotowe do pracy bez dodatkowych kosztów</w:t>
      </w:r>
      <w:r w:rsidR="009609CE">
        <w:rPr>
          <w:rFonts w:ascii="Times New Roman" w:eastAsia="Times New Roman" w:hAnsi="Times New Roman"/>
          <w:lang w:eastAsia="ar-SA"/>
        </w:rPr>
        <w:t>.</w:t>
      </w:r>
      <w:r w:rsidR="000D3293" w:rsidRPr="00AC2E89">
        <w:rPr>
          <w:rFonts w:ascii="Times New Roman" w:eastAsia="Times New Roman" w:hAnsi="Times New Roman"/>
          <w:lang w:eastAsia="ar-SA"/>
        </w:rPr>
        <w:t xml:space="preserve"> </w:t>
      </w:r>
    </w:p>
    <w:p w:rsidR="000D3293" w:rsidRPr="00AC2E89" w:rsidRDefault="000D3293" w:rsidP="000D3293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lang w:eastAsia="ar-SA"/>
        </w:rPr>
      </w:pPr>
    </w:p>
    <w:p w:rsidR="000D3293" w:rsidRPr="00AC2E89" w:rsidRDefault="000D3293" w:rsidP="000D3293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lang w:eastAsia="ar-SA"/>
        </w:rPr>
      </w:pPr>
    </w:p>
    <w:p w:rsidR="000D3293" w:rsidRPr="00AC2E89" w:rsidRDefault="000D3293" w:rsidP="000D3293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lang w:eastAsia="ar-SA"/>
        </w:rPr>
      </w:pPr>
      <w:r w:rsidRPr="00AC2E89">
        <w:rPr>
          <w:rFonts w:ascii="Times New Roman" w:eastAsia="Times New Roman" w:hAnsi="Times New Roman"/>
          <w:lang w:eastAsia="ar-SA"/>
        </w:rPr>
        <w:t>……..……..……………………..</w:t>
      </w:r>
    </w:p>
    <w:p w:rsidR="000D3293" w:rsidRPr="00AC2E89" w:rsidRDefault="000D3293" w:rsidP="000D3293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lang w:eastAsia="ar-SA"/>
        </w:rPr>
      </w:pPr>
      <w:r w:rsidRPr="00AC2E89">
        <w:rPr>
          <w:rFonts w:ascii="Times New Roman" w:eastAsia="Arial" w:hAnsi="Times New Roman"/>
          <w:i/>
          <w:lang w:eastAsia="ar-SA"/>
        </w:rPr>
        <w:t>(podpis i pieczątka imienna osoby</w:t>
      </w:r>
    </w:p>
    <w:p w:rsidR="000D3293" w:rsidRDefault="000D3293" w:rsidP="000D3293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bCs/>
          <w:i/>
          <w:lang w:eastAsia="ar-SA"/>
        </w:rPr>
      </w:pPr>
      <w:r w:rsidRPr="00AC2E89">
        <w:rPr>
          <w:rFonts w:ascii="Times New Roman" w:eastAsia="Times New Roman" w:hAnsi="Times New Roman"/>
          <w:bCs/>
          <w:i/>
          <w:lang w:eastAsia="ar-SA"/>
        </w:rPr>
        <w:t xml:space="preserve"> uprawnion</w:t>
      </w:r>
      <w:r>
        <w:rPr>
          <w:rFonts w:ascii="Times New Roman" w:eastAsia="Times New Roman" w:hAnsi="Times New Roman"/>
          <w:bCs/>
          <w:i/>
          <w:lang w:eastAsia="ar-SA"/>
        </w:rPr>
        <w:t>ej do reprezentowania Wykonawcy)</w:t>
      </w:r>
    </w:p>
    <w:p w:rsidR="000D3293" w:rsidRDefault="000D3293">
      <w:pPr>
        <w:spacing w:after="200"/>
        <w:jc w:val="left"/>
        <w:rPr>
          <w:rFonts w:cs="Arial"/>
          <w:b/>
          <w:i/>
          <w:sz w:val="20"/>
          <w:szCs w:val="20"/>
          <w:highlight w:val="yellow"/>
        </w:rPr>
      </w:pPr>
    </w:p>
    <w:sectPr w:rsidR="000D3293" w:rsidSect="005448A2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418" w:bottom="39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93" w:rsidRDefault="00D05993" w:rsidP="002C5D46">
      <w:pPr>
        <w:spacing w:after="0" w:line="240" w:lineRule="auto"/>
      </w:pPr>
      <w:r>
        <w:separator/>
      </w:r>
    </w:p>
  </w:endnote>
  <w:endnote w:type="continuationSeparator" w:id="1">
    <w:p w:rsidR="00D05993" w:rsidRDefault="00D05993" w:rsidP="002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080015"/>
      <w:docPartObj>
        <w:docPartGallery w:val="Page Numbers (Bottom of Page)"/>
        <w:docPartUnique/>
      </w:docPartObj>
    </w:sdtPr>
    <w:sdtContent>
      <w:p w:rsidR="00D05993" w:rsidRDefault="00A36C99">
        <w:pPr>
          <w:pStyle w:val="Stopka"/>
          <w:jc w:val="right"/>
        </w:pPr>
        <w:r w:rsidRPr="0056753C">
          <w:rPr>
            <w:sz w:val="18"/>
            <w:szCs w:val="18"/>
          </w:rPr>
          <w:fldChar w:fldCharType="begin"/>
        </w:r>
        <w:r w:rsidR="00D05993" w:rsidRPr="0056753C">
          <w:rPr>
            <w:sz w:val="18"/>
            <w:szCs w:val="18"/>
          </w:rPr>
          <w:instrText xml:space="preserve"> PAGE   \* MERGEFORMAT </w:instrText>
        </w:r>
        <w:r w:rsidRPr="0056753C">
          <w:rPr>
            <w:sz w:val="18"/>
            <w:szCs w:val="18"/>
          </w:rPr>
          <w:fldChar w:fldCharType="separate"/>
        </w:r>
        <w:r w:rsidR="00976428">
          <w:rPr>
            <w:noProof/>
            <w:sz w:val="18"/>
            <w:szCs w:val="18"/>
          </w:rPr>
          <w:t>12</w:t>
        </w:r>
        <w:r w:rsidRPr="0056753C">
          <w:rPr>
            <w:sz w:val="18"/>
            <w:szCs w:val="18"/>
          </w:rPr>
          <w:fldChar w:fldCharType="end"/>
        </w:r>
      </w:p>
    </w:sdtContent>
  </w:sdt>
  <w:p w:rsidR="00D05993" w:rsidRDefault="00D059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66263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05993" w:rsidRPr="002E5912" w:rsidRDefault="00A36C99">
        <w:pPr>
          <w:pStyle w:val="Stopka"/>
          <w:jc w:val="right"/>
          <w:rPr>
            <w:sz w:val="18"/>
            <w:szCs w:val="18"/>
          </w:rPr>
        </w:pPr>
        <w:r w:rsidRPr="002E5912">
          <w:rPr>
            <w:sz w:val="18"/>
            <w:szCs w:val="18"/>
          </w:rPr>
          <w:fldChar w:fldCharType="begin"/>
        </w:r>
        <w:r w:rsidR="00D05993" w:rsidRPr="002E5912">
          <w:rPr>
            <w:sz w:val="18"/>
            <w:szCs w:val="18"/>
          </w:rPr>
          <w:instrText>PAGE   \* MERGEFORMAT</w:instrText>
        </w:r>
        <w:r w:rsidRPr="002E5912">
          <w:rPr>
            <w:sz w:val="18"/>
            <w:szCs w:val="18"/>
          </w:rPr>
          <w:fldChar w:fldCharType="separate"/>
        </w:r>
        <w:r w:rsidR="00976428">
          <w:rPr>
            <w:noProof/>
            <w:sz w:val="18"/>
            <w:szCs w:val="18"/>
          </w:rPr>
          <w:t>1</w:t>
        </w:r>
        <w:r w:rsidRPr="002E5912">
          <w:rPr>
            <w:sz w:val="18"/>
            <w:szCs w:val="18"/>
          </w:rPr>
          <w:fldChar w:fldCharType="end"/>
        </w:r>
      </w:p>
    </w:sdtContent>
  </w:sdt>
  <w:p w:rsidR="00D05993" w:rsidRDefault="00D059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93" w:rsidRDefault="00D05993" w:rsidP="002C5D46">
      <w:pPr>
        <w:spacing w:after="0" w:line="240" w:lineRule="auto"/>
      </w:pPr>
      <w:r>
        <w:separator/>
      </w:r>
    </w:p>
  </w:footnote>
  <w:footnote w:type="continuationSeparator" w:id="1">
    <w:p w:rsidR="00D05993" w:rsidRDefault="00D05993" w:rsidP="002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93" w:rsidRDefault="00D05993" w:rsidP="006025C6">
    <w:pPr>
      <w:pStyle w:val="Nagwek"/>
      <w:tabs>
        <w:tab w:val="clear" w:pos="4536"/>
        <w:tab w:val="clear" w:pos="9072"/>
        <w:tab w:val="center" w:pos="4961"/>
        <w:tab w:val="right" w:pos="99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9FCC4A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11"/>
        </w:tabs>
        <w:ind w:left="-711" w:hanging="360"/>
      </w:pPr>
    </w:lvl>
    <w:lvl w:ilvl="1">
      <w:start w:val="1"/>
      <w:numFmt w:val="decimal"/>
      <w:lvlText w:val="%1.%2."/>
      <w:lvlJc w:val="left"/>
      <w:pPr>
        <w:tabs>
          <w:tab w:val="num" w:pos="-279"/>
        </w:tabs>
        <w:ind w:left="-279" w:hanging="432"/>
      </w:p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153" w:hanging="504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657" w:hanging="648"/>
      </w:pPr>
    </w:lvl>
    <w:lvl w:ilvl="4">
      <w:start w:val="1"/>
      <w:numFmt w:val="decimal"/>
      <w:lvlText w:val="%1.%2.%3.%4.%5."/>
      <w:lvlJc w:val="left"/>
      <w:pPr>
        <w:tabs>
          <w:tab w:val="num" w:pos="1449"/>
        </w:tabs>
        <w:ind w:left="1161" w:hanging="792"/>
      </w:pPr>
    </w:lvl>
    <w:lvl w:ilvl="5">
      <w:start w:val="1"/>
      <w:numFmt w:val="decimal"/>
      <w:lvlText w:val="%1.%2.%3.%4.%5.%6."/>
      <w:lvlJc w:val="left"/>
      <w:pPr>
        <w:tabs>
          <w:tab w:val="num" w:pos="1809"/>
        </w:tabs>
        <w:ind w:left="16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9"/>
        </w:tabs>
        <w:ind w:left="21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9"/>
        </w:tabs>
        <w:ind w:left="26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9"/>
        </w:tabs>
        <w:ind w:left="3249" w:hanging="144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3"/>
    <w:multiLevelType w:val="multilevel"/>
    <w:tmpl w:val="F3106D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5"/>
    <w:multiLevelType w:val="multilevel"/>
    <w:tmpl w:val="00000015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EB0032"/>
    <w:multiLevelType w:val="hybridMultilevel"/>
    <w:tmpl w:val="60064B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0AD11FC0"/>
    <w:multiLevelType w:val="hybridMultilevel"/>
    <w:tmpl w:val="2D407236"/>
    <w:lvl w:ilvl="0" w:tplc="DBBC739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18">
    <w:nsid w:val="0E894A15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53496B"/>
    <w:multiLevelType w:val="hybridMultilevel"/>
    <w:tmpl w:val="B07E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8C287B"/>
    <w:multiLevelType w:val="hybridMultilevel"/>
    <w:tmpl w:val="F6084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D7382D"/>
    <w:multiLevelType w:val="hybridMultilevel"/>
    <w:tmpl w:val="56D0E2E6"/>
    <w:lvl w:ilvl="0" w:tplc="41863AAE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86569D"/>
    <w:multiLevelType w:val="hybridMultilevel"/>
    <w:tmpl w:val="0910F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7A3591"/>
    <w:multiLevelType w:val="singleLevel"/>
    <w:tmpl w:val="650CFF40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9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30">
    <w:nsid w:val="3BCD60F4"/>
    <w:multiLevelType w:val="hybridMultilevel"/>
    <w:tmpl w:val="9230E270"/>
    <w:lvl w:ilvl="0" w:tplc="1CD2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A40B0"/>
    <w:multiLevelType w:val="hybridMultilevel"/>
    <w:tmpl w:val="B75C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AC37E3"/>
    <w:multiLevelType w:val="hybridMultilevel"/>
    <w:tmpl w:val="082CF0F6"/>
    <w:lvl w:ilvl="0" w:tplc="28F804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B1903"/>
    <w:multiLevelType w:val="hybridMultilevel"/>
    <w:tmpl w:val="FD3C9C14"/>
    <w:lvl w:ilvl="0" w:tplc="1DEEBE2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89561B"/>
    <w:multiLevelType w:val="singleLevel"/>
    <w:tmpl w:val="FA00806A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9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440AE1"/>
    <w:multiLevelType w:val="hybridMultilevel"/>
    <w:tmpl w:val="1F464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E5A003C"/>
    <w:multiLevelType w:val="hybridMultilevel"/>
    <w:tmpl w:val="9B524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FB31CC1"/>
    <w:multiLevelType w:val="hybridMultilevel"/>
    <w:tmpl w:val="2FAC60AE"/>
    <w:lvl w:ilvl="0" w:tplc="5826FBB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7">
    <w:nsid w:val="67D062D8"/>
    <w:multiLevelType w:val="hybridMultilevel"/>
    <w:tmpl w:val="9B524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C521FC"/>
    <w:multiLevelType w:val="hybridMultilevel"/>
    <w:tmpl w:val="014051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2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>
    <w:nsid w:val="77AE16BE"/>
    <w:multiLevelType w:val="hybridMultilevel"/>
    <w:tmpl w:val="22266A0A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5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54"/>
  </w:num>
  <w:num w:numId="2">
    <w:abstractNumId w:val="52"/>
  </w:num>
  <w:num w:numId="3">
    <w:abstractNumId w:val="36"/>
  </w:num>
  <w:num w:numId="4">
    <w:abstractNumId w:val="15"/>
  </w:num>
  <w:num w:numId="5">
    <w:abstractNumId w:val="14"/>
  </w:num>
  <w:num w:numId="6">
    <w:abstractNumId w:val="50"/>
  </w:num>
  <w:num w:numId="7">
    <w:abstractNumId w:val="19"/>
  </w:num>
  <w:num w:numId="8">
    <w:abstractNumId w:val="35"/>
  </w:num>
  <w:num w:numId="9">
    <w:abstractNumId w:val="41"/>
  </w:num>
  <w:num w:numId="10">
    <w:abstractNumId w:val="24"/>
  </w:num>
  <w:num w:numId="11">
    <w:abstractNumId w:val="21"/>
  </w:num>
  <w:num w:numId="12">
    <w:abstractNumId w:val="32"/>
  </w:num>
  <w:num w:numId="13">
    <w:abstractNumId w:val="12"/>
  </w:num>
  <w:num w:numId="14">
    <w:abstractNumId w:val="27"/>
  </w:num>
  <w:num w:numId="15">
    <w:abstractNumId w:val="44"/>
  </w:num>
  <w:num w:numId="16">
    <w:abstractNumId w:val="53"/>
  </w:num>
  <w:num w:numId="17">
    <w:abstractNumId w:val="39"/>
  </w:num>
  <w:num w:numId="18">
    <w:abstractNumId w:val="42"/>
  </w:num>
  <w:num w:numId="19">
    <w:abstractNumId w:val="38"/>
  </w:num>
  <w:num w:numId="20">
    <w:abstractNumId w:val="28"/>
  </w:num>
  <w:num w:numId="21">
    <w:abstractNumId w:val="0"/>
  </w:num>
  <w:num w:numId="22">
    <w:abstractNumId w:val="29"/>
  </w:num>
  <w:num w:numId="23">
    <w:abstractNumId w:val="34"/>
  </w:num>
  <w:num w:numId="24">
    <w:abstractNumId w:val="48"/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6"/>
  </w:num>
  <w:num w:numId="28">
    <w:abstractNumId w:val="17"/>
  </w:num>
  <w:num w:numId="29">
    <w:abstractNumId w:val="25"/>
  </w:num>
  <w:num w:numId="3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31">
    <w:abstractNumId w:val="55"/>
  </w:num>
  <w:num w:numId="32">
    <w:abstractNumId w:val="26"/>
  </w:num>
  <w:num w:numId="33">
    <w:abstractNumId w:val="37"/>
  </w:num>
  <w:num w:numId="34">
    <w:abstractNumId w:val="33"/>
  </w:num>
  <w:num w:numId="35">
    <w:abstractNumId w:val="49"/>
  </w:num>
  <w:num w:numId="36">
    <w:abstractNumId w:val="13"/>
  </w:num>
  <w:num w:numId="37">
    <w:abstractNumId w:val="45"/>
  </w:num>
  <w:num w:numId="38">
    <w:abstractNumId w:val="16"/>
  </w:num>
  <w:num w:numId="39">
    <w:abstractNumId w:val="40"/>
  </w:num>
  <w:num w:numId="40">
    <w:abstractNumId w:val="23"/>
  </w:num>
  <w:num w:numId="41">
    <w:abstractNumId w:val="47"/>
  </w:num>
  <w:num w:numId="42">
    <w:abstractNumId w:val="22"/>
  </w:num>
  <w:num w:numId="43">
    <w:abstractNumId w:val="31"/>
  </w:num>
  <w:num w:numId="44">
    <w:abstractNumId w:val="30"/>
  </w:num>
  <w:num w:numId="45">
    <w:abstractNumId w:val="4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E07C6"/>
    <w:rsid w:val="00001237"/>
    <w:rsid w:val="00006226"/>
    <w:rsid w:val="0000707C"/>
    <w:rsid w:val="000108A2"/>
    <w:rsid w:val="00010ED3"/>
    <w:rsid w:val="00010F09"/>
    <w:rsid w:val="00014228"/>
    <w:rsid w:val="00015746"/>
    <w:rsid w:val="0001607C"/>
    <w:rsid w:val="00016919"/>
    <w:rsid w:val="00017B57"/>
    <w:rsid w:val="00020A4B"/>
    <w:rsid w:val="00020AB9"/>
    <w:rsid w:val="00020F95"/>
    <w:rsid w:val="00022015"/>
    <w:rsid w:val="000227B3"/>
    <w:rsid w:val="0002341B"/>
    <w:rsid w:val="000235F6"/>
    <w:rsid w:val="00030A13"/>
    <w:rsid w:val="000322B3"/>
    <w:rsid w:val="0003239E"/>
    <w:rsid w:val="00033082"/>
    <w:rsid w:val="00033D85"/>
    <w:rsid w:val="00034915"/>
    <w:rsid w:val="00034C31"/>
    <w:rsid w:val="0003514B"/>
    <w:rsid w:val="0003650F"/>
    <w:rsid w:val="000432FA"/>
    <w:rsid w:val="00043946"/>
    <w:rsid w:val="00044CE3"/>
    <w:rsid w:val="0005036E"/>
    <w:rsid w:val="00050AF1"/>
    <w:rsid w:val="00051E13"/>
    <w:rsid w:val="00052045"/>
    <w:rsid w:val="000542FA"/>
    <w:rsid w:val="00056AEA"/>
    <w:rsid w:val="0006291A"/>
    <w:rsid w:val="0006336A"/>
    <w:rsid w:val="00063BF1"/>
    <w:rsid w:val="00064F3F"/>
    <w:rsid w:val="000662AF"/>
    <w:rsid w:val="00066FD2"/>
    <w:rsid w:val="00073186"/>
    <w:rsid w:val="000731A6"/>
    <w:rsid w:val="00073974"/>
    <w:rsid w:val="00074B99"/>
    <w:rsid w:val="00074FF2"/>
    <w:rsid w:val="0007543A"/>
    <w:rsid w:val="00075E39"/>
    <w:rsid w:val="00076CF1"/>
    <w:rsid w:val="00076EEC"/>
    <w:rsid w:val="00080743"/>
    <w:rsid w:val="0008217C"/>
    <w:rsid w:val="000836E0"/>
    <w:rsid w:val="0008598C"/>
    <w:rsid w:val="00085C7C"/>
    <w:rsid w:val="0008682E"/>
    <w:rsid w:val="000870D5"/>
    <w:rsid w:val="0008754A"/>
    <w:rsid w:val="00093FC3"/>
    <w:rsid w:val="00094C3F"/>
    <w:rsid w:val="000A051D"/>
    <w:rsid w:val="000A0B7A"/>
    <w:rsid w:val="000A1EEF"/>
    <w:rsid w:val="000A2648"/>
    <w:rsid w:val="000A54FA"/>
    <w:rsid w:val="000B05BD"/>
    <w:rsid w:val="000B2367"/>
    <w:rsid w:val="000B2D19"/>
    <w:rsid w:val="000B2F4B"/>
    <w:rsid w:val="000B4B8A"/>
    <w:rsid w:val="000B51C9"/>
    <w:rsid w:val="000B6BFD"/>
    <w:rsid w:val="000B6E5F"/>
    <w:rsid w:val="000C06FB"/>
    <w:rsid w:val="000C3480"/>
    <w:rsid w:val="000C51F9"/>
    <w:rsid w:val="000C5E03"/>
    <w:rsid w:val="000C73C5"/>
    <w:rsid w:val="000C7FD6"/>
    <w:rsid w:val="000D0D90"/>
    <w:rsid w:val="000D2A28"/>
    <w:rsid w:val="000D3293"/>
    <w:rsid w:val="000D45B2"/>
    <w:rsid w:val="000E2865"/>
    <w:rsid w:val="000E2BA4"/>
    <w:rsid w:val="000E33E4"/>
    <w:rsid w:val="000E415F"/>
    <w:rsid w:val="000E48DB"/>
    <w:rsid w:val="000E49DD"/>
    <w:rsid w:val="000E4A66"/>
    <w:rsid w:val="000E6814"/>
    <w:rsid w:val="000E78F6"/>
    <w:rsid w:val="000E7CD1"/>
    <w:rsid w:val="000F21FB"/>
    <w:rsid w:val="000F2BCB"/>
    <w:rsid w:val="000F6676"/>
    <w:rsid w:val="00100588"/>
    <w:rsid w:val="001005E5"/>
    <w:rsid w:val="00100819"/>
    <w:rsid w:val="00102D32"/>
    <w:rsid w:val="001039F4"/>
    <w:rsid w:val="001061CF"/>
    <w:rsid w:val="00110870"/>
    <w:rsid w:val="00110A03"/>
    <w:rsid w:val="0011158E"/>
    <w:rsid w:val="00112437"/>
    <w:rsid w:val="0011254C"/>
    <w:rsid w:val="00113BA2"/>
    <w:rsid w:val="00114B4F"/>
    <w:rsid w:val="001150E4"/>
    <w:rsid w:val="00117321"/>
    <w:rsid w:val="00117919"/>
    <w:rsid w:val="0012136E"/>
    <w:rsid w:val="001222E3"/>
    <w:rsid w:val="00123DF4"/>
    <w:rsid w:val="0012482F"/>
    <w:rsid w:val="00126405"/>
    <w:rsid w:val="00126D6E"/>
    <w:rsid w:val="001271EF"/>
    <w:rsid w:val="00127C5A"/>
    <w:rsid w:val="00127DA0"/>
    <w:rsid w:val="00130DA7"/>
    <w:rsid w:val="001332A2"/>
    <w:rsid w:val="00134A4C"/>
    <w:rsid w:val="001358DB"/>
    <w:rsid w:val="0013735D"/>
    <w:rsid w:val="0013758D"/>
    <w:rsid w:val="00141A3E"/>
    <w:rsid w:val="00143CE3"/>
    <w:rsid w:val="001456CD"/>
    <w:rsid w:val="00146551"/>
    <w:rsid w:val="0015119F"/>
    <w:rsid w:val="00152D92"/>
    <w:rsid w:val="001554EE"/>
    <w:rsid w:val="0016061B"/>
    <w:rsid w:val="00163042"/>
    <w:rsid w:val="00163EAD"/>
    <w:rsid w:val="0016430E"/>
    <w:rsid w:val="001649F8"/>
    <w:rsid w:val="0016592F"/>
    <w:rsid w:val="00167A87"/>
    <w:rsid w:val="0017000A"/>
    <w:rsid w:val="00172C28"/>
    <w:rsid w:val="00173468"/>
    <w:rsid w:val="001766BC"/>
    <w:rsid w:val="0017700C"/>
    <w:rsid w:val="00177547"/>
    <w:rsid w:val="00182BAD"/>
    <w:rsid w:val="00182FE8"/>
    <w:rsid w:val="00184207"/>
    <w:rsid w:val="00186ABB"/>
    <w:rsid w:val="00186F5B"/>
    <w:rsid w:val="0018798E"/>
    <w:rsid w:val="00190325"/>
    <w:rsid w:val="001907EE"/>
    <w:rsid w:val="00191638"/>
    <w:rsid w:val="00193F96"/>
    <w:rsid w:val="001951C8"/>
    <w:rsid w:val="00197333"/>
    <w:rsid w:val="00197D47"/>
    <w:rsid w:val="001A0F32"/>
    <w:rsid w:val="001A28D2"/>
    <w:rsid w:val="001A2922"/>
    <w:rsid w:val="001A32A6"/>
    <w:rsid w:val="001A3A0A"/>
    <w:rsid w:val="001A48F3"/>
    <w:rsid w:val="001A5287"/>
    <w:rsid w:val="001A7200"/>
    <w:rsid w:val="001B322C"/>
    <w:rsid w:val="001B33F7"/>
    <w:rsid w:val="001B38A3"/>
    <w:rsid w:val="001B6886"/>
    <w:rsid w:val="001B7EF6"/>
    <w:rsid w:val="001C16BB"/>
    <w:rsid w:val="001C2CEA"/>
    <w:rsid w:val="001C3110"/>
    <w:rsid w:val="001C621D"/>
    <w:rsid w:val="001D0637"/>
    <w:rsid w:val="001D0BD8"/>
    <w:rsid w:val="001D11B6"/>
    <w:rsid w:val="001D31A2"/>
    <w:rsid w:val="001D3A62"/>
    <w:rsid w:val="001D3E0C"/>
    <w:rsid w:val="001D69BC"/>
    <w:rsid w:val="001D7BEC"/>
    <w:rsid w:val="001E0C1F"/>
    <w:rsid w:val="001E0EB7"/>
    <w:rsid w:val="001E1D90"/>
    <w:rsid w:val="001E5E4F"/>
    <w:rsid w:val="001E61DC"/>
    <w:rsid w:val="001E676A"/>
    <w:rsid w:val="001F1577"/>
    <w:rsid w:val="001F2C21"/>
    <w:rsid w:val="001F31D7"/>
    <w:rsid w:val="001F329F"/>
    <w:rsid w:val="001F3893"/>
    <w:rsid w:val="001F3CB0"/>
    <w:rsid w:val="001F3F53"/>
    <w:rsid w:val="001F4D1A"/>
    <w:rsid w:val="001F72E5"/>
    <w:rsid w:val="001F76E7"/>
    <w:rsid w:val="00201231"/>
    <w:rsid w:val="00201555"/>
    <w:rsid w:val="00201EC3"/>
    <w:rsid w:val="00202615"/>
    <w:rsid w:val="00202B11"/>
    <w:rsid w:val="002052E9"/>
    <w:rsid w:val="002069BF"/>
    <w:rsid w:val="00213F1B"/>
    <w:rsid w:val="00214B86"/>
    <w:rsid w:val="002159CC"/>
    <w:rsid w:val="00216254"/>
    <w:rsid w:val="00216D4E"/>
    <w:rsid w:val="00217215"/>
    <w:rsid w:val="00222756"/>
    <w:rsid w:val="00224B77"/>
    <w:rsid w:val="002257CB"/>
    <w:rsid w:val="00225C7A"/>
    <w:rsid w:val="0023269C"/>
    <w:rsid w:val="00233AA5"/>
    <w:rsid w:val="00233C5C"/>
    <w:rsid w:val="00236926"/>
    <w:rsid w:val="002370CF"/>
    <w:rsid w:val="00237452"/>
    <w:rsid w:val="00241664"/>
    <w:rsid w:val="002472D8"/>
    <w:rsid w:val="002508E2"/>
    <w:rsid w:val="00250FDF"/>
    <w:rsid w:val="002531DC"/>
    <w:rsid w:val="00253A1C"/>
    <w:rsid w:val="00255163"/>
    <w:rsid w:val="002558F6"/>
    <w:rsid w:val="00256FA7"/>
    <w:rsid w:val="002571BA"/>
    <w:rsid w:val="002605EA"/>
    <w:rsid w:val="00260941"/>
    <w:rsid w:val="002611A2"/>
    <w:rsid w:val="00261720"/>
    <w:rsid w:val="002619D1"/>
    <w:rsid w:val="002639F8"/>
    <w:rsid w:val="00265A5D"/>
    <w:rsid w:val="00267FCD"/>
    <w:rsid w:val="002708E4"/>
    <w:rsid w:val="00270C21"/>
    <w:rsid w:val="002727EF"/>
    <w:rsid w:val="002748F9"/>
    <w:rsid w:val="00276E3B"/>
    <w:rsid w:val="002814FE"/>
    <w:rsid w:val="0028251D"/>
    <w:rsid w:val="00282AC1"/>
    <w:rsid w:val="00282B66"/>
    <w:rsid w:val="0028386D"/>
    <w:rsid w:val="00286600"/>
    <w:rsid w:val="00286F77"/>
    <w:rsid w:val="00287C41"/>
    <w:rsid w:val="00290597"/>
    <w:rsid w:val="0029132D"/>
    <w:rsid w:val="00291A38"/>
    <w:rsid w:val="00291F3D"/>
    <w:rsid w:val="00292321"/>
    <w:rsid w:val="002933EB"/>
    <w:rsid w:val="00294C00"/>
    <w:rsid w:val="0029513E"/>
    <w:rsid w:val="00295273"/>
    <w:rsid w:val="0029583D"/>
    <w:rsid w:val="002A14EB"/>
    <w:rsid w:val="002A17F4"/>
    <w:rsid w:val="002A1892"/>
    <w:rsid w:val="002A1B93"/>
    <w:rsid w:val="002A2676"/>
    <w:rsid w:val="002A39D1"/>
    <w:rsid w:val="002A3E04"/>
    <w:rsid w:val="002A5B8F"/>
    <w:rsid w:val="002A657A"/>
    <w:rsid w:val="002B127B"/>
    <w:rsid w:val="002B1DFE"/>
    <w:rsid w:val="002B78C2"/>
    <w:rsid w:val="002C0122"/>
    <w:rsid w:val="002C194B"/>
    <w:rsid w:val="002C203F"/>
    <w:rsid w:val="002C298E"/>
    <w:rsid w:val="002C4741"/>
    <w:rsid w:val="002C4874"/>
    <w:rsid w:val="002C520E"/>
    <w:rsid w:val="002C5D46"/>
    <w:rsid w:val="002C6879"/>
    <w:rsid w:val="002C73C3"/>
    <w:rsid w:val="002D38A7"/>
    <w:rsid w:val="002D48B2"/>
    <w:rsid w:val="002D6F16"/>
    <w:rsid w:val="002D717B"/>
    <w:rsid w:val="002D7186"/>
    <w:rsid w:val="002D7DFE"/>
    <w:rsid w:val="002E03D9"/>
    <w:rsid w:val="002E1BDB"/>
    <w:rsid w:val="002E1F81"/>
    <w:rsid w:val="002E2290"/>
    <w:rsid w:val="002E2D47"/>
    <w:rsid w:val="002E2F38"/>
    <w:rsid w:val="002E36C8"/>
    <w:rsid w:val="002E3BCB"/>
    <w:rsid w:val="002E3E66"/>
    <w:rsid w:val="002E3EA6"/>
    <w:rsid w:val="002E5912"/>
    <w:rsid w:val="002E7EEE"/>
    <w:rsid w:val="002F40B0"/>
    <w:rsid w:val="002F583F"/>
    <w:rsid w:val="002F7895"/>
    <w:rsid w:val="003009FC"/>
    <w:rsid w:val="00302DFF"/>
    <w:rsid w:val="00304F0E"/>
    <w:rsid w:val="00305FF3"/>
    <w:rsid w:val="0030638A"/>
    <w:rsid w:val="00306F16"/>
    <w:rsid w:val="003101B8"/>
    <w:rsid w:val="00314392"/>
    <w:rsid w:val="00315F07"/>
    <w:rsid w:val="00317957"/>
    <w:rsid w:val="00317A03"/>
    <w:rsid w:val="00320687"/>
    <w:rsid w:val="00321799"/>
    <w:rsid w:val="003224AD"/>
    <w:rsid w:val="0032263E"/>
    <w:rsid w:val="003258D8"/>
    <w:rsid w:val="00325A4B"/>
    <w:rsid w:val="0032711B"/>
    <w:rsid w:val="00327592"/>
    <w:rsid w:val="00327AD3"/>
    <w:rsid w:val="00330129"/>
    <w:rsid w:val="0033056D"/>
    <w:rsid w:val="00330AAF"/>
    <w:rsid w:val="0033149D"/>
    <w:rsid w:val="0033191E"/>
    <w:rsid w:val="00332FD6"/>
    <w:rsid w:val="00333B8C"/>
    <w:rsid w:val="00336A2D"/>
    <w:rsid w:val="00341596"/>
    <w:rsid w:val="0034346B"/>
    <w:rsid w:val="00343936"/>
    <w:rsid w:val="00344265"/>
    <w:rsid w:val="003463D1"/>
    <w:rsid w:val="00347484"/>
    <w:rsid w:val="00350B6D"/>
    <w:rsid w:val="00353337"/>
    <w:rsid w:val="0035354D"/>
    <w:rsid w:val="003542C3"/>
    <w:rsid w:val="00356495"/>
    <w:rsid w:val="0035664A"/>
    <w:rsid w:val="00361909"/>
    <w:rsid w:val="0036234F"/>
    <w:rsid w:val="00362570"/>
    <w:rsid w:val="003647C7"/>
    <w:rsid w:val="00365416"/>
    <w:rsid w:val="0037102B"/>
    <w:rsid w:val="0037129F"/>
    <w:rsid w:val="00376865"/>
    <w:rsid w:val="00376A2F"/>
    <w:rsid w:val="00377116"/>
    <w:rsid w:val="00377595"/>
    <w:rsid w:val="00380926"/>
    <w:rsid w:val="003810C5"/>
    <w:rsid w:val="00382A97"/>
    <w:rsid w:val="003837F9"/>
    <w:rsid w:val="00383DD4"/>
    <w:rsid w:val="003843FB"/>
    <w:rsid w:val="003844F4"/>
    <w:rsid w:val="00386263"/>
    <w:rsid w:val="00387376"/>
    <w:rsid w:val="003905F2"/>
    <w:rsid w:val="00390A69"/>
    <w:rsid w:val="00393183"/>
    <w:rsid w:val="00395D1C"/>
    <w:rsid w:val="003A1EF4"/>
    <w:rsid w:val="003A4D91"/>
    <w:rsid w:val="003A50F1"/>
    <w:rsid w:val="003A6435"/>
    <w:rsid w:val="003B2330"/>
    <w:rsid w:val="003B2F12"/>
    <w:rsid w:val="003B3CB1"/>
    <w:rsid w:val="003B4768"/>
    <w:rsid w:val="003B51C2"/>
    <w:rsid w:val="003B703E"/>
    <w:rsid w:val="003C0AC9"/>
    <w:rsid w:val="003C0FD6"/>
    <w:rsid w:val="003C1C84"/>
    <w:rsid w:val="003C2E40"/>
    <w:rsid w:val="003C56B9"/>
    <w:rsid w:val="003C7C97"/>
    <w:rsid w:val="003D05E8"/>
    <w:rsid w:val="003D0D26"/>
    <w:rsid w:val="003D1A86"/>
    <w:rsid w:val="003D57D5"/>
    <w:rsid w:val="003D6430"/>
    <w:rsid w:val="003D6FD3"/>
    <w:rsid w:val="003E0983"/>
    <w:rsid w:val="003E1B75"/>
    <w:rsid w:val="003E1EF2"/>
    <w:rsid w:val="003E227F"/>
    <w:rsid w:val="003E2679"/>
    <w:rsid w:val="003E3068"/>
    <w:rsid w:val="003E3A2E"/>
    <w:rsid w:val="003E433C"/>
    <w:rsid w:val="003E76BB"/>
    <w:rsid w:val="003F14A4"/>
    <w:rsid w:val="003F14D0"/>
    <w:rsid w:val="003F2A87"/>
    <w:rsid w:val="003F3372"/>
    <w:rsid w:val="003F4F48"/>
    <w:rsid w:val="003F598E"/>
    <w:rsid w:val="003F5B6E"/>
    <w:rsid w:val="004027FD"/>
    <w:rsid w:val="00404A2B"/>
    <w:rsid w:val="00404AC0"/>
    <w:rsid w:val="00405127"/>
    <w:rsid w:val="0040605D"/>
    <w:rsid w:val="004068C6"/>
    <w:rsid w:val="00407AA0"/>
    <w:rsid w:val="0041064E"/>
    <w:rsid w:val="00411826"/>
    <w:rsid w:val="00412687"/>
    <w:rsid w:val="0041307E"/>
    <w:rsid w:val="004138C6"/>
    <w:rsid w:val="00413C9C"/>
    <w:rsid w:val="00414026"/>
    <w:rsid w:val="004147BD"/>
    <w:rsid w:val="00415288"/>
    <w:rsid w:val="004152A7"/>
    <w:rsid w:val="00416075"/>
    <w:rsid w:val="00420CBB"/>
    <w:rsid w:val="00421058"/>
    <w:rsid w:val="0042294C"/>
    <w:rsid w:val="00423148"/>
    <w:rsid w:val="00423904"/>
    <w:rsid w:val="00424897"/>
    <w:rsid w:val="0042495E"/>
    <w:rsid w:val="00425323"/>
    <w:rsid w:val="0042646F"/>
    <w:rsid w:val="00426694"/>
    <w:rsid w:val="004302D1"/>
    <w:rsid w:val="0043046F"/>
    <w:rsid w:val="00430A3E"/>
    <w:rsid w:val="00433AA2"/>
    <w:rsid w:val="00434F9D"/>
    <w:rsid w:val="00436091"/>
    <w:rsid w:val="0043708E"/>
    <w:rsid w:val="00440B03"/>
    <w:rsid w:val="004411E6"/>
    <w:rsid w:val="00443FC6"/>
    <w:rsid w:val="0044641B"/>
    <w:rsid w:val="00450FD9"/>
    <w:rsid w:val="00451808"/>
    <w:rsid w:val="00452B03"/>
    <w:rsid w:val="00452C99"/>
    <w:rsid w:val="0045506B"/>
    <w:rsid w:val="0045516D"/>
    <w:rsid w:val="00457F7B"/>
    <w:rsid w:val="0046081D"/>
    <w:rsid w:val="00460BAB"/>
    <w:rsid w:val="004648AC"/>
    <w:rsid w:val="004655F8"/>
    <w:rsid w:val="00465B24"/>
    <w:rsid w:val="0046767D"/>
    <w:rsid w:val="00467AA0"/>
    <w:rsid w:val="004711E7"/>
    <w:rsid w:val="00473AF1"/>
    <w:rsid w:val="0047439C"/>
    <w:rsid w:val="00475222"/>
    <w:rsid w:val="00475625"/>
    <w:rsid w:val="00476011"/>
    <w:rsid w:val="00477511"/>
    <w:rsid w:val="00480938"/>
    <w:rsid w:val="00481BEA"/>
    <w:rsid w:val="00482547"/>
    <w:rsid w:val="00482FF4"/>
    <w:rsid w:val="004831F8"/>
    <w:rsid w:val="00483A5B"/>
    <w:rsid w:val="004843D1"/>
    <w:rsid w:val="00491A53"/>
    <w:rsid w:val="00493791"/>
    <w:rsid w:val="0049563D"/>
    <w:rsid w:val="00495C7C"/>
    <w:rsid w:val="00496C2D"/>
    <w:rsid w:val="004A1DA0"/>
    <w:rsid w:val="004A380E"/>
    <w:rsid w:val="004A478A"/>
    <w:rsid w:val="004A6C86"/>
    <w:rsid w:val="004B18E9"/>
    <w:rsid w:val="004B25A6"/>
    <w:rsid w:val="004B2675"/>
    <w:rsid w:val="004B4A60"/>
    <w:rsid w:val="004B4A8D"/>
    <w:rsid w:val="004B4ED4"/>
    <w:rsid w:val="004B5601"/>
    <w:rsid w:val="004C19C9"/>
    <w:rsid w:val="004C1A7D"/>
    <w:rsid w:val="004C1BEF"/>
    <w:rsid w:val="004C36CA"/>
    <w:rsid w:val="004C394B"/>
    <w:rsid w:val="004C591A"/>
    <w:rsid w:val="004D1207"/>
    <w:rsid w:val="004D525B"/>
    <w:rsid w:val="004D52F5"/>
    <w:rsid w:val="004D65DA"/>
    <w:rsid w:val="004D7A68"/>
    <w:rsid w:val="004E2502"/>
    <w:rsid w:val="004F1395"/>
    <w:rsid w:val="004F15E4"/>
    <w:rsid w:val="004F1770"/>
    <w:rsid w:val="004F278D"/>
    <w:rsid w:val="004F3F6B"/>
    <w:rsid w:val="004F4E06"/>
    <w:rsid w:val="004F690D"/>
    <w:rsid w:val="004F768C"/>
    <w:rsid w:val="00501661"/>
    <w:rsid w:val="0050292B"/>
    <w:rsid w:val="0050370D"/>
    <w:rsid w:val="00503B71"/>
    <w:rsid w:val="005048E0"/>
    <w:rsid w:val="005069BD"/>
    <w:rsid w:val="00511B09"/>
    <w:rsid w:val="00512990"/>
    <w:rsid w:val="00513C7A"/>
    <w:rsid w:val="0051406C"/>
    <w:rsid w:val="00515BE7"/>
    <w:rsid w:val="00515D77"/>
    <w:rsid w:val="0051620B"/>
    <w:rsid w:val="00516981"/>
    <w:rsid w:val="00516CE2"/>
    <w:rsid w:val="00520777"/>
    <w:rsid w:val="00521BB9"/>
    <w:rsid w:val="00524A68"/>
    <w:rsid w:val="00524CC5"/>
    <w:rsid w:val="005250D4"/>
    <w:rsid w:val="005314AA"/>
    <w:rsid w:val="00531C42"/>
    <w:rsid w:val="00531ECA"/>
    <w:rsid w:val="00531F04"/>
    <w:rsid w:val="00533590"/>
    <w:rsid w:val="0053706A"/>
    <w:rsid w:val="00540577"/>
    <w:rsid w:val="005409C5"/>
    <w:rsid w:val="00541D11"/>
    <w:rsid w:val="00543662"/>
    <w:rsid w:val="005448A2"/>
    <w:rsid w:val="00546431"/>
    <w:rsid w:val="005472F5"/>
    <w:rsid w:val="00550369"/>
    <w:rsid w:val="0055088E"/>
    <w:rsid w:val="0055244B"/>
    <w:rsid w:val="005525AA"/>
    <w:rsid w:val="005575CD"/>
    <w:rsid w:val="0056052E"/>
    <w:rsid w:val="005607B8"/>
    <w:rsid w:val="0056493E"/>
    <w:rsid w:val="00564AC1"/>
    <w:rsid w:val="00565C46"/>
    <w:rsid w:val="00566120"/>
    <w:rsid w:val="005661D8"/>
    <w:rsid w:val="005665A1"/>
    <w:rsid w:val="00567420"/>
    <w:rsid w:val="0056753C"/>
    <w:rsid w:val="0056759D"/>
    <w:rsid w:val="005711AD"/>
    <w:rsid w:val="005714FC"/>
    <w:rsid w:val="0057151F"/>
    <w:rsid w:val="00571545"/>
    <w:rsid w:val="00571F63"/>
    <w:rsid w:val="005723D0"/>
    <w:rsid w:val="00573955"/>
    <w:rsid w:val="00574B3F"/>
    <w:rsid w:val="00574B4B"/>
    <w:rsid w:val="0057590D"/>
    <w:rsid w:val="00576379"/>
    <w:rsid w:val="00577478"/>
    <w:rsid w:val="0058012E"/>
    <w:rsid w:val="0058061D"/>
    <w:rsid w:val="00580655"/>
    <w:rsid w:val="00580D3D"/>
    <w:rsid w:val="00581DBB"/>
    <w:rsid w:val="00585469"/>
    <w:rsid w:val="00586D45"/>
    <w:rsid w:val="00586DFB"/>
    <w:rsid w:val="00587C2D"/>
    <w:rsid w:val="00590CDA"/>
    <w:rsid w:val="00590EC7"/>
    <w:rsid w:val="0059171C"/>
    <w:rsid w:val="0059257B"/>
    <w:rsid w:val="00592AE4"/>
    <w:rsid w:val="00592D38"/>
    <w:rsid w:val="00592DB4"/>
    <w:rsid w:val="00595686"/>
    <w:rsid w:val="00597D22"/>
    <w:rsid w:val="005A014B"/>
    <w:rsid w:val="005A0D99"/>
    <w:rsid w:val="005A18E2"/>
    <w:rsid w:val="005A1EB6"/>
    <w:rsid w:val="005A240C"/>
    <w:rsid w:val="005A2E8C"/>
    <w:rsid w:val="005A37B0"/>
    <w:rsid w:val="005A4309"/>
    <w:rsid w:val="005A5DCC"/>
    <w:rsid w:val="005A66DD"/>
    <w:rsid w:val="005A6ED2"/>
    <w:rsid w:val="005B0246"/>
    <w:rsid w:val="005B05EB"/>
    <w:rsid w:val="005B13B0"/>
    <w:rsid w:val="005B18CE"/>
    <w:rsid w:val="005B35BB"/>
    <w:rsid w:val="005B3931"/>
    <w:rsid w:val="005B65AF"/>
    <w:rsid w:val="005B7911"/>
    <w:rsid w:val="005C0C19"/>
    <w:rsid w:val="005C3332"/>
    <w:rsid w:val="005C3E6C"/>
    <w:rsid w:val="005C4CD7"/>
    <w:rsid w:val="005C562B"/>
    <w:rsid w:val="005C591C"/>
    <w:rsid w:val="005C7620"/>
    <w:rsid w:val="005C7C8F"/>
    <w:rsid w:val="005D0CD8"/>
    <w:rsid w:val="005D5D24"/>
    <w:rsid w:val="005D6DED"/>
    <w:rsid w:val="005D73CC"/>
    <w:rsid w:val="005E1855"/>
    <w:rsid w:val="005E4BC8"/>
    <w:rsid w:val="005E6090"/>
    <w:rsid w:val="005E6D0C"/>
    <w:rsid w:val="005F0001"/>
    <w:rsid w:val="005F244A"/>
    <w:rsid w:val="005F391C"/>
    <w:rsid w:val="005F7CFB"/>
    <w:rsid w:val="0060006E"/>
    <w:rsid w:val="006006A6"/>
    <w:rsid w:val="0060115E"/>
    <w:rsid w:val="006025C6"/>
    <w:rsid w:val="00602B9E"/>
    <w:rsid w:val="00603E74"/>
    <w:rsid w:val="006040A1"/>
    <w:rsid w:val="0060525A"/>
    <w:rsid w:val="00605323"/>
    <w:rsid w:val="00605F59"/>
    <w:rsid w:val="00607677"/>
    <w:rsid w:val="00607857"/>
    <w:rsid w:val="00607A9F"/>
    <w:rsid w:val="006125B4"/>
    <w:rsid w:val="00613EE5"/>
    <w:rsid w:val="00616299"/>
    <w:rsid w:val="00617475"/>
    <w:rsid w:val="0062035C"/>
    <w:rsid w:val="0062052A"/>
    <w:rsid w:val="00620742"/>
    <w:rsid w:val="00620A6D"/>
    <w:rsid w:val="00622B0C"/>
    <w:rsid w:val="00623579"/>
    <w:rsid w:val="00623721"/>
    <w:rsid w:val="00623B71"/>
    <w:rsid w:val="0062408B"/>
    <w:rsid w:val="0063340E"/>
    <w:rsid w:val="00634C6A"/>
    <w:rsid w:val="00634E9B"/>
    <w:rsid w:val="0063566B"/>
    <w:rsid w:val="00641698"/>
    <w:rsid w:val="006427A5"/>
    <w:rsid w:val="006444FA"/>
    <w:rsid w:val="006453C2"/>
    <w:rsid w:val="00645643"/>
    <w:rsid w:val="0064565B"/>
    <w:rsid w:val="006463B4"/>
    <w:rsid w:val="00650CFC"/>
    <w:rsid w:val="0065138D"/>
    <w:rsid w:val="00652BD4"/>
    <w:rsid w:val="00653241"/>
    <w:rsid w:val="0065411A"/>
    <w:rsid w:val="00655D81"/>
    <w:rsid w:val="006567DA"/>
    <w:rsid w:val="0066062E"/>
    <w:rsid w:val="00660DD9"/>
    <w:rsid w:val="00661912"/>
    <w:rsid w:val="00664961"/>
    <w:rsid w:val="00666E2D"/>
    <w:rsid w:val="00667749"/>
    <w:rsid w:val="0067105E"/>
    <w:rsid w:val="006734FA"/>
    <w:rsid w:val="00676C4F"/>
    <w:rsid w:val="00677C44"/>
    <w:rsid w:val="00680826"/>
    <w:rsid w:val="006815F7"/>
    <w:rsid w:val="006816BA"/>
    <w:rsid w:val="0068179F"/>
    <w:rsid w:val="00682629"/>
    <w:rsid w:val="00682BA5"/>
    <w:rsid w:val="00682F25"/>
    <w:rsid w:val="006863A4"/>
    <w:rsid w:val="00691A86"/>
    <w:rsid w:val="006930A6"/>
    <w:rsid w:val="00695588"/>
    <w:rsid w:val="00696713"/>
    <w:rsid w:val="00697583"/>
    <w:rsid w:val="00697BD0"/>
    <w:rsid w:val="00697C2F"/>
    <w:rsid w:val="006A289D"/>
    <w:rsid w:val="006A47A1"/>
    <w:rsid w:val="006A52E8"/>
    <w:rsid w:val="006A5465"/>
    <w:rsid w:val="006A7B60"/>
    <w:rsid w:val="006B0220"/>
    <w:rsid w:val="006B13E9"/>
    <w:rsid w:val="006B2B6C"/>
    <w:rsid w:val="006B3636"/>
    <w:rsid w:val="006B5C03"/>
    <w:rsid w:val="006B65DB"/>
    <w:rsid w:val="006C04BB"/>
    <w:rsid w:val="006C217C"/>
    <w:rsid w:val="006C3673"/>
    <w:rsid w:val="006C4188"/>
    <w:rsid w:val="006C4B5B"/>
    <w:rsid w:val="006C55A1"/>
    <w:rsid w:val="006C6E03"/>
    <w:rsid w:val="006C6F4F"/>
    <w:rsid w:val="006C7A5F"/>
    <w:rsid w:val="006D009E"/>
    <w:rsid w:val="006D1345"/>
    <w:rsid w:val="006D2C69"/>
    <w:rsid w:val="006D3E3E"/>
    <w:rsid w:val="006D5800"/>
    <w:rsid w:val="006D5ED1"/>
    <w:rsid w:val="006D6B8B"/>
    <w:rsid w:val="006D7209"/>
    <w:rsid w:val="006D7694"/>
    <w:rsid w:val="006E0EAB"/>
    <w:rsid w:val="006E1318"/>
    <w:rsid w:val="006E132B"/>
    <w:rsid w:val="006E2621"/>
    <w:rsid w:val="006E3C59"/>
    <w:rsid w:val="006E6C3D"/>
    <w:rsid w:val="006E7A9C"/>
    <w:rsid w:val="006F148E"/>
    <w:rsid w:val="006F233D"/>
    <w:rsid w:val="006F2522"/>
    <w:rsid w:val="006F3291"/>
    <w:rsid w:val="006F6147"/>
    <w:rsid w:val="006F6B22"/>
    <w:rsid w:val="006F701B"/>
    <w:rsid w:val="006F7A7E"/>
    <w:rsid w:val="00702FB1"/>
    <w:rsid w:val="00704C65"/>
    <w:rsid w:val="007053B5"/>
    <w:rsid w:val="00705471"/>
    <w:rsid w:val="00705B45"/>
    <w:rsid w:val="007127AB"/>
    <w:rsid w:val="00713D54"/>
    <w:rsid w:val="00714A82"/>
    <w:rsid w:val="007157DD"/>
    <w:rsid w:val="00725719"/>
    <w:rsid w:val="00730831"/>
    <w:rsid w:val="00730DA0"/>
    <w:rsid w:val="00731095"/>
    <w:rsid w:val="00731C92"/>
    <w:rsid w:val="00733636"/>
    <w:rsid w:val="007359E5"/>
    <w:rsid w:val="0073767F"/>
    <w:rsid w:val="00737F03"/>
    <w:rsid w:val="0074038E"/>
    <w:rsid w:val="0074144C"/>
    <w:rsid w:val="00742471"/>
    <w:rsid w:val="00742CD2"/>
    <w:rsid w:val="00744AC3"/>
    <w:rsid w:val="00744AF6"/>
    <w:rsid w:val="00744B13"/>
    <w:rsid w:val="007475F5"/>
    <w:rsid w:val="007502AF"/>
    <w:rsid w:val="007546F8"/>
    <w:rsid w:val="00754D09"/>
    <w:rsid w:val="00754F8E"/>
    <w:rsid w:val="00756188"/>
    <w:rsid w:val="00756BA0"/>
    <w:rsid w:val="007572A1"/>
    <w:rsid w:val="00757456"/>
    <w:rsid w:val="00757662"/>
    <w:rsid w:val="00757F1D"/>
    <w:rsid w:val="007607C6"/>
    <w:rsid w:val="007634E2"/>
    <w:rsid w:val="00765FA6"/>
    <w:rsid w:val="0077174D"/>
    <w:rsid w:val="00775D25"/>
    <w:rsid w:val="00780D11"/>
    <w:rsid w:val="00781E15"/>
    <w:rsid w:val="00784DFF"/>
    <w:rsid w:val="00790B02"/>
    <w:rsid w:val="00790FF6"/>
    <w:rsid w:val="00793CE0"/>
    <w:rsid w:val="00794582"/>
    <w:rsid w:val="0079593D"/>
    <w:rsid w:val="00796306"/>
    <w:rsid w:val="007A13B4"/>
    <w:rsid w:val="007A6F87"/>
    <w:rsid w:val="007A7D15"/>
    <w:rsid w:val="007B03A1"/>
    <w:rsid w:val="007B0FE6"/>
    <w:rsid w:val="007B28CD"/>
    <w:rsid w:val="007B4CD0"/>
    <w:rsid w:val="007B5B71"/>
    <w:rsid w:val="007B6152"/>
    <w:rsid w:val="007B6231"/>
    <w:rsid w:val="007C0013"/>
    <w:rsid w:val="007C121C"/>
    <w:rsid w:val="007C20D3"/>
    <w:rsid w:val="007C277A"/>
    <w:rsid w:val="007C3808"/>
    <w:rsid w:val="007C6F78"/>
    <w:rsid w:val="007D0834"/>
    <w:rsid w:val="007D3762"/>
    <w:rsid w:val="007D428D"/>
    <w:rsid w:val="007D60CA"/>
    <w:rsid w:val="007D64BB"/>
    <w:rsid w:val="007D75A2"/>
    <w:rsid w:val="007E0FA7"/>
    <w:rsid w:val="007E1C81"/>
    <w:rsid w:val="007E23B7"/>
    <w:rsid w:val="007E2DA4"/>
    <w:rsid w:val="007E406B"/>
    <w:rsid w:val="007E6D0C"/>
    <w:rsid w:val="007E7A22"/>
    <w:rsid w:val="007F2523"/>
    <w:rsid w:val="007F3516"/>
    <w:rsid w:val="007F596B"/>
    <w:rsid w:val="007F59C6"/>
    <w:rsid w:val="007F5EE6"/>
    <w:rsid w:val="008031B8"/>
    <w:rsid w:val="008038B4"/>
    <w:rsid w:val="00805383"/>
    <w:rsid w:val="00805888"/>
    <w:rsid w:val="008064FD"/>
    <w:rsid w:val="00811172"/>
    <w:rsid w:val="00811B66"/>
    <w:rsid w:val="00811C9D"/>
    <w:rsid w:val="0081228A"/>
    <w:rsid w:val="00822D7B"/>
    <w:rsid w:val="00823875"/>
    <w:rsid w:val="00824DBC"/>
    <w:rsid w:val="00827CCA"/>
    <w:rsid w:val="008310DC"/>
    <w:rsid w:val="008342BB"/>
    <w:rsid w:val="008348B0"/>
    <w:rsid w:val="00836DB3"/>
    <w:rsid w:val="00837BCA"/>
    <w:rsid w:val="00840FAF"/>
    <w:rsid w:val="0084242B"/>
    <w:rsid w:val="00843145"/>
    <w:rsid w:val="008438C1"/>
    <w:rsid w:val="00844B27"/>
    <w:rsid w:val="00845CC7"/>
    <w:rsid w:val="0084704D"/>
    <w:rsid w:val="00847C30"/>
    <w:rsid w:val="00850960"/>
    <w:rsid w:val="00851B62"/>
    <w:rsid w:val="00852D37"/>
    <w:rsid w:val="00853D66"/>
    <w:rsid w:val="00854D22"/>
    <w:rsid w:val="0085738D"/>
    <w:rsid w:val="0086079D"/>
    <w:rsid w:val="00861E6E"/>
    <w:rsid w:val="00862651"/>
    <w:rsid w:val="0086407B"/>
    <w:rsid w:val="0086501A"/>
    <w:rsid w:val="008652F5"/>
    <w:rsid w:val="00865507"/>
    <w:rsid w:val="00873BE3"/>
    <w:rsid w:val="00873F76"/>
    <w:rsid w:val="0088015F"/>
    <w:rsid w:val="008837A3"/>
    <w:rsid w:val="008868B5"/>
    <w:rsid w:val="0089093A"/>
    <w:rsid w:val="00890FBB"/>
    <w:rsid w:val="00891163"/>
    <w:rsid w:val="00892B91"/>
    <w:rsid w:val="00896725"/>
    <w:rsid w:val="008A08F8"/>
    <w:rsid w:val="008A3040"/>
    <w:rsid w:val="008A434A"/>
    <w:rsid w:val="008A7814"/>
    <w:rsid w:val="008B0817"/>
    <w:rsid w:val="008B285A"/>
    <w:rsid w:val="008B2AE7"/>
    <w:rsid w:val="008B4DB7"/>
    <w:rsid w:val="008B763C"/>
    <w:rsid w:val="008B7AFF"/>
    <w:rsid w:val="008C1551"/>
    <w:rsid w:val="008C1FD1"/>
    <w:rsid w:val="008C4CA0"/>
    <w:rsid w:val="008C612E"/>
    <w:rsid w:val="008C6393"/>
    <w:rsid w:val="008C69A7"/>
    <w:rsid w:val="008C754D"/>
    <w:rsid w:val="008D130B"/>
    <w:rsid w:val="008D3005"/>
    <w:rsid w:val="008D38CC"/>
    <w:rsid w:val="008D3D03"/>
    <w:rsid w:val="008D4114"/>
    <w:rsid w:val="008E0990"/>
    <w:rsid w:val="008E28C9"/>
    <w:rsid w:val="008E2E23"/>
    <w:rsid w:val="008E626A"/>
    <w:rsid w:val="008E72AB"/>
    <w:rsid w:val="008F0981"/>
    <w:rsid w:val="008F0BCA"/>
    <w:rsid w:val="008F0E1D"/>
    <w:rsid w:val="008F142A"/>
    <w:rsid w:val="008F3007"/>
    <w:rsid w:val="008F36A7"/>
    <w:rsid w:val="008F542A"/>
    <w:rsid w:val="008F708D"/>
    <w:rsid w:val="00900E96"/>
    <w:rsid w:val="009048A1"/>
    <w:rsid w:val="00904DA4"/>
    <w:rsid w:val="00904E51"/>
    <w:rsid w:val="00906034"/>
    <w:rsid w:val="009064B6"/>
    <w:rsid w:val="00910B35"/>
    <w:rsid w:val="00911B54"/>
    <w:rsid w:val="009128A5"/>
    <w:rsid w:val="00912BF3"/>
    <w:rsid w:val="00913725"/>
    <w:rsid w:val="00915F5C"/>
    <w:rsid w:val="0091662A"/>
    <w:rsid w:val="00920AB9"/>
    <w:rsid w:val="009231A6"/>
    <w:rsid w:val="0092374F"/>
    <w:rsid w:val="0092394B"/>
    <w:rsid w:val="00923B5D"/>
    <w:rsid w:val="00923FDA"/>
    <w:rsid w:val="009275B7"/>
    <w:rsid w:val="00930242"/>
    <w:rsid w:val="009306FC"/>
    <w:rsid w:val="00931D6C"/>
    <w:rsid w:val="00932E39"/>
    <w:rsid w:val="00934096"/>
    <w:rsid w:val="00935263"/>
    <w:rsid w:val="00935D22"/>
    <w:rsid w:val="009360A5"/>
    <w:rsid w:val="0093634D"/>
    <w:rsid w:val="009366FE"/>
    <w:rsid w:val="00936BE2"/>
    <w:rsid w:val="009400C8"/>
    <w:rsid w:val="009401B9"/>
    <w:rsid w:val="00941157"/>
    <w:rsid w:val="00942A3B"/>
    <w:rsid w:val="0094448E"/>
    <w:rsid w:val="00944600"/>
    <w:rsid w:val="00946E35"/>
    <w:rsid w:val="00951CE1"/>
    <w:rsid w:val="00952713"/>
    <w:rsid w:val="009536F6"/>
    <w:rsid w:val="009546AB"/>
    <w:rsid w:val="00955F69"/>
    <w:rsid w:val="009609CE"/>
    <w:rsid w:val="00960FF9"/>
    <w:rsid w:val="00961DBF"/>
    <w:rsid w:val="0096218F"/>
    <w:rsid w:val="00967142"/>
    <w:rsid w:val="009703D5"/>
    <w:rsid w:val="00970CB2"/>
    <w:rsid w:val="0097256B"/>
    <w:rsid w:val="00972D0F"/>
    <w:rsid w:val="00973E9D"/>
    <w:rsid w:val="00974399"/>
    <w:rsid w:val="009749C5"/>
    <w:rsid w:val="0097591C"/>
    <w:rsid w:val="00976428"/>
    <w:rsid w:val="00981401"/>
    <w:rsid w:val="0098255E"/>
    <w:rsid w:val="00982AA4"/>
    <w:rsid w:val="009857DB"/>
    <w:rsid w:val="00985F53"/>
    <w:rsid w:val="00986E37"/>
    <w:rsid w:val="00987424"/>
    <w:rsid w:val="0099150F"/>
    <w:rsid w:val="00991646"/>
    <w:rsid w:val="00992DF0"/>
    <w:rsid w:val="0099352D"/>
    <w:rsid w:val="00993874"/>
    <w:rsid w:val="009943EF"/>
    <w:rsid w:val="009944CD"/>
    <w:rsid w:val="00997AE8"/>
    <w:rsid w:val="009A01A1"/>
    <w:rsid w:val="009A1000"/>
    <w:rsid w:val="009A1FB6"/>
    <w:rsid w:val="009A2708"/>
    <w:rsid w:val="009A5E27"/>
    <w:rsid w:val="009A79E3"/>
    <w:rsid w:val="009B2335"/>
    <w:rsid w:val="009B4A23"/>
    <w:rsid w:val="009B5A12"/>
    <w:rsid w:val="009B7497"/>
    <w:rsid w:val="009C0246"/>
    <w:rsid w:val="009C04F5"/>
    <w:rsid w:val="009C15DD"/>
    <w:rsid w:val="009C2323"/>
    <w:rsid w:val="009C41FD"/>
    <w:rsid w:val="009C728D"/>
    <w:rsid w:val="009C72F3"/>
    <w:rsid w:val="009C7EBC"/>
    <w:rsid w:val="009D0F61"/>
    <w:rsid w:val="009D3180"/>
    <w:rsid w:val="009D3ECD"/>
    <w:rsid w:val="009D57C2"/>
    <w:rsid w:val="009D5A86"/>
    <w:rsid w:val="009D6140"/>
    <w:rsid w:val="009E122E"/>
    <w:rsid w:val="009E3DC2"/>
    <w:rsid w:val="009E7874"/>
    <w:rsid w:val="009F0756"/>
    <w:rsid w:val="009F07E4"/>
    <w:rsid w:val="009F0A78"/>
    <w:rsid w:val="009F1633"/>
    <w:rsid w:val="009F2BFF"/>
    <w:rsid w:val="009F33C1"/>
    <w:rsid w:val="009F40EE"/>
    <w:rsid w:val="009F6952"/>
    <w:rsid w:val="009F6E04"/>
    <w:rsid w:val="009F7CAB"/>
    <w:rsid w:val="00A02270"/>
    <w:rsid w:val="00A03EE6"/>
    <w:rsid w:val="00A0485A"/>
    <w:rsid w:val="00A0661C"/>
    <w:rsid w:val="00A066F6"/>
    <w:rsid w:val="00A07601"/>
    <w:rsid w:val="00A07C59"/>
    <w:rsid w:val="00A1080A"/>
    <w:rsid w:val="00A10C1A"/>
    <w:rsid w:val="00A118F9"/>
    <w:rsid w:val="00A133AF"/>
    <w:rsid w:val="00A210B7"/>
    <w:rsid w:val="00A219EC"/>
    <w:rsid w:val="00A23902"/>
    <w:rsid w:val="00A23E12"/>
    <w:rsid w:val="00A25099"/>
    <w:rsid w:val="00A25E7D"/>
    <w:rsid w:val="00A26A1C"/>
    <w:rsid w:val="00A3019E"/>
    <w:rsid w:val="00A301D2"/>
    <w:rsid w:val="00A31E26"/>
    <w:rsid w:val="00A33FE0"/>
    <w:rsid w:val="00A36398"/>
    <w:rsid w:val="00A36C99"/>
    <w:rsid w:val="00A409D4"/>
    <w:rsid w:val="00A4312B"/>
    <w:rsid w:val="00A4519E"/>
    <w:rsid w:val="00A457F9"/>
    <w:rsid w:val="00A46CC8"/>
    <w:rsid w:val="00A51EC6"/>
    <w:rsid w:val="00A5232B"/>
    <w:rsid w:val="00A53964"/>
    <w:rsid w:val="00A559F3"/>
    <w:rsid w:val="00A55BF7"/>
    <w:rsid w:val="00A5681E"/>
    <w:rsid w:val="00A57BD4"/>
    <w:rsid w:val="00A57E0D"/>
    <w:rsid w:val="00A60FC3"/>
    <w:rsid w:val="00A62605"/>
    <w:rsid w:val="00A638A3"/>
    <w:rsid w:val="00A64649"/>
    <w:rsid w:val="00A71002"/>
    <w:rsid w:val="00A7277E"/>
    <w:rsid w:val="00A73A63"/>
    <w:rsid w:val="00A75716"/>
    <w:rsid w:val="00A75CFC"/>
    <w:rsid w:val="00A773EF"/>
    <w:rsid w:val="00A800F4"/>
    <w:rsid w:val="00A8159C"/>
    <w:rsid w:val="00A82410"/>
    <w:rsid w:val="00A82D63"/>
    <w:rsid w:val="00A85677"/>
    <w:rsid w:val="00A85ABF"/>
    <w:rsid w:val="00A85C79"/>
    <w:rsid w:val="00A879A6"/>
    <w:rsid w:val="00A903C8"/>
    <w:rsid w:val="00A91F8C"/>
    <w:rsid w:val="00A95541"/>
    <w:rsid w:val="00AA012C"/>
    <w:rsid w:val="00AA0199"/>
    <w:rsid w:val="00AA1A5E"/>
    <w:rsid w:val="00AA402B"/>
    <w:rsid w:val="00AA4080"/>
    <w:rsid w:val="00AA4475"/>
    <w:rsid w:val="00AA44A5"/>
    <w:rsid w:val="00AA7BDE"/>
    <w:rsid w:val="00AA7C9E"/>
    <w:rsid w:val="00AB06FE"/>
    <w:rsid w:val="00AB089E"/>
    <w:rsid w:val="00AB3C78"/>
    <w:rsid w:val="00AB4E46"/>
    <w:rsid w:val="00AB5C12"/>
    <w:rsid w:val="00AB5D5C"/>
    <w:rsid w:val="00AB6EFB"/>
    <w:rsid w:val="00AB74C3"/>
    <w:rsid w:val="00AC26AC"/>
    <w:rsid w:val="00AC5BD2"/>
    <w:rsid w:val="00AC73DB"/>
    <w:rsid w:val="00AC7696"/>
    <w:rsid w:val="00AC78E6"/>
    <w:rsid w:val="00AC7BE0"/>
    <w:rsid w:val="00AD17D2"/>
    <w:rsid w:val="00AD334F"/>
    <w:rsid w:val="00AD3A2E"/>
    <w:rsid w:val="00AD4AF2"/>
    <w:rsid w:val="00AE116E"/>
    <w:rsid w:val="00AE178A"/>
    <w:rsid w:val="00AE1C43"/>
    <w:rsid w:val="00AE348E"/>
    <w:rsid w:val="00AE7946"/>
    <w:rsid w:val="00AF64DC"/>
    <w:rsid w:val="00AF7D12"/>
    <w:rsid w:val="00B0180E"/>
    <w:rsid w:val="00B027FD"/>
    <w:rsid w:val="00B03EEB"/>
    <w:rsid w:val="00B05520"/>
    <w:rsid w:val="00B062A1"/>
    <w:rsid w:val="00B069A2"/>
    <w:rsid w:val="00B06A2C"/>
    <w:rsid w:val="00B103E3"/>
    <w:rsid w:val="00B11648"/>
    <w:rsid w:val="00B11938"/>
    <w:rsid w:val="00B121C9"/>
    <w:rsid w:val="00B163D6"/>
    <w:rsid w:val="00B2197C"/>
    <w:rsid w:val="00B231E0"/>
    <w:rsid w:val="00B23D2A"/>
    <w:rsid w:val="00B241E8"/>
    <w:rsid w:val="00B300F6"/>
    <w:rsid w:val="00B30E74"/>
    <w:rsid w:val="00B30EFC"/>
    <w:rsid w:val="00B32FE3"/>
    <w:rsid w:val="00B36002"/>
    <w:rsid w:val="00B37488"/>
    <w:rsid w:val="00B37D3F"/>
    <w:rsid w:val="00B40027"/>
    <w:rsid w:val="00B40744"/>
    <w:rsid w:val="00B43B2F"/>
    <w:rsid w:val="00B44154"/>
    <w:rsid w:val="00B45531"/>
    <w:rsid w:val="00B47058"/>
    <w:rsid w:val="00B504C7"/>
    <w:rsid w:val="00B512DA"/>
    <w:rsid w:val="00B5372E"/>
    <w:rsid w:val="00B54230"/>
    <w:rsid w:val="00B5440C"/>
    <w:rsid w:val="00B60E37"/>
    <w:rsid w:val="00B634DB"/>
    <w:rsid w:val="00B66115"/>
    <w:rsid w:val="00B70309"/>
    <w:rsid w:val="00B72436"/>
    <w:rsid w:val="00B727CF"/>
    <w:rsid w:val="00B75162"/>
    <w:rsid w:val="00B7686B"/>
    <w:rsid w:val="00B76945"/>
    <w:rsid w:val="00B820EE"/>
    <w:rsid w:val="00B821DC"/>
    <w:rsid w:val="00B82FB5"/>
    <w:rsid w:val="00B83492"/>
    <w:rsid w:val="00B90279"/>
    <w:rsid w:val="00B9074B"/>
    <w:rsid w:val="00B92A39"/>
    <w:rsid w:val="00B93FFD"/>
    <w:rsid w:val="00BA08BA"/>
    <w:rsid w:val="00BA0938"/>
    <w:rsid w:val="00BA1E53"/>
    <w:rsid w:val="00BA2FDA"/>
    <w:rsid w:val="00BA49E8"/>
    <w:rsid w:val="00BA5F77"/>
    <w:rsid w:val="00BA606C"/>
    <w:rsid w:val="00BA64AE"/>
    <w:rsid w:val="00BA693D"/>
    <w:rsid w:val="00BA73F2"/>
    <w:rsid w:val="00BB0999"/>
    <w:rsid w:val="00BB13F5"/>
    <w:rsid w:val="00BB14FF"/>
    <w:rsid w:val="00BB1599"/>
    <w:rsid w:val="00BB1C83"/>
    <w:rsid w:val="00BB1DB9"/>
    <w:rsid w:val="00BB280E"/>
    <w:rsid w:val="00BB2B4B"/>
    <w:rsid w:val="00BB2CA9"/>
    <w:rsid w:val="00BB3117"/>
    <w:rsid w:val="00BB3C48"/>
    <w:rsid w:val="00BB5850"/>
    <w:rsid w:val="00BB79A0"/>
    <w:rsid w:val="00BC1B11"/>
    <w:rsid w:val="00BC21ED"/>
    <w:rsid w:val="00BC2760"/>
    <w:rsid w:val="00BC31DA"/>
    <w:rsid w:val="00BC35D9"/>
    <w:rsid w:val="00BC4AFE"/>
    <w:rsid w:val="00BC7E72"/>
    <w:rsid w:val="00BD0389"/>
    <w:rsid w:val="00BD1066"/>
    <w:rsid w:val="00BD10C5"/>
    <w:rsid w:val="00BD22F9"/>
    <w:rsid w:val="00BD46F6"/>
    <w:rsid w:val="00BD5AB1"/>
    <w:rsid w:val="00BD64AF"/>
    <w:rsid w:val="00BD6676"/>
    <w:rsid w:val="00BD714A"/>
    <w:rsid w:val="00BD7635"/>
    <w:rsid w:val="00BE07CB"/>
    <w:rsid w:val="00BE143C"/>
    <w:rsid w:val="00BE192C"/>
    <w:rsid w:val="00BE496D"/>
    <w:rsid w:val="00BE66EF"/>
    <w:rsid w:val="00BE6E2D"/>
    <w:rsid w:val="00BE7660"/>
    <w:rsid w:val="00BF0528"/>
    <w:rsid w:val="00BF2172"/>
    <w:rsid w:val="00BF66AA"/>
    <w:rsid w:val="00C02261"/>
    <w:rsid w:val="00C03D8F"/>
    <w:rsid w:val="00C056AC"/>
    <w:rsid w:val="00C114AF"/>
    <w:rsid w:val="00C11DB8"/>
    <w:rsid w:val="00C127A1"/>
    <w:rsid w:val="00C13063"/>
    <w:rsid w:val="00C13485"/>
    <w:rsid w:val="00C14F6C"/>
    <w:rsid w:val="00C1544F"/>
    <w:rsid w:val="00C204F1"/>
    <w:rsid w:val="00C20F13"/>
    <w:rsid w:val="00C256C3"/>
    <w:rsid w:val="00C2586D"/>
    <w:rsid w:val="00C25A67"/>
    <w:rsid w:val="00C263AF"/>
    <w:rsid w:val="00C313DC"/>
    <w:rsid w:val="00C32384"/>
    <w:rsid w:val="00C427AF"/>
    <w:rsid w:val="00C429FD"/>
    <w:rsid w:val="00C455E6"/>
    <w:rsid w:val="00C46575"/>
    <w:rsid w:val="00C47849"/>
    <w:rsid w:val="00C5150F"/>
    <w:rsid w:val="00C523A2"/>
    <w:rsid w:val="00C5393A"/>
    <w:rsid w:val="00C54029"/>
    <w:rsid w:val="00C54C79"/>
    <w:rsid w:val="00C5534A"/>
    <w:rsid w:val="00C55BBF"/>
    <w:rsid w:val="00C57AE9"/>
    <w:rsid w:val="00C6205C"/>
    <w:rsid w:val="00C628E1"/>
    <w:rsid w:val="00C62ADB"/>
    <w:rsid w:val="00C63D6D"/>
    <w:rsid w:val="00C6418C"/>
    <w:rsid w:val="00C65FF2"/>
    <w:rsid w:val="00C67A92"/>
    <w:rsid w:val="00C756BB"/>
    <w:rsid w:val="00C759C7"/>
    <w:rsid w:val="00C75B5F"/>
    <w:rsid w:val="00C76B36"/>
    <w:rsid w:val="00C805B4"/>
    <w:rsid w:val="00C82204"/>
    <w:rsid w:val="00C83309"/>
    <w:rsid w:val="00C8401B"/>
    <w:rsid w:val="00C86B8B"/>
    <w:rsid w:val="00C87889"/>
    <w:rsid w:val="00C90468"/>
    <w:rsid w:val="00C91290"/>
    <w:rsid w:val="00C9223D"/>
    <w:rsid w:val="00C922A0"/>
    <w:rsid w:val="00C92A10"/>
    <w:rsid w:val="00C95D58"/>
    <w:rsid w:val="00C9758E"/>
    <w:rsid w:val="00C97D66"/>
    <w:rsid w:val="00CA10A1"/>
    <w:rsid w:val="00CA3CF1"/>
    <w:rsid w:val="00CA4DF4"/>
    <w:rsid w:val="00CA754C"/>
    <w:rsid w:val="00CB0011"/>
    <w:rsid w:val="00CB034B"/>
    <w:rsid w:val="00CB0B90"/>
    <w:rsid w:val="00CB1161"/>
    <w:rsid w:val="00CB29DA"/>
    <w:rsid w:val="00CB3250"/>
    <w:rsid w:val="00CB4F26"/>
    <w:rsid w:val="00CC3226"/>
    <w:rsid w:val="00CC323F"/>
    <w:rsid w:val="00CC4CB8"/>
    <w:rsid w:val="00CC4E9E"/>
    <w:rsid w:val="00CC50E6"/>
    <w:rsid w:val="00CC5710"/>
    <w:rsid w:val="00CC662D"/>
    <w:rsid w:val="00CC6B44"/>
    <w:rsid w:val="00CC7938"/>
    <w:rsid w:val="00CD0A6B"/>
    <w:rsid w:val="00CD4E4D"/>
    <w:rsid w:val="00CD5C99"/>
    <w:rsid w:val="00CD5EED"/>
    <w:rsid w:val="00CD6FFF"/>
    <w:rsid w:val="00CD701E"/>
    <w:rsid w:val="00CD731D"/>
    <w:rsid w:val="00CD7483"/>
    <w:rsid w:val="00CD7BF5"/>
    <w:rsid w:val="00CE0C4D"/>
    <w:rsid w:val="00CE0C5A"/>
    <w:rsid w:val="00CE10AB"/>
    <w:rsid w:val="00CE3BDA"/>
    <w:rsid w:val="00CE3CB1"/>
    <w:rsid w:val="00CE4C15"/>
    <w:rsid w:val="00CE4E1E"/>
    <w:rsid w:val="00CE6B6F"/>
    <w:rsid w:val="00CF1470"/>
    <w:rsid w:val="00CF4BDF"/>
    <w:rsid w:val="00CF4D2C"/>
    <w:rsid w:val="00CF58FE"/>
    <w:rsid w:val="00CF67E4"/>
    <w:rsid w:val="00CF7502"/>
    <w:rsid w:val="00D0000F"/>
    <w:rsid w:val="00D01D55"/>
    <w:rsid w:val="00D021CE"/>
    <w:rsid w:val="00D05993"/>
    <w:rsid w:val="00D05F5E"/>
    <w:rsid w:val="00D06DD3"/>
    <w:rsid w:val="00D11D3C"/>
    <w:rsid w:val="00D123E1"/>
    <w:rsid w:val="00D13418"/>
    <w:rsid w:val="00D134B0"/>
    <w:rsid w:val="00D14DE3"/>
    <w:rsid w:val="00D163F8"/>
    <w:rsid w:val="00D164F8"/>
    <w:rsid w:val="00D177A1"/>
    <w:rsid w:val="00D208E9"/>
    <w:rsid w:val="00D2221E"/>
    <w:rsid w:val="00D245AC"/>
    <w:rsid w:val="00D258D2"/>
    <w:rsid w:val="00D26464"/>
    <w:rsid w:val="00D27D7F"/>
    <w:rsid w:val="00D30409"/>
    <w:rsid w:val="00D307D3"/>
    <w:rsid w:val="00D328CC"/>
    <w:rsid w:val="00D32E3D"/>
    <w:rsid w:val="00D330E7"/>
    <w:rsid w:val="00D3401A"/>
    <w:rsid w:val="00D342D0"/>
    <w:rsid w:val="00D34DC2"/>
    <w:rsid w:val="00D41387"/>
    <w:rsid w:val="00D467A1"/>
    <w:rsid w:val="00D50044"/>
    <w:rsid w:val="00D50357"/>
    <w:rsid w:val="00D50718"/>
    <w:rsid w:val="00D520F7"/>
    <w:rsid w:val="00D5268C"/>
    <w:rsid w:val="00D556F7"/>
    <w:rsid w:val="00D55B8C"/>
    <w:rsid w:val="00D56440"/>
    <w:rsid w:val="00D60118"/>
    <w:rsid w:val="00D61D8F"/>
    <w:rsid w:val="00D6211C"/>
    <w:rsid w:val="00D62370"/>
    <w:rsid w:val="00D637E0"/>
    <w:rsid w:val="00D66FE5"/>
    <w:rsid w:val="00D67A96"/>
    <w:rsid w:val="00D67D71"/>
    <w:rsid w:val="00D700CA"/>
    <w:rsid w:val="00D70329"/>
    <w:rsid w:val="00D70495"/>
    <w:rsid w:val="00D70BBD"/>
    <w:rsid w:val="00D71859"/>
    <w:rsid w:val="00D71F07"/>
    <w:rsid w:val="00D7547F"/>
    <w:rsid w:val="00D77FD5"/>
    <w:rsid w:val="00D83B91"/>
    <w:rsid w:val="00D83F5B"/>
    <w:rsid w:val="00D84669"/>
    <w:rsid w:val="00D847FA"/>
    <w:rsid w:val="00D852A0"/>
    <w:rsid w:val="00D86A21"/>
    <w:rsid w:val="00D87406"/>
    <w:rsid w:val="00D91362"/>
    <w:rsid w:val="00D915C5"/>
    <w:rsid w:val="00D9483F"/>
    <w:rsid w:val="00D95111"/>
    <w:rsid w:val="00D964E9"/>
    <w:rsid w:val="00D97214"/>
    <w:rsid w:val="00DA22D4"/>
    <w:rsid w:val="00DA42EB"/>
    <w:rsid w:val="00DA4D9F"/>
    <w:rsid w:val="00DA5B05"/>
    <w:rsid w:val="00DB1CF3"/>
    <w:rsid w:val="00DB2E73"/>
    <w:rsid w:val="00DB3004"/>
    <w:rsid w:val="00DB3272"/>
    <w:rsid w:val="00DB63A1"/>
    <w:rsid w:val="00DB6875"/>
    <w:rsid w:val="00DC03CF"/>
    <w:rsid w:val="00DC0E3F"/>
    <w:rsid w:val="00DC114F"/>
    <w:rsid w:val="00DC1272"/>
    <w:rsid w:val="00DC1819"/>
    <w:rsid w:val="00DC2438"/>
    <w:rsid w:val="00DC3E0D"/>
    <w:rsid w:val="00DC46F4"/>
    <w:rsid w:val="00DC6D9B"/>
    <w:rsid w:val="00DC717B"/>
    <w:rsid w:val="00DD06C5"/>
    <w:rsid w:val="00DD08A6"/>
    <w:rsid w:val="00DD0DC7"/>
    <w:rsid w:val="00DD1B63"/>
    <w:rsid w:val="00DD21B6"/>
    <w:rsid w:val="00DD3F8F"/>
    <w:rsid w:val="00DD509C"/>
    <w:rsid w:val="00DD5820"/>
    <w:rsid w:val="00DD5A9A"/>
    <w:rsid w:val="00DD7B6C"/>
    <w:rsid w:val="00DE03E9"/>
    <w:rsid w:val="00DE309C"/>
    <w:rsid w:val="00DE37AA"/>
    <w:rsid w:val="00DE3FD4"/>
    <w:rsid w:val="00DE502D"/>
    <w:rsid w:val="00DE5287"/>
    <w:rsid w:val="00DE52E1"/>
    <w:rsid w:val="00DE7B3F"/>
    <w:rsid w:val="00DE7F12"/>
    <w:rsid w:val="00DF2AA0"/>
    <w:rsid w:val="00DF3631"/>
    <w:rsid w:val="00DF3DC0"/>
    <w:rsid w:val="00DF7D78"/>
    <w:rsid w:val="00E00373"/>
    <w:rsid w:val="00E01FF2"/>
    <w:rsid w:val="00E0209F"/>
    <w:rsid w:val="00E0233A"/>
    <w:rsid w:val="00E023DB"/>
    <w:rsid w:val="00E03482"/>
    <w:rsid w:val="00E04867"/>
    <w:rsid w:val="00E04A4E"/>
    <w:rsid w:val="00E05652"/>
    <w:rsid w:val="00E05A9F"/>
    <w:rsid w:val="00E060E0"/>
    <w:rsid w:val="00E06312"/>
    <w:rsid w:val="00E067C7"/>
    <w:rsid w:val="00E07A3B"/>
    <w:rsid w:val="00E07C24"/>
    <w:rsid w:val="00E11073"/>
    <w:rsid w:val="00E1145B"/>
    <w:rsid w:val="00E11A49"/>
    <w:rsid w:val="00E11A5E"/>
    <w:rsid w:val="00E2431F"/>
    <w:rsid w:val="00E243BF"/>
    <w:rsid w:val="00E32394"/>
    <w:rsid w:val="00E331F0"/>
    <w:rsid w:val="00E3493C"/>
    <w:rsid w:val="00E35450"/>
    <w:rsid w:val="00E35C8B"/>
    <w:rsid w:val="00E365BF"/>
    <w:rsid w:val="00E377B3"/>
    <w:rsid w:val="00E43479"/>
    <w:rsid w:val="00E43868"/>
    <w:rsid w:val="00E449D7"/>
    <w:rsid w:val="00E45315"/>
    <w:rsid w:val="00E50A52"/>
    <w:rsid w:val="00E50E2A"/>
    <w:rsid w:val="00E52F17"/>
    <w:rsid w:val="00E536CF"/>
    <w:rsid w:val="00E54255"/>
    <w:rsid w:val="00E54EAF"/>
    <w:rsid w:val="00E5593C"/>
    <w:rsid w:val="00E576FF"/>
    <w:rsid w:val="00E6069A"/>
    <w:rsid w:val="00E61717"/>
    <w:rsid w:val="00E62608"/>
    <w:rsid w:val="00E645D3"/>
    <w:rsid w:val="00E6515C"/>
    <w:rsid w:val="00E6568A"/>
    <w:rsid w:val="00E66992"/>
    <w:rsid w:val="00E67F97"/>
    <w:rsid w:val="00E71FEF"/>
    <w:rsid w:val="00E74C2E"/>
    <w:rsid w:val="00E750CC"/>
    <w:rsid w:val="00E75177"/>
    <w:rsid w:val="00E75465"/>
    <w:rsid w:val="00E757BE"/>
    <w:rsid w:val="00E7638C"/>
    <w:rsid w:val="00E76501"/>
    <w:rsid w:val="00E76804"/>
    <w:rsid w:val="00E8237E"/>
    <w:rsid w:val="00E82F39"/>
    <w:rsid w:val="00E83469"/>
    <w:rsid w:val="00E83964"/>
    <w:rsid w:val="00E83AFA"/>
    <w:rsid w:val="00E853DA"/>
    <w:rsid w:val="00E9087B"/>
    <w:rsid w:val="00E92BD3"/>
    <w:rsid w:val="00E93B83"/>
    <w:rsid w:val="00E93CB6"/>
    <w:rsid w:val="00EA0FAF"/>
    <w:rsid w:val="00EA24FE"/>
    <w:rsid w:val="00EA3EC5"/>
    <w:rsid w:val="00EA407C"/>
    <w:rsid w:val="00EA46B3"/>
    <w:rsid w:val="00EA57F2"/>
    <w:rsid w:val="00EB0557"/>
    <w:rsid w:val="00EB0FDD"/>
    <w:rsid w:val="00EB149B"/>
    <w:rsid w:val="00EB2028"/>
    <w:rsid w:val="00EB457C"/>
    <w:rsid w:val="00EB4990"/>
    <w:rsid w:val="00EB51C1"/>
    <w:rsid w:val="00EB699A"/>
    <w:rsid w:val="00EC071C"/>
    <w:rsid w:val="00EC2C7A"/>
    <w:rsid w:val="00EC6676"/>
    <w:rsid w:val="00EC7E66"/>
    <w:rsid w:val="00ED087D"/>
    <w:rsid w:val="00ED1A29"/>
    <w:rsid w:val="00ED1C40"/>
    <w:rsid w:val="00ED2327"/>
    <w:rsid w:val="00ED36D0"/>
    <w:rsid w:val="00EE07C6"/>
    <w:rsid w:val="00EE2116"/>
    <w:rsid w:val="00EE21B4"/>
    <w:rsid w:val="00EE2B77"/>
    <w:rsid w:val="00EE3353"/>
    <w:rsid w:val="00EE4EDE"/>
    <w:rsid w:val="00EE645E"/>
    <w:rsid w:val="00EE68A0"/>
    <w:rsid w:val="00EE6C85"/>
    <w:rsid w:val="00EF0782"/>
    <w:rsid w:val="00EF0B1B"/>
    <w:rsid w:val="00EF1092"/>
    <w:rsid w:val="00EF1A65"/>
    <w:rsid w:val="00EF3793"/>
    <w:rsid w:val="00EF39BB"/>
    <w:rsid w:val="00EF587C"/>
    <w:rsid w:val="00EF5A78"/>
    <w:rsid w:val="00EF7096"/>
    <w:rsid w:val="00EF79B7"/>
    <w:rsid w:val="00F06856"/>
    <w:rsid w:val="00F0771B"/>
    <w:rsid w:val="00F07A9A"/>
    <w:rsid w:val="00F10178"/>
    <w:rsid w:val="00F10A4C"/>
    <w:rsid w:val="00F12EB4"/>
    <w:rsid w:val="00F16CEC"/>
    <w:rsid w:val="00F22001"/>
    <w:rsid w:val="00F22105"/>
    <w:rsid w:val="00F227EB"/>
    <w:rsid w:val="00F22FCA"/>
    <w:rsid w:val="00F24203"/>
    <w:rsid w:val="00F249A7"/>
    <w:rsid w:val="00F2540A"/>
    <w:rsid w:val="00F25E79"/>
    <w:rsid w:val="00F2600D"/>
    <w:rsid w:val="00F26430"/>
    <w:rsid w:val="00F26DF9"/>
    <w:rsid w:val="00F26F25"/>
    <w:rsid w:val="00F3043B"/>
    <w:rsid w:val="00F34F36"/>
    <w:rsid w:val="00F373D9"/>
    <w:rsid w:val="00F4226D"/>
    <w:rsid w:val="00F43E0C"/>
    <w:rsid w:val="00F43E18"/>
    <w:rsid w:val="00F451AF"/>
    <w:rsid w:val="00F4533D"/>
    <w:rsid w:val="00F45CDB"/>
    <w:rsid w:val="00F46D45"/>
    <w:rsid w:val="00F523A0"/>
    <w:rsid w:val="00F52562"/>
    <w:rsid w:val="00F52F38"/>
    <w:rsid w:val="00F539A6"/>
    <w:rsid w:val="00F5611B"/>
    <w:rsid w:val="00F56AA5"/>
    <w:rsid w:val="00F60D26"/>
    <w:rsid w:val="00F610DA"/>
    <w:rsid w:val="00F6176E"/>
    <w:rsid w:val="00F62003"/>
    <w:rsid w:val="00F62BE0"/>
    <w:rsid w:val="00F646A6"/>
    <w:rsid w:val="00F64B12"/>
    <w:rsid w:val="00F66902"/>
    <w:rsid w:val="00F67954"/>
    <w:rsid w:val="00F7137E"/>
    <w:rsid w:val="00F7217E"/>
    <w:rsid w:val="00F72777"/>
    <w:rsid w:val="00F72C86"/>
    <w:rsid w:val="00F7367A"/>
    <w:rsid w:val="00F73879"/>
    <w:rsid w:val="00F73A5D"/>
    <w:rsid w:val="00F75072"/>
    <w:rsid w:val="00F81C87"/>
    <w:rsid w:val="00F81FEB"/>
    <w:rsid w:val="00F83D33"/>
    <w:rsid w:val="00F84994"/>
    <w:rsid w:val="00F84EBD"/>
    <w:rsid w:val="00F8757E"/>
    <w:rsid w:val="00F924B0"/>
    <w:rsid w:val="00F92784"/>
    <w:rsid w:val="00F93BAD"/>
    <w:rsid w:val="00F94906"/>
    <w:rsid w:val="00FA111C"/>
    <w:rsid w:val="00FA205F"/>
    <w:rsid w:val="00FA2DA6"/>
    <w:rsid w:val="00FA6685"/>
    <w:rsid w:val="00FA6E19"/>
    <w:rsid w:val="00FA792B"/>
    <w:rsid w:val="00FB0084"/>
    <w:rsid w:val="00FB3CE1"/>
    <w:rsid w:val="00FB43F1"/>
    <w:rsid w:val="00FB75E9"/>
    <w:rsid w:val="00FC05E9"/>
    <w:rsid w:val="00FC09C3"/>
    <w:rsid w:val="00FC0B59"/>
    <w:rsid w:val="00FC1C94"/>
    <w:rsid w:val="00FC426E"/>
    <w:rsid w:val="00FC4534"/>
    <w:rsid w:val="00FC4715"/>
    <w:rsid w:val="00FC4F5C"/>
    <w:rsid w:val="00FC574D"/>
    <w:rsid w:val="00FC5BDF"/>
    <w:rsid w:val="00FD0530"/>
    <w:rsid w:val="00FD3692"/>
    <w:rsid w:val="00FD415B"/>
    <w:rsid w:val="00FD5595"/>
    <w:rsid w:val="00FD5743"/>
    <w:rsid w:val="00FD5FB5"/>
    <w:rsid w:val="00FD66E5"/>
    <w:rsid w:val="00FD6A80"/>
    <w:rsid w:val="00FE05E2"/>
    <w:rsid w:val="00FE0F71"/>
    <w:rsid w:val="00FE168D"/>
    <w:rsid w:val="00FE1EEB"/>
    <w:rsid w:val="00FE23D2"/>
    <w:rsid w:val="00FE32A8"/>
    <w:rsid w:val="00FE33F7"/>
    <w:rsid w:val="00FE349C"/>
    <w:rsid w:val="00FE5218"/>
    <w:rsid w:val="00FE52FE"/>
    <w:rsid w:val="00FF1244"/>
    <w:rsid w:val="00FF13DF"/>
    <w:rsid w:val="00FF248C"/>
    <w:rsid w:val="00FF53E8"/>
    <w:rsid w:val="00FF5A08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66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EE07C6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EE07C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EE07C6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EE07C6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EE07C6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EE07C6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EE07C6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EE07C6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EE07C6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EE07C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Numeracja">
    <w:name w:val="Numeracja"/>
    <w:basedOn w:val="Normalny"/>
    <w:link w:val="NumeracjaZnak"/>
    <w:qFormat/>
    <w:rsid w:val="00EE07C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EE07C6"/>
    <w:rPr>
      <w:rFonts w:ascii="Arial" w:eastAsia="Calibri" w:hAnsi="Arial" w:cs="Times New Roman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EE07C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EE07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EE07C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EE07C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EE07C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EE07C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EE07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EE07C6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EE07C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E07C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E07C6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EE0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EE07C6"/>
    <w:rPr>
      <w:rFonts w:ascii="Arial" w:eastAsia="Calibri" w:hAnsi="Arial" w:cs="Times New Roman"/>
    </w:rPr>
  </w:style>
  <w:style w:type="paragraph" w:styleId="Stopka">
    <w:name w:val="footer"/>
    <w:aliases w:val="Footer1"/>
    <w:basedOn w:val="Normalny"/>
    <w:link w:val="StopkaZnak"/>
    <w:unhideWhenUsed/>
    <w:rsid w:val="00EE07C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"/>
    <w:basedOn w:val="Domylnaczcionkaakapitu"/>
    <w:link w:val="Stopka"/>
    <w:qFormat/>
    <w:rsid w:val="00EE07C6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EE07C6"/>
  </w:style>
  <w:style w:type="character" w:customStyle="1" w:styleId="SIWZRozdziaZnak">
    <w:name w:val="SIWZ Rozdział Znak"/>
    <w:basedOn w:val="Nagwek1Znak"/>
    <w:link w:val="SIWZRozdzia"/>
    <w:rsid w:val="00EE07C6"/>
  </w:style>
  <w:style w:type="paragraph" w:styleId="Tekstpodstawowy">
    <w:name w:val="Body Text"/>
    <w:aliases w:val="a2,(F2)"/>
    <w:basedOn w:val="Normalny"/>
    <w:link w:val="TekstpodstawowyZnak"/>
    <w:unhideWhenUsed/>
    <w:rsid w:val="00EE07C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EE07C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EE07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7C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07C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E07C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E07C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E07C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EE07C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EE07C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EE07C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EE07C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E07C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E07C6"/>
    <w:rPr>
      <w:rFonts w:ascii="Arial" w:eastAsia="Calibri" w:hAnsi="Arial" w:cs="Times New Roman"/>
      <w:i/>
      <w:iCs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qFormat/>
    <w:rsid w:val="00EE07C6"/>
    <w:pPr>
      <w:ind w:left="708"/>
    </w:pPr>
  </w:style>
  <w:style w:type="character" w:styleId="Odwoanieintensywne">
    <w:name w:val="Intense Reference"/>
    <w:uiPriority w:val="32"/>
    <w:qFormat/>
    <w:rsid w:val="00EE07C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07C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07C6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07C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07C6"/>
    <w:pPr>
      <w:spacing w:line="276" w:lineRule="auto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C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EE07C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EE07C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EE07C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EE07C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EE07C6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EE07C6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EE07C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E07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EE07C6"/>
    <w:pPr>
      <w:numPr>
        <w:numId w:val="3"/>
      </w:numPr>
    </w:pPr>
  </w:style>
  <w:style w:type="character" w:customStyle="1" w:styleId="PunktowanieZnak">
    <w:name w:val="Punktowanie Znak"/>
    <w:link w:val="Punktowanie"/>
    <w:rsid w:val="00EE07C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07C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E07C6"/>
    <w:pPr>
      <w:spacing w:after="120"/>
      <w:ind w:left="283"/>
    </w:pPr>
    <w:rPr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EE07C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EE07C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EE07C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EE07C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EE07C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EE07C6"/>
  </w:style>
  <w:style w:type="paragraph" w:styleId="Zwykytekst">
    <w:name w:val="Plain Text"/>
    <w:basedOn w:val="Normalny"/>
    <w:link w:val="ZwykytekstZnak"/>
    <w:qFormat/>
    <w:rsid w:val="00EE07C6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E07C6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EE07C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EE07C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EE07C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EE07C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E07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E07C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E07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E07C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EE07C6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EE07C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EE07C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EE07C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EE07C6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EE07C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EE07C6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EE07C6"/>
  </w:style>
  <w:style w:type="paragraph" w:customStyle="1" w:styleId="ZadoUmowy">
    <w:name w:val="Zał. do Umowy"/>
    <w:basedOn w:val="Normalny"/>
    <w:link w:val="ZadoUmowyZnak"/>
    <w:qFormat/>
    <w:rsid w:val="00EE07C6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EE07C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EE0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EE07C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EE07C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EE07C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EE07C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EE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EE07C6"/>
  </w:style>
  <w:style w:type="character" w:customStyle="1" w:styleId="colordarkred">
    <w:name w:val="color_dark_red"/>
    <w:basedOn w:val="Domylnaczcionkaakapitu"/>
    <w:rsid w:val="00EE07C6"/>
  </w:style>
  <w:style w:type="character" w:customStyle="1" w:styleId="colororchid">
    <w:name w:val="color_orchid"/>
    <w:basedOn w:val="Domylnaczcionkaakapitu"/>
    <w:rsid w:val="00EE07C6"/>
  </w:style>
  <w:style w:type="character" w:customStyle="1" w:styleId="TekstprzypisukocowegoZnak">
    <w:name w:val="Tekst przypisu końcowego Znak"/>
    <w:basedOn w:val="Domylnaczcionkaakapitu"/>
    <w:link w:val="Tekstprzypisukocowego"/>
    <w:rsid w:val="00EE07C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EE07C6"/>
    <w:pPr>
      <w:spacing w:after="0" w:line="240" w:lineRule="auto"/>
    </w:pPr>
    <w:rPr>
      <w:sz w:val="20"/>
      <w:szCs w:val="20"/>
    </w:rPr>
  </w:style>
  <w:style w:type="character" w:customStyle="1" w:styleId="WW-Odwoaniedokomentarza">
    <w:name w:val="WW-Odwołanie do komentarza"/>
    <w:rsid w:val="00EE07C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0B51C9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0B51C9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EE07C6"/>
    <w:rPr>
      <w:b/>
      <w:bCs/>
    </w:rPr>
  </w:style>
  <w:style w:type="character" w:styleId="Uwydatnienie">
    <w:name w:val="Emphasis"/>
    <w:uiPriority w:val="20"/>
    <w:qFormat/>
    <w:rsid w:val="00EE07C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EE0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07C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E07C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E07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EE07C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EE07C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EE07C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EE07C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E07C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EE07C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E07C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EE07C6"/>
  </w:style>
  <w:style w:type="character" w:styleId="Numerstrony">
    <w:name w:val="page number"/>
    <w:basedOn w:val="Domylnaczcionkaakapitu"/>
    <w:rsid w:val="00EE07C6"/>
  </w:style>
  <w:style w:type="character" w:customStyle="1" w:styleId="FontStyle47">
    <w:name w:val="Font Style47"/>
    <w:rsid w:val="00EE07C6"/>
    <w:rPr>
      <w:rFonts w:ascii="Tahoma" w:hAnsi="Tahoma" w:cs="Tahoma"/>
      <w:sz w:val="18"/>
      <w:szCs w:val="18"/>
    </w:rPr>
  </w:style>
  <w:style w:type="character" w:customStyle="1" w:styleId="text">
    <w:name w:val="text"/>
    <w:rsid w:val="00EE07C6"/>
  </w:style>
  <w:style w:type="character" w:styleId="Odwoanieprzypisudolnego">
    <w:name w:val="footnote reference"/>
    <w:aliases w:val="Footnote Reference Number,Footnote symbol,Footnote"/>
    <w:unhideWhenUsed/>
    <w:qFormat/>
    <w:rsid w:val="00EE07C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EE07C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E07C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EE07C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mylnaczcionkaakapitu1">
    <w:name w:val="Domyślna czcionka akapitu1"/>
    <w:rsid w:val="000542FA"/>
  </w:style>
  <w:style w:type="table" w:styleId="Tabela-Siatka">
    <w:name w:val="Table Grid"/>
    <w:basedOn w:val="Standardowy"/>
    <w:uiPriority w:val="59"/>
    <w:rsid w:val="005C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076EEC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D55B8C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57E0D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57E0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D123E1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3B2330"/>
    <w:rPr>
      <w:rFonts w:ascii="Arial" w:eastAsia="Calibri" w:hAnsi="Arial" w:cs="Times New Roman"/>
    </w:rPr>
  </w:style>
  <w:style w:type="character" w:customStyle="1" w:styleId="WW8Num1z1">
    <w:name w:val="WW8Num1z1"/>
    <w:rsid w:val="000662AF"/>
    <w:rPr>
      <w:rFonts w:ascii="Times New Roman" w:hAnsi="Times New Roman" w:cs="Times New Roman"/>
      <w:b w:val="0"/>
    </w:rPr>
  </w:style>
  <w:style w:type="table" w:customStyle="1" w:styleId="TableGrid">
    <w:name w:val="TableGrid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756B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756BA0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756BA0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756BA0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756BA0"/>
  </w:style>
  <w:style w:type="character" w:customStyle="1" w:styleId="AkapitzlistZnak1">
    <w:name w:val="Akapit z listą Znak1"/>
    <w:uiPriority w:val="34"/>
    <w:locked/>
    <w:rsid w:val="00756BA0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756BA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756BA0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56BA0"/>
  </w:style>
  <w:style w:type="numbering" w:customStyle="1" w:styleId="Bezlisty2">
    <w:name w:val="Bez listy2"/>
    <w:next w:val="Bezlisty"/>
    <w:uiPriority w:val="99"/>
    <w:semiHidden/>
    <w:unhideWhenUsed/>
    <w:rsid w:val="00756BA0"/>
  </w:style>
  <w:style w:type="paragraph" w:customStyle="1" w:styleId="Punktparagrafu">
    <w:name w:val="Punkt paragrafu"/>
    <w:basedOn w:val="Akapitzlist"/>
    <w:link w:val="PunktparagrafuZnak"/>
    <w:uiPriority w:val="99"/>
    <w:rsid w:val="00756BA0"/>
    <w:pPr>
      <w:numPr>
        <w:numId w:val="8"/>
      </w:numPr>
      <w:spacing w:before="240" w:after="240" w:line="240" w:lineRule="auto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756BA0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756BA0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756BA0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756BA0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756BA0"/>
    <w:pPr>
      <w:suppressLineNumbers/>
    </w:pPr>
  </w:style>
  <w:style w:type="character" w:customStyle="1" w:styleId="st">
    <w:name w:val="st"/>
    <w:basedOn w:val="Domylnaczcionkaakapitu"/>
    <w:rsid w:val="00756BA0"/>
  </w:style>
  <w:style w:type="character" w:customStyle="1" w:styleId="nor">
    <w:name w:val="nor"/>
    <w:basedOn w:val="Domylnaczcionkaakapitu"/>
    <w:rsid w:val="00756BA0"/>
  </w:style>
  <w:style w:type="character" w:customStyle="1" w:styleId="wyr2">
    <w:name w:val="wyr2"/>
    <w:basedOn w:val="Domylnaczcionkaakapitu"/>
    <w:rsid w:val="00756BA0"/>
  </w:style>
  <w:style w:type="character" w:customStyle="1" w:styleId="pog">
    <w:name w:val="pog"/>
    <w:basedOn w:val="Domylnaczcionkaakapitu"/>
    <w:rsid w:val="00756BA0"/>
  </w:style>
  <w:style w:type="paragraph" w:customStyle="1" w:styleId="Tabela1">
    <w:name w:val="Tabela1"/>
    <w:basedOn w:val="Normalny"/>
    <w:uiPriority w:val="99"/>
    <w:rsid w:val="00756BA0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756BA0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756BA0"/>
  </w:style>
  <w:style w:type="character" w:customStyle="1" w:styleId="hint-handle">
    <w:name w:val="hint-handle"/>
    <w:basedOn w:val="Domylnaczcionkaakapitu"/>
    <w:rsid w:val="00756BA0"/>
  </w:style>
  <w:style w:type="paragraph" w:styleId="Podtytu">
    <w:name w:val="Subtitle"/>
    <w:basedOn w:val="Normalny"/>
    <w:link w:val="PodtytuZnak"/>
    <w:uiPriority w:val="11"/>
    <w:qFormat/>
    <w:rsid w:val="00756BA0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756BA0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756BA0"/>
    <w:pPr>
      <w:numPr>
        <w:numId w:val="24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756BA0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756BA0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756BA0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756BA0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756BA0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756BA0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756BA0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756BA0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756BA0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756BA0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756BA0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756BA0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756BA0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756BA0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756BA0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756BA0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756BA0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756BA0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56BA0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56BA0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756BA0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756BA0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756BA0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756BA0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756BA0"/>
    <w:pPr>
      <w:numPr>
        <w:numId w:val="9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756BA0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756BA0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756BA0"/>
  </w:style>
  <w:style w:type="character" w:customStyle="1" w:styleId="system1">
    <w:name w:val="system1"/>
    <w:rsid w:val="00756BA0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756BA0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756BA0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756BA0"/>
    <w:pPr>
      <w:numPr>
        <w:numId w:val="10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756BA0"/>
    <w:pPr>
      <w:spacing w:after="0"/>
    </w:pPr>
  </w:style>
  <w:style w:type="paragraph" w:customStyle="1" w:styleId="Table">
    <w:name w:val="Table"/>
    <w:basedOn w:val="Normalny"/>
    <w:uiPriority w:val="99"/>
    <w:rsid w:val="00756BA0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756BA0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756BA0"/>
    <w:pPr>
      <w:ind w:left="680"/>
    </w:pPr>
  </w:style>
  <w:style w:type="paragraph" w:customStyle="1" w:styleId="Aufzhlung1">
    <w:name w:val="• Aufzählung1"/>
    <w:basedOn w:val="Normalny"/>
    <w:uiPriority w:val="99"/>
    <w:rsid w:val="00756BA0"/>
    <w:pPr>
      <w:numPr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756BA0"/>
    <w:pPr>
      <w:numPr>
        <w:ilvl w:val="1"/>
        <w:numId w:val="11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756BA0"/>
    <w:pPr>
      <w:numPr>
        <w:numId w:val="13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756BA0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756BA0"/>
    <w:rPr>
      <w:color w:val="003399"/>
    </w:rPr>
  </w:style>
  <w:style w:type="paragraph" w:customStyle="1" w:styleId="Standardblau">
    <w:name w:val="Standard_blau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756BA0"/>
    <w:pPr>
      <w:spacing w:after="0"/>
    </w:pPr>
  </w:style>
  <w:style w:type="paragraph" w:customStyle="1" w:styleId="Subline">
    <w:name w:val="Subline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756BA0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756BA0"/>
    <w:pPr>
      <w:ind w:left="850"/>
    </w:pPr>
  </w:style>
  <w:style w:type="paragraph" w:customStyle="1" w:styleId="Aufzhlung1Einzug">
    <w:name w:val="Aufzählung 1_Einzug"/>
    <w:basedOn w:val="Aufzhlung1"/>
    <w:uiPriority w:val="99"/>
    <w:rsid w:val="00756BA0"/>
    <w:pPr>
      <w:ind w:left="850"/>
    </w:pPr>
  </w:style>
  <w:style w:type="paragraph" w:customStyle="1" w:styleId="StandardEinzug">
    <w:name w:val="Standard_Einzug"/>
    <w:basedOn w:val="Normalny"/>
    <w:uiPriority w:val="99"/>
    <w:rsid w:val="00756BA0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756BA0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756BA0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756BA0"/>
    <w:pPr>
      <w:ind w:left="850"/>
    </w:pPr>
  </w:style>
  <w:style w:type="character" w:customStyle="1" w:styleId="tekst81">
    <w:name w:val="tekst81"/>
    <w:rsid w:val="00756BA0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756BA0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756BA0"/>
    <w:pPr>
      <w:numPr>
        <w:numId w:val="14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756BA0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756BA0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756BA0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756BA0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756BA0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756BA0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756BA0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756BA0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756BA0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756BA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756BA0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756BA0"/>
    <w:pPr>
      <w:numPr>
        <w:numId w:val="15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756BA0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756BA0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756BA0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756BA0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756BA0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756BA0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756BA0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756BA0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756BA0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756BA0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756BA0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756BA0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756BA0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756BA0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756BA0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756BA0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756BA0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756BA0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756BA0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756BA0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756BA0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756BA0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line="240" w:lineRule="auto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756BA0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756BA0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756BA0"/>
    <w:pPr>
      <w:numPr>
        <w:numId w:val="16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756BA0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756BA0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756BA0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756BA0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756BA0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756BA0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756BA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756BA0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756BA0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756BA0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756BA0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756BA0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756BA0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756BA0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756BA0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756BA0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756BA0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756BA0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756BA0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756BA0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756BA0"/>
    <w:pPr>
      <w:numPr>
        <w:numId w:val="17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756BA0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756BA0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756BA0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756BA0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756BA0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756BA0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756BA0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756BA0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756BA0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756BA0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756BA0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756BA0"/>
    <w:pPr>
      <w:widowControl w:val="0"/>
      <w:numPr>
        <w:numId w:val="18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756BA0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756BA0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756BA0"/>
  </w:style>
  <w:style w:type="paragraph" w:customStyle="1" w:styleId="FrontPageHeading">
    <w:name w:val="Front Page Heading"/>
    <w:basedOn w:val="Normalny"/>
    <w:uiPriority w:val="99"/>
    <w:rsid w:val="00756BA0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756BA0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756B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756BA0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756BA0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756BA0"/>
  </w:style>
  <w:style w:type="paragraph" w:customStyle="1" w:styleId="paragraf-ustep">
    <w:name w:val="paragraf-ustep"/>
    <w:basedOn w:val="Normalny"/>
    <w:uiPriority w:val="99"/>
    <w:rsid w:val="00756BA0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756BA0"/>
    <w:pPr>
      <w:numPr>
        <w:numId w:val="19"/>
      </w:numPr>
      <w:tabs>
        <w:tab w:val="clear" w:pos="644"/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756BA0"/>
    <w:pPr>
      <w:numPr>
        <w:numId w:val="20"/>
      </w:numPr>
      <w:tabs>
        <w:tab w:val="clear" w:pos="644"/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756BA0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756BA0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756BA0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756BA0"/>
    <w:rPr>
      <w:color w:val="606420"/>
      <w:u w:val="single"/>
    </w:rPr>
  </w:style>
  <w:style w:type="paragraph" w:styleId="Lista4">
    <w:name w:val="List 4"/>
    <w:basedOn w:val="Normalny"/>
    <w:uiPriority w:val="99"/>
    <w:rsid w:val="00756BA0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756BA0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756BA0"/>
    <w:pPr>
      <w:numPr>
        <w:numId w:val="21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756BA0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75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756BA0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756BA0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756BA0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756BA0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756BA0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756BA0"/>
    <w:pPr>
      <w:numPr>
        <w:numId w:val="23"/>
      </w:numPr>
    </w:pPr>
  </w:style>
  <w:style w:type="paragraph" w:customStyle="1" w:styleId="Nagwek-1">
    <w:name w:val="Nagłówek - 1."/>
    <w:basedOn w:val="Nagwek2"/>
    <w:uiPriority w:val="99"/>
    <w:rsid w:val="00756BA0"/>
    <w:pPr>
      <w:keepNext/>
      <w:numPr>
        <w:numId w:val="22"/>
      </w:numPr>
      <w:tabs>
        <w:tab w:val="clear" w:pos="2852"/>
      </w:tabs>
      <w:spacing w:before="360" w:after="240" w:line="360" w:lineRule="auto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756BA0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756BA0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756BA0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756BA0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756BA0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756BA0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756B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756BA0"/>
    <w:pPr>
      <w:keepLines w:val="0"/>
    </w:pPr>
    <w:rPr>
      <w:rFonts w:cs="Arial"/>
      <w:b/>
    </w:rPr>
  </w:style>
  <w:style w:type="character" w:customStyle="1" w:styleId="googqs-tidbit1">
    <w:name w:val="goog_qs-tidbit1"/>
    <w:rsid w:val="00756BA0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756BA0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756BA0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756BA0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756BA0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756BA0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756BA0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756BA0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756BA0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756BA0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756BA0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56BA0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756BA0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756BA0"/>
  </w:style>
  <w:style w:type="character" w:customStyle="1" w:styleId="techval">
    <w:name w:val="tech_val"/>
    <w:basedOn w:val="Domylnaczcionkaakapitu"/>
    <w:rsid w:val="00756BA0"/>
  </w:style>
  <w:style w:type="paragraph" w:customStyle="1" w:styleId="DefaultZnak">
    <w:name w:val="Default Znak"/>
    <w:link w:val="DefaultZnakZnak"/>
    <w:rsid w:val="00756BA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756BA0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756BA0"/>
  </w:style>
  <w:style w:type="paragraph" w:customStyle="1" w:styleId="font0">
    <w:name w:val="font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756BA0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56BA0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756BA0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756BA0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756BA0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756BA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756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756BA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756B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756BA0"/>
    <w:rPr>
      <w:lang w:bidi="ar-SA"/>
    </w:rPr>
  </w:style>
  <w:style w:type="character" w:customStyle="1" w:styleId="b1Char">
    <w:name w:val="b1 Char"/>
    <w:locked/>
    <w:rsid w:val="00756BA0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756BA0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756BA0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756BA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56BA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756BA0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756BA0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756BA0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756BA0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756BA0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TekstkomentarzaZnak1">
    <w:name w:val="Tekst komentarza Znak1"/>
    <w:semiHidden/>
    <w:rsid w:val="00756BA0"/>
    <w:rPr>
      <w:rFonts w:ascii="Verdana" w:hAnsi="Verdana"/>
      <w:lang w:val="pl-PL" w:eastAsia="pl-PL" w:bidi="ar-SA"/>
    </w:rPr>
  </w:style>
  <w:style w:type="character" w:customStyle="1" w:styleId="ZnakZnak4">
    <w:name w:val="Znak Znak4"/>
    <w:semiHidden/>
    <w:rsid w:val="00756BA0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756BA0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756BA0"/>
    <w:rPr>
      <w:color w:val="808080"/>
    </w:rPr>
  </w:style>
  <w:style w:type="paragraph" w:customStyle="1" w:styleId="SFTAdresfirmy">
    <w:name w:val="SFT_Adres_firmy"/>
    <w:basedOn w:val="SFTNazwafirmy"/>
    <w:rsid w:val="00756BA0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756BA0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756BA0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756BA0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756BA0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756BA0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756BA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756BA0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756BA0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756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756BA0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756BA0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756BA0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75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756BA0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756BA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756BA0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756B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756BA0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75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756BA0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756BA0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756BA0"/>
  </w:style>
  <w:style w:type="paragraph" w:customStyle="1" w:styleId="ust">
    <w:name w:val="ust"/>
    <w:rsid w:val="00756B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756BA0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756BA0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756BA0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756BA0"/>
  </w:style>
  <w:style w:type="paragraph" w:customStyle="1" w:styleId="ZnakZnakZnakZnak1">
    <w:name w:val="Znak Znak Znak 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756BA0"/>
    <w:rPr>
      <w:sz w:val="24"/>
      <w:lang w:val="pl-PL" w:eastAsia="pl-PL" w:bidi="ar-SA"/>
    </w:rPr>
  </w:style>
  <w:style w:type="character" w:customStyle="1" w:styleId="wylacznosc1">
    <w:name w:val="wylacznosc1"/>
    <w:rsid w:val="00756BA0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756BA0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756BA0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56BA0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6BA0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756BA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756BA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756BA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756BA0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756BA0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756B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756BA0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756BA0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756B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756BA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756BA0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756BA0"/>
    <w:rPr>
      <w:sz w:val="22"/>
    </w:rPr>
  </w:style>
  <w:style w:type="character" w:customStyle="1" w:styleId="ListLabel2">
    <w:name w:val="ListLabel 2"/>
    <w:qFormat/>
    <w:rsid w:val="00756BA0"/>
    <w:rPr>
      <w:strike w:val="0"/>
      <w:dstrike w:val="0"/>
    </w:rPr>
  </w:style>
  <w:style w:type="character" w:customStyle="1" w:styleId="ListLabel3">
    <w:name w:val="ListLabel 3"/>
    <w:qFormat/>
    <w:rsid w:val="00756BA0"/>
    <w:rPr>
      <w:rFonts w:eastAsia="Times New Roman" w:cs="Calibri"/>
    </w:rPr>
  </w:style>
  <w:style w:type="character" w:customStyle="1" w:styleId="ListLabel4">
    <w:name w:val="ListLabel 4"/>
    <w:qFormat/>
    <w:rsid w:val="00756BA0"/>
    <w:rPr>
      <w:sz w:val="22"/>
    </w:rPr>
  </w:style>
  <w:style w:type="character" w:customStyle="1" w:styleId="ListLabel5">
    <w:name w:val="ListLabel 5"/>
    <w:qFormat/>
    <w:rsid w:val="00756BA0"/>
    <w:rPr>
      <w:sz w:val="22"/>
    </w:rPr>
  </w:style>
  <w:style w:type="character" w:customStyle="1" w:styleId="ListLabel6">
    <w:name w:val="ListLabel 6"/>
    <w:qFormat/>
    <w:rsid w:val="00756BA0"/>
    <w:rPr>
      <w:rFonts w:eastAsia="Calibri" w:cs="Times New Roman"/>
    </w:rPr>
  </w:style>
  <w:style w:type="character" w:customStyle="1" w:styleId="ListLabel7">
    <w:name w:val="ListLabel 7"/>
    <w:qFormat/>
    <w:rsid w:val="00756BA0"/>
    <w:rPr>
      <w:b/>
    </w:rPr>
  </w:style>
  <w:style w:type="character" w:customStyle="1" w:styleId="ListLabel8">
    <w:name w:val="ListLabel 8"/>
    <w:qFormat/>
    <w:rsid w:val="00756BA0"/>
    <w:rPr>
      <w:rFonts w:eastAsia="Times New Roman" w:cs="Calibri"/>
    </w:rPr>
  </w:style>
  <w:style w:type="character" w:customStyle="1" w:styleId="ListLabel9">
    <w:name w:val="ListLabel 9"/>
    <w:qFormat/>
    <w:rsid w:val="00756BA0"/>
    <w:rPr>
      <w:rFonts w:cs="Courier New"/>
    </w:rPr>
  </w:style>
  <w:style w:type="character" w:customStyle="1" w:styleId="ListLabel10">
    <w:name w:val="ListLabel 10"/>
    <w:qFormat/>
    <w:rsid w:val="00756BA0"/>
    <w:rPr>
      <w:rFonts w:cs="Courier New"/>
    </w:rPr>
  </w:style>
  <w:style w:type="character" w:customStyle="1" w:styleId="ListLabel11">
    <w:name w:val="ListLabel 11"/>
    <w:qFormat/>
    <w:rsid w:val="00756BA0"/>
    <w:rPr>
      <w:rFonts w:cs="Courier New"/>
    </w:rPr>
  </w:style>
  <w:style w:type="character" w:customStyle="1" w:styleId="ListLabel12">
    <w:name w:val="ListLabel 12"/>
    <w:qFormat/>
    <w:rsid w:val="00756BA0"/>
    <w:rPr>
      <w:rFonts w:cs="OpenSymbol"/>
    </w:rPr>
  </w:style>
  <w:style w:type="character" w:customStyle="1" w:styleId="ListLabel13">
    <w:name w:val="ListLabel 13"/>
    <w:qFormat/>
    <w:rsid w:val="00756BA0"/>
    <w:rPr>
      <w:rFonts w:cs="OpenSymbol"/>
    </w:rPr>
  </w:style>
  <w:style w:type="character" w:customStyle="1" w:styleId="ListLabel14">
    <w:name w:val="ListLabel 14"/>
    <w:qFormat/>
    <w:rsid w:val="00756BA0"/>
    <w:rPr>
      <w:rFonts w:cs="OpenSymbol"/>
    </w:rPr>
  </w:style>
  <w:style w:type="character" w:customStyle="1" w:styleId="ListLabel15">
    <w:name w:val="ListLabel 15"/>
    <w:qFormat/>
    <w:rsid w:val="00756BA0"/>
    <w:rPr>
      <w:rFonts w:cs="OpenSymbol"/>
    </w:rPr>
  </w:style>
  <w:style w:type="character" w:customStyle="1" w:styleId="ListLabel16">
    <w:name w:val="ListLabel 16"/>
    <w:qFormat/>
    <w:rsid w:val="00756BA0"/>
    <w:rPr>
      <w:rFonts w:cs="OpenSymbol"/>
    </w:rPr>
  </w:style>
  <w:style w:type="character" w:customStyle="1" w:styleId="ListLabel17">
    <w:name w:val="ListLabel 17"/>
    <w:qFormat/>
    <w:rsid w:val="00756BA0"/>
    <w:rPr>
      <w:rFonts w:cs="OpenSymbol"/>
    </w:rPr>
  </w:style>
  <w:style w:type="character" w:customStyle="1" w:styleId="ListLabel18">
    <w:name w:val="ListLabel 18"/>
    <w:qFormat/>
    <w:rsid w:val="00756BA0"/>
    <w:rPr>
      <w:rFonts w:cs="OpenSymbol"/>
    </w:rPr>
  </w:style>
  <w:style w:type="character" w:customStyle="1" w:styleId="ListLabel19">
    <w:name w:val="ListLabel 19"/>
    <w:qFormat/>
    <w:rsid w:val="00756BA0"/>
    <w:rPr>
      <w:rFonts w:cs="OpenSymbol"/>
    </w:rPr>
  </w:style>
  <w:style w:type="character" w:customStyle="1" w:styleId="ListLabel20">
    <w:name w:val="ListLabel 20"/>
    <w:qFormat/>
    <w:rsid w:val="00756BA0"/>
    <w:rPr>
      <w:rFonts w:cs="OpenSymbol"/>
    </w:rPr>
  </w:style>
  <w:style w:type="character" w:customStyle="1" w:styleId="ListLabel21">
    <w:name w:val="ListLabel 21"/>
    <w:qFormat/>
    <w:rsid w:val="00756BA0"/>
    <w:rPr>
      <w:rFonts w:cs="OpenSymbol"/>
    </w:rPr>
  </w:style>
  <w:style w:type="character" w:customStyle="1" w:styleId="ListLabel22">
    <w:name w:val="ListLabel 22"/>
    <w:qFormat/>
    <w:rsid w:val="00756BA0"/>
    <w:rPr>
      <w:rFonts w:cs="OpenSymbol"/>
    </w:rPr>
  </w:style>
  <w:style w:type="character" w:customStyle="1" w:styleId="ListLabel23">
    <w:name w:val="ListLabel 23"/>
    <w:qFormat/>
    <w:rsid w:val="00756BA0"/>
    <w:rPr>
      <w:rFonts w:cs="OpenSymbol"/>
    </w:rPr>
  </w:style>
  <w:style w:type="character" w:customStyle="1" w:styleId="ListLabel24">
    <w:name w:val="ListLabel 24"/>
    <w:qFormat/>
    <w:rsid w:val="00756BA0"/>
    <w:rPr>
      <w:rFonts w:cs="OpenSymbol"/>
    </w:rPr>
  </w:style>
  <w:style w:type="character" w:customStyle="1" w:styleId="ListLabel25">
    <w:name w:val="ListLabel 25"/>
    <w:qFormat/>
    <w:rsid w:val="00756BA0"/>
    <w:rPr>
      <w:rFonts w:cs="OpenSymbol"/>
    </w:rPr>
  </w:style>
  <w:style w:type="character" w:customStyle="1" w:styleId="ListLabel26">
    <w:name w:val="ListLabel 26"/>
    <w:qFormat/>
    <w:rsid w:val="00756BA0"/>
    <w:rPr>
      <w:rFonts w:cs="OpenSymbol"/>
    </w:rPr>
  </w:style>
  <w:style w:type="character" w:customStyle="1" w:styleId="ListLabel27">
    <w:name w:val="ListLabel 27"/>
    <w:qFormat/>
    <w:rsid w:val="00756BA0"/>
    <w:rPr>
      <w:rFonts w:cs="OpenSymbol"/>
    </w:rPr>
  </w:style>
  <w:style w:type="character" w:customStyle="1" w:styleId="ListLabel28">
    <w:name w:val="ListLabel 28"/>
    <w:qFormat/>
    <w:rsid w:val="00756BA0"/>
    <w:rPr>
      <w:rFonts w:cs="OpenSymbol"/>
    </w:rPr>
  </w:style>
  <w:style w:type="character" w:customStyle="1" w:styleId="ListLabel29">
    <w:name w:val="ListLabel 29"/>
    <w:qFormat/>
    <w:rsid w:val="00756BA0"/>
    <w:rPr>
      <w:rFonts w:cs="OpenSymbol"/>
    </w:rPr>
  </w:style>
  <w:style w:type="character" w:customStyle="1" w:styleId="ListLabel30">
    <w:name w:val="ListLabel 30"/>
    <w:qFormat/>
    <w:rsid w:val="00756BA0"/>
    <w:rPr>
      <w:rFonts w:cs="OpenSymbol"/>
    </w:rPr>
  </w:style>
  <w:style w:type="character" w:customStyle="1" w:styleId="ListLabel31">
    <w:name w:val="ListLabel 31"/>
    <w:qFormat/>
    <w:rsid w:val="00756BA0"/>
    <w:rPr>
      <w:rFonts w:cs="OpenSymbol"/>
    </w:rPr>
  </w:style>
  <w:style w:type="character" w:customStyle="1" w:styleId="ListLabel32">
    <w:name w:val="ListLabel 32"/>
    <w:qFormat/>
    <w:rsid w:val="00756BA0"/>
    <w:rPr>
      <w:rFonts w:cs="OpenSymbol"/>
    </w:rPr>
  </w:style>
  <w:style w:type="character" w:customStyle="1" w:styleId="ListLabel33">
    <w:name w:val="ListLabel 33"/>
    <w:qFormat/>
    <w:rsid w:val="00756BA0"/>
    <w:rPr>
      <w:rFonts w:cs="OpenSymbol"/>
    </w:rPr>
  </w:style>
  <w:style w:type="character" w:customStyle="1" w:styleId="ListLabel34">
    <w:name w:val="ListLabel 34"/>
    <w:qFormat/>
    <w:rsid w:val="00756BA0"/>
    <w:rPr>
      <w:rFonts w:cs="OpenSymbol"/>
    </w:rPr>
  </w:style>
  <w:style w:type="character" w:customStyle="1" w:styleId="ListLabel35">
    <w:name w:val="ListLabel 35"/>
    <w:qFormat/>
    <w:rsid w:val="00756BA0"/>
    <w:rPr>
      <w:rFonts w:cs="OpenSymbol"/>
    </w:rPr>
  </w:style>
  <w:style w:type="character" w:customStyle="1" w:styleId="ListLabel36">
    <w:name w:val="ListLabel 36"/>
    <w:qFormat/>
    <w:rsid w:val="00756BA0"/>
    <w:rPr>
      <w:rFonts w:cs="OpenSymbol"/>
    </w:rPr>
  </w:style>
  <w:style w:type="character" w:customStyle="1" w:styleId="ListLabel37">
    <w:name w:val="ListLabel 37"/>
    <w:qFormat/>
    <w:rsid w:val="00756BA0"/>
    <w:rPr>
      <w:rFonts w:cs="OpenSymbol"/>
    </w:rPr>
  </w:style>
  <w:style w:type="character" w:customStyle="1" w:styleId="czeindeksu">
    <w:name w:val="Łącze indeksu"/>
    <w:qFormat/>
    <w:rsid w:val="00756BA0"/>
  </w:style>
  <w:style w:type="paragraph" w:customStyle="1" w:styleId="Indeks">
    <w:name w:val="Indeks"/>
    <w:basedOn w:val="Normalny"/>
    <w:qFormat/>
    <w:rsid w:val="00756BA0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756BA0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4565B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237452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8E6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A7B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982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98255E"/>
    <w:pPr>
      <w:numPr>
        <w:ilvl w:val="1"/>
        <w:numId w:val="25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98255E"/>
    <w:pPr>
      <w:numPr>
        <w:numId w:val="25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35354D"/>
    <w:rPr>
      <w:lang w:val="en-US"/>
    </w:rPr>
  </w:style>
  <w:style w:type="numbering" w:customStyle="1" w:styleId="List1">
    <w:name w:val="List 1"/>
    <w:basedOn w:val="Bezlisty"/>
    <w:rsid w:val="0035354D"/>
    <w:pPr>
      <w:numPr>
        <w:numId w:val="26"/>
      </w:numPr>
    </w:pPr>
  </w:style>
  <w:style w:type="numbering" w:customStyle="1" w:styleId="List0">
    <w:name w:val="List 0"/>
    <w:basedOn w:val="Bezlisty"/>
    <w:rsid w:val="0035354D"/>
    <w:pPr>
      <w:numPr>
        <w:numId w:val="27"/>
      </w:numPr>
    </w:pPr>
  </w:style>
  <w:style w:type="numbering" w:customStyle="1" w:styleId="Dash">
    <w:name w:val="Dash"/>
    <w:rsid w:val="0035354D"/>
    <w:pPr>
      <w:numPr>
        <w:numId w:val="28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9944CD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967142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214B8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E83AFA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E83AFA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BC35D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5649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0F21FB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317957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E4531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E45315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E45315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E45315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E4531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59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CF54-4211-4E25-81C0-D5410C16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3145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aszylko</cp:lastModifiedBy>
  <cp:revision>6</cp:revision>
  <cp:lastPrinted>2020-09-14T13:01:00Z</cp:lastPrinted>
  <dcterms:created xsi:type="dcterms:W3CDTF">2021-09-30T07:59:00Z</dcterms:created>
  <dcterms:modified xsi:type="dcterms:W3CDTF">2021-09-30T17:32:00Z</dcterms:modified>
</cp:coreProperties>
</file>