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242A" w14:textId="3D439215" w:rsidR="00562E60" w:rsidRPr="00562E60" w:rsidRDefault="00A15F5D" w:rsidP="00562E60">
      <w:pPr>
        <w:jc w:val="right"/>
        <w:rPr>
          <w:rFonts w:ascii="Arial" w:hAnsi="Arial" w:cs="Arial"/>
          <w:iCs/>
          <w:sz w:val="18"/>
          <w:szCs w:val="18"/>
        </w:rPr>
      </w:pPr>
      <w:r w:rsidRPr="006224A2">
        <w:rPr>
          <w:rFonts w:ascii="Arial" w:hAnsi="Arial" w:cs="Arial"/>
          <w:i/>
          <w:sz w:val="20"/>
        </w:rPr>
        <w:t xml:space="preserve">           </w:t>
      </w:r>
      <w:r w:rsidRPr="006224A2">
        <w:rPr>
          <w:rFonts w:ascii="Arial" w:hAnsi="Arial" w:cs="Arial"/>
          <w:i/>
          <w:sz w:val="20"/>
        </w:rPr>
        <w:tab/>
      </w:r>
      <w:r w:rsidRPr="006224A2">
        <w:rPr>
          <w:rFonts w:ascii="Arial" w:hAnsi="Arial" w:cs="Arial"/>
          <w:i/>
          <w:sz w:val="20"/>
        </w:rPr>
        <w:tab/>
      </w:r>
      <w:r w:rsidRPr="006224A2">
        <w:rPr>
          <w:rFonts w:ascii="Arial" w:hAnsi="Arial" w:cs="Arial"/>
          <w:i/>
          <w:sz w:val="20"/>
        </w:rPr>
        <w:tab/>
      </w:r>
      <w:r w:rsidR="00562E60" w:rsidRPr="00562E60">
        <w:rPr>
          <w:rFonts w:ascii="Arial" w:hAnsi="Arial" w:cs="Arial"/>
          <w:iCs/>
          <w:sz w:val="18"/>
          <w:szCs w:val="18"/>
        </w:rPr>
        <w:t>Załącznik nr</w:t>
      </w:r>
      <w:r w:rsidR="00854B04">
        <w:rPr>
          <w:rFonts w:ascii="Arial" w:hAnsi="Arial" w:cs="Arial"/>
          <w:iCs/>
          <w:sz w:val="18"/>
          <w:szCs w:val="18"/>
        </w:rPr>
        <w:t xml:space="preserve"> </w:t>
      </w:r>
      <w:r w:rsidR="00503D31">
        <w:rPr>
          <w:rFonts w:ascii="Arial" w:hAnsi="Arial" w:cs="Arial"/>
          <w:iCs/>
          <w:sz w:val="18"/>
          <w:szCs w:val="18"/>
        </w:rPr>
        <w:t xml:space="preserve">5 </w:t>
      </w:r>
      <w:r w:rsidR="00562E60" w:rsidRPr="00562E60">
        <w:rPr>
          <w:rFonts w:ascii="Arial" w:hAnsi="Arial" w:cs="Arial"/>
          <w:iCs/>
          <w:sz w:val="18"/>
          <w:szCs w:val="18"/>
        </w:rPr>
        <w:t>do SWZ</w:t>
      </w:r>
    </w:p>
    <w:p w14:paraId="7E952A55" w14:textId="37598E7C" w:rsidR="00562E60" w:rsidRPr="00503D31" w:rsidRDefault="00503D31" w:rsidP="00562E60">
      <w:pPr>
        <w:jc w:val="right"/>
        <w:rPr>
          <w:rFonts w:ascii="Arial" w:hAnsi="Arial" w:cs="Arial"/>
          <w:iCs/>
          <w:color w:val="000000" w:themeColor="text1"/>
          <w:sz w:val="18"/>
          <w:szCs w:val="18"/>
        </w:rPr>
      </w:pPr>
      <w:r w:rsidRPr="00503D31">
        <w:rPr>
          <w:rFonts w:ascii="Arial" w:hAnsi="Arial" w:cs="Arial"/>
          <w:iCs/>
          <w:color w:val="000000" w:themeColor="text1"/>
          <w:sz w:val="18"/>
          <w:szCs w:val="18"/>
        </w:rPr>
        <w:t>DZP.26.20.2023</w:t>
      </w:r>
    </w:p>
    <w:p w14:paraId="3B860ABC" w14:textId="77777777" w:rsidR="00562E60" w:rsidRDefault="00A15F5D" w:rsidP="00562E60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 w:rsidRPr="006224A2">
        <w:rPr>
          <w:rFonts w:ascii="Arial" w:hAnsi="Arial" w:cs="Arial"/>
          <w:i/>
        </w:rPr>
        <w:tab/>
      </w:r>
      <w:r w:rsidRPr="006224A2">
        <w:rPr>
          <w:rFonts w:ascii="Arial" w:hAnsi="Arial" w:cs="Arial"/>
          <w:i/>
        </w:rPr>
        <w:tab/>
      </w:r>
      <w:r w:rsidRPr="006224A2">
        <w:rPr>
          <w:rFonts w:ascii="Arial" w:hAnsi="Arial" w:cs="Arial"/>
          <w:i/>
        </w:rPr>
        <w:tab/>
      </w:r>
      <w:bookmarkStart w:id="0" w:name="_Hlk11270285"/>
    </w:p>
    <w:bookmarkEnd w:id="0"/>
    <w:p w14:paraId="2056964E" w14:textId="77777777" w:rsidR="00562E60" w:rsidRDefault="00562E60" w:rsidP="00562E60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4D0F72B" w14:textId="77777777" w:rsidR="00562E60" w:rsidRPr="00F50EAC" w:rsidRDefault="00562E60" w:rsidP="00503D31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A6F560" w14:textId="65F72011" w:rsidR="00F833D4" w:rsidRDefault="00562E60" w:rsidP="00503D31">
      <w:pPr>
        <w:spacing w:line="280" w:lineRule="atLeast"/>
        <w:jc w:val="center"/>
        <w:rPr>
          <w:b/>
          <w:bCs/>
          <w:sz w:val="24"/>
          <w:szCs w:val="24"/>
        </w:rPr>
      </w:pPr>
      <w:bookmarkStart w:id="1" w:name="_Hlk11270301"/>
      <w:r w:rsidRPr="00B90B49">
        <w:rPr>
          <w:sz w:val="24"/>
          <w:szCs w:val="24"/>
        </w:rPr>
        <w:t>Przystępując do postępowania o udzielenie zamówienia publicznego na</w:t>
      </w:r>
      <w:bookmarkStart w:id="2" w:name="_Hlk81989962"/>
    </w:p>
    <w:bookmarkEnd w:id="2"/>
    <w:p w14:paraId="2ED00C82" w14:textId="77777777" w:rsidR="003715A0" w:rsidRPr="003715A0" w:rsidRDefault="003715A0" w:rsidP="003715A0">
      <w:pPr>
        <w:jc w:val="center"/>
        <w:rPr>
          <w:b/>
          <w:bCs/>
          <w:sz w:val="22"/>
          <w:szCs w:val="16"/>
        </w:rPr>
      </w:pPr>
      <w:r w:rsidRPr="003715A0">
        <w:rPr>
          <w:b/>
          <w:bCs/>
          <w:sz w:val="22"/>
          <w:szCs w:val="22"/>
        </w:rPr>
        <w:t>,,</w:t>
      </w:r>
      <w:bookmarkStart w:id="3" w:name="_Hlk117159570"/>
      <w:r w:rsidRPr="003715A0">
        <w:rPr>
          <w:b/>
          <w:bCs/>
          <w:sz w:val="22"/>
          <w:szCs w:val="22"/>
        </w:rPr>
        <w:t xml:space="preserve">Podniesienie poziomu </w:t>
      </w:r>
      <w:proofErr w:type="spellStart"/>
      <w:r w:rsidRPr="003715A0">
        <w:rPr>
          <w:b/>
          <w:bCs/>
          <w:sz w:val="22"/>
          <w:szCs w:val="22"/>
        </w:rPr>
        <w:t>cyberbezpieczeństwa</w:t>
      </w:r>
      <w:proofErr w:type="spellEnd"/>
      <w:r w:rsidRPr="003715A0">
        <w:rPr>
          <w:b/>
          <w:bCs/>
          <w:sz w:val="22"/>
          <w:szCs w:val="22"/>
        </w:rPr>
        <w:t xml:space="preserve"> Mazowieckiego Szpitala Wojewódzkiego Drewnica Sp. z o.o.</w:t>
      </w:r>
      <w:bookmarkEnd w:id="3"/>
      <w:r w:rsidRPr="003715A0">
        <w:rPr>
          <w:b/>
          <w:bCs/>
          <w:sz w:val="22"/>
          <w:szCs w:val="22"/>
        </w:rPr>
        <w:t xml:space="preserve"> poprzez rozbudowę środowiska kopii zapasowej (dostawa biblioteki taśmowej), konfiguracja pełnego środowiska odtworzeniowego oraz wykonanie odtworzenia systemów HIS i ERP Zamawiającego”</w:t>
      </w:r>
    </w:p>
    <w:p w14:paraId="19116E74" w14:textId="77777777" w:rsidR="00F833D4" w:rsidRPr="00F833D4" w:rsidRDefault="00F833D4" w:rsidP="00F833D4">
      <w:pPr>
        <w:spacing w:line="280" w:lineRule="atLeast"/>
        <w:jc w:val="both"/>
        <w:rPr>
          <w:b/>
          <w:bCs/>
          <w:i/>
          <w:sz w:val="22"/>
          <w:szCs w:val="22"/>
          <w:lang w:bidi="pl-PL"/>
        </w:rPr>
      </w:pPr>
    </w:p>
    <w:p w14:paraId="4CC71DAC" w14:textId="77777777" w:rsidR="00DC5708" w:rsidRPr="00B90B49" w:rsidRDefault="00DC5708" w:rsidP="00D30156">
      <w:pPr>
        <w:jc w:val="both"/>
        <w:rPr>
          <w:b/>
          <w:bCs/>
          <w:sz w:val="24"/>
          <w:szCs w:val="24"/>
        </w:rPr>
      </w:pPr>
      <w:r w:rsidRPr="00B90B49">
        <w:rPr>
          <w:sz w:val="24"/>
          <w:szCs w:val="24"/>
        </w:rPr>
        <w:t xml:space="preserve">Składam oświadczenie z </w:t>
      </w:r>
      <w:r w:rsidRPr="00B90B49">
        <w:rPr>
          <w:b/>
          <w:bCs/>
          <w:sz w:val="24"/>
          <w:szCs w:val="24"/>
        </w:rPr>
        <w:t>art. 117 ust. 4 ustawy</w:t>
      </w:r>
      <w:r w:rsidRPr="00B90B49">
        <w:rPr>
          <w:sz w:val="24"/>
          <w:szCs w:val="24"/>
        </w:rPr>
        <w:t xml:space="preserve"> z dnia 11 września 2019 r. – Prawo zamówień publicznych (podział zadań konsorcjantów), przez nw. wymienionych wykonawców wspólnie ubiegających się o udzielnie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DC5708" w:rsidRPr="004D17B9" w14:paraId="49D2BABB" w14:textId="77777777" w:rsidTr="00DC5708">
        <w:tc>
          <w:tcPr>
            <w:tcW w:w="1074" w:type="pct"/>
            <w:shd w:val="clear" w:color="auto" w:fill="D9D9D9"/>
            <w:vAlign w:val="center"/>
          </w:tcPr>
          <w:bookmarkEnd w:id="1"/>
          <w:p w14:paraId="0DCA3EE8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C5708">
              <w:rPr>
                <w:rFonts w:ascii="Arial" w:hAnsi="Arial" w:cs="Arial"/>
                <w:sz w:val="22"/>
                <w:szCs w:val="22"/>
              </w:rPr>
              <w:t>zamówienia:</w:t>
            </w:r>
          </w:p>
        </w:tc>
        <w:tc>
          <w:tcPr>
            <w:tcW w:w="1484" w:type="pct"/>
            <w:shd w:val="clear" w:color="auto" w:fill="D9D9D9"/>
            <w:vAlign w:val="center"/>
          </w:tcPr>
          <w:p w14:paraId="22DC0195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6D35668D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4AC1C9E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b/>
                <w:sz w:val="22"/>
                <w:szCs w:val="22"/>
              </w:rPr>
              <w:t>KRS/NIP</w:t>
            </w:r>
          </w:p>
        </w:tc>
      </w:tr>
      <w:tr w:rsidR="00DC5708" w:rsidRPr="004D17B9" w14:paraId="0974D320" w14:textId="77777777" w:rsidTr="00DC5708">
        <w:tc>
          <w:tcPr>
            <w:tcW w:w="1074" w:type="pct"/>
            <w:shd w:val="clear" w:color="auto" w:fill="auto"/>
            <w:vAlign w:val="center"/>
          </w:tcPr>
          <w:p w14:paraId="34526FE7" w14:textId="77777777" w:rsidR="00DC5708" w:rsidRPr="004D17B9" w:rsidRDefault="00DC5708" w:rsidP="00AB4833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99BADD5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468B811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06A4F67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DC5708" w:rsidRPr="004D17B9" w14:paraId="7E975CA5" w14:textId="77777777" w:rsidTr="00DC5708">
        <w:tc>
          <w:tcPr>
            <w:tcW w:w="1074" w:type="pct"/>
            <w:shd w:val="clear" w:color="auto" w:fill="auto"/>
            <w:vAlign w:val="center"/>
          </w:tcPr>
          <w:p w14:paraId="61D428A6" w14:textId="77777777" w:rsidR="00DC5708" w:rsidRPr="004D17B9" w:rsidRDefault="00DC5708" w:rsidP="00AB4833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3284C39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00F5AE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BDDFF49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DC5708" w:rsidRPr="004D17B9" w14:paraId="669BCB3E" w14:textId="77777777" w:rsidTr="00DC5708">
        <w:tc>
          <w:tcPr>
            <w:tcW w:w="1074" w:type="pct"/>
            <w:shd w:val="clear" w:color="auto" w:fill="auto"/>
            <w:vAlign w:val="center"/>
          </w:tcPr>
          <w:p w14:paraId="0FCA30F0" w14:textId="77777777" w:rsidR="00DC5708" w:rsidRPr="004D17B9" w:rsidRDefault="00DC5708" w:rsidP="00AB4833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C41890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FEF410D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89F696A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DC5708" w:rsidRPr="004D17B9" w14:paraId="2E424F4C" w14:textId="77777777" w:rsidTr="00DC5708">
        <w:tc>
          <w:tcPr>
            <w:tcW w:w="1074" w:type="pct"/>
            <w:shd w:val="clear" w:color="auto" w:fill="auto"/>
            <w:vAlign w:val="center"/>
          </w:tcPr>
          <w:p w14:paraId="01D0EB29" w14:textId="77777777" w:rsidR="00DC5708" w:rsidRPr="004D17B9" w:rsidRDefault="00DC5708" w:rsidP="00AB4833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6DA2B02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B0BE86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98A0082" w14:textId="77777777" w:rsidR="00DC5708" w:rsidRPr="004D17B9" w:rsidRDefault="00DC5708" w:rsidP="00AB4833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</w:tbl>
    <w:p w14:paraId="40E8E8CE" w14:textId="77777777" w:rsidR="00DC5708" w:rsidRPr="00B90B49" w:rsidRDefault="00DC5708" w:rsidP="00DC5708">
      <w:pPr>
        <w:pStyle w:val="Akapitzlist"/>
        <w:numPr>
          <w:ilvl w:val="0"/>
          <w:numId w:val="25"/>
        </w:numPr>
        <w:tabs>
          <w:tab w:val="left" w:pos="426"/>
        </w:tabs>
        <w:ind w:left="426" w:right="-2" w:hanging="426"/>
        <w:jc w:val="both"/>
        <w:rPr>
          <w:sz w:val="24"/>
          <w:szCs w:val="24"/>
        </w:rPr>
      </w:pPr>
      <w:r w:rsidRPr="00B90B49">
        <w:rPr>
          <w:sz w:val="24"/>
          <w:szCs w:val="24"/>
        </w:rPr>
        <w:t>Oświadczam(</w:t>
      </w:r>
      <w:proofErr w:type="spellStart"/>
      <w:r w:rsidRPr="00B90B49">
        <w:rPr>
          <w:sz w:val="24"/>
          <w:szCs w:val="24"/>
        </w:rPr>
        <w:t>amy</w:t>
      </w:r>
      <w:proofErr w:type="spellEnd"/>
      <w:r w:rsidRPr="00B90B49">
        <w:rPr>
          <w:sz w:val="24"/>
          <w:szCs w:val="24"/>
        </w:rPr>
        <w:t>), że warunek dotyczący uprawnień do prowadzenia określonej działalności gospodarczej lub zawodowej określony w pkt. ….. SWZ* spełnia(ją) nw. wykonawca(y):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767"/>
        <w:gridCol w:w="2765"/>
      </w:tblGrid>
      <w:tr w:rsidR="00DC5708" w:rsidRPr="004D17B9" w14:paraId="43091219" w14:textId="77777777" w:rsidTr="00DC5708">
        <w:tc>
          <w:tcPr>
            <w:tcW w:w="1923" w:type="pct"/>
            <w:shd w:val="clear" w:color="auto" w:fill="D9D9D9"/>
            <w:vAlign w:val="center"/>
          </w:tcPr>
          <w:p w14:paraId="42380AA4" w14:textId="77777777" w:rsidR="00DC5708" w:rsidRPr="004D17B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D17B9">
              <w:rPr>
                <w:rFonts w:eastAsia="Arial Unicode MS"/>
                <w:sz w:val="22"/>
                <w:szCs w:val="22"/>
              </w:rPr>
              <w:t>Nazwa / Firma Wykonawcy</w:t>
            </w:r>
          </w:p>
        </w:tc>
        <w:tc>
          <w:tcPr>
            <w:tcW w:w="1539" w:type="pct"/>
            <w:shd w:val="clear" w:color="auto" w:fill="D9D9D9"/>
            <w:vAlign w:val="center"/>
          </w:tcPr>
          <w:p w14:paraId="7AFD0D51" w14:textId="77777777" w:rsidR="00DC5708" w:rsidRPr="004D17B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D17B9">
              <w:rPr>
                <w:rFonts w:eastAsia="Arial Unicode MS"/>
                <w:sz w:val="22"/>
                <w:szCs w:val="22"/>
              </w:rPr>
              <w:t>Wymagane uprawnienia</w:t>
            </w:r>
          </w:p>
        </w:tc>
        <w:tc>
          <w:tcPr>
            <w:tcW w:w="1538" w:type="pct"/>
            <w:shd w:val="clear" w:color="auto" w:fill="D9D9D9"/>
            <w:vAlign w:val="center"/>
          </w:tcPr>
          <w:p w14:paraId="58F4D12A" w14:textId="77777777" w:rsidR="00DC5708" w:rsidRPr="00B90B4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90B49">
              <w:rPr>
                <w:rFonts w:eastAsia="Arial Unicode MS"/>
                <w:sz w:val="22"/>
                <w:szCs w:val="22"/>
              </w:rPr>
              <w:t xml:space="preserve">Zakres </w:t>
            </w:r>
            <w:r w:rsidRPr="00B90B49">
              <w:rPr>
                <w:rFonts w:eastAsia="Arial Unicode MS"/>
                <w:strike/>
                <w:sz w:val="22"/>
                <w:szCs w:val="22"/>
              </w:rPr>
              <w:t>robót budowlanych, dostaw lub</w:t>
            </w:r>
            <w:r w:rsidRPr="00B90B49">
              <w:rPr>
                <w:rFonts w:eastAsia="Arial Unicode MS"/>
                <w:sz w:val="22"/>
                <w:szCs w:val="22"/>
              </w:rPr>
              <w:t xml:space="preserve"> usług, które będą realizowane przez tego wykonawcę</w:t>
            </w:r>
          </w:p>
        </w:tc>
      </w:tr>
      <w:tr w:rsidR="00DC5708" w:rsidRPr="004D17B9" w14:paraId="28A4241C" w14:textId="77777777" w:rsidTr="00DC5708">
        <w:tc>
          <w:tcPr>
            <w:tcW w:w="1923" w:type="pct"/>
            <w:shd w:val="clear" w:color="auto" w:fill="auto"/>
          </w:tcPr>
          <w:p w14:paraId="4E081AC1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</w:tcPr>
          <w:p w14:paraId="27F73781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</w:tcPr>
          <w:p w14:paraId="52191E16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C5708" w:rsidRPr="004D17B9" w14:paraId="0FB53E26" w14:textId="77777777" w:rsidTr="00DC5708">
        <w:tc>
          <w:tcPr>
            <w:tcW w:w="1923" w:type="pct"/>
            <w:shd w:val="clear" w:color="auto" w:fill="auto"/>
          </w:tcPr>
          <w:p w14:paraId="3C0A1226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</w:tcPr>
          <w:p w14:paraId="69671CAF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</w:tcPr>
          <w:p w14:paraId="33C46075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371E02E2" w14:textId="77777777" w:rsidR="00DC5708" w:rsidRPr="004D17B9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15617218" w14:textId="77777777" w:rsidR="00DC5708" w:rsidRPr="00B90B49" w:rsidRDefault="00DC5708" w:rsidP="00DC5708">
      <w:pPr>
        <w:pStyle w:val="Akapitzlist"/>
        <w:numPr>
          <w:ilvl w:val="0"/>
          <w:numId w:val="25"/>
        </w:numPr>
        <w:tabs>
          <w:tab w:val="left" w:pos="426"/>
        </w:tabs>
        <w:ind w:left="426" w:right="-2" w:hanging="426"/>
        <w:jc w:val="both"/>
        <w:rPr>
          <w:sz w:val="24"/>
          <w:szCs w:val="24"/>
        </w:rPr>
      </w:pPr>
      <w:r w:rsidRPr="00B90B49">
        <w:rPr>
          <w:sz w:val="24"/>
          <w:szCs w:val="24"/>
        </w:rPr>
        <w:t>Oświadczam(</w:t>
      </w:r>
      <w:proofErr w:type="spellStart"/>
      <w:r w:rsidRPr="00B90B49">
        <w:rPr>
          <w:sz w:val="24"/>
          <w:szCs w:val="24"/>
        </w:rPr>
        <w:t>amy</w:t>
      </w:r>
      <w:proofErr w:type="spellEnd"/>
      <w:r w:rsidRPr="00B90B49">
        <w:rPr>
          <w:sz w:val="24"/>
          <w:szCs w:val="24"/>
        </w:rPr>
        <w:t>), że warunek  dotyczący wykształcenia określony w pkt. ….. SWZ* spełnia(ją)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698"/>
      </w:tblGrid>
      <w:tr w:rsidR="00DC5708" w:rsidRPr="004D17B9" w14:paraId="1E545DB7" w14:textId="77777777" w:rsidTr="00DC5708">
        <w:tc>
          <w:tcPr>
            <w:tcW w:w="2346" w:type="pct"/>
            <w:shd w:val="clear" w:color="auto" w:fill="D9D9D9"/>
            <w:vAlign w:val="center"/>
          </w:tcPr>
          <w:p w14:paraId="5662BBF7" w14:textId="77777777" w:rsidR="00DC5708" w:rsidRPr="004D17B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D17B9">
              <w:rPr>
                <w:rFonts w:eastAsia="Arial Unicode MS"/>
                <w:sz w:val="22"/>
                <w:szCs w:val="22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24D1C3E1" w14:textId="77777777" w:rsidR="00DC5708" w:rsidRPr="00B90B4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90B49">
              <w:rPr>
                <w:rFonts w:eastAsia="Arial Unicode MS"/>
                <w:sz w:val="22"/>
                <w:szCs w:val="22"/>
              </w:rPr>
              <w:t xml:space="preserve">Zakres </w:t>
            </w:r>
            <w:r w:rsidRPr="00B90B49">
              <w:rPr>
                <w:rFonts w:eastAsia="Arial Unicode MS"/>
                <w:strike/>
                <w:sz w:val="22"/>
                <w:szCs w:val="22"/>
              </w:rPr>
              <w:t>robót budowlanych, dostaw lub</w:t>
            </w:r>
            <w:r w:rsidRPr="00B90B49">
              <w:rPr>
                <w:rFonts w:eastAsia="Arial Unicode MS"/>
                <w:sz w:val="22"/>
                <w:szCs w:val="22"/>
              </w:rPr>
              <w:t xml:space="preserve"> usług, które będą realizowane przez tego wykonawcę</w:t>
            </w:r>
          </w:p>
        </w:tc>
      </w:tr>
      <w:tr w:rsidR="00DC5708" w:rsidRPr="004D17B9" w14:paraId="23497917" w14:textId="77777777" w:rsidTr="00DC5708">
        <w:tc>
          <w:tcPr>
            <w:tcW w:w="2346" w:type="pct"/>
            <w:shd w:val="clear" w:color="auto" w:fill="auto"/>
          </w:tcPr>
          <w:p w14:paraId="259BFA31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6BD9F2EE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C5708" w:rsidRPr="004D17B9" w14:paraId="33731232" w14:textId="77777777" w:rsidTr="00DC5708">
        <w:tc>
          <w:tcPr>
            <w:tcW w:w="2346" w:type="pct"/>
            <w:shd w:val="clear" w:color="auto" w:fill="auto"/>
          </w:tcPr>
          <w:p w14:paraId="54B73F18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14FC7076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608DCBE6" w14:textId="77777777" w:rsidR="00DC5708" w:rsidRPr="004D17B9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3AD41830" w14:textId="77777777" w:rsidR="00DC5708" w:rsidRPr="00B90B49" w:rsidRDefault="00DC5708" w:rsidP="00DC5708">
      <w:pPr>
        <w:pStyle w:val="Akapitzlist"/>
        <w:numPr>
          <w:ilvl w:val="0"/>
          <w:numId w:val="25"/>
        </w:numPr>
        <w:tabs>
          <w:tab w:val="left" w:pos="426"/>
        </w:tabs>
        <w:ind w:left="426" w:right="-2" w:hanging="426"/>
        <w:jc w:val="both"/>
        <w:rPr>
          <w:sz w:val="24"/>
          <w:szCs w:val="24"/>
        </w:rPr>
      </w:pPr>
      <w:r w:rsidRPr="00B90B49">
        <w:rPr>
          <w:sz w:val="24"/>
          <w:szCs w:val="24"/>
        </w:rPr>
        <w:t>Oświadczam(</w:t>
      </w:r>
      <w:proofErr w:type="spellStart"/>
      <w:r w:rsidRPr="00B90B49">
        <w:rPr>
          <w:sz w:val="24"/>
          <w:szCs w:val="24"/>
        </w:rPr>
        <w:t>amy</w:t>
      </w:r>
      <w:proofErr w:type="spellEnd"/>
      <w:r w:rsidRPr="00B90B49">
        <w:rPr>
          <w:sz w:val="24"/>
          <w:szCs w:val="24"/>
        </w:rPr>
        <w:t>), że warunek  dotyczący kwalifikacji zawodowych określony w pkt. ….. SWZ* spełnia(ją)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698"/>
      </w:tblGrid>
      <w:tr w:rsidR="00DC5708" w:rsidRPr="004D17B9" w14:paraId="3F600ABC" w14:textId="77777777" w:rsidTr="00DC5708">
        <w:tc>
          <w:tcPr>
            <w:tcW w:w="2346" w:type="pct"/>
            <w:shd w:val="clear" w:color="auto" w:fill="D9D9D9"/>
            <w:vAlign w:val="center"/>
          </w:tcPr>
          <w:p w14:paraId="75B0B6E9" w14:textId="77777777" w:rsidR="00DC5708" w:rsidRPr="004D17B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D17B9">
              <w:rPr>
                <w:rFonts w:eastAsia="Arial Unicode MS"/>
                <w:sz w:val="22"/>
                <w:szCs w:val="22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176601CE" w14:textId="77777777" w:rsidR="00DC5708" w:rsidRPr="00B90B49" w:rsidRDefault="00DC5708" w:rsidP="00AB483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90B49">
              <w:rPr>
                <w:rFonts w:eastAsia="Arial Unicode MS"/>
                <w:sz w:val="22"/>
                <w:szCs w:val="22"/>
              </w:rPr>
              <w:t xml:space="preserve">Zakres </w:t>
            </w:r>
            <w:r w:rsidRPr="00B90B49">
              <w:rPr>
                <w:rFonts w:eastAsia="Arial Unicode MS"/>
                <w:strike/>
                <w:sz w:val="22"/>
                <w:szCs w:val="22"/>
              </w:rPr>
              <w:t>robót budowlanych, dostaw lub</w:t>
            </w:r>
            <w:r w:rsidRPr="00B90B49">
              <w:rPr>
                <w:rFonts w:eastAsia="Arial Unicode MS"/>
                <w:sz w:val="22"/>
                <w:szCs w:val="22"/>
              </w:rPr>
              <w:t xml:space="preserve"> usług, które będą realizowane przez tego wykonawcę</w:t>
            </w:r>
          </w:p>
        </w:tc>
      </w:tr>
      <w:tr w:rsidR="00DC5708" w:rsidRPr="004D17B9" w14:paraId="3C0E1260" w14:textId="77777777" w:rsidTr="00DC5708">
        <w:tc>
          <w:tcPr>
            <w:tcW w:w="2346" w:type="pct"/>
            <w:shd w:val="clear" w:color="auto" w:fill="auto"/>
          </w:tcPr>
          <w:p w14:paraId="6288B266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3130E6AC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C5708" w:rsidRPr="004D17B9" w14:paraId="5ADD1F97" w14:textId="77777777" w:rsidTr="00DC5708">
        <w:tc>
          <w:tcPr>
            <w:tcW w:w="2346" w:type="pct"/>
            <w:shd w:val="clear" w:color="auto" w:fill="auto"/>
          </w:tcPr>
          <w:p w14:paraId="02E3C811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777EE9D2" w14:textId="77777777" w:rsidR="00DC5708" w:rsidRPr="004D17B9" w:rsidRDefault="00DC5708" w:rsidP="00AB4833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011CFD3" w14:textId="77777777" w:rsidR="00DC5708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765EC809" w14:textId="77777777" w:rsidR="00DC5708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2D2D012C" w14:textId="77777777" w:rsidR="00DC5708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3292D139" w14:textId="77777777" w:rsidR="00196D61" w:rsidRDefault="00196D61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45714230" w14:textId="77777777" w:rsidR="00196D61" w:rsidRDefault="00196D61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2504F40C" w14:textId="77777777" w:rsidR="00196D61" w:rsidRDefault="00196D61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4A132436" w14:textId="77777777" w:rsidR="00196D61" w:rsidRDefault="00196D61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5B60F9C4" w14:textId="77777777" w:rsidR="00DC5708" w:rsidRPr="004D17B9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Cs w:val="22"/>
        </w:rPr>
      </w:pPr>
    </w:p>
    <w:p w14:paraId="325ABF5A" w14:textId="77777777" w:rsidR="00DC5708" w:rsidRDefault="00DC5708" w:rsidP="00DC5708">
      <w:pPr>
        <w:pStyle w:val="Akapitzlist"/>
        <w:numPr>
          <w:ilvl w:val="0"/>
          <w:numId w:val="25"/>
        </w:numPr>
        <w:tabs>
          <w:tab w:val="left" w:pos="426"/>
        </w:tabs>
        <w:ind w:left="426" w:right="-2" w:hanging="426"/>
        <w:jc w:val="both"/>
        <w:rPr>
          <w:sz w:val="24"/>
          <w:szCs w:val="24"/>
        </w:rPr>
      </w:pPr>
      <w:r w:rsidRPr="00B90B49">
        <w:rPr>
          <w:sz w:val="24"/>
          <w:szCs w:val="24"/>
        </w:rPr>
        <w:t>Oświadczam(</w:t>
      </w:r>
      <w:proofErr w:type="spellStart"/>
      <w:r w:rsidRPr="00B90B49">
        <w:rPr>
          <w:sz w:val="24"/>
          <w:szCs w:val="24"/>
        </w:rPr>
        <w:t>amy</w:t>
      </w:r>
      <w:proofErr w:type="spellEnd"/>
      <w:r w:rsidRPr="00B90B49">
        <w:rPr>
          <w:sz w:val="24"/>
          <w:szCs w:val="24"/>
        </w:rPr>
        <w:t>), że warunek  dotyczący doświadczenia wykonawcy określony w pkt. ….. SWZ* spełnia(ją) nw. wykonawca(y):</w:t>
      </w:r>
    </w:p>
    <w:p w14:paraId="5E6BAFCB" w14:textId="77777777" w:rsidR="00196D61" w:rsidRPr="00B90B49" w:rsidRDefault="00196D61" w:rsidP="00196D61">
      <w:pPr>
        <w:pStyle w:val="Akapitzlist"/>
        <w:tabs>
          <w:tab w:val="left" w:pos="426"/>
        </w:tabs>
        <w:ind w:left="426" w:right="-2"/>
        <w:jc w:val="both"/>
        <w:rPr>
          <w:sz w:val="24"/>
          <w:szCs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698"/>
      </w:tblGrid>
      <w:tr w:rsidR="00DC5708" w:rsidRPr="00B90B49" w14:paraId="026528EC" w14:textId="77777777" w:rsidTr="00DC5708">
        <w:tc>
          <w:tcPr>
            <w:tcW w:w="2346" w:type="pct"/>
            <w:shd w:val="clear" w:color="auto" w:fill="D9D9D9"/>
            <w:vAlign w:val="center"/>
          </w:tcPr>
          <w:p w14:paraId="6443DF40" w14:textId="77777777" w:rsidR="00DC5708" w:rsidRPr="00B90B49" w:rsidRDefault="00DC5708" w:rsidP="00AB483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90B49">
              <w:rPr>
                <w:rFonts w:eastAsia="Arial Unicode MS"/>
                <w:sz w:val="24"/>
                <w:szCs w:val="24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1AD898A8" w14:textId="77777777" w:rsidR="00DC5708" w:rsidRPr="00B90B49" w:rsidRDefault="00DC5708" w:rsidP="00AB483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90B49">
              <w:rPr>
                <w:rFonts w:eastAsia="Arial Unicode MS"/>
                <w:sz w:val="24"/>
                <w:szCs w:val="24"/>
              </w:rPr>
              <w:t xml:space="preserve">Zakres </w:t>
            </w:r>
            <w:r w:rsidRPr="00B90B49">
              <w:rPr>
                <w:rFonts w:eastAsia="Arial Unicode MS"/>
                <w:strike/>
                <w:sz w:val="24"/>
                <w:szCs w:val="24"/>
              </w:rPr>
              <w:t>robót budowlanych, dostaw lub</w:t>
            </w:r>
            <w:r w:rsidRPr="00B90B49">
              <w:rPr>
                <w:rFonts w:eastAsia="Arial Unicode MS"/>
                <w:sz w:val="24"/>
                <w:szCs w:val="24"/>
              </w:rPr>
              <w:t xml:space="preserve"> usług, które będą realizowane przez tego wykonawcę</w:t>
            </w:r>
          </w:p>
        </w:tc>
      </w:tr>
      <w:tr w:rsidR="00DC5708" w:rsidRPr="00B90B49" w14:paraId="7ABAF99F" w14:textId="77777777" w:rsidTr="00DC5708">
        <w:tc>
          <w:tcPr>
            <w:tcW w:w="2346" w:type="pct"/>
            <w:shd w:val="clear" w:color="auto" w:fill="auto"/>
          </w:tcPr>
          <w:p w14:paraId="7DDF8893" w14:textId="77777777" w:rsidR="00DC5708" w:rsidRPr="00B90B49" w:rsidRDefault="00DC5708" w:rsidP="00AB483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54" w:type="pct"/>
            <w:shd w:val="clear" w:color="auto" w:fill="auto"/>
          </w:tcPr>
          <w:p w14:paraId="03875B01" w14:textId="77777777" w:rsidR="00DC5708" w:rsidRPr="00B90B49" w:rsidRDefault="00DC5708" w:rsidP="00AB483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C5708" w:rsidRPr="00B90B49" w14:paraId="21BCAD0A" w14:textId="77777777" w:rsidTr="00DC5708">
        <w:tc>
          <w:tcPr>
            <w:tcW w:w="2346" w:type="pct"/>
            <w:shd w:val="clear" w:color="auto" w:fill="auto"/>
          </w:tcPr>
          <w:p w14:paraId="720734CE" w14:textId="77777777" w:rsidR="00DC5708" w:rsidRPr="00B90B49" w:rsidRDefault="00DC5708" w:rsidP="00AB483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54" w:type="pct"/>
            <w:shd w:val="clear" w:color="auto" w:fill="auto"/>
          </w:tcPr>
          <w:p w14:paraId="1981C058" w14:textId="77777777" w:rsidR="00DC5708" w:rsidRPr="00B90B49" w:rsidRDefault="00DC5708" w:rsidP="00AB4833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5E470D88" w14:textId="77777777" w:rsidR="00DC5708" w:rsidRPr="00B90B49" w:rsidRDefault="00DC5708" w:rsidP="00DC5708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66DEFD62" w14:textId="77777777" w:rsidR="00DC5708" w:rsidRPr="00B90B49" w:rsidRDefault="00DC5708" w:rsidP="00DC5708">
      <w:pPr>
        <w:pStyle w:val="Akapitzlist"/>
        <w:numPr>
          <w:ilvl w:val="0"/>
          <w:numId w:val="25"/>
        </w:numPr>
        <w:tabs>
          <w:tab w:val="left" w:pos="426"/>
        </w:tabs>
        <w:ind w:left="426" w:right="-2" w:hanging="426"/>
        <w:jc w:val="both"/>
        <w:rPr>
          <w:sz w:val="24"/>
          <w:szCs w:val="24"/>
        </w:rPr>
      </w:pPr>
      <w:r w:rsidRPr="00B90B49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B96C9" w14:textId="77777777" w:rsidR="00DC5708" w:rsidRPr="00B90B49" w:rsidRDefault="00DC5708" w:rsidP="00DC5708">
      <w:pPr>
        <w:jc w:val="both"/>
        <w:rPr>
          <w:sz w:val="24"/>
          <w:szCs w:val="24"/>
        </w:rPr>
      </w:pPr>
    </w:p>
    <w:p w14:paraId="38C44C00" w14:textId="77777777" w:rsidR="00DC5708" w:rsidRPr="00B90B49" w:rsidRDefault="00DC5708" w:rsidP="00DC5708">
      <w:pPr>
        <w:jc w:val="both"/>
        <w:rPr>
          <w:i/>
          <w:sz w:val="24"/>
          <w:szCs w:val="24"/>
        </w:rPr>
      </w:pPr>
    </w:p>
    <w:p w14:paraId="5DA47191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08A5B227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57B039EA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1EAAA53E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13921032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65840B61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15B57171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6CCDB06C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29F61E2A" w14:textId="77777777" w:rsidR="00DC5708" w:rsidRDefault="00DC5708" w:rsidP="00DC5708">
      <w:pPr>
        <w:jc w:val="both"/>
        <w:rPr>
          <w:i/>
          <w:sz w:val="22"/>
          <w:szCs w:val="22"/>
        </w:rPr>
      </w:pPr>
    </w:p>
    <w:p w14:paraId="61EFFFB5" w14:textId="77777777" w:rsidR="00DC5708" w:rsidRPr="004D17B9" w:rsidRDefault="00DC5708" w:rsidP="00DC5708">
      <w:pPr>
        <w:jc w:val="both"/>
        <w:rPr>
          <w:i/>
          <w:sz w:val="22"/>
          <w:szCs w:val="22"/>
        </w:rPr>
      </w:pPr>
    </w:p>
    <w:p w14:paraId="4F31A369" w14:textId="77777777" w:rsidR="00DC5708" w:rsidRPr="004D17B9" w:rsidRDefault="00DC5708" w:rsidP="00DC5708">
      <w:pPr>
        <w:pStyle w:val="Tekstpodstawowy"/>
        <w:rPr>
          <w:sz w:val="22"/>
          <w:szCs w:val="22"/>
        </w:rPr>
      </w:pPr>
    </w:p>
    <w:p w14:paraId="3E56D91F" w14:textId="77777777" w:rsidR="00DC5708" w:rsidRPr="004D17B9" w:rsidRDefault="00DC5708" w:rsidP="00DC5708">
      <w:pPr>
        <w:ind w:right="2832"/>
        <w:jc w:val="center"/>
        <w:rPr>
          <w:i/>
          <w:sz w:val="22"/>
          <w:szCs w:val="22"/>
          <w:u w:val="single"/>
        </w:rPr>
      </w:pPr>
    </w:p>
    <w:p w14:paraId="24D45C45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1E48D06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802DD5F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0F35636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723F3825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7E59DE2C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8AD2C34" w14:textId="77777777" w:rsidR="00DC5708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685A83A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0936AAC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2702BC4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44BCB87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ACBE544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B2738C6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7AB9B9F3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21F9E0E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1FF65D0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DF1B786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D1A7D26" w14:textId="77777777" w:rsidR="00D30156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C40031C" w14:textId="77777777" w:rsidR="00D30156" w:rsidRPr="004D17B9" w:rsidRDefault="00D30156" w:rsidP="00DC5708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0EC3F6A8" w14:textId="77777777" w:rsidR="00DC5708" w:rsidRPr="004D17B9" w:rsidRDefault="00DC5708" w:rsidP="00DC5708">
      <w:pPr>
        <w:tabs>
          <w:tab w:val="left" w:pos="2030"/>
        </w:tabs>
        <w:jc w:val="both"/>
        <w:rPr>
          <w:b/>
          <w:sz w:val="22"/>
          <w:szCs w:val="22"/>
        </w:rPr>
      </w:pPr>
      <w:r w:rsidRPr="004D17B9">
        <w:rPr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b/>
          <w:sz w:val="22"/>
          <w:szCs w:val="22"/>
        </w:rPr>
        <w:tab/>
      </w:r>
    </w:p>
    <w:p w14:paraId="3A5BCA9F" w14:textId="77777777" w:rsidR="00232D2C" w:rsidRPr="006224A2" w:rsidRDefault="00232D2C" w:rsidP="00562E60">
      <w:pPr>
        <w:jc w:val="both"/>
        <w:rPr>
          <w:rFonts w:ascii="Arial" w:hAnsi="Arial" w:cs="Arial"/>
          <w:sz w:val="20"/>
        </w:rPr>
      </w:pPr>
    </w:p>
    <w:sectPr w:rsidR="00232D2C" w:rsidRPr="006224A2" w:rsidSect="00AB3853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BCED" w14:textId="77777777" w:rsidR="005F197A" w:rsidRDefault="005F197A">
      <w:r>
        <w:separator/>
      </w:r>
    </w:p>
  </w:endnote>
  <w:endnote w:type="continuationSeparator" w:id="0">
    <w:p w14:paraId="4A2D0ED2" w14:textId="77777777" w:rsidR="005F197A" w:rsidRDefault="005F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1BE" w14:textId="77777777" w:rsidR="00AB3853" w:rsidRDefault="00AB3853" w:rsidP="000B0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5DCC2" w14:textId="77777777" w:rsidR="00AB3853" w:rsidRDefault="00AB3853" w:rsidP="00AB3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9045" w14:textId="77777777" w:rsidR="00DD2CB2" w:rsidRPr="00DD2CB2" w:rsidRDefault="00DD2CB2">
    <w:pPr>
      <w:pStyle w:val="Stopka"/>
      <w:jc w:val="right"/>
      <w:rPr>
        <w:sz w:val="20"/>
      </w:rPr>
    </w:pPr>
    <w:r w:rsidRPr="00DD2CB2">
      <w:rPr>
        <w:sz w:val="20"/>
      </w:rPr>
      <w:t xml:space="preserve">Strona </w:t>
    </w:r>
    <w:r w:rsidRPr="00DD2CB2">
      <w:rPr>
        <w:b/>
        <w:bCs/>
        <w:sz w:val="20"/>
      </w:rPr>
      <w:fldChar w:fldCharType="begin"/>
    </w:r>
    <w:r w:rsidRPr="00DD2CB2">
      <w:rPr>
        <w:b/>
        <w:bCs/>
        <w:sz w:val="20"/>
      </w:rPr>
      <w:instrText>PAGE</w:instrText>
    </w:r>
    <w:r w:rsidRPr="00DD2CB2">
      <w:rPr>
        <w:b/>
        <w:bCs/>
        <w:sz w:val="20"/>
      </w:rPr>
      <w:fldChar w:fldCharType="separate"/>
    </w:r>
    <w:r w:rsidR="009D0413">
      <w:rPr>
        <w:b/>
        <w:bCs/>
        <w:noProof/>
        <w:sz w:val="20"/>
      </w:rPr>
      <w:t>1</w:t>
    </w:r>
    <w:r w:rsidRPr="00DD2CB2">
      <w:rPr>
        <w:b/>
        <w:bCs/>
        <w:sz w:val="20"/>
      </w:rPr>
      <w:fldChar w:fldCharType="end"/>
    </w:r>
    <w:r w:rsidRPr="00DD2CB2">
      <w:rPr>
        <w:sz w:val="20"/>
      </w:rPr>
      <w:t xml:space="preserve"> z </w:t>
    </w:r>
    <w:r w:rsidRPr="00DD2CB2">
      <w:rPr>
        <w:b/>
        <w:bCs/>
        <w:sz w:val="20"/>
      </w:rPr>
      <w:fldChar w:fldCharType="begin"/>
    </w:r>
    <w:r w:rsidRPr="00DD2CB2">
      <w:rPr>
        <w:b/>
        <w:bCs/>
        <w:sz w:val="20"/>
      </w:rPr>
      <w:instrText>NUMPAGES</w:instrText>
    </w:r>
    <w:r w:rsidRPr="00DD2CB2">
      <w:rPr>
        <w:b/>
        <w:bCs/>
        <w:sz w:val="20"/>
      </w:rPr>
      <w:fldChar w:fldCharType="separate"/>
    </w:r>
    <w:r w:rsidR="009D0413">
      <w:rPr>
        <w:b/>
        <w:bCs/>
        <w:noProof/>
        <w:sz w:val="20"/>
      </w:rPr>
      <w:t>1</w:t>
    </w:r>
    <w:r w:rsidRPr="00DD2CB2">
      <w:rPr>
        <w:b/>
        <w:bCs/>
        <w:sz w:val="20"/>
      </w:rPr>
      <w:fldChar w:fldCharType="end"/>
    </w:r>
  </w:p>
  <w:p w14:paraId="2C92AF36" w14:textId="77777777" w:rsidR="00AB3853" w:rsidRPr="00ED7702" w:rsidRDefault="00AB3853" w:rsidP="00AB3853">
    <w:pPr>
      <w:pStyle w:val="Stopka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0EB3" w14:textId="77777777" w:rsidR="005F197A" w:rsidRDefault="005F197A">
      <w:r>
        <w:separator/>
      </w:r>
    </w:p>
  </w:footnote>
  <w:footnote w:type="continuationSeparator" w:id="0">
    <w:p w14:paraId="6DFF883F" w14:textId="77777777" w:rsidR="005F197A" w:rsidRDefault="005F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3DF5" w14:textId="77777777" w:rsidR="00DD2CB2" w:rsidRDefault="009A1F9C" w:rsidP="00750591">
    <w:pPr>
      <w:pStyle w:val="Nagwek"/>
      <w:jc w:val="center"/>
    </w:pPr>
    <w:r w:rsidRPr="006F5286">
      <w:rPr>
        <w:noProof/>
      </w:rPr>
      <w:drawing>
        <wp:inline distT="0" distB="0" distL="0" distR="0" wp14:anchorId="2D770755" wp14:editId="4A611E59">
          <wp:extent cx="2686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D9E"/>
    <w:multiLevelType w:val="hybridMultilevel"/>
    <w:tmpl w:val="04F6A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57150"/>
    <w:multiLevelType w:val="hybridMultilevel"/>
    <w:tmpl w:val="E242B784"/>
    <w:lvl w:ilvl="0" w:tplc="0ED2F7F6">
      <w:start w:val="1"/>
      <w:numFmt w:val="lowerLetter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AA438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2DBB"/>
    <w:multiLevelType w:val="hybridMultilevel"/>
    <w:tmpl w:val="2E409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43E43"/>
    <w:multiLevelType w:val="hybridMultilevel"/>
    <w:tmpl w:val="6C28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D3FC0"/>
    <w:multiLevelType w:val="hybridMultilevel"/>
    <w:tmpl w:val="FC38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5625F"/>
    <w:multiLevelType w:val="hybridMultilevel"/>
    <w:tmpl w:val="061C9A3A"/>
    <w:lvl w:ilvl="0" w:tplc="01185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3DE5"/>
    <w:multiLevelType w:val="hybridMultilevel"/>
    <w:tmpl w:val="B8F2D34C"/>
    <w:lvl w:ilvl="0" w:tplc="4FCE0F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99533B"/>
    <w:multiLevelType w:val="hybridMultilevel"/>
    <w:tmpl w:val="8F3A25DA"/>
    <w:lvl w:ilvl="0" w:tplc="4FCE0F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5DDC"/>
    <w:multiLevelType w:val="multilevel"/>
    <w:tmpl w:val="0F42BF20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5C0F7D"/>
    <w:multiLevelType w:val="hybridMultilevel"/>
    <w:tmpl w:val="6DEE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2A14"/>
    <w:multiLevelType w:val="hybridMultilevel"/>
    <w:tmpl w:val="D768705A"/>
    <w:lvl w:ilvl="0" w:tplc="CB34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77645"/>
    <w:multiLevelType w:val="multilevel"/>
    <w:tmpl w:val="F46C71AE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C41814"/>
    <w:multiLevelType w:val="multilevel"/>
    <w:tmpl w:val="145C6226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6601CE"/>
    <w:multiLevelType w:val="hybridMultilevel"/>
    <w:tmpl w:val="D088863E"/>
    <w:lvl w:ilvl="0" w:tplc="ADB4522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F780E"/>
    <w:multiLevelType w:val="multilevel"/>
    <w:tmpl w:val="C4DCC322"/>
    <w:lvl w:ilvl="0">
      <w:start w:val="1"/>
      <w:numFmt w:val="decimal"/>
      <w:lvlText w:val="Nr %1."/>
      <w:lvlJc w:val="left"/>
      <w:pPr>
        <w:tabs>
          <w:tab w:val="num" w:pos="368"/>
        </w:tabs>
        <w:ind w:left="851" w:hanging="85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210106"/>
    <w:multiLevelType w:val="hybridMultilevel"/>
    <w:tmpl w:val="21BED4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63979"/>
    <w:multiLevelType w:val="multilevel"/>
    <w:tmpl w:val="5254C7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>
      <w:start w:val="1"/>
      <w:numFmt w:val="lowerLetter"/>
      <w:lvlText w:val="%2)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B745CAE"/>
    <w:multiLevelType w:val="hybridMultilevel"/>
    <w:tmpl w:val="386E3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81886">
    <w:abstractNumId w:val="23"/>
  </w:num>
  <w:num w:numId="2" w16cid:durableId="1909924345">
    <w:abstractNumId w:val="5"/>
  </w:num>
  <w:num w:numId="3" w16cid:durableId="367805311">
    <w:abstractNumId w:val="21"/>
  </w:num>
  <w:num w:numId="4" w16cid:durableId="426737315">
    <w:abstractNumId w:val="13"/>
  </w:num>
  <w:num w:numId="5" w16cid:durableId="217742778">
    <w:abstractNumId w:val="17"/>
  </w:num>
  <w:num w:numId="6" w16cid:durableId="663515274">
    <w:abstractNumId w:val="18"/>
  </w:num>
  <w:num w:numId="7" w16cid:durableId="698429138">
    <w:abstractNumId w:val="19"/>
  </w:num>
  <w:num w:numId="8" w16cid:durableId="1746492233">
    <w:abstractNumId w:val="22"/>
  </w:num>
  <w:num w:numId="9" w16cid:durableId="1526477866">
    <w:abstractNumId w:val="11"/>
  </w:num>
  <w:num w:numId="10" w16cid:durableId="2034915647">
    <w:abstractNumId w:val="12"/>
  </w:num>
  <w:num w:numId="11" w16cid:durableId="398140760">
    <w:abstractNumId w:val="10"/>
  </w:num>
  <w:num w:numId="12" w16cid:durableId="1306661528">
    <w:abstractNumId w:val="16"/>
  </w:num>
  <w:num w:numId="13" w16cid:durableId="1930117937">
    <w:abstractNumId w:val="9"/>
  </w:num>
  <w:num w:numId="14" w16cid:durableId="1770541586">
    <w:abstractNumId w:val="4"/>
  </w:num>
  <w:num w:numId="15" w16cid:durableId="1105999180">
    <w:abstractNumId w:val="7"/>
  </w:num>
  <w:num w:numId="16" w16cid:durableId="1604610315">
    <w:abstractNumId w:val="24"/>
  </w:num>
  <w:num w:numId="17" w16cid:durableId="462967353">
    <w:abstractNumId w:val="8"/>
  </w:num>
  <w:num w:numId="18" w16cid:durableId="330109049">
    <w:abstractNumId w:val="14"/>
  </w:num>
  <w:num w:numId="19" w16cid:durableId="910236466">
    <w:abstractNumId w:val="2"/>
  </w:num>
  <w:num w:numId="20" w16cid:durableId="2028168877">
    <w:abstractNumId w:val="15"/>
  </w:num>
  <w:num w:numId="21" w16cid:durableId="974289221">
    <w:abstractNumId w:val="1"/>
  </w:num>
  <w:num w:numId="22" w16cid:durableId="381026769">
    <w:abstractNumId w:val="6"/>
  </w:num>
  <w:num w:numId="23" w16cid:durableId="1741292233">
    <w:abstractNumId w:val="3"/>
  </w:num>
  <w:num w:numId="24" w16cid:durableId="251163558">
    <w:abstractNumId w:val="20"/>
  </w:num>
  <w:num w:numId="25" w16cid:durableId="179320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D"/>
    <w:rsid w:val="00003D02"/>
    <w:rsid w:val="000063BB"/>
    <w:rsid w:val="000138E0"/>
    <w:rsid w:val="00014764"/>
    <w:rsid w:val="00017C1D"/>
    <w:rsid w:val="00022AB4"/>
    <w:rsid w:val="00025159"/>
    <w:rsid w:val="00030EDD"/>
    <w:rsid w:val="000427E0"/>
    <w:rsid w:val="0004293C"/>
    <w:rsid w:val="00053728"/>
    <w:rsid w:val="00054676"/>
    <w:rsid w:val="000617E6"/>
    <w:rsid w:val="00063B61"/>
    <w:rsid w:val="00072D19"/>
    <w:rsid w:val="000733AB"/>
    <w:rsid w:val="0007659E"/>
    <w:rsid w:val="00084D5B"/>
    <w:rsid w:val="0008631A"/>
    <w:rsid w:val="00091603"/>
    <w:rsid w:val="00096545"/>
    <w:rsid w:val="000A0965"/>
    <w:rsid w:val="000A0AB3"/>
    <w:rsid w:val="000A2FA8"/>
    <w:rsid w:val="000B05B3"/>
    <w:rsid w:val="000B1196"/>
    <w:rsid w:val="000B34AE"/>
    <w:rsid w:val="000D1A14"/>
    <w:rsid w:val="000D3ECA"/>
    <w:rsid w:val="000E7DD0"/>
    <w:rsid w:val="000F2BD2"/>
    <w:rsid w:val="000F6B1F"/>
    <w:rsid w:val="000F752E"/>
    <w:rsid w:val="001036D6"/>
    <w:rsid w:val="00105644"/>
    <w:rsid w:val="00106DE8"/>
    <w:rsid w:val="0011295D"/>
    <w:rsid w:val="001150DF"/>
    <w:rsid w:val="001173A7"/>
    <w:rsid w:val="0012361D"/>
    <w:rsid w:val="001272B8"/>
    <w:rsid w:val="00155B63"/>
    <w:rsid w:val="00156647"/>
    <w:rsid w:val="0017231F"/>
    <w:rsid w:val="001728C5"/>
    <w:rsid w:val="00175BBB"/>
    <w:rsid w:val="00182BCE"/>
    <w:rsid w:val="00196D61"/>
    <w:rsid w:val="001973BF"/>
    <w:rsid w:val="001A2250"/>
    <w:rsid w:val="001A4D2E"/>
    <w:rsid w:val="001B5501"/>
    <w:rsid w:val="001C24DE"/>
    <w:rsid w:val="001C6CE0"/>
    <w:rsid w:val="001C7853"/>
    <w:rsid w:val="001D4EB4"/>
    <w:rsid w:val="001D6AFE"/>
    <w:rsid w:val="001E4335"/>
    <w:rsid w:val="001E47FB"/>
    <w:rsid w:val="001E620D"/>
    <w:rsid w:val="00232D2C"/>
    <w:rsid w:val="002346FB"/>
    <w:rsid w:val="00236267"/>
    <w:rsid w:val="00245B4B"/>
    <w:rsid w:val="00256763"/>
    <w:rsid w:val="00256D59"/>
    <w:rsid w:val="00257E2A"/>
    <w:rsid w:val="002678FC"/>
    <w:rsid w:val="00274457"/>
    <w:rsid w:val="00280F9D"/>
    <w:rsid w:val="0028137D"/>
    <w:rsid w:val="00283B66"/>
    <w:rsid w:val="0029299C"/>
    <w:rsid w:val="002A2BE6"/>
    <w:rsid w:val="002A6F3F"/>
    <w:rsid w:val="002B6112"/>
    <w:rsid w:val="002C0915"/>
    <w:rsid w:val="002C431A"/>
    <w:rsid w:val="002D1610"/>
    <w:rsid w:val="002D1AE1"/>
    <w:rsid w:val="002E09B1"/>
    <w:rsid w:val="0030450D"/>
    <w:rsid w:val="00312ADA"/>
    <w:rsid w:val="00313FE8"/>
    <w:rsid w:val="003241B0"/>
    <w:rsid w:val="00326905"/>
    <w:rsid w:val="00363652"/>
    <w:rsid w:val="00365D6E"/>
    <w:rsid w:val="003715A0"/>
    <w:rsid w:val="003766B4"/>
    <w:rsid w:val="00387BE8"/>
    <w:rsid w:val="00391F38"/>
    <w:rsid w:val="0039454F"/>
    <w:rsid w:val="003A1085"/>
    <w:rsid w:val="003A412A"/>
    <w:rsid w:val="003A6EED"/>
    <w:rsid w:val="003B0261"/>
    <w:rsid w:val="003B79C8"/>
    <w:rsid w:val="003D16E2"/>
    <w:rsid w:val="003D3AE2"/>
    <w:rsid w:val="003D7BE3"/>
    <w:rsid w:val="003F1327"/>
    <w:rsid w:val="003F4D29"/>
    <w:rsid w:val="003F5633"/>
    <w:rsid w:val="00432DF2"/>
    <w:rsid w:val="004374A3"/>
    <w:rsid w:val="0044334F"/>
    <w:rsid w:val="00456D02"/>
    <w:rsid w:val="00457148"/>
    <w:rsid w:val="004644B9"/>
    <w:rsid w:val="00475F8E"/>
    <w:rsid w:val="00494EEC"/>
    <w:rsid w:val="004A318B"/>
    <w:rsid w:val="004E563E"/>
    <w:rsid w:val="004F2DC3"/>
    <w:rsid w:val="004F3F48"/>
    <w:rsid w:val="00503121"/>
    <w:rsid w:val="00503D31"/>
    <w:rsid w:val="0050655C"/>
    <w:rsid w:val="005067E8"/>
    <w:rsid w:val="00506938"/>
    <w:rsid w:val="0050762D"/>
    <w:rsid w:val="00510788"/>
    <w:rsid w:val="00510AEF"/>
    <w:rsid w:val="00512FC5"/>
    <w:rsid w:val="00514C69"/>
    <w:rsid w:val="00520EA4"/>
    <w:rsid w:val="00525041"/>
    <w:rsid w:val="00531610"/>
    <w:rsid w:val="00542E7B"/>
    <w:rsid w:val="00547D91"/>
    <w:rsid w:val="005600A3"/>
    <w:rsid w:val="00562E60"/>
    <w:rsid w:val="00574179"/>
    <w:rsid w:val="00591712"/>
    <w:rsid w:val="005A4FA7"/>
    <w:rsid w:val="005A6044"/>
    <w:rsid w:val="005A644A"/>
    <w:rsid w:val="005B542A"/>
    <w:rsid w:val="005C6A50"/>
    <w:rsid w:val="005D2792"/>
    <w:rsid w:val="005D425B"/>
    <w:rsid w:val="005D4A9A"/>
    <w:rsid w:val="005E162B"/>
    <w:rsid w:val="005E280E"/>
    <w:rsid w:val="005E4D67"/>
    <w:rsid w:val="005E6CE4"/>
    <w:rsid w:val="005E6CFE"/>
    <w:rsid w:val="005F197A"/>
    <w:rsid w:val="005F1BFA"/>
    <w:rsid w:val="00602299"/>
    <w:rsid w:val="00612733"/>
    <w:rsid w:val="00615D29"/>
    <w:rsid w:val="006224A2"/>
    <w:rsid w:val="0062305A"/>
    <w:rsid w:val="00631974"/>
    <w:rsid w:val="00633FC6"/>
    <w:rsid w:val="00642950"/>
    <w:rsid w:val="0064306F"/>
    <w:rsid w:val="00651AD9"/>
    <w:rsid w:val="00657BCF"/>
    <w:rsid w:val="00661E66"/>
    <w:rsid w:val="0066445B"/>
    <w:rsid w:val="00674690"/>
    <w:rsid w:val="00675F78"/>
    <w:rsid w:val="00676135"/>
    <w:rsid w:val="00682024"/>
    <w:rsid w:val="00693D7E"/>
    <w:rsid w:val="00697171"/>
    <w:rsid w:val="006979EC"/>
    <w:rsid w:val="006A4E1A"/>
    <w:rsid w:val="006C14AC"/>
    <w:rsid w:val="006C432E"/>
    <w:rsid w:val="006D0D5C"/>
    <w:rsid w:val="006D3D63"/>
    <w:rsid w:val="006F3AA8"/>
    <w:rsid w:val="006F5B93"/>
    <w:rsid w:val="006F6C14"/>
    <w:rsid w:val="00702F6A"/>
    <w:rsid w:val="0071662C"/>
    <w:rsid w:val="0071761E"/>
    <w:rsid w:val="00722379"/>
    <w:rsid w:val="00740C7C"/>
    <w:rsid w:val="00742E51"/>
    <w:rsid w:val="00750591"/>
    <w:rsid w:val="007638D2"/>
    <w:rsid w:val="00771617"/>
    <w:rsid w:val="0077485C"/>
    <w:rsid w:val="00776C0F"/>
    <w:rsid w:val="007A152A"/>
    <w:rsid w:val="007A674B"/>
    <w:rsid w:val="007B5581"/>
    <w:rsid w:val="007C54C2"/>
    <w:rsid w:val="007C5E8E"/>
    <w:rsid w:val="007E16E2"/>
    <w:rsid w:val="007E3AF4"/>
    <w:rsid w:val="007E3C40"/>
    <w:rsid w:val="0081279B"/>
    <w:rsid w:val="00820EE2"/>
    <w:rsid w:val="00823188"/>
    <w:rsid w:val="00826319"/>
    <w:rsid w:val="00854B04"/>
    <w:rsid w:val="00864F51"/>
    <w:rsid w:val="00873CCF"/>
    <w:rsid w:val="00877FF1"/>
    <w:rsid w:val="008820A6"/>
    <w:rsid w:val="0089446C"/>
    <w:rsid w:val="008947F6"/>
    <w:rsid w:val="008A44A3"/>
    <w:rsid w:val="008B53CB"/>
    <w:rsid w:val="008C0571"/>
    <w:rsid w:val="008C578D"/>
    <w:rsid w:val="008C7BAC"/>
    <w:rsid w:val="008D61AC"/>
    <w:rsid w:val="008E1354"/>
    <w:rsid w:val="008E2FAD"/>
    <w:rsid w:val="008F37C9"/>
    <w:rsid w:val="008F46F9"/>
    <w:rsid w:val="008F5F5D"/>
    <w:rsid w:val="00904DAD"/>
    <w:rsid w:val="009111FF"/>
    <w:rsid w:val="0091498C"/>
    <w:rsid w:val="00930309"/>
    <w:rsid w:val="00935E50"/>
    <w:rsid w:val="009360A0"/>
    <w:rsid w:val="00936BC5"/>
    <w:rsid w:val="00944C86"/>
    <w:rsid w:val="00944E3B"/>
    <w:rsid w:val="0095325C"/>
    <w:rsid w:val="0095606F"/>
    <w:rsid w:val="0098227A"/>
    <w:rsid w:val="00982EC8"/>
    <w:rsid w:val="009834DD"/>
    <w:rsid w:val="009835FE"/>
    <w:rsid w:val="00985836"/>
    <w:rsid w:val="00995F02"/>
    <w:rsid w:val="009968B5"/>
    <w:rsid w:val="009A1F9C"/>
    <w:rsid w:val="009A4A97"/>
    <w:rsid w:val="009B6EA3"/>
    <w:rsid w:val="009C384C"/>
    <w:rsid w:val="009C6465"/>
    <w:rsid w:val="009C7614"/>
    <w:rsid w:val="009D0413"/>
    <w:rsid w:val="009D1D33"/>
    <w:rsid w:val="009D30B1"/>
    <w:rsid w:val="009D5F0F"/>
    <w:rsid w:val="009F45E9"/>
    <w:rsid w:val="009F4659"/>
    <w:rsid w:val="00A02B17"/>
    <w:rsid w:val="00A044B1"/>
    <w:rsid w:val="00A045DC"/>
    <w:rsid w:val="00A06407"/>
    <w:rsid w:val="00A138EF"/>
    <w:rsid w:val="00A15F5D"/>
    <w:rsid w:val="00A22F0C"/>
    <w:rsid w:val="00A323AD"/>
    <w:rsid w:val="00A50757"/>
    <w:rsid w:val="00A53A7F"/>
    <w:rsid w:val="00A54451"/>
    <w:rsid w:val="00A569C5"/>
    <w:rsid w:val="00A6255F"/>
    <w:rsid w:val="00A65F4B"/>
    <w:rsid w:val="00A71809"/>
    <w:rsid w:val="00A93170"/>
    <w:rsid w:val="00AA5756"/>
    <w:rsid w:val="00AA6513"/>
    <w:rsid w:val="00AA75DC"/>
    <w:rsid w:val="00AB35C8"/>
    <w:rsid w:val="00AB3853"/>
    <w:rsid w:val="00AB4833"/>
    <w:rsid w:val="00AD0E44"/>
    <w:rsid w:val="00AD447D"/>
    <w:rsid w:val="00AD5565"/>
    <w:rsid w:val="00AE1D1D"/>
    <w:rsid w:val="00AF2057"/>
    <w:rsid w:val="00B00B66"/>
    <w:rsid w:val="00B113D7"/>
    <w:rsid w:val="00B245EF"/>
    <w:rsid w:val="00B2657F"/>
    <w:rsid w:val="00B478C7"/>
    <w:rsid w:val="00B61DD1"/>
    <w:rsid w:val="00B72AF1"/>
    <w:rsid w:val="00B7513F"/>
    <w:rsid w:val="00B81DCA"/>
    <w:rsid w:val="00B90860"/>
    <w:rsid w:val="00B90B49"/>
    <w:rsid w:val="00B90C90"/>
    <w:rsid w:val="00B9169E"/>
    <w:rsid w:val="00BB4802"/>
    <w:rsid w:val="00BF2FC9"/>
    <w:rsid w:val="00BF59E5"/>
    <w:rsid w:val="00C03340"/>
    <w:rsid w:val="00C06811"/>
    <w:rsid w:val="00C15AE6"/>
    <w:rsid w:val="00C15EFB"/>
    <w:rsid w:val="00C31821"/>
    <w:rsid w:val="00C4594E"/>
    <w:rsid w:val="00C50FC0"/>
    <w:rsid w:val="00C566A5"/>
    <w:rsid w:val="00C62256"/>
    <w:rsid w:val="00C763E7"/>
    <w:rsid w:val="00C76716"/>
    <w:rsid w:val="00C8468F"/>
    <w:rsid w:val="00C93801"/>
    <w:rsid w:val="00CA086A"/>
    <w:rsid w:val="00CA0E0D"/>
    <w:rsid w:val="00CA3283"/>
    <w:rsid w:val="00CA473D"/>
    <w:rsid w:val="00CB0732"/>
    <w:rsid w:val="00CB7809"/>
    <w:rsid w:val="00CC2A8A"/>
    <w:rsid w:val="00CC6F53"/>
    <w:rsid w:val="00CD627A"/>
    <w:rsid w:val="00CD7F70"/>
    <w:rsid w:val="00D21466"/>
    <w:rsid w:val="00D22CE7"/>
    <w:rsid w:val="00D27C5D"/>
    <w:rsid w:val="00D30156"/>
    <w:rsid w:val="00D31493"/>
    <w:rsid w:val="00D36DD8"/>
    <w:rsid w:val="00D45E7C"/>
    <w:rsid w:val="00D46812"/>
    <w:rsid w:val="00D47690"/>
    <w:rsid w:val="00D55B8C"/>
    <w:rsid w:val="00D63AA8"/>
    <w:rsid w:val="00D64340"/>
    <w:rsid w:val="00D7321B"/>
    <w:rsid w:val="00D97499"/>
    <w:rsid w:val="00DB6834"/>
    <w:rsid w:val="00DC54B6"/>
    <w:rsid w:val="00DC5708"/>
    <w:rsid w:val="00DD2CB2"/>
    <w:rsid w:val="00E01C89"/>
    <w:rsid w:val="00E051EE"/>
    <w:rsid w:val="00E076D1"/>
    <w:rsid w:val="00E14BCF"/>
    <w:rsid w:val="00E20924"/>
    <w:rsid w:val="00E30E91"/>
    <w:rsid w:val="00E319BE"/>
    <w:rsid w:val="00E42B07"/>
    <w:rsid w:val="00E4567E"/>
    <w:rsid w:val="00E51CFC"/>
    <w:rsid w:val="00E52275"/>
    <w:rsid w:val="00E53CFA"/>
    <w:rsid w:val="00E544B0"/>
    <w:rsid w:val="00E67D53"/>
    <w:rsid w:val="00E741F6"/>
    <w:rsid w:val="00E77EB3"/>
    <w:rsid w:val="00E838B5"/>
    <w:rsid w:val="00E84E99"/>
    <w:rsid w:val="00E87A75"/>
    <w:rsid w:val="00E91843"/>
    <w:rsid w:val="00EA1F0C"/>
    <w:rsid w:val="00EA756D"/>
    <w:rsid w:val="00EB595B"/>
    <w:rsid w:val="00EB6028"/>
    <w:rsid w:val="00EB7B0F"/>
    <w:rsid w:val="00ED24B9"/>
    <w:rsid w:val="00ED7702"/>
    <w:rsid w:val="00EE5B97"/>
    <w:rsid w:val="00EF2903"/>
    <w:rsid w:val="00EF3F94"/>
    <w:rsid w:val="00EF5E0F"/>
    <w:rsid w:val="00F0460A"/>
    <w:rsid w:val="00F108C0"/>
    <w:rsid w:val="00F14A73"/>
    <w:rsid w:val="00F1671A"/>
    <w:rsid w:val="00F16E5E"/>
    <w:rsid w:val="00F329AC"/>
    <w:rsid w:val="00F35F9E"/>
    <w:rsid w:val="00F374EB"/>
    <w:rsid w:val="00F6371B"/>
    <w:rsid w:val="00F64C82"/>
    <w:rsid w:val="00F71749"/>
    <w:rsid w:val="00F72728"/>
    <w:rsid w:val="00F833D4"/>
    <w:rsid w:val="00F86F28"/>
    <w:rsid w:val="00F90423"/>
    <w:rsid w:val="00FA3A6D"/>
    <w:rsid w:val="00FA3D43"/>
    <w:rsid w:val="00FB001F"/>
    <w:rsid w:val="00FB36DE"/>
    <w:rsid w:val="00FF34E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44143"/>
  <w15:chartTrackingRefBased/>
  <w15:docId w15:val="{D81FF34E-7B35-4411-82F7-32C3F71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733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F5D"/>
    <w:rPr>
      <w:sz w:val="24"/>
    </w:rPr>
  </w:style>
  <w:style w:type="paragraph" w:styleId="Tekstpodstawowy2">
    <w:name w:val="Body Text 2"/>
    <w:basedOn w:val="Normalny"/>
    <w:rsid w:val="00A15F5D"/>
    <w:pPr>
      <w:shd w:val="clear" w:color="auto" w:fill="FFFFFF"/>
      <w:tabs>
        <w:tab w:val="left" w:pos="2006"/>
      </w:tabs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B385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B3853"/>
  </w:style>
  <w:style w:type="paragraph" w:styleId="Tekstdymka">
    <w:name w:val="Balloon Text"/>
    <w:basedOn w:val="Normalny"/>
    <w:semiHidden/>
    <w:rsid w:val="00AB3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7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D29"/>
    <w:rPr>
      <w:sz w:val="28"/>
    </w:rPr>
  </w:style>
  <w:style w:type="paragraph" w:styleId="Akapitzlist">
    <w:name w:val="List Paragraph"/>
    <w:basedOn w:val="Normalny"/>
    <w:uiPriority w:val="34"/>
    <w:qFormat/>
    <w:rsid w:val="001150DF"/>
    <w:pPr>
      <w:ind w:left="708"/>
    </w:pPr>
  </w:style>
  <w:style w:type="character" w:styleId="Odwoaniedokomentarza">
    <w:name w:val="annotation reference"/>
    <w:rsid w:val="005E28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8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E280E"/>
  </w:style>
  <w:style w:type="paragraph" w:styleId="Tematkomentarza">
    <w:name w:val="annotation subject"/>
    <w:basedOn w:val="Tekstkomentarza"/>
    <w:next w:val="Tekstkomentarza"/>
    <w:link w:val="TematkomentarzaZnak"/>
    <w:rsid w:val="005E280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28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5676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763"/>
  </w:style>
  <w:style w:type="character" w:styleId="Odwoanieprzypisudolnego">
    <w:name w:val="footnote reference"/>
    <w:rsid w:val="00256763"/>
    <w:rPr>
      <w:vertAlign w:val="superscript"/>
    </w:rPr>
  </w:style>
  <w:style w:type="table" w:styleId="Tabela-Siatka">
    <w:name w:val="Table Grid"/>
    <w:basedOn w:val="Standardowy"/>
    <w:rsid w:val="006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562E60"/>
    <w:pPr>
      <w:widowControl w:val="0"/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western">
    <w:name w:val="western"/>
    <w:basedOn w:val="Normalny"/>
    <w:rsid w:val="00562E6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945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135D-945F-434A-8F71-5897B37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drewnica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ja</dc:creator>
  <cp:keywords/>
  <cp:lastModifiedBy>Martyna Kalinowska</cp:lastModifiedBy>
  <cp:revision>5</cp:revision>
  <cp:lastPrinted>2021-11-09T08:18:00Z</cp:lastPrinted>
  <dcterms:created xsi:type="dcterms:W3CDTF">2023-10-02T19:50:00Z</dcterms:created>
  <dcterms:modified xsi:type="dcterms:W3CDTF">2023-10-04T11:22:00Z</dcterms:modified>
</cp:coreProperties>
</file>