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797" w14:textId="63CE69E3" w:rsidR="000D36FE" w:rsidRPr="000D36FE" w:rsidRDefault="00A33CE9" w:rsidP="003C170E">
      <w:pPr>
        <w:pStyle w:val="NormalnyWeb"/>
        <w:spacing w:before="120" w:beforeAutospacing="0" w:after="120" w:afterAutospacing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SZCZEGÓŁOWY </w:t>
      </w:r>
      <w:r w:rsidR="000D36FE" w:rsidRPr="000D36FE">
        <w:rPr>
          <w:rFonts w:ascii="Verdana" w:hAnsi="Verdana"/>
          <w:b/>
          <w:bCs/>
        </w:rPr>
        <w:t>OPIS PRZEDMIOTU ZAMÓWIENIA</w:t>
      </w:r>
    </w:p>
    <w:p w14:paraId="17B18007" w14:textId="77777777" w:rsidR="000D36FE" w:rsidRPr="000D36FE" w:rsidRDefault="000D36FE" w:rsidP="003C170E">
      <w:pPr>
        <w:spacing w:before="120" w:after="120" w:line="240" w:lineRule="auto"/>
        <w:jc w:val="both"/>
        <w:rPr>
          <w:rFonts w:ascii="Verdana" w:hAnsi="Verdana"/>
        </w:rPr>
      </w:pPr>
    </w:p>
    <w:p w14:paraId="21483286" w14:textId="3693041F" w:rsidR="000D36FE" w:rsidRPr="000D36FE" w:rsidRDefault="00C72F44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Przedmiotem zamówienia </w:t>
      </w:r>
      <w:r w:rsidR="000D36FE" w:rsidRPr="000D36FE">
        <w:rPr>
          <w:rFonts w:ascii="Verdana" w:hAnsi="Verdana"/>
          <w:sz w:val="24"/>
          <w:szCs w:val="24"/>
        </w:rPr>
        <w:t>jest:</w:t>
      </w:r>
    </w:p>
    <w:p w14:paraId="4111E564" w14:textId="77777777" w:rsidR="000D36FE" w:rsidRPr="000D36FE" w:rsidRDefault="000D36FE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p w14:paraId="3D96CFC5" w14:textId="77777777" w:rsidR="000D36FE" w:rsidRDefault="000D36FE" w:rsidP="003C170E">
      <w:pPr>
        <w:spacing w:before="120" w:after="12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0D36FE">
        <w:rPr>
          <w:rFonts w:ascii="Verdana" w:hAnsi="Verdana"/>
          <w:b/>
          <w:bCs/>
          <w:sz w:val="24"/>
          <w:szCs w:val="24"/>
        </w:rPr>
        <w:t>W</w:t>
      </w:r>
      <w:r w:rsidR="00C72F44" w:rsidRPr="000D36FE">
        <w:rPr>
          <w:rFonts w:ascii="Verdana" w:hAnsi="Verdana"/>
          <w:b/>
          <w:bCs/>
          <w:sz w:val="24"/>
          <w:szCs w:val="24"/>
        </w:rPr>
        <w:t>ykonanie</w:t>
      </w:r>
      <w:r w:rsidR="00B73902" w:rsidRPr="000D36FE">
        <w:rPr>
          <w:rFonts w:ascii="Verdana" w:hAnsi="Verdana"/>
          <w:b/>
          <w:bCs/>
          <w:sz w:val="24"/>
          <w:szCs w:val="24"/>
        </w:rPr>
        <w:t xml:space="preserve"> </w:t>
      </w:r>
      <w:r w:rsidR="00C72F44" w:rsidRPr="000D36FE">
        <w:rPr>
          <w:rFonts w:ascii="Verdana" w:hAnsi="Verdana"/>
          <w:b/>
          <w:bCs/>
          <w:sz w:val="24"/>
          <w:szCs w:val="24"/>
        </w:rPr>
        <w:t>strony internetowej</w:t>
      </w:r>
      <w:r w:rsidR="00ED19BF" w:rsidRPr="000D36FE">
        <w:rPr>
          <w:rFonts w:ascii="Verdana" w:hAnsi="Verdana"/>
          <w:b/>
          <w:bCs/>
          <w:sz w:val="24"/>
          <w:szCs w:val="24"/>
        </w:rPr>
        <w:t>/systemu CMS</w:t>
      </w:r>
    </w:p>
    <w:p w14:paraId="67F304A6" w14:textId="77777777" w:rsidR="000D36FE" w:rsidRDefault="000D36FE" w:rsidP="003C170E">
      <w:pPr>
        <w:spacing w:before="120" w:after="12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64ED0D0" w14:textId="31DF086B" w:rsidR="000D36FE" w:rsidRPr="000D36FE" w:rsidRDefault="000D36FE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Strona będzie </w:t>
      </w:r>
      <w:r w:rsidR="00C72F44" w:rsidRPr="000D36FE">
        <w:rPr>
          <w:rFonts w:ascii="Verdana" w:hAnsi="Verdana"/>
          <w:b/>
          <w:bCs/>
          <w:sz w:val="24"/>
          <w:szCs w:val="24"/>
        </w:rPr>
        <w:t>dostępn</w:t>
      </w:r>
      <w:r>
        <w:rPr>
          <w:rFonts w:ascii="Verdana" w:hAnsi="Verdana"/>
          <w:b/>
          <w:bCs/>
          <w:sz w:val="24"/>
          <w:szCs w:val="24"/>
        </w:rPr>
        <w:t>a</w:t>
      </w:r>
      <w:r w:rsidR="00C72F44" w:rsidRPr="000D36FE">
        <w:rPr>
          <w:rFonts w:ascii="Verdana" w:hAnsi="Verdana"/>
          <w:b/>
          <w:bCs/>
          <w:sz w:val="24"/>
          <w:szCs w:val="24"/>
        </w:rPr>
        <w:t xml:space="preserve"> pod adresem: </w:t>
      </w:r>
      <w:r w:rsidR="007D0003" w:rsidRPr="000D36FE">
        <w:rPr>
          <w:rFonts w:ascii="Verdana" w:hAnsi="Verdana"/>
          <w:b/>
          <w:bCs/>
          <w:sz w:val="24"/>
          <w:szCs w:val="24"/>
        </w:rPr>
        <w:t>https://</w:t>
      </w:r>
      <w:r>
        <w:rPr>
          <w:rFonts w:ascii="Verdana" w:hAnsi="Verdana"/>
          <w:b/>
          <w:bCs/>
          <w:sz w:val="24"/>
          <w:szCs w:val="24"/>
        </w:rPr>
        <w:t> </w:t>
      </w:r>
      <w:r w:rsidR="00F9762C" w:rsidRPr="000D36FE">
        <w:rPr>
          <w:rFonts w:ascii="Verdana" w:hAnsi="Verdana"/>
          <w:b/>
          <w:bCs/>
          <w:sz w:val="24"/>
          <w:szCs w:val="24"/>
        </w:rPr>
        <w:t>welcom</w:t>
      </w:r>
      <w:r w:rsidR="000D1C58" w:rsidRPr="000D36FE">
        <w:rPr>
          <w:rFonts w:ascii="Verdana" w:hAnsi="Verdana"/>
          <w:b/>
          <w:bCs/>
          <w:sz w:val="24"/>
          <w:szCs w:val="24"/>
        </w:rPr>
        <w:t>e</w:t>
      </w:r>
      <w:r w:rsidR="00F9762C" w:rsidRPr="000D36FE">
        <w:rPr>
          <w:rFonts w:ascii="Verdana" w:hAnsi="Verdana"/>
          <w:b/>
          <w:bCs/>
          <w:sz w:val="24"/>
          <w:szCs w:val="24"/>
        </w:rPr>
        <w:t>.amuz.krakow.pl</w:t>
      </w:r>
      <w:r w:rsidR="00C72F44" w:rsidRPr="000D36FE">
        <w:rPr>
          <w:rFonts w:ascii="Verdana" w:hAnsi="Verdana"/>
          <w:b/>
          <w:bCs/>
          <w:sz w:val="24"/>
          <w:szCs w:val="24"/>
        </w:rPr>
        <w:t>, wraz z przeniesieniem praw majątkowych i świadczeniem wsparcia technicznego.</w:t>
      </w:r>
      <w:r w:rsidR="00C72F44" w:rsidRPr="000D36FE">
        <w:rPr>
          <w:rFonts w:ascii="Verdana" w:hAnsi="Verdana"/>
          <w:sz w:val="24"/>
          <w:szCs w:val="24"/>
        </w:rPr>
        <w:t xml:space="preserve"> </w:t>
      </w:r>
    </w:p>
    <w:p w14:paraId="03534FC9" w14:textId="77777777" w:rsidR="003C170E" w:rsidRDefault="003C170E" w:rsidP="003C170E">
      <w:pPr>
        <w:pStyle w:val="Nagwek2"/>
        <w:numPr>
          <w:ilvl w:val="0"/>
          <w:numId w:val="0"/>
        </w:numPr>
        <w:ind w:left="720"/>
      </w:pPr>
    </w:p>
    <w:p w14:paraId="633005C8" w14:textId="51BE6346" w:rsidR="000D36FE" w:rsidRPr="003C170E" w:rsidRDefault="003C170E" w:rsidP="003C170E">
      <w:pPr>
        <w:pStyle w:val="Nagwek2"/>
      </w:pPr>
      <w:r>
        <w:t>Podstawowe Informacje</w:t>
      </w:r>
    </w:p>
    <w:p w14:paraId="53322823" w14:textId="5452CBC2" w:rsidR="00C72F44" w:rsidRDefault="003F5C9E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</w:t>
      </w:r>
      <w:r w:rsidR="004F484A" w:rsidRPr="000D36FE">
        <w:rPr>
          <w:rFonts w:ascii="Verdana" w:hAnsi="Verdana"/>
          <w:sz w:val="24"/>
          <w:szCs w:val="24"/>
        </w:rPr>
        <w:t>trona</w:t>
      </w:r>
      <w:r w:rsidR="00ED19BF" w:rsidRPr="000D36FE">
        <w:rPr>
          <w:rFonts w:ascii="Verdana" w:hAnsi="Verdana"/>
          <w:sz w:val="24"/>
          <w:szCs w:val="24"/>
        </w:rPr>
        <w:t>/system CMS</w:t>
      </w:r>
      <w:r w:rsidR="004F484A" w:rsidRPr="000D36FE">
        <w:rPr>
          <w:rFonts w:ascii="Verdana" w:hAnsi="Verdana"/>
          <w:sz w:val="24"/>
          <w:szCs w:val="24"/>
        </w:rPr>
        <w:t xml:space="preserve"> </w:t>
      </w:r>
      <w:r w:rsidRPr="000D36FE">
        <w:rPr>
          <w:rFonts w:ascii="Verdana" w:hAnsi="Verdana"/>
          <w:sz w:val="24"/>
          <w:szCs w:val="24"/>
        </w:rPr>
        <w:t>może być oparta na gotowym</w:t>
      </w:r>
      <w:r w:rsidR="00D76004" w:rsidRPr="000D36FE">
        <w:rPr>
          <w:rFonts w:ascii="Verdana" w:hAnsi="Verdana"/>
          <w:sz w:val="24"/>
          <w:szCs w:val="24"/>
        </w:rPr>
        <w:t xml:space="preserve">, otwartym systemie </w:t>
      </w:r>
      <w:proofErr w:type="spellStart"/>
      <w:r w:rsidR="00D76004" w:rsidRPr="000D36FE">
        <w:rPr>
          <w:rFonts w:ascii="Verdana" w:hAnsi="Verdana"/>
          <w:sz w:val="24"/>
          <w:szCs w:val="24"/>
        </w:rPr>
        <w:t>Wordpress</w:t>
      </w:r>
      <w:proofErr w:type="spellEnd"/>
      <w:r w:rsidR="00D76004" w:rsidRPr="000D36FE">
        <w:rPr>
          <w:rFonts w:ascii="Verdana" w:hAnsi="Verdana"/>
          <w:sz w:val="24"/>
          <w:szCs w:val="24"/>
        </w:rPr>
        <w:t xml:space="preserve"> lub autorskim</w:t>
      </w:r>
      <w:r w:rsidRPr="000D36FE">
        <w:rPr>
          <w:rFonts w:ascii="Verdana" w:hAnsi="Verdana"/>
          <w:sz w:val="24"/>
          <w:szCs w:val="24"/>
        </w:rPr>
        <w:t xml:space="preserve"> dedykowany</w:t>
      </w:r>
      <w:r w:rsidR="00D76004" w:rsidRPr="000D36FE">
        <w:rPr>
          <w:rFonts w:ascii="Verdana" w:hAnsi="Verdana"/>
          <w:sz w:val="24"/>
          <w:szCs w:val="24"/>
        </w:rPr>
        <w:t>m</w:t>
      </w:r>
      <w:r w:rsidRPr="000D36FE">
        <w:rPr>
          <w:rFonts w:ascii="Verdana" w:hAnsi="Verdana"/>
          <w:sz w:val="24"/>
          <w:szCs w:val="24"/>
        </w:rPr>
        <w:t xml:space="preserve"> CMS</w:t>
      </w:r>
      <w:r w:rsidR="004F484A" w:rsidRPr="000D36FE">
        <w:rPr>
          <w:rFonts w:ascii="Verdana" w:hAnsi="Verdana"/>
          <w:sz w:val="24"/>
          <w:szCs w:val="24"/>
        </w:rPr>
        <w:t xml:space="preserve">. </w:t>
      </w:r>
      <w:r w:rsidR="00C72F44" w:rsidRPr="000D36FE">
        <w:rPr>
          <w:rFonts w:ascii="Verdana" w:hAnsi="Verdana"/>
          <w:sz w:val="24"/>
          <w:szCs w:val="24"/>
        </w:rPr>
        <w:t>Zamówienie obejmować będzie w szczególności:</w:t>
      </w:r>
    </w:p>
    <w:p w14:paraId="463A99F6" w14:textId="34311AF0" w:rsidR="00C72F44" w:rsidRPr="000D36FE" w:rsidRDefault="00C72F44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Stworzenie Strony</w:t>
      </w:r>
      <w:r w:rsidR="00ED19BF" w:rsidRPr="000D36FE">
        <w:rPr>
          <w:rFonts w:ascii="Verdana" w:hAnsi="Verdana"/>
          <w:sz w:val="24"/>
          <w:szCs w:val="24"/>
        </w:rPr>
        <w:t>/systemu CMS</w:t>
      </w:r>
      <w:r w:rsidRPr="000D36FE">
        <w:rPr>
          <w:rFonts w:ascii="Verdana" w:hAnsi="Verdana"/>
          <w:sz w:val="24"/>
          <w:szCs w:val="24"/>
        </w:rPr>
        <w:t xml:space="preserve"> według wytycznych opisanych poniżej w zakresie:</w:t>
      </w:r>
    </w:p>
    <w:p w14:paraId="513144A3" w14:textId="7C75D6F9" w:rsidR="00C72F44" w:rsidRPr="000D36FE" w:rsidRDefault="005928D5" w:rsidP="003C170E">
      <w:pPr>
        <w:pStyle w:val="Akapitzlist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zaprojektowanie</w:t>
      </w:r>
      <w:r w:rsidR="00C72F44" w:rsidRPr="000D36FE">
        <w:rPr>
          <w:rFonts w:ascii="Verdana" w:hAnsi="Verdana"/>
          <w:sz w:val="24"/>
          <w:szCs w:val="24"/>
        </w:rPr>
        <w:t xml:space="preserve"> </w:t>
      </w:r>
      <w:r w:rsidR="00ED19BF" w:rsidRPr="000D36FE">
        <w:rPr>
          <w:rFonts w:ascii="Verdana" w:hAnsi="Verdana"/>
          <w:sz w:val="24"/>
          <w:szCs w:val="24"/>
        </w:rPr>
        <w:t>systemu CMS</w:t>
      </w:r>
      <w:r w:rsidR="00EE5A67" w:rsidRPr="000D36FE">
        <w:rPr>
          <w:rFonts w:ascii="Verdana" w:hAnsi="Verdana"/>
          <w:sz w:val="24"/>
          <w:szCs w:val="24"/>
        </w:rPr>
        <w:t xml:space="preserve"> pod kątem funkcjonalności i szaty graficznej</w:t>
      </w:r>
      <w:r w:rsidR="003F5C9E" w:rsidRPr="000D36FE">
        <w:rPr>
          <w:rFonts w:ascii="Verdana" w:hAnsi="Verdana"/>
          <w:sz w:val="24"/>
          <w:szCs w:val="24"/>
        </w:rPr>
        <w:t xml:space="preserve"> (w oparciu o identyfikację wizualną Akademii Muzycznej im. Krzysztofa Pendereckiego w Krakowie oraz Księgę Znaku)</w:t>
      </w:r>
      <w:r w:rsidR="00C72F44" w:rsidRPr="000D36FE">
        <w:rPr>
          <w:rFonts w:ascii="Verdana" w:hAnsi="Verdana"/>
          <w:sz w:val="24"/>
          <w:szCs w:val="24"/>
        </w:rPr>
        <w:t>,</w:t>
      </w:r>
    </w:p>
    <w:p w14:paraId="6A230BFC" w14:textId="5590FDFC" w:rsidR="00C72F44" w:rsidRPr="000D36FE" w:rsidRDefault="00C72F44" w:rsidP="003C170E">
      <w:pPr>
        <w:pStyle w:val="Akapitzlist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dostosowania interfejsu </w:t>
      </w:r>
      <w:r w:rsidR="00ED19BF" w:rsidRPr="000D36FE">
        <w:rPr>
          <w:rFonts w:ascii="Verdana" w:hAnsi="Verdana"/>
          <w:sz w:val="24"/>
          <w:szCs w:val="24"/>
        </w:rPr>
        <w:t>systemu CMS</w:t>
      </w:r>
      <w:r w:rsidRPr="000D36FE">
        <w:rPr>
          <w:rFonts w:ascii="Verdana" w:hAnsi="Verdana"/>
          <w:sz w:val="24"/>
          <w:szCs w:val="24"/>
        </w:rPr>
        <w:t xml:space="preserve"> do wymagań standardu WCAG 2.1,</w:t>
      </w:r>
    </w:p>
    <w:p w14:paraId="5D8FBC87" w14:textId="6A605538" w:rsidR="00C72F44" w:rsidRPr="000D36FE" w:rsidRDefault="00C72F44" w:rsidP="003C170E">
      <w:pPr>
        <w:pStyle w:val="Akapitzlist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zaprojektowania szaty graficznej dla podstron</w:t>
      </w:r>
      <w:r w:rsidR="00A11A3A" w:rsidRPr="000D36FE">
        <w:rPr>
          <w:rFonts w:ascii="Verdana" w:hAnsi="Verdana"/>
          <w:sz w:val="24"/>
          <w:szCs w:val="24"/>
        </w:rPr>
        <w:t>,</w:t>
      </w:r>
    </w:p>
    <w:p w14:paraId="55355150" w14:textId="019B1C8D" w:rsidR="00162F75" w:rsidRPr="000D36FE" w:rsidRDefault="000373F5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</w:t>
      </w:r>
      <w:r w:rsidR="00162F75" w:rsidRPr="000D36FE">
        <w:rPr>
          <w:rFonts w:ascii="Verdana" w:hAnsi="Verdana"/>
          <w:sz w:val="24"/>
          <w:szCs w:val="24"/>
        </w:rPr>
        <w:t>drożeni</w:t>
      </w:r>
      <w:r w:rsidRPr="000D36FE">
        <w:rPr>
          <w:rFonts w:ascii="Verdana" w:hAnsi="Verdana"/>
          <w:sz w:val="24"/>
          <w:szCs w:val="24"/>
        </w:rPr>
        <w:t>e</w:t>
      </w:r>
      <w:r w:rsidR="00162F75" w:rsidRPr="000D36FE">
        <w:rPr>
          <w:rFonts w:ascii="Verdana" w:hAnsi="Verdana"/>
          <w:sz w:val="24"/>
          <w:szCs w:val="24"/>
        </w:rPr>
        <w:t xml:space="preserve"> </w:t>
      </w:r>
      <w:r w:rsidR="007D3330" w:rsidRPr="000D36FE">
        <w:rPr>
          <w:rFonts w:ascii="Verdana" w:hAnsi="Verdana"/>
          <w:sz w:val="24"/>
          <w:szCs w:val="24"/>
        </w:rPr>
        <w:t>Strony</w:t>
      </w:r>
      <w:r w:rsidR="00ED19BF" w:rsidRPr="000D36FE">
        <w:rPr>
          <w:rFonts w:ascii="Verdana" w:hAnsi="Verdana"/>
          <w:sz w:val="24"/>
          <w:szCs w:val="24"/>
        </w:rPr>
        <w:t>/systemu CMS</w:t>
      </w:r>
      <w:r w:rsidR="00162F75" w:rsidRPr="000D36FE">
        <w:rPr>
          <w:rFonts w:ascii="Verdana" w:hAnsi="Verdana"/>
          <w:sz w:val="24"/>
          <w:szCs w:val="24"/>
        </w:rPr>
        <w:t xml:space="preserve"> na zasobach serwerowych udostępnionych przez Zamawiającego.</w:t>
      </w:r>
    </w:p>
    <w:p w14:paraId="0F4424D5" w14:textId="56F9859B" w:rsidR="006A7FFD" w:rsidRPr="000D36FE" w:rsidRDefault="006A7FFD" w:rsidP="003C170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Strona</w:t>
      </w:r>
      <w:r w:rsidR="00ED19BF" w:rsidRPr="000D36FE">
        <w:rPr>
          <w:rFonts w:ascii="Verdana" w:hAnsi="Verdana"/>
          <w:sz w:val="24"/>
          <w:szCs w:val="24"/>
        </w:rPr>
        <w:t>/system CMS</w:t>
      </w:r>
      <w:r w:rsidRPr="000D36FE">
        <w:rPr>
          <w:rFonts w:ascii="Verdana" w:hAnsi="Verdana"/>
          <w:sz w:val="24"/>
          <w:szCs w:val="24"/>
        </w:rPr>
        <w:t xml:space="preserve"> musi poprawnie działać w środowisku serwerowym </w:t>
      </w:r>
      <w:r w:rsidR="008F23E6" w:rsidRPr="000D36FE">
        <w:rPr>
          <w:rFonts w:ascii="Verdana" w:hAnsi="Verdana"/>
          <w:sz w:val="24"/>
          <w:szCs w:val="24"/>
        </w:rPr>
        <w:t>Z</w:t>
      </w:r>
      <w:r w:rsidRPr="000D36FE">
        <w:rPr>
          <w:rFonts w:ascii="Verdana" w:hAnsi="Verdana"/>
          <w:sz w:val="24"/>
          <w:szCs w:val="24"/>
        </w:rPr>
        <w:t>amawiającego: Linux z oprogramowaniem Apache z</w:t>
      </w:r>
      <w:r w:rsidR="003C170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 xml:space="preserve">modułem </w:t>
      </w:r>
      <w:proofErr w:type="spellStart"/>
      <w:r w:rsidRPr="000D36FE">
        <w:rPr>
          <w:rFonts w:ascii="Verdana" w:hAnsi="Verdana"/>
          <w:sz w:val="24"/>
          <w:szCs w:val="24"/>
        </w:rPr>
        <w:t>mod_rewrite</w:t>
      </w:r>
      <w:proofErr w:type="spellEnd"/>
      <w:r w:rsidRPr="000D36FE">
        <w:rPr>
          <w:rFonts w:ascii="Verdana" w:hAnsi="Verdana"/>
          <w:sz w:val="24"/>
          <w:szCs w:val="24"/>
        </w:rPr>
        <w:t xml:space="preserve">, obsługą HTTPS, PHP w wersji 8.2, </w:t>
      </w:r>
      <w:proofErr w:type="spellStart"/>
      <w:r w:rsidRPr="000D36FE">
        <w:rPr>
          <w:rFonts w:ascii="Verdana" w:hAnsi="Verdana"/>
          <w:sz w:val="24"/>
          <w:szCs w:val="24"/>
        </w:rPr>
        <w:t>MariaDB</w:t>
      </w:r>
      <w:proofErr w:type="spellEnd"/>
      <w:r w:rsidRPr="000D36FE">
        <w:rPr>
          <w:rFonts w:ascii="Verdana" w:hAnsi="Verdana"/>
          <w:sz w:val="24"/>
          <w:szCs w:val="24"/>
        </w:rPr>
        <w:t xml:space="preserve"> w wersji 10.3. System operacyjny serwera jest poddawany systematycznym audytom w kierunku wykrywania podatności (lub bezpieczeństwa) w używanym oprogramowaniu. W przypadku pojawienia się aktualizacji bezpieczeństwa dla używanych komponentów oprogramowania, </w:t>
      </w:r>
      <w:r w:rsidR="008F23E6" w:rsidRPr="000D36FE">
        <w:rPr>
          <w:rFonts w:ascii="Verdana" w:hAnsi="Verdana"/>
          <w:sz w:val="24"/>
          <w:szCs w:val="24"/>
        </w:rPr>
        <w:t>Z</w:t>
      </w:r>
      <w:r w:rsidRPr="000D36FE">
        <w:rPr>
          <w:rFonts w:ascii="Verdana" w:hAnsi="Verdana"/>
          <w:sz w:val="24"/>
          <w:szCs w:val="24"/>
        </w:rPr>
        <w:t xml:space="preserve">amawiający będzie aktualizował swoje środowisko serwerowe a wykonawca zobowiązuje się w okresie trwania umowy do aktualizacji swojego oprogramowania w przypadku gdy nie będzie ono poprawnie funkcjonować po aktualizacjach bezpieczeństwa środowiska serwerowego - w szczególności dotyczy to komponentów (środowiska PHP, </w:t>
      </w:r>
      <w:proofErr w:type="spellStart"/>
      <w:r w:rsidRPr="000D36FE">
        <w:rPr>
          <w:rFonts w:ascii="Verdana" w:hAnsi="Verdana"/>
          <w:sz w:val="24"/>
          <w:szCs w:val="24"/>
        </w:rPr>
        <w:t>MariaDB</w:t>
      </w:r>
      <w:proofErr w:type="spellEnd"/>
      <w:r w:rsidRPr="000D36FE">
        <w:rPr>
          <w:rFonts w:ascii="Verdana" w:hAnsi="Verdana"/>
          <w:sz w:val="24"/>
          <w:szCs w:val="24"/>
        </w:rPr>
        <w:t>).</w:t>
      </w:r>
    </w:p>
    <w:p w14:paraId="03D73217" w14:textId="5E3BC61C" w:rsidR="007D0003" w:rsidRPr="000D36FE" w:rsidRDefault="007D0003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Zamawiający dopuszcza możliwość </w:t>
      </w:r>
      <w:r w:rsidR="008F23E6" w:rsidRPr="000D36FE">
        <w:rPr>
          <w:rFonts w:ascii="Verdana" w:hAnsi="Verdana"/>
          <w:sz w:val="24"/>
          <w:szCs w:val="24"/>
        </w:rPr>
        <w:t xml:space="preserve">dostosowania </w:t>
      </w:r>
      <w:r w:rsidRPr="000D36FE">
        <w:rPr>
          <w:rFonts w:ascii="Verdana" w:hAnsi="Verdana"/>
          <w:sz w:val="24"/>
          <w:szCs w:val="24"/>
        </w:rPr>
        <w:t xml:space="preserve">konfiguracji środowiska serwerowego udostępnionego przez Zamawiającego w </w:t>
      </w:r>
      <w:r w:rsidRPr="000D36FE">
        <w:rPr>
          <w:rFonts w:ascii="Verdana" w:hAnsi="Verdana"/>
          <w:sz w:val="24"/>
          <w:szCs w:val="24"/>
        </w:rPr>
        <w:lastRenderedPageBreak/>
        <w:t>zakresie niezbędnym do przeprowadzenia instalacji i wdrożenia Strony</w:t>
      </w:r>
      <w:r w:rsidR="00ED19BF" w:rsidRPr="000D36FE">
        <w:rPr>
          <w:rFonts w:ascii="Verdana" w:hAnsi="Verdana"/>
          <w:sz w:val="24"/>
          <w:szCs w:val="24"/>
        </w:rPr>
        <w:t>/systemu CMS</w:t>
      </w:r>
      <w:r w:rsidRPr="000D36FE">
        <w:rPr>
          <w:rFonts w:ascii="Verdana" w:hAnsi="Verdana"/>
          <w:sz w:val="24"/>
          <w:szCs w:val="24"/>
        </w:rPr>
        <w:t xml:space="preserve"> wg wymagań Wykonawcy</w:t>
      </w:r>
      <w:r w:rsidR="008F23E6" w:rsidRPr="000D36FE">
        <w:rPr>
          <w:rFonts w:ascii="Verdana" w:hAnsi="Verdana"/>
          <w:sz w:val="24"/>
          <w:szCs w:val="24"/>
        </w:rPr>
        <w:t>, o ile będzie to technicznie możliwe, nie wpłynie na bezpieczeństwo i ciągłość działania tego środowiska oraz nie będzie wymagało zmiany używanego przez Zamawiającego oprogramowania bądź jego komponentów.</w:t>
      </w:r>
    </w:p>
    <w:p w14:paraId="36428520" w14:textId="7002025E" w:rsidR="00ED19BF" w:rsidRPr="000D36FE" w:rsidRDefault="00ED19BF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Komponenty strony/systemu CMS będą przez Zamawiającego aktualizowane zgodnie z zaleceniami producenta systemu CMS, tak aby zapewnić pełną dostępność i bezpieczeństwo funkcjonowania systemu. Wszelkie modyfikowane czy wytworzone przez Wykonawcę komponenty/wtyczki systemu CMS muszą być na bieżąco aktualizowane/dostosowane do działania z nową wersją systemu CMS.</w:t>
      </w:r>
    </w:p>
    <w:p w14:paraId="5F603F40" w14:textId="7C0FCFB8" w:rsidR="00C45A7F" w:rsidRPr="000D36FE" w:rsidRDefault="00C45A7F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Przygotowanie materiałów szkoleniowych oraz przeprowadzenie szkolenia z zakresu obsługi i</w:t>
      </w:r>
      <w:r w:rsidR="0082242F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 xml:space="preserve">administrowania </w:t>
      </w:r>
      <w:r w:rsidR="0082242F" w:rsidRPr="000D36FE">
        <w:rPr>
          <w:rFonts w:ascii="Verdana" w:hAnsi="Verdana"/>
          <w:sz w:val="24"/>
          <w:szCs w:val="24"/>
        </w:rPr>
        <w:t>S</w:t>
      </w:r>
      <w:r w:rsidRPr="000D36FE">
        <w:rPr>
          <w:rFonts w:ascii="Verdana" w:hAnsi="Verdana"/>
          <w:sz w:val="24"/>
          <w:szCs w:val="24"/>
        </w:rPr>
        <w:t xml:space="preserve">troną dla </w:t>
      </w:r>
      <w:r w:rsidR="00F66EF6" w:rsidRPr="000D36FE">
        <w:rPr>
          <w:rFonts w:ascii="Verdana" w:hAnsi="Verdana"/>
          <w:sz w:val="24"/>
          <w:szCs w:val="24"/>
        </w:rPr>
        <w:t xml:space="preserve">minimum </w:t>
      </w:r>
      <w:r w:rsidR="00813A2B" w:rsidRPr="000D36FE">
        <w:rPr>
          <w:rFonts w:ascii="Verdana" w:hAnsi="Verdana"/>
          <w:sz w:val="24"/>
          <w:szCs w:val="24"/>
        </w:rPr>
        <w:t>2</w:t>
      </w:r>
      <w:r w:rsidRPr="000D36FE">
        <w:rPr>
          <w:rFonts w:ascii="Verdana" w:hAnsi="Verdana"/>
          <w:sz w:val="24"/>
          <w:szCs w:val="24"/>
        </w:rPr>
        <w:t xml:space="preserve"> pracowników wskazanych przez Zamawiającego</w:t>
      </w:r>
      <w:r w:rsidR="0082242F" w:rsidRPr="000D36FE">
        <w:rPr>
          <w:rFonts w:ascii="Verdana" w:hAnsi="Verdana"/>
          <w:sz w:val="24"/>
          <w:szCs w:val="24"/>
        </w:rPr>
        <w:t>.</w:t>
      </w:r>
    </w:p>
    <w:p w14:paraId="581E0A02" w14:textId="01D2142C" w:rsidR="00162F75" w:rsidRPr="000D36FE" w:rsidRDefault="000373F5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</w:t>
      </w:r>
      <w:r w:rsidR="00B52F52" w:rsidRPr="000D36FE">
        <w:rPr>
          <w:rFonts w:ascii="Verdana" w:hAnsi="Verdana"/>
          <w:sz w:val="24"/>
          <w:szCs w:val="24"/>
        </w:rPr>
        <w:t>sparci</w:t>
      </w:r>
      <w:r w:rsidRPr="000D36FE">
        <w:rPr>
          <w:rFonts w:ascii="Verdana" w:hAnsi="Verdana"/>
          <w:sz w:val="24"/>
          <w:szCs w:val="24"/>
        </w:rPr>
        <w:t>e</w:t>
      </w:r>
      <w:r w:rsidR="00B52F52" w:rsidRPr="000D36FE">
        <w:rPr>
          <w:rFonts w:ascii="Verdana" w:hAnsi="Verdana"/>
          <w:sz w:val="24"/>
          <w:szCs w:val="24"/>
        </w:rPr>
        <w:t xml:space="preserve"> techniczne </w:t>
      </w:r>
      <w:r w:rsidRPr="000D36FE">
        <w:rPr>
          <w:rFonts w:ascii="Verdana" w:hAnsi="Verdana"/>
          <w:sz w:val="24"/>
          <w:szCs w:val="24"/>
        </w:rPr>
        <w:t>Strony</w:t>
      </w:r>
      <w:r w:rsidR="00B52F52" w:rsidRPr="000D36FE">
        <w:rPr>
          <w:rFonts w:ascii="Verdana" w:hAnsi="Verdana"/>
          <w:sz w:val="24"/>
          <w:szCs w:val="24"/>
        </w:rPr>
        <w:t xml:space="preserve"> w okresie minimum</w:t>
      </w:r>
      <w:r w:rsidR="00E831B8" w:rsidRPr="000D36FE">
        <w:rPr>
          <w:rFonts w:ascii="Verdana" w:hAnsi="Verdana"/>
          <w:sz w:val="24"/>
          <w:szCs w:val="24"/>
        </w:rPr>
        <w:t xml:space="preserve"> 24</w:t>
      </w:r>
      <w:r w:rsidR="000A12CF" w:rsidRPr="000D36FE">
        <w:rPr>
          <w:rFonts w:ascii="Verdana" w:hAnsi="Verdana"/>
          <w:sz w:val="24"/>
          <w:szCs w:val="24"/>
        </w:rPr>
        <w:t xml:space="preserve"> miesięcy</w:t>
      </w:r>
      <w:r w:rsidR="00D76004" w:rsidRPr="000D36FE">
        <w:rPr>
          <w:rFonts w:ascii="Verdana" w:hAnsi="Verdana"/>
          <w:sz w:val="24"/>
          <w:szCs w:val="24"/>
        </w:rPr>
        <w:t xml:space="preserve"> </w:t>
      </w:r>
      <w:r w:rsidR="00B52F52" w:rsidRPr="000D36FE">
        <w:rPr>
          <w:rFonts w:ascii="Verdana" w:hAnsi="Verdana"/>
          <w:sz w:val="24"/>
          <w:szCs w:val="24"/>
        </w:rPr>
        <w:t>od daty zakończenia wdrożenia, potwierdzonego protokołem odbioru końcowego przedmiotu umowy</w:t>
      </w:r>
      <w:r w:rsidR="00BF6A05" w:rsidRPr="000D36FE">
        <w:rPr>
          <w:rFonts w:ascii="Verdana" w:hAnsi="Verdana"/>
          <w:sz w:val="24"/>
          <w:szCs w:val="24"/>
        </w:rPr>
        <w:t>.</w:t>
      </w:r>
    </w:p>
    <w:p w14:paraId="1372D229" w14:textId="50467CD5" w:rsidR="00162F75" w:rsidRPr="000D36FE" w:rsidRDefault="007D3330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Świadczenie</w:t>
      </w:r>
      <w:r w:rsidR="00162F75" w:rsidRPr="000D36FE">
        <w:rPr>
          <w:rFonts w:ascii="Verdana" w:hAnsi="Verdana"/>
          <w:sz w:val="24"/>
          <w:szCs w:val="24"/>
        </w:rPr>
        <w:t xml:space="preserve"> gwarancji i rękojmi w okresie minimum </w:t>
      </w:r>
      <w:r w:rsidR="00E831B8" w:rsidRPr="000D36FE">
        <w:rPr>
          <w:rFonts w:ascii="Verdana" w:hAnsi="Verdana"/>
          <w:sz w:val="24"/>
          <w:szCs w:val="24"/>
        </w:rPr>
        <w:t>24</w:t>
      </w:r>
      <w:r w:rsidR="00162F75" w:rsidRPr="000D36FE">
        <w:rPr>
          <w:rFonts w:ascii="Verdana" w:hAnsi="Verdana"/>
          <w:sz w:val="24"/>
          <w:szCs w:val="24"/>
        </w:rPr>
        <w:t xml:space="preserve"> miesięcy od daty zakończenia wdrożenia.</w:t>
      </w:r>
    </w:p>
    <w:p w14:paraId="76654BD9" w14:textId="261C44DA" w:rsidR="00EE0B98" w:rsidRPr="000D36FE" w:rsidRDefault="00EE0B98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Dostępność on-line wersji </w:t>
      </w:r>
      <w:r w:rsidR="00451B65" w:rsidRPr="000D36FE">
        <w:rPr>
          <w:rFonts w:ascii="Verdana" w:hAnsi="Verdana"/>
          <w:sz w:val="24"/>
          <w:szCs w:val="24"/>
        </w:rPr>
        <w:t xml:space="preserve">developerskiej </w:t>
      </w:r>
      <w:r w:rsidRPr="000D36FE">
        <w:rPr>
          <w:rFonts w:ascii="Verdana" w:hAnsi="Verdana"/>
          <w:sz w:val="24"/>
          <w:szCs w:val="24"/>
        </w:rPr>
        <w:t xml:space="preserve">w trakcie realizacji </w:t>
      </w:r>
      <w:r w:rsidR="00F66EF6" w:rsidRPr="000D36FE">
        <w:rPr>
          <w:rFonts w:ascii="Verdana" w:hAnsi="Verdana"/>
          <w:sz w:val="24"/>
          <w:szCs w:val="24"/>
        </w:rPr>
        <w:t>umowy</w:t>
      </w:r>
      <w:r w:rsidR="0082242F" w:rsidRPr="000D36FE">
        <w:rPr>
          <w:rFonts w:ascii="Verdana" w:hAnsi="Verdana"/>
          <w:sz w:val="24"/>
          <w:szCs w:val="24"/>
        </w:rPr>
        <w:t>.</w:t>
      </w:r>
    </w:p>
    <w:p w14:paraId="400DEDB9" w14:textId="77777777" w:rsidR="00B73902" w:rsidRPr="000D36FE" w:rsidRDefault="00B73902" w:rsidP="003C170E">
      <w:pPr>
        <w:pStyle w:val="Akapitzlist"/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</w:p>
    <w:p w14:paraId="1EB38254" w14:textId="4B0521CF" w:rsidR="00FE5180" w:rsidRPr="000D36FE" w:rsidRDefault="00636519" w:rsidP="003C170E">
      <w:pPr>
        <w:pStyle w:val="Nagwek2"/>
      </w:pPr>
      <w:r w:rsidRPr="000D36FE">
        <w:t xml:space="preserve">Szczegółowy zakres </w:t>
      </w:r>
      <w:r w:rsidR="005F7557" w:rsidRPr="000D36FE">
        <w:t xml:space="preserve">stworzenia </w:t>
      </w:r>
      <w:r w:rsidRPr="000D36FE">
        <w:t>Strony</w:t>
      </w:r>
    </w:p>
    <w:p w14:paraId="0EEEBC2E" w14:textId="08E79DDE" w:rsidR="0070747D" w:rsidRPr="000D36FE" w:rsidRDefault="000D1C58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Stworzenie specjalnej, dedykowanej dla osób z zagranicy strony internetowej, </w:t>
      </w:r>
      <w:r w:rsidR="0070747D" w:rsidRPr="000D36FE">
        <w:rPr>
          <w:rFonts w:ascii="Verdana" w:hAnsi="Verdana"/>
          <w:sz w:val="24"/>
          <w:szCs w:val="24"/>
        </w:rPr>
        <w:t xml:space="preserve">która przekazywać </w:t>
      </w:r>
      <w:r w:rsidRPr="000D36FE">
        <w:rPr>
          <w:rFonts w:ascii="Verdana" w:hAnsi="Verdana"/>
          <w:sz w:val="24"/>
          <w:szCs w:val="24"/>
        </w:rPr>
        <w:t>będzie niezbędne informacje dla potencjalnych i obecnych studentów AMKP</w:t>
      </w:r>
      <w:r w:rsidR="00D76004" w:rsidRPr="000D36FE">
        <w:rPr>
          <w:rFonts w:ascii="Verdana" w:hAnsi="Verdana"/>
          <w:sz w:val="24"/>
          <w:szCs w:val="24"/>
        </w:rPr>
        <w:t xml:space="preserve"> z zagranicy</w:t>
      </w:r>
      <w:r w:rsidRPr="000D36FE">
        <w:rPr>
          <w:rFonts w:ascii="Verdana" w:hAnsi="Verdana"/>
          <w:sz w:val="24"/>
          <w:szCs w:val="24"/>
        </w:rPr>
        <w:t xml:space="preserve">. </w:t>
      </w:r>
      <w:r w:rsidR="0070747D" w:rsidRPr="000D36FE">
        <w:rPr>
          <w:rFonts w:ascii="Verdana" w:hAnsi="Verdana"/>
          <w:sz w:val="24"/>
          <w:szCs w:val="24"/>
        </w:rPr>
        <w:t>Strona będzie pierwszym miejscem, w którym cudzoziemcy będą mieli kontakt z AMKP (zarówno osoby zainteresowane studiami</w:t>
      </w:r>
      <w:r w:rsidR="000A12CF" w:rsidRPr="000D36FE">
        <w:rPr>
          <w:rFonts w:ascii="Verdana" w:hAnsi="Verdana"/>
          <w:sz w:val="24"/>
          <w:szCs w:val="24"/>
        </w:rPr>
        <w:t>,</w:t>
      </w:r>
      <w:r w:rsidR="0070747D" w:rsidRPr="000D36FE">
        <w:rPr>
          <w:rFonts w:ascii="Verdana" w:hAnsi="Verdana"/>
          <w:sz w:val="24"/>
          <w:szCs w:val="24"/>
        </w:rPr>
        <w:t xml:space="preserve"> jak też i współpracą z Uczelnią). W czytelny, przyjazny i intuicyjny sposób prezentuje AMKP, strukturę uczelni, zasady rekrutacji, terminy, dokumenty i inne – ułatwiając i upraszczając przebieg komunikacji.</w:t>
      </w:r>
    </w:p>
    <w:p w14:paraId="6EC4C12E" w14:textId="77777777" w:rsidR="0070747D" w:rsidRPr="000D36FE" w:rsidRDefault="0070747D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</w:p>
    <w:p w14:paraId="2D165165" w14:textId="0E83BBB5" w:rsidR="00F66EF6" w:rsidRPr="000D36FE" w:rsidRDefault="00F66EF6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dąży do tego, aby Strona prezentowała w atrakcyjny sposób:</w:t>
      </w:r>
    </w:p>
    <w:p w14:paraId="4C3D4F61" w14:textId="73C236DD" w:rsidR="00F66EF6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</w:t>
      </w:r>
      <w:r w:rsidR="00F83F6D" w:rsidRPr="000D36FE">
        <w:rPr>
          <w:rFonts w:ascii="Verdana" w:hAnsi="Verdana"/>
          <w:sz w:val="24"/>
          <w:szCs w:val="24"/>
        </w:rPr>
        <w:t>rezentację</w:t>
      </w:r>
      <w:r w:rsidRPr="000D36FE">
        <w:rPr>
          <w:rFonts w:ascii="Verdana" w:hAnsi="Verdana"/>
          <w:sz w:val="24"/>
          <w:szCs w:val="24"/>
        </w:rPr>
        <w:t xml:space="preserve"> u</w:t>
      </w:r>
      <w:r w:rsidR="002F5B5B" w:rsidRPr="000D36FE">
        <w:rPr>
          <w:rFonts w:ascii="Verdana" w:hAnsi="Verdana"/>
          <w:sz w:val="24"/>
          <w:szCs w:val="24"/>
        </w:rPr>
        <w:t>czelni</w:t>
      </w:r>
      <w:r w:rsidRPr="000D36FE">
        <w:rPr>
          <w:rFonts w:ascii="Verdana" w:hAnsi="Verdana"/>
          <w:sz w:val="24"/>
          <w:szCs w:val="24"/>
        </w:rPr>
        <w:t>;</w:t>
      </w:r>
    </w:p>
    <w:p w14:paraId="5F6F9E70" w14:textId="303C155C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</w:t>
      </w:r>
      <w:r w:rsidR="002F5B5B" w:rsidRPr="000D36FE">
        <w:rPr>
          <w:rFonts w:ascii="Verdana" w:hAnsi="Verdana"/>
          <w:sz w:val="24"/>
          <w:szCs w:val="24"/>
        </w:rPr>
        <w:t>ktualności</w:t>
      </w:r>
      <w:r w:rsidRPr="000D36FE">
        <w:rPr>
          <w:rFonts w:ascii="Verdana" w:hAnsi="Verdana"/>
          <w:sz w:val="24"/>
          <w:szCs w:val="24"/>
        </w:rPr>
        <w:t>;</w:t>
      </w:r>
    </w:p>
    <w:p w14:paraId="17F9DE03" w14:textId="1006DB9B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</w:t>
      </w:r>
      <w:r w:rsidR="00F83F6D" w:rsidRPr="000D36FE">
        <w:rPr>
          <w:rFonts w:ascii="Verdana" w:hAnsi="Verdana"/>
          <w:sz w:val="24"/>
          <w:szCs w:val="24"/>
        </w:rPr>
        <w:t>ełen opis procesu rekrutacji wraz z ws</w:t>
      </w:r>
      <w:r w:rsidRPr="000D36FE">
        <w:rPr>
          <w:rFonts w:ascii="Verdana" w:hAnsi="Verdana"/>
          <w:sz w:val="24"/>
          <w:szCs w:val="24"/>
        </w:rPr>
        <w:t>zystkimi wymaganymi dokumentami;</w:t>
      </w:r>
    </w:p>
    <w:p w14:paraId="67C6E19E" w14:textId="2EE77BD5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</w:t>
      </w:r>
      <w:r w:rsidR="00F83F6D" w:rsidRPr="000D36FE">
        <w:rPr>
          <w:rFonts w:ascii="Verdana" w:hAnsi="Verdana"/>
          <w:sz w:val="24"/>
          <w:szCs w:val="24"/>
        </w:rPr>
        <w:t>szystkie formalności wymagane w Polsce (PESEL, meldunek, ubezpieczenia)</w:t>
      </w:r>
      <w:r w:rsidRPr="000D36FE">
        <w:rPr>
          <w:rFonts w:ascii="Verdana" w:hAnsi="Verdana"/>
          <w:sz w:val="24"/>
          <w:szCs w:val="24"/>
        </w:rPr>
        <w:t>;</w:t>
      </w:r>
    </w:p>
    <w:p w14:paraId="53CA6402" w14:textId="37E140A7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lastRenderedPageBreak/>
        <w:t>p</w:t>
      </w:r>
      <w:r w:rsidR="00F83F6D" w:rsidRPr="000D36FE">
        <w:rPr>
          <w:rFonts w:ascii="Verdana" w:hAnsi="Verdana"/>
          <w:sz w:val="24"/>
          <w:szCs w:val="24"/>
        </w:rPr>
        <w:t>rezentację regionu i Kraków, ważne i ciekawe miejsca w Krakowie, tutorial jak poruszać się po mieście</w:t>
      </w:r>
      <w:r w:rsidRPr="000D36FE">
        <w:rPr>
          <w:rFonts w:ascii="Verdana" w:hAnsi="Verdana"/>
          <w:sz w:val="24"/>
          <w:szCs w:val="24"/>
        </w:rPr>
        <w:t>;</w:t>
      </w:r>
    </w:p>
    <w:p w14:paraId="5D3853CB" w14:textId="2936D8B4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prezentację</w:t>
      </w:r>
      <w:r w:rsidR="00F83F6D" w:rsidRPr="000D36FE">
        <w:rPr>
          <w:rFonts w:ascii="Verdana" w:hAnsi="Verdana"/>
          <w:sz w:val="24"/>
          <w:szCs w:val="24"/>
        </w:rPr>
        <w:t xml:space="preserve"> materiałów promocyjnych</w:t>
      </w:r>
      <w:r w:rsidR="00966A76" w:rsidRPr="000D36FE">
        <w:rPr>
          <w:rFonts w:ascii="Verdana" w:hAnsi="Verdana"/>
          <w:sz w:val="24"/>
          <w:szCs w:val="24"/>
        </w:rPr>
        <w:t xml:space="preserve"> i zdjęć Uczelni</w:t>
      </w:r>
      <w:r w:rsidRPr="000D36FE">
        <w:rPr>
          <w:rFonts w:ascii="Verdana" w:hAnsi="Verdana"/>
          <w:sz w:val="24"/>
          <w:szCs w:val="24"/>
        </w:rPr>
        <w:t>;</w:t>
      </w:r>
    </w:p>
    <w:p w14:paraId="1AD7F8F1" w14:textId="04783488" w:rsidR="00D76E18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</w:t>
      </w:r>
      <w:r w:rsidR="00D76E18" w:rsidRPr="000D36FE">
        <w:rPr>
          <w:rFonts w:ascii="Verdana" w:hAnsi="Verdana"/>
          <w:sz w:val="24"/>
          <w:szCs w:val="24"/>
        </w:rPr>
        <w:t xml:space="preserve">pacery wirtualne prezentujące przestrzenie </w:t>
      </w:r>
      <w:r w:rsidR="00966A76" w:rsidRPr="000D36FE">
        <w:rPr>
          <w:rFonts w:ascii="Verdana" w:hAnsi="Verdana"/>
          <w:sz w:val="24"/>
          <w:szCs w:val="24"/>
        </w:rPr>
        <w:t xml:space="preserve">Uczelni </w:t>
      </w:r>
      <w:r w:rsidR="00D76E18" w:rsidRPr="000D36FE">
        <w:rPr>
          <w:rFonts w:ascii="Verdana" w:hAnsi="Verdana"/>
          <w:sz w:val="24"/>
          <w:szCs w:val="24"/>
        </w:rPr>
        <w:t>i jej otoczenie, które pozwolą zapoznać się cudzoziemcom z budynkami i poznać Uczelnię przed</w:t>
      </w:r>
      <w:r w:rsidRPr="000D36FE">
        <w:rPr>
          <w:rFonts w:ascii="Verdana" w:hAnsi="Verdana"/>
          <w:sz w:val="24"/>
          <w:szCs w:val="24"/>
        </w:rPr>
        <w:t xml:space="preserve"> fizycznym przybiciem do Polski;</w:t>
      </w:r>
    </w:p>
    <w:p w14:paraId="7EC37CAF" w14:textId="01749F1B" w:rsidR="000A12CF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filmy informacyjne/</w:t>
      </w:r>
      <w:proofErr w:type="spellStart"/>
      <w:r w:rsidRPr="000D36FE">
        <w:rPr>
          <w:rFonts w:ascii="Verdana" w:hAnsi="Verdana"/>
          <w:sz w:val="24"/>
          <w:szCs w:val="24"/>
        </w:rPr>
        <w:t>tutoriale</w:t>
      </w:r>
      <w:proofErr w:type="spellEnd"/>
      <w:r w:rsidRPr="000D36FE">
        <w:rPr>
          <w:rFonts w:ascii="Verdana" w:hAnsi="Verdana"/>
          <w:sz w:val="24"/>
          <w:szCs w:val="24"/>
        </w:rPr>
        <w:t>;</w:t>
      </w:r>
    </w:p>
    <w:p w14:paraId="671B2536" w14:textId="64A27C5F" w:rsidR="00F66EF6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</w:t>
      </w:r>
      <w:r w:rsidR="00BF4FD8" w:rsidRPr="000D36FE">
        <w:rPr>
          <w:rFonts w:ascii="Verdana" w:hAnsi="Verdana"/>
          <w:sz w:val="24"/>
          <w:szCs w:val="24"/>
        </w:rPr>
        <w:t>ontakt</w:t>
      </w:r>
      <w:r w:rsidRPr="000D36FE">
        <w:rPr>
          <w:rFonts w:ascii="Verdana" w:hAnsi="Verdana"/>
          <w:sz w:val="24"/>
          <w:szCs w:val="24"/>
        </w:rPr>
        <w:t>.</w:t>
      </w:r>
    </w:p>
    <w:p w14:paraId="0D17110E" w14:textId="69B84237" w:rsidR="009D1076" w:rsidRPr="000D36FE" w:rsidRDefault="009D1076" w:rsidP="003C170E">
      <w:pPr>
        <w:pStyle w:val="Akapitzlist"/>
        <w:spacing w:before="120" w:after="120" w:line="240" w:lineRule="auto"/>
        <w:ind w:left="1068"/>
        <w:contextualSpacing w:val="0"/>
        <w:jc w:val="both"/>
        <w:rPr>
          <w:rFonts w:ascii="Verdana" w:hAnsi="Verdana"/>
          <w:sz w:val="24"/>
          <w:szCs w:val="24"/>
        </w:rPr>
      </w:pPr>
    </w:p>
    <w:p w14:paraId="3FA792F3" w14:textId="77777777" w:rsidR="00F66EF6" w:rsidRPr="000D36FE" w:rsidRDefault="00F66EF6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Strona ma również przyczynić się do:</w:t>
      </w:r>
    </w:p>
    <w:p w14:paraId="1ABD5191" w14:textId="68E406E2" w:rsidR="00F66EF6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b</w:t>
      </w:r>
      <w:r w:rsidR="00F66EF6" w:rsidRPr="000D36FE">
        <w:rPr>
          <w:rFonts w:ascii="Verdana" w:hAnsi="Verdana"/>
          <w:sz w:val="24"/>
          <w:szCs w:val="24"/>
        </w:rPr>
        <w:t xml:space="preserve">udowania wizerunku </w:t>
      </w:r>
      <w:r w:rsidR="00966A76" w:rsidRPr="000D36FE">
        <w:rPr>
          <w:rFonts w:ascii="Verdana" w:hAnsi="Verdana"/>
          <w:sz w:val="24"/>
          <w:szCs w:val="24"/>
        </w:rPr>
        <w:t>Uczelni</w:t>
      </w:r>
      <w:r w:rsidR="00F66EF6" w:rsidRPr="000D36FE">
        <w:rPr>
          <w:rFonts w:ascii="Verdana" w:hAnsi="Verdana"/>
          <w:sz w:val="24"/>
          <w:szCs w:val="24"/>
        </w:rPr>
        <w:t xml:space="preserve"> </w:t>
      </w:r>
      <w:r w:rsidR="00F83F6D" w:rsidRPr="000D36FE">
        <w:rPr>
          <w:rFonts w:ascii="Verdana" w:hAnsi="Verdana"/>
          <w:sz w:val="24"/>
          <w:szCs w:val="24"/>
        </w:rPr>
        <w:t>– jako miejsca przyjaznego i otwartego dl</w:t>
      </w:r>
      <w:r w:rsidRPr="000D36FE">
        <w:rPr>
          <w:rFonts w:ascii="Verdana" w:hAnsi="Verdana"/>
          <w:sz w:val="24"/>
          <w:szCs w:val="24"/>
        </w:rPr>
        <w:t>a studiujących z całego świata;</w:t>
      </w:r>
    </w:p>
    <w:p w14:paraId="360ED3B4" w14:textId="5D866CBC" w:rsidR="00F66EF6" w:rsidRPr="000D36FE" w:rsidRDefault="000A12C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id</w:t>
      </w:r>
      <w:r w:rsidR="00F66EF6" w:rsidRPr="000D36FE">
        <w:rPr>
          <w:rFonts w:ascii="Verdana" w:hAnsi="Verdana"/>
          <w:sz w:val="24"/>
          <w:szCs w:val="24"/>
        </w:rPr>
        <w:t xml:space="preserve">entyfikacji </w:t>
      </w:r>
      <w:r w:rsidR="00966A76" w:rsidRPr="000D36FE">
        <w:rPr>
          <w:rFonts w:ascii="Verdana" w:hAnsi="Verdana"/>
          <w:sz w:val="24"/>
          <w:szCs w:val="24"/>
        </w:rPr>
        <w:t>Uczelni jako</w:t>
      </w:r>
      <w:r w:rsidR="00F66EF6" w:rsidRPr="000D36FE">
        <w:rPr>
          <w:rFonts w:ascii="Verdana" w:hAnsi="Verdana"/>
          <w:sz w:val="24"/>
          <w:szCs w:val="24"/>
        </w:rPr>
        <w:t xml:space="preserve"> nowoczesnej i otwartej</w:t>
      </w:r>
      <w:r w:rsidRPr="000D36FE">
        <w:rPr>
          <w:rFonts w:ascii="Verdana" w:hAnsi="Verdana"/>
          <w:sz w:val="24"/>
          <w:szCs w:val="24"/>
        </w:rPr>
        <w:t xml:space="preserve"> instytucji;</w:t>
      </w:r>
    </w:p>
    <w:p w14:paraId="47B19D04" w14:textId="20456B9E" w:rsidR="009417E0" w:rsidRPr="000D36FE" w:rsidRDefault="000A12C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</w:t>
      </w:r>
      <w:r w:rsidR="00966A76" w:rsidRPr="000D36FE">
        <w:rPr>
          <w:rFonts w:ascii="Verdana" w:hAnsi="Verdana"/>
          <w:sz w:val="24"/>
          <w:szCs w:val="24"/>
        </w:rPr>
        <w:t>apewnienia dotarcia do kompleksowej informacji i pomocy związanej ze studiowaniem  i życiem w Krakowie.</w:t>
      </w:r>
    </w:p>
    <w:p w14:paraId="3726B572" w14:textId="377774EF" w:rsidR="00DC530B" w:rsidRPr="000D36FE" w:rsidRDefault="00DC530B" w:rsidP="003C170E">
      <w:pPr>
        <w:spacing w:before="120" w:after="120" w:line="240" w:lineRule="auto"/>
        <w:ind w:left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Zamawiający oczekuje od Wykonawcy przeprowadzenia w początkowym etapie realizacji umowy </w:t>
      </w:r>
      <w:r w:rsidR="00EE5A67" w:rsidRPr="000D36FE">
        <w:rPr>
          <w:rFonts w:ascii="Verdana" w:hAnsi="Verdana"/>
          <w:sz w:val="24"/>
          <w:szCs w:val="24"/>
        </w:rPr>
        <w:t xml:space="preserve">analizy architektury informacji, które mają być zamieszczone na Stronie, </w:t>
      </w:r>
      <w:r w:rsidRPr="000D36FE">
        <w:rPr>
          <w:rFonts w:ascii="Verdana" w:hAnsi="Verdana"/>
          <w:sz w:val="24"/>
          <w:szCs w:val="24"/>
        </w:rPr>
        <w:t>pod kątem skuteczności dotarcia do odbiorcy. Wnioski z analizy będą przedmiotem warsztatów z</w:t>
      </w:r>
      <w:r w:rsidR="00FF4D15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Zamawiającym i powinny mieć wpływ na wdrożenie w projektowaniu nowej Strony dobrych praktyk w tym zakresie, po uprzednim zatwierdzeniu ich przez Zamawiającego.</w:t>
      </w:r>
    </w:p>
    <w:p w14:paraId="7D9B2CD3" w14:textId="77777777" w:rsidR="00593952" w:rsidRPr="000D36FE" w:rsidRDefault="00593952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Style w:val="Nagwek3Znak"/>
          <w:rFonts w:ascii="Verdana" w:hAnsi="Verdana"/>
        </w:rPr>
        <w:t>Zaprojektowanie od podstaw strony głównej</w:t>
      </w:r>
      <w:r w:rsidRPr="000D36FE">
        <w:rPr>
          <w:rFonts w:ascii="Verdana" w:hAnsi="Verdana"/>
        </w:rPr>
        <w:t xml:space="preserve"> </w:t>
      </w:r>
    </w:p>
    <w:p w14:paraId="676A5508" w14:textId="546C0B9A" w:rsidR="00597C49" w:rsidRPr="000D36FE" w:rsidRDefault="00DF07A3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ma na celu uzyskanie projektu strony głównej</w:t>
      </w:r>
      <w:r w:rsidR="00EE5A67" w:rsidRPr="000D36FE">
        <w:rPr>
          <w:rFonts w:ascii="Verdana" w:hAnsi="Verdana"/>
          <w:sz w:val="24"/>
          <w:szCs w:val="24"/>
        </w:rPr>
        <w:t xml:space="preserve"> i całego serwisu</w:t>
      </w:r>
      <w:r w:rsidRPr="000D36FE">
        <w:rPr>
          <w:rFonts w:ascii="Verdana" w:hAnsi="Verdana"/>
          <w:sz w:val="24"/>
          <w:szCs w:val="24"/>
        </w:rPr>
        <w:t xml:space="preserve">, </w:t>
      </w:r>
      <w:r w:rsidR="00EE5A67" w:rsidRPr="000D36FE">
        <w:rPr>
          <w:rFonts w:ascii="Verdana" w:hAnsi="Verdana"/>
          <w:sz w:val="24"/>
          <w:szCs w:val="24"/>
        </w:rPr>
        <w:t>który</w:t>
      </w:r>
      <w:r w:rsidR="009417E0" w:rsidRPr="000D36FE">
        <w:rPr>
          <w:rFonts w:ascii="Verdana" w:hAnsi="Verdana"/>
          <w:sz w:val="24"/>
          <w:szCs w:val="24"/>
        </w:rPr>
        <w:t xml:space="preserve"> wi</w:t>
      </w:r>
      <w:r w:rsidRPr="000D36FE">
        <w:rPr>
          <w:rFonts w:ascii="Verdana" w:hAnsi="Verdana"/>
          <w:sz w:val="24"/>
          <w:szCs w:val="24"/>
        </w:rPr>
        <w:t>n</w:t>
      </w:r>
      <w:r w:rsidR="00EE5A67" w:rsidRPr="000D36FE">
        <w:rPr>
          <w:rFonts w:ascii="Verdana" w:hAnsi="Verdana"/>
          <w:sz w:val="24"/>
          <w:szCs w:val="24"/>
        </w:rPr>
        <w:t>ien</w:t>
      </w:r>
      <w:r w:rsidRPr="000D36FE">
        <w:rPr>
          <w:rFonts w:ascii="Verdana" w:hAnsi="Verdana"/>
          <w:sz w:val="24"/>
          <w:szCs w:val="24"/>
        </w:rPr>
        <w:t xml:space="preserve"> cechować</w:t>
      </w:r>
      <w:r w:rsidR="00454A3A" w:rsidRPr="000D36FE">
        <w:rPr>
          <w:rFonts w:ascii="Verdana" w:hAnsi="Verdana"/>
          <w:sz w:val="24"/>
          <w:szCs w:val="24"/>
        </w:rPr>
        <w:t xml:space="preserve"> prostota i minimalizm</w:t>
      </w:r>
      <w:r w:rsidRPr="000D36FE">
        <w:rPr>
          <w:rFonts w:ascii="Verdana" w:hAnsi="Verdana"/>
          <w:sz w:val="24"/>
          <w:szCs w:val="24"/>
        </w:rPr>
        <w:t>.</w:t>
      </w:r>
    </w:p>
    <w:p w14:paraId="6DC8A829" w14:textId="62DF5026" w:rsidR="00F66EF6" w:rsidRPr="000D36FE" w:rsidRDefault="00F66EF6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Zamawiający oczekuje stworzenia interfejsu, który ma wywołać pozytywne doświadczenia użytkownika - przejrzystej i logicznej struktury informacji oraz intuicyjnego systemu nawigacji po Stronie. </w:t>
      </w:r>
      <w:r w:rsidR="0082242F" w:rsidRPr="000D36FE">
        <w:rPr>
          <w:rFonts w:ascii="Verdana" w:hAnsi="Verdana"/>
          <w:sz w:val="24"/>
          <w:szCs w:val="24"/>
        </w:rPr>
        <w:t>Największe z</w:t>
      </w:r>
      <w:r w:rsidRPr="000D36FE">
        <w:rPr>
          <w:rFonts w:ascii="Verdana" w:hAnsi="Verdana"/>
          <w:sz w:val="24"/>
          <w:szCs w:val="24"/>
        </w:rPr>
        <w:t>naczenie mają:</w:t>
      </w:r>
    </w:p>
    <w:p w14:paraId="45E82694" w14:textId="55309F67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łatwość poruszania się po Stronie (ze szczególnym uwzględnieniem użytkowników urządzeń mobilnych);</w:t>
      </w:r>
    </w:p>
    <w:p w14:paraId="761CD501" w14:textId="158ABA7C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jasny dostęp do treści;</w:t>
      </w:r>
    </w:p>
    <w:p w14:paraId="4B246E04" w14:textId="04F4D971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klarowne poziomy ważności materiału;</w:t>
      </w:r>
    </w:p>
    <w:p w14:paraId="4F9D6399" w14:textId="7DF8ACD0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szybkie przejście na sam dół struktury i powrót do sekcji głównych;</w:t>
      </w:r>
    </w:p>
    <w:p w14:paraId="6402BDBF" w14:textId="56C75920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organizacja rozbudowanych nawigacji w dużych podstronach (nawigacja główna, wspomagająca, kontekstowa);</w:t>
      </w:r>
    </w:p>
    <w:p w14:paraId="58362812" w14:textId="4D1F5B5A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nowoczesna architektura informacji;</w:t>
      </w:r>
    </w:p>
    <w:p w14:paraId="30AC12A8" w14:textId="5B78C708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dostępność dla osób z dysfunkcjami wzroku</w:t>
      </w:r>
      <w:r w:rsidR="005659E4" w:rsidRPr="000D36FE">
        <w:rPr>
          <w:rFonts w:ascii="Verdana" w:hAnsi="Verdana"/>
          <w:sz w:val="24"/>
          <w:szCs w:val="24"/>
        </w:rPr>
        <w:t xml:space="preserve"> i słuchu</w:t>
      </w:r>
      <w:r w:rsidRPr="000D36FE">
        <w:rPr>
          <w:rFonts w:ascii="Verdana" w:hAnsi="Verdana"/>
          <w:sz w:val="24"/>
          <w:szCs w:val="24"/>
        </w:rPr>
        <w:t>;</w:t>
      </w:r>
    </w:p>
    <w:p w14:paraId="4371C6CA" w14:textId="1F3957A1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lastRenderedPageBreak/>
        <w:t>prosta i dostosowana do charakteru zadań administracja stroną dzięki nowoczesnej platformie CMS, stworzonej z użyciem perspektywicznych rozwiązań technologicznych.</w:t>
      </w:r>
    </w:p>
    <w:p w14:paraId="75E36DFD" w14:textId="79209C2C" w:rsidR="006A7FFD" w:rsidRPr="000D36FE" w:rsidRDefault="006204C0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Platforma </w:t>
      </w:r>
      <w:r w:rsidR="006A7FFD" w:rsidRPr="000D36FE">
        <w:rPr>
          <w:rFonts w:ascii="Verdana" w:hAnsi="Verdana"/>
          <w:sz w:val="24"/>
          <w:szCs w:val="24"/>
        </w:rPr>
        <w:t>CMS musi posiadać edytor WYSIWYG/HTML</w:t>
      </w:r>
    </w:p>
    <w:p w14:paraId="0799C5D8" w14:textId="1159E095" w:rsidR="00597C49" w:rsidRPr="000D36FE" w:rsidRDefault="00DF07A3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Menu główne powinno zawierać odnośniki tylko do kluczowych </w:t>
      </w:r>
      <w:r w:rsidR="00454A3A" w:rsidRPr="000D36FE">
        <w:rPr>
          <w:rFonts w:ascii="Verdana" w:hAnsi="Verdana"/>
          <w:sz w:val="24"/>
          <w:szCs w:val="24"/>
        </w:rPr>
        <w:t>podstron</w:t>
      </w:r>
      <w:r w:rsidRPr="000D36FE">
        <w:rPr>
          <w:rFonts w:ascii="Verdana" w:hAnsi="Verdana"/>
          <w:sz w:val="24"/>
          <w:szCs w:val="24"/>
        </w:rPr>
        <w:t>. Pozostałe istniejące treści powinny być osiągalne z poziomu kluczowych podstron.</w:t>
      </w:r>
      <w:r w:rsidR="00597C49" w:rsidRPr="000D36FE">
        <w:rPr>
          <w:rFonts w:ascii="Verdana" w:hAnsi="Verdana"/>
          <w:sz w:val="24"/>
          <w:szCs w:val="24"/>
        </w:rPr>
        <w:t xml:space="preserve"> </w:t>
      </w:r>
    </w:p>
    <w:p w14:paraId="7F1A29A6" w14:textId="74DE99D5" w:rsidR="00593952" w:rsidRPr="000D36FE" w:rsidRDefault="00593952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Strona główna musi cechować się </w:t>
      </w:r>
      <w:proofErr w:type="spellStart"/>
      <w:r w:rsidRPr="000D36FE">
        <w:rPr>
          <w:rFonts w:ascii="Verdana" w:hAnsi="Verdana"/>
          <w:sz w:val="24"/>
          <w:szCs w:val="24"/>
        </w:rPr>
        <w:t>responywnością</w:t>
      </w:r>
      <w:proofErr w:type="spellEnd"/>
      <w:r w:rsidRPr="000D36FE">
        <w:rPr>
          <w:rFonts w:ascii="Verdana" w:hAnsi="Verdana"/>
          <w:sz w:val="24"/>
          <w:szCs w:val="24"/>
        </w:rPr>
        <w:t xml:space="preserve">, tzn. dostosowywać się do wymiarów </w:t>
      </w:r>
      <w:r w:rsidR="0082242F" w:rsidRPr="000D36FE">
        <w:rPr>
          <w:rFonts w:ascii="Verdana" w:hAnsi="Verdana"/>
          <w:sz w:val="24"/>
          <w:szCs w:val="24"/>
        </w:rPr>
        <w:t xml:space="preserve">i proporcji </w:t>
      </w:r>
      <w:r w:rsidRPr="000D36FE">
        <w:rPr>
          <w:rFonts w:ascii="Verdana" w:hAnsi="Verdana"/>
          <w:sz w:val="24"/>
          <w:szCs w:val="24"/>
        </w:rPr>
        <w:t xml:space="preserve">urządzenia wyświetlającego (monitor komputera lub wyświetlacz urządzenia mobilnego) </w:t>
      </w:r>
      <w:r w:rsidR="00073942" w:rsidRPr="000D36FE">
        <w:rPr>
          <w:rFonts w:ascii="Verdana" w:hAnsi="Verdana"/>
          <w:sz w:val="24"/>
          <w:szCs w:val="24"/>
        </w:rPr>
        <w:t>oraz</w:t>
      </w:r>
      <w:r w:rsidRPr="000D36FE">
        <w:rPr>
          <w:rFonts w:ascii="Verdana" w:hAnsi="Verdana"/>
          <w:sz w:val="24"/>
          <w:szCs w:val="24"/>
        </w:rPr>
        <w:t xml:space="preserve"> okna przeglądarki internetowej bez konieczności przewijania treści, niezależnie od orientacji (poziomej i</w:t>
      </w:r>
      <w:r w:rsidR="0082242F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pionowej).</w:t>
      </w:r>
    </w:p>
    <w:p w14:paraId="1AC070D9" w14:textId="77777777" w:rsidR="002048C2" w:rsidRPr="000D36FE" w:rsidRDefault="002048C2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p w14:paraId="51BBE226" w14:textId="452EF3D8" w:rsidR="00DF07A3" w:rsidRPr="000D36FE" w:rsidRDefault="003146C2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 xml:space="preserve">Zapewnienie dostępności Strony z uwzględnieniem </w:t>
      </w:r>
      <w:r w:rsidR="00593952" w:rsidRPr="000D36FE">
        <w:rPr>
          <w:rFonts w:ascii="Verdana" w:hAnsi="Verdana"/>
        </w:rPr>
        <w:t>standardu WCAG 2.1</w:t>
      </w:r>
    </w:p>
    <w:p w14:paraId="258F88A0" w14:textId="14966E17" w:rsidR="00F66EF6" w:rsidRPr="000D36FE" w:rsidRDefault="00E64745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</w:t>
      </w:r>
      <w:r w:rsidR="00593952" w:rsidRPr="000D36FE">
        <w:rPr>
          <w:rFonts w:ascii="Verdana" w:hAnsi="Verdana"/>
          <w:sz w:val="24"/>
          <w:szCs w:val="24"/>
        </w:rPr>
        <w:t xml:space="preserve">rojekty graficzne wszystkich podstron </w:t>
      </w:r>
      <w:r w:rsidRPr="000D36FE">
        <w:rPr>
          <w:rFonts w:ascii="Verdana" w:hAnsi="Verdana"/>
          <w:sz w:val="24"/>
          <w:szCs w:val="24"/>
        </w:rPr>
        <w:t xml:space="preserve">Strony w ramach niniejszego zamówienia muszą uwzględniać potrzeby osób z niepełnosprawnościami. Zamawiający wymaga aby projekt graficzny spełniał </w:t>
      </w:r>
      <w:r w:rsidR="008D3CE4" w:rsidRPr="000D36FE">
        <w:rPr>
          <w:rFonts w:ascii="Verdana" w:hAnsi="Verdana"/>
          <w:sz w:val="24"/>
          <w:szCs w:val="24"/>
        </w:rPr>
        <w:t xml:space="preserve">kryteria zawarte w dokumencie </w:t>
      </w:r>
      <w:r w:rsidRPr="000D36FE">
        <w:rPr>
          <w:rFonts w:ascii="Verdana" w:hAnsi="Verdana"/>
          <w:i/>
          <w:iCs/>
          <w:sz w:val="24"/>
          <w:szCs w:val="24"/>
        </w:rPr>
        <w:t>„Wytyczne dla dostępności treści internetowych 2.1 stosowane dla stron internetowych i aplikacji mobilnych w zakresie dostępności dla osób niepełnosprawnych”</w:t>
      </w:r>
      <w:r w:rsidRPr="000D36FE">
        <w:rPr>
          <w:rFonts w:ascii="Verdana" w:hAnsi="Verdana"/>
          <w:sz w:val="24"/>
          <w:szCs w:val="24"/>
        </w:rPr>
        <w:t xml:space="preserve"> będących integralną częścią Ustawy z dnia 4 kwietnia 2019 r. o dostępności cyfrowej stron internetowych i aplikacji mobilnych podmiotów publicznych. </w:t>
      </w:r>
    </w:p>
    <w:p w14:paraId="756B9564" w14:textId="0FBB91F9" w:rsidR="0055153D" w:rsidRPr="000D36FE" w:rsidRDefault="008E193F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Interfejs Strony </w:t>
      </w:r>
      <w:r w:rsidR="00F66EF6" w:rsidRPr="000D36FE">
        <w:rPr>
          <w:rFonts w:ascii="Verdana" w:hAnsi="Verdana"/>
          <w:sz w:val="24"/>
          <w:szCs w:val="24"/>
        </w:rPr>
        <w:t>musi spełniać wytyczne WCAG 2.1 na poziomie AAA</w:t>
      </w:r>
      <w:r w:rsidR="00855DF8" w:rsidRPr="000D36FE">
        <w:rPr>
          <w:rFonts w:ascii="Verdana" w:hAnsi="Verdana"/>
          <w:sz w:val="24"/>
          <w:szCs w:val="24"/>
        </w:rPr>
        <w:t>.</w:t>
      </w:r>
    </w:p>
    <w:p w14:paraId="584957ED" w14:textId="7CA08063" w:rsidR="00E64745" w:rsidRPr="000D36FE" w:rsidRDefault="00E64745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wymaga</w:t>
      </w:r>
      <w:r w:rsidR="008C76C4" w:rsidRPr="000D36FE">
        <w:rPr>
          <w:rFonts w:ascii="Verdana" w:hAnsi="Verdana"/>
          <w:sz w:val="24"/>
          <w:szCs w:val="24"/>
        </w:rPr>
        <w:t>,</w:t>
      </w:r>
      <w:r w:rsidRPr="000D36FE">
        <w:rPr>
          <w:rFonts w:ascii="Verdana" w:hAnsi="Verdana"/>
          <w:sz w:val="24"/>
          <w:szCs w:val="24"/>
        </w:rPr>
        <w:t xml:space="preserve"> aby Wykonawca </w:t>
      </w:r>
      <w:r w:rsidR="00882F78" w:rsidRPr="000D36FE">
        <w:rPr>
          <w:rFonts w:ascii="Verdana" w:hAnsi="Verdana"/>
          <w:sz w:val="24"/>
          <w:szCs w:val="24"/>
        </w:rPr>
        <w:t xml:space="preserve">po wykonaniu zamawianej </w:t>
      </w:r>
      <w:r w:rsidR="00CC16A6" w:rsidRPr="000D36FE">
        <w:rPr>
          <w:rFonts w:ascii="Verdana" w:hAnsi="Verdana"/>
          <w:sz w:val="24"/>
          <w:szCs w:val="24"/>
        </w:rPr>
        <w:t>S</w:t>
      </w:r>
      <w:r w:rsidR="00882F78" w:rsidRPr="000D36FE">
        <w:rPr>
          <w:rFonts w:ascii="Verdana" w:hAnsi="Verdana"/>
          <w:sz w:val="24"/>
          <w:szCs w:val="24"/>
        </w:rPr>
        <w:t>trony dostarczył</w:t>
      </w:r>
      <w:r w:rsidRPr="000D36FE">
        <w:rPr>
          <w:rFonts w:ascii="Verdana" w:hAnsi="Verdana"/>
          <w:sz w:val="24"/>
          <w:szCs w:val="24"/>
        </w:rPr>
        <w:t xml:space="preserve"> </w:t>
      </w:r>
      <w:r w:rsidR="00882F78" w:rsidRPr="000D36FE">
        <w:rPr>
          <w:rFonts w:ascii="Verdana" w:hAnsi="Verdana"/>
          <w:sz w:val="24"/>
          <w:szCs w:val="24"/>
        </w:rPr>
        <w:t xml:space="preserve">raport z </w:t>
      </w:r>
      <w:r w:rsidRPr="000D36FE">
        <w:rPr>
          <w:rFonts w:ascii="Verdana" w:hAnsi="Verdana"/>
          <w:sz w:val="24"/>
          <w:szCs w:val="24"/>
        </w:rPr>
        <w:t xml:space="preserve">audytu Strony </w:t>
      </w:r>
      <w:r w:rsidR="008C76C4" w:rsidRPr="000D36FE">
        <w:rPr>
          <w:rFonts w:ascii="Verdana" w:hAnsi="Verdana"/>
          <w:sz w:val="24"/>
          <w:szCs w:val="24"/>
        </w:rPr>
        <w:t xml:space="preserve">zrealizowanego </w:t>
      </w:r>
      <w:r w:rsidRPr="000D36FE">
        <w:rPr>
          <w:rFonts w:ascii="Verdana" w:hAnsi="Verdana"/>
          <w:sz w:val="24"/>
          <w:szCs w:val="24"/>
        </w:rPr>
        <w:t>przez niezależny i wyspecjalizowany podmiot, potwierdzający spełnianie powyższych wytycznych</w:t>
      </w:r>
      <w:r w:rsidR="008D3CE4" w:rsidRPr="000D36FE">
        <w:rPr>
          <w:rFonts w:ascii="Verdana" w:hAnsi="Verdana"/>
          <w:sz w:val="24"/>
          <w:szCs w:val="24"/>
        </w:rPr>
        <w:t xml:space="preserve"> – </w:t>
      </w:r>
      <w:r w:rsidR="00855DF8" w:rsidRPr="000D36FE">
        <w:rPr>
          <w:rFonts w:ascii="Verdana" w:hAnsi="Verdana"/>
          <w:sz w:val="24"/>
          <w:szCs w:val="24"/>
        </w:rPr>
        <w:t xml:space="preserve">rekomendujemy </w:t>
      </w:r>
      <w:r w:rsidR="008D3CE4" w:rsidRPr="000D36FE">
        <w:rPr>
          <w:rFonts w:ascii="Verdana" w:hAnsi="Verdana"/>
          <w:sz w:val="24"/>
          <w:szCs w:val="24"/>
        </w:rPr>
        <w:t>Fundację Widzialni</w:t>
      </w:r>
      <w:r w:rsidRPr="000D36FE">
        <w:rPr>
          <w:rFonts w:ascii="Verdana" w:hAnsi="Verdana"/>
          <w:sz w:val="24"/>
          <w:szCs w:val="24"/>
        </w:rPr>
        <w:t>.</w:t>
      </w:r>
      <w:r w:rsidR="00F66EF6" w:rsidRPr="000D36FE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F66EF6" w:rsidRPr="000D36FE">
          <w:rPr>
            <w:rStyle w:val="Hipercze"/>
            <w:rFonts w:ascii="Verdana" w:hAnsi="Verdana"/>
            <w:sz w:val="24"/>
            <w:szCs w:val="24"/>
          </w:rPr>
          <w:t>http://widzialni.org/</w:t>
        </w:r>
      </w:hyperlink>
      <w:r w:rsidR="00F66EF6" w:rsidRPr="000D36FE">
        <w:rPr>
          <w:rFonts w:ascii="Verdana" w:hAnsi="Verdana"/>
          <w:sz w:val="24"/>
          <w:szCs w:val="24"/>
        </w:rPr>
        <w:t>).</w:t>
      </w:r>
      <w:r w:rsidRPr="000D36FE">
        <w:rPr>
          <w:rFonts w:ascii="Verdana" w:hAnsi="Verdana"/>
          <w:sz w:val="24"/>
          <w:szCs w:val="24"/>
        </w:rPr>
        <w:t xml:space="preserve"> </w:t>
      </w:r>
    </w:p>
    <w:p w14:paraId="1BC57FDC" w14:textId="72BAF247" w:rsidR="00FB65FA" w:rsidRPr="000D36FE" w:rsidRDefault="00FB65FA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Dodatkowo wymaga się wprowadzenia na stronie Deklaracji Dostępności.</w:t>
      </w:r>
    </w:p>
    <w:p w14:paraId="22B58B1B" w14:textId="147BF35B" w:rsidR="00886FC6" w:rsidRPr="000D36FE" w:rsidRDefault="00886FC6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>Wersje językowe</w:t>
      </w:r>
    </w:p>
    <w:p w14:paraId="7233A77F" w14:textId="2C632B09" w:rsidR="00886FC6" w:rsidRPr="000D36FE" w:rsidRDefault="00886FC6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0D36FE">
        <w:rPr>
          <w:rFonts w:ascii="Verdana" w:hAnsi="Verdana"/>
          <w:sz w:val="24"/>
          <w:szCs w:val="24"/>
          <w:u w:val="single"/>
        </w:rPr>
        <w:t>Zamawiający wymaga, aby strona internetowa posiadała przynajmniej jedną wersję językową (język angielski), jednak z prośbą o wy</w:t>
      </w:r>
      <w:r w:rsidR="00C434B7" w:rsidRPr="000D36FE">
        <w:rPr>
          <w:rFonts w:ascii="Verdana" w:hAnsi="Verdana"/>
          <w:sz w:val="24"/>
          <w:szCs w:val="24"/>
          <w:u w:val="single"/>
        </w:rPr>
        <w:t>cenę możliwości posiadania do 3</w:t>
      </w:r>
      <w:r w:rsidRPr="000D36FE">
        <w:rPr>
          <w:rFonts w:ascii="Verdana" w:hAnsi="Verdana"/>
          <w:sz w:val="24"/>
          <w:szCs w:val="24"/>
          <w:u w:val="single"/>
        </w:rPr>
        <w:t xml:space="preserve"> wersji językowych Strony.</w:t>
      </w:r>
    </w:p>
    <w:p w14:paraId="27A5673A" w14:textId="661885C3" w:rsidR="00BF7EEF" w:rsidRPr="000D36FE" w:rsidRDefault="00F11FB7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>Stworzenie</w:t>
      </w:r>
      <w:r w:rsidR="00BF7EEF" w:rsidRPr="000D36FE">
        <w:rPr>
          <w:rFonts w:ascii="Verdana" w:hAnsi="Verdana"/>
        </w:rPr>
        <w:t xml:space="preserve"> szaty graficznej </w:t>
      </w:r>
      <w:r w:rsidR="00597C49" w:rsidRPr="000D36FE">
        <w:rPr>
          <w:rFonts w:ascii="Verdana" w:hAnsi="Verdana"/>
        </w:rPr>
        <w:t xml:space="preserve">pozostałych </w:t>
      </w:r>
      <w:r w:rsidR="00BF7EEF" w:rsidRPr="000D36FE">
        <w:rPr>
          <w:rFonts w:ascii="Verdana" w:hAnsi="Verdana"/>
        </w:rPr>
        <w:t>podstron</w:t>
      </w:r>
    </w:p>
    <w:p w14:paraId="78CBAC10" w14:textId="4FF99D75" w:rsidR="00BF7EEF" w:rsidRPr="000D36FE" w:rsidRDefault="00BF7EEF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ma na celu uzyskanie nowych szablonów graficznych będących podstawą wyświetlania podstron. Projekt powinien być spójny z szatą graficzną strony głównej i cechować powinny go jasne kolory, czytelność, i przejrzystość.</w:t>
      </w:r>
    </w:p>
    <w:p w14:paraId="015E8CBF" w14:textId="77777777" w:rsidR="008E193F" w:rsidRPr="000D36FE" w:rsidRDefault="008E193F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Oczekiwania względem projektu graficznego strony:</w:t>
      </w:r>
    </w:p>
    <w:p w14:paraId="234A3DC6" w14:textId="62EE5D7D" w:rsidR="008E193F" w:rsidRPr="000D36FE" w:rsidRDefault="008E193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wymaga się wykonania projektu graficznego strony, który byłby czytelny dla wszystkich grup użytkowników – desktopowych i mobilnych, a także dla osób z</w:t>
      </w:r>
      <w:r w:rsidR="006E34CF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 xml:space="preserve">dysfunkcjami wzroku oraz </w:t>
      </w:r>
      <w:r w:rsidRPr="000D36FE">
        <w:rPr>
          <w:rFonts w:ascii="Verdana" w:hAnsi="Verdana"/>
          <w:sz w:val="24"/>
          <w:szCs w:val="24"/>
        </w:rPr>
        <w:lastRenderedPageBreak/>
        <w:t>bezpieczny dla osób z zaburzeniami wywołującymi niepokój w</w:t>
      </w:r>
      <w:r w:rsidR="00073942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obecności agresywnej kolorystyki, czy szybko migających obiektów (autyzm, epilepsja);</w:t>
      </w:r>
    </w:p>
    <w:p w14:paraId="7230AC38" w14:textId="48134E3B" w:rsidR="008E193F" w:rsidRPr="000D36FE" w:rsidRDefault="008E193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projekt graficzny musi być spójny i jednolity – każda z podstron musi być utrzymana w</w:t>
      </w:r>
      <w:r w:rsidR="00073942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podobnej stylistyce;</w:t>
      </w:r>
    </w:p>
    <w:p w14:paraId="504BDD23" w14:textId="067B50A7" w:rsidR="008E193F" w:rsidRPr="000D36FE" w:rsidRDefault="008E193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pracując nad projektem graficznym, Wykonawca musi mieć na uwadze </w:t>
      </w:r>
      <w:r w:rsidR="00C434B7" w:rsidRPr="000D36FE">
        <w:rPr>
          <w:rFonts w:ascii="Verdana" w:hAnsi="Verdana"/>
          <w:sz w:val="24"/>
          <w:szCs w:val="24"/>
        </w:rPr>
        <w:t>identyfikację wizualną stosowaną przez Akademię Muzyczną</w:t>
      </w:r>
      <w:r w:rsidR="009417E0" w:rsidRPr="000D36FE">
        <w:rPr>
          <w:rFonts w:ascii="Verdana" w:hAnsi="Verdana"/>
          <w:sz w:val="24"/>
          <w:szCs w:val="24"/>
        </w:rPr>
        <w:t>;</w:t>
      </w:r>
    </w:p>
    <w:p w14:paraId="152117CE" w14:textId="5B4BD564" w:rsidR="008E193F" w:rsidRPr="000D36FE" w:rsidRDefault="008E193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projekt graficzny powinien być nowoczesny, zgodny z obecnymi trendami w</w:t>
      </w:r>
      <w:r w:rsidR="00073942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 xml:space="preserve">projektowaniu graficznym (przede wszystkim aktualne trendy web design) oraz wychodzić naprzeciw oczekiwaniom współczesnego odbiorcy, w tym zawierać: ciekawe propozycje rozwiązań wtyczek dla serwisów społecznościowych, sposobów prezentacji materiałów ikonograficznych oraz fotograficznych z </w:t>
      </w:r>
      <w:r w:rsidR="00C434B7" w:rsidRPr="000D36FE">
        <w:rPr>
          <w:rFonts w:ascii="Verdana" w:hAnsi="Verdana"/>
          <w:sz w:val="24"/>
          <w:szCs w:val="24"/>
        </w:rPr>
        <w:t>wydarzeń itp.</w:t>
      </w:r>
      <w:r w:rsidR="009417E0" w:rsidRPr="000D36FE">
        <w:rPr>
          <w:rFonts w:ascii="Verdana" w:hAnsi="Verdana"/>
          <w:sz w:val="24"/>
          <w:szCs w:val="24"/>
        </w:rPr>
        <w:t>;</w:t>
      </w:r>
    </w:p>
    <w:p w14:paraId="6332E83F" w14:textId="3BF7FF39" w:rsidR="00525D2F" w:rsidRPr="000D36FE" w:rsidRDefault="00994CCD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Wykonawca zaproponuje i zaprojektuje </w:t>
      </w:r>
      <w:r w:rsidR="00525D2F" w:rsidRPr="000D36FE">
        <w:rPr>
          <w:rFonts w:ascii="Verdana" w:hAnsi="Verdana"/>
          <w:sz w:val="24"/>
          <w:szCs w:val="24"/>
        </w:rPr>
        <w:t>wspóln</w:t>
      </w:r>
      <w:r w:rsidRPr="000D36FE">
        <w:rPr>
          <w:rFonts w:ascii="Verdana" w:hAnsi="Verdana"/>
          <w:sz w:val="24"/>
          <w:szCs w:val="24"/>
        </w:rPr>
        <w:t>ą</w:t>
      </w:r>
      <w:r w:rsidR="00525D2F" w:rsidRPr="000D36FE">
        <w:rPr>
          <w:rFonts w:ascii="Verdana" w:hAnsi="Verdana"/>
          <w:sz w:val="24"/>
          <w:szCs w:val="24"/>
        </w:rPr>
        <w:t xml:space="preserve"> identyfikacj</w:t>
      </w:r>
      <w:r w:rsidRPr="000D36FE">
        <w:rPr>
          <w:rFonts w:ascii="Verdana" w:hAnsi="Verdana"/>
          <w:sz w:val="24"/>
          <w:szCs w:val="24"/>
        </w:rPr>
        <w:t>ę</w:t>
      </w:r>
      <w:r w:rsidR="00525D2F" w:rsidRPr="000D36FE">
        <w:rPr>
          <w:rFonts w:ascii="Verdana" w:hAnsi="Verdana"/>
          <w:sz w:val="24"/>
          <w:szCs w:val="24"/>
        </w:rPr>
        <w:t xml:space="preserve"> wizualn</w:t>
      </w:r>
      <w:r w:rsidRPr="000D36FE">
        <w:rPr>
          <w:rFonts w:ascii="Verdana" w:hAnsi="Verdana"/>
          <w:sz w:val="24"/>
          <w:szCs w:val="24"/>
        </w:rPr>
        <w:t>ą</w:t>
      </w:r>
      <w:r w:rsidR="00525D2F" w:rsidRPr="000D36FE">
        <w:rPr>
          <w:rFonts w:ascii="Verdana" w:hAnsi="Verdana"/>
          <w:sz w:val="24"/>
          <w:szCs w:val="24"/>
        </w:rPr>
        <w:t xml:space="preserve"> infografik </w:t>
      </w:r>
      <w:r w:rsidR="009417E0" w:rsidRPr="000D36FE">
        <w:rPr>
          <w:rFonts w:ascii="Verdana" w:hAnsi="Verdana"/>
          <w:sz w:val="24"/>
          <w:szCs w:val="24"/>
        </w:rPr>
        <w:t xml:space="preserve">dla poszczególnych typów </w:t>
      </w:r>
    </w:p>
    <w:p w14:paraId="0AC33981" w14:textId="1255B70C" w:rsidR="006E34CF" w:rsidRPr="000D36FE" w:rsidRDefault="006E34CF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>Formularz szybkiego kontaktu</w:t>
      </w:r>
    </w:p>
    <w:p w14:paraId="7E81B7B7" w14:textId="0EBFED01" w:rsidR="006E34CF" w:rsidRPr="000D36FE" w:rsidRDefault="00F428E6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Zamawiający oczekuje stworzenia elementu funkcjonalnego, który pozwalać będzie na sprawne przekazanie zapytań do </w:t>
      </w:r>
      <w:proofErr w:type="spellStart"/>
      <w:r w:rsidR="00D75B44" w:rsidRPr="000D36FE">
        <w:rPr>
          <w:rFonts w:ascii="Verdana" w:hAnsi="Verdana"/>
          <w:sz w:val="24"/>
          <w:szCs w:val="24"/>
        </w:rPr>
        <w:t>Welcome</w:t>
      </w:r>
      <w:proofErr w:type="spellEnd"/>
      <w:r w:rsidR="00D75B44" w:rsidRPr="000D36FE">
        <w:rPr>
          <w:rFonts w:ascii="Verdana" w:hAnsi="Verdana"/>
          <w:sz w:val="24"/>
          <w:szCs w:val="24"/>
        </w:rPr>
        <w:t xml:space="preserve"> Center</w:t>
      </w:r>
      <w:r w:rsidRPr="000D36FE">
        <w:rPr>
          <w:rFonts w:ascii="Verdana" w:hAnsi="Verdana"/>
          <w:sz w:val="24"/>
          <w:szCs w:val="24"/>
        </w:rPr>
        <w:t xml:space="preserve"> </w:t>
      </w:r>
      <w:r w:rsidR="00994CCD" w:rsidRPr="000D36FE">
        <w:rPr>
          <w:rFonts w:ascii="Verdana" w:hAnsi="Verdana"/>
          <w:sz w:val="24"/>
          <w:szCs w:val="24"/>
        </w:rPr>
        <w:t>oraz innych komórek organizacyjnych wskazanych przez Zamawiającego.</w:t>
      </w:r>
    </w:p>
    <w:p w14:paraId="304B6817" w14:textId="1FC7192B" w:rsidR="00994CCD" w:rsidRPr="000D36FE" w:rsidRDefault="001B0738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Wszystkie pola formularza</w:t>
      </w:r>
      <w:r w:rsidR="00994CCD" w:rsidRPr="000D36FE">
        <w:rPr>
          <w:rFonts w:ascii="Verdana" w:hAnsi="Verdana"/>
          <w:sz w:val="24"/>
          <w:szCs w:val="24"/>
        </w:rPr>
        <w:t xml:space="preserve"> muszą być opatrzone etykietami opisującymi jednoznacznie ich treść. Muszą jednoznacznie informować o błędach lub sukcesie po ich wypełnieniu. W przypadku wystąpienia błędów Strona powinna sugerować ich rozwiązanie.</w:t>
      </w:r>
    </w:p>
    <w:p w14:paraId="7BD80938" w14:textId="5D879A7C" w:rsidR="006E34CF" w:rsidRPr="000D36FE" w:rsidRDefault="001B0738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Jako zabezpieczenie formularza</w:t>
      </w:r>
      <w:r w:rsidR="00994CCD" w:rsidRPr="000D36FE">
        <w:rPr>
          <w:rFonts w:ascii="Verdana" w:hAnsi="Verdana"/>
          <w:sz w:val="24"/>
          <w:szCs w:val="24"/>
        </w:rPr>
        <w:t xml:space="preserve"> nie może być zastosowane rozwiązanie CAPTCHA, bazujące tylko na charakterystykach zmysłowych jak wzrok czy słuch.</w:t>
      </w:r>
    </w:p>
    <w:p w14:paraId="12A3C1EF" w14:textId="3E33F793" w:rsidR="004176CF" w:rsidRPr="000D36FE" w:rsidRDefault="004176CF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>Modyfikacja funkcjonalności CMS</w:t>
      </w:r>
    </w:p>
    <w:p w14:paraId="089CF1CF" w14:textId="3B307A65" w:rsidR="004176CF" w:rsidRPr="000D36FE" w:rsidRDefault="004176CF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oczekuje rozbudowani</w:t>
      </w:r>
      <w:r w:rsidR="00DD0AE5" w:rsidRPr="000D36FE">
        <w:rPr>
          <w:rFonts w:ascii="Verdana" w:hAnsi="Verdana"/>
          <w:sz w:val="24"/>
          <w:szCs w:val="24"/>
        </w:rPr>
        <w:t>a</w:t>
      </w:r>
      <w:r w:rsidRPr="000D36FE">
        <w:rPr>
          <w:rFonts w:ascii="Verdana" w:hAnsi="Verdana"/>
          <w:sz w:val="24"/>
          <w:szCs w:val="24"/>
        </w:rPr>
        <w:t xml:space="preserve"> funkcjonalności systemu zarządzania treścią</w:t>
      </w:r>
      <w:r w:rsidR="00DD0AE5" w:rsidRPr="000D36FE">
        <w:rPr>
          <w:rFonts w:ascii="Verdana" w:hAnsi="Verdana"/>
          <w:sz w:val="24"/>
          <w:szCs w:val="24"/>
        </w:rPr>
        <w:t>,</w:t>
      </w:r>
      <w:r w:rsidRPr="000D36FE">
        <w:rPr>
          <w:rFonts w:ascii="Verdana" w:hAnsi="Verdana"/>
          <w:sz w:val="24"/>
          <w:szCs w:val="24"/>
        </w:rPr>
        <w:t xml:space="preserve"> (CMS)</w:t>
      </w:r>
      <w:r w:rsidR="00F11FB7" w:rsidRPr="000D36FE">
        <w:rPr>
          <w:rFonts w:ascii="Verdana" w:hAnsi="Verdana"/>
          <w:sz w:val="24"/>
          <w:szCs w:val="24"/>
        </w:rPr>
        <w:t xml:space="preserve"> między innymi</w:t>
      </w:r>
      <w:r w:rsidRPr="000D36FE">
        <w:rPr>
          <w:rFonts w:ascii="Verdana" w:hAnsi="Verdana"/>
          <w:sz w:val="24"/>
          <w:szCs w:val="24"/>
        </w:rPr>
        <w:t xml:space="preserve"> o następujące składowe:</w:t>
      </w:r>
    </w:p>
    <w:p w14:paraId="583D6C05" w14:textId="49036D84" w:rsidR="00E50C55" w:rsidRPr="000D36FE" w:rsidRDefault="00E50C55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musi umożliwiać zapisywanie wersji roboczych postów, a także planowanie dokładnej daty i</w:t>
      </w:r>
      <w:r w:rsidR="00FF4D15" w:rsidRPr="000D36FE">
        <w:rPr>
          <w:rFonts w:ascii="Verdana" w:hAnsi="Verdana"/>
          <w:sz w:val="24"/>
          <w:szCs w:val="24"/>
        </w:rPr>
        <w:t> </w:t>
      </w:r>
      <w:r w:rsidR="00405D1B" w:rsidRPr="000D36FE">
        <w:rPr>
          <w:rFonts w:ascii="Verdana" w:hAnsi="Verdana"/>
          <w:sz w:val="24"/>
          <w:szCs w:val="24"/>
        </w:rPr>
        <w:t>godziny ich publikacji;</w:t>
      </w:r>
    </w:p>
    <w:p w14:paraId="3E50DB0C" w14:textId="173E83C5" w:rsidR="006A54EB" w:rsidRPr="000D36FE" w:rsidRDefault="00E50C55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musi dawać możliwość optymalizacji każdej strony pod kątem wyszukiwania (SEO) – przypisywania indywidualnych słów kluczowych, opisu w ramach pól „meta”; indywidualne wypełnianie atrybutów „alt” </w:t>
      </w:r>
      <w:r w:rsidR="00F80266" w:rsidRPr="000D36FE">
        <w:rPr>
          <w:rFonts w:ascii="Verdana" w:hAnsi="Verdana"/>
          <w:sz w:val="24"/>
          <w:szCs w:val="24"/>
        </w:rPr>
        <w:t xml:space="preserve">dla zdjęć i </w:t>
      </w:r>
      <w:r w:rsidR="00FB65FA" w:rsidRPr="000D36FE">
        <w:rPr>
          <w:rFonts w:ascii="Verdana" w:hAnsi="Verdana"/>
          <w:sz w:val="24"/>
          <w:szCs w:val="24"/>
        </w:rPr>
        <w:t>grafik, możliwość wyboru przez redaktora nagł</w:t>
      </w:r>
      <w:r w:rsidR="00405D1B" w:rsidRPr="000D36FE">
        <w:rPr>
          <w:rFonts w:ascii="Verdana" w:hAnsi="Verdana"/>
          <w:sz w:val="24"/>
          <w:szCs w:val="24"/>
        </w:rPr>
        <w:t>ówków H1 i H2 dla każdej treści;</w:t>
      </w:r>
    </w:p>
    <w:p w14:paraId="1A2AB061" w14:textId="0691B3AB" w:rsidR="00994CCD" w:rsidRPr="000D36FE" w:rsidRDefault="00B8695E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</w:t>
      </w:r>
      <w:r w:rsidR="00994CCD" w:rsidRPr="000D36FE">
        <w:rPr>
          <w:rFonts w:ascii="Verdana" w:hAnsi="Verdana"/>
          <w:sz w:val="24"/>
          <w:szCs w:val="24"/>
        </w:rPr>
        <w:t xml:space="preserve">amodzielne zamieszczanie, usuwanie, publikowanie </w:t>
      </w:r>
      <w:r w:rsidR="00F11FB7" w:rsidRPr="000D36FE">
        <w:rPr>
          <w:rFonts w:ascii="Verdana" w:hAnsi="Verdana"/>
          <w:sz w:val="24"/>
          <w:szCs w:val="24"/>
        </w:rPr>
        <w:t>treści;</w:t>
      </w:r>
    </w:p>
    <w:p w14:paraId="72BD345B" w14:textId="37381443" w:rsidR="00994CCD" w:rsidRPr="000D36FE" w:rsidRDefault="00FB65FA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</w:t>
      </w:r>
      <w:r w:rsidR="00994CCD" w:rsidRPr="000D36FE">
        <w:rPr>
          <w:rFonts w:ascii="Verdana" w:hAnsi="Verdana"/>
          <w:sz w:val="24"/>
          <w:szCs w:val="24"/>
        </w:rPr>
        <w:t>amieszczanie, edytowanie, usuwanie formularzy rejestracyjnych (np. udziału w szkoleniu, kon</w:t>
      </w:r>
      <w:r w:rsidR="008F12D2" w:rsidRPr="000D36FE">
        <w:rPr>
          <w:rFonts w:ascii="Verdana" w:hAnsi="Verdana"/>
          <w:sz w:val="24"/>
          <w:szCs w:val="24"/>
        </w:rPr>
        <w:t>ferencji, wydaniu certyfikatów);</w:t>
      </w:r>
    </w:p>
    <w:p w14:paraId="6CA4A935" w14:textId="10F0F57F" w:rsidR="00886FC6" w:rsidRPr="000D36FE" w:rsidRDefault="00B8695E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lastRenderedPageBreak/>
        <w:t>ż</w:t>
      </w:r>
      <w:r w:rsidR="00E50C55" w:rsidRPr="000D36FE">
        <w:rPr>
          <w:rFonts w:ascii="Verdana" w:hAnsi="Verdana"/>
          <w:sz w:val="24"/>
          <w:szCs w:val="24"/>
        </w:rPr>
        <w:t>adna z funkcjonalności CMS nie powinna wymagać ponoszenia dodatkowych kosztów związanych z zakupem licencji przez Zamawiającego, (np. bazy danych, bibliotek, modułów, itp.)</w:t>
      </w:r>
      <w:r w:rsidR="00405D1B" w:rsidRPr="000D36FE">
        <w:rPr>
          <w:rFonts w:ascii="Verdana" w:hAnsi="Verdana"/>
          <w:sz w:val="24"/>
          <w:szCs w:val="24"/>
        </w:rPr>
        <w:t>;</w:t>
      </w:r>
    </w:p>
    <w:p w14:paraId="2EF10F2A" w14:textId="180C9AEC" w:rsidR="00E50C55" w:rsidRPr="000D36FE" w:rsidRDefault="00E50C55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powinien być bardzo dobrze udokumentowany w sposób pozwalający na jego konfigurację, rozwój, modyfikację, eksport i import danych oraz normalne użytkowanie bez ponoszenia dodatkowych opłat przez Zamawiającego</w:t>
      </w:r>
      <w:r w:rsidR="00994CCD" w:rsidRPr="000D36FE">
        <w:rPr>
          <w:rFonts w:ascii="Verdana" w:hAnsi="Verdana"/>
          <w:sz w:val="24"/>
          <w:szCs w:val="24"/>
        </w:rPr>
        <w:t>.</w:t>
      </w:r>
    </w:p>
    <w:p w14:paraId="36A0206F" w14:textId="66C689D9" w:rsidR="007E23C6" w:rsidRPr="000D36FE" w:rsidRDefault="00ED19BF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poszczególne </w:t>
      </w:r>
      <w:r w:rsidR="007E23C6" w:rsidRPr="000D36FE">
        <w:rPr>
          <w:rFonts w:ascii="Verdana" w:hAnsi="Verdana"/>
          <w:sz w:val="24"/>
          <w:szCs w:val="24"/>
        </w:rPr>
        <w:t>komponent</w:t>
      </w:r>
      <w:r w:rsidRPr="000D36FE">
        <w:rPr>
          <w:rFonts w:ascii="Verdana" w:hAnsi="Verdana"/>
          <w:sz w:val="24"/>
          <w:szCs w:val="24"/>
        </w:rPr>
        <w:t>y</w:t>
      </w:r>
      <w:r w:rsidR="007E23C6" w:rsidRPr="000D36FE">
        <w:rPr>
          <w:rFonts w:ascii="Verdana" w:hAnsi="Verdana"/>
          <w:sz w:val="24"/>
          <w:szCs w:val="24"/>
        </w:rPr>
        <w:t xml:space="preserve"> CMS</w:t>
      </w:r>
      <w:r w:rsidRPr="000D36FE">
        <w:rPr>
          <w:rFonts w:ascii="Verdana" w:hAnsi="Verdana"/>
          <w:sz w:val="24"/>
          <w:szCs w:val="24"/>
        </w:rPr>
        <w:t>, szczególne te ze zmodyfikowane</w:t>
      </w:r>
      <w:r w:rsidR="007E23C6" w:rsidRPr="000D36FE">
        <w:rPr>
          <w:rFonts w:ascii="Verdana" w:hAnsi="Verdana"/>
          <w:sz w:val="24"/>
          <w:szCs w:val="24"/>
        </w:rPr>
        <w:t xml:space="preserve"> muszą być aktualizowane tak aby poprawnie funkcjonować </w:t>
      </w:r>
      <w:r w:rsidRPr="000D36FE">
        <w:rPr>
          <w:rFonts w:ascii="Verdana" w:hAnsi="Verdana"/>
          <w:sz w:val="24"/>
          <w:szCs w:val="24"/>
        </w:rPr>
        <w:t>z aktualizowanym środowiskiem CMS.</w:t>
      </w:r>
    </w:p>
    <w:p w14:paraId="777753AE" w14:textId="79977F28" w:rsidR="00B66454" w:rsidRPr="000D36FE" w:rsidRDefault="00B66454" w:rsidP="003C170E">
      <w:pPr>
        <w:pStyle w:val="Nagwek2"/>
      </w:pPr>
      <w:r w:rsidRPr="000D36FE">
        <w:t>Wymagania technologiczne</w:t>
      </w:r>
    </w:p>
    <w:p w14:paraId="37D240EF" w14:textId="45E4F0C2" w:rsidR="00EB2929" w:rsidRPr="000D36FE" w:rsidRDefault="00EB2929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Wykonawca może zrealizować </w:t>
      </w:r>
      <w:r w:rsidR="00293068" w:rsidRPr="000D36FE">
        <w:rPr>
          <w:rFonts w:ascii="Verdana" w:hAnsi="Verdana"/>
          <w:sz w:val="24"/>
          <w:szCs w:val="24"/>
        </w:rPr>
        <w:t>Stronę</w:t>
      </w:r>
      <w:r w:rsidR="001448FA" w:rsidRPr="000D36FE">
        <w:rPr>
          <w:rFonts w:ascii="Verdana" w:hAnsi="Verdana"/>
          <w:sz w:val="24"/>
          <w:szCs w:val="24"/>
        </w:rPr>
        <w:t xml:space="preserve"> wykorzystując </w:t>
      </w:r>
      <w:r w:rsidR="000442E3" w:rsidRPr="000D36FE">
        <w:rPr>
          <w:rFonts w:ascii="Verdana" w:hAnsi="Verdana"/>
          <w:sz w:val="24"/>
          <w:szCs w:val="24"/>
        </w:rPr>
        <w:t>dowol</w:t>
      </w:r>
      <w:r w:rsidR="001448FA" w:rsidRPr="000D36FE">
        <w:rPr>
          <w:rFonts w:ascii="Verdana" w:hAnsi="Verdana"/>
          <w:sz w:val="24"/>
          <w:szCs w:val="24"/>
        </w:rPr>
        <w:t>ną</w:t>
      </w:r>
      <w:r w:rsidR="000442E3" w:rsidRPr="000D36FE">
        <w:rPr>
          <w:rFonts w:ascii="Verdana" w:hAnsi="Verdana"/>
          <w:sz w:val="24"/>
          <w:szCs w:val="24"/>
        </w:rPr>
        <w:t xml:space="preserve"> technologi</w:t>
      </w:r>
      <w:r w:rsidR="001448FA" w:rsidRPr="000D36FE">
        <w:rPr>
          <w:rFonts w:ascii="Verdana" w:hAnsi="Verdana"/>
          <w:sz w:val="24"/>
          <w:szCs w:val="24"/>
        </w:rPr>
        <w:t>ę</w:t>
      </w:r>
      <w:r w:rsidR="000442E3" w:rsidRPr="000D36FE">
        <w:rPr>
          <w:rFonts w:ascii="Verdana" w:hAnsi="Verdana"/>
          <w:sz w:val="24"/>
          <w:szCs w:val="24"/>
        </w:rPr>
        <w:t xml:space="preserve"> informatyczn</w:t>
      </w:r>
      <w:r w:rsidR="001448FA" w:rsidRPr="000D36FE">
        <w:rPr>
          <w:rFonts w:ascii="Verdana" w:hAnsi="Verdana"/>
          <w:sz w:val="24"/>
          <w:szCs w:val="24"/>
        </w:rPr>
        <w:t>ą, która</w:t>
      </w:r>
      <w:r w:rsidR="000442E3" w:rsidRPr="000D36FE">
        <w:rPr>
          <w:rFonts w:ascii="Verdana" w:hAnsi="Verdana"/>
          <w:sz w:val="24"/>
          <w:szCs w:val="24"/>
        </w:rPr>
        <w:t xml:space="preserve"> </w:t>
      </w:r>
      <w:r w:rsidR="00636519" w:rsidRPr="000D36FE">
        <w:rPr>
          <w:rFonts w:ascii="Verdana" w:hAnsi="Verdana"/>
          <w:sz w:val="24"/>
          <w:szCs w:val="24"/>
        </w:rPr>
        <w:t>spełnia</w:t>
      </w:r>
      <w:r w:rsidR="001448FA" w:rsidRPr="000D36FE">
        <w:rPr>
          <w:rFonts w:ascii="Verdana" w:hAnsi="Verdana"/>
          <w:sz w:val="24"/>
          <w:szCs w:val="24"/>
        </w:rPr>
        <w:t xml:space="preserve"> </w:t>
      </w:r>
      <w:r w:rsidR="000442E3" w:rsidRPr="000D36FE">
        <w:rPr>
          <w:rFonts w:ascii="Verdana" w:hAnsi="Verdana"/>
          <w:sz w:val="24"/>
          <w:szCs w:val="24"/>
        </w:rPr>
        <w:t>następując</w:t>
      </w:r>
      <w:r w:rsidR="00A5657F" w:rsidRPr="000D36FE">
        <w:rPr>
          <w:rFonts w:ascii="Verdana" w:hAnsi="Verdana"/>
          <w:sz w:val="24"/>
          <w:szCs w:val="24"/>
        </w:rPr>
        <w:t>e</w:t>
      </w:r>
      <w:r w:rsidR="000442E3" w:rsidRPr="000D36FE">
        <w:rPr>
          <w:rFonts w:ascii="Verdana" w:hAnsi="Verdana"/>
          <w:sz w:val="24"/>
          <w:szCs w:val="24"/>
        </w:rPr>
        <w:t xml:space="preserve"> warunk</w:t>
      </w:r>
      <w:r w:rsidR="00A5657F" w:rsidRPr="000D36FE">
        <w:rPr>
          <w:rFonts w:ascii="Verdana" w:hAnsi="Verdana"/>
          <w:sz w:val="24"/>
          <w:szCs w:val="24"/>
        </w:rPr>
        <w:t>i</w:t>
      </w:r>
      <w:r w:rsidR="006A7FFD" w:rsidRPr="000D36FE">
        <w:rPr>
          <w:rFonts w:ascii="Verdana" w:hAnsi="Verdana"/>
          <w:sz w:val="24"/>
          <w:szCs w:val="24"/>
        </w:rPr>
        <w:t xml:space="preserve"> i jest zgodna ze środowiskiem serwerowym zamawiającego</w:t>
      </w:r>
      <w:r w:rsidR="000442E3" w:rsidRPr="000D36FE">
        <w:rPr>
          <w:rFonts w:ascii="Verdana" w:hAnsi="Verdana"/>
          <w:sz w:val="24"/>
          <w:szCs w:val="24"/>
        </w:rPr>
        <w:t>:</w:t>
      </w:r>
    </w:p>
    <w:p w14:paraId="1811DB15" w14:textId="409830B4" w:rsidR="00AB27E6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Kod Strony</w:t>
      </w:r>
      <w:r w:rsidR="000442E3" w:rsidRPr="000D36FE">
        <w:rPr>
          <w:rFonts w:ascii="Verdana" w:hAnsi="Verdana"/>
          <w:sz w:val="24"/>
          <w:szCs w:val="24"/>
        </w:rPr>
        <w:t xml:space="preserve"> </w:t>
      </w:r>
      <w:r w:rsidR="00AB27E6" w:rsidRPr="000D36FE">
        <w:rPr>
          <w:rFonts w:ascii="Verdana" w:hAnsi="Verdana"/>
          <w:sz w:val="24"/>
          <w:szCs w:val="24"/>
        </w:rPr>
        <w:t>musi być wykonan</w:t>
      </w:r>
      <w:r w:rsidRPr="000D36FE">
        <w:rPr>
          <w:rFonts w:ascii="Verdana" w:hAnsi="Verdana"/>
          <w:sz w:val="24"/>
          <w:szCs w:val="24"/>
        </w:rPr>
        <w:t>y</w:t>
      </w:r>
      <w:r w:rsidR="00AB27E6" w:rsidRPr="000D36FE">
        <w:rPr>
          <w:rFonts w:ascii="Verdana" w:hAnsi="Verdana"/>
          <w:sz w:val="24"/>
          <w:szCs w:val="24"/>
        </w:rPr>
        <w:t xml:space="preserve"> przy użyciu technologii, języków programowania, </w:t>
      </w:r>
      <w:proofErr w:type="spellStart"/>
      <w:r w:rsidR="00AB27E6" w:rsidRPr="000D36FE">
        <w:rPr>
          <w:rFonts w:ascii="Verdana" w:hAnsi="Verdana"/>
          <w:sz w:val="24"/>
          <w:szCs w:val="24"/>
        </w:rPr>
        <w:t>frameworków</w:t>
      </w:r>
      <w:proofErr w:type="spellEnd"/>
      <w:r w:rsidR="00AB27E6" w:rsidRPr="000D36FE">
        <w:rPr>
          <w:rFonts w:ascii="Verdana" w:hAnsi="Verdana"/>
          <w:sz w:val="24"/>
          <w:szCs w:val="24"/>
        </w:rPr>
        <w:t xml:space="preserve"> i bibliotek </w:t>
      </w:r>
      <w:proofErr w:type="spellStart"/>
      <w:r w:rsidR="00AB27E6" w:rsidRPr="000D36FE">
        <w:rPr>
          <w:rFonts w:ascii="Verdana" w:hAnsi="Verdana"/>
          <w:sz w:val="24"/>
          <w:szCs w:val="24"/>
        </w:rPr>
        <w:t>wolnodostępnych</w:t>
      </w:r>
      <w:proofErr w:type="spellEnd"/>
      <w:r w:rsidR="00AB27E6" w:rsidRPr="000D36FE">
        <w:rPr>
          <w:rFonts w:ascii="Verdana" w:hAnsi="Verdana"/>
          <w:sz w:val="24"/>
          <w:szCs w:val="24"/>
        </w:rPr>
        <w:t xml:space="preserve"> (open </w:t>
      </w:r>
      <w:proofErr w:type="spellStart"/>
      <w:r w:rsidR="00AB27E6" w:rsidRPr="000D36FE">
        <w:rPr>
          <w:rFonts w:ascii="Verdana" w:hAnsi="Verdana"/>
          <w:sz w:val="24"/>
          <w:szCs w:val="24"/>
        </w:rPr>
        <w:t>source</w:t>
      </w:r>
      <w:proofErr w:type="spellEnd"/>
      <w:r w:rsidR="00AB27E6" w:rsidRPr="000D36FE">
        <w:rPr>
          <w:rFonts w:ascii="Verdana" w:hAnsi="Verdana"/>
          <w:sz w:val="24"/>
          <w:szCs w:val="24"/>
        </w:rPr>
        <w:t>, opartych na licencjach MIT, GNU lub ich pochodnych).</w:t>
      </w:r>
    </w:p>
    <w:p w14:paraId="000E6855" w14:textId="79370BD8" w:rsidR="00AB27E6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bookmarkStart w:id="0" w:name="_Hlk520894419"/>
      <w:r w:rsidRPr="000D36FE">
        <w:rPr>
          <w:rFonts w:ascii="Verdana" w:hAnsi="Verdana"/>
          <w:sz w:val="24"/>
          <w:szCs w:val="24"/>
        </w:rPr>
        <w:t>Kod Strony</w:t>
      </w:r>
      <w:r w:rsidR="000442E3" w:rsidRPr="000D36FE">
        <w:rPr>
          <w:rFonts w:ascii="Verdana" w:hAnsi="Verdana"/>
          <w:sz w:val="24"/>
          <w:szCs w:val="24"/>
        </w:rPr>
        <w:t xml:space="preserve"> musi </w:t>
      </w:r>
      <w:r w:rsidR="00AB27E6" w:rsidRPr="000D36FE">
        <w:rPr>
          <w:rFonts w:ascii="Verdana" w:hAnsi="Verdana"/>
          <w:sz w:val="24"/>
          <w:szCs w:val="24"/>
        </w:rPr>
        <w:t>być wykonan</w:t>
      </w:r>
      <w:r w:rsidRPr="000D36FE">
        <w:rPr>
          <w:rFonts w:ascii="Verdana" w:hAnsi="Verdana"/>
          <w:sz w:val="24"/>
          <w:szCs w:val="24"/>
        </w:rPr>
        <w:t>y</w:t>
      </w:r>
      <w:r w:rsidR="00AB27E6" w:rsidRPr="000D36FE">
        <w:rPr>
          <w:rFonts w:ascii="Verdana" w:hAnsi="Verdana"/>
          <w:sz w:val="24"/>
          <w:szCs w:val="24"/>
        </w:rPr>
        <w:t xml:space="preserve"> </w:t>
      </w:r>
      <w:bookmarkEnd w:id="0"/>
      <w:r w:rsidR="00AB27E6" w:rsidRPr="000D36FE">
        <w:rPr>
          <w:rFonts w:ascii="Verdana" w:hAnsi="Verdana"/>
          <w:sz w:val="24"/>
          <w:szCs w:val="24"/>
        </w:rPr>
        <w:t xml:space="preserve">we </w:t>
      </w:r>
      <w:proofErr w:type="spellStart"/>
      <w:r w:rsidR="00AB27E6" w:rsidRPr="000D36FE">
        <w:rPr>
          <w:rFonts w:ascii="Verdana" w:hAnsi="Verdana"/>
          <w:sz w:val="24"/>
          <w:szCs w:val="24"/>
        </w:rPr>
        <w:t>frameworkach</w:t>
      </w:r>
      <w:proofErr w:type="spellEnd"/>
      <w:r w:rsidR="00AB27E6" w:rsidRPr="000D36FE">
        <w:rPr>
          <w:rFonts w:ascii="Verdana" w:hAnsi="Verdana"/>
          <w:sz w:val="24"/>
          <w:szCs w:val="24"/>
        </w:rPr>
        <w:t xml:space="preserve"> programistycznych bazujących na wzorcu architektonicznym MVC (Model-</w:t>
      </w:r>
      <w:proofErr w:type="spellStart"/>
      <w:r w:rsidR="00AB27E6" w:rsidRPr="000D36FE">
        <w:rPr>
          <w:rFonts w:ascii="Verdana" w:hAnsi="Verdana"/>
          <w:sz w:val="24"/>
          <w:szCs w:val="24"/>
        </w:rPr>
        <w:t>View</w:t>
      </w:r>
      <w:proofErr w:type="spellEnd"/>
      <w:r w:rsidR="00AB27E6" w:rsidRPr="000D36FE">
        <w:rPr>
          <w:rFonts w:ascii="Verdana" w:hAnsi="Verdana"/>
          <w:sz w:val="24"/>
          <w:szCs w:val="24"/>
        </w:rPr>
        <w:t xml:space="preserve">-Controller), organizującym strukturę aplikacji oraz oddzielającym warstwę prezentacji od warstwy logiki biznesowej. </w:t>
      </w:r>
    </w:p>
    <w:p w14:paraId="7B5BDF67" w14:textId="4DA3DF56" w:rsidR="00D215F5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Kod Strony</w:t>
      </w:r>
      <w:r w:rsidR="000442E3" w:rsidRPr="000D36FE">
        <w:rPr>
          <w:rFonts w:ascii="Verdana" w:hAnsi="Verdana"/>
          <w:sz w:val="24"/>
          <w:szCs w:val="24"/>
        </w:rPr>
        <w:t xml:space="preserve"> nie może być </w:t>
      </w:r>
      <w:r w:rsidRPr="000D36FE">
        <w:rPr>
          <w:rFonts w:ascii="Verdana" w:hAnsi="Verdana"/>
          <w:sz w:val="24"/>
          <w:szCs w:val="24"/>
        </w:rPr>
        <w:t>stworzony</w:t>
      </w:r>
      <w:r w:rsidR="000442E3" w:rsidRPr="000D36FE">
        <w:rPr>
          <w:rFonts w:ascii="Verdana" w:hAnsi="Verdana"/>
          <w:sz w:val="24"/>
          <w:szCs w:val="24"/>
        </w:rPr>
        <w:t xml:space="preserve"> przy użyciu technologii</w:t>
      </w:r>
      <w:r w:rsidR="00D215F5" w:rsidRPr="000D36FE">
        <w:rPr>
          <w:rFonts w:ascii="Verdana" w:hAnsi="Verdana"/>
          <w:sz w:val="24"/>
          <w:szCs w:val="24"/>
        </w:rPr>
        <w:t xml:space="preserve"> wymagających zakupu przez </w:t>
      </w:r>
      <w:r w:rsidR="00F80266" w:rsidRPr="000D36FE">
        <w:rPr>
          <w:rFonts w:ascii="Verdana" w:hAnsi="Verdana"/>
          <w:sz w:val="24"/>
          <w:szCs w:val="24"/>
        </w:rPr>
        <w:t>Zamawiającego</w:t>
      </w:r>
      <w:r w:rsidR="000442E3" w:rsidRPr="000D36FE">
        <w:rPr>
          <w:rFonts w:ascii="Verdana" w:hAnsi="Verdana"/>
          <w:sz w:val="24"/>
          <w:szCs w:val="24"/>
        </w:rPr>
        <w:t xml:space="preserve"> </w:t>
      </w:r>
      <w:r w:rsidRPr="000D36FE">
        <w:rPr>
          <w:rFonts w:ascii="Verdana" w:hAnsi="Verdana"/>
          <w:sz w:val="24"/>
          <w:szCs w:val="24"/>
        </w:rPr>
        <w:t xml:space="preserve">komercyjnych </w:t>
      </w:r>
      <w:r w:rsidR="00D215F5" w:rsidRPr="000D36FE">
        <w:rPr>
          <w:rFonts w:ascii="Verdana" w:hAnsi="Verdana"/>
          <w:sz w:val="24"/>
          <w:szCs w:val="24"/>
        </w:rPr>
        <w:t xml:space="preserve">narzędzi lub licencji </w:t>
      </w:r>
    </w:p>
    <w:p w14:paraId="01F876C0" w14:textId="7EAA7C64" w:rsidR="000442E3" w:rsidRPr="000D36FE" w:rsidRDefault="00D215F5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Kod strony </w:t>
      </w:r>
      <w:r w:rsidR="00636519" w:rsidRPr="000D36FE">
        <w:rPr>
          <w:rFonts w:ascii="Verdana" w:hAnsi="Verdana"/>
          <w:sz w:val="24"/>
          <w:szCs w:val="24"/>
        </w:rPr>
        <w:t xml:space="preserve">nie może </w:t>
      </w:r>
      <w:r w:rsidR="000442E3" w:rsidRPr="000D36FE">
        <w:rPr>
          <w:rFonts w:ascii="Verdana" w:hAnsi="Verdana"/>
          <w:sz w:val="24"/>
          <w:szCs w:val="24"/>
        </w:rPr>
        <w:t xml:space="preserve">zawierać jakichkolwiek dodatków lub zasobów wymagających instalacji zewnętrznych wtyczek przeglądarki (np. </w:t>
      </w:r>
      <w:proofErr w:type="spellStart"/>
      <w:r w:rsidR="000442E3" w:rsidRPr="000D36FE">
        <w:rPr>
          <w:rFonts w:ascii="Verdana" w:hAnsi="Verdana"/>
          <w:sz w:val="24"/>
          <w:szCs w:val="24"/>
        </w:rPr>
        <w:t>flash</w:t>
      </w:r>
      <w:proofErr w:type="spellEnd"/>
      <w:r w:rsidR="000442E3" w:rsidRPr="000D36FE">
        <w:rPr>
          <w:rFonts w:ascii="Verdana" w:hAnsi="Verdana"/>
          <w:sz w:val="24"/>
          <w:szCs w:val="24"/>
        </w:rPr>
        <w:t xml:space="preserve">, </w:t>
      </w:r>
      <w:proofErr w:type="spellStart"/>
      <w:r w:rsidR="000442E3" w:rsidRPr="000D36FE">
        <w:rPr>
          <w:rFonts w:ascii="Verdana" w:hAnsi="Verdana"/>
          <w:sz w:val="24"/>
          <w:szCs w:val="24"/>
        </w:rPr>
        <w:t>silverlight</w:t>
      </w:r>
      <w:proofErr w:type="spellEnd"/>
      <w:r w:rsidR="000442E3" w:rsidRPr="000D36FE">
        <w:rPr>
          <w:rFonts w:ascii="Verdana" w:hAnsi="Verdana"/>
          <w:sz w:val="24"/>
          <w:szCs w:val="24"/>
        </w:rPr>
        <w:t xml:space="preserve">). </w:t>
      </w:r>
    </w:p>
    <w:p w14:paraId="33F05A60" w14:textId="77777777" w:rsidR="00AB27E6" w:rsidRPr="000D36FE" w:rsidRDefault="00AB27E6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Komunikacja klient – serwer powinn</w:t>
      </w:r>
      <w:r w:rsidR="00BD7E3F" w:rsidRPr="000D36FE">
        <w:rPr>
          <w:rFonts w:ascii="Verdana" w:hAnsi="Verdana"/>
          <w:sz w:val="24"/>
          <w:szCs w:val="24"/>
        </w:rPr>
        <w:t>a</w:t>
      </w:r>
      <w:r w:rsidRPr="000D36FE">
        <w:rPr>
          <w:rFonts w:ascii="Verdana" w:hAnsi="Verdana"/>
          <w:sz w:val="24"/>
          <w:szCs w:val="24"/>
        </w:rPr>
        <w:t xml:space="preserve"> być skonstruowa</w:t>
      </w:r>
      <w:r w:rsidR="00BD7E3F" w:rsidRPr="000D36FE">
        <w:rPr>
          <w:rFonts w:ascii="Verdana" w:hAnsi="Verdana"/>
          <w:sz w:val="24"/>
          <w:szCs w:val="24"/>
        </w:rPr>
        <w:t>na</w:t>
      </w:r>
      <w:r w:rsidRPr="000D36FE">
        <w:rPr>
          <w:rFonts w:ascii="Verdana" w:hAnsi="Verdana"/>
          <w:sz w:val="24"/>
          <w:szCs w:val="24"/>
        </w:rPr>
        <w:t xml:space="preserve"> w taki sposób, aby zapewnić sprawny przepływ danych. Proponowane</w:t>
      </w:r>
      <w:r w:rsidR="00BD7E3F" w:rsidRPr="000D36FE">
        <w:rPr>
          <w:rFonts w:ascii="Verdana" w:hAnsi="Verdana"/>
          <w:sz w:val="24"/>
          <w:szCs w:val="24"/>
        </w:rPr>
        <w:t xml:space="preserve"> jest</w:t>
      </w:r>
      <w:r w:rsidRPr="000D36FE">
        <w:rPr>
          <w:rFonts w:ascii="Verdana" w:hAnsi="Verdana"/>
          <w:sz w:val="24"/>
          <w:szCs w:val="24"/>
        </w:rPr>
        <w:t xml:space="preserve"> użycie technologii </w:t>
      </w:r>
      <w:proofErr w:type="spellStart"/>
      <w:r w:rsidRPr="000D36FE">
        <w:rPr>
          <w:rFonts w:ascii="Verdana" w:hAnsi="Verdana"/>
          <w:sz w:val="24"/>
          <w:szCs w:val="24"/>
        </w:rPr>
        <w:t>RESTful</w:t>
      </w:r>
      <w:proofErr w:type="spellEnd"/>
      <w:r w:rsidRPr="000D36FE">
        <w:rPr>
          <w:rFonts w:ascii="Verdana" w:hAnsi="Verdana"/>
          <w:sz w:val="24"/>
          <w:szCs w:val="24"/>
        </w:rPr>
        <w:t xml:space="preserve"> Web Services.</w:t>
      </w:r>
    </w:p>
    <w:p w14:paraId="26C7D851" w14:textId="79B4EF95" w:rsidR="00AB27E6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Interfejs użytkownika</w:t>
      </w:r>
      <w:r w:rsidR="00AB27E6" w:rsidRPr="000D36FE">
        <w:rPr>
          <w:rFonts w:ascii="Verdana" w:hAnsi="Verdana"/>
          <w:sz w:val="24"/>
          <w:szCs w:val="24"/>
        </w:rPr>
        <w:t xml:space="preserve"> </w:t>
      </w:r>
      <w:r w:rsidR="003A5197" w:rsidRPr="000D36FE">
        <w:rPr>
          <w:rFonts w:ascii="Verdana" w:hAnsi="Verdana"/>
          <w:sz w:val="24"/>
          <w:szCs w:val="24"/>
        </w:rPr>
        <w:t xml:space="preserve">powinien </w:t>
      </w:r>
      <w:r w:rsidR="00AB27E6" w:rsidRPr="000D36FE">
        <w:rPr>
          <w:rFonts w:ascii="Verdana" w:hAnsi="Verdana"/>
          <w:sz w:val="24"/>
          <w:szCs w:val="24"/>
        </w:rPr>
        <w:t>być wykonan</w:t>
      </w:r>
      <w:r w:rsidR="003A5197" w:rsidRPr="000D36FE">
        <w:rPr>
          <w:rFonts w:ascii="Verdana" w:hAnsi="Verdana"/>
          <w:sz w:val="24"/>
          <w:szCs w:val="24"/>
        </w:rPr>
        <w:t>y</w:t>
      </w:r>
      <w:r w:rsidR="00AB27E6" w:rsidRPr="000D36FE">
        <w:rPr>
          <w:rFonts w:ascii="Verdana" w:hAnsi="Verdana"/>
          <w:sz w:val="24"/>
          <w:szCs w:val="24"/>
        </w:rPr>
        <w:t xml:space="preserve"> w oparciu o </w:t>
      </w:r>
      <w:r w:rsidRPr="000D36FE">
        <w:rPr>
          <w:rFonts w:ascii="Verdana" w:hAnsi="Verdana"/>
          <w:sz w:val="24"/>
          <w:szCs w:val="24"/>
        </w:rPr>
        <w:t>technikę</w:t>
      </w:r>
      <w:r w:rsidR="00AB27E6" w:rsidRPr="000D36FE">
        <w:rPr>
          <w:rFonts w:ascii="Verdana" w:hAnsi="Verdana"/>
          <w:sz w:val="24"/>
          <w:szCs w:val="24"/>
        </w:rPr>
        <w:t xml:space="preserve"> AJAX czyli interakcję użytkownika z</w:t>
      </w:r>
      <w:r w:rsidR="00F80266" w:rsidRPr="000D36FE">
        <w:rPr>
          <w:rFonts w:ascii="Verdana" w:hAnsi="Verdana"/>
          <w:sz w:val="24"/>
          <w:szCs w:val="24"/>
        </w:rPr>
        <w:t> </w:t>
      </w:r>
      <w:r w:rsidR="00AB27E6" w:rsidRPr="000D36FE">
        <w:rPr>
          <w:rFonts w:ascii="Verdana" w:hAnsi="Verdana"/>
          <w:sz w:val="24"/>
          <w:szCs w:val="24"/>
        </w:rPr>
        <w:t>serwerem w sposób asynchroniczny (bez</w:t>
      </w:r>
      <w:r w:rsidR="00BD7E3F" w:rsidRPr="000D36FE">
        <w:rPr>
          <w:rFonts w:ascii="Verdana" w:hAnsi="Verdana"/>
          <w:sz w:val="24"/>
          <w:szCs w:val="24"/>
        </w:rPr>
        <w:t xml:space="preserve"> potrzeby</w:t>
      </w:r>
      <w:r w:rsidR="00AB27E6" w:rsidRPr="000D36FE">
        <w:rPr>
          <w:rFonts w:ascii="Verdana" w:hAnsi="Verdana"/>
          <w:sz w:val="24"/>
          <w:szCs w:val="24"/>
        </w:rPr>
        <w:t xml:space="preserve"> przeładowania strony).</w:t>
      </w:r>
    </w:p>
    <w:p w14:paraId="305B4BD7" w14:textId="12728E24" w:rsidR="00636519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proofErr w:type="spellStart"/>
      <w:r w:rsidRPr="000D36FE">
        <w:rPr>
          <w:rFonts w:ascii="Verdana" w:hAnsi="Verdana"/>
          <w:sz w:val="24"/>
          <w:szCs w:val="24"/>
        </w:rPr>
        <w:t>Backend</w:t>
      </w:r>
      <w:proofErr w:type="spellEnd"/>
      <w:r w:rsidRPr="000D36FE">
        <w:rPr>
          <w:rFonts w:ascii="Verdana" w:hAnsi="Verdana"/>
          <w:sz w:val="24"/>
          <w:szCs w:val="24"/>
        </w:rPr>
        <w:t xml:space="preserve"> strony musi wykorzystywać system relacyjnych baz danych </w:t>
      </w:r>
      <w:r w:rsidR="006A7FFD" w:rsidRPr="000D36FE">
        <w:rPr>
          <w:rFonts w:ascii="Verdana" w:hAnsi="Verdana"/>
          <w:sz w:val="24"/>
          <w:szCs w:val="24"/>
        </w:rPr>
        <w:t>używany przez zamawiającego</w:t>
      </w:r>
      <w:r w:rsidRPr="000D36FE">
        <w:rPr>
          <w:rFonts w:ascii="Verdana" w:hAnsi="Verdana"/>
          <w:sz w:val="24"/>
          <w:szCs w:val="24"/>
        </w:rPr>
        <w:t>.</w:t>
      </w:r>
    </w:p>
    <w:p w14:paraId="376E5054" w14:textId="5073930F" w:rsidR="00636519" w:rsidRPr="000D36FE" w:rsidRDefault="00112E80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Kod </w:t>
      </w:r>
      <w:r w:rsidR="00636519" w:rsidRPr="000D36FE">
        <w:rPr>
          <w:rFonts w:ascii="Verdana" w:hAnsi="Verdana"/>
          <w:sz w:val="24"/>
          <w:szCs w:val="24"/>
        </w:rPr>
        <w:t>wszystkich pod</w:t>
      </w:r>
      <w:r w:rsidRPr="000D36FE">
        <w:rPr>
          <w:rFonts w:ascii="Verdana" w:hAnsi="Verdana"/>
          <w:sz w:val="24"/>
          <w:szCs w:val="24"/>
        </w:rPr>
        <w:t>stron musi być zgodny z</w:t>
      </w:r>
      <w:r w:rsidR="00636519" w:rsidRPr="000D36FE">
        <w:rPr>
          <w:rFonts w:ascii="Verdana" w:hAnsi="Verdana"/>
          <w:sz w:val="24"/>
          <w:szCs w:val="24"/>
        </w:rPr>
        <w:t xml:space="preserve"> aktualnymi</w:t>
      </w:r>
      <w:r w:rsidRPr="000D36FE">
        <w:rPr>
          <w:rFonts w:ascii="Verdana" w:hAnsi="Verdana"/>
          <w:sz w:val="24"/>
          <w:szCs w:val="24"/>
        </w:rPr>
        <w:t xml:space="preserve"> standardami HTML5 i CSS3 </w:t>
      </w:r>
    </w:p>
    <w:p w14:paraId="5BC251D3" w14:textId="7356BEED" w:rsidR="00112E80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Kod wszystkich</w:t>
      </w:r>
      <w:r w:rsidR="00112E80" w:rsidRPr="000D36FE">
        <w:rPr>
          <w:rFonts w:ascii="Verdana" w:hAnsi="Verdana"/>
          <w:sz w:val="24"/>
          <w:szCs w:val="24"/>
        </w:rPr>
        <w:t xml:space="preserve"> </w:t>
      </w:r>
      <w:r w:rsidRPr="000D36FE">
        <w:rPr>
          <w:rFonts w:ascii="Verdana" w:hAnsi="Verdana"/>
          <w:sz w:val="24"/>
          <w:szCs w:val="24"/>
        </w:rPr>
        <w:t>podstron</w:t>
      </w:r>
      <w:r w:rsidR="003A5197" w:rsidRPr="000D36FE">
        <w:rPr>
          <w:rFonts w:ascii="Verdana" w:hAnsi="Verdana"/>
          <w:sz w:val="24"/>
          <w:szCs w:val="24"/>
        </w:rPr>
        <w:t xml:space="preserve"> powinien</w:t>
      </w:r>
      <w:r w:rsidRPr="000D36FE">
        <w:rPr>
          <w:rFonts w:ascii="Verdana" w:hAnsi="Verdana"/>
          <w:sz w:val="24"/>
          <w:szCs w:val="24"/>
        </w:rPr>
        <w:t xml:space="preserve"> </w:t>
      </w:r>
      <w:r w:rsidR="00112E80" w:rsidRPr="000D36FE">
        <w:rPr>
          <w:rFonts w:ascii="Verdana" w:hAnsi="Verdana"/>
          <w:sz w:val="24"/>
          <w:szCs w:val="24"/>
        </w:rPr>
        <w:t xml:space="preserve">przechodzić </w:t>
      </w:r>
      <w:r w:rsidRPr="000D36FE">
        <w:rPr>
          <w:rFonts w:ascii="Verdana" w:hAnsi="Verdana"/>
          <w:sz w:val="24"/>
          <w:szCs w:val="24"/>
        </w:rPr>
        <w:t xml:space="preserve">pozytywną </w:t>
      </w:r>
      <w:r w:rsidR="00112E80" w:rsidRPr="000D36FE">
        <w:rPr>
          <w:rFonts w:ascii="Verdana" w:hAnsi="Verdana"/>
          <w:sz w:val="24"/>
          <w:szCs w:val="24"/>
        </w:rPr>
        <w:t>walidację</w:t>
      </w:r>
      <w:r w:rsidRPr="000D36FE">
        <w:rPr>
          <w:rFonts w:ascii="Verdana" w:hAnsi="Verdana"/>
          <w:sz w:val="24"/>
          <w:szCs w:val="24"/>
        </w:rPr>
        <w:t xml:space="preserve"> przy użyciu</w:t>
      </w:r>
      <w:r w:rsidR="00112E80" w:rsidRPr="000D36FE">
        <w:rPr>
          <w:rFonts w:ascii="Verdana" w:hAnsi="Verdana"/>
          <w:sz w:val="24"/>
          <w:szCs w:val="24"/>
        </w:rPr>
        <w:t xml:space="preserve"> </w:t>
      </w:r>
      <w:proofErr w:type="spellStart"/>
      <w:r w:rsidR="00112E80" w:rsidRPr="000D36FE">
        <w:rPr>
          <w:rFonts w:ascii="Verdana" w:hAnsi="Verdana"/>
          <w:sz w:val="24"/>
          <w:szCs w:val="24"/>
        </w:rPr>
        <w:t>walidatora</w:t>
      </w:r>
      <w:proofErr w:type="spellEnd"/>
      <w:r w:rsidR="00112E80" w:rsidRPr="000D36FE">
        <w:rPr>
          <w:rFonts w:ascii="Verdana" w:hAnsi="Verdana"/>
          <w:sz w:val="24"/>
          <w:szCs w:val="24"/>
        </w:rPr>
        <w:t xml:space="preserve"> W3C dostępnego pod adresem: http://validator.w3.org</w:t>
      </w:r>
    </w:p>
    <w:p w14:paraId="48C9E08C" w14:textId="6F9A4993" w:rsidR="00112E80" w:rsidRPr="000D36FE" w:rsidRDefault="00112E80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Kodowanie znaków musi być realizowane w standardzie UTF-8.</w:t>
      </w:r>
    </w:p>
    <w:p w14:paraId="0D0571B5" w14:textId="77777777" w:rsidR="002048C2" w:rsidRPr="000D36FE" w:rsidRDefault="002048C2" w:rsidP="003C170E">
      <w:pPr>
        <w:pStyle w:val="Akapitzlist"/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</w:p>
    <w:p w14:paraId="03B82CFC" w14:textId="77777777" w:rsidR="00112E80" w:rsidRPr="000D36FE" w:rsidRDefault="00AA2A34" w:rsidP="003C170E">
      <w:pPr>
        <w:pStyle w:val="Nagwek2"/>
      </w:pPr>
      <w:r w:rsidRPr="000D36FE">
        <w:t xml:space="preserve">Wymagania w zakresie wydajności </w:t>
      </w:r>
    </w:p>
    <w:p w14:paraId="4BA27605" w14:textId="24E7F669" w:rsidR="00AA2A34" w:rsidRPr="000D36FE" w:rsidRDefault="009000D0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Czas wczytywania poszczególnych </w:t>
      </w:r>
      <w:r w:rsidR="00FE7112" w:rsidRPr="000D36FE">
        <w:rPr>
          <w:rFonts w:ascii="Verdana" w:hAnsi="Verdana"/>
          <w:sz w:val="24"/>
          <w:szCs w:val="24"/>
        </w:rPr>
        <w:t>pod</w:t>
      </w:r>
      <w:r w:rsidRPr="000D36FE">
        <w:rPr>
          <w:rFonts w:ascii="Verdana" w:hAnsi="Verdana"/>
          <w:sz w:val="24"/>
          <w:szCs w:val="24"/>
        </w:rPr>
        <w:t xml:space="preserve">stron </w:t>
      </w:r>
      <w:r w:rsidR="00FE7112" w:rsidRPr="000D36FE">
        <w:rPr>
          <w:rFonts w:ascii="Verdana" w:hAnsi="Verdana"/>
          <w:sz w:val="24"/>
          <w:szCs w:val="24"/>
        </w:rPr>
        <w:t>Strony</w:t>
      </w:r>
      <w:r w:rsidRPr="000D36FE">
        <w:rPr>
          <w:rFonts w:ascii="Verdana" w:hAnsi="Verdana"/>
          <w:sz w:val="24"/>
          <w:szCs w:val="24"/>
        </w:rPr>
        <w:t xml:space="preserve"> nie może przekraczać 2 sekund, przy założeniu przepustowości łącza powyżej 2 </w:t>
      </w:r>
      <w:proofErr w:type="spellStart"/>
      <w:r w:rsidRPr="000D36FE">
        <w:rPr>
          <w:rFonts w:ascii="Verdana" w:hAnsi="Verdana"/>
          <w:sz w:val="24"/>
          <w:szCs w:val="24"/>
        </w:rPr>
        <w:t>Mbps</w:t>
      </w:r>
      <w:proofErr w:type="spellEnd"/>
      <w:r w:rsidRPr="000D36FE">
        <w:rPr>
          <w:rFonts w:ascii="Verdana" w:hAnsi="Verdana"/>
          <w:sz w:val="24"/>
          <w:szCs w:val="24"/>
        </w:rPr>
        <w:t xml:space="preserve">. W przypadku uzasadnionego przekroczenia tego czasu musi pojawiać się tzw. </w:t>
      </w:r>
      <w:proofErr w:type="spellStart"/>
      <w:r w:rsidRPr="000D36FE">
        <w:rPr>
          <w:rFonts w:ascii="Verdana" w:hAnsi="Verdana"/>
          <w:sz w:val="24"/>
          <w:szCs w:val="24"/>
        </w:rPr>
        <w:t>preloader</w:t>
      </w:r>
      <w:proofErr w:type="spellEnd"/>
      <w:r w:rsidRPr="000D36FE">
        <w:rPr>
          <w:rFonts w:ascii="Verdana" w:hAnsi="Verdana"/>
          <w:sz w:val="24"/>
          <w:szCs w:val="24"/>
        </w:rPr>
        <w:t xml:space="preserve">, to jest animowany element graficzny, pokazujący postęp ładowania. </w:t>
      </w:r>
    </w:p>
    <w:p w14:paraId="71E4E2D2" w14:textId="77777777" w:rsidR="002048C2" w:rsidRPr="000D36FE" w:rsidRDefault="002048C2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</w:p>
    <w:p w14:paraId="4E4510B8" w14:textId="553232C3" w:rsidR="00CF05BF" w:rsidRPr="000D36FE" w:rsidRDefault="00CF05BF" w:rsidP="003C170E">
      <w:pPr>
        <w:pStyle w:val="Nagwek2"/>
      </w:pPr>
      <w:r w:rsidRPr="000D36FE">
        <w:t>Przekazanie kodów źródłowych</w:t>
      </w:r>
    </w:p>
    <w:p w14:paraId="27CDEB70" w14:textId="6DD99758" w:rsidR="00D215F5" w:rsidRPr="000D36FE" w:rsidRDefault="007D3F4E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Wymaganiem Zamawiającego jest przekazanie</w:t>
      </w:r>
      <w:r w:rsidR="00FF4D15" w:rsidRPr="000D36FE">
        <w:rPr>
          <w:rFonts w:ascii="Verdana" w:hAnsi="Verdana"/>
          <w:sz w:val="24"/>
          <w:szCs w:val="24"/>
        </w:rPr>
        <w:t xml:space="preserve"> kompletnych</w:t>
      </w:r>
      <w:r w:rsidRPr="000D36FE">
        <w:rPr>
          <w:rFonts w:ascii="Verdana" w:hAnsi="Verdana"/>
          <w:sz w:val="24"/>
          <w:szCs w:val="24"/>
        </w:rPr>
        <w:t xml:space="preserve"> kodów źródłowych </w:t>
      </w:r>
      <w:r w:rsidR="00D215F5" w:rsidRPr="000D36FE">
        <w:rPr>
          <w:rFonts w:ascii="Verdana" w:hAnsi="Verdana"/>
          <w:sz w:val="24"/>
          <w:szCs w:val="24"/>
        </w:rPr>
        <w:t>Strony</w:t>
      </w:r>
      <w:r w:rsidR="00FF4D15" w:rsidRPr="000D36FE">
        <w:rPr>
          <w:rFonts w:ascii="Verdana" w:hAnsi="Verdana"/>
          <w:sz w:val="24"/>
          <w:szCs w:val="24"/>
        </w:rPr>
        <w:t xml:space="preserve"> oraz skryptów tworzących strukturę bazy danych.</w:t>
      </w:r>
      <w:r w:rsidR="007D0003" w:rsidRPr="000D36FE">
        <w:rPr>
          <w:rFonts w:ascii="Verdana" w:hAnsi="Verdana"/>
          <w:sz w:val="24"/>
          <w:szCs w:val="24"/>
        </w:rPr>
        <w:t xml:space="preserve"> Przekazany kod musi uruchamiać się w przygotowanym do tego celu środowisku serwerowym Zamawiającego.</w:t>
      </w:r>
    </w:p>
    <w:p w14:paraId="158E97C0" w14:textId="62A4FA33" w:rsidR="007D3F4E" w:rsidRPr="000D36FE" w:rsidRDefault="007D3F4E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Jedna kopia zostanie przekazana na dowolnym nośniku elektronicznym jako załącznik do protokołu odbioru końcowego</w:t>
      </w:r>
      <w:r w:rsidR="00A30F31" w:rsidRPr="000D36FE">
        <w:rPr>
          <w:rFonts w:ascii="Verdana" w:hAnsi="Verdana"/>
          <w:sz w:val="24"/>
          <w:szCs w:val="24"/>
        </w:rPr>
        <w:t>,</w:t>
      </w:r>
      <w:r w:rsidR="00B52F52" w:rsidRPr="000D36FE">
        <w:rPr>
          <w:rFonts w:ascii="Verdana" w:hAnsi="Verdana"/>
          <w:sz w:val="24"/>
          <w:szCs w:val="24"/>
        </w:rPr>
        <w:t xml:space="preserve"> a druga umieszczona na wskazanym przez Zamawiającego</w:t>
      </w:r>
      <w:r w:rsidR="00576E6A" w:rsidRPr="000D36FE">
        <w:rPr>
          <w:rFonts w:ascii="Verdana" w:hAnsi="Verdana"/>
          <w:sz w:val="24"/>
          <w:szCs w:val="24"/>
        </w:rPr>
        <w:t xml:space="preserve"> systemie</w:t>
      </w:r>
      <w:r w:rsidR="00B52F52" w:rsidRPr="000D36FE">
        <w:rPr>
          <w:rFonts w:ascii="Verdana" w:hAnsi="Verdana"/>
          <w:sz w:val="24"/>
          <w:szCs w:val="24"/>
        </w:rPr>
        <w:t xml:space="preserve"> kontroli wersji GIT przed podpisaniem protokołu odbioru końcowego</w:t>
      </w:r>
      <w:r w:rsidR="0052585A" w:rsidRPr="000D36FE">
        <w:rPr>
          <w:rFonts w:ascii="Verdana" w:hAnsi="Verdana"/>
          <w:sz w:val="24"/>
          <w:szCs w:val="24"/>
        </w:rPr>
        <w:t>.</w:t>
      </w:r>
    </w:p>
    <w:p w14:paraId="3FC73A6C" w14:textId="77777777" w:rsidR="00B52F52" w:rsidRPr="000D36FE" w:rsidRDefault="007D3F4E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Projekt powinien zostać przekazany w dwóch wersjach: </w:t>
      </w:r>
    </w:p>
    <w:p w14:paraId="791715C0" w14:textId="7431FC50" w:rsidR="00B52F52" w:rsidRPr="000D36FE" w:rsidRDefault="007D3F4E" w:rsidP="003C170E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wersja produkcyjna (wszystkie kody źródłowe J</w:t>
      </w:r>
      <w:r w:rsidR="00151956" w:rsidRPr="000D36FE">
        <w:rPr>
          <w:rFonts w:ascii="Verdana" w:hAnsi="Verdana"/>
          <w:sz w:val="24"/>
          <w:szCs w:val="24"/>
        </w:rPr>
        <w:t>avaScript</w:t>
      </w:r>
      <w:r w:rsidRPr="000D36FE">
        <w:rPr>
          <w:rFonts w:ascii="Verdana" w:hAnsi="Verdana"/>
          <w:sz w:val="24"/>
          <w:szCs w:val="24"/>
        </w:rPr>
        <w:t xml:space="preserve">, CSS </w:t>
      </w:r>
      <w:proofErr w:type="spellStart"/>
      <w:r w:rsidRPr="000D36FE">
        <w:rPr>
          <w:rFonts w:ascii="Verdana" w:hAnsi="Verdana"/>
          <w:sz w:val="24"/>
          <w:szCs w:val="24"/>
        </w:rPr>
        <w:t>zminifikowane</w:t>
      </w:r>
      <w:proofErr w:type="spellEnd"/>
      <w:r w:rsidRPr="000D36FE">
        <w:rPr>
          <w:rFonts w:ascii="Verdana" w:hAnsi="Verdana"/>
          <w:sz w:val="24"/>
          <w:szCs w:val="24"/>
        </w:rPr>
        <w:t xml:space="preserve">, </w:t>
      </w:r>
      <w:r w:rsidR="00B52F52" w:rsidRPr="000D36FE">
        <w:rPr>
          <w:rFonts w:ascii="Verdana" w:hAnsi="Verdana"/>
          <w:sz w:val="24"/>
          <w:szCs w:val="24"/>
        </w:rPr>
        <w:t xml:space="preserve">kod </w:t>
      </w:r>
      <w:r w:rsidRPr="000D36FE">
        <w:rPr>
          <w:rFonts w:ascii="Verdana" w:hAnsi="Verdana"/>
          <w:sz w:val="24"/>
          <w:szCs w:val="24"/>
        </w:rPr>
        <w:t xml:space="preserve">bez komentarzy, zoptymalizowane zajmujące jak najmniej miejsca) </w:t>
      </w:r>
    </w:p>
    <w:p w14:paraId="415E3DD7" w14:textId="7737EE9A" w:rsidR="007D3F4E" w:rsidRPr="000D36FE" w:rsidRDefault="007D3F4E" w:rsidP="003C170E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wersja deweloperska (z pełnymi komentarzami, </w:t>
      </w:r>
      <w:r w:rsidR="00B52F52" w:rsidRPr="000D36FE">
        <w:rPr>
          <w:rFonts w:ascii="Verdana" w:hAnsi="Verdana"/>
          <w:sz w:val="24"/>
          <w:szCs w:val="24"/>
        </w:rPr>
        <w:t xml:space="preserve">sformatowana w sposób </w:t>
      </w:r>
      <w:r w:rsidRPr="000D36FE">
        <w:rPr>
          <w:rFonts w:ascii="Verdana" w:hAnsi="Verdana"/>
          <w:sz w:val="24"/>
          <w:szCs w:val="24"/>
        </w:rPr>
        <w:t>przejrzyst</w:t>
      </w:r>
      <w:r w:rsidR="00B52F52" w:rsidRPr="000D36FE">
        <w:rPr>
          <w:rFonts w:ascii="Verdana" w:hAnsi="Verdana"/>
          <w:sz w:val="24"/>
          <w:szCs w:val="24"/>
        </w:rPr>
        <w:t>y</w:t>
      </w:r>
      <w:r w:rsidRPr="000D36FE">
        <w:rPr>
          <w:rFonts w:ascii="Verdana" w:hAnsi="Verdana"/>
          <w:sz w:val="24"/>
          <w:szCs w:val="24"/>
        </w:rPr>
        <w:t>).</w:t>
      </w:r>
    </w:p>
    <w:p w14:paraId="08F88E2E" w14:textId="764A970C" w:rsidR="00F80266" w:rsidRPr="000D36FE" w:rsidRDefault="00F80266" w:rsidP="003C170E">
      <w:pPr>
        <w:pStyle w:val="Nagwek2"/>
      </w:pPr>
      <w:bookmarkStart w:id="1" w:name="_Hlk523123603"/>
      <w:r w:rsidRPr="000D36FE">
        <w:t>Warunki wsparcia serwisowego</w:t>
      </w:r>
    </w:p>
    <w:p w14:paraId="0C694476" w14:textId="1F4C6CEA" w:rsidR="00F80266" w:rsidRPr="000D36FE" w:rsidRDefault="008A5F06" w:rsidP="003C170E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 okresie trwania gwarancji </w:t>
      </w:r>
      <w:r w:rsidR="00F80266" w:rsidRPr="000D36FE">
        <w:rPr>
          <w:rFonts w:ascii="Verdana" w:hAnsi="Verdana"/>
          <w:sz w:val="24"/>
          <w:szCs w:val="24"/>
        </w:rPr>
        <w:t>Wykonawca zapewni</w:t>
      </w:r>
      <w:r w:rsidRPr="000D36FE">
        <w:rPr>
          <w:rFonts w:ascii="Verdana" w:hAnsi="Verdana"/>
          <w:sz w:val="24"/>
          <w:szCs w:val="24"/>
        </w:rPr>
        <w:t xml:space="preserve"> także</w:t>
      </w:r>
      <w:r w:rsidR="00F80266" w:rsidRPr="000D36FE">
        <w:rPr>
          <w:rFonts w:ascii="Verdana" w:hAnsi="Verdana"/>
          <w:sz w:val="24"/>
          <w:szCs w:val="24"/>
        </w:rPr>
        <w:t xml:space="preserve"> </w:t>
      </w:r>
      <w:r w:rsidRPr="000D36FE">
        <w:rPr>
          <w:rFonts w:ascii="Verdana" w:hAnsi="Verdana"/>
          <w:sz w:val="24"/>
          <w:szCs w:val="24"/>
        </w:rPr>
        <w:t xml:space="preserve">pulę </w:t>
      </w:r>
      <w:r w:rsidR="00F80266" w:rsidRPr="000D36FE">
        <w:rPr>
          <w:rFonts w:ascii="Verdana" w:hAnsi="Verdana"/>
          <w:sz w:val="24"/>
          <w:szCs w:val="24"/>
        </w:rPr>
        <w:t xml:space="preserve">minimum </w:t>
      </w:r>
      <w:r w:rsidR="0047310A" w:rsidRPr="000D36FE">
        <w:rPr>
          <w:rFonts w:ascii="Verdana" w:hAnsi="Verdana"/>
          <w:sz w:val="24"/>
          <w:szCs w:val="24"/>
        </w:rPr>
        <w:t>40</w:t>
      </w:r>
      <w:r w:rsidRPr="000D36FE">
        <w:rPr>
          <w:rFonts w:ascii="Verdana" w:hAnsi="Verdana"/>
          <w:sz w:val="24"/>
          <w:szCs w:val="24"/>
        </w:rPr>
        <w:t xml:space="preserve"> godzin</w:t>
      </w:r>
      <w:r w:rsidR="00F80266" w:rsidRPr="000D36FE">
        <w:rPr>
          <w:rFonts w:ascii="Verdana" w:hAnsi="Verdana"/>
          <w:sz w:val="24"/>
          <w:szCs w:val="24"/>
        </w:rPr>
        <w:t xml:space="preserve"> na wszelkiego rodzaju prace informatyczne będące poza zakresem napraw gwarancyjnych związane z:</w:t>
      </w:r>
    </w:p>
    <w:p w14:paraId="3D740AA8" w14:textId="72772DE1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a) modyfikacją, rozwojem i implementacją nowych funkcjonalności strony internetowej (w</w:t>
      </w:r>
      <w:r w:rsidR="008A5F06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tym również CMS);</w:t>
      </w:r>
    </w:p>
    <w:p w14:paraId="27C993D1" w14:textId="77777777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b) dodatkową pomocą techniczną związaną z obsługą i administracją stroną internetową;</w:t>
      </w:r>
    </w:p>
    <w:p w14:paraId="7B388905" w14:textId="607B4293" w:rsidR="00F80266" w:rsidRPr="000D36FE" w:rsidRDefault="00F80266" w:rsidP="003C170E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Wykonawca wyznaczy ze swojej strony koordynatora zgłoszeń i umożliwi z nim kontakt telefoniczny</w:t>
      </w:r>
      <w:r w:rsidR="00944761" w:rsidRPr="000D36FE">
        <w:rPr>
          <w:rFonts w:ascii="Verdana" w:hAnsi="Verdana"/>
          <w:sz w:val="24"/>
          <w:szCs w:val="24"/>
        </w:rPr>
        <w:t xml:space="preserve"> oraz mailowy</w:t>
      </w:r>
      <w:r w:rsidRPr="000D36FE">
        <w:rPr>
          <w:rFonts w:ascii="Verdana" w:hAnsi="Verdana"/>
          <w:sz w:val="24"/>
          <w:szCs w:val="24"/>
        </w:rPr>
        <w:t>;</w:t>
      </w:r>
    </w:p>
    <w:p w14:paraId="42ED8BB0" w14:textId="72AEA057" w:rsidR="00F80266" w:rsidRPr="000D36FE" w:rsidRDefault="00F80266" w:rsidP="003C170E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Wymiar wykorzystania godzin wsparcia technicznego może </w:t>
      </w:r>
      <w:r w:rsidR="008A5F06" w:rsidRPr="000D36FE">
        <w:rPr>
          <w:rFonts w:ascii="Verdana" w:hAnsi="Verdana"/>
          <w:sz w:val="24"/>
          <w:szCs w:val="24"/>
        </w:rPr>
        <w:t>się różnić w zależności od bieżących potrzeb Zamawiającego i może być ograniczony czasowo.</w:t>
      </w:r>
    </w:p>
    <w:p w14:paraId="2E14B6FB" w14:textId="0C74FDA4" w:rsidR="00F80266" w:rsidRPr="000D36FE" w:rsidRDefault="00F80266" w:rsidP="003C170E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Wykonawca w ramach wsparcia serwisowego przekaże Zamawiającemu:</w:t>
      </w:r>
    </w:p>
    <w:p w14:paraId="6BBC7F11" w14:textId="77777777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a) prawa majątkowe do wszystkich realizowanych zleceń dotyczących strony internetowej;</w:t>
      </w:r>
    </w:p>
    <w:p w14:paraId="39639EBF" w14:textId="77777777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lastRenderedPageBreak/>
        <w:t>b) zmodyfikowane lub nowe kody źródłowe strony internetowej;</w:t>
      </w:r>
    </w:p>
    <w:p w14:paraId="3DCDCAB2" w14:textId="33EA065F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c) instrukcje użytkownika i administratora do nowo utworzonych funkcjonalności/ modyfikacji strony internetowej</w:t>
      </w:r>
      <w:r w:rsidR="008A5F06" w:rsidRPr="000D36FE">
        <w:rPr>
          <w:rFonts w:ascii="Verdana" w:hAnsi="Verdana"/>
          <w:sz w:val="24"/>
          <w:szCs w:val="24"/>
        </w:rPr>
        <w:t>.</w:t>
      </w:r>
    </w:p>
    <w:p w14:paraId="3403464D" w14:textId="77777777" w:rsidR="00F83F6D" w:rsidRPr="000D36FE" w:rsidRDefault="00F83F6D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</w:p>
    <w:bookmarkEnd w:id="1"/>
    <w:p w14:paraId="5964F144" w14:textId="525A1218" w:rsidR="00F83F6D" w:rsidRPr="000D36FE" w:rsidRDefault="00F83F6D" w:rsidP="003C170E">
      <w:pPr>
        <w:pStyle w:val="Nagwek2"/>
      </w:pPr>
      <w:r w:rsidRPr="000D36FE">
        <w:t>Struktura strony</w:t>
      </w:r>
    </w:p>
    <w:p w14:paraId="1CED9B5C" w14:textId="0A649D33" w:rsidR="000A12CF" w:rsidRPr="000D36FE" w:rsidRDefault="000A12CF" w:rsidP="003C170E">
      <w:pPr>
        <w:spacing w:before="120" w:after="120" w:line="240" w:lineRule="auto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STRONA STARTOWA (STRONA GŁÓWNA)</w:t>
      </w:r>
    </w:p>
    <w:p w14:paraId="14EE07C8" w14:textId="7FBD5187" w:rsidR="00F83F6D" w:rsidRPr="000D36FE" w:rsidRDefault="00F83F6D" w:rsidP="003C170E">
      <w:pPr>
        <w:pStyle w:val="Akapitzlist"/>
        <w:numPr>
          <w:ilvl w:val="0"/>
          <w:numId w:val="3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tekst informacyjny/powitalny/ zdjęcia/ spacery wirtualne</w:t>
      </w:r>
    </w:p>
    <w:p w14:paraId="647BF980" w14:textId="6D3ED826" w:rsidR="00C404F1" w:rsidRPr="000D36FE" w:rsidRDefault="00C404F1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  <w:highlight w:val="yellow"/>
        </w:rPr>
      </w:pPr>
    </w:p>
    <w:p w14:paraId="624F29ED" w14:textId="12AC6425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 xml:space="preserve">O </w:t>
      </w:r>
      <w:r w:rsidR="001C22AC" w:rsidRPr="000D36FE">
        <w:rPr>
          <w:rFonts w:ascii="Verdana" w:hAnsi="Verdana"/>
          <w:b/>
          <w:sz w:val="24"/>
          <w:szCs w:val="24"/>
        </w:rPr>
        <w:t>UCZELNI</w:t>
      </w:r>
    </w:p>
    <w:p w14:paraId="623FBDDE" w14:textId="6A017343" w:rsidR="001C22AC" w:rsidRPr="000D36FE" w:rsidRDefault="001C22AC" w:rsidP="003C170E">
      <w:pPr>
        <w:pStyle w:val="Akapitzlist"/>
        <w:numPr>
          <w:ilvl w:val="0"/>
          <w:numId w:val="24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Historia i teraźniejszość uczelni</w:t>
      </w:r>
    </w:p>
    <w:p w14:paraId="06C16142" w14:textId="77777777" w:rsidR="000A12CF" w:rsidRPr="000D36FE" w:rsidRDefault="001C22AC" w:rsidP="003C170E">
      <w:pPr>
        <w:pStyle w:val="Akapitzlist"/>
        <w:numPr>
          <w:ilvl w:val="0"/>
          <w:numId w:val="24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Wydziały</w:t>
      </w:r>
    </w:p>
    <w:p w14:paraId="753FD30C" w14:textId="77777777" w:rsidR="00DC3B0E" w:rsidRPr="000D36FE" w:rsidRDefault="00DC3B0E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1E2F35EC" w14:textId="059D0E72" w:rsidR="000A12CF" w:rsidRPr="000D36FE" w:rsidRDefault="000A12CF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OFERTA STUDIÓW</w:t>
      </w:r>
    </w:p>
    <w:p w14:paraId="4DAECC82" w14:textId="3E550BFC" w:rsidR="000A12CF" w:rsidRPr="000D36FE" w:rsidRDefault="000A12CF" w:rsidP="003C170E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pełna oferta studiów dla obcokrajowców </w:t>
      </w:r>
      <w:r w:rsidR="0052254B" w:rsidRPr="000D36FE">
        <w:rPr>
          <w:rFonts w:ascii="Verdana" w:hAnsi="Verdana"/>
          <w:sz w:val="24"/>
          <w:szCs w:val="24"/>
        </w:rPr>
        <w:t>w atrakcyjnej formie graficznej</w:t>
      </w:r>
    </w:p>
    <w:p w14:paraId="75A12DA6" w14:textId="77777777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2498CD0B" w14:textId="16C09858" w:rsidR="00C71F89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REKRUTACJA</w:t>
      </w:r>
    </w:p>
    <w:p w14:paraId="7D0D5630" w14:textId="097BC45B" w:rsidR="000A12CF" w:rsidRPr="000D36FE" w:rsidRDefault="000A12CF" w:rsidP="003C170E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pełen opis procesu rekrutacji wraz z wszystkimi wymaganymi dokumentami</w:t>
      </w:r>
      <w:r w:rsidR="0052254B" w:rsidRPr="000D36FE">
        <w:rPr>
          <w:rFonts w:ascii="Verdana" w:hAnsi="Verdana"/>
          <w:sz w:val="24"/>
          <w:szCs w:val="24"/>
        </w:rPr>
        <w:t xml:space="preserve"> w atrakcyjnej formie graficznej</w:t>
      </w:r>
    </w:p>
    <w:p w14:paraId="7553E3AB" w14:textId="77777777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353989F5" w14:textId="5A547686" w:rsidR="00C71F89" w:rsidRPr="000D36FE" w:rsidRDefault="00C71F89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INFORMACJE PRAKTYCZNE</w:t>
      </w:r>
    </w:p>
    <w:p w14:paraId="7B6E5A7C" w14:textId="3C399A05" w:rsidR="00C71F89" w:rsidRPr="000D36FE" w:rsidRDefault="00C71F89" w:rsidP="003C170E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proofErr w:type="spellStart"/>
      <w:r w:rsidRPr="000D36FE">
        <w:rPr>
          <w:rFonts w:ascii="Verdana" w:hAnsi="Verdana"/>
          <w:sz w:val="24"/>
          <w:szCs w:val="24"/>
        </w:rPr>
        <w:t>Tutoriale</w:t>
      </w:r>
      <w:proofErr w:type="spellEnd"/>
      <w:r w:rsidR="000A12CF" w:rsidRPr="000D36FE">
        <w:rPr>
          <w:rFonts w:ascii="Verdana" w:hAnsi="Verdana"/>
          <w:sz w:val="24"/>
          <w:szCs w:val="24"/>
        </w:rPr>
        <w:t>: m.in. wszystkie formalności wymagane w Polsce (PESEL, legalizacja pobytu, ubezpieczenie, legitymacja studencka</w:t>
      </w:r>
      <w:r w:rsidR="0052254B" w:rsidRPr="000D36FE">
        <w:rPr>
          <w:rFonts w:ascii="Verdana" w:hAnsi="Verdana"/>
          <w:sz w:val="24"/>
          <w:szCs w:val="24"/>
        </w:rPr>
        <w:t xml:space="preserve">, dojazd i zakwaterowanie, </w:t>
      </w:r>
      <w:r w:rsidR="000A12CF" w:rsidRPr="000D36FE">
        <w:rPr>
          <w:rFonts w:ascii="Verdana" w:hAnsi="Verdana"/>
          <w:sz w:val="24"/>
          <w:szCs w:val="24"/>
        </w:rPr>
        <w:t>)</w:t>
      </w:r>
      <w:r w:rsidRPr="000D36FE">
        <w:rPr>
          <w:rFonts w:ascii="Verdana" w:hAnsi="Verdana"/>
          <w:sz w:val="24"/>
          <w:szCs w:val="24"/>
        </w:rPr>
        <w:t xml:space="preserve"> </w:t>
      </w:r>
    </w:p>
    <w:p w14:paraId="5392491F" w14:textId="77777777" w:rsidR="00C71F89" w:rsidRPr="000D36FE" w:rsidRDefault="00C71F89" w:rsidP="003C170E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Przewodnik po uczelni</w:t>
      </w:r>
    </w:p>
    <w:p w14:paraId="6128BB99" w14:textId="15FD5A40" w:rsidR="00C71F89" w:rsidRPr="000D36FE" w:rsidRDefault="00C71F89" w:rsidP="003C170E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Kraków i Małopolska</w:t>
      </w:r>
    </w:p>
    <w:p w14:paraId="337BFF59" w14:textId="5157F12C" w:rsidR="0052254B" w:rsidRPr="000D36FE" w:rsidRDefault="0052254B" w:rsidP="003C170E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Inne</w:t>
      </w:r>
    </w:p>
    <w:p w14:paraId="23C8CBC7" w14:textId="77777777" w:rsidR="00DC3B0E" w:rsidRPr="000D36FE" w:rsidRDefault="00DC3B0E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</w:p>
    <w:p w14:paraId="05805EA9" w14:textId="10F6A51B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AKTUALNOŚCI</w:t>
      </w:r>
    </w:p>
    <w:p w14:paraId="0810810D" w14:textId="77777777" w:rsidR="00C404F1" w:rsidRPr="000D36FE" w:rsidRDefault="00C404F1" w:rsidP="003C170E">
      <w:pPr>
        <w:pStyle w:val="Akapitzlist"/>
        <w:numPr>
          <w:ilvl w:val="0"/>
          <w:numId w:val="32"/>
        </w:numPr>
        <w:spacing w:before="120" w:after="120"/>
        <w:contextualSpacing w:val="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Informacje bieżące</w:t>
      </w:r>
    </w:p>
    <w:p w14:paraId="7C337A0E" w14:textId="77777777" w:rsidR="00C404F1" w:rsidRPr="000D36FE" w:rsidRDefault="00C404F1" w:rsidP="003C170E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Archiwum informacji</w:t>
      </w:r>
    </w:p>
    <w:p w14:paraId="6F4F066F" w14:textId="77777777" w:rsidR="0052254B" w:rsidRPr="000D36FE" w:rsidRDefault="0052254B" w:rsidP="003C170E">
      <w:pPr>
        <w:pStyle w:val="Akapitzlist"/>
        <w:numPr>
          <w:ilvl w:val="0"/>
          <w:numId w:val="32"/>
        </w:numPr>
        <w:spacing w:before="120" w:after="120"/>
        <w:contextualSpacing w:val="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Planowane wydarzenia </w:t>
      </w:r>
    </w:p>
    <w:p w14:paraId="69BB45FE" w14:textId="133C3501" w:rsidR="0052254B" w:rsidRPr="000D36FE" w:rsidRDefault="0052254B" w:rsidP="003C170E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Archiwum wydarzeń</w:t>
      </w:r>
    </w:p>
    <w:p w14:paraId="741D56D3" w14:textId="77777777" w:rsidR="0052254B" w:rsidRPr="000D36FE" w:rsidRDefault="0052254B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1AADA49B" w14:textId="62B92716" w:rsidR="001C22AC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lastRenderedPageBreak/>
        <w:t>MATERIAŁY INFORMACYJNE / PROMOCYJNE</w:t>
      </w:r>
    </w:p>
    <w:p w14:paraId="3566FF40" w14:textId="77777777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34B0796E" w14:textId="0BBB8EEE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ABSOLWENCI</w:t>
      </w:r>
    </w:p>
    <w:p w14:paraId="06692369" w14:textId="77777777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5D08B494" w14:textId="4191835B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KONTAKT</w:t>
      </w:r>
    </w:p>
    <w:p w14:paraId="71726A84" w14:textId="6BE0353C" w:rsidR="00C404F1" w:rsidRPr="000D36FE" w:rsidRDefault="00C404F1" w:rsidP="003C170E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Dane kontaktowe</w:t>
      </w:r>
    </w:p>
    <w:p w14:paraId="4D6D4B21" w14:textId="77777777" w:rsidR="00C404F1" w:rsidRPr="000D36FE" w:rsidRDefault="00C404F1" w:rsidP="003C170E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proofErr w:type="spellStart"/>
      <w:r w:rsidRPr="000D36FE">
        <w:rPr>
          <w:rFonts w:ascii="Verdana" w:hAnsi="Verdana"/>
          <w:sz w:val="24"/>
          <w:szCs w:val="24"/>
        </w:rPr>
        <w:t>Social</w:t>
      </w:r>
      <w:proofErr w:type="spellEnd"/>
      <w:r w:rsidRPr="000D36FE">
        <w:rPr>
          <w:rFonts w:ascii="Verdana" w:hAnsi="Verdana"/>
          <w:sz w:val="24"/>
          <w:szCs w:val="24"/>
        </w:rPr>
        <w:t xml:space="preserve"> media</w:t>
      </w:r>
    </w:p>
    <w:p w14:paraId="46D7116D" w14:textId="77777777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5E8E2CB2" w14:textId="119F6AD3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0F558C2C" w14:textId="77777777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DODATKOWE FUNKCJONALNOŚCI:</w:t>
      </w:r>
    </w:p>
    <w:p w14:paraId="4B95193B" w14:textId="3673FB51" w:rsidR="00C404F1" w:rsidRPr="000D36FE" w:rsidRDefault="00C404F1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Formularz szybki kontakt</w:t>
      </w:r>
    </w:p>
    <w:p w14:paraId="31F5D4A9" w14:textId="63227BF6" w:rsidR="00C404F1" w:rsidRPr="000D36FE" w:rsidRDefault="00C404F1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Newsletter</w:t>
      </w:r>
    </w:p>
    <w:p w14:paraId="043852D9" w14:textId="7DC0DAA1" w:rsidR="00C404F1" w:rsidRPr="000D36FE" w:rsidRDefault="00C404F1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  <w:proofErr w:type="spellStart"/>
      <w:r w:rsidRPr="000D36FE">
        <w:rPr>
          <w:rFonts w:ascii="Verdana" w:hAnsi="Verdana"/>
          <w:sz w:val="24"/>
          <w:szCs w:val="24"/>
        </w:rPr>
        <w:t>Social</w:t>
      </w:r>
      <w:proofErr w:type="spellEnd"/>
      <w:r w:rsidRPr="000D36FE">
        <w:rPr>
          <w:rFonts w:ascii="Verdana" w:hAnsi="Verdana"/>
          <w:sz w:val="24"/>
          <w:szCs w:val="24"/>
        </w:rPr>
        <w:t xml:space="preserve"> media</w:t>
      </w:r>
    </w:p>
    <w:p w14:paraId="45871F9B" w14:textId="231A57DC" w:rsidR="007061A5" w:rsidRPr="000D36FE" w:rsidRDefault="007061A5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sectPr w:rsidR="007061A5" w:rsidRPr="000D36FE" w:rsidSect="000D36FE">
      <w:headerReference w:type="default" r:id="rId9"/>
      <w:footerReference w:type="default" r:id="rId10"/>
      <w:pgSz w:w="11906" w:h="16838"/>
      <w:pgMar w:top="1417" w:right="1417" w:bottom="1417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9643" w14:textId="77777777" w:rsidR="00D76819" w:rsidRDefault="00D76819" w:rsidP="00E23700">
      <w:pPr>
        <w:spacing w:after="0" w:line="240" w:lineRule="auto"/>
      </w:pPr>
      <w:r>
        <w:separator/>
      </w:r>
    </w:p>
  </w:endnote>
  <w:endnote w:type="continuationSeparator" w:id="0">
    <w:p w14:paraId="34080BEE" w14:textId="77777777" w:rsidR="00D76819" w:rsidRDefault="00D76819" w:rsidP="00E2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ECBB" w14:textId="77777777" w:rsidR="000D36FE" w:rsidRPr="000D36FE" w:rsidRDefault="000D36FE" w:rsidP="000D36FE">
    <w:pPr>
      <w:tabs>
        <w:tab w:val="left" w:pos="7680"/>
      </w:tabs>
      <w:spacing w:line="264" w:lineRule="auto"/>
      <w:rPr>
        <w:color w:val="4472C4" w:themeColor="accent1"/>
        <w:sz w:val="20"/>
        <w:szCs w:val="20"/>
      </w:rPr>
    </w:pPr>
    <w:r w:rsidRPr="000D36FE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54A943" wp14:editId="7FEE3552">
              <wp:simplePos x="0" y="0"/>
              <wp:positionH relativeFrom="column">
                <wp:posOffset>-635</wp:posOffset>
              </wp:positionH>
              <wp:positionV relativeFrom="paragraph">
                <wp:posOffset>266700</wp:posOffset>
              </wp:positionV>
              <wp:extent cx="566928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CD201D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1pt" to="446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+zxwEAAMYDAAAOAAAAZHJzL2Uyb0RvYy54bWysU01v1DAQvSPxHyzfWWcjdSnRZntoVS4I&#10;VkB/gOuMN1b9JdtsEm4c+Gfwvxh7d9MKUFVVvTj+eO/NvJnJ+mI0muwhROVsS5eLihKwwnXK7lp6&#10;8/X6zTklMXHbce0stHSCSC82r1+tB99A7XqnOwgERWxsBt/SPiXfMBZFD4bHhfNg8VG6YHjCY9ix&#10;LvAB1Y1mdVWt2OBC54MTECPeXh0e6aboSwkifZIyQiK6pZhbKmso621e2WbNm13gvlfimAZ/RhaG&#10;K4tBZ6krnjj5FtQ/UkaJ4KKTaSGcYU5KJaB4QDfL6i83X3ruoXjB4kQ/lym+nKz4uN8GorqW1pRY&#10;brBFv3/8+im+W3VHsK4xTaTOVRp8bBB8abfheIp+G7LlUQaTv2iGjKWy01xZGBMReHm2Wr2rz7EB&#10;4vTG7ok+xPQenMF4ERuklc2mecP3H2LCYAg9QfK1tmTAUavfVqV9LGd2yKXs0qThAPsMEp1h9GWR&#10;KzMFlzqQPcdp6O6W2ReKa4vITJFK65lUPU46YjMNypw9lTijS0Rn00w0yrrwv6hpPKUqD3hM+4HX&#10;vL113VQ6Ux5wWIqz42DnaXx4LvT732/zBwAA//8DAFBLAwQUAAYACAAAACEApJBee9oAAAAHAQAA&#10;DwAAAGRycy9kb3ducmV2LnhtbEyPwU7DMBBE70j8g7VIXFDrNCDSpnGqCKkfQMuBoxsvcVR7HWI3&#10;DX/PIg5wnJ3RzNtqN3snJhxjH0jBapmBQGqD6alT8HbcL9YgYtJktAuECr4wwq6+val0acKVXnE6&#10;pE5wCcVSK7ApDaWUsbXodVyGAYm9jzB6nViOnTSjvnK5dzLPsmfpdU+8YPWALxbb8+HiFRzfCzT2&#10;wTWT/mwMdY/nfl9kSt3fzc0WRMI5/YXhB5/RoWamU7iQicIpWKw4qOAp54/YXm/yAsTp9yDrSv7n&#10;r78BAAD//wMAUEsBAi0AFAAGAAgAAAAhALaDOJL+AAAA4QEAABMAAAAAAAAAAAAAAAAAAAAAAFtD&#10;b250ZW50X1R5cGVzXS54bWxQSwECLQAUAAYACAAAACEAOP0h/9YAAACUAQAACwAAAAAAAAAAAAAA&#10;AAAvAQAAX3JlbHMvLnJlbHNQSwECLQAUAAYACAAAACEAwHc/s8cBAADGAwAADgAAAAAAAAAAAAAA&#10;AAAuAgAAZHJzL2Uyb0RvYy54bWxQSwECLQAUAAYACAAAACEApJBee9oAAAAHAQAADwAAAAAAAAAA&#10;AAAAAAAhBAAAZHJzL2Rvd25yZXYueG1sUEsFBgAAAAAEAAQA8wAAACgFAAAAAA==&#10;" strokecolor="black [3200]" strokeweight="1pt">
              <v:stroke joinstyle="miter"/>
            </v:line>
          </w:pict>
        </mc:Fallback>
      </mc:AlternateContent>
    </w:r>
    <w:r w:rsidRPr="000D36FE">
      <w:rPr>
        <w:color w:val="4472C4" w:themeColor="accent1"/>
        <w:sz w:val="20"/>
        <w:szCs w:val="20"/>
      </w:rPr>
      <w:tab/>
    </w:r>
  </w:p>
  <w:p w14:paraId="0B9C2650" w14:textId="77777777" w:rsidR="000D36FE" w:rsidRPr="000D36FE" w:rsidRDefault="000D36FE" w:rsidP="000D36FE">
    <w:pPr>
      <w:pStyle w:val="Akapitzlist"/>
      <w:tabs>
        <w:tab w:val="center" w:pos="4550"/>
        <w:tab w:val="left" w:pos="5818"/>
      </w:tabs>
      <w:ind w:right="260"/>
      <w:jc w:val="right"/>
      <w:rPr>
        <w:rFonts w:ascii="Verdana" w:hAnsi="Verdana"/>
        <w:color w:val="000000" w:themeColor="text1"/>
        <w:sz w:val="20"/>
        <w:szCs w:val="20"/>
      </w:rPr>
    </w:pPr>
    <w:r w:rsidRPr="000D36FE">
      <w:rPr>
        <w:rFonts w:ascii="Verdana" w:hAnsi="Verdana"/>
        <w:color w:val="000000" w:themeColor="text1"/>
        <w:spacing w:val="60"/>
        <w:sz w:val="20"/>
        <w:szCs w:val="20"/>
      </w:rPr>
      <w:t>Strona</w:t>
    </w:r>
    <w:r w:rsidRPr="000D36FE">
      <w:rPr>
        <w:rFonts w:ascii="Verdana" w:hAnsi="Verdana"/>
        <w:color w:val="000000" w:themeColor="text1"/>
        <w:sz w:val="20"/>
        <w:szCs w:val="20"/>
      </w:rPr>
      <w:t xml:space="preserve"> </w:t>
    </w:r>
    <w:r w:rsidRPr="000D36FE">
      <w:rPr>
        <w:rFonts w:ascii="Verdana" w:hAnsi="Verdana"/>
        <w:color w:val="000000" w:themeColor="text1"/>
        <w:sz w:val="20"/>
        <w:szCs w:val="20"/>
      </w:rPr>
      <w:fldChar w:fldCharType="begin"/>
    </w:r>
    <w:r w:rsidRPr="000D36FE">
      <w:rPr>
        <w:rFonts w:ascii="Verdana" w:hAnsi="Verdana"/>
        <w:color w:val="000000" w:themeColor="text1"/>
        <w:sz w:val="20"/>
        <w:szCs w:val="20"/>
      </w:rPr>
      <w:instrText>PAGE   \* MERGEFORMAT</w:instrText>
    </w:r>
    <w:r w:rsidRPr="000D36FE">
      <w:rPr>
        <w:rFonts w:ascii="Verdana" w:hAnsi="Verdana"/>
        <w:color w:val="000000" w:themeColor="text1"/>
        <w:sz w:val="20"/>
        <w:szCs w:val="20"/>
      </w:rPr>
      <w:fldChar w:fldCharType="separate"/>
    </w:r>
    <w:r w:rsidRPr="000D36FE">
      <w:rPr>
        <w:rFonts w:ascii="Verdana" w:hAnsi="Verdana"/>
        <w:color w:val="000000" w:themeColor="text1"/>
        <w:sz w:val="20"/>
        <w:szCs w:val="20"/>
      </w:rPr>
      <w:t>1</w:t>
    </w:r>
    <w:r w:rsidRPr="000D36FE">
      <w:rPr>
        <w:rFonts w:ascii="Verdana" w:hAnsi="Verdana"/>
        <w:color w:val="000000" w:themeColor="text1"/>
        <w:sz w:val="20"/>
        <w:szCs w:val="20"/>
      </w:rPr>
      <w:fldChar w:fldCharType="end"/>
    </w:r>
    <w:r w:rsidRPr="000D36FE">
      <w:rPr>
        <w:rFonts w:ascii="Verdana" w:hAnsi="Verdana"/>
        <w:color w:val="000000" w:themeColor="text1"/>
        <w:sz w:val="20"/>
        <w:szCs w:val="20"/>
      </w:rPr>
      <w:t xml:space="preserve"> | </w:t>
    </w:r>
    <w:r w:rsidRPr="000D36FE">
      <w:rPr>
        <w:rFonts w:ascii="Verdana" w:hAnsi="Verdana"/>
        <w:color w:val="000000" w:themeColor="text1"/>
        <w:sz w:val="20"/>
        <w:szCs w:val="20"/>
      </w:rPr>
      <w:fldChar w:fldCharType="begin"/>
    </w:r>
    <w:r w:rsidRPr="000D36FE">
      <w:rPr>
        <w:rFonts w:ascii="Verdana" w:hAnsi="Verdana"/>
        <w:color w:val="000000" w:themeColor="text1"/>
        <w:sz w:val="20"/>
        <w:szCs w:val="20"/>
      </w:rPr>
      <w:instrText>NUMPAGES  \* Arabic  \* MERGEFORMAT</w:instrText>
    </w:r>
    <w:r w:rsidRPr="000D36FE">
      <w:rPr>
        <w:rFonts w:ascii="Verdana" w:hAnsi="Verdana"/>
        <w:color w:val="000000" w:themeColor="text1"/>
        <w:sz w:val="20"/>
        <w:szCs w:val="20"/>
      </w:rPr>
      <w:fldChar w:fldCharType="separate"/>
    </w:r>
    <w:r w:rsidRPr="000D36FE">
      <w:rPr>
        <w:rFonts w:ascii="Verdana" w:hAnsi="Verdana"/>
        <w:color w:val="000000" w:themeColor="text1"/>
        <w:sz w:val="20"/>
        <w:szCs w:val="20"/>
      </w:rPr>
      <w:t>1</w:t>
    </w:r>
    <w:r w:rsidRPr="000D36FE">
      <w:rPr>
        <w:rFonts w:ascii="Verdana" w:hAnsi="Verdana"/>
        <w:color w:val="000000" w:themeColor="text1"/>
        <w:sz w:val="20"/>
        <w:szCs w:val="20"/>
      </w:rPr>
      <w:fldChar w:fldCharType="end"/>
    </w:r>
  </w:p>
  <w:p w14:paraId="5660FD88" w14:textId="20C6F470" w:rsidR="00B8695E" w:rsidRPr="000D36FE" w:rsidRDefault="00B8695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65C6" w14:textId="77777777" w:rsidR="00D76819" w:rsidRDefault="00D76819" w:rsidP="00E23700">
      <w:pPr>
        <w:spacing w:after="0" w:line="240" w:lineRule="auto"/>
      </w:pPr>
      <w:r>
        <w:separator/>
      </w:r>
    </w:p>
  </w:footnote>
  <w:footnote w:type="continuationSeparator" w:id="0">
    <w:p w14:paraId="7709B611" w14:textId="77777777" w:rsidR="00D76819" w:rsidRDefault="00D76819" w:rsidP="00E2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4762" w14:textId="45ED2E87" w:rsidR="003F1FAC" w:rsidRPr="000D36FE" w:rsidRDefault="000D36FE" w:rsidP="000D36FE">
    <w:pPr>
      <w:tabs>
        <w:tab w:val="left" w:pos="7680"/>
      </w:tabs>
      <w:spacing w:line="264" w:lineRule="auto"/>
      <w:rPr>
        <w:color w:val="4472C4" w:themeColor="accent1"/>
        <w:sz w:val="24"/>
        <w:szCs w:val="24"/>
      </w:rPr>
    </w:pPr>
    <w:r w:rsidRPr="000D36FE">
      <w:rPr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E1D5E" wp14:editId="5DE38938">
              <wp:simplePos x="0" y="0"/>
              <wp:positionH relativeFrom="column">
                <wp:posOffset>-635</wp:posOffset>
              </wp:positionH>
              <wp:positionV relativeFrom="paragraph">
                <wp:posOffset>266700</wp:posOffset>
              </wp:positionV>
              <wp:extent cx="566928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0ABAD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1pt" to="446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bxxgEAAMYDAAAOAAAAZHJzL2Uyb0RvYy54bWysU02P0zAQvSPxHyzfadJKlCVquoddwQVB&#10;BewP8Drjxlp/aWyahBsH/hn8L8Zum10BWq0QF8cf772ZNzPZXI7WsANg1N61fLmoOQMnfafdvuU3&#10;n9+8uOAsJuE6YbyDlk8Q+eX2+bPNEBpY+d6bDpCRiIvNEFrepxSaqoqyByviwgdw9Kg8WpHoiPuq&#10;QzGQujXVqq7X1eCxC+glxEi318dHvi36SoFMH5SKkJhpOeWWyoplvc1rtd2IZo8i9Fqe0hD/kIUV&#10;2lHQWepaJMG+oP5DymqJPnqVFtLbyiulJRQP5GZZ/+bmUy8CFC9UnBjmMsX/JyvfH3bIdEe948wJ&#10;Sy36+e3Hd/nV6TtGdY1pYstcpSHEhsBXboenUww7zJZHhTZ/yQwbS2WnubIwJibp8uV6/Xp1QQ2Q&#10;57fqnhgwprfgLcWL1CCjXTYtGnF4FxMFI+gZkq+NYwOlu3pVl/ZVObNjLmWXJgNH2EdQ5IyiL4tc&#10;mSm4MsgOgqahuyu+SNw4QmaK0sbMpPpx0gmbaVDm7KnEGV0iepdmotXO49+ipvGcqjriqSYPvObt&#10;re+m0pnyQMNSynYa7DyND8+Ffv/7bX8BAAD//wMAUEsDBBQABgAIAAAAIQCkkF572gAAAAcBAAAP&#10;AAAAZHJzL2Rvd25yZXYueG1sTI/BTsMwEETvSPyDtUhcUOs0INKmcaoIqR9Ay4GjGy9xVHsdYjcN&#10;f88iDnCcndHM22o3eycmHGMfSMFqmYFAaoPpqVPwdtwv1iBi0mS0C4QKvjDCrr69qXRpwpVecTqk&#10;TnAJxVIrsCkNpZSxteh1XIYBib2PMHqdWI6dNKO+crl3Ms+yZ+l1T7xg9YAvFtvz4eIVHN8LNPbB&#10;NZP+bAx1j+d+X2RK3d/NzRZEwjn9heEHn9GhZqZTuJCJwilYrDio4Cnnj9heb/ICxOn3IOtK/uev&#10;vwEAAP//AwBQSwECLQAUAAYACAAAACEAtoM4kv4AAADhAQAAEwAAAAAAAAAAAAAAAAAAAAAAW0Nv&#10;bnRlbnRfVHlwZXNdLnhtbFBLAQItABQABgAIAAAAIQA4/SH/1gAAAJQBAAALAAAAAAAAAAAAAAAA&#10;AC8BAABfcmVscy8ucmVsc1BLAQItABQABgAIAAAAIQBNNkbxxgEAAMYDAAAOAAAAAAAAAAAAAAAA&#10;AC4CAABkcnMvZTJvRG9jLnhtbFBLAQItABQABgAIAAAAIQCkkF572gAAAAcBAAAPAAAAAAAAAAAA&#10;AAAAACAEAABkcnMvZG93bnJldi54bWxQSwUGAAAAAAQABADzAAAAJwUAAAAA&#10;" strokecolor="black [3200]" strokeweight="1pt">
              <v:stroke joinstyle="miter"/>
            </v:line>
          </w:pict>
        </mc:Fallback>
      </mc:AlternateContent>
    </w:r>
    <w:r>
      <w:rPr>
        <w:color w:val="4472C4" w:themeColor="accent1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C7F"/>
    <w:multiLevelType w:val="hybridMultilevel"/>
    <w:tmpl w:val="D210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E60"/>
    <w:multiLevelType w:val="hybridMultilevel"/>
    <w:tmpl w:val="771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141"/>
    <w:multiLevelType w:val="hybridMultilevel"/>
    <w:tmpl w:val="5AA27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471B"/>
    <w:multiLevelType w:val="hybridMultilevel"/>
    <w:tmpl w:val="2D06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BCC"/>
    <w:multiLevelType w:val="hybridMultilevel"/>
    <w:tmpl w:val="DF38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226"/>
    <w:multiLevelType w:val="hybridMultilevel"/>
    <w:tmpl w:val="EE0E1D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260DEF"/>
    <w:multiLevelType w:val="hybridMultilevel"/>
    <w:tmpl w:val="8046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C203F"/>
    <w:multiLevelType w:val="hybridMultilevel"/>
    <w:tmpl w:val="B560D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50A"/>
    <w:multiLevelType w:val="hybridMultilevel"/>
    <w:tmpl w:val="75AA6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55E0"/>
    <w:multiLevelType w:val="hybridMultilevel"/>
    <w:tmpl w:val="375C2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C1A78"/>
    <w:multiLevelType w:val="hybridMultilevel"/>
    <w:tmpl w:val="239C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2EEB"/>
    <w:multiLevelType w:val="hybridMultilevel"/>
    <w:tmpl w:val="5D1C8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3820"/>
    <w:multiLevelType w:val="hybridMultilevel"/>
    <w:tmpl w:val="C19297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8E048BC"/>
    <w:multiLevelType w:val="hybridMultilevel"/>
    <w:tmpl w:val="2F367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410B"/>
    <w:multiLevelType w:val="hybridMultilevel"/>
    <w:tmpl w:val="551ECE08"/>
    <w:lvl w:ilvl="0" w:tplc="879AAC9A">
      <w:start w:val="1"/>
      <w:numFmt w:val="decimal"/>
      <w:pStyle w:val="Nagwek3"/>
      <w:lvlText w:val="4.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0C186D"/>
    <w:multiLevelType w:val="hybridMultilevel"/>
    <w:tmpl w:val="46160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281D"/>
    <w:multiLevelType w:val="hybridMultilevel"/>
    <w:tmpl w:val="3A4AA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A2384"/>
    <w:multiLevelType w:val="hybridMultilevel"/>
    <w:tmpl w:val="920E8B18"/>
    <w:lvl w:ilvl="0" w:tplc="D45ED59C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31A36"/>
    <w:multiLevelType w:val="hybridMultilevel"/>
    <w:tmpl w:val="F786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51C"/>
    <w:multiLevelType w:val="hybridMultilevel"/>
    <w:tmpl w:val="5A5E5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95361"/>
    <w:multiLevelType w:val="hybridMultilevel"/>
    <w:tmpl w:val="FD1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D75C4"/>
    <w:multiLevelType w:val="hybridMultilevel"/>
    <w:tmpl w:val="89248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07618"/>
    <w:multiLevelType w:val="hybridMultilevel"/>
    <w:tmpl w:val="8BD28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6D02"/>
    <w:multiLevelType w:val="hybridMultilevel"/>
    <w:tmpl w:val="7A627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28D1"/>
    <w:multiLevelType w:val="hybridMultilevel"/>
    <w:tmpl w:val="20D276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1A57341"/>
    <w:multiLevelType w:val="hybridMultilevel"/>
    <w:tmpl w:val="C8B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14453"/>
    <w:multiLevelType w:val="hybridMultilevel"/>
    <w:tmpl w:val="E820D388"/>
    <w:lvl w:ilvl="0" w:tplc="900C87F6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E0E8E"/>
    <w:multiLevelType w:val="hybridMultilevel"/>
    <w:tmpl w:val="7FFEB408"/>
    <w:lvl w:ilvl="0" w:tplc="CF8016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65ACD"/>
    <w:multiLevelType w:val="hybridMultilevel"/>
    <w:tmpl w:val="403A8684"/>
    <w:lvl w:ilvl="0" w:tplc="D45ED59C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5886"/>
    <w:multiLevelType w:val="hybridMultilevel"/>
    <w:tmpl w:val="00CAB2CE"/>
    <w:lvl w:ilvl="0" w:tplc="237CA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75866"/>
    <w:multiLevelType w:val="hybridMultilevel"/>
    <w:tmpl w:val="A980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C8F4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8553B"/>
    <w:multiLevelType w:val="hybridMultilevel"/>
    <w:tmpl w:val="65780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0580"/>
    <w:multiLevelType w:val="hybridMultilevel"/>
    <w:tmpl w:val="09765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02D75"/>
    <w:multiLevelType w:val="hybridMultilevel"/>
    <w:tmpl w:val="40B25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F2B6C"/>
    <w:multiLevelType w:val="hybridMultilevel"/>
    <w:tmpl w:val="18DAB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7AA9"/>
    <w:multiLevelType w:val="hybridMultilevel"/>
    <w:tmpl w:val="D5AEF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82AC0"/>
    <w:multiLevelType w:val="hybridMultilevel"/>
    <w:tmpl w:val="9C98F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7"/>
  </w:num>
  <w:num w:numId="4">
    <w:abstractNumId w:val="15"/>
  </w:num>
  <w:num w:numId="5">
    <w:abstractNumId w:val="2"/>
  </w:num>
  <w:num w:numId="6">
    <w:abstractNumId w:val="27"/>
  </w:num>
  <w:num w:numId="7">
    <w:abstractNumId w:val="9"/>
  </w:num>
  <w:num w:numId="8">
    <w:abstractNumId w:val="11"/>
  </w:num>
  <w:num w:numId="9">
    <w:abstractNumId w:val="14"/>
  </w:num>
  <w:num w:numId="10">
    <w:abstractNumId w:val="23"/>
  </w:num>
  <w:num w:numId="11">
    <w:abstractNumId w:val="29"/>
  </w:num>
  <w:num w:numId="12">
    <w:abstractNumId w:val="8"/>
  </w:num>
  <w:num w:numId="13">
    <w:abstractNumId w:val="28"/>
  </w:num>
  <w:num w:numId="14">
    <w:abstractNumId w:val="17"/>
  </w:num>
  <w:num w:numId="15">
    <w:abstractNumId w:val="31"/>
  </w:num>
  <w:num w:numId="16">
    <w:abstractNumId w:val="30"/>
  </w:num>
  <w:num w:numId="17">
    <w:abstractNumId w:val="5"/>
  </w:num>
  <w:num w:numId="18">
    <w:abstractNumId w:val="12"/>
  </w:num>
  <w:num w:numId="19">
    <w:abstractNumId w:val="24"/>
  </w:num>
  <w:num w:numId="20">
    <w:abstractNumId w:val="32"/>
  </w:num>
  <w:num w:numId="21">
    <w:abstractNumId w:val="34"/>
  </w:num>
  <w:num w:numId="22">
    <w:abstractNumId w:val="21"/>
  </w:num>
  <w:num w:numId="23">
    <w:abstractNumId w:val="18"/>
  </w:num>
  <w:num w:numId="24">
    <w:abstractNumId w:val="20"/>
  </w:num>
  <w:num w:numId="25">
    <w:abstractNumId w:val="33"/>
  </w:num>
  <w:num w:numId="26">
    <w:abstractNumId w:val="1"/>
  </w:num>
  <w:num w:numId="27">
    <w:abstractNumId w:val="25"/>
  </w:num>
  <w:num w:numId="28">
    <w:abstractNumId w:val="16"/>
  </w:num>
  <w:num w:numId="29">
    <w:abstractNumId w:val="19"/>
  </w:num>
  <w:num w:numId="30">
    <w:abstractNumId w:val="10"/>
  </w:num>
  <w:num w:numId="31">
    <w:abstractNumId w:val="13"/>
  </w:num>
  <w:num w:numId="32">
    <w:abstractNumId w:val="6"/>
  </w:num>
  <w:num w:numId="33">
    <w:abstractNumId w:val="4"/>
  </w:num>
  <w:num w:numId="34">
    <w:abstractNumId w:val="22"/>
  </w:num>
  <w:num w:numId="35">
    <w:abstractNumId w:val="0"/>
  </w:num>
  <w:num w:numId="36">
    <w:abstractNumId w:val="36"/>
  </w:num>
  <w:num w:numId="3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80"/>
    <w:rsid w:val="0002598A"/>
    <w:rsid w:val="000373F5"/>
    <w:rsid w:val="000442E3"/>
    <w:rsid w:val="00046133"/>
    <w:rsid w:val="00051D30"/>
    <w:rsid w:val="0005225F"/>
    <w:rsid w:val="00060CD1"/>
    <w:rsid w:val="00062F86"/>
    <w:rsid w:val="00073942"/>
    <w:rsid w:val="00086308"/>
    <w:rsid w:val="00091890"/>
    <w:rsid w:val="000A12CF"/>
    <w:rsid w:val="000B2A22"/>
    <w:rsid w:val="000B7EA4"/>
    <w:rsid w:val="000C37A3"/>
    <w:rsid w:val="000C58C2"/>
    <w:rsid w:val="000C6121"/>
    <w:rsid w:val="000D06EE"/>
    <w:rsid w:val="000D1C58"/>
    <w:rsid w:val="000D36FE"/>
    <w:rsid w:val="000E650E"/>
    <w:rsid w:val="000E6CD0"/>
    <w:rsid w:val="000E7B6E"/>
    <w:rsid w:val="000F15C2"/>
    <w:rsid w:val="000F576D"/>
    <w:rsid w:val="00110282"/>
    <w:rsid w:val="00112E80"/>
    <w:rsid w:val="00115E10"/>
    <w:rsid w:val="00126868"/>
    <w:rsid w:val="00127B3C"/>
    <w:rsid w:val="001306FA"/>
    <w:rsid w:val="00142415"/>
    <w:rsid w:val="001448FA"/>
    <w:rsid w:val="00151956"/>
    <w:rsid w:val="00160D7A"/>
    <w:rsid w:val="00162F75"/>
    <w:rsid w:val="0016433D"/>
    <w:rsid w:val="00165185"/>
    <w:rsid w:val="0017189A"/>
    <w:rsid w:val="00182014"/>
    <w:rsid w:val="00192A2D"/>
    <w:rsid w:val="001B0738"/>
    <w:rsid w:val="001B2C62"/>
    <w:rsid w:val="001B792C"/>
    <w:rsid w:val="001C0C43"/>
    <w:rsid w:val="001C22AC"/>
    <w:rsid w:val="001C2DBA"/>
    <w:rsid w:val="001C4E6F"/>
    <w:rsid w:val="001E6197"/>
    <w:rsid w:val="001E638E"/>
    <w:rsid w:val="001F3556"/>
    <w:rsid w:val="002019D8"/>
    <w:rsid w:val="002048C2"/>
    <w:rsid w:val="00205D5E"/>
    <w:rsid w:val="00221413"/>
    <w:rsid w:val="00222D6E"/>
    <w:rsid w:val="002247BF"/>
    <w:rsid w:val="00236825"/>
    <w:rsid w:val="00241154"/>
    <w:rsid w:val="0024511C"/>
    <w:rsid w:val="00275039"/>
    <w:rsid w:val="00290455"/>
    <w:rsid w:val="00293068"/>
    <w:rsid w:val="0029378B"/>
    <w:rsid w:val="002A3B33"/>
    <w:rsid w:val="002A7FE9"/>
    <w:rsid w:val="002C5440"/>
    <w:rsid w:val="002D5436"/>
    <w:rsid w:val="002E01A1"/>
    <w:rsid w:val="002E21B8"/>
    <w:rsid w:val="002F2CA1"/>
    <w:rsid w:val="002F5B5B"/>
    <w:rsid w:val="003146C2"/>
    <w:rsid w:val="003238C9"/>
    <w:rsid w:val="0032565E"/>
    <w:rsid w:val="003304D6"/>
    <w:rsid w:val="003319C6"/>
    <w:rsid w:val="00334F7E"/>
    <w:rsid w:val="00335FA7"/>
    <w:rsid w:val="00353B6E"/>
    <w:rsid w:val="0036123A"/>
    <w:rsid w:val="003613C1"/>
    <w:rsid w:val="00365C8F"/>
    <w:rsid w:val="00375BC7"/>
    <w:rsid w:val="003822AA"/>
    <w:rsid w:val="00385DD4"/>
    <w:rsid w:val="003860B5"/>
    <w:rsid w:val="00387EAC"/>
    <w:rsid w:val="003A3FC7"/>
    <w:rsid w:val="003A5197"/>
    <w:rsid w:val="003A688B"/>
    <w:rsid w:val="003B40E3"/>
    <w:rsid w:val="003C170E"/>
    <w:rsid w:val="003D6D70"/>
    <w:rsid w:val="003E27ED"/>
    <w:rsid w:val="003F1FAC"/>
    <w:rsid w:val="003F44FC"/>
    <w:rsid w:val="003F5C9E"/>
    <w:rsid w:val="00405D1B"/>
    <w:rsid w:val="004176CF"/>
    <w:rsid w:val="00431EA1"/>
    <w:rsid w:val="004427F0"/>
    <w:rsid w:val="00445964"/>
    <w:rsid w:val="00451B65"/>
    <w:rsid w:val="00451FFA"/>
    <w:rsid w:val="0045326E"/>
    <w:rsid w:val="00454A3A"/>
    <w:rsid w:val="00460608"/>
    <w:rsid w:val="00460BD6"/>
    <w:rsid w:val="00466755"/>
    <w:rsid w:val="00472079"/>
    <w:rsid w:val="0047310A"/>
    <w:rsid w:val="00476EDF"/>
    <w:rsid w:val="00485A08"/>
    <w:rsid w:val="00490524"/>
    <w:rsid w:val="00490F54"/>
    <w:rsid w:val="004913B8"/>
    <w:rsid w:val="004A5A4A"/>
    <w:rsid w:val="004B1395"/>
    <w:rsid w:val="004B1EAF"/>
    <w:rsid w:val="004B59BB"/>
    <w:rsid w:val="004C500B"/>
    <w:rsid w:val="004C5215"/>
    <w:rsid w:val="004D3A24"/>
    <w:rsid w:val="004D7856"/>
    <w:rsid w:val="004F484A"/>
    <w:rsid w:val="00505318"/>
    <w:rsid w:val="0052254B"/>
    <w:rsid w:val="00524BA8"/>
    <w:rsid w:val="0052585A"/>
    <w:rsid w:val="00525D2F"/>
    <w:rsid w:val="00542335"/>
    <w:rsid w:val="0055153D"/>
    <w:rsid w:val="00555B06"/>
    <w:rsid w:val="005659E4"/>
    <w:rsid w:val="00576E6A"/>
    <w:rsid w:val="005928D5"/>
    <w:rsid w:val="00593952"/>
    <w:rsid w:val="00593D4A"/>
    <w:rsid w:val="00597C49"/>
    <w:rsid w:val="005B31F9"/>
    <w:rsid w:val="005D4508"/>
    <w:rsid w:val="005D634B"/>
    <w:rsid w:val="005F7557"/>
    <w:rsid w:val="00600ED7"/>
    <w:rsid w:val="006204C0"/>
    <w:rsid w:val="00636519"/>
    <w:rsid w:val="00645AE5"/>
    <w:rsid w:val="006563F1"/>
    <w:rsid w:val="00656432"/>
    <w:rsid w:val="00661679"/>
    <w:rsid w:val="006743C2"/>
    <w:rsid w:val="0067460D"/>
    <w:rsid w:val="006757B3"/>
    <w:rsid w:val="00692B1D"/>
    <w:rsid w:val="006A2C63"/>
    <w:rsid w:val="006A54EB"/>
    <w:rsid w:val="006A7FFD"/>
    <w:rsid w:val="006E34CF"/>
    <w:rsid w:val="006E63FA"/>
    <w:rsid w:val="006E7234"/>
    <w:rsid w:val="006E7371"/>
    <w:rsid w:val="0070220B"/>
    <w:rsid w:val="007026EC"/>
    <w:rsid w:val="007061A5"/>
    <w:rsid w:val="0070747D"/>
    <w:rsid w:val="00725F33"/>
    <w:rsid w:val="0076622D"/>
    <w:rsid w:val="007B27E5"/>
    <w:rsid w:val="007B4255"/>
    <w:rsid w:val="007C2EF2"/>
    <w:rsid w:val="007D0003"/>
    <w:rsid w:val="007D3330"/>
    <w:rsid w:val="007D3E93"/>
    <w:rsid w:val="007D3F4E"/>
    <w:rsid w:val="007E23C6"/>
    <w:rsid w:val="007F4ABF"/>
    <w:rsid w:val="007F6FD9"/>
    <w:rsid w:val="00807B33"/>
    <w:rsid w:val="00807E5E"/>
    <w:rsid w:val="00813A2B"/>
    <w:rsid w:val="00813F55"/>
    <w:rsid w:val="0082242F"/>
    <w:rsid w:val="00823E74"/>
    <w:rsid w:val="00847507"/>
    <w:rsid w:val="00850E94"/>
    <w:rsid w:val="00855DF8"/>
    <w:rsid w:val="0086681A"/>
    <w:rsid w:val="00873123"/>
    <w:rsid w:val="00874952"/>
    <w:rsid w:val="00882F78"/>
    <w:rsid w:val="00886FC6"/>
    <w:rsid w:val="0089259F"/>
    <w:rsid w:val="0089669B"/>
    <w:rsid w:val="008A5F06"/>
    <w:rsid w:val="008B15D9"/>
    <w:rsid w:val="008B539B"/>
    <w:rsid w:val="008C571B"/>
    <w:rsid w:val="008C76C4"/>
    <w:rsid w:val="008D27AB"/>
    <w:rsid w:val="008D3CE4"/>
    <w:rsid w:val="008E193F"/>
    <w:rsid w:val="008E29D0"/>
    <w:rsid w:val="008E7AFF"/>
    <w:rsid w:val="008F12D2"/>
    <w:rsid w:val="008F23E6"/>
    <w:rsid w:val="008F380B"/>
    <w:rsid w:val="009000D0"/>
    <w:rsid w:val="0090119F"/>
    <w:rsid w:val="00911845"/>
    <w:rsid w:val="00911D56"/>
    <w:rsid w:val="00915509"/>
    <w:rsid w:val="009417E0"/>
    <w:rsid w:val="00944761"/>
    <w:rsid w:val="00952942"/>
    <w:rsid w:val="00953938"/>
    <w:rsid w:val="00957454"/>
    <w:rsid w:val="009633AC"/>
    <w:rsid w:val="00966A76"/>
    <w:rsid w:val="0096771B"/>
    <w:rsid w:val="009740C9"/>
    <w:rsid w:val="00980E99"/>
    <w:rsid w:val="00985FF5"/>
    <w:rsid w:val="00987EB7"/>
    <w:rsid w:val="00993391"/>
    <w:rsid w:val="00994CCD"/>
    <w:rsid w:val="009A2437"/>
    <w:rsid w:val="009A3433"/>
    <w:rsid w:val="009B3BED"/>
    <w:rsid w:val="009C6C13"/>
    <w:rsid w:val="009D0A43"/>
    <w:rsid w:val="009D1076"/>
    <w:rsid w:val="009E254A"/>
    <w:rsid w:val="00A00F3D"/>
    <w:rsid w:val="00A02297"/>
    <w:rsid w:val="00A034EE"/>
    <w:rsid w:val="00A11A3A"/>
    <w:rsid w:val="00A15D9D"/>
    <w:rsid w:val="00A30F31"/>
    <w:rsid w:val="00A33CE9"/>
    <w:rsid w:val="00A52A8A"/>
    <w:rsid w:val="00A5657F"/>
    <w:rsid w:val="00A85993"/>
    <w:rsid w:val="00AA2A34"/>
    <w:rsid w:val="00AB27E6"/>
    <w:rsid w:val="00AC3C18"/>
    <w:rsid w:val="00AC72D1"/>
    <w:rsid w:val="00AD0AEA"/>
    <w:rsid w:val="00AD12BC"/>
    <w:rsid w:val="00AE08BD"/>
    <w:rsid w:val="00AF4967"/>
    <w:rsid w:val="00B13D84"/>
    <w:rsid w:val="00B17778"/>
    <w:rsid w:val="00B23902"/>
    <w:rsid w:val="00B24076"/>
    <w:rsid w:val="00B30B95"/>
    <w:rsid w:val="00B31682"/>
    <w:rsid w:val="00B401A6"/>
    <w:rsid w:val="00B52F52"/>
    <w:rsid w:val="00B545AB"/>
    <w:rsid w:val="00B66454"/>
    <w:rsid w:val="00B73902"/>
    <w:rsid w:val="00B817A3"/>
    <w:rsid w:val="00B8695E"/>
    <w:rsid w:val="00B91CF1"/>
    <w:rsid w:val="00BA69E7"/>
    <w:rsid w:val="00BC204E"/>
    <w:rsid w:val="00BD7E3F"/>
    <w:rsid w:val="00BE07C7"/>
    <w:rsid w:val="00BF4FD8"/>
    <w:rsid w:val="00BF6A05"/>
    <w:rsid w:val="00BF7EEF"/>
    <w:rsid w:val="00C04947"/>
    <w:rsid w:val="00C3366A"/>
    <w:rsid w:val="00C349AE"/>
    <w:rsid w:val="00C404F1"/>
    <w:rsid w:val="00C434B7"/>
    <w:rsid w:val="00C45A7F"/>
    <w:rsid w:val="00C71F89"/>
    <w:rsid w:val="00C72F44"/>
    <w:rsid w:val="00C75336"/>
    <w:rsid w:val="00C83C71"/>
    <w:rsid w:val="00C93580"/>
    <w:rsid w:val="00C93E76"/>
    <w:rsid w:val="00C943DC"/>
    <w:rsid w:val="00CA082C"/>
    <w:rsid w:val="00CC16A6"/>
    <w:rsid w:val="00CD4611"/>
    <w:rsid w:val="00CE5E0C"/>
    <w:rsid w:val="00CF05BF"/>
    <w:rsid w:val="00D07135"/>
    <w:rsid w:val="00D07854"/>
    <w:rsid w:val="00D16794"/>
    <w:rsid w:val="00D215F5"/>
    <w:rsid w:val="00D3794E"/>
    <w:rsid w:val="00D66AF7"/>
    <w:rsid w:val="00D67F2E"/>
    <w:rsid w:val="00D75B44"/>
    <w:rsid w:val="00D76004"/>
    <w:rsid w:val="00D76819"/>
    <w:rsid w:val="00D76E18"/>
    <w:rsid w:val="00D93F8E"/>
    <w:rsid w:val="00D94D02"/>
    <w:rsid w:val="00DB0948"/>
    <w:rsid w:val="00DB3D40"/>
    <w:rsid w:val="00DB7673"/>
    <w:rsid w:val="00DC3B0E"/>
    <w:rsid w:val="00DC530B"/>
    <w:rsid w:val="00DC660A"/>
    <w:rsid w:val="00DD0AE5"/>
    <w:rsid w:val="00DD0CCF"/>
    <w:rsid w:val="00DE0D7A"/>
    <w:rsid w:val="00DE3350"/>
    <w:rsid w:val="00DF07A3"/>
    <w:rsid w:val="00DF3431"/>
    <w:rsid w:val="00E12FC7"/>
    <w:rsid w:val="00E12FF7"/>
    <w:rsid w:val="00E13F1C"/>
    <w:rsid w:val="00E23700"/>
    <w:rsid w:val="00E31438"/>
    <w:rsid w:val="00E35B55"/>
    <w:rsid w:val="00E37215"/>
    <w:rsid w:val="00E430AC"/>
    <w:rsid w:val="00E50C55"/>
    <w:rsid w:val="00E55E1F"/>
    <w:rsid w:val="00E57828"/>
    <w:rsid w:val="00E64745"/>
    <w:rsid w:val="00E750A6"/>
    <w:rsid w:val="00E77B19"/>
    <w:rsid w:val="00E81A90"/>
    <w:rsid w:val="00E831B8"/>
    <w:rsid w:val="00E85F21"/>
    <w:rsid w:val="00E91E5F"/>
    <w:rsid w:val="00E94F9A"/>
    <w:rsid w:val="00E9582E"/>
    <w:rsid w:val="00EB2929"/>
    <w:rsid w:val="00ED19BF"/>
    <w:rsid w:val="00ED4AA4"/>
    <w:rsid w:val="00ED4CD7"/>
    <w:rsid w:val="00EE0B98"/>
    <w:rsid w:val="00EE5A67"/>
    <w:rsid w:val="00EF4A7F"/>
    <w:rsid w:val="00EF7667"/>
    <w:rsid w:val="00F073B0"/>
    <w:rsid w:val="00F11FB7"/>
    <w:rsid w:val="00F15F9F"/>
    <w:rsid w:val="00F26815"/>
    <w:rsid w:val="00F272A3"/>
    <w:rsid w:val="00F33F10"/>
    <w:rsid w:val="00F428E6"/>
    <w:rsid w:val="00F45390"/>
    <w:rsid w:val="00F66EF6"/>
    <w:rsid w:val="00F67B5D"/>
    <w:rsid w:val="00F7299C"/>
    <w:rsid w:val="00F80266"/>
    <w:rsid w:val="00F83F6D"/>
    <w:rsid w:val="00F9762C"/>
    <w:rsid w:val="00FA0B48"/>
    <w:rsid w:val="00FA1660"/>
    <w:rsid w:val="00FA3819"/>
    <w:rsid w:val="00FA43DC"/>
    <w:rsid w:val="00FB65FA"/>
    <w:rsid w:val="00FC5AFC"/>
    <w:rsid w:val="00FD724C"/>
    <w:rsid w:val="00FE30AD"/>
    <w:rsid w:val="00FE3EE0"/>
    <w:rsid w:val="00FE5180"/>
    <w:rsid w:val="00FE7112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3844B"/>
  <w15:chartTrackingRefBased/>
  <w15:docId w15:val="{35DF38FA-3925-4F66-AD16-B1AF6EB4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2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70E"/>
    <w:pPr>
      <w:keepNext/>
      <w:keepLines/>
      <w:numPr>
        <w:numId w:val="37"/>
      </w:numPr>
      <w:spacing w:before="120" w:after="12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0000" w:themeColor="text1"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E34CF"/>
    <w:pPr>
      <w:keepNext/>
      <w:keepLines/>
      <w:numPr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8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170E"/>
    <w:rPr>
      <w:rFonts w:ascii="Verdana" w:eastAsiaTheme="majorEastAsia" w:hAnsi="Verdana" w:cstheme="majorBidi"/>
      <w:b/>
      <w:bCs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2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7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7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7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B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95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3938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5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D4508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4C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00B"/>
  </w:style>
  <w:style w:type="paragraph" w:styleId="Stopka">
    <w:name w:val="footer"/>
    <w:basedOn w:val="Normalny"/>
    <w:link w:val="StopkaZnak"/>
    <w:uiPriority w:val="99"/>
    <w:unhideWhenUsed/>
    <w:rsid w:val="004C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0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1F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B31F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E34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97C4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A54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16A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dzialn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C361-895C-4347-91EC-271AA359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2183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STWORZENIE STRONY INTERNETOWEJ WWW.PLASZOW.ORG</vt:lpstr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STWORZENIE STRONY INTERNETOWEJ WWW.PLASZOW.ORG</dc:title>
  <dc:subject/>
  <dc:creator>Marcin Swat</dc:creator>
  <cp:keywords/>
  <dc:description/>
  <cp:lastModifiedBy>Grzegorz Kocot</cp:lastModifiedBy>
  <cp:revision>4</cp:revision>
  <cp:lastPrinted>2024-01-10T11:58:00Z</cp:lastPrinted>
  <dcterms:created xsi:type="dcterms:W3CDTF">2023-08-31T10:10:00Z</dcterms:created>
  <dcterms:modified xsi:type="dcterms:W3CDTF">2024-01-10T12:16:00Z</dcterms:modified>
</cp:coreProperties>
</file>