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BF" w:rsidRPr="002F4AFC" w:rsidRDefault="00B137BF" w:rsidP="00B137BF">
      <w:pPr>
        <w:pStyle w:val="Cytatintensywny"/>
        <w:rPr>
          <w:rFonts w:cstheme="minorHAnsi"/>
          <w:b/>
          <w:i w:val="0"/>
          <w:color w:val="000000" w:themeColor="text1"/>
          <w:sz w:val="24"/>
          <w:szCs w:val="24"/>
        </w:rPr>
      </w:pPr>
      <w:r w:rsidRPr="002F4AFC">
        <w:rPr>
          <w:rFonts w:cstheme="minorHAnsi"/>
          <w:b/>
          <w:i w:val="0"/>
          <w:color w:val="000000" w:themeColor="text1"/>
          <w:sz w:val="24"/>
          <w:szCs w:val="24"/>
        </w:rPr>
        <w:t xml:space="preserve">OPIS PRZEDMIOTU ZAMÓWIENIA </w:t>
      </w:r>
    </w:p>
    <w:p w:rsidR="002923A7" w:rsidRPr="002F4AFC" w:rsidRDefault="002923A7" w:rsidP="002923A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B137BF" w:rsidRPr="002F4AFC" w:rsidRDefault="00870EAF" w:rsidP="00B137BF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CZĘŚĆ NR 1</w:t>
      </w:r>
      <w:bookmarkStart w:id="0" w:name="_GoBack"/>
      <w:bookmarkEnd w:id="0"/>
      <w:r w:rsidR="00B137BF" w:rsidRPr="002F4AFC">
        <w:rPr>
          <w:rFonts w:cstheme="minorHAnsi"/>
          <w:b/>
          <w:color w:val="000000" w:themeColor="text1"/>
          <w:sz w:val="24"/>
          <w:szCs w:val="24"/>
        </w:rPr>
        <w:t xml:space="preserve"> – RÓŻNE ARTYKUŁY SPOŻYWCZE</w:t>
      </w:r>
    </w:p>
    <w:p w:rsidR="00B137BF" w:rsidRPr="002F4AFC" w:rsidRDefault="00B137BF" w:rsidP="00B137BF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HERBATA</w:t>
      </w:r>
    </w:p>
    <w:p w:rsidR="00B137BF" w:rsidRPr="002F4AFC" w:rsidRDefault="00B137BF" w:rsidP="00B137BF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Produkt otrzymany przez wysuszenie liści jednogatunkowej herbaty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</w:t>
      </w:r>
    </w:p>
    <w:p w:rsidR="00B137BF" w:rsidRPr="002F4AFC" w:rsidRDefault="00B137BF" w:rsidP="00B137BF">
      <w:pPr>
        <w:numPr>
          <w:ilvl w:val="0"/>
          <w:numId w:val="1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sypka, granulat bez grudek,</w:t>
      </w:r>
    </w:p>
    <w:p w:rsidR="00B137BF" w:rsidRPr="002F4AFC" w:rsidRDefault="00B137BF" w:rsidP="00B137BF">
      <w:pPr>
        <w:numPr>
          <w:ilvl w:val="0"/>
          <w:numId w:val="1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charakterystyczna – czarna,</w:t>
      </w:r>
    </w:p>
    <w:p w:rsidR="00B137BF" w:rsidRPr="002F4AFC" w:rsidRDefault="00B137BF" w:rsidP="00B137BF">
      <w:pPr>
        <w:numPr>
          <w:ilvl w:val="0"/>
          <w:numId w:val="1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charakterystyczny dla smaku herbaty naturalnej.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numPr>
          <w:ilvl w:val="0"/>
          <w:numId w:val="17"/>
        </w:numPr>
        <w:tabs>
          <w:tab w:val="left" w:pos="126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słaba rozpuszczalność w wodzie</w:t>
      </w:r>
    </w:p>
    <w:p w:rsidR="00B137BF" w:rsidRPr="002F4AFC" w:rsidRDefault="00B137BF" w:rsidP="00B137BF">
      <w:pPr>
        <w:numPr>
          <w:ilvl w:val="0"/>
          <w:numId w:val="17"/>
        </w:numPr>
        <w:tabs>
          <w:tab w:val="left" w:pos="126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 i organiczne,</w:t>
      </w:r>
    </w:p>
    <w:p w:rsidR="00B137BF" w:rsidRPr="002F4AFC" w:rsidRDefault="00B137BF" w:rsidP="00B137BF">
      <w:pPr>
        <w:numPr>
          <w:ilvl w:val="0"/>
          <w:numId w:val="1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pleśnienia, psucia, zawilgocenie, zwietrzenie,</w:t>
      </w:r>
    </w:p>
    <w:p w:rsidR="00B137BF" w:rsidRPr="002F4AFC" w:rsidRDefault="00B137BF" w:rsidP="00B137BF">
      <w:pPr>
        <w:numPr>
          <w:ilvl w:val="0"/>
          <w:numId w:val="1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chorobotwórczych,</w:t>
      </w:r>
    </w:p>
    <w:p w:rsidR="00B137BF" w:rsidRPr="002F4AFC" w:rsidRDefault="00B137BF" w:rsidP="00B137BF">
      <w:pPr>
        <w:numPr>
          <w:ilvl w:val="0"/>
          <w:numId w:val="17"/>
        </w:num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szkodników żywych, martwych, oraz ich pozostałości,</w:t>
      </w:r>
    </w:p>
    <w:p w:rsidR="00B137BF" w:rsidRPr="002F4AFC" w:rsidRDefault="00B137BF" w:rsidP="00B137BF">
      <w:pPr>
        <w:numPr>
          <w:ilvl w:val="0"/>
          <w:numId w:val="17"/>
        </w:num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B137BF" w:rsidRPr="002F4AFC" w:rsidRDefault="00B137BF" w:rsidP="00B137BF">
      <w:pPr>
        <w:ind w:left="15" w:hanging="1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B137BF" w:rsidRPr="002F4AFC" w:rsidRDefault="00B137BF" w:rsidP="00B137BF">
      <w:pPr>
        <w:numPr>
          <w:ilvl w:val="1"/>
          <w:numId w:val="16"/>
        </w:numPr>
        <w:tabs>
          <w:tab w:val="left" w:pos="1080"/>
        </w:tabs>
        <w:ind w:left="1080" w:hanging="796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torebki foliowe dopuszczone do kontaktu z żywnością o masie 100 g,</w:t>
      </w:r>
    </w:p>
    <w:p w:rsidR="00B137BF" w:rsidRPr="002F4AFC" w:rsidRDefault="00B137BF" w:rsidP="00B137BF">
      <w:pPr>
        <w:numPr>
          <w:ilvl w:val="1"/>
          <w:numId w:val="16"/>
        </w:numPr>
        <w:tabs>
          <w:tab w:val="left" w:pos="1080"/>
        </w:tabs>
        <w:ind w:left="1080" w:hanging="796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pudło kartonowe, worki papierowe lub foliowe od 5 kg do 20 kg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Termin przydatności do spożycia min. 6 miesięcy od daty dostawy 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BUDYŃ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spożywczy otrzymany przez wymieszanie substancji zagęszczających, substancji aromatycznych naturalnych, identycznych z naturalnymi lub syntetycznych, z dodatkiem cukru, mleka w proszku i innych substancji, które po przyrządzeniu stanowią budyń - deser gotowy do spożycia,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o smaku śmietankowym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konsystencja- sypka, proszek drobnoziarnisty bez grudek</w:t>
      </w:r>
    </w:p>
    <w:p w:rsidR="00B137BF" w:rsidRPr="002F4AFC" w:rsidRDefault="00B137BF" w:rsidP="00B137BF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- kremowa</w:t>
      </w:r>
    </w:p>
    <w:p w:rsidR="00B137BF" w:rsidRPr="002F4AFC" w:rsidRDefault="00B137BF" w:rsidP="00B137BF">
      <w:pPr>
        <w:pStyle w:val="NormalnyWeb"/>
        <w:numPr>
          <w:ilvl w:val="0"/>
          <w:numId w:val="2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zapach- charakterystyczny dla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smaku śmietankowego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B137BF" w:rsidRPr="002F4AFC" w:rsidRDefault="00B137BF" w:rsidP="00B137BF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B137BF" w:rsidRPr="002F4AFC" w:rsidRDefault="00B137BF" w:rsidP="00B137BF">
      <w:pPr>
        <w:pStyle w:val="NormalnyWeb"/>
        <w:numPr>
          <w:ilvl w:val="0"/>
          <w:numId w:val="2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uszkodzenia mechaniczne opakowań, brak oznakowania, nieszczelność, obecność szkodników żywych, martwych oraz ich pozostałości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1"/>
          <w:numId w:val="20"/>
        </w:numPr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– opakowanie dopuszczone do kontaktu z żywnością o masie od 40 g do 60 g, </w:t>
      </w:r>
    </w:p>
    <w:p w:rsidR="00B137BF" w:rsidRPr="002F4AFC" w:rsidRDefault="00B137BF" w:rsidP="00B137BF">
      <w:pPr>
        <w:pStyle w:val="NormalnyWeb"/>
        <w:numPr>
          <w:ilvl w:val="1"/>
          <w:numId w:val="20"/>
        </w:numPr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 o masie od 1 kg do 5 kg</w:t>
      </w:r>
    </w:p>
    <w:p w:rsidR="00B137BF" w:rsidRPr="00FE150E" w:rsidRDefault="00B137BF" w:rsidP="00B137BF">
      <w:pPr>
        <w:pStyle w:val="NormalnyWeb"/>
        <w:numPr>
          <w:ilvl w:val="0"/>
          <w:numId w:val="20"/>
        </w:numPr>
        <w:tabs>
          <w:tab w:val="left" w:pos="567"/>
        </w:tabs>
        <w:spacing w:before="0" w:after="0"/>
        <w:ind w:hanging="436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uppressAutoHyphens w:val="0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GALARETKA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Deser przyrządzany na gorąco, produkt spożywczy otrzymany przez wymieszanie przez wymieszanie substancji zagęszczających, substancji aromatycznych naturalnych identycznych z naturalnymi lub syntetycznych, z dodatkiem cukru, kwasów spożywczych i innych substancji, które po przyrządzeniu stanowią galaretkę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23"/>
        </w:numPr>
        <w:tabs>
          <w:tab w:val="left" w:pos="567"/>
        </w:tabs>
        <w:spacing w:before="0" w:after="0"/>
        <w:ind w:hanging="4036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proszek drobnoziarnisty bez grudek</w:t>
      </w:r>
    </w:p>
    <w:p w:rsidR="00B137BF" w:rsidRPr="002F4AFC" w:rsidRDefault="00B137BF" w:rsidP="00B137BF">
      <w:pPr>
        <w:pStyle w:val="NormalnyWeb"/>
        <w:numPr>
          <w:ilvl w:val="0"/>
          <w:numId w:val="23"/>
        </w:numPr>
        <w:tabs>
          <w:tab w:val="left" w:pos="567"/>
        </w:tabs>
        <w:spacing w:before="0" w:after="0"/>
        <w:ind w:hanging="4036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barwa- zbliżona do barwy owocu deklarowanego w nazwie</w:t>
      </w:r>
    </w:p>
    <w:p w:rsidR="00B137BF" w:rsidRPr="002F4AFC" w:rsidRDefault="00B137BF" w:rsidP="00B137BF">
      <w:pPr>
        <w:pStyle w:val="NormalnyWeb"/>
        <w:numPr>
          <w:ilvl w:val="0"/>
          <w:numId w:val="23"/>
        </w:numPr>
        <w:tabs>
          <w:tab w:val="left" w:pos="567"/>
        </w:tabs>
        <w:spacing w:before="0" w:after="0"/>
        <w:ind w:left="1985" w:hanging="1701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 – charakterystyczny dla owocu lub deklarowanego dodatku aromatycznego,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smak: brzoskwiniowy, cytrynowy, malinowy, agrestowy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B137BF" w:rsidRPr="002F4AFC" w:rsidRDefault="00B137BF" w:rsidP="00B137BF">
      <w:pPr>
        <w:pStyle w:val="NormalnyWeb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B137BF" w:rsidRPr="002F4AFC" w:rsidRDefault="00B137BF" w:rsidP="00B137BF">
      <w:pPr>
        <w:pStyle w:val="NormalnyWeb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 obecność szkodników żywych, martwych oraz ich pozostałości</w:t>
      </w:r>
    </w:p>
    <w:p w:rsidR="00B137BF" w:rsidRPr="002F4AFC" w:rsidRDefault="00B137BF" w:rsidP="00B137BF">
      <w:pPr>
        <w:pStyle w:val="NormalnyWeb"/>
        <w:numPr>
          <w:ilvl w:val="0"/>
          <w:numId w:val="19"/>
        </w:numPr>
        <w:tabs>
          <w:tab w:val="left" w:pos="567"/>
        </w:tabs>
        <w:spacing w:before="0" w:after="0"/>
        <w:ind w:left="567" w:hanging="283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 !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4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jednostkowe- opakowanie dopuszczone do kontaktu z żywnością o masie od 60 g do 80 g,</w:t>
      </w:r>
    </w:p>
    <w:p w:rsidR="00B137BF" w:rsidRPr="002F4AFC" w:rsidRDefault="00B137BF" w:rsidP="00B137BF">
      <w:pPr>
        <w:pStyle w:val="NormalnyWeb"/>
        <w:numPr>
          <w:ilvl w:val="0"/>
          <w:numId w:val="4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 o masie od 1 kg do 5 kg</w:t>
      </w:r>
    </w:p>
    <w:p w:rsidR="00B137BF" w:rsidRPr="00FE150E" w:rsidRDefault="00B137BF" w:rsidP="00B137BF">
      <w:pPr>
        <w:pStyle w:val="NormalnyWeb"/>
        <w:numPr>
          <w:ilvl w:val="0"/>
          <w:numId w:val="4"/>
        </w:numPr>
        <w:tabs>
          <w:tab w:val="left" w:pos="567"/>
        </w:tabs>
        <w:spacing w:before="0" w:after="0"/>
        <w:ind w:left="567" w:hanging="283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E-1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inne wymagania: termin przydatności do spożycia min. 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KISIEL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Deser przyrządzany na gorąco, produkt spożywczy otrzymany przez wymieszanie substancji zagęszczających, substancji aromatycznych naturalnych identycznych z naturalnymi lub </w:t>
      </w: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syntetycznych, z dodatkiem substancji słodzących kwasów spożywczych i innych substancji, które po przyrządzeniu stanowią kisiel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2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proszek drobnoziarnisty bez grudek</w:t>
      </w:r>
    </w:p>
    <w:p w:rsidR="00B137BF" w:rsidRPr="002F4AFC" w:rsidRDefault="00B137BF" w:rsidP="00B137BF">
      <w:pPr>
        <w:pStyle w:val="NormalnyWeb"/>
        <w:numPr>
          <w:ilvl w:val="0"/>
          <w:numId w:val="2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– zbliżona do barwy owocu deklarowanego w nazwie</w:t>
      </w:r>
    </w:p>
    <w:p w:rsidR="00B137BF" w:rsidRPr="002F4AFC" w:rsidRDefault="00B137BF" w:rsidP="00B137BF">
      <w:pPr>
        <w:pStyle w:val="NormalnyWeb"/>
        <w:numPr>
          <w:ilvl w:val="0"/>
          <w:numId w:val="24"/>
        </w:numPr>
        <w:tabs>
          <w:tab w:val="clear" w:pos="720"/>
        </w:tabs>
        <w:spacing w:before="0" w:after="0"/>
        <w:ind w:left="709" w:hanging="349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i zapach – charakterystyczny dla owocu lub deklarowanego dodatku aromatycznego,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smak: żurawinowy, malinowy, wiśniowy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gorzki, mocno kwaśny, stęchły, mdły, itp.,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za fermentowania, pleśnienia, zmiana zabarwienia,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zanieczyszczeń chemicznych, szkodników i bakterii chorobotwórczych,</w:t>
      </w:r>
    </w:p>
    <w:p w:rsidR="00B137BF" w:rsidRPr="002F4AFC" w:rsidRDefault="00B137BF" w:rsidP="00B137BF">
      <w:pPr>
        <w:pStyle w:val="NormalnyWeb"/>
        <w:numPr>
          <w:ilvl w:val="0"/>
          <w:numId w:val="27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truskawkowy!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1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– opakowanie dopuszczone do kontaktu z żywnością o masie od 40 g do 60 g, </w:t>
      </w:r>
    </w:p>
    <w:p w:rsidR="00B137BF" w:rsidRPr="002F4AFC" w:rsidRDefault="00B137BF" w:rsidP="00B137BF">
      <w:pPr>
        <w:pStyle w:val="NormalnyWeb"/>
        <w:numPr>
          <w:ilvl w:val="0"/>
          <w:numId w:val="1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pudło o masie od 1 kg do 5 kg</w:t>
      </w:r>
    </w:p>
    <w:p w:rsidR="00B137BF" w:rsidRPr="00FE150E" w:rsidRDefault="00B137BF" w:rsidP="00B137BF">
      <w:pPr>
        <w:pStyle w:val="NormalnyWeb"/>
        <w:numPr>
          <w:ilvl w:val="0"/>
          <w:numId w:val="1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d) inne wymagania: termin przydatności do spożycia min. 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PROSZEK DO PIECZENIA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Sypka mieszanina rozmaitych związków chemicznych, której podstawowym zadaniem jest spulchnianie produktów piekarniczych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konsystencja- sypka, proszek drobnoziarnisty bez grudek</w:t>
      </w:r>
    </w:p>
    <w:p w:rsidR="00B137BF" w:rsidRPr="002F4AFC" w:rsidRDefault="00B137BF" w:rsidP="00B137BF">
      <w:pPr>
        <w:pStyle w:val="NormalnyWeb"/>
        <w:numPr>
          <w:ilvl w:val="0"/>
          <w:numId w:val="2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proszku do pieczenia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mocno kwaśny, stęchły, mdły, itp.,</w:t>
      </w:r>
    </w:p>
    <w:p w:rsidR="00B137BF" w:rsidRPr="002F4AFC" w:rsidRDefault="00B137BF" w:rsidP="00B137BF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zmiana zabarwienia,</w:t>
      </w:r>
    </w:p>
    <w:p w:rsidR="00B137BF" w:rsidRPr="002F4AFC" w:rsidRDefault="00B137BF" w:rsidP="00B137BF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uszkodzenia mechaniczne opakowań, brak oznakowania, nieszczelność, </w:t>
      </w:r>
    </w:p>
    <w:p w:rsidR="00B137BF" w:rsidRPr="002F4AFC" w:rsidRDefault="00B137BF" w:rsidP="00B137BF">
      <w:pPr>
        <w:pStyle w:val="NormalnyWeb"/>
        <w:numPr>
          <w:ilvl w:val="0"/>
          <w:numId w:val="2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2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dopuszczone do kontaktu z żywnością o masie od 18g - 50 g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d) inne wymagania: termin przydatności do spożycia min. 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CUKIER WANILINOWY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Dodatek spożywczy stosowany w cukiernictwie, zawierająca wanilię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2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- sypka, proszek drobnoziarnisty bez grudek</w:t>
      </w:r>
    </w:p>
    <w:p w:rsidR="00B137BF" w:rsidRPr="002F4AFC" w:rsidRDefault="00B137BF" w:rsidP="00B137BF">
      <w:pPr>
        <w:pStyle w:val="NormalnyWeb"/>
        <w:numPr>
          <w:ilvl w:val="0"/>
          <w:numId w:val="2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cukru waniliowego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mocno kwaśny, stęchły, mdły, itp.,</w:t>
      </w:r>
    </w:p>
    <w:p w:rsidR="00B137BF" w:rsidRPr="002F4AFC" w:rsidRDefault="00B137BF" w:rsidP="00B137BF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zmiana zabarwienia,</w:t>
      </w:r>
    </w:p>
    <w:p w:rsidR="00B137BF" w:rsidRPr="002F4AFC" w:rsidRDefault="00B137BF" w:rsidP="00B137BF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</w:t>
      </w:r>
    </w:p>
    <w:p w:rsidR="00B137BF" w:rsidRPr="002F4AFC" w:rsidRDefault="00B137BF" w:rsidP="00B137BF">
      <w:pPr>
        <w:pStyle w:val="NormalnyWeb"/>
        <w:numPr>
          <w:ilvl w:val="0"/>
          <w:numId w:val="2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3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dopuszczone do kontaktu z żywnością o masie od 18 g - 50 g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d) inne wymagania: termin przydatności do spożycia min. 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KASZKA RYŻOWA BŁYSKAWICZNA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bezglutenowy sporządzony na bazie kaszki ryżowej z dodatkiem owoców oraz z dodatkiem cukru, wzbogacony w witaminy, </w:t>
      </w: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 smaku brzoskwiniowym, malinowym lub bananowym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3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słodki, charakterystyczny dla kaszki ryżowej</w:t>
      </w:r>
    </w:p>
    <w:p w:rsidR="00B137BF" w:rsidRPr="002F4AFC" w:rsidRDefault="00B137BF" w:rsidP="00B137BF">
      <w:pPr>
        <w:pStyle w:val="NormalnyWeb"/>
        <w:numPr>
          <w:ilvl w:val="0"/>
          <w:numId w:val="3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zapach - charakterystyczny dla kaszki ryżowej </w:t>
      </w:r>
    </w:p>
    <w:p w:rsidR="00B137BF" w:rsidRPr="002F4AFC" w:rsidRDefault="00B137BF" w:rsidP="00B137BF">
      <w:pPr>
        <w:pStyle w:val="NormalnyWeb"/>
        <w:numPr>
          <w:ilvl w:val="0"/>
          <w:numId w:val="3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- sypka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b) cechy dyskwalifikujące: </w:t>
      </w:r>
    </w:p>
    <w:p w:rsidR="00B137BF" w:rsidRPr="002F4AFC" w:rsidRDefault="00B137BF" w:rsidP="00B137BF">
      <w:pPr>
        <w:pStyle w:val="NormalnyWeb"/>
        <w:numPr>
          <w:ilvl w:val="0"/>
          <w:numId w:val="3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mdły, niedopuszczalny smak obcy, świadczący o nieświeżości</w:t>
      </w:r>
    </w:p>
    <w:p w:rsidR="00B137BF" w:rsidRPr="002F4AFC" w:rsidRDefault="00B137BF" w:rsidP="00B137BF">
      <w:pPr>
        <w:pStyle w:val="NormalnyWeb"/>
        <w:numPr>
          <w:ilvl w:val="0"/>
          <w:numId w:val="3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B137BF" w:rsidRPr="002F4AFC" w:rsidRDefault="00B137BF" w:rsidP="00B137BF">
      <w:pPr>
        <w:pStyle w:val="NormalnyWeb"/>
        <w:numPr>
          <w:ilvl w:val="0"/>
          <w:numId w:val="3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pleśnienia, pokruszenia</w:t>
      </w:r>
    </w:p>
    <w:p w:rsidR="00B137BF" w:rsidRPr="002F4AFC" w:rsidRDefault="00B137BF" w:rsidP="00B137BF">
      <w:pPr>
        <w:pStyle w:val="NormalnyWeb"/>
        <w:numPr>
          <w:ilvl w:val="0"/>
          <w:numId w:val="3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B137BF" w:rsidRPr="002F4AFC" w:rsidRDefault="00B137BF" w:rsidP="00B137BF">
      <w:pPr>
        <w:pStyle w:val="NormalnyWeb"/>
        <w:numPr>
          <w:ilvl w:val="0"/>
          <w:numId w:val="31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3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foliowe o masie netto 180 g do 250 g</w:t>
      </w:r>
    </w:p>
    <w:p w:rsidR="00B137BF" w:rsidRPr="002F4AFC" w:rsidRDefault="00B137BF" w:rsidP="00B137BF">
      <w:pPr>
        <w:pStyle w:val="NormalnyWeb"/>
        <w:numPr>
          <w:ilvl w:val="0"/>
          <w:numId w:val="3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dopuszczone do kontaktu z żywnością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lastRenderedPageBreak/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e) inne wymagania: termin przydatności do spożycia min. 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KASZKA MLECZNO – RYŻOWA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Produkt bezglutenowy sporządzony na bazie kaszki ryżowej przygotowany na bazie mleka następnego z dodatkiem owoców oraz z dodatkiem cukru, wzbogacony w witaminy i minerały, o smaku bananowym, brzoskwiniowym, malinowym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klasyfikacyjne:</w:t>
      </w:r>
    </w:p>
    <w:p w:rsidR="00B137BF" w:rsidRPr="002F4AFC" w:rsidRDefault="00B137BF" w:rsidP="00B137BF">
      <w:pPr>
        <w:pStyle w:val="NormalnyWeb"/>
        <w:numPr>
          <w:ilvl w:val="0"/>
          <w:numId w:val="3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smak słodki, charakterystyczny dla kaszki </w:t>
      </w:r>
      <w:proofErr w:type="spellStart"/>
      <w:r w:rsidRPr="002F4AFC">
        <w:rPr>
          <w:rFonts w:cstheme="minorHAnsi"/>
          <w:bCs/>
          <w:color w:val="000000" w:themeColor="text1"/>
          <w:sz w:val="24"/>
          <w:szCs w:val="24"/>
        </w:rPr>
        <w:t>mleczno</w:t>
      </w:r>
      <w:proofErr w:type="spellEnd"/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- ryżowej</w:t>
      </w:r>
    </w:p>
    <w:p w:rsidR="00B137BF" w:rsidRPr="002F4AFC" w:rsidRDefault="00B137BF" w:rsidP="00B137BF">
      <w:pPr>
        <w:pStyle w:val="NormalnyWeb"/>
        <w:numPr>
          <w:ilvl w:val="0"/>
          <w:numId w:val="3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zapach - charakterystyczny dla kaszki </w:t>
      </w:r>
      <w:proofErr w:type="spellStart"/>
      <w:r w:rsidRPr="002F4AFC">
        <w:rPr>
          <w:rFonts w:cstheme="minorHAnsi"/>
          <w:bCs/>
          <w:color w:val="000000" w:themeColor="text1"/>
          <w:sz w:val="24"/>
          <w:szCs w:val="24"/>
        </w:rPr>
        <w:t>mleczno</w:t>
      </w:r>
      <w:proofErr w:type="spellEnd"/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– ryżowej </w:t>
      </w:r>
    </w:p>
    <w:p w:rsidR="00B137BF" w:rsidRPr="002F4AFC" w:rsidRDefault="00B137BF" w:rsidP="00B137BF">
      <w:pPr>
        <w:pStyle w:val="NormalnyWeb"/>
        <w:numPr>
          <w:ilvl w:val="0"/>
          <w:numId w:val="36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- sypka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cechy dyskwalifikujące: </w:t>
      </w:r>
    </w:p>
    <w:p w:rsidR="00B137BF" w:rsidRPr="002F4AFC" w:rsidRDefault="00B137BF" w:rsidP="00B137BF">
      <w:pPr>
        <w:pStyle w:val="NormalnyWeb"/>
        <w:numPr>
          <w:ilvl w:val="0"/>
          <w:numId w:val="3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mdły, niedopuszczalny smak obcy, świadczący o nieświeżości</w:t>
      </w:r>
    </w:p>
    <w:p w:rsidR="00B137BF" w:rsidRPr="002F4AFC" w:rsidRDefault="00B137BF" w:rsidP="00B137BF">
      <w:pPr>
        <w:pStyle w:val="NormalnyWeb"/>
        <w:numPr>
          <w:ilvl w:val="0"/>
          <w:numId w:val="3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B137BF" w:rsidRPr="002F4AFC" w:rsidRDefault="00B137BF" w:rsidP="00B137BF">
      <w:pPr>
        <w:pStyle w:val="NormalnyWeb"/>
        <w:numPr>
          <w:ilvl w:val="0"/>
          <w:numId w:val="3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pleśnienia, pokruszenia</w:t>
      </w:r>
    </w:p>
    <w:p w:rsidR="00B137BF" w:rsidRPr="002F4AFC" w:rsidRDefault="00B137BF" w:rsidP="00B137BF">
      <w:pPr>
        <w:pStyle w:val="NormalnyWeb"/>
        <w:numPr>
          <w:ilvl w:val="0"/>
          <w:numId w:val="3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B137BF" w:rsidRPr="002F4AFC" w:rsidRDefault="00B137BF" w:rsidP="00B137BF">
      <w:pPr>
        <w:pStyle w:val="NormalnyWeb"/>
        <w:numPr>
          <w:ilvl w:val="0"/>
          <w:numId w:val="33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smak truskawkowy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35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- opakowanie foliowe o masie netto 200 – 250 g, opakowanie dopuszczone do kontaktu z żywnością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uppressAutoHyphens w:val="0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HERBATA OWOCOWA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Herbata produkowana tylko i wyłącznie z zastosowaniem uznanych metod produkcji, herbata aromatyzowana z dodatkiem hibiskusa, dzikiej róży lub maliny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a) wymagania klasyfikacyjne:</w:t>
      </w:r>
    </w:p>
    <w:p w:rsidR="00B137BF" w:rsidRPr="002F4AFC" w:rsidRDefault="00B137BF" w:rsidP="00B137BF">
      <w:pPr>
        <w:pStyle w:val="NormalnyWeb"/>
        <w:numPr>
          <w:ilvl w:val="0"/>
          <w:numId w:val="3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i wygląd - sypka</w:t>
      </w:r>
    </w:p>
    <w:p w:rsidR="00B137BF" w:rsidRPr="002F4AFC" w:rsidRDefault="00B137BF" w:rsidP="00B137BF">
      <w:pPr>
        <w:pStyle w:val="NormalnyWeb"/>
        <w:numPr>
          <w:ilvl w:val="0"/>
          <w:numId w:val="3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- charakterystyczny dla danego gatunku herbaty owocowej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b) cechy dyskwalifikujące:</w:t>
      </w:r>
    </w:p>
    <w:p w:rsidR="00B137BF" w:rsidRPr="002F4AFC" w:rsidRDefault="00B137BF" w:rsidP="00B137BF">
      <w:pPr>
        <w:pStyle w:val="NormalnyWeb"/>
        <w:numPr>
          <w:ilvl w:val="0"/>
          <w:numId w:val="4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niedopuszczalny smak obcy świadczący o nieświeżości</w:t>
      </w:r>
    </w:p>
    <w:p w:rsidR="00B137BF" w:rsidRPr="002F4AFC" w:rsidRDefault="00B137BF" w:rsidP="00B137BF">
      <w:pPr>
        <w:pStyle w:val="NormalnyWeb"/>
        <w:numPr>
          <w:ilvl w:val="0"/>
          <w:numId w:val="4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B137BF" w:rsidRPr="002F4AFC" w:rsidRDefault="00B137BF" w:rsidP="00B137BF">
      <w:pPr>
        <w:pStyle w:val="NormalnyWeb"/>
        <w:numPr>
          <w:ilvl w:val="0"/>
          <w:numId w:val="4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B137BF" w:rsidRPr="002F4AFC" w:rsidRDefault="00B137BF" w:rsidP="00B137BF">
      <w:pPr>
        <w:pStyle w:val="NormalnyWeb"/>
        <w:numPr>
          <w:ilvl w:val="0"/>
          <w:numId w:val="40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c) opakowanie i oznakowanie dostawy:</w:t>
      </w:r>
    </w:p>
    <w:p w:rsidR="00B137BF" w:rsidRPr="002F4AFC" w:rsidRDefault="00B137BF" w:rsidP="00B137BF">
      <w:pPr>
        <w:numPr>
          <w:ilvl w:val="0"/>
          <w:numId w:val="37"/>
        </w:numPr>
        <w:suppressAutoHyphens w:val="0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jednostkowe - </w:t>
      </w:r>
      <w:r w:rsidRPr="002F4AFC">
        <w:rPr>
          <w:rFonts w:cstheme="minorHAnsi"/>
          <w:color w:val="000000" w:themeColor="text1"/>
          <w:sz w:val="24"/>
          <w:szCs w:val="24"/>
        </w:rPr>
        <w:t>herbata pakowana w torebki o masie od 1,4 g do 3 g, w kartonikach lub opakowaniu foliowym od 20 do 30 torebek (materiał opakowaniowy przeznaczony do kontaktu z żywnością).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keepNext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PŁATKI KUKURYDZIANE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Produkt spożywczy otrzymany przez przetworzenie ziaren kukurydzy 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klasyfikacyjne:</w:t>
      </w:r>
      <w:r w:rsidRPr="002F4AFC">
        <w:rPr>
          <w:rFonts w:cstheme="minorHAnsi"/>
          <w:bCs/>
          <w:color w:val="000000" w:themeColor="text1"/>
          <w:sz w:val="24"/>
          <w:szCs w:val="24"/>
        </w:rPr>
        <w:br/>
        <w:t>struktura i konsystencja – sypka, w postaci drobnych różnokształtnych płatków bez grudek, płatki niepokruszone;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barwa - złotożółta z różnymi odcieniami,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– charakterystyczny dla płatków kukurydzianych lekko słodki;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 obce posmaki, zapachy, np. stęchły, pleśni, gorzki, kwaśny;</w:t>
      </w:r>
    </w:p>
    <w:p w:rsidR="00B137BF" w:rsidRPr="002F4AFC" w:rsidRDefault="00B137BF" w:rsidP="00B137BF">
      <w:pPr>
        <w:pStyle w:val="NormalnyWeb"/>
        <w:keepNext/>
        <w:numPr>
          <w:ilvl w:val="0"/>
          <w:numId w:val="3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pleśnienia, psucia, zawilgocenie;</w:t>
      </w:r>
    </w:p>
    <w:p w:rsidR="00B137BF" w:rsidRPr="002F4AFC" w:rsidRDefault="00B137BF" w:rsidP="00B137BF">
      <w:pPr>
        <w:pStyle w:val="NormalnyWeb"/>
        <w:keepNext/>
        <w:numPr>
          <w:ilvl w:val="0"/>
          <w:numId w:val="3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martwych, oraz ich pozostałości;</w:t>
      </w:r>
    </w:p>
    <w:p w:rsidR="00B137BF" w:rsidRPr="002F4AFC" w:rsidRDefault="00B137BF" w:rsidP="00B137BF">
      <w:pPr>
        <w:pStyle w:val="NormalnyWeb"/>
        <w:keepNext/>
        <w:numPr>
          <w:ilvl w:val="0"/>
          <w:numId w:val="3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B137BF" w:rsidRPr="002F4AFC" w:rsidRDefault="00B137BF" w:rsidP="00B137BF">
      <w:pPr>
        <w:pStyle w:val="NormalnyWeb"/>
        <w:keepNext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B137BF" w:rsidRPr="002F4AFC" w:rsidRDefault="00B137BF" w:rsidP="00B137BF">
      <w:pPr>
        <w:pStyle w:val="NormalnyWeb"/>
        <w:keepNext/>
        <w:numPr>
          <w:ilvl w:val="1"/>
          <w:numId w:val="38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 – materiał opakowaniowy dopuszczony do kontaktu z żywnością o masie od 250 do 450 g</w:t>
      </w:r>
    </w:p>
    <w:p w:rsidR="00B137BF" w:rsidRPr="002F4AFC" w:rsidRDefault="00B137BF" w:rsidP="00B137BF">
      <w:pPr>
        <w:pStyle w:val="NormalnyWeb"/>
        <w:keepNext/>
        <w:numPr>
          <w:ilvl w:val="1"/>
          <w:numId w:val="38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 – karton, worek foliowy lub papierowy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 6 miesięcy od daty dostawy</w:t>
      </w:r>
    </w:p>
    <w:p w:rsidR="00B137BF" w:rsidRPr="002F4AFC" w:rsidRDefault="00B137BF" w:rsidP="00B137BF">
      <w:pPr>
        <w:pStyle w:val="Nagwek2"/>
        <w:rPr>
          <w:rFonts w:asciiTheme="minorHAnsi" w:hAnsiTheme="minorHAnsi" w:cstheme="minorHAnsi"/>
          <w:b/>
          <w:smallCap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BITA ŚMIETANA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produkt spożywczy przyrządzony na bazie śmietany, zawierająca nie więcej niż 30% tłuszczu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klasyfikacyjne:</w:t>
      </w:r>
    </w:p>
    <w:p w:rsidR="00B137BF" w:rsidRPr="002F4AFC" w:rsidRDefault="00B137BF" w:rsidP="00B137BF">
      <w:pPr>
        <w:pStyle w:val="NormalnyWeb"/>
        <w:numPr>
          <w:ilvl w:val="0"/>
          <w:numId w:val="4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słodki: charakterystyczny dla bitej śmietany</w:t>
      </w:r>
    </w:p>
    <w:p w:rsidR="00B137BF" w:rsidRPr="002F4AFC" w:rsidRDefault="00B137BF" w:rsidP="00B137BF">
      <w:pPr>
        <w:pStyle w:val="NormalnyWeb"/>
        <w:numPr>
          <w:ilvl w:val="0"/>
          <w:numId w:val="4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zapach: charakterystyczny dla bitej śmietany</w:t>
      </w:r>
    </w:p>
    <w:p w:rsidR="00B137BF" w:rsidRPr="002F4AFC" w:rsidRDefault="00B137BF" w:rsidP="00B137BF">
      <w:pPr>
        <w:pStyle w:val="NormalnyWeb"/>
        <w:numPr>
          <w:ilvl w:val="0"/>
          <w:numId w:val="4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konsystencja: sypka, proszek drobnoziarnisty bez grudek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pStyle w:val="NormalnyWeb"/>
        <w:numPr>
          <w:ilvl w:val="0"/>
          <w:numId w:val="4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niedopuszczalny smak obcy, świadczący o nieświeżości</w:t>
      </w:r>
    </w:p>
    <w:p w:rsidR="00B137BF" w:rsidRPr="002F4AFC" w:rsidRDefault="00B137BF" w:rsidP="00B137BF">
      <w:pPr>
        <w:pStyle w:val="NormalnyWeb"/>
        <w:numPr>
          <w:ilvl w:val="0"/>
          <w:numId w:val="4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niedopuszczalne zawilgocenia</w:t>
      </w:r>
    </w:p>
    <w:p w:rsidR="00B137BF" w:rsidRPr="002F4AFC" w:rsidRDefault="00B137BF" w:rsidP="00B137BF">
      <w:pPr>
        <w:pStyle w:val="NormalnyWeb"/>
        <w:numPr>
          <w:ilvl w:val="0"/>
          <w:numId w:val="4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pleśnienia, zmiana zabarwienia</w:t>
      </w:r>
    </w:p>
    <w:p w:rsidR="00B137BF" w:rsidRPr="002F4AFC" w:rsidRDefault="00B137BF" w:rsidP="00B137BF">
      <w:pPr>
        <w:pStyle w:val="NormalnyWeb"/>
        <w:numPr>
          <w:ilvl w:val="0"/>
          <w:numId w:val="41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nieszczelność, obecność szkodników żywych, martwych oraz ich pozostałości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43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opakowanie </w:t>
      </w:r>
      <w:proofErr w:type="spellStart"/>
      <w:r w:rsidRPr="002F4AFC">
        <w:rPr>
          <w:rFonts w:cstheme="minorHAnsi"/>
          <w:bCs/>
          <w:color w:val="000000" w:themeColor="text1"/>
          <w:sz w:val="24"/>
          <w:szCs w:val="24"/>
        </w:rPr>
        <w:t>jednostkowe-opakowanie</w:t>
      </w:r>
      <w:proofErr w:type="spellEnd"/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dopuszczone do kontaktu z żywnością o masie od 50-60 g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FE150E" w:rsidRDefault="00B137BF" w:rsidP="00FE150E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FE150E" w:rsidRPr="00FE150E" w:rsidRDefault="00FE150E" w:rsidP="00FE150E">
      <w:pPr>
        <w:pStyle w:val="NormalnyWeb"/>
        <w:spacing w:before="0" w:after="0"/>
        <w:ind w:left="1440"/>
        <w:rPr>
          <w:rFonts w:cstheme="minorHAnsi"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WAFLE RYŻOWE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-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  produkt bezglutenowy, wytwarzany z całych ziaren naturalnego ryżu brązowego, wypiekany bez tłuszczu i mąki.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Wymagania jakościowe: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– krucha, chrupka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– charakterystyczna dla wafli ryżowych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kształt – okrągły</w:t>
      </w:r>
    </w:p>
    <w:p w:rsidR="00B137BF" w:rsidRPr="002F4AFC" w:rsidRDefault="00B137BF" w:rsidP="00B137BF">
      <w:pPr>
        <w:tabs>
          <w:tab w:val="left" w:pos="1080"/>
        </w:tabs>
        <w:ind w:left="-30" w:firstLine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zanieczyszczenia, zabrudzenia,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zawilgocenie,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zapach stęchły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wafle pokruszone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uszkodzone opakowania jednostkowe</w:t>
      </w:r>
    </w:p>
    <w:p w:rsidR="00B137BF" w:rsidRPr="002F4AFC" w:rsidRDefault="00B137BF" w:rsidP="00B137BF">
      <w:p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torebki foliowe dopuszczone do kontaktu z żywnością o wadze od 100 do 200 g</w:t>
      </w:r>
    </w:p>
    <w:p w:rsidR="00B137BF" w:rsidRPr="00FE150E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FE150E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877AF6" w:rsidRPr="002F4AFC" w:rsidRDefault="00877AF6" w:rsidP="00877AF6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agwek4"/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b/>
          <w:i w:val="0"/>
          <w:color w:val="000000" w:themeColor="text1"/>
          <w:sz w:val="24"/>
          <w:szCs w:val="24"/>
        </w:rPr>
        <w:t>CUKIER</w:t>
      </w:r>
    </w:p>
    <w:p w:rsidR="00B137BF" w:rsidRPr="002F4AFC" w:rsidRDefault="00B137BF" w:rsidP="00B137BF">
      <w:pPr>
        <w:pStyle w:val="Nagwek4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>Wymagania jakościowe: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– sypka,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– biała,</w:t>
      </w:r>
    </w:p>
    <w:p w:rsidR="00B137BF" w:rsidRPr="002F4AFC" w:rsidRDefault="00B137BF" w:rsidP="00B137BF">
      <w:pPr>
        <w:numPr>
          <w:ilvl w:val="0"/>
          <w:numId w:val="45"/>
        </w:numPr>
        <w:tabs>
          <w:tab w:val="left" w:pos="1080"/>
        </w:tabs>
        <w:ind w:left="1080" w:firstLine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cukier bez zanieczyszczeń, suchy, nie zbrylony.</w:t>
      </w:r>
    </w:p>
    <w:p w:rsidR="00B137BF" w:rsidRPr="002F4AFC" w:rsidRDefault="00B137BF" w:rsidP="00B137BF">
      <w:pPr>
        <w:tabs>
          <w:tab w:val="left" w:pos="1080"/>
        </w:tabs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zbrylenia,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zanieczyszczenia, zabrudzenia,</w:t>
      </w:r>
    </w:p>
    <w:p w:rsidR="00B137BF" w:rsidRPr="002F4AFC" w:rsidRDefault="00B137BF" w:rsidP="00B137BF">
      <w:pPr>
        <w:numPr>
          <w:ilvl w:val="0"/>
          <w:numId w:val="44"/>
        </w:numPr>
        <w:tabs>
          <w:tab w:val="left" w:pos="1080"/>
        </w:tabs>
        <w:ind w:left="1080"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zawilgocenie,</w:t>
      </w:r>
    </w:p>
    <w:p w:rsidR="00B137BF" w:rsidRPr="002F4AFC" w:rsidRDefault="00B137BF" w:rsidP="00B137BF">
      <w:pPr>
        <w:tabs>
          <w:tab w:val="left" w:pos="1080"/>
        </w:tabs>
        <w:ind w:left="30" w:hanging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pakowany w pojedyncze 1 kg torebki papierowe.</w:t>
      </w:r>
    </w:p>
    <w:p w:rsidR="00B137BF" w:rsidRPr="002F4AFC" w:rsidRDefault="00B137BF" w:rsidP="00B137BF">
      <w:pPr>
        <w:tabs>
          <w:tab w:val="left" w:pos="1080"/>
        </w:tabs>
        <w:ind w:left="30" w:hanging="3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Opakowanie zbiorcze – </w:t>
      </w:r>
      <w:proofErr w:type="spellStart"/>
      <w:r w:rsidRPr="002F4AFC">
        <w:rPr>
          <w:rFonts w:cstheme="minorHAnsi"/>
          <w:color w:val="000000" w:themeColor="text1"/>
          <w:sz w:val="24"/>
          <w:szCs w:val="24"/>
        </w:rPr>
        <w:t>zgrzewy</w:t>
      </w:r>
      <w:proofErr w:type="spellEnd"/>
      <w:r w:rsidRPr="002F4AFC">
        <w:rPr>
          <w:rFonts w:cstheme="minorHAnsi"/>
          <w:color w:val="000000" w:themeColor="text1"/>
          <w:sz w:val="24"/>
          <w:szCs w:val="24"/>
        </w:rPr>
        <w:t xml:space="preserve"> foliowe o masie 10 kg  (1kg * 10 </w:t>
      </w:r>
      <w:proofErr w:type="spellStart"/>
      <w:r w:rsidRPr="002F4AFC">
        <w:rPr>
          <w:rFonts w:cstheme="minorHAnsi"/>
          <w:color w:val="000000" w:themeColor="text1"/>
          <w:sz w:val="24"/>
          <w:szCs w:val="24"/>
        </w:rPr>
        <w:t>szt</w:t>
      </w:r>
      <w:proofErr w:type="spellEnd"/>
      <w:r w:rsidRPr="002F4AFC">
        <w:rPr>
          <w:rFonts w:cstheme="minorHAnsi"/>
          <w:color w:val="000000" w:themeColor="text1"/>
          <w:sz w:val="24"/>
          <w:szCs w:val="24"/>
        </w:rPr>
        <w:t xml:space="preserve"> = 10kg)</w:t>
      </w:r>
    </w:p>
    <w:p w:rsidR="00B137BF" w:rsidRPr="00877AF6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lastRenderedPageBreak/>
        <w:t>oraz pozostałe informacje zgodnie z aktualnie obowiązującym prawem.</w:t>
      </w:r>
    </w:p>
    <w:p w:rsidR="00877AF6" w:rsidRPr="002F4AFC" w:rsidRDefault="00877AF6" w:rsidP="00877AF6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wymagania: termin przydatności do spożycia min.6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WODA ŹRÓDLANA</w:t>
      </w: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- </w:t>
      </w:r>
      <w:r w:rsidRPr="002F4AFC">
        <w:rPr>
          <w:rFonts w:cstheme="minorHAnsi"/>
          <w:color w:val="000000" w:themeColor="text1"/>
          <w:sz w:val="24"/>
          <w:szCs w:val="24"/>
        </w:rPr>
        <w:t xml:space="preserve">Naturalna woda źródlana nie nasycona dwutlenkiem węgla 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Wymagania klasyfikacyjne:</w:t>
      </w:r>
    </w:p>
    <w:p w:rsidR="00B137BF" w:rsidRPr="002F4AFC" w:rsidRDefault="00B137BF" w:rsidP="00B137BF">
      <w:pPr>
        <w:numPr>
          <w:ilvl w:val="0"/>
          <w:numId w:val="46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konsystencja – płynna, </w:t>
      </w:r>
    </w:p>
    <w:p w:rsidR="00B137BF" w:rsidRPr="002F4AFC" w:rsidRDefault="00B137BF" w:rsidP="00B137BF">
      <w:pPr>
        <w:numPr>
          <w:ilvl w:val="0"/>
          <w:numId w:val="46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- bezbarwny płyn, klarowny, bez osadów i innych zanieczyszczeń</w:t>
      </w:r>
    </w:p>
    <w:p w:rsidR="00B137BF" w:rsidRPr="002F4AFC" w:rsidRDefault="00B137BF" w:rsidP="00B137BF">
      <w:pPr>
        <w:numPr>
          <w:ilvl w:val="0"/>
          <w:numId w:val="46"/>
        </w:numPr>
        <w:tabs>
          <w:tab w:val="left" w:pos="1080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bezwonna i bez obcych posmaków,</w:t>
      </w:r>
    </w:p>
    <w:p w:rsidR="00B137BF" w:rsidRPr="002F4AFC" w:rsidRDefault="00B137BF" w:rsidP="00B137BF">
      <w:pPr>
        <w:tabs>
          <w:tab w:val="left" w:pos="1080"/>
        </w:tabs>
        <w:ind w:left="15" w:hanging="1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numPr>
          <w:ilvl w:val="0"/>
          <w:numId w:val="47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nasycenie dwutlenkiem węgla,</w:t>
      </w:r>
    </w:p>
    <w:p w:rsidR="00B137BF" w:rsidRPr="002F4AFC" w:rsidRDefault="00B137BF" w:rsidP="00B137BF">
      <w:pPr>
        <w:numPr>
          <w:ilvl w:val="0"/>
          <w:numId w:val="47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smak gorzki, kwaśny, stęchły, mdły, itp.,</w:t>
      </w:r>
    </w:p>
    <w:p w:rsidR="00B137BF" w:rsidRPr="002F4AFC" w:rsidRDefault="00B137BF" w:rsidP="00B137BF">
      <w:pPr>
        <w:numPr>
          <w:ilvl w:val="0"/>
          <w:numId w:val="47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numPr>
          <w:ilvl w:val="0"/>
          <w:numId w:val="47"/>
        </w:numPr>
        <w:tabs>
          <w:tab w:val="left" w:pos="1080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psucia, zmętnienie, barwa inna niż bezbarwny, klarowny przeźroczysty płyn</w:t>
      </w:r>
    </w:p>
    <w:p w:rsidR="00B137BF" w:rsidRPr="002F4AFC" w:rsidRDefault="00B137BF" w:rsidP="00B137BF">
      <w:pPr>
        <w:numPr>
          <w:ilvl w:val="0"/>
          <w:numId w:val="47"/>
        </w:numPr>
        <w:tabs>
          <w:tab w:val="left" w:pos="1080"/>
        </w:tabs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uszkodzenia mechaniczne butelek, brak oznakowania, nieszczelność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B137BF" w:rsidRPr="002F4AFC" w:rsidRDefault="00B137BF" w:rsidP="00B137BF">
      <w:pPr>
        <w:numPr>
          <w:ilvl w:val="0"/>
          <w:numId w:val="48"/>
        </w:numPr>
        <w:tabs>
          <w:tab w:val="left" w:pos="1080"/>
        </w:tabs>
        <w:ind w:left="1080" w:firstLine="0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butelka plastikowa o pojemności 1,5 l</w:t>
      </w:r>
    </w:p>
    <w:p w:rsidR="00B137BF" w:rsidRPr="00877AF6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Default="00877AF6" w:rsidP="00877AF6">
      <w:pPr>
        <w:pStyle w:val="NormalnyWeb"/>
        <w:spacing w:before="0" w:after="0"/>
        <w:ind w:left="108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877AF6" w:rsidRPr="00877AF6" w:rsidRDefault="00877AF6" w:rsidP="00877AF6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Opakowanie zbiorcze – </w:t>
      </w:r>
      <w:proofErr w:type="spellStart"/>
      <w:r>
        <w:rPr>
          <w:rFonts w:cstheme="minorHAnsi"/>
          <w:bCs/>
          <w:color w:val="000000" w:themeColor="text1"/>
          <w:sz w:val="24"/>
          <w:szCs w:val="24"/>
        </w:rPr>
        <w:t>zgrzewy</w:t>
      </w:r>
      <w:proofErr w:type="spellEnd"/>
      <w:r>
        <w:rPr>
          <w:rFonts w:cstheme="minorHAnsi"/>
          <w:bCs/>
          <w:color w:val="000000" w:themeColor="text1"/>
          <w:sz w:val="24"/>
          <w:szCs w:val="24"/>
        </w:rPr>
        <w:t xml:space="preserve"> foliowe 6 butelek 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>Termin przydatności do spożycia min. 6 miesięcy od daty dostawy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KAWA ZBOŻOWA INSTANT</w:t>
      </w:r>
    </w:p>
    <w:p w:rsidR="00B137BF" w:rsidRPr="002F4AFC" w:rsidRDefault="00B137BF" w:rsidP="00B137BF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Kawa zbożowa instant, skład: zboża (jęczmień, żyto), cykoria, burak cukrowy</w:t>
      </w:r>
    </w:p>
    <w:p w:rsidR="00B137BF" w:rsidRPr="002F4AFC" w:rsidRDefault="00B137BF" w:rsidP="00B137BF">
      <w:pPr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Wymagania klasyfikacyjne</w:t>
      </w:r>
    </w:p>
    <w:p w:rsidR="00B137BF" w:rsidRPr="002F4AFC" w:rsidRDefault="00B137BF" w:rsidP="00B137BF">
      <w:pPr>
        <w:numPr>
          <w:ilvl w:val="0"/>
          <w:numId w:val="50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sypka, bez grudek,</w:t>
      </w:r>
    </w:p>
    <w:p w:rsidR="00B137BF" w:rsidRPr="002F4AFC" w:rsidRDefault="00B137BF" w:rsidP="00B137BF">
      <w:pPr>
        <w:numPr>
          <w:ilvl w:val="0"/>
          <w:numId w:val="50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charakterystyczna,</w:t>
      </w:r>
    </w:p>
    <w:p w:rsidR="00B137BF" w:rsidRPr="002F4AFC" w:rsidRDefault="00B137BF" w:rsidP="00B137BF">
      <w:pPr>
        <w:numPr>
          <w:ilvl w:val="0"/>
          <w:numId w:val="50"/>
        </w:numPr>
        <w:suppressAutoHyphens w:val="0"/>
        <w:autoSpaceDE w:val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charakterystyczny dla smaku kawy zbożowej,</w:t>
      </w:r>
    </w:p>
    <w:p w:rsidR="00B137BF" w:rsidRPr="002F4AFC" w:rsidRDefault="00B137BF" w:rsidP="00B137BF">
      <w:pPr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Cechy dyskwalifikujące</w:t>
      </w:r>
      <w:r w:rsidRPr="002F4AFC">
        <w:rPr>
          <w:rFonts w:cstheme="minorHAnsi"/>
          <w:color w:val="000000" w:themeColor="text1"/>
          <w:sz w:val="24"/>
          <w:szCs w:val="24"/>
        </w:rPr>
        <w:t>: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obce posmaki, zapachy, 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 i organiczne,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objawy pleśnienia, psucia, zawilgocenie, zwietrzenie,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chorobotwórczych,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szkodników żywych, martwych, oraz ich pozostałości,</w:t>
      </w:r>
    </w:p>
    <w:p w:rsidR="00B137BF" w:rsidRPr="002F4AFC" w:rsidRDefault="00B137BF" w:rsidP="00B137BF">
      <w:pPr>
        <w:numPr>
          <w:ilvl w:val="0"/>
          <w:numId w:val="49"/>
        </w:numPr>
        <w:suppressAutoHyphens w:val="0"/>
        <w:autoSpaceDE w:val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brak oznakowania opakowań, ich uszkodzenia mechaniczne, zabrudzenia,</w:t>
      </w:r>
    </w:p>
    <w:p w:rsidR="00B137BF" w:rsidRPr="002F4AFC" w:rsidRDefault="00B137BF" w:rsidP="00B137BF">
      <w:pPr>
        <w:suppressAutoHyphens w:val="0"/>
        <w:spacing w:line="280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</w:t>
      </w:r>
    </w:p>
    <w:p w:rsidR="00B137BF" w:rsidRPr="002F4AFC" w:rsidRDefault="00B137BF" w:rsidP="00B137BF">
      <w:pPr>
        <w:numPr>
          <w:ilvl w:val="1"/>
          <w:numId w:val="49"/>
        </w:numPr>
        <w:tabs>
          <w:tab w:val="left" w:pos="851"/>
        </w:tabs>
        <w:autoSpaceDE w:val="0"/>
        <w:ind w:left="851" w:hanging="425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opakowanie foliowe od 500 g do 1000 g</w:t>
      </w:r>
    </w:p>
    <w:p w:rsidR="00B137BF" w:rsidRPr="00877AF6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inne wymagania: termin przydatności do spożycia min.3 miesiące od daty dostawy</w:t>
      </w:r>
    </w:p>
    <w:p w:rsidR="00B137BF" w:rsidRPr="002F4AFC" w:rsidRDefault="00B137BF" w:rsidP="00B137BF">
      <w:pPr>
        <w:tabs>
          <w:tab w:val="left" w:pos="7707"/>
        </w:tabs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ab/>
      </w:r>
    </w:p>
    <w:p w:rsidR="00B137BF" w:rsidRPr="002F4AFC" w:rsidRDefault="00B137BF" w:rsidP="00B137BF">
      <w:pPr>
        <w:pStyle w:val="Nagwek1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F4AF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MAJONEZ</w:t>
      </w:r>
    </w:p>
    <w:p w:rsidR="00B137BF" w:rsidRPr="002F4AFC" w:rsidRDefault="00B137BF" w:rsidP="00B137BF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Majonez stołowy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Wymagania klasyfikacyjne </w:t>
      </w:r>
    </w:p>
    <w:p w:rsidR="00B137BF" w:rsidRPr="002F4AFC" w:rsidRDefault="00B137BF" w:rsidP="00B137BF">
      <w:pPr>
        <w:numPr>
          <w:ilvl w:val="0"/>
          <w:numId w:val="55"/>
        </w:numPr>
        <w:tabs>
          <w:tab w:val="left" w:pos="284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struktura i konsystencja – jednolita, kremowa, gładka</w:t>
      </w:r>
    </w:p>
    <w:p w:rsidR="00B137BF" w:rsidRPr="002F4AFC" w:rsidRDefault="00B137BF" w:rsidP="00B137BF">
      <w:pPr>
        <w:numPr>
          <w:ilvl w:val="0"/>
          <w:numId w:val="55"/>
        </w:numPr>
        <w:tabs>
          <w:tab w:val="left" w:pos="284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jasnokremowa do żółtej, jednolita w całej masie,</w:t>
      </w:r>
    </w:p>
    <w:p w:rsidR="00B137BF" w:rsidRPr="002F4AFC" w:rsidRDefault="00B137BF" w:rsidP="00B137BF">
      <w:pPr>
        <w:numPr>
          <w:ilvl w:val="0"/>
          <w:numId w:val="55"/>
        </w:numPr>
        <w:tabs>
          <w:tab w:val="left" w:pos="284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smak i zapach – czysty, łagodny, charakterystyczny dla majonezu</w:t>
      </w:r>
    </w:p>
    <w:p w:rsidR="00B137BF" w:rsidRPr="002F4AFC" w:rsidRDefault="00B137BF" w:rsidP="00B137BF">
      <w:pPr>
        <w:tabs>
          <w:tab w:val="left" w:pos="15"/>
        </w:tabs>
        <w:ind w:left="14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Dopuszczalne tolerancje </w:t>
      </w:r>
      <w:r w:rsidRPr="002F4AFC">
        <w:rPr>
          <w:rFonts w:cstheme="minorHAnsi"/>
          <w:color w:val="000000" w:themeColor="text1"/>
          <w:sz w:val="24"/>
          <w:szCs w:val="24"/>
        </w:rPr>
        <w:t>Dopuszcza się nieznaczne przebarwienia pochodzące z rozdrobnionych przypraw.</w:t>
      </w:r>
    </w:p>
    <w:p w:rsidR="00B137BF" w:rsidRPr="002F4AFC" w:rsidRDefault="00B137BF" w:rsidP="00B137BF">
      <w:pPr>
        <w:pStyle w:val="Tekstpodstawowywcity21"/>
        <w:spacing w:line="240" w:lineRule="auto"/>
        <w:ind w:firstLine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Cechy dyskwalifikujące 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zmiana barwy, jej niejednolitość,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trwałe rozwarstwienie lub obecność widocznych kropel oleju, objawy pleśnienia, jełczenia, psucia,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zaniżona zawartość tłuszczu, przekroczenie normy zawartości wody i metali,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obecność drobnoustrojów chorobotwórczych</w:t>
      </w:r>
    </w:p>
    <w:p w:rsidR="00B137BF" w:rsidRPr="002F4AFC" w:rsidRDefault="00B137BF" w:rsidP="00B137BF">
      <w:pPr>
        <w:numPr>
          <w:ilvl w:val="0"/>
          <w:numId w:val="52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 brak oznakowania majonezów, ich uszkodzenia mechaniczne, zabrudzenia</w:t>
      </w:r>
    </w:p>
    <w:p w:rsidR="00B137BF" w:rsidRPr="002F4AFC" w:rsidRDefault="00B137BF" w:rsidP="00B137BF">
      <w:pPr>
        <w:tabs>
          <w:tab w:val="left" w:pos="30"/>
        </w:tabs>
        <w:ind w:left="45" w:hanging="45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i oznakowanie dostawy:</w:t>
      </w:r>
    </w:p>
    <w:p w:rsidR="00B137BF" w:rsidRPr="002F4AFC" w:rsidRDefault="00B137BF" w:rsidP="00B137BF">
      <w:pPr>
        <w:numPr>
          <w:ilvl w:val="1"/>
          <w:numId w:val="5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 w słoiki lub opakowanie z tworzywa sztucznego o pojemności 0,5 -  1 kg (materiał opakowaniowy dopuszczony do kontaktu z żywnością).</w:t>
      </w:r>
    </w:p>
    <w:p w:rsidR="00B137BF" w:rsidRPr="002F4AFC" w:rsidRDefault="00B137BF" w:rsidP="00B137BF">
      <w:pPr>
        <w:numPr>
          <w:ilvl w:val="1"/>
          <w:numId w:val="5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kartony tekturowe 2-10 kg lub  zgrzewa termokurczliwa</w:t>
      </w:r>
    </w:p>
    <w:p w:rsidR="00B137BF" w:rsidRPr="00877AF6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Inne wymagania</w:t>
      </w:r>
      <w:r w:rsidRPr="002F4AFC">
        <w:rPr>
          <w:rFonts w:cstheme="minorHAnsi"/>
          <w:color w:val="000000" w:themeColor="text1"/>
          <w:sz w:val="24"/>
          <w:szCs w:val="24"/>
        </w:rPr>
        <w:t>: Termin przydatności do spożycia min. 3 miesiące od daty dostawy</w:t>
      </w:r>
    </w:p>
    <w:p w:rsidR="00B137BF" w:rsidRPr="002F4AFC" w:rsidRDefault="00B137BF" w:rsidP="00B137BF">
      <w:pPr>
        <w:keepNext/>
        <w:keepLines/>
        <w:tabs>
          <w:tab w:val="left" w:pos="792"/>
          <w:tab w:val="left" w:pos="1080"/>
        </w:tabs>
        <w:rPr>
          <w:rFonts w:cstheme="minorHAnsi"/>
          <w:bCs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keepNext/>
        <w:keepLines/>
        <w:tabs>
          <w:tab w:val="left" w:pos="792"/>
          <w:tab w:val="left" w:pos="1080"/>
        </w:tabs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MUSZTARDA</w:t>
      </w:r>
    </w:p>
    <w:p w:rsidR="00B137BF" w:rsidRPr="002F4AFC" w:rsidRDefault="00B137BF" w:rsidP="00B137BF">
      <w:pPr>
        <w:tabs>
          <w:tab w:val="left" w:pos="0"/>
        </w:tabs>
        <w:ind w:left="391" w:hanging="391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Musztarda delikatesowa </w:t>
      </w:r>
    </w:p>
    <w:p w:rsidR="00B137BF" w:rsidRPr="002F4AFC" w:rsidRDefault="00B137BF" w:rsidP="00B137BF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Wymagania klasyfikacyjne </w:t>
      </w:r>
    </w:p>
    <w:p w:rsidR="00B137BF" w:rsidRPr="002F4AFC" w:rsidRDefault="00B137BF" w:rsidP="00B137BF">
      <w:pPr>
        <w:numPr>
          <w:ilvl w:val="0"/>
          <w:numId w:val="51"/>
        </w:numPr>
        <w:tabs>
          <w:tab w:val="left" w:pos="709"/>
        </w:tabs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struktura i konsystencja – jednolita, kremowa, gęsta </w:t>
      </w:r>
    </w:p>
    <w:p w:rsidR="00B137BF" w:rsidRPr="002F4AFC" w:rsidRDefault="00B137BF" w:rsidP="00B137BF">
      <w:pPr>
        <w:numPr>
          <w:ilvl w:val="0"/>
          <w:numId w:val="51"/>
        </w:numPr>
        <w:tabs>
          <w:tab w:val="left" w:pos="709"/>
        </w:tabs>
        <w:ind w:left="709" w:hanging="283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barwa właściwa dla zastosowanych surowców i dodanych składników smakowo -zapachowych, dopuszcza się występowanie czarnych punkcików w przypadku stosowania gorczycy czarnej, jednolita w całej masie,</w:t>
      </w:r>
    </w:p>
    <w:p w:rsidR="00B137BF" w:rsidRPr="002F4AFC" w:rsidRDefault="00B137BF" w:rsidP="00B137BF">
      <w:pPr>
        <w:numPr>
          <w:ilvl w:val="0"/>
          <w:numId w:val="51"/>
        </w:numPr>
        <w:tabs>
          <w:tab w:val="left" w:pos="709"/>
        </w:tabs>
        <w:ind w:left="709" w:hanging="283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 xml:space="preserve">smak i zapach – piekący, słonawy, właściwy dla musztardy z wyczuwalnym zapachem przypraw, gorczycy, </w:t>
      </w:r>
    </w:p>
    <w:p w:rsidR="00B137BF" w:rsidRPr="002F4AFC" w:rsidRDefault="00B137BF" w:rsidP="00B137BF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Dopuszczalne tolerancje </w:t>
      </w:r>
      <w:r w:rsidRPr="002F4AFC">
        <w:rPr>
          <w:rFonts w:cstheme="minorHAnsi"/>
          <w:color w:val="000000" w:themeColor="text1"/>
          <w:sz w:val="24"/>
          <w:szCs w:val="24"/>
        </w:rPr>
        <w:t>dopuszcza się nieznaczną ilość cząstek gorczycy i przypraw.</w:t>
      </w:r>
    </w:p>
    <w:p w:rsidR="00B137BF" w:rsidRPr="00877AF6" w:rsidRDefault="00B137BF" w:rsidP="00B137BF">
      <w:pPr>
        <w:pStyle w:val="Nagwek4"/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</w:pPr>
      <w:r w:rsidRPr="00877AF6">
        <w:rPr>
          <w:rFonts w:asciiTheme="minorHAnsi" w:hAnsiTheme="minorHAnsi" w:cstheme="minorHAnsi"/>
          <w:i w:val="0"/>
          <w:color w:val="000000" w:themeColor="text1"/>
          <w:sz w:val="24"/>
          <w:szCs w:val="24"/>
        </w:rPr>
        <w:t xml:space="preserve">Cechy dyskwalifikujące </w:t>
      </w:r>
    </w:p>
    <w:p w:rsidR="00B137BF" w:rsidRPr="002F4AFC" w:rsidRDefault="00B137BF" w:rsidP="00B137BF">
      <w:pPr>
        <w:numPr>
          <w:ilvl w:val="0"/>
          <w:numId w:val="53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obce posmaki, zapachy, zmiana barwy, jej niejednolitość,</w:t>
      </w:r>
    </w:p>
    <w:p w:rsidR="00B137BF" w:rsidRPr="002F4AFC" w:rsidRDefault="00B137BF" w:rsidP="00B137BF">
      <w:pPr>
        <w:numPr>
          <w:ilvl w:val="0"/>
          <w:numId w:val="53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trwałe rozwarstwienie składników, objawy pleśnienia, fermentacji, psucia,</w:t>
      </w:r>
    </w:p>
    <w:p w:rsidR="00B137BF" w:rsidRPr="002F4AFC" w:rsidRDefault="00B137BF" w:rsidP="00B137BF">
      <w:pPr>
        <w:numPr>
          <w:ilvl w:val="0"/>
          <w:numId w:val="53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zaniżona zawartość masy suchej, przekroczenie normy zawartości wody  i metali,</w:t>
      </w:r>
    </w:p>
    <w:p w:rsidR="00B137BF" w:rsidRPr="002F4AFC" w:rsidRDefault="00B137BF" w:rsidP="00B137BF">
      <w:pPr>
        <w:numPr>
          <w:ilvl w:val="0"/>
          <w:numId w:val="53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zanieczyszczenia mechaniczne,</w:t>
      </w:r>
    </w:p>
    <w:p w:rsidR="00B137BF" w:rsidRPr="002F4AFC" w:rsidRDefault="00B137BF" w:rsidP="00B137BF">
      <w:pPr>
        <w:numPr>
          <w:ilvl w:val="0"/>
          <w:numId w:val="53"/>
        </w:numPr>
        <w:tabs>
          <w:tab w:val="clear" w:pos="708"/>
          <w:tab w:val="left" w:pos="709"/>
        </w:tabs>
        <w:ind w:hanging="878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musztardy, ich uszkodzenia mechaniczne, zabrudzenia.</w:t>
      </w:r>
    </w:p>
    <w:p w:rsidR="00B137BF" w:rsidRPr="002F4AFC" w:rsidRDefault="00B137BF" w:rsidP="00B137BF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Opakowanie i oznakowanie dostawy:</w:t>
      </w:r>
    </w:p>
    <w:p w:rsidR="00B137BF" w:rsidRPr="002F4AFC" w:rsidRDefault="00B137BF" w:rsidP="00B137BF">
      <w:pPr>
        <w:numPr>
          <w:ilvl w:val="0"/>
          <w:numId w:val="56"/>
        </w:numPr>
        <w:tabs>
          <w:tab w:val="clear" w:pos="708"/>
          <w:tab w:val="left" w:pos="720"/>
        </w:tabs>
        <w:ind w:hanging="3894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jednostkowe – słoje szklane lub butelka</w:t>
      </w:r>
      <w:r w:rsidR="00877AF6">
        <w:rPr>
          <w:rFonts w:cstheme="minorHAnsi"/>
          <w:color w:val="000000" w:themeColor="text1"/>
          <w:sz w:val="24"/>
          <w:szCs w:val="24"/>
        </w:rPr>
        <w:t xml:space="preserve"> plastikowa o pojemności 0,5- 1</w:t>
      </w:r>
      <w:r w:rsidRPr="002F4AFC">
        <w:rPr>
          <w:rFonts w:cstheme="minorHAnsi"/>
          <w:color w:val="000000" w:themeColor="text1"/>
          <w:sz w:val="24"/>
          <w:szCs w:val="24"/>
        </w:rPr>
        <w:t>kg</w:t>
      </w:r>
    </w:p>
    <w:p w:rsidR="00B137BF" w:rsidRPr="002F4AFC" w:rsidRDefault="00B137BF" w:rsidP="00B137BF">
      <w:pPr>
        <w:numPr>
          <w:ilvl w:val="0"/>
          <w:numId w:val="56"/>
        </w:numPr>
        <w:tabs>
          <w:tab w:val="clear" w:pos="708"/>
          <w:tab w:val="left" w:pos="720"/>
        </w:tabs>
        <w:ind w:hanging="3894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color w:val="000000" w:themeColor="text1"/>
          <w:sz w:val="24"/>
          <w:szCs w:val="24"/>
        </w:rPr>
        <w:t>Opakowanie zbiorcze – kartony tekturowe 2-10 kg lub  zgrzewa termokurczliwa.</w:t>
      </w:r>
    </w:p>
    <w:p w:rsidR="00B137BF" w:rsidRPr="00877AF6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tabs>
          <w:tab w:val="left" w:pos="0"/>
        </w:tabs>
        <w:ind w:left="391" w:hanging="391"/>
        <w:jc w:val="both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color w:val="000000" w:themeColor="text1"/>
          <w:sz w:val="24"/>
          <w:szCs w:val="24"/>
        </w:rPr>
        <w:t>Termin przydatności do spożycia min. 3 miesiące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b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b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b/>
          <w:color w:val="000000" w:themeColor="text1"/>
          <w:sz w:val="24"/>
          <w:szCs w:val="24"/>
        </w:rPr>
      </w:pPr>
      <w:r w:rsidRPr="002F4AFC">
        <w:rPr>
          <w:rFonts w:cstheme="minorHAnsi"/>
          <w:b/>
          <w:color w:val="000000" w:themeColor="text1"/>
          <w:sz w:val="24"/>
          <w:szCs w:val="24"/>
        </w:rPr>
        <w:t>PŁATKI CZEKOLADOWE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Produkt spożywczy otrzymany przez przetworzenie ziaren kukurydzy o smaku czekoladowym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wymagania klasyfikacyjne:</w:t>
      </w:r>
    </w:p>
    <w:p w:rsidR="00B137BF" w:rsidRPr="002F4AFC" w:rsidRDefault="00B137BF" w:rsidP="00B137BF">
      <w:pPr>
        <w:pStyle w:val="NormalnyWeb"/>
        <w:numPr>
          <w:ilvl w:val="0"/>
          <w:numId w:val="5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struktura i konsystencja – sypka, w postaci drobnych różnokształtnych płatków bez grudek, płatki niepokruszone;</w:t>
      </w:r>
    </w:p>
    <w:p w:rsidR="00B137BF" w:rsidRPr="002F4AFC" w:rsidRDefault="00B137BF" w:rsidP="00B137BF">
      <w:pPr>
        <w:pStyle w:val="NormalnyWeb"/>
        <w:numPr>
          <w:ilvl w:val="0"/>
          <w:numId w:val="58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 xml:space="preserve">barwa - brązowa </w:t>
      </w:r>
    </w:p>
    <w:p w:rsidR="00B137BF" w:rsidRPr="002F4AFC" w:rsidRDefault="00B137BF" w:rsidP="00B137BF">
      <w:pPr>
        <w:pStyle w:val="NormalnyWeb"/>
        <w:keepNext/>
        <w:numPr>
          <w:ilvl w:val="0"/>
          <w:numId w:val="58"/>
        </w:numPr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smak i zapach – charakterystyczny dla płatków czekoladowych, lekko słodki;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cechy dyskwalifikujące:</w:t>
      </w:r>
    </w:p>
    <w:p w:rsidR="00B137BF" w:rsidRPr="002F4AFC" w:rsidRDefault="00B137BF" w:rsidP="00B137BF">
      <w:pPr>
        <w:pStyle w:val="NormalnyWeb"/>
        <w:numPr>
          <w:ilvl w:val="0"/>
          <w:numId w:val="57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np. stęchły, pleśni, gorzki, kwaśny;</w:t>
      </w:r>
    </w:p>
    <w:p w:rsidR="00B137BF" w:rsidRPr="002F4AFC" w:rsidRDefault="00B137BF" w:rsidP="00B137BF">
      <w:pPr>
        <w:pStyle w:val="NormalnyWeb"/>
        <w:numPr>
          <w:ilvl w:val="0"/>
          <w:numId w:val="57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pleśnienia, psucia, zawilgocenie;</w:t>
      </w:r>
    </w:p>
    <w:p w:rsidR="00B137BF" w:rsidRPr="002F4AFC" w:rsidRDefault="00B137BF" w:rsidP="00B137BF">
      <w:pPr>
        <w:pStyle w:val="NormalnyWeb"/>
        <w:numPr>
          <w:ilvl w:val="0"/>
          <w:numId w:val="57"/>
        </w:numPr>
        <w:tabs>
          <w:tab w:val="left" w:pos="709"/>
        </w:tabs>
        <w:spacing w:before="0" w:after="0"/>
        <w:ind w:left="709" w:hanging="425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martwych, oraz ich pozostałości;</w:t>
      </w:r>
    </w:p>
    <w:p w:rsidR="00B137BF" w:rsidRPr="002F4AFC" w:rsidRDefault="00B137BF" w:rsidP="00B137BF">
      <w:pPr>
        <w:pStyle w:val="NormalnyWeb"/>
        <w:numPr>
          <w:ilvl w:val="0"/>
          <w:numId w:val="57"/>
        </w:numPr>
        <w:tabs>
          <w:tab w:val="left" w:pos="709"/>
        </w:tabs>
        <w:spacing w:before="0" w:after="0"/>
        <w:ind w:left="709" w:hanging="425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brak oznakowania opakowań, ich uszkodzenia mechaniczne, zabrudzenia.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opakowanie i oznakowanie dostawy:</w:t>
      </w:r>
    </w:p>
    <w:p w:rsidR="00B137BF" w:rsidRPr="002F4AFC" w:rsidRDefault="00B137BF" w:rsidP="00B137BF">
      <w:pPr>
        <w:pStyle w:val="NormalnyWeb"/>
        <w:numPr>
          <w:ilvl w:val="0"/>
          <w:numId w:val="5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jednostkowe</w:t>
      </w:r>
      <w:r w:rsidR="00877AF6">
        <w:rPr>
          <w:rFonts w:cstheme="minorHAnsi"/>
          <w:bCs/>
          <w:color w:val="000000" w:themeColor="text1"/>
          <w:sz w:val="24"/>
          <w:szCs w:val="24"/>
        </w:rPr>
        <w:t xml:space="preserve"> –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materiał opakowaniowy dopuszczony do kontaktu z żywnością o masie od 250 g-500 g</w:t>
      </w:r>
    </w:p>
    <w:p w:rsidR="00B137BF" w:rsidRPr="002F4AFC" w:rsidRDefault="00B137BF" w:rsidP="00B137BF">
      <w:pPr>
        <w:pStyle w:val="NormalnyWeb"/>
        <w:numPr>
          <w:ilvl w:val="0"/>
          <w:numId w:val="59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zbiorcze-karton</w:t>
      </w:r>
    </w:p>
    <w:p w:rsidR="00B137BF" w:rsidRPr="002F4AFC" w:rsidRDefault="00B137BF" w:rsidP="00B137BF">
      <w:pPr>
        <w:pStyle w:val="NormalnyWeb"/>
        <w:tabs>
          <w:tab w:val="left" w:pos="567"/>
        </w:tabs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oznakowanie powinno zawierać: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B137BF" w:rsidRPr="002F4AFC" w:rsidRDefault="00B137BF" w:rsidP="00B137BF">
      <w:pPr>
        <w:pStyle w:val="NormalnyWeb"/>
        <w:numPr>
          <w:ilvl w:val="1"/>
          <w:numId w:val="4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B137BF" w:rsidP="00877AF6">
      <w:pPr>
        <w:pStyle w:val="NormalnyWeb"/>
        <w:numPr>
          <w:ilvl w:val="1"/>
          <w:numId w:val="4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B137BF" w:rsidRPr="002F4AFC" w:rsidRDefault="00B137BF" w:rsidP="00B137BF">
      <w:pPr>
        <w:pStyle w:val="NormalnyWeb"/>
        <w:spacing w:before="0" w:after="0"/>
        <w:rPr>
          <w:rFonts w:cstheme="minorHAnsi"/>
          <w:b/>
          <w:bCs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 xml:space="preserve">inne wymagania: </w:t>
      </w:r>
      <w:r w:rsidRPr="002F4AFC">
        <w:rPr>
          <w:rFonts w:cstheme="minorHAnsi"/>
          <w:bCs/>
          <w:color w:val="000000" w:themeColor="text1"/>
          <w:sz w:val="24"/>
          <w:szCs w:val="24"/>
        </w:rPr>
        <w:t>termin przydatności do spożycia min.6 miesięcy od daty dostawy</w:t>
      </w: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B137BF" w:rsidRPr="002F4AFC" w:rsidRDefault="00B137BF" w:rsidP="00B137BF">
      <w:pPr>
        <w:rPr>
          <w:rFonts w:cstheme="minorHAnsi"/>
          <w:color w:val="000000" w:themeColor="text1"/>
          <w:sz w:val="24"/>
          <w:szCs w:val="24"/>
        </w:rPr>
      </w:pPr>
    </w:p>
    <w:p w:rsidR="0072467B" w:rsidRPr="002F4AFC" w:rsidRDefault="0072467B" w:rsidP="0072467B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KAKAO ROZPUSZCZALNE</w:t>
      </w:r>
    </w:p>
    <w:p w:rsidR="0072467B" w:rsidRPr="002F4AFC" w:rsidRDefault="0072467B" w:rsidP="0072467B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Napój kakaowy instant</w:t>
      </w:r>
    </w:p>
    <w:p w:rsidR="0072467B" w:rsidRPr="002F4AFC" w:rsidRDefault="0072467B" w:rsidP="0072467B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a) wymagania klasyfikacyjne:</w:t>
      </w:r>
    </w:p>
    <w:p w:rsidR="0072467B" w:rsidRPr="002F4AFC" w:rsidRDefault="0072467B" w:rsidP="0072467B">
      <w:pPr>
        <w:pStyle w:val="NormalnyWeb"/>
        <w:numPr>
          <w:ilvl w:val="0"/>
          <w:numId w:val="60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konsystencja – proszek sypki, jednolity</w:t>
      </w:r>
    </w:p>
    <w:p w:rsidR="0072467B" w:rsidRPr="002F4AFC" w:rsidRDefault="0072467B" w:rsidP="0072467B">
      <w:pPr>
        <w:pStyle w:val="NormalnyWeb"/>
        <w:numPr>
          <w:ilvl w:val="0"/>
          <w:numId w:val="60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zapach – charakterystyczny dla kakao</w:t>
      </w:r>
    </w:p>
    <w:p w:rsidR="0072467B" w:rsidRPr="002F4AFC" w:rsidRDefault="0072467B" w:rsidP="0072467B">
      <w:pPr>
        <w:pStyle w:val="NormalnyWeb"/>
        <w:numPr>
          <w:ilvl w:val="0"/>
          <w:numId w:val="60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wygląd – jasnobrązowa do ciemnobrązowej</w:t>
      </w:r>
    </w:p>
    <w:p w:rsidR="0072467B" w:rsidRPr="002F4AFC" w:rsidRDefault="0072467B" w:rsidP="0072467B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b) cechy dyskwalifikujące:</w:t>
      </w:r>
    </w:p>
    <w:p w:rsidR="0072467B" w:rsidRPr="002F4AFC" w:rsidRDefault="0072467B" w:rsidP="0072467B">
      <w:pPr>
        <w:pStyle w:val="NormalnyWeb"/>
        <w:numPr>
          <w:ilvl w:val="0"/>
          <w:numId w:val="6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obce posmaki, zapachy, smak stęchły, mdły, niedopuszczalny smak obcy świadczący o nieświeżości</w:t>
      </w:r>
    </w:p>
    <w:p w:rsidR="0072467B" w:rsidRPr="002F4AFC" w:rsidRDefault="0072467B" w:rsidP="0072467B">
      <w:pPr>
        <w:pStyle w:val="NormalnyWeb"/>
        <w:numPr>
          <w:ilvl w:val="0"/>
          <w:numId w:val="6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lastRenderedPageBreak/>
        <w:t>niedopuszczalne zawilgocenia</w:t>
      </w:r>
    </w:p>
    <w:p w:rsidR="0072467B" w:rsidRPr="002F4AFC" w:rsidRDefault="0072467B" w:rsidP="0072467B">
      <w:pPr>
        <w:pStyle w:val="NormalnyWeb"/>
        <w:numPr>
          <w:ilvl w:val="0"/>
          <w:numId w:val="6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objawy psucia, pleśnienia</w:t>
      </w:r>
    </w:p>
    <w:p w:rsidR="0072467B" w:rsidRPr="002F4AFC" w:rsidRDefault="0072467B" w:rsidP="0072467B">
      <w:pPr>
        <w:pStyle w:val="NormalnyWeb"/>
        <w:numPr>
          <w:ilvl w:val="0"/>
          <w:numId w:val="6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uszkodzenia mechaniczne opakowań, brak oznakowania, nieszczelność</w:t>
      </w:r>
    </w:p>
    <w:p w:rsidR="0072467B" w:rsidRPr="002F4AFC" w:rsidRDefault="0072467B" w:rsidP="0072467B">
      <w:pPr>
        <w:pStyle w:val="NormalnyWeb"/>
        <w:numPr>
          <w:ilvl w:val="0"/>
          <w:numId w:val="61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obecność szkodników żywych, martwych oraz ich pozostałości</w:t>
      </w:r>
    </w:p>
    <w:p w:rsidR="0072467B" w:rsidRPr="002F4AFC" w:rsidRDefault="0072467B" w:rsidP="0072467B">
      <w:pPr>
        <w:pStyle w:val="NormalnyWeb"/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c) opakowanie i oznakowanie dostawy:</w:t>
      </w:r>
    </w:p>
    <w:p w:rsidR="0072467B" w:rsidRPr="00877AF6" w:rsidRDefault="0072467B" w:rsidP="0072467B">
      <w:pPr>
        <w:pStyle w:val="NormalnyWeb"/>
        <w:numPr>
          <w:ilvl w:val="0"/>
          <w:numId w:val="62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opakowanie – produkt pakowany w folię i pudełko wykonane z materiałów dopuszczonych do kontaktu z żywnością, waga od 240 – 500 g</w:t>
      </w:r>
    </w:p>
    <w:p w:rsidR="00877AF6" w:rsidRPr="002F4AFC" w:rsidRDefault="00877AF6" w:rsidP="0072467B">
      <w:pPr>
        <w:pStyle w:val="NormalnyWeb"/>
        <w:numPr>
          <w:ilvl w:val="0"/>
          <w:numId w:val="62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oznakowanie powinno zawierać:</w:t>
      </w:r>
    </w:p>
    <w:p w:rsidR="00877AF6" w:rsidRPr="002F4AFC" w:rsidRDefault="00877AF6" w:rsidP="00877AF6">
      <w:pPr>
        <w:pStyle w:val="NormalnyWeb"/>
        <w:numPr>
          <w:ilvl w:val="1"/>
          <w:numId w:val="6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dostawcy – producenta, adres</w:t>
      </w:r>
    </w:p>
    <w:p w:rsidR="00877AF6" w:rsidRPr="002F4AFC" w:rsidRDefault="00877AF6" w:rsidP="00877AF6">
      <w:pPr>
        <w:pStyle w:val="NormalnyWeb"/>
        <w:numPr>
          <w:ilvl w:val="1"/>
          <w:numId w:val="6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nazwę produktu</w:t>
      </w:r>
    </w:p>
    <w:p w:rsidR="00877AF6" w:rsidRPr="002F4AFC" w:rsidRDefault="00877AF6" w:rsidP="00877AF6">
      <w:pPr>
        <w:pStyle w:val="NormalnyWeb"/>
        <w:numPr>
          <w:ilvl w:val="1"/>
          <w:numId w:val="62"/>
        </w:numPr>
        <w:spacing w:before="0" w:after="0"/>
        <w:rPr>
          <w:rFonts w:cstheme="minorHAnsi"/>
          <w:bCs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pojemność opakowania</w:t>
      </w:r>
    </w:p>
    <w:p w:rsidR="00877AF6" w:rsidRDefault="00877AF6" w:rsidP="00877AF6">
      <w:pPr>
        <w:pStyle w:val="NormalnyWeb"/>
        <w:numPr>
          <w:ilvl w:val="1"/>
          <w:numId w:val="62"/>
        </w:numPr>
        <w:spacing w:before="0" w:after="0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Cs/>
          <w:color w:val="000000" w:themeColor="text1"/>
          <w:sz w:val="24"/>
          <w:szCs w:val="24"/>
        </w:rPr>
        <w:t>datę – termin produkcji i przydatności do spożycia</w:t>
      </w:r>
    </w:p>
    <w:p w:rsidR="00877AF6" w:rsidRPr="00877AF6" w:rsidRDefault="00877AF6" w:rsidP="00877AF6">
      <w:pPr>
        <w:pStyle w:val="NormalnyWeb"/>
        <w:spacing w:before="0" w:after="0"/>
        <w:ind w:left="1080"/>
        <w:rPr>
          <w:rFonts w:cstheme="minorHAnsi"/>
          <w:color w:val="000000" w:themeColor="text1"/>
          <w:sz w:val="24"/>
          <w:szCs w:val="24"/>
        </w:rPr>
      </w:pPr>
      <w:r w:rsidRPr="00877AF6">
        <w:rPr>
          <w:rFonts w:cstheme="minorHAnsi"/>
          <w:bCs/>
          <w:color w:val="000000" w:themeColor="text1"/>
          <w:sz w:val="24"/>
          <w:szCs w:val="24"/>
        </w:rPr>
        <w:t>oraz pozostałe informacje zgodnie z aktualnie obowiązującym prawem.</w:t>
      </w:r>
    </w:p>
    <w:p w:rsidR="0072467B" w:rsidRPr="002F4AFC" w:rsidRDefault="0072467B" w:rsidP="0072467B">
      <w:pPr>
        <w:pStyle w:val="NormalnyWeb"/>
        <w:spacing w:before="0" w:after="0"/>
        <w:ind w:left="17"/>
        <w:rPr>
          <w:rFonts w:cstheme="minorHAnsi"/>
          <w:color w:val="000000" w:themeColor="text1"/>
          <w:sz w:val="24"/>
          <w:szCs w:val="24"/>
        </w:rPr>
      </w:pPr>
      <w:r w:rsidRPr="002F4AFC">
        <w:rPr>
          <w:rFonts w:cstheme="minorHAnsi"/>
          <w:b/>
          <w:bCs/>
          <w:color w:val="000000" w:themeColor="text1"/>
          <w:sz w:val="24"/>
          <w:szCs w:val="24"/>
        </w:rPr>
        <w:t>e) inne wymagania: termin przydatności do spożycia min. 6 miesięcy od daty dostawy</w:t>
      </w:r>
    </w:p>
    <w:p w:rsidR="00B137BF" w:rsidRPr="002F4AFC" w:rsidRDefault="00B137BF" w:rsidP="00B137BF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B137BF" w:rsidRPr="002F4A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20" w:rsidRDefault="00EA0420" w:rsidP="002F4AFC">
      <w:r>
        <w:separator/>
      </w:r>
    </w:p>
  </w:endnote>
  <w:endnote w:type="continuationSeparator" w:id="0">
    <w:p w:rsidR="00EA0420" w:rsidRDefault="00EA0420" w:rsidP="002F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ity Roman LET">
    <w:altName w:val="Times New Roman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20"/>
        <w:szCs w:val="20"/>
      </w:rPr>
      <w:id w:val="-1544904180"/>
      <w:docPartObj>
        <w:docPartGallery w:val="Page Numbers (Bottom of Page)"/>
        <w:docPartUnique/>
      </w:docPartObj>
    </w:sdtPr>
    <w:sdtEndPr/>
    <w:sdtContent>
      <w:p w:rsidR="002F4AFC" w:rsidRPr="002F4AFC" w:rsidRDefault="002F4AFC">
        <w:pPr>
          <w:pStyle w:val="Stopka"/>
          <w:jc w:val="center"/>
          <w:rPr>
            <w:rFonts w:cstheme="minorHAnsi"/>
            <w:sz w:val="20"/>
            <w:szCs w:val="20"/>
          </w:rPr>
        </w:pPr>
        <w:r w:rsidRPr="002F4AFC">
          <w:rPr>
            <w:rFonts w:cstheme="minorHAnsi"/>
            <w:sz w:val="20"/>
            <w:szCs w:val="20"/>
          </w:rPr>
          <w:fldChar w:fldCharType="begin"/>
        </w:r>
        <w:r w:rsidRPr="002F4AFC">
          <w:rPr>
            <w:rFonts w:cstheme="minorHAnsi"/>
            <w:sz w:val="20"/>
            <w:szCs w:val="20"/>
          </w:rPr>
          <w:instrText>PAGE   \* MERGEFORMAT</w:instrText>
        </w:r>
        <w:r w:rsidRPr="002F4AFC">
          <w:rPr>
            <w:rFonts w:cstheme="minorHAnsi"/>
            <w:sz w:val="20"/>
            <w:szCs w:val="20"/>
          </w:rPr>
          <w:fldChar w:fldCharType="separate"/>
        </w:r>
        <w:r w:rsidR="00870EAF">
          <w:rPr>
            <w:rFonts w:cstheme="minorHAnsi"/>
            <w:noProof/>
            <w:sz w:val="20"/>
            <w:szCs w:val="20"/>
          </w:rPr>
          <w:t>10</w:t>
        </w:r>
        <w:r w:rsidRPr="002F4AFC">
          <w:rPr>
            <w:rFonts w:cstheme="minorHAnsi"/>
            <w:sz w:val="20"/>
            <w:szCs w:val="20"/>
          </w:rPr>
          <w:fldChar w:fldCharType="end"/>
        </w:r>
      </w:p>
    </w:sdtContent>
  </w:sdt>
  <w:p w:rsidR="002F4AFC" w:rsidRDefault="002F4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20" w:rsidRDefault="00EA0420" w:rsidP="002F4AFC">
      <w:r>
        <w:separator/>
      </w:r>
    </w:p>
  </w:footnote>
  <w:footnote w:type="continuationSeparator" w:id="0">
    <w:p w:rsidR="00EA0420" w:rsidRDefault="00EA0420" w:rsidP="002F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b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Garamond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sz w:val="12"/>
        <w:szCs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color w:val="000000"/>
        <w:sz w:val="12"/>
        <w:szCs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sz w:val="12"/>
        <w:szCs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color w:val="000000"/>
        <w:sz w:val="12"/>
        <w:szCs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sz w:val="12"/>
        <w:szCs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color w:val="000000"/>
        <w:sz w:val="12"/>
        <w:szCs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2"/>
        <w:szCs w:val="12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2"/>
        <w:szCs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2"/>
        <w:szCs w:val="1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2"/>
        <w:szCs w:val="12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2"/>
        <w:szCs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2"/>
        <w:szCs w:val="1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2"/>
        <w:szCs w:val="12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2"/>
        <w:szCs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2"/>
        <w:szCs w:val="1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2"/>
        <w:szCs w:val="12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b/>
        <w:shadow w:val="0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</w:abstractNum>
  <w:abstractNum w:abstractNumId="10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Garamond"/>
        <w:sz w:val="22"/>
        <w:szCs w:val="22"/>
      </w:r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Garamond"/>
      </w:r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4"/>
    <w:multiLevelType w:val="singleLevel"/>
    <w:tmpl w:val="00000014"/>
    <w:name w:val="WW8Num2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</w:abstractNum>
  <w:abstractNum w:abstractNumId="15" w15:restartNumberingAfterBreak="0">
    <w:nsid w:val="00000015"/>
    <w:multiLevelType w:val="multilevel"/>
    <w:tmpl w:val="5DFE5942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  <w:bCs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lef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left"/>
      <w:pPr>
        <w:tabs>
          <w:tab w:val="num" w:pos="6588"/>
        </w:tabs>
        <w:ind w:left="6588" w:hanging="18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Courier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/>
        <w:b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18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19" w15:restartNumberingAfterBreak="0">
    <w:nsid w:val="0000001B"/>
    <w:multiLevelType w:val="singleLevel"/>
    <w:tmpl w:val="0000001B"/>
    <w:name w:val="WW8Num27"/>
    <w:lvl w:ilvl="0">
      <w:start w:val="2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/>
      </w:rPr>
    </w:lvl>
  </w:abstractNum>
  <w:abstractNum w:abstractNumId="20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-2160"/>
        </w:tabs>
        <w:ind w:left="216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left"/>
      <w:pPr>
        <w:tabs>
          <w:tab w:val="num" w:pos="-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360"/>
      </w:p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23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24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</w:rPr>
    </w:lvl>
  </w:abstractNum>
  <w:abstractNum w:abstractNumId="25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b/>
        <w:sz w:val="22"/>
        <w:szCs w:val="22"/>
      </w:rPr>
    </w:lvl>
  </w:abstractNum>
  <w:abstractNum w:abstractNumId="27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b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</w:abstractNum>
  <w:abstractNum w:abstractNumId="2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sz w:val="20"/>
        <w:szCs w:val="22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2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  <w:sz w:val="22"/>
        <w:szCs w:val="22"/>
      </w:rPr>
    </w:lvl>
  </w:abstractNum>
  <w:abstractNum w:abstractNumId="3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3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3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  <w:sz w:val="20"/>
        <w:szCs w:val="22"/>
      </w:rPr>
    </w:lvl>
    <w:lvl w:ilvl="1">
      <w:start w:val="1"/>
      <w:numFmt w:val="decimal"/>
      <w:lvlText w:val="%2"/>
      <w:lvlJc w:val="left"/>
      <w:pPr>
        <w:tabs>
          <w:tab w:val="num" w:pos="1548"/>
        </w:tabs>
        <w:ind w:left="1548" w:hanging="360"/>
      </w:p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>
      <w:start w:val="1"/>
      <w:numFmt w:val="lowerRoman"/>
      <w:lvlText w:val="%6."/>
      <w:lvlJc w:val="left"/>
      <w:pPr>
        <w:tabs>
          <w:tab w:val="num" w:pos="4428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>
      <w:start w:val="1"/>
      <w:numFmt w:val="lowerRoman"/>
      <w:lvlText w:val="%9."/>
      <w:lvlJc w:val="left"/>
      <w:pPr>
        <w:tabs>
          <w:tab w:val="num" w:pos="6588"/>
        </w:tabs>
        <w:ind w:left="6588" w:hanging="180"/>
      </w:pPr>
    </w:lvl>
  </w:abstractNum>
  <w:abstractNum w:abstractNumId="3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3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sz w:val="20"/>
        <w:szCs w:val="22"/>
      </w:rPr>
    </w:lvl>
    <w:lvl w:ilvl="1">
      <w:start w:val="2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sz w:val="20"/>
        <w:szCs w:val="22"/>
      </w:r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ahoma"/>
        <w:b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ahoma"/>
        <w:b w:val="0"/>
      </w:rPr>
    </w:lvl>
  </w:abstractNum>
  <w:abstractNum w:abstractNumId="37" w15:restartNumberingAfterBreak="0">
    <w:nsid w:val="00000031"/>
    <w:multiLevelType w:val="singleLevel"/>
    <w:tmpl w:val="00000031"/>
    <w:name w:val="WW8Num4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38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9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sz w:val="20"/>
      </w:rPr>
    </w:lvl>
  </w:abstractNum>
  <w:abstractNum w:abstractNumId="40" w15:restartNumberingAfterBreak="0">
    <w:nsid w:val="00000034"/>
    <w:multiLevelType w:val="singleLevel"/>
    <w:tmpl w:val="00000034"/>
    <w:name w:val="WW8Num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1" w15:restartNumberingAfterBreak="0">
    <w:nsid w:val="00000035"/>
    <w:multiLevelType w:val="singleLevel"/>
    <w:tmpl w:val="00000035"/>
    <w:name w:val="WW8Num53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  <w:b/>
        <w:sz w:val="22"/>
        <w:szCs w:val="22"/>
      </w:rPr>
    </w:lvl>
  </w:abstractNum>
  <w:abstractNum w:abstractNumId="4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43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0000003B"/>
    <w:multiLevelType w:val="singleLevel"/>
    <w:tmpl w:val="0000003B"/>
    <w:name w:val="WW8Num59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5" w15:restartNumberingAfterBreak="0">
    <w:nsid w:val="0000003C"/>
    <w:multiLevelType w:val="multi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0000003D"/>
    <w:multiLevelType w:val="multi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0000003E"/>
    <w:multiLevelType w:val="singleLevel"/>
    <w:tmpl w:val="0000003E"/>
    <w:name w:val="WW8Num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u w:val="none"/>
      </w:rPr>
    </w:lvl>
  </w:abstractNum>
  <w:abstractNum w:abstractNumId="48" w15:restartNumberingAfterBreak="0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1761"/>
        </w:tabs>
        <w:ind w:left="1761" w:hanging="681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  <w:sz w:val="20"/>
      </w:rPr>
    </w:lvl>
    <w:lvl w:ilvl="3">
      <w:start w:val="1"/>
      <w:numFmt w:val="lowerLetter"/>
      <w:lvlText w:val="%4)"/>
      <w:lvlJc w:val="left"/>
      <w:pPr>
        <w:tabs>
          <w:tab w:val="num" w:pos="3201"/>
        </w:tabs>
        <w:ind w:left="3201" w:hanging="681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821"/>
        </w:tabs>
        <w:ind w:left="4821" w:hanging="681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50" w15:restartNumberingAfterBreak="0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1761"/>
        </w:tabs>
        <w:ind w:left="1761" w:hanging="681"/>
      </w:p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</w:rPr>
    </w:lvl>
  </w:abstractNum>
  <w:abstractNum w:abstractNumId="53" w15:restartNumberingAfterBreak="0">
    <w:nsid w:val="00000044"/>
    <w:multiLevelType w:val="singleLevel"/>
    <w:tmpl w:val="E7E6F8DE"/>
    <w:name w:val="WW8Num68"/>
    <w:lvl w:ilvl="0">
      <w:start w:val="1"/>
      <w:numFmt w:val="lowerLetter"/>
      <w:lvlText w:val="%1)"/>
      <w:lvlJc w:val="left"/>
      <w:pPr>
        <w:tabs>
          <w:tab w:val="num" w:pos="1761"/>
        </w:tabs>
        <w:ind w:left="1761" w:hanging="681"/>
      </w:pPr>
      <w:rPr>
        <w:b w:val="0"/>
        <w:bCs/>
      </w:rPr>
    </w:lvl>
  </w:abstractNum>
  <w:abstractNum w:abstractNumId="54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</w:abstractNum>
  <w:abstractNum w:abstractNumId="55" w15:restartNumberingAfterBreak="0">
    <w:nsid w:val="00000046"/>
    <w:multiLevelType w:val="singleLevel"/>
    <w:tmpl w:val="00000046"/>
    <w:name w:val="WW8Num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56" w15:restartNumberingAfterBreak="0">
    <w:nsid w:val="00000048"/>
    <w:multiLevelType w:val="singleLevel"/>
    <w:tmpl w:val="00000048"/>
    <w:name w:val="WW8Num7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7" w15:restartNumberingAfterBreak="0">
    <w:nsid w:val="00000049"/>
    <w:multiLevelType w:val="multi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Garamond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58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sz w:val="20"/>
      </w:rPr>
    </w:lvl>
  </w:abstractNum>
  <w:abstractNum w:abstractNumId="59" w15:restartNumberingAfterBreak="0">
    <w:nsid w:val="0000004C"/>
    <w:multiLevelType w:val="multilevel"/>
    <w:tmpl w:val="0000004C"/>
    <w:name w:val="WW8Num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shadow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shadow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shadow w:val="0"/>
      </w:rPr>
    </w:lvl>
    <w:lvl w:ilvl="4">
      <w:start w:val="2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Garamond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2"/>
        <w:szCs w:val="22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1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Symbol"/>
        <w:b/>
      </w:rPr>
    </w:lvl>
  </w:abstractNum>
  <w:abstractNum w:abstractNumId="62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3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64" w15:restartNumberingAfterBreak="0">
    <w:nsid w:val="00000055"/>
    <w:multiLevelType w:val="singleLevel"/>
    <w:tmpl w:val="00000055"/>
    <w:name w:val="WW8Num85"/>
    <w:lvl w:ilvl="0">
      <w:start w:val="1"/>
      <w:numFmt w:val="bullet"/>
      <w:lvlText w:val=""/>
      <w:lvlJc w:val="left"/>
      <w:pPr>
        <w:tabs>
          <w:tab w:val="num" w:pos="708"/>
        </w:tabs>
        <w:ind w:left="1304" w:hanging="170"/>
      </w:pPr>
      <w:rPr>
        <w:rFonts w:ascii="Symbol" w:hAnsi="Symbol" w:cs="Symbol"/>
        <w:sz w:val="20"/>
      </w:rPr>
    </w:lvl>
  </w:abstractNum>
  <w:abstractNum w:abstractNumId="6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2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00000057"/>
    <w:multiLevelType w:val="singleLevel"/>
    <w:tmpl w:val="00000057"/>
    <w:name w:val="WW8Num87"/>
    <w:lvl w:ilvl="0">
      <w:start w:val="1"/>
      <w:numFmt w:val="lowerLetter"/>
      <w:lvlText w:val="%1)"/>
      <w:lvlJc w:val="left"/>
      <w:pPr>
        <w:tabs>
          <w:tab w:val="num" w:pos="3201"/>
        </w:tabs>
        <w:ind w:left="3201" w:hanging="681"/>
      </w:pPr>
      <w:rPr>
        <w:sz w:val="22"/>
        <w:szCs w:val="22"/>
      </w:rPr>
    </w:lvl>
  </w:abstractNum>
  <w:abstractNum w:abstractNumId="6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68" w15:restartNumberingAfterBreak="0">
    <w:nsid w:val="0000005A"/>
    <w:multiLevelType w:val="single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69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Garamond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1" w15:restartNumberingAfterBreak="0">
    <w:nsid w:val="0000005E"/>
    <w:multiLevelType w:val="multilevel"/>
    <w:tmpl w:val="0000005E"/>
    <w:name w:val="WW8Num9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lowerLetter"/>
      <w:lvlText w:val="%2)"/>
      <w:lvlJc w:val="left"/>
      <w:pPr>
        <w:tabs>
          <w:tab w:val="num" w:pos="1761"/>
        </w:tabs>
        <w:ind w:left="1761" w:hanging="681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ahoma"/>
        <w:b w:val="0"/>
      </w:rPr>
    </w:lvl>
    <w:lvl w:ilvl="6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0000060"/>
    <w:multiLevelType w:val="singleLevel"/>
    <w:tmpl w:val="00000060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170"/>
      </w:pPr>
      <w:rPr>
        <w:rFonts w:ascii="Symbol" w:hAnsi="Symbol" w:cs="Garamond"/>
        <w:sz w:val="22"/>
        <w:szCs w:val="22"/>
      </w:rPr>
    </w:lvl>
  </w:abstractNum>
  <w:abstractNum w:abstractNumId="73" w15:restartNumberingAfterBreak="0">
    <w:nsid w:val="00000061"/>
    <w:multiLevelType w:val="multilevel"/>
    <w:tmpl w:val="0000006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4" w15:restartNumberingAfterBreak="0">
    <w:nsid w:val="00000062"/>
    <w:multiLevelType w:val="multilevel"/>
    <w:tmpl w:val="00000062"/>
    <w:name w:val="WW8Num98"/>
    <w:lvl w:ilvl="0">
      <w:start w:val="2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921"/>
        </w:tabs>
        <w:ind w:left="3921" w:hanging="681"/>
      </w:pPr>
    </w:lvl>
    <w:lvl w:ilvl="5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</w:lvl>
    <w:lvl w:ilvl="6">
      <w:start w:val="2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63"/>
    <w:multiLevelType w:val="singleLevel"/>
    <w:tmpl w:val="00000063"/>
    <w:name w:val="WW8Num9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Garamond"/>
      </w:rPr>
    </w:lvl>
  </w:abstractNum>
  <w:abstractNum w:abstractNumId="76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77" w15:restartNumberingAfterBreak="0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"/>
      <w:lvlJc w:val="left"/>
      <w:pPr>
        <w:tabs>
          <w:tab w:val="num" w:pos="0"/>
        </w:tabs>
        <w:ind w:left="391" w:hanging="391"/>
      </w:pPr>
      <w:rPr>
        <w:rFonts w:ascii="Symbol" w:hAnsi="Symbol" w:cs="Symbol"/>
        <w:sz w:val="20"/>
      </w:rPr>
    </w:lvl>
    <w:lvl w:ilvl="1">
      <w:start w:val="2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9" w15:restartNumberingAfterBreak="0">
    <w:nsid w:val="00000067"/>
    <w:multiLevelType w:val="multi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0" w15:restartNumberingAfterBreak="0">
    <w:nsid w:val="00000068"/>
    <w:multiLevelType w:val="multilevel"/>
    <w:tmpl w:val="00000068"/>
    <w:name w:val="WW8Num10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00000069"/>
    <w:multiLevelType w:val="multilevel"/>
    <w:tmpl w:val="00000069"/>
    <w:name w:val="WW8Num1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2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-180"/>
        </w:tabs>
        <w:ind w:left="1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83" w15:restartNumberingAfterBreak="0">
    <w:nsid w:val="0000006C"/>
    <w:multiLevelType w:val="multilevel"/>
    <w:tmpl w:val="0000006C"/>
    <w:name w:val="WW8Num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4" w15:restartNumberingAfterBreak="0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/>
        <w:b/>
      </w:rPr>
    </w:lvl>
  </w:abstractNum>
  <w:abstractNum w:abstractNumId="85" w15:restartNumberingAfterBreak="0">
    <w:nsid w:val="0000006F"/>
    <w:multiLevelType w:val="singleLevel"/>
    <w:tmpl w:val="0000006F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</w:rPr>
    </w:lvl>
  </w:abstractNum>
  <w:abstractNum w:abstractNumId="86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61"/>
        </w:tabs>
        <w:ind w:left="1761" w:hanging="681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-180"/>
        </w:tabs>
        <w:ind w:left="1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700"/>
        </w:tabs>
        <w:ind w:left="2700" w:hanging="18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>
      <w:start w:val="1"/>
      <w:numFmt w:val="lowerRoman"/>
      <w:lvlText w:val="%9."/>
      <w:lvlJc w:val="left"/>
      <w:pPr>
        <w:tabs>
          <w:tab w:val="num" w:pos="4860"/>
        </w:tabs>
        <w:ind w:left="4860" w:hanging="180"/>
      </w:pPr>
    </w:lvl>
  </w:abstractNum>
  <w:abstractNum w:abstractNumId="88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61"/>
        </w:tabs>
        <w:ind w:left="1761" w:hanging="681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00000075"/>
    <w:multiLevelType w:val="singleLevel"/>
    <w:tmpl w:val="00000075"/>
    <w:name w:val="WW8Num117"/>
    <w:lvl w:ilvl="0">
      <w:start w:val="2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</w:abstractNum>
  <w:abstractNum w:abstractNumId="90" w15:restartNumberingAfterBreak="0">
    <w:nsid w:val="00000076"/>
    <w:multiLevelType w:val="singleLevel"/>
    <w:tmpl w:val="00000076"/>
    <w:name w:val="WW8Num118"/>
    <w:lvl w:ilvl="0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cs="Symbol"/>
        <w:b/>
      </w:rPr>
    </w:lvl>
  </w:abstractNum>
  <w:abstractNum w:abstractNumId="91" w15:restartNumberingAfterBreak="0">
    <w:nsid w:val="00000077"/>
    <w:multiLevelType w:val="multilevel"/>
    <w:tmpl w:val="00000077"/>
    <w:name w:val="WW8Num1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00000078"/>
    <w:multiLevelType w:val="multilevel"/>
    <w:tmpl w:val="00000078"/>
    <w:name w:val="WW8Num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3" w15:restartNumberingAfterBreak="0">
    <w:nsid w:val="00000079"/>
    <w:multiLevelType w:val="singleLevel"/>
    <w:tmpl w:val="00000079"/>
    <w:name w:val="WW8Num1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94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95" w15:restartNumberingAfterBreak="0">
    <w:nsid w:val="0000007C"/>
    <w:multiLevelType w:val="multi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0000007D"/>
    <w:multiLevelType w:val="singleLevel"/>
    <w:tmpl w:val="0000007D"/>
    <w:name w:val="WW8Num125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</w:abstractNum>
  <w:abstractNum w:abstractNumId="97" w15:restartNumberingAfterBreak="0">
    <w:nsid w:val="0000007F"/>
    <w:multiLevelType w:val="singleLevel"/>
    <w:tmpl w:val="0000007F"/>
    <w:name w:val="WW8Num12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98" w15:restartNumberingAfterBreak="0">
    <w:nsid w:val="00000080"/>
    <w:multiLevelType w:val="singleLevel"/>
    <w:tmpl w:val="00000080"/>
    <w:name w:val="WW8Num1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99" w15:restartNumberingAfterBreak="0">
    <w:nsid w:val="00000081"/>
    <w:multiLevelType w:val="singleLevel"/>
    <w:tmpl w:val="00000081"/>
    <w:name w:val="WW8Num129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00" w15:restartNumberingAfterBreak="0">
    <w:nsid w:val="00000082"/>
    <w:multiLevelType w:val="singleLevel"/>
    <w:tmpl w:val="00000082"/>
    <w:name w:val="WW8Num130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</w:rPr>
    </w:lvl>
  </w:abstractNum>
  <w:abstractNum w:abstractNumId="101" w15:restartNumberingAfterBreak="0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2" w15:restartNumberingAfterBreak="0">
    <w:nsid w:val="00000086"/>
    <w:multiLevelType w:val="singleLevel"/>
    <w:tmpl w:val="00000086"/>
    <w:name w:val="WW8Num1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color w:val="000000"/>
        <w:sz w:val="22"/>
        <w:szCs w:val="22"/>
      </w:rPr>
    </w:lvl>
  </w:abstractNum>
  <w:abstractNum w:abstractNumId="103" w15:restartNumberingAfterBreak="0">
    <w:nsid w:val="00000088"/>
    <w:multiLevelType w:val="multilevel"/>
    <w:tmpl w:val="574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0000008D"/>
    <w:multiLevelType w:val="singleLevel"/>
    <w:tmpl w:val="0000008D"/>
    <w:name w:val="WW8Num14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05" w15:restartNumberingAfterBreak="0">
    <w:nsid w:val="0000008E"/>
    <w:multiLevelType w:val="singleLevel"/>
    <w:tmpl w:val="0000008E"/>
    <w:name w:val="WW8Num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6" w15:restartNumberingAfterBreak="0">
    <w:nsid w:val="0000008F"/>
    <w:multiLevelType w:val="singleLevel"/>
    <w:tmpl w:val="0000008F"/>
    <w:name w:val="WW8Num14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07" w15:restartNumberingAfterBreak="0">
    <w:nsid w:val="00000090"/>
    <w:multiLevelType w:val="singleLevel"/>
    <w:tmpl w:val="00000090"/>
    <w:name w:val="WW8Num1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08" w15:restartNumberingAfterBreak="0">
    <w:nsid w:val="00000092"/>
    <w:multiLevelType w:val="singleLevel"/>
    <w:tmpl w:val="00000092"/>
    <w:name w:val="WW8Num1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09" w15:restartNumberingAfterBreak="0">
    <w:nsid w:val="00000095"/>
    <w:multiLevelType w:val="singleLevel"/>
    <w:tmpl w:val="00000095"/>
    <w:name w:val="WW8Num14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</w:rPr>
    </w:lvl>
  </w:abstractNum>
  <w:abstractNum w:abstractNumId="110" w15:restartNumberingAfterBreak="0">
    <w:nsid w:val="00000096"/>
    <w:multiLevelType w:val="singleLevel"/>
    <w:tmpl w:val="00000096"/>
    <w:name w:val="WW8Num1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11" w15:restartNumberingAfterBreak="0">
    <w:nsid w:val="00000097"/>
    <w:multiLevelType w:val="multi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00000098"/>
    <w:multiLevelType w:val="multilevel"/>
    <w:tmpl w:val="00000098"/>
    <w:name w:val="WW8Num1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00000099"/>
    <w:multiLevelType w:val="singleLevel"/>
    <w:tmpl w:val="00000099"/>
    <w:name w:val="WW8Num15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14" w15:restartNumberingAfterBreak="0">
    <w:nsid w:val="0000009C"/>
    <w:multiLevelType w:val="singleLevel"/>
    <w:tmpl w:val="0000009C"/>
    <w:name w:val="WW8Num1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15" w15:restartNumberingAfterBreak="0">
    <w:nsid w:val="0000009D"/>
    <w:multiLevelType w:val="singleLevel"/>
    <w:tmpl w:val="0000009D"/>
    <w:name w:val="WW8Num157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</w:abstractNum>
  <w:abstractNum w:abstractNumId="116" w15:restartNumberingAfterBreak="0">
    <w:nsid w:val="0000009F"/>
    <w:multiLevelType w:val="singleLevel"/>
    <w:tmpl w:val="0000009F"/>
    <w:name w:val="WW8Num159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17" w15:restartNumberingAfterBreak="0">
    <w:nsid w:val="000000A0"/>
    <w:multiLevelType w:val="singleLevel"/>
    <w:tmpl w:val="000000A0"/>
    <w:name w:val="WW8Num160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18" w15:restartNumberingAfterBreak="0">
    <w:nsid w:val="000000A1"/>
    <w:multiLevelType w:val="singleLevel"/>
    <w:tmpl w:val="000000A1"/>
    <w:name w:val="WW8Num16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19" w15:restartNumberingAfterBreak="0">
    <w:nsid w:val="000000A2"/>
    <w:multiLevelType w:val="singleLevel"/>
    <w:tmpl w:val="000000A2"/>
    <w:name w:val="WW8Num16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20" w15:restartNumberingAfterBreak="0">
    <w:nsid w:val="000000A3"/>
    <w:multiLevelType w:val="singleLevel"/>
    <w:tmpl w:val="000000A3"/>
    <w:name w:val="WW8Num16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21" w15:restartNumberingAfterBreak="0">
    <w:nsid w:val="000000A6"/>
    <w:multiLevelType w:val="singleLevel"/>
    <w:tmpl w:val="000000A6"/>
    <w:name w:val="WW8Num1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22" w15:restartNumberingAfterBreak="0">
    <w:nsid w:val="000000AB"/>
    <w:multiLevelType w:val="singleLevel"/>
    <w:tmpl w:val="000000AB"/>
    <w:name w:val="WW8Num1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23" w15:restartNumberingAfterBreak="0">
    <w:nsid w:val="000000AC"/>
    <w:multiLevelType w:val="singleLevel"/>
    <w:tmpl w:val="000000AC"/>
    <w:name w:val="WW8Num1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24" w15:restartNumberingAfterBreak="0">
    <w:nsid w:val="000000AE"/>
    <w:multiLevelType w:val="singleLevel"/>
    <w:tmpl w:val="000000AE"/>
    <w:name w:val="WW8Num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125" w15:restartNumberingAfterBreak="0">
    <w:nsid w:val="000000B0"/>
    <w:multiLevelType w:val="multilevel"/>
    <w:tmpl w:val="000000B0"/>
    <w:name w:val="WW8Num176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University Roman LET" w:hAnsi="University Roman LET" w:cs="University Roman LET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26" w15:restartNumberingAfterBreak="0">
    <w:nsid w:val="000000B1"/>
    <w:multiLevelType w:val="singleLevel"/>
    <w:tmpl w:val="000000B1"/>
    <w:name w:val="WW8Num17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27" w15:restartNumberingAfterBreak="0">
    <w:nsid w:val="000000B4"/>
    <w:multiLevelType w:val="singleLevel"/>
    <w:tmpl w:val="000000B4"/>
    <w:name w:val="WW8Num1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28" w15:restartNumberingAfterBreak="0">
    <w:nsid w:val="000000B7"/>
    <w:multiLevelType w:val="singleLevel"/>
    <w:tmpl w:val="000000B7"/>
    <w:name w:val="WW8Num18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29" w15:restartNumberingAfterBreak="0">
    <w:nsid w:val="000000B8"/>
    <w:multiLevelType w:val="multilevel"/>
    <w:tmpl w:val="000000B8"/>
    <w:name w:val="WW8Num1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000000BB"/>
    <w:multiLevelType w:val="multilevel"/>
    <w:tmpl w:val="000000BB"/>
    <w:name w:val="WW8Num18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1" w15:restartNumberingAfterBreak="0">
    <w:nsid w:val="000000BC"/>
    <w:multiLevelType w:val="singleLevel"/>
    <w:tmpl w:val="000000BC"/>
    <w:name w:val="WW8Num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32" w15:restartNumberingAfterBreak="0">
    <w:nsid w:val="000000BD"/>
    <w:multiLevelType w:val="singleLevel"/>
    <w:tmpl w:val="000000BD"/>
    <w:name w:val="WW8Num18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33" w15:restartNumberingAfterBreak="0">
    <w:nsid w:val="000000BF"/>
    <w:multiLevelType w:val="singleLevel"/>
    <w:tmpl w:val="000000BF"/>
    <w:name w:val="WW8Num191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34" w15:restartNumberingAfterBreak="0">
    <w:nsid w:val="000000C0"/>
    <w:multiLevelType w:val="multilevel"/>
    <w:tmpl w:val="000000C0"/>
    <w:name w:val="WW8Num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University Roman LET" w:hAnsi="University Roman LET" w:cs="University Roman LET" w:hint="default"/>
        <w:shadow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000000C2"/>
    <w:multiLevelType w:val="singleLevel"/>
    <w:tmpl w:val="000000C2"/>
    <w:name w:val="WW8Num1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37" w15:restartNumberingAfterBreak="0">
    <w:nsid w:val="000000C4"/>
    <w:multiLevelType w:val="singleLevel"/>
    <w:tmpl w:val="000000C4"/>
    <w:name w:val="WW8Num1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38" w15:restartNumberingAfterBreak="0">
    <w:nsid w:val="000000C5"/>
    <w:multiLevelType w:val="singleLevel"/>
    <w:tmpl w:val="000000C5"/>
    <w:name w:val="WW8Num197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/>
        <w:sz w:val="20"/>
      </w:rPr>
    </w:lvl>
  </w:abstractNum>
  <w:abstractNum w:abstractNumId="139" w15:restartNumberingAfterBreak="0">
    <w:nsid w:val="000000C6"/>
    <w:multiLevelType w:val="singleLevel"/>
    <w:tmpl w:val="000000C6"/>
    <w:name w:val="WW8Num1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40" w15:restartNumberingAfterBreak="0">
    <w:nsid w:val="000000C8"/>
    <w:multiLevelType w:val="singleLevel"/>
    <w:tmpl w:val="000000C8"/>
    <w:name w:val="WW8Num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41" w15:restartNumberingAfterBreak="0">
    <w:nsid w:val="000000C9"/>
    <w:multiLevelType w:val="singleLevel"/>
    <w:tmpl w:val="000000C9"/>
    <w:name w:val="WW8Num201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42" w15:restartNumberingAfterBreak="0">
    <w:nsid w:val="000000CB"/>
    <w:multiLevelType w:val="multilevel"/>
    <w:tmpl w:val="000000CB"/>
    <w:name w:val="WW8Num203"/>
    <w:lvl w:ilvl="0">
      <w:start w:val="1"/>
      <w:numFmt w:val="bullet"/>
      <w:lvlText w:val="-"/>
      <w:lvlJc w:val="left"/>
      <w:pPr>
        <w:tabs>
          <w:tab w:val="num" w:pos="-108"/>
        </w:tabs>
        <w:ind w:left="108" w:hanging="360"/>
      </w:pPr>
      <w:rPr>
        <w:rFonts w:ascii="University Roman LET" w:hAnsi="University Roman LET" w:cs="University Roman LET" w:hint="default"/>
      </w:rPr>
    </w:lvl>
    <w:lvl w:ilvl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cs="Wingdings" w:hint="default"/>
      </w:rPr>
    </w:lvl>
  </w:abstractNum>
  <w:abstractNum w:abstractNumId="143" w15:restartNumberingAfterBreak="0">
    <w:nsid w:val="000000CE"/>
    <w:multiLevelType w:val="singleLevel"/>
    <w:tmpl w:val="000000CE"/>
    <w:name w:val="WW8Num2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44" w15:restartNumberingAfterBreak="0">
    <w:nsid w:val="000000CF"/>
    <w:multiLevelType w:val="singleLevel"/>
    <w:tmpl w:val="000000CF"/>
    <w:name w:val="WW8Num207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45" w15:restartNumberingAfterBreak="0">
    <w:nsid w:val="000000D0"/>
    <w:multiLevelType w:val="singleLevel"/>
    <w:tmpl w:val="000000D0"/>
    <w:name w:val="WW8Num208"/>
    <w:lvl w:ilvl="0">
      <w:start w:val="1"/>
      <w:numFmt w:val="bullet"/>
      <w:lvlText w:val=""/>
      <w:lvlJc w:val="left"/>
      <w:pPr>
        <w:tabs>
          <w:tab w:val="num" w:pos="708"/>
        </w:tabs>
        <w:ind w:left="4320" w:hanging="360"/>
      </w:pPr>
      <w:rPr>
        <w:rFonts w:ascii="Symbol" w:hAnsi="Symbol" w:cs="Symbol"/>
      </w:rPr>
    </w:lvl>
  </w:abstractNum>
  <w:abstractNum w:abstractNumId="146" w15:restartNumberingAfterBreak="0">
    <w:nsid w:val="000000D1"/>
    <w:multiLevelType w:val="singleLevel"/>
    <w:tmpl w:val="000000D1"/>
    <w:name w:val="WW8Num2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000000D2"/>
    <w:multiLevelType w:val="singleLevel"/>
    <w:tmpl w:val="000000D2"/>
    <w:name w:val="WW8Num2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48" w15:restartNumberingAfterBreak="0">
    <w:nsid w:val="000000D4"/>
    <w:multiLevelType w:val="multilevel"/>
    <w:tmpl w:val="000000D4"/>
    <w:name w:val="WW8Num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University Roman LET" w:hAnsi="University Roman LET" w:cs="University Roman LET" w:hint="default"/>
        <w:shadow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000000D8"/>
    <w:multiLevelType w:val="singleLevel"/>
    <w:tmpl w:val="000000D8"/>
    <w:name w:val="WW8Num2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50" w15:restartNumberingAfterBreak="0">
    <w:nsid w:val="000000D9"/>
    <w:multiLevelType w:val="singleLevel"/>
    <w:tmpl w:val="000000D9"/>
    <w:name w:val="WW8Num2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1" w15:restartNumberingAfterBreak="0">
    <w:nsid w:val="000000DE"/>
    <w:multiLevelType w:val="singleLevel"/>
    <w:tmpl w:val="000000DE"/>
    <w:name w:val="WW8Num2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52" w15:restartNumberingAfterBreak="0">
    <w:nsid w:val="000000E0"/>
    <w:multiLevelType w:val="singleLevel"/>
    <w:tmpl w:val="000000E0"/>
    <w:name w:val="WW8Num2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53" w15:restartNumberingAfterBreak="0">
    <w:nsid w:val="000000E1"/>
    <w:multiLevelType w:val="singleLevel"/>
    <w:tmpl w:val="000000E1"/>
    <w:name w:val="WW8Num22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54" w15:restartNumberingAfterBreak="0">
    <w:nsid w:val="000000E3"/>
    <w:multiLevelType w:val="multilevel"/>
    <w:tmpl w:val="000000E3"/>
    <w:name w:val="WW8Num227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000000E4"/>
    <w:multiLevelType w:val="singleLevel"/>
    <w:tmpl w:val="000000E4"/>
    <w:name w:val="WW8Num2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56" w15:restartNumberingAfterBreak="0">
    <w:nsid w:val="000000E6"/>
    <w:multiLevelType w:val="singleLevel"/>
    <w:tmpl w:val="000000E6"/>
    <w:name w:val="WW8Num2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  <w:sz w:val="22"/>
        <w:szCs w:val="22"/>
      </w:rPr>
    </w:lvl>
  </w:abstractNum>
  <w:abstractNum w:abstractNumId="157" w15:restartNumberingAfterBreak="0">
    <w:nsid w:val="000000E7"/>
    <w:multiLevelType w:val="singleLevel"/>
    <w:tmpl w:val="000000E7"/>
    <w:name w:val="WW8Num2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58" w15:restartNumberingAfterBreak="0">
    <w:nsid w:val="000000E8"/>
    <w:multiLevelType w:val="multilevel"/>
    <w:tmpl w:val="000000E8"/>
    <w:name w:val="WW8Num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708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000000E9"/>
    <w:multiLevelType w:val="singleLevel"/>
    <w:tmpl w:val="000000E9"/>
    <w:name w:val="WW8Num23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60" w15:restartNumberingAfterBreak="0">
    <w:nsid w:val="000000EB"/>
    <w:multiLevelType w:val="singleLevel"/>
    <w:tmpl w:val="000000EB"/>
    <w:name w:val="WW8Num2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161" w15:restartNumberingAfterBreak="0">
    <w:nsid w:val="000000EC"/>
    <w:multiLevelType w:val="singleLevel"/>
    <w:tmpl w:val="000000EC"/>
    <w:name w:val="WW8Num2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cs="University Roman LET" w:hint="default"/>
      </w:rPr>
    </w:lvl>
  </w:abstractNum>
  <w:abstractNum w:abstractNumId="162" w15:restartNumberingAfterBreak="0">
    <w:nsid w:val="03AF743C"/>
    <w:multiLevelType w:val="hybridMultilevel"/>
    <w:tmpl w:val="08BC4E58"/>
    <w:lvl w:ilvl="0" w:tplc="7994A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0A580F05"/>
    <w:multiLevelType w:val="hybridMultilevel"/>
    <w:tmpl w:val="E0BE5BA0"/>
    <w:lvl w:ilvl="0" w:tplc="BD3E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155D5783"/>
    <w:multiLevelType w:val="hybridMultilevel"/>
    <w:tmpl w:val="F36E73E4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159D5AD0"/>
    <w:multiLevelType w:val="hybridMultilevel"/>
    <w:tmpl w:val="331C4A3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1756685E"/>
    <w:multiLevelType w:val="hybridMultilevel"/>
    <w:tmpl w:val="2C6A4F50"/>
    <w:lvl w:ilvl="0" w:tplc="0000002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4064450"/>
    <w:multiLevelType w:val="multilevel"/>
    <w:tmpl w:val="C94845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28FE574C"/>
    <w:multiLevelType w:val="hybridMultilevel"/>
    <w:tmpl w:val="A2AE6010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2A4B2BF6"/>
    <w:multiLevelType w:val="hybridMultilevel"/>
    <w:tmpl w:val="515EE9FA"/>
    <w:lvl w:ilvl="0" w:tplc="AE5A5FDE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84B5868"/>
    <w:multiLevelType w:val="hybridMultilevel"/>
    <w:tmpl w:val="B4F80D38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95A75AB"/>
    <w:multiLevelType w:val="hybridMultilevel"/>
    <w:tmpl w:val="E48450D2"/>
    <w:lvl w:ilvl="0" w:tplc="D5687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3CCC0BC6"/>
    <w:multiLevelType w:val="hybridMultilevel"/>
    <w:tmpl w:val="D898F39A"/>
    <w:lvl w:ilvl="0" w:tplc="D5687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3DB74628"/>
    <w:multiLevelType w:val="hybridMultilevel"/>
    <w:tmpl w:val="50F0789A"/>
    <w:lvl w:ilvl="0" w:tplc="D5687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E4F1F7C"/>
    <w:multiLevelType w:val="hybridMultilevel"/>
    <w:tmpl w:val="428EA4A0"/>
    <w:lvl w:ilvl="0" w:tplc="BD3E9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ity Roman LET" w:hAnsi="University Roman LE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FB706C4"/>
    <w:multiLevelType w:val="hybridMultilevel"/>
    <w:tmpl w:val="5D1C5E2A"/>
    <w:lvl w:ilvl="0" w:tplc="7994A5AA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42B43F5C"/>
    <w:multiLevelType w:val="hybridMultilevel"/>
    <w:tmpl w:val="E778A192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FF7F9C"/>
    <w:multiLevelType w:val="hybridMultilevel"/>
    <w:tmpl w:val="C816A3A4"/>
    <w:lvl w:ilvl="0" w:tplc="D56876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F8A29F7"/>
    <w:multiLevelType w:val="hybridMultilevel"/>
    <w:tmpl w:val="5EB48E1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53818F4"/>
    <w:multiLevelType w:val="hybridMultilevel"/>
    <w:tmpl w:val="E306EDC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73F492F"/>
    <w:multiLevelType w:val="hybridMultilevel"/>
    <w:tmpl w:val="C5FE57BA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1F83D12"/>
    <w:multiLevelType w:val="hybridMultilevel"/>
    <w:tmpl w:val="318A0C32"/>
    <w:lvl w:ilvl="0" w:tplc="7994A5AA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4001284"/>
    <w:multiLevelType w:val="hybridMultilevel"/>
    <w:tmpl w:val="14B0F55E"/>
    <w:lvl w:ilvl="0" w:tplc="7994A5AA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9BD53AD"/>
    <w:multiLevelType w:val="hybridMultilevel"/>
    <w:tmpl w:val="D144C5E4"/>
    <w:lvl w:ilvl="0" w:tplc="7994A5AA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83B4E7A"/>
    <w:multiLevelType w:val="hybridMultilevel"/>
    <w:tmpl w:val="B11ADC80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B8B4B9D"/>
    <w:multiLevelType w:val="hybridMultilevel"/>
    <w:tmpl w:val="2CFC1484"/>
    <w:lvl w:ilvl="0" w:tplc="BDDC3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BDF641F"/>
    <w:multiLevelType w:val="hybridMultilevel"/>
    <w:tmpl w:val="7EA29850"/>
    <w:lvl w:ilvl="0" w:tplc="7994A5AA">
      <w:start w:val="1"/>
      <w:numFmt w:val="bullet"/>
      <w:lvlText w:val=""/>
      <w:lvlJc w:val="left"/>
      <w:pPr>
        <w:tabs>
          <w:tab w:val="num" w:pos="1548"/>
        </w:tabs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9"/>
  </w:num>
  <w:num w:numId="2">
    <w:abstractNumId w:val="183"/>
  </w:num>
  <w:num w:numId="3">
    <w:abstractNumId w:val="162"/>
  </w:num>
  <w:num w:numId="4">
    <w:abstractNumId w:val="135"/>
  </w:num>
  <w:num w:numId="5">
    <w:abstractNumId w:val="176"/>
  </w:num>
  <w:num w:numId="6">
    <w:abstractNumId w:val="170"/>
  </w:num>
  <w:num w:numId="7">
    <w:abstractNumId w:val="184"/>
  </w:num>
  <w:num w:numId="8">
    <w:abstractNumId w:val="179"/>
  </w:num>
  <w:num w:numId="9">
    <w:abstractNumId w:val="165"/>
  </w:num>
  <w:num w:numId="10">
    <w:abstractNumId w:val="185"/>
  </w:num>
  <w:num w:numId="11">
    <w:abstractNumId w:val="178"/>
  </w:num>
  <w:num w:numId="12">
    <w:abstractNumId w:val="180"/>
  </w:num>
  <w:num w:numId="13">
    <w:abstractNumId w:val="164"/>
  </w:num>
  <w:num w:numId="14">
    <w:abstractNumId w:val="167"/>
  </w:num>
  <w:num w:numId="15">
    <w:abstractNumId w:val="39"/>
  </w:num>
  <w:num w:numId="16">
    <w:abstractNumId w:val="70"/>
  </w:num>
  <w:num w:numId="17">
    <w:abstractNumId w:val="150"/>
  </w:num>
  <w:num w:numId="18">
    <w:abstractNumId w:val="95"/>
  </w:num>
  <w:num w:numId="19">
    <w:abstractNumId w:val="100"/>
  </w:num>
  <w:num w:numId="20">
    <w:abstractNumId w:val="103"/>
  </w:num>
  <w:num w:numId="21">
    <w:abstractNumId w:val="104"/>
  </w:num>
  <w:num w:numId="22">
    <w:abstractNumId w:val="139"/>
  </w:num>
  <w:num w:numId="23">
    <w:abstractNumId w:val="145"/>
  </w:num>
  <w:num w:numId="24">
    <w:abstractNumId w:val="149"/>
  </w:num>
  <w:num w:numId="25">
    <w:abstractNumId w:val="151"/>
  </w:num>
  <w:num w:numId="26">
    <w:abstractNumId w:val="153"/>
  </w:num>
  <w:num w:numId="27">
    <w:abstractNumId w:val="161"/>
  </w:num>
  <w:num w:numId="28">
    <w:abstractNumId w:val="97"/>
  </w:num>
  <w:num w:numId="29">
    <w:abstractNumId w:val="108"/>
  </w:num>
  <w:num w:numId="30">
    <w:abstractNumId w:val="128"/>
  </w:num>
  <w:num w:numId="31">
    <w:abstractNumId w:val="93"/>
  </w:num>
  <w:num w:numId="32">
    <w:abstractNumId w:val="94"/>
  </w:num>
  <w:num w:numId="33">
    <w:abstractNumId w:val="107"/>
  </w:num>
  <w:num w:numId="34">
    <w:abstractNumId w:val="114"/>
  </w:num>
  <w:num w:numId="35">
    <w:abstractNumId w:val="119"/>
  </w:num>
  <w:num w:numId="36">
    <w:abstractNumId w:val="121"/>
  </w:num>
  <w:num w:numId="37">
    <w:abstractNumId w:val="102"/>
  </w:num>
  <w:num w:numId="38">
    <w:abstractNumId w:val="129"/>
  </w:num>
  <w:num w:numId="39">
    <w:abstractNumId w:val="140"/>
  </w:num>
  <w:num w:numId="40">
    <w:abstractNumId w:val="143"/>
  </w:num>
  <w:num w:numId="41">
    <w:abstractNumId w:val="126"/>
  </w:num>
  <w:num w:numId="42">
    <w:abstractNumId w:val="132"/>
  </w:num>
  <w:num w:numId="43">
    <w:abstractNumId w:val="159"/>
  </w:num>
  <w:num w:numId="44">
    <w:abstractNumId w:val="59"/>
  </w:num>
  <w:num w:numId="45">
    <w:abstractNumId w:val="69"/>
  </w:num>
  <w:num w:numId="46">
    <w:abstractNumId w:val="14"/>
  </w:num>
  <w:num w:numId="47">
    <w:abstractNumId w:val="44"/>
  </w:num>
  <w:num w:numId="48">
    <w:abstractNumId w:val="56"/>
  </w:num>
  <w:num w:numId="49">
    <w:abstractNumId w:val="125"/>
  </w:num>
  <w:num w:numId="50">
    <w:abstractNumId w:val="146"/>
  </w:num>
  <w:num w:numId="51">
    <w:abstractNumId w:val="7"/>
  </w:num>
  <w:num w:numId="52">
    <w:abstractNumId w:val="31"/>
  </w:num>
  <w:num w:numId="53">
    <w:abstractNumId w:val="42"/>
  </w:num>
  <w:num w:numId="54">
    <w:abstractNumId w:val="51"/>
  </w:num>
  <w:num w:numId="55">
    <w:abstractNumId w:val="52"/>
  </w:num>
  <w:num w:numId="56">
    <w:abstractNumId w:val="133"/>
  </w:num>
  <w:num w:numId="57">
    <w:abstractNumId w:val="109"/>
  </w:num>
  <w:num w:numId="58">
    <w:abstractNumId w:val="123"/>
  </w:num>
  <w:num w:numId="59">
    <w:abstractNumId w:val="147"/>
  </w:num>
  <w:num w:numId="60">
    <w:abstractNumId w:val="163"/>
  </w:num>
  <w:num w:numId="61">
    <w:abstractNumId w:val="174"/>
  </w:num>
  <w:num w:numId="62">
    <w:abstractNumId w:val="166"/>
  </w:num>
  <w:num w:numId="63">
    <w:abstractNumId w:val="186"/>
  </w:num>
  <w:num w:numId="64">
    <w:abstractNumId w:val="182"/>
  </w:num>
  <w:num w:numId="65">
    <w:abstractNumId w:val="181"/>
  </w:num>
  <w:num w:numId="66">
    <w:abstractNumId w:val="175"/>
  </w:num>
  <w:num w:numId="67">
    <w:abstractNumId w:val="168"/>
  </w:num>
  <w:num w:numId="68">
    <w:abstractNumId w:val="4"/>
  </w:num>
  <w:num w:numId="69">
    <w:abstractNumId w:val="30"/>
  </w:num>
  <w:num w:numId="70">
    <w:abstractNumId w:val="15"/>
  </w:num>
  <w:num w:numId="71">
    <w:abstractNumId w:val="2"/>
  </w:num>
  <w:num w:numId="72">
    <w:abstractNumId w:val="3"/>
  </w:num>
  <w:num w:numId="73">
    <w:abstractNumId w:val="6"/>
  </w:num>
  <w:num w:numId="74">
    <w:abstractNumId w:val="8"/>
  </w:num>
  <w:num w:numId="75">
    <w:abstractNumId w:val="10"/>
  </w:num>
  <w:num w:numId="76">
    <w:abstractNumId w:val="12"/>
  </w:num>
  <w:num w:numId="77">
    <w:abstractNumId w:val="13"/>
  </w:num>
  <w:num w:numId="78">
    <w:abstractNumId w:val="17"/>
  </w:num>
  <w:num w:numId="79">
    <w:abstractNumId w:val="19"/>
  </w:num>
  <w:num w:numId="80">
    <w:abstractNumId w:val="20"/>
  </w:num>
  <w:num w:numId="81">
    <w:abstractNumId w:val="21"/>
  </w:num>
  <w:num w:numId="82">
    <w:abstractNumId w:val="27"/>
  </w:num>
  <w:num w:numId="83">
    <w:abstractNumId w:val="29"/>
  </w:num>
  <w:num w:numId="84">
    <w:abstractNumId w:val="32"/>
  </w:num>
  <w:num w:numId="85">
    <w:abstractNumId w:val="33"/>
  </w:num>
  <w:num w:numId="86">
    <w:abstractNumId w:val="35"/>
  </w:num>
  <w:num w:numId="87">
    <w:abstractNumId w:val="43"/>
  </w:num>
  <w:num w:numId="88">
    <w:abstractNumId w:val="54"/>
  </w:num>
  <w:num w:numId="89">
    <w:abstractNumId w:val="57"/>
  </w:num>
  <w:num w:numId="90">
    <w:abstractNumId w:val="58"/>
  </w:num>
  <w:num w:numId="91">
    <w:abstractNumId w:val="60"/>
  </w:num>
  <w:num w:numId="92">
    <w:abstractNumId w:val="63"/>
  </w:num>
  <w:num w:numId="93">
    <w:abstractNumId w:val="67"/>
  </w:num>
  <w:num w:numId="94">
    <w:abstractNumId w:val="68"/>
  </w:num>
  <w:num w:numId="95">
    <w:abstractNumId w:val="72"/>
  </w:num>
  <w:num w:numId="96">
    <w:abstractNumId w:val="74"/>
  </w:num>
  <w:num w:numId="97">
    <w:abstractNumId w:val="75"/>
  </w:num>
  <w:num w:numId="98">
    <w:abstractNumId w:val="76"/>
  </w:num>
  <w:num w:numId="99">
    <w:abstractNumId w:val="78"/>
  </w:num>
  <w:num w:numId="100">
    <w:abstractNumId w:val="82"/>
  </w:num>
  <w:num w:numId="101">
    <w:abstractNumId w:val="85"/>
  </w:num>
  <w:num w:numId="102">
    <w:abstractNumId w:val="87"/>
  </w:num>
  <w:num w:numId="103">
    <w:abstractNumId w:val="89"/>
  </w:num>
  <w:num w:numId="104">
    <w:abstractNumId w:val="90"/>
  </w:num>
  <w:num w:numId="105">
    <w:abstractNumId w:val="96"/>
  </w:num>
  <w:num w:numId="106">
    <w:abstractNumId w:val="101"/>
  </w:num>
  <w:num w:numId="107">
    <w:abstractNumId w:val="105"/>
  </w:num>
  <w:num w:numId="108">
    <w:abstractNumId w:val="110"/>
  </w:num>
  <w:num w:numId="109">
    <w:abstractNumId w:val="112"/>
  </w:num>
  <w:num w:numId="110">
    <w:abstractNumId w:val="115"/>
  </w:num>
  <w:num w:numId="111">
    <w:abstractNumId w:val="116"/>
  </w:num>
  <w:num w:numId="112">
    <w:abstractNumId w:val="117"/>
  </w:num>
  <w:num w:numId="113">
    <w:abstractNumId w:val="130"/>
  </w:num>
  <w:num w:numId="114">
    <w:abstractNumId w:val="134"/>
  </w:num>
  <w:num w:numId="115">
    <w:abstractNumId w:val="141"/>
  </w:num>
  <w:num w:numId="116">
    <w:abstractNumId w:val="144"/>
  </w:num>
  <w:num w:numId="117">
    <w:abstractNumId w:val="148"/>
  </w:num>
  <w:num w:numId="118">
    <w:abstractNumId w:val="154"/>
  </w:num>
  <w:num w:numId="119">
    <w:abstractNumId w:val="158"/>
  </w:num>
  <w:num w:numId="120">
    <w:abstractNumId w:val="173"/>
  </w:num>
  <w:num w:numId="121">
    <w:abstractNumId w:val="177"/>
  </w:num>
  <w:num w:numId="122">
    <w:abstractNumId w:val="172"/>
  </w:num>
  <w:num w:numId="123">
    <w:abstractNumId w:val="171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F"/>
    <w:rsid w:val="001B5382"/>
    <w:rsid w:val="001F7069"/>
    <w:rsid w:val="002923A7"/>
    <w:rsid w:val="002F4AFC"/>
    <w:rsid w:val="004F2329"/>
    <w:rsid w:val="0072467B"/>
    <w:rsid w:val="007B3718"/>
    <w:rsid w:val="007F64BB"/>
    <w:rsid w:val="00870EAF"/>
    <w:rsid w:val="00877AF6"/>
    <w:rsid w:val="008C55D6"/>
    <w:rsid w:val="009558F5"/>
    <w:rsid w:val="00B137BF"/>
    <w:rsid w:val="00D714B1"/>
    <w:rsid w:val="00DC11C3"/>
    <w:rsid w:val="00EA0420"/>
    <w:rsid w:val="00FE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2D55-4821-4EA0-B476-BE27DD5E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7BF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13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13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3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7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23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7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7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-1">
    <w:name w:val="E-1"/>
    <w:basedOn w:val="Normalny"/>
    <w:rsid w:val="00B137BF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7BF"/>
    <w:rPr>
      <w:i/>
      <w:iCs/>
      <w:color w:val="5B9BD5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7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7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rsid w:val="00B137BF"/>
    <w:pPr>
      <w:spacing w:before="280" w:after="280"/>
    </w:pPr>
  </w:style>
  <w:style w:type="character" w:styleId="Hipercze">
    <w:name w:val="Hyperlink"/>
    <w:rsid w:val="00B137BF"/>
    <w:rPr>
      <w:color w:val="2939B5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13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7BF"/>
  </w:style>
  <w:style w:type="paragraph" w:customStyle="1" w:styleId="Nagwek11">
    <w:name w:val="Nagłówek 11"/>
    <w:basedOn w:val="Normalny"/>
    <w:rsid w:val="00B137BF"/>
    <w:pPr>
      <w:suppressAutoHyphens w:val="0"/>
      <w:spacing w:before="240" w:after="240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rsid w:val="00B137BF"/>
    <w:pPr>
      <w:widowControl w:val="0"/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37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13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7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podstawowywcity21">
    <w:name w:val="Tekst podstawowy wcięty 21"/>
    <w:basedOn w:val="Normalny"/>
    <w:rsid w:val="00B137BF"/>
    <w:pPr>
      <w:spacing w:line="280" w:lineRule="atLeast"/>
      <w:ind w:firstLine="391"/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3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23A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Domylnaczcionkaakapitu"/>
    <w:rsid w:val="002923A7"/>
  </w:style>
  <w:style w:type="paragraph" w:styleId="Tekstpodstawowy">
    <w:name w:val="Body Text"/>
    <w:basedOn w:val="Normalny"/>
    <w:link w:val="TekstpodstawowyZnak"/>
    <w:rsid w:val="002923A7"/>
    <w:pPr>
      <w:spacing w:line="280" w:lineRule="atLeas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23A7"/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23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23A7"/>
  </w:style>
  <w:style w:type="paragraph" w:styleId="Nagwek">
    <w:name w:val="header"/>
    <w:basedOn w:val="Normalny"/>
    <w:link w:val="NagwekZnak"/>
    <w:uiPriority w:val="99"/>
    <w:unhideWhenUsed/>
    <w:rsid w:val="00292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3A7"/>
  </w:style>
  <w:style w:type="paragraph" w:styleId="Tekstdymka">
    <w:name w:val="Balloon Text"/>
    <w:basedOn w:val="Normalny"/>
    <w:link w:val="TekstdymkaZnak"/>
    <w:uiPriority w:val="99"/>
    <w:semiHidden/>
    <w:unhideWhenUsed/>
    <w:rsid w:val="002923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A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92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E23C-DAD7-4B70-A0FD-4EF8AFB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2940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Zarzycka</dc:creator>
  <cp:keywords/>
  <dc:description/>
  <cp:lastModifiedBy>Wojciech Ćwirlej</cp:lastModifiedBy>
  <cp:revision>3</cp:revision>
  <cp:lastPrinted>2022-01-17T10:55:00Z</cp:lastPrinted>
  <dcterms:created xsi:type="dcterms:W3CDTF">2023-10-23T08:52:00Z</dcterms:created>
  <dcterms:modified xsi:type="dcterms:W3CDTF">2023-10-23T08:53:00Z</dcterms:modified>
</cp:coreProperties>
</file>