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679B1" w14:textId="6D538816" w:rsidR="00585960" w:rsidRPr="00585960" w:rsidRDefault="00585960" w:rsidP="0098406F">
      <w:pPr>
        <w:pStyle w:val="Nagwek2"/>
        <w:rPr>
          <w:lang w:eastAsia="ar-SA"/>
        </w:rPr>
      </w:pPr>
      <w:bookmarkStart w:id="0" w:name="_Toc59431765"/>
      <w:r w:rsidRPr="00585960">
        <w:rPr>
          <w:lang w:eastAsia="ar-SA"/>
        </w:rPr>
        <w:t xml:space="preserve">Załącznik nr </w:t>
      </w:r>
      <w:bookmarkEnd w:id="0"/>
      <w:r w:rsidR="001662BB">
        <w:rPr>
          <w:lang w:eastAsia="ar-SA"/>
        </w:rPr>
        <w:t>3</w:t>
      </w:r>
      <w:r w:rsidRPr="00585960">
        <w:rPr>
          <w:lang w:eastAsia="ar-SA"/>
        </w:rPr>
        <w:t xml:space="preserve"> do PPU</w:t>
      </w:r>
      <w:r w:rsidR="00011680">
        <w:rPr>
          <w:lang w:eastAsia="ar-SA"/>
        </w:rPr>
        <w:t xml:space="preserve"> </w:t>
      </w:r>
    </w:p>
    <w:p w14:paraId="70532956" w14:textId="033618F4" w:rsidR="00585960" w:rsidRPr="00585960" w:rsidRDefault="00585960" w:rsidP="0098406F">
      <w:pPr>
        <w:pStyle w:val="Nagwek2"/>
        <w:spacing w:before="240"/>
        <w:jc w:val="center"/>
        <w:rPr>
          <w:lang w:eastAsia="ar-SA"/>
        </w:rPr>
      </w:pPr>
      <w:bookmarkStart w:id="1" w:name="_Toc59431766"/>
      <w:r w:rsidRPr="00585960">
        <w:rPr>
          <w:lang w:eastAsia="ar-SA"/>
        </w:rPr>
        <w:t>Umowa powierzenia przetwarzania danych osobowych</w:t>
      </w:r>
      <w:bookmarkEnd w:id="1"/>
      <w:r w:rsidR="0098406F">
        <w:rPr>
          <w:lang w:eastAsia="ar-SA"/>
        </w:rPr>
        <w:t xml:space="preserve"> </w:t>
      </w:r>
      <w:r w:rsidR="0098406F">
        <w:rPr>
          <w:lang w:eastAsia="ar-SA"/>
        </w:rPr>
        <w:br/>
      </w:r>
      <w:r w:rsidR="00D57C95">
        <w:t>n</w:t>
      </w:r>
      <w:r w:rsidRPr="00585960">
        <w:t>r 202</w:t>
      </w:r>
      <w:r w:rsidR="001662BB">
        <w:t>3</w:t>
      </w:r>
      <w:r w:rsidRPr="00585960">
        <w:t>/…./….</w:t>
      </w:r>
    </w:p>
    <w:p w14:paraId="776E641B" w14:textId="77777777" w:rsidR="00D57C95" w:rsidRDefault="00D57C95" w:rsidP="00585960">
      <w:pPr>
        <w:suppressAutoHyphens/>
        <w:spacing w:before="20" w:line="276" w:lineRule="auto"/>
        <w:rPr>
          <w:rFonts w:cs="Calibri"/>
        </w:rPr>
      </w:pPr>
    </w:p>
    <w:p w14:paraId="622D370E" w14:textId="77777777" w:rsidR="00D57C95" w:rsidRPr="00D57C95" w:rsidRDefault="00D57C95" w:rsidP="00D57C95">
      <w:pPr>
        <w:tabs>
          <w:tab w:val="left" w:leader="underscore" w:pos="3686"/>
        </w:tabs>
        <w:spacing w:before="20" w:after="160" w:line="276" w:lineRule="auto"/>
        <w:rPr>
          <w:rFonts w:asciiTheme="minorHAnsi" w:eastAsiaTheme="minorHAnsi" w:hAnsiTheme="minorHAnsi" w:cstheme="minorHAnsi"/>
          <w:bCs/>
        </w:rPr>
      </w:pPr>
      <w:r w:rsidRPr="00D57C95">
        <w:rPr>
          <w:rFonts w:asciiTheme="minorHAnsi" w:eastAsiaTheme="minorHAnsi" w:hAnsiTheme="minorHAnsi" w:cstheme="minorHAnsi"/>
        </w:rPr>
        <w:t xml:space="preserve">zawarta w dniu </w:t>
      </w:r>
      <w:r w:rsidRPr="00D57C95">
        <w:rPr>
          <w:rFonts w:asciiTheme="minorHAnsi" w:eastAsiaTheme="minorHAnsi" w:hAnsiTheme="minorHAnsi" w:cstheme="minorHAnsi"/>
        </w:rPr>
        <w:tab/>
        <w:t>r. w Warszawie pomiędzy:</w:t>
      </w:r>
    </w:p>
    <w:p w14:paraId="7BA6066C" w14:textId="77777777" w:rsidR="00D57C95" w:rsidRPr="00D57C95" w:rsidRDefault="00D57C95" w:rsidP="00D57C95">
      <w:pPr>
        <w:spacing w:before="40" w:line="276" w:lineRule="auto"/>
        <w:rPr>
          <w:rFonts w:asciiTheme="minorHAnsi" w:eastAsiaTheme="minorHAnsi" w:hAnsiTheme="minorHAnsi" w:cstheme="minorHAnsi"/>
        </w:rPr>
      </w:pPr>
      <w:r w:rsidRPr="00D57C95">
        <w:rPr>
          <w:rFonts w:asciiTheme="minorHAnsi" w:eastAsiaTheme="minorHAnsi" w:hAnsiTheme="minorHAnsi" w:cstheme="minorHAnsi"/>
          <w:b/>
        </w:rPr>
        <w:t>Państwowym Funduszem Rehabilitacji Osób Niepełnosprawnych</w:t>
      </w:r>
      <w:r w:rsidRPr="00D57C95">
        <w:rPr>
          <w:rFonts w:asciiTheme="minorHAnsi" w:eastAsiaTheme="minorHAnsi" w:hAnsiTheme="minorHAnsi" w:cstheme="minorHAnsi"/>
          <w:bCs/>
        </w:rPr>
        <w:t xml:space="preserve">, al. Jana Pawła II 13, </w:t>
      </w:r>
      <w:r w:rsidRPr="00D57C95">
        <w:rPr>
          <w:rFonts w:asciiTheme="minorHAnsi" w:eastAsiaTheme="minorHAnsi" w:hAnsiTheme="minorHAnsi" w:cstheme="minorHAnsi"/>
          <w:bCs/>
        </w:rPr>
        <w:br/>
        <w:t xml:space="preserve">00-828 Warszawa, </w:t>
      </w:r>
      <w:r w:rsidRPr="00D57C95">
        <w:rPr>
          <w:rFonts w:asciiTheme="minorHAnsi" w:eastAsiaTheme="minorHAnsi" w:hAnsiTheme="minorHAnsi" w:cstheme="minorHAnsi"/>
        </w:rPr>
        <w:t>zwanym dalej „</w:t>
      </w:r>
      <w:r w:rsidRPr="00D57C95">
        <w:rPr>
          <w:rFonts w:asciiTheme="minorHAnsi" w:eastAsiaTheme="minorHAnsi" w:hAnsiTheme="minorHAnsi" w:cstheme="minorHAnsi"/>
          <w:b/>
          <w:bCs/>
        </w:rPr>
        <w:t>Zleceniodawcą</w:t>
      </w:r>
      <w:r w:rsidRPr="00D57C95">
        <w:rPr>
          <w:rFonts w:asciiTheme="minorHAnsi" w:eastAsiaTheme="minorHAnsi" w:hAnsiTheme="minorHAnsi" w:cstheme="minorHAnsi"/>
        </w:rPr>
        <w:t>” lub „</w:t>
      </w:r>
      <w:r w:rsidRPr="00D57C95">
        <w:rPr>
          <w:rFonts w:asciiTheme="minorHAnsi" w:eastAsiaTheme="minorHAnsi" w:hAnsiTheme="minorHAnsi" w:cstheme="minorHAnsi"/>
          <w:b/>
          <w:bCs/>
        </w:rPr>
        <w:t>Administratorem</w:t>
      </w:r>
      <w:r w:rsidRPr="00D57C95">
        <w:rPr>
          <w:rFonts w:asciiTheme="minorHAnsi" w:eastAsiaTheme="minorHAnsi" w:hAnsiTheme="minorHAnsi" w:cstheme="minorHAnsi"/>
        </w:rPr>
        <w:t xml:space="preserve">”, </w:t>
      </w:r>
    </w:p>
    <w:p w14:paraId="2B51647B" w14:textId="36F02380" w:rsidR="00D57C95" w:rsidRPr="00D57C95" w:rsidRDefault="00D57C95" w:rsidP="00D57C95">
      <w:pPr>
        <w:tabs>
          <w:tab w:val="left" w:leader="underscore" w:pos="5954"/>
        </w:tabs>
        <w:spacing w:line="276" w:lineRule="auto"/>
        <w:rPr>
          <w:rFonts w:asciiTheme="minorHAnsi" w:eastAsiaTheme="minorHAnsi" w:hAnsiTheme="minorHAnsi" w:cstheme="minorHAnsi"/>
          <w:bCs/>
        </w:rPr>
      </w:pPr>
      <w:r w:rsidRPr="00D57C95">
        <w:rPr>
          <w:rFonts w:asciiTheme="minorHAnsi" w:eastAsiaTheme="minorHAnsi" w:hAnsiTheme="minorHAnsi" w:cstheme="minorHAnsi"/>
          <w:bCs/>
        </w:rPr>
        <w:t>reprezentowanym przez:</w:t>
      </w:r>
      <w:r w:rsidR="0042667F">
        <w:rPr>
          <w:rFonts w:asciiTheme="minorHAnsi" w:eastAsiaTheme="minorHAnsi" w:hAnsiTheme="minorHAnsi" w:cstheme="minorHAnsi"/>
          <w:bCs/>
        </w:rPr>
        <w:t xml:space="preserve"> </w:t>
      </w:r>
    </w:p>
    <w:p w14:paraId="6C889746" w14:textId="77777777" w:rsidR="00D57C95" w:rsidRPr="00D57C95" w:rsidRDefault="00D57C95" w:rsidP="00D57C95">
      <w:pPr>
        <w:tabs>
          <w:tab w:val="left" w:leader="underscore" w:pos="5954"/>
        </w:tabs>
        <w:spacing w:line="276" w:lineRule="auto"/>
        <w:rPr>
          <w:rFonts w:asciiTheme="minorHAnsi" w:eastAsiaTheme="minorHAnsi" w:hAnsiTheme="minorHAnsi" w:cstheme="minorHAnsi"/>
          <w:bCs/>
        </w:rPr>
      </w:pPr>
      <w:r w:rsidRPr="00D57C95">
        <w:rPr>
          <w:rFonts w:asciiTheme="minorHAnsi" w:eastAsiaTheme="minorHAnsi" w:hAnsiTheme="minorHAnsi" w:cstheme="minorHAnsi"/>
          <w:bCs/>
        </w:rPr>
        <w:tab/>
      </w:r>
    </w:p>
    <w:p w14:paraId="4F205B67" w14:textId="77777777" w:rsidR="00D57C95" w:rsidRPr="00D57C95" w:rsidRDefault="00D57C95" w:rsidP="00D57C95">
      <w:pPr>
        <w:spacing w:line="276" w:lineRule="auto"/>
        <w:rPr>
          <w:rFonts w:asciiTheme="minorHAnsi" w:eastAsiaTheme="minorHAnsi" w:hAnsiTheme="minorHAnsi" w:cstheme="minorHAnsi"/>
          <w:bCs/>
        </w:rPr>
      </w:pPr>
      <w:r w:rsidRPr="00D57C95">
        <w:rPr>
          <w:rFonts w:asciiTheme="minorHAnsi" w:eastAsiaTheme="minorHAnsi" w:hAnsiTheme="minorHAnsi" w:cstheme="minorHAnsi"/>
          <w:bCs/>
        </w:rPr>
        <w:t>a</w:t>
      </w:r>
    </w:p>
    <w:p w14:paraId="275F6BBD" w14:textId="77777777" w:rsidR="00D57C95" w:rsidRPr="00D57C95" w:rsidRDefault="00D57C95" w:rsidP="00D57C95">
      <w:pPr>
        <w:tabs>
          <w:tab w:val="left" w:leader="underscore" w:pos="8505"/>
        </w:tabs>
        <w:spacing w:line="276" w:lineRule="auto"/>
        <w:rPr>
          <w:rFonts w:asciiTheme="minorHAnsi" w:eastAsiaTheme="minorHAnsi" w:hAnsiTheme="minorHAnsi" w:cstheme="minorHAnsi"/>
          <w:bCs/>
          <w:spacing w:val="-4"/>
          <w:lang w:eastAsia="en-US"/>
        </w:rPr>
      </w:pPr>
      <w:r w:rsidRPr="00D57C95">
        <w:rPr>
          <w:rFonts w:asciiTheme="minorHAnsi" w:eastAsiaTheme="minorHAnsi" w:hAnsiTheme="minorHAnsi" w:cstheme="minorHAnsi"/>
          <w:bCs/>
          <w:spacing w:val="-4"/>
          <w:lang w:eastAsia="en-US"/>
        </w:rPr>
        <w:tab/>
      </w:r>
    </w:p>
    <w:p w14:paraId="12B50C07" w14:textId="77777777" w:rsidR="00D57C95" w:rsidRPr="00D57C95" w:rsidRDefault="00D57C95" w:rsidP="00D57C95">
      <w:pPr>
        <w:tabs>
          <w:tab w:val="left" w:leader="underscore" w:pos="8505"/>
        </w:tabs>
        <w:spacing w:line="276" w:lineRule="auto"/>
        <w:rPr>
          <w:rFonts w:asciiTheme="minorHAnsi" w:eastAsiaTheme="minorHAnsi" w:hAnsiTheme="minorHAnsi" w:cstheme="minorHAnsi"/>
          <w:bCs/>
          <w:spacing w:val="-4"/>
          <w:lang w:eastAsia="en-US"/>
        </w:rPr>
      </w:pPr>
      <w:r w:rsidRPr="00D57C95">
        <w:rPr>
          <w:rFonts w:asciiTheme="minorHAnsi" w:eastAsiaTheme="minorHAnsi" w:hAnsiTheme="minorHAnsi" w:cstheme="minorHAnsi"/>
          <w:bCs/>
          <w:spacing w:val="-4"/>
          <w:lang w:eastAsia="en-US"/>
        </w:rPr>
        <w:tab/>
      </w:r>
      <w:r w:rsidRPr="00D57C95">
        <w:rPr>
          <w:rFonts w:asciiTheme="minorHAnsi" w:eastAsiaTheme="minorHAnsi" w:hAnsiTheme="minorHAnsi" w:cstheme="minorHAnsi"/>
        </w:rPr>
        <w:t>, zwanym dalej „</w:t>
      </w:r>
      <w:r w:rsidRPr="00D57C95">
        <w:rPr>
          <w:rFonts w:asciiTheme="minorHAnsi" w:eastAsiaTheme="minorHAnsi" w:hAnsiTheme="minorHAnsi" w:cstheme="minorHAnsi"/>
          <w:b/>
          <w:bCs/>
        </w:rPr>
        <w:t>Wykonawcą</w:t>
      </w:r>
      <w:r w:rsidRPr="00D57C95">
        <w:rPr>
          <w:rFonts w:asciiTheme="minorHAnsi" w:eastAsiaTheme="minorHAnsi" w:hAnsiTheme="minorHAnsi" w:cstheme="minorHAnsi"/>
        </w:rPr>
        <w:t>”, reprezentowanym przez</w:t>
      </w:r>
      <w:r w:rsidRPr="00D57C95">
        <w:rPr>
          <w:rFonts w:asciiTheme="minorHAnsi" w:eastAsiaTheme="minorHAnsi" w:hAnsiTheme="minorHAnsi" w:cstheme="minorHAnsi"/>
          <w:bCs/>
        </w:rPr>
        <w:t xml:space="preserve">: </w:t>
      </w:r>
    </w:p>
    <w:p w14:paraId="469B1E44" w14:textId="77777777" w:rsidR="00D57C95" w:rsidRPr="00D57C95" w:rsidRDefault="00D57C95" w:rsidP="00D57C95">
      <w:pPr>
        <w:tabs>
          <w:tab w:val="left" w:leader="underscore" w:pos="6237"/>
          <w:tab w:val="left" w:pos="6521"/>
        </w:tabs>
        <w:spacing w:before="40" w:after="160" w:line="276" w:lineRule="auto"/>
        <w:rPr>
          <w:rFonts w:asciiTheme="minorHAnsi" w:eastAsiaTheme="minorHAnsi" w:hAnsiTheme="minorHAnsi" w:cstheme="minorHAnsi"/>
        </w:rPr>
      </w:pPr>
      <w:r w:rsidRPr="00D57C95">
        <w:rPr>
          <w:rFonts w:asciiTheme="minorHAnsi" w:eastAsiaTheme="minorHAnsi" w:hAnsiTheme="minorHAnsi" w:cstheme="minorHAnsi"/>
        </w:rPr>
        <w:tab/>
      </w:r>
      <w:r w:rsidRPr="00D57C95">
        <w:rPr>
          <w:rFonts w:asciiTheme="minorHAnsi" w:eastAsiaTheme="minorHAnsi" w:hAnsiTheme="minorHAnsi" w:cstheme="minorHAnsi"/>
        </w:rPr>
        <w:tab/>
      </w:r>
    </w:p>
    <w:p w14:paraId="47E4F99C" w14:textId="77777777" w:rsidR="00D57C95" w:rsidRPr="00D57C95" w:rsidRDefault="00D57C95" w:rsidP="00D57C95">
      <w:pPr>
        <w:tabs>
          <w:tab w:val="left" w:leader="underscore" w:pos="4536"/>
          <w:tab w:val="left" w:leader="underscore" w:pos="9070"/>
        </w:tabs>
        <w:spacing w:before="240" w:line="276" w:lineRule="auto"/>
        <w:rPr>
          <w:rFonts w:asciiTheme="minorHAnsi" w:eastAsiaTheme="minorHAnsi" w:hAnsiTheme="minorHAnsi" w:cstheme="minorHAnsi"/>
        </w:rPr>
      </w:pPr>
      <w:r w:rsidRPr="00D57C95">
        <w:rPr>
          <w:rFonts w:asciiTheme="minorHAnsi" w:eastAsiaTheme="minorHAnsi" w:hAnsiTheme="minorHAnsi" w:cstheme="minorHAnsi"/>
        </w:rPr>
        <w:t xml:space="preserve">W związku z podpisaniem przez Zleceniodawcę i Wykonawcę umowę nr </w:t>
      </w:r>
      <w:r w:rsidRPr="00D57C95">
        <w:rPr>
          <w:rFonts w:asciiTheme="minorHAnsi" w:eastAsiaTheme="minorHAnsi" w:hAnsiTheme="minorHAnsi" w:cstheme="minorHAnsi"/>
        </w:rPr>
        <w:tab/>
        <w:t xml:space="preserve"> w sprawie</w:t>
      </w:r>
      <w:r w:rsidRPr="00D57C95">
        <w:rPr>
          <w:rFonts w:asciiTheme="minorHAnsi" w:eastAsiaTheme="minorHAnsi" w:hAnsiTheme="minorHAnsi" w:cstheme="minorHAnsi"/>
        </w:rPr>
        <w:tab/>
      </w:r>
      <w:r w:rsidRPr="00D57C95">
        <w:rPr>
          <w:rFonts w:asciiTheme="minorHAnsi" w:eastAsiaTheme="minorHAnsi" w:hAnsiTheme="minorHAnsi" w:cstheme="minorHAnsi"/>
          <w:bCs/>
          <w:lang w:eastAsia="en-US"/>
        </w:rPr>
        <w:t xml:space="preserve">, </w:t>
      </w:r>
      <w:r w:rsidRPr="00D57C95">
        <w:rPr>
          <w:rFonts w:asciiTheme="minorHAnsi" w:eastAsiaTheme="minorHAnsi" w:hAnsiTheme="minorHAnsi" w:cstheme="minorHAnsi"/>
        </w:rPr>
        <w:t>zwaną dalej „Umową Główną”,</w:t>
      </w:r>
      <w:r w:rsidRPr="00D57C95">
        <w:rPr>
          <w:rFonts w:asciiTheme="minorHAnsi" w:hAnsiTheme="minorHAnsi" w:cstheme="minorHAnsi"/>
        </w:rPr>
        <w:t xml:space="preserve"> Strony zawierają niniejszą Umowę o następującej treści:</w:t>
      </w:r>
    </w:p>
    <w:p w14:paraId="3648A685" w14:textId="77777777" w:rsidR="00D57C95" w:rsidRPr="00D57C95" w:rsidRDefault="00D57C95" w:rsidP="0098406F">
      <w:pPr>
        <w:pStyle w:val="Nagwek3"/>
        <w:spacing w:before="240"/>
      </w:pPr>
      <w:r w:rsidRPr="00D57C95">
        <w:t>Paragraf 1. Postanowienia ogólne</w:t>
      </w:r>
    </w:p>
    <w:p w14:paraId="1C2915C9" w14:textId="77777777" w:rsidR="00D57C95" w:rsidRPr="00D57C95" w:rsidRDefault="00D57C95" w:rsidP="001A0816">
      <w:pPr>
        <w:numPr>
          <w:ilvl w:val="0"/>
          <w:numId w:val="46"/>
        </w:numPr>
        <w:suppressAutoHyphens/>
        <w:spacing w:before="120" w:after="120" w:line="276" w:lineRule="auto"/>
        <w:ind w:left="426" w:hanging="357"/>
        <w:rPr>
          <w:rFonts w:asciiTheme="minorHAnsi" w:hAnsiTheme="minorHAnsi" w:cstheme="minorHAnsi"/>
        </w:rPr>
      </w:pPr>
      <w:r w:rsidRPr="00D57C95">
        <w:rPr>
          <w:rFonts w:asciiTheme="minorHAnsi" w:hAnsiTheme="minorHAnsi" w:cstheme="minorHAnsi"/>
        </w:rPr>
        <w:t>Zleceniodawca oświadcza, że jest administratorem w rozumieniu artykułu 4 punkt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D57C95">
        <w:rPr>
          <w:rFonts w:asciiTheme="minorHAnsi" w:hAnsiTheme="minorHAnsi" w:cstheme="minorHAnsi"/>
          <w:bCs/>
        </w:rPr>
        <w:t>RODO</w:t>
      </w:r>
      <w:r w:rsidRPr="00D57C95">
        <w:rPr>
          <w:rFonts w:asciiTheme="minorHAnsi" w:hAnsiTheme="minorHAnsi" w:cstheme="minorHAnsi"/>
        </w:rPr>
        <w:t>”) w stosunku do danych osobowych powierzonych Wykonawcy.</w:t>
      </w:r>
    </w:p>
    <w:p w14:paraId="6F356ED9" w14:textId="77777777" w:rsidR="00D57C95" w:rsidRPr="00D57C95" w:rsidRDefault="00D57C95" w:rsidP="001A0816">
      <w:pPr>
        <w:numPr>
          <w:ilvl w:val="0"/>
          <w:numId w:val="46"/>
        </w:numPr>
        <w:suppressAutoHyphens/>
        <w:spacing w:before="120" w:after="120" w:line="276" w:lineRule="auto"/>
        <w:ind w:left="426" w:hanging="357"/>
        <w:rPr>
          <w:rFonts w:asciiTheme="minorHAnsi" w:hAnsiTheme="minorHAnsi" w:cstheme="minorHAnsi"/>
        </w:rPr>
      </w:pPr>
      <w:r w:rsidRPr="00D57C95">
        <w:rPr>
          <w:rFonts w:asciiTheme="minorHAnsi" w:hAnsiTheme="minorHAnsi" w:cstheme="minorHAnsi"/>
        </w:rPr>
        <w:t xml:space="preserve">Zleceniodawca powierza, w rozumieniu artykule 28 ustępie 3 RODO, Wykonawcy przetwarzanie danych osobowych na zasadach określonych w Umowie. </w:t>
      </w:r>
    </w:p>
    <w:p w14:paraId="6FEA68D3" w14:textId="77777777" w:rsidR="00D57C95" w:rsidRPr="00D57C95" w:rsidRDefault="00D57C95" w:rsidP="001A0816">
      <w:pPr>
        <w:numPr>
          <w:ilvl w:val="0"/>
          <w:numId w:val="46"/>
        </w:numPr>
        <w:suppressAutoHyphens/>
        <w:autoSpaceDE w:val="0"/>
        <w:autoSpaceDN w:val="0"/>
        <w:adjustRightInd w:val="0"/>
        <w:spacing w:before="120" w:after="120" w:line="276" w:lineRule="auto"/>
        <w:ind w:left="426" w:hanging="357"/>
        <w:rPr>
          <w:rFonts w:asciiTheme="minorHAnsi" w:hAnsiTheme="minorHAnsi" w:cstheme="minorHAnsi"/>
        </w:rPr>
      </w:pPr>
      <w:r w:rsidRPr="00D57C95">
        <w:rPr>
          <w:rFonts w:asciiTheme="minorHAnsi" w:hAnsiTheme="minorHAnsi" w:cstheme="minorHAnsi"/>
        </w:rPr>
        <w:t>W ramach realizacji niniejszej Umowy Wykonawca uprawniony jest do przetwarzania danych osobowych, w szczególności ich przechowywania, a także innych czynności, o ile jest to konieczne do zrealizowania celu, o którym mowa w ustępie 5 punkt 3.</w:t>
      </w:r>
    </w:p>
    <w:p w14:paraId="0EC4595F" w14:textId="77777777" w:rsidR="00D57C95" w:rsidRPr="00D57C95" w:rsidRDefault="00D57C95" w:rsidP="001A0816">
      <w:pPr>
        <w:numPr>
          <w:ilvl w:val="0"/>
          <w:numId w:val="46"/>
        </w:numPr>
        <w:suppressAutoHyphens/>
        <w:autoSpaceDE w:val="0"/>
        <w:autoSpaceDN w:val="0"/>
        <w:adjustRightInd w:val="0"/>
        <w:spacing w:before="120" w:after="120" w:line="276" w:lineRule="auto"/>
        <w:ind w:left="426" w:hanging="357"/>
        <w:rPr>
          <w:rFonts w:asciiTheme="minorHAnsi" w:hAnsiTheme="minorHAnsi" w:cstheme="minorHAnsi"/>
        </w:rPr>
      </w:pPr>
      <w:r w:rsidRPr="00D57C95">
        <w:rPr>
          <w:rFonts w:asciiTheme="minorHAnsi" w:hAnsiTheme="minorHAnsi" w:cstheme="minorHAnsi"/>
        </w:rPr>
        <w:t>Strony niniejszej Umowy określają następujący zakres powierzenia:</w:t>
      </w:r>
    </w:p>
    <w:p w14:paraId="1DA54896"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czas trwania przetwarzania: w okresie obowiązywania Umowy Głównej;</w:t>
      </w:r>
    </w:p>
    <w:p w14:paraId="68DE695F"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charakter przetwarzania: ciągły;</w:t>
      </w:r>
    </w:p>
    <w:p w14:paraId="377D5B45"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cel przetwarzania: realizacja przedmiotu Umowy Głównej;</w:t>
      </w:r>
    </w:p>
    <w:p w14:paraId="5F234646"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sposób przetwarzania: zautomatyzowany i niezautomatyzowany;</w:t>
      </w:r>
    </w:p>
    <w:p w14:paraId="674BCDF5" w14:textId="11E276D1" w:rsidR="00D57C95" w:rsidRPr="00304787" w:rsidRDefault="00D57C95" w:rsidP="00537BDB">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 xml:space="preserve">rodzaj danych osobowych: </w:t>
      </w:r>
      <w:r w:rsidR="004B4B86" w:rsidRPr="00304787">
        <w:rPr>
          <w:rFonts w:asciiTheme="minorHAnsi" w:hAnsiTheme="minorHAnsi" w:cstheme="minorHAnsi"/>
        </w:rPr>
        <w:t xml:space="preserve">dane </w:t>
      </w:r>
      <w:r w:rsidRPr="00304787">
        <w:rPr>
          <w:rFonts w:asciiTheme="minorHAnsi" w:hAnsiTheme="minorHAnsi" w:cstheme="minorHAnsi"/>
        </w:rPr>
        <w:t>zwykłe (imię, nazwisko, adres poczty elektronicznej, numer telefonu)</w:t>
      </w:r>
      <w:r w:rsidR="00304787">
        <w:rPr>
          <w:rFonts w:asciiTheme="minorHAnsi" w:hAnsiTheme="minorHAnsi" w:cstheme="minorHAnsi"/>
        </w:rPr>
        <w:t>;</w:t>
      </w:r>
    </w:p>
    <w:p w14:paraId="62292ABC" w14:textId="6F18174D"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kategorie osób, których dane dotyczą: pracownicy administratora,</w:t>
      </w:r>
      <w:r w:rsidRPr="00D57C95">
        <w:rPr>
          <w:rFonts w:asciiTheme="minorHAnsi" w:eastAsiaTheme="minorHAnsi" w:hAnsiTheme="minorHAnsi" w:cstheme="minorHAnsi"/>
        </w:rPr>
        <w:t xml:space="preserve"> </w:t>
      </w:r>
      <w:r w:rsidR="00952BCE">
        <w:rPr>
          <w:rFonts w:asciiTheme="minorHAnsi" w:eastAsiaTheme="minorHAnsi" w:hAnsiTheme="minorHAnsi" w:cstheme="minorHAnsi"/>
        </w:rPr>
        <w:t xml:space="preserve">uczestnicy </w:t>
      </w:r>
      <w:r w:rsidR="002047AC">
        <w:rPr>
          <w:rFonts w:asciiTheme="minorHAnsi" w:eastAsiaTheme="minorHAnsi" w:hAnsiTheme="minorHAnsi" w:cstheme="minorHAnsi"/>
        </w:rPr>
        <w:t>Spotkania</w:t>
      </w:r>
      <w:r w:rsidRPr="00D57C95">
        <w:rPr>
          <w:rFonts w:asciiTheme="minorHAnsi" w:eastAsiaTheme="minorHAnsi" w:hAnsiTheme="minorHAnsi" w:cstheme="minorHAnsi"/>
        </w:rPr>
        <w:t xml:space="preserve">, </w:t>
      </w:r>
      <w:r w:rsidR="002047AC">
        <w:rPr>
          <w:rFonts w:asciiTheme="minorHAnsi" w:eastAsiaTheme="minorHAnsi" w:hAnsiTheme="minorHAnsi" w:cstheme="minorHAnsi"/>
        </w:rPr>
        <w:t xml:space="preserve">dziennikarze, </w:t>
      </w:r>
      <w:r w:rsidRPr="00D57C95">
        <w:rPr>
          <w:rFonts w:asciiTheme="minorHAnsi" w:eastAsiaTheme="minorHAnsi" w:hAnsiTheme="minorHAnsi" w:cstheme="minorHAnsi"/>
        </w:rPr>
        <w:t>pracownicy</w:t>
      </w:r>
      <w:r w:rsidR="001E1B41">
        <w:rPr>
          <w:rFonts w:asciiTheme="minorHAnsi" w:eastAsiaTheme="minorHAnsi" w:hAnsiTheme="minorHAnsi" w:cstheme="minorHAnsi"/>
        </w:rPr>
        <w:t xml:space="preserve"> </w:t>
      </w:r>
      <w:r w:rsidR="00D421F0">
        <w:rPr>
          <w:rFonts w:asciiTheme="minorHAnsi" w:eastAsiaTheme="minorHAnsi" w:hAnsiTheme="minorHAnsi" w:cstheme="minorHAnsi"/>
        </w:rPr>
        <w:t>instytucji działających na rzecz osób niep</w:t>
      </w:r>
      <w:r w:rsidR="00BD7F44">
        <w:rPr>
          <w:rFonts w:asciiTheme="minorHAnsi" w:eastAsiaTheme="minorHAnsi" w:hAnsiTheme="minorHAnsi" w:cstheme="minorHAnsi"/>
        </w:rPr>
        <w:t>e</w:t>
      </w:r>
      <w:r w:rsidR="00D421F0">
        <w:rPr>
          <w:rFonts w:asciiTheme="minorHAnsi" w:eastAsiaTheme="minorHAnsi" w:hAnsiTheme="minorHAnsi" w:cstheme="minorHAnsi"/>
        </w:rPr>
        <w:t>łnosprawnych</w:t>
      </w:r>
      <w:r w:rsidRPr="00D57C95">
        <w:rPr>
          <w:rFonts w:asciiTheme="minorHAnsi" w:hAnsiTheme="minorHAnsi" w:cstheme="minorHAnsi"/>
        </w:rPr>
        <w:t>.</w:t>
      </w:r>
    </w:p>
    <w:p w14:paraId="60595C5D" w14:textId="77777777" w:rsidR="00D57C95" w:rsidRPr="00D57C95" w:rsidRDefault="00D57C95" w:rsidP="001F5962">
      <w:pPr>
        <w:pStyle w:val="Nagwek3"/>
        <w:spacing w:before="0"/>
      </w:pPr>
      <w:r w:rsidRPr="00D57C95">
        <w:t>Paragraf 2. Zasady przetwarzania danych osobowych</w:t>
      </w:r>
    </w:p>
    <w:p w14:paraId="5F395578"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3590B5D6"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Wykonawca w szczególności zobowiązuje się:</w:t>
      </w:r>
    </w:p>
    <w:p w14:paraId="0B9C9309"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zapewnić, aby osoby upoważnione do przetwarzania powierzonych danych osobowych zachowały je w tajemnicy lub podlegały odpowiedniemu ustawowemu obowiązkowi zachowania tajemnicy;</w:t>
      </w:r>
    </w:p>
    <w:p w14:paraId="10C16DE7"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do przeszkolenia osób, o których mowa w punkt 1, z zakresu ochrony danych osobowych, ze szczególnym uwzględnieniem charakteru, kontekstu, zakresu oraz celu powierzenia danych osobowych przez Zleceniodawcę;</w:t>
      </w:r>
    </w:p>
    <w:p w14:paraId="67A20225"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prowadzić rejestr kategorii czynności przetwarzania;</w:t>
      </w:r>
    </w:p>
    <w:p w14:paraId="4D392D5E"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zastosować środki określone w artykule 32 RODO;</w:t>
      </w:r>
    </w:p>
    <w:p w14:paraId="258E4684"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5E3407D9"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 xml:space="preserve">uwzględniając charakter przetwarzania i dostępne informacje, pomagać Administratorowi, w terminie nie krótszym niż 5 Dni Roboczych od dnia wezwania przez Administratora, wywiązywać się z obowiązków określonych </w:t>
      </w:r>
      <w:r w:rsidRPr="00D57C95">
        <w:rPr>
          <w:rFonts w:asciiTheme="minorHAnsi" w:hAnsiTheme="minorHAnsi" w:cstheme="minorHAnsi"/>
        </w:rPr>
        <w:br/>
        <w:t>w artykule 33-36 RODO;</w:t>
      </w:r>
    </w:p>
    <w:p w14:paraId="0D1DFE21"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udostępniać Administratorowi na jego żądanie i w terminie nie krótszym niż 3 Dni Robocze od dnia wezwania przez Administratora, wszelkie informacje niezbędne do wykazania spełnienia obowiązków określonych w artykule 28 RODO;</w:t>
      </w:r>
    </w:p>
    <w:p w14:paraId="52AAF9D9"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umożliwić Administratorowi lub audytorowi upoważnionemu przez Administratora do przeprowadzania audytów, w tym inspekcji, i przyczyniać się do nich;</w:t>
      </w:r>
    </w:p>
    <w:p w14:paraId="043FED13"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376B351"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 xml:space="preserve">informować Administratora, jeśli w trakcie obowiązywania niniejszej Umowy stanie się on </w:t>
      </w:r>
      <w:proofErr w:type="spellStart"/>
      <w:r w:rsidRPr="00D57C95">
        <w:rPr>
          <w:rFonts w:asciiTheme="minorHAnsi" w:hAnsiTheme="minorHAnsi" w:cstheme="minorHAnsi"/>
        </w:rPr>
        <w:t>współadministratorem</w:t>
      </w:r>
      <w:proofErr w:type="spellEnd"/>
      <w:r w:rsidRPr="00D57C95">
        <w:rPr>
          <w:rFonts w:asciiTheme="minorHAnsi" w:hAnsiTheme="minorHAnsi" w:cstheme="minorHAnsi"/>
        </w:rPr>
        <w:t xml:space="preserve"> w rozumieniu artykułu 26 ustęp 1 RODO;</w:t>
      </w:r>
    </w:p>
    <w:p w14:paraId="1BC9F3DC"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korzystać z usług innego podmiotu, zwanego dalej „</w:t>
      </w:r>
      <w:r w:rsidRPr="00D57C95">
        <w:rPr>
          <w:rFonts w:asciiTheme="minorHAnsi" w:hAnsiTheme="minorHAnsi" w:cstheme="minorHAnsi"/>
          <w:bCs/>
        </w:rPr>
        <w:t>Podwykonawcą</w:t>
      </w:r>
      <w:r w:rsidRPr="00D57C95">
        <w:rPr>
          <w:rFonts w:asciiTheme="minorHAnsi" w:hAnsiTheme="minorHAnsi" w:cstheme="minorHAnsi"/>
        </w:rPr>
        <w:t>”, wyłącznie za pisemną zgodą Administratora;</w:t>
      </w:r>
    </w:p>
    <w:p w14:paraId="2D9CF2B3"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 xml:space="preserve">jeśli punkt 11 ma zastosowanie, korzystać z usług Podwykonawcy, który zapewnia wystarczające gwarancje wdrożenia odpowiednich środków technicznych </w:t>
      </w:r>
      <w:r w:rsidRPr="00D57C95">
        <w:rPr>
          <w:rFonts w:asciiTheme="minorHAnsi" w:hAnsiTheme="minorHAnsi" w:cstheme="minorHAnsi"/>
        </w:rPr>
        <w:br/>
        <w:t>i organizacyjnych, by przetwarzanie spełniało wymogi RODO i chroniło prawa osób, których dane dotyczą.</w:t>
      </w:r>
    </w:p>
    <w:p w14:paraId="79178435" w14:textId="77777777" w:rsidR="00D57C95" w:rsidRPr="00D57C95" w:rsidRDefault="00D57C95" w:rsidP="001A0816">
      <w:pPr>
        <w:numPr>
          <w:ilvl w:val="0"/>
          <w:numId w:val="42"/>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jest uprawniony do przetwarzania danych osobowych wyłącznie na udokumentowane polecenie Zleceniodawcy.</w:t>
      </w:r>
    </w:p>
    <w:p w14:paraId="1637D486" w14:textId="77777777" w:rsidR="00D57C95" w:rsidRPr="00D57C95" w:rsidRDefault="00D57C95" w:rsidP="001A0816">
      <w:pPr>
        <w:numPr>
          <w:ilvl w:val="0"/>
          <w:numId w:val="42"/>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Za polecenie zgodne z ustępem 3 uznaje się Umowę oraz każde kolejne polecenie przekazane przez Zleceniodawcę w postaci pisemnej lub elektronicznej. </w:t>
      </w:r>
    </w:p>
    <w:p w14:paraId="76E0E87A"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D437B52"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 xml:space="preserve">Usunięcie danych, o którym mowa w ustępie 5, zostanie potwierdzone przez Wykonawcę Protokołem usunięcia danych przekazanym na adres Administratora lub elektronicznie na adres: </w:t>
      </w:r>
      <w:hyperlink r:id="rId11" w:history="1">
        <w:r w:rsidRPr="00D57C95">
          <w:rPr>
            <w:rFonts w:asciiTheme="minorHAnsi" w:hAnsiTheme="minorHAnsi" w:cstheme="minorHAnsi"/>
            <w:u w:val="single"/>
          </w:rPr>
          <w:t>kancelaria@pfron.org.pl</w:t>
        </w:r>
      </w:hyperlink>
      <w:r w:rsidRPr="00D57C95">
        <w:rPr>
          <w:rFonts w:asciiTheme="minorHAnsi" w:hAnsiTheme="minorHAnsi" w:cstheme="minorHAnsi"/>
        </w:rPr>
        <w:t xml:space="preserve"> w ciągu 7 dni od daty usunięcia danych, lecz nie później niż 14 dni od zakończenia przetwarzania danych osobowych.</w:t>
      </w:r>
    </w:p>
    <w:p w14:paraId="10DEBAF4"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BB6E507" w14:textId="77777777" w:rsidR="00D57C95" w:rsidRPr="00D57C95" w:rsidRDefault="00D57C95" w:rsidP="001F5962">
      <w:pPr>
        <w:numPr>
          <w:ilvl w:val="0"/>
          <w:numId w:val="42"/>
        </w:numPr>
        <w:suppressAutoHyphens/>
        <w:spacing w:after="120" w:line="276" w:lineRule="auto"/>
        <w:ind w:left="502"/>
        <w:rPr>
          <w:rFonts w:asciiTheme="minorHAnsi" w:hAnsiTheme="minorHAnsi" w:cstheme="minorHAnsi"/>
        </w:rPr>
      </w:pPr>
      <w:r w:rsidRPr="00D57C95">
        <w:rPr>
          <w:rFonts w:asciiTheme="minorHAnsi" w:hAnsiTheme="minorHAnsi" w:cstheme="minorHAnsi"/>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427D14D6"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Postanowienia niniejszego paragrafu stosuje się odpowiednio w stosunku do Podwykonawcy, o których mowa w paragrafie 4 niniejszej Umowy.</w:t>
      </w:r>
    </w:p>
    <w:p w14:paraId="539520AB" w14:textId="77777777" w:rsidR="00D57C95" w:rsidRPr="00D57C95" w:rsidRDefault="00D57C95" w:rsidP="0098406F">
      <w:pPr>
        <w:pStyle w:val="Nagwek3"/>
        <w:spacing w:before="240"/>
      </w:pPr>
      <w:r w:rsidRPr="00D57C95">
        <w:t>Paragraf 3 Kontrola przetwarzania danych osobowych</w:t>
      </w:r>
    </w:p>
    <w:p w14:paraId="1B13328A"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4A86999F"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Wykonawca zobowiązuje się do przekazania, na każde pisemne żądanie Zleceniodawcy </w:t>
      </w:r>
      <w:r w:rsidRPr="00D57C95">
        <w:rPr>
          <w:rFonts w:asciiTheme="minorHAnsi" w:hAnsiTheme="minorHAnsi" w:cstheme="minorHAnsi"/>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28C03929"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D57C95">
        <w:rPr>
          <w:rFonts w:asciiTheme="minorHAnsi" w:hAnsiTheme="minorHAnsi" w:cstheme="minorHAnsi"/>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715DAFE9"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do umożliwienia przeprowadzenia przez Prezesa Urzędu Ochrony Danych Osobowych, zwanego dalej „Organem nadzorczym”, kontroli zgodności przetwarzania danych osobowych z przepisami prawa na zasadach opisanych w RODO.</w:t>
      </w:r>
    </w:p>
    <w:p w14:paraId="32326B91"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Do prowadzenia audytu w sposób opisany w niniejszym paragrafie ze strony Zleceniobiorcy uprawnionym będzie osoba wskazana imiennie i pisemnie upoważniona przez Zleceniodawcę.</w:t>
      </w:r>
    </w:p>
    <w:p w14:paraId="53555F22"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powiadomić Administratora o każdym naruszeniu lub podejrzeniu naruszenia ochrony danych osobowych, zwanym dalej „Incydentem”, niezwłocznie, nie później jednak niż w ciągu 24 godzin od wystąpienia Incydentu.</w:t>
      </w:r>
    </w:p>
    <w:p w14:paraId="0D2F83CE"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umożliwi Administratorowi uczestnictwo w czynnościach mających na celu ustalenie okoliczności wystąpienia Incydentu oraz jego skutków.</w:t>
      </w:r>
    </w:p>
    <w:p w14:paraId="72E03140"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Realizując obowiązek określony w ustępie 6, Wykonawca informuje Administratora w szczególności o:</w:t>
      </w:r>
    </w:p>
    <w:p w14:paraId="1DCE6607"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dacie, czasie trwania i miejscu Incydentu oraz dacie stwierdzenia Incydentu;</w:t>
      </w:r>
    </w:p>
    <w:p w14:paraId="122CE51A"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charakterze naruszenia ochrony danych osobowych;</w:t>
      </w:r>
    </w:p>
    <w:p w14:paraId="5F5DBFA7"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kategorii i liczbie podmiotów danych osobowych, których dotyczy Incydent;</w:t>
      </w:r>
    </w:p>
    <w:p w14:paraId="2A8E6620"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kategorii i liczbie wpisów danych osobowych, których dotyczy Incydent;</w:t>
      </w:r>
    </w:p>
    <w:p w14:paraId="33F0A827"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możliwych skutkach Incydentu;</w:t>
      </w:r>
    </w:p>
    <w:p w14:paraId="326FA16F" w14:textId="77777777" w:rsidR="00D57C95" w:rsidRPr="00D57C95" w:rsidRDefault="00D57C95" w:rsidP="001A0816">
      <w:pPr>
        <w:numPr>
          <w:ilvl w:val="0"/>
          <w:numId w:val="49"/>
        </w:numPr>
        <w:tabs>
          <w:tab w:val="left" w:pos="993"/>
        </w:tabs>
        <w:suppressAutoHyphens/>
        <w:spacing w:before="120" w:after="120" w:line="276" w:lineRule="auto"/>
        <w:ind w:left="851" w:hanging="284"/>
        <w:rPr>
          <w:rFonts w:asciiTheme="minorHAnsi" w:hAnsiTheme="minorHAnsi" w:cstheme="minorHAnsi"/>
          <w:b/>
          <w:bCs/>
        </w:rPr>
      </w:pPr>
      <w:r w:rsidRPr="00D57C95">
        <w:rPr>
          <w:rFonts w:asciiTheme="minorHAnsi" w:hAnsiTheme="minorHAnsi" w:cstheme="minorHAnsi"/>
        </w:rPr>
        <w:t>środkach zastosowanych w celu zaradzenia skutkom, o którym mowa w punkcie 4, lub ich zminimalizowania.</w:t>
      </w:r>
    </w:p>
    <w:p w14:paraId="7F90DAD0"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dokumentować wszelkie Incydenty, w tym okoliczności Incydentu, jego skutki oraz podjęte działania zaradcze, jak również udostępniać tę dokumentację Administratorowi na jego żądanie.</w:t>
      </w:r>
    </w:p>
    <w:p w14:paraId="7327664E"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nie jest uprawniony do przekazywania informacji o Incydencie jakimkolwiek innym podmiotom, w szczególności podmiotom danych osobowych lub Organowi nadzorczemu.</w:t>
      </w:r>
    </w:p>
    <w:p w14:paraId="498CAB35"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Ustępie 3 i 5 niniejszego paragrafu stosuje się odpowiednio do Podwykonawcy.</w:t>
      </w:r>
    </w:p>
    <w:p w14:paraId="3490E73F" w14:textId="77777777" w:rsidR="00D57C95" w:rsidRPr="00D57C95" w:rsidRDefault="00D57C95" w:rsidP="0098406F">
      <w:pPr>
        <w:pStyle w:val="Nagwek3"/>
        <w:spacing w:before="240"/>
      </w:pPr>
      <w:r w:rsidRPr="00D57C95">
        <w:t>Paragraf 4 Korzystanie z Podwykonawców</w:t>
      </w:r>
    </w:p>
    <w:p w14:paraId="3604314E"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59E459DF"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2858A65E"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6BF31C44"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eastAsia="Calibri" w:hAnsiTheme="minorHAnsi" w:cstheme="minorHAnsi"/>
        </w:rPr>
        <w:t xml:space="preserve">Wykonawca oświadcza, że przyjmuje na siebie pełną odpowiedzialność wobec Zleceniodawcy za działania i zaniechania Podwykonawcy. </w:t>
      </w:r>
    </w:p>
    <w:p w14:paraId="68905EC7" w14:textId="77777777" w:rsidR="00D57C95" w:rsidRPr="00D57C95" w:rsidRDefault="00D57C95" w:rsidP="0098406F">
      <w:pPr>
        <w:pStyle w:val="Nagwek3"/>
        <w:spacing w:before="240"/>
      </w:pPr>
      <w:r w:rsidRPr="00D57C95">
        <w:t>Paragraf 5 Odpowiedzialność i oświadczenia podmiotu przetwarzającego</w:t>
      </w:r>
    </w:p>
    <w:p w14:paraId="0590DEB9"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do przestrzegania przepisów RODO oraz odrębnych przepisów o ochronie danych osobowych.</w:t>
      </w:r>
    </w:p>
    <w:p w14:paraId="21BD1E4D"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będzie przetwarzał powierzone dane wyłącznie w sposób określony przez Zleceniodawcę.</w:t>
      </w:r>
    </w:p>
    <w:p w14:paraId="6F402133"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będzie przetwarzał dane osobowe w pomieszczeniach/obszarach i przy użyciu systemów informatycznych zabezpieczonych przed dostępem osób nieupoważnionych.</w:t>
      </w:r>
    </w:p>
    <w:p w14:paraId="0A468855"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EE8E072"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Wykonawca zobowiązuje się niezwłocznie, nie później jednak niż w terminie 2 dni roboczych, powiadomić Zleceniodawcę na adres: </w:t>
      </w:r>
      <w:hyperlink r:id="rId12" w:history="1">
        <w:r w:rsidRPr="00D57C95">
          <w:rPr>
            <w:rFonts w:asciiTheme="minorHAnsi" w:hAnsiTheme="minorHAnsi" w:cstheme="minorHAnsi"/>
            <w:u w:val="single"/>
          </w:rPr>
          <w:t>kancelaria@pfron.org.pl</w:t>
        </w:r>
      </w:hyperlink>
      <w:r w:rsidRPr="00D57C95">
        <w:rPr>
          <w:rFonts w:asciiTheme="minorHAnsi" w:hAnsiTheme="minorHAnsi" w:cstheme="minorHAnsi"/>
        </w:rPr>
        <w:t>, jeśli nie zabraniają tego inne przepisy prawa, o fakcie:</w:t>
      </w:r>
    </w:p>
    <w:p w14:paraId="56F75EC3"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 xml:space="preserve">wszczęcia kontroli lub postępowania administracyjnego przez Organ nadzorczy, </w:t>
      </w:r>
      <w:r w:rsidRPr="00D57C95">
        <w:rPr>
          <w:rFonts w:asciiTheme="minorHAnsi" w:hAnsiTheme="minorHAnsi" w:cstheme="minorHAnsi"/>
        </w:rPr>
        <w:br/>
        <w:t>w rozumieniu artykułu 4 punkt 21 RODO, w odniesieniu do danych osobowych powierzonych na podstawie niniejszej Umowy;</w:t>
      </w:r>
    </w:p>
    <w:p w14:paraId="6AFB4783"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 xml:space="preserve">wydanych przez Organ nadzorczy decyzjach administracyjnych i rozpatrywanych skargach </w:t>
      </w:r>
      <w:r w:rsidRPr="00D57C95">
        <w:rPr>
          <w:rFonts w:asciiTheme="minorHAnsi" w:hAnsiTheme="minorHAnsi" w:cstheme="minorHAnsi"/>
        </w:rPr>
        <w:br/>
        <w:t>w zakresie wykonywania przez Podmiot przetwarzający przepisów o ochronie danych osobowych dotyczących powierzonych danych;</w:t>
      </w:r>
    </w:p>
    <w:p w14:paraId="44F36347"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innych działaniach uprawnionych organów wobec powierzonych danych osobowych;</w:t>
      </w:r>
    </w:p>
    <w:p w14:paraId="483469D8"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innych zdarzeniach mających lub mogących mieć wpływ na przetwarzanie powierzonych danych osobowych;</w:t>
      </w:r>
    </w:p>
    <w:p w14:paraId="1DCD4F26"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złożenia do Wykonawcy jakiejkolwiek skargi, żądania, pytania oraz innych oświadczeń osób fizycznych, których dane osobowe przetwarza na podstawie niniejszej Umowy.</w:t>
      </w:r>
    </w:p>
    <w:p w14:paraId="686229D0"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18EAF592"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jest zobowiązany do zapłaty kary umownej z tytułu nienależytego wykonania Umowy w wysokości:</w:t>
      </w:r>
    </w:p>
    <w:p w14:paraId="08DB8FD3" w14:textId="77777777" w:rsidR="00D57C95" w:rsidRPr="00D57C95" w:rsidRDefault="00D57C95" w:rsidP="001A0816">
      <w:pPr>
        <w:numPr>
          <w:ilvl w:val="3"/>
          <w:numId w:val="51"/>
        </w:numPr>
        <w:tabs>
          <w:tab w:val="num" w:pos="851"/>
        </w:tabs>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300,00 zł za każdy dzień naruszenia terminu, o którym mowa w paragrafie 2 ustęp 2 punkt 5 – 7, paragrafie 3 ustępie 2 i 3 oraz w paragrafie 5 ustępie 5;</w:t>
      </w:r>
    </w:p>
    <w:p w14:paraId="6A294474"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200,00 zł za każdą godzinę naruszenia terminu, o którym mowa w paragrafie 3 ustępie 6;</w:t>
      </w:r>
    </w:p>
    <w:p w14:paraId="4C33F5D3"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5.000,00 zł za każdy przypadek niepoinformowania Zleceniodawcy o powierzeniu przetwarzania danych osobowych Podwykonawcy, o czym mowa w paragrafie 4 ustęp 1 niniejszej Umowy;</w:t>
      </w:r>
    </w:p>
    <w:p w14:paraId="006A77C6"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10.000,00 zł za przetwarzanie przez Wykonawcę danych osobowych poza EOG;</w:t>
      </w:r>
    </w:p>
    <w:p w14:paraId="0F818B6C"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30.000,00 zł za każdy zawiniony przez Wykonawcę przypadek naruszenia ochrony danych osobowych powierzonych Wykonawcy na podstawie niniejszej Umowy.</w:t>
      </w:r>
    </w:p>
    <w:p w14:paraId="77CE7351"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462AE1E6"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76291356"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Niezależnie od postanowień ustępie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20D7C1D4" w14:textId="77777777" w:rsidR="00D57C95" w:rsidRPr="00D57C95" w:rsidRDefault="00D57C95" w:rsidP="0098406F">
      <w:pPr>
        <w:pStyle w:val="Nagwek3"/>
        <w:spacing w:before="240"/>
      </w:pPr>
      <w:r w:rsidRPr="00D57C95">
        <w:t>Paragraf 6. Inspektor Ochrony Danych</w:t>
      </w:r>
    </w:p>
    <w:p w14:paraId="1033B7F6"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Zleceniodawca wyznaczył Inspektora Ochrony Danych.</w:t>
      </w:r>
    </w:p>
    <w:p w14:paraId="2B2518F5"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Inspektorem Ochrony Danych Zleceniodawcy jest Pani Sylwia Ratajczyk, a</w:t>
      </w:r>
      <w:proofErr w:type="spellStart"/>
      <w:r w:rsidRPr="00D57C95">
        <w:rPr>
          <w:rFonts w:asciiTheme="minorHAnsi" w:hAnsiTheme="minorHAnsi" w:cstheme="minorHAnsi"/>
          <w:lang w:val="de-DE"/>
        </w:rPr>
        <w:t>dres</w:t>
      </w:r>
      <w:proofErr w:type="spellEnd"/>
      <w:r w:rsidRPr="00D57C95">
        <w:rPr>
          <w:rFonts w:asciiTheme="minorHAnsi" w:hAnsiTheme="minorHAnsi" w:cstheme="minorHAnsi"/>
          <w:lang w:val="de-DE"/>
        </w:rPr>
        <w:t xml:space="preserve"> e-mail: </w:t>
      </w:r>
      <w:hyperlink r:id="rId13" w:history="1">
        <w:r w:rsidRPr="00D57C95">
          <w:rPr>
            <w:rFonts w:asciiTheme="minorHAnsi" w:hAnsiTheme="minorHAnsi" w:cstheme="minorHAnsi"/>
            <w:u w:val="single"/>
            <w:lang w:val="de-DE"/>
          </w:rPr>
          <w:t>iod@pfron.org.pl</w:t>
        </w:r>
      </w:hyperlink>
      <w:r w:rsidRPr="00D57C95">
        <w:rPr>
          <w:rFonts w:asciiTheme="minorHAnsi" w:hAnsiTheme="minorHAnsi" w:cstheme="minorHAnsi"/>
          <w:lang w:val="de-DE"/>
        </w:rPr>
        <w:t xml:space="preserve">. </w:t>
      </w:r>
    </w:p>
    <w:p w14:paraId="493B3882"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wyznaczył Inspektora Ochrony Danych/Koordynatora Umowy Powierzenia.</w:t>
      </w:r>
    </w:p>
    <w:p w14:paraId="7FF3B454" w14:textId="77777777" w:rsidR="00D57C95" w:rsidRPr="00D57C95" w:rsidRDefault="00D57C95" w:rsidP="001A0816">
      <w:pPr>
        <w:numPr>
          <w:ilvl w:val="0"/>
          <w:numId w:val="48"/>
        </w:numPr>
        <w:tabs>
          <w:tab w:val="left" w:leader="underscore" w:pos="5103"/>
          <w:tab w:val="left" w:leader="underscore" w:pos="5954"/>
          <w:tab w:val="left" w:leader="underscore" w:pos="8505"/>
          <w:tab w:val="left" w:leader="underscore" w:pos="8931"/>
        </w:tabs>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Inspektorem Ochrony Danych/Koordynatorem Umowy Powierzenia ze strony Podmiotu przetwarzającego jest </w:t>
      </w:r>
      <w:r w:rsidRPr="00D57C95">
        <w:rPr>
          <w:rFonts w:asciiTheme="minorHAnsi" w:hAnsiTheme="minorHAnsi" w:cstheme="minorHAnsi"/>
        </w:rPr>
        <w:tab/>
        <w:t xml:space="preserve">, adres email: </w:t>
      </w:r>
      <w:r w:rsidRPr="00D57C95">
        <w:rPr>
          <w:rFonts w:asciiTheme="minorHAnsi" w:hAnsiTheme="minorHAnsi" w:cstheme="minorHAnsi"/>
        </w:rPr>
        <w:tab/>
        <w:t>.</w:t>
      </w:r>
    </w:p>
    <w:p w14:paraId="435A0A4E"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Inspektor Ochrony Danych Wykonawcy będzie współpracował z Inspektorem Ochrony Danych Administratora w celu zapewnienia przetwarzania danych osobowych zgodnie z obowiązującymi przepisami prawa i Umową.</w:t>
      </w:r>
    </w:p>
    <w:p w14:paraId="704A1BB0" w14:textId="77777777" w:rsidR="00D57C95" w:rsidRPr="00D57C95" w:rsidRDefault="00D57C95" w:rsidP="0098406F">
      <w:pPr>
        <w:pStyle w:val="Nagwek3"/>
        <w:spacing w:before="240"/>
        <w:rPr>
          <w:lang w:eastAsia="ar-SA"/>
        </w:rPr>
      </w:pPr>
      <w:r w:rsidRPr="00D57C95">
        <w:rPr>
          <w:lang w:eastAsia="ar-SA"/>
        </w:rPr>
        <w:t>Paragraf 7 Obowiązywanie umowy</w:t>
      </w:r>
    </w:p>
    <w:p w14:paraId="66152878" w14:textId="77777777" w:rsidR="00D57C95" w:rsidRPr="00D57C95" w:rsidRDefault="00D57C95" w:rsidP="001A0816">
      <w:pPr>
        <w:numPr>
          <w:ilvl w:val="0"/>
          <w:numId w:val="52"/>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Umowa powierzenia zostaje zawarta na czas określony, tożsamy z okresem obowiązywania Umowy Głównej. </w:t>
      </w:r>
    </w:p>
    <w:p w14:paraId="54BE7569" w14:textId="77777777" w:rsidR="00D57C95" w:rsidRPr="00D57C95" w:rsidRDefault="00D57C95" w:rsidP="001A0816">
      <w:pPr>
        <w:numPr>
          <w:ilvl w:val="0"/>
          <w:numId w:val="52"/>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Niniejsza Umowa wygasa lub ulega rozwiązaniu z chwilą wygaśnięcia lub rozwiązania Umowy Głównej. </w:t>
      </w:r>
    </w:p>
    <w:p w14:paraId="29AB139D" w14:textId="77777777" w:rsidR="00D57C95" w:rsidRPr="00D57C95" w:rsidRDefault="00D57C95" w:rsidP="001A0816">
      <w:pPr>
        <w:numPr>
          <w:ilvl w:val="0"/>
          <w:numId w:val="52"/>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Zleceniodawca jest uprawniony do rozwiązania niniejszej Umowy ze skutkiem natychmiastowym w przypadku nienależytego wykonywania zobowiązań wynikających z niniejszej Umowy przez Wykonawcę. </w:t>
      </w:r>
    </w:p>
    <w:p w14:paraId="231C390A" w14:textId="77777777" w:rsidR="00D57C95" w:rsidRPr="00D57C95" w:rsidRDefault="00D57C95" w:rsidP="0098406F">
      <w:pPr>
        <w:pStyle w:val="Nagwek3"/>
        <w:spacing w:before="240"/>
        <w:rPr>
          <w:lang w:eastAsia="ar-SA"/>
        </w:rPr>
      </w:pPr>
      <w:r w:rsidRPr="00D57C95">
        <w:rPr>
          <w:lang w:eastAsia="ar-SA"/>
        </w:rPr>
        <w:t>Paragraf 8 Postanowienia końcowe</w:t>
      </w:r>
    </w:p>
    <w:p w14:paraId="0CC507A8"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Wszelkie zmiany niniejszej Umowy mogą nastąpić tylko w formie pisemnej pod rygorem nieważności. </w:t>
      </w:r>
    </w:p>
    <w:p w14:paraId="7DC37565"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W sprawach nieuregulowanych niniejszą Umową mają zastosowania właściwe przepisy prawa, w tym w szczególności RODO. </w:t>
      </w:r>
    </w:p>
    <w:p w14:paraId="4E7B9AD4"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Wszelkie spory powstałe w związku z realizacją postanowień niniejszej Umowy będą rozstrzygane przez sąd powszechny, właściwy miejscowo dla siedziby Zleceniodawcy.</w:t>
      </w:r>
    </w:p>
    <w:p w14:paraId="76EF89A9"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5E80FFA5"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bookmarkStart w:id="2" w:name="_Hlk110833088"/>
      <w:r w:rsidRPr="00D57C95">
        <w:rPr>
          <w:rFonts w:asciiTheme="minorHAnsi" w:eastAsia="Calibri" w:hAnsiTheme="minorHAnsi" w:cstheme="minorHAnsi"/>
          <w:lang w:eastAsia="ar-SA"/>
        </w:rPr>
        <w:t>Integralną część Umowy stanowi następujący załącznik:</w:t>
      </w:r>
    </w:p>
    <w:p w14:paraId="15DC4279" w14:textId="77777777" w:rsidR="00D57C95" w:rsidRPr="00D57C95" w:rsidRDefault="00D57C95" w:rsidP="001A0816">
      <w:pPr>
        <w:numPr>
          <w:ilvl w:val="0"/>
          <w:numId w:val="63"/>
        </w:numPr>
        <w:spacing w:after="160" w:line="276" w:lineRule="auto"/>
        <w:rPr>
          <w:rFonts w:asciiTheme="minorHAnsi" w:eastAsia="Calibri" w:hAnsiTheme="minorHAnsi" w:cstheme="minorHAnsi"/>
          <w:b/>
          <w:lang w:eastAsia="ar-SA"/>
        </w:rPr>
      </w:pPr>
      <w:r w:rsidRPr="00D57C95">
        <w:rPr>
          <w:rFonts w:asciiTheme="minorHAnsi" w:eastAsia="Calibri" w:hAnsiTheme="minorHAnsi" w:cstheme="minorHAnsi"/>
          <w:lang w:eastAsia="ar-SA"/>
        </w:rPr>
        <w:t>Załącznik nr 1 - P</w:t>
      </w:r>
      <w:r w:rsidRPr="00D57C95">
        <w:rPr>
          <w:rFonts w:asciiTheme="minorHAnsi" w:eastAsia="Calibri" w:hAnsiTheme="minorHAnsi" w:cstheme="minorHAnsi"/>
          <w:bCs/>
          <w:lang w:eastAsia="ar-SA"/>
        </w:rPr>
        <w:t>rotokół usunięcia danych osobowych</w:t>
      </w:r>
    </w:p>
    <w:bookmarkEnd w:id="2"/>
    <w:p w14:paraId="3DEED427" w14:textId="77777777" w:rsidR="00D57C95" w:rsidRPr="00D57C95" w:rsidRDefault="00D57C95" w:rsidP="00D57C95">
      <w:pPr>
        <w:suppressAutoHyphens/>
        <w:spacing w:before="1080" w:line="264" w:lineRule="auto"/>
        <w:rPr>
          <w:rFonts w:asciiTheme="minorHAnsi" w:hAnsiTheme="minorHAnsi" w:cstheme="minorHAnsi"/>
          <w:sz w:val="22"/>
          <w:szCs w:val="22"/>
          <w:lang w:eastAsia="ar-SA"/>
        </w:rPr>
      </w:pPr>
      <w:r w:rsidRPr="00D57C95">
        <w:rPr>
          <w:rFonts w:asciiTheme="minorHAnsi" w:hAnsiTheme="minorHAnsi" w:cstheme="minorHAnsi"/>
          <w:sz w:val="22"/>
          <w:szCs w:val="22"/>
          <w:lang w:eastAsia="ar-SA"/>
        </w:rPr>
        <w:t>……………………………………………………….</w:t>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t>……………………………………………</w:t>
      </w:r>
    </w:p>
    <w:p w14:paraId="0E4DBEDA" w14:textId="18F20C60" w:rsidR="00D57C95" w:rsidRPr="00D57C95" w:rsidRDefault="0042667F" w:rsidP="00D57C95">
      <w:p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        </w:t>
      </w:r>
      <w:r w:rsidR="00D57C95" w:rsidRPr="00D57C95">
        <w:rPr>
          <w:rFonts w:asciiTheme="minorHAnsi" w:hAnsiTheme="minorHAnsi" w:cstheme="minorHAnsi"/>
          <w:sz w:val="22"/>
          <w:szCs w:val="20"/>
        </w:rPr>
        <w:t xml:space="preserve">Za Wykonawcę </w:t>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t>Za Zleceniodawcę</w:t>
      </w:r>
    </w:p>
    <w:p w14:paraId="579F6D23" w14:textId="77777777" w:rsidR="00D57C95" w:rsidRPr="00D57C95" w:rsidRDefault="00D57C95" w:rsidP="00D57C95">
      <w:pPr>
        <w:spacing w:line="276" w:lineRule="auto"/>
        <w:jc w:val="both"/>
        <w:rPr>
          <w:rFonts w:asciiTheme="minorHAnsi" w:hAnsiTheme="minorHAnsi" w:cstheme="minorHAnsi"/>
          <w:sz w:val="22"/>
        </w:rPr>
        <w:sectPr w:rsidR="00D57C95" w:rsidRPr="00D57C95" w:rsidSect="00856C57">
          <w:headerReference w:type="default" r:id="rId14"/>
          <w:footerReference w:type="default" r:id="rId15"/>
          <w:pgSz w:w="11906" w:h="16838"/>
          <w:pgMar w:top="1440" w:right="1080" w:bottom="1440" w:left="1134" w:header="709" w:footer="709" w:gutter="0"/>
          <w:cols w:space="708"/>
          <w:docGrid w:linePitch="360"/>
        </w:sectPr>
      </w:pPr>
    </w:p>
    <w:p w14:paraId="1A2ABD8C" w14:textId="77777777" w:rsidR="00D57C95" w:rsidRPr="00D57C95" w:rsidRDefault="00D57C95" w:rsidP="0098406F">
      <w:pPr>
        <w:pStyle w:val="Nagwek3"/>
        <w:rPr>
          <w:rFonts w:eastAsia="Calibri"/>
          <w:lang w:eastAsia="ar-SA"/>
        </w:rPr>
      </w:pPr>
      <w:r w:rsidRPr="00D57C95">
        <w:rPr>
          <w:lang w:eastAsia="ar-SA"/>
        </w:rPr>
        <w:t xml:space="preserve">Załącznik nr 1 </w:t>
      </w:r>
      <w:r w:rsidRPr="00D57C95">
        <w:rPr>
          <w:lang w:eastAsia="ar-SA"/>
        </w:rPr>
        <w:br/>
        <w:t>do Umowy powierzenia przetwarzania danych osobowych</w:t>
      </w:r>
    </w:p>
    <w:p w14:paraId="74B65190" w14:textId="77777777" w:rsidR="00D57C95" w:rsidRPr="00D57C95" w:rsidRDefault="00D57C95" w:rsidP="0098406F">
      <w:pPr>
        <w:pStyle w:val="Nagwek3"/>
        <w:spacing w:before="240" w:after="240"/>
        <w:jc w:val="center"/>
        <w:rPr>
          <w:lang w:eastAsia="ar-SA"/>
        </w:rPr>
      </w:pPr>
      <w:r w:rsidRPr="00D57C95">
        <w:rPr>
          <w:lang w:eastAsia="ar-SA"/>
        </w:rPr>
        <w:t>Protokół usunięcia danych osobowych</w:t>
      </w:r>
    </w:p>
    <w:p w14:paraId="1163F9E0" w14:textId="36369734" w:rsidR="00D57C95" w:rsidRPr="00D57C95" w:rsidRDefault="00D57C95" w:rsidP="00D57C95">
      <w:pPr>
        <w:suppressAutoHyphens/>
        <w:spacing w:line="276" w:lineRule="auto"/>
        <w:rPr>
          <w:rFonts w:asciiTheme="minorHAnsi" w:hAnsiTheme="minorHAnsi" w:cstheme="minorHAnsi"/>
          <w:lang w:eastAsia="ar-SA"/>
        </w:rPr>
      </w:pPr>
      <w:bookmarkStart w:id="3" w:name="_Hlk110938582"/>
      <w:r w:rsidRPr="00D57C95">
        <w:rPr>
          <w:rFonts w:asciiTheme="minorHAnsi" w:hAnsiTheme="minorHAnsi" w:cstheme="minorHAnsi"/>
          <w:lang w:eastAsia="ar-SA"/>
        </w:rPr>
        <w:t>W imieniu …………………………………………………………………………………….. (zwanego w Umowie nr …….</w:t>
      </w:r>
      <w:r w:rsidR="0042667F">
        <w:rPr>
          <w:rFonts w:asciiTheme="minorHAnsi" w:hAnsiTheme="minorHAnsi" w:cstheme="minorHAnsi"/>
          <w:lang w:eastAsia="ar-SA"/>
        </w:rPr>
        <w:t xml:space="preserve"> </w:t>
      </w:r>
      <w:r w:rsidRPr="00D57C95">
        <w:rPr>
          <w:rFonts w:asciiTheme="minorHAnsi" w:hAnsiTheme="minorHAnsi" w:cstheme="minorHAnsi"/>
          <w:lang w:eastAsia="ar-SA"/>
        </w:rPr>
        <w:t xml:space="preserve">„Wykonawcą”)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4375C3E4" w14:textId="77777777" w:rsidR="00D57C95" w:rsidRPr="00D57C95" w:rsidRDefault="00D57C95" w:rsidP="00D57C95">
      <w:pPr>
        <w:suppressAutoHyphens/>
        <w:spacing w:before="120" w:after="120"/>
        <w:rPr>
          <w:rFonts w:asciiTheme="minorHAnsi" w:hAnsiTheme="minorHAnsi" w:cstheme="minorHAnsi"/>
          <w:lang w:eastAsia="ar-SA"/>
        </w:rPr>
      </w:pPr>
    </w:p>
    <w:p w14:paraId="17E8E08A"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Niniejszy fakt trwałego usunięcia danych osobowych potwierdza:</w:t>
      </w:r>
    </w:p>
    <w:p w14:paraId="5BFAD863" w14:textId="77777777" w:rsidR="00D57C95" w:rsidRPr="00D57C95" w:rsidRDefault="00D57C95" w:rsidP="00D57C95">
      <w:pPr>
        <w:suppressAutoHyphens/>
        <w:spacing w:before="120" w:after="120"/>
        <w:rPr>
          <w:rFonts w:asciiTheme="minorHAnsi" w:hAnsiTheme="minorHAnsi" w:cstheme="minorHAnsi"/>
          <w:lang w:eastAsia="ar-SA"/>
        </w:rPr>
      </w:pPr>
    </w:p>
    <w:tbl>
      <w:tblPr>
        <w:tblW w:w="0" w:type="auto"/>
        <w:jc w:val="center"/>
        <w:tblLook w:val="04A0" w:firstRow="1" w:lastRow="0" w:firstColumn="1" w:lastColumn="0" w:noHBand="0" w:noVBand="1"/>
      </w:tblPr>
      <w:tblGrid>
        <w:gridCol w:w="5431"/>
        <w:gridCol w:w="709"/>
        <w:gridCol w:w="2453"/>
      </w:tblGrid>
      <w:tr w:rsidR="00D57C95" w:rsidRPr="00D57C95" w14:paraId="1C71E33C" w14:textId="77777777" w:rsidTr="00856C57">
        <w:trPr>
          <w:jc w:val="center"/>
        </w:trPr>
        <w:tc>
          <w:tcPr>
            <w:tcW w:w="5431" w:type="dxa"/>
            <w:hideMark/>
          </w:tcPr>
          <w:p w14:paraId="414C2807"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w:t>
            </w:r>
          </w:p>
        </w:tc>
        <w:tc>
          <w:tcPr>
            <w:tcW w:w="709" w:type="dxa"/>
          </w:tcPr>
          <w:p w14:paraId="21A87B1F" w14:textId="77777777" w:rsidR="00D57C95" w:rsidRPr="00D57C95" w:rsidRDefault="00D57C95" w:rsidP="00D57C95">
            <w:pPr>
              <w:suppressAutoHyphens/>
              <w:spacing w:before="120" w:after="120"/>
              <w:rPr>
                <w:rFonts w:asciiTheme="minorHAnsi" w:hAnsiTheme="minorHAnsi" w:cstheme="minorHAnsi"/>
                <w:lang w:eastAsia="ar-SA"/>
              </w:rPr>
            </w:pPr>
          </w:p>
        </w:tc>
        <w:tc>
          <w:tcPr>
            <w:tcW w:w="2453" w:type="dxa"/>
            <w:hideMark/>
          </w:tcPr>
          <w:p w14:paraId="57882149"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w:t>
            </w:r>
          </w:p>
        </w:tc>
      </w:tr>
      <w:tr w:rsidR="00D57C95" w:rsidRPr="00D57C95" w14:paraId="7BA70A12" w14:textId="77777777" w:rsidTr="00856C57">
        <w:trPr>
          <w:jc w:val="center"/>
        </w:trPr>
        <w:tc>
          <w:tcPr>
            <w:tcW w:w="5431" w:type="dxa"/>
            <w:hideMark/>
          </w:tcPr>
          <w:p w14:paraId="582735FC"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imię i nazwisko, stanowisko</w:t>
            </w:r>
          </w:p>
        </w:tc>
        <w:tc>
          <w:tcPr>
            <w:tcW w:w="709" w:type="dxa"/>
          </w:tcPr>
          <w:p w14:paraId="734EDF6F" w14:textId="77777777" w:rsidR="00D57C95" w:rsidRPr="00D57C95" w:rsidRDefault="00D57C95" w:rsidP="00D57C95">
            <w:pPr>
              <w:suppressAutoHyphens/>
              <w:spacing w:before="120" w:after="120"/>
              <w:rPr>
                <w:rFonts w:asciiTheme="minorHAnsi" w:hAnsiTheme="minorHAnsi" w:cstheme="minorHAnsi"/>
                <w:lang w:eastAsia="ar-SA"/>
              </w:rPr>
            </w:pPr>
          </w:p>
        </w:tc>
        <w:tc>
          <w:tcPr>
            <w:tcW w:w="2453" w:type="dxa"/>
            <w:hideMark/>
          </w:tcPr>
          <w:p w14:paraId="33DE8BD4"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data, podpis osobisty</w:t>
            </w:r>
          </w:p>
        </w:tc>
      </w:tr>
      <w:bookmarkEnd w:id="3"/>
    </w:tbl>
    <w:p w14:paraId="523A4E5F" w14:textId="77777777" w:rsidR="00D57C95" w:rsidRPr="00D57C95" w:rsidRDefault="00D57C95" w:rsidP="00D57C95">
      <w:pPr>
        <w:suppressAutoHyphens/>
        <w:spacing w:before="120" w:after="120"/>
        <w:rPr>
          <w:rFonts w:asciiTheme="minorHAnsi" w:hAnsiTheme="minorHAnsi" w:cstheme="minorHAnsi"/>
          <w:lang w:eastAsia="ar-SA"/>
        </w:rPr>
      </w:pPr>
    </w:p>
    <w:p w14:paraId="21DD79D7" w14:textId="77777777" w:rsidR="00D57C95" w:rsidRPr="00D57C95" w:rsidRDefault="00D57C95" w:rsidP="00D57C95">
      <w:pPr>
        <w:suppressAutoHyphens/>
        <w:spacing w:before="120" w:after="120"/>
        <w:rPr>
          <w:rFonts w:asciiTheme="minorHAnsi" w:hAnsiTheme="minorHAnsi" w:cstheme="minorHAnsi"/>
          <w:lang w:eastAsia="ar-SA"/>
        </w:rPr>
      </w:pPr>
      <w:bookmarkStart w:id="4" w:name="_Hlk110938561"/>
      <w:r w:rsidRPr="00D57C95">
        <w:rPr>
          <w:rFonts w:asciiTheme="minorHAnsi" w:hAnsiTheme="minorHAnsi" w:cstheme="minorHAnsi"/>
          <w:lang w:eastAsia="ar-SA"/>
        </w:rPr>
        <w:t>Podpisany protokół należy przesłać na adres:</w:t>
      </w:r>
    </w:p>
    <w:p w14:paraId="4897F317" w14:textId="77777777" w:rsidR="00D57C95" w:rsidRPr="00D57C95" w:rsidRDefault="00D57C95" w:rsidP="00D57C95">
      <w:pPr>
        <w:spacing w:line="259" w:lineRule="auto"/>
        <w:rPr>
          <w:rFonts w:asciiTheme="minorHAnsi" w:hAnsiTheme="minorHAnsi" w:cstheme="minorHAnsi"/>
        </w:rPr>
      </w:pPr>
      <w:r w:rsidRPr="00D57C95">
        <w:rPr>
          <w:rFonts w:asciiTheme="minorHAnsi" w:hAnsiTheme="minorHAnsi" w:cstheme="minorHAnsi"/>
        </w:rPr>
        <w:t>Państwowy Fundusz Rehabilitacji Osób Niepełnosprawnych</w:t>
      </w:r>
    </w:p>
    <w:p w14:paraId="085585DC" w14:textId="77777777" w:rsidR="00D57C95" w:rsidRPr="00D57C95" w:rsidRDefault="00D57C95" w:rsidP="00D57C95">
      <w:pPr>
        <w:spacing w:line="259" w:lineRule="auto"/>
        <w:rPr>
          <w:rFonts w:asciiTheme="minorHAnsi" w:hAnsiTheme="minorHAnsi" w:cstheme="minorHAnsi"/>
        </w:rPr>
      </w:pPr>
      <w:r w:rsidRPr="00D57C95">
        <w:rPr>
          <w:rFonts w:asciiTheme="minorHAnsi" w:hAnsiTheme="minorHAnsi" w:cstheme="minorHAnsi"/>
        </w:rPr>
        <w:t>al. Jana Pawła II 13</w:t>
      </w:r>
      <w:r w:rsidRPr="00D57C95">
        <w:rPr>
          <w:rFonts w:asciiTheme="minorHAnsi" w:hAnsiTheme="minorHAnsi" w:cstheme="minorHAnsi"/>
        </w:rPr>
        <w:br/>
        <w:t>00-828 Warszawa</w:t>
      </w:r>
      <w:r w:rsidRPr="00D57C95">
        <w:rPr>
          <w:rFonts w:asciiTheme="minorHAnsi" w:hAnsiTheme="minorHAnsi" w:cstheme="minorHAnsi"/>
          <w:lang w:eastAsia="ar-SA"/>
        </w:rPr>
        <w:t xml:space="preserve"> </w:t>
      </w:r>
    </w:p>
    <w:p w14:paraId="53FD0DDB" w14:textId="77777777" w:rsidR="00D57C95" w:rsidRPr="00D57C95" w:rsidRDefault="00D57C95" w:rsidP="00D57C95">
      <w:pPr>
        <w:spacing w:after="160" w:line="259" w:lineRule="auto"/>
        <w:rPr>
          <w:rFonts w:asciiTheme="minorHAnsi" w:eastAsia="Calibri" w:hAnsiTheme="minorHAnsi" w:cstheme="minorHAnsi"/>
          <w:lang w:eastAsia="en-US"/>
        </w:rPr>
      </w:pPr>
      <w:r w:rsidRPr="00D57C95">
        <w:rPr>
          <w:rFonts w:asciiTheme="minorHAnsi" w:hAnsiTheme="minorHAnsi" w:cstheme="minorHAnsi"/>
          <w:lang w:eastAsia="ar-SA"/>
        </w:rPr>
        <w:t xml:space="preserve">lub skan dokumentu na adres: </w:t>
      </w:r>
      <w:hyperlink r:id="rId16" w:history="1">
        <w:r w:rsidRPr="00D57C95">
          <w:rPr>
            <w:rFonts w:asciiTheme="minorHAnsi" w:hAnsiTheme="minorHAnsi" w:cstheme="minorHAnsi"/>
            <w:u w:val="single"/>
            <w:lang w:eastAsia="ar-SA"/>
          </w:rPr>
          <w:t>kancelaria@pfron.org.pl</w:t>
        </w:r>
      </w:hyperlink>
      <w:r w:rsidRPr="00D57C95">
        <w:rPr>
          <w:rFonts w:asciiTheme="minorHAnsi" w:hAnsiTheme="minorHAnsi" w:cstheme="minorHAnsi"/>
          <w:lang w:eastAsia="ar-SA"/>
        </w:rPr>
        <w:t xml:space="preserve"> </w:t>
      </w:r>
    </w:p>
    <w:bookmarkEnd w:id="4"/>
    <w:p w14:paraId="2E096898" w14:textId="77777777" w:rsidR="00D57C95" w:rsidRPr="00D57C95" w:rsidRDefault="00D57C95" w:rsidP="00D57C95">
      <w:pPr>
        <w:keepNext/>
        <w:keepLines/>
        <w:spacing w:before="40" w:after="160" w:line="276" w:lineRule="auto"/>
        <w:ind w:left="567" w:hanging="567"/>
        <w:outlineLvl w:val="1"/>
        <w:rPr>
          <w:rFonts w:asciiTheme="minorHAnsi" w:eastAsiaTheme="majorEastAsia" w:hAnsiTheme="minorHAnsi" w:cstheme="minorHAnsi"/>
          <w:b/>
          <w:bCs/>
          <w:lang w:eastAsia="ar-SA"/>
        </w:rPr>
      </w:pPr>
    </w:p>
    <w:p w14:paraId="39FE677C" w14:textId="77777777" w:rsidR="00D57C95" w:rsidRPr="00D57C95" w:rsidRDefault="00D57C95" w:rsidP="00D57C95">
      <w:pPr>
        <w:keepNext/>
        <w:tabs>
          <w:tab w:val="left" w:pos="709"/>
          <w:tab w:val="left" w:pos="851"/>
        </w:tabs>
        <w:suppressAutoHyphens/>
        <w:spacing w:line="276" w:lineRule="auto"/>
        <w:jc w:val="center"/>
        <w:outlineLvl w:val="3"/>
        <w:rPr>
          <w:b/>
          <w:bCs/>
          <w:lang w:eastAsia="ar-SA"/>
        </w:rPr>
      </w:pPr>
    </w:p>
    <w:p w14:paraId="58EBEBD2" w14:textId="77777777" w:rsidR="00D57C95" w:rsidRDefault="00D57C95" w:rsidP="00585960">
      <w:pPr>
        <w:suppressAutoHyphens/>
        <w:spacing w:before="20" w:line="276" w:lineRule="auto"/>
        <w:rPr>
          <w:rFonts w:cs="Calibri"/>
        </w:rPr>
      </w:pPr>
    </w:p>
    <w:p w14:paraId="60E6F299" w14:textId="77777777" w:rsidR="00D57C95" w:rsidRDefault="00D57C95" w:rsidP="00585960">
      <w:pPr>
        <w:suppressAutoHyphens/>
        <w:spacing w:before="20" w:line="276" w:lineRule="auto"/>
        <w:rPr>
          <w:rFonts w:cs="Calibri"/>
        </w:rPr>
      </w:pPr>
    </w:p>
    <w:p w14:paraId="6E19A612" w14:textId="77777777" w:rsidR="00D57C95" w:rsidRDefault="00D57C95" w:rsidP="00585960">
      <w:pPr>
        <w:suppressAutoHyphens/>
        <w:spacing w:before="20" w:line="276" w:lineRule="auto"/>
        <w:rPr>
          <w:rFonts w:cs="Calibri"/>
        </w:rPr>
      </w:pPr>
    </w:p>
    <w:p w14:paraId="7F6A913C" w14:textId="77777777" w:rsidR="00D57C95" w:rsidRDefault="00D57C95" w:rsidP="00585960">
      <w:pPr>
        <w:suppressAutoHyphens/>
        <w:spacing w:before="20" w:line="276" w:lineRule="auto"/>
        <w:rPr>
          <w:rFonts w:cs="Calibri"/>
        </w:rPr>
      </w:pPr>
    </w:p>
    <w:p w14:paraId="19D36F11" w14:textId="77777777" w:rsidR="00D57C95" w:rsidRDefault="00D57C95" w:rsidP="00585960">
      <w:pPr>
        <w:suppressAutoHyphens/>
        <w:spacing w:before="20" w:line="276" w:lineRule="auto"/>
        <w:rPr>
          <w:rFonts w:cs="Calibri"/>
        </w:rPr>
      </w:pPr>
    </w:p>
    <w:sectPr w:rsidR="00D57C95" w:rsidSect="00090F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552F" w14:textId="77777777" w:rsidR="00D16851" w:rsidRDefault="00D16851" w:rsidP="008F4460">
      <w:r>
        <w:separator/>
      </w:r>
    </w:p>
  </w:endnote>
  <w:endnote w:type="continuationSeparator" w:id="0">
    <w:p w14:paraId="572B2A1C" w14:textId="77777777" w:rsidR="00D16851" w:rsidRDefault="00D16851" w:rsidP="008F4460">
      <w:r>
        <w:continuationSeparator/>
      </w:r>
    </w:p>
  </w:endnote>
  <w:endnote w:type="continuationNotice" w:id="1">
    <w:p w14:paraId="1D26182D" w14:textId="77777777" w:rsidR="00D16851" w:rsidRDefault="00D16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090F7A53" w14:textId="4EF74267" w:rsidR="001F5962" w:rsidRDefault="001F5962" w:rsidP="001F5962">
        <w:pPr>
          <w:pStyle w:val="Stopka"/>
          <w:jc w:val="center"/>
        </w:pPr>
      </w:p>
      <w:p w14:paraId="40536CA3" w14:textId="596EC1D9" w:rsidR="00404637" w:rsidRDefault="00404637">
        <w:pPr>
          <w:pStyle w:val="Stopka"/>
          <w:jc w:val="right"/>
        </w:pPr>
        <w:r>
          <w:fldChar w:fldCharType="begin"/>
        </w:r>
        <w:r>
          <w:instrText>PAGE   \* MERGEFORMAT</w:instrText>
        </w:r>
        <w:r>
          <w:fldChar w:fldCharType="separate"/>
        </w:r>
        <w:r>
          <w:t>2</w:t>
        </w:r>
        <w:r>
          <w:fldChar w:fldCharType="end"/>
        </w:r>
      </w:p>
    </w:sdtContent>
  </w:sdt>
  <w:p w14:paraId="5B7B7232" w14:textId="77777777" w:rsidR="00404637" w:rsidRDefault="004046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8C22" w14:textId="77777777" w:rsidR="00D16851" w:rsidRDefault="00D16851" w:rsidP="008F4460">
      <w:r>
        <w:separator/>
      </w:r>
    </w:p>
  </w:footnote>
  <w:footnote w:type="continuationSeparator" w:id="0">
    <w:p w14:paraId="412AA74E" w14:textId="77777777" w:rsidR="00D16851" w:rsidRDefault="00D16851" w:rsidP="008F4460">
      <w:r>
        <w:continuationSeparator/>
      </w:r>
    </w:p>
  </w:footnote>
  <w:footnote w:type="continuationNotice" w:id="1">
    <w:p w14:paraId="58AF0C1B" w14:textId="77777777" w:rsidR="00D16851" w:rsidRDefault="00D16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8D6" w14:textId="28A6D7E3" w:rsidR="00404637" w:rsidRPr="009D7EE0" w:rsidRDefault="00404637" w:rsidP="00856C57">
    <w:pPr>
      <w:pStyle w:val="Nagwek"/>
      <w:tabs>
        <w:tab w:val="clear" w:pos="9072"/>
      </w:tabs>
      <w:ind w:right="-1134"/>
      <w:jc w:val="both"/>
    </w:pPr>
    <w:r w:rsidRPr="00EB509E">
      <w:rPr>
        <w:noProof/>
      </w:rPr>
      <w:drawing>
        <wp:inline distT="0" distB="0" distL="0" distR="0" wp14:anchorId="23B4FAF4" wp14:editId="710C3429">
          <wp:extent cx="5756910" cy="797560"/>
          <wp:effectExtent l="0" t="0" r="0" b="2540"/>
          <wp:docPr id="5" name="Picture 5"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 w15:restartNumberingAfterBreak="0">
    <w:nsid w:val="00B42A21"/>
    <w:multiLevelType w:val="hybridMultilevel"/>
    <w:tmpl w:val="C8EED8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1705435"/>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2A532BE"/>
    <w:multiLevelType w:val="multilevel"/>
    <w:tmpl w:val="8BA83878"/>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2B7627F"/>
    <w:multiLevelType w:val="hybridMultilevel"/>
    <w:tmpl w:val="683676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347740B"/>
    <w:multiLevelType w:val="multilevel"/>
    <w:tmpl w:val="3746C5A2"/>
    <w:lvl w:ilvl="0">
      <w:start w:val="4"/>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3510BE"/>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11" w15:restartNumberingAfterBreak="0">
    <w:nsid w:val="045850CE"/>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15:restartNumberingAfterBreak="0">
    <w:nsid w:val="050B2A11"/>
    <w:multiLevelType w:val="hybridMultilevel"/>
    <w:tmpl w:val="F632884A"/>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3"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1F771A"/>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6"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15:restartNumberingAfterBreak="0">
    <w:nsid w:val="06D9738F"/>
    <w:multiLevelType w:val="hybridMultilevel"/>
    <w:tmpl w:val="9D5441D0"/>
    <w:lvl w:ilvl="0" w:tplc="04150011">
      <w:start w:val="1"/>
      <w:numFmt w:val="decimal"/>
      <w:lvlText w:val="%1)"/>
      <w:lvlJc w:val="left"/>
      <w:pPr>
        <w:ind w:left="1328" w:hanging="360"/>
      </w:p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18" w15:restartNumberingAfterBreak="0">
    <w:nsid w:val="082C3CD8"/>
    <w:multiLevelType w:val="multilevel"/>
    <w:tmpl w:val="D904FA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20" w15:restartNumberingAfterBreak="0">
    <w:nsid w:val="0FC82D0C"/>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6" w15:restartNumberingAfterBreak="0">
    <w:nsid w:val="133A58BB"/>
    <w:multiLevelType w:val="multilevel"/>
    <w:tmpl w:val="07861E8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4594EBE"/>
    <w:multiLevelType w:val="hybridMultilevel"/>
    <w:tmpl w:val="1AEAC17E"/>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9" w15:restartNumberingAfterBreak="0">
    <w:nsid w:val="17222858"/>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77B11E6"/>
    <w:multiLevelType w:val="hybridMultilevel"/>
    <w:tmpl w:val="C644AF72"/>
    <w:lvl w:ilvl="0" w:tplc="04150001">
      <w:start w:val="1"/>
      <w:numFmt w:val="bullet"/>
      <w:lvlText w:val=""/>
      <w:lvlJc w:val="left"/>
      <w:pPr>
        <w:ind w:left="1328" w:hanging="360"/>
      </w:pPr>
      <w:rPr>
        <w:rFonts w:ascii="Symbol" w:hAnsi="Symbol" w:cs="Symbol" w:hint="default"/>
      </w:rPr>
    </w:lvl>
    <w:lvl w:ilvl="1" w:tplc="04150003" w:tentative="1">
      <w:start w:val="1"/>
      <w:numFmt w:val="bullet"/>
      <w:lvlText w:val="o"/>
      <w:lvlJc w:val="left"/>
      <w:pPr>
        <w:ind w:left="2048" w:hanging="360"/>
      </w:pPr>
      <w:rPr>
        <w:rFonts w:ascii="Courier New" w:hAnsi="Courier New" w:cs="Courier New" w:hint="default"/>
      </w:rPr>
    </w:lvl>
    <w:lvl w:ilvl="2" w:tplc="04150005" w:tentative="1">
      <w:start w:val="1"/>
      <w:numFmt w:val="bullet"/>
      <w:lvlText w:val=""/>
      <w:lvlJc w:val="left"/>
      <w:pPr>
        <w:ind w:left="2768" w:hanging="360"/>
      </w:pPr>
      <w:rPr>
        <w:rFonts w:ascii="Wingdings" w:hAnsi="Wingdings" w:cs="Wingdings" w:hint="default"/>
      </w:rPr>
    </w:lvl>
    <w:lvl w:ilvl="3" w:tplc="04150001" w:tentative="1">
      <w:start w:val="1"/>
      <w:numFmt w:val="bullet"/>
      <w:lvlText w:val=""/>
      <w:lvlJc w:val="left"/>
      <w:pPr>
        <w:ind w:left="3488" w:hanging="360"/>
      </w:pPr>
      <w:rPr>
        <w:rFonts w:ascii="Symbol" w:hAnsi="Symbol" w:cs="Symbol" w:hint="default"/>
      </w:rPr>
    </w:lvl>
    <w:lvl w:ilvl="4" w:tplc="04150003" w:tentative="1">
      <w:start w:val="1"/>
      <w:numFmt w:val="bullet"/>
      <w:lvlText w:val="o"/>
      <w:lvlJc w:val="left"/>
      <w:pPr>
        <w:ind w:left="4208" w:hanging="360"/>
      </w:pPr>
      <w:rPr>
        <w:rFonts w:ascii="Courier New" w:hAnsi="Courier New" w:cs="Courier New" w:hint="default"/>
      </w:rPr>
    </w:lvl>
    <w:lvl w:ilvl="5" w:tplc="04150005" w:tentative="1">
      <w:start w:val="1"/>
      <w:numFmt w:val="bullet"/>
      <w:lvlText w:val=""/>
      <w:lvlJc w:val="left"/>
      <w:pPr>
        <w:ind w:left="4928" w:hanging="360"/>
      </w:pPr>
      <w:rPr>
        <w:rFonts w:ascii="Wingdings" w:hAnsi="Wingdings" w:cs="Wingdings" w:hint="default"/>
      </w:rPr>
    </w:lvl>
    <w:lvl w:ilvl="6" w:tplc="04150001" w:tentative="1">
      <w:start w:val="1"/>
      <w:numFmt w:val="bullet"/>
      <w:lvlText w:val=""/>
      <w:lvlJc w:val="left"/>
      <w:pPr>
        <w:ind w:left="5648" w:hanging="360"/>
      </w:pPr>
      <w:rPr>
        <w:rFonts w:ascii="Symbol" w:hAnsi="Symbol" w:cs="Symbol" w:hint="default"/>
      </w:rPr>
    </w:lvl>
    <w:lvl w:ilvl="7" w:tplc="04150003" w:tentative="1">
      <w:start w:val="1"/>
      <w:numFmt w:val="bullet"/>
      <w:lvlText w:val="o"/>
      <w:lvlJc w:val="left"/>
      <w:pPr>
        <w:ind w:left="6368" w:hanging="360"/>
      </w:pPr>
      <w:rPr>
        <w:rFonts w:ascii="Courier New" w:hAnsi="Courier New" w:cs="Courier New" w:hint="default"/>
      </w:rPr>
    </w:lvl>
    <w:lvl w:ilvl="8" w:tplc="04150005" w:tentative="1">
      <w:start w:val="1"/>
      <w:numFmt w:val="bullet"/>
      <w:lvlText w:val=""/>
      <w:lvlJc w:val="left"/>
      <w:pPr>
        <w:ind w:left="7088" w:hanging="360"/>
      </w:pPr>
      <w:rPr>
        <w:rFonts w:ascii="Wingdings" w:hAnsi="Wingdings" w:cs="Wingdings" w:hint="default"/>
      </w:rPr>
    </w:lvl>
  </w:abstractNum>
  <w:abstractNum w:abstractNumId="31" w15:restartNumberingAfterBreak="0">
    <w:nsid w:val="19AD28E5"/>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1B0304EC"/>
    <w:multiLevelType w:val="hybridMultilevel"/>
    <w:tmpl w:val="20B4FD9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1E9B5A41"/>
    <w:multiLevelType w:val="hybridMultilevel"/>
    <w:tmpl w:val="2D9287EC"/>
    <w:lvl w:ilvl="0" w:tplc="04150017">
      <w:start w:val="1"/>
      <w:numFmt w:val="lowerLetter"/>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4" w15:restartNumberingAfterBreak="0">
    <w:nsid w:val="1F037AF4"/>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35"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22B370F4"/>
    <w:multiLevelType w:val="multilevel"/>
    <w:tmpl w:val="FDFE8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3BB056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9"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15:restartNumberingAfterBreak="0">
    <w:nsid w:val="273718E3"/>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3" w15:restartNumberingAfterBreak="0">
    <w:nsid w:val="2ADD2D3E"/>
    <w:multiLevelType w:val="hybridMultilevel"/>
    <w:tmpl w:val="D838556A"/>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5"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3B592F"/>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4F39CD"/>
    <w:multiLevelType w:val="multilevel"/>
    <w:tmpl w:val="677CA148"/>
    <w:lvl w:ilvl="0">
      <w:start w:val="6"/>
      <w:numFmt w:val="decimal"/>
      <w:lvlText w:val="%1."/>
      <w:lvlJc w:val="left"/>
      <w:pPr>
        <w:ind w:left="720" w:hanging="363"/>
      </w:pPr>
      <w:rPr>
        <w:rFonts w:hint="default"/>
      </w:rPr>
    </w:lvl>
    <w:lvl w:ilvl="1">
      <w:start w:val="1"/>
      <w:numFmt w:val="decimal"/>
      <w:lvlText w:val="8.%2."/>
      <w:lvlJc w:val="left"/>
      <w:pPr>
        <w:ind w:left="1494" w:hanging="360"/>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8" w15:restartNumberingAfterBreak="0">
    <w:nsid w:val="2ECC0BED"/>
    <w:multiLevelType w:val="hybridMultilevel"/>
    <w:tmpl w:val="74767178"/>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550429"/>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50"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1" w15:restartNumberingAfterBreak="0">
    <w:nsid w:val="2FD94E39"/>
    <w:multiLevelType w:val="hybridMultilevel"/>
    <w:tmpl w:val="58CAB17E"/>
    <w:lvl w:ilvl="0" w:tplc="04150011">
      <w:start w:val="1"/>
      <w:numFmt w:val="decimal"/>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52" w15:restartNumberingAfterBreak="0">
    <w:nsid w:val="30020AC7"/>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3"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352E5AF6"/>
    <w:multiLevelType w:val="multilevel"/>
    <w:tmpl w:val="4648A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56" w15:restartNumberingAfterBreak="0">
    <w:nsid w:val="353909BA"/>
    <w:multiLevelType w:val="hybridMultilevel"/>
    <w:tmpl w:val="AB64B20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57" w15:restartNumberingAfterBreak="0">
    <w:nsid w:val="36436A8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7A61A91"/>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0" w15:restartNumberingAfterBreak="0">
    <w:nsid w:val="389A3C74"/>
    <w:multiLevelType w:val="multilevel"/>
    <w:tmpl w:val="B4A2342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61" w15:restartNumberingAfterBreak="0">
    <w:nsid w:val="39E54BFD"/>
    <w:multiLevelType w:val="multilevel"/>
    <w:tmpl w:val="E362A8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130EDA"/>
    <w:multiLevelType w:val="hybridMultilevel"/>
    <w:tmpl w:val="C234E436"/>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B88C306">
      <w:start w:val="1"/>
      <w:numFmt w:val="lowerLetter"/>
      <w:lvlText w:val="%4)"/>
      <w:lvlJc w:val="left"/>
      <w:pPr>
        <w:tabs>
          <w:tab w:val="num" w:pos="2013"/>
        </w:tabs>
        <w:ind w:left="2013" w:hanging="453"/>
      </w:pPr>
      <w:rPr>
        <w:rFonts w:ascii="Calibri" w:eastAsia="Times New Roman" w:hAnsi="Calibri" w:cs="Times New Roman"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4"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3CCE7138"/>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7" w15:restartNumberingAfterBreak="0">
    <w:nsid w:val="3F597A2B"/>
    <w:multiLevelType w:val="multilevel"/>
    <w:tmpl w:val="9E36EAA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404D7AA0"/>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BC73EA"/>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15:restartNumberingAfterBreak="0">
    <w:nsid w:val="44F72A52"/>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75"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68A4FBA"/>
    <w:multiLevelType w:val="hybridMultilevel"/>
    <w:tmpl w:val="C2E8EF4C"/>
    <w:lvl w:ilvl="0" w:tplc="980A2CBC">
      <w:start w:val="1"/>
      <w:numFmt w:val="decimal"/>
      <w:lvlText w:val="2.%1."/>
      <w:lvlJc w:val="left"/>
      <w:pPr>
        <w:ind w:left="2160" w:hanging="360"/>
      </w:pPr>
      <w:rPr>
        <w:rFonts w:ascii="Calibri" w:eastAsia="Calibri" w:hAnsi="Calibri" w:cs="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49C54E5A"/>
    <w:multiLevelType w:val="hybridMultilevel"/>
    <w:tmpl w:val="683676A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4A2A6666"/>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0" w15:restartNumberingAfterBreak="0">
    <w:nsid w:val="4AE335B0"/>
    <w:multiLevelType w:val="multilevel"/>
    <w:tmpl w:val="664C0F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4AF56E3D"/>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2"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50977"/>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7" w15:restartNumberingAfterBreak="0">
    <w:nsid w:val="5093692F"/>
    <w:multiLevelType w:val="hybridMultilevel"/>
    <w:tmpl w:val="11BCB722"/>
    <w:lvl w:ilvl="0" w:tplc="76FE5FB4">
      <w:start w:val="1"/>
      <w:numFmt w:val="decimal"/>
      <w:lvlText w:val="%1."/>
      <w:lvlJc w:val="left"/>
      <w:pPr>
        <w:ind w:left="720" w:hanging="360"/>
      </w:pPr>
    </w:lvl>
    <w:lvl w:ilvl="1" w:tplc="8592B38C">
      <w:start w:val="1"/>
      <w:numFmt w:val="decimal"/>
      <w:lvlText w:val="1.%2."/>
      <w:lvlJc w:val="left"/>
      <w:pPr>
        <w:ind w:left="1440" w:hanging="360"/>
      </w:pPr>
      <w:rPr>
        <w:rFonts w:hint="default"/>
      </w:r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88" w15:restartNumberingAfterBreak="0">
    <w:nsid w:val="509B2186"/>
    <w:multiLevelType w:val="hybridMultilevel"/>
    <w:tmpl w:val="34D091FE"/>
    <w:lvl w:ilvl="0" w:tplc="CFDEFC48">
      <w:start w:val="1"/>
      <w:numFmt w:val="decimal"/>
      <w:lvlText w:val="%1."/>
      <w:lvlJc w:val="left"/>
      <w:pPr>
        <w:ind w:left="720" w:hanging="360"/>
      </w:pPr>
      <w:rPr>
        <w:rFonts w:hint="default"/>
      </w:rPr>
    </w:lvl>
    <w:lvl w:ilvl="1" w:tplc="5D04FEB0">
      <w:start w:val="1"/>
      <w:numFmt w:val="decimal"/>
      <w:lvlText w:val="13.%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B47D14"/>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0" w15:restartNumberingAfterBreak="0">
    <w:nsid w:val="54312D6E"/>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91" w15:restartNumberingAfterBreak="0">
    <w:nsid w:val="552D5785"/>
    <w:multiLevelType w:val="hybridMultilevel"/>
    <w:tmpl w:val="8B0CADA6"/>
    <w:lvl w:ilvl="0" w:tplc="04150001">
      <w:start w:val="1"/>
      <w:numFmt w:val="bullet"/>
      <w:lvlText w:val=""/>
      <w:lvlJc w:val="left"/>
      <w:pPr>
        <w:ind w:left="1434" w:hanging="360"/>
      </w:pPr>
      <w:rPr>
        <w:rFonts w:ascii="Symbol" w:hAnsi="Symbol" w:cs="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cs="Wingdings" w:hint="default"/>
      </w:rPr>
    </w:lvl>
    <w:lvl w:ilvl="3" w:tplc="04150001" w:tentative="1">
      <w:start w:val="1"/>
      <w:numFmt w:val="bullet"/>
      <w:lvlText w:val=""/>
      <w:lvlJc w:val="left"/>
      <w:pPr>
        <w:ind w:left="3594" w:hanging="360"/>
      </w:pPr>
      <w:rPr>
        <w:rFonts w:ascii="Symbol" w:hAnsi="Symbol" w:cs="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cs="Wingdings" w:hint="default"/>
      </w:rPr>
    </w:lvl>
    <w:lvl w:ilvl="6" w:tplc="04150001" w:tentative="1">
      <w:start w:val="1"/>
      <w:numFmt w:val="bullet"/>
      <w:lvlText w:val=""/>
      <w:lvlJc w:val="left"/>
      <w:pPr>
        <w:ind w:left="5754" w:hanging="360"/>
      </w:pPr>
      <w:rPr>
        <w:rFonts w:ascii="Symbol" w:hAnsi="Symbol" w:cs="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cs="Wingdings" w:hint="default"/>
      </w:rPr>
    </w:lvl>
  </w:abstractNum>
  <w:abstractNum w:abstractNumId="92"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3" w15:restartNumberingAfterBreak="0">
    <w:nsid w:val="56C922F0"/>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94"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C2647E"/>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C8272A"/>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90C6AB7"/>
    <w:multiLevelType w:val="multilevel"/>
    <w:tmpl w:val="346C5E36"/>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99"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5B6212C8"/>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1" w15:restartNumberingAfterBreak="0">
    <w:nsid w:val="5FB32E72"/>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03"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F15715"/>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2220735"/>
    <w:multiLevelType w:val="hybridMultilevel"/>
    <w:tmpl w:val="6B52B334"/>
    <w:lvl w:ilvl="0" w:tplc="CB643DBA">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2B15D79"/>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8" w15:restartNumberingAfterBreak="0">
    <w:nsid w:val="63161350"/>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09" w15:restartNumberingAfterBreak="0">
    <w:nsid w:val="64DB7223"/>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15:restartNumberingAfterBreak="0">
    <w:nsid w:val="66B32997"/>
    <w:multiLevelType w:val="multilevel"/>
    <w:tmpl w:val="B26C72D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7377D42"/>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3" w15:restartNumberingAfterBreak="0">
    <w:nsid w:val="6A465A9B"/>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114" w15:restartNumberingAfterBreak="0">
    <w:nsid w:val="6AE36729"/>
    <w:multiLevelType w:val="hybridMultilevel"/>
    <w:tmpl w:val="A63CDAEC"/>
    <w:lvl w:ilvl="0" w:tplc="04150001">
      <w:start w:val="1"/>
      <w:numFmt w:val="bullet"/>
      <w:lvlText w:val=""/>
      <w:lvlJc w:val="left"/>
      <w:pPr>
        <w:ind w:left="1376" w:hanging="360"/>
      </w:pPr>
      <w:rPr>
        <w:rFonts w:ascii="Symbol" w:hAnsi="Symbol" w:cs="Symbol" w:hint="default"/>
      </w:rPr>
    </w:lvl>
    <w:lvl w:ilvl="1" w:tplc="04150003" w:tentative="1">
      <w:start w:val="1"/>
      <w:numFmt w:val="bullet"/>
      <w:lvlText w:val="o"/>
      <w:lvlJc w:val="left"/>
      <w:pPr>
        <w:ind w:left="2096" w:hanging="360"/>
      </w:pPr>
      <w:rPr>
        <w:rFonts w:ascii="Courier New" w:hAnsi="Courier New" w:cs="Courier New" w:hint="default"/>
      </w:rPr>
    </w:lvl>
    <w:lvl w:ilvl="2" w:tplc="04150005" w:tentative="1">
      <w:start w:val="1"/>
      <w:numFmt w:val="bullet"/>
      <w:lvlText w:val=""/>
      <w:lvlJc w:val="left"/>
      <w:pPr>
        <w:ind w:left="2816" w:hanging="360"/>
      </w:pPr>
      <w:rPr>
        <w:rFonts w:ascii="Wingdings" w:hAnsi="Wingdings" w:cs="Wingdings" w:hint="default"/>
      </w:rPr>
    </w:lvl>
    <w:lvl w:ilvl="3" w:tplc="04150001" w:tentative="1">
      <w:start w:val="1"/>
      <w:numFmt w:val="bullet"/>
      <w:lvlText w:val=""/>
      <w:lvlJc w:val="left"/>
      <w:pPr>
        <w:ind w:left="3536" w:hanging="360"/>
      </w:pPr>
      <w:rPr>
        <w:rFonts w:ascii="Symbol" w:hAnsi="Symbol" w:cs="Symbol" w:hint="default"/>
      </w:rPr>
    </w:lvl>
    <w:lvl w:ilvl="4" w:tplc="04150003" w:tentative="1">
      <w:start w:val="1"/>
      <w:numFmt w:val="bullet"/>
      <w:lvlText w:val="o"/>
      <w:lvlJc w:val="left"/>
      <w:pPr>
        <w:ind w:left="4256" w:hanging="360"/>
      </w:pPr>
      <w:rPr>
        <w:rFonts w:ascii="Courier New" w:hAnsi="Courier New" w:cs="Courier New" w:hint="default"/>
      </w:rPr>
    </w:lvl>
    <w:lvl w:ilvl="5" w:tplc="04150005" w:tentative="1">
      <w:start w:val="1"/>
      <w:numFmt w:val="bullet"/>
      <w:lvlText w:val=""/>
      <w:lvlJc w:val="left"/>
      <w:pPr>
        <w:ind w:left="4976" w:hanging="360"/>
      </w:pPr>
      <w:rPr>
        <w:rFonts w:ascii="Wingdings" w:hAnsi="Wingdings" w:cs="Wingdings" w:hint="default"/>
      </w:rPr>
    </w:lvl>
    <w:lvl w:ilvl="6" w:tplc="04150001" w:tentative="1">
      <w:start w:val="1"/>
      <w:numFmt w:val="bullet"/>
      <w:lvlText w:val=""/>
      <w:lvlJc w:val="left"/>
      <w:pPr>
        <w:ind w:left="5696" w:hanging="360"/>
      </w:pPr>
      <w:rPr>
        <w:rFonts w:ascii="Symbol" w:hAnsi="Symbol" w:cs="Symbol" w:hint="default"/>
      </w:rPr>
    </w:lvl>
    <w:lvl w:ilvl="7" w:tplc="04150003" w:tentative="1">
      <w:start w:val="1"/>
      <w:numFmt w:val="bullet"/>
      <w:lvlText w:val="o"/>
      <w:lvlJc w:val="left"/>
      <w:pPr>
        <w:ind w:left="6416" w:hanging="360"/>
      </w:pPr>
      <w:rPr>
        <w:rFonts w:ascii="Courier New" w:hAnsi="Courier New" w:cs="Courier New" w:hint="default"/>
      </w:rPr>
    </w:lvl>
    <w:lvl w:ilvl="8" w:tplc="04150005" w:tentative="1">
      <w:start w:val="1"/>
      <w:numFmt w:val="bullet"/>
      <w:lvlText w:val=""/>
      <w:lvlJc w:val="left"/>
      <w:pPr>
        <w:ind w:left="7136" w:hanging="360"/>
      </w:pPr>
      <w:rPr>
        <w:rFonts w:ascii="Wingdings" w:hAnsi="Wingdings" w:cs="Wingdings" w:hint="default"/>
      </w:rPr>
    </w:lvl>
  </w:abstractNum>
  <w:abstractNum w:abstractNumId="115" w15:restartNumberingAfterBreak="0">
    <w:nsid w:val="6C4320AA"/>
    <w:multiLevelType w:val="hybridMultilevel"/>
    <w:tmpl w:val="DCA8B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6C537443"/>
    <w:multiLevelType w:val="multilevel"/>
    <w:tmpl w:val="E28EEB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D38473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F167FDA"/>
    <w:multiLevelType w:val="multilevel"/>
    <w:tmpl w:val="23C21200"/>
    <w:lvl w:ilvl="0">
      <w:start w:val="2"/>
      <w:numFmt w:val="decimal"/>
      <w:lvlText w:val="%1."/>
      <w:lvlJc w:val="left"/>
      <w:pPr>
        <w:ind w:left="360" w:hanging="360"/>
      </w:pPr>
      <w:rPr>
        <w:rFonts w:cs="Times New Roman" w:hint="default"/>
      </w:rPr>
    </w:lvl>
    <w:lvl w:ilvl="1">
      <w:start w:val="1"/>
      <w:numFmt w:val="decimal"/>
      <w:lvlText w:val="%1.%2."/>
      <w:lvlJc w:val="left"/>
      <w:pPr>
        <w:ind w:left="2989" w:hanging="360"/>
      </w:pPr>
      <w:rPr>
        <w:rFonts w:cs="Times New Roman" w:hint="default"/>
        <w:sz w:val="24"/>
        <w:szCs w:val="24"/>
      </w:rPr>
    </w:lvl>
    <w:lvl w:ilvl="2">
      <w:start w:val="1"/>
      <w:numFmt w:val="decimal"/>
      <w:lvlText w:val="%1.%2.%3."/>
      <w:lvlJc w:val="left"/>
      <w:pPr>
        <w:ind w:left="5978" w:hanging="720"/>
      </w:pPr>
      <w:rPr>
        <w:rFonts w:cs="Times New Roman" w:hint="default"/>
      </w:rPr>
    </w:lvl>
    <w:lvl w:ilvl="3">
      <w:start w:val="1"/>
      <w:numFmt w:val="decimal"/>
      <w:lvlText w:val="%1.%2.%3.%4."/>
      <w:lvlJc w:val="left"/>
      <w:pPr>
        <w:ind w:left="8607" w:hanging="720"/>
      </w:pPr>
      <w:rPr>
        <w:rFonts w:cs="Times New Roman" w:hint="default"/>
      </w:rPr>
    </w:lvl>
    <w:lvl w:ilvl="4">
      <w:start w:val="1"/>
      <w:numFmt w:val="decimal"/>
      <w:lvlText w:val="%1.%2.%3.%4.%5."/>
      <w:lvlJc w:val="left"/>
      <w:pPr>
        <w:ind w:left="11596" w:hanging="1080"/>
      </w:pPr>
      <w:rPr>
        <w:rFonts w:cs="Times New Roman" w:hint="default"/>
      </w:rPr>
    </w:lvl>
    <w:lvl w:ilvl="5">
      <w:start w:val="1"/>
      <w:numFmt w:val="decimal"/>
      <w:lvlText w:val="%1.%2.%3.%4.%5.%6."/>
      <w:lvlJc w:val="left"/>
      <w:pPr>
        <w:ind w:left="14225" w:hanging="1080"/>
      </w:pPr>
      <w:rPr>
        <w:rFonts w:cs="Times New Roman" w:hint="default"/>
      </w:rPr>
    </w:lvl>
    <w:lvl w:ilvl="6">
      <w:start w:val="1"/>
      <w:numFmt w:val="decimal"/>
      <w:lvlText w:val="%1.%2.%3.%4.%5.%6.%7."/>
      <w:lvlJc w:val="left"/>
      <w:pPr>
        <w:ind w:left="17214" w:hanging="1440"/>
      </w:pPr>
      <w:rPr>
        <w:rFonts w:cs="Times New Roman" w:hint="default"/>
      </w:rPr>
    </w:lvl>
    <w:lvl w:ilvl="7">
      <w:start w:val="1"/>
      <w:numFmt w:val="decimal"/>
      <w:lvlText w:val="%1.%2.%3.%4.%5.%6.%7.%8."/>
      <w:lvlJc w:val="left"/>
      <w:pPr>
        <w:ind w:left="19843" w:hanging="1440"/>
      </w:pPr>
      <w:rPr>
        <w:rFonts w:cs="Times New Roman" w:hint="default"/>
      </w:rPr>
    </w:lvl>
    <w:lvl w:ilvl="8">
      <w:start w:val="1"/>
      <w:numFmt w:val="decimal"/>
      <w:lvlText w:val="%1.%2.%3.%4.%5.%6.%7.%8.%9."/>
      <w:lvlJc w:val="left"/>
      <w:pPr>
        <w:ind w:left="22832" w:hanging="1800"/>
      </w:pPr>
      <w:rPr>
        <w:rFonts w:cs="Times New Roman" w:hint="default"/>
      </w:rPr>
    </w:lvl>
  </w:abstractNum>
  <w:abstractNum w:abstractNumId="119" w15:restartNumberingAfterBreak="0">
    <w:nsid w:val="6FF15070"/>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0"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21" w15:restartNumberingAfterBreak="0">
    <w:nsid w:val="726C74BC"/>
    <w:multiLevelType w:val="hybridMultilevel"/>
    <w:tmpl w:val="93A0DEB4"/>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1E4721C">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7405365B"/>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23" w15:restartNumberingAfterBreak="0">
    <w:nsid w:val="74A10587"/>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124" w15:restartNumberingAfterBreak="0">
    <w:nsid w:val="74B22A52"/>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59C3C3D"/>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15:restartNumberingAfterBreak="0">
    <w:nsid w:val="761F4F99"/>
    <w:multiLevelType w:val="multilevel"/>
    <w:tmpl w:val="BA807198"/>
    <w:lvl w:ilvl="0">
      <w:start w:val="1"/>
      <w:numFmt w:val="decimal"/>
      <w:lvlText w:val="%1."/>
      <w:lvlJc w:val="left"/>
      <w:pPr>
        <w:ind w:left="360" w:hanging="360"/>
      </w:pPr>
      <w:rPr>
        <w:rFonts w:hint="default"/>
        <w:sz w:val="24"/>
        <w:szCs w:val="24"/>
      </w:rPr>
    </w:lvl>
    <w:lvl w:ilvl="1">
      <w:start w:val="1"/>
      <w:numFmt w:val="decimal"/>
      <w:lvlText w:val="7.%2."/>
      <w:lvlJc w:val="left"/>
      <w:pPr>
        <w:ind w:left="785"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9" w15:restartNumberingAfterBreak="0">
    <w:nsid w:val="78731EC5"/>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31"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32"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3" w15:restartNumberingAfterBreak="0">
    <w:nsid w:val="7C9A79CD"/>
    <w:multiLevelType w:val="hybridMultilevel"/>
    <w:tmpl w:val="C73255C6"/>
    <w:lvl w:ilvl="0" w:tplc="04150001">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D4816F2"/>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5" w15:restartNumberingAfterBreak="0">
    <w:nsid w:val="7E6E0B02"/>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0"/>
  </w:num>
  <w:num w:numId="2">
    <w:abstractNumId w:val="8"/>
  </w:num>
  <w:num w:numId="3">
    <w:abstractNumId w:val="26"/>
  </w:num>
  <w:num w:numId="4">
    <w:abstractNumId w:val="133"/>
  </w:num>
  <w:num w:numId="5">
    <w:abstractNumId w:val="21"/>
  </w:num>
  <w:num w:numId="6">
    <w:abstractNumId w:val="23"/>
  </w:num>
  <w:num w:numId="7">
    <w:abstractNumId w:val="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01"/>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2"/>
  </w:num>
  <w:num w:numId="14">
    <w:abstractNumId w:val="47"/>
  </w:num>
  <w:num w:numId="1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num>
  <w:num w:numId="34">
    <w:abstractNumId w:val="132"/>
  </w:num>
  <w:num w:numId="35">
    <w:abstractNumId w:val="66"/>
  </w:num>
  <w:num w:numId="36">
    <w:abstractNumId w:val="121"/>
  </w:num>
  <w:num w:numId="37">
    <w:abstractNumId w:val="99"/>
  </w:num>
  <w:num w:numId="38">
    <w:abstractNumId w:val="82"/>
  </w:num>
  <w:num w:numId="39">
    <w:abstractNumId w:val="5"/>
  </w:num>
  <w:num w:numId="40">
    <w:abstractNumId w:val="128"/>
    <w:lvlOverride w:ilvl="0">
      <w:startOverride w:val="1"/>
    </w:lvlOverride>
  </w:num>
  <w:num w:numId="41">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105"/>
  </w:num>
  <w:num w:numId="49">
    <w:abstractNumId w:val="94"/>
  </w:num>
  <w:num w:numId="50">
    <w:abstractNumId w:val="13"/>
  </w:num>
  <w:num w:numId="51">
    <w:abstractNumId w:val="25"/>
  </w:num>
  <w:num w:numId="52">
    <w:abstractNumId w:val="83"/>
  </w:num>
  <w:num w:numId="53">
    <w:abstractNumId w:val="62"/>
  </w:num>
  <w:num w:numId="54">
    <w:abstractNumId w:val="18"/>
  </w:num>
  <w:num w:numId="55">
    <w:abstractNumId w:val="42"/>
  </w:num>
  <w:num w:numId="56">
    <w:abstractNumId w:val="130"/>
  </w:num>
  <w:num w:numId="57">
    <w:abstractNumId w:val="91"/>
  </w:num>
  <w:num w:numId="58">
    <w:abstractNumId w:val="26"/>
    <w:lvlOverride w:ilvl="0">
      <w:startOverride w:val="4"/>
    </w:lvlOverride>
    <w:lvlOverride w:ilvl="1">
      <w:startOverride w:val="1"/>
    </w:lvlOverride>
  </w:num>
  <w:num w:numId="59">
    <w:abstractNumId w:val="60"/>
  </w:num>
  <w:num w:numId="60">
    <w:abstractNumId w:val="32"/>
  </w:num>
  <w:num w:numId="61">
    <w:abstractNumId w:val="115"/>
  </w:num>
  <w:num w:numId="62">
    <w:abstractNumId w:val="14"/>
  </w:num>
  <w:num w:numId="63">
    <w:abstractNumId w:val="98"/>
  </w:num>
  <w:num w:numId="64">
    <w:abstractNumId w:val="7"/>
  </w:num>
  <w:num w:numId="65">
    <w:abstractNumId w:val="78"/>
  </w:num>
  <w:num w:numId="66">
    <w:abstractNumId w:val="12"/>
  </w:num>
  <w:num w:numId="67">
    <w:abstractNumId w:val="3"/>
  </w:num>
  <w:num w:numId="68">
    <w:abstractNumId w:val="118"/>
  </w:num>
  <w:num w:numId="69">
    <w:abstractNumId w:val="74"/>
  </w:num>
  <w:num w:numId="70">
    <w:abstractNumId w:val="103"/>
  </w:num>
  <w:num w:numId="71">
    <w:abstractNumId w:val="19"/>
  </w:num>
  <w:num w:numId="72">
    <w:abstractNumId w:val="119"/>
  </w:num>
  <w:num w:numId="73">
    <w:abstractNumId w:val="110"/>
  </w:num>
  <w:num w:numId="74">
    <w:abstractNumId w:val="93"/>
  </w:num>
  <w:num w:numId="75">
    <w:abstractNumId w:val="55"/>
  </w:num>
  <w:num w:numId="76">
    <w:abstractNumId w:val="56"/>
  </w:num>
  <w:num w:numId="77">
    <w:abstractNumId w:val="30"/>
  </w:num>
  <w:num w:numId="78">
    <w:abstractNumId w:val="114"/>
  </w:num>
  <w:num w:numId="79">
    <w:abstractNumId w:val="10"/>
  </w:num>
  <w:num w:numId="80">
    <w:abstractNumId w:val="17"/>
  </w:num>
  <w:num w:numId="81">
    <w:abstractNumId w:val="33"/>
  </w:num>
  <w:num w:numId="82">
    <w:abstractNumId w:val="51"/>
  </w:num>
  <w:num w:numId="83">
    <w:abstractNumId w:val="43"/>
  </w:num>
  <w:num w:numId="84">
    <w:abstractNumId w:val="52"/>
  </w:num>
  <w:num w:numId="85">
    <w:abstractNumId w:val="87"/>
  </w:num>
  <w:num w:numId="86">
    <w:abstractNumId w:val="84"/>
  </w:num>
  <w:num w:numId="87">
    <w:abstractNumId w:val="125"/>
  </w:num>
  <w:num w:numId="88">
    <w:abstractNumId w:val="129"/>
  </w:num>
  <w:num w:numId="89">
    <w:abstractNumId w:val="117"/>
  </w:num>
  <w:num w:numId="90">
    <w:abstractNumId w:val="11"/>
  </w:num>
  <w:num w:numId="91">
    <w:abstractNumId w:val="122"/>
  </w:num>
  <w:num w:numId="92">
    <w:abstractNumId w:val="108"/>
  </w:num>
  <w:num w:numId="93">
    <w:abstractNumId w:val="69"/>
  </w:num>
  <w:num w:numId="94">
    <w:abstractNumId w:val="89"/>
  </w:num>
  <w:num w:numId="95">
    <w:abstractNumId w:val="6"/>
  </w:num>
  <w:num w:numId="96">
    <w:abstractNumId w:val="38"/>
  </w:num>
  <w:num w:numId="97">
    <w:abstractNumId w:val="49"/>
  </w:num>
  <w:num w:numId="98">
    <w:abstractNumId w:val="135"/>
  </w:num>
  <w:num w:numId="99">
    <w:abstractNumId w:val="107"/>
  </w:num>
  <w:num w:numId="100">
    <w:abstractNumId w:val="70"/>
  </w:num>
  <w:num w:numId="101">
    <w:abstractNumId w:val="116"/>
  </w:num>
  <w:num w:numId="102">
    <w:abstractNumId w:val="27"/>
  </w:num>
  <w:num w:numId="103">
    <w:abstractNumId w:val="34"/>
  </w:num>
  <w:num w:numId="104">
    <w:abstractNumId w:val="95"/>
  </w:num>
  <w:num w:numId="105">
    <w:abstractNumId w:val="121"/>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06">
    <w:abstractNumId w:val="61"/>
  </w:num>
  <w:num w:numId="107">
    <w:abstractNumId w:val="134"/>
  </w:num>
  <w:num w:numId="108">
    <w:abstractNumId w:val="29"/>
  </w:num>
  <w:num w:numId="109">
    <w:abstractNumId w:val="65"/>
  </w:num>
  <w:num w:numId="110">
    <w:abstractNumId w:val="127"/>
  </w:num>
  <w:num w:numId="111">
    <w:abstractNumId w:val="111"/>
  </w:num>
  <w:num w:numId="112">
    <w:abstractNumId w:val="4"/>
  </w:num>
  <w:num w:numId="113">
    <w:abstractNumId w:val="37"/>
  </w:num>
  <w:num w:numId="114">
    <w:abstractNumId w:val="20"/>
  </w:num>
  <w:num w:numId="115">
    <w:abstractNumId w:val="15"/>
  </w:num>
  <w:num w:numId="116">
    <w:abstractNumId w:val="59"/>
  </w:num>
  <w:num w:numId="117">
    <w:abstractNumId w:val="57"/>
  </w:num>
  <w:num w:numId="118">
    <w:abstractNumId w:val="124"/>
  </w:num>
  <w:num w:numId="119">
    <w:abstractNumId w:val="123"/>
  </w:num>
  <w:num w:numId="120">
    <w:abstractNumId w:val="106"/>
  </w:num>
  <w:num w:numId="121">
    <w:abstractNumId w:val="31"/>
  </w:num>
  <w:num w:numId="122">
    <w:abstractNumId w:val="100"/>
  </w:num>
  <w:num w:numId="123">
    <w:abstractNumId w:val="97"/>
  </w:num>
  <w:num w:numId="124">
    <w:abstractNumId w:val="96"/>
  </w:num>
  <w:num w:numId="125">
    <w:abstractNumId w:val="104"/>
  </w:num>
  <w:num w:numId="126">
    <w:abstractNumId w:val="90"/>
  </w:num>
  <w:num w:numId="127">
    <w:abstractNumId w:val="40"/>
  </w:num>
  <w:num w:numId="128">
    <w:abstractNumId w:val="109"/>
  </w:num>
  <w:num w:numId="129">
    <w:abstractNumId w:val="79"/>
  </w:num>
  <w:num w:numId="130">
    <w:abstractNumId w:val="81"/>
  </w:num>
  <w:num w:numId="131">
    <w:abstractNumId w:val="48"/>
  </w:num>
  <w:num w:numId="132">
    <w:abstractNumId w:val="113"/>
  </w:num>
  <w:num w:numId="133">
    <w:abstractNumId w:val="46"/>
  </w:num>
  <w:num w:numId="134">
    <w:abstractNumId w:val="2"/>
  </w:num>
  <w:num w:numId="135">
    <w:abstractNumId w:val="75"/>
  </w:num>
  <w:num w:numId="136">
    <w:abstractNumId w:val="67"/>
  </w:num>
  <w:num w:numId="137">
    <w:abstractNumId w:val="76"/>
  </w:num>
  <w:num w:numId="138">
    <w:abstractNumId w:val="8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00097"/>
    <w:rsid w:val="00000789"/>
    <w:rsid w:val="000008D2"/>
    <w:rsid w:val="00000C91"/>
    <w:rsid w:val="00005D9C"/>
    <w:rsid w:val="000075D1"/>
    <w:rsid w:val="00011680"/>
    <w:rsid w:val="000120AF"/>
    <w:rsid w:val="00012637"/>
    <w:rsid w:val="00012E02"/>
    <w:rsid w:val="000139B0"/>
    <w:rsid w:val="00015C33"/>
    <w:rsid w:val="00016317"/>
    <w:rsid w:val="00016548"/>
    <w:rsid w:val="000170BE"/>
    <w:rsid w:val="00020592"/>
    <w:rsid w:val="00021170"/>
    <w:rsid w:val="00021564"/>
    <w:rsid w:val="0002276B"/>
    <w:rsid w:val="00022DE9"/>
    <w:rsid w:val="00023C98"/>
    <w:rsid w:val="00024453"/>
    <w:rsid w:val="00024A81"/>
    <w:rsid w:val="00024ED9"/>
    <w:rsid w:val="00027E0B"/>
    <w:rsid w:val="000307FD"/>
    <w:rsid w:val="000330F4"/>
    <w:rsid w:val="00033BC5"/>
    <w:rsid w:val="00033D2C"/>
    <w:rsid w:val="000345D3"/>
    <w:rsid w:val="0003532E"/>
    <w:rsid w:val="000354A8"/>
    <w:rsid w:val="000356EC"/>
    <w:rsid w:val="0003629E"/>
    <w:rsid w:val="00036B85"/>
    <w:rsid w:val="0004025B"/>
    <w:rsid w:val="00040AB5"/>
    <w:rsid w:val="000423D7"/>
    <w:rsid w:val="0004423B"/>
    <w:rsid w:val="00045F2D"/>
    <w:rsid w:val="00046453"/>
    <w:rsid w:val="00047D5A"/>
    <w:rsid w:val="000501BA"/>
    <w:rsid w:val="00050738"/>
    <w:rsid w:val="00051CF0"/>
    <w:rsid w:val="000521E3"/>
    <w:rsid w:val="0005230B"/>
    <w:rsid w:val="00052408"/>
    <w:rsid w:val="000528E2"/>
    <w:rsid w:val="00052FBE"/>
    <w:rsid w:val="00053CCA"/>
    <w:rsid w:val="0005529F"/>
    <w:rsid w:val="00056150"/>
    <w:rsid w:val="00056208"/>
    <w:rsid w:val="00056FD3"/>
    <w:rsid w:val="00061ADA"/>
    <w:rsid w:val="00062C2F"/>
    <w:rsid w:val="00065472"/>
    <w:rsid w:val="00066067"/>
    <w:rsid w:val="00067050"/>
    <w:rsid w:val="000705E0"/>
    <w:rsid w:val="00071B33"/>
    <w:rsid w:val="00074B92"/>
    <w:rsid w:val="000756B8"/>
    <w:rsid w:val="0007762D"/>
    <w:rsid w:val="00081161"/>
    <w:rsid w:val="000826F2"/>
    <w:rsid w:val="00083AAF"/>
    <w:rsid w:val="00083C7F"/>
    <w:rsid w:val="0008469D"/>
    <w:rsid w:val="0008477E"/>
    <w:rsid w:val="000848D7"/>
    <w:rsid w:val="00084B51"/>
    <w:rsid w:val="00085300"/>
    <w:rsid w:val="00085847"/>
    <w:rsid w:val="00087ED7"/>
    <w:rsid w:val="00090F68"/>
    <w:rsid w:val="0009115A"/>
    <w:rsid w:val="00093E59"/>
    <w:rsid w:val="00094495"/>
    <w:rsid w:val="00095059"/>
    <w:rsid w:val="00095E3D"/>
    <w:rsid w:val="0009698B"/>
    <w:rsid w:val="00096EAC"/>
    <w:rsid w:val="00096F69"/>
    <w:rsid w:val="00097624"/>
    <w:rsid w:val="000A1D22"/>
    <w:rsid w:val="000A35E4"/>
    <w:rsid w:val="000A3770"/>
    <w:rsid w:val="000A4184"/>
    <w:rsid w:val="000A4242"/>
    <w:rsid w:val="000A5ABF"/>
    <w:rsid w:val="000A70B8"/>
    <w:rsid w:val="000B07D8"/>
    <w:rsid w:val="000B48AC"/>
    <w:rsid w:val="000B5286"/>
    <w:rsid w:val="000B61AF"/>
    <w:rsid w:val="000B66BC"/>
    <w:rsid w:val="000B6989"/>
    <w:rsid w:val="000C3D8A"/>
    <w:rsid w:val="000C3EB7"/>
    <w:rsid w:val="000C6264"/>
    <w:rsid w:val="000C6ED7"/>
    <w:rsid w:val="000C7000"/>
    <w:rsid w:val="000D167D"/>
    <w:rsid w:val="000D17C3"/>
    <w:rsid w:val="000D17C6"/>
    <w:rsid w:val="000D207D"/>
    <w:rsid w:val="000D2DDF"/>
    <w:rsid w:val="000D363F"/>
    <w:rsid w:val="000D5843"/>
    <w:rsid w:val="000D6A8C"/>
    <w:rsid w:val="000D6C11"/>
    <w:rsid w:val="000D6F5C"/>
    <w:rsid w:val="000D706E"/>
    <w:rsid w:val="000D735D"/>
    <w:rsid w:val="000E008A"/>
    <w:rsid w:val="000E01DD"/>
    <w:rsid w:val="000E04A4"/>
    <w:rsid w:val="000E0C3D"/>
    <w:rsid w:val="000E3B43"/>
    <w:rsid w:val="000E3C89"/>
    <w:rsid w:val="000E47E7"/>
    <w:rsid w:val="000E489A"/>
    <w:rsid w:val="000E4FED"/>
    <w:rsid w:val="000E68D4"/>
    <w:rsid w:val="000F0458"/>
    <w:rsid w:val="000F0E45"/>
    <w:rsid w:val="000F1219"/>
    <w:rsid w:val="000F1469"/>
    <w:rsid w:val="000F1623"/>
    <w:rsid w:val="000F2CD1"/>
    <w:rsid w:val="000F3306"/>
    <w:rsid w:val="000F3F30"/>
    <w:rsid w:val="000F40B5"/>
    <w:rsid w:val="000F4562"/>
    <w:rsid w:val="000F4733"/>
    <w:rsid w:val="000F6E4C"/>
    <w:rsid w:val="00100931"/>
    <w:rsid w:val="00100C0A"/>
    <w:rsid w:val="001023B4"/>
    <w:rsid w:val="00104686"/>
    <w:rsid w:val="00105589"/>
    <w:rsid w:val="0010611E"/>
    <w:rsid w:val="0010651B"/>
    <w:rsid w:val="001066B8"/>
    <w:rsid w:val="00106AD2"/>
    <w:rsid w:val="001070F6"/>
    <w:rsid w:val="001076E1"/>
    <w:rsid w:val="00110FD1"/>
    <w:rsid w:val="001110B9"/>
    <w:rsid w:val="001117F5"/>
    <w:rsid w:val="0011198B"/>
    <w:rsid w:val="00114C34"/>
    <w:rsid w:val="0011589B"/>
    <w:rsid w:val="00117A2B"/>
    <w:rsid w:val="00121DD2"/>
    <w:rsid w:val="00121E58"/>
    <w:rsid w:val="00121ED8"/>
    <w:rsid w:val="0012380A"/>
    <w:rsid w:val="00124D36"/>
    <w:rsid w:val="00125EE1"/>
    <w:rsid w:val="00126D3C"/>
    <w:rsid w:val="001274A4"/>
    <w:rsid w:val="00130838"/>
    <w:rsid w:val="00131EF2"/>
    <w:rsid w:val="00132095"/>
    <w:rsid w:val="00133220"/>
    <w:rsid w:val="00134660"/>
    <w:rsid w:val="001349CC"/>
    <w:rsid w:val="001356CB"/>
    <w:rsid w:val="00136097"/>
    <w:rsid w:val="001405E0"/>
    <w:rsid w:val="0014472F"/>
    <w:rsid w:val="0014510E"/>
    <w:rsid w:val="00145B83"/>
    <w:rsid w:val="0014606E"/>
    <w:rsid w:val="0014758E"/>
    <w:rsid w:val="00150722"/>
    <w:rsid w:val="00150FE0"/>
    <w:rsid w:val="0015168A"/>
    <w:rsid w:val="00152227"/>
    <w:rsid w:val="0015271A"/>
    <w:rsid w:val="001544CA"/>
    <w:rsid w:val="001548AF"/>
    <w:rsid w:val="00154A22"/>
    <w:rsid w:val="00155491"/>
    <w:rsid w:val="0015567E"/>
    <w:rsid w:val="00156900"/>
    <w:rsid w:val="00157C85"/>
    <w:rsid w:val="001602C6"/>
    <w:rsid w:val="001610E1"/>
    <w:rsid w:val="00162FCA"/>
    <w:rsid w:val="00163018"/>
    <w:rsid w:val="0016314B"/>
    <w:rsid w:val="00163EE3"/>
    <w:rsid w:val="001642BD"/>
    <w:rsid w:val="001662BB"/>
    <w:rsid w:val="00170500"/>
    <w:rsid w:val="00170F43"/>
    <w:rsid w:val="001718A4"/>
    <w:rsid w:val="00172F89"/>
    <w:rsid w:val="001730E5"/>
    <w:rsid w:val="00173459"/>
    <w:rsid w:val="00173843"/>
    <w:rsid w:val="00173E48"/>
    <w:rsid w:val="00173EAE"/>
    <w:rsid w:val="00174D52"/>
    <w:rsid w:val="00176435"/>
    <w:rsid w:val="00176948"/>
    <w:rsid w:val="001774E5"/>
    <w:rsid w:val="001775EB"/>
    <w:rsid w:val="00180427"/>
    <w:rsid w:val="001804B0"/>
    <w:rsid w:val="00181120"/>
    <w:rsid w:val="00181D67"/>
    <w:rsid w:val="00183979"/>
    <w:rsid w:val="00184161"/>
    <w:rsid w:val="00187712"/>
    <w:rsid w:val="00187968"/>
    <w:rsid w:val="00193024"/>
    <w:rsid w:val="00194C14"/>
    <w:rsid w:val="001A0816"/>
    <w:rsid w:val="001A1C62"/>
    <w:rsid w:val="001A5CFA"/>
    <w:rsid w:val="001B00DC"/>
    <w:rsid w:val="001B0433"/>
    <w:rsid w:val="001B0789"/>
    <w:rsid w:val="001B1616"/>
    <w:rsid w:val="001B2C4E"/>
    <w:rsid w:val="001B33A5"/>
    <w:rsid w:val="001B3D07"/>
    <w:rsid w:val="001B4D3D"/>
    <w:rsid w:val="001B5D6F"/>
    <w:rsid w:val="001B687C"/>
    <w:rsid w:val="001C0845"/>
    <w:rsid w:val="001C2473"/>
    <w:rsid w:val="001C3096"/>
    <w:rsid w:val="001C32A7"/>
    <w:rsid w:val="001C4A60"/>
    <w:rsid w:val="001C684A"/>
    <w:rsid w:val="001C6C95"/>
    <w:rsid w:val="001D3B42"/>
    <w:rsid w:val="001D46E9"/>
    <w:rsid w:val="001D4FAD"/>
    <w:rsid w:val="001D6E02"/>
    <w:rsid w:val="001D732D"/>
    <w:rsid w:val="001D7441"/>
    <w:rsid w:val="001E0997"/>
    <w:rsid w:val="001E1B41"/>
    <w:rsid w:val="001E2825"/>
    <w:rsid w:val="001E4F88"/>
    <w:rsid w:val="001E623B"/>
    <w:rsid w:val="001E7984"/>
    <w:rsid w:val="001E7D3D"/>
    <w:rsid w:val="001F10C4"/>
    <w:rsid w:val="001F3A9E"/>
    <w:rsid w:val="001F486D"/>
    <w:rsid w:val="001F5962"/>
    <w:rsid w:val="001F5E33"/>
    <w:rsid w:val="001F6C41"/>
    <w:rsid w:val="001F6F17"/>
    <w:rsid w:val="002038CC"/>
    <w:rsid w:val="002042E0"/>
    <w:rsid w:val="002047AC"/>
    <w:rsid w:val="00207ADB"/>
    <w:rsid w:val="002107A2"/>
    <w:rsid w:val="002117F5"/>
    <w:rsid w:val="002138AC"/>
    <w:rsid w:val="00213925"/>
    <w:rsid w:val="00213AE7"/>
    <w:rsid w:val="00214DF5"/>
    <w:rsid w:val="00215133"/>
    <w:rsid w:val="0021719A"/>
    <w:rsid w:val="002174AE"/>
    <w:rsid w:val="00220EB9"/>
    <w:rsid w:val="00220F26"/>
    <w:rsid w:val="00221068"/>
    <w:rsid w:val="0022163E"/>
    <w:rsid w:val="00222DE0"/>
    <w:rsid w:val="0022364E"/>
    <w:rsid w:val="00223C1E"/>
    <w:rsid w:val="00224840"/>
    <w:rsid w:val="00224854"/>
    <w:rsid w:val="002262F7"/>
    <w:rsid w:val="0022667A"/>
    <w:rsid w:val="0022685C"/>
    <w:rsid w:val="00227EFE"/>
    <w:rsid w:val="0023036A"/>
    <w:rsid w:val="00230DF5"/>
    <w:rsid w:val="00231A38"/>
    <w:rsid w:val="002332A7"/>
    <w:rsid w:val="00246C79"/>
    <w:rsid w:val="00246E23"/>
    <w:rsid w:val="00247604"/>
    <w:rsid w:val="00247735"/>
    <w:rsid w:val="0025028F"/>
    <w:rsid w:val="00250299"/>
    <w:rsid w:val="00255CC4"/>
    <w:rsid w:val="00256A51"/>
    <w:rsid w:val="00256E79"/>
    <w:rsid w:val="0025782F"/>
    <w:rsid w:val="0026029F"/>
    <w:rsid w:val="002629C6"/>
    <w:rsid w:val="00262AB6"/>
    <w:rsid w:val="0026474D"/>
    <w:rsid w:val="00265420"/>
    <w:rsid w:val="00265AD2"/>
    <w:rsid w:val="00267329"/>
    <w:rsid w:val="002673C7"/>
    <w:rsid w:val="00267934"/>
    <w:rsid w:val="00270387"/>
    <w:rsid w:val="002718BB"/>
    <w:rsid w:val="00271BC7"/>
    <w:rsid w:val="00272AE1"/>
    <w:rsid w:val="00272F3F"/>
    <w:rsid w:val="0027332C"/>
    <w:rsid w:val="00273AE3"/>
    <w:rsid w:val="00275673"/>
    <w:rsid w:val="00275858"/>
    <w:rsid w:val="002761EE"/>
    <w:rsid w:val="002762C1"/>
    <w:rsid w:val="002765E9"/>
    <w:rsid w:val="00277467"/>
    <w:rsid w:val="00280098"/>
    <w:rsid w:val="002801E6"/>
    <w:rsid w:val="002828EA"/>
    <w:rsid w:val="00282B86"/>
    <w:rsid w:val="00285658"/>
    <w:rsid w:val="00285E51"/>
    <w:rsid w:val="002873A9"/>
    <w:rsid w:val="00287654"/>
    <w:rsid w:val="002901AB"/>
    <w:rsid w:val="00290B01"/>
    <w:rsid w:val="00291695"/>
    <w:rsid w:val="0029218D"/>
    <w:rsid w:val="00293006"/>
    <w:rsid w:val="002930F7"/>
    <w:rsid w:val="002945BC"/>
    <w:rsid w:val="002945E0"/>
    <w:rsid w:val="00294C21"/>
    <w:rsid w:val="00295322"/>
    <w:rsid w:val="00296BF1"/>
    <w:rsid w:val="00297D2A"/>
    <w:rsid w:val="00297EE1"/>
    <w:rsid w:val="002A309C"/>
    <w:rsid w:val="002A3200"/>
    <w:rsid w:val="002A34B3"/>
    <w:rsid w:val="002A4FF5"/>
    <w:rsid w:val="002A5492"/>
    <w:rsid w:val="002A6E92"/>
    <w:rsid w:val="002A70CE"/>
    <w:rsid w:val="002A7534"/>
    <w:rsid w:val="002A7D57"/>
    <w:rsid w:val="002B56EE"/>
    <w:rsid w:val="002B6443"/>
    <w:rsid w:val="002B7386"/>
    <w:rsid w:val="002C0DCB"/>
    <w:rsid w:val="002C0DF4"/>
    <w:rsid w:val="002C1A73"/>
    <w:rsid w:val="002C1D5C"/>
    <w:rsid w:val="002C49B3"/>
    <w:rsid w:val="002C522E"/>
    <w:rsid w:val="002C58D5"/>
    <w:rsid w:val="002C5EBD"/>
    <w:rsid w:val="002C6015"/>
    <w:rsid w:val="002D045F"/>
    <w:rsid w:val="002D093B"/>
    <w:rsid w:val="002D219B"/>
    <w:rsid w:val="002D24BD"/>
    <w:rsid w:val="002D2630"/>
    <w:rsid w:val="002D2707"/>
    <w:rsid w:val="002D3340"/>
    <w:rsid w:val="002D4B61"/>
    <w:rsid w:val="002D5F45"/>
    <w:rsid w:val="002E049C"/>
    <w:rsid w:val="002E0580"/>
    <w:rsid w:val="002E0DDA"/>
    <w:rsid w:val="002E160D"/>
    <w:rsid w:val="002E40D4"/>
    <w:rsid w:val="002E4C0A"/>
    <w:rsid w:val="002E5625"/>
    <w:rsid w:val="002E5B23"/>
    <w:rsid w:val="002E60A2"/>
    <w:rsid w:val="002E6B30"/>
    <w:rsid w:val="002E6C54"/>
    <w:rsid w:val="002E7503"/>
    <w:rsid w:val="002E7B25"/>
    <w:rsid w:val="002F123C"/>
    <w:rsid w:val="002F1B5C"/>
    <w:rsid w:val="002F2360"/>
    <w:rsid w:val="002F2516"/>
    <w:rsid w:val="002F5095"/>
    <w:rsid w:val="002F7900"/>
    <w:rsid w:val="002F799B"/>
    <w:rsid w:val="003010FC"/>
    <w:rsid w:val="0030110D"/>
    <w:rsid w:val="00301F1A"/>
    <w:rsid w:val="00304787"/>
    <w:rsid w:val="00304852"/>
    <w:rsid w:val="00304967"/>
    <w:rsid w:val="00304C7B"/>
    <w:rsid w:val="00304E3C"/>
    <w:rsid w:val="00304F44"/>
    <w:rsid w:val="003063DA"/>
    <w:rsid w:val="0030695D"/>
    <w:rsid w:val="00306DAE"/>
    <w:rsid w:val="00307245"/>
    <w:rsid w:val="00307BFB"/>
    <w:rsid w:val="003102E4"/>
    <w:rsid w:val="00310B32"/>
    <w:rsid w:val="00312CD7"/>
    <w:rsid w:val="0031426B"/>
    <w:rsid w:val="003144F3"/>
    <w:rsid w:val="003148A5"/>
    <w:rsid w:val="003179B6"/>
    <w:rsid w:val="00317AF0"/>
    <w:rsid w:val="003237F9"/>
    <w:rsid w:val="00324276"/>
    <w:rsid w:val="003248A3"/>
    <w:rsid w:val="003268F3"/>
    <w:rsid w:val="00330F83"/>
    <w:rsid w:val="00331F46"/>
    <w:rsid w:val="00333387"/>
    <w:rsid w:val="003347FA"/>
    <w:rsid w:val="00334D6D"/>
    <w:rsid w:val="0033568D"/>
    <w:rsid w:val="00336973"/>
    <w:rsid w:val="003374AB"/>
    <w:rsid w:val="00337850"/>
    <w:rsid w:val="003378C6"/>
    <w:rsid w:val="0034034F"/>
    <w:rsid w:val="00340DB2"/>
    <w:rsid w:val="0034511D"/>
    <w:rsid w:val="0034535C"/>
    <w:rsid w:val="00345CD6"/>
    <w:rsid w:val="00347174"/>
    <w:rsid w:val="00351DB8"/>
    <w:rsid w:val="0035319E"/>
    <w:rsid w:val="00353D12"/>
    <w:rsid w:val="0035442C"/>
    <w:rsid w:val="0035564C"/>
    <w:rsid w:val="00357747"/>
    <w:rsid w:val="00357C60"/>
    <w:rsid w:val="00360E1C"/>
    <w:rsid w:val="00360EA2"/>
    <w:rsid w:val="00360F15"/>
    <w:rsid w:val="0036140E"/>
    <w:rsid w:val="00362B54"/>
    <w:rsid w:val="00362F9F"/>
    <w:rsid w:val="00364A1A"/>
    <w:rsid w:val="00366F4A"/>
    <w:rsid w:val="00367002"/>
    <w:rsid w:val="00371010"/>
    <w:rsid w:val="00371779"/>
    <w:rsid w:val="0037186F"/>
    <w:rsid w:val="00375705"/>
    <w:rsid w:val="003757DB"/>
    <w:rsid w:val="00376C0A"/>
    <w:rsid w:val="003818D0"/>
    <w:rsid w:val="0038288F"/>
    <w:rsid w:val="00385304"/>
    <w:rsid w:val="00385ED6"/>
    <w:rsid w:val="00386D96"/>
    <w:rsid w:val="003875D2"/>
    <w:rsid w:val="00387BFB"/>
    <w:rsid w:val="0039293B"/>
    <w:rsid w:val="003937B2"/>
    <w:rsid w:val="00393FD9"/>
    <w:rsid w:val="003948A7"/>
    <w:rsid w:val="0039499F"/>
    <w:rsid w:val="00397688"/>
    <w:rsid w:val="003A0FC3"/>
    <w:rsid w:val="003A5D1B"/>
    <w:rsid w:val="003A6A35"/>
    <w:rsid w:val="003A6B67"/>
    <w:rsid w:val="003B0EE3"/>
    <w:rsid w:val="003B1585"/>
    <w:rsid w:val="003B1F2A"/>
    <w:rsid w:val="003B37E9"/>
    <w:rsid w:val="003B5F7C"/>
    <w:rsid w:val="003B719C"/>
    <w:rsid w:val="003B75D2"/>
    <w:rsid w:val="003B7E93"/>
    <w:rsid w:val="003C0482"/>
    <w:rsid w:val="003C592C"/>
    <w:rsid w:val="003C5938"/>
    <w:rsid w:val="003C7595"/>
    <w:rsid w:val="003C782A"/>
    <w:rsid w:val="003C7B69"/>
    <w:rsid w:val="003D174E"/>
    <w:rsid w:val="003D2A64"/>
    <w:rsid w:val="003D7413"/>
    <w:rsid w:val="003E2E52"/>
    <w:rsid w:val="003E3ADC"/>
    <w:rsid w:val="003E49BD"/>
    <w:rsid w:val="003E49EE"/>
    <w:rsid w:val="003E55AA"/>
    <w:rsid w:val="003E7253"/>
    <w:rsid w:val="003F1B8F"/>
    <w:rsid w:val="003F24FA"/>
    <w:rsid w:val="003F2874"/>
    <w:rsid w:val="003F3A48"/>
    <w:rsid w:val="003F4EA6"/>
    <w:rsid w:val="003F573D"/>
    <w:rsid w:val="003F5C79"/>
    <w:rsid w:val="003F6396"/>
    <w:rsid w:val="003F6BEF"/>
    <w:rsid w:val="003F7E92"/>
    <w:rsid w:val="00400119"/>
    <w:rsid w:val="004011F8"/>
    <w:rsid w:val="0040207E"/>
    <w:rsid w:val="0040396F"/>
    <w:rsid w:val="00404637"/>
    <w:rsid w:val="00407C36"/>
    <w:rsid w:val="00407EA7"/>
    <w:rsid w:val="004110B5"/>
    <w:rsid w:val="00412CD4"/>
    <w:rsid w:val="00412FFB"/>
    <w:rsid w:val="00413715"/>
    <w:rsid w:val="00413BED"/>
    <w:rsid w:val="0041547F"/>
    <w:rsid w:val="00421382"/>
    <w:rsid w:val="00421C49"/>
    <w:rsid w:val="00422024"/>
    <w:rsid w:val="00423461"/>
    <w:rsid w:val="00423CE3"/>
    <w:rsid w:val="00426623"/>
    <w:rsid w:val="0042667F"/>
    <w:rsid w:val="00426B07"/>
    <w:rsid w:val="00427964"/>
    <w:rsid w:val="00427C6A"/>
    <w:rsid w:val="004310B9"/>
    <w:rsid w:val="00432935"/>
    <w:rsid w:val="0043559B"/>
    <w:rsid w:val="00435EDF"/>
    <w:rsid w:val="0043704E"/>
    <w:rsid w:val="00437502"/>
    <w:rsid w:val="00437993"/>
    <w:rsid w:val="00437D9F"/>
    <w:rsid w:val="00440ED3"/>
    <w:rsid w:val="004436B6"/>
    <w:rsid w:val="004448C5"/>
    <w:rsid w:val="00445F1D"/>
    <w:rsid w:val="00446739"/>
    <w:rsid w:val="004502F1"/>
    <w:rsid w:val="00450F05"/>
    <w:rsid w:val="004514D8"/>
    <w:rsid w:val="004536D0"/>
    <w:rsid w:val="00453976"/>
    <w:rsid w:val="00453FAF"/>
    <w:rsid w:val="00455DB8"/>
    <w:rsid w:val="0045772B"/>
    <w:rsid w:val="00462079"/>
    <w:rsid w:val="004623DC"/>
    <w:rsid w:val="00462C6C"/>
    <w:rsid w:val="00463730"/>
    <w:rsid w:val="00465049"/>
    <w:rsid w:val="00465D2B"/>
    <w:rsid w:val="00467713"/>
    <w:rsid w:val="0047100C"/>
    <w:rsid w:val="004714C9"/>
    <w:rsid w:val="004731D7"/>
    <w:rsid w:val="004736A4"/>
    <w:rsid w:val="00475A43"/>
    <w:rsid w:val="004773BA"/>
    <w:rsid w:val="004774C6"/>
    <w:rsid w:val="004804E5"/>
    <w:rsid w:val="004828C2"/>
    <w:rsid w:val="00482ED9"/>
    <w:rsid w:val="004874DC"/>
    <w:rsid w:val="00491B34"/>
    <w:rsid w:val="00491E2B"/>
    <w:rsid w:val="00493555"/>
    <w:rsid w:val="004937CE"/>
    <w:rsid w:val="00494D3D"/>
    <w:rsid w:val="004966E7"/>
    <w:rsid w:val="00496C55"/>
    <w:rsid w:val="00497ABF"/>
    <w:rsid w:val="00497F54"/>
    <w:rsid w:val="004A041C"/>
    <w:rsid w:val="004A1BE2"/>
    <w:rsid w:val="004A46A7"/>
    <w:rsid w:val="004A62F8"/>
    <w:rsid w:val="004B076B"/>
    <w:rsid w:val="004B1B4A"/>
    <w:rsid w:val="004B1DC3"/>
    <w:rsid w:val="004B24F2"/>
    <w:rsid w:val="004B3C6C"/>
    <w:rsid w:val="004B4B86"/>
    <w:rsid w:val="004B5A18"/>
    <w:rsid w:val="004B68EA"/>
    <w:rsid w:val="004C0B38"/>
    <w:rsid w:val="004C1DA9"/>
    <w:rsid w:val="004C1F2C"/>
    <w:rsid w:val="004C257D"/>
    <w:rsid w:val="004C2B19"/>
    <w:rsid w:val="004C2DB6"/>
    <w:rsid w:val="004C3866"/>
    <w:rsid w:val="004C3C68"/>
    <w:rsid w:val="004C5DBA"/>
    <w:rsid w:val="004C6B49"/>
    <w:rsid w:val="004C7FD1"/>
    <w:rsid w:val="004D0114"/>
    <w:rsid w:val="004D0FF2"/>
    <w:rsid w:val="004D1428"/>
    <w:rsid w:val="004D1DAC"/>
    <w:rsid w:val="004D2734"/>
    <w:rsid w:val="004D2917"/>
    <w:rsid w:val="004D402B"/>
    <w:rsid w:val="004D4077"/>
    <w:rsid w:val="004D438F"/>
    <w:rsid w:val="004D536E"/>
    <w:rsid w:val="004D7CE5"/>
    <w:rsid w:val="004E050E"/>
    <w:rsid w:val="004E3AE7"/>
    <w:rsid w:val="004E3E42"/>
    <w:rsid w:val="004E4CAE"/>
    <w:rsid w:val="004E6358"/>
    <w:rsid w:val="004E7BCA"/>
    <w:rsid w:val="004F2CCC"/>
    <w:rsid w:val="004F3582"/>
    <w:rsid w:val="004F43B5"/>
    <w:rsid w:val="004F549B"/>
    <w:rsid w:val="004F6177"/>
    <w:rsid w:val="004F66A0"/>
    <w:rsid w:val="0050128A"/>
    <w:rsid w:val="005018A4"/>
    <w:rsid w:val="005024E4"/>
    <w:rsid w:val="00502D51"/>
    <w:rsid w:val="00503527"/>
    <w:rsid w:val="00503A5F"/>
    <w:rsid w:val="00503C14"/>
    <w:rsid w:val="0050665F"/>
    <w:rsid w:val="00510D06"/>
    <w:rsid w:val="005123E3"/>
    <w:rsid w:val="00512490"/>
    <w:rsid w:val="00513E83"/>
    <w:rsid w:val="00515F74"/>
    <w:rsid w:val="0051649A"/>
    <w:rsid w:val="00516B12"/>
    <w:rsid w:val="00516CF8"/>
    <w:rsid w:val="005170EE"/>
    <w:rsid w:val="00520696"/>
    <w:rsid w:val="005207D0"/>
    <w:rsid w:val="00520B39"/>
    <w:rsid w:val="00520D80"/>
    <w:rsid w:val="00521427"/>
    <w:rsid w:val="005222CC"/>
    <w:rsid w:val="00523416"/>
    <w:rsid w:val="00530EAD"/>
    <w:rsid w:val="005315F1"/>
    <w:rsid w:val="005326FE"/>
    <w:rsid w:val="00534E74"/>
    <w:rsid w:val="00535F33"/>
    <w:rsid w:val="00537BDB"/>
    <w:rsid w:val="005409A7"/>
    <w:rsid w:val="005416DA"/>
    <w:rsid w:val="0054234D"/>
    <w:rsid w:val="0054746B"/>
    <w:rsid w:val="00550A6E"/>
    <w:rsid w:val="0055355B"/>
    <w:rsid w:val="00553D0E"/>
    <w:rsid w:val="0055516E"/>
    <w:rsid w:val="00555652"/>
    <w:rsid w:val="00555EB8"/>
    <w:rsid w:val="00556854"/>
    <w:rsid w:val="00560A97"/>
    <w:rsid w:val="00561582"/>
    <w:rsid w:val="005618F2"/>
    <w:rsid w:val="00561E81"/>
    <w:rsid w:val="005636FD"/>
    <w:rsid w:val="0056483E"/>
    <w:rsid w:val="00565A7F"/>
    <w:rsid w:val="00565C06"/>
    <w:rsid w:val="00570D6A"/>
    <w:rsid w:val="00571572"/>
    <w:rsid w:val="005715A0"/>
    <w:rsid w:val="00572881"/>
    <w:rsid w:val="00572F1B"/>
    <w:rsid w:val="00573330"/>
    <w:rsid w:val="00573457"/>
    <w:rsid w:val="00574CC5"/>
    <w:rsid w:val="0057726A"/>
    <w:rsid w:val="005773C7"/>
    <w:rsid w:val="00577986"/>
    <w:rsid w:val="0058037A"/>
    <w:rsid w:val="00582B87"/>
    <w:rsid w:val="00585888"/>
    <w:rsid w:val="00585960"/>
    <w:rsid w:val="005909E3"/>
    <w:rsid w:val="00592173"/>
    <w:rsid w:val="00592C09"/>
    <w:rsid w:val="00595840"/>
    <w:rsid w:val="00597345"/>
    <w:rsid w:val="005A0CA6"/>
    <w:rsid w:val="005A1E29"/>
    <w:rsid w:val="005A5B93"/>
    <w:rsid w:val="005A60CD"/>
    <w:rsid w:val="005A64A3"/>
    <w:rsid w:val="005A7845"/>
    <w:rsid w:val="005A792D"/>
    <w:rsid w:val="005B09DB"/>
    <w:rsid w:val="005B1485"/>
    <w:rsid w:val="005B24AC"/>
    <w:rsid w:val="005B2557"/>
    <w:rsid w:val="005B4535"/>
    <w:rsid w:val="005B67D4"/>
    <w:rsid w:val="005B7429"/>
    <w:rsid w:val="005B76DF"/>
    <w:rsid w:val="005C181E"/>
    <w:rsid w:val="005C2CDE"/>
    <w:rsid w:val="005C2F69"/>
    <w:rsid w:val="005C3658"/>
    <w:rsid w:val="005C40CC"/>
    <w:rsid w:val="005C4397"/>
    <w:rsid w:val="005C57C6"/>
    <w:rsid w:val="005C6314"/>
    <w:rsid w:val="005C7D24"/>
    <w:rsid w:val="005D08E0"/>
    <w:rsid w:val="005D2F17"/>
    <w:rsid w:val="005D36BF"/>
    <w:rsid w:val="005D66D3"/>
    <w:rsid w:val="005D6C40"/>
    <w:rsid w:val="005D7F03"/>
    <w:rsid w:val="005E08FC"/>
    <w:rsid w:val="005E2C87"/>
    <w:rsid w:val="005E3573"/>
    <w:rsid w:val="005E436C"/>
    <w:rsid w:val="005E4ADC"/>
    <w:rsid w:val="005E5011"/>
    <w:rsid w:val="005F0459"/>
    <w:rsid w:val="005F11BE"/>
    <w:rsid w:val="005F2F63"/>
    <w:rsid w:val="005F366C"/>
    <w:rsid w:val="005F4E24"/>
    <w:rsid w:val="005F5DDC"/>
    <w:rsid w:val="005F6421"/>
    <w:rsid w:val="005F67EB"/>
    <w:rsid w:val="005F73A7"/>
    <w:rsid w:val="005F75AC"/>
    <w:rsid w:val="00600F9D"/>
    <w:rsid w:val="006021D0"/>
    <w:rsid w:val="006032C0"/>
    <w:rsid w:val="006033A8"/>
    <w:rsid w:val="00603990"/>
    <w:rsid w:val="00605467"/>
    <w:rsid w:val="006062BD"/>
    <w:rsid w:val="00607562"/>
    <w:rsid w:val="00607E25"/>
    <w:rsid w:val="0061147A"/>
    <w:rsid w:val="00611C19"/>
    <w:rsid w:val="00612582"/>
    <w:rsid w:val="00613523"/>
    <w:rsid w:val="006164C4"/>
    <w:rsid w:val="00616B21"/>
    <w:rsid w:val="00617120"/>
    <w:rsid w:val="00617770"/>
    <w:rsid w:val="00617BEE"/>
    <w:rsid w:val="00621DB3"/>
    <w:rsid w:val="00621EEA"/>
    <w:rsid w:val="0062346F"/>
    <w:rsid w:val="0062364A"/>
    <w:rsid w:val="00623683"/>
    <w:rsid w:val="00623EAC"/>
    <w:rsid w:val="00627B18"/>
    <w:rsid w:val="00630B44"/>
    <w:rsid w:val="006323D2"/>
    <w:rsid w:val="0063334E"/>
    <w:rsid w:val="0063399A"/>
    <w:rsid w:val="00633EC0"/>
    <w:rsid w:val="0063434E"/>
    <w:rsid w:val="006344EB"/>
    <w:rsid w:val="00634BDA"/>
    <w:rsid w:val="006378E1"/>
    <w:rsid w:val="00637C26"/>
    <w:rsid w:val="00637F01"/>
    <w:rsid w:val="00642896"/>
    <w:rsid w:val="00642C7B"/>
    <w:rsid w:val="00643124"/>
    <w:rsid w:val="00645CA3"/>
    <w:rsid w:val="00645E00"/>
    <w:rsid w:val="00647483"/>
    <w:rsid w:val="00650A50"/>
    <w:rsid w:val="00650B9B"/>
    <w:rsid w:val="00653E70"/>
    <w:rsid w:val="00655151"/>
    <w:rsid w:val="00655D89"/>
    <w:rsid w:val="006578FC"/>
    <w:rsid w:val="0066054A"/>
    <w:rsid w:val="00664BA6"/>
    <w:rsid w:val="00664F92"/>
    <w:rsid w:val="00665FA4"/>
    <w:rsid w:val="00667038"/>
    <w:rsid w:val="006672C2"/>
    <w:rsid w:val="00667BB3"/>
    <w:rsid w:val="00673A37"/>
    <w:rsid w:val="00674284"/>
    <w:rsid w:val="0067660F"/>
    <w:rsid w:val="00676C5A"/>
    <w:rsid w:val="00677C50"/>
    <w:rsid w:val="006805A6"/>
    <w:rsid w:val="0068130F"/>
    <w:rsid w:val="00683B0E"/>
    <w:rsid w:val="00683B19"/>
    <w:rsid w:val="00685D67"/>
    <w:rsid w:val="00686B6B"/>
    <w:rsid w:val="00686C81"/>
    <w:rsid w:val="006870D2"/>
    <w:rsid w:val="00690061"/>
    <w:rsid w:val="006907A2"/>
    <w:rsid w:val="0069184A"/>
    <w:rsid w:val="006919A7"/>
    <w:rsid w:val="00692BB7"/>
    <w:rsid w:val="0069458D"/>
    <w:rsid w:val="00694929"/>
    <w:rsid w:val="006972C6"/>
    <w:rsid w:val="0069776B"/>
    <w:rsid w:val="00697EA6"/>
    <w:rsid w:val="006A086A"/>
    <w:rsid w:val="006A1582"/>
    <w:rsid w:val="006A175A"/>
    <w:rsid w:val="006A2D6F"/>
    <w:rsid w:val="006A3921"/>
    <w:rsid w:val="006A49D4"/>
    <w:rsid w:val="006A5C9B"/>
    <w:rsid w:val="006A6475"/>
    <w:rsid w:val="006B1D8B"/>
    <w:rsid w:val="006B4AB1"/>
    <w:rsid w:val="006B5A24"/>
    <w:rsid w:val="006B7079"/>
    <w:rsid w:val="006B7230"/>
    <w:rsid w:val="006B7ECD"/>
    <w:rsid w:val="006C09AE"/>
    <w:rsid w:val="006C0E96"/>
    <w:rsid w:val="006C29E7"/>
    <w:rsid w:val="006C71B3"/>
    <w:rsid w:val="006C7476"/>
    <w:rsid w:val="006C74FF"/>
    <w:rsid w:val="006C780C"/>
    <w:rsid w:val="006D2FA6"/>
    <w:rsid w:val="006D30E2"/>
    <w:rsid w:val="006D4CC7"/>
    <w:rsid w:val="006D5139"/>
    <w:rsid w:val="006D5399"/>
    <w:rsid w:val="006D5F37"/>
    <w:rsid w:val="006D7C90"/>
    <w:rsid w:val="006E0295"/>
    <w:rsid w:val="006E0BE1"/>
    <w:rsid w:val="006E16A0"/>
    <w:rsid w:val="006E53FA"/>
    <w:rsid w:val="006E6921"/>
    <w:rsid w:val="006E79A3"/>
    <w:rsid w:val="006F112F"/>
    <w:rsid w:val="006F24BE"/>
    <w:rsid w:val="006F35FD"/>
    <w:rsid w:val="006F4B5B"/>
    <w:rsid w:val="006F5672"/>
    <w:rsid w:val="006F7218"/>
    <w:rsid w:val="006F7E67"/>
    <w:rsid w:val="007029A7"/>
    <w:rsid w:val="007029F6"/>
    <w:rsid w:val="00704DB0"/>
    <w:rsid w:val="007055A3"/>
    <w:rsid w:val="007073AD"/>
    <w:rsid w:val="00711342"/>
    <w:rsid w:val="0071141C"/>
    <w:rsid w:val="00711832"/>
    <w:rsid w:val="00711C97"/>
    <w:rsid w:val="007123BE"/>
    <w:rsid w:val="00716639"/>
    <w:rsid w:val="00716F29"/>
    <w:rsid w:val="00721025"/>
    <w:rsid w:val="00722086"/>
    <w:rsid w:val="0072309D"/>
    <w:rsid w:val="00723FA7"/>
    <w:rsid w:val="0072655F"/>
    <w:rsid w:val="0072674B"/>
    <w:rsid w:val="0072703F"/>
    <w:rsid w:val="00731507"/>
    <w:rsid w:val="00731C43"/>
    <w:rsid w:val="00732155"/>
    <w:rsid w:val="00733B59"/>
    <w:rsid w:val="007344AB"/>
    <w:rsid w:val="00735789"/>
    <w:rsid w:val="00735A43"/>
    <w:rsid w:val="007364E8"/>
    <w:rsid w:val="00736A74"/>
    <w:rsid w:val="00737076"/>
    <w:rsid w:val="007378DA"/>
    <w:rsid w:val="007379E1"/>
    <w:rsid w:val="00744362"/>
    <w:rsid w:val="007462F9"/>
    <w:rsid w:val="007504D0"/>
    <w:rsid w:val="0075125D"/>
    <w:rsid w:val="00752DF0"/>
    <w:rsid w:val="00753AEC"/>
    <w:rsid w:val="00754082"/>
    <w:rsid w:val="007548CC"/>
    <w:rsid w:val="007559F2"/>
    <w:rsid w:val="00756C6F"/>
    <w:rsid w:val="00756D7C"/>
    <w:rsid w:val="00756FA1"/>
    <w:rsid w:val="0076234B"/>
    <w:rsid w:val="007634DE"/>
    <w:rsid w:val="00763960"/>
    <w:rsid w:val="00763E6A"/>
    <w:rsid w:val="007651FE"/>
    <w:rsid w:val="00765285"/>
    <w:rsid w:val="00766032"/>
    <w:rsid w:val="00766119"/>
    <w:rsid w:val="00767CF6"/>
    <w:rsid w:val="007709BD"/>
    <w:rsid w:val="0077247A"/>
    <w:rsid w:val="00773588"/>
    <w:rsid w:val="007738A2"/>
    <w:rsid w:val="00773FC5"/>
    <w:rsid w:val="007758EA"/>
    <w:rsid w:val="00776D87"/>
    <w:rsid w:val="00777A14"/>
    <w:rsid w:val="00777A69"/>
    <w:rsid w:val="00777F34"/>
    <w:rsid w:val="00780EB5"/>
    <w:rsid w:val="007815DE"/>
    <w:rsid w:val="00781A4D"/>
    <w:rsid w:val="00784F39"/>
    <w:rsid w:val="00785362"/>
    <w:rsid w:val="00785B0F"/>
    <w:rsid w:val="007870CD"/>
    <w:rsid w:val="00787C46"/>
    <w:rsid w:val="007919F1"/>
    <w:rsid w:val="00791F67"/>
    <w:rsid w:val="00792082"/>
    <w:rsid w:val="00793987"/>
    <w:rsid w:val="00794CF0"/>
    <w:rsid w:val="00795855"/>
    <w:rsid w:val="00795BA6"/>
    <w:rsid w:val="0079649C"/>
    <w:rsid w:val="00796A16"/>
    <w:rsid w:val="007A0D1C"/>
    <w:rsid w:val="007A0E88"/>
    <w:rsid w:val="007A34A5"/>
    <w:rsid w:val="007A471C"/>
    <w:rsid w:val="007A51D7"/>
    <w:rsid w:val="007A6929"/>
    <w:rsid w:val="007A7427"/>
    <w:rsid w:val="007B20B0"/>
    <w:rsid w:val="007B3BB7"/>
    <w:rsid w:val="007B3CD3"/>
    <w:rsid w:val="007B520B"/>
    <w:rsid w:val="007B753B"/>
    <w:rsid w:val="007C31BC"/>
    <w:rsid w:val="007C46CD"/>
    <w:rsid w:val="007C59EF"/>
    <w:rsid w:val="007C5B99"/>
    <w:rsid w:val="007C5F82"/>
    <w:rsid w:val="007C7D9D"/>
    <w:rsid w:val="007D11C0"/>
    <w:rsid w:val="007D1386"/>
    <w:rsid w:val="007D2847"/>
    <w:rsid w:val="007D387C"/>
    <w:rsid w:val="007D4ED2"/>
    <w:rsid w:val="007D5F4B"/>
    <w:rsid w:val="007D79B1"/>
    <w:rsid w:val="007E0DDA"/>
    <w:rsid w:val="007E10DE"/>
    <w:rsid w:val="007E1C77"/>
    <w:rsid w:val="007E3228"/>
    <w:rsid w:val="007E4F5A"/>
    <w:rsid w:val="007E52A9"/>
    <w:rsid w:val="007E59A0"/>
    <w:rsid w:val="007E5CC3"/>
    <w:rsid w:val="007E640C"/>
    <w:rsid w:val="007F21C9"/>
    <w:rsid w:val="007F3AF7"/>
    <w:rsid w:val="007F3F16"/>
    <w:rsid w:val="007F43EA"/>
    <w:rsid w:val="007F4640"/>
    <w:rsid w:val="007F7976"/>
    <w:rsid w:val="007F7CB9"/>
    <w:rsid w:val="00800CFC"/>
    <w:rsid w:val="00801104"/>
    <w:rsid w:val="00801E4B"/>
    <w:rsid w:val="0080274C"/>
    <w:rsid w:val="00802B78"/>
    <w:rsid w:val="0080344A"/>
    <w:rsid w:val="008045CC"/>
    <w:rsid w:val="00804C78"/>
    <w:rsid w:val="00805388"/>
    <w:rsid w:val="008059C2"/>
    <w:rsid w:val="00805B1B"/>
    <w:rsid w:val="00805B3A"/>
    <w:rsid w:val="00806890"/>
    <w:rsid w:val="0080785B"/>
    <w:rsid w:val="00810290"/>
    <w:rsid w:val="008106F1"/>
    <w:rsid w:val="00814384"/>
    <w:rsid w:val="00816A96"/>
    <w:rsid w:val="00817677"/>
    <w:rsid w:val="00820A36"/>
    <w:rsid w:val="008211E7"/>
    <w:rsid w:val="0082213A"/>
    <w:rsid w:val="0082273E"/>
    <w:rsid w:val="00822891"/>
    <w:rsid w:val="00824E9A"/>
    <w:rsid w:val="00825F6C"/>
    <w:rsid w:val="00831205"/>
    <w:rsid w:val="00831C56"/>
    <w:rsid w:val="00832986"/>
    <w:rsid w:val="00832E8E"/>
    <w:rsid w:val="00834524"/>
    <w:rsid w:val="0083552D"/>
    <w:rsid w:val="00835657"/>
    <w:rsid w:val="00835718"/>
    <w:rsid w:val="008364E6"/>
    <w:rsid w:val="00836E9C"/>
    <w:rsid w:val="00840408"/>
    <w:rsid w:val="008424DC"/>
    <w:rsid w:val="008447E3"/>
    <w:rsid w:val="00851598"/>
    <w:rsid w:val="00851719"/>
    <w:rsid w:val="00851782"/>
    <w:rsid w:val="00851BDE"/>
    <w:rsid w:val="0085285A"/>
    <w:rsid w:val="00852AA4"/>
    <w:rsid w:val="0085419A"/>
    <w:rsid w:val="00855C22"/>
    <w:rsid w:val="00855DFC"/>
    <w:rsid w:val="00856C57"/>
    <w:rsid w:val="008612B6"/>
    <w:rsid w:val="008612CB"/>
    <w:rsid w:val="008612E7"/>
    <w:rsid w:val="008639CE"/>
    <w:rsid w:val="00863B94"/>
    <w:rsid w:val="00863DF9"/>
    <w:rsid w:val="00865541"/>
    <w:rsid w:val="00865E4B"/>
    <w:rsid w:val="00866E0B"/>
    <w:rsid w:val="008670FD"/>
    <w:rsid w:val="00867F5B"/>
    <w:rsid w:val="00874D58"/>
    <w:rsid w:val="008754C8"/>
    <w:rsid w:val="008759F7"/>
    <w:rsid w:val="008770F1"/>
    <w:rsid w:val="00880DD1"/>
    <w:rsid w:val="00881842"/>
    <w:rsid w:val="0088365B"/>
    <w:rsid w:val="00883C0F"/>
    <w:rsid w:val="00885CC7"/>
    <w:rsid w:val="00885F7A"/>
    <w:rsid w:val="00886E80"/>
    <w:rsid w:val="00887AC3"/>
    <w:rsid w:val="00890735"/>
    <w:rsid w:val="00891485"/>
    <w:rsid w:val="00891A1C"/>
    <w:rsid w:val="008925B8"/>
    <w:rsid w:val="00892666"/>
    <w:rsid w:val="00896E1D"/>
    <w:rsid w:val="008A0DBB"/>
    <w:rsid w:val="008A1AFB"/>
    <w:rsid w:val="008A52AA"/>
    <w:rsid w:val="008A7C87"/>
    <w:rsid w:val="008A7D45"/>
    <w:rsid w:val="008B0012"/>
    <w:rsid w:val="008B002A"/>
    <w:rsid w:val="008B0130"/>
    <w:rsid w:val="008B1F39"/>
    <w:rsid w:val="008B3BAB"/>
    <w:rsid w:val="008B409F"/>
    <w:rsid w:val="008B4F65"/>
    <w:rsid w:val="008B5943"/>
    <w:rsid w:val="008B6E74"/>
    <w:rsid w:val="008C048E"/>
    <w:rsid w:val="008C1527"/>
    <w:rsid w:val="008C189F"/>
    <w:rsid w:val="008C6D87"/>
    <w:rsid w:val="008D13B2"/>
    <w:rsid w:val="008D1FE8"/>
    <w:rsid w:val="008D3B7E"/>
    <w:rsid w:val="008D4051"/>
    <w:rsid w:val="008D4667"/>
    <w:rsid w:val="008D6BB9"/>
    <w:rsid w:val="008D6E8C"/>
    <w:rsid w:val="008D77DA"/>
    <w:rsid w:val="008D7E13"/>
    <w:rsid w:val="008E2735"/>
    <w:rsid w:val="008E2F32"/>
    <w:rsid w:val="008E71B9"/>
    <w:rsid w:val="008E72EF"/>
    <w:rsid w:val="008E74F6"/>
    <w:rsid w:val="008E7B0B"/>
    <w:rsid w:val="008F1CB1"/>
    <w:rsid w:val="008F1F7D"/>
    <w:rsid w:val="008F2958"/>
    <w:rsid w:val="008F2C52"/>
    <w:rsid w:val="008F4447"/>
    <w:rsid w:val="008F4460"/>
    <w:rsid w:val="008F5D63"/>
    <w:rsid w:val="008F5F85"/>
    <w:rsid w:val="008F66BC"/>
    <w:rsid w:val="008F7C09"/>
    <w:rsid w:val="00900FC4"/>
    <w:rsid w:val="009021B0"/>
    <w:rsid w:val="009049BB"/>
    <w:rsid w:val="00906423"/>
    <w:rsid w:val="00906DAF"/>
    <w:rsid w:val="0090757F"/>
    <w:rsid w:val="009101A0"/>
    <w:rsid w:val="00910C1B"/>
    <w:rsid w:val="0091117D"/>
    <w:rsid w:val="00912103"/>
    <w:rsid w:val="00914250"/>
    <w:rsid w:val="00914355"/>
    <w:rsid w:val="009145FA"/>
    <w:rsid w:val="00916A1D"/>
    <w:rsid w:val="00916EEE"/>
    <w:rsid w:val="00917200"/>
    <w:rsid w:val="00917859"/>
    <w:rsid w:val="009205F5"/>
    <w:rsid w:val="00921ECA"/>
    <w:rsid w:val="009221E1"/>
    <w:rsid w:val="0092229C"/>
    <w:rsid w:val="00922858"/>
    <w:rsid w:val="009232BE"/>
    <w:rsid w:val="0092363E"/>
    <w:rsid w:val="00923A8C"/>
    <w:rsid w:val="0092531E"/>
    <w:rsid w:val="009256A3"/>
    <w:rsid w:val="00926868"/>
    <w:rsid w:val="0093049E"/>
    <w:rsid w:val="009318CA"/>
    <w:rsid w:val="00931F65"/>
    <w:rsid w:val="009326A3"/>
    <w:rsid w:val="00932A61"/>
    <w:rsid w:val="00935AA1"/>
    <w:rsid w:val="00936FA9"/>
    <w:rsid w:val="0093714B"/>
    <w:rsid w:val="00937A8F"/>
    <w:rsid w:val="00941344"/>
    <w:rsid w:val="009414EA"/>
    <w:rsid w:val="00941616"/>
    <w:rsid w:val="00941825"/>
    <w:rsid w:val="00944EE8"/>
    <w:rsid w:val="00945C39"/>
    <w:rsid w:val="0094726D"/>
    <w:rsid w:val="009472B0"/>
    <w:rsid w:val="009473E2"/>
    <w:rsid w:val="00947CBC"/>
    <w:rsid w:val="00950DD0"/>
    <w:rsid w:val="0095191A"/>
    <w:rsid w:val="00951E6A"/>
    <w:rsid w:val="009523F2"/>
    <w:rsid w:val="00952BCE"/>
    <w:rsid w:val="00952EA7"/>
    <w:rsid w:val="00952F90"/>
    <w:rsid w:val="00954B45"/>
    <w:rsid w:val="00954F63"/>
    <w:rsid w:val="0096020C"/>
    <w:rsid w:val="00960A94"/>
    <w:rsid w:val="00961920"/>
    <w:rsid w:val="00962045"/>
    <w:rsid w:val="009625F0"/>
    <w:rsid w:val="00962EF9"/>
    <w:rsid w:val="009637AC"/>
    <w:rsid w:val="00963C5E"/>
    <w:rsid w:val="00967F12"/>
    <w:rsid w:val="0097042D"/>
    <w:rsid w:val="00970D41"/>
    <w:rsid w:val="00970ECD"/>
    <w:rsid w:val="00971C94"/>
    <w:rsid w:val="00971FC2"/>
    <w:rsid w:val="00972CB5"/>
    <w:rsid w:val="009736EC"/>
    <w:rsid w:val="00973DAA"/>
    <w:rsid w:val="0097525D"/>
    <w:rsid w:val="00975B99"/>
    <w:rsid w:val="009761A3"/>
    <w:rsid w:val="00981FE7"/>
    <w:rsid w:val="009820DE"/>
    <w:rsid w:val="00982C8D"/>
    <w:rsid w:val="00983FBB"/>
    <w:rsid w:val="0098406F"/>
    <w:rsid w:val="00986693"/>
    <w:rsid w:val="00987B73"/>
    <w:rsid w:val="00990316"/>
    <w:rsid w:val="00991ED8"/>
    <w:rsid w:val="00992B06"/>
    <w:rsid w:val="00993041"/>
    <w:rsid w:val="0099450B"/>
    <w:rsid w:val="0099625D"/>
    <w:rsid w:val="00997215"/>
    <w:rsid w:val="00997563"/>
    <w:rsid w:val="009978FC"/>
    <w:rsid w:val="009A4858"/>
    <w:rsid w:val="009A5983"/>
    <w:rsid w:val="009B0C1C"/>
    <w:rsid w:val="009B15EE"/>
    <w:rsid w:val="009B36E4"/>
    <w:rsid w:val="009B3FDB"/>
    <w:rsid w:val="009B4326"/>
    <w:rsid w:val="009B59DC"/>
    <w:rsid w:val="009B5CED"/>
    <w:rsid w:val="009C1047"/>
    <w:rsid w:val="009C1176"/>
    <w:rsid w:val="009C196D"/>
    <w:rsid w:val="009C2B3C"/>
    <w:rsid w:val="009C2D85"/>
    <w:rsid w:val="009C35BA"/>
    <w:rsid w:val="009C492C"/>
    <w:rsid w:val="009C5313"/>
    <w:rsid w:val="009C5692"/>
    <w:rsid w:val="009C6B5E"/>
    <w:rsid w:val="009C71EB"/>
    <w:rsid w:val="009C763E"/>
    <w:rsid w:val="009D1394"/>
    <w:rsid w:val="009D2025"/>
    <w:rsid w:val="009D257B"/>
    <w:rsid w:val="009D312D"/>
    <w:rsid w:val="009D4B45"/>
    <w:rsid w:val="009D5DCD"/>
    <w:rsid w:val="009D6A4D"/>
    <w:rsid w:val="009D6ED9"/>
    <w:rsid w:val="009D6FFD"/>
    <w:rsid w:val="009D79DF"/>
    <w:rsid w:val="009E1FE3"/>
    <w:rsid w:val="009E339D"/>
    <w:rsid w:val="009E3BAC"/>
    <w:rsid w:val="009E527D"/>
    <w:rsid w:val="009E52EF"/>
    <w:rsid w:val="009E55BA"/>
    <w:rsid w:val="009E5C5B"/>
    <w:rsid w:val="009E637E"/>
    <w:rsid w:val="009E6EED"/>
    <w:rsid w:val="009F044E"/>
    <w:rsid w:val="009F2C85"/>
    <w:rsid w:val="009F476E"/>
    <w:rsid w:val="009F54C7"/>
    <w:rsid w:val="009F594E"/>
    <w:rsid w:val="009F6750"/>
    <w:rsid w:val="00A00DD3"/>
    <w:rsid w:val="00A01135"/>
    <w:rsid w:val="00A02868"/>
    <w:rsid w:val="00A028CE"/>
    <w:rsid w:val="00A04E9A"/>
    <w:rsid w:val="00A06363"/>
    <w:rsid w:val="00A0681A"/>
    <w:rsid w:val="00A06EE9"/>
    <w:rsid w:val="00A076B4"/>
    <w:rsid w:val="00A07EAD"/>
    <w:rsid w:val="00A10FE2"/>
    <w:rsid w:val="00A11CC0"/>
    <w:rsid w:val="00A13012"/>
    <w:rsid w:val="00A14359"/>
    <w:rsid w:val="00A14736"/>
    <w:rsid w:val="00A15B08"/>
    <w:rsid w:val="00A163B3"/>
    <w:rsid w:val="00A169DD"/>
    <w:rsid w:val="00A21855"/>
    <w:rsid w:val="00A2427B"/>
    <w:rsid w:val="00A2684A"/>
    <w:rsid w:val="00A26C2E"/>
    <w:rsid w:val="00A302ED"/>
    <w:rsid w:val="00A30EDB"/>
    <w:rsid w:val="00A31686"/>
    <w:rsid w:val="00A330E0"/>
    <w:rsid w:val="00A3314A"/>
    <w:rsid w:val="00A337F2"/>
    <w:rsid w:val="00A33FAD"/>
    <w:rsid w:val="00A359BA"/>
    <w:rsid w:val="00A35F22"/>
    <w:rsid w:val="00A3695E"/>
    <w:rsid w:val="00A378EE"/>
    <w:rsid w:val="00A37B3A"/>
    <w:rsid w:val="00A405D5"/>
    <w:rsid w:val="00A40A2A"/>
    <w:rsid w:val="00A41C2E"/>
    <w:rsid w:val="00A42680"/>
    <w:rsid w:val="00A427D8"/>
    <w:rsid w:val="00A43241"/>
    <w:rsid w:val="00A43306"/>
    <w:rsid w:val="00A44D2A"/>
    <w:rsid w:val="00A4683E"/>
    <w:rsid w:val="00A46D3A"/>
    <w:rsid w:val="00A47CA5"/>
    <w:rsid w:val="00A50674"/>
    <w:rsid w:val="00A50939"/>
    <w:rsid w:val="00A50DAF"/>
    <w:rsid w:val="00A52823"/>
    <w:rsid w:val="00A530EA"/>
    <w:rsid w:val="00A549CE"/>
    <w:rsid w:val="00A55EC3"/>
    <w:rsid w:val="00A60B48"/>
    <w:rsid w:val="00A60BC2"/>
    <w:rsid w:val="00A614DA"/>
    <w:rsid w:val="00A61793"/>
    <w:rsid w:val="00A61B70"/>
    <w:rsid w:val="00A624A9"/>
    <w:rsid w:val="00A62611"/>
    <w:rsid w:val="00A62F5C"/>
    <w:rsid w:val="00A65A4F"/>
    <w:rsid w:val="00A67877"/>
    <w:rsid w:val="00A70E32"/>
    <w:rsid w:val="00A71935"/>
    <w:rsid w:val="00A71938"/>
    <w:rsid w:val="00A72679"/>
    <w:rsid w:val="00A740AC"/>
    <w:rsid w:val="00A74A97"/>
    <w:rsid w:val="00A75D5D"/>
    <w:rsid w:val="00A75F6E"/>
    <w:rsid w:val="00A76648"/>
    <w:rsid w:val="00A771F4"/>
    <w:rsid w:val="00A80FB7"/>
    <w:rsid w:val="00A828F0"/>
    <w:rsid w:val="00A83447"/>
    <w:rsid w:val="00A85975"/>
    <w:rsid w:val="00A86A02"/>
    <w:rsid w:val="00A870DA"/>
    <w:rsid w:val="00A9031A"/>
    <w:rsid w:val="00A91754"/>
    <w:rsid w:val="00A93875"/>
    <w:rsid w:val="00A93AAA"/>
    <w:rsid w:val="00A948BA"/>
    <w:rsid w:val="00AA1635"/>
    <w:rsid w:val="00AA2E6F"/>
    <w:rsid w:val="00AA344A"/>
    <w:rsid w:val="00AA3B97"/>
    <w:rsid w:val="00AA3ECD"/>
    <w:rsid w:val="00AA5FE0"/>
    <w:rsid w:val="00AB0604"/>
    <w:rsid w:val="00AB1E9D"/>
    <w:rsid w:val="00AB23C3"/>
    <w:rsid w:val="00AB36E5"/>
    <w:rsid w:val="00AB4230"/>
    <w:rsid w:val="00AB4F6E"/>
    <w:rsid w:val="00AB5ED2"/>
    <w:rsid w:val="00AB5F14"/>
    <w:rsid w:val="00AB6C2D"/>
    <w:rsid w:val="00AC12EE"/>
    <w:rsid w:val="00AC182C"/>
    <w:rsid w:val="00AC2A32"/>
    <w:rsid w:val="00AC41D0"/>
    <w:rsid w:val="00AC42BE"/>
    <w:rsid w:val="00AC51BA"/>
    <w:rsid w:val="00AC6721"/>
    <w:rsid w:val="00AC7962"/>
    <w:rsid w:val="00AD0584"/>
    <w:rsid w:val="00AD10D5"/>
    <w:rsid w:val="00AD29CF"/>
    <w:rsid w:val="00AD4579"/>
    <w:rsid w:val="00AD5AA1"/>
    <w:rsid w:val="00AD7A72"/>
    <w:rsid w:val="00AD7ED2"/>
    <w:rsid w:val="00AD7EFD"/>
    <w:rsid w:val="00AD7F69"/>
    <w:rsid w:val="00AE095E"/>
    <w:rsid w:val="00AE1977"/>
    <w:rsid w:val="00AE1FCD"/>
    <w:rsid w:val="00AE249E"/>
    <w:rsid w:val="00AE29E4"/>
    <w:rsid w:val="00AE2D8E"/>
    <w:rsid w:val="00AE2FAD"/>
    <w:rsid w:val="00AE34BB"/>
    <w:rsid w:val="00AE43A0"/>
    <w:rsid w:val="00AE4544"/>
    <w:rsid w:val="00AE794D"/>
    <w:rsid w:val="00AF06FF"/>
    <w:rsid w:val="00AF222F"/>
    <w:rsid w:val="00AF2FFA"/>
    <w:rsid w:val="00AF30DA"/>
    <w:rsid w:val="00AF35E0"/>
    <w:rsid w:val="00AF4755"/>
    <w:rsid w:val="00AF4FA1"/>
    <w:rsid w:val="00AF5092"/>
    <w:rsid w:val="00AF5880"/>
    <w:rsid w:val="00AF5AA6"/>
    <w:rsid w:val="00B01098"/>
    <w:rsid w:val="00B017A2"/>
    <w:rsid w:val="00B03EF1"/>
    <w:rsid w:val="00B03F86"/>
    <w:rsid w:val="00B04B69"/>
    <w:rsid w:val="00B050CB"/>
    <w:rsid w:val="00B07201"/>
    <w:rsid w:val="00B11CF9"/>
    <w:rsid w:val="00B1485D"/>
    <w:rsid w:val="00B156D0"/>
    <w:rsid w:val="00B2118D"/>
    <w:rsid w:val="00B21E0B"/>
    <w:rsid w:val="00B2325E"/>
    <w:rsid w:val="00B2391C"/>
    <w:rsid w:val="00B23ACB"/>
    <w:rsid w:val="00B25EFC"/>
    <w:rsid w:val="00B26B12"/>
    <w:rsid w:val="00B26BA0"/>
    <w:rsid w:val="00B27FA3"/>
    <w:rsid w:val="00B305C1"/>
    <w:rsid w:val="00B30834"/>
    <w:rsid w:val="00B30D0C"/>
    <w:rsid w:val="00B32BEF"/>
    <w:rsid w:val="00B32E8B"/>
    <w:rsid w:val="00B3381C"/>
    <w:rsid w:val="00B338E3"/>
    <w:rsid w:val="00B34E8D"/>
    <w:rsid w:val="00B350C1"/>
    <w:rsid w:val="00B35751"/>
    <w:rsid w:val="00B3641E"/>
    <w:rsid w:val="00B37303"/>
    <w:rsid w:val="00B37FC3"/>
    <w:rsid w:val="00B40947"/>
    <w:rsid w:val="00B413BE"/>
    <w:rsid w:val="00B42DE5"/>
    <w:rsid w:val="00B42F03"/>
    <w:rsid w:val="00B44081"/>
    <w:rsid w:val="00B442FB"/>
    <w:rsid w:val="00B458AD"/>
    <w:rsid w:val="00B4607B"/>
    <w:rsid w:val="00B475B2"/>
    <w:rsid w:val="00B50584"/>
    <w:rsid w:val="00B524B2"/>
    <w:rsid w:val="00B54AD6"/>
    <w:rsid w:val="00B55591"/>
    <w:rsid w:val="00B557D8"/>
    <w:rsid w:val="00B57EEB"/>
    <w:rsid w:val="00B60171"/>
    <w:rsid w:val="00B617A8"/>
    <w:rsid w:val="00B620B4"/>
    <w:rsid w:val="00B622BC"/>
    <w:rsid w:val="00B62D0B"/>
    <w:rsid w:val="00B62E46"/>
    <w:rsid w:val="00B632D8"/>
    <w:rsid w:val="00B65263"/>
    <w:rsid w:val="00B65CF9"/>
    <w:rsid w:val="00B71BA5"/>
    <w:rsid w:val="00B72644"/>
    <w:rsid w:val="00B739AC"/>
    <w:rsid w:val="00B76000"/>
    <w:rsid w:val="00B7605F"/>
    <w:rsid w:val="00B80CC7"/>
    <w:rsid w:val="00B81105"/>
    <w:rsid w:val="00B834CF"/>
    <w:rsid w:val="00B841AD"/>
    <w:rsid w:val="00B8765C"/>
    <w:rsid w:val="00B90330"/>
    <w:rsid w:val="00B90376"/>
    <w:rsid w:val="00B90737"/>
    <w:rsid w:val="00B90E69"/>
    <w:rsid w:val="00B914B9"/>
    <w:rsid w:val="00B92472"/>
    <w:rsid w:val="00BA05F5"/>
    <w:rsid w:val="00BA0EEA"/>
    <w:rsid w:val="00BA1506"/>
    <w:rsid w:val="00BA3ED0"/>
    <w:rsid w:val="00BA76E4"/>
    <w:rsid w:val="00BA7AB1"/>
    <w:rsid w:val="00BB1F48"/>
    <w:rsid w:val="00BB2533"/>
    <w:rsid w:val="00BB384F"/>
    <w:rsid w:val="00BB3E60"/>
    <w:rsid w:val="00BC02E7"/>
    <w:rsid w:val="00BC16EF"/>
    <w:rsid w:val="00BC7D13"/>
    <w:rsid w:val="00BD020E"/>
    <w:rsid w:val="00BD30AC"/>
    <w:rsid w:val="00BD4D89"/>
    <w:rsid w:val="00BD7119"/>
    <w:rsid w:val="00BD7F44"/>
    <w:rsid w:val="00BE017C"/>
    <w:rsid w:val="00BE0F1E"/>
    <w:rsid w:val="00BE378E"/>
    <w:rsid w:val="00BE37D2"/>
    <w:rsid w:val="00BE42F7"/>
    <w:rsid w:val="00BE51F9"/>
    <w:rsid w:val="00BE5289"/>
    <w:rsid w:val="00BF0A46"/>
    <w:rsid w:val="00BF0E67"/>
    <w:rsid w:val="00BF287E"/>
    <w:rsid w:val="00BF28F7"/>
    <w:rsid w:val="00BF411F"/>
    <w:rsid w:val="00BF6C4D"/>
    <w:rsid w:val="00BF7757"/>
    <w:rsid w:val="00C00339"/>
    <w:rsid w:val="00C00842"/>
    <w:rsid w:val="00C00916"/>
    <w:rsid w:val="00C0184A"/>
    <w:rsid w:val="00C01B32"/>
    <w:rsid w:val="00C01E23"/>
    <w:rsid w:val="00C10CAD"/>
    <w:rsid w:val="00C11671"/>
    <w:rsid w:val="00C11CCC"/>
    <w:rsid w:val="00C12DAE"/>
    <w:rsid w:val="00C13BB9"/>
    <w:rsid w:val="00C14106"/>
    <w:rsid w:val="00C1411A"/>
    <w:rsid w:val="00C14DB6"/>
    <w:rsid w:val="00C15E24"/>
    <w:rsid w:val="00C17FDF"/>
    <w:rsid w:val="00C2039B"/>
    <w:rsid w:val="00C21084"/>
    <w:rsid w:val="00C232B0"/>
    <w:rsid w:val="00C24C33"/>
    <w:rsid w:val="00C24EBF"/>
    <w:rsid w:val="00C26074"/>
    <w:rsid w:val="00C27C37"/>
    <w:rsid w:val="00C309A7"/>
    <w:rsid w:val="00C30A21"/>
    <w:rsid w:val="00C31724"/>
    <w:rsid w:val="00C318F9"/>
    <w:rsid w:val="00C32D7F"/>
    <w:rsid w:val="00C34142"/>
    <w:rsid w:val="00C34737"/>
    <w:rsid w:val="00C35DE3"/>
    <w:rsid w:val="00C36A43"/>
    <w:rsid w:val="00C41896"/>
    <w:rsid w:val="00C4196D"/>
    <w:rsid w:val="00C41F0E"/>
    <w:rsid w:val="00C42343"/>
    <w:rsid w:val="00C431D9"/>
    <w:rsid w:val="00C43E33"/>
    <w:rsid w:val="00C44448"/>
    <w:rsid w:val="00C446AC"/>
    <w:rsid w:val="00C44C51"/>
    <w:rsid w:val="00C44FDE"/>
    <w:rsid w:val="00C4642D"/>
    <w:rsid w:val="00C477EA"/>
    <w:rsid w:val="00C5114C"/>
    <w:rsid w:val="00C51493"/>
    <w:rsid w:val="00C52EC6"/>
    <w:rsid w:val="00C53C35"/>
    <w:rsid w:val="00C55E9A"/>
    <w:rsid w:val="00C5617D"/>
    <w:rsid w:val="00C57FBE"/>
    <w:rsid w:val="00C614DA"/>
    <w:rsid w:val="00C61C12"/>
    <w:rsid w:val="00C6306F"/>
    <w:rsid w:val="00C6331E"/>
    <w:rsid w:val="00C64AB9"/>
    <w:rsid w:val="00C6529F"/>
    <w:rsid w:val="00C66980"/>
    <w:rsid w:val="00C66B18"/>
    <w:rsid w:val="00C66E3E"/>
    <w:rsid w:val="00C6737C"/>
    <w:rsid w:val="00C6755F"/>
    <w:rsid w:val="00C7304A"/>
    <w:rsid w:val="00C734AB"/>
    <w:rsid w:val="00C7379E"/>
    <w:rsid w:val="00C74EE4"/>
    <w:rsid w:val="00C77A96"/>
    <w:rsid w:val="00C77DB4"/>
    <w:rsid w:val="00C80B12"/>
    <w:rsid w:val="00C80DDD"/>
    <w:rsid w:val="00C81817"/>
    <w:rsid w:val="00C83D2A"/>
    <w:rsid w:val="00C857BC"/>
    <w:rsid w:val="00C8620C"/>
    <w:rsid w:val="00C90369"/>
    <w:rsid w:val="00C90393"/>
    <w:rsid w:val="00C91119"/>
    <w:rsid w:val="00C9182E"/>
    <w:rsid w:val="00C960C8"/>
    <w:rsid w:val="00C969DA"/>
    <w:rsid w:val="00CA1BEA"/>
    <w:rsid w:val="00CA2816"/>
    <w:rsid w:val="00CA28E3"/>
    <w:rsid w:val="00CA30FB"/>
    <w:rsid w:val="00CA35C8"/>
    <w:rsid w:val="00CA444B"/>
    <w:rsid w:val="00CA622F"/>
    <w:rsid w:val="00CB2CA7"/>
    <w:rsid w:val="00CB44A2"/>
    <w:rsid w:val="00CB592B"/>
    <w:rsid w:val="00CB5D87"/>
    <w:rsid w:val="00CB6791"/>
    <w:rsid w:val="00CB69BD"/>
    <w:rsid w:val="00CB7959"/>
    <w:rsid w:val="00CB7BE6"/>
    <w:rsid w:val="00CC02FA"/>
    <w:rsid w:val="00CC0B1D"/>
    <w:rsid w:val="00CC1514"/>
    <w:rsid w:val="00CC1571"/>
    <w:rsid w:val="00CC1C65"/>
    <w:rsid w:val="00CC3170"/>
    <w:rsid w:val="00CC3DBD"/>
    <w:rsid w:val="00CC4F55"/>
    <w:rsid w:val="00CC5939"/>
    <w:rsid w:val="00CD0402"/>
    <w:rsid w:val="00CD081E"/>
    <w:rsid w:val="00CD09FA"/>
    <w:rsid w:val="00CD1DD3"/>
    <w:rsid w:val="00CD2863"/>
    <w:rsid w:val="00CD291D"/>
    <w:rsid w:val="00CD2943"/>
    <w:rsid w:val="00CD2E73"/>
    <w:rsid w:val="00CD3B40"/>
    <w:rsid w:val="00CD4940"/>
    <w:rsid w:val="00CD55DA"/>
    <w:rsid w:val="00CD5B0C"/>
    <w:rsid w:val="00CD6250"/>
    <w:rsid w:val="00CD6798"/>
    <w:rsid w:val="00CD6E79"/>
    <w:rsid w:val="00CE1682"/>
    <w:rsid w:val="00CE2098"/>
    <w:rsid w:val="00CE24A0"/>
    <w:rsid w:val="00CE30D1"/>
    <w:rsid w:val="00CE54A4"/>
    <w:rsid w:val="00CE561C"/>
    <w:rsid w:val="00CE64B5"/>
    <w:rsid w:val="00CE7304"/>
    <w:rsid w:val="00CE7EDB"/>
    <w:rsid w:val="00CF1968"/>
    <w:rsid w:val="00CF1D67"/>
    <w:rsid w:val="00CF2A17"/>
    <w:rsid w:val="00CF498B"/>
    <w:rsid w:val="00CF6142"/>
    <w:rsid w:val="00CF63A3"/>
    <w:rsid w:val="00CF63AB"/>
    <w:rsid w:val="00CF6CD6"/>
    <w:rsid w:val="00D00000"/>
    <w:rsid w:val="00D03340"/>
    <w:rsid w:val="00D043D6"/>
    <w:rsid w:val="00D05899"/>
    <w:rsid w:val="00D11CB0"/>
    <w:rsid w:val="00D13404"/>
    <w:rsid w:val="00D13DF8"/>
    <w:rsid w:val="00D14810"/>
    <w:rsid w:val="00D14F01"/>
    <w:rsid w:val="00D158BA"/>
    <w:rsid w:val="00D16851"/>
    <w:rsid w:val="00D170CD"/>
    <w:rsid w:val="00D20808"/>
    <w:rsid w:val="00D20D11"/>
    <w:rsid w:val="00D21E04"/>
    <w:rsid w:val="00D22E88"/>
    <w:rsid w:val="00D241AF"/>
    <w:rsid w:val="00D25D88"/>
    <w:rsid w:val="00D26923"/>
    <w:rsid w:val="00D26938"/>
    <w:rsid w:val="00D26D8E"/>
    <w:rsid w:val="00D31773"/>
    <w:rsid w:val="00D31B88"/>
    <w:rsid w:val="00D31D0E"/>
    <w:rsid w:val="00D3436C"/>
    <w:rsid w:val="00D34641"/>
    <w:rsid w:val="00D35CA6"/>
    <w:rsid w:val="00D360A4"/>
    <w:rsid w:val="00D373E4"/>
    <w:rsid w:val="00D409CA"/>
    <w:rsid w:val="00D421F0"/>
    <w:rsid w:val="00D429E2"/>
    <w:rsid w:val="00D47E42"/>
    <w:rsid w:val="00D54DCD"/>
    <w:rsid w:val="00D5686F"/>
    <w:rsid w:val="00D57C95"/>
    <w:rsid w:val="00D62118"/>
    <w:rsid w:val="00D6322B"/>
    <w:rsid w:val="00D63378"/>
    <w:rsid w:val="00D65DC3"/>
    <w:rsid w:val="00D6605B"/>
    <w:rsid w:val="00D6615B"/>
    <w:rsid w:val="00D6790B"/>
    <w:rsid w:val="00D71CE9"/>
    <w:rsid w:val="00D727D1"/>
    <w:rsid w:val="00D737A6"/>
    <w:rsid w:val="00D746E7"/>
    <w:rsid w:val="00D76153"/>
    <w:rsid w:val="00D7661B"/>
    <w:rsid w:val="00D81F44"/>
    <w:rsid w:val="00D82298"/>
    <w:rsid w:val="00D8253B"/>
    <w:rsid w:val="00D83D26"/>
    <w:rsid w:val="00D84DC0"/>
    <w:rsid w:val="00D859E1"/>
    <w:rsid w:val="00D868D0"/>
    <w:rsid w:val="00D935F2"/>
    <w:rsid w:val="00D937D9"/>
    <w:rsid w:val="00D95D03"/>
    <w:rsid w:val="00DA2B1F"/>
    <w:rsid w:val="00DA4BBD"/>
    <w:rsid w:val="00DA7042"/>
    <w:rsid w:val="00DB0B94"/>
    <w:rsid w:val="00DB2803"/>
    <w:rsid w:val="00DB2F63"/>
    <w:rsid w:val="00DB4FF7"/>
    <w:rsid w:val="00DB58D4"/>
    <w:rsid w:val="00DB6B63"/>
    <w:rsid w:val="00DB7296"/>
    <w:rsid w:val="00DB7ED3"/>
    <w:rsid w:val="00DC2CCE"/>
    <w:rsid w:val="00DD01E1"/>
    <w:rsid w:val="00DD0511"/>
    <w:rsid w:val="00DD3123"/>
    <w:rsid w:val="00DD46F7"/>
    <w:rsid w:val="00DD560B"/>
    <w:rsid w:val="00DD5BAD"/>
    <w:rsid w:val="00DD716C"/>
    <w:rsid w:val="00DE093D"/>
    <w:rsid w:val="00DE12DD"/>
    <w:rsid w:val="00DE1AB8"/>
    <w:rsid w:val="00DE1C12"/>
    <w:rsid w:val="00DE2F69"/>
    <w:rsid w:val="00DE48B5"/>
    <w:rsid w:val="00DE4928"/>
    <w:rsid w:val="00DE593A"/>
    <w:rsid w:val="00DF026A"/>
    <w:rsid w:val="00DF171C"/>
    <w:rsid w:val="00DF1AEF"/>
    <w:rsid w:val="00DF20B8"/>
    <w:rsid w:val="00DF30B5"/>
    <w:rsid w:val="00DF4461"/>
    <w:rsid w:val="00DF4D20"/>
    <w:rsid w:val="00DF5286"/>
    <w:rsid w:val="00DF6C64"/>
    <w:rsid w:val="00DF6E1E"/>
    <w:rsid w:val="00DF7396"/>
    <w:rsid w:val="00DF7DE4"/>
    <w:rsid w:val="00E004AE"/>
    <w:rsid w:val="00E029BF"/>
    <w:rsid w:val="00E03CC4"/>
    <w:rsid w:val="00E03E03"/>
    <w:rsid w:val="00E040B0"/>
    <w:rsid w:val="00E04D55"/>
    <w:rsid w:val="00E0533B"/>
    <w:rsid w:val="00E05749"/>
    <w:rsid w:val="00E064FF"/>
    <w:rsid w:val="00E071AB"/>
    <w:rsid w:val="00E11A42"/>
    <w:rsid w:val="00E11DDA"/>
    <w:rsid w:val="00E120F2"/>
    <w:rsid w:val="00E13CEE"/>
    <w:rsid w:val="00E140D7"/>
    <w:rsid w:val="00E14B4B"/>
    <w:rsid w:val="00E150B6"/>
    <w:rsid w:val="00E15749"/>
    <w:rsid w:val="00E15D82"/>
    <w:rsid w:val="00E1672C"/>
    <w:rsid w:val="00E16F66"/>
    <w:rsid w:val="00E17B08"/>
    <w:rsid w:val="00E22C8D"/>
    <w:rsid w:val="00E241DB"/>
    <w:rsid w:val="00E24568"/>
    <w:rsid w:val="00E2489F"/>
    <w:rsid w:val="00E2660C"/>
    <w:rsid w:val="00E26D8F"/>
    <w:rsid w:val="00E273AD"/>
    <w:rsid w:val="00E30C5B"/>
    <w:rsid w:val="00E319B7"/>
    <w:rsid w:val="00E345AC"/>
    <w:rsid w:val="00E34E08"/>
    <w:rsid w:val="00E36111"/>
    <w:rsid w:val="00E4010A"/>
    <w:rsid w:val="00E40F14"/>
    <w:rsid w:val="00E4141A"/>
    <w:rsid w:val="00E41B57"/>
    <w:rsid w:val="00E42A86"/>
    <w:rsid w:val="00E43520"/>
    <w:rsid w:val="00E44849"/>
    <w:rsid w:val="00E44A2C"/>
    <w:rsid w:val="00E452AC"/>
    <w:rsid w:val="00E4541D"/>
    <w:rsid w:val="00E4548E"/>
    <w:rsid w:val="00E45ADD"/>
    <w:rsid w:val="00E4617C"/>
    <w:rsid w:val="00E463C0"/>
    <w:rsid w:val="00E46FCA"/>
    <w:rsid w:val="00E4701F"/>
    <w:rsid w:val="00E5234F"/>
    <w:rsid w:val="00E529D8"/>
    <w:rsid w:val="00E5327B"/>
    <w:rsid w:val="00E55A70"/>
    <w:rsid w:val="00E5646E"/>
    <w:rsid w:val="00E601CA"/>
    <w:rsid w:val="00E6077F"/>
    <w:rsid w:val="00E61790"/>
    <w:rsid w:val="00E61C4A"/>
    <w:rsid w:val="00E62889"/>
    <w:rsid w:val="00E634EC"/>
    <w:rsid w:val="00E63AF6"/>
    <w:rsid w:val="00E64207"/>
    <w:rsid w:val="00E644DE"/>
    <w:rsid w:val="00E64685"/>
    <w:rsid w:val="00E71F82"/>
    <w:rsid w:val="00E747C9"/>
    <w:rsid w:val="00E7544F"/>
    <w:rsid w:val="00E80FDD"/>
    <w:rsid w:val="00E8248C"/>
    <w:rsid w:val="00E8348C"/>
    <w:rsid w:val="00E84237"/>
    <w:rsid w:val="00E84A0E"/>
    <w:rsid w:val="00E851B3"/>
    <w:rsid w:val="00E855FE"/>
    <w:rsid w:val="00E8586C"/>
    <w:rsid w:val="00E87EDD"/>
    <w:rsid w:val="00E90A7B"/>
    <w:rsid w:val="00E91213"/>
    <w:rsid w:val="00E917AB"/>
    <w:rsid w:val="00E91E3C"/>
    <w:rsid w:val="00E91FEA"/>
    <w:rsid w:val="00E9273B"/>
    <w:rsid w:val="00E94E6D"/>
    <w:rsid w:val="00E94F5B"/>
    <w:rsid w:val="00E97B3B"/>
    <w:rsid w:val="00EA039B"/>
    <w:rsid w:val="00EA14C0"/>
    <w:rsid w:val="00EA27DA"/>
    <w:rsid w:val="00EA2FA0"/>
    <w:rsid w:val="00EA3844"/>
    <w:rsid w:val="00EA3C1E"/>
    <w:rsid w:val="00EA48D3"/>
    <w:rsid w:val="00EA5312"/>
    <w:rsid w:val="00EA5BA6"/>
    <w:rsid w:val="00EA7B1B"/>
    <w:rsid w:val="00EB038D"/>
    <w:rsid w:val="00EB1D0D"/>
    <w:rsid w:val="00EB3A50"/>
    <w:rsid w:val="00EB712F"/>
    <w:rsid w:val="00EB733A"/>
    <w:rsid w:val="00EB780E"/>
    <w:rsid w:val="00EB7B19"/>
    <w:rsid w:val="00EB7BBB"/>
    <w:rsid w:val="00EC12F7"/>
    <w:rsid w:val="00EC247B"/>
    <w:rsid w:val="00EC38A0"/>
    <w:rsid w:val="00EC445B"/>
    <w:rsid w:val="00EC648E"/>
    <w:rsid w:val="00ED070D"/>
    <w:rsid w:val="00ED0E93"/>
    <w:rsid w:val="00ED2B5F"/>
    <w:rsid w:val="00ED3AC2"/>
    <w:rsid w:val="00ED3B32"/>
    <w:rsid w:val="00EE1FC7"/>
    <w:rsid w:val="00EE2FA2"/>
    <w:rsid w:val="00EE43E8"/>
    <w:rsid w:val="00EF02B7"/>
    <w:rsid w:val="00EF0B16"/>
    <w:rsid w:val="00EF0D1D"/>
    <w:rsid w:val="00EF1ED4"/>
    <w:rsid w:val="00EF229F"/>
    <w:rsid w:val="00EF346E"/>
    <w:rsid w:val="00EF36AC"/>
    <w:rsid w:val="00EF43EE"/>
    <w:rsid w:val="00F00533"/>
    <w:rsid w:val="00F00FB2"/>
    <w:rsid w:val="00F01188"/>
    <w:rsid w:val="00F0192A"/>
    <w:rsid w:val="00F0225A"/>
    <w:rsid w:val="00F0280C"/>
    <w:rsid w:val="00F031BE"/>
    <w:rsid w:val="00F04872"/>
    <w:rsid w:val="00F04FFE"/>
    <w:rsid w:val="00F0535B"/>
    <w:rsid w:val="00F10EB2"/>
    <w:rsid w:val="00F11B8E"/>
    <w:rsid w:val="00F151E7"/>
    <w:rsid w:val="00F22FD5"/>
    <w:rsid w:val="00F231B0"/>
    <w:rsid w:val="00F24B7E"/>
    <w:rsid w:val="00F25E11"/>
    <w:rsid w:val="00F26FDC"/>
    <w:rsid w:val="00F2715C"/>
    <w:rsid w:val="00F3011E"/>
    <w:rsid w:val="00F320E6"/>
    <w:rsid w:val="00F32F20"/>
    <w:rsid w:val="00F334E0"/>
    <w:rsid w:val="00F359E2"/>
    <w:rsid w:val="00F35DBC"/>
    <w:rsid w:val="00F3751C"/>
    <w:rsid w:val="00F43117"/>
    <w:rsid w:val="00F43873"/>
    <w:rsid w:val="00F454D4"/>
    <w:rsid w:val="00F5101B"/>
    <w:rsid w:val="00F5200B"/>
    <w:rsid w:val="00F526B3"/>
    <w:rsid w:val="00F531C8"/>
    <w:rsid w:val="00F537FB"/>
    <w:rsid w:val="00F5398E"/>
    <w:rsid w:val="00F54E3D"/>
    <w:rsid w:val="00F562F3"/>
    <w:rsid w:val="00F56D93"/>
    <w:rsid w:val="00F612D7"/>
    <w:rsid w:val="00F628EA"/>
    <w:rsid w:val="00F62F48"/>
    <w:rsid w:val="00F6492B"/>
    <w:rsid w:val="00F6561B"/>
    <w:rsid w:val="00F67E69"/>
    <w:rsid w:val="00F70DC8"/>
    <w:rsid w:val="00F711FC"/>
    <w:rsid w:val="00F71A96"/>
    <w:rsid w:val="00F7413F"/>
    <w:rsid w:val="00F7593F"/>
    <w:rsid w:val="00F7742A"/>
    <w:rsid w:val="00F77ED0"/>
    <w:rsid w:val="00F8028C"/>
    <w:rsid w:val="00F81D70"/>
    <w:rsid w:val="00F856E1"/>
    <w:rsid w:val="00F86803"/>
    <w:rsid w:val="00F907AB"/>
    <w:rsid w:val="00F9322A"/>
    <w:rsid w:val="00F947EB"/>
    <w:rsid w:val="00FA0174"/>
    <w:rsid w:val="00FA4C9D"/>
    <w:rsid w:val="00FA61E1"/>
    <w:rsid w:val="00FA759D"/>
    <w:rsid w:val="00FB05AA"/>
    <w:rsid w:val="00FB16C8"/>
    <w:rsid w:val="00FB3DAB"/>
    <w:rsid w:val="00FB43F6"/>
    <w:rsid w:val="00FB4B61"/>
    <w:rsid w:val="00FB64BD"/>
    <w:rsid w:val="00FB68BA"/>
    <w:rsid w:val="00FB6B33"/>
    <w:rsid w:val="00FB741A"/>
    <w:rsid w:val="00FB76B0"/>
    <w:rsid w:val="00FC371F"/>
    <w:rsid w:val="00FC433B"/>
    <w:rsid w:val="00FC4B76"/>
    <w:rsid w:val="00FC5690"/>
    <w:rsid w:val="00FC7770"/>
    <w:rsid w:val="00FC7E20"/>
    <w:rsid w:val="00FD10A5"/>
    <w:rsid w:val="00FD1B44"/>
    <w:rsid w:val="00FD22B7"/>
    <w:rsid w:val="00FD4E0B"/>
    <w:rsid w:val="00FD6AB7"/>
    <w:rsid w:val="00FD6F4D"/>
    <w:rsid w:val="00FE211F"/>
    <w:rsid w:val="00FE4077"/>
    <w:rsid w:val="00FE431F"/>
    <w:rsid w:val="00FE4B72"/>
    <w:rsid w:val="00FF0F1B"/>
    <w:rsid w:val="00FF19DF"/>
    <w:rsid w:val="00FF26A4"/>
    <w:rsid w:val="00FF2A86"/>
    <w:rsid w:val="00FF2C5D"/>
    <w:rsid w:val="00FF356D"/>
    <w:rsid w:val="00FF3A7B"/>
    <w:rsid w:val="00FF3B29"/>
    <w:rsid w:val="00FF4255"/>
    <w:rsid w:val="00FF5F9B"/>
    <w:rsid w:val="00FF747E"/>
    <w:rsid w:val="06D3CFDF"/>
    <w:rsid w:val="12E4BD7C"/>
    <w:rsid w:val="16D2B226"/>
    <w:rsid w:val="1CED22AA"/>
    <w:rsid w:val="1E6A1886"/>
    <w:rsid w:val="2014C904"/>
    <w:rsid w:val="2A2711CB"/>
    <w:rsid w:val="2BB270A3"/>
    <w:rsid w:val="371076B6"/>
    <w:rsid w:val="3943E919"/>
    <w:rsid w:val="3A549F9A"/>
    <w:rsid w:val="3A78376C"/>
    <w:rsid w:val="3D46B1F5"/>
    <w:rsid w:val="43676504"/>
    <w:rsid w:val="4A93FA30"/>
    <w:rsid w:val="4DF2F97E"/>
    <w:rsid w:val="50CBD79E"/>
    <w:rsid w:val="62D5F387"/>
    <w:rsid w:val="66C9B9C3"/>
    <w:rsid w:val="7490EB0A"/>
    <w:rsid w:val="7D1EFA61"/>
    <w:rsid w:val="7E5A8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D53C2"/>
  <w15:chartTrackingRefBased/>
  <w15:docId w15:val="{13D746FC-FB1A-4309-ABB9-B5AD8A8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416"/>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98406F"/>
    <w:pPr>
      <w:keepNext/>
      <w:keepLines/>
      <w:spacing w:before="40"/>
      <w:outlineLvl w:val="1"/>
    </w:pPr>
    <w:rPr>
      <w:rFonts w:eastAsiaTheme="majorEastAsia" w:cstheme="majorBidi"/>
      <w:color w:val="1F3864" w:themeColor="accent1" w:themeShade="80"/>
      <w:sz w:val="28"/>
      <w:szCs w:val="26"/>
    </w:rPr>
  </w:style>
  <w:style w:type="paragraph" w:styleId="Nagwek3">
    <w:name w:val="heading 3"/>
    <w:basedOn w:val="Normalny"/>
    <w:next w:val="Normalny"/>
    <w:link w:val="Nagwek3Znak"/>
    <w:uiPriority w:val="9"/>
    <w:unhideWhenUsed/>
    <w:qFormat/>
    <w:rsid w:val="00011680"/>
    <w:pPr>
      <w:keepNext/>
      <w:keepLines/>
      <w:spacing w:before="40"/>
      <w:outlineLvl w:val="2"/>
    </w:pPr>
    <w:rPr>
      <w:rFonts w:eastAsiaTheme="majorEastAsia" w:cstheme="majorBidi"/>
      <w:b/>
      <w:sz w:val="26"/>
    </w:rPr>
  </w:style>
  <w:style w:type="paragraph" w:styleId="Nagwek4">
    <w:name w:val="heading 4"/>
    <w:basedOn w:val="Normalny"/>
    <w:next w:val="Normalny"/>
    <w:link w:val="Nagwek4Znak"/>
    <w:uiPriority w:val="9"/>
    <w:unhideWhenUsed/>
    <w:qFormat/>
    <w:rsid w:val="00674284"/>
    <w:pPr>
      <w:keepNext/>
      <w:keepLines/>
      <w:spacing w:before="200"/>
      <w:outlineLvl w:val="3"/>
    </w:pPr>
    <w:rPr>
      <w:b/>
      <w:bCs/>
      <w:iCs/>
      <w:color w:val="1F3864" w:themeColor="accent1" w:themeShade="80"/>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maz_wyliczenie"/>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aliases w:val="Footnote symbol"/>
    <w:basedOn w:val="Domylnaczcionkaakapitu"/>
    <w:uiPriority w:val="99"/>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98406F"/>
    <w:rPr>
      <w:rFonts w:ascii="Calibri" w:eastAsiaTheme="majorEastAsia" w:hAnsi="Calibri" w:cstheme="majorBidi"/>
      <w:color w:val="1F3864" w:themeColor="accent1" w:themeShade="80"/>
      <w:sz w:val="28"/>
      <w:szCs w:val="26"/>
    </w:rPr>
  </w:style>
  <w:style w:type="character" w:customStyle="1" w:styleId="Nagwek3Znak">
    <w:name w:val="Nagłówek 3 Znak"/>
    <w:basedOn w:val="Domylnaczcionkaakapitu"/>
    <w:link w:val="Nagwek3"/>
    <w:uiPriority w:val="9"/>
    <w:rsid w:val="00011680"/>
    <w:rPr>
      <w:rFonts w:ascii="Calibri" w:eastAsiaTheme="majorEastAsia" w:hAnsi="Calibri" w:cstheme="majorBidi"/>
      <w:b/>
      <w:sz w:val="26"/>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674284"/>
    <w:rPr>
      <w:rFonts w:ascii="Calibri" w:hAnsi="Calibri"/>
      <w:b/>
      <w:bCs/>
      <w:iCs/>
      <w:color w:val="1F3864" w:themeColor="accent1" w:themeShade="80"/>
      <w:sz w:val="24"/>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36"/>
      </w:numPr>
    </w:pPr>
  </w:style>
  <w:style w:type="paragraph" w:styleId="Poprawka">
    <w:name w:val="Revision"/>
    <w:hidden/>
    <w:uiPriority w:val="99"/>
    <w:semiHidden/>
    <w:rsid w:val="00AE794D"/>
    <w:rPr>
      <w:rFonts w:ascii="Calibri" w:eastAsia="Calibri" w:hAnsi="Calibri"/>
      <w:sz w:val="22"/>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39"/>
      </w:numPr>
    </w:pPr>
  </w:style>
  <w:style w:type="paragraph" w:customStyle="1" w:styleId="TekstPodstNumery">
    <w:name w:val="TekstPodstNumery"/>
    <w:basedOn w:val="Akapitzlist1"/>
    <w:qFormat/>
    <w:rsid w:val="00AE794D"/>
    <w:pPr>
      <w:numPr>
        <w:numId w:val="40"/>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 w:type="table" w:customStyle="1" w:styleId="TableGrid0">
    <w:name w:val="Table Grid0"/>
    <w:rsid w:val="00F11B8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1F3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665FA4"/>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273AE3"/>
    <w:pPr>
      <w:spacing w:after="34" w:line="280" w:lineRule="auto"/>
      <w:ind w:left="45"/>
    </w:pPr>
    <w:rPr>
      <w:rFonts w:ascii="Calibri" w:eastAsia="Calibri" w:hAnsi="Calibri" w:cs="Calibri"/>
      <w:color w:val="000000"/>
      <w:szCs w:val="22"/>
    </w:rPr>
  </w:style>
  <w:style w:type="character" w:customStyle="1" w:styleId="footnotedescriptionChar">
    <w:name w:val="footnote description Char"/>
    <w:link w:val="footnotedescription"/>
    <w:rsid w:val="00273AE3"/>
    <w:rPr>
      <w:rFonts w:ascii="Calibri" w:eastAsia="Calibri" w:hAnsi="Calibri" w:cs="Calibri"/>
      <w:color w:val="000000"/>
      <w:szCs w:val="22"/>
    </w:rPr>
  </w:style>
  <w:style w:type="character" w:customStyle="1" w:styleId="footnotemark">
    <w:name w:val="footnote mark"/>
    <w:hidden/>
    <w:rsid w:val="00273AE3"/>
    <w:rPr>
      <w:rFonts w:ascii="Calibri" w:eastAsia="Calibri" w:hAnsi="Calibri" w:cs="Calibri"/>
      <w:color w:val="000000"/>
      <w:sz w:val="20"/>
      <w:vertAlign w:val="superscript"/>
    </w:rPr>
  </w:style>
  <w:style w:type="table" w:customStyle="1" w:styleId="TableGrid">
    <w:name w:val="TableGrid"/>
    <w:rsid w:val="00273AE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9F594E"/>
  </w:style>
  <w:style w:type="paragraph" w:styleId="Podtytu">
    <w:name w:val="Subtitle"/>
    <w:basedOn w:val="Normalny"/>
    <w:next w:val="Normalny"/>
    <w:link w:val="PodtytuZnak"/>
    <w:uiPriority w:val="11"/>
    <w:qFormat/>
    <w:rsid w:val="009F594E"/>
    <w:pPr>
      <w:numPr>
        <w:ilvl w:val="1"/>
      </w:numPr>
      <w:suppressAutoHyphens/>
      <w:spacing w:after="160"/>
    </w:pPr>
    <w:rPr>
      <w:rFonts w:asciiTheme="minorHAnsi" w:eastAsiaTheme="minorEastAsia" w:hAnsiTheme="minorHAnsi" w:cstheme="minorBidi"/>
      <w:color w:val="5A5A5A" w:themeColor="text1" w:themeTint="A5"/>
      <w:spacing w:val="15"/>
      <w:szCs w:val="22"/>
      <w:lang w:eastAsia="ar-SA"/>
    </w:rPr>
  </w:style>
  <w:style w:type="character" w:customStyle="1" w:styleId="PodtytuZnak">
    <w:name w:val="Podtytuł Znak"/>
    <w:basedOn w:val="Domylnaczcionkaakapitu"/>
    <w:link w:val="Podtytu"/>
    <w:uiPriority w:val="11"/>
    <w:rsid w:val="009F594E"/>
    <w:rPr>
      <w:rFonts w:asciiTheme="minorHAnsi" w:eastAsiaTheme="minorEastAsia" w:hAnsiTheme="minorHAnsi" w:cstheme="minorBidi"/>
      <w:color w:val="5A5A5A" w:themeColor="text1" w:themeTint="A5"/>
      <w:spacing w:val="15"/>
      <w:sz w:val="24"/>
      <w:szCs w:val="22"/>
      <w:lang w:eastAsia="ar-SA"/>
    </w:rPr>
  </w:style>
  <w:style w:type="character" w:styleId="Wyrnieniedelikatne">
    <w:name w:val="Subtle Emphasis"/>
    <w:basedOn w:val="Domylnaczcionkaakapitu"/>
    <w:uiPriority w:val="19"/>
    <w:qFormat/>
    <w:rsid w:val="00674284"/>
    <w:rPr>
      <w:i/>
      <w:iCs/>
      <w:color w:val="404040" w:themeColor="text1" w:themeTint="BF"/>
    </w:rPr>
  </w:style>
  <w:style w:type="character" w:customStyle="1" w:styleId="cf01">
    <w:name w:val="cf01"/>
    <w:basedOn w:val="Domylnaczcionkaakapitu"/>
    <w:rsid w:val="00DE12DD"/>
    <w:rPr>
      <w:rFonts w:ascii="Segoe UI" w:hAnsi="Segoe UI" w:cs="Segoe UI" w:hint="default"/>
      <w:sz w:val="18"/>
      <w:szCs w:val="18"/>
    </w:rPr>
  </w:style>
  <w:style w:type="numbering" w:customStyle="1" w:styleId="Styl83211">
    <w:name w:val="Styl83211"/>
    <w:uiPriority w:val="99"/>
    <w:rsid w:val="00856C57"/>
  </w:style>
  <w:style w:type="table" w:customStyle="1" w:styleId="Tabela-Siatka7">
    <w:name w:val="Tabela - Siatka7"/>
    <w:basedOn w:val="Standardowy"/>
    <w:next w:val="Tabela-Siatka"/>
    <w:uiPriority w:val="59"/>
    <w:rsid w:val="0089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347293449">
      <w:bodyDiv w:val="1"/>
      <w:marLeft w:val="0"/>
      <w:marRight w:val="0"/>
      <w:marTop w:val="0"/>
      <w:marBottom w:val="0"/>
      <w:divBdr>
        <w:top w:val="none" w:sz="0" w:space="0" w:color="auto"/>
        <w:left w:val="none" w:sz="0" w:space="0" w:color="auto"/>
        <w:bottom w:val="none" w:sz="0" w:space="0" w:color="auto"/>
        <w:right w:val="none" w:sz="0" w:space="0" w:color="auto"/>
      </w:divBdr>
    </w:div>
    <w:div w:id="406928135">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864055074">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329214014">
      <w:bodyDiv w:val="1"/>
      <w:marLeft w:val="0"/>
      <w:marRight w:val="0"/>
      <w:marTop w:val="0"/>
      <w:marBottom w:val="0"/>
      <w:divBdr>
        <w:top w:val="none" w:sz="0" w:space="0" w:color="auto"/>
        <w:left w:val="none" w:sz="0" w:space="0" w:color="auto"/>
        <w:bottom w:val="none" w:sz="0" w:space="0" w:color="auto"/>
        <w:right w:val="none" w:sz="0" w:space="0" w:color="auto"/>
      </w:divBdr>
    </w:div>
    <w:div w:id="1349019326">
      <w:bodyDiv w:val="1"/>
      <w:marLeft w:val="0"/>
      <w:marRight w:val="0"/>
      <w:marTop w:val="0"/>
      <w:marBottom w:val="0"/>
      <w:divBdr>
        <w:top w:val="none" w:sz="0" w:space="0" w:color="auto"/>
        <w:left w:val="none" w:sz="0" w:space="0" w:color="auto"/>
        <w:bottom w:val="none" w:sz="0" w:space="0" w:color="auto"/>
        <w:right w:val="none" w:sz="0" w:space="0" w:color="auto"/>
      </w:divBdr>
    </w:div>
    <w:div w:id="1435250238">
      <w:bodyDiv w:val="1"/>
      <w:marLeft w:val="0"/>
      <w:marRight w:val="0"/>
      <w:marTop w:val="0"/>
      <w:marBottom w:val="0"/>
      <w:divBdr>
        <w:top w:val="none" w:sz="0" w:space="0" w:color="auto"/>
        <w:left w:val="none" w:sz="0" w:space="0" w:color="auto"/>
        <w:bottom w:val="none" w:sz="0" w:space="0" w:color="auto"/>
        <w:right w:val="none" w:sz="0" w:space="0" w:color="auto"/>
      </w:divBdr>
    </w:div>
    <w:div w:id="1499616002">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543251385">
      <w:bodyDiv w:val="1"/>
      <w:marLeft w:val="0"/>
      <w:marRight w:val="0"/>
      <w:marTop w:val="0"/>
      <w:marBottom w:val="0"/>
      <w:divBdr>
        <w:top w:val="none" w:sz="0" w:space="0" w:color="auto"/>
        <w:left w:val="none" w:sz="0" w:space="0" w:color="auto"/>
        <w:bottom w:val="none" w:sz="0" w:space="0" w:color="auto"/>
        <w:right w:val="none" w:sz="0" w:space="0" w:color="auto"/>
      </w:divBdr>
    </w:div>
    <w:div w:id="1629777457">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 w:id="21191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4" ma:contentTypeDescription="Utwórz nowy dokument." ma:contentTypeScope="" ma:versionID="2f36abcc5a7c62b84a0ed7beaa4dab16">
  <xsd:schema xmlns:xsd="http://www.w3.org/2001/XMLSchema" xmlns:xs="http://www.w3.org/2001/XMLSchema" xmlns:p="http://schemas.microsoft.com/office/2006/metadata/properties" xmlns:ns2="d90bc86d-aec3-47cf-bb4e-b7cf27a686c9" xmlns:ns3="44f698a9-e0f9-4491-874b-bf33e2b8bf5c" targetNamespace="http://schemas.microsoft.com/office/2006/metadata/properties" ma:root="true" ma:fieldsID="b38b5d2ff9e82b2e8f219e286be27fd3" ns2:_="" ns3:_="">
    <xsd:import namespace="d90bc86d-aec3-47cf-bb4e-b7cf27a686c9"/>
    <xsd:import namespace="44f698a9-e0f9-4491-874b-bf33e2b8b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698a9-e0f9-4491-874b-bf33e2b8bf5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959C-8830-486D-B141-1E6E88CE69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90bc86d-aec3-47cf-bb4e-b7cf27a686c9"/>
    <ds:schemaRef ds:uri="http://schemas.microsoft.com/office/infopath/2007/PartnerControls"/>
    <ds:schemaRef ds:uri="44f698a9-e0f9-4491-874b-bf33e2b8bf5c"/>
    <ds:schemaRef ds:uri="http://www.w3.org/XML/1998/namespace"/>
    <ds:schemaRef ds:uri="http://purl.org/dc/dcmitype/"/>
  </ds:schemaRefs>
</ds:datastoreItem>
</file>

<file path=customXml/itemProps2.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3.xml><?xml version="1.0" encoding="utf-8"?>
<ds:datastoreItem xmlns:ds="http://schemas.openxmlformats.org/officeDocument/2006/customXml" ds:itemID="{4D8A3D8A-C5F1-4166-ACB2-8E5520B0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44f698a9-e0f9-4491-874b-bf33e2b8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3AB52-7FC7-4058-9364-71C6E727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2543</Words>
  <Characters>17466</Characters>
  <Application>Microsoft Office Word</Application>
  <DocSecurity>0</DocSecurity>
  <Lines>145</Lines>
  <Paragraphs>39</Paragraphs>
  <ScaleCrop>false</ScaleCrop>
  <HeadingPairs>
    <vt:vector size="2" baseType="variant">
      <vt:variant>
        <vt:lpstr>Tytuł</vt:lpstr>
      </vt:variant>
      <vt:variant>
        <vt:i4>1</vt:i4>
      </vt:variant>
    </vt:vector>
  </HeadingPairs>
  <TitlesOfParts>
    <vt:vector size="1" baseType="lpstr">
      <vt:lpstr>projektowane postanowienia umowy część 3</vt:lpstr>
    </vt:vector>
  </TitlesOfParts>
  <Company>PFRON</Company>
  <LinksUpToDate>false</LinksUpToDate>
  <CharactersWithSpaces>19970</CharactersWithSpaces>
  <SharedDoc>false</SharedDoc>
  <HLinks>
    <vt:vector size="204" baseType="variant">
      <vt:variant>
        <vt:i4>6094883</vt:i4>
      </vt:variant>
      <vt:variant>
        <vt:i4>99</vt:i4>
      </vt:variant>
      <vt:variant>
        <vt:i4>0</vt:i4>
      </vt:variant>
      <vt:variant>
        <vt:i4>5</vt:i4>
      </vt:variant>
      <vt:variant>
        <vt:lpwstr>mailto:kancelaria@pfron.org.pl</vt:lpwstr>
      </vt:variant>
      <vt:variant>
        <vt:lpwstr/>
      </vt:variant>
      <vt:variant>
        <vt:i4>8060958</vt:i4>
      </vt:variant>
      <vt:variant>
        <vt:i4>96</vt:i4>
      </vt:variant>
      <vt:variant>
        <vt:i4>0</vt:i4>
      </vt:variant>
      <vt:variant>
        <vt:i4>5</vt:i4>
      </vt:variant>
      <vt:variant>
        <vt:lpwstr>mailto:iod@pfron.org.pl</vt:lpwstr>
      </vt:variant>
      <vt:variant>
        <vt:lpwstr/>
      </vt:variant>
      <vt:variant>
        <vt:i4>6094883</vt:i4>
      </vt:variant>
      <vt:variant>
        <vt:i4>93</vt:i4>
      </vt:variant>
      <vt:variant>
        <vt:i4>0</vt:i4>
      </vt:variant>
      <vt:variant>
        <vt:i4>5</vt:i4>
      </vt:variant>
      <vt:variant>
        <vt:lpwstr>mailto:kancelaria@pfron.org.pl</vt:lpwstr>
      </vt:variant>
      <vt:variant>
        <vt:lpwstr/>
      </vt:variant>
      <vt:variant>
        <vt:i4>6094883</vt:i4>
      </vt:variant>
      <vt:variant>
        <vt:i4>90</vt:i4>
      </vt:variant>
      <vt:variant>
        <vt:i4>0</vt:i4>
      </vt:variant>
      <vt:variant>
        <vt:i4>5</vt:i4>
      </vt:variant>
      <vt:variant>
        <vt:lpwstr>mailto:kancelaria@pfron.org.pl</vt:lpwstr>
      </vt:variant>
      <vt:variant>
        <vt:lpwstr/>
      </vt:variant>
      <vt:variant>
        <vt:i4>8060958</vt:i4>
      </vt:variant>
      <vt:variant>
        <vt:i4>87</vt:i4>
      </vt:variant>
      <vt:variant>
        <vt:i4>0</vt:i4>
      </vt:variant>
      <vt:variant>
        <vt:i4>5</vt:i4>
      </vt:variant>
      <vt:variant>
        <vt:lpwstr>mailto:iod@pfron.org.pl</vt:lpwstr>
      </vt:variant>
      <vt:variant>
        <vt:lpwstr/>
      </vt:variant>
      <vt:variant>
        <vt:i4>6094883</vt:i4>
      </vt:variant>
      <vt:variant>
        <vt:i4>84</vt:i4>
      </vt:variant>
      <vt:variant>
        <vt:i4>0</vt:i4>
      </vt:variant>
      <vt:variant>
        <vt:i4>5</vt:i4>
      </vt:variant>
      <vt:variant>
        <vt:lpwstr>mailto:kancelaria@pfron.org.pl</vt:lpwstr>
      </vt:variant>
      <vt:variant>
        <vt:lpwstr/>
      </vt:variant>
      <vt:variant>
        <vt:i4>8060958</vt:i4>
      </vt:variant>
      <vt:variant>
        <vt:i4>81</vt:i4>
      </vt:variant>
      <vt:variant>
        <vt:i4>0</vt:i4>
      </vt:variant>
      <vt:variant>
        <vt:i4>5</vt:i4>
      </vt:variant>
      <vt:variant>
        <vt:lpwstr>mailto:iod@pfron.org.pl</vt:lpwstr>
      </vt:variant>
      <vt:variant>
        <vt:lpwstr/>
      </vt:variant>
      <vt:variant>
        <vt:i4>6094883</vt:i4>
      </vt:variant>
      <vt:variant>
        <vt:i4>78</vt:i4>
      </vt:variant>
      <vt:variant>
        <vt:i4>0</vt:i4>
      </vt:variant>
      <vt:variant>
        <vt:i4>5</vt:i4>
      </vt:variant>
      <vt:variant>
        <vt:lpwstr>mailto:kancelaria@pfron.org.pl</vt:lpwstr>
      </vt:variant>
      <vt:variant>
        <vt:lpwstr/>
      </vt:variant>
      <vt:variant>
        <vt:i4>1966149</vt:i4>
      </vt:variant>
      <vt:variant>
        <vt:i4>75</vt:i4>
      </vt:variant>
      <vt:variant>
        <vt:i4>0</vt:i4>
      </vt:variant>
      <vt:variant>
        <vt:i4>5</vt:i4>
      </vt:variant>
      <vt:variant>
        <vt:lpwstr>https://audytorium17.pl/</vt:lpwstr>
      </vt:variant>
      <vt:variant>
        <vt:lpwstr/>
      </vt:variant>
      <vt:variant>
        <vt:i4>1966149</vt:i4>
      </vt:variant>
      <vt:variant>
        <vt:i4>72</vt:i4>
      </vt:variant>
      <vt:variant>
        <vt:i4>0</vt:i4>
      </vt:variant>
      <vt:variant>
        <vt:i4>5</vt:i4>
      </vt:variant>
      <vt:variant>
        <vt:lpwstr>https://audytorium17.pl/</vt:lpwstr>
      </vt:variant>
      <vt:variant>
        <vt:lpwstr/>
      </vt:variant>
      <vt:variant>
        <vt:i4>1966149</vt:i4>
      </vt:variant>
      <vt:variant>
        <vt:i4>69</vt:i4>
      </vt:variant>
      <vt:variant>
        <vt:i4>0</vt:i4>
      </vt:variant>
      <vt:variant>
        <vt:i4>5</vt:i4>
      </vt:variant>
      <vt:variant>
        <vt:lpwstr>https://audytorium17.pl/</vt:lpwstr>
      </vt:variant>
      <vt:variant>
        <vt:lpwstr/>
      </vt:variant>
      <vt:variant>
        <vt:i4>1966149</vt:i4>
      </vt:variant>
      <vt:variant>
        <vt:i4>66</vt:i4>
      </vt:variant>
      <vt:variant>
        <vt:i4>0</vt:i4>
      </vt:variant>
      <vt:variant>
        <vt:i4>5</vt:i4>
      </vt:variant>
      <vt:variant>
        <vt:lpwstr>https://audytorium17.pl/</vt:lpwstr>
      </vt:variant>
      <vt:variant>
        <vt:lpwstr/>
      </vt:variant>
      <vt:variant>
        <vt:i4>1966149</vt:i4>
      </vt:variant>
      <vt:variant>
        <vt:i4>63</vt:i4>
      </vt:variant>
      <vt:variant>
        <vt:i4>0</vt:i4>
      </vt:variant>
      <vt:variant>
        <vt:i4>5</vt:i4>
      </vt:variant>
      <vt:variant>
        <vt:lpwstr>https://audytorium17.pl/</vt:lpwstr>
      </vt:variant>
      <vt:variant>
        <vt:lpwstr/>
      </vt:variant>
      <vt:variant>
        <vt:i4>1966149</vt:i4>
      </vt:variant>
      <vt:variant>
        <vt:i4>60</vt:i4>
      </vt:variant>
      <vt:variant>
        <vt:i4>0</vt:i4>
      </vt:variant>
      <vt:variant>
        <vt:i4>5</vt:i4>
      </vt:variant>
      <vt:variant>
        <vt:lpwstr>https://audytorium17.pl/</vt:lpwstr>
      </vt:variant>
      <vt:variant>
        <vt:lpwstr/>
      </vt:variant>
      <vt:variant>
        <vt:i4>1966149</vt:i4>
      </vt:variant>
      <vt:variant>
        <vt:i4>57</vt:i4>
      </vt:variant>
      <vt:variant>
        <vt:i4>0</vt:i4>
      </vt:variant>
      <vt:variant>
        <vt:i4>5</vt:i4>
      </vt:variant>
      <vt:variant>
        <vt:lpwstr>https://audytorium17.pl/</vt:lpwstr>
      </vt:variant>
      <vt:variant>
        <vt:lpwstr/>
      </vt:variant>
      <vt:variant>
        <vt:i4>1966149</vt:i4>
      </vt:variant>
      <vt:variant>
        <vt:i4>54</vt:i4>
      </vt:variant>
      <vt:variant>
        <vt:i4>0</vt:i4>
      </vt:variant>
      <vt:variant>
        <vt:i4>5</vt:i4>
      </vt:variant>
      <vt:variant>
        <vt:lpwstr>https://audytorium17.pl/</vt:lpwstr>
      </vt:variant>
      <vt:variant>
        <vt:lpwstr/>
      </vt:variant>
      <vt:variant>
        <vt:i4>1966149</vt:i4>
      </vt:variant>
      <vt:variant>
        <vt:i4>51</vt:i4>
      </vt:variant>
      <vt:variant>
        <vt:i4>0</vt:i4>
      </vt:variant>
      <vt:variant>
        <vt:i4>5</vt:i4>
      </vt:variant>
      <vt:variant>
        <vt:lpwstr>https://audytorium17.pl/</vt:lpwstr>
      </vt:variant>
      <vt:variant>
        <vt:lpwstr/>
      </vt:variant>
      <vt:variant>
        <vt:i4>1966149</vt:i4>
      </vt:variant>
      <vt:variant>
        <vt:i4>48</vt:i4>
      </vt:variant>
      <vt:variant>
        <vt:i4>0</vt:i4>
      </vt:variant>
      <vt:variant>
        <vt:i4>5</vt:i4>
      </vt:variant>
      <vt:variant>
        <vt:lpwstr>https://audytorium17.pl/</vt:lpwstr>
      </vt:variant>
      <vt:variant>
        <vt:lpwstr/>
      </vt:variant>
      <vt:variant>
        <vt:i4>6750247</vt:i4>
      </vt:variant>
      <vt:variant>
        <vt:i4>45</vt:i4>
      </vt:variant>
      <vt:variant>
        <vt:i4>0</vt:i4>
      </vt:variant>
      <vt:variant>
        <vt:i4>5</vt:i4>
      </vt:variant>
      <vt:variant>
        <vt:lpwstr>https://www.radiokrakow.pl/</vt:lpwstr>
      </vt:variant>
      <vt:variant>
        <vt:lpwstr/>
      </vt:variant>
      <vt:variant>
        <vt:i4>1966149</vt:i4>
      </vt:variant>
      <vt:variant>
        <vt:i4>42</vt:i4>
      </vt:variant>
      <vt:variant>
        <vt:i4>0</vt:i4>
      </vt:variant>
      <vt:variant>
        <vt:i4>5</vt:i4>
      </vt:variant>
      <vt:variant>
        <vt:lpwstr>https://audytorium17.pl/</vt:lpwstr>
      </vt:variant>
      <vt:variant>
        <vt:lpwstr/>
      </vt:variant>
      <vt:variant>
        <vt:i4>5701746</vt:i4>
      </vt:variant>
      <vt:variant>
        <vt:i4>39</vt:i4>
      </vt:variant>
      <vt:variant>
        <vt:i4>0</vt:i4>
      </vt:variant>
      <vt:variant>
        <vt:i4>5</vt:i4>
      </vt:variant>
      <vt:variant>
        <vt:lpwstr>http://gazetylokalne.pl/storage/2022/04/TL-04_2022.pdf</vt:lpwstr>
      </vt:variant>
      <vt:variant>
        <vt:lpwstr/>
      </vt:variant>
      <vt:variant>
        <vt:i4>5701746</vt:i4>
      </vt:variant>
      <vt:variant>
        <vt:i4>36</vt:i4>
      </vt:variant>
      <vt:variant>
        <vt:i4>0</vt:i4>
      </vt:variant>
      <vt:variant>
        <vt:i4>5</vt:i4>
      </vt:variant>
      <vt:variant>
        <vt:lpwstr>http://gazetylokalne.pl/storage/2022/04/TL-04_2022.pdf</vt:lpwstr>
      </vt:variant>
      <vt:variant>
        <vt:lpwstr/>
      </vt:variant>
      <vt:variant>
        <vt:i4>5701746</vt:i4>
      </vt:variant>
      <vt:variant>
        <vt:i4>33</vt:i4>
      </vt:variant>
      <vt:variant>
        <vt:i4>0</vt:i4>
      </vt:variant>
      <vt:variant>
        <vt:i4>5</vt:i4>
      </vt:variant>
      <vt:variant>
        <vt:lpwstr>http://gazetylokalne.pl/storage/2022/04/TL-04_2022.pdf</vt:lpwstr>
      </vt:variant>
      <vt:variant>
        <vt:lpwstr/>
      </vt:variant>
      <vt:variant>
        <vt:i4>5701746</vt:i4>
      </vt:variant>
      <vt:variant>
        <vt:i4>30</vt:i4>
      </vt:variant>
      <vt:variant>
        <vt:i4>0</vt:i4>
      </vt:variant>
      <vt:variant>
        <vt:i4>5</vt:i4>
      </vt:variant>
      <vt:variant>
        <vt:lpwstr>http://gazetylokalne.pl/storage/2022/04/TL-04_2022.pdf</vt:lpwstr>
      </vt:variant>
      <vt:variant>
        <vt:lpwstr/>
      </vt:variant>
      <vt:variant>
        <vt:i4>5701746</vt:i4>
      </vt:variant>
      <vt:variant>
        <vt:i4>27</vt:i4>
      </vt:variant>
      <vt:variant>
        <vt:i4>0</vt:i4>
      </vt:variant>
      <vt:variant>
        <vt:i4>5</vt:i4>
      </vt:variant>
      <vt:variant>
        <vt:lpwstr>http://gazetylokalne.pl/storage/2022/04/TL-04_2022.pdf</vt:lpwstr>
      </vt:variant>
      <vt:variant>
        <vt:lpwstr/>
      </vt:variant>
      <vt:variant>
        <vt:i4>5701746</vt:i4>
      </vt:variant>
      <vt:variant>
        <vt:i4>24</vt:i4>
      </vt:variant>
      <vt:variant>
        <vt:i4>0</vt:i4>
      </vt:variant>
      <vt:variant>
        <vt:i4>5</vt:i4>
      </vt:variant>
      <vt:variant>
        <vt:lpwstr>http://gazetylokalne.pl/storage/2022/04/TL-04_2022.pdf</vt:lpwstr>
      </vt:variant>
      <vt:variant>
        <vt:lpwstr/>
      </vt:variant>
      <vt:variant>
        <vt:i4>5701746</vt:i4>
      </vt:variant>
      <vt:variant>
        <vt:i4>21</vt:i4>
      </vt:variant>
      <vt:variant>
        <vt:i4>0</vt:i4>
      </vt:variant>
      <vt:variant>
        <vt:i4>5</vt:i4>
      </vt:variant>
      <vt:variant>
        <vt:lpwstr>http://gazetylokalne.pl/storage/2022/04/TL-04_2022.pdf</vt:lpwstr>
      </vt:variant>
      <vt:variant>
        <vt:lpwstr/>
      </vt:variant>
      <vt:variant>
        <vt:i4>5701746</vt:i4>
      </vt:variant>
      <vt:variant>
        <vt:i4>18</vt:i4>
      </vt:variant>
      <vt:variant>
        <vt:i4>0</vt:i4>
      </vt:variant>
      <vt:variant>
        <vt:i4>5</vt:i4>
      </vt:variant>
      <vt:variant>
        <vt:lpwstr>http://gazetylokalne.pl/storage/2022/04/TL-04_2022.pdf</vt:lpwstr>
      </vt:variant>
      <vt:variant>
        <vt:lpwstr/>
      </vt:variant>
      <vt:variant>
        <vt:i4>5701746</vt:i4>
      </vt:variant>
      <vt:variant>
        <vt:i4>15</vt:i4>
      </vt:variant>
      <vt:variant>
        <vt:i4>0</vt:i4>
      </vt:variant>
      <vt:variant>
        <vt:i4>5</vt:i4>
      </vt:variant>
      <vt:variant>
        <vt:lpwstr>http://gazetylokalne.pl/storage/2022/04/TL-04_2022.pdf</vt:lpwstr>
      </vt:variant>
      <vt:variant>
        <vt:lpwstr/>
      </vt:variant>
      <vt:variant>
        <vt:i4>5701746</vt:i4>
      </vt:variant>
      <vt:variant>
        <vt:i4>12</vt:i4>
      </vt:variant>
      <vt:variant>
        <vt:i4>0</vt:i4>
      </vt:variant>
      <vt:variant>
        <vt:i4>5</vt:i4>
      </vt:variant>
      <vt:variant>
        <vt:lpwstr>http://gazetylokalne.pl/storage/2022/04/TL-04_2022.pdf</vt:lpwstr>
      </vt:variant>
      <vt:variant>
        <vt:lpwstr/>
      </vt:variant>
      <vt:variant>
        <vt:i4>3538976</vt:i4>
      </vt:variant>
      <vt:variant>
        <vt:i4>9</vt:i4>
      </vt:variant>
      <vt:variant>
        <vt:i4>0</vt:i4>
      </vt:variant>
      <vt:variant>
        <vt:i4>5</vt:i4>
      </vt:variant>
      <vt:variant>
        <vt:lpwstr>https://www.tygodniksiedlecki.com/</vt:lpwstr>
      </vt:variant>
      <vt:variant>
        <vt:lpwstr/>
      </vt:variant>
      <vt:variant>
        <vt:i4>5701746</vt:i4>
      </vt:variant>
      <vt:variant>
        <vt:i4>6</vt:i4>
      </vt:variant>
      <vt:variant>
        <vt:i4>0</vt:i4>
      </vt:variant>
      <vt:variant>
        <vt:i4>5</vt:i4>
      </vt:variant>
      <vt:variant>
        <vt:lpwstr>http://gazetylokalne.pl/storage/2022/04/TL-04_2022.pdf</vt:lpwstr>
      </vt:variant>
      <vt:variant>
        <vt:lpwstr/>
      </vt:variant>
      <vt:variant>
        <vt:i4>7077889</vt:i4>
      </vt:variant>
      <vt:variant>
        <vt:i4>3</vt:i4>
      </vt:variant>
      <vt:variant>
        <vt:i4>0</vt:i4>
      </vt:variant>
      <vt:variant>
        <vt:i4>5</vt:i4>
      </vt:variant>
      <vt:variant>
        <vt:lpwstr>mailto:a.drzaszcz@mediaon.pl</vt:lpwstr>
      </vt:variant>
      <vt:variant>
        <vt:lpwstr/>
      </vt:variant>
      <vt:variant>
        <vt:i4>2490427</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https://bip.pfron.org.pl/zamowienia-publiczne/zamowienia-publiczne-udzielane-na-podstawie-przepisow-ustawy-prawo-zamowien-publicznych-83910/szczegoly/public-order/zapytanie-o-wycene-wartosci-zamowienia-na-realizacje-audytu-ux-oraz-dostepnosci-cyfrowej-wg-w/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część 3</dc:title>
  <dc:subject/>
  <dc:creator>*.*</dc:creator>
  <cp:keywords/>
  <cp:lastModifiedBy>Bartold Monika</cp:lastModifiedBy>
  <cp:revision>8</cp:revision>
  <cp:lastPrinted>2023-08-04T11:00:00Z</cp:lastPrinted>
  <dcterms:created xsi:type="dcterms:W3CDTF">2023-04-27T11:00:00Z</dcterms:created>
  <dcterms:modified xsi:type="dcterms:W3CDTF">2023-08-04T11:00:00Z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