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844A" w14:textId="77777777" w:rsidR="00AB6720" w:rsidRPr="00FD295B" w:rsidRDefault="00AB6720" w:rsidP="00AB6720">
      <w:pPr>
        <w:spacing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295B">
        <w:rPr>
          <w:rFonts w:ascii="Times New Roman" w:hAnsi="Times New Roman" w:cs="Times New Roman"/>
          <w:b/>
          <w:sz w:val="24"/>
          <w:szCs w:val="24"/>
        </w:rPr>
        <w:t>Multiswitch</w:t>
      </w:r>
      <w:proofErr w:type="spellEnd"/>
      <w:r w:rsidRPr="00FD295B">
        <w:rPr>
          <w:rFonts w:ascii="Times New Roman" w:hAnsi="Times New Roman" w:cs="Times New Roman"/>
          <w:b/>
          <w:sz w:val="24"/>
          <w:szCs w:val="24"/>
        </w:rPr>
        <w:t xml:space="preserve"> MV-508 TERRA + zasilacz impulsowy 18V 2A </w:t>
      </w:r>
      <w:r w:rsidRPr="00FD295B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 xml:space="preserve">lub równoważny </w:t>
      </w:r>
      <w:r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br/>
      </w:r>
      <w:r w:rsidRPr="00FD295B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o poniższych parametrach</w:t>
      </w:r>
      <w:r w:rsidRPr="00FD295B">
        <w:rPr>
          <w:rFonts w:ascii="Times New Roman" w:hAnsi="Times New Roman" w:cs="Times New Roman"/>
          <w:b/>
          <w:sz w:val="24"/>
          <w:szCs w:val="24"/>
        </w:rPr>
        <w:t xml:space="preserve"> – 5 szt.</w:t>
      </w:r>
    </w:p>
    <w:p w14:paraId="551F0DEE" w14:textId="77777777" w:rsidR="00AB6720" w:rsidRPr="00FD295B" w:rsidRDefault="00AB6720" w:rsidP="00AB6720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D295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pl-PL"/>
        </w:rPr>
        <w:t>Pasmo pracy [MHz]:</w:t>
      </w:r>
    </w:p>
    <w:p w14:paraId="236657D4" w14:textId="77777777" w:rsidR="00AB6720" w:rsidRPr="00FD295B" w:rsidRDefault="00AB6720" w:rsidP="00AB6720">
      <w:pPr>
        <w:numPr>
          <w:ilvl w:val="0"/>
          <w:numId w:val="2"/>
        </w:numPr>
        <w:tabs>
          <w:tab w:val="clear" w:pos="720"/>
          <w:tab w:val="num" w:pos="1134"/>
        </w:tabs>
        <w:spacing w:after="0" w:line="276" w:lineRule="auto"/>
        <w:ind w:left="113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D295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SAT: 950 - 2400,</w:t>
      </w:r>
    </w:p>
    <w:p w14:paraId="284416DD" w14:textId="77777777" w:rsidR="00AB6720" w:rsidRPr="00FD295B" w:rsidRDefault="00AB6720" w:rsidP="00AB6720">
      <w:pPr>
        <w:numPr>
          <w:ilvl w:val="0"/>
          <w:numId w:val="2"/>
        </w:numPr>
        <w:tabs>
          <w:tab w:val="clear" w:pos="720"/>
          <w:tab w:val="num" w:pos="1134"/>
        </w:tabs>
        <w:spacing w:after="0" w:line="276" w:lineRule="auto"/>
        <w:ind w:left="113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D295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DVB-T/Radio: 47 -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862</w:t>
      </w:r>
    </w:p>
    <w:p w14:paraId="572DF4A0" w14:textId="77777777" w:rsidR="00AB6720" w:rsidRPr="00FD295B" w:rsidRDefault="00AB6720" w:rsidP="00AB6720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D295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pl-PL"/>
        </w:rPr>
        <w:t>Wzmocnienie [</w:t>
      </w:r>
      <w:proofErr w:type="spellStart"/>
      <w:r w:rsidRPr="00FD295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pl-PL"/>
        </w:rPr>
        <w:t>dB</w:t>
      </w:r>
      <w:proofErr w:type="spellEnd"/>
      <w:r w:rsidRPr="00FD295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pl-PL"/>
        </w:rPr>
        <w:t>]:</w:t>
      </w:r>
    </w:p>
    <w:p w14:paraId="190E7DE3" w14:textId="77777777" w:rsidR="00AB6720" w:rsidRPr="00FD295B" w:rsidRDefault="00AB6720" w:rsidP="00AB6720">
      <w:pPr>
        <w:pStyle w:val="Akapitzlist"/>
        <w:numPr>
          <w:ilvl w:val="0"/>
          <w:numId w:val="3"/>
        </w:numPr>
        <w:spacing w:after="0" w:line="276" w:lineRule="auto"/>
        <w:ind w:left="1134" w:hanging="425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D295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SAT wyjścia 1-4: 5...14, SAT wyjścia 5-8: 4...12,</w:t>
      </w:r>
    </w:p>
    <w:p w14:paraId="5C00262F" w14:textId="77777777" w:rsidR="00AB6720" w:rsidRPr="00FD295B" w:rsidRDefault="00AB6720" w:rsidP="00AB6720">
      <w:pPr>
        <w:pStyle w:val="Akapitzlist"/>
        <w:numPr>
          <w:ilvl w:val="0"/>
          <w:numId w:val="3"/>
        </w:numPr>
        <w:spacing w:after="0" w:line="276" w:lineRule="auto"/>
        <w:ind w:left="1134" w:hanging="425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D295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DVB-T/Radio wyjścia 1-4: -1...5, wyjścia 5-8: -2...3</w:t>
      </w:r>
    </w:p>
    <w:p w14:paraId="0CC5C62C" w14:textId="77777777" w:rsidR="00AB6720" w:rsidRPr="00FD295B" w:rsidRDefault="00AB6720" w:rsidP="00AB6720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D295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pl-PL"/>
        </w:rPr>
        <w:t>Regulacja wzmocnienia [</w:t>
      </w:r>
      <w:proofErr w:type="spellStart"/>
      <w:r w:rsidRPr="00FD295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pl-PL"/>
        </w:rPr>
        <w:t>dB</w:t>
      </w:r>
      <w:proofErr w:type="spellEnd"/>
      <w:r w:rsidRPr="00FD295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pl-PL"/>
        </w:rPr>
        <w:t>]</w:t>
      </w:r>
    </w:p>
    <w:p w14:paraId="1A504B72" w14:textId="77777777" w:rsidR="00AB6720" w:rsidRPr="00FD295B" w:rsidRDefault="00AB6720" w:rsidP="00AB6720">
      <w:pPr>
        <w:numPr>
          <w:ilvl w:val="0"/>
          <w:numId w:val="4"/>
        </w:numPr>
        <w:tabs>
          <w:tab w:val="clear" w:pos="720"/>
          <w:tab w:val="num" w:pos="1134"/>
        </w:tabs>
        <w:spacing w:after="0" w:line="276" w:lineRule="auto"/>
        <w:ind w:left="113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D295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SAT: 12, krok 4dB</w:t>
      </w:r>
    </w:p>
    <w:p w14:paraId="156B1681" w14:textId="77777777" w:rsidR="00AB6720" w:rsidRPr="00FD295B" w:rsidRDefault="00AB6720" w:rsidP="00AB6720">
      <w:pPr>
        <w:numPr>
          <w:ilvl w:val="0"/>
          <w:numId w:val="4"/>
        </w:numPr>
        <w:tabs>
          <w:tab w:val="clear" w:pos="720"/>
          <w:tab w:val="num" w:pos="1134"/>
        </w:tabs>
        <w:spacing w:after="0" w:line="276" w:lineRule="auto"/>
        <w:ind w:left="113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D295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DVB-T/Radio: 15, krok 1dB</w:t>
      </w:r>
    </w:p>
    <w:p w14:paraId="484B0E48" w14:textId="77777777" w:rsidR="00AB6720" w:rsidRPr="00FD295B" w:rsidRDefault="00AB6720" w:rsidP="00AB6720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D295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pl-PL"/>
        </w:rPr>
        <w:t>Max. poziom sygnału SAT (IMD3=35dB) [</w:t>
      </w:r>
      <w:proofErr w:type="spellStart"/>
      <w:r w:rsidRPr="00FD295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pl-PL"/>
        </w:rPr>
        <w:t>dBμV</w:t>
      </w:r>
      <w:proofErr w:type="spellEnd"/>
      <w:r w:rsidRPr="00FD295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pl-PL"/>
        </w:rPr>
        <w:t>]:</w:t>
      </w:r>
      <w:r w:rsidRPr="00FD295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105</w:t>
      </w:r>
    </w:p>
    <w:p w14:paraId="026FBB93" w14:textId="77777777" w:rsidR="00AB6720" w:rsidRPr="00FD295B" w:rsidRDefault="00AB6720" w:rsidP="00AB6720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D295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pl-PL"/>
        </w:rPr>
        <w:t>Max. poziom sygnału TV naziemnej (IMD3=60dB)</w:t>
      </w:r>
      <w:r w:rsidRPr="00FD295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[</w:t>
      </w:r>
      <w:proofErr w:type="spellStart"/>
      <w:r w:rsidRPr="00FD295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dBμV</w:t>
      </w:r>
      <w:proofErr w:type="spellEnd"/>
      <w:r w:rsidRPr="00FD295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]</w:t>
      </w:r>
    </w:p>
    <w:p w14:paraId="137B9A99" w14:textId="77777777" w:rsidR="00AB6720" w:rsidRPr="00FD295B" w:rsidRDefault="00AB6720" w:rsidP="00AB6720">
      <w:pPr>
        <w:numPr>
          <w:ilvl w:val="0"/>
          <w:numId w:val="5"/>
        </w:numPr>
        <w:tabs>
          <w:tab w:val="clear" w:pos="720"/>
          <w:tab w:val="num" w:pos="1134"/>
        </w:tabs>
        <w:spacing w:after="0" w:line="276" w:lineRule="auto"/>
        <w:ind w:left="113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D295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wyjścia 1-4: 88</w:t>
      </w:r>
    </w:p>
    <w:p w14:paraId="07E688CC" w14:textId="77777777" w:rsidR="00AB6720" w:rsidRPr="00FD295B" w:rsidRDefault="00AB6720" w:rsidP="00AB6720">
      <w:pPr>
        <w:numPr>
          <w:ilvl w:val="0"/>
          <w:numId w:val="5"/>
        </w:numPr>
        <w:tabs>
          <w:tab w:val="clear" w:pos="720"/>
          <w:tab w:val="num" w:pos="1134"/>
        </w:tabs>
        <w:spacing w:after="0" w:line="276" w:lineRule="auto"/>
        <w:ind w:left="113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D295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wyjścia 5-8: 86</w:t>
      </w:r>
    </w:p>
    <w:p w14:paraId="321AC0D8" w14:textId="77777777" w:rsidR="00AB6720" w:rsidRPr="00FD295B" w:rsidRDefault="00AB6720" w:rsidP="00AB6720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D295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pl-PL"/>
        </w:rPr>
        <w:t>Separacja wejść SAT [</w:t>
      </w:r>
      <w:proofErr w:type="spellStart"/>
      <w:r w:rsidRPr="00FD295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pl-PL"/>
        </w:rPr>
        <w:t>dB</w:t>
      </w:r>
      <w:proofErr w:type="spellEnd"/>
      <w:r w:rsidRPr="00FD295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pl-PL"/>
        </w:rPr>
        <w:t>]:</w:t>
      </w:r>
      <w:r w:rsidRPr="00FD295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&gt; 30</w:t>
      </w:r>
    </w:p>
    <w:p w14:paraId="4764E3ED" w14:textId="77777777" w:rsidR="00AB6720" w:rsidRPr="00FD295B" w:rsidRDefault="00AB6720" w:rsidP="00AB6720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D295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pl-PL"/>
        </w:rPr>
        <w:t>Separacja wyjść [</w:t>
      </w:r>
      <w:proofErr w:type="spellStart"/>
      <w:r w:rsidRPr="00FD295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pl-PL"/>
        </w:rPr>
        <w:t>dB</w:t>
      </w:r>
      <w:proofErr w:type="spellEnd"/>
      <w:r w:rsidRPr="00FD295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pl-PL"/>
        </w:rPr>
        <w:t>]</w:t>
      </w:r>
    </w:p>
    <w:p w14:paraId="0488E38D" w14:textId="77777777" w:rsidR="00AB6720" w:rsidRPr="00FD295B" w:rsidRDefault="00AB6720" w:rsidP="00AB6720">
      <w:pPr>
        <w:numPr>
          <w:ilvl w:val="0"/>
          <w:numId w:val="6"/>
        </w:numPr>
        <w:tabs>
          <w:tab w:val="clear" w:pos="720"/>
          <w:tab w:val="num" w:pos="1134"/>
        </w:tabs>
        <w:spacing w:after="0" w:line="276" w:lineRule="auto"/>
        <w:ind w:left="113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D295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pasmo SAT: &gt; 30</w:t>
      </w:r>
    </w:p>
    <w:p w14:paraId="128E53A5" w14:textId="77777777" w:rsidR="00AB6720" w:rsidRPr="00FD295B" w:rsidRDefault="00AB6720" w:rsidP="00AB6720">
      <w:pPr>
        <w:numPr>
          <w:ilvl w:val="0"/>
          <w:numId w:val="6"/>
        </w:numPr>
        <w:tabs>
          <w:tab w:val="clear" w:pos="720"/>
          <w:tab w:val="num" w:pos="1134"/>
        </w:tabs>
        <w:spacing w:after="0" w:line="276" w:lineRule="auto"/>
        <w:ind w:left="113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D295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pasmo DVB-T: &gt; 35</w:t>
      </w:r>
    </w:p>
    <w:p w14:paraId="792B95FD" w14:textId="77777777" w:rsidR="00AB6720" w:rsidRPr="00FD295B" w:rsidRDefault="00AB6720" w:rsidP="00AB6720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D295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pl-PL"/>
        </w:rPr>
        <w:t>Klasa ekranowania:</w:t>
      </w:r>
      <w:r w:rsidRPr="00FD295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A</w:t>
      </w:r>
    </w:p>
    <w:p w14:paraId="1825FBD4" w14:textId="77777777" w:rsidR="00AB6720" w:rsidRPr="00FD295B" w:rsidRDefault="00AB6720" w:rsidP="00AB6720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D295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pl-PL"/>
        </w:rPr>
        <w:t>Pobór prądu z odbiornika [</w:t>
      </w:r>
      <w:proofErr w:type="spellStart"/>
      <w:r w:rsidRPr="00FD295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pl-PL"/>
        </w:rPr>
        <w:t>mA</w:t>
      </w:r>
      <w:proofErr w:type="spellEnd"/>
      <w:r w:rsidRPr="00FD295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pl-PL"/>
        </w:rPr>
        <w:t>]:</w:t>
      </w:r>
      <w:r w:rsidRPr="00FD295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&lt; 65</w:t>
      </w:r>
    </w:p>
    <w:p w14:paraId="043AC3AB" w14:textId="77777777" w:rsidR="00AB6720" w:rsidRPr="00FD295B" w:rsidRDefault="00AB6720" w:rsidP="00AB6720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D295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pl-PL"/>
        </w:rPr>
        <w:t>Maksymalny pobór prądu z linii H oraz zewnętrznego źródła zasilania:</w:t>
      </w:r>
      <w:r w:rsidRPr="00FD295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18V 100mA</w:t>
      </w:r>
    </w:p>
    <w:p w14:paraId="5D712DD1" w14:textId="77777777" w:rsidR="00AB6720" w:rsidRPr="00FD295B" w:rsidRDefault="00AB6720" w:rsidP="00AB6720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D295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pl-PL"/>
        </w:rPr>
        <w:t>Sygnały sterujące:</w:t>
      </w:r>
      <w:r w:rsidRPr="00FD295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14/18V, 0/22kHz</w:t>
      </w:r>
    </w:p>
    <w:p w14:paraId="59F79BB1" w14:textId="77777777" w:rsidR="00AB6720" w:rsidRPr="00FD295B" w:rsidRDefault="00AB6720" w:rsidP="00AB6720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D295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pl-PL"/>
        </w:rPr>
        <w:t>Zakres temperatur pracy [ºC]:</w:t>
      </w:r>
      <w:r w:rsidRPr="00FD295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-20...+50</w:t>
      </w:r>
    </w:p>
    <w:p w14:paraId="0B1CBD4E" w14:textId="77777777" w:rsidR="00AB6720" w:rsidRPr="00FD295B" w:rsidRDefault="00AB6720" w:rsidP="00AB6720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D295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pl-PL"/>
        </w:rPr>
        <w:t>Wymiary [mm]</w:t>
      </w:r>
      <w:r w:rsidRPr="00FD295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: 187x135x30</w:t>
      </w:r>
    </w:p>
    <w:p w14:paraId="73A54803" w14:textId="77777777" w:rsidR="00751EB4" w:rsidRDefault="00751EB4"/>
    <w:sectPr w:rsidR="00751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619FD"/>
    <w:multiLevelType w:val="multilevel"/>
    <w:tmpl w:val="4850A3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367B26"/>
    <w:multiLevelType w:val="multilevel"/>
    <w:tmpl w:val="8B8270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EB308D"/>
    <w:multiLevelType w:val="hybridMultilevel"/>
    <w:tmpl w:val="45C89B74"/>
    <w:lvl w:ilvl="0" w:tplc="5E2E61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60C5C"/>
    <w:multiLevelType w:val="multilevel"/>
    <w:tmpl w:val="D25497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C4555C"/>
    <w:multiLevelType w:val="multilevel"/>
    <w:tmpl w:val="E2C092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95644B"/>
    <w:multiLevelType w:val="hybridMultilevel"/>
    <w:tmpl w:val="9ECA1C82"/>
    <w:lvl w:ilvl="0" w:tplc="06B6D6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4662527">
    <w:abstractNumId w:val="2"/>
  </w:num>
  <w:num w:numId="2" w16cid:durableId="1888712820">
    <w:abstractNumId w:val="1"/>
  </w:num>
  <w:num w:numId="3" w16cid:durableId="1501502451">
    <w:abstractNumId w:val="5"/>
  </w:num>
  <w:num w:numId="4" w16cid:durableId="1575700794">
    <w:abstractNumId w:val="0"/>
  </w:num>
  <w:num w:numId="5" w16cid:durableId="87774863">
    <w:abstractNumId w:val="4"/>
  </w:num>
  <w:num w:numId="6" w16cid:durableId="17395492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20"/>
    <w:rsid w:val="00751EB4"/>
    <w:rsid w:val="00AB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4E5C"/>
  <w15:chartTrackingRefBased/>
  <w15:docId w15:val="{7AF9F811-6D50-42EE-A04F-6D27D285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7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2022-05-10T10:10:00Z</dcterms:created>
  <dcterms:modified xsi:type="dcterms:W3CDTF">2022-05-10T10:10:00Z</dcterms:modified>
</cp:coreProperties>
</file>