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04E6" w14:textId="468B3842" w:rsidR="004A4776" w:rsidRDefault="004A4776" w:rsidP="006461E3">
      <w:pPr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59BB4850" w:rsidR="003D218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</w:t>
      </w:r>
      <w:r w:rsidR="001D2F93">
        <w:rPr>
          <w:rFonts w:cs="Calibri"/>
          <w:b/>
        </w:rPr>
        <w:t>e</w:t>
      </w:r>
    </w:p>
    <w:p w14:paraId="756F5200" w14:textId="02643BE5" w:rsidR="004A477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</w:t>
      </w:r>
      <w:r w:rsidR="001D2F93">
        <w:rPr>
          <w:rFonts w:cs="Calibri"/>
          <w:b/>
        </w:rPr>
        <w:t>ów</w:t>
      </w:r>
      <w:r>
        <w:rPr>
          <w:rFonts w:cs="Calibri"/>
          <w:b/>
        </w:rPr>
        <w:t xml:space="preserve"> wspólnie ubiegającego się o udzielenie zamówienia</w:t>
      </w:r>
      <w:r w:rsidR="003D2186">
        <w:rPr>
          <w:rFonts w:cs="Calibri"/>
          <w:b/>
        </w:rPr>
        <w:t>*</w:t>
      </w:r>
    </w:p>
    <w:p w14:paraId="302FE3A5" w14:textId="77777777" w:rsidR="00691F6C" w:rsidRDefault="00691F6C" w:rsidP="00691F6C">
      <w:pPr>
        <w:spacing w:after="0" w:line="240" w:lineRule="auto"/>
        <w:jc w:val="center"/>
        <w:rPr>
          <w:rFonts w:cs="Calibri"/>
          <w:b/>
        </w:rPr>
      </w:pP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17137AE8" w14:textId="6E0509DF" w:rsidR="004A4776" w:rsidRPr="00527C16" w:rsidRDefault="004A4776" w:rsidP="00527C1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Pzp </w:t>
      </w:r>
    </w:p>
    <w:p w14:paraId="559270FA" w14:textId="3C6C24C8" w:rsidR="00527C16" w:rsidRDefault="004A4776" w:rsidP="006461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potrzeby postępowania o udzielenie zamówienia publicznego pod nazwą</w:t>
      </w:r>
      <w:r w:rsidR="00527C16">
        <w:rPr>
          <w:rFonts w:cs="Calibri"/>
        </w:rPr>
        <w:t>:</w:t>
      </w:r>
    </w:p>
    <w:p w14:paraId="456B2085" w14:textId="5E1DAA61" w:rsidR="006461E3" w:rsidRDefault="00612A6F" w:rsidP="006461E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  <w:r w:rsidRPr="00612A6F"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Wynajem pokoi w obiekcie noclegowym dla pacjentów korzystających z leczenia szpitalnego w</w:t>
      </w:r>
      <w:r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 </w:t>
      </w:r>
      <w:r w:rsidRPr="00612A6F"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ramach pakietu onkologicznego</w:t>
      </w:r>
      <w:r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.</w:t>
      </w:r>
    </w:p>
    <w:p w14:paraId="4B61D876" w14:textId="77777777" w:rsidR="006461E3" w:rsidRDefault="006461E3" w:rsidP="00691F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</w:p>
    <w:p w14:paraId="615ECB7B" w14:textId="39CB6802" w:rsidR="004A4776" w:rsidRPr="00691F6C" w:rsidRDefault="004A4776" w:rsidP="00691F6C">
      <w:pPr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691F6C">
        <w:rPr>
          <w:rFonts w:cs="Calibri"/>
        </w:rPr>
        <w:t>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Pzp.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>ustawy Pzp.</w:t>
      </w:r>
    </w:p>
    <w:p w14:paraId="36A83EFB" w14:textId="5BC5A1F8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Pzp</w:t>
      </w:r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>procedury samooczyszczenia, o której mowa w art. 110 ust. 2 ustawy Pzp</w:t>
      </w:r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>, że zachodzą w stosunku do mnie podstawy wykluczenia z postępowania na podstawie art. …</w:t>
      </w:r>
      <w:r w:rsidR="00642497">
        <w:rPr>
          <w:rFonts w:cstheme="minorHAnsi"/>
        </w:rPr>
        <w:t>………………………………</w:t>
      </w:r>
      <w:r w:rsidR="00177C2A" w:rsidRPr="0092624A">
        <w:rPr>
          <w:rFonts w:cstheme="minorHAnsi"/>
        </w:rPr>
        <w:t xml:space="preserve">………. ustawy Pzp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>ustawy Pzp).</w:t>
      </w:r>
      <w:r w:rsidR="00177C2A" w:rsidRPr="0092624A">
        <w:rPr>
          <w:rFonts w:cstheme="minorHAnsi"/>
        </w:rPr>
        <w:t xml:space="preserve"> Jednocześnie oświadczam, że w</w:t>
      </w:r>
      <w:r w:rsidR="00642497">
        <w:rPr>
          <w:rFonts w:cstheme="minorHAnsi"/>
        </w:rPr>
        <w:t> </w:t>
      </w:r>
      <w:r w:rsidR="00177C2A" w:rsidRPr="0092624A">
        <w:rPr>
          <w:rFonts w:cstheme="minorHAnsi"/>
        </w:rPr>
        <w:t xml:space="preserve">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Pzp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</w:t>
      </w:r>
      <w:r w:rsidR="00642497">
        <w:rPr>
          <w:rFonts w:cstheme="minorHAnsi"/>
        </w:rPr>
        <w:t>…………………………………………………………………………………….</w:t>
      </w:r>
    </w:p>
    <w:p w14:paraId="40055052" w14:textId="67C09948" w:rsidR="00752593" w:rsidRPr="004F49B6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4B6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4B69E0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1B789B" w:rsidRPr="004B69E0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(</w:t>
      </w:r>
      <w:proofErr w:type="spellStart"/>
      <w:r w:rsidR="004B69E0" w:rsidRPr="004B69E0">
        <w:rPr>
          <w:rFonts w:asciiTheme="minorHAnsi" w:hAnsiTheme="minorHAnsi" w:cstheme="minorHAnsi"/>
          <w:iCs/>
          <w:sz w:val="22"/>
          <w:szCs w:val="22"/>
        </w:rPr>
        <w:t>t.j</w:t>
      </w:r>
      <w:proofErr w:type="spellEnd"/>
      <w:r w:rsidR="004B69E0" w:rsidRPr="004B69E0">
        <w:rPr>
          <w:rFonts w:asciiTheme="minorHAnsi" w:hAnsiTheme="minorHAnsi" w:cstheme="minorHAnsi"/>
          <w:iCs/>
          <w:sz w:val="22"/>
          <w:szCs w:val="22"/>
        </w:rPr>
        <w:t>.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Dz.U.2024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poz.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507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)</w:t>
      </w:r>
      <w:r w:rsidR="00413F83" w:rsidRPr="004B69E0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4B6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lastRenderedPageBreak/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0AC9DBF8" w14:textId="7CB1712D" w:rsidR="00E24AD0" w:rsidRPr="00223DF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223DF0">
        <w:rPr>
          <w:rFonts w:ascii="Calibri" w:hAnsi="Calibri" w:cs="Calibri"/>
          <w:color w:val="FF0000"/>
        </w:rPr>
        <w:t xml:space="preserve">Rozdziale V pkt 3 Specyfikacji Warunków Zamówienia </w:t>
      </w:r>
      <w:bookmarkEnd w:id="0"/>
    </w:p>
    <w:p w14:paraId="26AABB06" w14:textId="4B592A87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</w:t>
      </w:r>
      <w:r w:rsidR="00F31151">
        <w:rPr>
          <w:rFonts w:ascii="Calibri" w:hAnsi="Calibri" w:cs="Calibri"/>
          <w:i/>
          <w:color w:val="0070C0"/>
        </w:rPr>
        <w:t> </w:t>
      </w:r>
      <w:r w:rsidR="00520F90" w:rsidRPr="00223DF0">
        <w:rPr>
          <w:rFonts w:ascii="Calibri" w:hAnsi="Calibri" w:cs="Calibri"/>
          <w:i/>
          <w:color w:val="0070C0"/>
        </w:rPr>
        <w:t xml:space="preserve">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5E2C757E" w14:textId="198D8738" w:rsidR="004D7E48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spełniam warunki udziału w postępowaniu określone przez zamawiającego w </w:t>
      </w:r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r w:rsidRPr="00223DF0">
        <w:rPr>
          <w:rFonts w:ascii="Calibri" w:hAnsi="Calibri" w:cs="Calibri"/>
        </w:rPr>
        <w:t xml:space="preserve"> w  następującym zakresie</w:t>
      </w:r>
      <w:r w:rsidR="00904554" w:rsidRPr="00223DF0">
        <w:rPr>
          <w:rFonts w:ascii="Calibri" w:hAnsi="Calibri" w:cs="Calibri"/>
        </w:rPr>
        <w:t xml:space="preserve">: </w:t>
      </w:r>
      <w:r w:rsidR="00527C16">
        <w:rPr>
          <w:rFonts w:ascii="Calibri" w:hAnsi="Calibri" w:cs="Calibri"/>
        </w:rPr>
        <w:t>…………..</w:t>
      </w:r>
      <w:r w:rsidRPr="00223DF0">
        <w:rPr>
          <w:rFonts w:ascii="Calibri" w:hAnsi="Calibri" w:cs="Calibri"/>
        </w:rPr>
        <w:t>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  <w:r w:rsidRPr="00223DF0">
        <w:rPr>
          <w:rFonts w:ascii="Calibri" w:hAnsi="Calibri" w:cs="Calibri"/>
        </w:rPr>
        <w:t>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2AC8C186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w celu wykazania spełniania warunków udziału w postępowaniu, określonych przez zamawiającego w</w:t>
      </w:r>
      <w:r w:rsidR="004E59B8" w:rsidRPr="00223DF0">
        <w:rPr>
          <w:rFonts w:ascii="Calibri" w:hAnsi="Calibri" w:cs="Calibri"/>
        </w:rPr>
        <w:t xml:space="preserve"> </w:t>
      </w:r>
      <w:bookmarkStart w:id="1" w:name="_Hlk99005462"/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bookmarkEnd w:id="1"/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4F49B6">
        <w:rPr>
          <w:rStyle w:val="Odwoanieprzypisudolnego"/>
          <w:rFonts w:ascii="Calibri" w:hAnsi="Calibri" w:cs="Calibri"/>
          <w:b/>
          <w:bCs/>
          <w:color w:val="FF0000"/>
          <w:sz w:val="24"/>
          <w:szCs w:val="24"/>
        </w:rPr>
        <w:footnoteReference w:id="2"/>
      </w:r>
      <w:r w:rsidR="0025261D" w:rsidRPr="004F49B6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25261D" w:rsidRPr="00223DF0">
        <w:rPr>
          <w:rFonts w:ascii="Calibri" w:hAnsi="Calibri" w:cs="Calibri"/>
        </w:rPr>
        <w:t>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3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3"/>
      <w:r w:rsidR="00D531D5" w:rsidRPr="00223DF0">
        <w:rPr>
          <w:rFonts w:ascii="Calibri" w:hAnsi="Calibri" w:cs="Calibri"/>
        </w:rPr>
        <w:t>………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……………………………………………………………………………………………………..…………………….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</w:t>
      </w:r>
      <w:r w:rsidR="004F49B6">
        <w:rPr>
          <w:rFonts w:ascii="Calibri" w:hAnsi="Calibri" w:cs="Calibri"/>
        </w:rPr>
        <w:t>……………………………………………………………………</w:t>
      </w:r>
      <w:r w:rsidR="009C7756" w:rsidRPr="00223DF0">
        <w:rPr>
          <w:rFonts w:ascii="Calibri" w:hAnsi="Calibri" w:cs="Calibri"/>
        </w:rPr>
        <w:t>…………</w:t>
      </w:r>
      <w:r w:rsidR="004F49B6">
        <w:rPr>
          <w:rFonts w:ascii="Calibri" w:hAnsi="Calibri" w:cs="Calibri"/>
        </w:rPr>
        <w:t>……………………</w:t>
      </w:r>
      <w:r w:rsidR="009C7756" w:rsidRPr="00223DF0">
        <w:rPr>
          <w:rFonts w:ascii="Calibri" w:hAnsi="Calibri" w:cs="Calibri"/>
        </w:rPr>
        <w:t>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4" w:name="_Hlk99009560"/>
      <w:r w:rsidRPr="00223DF0">
        <w:rPr>
          <w:rFonts w:cstheme="minorHAnsi"/>
          <w:b/>
        </w:rPr>
        <w:t>OŚWIADCZENIE DOTYCZĄCE PODANYCH INFORMACJI:</w:t>
      </w:r>
    </w:p>
    <w:bookmarkEnd w:id="4"/>
    <w:p w14:paraId="3394D386" w14:textId="36C14E7E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>, że wszystkie informacje podane w powyższych oświadczeniach są aktualne i zgodne z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 xml:space="preserve">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0E964A91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>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5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6C3CA40A" w14:textId="3539CDE9" w:rsidR="007157FB" w:rsidRPr="00527C16" w:rsidRDefault="007157FB" w:rsidP="00527C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  <w:bookmarkEnd w:id="5"/>
    </w:p>
    <w:p w14:paraId="4F20228F" w14:textId="75DCB7C4" w:rsidR="004F49B6" w:rsidRPr="004F49B6" w:rsidRDefault="007157FB" w:rsidP="004F49B6">
      <w:pPr>
        <w:spacing w:line="276" w:lineRule="auto"/>
        <w:ind w:left="340" w:hanging="340"/>
        <w:rPr>
          <w:rFonts w:ascii="Calibri" w:hAnsi="Calibri" w:cs="Calibri"/>
          <w:b/>
          <w:bCs/>
          <w:sz w:val="20"/>
          <w:szCs w:val="20"/>
        </w:rPr>
      </w:pPr>
      <w:r w:rsidRPr="00527C16">
        <w:rPr>
          <w:rFonts w:ascii="Calibri" w:hAnsi="Calibri" w:cs="Calibri"/>
          <w:b/>
          <w:bCs/>
          <w:sz w:val="20"/>
          <w:szCs w:val="20"/>
        </w:rPr>
        <w:t>* niewłaściwe skreślić</w:t>
      </w:r>
    </w:p>
    <w:sectPr w:rsidR="004F49B6" w:rsidRPr="004F49B6" w:rsidSect="002B4DE6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8B00" w14:textId="77777777" w:rsidR="005A6711" w:rsidRDefault="005A6711" w:rsidP="0038231F">
      <w:pPr>
        <w:spacing w:after="0" w:line="240" w:lineRule="auto"/>
      </w:pPr>
      <w:r>
        <w:separator/>
      </w:r>
    </w:p>
  </w:endnote>
  <w:endnote w:type="continuationSeparator" w:id="0">
    <w:p w14:paraId="0762645F" w14:textId="77777777" w:rsidR="005A6711" w:rsidRDefault="005A6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8745" w14:textId="77777777" w:rsidR="005A6711" w:rsidRDefault="005A6711" w:rsidP="0038231F">
      <w:pPr>
        <w:spacing w:after="0" w:line="240" w:lineRule="auto"/>
      </w:pPr>
      <w:r>
        <w:separator/>
      </w:r>
    </w:p>
  </w:footnote>
  <w:footnote w:type="continuationSeparator" w:id="0">
    <w:p w14:paraId="16AA4105" w14:textId="77777777" w:rsidR="005A6711" w:rsidRDefault="005A6711" w:rsidP="0038231F">
      <w:pPr>
        <w:spacing w:after="0" w:line="240" w:lineRule="auto"/>
      </w:pPr>
      <w:r>
        <w:continuationSeparator/>
      </w:r>
    </w:p>
  </w:footnote>
  <w:footnote w:id="1">
    <w:p w14:paraId="5EBC2DF6" w14:textId="005445CA" w:rsidR="00A82964" w:rsidRPr="00A82964" w:rsidRDefault="00413F83" w:rsidP="004B69E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ustawy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z dnia 13 kwietnia 2022 r.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,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</w:t>
      </w:r>
      <w:r w:rsidR="004B69E0">
        <w:rPr>
          <w:rFonts w:ascii="Arial" w:hAnsi="Arial" w:cs="Arial"/>
          <w:color w:val="222222"/>
          <w:sz w:val="16"/>
          <w:szCs w:val="16"/>
        </w:rPr>
        <w:t>o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414F24E0" w14:textId="77777777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4466A03" w14:textId="19F1C2AB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5DE22AD0" w:rsidR="00A27AC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września 1994 r. o rachunkowości (Dz. U. z 2023 r. poz. 120, 295 i 1598) jest podmiot wymieniony w wykazach określonych w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3.</w:t>
      </w:r>
    </w:p>
    <w:p w14:paraId="165E2F53" w14:textId="77777777" w:rsidR="004F49B6" w:rsidRPr="00761CEB" w:rsidRDefault="004F49B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51B82BC9" w14:textId="3994FA34" w:rsidR="009D47AC" w:rsidRPr="004F49B6" w:rsidRDefault="009D47AC" w:rsidP="001D2F93">
      <w:pPr>
        <w:pStyle w:val="Tekstprzypisudolnego"/>
        <w:jc w:val="both"/>
        <w:rPr>
          <w:b/>
          <w:bCs/>
        </w:rPr>
      </w:pPr>
      <w:r w:rsidRPr="004F49B6">
        <w:rPr>
          <w:rStyle w:val="Odwoanieprzypisudolnego"/>
          <w:b/>
          <w:bCs/>
        </w:rPr>
        <w:footnoteRef/>
      </w:r>
      <w:r w:rsidRPr="004F49B6">
        <w:rPr>
          <w:b/>
          <w:bCs/>
        </w:rPr>
        <w:t xml:space="preserve"> </w:t>
      </w:r>
      <w:bookmarkStart w:id="2" w:name="_Hlk178232587"/>
      <w:r w:rsidR="004F49B6">
        <w:rPr>
          <w:b/>
          <w:bCs/>
        </w:rPr>
        <w:t>UWAGA</w:t>
      </w:r>
      <w:r w:rsidR="004F49B6" w:rsidRPr="004F49B6">
        <w:rPr>
          <w:b/>
          <w:bCs/>
          <w:u w:val="single"/>
        </w:rPr>
        <w:t xml:space="preserve">:  </w:t>
      </w:r>
      <w:r w:rsidRPr="004F49B6">
        <w:rPr>
          <w:b/>
          <w:bCs/>
          <w:color w:val="FF0000"/>
          <w:sz w:val="18"/>
          <w:szCs w:val="18"/>
          <w:u w:val="single"/>
        </w:rPr>
        <w:t>Wykonawca, w przypadku polegania na zdolnościach</w:t>
      </w:r>
      <w:r w:rsidRPr="004F49B6">
        <w:rPr>
          <w:b/>
          <w:bCs/>
          <w:color w:val="FF0000"/>
          <w:sz w:val="18"/>
          <w:szCs w:val="18"/>
        </w:rPr>
        <w:t xml:space="preserve"> </w:t>
      </w:r>
      <w:r w:rsidRPr="004F49B6">
        <w:rPr>
          <w:b/>
          <w:bCs/>
          <w:sz w:val="18"/>
          <w:szCs w:val="18"/>
        </w:rPr>
        <w:t>lub sytuacji podmiotów udostępniających zasoby, przedstawia, wraz z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 xml:space="preserve">niniejszym oświadczeniem, </w:t>
      </w:r>
      <w:r w:rsidRPr="004F49B6">
        <w:rPr>
          <w:b/>
          <w:bCs/>
          <w:color w:val="FF0000"/>
          <w:u w:val="single"/>
        </w:rPr>
        <w:t>także</w:t>
      </w:r>
      <w:r w:rsidRPr="004F49B6">
        <w:rPr>
          <w:b/>
          <w:bCs/>
          <w:u w:val="single"/>
        </w:rPr>
        <w:t xml:space="preserve"> </w:t>
      </w:r>
      <w:r w:rsidRPr="004F49B6">
        <w:rPr>
          <w:b/>
          <w:bCs/>
          <w:color w:val="FF0000"/>
          <w:u w:val="single"/>
        </w:rPr>
        <w:t>oświadczenie podmiotu udostępniającego zasoby</w:t>
      </w:r>
      <w:r w:rsidRPr="004F49B6">
        <w:rPr>
          <w:b/>
          <w:bCs/>
          <w:color w:val="FF0000"/>
        </w:rPr>
        <w:t xml:space="preserve">, </w:t>
      </w:r>
      <w:r w:rsidRPr="004F49B6">
        <w:rPr>
          <w:b/>
          <w:bCs/>
          <w:sz w:val="18"/>
          <w:szCs w:val="18"/>
        </w:rPr>
        <w:t>potwierdzające brak podstaw wykluczenia tego podmiotu oraz odpowiednio spełnianie warunków udziału w</w:t>
      </w:r>
      <w:r w:rsidR="004F49B6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postępowaniu lub kryteriów selekcji, w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zakresie, w jakim wykonawca powołuje się na jego zasoby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BDB12" w14:textId="14036D06" w:rsidR="00277D66" w:rsidRDefault="00612A6F" w:rsidP="00612A6F">
    <w:pPr>
      <w:pStyle w:val="Nagwek"/>
    </w:pPr>
    <w:r w:rsidRPr="00612A6F">
      <w:t>TA.261.8.2024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DA057CC"/>
    <w:lvl w:ilvl="0" w:tplc="C22C9FA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D6C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2F93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5261D"/>
    <w:rsid w:val="00255142"/>
    <w:rsid w:val="00256CEC"/>
    <w:rsid w:val="00262D61"/>
    <w:rsid w:val="00272C31"/>
    <w:rsid w:val="00274B5A"/>
    <w:rsid w:val="00277D66"/>
    <w:rsid w:val="00290B01"/>
    <w:rsid w:val="00292DC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1BBA"/>
    <w:rsid w:val="00393007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8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B69E0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4F49B6"/>
    <w:rsid w:val="005142D1"/>
    <w:rsid w:val="00520174"/>
    <w:rsid w:val="00520F90"/>
    <w:rsid w:val="00527C1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A7400"/>
    <w:rsid w:val="005C2512"/>
    <w:rsid w:val="005C39CA"/>
    <w:rsid w:val="005C3C08"/>
    <w:rsid w:val="005C6CB0"/>
    <w:rsid w:val="005D3607"/>
    <w:rsid w:val="005E176A"/>
    <w:rsid w:val="005E5683"/>
    <w:rsid w:val="00612A6F"/>
    <w:rsid w:val="00633724"/>
    <w:rsid w:val="0063384A"/>
    <w:rsid w:val="00633E88"/>
    <w:rsid w:val="00634311"/>
    <w:rsid w:val="00642497"/>
    <w:rsid w:val="006458A9"/>
    <w:rsid w:val="006461E3"/>
    <w:rsid w:val="00652B7C"/>
    <w:rsid w:val="006677DF"/>
    <w:rsid w:val="00667E02"/>
    <w:rsid w:val="00674A50"/>
    <w:rsid w:val="00691AAB"/>
    <w:rsid w:val="00691F6C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7FB"/>
    <w:rsid w:val="0072560B"/>
    <w:rsid w:val="00732B63"/>
    <w:rsid w:val="00742AF6"/>
    <w:rsid w:val="00746532"/>
    <w:rsid w:val="00751725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35C4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1136"/>
    <w:rsid w:val="00A22DCF"/>
    <w:rsid w:val="00A242C2"/>
    <w:rsid w:val="00A24C2D"/>
    <w:rsid w:val="00A2758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0B72"/>
    <w:rsid w:val="00B734CB"/>
    <w:rsid w:val="00B8005E"/>
    <w:rsid w:val="00B90E42"/>
    <w:rsid w:val="00B95056"/>
    <w:rsid w:val="00BB0C3C"/>
    <w:rsid w:val="00BC4335"/>
    <w:rsid w:val="00BE3A82"/>
    <w:rsid w:val="00BF09D5"/>
    <w:rsid w:val="00BF3D15"/>
    <w:rsid w:val="00C00C70"/>
    <w:rsid w:val="00C00DDD"/>
    <w:rsid w:val="00C014B5"/>
    <w:rsid w:val="00C0226D"/>
    <w:rsid w:val="00C30F5F"/>
    <w:rsid w:val="00C31A2A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25BD"/>
    <w:rsid w:val="00D7532C"/>
    <w:rsid w:val="00D76A72"/>
    <w:rsid w:val="00D82B9E"/>
    <w:rsid w:val="00D84DE2"/>
    <w:rsid w:val="00D9586F"/>
    <w:rsid w:val="00DA37E9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349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E43"/>
    <w:rsid w:val="00ED0B29"/>
    <w:rsid w:val="00ED39FE"/>
    <w:rsid w:val="00EE1459"/>
    <w:rsid w:val="00EE1FBF"/>
    <w:rsid w:val="00EF09BC"/>
    <w:rsid w:val="00EF74CA"/>
    <w:rsid w:val="00F04280"/>
    <w:rsid w:val="00F15DE9"/>
    <w:rsid w:val="00F259C4"/>
    <w:rsid w:val="00F31151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16</cp:revision>
  <cp:lastPrinted>2024-03-04T13:49:00Z</cp:lastPrinted>
  <dcterms:created xsi:type="dcterms:W3CDTF">2023-10-11T07:28:00Z</dcterms:created>
  <dcterms:modified xsi:type="dcterms:W3CDTF">2024-10-16T07:18:00Z</dcterms:modified>
</cp:coreProperties>
</file>