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9B0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4EDC5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1E026753" w14:textId="3BEBCE39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B7646E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5D429CF0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8B8F75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080B676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88AA37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9AE369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6B72272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556237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03A061E" w14:textId="77777777" w:rsidTr="0007287C">
        <w:trPr>
          <w:trHeight w:val="714"/>
        </w:trPr>
        <w:tc>
          <w:tcPr>
            <w:tcW w:w="2182" w:type="dxa"/>
          </w:tcPr>
          <w:p w14:paraId="249B93E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F86C30F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FF62017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595A765" w14:textId="77777777" w:rsidTr="0007287C">
        <w:trPr>
          <w:trHeight w:val="557"/>
        </w:trPr>
        <w:tc>
          <w:tcPr>
            <w:tcW w:w="2182" w:type="dxa"/>
          </w:tcPr>
          <w:p w14:paraId="5D099F2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52BE82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76B8A1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5C2C2D8" w14:textId="77777777" w:rsidTr="0007287C">
        <w:trPr>
          <w:trHeight w:val="563"/>
        </w:trPr>
        <w:tc>
          <w:tcPr>
            <w:tcW w:w="2182" w:type="dxa"/>
          </w:tcPr>
          <w:p w14:paraId="49439C4A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CFB17A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57D8730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CB3B49" w14:textId="77777777" w:rsidTr="0007287C">
        <w:trPr>
          <w:trHeight w:val="966"/>
        </w:trPr>
        <w:tc>
          <w:tcPr>
            <w:tcW w:w="2182" w:type="dxa"/>
          </w:tcPr>
          <w:p w14:paraId="3BB99B61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A8AB9F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C4D5C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0911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DAE12C5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A12F2B2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F57C6B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BB2E1FA" w14:textId="77777777"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14:paraId="3893E3C6" w14:textId="4050FF87" w:rsidR="009C47D9" w:rsidRPr="00B7646E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7646E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B7646E" w:rsidRPr="00B7646E">
        <w:rPr>
          <w:rFonts w:ascii="Times New Roman" w:hAnsi="Times New Roman" w:cs="Times New Roman"/>
          <w:b/>
          <w:bCs/>
        </w:rPr>
        <w:t xml:space="preserve">Budowa drogi gminnej nr 120 507C w miejscowości </w:t>
      </w:r>
      <w:proofErr w:type="spellStart"/>
      <w:r w:rsidR="00B7646E" w:rsidRPr="00B7646E">
        <w:rPr>
          <w:rFonts w:ascii="Times New Roman" w:hAnsi="Times New Roman" w:cs="Times New Roman"/>
          <w:b/>
          <w:bCs/>
        </w:rPr>
        <w:t>Nadróż</w:t>
      </w:r>
      <w:proofErr w:type="spellEnd"/>
      <w:r w:rsidR="00B7646E" w:rsidRPr="00B7646E">
        <w:rPr>
          <w:rFonts w:ascii="Times New Roman" w:hAnsi="Times New Roman" w:cs="Times New Roman"/>
          <w:b/>
          <w:bCs/>
        </w:rPr>
        <w:t xml:space="preserve"> </w:t>
      </w:r>
      <w:r w:rsidR="000B17D7" w:rsidRPr="00B7646E">
        <w:rPr>
          <w:rFonts w:ascii="Times New Roman" w:eastAsia="CIDFont+F1" w:hAnsi="Times New Roman" w:cs="Times New Roman"/>
        </w:rPr>
        <w:t>(nr post.</w:t>
      </w:r>
      <w:r w:rsidR="000B17D7" w:rsidRPr="00B7646E">
        <w:rPr>
          <w:rFonts w:ascii="Times New Roman" w:hAnsi="Times New Roman" w:cs="Times New Roman"/>
          <w:bCs/>
          <w:i/>
        </w:rPr>
        <w:t xml:space="preserve"> Og.271.TP</w:t>
      </w:r>
      <w:r w:rsidR="00B7646E" w:rsidRPr="00B7646E">
        <w:rPr>
          <w:rFonts w:ascii="Times New Roman" w:hAnsi="Times New Roman" w:cs="Times New Roman"/>
          <w:bCs/>
          <w:i/>
        </w:rPr>
        <w:t>.5</w:t>
      </w:r>
      <w:r w:rsidR="000B17D7" w:rsidRPr="00B7646E">
        <w:rPr>
          <w:rFonts w:ascii="Times New Roman" w:hAnsi="Times New Roman" w:cs="Times New Roman"/>
          <w:bCs/>
          <w:i/>
        </w:rPr>
        <w:t>.202</w:t>
      </w:r>
      <w:r w:rsidR="000B7931" w:rsidRPr="00B7646E">
        <w:rPr>
          <w:rFonts w:ascii="Times New Roman" w:hAnsi="Times New Roman" w:cs="Times New Roman"/>
          <w:bCs/>
          <w:i/>
        </w:rPr>
        <w:t>3</w:t>
      </w:r>
      <w:r w:rsidR="000B17D7" w:rsidRPr="00B7646E">
        <w:rPr>
          <w:rFonts w:ascii="Times New Roman" w:eastAsia="CIDFont+F1" w:hAnsi="Times New Roman" w:cs="Times New Roman"/>
        </w:rPr>
        <w:t>)</w:t>
      </w:r>
      <w:r w:rsidRPr="00B7646E">
        <w:rPr>
          <w:rFonts w:ascii="Times New Roman" w:eastAsia="CIDFont+F1" w:hAnsi="Times New Roman" w:cs="Times New Roman"/>
        </w:rPr>
        <w:t xml:space="preserve">, prowadzonego przez </w:t>
      </w:r>
      <w:r w:rsidR="0007287C" w:rsidRPr="00B7646E">
        <w:rPr>
          <w:rFonts w:ascii="Times New Roman" w:eastAsia="CIDFont+F1" w:hAnsi="Times New Roman" w:cs="Times New Roman"/>
        </w:rPr>
        <w:t>Gminę Rogowo</w:t>
      </w:r>
      <w:r w:rsidRPr="00B7646E">
        <w:rPr>
          <w:rFonts w:ascii="Times New Roman" w:eastAsia="CIDFont+F1" w:hAnsi="Times New Roman" w:cs="Times New Roman"/>
        </w:rPr>
        <w:t>, oświadczam, co następuje:</w:t>
      </w:r>
    </w:p>
    <w:p w14:paraId="1C96065D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27ED2AF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665668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1C2D67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13069DC4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DF1768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2C91DB42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952ACC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5F97BA4F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AD35F9C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A07C79F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6884" w14:textId="77777777" w:rsidR="00EC78F2" w:rsidRDefault="00EC78F2" w:rsidP="0038231F">
      <w:pPr>
        <w:spacing w:after="0" w:line="240" w:lineRule="auto"/>
      </w:pPr>
      <w:r>
        <w:separator/>
      </w:r>
    </w:p>
  </w:endnote>
  <w:endnote w:type="continuationSeparator" w:id="0">
    <w:p w14:paraId="1565591C" w14:textId="77777777" w:rsidR="00EC78F2" w:rsidRDefault="00EC78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9"/>
      <w:docPartObj>
        <w:docPartGallery w:val="Page Numbers (Bottom of Page)"/>
        <w:docPartUnique/>
      </w:docPartObj>
    </w:sdtPr>
    <w:sdtContent>
      <w:p w14:paraId="4D9B2E98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1332BBF6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C6194FA" w14:textId="77777777"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3C42" w14:textId="77777777" w:rsidR="00EC78F2" w:rsidRDefault="00EC78F2" w:rsidP="0038231F">
      <w:pPr>
        <w:spacing w:after="0" w:line="240" w:lineRule="auto"/>
      </w:pPr>
      <w:r>
        <w:separator/>
      </w:r>
    </w:p>
  </w:footnote>
  <w:footnote w:type="continuationSeparator" w:id="0">
    <w:p w14:paraId="55E5705B" w14:textId="77777777" w:rsidR="00EC78F2" w:rsidRDefault="00EC78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26C0" w14:textId="6E242964" w:rsidR="00752A94" w:rsidRDefault="00B7646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54C2A8" wp14:editId="1C7E8206">
          <wp:simplePos x="0" y="0"/>
          <wp:positionH relativeFrom="column">
            <wp:posOffset>1310696</wp:posOffset>
          </wp:positionH>
          <wp:positionV relativeFrom="paragraph">
            <wp:posOffset>-330779</wp:posOffset>
          </wp:positionV>
          <wp:extent cx="3124951" cy="667910"/>
          <wp:effectExtent l="0" t="0" r="0" b="0"/>
          <wp:wrapSquare wrapText="bothSides"/>
          <wp:docPr id="816994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994205" name="Obraz 816994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951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45">
    <w:abstractNumId w:val="7"/>
  </w:num>
  <w:num w:numId="2" w16cid:durableId="577593868">
    <w:abstractNumId w:val="0"/>
  </w:num>
  <w:num w:numId="3" w16cid:durableId="1740446803">
    <w:abstractNumId w:val="5"/>
  </w:num>
  <w:num w:numId="4" w16cid:durableId="1715232433">
    <w:abstractNumId w:val="10"/>
  </w:num>
  <w:num w:numId="5" w16cid:durableId="638611594">
    <w:abstractNumId w:val="8"/>
  </w:num>
  <w:num w:numId="6" w16cid:durableId="500857431">
    <w:abstractNumId w:val="4"/>
  </w:num>
  <w:num w:numId="7" w16cid:durableId="467817455">
    <w:abstractNumId w:val="1"/>
  </w:num>
  <w:num w:numId="8" w16cid:durableId="1961717877">
    <w:abstractNumId w:val="9"/>
  </w:num>
  <w:num w:numId="9" w16cid:durableId="1073046417">
    <w:abstractNumId w:val="2"/>
  </w:num>
  <w:num w:numId="10" w16cid:durableId="1326975255">
    <w:abstractNumId w:val="6"/>
  </w:num>
  <w:num w:numId="11" w16cid:durableId="11285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D418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12</cp:revision>
  <cp:lastPrinted>2016-07-26T08:32:00Z</cp:lastPrinted>
  <dcterms:created xsi:type="dcterms:W3CDTF">2021-05-31T12:05:00Z</dcterms:created>
  <dcterms:modified xsi:type="dcterms:W3CDTF">2023-10-18T10:44:00Z</dcterms:modified>
</cp:coreProperties>
</file>