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9D55B" w14:textId="23111325" w:rsidR="00E92F28" w:rsidRDefault="00E92F28" w:rsidP="00E92F28">
      <w:pPr>
        <w:rPr>
          <w:b/>
          <w:bCs/>
        </w:rPr>
      </w:pPr>
      <w:r w:rsidRPr="00E92F28">
        <w:rPr>
          <w:b/>
          <w:bCs/>
        </w:rPr>
        <w:t>Switch 10-gigabitowy 8-slot SFP+ TL-SX3008F</w:t>
      </w:r>
      <w:r>
        <w:rPr>
          <w:b/>
          <w:bCs/>
        </w:rPr>
        <w:t>:</w:t>
      </w:r>
    </w:p>
    <w:p w14:paraId="23E282DF" w14:textId="40649E33" w:rsidR="00E92F28" w:rsidRPr="00E92F28" w:rsidRDefault="00DD3DD2" w:rsidP="00E92F28">
      <w:pPr>
        <w:rPr>
          <w:b/>
          <w:bCs/>
        </w:rPr>
      </w:pPr>
      <w:r>
        <w:rPr>
          <w:b/>
          <w:bCs/>
        </w:rPr>
        <w:t>Specyfikacja</w:t>
      </w:r>
      <w:r w:rsidR="00FB3510">
        <w:rPr>
          <w:b/>
          <w:bCs/>
        </w:rPr>
        <w:t>:</w:t>
      </w:r>
    </w:p>
    <w:tbl>
      <w:tblPr>
        <w:tblW w:w="5000" w:type="pct"/>
        <w:tblCellSpacing w:w="15" w:type="dxa"/>
        <w:tblBorders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8"/>
        <w:gridCol w:w="5434"/>
      </w:tblGrid>
      <w:tr w:rsidR="00E92F28" w:rsidRPr="00E92F28" w14:paraId="3A5236DF" w14:textId="77777777" w:rsidTr="00BD3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109C89" w14:textId="77777777" w:rsidR="00E92F28" w:rsidRPr="00E92F28" w:rsidRDefault="00E92F28" w:rsidP="00E92F28">
            <w:pPr>
              <w:rPr>
                <w:b/>
                <w:bCs/>
              </w:rPr>
            </w:pPr>
            <w:r w:rsidRPr="00E92F28">
              <w:rPr>
                <w:b/>
                <w:bCs/>
              </w:rPr>
              <w:t>Interfejs</w:t>
            </w:r>
          </w:p>
        </w:tc>
        <w:tc>
          <w:tcPr>
            <w:tcW w:w="0" w:type="auto"/>
            <w:vAlign w:val="center"/>
            <w:hideMark/>
          </w:tcPr>
          <w:p w14:paraId="2251E1DA" w14:textId="77777777" w:rsidR="00E92F28" w:rsidRPr="00DD3DD2" w:rsidRDefault="00E92F28" w:rsidP="00E92F28">
            <w:r w:rsidRPr="00DD3DD2">
              <w:t>8 slotów SFP+ 10G</w:t>
            </w:r>
            <w:r w:rsidRPr="00DD3DD2">
              <w:br/>
              <w:t>1 port konsolowy RJ45</w:t>
            </w:r>
            <w:r w:rsidRPr="00DD3DD2">
              <w:br/>
              <w:t xml:space="preserve">1 port konsolowy </w:t>
            </w:r>
            <w:proofErr w:type="spellStart"/>
            <w:r w:rsidRPr="00DD3DD2">
              <w:t>microUSB</w:t>
            </w:r>
            <w:proofErr w:type="spellEnd"/>
            <w:r w:rsidRPr="00DD3DD2">
              <w:t xml:space="preserve"> </w:t>
            </w:r>
          </w:p>
        </w:tc>
      </w:tr>
      <w:tr w:rsidR="00E92F28" w:rsidRPr="00E92F28" w14:paraId="2B5FDF91" w14:textId="77777777" w:rsidTr="00BD3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0FD835" w14:textId="77777777" w:rsidR="00E92F28" w:rsidRPr="00E92F28" w:rsidRDefault="00E92F28" w:rsidP="00E92F28">
            <w:pPr>
              <w:rPr>
                <w:b/>
                <w:bCs/>
              </w:rPr>
            </w:pPr>
            <w:r w:rsidRPr="00E92F28">
              <w:rPr>
                <w:b/>
                <w:bCs/>
              </w:rPr>
              <w:t>Wentylatory</w:t>
            </w:r>
          </w:p>
        </w:tc>
        <w:tc>
          <w:tcPr>
            <w:tcW w:w="0" w:type="auto"/>
            <w:vAlign w:val="center"/>
            <w:hideMark/>
          </w:tcPr>
          <w:p w14:paraId="1DE6693C" w14:textId="77777777" w:rsidR="00E92F28" w:rsidRPr="00DD3DD2" w:rsidRDefault="00E92F28" w:rsidP="00E92F28">
            <w:r w:rsidRPr="00DD3DD2">
              <w:t>Brak</w:t>
            </w:r>
          </w:p>
        </w:tc>
      </w:tr>
      <w:tr w:rsidR="00E92F28" w:rsidRPr="00E92F28" w14:paraId="0B1BF41D" w14:textId="77777777" w:rsidTr="00BD3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107D11" w14:textId="77777777" w:rsidR="00E92F28" w:rsidRPr="00E92F28" w:rsidRDefault="00E92F28" w:rsidP="00E92F28">
            <w:pPr>
              <w:rPr>
                <w:b/>
                <w:bCs/>
              </w:rPr>
            </w:pPr>
            <w:r w:rsidRPr="00E92F28">
              <w:rPr>
                <w:b/>
                <w:bCs/>
              </w:rPr>
              <w:t>Zasilanie</w:t>
            </w:r>
          </w:p>
        </w:tc>
        <w:tc>
          <w:tcPr>
            <w:tcW w:w="0" w:type="auto"/>
            <w:vAlign w:val="center"/>
            <w:hideMark/>
          </w:tcPr>
          <w:p w14:paraId="4B9AC247" w14:textId="77777777" w:rsidR="00E92F28" w:rsidRPr="00DD3DD2" w:rsidRDefault="00E92F28" w:rsidP="00E92F28">
            <w:r w:rsidRPr="00DD3DD2">
              <w:t xml:space="preserve">100-240V AC 50/60 </w:t>
            </w:r>
            <w:proofErr w:type="spellStart"/>
            <w:r w:rsidRPr="00DD3DD2">
              <w:t>Hz</w:t>
            </w:r>
            <w:proofErr w:type="spellEnd"/>
          </w:p>
        </w:tc>
      </w:tr>
      <w:tr w:rsidR="00E92F28" w:rsidRPr="00E92F28" w14:paraId="7EB2E83B" w14:textId="77777777" w:rsidTr="00BD3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70B99A" w14:textId="77777777" w:rsidR="00E92F28" w:rsidRPr="00E92F28" w:rsidRDefault="00E92F28" w:rsidP="00E92F28">
            <w:pPr>
              <w:rPr>
                <w:b/>
                <w:bCs/>
              </w:rPr>
            </w:pPr>
            <w:r w:rsidRPr="00E92F28">
              <w:rPr>
                <w:b/>
                <w:bCs/>
              </w:rPr>
              <w:t>Maks. zużycie energii</w:t>
            </w:r>
          </w:p>
        </w:tc>
        <w:tc>
          <w:tcPr>
            <w:tcW w:w="0" w:type="auto"/>
            <w:vAlign w:val="center"/>
            <w:hideMark/>
          </w:tcPr>
          <w:p w14:paraId="618D2435" w14:textId="77777777" w:rsidR="00E92F28" w:rsidRPr="00DD3DD2" w:rsidRDefault="00E92F28" w:rsidP="00E92F28">
            <w:r w:rsidRPr="00DD3DD2">
              <w:t>15,46W (220V / 50Hz)</w:t>
            </w:r>
          </w:p>
        </w:tc>
      </w:tr>
      <w:tr w:rsidR="00E92F28" w:rsidRPr="00E92F28" w14:paraId="211C8FCF" w14:textId="77777777" w:rsidTr="00BD3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841D9D" w14:textId="77777777" w:rsidR="00E92F28" w:rsidRPr="00E92F28" w:rsidRDefault="00E92F28" w:rsidP="00E92F28">
            <w:pPr>
              <w:rPr>
                <w:b/>
                <w:bCs/>
              </w:rPr>
            </w:pPr>
            <w:r w:rsidRPr="00E92F28">
              <w:rPr>
                <w:b/>
                <w:bCs/>
              </w:rPr>
              <w:t>Ilość generowanego ciepła</w:t>
            </w:r>
          </w:p>
        </w:tc>
        <w:tc>
          <w:tcPr>
            <w:tcW w:w="0" w:type="auto"/>
            <w:vAlign w:val="center"/>
            <w:hideMark/>
          </w:tcPr>
          <w:p w14:paraId="5770E561" w14:textId="77777777" w:rsidR="00E92F28" w:rsidRPr="00DD3DD2" w:rsidRDefault="00E92F28" w:rsidP="00E92F28">
            <w:r w:rsidRPr="00DD3DD2">
              <w:t>52,75 BTU/h (220V / 50Hz)</w:t>
            </w:r>
          </w:p>
        </w:tc>
      </w:tr>
      <w:tr w:rsidR="00E92F28" w:rsidRPr="00E92F28" w14:paraId="0FE9E470" w14:textId="77777777" w:rsidTr="00BD3F8A">
        <w:trPr>
          <w:tblHeader/>
          <w:tblCellSpacing w:w="15" w:type="dxa"/>
        </w:trPr>
        <w:tc>
          <w:tcPr>
            <w:tcW w:w="1980" w:type="pct"/>
            <w:vAlign w:val="center"/>
            <w:hideMark/>
          </w:tcPr>
          <w:p w14:paraId="5FC5BC4F" w14:textId="77777777" w:rsidR="00E92F28" w:rsidRPr="00E92F28" w:rsidRDefault="00E92F28" w:rsidP="00E92F28">
            <w:pPr>
              <w:rPr>
                <w:b/>
                <w:bCs/>
              </w:rPr>
            </w:pPr>
            <w:r w:rsidRPr="00E92F28">
              <w:rPr>
                <w:b/>
                <w:bCs/>
              </w:rPr>
              <w:t>Wydajność</w:t>
            </w:r>
          </w:p>
        </w:tc>
        <w:tc>
          <w:tcPr>
            <w:tcW w:w="2970" w:type="pct"/>
            <w:vAlign w:val="center"/>
            <w:hideMark/>
          </w:tcPr>
          <w:p w14:paraId="3FD600CF" w14:textId="77777777" w:rsidR="00E92F28" w:rsidRPr="00E92F28" w:rsidRDefault="00E92F28" w:rsidP="00E92F28">
            <w:pPr>
              <w:rPr>
                <w:b/>
                <w:bCs/>
              </w:rPr>
            </w:pPr>
          </w:p>
        </w:tc>
      </w:tr>
      <w:tr w:rsidR="00E92F28" w:rsidRPr="00E92F28" w14:paraId="16B2F566" w14:textId="77777777" w:rsidTr="00BD3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ED4AFF" w14:textId="77777777" w:rsidR="00E92F28" w:rsidRPr="00E92F28" w:rsidRDefault="00E92F28" w:rsidP="00E92F28">
            <w:pPr>
              <w:rPr>
                <w:b/>
                <w:bCs/>
              </w:rPr>
            </w:pPr>
            <w:r w:rsidRPr="00E92F28">
              <w:rPr>
                <w:b/>
                <w:bCs/>
              </w:rPr>
              <w:t>Wydajność przełączania</w:t>
            </w:r>
          </w:p>
        </w:tc>
        <w:tc>
          <w:tcPr>
            <w:tcW w:w="0" w:type="auto"/>
            <w:vAlign w:val="center"/>
            <w:hideMark/>
          </w:tcPr>
          <w:p w14:paraId="1C62D5DB" w14:textId="77777777" w:rsidR="00E92F28" w:rsidRPr="00DD3DD2" w:rsidRDefault="00E92F28" w:rsidP="00E92F28">
            <w:r w:rsidRPr="00DD3DD2">
              <w:t xml:space="preserve">160 </w:t>
            </w:r>
            <w:proofErr w:type="spellStart"/>
            <w:r w:rsidRPr="00DD3DD2">
              <w:t>Gb</w:t>
            </w:r>
            <w:proofErr w:type="spellEnd"/>
            <w:r w:rsidRPr="00DD3DD2">
              <w:t>/s</w:t>
            </w:r>
          </w:p>
        </w:tc>
      </w:tr>
      <w:tr w:rsidR="00E92F28" w:rsidRPr="00E92F28" w14:paraId="34E9FB58" w14:textId="77777777" w:rsidTr="00BD3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7CFE6D" w14:textId="77777777" w:rsidR="00E92F28" w:rsidRPr="00E92F28" w:rsidRDefault="00E92F28" w:rsidP="00E92F28">
            <w:pPr>
              <w:rPr>
                <w:b/>
                <w:bCs/>
              </w:rPr>
            </w:pPr>
            <w:r w:rsidRPr="00E92F28">
              <w:rPr>
                <w:b/>
                <w:bCs/>
              </w:rPr>
              <w:t>Szybkość przekierowań pakietów</w:t>
            </w:r>
          </w:p>
        </w:tc>
        <w:tc>
          <w:tcPr>
            <w:tcW w:w="0" w:type="auto"/>
            <w:vAlign w:val="center"/>
            <w:hideMark/>
          </w:tcPr>
          <w:p w14:paraId="58399A86" w14:textId="77777777" w:rsidR="00E92F28" w:rsidRPr="00DD3DD2" w:rsidRDefault="00E92F28" w:rsidP="00E92F28">
            <w:r w:rsidRPr="00DD3DD2">
              <w:t xml:space="preserve">119,04 </w:t>
            </w:r>
            <w:proofErr w:type="spellStart"/>
            <w:r w:rsidRPr="00DD3DD2">
              <w:t>Mpps</w:t>
            </w:r>
            <w:proofErr w:type="spellEnd"/>
          </w:p>
        </w:tc>
      </w:tr>
      <w:tr w:rsidR="00E92F28" w:rsidRPr="00E92F28" w14:paraId="7C7DAEC9" w14:textId="77777777" w:rsidTr="00BD3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5C31B1" w14:textId="77777777" w:rsidR="00E92F28" w:rsidRPr="00E92F28" w:rsidRDefault="00E92F28" w:rsidP="00E92F28">
            <w:pPr>
              <w:rPr>
                <w:b/>
                <w:bCs/>
              </w:rPr>
            </w:pPr>
            <w:r w:rsidRPr="00E92F28">
              <w:rPr>
                <w:b/>
                <w:bCs/>
              </w:rPr>
              <w:t>Tablica adresów MAC</w:t>
            </w:r>
          </w:p>
        </w:tc>
        <w:tc>
          <w:tcPr>
            <w:tcW w:w="0" w:type="auto"/>
            <w:vAlign w:val="center"/>
            <w:hideMark/>
          </w:tcPr>
          <w:p w14:paraId="5EEB1B28" w14:textId="77777777" w:rsidR="00E92F28" w:rsidRPr="00DD3DD2" w:rsidRDefault="00E92F28" w:rsidP="00E92F28">
            <w:r w:rsidRPr="00DD3DD2">
              <w:t>32 K</w:t>
            </w:r>
          </w:p>
        </w:tc>
      </w:tr>
      <w:tr w:rsidR="00E92F28" w:rsidRPr="00E92F28" w14:paraId="1D369C7A" w14:textId="77777777" w:rsidTr="00BD3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A74C60" w14:textId="77777777" w:rsidR="00E92F28" w:rsidRPr="00E92F28" w:rsidRDefault="00E92F28" w:rsidP="00E92F28">
            <w:pPr>
              <w:rPr>
                <w:b/>
                <w:bCs/>
              </w:rPr>
            </w:pPr>
            <w:r w:rsidRPr="00E92F28">
              <w:rPr>
                <w:b/>
                <w:bCs/>
              </w:rPr>
              <w:t>Ramki jumbo</w:t>
            </w:r>
          </w:p>
        </w:tc>
        <w:tc>
          <w:tcPr>
            <w:tcW w:w="0" w:type="auto"/>
            <w:vAlign w:val="center"/>
            <w:hideMark/>
          </w:tcPr>
          <w:p w14:paraId="392A0CB7" w14:textId="77777777" w:rsidR="00E92F28" w:rsidRPr="00DD3DD2" w:rsidRDefault="00E92F28" w:rsidP="00E92F28">
            <w:r w:rsidRPr="00DD3DD2">
              <w:t>9 KB</w:t>
            </w:r>
          </w:p>
        </w:tc>
      </w:tr>
      <w:tr w:rsidR="00E92F28" w:rsidRPr="00E92F28" w14:paraId="37640763" w14:textId="77777777" w:rsidTr="00BD3F8A">
        <w:trPr>
          <w:tblHeader/>
          <w:tblCellSpacing w:w="15" w:type="dxa"/>
        </w:trPr>
        <w:tc>
          <w:tcPr>
            <w:tcW w:w="1980" w:type="pct"/>
            <w:vAlign w:val="center"/>
            <w:hideMark/>
          </w:tcPr>
          <w:p w14:paraId="531DBF8C" w14:textId="77777777" w:rsidR="00E92F28" w:rsidRPr="00E92F28" w:rsidRDefault="00E92F28" w:rsidP="00E92F28">
            <w:pPr>
              <w:rPr>
                <w:b/>
                <w:bCs/>
              </w:rPr>
            </w:pPr>
            <w:r w:rsidRPr="00E92F28">
              <w:rPr>
                <w:b/>
                <w:bCs/>
              </w:rPr>
              <w:t>Funkcje Oprogramowania</w:t>
            </w:r>
          </w:p>
        </w:tc>
        <w:tc>
          <w:tcPr>
            <w:tcW w:w="2970" w:type="pct"/>
            <w:vAlign w:val="center"/>
            <w:hideMark/>
          </w:tcPr>
          <w:p w14:paraId="374A45C9" w14:textId="77777777" w:rsidR="00E92F28" w:rsidRPr="00E92F28" w:rsidRDefault="00E92F28" w:rsidP="00E92F28">
            <w:pPr>
              <w:rPr>
                <w:b/>
                <w:bCs/>
              </w:rPr>
            </w:pPr>
          </w:p>
        </w:tc>
      </w:tr>
      <w:tr w:rsidR="00E92F28" w:rsidRPr="00E92F28" w14:paraId="1652F635" w14:textId="77777777" w:rsidTr="00BD3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7C32DD" w14:textId="77777777" w:rsidR="00E92F28" w:rsidRPr="00E92F28" w:rsidRDefault="00E92F28" w:rsidP="00E92F28">
            <w:pPr>
              <w:rPr>
                <w:b/>
                <w:bCs/>
              </w:rPr>
            </w:pPr>
            <w:r w:rsidRPr="00E92F28">
              <w:rPr>
                <w:b/>
                <w:bCs/>
              </w:rPr>
              <w:t xml:space="preserve">Funkcja </w:t>
            </w:r>
            <w:proofErr w:type="spellStart"/>
            <w:r w:rsidRPr="00E92F28">
              <w:rPr>
                <w:b/>
                <w:bCs/>
              </w:rPr>
              <w:t>Quality</w:t>
            </w:r>
            <w:proofErr w:type="spellEnd"/>
            <w:r w:rsidRPr="00E92F28">
              <w:rPr>
                <w:b/>
                <w:bCs/>
              </w:rPr>
              <w:t xml:space="preserve"> of Service</w:t>
            </w:r>
          </w:p>
        </w:tc>
        <w:tc>
          <w:tcPr>
            <w:tcW w:w="0" w:type="auto"/>
            <w:vAlign w:val="center"/>
            <w:hideMark/>
          </w:tcPr>
          <w:p w14:paraId="1EB81038" w14:textId="77777777" w:rsidR="00E92F28" w:rsidRPr="00DD3DD2" w:rsidRDefault="00E92F28" w:rsidP="00E92F28">
            <w:r w:rsidRPr="00DD3DD2">
              <w:t xml:space="preserve">8 kolejek </w:t>
            </w:r>
            <w:proofErr w:type="spellStart"/>
            <w:r w:rsidRPr="00DD3DD2">
              <w:t>priorytetowania</w:t>
            </w:r>
            <w:proofErr w:type="spellEnd"/>
            <w:r w:rsidRPr="00DD3DD2">
              <w:br/>
              <w:t xml:space="preserve">Obsługa </w:t>
            </w:r>
            <w:proofErr w:type="spellStart"/>
            <w:r w:rsidRPr="00DD3DD2">
              <w:t>priorytetowania</w:t>
            </w:r>
            <w:proofErr w:type="spellEnd"/>
            <w:r w:rsidRPr="00DD3DD2">
              <w:t xml:space="preserve"> 802.1p </w:t>
            </w:r>
            <w:proofErr w:type="spellStart"/>
            <w:proofErr w:type="gramStart"/>
            <w:r w:rsidRPr="00DD3DD2">
              <w:t>CoS</w:t>
            </w:r>
            <w:proofErr w:type="spellEnd"/>
            <w:proofErr w:type="gramEnd"/>
            <w:r w:rsidRPr="00DD3DD2">
              <w:t>/DSCP</w:t>
            </w:r>
            <w:r w:rsidRPr="00DD3DD2">
              <w:br/>
              <w:t xml:space="preserve">Tryb harmonogramu </w:t>
            </w:r>
            <w:proofErr w:type="spellStart"/>
            <w:r w:rsidRPr="00DD3DD2">
              <w:t>priorytetowania</w:t>
            </w:r>
            <w:proofErr w:type="spellEnd"/>
            <w:r w:rsidRPr="00DD3DD2">
              <w:t>:</w:t>
            </w:r>
            <w:r w:rsidRPr="00DD3DD2">
              <w:br/>
              <w:t>SP (</w:t>
            </w:r>
            <w:proofErr w:type="spellStart"/>
            <w:r w:rsidRPr="00DD3DD2">
              <w:t>Strict</w:t>
            </w:r>
            <w:proofErr w:type="spellEnd"/>
            <w:r w:rsidRPr="00DD3DD2">
              <w:t xml:space="preserve"> </w:t>
            </w:r>
            <w:proofErr w:type="spellStart"/>
            <w:r w:rsidRPr="00DD3DD2">
              <w:t>Priority</w:t>
            </w:r>
            <w:proofErr w:type="spellEnd"/>
            <w:r w:rsidRPr="00DD3DD2">
              <w:t>)</w:t>
            </w:r>
            <w:r w:rsidRPr="00DD3DD2">
              <w:br/>
              <w:t>WRR (</w:t>
            </w:r>
            <w:proofErr w:type="spellStart"/>
            <w:r w:rsidRPr="00DD3DD2">
              <w:t>Weighted</w:t>
            </w:r>
            <w:proofErr w:type="spellEnd"/>
            <w:r w:rsidRPr="00DD3DD2">
              <w:t xml:space="preserve"> </w:t>
            </w:r>
            <w:proofErr w:type="spellStart"/>
            <w:r w:rsidRPr="00DD3DD2">
              <w:t>Round</w:t>
            </w:r>
            <w:proofErr w:type="spellEnd"/>
            <w:r w:rsidRPr="00DD3DD2">
              <w:t xml:space="preserve"> Robin)</w:t>
            </w:r>
            <w:r w:rsidRPr="00DD3DD2">
              <w:br/>
              <w:t>SP+WRR</w:t>
            </w:r>
            <w:r w:rsidRPr="00DD3DD2">
              <w:br/>
              <w:t>Kontrola przepustowości</w:t>
            </w:r>
            <w:r w:rsidRPr="00DD3DD2">
              <w:br/>
              <w:t>Ograniczanie prędkości transferu w oparciu o port/przepływ danych</w:t>
            </w:r>
            <w:r w:rsidRPr="00DD3DD2">
              <w:br/>
              <w:t>Płynniejsze działanie</w:t>
            </w:r>
            <w:r w:rsidRPr="00DD3DD2">
              <w:br/>
              <w:t>Działania dla przepływów</w:t>
            </w:r>
            <w:r w:rsidRPr="00DD3DD2">
              <w:br/>
              <w:t>Mirror (do obsługiwanego interfejsu)</w:t>
            </w:r>
            <w:r w:rsidRPr="00DD3DD2">
              <w:br/>
            </w:r>
            <w:proofErr w:type="spellStart"/>
            <w:r w:rsidRPr="00DD3DD2">
              <w:t>Redirect</w:t>
            </w:r>
            <w:proofErr w:type="spellEnd"/>
            <w:r w:rsidRPr="00DD3DD2">
              <w:t xml:space="preserve"> (do obsługiwanego interfejsu)</w:t>
            </w:r>
            <w:r w:rsidRPr="00DD3DD2">
              <w:br/>
              <w:t>Limit prędkości</w:t>
            </w:r>
            <w:r w:rsidRPr="00DD3DD2">
              <w:br/>
            </w:r>
            <w:proofErr w:type="spellStart"/>
            <w:r w:rsidRPr="00DD3DD2">
              <w:t>QoS</w:t>
            </w:r>
            <w:proofErr w:type="spellEnd"/>
            <w:r w:rsidRPr="00DD3DD2">
              <w:t xml:space="preserve"> </w:t>
            </w:r>
            <w:proofErr w:type="spellStart"/>
            <w:r w:rsidRPr="00DD3DD2">
              <w:t>Remark</w:t>
            </w:r>
            <w:proofErr w:type="spellEnd"/>
            <w:r w:rsidRPr="00DD3DD2">
              <w:t xml:space="preserve"> </w:t>
            </w:r>
          </w:p>
        </w:tc>
      </w:tr>
      <w:tr w:rsidR="00E92F28" w:rsidRPr="00E92F28" w14:paraId="6E39F9A1" w14:textId="77777777" w:rsidTr="00BD3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BC1C22" w14:textId="77777777" w:rsidR="00E92F28" w:rsidRPr="00E92F28" w:rsidRDefault="00E92F28" w:rsidP="00E92F28">
            <w:pPr>
              <w:rPr>
                <w:b/>
                <w:bCs/>
              </w:rPr>
            </w:pPr>
            <w:r w:rsidRPr="00E92F28">
              <w:rPr>
                <w:b/>
                <w:bCs/>
              </w:rPr>
              <w:t>Funkcje L2 i L2+</w:t>
            </w:r>
          </w:p>
        </w:tc>
        <w:tc>
          <w:tcPr>
            <w:tcW w:w="0" w:type="auto"/>
            <w:vAlign w:val="center"/>
            <w:hideMark/>
          </w:tcPr>
          <w:p w14:paraId="569005C3" w14:textId="77777777" w:rsidR="00E92F28" w:rsidRPr="00DD3DD2" w:rsidRDefault="00E92F28" w:rsidP="00E92F28">
            <w:r w:rsidRPr="00DD3DD2">
              <w:t>Agregacja łączy</w:t>
            </w:r>
            <w:r w:rsidRPr="00DD3DD2">
              <w:br/>
              <w:t>Statyczna agregacja łączy</w:t>
            </w:r>
            <w:r w:rsidRPr="00DD3DD2">
              <w:br/>
              <w:t>LACP 802.3ad</w:t>
            </w:r>
            <w:r w:rsidRPr="00DD3DD2">
              <w:br/>
              <w:t>Do 8 grup agregacji i do 8 portów na grupę</w:t>
            </w:r>
            <w:r w:rsidRPr="00DD3DD2">
              <w:br/>
              <w:t>Protokół drzewa rozpinającego (STP)</w:t>
            </w:r>
            <w:r w:rsidRPr="00DD3DD2">
              <w:br/>
              <w:t>STP 802.1D</w:t>
            </w:r>
            <w:r w:rsidRPr="00DD3DD2">
              <w:br/>
            </w:r>
            <w:r w:rsidRPr="00DD3DD2">
              <w:lastRenderedPageBreak/>
              <w:t>RSTP 802.1w</w:t>
            </w:r>
            <w:r w:rsidRPr="00DD3DD2">
              <w:br/>
              <w:t>MSTP 802.1s</w:t>
            </w:r>
            <w:r w:rsidRPr="00DD3DD2">
              <w:br/>
              <w:t>Zabezpieczenia STP: ochrona TC, filtrowanie poprzez pakiety BPDU, ochrona Root</w:t>
            </w:r>
            <w:r w:rsidRPr="00DD3DD2">
              <w:br/>
              <w:t>Wykrywanie pętli zwrotnych</w:t>
            </w:r>
            <w:r w:rsidRPr="00DD3DD2">
              <w:br/>
              <w:t>Oparte na portach</w:t>
            </w:r>
            <w:r w:rsidRPr="00DD3DD2">
              <w:br/>
              <w:t>Oparte na VLAN</w:t>
            </w:r>
            <w:r w:rsidRPr="00DD3DD2">
              <w:br/>
              <w:t>Kontrola przepływu</w:t>
            </w:r>
            <w:r w:rsidRPr="00DD3DD2">
              <w:br/>
              <w:t>Kontrola przepływu 802.3x</w:t>
            </w:r>
            <w:r w:rsidRPr="00DD3DD2">
              <w:br/>
              <w:t>Zapobieganie blokowaniu HOL</w:t>
            </w:r>
            <w:r w:rsidRPr="00DD3DD2">
              <w:br/>
              <w:t>Mirroring</w:t>
            </w:r>
            <w:r w:rsidRPr="00DD3DD2">
              <w:br/>
              <w:t>Port Mirroring</w:t>
            </w:r>
            <w:r w:rsidRPr="00DD3DD2">
              <w:br/>
            </w:r>
            <w:proofErr w:type="spellStart"/>
            <w:r w:rsidRPr="00DD3DD2">
              <w:t>Mirroring</w:t>
            </w:r>
            <w:proofErr w:type="spellEnd"/>
            <w:r w:rsidRPr="00DD3DD2">
              <w:t xml:space="preserve"> procesora</w:t>
            </w:r>
            <w:r w:rsidRPr="00DD3DD2">
              <w:br/>
            </w:r>
            <w:proofErr w:type="spellStart"/>
            <w:r w:rsidRPr="00DD3DD2">
              <w:t>Przesył</w:t>
            </w:r>
            <w:proofErr w:type="spellEnd"/>
            <w:r w:rsidRPr="00DD3DD2">
              <w:t xml:space="preserve"> One-to-One</w:t>
            </w:r>
            <w:r w:rsidRPr="00DD3DD2">
              <w:br/>
            </w:r>
            <w:proofErr w:type="spellStart"/>
            <w:r w:rsidRPr="00DD3DD2">
              <w:t>Przesył</w:t>
            </w:r>
            <w:proofErr w:type="spellEnd"/>
            <w:r w:rsidRPr="00DD3DD2">
              <w:t xml:space="preserve"> </w:t>
            </w:r>
            <w:proofErr w:type="spellStart"/>
            <w:r w:rsidRPr="00DD3DD2">
              <w:t>Many-to-One</w:t>
            </w:r>
            <w:proofErr w:type="spellEnd"/>
            <w:r w:rsidRPr="00DD3DD2">
              <w:br/>
              <w:t xml:space="preserve">Port wejścia/wyjścia / obydwa porty </w:t>
            </w:r>
          </w:p>
        </w:tc>
      </w:tr>
      <w:tr w:rsidR="00E92F28" w:rsidRPr="00E92F28" w14:paraId="4DF34947" w14:textId="77777777" w:rsidTr="00BD3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2A95FE" w14:textId="77777777" w:rsidR="00E92F28" w:rsidRPr="00E92F28" w:rsidRDefault="00E92F28" w:rsidP="00E92F28">
            <w:pPr>
              <w:rPr>
                <w:b/>
                <w:bCs/>
              </w:rPr>
            </w:pPr>
            <w:r w:rsidRPr="00E92F28">
              <w:rPr>
                <w:b/>
                <w:bCs/>
              </w:rPr>
              <w:lastRenderedPageBreak/>
              <w:t>L2 Multicast</w:t>
            </w:r>
          </w:p>
        </w:tc>
        <w:tc>
          <w:tcPr>
            <w:tcW w:w="0" w:type="auto"/>
            <w:vAlign w:val="center"/>
            <w:hideMark/>
          </w:tcPr>
          <w:p w14:paraId="19C8F888" w14:textId="77777777" w:rsidR="00E92F28" w:rsidRPr="00DD3DD2" w:rsidRDefault="00E92F28" w:rsidP="00E92F28">
            <w:r w:rsidRPr="00DD3DD2">
              <w:t xml:space="preserve">IGMP </w:t>
            </w:r>
            <w:proofErr w:type="spellStart"/>
            <w:r w:rsidRPr="00DD3DD2">
              <w:t>Snooping</w:t>
            </w:r>
            <w:proofErr w:type="spellEnd"/>
            <w:r w:rsidRPr="00DD3DD2">
              <w:br/>
              <w:t xml:space="preserve">IGMP v1/v2/v3 </w:t>
            </w:r>
            <w:proofErr w:type="spellStart"/>
            <w:r w:rsidRPr="00DD3DD2">
              <w:t>Snooping</w:t>
            </w:r>
            <w:proofErr w:type="spellEnd"/>
            <w:r w:rsidRPr="00DD3DD2">
              <w:br/>
              <w:t xml:space="preserve">Fast </w:t>
            </w:r>
            <w:proofErr w:type="spellStart"/>
            <w:r w:rsidRPr="00DD3DD2">
              <w:t>Leave</w:t>
            </w:r>
            <w:proofErr w:type="spellEnd"/>
            <w:r w:rsidRPr="00DD3DD2">
              <w:br/>
              <w:t xml:space="preserve">IGMP </w:t>
            </w:r>
            <w:proofErr w:type="spellStart"/>
            <w:r w:rsidRPr="00DD3DD2">
              <w:t>Snooping</w:t>
            </w:r>
            <w:proofErr w:type="spellEnd"/>
            <w:r w:rsidRPr="00DD3DD2">
              <w:t xml:space="preserve"> </w:t>
            </w:r>
            <w:proofErr w:type="spellStart"/>
            <w:r w:rsidRPr="00DD3DD2">
              <w:t>Querier</w:t>
            </w:r>
            <w:proofErr w:type="spellEnd"/>
            <w:r w:rsidRPr="00DD3DD2">
              <w:br/>
              <w:t>Uwierzytelnianie IGMP</w:t>
            </w:r>
            <w:r w:rsidRPr="00DD3DD2">
              <w:br/>
              <w:t>Uwierzytelnianie IGMP</w:t>
            </w:r>
            <w:r w:rsidRPr="00DD3DD2">
              <w:br/>
              <w:t>MVR</w:t>
            </w:r>
            <w:r w:rsidRPr="00DD3DD2">
              <w:br/>
              <w:t xml:space="preserve">MLD </w:t>
            </w:r>
            <w:proofErr w:type="spellStart"/>
            <w:r w:rsidRPr="00DD3DD2">
              <w:t>Snooping</w:t>
            </w:r>
            <w:proofErr w:type="spellEnd"/>
            <w:r w:rsidRPr="00DD3DD2">
              <w:br/>
              <w:t xml:space="preserve">MLD v1/v2 </w:t>
            </w:r>
            <w:proofErr w:type="spellStart"/>
            <w:r w:rsidRPr="00DD3DD2">
              <w:t>Snooping</w:t>
            </w:r>
            <w:proofErr w:type="spellEnd"/>
            <w:r w:rsidRPr="00DD3DD2">
              <w:br/>
              <w:t xml:space="preserve">Fast </w:t>
            </w:r>
            <w:proofErr w:type="spellStart"/>
            <w:r w:rsidRPr="00DD3DD2">
              <w:t>Leave</w:t>
            </w:r>
            <w:proofErr w:type="spellEnd"/>
            <w:r w:rsidRPr="00DD3DD2">
              <w:br/>
              <w:t xml:space="preserve">MLD </w:t>
            </w:r>
            <w:proofErr w:type="spellStart"/>
            <w:r w:rsidRPr="00DD3DD2">
              <w:t>Snooping</w:t>
            </w:r>
            <w:proofErr w:type="spellEnd"/>
            <w:r w:rsidRPr="00DD3DD2">
              <w:t xml:space="preserve"> </w:t>
            </w:r>
            <w:proofErr w:type="spellStart"/>
            <w:r w:rsidRPr="00DD3DD2">
              <w:t>Querier</w:t>
            </w:r>
            <w:proofErr w:type="spellEnd"/>
            <w:r w:rsidRPr="00DD3DD2">
              <w:br/>
              <w:t>Konfiguracja grupy statycznej</w:t>
            </w:r>
            <w:r w:rsidRPr="00DD3DD2">
              <w:br/>
              <w:t>Ograniczone przekazywanie IP Multicast</w:t>
            </w:r>
            <w:r w:rsidRPr="00DD3DD2">
              <w:br/>
              <w:t xml:space="preserve">Filtrowanie transmisji Multicast: 256 profili i 16 wpisów na profil </w:t>
            </w:r>
          </w:p>
        </w:tc>
      </w:tr>
      <w:tr w:rsidR="00E92F28" w:rsidRPr="00E92F28" w14:paraId="4F3E68DD" w14:textId="77777777" w:rsidTr="00BD3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4F1AC3" w14:textId="77777777" w:rsidR="00E92F28" w:rsidRPr="00E92F28" w:rsidRDefault="00E92F28" w:rsidP="00E92F28">
            <w:pPr>
              <w:rPr>
                <w:b/>
                <w:bCs/>
              </w:rPr>
            </w:pPr>
            <w:r w:rsidRPr="00E92F28">
              <w:rPr>
                <w:b/>
                <w:bCs/>
              </w:rPr>
              <w:t>Sieci VLAN</w:t>
            </w:r>
          </w:p>
        </w:tc>
        <w:tc>
          <w:tcPr>
            <w:tcW w:w="0" w:type="auto"/>
            <w:vAlign w:val="center"/>
            <w:hideMark/>
          </w:tcPr>
          <w:p w14:paraId="3AC268E2" w14:textId="77777777" w:rsidR="00E92F28" w:rsidRPr="00DD3DD2" w:rsidRDefault="00E92F28" w:rsidP="00E92F28">
            <w:r w:rsidRPr="00DD3DD2">
              <w:t>Grupy VLAN</w:t>
            </w:r>
            <w:r w:rsidRPr="00DD3DD2">
              <w:br/>
              <w:t>Maks. 4K grup VLAN</w:t>
            </w:r>
            <w:r w:rsidRPr="00DD3DD2">
              <w:br/>
            </w:r>
            <w:proofErr w:type="spellStart"/>
            <w:r w:rsidRPr="00DD3DD2">
              <w:t>Tagowanie</w:t>
            </w:r>
            <w:proofErr w:type="spellEnd"/>
            <w:r w:rsidRPr="00DD3DD2">
              <w:t xml:space="preserve"> 802.1Q VLAN</w:t>
            </w:r>
            <w:r w:rsidRPr="00DD3DD2">
              <w:br/>
              <w:t>Adres MAC VLAN: 7 wpisów</w:t>
            </w:r>
            <w:r w:rsidRPr="00DD3DD2">
              <w:br/>
              <w:t>Protokół VLAN</w:t>
            </w:r>
            <w:r w:rsidRPr="00DD3DD2">
              <w:br/>
              <w:t>Prywatna sieć VLAN</w:t>
            </w:r>
            <w:r w:rsidRPr="00DD3DD2">
              <w:br/>
              <w:t>GVRP</w:t>
            </w:r>
            <w:r w:rsidRPr="00DD3DD2">
              <w:br/>
              <w:t>VLAN VPN (</w:t>
            </w:r>
            <w:proofErr w:type="spellStart"/>
            <w:r w:rsidRPr="00DD3DD2">
              <w:t>QinQ</w:t>
            </w:r>
            <w:proofErr w:type="spellEnd"/>
            <w:r w:rsidRPr="00DD3DD2">
              <w:t>)</w:t>
            </w:r>
            <w:r w:rsidRPr="00DD3DD2">
              <w:br/>
            </w:r>
            <w:proofErr w:type="spellStart"/>
            <w:r w:rsidRPr="00DD3DD2">
              <w:t>QinQ</w:t>
            </w:r>
            <w:proofErr w:type="spellEnd"/>
            <w:r w:rsidRPr="00DD3DD2">
              <w:t xml:space="preserve"> oparty na portach</w:t>
            </w:r>
            <w:r w:rsidRPr="00DD3DD2">
              <w:br/>
            </w:r>
            <w:proofErr w:type="spellStart"/>
            <w:r w:rsidRPr="00DD3DD2">
              <w:t>Selective</w:t>
            </w:r>
            <w:proofErr w:type="spellEnd"/>
            <w:r w:rsidRPr="00DD3DD2">
              <w:t xml:space="preserve"> </w:t>
            </w:r>
            <w:proofErr w:type="spellStart"/>
            <w:r w:rsidRPr="00DD3DD2">
              <w:t>QinQ</w:t>
            </w:r>
            <w:proofErr w:type="spellEnd"/>
            <w:r w:rsidRPr="00DD3DD2">
              <w:br/>
              <w:t xml:space="preserve">Głosowa sieć VLAN </w:t>
            </w:r>
          </w:p>
        </w:tc>
      </w:tr>
      <w:tr w:rsidR="00E92F28" w:rsidRPr="00E92F28" w14:paraId="7E2C84DA" w14:textId="77777777" w:rsidTr="00BD3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49BA0F" w14:textId="77777777" w:rsidR="00E92F28" w:rsidRPr="00E92F28" w:rsidRDefault="00E92F28" w:rsidP="00E92F28">
            <w:pPr>
              <w:rPr>
                <w:b/>
                <w:bCs/>
              </w:rPr>
            </w:pPr>
            <w:r w:rsidRPr="00E92F28">
              <w:rPr>
                <w:b/>
                <w:bCs/>
              </w:rPr>
              <w:t>Listy kontroli dostępu</w:t>
            </w:r>
          </w:p>
        </w:tc>
        <w:tc>
          <w:tcPr>
            <w:tcW w:w="0" w:type="auto"/>
            <w:vAlign w:val="center"/>
            <w:hideMark/>
          </w:tcPr>
          <w:p w14:paraId="2F7387C6" w14:textId="77777777" w:rsidR="00E92F28" w:rsidRPr="00DD3DD2" w:rsidRDefault="00E92F28" w:rsidP="00E92F28">
            <w:r w:rsidRPr="00DD3DD2">
              <w:t>Lista kontroli dostępu (ACL) oparta o czas</w:t>
            </w:r>
            <w:r w:rsidRPr="00DD3DD2">
              <w:br/>
              <w:t>Adres MAC ACL</w:t>
            </w:r>
            <w:r w:rsidRPr="00DD3DD2">
              <w:br/>
              <w:t>Źródłowy adres MAC</w:t>
            </w:r>
            <w:r w:rsidRPr="00DD3DD2">
              <w:br/>
            </w:r>
            <w:r w:rsidRPr="00DD3DD2">
              <w:lastRenderedPageBreak/>
              <w:t>Docelowy adres MAC</w:t>
            </w:r>
            <w:r w:rsidRPr="00DD3DD2">
              <w:br/>
              <w:t>ID sieci VLAN</w:t>
            </w:r>
            <w:r w:rsidRPr="00DD3DD2">
              <w:br/>
              <w:t xml:space="preserve">User </w:t>
            </w:r>
            <w:proofErr w:type="spellStart"/>
            <w:r w:rsidRPr="00DD3DD2">
              <w:t>Priority</w:t>
            </w:r>
            <w:proofErr w:type="spellEnd"/>
            <w:r w:rsidRPr="00DD3DD2">
              <w:br/>
            </w:r>
            <w:proofErr w:type="spellStart"/>
            <w:r w:rsidRPr="00DD3DD2">
              <w:t>Ethertype</w:t>
            </w:r>
            <w:proofErr w:type="spellEnd"/>
            <w:r w:rsidRPr="00DD3DD2">
              <w:br/>
              <w:t>Adres IP ACL</w:t>
            </w:r>
            <w:r w:rsidRPr="00DD3DD2">
              <w:br/>
              <w:t>Źródłowy adres IP</w:t>
            </w:r>
            <w:r w:rsidRPr="00DD3DD2">
              <w:br/>
              <w:t>Docelowy adres IP</w:t>
            </w:r>
            <w:r w:rsidRPr="00DD3DD2">
              <w:br/>
              <w:t>Fragment</w:t>
            </w:r>
            <w:r w:rsidRPr="00DD3DD2">
              <w:br/>
              <w:t>Protokół IP</w:t>
            </w:r>
            <w:r w:rsidRPr="00DD3DD2">
              <w:br/>
              <w:t>Flaga TCP</w:t>
            </w:r>
            <w:r w:rsidRPr="00DD3DD2">
              <w:br/>
              <w:t>Port TCP/UDP</w:t>
            </w:r>
            <w:r w:rsidRPr="00DD3DD2">
              <w:br/>
              <w:t>TOS DSCP/IP</w:t>
            </w:r>
            <w:r w:rsidRPr="00DD3DD2">
              <w:br/>
              <w:t xml:space="preserve">User </w:t>
            </w:r>
            <w:proofErr w:type="spellStart"/>
            <w:r w:rsidRPr="00DD3DD2">
              <w:t>Priority</w:t>
            </w:r>
            <w:proofErr w:type="spellEnd"/>
            <w:r w:rsidRPr="00DD3DD2">
              <w:br/>
              <w:t>ACL IPv6</w:t>
            </w:r>
            <w:r w:rsidRPr="00DD3DD2">
              <w:br/>
              <w:t>ACL zawartości pakietu Łączona ACL</w:t>
            </w:r>
            <w:r w:rsidRPr="00DD3DD2">
              <w:br/>
              <w:t>Polityka kontroli dostępu</w:t>
            </w:r>
            <w:r w:rsidRPr="00DD3DD2">
              <w:br/>
              <w:t>Mirroring</w:t>
            </w:r>
            <w:r w:rsidRPr="00DD3DD2">
              <w:br/>
              <w:t>Limit prędkości</w:t>
            </w:r>
            <w:r w:rsidRPr="00DD3DD2">
              <w:br/>
            </w:r>
            <w:proofErr w:type="spellStart"/>
            <w:r w:rsidRPr="00DD3DD2">
              <w:t>Redirect</w:t>
            </w:r>
            <w:proofErr w:type="spellEnd"/>
            <w:r w:rsidRPr="00DD3DD2">
              <w:br/>
            </w:r>
            <w:proofErr w:type="spellStart"/>
            <w:r w:rsidRPr="00DD3DD2">
              <w:t>QoS</w:t>
            </w:r>
            <w:proofErr w:type="spellEnd"/>
            <w:r w:rsidRPr="00DD3DD2">
              <w:t xml:space="preserve"> </w:t>
            </w:r>
            <w:proofErr w:type="spellStart"/>
            <w:r w:rsidRPr="00DD3DD2">
              <w:t>Remark</w:t>
            </w:r>
            <w:proofErr w:type="spellEnd"/>
            <w:r w:rsidRPr="00DD3DD2">
              <w:br/>
              <w:t xml:space="preserve">ACL do portu/VLA </w:t>
            </w:r>
          </w:p>
        </w:tc>
      </w:tr>
      <w:tr w:rsidR="00E92F28" w:rsidRPr="00E92F28" w14:paraId="20220715" w14:textId="77777777" w:rsidTr="00BD3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F19BCE" w14:textId="77777777" w:rsidR="00E92F28" w:rsidRPr="00E92F28" w:rsidRDefault="00E92F28" w:rsidP="00E92F28">
            <w:pPr>
              <w:rPr>
                <w:b/>
                <w:bCs/>
              </w:rPr>
            </w:pPr>
            <w:r w:rsidRPr="00E92F28">
              <w:rPr>
                <w:b/>
                <w:bCs/>
              </w:rPr>
              <w:lastRenderedPageBreak/>
              <w:t>Bezpieczeństwo transmisji</w:t>
            </w:r>
          </w:p>
        </w:tc>
        <w:tc>
          <w:tcPr>
            <w:tcW w:w="0" w:type="auto"/>
            <w:vAlign w:val="center"/>
            <w:hideMark/>
          </w:tcPr>
          <w:p w14:paraId="2BF2E403" w14:textId="77777777" w:rsidR="00E92F28" w:rsidRPr="00DD3DD2" w:rsidRDefault="00E92F28" w:rsidP="00E92F28">
            <w:r w:rsidRPr="00DD3DD2">
              <w:t>Wiązanie adresów IP, MAC i portów</w:t>
            </w:r>
            <w:r w:rsidRPr="00DD3DD2">
              <w:br/>
              <w:t>512 wpisów</w:t>
            </w:r>
            <w:r w:rsidRPr="00DD3DD2">
              <w:br/>
              <w:t xml:space="preserve">DHCP </w:t>
            </w:r>
            <w:proofErr w:type="spellStart"/>
            <w:r w:rsidRPr="00DD3DD2">
              <w:t>Snooping</w:t>
            </w:r>
            <w:proofErr w:type="spellEnd"/>
            <w:r w:rsidRPr="00DD3DD2">
              <w:br/>
              <w:t>Inspekcja ARP</w:t>
            </w:r>
            <w:r w:rsidRPr="00DD3DD2">
              <w:br/>
              <w:t>Ochrona źródłowego adresu IPv4: 100 wpisów</w:t>
            </w:r>
            <w:r w:rsidRPr="00DD3DD2">
              <w:br/>
              <w:t>Wiązanie adresów IPv6, MAC i portów</w:t>
            </w:r>
            <w:r w:rsidRPr="00DD3DD2">
              <w:br/>
              <w:t>512 wpisów</w:t>
            </w:r>
            <w:r w:rsidRPr="00DD3DD2">
              <w:br/>
              <w:t xml:space="preserve">DHCPv6 </w:t>
            </w:r>
            <w:proofErr w:type="spellStart"/>
            <w:r w:rsidRPr="00DD3DD2">
              <w:t>Snooping</w:t>
            </w:r>
            <w:proofErr w:type="spellEnd"/>
            <w:r w:rsidRPr="00DD3DD2">
              <w:br/>
              <w:t>Wykrywanie ND</w:t>
            </w:r>
            <w:r w:rsidRPr="00DD3DD2">
              <w:br/>
              <w:t>Ochrona źródłowego adresu IPv6: 100 wpisów</w:t>
            </w:r>
            <w:r w:rsidRPr="00DD3DD2">
              <w:br/>
              <w:t xml:space="preserve">Ochrona przed atakami </w:t>
            </w:r>
            <w:proofErr w:type="spellStart"/>
            <w:r w:rsidRPr="00DD3DD2">
              <w:t>DoS</w:t>
            </w:r>
            <w:proofErr w:type="spellEnd"/>
            <w:r w:rsidRPr="00DD3DD2">
              <w:br/>
              <w:t>Ochrona portów poprzez ich statyczną/dynamiczną konfigurację</w:t>
            </w:r>
            <w:r w:rsidRPr="00DD3DD2">
              <w:br/>
              <w:t>Do 64 adresów MAC na port</w:t>
            </w:r>
            <w:r w:rsidRPr="00DD3DD2">
              <w:br/>
            </w:r>
            <w:proofErr w:type="spellStart"/>
            <w:r w:rsidRPr="00DD3DD2">
              <w:t>Storm</w:t>
            </w:r>
            <w:proofErr w:type="spellEnd"/>
            <w:r w:rsidRPr="00DD3DD2">
              <w:t xml:space="preserve"> Control Broadcast/Multicast/</w:t>
            </w:r>
            <w:proofErr w:type="spellStart"/>
            <w:r w:rsidRPr="00DD3DD2">
              <w:t>Unicast</w:t>
            </w:r>
            <w:proofErr w:type="spellEnd"/>
            <w:r w:rsidRPr="00DD3DD2">
              <w:br/>
              <w:t>tryb kontroli (</w:t>
            </w:r>
            <w:proofErr w:type="spellStart"/>
            <w:r w:rsidRPr="00DD3DD2">
              <w:t>kb</w:t>
            </w:r>
            <w:proofErr w:type="spellEnd"/>
            <w:r w:rsidRPr="00DD3DD2">
              <w:t>/s/wskaźnik)</w:t>
            </w:r>
            <w:r w:rsidRPr="00DD3DD2">
              <w:br/>
              <w:t>Uwierzytelnianie 802.1X</w:t>
            </w:r>
            <w:r w:rsidRPr="00DD3DD2">
              <w:br/>
              <w:t>Uwierzytelnianie w oparciu o port</w:t>
            </w:r>
            <w:r w:rsidRPr="00DD3DD2">
              <w:br/>
              <w:t>Uwierzytelnianie w oparciu o adres MAC</w:t>
            </w:r>
            <w:r w:rsidRPr="00DD3DD2">
              <w:br/>
              <w:t>Przydzielanie VLAN</w:t>
            </w:r>
            <w:r w:rsidRPr="00DD3DD2">
              <w:br/>
              <w:t>MAB</w:t>
            </w:r>
            <w:r w:rsidRPr="00DD3DD2">
              <w:br/>
              <w:t>Sieć VLAN dla gości</w:t>
            </w:r>
            <w:r w:rsidRPr="00DD3DD2">
              <w:br/>
              <w:t>Uwierzytelnianie i autoryzowanie poprzez Radius</w:t>
            </w:r>
            <w:r w:rsidRPr="00DD3DD2">
              <w:br/>
              <w:t>AAA (w tym TACACS+)</w:t>
            </w:r>
            <w:r w:rsidRPr="00DD3DD2">
              <w:br/>
              <w:t>Izolacja portów</w:t>
            </w:r>
            <w:r w:rsidRPr="00DD3DD2">
              <w:br/>
              <w:t xml:space="preserve">Bezpieczne zarządzanie webowe poprzez HTTPS z </w:t>
            </w:r>
            <w:r w:rsidRPr="00DD3DD2">
              <w:lastRenderedPageBreak/>
              <w:t>szyfrowaniem SSLv3/TLS 1.2</w:t>
            </w:r>
            <w:r w:rsidRPr="00DD3DD2">
              <w:br/>
              <w:t>Bezpieczne zarządzanie CLI z szyfrowaniem SSHv1/SSHv2</w:t>
            </w:r>
            <w:r w:rsidRPr="00DD3DD2">
              <w:br/>
              <w:t xml:space="preserve">Kontrola dostępu w oparciu o IP/port/MAC </w:t>
            </w:r>
          </w:p>
        </w:tc>
      </w:tr>
      <w:tr w:rsidR="00E92F28" w:rsidRPr="00E92F28" w14:paraId="7AE3BA4A" w14:textId="77777777" w:rsidTr="00BD3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7668C0" w14:textId="77777777" w:rsidR="00E92F28" w:rsidRPr="00E92F28" w:rsidRDefault="00E92F28" w:rsidP="00E92F28">
            <w:pPr>
              <w:rPr>
                <w:b/>
                <w:bCs/>
              </w:rPr>
            </w:pPr>
            <w:r w:rsidRPr="00E92F28">
              <w:rPr>
                <w:b/>
                <w:bCs/>
              </w:rPr>
              <w:lastRenderedPageBreak/>
              <w:t>IPv6</w:t>
            </w:r>
          </w:p>
        </w:tc>
        <w:tc>
          <w:tcPr>
            <w:tcW w:w="0" w:type="auto"/>
            <w:vAlign w:val="center"/>
            <w:hideMark/>
          </w:tcPr>
          <w:p w14:paraId="5D9D6976" w14:textId="77777777" w:rsidR="00E92F28" w:rsidRPr="00DD3DD2" w:rsidRDefault="00E92F28" w:rsidP="00E92F28">
            <w:r w:rsidRPr="00DD3DD2">
              <w:t>IPv6 Dual IPv4/IPv6</w:t>
            </w:r>
            <w:r w:rsidRPr="00DD3DD2">
              <w:br/>
              <w:t xml:space="preserve">Multicast </w:t>
            </w:r>
            <w:proofErr w:type="spellStart"/>
            <w:r w:rsidRPr="00DD3DD2">
              <w:t>Listener</w:t>
            </w:r>
            <w:proofErr w:type="spellEnd"/>
            <w:r w:rsidRPr="00DD3DD2">
              <w:t xml:space="preserve"> Discovery (MLD) </w:t>
            </w:r>
            <w:proofErr w:type="spellStart"/>
            <w:r w:rsidRPr="00DD3DD2">
              <w:t>Snooping</w:t>
            </w:r>
            <w:proofErr w:type="spellEnd"/>
            <w:r w:rsidRPr="00DD3DD2">
              <w:br/>
              <w:t>ACL IPv6</w:t>
            </w:r>
            <w:r w:rsidRPr="00DD3DD2">
              <w:br/>
              <w:t>Interfejs IPv6</w:t>
            </w:r>
            <w:r w:rsidRPr="00DD3DD2">
              <w:br/>
              <w:t>Statyczny routing IPv6</w:t>
            </w:r>
            <w:r w:rsidRPr="00DD3DD2">
              <w:br/>
              <w:t xml:space="preserve">Funkcja </w:t>
            </w:r>
            <w:proofErr w:type="spellStart"/>
            <w:r w:rsidRPr="00DD3DD2">
              <w:t>neighbor</w:t>
            </w:r>
            <w:proofErr w:type="spellEnd"/>
            <w:r w:rsidRPr="00DD3DD2">
              <w:t xml:space="preserve"> </w:t>
            </w:r>
            <w:proofErr w:type="spellStart"/>
            <w:r w:rsidRPr="00DD3DD2">
              <w:t>discovery</w:t>
            </w:r>
            <w:proofErr w:type="spellEnd"/>
            <w:r w:rsidRPr="00DD3DD2">
              <w:t xml:space="preserve"> (ND) wykorzystywana przez węzły IPv6</w:t>
            </w:r>
            <w:r w:rsidRPr="00DD3DD2">
              <w:br/>
            </w:r>
            <w:proofErr w:type="spellStart"/>
            <w:r w:rsidRPr="00DD3DD2">
              <w:t>Path</w:t>
            </w:r>
            <w:proofErr w:type="spellEnd"/>
            <w:r w:rsidRPr="00DD3DD2">
              <w:t xml:space="preserve"> maximum </w:t>
            </w:r>
            <w:proofErr w:type="spellStart"/>
            <w:r w:rsidRPr="00DD3DD2">
              <w:t>transmission</w:t>
            </w:r>
            <w:proofErr w:type="spellEnd"/>
            <w:r w:rsidRPr="00DD3DD2">
              <w:t xml:space="preserve"> unit (MTU) </w:t>
            </w:r>
            <w:proofErr w:type="spellStart"/>
            <w:r w:rsidRPr="00DD3DD2">
              <w:t>discovery</w:t>
            </w:r>
            <w:proofErr w:type="spellEnd"/>
            <w:r w:rsidRPr="00DD3DD2">
              <w:br/>
              <w:t>ICMP v6</w:t>
            </w:r>
            <w:r w:rsidRPr="00DD3DD2">
              <w:br/>
              <w:t>TCP v6/UDP v6</w:t>
            </w:r>
            <w:r w:rsidRPr="00DD3DD2">
              <w:br/>
              <w:t>Zastosowania protokołu IPv6:</w:t>
            </w:r>
            <w:r w:rsidRPr="00DD3DD2">
              <w:br/>
              <w:t>Klient DHCPv6</w:t>
            </w:r>
            <w:r w:rsidRPr="00DD3DD2">
              <w:br/>
              <w:t>Ping6</w:t>
            </w:r>
            <w:r w:rsidRPr="00DD3DD2">
              <w:br/>
              <w:t>Tracert6</w:t>
            </w:r>
            <w:r w:rsidRPr="00DD3DD2">
              <w:br/>
              <w:t>Telnet (v6)</w:t>
            </w:r>
            <w:r w:rsidRPr="00DD3DD2">
              <w:br/>
              <w:t>SNMP IPv6</w:t>
            </w:r>
            <w:r w:rsidRPr="00DD3DD2">
              <w:br/>
              <w:t>SSH IPv6</w:t>
            </w:r>
            <w:r w:rsidRPr="00DD3DD2">
              <w:br/>
              <w:t>SSL IPv6</w:t>
            </w:r>
            <w:r w:rsidRPr="00DD3DD2">
              <w:br/>
              <w:t>Http/</w:t>
            </w:r>
            <w:proofErr w:type="spellStart"/>
            <w:r w:rsidRPr="00DD3DD2">
              <w:t>Https</w:t>
            </w:r>
            <w:proofErr w:type="spellEnd"/>
            <w:r w:rsidRPr="00DD3DD2">
              <w:br/>
              <w:t xml:space="preserve">TFTP IPv6 </w:t>
            </w:r>
          </w:p>
        </w:tc>
      </w:tr>
      <w:tr w:rsidR="00E92F28" w:rsidRPr="00E92F28" w14:paraId="6E9E69F0" w14:textId="77777777" w:rsidTr="00BD3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6EB4B4" w14:textId="77777777" w:rsidR="00E92F28" w:rsidRPr="00E92F28" w:rsidRDefault="00E92F28" w:rsidP="00E92F28">
            <w:pPr>
              <w:rPr>
                <w:b/>
                <w:bCs/>
              </w:rPr>
            </w:pPr>
            <w:r w:rsidRPr="00E92F28">
              <w:rPr>
                <w:b/>
                <w:bCs/>
              </w:rPr>
              <w:t>Cechy przełącznika L3</w:t>
            </w:r>
          </w:p>
        </w:tc>
        <w:tc>
          <w:tcPr>
            <w:tcW w:w="0" w:type="auto"/>
            <w:vAlign w:val="center"/>
            <w:hideMark/>
          </w:tcPr>
          <w:p w14:paraId="6B170EC4" w14:textId="77777777" w:rsidR="00E92F28" w:rsidRPr="00DD3DD2" w:rsidRDefault="00E92F28" w:rsidP="00E92F28">
            <w:r w:rsidRPr="00DD3DD2">
              <w:t>16 interfejsów IPv4/IPv6</w:t>
            </w:r>
            <w:r w:rsidRPr="00DD3DD2">
              <w:br/>
              <w:t>Routing statyczny</w:t>
            </w:r>
            <w:r w:rsidRPr="00DD3DD2">
              <w:br/>
              <w:t>48 tras statycznych</w:t>
            </w:r>
            <w:r w:rsidRPr="00DD3DD2">
              <w:br/>
              <w:t>Wpisy statyczne ARP</w:t>
            </w:r>
            <w:r w:rsidRPr="00DD3DD2">
              <w:br/>
              <w:t>128 wpisów statycznych</w:t>
            </w:r>
            <w:r w:rsidRPr="00DD3DD2">
              <w:br/>
              <w:t>Proxy ARP</w:t>
            </w:r>
            <w:r w:rsidRPr="00DD3DD2">
              <w:br/>
            </w:r>
            <w:proofErr w:type="spellStart"/>
            <w:r w:rsidRPr="00DD3DD2">
              <w:t>Gratuitous</w:t>
            </w:r>
            <w:proofErr w:type="spellEnd"/>
            <w:r w:rsidRPr="00DD3DD2">
              <w:t xml:space="preserve"> ARP</w:t>
            </w:r>
            <w:r w:rsidRPr="00DD3DD2">
              <w:br/>
              <w:t>Serwer DHCP</w:t>
            </w:r>
            <w:r w:rsidRPr="00DD3DD2">
              <w:br/>
            </w:r>
            <w:proofErr w:type="spellStart"/>
            <w:r w:rsidRPr="00DD3DD2">
              <w:t>DHCP</w:t>
            </w:r>
            <w:proofErr w:type="spellEnd"/>
            <w:r w:rsidRPr="00DD3DD2">
              <w:t xml:space="preserve"> </w:t>
            </w:r>
            <w:proofErr w:type="spellStart"/>
            <w:r w:rsidRPr="00DD3DD2">
              <w:t>Relay</w:t>
            </w:r>
            <w:proofErr w:type="spellEnd"/>
            <w:r w:rsidRPr="00DD3DD2">
              <w:br/>
              <w:t xml:space="preserve">DHCP Interface </w:t>
            </w:r>
            <w:proofErr w:type="spellStart"/>
            <w:r w:rsidRPr="00DD3DD2">
              <w:t>Relay</w:t>
            </w:r>
            <w:proofErr w:type="spellEnd"/>
            <w:r w:rsidRPr="00DD3DD2">
              <w:br/>
              <w:t xml:space="preserve">DHCP VLAN </w:t>
            </w:r>
            <w:proofErr w:type="spellStart"/>
            <w:r w:rsidRPr="00DD3DD2">
              <w:t>Relay</w:t>
            </w:r>
            <w:proofErr w:type="spellEnd"/>
            <w:r w:rsidRPr="00DD3DD2">
              <w:br/>
              <w:t xml:space="preserve">DHCP L2 </w:t>
            </w:r>
            <w:proofErr w:type="spellStart"/>
            <w:r w:rsidRPr="00DD3DD2">
              <w:t>Relay</w:t>
            </w:r>
            <w:proofErr w:type="spellEnd"/>
            <w:r w:rsidRPr="00DD3DD2">
              <w:t xml:space="preserve"> </w:t>
            </w:r>
          </w:p>
        </w:tc>
      </w:tr>
      <w:tr w:rsidR="00E92F28" w:rsidRPr="00E92F28" w14:paraId="53AA8B42" w14:textId="77777777" w:rsidTr="00BD3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531C64" w14:textId="77777777" w:rsidR="00E92F28" w:rsidRPr="00E92F28" w:rsidRDefault="00E92F28" w:rsidP="00E92F28">
            <w:pPr>
              <w:rPr>
                <w:b/>
                <w:bCs/>
              </w:rPr>
            </w:pPr>
            <w:r w:rsidRPr="00E92F28">
              <w:rPr>
                <w:b/>
                <w:bCs/>
              </w:rPr>
              <w:t>Zarządzanie</w:t>
            </w:r>
          </w:p>
        </w:tc>
        <w:tc>
          <w:tcPr>
            <w:tcW w:w="0" w:type="auto"/>
            <w:vAlign w:val="center"/>
            <w:hideMark/>
          </w:tcPr>
          <w:p w14:paraId="6574FA13" w14:textId="77777777" w:rsidR="00E92F28" w:rsidRPr="00DD3DD2" w:rsidRDefault="00E92F28" w:rsidP="00E92F28">
            <w:r w:rsidRPr="00DD3DD2">
              <w:t>Interfejs graficzny GUI</w:t>
            </w:r>
            <w:r w:rsidRPr="00DD3DD2">
              <w:br/>
              <w:t>Interfejs linii poleceń CLI przez port konsolowy, Telnet</w:t>
            </w:r>
            <w:r w:rsidRPr="00DD3DD2">
              <w:br/>
              <w:t>SNMP v1/v2c/v3</w:t>
            </w:r>
            <w:r w:rsidRPr="00DD3DD2">
              <w:br/>
              <w:t>Trap/</w:t>
            </w:r>
            <w:proofErr w:type="spellStart"/>
            <w:r w:rsidRPr="00DD3DD2">
              <w:t>Inform</w:t>
            </w:r>
            <w:proofErr w:type="spellEnd"/>
            <w:r w:rsidRPr="00DD3DD2">
              <w:br/>
              <w:t>RMON (grupy 1,2,3,9)</w:t>
            </w:r>
            <w:r w:rsidRPr="00DD3DD2">
              <w:br/>
              <w:t>Szablon SDM</w:t>
            </w:r>
            <w:r w:rsidRPr="00DD3DD2">
              <w:br/>
              <w:t>Klient DHCP/BOOTP</w:t>
            </w:r>
            <w:r w:rsidRPr="00DD3DD2">
              <w:br/>
              <w:t>LLDP/LLDP-MED 802.1ab</w:t>
            </w:r>
            <w:r w:rsidRPr="00DD3DD2">
              <w:br/>
              <w:t>Automatyczna instalacja DHCP</w:t>
            </w:r>
            <w:r w:rsidRPr="00DD3DD2">
              <w:br/>
              <w:t xml:space="preserve">Dual Image, Dual </w:t>
            </w:r>
            <w:proofErr w:type="spellStart"/>
            <w:r w:rsidRPr="00DD3DD2">
              <w:t>Configuration</w:t>
            </w:r>
            <w:proofErr w:type="spellEnd"/>
            <w:r w:rsidRPr="00DD3DD2">
              <w:br/>
            </w:r>
            <w:r w:rsidRPr="00DD3DD2">
              <w:lastRenderedPageBreak/>
              <w:t>Monitorowanie zużycia procesora</w:t>
            </w:r>
            <w:r w:rsidRPr="00DD3DD2">
              <w:br/>
              <w:t>Diagnostyka kabli</w:t>
            </w:r>
            <w:r w:rsidRPr="00DD3DD2">
              <w:br/>
              <w:t>EEE</w:t>
            </w:r>
            <w:r w:rsidRPr="00DD3DD2">
              <w:br/>
              <w:t>Odzyskiwanie haseł</w:t>
            </w:r>
            <w:r w:rsidRPr="00DD3DD2">
              <w:br/>
              <w:t>SNTP</w:t>
            </w:r>
            <w:r w:rsidRPr="00DD3DD2">
              <w:br/>
              <w:t xml:space="preserve">Logi systemu </w:t>
            </w:r>
          </w:p>
        </w:tc>
      </w:tr>
      <w:tr w:rsidR="00E92F28" w:rsidRPr="00E92F28" w14:paraId="115C50EC" w14:textId="77777777" w:rsidTr="00BD3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AD5371" w14:textId="77777777" w:rsidR="00E92F28" w:rsidRPr="00E92F28" w:rsidRDefault="00E92F28" w:rsidP="00E92F28">
            <w:pPr>
              <w:rPr>
                <w:b/>
                <w:bCs/>
              </w:rPr>
            </w:pPr>
            <w:r w:rsidRPr="00E92F28">
              <w:rPr>
                <w:b/>
                <w:bCs/>
              </w:rPr>
              <w:lastRenderedPageBreak/>
              <w:t>Funkcje zaawansowane</w:t>
            </w:r>
          </w:p>
        </w:tc>
        <w:tc>
          <w:tcPr>
            <w:tcW w:w="0" w:type="auto"/>
            <w:vAlign w:val="center"/>
            <w:hideMark/>
          </w:tcPr>
          <w:p w14:paraId="2467088B" w14:textId="77777777" w:rsidR="00E92F28" w:rsidRPr="00DD3DD2" w:rsidRDefault="00E92F28" w:rsidP="00E92F28">
            <w:r w:rsidRPr="00DD3DD2">
              <w:t xml:space="preserve">Obsługa kontrolerów sprzętowych </w:t>
            </w:r>
            <w:proofErr w:type="spellStart"/>
            <w:r w:rsidRPr="00DD3DD2">
              <w:t>Omada</w:t>
            </w:r>
            <w:proofErr w:type="spellEnd"/>
            <w:r w:rsidRPr="00DD3DD2">
              <w:t xml:space="preserve"> (OC200/OC300), kontrolera programowego, kontrolera opartego na chmurze</w:t>
            </w:r>
            <w:r w:rsidRPr="00DD3DD2">
              <w:br/>
              <w:t>Automatyczne wykrywanie urządzeń</w:t>
            </w:r>
            <w:r w:rsidRPr="00DD3DD2">
              <w:br/>
              <w:t>Konfiguracje grupowe</w:t>
            </w:r>
            <w:r w:rsidRPr="00DD3DD2">
              <w:br/>
            </w:r>
            <w:proofErr w:type="spellStart"/>
            <w:r w:rsidRPr="00DD3DD2">
              <w:t>Grupowe</w:t>
            </w:r>
            <w:proofErr w:type="spellEnd"/>
            <w:r w:rsidRPr="00DD3DD2">
              <w:t xml:space="preserve"> aktualizacje oprogramowania</w:t>
            </w:r>
            <w:r w:rsidRPr="00DD3DD2">
              <w:br/>
              <w:t>Inteligentne monitorowanie stanu sieci</w:t>
            </w:r>
            <w:r w:rsidRPr="00DD3DD2">
              <w:br/>
              <w:t>Ostrzeżenia o nietypowych zdarzeniach</w:t>
            </w:r>
            <w:r w:rsidRPr="00DD3DD2">
              <w:br/>
              <w:t>Ujednolicony proces konfiguracji</w:t>
            </w:r>
            <w:r w:rsidRPr="00DD3DD2">
              <w:br/>
              <w:t>Harmonogram restartu</w:t>
            </w:r>
            <w:r w:rsidRPr="00DD3DD2">
              <w:br/>
              <w:t xml:space="preserve">Bezobsługowa konfiguracja ZTP* </w:t>
            </w:r>
          </w:p>
          <w:p w14:paraId="1FBF84F4" w14:textId="77777777" w:rsidR="00E92F28" w:rsidRPr="00DD3DD2" w:rsidRDefault="00E92F28" w:rsidP="00E92F28">
            <w:r w:rsidRPr="00DD3DD2">
              <w:t xml:space="preserve">*Korzystanie z funkcji bezobsługowej konfiguracji ZTP wymaga użycia kontrolera </w:t>
            </w:r>
            <w:proofErr w:type="spellStart"/>
            <w:r w:rsidRPr="00DD3DD2">
              <w:t>Omada</w:t>
            </w:r>
            <w:proofErr w:type="spellEnd"/>
            <w:r w:rsidRPr="00DD3DD2">
              <w:t xml:space="preserve"> opartego na chmurze.</w:t>
            </w:r>
          </w:p>
        </w:tc>
      </w:tr>
      <w:tr w:rsidR="00E92F28" w:rsidRPr="00E92F28" w14:paraId="2537774E" w14:textId="77777777" w:rsidTr="00BD3F8A">
        <w:trPr>
          <w:tblHeader/>
          <w:tblCellSpacing w:w="15" w:type="dxa"/>
        </w:trPr>
        <w:tc>
          <w:tcPr>
            <w:tcW w:w="1980" w:type="pct"/>
            <w:vAlign w:val="center"/>
            <w:hideMark/>
          </w:tcPr>
          <w:p w14:paraId="1D991DC4" w14:textId="77777777" w:rsidR="00E92F28" w:rsidRPr="00E92F28" w:rsidRDefault="00E92F28" w:rsidP="00E92F28">
            <w:pPr>
              <w:rPr>
                <w:b/>
                <w:bCs/>
              </w:rPr>
            </w:pPr>
            <w:r w:rsidRPr="00E92F28">
              <w:rPr>
                <w:b/>
                <w:bCs/>
              </w:rPr>
              <w:t>Inne</w:t>
            </w:r>
          </w:p>
        </w:tc>
        <w:tc>
          <w:tcPr>
            <w:tcW w:w="2970" w:type="pct"/>
            <w:vAlign w:val="center"/>
            <w:hideMark/>
          </w:tcPr>
          <w:p w14:paraId="1617AC3E" w14:textId="77777777" w:rsidR="00E92F28" w:rsidRPr="00E92F28" w:rsidRDefault="00E92F28" w:rsidP="00E92F28">
            <w:pPr>
              <w:rPr>
                <w:b/>
                <w:bCs/>
              </w:rPr>
            </w:pPr>
          </w:p>
        </w:tc>
      </w:tr>
      <w:tr w:rsidR="00E92F28" w:rsidRPr="00E92F28" w14:paraId="7ED7564C" w14:textId="77777777" w:rsidTr="00BD3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E8A854" w14:textId="77777777" w:rsidR="00E92F28" w:rsidRPr="00E92F28" w:rsidRDefault="00E92F28" w:rsidP="00E92F28">
            <w:pPr>
              <w:rPr>
                <w:b/>
                <w:bCs/>
              </w:rPr>
            </w:pPr>
            <w:r w:rsidRPr="00E92F28">
              <w:rPr>
                <w:b/>
                <w:bCs/>
              </w:rPr>
              <w:t>Wymiary (szer./dł./wys.)</w:t>
            </w:r>
          </w:p>
        </w:tc>
        <w:tc>
          <w:tcPr>
            <w:tcW w:w="0" w:type="auto"/>
            <w:vAlign w:val="center"/>
            <w:hideMark/>
          </w:tcPr>
          <w:p w14:paraId="078E72D0" w14:textId="77777777" w:rsidR="00E92F28" w:rsidRPr="00DD3DD2" w:rsidRDefault="00E92F28" w:rsidP="00E92F28">
            <w:r w:rsidRPr="00DD3DD2">
              <w:t xml:space="preserve">440×180×44mm </w:t>
            </w:r>
          </w:p>
        </w:tc>
      </w:tr>
      <w:tr w:rsidR="00E92F28" w:rsidRPr="00E92F28" w14:paraId="7475CC8E" w14:textId="77777777" w:rsidTr="00BD3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169F6A" w14:textId="77777777" w:rsidR="00E92F28" w:rsidRPr="00E92F28" w:rsidRDefault="00E92F28" w:rsidP="00E92F28">
            <w:pPr>
              <w:rPr>
                <w:b/>
                <w:bCs/>
              </w:rPr>
            </w:pPr>
            <w:r w:rsidRPr="00E92F28">
              <w:rPr>
                <w:b/>
                <w:bCs/>
              </w:rPr>
              <w:t>Certyfikaty</w:t>
            </w:r>
          </w:p>
        </w:tc>
        <w:tc>
          <w:tcPr>
            <w:tcW w:w="0" w:type="auto"/>
            <w:vAlign w:val="center"/>
            <w:hideMark/>
          </w:tcPr>
          <w:p w14:paraId="4CEE7E72" w14:textId="77777777" w:rsidR="00E92F28" w:rsidRPr="00DD3DD2" w:rsidRDefault="00E92F28" w:rsidP="00E92F28">
            <w:r w:rsidRPr="00DD3DD2">
              <w:t xml:space="preserve">CE, FCC, </w:t>
            </w:r>
            <w:proofErr w:type="spellStart"/>
            <w:r w:rsidRPr="00DD3DD2">
              <w:t>RoHS</w:t>
            </w:r>
            <w:proofErr w:type="spellEnd"/>
          </w:p>
        </w:tc>
      </w:tr>
      <w:tr w:rsidR="00E92F28" w:rsidRPr="00E92F28" w14:paraId="045FDCCE" w14:textId="77777777" w:rsidTr="00BD3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354810" w14:textId="77777777" w:rsidR="00E92F28" w:rsidRPr="00E92F28" w:rsidRDefault="00E92F28" w:rsidP="00E92F28">
            <w:pPr>
              <w:rPr>
                <w:b/>
                <w:bCs/>
              </w:rPr>
            </w:pPr>
            <w:r w:rsidRPr="00E92F28">
              <w:rPr>
                <w:b/>
                <w:bCs/>
              </w:rPr>
              <w:t>Środowisko pracy</w:t>
            </w:r>
          </w:p>
        </w:tc>
        <w:tc>
          <w:tcPr>
            <w:tcW w:w="0" w:type="auto"/>
            <w:vAlign w:val="center"/>
            <w:hideMark/>
          </w:tcPr>
          <w:p w14:paraId="251A7DFB" w14:textId="77777777" w:rsidR="00E92F28" w:rsidRPr="00DD3DD2" w:rsidRDefault="00E92F28" w:rsidP="00E92F28">
            <w:r w:rsidRPr="00DD3DD2">
              <w:t>Dopuszczalna temperatura pracy: 0</w:t>
            </w:r>
            <w:r w:rsidRPr="00DD3DD2">
              <w:rPr>
                <w:rFonts w:ascii="Cambria Math" w:hAnsi="Cambria Math" w:cs="Cambria Math"/>
              </w:rPr>
              <w:t>℃</w:t>
            </w:r>
            <w:r w:rsidRPr="00DD3DD2">
              <w:t xml:space="preserve"> - 45</w:t>
            </w:r>
            <w:r w:rsidRPr="00DD3DD2">
              <w:rPr>
                <w:rFonts w:ascii="Cambria Math" w:hAnsi="Cambria Math" w:cs="Cambria Math"/>
              </w:rPr>
              <w:t>℃</w:t>
            </w:r>
            <w:r w:rsidRPr="00DD3DD2">
              <w:t xml:space="preserve"> (32</w:t>
            </w:r>
            <w:r w:rsidRPr="00DD3DD2">
              <w:rPr>
                <w:rFonts w:ascii="Cambria Math" w:hAnsi="Cambria Math" w:cs="Cambria Math"/>
              </w:rPr>
              <w:t>℉</w:t>
            </w:r>
            <w:r w:rsidRPr="00DD3DD2">
              <w:t xml:space="preserve"> - 113</w:t>
            </w:r>
            <w:r w:rsidRPr="00DD3DD2">
              <w:rPr>
                <w:rFonts w:ascii="Cambria Math" w:hAnsi="Cambria Math" w:cs="Cambria Math"/>
              </w:rPr>
              <w:t>℉</w:t>
            </w:r>
            <w:r w:rsidRPr="00DD3DD2">
              <w:t>)</w:t>
            </w:r>
            <w:r w:rsidRPr="00DD3DD2">
              <w:br/>
              <w:t>Dopuszczalna temperatura przechowywania: -40</w:t>
            </w:r>
            <w:r w:rsidRPr="00DD3DD2">
              <w:rPr>
                <w:rFonts w:ascii="Cambria Math" w:hAnsi="Cambria Math" w:cs="Cambria Math"/>
              </w:rPr>
              <w:t>℃</w:t>
            </w:r>
            <w:r w:rsidRPr="00DD3DD2">
              <w:t xml:space="preserve"> - 70</w:t>
            </w:r>
            <w:r w:rsidRPr="00DD3DD2">
              <w:rPr>
                <w:rFonts w:ascii="Cambria Math" w:hAnsi="Cambria Math" w:cs="Cambria Math"/>
              </w:rPr>
              <w:t>℃</w:t>
            </w:r>
            <w:r w:rsidRPr="00DD3DD2">
              <w:t xml:space="preserve"> (-40</w:t>
            </w:r>
            <w:r w:rsidRPr="00DD3DD2">
              <w:rPr>
                <w:rFonts w:ascii="Cambria Math" w:hAnsi="Cambria Math" w:cs="Cambria Math"/>
              </w:rPr>
              <w:t>℉</w:t>
            </w:r>
            <w:r w:rsidRPr="00DD3DD2">
              <w:t xml:space="preserve"> - 158</w:t>
            </w:r>
            <w:r w:rsidRPr="00DD3DD2">
              <w:rPr>
                <w:rFonts w:ascii="Cambria Math" w:hAnsi="Cambria Math" w:cs="Cambria Math"/>
              </w:rPr>
              <w:t>℉</w:t>
            </w:r>
            <w:r w:rsidRPr="00DD3DD2">
              <w:t>)</w:t>
            </w:r>
            <w:r w:rsidRPr="00DD3DD2">
              <w:br/>
              <w:t>Dopuszczalna wilgotno</w:t>
            </w:r>
            <w:r w:rsidRPr="00DD3DD2">
              <w:rPr>
                <w:rFonts w:ascii="Calibri" w:hAnsi="Calibri" w:cs="Calibri"/>
              </w:rPr>
              <w:t>ść</w:t>
            </w:r>
            <w:r w:rsidRPr="00DD3DD2">
              <w:t xml:space="preserve"> powietrza: 10% - 90%, bez kondensacji</w:t>
            </w:r>
            <w:r w:rsidRPr="00DD3DD2">
              <w:br/>
              <w:t>Dopuszczalna wilgotno</w:t>
            </w:r>
            <w:r w:rsidRPr="00DD3DD2">
              <w:rPr>
                <w:rFonts w:ascii="Calibri" w:hAnsi="Calibri" w:cs="Calibri"/>
              </w:rPr>
              <w:t>ść</w:t>
            </w:r>
            <w:r w:rsidRPr="00DD3DD2">
              <w:t xml:space="preserve"> przechowywania 5% - 90%, bez kondensacji </w:t>
            </w:r>
          </w:p>
        </w:tc>
      </w:tr>
      <w:tr w:rsidR="00DD3DD2" w:rsidRPr="00E92F28" w14:paraId="5DEE3033" w14:textId="77777777" w:rsidTr="00BD3F8A">
        <w:trPr>
          <w:tblCellSpacing w:w="15" w:type="dxa"/>
        </w:trPr>
        <w:tc>
          <w:tcPr>
            <w:tcW w:w="0" w:type="auto"/>
            <w:vAlign w:val="center"/>
          </w:tcPr>
          <w:p w14:paraId="5F9B14CA" w14:textId="033C3BE4" w:rsidR="00DD3DD2" w:rsidRPr="00E92F28" w:rsidRDefault="00DD3DD2" w:rsidP="00E92F28">
            <w:pPr>
              <w:rPr>
                <w:b/>
                <w:bCs/>
              </w:rPr>
            </w:pPr>
            <w:r>
              <w:rPr>
                <w:b/>
                <w:bCs/>
              </w:rPr>
              <w:t>Dodatkowo:</w:t>
            </w:r>
          </w:p>
        </w:tc>
        <w:tc>
          <w:tcPr>
            <w:tcW w:w="0" w:type="auto"/>
            <w:vAlign w:val="center"/>
          </w:tcPr>
          <w:p w14:paraId="5B79779A" w14:textId="068BDEAA" w:rsidR="00DD3DD2" w:rsidRPr="00DD3DD2" w:rsidRDefault="00DD3DD2" w:rsidP="00E92F28">
            <w:r w:rsidRPr="00DD3DD2">
              <w:t>Uchwyty matujące do szafy RACK wraz z niezbędnymi śrubami mocującymi</w:t>
            </w:r>
          </w:p>
        </w:tc>
      </w:tr>
      <w:tr w:rsidR="00DD3DD2" w:rsidRPr="00E92F28" w14:paraId="5452C240" w14:textId="77777777" w:rsidTr="00BD3F8A">
        <w:trPr>
          <w:trHeight w:val="851"/>
          <w:tblCellSpacing w:w="15" w:type="dxa"/>
        </w:trPr>
        <w:tc>
          <w:tcPr>
            <w:tcW w:w="0" w:type="auto"/>
            <w:vAlign w:val="center"/>
          </w:tcPr>
          <w:p w14:paraId="5445FC1C" w14:textId="39BA7A5D" w:rsidR="00DD3DD2" w:rsidRPr="00E92F28" w:rsidRDefault="00DD3DD2" w:rsidP="00E92F28">
            <w:pPr>
              <w:rPr>
                <w:b/>
                <w:bCs/>
              </w:rPr>
            </w:pPr>
            <w:r>
              <w:rPr>
                <w:b/>
                <w:bCs/>
              </w:rPr>
              <w:t>Gwarancja</w:t>
            </w:r>
          </w:p>
        </w:tc>
        <w:tc>
          <w:tcPr>
            <w:tcW w:w="0" w:type="auto"/>
            <w:vAlign w:val="center"/>
          </w:tcPr>
          <w:p w14:paraId="1BE5A760" w14:textId="3D1E422E" w:rsidR="00DD3DD2" w:rsidRPr="00E92F28" w:rsidRDefault="00DD3DD2" w:rsidP="00E92F28">
            <w:pPr>
              <w:rPr>
                <w:b/>
                <w:bCs/>
              </w:rPr>
            </w:pPr>
            <w:r>
              <w:t>3</w:t>
            </w:r>
            <w:r w:rsidRPr="00FD2515">
              <w:t xml:space="preserve"> </w:t>
            </w:r>
            <w:r>
              <w:t xml:space="preserve">lata NBD podjęcie naprawy u </w:t>
            </w:r>
            <w:r w:rsidRPr="00D50941">
              <w:t>klienta w następnym dniu roboczym</w:t>
            </w:r>
          </w:p>
        </w:tc>
      </w:tr>
    </w:tbl>
    <w:p w14:paraId="1F2164AD" w14:textId="56F01492" w:rsidR="006D4930" w:rsidRDefault="006D4930" w:rsidP="00E92F28"/>
    <w:p w14:paraId="5351FC54" w14:textId="77777777" w:rsidR="006D4930" w:rsidRDefault="006D4930">
      <w:r>
        <w:br w:type="page"/>
      </w:r>
    </w:p>
    <w:p w14:paraId="7D868D8A" w14:textId="77777777" w:rsidR="006D4930" w:rsidRDefault="006D4930" w:rsidP="006D4930">
      <w:pPr>
        <w:rPr>
          <w:b/>
          <w:bCs/>
        </w:rPr>
      </w:pPr>
      <w:r>
        <w:rPr>
          <w:b/>
          <w:bCs/>
        </w:rPr>
        <w:lastRenderedPageBreak/>
        <w:t xml:space="preserve">4 x wkładka </w:t>
      </w:r>
      <w:r w:rsidRPr="008C0678">
        <w:rPr>
          <w:b/>
          <w:bCs/>
        </w:rPr>
        <w:t>TP-Link TL-SM5110-SR moduł SFP+ LC 10GBase-SR</w:t>
      </w:r>
    </w:p>
    <w:p w14:paraId="2DF0CFBC" w14:textId="77777777" w:rsidR="006D4930" w:rsidRPr="001F4E5E" w:rsidRDefault="006D4930" w:rsidP="006D4930">
      <w:pPr>
        <w:rPr>
          <w:b/>
          <w:bCs/>
        </w:rPr>
      </w:pPr>
      <w:r w:rsidRPr="001F4E5E">
        <w:rPr>
          <w:b/>
          <w:bCs/>
        </w:rPr>
        <w:t>2</w:t>
      </w:r>
      <w:r>
        <w:rPr>
          <w:b/>
          <w:bCs/>
        </w:rPr>
        <w:t xml:space="preserve"> </w:t>
      </w:r>
      <w:r w:rsidRPr="001F4E5E">
        <w:rPr>
          <w:b/>
          <w:bCs/>
        </w:rPr>
        <w:t xml:space="preserve">x </w:t>
      </w:r>
      <w:proofErr w:type="spellStart"/>
      <w:r w:rsidRPr="001F4E5E">
        <w:rPr>
          <w:b/>
          <w:bCs/>
        </w:rPr>
        <w:t>Patchcord</w:t>
      </w:r>
      <w:proofErr w:type="spellEnd"/>
      <w:r w:rsidRPr="001F4E5E">
        <w:rPr>
          <w:b/>
          <w:bCs/>
        </w:rPr>
        <w:t xml:space="preserve"> LC/UPC-LC/UPC, MM, 50/125, dupleks, włókno OM3, 3 m </w:t>
      </w:r>
    </w:p>
    <w:p w14:paraId="0A5E28A8" w14:textId="77777777" w:rsidR="006D4930" w:rsidRPr="008C0678" w:rsidRDefault="006D4930" w:rsidP="006D4930">
      <w:pPr>
        <w:rPr>
          <w:b/>
          <w:bCs/>
        </w:rPr>
      </w:pPr>
    </w:p>
    <w:p w14:paraId="594A61D6" w14:textId="77777777" w:rsidR="006D4930" w:rsidRPr="008C0678" w:rsidRDefault="006D4930" w:rsidP="006D4930">
      <w:pPr>
        <w:rPr>
          <w:b/>
          <w:bCs/>
          <w:vanish/>
        </w:rPr>
      </w:pPr>
      <w:r w:rsidRPr="008C0678">
        <w:rPr>
          <w:b/>
          <w:bCs/>
          <w:vanish/>
        </w:rPr>
        <w:t>Początek formularza</w:t>
      </w:r>
    </w:p>
    <w:p w14:paraId="15984069" w14:textId="77777777" w:rsidR="006D4930" w:rsidRPr="008C0678" w:rsidRDefault="006D4930" w:rsidP="006D4930">
      <w:pPr>
        <w:rPr>
          <w:b/>
          <w:bCs/>
          <w:vanish/>
        </w:rPr>
      </w:pPr>
      <w:r w:rsidRPr="008C0678">
        <w:rPr>
          <w:b/>
          <w:bCs/>
          <w:vanish/>
        </w:rPr>
        <w:t>Dół formularza</w:t>
      </w:r>
    </w:p>
    <w:p w14:paraId="0CEBC4AE" w14:textId="77777777" w:rsidR="006D4930" w:rsidRPr="008C0678" w:rsidRDefault="006D4930" w:rsidP="006D4930">
      <w:pPr>
        <w:rPr>
          <w:b/>
          <w:bCs/>
        </w:rPr>
      </w:pPr>
      <w:r w:rsidRPr="008C0678">
        <w:rPr>
          <w:b/>
          <w:bCs/>
        </w:rPr>
        <w:t>Najważniejsze cechy:</w:t>
      </w:r>
    </w:p>
    <w:p w14:paraId="4BE4F418" w14:textId="77777777" w:rsidR="006D4930" w:rsidRPr="008C0678" w:rsidRDefault="006D4930" w:rsidP="006D4930">
      <w:pPr>
        <w:numPr>
          <w:ilvl w:val="0"/>
          <w:numId w:val="1"/>
        </w:numPr>
        <w:rPr>
          <w:b/>
          <w:bCs/>
        </w:rPr>
      </w:pPr>
      <w:r w:rsidRPr="008C0678">
        <w:rPr>
          <w:b/>
          <w:bCs/>
        </w:rPr>
        <w:t>Wielomodowy moduł SFP+ LC</w:t>
      </w:r>
    </w:p>
    <w:p w14:paraId="29750EFE" w14:textId="77777777" w:rsidR="006D4930" w:rsidRPr="008C0678" w:rsidRDefault="006D4930" w:rsidP="006D4930">
      <w:pPr>
        <w:numPr>
          <w:ilvl w:val="0"/>
          <w:numId w:val="1"/>
        </w:numPr>
        <w:rPr>
          <w:b/>
          <w:bCs/>
        </w:rPr>
      </w:pPr>
      <w:r w:rsidRPr="008C0678">
        <w:rPr>
          <w:b/>
          <w:bCs/>
        </w:rPr>
        <w:t>Obsługa Hot-</w:t>
      </w:r>
      <w:proofErr w:type="spellStart"/>
      <w:r w:rsidRPr="008C0678">
        <w:rPr>
          <w:b/>
          <w:bCs/>
        </w:rPr>
        <w:t>Plugging</w:t>
      </w:r>
      <w:proofErr w:type="spellEnd"/>
    </w:p>
    <w:p w14:paraId="0ACCEAB0" w14:textId="77777777" w:rsidR="006D4930" w:rsidRPr="008C0678" w:rsidRDefault="006D4930" w:rsidP="006D4930">
      <w:pPr>
        <w:numPr>
          <w:ilvl w:val="0"/>
          <w:numId w:val="1"/>
        </w:numPr>
        <w:rPr>
          <w:b/>
          <w:bCs/>
        </w:rPr>
      </w:pPr>
      <w:r w:rsidRPr="008C0678">
        <w:rPr>
          <w:b/>
          <w:bCs/>
        </w:rPr>
        <w:t>Obsługa funkcji DDM</w:t>
      </w:r>
    </w:p>
    <w:p w14:paraId="72540F31" w14:textId="77777777" w:rsidR="006D4930" w:rsidRPr="008C0678" w:rsidRDefault="006D4930" w:rsidP="006D4930">
      <w:pPr>
        <w:numPr>
          <w:ilvl w:val="0"/>
          <w:numId w:val="1"/>
        </w:numPr>
        <w:rPr>
          <w:b/>
          <w:bCs/>
        </w:rPr>
      </w:pPr>
      <w:r w:rsidRPr="008C0678">
        <w:rPr>
          <w:b/>
          <w:bCs/>
        </w:rPr>
        <w:t>Zgodność z wymogami SFP+ MSA</w:t>
      </w:r>
    </w:p>
    <w:p w14:paraId="1DD7BFEB" w14:textId="77777777" w:rsidR="006D4930" w:rsidRPr="008C0678" w:rsidRDefault="006D4930" w:rsidP="006D4930">
      <w:pPr>
        <w:ind w:left="360"/>
        <w:rPr>
          <w:b/>
          <w:bCs/>
        </w:rPr>
      </w:pPr>
    </w:p>
    <w:tbl>
      <w:tblPr>
        <w:tblW w:w="4950" w:type="pct"/>
        <w:jc w:val="center"/>
        <w:tblCellSpacing w:w="7" w:type="dxa"/>
        <w:tblBorders>
          <w:insideH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90"/>
        <w:gridCol w:w="4491"/>
      </w:tblGrid>
      <w:tr w:rsidR="006D4930" w:rsidRPr="00AF3808" w14:paraId="4F2F55B6" w14:textId="77777777" w:rsidTr="003F7225">
        <w:trPr>
          <w:gridAfter w:val="1"/>
          <w:wAfter w:w="4634" w:type="dxa"/>
          <w:trHeight w:val="150"/>
          <w:tblCellSpacing w:w="7" w:type="dxa"/>
          <w:jc w:val="center"/>
        </w:trPr>
        <w:tc>
          <w:tcPr>
            <w:tcW w:w="2500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8EA4A3F" w14:textId="77777777" w:rsidR="006D4930" w:rsidRPr="00AF3808" w:rsidRDefault="006D4930" w:rsidP="003F7225">
            <w:pPr>
              <w:rPr>
                <w:b/>
                <w:bCs/>
              </w:rPr>
            </w:pPr>
            <w:r w:rsidRPr="00AF3808">
              <w:rPr>
                <w:b/>
                <w:bCs/>
              </w:rPr>
              <w:t>TL-SM5110-SR</w:t>
            </w:r>
          </w:p>
        </w:tc>
      </w:tr>
      <w:tr w:rsidR="006D4930" w:rsidRPr="00AF3808" w14:paraId="3AF49DEE" w14:textId="77777777" w:rsidTr="003F7225">
        <w:trPr>
          <w:trHeight w:val="150"/>
          <w:tblCellSpacing w:w="7" w:type="dxa"/>
          <w:jc w:val="center"/>
        </w:trPr>
        <w:tc>
          <w:tcPr>
            <w:tcW w:w="2500" w:type="pct"/>
            <w:shd w:val="clear" w:color="auto" w:fill="auto"/>
            <w:vAlign w:val="center"/>
            <w:hideMark/>
          </w:tcPr>
          <w:p w14:paraId="65F806A6" w14:textId="77777777" w:rsidR="006D4930" w:rsidRPr="00AF3808" w:rsidRDefault="006D4930" w:rsidP="003F7225">
            <w:pPr>
              <w:rPr>
                <w:b/>
                <w:bCs/>
              </w:rPr>
            </w:pPr>
            <w:r w:rsidRPr="00AF3808">
              <w:rPr>
                <w:b/>
                <w:bCs/>
              </w:rPr>
              <w:t>DDM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7723FED8" w14:textId="77777777" w:rsidR="006D4930" w:rsidRPr="00AF3808" w:rsidRDefault="006D4930" w:rsidP="003F7225">
            <w:pPr>
              <w:rPr>
                <w:b/>
                <w:bCs/>
              </w:rPr>
            </w:pPr>
            <w:r w:rsidRPr="00AF3808">
              <w:rPr>
                <w:b/>
                <w:bCs/>
              </w:rPr>
              <w:t>Tak</w:t>
            </w:r>
          </w:p>
        </w:tc>
      </w:tr>
      <w:tr w:rsidR="006D4930" w:rsidRPr="00AF3808" w14:paraId="2CD10A9A" w14:textId="77777777" w:rsidTr="003F7225">
        <w:trPr>
          <w:trHeight w:val="150"/>
          <w:tblCellSpacing w:w="7" w:type="dxa"/>
          <w:jc w:val="center"/>
        </w:trPr>
        <w:tc>
          <w:tcPr>
            <w:tcW w:w="2500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55B77DF" w14:textId="77777777" w:rsidR="006D4930" w:rsidRPr="00AF3808" w:rsidRDefault="006D4930" w:rsidP="003F7225">
            <w:pPr>
              <w:rPr>
                <w:b/>
                <w:bCs/>
              </w:rPr>
            </w:pPr>
            <w:r w:rsidRPr="00AF3808">
              <w:rPr>
                <w:b/>
                <w:bCs/>
              </w:rPr>
              <w:t>SFP-MSA</w:t>
            </w:r>
          </w:p>
        </w:tc>
        <w:tc>
          <w:tcPr>
            <w:tcW w:w="2500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11279A2" w14:textId="77777777" w:rsidR="006D4930" w:rsidRPr="00AF3808" w:rsidRDefault="006D4930" w:rsidP="003F7225">
            <w:pPr>
              <w:rPr>
                <w:b/>
                <w:bCs/>
              </w:rPr>
            </w:pPr>
            <w:r w:rsidRPr="00AF3808">
              <w:rPr>
                <w:b/>
                <w:bCs/>
              </w:rPr>
              <w:t>Tak</w:t>
            </w:r>
          </w:p>
        </w:tc>
      </w:tr>
      <w:tr w:rsidR="006D4930" w:rsidRPr="00AF3808" w14:paraId="53F9920C" w14:textId="77777777" w:rsidTr="003F7225">
        <w:trPr>
          <w:trHeight w:val="150"/>
          <w:tblCellSpacing w:w="7" w:type="dxa"/>
          <w:jc w:val="center"/>
        </w:trPr>
        <w:tc>
          <w:tcPr>
            <w:tcW w:w="2500" w:type="pct"/>
            <w:shd w:val="clear" w:color="auto" w:fill="auto"/>
            <w:vAlign w:val="center"/>
            <w:hideMark/>
          </w:tcPr>
          <w:p w14:paraId="6A908C1C" w14:textId="77777777" w:rsidR="006D4930" w:rsidRPr="00AF3808" w:rsidRDefault="006D4930" w:rsidP="003F7225">
            <w:pPr>
              <w:rPr>
                <w:b/>
                <w:bCs/>
              </w:rPr>
            </w:pPr>
            <w:r w:rsidRPr="00AF3808">
              <w:rPr>
                <w:b/>
                <w:bCs/>
              </w:rPr>
              <w:t xml:space="preserve">Hot </w:t>
            </w:r>
            <w:proofErr w:type="spellStart"/>
            <w:r w:rsidRPr="00AF3808">
              <w:rPr>
                <w:b/>
                <w:bCs/>
              </w:rPr>
              <w:t>Swappable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465C0A07" w14:textId="77777777" w:rsidR="006D4930" w:rsidRPr="00AF3808" w:rsidRDefault="006D4930" w:rsidP="003F7225">
            <w:pPr>
              <w:rPr>
                <w:b/>
                <w:bCs/>
              </w:rPr>
            </w:pPr>
            <w:r w:rsidRPr="00AF3808">
              <w:rPr>
                <w:b/>
                <w:bCs/>
              </w:rPr>
              <w:t>Tak</w:t>
            </w:r>
          </w:p>
        </w:tc>
      </w:tr>
    </w:tbl>
    <w:p w14:paraId="2864B898" w14:textId="77777777" w:rsidR="006D4930" w:rsidRPr="00AF3808" w:rsidRDefault="006D4930" w:rsidP="006D4930">
      <w:pPr>
        <w:rPr>
          <w:b/>
          <w:bCs/>
          <w:vanish/>
        </w:rPr>
      </w:pPr>
    </w:p>
    <w:tbl>
      <w:tblPr>
        <w:tblW w:w="4950" w:type="pct"/>
        <w:jc w:val="center"/>
        <w:tblCellSpacing w:w="7" w:type="dxa"/>
        <w:tblBorders>
          <w:insideH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90"/>
        <w:gridCol w:w="4491"/>
      </w:tblGrid>
      <w:tr w:rsidR="006D4930" w:rsidRPr="00AF3808" w14:paraId="16D3DFAD" w14:textId="77777777" w:rsidTr="003F7225">
        <w:trPr>
          <w:gridAfter w:val="1"/>
          <w:wAfter w:w="4634" w:type="dxa"/>
          <w:trHeight w:val="150"/>
          <w:tblCellSpacing w:w="7" w:type="dxa"/>
          <w:jc w:val="center"/>
        </w:trPr>
        <w:tc>
          <w:tcPr>
            <w:tcW w:w="2500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B0A57B7" w14:textId="77777777" w:rsidR="006D4930" w:rsidRPr="00AF3808" w:rsidRDefault="006D4930" w:rsidP="003F7225">
            <w:pPr>
              <w:rPr>
                <w:b/>
                <w:bCs/>
              </w:rPr>
            </w:pPr>
            <w:r w:rsidRPr="00AF3808">
              <w:rPr>
                <w:b/>
                <w:bCs/>
              </w:rPr>
              <w:t>Karta sieciowa</w:t>
            </w:r>
          </w:p>
        </w:tc>
      </w:tr>
      <w:tr w:rsidR="006D4930" w:rsidRPr="00AF3808" w14:paraId="165FCDBE" w14:textId="77777777" w:rsidTr="003F7225">
        <w:trPr>
          <w:trHeight w:val="150"/>
          <w:tblCellSpacing w:w="7" w:type="dxa"/>
          <w:jc w:val="center"/>
        </w:trPr>
        <w:tc>
          <w:tcPr>
            <w:tcW w:w="2500" w:type="pct"/>
            <w:shd w:val="clear" w:color="auto" w:fill="auto"/>
            <w:vAlign w:val="center"/>
            <w:hideMark/>
          </w:tcPr>
          <w:p w14:paraId="59389B4E" w14:textId="77777777" w:rsidR="006D4930" w:rsidRPr="00AF3808" w:rsidRDefault="006D4930" w:rsidP="003F7225">
            <w:pPr>
              <w:rPr>
                <w:b/>
                <w:bCs/>
              </w:rPr>
            </w:pPr>
            <w:r w:rsidRPr="00AF3808">
              <w:rPr>
                <w:b/>
                <w:bCs/>
              </w:rPr>
              <w:t>Standardy i protokoły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6BAAE6A9" w14:textId="77777777" w:rsidR="006D4930" w:rsidRPr="00AF3808" w:rsidRDefault="006D4930" w:rsidP="003F7225">
            <w:pPr>
              <w:rPr>
                <w:b/>
                <w:bCs/>
              </w:rPr>
            </w:pPr>
            <w:r w:rsidRPr="00AF3808">
              <w:rPr>
                <w:b/>
                <w:bCs/>
              </w:rPr>
              <w:t>IEEE 802.3ae, TCP/IP, SFF-8472</w:t>
            </w:r>
          </w:p>
        </w:tc>
      </w:tr>
      <w:tr w:rsidR="006D4930" w:rsidRPr="00AF3808" w14:paraId="3DF4F9C9" w14:textId="77777777" w:rsidTr="003F7225">
        <w:trPr>
          <w:trHeight w:val="150"/>
          <w:tblCellSpacing w:w="7" w:type="dxa"/>
          <w:jc w:val="center"/>
        </w:trPr>
        <w:tc>
          <w:tcPr>
            <w:tcW w:w="2500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464BEAC" w14:textId="77777777" w:rsidR="006D4930" w:rsidRPr="00AF3808" w:rsidRDefault="006D4930" w:rsidP="003F7225">
            <w:pPr>
              <w:rPr>
                <w:b/>
                <w:bCs/>
              </w:rPr>
            </w:pPr>
            <w:r w:rsidRPr="00AF3808">
              <w:rPr>
                <w:b/>
                <w:bCs/>
              </w:rPr>
              <w:t>Długość fali</w:t>
            </w:r>
          </w:p>
        </w:tc>
        <w:tc>
          <w:tcPr>
            <w:tcW w:w="2500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7F3C5B8" w14:textId="77777777" w:rsidR="006D4930" w:rsidRPr="00AF3808" w:rsidRDefault="006D4930" w:rsidP="003F7225">
            <w:pPr>
              <w:rPr>
                <w:b/>
                <w:bCs/>
              </w:rPr>
            </w:pPr>
            <w:r w:rsidRPr="00AF3808">
              <w:rPr>
                <w:b/>
                <w:bCs/>
              </w:rPr>
              <w:t xml:space="preserve">850 </w:t>
            </w:r>
            <w:proofErr w:type="spellStart"/>
            <w:r w:rsidRPr="00AF3808">
              <w:rPr>
                <w:b/>
                <w:bCs/>
              </w:rPr>
              <w:t>nm</w:t>
            </w:r>
            <w:proofErr w:type="spellEnd"/>
          </w:p>
        </w:tc>
      </w:tr>
      <w:tr w:rsidR="006D4930" w:rsidRPr="00AF3808" w14:paraId="11E39D8D" w14:textId="77777777" w:rsidTr="003F7225">
        <w:trPr>
          <w:trHeight w:val="150"/>
          <w:tblCellSpacing w:w="7" w:type="dxa"/>
          <w:jc w:val="center"/>
        </w:trPr>
        <w:tc>
          <w:tcPr>
            <w:tcW w:w="2500" w:type="pct"/>
            <w:shd w:val="clear" w:color="auto" w:fill="auto"/>
            <w:vAlign w:val="center"/>
            <w:hideMark/>
          </w:tcPr>
          <w:p w14:paraId="7A1F7AF8" w14:textId="77777777" w:rsidR="006D4930" w:rsidRPr="00AF3808" w:rsidRDefault="006D4930" w:rsidP="003F7225">
            <w:pPr>
              <w:rPr>
                <w:b/>
                <w:bCs/>
              </w:rPr>
            </w:pPr>
            <w:r w:rsidRPr="00AF3808">
              <w:rPr>
                <w:b/>
                <w:bCs/>
              </w:rPr>
              <w:t>Zasilanie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24BD6BF7" w14:textId="77777777" w:rsidR="006D4930" w:rsidRPr="00AF3808" w:rsidRDefault="006D4930" w:rsidP="003F7225">
            <w:pPr>
              <w:rPr>
                <w:b/>
                <w:bCs/>
              </w:rPr>
            </w:pPr>
            <w:r w:rsidRPr="00AF3808">
              <w:rPr>
                <w:b/>
                <w:bCs/>
              </w:rPr>
              <w:t>3,3 V</w:t>
            </w:r>
          </w:p>
        </w:tc>
      </w:tr>
      <w:tr w:rsidR="006D4930" w:rsidRPr="00AF3808" w14:paraId="09DE4683" w14:textId="77777777" w:rsidTr="003F7225">
        <w:trPr>
          <w:trHeight w:val="150"/>
          <w:tblCellSpacing w:w="7" w:type="dxa"/>
          <w:jc w:val="center"/>
        </w:trPr>
        <w:tc>
          <w:tcPr>
            <w:tcW w:w="2500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41FF440" w14:textId="77777777" w:rsidR="006D4930" w:rsidRPr="00AF3808" w:rsidRDefault="006D4930" w:rsidP="003F7225">
            <w:pPr>
              <w:rPr>
                <w:b/>
                <w:bCs/>
              </w:rPr>
            </w:pPr>
            <w:r w:rsidRPr="00AF3808">
              <w:rPr>
                <w:b/>
                <w:bCs/>
              </w:rPr>
              <w:t>Typ światłowodu</w:t>
            </w:r>
          </w:p>
        </w:tc>
        <w:tc>
          <w:tcPr>
            <w:tcW w:w="2500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8EA26C6" w14:textId="77777777" w:rsidR="006D4930" w:rsidRPr="00AF3808" w:rsidRDefault="006D4930" w:rsidP="003F7225">
            <w:pPr>
              <w:rPr>
                <w:b/>
                <w:bCs/>
              </w:rPr>
            </w:pPr>
            <w:r w:rsidRPr="00AF3808">
              <w:rPr>
                <w:b/>
                <w:bCs/>
              </w:rPr>
              <w:t xml:space="preserve">Wielomodowy, 50/125 </w:t>
            </w:r>
            <w:proofErr w:type="spellStart"/>
            <w:r w:rsidRPr="00AF3808">
              <w:rPr>
                <w:b/>
                <w:bCs/>
              </w:rPr>
              <w:t>um</w:t>
            </w:r>
            <w:proofErr w:type="spellEnd"/>
            <w:r w:rsidRPr="00AF3808">
              <w:rPr>
                <w:b/>
                <w:bCs/>
              </w:rPr>
              <w:t xml:space="preserve"> lub 62,5/125 </w:t>
            </w:r>
            <w:proofErr w:type="spellStart"/>
            <w:r w:rsidRPr="00AF3808">
              <w:rPr>
                <w:b/>
                <w:bCs/>
              </w:rPr>
              <w:t>um</w:t>
            </w:r>
            <w:proofErr w:type="spellEnd"/>
          </w:p>
        </w:tc>
      </w:tr>
      <w:tr w:rsidR="006D4930" w:rsidRPr="00AF3808" w14:paraId="3892528F" w14:textId="77777777" w:rsidTr="003F7225">
        <w:trPr>
          <w:trHeight w:val="150"/>
          <w:tblCellSpacing w:w="7" w:type="dxa"/>
          <w:jc w:val="center"/>
        </w:trPr>
        <w:tc>
          <w:tcPr>
            <w:tcW w:w="2500" w:type="pct"/>
            <w:shd w:val="clear" w:color="auto" w:fill="auto"/>
            <w:vAlign w:val="center"/>
            <w:hideMark/>
          </w:tcPr>
          <w:p w14:paraId="2F43B521" w14:textId="77777777" w:rsidR="006D4930" w:rsidRPr="00AF3808" w:rsidRDefault="006D4930" w:rsidP="003F7225">
            <w:pPr>
              <w:rPr>
                <w:b/>
                <w:bCs/>
              </w:rPr>
            </w:pPr>
            <w:r w:rsidRPr="00AF3808">
              <w:rPr>
                <w:b/>
                <w:bCs/>
              </w:rPr>
              <w:t>Maks. długość kabla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53888CE7" w14:textId="77777777" w:rsidR="006D4930" w:rsidRPr="00AF3808" w:rsidRDefault="006D4930" w:rsidP="003F7225">
            <w:pPr>
              <w:rPr>
                <w:b/>
                <w:bCs/>
              </w:rPr>
            </w:pPr>
            <w:r w:rsidRPr="00AF3808">
              <w:rPr>
                <w:b/>
                <w:bCs/>
              </w:rPr>
              <w:t>300 m (OM3)</w:t>
            </w:r>
          </w:p>
        </w:tc>
      </w:tr>
      <w:tr w:rsidR="006D4930" w:rsidRPr="00AF3808" w14:paraId="2E996B25" w14:textId="77777777" w:rsidTr="003F7225">
        <w:trPr>
          <w:trHeight w:val="150"/>
          <w:tblCellSpacing w:w="7" w:type="dxa"/>
          <w:jc w:val="center"/>
        </w:trPr>
        <w:tc>
          <w:tcPr>
            <w:tcW w:w="2500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0760D37" w14:textId="77777777" w:rsidR="006D4930" w:rsidRPr="00AF3808" w:rsidRDefault="006D4930" w:rsidP="003F7225">
            <w:pPr>
              <w:rPr>
                <w:b/>
                <w:bCs/>
              </w:rPr>
            </w:pPr>
            <w:r w:rsidRPr="00AF3808">
              <w:rPr>
                <w:b/>
                <w:bCs/>
              </w:rPr>
              <w:t>Prędkość transmisji</w:t>
            </w:r>
          </w:p>
        </w:tc>
        <w:tc>
          <w:tcPr>
            <w:tcW w:w="2500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BE5EBF2" w14:textId="77777777" w:rsidR="006D4930" w:rsidRPr="00AF3808" w:rsidRDefault="006D4930" w:rsidP="003F7225">
            <w:pPr>
              <w:rPr>
                <w:b/>
                <w:bCs/>
              </w:rPr>
            </w:pPr>
            <w:r w:rsidRPr="00AF3808">
              <w:rPr>
                <w:b/>
                <w:bCs/>
              </w:rPr>
              <w:t xml:space="preserve">10 </w:t>
            </w:r>
            <w:proofErr w:type="spellStart"/>
            <w:r w:rsidRPr="00AF3808">
              <w:rPr>
                <w:b/>
                <w:bCs/>
              </w:rPr>
              <w:t>Gb</w:t>
            </w:r>
            <w:proofErr w:type="spellEnd"/>
            <w:r w:rsidRPr="00AF3808">
              <w:rPr>
                <w:b/>
                <w:bCs/>
              </w:rPr>
              <w:t>/s</w:t>
            </w:r>
          </w:p>
        </w:tc>
      </w:tr>
      <w:tr w:rsidR="006D4930" w:rsidRPr="00AF3808" w14:paraId="00A8D3B9" w14:textId="77777777" w:rsidTr="003F7225">
        <w:trPr>
          <w:trHeight w:val="150"/>
          <w:tblCellSpacing w:w="7" w:type="dxa"/>
          <w:jc w:val="center"/>
        </w:trPr>
        <w:tc>
          <w:tcPr>
            <w:tcW w:w="2500" w:type="pct"/>
            <w:shd w:val="clear" w:color="auto" w:fill="auto"/>
            <w:vAlign w:val="center"/>
            <w:hideMark/>
          </w:tcPr>
          <w:p w14:paraId="4EB0482D" w14:textId="77777777" w:rsidR="006D4930" w:rsidRPr="00AF3808" w:rsidRDefault="006D4930" w:rsidP="003F7225">
            <w:pPr>
              <w:rPr>
                <w:b/>
                <w:bCs/>
              </w:rPr>
            </w:pPr>
            <w:r w:rsidRPr="00AF3808">
              <w:rPr>
                <w:b/>
                <w:bCs/>
              </w:rPr>
              <w:t>Typ portów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5BCDC91A" w14:textId="77777777" w:rsidR="006D4930" w:rsidRPr="00AF3808" w:rsidRDefault="006D4930" w:rsidP="003F7225">
            <w:pPr>
              <w:rPr>
                <w:b/>
                <w:bCs/>
              </w:rPr>
            </w:pPr>
            <w:r w:rsidRPr="00AF3808">
              <w:rPr>
                <w:b/>
                <w:bCs/>
              </w:rPr>
              <w:t>LC/UPC</w:t>
            </w:r>
          </w:p>
        </w:tc>
      </w:tr>
      <w:tr w:rsidR="006D4930" w:rsidRPr="00AF3808" w14:paraId="0E65AE43" w14:textId="77777777" w:rsidTr="003F7225">
        <w:trPr>
          <w:trHeight w:val="150"/>
          <w:tblCellSpacing w:w="7" w:type="dxa"/>
          <w:jc w:val="center"/>
        </w:trPr>
        <w:tc>
          <w:tcPr>
            <w:tcW w:w="2500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7CF1B8C" w14:textId="77777777" w:rsidR="006D4930" w:rsidRPr="00AF3808" w:rsidRDefault="006D4930" w:rsidP="003F7225">
            <w:pPr>
              <w:rPr>
                <w:b/>
                <w:bCs/>
              </w:rPr>
            </w:pPr>
            <w:r w:rsidRPr="00AF3808">
              <w:rPr>
                <w:b/>
                <w:bCs/>
              </w:rPr>
              <w:t>Certyfikaty</w:t>
            </w:r>
          </w:p>
        </w:tc>
        <w:tc>
          <w:tcPr>
            <w:tcW w:w="2500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F60C4AC" w14:textId="77777777" w:rsidR="006D4930" w:rsidRPr="00AF3808" w:rsidRDefault="006D4930" w:rsidP="003F7225">
            <w:pPr>
              <w:rPr>
                <w:b/>
                <w:bCs/>
              </w:rPr>
            </w:pPr>
            <w:r w:rsidRPr="00AF3808">
              <w:rPr>
                <w:b/>
                <w:bCs/>
              </w:rPr>
              <w:t>FCC, CE</w:t>
            </w:r>
          </w:p>
        </w:tc>
      </w:tr>
      <w:tr w:rsidR="006D4930" w:rsidRPr="008C0678" w14:paraId="0505124B" w14:textId="77777777" w:rsidTr="003F7225">
        <w:trPr>
          <w:trHeight w:val="150"/>
          <w:tblCellSpacing w:w="7" w:type="dxa"/>
          <w:jc w:val="center"/>
        </w:trPr>
        <w:tc>
          <w:tcPr>
            <w:tcW w:w="2500" w:type="pct"/>
            <w:shd w:val="clear" w:color="auto" w:fill="auto"/>
            <w:vAlign w:val="center"/>
            <w:hideMark/>
          </w:tcPr>
          <w:p w14:paraId="6DDB0785" w14:textId="77777777" w:rsidR="006D4930" w:rsidRPr="00AF3808" w:rsidRDefault="006D4930" w:rsidP="003F7225">
            <w:pPr>
              <w:rPr>
                <w:b/>
                <w:bCs/>
              </w:rPr>
            </w:pPr>
            <w:r w:rsidRPr="00AF3808">
              <w:rPr>
                <w:b/>
                <w:bCs/>
              </w:rPr>
              <w:t>Środowisko pracy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06BC6897" w14:textId="77777777" w:rsidR="006D4930" w:rsidRPr="008C0678" w:rsidRDefault="006D4930" w:rsidP="003F7225">
            <w:pPr>
              <w:rPr>
                <w:b/>
                <w:bCs/>
              </w:rPr>
            </w:pPr>
            <w:r w:rsidRPr="00AF3808">
              <w:rPr>
                <w:b/>
                <w:bCs/>
              </w:rPr>
              <w:t>Dopuszczalna temperatura pracy: 0</w:t>
            </w:r>
            <w:r w:rsidRPr="00AF3808">
              <w:rPr>
                <w:rFonts w:ascii="Cambria Math" w:hAnsi="Cambria Math" w:cs="Cambria Math"/>
                <w:b/>
                <w:bCs/>
              </w:rPr>
              <w:t>℃</w:t>
            </w:r>
            <w:r w:rsidRPr="00AF3808">
              <w:rPr>
                <w:b/>
                <w:bCs/>
              </w:rPr>
              <w:t>~70</w:t>
            </w:r>
            <w:r w:rsidRPr="00AF3808">
              <w:rPr>
                <w:rFonts w:ascii="Cambria Math" w:hAnsi="Cambria Math" w:cs="Cambria Math"/>
                <w:b/>
                <w:bCs/>
              </w:rPr>
              <w:t>℃</w:t>
            </w:r>
            <w:r w:rsidRPr="00AF3808">
              <w:rPr>
                <w:b/>
                <w:bCs/>
              </w:rPr>
              <w:t xml:space="preserve"> (32</w:t>
            </w:r>
            <w:r w:rsidRPr="00AF3808">
              <w:rPr>
                <w:rFonts w:ascii="Cambria Math" w:hAnsi="Cambria Math" w:cs="Cambria Math"/>
                <w:b/>
                <w:bCs/>
              </w:rPr>
              <w:t>℉</w:t>
            </w:r>
            <w:r w:rsidRPr="00AF3808">
              <w:rPr>
                <w:b/>
                <w:bCs/>
              </w:rPr>
              <w:t>~158</w:t>
            </w:r>
            <w:r w:rsidRPr="00AF3808">
              <w:rPr>
                <w:rFonts w:ascii="Cambria Math" w:hAnsi="Cambria Math" w:cs="Cambria Math"/>
                <w:b/>
                <w:bCs/>
              </w:rPr>
              <w:t>℉</w:t>
            </w:r>
            <w:r w:rsidRPr="00AF3808">
              <w:rPr>
                <w:b/>
                <w:bCs/>
              </w:rPr>
              <w:t xml:space="preserve">) </w:t>
            </w:r>
            <w:r w:rsidRPr="00AF3808">
              <w:rPr>
                <w:b/>
                <w:bCs/>
              </w:rPr>
              <w:br/>
              <w:t>Dopuszczalna temperatura przechowywania: -40</w:t>
            </w:r>
            <w:r w:rsidRPr="00AF3808">
              <w:rPr>
                <w:rFonts w:ascii="Cambria Math" w:hAnsi="Cambria Math" w:cs="Cambria Math"/>
                <w:b/>
                <w:bCs/>
              </w:rPr>
              <w:t>℃</w:t>
            </w:r>
            <w:r w:rsidRPr="00AF3808">
              <w:rPr>
                <w:b/>
                <w:bCs/>
              </w:rPr>
              <w:t>~80</w:t>
            </w:r>
            <w:r w:rsidRPr="00AF3808">
              <w:rPr>
                <w:rFonts w:ascii="Cambria Math" w:hAnsi="Cambria Math" w:cs="Cambria Math"/>
                <w:b/>
                <w:bCs/>
              </w:rPr>
              <w:t>℃</w:t>
            </w:r>
            <w:r w:rsidRPr="00AF3808">
              <w:rPr>
                <w:b/>
                <w:bCs/>
              </w:rPr>
              <w:t xml:space="preserve"> (-40</w:t>
            </w:r>
            <w:r w:rsidRPr="00AF3808">
              <w:rPr>
                <w:rFonts w:ascii="Cambria Math" w:hAnsi="Cambria Math" w:cs="Cambria Math"/>
                <w:b/>
                <w:bCs/>
              </w:rPr>
              <w:t>℉</w:t>
            </w:r>
            <w:r w:rsidRPr="00AF3808">
              <w:rPr>
                <w:b/>
                <w:bCs/>
              </w:rPr>
              <w:t>~176</w:t>
            </w:r>
            <w:r w:rsidRPr="00AF3808">
              <w:rPr>
                <w:rFonts w:ascii="Cambria Math" w:hAnsi="Cambria Math" w:cs="Cambria Math"/>
                <w:b/>
                <w:bCs/>
              </w:rPr>
              <w:t>℉</w:t>
            </w:r>
            <w:r w:rsidRPr="00AF3808">
              <w:rPr>
                <w:b/>
                <w:bCs/>
              </w:rPr>
              <w:t xml:space="preserve">) </w:t>
            </w:r>
            <w:r w:rsidRPr="00AF3808">
              <w:rPr>
                <w:b/>
                <w:bCs/>
              </w:rPr>
              <w:br/>
              <w:t>Dopuszczalna wilgotno</w:t>
            </w:r>
            <w:r w:rsidRPr="00AF3808">
              <w:rPr>
                <w:rFonts w:ascii="Calibri" w:hAnsi="Calibri" w:cs="Calibri"/>
                <w:b/>
                <w:bCs/>
              </w:rPr>
              <w:t>ść</w:t>
            </w:r>
            <w:r w:rsidRPr="00AF3808">
              <w:rPr>
                <w:b/>
                <w:bCs/>
              </w:rPr>
              <w:t xml:space="preserve"> powietrza: 10%~90%, bez kondensacji </w:t>
            </w:r>
            <w:r w:rsidRPr="00AF3808">
              <w:rPr>
                <w:b/>
                <w:bCs/>
              </w:rPr>
              <w:br/>
              <w:t>Dopuszczalna wilgotno</w:t>
            </w:r>
            <w:r w:rsidRPr="00AF3808">
              <w:rPr>
                <w:rFonts w:ascii="Calibri" w:hAnsi="Calibri" w:cs="Calibri"/>
                <w:b/>
                <w:bCs/>
              </w:rPr>
              <w:t>ść</w:t>
            </w:r>
            <w:r w:rsidRPr="00AF3808">
              <w:rPr>
                <w:b/>
                <w:bCs/>
              </w:rPr>
              <w:t xml:space="preserve"> przechowywania: 5%~90%, bez kondensacji</w:t>
            </w:r>
          </w:p>
        </w:tc>
      </w:tr>
    </w:tbl>
    <w:p w14:paraId="06CF39FB" w14:textId="77777777" w:rsidR="00E92F28" w:rsidRPr="00FB3510" w:rsidRDefault="00E92F28" w:rsidP="006D4930"/>
    <w:sectPr w:rsidR="00E92F28" w:rsidRPr="00FB3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A4637"/>
    <w:multiLevelType w:val="multilevel"/>
    <w:tmpl w:val="C51A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306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28"/>
    <w:rsid w:val="00111B2F"/>
    <w:rsid w:val="00462901"/>
    <w:rsid w:val="006D4930"/>
    <w:rsid w:val="0071128F"/>
    <w:rsid w:val="008D3DBA"/>
    <w:rsid w:val="00AC4670"/>
    <w:rsid w:val="00B8690B"/>
    <w:rsid w:val="00BB29E0"/>
    <w:rsid w:val="00BD3F8A"/>
    <w:rsid w:val="00DD3DD2"/>
    <w:rsid w:val="00E92F28"/>
    <w:rsid w:val="00FB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3238"/>
  <w15:chartTrackingRefBased/>
  <w15:docId w15:val="{4F40E063-8975-43DC-AFCB-497122EB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F62CF-A326-457E-B020-213094A6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Bogdanowski</dc:creator>
  <cp:keywords/>
  <dc:description/>
  <cp:lastModifiedBy>sza</cp:lastModifiedBy>
  <cp:revision>5</cp:revision>
  <dcterms:created xsi:type="dcterms:W3CDTF">2024-08-22T08:17:00Z</dcterms:created>
  <dcterms:modified xsi:type="dcterms:W3CDTF">2024-09-05T07:16:00Z</dcterms:modified>
</cp:coreProperties>
</file>