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5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1757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7pt;height:56.95pt" type="#_x0000_t75"/>
          <w:control r:id="rId2" w:name="Nazwa Wykonawcy" w:shapeid="control_shape_0"/>
        </w:object>
      </w:r>
    </w:p>
    <w:p>
      <w:pPr>
        <w:pStyle w:val="Normal"/>
        <w:overflowPunct w:val="false"/>
        <w:spacing w:lineRule="auto" w:line="276" w:before="0" w:after="0"/>
        <w:ind w:right="5953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sz w:val="26"/>
          <w:szCs w:val="26"/>
        </w:rPr>
        <w:t>Oświadczenie Wykonawców wspólnie ubiegających się o udzielenie</w:t>
        <w:br/>
      </w:r>
      <w:r>
        <w:rPr>
          <w:rFonts w:eastAsia="Calibri" w:cs="Calibri" w:ascii="Arial" w:hAnsi="Arial"/>
          <w:b/>
          <w:bCs/>
          <w:spacing w:val="-1"/>
          <w:sz w:val="26"/>
          <w:szCs w:val="26"/>
          <w:lang w:eastAsia="pl-PL" w:bidi="ar-SA"/>
        </w:rPr>
        <w:t>zamówienia składane na podstawie art. 117 ust. 4 ustawy Pzp dotyczące usług, które wykonają poszczególni Wykonawcy</w:t>
      </w:r>
    </w:p>
    <w:p>
      <w:pPr>
        <w:pStyle w:val="Normal"/>
        <w:overflowPunct w:val="false"/>
        <w:spacing w:lineRule="auto" w:line="276" w:before="0" w:after="0"/>
        <w:ind w:left="3458"/>
        <w:rPr>
          <w:rFonts w:ascii="Arial" w:hAnsi="Arial" w:eastAsia="Times New Roman" w:cs="Times New Roman"/>
          <w:b/>
          <w:bCs/>
          <w:sz w:val="26"/>
          <w:szCs w:val="26"/>
        </w:rPr>
      </w:pPr>
      <w:r>
        <w:rPr>
          <w:rFonts w:eastAsia="Calibri" w:cs="Calibri" w:ascii="Arial" w:hAnsi="Arial"/>
          <w:b/>
          <w:spacing w:val="-1"/>
          <w:sz w:val="26"/>
          <w:szCs w:val="26"/>
          <w:lang w:eastAsia="pl-PL" w:bidi="ar-SA"/>
        </w:rPr>
        <w:t xml:space="preserve">na </w:t>
      </w:r>
      <w:r>
        <w:rPr>
          <w:rFonts w:eastAsia="Calibri" w:cs="Calibri" w:ascii="Arial" w:hAnsi="Arial"/>
          <w:b/>
          <w:bCs/>
          <w:spacing w:val="-1"/>
          <w:sz w:val="26"/>
          <w:szCs w:val="26"/>
          <w:lang w:eastAsia="pl-PL" w:bidi="ar-SA"/>
        </w:rPr>
        <w:t xml:space="preserve">Zadanie </w:t>
      </w:r>
      <w:r>
        <w:rPr>
          <w:rFonts w:eastAsia="Calibri" w:cs="Calibri" w:ascii="Arial" w:hAnsi="Arial"/>
          <w:b/>
          <w:spacing w:val="-1"/>
          <w:sz w:val="26"/>
          <w:szCs w:val="26"/>
          <w:lang w:eastAsia="pl-PL" w:bidi="ar-SA"/>
        </w:rPr>
        <w:t>Nr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>
      <w:pPr>
        <w:pStyle w:val="Normal"/>
        <w:numPr>
          <w:ilvl w:val="0"/>
          <w:numId w:val="6"/>
        </w:numPr>
        <w:overflowPunct w:val="false"/>
        <w:spacing w:lineRule="auto" w:line="276" w:before="113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Wykonawca: </w:t>
      </w:r>
      <w:r>
        <w:rPr/>
        <w:object>
          <v:shape id="control_shape_1" o:allowincell="t" style="width:464.95pt;height:39.7pt" type="#_x0000_t75"/>
          <w:control r:id="rId3" w:name="nazwa i adres wykonawcy" w:shapeid="control_shape_1"/>
        </w:object>
      </w:r>
    </w:p>
    <w:p>
      <w:pPr>
        <w:pStyle w:val="Normal"/>
        <w:overflowPunct w:val="false"/>
        <w:spacing w:lineRule="auto" w:line="276" w:before="57" w:after="0"/>
        <w:ind w:left="3288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(wpisać nazwę i adres wykonawcy)</w:t>
      </w:r>
    </w:p>
    <w:p>
      <w:pPr>
        <w:pStyle w:val="Normal"/>
        <w:overflowPunct w:val="false"/>
        <w:spacing w:lineRule="auto" w:line="276" w:before="113" w:after="0"/>
        <w:ind w:left="34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spacing w:val="-1"/>
          <w:lang w:eastAsia="pl-PL" w:bidi="ar-SA"/>
        </w:rPr>
        <w:t>zrealizuje następujące usługi:</w:t>
      </w:r>
    </w:p>
    <w:p>
      <w:pPr>
        <w:pStyle w:val="Normal"/>
        <w:overflowPunct w:val="false"/>
        <w:spacing w:lineRule="auto" w:line="276" w:before="113" w:after="0"/>
        <w:ind w:left="340"/>
        <w:rPr>
          <w:rFonts w:ascii="Arial" w:hAnsi="Arial"/>
          <w:b/>
          <w:bCs/>
          <w:szCs w:val="22"/>
        </w:rPr>
      </w:pPr>
      <w:r>
        <w:rPr/>
        <w:object>
          <v:shape id="control_shape_2" o:allowincell="t" style="width:464.95pt;height:39.7pt" type="#_x0000_t75"/>
          <w:control r:id="rId4" w:name="Nazwa usługi" w:shapeid="control_shape_2"/>
        </w:object>
      </w:r>
    </w:p>
    <w:p>
      <w:pPr>
        <w:pStyle w:val="Normal"/>
        <w:numPr>
          <w:ilvl w:val="0"/>
          <w:numId w:val="7"/>
        </w:numPr>
        <w:overflowPunct w:val="false"/>
        <w:spacing w:lineRule="auto" w:line="276" w:before="113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Wykonawca: </w:t>
      </w:r>
      <w:r>
        <w:rPr/>
        <w:object>
          <v:shape id="control_shape_3" o:allowincell="t" style="width:464.95pt;height:39.7pt" type="#_x0000_t75"/>
          <w:control r:id="rId5" w:name="nazwa i adres wykonawcy1" w:shapeid="control_shape_3"/>
        </w:object>
      </w:r>
    </w:p>
    <w:p>
      <w:pPr>
        <w:pStyle w:val="Normal"/>
        <w:overflowPunct w:val="false"/>
        <w:spacing w:lineRule="auto" w:line="276" w:before="57" w:after="0"/>
        <w:ind w:left="3288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Calibri" w:cs="Calibri" w:ascii="Arial" w:hAnsi="Arial"/>
          <w:spacing w:val="-1"/>
          <w:sz w:val="20"/>
          <w:szCs w:val="20"/>
          <w:lang w:eastAsia="pl-PL" w:bidi="ar-SA"/>
        </w:rPr>
        <w:t>(wpisać nazwę i adres wykonawcy)</w:t>
      </w:r>
    </w:p>
    <w:p>
      <w:pPr>
        <w:pStyle w:val="Normal"/>
        <w:overflowPunct w:val="false"/>
        <w:spacing w:lineRule="auto" w:line="276" w:before="113" w:after="0"/>
        <w:ind w:left="34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spacing w:val="-1"/>
          <w:lang w:eastAsia="pl-PL" w:bidi="ar-SA"/>
        </w:rPr>
        <w:t>zrealizuje następujące usługi:</w:t>
      </w:r>
    </w:p>
    <w:p>
      <w:pPr>
        <w:pStyle w:val="Normal"/>
        <w:overflowPunct w:val="false"/>
        <w:spacing w:lineRule="auto" w:line="276" w:before="113" w:after="0"/>
        <w:ind w:left="340"/>
        <w:rPr>
          <w:rFonts w:ascii="Arial" w:hAnsi="Arial"/>
          <w:b/>
          <w:bCs/>
          <w:szCs w:val="22"/>
        </w:rPr>
      </w:pPr>
      <w:r>
        <w:rPr/>
        <w:object>
          <v:shape id="control_shape_4" o:allowincell="t" style="width:464.95pt;height:39.7pt" type="#_x0000_t75"/>
          <w:control r:id="rId6" w:name="Nazwa usługi1" w:shapeid="control_shape_4"/>
        </w:objec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Informacja dla Wykonawcy: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pl-PL"/>
        </w:rPr>
        <w:t>Z oświadczenia musi jasno wynikać, które</w:t>
      </w:r>
      <w:r>
        <w:rPr>
          <w:rFonts w:eastAsia="TimesNewRomanPSMT" w:cs="TimesNewRomanPSMT" w:ascii="Arial" w:hAnsi="Arial"/>
          <w:sz w:val="20"/>
          <w:szCs w:val="20"/>
          <w:lang w:eastAsia="pl-PL" w:bidi="pl-PL"/>
        </w:rPr>
        <w:t xml:space="preserve"> usługi</w:t>
      </w:r>
      <w:r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bCs/>
          <w:spacing w:val="-1"/>
          <w:lang w:eastAsia="pl-PL" w:bidi="ar-SA"/>
        </w:rPr>
        <w:t>UWAGA: Oświadczenie składa się w postaci elektronicznej lub poświadczenia zgodności cyfrowego odwzorowania (np.</w:t>
      </w:r>
      <w:bookmarkStart w:id="0" w:name="_GoBack"/>
      <w:bookmarkEnd w:id="0"/>
      <w:r>
        <w:rPr>
          <w:rFonts w:eastAsia="Calibri" w:cs="Calibri" w:ascii="Arial" w:hAnsi="Arial"/>
          <w:b/>
          <w:bCs/>
          <w:spacing w:val="-1"/>
          <w:lang w:eastAsia="pl-PL" w:bidi="ar-SA"/>
        </w:rPr>
        <w:t xml:space="preserve"> skan za pomocą klasycznego skanera lub aplikacji w telefonie lub zdjęcie) z dokumentem w postaci papierowej opatrzony kwalifikowanym podpisem elektronicznym, podpisem zaufanym lub podpisem osobistym.</w:t>
      </w:r>
    </w:p>
    <w:sectPr>
      <w:footerReference w:type="default" r:id="rId7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2</Pages>
  <Words>235</Words>
  <Characters>1660</Characters>
  <CharactersWithSpaces>1876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2023-10-18T13:42:00Z</dcterms:created>
  <dc:creator>wronaka</dc:creator>
  <dc:description/>
  <dc:language>pl-PL</dc:language>
  <cp:lastModifiedBy/>
  <cp:lastPrinted>2022-04-11T08:45:00Z</cp:lastPrinted>
  <dcterms:modified xsi:type="dcterms:W3CDTF">2023-10-31T08:53:44Z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