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570" w:rsidRPr="00F73C89" w:rsidRDefault="007645AF" w:rsidP="00F73C89">
      <w:pPr>
        <w:tabs>
          <w:tab w:val="right" w:pos="9356"/>
        </w:tabs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F73C89">
        <w:rPr>
          <w:rFonts w:ascii="Arial" w:hAnsi="Arial" w:cs="Arial"/>
          <w:b/>
          <w:bCs/>
          <w:sz w:val="24"/>
          <w:szCs w:val="24"/>
        </w:rPr>
        <w:t xml:space="preserve">  Załącznik nr </w:t>
      </w:r>
      <w:r w:rsidR="00F14E25" w:rsidRPr="00F73C89">
        <w:rPr>
          <w:rFonts w:ascii="Arial" w:hAnsi="Arial" w:cs="Arial"/>
          <w:b/>
          <w:bCs/>
          <w:sz w:val="24"/>
          <w:szCs w:val="24"/>
        </w:rPr>
        <w:t>7</w:t>
      </w:r>
      <w:r w:rsidRPr="00F73C89">
        <w:rPr>
          <w:rFonts w:ascii="Arial" w:hAnsi="Arial" w:cs="Arial"/>
          <w:b/>
          <w:bCs/>
          <w:sz w:val="24"/>
          <w:szCs w:val="24"/>
        </w:rPr>
        <w:t xml:space="preserve"> do SWZ – składany </w:t>
      </w:r>
      <w:r w:rsidR="00215570" w:rsidRPr="00F73C89">
        <w:rPr>
          <w:rFonts w:ascii="Arial" w:hAnsi="Arial" w:cs="Arial"/>
          <w:b/>
          <w:bCs/>
          <w:sz w:val="24"/>
          <w:szCs w:val="24"/>
        </w:rPr>
        <w:t>na żądanie Zamawiającego</w:t>
      </w:r>
      <w:r w:rsidR="001B7DFA" w:rsidRPr="00F73C89">
        <w:rPr>
          <w:rFonts w:ascii="Arial" w:hAnsi="Arial" w:cs="Arial"/>
          <w:b/>
          <w:bCs/>
          <w:sz w:val="24"/>
          <w:szCs w:val="24"/>
        </w:rPr>
        <w:t>, jeżeli dotyczy</w:t>
      </w:r>
    </w:p>
    <w:p w:rsidR="007645AF" w:rsidRPr="00F73C89" w:rsidRDefault="007645AF" w:rsidP="00F73C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73C89">
        <w:rPr>
          <w:rFonts w:ascii="Arial" w:hAnsi="Arial" w:cs="Arial"/>
          <w:sz w:val="24"/>
          <w:szCs w:val="24"/>
        </w:rPr>
        <w:t>Zamawiający:</w:t>
      </w:r>
    </w:p>
    <w:p w:rsidR="007645AF" w:rsidRPr="00F73C89" w:rsidRDefault="007645AF" w:rsidP="00F73C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73C89">
        <w:rPr>
          <w:rFonts w:ascii="Arial" w:hAnsi="Arial" w:cs="Arial"/>
          <w:sz w:val="24"/>
          <w:szCs w:val="24"/>
        </w:rPr>
        <w:t>SIM Śląsk Sp. z o.o.</w:t>
      </w:r>
    </w:p>
    <w:p w:rsidR="00D10246" w:rsidRPr="00F73C89" w:rsidRDefault="007645AF" w:rsidP="00F73C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73C89">
        <w:rPr>
          <w:rFonts w:ascii="Arial" w:hAnsi="Arial" w:cs="Arial"/>
          <w:sz w:val="24"/>
          <w:szCs w:val="24"/>
        </w:rPr>
        <w:t>ul. Wolności 61/U1, 41-500 Chorzów</w:t>
      </w:r>
      <w:r w:rsidR="00D6745F" w:rsidRPr="00F73C89">
        <w:rPr>
          <w:rFonts w:ascii="Arial" w:hAnsi="Arial" w:cs="Arial"/>
          <w:sz w:val="24"/>
          <w:szCs w:val="24"/>
        </w:rPr>
        <w:tab/>
      </w:r>
      <w:r w:rsidR="00D6745F" w:rsidRPr="00F73C89">
        <w:rPr>
          <w:rFonts w:ascii="Arial" w:hAnsi="Arial" w:cs="Arial"/>
          <w:sz w:val="24"/>
          <w:szCs w:val="24"/>
        </w:rPr>
        <w:tab/>
      </w:r>
      <w:r w:rsidR="00D6745F" w:rsidRPr="00F73C89">
        <w:rPr>
          <w:rFonts w:ascii="Arial" w:hAnsi="Arial" w:cs="Arial"/>
          <w:sz w:val="24"/>
          <w:szCs w:val="24"/>
        </w:rPr>
        <w:tab/>
      </w:r>
      <w:r w:rsidR="00D6745F" w:rsidRPr="00F73C89">
        <w:rPr>
          <w:rFonts w:ascii="Arial" w:hAnsi="Arial" w:cs="Arial"/>
          <w:sz w:val="24"/>
          <w:szCs w:val="24"/>
        </w:rPr>
        <w:tab/>
      </w:r>
      <w:r w:rsidR="00D6745F" w:rsidRPr="00F73C89">
        <w:rPr>
          <w:rFonts w:ascii="Arial" w:hAnsi="Arial" w:cs="Arial"/>
          <w:sz w:val="24"/>
          <w:szCs w:val="24"/>
        </w:rPr>
        <w:tab/>
      </w:r>
      <w:r w:rsidR="00D6745F" w:rsidRPr="00F73C89">
        <w:rPr>
          <w:rFonts w:ascii="Arial" w:hAnsi="Arial" w:cs="Arial"/>
          <w:sz w:val="24"/>
          <w:szCs w:val="24"/>
        </w:rPr>
        <w:tab/>
        <w:t xml:space="preserve">  </w:t>
      </w:r>
    </w:p>
    <w:p w:rsidR="00D10246" w:rsidRPr="00F73C89" w:rsidRDefault="00D10246" w:rsidP="00F73C89">
      <w:pPr>
        <w:pStyle w:val="Nagwek2"/>
        <w:spacing w:line="360" w:lineRule="auto"/>
        <w:rPr>
          <w:rFonts w:ascii="Arial" w:hAnsi="Arial" w:cs="Arial"/>
          <w:sz w:val="24"/>
          <w:szCs w:val="24"/>
        </w:rPr>
      </w:pPr>
    </w:p>
    <w:p w:rsidR="00E87CF2" w:rsidRPr="00F73C89" w:rsidRDefault="00E87CF2" w:rsidP="00F73C89">
      <w:pPr>
        <w:pStyle w:val="Nagwek2"/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:rsidR="00D10246" w:rsidRPr="00F73C89" w:rsidRDefault="00215570" w:rsidP="00F73C89">
      <w:pPr>
        <w:pStyle w:val="Nagwek2"/>
        <w:spacing w:line="360" w:lineRule="auto"/>
        <w:rPr>
          <w:rFonts w:ascii="Arial" w:hAnsi="Arial" w:cs="Arial"/>
          <w:sz w:val="24"/>
          <w:szCs w:val="24"/>
        </w:rPr>
      </w:pPr>
      <w:r w:rsidRPr="00F73C89">
        <w:rPr>
          <w:rFonts w:ascii="Arial" w:hAnsi="Arial" w:cs="Arial"/>
          <w:sz w:val="24"/>
          <w:szCs w:val="24"/>
        </w:rPr>
        <w:t xml:space="preserve">OŚWIADCZENIE </w:t>
      </w:r>
      <w:r w:rsidR="001B7DFA" w:rsidRPr="00F73C89">
        <w:rPr>
          <w:rFonts w:ascii="Arial" w:hAnsi="Arial" w:cs="Arial"/>
          <w:sz w:val="24"/>
          <w:szCs w:val="24"/>
        </w:rPr>
        <w:t>PODMIOTU UDOSTĘPNIAJĄCEGO ZASOBY</w:t>
      </w:r>
      <w:r w:rsidR="004F0766" w:rsidRPr="00F73C89">
        <w:rPr>
          <w:rFonts w:ascii="Arial" w:hAnsi="Arial" w:cs="Arial"/>
          <w:sz w:val="24"/>
          <w:szCs w:val="24"/>
        </w:rPr>
        <w:t xml:space="preserve"> </w:t>
      </w:r>
      <w:r w:rsidRPr="00F73C89">
        <w:rPr>
          <w:rFonts w:ascii="Arial" w:hAnsi="Arial" w:cs="Arial"/>
          <w:sz w:val="24"/>
          <w:szCs w:val="24"/>
        </w:rPr>
        <w:t>O AKTUALNOŚCI</w:t>
      </w:r>
    </w:p>
    <w:p w:rsidR="0041360E" w:rsidRPr="00F73C89" w:rsidRDefault="00F42FE9" w:rsidP="00F73C8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73C89">
        <w:rPr>
          <w:rFonts w:ascii="Arial" w:hAnsi="Arial" w:cs="Arial"/>
          <w:b/>
          <w:sz w:val="24"/>
          <w:szCs w:val="24"/>
        </w:rPr>
        <w:t>informacji zawartych w oświadczeniu, o którym mowa w art. 125 ust. 1 ustawy (JEDZ)</w:t>
      </w:r>
    </w:p>
    <w:p w:rsidR="00F42FE9" w:rsidRPr="00F73C89" w:rsidRDefault="00F42FE9" w:rsidP="00F73C89">
      <w:pPr>
        <w:spacing w:line="360" w:lineRule="auto"/>
        <w:rPr>
          <w:rFonts w:ascii="Arial" w:hAnsi="Arial" w:cs="Arial"/>
          <w:sz w:val="24"/>
          <w:szCs w:val="24"/>
        </w:rPr>
      </w:pPr>
    </w:p>
    <w:p w:rsidR="007645AF" w:rsidRPr="00F73C89" w:rsidRDefault="007645AF" w:rsidP="00F73C89">
      <w:pPr>
        <w:tabs>
          <w:tab w:val="left" w:pos="680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73C89">
        <w:rPr>
          <w:rFonts w:ascii="Arial" w:hAnsi="Arial" w:cs="Arial"/>
          <w:sz w:val="24"/>
          <w:szCs w:val="24"/>
        </w:rPr>
        <w:t>Ja/my* niżej podpisani: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324DF2" w:rsidRPr="00F73C89" w:rsidTr="007645AF">
        <w:tc>
          <w:tcPr>
            <w:tcW w:w="9494" w:type="dxa"/>
            <w:shd w:val="clear" w:color="auto" w:fill="auto"/>
          </w:tcPr>
          <w:p w:rsidR="007645AF" w:rsidRPr="00F73C89" w:rsidRDefault="007645AF" w:rsidP="00F73C89">
            <w:pPr>
              <w:tabs>
                <w:tab w:val="left" w:pos="6804"/>
              </w:tabs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45AF" w:rsidRPr="00F73C89" w:rsidRDefault="007645AF" w:rsidP="00F73C89">
      <w:pPr>
        <w:tabs>
          <w:tab w:val="left" w:pos="6804"/>
        </w:tabs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73C89">
        <w:rPr>
          <w:rFonts w:ascii="Arial" w:hAnsi="Arial" w:cs="Arial"/>
          <w:i/>
          <w:sz w:val="24"/>
          <w:szCs w:val="24"/>
        </w:rPr>
        <w:t>(imię, nazwisko, stanowisko/podstawa do reprezentacji)</w:t>
      </w:r>
    </w:p>
    <w:p w:rsidR="007645AF" w:rsidRPr="00F73C89" w:rsidRDefault="007645AF" w:rsidP="00F73C89">
      <w:pPr>
        <w:tabs>
          <w:tab w:val="left" w:pos="680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73C89">
        <w:rPr>
          <w:rFonts w:ascii="Arial" w:hAnsi="Arial" w:cs="Arial"/>
          <w:sz w:val="24"/>
          <w:szCs w:val="24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324DF2" w:rsidRPr="00F73C89" w:rsidTr="007645AF">
        <w:tc>
          <w:tcPr>
            <w:tcW w:w="9494" w:type="dxa"/>
            <w:shd w:val="clear" w:color="auto" w:fill="auto"/>
          </w:tcPr>
          <w:p w:rsidR="007645AF" w:rsidRPr="00F73C89" w:rsidRDefault="007645AF" w:rsidP="00F73C89">
            <w:pPr>
              <w:tabs>
                <w:tab w:val="left" w:pos="6804"/>
              </w:tabs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03B81" w:rsidRPr="00F73C89" w:rsidRDefault="007645AF" w:rsidP="00F73C89">
      <w:pPr>
        <w:tabs>
          <w:tab w:val="left" w:pos="6804"/>
        </w:tabs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73C89">
        <w:rPr>
          <w:rFonts w:ascii="Arial" w:hAnsi="Arial" w:cs="Arial"/>
          <w:i/>
          <w:sz w:val="24"/>
          <w:szCs w:val="24"/>
        </w:rPr>
        <w:t>(pełna nazwa i adres</w:t>
      </w:r>
      <w:r w:rsidR="00AB3963" w:rsidRPr="00F73C89">
        <w:rPr>
          <w:rFonts w:ascii="Arial" w:hAnsi="Arial" w:cs="Arial"/>
          <w:i/>
          <w:sz w:val="24"/>
          <w:szCs w:val="24"/>
        </w:rPr>
        <w:t>, NIP</w:t>
      </w:r>
      <w:r w:rsidRPr="00F73C89">
        <w:rPr>
          <w:rFonts w:ascii="Arial" w:hAnsi="Arial" w:cs="Arial"/>
          <w:i/>
          <w:sz w:val="24"/>
          <w:szCs w:val="24"/>
        </w:rPr>
        <w:t xml:space="preserve"> </w:t>
      </w:r>
      <w:r w:rsidR="001B7DFA" w:rsidRPr="00F73C89">
        <w:rPr>
          <w:rFonts w:ascii="Arial" w:hAnsi="Arial" w:cs="Arial"/>
          <w:i/>
          <w:sz w:val="24"/>
          <w:szCs w:val="24"/>
        </w:rPr>
        <w:t>Podmiotu udostępniającego zasoby</w:t>
      </w:r>
      <w:r w:rsidR="002311DE" w:rsidRPr="00F73C89">
        <w:rPr>
          <w:rFonts w:ascii="Arial" w:hAnsi="Arial" w:cs="Arial"/>
          <w:i/>
          <w:sz w:val="24"/>
          <w:szCs w:val="24"/>
        </w:rPr>
        <w:t xml:space="preserve"> – Podmiotu trzeciego</w:t>
      </w:r>
      <w:r w:rsidR="001A3BF2" w:rsidRPr="00F73C89">
        <w:rPr>
          <w:rFonts w:ascii="Arial" w:hAnsi="Arial" w:cs="Arial"/>
          <w:i/>
          <w:sz w:val="24"/>
          <w:szCs w:val="24"/>
        </w:rPr>
        <w:t>)</w:t>
      </w:r>
    </w:p>
    <w:p w:rsidR="007645AF" w:rsidRPr="00F73C89" w:rsidRDefault="007645AF" w:rsidP="00F73C89">
      <w:pPr>
        <w:tabs>
          <w:tab w:val="left" w:pos="6804"/>
        </w:tabs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73C89">
        <w:rPr>
          <w:rFonts w:ascii="Arial" w:hAnsi="Arial" w:cs="Arial"/>
          <w:sz w:val="24"/>
          <w:szCs w:val="24"/>
        </w:rPr>
        <w:t>Ubiegając się o udzielenie zamówienia publicznego na zamówienie pn.:</w:t>
      </w:r>
      <w:r w:rsidR="00D10246" w:rsidRPr="00F73C89">
        <w:rPr>
          <w:rFonts w:ascii="Arial" w:hAnsi="Arial" w:cs="Arial"/>
          <w:sz w:val="24"/>
          <w:szCs w:val="24"/>
        </w:rPr>
        <w:t xml:space="preserve"> </w:t>
      </w:r>
      <w:r w:rsidR="00205610" w:rsidRPr="00F73C89">
        <w:rPr>
          <w:rFonts w:ascii="Arial" w:hAnsi="Arial" w:cs="Arial"/>
          <w:b/>
          <w:sz w:val="24"/>
          <w:szCs w:val="24"/>
        </w:rPr>
        <w:t>Budowa zespołu budynków mieszkalnych wielorodzinnych wraz z infrastrukturą w Tarnowskich Górach przy ul. Andersa –</w:t>
      </w:r>
      <w:r w:rsidR="00F73C89">
        <w:rPr>
          <w:rFonts w:ascii="Arial" w:hAnsi="Arial" w:cs="Arial"/>
          <w:b/>
          <w:sz w:val="24"/>
          <w:szCs w:val="24"/>
        </w:rPr>
        <w:t xml:space="preserve"> dz. nr 3387/131 oraz 3388/131</w:t>
      </w:r>
      <w:bookmarkStart w:id="0" w:name="_GoBack"/>
      <w:bookmarkEnd w:id="0"/>
    </w:p>
    <w:p w:rsidR="007645AF" w:rsidRPr="00F73C89" w:rsidRDefault="00D10246" w:rsidP="00F73C89">
      <w:pPr>
        <w:tabs>
          <w:tab w:val="left" w:pos="6804"/>
        </w:tabs>
        <w:spacing w:after="120" w:line="360" w:lineRule="auto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F73C89">
        <w:rPr>
          <w:rFonts w:ascii="Arial" w:eastAsia="Calibri" w:hAnsi="Arial" w:cs="Arial"/>
          <w:iCs/>
          <w:sz w:val="24"/>
          <w:szCs w:val="24"/>
          <w:lang w:eastAsia="en-US"/>
        </w:rPr>
        <w:t>Oświadczam</w:t>
      </w:r>
      <w:r w:rsidR="007645AF" w:rsidRPr="00F73C89">
        <w:rPr>
          <w:rFonts w:ascii="Arial" w:eastAsia="Calibri" w:hAnsi="Arial" w:cs="Arial"/>
          <w:iCs/>
          <w:sz w:val="24"/>
          <w:szCs w:val="24"/>
          <w:lang w:eastAsia="en-US"/>
        </w:rPr>
        <w:t>/y</w:t>
      </w:r>
      <w:r w:rsidRPr="00F73C89">
        <w:rPr>
          <w:rFonts w:ascii="Arial" w:eastAsia="Calibri" w:hAnsi="Arial" w:cs="Arial"/>
          <w:iCs/>
          <w:sz w:val="24"/>
          <w:szCs w:val="24"/>
          <w:lang w:eastAsia="en-US"/>
        </w:rPr>
        <w:t xml:space="preserve">, że </w:t>
      </w:r>
      <w:r w:rsidR="00F42FE9" w:rsidRPr="00F73C89">
        <w:rPr>
          <w:rFonts w:ascii="Arial" w:eastAsia="Calibri" w:hAnsi="Arial" w:cs="Arial"/>
          <w:iCs/>
          <w:sz w:val="24"/>
          <w:szCs w:val="24"/>
          <w:lang w:eastAsia="en-US"/>
        </w:rPr>
        <w:t xml:space="preserve">informacje zawarte w złożonym przez nas oświadczeniu - JEDZ, w zakresie niżej wymienionych podstaw wykluczenia wskazanych przez </w:t>
      </w:r>
      <w:r w:rsidR="00580ABD" w:rsidRPr="00F73C89">
        <w:rPr>
          <w:rFonts w:ascii="Arial" w:eastAsia="Calibri" w:hAnsi="Arial" w:cs="Arial"/>
          <w:iCs/>
          <w:sz w:val="24"/>
          <w:szCs w:val="24"/>
          <w:lang w:eastAsia="en-US"/>
        </w:rPr>
        <w:t>Z</w:t>
      </w:r>
      <w:r w:rsidR="00F42FE9" w:rsidRPr="00F73C89">
        <w:rPr>
          <w:rFonts w:ascii="Arial" w:eastAsia="Calibri" w:hAnsi="Arial" w:cs="Arial"/>
          <w:iCs/>
          <w:sz w:val="24"/>
          <w:szCs w:val="24"/>
          <w:lang w:eastAsia="en-US"/>
        </w:rPr>
        <w:t xml:space="preserve">amawiającego </w:t>
      </w:r>
      <w:r w:rsidR="00F42FE9" w:rsidRPr="00F73C89">
        <w:rPr>
          <w:rFonts w:ascii="Arial" w:eastAsia="Calibri" w:hAnsi="Arial" w:cs="Arial"/>
          <w:b/>
          <w:iCs/>
          <w:sz w:val="24"/>
          <w:szCs w:val="24"/>
          <w:lang w:eastAsia="en-US"/>
        </w:rPr>
        <w:t>są aktualne</w:t>
      </w:r>
      <w:r w:rsidR="00D25FB7" w:rsidRPr="00F73C89">
        <w:rPr>
          <w:rFonts w:ascii="Arial" w:eastAsia="Calibri" w:hAnsi="Arial" w:cs="Arial"/>
          <w:b/>
          <w:iCs/>
          <w:sz w:val="24"/>
          <w:szCs w:val="24"/>
          <w:lang w:eastAsia="en-US"/>
        </w:rPr>
        <w:t xml:space="preserve"> / są nieaktualne</w:t>
      </w:r>
      <w:r w:rsidR="00D25FB7" w:rsidRPr="00F73C89">
        <w:rPr>
          <w:rStyle w:val="Odwoanieprzypisudolnego"/>
          <w:rFonts w:ascii="Arial" w:eastAsia="Calibri" w:hAnsi="Arial" w:cs="Arial"/>
          <w:b/>
          <w:iCs/>
          <w:sz w:val="24"/>
          <w:szCs w:val="24"/>
          <w:lang w:eastAsia="en-US"/>
        </w:rPr>
        <w:footnoteReference w:id="1"/>
      </w:r>
      <w:r w:rsidR="00F42FE9" w:rsidRPr="00F73C89">
        <w:rPr>
          <w:rFonts w:ascii="Arial" w:eastAsia="Calibri" w:hAnsi="Arial" w:cs="Arial"/>
          <w:iCs/>
          <w:sz w:val="24"/>
          <w:szCs w:val="24"/>
          <w:lang w:eastAsia="en-US"/>
        </w:rPr>
        <w:t>:</w:t>
      </w:r>
    </w:p>
    <w:p w:rsidR="00AB3963" w:rsidRPr="00F73C89" w:rsidRDefault="00AB3963" w:rsidP="00F73C89">
      <w:pPr>
        <w:numPr>
          <w:ilvl w:val="0"/>
          <w:numId w:val="35"/>
        </w:numPr>
        <w:spacing w:after="120" w:line="360" w:lineRule="auto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F73C89">
        <w:rPr>
          <w:rFonts w:ascii="Arial" w:eastAsia="Calibri" w:hAnsi="Arial" w:cs="Arial"/>
          <w:iCs/>
          <w:sz w:val="24"/>
          <w:szCs w:val="24"/>
          <w:lang w:eastAsia="en-US"/>
        </w:rPr>
        <w:t>art. 108 ust. 1 pkt. 3, 4, 5 i 6 ustawy Pzp</w:t>
      </w:r>
      <w:r w:rsidRPr="00F73C89">
        <w:rPr>
          <w:rStyle w:val="Odwoanieprzypisudolnego"/>
          <w:rFonts w:ascii="Arial" w:eastAsia="Calibri" w:hAnsi="Arial" w:cs="Arial"/>
          <w:iCs/>
          <w:sz w:val="24"/>
          <w:szCs w:val="24"/>
          <w:lang w:eastAsia="en-US"/>
        </w:rPr>
        <w:footnoteReference w:id="2"/>
      </w:r>
      <w:r w:rsidRPr="00F73C89">
        <w:rPr>
          <w:rFonts w:ascii="Arial" w:eastAsia="Calibri" w:hAnsi="Arial" w:cs="Arial"/>
          <w:iCs/>
          <w:sz w:val="24"/>
          <w:szCs w:val="24"/>
          <w:lang w:eastAsia="en-US"/>
        </w:rPr>
        <w:t>;</w:t>
      </w:r>
    </w:p>
    <w:p w:rsidR="00AB3963" w:rsidRPr="00F73C89" w:rsidRDefault="00AB3963" w:rsidP="00F73C89">
      <w:pPr>
        <w:numPr>
          <w:ilvl w:val="0"/>
          <w:numId w:val="35"/>
        </w:numPr>
        <w:spacing w:after="120" w:line="360" w:lineRule="auto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F73C89">
        <w:rPr>
          <w:rFonts w:ascii="Arial" w:eastAsia="Calibri" w:hAnsi="Arial" w:cs="Arial"/>
          <w:iCs/>
          <w:sz w:val="24"/>
          <w:szCs w:val="24"/>
          <w:lang w:eastAsia="en-US"/>
        </w:rPr>
        <w:t>art. 109 ust. pkt. 1 i 4 ustawy Pzp;</w:t>
      </w:r>
    </w:p>
    <w:p w:rsidR="00AB3963" w:rsidRPr="00F73C89" w:rsidRDefault="00AB3963" w:rsidP="00F73C89">
      <w:pPr>
        <w:numPr>
          <w:ilvl w:val="0"/>
          <w:numId w:val="35"/>
        </w:numPr>
        <w:spacing w:after="120" w:line="360" w:lineRule="auto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F73C89">
        <w:rPr>
          <w:rFonts w:ascii="Arial" w:eastAsia="Calibri" w:hAnsi="Arial" w:cs="Arial"/>
          <w:iCs/>
          <w:sz w:val="24"/>
          <w:szCs w:val="24"/>
          <w:lang w:eastAsia="en-US"/>
        </w:rPr>
        <w:t>art. 7 ust. 1 Ustawy z dnia 13 kwietnia 2022 r. o szczególnych rozwiązaniach w zakresie przeciwdziałania wspieraniu agresji na Ukrainę oraz służących ochronie bezpieczeństwa narodowego;</w:t>
      </w:r>
    </w:p>
    <w:p w:rsidR="00AB3963" w:rsidRPr="00F73C89" w:rsidRDefault="00AB3963" w:rsidP="00F73C89">
      <w:pPr>
        <w:numPr>
          <w:ilvl w:val="0"/>
          <w:numId w:val="35"/>
        </w:numPr>
        <w:spacing w:after="120" w:line="360" w:lineRule="auto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F73C89">
        <w:rPr>
          <w:rFonts w:ascii="Arial" w:eastAsia="Calibri" w:hAnsi="Arial" w:cs="Arial"/>
          <w:iCs/>
          <w:sz w:val="24"/>
          <w:szCs w:val="24"/>
          <w:lang w:eastAsia="en-US"/>
        </w:rPr>
        <w:t xml:space="preserve">art. 5k rozporządzenia Rady (UE) nr 833/2014 z dnia 31 lipca 2014 r. dotyczącego środków ograniczających w związku z działaniami Rosji destabilizującymi sytuację na Ukrainie (Dz. Urz. UE nr L 229 z 31.7.2014, str. 1), dalej: rozporządzenie </w:t>
      </w:r>
      <w:r w:rsidRPr="00F73C89">
        <w:rPr>
          <w:rFonts w:ascii="Arial" w:eastAsia="Calibri" w:hAnsi="Arial" w:cs="Arial"/>
          <w:iCs/>
          <w:sz w:val="24"/>
          <w:szCs w:val="24"/>
          <w:lang w:eastAsia="en-US"/>
        </w:rPr>
        <w:lastRenderedPageBreak/>
        <w:t>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:rsidR="004F0766" w:rsidRPr="00F73C89" w:rsidRDefault="004F0766" w:rsidP="00F73C89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i/>
          <w:sz w:val="24"/>
          <w:szCs w:val="24"/>
        </w:rPr>
      </w:pPr>
    </w:p>
    <w:p w:rsidR="0087399E" w:rsidRPr="00F73C89" w:rsidRDefault="0087399E" w:rsidP="00F73C89">
      <w:pPr>
        <w:tabs>
          <w:tab w:val="left" w:pos="9214"/>
          <w:tab w:val="left" w:pos="935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7399E" w:rsidRPr="00F73C89" w:rsidRDefault="0087399E" w:rsidP="00F73C89">
      <w:pPr>
        <w:tabs>
          <w:tab w:val="left" w:pos="9214"/>
          <w:tab w:val="left" w:pos="935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83EB2" w:rsidRPr="00F73C89" w:rsidRDefault="00483EB2" w:rsidP="00F73C89">
      <w:pPr>
        <w:tabs>
          <w:tab w:val="left" w:pos="9214"/>
          <w:tab w:val="left" w:pos="9356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483EB2" w:rsidRPr="00F73C89" w:rsidRDefault="00483EB2" w:rsidP="00F73C89">
      <w:pPr>
        <w:tabs>
          <w:tab w:val="left" w:pos="9214"/>
          <w:tab w:val="left" w:pos="9356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483EB2" w:rsidRPr="00F73C89" w:rsidRDefault="00483EB2" w:rsidP="00F73C89">
      <w:pPr>
        <w:tabs>
          <w:tab w:val="left" w:pos="9214"/>
          <w:tab w:val="left" w:pos="9356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483EB2" w:rsidRPr="00F73C89" w:rsidRDefault="00483EB2" w:rsidP="00F73C89">
      <w:pPr>
        <w:tabs>
          <w:tab w:val="left" w:pos="9214"/>
          <w:tab w:val="left" w:pos="9356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483EB2" w:rsidRPr="00F73C89" w:rsidRDefault="00483EB2" w:rsidP="00F73C89">
      <w:pPr>
        <w:tabs>
          <w:tab w:val="left" w:pos="9214"/>
          <w:tab w:val="left" w:pos="9356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483EB2" w:rsidRPr="00F73C89" w:rsidRDefault="00483EB2" w:rsidP="00F73C89">
      <w:pPr>
        <w:tabs>
          <w:tab w:val="left" w:pos="9214"/>
          <w:tab w:val="left" w:pos="9356"/>
        </w:tabs>
        <w:spacing w:line="360" w:lineRule="auto"/>
        <w:jc w:val="right"/>
        <w:rPr>
          <w:rFonts w:ascii="Arial" w:hAnsi="Arial" w:cs="Arial"/>
          <w:i/>
          <w:sz w:val="24"/>
          <w:szCs w:val="24"/>
        </w:rPr>
      </w:pPr>
      <w:r w:rsidRPr="00F73C89">
        <w:rPr>
          <w:rFonts w:ascii="Arial" w:hAnsi="Arial" w:cs="Arial"/>
          <w:i/>
          <w:sz w:val="24"/>
          <w:szCs w:val="24"/>
        </w:rPr>
        <w:t>podpis kwalifikowanym podpisem elektronicznym osoby (osób) upoważnionej do reprezentowania Podmiotu udostępniającego zasoby</w:t>
      </w:r>
    </w:p>
    <w:sectPr w:rsidR="00483EB2" w:rsidRPr="00F73C89" w:rsidSect="00A9136A">
      <w:headerReference w:type="default" r:id="rId8"/>
      <w:footerReference w:type="default" r:id="rId9"/>
      <w:pgSz w:w="11906" w:h="16838"/>
      <w:pgMar w:top="1135" w:right="1276" w:bottom="567" w:left="1276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AEF" w:rsidRDefault="008D2AEF">
      <w:r>
        <w:separator/>
      </w:r>
    </w:p>
  </w:endnote>
  <w:endnote w:type="continuationSeparator" w:id="0">
    <w:p w:rsidR="008D2AEF" w:rsidRDefault="008D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246" w:rsidRDefault="00D10246">
    <w:pPr>
      <w:tabs>
        <w:tab w:val="right" w:pos="9356"/>
      </w:tabs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AEF" w:rsidRDefault="008D2AEF">
      <w:r>
        <w:separator/>
      </w:r>
    </w:p>
  </w:footnote>
  <w:footnote w:type="continuationSeparator" w:id="0">
    <w:p w:rsidR="008D2AEF" w:rsidRDefault="008D2AEF">
      <w:r>
        <w:continuationSeparator/>
      </w:r>
    </w:p>
  </w:footnote>
  <w:footnote w:id="1">
    <w:p w:rsidR="00D25FB7" w:rsidRDefault="00D25F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5FB7">
        <w:t>Skreślić niepotrzebne. W przypadku braku aktualności podanych uprzednio informacji dodatkowo należy złożyć stosowną informację w tym zakresie, w szczególności określić jakich danych dotyczy zmiana i wskazać jej zakres.</w:t>
      </w:r>
    </w:p>
  </w:footnote>
  <w:footnote w:id="2">
    <w:p w:rsidR="00AB3963" w:rsidRDefault="00AB3963" w:rsidP="00AB39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2FE9">
        <w:t>ustaw</w:t>
      </w:r>
      <w:r>
        <w:t>a</w:t>
      </w:r>
      <w:r w:rsidRPr="00F42FE9">
        <w:t xml:space="preserve"> z dnia 11 września 2019 r. – Prawo zamówień publicznych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5AF" w:rsidRDefault="007645AF">
    <w:pPr>
      <w:pStyle w:val="Nagwek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354"/>
    </w:tblGrid>
    <w:tr w:rsidR="007645AF" w:rsidTr="007645AF">
      <w:tc>
        <w:tcPr>
          <w:tcW w:w="949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7645AF" w:rsidRDefault="007645AF" w:rsidP="00F73C89">
          <w:pPr>
            <w:pStyle w:val="Nagwek"/>
            <w:jc w:val="right"/>
          </w:pPr>
          <w:r>
            <w:t>nr postępowania</w:t>
          </w:r>
          <w:r w:rsidR="00F73C89">
            <w:t xml:space="preserve"> 02/2023/SIM</w:t>
          </w:r>
        </w:p>
      </w:tc>
    </w:tr>
  </w:tbl>
  <w:p w:rsidR="007645AF" w:rsidRDefault="007645AF">
    <w:pPr>
      <w:pStyle w:val="Nagwek"/>
    </w:pPr>
  </w:p>
  <w:p w:rsidR="00A9136A" w:rsidRDefault="00A9136A" w:rsidP="00903B81">
    <w:pPr>
      <w:pStyle w:val="Tekstpodstawowy3"/>
      <w:rPr>
        <w:rFonts w:ascii="Garamond" w:hAnsi="Garamond"/>
        <w:i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580F"/>
    <w:multiLevelType w:val="hybridMultilevel"/>
    <w:tmpl w:val="ED428BFE"/>
    <w:lvl w:ilvl="0" w:tplc="14A21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E1934"/>
    <w:multiLevelType w:val="hybridMultilevel"/>
    <w:tmpl w:val="2820A8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6C28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5D25D2"/>
    <w:multiLevelType w:val="hybridMultilevel"/>
    <w:tmpl w:val="2B12B53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5107E"/>
    <w:multiLevelType w:val="hybridMultilevel"/>
    <w:tmpl w:val="CAA011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0139D"/>
    <w:multiLevelType w:val="hybridMultilevel"/>
    <w:tmpl w:val="CAA011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76E26"/>
    <w:multiLevelType w:val="hybridMultilevel"/>
    <w:tmpl w:val="5DAE3B74"/>
    <w:lvl w:ilvl="0" w:tplc="14A21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A506D0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 w15:restartNumberingAfterBreak="0">
    <w:nsid w:val="276451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8190291"/>
    <w:multiLevelType w:val="hybridMultilevel"/>
    <w:tmpl w:val="50C899F8"/>
    <w:lvl w:ilvl="0" w:tplc="C33A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61238"/>
    <w:multiLevelType w:val="hybridMultilevel"/>
    <w:tmpl w:val="1C868612"/>
    <w:lvl w:ilvl="0" w:tplc="C33A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83AB0"/>
    <w:multiLevelType w:val="hybridMultilevel"/>
    <w:tmpl w:val="D0A4C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3659C"/>
    <w:multiLevelType w:val="hybridMultilevel"/>
    <w:tmpl w:val="5E962A5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6C68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65427"/>
    <w:multiLevelType w:val="hybridMultilevel"/>
    <w:tmpl w:val="4D5EA5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3B5F77F3"/>
    <w:multiLevelType w:val="hybridMultilevel"/>
    <w:tmpl w:val="A1A01198"/>
    <w:lvl w:ilvl="0" w:tplc="56EC00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841B6B"/>
    <w:multiLevelType w:val="hybridMultilevel"/>
    <w:tmpl w:val="0AE8C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493C80"/>
    <w:multiLevelType w:val="hybridMultilevel"/>
    <w:tmpl w:val="816ED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955D9"/>
    <w:multiLevelType w:val="hybridMultilevel"/>
    <w:tmpl w:val="E2B4CDB4"/>
    <w:lvl w:ilvl="0" w:tplc="52E44BD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A3D227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6CE476">
      <w:start w:val="1"/>
      <w:numFmt w:val="decimal"/>
      <w:lvlText w:val="%4."/>
      <w:lvlJc w:val="left"/>
      <w:pPr>
        <w:tabs>
          <w:tab w:val="num" w:pos="2880"/>
        </w:tabs>
        <w:ind w:left="720" w:hanging="363"/>
      </w:pPr>
      <w:rPr>
        <w:rFonts w:ascii="Arial" w:eastAsia="Times New Roman" w:hAnsi="Arial" w:cs="Arial" w:hint="default"/>
        <w:b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773EDF"/>
    <w:multiLevelType w:val="singleLevel"/>
    <w:tmpl w:val="552E499E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9" w15:restartNumberingAfterBreak="0">
    <w:nsid w:val="46014989"/>
    <w:multiLevelType w:val="hybridMultilevel"/>
    <w:tmpl w:val="CE7617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B220B3"/>
    <w:multiLevelType w:val="hybridMultilevel"/>
    <w:tmpl w:val="816ED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16FB6"/>
    <w:multiLevelType w:val="hybridMultilevel"/>
    <w:tmpl w:val="CE7617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504DC8"/>
    <w:multiLevelType w:val="hybridMultilevel"/>
    <w:tmpl w:val="740668FE"/>
    <w:lvl w:ilvl="0" w:tplc="C33A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1667D4"/>
    <w:multiLevelType w:val="hybridMultilevel"/>
    <w:tmpl w:val="F01E7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902C3"/>
    <w:multiLevelType w:val="hybridMultilevel"/>
    <w:tmpl w:val="CE7617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5000F">
      <w:start w:val="1"/>
      <w:numFmt w:val="decimal"/>
      <w:lvlText w:val="%4."/>
      <w:lvlJc w:val="left"/>
      <w:pPr>
        <w:tabs>
          <w:tab w:val="num" w:pos="1429"/>
        </w:tabs>
        <w:ind w:left="14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25" w15:restartNumberingAfterBreak="0">
    <w:nsid w:val="58B72F4A"/>
    <w:multiLevelType w:val="hybridMultilevel"/>
    <w:tmpl w:val="E2A68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36624"/>
    <w:multiLevelType w:val="hybridMultilevel"/>
    <w:tmpl w:val="87A4190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E40C7"/>
    <w:multiLevelType w:val="hybridMultilevel"/>
    <w:tmpl w:val="8EB070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16437"/>
    <w:multiLevelType w:val="hybridMultilevel"/>
    <w:tmpl w:val="2864F466"/>
    <w:lvl w:ilvl="0" w:tplc="9DB253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E33EC"/>
    <w:multiLevelType w:val="hybridMultilevel"/>
    <w:tmpl w:val="CE761706"/>
    <w:lvl w:ilvl="0" w:tplc="97063A1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Garamond" w:eastAsia="Times New Roman" w:hAnsi="Garamond" w:cs="Times New Roman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5000F">
      <w:start w:val="1"/>
      <w:numFmt w:val="decimal"/>
      <w:lvlText w:val="%4."/>
      <w:lvlJc w:val="left"/>
      <w:pPr>
        <w:tabs>
          <w:tab w:val="num" w:pos="1429"/>
        </w:tabs>
        <w:ind w:left="14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30" w15:restartNumberingAfterBreak="0">
    <w:nsid w:val="6920486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F3E5E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00821F3"/>
    <w:multiLevelType w:val="hybridMultilevel"/>
    <w:tmpl w:val="C1D8F3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0285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ahoma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0526C"/>
    <w:multiLevelType w:val="hybridMultilevel"/>
    <w:tmpl w:val="8258E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7"/>
  </w:num>
  <w:num w:numId="4">
    <w:abstractNumId w:val="30"/>
  </w:num>
  <w:num w:numId="5">
    <w:abstractNumId w:val="8"/>
  </w:num>
  <w:num w:numId="6">
    <w:abstractNumId w:val="2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"/>
  </w:num>
  <w:num w:numId="10">
    <w:abstractNumId w:val="22"/>
  </w:num>
  <w:num w:numId="11">
    <w:abstractNumId w:val="9"/>
  </w:num>
  <w:num w:numId="12">
    <w:abstractNumId w:val="10"/>
  </w:num>
  <w:num w:numId="13">
    <w:abstractNumId w:val="32"/>
  </w:num>
  <w:num w:numId="14">
    <w:abstractNumId w:val="4"/>
  </w:num>
  <w:num w:numId="15">
    <w:abstractNumId w:val="5"/>
  </w:num>
  <w:num w:numId="16">
    <w:abstractNumId w:val="12"/>
  </w:num>
  <w:num w:numId="17">
    <w:abstractNumId w:val="29"/>
  </w:num>
  <w:num w:numId="18">
    <w:abstractNumId w:val="29"/>
  </w:num>
  <w:num w:numId="19">
    <w:abstractNumId w:val="26"/>
  </w:num>
  <w:num w:numId="20">
    <w:abstractNumId w:val="19"/>
  </w:num>
  <w:num w:numId="21">
    <w:abstractNumId w:val="21"/>
  </w:num>
  <w:num w:numId="22">
    <w:abstractNumId w:val="24"/>
  </w:num>
  <w:num w:numId="23">
    <w:abstractNumId w:val="0"/>
  </w:num>
  <w:num w:numId="24">
    <w:abstractNumId w:val="6"/>
  </w:num>
  <w:num w:numId="25">
    <w:abstractNumId w:val="13"/>
  </w:num>
  <w:num w:numId="26">
    <w:abstractNumId w:val="28"/>
  </w:num>
  <w:num w:numId="27">
    <w:abstractNumId w:val="11"/>
  </w:num>
  <w:num w:numId="28">
    <w:abstractNumId w:val="27"/>
  </w:num>
  <w:num w:numId="29">
    <w:abstractNumId w:val="14"/>
  </w:num>
  <w:num w:numId="30">
    <w:abstractNumId w:val="33"/>
  </w:num>
  <w:num w:numId="31">
    <w:abstractNumId w:val="1"/>
  </w:num>
  <w:num w:numId="32">
    <w:abstractNumId w:val="25"/>
  </w:num>
  <w:num w:numId="33">
    <w:abstractNumId w:val="23"/>
  </w:num>
  <w:num w:numId="34">
    <w:abstractNumId w:val="16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C4"/>
    <w:rsid w:val="00021D17"/>
    <w:rsid w:val="00021EBA"/>
    <w:rsid w:val="00036004"/>
    <w:rsid w:val="000542BB"/>
    <w:rsid w:val="00061757"/>
    <w:rsid w:val="000948B8"/>
    <w:rsid w:val="000A0471"/>
    <w:rsid w:val="000A206B"/>
    <w:rsid w:val="000C2708"/>
    <w:rsid w:val="000D46E5"/>
    <w:rsid w:val="000F0D7A"/>
    <w:rsid w:val="00100BA8"/>
    <w:rsid w:val="00107CD8"/>
    <w:rsid w:val="001119BB"/>
    <w:rsid w:val="001270CA"/>
    <w:rsid w:val="00162E2A"/>
    <w:rsid w:val="00173CD1"/>
    <w:rsid w:val="001978BC"/>
    <w:rsid w:val="001A3BF2"/>
    <w:rsid w:val="001B7DFA"/>
    <w:rsid w:val="001C7BC4"/>
    <w:rsid w:val="001E5929"/>
    <w:rsid w:val="00205244"/>
    <w:rsid w:val="00205610"/>
    <w:rsid w:val="00212B99"/>
    <w:rsid w:val="00215570"/>
    <w:rsid w:val="002311DE"/>
    <w:rsid w:val="00233622"/>
    <w:rsid w:val="00255DB0"/>
    <w:rsid w:val="00265D7A"/>
    <w:rsid w:val="00275B61"/>
    <w:rsid w:val="00281163"/>
    <w:rsid w:val="00292237"/>
    <w:rsid w:val="002B2B7F"/>
    <w:rsid w:val="002B7DF2"/>
    <w:rsid w:val="002C3D85"/>
    <w:rsid w:val="002D3C25"/>
    <w:rsid w:val="0030023C"/>
    <w:rsid w:val="00324DF2"/>
    <w:rsid w:val="00326594"/>
    <w:rsid w:val="003320AD"/>
    <w:rsid w:val="00341903"/>
    <w:rsid w:val="00385D20"/>
    <w:rsid w:val="00396A8E"/>
    <w:rsid w:val="003B7483"/>
    <w:rsid w:val="004009E8"/>
    <w:rsid w:val="00400C1B"/>
    <w:rsid w:val="00406F81"/>
    <w:rsid w:val="0041360E"/>
    <w:rsid w:val="00466D17"/>
    <w:rsid w:val="00473670"/>
    <w:rsid w:val="00473D90"/>
    <w:rsid w:val="00473FAB"/>
    <w:rsid w:val="00475194"/>
    <w:rsid w:val="004838B3"/>
    <w:rsid w:val="00483EB2"/>
    <w:rsid w:val="004B0012"/>
    <w:rsid w:val="004C4158"/>
    <w:rsid w:val="004C6580"/>
    <w:rsid w:val="004F0766"/>
    <w:rsid w:val="00504210"/>
    <w:rsid w:val="005112A2"/>
    <w:rsid w:val="005208E1"/>
    <w:rsid w:val="005222E5"/>
    <w:rsid w:val="0053599C"/>
    <w:rsid w:val="0055503A"/>
    <w:rsid w:val="00580ABD"/>
    <w:rsid w:val="00581236"/>
    <w:rsid w:val="005829FB"/>
    <w:rsid w:val="005956C8"/>
    <w:rsid w:val="005A6F8A"/>
    <w:rsid w:val="005C49EF"/>
    <w:rsid w:val="005F425E"/>
    <w:rsid w:val="00600BB7"/>
    <w:rsid w:val="006565C4"/>
    <w:rsid w:val="00671C0B"/>
    <w:rsid w:val="006821E6"/>
    <w:rsid w:val="00685CC8"/>
    <w:rsid w:val="00707F64"/>
    <w:rsid w:val="00732838"/>
    <w:rsid w:val="00761821"/>
    <w:rsid w:val="00761DDB"/>
    <w:rsid w:val="007637CF"/>
    <w:rsid w:val="007645AF"/>
    <w:rsid w:val="007A6F2C"/>
    <w:rsid w:val="00813577"/>
    <w:rsid w:val="0085353C"/>
    <w:rsid w:val="00865A33"/>
    <w:rsid w:val="0087399E"/>
    <w:rsid w:val="008A5D29"/>
    <w:rsid w:val="008B2C3B"/>
    <w:rsid w:val="008D2AEF"/>
    <w:rsid w:val="008F0D84"/>
    <w:rsid w:val="00903B81"/>
    <w:rsid w:val="00917295"/>
    <w:rsid w:val="009234A7"/>
    <w:rsid w:val="00945FC7"/>
    <w:rsid w:val="00951075"/>
    <w:rsid w:val="009535D0"/>
    <w:rsid w:val="00960510"/>
    <w:rsid w:val="00982A02"/>
    <w:rsid w:val="0099248D"/>
    <w:rsid w:val="009949E3"/>
    <w:rsid w:val="009A7321"/>
    <w:rsid w:val="009B0AB0"/>
    <w:rsid w:val="009C0E70"/>
    <w:rsid w:val="009C4BA8"/>
    <w:rsid w:val="009D13FF"/>
    <w:rsid w:val="009D6FCC"/>
    <w:rsid w:val="009E362E"/>
    <w:rsid w:val="00A366E9"/>
    <w:rsid w:val="00A43F23"/>
    <w:rsid w:val="00A75BC3"/>
    <w:rsid w:val="00A851C7"/>
    <w:rsid w:val="00A9136A"/>
    <w:rsid w:val="00A917A5"/>
    <w:rsid w:val="00AB3963"/>
    <w:rsid w:val="00AD7CA4"/>
    <w:rsid w:val="00AE0962"/>
    <w:rsid w:val="00B32B5B"/>
    <w:rsid w:val="00B51B45"/>
    <w:rsid w:val="00B53317"/>
    <w:rsid w:val="00BE3054"/>
    <w:rsid w:val="00BF142F"/>
    <w:rsid w:val="00BF5A23"/>
    <w:rsid w:val="00C11AEA"/>
    <w:rsid w:val="00C24633"/>
    <w:rsid w:val="00C462BD"/>
    <w:rsid w:val="00C50568"/>
    <w:rsid w:val="00C75FCC"/>
    <w:rsid w:val="00C769C1"/>
    <w:rsid w:val="00C8545D"/>
    <w:rsid w:val="00CB21CB"/>
    <w:rsid w:val="00CC0E55"/>
    <w:rsid w:val="00CE6107"/>
    <w:rsid w:val="00D05963"/>
    <w:rsid w:val="00D10246"/>
    <w:rsid w:val="00D2541A"/>
    <w:rsid w:val="00D25FB7"/>
    <w:rsid w:val="00D46258"/>
    <w:rsid w:val="00D557FC"/>
    <w:rsid w:val="00D6745F"/>
    <w:rsid w:val="00DA4378"/>
    <w:rsid w:val="00E11DF1"/>
    <w:rsid w:val="00E526A3"/>
    <w:rsid w:val="00E705DF"/>
    <w:rsid w:val="00E75C3D"/>
    <w:rsid w:val="00E87CF2"/>
    <w:rsid w:val="00E95140"/>
    <w:rsid w:val="00EA6A2D"/>
    <w:rsid w:val="00EA7E24"/>
    <w:rsid w:val="00EB2EC6"/>
    <w:rsid w:val="00ED33FB"/>
    <w:rsid w:val="00F01CD9"/>
    <w:rsid w:val="00F0528E"/>
    <w:rsid w:val="00F12CA6"/>
    <w:rsid w:val="00F14E25"/>
    <w:rsid w:val="00F32D0B"/>
    <w:rsid w:val="00F42FE9"/>
    <w:rsid w:val="00F643CE"/>
    <w:rsid w:val="00F73C89"/>
    <w:rsid w:val="00F83CA0"/>
    <w:rsid w:val="00F84976"/>
    <w:rsid w:val="00F87B5C"/>
    <w:rsid w:val="00F92626"/>
    <w:rsid w:val="00FB658E"/>
    <w:rsid w:val="00FD5FEE"/>
    <w:rsid w:val="00FE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5BC7EF"/>
  <w15:chartTrackingRefBased/>
  <w15:docId w15:val="{4785891A-7B96-4452-A8EF-5A98AA47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ind w:left="142"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9214"/>
        <w:tab w:val="left" w:pos="9639"/>
      </w:tabs>
      <w:ind w:left="142"/>
      <w:jc w:val="both"/>
      <w:outlineLvl w:val="4"/>
    </w:pPr>
    <w:rPr>
      <w:i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tabs>
        <w:tab w:val="left" w:pos="9639"/>
      </w:tabs>
      <w:ind w:left="426" w:hanging="426"/>
      <w:jc w:val="both"/>
    </w:pPr>
    <w:rPr>
      <w:sz w:val="24"/>
    </w:rPr>
  </w:style>
  <w:style w:type="paragraph" w:styleId="Tekstpodstawowy">
    <w:name w:val="Body Text"/>
    <w:basedOn w:val="Normalny"/>
    <w:semiHidden/>
    <w:pPr>
      <w:tabs>
        <w:tab w:val="left" w:pos="-1843"/>
      </w:tabs>
      <w:jc w:val="both"/>
    </w:pPr>
    <w:rPr>
      <w:rFonts w:ascii="Tahoma" w:hAnsi="Tahoma" w:cs="Tahoma"/>
      <w:sz w:val="22"/>
    </w:rPr>
  </w:style>
  <w:style w:type="paragraph" w:styleId="Tekstpodstawowywcity2">
    <w:name w:val="Body Text Indent 2"/>
    <w:basedOn w:val="Normalny"/>
    <w:semiHidden/>
    <w:pPr>
      <w:widowControl w:val="0"/>
      <w:ind w:left="142" w:hanging="142"/>
      <w:jc w:val="both"/>
    </w:pPr>
    <w:rPr>
      <w:rFonts w:ascii="Tahoma" w:hAnsi="Tahoma" w:cs="Tahoma"/>
      <w:sz w:val="22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qFormat/>
    <w:pPr>
      <w:spacing w:before="240" w:after="60"/>
      <w:jc w:val="center"/>
      <w:outlineLvl w:val="0"/>
    </w:pPr>
    <w:rPr>
      <w:b/>
      <w:bCs/>
      <w:kern w:val="28"/>
      <w:sz w:val="36"/>
      <w:szCs w:val="32"/>
      <w:lang w:val="x-none" w:eastAsia="x-none"/>
    </w:rPr>
  </w:style>
  <w:style w:type="character" w:customStyle="1" w:styleId="NagwekZnak">
    <w:name w:val="Nagłówek Znak"/>
    <w:basedOn w:val="Domylnaczcionkaakapitu"/>
    <w:uiPriority w:val="99"/>
  </w:style>
  <w:style w:type="character" w:customStyle="1" w:styleId="TytuZnak">
    <w:name w:val="Tytuł Znak"/>
    <w:rPr>
      <w:rFonts w:cs="Arial"/>
      <w:b/>
      <w:bCs/>
      <w:kern w:val="28"/>
      <w:sz w:val="36"/>
      <w:szCs w:val="32"/>
    </w:rPr>
  </w:style>
  <w:style w:type="paragraph" w:styleId="Tekstpodstawowy2">
    <w:name w:val="Body Text 2"/>
    <w:basedOn w:val="Normalny"/>
    <w:semiHidden/>
    <w:pPr>
      <w:jc w:val="center"/>
    </w:pPr>
    <w:rPr>
      <w:rFonts w:ascii="Garamond" w:hAnsi="Garamond" w:cs="Arial"/>
      <w:b/>
      <w:sz w:val="22"/>
      <w:szCs w:val="22"/>
    </w:rPr>
  </w:style>
  <w:style w:type="paragraph" w:styleId="Tekstpodstawowywcity3">
    <w:name w:val="Body Text Indent 3"/>
    <w:basedOn w:val="Normalny"/>
    <w:semiHidden/>
    <w:pPr>
      <w:ind w:left="357"/>
      <w:jc w:val="both"/>
    </w:pPr>
    <w:rPr>
      <w:rFonts w:ascii="Arial" w:hAnsi="Arial" w:cs="Arial"/>
      <w:i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3">
    <w:name w:val="Body Text 3"/>
    <w:basedOn w:val="Normalny"/>
    <w:semiHidden/>
    <w:pPr>
      <w:tabs>
        <w:tab w:val="right" w:pos="9356"/>
      </w:tabs>
      <w:jc w:val="both"/>
    </w:pPr>
    <w:rPr>
      <w:b/>
      <w:bCs/>
      <w:color w:val="FF0000"/>
    </w:rPr>
  </w:style>
  <w:style w:type="paragraph" w:styleId="Akapitzlist">
    <w:name w:val="List Paragraph"/>
    <w:basedOn w:val="Normalny"/>
    <w:uiPriority w:val="34"/>
    <w:qFormat/>
    <w:rsid w:val="00903B81"/>
    <w:pPr>
      <w:ind w:left="708"/>
    </w:pPr>
  </w:style>
  <w:style w:type="table" w:styleId="Tabela-Siatka">
    <w:name w:val="Table Grid"/>
    <w:basedOn w:val="Standardowy"/>
    <w:uiPriority w:val="39"/>
    <w:rsid w:val="00764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semiHidden/>
    <w:rsid w:val="00AB3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89340-6EE8-43DA-8176-19D817AFA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Państwowy Szpital Kliniczny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.</dc:creator>
  <cp:keywords/>
  <cp:lastModifiedBy>MB</cp:lastModifiedBy>
  <cp:revision>2</cp:revision>
  <cp:lastPrinted>2010-01-13T07:39:00Z</cp:lastPrinted>
  <dcterms:created xsi:type="dcterms:W3CDTF">2023-02-20T17:41:00Z</dcterms:created>
  <dcterms:modified xsi:type="dcterms:W3CDTF">2023-02-20T17:41:00Z</dcterms:modified>
</cp:coreProperties>
</file>