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AE21" w14:textId="3CA93845" w:rsidR="00525DEE" w:rsidRPr="008C6A3B" w:rsidRDefault="00525DEE" w:rsidP="00525DEE">
      <w:pPr>
        <w:tabs>
          <w:tab w:val="right" w:pos="9070"/>
        </w:tabs>
        <w:suppressAutoHyphens/>
        <w:spacing w:after="0" w:line="240" w:lineRule="auto"/>
        <w:rPr>
          <w:rFonts w:eastAsia="Calibri" w:cstheme="minorHAnsi"/>
          <w:lang w:eastAsia="pl-PL"/>
        </w:rPr>
      </w:pPr>
      <w:r w:rsidRPr="008C6A3B">
        <w:rPr>
          <w:rFonts w:eastAsia="Calibri" w:cstheme="minorHAnsi"/>
        </w:rPr>
        <w:t>Nr postępowania</w:t>
      </w:r>
      <w:r w:rsidRPr="008C6A3B">
        <w:rPr>
          <w:rFonts w:eastAsia="Calibri" w:cstheme="minorHAnsi"/>
          <w:b/>
        </w:rPr>
        <w:t xml:space="preserve"> ZP.271.</w:t>
      </w:r>
      <w:r w:rsidR="00091B70">
        <w:rPr>
          <w:rFonts w:eastAsia="Calibri" w:cstheme="minorHAnsi"/>
          <w:b/>
        </w:rPr>
        <w:t>2</w:t>
      </w:r>
      <w:r w:rsidRPr="008C6A3B">
        <w:rPr>
          <w:rFonts w:eastAsia="Calibri" w:cstheme="minorHAnsi"/>
          <w:b/>
        </w:rPr>
        <w:t>.202</w:t>
      </w:r>
      <w:r w:rsidR="00DB109E">
        <w:rPr>
          <w:rFonts w:eastAsia="Calibri" w:cstheme="minorHAnsi"/>
          <w:b/>
        </w:rPr>
        <w:t>4</w:t>
      </w:r>
      <w:r w:rsidRPr="008C6A3B">
        <w:rPr>
          <w:rFonts w:eastAsia="Calibri" w:cstheme="minorHAnsi"/>
        </w:rPr>
        <w:tab/>
      </w:r>
      <w:r w:rsidRPr="008C6A3B">
        <w:rPr>
          <w:rFonts w:eastAsia="Calibri" w:cstheme="minorHAnsi"/>
          <w:lang w:eastAsia="pl-PL"/>
        </w:rPr>
        <w:t xml:space="preserve">Załącznik nr </w:t>
      </w:r>
      <w:r>
        <w:rPr>
          <w:rFonts w:eastAsia="Calibri" w:cstheme="minorHAnsi"/>
          <w:lang w:eastAsia="pl-PL"/>
        </w:rPr>
        <w:t>4</w:t>
      </w:r>
      <w:r w:rsidRPr="008C6A3B">
        <w:rPr>
          <w:rFonts w:eastAsia="Calibri" w:cstheme="minorHAnsi"/>
          <w:lang w:eastAsia="pl-PL"/>
        </w:rPr>
        <w:t xml:space="preserve"> </w:t>
      </w:r>
      <w:r w:rsidRPr="008C6A3B">
        <w:rPr>
          <w:rFonts w:cstheme="minorHAnsi"/>
        </w:rPr>
        <w:t>do SWZ</w:t>
      </w:r>
    </w:p>
    <w:p w14:paraId="65B10652" w14:textId="77777777" w:rsidR="00525DEE" w:rsidRDefault="00525DEE" w:rsidP="00525DEE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730AF507" w14:textId="77777777" w:rsidR="00205675" w:rsidRPr="008C6A3B" w:rsidRDefault="00205675" w:rsidP="00525DEE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534C6BED" w14:textId="77777777" w:rsidR="00525DEE" w:rsidRPr="008C6A3B" w:rsidRDefault="00525DEE" w:rsidP="00525DEE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07D910FE" w14:textId="2D6DA0CA" w:rsidR="00525DEE" w:rsidRDefault="00525DEE" w:rsidP="00525DEE">
      <w:pPr>
        <w:keepNext/>
        <w:keepLines/>
        <w:suppressAutoHyphens/>
        <w:spacing w:after="12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525DEE">
        <w:rPr>
          <w:rFonts w:eastAsia="Calibri" w:cstheme="minorHAnsi"/>
          <w:b/>
          <w:bCs/>
          <w:sz w:val="24"/>
          <w:szCs w:val="24"/>
          <w:lang w:eastAsia="pl-PL"/>
        </w:rPr>
        <w:t xml:space="preserve">OŚWIADCZENIE WYKONAWCY / WYKONAWCY WSPÓLNIE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525DEE">
        <w:rPr>
          <w:rFonts w:eastAsia="Calibri" w:cstheme="minorHAnsi"/>
          <w:b/>
          <w:bCs/>
          <w:sz w:val="24"/>
          <w:szCs w:val="24"/>
          <w:lang w:eastAsia="pl-PL"/>
        </w:rPr>
        <w:t>UBIEGAJĄCEGO SIĘ O UDZIELENIE ZAMÓWIENIA</w:t>
      </w:r>
    </w:p>
    <w:p w14:paraId="53AEB0E8" w14:textId="57846FE5" w:rsidR="00525DEE" w:rsidRPr="008C6A3B" w:rsidRDefault="00525DEE" w:rsidP="00525DEE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  <w:r w:rsidRPr="00525DEE">
        <w:rPr>
          <w:rFonts w:eastAsia="Calibri" w:cstheme="minorHAnsi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8C6A3B">
        <w:rPr>
          <w:rFonts w:eastAsia="Calibri" w:cstheme="minorHAnsi"/>
          <w:lang w:eastAsia="pl-PL"/>
        </w:rPr>
        <w:t>,</w:t>
      </w:r>
      <w:r>
        <w:rPr>
          <w:rFonts w:eastAsia="Calibri" w:cstheme="minorHAnsi"/>
          <w:lang w:eastAsia="pl-PL"/>
        </w:rPr>
        <w:t xml:space="preserve"> </w:t>
      </w:r>
      <w:r w:rsidRPr="00525DEE">
        <w:rPr>
          <w:rFonts w:eastAsia="Calibri" w:cstheme="minorHAnsi"/>
          <w:lang w:eastAsia="pl-PL"/>
        </w:rPr>
        <w:t>składane na podstawie art. 125 ust. 1 ustawy z dnia 11 września 2019 r. Prawo zamówień publicznych (dalej jako: ustawa PZP)</w:t>
      </w:r>
    </w:p>
    <w:p w14:paraId="6FC592EA" w14:textId="36131A6E" w:rsidR="00525DEE" w:rsidRPr="008C6A3B" w:rsidRDefault="00525DEE" w:rsidP="00525DEE">
      <w:pPr>
        <w:keepNext/>
        <w:keepLines/>
        <w:suppressAutoHyphens/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525DEE">
        <w:rPr>
          <w:rFonts w:eastAsia="Calibri" w:cstheme="minorHAnsi"/>
          <w:b/>
          <w:sz w:val="24"/>
          <w:szCs w:val="24"/>
          <w:lang w:eastAsia="pl-PL"/>
        </w:rPr>
        <w:t>DOTYCZĄCE PRZESŁANEK WYKLUCZENIA Z POSTĘPOWANIA</w:t>
      </w:r>
    </w:p>
    <w:p w14:paraId="09A204A9" w14:textId="77777777" w:rsidR="00525DEE" w:rsidRPr="008C6A3B" w:rsidRDefault="00525DEE" w:rsidP="00525DEE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27997F5E" w14:textId="77777777" w:rsidR="00525DEE" w:rsidRPr="008C6A3B" w:rsidRDefault="00525DEE" w:rsidP="00525DEE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25DEE" w:rsidRPr="008C6A3B" w14:paraId="1CEE7A68" w14:textId="77777777" w:rsidTr="00525DEE">
        <w:tc>
          <w:tcPr>
            <w:tcW w:w="9210" w:type="dxa"/>
            <w:shd w:val="clear" w:color="auto" w:fill="D9D9D9" w:themeFill="background1" w:themeFillShade="D9"/>
          </w:tcPr>
          <w:p w14:paraId="46B806ED" w14:textId="77777777" w:rsidR="00525DEE" w:rsidRPr="008C6A3B" w:rsidRDefault="00525DEE" w:rsidP="00A161DD">
            <w:pPr>
              <w:keepNext/>
              <w:keepLines/>
              <w:tabs>
                <w:tab w:val="center" w:pos="1701"/>
              </w:tabs>
              <w:suppressAutoHyphens/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8C6A3B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Wykonawca:</w:t>
            </w:r>
          </w:p>
        </w:tc>
      </w:tr>
      <w:tr w:rsidR="00525DEE" w:rsidRPr="008C6A3B" w14:paraId="7623D1E5" w14:textId="77777777" w:rsidTr="00525DEE">
        <w:tc>
          <w:tcPr>
            <w:tcW w:w="9210" w:type="dxa"/>
            <w:tcBorders>
              <w:bottom w:val="single" w:sz="4" w:space="0" w:color="auto"/>
            </w:tcBorders>
          </w:tcPr>
          <w:p w14:paraId="1EB9A324" w14:textId="77777777" w:rsidR="00281C0A" w:rsidRDefault="00281C0A" w:rsidP="00A161DD">
            <w:pPr>
              <w:keepNext/>
              <w:keepLines/>
              <w:suppressAutoHyphens/>
              <w:spacing w:before="120"/>
              <w:jc w:val="center"/>
              <w:rPr>
                <w:rFonts w:eastAsia="Calibri" w:cstheme="minorHAnsi"/>
                <w:lang w:eastAsia="pl-PL"/>
              </w:rPr>
            </w:pPr>
          </w:p>
          <w:p w14:paraId="6E8A1C25" w14:textId="77777777" w:rsidR="00281C0A" w:rsidRDefault="00281C0A" w:rsidP="00A161DD">
            <w:pPr>
              <w:keepNext/>
              <w:keepLines/>
              <w:suppressAutoHyphens/>
              <w:spacing w:before="120"/>
              <w:jc w:val="center"/>
              <w:rPr>
                <w:rFonts w:eastAsia="Calibri" w:cstheme="minorHAnsi"/>
                <w:lang w:eastAsia="pl-PL"/>
              </w:rPr>
            </w:pPr>
          </w:p>
          <w:p w14:paraId="03DAA620" w14:textId="52B46B6D" w:rsidR="00525DEE" w:rsidRPr="008C6A3B" w:rsidRDefault="00525DEE" w:rsidP="00A161DD">
            <w:pPr>
              <w:keepNext/>
              <w:keepLines/>
              <w:suppressAutoHyphens/>
              <w:spacing w:before="120"/>
              <w:jc w:val="center"/>
              <w:rPr>
                <w:rFonts w:eastAsia="Calibri" w:cstheme="minorHAnsi"/>
                <w:lang w:eastAsia="pl-PL"/>
              </w:rPr>
            </w:pPr>
            <w:r w:rsidRPr="008C6A3B">
              <w:rPr>
                <w:rFonts w:eastAsia="Calibri" w:cstheme="minorHAnsi"/>
                <w:lang w:eastAsia="pl-PL"/>
              </w:rPr>
              <w:t>…………</w:t>
            </w:r>
          </w:p>
        </w:tc>
      </w:tr>
      <w:tr w:rsidR="00525DEE" w:rsidRPr="008C6A3B" w14:paraId="205D4171" w14:textId="77777777" w:rsidTr="00525DEE">
        <w:tc>
          <w:tcPr>
            <w:tcW w:w="9210" w:type="dxa"/>
            <w:tcBorders>
              <w:top w:val="single" w:sz="4" w:space="0" w:color="auto"/>
            </w:tcBorders>
          </w:tcPr>
          <w:p w14:paraId="573827D7" w14:textId="77777777" w:rsidR="00525DEE" w:rsidRPr="008C6A3B" w:rsidRDefault="00525DEE" w:rsidP="00A161DD">
            <w:pPr>
              <w:keepNext/>
              <w:keepLines/>
              <w:tabs>
                <w:tab w:val="center" w:pos="1701"/>
              </w:tabs>
              <w:suppressAutoHyphens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C6A3B">
              <w:rPr>
                <w:rFonts w:eastAsia="Calibri" w:cstheme="minorHAnsi"/>
                <w:i/>
                <w:sz w:val="20"/>
                <w:szCs w:val="20"/>
                <w:lang w:eastAsia="pl-PL"/>
              </w:rPr>
              <w:t>(</w:t>
            </w:r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 xml:space="preserve">nazwa / firma, siedziba, w zależności od podmiotu: NIP / PESEL, KRS / </w:t>
            </w:r>
            <w:proofErr w:type="spellStart"/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CEiDG</w:t>
            </w:r>
            <w:proofErr w:type="spellEnd"/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525DEE" w:rsidRPr="008C6A3B" w14:paraId="2016E253" w14:textId="77777777" w:rsidTr="00525DEE">
        <w:tc>
          <w:tcPr>
            <w:tcW w:w="9210" w:type="dxa"/>
          </w:tcPr>
          <w:p w14:paraId="34A459D4" w14:textId="77777777" w:rsidR="00525DEE" w:rsidRPr="008C6A3B" w:rsidRDefault="00525DEE" w:rsidP="00A161DD">
            <w:pPr>
              <w:keepNext/>
              <w:keepLines/>
              <w:suppressAutoHyphens/>
              <w:spacing w:before="240" w:after="120"/>
              <w:rPr>
                <w:rFonts w:eastAsia="Calibri" w:cstheme="minorHAnsi"/>
                <w:lang w:eastAsia="pl-PL"/>
              </w:rPr>
            </w:pPr>
            <w:r w:rsidRPr="008C6A3B">
              <w:rPr>
                <w:rFonts w:eastAsia="Calibri" w:cstheme="minorHAnsi"/>
                <w:lang w:eastAsia="pl-PL"/>
              </w:rPr>
              <w:t>reprezentowany przez:</w:t>
            </w:r>
          </w:p>
        </w:tc>
      </w:tr>
      <w:tr w:rsidR="00525DEE" w:rsidRPr="008C6A3B" w14:paraId="64EAE868" w14:textId="77777777" w:rsidTr="00525DEE">
        <w:tc>
          <w:tcPr>
            <w:tcW w:w="9210" w:type="dxa"/>
            <w:tcBorders>
              <w:bottom w:val="single" w:sz="4" w:space="0" w:color="auto"/>
            </w:tcBorders>
          </w:tcPr>
          <w:p w14:paraId="28F5487F" w14:textId="77777777" w:rsidR="00525DEE" w:rsidRPr="008C6A3B" w:rsidRDefault="00525DEE" w:rsidP="00A161DD">
            <w:pPr>
              <w:keepNext/>
              <w:keepLines/>
              <w:suppressAutoHyphens/>
              <w:jc w:val="center"/>
              <w:rPr>
                <w:rFonts w:eastAsia="Calibri" w:cstheme="minorHAnsi"/>
                <w:lang w:eastAsia="pl-PL"/>
              </w:rPr>
            </w:pPr>
            <w:r w:rsidRPr="008C6A3B">
              <w:rPr>
                <w:rFonts w:eastAsia="Calibri" w:cstheme="minorHAnsi"/>
                <w:lang w:eastAsia="pl-PL"/>
              </w:rPr>
              <w:t>…………</w:t>
            </w:r>
          </w:p>
        </w:tc>
      </w:tr>
      <w:tr w:rsidR="00525DEE" w:rsidRPr="008C6A3B" w14:paraId="7109A525" w14:textId="77777777" w:rsidTr="00525DEE">
        <w:tc>
          <w:tcPr>
            <w:tcW w:w="9210" w:type="dxa"/>
            <w:tcBorders>
              <w:top w:val="single" w:sz="4" w:space="0" w:color="auto"/>
            </w:tcBorders>
          </w:tcPr>
          <w:p w14:paraId="22E2C76F" w14:textId="77777777" w:rsidR="00525DEE" w:rsidRPr="008C6A3B" w:rsidRDefault="00525DEE" w:rsidP="00A161DD">
            <w:pPr>
              <w:keepNext/>
              <w:keepLines/>
              <w:tabs>
                <w:tab w:val="center" w:pos="1701"/>
              </w:tabs>
              <w:suppressAutoHyphens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(imię i nazwisko, stanowisko / podstawa do reprezentacji)</w:t>
            </w:r>
          </w:p>
        </w:tc>
      </w:tr>
    </w:tbl>
    <w:p w14:paraId="1A1162A5" w14:textId="77777777" w:rsidR="00525DEE" w:rsidRPr="008C6A3B" w:rsidRDefault="00525DEE" w:rsidP="00525DEE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2802247E" w14:textId="77777777" w:rsidR="00525DEE" w:rsidRPr="008C6A3B" w:rsidRDefault="00525DEE" w:rsidP="00525DEE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152657B2" w14:textId="79139AE0" w:rsidR="00C05D0A" w:rsidRPr="008C6A3B" w:rsidRDefault="00525DEE" w:rsidP="00C05D0A">
      <w:pPr>
        <w:keepNext/>
        <w:keepLines/>
        <w:suppressAutoHyphens/>
        <w:spacing w:after="0" w:line="240" w:lineRule="auto"/>
        <w:jc w:val="center"/>
        <w:rPr>
          <w:rFonts w:cstheme="minorHAnsi"/>
          <w:b/>
        </w:rPr>
      </w:pPr>
      <w:r w:rsidRPr="008C6A3B">
        <w:rPr>
          <w:rFonts w:eastAsia="Calibri" w:cstheme="minorHAnsi"/>
          <w:lang w:eastAsia="pl-PL"/>
        </w:rPr>
        <w:t>Na potrzeby prowadzonego przez Gminę Będzino postępowania o udzielenie zamówienia publicznego pn</w:t>
      </w:r>
      <w:r w:rsidRPr="008C6A3B">
        <w:rPr>
          <w:rFonts w:cstheme="minorHAnsi"/>
        </w:rPr>
        <w:t>.:</w:t>
      </w:r>
      <w:r>
        <w:rPr>
          <w:rFonts w:cstheme="minorHAnsi"/>
        </w:rPr>
        <w:t xml:space="preserve"> </w:t>
      </w:r>
      <w:r w:rsidR="00C05D0A" w:rsidRPr="008C6A3B">
        <w:rPr>
          <w:rFonts w:cstheme="minorHAnsi"/>
          <w:b/>
        </w:rPr>
        <w:t>„</w:t>
      </w:r>
      <w:r w:rsidR="000761ED" w:rsidRPr="00645A08">
        <w:rPr>
          <w:rFonts w:cstheme="minorHAnsi"/>
          <w:b/>
          <w:bCs/>
          <w:color w:val="000000" w:themeColor="text1"/>
        </w:rPr>
        <w:t>Prace modernizacyjne i adaptacyjne w budynkach socjalnych na terenie gminy Będzino</w:t>
      </w:r>
      <w:r w:rsidR="00C05D0A" w:rsidRPr="008C6A3B">
        <w:rPr>
          <w:rFonts w:cstheme="minorHAnsi"/>
          <w:b/>
        </w:rPr>
        <w:t>”,</w:t>
      </w:r>
    </w:p>
    <w:p w14:paraId="0173DC78" w14:textId="7AFF0312" w:rsidR="00525DEE" w:rsidRPr="008C6A3B" w:rsidRDefault="00525DEE" w:rsidP="00525DEE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</w:p>
    <w:p w14:paraId="54DD8770" w14:textId="77777777" w:rsidR="00525DEE" w:rsidRPr="008C6A3B" w:rsidRDefault="00525DEE" w:rsidP="00525DEE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b/>
          <w:lang w:eastAsia="pl-PL"/>
        </w:rPr>
      </w:pPr>
      <w:r w:rsidRPr="008C6A3B">
        <w:rPr>
          <w:rFonts w:eastAsia="Calibri" w:cstheme="minorHAnsi"/>
          <w:lang w:eastAsia="pl-PL"/>
        </w:rPr>
        <w:t>oświadczam, co następuje:</w:t>
      </w:r>
    </w:p>
    <w:p w14:paraId="51A1B518" w14:textId="77777777" w:rsidR="00525DEE" w:rsidRPr="00C86BAF" w:rsidRDefault="00525DEE" w:rsidP="00525DEE">
      <w:pPr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63E57424" w14:textId="77777777" w:rsidR="00525DEE" w:rsidRDefault="00525DEE" w:rsidP="00525DEE">
      <w:pPr>
        <w:spacing w:after="0" w:line="259" w:lineRule="auto"/>
        <w:rPr>
          <w:rFonts w:eastAsia="Calibri" w:cstheme="minorHAnsi"/>
          <w:lang w:eastAsia="pl-PL"/>
        </w:rPr>
      </w:pPr>
    </w:p>
    <w:p w14:paraId="16FD5342" w14:textId="453DF320" w:rsidR="00525DEE" w:rsidRPr="00C86BAF" w:rsidRDefault="00525DEE" w:rsidP="00281C0A">
      <w:pPr>
        <w:keepNext/>
        <w:keepLines/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240"/>
        <w:jc w:val="center"/>
        <w:rPr>
          <w:rFonts w:eastAsia="Calibri" w:cstheme="minorHAnsi"/>
          <w:b/>
          <w:bCs/>
        </w:rPr>
      </w:pPr>
      <w:r w:rsidRPr="00C86BAF">
        <w:rPr>
          <w:rFonts w:eastAsia="Calibri" w:cstheme="minorHAnsi"/>
          <w:b/>
          <w:bCs/>
        </w:rPr>
        <w:t xml:space="preserve">1. </w:t>
      </w:r>
      <w:r w:rsidRPr="00525DEE">
        <w:rPr>
          <w:rFonts w:eastAsia="Calibri" w:cstheme="minorHAnsi"/>
          <w:b/>
          <w:bCs/>
        </w:rPr>
        <w:t>OŚWIADCZENIA DOTYCZĄCE PODSTAW WYKLUCZENIA</w:t>
      </w:r>
      <w:r w:rsidRPr="00C86BAF">
        <w:rPr>
          <w:rFonts w:eastAsia="Calibri" w:cstheme="minorHAnsi"/>
          <w:b/>
          <w:bCs/>
        </w:rPr>
        <w:t>:</w:t>
      </w:r>
    </w:p>
    <w:p w14:paraId="1C084E29" w14:textId="5BEAB1CC" w:rsidR="00DB109E" w:rsidRDefault="00525DEE" w:rsidP="00DB109E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281C0A">
        <w:rPr>
          <w:rFonts w:eastAsia="Calibri" w:cstheme="minorHAnsi"/>
          <w:b/>
          <w:bCs/>
          <w:lang w:eastAsia="pl-PL"/>
        </w:rPr>
        <w:t>Oświadczam, że</w:t>
      </w:r>
      <w:r w:rsidRPr="00C86BAF">
        <w:rPr>
          <w:rFonts w:eastAsia="Calibri" w:cstheme="minorHAnsi"/>
          <w:lang w:eastAsia="pl-PL"/>
        </w:rPr>
        <w:t xml:space="preserve"> </w:t>
      </w:r>
      <w:r w:rsidRPr="00525DEE">
        <w:rPr>
          <w:rFonts w:eastAsia="Calibri" w:cstheme="minorHAnsi"/>
          <w:lang w:eastAsia="pl-PL"/>
        </w:rPr>
        <w:t>nie podlegam wykluczeniu z postępowania na podstawie art. 108 ust. 1 ustawy PZP</w:t>
      </w:r>
      <w:r w:rsidRPr="00C86BAF">
        <w:rPr>
          <w:rFonts w:eastAsia="Calibri" w:cstheme="minorHAnsi"/>
          <w:lang w:eastAsia="pl-PL"/>
        </w:rPr>
        <w:t>.</w:t>
      </w:r>
      <w:r w:rsidRPr="00C86BAF">
        <w:rPr>
          <w:rFonts w:eastAsia="Calibri" w:cstheme="minorHAnsi"/>
        </w:rPr>
        <w:t xml:space="preserve"> </w:t>
      </w:r>
    </w:p>
    <w:p w14:paraId="6A103C5A" w14:textId="77777777" w:rsidR="00DB109E" w:rsidRPr="00DB109E" w:rsidRDefault="00DB109E" w:rsidP="00DB109E">
      <w:pPr>
        <w:pStyle w:val="Akapitzlist"/>
        <w:tabs>
          <w:tab w:val="left" w:pos="284"/>
        </w:tabs>
        <w:suppressAutoHyphens/>
        <w:spacing w:before="120" w:after="120"/>
        <w:ind w:left="0"/>
        <w:contextualSpacing w:val="0"/>
        <w:rPr>
          <w:rFonts w:eastAsia="Calibri" w:cstheme="minorHAnsi"/>
        </w:rPr>
      </w:pPr>
    </w:p>
    <w:p w14:paraId="3E08A8A6" w14:textId="77777777" w:rsidR="00DB109E" w:rsidRDefault="00DB109E" w:rsidP="00DB109E">
      <w:pPr>
        <w:pStyle w:val="Akapitzlist"/>
        <w:tabs>
          <w:tab w:val="left" w:pos="284"/>
        </w:tabs>
        <w:suppressAutoHyphens/>
        <w:spacing w:before="120" w:after="120"/>
        <w:ind w:left="0"/>
        <w:contextualSpacing w:val="0"/>
        <w:rPr>
          <w:rFonts w:eastAsia="Calibri" w:cstheme="minorHAnsi"/>
          <w:color w:val="0070C0"/>
          <w:sz w:val="18"/>
          <w:szCs w:val="18"/>
        </w:rPr>
      </w:pPr>
    </w:p>
    <w:p w14:paraId="0F6FCD71" w14:textId="00202F2C" w:rsidR="00525DEE" w:rsidRPr="00C86BAF" w:rsidRDefault="00525DEE" w:rsidP="00DB109E">
      <w:pPr>
        <w:pStyle w:val="Akapitzlist"/>
        <w:tabs>
          <w:tab w:val="left" w:pos="284"/>
        </w:tabs>
        <w:suppressAutoHyphens/>
        <w:spacing w:before="120" w:after="120"/>
        <w:ind w:left="0"/>
        <w:contextualSpacing w:val="0"/>
        <w:rPr>
          <w:rFonts w:eastAsia="Calibri" w:cstheme="minorHAnsi"/>
        </w:rPr>
      </w:pPr>
      <w:r w:rsidRPr="00C86BAF">
        <w:rPr>
          <w:rFonts w:eastAsia="Calibri" w:cstheme="minorHAnsi"/>
          <w:color w:val="0070C0"/>
          <w:sz w:val="18"/>
          <w:szCs w:val="18"/>
        </w:rPr>
        <w:t>[</w:t>
      </w:r>
      <w:r w:rsidRPr="00C86BAF">
        <w:rPr>
          <w:rFonts w:eastAsia="Calibri" w:cstheme="minorHAnsi"/>
          <w:i/>
          <w:iCs/>
          <w:color w:val="0070C0"/>
          <w:sz w:val="18"/>
          <w:szCs w:val="18"/>
        </w:rPr>
        <w:t xml:space="preserve">UWAGA: 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>zastosować, gdy zachodzą przesłanki wykluczenia z art. 108 ust. 1 pkt 1, 2 i 5 ustawy PZP, a wykonawca korzysta z procedury samooczyszczenia, o której mowa w art. 110 ust. 2 ustawy PZP</w:t>
      </w:r>
      <w:r w:rsidRPr="00C86BAF">
        <w:rPr>
          <w:rFonts w:eastAsia="Calibri" w:cstheme="minorHAnsi"/>
          <w:color w:val="0070C0"/>
          <w:sz w:val="18"/>
          <w:szCs w:val="18"/>
        </w:rPr>
        <w:t>]</w:t>
      </w:r>
      <w:r w:rsidR="00DB109E">
        <w:rPr>
          <w:rFonts w:eastAsia="Calibri" w:cstheme="minorHAnsi"/>
          <w:color w:val="0070C0"/>
          <w:sz w:val="18"/>
          <w:szCs w:val="18"/>
        </w:rPr>
        <w:t xml:space="preserve"> :</w:t>
      </w:r>
    </w:p>
    <w:p w14:paraId="7AB78A89" w14:textId="364C2E56" w:rsidR="00525DEE" w:rsidRDefault="00525DEE" w:rsidP="00281C0A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281C0A">
        <w:rPr>
          <w:rFonts w:eastAsia="Calibri" w:cstheme="minorHAnsi"/>
          <w:b/>
          <w:bCs/>
        </w:rPr>
        <w:t>Oświadczam, że</w:t>
      </w:r>
      <w:r w:rsidRPr="00C86BAF">
        <w:rPr>
          <w:rFonts w:eastAsia="Calibri" w:cstheme="minorHAnsi"/>
        </w:rPr>
        <w:t xml:space="preserve"> </w:t>
      </w:r>
      <w:r w:rsidRPr="00525DEE">
        <w:rPr>
          <w:rFonts w:eastAsia="Calibri" w:cstheme="minorHAnsi"/>
        </w:rPr>
        <w:t>zachodzą w stosunku do mnie podstawy wykluczenia z postępowania na podstawie art.___</w:t>
      </w:r>
      <w:r w:rsidR="00281C0A">
        <w:rPr>
          <w:rFonts w:eastAsia="Calibri" w:cstheme="minorHAnsi"/>
        </w:rPr>
        <w:t>_____</w:t>
      </w:r>
      <w:r w:rsidRPr="00525DEE">
        <w:rPr>
          <w:rFonts w:eastAsia="Calibri" w:cstheme="minorHAnsi"/>
        </w:rPr>
        <w:t xml:space="preserve">__ ustawy PZP </w:t>
      </w:r>
      <w:r w:rsidRPr="00525DEE">
        <w:rPr>
          <w:rFonts w:eastAsia="Calibri" w:cstheme="minorHAnsi"/>
          <w:color w:val="0070C0"/>
          <w:sz w:val="18"/>
          <w:szCs w:val="18"/>
        </w:rPr>
        <w:t>(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>podać mającą zastosowanie podstawę wykluczenia spośród wymienionych w art. 108 ust.1 pkt 1,2 i 5 ustawy PZP</w:t>
      </w:r>
      <w:r w:rsidRPr="00525DEE">
        <w:rPr>
          <w:rFonts w:eastAsia="Calibri" w:cstheme="minorHAnsi"/>
          <w:color w:val="0070C0"/>
          <w:sz w:val="18"/>
          <w:szCs w:val="18"/>
        </w:rPr>
        <w:t>)</w:t>
      </w:r>
      <w:r w:rsidRPr="00525DEE">
        <w:rPr>
          <w:rFonts w:eastAsia="Calibri" w:cstheme="minorHAnsi"/>
        </w:rPr>
        <w:t>. Jednocześnie oświadczam, że w związku z ww. okolicznością, na podstawie art. 110 ust. 2 ustawy PZP podjąłem następujące środki naprawcze: _____________</w:t>
      </w:r>
    </w:p>
    <w:p w14:paraId="6916532A" w14:textId="77777777" w:rsidR="00DB109E" w:rsidRDefault="00DB109E" w:rsidP="00DB109E">
      <w:pPr>
        <w:tabs>
          <w:tab w:val="left" w:pos="284"/>
        </w:tabs>
        <w:suppressAutoHyphens/>
        <w:spacing w:before="120" w:after="120"/>
        <w:rPr>
          <w:rFonts w:eastAsia="Calibri" w:cstheme="minorHAnsi"/>
        </w:rPr>
      </w:pPr>
    </w:p>
    <w:p w14:paraId="545398DA" w14:textId="77777777" w:rsidR="00DB109E" w:rsidRDefault="00DB109E" w:rsidP="00DB109E">
      <w:pPr>
        <w:tabs>
          <w:tab w:val="left" w:pos="284"/>
        </w:tabs>
        <w:suppressAutoHyphens/>
        <w:spacing w:before="120" w:after="120"/>
        <w:rPr>
          <w:rFonts w:eastAsia="Calibri" w:cstheme="minorHAnsi"/>
        </w:rPr>
      </w:pPr>
    </w:p>
    <w:p w14:paraId="12498745" w14:textId="77777777" w:rsidR="00DB109E" w:rsidRPr="00DB109E" w:rsidRDefault="00DB109E" w:rsidP="00DB109E">
      <w:pPr>
        <w:tabs>
          <w:tab w:val="left" w:pos="284"/>
        </w:tabs>
        <w:suppressAutoHyphens/>
        <w:spacing w:before="120" w:after="120"/>
        <w:rPr>
          <w:rFonts w:eastAsia="Calibri" w:cstheme="minorHAnsi"/>
        </w:rPr>
      </w:pPr>
    </w:p>
    <w:p w14:paraId="0B9397B9" w14:textId="13749E6D" w:rsidR="00525DEE" w:rsidRPr="00525DEE" w:rsidRDefault="00525DEE" w:rsidP="00281C0A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281C0A">
        <w:rPr>
          <w:rFonts w:eastAsia="Calibri" w:cstheme="minorHAnsi"/>
          <w:b/>
          <w:bCs/>
        </w:rPr>
        <w:lastRenderedPageBreak/>
        <w:t>Oświadczam, że</w:t>
      </w:r>
      <w:r>
        <w:rPr>
          <w:rFonts w:eastAsia="Calibri" w:cstheme="minorHAnsi"/>
        </w:rPr>
        <w:t xml:space="preserve"> </w:t>
      </w:r>
      <w:r w:rsidRPr="00525DEE">
        <w:rPr>
          <w:rFonts w:eastAsia="Calibri" w:cstheme="minorHAnsi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narodowego. (Dz.U. 2022, poz. 835)</w:t>
      </w:r>
      <w:r>
        <w:rPr>
          <w:rStyle w:val="Odwoanieprzypisudolnego"/>
          <w:rFonts w:ascii="Calibri" w:eastAsia="Times New Roman" w:hAnsi="Calibri" w:cs="Calibri"/>
          <w:sz w:val="24"/>
          <w:szCs w:val="24"/>
          <w:lang w:eastAsia="zh-CN"/>
        </w:rPr>
        <w:footnoteReference w:id="1"/>
      </w:r>
      <w:r w:rsidRPr="00A13249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538DC60B" w14:textId="77777777" w:rsidR="00525DEE" w:rsidRDefault="00525DEE" w:rsidP="00525DEE">
      <w:pPr>
        <w:tabs>
          <w:tab w:val="left" w:pos="284"/>
        </w:tabs>
        <w:suppressAutoHyphens/>
        <w:spacing w:before="60" w:after="60"/>
        <w:rPr>
          <w:rFonts w:eastAsia="Calibri" w:cstheme="minorHAnsi"/>
        </w:rPr>
      </w:pPr>
    </w:p>
    <w:p w14:paraId="2BDA9832" w14:textId="3DBD78B9" w:rsidR="00525DEE" w:rsidRPr="00C86BAF" w:rsidRDefault="00525DEE" w:rsidP="00281C0A">
      <w:pPr>
        <w:keepNext/>
        <w:keepLines/>
        <w:shd w:val="clear" w:color="auto" w:fill="D9D9D9" w:themeFill="background1" w:themeFillShade="D9"/>
        <w:suppressAutoHyphens/>
        <w:spacing w:before="240" w:after="240"/>
        <w:jc w:val="center"/>
        <w:rPr>
          <w:rFonts w:eastAsia="Calibri" w:cstheme="minorHAnsi"/>
          <w:b/>
          <w:bCs/>
          <w:lang w:eastAsia="pl-PL"/>
        </w:rPr>
      </w:pPr>
      <w:r>
        <w:rPr>
          <w:rFonts w:eastAsia="Calibri" w:cstheme="minorHAnsi"/>
          <w:b/>
          <w:bCs/>
          <w:lang w:eastAsia="pl-PL"/>
        </w:rPr>
        <w:t>2</w:t>
      </w:r>
      <w:r w:rsidRPr="00C86BAF">
        <w:rPr>
          <w:rFonts w:eastAsia="Calibri" w:cstheme="minorHAnsi"/>
          <w:b/>
          <w:bCs/>
          <w:lang w:eastAsia="pl-PL"/>
        </w:rPr>
        <w:t>. OŚWIADCZENIE DOTYCZĄCE PODANYCH INFORMACJI:</w:t>
      </w:r>
    </w:p>
    <w:p w14:paraId="0ECB71C9" w14:textId="21EE305E" w:rsidR="00B7456B" w:rsidRDefault="00525DEE" w:rsidP="00281C0A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  <w:r w:rsidRPr="00281C0A">
        <w:rPr>
          <w:rFonts w:eastAsia="Calibri" w:cstheme="minorHAnsi"/>
          <w:b/>
          <w:bCs/>
          <w:lang w:eastAsia="pl-PL"/>
        </w:rPr>
        <w:t>Oświadczam, że</w:t>
      </w:r>
      <w:r w:rsidRPr="00281C0A">
        <w:rPr>
          <w:rFonts w:eastAsia="Calibri" w:cstheme="minorHAnsi"/>
          <w:lang w:eastAsia="pl-PL"/>
        </w:rPr>
        <w:t xml:space="preserve">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BA89A78" w14:textId="77777777" w:rsidR="00091B70" w:rsidRDefault="00091B70" w:rsidP="00281C0A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</w:p>
    <w:p w14:paraId="71E78923" w14:textId="77777777" w:rsidR="00091B70" w:rsidRDefault="00091B70" w:rsidP="00281C0A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</w:p>
    <w:p w14:paraId="3AFFCB30" w14:textId="77777777" w:rsidR="00091B70" w:rsidRDefault="00091B70" w:rsidP="00281C0A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</w:p>
    <w:p w14:paraId="08BD19BD" w14:textId="77777777" w:rsidR="00091B70" w:rsidRDefault="00091B70" w:rsidP="00281C0A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</w:p>
    <w:p w14:paraId="3168B840" w14:textId="77777777" w:rsidR="00091B70" w:rsidRDefault="00091B70" w:rsidP="00281C0A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</w:p>
    <w:p w14:paraId="48658DD7" w14:textId="77777777" w:rsidR="00091B70" w:rsidRPr="00525DEE" w:rsidRDefault="00091B70" w:rsidP="00091B70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1444D4">
        <w:rPr>
          <w:rFonts w:eastAsia="Times New Roman" w:cstheme="minorHAnsi"/>
          <w:color w:val="FF0000"/>
          <w:sz w:val="20"/>
          <w:szCs w:val="20"/>
          <w:lang w:eastAsia="pl-PL"/>
        </w:rPr>
        <w:t>UWAGA!! Niniejsze oświadczenie należy opatrzyć kwalifikowanym podpisem elektronicznym lub podpisem zaufanym lub podpisem osobistym właściwej, umocowanej osoby /właściwych, umocowanych osób.</w:t>
      </w:r>
    </w:p>
    <w:p w14:paraId="262B35C7" w14:textId="77777777" w:rsidR="00091B70" w:rsidRPr="00281C0A" w:rsidRDefault="00091B70" w:rsidP="00281C0A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</w:p>
    <w:sectPr w:rsidR="00091B70" w:rsidRPr="00281C0A" w:rsidSect="003E07BF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7AE5" w14:textId="77777777" w:rsidR="003E07BF" w:rsidRDefault="003E07BF" w:rsidP="005B4694">
      <w:pPr>
        <w:spacing w:after="0" w:line="240" w:lineRule="auto"/>
      </w:pPr>
      <w:r>
        <w:separator/>
      </w:r>
    </w:p>
  </w:endnote>
  <w:endnote w:type="continuationSeparator" w:id="0">
    <w:p w14:paraId="399CDEC9" w14:textId="77777777" w:rsidR="003E07BF" w:rsidRDefault="003E07BF" w:rsidP="005B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7052" w14:textId="45F36941" w:rsidR="00525DEE" w:rsidRPr="00525DEE" w:rsidRDefault="00525DEE" w:rsidP="00525DEE">
    <w:pPr>
      <w:suppressAutoHyphens/>
      <w:spacing w:after="0"/>
      <w:rPr>
        <w:rFonts w:eastAsia="Times New Roman" w:cstheme="minorHAnsi"/>
        <w:color w:val="FF0000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D478" w14:textId="77777777" w:rsidR="003E07BF" w:rsidRDefault="003E07BF" w:rsidP="005B4694">
      <w:pPr>
        <w:spacing w:after="0" w:line="240" w:lineRule="auto"/>
      </w:pPr>
      <w:r>
        <w:separator/>
      </w:r>
    </w:p>
  </w:footnote>
  <w:footnote w:type="continuationSeparator" w:id="0">
    <w:p w14:paraId="0E97599C" w14:textId="77777777" w:rsidR="003E07BF" w:rsidRDefault="003E07BF" w:rsidP="005B4694">
      <w:pPr>
        <w:spacing w:after="0" w:line="240" w:lineRule="auto"/>
      </w:pPr>
      <w:r>
        <w:continuationSeparator/>
      </w:r>
    </w:p>
  </w:footnote>
  <w:footnote w:id="1">
    <w:p w14:paraId="1DFA225D" w14:textId="77777777" w:rsidR="00525DEE" w:rsidRDefault="00525DEE" w:rsidP="00525DEE">
      <w:pPr>
        <w:pStyle w:val="Tekstprzypisudolnego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51B4FE20" w14:textId="77777777" w:rsidR="00525DEE" w:rsidRDefault="00525DEE" w:rsidP="00525DEE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85F5E2" w14:textId="77777777" w:rsidR="00525DEE" w:rsidRDefault="00525DEE" w:rsidP="00525DEE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082660" w14:textId="593693ED" w:rsidR="00525DEE" w:rsidRDefault="00525DEE" w:rsidP="00525DEE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6669FC0" w14:textId="43D75E7F" w:rsidR="00525DEE" w:rsidRDefault="00525DEE" w:rsidP="00525DE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048418">
    <w:abstractNumId w:val="0"/>
  </w:num>
  <w:num w:numId="2" w16cid:durableId="76541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72D"/>
    <w:rsid w:val="000031A7"/>
    <w:rsid w:val="00057944"/>
    <w:rsid w:val="000761ED"/>
    <w:rsid w:val="00091B70"/>
    <w:rsid w:val="0010172D"/>
    <w:rsid w:val="00155444"/>
    <w:rsid w:val="00173BEE"/>
    <w:rsid w:val="001D5F32"/>
    <w:rsid w:val="00205675"/>
    <w:rsid w:val="00281C0A"/>
    <w:rsid w:val="002879F9"/>
    <w:rsid w:val="002A3BFB"/>
    <w:rsid w:val="002B5B3F"/>
    <w:rsid w:val="002F4118"/>
    <w:rsid w:val="00357C5F"/>
    <w:rsid w:val="003E07BF"/>
    <w:rsid w:val="00442B2C"/>
    <w:rsid w:val="00497D43"/>
    <w:rsid w:val="00525DEE"/>
    <w:rsid w:val="0054309F"/>
    <w:rsid w:val="005B4694"/>
    <w:rsid w:val="00785D20"/>
    <w:rsid w:val="00794843"/>
    <w:rsid w:val="007E06BE"/>
    <w:rsid w:val="008B5720"/>
    <w:rsid w:val="008B660A"/>
    <w:rsid w:val="00981EC5"/>
    <w:rsid w:val="009C74EB"/>
    <w:rsid w:val="00AF7866"/>
    <w:rsid w:val="00B7456B"/>
    <w:rsid w:val="00C05D0A"/>
    <w:rsid w:val="00C62227"/>
    <w:rsid w:val="00C64E92"/>
    <w:rsid w:val="00D03828"/>
    <w:rsid w:val="00DB109E"/>
    <w:rsid w:val="00E4749A"/>
    <w:rsid w:val="00E4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B783"/>
  <w15:docId w15:val="{E71521D7-3B32-4931-9E37-EF0A20D5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6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6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694"/>
    <w:rPr>
      <w:vertAlign w:val="superscript"/>
    </w:rPr>
  </w:style>
  <w:style w:type="table" w:styleId="Tabela-Siatka">
    <w:name w:val="Table Grid"/>
    <w:basedOn w:val="Standardowy"/>
    <w:uiPriority w:val="59"/>
    <w:rsid w:val="0052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5D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DEE"/>
  </w:style>
  <w:style w:type="paragraph" w:styleId="Stopka">
    <w:name w:val="footer"/>
    <w:basedOn w:val="Normalny"/>
    <w:link w:val="StopkaZnak"/>
    <w:uiPriority w:val="99"/>
    <w:unhideWhenUsed/>
    <w:rsid w:val="0052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B12C-5896-4994-ACC2-31106A81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Krasowska</cp:lastModifiedBy>
  <cp:revision>27</cp:revision>
  <cp:lastPrinted>2022-10-07T11:09:00Z</cp:lastPrinted>
  <dcterms:created xsi:type="dcterms:W3CDTF">2022-07-18T08:53:00Z</dcterms:created>
  <dcterms:modified xsi:type="dcterms:W3CDTF">2024-01-30T12:29:00Z</dcterms:modified>
</cp:coreProperties>
</file>