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C0" w:rsidRPr="002A49F4" w:rsidRDefault="00C208C0" w:rsidP="00C208C0">
      <w:pPr>
        <w:overflowPunct w:val="0"/>
        <w:autoSpaceDE w:val="0"/>
        <w:autoSpaceDN w:val="0"/>
        <w:adjustRightInd w:val="0"/>
        <w:jc w:val="right"/>
        <w:rPr>
          <w:rFonts w:cs="Arial"/>
          <w:kern w:val="20"/>
          <w:position w:val="2"/>
        </w:rPr>
      </w:pPr>
      <w:r w:rsidRPr="002A49F4">
        <w:rPr>
          <w:rFonts w:cs="Arial"/>
          <w:kern w:val="20"/>
          <w:position w:val="2"/>
        </w:rPr>
        <w:t xml:space="preserve">załącznik nr 2 do SWZ TP </w:t>
      </w:r>
      <w:r w:rsidR="00336033">
        <w:rPr>
          <w:rFonts w:cs="Arial"/>
          <w:kern w:val="20"/>
          <w:position w:val="2"/>
        </w:rPr>
        <w:t>1</w:t>
      </w:r>
      <w:r w:rsidR="00AF6284">
        <w:rPr>
          <w:rFonts w:cs="Arial"/>
          <w:kern w:val="20"/>
          <w:position w:val="2"/>
        </w:rPr>
        <w:t>2</w:t>
      </w:r>
      <w:r w:rsidRPr="002A49F4">
        <w:rPr>
          <w:rFonts w:cs="Arial"/>
          <w:kern w:val="20"/>
          <w:position w:val="2"/>
        </w:rPr>
        <w:t xml:space="preserve">/2022 </w:t>
      </w:r>
    </w:p>
    <w:p w:rsidR="00C208C0" w:rsidRPr="002A49F4" w:rsidRDefault="00C208C0" w:rsidP="00C208C0">
      <w:pPr>
        <w:overflowPunct w:val="0"/>
        <w:autoSpaceDE w:val="0"/>
        <w:autoSpaceDN w:val="0"/>
        <w:adjustRightInd w:val="0"/>
        <w:jc w:val="center"/>
        <w:rPr>
          <w:rFonts w:cs="Arial"/>
          <w:b/>
          <w:kern w:val="20"/>
          <w:position w:val="2"/>
        </w:rPr>
      </w:pPr>
      <w:r w:rsidRPr="002A49F4">
        <w:rPr>
          <w:rFonts w:cs="Arial"/>
          <w:b/>
          <w:kern w:val="20"/>
          <w:position w:val="2"/>
        </w:rPr>
        <w:t xml:space="preserve">Projekt umowy </w:t>
      </w:r>
    </w:p>
    <w:p w:rsidR="00C208C0" w:rsidRPr="002A49F4" w:rsidRDefault="00C208C0" w:rsidP="00C208C0">
      <w:pPr>
        <w:overflowPunct w:val="0"/>
        <w:autoSpaceDE w:val="0"/>
        <w:autoSpaceDN w:val="0"/>
        <w:adjustRightInd w:val="0"/>
        <w:jc w:val="both"/>
        <w:rPr>
          <w:rFonts w:cs="Arial"/>
          <w:b/>
          <w:kern w:val="20"/>
          <w:position w:val="2"/>
        </w:rPr>
      </w:pP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Zawarta w dniu .......................... roku w Branicach pomiędzy :</w:t>
      </w:r>
    </w:p>
    <w:p w:rsidR="00C208C0" w:rsidRPr="002A49F4" w:rsidRDefault="00C208C0" w:rsidP="00C208C0">
      <w:pPr>
        <w:overflowPunct w:val="0"/>
        <w:autoSpaceDE w:val="0"/>
        <w:autoSpaceDN w:val="0"/>
        <w:adjustRightInd w:val="0"/>
        <w:jc w:val="both"/>
        <w:rPr>
          <w:rFonts w:cs="Arial"/>
          <w:kern w:val="20"/>
          <w:position w:val="2"/>
        </w:rPr>
      </w:pP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Specjalistycznym Szpitalem im. Ks. Biskupa Józefa Nathana w Branicach</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 ul. Szpitalna 18, 48-140 Branice</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w imieniu którego działa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 xml:space="preserve">mgr Krzysztof Nazimek - Dyrektor Szpitala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 xml:space="preserve">zwanym w dalszej treści umowy </w:t>
      </w:r>
      <w:r w:rsidRPr="002A49F4">
        <w:rPr>
          <w:rFonts w:cs="Arial"/>
          <w:b/>
          <w:kern w:val="20"/>
          <w:position w:val="2"/>
        </w:rPr>
        <w:t>„Zamawiającym”</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a</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w imieniu której działa :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zwaną w dalszej treści umowy </w:t>
      </w:r>
      <w:r w:rsidRPr="002A49F4">
        <w:rPr>
          <w:rFonts w:cs="Arial"/>
          <w:b/>
          <w:kern w:val="20"/>
          <w:position w:val="2"/>
        </w:rPr>
        <w:t>„Wykonawcą”</w:t>
      </w:r>
      <w:r w:rsidRPr="002A49F4">
        <w:rPr>
          <w:rFonts w:cs="Arial"/>
          <w:kern w:val="20"/>
          <w:position w:val="2"/>
        </w:rPr>
        <w:t>.</w:t>
      </w:r>
    </w:p>
    <w:p w:rsidR="00C208C0" w:rsidRPr="002A49F4" w:rsidRDefault="00C208C0" w:rsidP="00C208C0">
      <w:pPr>
        <w:autoSpaceDE w:val="0"/>
        <w:autoSpaceDN w:val="0"/>
        <w:adjustRightInd w:val="0"/>
        <w:jc w:val="both"/>
        <w:rPr>
          <w:rFonts w:cs="Arial"/>
          <w:color w:val="000000"/>
        </w:rPr>
      </w:pPr>
      <w:r w:rsidRPr="002A49F4">
        <w:rPr>
          <w:rFonts w:cs="Arial"/>
          <w:color w:val="000000"/>
        </w:rPr>
        <w:t xml:space="preserve">w rezultacie dokonania przez Zamawiającego wyboru oferty Wykonawcy na podstawie art. 275 ust.  </w:t>
      </w:r>
      <w:r w:rsidRPr="002A49F4">
        <w:rPr>
          <w:rFonts w:cs="Arial"/>
          <w:color w:val="000000"/>
        </w:rPr>
        <w:br/>
        <w:t xml:space="preserve">1 ustawy </w:t>
      </w:r>
      <w:proofErr w:type="spellStart"/>
      <w:r w:rsidRPr="002A49F4">
        <w:rPr>
          <w:rFonts w:cs="Arial"/>
          <w:color w:val="000000"/>
        </w:rPr>
        <w:t>Pzp</w:t>
      </w:r>
      <w:proofErr w:type="spellEnd"/>
      <w:r w:rsidRPr="002A49F4">
        <w:rPr>
          <w:rFonts w:cs="Arial"/>
          <w:color w:val="000000"/>
        </w:rPr>
        <w:t xml:space="preserve"> w trybie podstawowym  nr postępowania TP </w:t>
      </w:r>
      <w:r w:rsidR="00336033">
        <w:rPr>
          <w:rFonts w:cs="Arial"/>
          <w:color w:val="000000"/>
        </w:rPr>
        <w:t>1</w:t>
      </w:r>
      <w:r w:rsidR="00AF6284">
        <w:rPr>
          <w:rFonts w:cs="Arial"/>
          <w:color w:val="000000"/>
        </w:rPr>
        <w:t>2</w:t>
      </w:r>
      <w:r w:rsidRPr="002A49F4">
        <w:rPr>
          <w:rFonts w:cs="Arial"/>
          <w:color w:val="000000"/>
        </w:rPr>
        <w:t xml:space="preserve">/2022, została zawarta umowa, </w:t>
      </w:r>
      <w:r w:rsidR="003F49B4" w:rsidRPr="002A49F4">
        <w:rPr>
          <w:rFonts w:cs="Arial"/>
          <w:color w:val="000000"/>
        </w:rPr>
        <w:br/>
      </w:r>
      <w:r w:rsidRPr="002A49F4">
        <w:rPr>
          <w:rFonts w:cs="Arial"/>
          <w:color w:val="000000"/>
        </w:rPr>
        <w:t xml:space="preserve">o następującej treści: </w:t>
      </w:r>
    </w:p>
    <w:p w:rsidR="00C208C0" w:rsidRPr="002A49F4" w:rsidRDefault="00C208C0" w:rsidP="00C208C0">
      <w:pPr>
        <w:autoSpaceDE w:val="0"/>
        <w:autoSpaceDN w:val="0"/>
        <w:adjustRightInd w:val="0"/>
        <w:jc w:val="center"/>
        <w:rPr>
          <w:rFonts w:cs="Arial"/>
          <w:b/>
          <w:color w:val="000000"/>
        </w:rPr>
      </w:pPr>
      <w:r w:rsidRPr="002A49F4">
        <w:rPr>
          <w:rFonts w:cs="Arial"/>
          <w:b/>
          <w:color w:val="000000"/>
        </w:rPr>
        <w:t>§ 1Przedmiot umowy</w:t>
      </w:r>
    </w:p>
    <w:p w:rsidR="00C208C0" w:rsidRPr="002A49F4" w:rsidRDefault="00C208C0" w:rsidP="00C208C0">
      <w:pPr>
        <w:numPr>
          <w:ilvl w:val="0"/>
          <w:numId w:val="25"/>
        </w:numPr>
        <w:tabs>
          <w:tab w:val="clear" w:pos="2324"/>
        </w:tabs>
        <w:spacing w:line="240" w:lineRule="auto"/>
        <w:ind w:left="426"/>
        <w:contextualSpacing/>
        <w:jc w:val="both"/>
        <w:rPr>
          <w:rFonts w:cs="Arial"/>
        </w:rPr>
      </w:pPr>
      <w:r w:rsidRPr="002A49F4">
        <w:rPr>
          <w:rFonts w:cs="Arial"/>
        </w:rPr>
        <w:t>Przedmiotem zamówienia i niniejszej umowy jest: „</w:t>
      </w:r>
      <w:r w:rsidR="00336033">
        <w:rPr>
          <w:rFonts w:cs="Arial"/>
          <w:b/>
        </w:rPr>
        <w:t>Przystosowanie pomieszczeń na oddziałach psychiatrii ogólnej B i C z przeznaczeniem na separatki dla pacjentów z podejrzeniem zakażenia Covid-19”</w:t>
      </w:r>
      <w:r w:rsidRPr="002A49F4">
        <w:rPr>
          <w:rFonts w:cs="Arial"/>
          <w:b/>
        </w:rPr>
        <w:t xml:space="preserve"> </w:t>
      </w:r>
      <w:r w:rsidR="00AF6284">
        <w:rPr>
          <w:rFonts w:cs="Arial"/>
          <w:b/>
        </w:rPr>
        <w:t xml:space="preserve">II postępowanie </w:t>
      </w:r>
      <w:r w:rsidRPr="002A49F4">
        <w:rPr>
          <w:rFonts w:cs="Arial"/>
        </w:rPr>
        <w:t xml:space="preserve">w zakresie określonym przedmiarem robót, specyfikacją techniczną wykonania i odbioru robót budowlanych i ofertą przetargową Wykonawcy. </w:t>
      </w:r>
    </w:p>
    <w:p w:rsidR="00C208C0" w:rsidRPr="002A49F4" w:rsidRDefault="00C208C0" w:rsidP="00C208C0">
      <w:pPr>
        <w:numPr>
          <w:ilvl w:val="0"/>
          <w:numId w:val="25"/>
        </w:numPr>
        <w:tabs>
          <w:tab w:val="clear" w:pos="2324"/>
        </w:tabs>
        <w:autoSpaceDE w:val="0"/>
        <w:autoSpaceDN w:val="0"/>
        <w:adjustRightInd w:val="0"/>
        <w:ind w:left="426"/>
        <w:contextualSpacing/>
        <w:jc w:val="both"/>
        <w:rPr>
          <w:rFonts w:cs="Arial"/>
          <w:color w:val="000000"/>
        </w:rPr>
      </w:pPr>
      <w:r w:rsidRPr="002A49F4">
        <w:rPr>
          <w:rFonts w:cs="Arial"/>
          <w:color w:val="000000"/>
        </w:rPr>
        <w:t xml:space="preserve">Przy wykonaniu robót Wykonawca zobowiązuje się stosować wyroby dopuszczone do używania </w:t>
      </w:r>
      <w:r w:rsidRPr="002A49F4">
        <w:rPr>
          <w:rFonts w:cs="Arial"/>
          <w:color w:val="000000"/>
        </w:rPr>
        <w:br/>
        <w:t xml:space="preserve">w budownictwie w rozumieniu przepisów </w:t>
      </w:r>
      <w:r w:rsidRPr="002A49F4">
        <w:rPr>
          <w:rFonts w:cs="Arial"/>
          <w:i/>
          <w:iCs/>
          <w:color w:val="000000"/>
        </w:rPr>
        <w:t>Prawa Budowlanego</w:t>
      </w:r>
      <w:r w:rsidRPr="002A49F4">
        <w:rPr>
          <w:rFonts w:cs="Arial"/>
          <w:color w:val="000000"/>
        </w:rPr>
        <w:t xml:space="preserve"> odpowiadające normom zawartym w dokumentacji technicznej, projektowej oraz specyfikacjach technicznych. </w:t>
      </w:r>
    </w:p>
    <w:p w:rsidR="00C208C0" w:rsidRPr="002A49F4" w:rsidRDefault="00C208C0" w:rsidP="00C208C0">
      <w:pPr>
        <w:numPr>
          <w:ilvl w:val="0"/>
          <w:numId w:val="25"/>
        </w:numPr>
        <w:tabs>
          <w:tab w:val="clear" w:pos="2324"/>
        </w:tabs>
        <w:autoSpaceDE w:val="0"/>
        <w:autoSpaceDN w:val="0"/>
        <w:adjustRightInd w:val="0"/>
        <w:spacing w:after="0" w:line="240" w:lineRule="auto"/>
        <w:ind w:left="426"/>
        <w:contextualSpacing/>
        <w:jc w:val="both"/>
        <w:rPr>
          <w:rFonts w:cs="Arial"/>
          <w:color w:val="000000"/>
        </w:rPr>
      </w:pPr>
      <w:r w:rsidRPr="002A49F4">
        <w:rPr>
          <w:rFonts w:cs="Arial"/>
          <w:color w:val="000000"/>
        </w:rPr>
        <w:t xml:space="preserve">Prace będą wykonywane zgodnie z warunkami wynikającymi z obowiązujących przepisów, wymagań wynikających z obowiązujących norm, zasadami rzetelnej wiedzy technicznej </w:t>
      </w:r>
      <w:r w:rsidRPr="002A49F4">
        <w:rPr>
          <w:rFonts w:cs="Arial"/>
          <w:color w:val="000000"/>
        </w:rPr>
        <w:br/>
        <w:t>i ustalonymi zwyczajami. Odstępstwa od tych zasad będą skutkowały koniecznością poprawienia zakwestionowanych elementów robót, a także karami umownymi zgodnie z § 9 niniejszej umowy.</w:t>
      </w:r>
    </w:p>
    <w:p w:rsidR="00C208C0" w:rsidRPr="002A49F4" w:rsidRDefault="00C208C0" w:rsidP="00C208C0">
      <w:pPr>
        <w:autoSpaceDE w:val="0"/>
        <w:autoSpaceDN w:val="0"/>
        <w:adjustRightInd w:val="0"/>
        <w:jc w:val="center"/>
        <w:rPr>
          <w:rFonts w:cs="Arial"/>
          <w:b/>
          <w:color w:val="000000"/>
        </w:rPr>
      </w:pPr>
      <w:r w:rsidRPr="002A49F4">
        <w:rPr>
          <w:rFonts w:cs="Arial"/>
          <w:b/>
          <w:color w:val="000000"/>
        </w:rPr>
        <w:t>§ 2Wiedza i doświadczenie podwykonawcy</w:t>
      </w:r>
    </w:p>
    <w:p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 xml:space="preserve">Wykonawca oświadcza, że posiada niezbędną wiedzę i doświadczenie oraz dysponuje stosowną bazą do wykonania przedmiotu umowy oraz zobowiązuje się wykonać przedmiot umowy przy zachowaniu należytej staranności. </w:t>
      </w:r>
    </w:p>
    <w:p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Wykonawca oświadcza, że zapoznał się z dokumentacją techniczną</w:t>
      </w:r>
      <w:r w:rsidRPr="002A49F4">
        <w:rPr>
          <w:rFonts w:cs="Arial"/>
          <w:b/>
          <w:color w:val="000000"/>
        </w:rPr>
        <w:t xml:space="preserve"> </w:t>
      </w:r>
      <w:r w:rsidRPr="002A49F4">
        <w:rPr>
          <w:rFonts w:cs="Arial"/>
          <w:color w:val="000000"/>
        </w:rPr>
        <w:t xml:space="preserve"> nie wnosi uwag</w:t>
      </w:r>
      <w:r w:rsidRPr="002A49F4">
        <w:rPr>
          <w:rFonts w:cs="Arial"/>
          <w:color w:val="000000"/>
        </w:rPr>
        <w:br/>
        <w:t xml:space="preserve"> i uznaje je za wystarczającą podstawę do realizacji przedmiotu niniejszej umowy.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color w:val="000000"/>
        </w:rPr>
        <w:t xml:space="preserve">Wykonawca może zlecić podwykonawcom wykonanie części zamówienia wskazanego w ofercie. </w:t>
      </w:r>
      <w:r w:rsidRPr="002A49F4">
        <w:rPr>
          <w:rFonts w:cs="Arial"/>
          <w:color w:val="000000"/>
        </w:rPr>
        <w:br/>
        <w:t xml:space="preserve">W przypadku powierzenia realizacji zamówienia podwykonawcom Wykonawca przyjmuje wyłączną odpowiedzialność i odpowiada za ich działania i zaniechania jak za własne działanie.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lastRenderedPageBreak/>
        <w:t xml:space="preserve">Wykonawca ma obowiązek przedstawienia Zamawiającemu wszystkich projektów umów dotyczących podwykonawstwa, a także jej zmiany oraz poświadczonej za zgodność z oryginałem kopii zawartej umowy na roboty budowlane.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Do zawarcia umowy o roboty budowlane przez Wykonawcę z podwykonawcą zgodnie z art. 647’1§ 2 </w:t>
      </w:r>
      <w:proofErr w:type="spellStart"/>
      <w:r w:rsidRPr="002A49F4">
        <w:rPr>
          <w:rFonts w:cs="Arial"/>
        </w:rPr>
        <w:t>Kc</w:t>
      </w:r>
      <w:proofErr w:type="spellEnd"/>
      <w:r w:rsidRPr="002A49F4">
        <w:rPr>
          <w:rFonts w:cs="Arial"/>
        </w:rPr>
        <w:t xml:space="preserve"> wymagana jest  zgoda, którą Zamawiający będzie mógł wyrazić po zapoznaniu się z treścią projektów umów zawartych z podwykonawcami.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Jeżeli Zamawiający w terminie 7</w:t>
      </w:r>
      <w:r w:rsidR="00DF4270">
        <w:rPr>
          <w:rFonts w:cs="Arial"/>
        </w:rPr>
        <w:t xml:space="preserve"> </w:t>
      </w:r>
      <w:r w:rsidRPr="002A49F4">
        <w:rPr>
          <w:rFonts w:cs="Arial"/>
        </w:rPr>
        <w:t>dni  od dnia przedstawienia mu przez Wykonawcę jej projektu, nie zgłosi na piśmie sprzeciwu, zastrzeżeń, uważa się, że wyraził on zgodę na zawarcie umowy.</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Umowy z podwykonawcami powinny być zawarte na piśmie pod rygorem nieważności.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jest zobowiązany w Umowach zawieranych z Podwykonawcą wprowadzić zapis warunkujący wypłatę wynagrodzenia dla danego Podwykonawcy od odbioru przez Zamawiającego robót wykonywanych przez Podwykonawcę oraz wprowadzić terminy płatność Podwykonawcy przypadający na datę wcześniejszą niż termin płatności faktury Wykonawcy.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Umowa podwykonawcza nie może zawierać zapisów kształtujących prawa i obowiązki podwykonawcy w zakresie kar umownych oraz postanowień dotyczących warunków wypłaty wynagrodzenia, w sposób mniej korzystny niż prawa i obowiązki wykonawcy ukształtowane postanowieniami umowy zawartej między zamawiającym a wykonawcą. </w:t>
      </w:r>
    </w:p>
    <w:p w:rsidR="00C208C0" w:rsidRPr="002A49F4" w:rsidRDefault="00C208C0" w:rsidP="00C208C0">
      <w:pPr>
        <w:jc w:val="center"/>
        <w:rPr>
          <w:rFonts w:cs="Arial"/>
          <w:b/>
        </w:rPr>
      </w:pPr>
      <w:r w:rsidRPr="002A49F4">
        <w:rPr>
          <w:b/>
        </w:rPr>
        <w:t>§ 3</w:t>
      </w:r>
      <w:r w:rsidRPr="002A49F4">
        <w:rPr>
          <w:rFonts w:cs="Arial"/>
          <w:b/>
        </w:rPr>
        <w:t>Zatrudnienie pracowników na podstawie umowy o pracę</w:t>
      </w:r>
    </w:p>
    <w:p w:rsidR="00DF4270" w:rsidRPr="00DF4270"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eastAsia="ar-SA"/>
        </w:rPr>
        <w:t xml:space="preserve">Zamawiający może zażądać od Wykonawcy lub podwykonawcy </w:t>
      </w:r>
      <w:r w:rsidR="002A49F4" w:rsidRPr="002A49F4">
        <w:rPr>
          <w:rFonts w:cs="Arial"/>
          <w:lang w:val="x-none" w:eastAsia="ar-SA"/>
        </w:rPr>
        <w:t>oświadczenia</w:t>
      </w:r>
      <w:r w:rsidRPr="002A49F4">
        <w:rPr>
          <w:rFonts w:cs="Arial"/>
          <w:lang w:val="x-none" w:eastAsia="ar-SA"/>
        </w:rPr>
        <w:t xml:space="preserve"> o zatrudnieniu pracowników na podstawie stosunku pracy</w:t>
      </w:r>
      <w:r w:rsidR="00DF4270">
        <w:rPr>
          <w:rFonts w:cs="Arial"/>
          <w:lang w:eastAsia="ar-SA"/>
        </w:rPr>
        <w:t xml:space="preserve"> rozumieniu przepisów ustawy z dnia 26 czerwca 1974 r. Kodeks pracy.</w:t>
      </w:r>
    </w:p>
    <w:p w:rsidR="007A0715" w:rsidRPr="007A0715" w:rsidRDefault="00DF4270" w:rsidP="008647D4">
      <w:pPr>
        <w:numPr>
          <w:ilvl w:val="0"/>
          <w:numId w:val="22"/>
        </w:numPr>
        <w:suppressAutoHyphens/>
        <w:spacing w:after="0" w:line="240" w:lineRule="auto"/>
        <w:ind w:left="426"/>
        <w:jc w:val="both"/>
        <w:rPr>
          <w:rFonts w:cs="Arial"/>
          <w:lang w:val="x-none" w:eastAsia="ar-SA"/>
        </w:rPr>
      </w:pPr>
      <w:r>
        <w:rPr>
          <w:rFonts w:cs="Arial"/>
          <w:lang w:eastAsia="ar-SA"/>
        </w:rPr>
        <w:t>Czynności, które muszą być wykonywane przez pracowników Wykonawcy lub podwykonawcy zatrudnionych na umowę o pracę:</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Pr>
          <w:rFonts w:ascii="Arial Narrow" w:hAnsi="Arial Narrow" w:cs="Times New Roman"/>
          <w:bCs/>
          <w:iCs/>
        </w:rPr>
        <w:t xml:space="preserve">rozbiórka </w:t>
      </w:r>
      <w:r w:rsidRPr="00A42136">
        <w:rPr>
          <w:rFonts w:ascii="Arial Narrow" w:hAnsi="Arial Narrow" w:cs="Times New Roman"/>
          <w:bCs/>
          <w:iCs/>
        </w:rPr>
        <w:t>konstrukcj</w:t>
      </w:r>
      <w:r>
        <w:rPr>
          <w:rFonts w:ascii="Arial Narrow" w:hAnsi="Arial Narrow" w:cs="Times New Roman"/>
          <w:bCs/>
          <w:iCs/>
        </w:rPr>
        <w:t>i</w:t>
      </w:r>
      <w:r w:rsidRPr="00A42136">
        <w:rPr>
          <w:rFonts w:ascii="Arial Narrow" w:hAnsi="Arial Narrow" w:cs="Times New Roman"/>
          <w:bCs/>
          <w:iCs/>
        </w:rPr>
        <w:t xml:space="preserve"> </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 xml:space="preserve">tynki wewnętrzne i </w:t>
      </w:r>
      <w:proofErr w:type="spellStart"/>
      <w:r w:rsidRPr="00A42136">
        <w:rPr>
          <w:rFonts w:ascii="Arial Narrow" w:hAnsi="Arial Narrow" w:cs="Times New Roman"/>
          <w:bCs/>
          <w:iCs/>
        </w:rPr>
        <w:t>i</w:t>
      </w:r>
      <w:proofErr w:type="spellEnd"/>
      <w:r>
        <w:rPr>
          <w:rFonts w:ascii="Arial Narrow" w:hAnsi="Arial Narrow" w:cs="Times New Roman"/>
          <w:bCs/>
          <w:iCs/>
        </w:rPr>
        <w:t xml:space="preserve"> o</w:t>
      </w:r>
      <w:r w:rsidRPr="00A42136">
        <w:rPr>
          <w:rFonts w:ascii="Arial Narrow" w:hAnsi="Arial Narrow" w:cs="Times New Roman"/>
          <w:bCs/>
          <w:iCs/>
        </w:rPr>
        <w:t>kładziny</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izolacje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roboty posadzkowe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stolarka drzwiowa i okienna</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roboty malarskie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instalacje sanitarne</w:t>
      </w:r>
    </w:p>
    <w:p w:rsidR="007A0715" w:rsidRPr="00A42136" w:rsidRDefault="007A0715" w:rsidP="007A0715">
      <w:pPr>
        <w:widowControl w:val="0"/>
        <w:numPr>
          <w:ilvl w:val="0"/>
          <w:numId w:val="32"/>
        </w:numPr>
        <w:shd w:val="clear" w:color="auto" w:fill="FFFFFF"/>
        <w:suppressAutoHyphens/>
        <w:autoSpaceDE w:val="0"/>
        <w:spacing w:after="0" w:line="240" w:lineRule="auto"/>
        <w:ind w:left="851" w:right="-284"/>
        <w:jc w:val="both"/>
        <w:rPr>
          <w:rFonts w:ascii="Arial Narrow" w:hAnsi="Arial Narrow" w:cs="Times New Roman"/>
          <w:bCs/>
          <w:iCs/>
        </w:rPr>
      </w:pPr>
      <w:r w:rsidRPr="00A42136">
        <w:rPr>
          <w:rFonts w:ascii="Arial Narrow" w:hAnsi="Arial Narrow" w:cs="Times New Roman"/>
          <w:bCs/>
          <w:iCs/>
        </w:rPr>
        <w:t>instalacje elektryczne</w:t>
      </w:r>
    </w:p>
    <w:p w:rsidR="00C208C0"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val="x-none" w:eastAsia="ar-SA"/>
        </w:rPr>
        <w:t xml:space="preserve">Zamawiający na każdym etapie prac uprawniony jest do kontrolowania przestrzegania zatrudnienia pracowników, na podstawie stosunku pracy.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Pr="002A49F4">
        <w:rPr>
          <w:rFonts w:cs="Arial"/>
          <w:lang w:eastAsia="ar-SA"/>
        </w:rPr>
        <w:t>:</w:t>
      </w:r>
    </w:p>
    <w:p w:rsidR="00C208C0" w:rsidRPr="002A49F4" w:rsidRDefault="00C208C0" w:rsidP="00C208C0">
      <w:pPr>
        <w:numPr>
          <w:ilvl w:val="0"/>
          <w:numId w:val="23"/>
        </w:numPr>
        <w:suppressAutoHyphens/>
        <w:spacing w:after="0" w:line="240" w:lineRule="auto"/>
        <w:ind w:left="709"/>
        <w:jc w:val="both"/>
        <w:rPr>
          <w:rFonts w:cs="Arial"/>
          <w:lang w:val="x-none" w:eastAsia="ar-SA"/>
        </w:rPr>
      </w:pPr>
      <w:r w:rsidRPr="002A49F4">
        <w:rPr>
          <w:rFonts w:cs="Arial"/>
          <w:lang w:val="x-none" w:eastAsia="ar-SA"/>
        </w:rPr>
        <w:t>poświadczoną za zgodność z oryginałem odpowiednio przez Wykonawcę lub Podwykonawcę kopię umowy/umów o</w:t>
      </w:r>
      <w:r w:rsidRPr="002A49F4">
        <w:rPr>
          <w:rFonts w:cs="Arial"/>
          <w:lang w:eastAsia="ar-SA"/>
        </w:rPr>
        <w:t xml:space="preserve"> pracę. </w:t>
      </w:r>
      <w:r w:rsidRPr="002A49F4">
        <w:rPr>
          <w:rFonts w:cs="Arial"/>
          <w:lang w:val="x-none" w:eastAsia="ar-SA"/>
        </w:rPr>
        <w:t>Kopie umowy/umów powinn</w:t>
      </w:r>
      <w:r w:rsidRPr="002A49F4">
        <w:rPr>
          <w:rFonts w:cs="Arial"/>
          <w:lang w:eastAsia="ar-SA"/>
        </w:rPr>
        <w:t>y</w:t>
      </w:r>
      <w:r w:rsidRPr="002A49F4">
        <w:rPr>
          <w:rFonts w:cs="Arial"/>
          <w:lang w:val="x-none" w:eastAsia="ar-SA"/>
        </w:rPr>
        <w:t xml:space="preserve"> zostać </w:t>
      </w:r>
      <w:proofErr w:type="spellStart"/>
      <w:r w:rsidRPr="002A49F4">
        <w:rPr>
          <w:rFonts w:cs="Arial"/>
          <w:lang w:val="x-none" w:eastAsia="ar-SA"/>
        </w:rPr>
        <w:t>zano</w:t>
      </w:r>
      <w:r w:rsidRPr="002A49F4">
        <w:rPr>
          <w:rFonts w:cs="Arial"/>
          <w:lang w:eastAsia="ar-SA"/>
        </w:rPr>
        <w:t>nim</w:t>
      </w:r>
      <w:proofErr w:type="spellEnd"/>
      <w:r w:rsidRPr="002A49F4">
        <w:rPr>
          <w:rFonts w:cs="Arial"/>
          <w:lang w:val="x-none" w:eastAsia="ar-SA"/>
        </w:rPr>
        <w:t>izowan</w:t>
      </w:r>
      <w:r w:rsidRPr="002A49F4">
        <w:rPr>
          <w:rFonts w:cs="Arial"/>
          <w:lang w:eastAsia="ar-SA"/>
        </w:rPr>
        <w:t>e</w:t>
      </w:r>
      <w:r w:rsidRPr="002A49F4">
        <w:rPr>
          <w:rFonts w:cs="Arial"/>
          <w:lang w:val="x-none" w:eastAsia="ar-SA"/>
        </w:rPr>
        <w:t xml:space="preserve"> w sposób zapewniający ochronę danych osobowych pracowników, zgodnie z ustawą z dnia 29 sierpnia 1997 r. o ochronie danych osobowych (tj. dokumenty powinny mieć odpowiednio zakryte dane, które nie są niezbędne do potwierdzenia formy zatrudnienia np. w zakresie adresu pracownika,  je</w:t>
      </w:r>
      <w:r w:rsidRPr="002A49F4">
        <w:rPr>
          <w:rFonts w:cs="Arial"/>
          <w:lang w:eastAsia="ar-SA"/>
        </w:rPr>
        <w:t>go</w:t>
      </w:r>
      <w:r w:rsidRPr="002A49F4">
        <w:rPr>
          <w:rFonts w:cs="Arial"/>
          <w:lang w:val="x-none" w:eastAsia="ar-SA"/>
        </w:rPr>
        <w:t xml:space="preserve"> wynagrodzenia</w:t>
      </w:r>
      <w:r w:rsidRPr="002A49F4">
        <w:rPr>
          <w:rFonts w:cs="Arial"/>
          <w:lang w:eastAsia="ar-SA"/>
        </w:rPr>
        <w:t>, numeru PESEL</w:t>
      </w:r>
      <w:r w:rsidRPr="002A49F4">
        <w:rPr>
          <w:rFonts w:cs="Arial"/>
          <w:lang w:val="x-none" w:eastAsia="ar-SA"/>
        </w:rPr>
        <w:t>.</w:t>
      </w:r>
    </w:p>
    <w:p w:rsidR="00C208C0" w:rsidRPr="002A49F4" w:rsidRDefault="00C208C0" w:rsidP="00C208C0">
      <w:pPr>
        <w:numPr>
          <w:ilvl w:val="0"/>
          <w:numId w:val="23"/>
        </w:numPr>
        <w:suppressAutoHyphens/>
        <w:autoSpaceDE w:val="0"/>
        <w:autoSpaceDN w:val="0"/>
        <w:adjustRightInd w:val="0"/>
        <w:spacing w:after="0" w:line="240" w:lineRule="auto"/>
        <w:ind w:left="709" w:hanging="349"/>
        <w:jc w:val="both"/>
        <w:rPr>
          <w:rFonts w:cs="Arial"/>
          <w:b/>
        </w:rPr>
      </w:pPr>
      <w:r w:rsidRPr="002A49F4">
        <w:rPr>
          <w:rFonts w:cs="Arial"/>
          <w:lang w:val="x-none" w:eastAsia="ar-SA"/>
        </w:rPr>
        <w:t xml:space="preserve">w przypadku ujawnienia niespełnienia wymogu zatrudnienia przez Wykonawcę lub Podwykonawcę na podstawie umowy o pracę osób wykonujących czynności bezpośrednio związane z realizacją przedmiotu zamówienia na terenie budowy, </w:t>
      </w:r>
      <w:r w:rsidRPr="002A49F4">
        <w:rPr>
          <w:rFonts w:cs="Arial"/>
          <w:lang w:eastAsia="ar-SA"/>
        </w:rPr>
        <w:t xml:space="preserve">Zamawiający nałoży na Wykonawcę lub Podwykonawcę karę umowną </w:t>
      </w:r>
      <w:r w:rsidRPr="002A49F4">
        <w:rPr>
          <w:rFonts w:cs="Arial"/>
          <w:lang w:val="x-none" w:eastAsia="ar-SA"/>
        </w:rPr>
        <w:t xml:space="preserve">w wysokości 500 zł za każdą osobę niezatrudnioną na podstawie umowy o pracę.  </w:t>
      </w:r>
    </w:p>
    <w:p w:rsidR="00C208C0" w:rsidRPr="002A49F4" w:rsidRDefault="00C208C0" w:rsidP="00AF6284">
      <w:pPr>
        <w:suppressAutoHyphens/>
        <w:autoSpaceDE w:val="0"/>
        <w:autoSpaceDN w:val="0"/>
        <w:adjustRightInd w:val="0"/>
        <w:ind w:left="-294"/>
        <w:jc w:val="center"/>
        <w:rPr>
          <w:rFonts w:cs="Arial"/>
          <w:b/>
        </w:rPr>
      </w:pPr>
      <w:r w:rsidRPr="002A49F4">
        <w:rPr>
          <w:rFonts w:cs="Arial"/>
          <w:b/>
        </w:rPr>
        <w:t>§ 3</w:t>
      </w:r>
      <w:r w:rsidR="00AF6284">
        <w:rPr>
          <w:rFonts w:cs="Arial"/>
          <w:b/>
        </w:rPr>
        <w:t xml:space="preserve"> </w:t>
      </w:r>
      <w:r w:rsidRPr="002A49F4">
        <w:rPr>
          <w:rFonts w:cs="Arial"/>
          <w:b/>
        </w:rPr>
        <w:t>Termin realizacji</w:t>
      </w:r>
    </w:p>
    <w:p w:rsidR="003F49B4" w:rsidRPr="002A49F4" w:rsidRDefault="003F49B4" w:rsidP="003F49B4">
      <w:pPr>
        <w:autoSpaceDE w:val="0"/>
        <w:autoSpaceDN w:val="0"/>
        <w:adjustRightInd w:val="0"/>
        <w:ind w:left="284"/>
      </w:pPr>
      <w:r w:rsidRPr="002A49F4">
        <w:t xml:space="preserve">Wykonawca wykona Przedmiot Umowy w terminie </w:t>
      </w:r>
      <w:r w:rsidR="007A0715">
        <w:t xml:space="preserve">90 dni od podpisania umowy. </w:t>
      </w:r>
    </w:p>
    <w:p w:rsidR="00C208C0" w:rsidRPr="002A49F4" w:rsidRDefault="003F49B4" w:rsidP="00C208C0">
      <w:pPr>
        <w:autoSpaceDE w:val="0"/>
        <w:autoSpaceDN w:val="0"/>
        <w:adjustRightInd w:val="0"/>
        <w:jc w:val="center"/>
        <w:rPr>
          <w:rFonts w:cs="Arial"/>
          <w:b/>
        </w:rPr>
      </w:pPr>
      <w:r w:rsidRPr="002A49F4">
        <w:t xml:space="preserve"> </w:t>
      </w:r>
      <w:r w:rsidR="00C208C0" w:rsidRPr="002A49F4">
        <w:rPr>
          <w:rFonts w:cs="Arial"/>
          <w:b/>
        </w:rPr>
        <w:t>§4</w:t>
      </w:r>
      <w:r w:rsidR="00AF6284">
        <w:rPr>
          <w:rFonts w:cs="Arial"/>
          <w:b/>
        </w:rPr>
        <w:t xml:space="preserve"> </w:t>
      </w:r>
      <w:r w:rsidR="00C208C0" w:rsidRPr="002A49F4">
        <w:rPr>
          <w:rFonts w:cs="Arial"/>
          <w:b/>
        </w:rPr>
        <w:t>Wynagrodzenie</w:t>
      </w:r>
    </w:p>
    <w:p w:rsidR="0016537D" w:rsidRPr="002A49F4" w:rsidRDefault="0016537D" w:rsidP="0016537D">
      <w:pPr>
        <w:pStyle w:val="Akapitzlist"/>
        <w:numPr>
          <w:ilvl w:val="0"/>
          <w:numId w:val="28"/>
        </w:numPr>
        <w:autoSpaceDE w:val="0"/>
        <w:autoSpaceDN w:val="0"/>
        <w:adjustRightInd w:val="0"/>
        <w:jc w:val="both"/>
      </w:pPr>
      <w:r w:rsidRPr="002A49F4">
        <w:t>Wynagrodzenie Wykonawcy za terminowe i prawidłowe wykonanie Przedmiotu Umowy, wynosi: [</w:t>
      </w:r>
      <w:r w:rsidR="00D96684" w:rsidRPr="002A49F4">
        <w:t>............................</w:t>
      </w:r>
      <w:r w:rsidRPr="002A49F4">
        <w:t>] zł brutto (słownie: [</w:t>
      </w:r>
      <w:r w:rsidR="00D96684" w:rsidRPr="002A49F4">
        <w:t>...............................</w:t>
      </w:r>
      <w:r w:rsidRPr="002A49F4">
        <w:t xml:space="preserve">]) w tym należny podatek od towarów i usług VAT. </w:t>
      </w:r>
    </w:p>
    <w:p w:rsidR="00240626" w:rsidRPr="00240626" w:rsidRDefault="0016537D" w:rsidP="00240626">
      <w:pPr>
        <w:pStyle w:val="Akapitzlist"/>
        <w:numPr>
          <w:ilvl w:val="0"/>
          <w:numId w:val="28"/>
        </w:numPr>
        <w:adjustRightInd w:val="0"/>
        <w:jc w:val="both"/>
        <w:rPr>
          <w:b/>
          <w:u w:val="single"/>
        </w:rPr>
      </w:pPr>
      <w:r w:rsidRPr="002A49F4">
        <w:t xml:space="preserve">Strony ustalają, że obowiązującą ich formą wynagrodzenia jest wynagrodzenie </w:t>
      </w:r>
      <w:r w:rsidR="00C11D8C">
        <w:t>ryczałtowe</w:t>
      </w:r>
      <w:r w:rsidRPr="002A49F4">
        <w:t xml:space="preserve">. </w:t>
      </w:r>
      <w:r w:rsidR="00240626" w:rsidRPr="00240626">
        <w:t>Wynagrodzenie, o którym mowa w ust. 1, obejmuje wszelkie koszty związane z realizacją robót objętych bądź nie objętych dokumentacją przetargową, w tym ryzyko Wykonawcy z tytułu oszacowania wszelkich kosztów związanych z realizacją przedmiotu umowy, a także oddziaływania innych czynników mających lub mogących mieć wpływ na koszty.</w:t>
      </w:r>
    </w:p>
    <w:p w:rsidR="00240626" w:rsidRPr="00240626" w:rsidRDefault="00240626" w:rsidP="00240626">
      <w:pPr>
        <w:pStyle w:val="Akapitzlist"/>
        <w:numPr>
          <w:ilvl w:val="0"/>
          <w:numId w:val="28"/>
        </w:numPr>
        <w:adjustRightInd w:val="0"/>
        <w:jc w:val="both"/>
        <w:rPr>
          <w:b/>
          <w:u w:val="single"/>
        </w:rPr>
      </w:pPr>
      <w:r w:rsidRPr="00240626">
        <w:t>Niedoszacowanie, pominięcie oraz brak rozpoznania zakresu i przedmiotu umowy nie może być podstawą do zmiany wynagrodzenia ryczałtowego określonego w ust. 1 niniejszego paragrafu.</w:t>
      </w:r>
    </w:p>
    <w:p w:rsidR="00240626" w:rsidRPr="00240626" w:rsidRDefault="00240626" w:rsidP="00240626">
      <w:pPr>
        <w:pStyle w:val="Akapitzlist"/>
        <w:numPr>
          <w:ilvl w:val="0"/>
          <w:numId w:val="28"/>
        </w:numPr>
        <w:adjustRightInd w:val="0"/>
        <w:jc w:val="both"/>
        <w:rPr>
          <w:b/>
          <w:u w:val="single"/>
        </w:rPr>
      </w:pPr>
      <w:r w:rsidRPr="00240626">
        <w:t xml:space="preserve">Wykonawca nie może żądać podwyższenia wynagrodzenia, chociażby w czasie zawarcia umowy nie można było przewidzieć rozmiaru lub kosztu prac. (art. 632 </w:t>
      </w:r>
      <w:proofErr w:type="spellStart"/>
      <w:r w:rsidRPr="00240626">
        <w:t>Kc</w:t>
      </w:r>
      <w:proofErr w:type="spellEnd"/>
      <w:r w:rsidRPr="00240626">
        <w:t>).</w:t>
      </w:r>
    </w:p>
    <w:p w:rsidR="00C208C0" w:rsidRPr="002A49F4" w:rsidRDefault="00AF6284" w:rsidP="00C208C0">
      <w:pPr>
        <w:autoSpaceDE w:val="0"/>
        <w:autoSpaceDN w:val="0"/>
        <w:adjustRightInd w:val="0"/>
        <w:jc w:val="center"/>
        <w:rPr>
          <w:rFonts w:cs="Arial"/>
          <w:b/>
        </w:rPr>
      </w:pPr>
      <w:r>
        <w:rPr>
          <w:rFonts w:cs="Arial"/>
          <w:b/>
        </w:rPr>
        <w:t xml:space="preserve">§ 5 </w:t>
      </w:r>
      <w:r w:rsidR="00C208C0" w:rsidRPr="002A49F4">
        <w:rPr>
          <w:rFonts w:cs="Arial"/>
          <w:b/>
        </w:rPr>
        <w:t>Organizacja robót</w:t>
      </w:r>
    </w:p>
    <w:p w:rsidR="00C208C0" w:rsidRPr="002A49F4" w:rsidRDefault="00C208C0" w:rsidP="00C208C0">
      <w:pPr>
        <w:numPr>
          <w:ilvl w:val="0"/>
          <w:numId w:val="4"/>
        </w:numPr>
        <w:autoSpaceDE w:val="0"/>
        <w:autoSpaceDN w:val="0"/>
        <w:adjustRightInd w:val="0"/>
        <w:spacing w:after="0" w:line="240" w:lineRule="auto"/>
        <w:ind w:left="426"/>
        <w:jc w:val="both"/>
        <w:rPr>
          <w:rFonts w:cs="Arial"/>
        </w:rPr>
      </w:pPr>
      <w:r w:rsidRPr="002A49F4">
        <w:rPr>
          <w:rFonts w:cs="Arial"/>
        </w:rPr>
        <w:t>Wykonawca w trakcie prowadzenia prac:</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będzie wykonywał roboty przy pomocy osób posiadających odpowiednie kwalifikacje, przeszkolonych w zakresie przepisów BHP i p/</w:t>
      </w:r>
      <w:proofErr w:type="spellStart"/>
      <w:r w:rsidRPr="002A49F4">
        <w:rPr>
          <w:rFonts w:cs="Arial"/>
        </w:rPr>
        <w:t>poż</w:t>
      </w:r>
      <w:proofErr w:type="spellEnd"/>
      <w:r w:rsidRPr="002A49F4">
        <w:rPr>
          <w:rFonts w:cs="Arial"/>
        </w:rPr>
        <w:t xml:space="preserve">., wyposażonych w odpowiedni sprzęt, narzędzia i odzież, z zachowaniem bezpiecznych i higienicznych warunków, zgodnie ze sztuką budowlaną i zasadami współczesnej wiedzy technicznej, używając wyrobów dopuszczonych do obrotu i stosowania w budownictwie zgodnie z art. 10 ustawy </w:t>
      </w:r>
      <w:r w:rsidRPr="002A49F4">
        <w:rPr>
          <w:rFonts w:cs="Arial"/>
          <w:i/>
          <w:iCs/>
        </w:rPr>
        <w:t>Prawo Budowlane</w:t>
      </w:r>
      <w:r w:rsidRPr="002A49F4">
        <w:rPr>
          <w:rFonts w:cs="Arial"/>
        </w:rPr>
        <w:t xml:space="preserve">,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Wykonawc</w:t>
      </w:r>
      <w:r w:rsidR="00EE5AC1" w:rsidRPr="002A49F4">
        <w:rPr>
          <w:rFonts w:cs="Arial"/>
        </w:rPr>
        <w:t>a</w:t>
      </w:r>
      <w:r w:rsidRPr="002A49F4">
        <w:rPr>
          <w:rFonts w:cs="Arial"/>
        </w:rPr>
        <w:t xml:space="preserve"> zobowiązuje się do bezwzględnego przestrzegania warunków stosowania przez pracowników biorących udział w realizacji zamówienia odzieży i środków ochrony osobistej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Okaże na każde żądanie Zamawiającego w stosunku do wskazanych materiałów: certyfikatu znak bezpieczeństwa, deklaracji zgodności lub certyfikatu zgodności z Polską Normą lub aprobatą techniczną,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pokryje koszty wykonania oznakowania i zabezpieczenia robót na placu budowy, </w:t>
      </w:r>
    </w:p>
    <w:p w:rsidR="00AF6284" w:rsidRDefault="00AF6284"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6</w:t>
      </w:r>
      <w:r w:rsidR="00AF6284">
        <w:rPr>
          <w:rFonts w:cs="Arial"/>
          <w:b/>
        </w:rPr>
        <w:t xml:space="preserve"> </w:t>
      </w:r>
      <w:r w:rsidRPr="002A49F4">
        <w:rPr>
          <w:rFonts w:cs="Arial"/>
          <w:b/>
        </w:rPr>
        <w:t>Osoby odpowiedzialne za realizację</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Zamawiający ustanawia Pana .........................................Inspektorem Nadzoru Inwestorskiego  Wykonawca ustanawia do kontaktów z zamawiającym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Inspektor działa w granicach umocowania określonego ustawą Prawo budowlane </w:t>
      </w:r>
      <w:r w:rsidRPr="002A49F4">
        <w:rPr>
          <w:rFonts w:cs="Arial"/>
        </w:rPr>
        <w:br/>
        <w:t xml:space="preserve">z zastrzeżeniem, iż nie jest umocowany do samodzielnego podejmowania decyzji w zakresie robót dodatkowych, zamiennych lub koniecznych. Decyzje w tej sprawie podejmuje wyłącznie Kierownik Zamawiającego.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Wykonawca ustanawia Pana ...................................... Kierownikiem budowy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Osoby wymienione w ust. 1  mogą ulec zmianie w trakcie realizacji umowy, co nie stanowi zmiany treści umowy i wymaga jedynie pisemnego poinformowania drugiej strony o tym fakcie, przy czym zmiana kierownika budowy wymaga zmiany osoby na inną posiadającą nie gorsze uprawnienia </w:t>
      </w:r>
      <w:r w:rsidRPr="002A49F4">
        <w:rPr>
          <w:rFonts w:cs="Arial"/>
        </w:rPr>
        <w:br/>
        <w:t xml:space="preserve">i wymaga zgody Zamawiającego. </w:t>
      </w:r>
    </w:p>
    <w:p w:rsidR="00C208C0" w:rsidRPr="002A49F4" w:rsidRDefault="00C208C0" w:rsidP="00C208C0">
      <w:pPr>
        <w:autoSpaceDE w:val="0"/>
        <w:autoSpaceDN w:val="0"/>
        <w:adjustRightInd w:val="0"/>
        <w:jc w:val="center"/>
        <w:rPr>
          <w:rFonts w:cs="Arial"/>
          <w:b/>
        </w:rPr>
      </w:pPr>
      <w:r w:rsidRPr="002A49F4">
        <w:rPr>
          <w:rFonts w:cs="Arial"/>
          <w:b/>
        </w:rPr>
        <w:t>§ 7</w:t>
      </w:r>
      <w:r w:rsidR="00AF6284">
        <w:rPr>
          <w:rFonts w:cs="Arial"/>
          <w:b/>
        </w:rPr>
        <w:t xml:space="preserve"> </w:t>
      </w:r>
      <w:r w:rsidRPr="002A49F4">
        <w:rPr>
          <w:rFonts w:cs="Arial"/>
          <w:b/>
        </w:rPr>
        <w:t>Odbiór robót</w:t>
      </w:r>
    </w:p>
    <w:p w:rsidR="00C208C0" w:rsidRPr="002A49F4" w:rsidRDefault="00C208C0" w:rsidP="00C208C0">
      <w:pPr>
        <w:numPr>
          <w:ilvl w:val="4"/>
          <w:numId w:val="1"/>
        </w:numPr>
        <w:autoSpaceDE w:val="0"/>
        <w:autoSpaceDN w:val="0"/>
        <w:adjustRightInd w:val="0"/>
        <w:spacing w:after="200" w:line="276" w:lineRule="auto"/>
        <w:jc w:val="both"/>
        <w:rPr>
          <w:rFonts w:cs="Arial"/>
        </w:rPr>
      </w:pPr>
      <w:r w:rsidRPr="002A49F4">
        <w:rPr>
          <w:rFonts w:cs="Arial"/>
        </w:rPr>
        <w:t xml:space="preserve">Czynności związane z odbiorem przedmiotu umowy realizowane będą w następujący sposób: </w:t>
      </w:r>
    </w:p>
    <w:p w:rsidR="00C208C0" w:rsidRPr="002A49F4" w:rsidRDefault="00C208C0" w:rsidP="00C208C0">
      <w:pPr>
        <w:numPr>
          <w:ilvl w:val="3"/>
          <w:numId w:val="21"/>
        </w:numPr>
        <w:suppressAutoHyphens/>
        <w:spacing w:after="0" w:line="240" w:lineRule="auto"/>
        <w:ind w:left="709"/>
        <w:jc w:val="both"/>
        <w:rPr>
          <w:rFonts w:cs="Arial"/>
          <w:lang w:val="x-none" w:eastAsia="ar-SA"/>
        </w:rPr>
      </w:pPr>
      <w:r w:rsidRPr="002A49F4">
        <w:rPr>
          <w:rFonts w:cs="Arial"/>
          <w:lang w:val="x-none" w:eastAsia="ar-SA"/>
        </w:rPr>
        <w:t>Wykonawca</w:t>
      </w:r>
      <w:r w:rsidRPr="002A49F4">
        <w:rPr>
          <w:rFonts w:cs="Arial"/>
          <w:lang w:eastAsia="ar-SA"/>
        </w:rPr>
        <w:t xml:space="preserve"> w odniesieniu </w:t>
      </w:r>
      <w:r w:rsidRPr="002A49F4">
        <w:rPr>
          <w:rFonts w:cs="Arial"/>
          <w:lang w:val="x-none" w:eastAsia="ar-SA"/>
        </w:rPr>
        <w:t>do robót zanikających</w:t>
      </w:r>
      <w:r w:rsidRPr="002A49F4">
        <w:rPr>
          <w:rFonts w:cs="Arial"/>
          <w:lang w:eastAsia="ar-SA"/>
        </w:rPr>
        <w:t xml:space="preserve"> (przed przystąpieniem)</w:t>
      </w:r>
      <w:r w:rsidRPr="002A49F4">
        <w:rPr>
          <w:rFonts w:cs="Arial"/>
          <w:lang w:val="x-none" w:eastAsia="ar-SA"/>
        </w:rPr>
        <w:t xml:space="preserve"> </w:t>
      </w:r>
      <w:r w:rsidRPr="002A49F4">
        <w:rPr>
          <w:rFonts w:cs="Arial"/>
          <w:lang w:eastAsia="ar-SA"/>
        </w:rPr>
        <w:t xml:space="preserve">oraz </w:t>
      </w:r>
      <w:r w:rsidRPr="002A49F4">
        <w:rPr>
          <w:rFonts w:cs="Arial"/>
          <w:lang w:val="x-none" w:eastAsia="ar-SA"/>
        </w:rPr>
        <w:t xml:space="preserve">najpóźniej </w:t>
      </w:r>
      <w:r w:rsidRPr="002A49F4">
        <w:rPr>
          <w:rFonts w:cs="Arial"/>
          <w:lang w:val="x-none" w:eastAsia="ar-SA"/>
        </w:rPr>
        <w:br/>
        <w:t>w dniu przystąpienia do odbioru przedłoży Zamawiającemu atesty, certyfikaty i aprobaty zastosowanych materiałów budowlanych, wymagane protokoły, oświadczenie kierownika robót potwierdzające wykonanie prac zgodnie z projektem budowlanym, warunkami pozwolenia na budowę i obowiązującymi przepisami.</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Wykonawca pisemnie powiadomi inwestora o zakończeniu wszystkich robót </w:t>
      </w:r>
      <w:r w:rsidRPr="002A49F4">
        <w:rPr>
          <w:rFonts w:cs="Arial"/>
        </w:rPr>
        <w:br/>
        <w:t xml:space="preserve">i przeprowadzeniu z wynikiem pozytywnym wymaganych prób i sprawdzeń; </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potwierdzenie przez inwestora zakończenia robót oraz sprawdzenie kompletności </w:t>
      </w:r>
      <w:r w:rsidRPr="002A49F4">
        <w:rPr>
          <w:rFonts w:cs="Arial"/>
        </w:rPr>
        <w:br/>
        <w:t xml:space="preserve">i prawidłowości dokumentów odbiorowych złożonych przez Wykonawcę, nastąpi w ciągu 7 dni od daty zgłoszenia gotowości do odbioru i przekazania niezbędnych dokumentów; </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odbiór końcowy przedmiotu umowy nastąpi w formie protokołu odbioru robót po zakończeniu całości robót objętych umową oraz złożeniu przez Wykonawcę wszystkich wymaganych dokumentów; </w:t>
      </w:r>
    </w:p>
    <w:p w:rsidR="00C208C0" w:rsidRPr="002A49F4" w:rsidRDefault="00C208C0" w:rsidP="00C208C0">
      <w:pPr>
        <w:numPr>
          <w:ilvl w:val="0"/>
          <w:numId w:val="21"/>
        </w:numPr>
        <w:suppressAutoHyphens/>
        <w:spacing w:after="0" w:line="240" w:lineRule="auto"/>
        <w:jc w:val="both"/>
        <w:rPr>
          <w:rFonts w:cs="Arial"/>
          <w:lang w:val="x-none" w:eastAsia="ar-SA"/>
        </w:rPr>
      </w:pPr>
      <w:r w:rsidRPr="002A49F4">
        <w:rPr>
          <w:rFonts w:cs="Arial"/>
          <w:lang w:val="x-none" w:eastAsia="ar-SA"/>
        </w:rPr>
        <w:t>W razie stwierdzenia nieprawidłowości bądź wad w trakcie odbioru końcowego, Wykonawca obowiązany jest je wszystkie usunąć w terminie wskazanym przez Zamawiającego.</w:t>
      </w:r>
    </w:p>
    <w:p w:rsidR="00C208C0" w:rsidRPr="002A49F4" w:rsidRDefault="00C208C0" w:rsidP="00C208C0">
      <w:pPr>
        <w:numPr>
          <w:ilvl w:val="0"/>
          <w:numId w:val="20"/>
        </w:numPr>
        <w:autoSpaceDE w:val="0"/>
        <w:autoSpaceDN w:val="0"/>
        <w:adjustRightInd w:val="0"/>
        <w:spacing w:after="14" w:line="240" w:lineRule="auto"/>
        <w:ind w:left="567"/>
        <w:jc w:val="both"/>
        <w:rPr>
          <w:rFonts w:cs="Arial"/>
        </w:rPr>
      </w:pPr>
      <w:r w:rsidRPr="002A49F4">
        <w:rPr>
          <w:rFonts w:cs="Arial"/>
          <w:lang w:val="x-none" w:eastAsia="ar-SA"/>
        </w:rPr>
        <w:t xml:space="preserve">Podpisanie protokołu bezusterkowego odbioru końcowego nastąpi po stwierdzeniu braku zastrzeżeń do zrealizowanego przedmiotu umowy, bądź po usunięciu wszelkich wad </w:t>
      </w:r>
      <w:r w:rsidRPr="002A49F4">
        <w:rPr>
          <w:rFonts w:cs="Arial"/>
          <w:lang w:val="x-none" w:eastAsia="ar-SA"/>
        </w:rPr>
        <w:br/>
        <w:t>i nieprawidłowości stwierdzonych i zaprotokołowanych w trakcie odbioru oraz usunięciu ewentualnych szkód.</w:t>
      </w:r>
    </w:p>
    <w:p w:rsidR="00C208C0" w:rsidRPr="002A49F4" w:rsidRDefault="00C208C0" w:rsidP="00C208C0">
      <w:pPr>
        <w:autoSpaceDE w:val="0"/>
        <w:autoSpaceDN w:val="0"/>
        <w:adjustRightInd w:val="0"/>
        <w:jc w:val="center"/>
        <w:rPr>
          <w:rFonts w:cs="Arial"/>
          <w:b/>
        </w:rPr>
      </w:pPr>
      <w:r w:rsidRPr="002A49F4">
        <w:rPr>
          <w:rFonts w:cs="Arial"/>
          <w:b/>
        </w:rPr>
        <w:t>§ 8</w:t>
      </w:r>
      <w:r w:rsidR="00AF6284">
        <w:rPr>
          <w:rFonts w:cs="Arial"/>
          <w:b/>
        </w:rPr>
        <w:t xml:space="preserve"> </w:t>
      </w:r>
      <w:r w:rsidRPr="002A49F4">
        <w:rPr>
          <w:rFonts w:cs="Arial"/>
          <w:b/>
        </w:rPr>
        <w:t>Gwarancja i rękojmia</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Strony umowy postanawiają, iż niezależnie od odpowiedzialności z tytułu rękojmi, Wykonawca udzieli: - gwarancji na wykonane roboty </w:t>
      </w:r>
      <w:r w:rsidRPr="002A49F4">
        <w:rPr>
          <w:rFonts w:cs="Arial"/>
          <w:b/>
        </w:rPr>
        <w:t xml:space="preserve">.....................................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Bieg gwarancji, o której mowa w ust. 1 liczony będzie od protokolarnego końcowego odbioru robót.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trakcie gwarancji Wykonawca zobowiązany jest do bezpłatnego usuwania wad </w:t>
      </w:r>
      <w:r w:rsidRPr="002A49F4">
        <w:rPr>
          <w:rFonts w:cs="Arial"/>
        </w:rPr>
        <w:br/>
        <w:t xml:space="preserve">i usterek w wykonanych robotach w terminie </w:t>
      </w:r>
      <w:r w:rsidRPr="002A49F4">
        <w:rPr>
          <w:rFonts w:cs="Arial"/>
          <w:b/>
          <w:bCs/>
        </w:rPr>
        <w:t>do 7 dni roboczych</w:t>
      </w:r>
      <w:r w:rsidRPr="002A49F4">
        <w:rPr>
          <w:rFonts w:cs="Arial"/>
        </w:rPr>
        <w:t xml:space="preserve">, od daty ich zgłoszenia przez Zamawiającego e-mailem lub pisemnie pod rygorem zapłaty kary, o której mowa w § 9 ust. 1 lit. b.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Gwarancja obejmuje  usuwanie wszelkich wad i usterek tkwiących w przedmiocie zamówienia w momencie zakończenia realizacji zamówienia jak i powstałych w okresie gwarancji.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przypadku odmowy usunięcia wad ze strony Wykonawcy lub nie wywiązywania się </w:t>
      </w:r>
      <w:r w:rsidRPr="002A49F4">
        <w:rPr>
          <w:rFonts w:cs="Arial"/>
        </w:rPr>
        <w:br/>
        <w:t xml:space="preserve">z terminów, o których mowa w pkt. 3, Zamawiający zleci usunięcie tych wad innemu podmiotowi, obciążając kosztami Wykonawcę.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Okres gwarancji ulega przedłużeniu o czas trwania napraw gwarancyjnych. </w:t>
      </w:r>
    </w:p>
    <w:p w:rsidR="00AF6284" w:rsidRDefault="00AF6284"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9</w:t>
      </w:r>
      <w:r w:rsidR="00AF6284">
        <w:rPr>
          <w:rFonts w:cs="Arial"/>
          <w:b/>
        </w:rPr>
        <w:t xml:space="preserve"> </w:t>
      </w:r>
      <w:r w:rsidRPr="002A49F4">
        <w:rPr>
          <w:rFonts w:cs="Arial"/>
          <w:b/>
        </w:rPr>
        <w:t>Kary umowne</w:t>
      </w:r>
    </w:p>
    <w:p w:rsidR="00C208C0" w:rsidRPr="002A49F4" w:rsidRDefault="00C208C0" w:rsidP="00C208C0">
      <w:pPr>
        <w:numPr>
          <w:ilvl w:val="0"/>
          <w:numId w:val="7"/>
        </w:numPr>
        <w:autoSpaceDE w:val="0"/>
        <w:autoSpaceDN w:val="0"/>
        <w:adjustRightInd w:val="0"/>
        <w:spacing w:after="0" w:line="240" w:lineRule="auto"/>
        <w:ind w:left="426"/>
        <w:jc w:val="both"/>
        <w:rPr>
          <w:rFonts w:cs="Arial"/>
        </w:rPr>
      </w:pPr>
      <w:r w:rsidRPr="002A49F4">
        <w:rPr>
          <w:rFonts w:cs="Arial"/>
        </w:rPr>
        <w:t xml:space="preserve">Strony postanawiają, że Wykonawca zapłaci Zamawiającemu kary umowne: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oddaniu przedmiotu umowy w wysokości 0,30 % wynagrodzenia umownego brutto za każdy dzień zwłoki ,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usunięciu wad i usterek w wykonanych robotach stwierdzonych w okresie gwarancji w wysokości 0,30 % zakwestionowanej części robót brutto, za każdy dzień zwłoki, licząc od upływu terminu przypadającego na usunięcie wady,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odstąpienie od umowy z przyczyn zależnych od Wykonawcy w wysokości </w:t>
      </w:r>
      <w:r w:rsidR="00712C3E">
        <w:rPr>
          <w:rFonts w:cs="Arial"/>
        </w:rPr>
        <w:t>10</w:t>
      </w:r>
      <w:r w:rsidRPr="002A49F4">
        <w:rPr>
          <w:rFonts w:cs="Arial"/>
        </w:rPr>
        <w:t xml:space="preserve">% niezrealizowanej części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brak zapłaty lub nieterminową zapłatę wynagrodzenia należnego podwykonawcom lub dalszym podwykonawcom 0,30% wynagrodzenia umownego brutto za każdy dzień zwłoki,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nieprzedłużenie do zaakceptowania projektu umowy o podwykonawstwo lub dalsze podwykonawstwo lub projektu jej zmiany 0,30%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nieprzedłożenie poświadczonej za zgodność z oryginałem kopii umowy o podwykonawstwo lub dalsze podwykonawstwo, lub jej zmiany 0,30%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braku zmiany umowy o podwykonawstwo lub dalsze podwykonawstwo w zakresie terminu zapłaty 0,30% wynagrodzenia umownego brutto.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Łączna wartość kar umowny nie może przekroczyć </w:t>
      </w:r>
      <w:r w:rsidR="00932387">
        <w:rPr>
          <w:rFonts w:cs="Arial"/>
        </w:rPr>
        <w:t>4</w:t>
      </w:r>
      <w:r w:rsidRPr="002A49F4">
        <w:rPr>
          <w:rFonts w:cs="Arial"/>
        </w:rPr>
        <w:t xml:space="preserve">0% wartości zamówienia.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opóźnienia w zapłacie wynagrodzenia Wykonawcy przysługuje prawo naliczania odsetek ustawowych za opóźnienie.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Zamawiający zapłaci Wykonawcy karę za odstąpienie od umowy z przyczyn zależnych wyłącznie od Zamawiającego w wysokości 5 % niezrealizowanej części wynagrodzenia umownego brutto.</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Wykonawca wyraża zgodę na potrącenie naliczonych kar umownych z przysługującego mu wynagrodzenia brutto, poprzez zmniejszenie zapłaty za fakturę.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gdy kary umowne nie będą pokrywały poniesionych szkód, strony zastrzegają sobie prawo dochodzenia roszczeń odszkodowawczych na zasadach ogólnych. </w:t>
      </w:r>
    </w:p>
    <w:p w:rsidR="00AF6284" w:rsidRDefault="00AF6284"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10</w:t>
      </w:r>
      <w:r w:rsidR="00AF6284">
        <w:rPr>
          <w:rFonts w:cs="Arial"/>
          <w:b/>
        </w:rPr>
        <w:t xml:space="preserve"> </w:t>
      </w:r>
      <w:r w:rsidRPr="002A49F4">
        <w:rPr>
          <w:rFonts w:cs="Arial"/>
          <w:b/>
        </w:rPr>
        <w:t>Odstąpienie od umowy</w:t>
      </w:r>
    </w:p>
    <w:p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Zamawiającemu przysługuje prawo odstąpienia od umowy w następujących okolicznościach:</w:t>
      </w:r>
    </w:p>
    <w:p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 razie wystąpienia istotnej zmiany okoliczności powodującej, że wykonanie umowy nie leży </w:t>
      </w:r>
      <w:r w:rsidRPr="002A49F4">
        <w:rPr>
          <w:rFonts w:cs="Arial"/>
        </w:rPr>
        <w:br/>
        <w:t xml:space="preserve">w interesie publicznym, czego nie można było przewidzieć w chwili zawarcia umowy. </w:t>
      </w:r>
      <w:r w:rsidRPr="002A49F4">
        <w:rPr>
          <w:rFonts w:cs="Arial"/>
        </w:rPr>
        <w:br/>
        <w:t>Odstąpienie od umowy może nastąpić w terminie 30 dni od powzięcia wiadomości o  tych okolicznościach;</w:t>
      </w:r>
    </w:p>
    <w:p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wykonawca nie rozpoczął realizacji przedmiotu umowy bez uzasadnionych przyczyn oraz nie kontynuuje ich, pomimo wezwania Zamawiającego złożonego na piśmie;</w:t>
      </w:r>
    </w:p>
    <w:p w:rsidR="00C208C0"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wykonawca wykonuje roboty wadliwie, niezgodnie z warunkami umowy, stosuje materiały niezgodne z wymaganiami oraz nie reaguje na polecenia Zamawiającego. </w:t>
      </w:r>
    </w:p>
    <w:p w:rsidR="00932387" w:rsidRPr="002A49F4" w:rsidRDefault="00932387" w:rsidP="00C208C0">
      <w:pPr>
        <w:numPr>
          <w:ilvl w:val="0"/>
          <w:numId w:val="18"/>
        </w:numPr>
        <w:autoSpaceDE w:val="0"/>
        <w:autoSpaceDN w:val="0"/>
        <w:adjustRightInd w:val="0"/>
        <w:spacing w:after="0" w:line="240" w:lineRule="auto"/>
        <w:jc w:val="both"/>
        <w:rPr>
          <w:rFonts w:cs="Arial"/>
        </w:rPr>
      </w:pPr>
      <w:r>
        <w:rPr>
          <w:rFonts w:cs="Arial"/>
        </w:rPr>
        <w:t xml:space="preserve">wykonawca przerwał realizację przedmiotu zamówienia i przerwa ta trwa dłużej niż 14 dni – odstąpienie od umowy w tym przypadku może nastąpić w terminie dwóch tygodni od powzięcia wiadomości o powyższych okolicznościach, </w:t>
      </w:r>
    </w:p>
    <w:p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 xml:space="preserve">W przypadku odstąpienia od umowy, o którym mowa w ust. 1, Wykonawca ma prawo żądać wynagrodzenia należnego za roboty wykonane do dnia odstąpienia od umowy. </w:t>
      </w:r>
    </w:p>
    <w:p w:rsidR="00C208C0" w:rsidRPr="002A49F4" w:rsidRDefault="00C208C0" w:rsidP="00C208C0">
      <w:pPr>
        <w:numPr>
          <w:ilvl w:val="0"/>
          <w:numId w:val="17"/>
        </w:numPr>
        <w:autoSpaceDE w:val="0"/>
        <w:autoSpaceDN w:val="0"/>
        <w:adjustRightInd w:val="0"/>
        <w:spacing w:after="0" w:line="276" w:lineRule="auto"/>
        <w:ind w:left="426" w:hanging="357"/>
        <w:jc w:val="both"/>
        <w:rPr>
          <w:rFonts w:cs="Arial"/>
        </w:rPr>
      </w:pPr>
      <w:r w:rsidRPr="002A49F4">
        <w:rPr>
          <w:rFonts w:cs="Arial"/>
        </w:rPr>
        <w:t>Wykonawcy przysługuje prawo odstąpienia od umowy, jeżeli:</w:t>
      </w:r>
    </w:p>
    <w:p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nie wywiązuje się z obowiązku zapłaty faktur, mimo dodatkowego wezwania </w:t>
      </w:r>
      <w:r w:rsidRPr="002A49F4">
        <w:rPr>
          <w:rFonts w:cs="Arial"/>
        </w:rPr>
        <w:br/>
        <w:t>w terminie 2 m-</w:t>
      </w:r>
      <w:proofErr w:type="spellStart"/>
      <w:r w:rsidRPr="002A49F4">
        <w:rPr>
          <w:rFonts w:cs="Arial"/>
        </w:rPr>
        <w:t>cy</w:t>
      </w:r>
      <w:proofErr w:type="spellEnd"/>
      <w:r w:rsidRPr="002A49F4">
        <w:rPr>
          <w:rFonts w:cs="Arial"/>
        </w:rPr>
        <w:t xml:space="preserve"> od upływu terminu na zapłatę faktur, określonego w niemniejszej umowie.</w:t>
      </w:r>
    </w:p>
    <w:p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odmawia bez uzasadnionej przyczyn odbioru robót lub podpisania protokołu odbioru robót – odstąpienie od umowy w tym przypadku może nastąpić w terminie 30 dni od powzięcia wiadomości o powyższej okoliczności. </w:t>
      </w:r>
    </w:p>
    <w:p w:rsidR="00C208C0" w:rsidRPr="002A49F4" w:rsidRDefault="00C208C0" w:rsidP="00C208C0">
      <w:pPr>
        <w:autoSpaceDE w:val="0"/>
        <w:autoSpaceDN w:val="0"/>
        <w:adjustRightInd w:val="0"/>
        <w:jc w:val="center"/>
        <w:rPr>
          <w:rFonts w:cs="Arial"/>
          <w:b/>
        </w:rPr>
      </w:pPr>
      <w:r w:rsidRPr="002A49F4">
        <w:rPr>
          <w:rFonts w:cs="Arial"/>
          <w:b/>
        </w:rPr>
        <w:t>§ 11</w:t>
      </w:r>
      <w:r w:rsidR="00AF6284">
        <w:rPr>
          <w:rFonts w:cs="Arial"/>
          <w:b/>
        </w:rPr>
        <w:t xml:space="preserve"> </w:t>
      </w:r>
      <w:r w:rsidRPr="002A49F4">
        <w:rPr>
          <w:rFonts w:cs="Arial"/>
          <w:b/>
        </w:rPr>
        <w:t>Zmiana postanowień umownych</w:t>
      </w:r>
    </w:p>
    <w:p w:rsidR="00C208C0" w:rsidRPr="002A49F4" w:rsidRDefault="00C208C0" w:rsidP="00C208C0">
      <w:pPr>
        <w:numPr>
          <w:ilvl w:val="0"/>
          <w:numId w:val="9"/>
        </w:numPr>
        <w:autoSpaceDE w:val="0"/>
        <w:autoSpaceDN w:val="0"/>
        <w:adjustRightInd w:val="0"/>
        <w:spacing w:after="0" w:line="240" w:lineRule="auto"/>
        <w:ind w:left="426"/>
        <w:jc w:val="both"/>
        <w:rPr>
          <w:rFonts w:cs="Arial"/>
        </w:rPr>
      </w:pPr>
      <w:r w:rsidRPr="002A49F4">
        <w:rPr>
          <w:rFonts w:cs="Arial"/>
        </w:rPr>
        <w:t xml:space="preserve">W oparciu o art. 455 ust. 1 pkt.1  i 2  ustawy </w:t>
      </w:r>
      <w:r w:rsidRPr="002A49F4">
        <w:rPr>
          <w:rFonts w:cs="Arial"/>
          <w:i/>
          <w:iCs/>
        </w:rPr>
        <w:t>Prawo zamówień publicznych</w:t>
      </w:r>
      <w:r w:rsidRPr="002A49F4">
        <w:rPr>
          <w:rFonts w:cs="Arial"/>
        </w:rPr>
        <w:t xml:space="preserve">, Zamawiający dopuszcza zmianę postanowień niniejszej umowy, w przypadkach wymienionych w specyfikacji warunków zamówienia, a dotyczących: </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danych adresowych i teleadresowych spowodowane zmianą formy organizacyjno-prawnej, przekształceniem lub połączeniem  z inną firmą a  dotyczących stron umowy,</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warunków płatności</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zakresu robót w stopniu nie wykraczającym poza określenie przedmiotu zamówienia,</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zmiany osób uczestniczących w wykonywaniu zamówienia po stronie wykonawcy </w:t>
      </w:r>
      <w:r w:rsidRPr="002A49F4">
        <w:rPr>
          <w:rFonts w:cs="Arial"/>
          <w:kern w:val="20"/>
        </w:rPr>
        <w:br/>
        <w:t>i osób nadzorujących wykonanie zamówienia po stronie zamawiającego,</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podwykonawstwa za uprzednią zgodą Zamawiającego,</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wystąpienia konieczności wykonania robót dodatkowych lub zamiennych wynikających ze zmiany technologii wykonywania robót lub rozwiązań projektowych, które wymagają dodatkowego czasu na wykonanie zamówienia,</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terminu wykonania robót spowodowanego zawieszeniem robót przez zamawiającego w związku z wystąpieniem zdarzeń losowych mających charakter siły wyższej, które uzasadniają wprowadzenie zmian do umowy, (przez siłę wyższą rozumie się zdarzenie bądź połączenie zdarzeń lub okoliczności, niezależnych od Stron, które zasadniczo utrudniają  lub uniemożliwiają wykonywanie zobowiązań danej strony wynikających z umowy, a których dana stronie nie mogła przewidzieć ani im zapobiec lub przezwyciężyć poprzez działanie z dochowaniem należytej staranności).</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 przypadku zaistnienia siły wyższej, strona której dotyczy działanie siły wyższej zobowiązana jest poinformować drugą stronę na piśmie w terminie 7 dni od wystąpienia tego zdarzenia, pod rygorem utraty uprawnienia do powoływania się na tę okoliczność. </w:t>
      </w:r>
    </w:p>
    <w:p w:rsidR="00C208C0" w:rsidRPr="002A49F4" w:rsidRDefault="00C208C0" w:rsidP="00C208C0">
      <w:pPr>
        <w:ind w:left="851"/>
        <w:contextualSpacing/>
        <w:jc w:val="both"/>
        <w:rPr>
          <w:rFonts w:cs="Arial"/>
          <w:kern w:val="20"/>
        </w:rPr>
      </w:pPr>
    </w:p>
    <w:p w:rsidR="00C208C0" w:rsidRPr="002A49F4" w:rsidRDefault="00C208C0" w:rsidP="00C208C0">
      <w:pPr>
        <w:numPr>
          <w:ilvl w:val="0"/>
          <w:numId w:val="15"/>
        </w:numPr>
        <w:autoSpaceDE w:val="0"/>
        <w:autoSpaceDN w:val="0"/>
        <w:adjustRightInd w:val="0"/>
        <w:spacing w:after="0" w:line="240" w:lineRule="auto"/>
        <w:ind w:left="426" w:hanging="349"/>
        <w:jc w:val="both"/>
        <w:rPr>
          <w:rFonts w:cs="Arial"/>
        </w:rPr>
      </w:pPr>
      <w:r w:rsidRPr="002A49F4">
        <w:rPr>
          <w:rFonts w:cs="Arial"/>
        </w:rPr>
        <w:t xml:space="preserve">Wszystkie powyższe postanowienia stanowią katalog zmian, na które Zamawiający może wyrazić zgodę. Nie stanowią jednocześnie zobowiązania do wyrażenia takiej zgody. </w:t>
      </w:r>
    </w:p>
    <w:p w:rsidR="00C208C0" w:rsidRPr="002A49F4" w:rsidRDefault="00C208C0" w:rsidP="00C208C0">
      <w:pPr>
        <w:numPr>
          <w:ilvl w:val="0"/>
          <w:numId w:val="16"/>
        </w:numPr>
        <w:autoSpaceDE w:val="0"/>
        <w:autoSpaceDN w:val="0"/>
        <w:adjustRightInd w:val="0"/>
        <w:spacing w:after="0" w:line="240" w:lineRule="auto"/>
        <w:ind w:left="426"/>
        <w:jc w:val="both"/>
        <w:rPr>
          <w:rFonts w:cs="Arial"/>
        </w:rPr>
      </w:pPr>
      <w:r w:rsidRPr="002A49F4">
        <w:rPr>
          <w:rFonts w:cs="Arial"/>
        </w:rPr>
        <w:t xml:space="preserve">Zmiana niniejszej umowy wymaga formy pisemnej pod rygorem nieważności. </w:t>
      </w:r>
    </w:p>
    <w:p w:rsidR="00C208C0" w:rsidRPr="002A49F4" w:rsidRDefault="00C208C0" w:rsidP="00C208C0">
      <w:pPr>
        <w:autoSpaceDE w:val="0"/>
        <w:autoSpaceDN w:val="0"/>
        <w:adjustRightInd w:val="0"/>
        <w:jc w:val="both"/>
        <w:rPr>
          <w:rFonts w:cs="Arial"/>
        </w:rPr>
      </w:pPr>
    </w:p>
    <w:p w:rsidR="00C208C0" w:rsidRPr="002A49F4" w:rsidRDefault="00C208C0" w:rsidP="00C208C0">
      <w:pPr>
        <w:autoSpaceDE w:val="0"/>
        <w:autoSpaceDN w:val="0"/>
        <w:adjustRightInd w:val="0"/>
        <w:jc w:val="center"/>
        <w:rPr>
          <w:rFonts w:cs="Arial"/>
          <w:b/>
        </w:rPr>
      </w:pPr>
      <w:r w:rsidRPr="002A49F4">
        <w:rPr>
          <w:rFonts w:cs="Arial"/>
          <w:b/>
        </w:rPr>
        <w:t>§ 12</w:t>
      </w:r>
      <w:r w:rsidR="00AF6284">
        <w:rPr>
          <w:rFonts w:cs="Arial"/>
          <w:b/>
        </w:rPr>
        <w:t xml:space="preserve"> </w:t>
      </w:r>
      <w:r w:rsidRPr="002A49F4">
        <w:rPr>
          <w:rFonts w:cs="Arial"/>
          <w:b/>
        </w:rPr>
        <w:t>Cesja</w:t>
      </w:r>
    </w:p>
    <w:p w:rsidR="00C208C0" w:rsidRPr="002A49F4" w:rsidRDefault="00C208C0" w:rsidP="00C208C0">
      <w:pPr>
        <w:autoSpaceDE w:val="0"/>
        <w:autoSpaceDN w:val="0"/>
        <w:adjustRightInd w:val="0"/>
        <w:jc w:val="both"/>
        <w:rPr>
          <w:rFonts w:cs="Arial"/>
        </w:rPr>
      </w:pPr>
      <w:r w:rsidRPr="002A49F4">
        <w:rPr>
          <w:rFonts w:cs="Arial"/>
        </w:rPr>
        <w:t xml:space="preserve">Przeniesienie na osobę trzecią wierzytelności przysługującej z tytułu wykonania umowy zawartej </w:t>
      </w:r>
      <w:r w:rsidRPr="002A49F4">
        <w:rPr>
          <w:rFonts w:cs="Arial"/>
        </w:rPr>
        <w:br/>
        <w:t>z Zamawiającym nastąpić może w trybie i na zasadach o którym mowa w art. 54 ust. 5 z dnia 15 kwietnia 2011, o działalności leczniczej (</w:t>
      </w:r>
      <w:proofErr w:type="spellStart"/>
      <w:r w:rsidRPr="002A49F4">
        <w:rPr>
          <w:rFonts w:cs="Arial"/>
        </w:rPr>
        <w:t>t.j</w:t>
      </w:r>
      <w:proofErr w:type="spellEnd"/>
      <w:r w:rsidRPr="002A49F4">
        <w:rPr>
          <w:rFonts w:cs="Arial"/>
        </w:rPr>
        <w:t xml:space="preserve">. Dz.U.2021.711). </w:t>
      </w:r>
    </w:p>
    <w:p w:rsidR="00C208C0" w:rsidRPr="002A49F4" w:rsidRDefault="00C208C0" w:rsidP="00C208C0">
      <w:pPr>
        <w:autoSpaceDE w:val="0"/>
        <w:autoSpaceDN w:val="0"/>
        <w:adjustRightInd w:val="0"/>
        <w:jc w:val="center"/>
        <w:rPr>
          <w:rFonts w:cs="Arial"/>
          <w:b/>
        </w:rPr>
      </w:pPr>
      <w:r w:rsidRPr="002A49F4">
        <w:rPr>
          <w:rFonts w:cs="Arial"/>
          <w:b/>
        </w:rPr>
        <w:t>§ 13</w:t>
      </w:r>
      <w:r w:rsidR="00AF6284">
        <w:rPr>
          <w:rFonts w:cs="Arial"/>
          <w:b/>
        </w:rPr>
        <w:t xml:space="preserve"> </w:t>
      </w:r>
      <w:r w:rsidRPr="002A49F4">
        <w:rPr>
          <w:rFonts w:cs="Arial"/>
          <w:b/>
        </w:rPr>
        <w:t>Spory prawne</w:t>
      </w:r>
    </w:p>
    <w:p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W sprawach nieuregulowanych niniejszą umową o ile ustawa </w:t>
      </w:r>
      <w:r w:rsidRPr="002A49F4">
        <w:rPr>
          <w:rFonts w:cs="Arial"/>
          <w:i/>
          <w:iCs/>
        </w:rPr>
        <w:t xml:space="preserve">Prawo zamówień publicznych </w:t>
      </w:r>
      <w:r w:rsidRPr="002A49F4">
        <w:rPr>
          <w:rFonts w:cs="Arial"/>
        </w:rPr>
        <w:t xml:space="preserve">nie stanowi inaczej mają zastosowanie odpowiednie przepisy </w:t>
      </w:r>
      <w:r w:rsidRPr="002A49F4">
        <w:rPr>
          <w:rFonts w:cs="Arial"/>
          <w:i/>
          <w:iCs/>
        </w:rPr>
        <w:t>Kodeksu Cywilnego</w:t>
      </w:r>
      <w:r w:rsidRPr="002A49F4">
        <w:rPr>
          <w:rFonts w:cs="Arial"/>
        </w:rPr>
        <w:t xml:space="preserve">. </w:t>
      </w:r>
    </w:p>
    <w:p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Strony ustalają, że ewentualne spory powstałe na tle wykonania przedmiotu umowy rozstrzygać będzie sąd właściwy według siedziby Zamawiającego. </w:t>
      </w:r>
    </w:p>
    <w:p w:rsidR="002B1542" w:rsidRDefault="002B1542" w:rsidP="00C208C0">
      <w:pPr>
        <w:autoSpaceDE w:val="0"/>
        <w:autoSpaceDN w:val="0"/>
        <w:adjustRightInd w:val="0"/>
        <w:jc w:val="center"/>
        <w:rPr>
          <w:rFonts w:cs="Arial"/>
          <w:b/>
        </w:rPr>
      </w:pPr>
    </w:p>
    <w:p w:rsidR="00C208C0" w:rsidRPr="002A49F4" w:rsidRDefault="00C208C0" w:rsidP="00C208C0">
      <w:pPr>
        <w:autoSpaceDE w:val="0"/>
        <w:autoSpaceDN w:val="0"/>
        <w:adjustRightInd w:val="0"/>
        <w:jc w:val="center"/>
        <w:rPr>
          <w:rFonts w:cs="Arial"/>
          <w:b/>
        </w:rPr>
      </w:pPr>
      <w:r w:rsidRPr="002A49F4">
        <w:rPr>
          <w:rFonts w:cs="Arial"/>
          <w:b/>
        </w:rPr>
        <w:t>§ 14</w:t>
      </w:r>
      <w:r w:rsidR="00AF6284">
        <w:rPr>
          <w:rFonts w:cs="Arial"/>
          <w:b/>
        </w:rPr>
        <w:t xml:space="preserve"> </w:t>
      </w:r>
      <w:bookmarkStart w:id="0" w:name="_GoBack"/>
      <w:bookmarkEnd w:id="0"/>
      <w:r w:rsidRPr="002A49F4">
        <w:rPr>
          <w:rFonts w:cs="Arial"/>
          <w:b/>
        </w:rPr>
        <w:t>ISO</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Zamawiający posiada wdrożony Zintegrowany System Zarządzania odpowiadający wymaganiom norm ISO 9001 i ISO 14001 do przestrzegania których zobowiązuje się Wykonawcę. </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Wykonawca ponosi prawną odpowiedzialność z tytułu wykonywania obowiązków, z tytułu przestrzegania przepisów prawnych regulujących zasady postępowania z odpadami zgodnie z załącznikiem do umowy: „</w:t>
      </w:r>
      <w:r w:rsidRPr="002A49F4">
        <w:rPr>
          <w:rFonts w:cs="Arial"/>
          <w:b/>
          <w:i/>
        </w:rPr>
        <w:t>instrukcja sposobu informowania o wymaganiach środowiskowych na terenie Szpitala</w:t>
      </w:r>
      <w:r w:rsidRPr="002A49F4">
        <w:rPr>
          <w:rFonts w:cs="Arial"/>
        </w:rPr>
        <w:t>”</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 Wykonawca wskazuje osobę odpowiedzialną za współpracę z Koordynatorem ds. normy środowiskowej Panem ............................................... -  Pana/</w:t>
      </w:r>
      <w:proofErr w:type="spellStart"/>
      <w:r w:rsidRPr="002A49F4">
        <w:rPr>
          <w:rFonts w:cs="Arial"/>
        </w:rPr>
        <w:t>ią</w:t>
      </w:r>
      <w:proofErr w:type="spellEnd"/>
      <w:r w:rsidRPr="002A49F4">
        <w:rPr>
          <w:rFonts w:cs="Arial"/>
        </w:rPr>
        <w:t xml:space="preserve">  .............................</w:t>
      </w:r>
    </w:p>
    <w:p w:rsidR="00C208C0" w:rsidRPr="002A49F4" w:rsidRDefault="00C208C0" w:rsidP="00C208C0">
      <w:pPr>
        <w:autoSpaceDE w:val="0"/>
        <w:autoSpaceDN w:val="0"/>
        <w:adjustRightInd w:val="0"/>
        <w:jc w:val="center"/>
        <w:rPr>
          <w:rFonts w:cs="Arial"/>
          <w:b/>
        </w:rPr>
      </w:pPr>
      <w:r w:rsidRPr="002A49F4">
        <w:rPr>
          <w:rFonts w:cs="Arial"/>
          <w:b/>
        </w:rPr>
        <w:t>§ 15</w:t>
      </w:r>
    </w:p>
    <w:p w:rsidR="00C208C0" w:rsidRPr="002A49F4" w:rsidRDefault="00C208C0" w:rsidP="00C208C0">
      <w:pPr>
        <w:autoSpaceDE w:val="0"/>
        <w:autoSpaceDN w:val="0"/>
        <w:adjustRightInd w:val="0"/>
        <w:jc w:val="both"/>
        <w:rPr>
          <w:rFonts w:cs="Arial"/>
        </w:rPr>
      </w:pPr>
      <w:r w:rsidRPr="002A49F4">
        <w:rPr>
          <w:rFonts w:cs="Arial"/>
        </w:rPr>
        <w:t xml:space="preserve">Umowę sporządzono w dwóch jednobrzmiących egzemplarzach: po jednym dla każdej ze stron. </w:t>
      </w:r>
    </w:p>
    <w:p w:rsidR="00C208C0" w:rsidRPr="002A49F4" w:rsidRDefault="00C208C0" w:rsidP="00C208C0">
      <w:pPr>
        <w:autoSpaceDE w:val="0"/>
        <w:autoSpaceDN w:val="0"/>
        <w:adjustRightInd w:val="0"/>
        <w:jc w:val="both"/>
        <w:rPr>
          <w:rFonts w:cs="Arial"/>
        </w:rPr>
      </w:pPr>
    </w:p>
    <w:p w:rsidR="00C208C0" w:rsidRPr="002A49F4" w:rsidRDefault="00C208C0" w:rsidP="00C208C0">
      <w:pPr>
        <w:rPr>
          <w:rFonts w:cs="Arial"/>
          <w:b/>
          <w:bCs/>
        </w:rPr>
      </w:pPr>
      <w:r w:rsidRPr="002A49F4">
        <w:rPr>
          <w:rFonts w:cs="Arial"/>
          <w:b/>
          <w:bCs/>
        </w:rPr>
        <w:t xml:space="preserve">ZAMAWIAJĄCY                                                                                    </w:t>
      </w:r>
      <w:r w:rsidRPr="002A49F4">
        <w:rPr>
          <w:rFonts w:cs="Arial"/>
          <w:b/>
          <w:bCs/>
        </w:rPr>
        <w:tab/>
        <w:t xml:space="preserve">WYKONAWCA: </w:t>
      </w:r>
    </w:p>
    <w:p w:rsidR="00CA543E" w:rsidRPr="002A49F4" w:rsidRDefault="00AF6284"/>
    <w:sectPr w:rsidR="00CA543E" w:rsidRPr="002A4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FA"/>
    <w:multiLevelType w:val="hybridMultilevel"/>
    <w:tmpl w:val="4B402590"/>
    <w:lvl w:ilvl="0" w:tplc="0D2CC642">
      <w:start w:val="1"/>
      <w:numFmt w:val="lowerLetter"/>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300A57"/>
    <w:multiLevelType w:val="hybridMultilevel"/>
    <w:tmpl w:val="D7182E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D11A5"/>
    <w:multiLevelType w:val="hybridMultilevel"/>
    <w:tmpl w:val="30D847C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0E2D0864"/>
    <w:multiLevelType w:val="hybridMultilevel"/>
    <w:tmpl w:val="3B56A1D0"/>
    <w:lvl w:ilvl="0" w:tplc="06F2DF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760DC"/>
    <w:multiLevelType w:val="hybridMultilevel"/>
    <w:tmpl w:val="2F32FD4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21F48"/>
    <w:multiLevelType w:val="hybridMultilevel"/>
    <w:tmpl w:val="F758AF80"/>
    <w:lvl w:ilvl="0" w:tplc="710AE9E8">
      <w:start w:val="1"/>
      <w:numFmt w:val="lowerLetter"/>
      <w:lvlText w:val="%1)"/>
      <w:lvlJc w:val="left"/>
      <w:pPr>
        <w:ind w:left="1070" w:hanging="360"/>
      </w:pPr>
      <w:rPr>
        <w:rFonts w:cs="Times New Roman"/>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EE3C51"/>
    <w:multiLevelType w:val="hybridMultilevel"/>
    <w:tmpl w:val="730E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75D"/>
    <w:multiLevelType w:val="multilevel"/>
    <w:tmpl w:val="D2664E18"/>
    <w:lvl w:ilvl="0">
      <w:start w:val="1"/>
      <w:numFmt w:val="lowerLetter"/>
      <w:lvlText w:val="%1)"/>
      <w:lvlJc w:val="left"/>
      <w:rPr>
        <w:rFonts w:ascii="Arial Narrow" w:eastAsia="Times New Roman" w:hAnsi="Arial Narrow" w:cs="Arial Narrow" w:hint="default"/>
        <w:b/>
        <w:bCs/>
        <w:i w:val="0"/>
        <w:iCs w:val="0"/>
        <w:smallCaps w:val="0"/>
        <w:strike w:val="0"/>
        <w:color w:val="000000"/>
        <w:spacing w:val="0"/>
        <w:w w:val="100"/>
        <w:position w:val="0"/>
        <w:sz w:val="21"/>
        <w:szCs w:val="21"/>
        <w:u w:val="none"/>
      </w:rPr>
    </w:lvl>
    <w:lvl w:ilvl="1">
      <w:start w:val="8"/>
      <w:numFmt w:val="decimal"/>
      <w:lvlText w:val="%2."/>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2">
      <w:start w:val="6"/>
      <w:numFmt w:val="decimal"/>
      <w:lvlText w:val="%3."/>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Arial Narrow" w:eastAsia="Times New Roman" w:hAnsi="Arial Narrow" w:cs="Arial Narrow" w:hint="default"/>
        <w:b w:val="0"/>
        <w:bCs w:val="0"/>
        <w:i w:val="0"/>
        <w:iCs w:val="0"/>
        <w:smallCaps w:val="0"/>
        <w:strike w:val="0"/>
        <w:color w:val="000000"/>
        <w:spacing w:val="0"/>
        <w:w w:val="100"/>
        <w:position w:val="0"/>
        <w:sz w:val="18"/>
        <w:szCs w:val="18"/>
        <w:u w:val="none"/>
      </w:rPr>
    </w:lvl>
    <w:lvl w:ilvl="8">
      <w:start w:val="1"/>
      <w:numFmt w:val="decimal"/>
      <w:lvlText w:val="%9."/>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abstractNum>
  <w:abstractNum w:abstractNumId="9" w15:restartNumberingAfterBreak="0">
    <w:nsid w:val="15E77016"/>
    <w:multiLevelType w:val="hybridMultilevel"/>
    <w:tmpl w:val="BD7A781A"/>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3369F5"/>
    <w:multiLevelType w:val="hybridMultilevel"/>
    <w:tmpl w:val="30C2F84E"/>
    <w:lvl w:ilvl="0" w:tplc="0F266FB2">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6266FA"/>
    <w:multiLevelType w:val="hybridMultilevel"/>
    <w:tmpl w:val="A9326C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5C1B63"/>
    <w:multiLevelType w:val="hybridMultilevel"/>
    <w:tmpl w:val="C30C1412"/>
    <w:lvl w:ilvl="0" w:tplc="A0D47646">
      <w:start w:val="1"/>
      <w:numFmt w:val="decimal"/>
      <w:lvlText w:val="%1."/>
      <w:lvlJc w:val="left"/>
      <w:pPr>
        <w:tabs>
          <w:tab w:val="num" w:pos="2324"/>
        </w:tabs>
        <w:ind w:left="2324"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15C1A"/>
    <w:multiLevelType w:val="hybridMultilevel"/>
    <w:tmpl w:val="89D681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2646C9"/>
    <w:multiLevelType w:val="hybridMultilevel"/>
    <w:tmpl w:val="A5C2A73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8B1AB4"/>
    <w:multiLevelType w:val="hybridMultilevel"/>
    <w:tmpl w:val="7BBA1DD8"/>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CA025F"/>
    <w:multiLevelType w:val="hybridMultilevel"/>
    <w:tmpl w:val="31F8433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ED3577"/>
    <w:multiLevelType w:val="hybridMultilevel"/>
    <w:tmpl w:val="CBBED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E5563"/>
    <w:multiLevelType w:val="hybridMultilevel"/>
    <w:tmpl w:val="088427B0"/>
    <w:lvl w:ilvl="0" w:tplc="9A6E1468">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5367FE"/>
    <w:multiLevelType w:val="hybridMultilevel"/>
    <w:tmpl w:val="A5B837AA"/>
    <w:lvl w:ilvl="0" w:tplc="083053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A1C7413"/>
    <w:multiLevelType w:val="hybridMultilevel"/>
    <w:tmpl w:val="7B9A3F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1A07AE"/>
    <w:multiLevelType w:val="hybridMultilevel"/>
    <w:tmpl w:val="BCD4ACB8"/>
    <w:lvl w:ilvl="0" w:tplc="04150001">
      <w:start w:val="1"/>
      <w:numFmt w:val="bullet"/>
      <w:lvlText w:val=""/>
      <w:lvlJc w:val="left"/>
      <w:pPr>
        <w:ind w:left="2880" w:hanging="360"/>
      </w:pPr>
      <w:rPr>
        <w:rFonts w:ascii="Symbol" w:hAnsi="Symbo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6561A0E"/>
    <w:multiLevelType w:val="hybridMultilevel"/>
    <w:tmpl w:val="E7BA8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7494E36"/>
    <w:multiLevelType w:val="hybridMultilevel"/>
    <w:tmpl w:val="D8860E6A"/>
    <w:lvl w:ilvl="0" w:tplc="A1082B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5B4C4EAD"/>
    <w:multiLevelType w:val="hybridMultilevel"/>
    <w:tmpl w:val="394A25A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CDC24B9"/>
    <w:multiLevelType w:val="hybridMultilevel"/>
    <w:tmpl w:val="17A2EAB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D955788"/>
    <w:multiLevelType w:val="hybridMultilevel"/>
    <w:tmpl w:val="A5A418E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D317A"/>
    <w:multiLevelType w:val="hybridMultilevel"/>
    <w:tmpl w:val="C2B04F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9EB3764"/>
    <w:multiLevelType w:val="multilevel"/>
    <w:tmpl w:val="1E3EA5AE"/>
    <w:lvl w:ilvl="0">
      <w:start w:val="1"/>
      <w:numFmt w:val="decimal"/>
      <w:lvlText w:val="%1."/>
      <w:lvlJc w:val="left"/>
      <w:pPr>
        <w:tabs>
          <w:tab w:val="num" w:pos="0"/>
        </w:tabs>
        <w:ind w:left="360" w:hanging="360"/>
      </w:pPr>
      <w:rPr>
        <w:rFonts w:ascii="Arial Narrow" w:eastAsia="Arial" w:hAnsi="Arial Narrow" w:cs="Times New Roman" w:hint="default"/>
        <w:b w:val="0"/>
        <w:i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6D343D2F"/>
    <w:multiLevelType w:val="hybridMultilevel"/>
    <w:tmpl w:val="F87C6F10"/>
    <w:lvl w:ilvl="0" w:tplc="A4F6DDD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0622073"/>
    <w:multiLevelType w:val="hybridMultilevel"/>
    <w:tmpl w:val="CF58F7D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56B5698"/>
    <w:multiLevelType w:val="hybridMultilevel"/>
    <w:tmpl w:val="59F80C3E"/>
    <w:lvl w:ilvl="0" w:tplc="65144F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79225EAD"/>
    <w:multiLevelType w:val="hybridMultilevel"/>
    <w:tmpl w:val="3384C8E0"/>
    <w:lvl w:ilvl="0" w:tplc="04150019">
      <w:start w:val="1"/>
      <w:numFmt w:val="lowerLetter"/>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15"/>
  </w:num>
  <w:num w:numId="4">
    <w:abstractNumId w:val="30"/>
  </w:num>
  <w:num w:numId="5">
    <w:abstractNumId w:val="9"/>
  </w:num>
  <w:num w:numId="6">
    <w:abstractNumId w:val="16"/>
  </w:num>
  <w:num w:numId="7">
    <w:abstractNumId w:val="4"/>
  </w:num>
  <w:num w:numId="8">
    <w:abstractNumId w:val="0"/>
  </w:num>
  <w:num w:numId="9">
    <w:abstractNumId w:val="24"/>
  </w:num>
  <w:num w:numId="10">
    <w:abstractNumId w:val="25"/>
  </w:num>
  <w:num w:numId="11">
    <w:abstractNumId w:val="6"/>
  </w:num>
  <w:num w:numId="12">
    <w:abstractNumId w:val="22"/>
  </w:num>
  <w:num w:numId="13">
    <w:abstractNumId w:val="11"/>
  </w:num>
  <w:num w:numId="14">
    <w:abstractNumId w:val="31"/>
  </w:num>
  <w:num w:numId="15">
    <w:abstractNumId w:val="29"/>
  </w:num>
  <w:num w:numId="16">
    <w:abstractNumId w:val="3"/>
  </w:num>
  <w:num w:numId="17">
    <w:abstractNumId w:val="19"/>
  </w:num>
  <w:num w:numId="18">
    <w:abstractNumId w:val="20"/>
  </w:num>
  <w:num w:numId="19">
    <w:abstractNumId w:val="27"/>
  </w:num>
  <w:num w:numId="20">
    <w:abstractNumId w:val="18"/>
  </w:num>
  <w:num w:numId="21">
    <w:abstractNumId w:val="1"/>
  </w:num>
  <w:num w:numId="22">
    <w:abstractNumId w:val="10"/>
  </w:num>
  <w:num w:numId="23">
    <w:abstractNumId w:val="32"/>
  </w:num>
  <w:num w:numId="24">
    <w:abstractNumId w:val="5"/>
  </w:num>
  <w:num w:numId="25">
    <w:abstractNumId w:val="12"/>
  </w:num>
  <w:num w:numId="26">
    <w:abstractNumId w:val="2"/>
  </w:num>
  <w:num w:numId="27">
    <w:abstractNumId w:val="17"/>
  </w:num>
  <w:num w:numId="28">
    <w:abstractNumId w:val="26"/>
  </w:num>
  <w:num w:numId="29">
    <w:abstractNumId w:val="7"/>
  </w:num>
  <w:num w:numId="30">
    <w:abstractNumId w:val="23"/>
  </w:num>
  <w:num w:numId="31">
    <w:abstractNumId w:val="13"/>
  </w:num>
  <w:num w:numId="32">
    <w:abstractNumId w:val="2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C0"/>
    <w:rsid w:val="00067D64"/>
    <w:rsid w:val="0016537D"/>
    <w:rsid w:val="00240626"/>
    <w:rsid w:val="002A49F4"/>
    <w:rsid w:val="002B1542"/>
    <w:rsid w:val="00307CAF"/>
    <w:rsid w:val="00336033"/>
    <w:rsid w:val="003F49B4"/>
    <w:rsid w:val="00477B5A"/>
    <w:rsid w:val="00712C3E"/>
    <w:rsid w:val="007A0715"/>
    <w:rsid w:val="007D689D"/>
    <w:rsid w:val="007E3DAB"/>
    <w:rsid w:val="008647D4"/>
    <w:rsid w:val="00932387"/>
    <w:rsid w:val="009C4F55"/>
    <w:rsid w:val="009C72AC"/>
    <w:rsid w:val="00AD3279"/>
    <w:rsid w:val="00AF6284"/>
    <w:rsid w:val="00B518BD"/>
    <w:rsid w:val="00B8771E"/>
    <w:rsid w:val="00C11D8C"/>
    <w:rsid w:val="00C208C0"/>
    <w:rsid w:val="00D01031"/>
    <w:rsid w:val="00D43028"/>
    <w:rsid w:val="00D644BB"/>
    <w:rsid w:val="00D96684"/>
    <w:rsid w:val="00DF4270"/>
    <w:rsid w:val="00EE5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CB3E1-2176-448C-8402-D57AFF2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8C0"/>
    <w:pPr>
      <w:ind w:left="720"/>
      <w:contextualSpacing/>
    </w:pPr>
  </w:style>
  <w:style w:type="paragraph" w:styleId="Tekstdymka">
    <w:name w:val="Balloon Text"/>
    <w:basedOn w:val="Normalny"/>
    <w:link w:val="TekstdymkaZnak"/>
    <w:uiPriority w:val="99"/>
    <w:semiHidden/>
    <w:unhideWhenUsed/>
    <w:rsid w:val="00B87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71E"/>
    <w:rPr>
      <w:rFonts w:ascii="Segoe UI" w:hAnsi="Segoe UI" w:cs="Segoe UI"/>
      <w:sz w:val="18"/>
      <w:szCs w:val="18"/>
    </w:rPr>
  </w:style>
  <w:style w:type="table" w:styleId="Tabela-Siatka">
    <w:name w:val="Table Grid"/>
    <w:basedOn w:val="Standardowy"/>
    <w:uiPriority w:val="3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15196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cp:lastPrinted>2022-05-31T09:53:00Z</cp:lastPrinted>
  <dcterms:created xsi:type="dcterms:W3CDTF">2022-07-22T10:50:00Z</dcterms:created>
  <dcterms:modified xsi:type="dcterms:W3CDTF">2022-07-22T10:50:00Z</dcterms:modified>
</cp:coreProperties>
</file>