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32" w:rsidRPr="00187BD9" w:rsidRDefault="004D3432" w:rsidP="004D3432">
      <w:pPr>
        <w:pStyle w:val="Stopka"/>
        <w:jc w:val="both"/>
        <w:rPr>
          <w:rFonts w:ascii="Verdana" w:hAnsi="Verdana" w:cs="Tahoma"/>
          <w:bCs/>
          <w:sz w:val="16"/>
          <w:szCs w:val="16"/>
        </w:rPr>
      </w:pPr>
      <w:r>
        <w:rPr>
          <w:rFonts w:ascii="Verdana" w:hAnsi="Verdan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-257810</wp:posOffset>
            </wp:positionH>
            <wp:positionV relativeFrom="paragraph">
              <wp:posOffset>-306070</wp:posOffset>
            </wp:positionV>
            <wp:extent cx="1344295" cy="998855"/>
            <wp:effectExtent l="19050" t="0" r="8255" b="0"/>
            <wp:wrapTight wrapText="bothSides">
              <wp:wrapPolygon edited="0">
                <wp:start x="-306" y="0"/>
                <wp:lineTo x="-306" y="21010"/>
                <wp:lineTo x="21733" y="21010"/>
                <wp:lineTo x="21733" y="0"/>
                <wp:lineTo x="-306" y="0"/>
              </wp:wrapPolygon>
            </wp:wrapTight>
            <wp:docPr id="2" name="Obraz 1" descr="cid:image001.png@01D7BABD.4000A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7BABD.4000AB9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7BD9">
        <w:rPr>
          <w:rFonts w:ascii="Verdana" w:hAnsi="Verdana" w:cs="Tahoma"/>
          <w:sz w:val="16"/>
          <w:szCs w:val="16"/>
        </w:rPr>
        <w:t>Dotyczy umowy nr WWS/99/2023 (CRU nr 2732) z dnia 25.07.2023 r.  Projekt jest współfinansowany ze środków otrzymanych z budżetu Województwa Zachodniopomorskiego. Środki otrzymano z Konkursu Marszałka Województwa Granty Osiedlowe 2023.</w:t>
      </w:r>
      <w:r w:rsidRPr="00187BD9">
        <w:rPr>
          <w:rFonts w:ascii="Verdana" w:hAnsi="Verdana" w:cs="Tahoma"/>
          <w:bCs/>
          <w:sz w:val="16"/>
          <w:szCs w:val="16"/>
        </w:rPr>
        <w:t xml:space="preserve"> Projekt: Grant osiedlowy inwestycyjny  pn. Miejsce rekreacji </w:t>
      </w:r>
      <w:r>
        <w:rPr>
          <w:rFonts w:ascii="Verdana" w:hAnsi="Verdana" w:cs="Tahoma"/>
          <w:bCs/>
          <w:sz w:val="16"/>
          <w:szCs w:val="16"/>
        </w:rPr>
        <w:br/>
      </w:r>
      <w:r w:rsidRPr="00187BD9">
        <w:rPr>
          <w:rFonts w:ascii="Verdana" w:hAnsi="Verdana" w:cs="Tahoma"/>
          <w:bCs/>
          <w:sz w:val="16"/>
          <w:szCs w:val="16"/>
        </w:rPr>
        <w:t xml:space="preserve">i wypoczynku – DZIKI ZACHÓD. </w:t>
      </w:r>
    </w:p>
    <w:p w:rsidR="005F6339" w:rsidRDefault="005F6339" w:rsidP="005F6339">
      <w:pPr>
        <w:pStyle w:val="Stopka"/>
        <w:jc w:val="both"/>
        <w:rPr>
          <w:rFonts w:ascii="Verdana" w:hAnsi="Verdana" w:cs="Tahoma"/>
          <w:sz w:val="16"/>
          <w:szCs w:val="16"/>
        </w:rPr>
      </w:pPr>
    </w:p>
    <w:p w:rsidR="005F6339" w:rsidRDefault="005F6339" w:rsidP="005F6339">
      <w:pPr>
        <w:pStyle w:val="Stopka"/>
        <w:jc w:val="both"/>
        <w:rPr>
          <w:rFonts w:ascii="Verdana" w:hAnsi="Verdana" w:cs="Tahoma"/>
          <w:sz w:val="16"/>
          <w:szCs w:val="16"/>
        </w:rPr>
      </w:pPr>
    </w:p>
    <w:p w:rsidR="005F6339" w:rsidRDefault="005F6339" w:rsidP="005F6339">
      <w:pPr>
        <w:pStyle w:val="Stopka"/>
        <w:jc w:val="both"/>
        <w:rPr>
          <w:rFonts w:ascii="Verdana" w:hAnsi="Verdana" w:cs="Tahoma"/>
          <w:sz w:val="16"/>
          <w:szCs w:val="16"/>
        </w:rPr>
      </w:pPr>
    </w:p>
    <w:p w:rsidR="005F6339" w:rsidRDefault="005F6339" w:rsidP="00464C6C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4 do SWZ</w:t>
      </w:r>
    </w:p>
    <w:p w:rsidR="00464C6C" w:rsidRDefault="00464C6C" w:rsidP="00464C6C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 udostępniający zasoby:</w:t>
      </w:r>
    </w:p>
    <w:p w:rsidR="00464C6C" w:rsidRDefault="00464C6C" w:rsidP="00464C6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5F6339" w:rsidRDefault="005F6339" w:rsidP="00464C6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464C6C" w:rsidRDefault="00464C6C" w:rsidP="00464C6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(pełna nazwa/firma, adres</w:t>
      </w:r>
    </w:p>
    <w:p w:rsidR="00464C6C" w:rsidRDefault="00464C6C" w:rsidP="00464C6C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zależności od podmiotu: NIP/PESEL, KRS/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CEiDG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>)</w:t>
      </w:r>
    </w:p>
    <w:p w:rsidR="00464C6C" w:rsidRDefault="00464C6C" w:rsidP="00464C6C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464C6C" w:rsidRDefault="00464C6C" w:rsidP="00464C6C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podmiotu udostępniającego swoje zasoby wykonawcy zamówienia publicznego</w:t>
      </w:r>
    </w:p>
    <w:p w:rsidR="00464C6C" w:rsidRDefault="00464C6C" w:rsidP="00464C6C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5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>
        <w:rPr>
          <w:rFonts w:ascii="Verdana" w:hAnsi="Verdana"/>
          <w:b/>
          <w:bCs/>
          <w:sz w:val="18"/>
          <w:szCs w:val="18"/>
        </w:rPr>
        <w:t>Dz. U. 2022 r., poz. 1710, z późn. zm.)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 </w:t>
      </w:r>
    </w:p>
    <w:p w:rsidR="00464C6C" w:rsidRDefault="00464C6C" w:rsidP="00464C6C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Na potrzeby postępowania o udzielenie zamówienia publicznego pn. </w:t>
      </w:r>
      <w:r w:rsidR="005F6339" w:rsidRPr="005F6339">
        <w:rPr>
          <w:rFonts w:ascii="Verdana" w:hAnsi="Verdana" w:cs="Tahoma"/>
          <w:bCs/>
          <w:sz w:val="18"/>
          <w:szCs w:val="18"/>
        </w:rPr>
        <w:t>„Dostaw</w:t>
      </w:r>
      <w:r w:rsidR="001D4EF2">
        <w:rPr>
          <w:rFonts w:ascii="Verdana" w:hAnsi="Verdana" w:cs="Tahoma"/>
          <w:bCs/>
          <w:sz w:val="18"/>
          <w:szCs w:val="18"/>
        </w:rPr>
        <w:t>a</w:t>
      </w:r>
      <w:r w:rsidR="005F6339" w:rsidRPr="005F6339">
        <w:rPr>
          <w:rFonts w:ascii="Verdana" w:hAnsi="Verdana" w:cs="Tahoma"/>
          <w:bCs/>
          <w:sz w:val="18"/>
          <w:szCs w:val="18"/>
        </w:rPr>
        <w:t xml:space="preserve">  oraz montaż elementu zabawowego na nowo powstające miejsce rekreacji i wypoczynku DZIKI ZACHÓD przy </w:t>
      </w:r>
      <w:r w:rsidR="005F6339">
        <w:rPr>
          <w:rFonts w:ascii="Verdana" w:hAnsi="Verdana" w:cs="Tahoma"/>
          <w:bCs/>
          <w:sz w:val="18"/>
          <w:szCs w:val="18"/>
        </w:rPr>
        <w:br/>
      </w:r>
      <w:r w:rsidR="005F6339" w:rsidRPr="005F6339">
        <w:rPr>
          <w:rFonts w:ascii="Verdana" w:hAnsi="Verdana" w:cs="Tahoma"/>
          <w:bCs/>
          <w:sz w:val="18"/>
          <w:szCs w:val="18"/>
        </w:rPr>
        <w:t>ul. Słowackiego w Darłowie”</w:t>
      </w:r>
      <w:r w:rsidR="005F6339" w:rsidRPr="005F6339"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Verdana" w:eastAsia="Calibri" w:hAnsi="Verdana" w:cs="Arial"/>
          <w:kern w:val="0"/>
          <w:sz w:val="18"/>
          <w:szCs w:val="18"/>
        </w:rPr>
        <w:t>prowadzonego przez Gminę Miasto Darłowo, oświadczam, co następuje:</w:t>
      </w:r>
    </w:p>
    <w:p w:rsidR="005F6339" w:rsidRDefault="005F6339" w:rsidP="00464C6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464C6C" w:rsidRDefault="00464C6C" w:rsidP="00464C6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 w:rsidR="005F6339">
        <w:rPr>
          <w:rFonts w:ascii="Verdana" w:eastAsia="Calibri" w:hAnsi="Verdana" w:cs="Arial"/>
          <w:kern w:val="0"/>
          <w:sz w:val="18"/>
          <w:szCs w:val="18"/>
        </w:rPr>
        <w:br/>
      </w:r>
      <w:r>
        <w:rPr>
          <w:rFonts w:ascii="Verdana" w:eastAsia="Calibri" w:hAnsi="Verdana" w:cs="Arial"/>
          <w:kern w:val="0"/>
          <w:sz w:val="18"/>
          <w:szCs w:val="18"/>
        </w:rPr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464C6C" w:rsidRDefault="00464C6C" w:rsidP="00464C6C">
      <w:pPr>
        <w:widowControl/>
        <w:suppressAutoHyphens w:val="0"/>
        <w:spacing w:line="360" w:lineRule="auto"/>
        <w:jc w:val="both"/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</w:pPr>
    </w:p>
    <w:p w:rsidR="00464C6C" w:rsidRDefault="00464C6C" w:rsidP="00464C6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6"/>
          <w:szCs w:val="16"/>
        </w:rPr>
      </w:pPr>
      <w:r w:rsidRPr="005F6339">
        <w:rPr>
          <w:rFonts w:ascii="Verdana" w:eastAsia="Times New Roman" w:hAnsi="Verdana" w:cs="Lato"/>
          <w:color w:val="000000"/>
          <w:kern w:val="0"/>
          <w:sz w:val="18"/>
          <w:szCs w:val="18"/>
          <w:lang w:eastAsia="pl-PL"/>
        </w:rPr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>
        <w:rPr>
          <w:rFonts w:ascii="Verdana" w:eastAsia="Times New Roman" w:hAnsi="Verdana" w:cs="Lato"/>
          <w:i/>
          <w:iCs/>
          <w:color w:val="000000"/>
          <w:kern w:val="0"/>
          <w:sz w:val="16"/>
          <w:szCs w:val="16"/>
          <w:lang w:eastAsia="pl-PL"/>
        </w:rPr>
        <w:t>.</w:t>
      </w:r>
    </w:p>
    <w:p w:rsidR="005F6339" w:rsidRDefault="005F6339" w:rsidP="00464C6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:rsidR="00464C6C" w:rsidRDefault="00464C6C" w:rsidP="00464C6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245"/>
      </w:tblGrid>
      <w:tr w:rsidR="00464C6C" w:rsidTr="00C8594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6C" w:rsidRDefault="00464C6C" w:rsidP="00C8594F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PODMIOTU UDOSTĘPNIAJĄCEGO ZASOBY: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6C" w:rsidRDefault="00464C6C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464C6C" w:rsidTr="00C8594F">
        <w:trPr>
          <w:trHeight w:val="10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6C" w:rsidRDefault="00464C6C" w:rsidP="00C8594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464C6C" w:rsidRDefault="00464C6C" w:rsidP="00C8594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C" w:rsidRDefault="00464C6C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464C6C" w:rsidRDefault="00464C6C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64C6C" w:rsidTr="00C8594F">
        <w:trPr>
          <w:trHeight w:val="3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6C" w:rsidRDefault="00464C6C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 zachodzą w stosunku do mnie podstawy wykluczenia z postępowania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C" w:rsidRDefault="00464C6C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464C6C" w:rsidRDefault="00464C6C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464C6C" w:rsidRDefault="00464C6C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464C6C" w:rsidRDefault="00464C6C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F6339" w:rsidTr="00C8594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9" w:rsidRPr="005D1D5F" w:rsidRDefault="005F6339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5F6339" w:rsidRDefault="005F6339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</w:t>
            </w:r>
            <w:r>
              <w:rPr>
                <w:rFonts w:ascii="Verdana" w:hAnsi="Verdana" w:cs="Arial"/>
                <w:sz w:val="18"/>
                <w:szCs w:val="18"/>
              </w:rPr>
              <w:t>oz. 835)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9" w:rsidRDefault="005F6339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5F6339" w:rsidRDefault="005F6339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</w:tbl>
    <w:p w:rsidR="00464C6C" w:rsidRDefault="00464C6C" w:rsidP="00464C6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5F6339" w:rsidRDefault="005F6339" w:rsidP="00464C6C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464C6C" w:rsidRDefault="00464C6C" w:rsidP="00464C6C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464C6C" w:rsidRDefault="00464C6C" w:rsidP="00464C6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5F6339" w:rsidRDefault="005F6339" w:rsidP="00464C6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5F6339" w:rsidRDefault="005F6339" w:rsidP="00464C6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464C6C" w:rsidRDefault="00464C6C" w:rsidP="00464C6C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464C6C" w:rsidRDefault="00464C6C" w:rsidP="00464C6C">
      <w:pPr>
        <w:widowControl/>
        <w:suppressAutoHyphens w:val="0"/>
        <w:ind w:left="5954" w:firstLine="6"/>
        <w:rPr>
          <w:rFonts w:ascii="Arial" w:hAnsi="Arial"/>
          <w:b/>
          <w:bCs/>
          <w:i/>
          <w:iCs/>
          <w:sz w:val="18"/>
          <w:szCs w:val="18"/>
          <w:shd w:val="clear" w:color="auto" w:fill="FFFF00"/>
        </w:rPr>
      </w:pPr>
      <w:r>
        <w:rPr>
          <w:rFonts w:ascii="Verdana" w:eastAsia="Calibri" w:hAnsi="Verdana" w:cs="Arial"/>
          <w:kern w:val="0"/>
          <w:sz w:val="14"/>
          <w:szCs w:val="18"/>
        </w:rPr>
        <w:t>Podmiot udostępniający zasoby/ umocowany przedstawiciel określony w dokumencie rejestrowym</w:t>
      </w:r>
    </w:p>
    <w:p w:rsidR="00464C6C" w:rsidRDefault="00464C6C" w:rsidP="00464C6C"/>
    <w:p w:rsidR="00464C6C" w:rsidRDefault="00464C6C" w:rsidP="00464C6C"/>
    <w:p w:rsidR="00464C6C" w:rsidRDefault="00464C6C" w:rsidP="00464C6C"/>
    <w:p w:rsidR="005D700D" w:rsidRDefault="005D700D"/>
    <w:sectPr w:rsidR="005D700D" w:rsidSect="00FC3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7E1" w:rsidRDefault="007D67E1" w:rsidP="005F6339">
      <w:r>
        <w:separator/>
      </w:r>
    </w:p>
  </w:endnote>
  <w:endnote w:type="continuationSeparator" w:id="0">
    <w:p w:rsidR="007D67E1" w:rsidRDefault="007D67E1" w:rsidP="005F6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7E1" w:rsidRDefault="007D67E1" w:rsidP="005F6339">
      <w:r>
        <w:separator/>
      </w:r>
    </w:p>
  </w:footnote>
  <w:footnote w:type="continuationSeparator" w:id="0">
    <w:p w:rsidR="007D67E1" w:rsidRDefault="007D67E1" w:rsidP="005F6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C6C"/>
    <w:rsid w:val="001D4EF2"/>
    <w:rsid w:val="00443684"/>
    <w:rsid w:val="00464C6C"/>
    <w:rsid w:val="004D3432"/>
    <w:rsid w:val="005D700D"/>
    <w:rsid w:val="005F6339"/>
    <w:rsid w:val="007D67E1"/>
    <w:rsid w:val="008F2FEF"/>
    <w:rsid w:val="00A2786D"/>
    <w:rsid w:val="00A414BD"/>
    <w:rsid w:val="00AC75FF"/>
    <w:rsid w:val="00AF0D29"/>
    <w:rsid w:val="00E617F5"/>
    <w:rsid w:val="00E77BB3"/>
    <w:rsid w:val="00FC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C6C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C6C"/>
    <w:pPr>
      <w:widowControl/>
      <w:tabs>
        <w:tab w:val="center" w:pos="4536"/>
        <w:tab w:val="right" w:pos="9072"/>
      </w:tabs>
    </w:pPr>
    <w:rPr>
      <w:rFonts w:eastAsia="Times New Roman"/>
      <w:kern w:val="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64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3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339"/>
    <w:rPr>
      <w:rFonts w:ascii="Tahoma" w:eastAsia="Lucida Sans Unicode" w:hAnsi="Tahoma" w:cs="Tahoma"/>
      <w:kern w:val="2"/>
      <w:sz w:val="16"/>
      <w:szCs w:val="16"/>
    </w:rPr>
  </w:style>
  <w:style w:type="paragraph" w:styleId="Stopka">
    <w:name w:val="footer"/>
    <w:basedOn w:val="Normalny"/>
    <w:link w:val="StopkaZnak"/>
    <w:unhideWhenUsed/>
    <w:rsid w:val="005F6339"/>
    <w:pPr>
      <w:widowControl/>
      <w:tabs>
        <w:tab w:val="center" w:pos="4536"/>
        <w:tab w:val="right" w:pos="9072"/>
      </w:tabs>
    </w:pPr>
    <w:rPr>
      <w:rFonts w:eastAsia="Times New Roman"/>
      <w:kern w:val="0"/>
      <w:lang w:eastAsia="zh-CN"/>
    </w:rPr>
  </w:style>
  <w:style w:type="character" w:customStyle="1" w:styleId="StopkaZnak">
    <w:name w:val="Stopka Znak"/>
    <w:basedOn w:val="Domylnaczcionkaakapitu"/>
    <w:link w:val="Stopka"/>
    <w:rsid w:val="005F633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AD7F.D0B7AB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8</cp:revision>
  <dcterms:created xsi:type="dcterms:W3CDTF">2023-04-13T09:34:00Z</dcterms:created>
  <dcterms:modified xsi:type="dcterms:W3CDTF">2023-08-02T11:30:00Z</dcterms:modified>
</cp:coreProperties>
</file>