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CB" w:rsidRDefault="001303CB" w:rsidP="001303CB">
      <w:pPr>
        <w:spacing w:line="360" w:lineRule="auto"/>
        <w:jc w:val="right"/>
      </w:pPr>
      <w:r>
        <w:t>Załącznik nr 1 do</w:t>
      </w:r>
    </w:p>
    <w:p w:rsidR="001303CB" w:rsidRDefault="00374C14" w:rsidP="001303CB">
      <w:pPr>
        <w:spacing w:line="360" w:lineRule="auto"/>
        <w:jc w:val="right"/>
      </w:pPr>
      <w:r>
        <w:t>Zapytania ofertowego</w:t>
      </w:r>
      <w:r w:rsidR="001303CB">
        <w:t xml:space="preserve"> nr</w:t>
      </w:r>
      <w:r w:rsidRPr="00374C14">
        <w:t xml:space="preserve"> DAG.230.2.16.2024</w:t>
      </w:r>
    </w:p>
    <w:p w:rsidR="001303CB" w:rsidRPr="00C650D7" w:rsidRDefault="001303CB" w:rsidP="001303CB">
      <w:pPr>
        <w:spacing w:line="360" w:lineRule="auto"/>
        <w:jc w:val="right"/>
        <w:rPr>
          <w:color w:val="FF0000"/>
        </w:rPr>
      </w:pPr>
      <w:r>
        <w:t>z dnia</w:t>
      </w:r>
      <w:r w:rsidR="00374C14">
        <w:t xml:space="preserve"> 07.05.2024</w:t>
      </w:r>
    </w:p>
    <w:p w:rsidR="004062CF" w:rsidRPr="006B489E" w:rsidRDefault="004062CF" w:rsidP="007358C3">
      <w:pPr>
        <w:pStyle w:val="Standard"/>
        <w:spacing w:after="16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B489E">
        <w:rPr>
          <w:rFonts w:ascii="Calibri" w:hAnsi="Calibri" w:cs="Calibri"/>
          <w:b/>
          <w:sz w:val="22"/>
          <w:szCs w:val="22"/>
        </w:rPr>
        <w:t xml:space="preserve">PRZEDMIOT ZAMÓWIENIA: 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Przegląd </w:t>
      </w:r>
      <w:r w:rsidR="00C57431">
        <w:rPr>
          <w:rFonts w:ascii="Calibri" w:hAnsi="Calibri" w:cs="Calibri"/>
          <w:b/>
          <w:sz w:val="22"/>
          <w:szCs w:val="22"/>
        </w:rPr>
        <w:t xml:space="preserve">techniczny </w:t>
      </w:r>
      <w:r w:rsidR="0070376A">
        <w:rPr>
          <w:rFonts w:ascii="Calibri" w:hAnsi="Calibri" w:cs="Calibri"/>
          <w:b/>
          <w:sz w:val="22"/>
          <w:szCs w:val="22"/>
        </w:rPr>
        <w:t>aparatury Banku Mleka Kobiecego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 </w:t>
      </w:r>
    </w:p>
    <w:p w:rsidR="0070376A" w:rsidRDefault="004062CF" w:rsidP="004330CF">
      <w:pPr>
        <w:spacing w:after="0" w:line="360" w:lineRule="auto"/>
        <w:rPr>
          <w:rFonts w:ascii="Calibri" w:hAnsi="Calibri" w:cs="Calibri"/>
        </w:rPr>
      </w:pPr>
      <w:r w:rsidRPr="004B4EB6">
        <w:rPr>
          <w:rFonts w:ascii="Calibri" w:hAnsi="Calibri" w:cs="Calibri"/>
        </w:rPr>
        <w:t xml:space="preserve">Przegląd </w:t>
      </w:r>
      <w:r w:rsidR="0070376A">
        <w:rPr>
          <w:rFonts w:ascii="Calibri" w:hAnsi="Calibri" w:cs="Calibri"/>
        </w:rPr>
        <w:t>techniczny:</w:t>
      </w:r>
    </w:p>
    <w:p w:rsidR="0070376A" w:rsidRPr="00420BD8" w:rsidRDefault="0070376A" w:rsidP="0070376A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20BD8">
        <w:rPr>
          <w:rFonts w:ascii="Calibri" w:hAnsi="Calibri" w:cs="Calibri"/>
          <w:sz w:val="22"/>
          <w:szCs w:val="22"/>
        </w:rPr>
        <w:t xml:space="preserve">analizatora składu mleka kobiecego (HMA) </w:t>
      </w:r>
      <w:proofErr w:type="spellStart"/>
      <w:r w:rsidRPr="00420BD8">
        <w:rPr>
          <w:rFonts w:ascii="Calibri" w:hAnsi="Calibri" w:cs="Calibri"/>
          <w:sz w:val="22"/>
          <w:szCs w:val="22"/>
        </w:rPr>
        <w:t>Miris</w:t>
      </w:r>
      <w:proofErr w:type="spellEnd"/>
      <w:r w:rsidRPr="00420BD8">
        <w:rPr>
          <w:rFonts w:ascii="Calibri" w:hAnsi="Calibri" w:cs="Calibri"/>
          <w:sz w:val="22"/>
          <w:szCs w:val="22"/>
        </w:rPr>
        <w:t xml:space="preserve"> S/N: AAS 201300655</w:t>
      </w:r>
    </w:p>
    <w:p w:rsidR="0070376A" w:rsidRPr="00420BD8" w:rsidRDefault="0070376A" w:rsidP="0070376A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20BD8">
        <w:rPr>
          <w:rFonts w:ascii="Calibri" w:hAnsi="Calibri" w:cs="Calibri"/>
          <w:sz w:val="22"/>
          <w:szCs w:val="22"/>
        </w:rPr>
        <w:t xml:space="preserve">pasteryzatora </w:t>
      </w:r>
      <w:proofErr w:type="spellStart"/>
      <w:r w:rsidRPr="00420BD8">
        <w:rPr>
          <w:rFonts w:ascii="Calibri" w:hAnsi="Calibri" w:cs="Calibri"/>
          <w:sz w:val="22"/>
          <w:szCs w:val="22"/>
        </w:rPr>
        <w:t>SteriFeed</w:t>
      </w:r>
      <w:proofErr w:type="spellEnd"/>
      <w:r w:rsidRPr="00420BD8">
        <w:rPr>
          <w:rFonts w:ascii="Calibri" w:hAnsi="Calibri" w:cs="Calibri"/>
          <w:sz w:val="22"/>
          <w:szCs w:val="22"/>
        </w:rPr>
        <w:t xml:space="preserve"> </w:t>
      </w:r>
      <w:r w:rsidR="00293F3B">
        <w:rPr>
          <w:rFonts w:ascii="Calibri" w:hAnsi="Calibri" w:cs="Calibri"/>
          <w:sz w:val="22"/>
          <w:szCs w:val="22"/>
        </w:rPr>
        <w:t xml:space="preserve">S/N: </w:t>
      </w:r>
      <w:r w:rsidRPr="00420BD8">
        <w:rPr>
          <w:rFonts w:ascii="Calibri" w:hAnsi="Calibri" w:cs="Calibri"/>
          <w:sz w:val="22"/>
          <w:szCs w:val="22"/>
        </w:rPr>
        <w:t>RW15927A</w:t>
      </w:r>
    </w:p>
    <w:p w:rsidR="004062CF" w:rsidRPr="0070376A" w:rsidRDefault="004062CF" w:rsidP="0070376A">
      <w:pPr>
        <w:spacing w:line="360" w:lineRule="auto"/>
        <w:rPr>
          <w:rFonts w:ascii="Calibri" w:hAnsi="Calibri" w:cs="Calibri"/>
        </w:rPr>
      </w:pPr>
      <w:r w:rsidRPr="0070376A">
        <w:rPr>
          <w:rFonts w:ascii="Calibri" w:hAnsi="Calibri" w:cs="Calibri"/>
        </w:rPr>
        <w:t>zgodny z wymaganiami producenta obejmujący m</w:t>
      </w:r>
      <w:r w:rsidR="00920748" w:rsidRPr="0070376A">
        <w:rPr>
          <w:rFonts w:ascii="Calibri" w:hAnsi="Calibri" w:cs="Calibri"/>
        </w:rPr>
        <w:t xml:space="preserve">. </w:t>
      </w:r>
      <w:r w:rsidRPr="0070376A">
        <w:rPr>
          <w:rFonts w:ascii="Calibri" w:hAnsi="Calibri" w:cs="Calibri"/>
        </w:rPr>
        <w:t>in.:</w:t>
      </w:r>
      <w:r w:rsidR="004330CF" w:rsidRPr="0070376A">
        <w:rPr>
          <w:rFonts w:ascii="Calibri" w:hAnsi="Calibri" w:cs="Calibri"/>
        </w:rPr>
        <w:tab/>
      </w:r>
    </w:p>
    <w:p w:rsidR="00E669D1" w:rsidRPr="004B4EB6" w:rsidRDefault="0092074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wizualną</w:t>
      </w:r>
      <w:r w:rsidR="00E669D1" w:rsidRPr="004B4EB6">
        <w:rPr>
          <w:rFonts w:ascii="Calibri" w:hAnsi="Calibri" w:cs="Calibri"/>
          <w:sz w:val="22"/>
          <w:szCs w:val="22"/>
        </w:rPr>
        <w:t xml:space="preserve"> kontrolę urządzenia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4062CF" w:rsidRPr="004B4EB6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konserwację zgodnie z zaleceniami producenta, </w:t>
      </w:r>
    </w:p>
    <w:p w:rsidR="0032645A" w:rsidRP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sprawdzenie zgodności parametrów funkcjonalnych urządzeń z deklarowanymi przez producenta,</w:t>
      </w:r>
    </w:p>
    <w:p w:rsidR="004062CF" w:rsidRDefault="004062CF" w:rsidP="007358C3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 w:rsidRPr="004B4EB6">
        <w:rPr>
          <w:rFonts w:ascii="Calibri" w:hAnsi="Calibri" w:cs="Calibri"/>
          <w:color w:val="000000"/>
          <w:sz w:val="22"/>
          <w:szCs w:val="22"/>
        </w:rPr>
        <w:t>wykonanie test</w:t>
      </w:r>
      <w:r w:rsidR="00E14326" w:rsidRPr="004B4EB6">
        <w:rPr>
          <w:rFonts w:ascii="Calibri" w:hAnsi="Calibri" w:cs="Calibri"/>
          <w:color w:val="000000"/>
          <w:sz w:val="22"/>
          <w:szCs w:val="22"/>
        </w:rPr>
        <w:t>ów bezpieczeństwa elektrycznego</w:t>
      </w:r>
      <w:r w:rsidR="004330CF" w:rsidRPr="004B4EB6">
        <w:rPr>
          <w:rFonts w:ascii="Calibri" w:hAnsi="Calibri" w:cs="Calibri"/>
          <w:color w:val="000000"/>
          <w:sz w:val="22"/>
          <w:szCs w:val="22"/>
        </w:rPr>
        <w:t>,</w:t>
      </w:r>
    </w:p>
    <w:p w:rsid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sprawdzenie poprawności działania zgodnie z normami bezpieczeństwa zalecanymi przez producenta, </w:t>
      </w:r>
    </w:p>
    <w:p w:rsidR="0070376A" w:rsidRDefault="0070376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czyszczenie HMA zgodnie z zaleceniami producenta,</w:t>
      </w:r>
    </w:p>
    <w:p w:rsidR="0070376A" w:rsidRDefault="0070376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przeprowadzenie </w:t>
      </w:r>
      <w:proofErr w:type="spellStart"/>
      <w:r>
        <w:rPr>
          <w:rFonts w:ascii="Calibri" w:hAnsi="Calibri" w:cs="Calibri"/>
          <w:sz w:val="22"/>
          <w:szCs w:val="22"/>
        </w:rPr>
        <w:t>autotestów</w:t>
      </w:r>
      <w:proofErr w:type="spellEnd"/>
      <w:r>
        <w:rPr>
          <w:rFonts w:ascii="Calibri" w:hAnsi="Calibri" w:cs="Calibri"/>
          <w:sz w:val="22"/>
          <w:szCs w:val="22"/>
        </w:rPr>
        <w:t xml:space="preserve"> (HMA)</w:t>
      </w:r>
    </w:p>
    <w:p w:rsidR="0070376A" w:rsidRPr="0032645A" w:rsidRDefault="0070376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kalibrację HMA zgodnie z zaleceniami producenta,</w:t>
      </w:r>
    </w:p>
    <w:p w:rsidR="00C650D7" w:rsidRDefault="00C650D7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C650D7">
        <w:rPr>
          <w:rFonts w:ascii="Calibri" w:hAnsi="Calibri" w:cs="Calibri"/>
          <w:color w:val="000000"/>
          <w:sz w:val="22"/>
          <w:szCs w:val="22"/>
        </w:rPr>
        <w:t>badania funkcjonalne ora</w:t>
      </w:r>
      <w:r w:rsidR="00420BD8">
        <w:rPr>
          <w:rFonts w:ascii="Calibri" w:hAnsi="Calibri" w:cs="Calibri"/>
          <w:color w:val="000000"/>
          <w:sz w:val="22"/>
          <w:szCs w:val="22"/>
        </w:rPr>
        <w:t>z pomiar parametrów wyjściowych,</w:t>
      </w:r>
    </w:p>
    <w:p w:rsidR="00420BD8" w:rsidRDefault="00420BD8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sprawdzenie i wymianę (w razie konieczności) uszczelek i magnesów pasteryzatora, sprawdzenie stopnia dokręcenia nakrętek</w:t>
      </w:r>
    </w:p>
    <w:p w:rsidR="00420BD8" w:rsidRDefault="00420BD8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sprawdzenie poprawności działania pomp, węży, zaworów i nagrzewnicy pasteryzatora,</w:t>
      </w:r>
    </w:p>
    <w:p w:rsidR="00420BD8" w:rsidRDefault="00420BD8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kalibrację pasteryzatora zgodnie z wymogami producenta,</w:t>
      </w:r>
    </w:p>
    <w:p w:rsidR="00420BD8" w:rsidRPr="00C650D7" w:rsidRDefault="00420BD8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testy funkcjonalne obu urządzeń. </w:t>
      </w:r>
    </w:p>
    <w:p w:rsidR="00920748" w:rsidRDefault="004062CF" w:rsidP="007358C3">
      <w:pPr>
        <w:spacing w:line="360" w:lineRule="auto"/>
        <w:rPr>
          <w:rFonts w:ascii="Calibri" w:hAnsi="Calibri" w:cs="Calibri"/>
        </w:rPr>
      </w:pPr>
      <w:r w:rsidRPr="00872E25">
        <w:rPr>
          <w:rFonts w:ascii="Calibri" w:hAnsi="Calibri" w:cs="Calibri"/>
        </w:rPr>
        <w:t>Koszt p</w:t>
      </w:r>
      <w:r w:rsidR="00C650D7">
        <w:rPr>
          <w:rFonts w:ascii="Calibri" w:hAnsi="Calibri" w:cs="Calibri"/>
        </w:rPr>
        <w:t>rzeglądu obejmuje koszty dojazdu</w:t>
      </w:r>
      <w:r w:rsidRPr="00872E25">
        <w:rPr>
          <w:rFonts w:ascii="Calibri" w:hAnsi="Calibri" w:cs="Calibri"/>
        </w:rPr>
        <w:t xml:space="preserve">. </w:t>
      </w:r>
      <w:r w:rsidR="00C650D7">
        <w:rPr>
          <w:rFonts w:ascii="Calibri" w:hAnsi="Calibri" w:cs="Calibri"/>
        </w:rPr>
        <w:t>W</w:t>
      </w:r>
      <w:r w:rsidR="00E669D1">
        <w:rPr>
          <w:rFonts w:ascii="Calibri" w:hAnsi="Calibri" w:cs="Calibri"/>
        </w:rPr>
        <w:t xml:space="preserve"> przypadku konieczności wymiany </w:t>
      </w:r>
      <w:r w:rsidR="00C650D7">
        <w:rPr>
          <w:rFonts w:ascii="Calibri" w:hAnsi="Calibri" w:cs="Calibri"/>
        </w:rPr>
        <w:t xml:space="preserve">części lub modułów urządzenia </w:t>
      </w:r>
      <w:r w:rsidR="00E669D1">
        <w:rPr>
          <w:rFonts w:ascii="Calibri" w:hAnsi="Calibri" w:cs="Calibri"/>
        </w:rPr>
        <w:t xml:space="preserve">wymagana jest zgoda Zamawiającego i przeprowadzenie odrębnego postępowania. </w:t>
      </w:r>
      <w:r w:rsidRPr="00872E25">
        <w:rPr>
          <w:rFonts w:ascii="Calibri" w:hAnsi="Calibri" w:cs="Calibri"/>
        </w:rPr>
        <w:t>Przegląd zostanie udokumentowany kartą pracy/raportem serwisowym, obejmującym również wyniki testu bezpieczeństwa elektrycznego, wpisem do paszportu technicznego</w:t>
      </w:r>
      <w:r w:rsidR="00C650D7">
        <w:rPr>
          <w:rFonts w:ascii="Calibri" w:hAnsi="Calibri" w:cs="Calibri"/>
        </w:rPr>
        <w:t xml:space="preserve"> oraz umieszczeniem na obudowie nalepki kontrolnej</w:t>
      </w:r>
      <w:r w:rsidRPr="00872E25">
        <w:rPr>
          <w:rFonts w:ascii="Calibri" w:hAnsi="Calibri" w:cs="Calibri"/>
        </w:rPr>
        <w:t>. Przeglądy wykonywane są w siedzibie Zamawiającego. W przypadku konieczności transportu aparatu do siedziby serwisu technicznego Wykonawcy, koszt transportu pokrywa Wykonawca.</w:t>
      </w:r>
      <w:r w:rsidR="00E669D1">
        <w:rPr>
          <w:rFonts w:ascii="Calibri" w:hAnsi="Calibri" w:cs="Calibri"/>
        </w:rPr>
        <w:t xml:space="preserve"> </w:t>
      </w:r>
    </w:p>
    <w:p w:rsidR="004062CF" w:rsidRDefault="00E669D1" w:rsidP="007358C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dodatkowe koszty wymagają akceptacji ze strony Zamawiającego. </w:t>
      </w:r>
    </w:p>
    <w:p w:rsidR="00680554" w:rsidRDefault="00680554" w:rsidP="007358C3">
      <w:pPr>
        <w:spacing w:line="360" w:lineRule="auto"/>
        <w:rPr>
          <w:rFonts w:ascii="Calibri" w:hAnsi="Calibri" w:cs="Calibri"/>
        </w:rPr>
      </w:pPr>
    </w:p>
    <w:p w:rsidR="00680554" w:rsidRDefault="00680554" w:rsidP="007358C3">
      <w:pPr>
        <w:spacing w:line="360" w:lineRule="auto"/>
        <w:rPr>
          <w:rFonts w:ascii="Calibri" w:hAnsi="Calibri" w:cs="Calibri"/>
        </w:rPr>
      </w:pPr>
    </w:p>
    <w:p w:rsidR="00680554" w:rsidRPr="00761AAB" w:rsidRDefault="00680554" w:rsidP="007358C3">
      <w:pPr>
        <w:spacing w:line="360" w:lineRule="auto"/>
        <w:rPr>
          <w:rFonts w:ascii="Calibri" w:hAnsi="Calibri" w:cs="Calibri"/>
          <w:b/>
        </w:rPr>
      </w:pPr>
      <w:r w:rsidRPr="00761AAB">
        <w:rPr>
          <w:rFonts w:ascii="Calibri" w:hAnsi="Calibri" w:cs="Calibri"/>
          <w:b/>
        </w:rPr>
        <w:lastRenderedPageBreak/>
        <w:t>WYPEŁNIA WYKONAWCA:</w:t>
      </w:r>
    </w:p>
    <w:p w:rsidR="00680554" w:rsidRPr="00761AAB" w:rsidRDefault="00680554" w:rsidP="00680554">
      <w:pPr>
        <w:pStyle w:val="Akapitzlist"/>
        <w:numPr>
          <w:ilvl w:val="0"/>
          <w:numId w:val="3"/>
        </w:numPr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761AAB">
        <w:rPr>
          <w:rFonts w:ascii="Calibri" w:hAnsi="Calibri" w:cs="Calibri"/>
          <w:sz w:val="22"/>
          <w:szCs w:val="22"/>
        </w:rPr>
        <w:t xml:space="preserve">przegląd analizatora składu mleka kobiecego (HMA) </w:t>
      </w:r>
      <w:proofErr w:type="spellStart"/>
      <w:r w:rsidRPr="00761AAB">
        <w:rPr>
          <w:rFonts w:ascii="Calibri" w:hAnsi="Calibri" w:cs="Calibri"/>
          <w:sz w:val="22"/>
          <w:szCs w:val="22"/>
        </w:rPr>
        <w:t>Miris</w:t>
      </w:r>
      <w:proofErr w:type="spellEnd"/>
      <w:r w:rsidRPr="00761AAB">
        <w:rPr>
          <w:rFonts w:ascii="Calibri" w:hAnsi="Calibri" w:cs="Calibri"/>
          <w:sz w:val="22"/>
          <w:szCs w:val="22"/>
        </w:rPr>
        <w:t xml:space="preserve">: </w:t>
      </w:r>
    </w:p>
    <w:p w:rsidR="00680554" w:rsidRPr="00761AAB" w:rsidRDefault="00680554" w:rsidP="00680554">
      <w:pPr>
        <w:pStyle w:val="Akapitzlist"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761AAB">
        <w:rPr>
          <w:rFonts w:ascii="Calibri" w:hAnsi="Calibri" w:cs="Calibri"/>
          <w:sz w:val="22"/>
          <w:szCs w:val="22"/>
        </w:rPr>
        <w:t>netto:…………………………</w:t>
      </w:r>
    </w:p>
    <w:p w:rsidR="00680554" w:rsidRPr="00761AAB" w:rsidRDefault="00680554" w:rsidP="00680554">
      <w:pPr>
        <w:pStyle w:val="Akapitzlist"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761AAB">
        <w:rPr>
          <w:rFonts w:ascii="Calibri" w:hAnsi="Calibri" w:cs="Calibri"/>
          <w:sz w:val="22"/>
          <w:szCs w:val="22"/>
        </w:rPr>
        <w:t>brutto:…………………………</w:t>
      </w:r>
    </w:p>
    <w:p w:rsidR="00680554" w:rsidRPr="00761AAB" w:rsidRDefault="00680554" w:rsidP="00680554">
      <w:pPr>
        <w:pStyle w:val="Akapitzlist"/>
        <w:numPr>
          <w:ilvl w:val="0"/>
          <w:numId w:val="3"/>
        </w:numPr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761AAB">
        <w:rPr>
          <w:rFonts w:ascii="Calibri" w:hAnsi="Calibri" w:cs="Calibri"/>
          <w:sz w:val="22"/>
          <w:szCs w:val="22"/>
        </w:rPr>
        <w:t xml:space="preserve">przegląd pasteryzatora </w:t>
      </w:r>
      <w:proofErr w:type="spellStart"/>
      <w:r w:rsidRPr="00761AAB">
        <w:rPr>
          <w:rFonts w:ascii="Calibri" w:hAnsi="Calibri" w:cs="Calibri"/>
          <w:sz w:val="22"/>
          <w:szCs w:val="22"/>
        </w:rPr>
        <w:t>SteriFeed</w:t>
      </w:r>
      <w:proofErr w:type="spellEnd"/>
      <w:r w:rsidRPr="00761AAB">
        <w:rPr>
          <w:rFonts w:ascii="Calibri" w:hAnsi="Calibri" w:cs="Calibri"/>
          <w:sz w:val="22"/>
          <w:szCs w:val="22"/>
        </w:rPr>
        <w:t xml:space="preserve">: </w:t>
      </w:r>
    </w:p>
    <w:p w:rsidR="00680554" w:rsidRPr="00761AAB" w:rsidRDefault="00680554" w:rsidP="00680554">
      <w:pPr>
        <w:pStyle w:val="Akapitzlist"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761AAB">
        <w:rPr>
          <w:rFonts w:ascii="Calibri" w:hAnsi="Calibri" w:cs="Calibri"/>
          <w:sz w:val="22"/>
          <w:szCs w:val="22"/>
        </w:rPr>
        <w:t>netto:…………………………</w:t>
      </w:r>
    </w:p>
    <w:p w:rsidR="00680554" w:rsidRPr="00761AAB" w:rsidRDefault="00680554" w:rsidP="00680554">
      <w:pPr>
        <w:pStyle w:val="Akapitzlist"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761AAB">
        <w:rPr>
          <w:rFonts w:ascii="Calibri" w:hAnsi="Calibri" w:cs="Calibri"/>
          <w:sz w:val="22"/>
          <w:szCs w:val="22"/>
        </w:rPr>
        <w:t>brutto:…………………………</w:t>
      </w:r>
      <w:bookmarkStart w:id="0" w:name="_GoBack"/>
      <w:bookmarkEnd w:id="0"/>
    </w:p>
    <w:p w:rsidR="00680554" w:rsidRPr="00761AAB" w:rsidRDefault="00680554" w:rsidP="00680554">
      <w:pPr>
        <w:spacing w:line="360" w:lineRule="auto"/>
        <w:rPr>
          <w:rFonts w:ascii="Calibri" w:hAnsi="Calibri" w:cs="Calibri"/>
          <w:b/>
        </w:rPr>
      </w:pPr>
    </w:p>
    <w:p w:rsidR="00680554" w:rsidRPr="00761AAB" w:rsidRDefault="00680554" w:rsidP="00680554">
      <w:pPr>
        <w:spacing w:line="360" w:lineRule="auto"/>
        <w:rPr>
          <w:rFonts w:ascii="Calibri" w:hAnsi="Calibri" w:cs="Calibri"/>
          <w:b/>
        </w:rPr>
      </w:pPr>
      <w:r w:rsidRPr="00761AAB">
        <w:rPr>
          <w:rFonts w:ascii="Calibri" w:hAnsi="Calibri" w:cs="Calibri"/>
          <w:b/>
        </w:rPr>
        <w:t>ŁĄCZNA WARTOŚĆ ZAMÓWIENIA:</w:t>
      </w:r>
    </w:p>
    <w:p w:rsidR="00680554" w:rsidRPr="00761AAB" w:rsidRDefault="00680554" w:rsidP="00680554">
      <w:pPr>
        <w:pStyle w:val="Akapitzlist"/>
        <w:spacing w:line="360" w:lineRule="auto"/>
        <w:ind w:left="360"/>
        <w:rPr>
          <w:rFonts w:ascii="Calibri" w:hAnsi="Calibri" w:cs="Calibri"/>
          <w:b/>
          <w:sz w:val="22"/>
          <w:szCs w:val="22"/>
        </w:rPr>
      </w:pPr>
      <w:r w:rsidRPr="00761AAB">
        <w:rPr>
          <w:rFonts w:ascii="Calibri" w:hAnsi="Calibri" w:cs="Calibri"/>
          <w:b/>
          <w:sz w:val="22"/>
          <w:szCs w:val="22"/>
        </w:rPr>
        <w:t>netto:…………………………</w:t>
      </w:r>
    </w:p>
    <w:p w:rsidR="00680554" w:rsidRPr="00761AAB" w:rsidRDefault="00680554" w:rsidP="00680554">
      <w:pPr>
        <w:pStyle w:val="Akapitzlist"/>
        <w:spacing w:line="360" w:lineRule="auto"/>
        <w:ind w:left="360"/>
        <w:rPr>
          <w:rFonts w:ascii="Calibri" w:hAnsi="Calibri" w:cs="Calibri"/>
          <w:b/>
          <w:sz w:val="22"/>
          <w:szCs w:val="22"/>
        </w:rPr>
      </w:pPr>
      <w:r w:rsidRPr="00761AAB">
        <w:rPr>
          <w:rFonts w:ascii="Calibri" w:hAnsi="Calibri" w:cs="Calibri"/>
          <w:b/>
          <w:sz w:val="22"/>
          <w:szCs w:val="22"/>
        </w:rPr>
        <w:t>brutto:…………………………</w:t>
      </w:r>
    </w:p>
    <w:p w:rsidR="00680554" w:rsidRPr="00680554" w:rsidRDefault="00680554" w:rsidP="00680554">
      <w:pPr>
        <w:spacing w:line="360" w:lineRule="auto"/>
        <w:rPr>
          <w:rFonts w:ascii="Calibri" w:hAnsi="Calibri" w:cs="Calibri"/>
        </w:rPr>
      </w:pPr>
    </w:p>
    <w:p w:rsidR="00680554" w:rsidRPr="00680554" w:rsidRDefault="00680554" w:rsidP="00680554">
      <w:pPr>
        <w:pStyle w:val="Akapitzlist"/>
        <w:spacing w:line="360" w:lineRule="auto"/>
        <w:rPr>
          <w:rFonts w:ascii="Calibri" w:hAnsi="Calibri" w:cs="Calibri"/>
        </w:rPr>
      </w:pPr>
    </w:p>
    <w:p w:rsidR="004062CF" w:rsidRPr="004062CF" w:rsidRDefault="004062CF" w:rsidP="004062CF"/>
    <w:sectPr w:rsidR="004062CF" w:rsidRPr="004062CF" w:rsidSect="00D105B2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CE1"/>
    <w:multiLevelType w:val="hybridMultilevel"/>
    <w:tmpl w:val="63FE9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D1A75"/>
    <w:multiLevelType w:val="hybridMultilevel"/>
    <w:tmpl w:val="5384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C2617"/>
    <w:multiLevelType w:val="hybridMultilevel"/>
    <w:tmpl w:val="FB128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CF"/>
    <w:rsid w:val="000972DF"/>
    <w:rsid w:val="001303CB"/>
    <w:rsid w:val="001F4B6C"/>
    <w:rsid w:val="00293F3B"/>
    <w:rsid w:val="0032645A"/>
    <w:rsid w:val="0036393B"/>
    <w:rsid w:val="00374C14"/>
    <w:rsid w:val="003801B8"/>
    <w:rsid w:val="003B23F6"/>
    <w:rsid w:val="003F5804"/>
    <w:rsid w:val="004062CF"/>
    <w:rsid w:val="00420BD8"/>
    <w:rsid w:val="00430F2A"/>
    <w:rsid w:val="004330CF"/>
    <w:rsid w:val="004B3C66"/>
    <w:rsid w:val="004B4EB6"/>
    <w:rsid w:val="00506FD0"/>
    <w:rsid w:val="00565F2E"/>
    <w:rsid w:val="00680554"/>
    <w:rsid w:val="0070376A"/>
    <w:rsid w:val="007358C3"/>
    <w:rsid w:val="00761AAB"/>
    <w:rsid w:val="00782373"/>
    <w:rsid w:val="008C031E"/>
    <w:rsid w:val="008C39CA"/>
    <w:rsid w:val="008D5596"/>
    <w:rsid w:val="008E08EF"/>
    <w:rsid w:val="0091600B"/>
    <w:rsid w:val="00920748"/>
    <w:rsid w:val="009949B8"/>
    <w:rsid w:val="00BE2581"/>
    <w:rsid w:val="00C337F2"/>
    <w:rsid w:val="00C57431"/>
    <w:rsid w:val="00C650D7"/>
    <w:rsid w:val="00D105B2"/>
    <w:rsid w:val="00D418B8"/>
    <w:rsid w:val="00DB01C0"/>
    <w:rsid w:val="00DE59B4"/>
    <w:rsid w:val="00E14326"/>
    <w:rsid w:val="00E669D1"/>
    <w:rsid w:val="00F1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63E5F-189A-4E29-87EA-37873B02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9FFEEC66</Template>
  <TotalTime>1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Kotwica</dc:creator>
  <cp:keywords/>
  <dc:description/>
  <cp:lastModifiedBy>Joanna Kotwica</cp:lastModifiedBy>
  <cp:revision>4</cp:revision>
  <dcterms:created xsi:type="dcterms:W3CDTF">2024-05-07T07:11:00Z</dcterms:created>
  <dcterms:modified xsi:type="dcterms:W3CDTF">2024-05-07T07:11:00Z</dcterms:modified>
</cp:coreProperties>
</file>