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9049A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510045292-N-2020 z dnia 12-03-2020 r. </w:t>
      </w:r>
    </w:p>
    <w:p w:rsidR="0009049A" w:rsidRPr="0009049A" w:rsidRDefault="0009049A" w:rsidP="0009049A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9049A">
        <w:rPr>
          <w:rFonts w:ascii="Tahoma" w:eastAsia="Times New Roman" w:hAnsi="Tahoma" w:cs="Tahoma"/>
          <w:sz w:val="18"/>
          <w:szCs w:val="18"/>
          <w:lang w:eastAsia="pl-PL"/>
        </w:rPr>
        <w:t>109 Szpital Wojskowy z Przychodnią SP ZOZ: Usługa grupowego ubezpieczenia na życie pracowników oraz członków rodzin pracowników dla 109 Szpitala Wojskowego z Przychodnią SP ZOZ w Szczecinie.</w:t>
      </w:r>
      <w:r w:rsidRPr="000904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9049A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UDZIELENIU ZAMÓWIENIA - Usługi </w:t>
      </w: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904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09049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9049A">
        <w:rPr>
          <w:rFonts w:ascii="Tahoma" w:eastAsia="Times New Roman" w:hAnsi="Tahoma" w:cs="Tahoma"/>
          <w:sz w:val="18"/>
          <w:szCs w:val="18"/>
          <w:lang w:eastAsia="pl-PL"/>
        </w:rPr>
        <w:t xml:space="preserve">obowiązkowe </w:t>
      </w: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904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09049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9049A">
        <w:rPr>
          <w:rFonts w:ascii="Tahoma" w:eastAsia="Times New Roman" w:hAnsi="Tahoma" w:cs="Tahoma"/>
          <w:sz w:val="18"/>
          <w:szCs w:val="18"/>
          <w:lang w:eastAsia="pl-PL"/>
        </w:rPr>
        <w:t xml:space="preserve">zamówienia publicznego </w:t>
      </w: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904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9049A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904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przedmiotem ogłoszenia w Biuletynie Zamówień Publicznych:</w:t>
      </w:r>
      <w:r w:rsidRPr="0009049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9049A">
        <w:rPr>
          <w:rFonts w:ascii="Tahoma" w:eastAsia="Times New Roman" w:hAnsi="Tahoma" w:cs="Tahoma"/>
          <w:sz w:val="18"/>
          <w:szCs w:val="18"/>
          <w:lang w:eastAsia="pl-PL"/>
        </w:rPr>
        <w:t xml:space="preserve">tak </w:t>
      </w:r>
      <w:r w:rsidRPr="0009049A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Numer ogłoszenia: 507157-N-2020 </w:t>
      </w: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904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o zmianie ogłoszenia zostało zamieszczone w Biuletynie Zamówień Publicznych:</w:t>
      </w:r>
      <w:r w:rsidRPr="0009049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9049A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9049A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09049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904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I. 1) NAZWA I ADRES: </w:t>
      </w: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9049A">
        <w:rPr>
          <w:rFonts w:ascii="Tahoma" w:eastAsia="Times New Roman" w:hAnsi="Tahoma" w:cs="Tahoma"/>
          <w:sz w:val="18"/>
          <w:szCs w:val="18"/>
          <w:lang w:eastAsia="pl-PL"/>
        </w:rPr>
        <w:t xml:space="preserve">109 Szpital Wojskowy z Przychodnią SP ZOZ, Krajowy numer identyfikacyjny 81020096000000, ul. ul. Piotra Skargi  9-11, 70-965  Szczecin, woj. zachodniopomorskie, państwo Polska, tel. 91 8105800, e-mail przetargi@109szpital.pl, przetargi2@109szpital.pl , faks 91 8105802. </w:t>
      </w:r>
      <w:r w:rsidRPr="0009049A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09049A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09049A">
        <w:rPr>
          <w:rFonts w:ascii="Tahoma" w:eastAsia="Times New Roman" w:hAnsi="Tahoma" w:cs="Tahoma"/>
          <w:sz w:val="18"/>
          <w:szCs w:val="18"/>
          <w:lang w:eastAsia="pl-PL"/>
        </w:rPr>
        <w:t xml:space="preserve">): www.109szpital.pl </w:t>
      </w:r>
      <w:r w:rsidRPr="0009049A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profilu nabywcy: https://platformazakupowa.pl/pn/109szpital </w:t>
      </w: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904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I.2) RODZAJ ZAMAWIAJĄCEGO:</w:t>
      </w:r>
      <w:r w:rsidRPr="0009049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9049A">
        <w:rPr>
          <w:rFonts w:ascii="Tahoma" w:eastAsia="Times New Roman" w:hAnsi="Tahoma" w:cs="Tahoma"/>
          <w:sz w:val="18"/>
          <w:szCs w:val="18"/>
          <w:lang w:eastAsia="pl-PL"/>
        </w:rPr>
        <w:t xml:space="preserve">Inny: Samodzielny Publiczny Zakład Opieki Zdrowotnej </w:t>
      </w: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9049A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PRZEDMIOT ZAMÓWIENIA </w:t>
      </w: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904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II.1) Nazwa nadana zamówieniu przez zamawiającego: </w:t>
      </w: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9049A">
        <w:rPr>
          <w:rFonts w:ascii="Tahoma" w:eastAsia="Times New Roman" w:hAnsi="Tahoma" w:cs="Tahoma"/>
          <w:sz w:val="18"/>
          <w:szCs w:val="18"/>
          <w:lang w:eastAsia="pl-PL"/>
        </w:rPr>
        <w:t xml:space="preserve">Usługa grupowego ubezpieczenia na życie pracowników oraz członków rodzin pracowników dla 109 Szpitala Wojskowego z Przychodnią SP ZOZ w Szczecinie. </w:t>
      </w: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904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referencyjny</w:t>
      </w:r>
      <w:r w:rsidRPr="0009049A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dotyczy):</w:t>
      </w:r>
      <w:r w:rsidRPr="0009049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proofErr w:type="spellStart"/>
      <w:r w:rsidRPr="0009049A">
        <w:rPr>
          <w:rFonts w:ascii="Tahoma" w:eastAsia="Times New Roman" w:hAnsi="Tahoma" w:cs="Tahoma"/>
          <w:sz w:val="18"/>
          <w:szCs w:val="18"/>
          <w:lang w:eastAsia="pl-PL"/>
        </w:rPr>
        <w:t>RPoZP</w:t>
      </w:r>
      <w:proofErr w:type="spellEnd"/>
      <w:r w:rsidRPr="0009049A">
        <w:rPr>
          <w:rFonts w:ascii="Tahoma" w:eastAsia="Times New Roman" w:hAnsi="Tahoma" w:cs="Tahoma"/>
          <w:sz w:val="18"/>
          <w:szCs w:val="18"/>
          <w:lang w:eastAsia="pl-PL"/>
        </w:rPr>
        <w:t xml:space="preserve"> 4/2020 </w:t>
      </w: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904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</w:t>
      </w:r>
      <w:r w:rsidRPr="0009049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9049A">
        <w:rPr>
          <w:rFonts w:ascii="Tahoma" w:eastAsia="Times New Roman" w:hAnsi="Tahoma" w:cs="Tahoma"/>
          <w:sz w:val="18"/>
          <w:szCs w:val="18"/>
          <w:lang w:eastAsia="pl-PL"/>
        </w:rPr>
        <w:t xml:space="preserve">Usługi </w:t>
      </w: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904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II.3) Krótki opis przedmiotu zamówienia </w:t>
      </w:r>
      <w:r w:rsidRPr="0009049A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09049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0904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09049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9049A">
        <w:rPr>
          <w:rFonts w:ascii="Tahoma" w:eastAsia="Times New Roman" w:hAnsi="Tahoma" w:cs="Tahoma"/>
          <w:sz w:val="18"/>
          <w:szCs w:val="18"/>
          <w:lang w:eastAsia="pl-PL"/>
        </w:rPr>
        <w:t xml:space="preserve">Przedmiotem zamówienia jest ubezpieczenie grupowe na życie pracowników oraz członków ich rodzin 109 Szpitala Wojskowego z Przychodnią SP ZOZ w Szczecinie. Wartość szacunkowa zamówienia poniżej kwot określonych w przepisach wydanych na podstawie art. 11 ust. 8 ustawy </w:t>
      </w:r>
      <w:proofErr w:type="spellStart"/>
      <w:r w:rsidRPr="0009049A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09049A">
        <w:rPr>
          <w:rFonts w:ascii="Tahoma" w:eastAsia="Times New Roman" w:hAnsi="Tahoma" w:cs="Tahoma"/>
          <w:sz w:val="18"/>
          <w:szCs w:val="18"/>
          <w:lang w:eastAsia="pl-PL"/>
        </w:rPr>
        <w:t xml:space="preserve">. Dokładne opisy przedmiotu zamówienia określają załączniki nr 1 do SIWZ </w:t>
      </w: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904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Informacja o częściach zamówienia:</w:t>
      </w:r>
      <w:r w:rsidRPr="0009049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09049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904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podzielone na części:</w:t>
      </w:r>
      <w:r w:rsidRPr="0009049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9049A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904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II.5) Główny Kod CPV:</w:t>
      </w:r>
      <w:r w:rsidRPr="0009049A">
        <w:rPr>
          <w:rFonts w:ascii="Tahoma" w:eastAsia="Times New Roman" w:hAnsi="Tahoma" w:cs="Tahoma"/>
          <w:sz w:val="18"/>
          <w:szCs w:val="18"/>
          <w:lang w:eastAsia="pl-PL"/>
        </w:rPr>
        <w:t xml:space="preserve"> 66511000-5</w:t>
      </w: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904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Dodatkowe kody CPV: </w:t>
      </w:r>
      <w:r w:rsidRPr="0009049A">
        <w:rPr>
          <w:rFonts w:ascii="Tahoma" w:eastAsia="Times New Roman" w:hAnsi="Tahoma" w:cs="Tahoma"/>
          <w:sz w:val="18"/>
          <w:szCs w:val="18"/>
          <w:lang w:eastAsia="pl-PL"/>
        </w:rPr>
        <w:t xml:space="preserve">66512000-2 </w:t>
      </w: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9049A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III: PROCEDURA </w:t>
      </w: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904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III.1) TRYB UDZIELENIA ZAMÓWIENIA </w:t>
      </w: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9049A">
        <w:rPr>
          <w:rFonts w:ascii="Tahoma" w:eastAsia="Times New Roman" w:hAnsi="Tahoma" w:cs="Tahoma"/>
          <w:sz w:val="18"/>
          <w:szCs w:val="18"/>
          <w:lang w:eastAsia="pl-PL"/>
        </w:rPr>
        <w:t>Przetarg nieograniczony</w:t>
      </w: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904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III.2) Ogłoszenie dotyczy zakończenia dynamicznego systemu zakupów </w:t>
      </w: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9049A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904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III.3) Informacje dodatkowe: </w:t>
      </w: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9049A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9049A" w:rsidRPr="0009049A" w:rsidTr="0009049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49A" w:rsidRPr="0009049A" w:rsidRDefault="0009049A" w:rsidP="0009049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09049A" w:rsidRPr="0009049A" w:rsidTr="0009049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49A" w:rsidRPr="0009049A" w:rsidRDefault="0009049A" w:rsidP="0009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049A" w:rsidRPr="0009049A" w:rsidTr="0009049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49A" w:rsidRPr="0009049A" w:rsidRDefault="0009049A" w:rsidP="0009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9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14/02/2020 </w:t>
            </w:r>
            <w:r w:rsidRPr="0009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0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9049A" w:rsidRPr="0009049A" w:rsidRDefault="0009049A" w:rsidP="0009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9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205920.00 </w:t>
            </w:r>
            <w:r w:rsidRPr="0009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0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9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9049A" w:rsidRPr="0009049A" w:rsidRDefault="0009049A" w:rsidP="0009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9049A" w:rsidRPr="0009049A" w:rsidRDefault="0009049A" w:rsidP="0009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9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9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09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9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9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1 </w:t>
            </w:r>
          </w:p>
          <w:p w:rsidR="0009049A" w:rsidRPr="0009049A" w:rsidRDefault="0009049A" w:rsidP="0009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9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9049A" w:rsidRPr="0009049A" w:rsidRDefault="0009049A" w:rsidP="0009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9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9049A" w:rsidRPr="0009049A" w:rsidRDefault="0009049A" w:rsidP="0009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9049A" w:rsidRPr="0009049A" w:rsidRDefault="0009049A" w:rsidP="0009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049A" w:rsidRPr="0009049A" w:rsidRDefault="0009049A" w:rsidP="0009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9049A" w:rsidRPr="0009049A" w:rsidRDefault="0009049A" w:rsidP="0009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Compensa Towarzystwo Ubezpieczeń na Życie S.A. VIG. </w:t>
            </w:r>
            <w:r w:rsidRPr="0009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9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al. Jerozolimskie 162 </w:t>
            </w:r>
            <w:r w:rsidRPr="0009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02-342 </w:t>
            </w:r>
            <w:r w:rsidRPr="0009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09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9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9049A" w:rsidRPr="0009049A" w:rsidRDefault="0009049A" w:rsidP="0009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049A" w:rsidRPr="0009049A" w:rsidRDefault="0009049A" w:rsidP="0009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9049A" w:rsidRPr="0009049A" w:rsidRDefault="0009049A" w:rsidP="0009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049A" w:rsidRPr="0009049A" w:rsidRDefault="0009049A" w:rsidP="0009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9049A" w:rsidRPr="0009049A" w:rsidRDefault="0009049A" w:rsidP="0009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049A" w:rsidRPr="0009049A" w:rsidRDefault="0009049A" w:rsidP="0009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9049A" w:rsidRPr="0009049A" w:rsidRDefault="0009049A" w:rsidP="0009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9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205320.00 </w:t>
            </w:r>
            <w:r w:rsidRPr="0009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205320.00 </w:t>
            </w:r>
            <w:r w:rsidRPr="0009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205320.00 </w:t>
            </w:r>
            <w:r w:rsidRPr="0009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9049A" w:rsidRPr="0009049A" w:rsidRDefault="0009049A" w:rsidP="0009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9049A" w:rsidRPr="0009049A" w:rsidRDefault="0009049A" w:rsidP="0009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9049A" w:rsidRPr="0009049A" w:rsidRDefault="0009049A" w:rsidP="0009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049A" w:rsidRPr="0009049A" w:rsidRDefault="0009049A" w:rsidP="0009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9049A" w:rsidRPr="0009049A" w:rsidRDefault="0009049A" w:rsidP="0009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904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IV.9) UZASADNIENIE UDZIELENIA ZAMÓWIENIA W TRYBIE NEGOCJACJI BEZ OGŁOSZENIA, ZAMÓWIENIA Z WOLNEJ RĘKI ALBO ZAPYTANIA O CENĘ </w:t>
      </w: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904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IV.9.1) Podstawa prawna</w:t>
      </w:r>
      <w:r w:rsidRPr="0009049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9049A">
        <w:rPr>
          <w:rFonts w:ascii="Tahoma" w:eastAsia="Times New Roman" w:hAnsi="Tahoma" w:cs="Tahoma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09049A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09049A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</w:p>
    <w:p w:rsidR="0009049A" w:rsidRPr="0009049A" w:rsidRDefault="0009049A" w:rsidP="0009049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904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IV.9.2) Uzasadnienie wyboru trybu </w:t>
      </w:r>
    </w:p>
    <w:p w:rsidR="00AC0125" w:rsidRDefault="0009049A" w:rsidP="0009049A">
      <w:r w:rsidRPr="0009049A">
        <w:rPr>
          <w:rFonts w:ascii="Tahoma" w:eastAsia="Times New Roman" w:hAnsi="Tahoma" w:cs="Tahoma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  <w:bookmarkStart w:id="0" w:name="_GoBack"/>
      <w:bookmarkEnd w:id="0"/>
    </w:p>
    <w:sectPr w:rsidR="00AC0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9A"/>
    <w:rsid w:val="0009049A"/>
    <w:rsid w:val="00AC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6B184-6DBB-4E95-AD4A-6FCF94CF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3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32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9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90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2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7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84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0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51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9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3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3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9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44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87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7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6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6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0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36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6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481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39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2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6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4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8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2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65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76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317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4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76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54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84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3861</Characters>
  <Application>Microsoft Office Word</Application>
  <DocSecurity>0</DocSecurity>
  <Lines>32</Lines>
  <Paragraphs>8</Paragraphs>
  <ScaleCrop>false</ScaleCrop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</cp:revision>
  <dcterms:created xsi:type="dcterms:W3CDTF">2020-03-12T09:39:00Z</dcterms:created>
  <dcterms:modified xsi:type="dcterms:W3CDTF">2020-03-12T09:40:00Z</dcterms:modified>
</cp:coreProperties>
</file>