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39F0" w14:textId="77777777" w:rsidR="00C2093C" w:rsidRPr="006F65F6" w:rsidRDefault="00C2093C" w:rsidP="00C2093C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0C515627" w14:textId="77777777" w:rsidR="00C2093C" w:rsidRPr="006F65F6" w:rsidRDefault="00C2093C" w:rsidP="00C2093C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2762BEDB" w14:textId="24268B91" w:rsidR="00C2093C" w:rsidRPr="006F65F6" w:rsidRDefault="00C2093C" w:rsidP="00C2093C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>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1240A33D" w14:textId="77777777" w:rsidR="00C2093C" w:rsidRPr="006F65F6" w:rsidRDefault="00C2093C" w:rsidP="00C2093C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54C3202B" w14:textId="77777777" w:rsidR="00C2093C" w:rsidRDefault="00C2093C" w:rsidP="00C2093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452"/>
        <w:gridCol w:w="1470"/>
        <w:gridCol w:w="1962"/>
        <w:gridCol w:w="1144"/>
        <w:gridCol w:w="1676"/>
      </w:tblGrid>
      <w:tr w:rsidR="00C2093C" w14:paraId="2ECD33E9" w14:textId="77777777" w:rsidTr="00B9185D">
        <w:trPr>
          <w:trHeight w:val="18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5F69F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32C45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Nazwa i adres podmiotów, na rzecz których zrealizowano  usługi (odbiorca usługi)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62C3C" w14:textId="77777777" w:rsidR="00C2093C" w:rsidRPr="00C948D8" w:rsidRDefault="00C2093C" w:rsidP="00B9185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Dat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y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wykonania</w:t>
            </w:r>
          </w:p>
          <w:p w14:paraId="4B5BB31E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(dokładna data od – dokładna data do)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35E04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zrealizowanych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usług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(um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ów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  <w:p w14:paraId="6E6A8A4E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Nazwa zadania, </w:t>
            </w:r>
          </w:p>
          <w:p w14:paraId="0848BDC9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adres realizacji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58DC7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Wartość usług</w:t>
            </w:r>
            <w:r w:rsidRPr="00C948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brutto w zł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CE942" w14:textId="77777777" w:rsidR="00C2093C" w:rsidRPr="00C948D8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Dane kontaktowe Zamawiającego</w:t>
            </w:r>
          </w:p>
        </w:tc>
      </w:tr>
      <w:tr w:rsidR="00C2093C" w14:paraId="6772EDB0" w14:textId="77777777" w:rsidTr="00B9185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D4E8F" w14:textId="77777777" w:rsidR="00C2093C" w:rsidRPr="00C948D8" w:rsidRDefault="00C2093C" w:rsidP="00B9185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806A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2C0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6D56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5110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9DF8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3C" w14:paraId="51555114" w14:textId="77777777" w:rsidTr="00B9185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546D" w14:textId="77777777" w:rsidR="00C2093C" w:rsidRPr="00C948D8" w:rsidRDefault="00C2093C" w:rsidP="00B9185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AB1F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8FB7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35F3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7648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7B2D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3C" w14:paraId="4E10BE59" w14:textId="77777777" w:rsidTr="00B9185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43D1D" w14:textId="77777777" w:rsidR="00C2093C" w:rsidRPr="00C948D8" w:rsidRDefault="00C2093C" w:rsidP="00B9185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5B01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E432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19CC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7376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533A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3C" w14:paraId="6080A51F" w14:textId="77777777" w:rsidTr="00B9185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333D8" w14:textId="77777777" w:rsidR="00C2093C" w:rsidRPr="00C948D8" w:rsidRDefault="00C2093C" w:rsidP="00B9185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BAA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BEE3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D40B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9212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1D8" w14:textId="77777777" w:rsidR="00C2093C" w:rsidRDefault="00C2093C" w:rsidP="00B9185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24B854E" w14:textId="3A14DBE3" w:rsidR="00C2093C" w:rsidRDefault="00C2093C" w:rsidP="00C2093C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</w:t>
      </w:r>
      <w:r>
        <w:rPr>
          <w:rFonts w:ascii="Arial Narrow" w:hAnsi="Arial Narrow"/>
          <w:sz w:val="24"/>
          <w:szCs w:val="24"/>
        </w:rPr>
        <w:br/>
        <w:t>dla oceny spełnienia warunków udziału w postępowaniu</w:t>
      </w:r>
      <w:r w:rsidR="005378EE">
        <w:rPr>
          <w:rFonts w:ascii="Arial Narrow" w:hAnsi="Arial Narrow"/>
          <w:sz w:val="24"/>
          <w:szCs w:val="24"/>
        </w:rPr>
        <w:t>.</w:t>
      </w:r>
    </w:p>
    <w:p w14:paraId="6645E284" w14:textId="77777777" w:rsidR="00C2093C" w:rsidRDefault="00C2093C" w:rsidP="00C2093C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 w:cs="Times New Roman"/>
          <w:i/>
          <w:color w:val="FF0000"/>
          <w:lang w:eastAsia="pl-PL"/>
        </w:rPr>
      </w:pPr>
    </w:p>
    <w:p w14:paraId="220FD259" w14:textId="77777777" w:rsidR="00C2093C" w:rsidRDefault="00C2093C" w:rsidP="00C2093C">
      <w:pPr>
        <w:tabs>
          <w:tab w:val="num" w:pos="720"/>
        </w:tabs>
        <w:spacing w:after="120" w:line="276" w:lineRule="auto"/>
        <w:ind w:left="567" w:right="-706" w:hanging="425"/>
        <w:jc w:val="both"/>
        <w:rPr>
          <w:rFonts w:ascii="Arial Narrow" w:hAnsi="Arial Narrow" w:cs="Times New Roman"/>
          <w:i/>
          <w:color w:val="FF0000"/>
          <w:lang w:eastAsia="pl-PL"/>
        </w:rPr>
      </w:pPr>
      <w:r>
        <w:rPr>
          <w:rFonts w:ascii="Arial Narrow" w:hAnsi="Arial Narrow"/>
        </w:rPr>
        <w:t xml:space="preserve">Miejscowość i Data                                                                                           </w:t>
      </w:r>
    </w:p>
    <w:p w14:paraId="5405657D" w14:textId="77777777" w:rsidR="00C2093C" w:rsidRPr="006F65F6" w:rsidRDefault="00C2093C" w:rsidP="00C2093C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A7835DC" w14:textId="2F7451F5" w:rsidR="00C2093C" w:rsidRDefault="00C2093C">
      <w:bookmarkStart w:id="0" w:name="_GoBack"/>
      <w:bookmarkEnd w:id="0"/>
    </w:p>
    <w:sectPr w:rsidR="00C2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Yu Gothic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3C"/>
    <w:rsid w:val="005378EE"/>
    <w:rsid w:val="007C5794"/>
    <w:rsid w:val="00BF6BC8"/>
    <w:rsid w:val="00C2093C"/>
    <w:rsid w:val="00D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62AE"/>
  <w15:chartTrackingRefBased/>
  <w15:docId w15:val="{BC749C74-7FC4-45CB-B8D4-5D02716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Props1.xml><?xml version="1.0" encoding="utf-8"?>
<ds:datastoreItem xmlns:ds="http://schemas.openxmlformats.org/officeDocument/2006/customXml" ds:itemID="{397ACED3-9B9B-452F-A3AE-36D6434C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D0A92-1BCD-490B-B7AF-F861D9F5C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F425-C2F6-456C-A89F-8C028B839198}">
  <ds:schemaRefs>
    <ds:schemaRef ds:uri="http://purl.org/dc/dcmitype/"/>
    <ds:schemaRef ds:uri="http://purl.org/dc/terms/"/>
    <ds:schemaRef ds:uri="ac2bcd6b-1cfb-4024-b694-1e96efe8257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d7f34ec-9741-4b79-a27d-5e7851a777a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Błażej Szymański</cp:lastModifiedBy>
  <cp:revision>2</cp:revision>
  <dcterms:created xsi:type="dcterms:W3CDTF">2023-07-18T09:08:00Z</dcterms:created>
  <dcterms:modified xsi:type="dcterms:W3CDTF">2023-07-18T09:08:00Z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