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DAA04" w14:textId="77777777" w:rsidR="005E2799" w:rsidRPr="005E2799" w:rsidRDefault="005E2799" w:rsidP="005E2799">
      <w:pPr>
        <w:jc w:val="right"/>
        <w:rPr>
          <w:rFonts w:ascii="Arial" w:hAnsi="Arial" w:cs="Arial"/>
          <w:sz w:val="20"/>
          <w:szCs w:val="20"/>
        </w:rPr>
      </w:pPr>
      <w:r w:rsidRPr="005E2799">
        <w:rPr>
          <w:rFonts w:ascii="Arial" w:hAnsi="Arial" w:cs="Arial"/>
          <w:sz w:val="20"/>
          <w:szCs w:val="20"/>
        </w:rPr>
        <w:t>Załącznik nr 2 do Zaproszenia</w:t>
      </w:r>
    </w:p>
    <w:p w14:paraId="38A01C44" w14:textId="12AACB01" w:rsidR="005E2799" w:rsidRPr="00565357" w:rsidRDefault="005E2799" w:rsidP="005E2799">
      <w:pPr>
        <w:pStyle w:val="LPsygnatura"/>
        <w:spacing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2A32EB">
        <w:rPr>
          <w:sz w:val="20"/>
        </w:rPr>
        <w:t xml:space="preserve"> SA.770.</w:t>
      </w:r>
      <w:r w:rsidR="00A86BD1">
        <w:rPr>
          <w:sz w:val="20"/>
        </w:rPr>
        <w:t>14</w:t>
      </w:r>
      <w:r w:rsidR="002A32EB">
        <w:rPr>
          <w:sz w:val="20"/>
        </w:rPr>
        <w:t>.202</w:t>
      </w:r>
      <w:r w:rsidR="00355F3C">
        <w:rPr>
          <w:sz w:val="20"/>
        </w:rPr>
        <w:t>3</w:t>
      </w:r>
      <w:r w:rsidRPr="00565357">
        <w:rPr>
          <w:sz w:val="20"/>
        </w:rPr>
        <w:t xml:space="preserve"> </w:t>
      </w:r>
      <w:bookmarkStart w:id="0" w:name="ezdSprawaZnak"/>
      <w:bookmarkEnd w:id="0"/>
    </w:p>
    <w:p w14:paraId="71693B1C" w14:textId="77777777" w:rsidR="005E2799" w:rsidRPr="00352D0A" w:rsidRDefault="005E2799" w:rsidP="00352D0A">
      <w:pPr>
        <w:autoSpaceDE w:val="0"/>
        <w:jc w:val="right"/>
        <w:rPr>
          <w:rFonts w:ascii="Arial" w:hAnsi="Arial" w:cs="Arial"/>
          <w:bCs/>
        </w:rPr>
      </w:pPr>
    </w:p>
    <w:p w14:paraId="6D0DA7BE" w14:textId="77777777" w:rsidR="00433606" w:rsidRPr="00703140" w:rsidRDefault="008779CB" w:rsidP="004438F2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Wzór </w:t>
      </w:r>
      <w:r w:rsidR="00433606" w:rsidRPr="00703140">
        <w:rPr>
          <w:rFonts w:ascii="Arial" w:hAnsi="Arial" w:cs="Arial"/>
          <w:b/>
          <w:bCs/>
        </w:rPr>
        <w:t>UMOW</w:t>
      </w:r>
      <w:r>
        <w:rPr>
          <w:rFonts w:ascii="Arial" w:hAnsi="Arial" w:cs="Arial"/>
          <w:b/>
          <w:bCs/>
        </w:rPr>
        <w:t>Y</w:t>
      </w:r>
      <w:r w:rsidR="002E270B" w:rsidRPr="00703140">
        <w:rPr>
          <w:rFonts w:ascii="Arial" w:hAnsi="Arial" w:cs="Arial"/>
          <w:b/>
          <w:bCs/>
        </w:rPr>
        <w:t xml:space="preserve"> </w:t>
      </w:r>
    </w:p>
    <w:p w14:paraId="3FE9068E" w14:textId="53F46D67" w:rsidR="00433606" w:rsidRPr="00703140" w:rsidRDefault="00D16CF7" w:rsidP="00E675DE">
      <w:pPr>
        <w:shd w:val="pct25" w:color="FFFFFF" w:fill="FFFFFF"/>
        <w:tabs>
          <w:tab w:val="num" w:pos="0"/>
          <w:tab w:val="left" w:pos="284"/>
          <w:tab w:val="left" w:pos="2552"/>
        </w:tabs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  <w:bCs/>
        </w:rPr>
        <w:t xml:space="preserve">na </w:t>
      </w:r>
      <w:r w:rsidR="00433606" w:rsidRPr="00703140">
        <w:rPr>
          <w:rFonts w:ascii="Arial" w:hAnsi="Arial" w:cs="Arial"/>
          <w:b/>
          <w:bCs/>
        </w:rPr>
        <w:t>„</w:t>
      </w:r>
      <w:r w:rsidR="006C5E4B">
        <w:rPr>
          <w:rFonts w:ascii="Arial" w:hAnsi="Arial" w:cs="Arial"/>
          <w:b/>
        </w:rPr>
        <w:t>Sporządzenie świadectw charakterystyki energetycznej budynków Nadleśnictwa Stary Sącz</w:t>
      </w:r>
      <w:r w:rsidR="00AF506A" w:rsidRPr="00AF506A">
        <w:rPr>
          <w:rFonts w:ascii="Arial" w:hAnsi="Arial" w:cs="Arial"/>
          <w:b/>
        </w:rPr>
        <w:t>”</w:t>
      </w:r>
      <w:r w:rsidR="00433606" w:rsidRPr="00703140">
        <w:rPr>
          <w:rFonts w:ascii="Arial" w:hAnsi="Arial" w:cs="Arial"/>
          <w:b/>
          <w:bCs/>
        </w:rPr>
        <w:t xml:space="preserve"> </w:t>
      </w:r>
    </w:p>
    <w:p w14:paraId="69AD4A07" w14:textId="77777777" w:rsidR="00433606" w:rsidRPr="00703140" w:rsidRDefault="00433606" w:rsidP="004438F2">
      <w:pPr>
        <w:autoSpaceDE w:val="0"/>
        <w:autoSpaceDN w:val="0"/>
        <w:adjustRightInd w:val="0"/>
        <w:rPr>
          <w:rFonts w:ascii="Arial" w:hAnsi="Arial" w:cs="Arial"/>
        </w:rPr>
      </w:pPr>
      <w:r w:rsidRPr="00703140">
        <w:rPr>
          <w:rFonts w:ascii="Arial" w:hAnsi="Arial" w:cs="Arial"/>
          <w:bCs/>
        </w:rPr>
        <w:t>wpisan</w:t>
      </w:r>
      <w:r w:rsidR="00D16CF7" w:rsidRPr="00703140">
        <w:rPr>
          <w:rFonts w:ascii="Arial" w:hAnsi="Arial" w:cs="Arial"/>
          <w:bCs/>
        </w:rPr>
        <w:t xml:space="preserve">a </w:t>
      </w:r>
      <w:r w:rsidRPr="00703140">
        <w:rPr>
          <w:rFonts w:ascii="Arial" w:hAnsi="Arial" w:cs="Arial"/>
          <w:bCs/>
        </w:rPr>
        <w:t xml:space="preserve">do rejestru umów pod nr </w:t>
      </w:r>
      <w:r w:rsidR="002E270B" w:rsidRPr="00703140">
        <w:rPr>
          <w:rFonts w:ascii="Arial" w:hAnsi="Arial" w:cs="Arial"/>
        </w:rPr>
        <w:t>SA.2300.</w:t>
      </w:r>
      <w:r w:rsidR="00E62981">
        <w:rPr>
          <w:rFonts w:ascii="Arial" w:hAnsi="Arial" w:cs="Arial"/>
        </w:rPr>
        <w:t>1.</w:t>
      </w:r>
      <w:r w:rsidR="000E12E1" w:rsidRPr="00703140">
        <w:rPr>
          <w:rFonts w:ascii="Arial" w:hAnsi="Arial" w:cs="Arial"/>
        </w:rPr>
        <w:t>…..</w:t>
      </w:r>
    </w:p>
    <w:p w14:paraId="37FDE395" w14:textId="6FB2FB4B" w:rsidR="00433606" w:rsidRPr="00703140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zawarta w dniu </w:t>
      </w:r>
      <w:r w:rsidR="000E12E1" w:rsidRPr="00703140">
        <w:rPr>
          <w:rFonts w:ascii="Arial" w:hAnsi="Arial" w:cs="Arial"/>
        </w:rPr>
        <w:t>………………..</w:t>
      </w:r>
      <w:r w:rsidR="00481155">
        <w:rPr>
          <w:rFonts w:ascii="Arial" w:hAnsi="Arial" w:cs="Arial"/>
        </w:rPr>
        <w:t>202</w:t>
      </w:r>
      <w:r w:rsidR="00A86BD1">
        <w:rPr>
          <w:rFonts w:ascii="Arial" w:hAnsi="Arial" w:cs="Arial"/>
        </w:rPr>
        <w:t>4</w:t>
      </w:r>
      <w:r w:rsidR="002E270B" w:rsidRPr="00703140">
        <w:rPr>
          <w:rFonts w:ascii="Arial" w:hAnsi="Arial" w:cs="Arial"/>
        </w:rPr>
        <w:t xml:space="preserve"> r.</w:t>
      </w:r>
      <w:r w:rsidRPr="00703140">
        <w:rPr>
          <w:rFonts w:ascii="Arial" w:hAnsi="Arial" w:cs="Arial"/>
        </w:rPr>
        <w:t xml:space="preserve"> w Starym Sączu pomiędzy</w:t>
      </w:r>
    </w:p>
    <w:p w14:paraId="2B090B3B" w14:textId="77777777" w:rsidR="00A86BD1" w:rsidRPr="00D53572" w:rsidRDefault="00A86BD1" w:rsidP="00A86BD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53572">
        <w:rPr>
          <w:rFonts w:ascii="Arial" w:hAnsi="Arial" w:cs="Arial"/>
          <w:bCs/>
        </w:rPr>
        <w:t>Skarbem Państwa - Państwowe Gospodarstwo Leśne Lasy Państwowe Nadleśnictwo Stary Sącz, 33-340 Stary Sącz ul. Magazynowa 5</w:t>
      </w:r>
    </w:p>
    <w:p w14:paraId="553B0D54" w14:textId="77777777" w:rsidR="00A86BD1" w:rsidRDefault="00A86BD1" w:rsidP="00A86BD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53572">
        <w:rPr>
          <w:rFonts w:ascii="Arial" w:hAnsi="Arial" w:cs="Arial"/>
          <w:bCs/>
        </w:rPr>
        <w:t>NIP: 734-001-82-96 REGON: 35054564</w:t>
      </w:r>
    </w:p>
    <w:p w14:paraId="20AA6F1F" w14:textId="557B21DC" w:rsidR="00433606" w:rsidRPr="00703140" w:rsidRDefault="00433606" w:rsidP="00A86B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zwanym dalej </w:t>
      </w:r>
      <w:r w:rsidRPr="00703140">
        <w:rPr>
          <w:rFonts w:ascii="Arial" w:hAnsi="Arial" w:cs="Arial"/>
          <w:bCs/>
        </w:rPr>
        <w:t>„</w:t>
      </w:r>
      <w:r w:rsidRPr="00703140">
        <w:rPr>
          <w:rFonts w:ascii="Arial" w:hAnsi="Arial" w:cs="Arial"/>
          <w:b/>
          <w:bCs/>
        </w:rPr>
        <w:t>Zamawiającym</w:t>
      </w:r>
      <w:r w:rsidRPr="00703140">
        <w:rPr>
          <w:rFonts w:ascii="Arial" w:hAnsi="Arial" w:cs="Arial"/>
          <w:bCs/>
        </w:rPr>
        <w:t>”</w:t>
      </w:r>
      <w:r w:rsidRPr="00703140">
        <w:rPr>
          <w:rFonts w:ascii="Arial" w:hAnsi="Arial" w:cs="Arial"/>
        </w:rPr>
        <w:t>, reprezentowanym przez:</w:t>
      </w:r>
    </w:p>
    <w:p w14:paraId="4575B7BA" w14:textId="53B45D4C" w:rsidR="00433606" w:rsidRPr="00703140" w:rsidRDefault="00433606" w:rsidP="004438F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703140">
        <w:rPr>
          <w:rFonts w:ascii="Arial" w:hAnsi="Arial" w:cs="Arial"/>
          <w:bCs/>
        </w:rPr>
        <w:t xml:space="preserve">1. Nadleśniczego </w:t>
      </w:r>
      <w:r w:rsidR="00170CAD">
        <w:rPr>
          <w:rFonts w:ascii="Arial" w:hAnsi="Arial" w:cs="Arial"/>
          <w:bCs/>
        </w:rPr>
        <w:t>–</w:t>
      </w:r>
      <w:r w:rsidRPr="00703140">
        <w:rPr>
          <w:rFonts w:ascii="Arial" w:hAnsi="Arial" w:cs="Arial"/>
          <w:bCs/>
        </w:rPr>
        <w:t xml:space="preserve"> </w:t>
      </w:r>
      <w:r w:rsidR="00A86BD1">
        <w:rPr>
          <w:rFonts w:ascii="Arial" w:hAnsi="Arial" w:cs="Arial"/>
          <w:bCs/>
        </w:rPr>
        <w:t>Rafała Tokarza</w:t>
      </w:r>
    </w:p>
    <w:p w14:paraId="32DD8FC8" w14:textId="213B359E" w:rsidR="00A86BD1" w:rsidRDefault="00A86BD1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>A</w:t>
      </w:r>
    </w:p>
    <w:p w14:paraId="7E081BC5" w14:textId="78E1C378" w:rsidR="00433606" w:rsidRPr="00A86BD1" w:rsidRDefault="000E12E1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  <w:b/>
          <w:bCs/>
        </w:rPr>
        <w:t>………………………………………………………</w:t>
      </w:r>
    </w:p>
    <w:p w14:paraId="181E5EBD" w14:textId="77777777" w:rsidR="002E270B" w:rsidRPr="00703140" w:rsidRDefault="000E12E1" w:rsidP="004438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  <w:bCs/>
        </w:rPr>
        <w:t>………………………………………………………………</w:t>
      </w:r>
    </w:p>
    <w:p w14:paraId="60252A09" w14:textId="77777777" w:rsidR="00433606" w:rsidRPr="00703140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NIP </w:t>
      </w:r>
      <w:r w:rsidR="000E12E1" w:rsidRPr="00703140">
        <w:rPr>
          <w:rFonts w:ascii="Arial" w:hAnsi="Arial" w:cs="Arial"/>
        </w:rPr>
        <w:t>…………………….</w:t>
      </w:r>
      <w:r w:rsidRPr="00703140">
        <w:rPr>
          <w:rFonts w:ascii="Arial" w:hAnsi="Arial" w:cs="Arial"/>
        </w:rPr>
        <w:t xml:space="preserve"> REGON </w:t>
      </w:r>
      <w:r w:rsidR="000E12E1" w:rsidRPr="00703140">
        <w:rPr>
          <w:rFonts w:ascii="Arial" w:hAnsi="Arial" w:cs="Arial"/>
        </w:rPr>
        <w:t>……………………….</w:t>
      </w:r>
      <w:r w:rsidRPr="00703140">
        <w:rPr>
          <w:rFonts w:ascii="Arial" w:hAnsi="Arial" w:cs="Arial"/>
        </w:rPr>
        <w:t xml:space="preserve"> </w:t>
      </w:r>
    </w:p>
    <w:p w14:paraId="0CCA9003" w14:textId="77777777" w:rsidR="00433606" w:rsidRPr="00703140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zwaną dalej </w:t>
      </w:r>
      <w:r w:rsidRPr="00703140">
        <w:rPr>
          <w:rFonts w:ascii="Arial" w:hAnsi="Arial" w:cs="Arial"/>
          <w:b/>
          <w:bCs/>
        </w:rPr>
        <w:t xml:space="preserve">„Wykonawcą” </w:t>
      </w:r>
      <w:r w:rsidRPr="00703140">
        <w:rPr>
          <w:rFonts w:ascii="Arial" w:hAnsi="Arial" w:cs="Arial"/>
        </w:rPr>
        <w:t>reprezentowaną przez:</w:t>
      </w:r>
    </w:p>
    <w:p w14:paraId="5203766A" w14:textId="77777777" w:rsidR="00433606" w:rsidRPr="00703140" w:rsidRDefault="002E270B" w:rsidP="004438F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1. </w:t>
      </w:r>
      <w:r w:rsidR="000E12E1" w:rsidRPr="00703140">
        <w:rPr>
          <w:rFonts w:ascii="Arial" w:hAnsi="Arial" w:cs="Arial"/>
        </w:rPr>
        <w:t>………………………….</w:t>
      </w:r>
    </w:p>
    <w:p w14:paraId="69E2AA9B" w14:textId="77777777" w:rsidR="00433606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>o następującej treści:</w:t>
      </w:r>
    </w:p>
    <w:p w14:paraId="6FCEE6A9" w14:textId="77777777" w:rsidR="00A86BD1" w:rsidRPr="00703140" w:rsidRDefault="00A86BD1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B7DDF1" w14:textId="77777777" w:rsidR="001926F5" w:rsidRPr="00703140" w:rsidRDefault="00433606" w:rsidP="00443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</w:rPr>
        <w:t>§ 1</w:t>
      </w:r>
      <w:r w:rsidR="001926F5" w:rsidRPr="00703140">
        <w:rPr>
          <w:rFonts w:ascii="Arial" w:hAnsi="Arial" w:cs="Arial"/>
          <w:b/>
          <w:bCs/>
        </w:rPr>
        <w:t xml:space="preserve"> Przedmiot zamówienia</w:t>
      </w:r>
    </w:p>
    <w:p w14:paraId="1F3AC357" w14:textId="3F9EE576" w:rsidR="00481155" w:rsidRDefault="00481155" w:rsidP="00A86BD1">
      <w:pPr>
        <w:pStyle w:val="Akapitzlist"/>
        <w:numPr>
          <w:ilvl w:val="0"/>
          <w:numId w:val="22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C5E4B">
        <w:rPr>
          <w:rFonts w:ascii="Arial" w:hAnsi="Arial" w:cs="Arial"/>
          <w:sz w:val="24"/>
          <w:szCs w:val="24"/>
        </w:rPr>
        <w:t xml:space="preserve">W wyniku wyboru najkorzystniejszej oferty spośród ofert jakie wpłynęły </w:t>
      </w:r>
      <w:r w:rsidRPr="006C5E4B">
        <w:rPr>
          <w:rFonts w:ascii="Arial" w:hAnsi="Arial" w:cs="Arial"/>
          <w:sz w:val="24"/>
          <w:szCs w:val="24"/>
        </w:rPr>
        <w:br/>
        <w:t>w odpowiedzi na</w:t>
      </w:r>
      <w:r w:rsidRPr="006C5E4B">
        <w:rPr>
          <w:rFonts w:ascii="Arial" w:hAnsi="Arial" w:cs="Arial"/>
          <w:bCs/>
          <w:sz w:val="24"/>
          <w:szCs w:val="24"/>
        </w:rPr>
        <w:t xml:space="preserve"> zaproszenie </w:t>
      </w:r>
      <w:r w:rsidRPr="006C5E4B">
        <w:rPr>
          <w:rFonts w:ascii="Arial" w:hAnsi="Arial" w:cs="Arial"/>
          <w:sz w:val="24"/>
          <w:szCs w:val="24"/>
        </w:rPr>
        <w:t>do złożenia oferty na: „</w:t>
      </w:r>
      <w:r w:rsidR="006C5E4B" w:rsidRPr="006C5E4B">
        <w:rPr>
          <w:rFonts w:ascii="Arial" w:hAnsi="Arial" w:cs="Arial"/>
          <w:b/>
          <w:sz w:val="24"/>
          <w:szCs w:val="24"/>
        </w:rPr>
        <w:t>Sporządzenie świadectw charakterystyki energetycznej budynków Nadleśnictwa Stary Sącz</w:t>
      </w:r>
      <w:r w:rsidR="00AF506A" w:rsidRPr="006C5E4B">
        <w:rPr>
          <w:rFonts w:ascii="Arial" w:hAnsi="Arial" w:cs="Arial"/>
          <w:b/>
          <w:sz w:val="24"/>
          <w:szCs w:val="24"/>
        </w:rPr>
        <w:t>”</w:t>
      </w:r>
      <w:r w:rsidRPr="006C5E4B">
        <w:rPr>
          <w:rFonts w:ascii="Arial" w:hAnsi="Arial" w:cs="Arial"/>
          <w:sz w:val="24"/>
          <w:szCs w:val="24"/>
        </w:rPr>
        <w:t>, których otwarcie odbyło się w dniu ……………..  r. roku w siedzibie Zamawiającego, Zamawiający zleca, a Wykonawca przyjmuje do realizacji zadanie</w:t>
      </w:r>
      <w:r w:rsidR="006C5E4B">
        <w:rPr>
          <w:rFonts w:ascii="Arial" w:hAnsi="Arial" w:cs="Arial"/>
          <w:sz w:val="24"/>
          <w:szCs w:val="24"/>
        </w:rPr>
        <w:t xml:space="preserve"> </w:t>
      </w:r>
      <w:r w:rsidRPr="006C5E4B">
        <w:rPr>
          <w:rFonts w:ascii="Arial" w:hAnsi="Arial" w:cs="Arial"/>
          <w:sz w:val="24"/>
          <w:szCs w:val="24"/>
        </w:rPr>
        <w:t xml:space="preserve">którego przedmiotem </w:t>
      </w:r>
      <w:r w:rsidR="006C5E4B" w:rsidRPr="006C5E4B">
        <w:rPr>
          <w:rFonts w:ascii="Arial" w:hAnsi="Arial" w:cs="Arial"/>
          <w:bCs/>
          <w:sz w:val="24"/>
          <w:szCs w:val="24"/>
        </w:rPr>
        <w:t>jest sporządzenie świadectw char</w:t>
      </w:r>
      <w:r w:rsidR="00A86BD1">
        <w:rPr>
          <w:rFonts w:ascii="Arial" w:hAnsi="Arial" w:cs="Arial"/>
          <w:bCs/>
          <w:sz w:val="24"/>
          <w:szCs w:val="24"/>
        </w:rPr>
        <w:t xml:space="preserve">akterystyki energetycznej dla </w:t>
      </w:r>
      <w:r w:rsidR="008A2B6A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574184">
        <w:rPr>
          <w:rFonts w:ascii="Arial" w:hAnsi="Arial" w:cs="Arial"/>
          <w:bCs/>
          <w:sz w:val="24"/>
          <w:szCs w:val="24"/>
        </w:rPr>
        <w:t>13</w:t>
      </w:r>
      <w:r w:rsidR="00A86BD1">
        <w:rPr>
          <w:rFonts w:ascii="Arial" w:hAnsi="Arial" w:cs="Arial"/>
          <w:bCs/>
          <w:sz w:val="24"/>
          <w:szCs w:val="24"/>
        </w:rPr>
        <w:t xml:space="preserve"> </w:t>
      </w:r>
      <w:r w:rsidR="006C5E4B" w:rsidRPr="006C5E4B">
        <w:rPr>
          <w:rFonts w:ascii="Arial" w:hAnsi="Arial" w:cs="Arial"/>
          <w:bCs/>
          <w:sz w:val="24"/>
          <w:szCs w:val="24"/>
        </w:rPr>
        <w:t>budynków / części budynków Nadleśnictwa Stary Sącz</w:t>
      </w:r>
      <w:r w:rsidR="006C5E4B">
        <w:rPr>
          <w:rFonts w:ascii="Arial" w:hAnsi="Arial" w:cs="Arial"/>
          <w:bCs/>
          <w:sz w:val="24"/>
          <w:szCs w:val="24"/>
        </w:rPr>
        <w:t>.</w:t>
      </w:r>
    </w:p>
    <w:p w14:paraId="7613A247" w14:textId="77777777" w:rsidR="006C5E4B" w:rsidRPr="006C5E4B" w:rsidRDefault="006C5E4B" w:rsidP="006C5E4B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D0CD99E" w14:textId="77777777" w:rsidR="006C5E4B" w:rsidRPr="006C5E4B" w:rsidRDefault="006C5E4B" w:rsidP="00A86BD1">
      <w:pPr>
        <w:pStyle w:val="Akapitzlist1"/>
        <w:numPr>
          <w:ilvl w:val="0"/>
          <w:numId w:val="22"/>
        </w:numPr>
        <w:spacing w:before="120" w:after="0" w:line="240" w:lineRule="auto"/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C5E4B">
        <w:rPr>
          <w:rFonts w:ascii="Arial" w:eastAsia="Calibri" w:hAnsi="Arial" w:cs="Arial"/>
          <w:sz w:val="24"/>
          <w:szCs w:val="24"/>
        </w:rPr>
        <w:t>Szczegółowy opis przedmiotu zamówienia:</w:t>
      </w:r>
    </w:p>
    <w:p w14:paraId="55B62193" w14:textId="11BD8DC7" w:rsidR="006C5E4B" w:rsidRPr="006C5E4B" w:rsidRDefault="006C5E4B" w:rsidP="00A86BD1">
      <w:pPr>
        <w:pStyle w:val="Akapitzlist1"/>
        <w:numPr>
          <w:ilvl w:val="1"/>
          <w:numId w:val="22"/>
        </w:numPr>
        <w:spacing w:before="120" w:after="0" w:line="240" w:lineRule="auto"/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C5E4B">
        <w:rPr>
          <w:rFonts w:ascii="Arial" w:eastAsia="Calibri" w:hAnsi="Arial" w:cs="Arial"/>
          <w:sz w:val="24"/>
          <w:szCs w:val="24"/>
        </w:rPr>
        <w:t>sporządzenie oddzielnie dla każdego z budynków lub części budynków wys</w:t>
      </w:r>
      <w:r w:rsidR="00093DD9">
        <w:rPr>
          <w:rFonts w:ascii="Arial" w:eastAsia="Calibri" w:hAnsi="Arial" w:cs="Arial"/>
          <w:sz w:val="24"/>
          <w:szCs w:val="24"/>
        </w:rPr>
        <w:t>zczególnionych w załączniku nr 4</w:t>
      </w:r>
      <w:r w:rsidRPr="006C5E4B">
        <w:rPr>
          <w:rFonts w:ascii="Arial" w:eastAsia="Calibri" w:hAnsi="Arial" w:cs="Arial"/>
          <w:sz w:val="24"/>
          <w:szCs w:val="24"/>
        </w:rPr>
        <w:t xml:space="preserve"> do zaproszenia </w:t>
      </w:r>
      <w:r w:rsidR="003A16F3">
        <w:rPr>
          <w:rFonts w:ascii="Arial" w:eastAsia="Calibri" w:hAnsi="Arial" w:cs="Arial"/>
          <w:sz w:val="24"/>
          <w:szCs w:val="24"/>
        </w:rPr>
        <w:t>do składania ofert</w:t>
      </w:r>
      <w:r w:rsidR="00217316">
        <w:rPr>
          <w:rFonts w:ascii="Arial" w:eastAsia="Calibri" w:hAnsi="Arial" w:cs="Arial"/>
          <w:sz w:val="24"/>
          <w:szCs w:val="24"/>
        </w:rPr>
        <w:t xml:space="preserve"> świadectw</w:t>
      </w:r>
      <w:r w:rsidRPr="006C5E4B">
        <w:rPr>
          <w:rFonts w:ascii="Arial" w:eastAsia="Calibri" w:hAnsi="Arial" w:cs="Arial"/>
          <w:sz w:val="24"/>
          <w:szCs w:val="24"/>
        </w:rPr>
        <w:t xml:space="preserve"> charakterystyki energetycznej zgodnie z obowiązującą ustawą z dnia 29 sierpnia 2014 r. o charakterystyce energetycznej budynku (Dz. U. z 202</w:t>
      </w:r>
      <w:r w:rsidR="00217316">
        <w:rPr>
          <w:rFonts w:ascii="Arial" w:eastAsia="Calibri" w:hAnsi="Arial" w:cs="Arial"/>
          <w:sz w:val="24"/>
          <w:szCs w:val="24"/>
        </w:rPr>
        <w:t>4</w:t>
      </w:r>
      <w:r w:rsidRPr="006C5E4B">
        <w:rPr>
          <w:rFonts w:ascii="Arial" w:eastAsia="Calibri" w:hAnsi="Arial" w:cs="Arial"/>
          <w:sz w:val="24"/>
          <w:szCs w:val="24"/>
        </w:rPr>
        <w:t xml:space="preserve"> r. poz. </w:t>
      </w:r>
      <w:r w:rsidR="00217316">
        <w:rPr>
          <w:rFonts w:ascii="Arial" w:eastAsia="Calibri" w:hAnsi="Arial" w:cs="Arial"/>
          <w:sz w:val="24"/>
          <w:szCs w:val="24"/>
        </w:rPr>
        <w:t>101</w:t>
      </w:r>
      <w:r w:rsidRPr="006C5E4B">
        <w:rPr>
          <w:rFonts w:ascii="Arial" w:eastAsia="Calibri" w:hAnsi="Arial" w:cs="Arial"/>
          <w:sz w:val="24"/>
          <w:szCs w:val="24"/>
        </w:rPr>
        <w:t xml:space="preserve"> /tekst jednolity/)</w:t>
      </w:r>
    </w:p>
    <w:p w14:paraId="4732D58D" w14:textId="77777777" w:rsidR="006C5E4B" w:rsidRPr="006C5E4B" w:rsidRDefault="006C5E4B" w:rsidP="00A86BD1">
      <w:pPr>
        <w:pStyle w:val="Akapitzlist1"/>
        <w:numPr>
          <w:ilvl w:val="1"/>
          <w:numId w:val="22"/>
        </w:numPr>
        <w:spacing w:before="120" w:after="0" w:line="240" w:lineRule="auto"/>
        <w:ind w:hanging="357"/>
        <w:jc w:val="both"/>
        <w:rPr>
          <w:rFonts w:ascii="Arial" w:eastAsia="Calibri" w:hAnsi="Arial" w:cs="Arial"/>
          <w:sz w:val="24"/>
          <w:szCs w:val="24"/>
        </w:rPr>
      </w:pPr>
      <w:r w:rsidRPr="006C5E4B">
        <w:rPr>
          <w:rFonts w:ascii="Arial" w:eastAsia="Calibri" w:hAnsi="Arial" w:cs="Arial"/>
          <w:sz w:val="24"/>
          <w:szCs w:val="24"/>
        </w:rPr>
        <w:t xml:space="preserve">sporządzenie zestawienia budynków lub części budynków zawierającego zalecenia określające zakres i rodzaj robót budowlano-instalacyjnych, które poprawią charakterystykę energetyczną. </w:t>
      </w:r>
    </w:p>
    <w:p w14:paraId="04375133" w14:textId="77777777" w:rsidR="006C5E4B" w:rsidRPr="006C5E4B" w:rsidRDefault="006C5E4B" w:rsidP="00A86BD1">
      <w:pPr>
        <w:pStyle w:val="Akapitzlist"/>
        <w:numPr>
          <w:ilvl w:val="1"/>
          <w:numId w:val="22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C5E4B">
        <w:rPr>
          <w:rFonts w:ascii="Arial" w:hAnsi="Arial" w:cs="Arial"/>
          <w:sz w:val="24"/>
          <w:szCs w:val="24"/>
        </w:rPr>
        <w:t>Osoba sporządzająca świadectwo musi posiadać odpowiednie kwalifikacje zgodnie z art. 17 ww. ustawy i być wpisana do „Wykazu osób uprawnionych do sporządzania świadectw charakterystyki energetycznej” prowadzonego przez Ministra Rozwoju, Pracy i Technologii.</w:t>
      </w:r>
    </w:p>
    <w:p w14:paraId="5932D63C" w14:textId="77777777" w:rsidR="006C5E4B" w:rsidRPr="006C5E4B" w:rsidRDefault="006C5E4B" w:rsidP="006C5E4B">
      <w:pPr>
        <w:pStyle w:val="Akapitzlist"/>
        <w:rPr>
          <w:rFonts w:ascii="Arial" w:hAnsi="Arial" w:cs="Arial"/>
          <w:sz w:val="24"/>
          <w:szCs w:val="24"/>
        </w:rPr>
      </w:pPr>
    </w:p>
    <w:p w14:paraId="0E51AB4B" w14:textId="08D23E7B" w:rsidR="006C5E4B" w:rsidRPr="006C5E4B" w:rsidRDefault="006C5E4B" w:rsidP="006C5E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E4B">
        <w:rPr>
          <w:rFonts w:ascii="Arial" w:hAnsi="Arial" w:cs="Arial"/>
          <w:sz w:val="24"/>
          <w:szCs w:val="24"/>
        </w:rPr>
        <w:t xml:space="preserve">Na wykonane prace, objęte zamówieniem zostanie udzielona </w:t>
      </w:r>
      <w:r w:rsidR="00574184">
        <w:rPr>
          <w:rFonts w:ascii="Arial" w:hAnsi="Arial" w:cs="Arial"/>
          <w:sz w:val="24"/>
          <w:szCs w:val="24"/>
        </w:rPr>
        <w:t>gwarancja</w:t>
      </w:r>
      <w:r w:rsidRPr="006C5E4B">
        <w:rPr>
          <w:rFonts w:ascii="Arial" w:hAnsi="Arial" w:cs="Arial"/>
          <w:sz w:val="24"/>
          <w:szCs w:val="24"/>
        </w:rPr>
        <w:t xml:space="preserve"> na okres 10 lat od daty przekazania Zamawiającemu przez Wykonawcę świadectwa charakterystyki energetycznej dla każdego budynków/części budynku. </w:t>
      </w:r>
      <w:r w:rsidR="002056B5" w:rsidRPr="002056B5">
        <w:rPr>
          <w:rFonts w:ascii="Arial" w:hAnsi="Arial" w:cs="Arial"/>
          <w:sz w:val="24"/>
        </w:rPr>
        <w:t>W przypadku, gdy w wyniku przeprowadzonych przez Zamawiającego robót budowlano-instalacyjnych ulegnie zmianie charakterystyka energetyczna budynku, okres rękojmi przestaje obowiązywać.</w:t>
      </w:r>
    </w:p>
    <w:p w14:paraId="6E251A82" w14:textId="77777777" w:rsidR="006C5E4B" w:rsidRDefault="006C5E4B" w:rsidP="006C5E4B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4977238" w14:textId="77777777" w:rsidR="00A86BD1" w:rsidRPr="006C5E4B" w:rsidRDefault="00A86BD1" w:rsidP="006C5E4B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2076EB42" w14:textId="77777777" w:rsidR="006C5E4B" w:rsidRPr="006C5E4B" w:rsidRDefault="006C5E4B" w:rsidP="006C5E4B">
      <w:pPr>
        <w:pStyle w:val="Akapitzlist"/>
        <w:numPr>
          <w:ilvl w:val="0"/>
          <w:numId w:val="22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Style w:val="FontStyle43"/>
          <w:rFonts w:ascii="Arial" w:hAnsi="Arial" w:cs="Arial"/>
          <w:sz w:val="24"/>
          <w:szCs w:val="24"/>
        </w:rPr>
      </w:pPr>
      <w:r w:rsidRPr="006C5E4B">
        <w:rPr>
          <w:rStyle w:val="FontStyle43"/>
          <w:rFonts w:ascii="Arial" w:hAnsi="Arial" w:cs="Arial"/>
          <w:sz w:val="24"/>
          <w:szCs w:val="24"/>
        </w:rPr>
        <w:lastRenderedPageBreak/>
        <w:t>Wykonawca dostarczy przedmiot zamówienia w następujących formach i ilościach:</w:t>
      </w:r>
    </w:p>
    <w:p w14:paraId="0D2C0A89" w14:textId="2140381A" w:rsidR="006C5E4B" w:rsidRPr="006C5E4B" w:rsidRDefault="006C5E4B" w:rsidP="006C5E4B">
      <w:pPr>
        <w:numPr>
          <w:ilvl w:val="1"/>
          <w:numId w:val="30"/>
        </w:numPr>
        <w:spacing w:before="120"/>
        <w:jc w:val="both"/>
        <w:rPr>
          <w:rStyle w:val="FontStyle43"/>
          <w:rFonts w:ascii="Arial" w:hAnsi="Arial" w:cs="Arial"/>
          <w:sz w:val="24"/>
          <w:szCs w:val="24"/>
        </w:rPr>
      </w:pPr>
      <w:r w:rsidRPr="006C5E4B">
        <w:rPr>
          <w:rStyle w:val="FontStyle43"/>
          <w:rFonts w:ascii="Arial" w:hAnsi="Arial" w:cs="Arial"/>
          <w:sz w:val="24"/>
          <w:szCs w:val="24"/>
        </w:rPr>
        <w:t xml:space="preserve">W formie papierowej w 1 egzemplarzu świadectwa charakterystyki energetycznej dla każdego z budynków / części budynków oraz </w:t>
      </w:r>
      <w:r w:rsidR="00A86BD1">
        <w:rPr>
          <w:rStyle w:val="FontStyle43"/>
          <w:rFonts w:ascii="Arial" w:hAnsi="Arial" w:cs="Arial"/>
          <w:sz w:val="24"/>
          <w:szCs w:val="24"/>
        </w:rPr>
        <w:t>zestawienie o </w:t>
      </w:r>
      <w:r w:rsidRPr="006C5E4B">
        <w:rPr>
          <w:rStyle w:val="FontStyle43"/>
          <w:rFonts w:ascii="Arial" w:hAnsi="Arial" w:cs="Arial"/>
          <w:sz w:val="24"/>
          <w:szCs w:val="24"/>
        </w:rPr>
        <w:t xml:space="preserve">którym mowa powyżej w </w:t>
      </w:r>
      <w:r w:rsidR="00217316">
        <w:rPr>
          <w:rStyle w:val="FontStyle43"/>
          <w:rFonts w:ascii="Arial" w:hAnsi="Arial" w:cs="Arial"/>
          <w:sz w:val="24"/>
          <w:szCs w:val="24"/>
        </w:rPr>
        <w:t>ust.</w:t>
      </w:r>
      <w:r w:rsidRPr="006C5E4B">
        <w:rPr>
          <w:rStyle w:val="FontStyle43"/>
          <w:rFonts w:ascii="Arial" w:hAnsi="Arial" w:cs="Arial"/>
          <w:sz w:val="24"/>
          <w:szCs w:val="24"/>
        </w:rPr>
        <w:t xml:space="preserve"> 2.b</w:t>
      </w:r>
      <w:r w:rsidR="00217316">
        <w:rPr>
          <w:rStyle w:val="FontStyle43"/>
          <w:rFonts w:ascii="Arial" w:hAnsi="Arial" w:cs="Arial"/>
          <w:sz w:val="24"/>
          <w:szCs w:val="24"/>
        </w:rPr>
        <w:t xml:space="preserve"> niniejszego paragrafu</w:t>
      </w:r>
      <w:r w:rsidRPr="006C5E4B">
        <w:rPr>
          <w:rStyle w:val="FontStyle43"/>
          <w:rFonts w:ascii="Arial" w:hAnsi="Arial" w:cs="Arial"/>
          <w:sz w:val="24"/>
          <w:szCs w:val="24"/>
        </w:rPr>
        <w:t>.</w:t>
      </w:r>
    </w:p>
    <w:p w14:paraId="6D9CEF27" w14:textId="5AEB6160" w:rsidR="006C5E4B" w:rsidRPr="006C5E4B" w:rsidRDefault="006C5E4B" w:rsidP="006C5E4B">
      <w:pPr>
        <w:numPr>
          <w:ilvl w:val="1"/>
          <w:numId w:val="30"/>
        </w:numPr>
        <w:spacing w:before="120"/>
        <w:jc w:val="both"/>
        <w:rPr>
          <w:rFonts w:ascii="Arial" w:hAnsi="Arial" w:cs="Arial"/>
        </w:rPr>
      </w:pPr>
      <w:r w:rsidRPr="006C5E4B">
        <w:rPr>
          <w:rStyle w:val="FontStyle43"/>
          <w:rFonts w:ascii="Arial" w:hAnsi="Arial" w:cs="Arial"/>
          <w:sz w:val="24"/>
          <w:szCs w:val="24"/>
        </w:rPr>
        <w:t>W formie elektronicznej w 1 egzemplarzu w postaci plików ogólnodostępnych formaty: doc, docx, pdf, świadectwa charakterystyki energetycznej dla każdego z budynków / części budynków oraz zestawienie o którym mowa powyżej w pkt 2.b</w:t>
      </w:r>
      <w:r w:rsidR="00217316">
        <w:rPr>
          <w:rStyle w:val="FontStyle43"/>
          <w:rFonts w:ascii="Arial" w:hAnsi="Arial" w:cs="Arial"/>
          <w:sz w:val="24"/>
          <w:szCs w:val="24"/>
        </w:rPr>
        <w:t xml:space="preserve"> niniejszego paragrafu</w:t>
      </w:r>
      <w:r w:rsidRPr="006C5E4B">
        <w:rPr>
          <w:rStyle w:val="FontStyle43"/>
          <w:rFonts w:ascii="Arial" w:hAnsi="Arial" w:cs="Arial"/>
          <w:sz w:val="24"/>
          <w:szCs w:val="24"/>
        </w:rPr>
        <w:t>.</w:t>
      </w:r>
    </w:p>
    <w:p w14:paraId="509FC614" w14:textId="388F8CA7" w:rsidR="00B64AD8" w:rsidRPr="006C5E4B" w:rsidRDefault="006C5E4B" w:rsidP="006C5E4B">
      <w:pPr>
        <w:pStyle w:val="Akapitzlist"/>
        <w:numPr>
          <w:ilvl w:val="0"/>
          <w:numId w:val="22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C5E4B">
        <w:rPr>
          <w:rFonts w:ascii="Arial" w:hAnsi="Arial" w:cs="Arial"/>
          <w:bCs/>
          <w:sz w:val="24"/>
          <w:szCs w:val="24"/>
        </w:rPr>
        <w:t>Nazwy i kody dotyczące przedmiotu zamówienia określone we Wspólnym Słowniku Zamówień (CPV): 71314300-5</w:t>
      </w:r>
    </w:p>
    <w:p w14:paraId="1C7ED56B" w14:textId="77777777" w:rsidR="00AD09BD" w:rsidRPr="00703140" w:rsidRDefault="00AD09BD" w:rsidP="004438F2">
      <w:pPr>
        <w:jc w:val="center"/>
        <w:rPr>
          <w:rFonts w:ascii="Arial" w:hAnsi="Arial" w:cs="Arial"/>
        </w:rPr>
      </w:pPr>
    </w:p>
    <w:p w14:paraId="48CE2FC7" w14:textId="77777777" w:rsidR="001926F5" w:rsidRPr="00703140" w:rsidRDefault="00AE5835" w:rsidP="0044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§ 2</w:t>
      </w:r>
      <w:r w:rsidR="001926F5" w:rsidRPr="00703140">
        <w:rPr>
          <w:rFonts w:ascii="Arial" w:hAnsi="Arial" w:cs="Arial"/>
        </w:rPr>
        <w:t xml:space="preserve"> </w:t>
      </w:r>
      <w:r w:rsidR="001926F5" w:rsidRPr="00703140">
        <w:rPr>
          <w:rFonts w:ascii="Arial" w:hAnsi="Arial" w:cs="Arial"/>
          <w:b/>
        </w:rPr>
        <w:t>Termin realizacji</w:t>
      </w:r>
    </w:p>
    <w:p w14:paraId="290BD131" w14:textId="62BD4077" w:rsidR="00A32090" w:rsidRDefault="00A32090" w:rsidP="00A86BD1">
      <w:pPr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22672A">
        <w:rPr>
          <w:rFonts w:ascii="Arial" w:hAnsi="Arial" w:cs="Arial"/>
        </w:rPr>
        <w:t>Przedmiot Umowy należy zrealizować w terminie</w:t>
      </w:r>
      <w:r w:rsidR="006C5E4B">
        <w:rPr>
          <w:rFonts w:ascii="Arial" w:hAnsi="Arial" w:cs="Arial"/>
        </w:rPr>
        <w:t xml:space="preserve"> do </w:t>
      </w:r>
      <w:r w:rsidR="00A86BD1">
        <w:rPr>
          <w:rFonts w:ascii="Arial" w:hAnsi="Arial" w:cs="Arial"/>
        </w:rPr>
        <w:t>4</w:t>
      </w:r>
      <w:r w:rsidR="00AF506A">
        <w:rPr>
          <w:rFonts w:ascii="Arial" w:hAnsi="Arial" w:cs="Arial"/>
        </w:rPr>
        <w:t xml:space="preserve">0 dni od dnia </w:t>
      </w:r>
      <w:r w:rsidR="0023702A" w:rsidRPr="00574184">
        <w:rPr>
          <w:rFonts w:ascii="Arial" w:hAnsi="Arial" w:cs="Arial"/>
        </w:rPr>
        <w:t>zawarcia</w:t>
      </w:r>
      <w:r w:rsidR="008D4C94">
        <w:rPr>
          <w:rFonts w:ascii="Arial" w:hAnsi="Arial" w:cs="Arial"/>
        </w:rPr>
        <w:t xml:space="preserve"> niniejszej umowy</w:t>
      </w:r>
      <w:r w:rsidR="00AF506A">
        <w:rPr>
          <w:rFonts w:ascii="Arial" w:hAnsi="Arial" w:cs="Arial"/>
        </w:rPr>
        <w:t>.</w:t>
      </w:r>
    </w:p>
    <w:p w14:paraId="3F7CC762" w14:textId="0F5084A8" w:rsidR="00A32090" w:rsidRPr="005531BA" w:rsidRDefault="00A32090" w:rsidP="00A86BD1">
      <w:pPr>
        <w:numPr>
          <w:ilvl w:val="0"/>
          <w:numId w:val="16"/>
        </w:numPr>
        <w:spacing w:before="120"/>
        <w:jc w:val="both"/>
        <w:rPr>
          <w:rFonts w:ascii="Arial" w:hAnsi="Arial" w:cs="Arial"/>
        </w:rPr>
      </w:pPr>
      <w:r w:rsidRPr="005531BA">
        <w:rPr>
          <w:rFonts w:ascii="Arial" w:hAnsi="Arial" w:cs="Arial"/>
        </w:rPr>
        <w:t>Zamawiający przewiduje możliwość zmiany wskazan</w:t>
      </w:r>
      <w:r w:rsidR="00217316">
        <w:rPr>
          <w:rFonts w:ascii="Arial" w:hAnsi="Arial" w:cs="Arial"/>
        </w:rPr>
        <w:t xml:space="preserve">ego ust. 1 niniejszego paragrafu </w:t>
      </w:r>
      <w:r w:rsidRPr="005531BA">
        <w:rPr>
          <w:rFonts w:ascii="Arial" w:hAnsi="Arial" w:cs="Arial"/>
        </w:rPr>
        <w:t xml:space="preserve"> termin</w:t>
      </w:r>
      <w:r w:rsidR="00217316">
        <w:rPr>
          <w:rFonts w:ascii="Arial" w:hAnsi="Arial" w:cs="Arial"/>
        </w:rPr>
        <w:t>u</w:t>
      </w:r>
      <w:r w:rsidRPr="005531BA">
        <w:rPr>
          <w:rFonts w:ascii="Arial" w:hAnsi="Arial" w:cs="Arial"/>
        </w:rPr>
        <w:t xml:space="preserve"> realizacji przedmiotu zamówienia - po obustronnym uzgodnieniu - w przypadku wystąpienia:</w:t>
      </w:r>
    </w:p>
    <w:p w14:paraId="30F9DBEF" w14:textId="11A1E3A8" w:rsidR="00A32090" w:rsidRPr="005531BA" w:rsidRDefault="00A32090" w:rsidP="00A86BD1">
      <w:pPr>
        <w:numPr>
          <w:ilvl w:val="1"/>
          <w:numId w:val="16"/>
        </w:numPr>
        <w:tabs>
          <w:tab w:val="clear" w:pos="350"/>
          <w:tab w:val="num" w:pos="851"/>
        </w:tabs>
        <w:spacing w:before="120"/>
        <w:ind w:left="851" w:hanging="425"/>
        <w:jc w:val="both"/>
        <w:rPr>
          <w:rFonts w:ascii="Arial" w:hAnsi="Arial" w:cs="Arial"/>
        </w:rPr>
      </w:pPr>
      <w:r w:rsidRPr="005531BA">
        <w:rPr>
          <w:rFonts w:ascii="Arial" w:hAnsi="Arial" w:cs="Arial"/>
        </w:rPr>
        <w:t>Przyczyn zewnętrznych niezależnych od Zamawiającego oraz Wykonawcy skutkujących niemożliwością wykonania</w:t>
      </w:r>
      <w:r w:rsidR="00217316">
        <w:rPr>
          <w:rFonts w:ascii="Arial" w:hAnsi="Arial" w:cs="Arial"/>
        </w:rPr>
        <w:t xml:space="preserve"> przedmiotu zamówienia, w tym w </w:t>
      </w:r>
      <w:r w:rsidRPr="005531BA">
        <w:rPr>
          <w:rFonts w:ascii="Arial" w:hAnsi="Arial" w:cs="Arial"/>
        </w:rPr>
        <w:t>szczególności odmowy wydania przez organy administracji lub inne podmioty wymaganych decyzji, zezwoleń, uzgodnień z przyczyn</w:t>
      </w:r>
      <w:r w:rsidR="00217316">
        <w:rPr>
          <w:rFonts w:ascii="Arial" w:hAnsi="Arial" w:cs="Arial"/>
        </w:rPr>
        <w:t xml:space="preserve"> niezawinionych przez Wykonawcę.</w:t>
      </w:r>
    </w:p>
    <w:p w14:paraId="7C7737C9" w14:textId="77777777" w:rsidR="00A32090" w:rsidRPr="005531BA" w:rsidRDefault="00A32090" w:rsidP="00A86BD1">
      <w:pPr>
        <w:numPr>
          <w:ilvl w:val="1"/>
          <w:numId w:val="16"/>
        </w:numPr>
        <w:tabs>
          <w:tab w:val="clear" w:pos="350"/>
          <w:tab w:val="num" w:pos="851"/>
        </w:tabs>
        <w:spacing w:before="120"/>
        <w:ind w:left="851" w:hanging="425"/>
        <w:jc w:val="both"/>
        <w:rPr>
          <w:rFonts w:ascii="Arial" w:hAnsi="Arial" w:cs="Arial"/>
        </w:rPr>
      </w:pPr>
      <w:r w:rsidRPr="005531BA">
        <w:rPr>
          <w:rFonts w:ascii="Arial" w:hAnsi="Arial" w:cs="Arial"/>
        </w:rPr>
        <w:t>Tzw. „siły wyższej” tj. zdarzenia, którego wystąpienie jest niezależne od Stron i któremu nie mogą one zapobiec przy zachowaniu należytej staranności.</w:t>
      </w:r>
    </w:p>
    <w:p w14:paraId="27F8FE29" w14:textId="0CA73969" w:rsidR="00A32090" w:rsidRPr="00217316" w:rsidRDefault="00A32090" w:rsidP="00536265">
      <w:pPr>
        <w:numPr>
          <w:ilvl w:val="0"/>
          <w:numId w:val="16"/>
        </w:numPr>
        <w:spacing w:before="120"/>
        <w:jc w:val="both"/>
        <w:rPr>
          <w:rFonts w:ascii="Arial" w:hAnsi="Arial" w:cs="Arial"/>
        </w:rPr>
      </w:pPr>
      <w:r w:rsidRPr="00217316">
        <w:rPr>
          <w:rFonts w:ascii="Arial" w:hAnsi="Arial" w:cs="Arial"/>
        </w:rPr>
        <w:t>Warunki dokonania zmiany</w:t>
      </w:r>
      <w:r w:rsidR="00217316">
        <w:rPr>
          <w:rFonts w:ascii="Arial" w:hAnsi="Arial" w:cs="Arial"/>
        </w:rPr>
        <w:t>: W</w:t>
      </w:r>
      <w:r w:rsidRPr="00217316">
        <w:rPr>
          <w:rFonts w:ascii="Arial" w:hAnsi="Arial" w:cs="Arial"/>
        </w:rPr>
        <w:t xml:space="preserve"> przypadku wystąpienia którejkolwiek</w:t>
      </w:r>
      <w:r w:rsidR="00217316">
        <w:rPr>
          <w:rFonts w:ascii="Arial" w:hAnsi="Arial" w:cs="Arial"/>
        </w:rPr>
        <w:t xml:space="preserve"> z okoliczności wymienionych w ust</w:t>
      </w:r>
      <w:r w:rsidRPr="00217316">
        <w:rPr>
          <w:rFonts w:ascii="Arial" w:hAnsi="Arial" w:cs="Arial"/>
        </w:rPr>
        <w:t xml:space="preserve">. 2) </w:t>
      </w:r>
      <w:r w:rsidR="00217316">
        <w:rPr>
          <w:rFonts w:ascii="Arial" w:hAnsi="Arial" w:cs="Arial"/>
        </w:rPr>
        <w:t xml:space="preserve">niniejszego paragrafu </w:t>
      </w:r>
      <w:r w:rsidRPr="00217316">
        <w:rPr>
          <w:rFonts w:ascii="Arial" w:hAnsi="Arial" w:cs="Arial"/>
        </w:rPr>
        <w:t>termin wykonania umowy może ulec odpowiedniemu przedłużeniu o udokumentowany przez Wykonawcę okres trwania tych okoliczności.</w:t>
      </w:r>
    </w:p>
    <w:p w14:paraId="163B36BA" w14:textId="77777777" w:rsidR="00A32090" w:rsidRPr="005531BA" w:rsidRDefault="00A32090" w:rsidP="00A86BD1">
      <w:pPr>
        <w:numPr>
          <w:ilvl w:val="0"/>
          <w:numId w:val="16"/>
        </w:numPr>
        <w:spacing w:before="120"/>
        <w:jc w:val="both"/>
        <w:rPr>
          <w:rFonts w:ascii="Arial" w:hAnsi="Arial" w:cs="Arial"/>
        </w:rPr>
      </w:pPr>
      <w:r w:rsidRPr="005531BA">
        <w:rPr>
          <w:rFonts w:ascii="Arial" w:hAnsi="Arial" w:cs="Arial"/>
        </w:rPr>
        <w:t>W tym celu Wykonawca przedkłada na piśmie informację o rzeczywistej ilości dni trwania prac oraz o okolicznościach uniemożliwiających wykonanie przedmiotu umowy w sposób należyty.</w:t>
      </w:r>
    </w:p>
    <w:p w14:paraId="78AF2A26" w14:textId="77777777" w:rsidR="00A32090" w:rsidRPr="005531BA" w:rsidRDefault="00A32090" w:rsidP="00A86BD1">
      <w:pPr>
        <w:numPr>
          <w:ilvl w:val="0"/>
          <w:numId w:val="16"/>
        </w:numPr>
        <w:spacing w:before="120"/>
        <w:jc w:val="both"/>
        <w:rPr>
          <w:rFonts w:ascii="Arial" w:hAnsi="Arial" w:cs="Arial"/>
        </w:rPr>
      </w:pPr>
      <w:r w:rsidRPr="005531BA">
        <w:rPr>
          <w:rFonts w:ascii="Arial" w:hAnsi="Arial" w:cs="Arial"/>
        </w:rPr>
        <w:t>Ustala się, że zmiana terminu wykonania zamówienia odbywa się na pisemny wniosek Wykonawcy.</w:t>
      </w:r>
    </w:p>
    <w:p w14:paraId="2111126E" w14:textId="77777777" w:rsidR="00A86BD1" w:rsidRDefault="00A86BD1" w:rsidP="004438F2">
      <w:pPr>
        <w:pStyle w:val="Tekstpodstawowy"/>
        <w:jc w:val="center"/>
        <w:rPr>
          <w:rFonts w:ascii="Arial" w:hAnsi="Arial" w:cs="Arial"/>
        </w:rPr>
      </w:pPr>
    </w:p>
    <w:p w14:paraId="26FCC20E" w14:textId="77777777" w:rsidR="00A86BD1" w:rsidRPr="00703140" w:rsidRDefault="00A86BD1" w:rsidP="004438F2">
      <w:pPr>
        <w:pStyle w:val="Tekstpodstawowy"/>
        <w:jc w:val="center"/>
        <w:rPr>
          <w:rFonts w:ascii="Arial" w:hAnsi="Arial" w:cs="Arial"/>
        </w:rPr>
      </w:pPr>
    </w:p>
    <w:p w14:paraId="66597B32" w14:textId="77777777" w:rsidR="001926F5" w:rsidRPr="00703140" w:rsidRDefault="00E26AC5" w:rsidP="004438F2">
      <w:pPr>
        <w:pStyle w:val="Tekstpodstawowy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</w:rPr>
        <w:t xml:space="preserve">§ </w:t>
      </w:r>
      <w:r w:rsidR="00AE5835">
        <w:rPr>
          <w:rFonts w:ascii="Arial" w:hAnsi="Arial" w:cs="Arial"/>
        </w:rPr>
        <w:t>3</w:t>
      </w:r>
      <w:r w:rsidR="001926F5" w:rsidRPr="00703140">
        <w:rPr>
          <w:rFonts w:ascii="Arial" w:hAnsi="Arial" w:cs="Arial"/>
          <w:b/>
          <w:bCs/>
        </w:rPr>
        <w:t xml:space="preserve"> </w:t>
      </w:r>
      <w:r w:rsidR="00B64AD8" w:rsidRPr="00703140">
        <w:rPr>
          <w:rFonts w:ascii="Arial" w:hAnsi="Arial" w:cs="Arial"/>
          <w:b/>
          <w:bCs/>
        </w:rPr>
        <w:t xml:space="preserve">Wskazanie osób </w:t>
      </w:r>
      <w:r w:rsidR="00B94667" w:rsidRPr="00703140">
        <w:rPr>
          <w:rFonts w:ascii="Arial" w:hAnsi="Arial" w:cs="Arial"/>
          <w:b/>
          <w:bCs/>
        </w:rPr>
        <w:t>odpowiedzialnych za realizację zamówienia</w:t>
      </w:r>
    </w:p>
    <w:p w14:paraId="11D82C05" w14:textId="77777777" w:rsidR="008C268F" w:rsidRPr="00703140" w:rsidRDefault="00B64AD8" w:rsidP="00A86BD1">
      <w:pPr>
        <w:pStyle w:val="Tekstpodstawowy"/>
        <w:numPr>
          <w:ilvl w:val="0"/>
          <w:numId w:val="3"/>
        </w:numPr>
        <w:tabs>
          <w:tab w:val="left" w:pos="360"/>
        </w:tabs>
        <w:spacing w:before="120"/>
        <w:ind w:left="357" w:hanging="357"/>
        <w:rPr>
          <w:rFonts w:ascii="Arial" w:hAnsi="Arial" w:cs="Arial"/>
          <w:b/>
          <w:bCs/>
        </w:rPr>
      </w:pPr>
      <w:r w:rsidRPr="00703140">
        <w:rPr>
          <w:rFonts w:ascii="Arial" w:hAnsi="Arial" w:cs="Arial"/>
        </w:rPr>
        <w:t>Do kontaktów z Wykonawcą w sprawach realizacji przedmiotu umowy Zamawiający wyznacza</w:t>
      </w:r>
      <w:r w:rsidR="00C248BD" w:rsidRPr="00703140">
        <w:rPr>
          <w:rFonts w:ascii="Arial" w:hAnsi="Arial" w:cs="Arial"/>
        </w:rPr>
        <w:t xml:space="preserve"> </w:t>
      </w:r>
      <w:r w:rsidR="002E270B" w:rsidRPr="00703140">
        <w:rPr>
          <w:rFonts w:ascii="Arial" w:hAnsi="Arial" w:cs="Arial"/>
        </w:rPr>
        <w:t xml:space="preserve">osobę: </w:t>
      </w:r>
      <w:r w:rsidR="002C3BCF" w:rsidRPr="00703140">
        <w:rPr>
          <w:rFonts w:ascii="Arial" w:hAnsi="Arial" w:cs="Arial"/>
        </w:rPr>
        <w:t>…………………………</w:t>
      </w:r>
    </w:p>
    <w:p w14:paraId="2D1D8326" w14:textId="669EE975" w:rsidR="00E26AC5" w:rsidRPr="00AF506A" w:rsidRDefault="00B64AD8" w:rsidP="00A86BD1">
      <w:pPr>
        <w:pStyle w:val="Tekstpodstawowy"/>
        <w:numPr>
          <w:ilvl w:val="0"/>
          <w:numId w:val="3"/>
        </w:numPr>
        <w:tabs>
          <w:tab w:val="left" w:pos="360"/>
        </w:tabs>
        <w:spacing w:before="120"/>
        <w:ind w:left="357" w:hanging="357"/>
        <w:rPr>
          <w:rFonts w:ascii="Arial" w:hAnsi="Arial" w:cs="Arial"/>
          <w:b/>
          <w:bCs/>
        </w:rPr>
      </w:pPr>
      <w:r w:rsidRPr="00703140">
        <w:rPr>
          <w:rFonts w:ascii="Arial" w:hAnsi="Arial" w:cs="Arial"/>
        </w:rPr>
        <w:t>Do kontaktów z Zamawiającym w sprawach realizacji przedmiotu umowy Wykonawca wyznacza</w:t>
      </w:r>
      <w:r w:rsidR="002E270B" w:rsidRPr="00703140">
        <w:rPr>
          <w:rFonts w:ascii="Arial" w:hAnsi="Arial" w:cs="Arial"/>
        </w:rPr>
        <w:t xml:space="preserve"> osob</w:t>
      </w:r>
      <w:r w:rsidR="00922458">
        <w:rPr>
          <w:rFonts w:ascii="Arial" w:hAnsi="Arial" w:cs="Arial"/>
        </w:rPr>
        <w:t>y</w:t>
      </w:r>
      <w:r w:rsidR="002E270B" w:rsidRPr="00703140">
        <w:rPr>
          <w:rFonts w:ascii="Arial" w:hAnsi="Arial" w:cs="Arial"/>
        </w:rPr>
        <w:t>: Tomasz Bodziony</w:t>
      </w:r>
      <w:r w:rsidR="00922458">
        <w:rPr>
          <w:rFonts w:ascii="Arial" w:hAnsi="Arial" w:cs="Arial"/>
        </w:rPr>
        <w:t xml:space="preserve">, </w:t>
      </w:r>
      <w:r w:rsidR="00A86BD1">
        <w:rPr>
          <w:rFonts w:ascii="Arial" w:hAnsi="Arial" w:cs="Arial"/>
          <w:bCs/>
        </w:rPr>
        <w:t>Tomasz Wydrzyński</w:t>
      </w:r>
      <w:r w:rsidR="00217316">
        <w:rPr>
          <w:rFonts w:ascii="Arial" w:hAnsi="Arial" w:cs="Arial"/>
          <w:bCs/>
        </w:rPr>
        <w:t>.</w:t>
      </w:r>
    </w:p>
    <w:p w14:paraId="603D1FA5" w14:textId="77777777" w:rsidR="00B60217" w:rsidRDefault="00B60217" w:rsidP="006F2BDE">
      <w:pPr>
        <w:pStyle w:val="Tekstpodstawowy"/>
        <w:tabs>
          <w:tab w:val="left" w:pos="360"/>
        </w:tabs>
        <w:ind w:left="360"/>
        <w:rPr>
          <w:rFonts w:ascii="Arial" w:hAnsi="Arial" w:cs="Arial"/>
          <w:b/>
          <w:bCs/>
        </w:rPr>
      </w:pPr>
    </w:p>
    <w:p w14:paraId="738B7084" w14:textId="77777777" w:rsidR="007C2BE6" w:rsidRPr="00703140" w:rsidRDefault="007C2BE6" w:rsidP="006F2BDE">
      <w:pPr>
        <w:pStyle w:val="Tekstpodstawowy"/>
        <w:tabs>
          <w:tab w:val="left" w:pos="360"/>
        </w:tabs>
        <w:ind w:left="360"/>
        <w:rPr>
          <w:rFonts w:ascii="Arial" w:hAnsi="Arial" w:cs="Arial"/>
          <w:b/>
          <w:bCs/>
        </w:rPr>
      </w:pPr>
    </w:p>
    <w:p w14:paraId="23F3EACA" w14:textId="77777777" w:rsidR="001926F5" w:rsidRDefault="00AE5835" w:rsidP="004438F2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§ 4</w:t>
      </w:r>
      <w:r w:rsidR="001926F5" w:rsidRPr="00703140">
        <w:rPr>
          <w:rFonts w:ascii="Arial" w:hAnsi="Arial" w:cs="Arial"/>
        </w:rPr>
        <w:t xml:space="preserve"> </w:t>
      </w:r>
      <w:r w:rsidR="001926F5" w:rsidRPr="00703140">
        <w:rPr>
          <w:rFonts w:ascii="Arial" w:hAnsi="Arial" w:cs="Arial"/>
          <w:b/>
          <w:bCs/>
        </w:rPr>
        <w:t>Wynagrodzenie za przedmiot umowy</w:t>
      </w:r>
    </w:p>
    <w:p w14:paraId="065EC530" w14:textId="77777777" w:rsidR="00A86BD1" w:rsidRPr="00703140" w:rsidRDefault="00A86BD1" w:rsidP="00A86BD1">
      <w:pPr>
        <w:pStyle w:val="Tekstpodstawowy"/>
        <w:tabs>
          <w:tab w:val="left" w:pos="360"/>
        </w:tabs>
        <w:rPr>
          <w:rFonts w:ascii="Arial" w:hAnsi="Arial" w:cs="Arial"/>
          <w:b/>
          <w:bCs/>
        </w:rPr>
      </w:pPr>
    </w:p>
    <w:p w14:paraId="5F8305CC" w14:textId="77777777" w:rsidR="00E26AC5" w:rsidRPr="00703140" w:rsidRDefault="00423399" w:rsidP="00A86BD1">
      <w:pPr>
        <w:pStyle w:val="Tekstpodstawowy"/>
        <w:numPr>
          <w:ilvl w:val="0"/>
          <w:numId w:val="2"/>
        </w:numPr>
        <w:tabs>
          <w:tab w:val="left" w:pos="360"/>
        </w:tabs>
        <w:spacing w:after="120"/>
        <w:rPr>
          <w:rFonts w:ascii="Arial" w:hAnsi="Arial" w:cs="Arial"/>
        </w:rPr>
      </w:pPr>
      <w:r w:rsidRPr="00703140">
        <w:rPr>
          <w:rFonts w:ascii="Arial" w:hAnsi="Arial" w:cs="Arial"/>
        </w:rPr>
        <w:t>W</w:t>
      </w:r>
      <w:r w:rsidR="00E26AC5" w:rsidRPr="00703140">
        <w:rPr>
          <w:rFonts w:ascii="Arial" w:hAnsi="Arial" w:cs="Arial"/>
        </w:rPr>
        <w:t>ynagrodzenie zostało ustalone na podstawie przedłoż</w:t>
      </w:r>
      <w:r w:rsidR="009B005B" w:rsidRPr="00703140">
        <w:rPr>
          <w:rFonts w:ascii="Arial" w:hAnsi="Arial" w:cs="Arial"/>
        </w:rPr>
        <w:t>onej oferty.</w:t>
      </w:r>
    </w:p>
    <w:p w14:paraId="408248B6" w14:textId="77777777" w:rsidR="00E26AC5" w:rsidRPr="00703140" w:rsidRDefault="00E26AC5" w:rsidP="00A86BD1">
      <w:pPr>
        <w:pStyle w:val="Tekstpodstawowy"/>
        <w:numPr>
          <w:ilvl w:val="0"/>
          <w:numId w:val="2"/>
        </w:numPr>
        <w:tabs>
          <w:tab w:val="left" w:pos="360"/>
        </w:tabs>
        <w:spacing w:after="120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Wynagrodzenie za przedmiot umowy wynosi: </w:t>
      </w:r>
    </w:p>
    <w:p w14:paraId="612C53A5" w14:textId="77777777" w:rsidR="00AE5835" w:rsidRDefault="00E9663A" w:rsidP="00C81B7B">
      <w:pPr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>cenę netto:…..</w:t>
      </w:r>
      <w:r w:rsidR="002C6071">
        <w:rPr>
          <w:rFonts w:ascii="Arial" w:hAnsi="Arial" w:cs="Arial"/>
        </w:rPr>
        <w:t>….</w:t>
      </w:r>
      <w:r w:rsidR="00C81B7B" w:rsidRPr="00703140">
        <w:rPr>
          <w:rFonts w:ascii="Arial" w:hAnsi="Arial" w:cs="Arial"/>
        </w:rPr>
        <w:t xml:space="preserve">. zł,  </w:t>
      </w:r>
    </w:p>
    <w:p w14:paraId="7C91BF7F" w14:textId="77777777" w:rsidR="00AE5835" w:rsidRDefault="00C81B7B" w:rsidP="00C81B7B">
      <w:pPr>
        <w:spacing w:before="120"/>
        <w:ind w:left="357"/>
        <w:rPr>
          <w:rFonts w:ascii="Arial" w:hAnsi="Arial" w:cs="Arial"/>
        </w:rPr>
      </w:pPr>
      <w:r w:rsidRPr="00703140">
        <w:rPr>
          <w:rFonts w:ascii="Arial" w:hAnsi="Arial" w:cs="Arial"/>
        </w:rPr>
        <w:t>VAT: ……….....zł.</w:t>
      </w:r>
      <w:r w:rsidR="002C6071">
        <w:rPr>
          <w:rFonts w:ascii="Arial" w:hAnsi="Arial" w:cs="Arial"/>
        </w:rPr>
        <w:t xml:space="preserve"> </w:t>
      </w:r>
    </w:p>
    <w:p w14:paraId="7E6C742D" w14:textId="77777777" w:rsidR="002C6071" w:rsidRDefault="00C81B7B" w:rsidP="00C81B7B">
      <w:pPr>
        <w:spacing w:before="120"/>
        <w:ind w:left="357"/>
        <w:rPr>
          <w:rFonts w:ascii="Arial" w:hAnsi="Arial" w:cs="Arial"/>
          <w:bCs/>
        </w:rPr>
      </w:pPr>
      <w:r w:rsidRPr="00703140">
        <w:rPr>
          <w:rFonts w:ascii="Arial" w:hAnsi="Arial" w:cs="Arial"/>
        </w:rPr>
        <w:lastRenderedPageBreak/>
        <w:t xml:space="preserve">cena ofertowa brutto </w:t>
      </w:r>
      <w:r w:rsidRPr="00703140">
        <w:rPr>
          <w:rFonts w:ascii="Arial" w:hAnsi="Arial" w:cs="Arial"/>
          <w:bCs/>
        </w:rPr>
        <w:t xml:space="preserve">………………zł, </w:t>
      </w:r>
    </w:p>
    <w:p w14:paraId="21B1EB18" w14:textId="77777777" w:rsidR="00C81B7B" w:rsidRDefault="00C81B7B" w:rsidP="00C81B7B">
      <w:pPr>
        <w:spacing w:before="120"/>
        <w:ind w:left="357"/>
        <w:rPr>
          <w:rFonts w:ascii="Arial" w:hAnsi="Arial" w:cs="Arial"/>
          <w:bCs/>
        </w:rPr>
      </w:pPr>
      <w:r w:rsidRPr="00703140">
        <w:rPr>
          <w:rFonts w:ascii="Arial" w:hAnsi="Arial" w:cs="Arial"/>
          <w:bCs/>
        </w:rPr>
        <w:t>cena ofertowa brutto</w:t>
      </w:r>
      <w:r w:rsidR="002C6071">
        <w:rPr>
          <w:rFonts w:ascii="Arial" w:hAnsi="Arial" w:cs="Arial"/>
          <w:bCs/>
        </w:rPr>
        <w:t xml:space="preserve"> słownie </w:t>
      </w:r>
      <w:r w:rsidR="001E5D9E" w:rsidRPr="00703140">
        <w:rPr>
          <w:rFonts w:ascii="Arial" w:hAnsi="Arial" w:cs="Arial"/>
          <w:bCs/>
        </w:rPr>
        <w:t>…………</w:t>
      </w:r>
      <w:r w:rsidRPr="00703140">
        <w:rPr>
          <w:rFonts w:ascii="Arial" w:hAnsi="Arial" w:cs="Arial"/>
          <w:bCs/>
        </w:rPr>
        <w:t>………………..………………………………</w:t>
      </w:r>
    </w:p>
    <w:p w14:paraId="06523B07" w14:textId="77777777" w:rsidR="00217316" w:rsidRDefault="00217316" w:rsidP="00217316">
      <w:pPr>
        <w:spacing w:before="120"/>
        <w:rPr>
          <w:rFonts w:ascii="Arial" w:hAnsi="Arial" w:cs="Arial"/>
          <w:bCs/>
        </w:rPr>
      </w:pPr>
    </w:p>
    <w:p w14:paraId="545FB58E" w14:textId="77777777" w:rsidR="00AE5835" w:rsidRPr="00410E1A" w:rsidRDefault="00AE5835" w:rsidP="00A86BD1">
      <w:pPr>
        <w:pStyle w:val="Akapitzlist"/>
        <w:numPr>
          <w:ilvl w:val="0"/>
          <w:numId w:val="4"/>
        </w:numPr>
        <w:suppressAutoHyphens/>
        <w:spacing w:after="0" w:line="240" w:lineRule="auto"/>
        <w:ind w:left="354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nie może bez zgody Zamawiającego przenieść wierzytelności wynikających z niniejszej umowy na osoby trzecie.</w:t>
      </w:r>
    </w:p>
    <w:p w14:paraId="00CBC86E" w14:textId="71BC1850" w:rsidR="00A86BD1" w:rsidRPr="00A86BD1" w:rsidRDefault="00A86BD1" w:rsidP="00A86BD1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</w:pPr>
      <w:r w:rsidRPr="00A86BD1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Kwota wynagrodzenia, o którym mowa ust. 2 niniejszego paragrafu zawiera wszystkie koszty związane z realizacją zadania,</w:t>
      </w:r>
      <w:r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niezbędne do jego wykonania, a </w:t>
      </w:r>
      <w:r w:rsidRPr="00A86BD1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w</w:t>
      </w:r>
      <w:r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 </w:t>
      </w:r>
      <w:r w:rsidRPr="00A86BD1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szczególności: dojazd na miejsce wykonania zadania, koszty eksploatacji mas</w:t>
      </w:r>
      <w:r w:rsidR="00EF0739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zyn, wynagrodzenie pracowników</w:t>
      </w:r>
      <w:r w:rsidRPr="00A86BD1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, inne koszty niewymienione, a które mogą wystąpić przy realizacji przedmiotu zamówienia. </w:t>
      </w:r>
    </w:p>
    <w:p w14:paraId="6BE3FADD" w14:textId="4FA25C52" w:rsidR="00AE5835" w:rsidRPr="00410E1A" w:rsidRDefault="00AE5835" w:rsidP="00A86BD1">
      <w:pPr>
        <w:pStyle w:val="Akapitzlist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Wynagrodzenie określone w</w:t>
      </w:r>
      <w:r w:rsidR="00EF0739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ust.</w:t>
      </w:r>
      <w:r w:rsidR="00EF073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2 niniejszego paragrafu </w:t>
      </w: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ma charakter wynagrodzenia </w:t>
      </w:r>
      <w:r w:rsidR="00A86BD1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ryczałtowego, </w:t>
      </w: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maksymalnego dla przedmiotu zamówienia określonego w niniejszej umowie.</w:t>
      </w:r>
    </w:p>
    <w:p w14:paraId="5D534F43" w14:textId="4077F62A" w:rsidR="00AE5835" w:rsidRPr="00410E1A" w:rsidRDefault="00AE5835" w:rsidP="00A86BD1">
      <w:pPr>
        <w:pStyle w:val="Akapitzlist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Niedoszacowanie, pominięcie oraz brak rozpoznania zakresu przedmiotu umowy </w:t>
      </w:r>
      <w:r w:rsidR="00EF073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przez Wykonawcę </w:t>
      </w: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nie może być podstawą do żądania zmiany wynagrodzenia określonego </w:t>
      </w: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 </w:t>
      </w:r>
      <w:r w:rsidR="00EF073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ust. 2 niniejszego paragrafu</w:t>
      </w: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</w:p>
    <w:p w14:paraId="60149F32" w14:textId="77777777" w:rsidR="00AE5835" w:rsidRPr="004438F2" w:rsidRDefault="00AE5835" w:rsidP="00A86BD1">
      <w:pPr>
        <w:pStyle w:val="Akapitzlist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10E1A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Wykonawca oświadcza, że jest podatnikiem podatku VAT od towarów i usług </w:t>
      </w:r>
      <w:r w:rsidRPr="004438F2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i posiada numer</w:t>
      </w:r>
      <w:r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identyfikacji podatkowej NIP …………………..</w:t>
      </w:r>
    </w:p>
    <w:p w14:paraId="122C238C" w14:textId="596BAB3D" w:rsidR="00AE5835" w:rsidRDefault="00AE5835" w:rsidP="00A86BD1">
      <w:pPr>
        <w:pStyle w:val="Akapitzlist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438F2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Zamawiający oświadcza, że jest podatnikiem podatku VAT od towarów i usług i posiada numer identyfikacji podatkowej NIP </w:t>
      </w:r>
      <w:r w:rsidR="00EF073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734 001 82 96.</w:t>
      </w:r>
    </w:p>
    <w:p w14:paraId="1903E549" w14:textId="60EF6B75" w:rsidR="00EF0739" w:rsidRPr="00B908D6" w:rsidRDefault="00EF0739" w:rsidP="00EF0739">
      <w:pPr>
        <w:pStyle w:val="Bezodstpw1"/>
        <w:numPr>
          <w:ilvl w:val="0"/>
          <w:numId w:val="3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>Strony przyjmują zasadę, że należny podatek VAT naliczony zostanie od wartości netto w wysokości obowiązującej w dniu wystawienia faktury. Jeżeli w okresie obowiązywania umowy nastąpi zmiana ustawo</w:t>
      </w:r>
      <w:r>
        <w:rPr>
          <w:rFonts w:ascii="Arial" w:hAnsi="Arial" w:cs="Arial"/>
          <w:sz w:val="24"/>
          <w:szCs w:val="24"/>
        </w:rPr>
        <w:t>wej stawki podatku od towarów i </w:t>
      </w:r>
      <w:r w:rsidRPr="00B908D6">
        <w:rPr>
          <w:rFonts w:ascii="Arial" w:hAnsi="Arial" w:cs="Arial"/>
          <w:sz w:val="24"/>
          <w:szCs w:val="24"/>
        </w:rPr>
        <w:t xml:space="preserve">usług (VAT), od chwili zmiany podatek w nowej stawce będzie doliczany do dotychczasowych cen netto. </w:t>
      </w:r>
    </w:p>
    <w:p w14:paraId="56571292" w14:textId="3244D755" w:rsidR="00EF0739" w:rsidRPr="00B908D6" w:rsidRDefault="00EF0739" w:rsidP="00EF0739">
      <w:pPr>
        <w:pStyle w:val="Bezodstpw1"/>
        <w:numPr>
          <w:ilvl w:val="0"/>
          <w:numId w:val="3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 xml:space="preserve">Wykonawca oświadcza, że zapoznał się z warunkami realizacji zamówienia oraz miejscem wykonania zamówienia, zamówienie przyjmuje do realizacji </w:t>
      </w:r>
      <w:r>
        <w:rPr>
          <w:rFonts w:ascii="Arial" w:hAnsi="Arial" w:cs="Arial"/>
          <w:sz w:val="24"/>
          <w:szCs w:val="24"/>
        </w:rPr>
        <w:t>bez zastrzeżeń i wykona zamówienie</w:t>
      </w:r>
      <w:r w:rsidRPr="00B908D6">
        <w:rPr>
          <w:rFonts w:ascii="Arial" w:hAnsi="Arial" w:cs="Arial"/>
          <w:sz w:val="24"/>
          <w:szCs w:val="24"/>
        </w:rPr>
        <w:t xml:space="preserve"> w termin</w:t>
      </w:r>
      <w:r>
        <w:rPr>
          <w:rFonts w:ascii="Arial" w:hAnsi="Arial" w:cs="Arial"/>
          <w:sz w:val="24"/>
          <w:szCs w:val="24"/>
        </w:rPr>
        <w:t>ie i na warunkach określonych w </w:t>
      </w:r>
      <w:r w:rsidRPr="00B908D6">
        <w:rPr>
          <w:rFonts w:ascii="Arial" w:hAnsi="Arial" w:cs="Arial"/>
          <w:sz w:val="24"/>
          <w:szCs w:val="24"/>
        </w:rPr>
        <w:t>niniejszej umowie.</w:t>
      </w:r>
    </w:p>
    <w:p w14:paraId="65705C54" w14:textId="77777777" w:rsidR="00EF0739" w:rsidRPr="00B908D6" w:rsidRDefault="00EF0739" w:rsidP="00EF0739">
      <w:pPr>
        <w:pStyle w:val="Bezodstpw1"/>
        <w:numPr>
          <w:ilvl w:val="0"/>
          <w:numId w:val="3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908D6">
        <w:rPr>
          <w:rFonts w:ascii="Arial" w:hAnsi="Arial" w:cs="Arial"/>
          <w:sz w:val="24"/>
          <w:szCs w:val="24"/>
        </w:rPr>
        <w:t>Zmiana wynagrodzenia może wynikać również z rezygnacji przez Zamawiającego z realizacji części przedmiotu umowy. W takim przypadku wynagrodzenie przysługujące Wykonawcy zostanie pomniejszone, przy czym Zamawiający zapłaci Wykonawcy za wszystkie spełnione przez niego świadczenia oraz udokumentowane koszty, które poniósł on w związku z</w:t>
      </w:r>
      <w:r>
        <w:rPr>
          <w:rFonts w:ascii="Arial" w:hAnsi="Arial" w:cs="Arial"/>
          <w:sz w:val="24"/>
          <w:szCs w:val="24"/>
        </w:rPr>
        <w:t> </w:t>
      </w:r>
      <w:r w:rsidRPr="00B908D6">
        <w:rPr>
          <w:rFonts w:ascii="Arial" w:hAnsi="Arial" w:cs="Arial"/>
          <w:sz w:val="24"/>
          <w:szCs w:val="24"/>
        </w:rPr>
        <w:t>wynikającymi z umowy planowanymi świadczeniami.</w:t>
      </w:r>
    </w:p>
    <w:p w14:paraId="707FA531" w14:textId="77777777" w:rsidR="009C1E65" w:rsidRDefault="009C1E65" w:rsidP="004438F2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</w:rPr>
      </w:pPr>
    </w:p>
    <w:p w14:paraId="00CAA709" w14:textId="77777777" w:rsidR="00EF0739" w:rsidRDefault="00EF0739" w:rsidP="004438F2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</w:rPr>
      </w:pPr>
    </w:p>
    <w:p w14:paraId="30EADB2C" w14:textId="77777777" w:rsidR="00EF0739" w:rsidRDefault="00EF0739" w:rsidP="004438F2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</w:rPr>
      </w:pPr>
    </w:p>
    <w:p w14:paraId="6BF141BC" w14:textId="77777777" w:rsidR="001926F5" w:rsidRPr="00703140" w:rsidRDefault="001926F5" w:rsidP="004438F2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1676D0">
        <w:rPr>
          <w:rFonts w:ascii="Arial" w:hAnsi="Arial" w:cs="Arial"/>
          <w:b/>
        </w:rPr>
        <w:t>5</w:t>
      </w:r>
      <w:r w:rsidRPr="00703140">
        <w:rPr>
          <w:rFonts w:ascii="Arial" w:hAnsi="Arial" w:cs="Arial"/>
          <w:b/>
          <w:bCs/>
        </w:rPr>
        <w:t xml:space="preserve"> Odbiór prac</w:t>
      </w:r>
    </w:p>
    <w:p w14:paraId="4C148C2F" w14:textId="77777777" w:rsidR="00EF0739" w:rsidRPr="00365BF8" w:rsidRDefault="00EF0739" w:rsidP="00EF0739">
      <w:pPr>
        <w:pStyle w:val="Bezodstpw1"/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Strony ustalają, że przedmiotem odbioru końcowego przez Zamawiającego jest całość robót objętych niniejszą umową.</w:t>
      </w:r>
    </w:p>
    <w:p w14:paraId="4F9770CC" w14:textId="77777777" w:rsidR="00EF0739" w:rsidRPr="00365BF8" w:rsidRDefault="00EF0739" w:rsidP="00EF0739">
      <w:pPr>
        <w:pStyle w:val="Bezodstpw1"/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Odbiór końcowy:</w:t>
      </w:r>
    </w:p>
    <w:p w14:paraId="5F3CDE7D" w14:textId="355BA82E" w:rsidR="00EF0739" w:rsidRPr="00EF0739" w:rsidRDefault="00EF0739" w:rsidP="00EF0739">
      <w:pPr>
        <w:pStyle w:val="Bezodstpw1"/>
        <w:numPr>
          <w:ilvl w:val="1"/>
          <w:numId w:val="24"/>
        </w:numPr>
        <w:suppressAutoHyphens w:val="0"/>
        <w:spacing w:before="120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EF0739">
        <w:rPr>
          <w:rFonts w:ascii="Arial" w:hAnsi="Arial" w:cs="Arial"/>
          <w:bCs/>
          <w:sz w:val="24"/>
          <w:szCs w:val="24"/>
        </w:rPr>
        <w:t xml:space="preserve">dbiór ma na celu ostateczne przekazanie Zamawiającemu ustalonego </w:t>
      </w:r>
      <w:r w:rsidRPr="00EF0739">
        <w:rPr>
          <w:rFonts w:ascii="Arial" w:hAnsi="Arial" w:cs="Arial"/>
          <w:bCs/>
          <w:sz w:val="24"/>
          <w:szCs w:val="24"/>
        </w:rPr>
        <w:br/>
        <w:t>w umowie przedmiotu po sprawd</w:t>
      </w:r>
      <w:r>
        <w:rPr>
          <w:rFonts w:ascii="Arial" w:hAnsi="Arial" w:cs="Arial"/>
          <w:bCs/>
          <w:sz w:val="24"/>
          <w:szCs w:val="24"/>
        </w:rPr>
        <w:t>zeniu jego należytego wykonania.</w:t>
      </w:r>
    </w:p>
    <w:p w14:paraId="2A3D3BC4" w14:textId="77777777" w:rsidR="00EF0739" w:rsidRPr="00EF0739" w:rsidRDefault="00547317" w:rsidP="00EF0739">
      <w:pPr>
        <w:pStyle w:val="Bezodstpw1"/>
        <w:numPr>
          <w:ilvl w:val="1"/>
          <w:numId w:val="24"/>
        </w:numPr>
        <w:suppressAutoHyphens w:val="0"/>
        <w:spacing w:before="120"/>
        <w:ind w:left="851" w:hanging="425"/>
        <w:jc w:val="both"/>
        <w:rPr>
          <w:rStyle w:val="Wyrnieniedelikatne1"/>
          <w:rFonts w:ascii="Arial" w:hAnsi="Arial" w:cs="Arial"/>
          <w:bCs/>
          <w:i w:val="0"/>
          <w:color w:val="auto"/>
          <w:sz w:val="24"/>
          <w:szCs w:val="24"/>
        </w:rPr>
      </w:pPr>
      <w:r w:rsidRPr="00EF073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Zgłoszenie przez Wykonawcę przyjmie formę pisemnego oświadczenia o zakończeniu realizacji prac. </w:t>
      </w:r>
    </w:p>
    <w:p w14:paraId="4B044661" w14:textId="1EA66664" w:rsidR="00EF0739" w:rsidRPr="00EF0739" w:rsidRDefault="00547317" w:rsidP="00EF0739">
      <w:pPr>
        <w:pStyle w:val="Bezodstpw1"/>
        <w:numPr>
          <w:ilvl w:val="1"/>
          <w:numId w:val="24"/>
        </w:numPr>
        <w:suppressAutoHyphens w:val="0"/>
        <w:spacing w:before="120"/>
        <w:ind w:left="851" w:hanging="425"/>
        <w:jc w:val="both"/>
        <w:rPr>
          <w:rStyle w:val="Wyrnieniedelikatne1"/>
          <w:rFonts w:ascii="Arial" w:hAnsi="Arial" w:cs="Arial"/>
          <w:bCs/>
          <w:i w:val="0"/>
          <w:color w:val="auto"/>
          <w:sz w:val="24"/>
          <w:szCs w:val="24"/>
        </w:rPr>
      </w:pPr>
      <w:r w:rsidRPr="00EF073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Wraz z oświadczeniem Wykonawca złoży w siedzibie Zamawiającego kompletną dokumentację o której mowa w §1 </w:t>
      </w:r>
      <w:r w:rsidR="00217316">
        <w:rPr>
          <w:rStyle w:val="Wyrnieniedelikatne1"/>
          <w:rFonts w:ascii="Arial" w:hAnsi="Arial"/>
          <w:i w:val="0"/>
          <w:color w:val="auto"/>
          <w:sz w:val="24"/>
          <w:szCs w:val="24"/>
        </w:rPr>
        <w:t>ust</w:t>
      </w:r>
      <w:r w:rsidRPr="00EF073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4 </w:t>
      </w:r>
      <w:r w:rsidR="008A2B6A" w:rsidRPr="00574184">
        <w:rPr>
          <w:rStyle w:val="Wyrnieniedelikatne1"/>
          <w:rFonts w:ascii="Arial" w:hAnsi="Arial"/>
          <w:i w:val="0"/>
          <w:color w:val="auto"/>
          <w:sz w:val="24"/>
          <w:szCs w:val="24"/>
        </w:rPr>
        <w:t>niniejszej umowy</w:t>
      </w:r>
      <w:r w:rsidRPr="00574184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6D0F48A8" w14:textId="1A7B5625" w:rsidR="00EF0739" w:rsidRPr="00EF0739" w:rsidRDefault="00547317" w:rsidP="00EF0739">
      <w:pPr>
        <w:pStyle w:val="Bezodstpw1"/>
        <w:numPr>
          <w:ilvl w:val="1"/>
          <w:numId w:val="24"/>
        </w:numPr>
        <w:suppressAutoHyphens w:val="0"/>
        <w:spacing w:before="120"/>
        <w:ind w:left="851" w:hanging="425"/>
        <w:jc w:val="both"/>
        <w:rPr>
          <w:rStyle w:val="Wyrnieniedelikatne1"/>
          <w:rFonts w:ascii="Arial" w:hAnsi="Arial" w:cs="Arial"/>
          <w:bCs/>
          <w:i w:val="0"/>
          <w:color w:val="auto"/>
          <w:sz w:val="24"/>
          <w:szCs w:val="24"/>
        </w:rPr>
      </w:pPr>
      <w:r w:rsidRPr="00EF0739">
        <w:rPr>
          <w:rStyle w:val="Wyrnieniedelikatne1"/>
          <w:rFonts w:ascii="Arial" w:hAnsi="Arial"/>
          <w:i w:val="0"/>
          <w:color w:val="auto"/>
          <w:sz w:val="24"/>
          <w:szCs w:val="24"/>
        </w:rPr>
        <w:lastRenderedPageBreak/>
        <w:t>Za dzień zgłoszenia przez Wykonawcę przyjmuję się datę wpływu pisma (oświadczenia wraz z kompletną dokumentacją o której mowa w §1</w:t>
      </w:r>
      <w:r w:rsidR="00217316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ust </w:t>
      </w:r>
      <w:r w:rsidRPr="00EF0739">
        <w:rPr>
          <w:rStyle w:val="Wyrnieniedelikatne1"/>
          <w:rFonts w:ascii="Arial" w:hAnsi="Arial"/>
          <w:i w:val="0"/>
          <w:color w:val="auto"/>
          <w:sz w:val="24"/>
          <w:szCs w:val="24"/>
        </w:rPr>
        <w:t>4</w:t>
      </w:r>
      <w:r w:rsidR="008A2B6A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="008A2B6A" w:rsidRPr="00574184">
        <w:rPr>
          <w:rStyle w:val="Wyrnieniedelikatne1"/>
          <w:rFonts w:ascii="Arial" w:hAnsi="Arial"/>
          <w:i w:val="0"/>
          <w:color w:val="auto"/>
          <w:sz w:val="24"/>
          <w:szCs w:val="24"/>
        </w:rPr>
        <w:t>niniejszej umowy</w:t>
      </w:r>
      <w:r w:rsidRPr="00EF0739">
        <w:rPr>
          <w:rStyle w:val="Wyrnieniedelikatne1"/>
          <w:rFonts w:ascii="Arial" w:hAnsi="Arial"/>
          <w:i w:val="0"/>
          <w:color w:val="auto"/>
          <w:sz w:val="24"/>
          <w:szCs w:val="24"/>
        </w:rPr>
        <w:t>) Wykonawcy do siedziby Zamawiającego.</w:t>
      </w:r>
    </w:p>
    <w:p w14:paraId="7F3DBF2A" w14:textId="7E6341E6" w:rsidR="001676D0" w:rsidRPr="00EF0739" w:rsidRDefault="001676D0" w:rsidP="00EF0739">
      <w:pPr>
        <w:pStyle w:val="Bezodstpw1"/>
        <w:numPr>
          <w:ilvl w:val="1"/>
          <w:numId w:val="24"/>
        </w:numPr>
        <w:suppressAutoHyphens w:val="0"/>
        <w:spacing w:before="120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EF0739">
        <w:rPr>
          <w:rFonts w:ascii="Arial" w:hAnsi="Arial" w:cs="Arial"/>
          <w:bCs/>
          <w:sz w:val="24"/>
          <w:szCs w:val="24"/>
        </w:rPr>
        <w:t>Z chwilą odbioru Wykonawca przekaże ostatecznie Zamawiającemu ustalony w umowie przedmiot zamówienia.</w:t>
      </w:r>
    </w:p>
    <w:p w14:paraId="09D4524C" w14:textId="77777777" w:rsidR="00EF0739" w:rsidRPr="00365BF8" w:rsidRDefault="00EF0739" w:rsidP="00EF0739">
      <w:pPr>
        <w:pStyle w:val="Bezodstpw1"/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Jeżeli w trakcie czynności odbioru końcowego zostaną stwierdzone wady wymagające usunięcia Zamawiający odmówi dokonania odbioru do czasu usunięcia wady. W protokole zostanie wskazany termin ustalony przez Strony na ich usunięcie.</w:t>
      </w:r>
    </w:p>
    <w:p w14:paraId="3165E91B" w14:textId="77777777" w:rsidR="00EF0739" w:rsidRPr="00365BF8" w:rsidRDefault="00EF0739" w:rsidP="00EF0739">
      <w:pPr>
        <w:pStyle w:val="Bezodstpw1"/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Po usunięciu wad Wykonawca zobowiązany jest do pisemnego zawiadomienia Zamawiającego o ich usunięciu. Wówczas czynności odbioru zostaną powtórzone wg ustaleń określonych w niniejszym paragrafie.</w:t>
      </w:r>
    </w:p>
    <w:p w14:paraId="2DAC6CD4" w14:textId="77777777" w:rsidR="00EF0739" w:rsidRPr="00365BF8" w:rsidRDefault="00EF0739" w:rsidP="00EF0739">
      <w:pPr>
        <w:pStyle w:val="Bezodstpw1"/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Ustala się następujące terminy usunięcia wad stwierdzonych przez Zamawiającego po dokonaniu odbioru końcowego:</w:t>
      </w:r>
    </w:p>
    <w:p w14:paraId="4AD7C773" w14:textId="77777777" w:rsidR="00EF0739" w:rsidRPr="00365BF8" w:rsidRDefault="00EF0739" w:rsidP="00EF0739">
      <w:pPr>
        <w:pStyle w:val="Bezodstpw1"/>
        <w:numPr>
          <w:ilvl w:val="1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 przypadku wad istotnych - termin 10 dni kalendarzowych od zgłoszenia Wykonawcy wady przez Zamawiającego;</w:t>
      </w:r>
    </w:p>
    <w:p w14:paraId="530B56BA" w14:textId="77777777" w:rsidR="00EF0739" w:rsidRPr="00365BF8" w:rsidRDefault="00EF0739" w:rsidP="00EF0739">
      <w:pPr>
        <w:pStyle w:val="Bezodstpw1"/>
        <w:numPr>
          <w:ilvl w:val="1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 przypadku wad nieistotnych (usterek) - termin 3 dni kalendarzowych od zgłoszenia Wykonawcy wady przez Zamawiającego;</w:t>
      </w:r>
    </w:p>
    <w:p w14:paraId="750AF023" w14:textId="77777777" w:rsidR="00EF0739" w:rsidRPr="00365BF8" w:rsidRDefault="00EF0739" w:rsidP="00EF0739">
      <w:pPr>
        <w:pStyle w:val="Bezodstpw1"/>
        <w:numPr>
          <w:ilvl w:val="1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usunięcie wad powinno być stwierdzone protokolarnie.</w:t>
      </w:r>
    </w:p>
    <w:p w14:paraId="3FAB755D" w14:textId="77777777" w:rsidR="00EF0739" w:rsidRPr="00365BF8" w:rsidRDefault="00EF0739" w:rsidP="00EF0739">
      <w:pPr>
        <w:pStyle w:val="Bezodstpw1"/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Wykonawca jest odpowiedzialny za wszelkie szkody i straty, które spowodował w czasie prac nad usuwaniem wad.</w:t>
      </w:r>
    </w:p>
    <w:p w14:paraId="798F7F38" w14:textId="77777777" w:rsidR="001676D0" w:rsidRDefault="001676D0" w:rsidP="00EF0739">
      <w:pPr>
        <w:spacing w:before="120"/>
        <w:ind w:left="1083"/>
        <w:jc w:val="both"/>
        <w:rPr>
          <w:rFonts w:ascii="Arial" w:hAnsi="Arial" w:cs="Arial"/>
          <w:bCs/>
        </w:rPr>
      </w:pPr>
    </w:p>
    <w:p w14:paraId="46488D82" w14:textId="77777777" w:rsidR="00AD5CFE" w:rsidRPr="00703140" w:rsidRDefault="00AD5CFE" w:rsidP="004438F2">
      <w:pPr>
        <w:pStyle w:val="Tekstpodstawowy"/>
        <w:tabs>
          <w:tab w:val="left" w:pos="360"/>
        </w:tabs>
        <w:jc w:val="center"/>
        <w:rPr>
          <w:rFonts w:ascii="Arial" w:hAnsi="Arial" w:cs="Arial"/>
        </w:rPr>
      </w:pPr>
    </w:p>
    <w:p w14:paraId="6869855F" w14:textId="77777777" w:rsidR="001926F5" w:rsidRPr="00703140" w:rsidRDefault="001926F5" w:rsidP="004438F2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1676D0">
        <w:rPr>
          <w:rFonts w:ascii="Arial" w:hAnsi="Arial" w:cs="Arial"/>
          <w:b/>
        </w:rPr>
        <w:t>6</w:t>
      </w:r>
      <w:r w:rsidRPr="00703140">
        <w:rPr>
          <w:rFonts w:ascii="Arial" w:hAnsi="Arial" w:cs="Arial"/>
          <w:b/>
          <w:bCs/>
        </w:rPr>
        <w:t xml:space="preserve"> Zasady rozliczeń finansowych</w:t>
      </w:r>
    </w:p>
    <w:p w14:paraId="077D4AD9" w14:textId="77777777" w:rsidR="00EF0739" w:rsidRPr="00A86FCC" w:rsidRDefault="00EF0739" w:rsidP="00EF0739">
      <w:pPr>
        <w:pStyle w:val="Bezodstpw1"/>
        <w:numPr>
          <w:ilvl w:val="0"/>
          <w:numId w:val="3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A86FCC">
        <w:rPr>
          <w:rFonts w:ascii="Arial" w:hAnsi="Arial" w:cs="Arial"/>
          <w:sz w:val="24"/>
          <w:szCs w:val="24"/>
        </w:rPr>
        <w:t xml:space="preserve">Strony postanawiają, że przedmiot umowy rozliczony będzie fakturą VAT końcową wystawioną </w:t>
      </w:r>
      <w:r w:rsidRPr="001058DC">
        <w:rPr>
          <w:rFonts w:ascii="Arial" w:hAnsi="Arial" w:cs="Arial"/>
          <w:sz w:val="24"/>
          <w:szCs w:val="24"/>
        </w:rPr>
        <w:t>przez Wykonawcę w</w:t>
      </w:r>
      <w:r w:rsidRPr="00A86FCC">
        <w:rPr>
          <w:rFonts w:ascii="Arial" w:hAnsi="Arial" w:cs="Arial"/>
          <w:sz w:val="24"/>
          <w:szCs w:val="24"/>
        </w:rPr>
        <w:t xml:space="preserve"> oparciu o protokół odbioru końcowego.</w:t>
      </w:r>
    </w:p>
    <w:p w14:paraId="6CAD130A" w14:textId="77777777" w:rsidR="00EF0739" w:rsidRDefault="00EF0739" w:rsidP="00EF0739">
      <w:pPr>
        <w:pStyle w:val="Bezodstpw1"/>
        <w:numPr>
          <w:ilvl w:val="0"/>
          <w:numId w:val="3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A86FCC">
        <w:rPr>
          <w:rFonts w:ascii="Arial" w:hAnsi="Arial" w:cs="Arial"/>
          <w:sz w:val="24"/>
          <w:szCs w:val="24"/>
        </w:rPr>
        <w:t xml:space="preserve">Należności Wykonawcy płatne będą przez Zamawiającego przelewem na </w:t>
      </w:r>
      <w:r w:rsidRPr="001058DC">
        <w:rPr>
          <w:rFonts w:ascii="Arial" w:hAnsi="Arial" w:cs="Arial"/>
          <w:sz w:val="24"/>
          <w:szCs w:val="24"/>
        </w:rPr>
        <w:t>rachunek bankowy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86FCC">
        <w:rPr>
          <w:rFonts w:ascii="Arial" w:hAnsi="Arial" w:cs="Arial"/>
          <w:sz w:val="24"/>
          <w:szCs w:val="24"/>
        </w:rPr>
        <w:t>wskazan</w:t>
      </w:r>
      <w:r>
        <w:rPr>
          <w:rFonts w:ascii="Arial" w:hAnsi="Arial" w:cs="Arial"/>
          <w:sz w:val="24"/>
          <w:szCs w:val="24"/>
        </w:rPr>
        <w:t>y</w:t>
      </w:r>
      <w:r w:rsidRPr="00A86FCC">
        <w:rPr>
          <w:rFonts w:ascii="Arial" w:hAnsi="Arial" w:cs="Arial"/>
          <w:sz w:val="24"/>
          <w:szCs w:val="24"/>
        </w:rPr>
        <w:t xml:space="preserve"> na fakturze.</w:t>
      </w:r>
    </w:p>
    <w:p w14:paraId="46C046EA" w14:textId="77777777" w:rsidR="00EF0739" w:rsidRPr="000261EC" w:rsidRDefault="00EF0739" w:rsidP="00EF0739">
      <w:pPr>
        <w:pStyle w:val="Bezodstpw1"/>
        <w:numPr>
          <w:ilvl w:val="0"/>
          <w:numId w:val="3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0261EC">
        <w:rPr>
          <w:rFonts w:ascii="Arial" w:hAnsi="Arial" w:cs="Arial"/>
          <w:sz w:val="24"/>
          <w:szCs w:val="24"/>
        </w:rPr>
        <w:t xml:space="preserve">Termin realizacji faktury końcowej </w:t>
      </w:r>
      <w:r>
        <w:rPr>
          <w:rFonts w:ascii="Arial" w:hAnsi="Arial" w:cs="Arial"/>
          <w:sz w:val="24"/>
          <w:szCs w:val="24"/>
        </w:rPr>
        <w:t xml:space="preserve">- </w:t>
      </w:r>
      <w:r w:rsidRPr="000261EC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21 dni od </w:t>
      </w:r>
      <w:r w:rsidRPr="001058DC">
        <w:rPr>
          <w:rFonts w:ascii="Arial" w:hAnsi="Arial" w:cs="Arial"/>
          <w:sz w:val="24"/>
          <w:szCs w:val="24"/>
        </w:rPr>
        <w:t>daty dostarczenia do siedziby Zamawiającego prawidłowo wystawionej faktury VAT przez Wykonawcę.</w:t>
      </w:r>
    </w:p>
    <w:p w14:paraId="596D6895" w14:textId="77777777" w:rsidR="00EF0739" w:rsidRDefault="00EF0739" w:rsidP="00EF0739">
      <w:pPr>
        <w:pStyle w:val="Bezodstpw1"/>
        <w:numPr>
          <w:ilvl w:val="0"/>
          <w:numId w:val="3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A86FCC">
        <w:rPr>
          <w:rFonts w:ascii="Arial" w:hAnsi="Arial" w:cs="Arial"/>
          <w:sz w:val="24"/>
          <w:szCs w:val="24"/>
        </w:rPr>
        <w:t xml:space="preserve">Termin wystawienia faktury końcowej </w:t>
      </w:r>
      <w:r w:rsidRPr="001058DC">
        <w:rPr>
          <w:rFonts w:ascii="Arial" w:hAnsi="Arial" w:cs="Arial"/>
          <w:sz w:val="24"/>
          <w:szCs w:val="24"/>
        </w:rPr>
        <w:t>przez Wykonawcę ustala się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86FCC">
        <w:rPr>
          <w:rFonts w:ascii="Arial" w:hAnsi="Arial" w:cs="Arial"/>
          <w:sz w:val="24"/>
          <w:szCs w:val="24"/>
        </w:rPr>
        <w:t>do 7 dni od daty odbioru końcowego przedmiotu umowy.</w:t>
      </w:r>
    </w:p>
    <w:p w14:paraId="38688AC6" w14:textId="77777777" w:rsidR="001676D0" w:rsidRDefault="001676D0" w:rsidP="001676D0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</w:rPr>
      </w:pPr>
    </w:p>
    <w:p w14:paraId="2EAF480F" w14:textId="77777777" w:rsidR="00EF0739" w:rsidRDefault="00EF0739" w:rsidP="00547317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</w:rPr>
      </w:pPr>
    </w:p>
    <w:p w14:paraId="1866115D" w14:textId="1EB4E2FF" w:rsidR="00547317" w:rsidRDefault="001676D0" w:rsidP="00547317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  <w:bCs/>
        </w:rPr>
      </w:pPr>
      <w:r w:rsidRPr="004438F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  <w:r w:rsidRPr="004438F2">
        <w:rPr>
          <w:rFonts w:ascii="Arial" w:hAnsi="Arial" w:cs="Arial"/>
          <w:b/>
          <w:bCs/>
        </w:rPr>
        <w:t xml:space="preserve"> Odpowiedzialność z tytułu rękojmi za wady</w:t>
      </w:r>
    </w:p>
    <w:p w14:paraId="36FDA5FD" w14:textId="39016300" w:rsidR="001676D0" w:rsidRDefault="001676D0" w:rsidP="00EF0739">
      <w:pPr>
        <w:numPr>
          <w:ilvl w:val="0"/>
          <w:numId w:val="25"/>
        </w:numPr>
        <w:spacing w:before="120"/>
        <w:ind w:left="357" w:hanging="357"/>
        <w:jc w:val="both"/>
        <w:rPr>
          <w:rFonts w:ascii="Arial" w:hAnsi="Arial" w:cs="Arial"/>
          <w:bCs/>
        </w:rPr>
      </w:pPr>
      <w:r w:rsidRPr="003B3F37"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  <w:b/>
          <w:bCs/>
        </w:rPr>
        <w:t xml:space="preserve">udziela </w:t>
      </w:r>
      <w:r w:rsidR="006C5E4B">
        <w:rPr>
          <w:rFonts w:ascii="Arial" w:hAnsi="Arial" w:cs="Arial"/>
          <w:b/>
          <w:bCs/>
        </w:rPr>
        <w:t>120</w:t>
      </w:r>
      <w:r w:rsidRPr="00AD5CFE">
        <w:rPr>
          <w:rFonts w:ascii="Arial" w:hAnsi="Arial" w:cs="Arial"/>
          <w:b/>
          <w:bCs/>
        </w:rPr>
        <w:t xml:space="preserve"> miesięcznej gwarancji</w:t>
      </w:r>
      <w:r w:rsidRPr="003B3F37">
        <w:rPr>
          <w:rFonts w:ascii="Arial" w:hAnsi="Arial" w:cs="Arial"/>
          <w:b/>
          <w:bCs/>
        </w:rPr>
        <w:t xml:space="preserve"> na przedmiot umowy </w:t>
      </w:r>
      <w:r>
        <w:rPr>
          <w:rFonts w:ascii="Arial" w:hAnsi="Arial" w:cs="Arial"/>
          <w:bCs/>
        </w:rPr>
        <w:t>liczonej od dnia odbioru prac objętych zamówieniem.</w:t>
      </w:r>
    </w:p>
    <w:p w14:paraId="344DDB4E" w14:textId="02F176E1" w:rsidR="006C5E4B" w:rsidRPr="006C5E4B" w:rsidRDefault="006C5E4B" w:rsidP="00EF0739">
      <w:pPr>
        <w:pStyle w:val="Akapitzlist"/>
        <w:numPr>
          <w:ilvl w:val="0"/>
          <w:numId w:val="2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w:r w:rsidRPr="006C5E4B">
        <w:rPr>
          <w:rFonts w:ascii="Arial" w:hAnsi="Arial" w:cs="Arial"/>
          <w:sz w:val="24"/>
        </w:rPr>
        <w:t xml:space="preserve">W przypadku, gdy w wyniku przeprowadzonych przez Zamawiającego robót budowlano-instalacyjnych ulegnie zmianie charakterystyka energetyczna budynku </w:t>
      </w:r>
      <w:r>
        <w:rPr>
          <w:rFonts w:ascii="Arial" w:hAnsi="Arial" w:cs="Arial"/>
          <w:sz w:val="24"/>
        </w:rPr>
        <w:t>okres gwarancji</w:t>
      </w:r>
      <w:r w:rsidRPr="006C5E4B">
        <w:rPr>
          <w:rFonts w:ascii="Arial" w:hAnsi="Arial" w:cs="Arial"/>
          <w:sz w:val="24"/>
        </w:rPr>
        <w:t xml:space="preserve"> przestaje obowiązywać. </w:t>
      </w:r>
    </w:p>
    <w:p w14:paraId="3BD5B8B9" w14:textId="77777777" w:rsidR="001676D0" w:rsidRPr="003B3F37" w:rsidRDefault="001676D0" w:rsidP="00EF0739">
      <w:pPr>
        <w:numPr>
          <w:ilvl w:val="0"/>
          <w:numId w:val="25"/>
        </w:numPr>
        <w:spacing w:before="120"/>
        <w:ind w:left="357" w:hanging="357"/>
        <w:jc w:val="both"/>
        <w:rPr>
          <w:rFonts w:ascii="Arial" w:hAnsi="Arial" w:cs="Arial"/>
          <w:bCs/>
        </w:rPr>
      </w:pPr>
      <w:r w:rsidRPr="003B3F37">
        <w:rPr>
          <w:rFonts w:ascii="Arial" w:hAnsi="Arial" w:cs="Arial"/>
        </w:rPr>
        <w:t>Zamawiający jest zobowiązany do sprawdzenia robót i powiadomienia Wykonawcy o wykrytych wadach w terminie 7 dni od daty ich ujawnienia.</w:t>
      </w:r>
    </w:p>
    <w:p w14:paraId="111C5492" w14:textId="77777777" w:rsidR="001676D0" w:rsidRPr="004438F2" w:rsidRDefault="001676D0" w:rsidP="00EF0739">
      <w:pPr>
        <w:pStyle w:val="Tekstpodstawowy"/>
        <w:numPr>
          <w:ilvl w:val="0"/>
          <w:numId w:val="25"/>
        </w:numPr>
        <w:spacing w:before="120"/>
        <w:ind w:left="357" w:hanging="357"/>
        <w:rPr>
          <w:rFonts w:ascii="Arial" w:hAnsi="Arial" w:cs="Arial"/>
        </w:rPr>
      </w:pPr>
      <w:r w:rsidRPr="004438F2">
        <w:rPr>
          <w:rFonts w:ascii="Arial" w:hAnsi="Arial" w:cs="Arial"/>
        </w:rPr>
        <w:t>Wykonawca nie może odmówić usunięcia wad bez względu na wysokość związanych z tym kosztów.</w:t>
      </w:r>
    </w:p>
    <w:p w14:paraId="06E523D5" w14:textId="6A2D9366" w:rsidR="001676D0" w:rsidRPr="004438F2" w:rsidRDefault="001676D0" w:rsidP="00EF0739">
      <w:pPr>
        <w:pStyle w:val="Tekstpodstawowy"/>
        <w:numPr>
          <w:ilvl w:val="0"/>
          <w:numId w:val="25"/>
        </w:numPr>
        <w:spacing w:before="120"/>
        <w:ind w:left="357" w:hanging="357"/>
        <w:rPr>
          <w:rFonts w:ascii="Arial" w:hAnsi="Arial" w:cs="Arial"/>
        </w:rPr>
      </w:pPr>
      <w:r w:rsidRPr="004438F2">
        <w:rPr>
          <w:rFonts w:ascii="Arial" w:hAnsi="Arial" w:cs="Arial"/>
        </w:rPr>
        <w:lastRenderedPageBreak/>
        <w:t xml:space="preserve">W przypadku nie usunięcia ujawnionych wad w terminach ustalonych </w:t>
      </w:r>
      <w:r w:rsidR="00574184">
        <w:rPr>
          <w:rFonts w:ascii="Arial" w:hAnsi="Arial" w:cs="Arial"/>
        </w:rPr>
        <w:t>powyżej w </w:t>
      </w:r>
      <w:r w:rsidR="00217316">
        <w:rPr>
          <w:rFonts w:ascii="Arial" w:hAnsi="Arial" w:cs="Arial"/>
        </w:rPr>
        <w:t>§ </w:t>
      </w:r>
      <w:r>
        <w:rPr>
          <w:rFonts w:ascii="Arial" w:hAnsi="Arial" w:cs="Arial"/>
        </w:rPr>
        <w:t xml:space="preserve">5 </w:t>
      </w:r>
      <w:r w:rsidR="00E231B3" w:rsidRPr="00574184">
        <w:rPr>
          <w:rFonts w:ascii="Arial" w:hAnsi="Arial" w:cs="Arial"/>
        </w:rPr>
        <w:t xml:space="preserve">niniejszej umowy </w:t>
      </w:r>
      <w:r w:rsidRPr="004438F2">
        <w:rPr>
          <w:rFonts w:ascii="Arial" w:hAnsi="Arial" w:cs="Arial"/>
        </w:rPr>
        <w:t>Zamawiający ma prawo</w:t>
      </w:r>
      <w:r w:rsidR="00574184">
        <w:rPr>
          <w:rFonts w:ascii="Arial" w:hAnsi="Arial" w:cs="Arial"/>
        </w:rPr>
        <w:t xml:space="preserve"> do zastępczego usunięcia wad w </w:t>
      </w:r>
      <w:r w:rsidRPr="004438F2">
        <w:rPr>
          <w:rFonts w:ascii="Arial" w:hAnsi="Arial" w:cs="Arial"/>
        </w:rPr>
        <w:t>ramach rękojmi – na koszt Wykonawcy.</w:t>
      </w:r>
    </w:p>
    <w:p w14:paraId="1F9C5E19" w14:textId="77777777" w:rsidR="002D065D" w:rsidRDefault="002D065D" w:rsidP="004438F2">
      <w:pPr>
        <w:pStyle w:val="Tekstpodstawowy"/>
        <w:jc w:val="center"/>
        <w:rPr>
          <w:rFonts w:ascii="Arial" w:hAnsi="Arial" w:cs="Arial"/>
          <w:b/>
        </w:rPr>
      </w:pPr>
    </w:p>
    <w:p w14:paraId="4CD2B601" w14:textId="77777777" w:rsidR="001676D0" w:rsidRPr="00703140" w:rsidRDefault="001676D0" w:rsidP="004438F2">
      <w:pPr>
        <w:pStyle w:val="Tekstpodstawowy"/>
        <w:jc w:val="center"/>
        <w:rPr>
          <w:rFonts w:ascii="Arial" w:hAnsi="Arial" w:cs="Arial"/>
          <w:b/>
        </w:rPr>
      </w:pPr>
    </w:p>
    <w:p w14:paraId="4A9D24CC" w14:textId="77777777" w:rsidR="00B571C4" w:rsidRPr="00703140" w:rsidRDefault="00E26AC5" w:rsidP="004438F2">
      <w:pPr>
        <w:pStyle w:val="Tekstpodstawowy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1676D0">
        <w:rPr>
          <w:rFonts w:ascii="Arial" w:hAnsi="Arial" w:cs="Arial"/>
          <w:b/>
        </w:rPr>
        <w:t>8</w:t>
      </w:r>
      <w:r w:rsidR="00B571C4" w:rsidRPr="00703140">
        <w:rPr>
          <w:rFonts w:ascii="Arial" w:hAnsi="Arial" w:cs="Arial"/>
          <w:b/>
        </w:rPr>
        <w:t xml:space="preserve"> </w:t>
      </w:r>
      <w:r w:rsidR="00B571C4" w:rsidRPr="00703140">
        <w:rPr>
          <w:rFonts w:ascii="Arial" w:hAnsi="Arial" w:cs="Arial"/>
          <w:b/>
          <w:bCs/>
        </w:rPr>
        <w:t>Kary umowne</w:t>
      </w:r>
    </w:p>
    <w:p w14:paraId="0999772F" w14:textId="77777777" w:rsidR="00921051" w:rsidRPr="00410E1A" w:rsidRDefault="00921051" w:rsidP="00EF073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t xml:space="preserve">Strony </w:t>
      </w:r>
      <w:r w:rsidRPr="00410E1A">
        <w:rPr>
          <w:rFonts w:ascii="Arial" w:hAnsi="Arial" w:cs="Arial"/>
        </w:rPr>
        <w:t>postanawiają, że obowiązującą je formą odszkodowania stanowią kary umowne. Kary te będą naliczane w następujących wypadkach i wysokościach:</w:t>
      </w:r>
    </w:p>
    <w:p w14:paraId="5F7E0E14" w14:textId="77777777" w:rsidR="00921051" w:rsidRPr="00410E1A" w:rsidRDefault="00921051" w:rsidP="00EF0739">
      <w:pPr>
        <w:pStyle w:val="Nagweknotatki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410E1A">
        <w:rPr>
          <w:rFonts w:ascii="Arial" w:hAnsi="Arial" w:cs="Arial"/>
          <w:sz w:val="24"/>
          <w:szCs w:val="24"/>
        </w:rPr>
        <w:t>Wykonawca jest zobowiązany do zapłaty Zamawiającemu kar umownych:</w:t>
      </w:r>
    </w:p>
    <w:p w14:paraId="01EF0477" w14:textId="77777777" w:rsidR="00673559" w:rsidRPr="00410E1A" w:rsidRDefault="00673559" w:rsidP="00EF0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10E1A">
        <w:rPr>
          <w:rFonts w:ascii="Arial" w:hAnsi="Arial" w:cs="Arial"/>
          <w:sz w:val="24"/>
          <w:szCs w:val="24"/>
          <w:u w:val="single"/>
        </w:rPr>
        <w:t>za odstąpienie od umowy</w:t>
      </w:r>
      <w:r w:rsidRPr="00410E1A">
        <w:rPr>
          <w:rFonts w:ascii="Arial" w:hAnsi="Arial" w:cs="Arial"/>
          <w:sz w:val="24"/>
          <w:szCs w:val="24"/>
        </w:rPr>
        <w:t xml:space="preserve"> wskutek okoliczności, za które odpowiada Wykonawca </w:t>
      </w:r>
      <w:r w:rsidRPr="00410E1A">
        <w:rPr>
          <w:rFonts w:ascii="Arial" w:hAnsi="Arial" w:cs="Arial"/>
          <w:sz w:val="24"/>
          <w:szCs w:val="24"/>
          <w:u w:val="single"/>
        </w:rPr>
        <w:t>w wysokości 20 %</w:t>
      </w:r>
      <w:r w:rsidRPr="00410E1A">
        <w:rPr>
          <w:rFonts w:ascii="Arial" w:hAnsi="Arial" w:cs="Arial"/>
          <w:sz w:val="24"/>
          <w:szCs w:val="24"/>
        </w:rPr>
        <w:t xml:space="preserve"> wynagrodzenia umownego brutto określonego w §</w:t>
      </w:r>
      <w:r w:rsidR="00AB1E14" w:rsidRPr="00410E1A">
        <w:rPr>
          <w:rFonts w:ascii="Arial" w:hAnsi="Arial" w:cs="Arial"/>
          <w:sz w:val="24"/>
          <w:szCs w:val="24"/>
        </w:rPr>
        <w:t>4</w:t>
      </w:r>
      <w:r w:rsidR="00B424B8" w:rsidRPr="00410E1A">
        <w:rPr>
          <w:rFonts w:ascii="Arial" w:hAnsi="Arial" w:cs="Arial"/>
          <w:sz w:val="24"/>
          <w:szCs w:val="24"/>
        </w:rPr>
        <w:t xml:space="preserve"> ust. 2 niniejszej umowy,</w:t>
      </w:r>
    </w:p>
    <w:p w14:paraId="498AEB9F" w14:textId="77777777" w:rsidR="00595481" w:rsidRPr="00410E1A" w:rsidRDefault="00921051" w:rsidP="00EF0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10E1A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AD5CFE" w:rsidRPr="00410E1A">
        <w:rPr>
          <w:rFonts w:ascii="Arial" w:hAnsi="Arial" w:cs="Arial"/>
          <w:sz w:val="24"/>
          <w:szCs w:val="24"/>
          <w:u w:val="single"/>
        </w:rPr>
        <w:t>zwłoki</w:t>
      </w:r>
      <w:r w:rsidRPr="00410E1A">
        <w:rPr>
          <w:rFonts w:ascii="Arial" w:hAnsi="Arial" w:cs="Arial"/>
          <w:sz w:val="24"/>
          <w:szCs w:val="24"/>
          <w:u w:val="single"/>
        </w:rPr>
        <w:t xml:space="preserve"> w</w:t>
      </w:r>
      <w:r w:rsidR="000959AE" w:rsidRPr="00410E1A">
        <w:rPr>
          <w:rFonts w:ascii="Arial" w:hAnsi="Arial" w:cs="Arial"/>
          <w:sz w:val="24"/>
          <w:szCs w:val="24"/>
          <w:u w:val="single"/>
        </w:rPr>
        <w:t xml:space="preserve"> realizacji </w:t>
      </w:r>
      <w:r w:rsidR="001676D0" w:rsidRPr="00410E1A">
        <w:rPr>
          <w:rFonts w:ascii="Arial" w:hAnsi="Arial" w:cs="Arial"/>
          <w:sz w:val="24"/>
          <w:szCs w:val="24"/>
          <w:u w:val="single"/>
        </w:rPr>
        <w:t>przedmiotu zamówienia</w:t>
      </w:r>
      <w:r w:rsidR="000959AE" w:rsidRPr="00410E1A">
        <w:rPr>
          <w:rFonts w:ascii="Arial" w:hAnsi="Arial" w:cs="Arial"/>
          <w:sz w:val="24"/>
          <w:szCs w:val="24"/>
          <w:u w:val="single"/>
        </w:rPr>
        <w:t xml:space="preserve"> </w:t>
      </w:r>
      <w:r w:rsidR="00595481" w:rsidRPr="00410E1A">
        <w:rPr>
          <w:rFonts w:ascii="Arial" w:hAnsi="Arial" w:cs="Arial"/>
          <w:sz w:val="24"/>
          <w:szCs w:val="24"/>
          <w:u w:val="single"/>
        </w:rPr>
        <w:t xml:space="preserve">w wysokości 0,5% wynagrodzenia umownego brutto określonego w § </w:t>
      </w:r>
      <w:r w:rsidR="001676D0" w:rsidRPr="00410E1A">
        <w:rPr>
          <w:rFonts w:ascii="Arial" w:hAnsi="Arial" w:cs="Arial"/>
          <w:sz w:val="24"/>
          <w:szCs w:val="24"/>
          <w:u w:val="single"/>
        </w:rPr>
        <w:t>4</w:t>
      </w:r>
      <w:r w:rsidR="00595481" w:rsidRPr="00410E1A">
        <w:rPr>
          <w:rFonts w:ascii="Arial" w:hAnsi="Arial" w:cs="Arial"/>
          <w:sz w:val="24"/>
          <w:szCs w:val="24"/>
          <w:u w:val="single"/>
        </w:rPr>
        <w:t xml:space="preserve"> </w:t>
      </w:r>
      <w:r w:rsidR="00B424B8" w:rsidRPr="00410E1A">
        <w:rPr>
          <w:rFonts w:ascii="Arial" w:hAnsi="Arial" w:cs="Arial"/>
          <w:sz w:val="24"/>
          <w:szCs w:val="24"/>
          <w:u w:val="single"/>
        </w:rPr>
        <w:t xml:space="preserve">ust. 2 </w:t>
      </w:r>
      <w:r w:rsidR="00595481" w:rsidRPr="00410E1A">
        <w:rPr>
          <w:rFonts w:ascii="Arial" w:hAnsi="Arial" w:cs="Arial"/>
          <w:sz w:val="24"/>
          <w:szCs w:val="24"/>
          <w:u w:val="single"/>
        </w:rPr>
        <w:t>niniejszej umowy</w:t>
      </w:r>
      <w:r w:rsidR="001676D0" w:rsidRPr="00410E1A">
        <w:rPr>
          <w:rFonts w:ascii="Arial" w:hAnsi="Arial" w:cs="Arial"/>
          <w:sz w:val="24"/>
          <w:szCs w:val="24"/>
          <w:u w:val="single"/>
        </w:rPr>
        <w:t>.</w:t>
      </w:r>
    </w:p>
    <w:p w14:paraId="306EF7CF" w14:textId="77777777" w:rsidR="00EF0739" w:rsidRDefault="00EF0739" w:rsidP="00EF0739">
      <w:pPr>
        <w:pStyle w:val="Nagweknotatki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 xml:space="preserve">Limit kar umownych, jakich Zamawiający może żądać od Wykonawcy </w:t>
      </w:r>
      <w:r w:rsidRPr="001C7CC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1C7CC0">
        <w:rPr>
          <w:rFonts w:ascii="Arial" w:hAnsi="Arial" w:cs="Arial"/>
          <w:sz w:val="24"/>
          <w:szCs w:val="24"/>
        </w:rPr>
        <w:t>wszystkich tytułów przewidzianych</w:t>
      </w:r>
      <w:r>
        <w:rPr>
          <w:rFonts w:ascii="Arial" w:hAnsi="Arial" w:cs="Arial"/>
          <w:sz w:val="24"/>
          <w:szCs w:val="24"/>
        </w:rPr>
        <w:t xml:space="preserve"> w niniejszej Umowie, wynosi 40</w:t>
      </w:r>
      <w:r w:rsidRPr="001C7CC0">
        <w:rPr>
          <w:rFonts w:ascii="Arial" w:hAnsi="Arial" w:cs="Arial"/>
          <w:sz w:val="24"/>
          <w:szCs w:val="24"/>
        </w:rPr>
        <w:t xml:space="preserve">% </w:t>
      </w:r>
      <w:r w:rsidRPr="00F1239E">
        <w:rPr>
          <w:rFonts w:ascii="Arial" w:hAnsi="Arial" w:cs="Arial"/>
          <w:sz w:val="24"/>
          <w:szCs w:val="24"/>
        </w:rPr>
        <w:t>wynagrodzenia umownego brutto określoneg</w:t>
      </w:r>
      <w:r>
        <w:rPr>
          <w:rFonts w:ascii="Arial" w:hAnsi="Arial" w:cs="Arial"/>
          <w:sz w:val="24"/>
          <w:szCs w:val="24"/>
        </w:rPr>
        <w:t>o w § 4 ust. 2</w:t>
      </w:r>
      <w:r w:rsidRPr="00F1239E">
        <w:rPr>
          <w:rFonts w:ascii="Arial" w:hAnsi="Arial" w:cs="Arial"/>
          <w:sz w:val="24"/>
          <w:szCs w:val="24"/>
        </w:rPr>
        <w:t xml:space="preserve"> niniejszej umowy</w:t>
      </w:r>
      <w:r>
        <w:rPr>
          <w:rFonts w:ascii="Arial" w:hAnsi="Arial" w:cs="Arial"/>
          <w:sz w:val="24"/>
          <w:szCs w:val="24"/>
        </w:rPr>
        <w:t>.</w:t>
      </w:r>
    </w:p>
    <w:p w14:paraId="2C25929F" w14:textId="77777777" w:rsidR="00EF0739" w:rsidRDefault="00EF0739" w:rsidP="00EF0739">
      <w:pPr>
        <w:pStyle w:val="Nagweknotatki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F2213">
        <w:rPr>
          <w:rFonts w:ascii="Arial" w:hAnsi="Arial" w:cs="Arial"/>
          <w:sz w:val="24"/>
          <w:szCs w:val="24"/>
        </w:rPr>
        <w:t>Zamawiający zapłaci Wykonawcy karę umowną za odstąpienie od umowy wskutek okoliczności za które odpowiada Zamawiający w wysokości 20% wynagrodzenia umownego brutto określonego w §4 ust. 2 niniejszej umowy.</w:t>
      </w:r>
    </w:p>
    <w:p w14:paraId="3876B01C" w14:textId="77777777" w:rsidR="00EF0739" w:rsidRDefault="00EF0739" w:rsidP="00EF0739">
      <w:pPr>
        <w:pStyle w:val="Nagweknotatki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F2213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14:paraId="3C4EED8D" w14:textId="77777777" w:rsidR="00EF0739" w:rsidRPr="00EF2213" w:rsidRDefault="00EF0739" w:rsidP="00EF0739">
      <w:pPr>
        <w:pStyle w:val="Nagweknotatki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F2213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 za opóźnienie.</w:t>
      </w:r>
    </w:p>
    <w:p w14:paraId="36136C27" w14:textId="77777777" w:rsidR="00B6341B" w:rsidRDefault="00B6341B" w:rsidP="004438F2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</w:rPr>
      </w:pPr>
    </w:p>
    <w:p w14:paraId="2228E8FD" w14:textId="77777777" w:rsidR="00B571C4" w:rsidRPr="00703140" w:rsidRDefault="00B10CB4" w:rsidP="004438F2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>§ 9</w:t>
      </w:r>
      <w:r w:rsidR="00B571C4" w:rsidRPr="00703140">
        <w:rPr>
          <w:rFonts w:ascii="Arial" w:hAnsi="Arial" w:cs="Arial"/>
          <w:b/>
          <w:bCs/>
        </w:rPr>
        <w:t xml:space="preserve"> Zmiana umowy</w:t>
      </w:r>
    </w:p>
    <w:p w14:paraId="167EFD11" w14:textId="77777777" w:rsidR="00E17F00" w:rsidRPr="00410E1A" w:rsidRDefault="00E17F00" w:rsidP="001975C4">
      <w:pPr>
        <w:pStyle w:val="Tekstpodstawowy"/>
        <w:numPr>
          <w:ilvl w:val="0"/>
          <w:numId w:val="14"/>
        </w:numPr>
        <w:tabs>
          <w:tab w:val="num" w:pos="1080"/>
        </w:tabs>
        <w:spacing w:before="120"/>
        <w:rPr>
          <w:rStyle w:val="Wyrnieniedelikatne1"/>
          <w:rFonts w:ascii="Arial" w:hAnsi="Arial" w:cs="Arial"/>
          <w:i w:val="0"/>
          <w:color w:val="auto"/>
        </w:rPr>
      </w:pPr>
      <w:r w:rsidRPr="00703140">
        <w:rPr>
          <w:rStyle w:val="Wyrnieniedelikatne1"/>
          <w:rFonts w:ascii="Arial" w:hAnsi="Arial" w:cs="Arial"/>
          <w:i w:val="0"/>
          <w:color w:val="auto"/>
        </w:rPr>
        <w:t xml:space="preserve">Zamawiający przewiduje możliwość dokonania zmiany postanowień zawartej umowy w zakresie zmian ceny brutto: w przypadku zmiany stawki podatku VAT dla </w:t>
      </w:r>
      <w:r w:rsidR="0096546A" w:rsidRPr="00703140">
        <w:rPr>
          <w:rStyle w:val="Wyrnieniedelikatne1"/>
          <w:rFonts w:ascii="Arial" w:hAnsi="Arial" w:cs="Arial"/>
          <w:i w:val="0"/>
          <w:color w:val="auto"/>
        </w:rPr>
        <w:t>usług</w:t>
      </w:r>
      <w:r w:rsidRPr="00703140">
        <w:rPr>
          <w:rStyle w:val="Wyrnieniedelikatne1"/>
          <w:rFonts w:ascii="Arial" w:hAnsi="Arial" w:cs="Arial"/>
          <w:i w:val="0"/>
          <w:color w:val="auto"/>
        </w:rPr>
        <w:t xml:space="preserve"> objętych przedmiotem zamówienia w trakcie </w:t>
      </w:r>
      <w:r w:rsidR="00BC279D" w:rsidRPr="00703140">
        <w:rPr>
          <w:rStyle w:val="Wyrnieniedelikatne1"/>
          <w:rFonts w:ascii="Arial" w:hAnsi="Arial" w:cs="Arial"/>
          <w:i w:val="0"/>
          <w:color w:val="auto"/>
        </w:rPr>
        <w:t>jego realizacji</w:t>
      </w:r>
      <w:r w:rsidRPr="00703140">
        <w:rPr>
          <w:rStyle w:val="Wyrnieniedelikatne1"/>
          <w:rFonts w:ascii="Arial" w:hAnsi="Arial" w:cs="Arial"/>
          <w:i w:val="0"/>
          <w:color w:val="auto"/>
        </w:rPr>
        <w:t xml:space="preserve">; strony dokonują odpowiedniej zmiany wynagrodzenia umownego – dotyczy to części wynagrodzenia za roboty, których w dniu zmiany stawki podatku VAT jeszcze nie </w:t>
      </w:r>
      <w:r w:rsidRPr="00410E1A">
        <w:rPr>
          <w:rStyle w:val="Wyrnieniedelikatne1"/>
          <w:rFonts w:ascii="Arial" w:hAnsi="Arial" w:cs="Arial"/>
          <w:i w:val="0"/>
          <w:color w:val="auto"/>
        </w:rPr>
        <w:t>wykonano.</w:t>
      </w:r>
    </w:p>
    <w:p w14:paraId="20BF2FC6" w14:textId="77777777" w:rsidR="002528E8" w:rsidRPr="00410E1A" w:rsidRDefault="002528E8" w:rsidP="001975C4">
      <w:pPr>
        <w:pStyle w:val="Tekstpodstawowy"/>
        <w:numPr>
          <w:ilvl w:val="0"/>
          <w:numId w:val="14"/>
        </w:numPr>
        <w:tabs>
          <w:tab w:val="num" w:pos="1080"/>
        </w:tabs>
        <w:spacing w:before="120"/>
        <w:rPr>
          <w:rFonts w:ascii="Arial" w:hAnsi="Arial" w:cs="Arial"/>
        </w:rPr>
      </w:pPr>
      <w:r w:rsidRPr="00410E1A">
        <w:rPr>
          <w:rFonts w:ascii="Arial" w:hAnsi="Arial" w:cs="Arial"/>
        </w:rPr>
        <w:t>Zamawiający przewiduje możliwość rezygnacji z realizacji części przedmiotu umowy. W takim przypadku wynagrodzenie przysługujące wykonawcy zostanie pomniejszone, przy czym Zamawiający zapłaci za wszystkie spełnione świadczenia oraz udokumentowane koszty, które wykonawca poniósł w związku z wynikającymi z umowy planowanymi świadczeniami.</w:t>
      </w:r>
    </w:p>
    <w:p w14:paraId="6198740D" w14:textId="339C7CCA" w:rsidR="002528E8" w:rsidRPr="00410E1A" w:rsidRDefault="002528E8" w:rsidP="001975C4">
      <w:pPr>
        <w:numPr>
          <w:ilvl w:val="0"/>
          <w:numId w:val="14"/>
        </w:numPr>
        <w:spacing w:before="120"/>
        <w:jc w:val="both"/>
        <w:rPr>
          <w:rFonts w:ascii="Arial" w:hAnsi="Arial" w:cs="Arial"/>
        </w:rPr>
      </w:pPr>
      <w:r w:rsidRPr="00410E1A">
        <w:rPr>
          <w:rFonts w:ascii="Arial" w:hAnsi="Arial" w:cs="Arial"/>
        </w:rPr>
        <w:t>Zamawiający przewiduje możliwość zmiany wskazan</w:t>
      </w:r>
      <w:r w:rsidR="00217316">
        <w:rPr>
          <w:rFonts w:ascii="Arial" w:hAnsi="Arial" w:cs="Arial"/>
        </w:rPr>
        <w:t>ego</w:t>
      </w:r>
      <w:r w:rsidR="00C73A8D" w:rsidRPr="00410E1A">
        <w:rPr>
          <w:rFonts w:ascii="Arial" w:hAnsi="Arial" w:cs="Arial"/>
        </w:rPr>
        <w:t xml:space="preserve"> </w:t>
      </w:r>
      <w:r w:rsidRPr="00410E1A">
        <w:rPr>
          <w:rFonts w:ascii="Arial" w:hAnsi="Arial" w:cs="Arial"/>
        </w:rPr>
        <w:t xml:space="preserve">w § 2 </w:t>
      </w:r>
      <w:r w:rsidR="00C73A8D" w:rsidRPr="00410E1A">
        <w:rPr>
          <w:rFonts w:ascii="Arial" w:hAnsi="Arial" w:cs="Arial"/>
        </w:rPr>
        <w:t xml:space="preserve">ust. 1 niniejszej umowy </w:t>
      </w:r>
      <w:r w:rsidRPr="00410E1A">
        <w:rPr>
          <w:rFonts w:ascii="Arial" w:hAnsi="Arial" w:cs="Arial"/>
        </w:rPr>
        <w:t>termin</w:t>
      </w:r>
      <w:r w:rsidR="00217316">
        <w:rPr>
          <w:rFonts w:ascii="Arial" w:hAnsi="Arial" w:cs="Arial"/>
        </w:rPr>
        <w:t>u</w:t>
      </w:r>
      <w:r w:rsidRPr="00410E1A">
        <w:rPr>
          <w:rFonts w:ascii="Arial" w:hAnsi="Arial" w:cs="Arial"/>
        </w:rPr>
        <w:t xml:space="preserve"> realizacji przedmiotu  zamówienia.</w:t>
      </w:r>
    </w:p>
    <w:p w14:paraId="60A2421F" w14:textId="77777777" w:rsidR="002528E8" w:rsidRPr="00410E1A" w:rsidRDefault="00C73A8D" w:rsidP="001975C4">
      <w:pPr>
        <w:pStyle w:val="Tekstpodstawowy"/>
        <w:numPr>
          <w:ilvl w:val="0"/>
          <w:numId w:val="14"/>
        </w:numPr>
        <w:tabs>
          <w:tab w:val="num" w:pos="1080"/>
        </w:tabs>
        <w:spacing w:before="120"/>
        <w:rPr>
          <w:rFonts w:ascii="Arial" w:hAnsi="Arial" w:cs="Arial"/>
        </w:rPr>
      </w:pPr>
      <w:r w:rsidRPr="00410E1A">
        <w:rPr>
          <w:rFonts w:ascii="Arial" w:hAnsi="Arial" w:cs="Arial"/>
        </w:rPr>
        <w:t>Warunki dokonania zmian:</w:t>
      </w:r>
    </w:p>
    <w:p w14:paraId="4BCF9C18" w14:textId="77777777" w:rsidR="002528E8" w:rsidRPr="00410E1A" w:rsidRDefault="002528E8" w:rsidP="001975C4">
      <w:pPr>
        <w:numPr>
          <w:ilvl w:val="0"/>
          <w:numId w:val="23"/>
        </w:numPr>
        <w:spacing w:before="120"/>
        <w:ind w:left="714"/>
        <w:jc w:val="both"/>
        <w:rPr>
          <w:rFonts w:ascii="Arial" w:hAnsi="Arial" w:cs="Arial"/>
        </w:rPr>
      </w:pPr>
      <w:r w:rsidRPr="00410E1A">
        <w:rPr>
          <w:rFonts w:ascii="Arial" w:hAnsi="Arial" w:cs="Arial"/>
        </w:rPr>
        <w:t xml:space="preserve">Wszystkie powyższe postanowienia stanowią katalog zmian, na które Zamawiający może wyrazić zgodę. Nie stanowią jednocześnie </w:t>
      </w:r>
      <w:r w:rsidR="00C73A8D" w:rsidRPr="00410E1A">
        <w:rPr>
          <w:rFonts w:ascii="Arial" w:hAnsi="Arial" w:cs="Arial"/>
        </w:rPr>
        <w:t xml:space="preserve">dla Zamawiającego </w:t>
      </w:r>
      <w:r w:rsidRPr="00410E1A">
        <w:rPr>
          <w:rFonts w:ascii="Arial" w:hAnsi="Arial" w:cs="Arial"/>
        </w:rPr>
        <w:t xml:space="preserve">zobowiązania do wyrażenia takiej zgody. </w:t>
      </w:r>
    </w:p>
    <w:p w14:paraId="76A40FB8" w14:textId="77777777" w:rsidR="002528E8" w:rsidRPr="004438F2" w:rsidRDefault="002528E8" w:rsidP="001975C4">
      <w:pPr>
        <w:numPr>
          <w:ilvl w:val="0"/>
          <w:numId w:val="23"/>
        </w:numPr>
        <w:spacing w:before="120"/>
        <w:ind w:left="714"/>
        <w:jc w:val="both"/>
        <w:rPr>
          <w:rFonts w:ascii="Arial" w:hAnsi="Arial" w:cs="Arial"/>
        </w:rPr>
      </w:pPr>
      <w:r w:rsidRPr="00410E1A">
        <w:rPr>
          <w:rFonts w:ascii="Arial" w:hAnsi="Arial" w:cs="Arial"/>
        </w:rPr>
        <w:t xml:space="preserve">Wykonawca przed przystąpieniem do wprowadzenia jakichkolwiek zmian </w:t>
      </w:r>
      <w:r>
        <w:rPr>
          <w:rFonts w:ascii="Arial" w:hAnsi="Arial" w:cs="Arial"/>
        </w:rPr>
        <w:br/>
      </w:r>
      <w:r w:rsidRPr="004438F2">
        <w:rPr>
          <w:rFonts w:ascii="Arial" w:hAnsi="Arial" w:cs="Arial"/>
        </w:rPr>
        <w:t xml:space="preserve">w realizacji przedmiotu zamówienia w stosunku do </w:t>
      </w:r>
      <w:r>
        <w:rPr>
          <w:rFonts w:ascii="Arial" w:hAnsi="Arial" w:cs="Arial"/>
        </w:rPr>
        <w:t xml:space="preserve">zakresu określonego w </w:t>
      </w:r>
      <w:r w:rsidRPr="004438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§1 niniejszej umowy </w:t>
      </w:r>
      <w:r w:rsidRPr="004438F2">
        <w:rPr>
          <w:rFonts w:ascii="Arial" w:hAnsi="Arial" w:cs="Arial"/>
        </w:rPr>
        <w:t>musi uzyskać bezwarunko</w:t>
      </w:r>
      <w:r>
        <w:rPr>
          <w:rFonts w:ascii="Arial" w:hAnsi="Arial" w:cs="Arial"/>
        </w:rPr>
        <w:t>wą pisemną zgodę Zamawiającego.</w:t>
      </w:r>
    </w:p>
    <w:p w14:paraId="0EFBFF3B" w14:textId="77777777" w:rsidR="00B10CB4" w:rsidRPr="00703140" w:rsidRDefault="00B10CB4" w:rsidP="004438F2">
      <w:pPr>
        <w:pStyle w:val="Tekstpodstawowy"/>
        <w:tabs>
          <w:tab w:val="left" w:pos="720"/>
          <w:tab w:val="left" w:pos="1080"/>
        </w:tabs>
        <w:ind w:left="540" w:hanging="540"/>
        <w:jc w:val="center"/>
        <w:rPr>
          <w:rFonts w:ascii="Arial" w:hAnsi="Arial" w:cs="Arial"/>
          <w:b/>
        </w:rPr>
      </w:pPr>
    </w:p>
    <w:p w14:paraId="747B37CC" w14:textId="77777777" w:rsidR="00B571C4" w:rsidRPr="00703140" w:rsidRDefault="00E26AC5" w:rsidP="001975C4">
      <w:pPr>
        <w:pStyle w:val="Tekstpodstawowy"/>
        <w:tabs>
          <w:tab w:val="left" w:pos="720"/>
          <w:tab w:val="left" w:pos="1080"/>
        </w:tabs>
        <w:spacing w:before="120"/>
        <w:ind w:left="540" w:hanging="54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>§ 1</w:t>
      </w:r>
      <w:r w:rsidR="00B10CB4" w:rsidRPr="00703140">
        <w:rPr>
          <w:rFonts w:ascii="Arial" w:hAnsi="Arial" w:cs="Arial"/>
          <w:b/>
        </w:rPr>
        <w:t>0</w:t>
      </w:r>
      <w:r w:rsidR="00B571C4" w:rsidRPr="00703140">
        <w:rPr>
          <w:rFonts w:ascii="Arial" w:hAnsi="Arial" w:cs="Arial"/>
          <w:b/>
          <w:bCs/>
        </w:rPr>
        <w:t xml:space="preserve"> Odstąpienie od umowy</w:t>
      </w:r>
    </w:p>
    <w:p w14:paraId="5944FDC5" w14:textId="77777777" w:rsidR="001975C4" w:rsidRPr="00796CA3" w:rsidRDefault="001975C4" w:rsidP="001975C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96CA3">
        <w:rPr>
          <w:rFonts w:ascii="Arial" w:hAnsi="Arial" w:cs="Arial"/>
        </w:rPr>
        <w:t>Oprócz</w:t>
      </w:r>
      <w:r>
        <w:rPr>
          <w:rFonts w:ascii="Arial" w:hAnsi="Arial" w:cs="Arial"/>
        </w:rPr>
        <w:t xml:space="preserve"> wypadków wymienionych w </w:t>
      </w:r>
      <w:r w:rsidRPr="001058DC">
        <w:rPr>
          <w:rFonts w:ascii="Arial" w:hAnsi="Arial" w:cs="Arial"/>
        </w:rPr>
        <w:t>Kodeksie Cywilnym</w:t>
      </w:r>
      <w:r w:rsidRPr="00796CA3">
        <w:rPr>
          <w:rFonts w:ascii="Arial" w:hAnsi="Arial" w:cs="Arial"/>
        </w:rPr>
        <w:t xml:space="preserve"> stronom przysługuje prawo odstąpienia od umowy w następujących sytuacjach:</w:t>
      </w:r>
    </w:p>
    <w:p w14:paraId="46C861F5" w14:textId="77777777" w:rsidR="001975C4" w:rsidRPr="002D4DC9" w:rsidRDefault="001975C4" w:rsidP="001975C4">
      <w:pPr>
        <w:pStyle w:val="Bezodstpw1"/>
        <w:numPr>
          <w:ilvl w:val="0"/>
          <w:numId w:val="40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2D4DC9">
        <w:rPr>
          <w:rFonts w:ascii="Arial" w:hAnsi="Arial" w:cs="Arial"/>
          <w:sz w:val="24"/>
        </w:rPr>
        <w:t>Zamawiającemu przysługuje prawo do odstąpienia od umowy:</w:t>
      </w:r>
    </w:p>
    <w:p w14:paraId="1062C35B" w14:textId="019FBCAE" w:rsidR="001975C4" w:rsidRPr="00EF2213" w:rsidRDefault="001975C4" w:rsidP="001975C4">
      <w:pPr>
        <w:pStyle w:val="Bezodstpw1"/>
        <w:numPr>
          <w:ilvl w:val="1"/>
          <w:numId w:val="41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 razie wystąpienia istotnej zmiany okoliczności powodującej, że wykonanie umowy nie leży w interesie publicznym, cze</w:t>
      </w:r>
      <w:r w:rsidR="00217316">
        <w:rPr>
          <w:rFonts w:ascii="Arial" w:hAnsi="Arial" w:cs="Arial"/>
          <w:bCs/>
          <w:sz w:val="24"/>
        </w:rPr>
        <w:t>go nie można było przewidzieć w </w:t>
      </w:r>
      <w:r w:rsidRPr="00EF2213">
        <w:rPr>
          <w:rFonts w:ascii="Arial" w:hAnsi="Arial" w:cs="Arial"/>
          <w:bCs/>
          <w:sz w:val="24"/>
        </w:rPr>
        <w:t>chwili zawarcia umowy. Odstąpienie od umowy w tym wypadku może nastąpić w terminie 10 dni od powzięcia wiadomości o powyższych okolicznościach; w tym p</w:t>
      </w:r>
      <w:r>
        <w:rPr>
          <w:rFonts w:ascii="Arial" w:hAnsi="Arial" w:cs="Arial"/>
          <w:bCs/>
          <w:sz w:val="24"/>
        </w:rPr>
        <w:t>rzypadku nie ma zastosowania § 8</w:t>
      </w:r>
      <w:r w:rsidRPr="00EF2213">
        <w:rPr>
          <w:rFonts w:ascii="Arial" w:hAnsi="Arial" w:cs="Arial"/>
          <w:bCs/>
          <w:sz w:val="24"/>
        </w:rPr>
        <w:t xml:space="preserve"> ust. 3 niniejszej umowy;</w:t>
      </w:r>
    </w:p>
    <w:p w14:paraId="37ED3B3F" w14:textId="77777777" w:rsidR="001975C4" w:rsidRPr="00EF2213" w:rsidRDefault="001975C4" w:rsidP="001975C4">
      <w:pPr>
        <w:pStyle w:val="Bezodstpw1"/>
        <w:numPr>
          <w:ilvl w:val="1"/>
          <w:numId w:val="41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Wykonawca nie rozpoczął prac bez uzasadnionych przyczyn oraz nie kontynuuje ich pomimo pisemnego wezwania go do tego przez Zamawiającego;</w:t>
      </w:r>
    </w:p>
    <w:p w14:paraId="2306BAC7" w14:textId="50952E30" w:rsidR="001975C4" w:rsidRPr="00EF2213" w:rsidRDefault="001975C4" w:rsidP="001975C4">
      <w:pPr>
        <w:pStyle w:val="Bezodstpw1"/>
        <w:numPr>
          <w:ilvl w:val="1"/>
          <w:numId w:val="41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Odstąpienie w przypadku określonym w ust. 1 pkt. b)</w:t>
      </w:r>
      <w:r w:rsidR="00E231B3">
        <w:rPr>
          <w:rFonts w:ascii="Arial" w:hAnsi="Arial" w:cs="Arial"/>
          <w:bCs/>
          <w:sz w:val="24"/>
        </w:rPr>
        <w:t xml:space="preserve"> </w:t>
      </w:r>
      <w:r w:rsidR="00E231B3" w:rsidRPr="00574184">
        <w:rPr>
          <w:rFonts w:ascii="Arial" w:hAnsi="Arial" w:cs="Arial"/>
          <w:bCs/>
          <w:sz w:val="24"/>
        </w:rPr>
        <w:t>niniejszego paragrafu</w:t>
      </w:r>
      <w:r w:rsidRPr="00574184">
        <w:rPr>
          <w:rFonts w:ascii="Arial" w:hAnsi="Arial" w:cs="Arial"/>
          <w:bCs/>
          <w:sz w:val="24"/>
        </w:rPr>
        <w:t xml:space="preserve"> dla </w:t>
      </w:r>
      <w:r w:rsidRPr="00EF2213">
        <w:rPr>
          <w:rFonts w:ascii="Arial" w:hAnsi="Arial" w:cs="Arial"/>
          <w:bCs/>
          <w:sz w:val="24"/>
        </w:rPr>
        <w:t>swej skuteczności wymaga przesłania do drugiej strony pisemnego wezwania do usunięcia stanu stanowiącego podstawę do odstąpienia i bezskutecznego upływu wyznaczonego w tym wezwaniu, co najmniej 7-dniowego terminu na usunięcie tego stanu. Za datę przekazania zawiadomienia uważa się również przesłanie informacji w sposób elektroniczny tj. fax lub email.</w:t>
      </w:r>
    </w:p>
    <w:p w14:paraId="5438246E" w14:textId="77777777" w:rsidR="001975C4" w:rsidRDefault="001975C4" w:rsidP="001975C4">
      <w:pPr>
        <w:pStyle w:val="Bezodstpw1"/>
        <w:numPr>
          <w:ilvl w:val="0"/>
          <w:numId w:val="40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097831">
        <w:rPr>
          <w:rFonts w:ascii="Arial" w:hAnsi="Arial" w:cs="Arial"/>
          <w:sz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wynagrodzenia, która zostanie określona w wysokości przysługującej za zakres faktycznie wykonanych prawidłowo prac.</w:t>
      </w:r>
    </w:p>
    <w:p w14:paraId="08DA7C63" w14:textId="77777777" w:rsidR="001975C4" w:rsidRPr="00EF2213" w:rsidRDefault="001975C4" w:rsidP="001975C4">
      <w:pPr>
        <w:pStyle w:val="Bezodstpw1"/>
        <w:numPr>
          <w:ilvl w:val="0"/>
          <w:numId w:val="40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EF2213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14:paraId="40E28F12" w14:textId="77777777" w:rsidR="001975C4" w:rsidRPr="00EF2213" w:rsidRDefault="001975C4" w:rsidP="001975C4">
      <w:pPr>
        <w:pStyle w:val="Bezodstpw1"/>
        <w:numPr>
          <w:ilvl w:val="0"/>
          <w:numId w:val="40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EF2213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14:paraId="4E978CB7" w14:textId="77777777" w:rsidR="001975C4" w:rsidRPr="00EF2213" w:rsidRDefault="001975C4" w:rsidP="001975C4">
      <w:pPr>
        <w:pStyle w:val="Bezodstpw1"/>
        <w:numPr>
          <w:ilvl w:val="1"/>
          <w:numId w:val="42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 terminie siedmiu dni od daty odstąpienia od umowy Wykonawca przy udziale Zamawiającego sporządzi protokół inwentaryzacji usług będących w toku według stanu na dzień odstąpienia;</w:t>
      </w:r>
    </w:p>
    <w:p w14:paraId="26FE26E4" w14:textId="77777777" w:rsidR="001975C4" w:rsidRPr="00EF2213" w:rsidRDefault="001975C4" w:rsidP="001975C4">
      <w:pPr>
        <w:pStyle w:val="Bezodstpw1"/>
        <w:numPr>
          <w:ilvl w:val="1"/>
          <w:numId w:val="42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Wykonawca zabezpieczy przerwane roboty w zakresie obustronnie uzgodnionym – na koszt tej strony, która odstąpiła od umowy;</w:t>
      </w:r>
    </w:p>
    <w:p w14:paraId="7F26CD92" w14:textId="77777777" w:rsidR="001975C4" w:rsidRPr="00EF2213" w:rsidRDefault="001975C4" w:rsidP="001975C4">
      <w:pPr>
        <w:pStyle w:val="Bezodstpw1"/>
        <w:numPr>
          <w:ilvl w:val="1"/>
          <w:numId w:val="42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Wykonawca zgłosi termin dokonania przez Zamawiającego odbioru usług przerwanych oraz usług zabezpieczonych, jeżeli odstąpienie od umowy nastąpiło z przyczyn za które Wykonawca nie odpowiada;</w:t>
      </w:r>
    </w:p>
    <w:p w14:paraId="0EA94497" w14:textId="77777777" w:rsidR="001975C4" w:rsidRPr="00EF2213" w:rsidRDefault="001975C4" w:rsidP="001975C4">
      <w:pPr>
        <w:pStyle w:val="Bezodstpw1"/>
        <w:numPr>
          <w:ilvl w:val="1"/>
          <w:numId w:val="42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Zamawiający w razie odstąpienia od umowy z przyczyn za które Wykonawca nie odpowiada obowiązany jest do: dokonania odbioru usług przerwanych oraz do zapłaty wynagrodzenia za roboty, które zostały wykonane do dnia odstąpienia.</w:t>
      </w:r>
    </w:p>
    <w:p w14:paraId="06374628" w14:textId="77777777" w:rsidR="00B21EF7" w:rsidRDefault="00B21EF7" w:rsidP="001975C4">
      <w:pPr>
        <w:pStyle w:val="Tekstpodstawowy"/>
        <w:tabs>
          <w:tab w:val="left" w:pos="1080"/>
        </w:tabs>
        <w:spacing w:before="120"/>
        <w:jc w:val="center"/>
        <w:rPr>
          <w:rFonts w:ascii="Arial" w:hAnsi="Arial" w:cs="Arial"/>
          <w:b/>
          <w:bCs/>
        </w:rPr>
      </w:pPr>
    </w:p>
    <w:p w14:paraId="118B2C99" w14:textId="77777777" w:rsidR="00E26AC5" w:rsidRPr="00703140" w:rsidRDefault="00E26AC5" w:rsidP="001975C4">
      <w:pPr>
        <w:pStyle w:val="Tekstpodstawowy"/>
        <w:tabs>
          <w:tab w:val="left" w:pos="1080"/>
        </w:tabs>
        <w:spacing w:before="12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  <w:bCs/>
        </w:rPr>
        <w:t>Postanowienia końcowe</w:t>
      </w:r>
    </w:p>
    <w:p w14:paraId="233AA8AC" w14:textId="77777777" w:rsidR="00285373" w:rsidRPr="00703140" w:rsidRDefault="00285373" w:rsidP="001975C4">
      <w:pPr>
        <w:pStyle w:val="Tekstpodstawowy"/>
        <w:tabs>
          <w:tab w:val="left" w:pos="720"/>
          <w:tab w:val="left" w:pos="1080"/>
        </w:tabs>
        <w:spacing w:before="120"/>
        <w:jc w:val="center"/>
        <w:rPr>
          <w:rFonts w:ascii="Arial" w:hAnsi="Arial" w:cs="Arial"/>
        </w:rPr>
      </w:pPr>
      <w:r w:rsidRPr="00703140">
        <w:rPr>
          <w:rFonts w:ascii="Arial" w:hAnsi="Arial" w:cs="Arial"/>
        </w:rPr>
        <w:t>§1</w:t>
      </w:r>
      <w:r w:rsidR="00703140" w:rsidRPr="00703140">
        <w:rPr>
          <w:rFonts w:ascii="Arial" w:hAnsi="Arial" w:cs="Arial"/>
        </w:rPr>
        <w:t>1</w:t>
      </w:r>
      <w:r w:rsidRPr="00703140">
        <w:rPr>
          <w:rFonts w:ascii="Arial" w:hAnsi="Arial" w:cs="Arial"/>
        </w:rPr>
        <w:t>.</w:t>
      </w:r>
    </w:p>
    <w:p w14:paraId="1C65A614" w14:textId="77777777" w:rsidR="00285373" w:rsidRPr="00703140" w:rsidRDefault="00285373" w:rsidP="001975C4">
      <w:pPr>
        <w:pStyle w:val="western"/>
        <w:numPr>
          <w:ilvl w:val="0"/>
          <w:numId w:val="1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>Wykonawca nie ma prawa przenieść praw i obowiązków wynikających z niniejszej umowy na rzecz innego podmiotu</w:t>
      </w:r>
      <w:r w:rsidR="00012733">
        <w:rPr>
          <w:rFonts w:ascii="Arial" w:hAnsi="Arial" w:cs="Arial"/>
          <w:sz w:val="24"/>
          <w:szCs w:val="24"/>
        </w:rPr>
        <w:t>.</w:t>
      </w:r>
    </w:p>
    <w:p w14:paraId="02A10DB5" w14:textId="77777777" w:rsidR="00285373" w:rsidRPr="00703140" w:rsidRDefault="00285373" w:rsidP="001975C4">
      <w:pPr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703140">
        <w:rPr>
          <w:rFonts w:ascii="Arial" w:hAnsi="Arial" w:cs="Arial"/>
        </w:rPr>
        <w:lastRenderedPageBreak/>
        <w:t xml:space="preserve">Wykonawca oświadcza, że jest ubezpieczony od </w:t>
      </w:r>
      <w:r w:rsidR="004A6E53" w:rsidRPr="00703140">
        <w:rPr>
          <w:rFonts w:ascii="Arial" w:hAnsi="Arial" w:cs="Arial"/>
        </w:rPr>
        <w:t>odpowiedzialności cywilnej w </w:t>
      </w:r>
      <w:r w:rsidR="00DA4E30" w:rsidRPr="00703140">
        <w:rPr>
          <w:rFonts w:ascii="Arial" w:hAnsi="Arial" w:cs="Arial"/>
        </w:rPr>
        <w:t>zakresie prowadzonej działalności</w:t>
      </w:r>
      <w:r w:rsidRPr="00703140">
        <w:rPr>
          <w:rFonts w:ascii="Arial" w:hAnsi="Arial" w:cs="Arial"/>
        </w:rPr>
        <w:t>.</w:t>
      </w:r>
    </w:p>
    <w:p w14:paraId="77979452" w14:textId="77777777" w:rsidR="00285373" w:rsidRPr="00703140" w:rsidRDefault="00285373" w:rsidP="001975C4">
      <w:pPr>
        <w:pStyle w:val="western"/>
        <w:numPr>
          <w:ilvl w:val="0"/>
          <w:numId w:val="1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>Każda ze stron</w:t>
      </w:r>
      <w:r w:rsidR="00FC021C" w:rsidRPr="00703140">
        <w:rPr>
          <w:rFonts w:ascii="Arial" w:hAnsi="Arial" w:cs="Arial"/>
          <w:sz w:val="24"/>
          <w:szCs w:val="24"/>
        </w:rPr>
        <w:t xml:space="preserve"> umowy</w:t>
      </w:r>
      <w:r w:rsidRPr="00703140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FC021C" w:rsidRPr="00703140">
        <w:rPr>
          <w:rFonts w:ascii="Arial" w:hAnsi="Arial" w:cs="Arial"/>
          <w:sz w:val="24"/>
          <w:szCs w:val="24"/>
        </w:rPr>
        <w:t xml:space="preserve"> i wykonania niniejszej umowy i </w:t>
      </w:r>
      <w:r w:rsidRPr="00703140">
        <w:rPr>
          <w:rFonts w:ascii="Arial" w:hAnsi="Arial" w:cs="Arial"/>
          <w:sz w:val="24"/>
          <w:szCs w:val="24"/>
        </w:rPr>
        <w:t xml:space="preserve">umowa </w:t>
      </w:r>
      <w:r w:rsidR="00FC021C" w:rsidRPr="00703140">
        <w:rPr>
          <w:rFonts w:ascii="Arial" w:hAnsi="Arial" w:cs="Arial"/>
          <w:sz w:val="24"/>
          <w:szCs w:val="24"/>
        </w:rPr>
        <w:t xml:space="preserve">ta </w:t>
      </w:r>
      <w:r w:rsidRPr="00703140">
        <w:rPr>
          <w:rFonts w:ascii="Arial" w:hAnsi="Arial" w:cs="Arial"/>
          <w:sz w:val="24"/>
          <w:szCs w:val="24"/>
        </w:rPr>
        <w:t xml:space="preserve">została należycie podpisana i sporządzona oraz stanowi wiążące zobowiązanie dla każdej ze stron. </w:t>
      </w:r>
    </w:p>
    <w:p w14:paraId="0D21F725" w14:textId="77777777" w:rsidR="00285373" w:rsidRPr="00703140" w:rsidRDefault="00285373" w:rsidP="001975C4">
      <w:pPr>
        <w:pStyle w:val="western"/>
        <w:numPr>
          <w:ilvl w:val="0"/>
          <w:numId w:val="1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0619D390" w14:textId="77777777" w:rsidR="00E231B3" w:rsidRDefault="00E231B3" w:rsidP="001975C4">
      <w:pPr>
        <w:pStyle w:val="Tekstpodstawowy"/>
        <w:tabs>
          <w:tab w:val="left" w:pos="720"/>
          <w:tab w:val="left" w:pos="1080"/>
        </w:tabs>
        <w:spacing w:before="120"/>
        <w:jc w:val="center"/>
        <w:rPr>
          <w:rFonts w:ascii="Arial" w:hAnsi="Arial" w:cs="Arial"/>
        </w:rPr>
      </w:pPr>
    </w:p>
    <w:p w14:paraId="6B12F977" w14:textId="0967069A" w:rsidR="00E26AC5" w:rsidRPr="00703140" w:rsidRDefault="00E26AC5" w:rsidP="001975C4">
      <w:pPr>
        <w:pStyle w:val="Tekstpodstawowy"/>
        <w:tabs>
          <w:tab w:val="left" w:pos="720"/>
          <w:tab w:val="left" w:pos="1080"/>
        </w:tabs>
        <w:spacing w:before="120"/>
        <w:jc w:val="center"/>
        <w:rPr>
          <w:rFonts w:ascii="Arial" w:hAnsi="Arial" w:cs="Arial"/>
        </w:rPr>
      </w:pPr>
      <w:r w:rsidRPr="00703140">
        <w:rPr>
          <w:rFonts w:ascii="Arial" w:hAnsi="Arial" w:cs="Arial"/>
        </w:rPr>
        <w:t>§ 1</w:t>
      </w:r>
      <w:r w:rsidR="001975C4">
        <w:rPr>
          <w:rFonts w:ascii="Arial" w:hAnsi="Arial" w:cs="Arial"/>
        </w:rPr>
        <w:t>2</w:t>
      </w:r>
    </w:p>
    <w:p w14:paraId="42A36F46" w14:textId="38B5F9D5" w:rsidR="001975C4" w:rsidRPr="00703140" w:rsidRDefault="001975C4" w:rsidP="00877AFD">
      <w:pPr>
        <w:pStyle w:val="Bezodstpw1"/>
        <w:numPr>
          <w:ilvl w:val="0"/>
          <w:numId w:val="43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 xml:space="preserve">W sprawach nie uregulowanych niniejszą umową mają zastosowanie obowiązujące przepisy, w tym właściwe przepisy Kodeksu Cywilnego (KC) ze szczególnym </w:t>
      </w:r>
      <w:r w:rsidRPr="001058DC">
        <w:rPr>
          <w:rFonts w:ascii="Arial" w:hAnsi="Arial" w:cs="Arial"/>
          <w:sz w:val="24"/>
          <w:szCs w:val="24"/>
        </w:rPr>
        <w:t>uwzględnieniem przepisów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03140">
        <w:rPr>
          <w:rFonts w:ascii="Arial" w:hAnsi="Arial" w:cs="Arial"/>
          <w:sz w:val="24"/>
          <w:szCs w:val="24"/>
        </w:rPr>
        <w:t>regulujący</w:t>
      </w:r>
      <w:r>
        <w:rPr>
          <w:rFonts w:ascii="Arial" w:hAnsi="Arial" w:cs="Arial"/>
          <w:sz w:val="24"/>
          <w:szCs w:val="24"/>
        </w:rPr>
        <w:t>ch</w:t>
      </w:r>
      <w:r w:rsidRPr="00703140">
        <w:rPr>
          <w:rFonts w:ascii="Arial" w:hAnsi="Arial" w:cs="Arial"/>
          <w:sz w:val="24"/>
          <w:szCs w:val="24"/>
        </w:rPr>
        <w:t xml:space="preserve"> problematykę umowy zlecenia, ustawy Prawo Budowlane,</w:t>
      </w:r>
      <w:r w:rsidR="00877AFD">
        <w:rPr>
          <w:rFonts w:ascii="Arial" w:hAnsi="Arial" w:cs="Arial"/>
          <w:sz w:val="24"/>
          <w:szCs w:val="24"/>
        </w:rPr>
        <w:t xml:space="preserve"> ustawy</w:t>
      </w:r>
      <w:r w:rsidR="00877AFD" w:rsidRPr="00877AFD">
        <w:rPr>
          <w:rFonts w:ascii="Arial" w:hAnsi="Arial" w:cs="Arial"/>
          <w:sz w:val="24"/>
          <w:szCs w:val="24"/>
        </w:rPr>
        <w:t xml:space="preserve"> o charakterystyce energetycznej budynków</w:t>
      </w:r>
      <w:r w:rsidR="00877AFD">
        <w:rPr>
          <w:rFonts w:ascii="Arial" w:hAnsi="Arial" w:cs="Arial"/>
          <w:sz w:val="24"/>
          <w:szCs w:val="24"/>
        </w:rPr>
        <w:t>,</w:t>
      </w:r>
      <w:r w:rsidRPr="0070314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2F09944" w14:textId="5F043007" w:rsidR="001975C4" w:rsidRPr="001058DC" w:rsidRDefault="001975C4" w:rsidP="001975C4">
      <w:pPr>
        <w:pStyle w:val="Bezodstpw1"/>
        <w:numPr>
          <w:ilvl w:val="0"/>
          <w:numId w:val="43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 xml:space="preserve">Wszelkie zmiany postanowień niniejszej umowy wymagają dla swej ważności </w:t>
      </w:r>
      <w:bookmarkStart w:id="1" w:name="_GoBack"/>
      <w:r w:rsidR="00E231B3" w:rsidRPr="00574184">
        <w:rPr>
          <w:rFonts w:ascii="Arial" w:hAnsi="Arial" w:cs="Arial"/>
          <w:sz w:val="24"/>
          <w:szCs w:val="24"/>
        </w:rPr>
        <w:t xml:space="preserve">zachowania </w:t>
      </w:r>
      <w:r w:rsidRPr="00574184">
        <w:rPr>
          <w:rFonts w:ascii="Arial" w:hAnsi="Arial" w:cs="Arial"/>
          <w:sz w:val="24"/>
          <w:szCs w:val="24"/>
        </w:rPr>
        <w:t>fo</w:t>
      </w:r>
      <w:bookmarkEnd w:id="1"/>
      <w:r w:rsidRPr="001058DC">
        <w:rPr>
          <w:rFonts w:ascii="Arial" w:hAnsi="Arial" w:cs="Arial"/>
          <w:sz w:val="24"/>
          <w:szCs w:val="24"/>
        </w:rPr>
        <w:t>rmy pisemnej.</w:t>
      </w:r>
    </w:p>
    <w:p w14:paraId="3334767C" w14:textId="77777777" w:rsidR="001975C4" w:rsidRPr="001058DC" w:rsidRDefault="001975C4" w:rsidP="001975C4">
      <w:pPr>
        <w:pStyle w:val="Bezodstpw1"/>
        <w:numPr>
          <w:ilvl w:val="0"/>
          <w:numId w:val="43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>Spory wynikłe na tle wykonania niniejszej umowy będą rozstrzygane w pierwszej kolejności polubownie na zasadzie porozumienia stron. W przypadku braku takiego porozumienia Strony poddadzą sprawę pod rozstrzygnięcie Sądu rzeczowo i miejscowo właściwego dla siedziby Zamawiającego.</w:t>
      </w:r>
    </w:p>
    <w:p w14:paraId="7EB23009" w14:textId="77777777" w:rsidR="001975C4" w:rsidRPr="001058DC" w:rsidRDefault="001975C4" w:rsidP="001975C4">
      <w:pPr>
        <w:pStyle w:val="Bezodstpw1"/>
        <w:numPr>
          <w:ilvl w:val="0"/>
          <w:numId w:val="43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>Umowa wchodzi w życie z dniem jej podpisania.</w:t>
      </w:r>
    </w:p>
    <w:p w14:paraId="14E9C3EE" w14:textId="77777777" w:rsidR="001975C4" w:rsidRDefault="001975C4" w:rsidP="001975C4">
      <w:pPr>
        <w:pStyle w:val="Tekstpodstawowy"/>
        <w:tabs>
          <w:tab w:val="left" w:pos="720"/>
          <w:tab w:val="left" w:pos="1080"/>
        </w:tabs>
        <w:spacing w:before="120"/>
        <w:jc w:val="center"/>
        <w:rPr>
          <w:rFonts w:ascii="Arial" w:hAnsi="Arial" w:cs="Arial"/>
        </w:rPr>
      </w:pPr>
    </w:p>
    <w:p w14:paraId="43CA5620" w14:textId="305734A9" w:rsidR="00E26AC5" w:rsidRPr="00703140" w:rsidRDefault="00285373" w:rsidP="001975C4">
      <w:pPr>
        <w:pStyle w:val="Tekstpodstawowy"/>
        <w:tabs>
          <w:tab w:val="left" w:pos="720"/>
          <w:tab w:val="left" w:pos="1080"/>
        </w:tabs>
        <w:spacing w:before="120"/>
        <w:jc w:val="center"/>
        <w:rPr>
          <w:rFonts w:ascii="Arial" w:hAnsi="Arial" w:cs="Arial"/>
        </w:rPr>
      </w:pPr>
      <w:r w:rsidRPr="00703140">
        <w:rPr>
          <w:rFonts w:ascii="Arial" w:hAnsi="Arial" w:cs="Arial"/>
        </w:rPr>
        <w:t>§ 1</w:t>
      </w:r>
      <w:r w:rsidR="001975C4">
        <w:rPr>
          <w:rFonts w:ascii="Arial" w:hAnsi="Arial" w:cs="Arial"/>
        </w:rPr>
        <w:t>3</w:t>
      </w:r>
    </w:p>
    <w:p w14:paraId="4456DF45" w14:textId="77777777" w:rsidR="00285373" w:rsidRPr="00703140" w:rsidRDefault="00285373" w:rsidP="001975C4">
      <w:pPr>
        <w:pStyle w:val="western"/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>Umowa</w:t>
      </w:r>
      <w:r w:rsidR="00FC021C" w:rsidRPr="00703140">
        <w:rPr>
          <w:rFonts w:ascii="Arial" w:hAnsi="Arial" w:cs="Arial"/>
          <w:sz w:val="24"/>
          <w:szCs w:val="24"/>
        </w:rPr>
        <w:t xml:space="preserve"> została sporządzona w dwóch </w:t>
      </w:r>
      <w:r w:rsidRPr="00703140">
        <w:rPr>
          <w:rFonts w:ascii="Arial" w:hAnsi="Arial" w:cs="Arial"/>
          <w:sz w:val="24"/>
          <w:szCs w:val="24"/>
        </w:rPr>
        <w:t xml:space="preserve">jednobrzmiących egzemplarzach, </w:t>
      </w:r>
      <w:r w:rsidR="00FC021C" w:rsidRPr="00703140">
        <w:rPr>
          <w:rFonts w:ascii="Arial" w:hAnsi="Arial" w:cs="Arial"/>
          <w:sz w:val="24"/>
          <w:szCs w:val="24"/>
        </w:rPr>
        <w:t>po jednym dla każdej ze stron.</w:t>
      </w:r>
    </w:p>
    <w:p w14:paraId="53C02525" w14:textId="41FCF94F" w:rsidR="00E26AC5" w:rsidRPr="00703140" w:rsidRDefault="001975C4" w:rsidP="001975C4">
      <w:pPr>
        <w:pStyle w:val="Tekstpodstawowy"/>
        <w:tabs>
          <w:tab w:val="left" w:pos="720"/>
          <w:tab w:val="left" w:pos="108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0D5DD66F" w14:textId="77777777" w:rsidR="00285373" w:rsidRPr="00703140" w:rsidRDefault="00285373" w:rsidP="001975C4">
      <w:pPr>
        <w:spacing w:before="120"/>
        <w:rPr>
          <w:rStyle w:val="Wyrnieniedelikatne1"/>
          <w:rFonts w:ascii="Arial" w:hAnsi="Arial" w:cs="Arial"/>
          <w:i w:val="0"/>
          <w:color w:val="auto"/>
        </w:rPr>
      </w:pPr>
      <w:r w:rsidRPr="00703140">
        <w:rPr>
          <w:rStyle w:val="Wyrnieniedelikatne1"/>
          <w:rFonts w:ascii="Arial" w:hAnsi="Arial" w:cs="Arial"/>
          <w:i w:val="0"/>
          <w:color w:val="auto"/>
        </w:rPr>
        <w:t>Integralną część umowy stanowi:</w:t>
      </w:r>
    </w:p>
    <w:p w14:paraId="3FF9C730" w14:textId="77777777" w:rsidR="00285373" w:rsidRPr="00703140" w:rsidRDefault="00BB3C33" w:rsidP="001975C4">
      <w:pPr>
        <w:pStyle w:val="Standard"/>
        <w:widowControl/>
        <w:numPr>
          <w:ilvl w:val="0"/>
          <w:numId w:val="15"/>
        </w:numPr>
        <w:tabs>
          <w:tab w:val="clear" w:pos="1068"/>
          <w:tab w:val="num" w:pos="360"/>
        </w:tabs>
        <w:suppressAutoHyphens w:val="0"/>
        <w:spacing w:before="120"/>
        <w:ind w:left="0"/>
        <w:rPr>
          <w:rFonts w:ascii="Arial" w:hAnsi="Arial" w:cs="Arial"/>
          <w:szCs w:val="24"/>
        </w:rPr>
      </w:pPr>
      <w:r w:rsidRPr="00703140">
        <w:rPr>
          <w:rFonts w:ascii="Arial" w:hAnsi="Arial" w:cs="Arial"/>
          <w:szCs w:val="24"/>
        </w:rPr>
        <w:t>Oferta Wykonawcy.</w:t>
      </w:r>
    </w:p>
    <w:p w14:paraId="6C5B4B69" w14:textId="77777777" w:rsidR="00E62981" w:rsidRDefault="00E62981" w:rsidP="00314D50">
      <w:pPr>
        <w:rPr>
          <w:rFonts w:ascii="Arial" w:hAnsi="Arial" w:cs="Arial"/>
        </w:rPr>
      </w:pPr>
    </w:p>
    <w:p w14:paraId="0568E639" w14:textId="77777777" w:rsidR="00E62981" w:rsidRPr="00703140" w:rsidRDefault="00E62981" w:rsidP="00314D50">
      <w:pPr>
        <w:rPr>
          <w:rFonts w:ascii="Arial" w:hAnsi="Arial" w:cs="Arial"/>
        </w:rPr>
      </w:pPr>
    </w:p>
    <w:p w14:paraId="2454BB8D" w14:textId="77777777" w:rsidR="00285373" w:rsidRPr="00703140" w:rsidRDefault="00285373" w:rsidP="004438F2">
      <w:pPr>
        <w:rPr>
          <w:rStyle w:val="Wyrnieniedelikatne1"/>
          <w:rFonts w:ascii="Arial" w:hAnsi="Arial" w:cs="Arial"/>
          <w:i w:val="0"/>
          <w:color w:val="auto"/>
        </w:rPr>
      </w:pPr>
      <w:r w:rsidRPr="00703140">
        <w:rPr>
          <w:rFonts w:ascii="Arial" w:hAnsi="Arial" w:cs="Arial"/>
          <w:b/>
          <w:bCs/>
        </w:rPr>
        <w:t xml:space="preserve">ZAMAWIAJĄCY:                                   </w:t>
      </w:r>
      <w:r w:rsidR="00E17F00" w:rsidRPr="00703140">
        <w:rPr>
          <w:rFonts w:ascii="Arial" w:hAnsi="Arial" w:cs="Arial"/>
          <w:b/>
          <w:bCs/>
        </w:rPr>
        <w:tab/>
      </w:r>
      <w:r w:rsidR="00E17F00" w:rsidRPr="00703140">
        <w:rPr>
          <w:rFonts w:ascii="Arial" w:hAnsi="Arial" w:cs="Arial"/>
          <w:b/>
          <w:bCs/>
        </w:rPr>
        <w:tab/>
      </w:r>
      <w:r w:rsidR="00E17F00" w:rsidRPr="00703140">
        <w:rPr>
          <w:rFonts w:ascii="Arial" w:hAnsi="Arial" w:cs="Arial"/>
          <w:b/>
          <w:bCs/>
        </w:rPr>
        <w:tab/>
      </w:r>
      <w:r w:rsidRPr="00703140">
        <w:rPr>
          <w:rFonts w:ascii="Arial" w:hAnsi="Arial" w:cs="Arial"/>
          <w:b/>
          <w:bCs/>
        </w:rPr>
        <w:t xml:space="preserve">         WYKONAWCA</w:t>
      </w:r>
      <w:r w:rsidR="009F2092" w:rsidRPr="00703140">
        <w:rPr>
          <w:rFonts w:ascii="Arial" w:hAnsi="Arial" w:cs="Arial"/>
          <w:b/>
          <w:bCs/>
        </w:rPr>
        <w:t>:</w:t>
      </w:r>
    </w:p>
    <w:sectPr w:rsidR="00285373" w:rsidRPr="00703140" w:rsidSect="008C3FAC">
      <w:footerReference w:type="even" r:id="rId8"/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53E0" w14:textId="77777777" w:rsidR="00856241" w:rsidRDefault="00856241">
      <w:r>
        <w:separator/>
      </w:r>
    </w:p>
  </w:endnote>
  <w:endnote w:type="continuationSeparator" w:id="0">
    <w:p w14:paraId="747E3172" w14:textId="77777777" w:rsidR="00856241" w:rsidRDefault="008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3B515" w14:textId="77777777" w:rsidR="003E055F" w:rsidRDefault="003E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6AF28" w14:textId="77777777" w:rsidR="003E055F" w:rsidRDefault="003E05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B659" w14:textId="77777777" w:rsidR="003E055F" w:rsidRPr="00F214C9" w:rsidRDefault="003E055F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214C9">
      <w:rPr>
        <w:rStyle w:val="Numerstrony"/>
        <w:rFonts w:ascii="Arial" w:hAnsi="Arial" w:cs="Arial"/>
      </w:rPr>
      <w:fldChar w:fldCharType="begin"/>
    </w:r>
    <w:r w:rsidRPr="00F214C9">
      <w:rPr>
        <w:rStyle w:val="Numerstrony"/>
        <w:rFonts w:ascii="Arial" w:hAnsi="Arial" w:cs="Arial"/>
      </w:rPr>
      <w:instrText xml:space="preserve">PAGE  </w:instrText>
    </w:r>
    <w:r w:rsidRPr="00F214C9">
      <w:rPr>
        <w:rStyle w:val="Numerstrony"/>
        <w:rFonts w:ascii="Arial" w:hAnsi="Arial" w:cs="Arial"/>
      </w:rPr>
      <w:fldChar w:fldCharType="separate"/>
    </w:r>
    <w:r w:rsidR="00574184">
      <w:rPr>
        <w:rStyle w:val="Numerstrony"/>
        <w:rFonts w:ascii="Arial" w:hAnsi="Arial" w:cs="Arial"/>
        <w:noProof/>
      </w:rPr>
      <w:t>7</w:t>
    </w:r>
    <w:r w:rsidRPr="00F214C9">
      <w:rPr>
        <w:rStyle w:val="Numerstrony"/>
        <w:rFonts w:ascii="Arial" w:hAnsi="Arial" w:cs="Arial"/>
      </w:rPr>
      <w:fldChar w:fldCharType="end"/>
    </w:r>
  </w:p>
  <w:p w14:paraId="3FC85F41" w14:textId="77777777" w:rsidR="003E055F" w:rsidRDefault="003E05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F2ECF" w14:textId="77777777" w:rsidR="00856241" w:rsidRDefault="00856241">
      <w:r>
        <w:separator/>
      </w:r>
    </w:p>
  </w:footnote>
  <w:footnote w:type="continuationSeparator" w:id="0">
    <w:p w14:paraId="46A1089B" w14:textId="77777777" w:rsidR="00856241" w:rsidRDefault="0085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2" w15:restartNumberingAfterBreak="0">
    <w:nsid w:val="07160CF8"/>
    <w:multiLevelType w:val="multilevel"/>
    <w:tmpl w:val="94A86834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E9055D"/>
    <w:multiLevelType w:val="multilevel"/>
    <w:tmpl w:val="D45A4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8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011BAC"/>
    <w:multiLevelType w:val="multilevel"/>
    <w:tmpl w:val="9D04525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68119C"/>
    <w:multiLevelType w:val="hybridMultilevel"/>
    <w:tmpl w:val="68A623E0"/>
    <w:lvl w:ilvl="0" w:tplc="EFF8B4B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FA901E2"/>
    <w:multiLevelType w:val="hybridMultilevel"/>
    <w:tmpl w:val="E09C82F6"/>
    <w:lvl w:ilvl="0" w:tplc="CC44D5A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86E21D42">
      <w:start w:val="1"/>
      <w:numFmt w:val="decimal"/>
      <w:pStyle w:val="LPtekstpodstawowy"/>
      <w:lvlText w:val="%2)"/>
      <w:lvlJc w:val="righ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2563"/>
    <w:multiLevelType w:val="hybridMultilevel"/>
    <w:tmpl w:val="4BBCD2C2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11066"/>
    <w:multiLevelType w:val="multilevel"/>
    <w:tmpl w:val="AFBC40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7B4FE5"/>
    <w:multiLevelType w:val="hybridMultilevel"/>
    <w:tmpl w:val="AF48F72A"/>
    <w:lvl w:ilvl="0" w:tplc="4C5246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920EA"/>
    <w:multiLevelType w:val="hybridMultilevel"/>
    <w:tmpl w:val="F0E40E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0CF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7C6DC5"/>
    <w:multiLevelType w:val="hybridMultilevel"/>
    <w:tmpl w:val="5DA85A9E"/>
    <w:lvl w:ilvl="0" w:tplc="86E8F8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CF637B0"/>
    <w:multiLevelType w:val="multilevel"/>
    <w:tmpl w:val="B0041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562564"/>
    <w:multiLevelType w:val="multilevel"/>
    <w:tmpl w:val="1B1A3B94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1134" w:hanging="738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5" w15:restartNumberingAfterBreak="0">
    <w:nsid w:val="1DEE7131"/>
    <w:multiLevelType w:val="multilevel"/>
    <w:tmpl w:val="9D04525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2624AE5"/>
    <w:multiLevelType w:val="multilevel"/>
    <w:tmpl w:val="272AE636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34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357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57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57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357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357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357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357" w:firstLine="0"/>
      </w:pPr>
      <w:rPr>
        <w:rFonts w:cs="Times New Roman" w:hint="default"/>
      </w:rPr>
    </w:lvl>
  </w:abstractNum>
  <w:abstractNum w:abstractNumId="17" w15:restartNumberingAfterBreak="0">
    <w:nsid w:val="22B95200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3865B8"/>
    <w:multiLevelType w:val="multilevel"/>
    <w:tmpl w:val="AFBC40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634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81468"/>
    <w:multiLevelType w:val="hybridMultilevel"/>
    <w:tmpl w:val="230A92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955E0C"/>
    <w:multiLevelType w:val="hybridMultilevel"/>
    <w:tmpl w:val="A0B48E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2A2B71C4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AA23405"/>
    <w:multiLevelType w:val="multilevel"/>
    <w:tmpl w:val="D194C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2FED4E1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6A279B"/>
    <w:multiLevelType w:val="multilevel"/>
    <w:tmpl w:val="9D04525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85C5E31"/>
    <w:multiLevelType w:val="multilevel"/>
    <w:tmpl w:val="9E22289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3BA5672B"/>
    <w:multiLevelType w:val="multilevel"/>
    <w:tmpl w:val="180E42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44FC37E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CE40BC"/>
    <w:multiLevelType w:val="multilevel"/>
    <w:tmpl w:val="9D04525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3B226AE"/>
    <w:multiLevelType w:val="multilevel"/>
    <w:tmpl w:val="1B1A3B94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1134" w:hanging="738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31" w15:restartNumberingAfterBreak="0">
    <w:nsid w:val="550C043D"/>
    <w:multiLevelType w:val="multilevel"/>
    <w:tmpl w:val="9D04525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3D4291"/>
    <w:multiLevelType w:val="multilevel"/>
    <w:tmpl w:val="AFBC40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CCC4AE6"/>
    <w:multiLevelType w:val="hybridMultilevel"/>
    <w:tmpl w:val="BFF246B8"/>
    <w:lvl w:ilvl="0" w:tplc="EFF8B4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z w:val="24"/>
        <w:szCs w:val="24"/>
      </w:rPr>
    </w:lvl>
    <w:lvl w:ilvl="1" w:tplc="B746886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20BE76CA">
      <w:start w:val="3"/>
      <w:numFmt w:val="bullet"/>
      <w:lvlText w:val=""/>
      <w:lvlJc w:val="left"/>
      <w:pPr>
        <w:ind w:left="2337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FD23C86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5B46BB3"/>
    <w:multiLevelType w:val="hybridMultilevel"/>
    <w:tmpl w:val="C87E2B3E"/>
    <w:lvl w:ilvl="0" w:tplc="5C221E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B3126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753D4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005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05EF"/>
    <w:multiLevelType w:val="multilevel"/>
    <w:tmpl w:val="AFBC40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FE41B1"/>
    <w:multiLevelType w:val="hybridMultilevel"/>
    <w:tmpl w:val="FECA3D56"/>
    <w:lvl w:ilvl="0" w:tplc="D898CC3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4A3943"/>
    <w:multiLevelType w:val="hybridMultilevel"/>
    <w:tmpl w:val="041025B4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39"/>
  </w:num>
  <w:num w:numId="4">
    <w:abstractNumId w:val="19"/>
  </w:num>
  <w:num w:numId="5">
    <w:abstractNumId w:val="44"/>
  </w:num>
  <w:num w:numId="6">
    <w:abstractNumId w:val="12"/>
  </w:num>
  <w:num w:numId="7">
    <w:abstractNumId w:val="26"/>
  </w:num>
  <w:num w:numId="8">
    <w:abstractNumId w:val="16"/>
  </w:num>
  <w:num w:numId="9">
    <w:abstractNumId w:val="10"/>
  </w:num>
  <w:num w:numId="10">
    <w:abstractNumId w:val="5"/>
  </w:num>
  <w:num w:numId="11">
    <w:abstractNumId w:val="33"/>
  </w:num>
  <w:num w:numId="12">
    <w:abstractNumId w:val="36"/>
  </w:num>
  <w:num w:numId="13">
    <w:abstractNumId w:val="9"/>
  </w:num>
  <w:num w:numId="14">
    <w:abstractNumId w:val="42"/>
  </w:num>
  <w:num w:numId="15">
    <w:abstractNumId w:val="35"/>
  </w:num>
  <w:num w:numId="16">
    <w:abstractNumId w:val="13"/>
  </w:num>
  <w:num w:numId="17">
    <w:abstractNumId w:val="3"/>
  </w:num>
  <w:num w:numId="18">
    <w:abstractNumId w:val="6"/>
  </w:num>
  <w:num w:numId="19">
    <w:abstractNumId w:val="23"/>
  </w:num>
  <w:num w:numId="20">
    <w:abstractNumId w:val="27"/>
  </w:num>
  <w:num w:numId="21">
    <w:abstractNumId w:val="4"/>
  </w:num>
  <w:num w:numId="22">
    <w:abstractNumId w:val="18"/>
  </w:num>
  <w:num w:numId="23">
    <w:abstractNumId w:val="7"/>
  </w:num>
  <w:num w:numId="24">
    <w:abstractNumId w:val="21"/>
  </w:num>
  <w:num w:numId="25">
    <w:abstractNumId w:val="20"/>
  </w:num>
  <w:num w:numId="26">
    <w:abstractNumId w:val="41"/>
  </w:num>
  <w:num w:numId="27">
    <w:abstractNumId w:val="2"/>
  </w:num>
  <w:num w:numId="28">
    <w:abstractNumId w:val="8"/>
  </w:num>
  <w:num w:numId="29">
    <w:abstractNumId w:val="32"/>
  </w:num>
  <w:num w:numId="30">
    <w:abstractNumId w:val="31"/>
  </w:num>
  <w:num w:numId="31">
    <w:abstractNumId w:val="29"/>
  </w:num>
  <w:num w:numId="32">
    <w:abstractNumId w:val="15"/>
  </w:num>
  <w:num w:numId="33">
    <w:abstractNumId w:val="25"/>
  </w:num>
  <w:num w:numId="34">
    <w:abstractNumId w:val="14"/>
  </w:num>
  <w:num w:numId="35">
    <w:abstractNumId w:val="40"/>
  </w:num>
  <w:num w:numId="36">
    <w:abstractNumId w:val="28"/>
  </w:num>
  <w:num w:numId="37">
    <w:abstractNumId w:val="37"/>
  </w:num>
  <w:num w:numId="38">
    <w:abstractNumId w:val="38"/>
  </w:num>
  <w:num w:numId="39">
    <w:abstractNumId w:val="11"/>
  </w:num>
  <w:num w:numId="40">
    <w:abstractNumId w:val="24"/>
  </w:num>
  <w:num w:numId="41">
    <w:abstractNumId w:val="34"/>
  </w:num>
  <w:num w:numId="42">
    <w:abstractNumId w:val="17"/>
  </w:num>
  <w:num w:numId="4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7"/>
    <w:rsid w:val="00001063"/>
    <w:rsid w:val="00004AF9"/>
    <w:rsid w:val="000067E4"/>
    <w:rsid w:val="00012733"/>
    <w:rsid w:val="000131BA"/>
    <w:rsid w:val="00014A97"/>
    <w:rsid w:val="0001603D"/>
    <w:rsid w:val="00021266"/>
    <w:rsid w:val="00031D48"/>
    <w:rsid w:val="00035C13"/>
    <w:rsid w:val="0003706C"/>
    <w:rsid w:val="00046694"/>
    <w:rsid w:val="00052600"/>
    <w:rsid w:val="00053506"/>
    <w:rsid w:val="0005436A"/>
    <w:rsid w:val="00060A1B"/>
    <w:rsid w:val="00064F5D"/>
    <w:rsid w:val="00070F4C"/>
    <w:rsid w:val="0008149B"/>
    <w:rsid w:val="0008402C"/>
    <w:rsid w:val="00086C25"/>
    <w:rsid w:val="000924FB"/>
    <w:rsid w:val="00093DD9"/>
    <w:rsid w:val="000959AE"/>
    <w:rsid w:val="0009780D"/>
    <w:rsid w:val="000A0E88"/>
    <w:rsid w:val="000A32BB"/>
    <w:rsid w:val="000A64A4"/>
    <w:rsid w:val="000B1112"/>
    <w:rsid w:val="000C47EC"/>
    <w:rsid w:val="000C485E"/>
    <w:rsid w:val="000C7DAE"/>
    <w:rsid w:val="000D7578"/>
    <w:rsid w:val="000E12E1"/>
    <w:rsid w:val="000E4DC4"/>
    <w:rsid w:val="000F3368"/>
    <w:rsid w:val="000F6549"/>
    <w:rsid w:val="000F769C"/>
    <w:rsid w:val="00104169"/>
    <w:rsid w:val="00106A2D"/>
    <w:rsid w:val="00106CFA"/>
    <w:rsid w:val="00106EBA"/>
    <w:rsid w:val="00111E96"/>
    <w:rsid w:val="00121206"/>
    <w:rsid w:val="00121EB4"/>
    <w:rsid w:val="0012673A"/>
    <w:rsid w:val="00133169"/>
    <w:rsid w:val="0013381A"/>
    <w:rsid w:val="00141301"/>
    <w:rsid w:val="00145FA0"/>
    <w:rsid w:val="001542DF"/>
    <w:rsid w:val="0015437D"/>
    <w:rsid w:val="001562BC"/>
    <w:rsid w:val="00165CBB"/>
    <w:rsid w:val="001662FE"/>
    <w:rsid w:val="001676D0"/>
    <w:rsid w:val="00170CAD"/>
    <w:rsid w:val="001774BA"/>
    <w:rsid w:val="001802DE"/>
    <w:rsid w:val="00182181"/>
    <w:rsid w:val="001829E2"/>
    <w:rsid w:val="00182E2A"/>
    <w:rsid w:val="00184223"/>
    <w:rsid w:val="0018562F"/>
    <w:rsid w:val="0019162B"/>
    <w:rsid w:val="001926F5"/>
    <w:rsid w:val="001961D4"/>
    <w:rsid w:val="00196554"/>
    <w:rsid w:val="00196F34"/>
    <w:rsid w:val="001975C4"/>
    <w:rsid w:val="001978CE"/>
    <w:rsid w:val="001B1549"/>
    <w:rsid w:val="001B6527"/>
    <w:rsid w:val="001C0A69"/>
    <w:rsid w:val="001C1AED"/>
    <w:rsid w:val="001C3EF4"/>
    <w:rsid w:val="001D22CE"/>
    <w:rsid w:val="001D52C3"/>
    <w:rsid w:val="001E0E92"/>
    <w:rsid w:val="001E2C3B"/>
    <w:rsid w:val="001E5D9E"/>
    <w:rsid w:val="001E69CF"/>
    <w:rsid w:val="001F062D"/>
    <w:rsid w:val="001F176D"/>
    <w:rsid w:val="001F3071"/>
    <w:rsid w:val="001F32AC"/>
    <w:rsid w:val="001F4905"/>
    <w:rsid w:val="00203F27"/>
    <w:rsid w:val="002048CA"/>
    <w:rsid w:val="002056B5"/>
    <w:rsid w:val="00215F55"/>
    <w:rsid w:val="00216D40"/>
    <w:rsid w:val="00217316"/>
    <w:rsid w:val="0022705A"/>
    <w:rsid w:val="00235794"/>
    <w:rsid w:val="0023702A"/>
    <w:rsid w:val="002371A4"/>
    <w:rsid w:val="00237A0F"/>
    <w:rsid w:val="00247C78"/>
    <w:rsid w:val="00250651"/>
    <w:rsid w:val="002528E8"/>
    <w:rsid w:val="00253FCB"/>
    <w:rsid w:val="00261E5F"/>
    <w:rsid w:val="00274826"/>
    <w:rsid w:val="0027504B"/>
    <w:rsid w:val="002772E7"/>
    <w:rsid w:val="00280E29"/>
    <w:rsid w:val="00285373"/>
    <w:rsid w:val="00285913"/>
    <w:rsid w:val="00285B7C"/>
    <w:rsid w:val="002A32EB"/>
    <w:rsid w:val="002A7A1F"/>
    <w:rsid w:val="002B272D"/>
    <w:rsid w:val="002B2D2C"/>
    <w:rsid w:val="002C3BCF"/>
    <w:rsid w:val="002C54DF"/>
    <w:rsid w:val="002C6071"/>
    <w:rsid w:val="002D065D"/>
    <w:rsid w:val="002E270B"/>
    <w:rsid w:val="002E2A97"/>
    <w:rsid w:val="002E4DE6"/>
    <w:rsid w:val="002E7E2C"/>
    <w:rsid w:val="002F1466"/>
    <w:rsid w:val="002F3F9C"/>
    <w:rsid w:val="00302EA0"/>
    <w:rsid w:val="00303B13"/>
    <w:rsid w:val="0030471A"/>
    <w:rsid w:val="00307FB5"/>
    <w:rsid w:val="00310E7B"/>
    <w:rsid w:val="00314D50"/>
    <w:rsid w:val="0032646B"/>
    <w:rsid w:val="00326CB6"/>
    <w:rsid w:val="00327E9C"/>
    <w:rsid w:val="00334CAD"/>
    <w:rsid w:val="00334F61"/>
    <w:rsid w:val="00336F36"/>
    <w:rsid w:val="00337C30"/>
    <w:rsid w:val="003403A2"/>
    <w:rsid w:val="0034265C"/>
    <w:rsid w:val="0034628D"/>
    <w:rsid w:val="00352844"/>
    <w:rsid w:val="00352D0A"/>
    <w:rsid w:val="0035449E"/>
    <w:rsid w:val="00355F3C"/>
    <w:rsid w:val="00360039"/>
    <w:rsid w:val="003613F2"/>
    <w:rsid w:val="00366ACB"/>
    <w:rsid w:val="00371039"/>
    <w:rsid w:val="00372264"/>
    <w:rsid w:val="00372485"/>
    <w:rsid w:val="00372AA3"/>
    <w:rsid w:val="00372D69"/>
    <w:rsid w:val="00374096"/>
    <w:rsid w:val="0037687B"/>
    <w:rsid w:val="00377FA6"/>
    <w:rsid w:val="003907CE"/>
    <w:rsid w:val="00391337"/>
    <w:rsid w:val="00397B28"/>
    <w:rsid w:val="003A0A5E"/>
    <w:rsid w:val="003A16F3"/>
    <w:rsid w:val="003A1CFF"/>
    <w:rsid w:val="003A25EA"/>
    <w:rsid w:val="003A5E3B"/>
    <w:rsid w:val="003A68E6"/>
    <w:rsid w:val="003B1B8D"/>
    <w:rsid w:val="003B1B9A"/>
    <w:rsid w:val="003B2CD0"/>
    <w:rsid w:val="003B2DA7"/>
    <w:rsid w:val="003C0BBB"/>
    <w:rsid w:val="003C5CFD"/>
    <w:rsid w:val="003D149B"/>
    <w:rsid w:val="003D3632"/>
    <w:rsid w:val="003D7061"/>
    <w:rsid w:val="003E055F"/>
    <w:rsid w:val="003E5FD3"/>
    <w:rsid w:val="003F134F"/>
    <w:rsid w:val="003F1CCE"/>
    <w:rsid w:val="003F7BFB"/>
    <w:rsid w:val="00410E1A"/>
    <w:rsid w:val="00420F6B"/>
    <w:rsid w:val="004218B9"/>
    <w:rsid w:val="00422CA8"/>
    <w:rsid w:val="00423399"/>
    <w:rsid w:val="004331E0"/>
    <w:rsid w:val="00433606"/>
    <w:rsid w:val="004438F2"/>
    <w:rsid w:val="004471A3"/>
    <w:rsid w:val="004662AE"/>
    <w:rsid w:val="004677C7"/>
    <w:rsid w:val="00476269"/>
    <w:rsid w:val="00476C5F"/>
    <w:rsid w:val="004777DF"/>
    <w:rsid w:val="00481155"/>
    <w:rsid w:val="00491215"/>
    <w:rsid w:val="00491EF5"/>
    <w:rsid w:val="00496D12"/>
    <w:rsid w:val="004A5080"/>
    <w:rsid w:val="004A6E53"/>
    <w:rsid w:val="004B1936"/>
    <w:rsid w:val="004B2859"/>
    <w:rsid w:val="004B3E09"/>
    <w:rsid w:val="004C043F"/>
    <w:rsid w:val="004C0F80"/>
    <w:rsid w:val="004C13E0"/>
    <w:rsid w:val="004C2864"/>
    <w:rsid w:val="004C3E11"/>
    <w:rsid w:val="004D2B4D"/>
    <w:rsid w:val="004D346C"/>
    <w:rsid w:val="004E171C"/>
    <w:rsid w:val="004E53AA"/>
    <w:rsid w:val="004F1B80"/>
    <w:rsid w:val="00510D12"/>
    <w:rsid w:val="00515CAE"/>
    <w:rsid w:val="00516030"/>
    <w:rsid w:val="005166D3"/>
    <w:rsid w:val="00524585"/>
    <w:rsid w:val="005256A7"/>
    <w:rsid w:val="005316BB"/>
    <w:rsid w:val="0053304B"/>
    <w:rsid w:val="00534515"/>
    <w:rsid w:val="00534CAB"/>
    <w:rsid w:val="00535C1C"/>
    <w:rsid w:val="00547317"/>
    <w:rsid w:val="0055092D"/>
    <w:rsid w:val="0055176F"/>
    <w:rsid w:val="005548DE"/>
    <w:rsid w:val="00571662"/>
    <w:rsid w:val="00574184"/>
    <w:rsid w:val="00584867"/>
    <w:rsid w:val="00590013"/>
    <w:rsid w:val="00595481"/>
    <w:rsid w:val="00596894"/>
    <w:rsid w:val="005A59DD"/>
    <w:rsid w:val="005B4679"/>
    <w:rsid w:val="005B765C"/>
    <w:rsid w:val="005B7AC3"/>
    <w:rsid w:val="005C10D7"/>
    <w:rsid w:val="005C5BFE"/>
    <w:rsid w:val="005D1E0B"/>
    <w:rsid w:val="005D405C"/>
    <w:rsid w:val="005D46BA"/>
    <w:rsid w:val="005D64B6"/>
    <w:rsid w:val="005E12F6"/>
    <w:rsid w:val="005E2799"/>
    <w:rsid w:val="005E488D"/>
    <w:rsid w:val="005E5F4E"/>
    <w:rsid w:val="005E7922"/>
    <w:rsid w:val="005F4C2A"/>
    <w:rsid w:val="005F57CB"/>
    <w:rsid w:val="00600701"/>
    <w:rsid w:val="006043F7"/>
    <w:rsid w:val="006045F7"/>
    <w:rsid w:val="0060589D"/>
    <w:rsid w:val="00607FD8"/>
    <w:rsid w:val="00611C8E"/>
    <w:rsid w:val="00611DF9"/>
    <w:rsid w:val="00611EBB"/>
    <w:rsid w:val="00615F18"/>
    <w:rsid w:val="00616ACF"/>
    <w:rsid w:val="00625435"/>
    <w:rsid w:val="006375BE"/>
    <w:rsid w:val="0064383B"/>
    <w:rsid w:val="00647383"/>
    <w:rsid w:val="00656E10"/>
    <w:rsid w:val="006623D0"/>
    <w:rsid w:val="00673559"/>
    <w:rsid w:val="006755A5"/>
    <w:rsid w:val="00680011"/>
    <w:rsid w:val="0068197D"/>
    <w:rsid w:val="00681EE9"/>
    <w:rsid w:val="00682062"/>
    <w:rsid w:val="00685BC7"/>
    <w:rsid w:val="006A42DA"/>
    <w:rsid w:val="006A55F1"/>
    <w:rsid w:val="006B1988"/>
    <w:rsid w:val="006B5F4C"/>
    <w:rsid w:val="006B72AD"/>
    <w:rsid w:val="006C2D66"/>
    <w:rsid w:val="006C5E4B"/>
    <w:rsid w:val="006C6820"/>
    <w:rsid w:val="006D16A1"/>
    <w:rsid w:val="006D459A"/>
    <w:rsid w:val="006D4ED0"/>
    <w:rsid w:val="006E15D6"/>
    <w:rsid w:val="006E66AA"/>
    <w:rsid w:val="006F1AD8"/>
    <w:rsid w:val="006F2BDE"/>
    <w:rsid w:val="006F4FAE"/>
    <w:rsid w:val="00700928"/>
    <w:rsid w:val="00703140"/>
    <w:rsid w:val="00707593"/>
    <w:rsid w:val="007078D9"/>
    <w:rsid w:val="00713480"/>
    <w:rsid w:val="00715380"/>
    <w:rsid w:val="0072066E"/>
    <w:rsid w:val="00721A70"/>
    <w:rsid w:val="00724D2D"/>
    <w:rsid w:val="00731845"/>
    <w:rsid w:val="00744DBC"/>
    <w:rsid w:val="0074623E"/>
    <w:rsid w:val="00746F28"/>
    <w:rsid w:val="00753AF9"/>
    <w:rsid w:val="00771197"/>
    <w:rsid w:val="0077293B"/>
    <w:rsid w:val="00780C72"/>
    <w:rsid w:val="00784D6F"/>
    <w:rsid w:val="00790AEF"/>
    <w:rsid w:val="007935AD"/>
    <w:rsid w:val="00793D56"/>
    <w:rsid w:val="00795A2A"/>
    <w:rsid w:val="007A0609"/>
    <w:rsid w:val="007A0AA8"/>
    <w:rsid w:val="007A41E3"/>
    <w:rsid w:val="007B0925"/>
    <w:rsid w:val="007B282F"/>
    <w:rsid w:val="007B62C8"/>
    <w:rsid w:val="007C2BE6"/>
    <w:rsid w:val="007C5158"/>
    <w:rsid w:val="007D1EBD"/>
    <w:rsid w:val="007D6615"/>
    <w:rsid w:val="007E3111"/>
    <w:rsid w:val="007F1BB4"/>
    <w:rsid w:val="007F3439"/>
    <w:rsid w:val="007F7560"/>
    <w:rsid w:val="008048ED"/>
    <w:rsid w:val="00810A98"/>
    <w:rsid w:val="008144C8"/>
    <w:rsid w:val="008203B1"/>
    <w:rsid w:val="00820FF3"/>
    <w:rsid w:val="00825728"/>
    <w:rsid w:val="008325CF"/>
    <w:rsid w:val="00844CA5"/>
    <w:rsid w:val="008529A0"/>
    <w:rsid w:val="00856241"/>
    <w:rsid w:val="00857321"/>
    <w:rsid w:val="008650A4"/>
    <w:rsid w:val="0086647B"/>
    <w:rsid w:val="008779CB"/>
    <w:rsid w:val="00877A4A"/>
    <w:rsid w:val="00877AFD"/>
    <w:rsid w:val="0088272B"/>
    <w:rsid w:val="008845B7"/>
    <w:rsid w:val="008852B8"/>
    <w:rsid w:val="00891B4B"/>
    <w:rsid w:val="008A21F8"/>
    <w:rsid w:val="008A2B6A"/>
    <w:rsid w:val="008B5196"/>
    <w:rsid w:val="008B6971"/>
    <w:rsid w:val="008B7A9A"/>
    <w:rsid w:val="008C0572"/>
    <w:rsid w:val="008C268F"/>
    <w:rsid w:val="008C3FAC"/>
    <w:rsid w:val="008D2884"/>
    <w:rsid w:val="008D3D4E"/>
    <w:rsid w:val="008D4C94"/>
    <w:rsid w:val="008D59BE"/>
    <w:rsid w:val="008D5B19"/>
    <w:rsid w:val="008E21CB"/>
    <w:rsid w:val="008E3358"/>
    <w:rsid w:val="008E6951"/>
    <w:rsid w:val="008F1346"/>
    <w:rsid w:val="008F7F8F"/>
    <w:rsid w:val="00900628"/>
    <w:rsid w:val="00900E14"/>
    <w:rsid w:val="00912F12"/>
    <w:rsid w:val="00921051"/>
    <w:rsid w:val="00922458"/>
    <w:rsid w:val="00931921"/>
    <w:rsid w:val="009325DA"/>
    <w:rsid w:val="00934C7A"/>
    <w:rsid w:val="00935E3B"/>
    <w:rsid w:val="00940C0D"/>
    <w:rsid w:val="009450D5"/>
    <w:rsid w:val="00946603"/>
    <w:rsid w:val="009468B2"/>
    <w:rsid w:val="00946C8F"/>
    <w:rsid w:val="0095135E"/>
    <w:rsid w:val="0095198A"/>
    <w:rsid w:val="0096546A"/>
    <w:rsid w:val="00973FFD"/>
    <w:rsid w:val="00980EA0"/>
    <w:rsid w:val="00986E22"/>
    <w:rsid w:val="00990C8D"/>
    <w:rsid w:val="00991A2F"/>
    <w:rsid w:val="009924EF"/>
    <w:rsid w:val="00992A93"/>
    <w:rsid w:val="00997D2C"/>
    <w:rsid w:val="009A26FD"/>
    <w:rsid w:val="009B005B"/>
    <w:rsid w:val="009B68BA"/>
    <w:rsid w:val="009C1E65"/>
    <w:rsid w:val="009E3D8F"/>
    <w:rsid w:val="009E5839"/>
    <w:rsid w:val="009E7FDE"/>
    <w:rsid w:val="009F2092"/>
    <w:rsid w:val="009F6B3E"/>
    <w:rsid w:val="00A01D08"/>
    <w:rsid w:val="00A03B76"/>
    <w:rsid w:val="00A06F73"/>
    <w:rsid w:val="00A23674"/>
    <w:rsid w:val="00A247E8"/>
    <w:rsid w:val="00A32090"/>
    <w:rsid w:val="00A321FB"/>
    <w:rsid w:val="00A409CE"/>
    <w:rsid w:val="00A57231"/>
    <w:rsid w:val="00A63B4C"/>
    <w:rsid w:val="00A64623"/>
    <w:rsid w:val="00A65101"/>
    <w:rsid w:val="00A7165A"/>
    <w:rsid w:val="00A74826"/>
    <w:rsid w:val="00A75EF8"/>
    <w:rsid w:val="00A75FF7"/>
    <w:rsid w:val="00A8553A"/>
    <w:rsid w:val="00A8593E"/>
    <w:rsid w:val="00A86BD1"/>
    <w:rsid w:val="00A902EC"/>
    <w:rsid w:val="00A93FAB"/>
    <w:rsid w:val="00AB0E40"/>
    <w:rsid w:val="00AB1E14"/>
    <w:rsid w:val="00AC4217"/>
    <w:rsid w:val="00AC4250"/>
    <w:rsid w:val="00AC4A97"/>
    <w:rsid w:val="00AD09BD"/>
    <w:rsid w:val="00AD5CFE"/>
    <w:rsid w:val="00AE30E6"/>
    <w:rsid w:val="00AE5835"/>
    <w:rsid w:val="00AE5990"/>
    <w:rsid w:val="00AE611D"/>
    <w:rsid w:val="00AF2147"/>
    <w:rsid w:val="00AF4AC1"/>
    <w:rsid w:val="00AF506A"/>
    <w:rsid w:val="00B02896"/>
    <w:rsid w:val="00B076BF"/>
    <w:rsid w:val="00B10CB4"/>
    <w:rsid w:val="00B17108"/>
    <w:rsid w:val="00B207D8"/>
    <w:rsid w:val="00B21EF7"/>
    <w:rsid w:val="00B26337"/>
    <w:rsid w:val="00B26A6C"/>
    <w:rsid w:val="00B26CD2"/>
    <w:rsid w:val="00B31085"/>
    <w:rsid w:val="00B3316C"/>
    <w:rsid w:val="00B424B8"/>
    <w:rsid w:val="00B42E15"/>
    <w:rsid w:val="00B47893"/>
    <w:rsid w:val="00B50451"/>
    <w:rsid w:val="00B53FB8"/>
    <w:rsid w:val="00B5542E"/>
    <w:rsid w:val="00B571C4"/>
    <w:rsid w:val="00B60217"/>
    <w:rsid w:val="00B6341B"/>
    <w:rsid w:val="00B64AD8"/>
    <w:rsid w:val="00B72238"/>
    <w:rsid w:val="00B73045"/>
    <w:rsid w:val="00B73CE5"/>
    <w:rsid w:val="00B7760D"/>
    <w:rsid w:val="00B85C3E"/>
    <w:rsid w:val="00B94667"/>
    <w:rsid w:val="00BB0E5E"/>
    <w:rsid w:val="00BB3C33"/>
    <w:rsid w:val="00BB5609"/>
    <w:rsid w:val="00BC2668"/>
    <w:rsid w:val="00BC279D"/>
    <w:rsid w:val="00BC6725"/>
    <w:rsid w:val="00BC72BF"/>
    <w:rsid w:val="00BC768B"/>
    <w:rsid w:val="00BD28C4"/>
    <w:rsid w:val="00BE1A76"/>
    <w:rsid w:val="00BE4145"/>
    <w:rsid w:val="00C15D5D"/>
    <w:rsid w:val="00C173D2"/>
    <w:rsid w:val="00C20518"/>
    <w:rsid w:val="00C23405"/>
    <w:rsid w:val="00C23F9B"/>
    <w:rsid w:val="00C2432B"/>
    <w:rsid w:val="00C248BD"/>
    <w:rsid w:val="00C2655D"/>
    <w:rsid w:val="00C3080F"/>
    <w:rsid w:val="00C3249F"/>
    <w:rsid w:val="00C35138"/>
    <w:rsid w:val="00C36B04"/>
    <w:rsid w:val="00C4137C"/>
    <w:rsid w:val="00C503B6"/>
    <w:rsid w:val="00C556E8"/>
    <w:rsid w:val="00C6005F"/>
    <w:rsid w:val="00C6042E"/>
    <w:rsid w:val="00C6279D"/>
    <w:rsid w:val="00C665AB"/>
    <w:rsid w:val="00C729C2"/>
    <w:rsid w:val="00C73A8D"/>
    <w:rsid w:val="00C81B7B"/>
    <w:rsid w:val="00C8424A"/>
    <w:rsid w:val="00C8498C"/>
    <w:rsid w:val="00C86466"/>
    <w:rsid w:val="00C86AEE"/>
    <w:rsid w:val="00C961DD"/>
    <w:rsid w:val="00CA0CB5"/>
    <w:rsid w:val="00CA3570"/>
    <w:rsid w:val="00CB663D"/>
    <w:rsid w:val="00CC4D3B"/>
    <w:rsid w:val="00CC6DA7"/>
    <w:rsid w:val="00CD2695"/>
    <w:rsid w:val="00CD6C3B"/>
    <w:rsid w:val="00CD738C"/>
    <w:rsid w:val="00CE1318"/>
    <w:rsid w:val="00CE1322"/>
    <w:rsid w:val="00CE5391"/>
    <w:rsid w:val="00CE7F6C"/>
    <w:rsid w:val="00D017AD"/>
    <w:rsid w:val="00D03203"/>
    <w:rsid w:val="00D11776"/>
    <w:rsid w:val="00D12076"/>
    <w:rsid w:val="00D144BA"/>
    <w:rsid w:val="00D16CF7"/>
    <w:rsid w:val="00D20C7A"/>
    <w:rsid w:val="00D31104"/>
    <w:rsid w:val="00D31328"/>
    <w:rsid w:val="00D36B28"/>
    <w:rsid w:val="00D4182E"/>
    <w:rsid w:val="00D42C0B"/>
    <w:rsid w:val="00D47C2D"/>
    <w:rsid w:val="00D50021"/>
    <w:rsid w:val="00D50AD2"/>
    <w:rsid w:val="00D53DED"/>
    <w:rsid w:val="00D54CB9"/>
    <w:rsid w:val="00D56769"/>
    <w:rsid w:val="00D61308"/>
    <w:rsid w:val="00D63723"/>
    <w:rsid w:val="00D75063"/>
    <w:rsid w:val="00D92190"/>
    <w:rsid w:val="00D941C7"/>
    <w:rsid w:val="00DA1122"/>
    <w:rsid w:val="00DA239B"/>
    <w:rsid w:val="00DA4BA2"/>
    <w:rsid w:val="00DA4E30"/>
    <w:rsid w:val="00DB3674"/>
    <w:rsid w:val="00DB3A44"/>
    <w:rsid w:val="00DC5D68"/>
    <w:rsid w:val="00DC5ED9"/>
    <w:rsid w:val="00DC699A"/>
    <w:rsid w:val="00DD0D91"/>
    <w:rsid w:val="00DD2BED"/>
    <w:rsid w:val="00DF14A2"/>
    <w:rsid w:val="00DF6E93"/>
    <w:rsid w:val="00E024B0"/>
    <w:rsid w:val="00E029C6"/>
    <w:rsid w:val="00E17F00"/>
    <w:rsid w:val="00E200E7"/>
    <w:rsid w:val="00E231B3"/>
    <w:rsid w:val="00E24198"/>
    <w:rsid w:val="00E26AC5"/>
    <w:rsid w:val="00E503A3"/>
    <w:rsid w:val="00E5192C"/>
    <w:rsid w:val="00E5393D"/>
    <w:rsid w:val="00E62981"/>
    <w:rsid w:val="00E635C1"/>
    <w:rsid w:val="00E675DE"/>
    <w:rsid w:val="00E73465"/>
    <w:rsid w:val="00E77A42"/>
    <w:rsid w:val="00E8071F"/>
    <w:rsid w:val="00E82AB9"/>
    <w:rsid w:val="00E857B2"/>
    <w:rsid w:val="00E9663A"/>
    <w:rsid w:val="00EA181E"/>
    <w:rsid w:val="00EB191D"/>
    <w:rsid w:val="00EC258C"/>
    <w:rsid w:val="00EC3285"/>
    <w:rsid w:val="00EC3ACE"/>
    <w:rsid w:val="00EC3D6F"/>
    <w:rsid w:val="00EC5BD8"/>
    <w:rsid w:val="00EC62A6"/>
    <w:rsid w:val="00EE01FF"/>
    <w:rsid w:val="00EE0751"/>
    <w:rsid w:val="00EE63A5"/>
    <w:rsid w:val="00EF06C7"/>
    <w:rsid w:val="00EF0739"/>
    <w:rsid w:val="00EF2225"/>
    <w:rsid w:val="00EF6C5E"/>
    <w:rsid w:val="00EF79FD"/>
    <w:rsid w:val="00F03BD9"/>
    <w:rsid w:val="00F051F8"/>
    <w:rsid w:val="00F06AF2"/>
    <w:rsid w:val="00F07E7A"/>
    <w:rsid w:val="00F1008E"/>
    <w:rsid w:val="00F1175A"/>
    <w:rsid w:val="00F12403"/>
    <w:rsid w:val="00F170DF"/>
    <w:rsid w:val="00F214C9"/>
    <w:rsid w:val="00F2373A"/>
    <w:rsid w:val="00F26800"/>
    <w:rsid w:val="00F34232"/>
    <w:rsid w:val="00F349EA"/>
    <w:rsid w:val="00F36C10"/>
    <w:rsid w:val="00F40606"/>
    <w:rsid w:val="00F46053"/>
    <w:rsid w:val="00F4714D"/>
    <w:rsid w:val="00F5008B"/>
    <w:rsid w:val="00F5426C"/>
    <w:rsid w:val="00F61AD2"/>
    <w:rsid w:val="00F66903"/>
    <w:rsid w:val="00F712D3"/>
    <w:rsid w:val="00F7308D"/>
    <w:rsid w:val="00F74012"/>
    <w:rsid w:val="00F87EBD"/>
    <w:rsid w:val="00F94E08"/>
    <w:rsid w:val="00F962D6"/>
    <w:rsid w:val="00FA005C"/>
    <w:rsid w:val="00FA1106"/>
    <w:rsid w:val="00FA1D81"/>
    <w:rsid w:val="00FA20F7"/>
    <w:rsid w:val="00FA5D47"/>
    <w:rsid w:val="00FA63F0"/>
    <w:rsid w:val="00FA6A49"/>
    <w:rsid w:val="00FA7632"/>
    <w:rsid w:val="00FC021C"/>
    <w:rsid w:val="00FC1333"/>
    <w:rsid w:val="00FC1A1B"/>
    <w:rsid w:val="00FC2747"/>
    <w:rsid w:val="00FD732A"/>
    <w:rsid w:val="00FE005F"/>
    <w:rsid w:val="00FE4629"/>
    <w:rsid w:val="00FE5B35"/>
    <w:rsid w:val="00FF1227"/>
    <w:rsid w:val="00FF42E2"/>
    <w:rsid w:val="00FF48E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FA4C1"/>
  <w15:chartTrackingRefBased/>
  <w15:docId w15:val="{2A2EC061-8242-4859-8440-F90281E7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F349EA"/>
    <w:pPr>
      <w:tabs>
        <w:tab w:val="center" w:pos="4536"/>
        <w:tab w:val="right" w:pos="9072"/>
      </w:tabs>
    </w:pPr>
  </w:style>
  <w:style w:type="paragraph" w:customStyle="1" w:styleId="Styl">
    <w:name w:val="Styl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rsid w:val="00DF14A2"/>
    <w:rPr>
      <w:sz w:val="22"/>
      <w:szCs w:val="22"/>
    </w:rPr>
  </w:style>
  <w:style w:type="character" w:customStyle="1" w:styleId="NagweknotatkiZnak">
    <w:name w:val="Nagłówek notatki Znak"/>
    <w:link w:val="Nagweknotatki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rsid w:val="00285373"/>
    <w:pPr>
      <w:widowControl w:val="0"/>
      <w:suppressAutoHyphens/>
    </w:pPr>
    <w:rPr>
      <w:sz w:val="24"/>
    </w:rPr>
  </w:style>
  <w:style w:type="character" w:customStyle="1" w:styleId="TekstpodstawowyZnak">
    <w:name w:val="Tekst podstawowy Znak"/>
    <w:link w:val="Tekstpodstawowy"/>
    <w:rsid w:val="001542DF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B5F4C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styleId="Hipercze">
    <w:name w:val="Hyperlink"/>
    <w:unhideWhenUsed/>
    <w:rsid w:val="007078D9"/>
    <w:rPr>
      <w:color w:val="0000FF"/>
      <w:u w:val="single"/>
    </w:rPr>
  </w:style>
  <w:style w:type="character" w:customStyle="1" w:styleId="WW8Num7z1">
    <w:name w:val="WW8Num7z1"/>
    <w:rsid w:val="00B64AD8"/>
    <w:rPr>
      <w:rFonts w:ascii="Courier New" w:hAnsi="Courier New" w:cs="Courier New"/>
    </w:rPr>
  </w:style>
  <w:style w:type="character" w:customStyle="1" w:styleId="FontStyle43">
    <w:name w:val="Font Style43"/>
    <w:uiPriority w:val="99"/>
    <w:rsid w:val="00B64AD8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rsid w:val="00B64AD8"/>
    <w:rPr>
      <w:rFonts w:ascii="Courier New" w:hAnsi="Courier New"/>
    </w:rPr>
  </w:style>
  <w:style w:type="character" w:customStyle="1" w:styleId="WW8Num22z3">
    <w:name w:val="WW8Num22z3"/>
    <w:rsid w:val="001829E2"/>
    <w:rPr>
      <w:rFonts w:ascii="Symbol" w:hAnsi="Symbol"/>
    </w:rPr>
  </w:style>
  <w:style w:type="character" w:customStyle="1" w:styleId="TytuZnak">
    <w:name w:val="Tytuł Znak"/>
    <w:link w:val="Tytu"/>
    <w:rsid w:val="008F1346"/>
    <w:rPr>
      <w:rFonts w:cs="Arial"/>
      <w:b/>
      <w:bCs/>
      <w:kern w:val="28"/>
      <w:sz w:val="36"/>
      <w:szCs w:val="32"/>
    </w:rPr>
  </w:style>
  <w:style w:type="paragraph" w:customStyle="1" w:styleId="LPsygnatura">
    <w:name w:val="LP_sygnatura"/>
    <w:rsid w:val="00E675D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h1">
    <w:name w:val="h1"/>
    <w:basedOn w:val="Domylnaczcionkaakapitu"/>
    <w:rsid w:val="001662FE"/>
  </w:style>
  <w:style w:type="paragraph" w:customStyle="1" w:styleId="LPAdresatpisma-instytucja">
    <w:name w:val="LP_Adresat pisma-instytucja"/>
    <w:basedOn w:val="Normalny"/>
    <w:rsid w:val="003F134F"/>
    <w:pPr>
      <w:tabs>
        <w:tab w:val="left" w:pos="2550"/>
      </w:tabs>
    </w:pPr>
    <w:rPr>
      <w:rFonts w:ascii="Arial" w:hAnsi="Arial" w:cs="Arial"/>
    </w:rPr>
  </w:style>
  <w:style w:type="paragraph" w:customStyle="1" w:styleId="LPtekstpodstawowy">
    <w:name w:val="LP_tekst podstawowy"/>
    <w:autoRedefine/>
    <w:rsid w:val="00CC6DA7"/>
    <w:pPr>
      <w:numPr>
        <w:ilvl w:val="1"/>
        <w:numId w:val="18"/>
      </w:numPr>
      <w:tabs>
        <w:tab w:val="clear" w:pos="720"/>
        <w:tab w:val="left" w:pos="0"/>
      </w:tabs>
      <w:autoSpaceDE w:val="0"/>
      <w:autoSpaceDN w:val="0"/>
      <w:adjustRightInd w:val="0"/>
      <w:spacing w:line="276" w:lineRule="auto"/>
      <w:ind w:left="426" w:hanging="142"/>
      <w:jc w:val="both"/>
      <w:textAlignment w:val="center"/>
    </w:pPr>
    <w:rPr>
      <w:rFonts w:ascii="Arial" w:hAnsi="Arial" w:cs="Arial"/>
      <w:color w:val="000000"/>
      <w:sz w:val="24"/>
    </w:rPr>
  </w:style>
  <w:style w:type="character" w:styleId="Odwoaniedokomentarza">
    <w:name w:val="annotation reference"/>
    <w:rsid w:val="00607F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7F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7FD8"/>
  </w:style>
  <w:style w:type="paragraph" w:styleId="Tematkomentarza">
    <w:name w:val="annotation subject"/>
    <w:basedOn w:val="Tekstkomentarza"/>
    <w:next w:val="Tekstkomentarza"/>
    <w:link w:val="TematkomentarzaZnak"/>
    <w:rsid w:val="00607FD8"/>
    <w:rPr>
      <w:b/>
      <w:bCs/>
    </w:rPr>
  </w:style>
  <w:style w:type="character" w:customStyle="1" w:styleId="TematkomentarzaZnak">
    <w:name w:val="Temat komentarza Znak"/>
    <w:link w:val="Tematkomentarza"/>
    <w:rsid w:val="00607FD8"/>
    <w:rPr>
      <w:b/>
      <w:bCs/>
    </w:rPr>
  </w:style>
  <w:style w:type="paragraph" w:customStyle="1" w:styleId="Bezodstpw1">
    <w:name w:val="Bez odstępów1"/>
    <w:uiPriority w:val="99"/>
    <w:rsid w:val="0048115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32090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F50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6719-8009-4025-AC05-6F57F9B9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2388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Tomek</dc:creator>
  <cp:keywords/>
  <cp:lastModifiedBy>Tomasz Bodziony (Nadl. St. Sącz)</cp:lastModifiedBy>
  <cp:revision>2</cp:revision>
  <cp:lastPrinted>2021-07-29T05:37:00Z</cp:lastPrinted>
  <dcterms:created xsi:type="dcterms:W3CDTF">2024-04-04T07:52:00Z</dcterms:created>
  <dcterms:modified xsi:type="dcterms:W3CDTF">2024-04-04T07:52:00Z</dcterms:modified>
</cp:coreProperties>
</file>