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C6005">
      <w:pPr>
        <w:spacing w:before="120" w:after="0"/>
        <w:ind w:left="7080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6 do SWZ</w:t>
      </w:r>
    </w:p>
    <w:p w14:paraId="365DF169">
      <w:pPr>
        <w:spacing w:after="0" w:line="240" w:lineRule="auto"/>
        <w:ind w:left="7081" w:firstLine="707"/>
        <w:rPr>
          <w:rFonts w:cstheme="minorHAnsi"/>
          <w:bCs/>
        </w:rPr>
      </w:pPr>
    </w:p>
    <w:p w14:paraId="05A16C25">
      <w:pPr>
        <w:spacing w:after="0" w:line="240" w:lineRule="auto"/>
        <w:ind w:left="7081" w:firstLine="707"/>
        <w:rPr>
          <w:rFonts w:cstheme="minorHAnsi"/>
          <w:i/>
        </w:rPr>
      </w:pPr>
      <w:r>
        <w:rPr>
          <w:rFonts w:cstheme="minorHAnsi"/>
          <w:bCs/>
        </w:rPr>
        <w:t>Zamawiający:</w:t>
      </w:r>
      <w:r>
        <w:rPr>
          <w:rFonts w:cstheme="minorHAnsi"/>
          <w:bCs/>
        </w:rPr>
        <w:br w:type="textWrapping"/>
      </w:r>
      <w:r>
        <w:rPr>
          <w:rFonts w:cstheme="minorHAnsi"/>
          <w:bCs/>
        </w:rPr>
        <w:t>Teatr Polski we Wrocławiu</w:t>
      </w:r>
      <w:r>
        <w:rPr>
          <w:rFonts w:cstheme="minorHAnsi"/>
          <w:i/>
        </w:rPr>
        <w:t xml:space="preserve">        </w:t>
      </w:r>
    </w:p>
    <w:p w14:paraId="1CBE72A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Wykonawca:</w:t>
      </w:r>
    </w:p>
    <w:p w14:paraId="72360E69">
      <w:pPr>
        <w:spacing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br w:type="textWrapping"/>
      </w:r>
      <w:r>
        <w:rPr>
          <w:rFonts w:cstheme="minorHAnsi"/>
          <w:i/>
        </w:rPr>
        <w:t>(firma, adres)</w:t>
      </w:r>
    </w:p>
    <w:p w14:paraId="76C75498">
      <w:pPr>
        <w:tabs>
          <w:tab w:val="left" w:pos="851"/>
        </w:tabs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</w:rPr>
        <w:t>dotyczy:</w:t>
      </w:r>
      <w:r>
        <w:rPr>
          <w:rFonts w:cstheme="minorHAnsi"/>
        </w:rPr>
        <w:tab/>
      </w:r>
      <w:r>
        <w:rPr>
          <w:rFonts w:cstheme="minorHAnsi"/>
        </w:rPr>
        <w:t>postępowania o udzielenie zamówienia publicznego prowadzonego w trybie przetargu nieograniczonego pn</w:t>
      </w:r>
      <w:bookmarkStart w:id="0" w:name="_Hlk10012704"/>
      <w:r>
        <w:rPr>
          <w:rFonts w:cstheme="minorHAnsi"/>
        </w:rPr>
        <w:t>.,,</w:t>
      </w:r>
      <w:bookmarkEnd w:id="0"/>
      <w:bookmarkStart w:id="1" w:name="_Hlk66432602"/>
      <w:bookmarkStart w:id="2" w:name="_GoBack"/>
      <w:bookmarkEnd w:id="2"/>
      <w:r>
        <w:rPr>
          <w:rFonts w:cstheme="minorHAnsi"/>
          <w:b/>
          <w:bCs/>
        </w:rPr>
        <w:t xml:space="preserve">USŁUGI UTRZYMANIA CZYSTOŚCI </w:t>
      </w:r>
      <w:bookmarkEnd w:id="1"/>
      <w:r>
        <w:rPr>
          <w:rFonts w:cstheme="minorHAnsi"/>
          <w:b/>
          <w:bCs/>
        </w:rPr>
        <w:t>W OBIEKTACH TEATRU POLSKIEGO WE WROCŁAWIU</w:t>
      </w:r>
      <w:r>
        <w:rPr>
          <w:rFonts w:cstheme="minorHAnsi"/>
          <w:b/>
          <w:bCs/>
        </w:rPr>
        <w:br w:type="textWrapping"/>
      </w:r>
      <w:r>
        <w:rPr>
          <w:rFonts w:cstheme="minorHAnsi"/>
          <w:b/>
          <w:smallCaps/>
        </w:rPr>
        <w:t xml:space="preserve">wykaz usług </w:t>
      </w:r>
    </w:p>
    <w:tbl>
      <w:tblPr>
        <w:tblStyle w:val="2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701"/>
        <w:gridCol w:w="1843"/>
        <w:gridCol w:w="2268"/>
        <w:gridCol w:w="1984"/>
      </w:tblGrid>
      <w:tr w14:paraId="2E04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34" w:type="dxa"/>
            <w:shd w:val="pct5" w:color="FFFF99" w:fill="FFFF99"/>
            <w:vAlign w:val="center"/>
          </w:tcPr>
          <w:p w14:paraId="58053BFC">
            <w:pPr>
              <w:spacing w:before="240" w:after="24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pct5" w:color="FFFF99" w:fill="FFFF99"/>
            <w:vAlign w:val="center"/>
          </w:tcPr>
          <w:p w14:paraId="5BDB1A9F">
            <w:pPr>
              <w:spacing w:before="240" w:after="24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Opis przedmiotu</w:t>
            </w:r>
            <w:r>
              <w:rPr>
                <w:rFonts w:cstheme="minorHAnsi"/>
                <w:b/>
                <w:sz w:val="18"/>
                <w:szCs w:val="18"/>
              </w:rPr>
              <w:br w:type="textWrapping"/>
            </w:r>
            <w:r>
              <w:rPr>
                <w:rFonts w:cstheme="minorHAnsi"/>
                <w:b/>
                <w:sz w:val="18"/>
                <w:szCs w:val="18"/>
              </w:rPr>
              <w:t>zamówienia- wykonanej usługi</w:t>
            </w:r>
          </w:p>
        </w:tc>
        <w:tc>
          <w:tcPr>
            <w:tcW w:w="1701" w:type="dxa"/>
            <w:shd w:val="pct5" w:color="FFFF99" w:fill="FFFF99"/>
            <w:vAlign w:val="center"/>
          </w:tcPr>
          <w:p w14:paraId="5F6EDED4">
            <w:pPr>
              <w:pStyle w:val="7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zamówienia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PLN brutto</w:t>
            </w:r>
          </w:p>
          <w:p w14:paraId="7F992B10">
            <w:pPr>
              <w:pStyle w:val="7"/>
              <w:spacing w:before="240" w:after="24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(co najmniej  pln)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pct5" w:color="FFFF99" w:fill="FFFF99"/>
            <w:vAlign w:val="center"/>
          </w:tcPr>
          <w:p w14:paraId="3215F4D5">
            <w:pPr>
              <w:pStyle w:val="7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F5E5823">
            <w:pPr>
              <w:pStyle w:val="7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(data rozpoczęcia/ zakończenia: dzień, miesiąc, rok)</w:t>
            </w:r>
          </w:p>
        </w:tc>
        <w:tc>
          <w:tcPr>
            <w:tcW w:w="2268" w:type="dxa"/>
            <w:shd w:val="pct5" w:color="FFFF99" w:fill="FFFF99"/>
            <w:vAlign w:val="center"/>
          </w:tcPr>
          <w:p w14:paraId="3167F881">
            <w:pPr>
              <w:spacing w:before="240" w:after="2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Podmiot</w:t>
            </w:r>
            <w:r>
              <w:rPr>
                <w:rFonts w:cstheme="minorHAnsi"/>
                <w:b/>
                <w:sz w:val="18"/>
                <w:szCs w:val="18"/>
              </w:rPr>
              <w:br w:type="textWrapping"/>
            </w:r>
            <w:r>
              <w:rPr>
                <w:rFonts w:cstheme="minorHAnsi"/>
                <w:b/>
                <w:sz w:val="18"/>
                <w:szCs w:val="18"/>
              </w:rPr>
              <w:t>na rzecz którego zostały lub są wykonywane (Zamawiający)</w:t>
            </w:r>
          </w:p>
          <w:p w14:paraId="7CB532C5">
            <w:pPr>
              <w:spacing w:before="240" w:after="2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(nazwa, adres)</w:t>
            </w:r>
          </w:p>
        </w:tc>
        <w:tc>
          <w:tcPr>
            <w:tcW w:w="1984" w:type="dxa"/>
            <w:shd w:val="pct5" w:color="FFFF99" w:fill="FFFF99"/>
            <w:vAlign w:val="center"/>
          </w:tcPr>
          <w:p w14:paraId="4E699B76">
            <w:pPr>
              <w:spacing w:before="240" w:after="24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Wykonawca zamówienia</w:t>
            </w:r>
          </w:p>
          <w:p w14:paraId="447DED49">
            <w:pPr>
              <w:spacing w:before="240" w:after="24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(firma, adres) </w:t>
            </w:r>
            <w:r>
              <w:rPr>
                <w:rFonts w:cstheme="minorHAnsi"/>
                <w:color w:val="FF0000"/>
                <w:sz w:val="18"/>
                <w:szCs w:val="18"/>
              </w:rPr>
              <w:t>*</w:t>
            </w:r>
          </w:p>
        </w:tc>
      </w:tr>
      <w:tr w14:paraId="7232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34" w:type="dxa"/>
            <w:shd w:val="pct5" w:color="FFFF99" w:fill="FFFF99"/>
            <w:vAlign w:val="center"/>
          </w:tcPr>
          <w:p w14:paraId="0D25AB80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pct5" w:color="FFFF99" w:fill="FFFF99"/>
            <w:vAlign w:val="center"/>
          </w:tcPr>
          <w:p w14:paraId="79311487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pct5" w:color="FFFF99" w:fill="FFFF99"/>
            <w:vAlign w:val="center"/>
          </w:tcPr>
          <w:p w14:paraId="6AED86BC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pct5" w:color="FFFF99" w:fill="FFFF99"/>
            <w:vAlign w:val="center"/>
          </w:tcPr>
          <w:p w14:paraId="3556D8B4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pct5" w:color="FFFF99" w:fill="FFFF99"/>
            <w:vAlign w:val="center"/>
          </w:tcPr>
          <w:p w14:paraId="5FC43559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pct5" w:color="FFFF99" w:fill="FFFF99"/>
            <w:vAlign w:val="center"/>
          </w:tcPr>
          <w:p w14:paraId="053F8DDF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14:paraId="403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534" w:type="dxa"/>
            <w:vAlign w:val="center"/>
          </w:tcPr>
          <w:p w14:paraId="125E508C">
            <w:pPr>
              <w:spacing w:before="60" w:after="144" w:afterLines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34EDFED">
            <w:pPr>
              <w:spacing w:before="240" w:after="240" w:line="240" w:lineRule="auto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18"/>
                <w:szCs w:val="18"/>
                <w:lang w:eastAsia="pl-PL"/>
              </w:rPr>
              <w:t>zakres usługi, powierzchnia budynku itd. (w tym rodzaj budynku ze względu na prowadzoną w nim działalność, ):</w:t>
            </w:r>
            <w:r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pacing w:val="-4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4744CF1E">
            <w:pPr>
              <w:spacing w:before="240" w:after="240" w:line="240" w:lineRule="auto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91A23E8">
            <w:pPr>
              <w:tabs>
                <w:tab w:val="left" w:pos="473"/>
              </w:tabs>
              <w:spacing w:before="120" w:after="144" w:afterLines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</w:t>
            </w:r>
          </w:p>
        </w:tc>
        <w:tc>
          <w:tcPr>
            <w:tcW w:w="1843" w:type="dxa"/>
            <w:vAlign w:val="center"/>
          </w:tcPr>
          <w:p w14:paraId="3AE050B3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  <w:p w14:paraId="4A84BF90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  <w:p w14:paraId="61B5DDAA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  <w:p w14:paraId="1905A13F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07A33D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E1B3A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14:paraId="0ACC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4" w:type="dxa"/>
            <w:vAlign w:val="center"/>
          </w:tcPr>
          <w:p w14:paraId="227EDF7D">
            <w:pPr>
              <w:spacing w:before="60" w:after="144" w:afterLines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37EFA636">
            <w:pPr>
              <w:spacing w:before="240" w:after="240" w:line="240" w:lineRule="auto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pacing w:val="-4"/>
                <w:sz w:val="18"/>
                <w:szCs w:val="18"/>
                <w:lang w:eastAsia="pl-PL"/>
              </w:rPr>
              <w:t>zakres usługi , powierzchnia budynku w tym  rodzaj budynku ze względu na prowadzoną w nim działalność, ):</w:t>
            </w:r>
            <w:r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 xml:space="preserve"> </w:t>
            </w:r>
          </w:p>
          <w:p w14:paraId="78507ED8">
            <w:pPr>
              <w:spacing w:before="240" w:after="240" w:line="240" w:lineRule="auto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E051E44">
            <w:pPr>
              <w:tabs>
                <w:tab w:val="left" w:pos="473"/>
              </w:tabs>
              <w:spacing w:before="120" w:after="144" w:afterLines="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66DFFC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AB92C0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299F2C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14:paraId="338C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534" w:type="dxa"/>
            <w:vAlign w:val="center"/>
          </w:tcPr>
          <w:p w14:paraId="5A2CB0A1">
            <w:pPr>
              <w:spacing w:before="60" w:after="144" w:afterLines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F80F75C">
            <w:pPr>
              <w:spacing w:before="240" w:after="240" w:line="240" w:lineRule="auto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B9485CE">
            <w:pPr>
              <w:tabs>
                <w:tab w:val="left" w:pos="473"/>
              </w:tabs>
              <w:spacing w:before="120" w:after="144" w:afterLines="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DF285">
            <w:pPr>
              <w:tabs>
                <w:tab w:val="left" w:pos="473"/>
              </w:tabs>
              <w:spacing w:before="60" w:after="144" w:afterLines="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ADCB7B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640E7D">
            <w:pPr>
              <w:tabs>
                <w:tab w:val="left" w:pos="473"/>
              </w:tabs>
              <w:spacing w:before="60" w:after="144" w:afterLines="6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A7AD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cstheme="minorHAnsi"/>
          <w:b/>
          <w:color w:val="FF0000"/>
        </w:rPr>
      </w:pPr>
      <w:r>
        <w:rPr>
          <w:rFonts w:eastAsia="Times New Roman" w:cstheme="minorHAnsi"/>
          <w:b/>
          <w:color w:val="FF0000"/>
          <w:spacing w:val="-4"/>
          <w:lang w:eastAsia="pl-PL"/>
        </w:rPr>
        <w:t>* Kolumnę nr 6</w:t>
      </w:r>
      <w:r>
        <w:rPr>
          <w:rFonts w:eastAsia="Times New Roman" w:cstheme="minorHAnsi"/>
          <w:color w:val="FF0000"/>
          <w:spacing w:val="-4"/>
          <w:lang w:eastAsia="pl-PL"/>
        </w:rPr>
        <w:t xml:space="preserve"> </w:t>
      </w:r>
      <w:r>
        <w:rPr>
          <w:rFonts w:eastAsia="Times New Roman" w:cstheme="minorHAnsi"/>
          <w:spacing w:val="-4"/>
          <w:lang w:eastAsia="pl-PL"/>
        </w:rPr>
        <w:t xml:space="preserve">należy wypełnić tylko wtedy, gdy Wykonawcą zamówienia był / jest podmiot udostępniający zasoby w zakresie zdolności zawodowej, wskazany w zobowiązaniu do udostępnienia zasobów </w:t>
      </w:r>
      <w:r>
        <w:rPr>
          <w:rFonts w:eastAsia="Times New Roman" w:cstheme="minorHAnsi"/>
          <w:b/>
          <w:spacing w:val="-4"/>
          <w:lang w:eastAsia="pl-PL"/>
        </w:rPr>
        <w:t>(Załącznik nr 3 do SWZ)</w:t>
      </w:r>
      <w:r>
        <w:rPr>
          <w:rFonts w:eastAsia="Times New Roman" w:cstheme="minorHAnsi"/>
          <w:spacing w:val="-4"/>
          <w:lang w:eastAsia="pl-PL"/>
        </w:rPr>
        <w:t xml:space="preserve">. W przypadku, gdy Wykonawcą zamówienia był / jest podmiot składający ofertę, </w:t>
      </w:r>
      <w:r>
        <w:rPr>
          <w:rFonts w:eastAsia="Times New Roman" w:cstheme="minorHAnsi"/>
          <w:b/>
          <w:spacing w:val="-4"/>
          <w:lang w:eastAsia="pl-PL"/>
        </w:rPr>
        <w:t>kolumny tej nie należy wypełniać.</w:t>
      </w:r>
    </w:p>
    <w:p w14:paraId="4828F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Uwaga: Dla wszystkich wyżej wymienionych dostaw należy dołączyć do wykazu dowody </w:t>
      </w:r>
      <w:r>
        <w:rPr>
          <w:rStyle w:val="9"/>
          <w:rFonts w:cstheme="minorHAnsi"/>
          <w:b/>
          <w:color w:val="FF0000"/>
          <w:sz w:val="20"/>
          <w:szCs w:val="20"/>
        </w:rPr>
        <w:footnoteReference w:id="0"/>
      </w:r>
      <w:r>
        <w:rPr>
          <w:rFonts w:cstheme="minorHAnsi"/>
          <w:b/>
          <w:color w:val="FF0000"/>
          <w:sz w:val="20"/>
          <w:szCs w:val="20"/>
        </w:rPr>
        <w:t xml:space="preserve"> określające, że zostały one wykonane należycie lub są wykonywane należycie.</w:t>
      </w:r>
    </w:p>
    <w:p w14:paraId="66A20AF8">
      <w:pPr>
        <w:spacing w:after="0" w:line="240" w:lineRule="auto"/>
        <w:ind w:left="2832" w:hanging="2832"/>
        <w:rPr>
          <w:rFonts w:cstheme="minorHAnsi"/>
          <w:sz w:val="20"/>
          <w:szCs w:val="20"/>
        </w:rPr>
      </w:pPr>
    </w:p>
    <w:p w14:paraId="6F26953F">
      <w:pPr>
        <w:ind w:firstLine="425"/>
        <w:rPr>
          <w:rFonts w:ascii="Arial Narrow" w:hAnsi="Arial Narrow" w:cs="Tahoma"/>
          <w:b/>
          <w:i/>
          <w:sz w:val="16"/>
          <w:szCs w:val="16"/>
        </w:rPr>
      </w:pPr>
      <w:r>
        <w:rPr>
          <w:rFonts w:cstheme="minorHAnsi"/>
          <w:sz w:val="24"/>
          <w:szCs w:val="24"/>
        </w:rPr>
        <w:t>data ..................................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>
      <w:footerReference r:id="rId5" w:type="default"/>
      <w:pgSz w:w="11906" w:h="16838"/>
      <w:pgMar w:top="720" w:right="720" w:bottom="720" w:left="720" w:header="709" w:footer="47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145578"/>
      <w:docPartObj>
        <w:docPartGallery w:val="AutoText"/>
      </w:docPartObj>
    </w:sdtPr>
    <w:sdtEndPr>
      <w:rPr>
        <w:rFonts w:ascii="Arial Narrow" w:hAnsi="Arial Narrow"/>
        <w:sz w:val="18"/>
      </w:rPr>
    </w:sdtEndPr>
    <w:sdtContent>
      <w:p w14:paraId="6B3B0C0E">
        <w:pPr>
          <w:pStyle w:val="8"/>
          <w:jc w:val="right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fldChar w:fldCharType="begin"/>
        </w:r>
        <w:r>
          <w:rPr>
            <w:rFonts w:ascii="Arial Narrow" w:hAnsi="Arial Narrow"/>
            <w:sz w:val="18"/>
          </w:rPr>
          <w:instrText xml:space="preserve">PAGE   \* MERGEFORMAT</w:instrText>
        </w:r>
        <w:r>
          <w:rPr>
            <w:rFonts w:ascii="Arial Narrow" w:hAnsi="Arial Narrow"/>
            <w:sz w:val="18"/>
          </w:rPr>
          <w:fldChar w:fldCharType="separate"/>
        </w:r>
        <w:r>
          <w:rPr>
            <w:rFonts w:ascii="Arial Narrow" w:hAnsi="Arial Narrow"/>
            <w:sz w:val="18"/>
          </w:rPr>
          <w:t>2</w:t>
        </w:r>
        <w:r>
          <w:rPr>
            <w:rFonts w:ascii="Arial Narrow" w:hAnsi="Arial Narrow"/>
            <w:sz w:val="18"/>
          </w:rPr>
          <w:fldChar w:fldCharType="end"/>
        </w:r>
      </w:p>
    </w:sdtContent>
  </w:sdt>
  <w:p w14:paraId="534A5273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755B0E15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2126" w:right="567" w:hanging="2126"/>
        <w:jc w:val="both"/>
        <w:rPr>
          <w:rFonts w:ascii="Arial Narrow" w:hAnsi="Arial Narrow"/>
          <w:b/>
          <w:sz w:val="16"/>
          <w:szCs w:val="18"/>
        </w:rPr>
      </w:pPr>
      <w:r>
        <w:rPr>
          <w:rStyle w:val="9"/>
          <w:rFonts w:ascii="Arial Narrow" w:hAnsi="Arial Narrow"/>
          <w:b/>
          <w:sz w:val="16"/>
          <w:szCs w:val="18"/>
        </w:rPr>
        <w:footnoteRef/>
      </w:r>
      <w:r>
        <w:rPr>
          <w:rFonts w:ascii="Arial Narrow" w:hAnsi="Arial Narrow"/>
          <w:b/>
          <w:sz w:val="16"/>
          <w:szCs w:val="18"/>
        </w:rPr>
        <w:t xml:space="preserve"> Definicję dowodów podano w pkt VIII pkt 8.3)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6"/>
    <w:rsid w:val="0000283A"/>
    <w:rsid w:val="000065F9"/>
    <w:rsid w:val="00010E1B"/>
    <w:rsid w:val="000331B6"/>
    <w:rsid w:val="0004136B"/>
    <w:rsid w:val="00061159"/>
    <w:rsid w:val="00070BD3"/>
    <w:rsid w:val="00071087"/>
    <w:rsid w:val="000769FB"/>
    <w:rsid w:val="00076B62"/>
    <w:rsid w:val="000965E6"/>
    <w:rsid w:val="000B0B71"/>
    <w:rsid w:val="000B131F"/>
    <w:rsid w:val="000B57FB"/>
    <w:rsid w:val="000B7C86"/>
    <w:rsid w:val="000C2E10"/>
    <w:rsid w:val="000E3376"/>
    <w:rsid w:val="000E4C0E"/>
    <w:rsid w:val="000E69D2"/>
    <w:rsid w:val="000E764B"/>
    <w:rsid w:val="001010A6"/>
    <w:rsid w:val="00101E7F"/>
    <w:rsid w:val="00110738"/>
    <w:rsid w:val="00120A13"/>
    <w:rsid w:val="00121A0F"/>
    <w:rsid w:val="001332AC"/>
    <w:rsid w:val="00133A30"/>
    <w:rsid w:val="00141252"/>
    <w:rsid w:val="00146279"/>
    <w:rsid w:val="00146C0B"/>
    <w:rsid w:val="00162FD5"/>
    <w:rsid w:val="00166B9B"/>
    <w:rsid w:val="00172B30"/>
    <w:rsid w:val="0017381A"/>
    <w:rsid w:val="001750AA"/>
    <w:rsid w:val="001753E8"/>
    <w:rsid w:val="00177E7C"/>
    <w:rsid w:val="00192777"/>
    <w:rsid w:val="001A6495"/>
    <w:rsid w:val="001B49F3"/>
    <w:rsid w:val="001C0A62"/>
    <w:rsid w:val="001C5796"/>
    <w:rsid w:val="001C713D"/>
    <w:rsid w:val="001D1A24"/>
    <w:rsid w:val="001D2D61"/>
    <w:rsid w:val="001E423D"/>
    <w:rsid w:val="001F5418"/>
    <w:rsid w:val="0020772D"/>
    <w:rsid w:val="00213D10"/>
    <w:rsid w:val="00213FEE"/>
    <w:rsid w:val="0022607D"/>
    <w:rsid w:val="00232E91"/>
    <w:rsid w:val="002429AE"/>
    <w:rsid w:val="00252DA4"/>
    <w:rsid w:val="002555F2"/>
    <w:rsid w:val="0026317B"/>
    <w:rsid w:val="0026614E"/>
    <w:rsid w:val="00272F1E"/>
    <w:rsid w:val="002737B8"/>
    <w:rsid w:val="00280736"/>
    <w:rsid w:val="002B3258"/>
    <w:rsid w:val="002D0AEB"/>
    <w:rsid w:val="002D0DE5"/>
    <w:rsid w:val="002D7A9A"/>
    <w:rsid w:val="002F396F"/>
    <w:rsid w:val="00313350"/>
    <w:rsid w:val="003170B6"/>
    <w:rsid w:val="003346CE"/>
    <w:rsid w:val="0035041E"/>
    <w:rsid w:val="003522DC"/>
    <w:rsid w:val="00354755"/>
    <w:rsid w:val="0036684F"/>
    <w:rsid w:val="00367A59"/>
    <w:rsid w:val="00371DBB"/>
    <w:rsid w:val="00384208"/>
    <w:rsid w:val="00391BDF"/>
    <w:rsid w:val="00394DDB"/>
    <w:rsid w:val="00395654"/>
    <w:rsid w:val="003A5354"/>
    <w:rsid w:val="003B1E85"/>
    <w:rsid w:val="003C2545"/>
    <w:rsid w:val="003C55AE"/>
    <w:rsid w:val="003C7731"/>
    <w:rsid w:val="00402CFB"/>
    <w:rsid w:val="00406DCF"/>
    <w:rsid w:val="00412608"/>
    <w:rsid w:val="004303B0"/>
    <w:rsid w:val="00441B70"/>
    <w:rsid w:val="00446642"/>
    <w:rsid w:val="00447245"/>
    <w:rsid w:val="0045018B"/>
    <w:rsid w:val="004531EB"/>
    <w:rsid w:val="004623DD"/>
    <w:rsid w:val="00475942"/>
    <w:rsid w:val="00484DC9"/>
    <w:rsid w:val="00495162"/>
    <w:rsid w:val="004A1F75"/>
    <w:rsid w:val="004A27A8"/>
    <w:rsid w:val="004B2C43"/>
    <w:rsid w:val="004B7CF7"/>
    <w:rsid w:val="004C1FA9"/>
    <w:rsid w:val="004C25CD"/>
    <w:rsid w:val="004E0E02"/>
    <w:rsid w:val="004E289D"/>
    <w:rsid w:val="004E55C6"/>
    <w:rsid w:val="004F1045"/>
    <w:rsid w:val="004F336D"/>
    <w:rsid w:val="00500A75"/>
    <w:rsid w:val="00530023"/>
    <w:rsid w:val="00536F6A"/>
    <w:rsid w:val="005408A4"/>
    <w:rsid w:val="00541EBA"/>
    <w:rsid w:val="00554500"/>
    <w:rsid w:val="0056415B"/>
    <w:rsid w:val="00564EB2"/>
    <w:rsid w:val="00572F24"/>
    <w:rsid w:val="00584375"/>
    <w:rsid w:val="00585FE6"/>
    <w:rsid w:val="0058728A"/>
    <w:rsid w:val="00587EE3"/>
    <w:rsid w:val="00593D85"/>
    <w:rsid w:val="005C5992"/>
    <w:rsid w:val="006002E6"/>
    <w:rsid w:val="00607CCC"/>
    <w:rsid w:val="006160AA"/>
    <w:rsid w:val="0061786A"/>
    <w:rsid w:val="00630438"/>
    <w:rsid w:val="00632474"/>
    <w:rsid w:val="00633BD3"/>
    <w:rsid w:val="00637874"/>
    <w:rsid w:val="00673074"/>
    <w:rsid w:val="006819CE"/>
    <w:rsid w:val="006837ED"/>
    <w:rsid w:val="006857C8"/>
    <w:rsid w:val="00685BFB"/>
    <w:rsid w:val="00687A47"/>
    <w:rsid w:val="006918F0"/>
    <w:rsid w:val="00692627"/>
    <w:rsid w:val="00692BC0"/>
    <w:rsid w:val="006A150F"/>
    <w:rsid w:val="006B2E68"/>
    <w:rsid w:val="006B7C5B"/>
    <w:rsid w:val="006E0AC4"/>
    <w:rsid w:val="006E5FB3"/>
    <w:rsid w:val="007221AF"/>
    <w:rsid w:val="007336C8"/>
    <w:rsid w:val="00735735"/>
    <w:rsid w:val="007619F9"/>
    <w:rsid w:val="00762416"/>
    <w:rsid w:val="00762B2A"/>
    <w:rsid w:val="00767F3F"/>
    <w:rsid w:val="0077102C"/>
    <w:rsid w:val="007757D4"/>
    <w:rsid w:val="0079700C"/>
    <w:rsid w:val="007A4224"/>
    <w:rsid w:val="007B09E2"/>
    <w:rsid w:val="007B300C"/>
    <w:rsid w:val="007E6E0C"/>
    <w:rsid w:val="007E703D"/>
    <w:rsid w:val="007F70C2"/>
    <w:rsid w:val="00817FC6"/>
    <w:rsid w:val="0082156A"/>
    <w:rsid w:val="008238C5"/>
    <w:rsid w:val="00836CE4"/>
    <w:rsid w:val="00840FA8"/>
    <w:rsid w:val="00842047"/>
    <w:rsid w:val="0085494E"/>
    <w:rsid w:val="00875842"/>
    <w:rsid w:val="00894EFC"/>
    <w:rsid w:val="00897B71"/>
    <w:rsid w:val="008A5EE7"/>
    <w:rsid w:val="008C47AD"/>
    <w:rsid w:val="008D23A6"/>
    <w:rsid w:val="008D66CE"/>
    <w:rsid w:val="008D7AE2"/>
    <w:rsid w:val="008F2C24"/>
    <w:rsid w:val="009137B9"/>
    <w:rsid w:val="009230FB"/>
    <w:rsid w:val="00932FB0"/>
    <w:rsid w:val="00945FB8"/>
    <w:rsid w:val="009506A3"/>
    <w:rsid w:val="00960075"/>
    <w:rsid w:val="00970D7A"/>
    <w:rsid w:val="00980BD9"/>
    <w:rsid w:val="0098534D"/>
    <w:rsid w:val="00987C5C"/>
    <w:rsid w:val="009A03BE"/>
    <w:rsid w:val="009B0E74"/>
    <w:rsid w:val="009B70AE"/>
    <w:rsid w:val="009C00B9"/>
    <w:rsid w:val="009C1969"/>
    <w:rsid w:val="009C2357"/>
    <w:rsid w:val="009E4311"/>
    <w:rsid w:val="00A063E8"/>
    <w:rsid w:val="00A07244"/>
    <w:rsid w:val="00A1345E"/>
    <w:rsid w:val="00A332B4"/>
    <w:rsid w:val="00A34256"/>
    <w:rsid w:val="00A51984"/>
    <w:rsid w:val="00A63372"/>
    <w:rsid w:val="00A669CE"/>
    <w:rsid w:val="00A6707E"/>
    <w:rsid w:val="00A703F9"/>
    <w:rsid w:val="00A72274"/>
    <w:rsid w:val="00A74A5D"/>
    <w:rsid w:val="00A96061"/>
    <w:rsid w:val="00AA2E77"/>
    <w:rsid w:val="00AA3EB2"/>
    <w:rsid w:val="00AA58E0"/>
    <w:rsid w:val="00AD0D2F"/>
    <w:rsid w:val="00AD3C20"/>
    <w:rsid w:val="00AD5CC8"/>
    <w:rsid w:val="00AD5D3E"/>
    <w:rsid w:val="00AE7013"/>
    <w:rsid w:val="00AF07AA"/>
    <w:rsid w:val="00AF0AA8"/>
    <w:rsid w:val="00AF775D"/>
    <w:rsid w:val="00B01C7D"/>
    <w:rsid w:val="00B07558"/>
    <w:rsid w:val="00B0773E"/>
    <w:rsid w:val="00B20B49"/>
    <w:rsid w:val="00B26781"/>
    <w:rsid w:val="00B367B0"/>
    <w:rsid w:val="00B41B15"/>
    <w:rsid w:val="00B41C68"/>
    <w:rsid w:val="00B44A1A"/>
    <w:rsid w:val="00B5086A"/>
    <w:rsid w:val="00B5332B"/>
    <w:rsid w:val="00B760B0"/>
    <w:rsid w:val="00B83901"/>
    <w:rsid w:val="00B83ED7"/>
    <w:rsid w:val="00B86A35"/>
    <w:rsid w:val="00B870B4"/>
    <w:rsid w:val="00B95EF2"/>
    <w:rsid w:val="00BA179C"/>
    <w:rsid w:val="00BB1F25"/>
    <w:rsid w:val="00BB3032"/>
    <w:rsid w:val="00BC624B"/>
    <w:rsid w:val="00BD0243"/>
    <w:rsid w:val="00BD24DF"/>
    <w:rsid w:val="00BD4B1A"/>
    <w:rsid w:val="00C01F61"/>
    <w:rsid w:val="00C0709D"/>
    <w:rsid w:val="00C310E7"/>
    <w:rsid w:val="00C34542"/>
    <w:rsid w:val="00C40CB8"/>
    <w:rsid w:val="00C43ABA"/>
    <w:rsid w:val="00C45ECA"/>
    <w:rsid w:val="00C51BE1"/>
    <w:rsid w:val="00C67788"/>
    <w:rsid w:val="00C8636F"/>
    <w:rsid w:val="00CB3096"/>
    <w:rsid w:val="00CB328E"/>
    <w:rsid w:val="00CC4005"/>
    <w:rsid w:val="00CC4CDA"/>
    <w:rsid w:val="00CC4DD6"/>
    <w:rsid w:val="00CF05A6"/>
    <w:rsid w:val="00CF2D27"/>
    <w:rsid w:val="00D061C5"/>
    <w:rsid w:val="00D12405"/>
    <w:rsid w:val="00D13F66"/>
    <w:rsid w:val="00D20E32"/>
    <w:rsid w:val="00D2117D"/>
    <w:rsid w:val="00D2732B"/>
    <w:rsid w:val="00D35098"/>
    <w:rsid w:val="00D36032"/>
    <w:rsid w:val="00D4249C"/>
    <w:rsid w:val="00D535C7"/>
    <w:rsid w:val="00D60B83"/>
    <w:rsid w:val="00D672EA"/>
    <w:rsid w:val="00D85869"/>
    <w:rsid w:val="00D86E0D"/>
    <w:rsid w:val="00D877BB"/>
    <w:rsid w:val="00D90D77"/>
    <w:rsid w:val="00DA2FB9"/>
    <w:rsid w:val="00DB3AFA"/>
    <w:rsid w:val="00DC4EE6"/>
    <w:rsid w:val="00DD40A4"/>
    <w:rsid w:val="00DD47C7"/>
    <w:rsid w:val="00DD48EF"/>
    <w:rsid w:val="00DE5D4C"/>
    <w:rsid w:val="00DE72C0"/>
    <w:rsid w:val="00E2661A"/>
    <w:rsid w:val="00E27BAF"/>
    <w:rsid w:val="00E27C64"/>
    <w:rsid w:val="00E41936"/>
    <w:rsid w:val="00E5346D"/>
    <w:rsid w:val="00E70AFC"/>
    <w:rsid w:val="00E72600"/>
    <w:rsid w:val="00E7261D"/>
    <w:rsid w:val="00E80452"/>
    <w:rsid w:val="00E822B3"/>
    <w:rsid w:val="00E83F86"/>
    <w:rsid w:val="00EA1D22"/>
    <w:rsid w:val="00EB20AE"/>
    <w:rsid w:val="00EC1D5F"/>
    <w:rsid w:val="00EC34C2"/>
    <w:rsid w:val="00EC3916"/>
    <w:rsid w:val="00ED07BB"/>
    <w:rsid w:val="00EE10B4"/>
    <w:rsid w:val="00EE17D0"/>
    <w:rsid w:val="00EF0D91"/>
    <w:rsid w:val="00F129F8"/>
    <w:rsid w:val="00F23D8F"/>
    <w:rsid w:val="00F336E0"/>
    <w:rsid w:val="00F3599F"/>
    <w:rsid w:val="00F45BBA"/>
    <w:rsid w:val="00F52E26"/>
    <w:rsid w:val="00F65DC5"/>
    <w:rsid w:val="00F7022B"/>
    <w:rsid w:val="00F71425"/>
    <w:rsid w:val="00F7574C"/>
    <w:rsid w:val="00F8375C"/>
    <w:rsid w:val="00F8762A"/>
    <w:rsid w:val="00F95336"/>
    <w:rsid w:val="00FA215F"/>
    <w:rsid w:val="00FA5EBC"/>
    <w:rsid w:val="00FA7E44"/>
    <w:rsid w:val="00FB40EC"/>
    <w:rsid w:val="00FC120A"/>
    <w:rsid w:val="00FD796F"/>
    <w:rsid w:val="00FE5A6A"/>
    <w:rsid w:val="00FF2E85"/>
    <w:rsid w:val="0C0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6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6">
    <w:name w:val="Body Text 3"/>
    <w:basedOn w:val="1"/>
    <w:link w:val="20"/>
    <w:unhideWhenUsed/>
    <w:uiPriority w:val="99"/>
    <w:pPr>
      <w:spacing w:after="120"/>
    </w:pPr>
    <w:rPr>
      <w:sz w:val="16"/>
      <w:szCs w:val="16"/>
    </w:rPr>
  </w:style>
  <w:style w:type="paragraph" w:styleId="7">
    <w:name w:val="Body Text Indent"/>
    <w:basedOn w:val="1"/>
    <w:link w:val="13"/>
    <w:uiPriority w:val="0"/>
    <w:pPr>
      <w:spacing w:after="0" w:line="240" w:lineRule="auto"/>
      <w:ind w:left="426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">
    <w:name w:val="footer"/>
    <w:basedOn w:val="1"/>
    <w:link w:val="19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9">
    <w:name w:val="footnote reference"/>
    <w:basedOn w:val="2"/>
    <w:unhideWhenUsed/>
    <w:uiPriority w:val="0"/>
    <w:rPr>
      <w:vertAlign w:val="superscript"/>
    </w:rPr>
  </w:style>
  <w:style w:type="paragraph" w:styleId="10">
    <w:name w:val="footnote text"/>
    <w:basedOn w:val="1"/>
    <w:link w:val="18"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ekst podstawowy wcięty Znak"/>
    <w:basedOn w:val="2"/>
    <w:link w:val="7"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14">
    <w:name w:val="List Paragraph"/>
    <w:basedOn w:val="1"/>
    <w:link w:val="21"/>
    <w:qFormat/>
    <w:uiPriority w:val="34"/>
    <w:pPr>
      <w:ind w:left="720"/>
      <w:contextualSpacing/>
    </w:pPr>
  </w:style>
  <w:style w:type="character" w:customStyle="1" w:styleId="15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Tekst podstawowy Znak"/>
    <w:basedOn w:val="2"/>
    <w:link w:val="5"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customStyle="1" w:styleId="17">
    <w:name w:val="pkt"/>
    <w:basedOn w:val="1"/>
    <w:uiPriority w:val="0"/>
    <w:pPr>
      <w:spacing w:before="60" w:after="60" w:line="240" w:lineRule="auto"/>
      <w:ind w:left="851" w:hanging="295"/>
      <w:jc w:val="both"/>
    </w:pPr>
    <w:rPr>
      <w:rFonts w:ascii="Times New Roman" w:hAnsi="Times New Roman" w:eastAsia="Times New Roman" w:cs="Times New Roman"/>
      <w:spacing w:val="-4"/>
      <w:szCs w:val="20"/>
      <w:lang w:eastAsia="pl-PL"/>
    </w:rPr>
  </w:style>
  <w:style w:type="character" w:customStyle="1" w:styleId="18">
    <w:name w:val="Tekst przypisu dolnego Znak"/>
    <w:basedOn w:val="2"/>
    <w:link w:val="10"/>
    <w:uiPriority w:val="99"/>
    <w:rPr>
      <w:sz w:val="20"/>
      <w:szCs w:val="20"/>
    </w:rPr>
  </w:style>
  <w:style w:type="character" w:customStyle="1" w:styleId="19">
    <w:name w:val="Stopka Znak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20">
    <w:name w:val="Tekst podstawowy 3 Znak"/>
    <w:basedOn w:val="2"/>
    <w:link w:val="6"/>
    <w:uiPriority w:val="99"/>
    <w:rPr>
      <w:sz w:val="16"/>
      <w:szCs w:val="16"/>
    </w:rPr>
  </w:style>
  <w:style w:type="character" w:customStyle="1" w:styleId="21">
    <w:name w:val="Akapit z listą Znak"/>
    <w:link w:val="14"/>
    <w:locked/>
    <w:uiPriority w:val="34"/>
  </w:style>
  <w:style w:type="character" w:customStyle="1" w:styleId="22">
    <w:name w:val="Nagłówek Znak"/>
    <w:basedOn w:val="2"/>
    <w:link w:val="11"/>
    <w:uiPriority w:val="99"/>
  </w:style>
  <w:style w:type="table" w:customStyle="1" w:styleId="23">
    <w:name w:val="Tabela - Siatka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198A-FD0C-439F-99F3-9C3417905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NIK</Company>
  <Pages>1</Pages>
  <Words>210</Words>
  <Characters>1265</Characters>
  <Lines>10</Lines>
  <Paragraphs>2</Paragraphs>
  <TotalTime>27</TotalTime>
  <ScaleCrop>false</ScaleCrop>
  <LinksUpToDate>false</LinksUpToDate>
  <CharactersWithSpaces>1473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2022-05-23T09:48:00Z</dcterms:created>
  <dc:creator>Anna Masiul</dc:creator>
  <cp:lastModifiedBy>Rafał Błaga</cp:lastModifiedBy>
  <cp:lastPrinted>2024-09-16T10:30:00Z</cp:lastPrinted>
  <dcterms:modified xsi:type="dcterms:W3CDTF">2024-10-10T17:36:21Z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DD5C166963C64652935BE38965269C99_12</vt:lpwstr>
  </property>
</Properties>
</file>