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składane na podstawie art. 117 ust. 4 ustawy z dnia 11 września 2019 r. Pzp</w:t>
      </w:r>
    </w:p>
    <w:p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potrzeby postępowania o udzielenie zamówienia </w:t>
      </w:r>
      <w:r w:rsidRPr="00D43E6D">
        <w:rPr>
          <w:rFonts w:eastAsiaTheme="minorHAnsi" w:cstheme="minorHAnsi"/>
          <w:lang w:eastAsia="en-US"/>
        </w:rPr>
        <w:t xml:space="preserve">publicznego pn. </w:t>
      </w:r>
      <w:r w:rsidR="00DD3C06" w:rsidRPr="00D43E6D">
        <w:t>„</w:t>
      </w:r>
      <w:r w:rsidR="00D43E6D" w:rsidRPr="00D43E6D">
        <w:rPr>
          <w:b/>
        </w:rPr>
        <w:t>Modernizacja sal specjalistycznych w budynku Liceum Ogólnokształcącego im. II Armii Wojska Polskiego  w Trzebnicy</w:t>
      </w:r>
      <w:r w:rsidR="00DD3C06" w:rsidRPr="00D43E6D">
        <w:t>”</w:t>
      </w:r>
      <w:r w:rsidRPr="00D43E6D">
        <w:rPr>
          <w:rFonts w:eastAsia="Times New Roman" w:cstheme="minorHAnsi"/>
          <w:b/>
          <w:color w:val="000000"/>
        </w:rPr>
        <w:t>, IiPF.272</w:t>
      </w:r>
      <w:r w:rsidR="00ED2354" w:rsidRPr="00D43E6D">
        <w:rPr>
          <w:rFonts w:eastAsia="Times New Roman" w:cstheme="minorHAnsi"/>
          <w:b/>
          <w:color w:val="000000"/>
        </w:rPr>
        <w:t>.</w:t>
      </w:r>
      <w:r w:rsidR="00AF16DA">
        <w:rPr>
          <w:rFonts w:eastAsia="Times New Roman" w:cstheme="minorHAnsi"/>
          <w:b/>
          <w:color w:val="000000"/>
        </w:rPr>
        <w:t>8</w:t>
      </w:r>
      <w:bookmarkStart w:id="0" w:name="_GoBack"/>
      <w:bookmarkEnd w:id="0"/>
      <w:r w:rsidRPr="00D43E6D">
        <w:rPr>
          <w:rFonts w:eastAsia="Times New Roman" w:cstheme="minorHAnsi"/>
          <w:b/>
          <w:color w:val="000000"/>
        </w:rPr>
        <w:t xml:space="preserve">.2021 </w:t>
      </w:r>
      <w:r w:rsidRPr="00D43E6D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D43E6D">
        <w:t>że w przypadku udzielenia niniejszego zamówienia ww. Wykonawcom, podczas realizacji zamówienia, poszczególni</w:t>
      </w:r>
      <w:r w:rsidR="00C82AAB">
        <w:t xml:space="preserve">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61C" w:rsidRDefault="0022361C" w:rsidP="0009668A">
      <w:pPr>
        <w:spacing w:after="0" w:line="240" w:lineRule="auto"/>
      </w:pPr>
      <w:r>
        <w:separator/>
      </w:r>
    </w:p>
  </w:endnote>
  <w:endnote w:type="continuationSeparator" w:id="0">
    <w:p w:rsidR="0022361C" w:rsidRDefault="0022361C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61C" w:rsidRDefault="0022361C" w:rsidP="0009668A">
      <w:pPr>
        <w:spacing w:after="0" w:line="240" w:lineRule="auto"/>
      </w:pPr>
      <w:r>
        <w:separator/>
      </w:r>
    </w:p>
  </w:footnote>
  <w:footnote w:type="continuationSeparator" w:id="0">
    <w:p w:rsidR="0022361C" w:rsidRDefault="0022361C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06" w:rsidRDefault="00ED7258">
    <w:pPr>
      <w:pStyle w:val="Nagwek"/>
    </w:pPr>
    <w:r>
      <w:rPr>
        <w:noProof/>
        <w:lang w:val="en-GB" w:eastAsia="en-GB"/>
      </w:rPr>
      <w:drawing>
        <wp:inline distT="0" distB="0" distL="0" distR="0" wp14:anchorId="6829730F" wp14:editId="192FF1F9">
          <wp:extent cx="5760720" cy="965835"/>
          <wp:effectExtent l="0" t="0" r="0" b="571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9668A"/>
    <w:rsid w:val="000E33C8"/>
    <w:rsid w:val="000E507B"/>
    <w:rsid w:val="0022361C"/>
    <w:rsid w:val="003B1783"/>
    <w:rsid w:val="0087328D"/>
    <w:rsid w:val="00893988"/>
    <w:rsid w:val="00986E1D"/>
    <w:rsid w:val="009B6F10"/>
    <w:rsid w:val="00AE2E2E"/>
    <w:rsid w:val="00AF16DA"/>
    <w:rsid w:val="00B62B95"/>
    <w:rsid w:val="00C117AD"/>
    <w:rsid w:val="00C82AAB"/>
    <w:rsid w:val="00D404C6"/>
    <w:rsid w:val="00D43E6D"/>
    <w:rsid w:val="00DD2566"/>
    <w:rsid w:val="00DD3C06"/>
    <w:rsid w:val="00E51E07"/>
    <w:rsid w:val="00EA0FB3"/>
    <w:rsid w:val="00ED2354"/>
    <w:rsid w:val="00ED7258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97E3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15</cp:revision>
  <cp:lastPrinted>2021-02-19T13:41:00Z</cp:lastPrinted>
  <dcterms:created xsi:type="dcterms:W3CDTF">2021-02-19T13:30:00Z</dcterms:created>
  <dcterms:modified xsi:type="dcterms:W3CDTF">2021-06-16T08:30:00Z</dcterms:modified>
</cp:coreProperties>
</file>