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9184" w14:textId="64A9F1CB" w:rsidR="006221DB" w:rsidRPr="00967985" w:rsidRDefault="006221DB" w:rsidP="00967985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967985">
        <w:rPr>
          <w:b/>
          <w:noProof/>
          <w:sz w:val="20"/>
          <w:szCs w:val="20"/>
          <w:lang w:eastAsia="pl-PL"/>
        </w:rPr>
        <w:drawing>
          <wp:inline distT="0" distB="0" distL="0" distR="0" wp14:anchorId="66ADD4D5" wp14:editId="35CAD249">
            <wp:extent cx="2314575" cy="50482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6246" w14:textId="77777777" w:rsidR="006221DB" w:rsidRPr="00967985" w:rsidRDefault="006221DB" w:rsidP="00967985">
      <w:pPr>
        <w:pStyle w:val="Default"/>
        <w:spacing w:after="120"/>
        <w:jc w:val="center"/>
        <w:rPr>
          <w:b/>
          <w:bCs/>
          <w:sz w:val="20"/>
          <w:szCs w:val="20"/>
        </w:rPr>
      </w:pPr>
    </w:p>
    <w:p w14:paraId="5FD7A495" w14:textId="1E840E50" w:rsidR="00413E9B" w:rsidRPr="00967985" w:rsidRDefault="00413E9B" w:rsidP="00967985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967985">
        <w:rPr>
          <w:b/>
          <w:bCs/>
          <w:sz w:val="20"/>
          <w:szCs w:val="20"/>
        </w:rPr>
        <w:t>Umowa Nr</w:t>
      </w:r>
      <w:r w:rsidR="00AE615E" w:rsidRPr="00967985">
        <w:rPr>
          <w:b/>
          <w:bCs/>
          <w:sz w:val="20"/>
          <w:szCs w:val="20"/>
        </w:rPr>
        <w:t xml:space="preserve">  </w:t>
      </w:r>
      <w:r w:rsidR="00E66558" w:rsidRPr="00967985">
        <w:rPr>
          <w:b/>
          <w:bCs/>
          <w:sz w:val="20"/>
          <w:szCs w:val="20"/>
        </w:rPr>
        <w:t>II -  …………………….</w:t>
      </w:r>
      <w:r w:rsidR="00AE615E" w:rsidRPr="00967985">
        <w:rPr>
          <w:b/>
          <w:bCs/>
          <w:sz w:val="20"/>
          <w:szCs w:val="20"/>
        </w:rPr>
        <w:t xml:space="preserve">    </w:t>
      </w:r>
    </w:p>
    <w:p w14:paraId="0C3D26C5" w14:textId="77777777" w:rsidR="00967985" w:rsidRPr="00967985" w:rsidRDefault="00967985" w:rsidP="00967985">
      <w:pPr>
        <w:pStyle w:val="Default"/>
        <w:spacing w:after="120"/>
        <w:jc w:val="center"/>
        <w:rPr>
          <w:sz w:val="20"/>
          <w:szCs w:val="20"/>
        </w:rPr>
      </w:pPr>
    </w:p>
    <w:p w14:paraId="77C994B7" w14:textId="2CB2EF6E" w:rsidR="00413E9B" w:rsidRPr="00967985" w:rsidRDefault="00413E9B" w:rsidP="00967985">
      <w:pPr>
        <w:pStyle w:val="Default"/>
        <w:spacing w:after="120"/>
        <w:jc w:val="both"/>
        <w:rPr>
          <w:sz w:val="20"/>
          <w:szCs w:val="20"/>
        </w:rPr>
      </w:pPr>
      <w:r w:rsidRPr="00967985">
        <w:rPr>
          <w:sz w:val="20"/>
          <w:szCs w:val="20"/>
        </w:rPr>
        <w:t xml:space="preserve">zawarta w </w:t>
      </w:r>
      <w:r w:rsidR="00414036" w:rsidRPr="00967985">
        <w:rPr>
          <w:sz w:val="20"/>
          <w:szCs w:val="20"/>
        </w:rPr>
        <w:t xml:space="preserve">Krakowie w </w:t>
      </w:r>
      <w:r w:rsidRPr="00967985">
        <w:rPr>
          <w:sz w:val="20"/>
          <w:szCs w:val="20"/>
        </w:rPr>
        <w:t>dniu</w:t>
      </w:r>
      <w:r w:rsidR="0055390F" w:rsidRPr="00967985">
        <w:rPr>
          <w:sz w:val="20"/>
          <w:szCs w:val="20"/>
        </w:rPr>
        <w:t xml:space="preserve"> </w:t>
      </w:r>
      <w:r w:rsidR="006221DB" w:rsidRPr="00967985">
        <w:rPr>
          <w:sz w:val="20"/>
          <w:szCs w:val="20"/>
        </w:rPr>
        <w:t>……………</w:t>
      </w:r>
      <w:r w:rsidRPr="00967985">
        <w:rPr>
          <w:sz w:val="20"/>
          <w:szCs w:val="20"/>
        </w:rPr>
        <w:t xml:space="preserve">., pomiędzy: </w:t>
      </w:r>
    </w:p>
    <w:p w14:paraId="4311762D" w14:textId="77777777" w:rsidR="00413E9B" w:rsidRPr="00967985" w:rsidRDefault="00413E9B" w:rsidP="009679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7985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967985">
        <w:rPr>
          <w:rFonts w:ascii="Arial" w:hAnsi="Arial" w:cs="Arial"/>
          <w:sz w:val="20"/>
          <w:szCs w:val="20"/>
        </w:rPr>
        <w:t>z siedzibą pod adresem:</w:t>
      </w:r>
      <w:r w:rsidR="001B19DB" w:rsidRPr="00967985">
        <w:rPr>
          <w:rFonts w:ascii="Arial" w:hAnsi="Arial" w:cs="Arial"/>
          <w:sz w:val="20"/>
          <w:szCs w:val="20"/>
        </w:rPr>
        <w:t xml:space="preserve"> </w:t>
      </w:r>
      <w:r w:rsidRPr="00967985">
        <w:rPr>
          <w:rFonts w:ascii="Arial" w:hAnsi="Arial" w:cs="Arial"/>
          <w:sz w:val="20"/>
          <w:szCs w:val="20"/>
        </w:rPr>
        <w:t>30-</w:t>
      </w:r>
      <w:r w:rsidR="001B19DB" w:rsidRPr="00967985">
        <w:rPr>
          <w:rFonts w:ascii="Arial" w:hAnsi="Arial" w:cs="Arial"/>
          <w:sz w:val="20"/>
          <w:szCs w:val="20"/>
        </w:rPr>
        <w:t> </w:t>
      </w:r>
      <w:r w:rsidRPr="00967985">
        <w:rPr>
          <w:rFonts w:ascii="Arial" w:hAnsi="Arial" w:cs="Arial"/>
          <w:sz w:val="20"/>
          <w:szCs w:val="20"/>
        </w:rPr>
        <w:t xml:space="preserve">393 Kraków, ul. dr. Józefa Babińskiego 29, zarejestrowanym w Sądzie Rejonowym dla Krakowa </w:t>
      </w:r>
      <w:r w:rsidR="007075F3" w:rsidRPr="00967985">
        <w:rPr>
          <w:rFonts w:ascii="Arial" w:hAnsi="Arial" w:cs="Arial"/>
          <w:sz w:val="20"/>
          <w:szCs w:val="20"/>
        </w:rPr>
        <w:br/>
      </w:r>
      <w:r w:rsidRPr="00967985">
        <w:rPr>
          <w:rFonts w:ascii="Arial" w:hAnsi="Arial" w:cs="Arial"/>
          <w:sz w:val="20"/>
          <w:szCs w:val="20"/>
        </w:rPr>
        <w:t>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55C61D32" w14:textId="77777777" w:rsidR="007B08A5" w:rsidRPr="00967985" w:rsidRDefault="007B08A5" w:rsidP="0096798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16A775" w14:textId="77777777" w:rsidR="00587C4A" w:rsidRPr="00967985" w:rsidRDefault="00587C4A" w:rsidP="00967985">
      <w:pPr>
        <w:keepNext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67985">
        <w:rPr>
          <w:rFonts w:ascii="Arial" w:hAnsi="Arial" w:cs="Arial"/>
          <w:b/>
          <w:bCs/>
          <w:sz w:val="20"/>
          <w:szCs w:val="20"/>
        </w:rPr>
        <w:t>Michał Tochowicz - Dyrektor Szpitala</w:t>
      </w:r>
    </w:p>
    <w:p w14:paraId="6F1D520C" w14:textId="77777777" w:rsidR="00413E9B" w:rsidRPr="00967985" w:rsidRDefault="00413E9B" w:rsidP="009679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7985">
        <w:rPr>
          <w:rFonts w:ascii="Arial" w:hAnsi="Arial" w:cs="Arial"/>
          <w:sz w:val="20"/>
          <w:szCs w:val="20"/>
        </w:rPr>
        <w:t>zwanym w treści umowy „Zamawiającym”,</w:t>
      </w:r>
    </w:p>
    <w:p w14:paraId="379BBC56" w14:textId="77777777" w:rsidR="007B08A5" w:rsidRPr="00967985" w:rsidRDefault="007B08A5" w:rsidP="0096798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E198E2" w14:textId="77777777" w:rsidR="00AE615E" w:rsidRPr="00967985" w:rsidRDefault="00AE615E" w:rsidP="00967985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967985">
        <w:rPr>
          <w:rFonts w:ascii="Arial" w:hAnsi="Arial" w:cs="Arial"/>
          <w:sz w:val="20"/>
        </w:rPr>
        <w:t xml:space="preserve">a: </w:t>
      </w:r>
    </w:p>
    <w:p w14:paraId="33B30020" w14:textId="1CF95AC2" w:rsidR="00AE615E" w:rsidRPr="00967985" w:rsidRDefault="00AE615E" w:rsidP="00967985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firmą </w:t>
      </w:r>
      <w:r w:rsidR="00587C4A" w:rsidRPr="00967985">
        <w:rPr>
          <w:b/>
          <w:color w:val="auto"/>
          <w:sz w:val="20"/>
          <w:szCs w:val="20"/>
        </w:rPr>
        <w:t>……………………………………….</w:t>
      </w:r>
      <w:r w:rsidRPr="00967985">
        <w:rPr>
          <w:color w:val="auto"/>
          <w:sz w:val="20"/>
          <w:szCs w:val="20"/>
        </w:rPr>
        <w:t>, reprezentowaną przez:</w:t>
      </w:r>
    </w:p>
    <w:p w14:paraId="7B5BF8B7" w14:textId="77777777" w:rsidR="00C049E1" w:rsidRPr="00967985" w:rsidRDefault="00C049E1" w:rsidP="00967985">
      <w:pPr>
        <w:spacing w:after="120"/>
        <w:rPr>
          <w:rFonts w:ascii="Arial" w:hAnsi="Arial" w:cs="Arial"/>
          <w:b/>
          <w:sz w:val="20"/>
          <w:szCs w:val="20"/>
        </w:rPr>
      </w:pPr>
    </w:p>
    <w:p w14:paraId="11AE1712" w14:textId="157CB7A6" w:rsidR="007B08A5" w:rsidRPr="00967985" w:rsidRDefault="00587C4A" w:rsidP="00967985">
      <w:pPr>
        <w:spacing w:after="12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967985">
        <w:rPr>
          <w:rFonts w:ascii="Arial" w:hAnsi="Arial" w:cs="Arial"/>
          <w:b/>
          <w:sz w:val="20"/>
          <w:szCs w:val="20"/>
        </w:rPr>
        <w:t>………………………….</w:t>
      </w:r>
    </w:p>
    <w:p w14:paraId="6C94F4C6" w14:textId="297F3F5A" w:rsidR="007B08A5" w:rsidRPr="00967985" w:rsidRDefault="007B08A5" w:rsidP="00967985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14:paraId="4DB0367B" w14:textId="77777777" w:rsidR="00AE615E" w:rsidRPr="00967985" w:rsidRDefault="00AE615E" w:rsidP="00967985">
      <w:pPr>
        <w:pStyle w:val="Default"/>
        <w:spacing w:after="120"/>
        <w:jc w:val="both"/>
        <w:rPr>
          <w:rFonts w:eastAsia="Times New Roman"/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zwaną w treści umowy „Wykonawcą”.</w:t>
      </w:r>
    </w:p>
    <w:p w14:paraId="022F389B" w14:textId="77777777" w:rsidR="00414036" w:rsidRPr="00967985" w:rsidRDefault="00414036" w:rsidP="00967985">
      <w:pPr>
        <w:pStyle w:val="Default"/>
        <w:spacing w:after="120"/>
        <w:jc w:val="both"/>
        <w:rPr>
          <w:sz w:val="20"/>
          <w:szCs w:val="20"/>
        </w:rPr>
      </w:pPr>
    </w:p>
    <w:p w14:paraId="5EB7C9EE" w14:textId="77777777" w:rsidR="007B08A5" w:rsidRPr="00967985" w:rsidRDefault="007B08A5" w:rsidP="00967985">
      <w:pPr>
        <w:pStyle w:val="Default"/>
        <w:spacing w:after="120"/>
        <w:jc w:val="both"/>
        <w:rPr>
          <w:sz w:val="20"/>
          <w:szCs w:val="20"/>
        </w:rPr>
      </w:pPr>
    </w:p>
    <w:p w14:paraId="6D95F0CC" w14:textId="4743D63C" w:rsidR="00413E9B" w:rsidRPr="00967985" w:rsidRDefault="00AE615E" w:rsidP="00967985">
      <w:pPr>
        <w:pStyle w:val="Default"/>
        <w:spacing w:after="120"/>
        <w:jc w:val="both"/>
        <w:rPr>
          <w:sz w:val="20"/>
          <w:szCs w:val="20"/>
        </w:rPr>
      </w:pPr>
      <w:r w:rsidRPr="00967985">
        <w:rPr>
          <w:sz w:val="20"/>
          <w:szCs w:val="20"/>
        </w:rPr>
        <w:t xml:space="preserve">W oparciu o wniosek nr </w:t>
      </w:r>
      <w:r w:rsidR="00587C4A" w:rsidRPr="00967985">
        <w:rPr>
          <w:sz w:val="20"/>
          <w:szCs w:val="20"/>
        </w:rPr>
        <w:t>………………</w:t>
      </w:r>
      <w:r w:rsidRPr="00967985">
        <w:rPr>
          <w:sz w:val="20"/>
          <w:szCs w:val="20"/>
        </w:rPr>
        <w:t xml:space="preserve"> z dnia </w:t>
      </w:r>
      <w:r w:rsidR="00587C4A" w:rsidRPr="00967985">
        <w:rPr>
          <w:sz w:val="20"/>
          <w:szCs w:val="20"/>
        </w:rPr>
        <w:t>……………..</w:t>
      </w:r>
      <w:r w:rsidRPr="00967985">
        <w:rPr>
          <w:sz w:val="20"/>
          <w:szCs w:val="20"/>
        </w:rPr>
        <w:t xml:space="preserve"> roku w</w:t>
      </w:r>
      <w:r w:rsidR="001B19DB" w:rsidRPr="00967985">
        <w:rPr>
          <w:sz w:val="20"/>
          <w:szCs w:val="20"/>
        </w:rPr>
        <w:t> </w:t>
      </w:r>
      <w:r w:rsidRPr="00967985">
        <w:rPr>
          <w:sz w:val="20"/>
          <w:szCs w:val="20"/>
        </w:rPr>
        <w:t>sprawie zatwierdzenia postępowania o</w:t>
      </w:r>
      <w:r w:rsidR="00E66558" w:rsidRPr="00967985">
        <w:rPr>
          <w:sz w:val="20"/>
          <w:szCs w:val="20"/>
        </w:rPr>
        <w:t> </w:t>
      </w:r>
      <w:r w:rsidRPr="00967985">
        <w:rPr>
          <w:sz w:val="20"/>
          <w:szCs w:val="20"/>
        </w:rPr>
        <w:t xml:space="preserve">udzielenie zamówienia publicznego poniżej 130 000 złotych </w:t>
      </w:r>
      <w:r w:rsidR="00587C4A" w:rsidRPr="00967985">
        <w:rPr>
          <w:sz w:val="20"/>
          <w:szCs w:val="20"/>
        </w:rPr>
        <w:t xml:space="preserve">netto </w:t>
      </w:r>
      <w:r w:rsidRPr="00967985">
        <w:rPr>
          <w:sz w:val="20"/>
          <w:szCs w:val="20"/>
        </w:rPr>
        <w:t>Strony zawierają umowę o</w:t>
      </w:r>
      <w:r w:rsidR="001B19DB" w:rsidRPr="00967985">
        <w:rPr>
          <w:sz w:val="20"/>
          <w:szCs w:val="20"/>
        </w:rPr>
        <w:t> </w:t>
      </w:r>
      <w:r w:rsidRPr="00967985">
        <w:rPr>
          <w:sz w:val="20"/>
          <w:szCs w:val="20"/>
        </w:rPr>
        <w:t xml:space="preserve">następującej treści: </w:t>
      </w:r>
    </w:p>
    <w:p w14:paraId="4BCA98BC" w14:textId="77777777" w:rsidR="007B08A5" w:rsidRPr="00967985" w:rsidRDefault="007B08A5" w:rsidP="00967985">
      <w:pPr>
        <w:pStyle w:val="Default"/>
        <w:spacing w:after="120"/>
        <w:jc w:val="both"/>
        <w:rPr>
          <w:b/>
          <w:bCs/>
          <w:sz w:val="20"/>
          <w:szCs w:val="20"/>
        </w:rPr>
      </w:pPr>
    </w:p>
    <w:p w14:paraId="17586FE2" w14:textId="77777777" w:rsidR="00967985" w:rsidRDefault="00413E9B" w:rsidP="00967985">
      <w:pPr>
        <w:pStyle w:val="Default"/>
        <w:spacing w:after="120"/>
        <w:jc w:val="center"/>
        <w:rPr>
          <w:sz w:val="20"/>
          <w:szCs w:val="20"/>
        </w:rPr>
      </w:pPr>
      <w:r w:rsidRPr="00967985">
        <w:rPr>
          <w:b/>
          <w:bCs/>
          <w:sz w:val="20"/>
          <w:szCs w:val="20"/>
        </w:rPr>
        <w:t xml:space="preserve">§ </w:t>
      </w:r>
      <w:r w:rsidR="00414036" w:rsidRPr="00967985">
        <w:rPr>
          <w:b/>
          <w:bCs/>
          <w:sz w:val="20"/>
          <w:szCs w:val="20"/>
        </w:rPr>
        <w:t>1</w:t>
      </w:r>
    </w:p>
    <w:p w14:paraId="43582D3A" w14:textId="5D571456" w:rsidR="00967985" w:rsidRDefault="00967985" w:rsidP="00967985">
      <w:pPr>
        <w:pStyle w:val="Default"/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="00413E9B" w:rsidRPr="00967985">
        <w:rPr>
          <w:sz w:val="20"/>
          <w:szCs w:val="20"/>
        </w:rPr>
        <w:t xml:space="preserve">Zamawiający zamawia, a Wykonawca zobowiązuje się </w:t>
      </w:r>
      <w:r w:rsidR="009430E6" w:rsidRPr="00967985">
        <w:rPr>
          <w:sz w:val="20"/>
          <w:szCs w:val="20"/>
        </w:rPr>
        <w:t>dostarczyć</w:t>
      </w:r>
      <w:r w:rsidR="00413E9B" w:rsidRPr="00967985">
        <w:rPr>
          <w:sz w:val="20"/>
          <w:szCs w:val="20"/>
        </w:rPr>
        <w:t xml:space="preserve"> </w:t>
      </w:r>
      <w:r w:rsidR="00C01818" w:rsidRPr="00C01818">
        <w:rPr>
          <w:b/>
          <w:bCs/>
          <w:sz w:val="20"/>
          <w:szCs w:val="20"/>
        </w:rPr>
        <w:t>system nad</w:t>
      </w:r>
      <w:r w:rsidR="00C01818">
        <w:rPr>
          <w:b/>
          <w:bCs/>
          <w:sz w:val="20"/>
          <w:szCs w:val="20"/>
        </w:rPr>
        <w:t>z</w:t>
      </w:r>
      <w:r w:rsidR="00C01818" w:rsidRPr="00C01818">
        <w:rPr>
          <w:b/>
          <w:bCs/>
          <w:sz w:val="20"/>
          <w:szCs w:val="20"/>
        </w:rPr>
        <w:t>oru wizyjnego</w:t>
      </w:r>
      <w:r w:rsidR="006221DB" w:rsidRPr="00967985">
        <w:rPr>
          <w:b/>
          <w:sz w:val="20"/>
          <w:szCs w:val="20"/>
        </w:rPr>
        <w:t xml:space="preserve"> </w:t>
      </w:r>
      <w:r w:rsidR="006221DB" w:rsidRPr="00C01818">
        <w:rPr>
          <w:bCs/>
          <w:sz w:val="20"/>
          <w:szCs w:val="20"/>
        </w:rPr>
        <w:t>na potrzeby Oddziału Psychogeriatrycznego I</w:t>
      </w:r>
      <w:r w:rsidRPr="00C01818">
        <w:rPr>
          <w:bCs/>
          <w:sz w:val="20"/>
          <w:szCs w:val="20"/>
        </w:rPr>
        <w:t xml:space="preserve">, </w:t>
      </w:r>
      <w:r w:rsidR="006221DB" w:rsidRPr="00C01818">
        <w:rPr>
          <w:bCs/>
          <w:sz w:val="20"/>
          <w:szCs w:val="20"/>
        </w:rPr>
        <w:t>zlokalizowanego na I piętrze budynku szpitalnego nr 102 Szpitala Klinicznego im. dr. J. Babińskiego SP ZOZ w Krakowie</w:t>
      </w:r>
      <w:r w:rsidRPr="00C01818">
        <w:rPr>
          <w:bCs/>
          <w:sz w:val="20"/>
          <w:szCs w:val="20"/>
        </w:rPr>
        <w:t>,</w:t>
      </w:r>
      <w:r w:rsidR="006221DB" w:rsidRPr="00C01818">
        <w:rPr>
          <w:bCs/>
          <w:sz w:val="20"/>
          <w:szCs w:val="20"/>
        </w:rPr>
        <w:t xml:space="preserve"> w ramach zadania p</w:t>
      </w:r>
      <w:r w:rsidR="006221DB" w:rsidRPr="00967985">
        <w:rPr>
          <w:bCs/>
          <w:sz w:val="20"/>
          <w:szCs w:val="20"/>
        </w:rPr>
        <w:t>n.: "Modernizacja i dostosowanie budynku szpitalnego nr 102 do wymagań aktualnie obowiązujących przepisów ochrony przeciwpożarowej</w:t>
      </w:r>
      <w:r>
        <w:rPr>
          <w:bCs/>
          <w:sz w:val="20"/>
          <w:szCs w:val="20"/>
        </w:rPr>
        <w:t>”</w:t>
      </w:r>
      <w:r w:rsidR="0073586D" w:rsidRPr="00967985">
        <w:rPr>
          <w:bCs/>
          <w:sz w:val="20"/>
          <w:szCs w:val="20"/>
        </w:rPr>
        <w:t>,</w:t>
      </w:r>
      <w:r w:rsidR="00AE615E" w:rsidRPr="00967985">
        <w:rPr>
          <w:bCs/>
          <w:sz w:val="20"/>
          <w:szCs w:val="20"/>
        </w:rPr>
        <w:t xml:space="preserve"> zgodnie z ofertą Wykonawcy (stanowiącą załącznik do niniejszej umowy).</w:t>
      </w:r>
    </w:p>
    <w:p w14:paraId="0DD4003E" w14:textId="05ED1238" w:rsidR="00967985" w:rsidRDefault="00967985" w:rsidP="00967985">
      <w:pPr>
        <w:pStyle w:val="Default"/>
        <w:spacing w:after="120"/>
        <w:jc w:val="both"/>
        <w:rPr>
          <w:sz w:val="20"/>
          <w:szCs w:val="20"/>
        </w:rPr>
      </w:pPr>
      <w:bookmarkStart w:id="0" w:name="_Hlk151550045"/>
      <w:r>
        <w:rPr>
          <w:bCs/>
          <w:sz w:val="20"/>
          <w:szCs w:val="20"/>
        </w:rPr>
        <w:t xml:space="preserve">2. </w:t>
      </w:r>
      <w:bookmarkEnd w:id="0"/>
      <w:r w:rsidR="001649F0" w:rsidRPr="00967985">
        <w:rPr>
          <w:sz w:val="20"/>
          <w:szCs w:val="20"/>
        </w:rPr>
        <w:t>Osob</w:t>
      </w:r>
      <w:r w:rsidR="006E0ED6">
        <w:rPr>
          <w:sz w:val="20"/>
          <w:szCs w:val="20"/>
        </w:rPr>
        <w:t>ą</w:t>
      </w:r>
      <w:r w:rsidR="001649F0" w:rsidRPr="00967985">
        <w:rPr>
          <w:sz w:val="20"/>
          <w:szCs w:val="20"/>
        </w:rPr>
        <w:t xml:space="preserve"> odpowiedzialną ze strony Zamawiającego za prawidłową realizację przedmiotu umowy jest </w:t>
      </w:r>
      <w:r w:rsidR="00E66558" w:rsidRPr="00967985">
        <w:rPr>
          <w:sz w:val="20"/>
          <w:szCs w:val="20"/>
        </w:rPr>
        <w:t xml:space="preserve">Pan </w:t>
      </w:r>
      <w:r w:rsidR="00587C4A" w:rsidRPr="00967985">
        <w:rPr>
          <w:sz w:val="20"/>
          <w:szCs w:val="20"/>
        </w:rPr>
        <w:t>Jacek Adamski</w:t>
      </w:r>
      <w:r w:rsidR="006A5101" w:rsidRPr="00967985">
        <w:rPr>
          <w:sz w:val="20"/>
          <w:szCs w:val="20"/>
        </w:rPr>
        <w:t>,</w:t>
      </w:r>
      <w:r w:rsidR="00E66558" w:rsidRPr="00967985">
        <w:rPr>
          <w:sz w:val="20"/>
          <w:szCs w:val="20"/>
        </w:rPr>
        <w:t xml:space="preserve"> </w:t>
      </w:r>
      <w:r w:rsidR="001649F0" w:rsidRPr="00967985">
        <w:rPr>
          <w:sz w:val="20"/>
          <w:szCs w:val="20"/>
        </w:rPr>
        <w:t xml:space="preserve">tel. </w:t>
      </w:r>
      <w:r w:rsidR="00587C4A" w:rsidRPr="00967985">
        <w:rPr>
          <w:sz w:val="20"/>
          <w:szCs w:val="20"/>
        </w:rPr>
        <w:t>12 65 24 387</w:t>
      </w:r>
      <w:r w:rsidR="006A5101" w:rsidRPr="00967985">
        <w:rPr>
          <w:sz w:val="20"/>
          <w:szCs w:val="20"/>
        </w:rPr>
        <w:t>,</w:t>
      </w:r>
      <w:r w:rsidR="001649F0" w:rsidRPr="00967985">
        <w:rPr>
          <w:sz w:val="20"/>
          <w:szCs w:val="20"/>
        </w:rPr>
        <w:t xml:space="preserve"> e-mail: </w:t>
      </w:r>
      <w:hyperlink r:id="rId8" w:history="1">
        <w:r w:rsidRPr="00D663FC">
          <w:rPr>
            <w:rStyle w:val="Hipercze"/>
            <w:sz w:val="20"/>
            <w:szCs w:val="20"/>
          </w:rPr>
          <w:t>jacek.adamski@babinski.pl</w:t>
        </w:r>
      </w:hyperlink>
    </w:p>
    <w:p w14:paraId="23756446" w14:textId="3E72122D" w:rsidR="00E81721" w:rsidRDefault="008420F1" w:rsidP="00967985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67985">
        <w:rPr>
          <w:sz w:val="20"/>
          <w:szCs w:val="20"/>
        </w:rPr>
        <w:t xml:space="preserve">. </w:t>
      </w:r>
      <w:r w:rsidR="00413E9B" w:rsidRPr="00967985">
        <w:rPr>
          <w:sz w:val="20"/>
          <w:szCs w:val="20"/>
        </w:rPr>
        <w:t xml:space="preserve">Przez wykonanie </w:t>
      </w:r>
      <w:r w:rsidR="009430E6" w:rsidRPr="00967985">
        <w:rPr>
          <w:sz w:val="20"/>
          <w:szCs w:val="20"/>
        </w:rPr>
        <w:t>przedmiotu umowy</w:t>
      </w:r>
      <w:r w:rsidR="00413E9B" w:rsidRPr="00967985">
        <w:rPr>
          <w:sz w:val="20"/>
          <w:szCs w:val="20"/>
        </w:rPr>
        <w:t xml:space="preserve"> rozumie się dostarczenie </w:t>
      </w:r>
      <w:r w:rsidR="00784FCC" w:rsidRPr="00967985">
        <w:rPr>
          <w:sz w:val="20"/>
          <w:szCs w:val="20"/>
        </w:rPr>
        <w:t xml:space="preserve">do Zamawiającego </w:t>
      </w:r>
      <w:r w:rsidR="00587C4A" w:rsidRPr="00967985">
        <w:rPr>
          <w:sz w:val="20"/>
          <w:szCs w:val="20"/>
        </w:rPr>
        <w:t>kamer</w:t>
      </w:r>
      <w:r w:rsidR="00AE615E" w:rsidRPr="00967985">
        <w:rPr>
          <w:sz w:val="20"/>
          <w:szCs w:val="20"/>
        </w:rPr>
        <w:t xml:space="preserve"> </w:t>
      </w:r>
      <w:r w:rsidR="00784FCC" w:rsidRPr="00967985">
        <w:rPr>
          <w:sz w:val="20"/>
          <w:szCs w:val="20"/>
        </w:rPr>
        <w:t xml:space="preserve">zgodnie </w:t>
      </w:r>
      <w:r w:rsidR="00587C4A" w:rsidRPr="00967985">
        <w:rPr>
          <w:sz w:val="20"/>
          <w:szCs w:val="20"/>
        </w:rPr>
        <w:t>z </w:t>
      </w:r>
      <w:r w:rsidR="00C01818">
        <w:rPr>
          <w:sz w:val="20"/>
          <w:szCs w:val="20"/>
        </w:rPr>
        <w:t xml:space="preserve">deklaracją Zamawiającego i </w:t>
      </w:r>
      <w:r w:rsidR="00784FCC" w:rsidRPr="00967985">
        <w:rPr>
          <w:sz w:val="20"/>
          <w:szCs w:val="20"/>
        </w:rPr>
        <w:t xml:space="preserve">Formularzem </w:t>
      </w:r>
      <w:r w:rsidR="00117A0F" w:rsidRPr="00967985">
        <w:rPr>
          <w:sz w:val="20"/>
          <w:szCs w:val="20"/>
        </w:rPr>
        <w:t>ofertowym</w:t>
      </w:r>
      <w:r w:rsidR="00784FCC" w:rsidRPr="00967985">
        <w:rPr>
          <w:sz w:val="20"/>
          <w:szCs w:val="20"/>
        </w:rPr>
        <w:t xml:space="preserve">, </w:t>
      </w:r>
      <w:r w:rsidR="009430E6" w:rsidRPr="00967985">
        <w:rPr>
          <w:sz w:val="20"/>
          <w:szCs w:val="20"/>
        </w:rPr>
        <w:t>o który</w:t>
      </w:r>
      <w:r w:rsidR="00784FCC" w:rsidRPr="00967985">
        <w:rPr>
          <w:sz w:val="20"/>
          <w:szCs w:val="20"/>
        </w:rPr>
        <w:t>m</w:t>
      </w:r>
      <w:r w:rsidR="009430E6" w:rsidRPr="00967985">
        <w:rPr>
          <w:sz w:val="20"/>
          <w:szCs w:val="20"/>
        </w:rPr>
        <w:t xml:space="preserve"> mowa w ust.</w:t>
      </w:r>
      <w:r w:rsidR="00C01818">
        <w:rPr>
          <w:sz w:val="20"/>
          <w:szCs w:val="20"/>
        </w:rPr>
        <w:t xml:space="preserve"> </w:t>
      </w:r>
      <w:r w:rsidR="009430E6" w:rsidRPr="00967985">
        <w:rPr>
          <w:sz w:val="20"/>
          <w:szCs w:val="20"/>
        </w:rPr>
        <w:t>1</w:t>
      </w:r>
      <w:r w:rsidR="00784FCC" w:rsidRPr="00967985">
        <w:rPr>
          <w:sz w:val="20"/>
          <w:szCs w:val="20"/>
        </w:rPr>
        <w:t>.</w:t>
      </w:r>
    </w:p>
    <w:p w14:paraId="76E6A77D" w14:textId="7E718F34" w:rsidR="00967985" w:rsidRDefault="008420F1" w:rsidP="00967985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67985">
        <w:rPr>
          <w:sz w:val="20"/>
          <w:szCs w:val="20"/>
        </w:rPr>
        <w:t xml:space="preserve">. </w:t>
      </w:r>
      <w:r w:rsidR="0066691B" w:rsidRPr="00967985">
        <w:rPr>
          <w:sz w:val="20"/>
          <w:szCs w:val="20"/>
        </w:rPr>
        <w:t xml:space="preserve">Terminem realizacji </w:t>
      </w:r>
      <w:r w:rsidR="0066691B" w:rsidRPr="00C01818">
        <w:rPr>
          <w:sz w:val="20"/>
          <w:szCs w:val="20"/>
        </w:rPr>
        <w:t xml:space="preserve">przedmiotu umowy jest data podpisania przez Strony Protokołu odbioru, o którym mowa w § </w:t>
      </w:r>
      <w:r w:rsidR="003A108D" w:rsidRPr="00C01818">
        <w:rPr>
          <w:sz w:val="20"/>
          <w:szCs w:val="20"/>
        </w:rPr>
        <w:t>3</w:t>
      </w:r>
      <w:r w:rsidR="0066691B" w:rsidRPr="00C01818">
        <w:rPr>
          <w:sz w:val="20"/>
          <w:szCs w:val="20"/>
        </w:rPr>
        <w:t xml:space="preserve"> ust. 2, stwie</w:t>
      </w:r>
      <w:r w:rsidR="0066691B" w:rsidRPr="00967985">
        <w:rPr>
          <w:sz w:val="20"/>
          <w:szCs w:val="20"/>
        </w:rPr>
        <w:t>rdzającego odbiór przez Zamawiającego całości przedmiotu umowy.</w:t>
      </w:r>
    </w:p>
    <w:p w14:paraId="1BDC0C08" w14:textId="58371C8C" w:rsidR="00967985" w:rsidRDefault="008420F1" w:rsidP="00967985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67985">
        <w:rPr>
          <w:sz w:val="20"/>
          <w:szCs w:val="20"/>
        </w:rPr>
        <w:t xml:space="preserve">. </w:t>
      </w:r>
      <w:r w:rsidR="0066691B" w:rsidRPr="00967985">
        <w:rPr>
          <w:sz w:val="20"/>
          <w:szCs w:val="20"/>
        </w:rPr>
        <w:t>Wykonawca ponosi pełną odpowiedzialność za dostarczon</w:t>
      </w:r>
      <w:r w:rsidR="00967985">
        <w:rPr>
          <w:sz w:val="20"/>
          <w:szCs w:val="20"/>
        </w:rPr>
        <w:t>y przedmiot umowy</w:t>
      </w:r>
      <w:r w:rsidR="0066691B" w:rsidRPr="00967985">
        <w:rPr>
          <w:sz w:val="20"/>
          <w:szCs w:val="20"/>
        </w:rPr>
        <w:t>, aż do jego protokolarnego odbioru przez Zamawiającego.</w:t>
      </w:r>
    </w:p>
    <w:p w14:paraId="71C4E428" w14:textId="56755B2F" w:rsidR="0066691B" w:rsidRPr="00967985" w:rsidRDefault="008420F1" w:rsidP="00967985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67985">
        <w:rPr>
          <w:sz w:val="20"/>
          <w:szCs w:val="20"/>
        </w:rPr>
        <w:t xml:space="preserve">. </w:t>
      </w:r>
      <w:r w:rsidR="0066691B" w:rsidRPr="00967985">
        <w:rPr>
          <w:sz w:val="20"/>
          <w:szCs w:val="20"/>
        </w:rPr>
        <w:t xml:space="preserve">Do dostarczonego </w:t>
      </w:r>
      <w:r w:rsidR="00967985">
        <w:rPr>
          <w:sz w:val="20"/>
          <w:szCs w:val="20"/>
        </w:rPr>
        <w:t>przedmiotu umowy</w:t>
      </w:r>
      <w:r w:rsidR="0066691B" w:rsidRPr="00967985">
        <w:rPr>
          <w:sz w:val="20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47CDF5AE" w14:textId="575825D9" w:rsidR="00E52922" w:rsidRPr="00967985" w:rsidRDefault="00E52922" w:rsidP="00E52922">
      <w:pPr>
        <w:pStyle w:val="Default"/>
        <w:spacing w:after="120"/>
        <w:ind w:left="1138" w:hanging="1138"/>
        <w:jc w:val="center"/>
        <w:rPr>
          <w:color w:val="auto"/>
          <w:sz w:val="20"/>
          <w:szCs w:val="20"/>
        </w:rPr>
      </w:pPr>
      <w:r w:rsidRPr="00967985">
        <w:rPr>
          <w:b/>
          <w:bCs/>
          <w:color w:val="auto"/>
          <w:sz w:val="20"/>
          <w:szCs w:val="20"/>
        </w:rPr>
        <w:lastRenderedPageBreak/>
        <w:t xml:space="preserve">§ </w:t>
      </w:r>
      <w:r w:rsidR="00C01818">
        <w:rPr>
          <w:b/>
          <w:bCs/>
          <w:color w:val="auto"/>
          <w:sz w:val="20"/>
          <w:szCs w:val="20"/>
        </w:rPr>
        <w:t>2</w:t>
      </w:r>
    </w:p>
    <w:p w14:paraId="4356DEC4" w14:textId="47897550" w:rsidR="00E52922" w:rsidRDefault="00E52922" w:rsidP="00E52922">
      <w:pPr>
        <w:pStyle w:val="Akapitzlist"/>
        <w:spacing w:after="120"/>
        <w:ind w:hanging="72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Termin realizacji</w:t>
      </w:r>
    </w:p>
    <w:p w14:paraId="2EC2564C" w14:textId="75A376E0" w:rsidR="00E52922" w:rsidRDefault="00E52922" w:rsidP="00E52922">
      <w:pPr>
        <w:pStyle w:val="Default"/>
        <w:spacing w:after="120"/>
        <w:jc w:val="both"/>
        <w:rPr>
          <w:sz w:val="20"/>
          <w:szCs w:val="20"/>
        </w:rPr>
      </w:pPr>
      <w:r w:rsidRPr="00967985">
        <w:rPr>
          <w:sz w:val="20"/>
          <w:szCs w:val="20"/>
        </w:rPr>
        <w:t xml:space="preserve">Dostawa przedmiotu umowy nastąpi w terminie do </w:t>
      </w:r>
      <w:r>
        <w:rPr>
          <w:rFonts w:eastAsia="Times New Roman"/>
          <w:sz w:val="20"/>
          <w:szCs w:val="20"/>
          <w:lang w:eastAsia="pl-PL"/>
        </w:rPr>
        <w:t>1</w:t>
      </w:r>
      <w:r w:rsidR="00C01818">
        <w:rPr>
          <w:rFonts w:eastAsia="Times New Roman"/>
          <w:sz w:val="20"/>
          <w:szCs w:val="20"/>
          <w:lang w:eastAsia="pl-PL"/>
        </w:rPr>
        <w:t>0</w:t>
      </w:r>
      <w:r w:rsidRPr="00967985">
        <w:rPr>
          <w:rFonts w:eastAsia="Times New Roman"/>
          <w:sz w:val="20"/>
          <w:szCs w:val="20"/>
          <w:lang w:eastAsia="pl-PL"/>
        </w:rPr>
        <w:t xml:space="preserve"> dni od </w:t>
      </w:r>
      <w:r>
        <w:rPr>
          <w:rFonts w:eastAsia="Times New Roman"/>
          <w:sz w:val="20"/>
          <w:szCs w:val="20"/>
          <w:lang w:eastAsia="pl-PL"/>
        </w:rPr>
        <w:t>dnia zawarcia</w:t>
      </w:r>
      <w:r w:rsidRPr="00967985">
        <w:rPr>
          <w:rFonts w:eastAsia="Times New Roman"/>
          <w:sz w:val="20"/>
          <w:szCs w:val="20"/>
          <w:lang w:eastAsia="pl-PL"/>
        </w:rPr>
        <w:t xml:space="preserve"> umowy.</w:t>
      </w:r>
      <w:r w:rsidRPr="00967985" w:rsidDel="00587C4A">
        <w:rPr>
          <w:sz w:val="20"/>
          <w:szCs w:val="20"/>
        </w:rPr>
        <w:t xml:space="preserve"> </w:t>
      </w:r>
    </w:p>
    <w:p w14:paraId="6994A858" w14:textId="1DC599C7" w:rsidR="00413E9B" w:rsidRPr="00967985" w:rsidRDefault="00413E9B" w:rsidP="00967985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967985">
        <w:rPr>
          <w:b/>
          <w:bCs/>
          <w:color w:val="auto"/>
          <w:sz w:val="20"/>
          <w:szCs w:val="20"/>
        </w:rPr>
        <w:t xml:space="preserve">§ </w:t>
      </w:r>
      <w:r w:rsidR="00C01818">
        <w:rPr>
          <w:b/>
          <w:bCs/>
          <w:color w:val="auto"/>
          <w:sz w:val="20"/>
          <w:szCs w:val="20"/>
        </w:rPr>
        <w:t>3</w:t>
      </w:r>
    </w:p>
    <w:p w14:paraId="660088FF" w14:textId="4B91E6BA" w:rsidR="00967985" w:rsidRDefault="00E52922" w:rsidP="00E52922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413E9B" w:rsidRPr="00967985">
        <w:rPr>
          <w:color w:val="auto"/>
          <w:sz w:val="20"/>
          <w:szCs w:val="20"/>
        </w:rPr>
        <w:t xml:space="preserve">Cena za wykonanie </w:t>
      </w:r>
      <w:r w:rsidR="00784FCC" w:rsidRPr="00967985">
        <w:rPr>
          <w:color w:val="auto"/>
          <w:sz w:val="20"/>
          <w:szCs w:val="20"/>
        </w:rPr>
        <w:t xml:space="preserve">przedmiotu umowy </w:t>
      </w:r>
      <w:r w:rsidR="00413E9B" w:rsidRPr="00967985">
        <w:rPr>
          <w:color w:val="auto"/>
          <w:sz w:val="20"/>
          <w:szCs w:val="20"/>
        </w:rPr>
        <w:t xml:space="preserve">wynosi </w:t>
      </w:r>
      <w:r w:rsidR="00587C4A" w:rsidRPr="00967985">
        <w:rPr>
          <w:b/>
          <w:color w:val="auto"/>
          <w:sz w:val="20"/>
          <w:szCs w:val="20"/>
        </w:rPr>
        <w:t>…………………..</w:t>
      </w:r>
      <w:r w:rsidR="00B136AC" w:rsidRPr="00967985">
        <w:rPr>
          <w:color w:val="auto"/>
          <w:sz w:val="20"/>
          <w:szCs w:val="20"/>
        </w:rPr>
        <w:t xml:space="preserve"> </w:t>
      </w:r>
      <w:r w:rsidR="005A2DCB" w:rsidRPr="00967985">
        <w:rPr>
          <w:color w:val="auto"/>
          <w:sz w:val="20"/>
          <w:szCs w:val="20"/>
        </w:rPr>
        <w:t xml:space="preserve">zł brutto (słownie: </w:t>
      </w:r>
      <w:r w:rsidR="00587C4A" w:rsidRPr="00967985">
        <w:rPr>
          <w:color w:val="auto"/>
          <w:sz w:val="20"/>
          <w:szCs w:val="20"/>
        </w:rPr>
        <w:t>……………….</w:t>
      </w:r>
      <w:r w:rsidR="005A2DCB" w:rsidRPr="00967985">
        <w:rPr>
          <w:color w:val="auto"/>
          <w:sz w:val="20"/>
          <w:szCs w:val="20"/>
        </w:rPr>
        <w:t>)</w:t>
      </w:r>
    </w:p>
    <w:p w14:paraId="1FF11FE2" w14:textId="77777777" w:rsidR="00967985" w:rsidRDefault="00967985" w:rsidP="00967985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3A108D" w:rsidRPr="00967985">
        <w:rPr>
          <w:color w:val="auto"/>
          <w:sz w:val="20"/>
          <w:szCs w:val="20"/>
        </w:rPr>
        <w:t>Wykonawca, wynagrodzenie określone w ust. 1 niniejszego paragrafu, otrzyma po wykonaniu całości przedmiotu umowy, które potwierdzone zostanie Protokołem odbioru oraz po złożeniu faktury Zamawiającemu.</w:t>
      </w:r>
    </w:p>
    <w:p w14:paraId="351844DB" w14:textId="4C3A2418" w:rsidR="00B55C7F" w:rsidRPr="00967985" w:rsidRDefault="00967985" w:rsidP="00967985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FC7E7B" w:rsidRPr="00967985">
        <w:rPr>
          <w:color w:val="auto"/>
          <w:sz w:val="20"/>
          <w:szCs w:val="20"/>
        </w:rPr>
        <w:t xml:space="preserve">Płatność nastąpi w formie przelewu na rachunek bankowy Wykonawcy nr </w:t>
      </w:r>
      <w:r w:rsidR="00587C4A" w:rsidRPr="00967985">
        <w:rPr>
          <w:b/>
          <w:color w:val="auto"/>
          <w:sz w:val="20"/>
          <w:szCs w:val="20"/>
        </w:rPr>
        <w:t>……………………..</w:t>
      </w:r>
      <w:r w:rsidR="00B136AC" w:rsidRPr="00967985">
        <w:rPr>
          <w:color w:val="auto"/>
          <w:sz w:val="20"/>
          <w:szCs w:val="20"/>
        </w:rPr>
        <w:t xml:space="preserve"> </w:t>
      </w:r>
      <w:r w:rsidR="00FC7E7B" w:rsidRPr="00967985">
        <w:rPr>
          <w:color w:val="auto"/>
          <w:sz w:val="20"/>
          <w:szCs w:val="20"/>
        </w:rPr>
        <w:t xml:space="preserve">w terminie 30 dni od daty otrzymania przez Zamawiającego prawidłowo wystawionej faktury. </w:t>
      </w:r>
    </w:p>
    <w:p w14:paraId="379D134D" w14:textId="77777777" w:rsidR="00CC3CFF" w:rsidRDefault="00FC7E7B" w:rsidP="00CC3CF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24192D11" w14:textId="0BB2EB8A" w:rsidR="00413E9B" w:rsidRPr="00967985" w:rsidRDefault="00CC3CFF" w:rsidP="00CC3CFF">
      <w:pPr>
        <w:pStyle w:val="Default"/>
        <w:spacing w:after="120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="00FC7E7B" w:rsidRPr="00967985">
        <w:rPr>
          <w:sz w:val="20"/>
          <w:szCs w:val="20"/>
        </w:rPr>
        <w:t>Zamawiający, na podstawie Ustawy z dnia 09.11.2018 r. o elektronicznym fakturowaniu w</w:t>
      </w:r>
      <w:r w:rsidR="001B19DB" w:rsidRPr="00967985">
        <w:rPr>
          <w:sz w:val="20"/>
          <w:szCs w:val="20"/>
        </w:rPr>
        <w:t> </w:t>
      </w:r>
      <w:r w:rsidR="00FC7E7B" w:rsidRPr="00967985">
        <w:rPr>
          <w:sz w:val="20"/>
          <w:szCs w:val="20"/>
        </w:rPr>
        <w:t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</w:t>
      </w:r>
      <w:r w:rsidR="003F63E3" w:rsidRPr="00967985">
        <w:rPr>
          <w:sz w:val="20"/>
          <w:szCs w:val="20"/>
        </w:rPr>
        <w:t> </w:t>
      </w:r>
      <w:r w:rsidR="00FC7E7B" w:rsidRPr="00967985">
        <w:rPr>
          <w:sz w:val="20"/>
          <w:szCs w:val="20"/>
        </w:rPr>
        <w:t>365.</w:t>
      </w:r>
    </w:p>
    <w:p w14:paraId="429BE3CA" w14:textId="1C3F6629" w:rsidR="00413E9B" w:rsidRPr="00967985" w:rsidRDefault="00413E9B" w:rsidP="00967985">
      <w:pPr>
        <w:pStyle w:val="Default"/>
        <w:spacing w:after="120"/>
        <w:ind w:hanging="426"/>
        <w:jc w:val="center"/>
        <w:rPr>
          <w:b/>
          <w:bCs/>
          <w:color w:val="auto"/>
          <w:sz w:val="20"/>
          <w:szCs w:val="20"/>
        </w:rPr>
      </w:pPr>
      <w:r w:rsidRPr="00967985">
        <w:rPr>
          <w:b/>
          <w:bCs/>
          <w:color w:val="auto"/>
          <w:sz w:val="20"/>
          <w:szCs w:val="20"/>
        </w:rPr>
        <w:t xml:space="preserve">§ </w:t>
      </w:r>
      <w:r w:rsidR="00C01818">
        <w:rPr>
          <w:b/>
          <w:bCs/>
          <w:color w:val="auto"/>
          <w:sz w:val="20"/>
          <w:szCs w:val="20"/>
        </w:rPr>
        <w:t>4</w:t>
      </w:r>
    </w:p>
    <w:p w14:paraId="4DA6757B" w14:textId="52C7C9FD" w:rsidR="0066691B" w:rsidRPr="00967985" w:rsidRDefault="00CC3CFF" w:rsidP="00CC3CFF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66691B" w:rsidRPr="00967985">
        <w:rPr>
          <w:color w:val="auto"/>
          <w:sz w:val="20"/>
          <w:szCs w:val="20"/>
        </w:rPr>
        <w:t xml:space="preserve">Wykonawca zobowiązuje się: </w:t>
      </w:r>
    </w:p>
    <w:p w14:paraId="05F5DB0F" w14:textId="4E527FAE" w:rsidR="0066691B" w:rsidRPr="00967985" w:rsidRDefault="0066691B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a) dostarczyć przedmiot umowy bez wad i usterek, zgodnie z obowiąz</w:t>
      </w:r>
      <w:r w:rsidR="007A763F" w:rsidRPr="00967985">
        <w:rPr>
          <w:color w:val="auto"/>
          <w:sz w:val="20"/>
          <w:szCs w:val="20"/>
        </w:rPr>
        <w:t xml:space="preserve">ującymi w tym zakresie normami, </w:t>
      </w:r>
      <w:r w:rsidRPr="00967985">
        <w:rPr>
          <w:color w:val="auto"/>
          <w:sz w:val="20"/>
          <w:szCs w:val="20"/>
        </w:rPr>
        <w:t xml:space="preserve">przepisami oraz zgodnie z wymaganiami Zamawiającego, </w:t>
      </w:r>
    </w:p>
    <w:p w14:paraId="0C30C475" w14:textId="266BDC55" w:rsidR="00CC3CFF" w:rsidRDefault="0066691B" w:rsidP="00CC3CFF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b) dostarcz</w:t>
      </w:r>
      <w:r w:rsidR="00C01818">
        <w:rPr>
          <w:color w:val="auto"/>
          <w:sz w:val="20"/>
          <w:szCs w:val="20"/>
        </w:rPr>
        <w:t>yć</w:t>
      </w:r>
      <w:r w:rsidRPr="00967985">
        <w:rPr>
          <w:color w:val="auto"/>
          <w:sz w:val="20"/>
          <w:szCs w:val="20"/>
        </w:rPr>
        <w:t xml:space="preserve"> Zamawiającemu, najpóźniej w dniu podpisywania Protokołu odbioru, odpowiedni</w:t>
      </w:r>
      <w:r w:rsidR="00C01818">
        <w:rPr>
          <w:color w:val="auto"/>
          <w:sz w:val="20"/>
          <w:szCs w:val="20"/>
        </w:rPr>
        <w:t>e</w:t>
      </w:r>
      <w:r w:rsidRPr="00967985">
        <w:rPr>
          <w:color w:val="auto"/>
          <w:sz w:val="20"/>
          <w:szCs w:val="20"/>
        </w:rPr>
        <w:t xml:space="preserve"> atest</w:t>
      </w:r>
      <w:r w:rsidR="00C01818">
        <w:rPr>
          <w:color w:val="auto"/>
          <w:sz w:val="20"/>
          <w:szCs w:val="20"/>
        </w:rPr>
        <w:t>y</w:t>
      </w:r>
      <w:r w:rsidRPr="00967985">
        <w:rPr>
          <w:color w:val="auto"/>
          <w:sz w:val="20"/>
          <w:szCs w:val="20"/>
        </w:rPr>
        <w:t xml:space="preserve"> i certyfikat</w:t>
      </w:r>
      <w:r w:rsidR="00C01818">
        <w:rPr>
          <w:color w:val="auto"/>
          <w:sz w:val="20"/>
          <w:szCs w:val="20"/>
        </w:rPr>
        <w:t>y</w:t>
      </w:r>
      <w:r w:rsidRPr="00967985">
        <w:rPr>
          <w:color w:val="auto"/>
          <w:sz w:val="20"/>
          <w:szCs w:val="20"/>
        </w:rPr>
        <w:t xml:space="preserve"> dotycząc</w:t>
      </w:r>
      <w:r w:rsidR="00C01818">
        <w:rPr>
          <w:color w:val="auto"/>
          <w:sz w:val="20"/>
          <w:szCs w:val="20"/>
        </w:rPr>
        <w:t>e</w:t>
      </w:r>
      <w:r w:rsidRPr="00967985">
        <w:rPr>
          <w:color w:val="auto"/>
          <w:sz w:val="20"/>
          <w:szCs w:val="20"/>
        </w:rPr>
        <w:t xml:space="preserve"> dostarczonego </w:t>
      </w:r>
      <w:r w:rsidR="00C01818">
        <w:rPr>
          <w:color w:val="auto"/>
          <w:sz w:val="20"/>
          <w:szCs w:val="20"/>
        </w:rPr>
        <w:t>przedmiotu umowy</w:t>
      </w:r>
      <w:r w:rsidRPr="00967985">
        <w:rPr>
          <w:color w:val="auto"/>
          <w:sz w:val="20"/>
          <w:szCs w:val="20"/>
        </w:rPr>
        <w:t xml:space="preserve"> oraz instrukcj</w:t>
      </w:r>
      <w:r w:rsidR="00C01818">
        <w:rPr>
          <w:color w:val="auto"/>
          <w:sz w:val="20"/>
          <w:szCs w:val="20"/>
        </w:rPr>
        <w:t>e</w:t>
      </w:r>
      <w:r w:rsidRPr="00967985">
        <w:rPr>
          <w:color w:val="auto"/>
          <w:sz w:val="20"/>
          <w:szCs w:val="20"/>
        </w:rPr>
        <w:t xml:space="preserve"> obsługi  (w tym konserwacji</w:t>
      </w:r>
      <w:r w:rsidR="00C01818">
        <w:rPr>
          <w:color w:val="auto"/>
          <w:sz w:val="20"/>
          <w:szCs w:val="20"/>
        </w:rPr>
        <w:t xml:space="preserve"> </w:t>
      </w:r>
      <w:r w:rsidRPr="00967985">
        <w:rPr>
          <w:color w:val="auto"/>
          <w:sz w:val="20"/>
          <w:szCs w:val="20"/>
        </w:rPr>
        <w:t>- jeśli dotyczy)</w:t>
      </w:r>
      <w:r w:rsidR="00CC3CFF">
        <w:rPr>
          <w:color w:val="auto"/>
          <w:sz w:val="20"/>
          <w:szCs w:val="20"/>
        </w:rPr>
        <w:t>.</w:t>
      </w:r>
    </w:p>
    <w:p w14:paraId="74D79B70" w14:textId="1DBF101B" w:rsidR="0066691B" w:rsidRPr="00967985" w:rsidRDefault="00CC3CFF" w:rsidP="00CC3CFF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66691B" w:rsidRPr="00967985">
        <w:rPr>
          <w:color w:val="auto"/>
          <w:sz w:val="20"/>
          <w:szCs w:val="20"/>
        </w:rPr>
        <w:t>Zamawiający dokona odbioru jakościowego i</w:t>
      </w:r>
      <w:r w:rsidR="007A763F" w:rsidRPr="00967985">
        <w:rPr>
          <w:color w:val="auto"/>
          <w:sz w:val="20"/>
          <w:szCs w:val="20"/>
        </w:rPr>
        <w:t xml:space="preserve"> ilościowego przedmiotu umowy. </w:t>
      </w:r>
      <w:r w:rsidR="0066691B" w:rsidRPr="00967985">
        <w:rPr>
          <w:color w:val="auto"/>
          <w:sz w:val="20"/>
          <w:szCs w:val="20"/>
        </w:rPr>
        <w:t>Odbiór jakościowy i</w:t>
      </w:r>
      <w:r w:rsidR="007A763F" w:rsidRPr="00967985">
        <w:rPr>
          <w:color w:val="auto"/>
          <w:sz w:val="20"/>
          <w:szCs w:val="20"/>
        </w:rPr>
        <w:t> </w:t>
      </w:r>
      <w:r w:rsidR="0066691B" w:rsidRPr="00967985">
        <w:rPr>
          <w:color w:val="auto"/>
          <w:sz w:val="20"/>
          <w:szCs w:val="20"/>
        </w:rPr>
        <w:t xml:space="preserve">ilościowy zostanie zakończony podpisaniem Protokołu odbioru przez obie strony umowy. </w:t>
      </w:r>
    </w:p>
    <w:p w14:paraId="3FC95404" w14:textId="586CDE72" w:rsidR="0066691B" w:rsidRPr="00967985" w:rsidRDefault="0066691B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4. Sprawdzenie jakości </w:t>
      </w:r>
      <w:r w:rsidR="00C01818">
        <w:rPr>
          <w:color w:val="auto"/>
          <w:sz w:val="20"/>
          <w:szCs w:val="20"/>
        </w:rPr>
        <w:t>przedmiotu umowy</w:t>
      </w:r>
      <w:r w:rsidR="003A108D" w:rsidRPr="00967985">
        <w:rPr>
          <w:color w:val="auto"/>
          <w:sz w:val="20"/>
          <w:szCs w:val="20"/>
        </w:rPr>
        <w:t xml:space="preserve"> </w:t>
      </w:r>
      <w:r w:rsidRPr="00967985">
        <w:rPr>
          <w:color w:val="auto"/>
          <w:sz w:val="20"/>
          <w:szCs w:val="20"/>
        </w:rPr>
        <w:t>przez Zamawiającego nie ma wpływu na odpowiedzialność Wykonawcy z tytułu ujawni</w:t>
      </w:r>
      <w:r w:rsidR="003A108D" w:rsidRPr="00967985">
        <w:rPr>
          <w:color w:val="auto"/>
          <w:sz w:val="20"/>
          <w:szCs w:val="20"/>
        </w:rPr>
        <w:t>onych w późniejszym okresie wad.</w:t>
      </w:r>
    </w:p>
    <w:p w14:paraId="1496BCEE" w14:textId="42276E48" w:rsidR="0066691B" w:rsidRPr="00967985" w:rsidRDefault="0066691B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5. </w:t>
      </w:r>
      <w:r w:rsidR="0051192B" w:rsidRPr="00967985">
        <w:rPr>
          <w:color w:val="auto"/>
          <w:sz w:val="20"/>
          <w:szCs w:val="20"/>
        </w:rPr>
        <w:t xml:space="preserve"> </w:t>
      </w:r>
      <w:r w:rsidRPr="00967985">
        <w:rPr>
          <w:color w:val="auto"/>
          <w:sz w:val="20"/>
          <w:szCs w:val="20"/>
        </w:rPr>
        <w:t xml:space="preserve">O wykrytych wadach, o których mowa w ust. 4 niniejszego paragrafu, dostarczonego przedmiotu umowy Zamawiający powiadamia Wykonawcę na piśmie w terminie 7 dni od daty ich ujawnienia na adres: </w:t>
      </w:r>
      <w:r w:rsidR="00587C4A" w:rsidRPr="00967985">
        <w:rPr>
          <w:b/>
          <w:color w:val="auto"/>
          <w:sz w:val="20"/>
          <w:szCs w:val="20"/>
        </w:rPr>
        <w:t>….</w:t>
      </w:r>
    </w:p>
    <w:p w14:paraId="66D9D5BA" w14:textId="32FB24FD" w:rsidR="003A108D" w:rsidRPr="00967985" w:rsidRDefault="007B08A5" w:rsidP="00967985">
      <w:pPr>
        <w:pStyle w:val="Default"/>
        <w:spacing w:after="120"/>
        <w:ind w:hanging="426"/>
        <w:jc w:val="center"/>
        <w:rPr>
          <w:color w:val="auto"/>
          <w:sz w:val="20"/>
          <w:szCs w:val="20"/>
        </w:rPr>
      </w:pPr>
      <w:r w:rsidRPr="00967985">
        <w:rPr>
          <w:b/>
          <w:bCs/>
          <w:color w:val="auto"/>
          <w:sz w:val="20"/>
          <w:szCs w:val="20"/>
        </w:rPr>
        <w:t>§ 4</w:t>
      </w:r>
    </w:p>
    <w:p w14:paraId="0A2C0D52" w14:textId="1201701F" w:rsidR="007B08A5" w:rsidRPr="00967985" w:rsidRDefault="007B08A5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1. Okres </w:t>
      </w:r>
      <w:r w:rsidR="00587C4A" w:rsidRPr="00967985">
        <w:rPr>
          <w:color w:val="auto"/>
          <w:sz w:val="20"/>
          <w:szCs w:val="20"/>
        </w:rPr>
        <w:t xml:space="preserve">gwarancji </w:t>
      </w:r>
      <w:r w:rsidRPr="00967985">
        <w:rPr>
          <w:color w:val="auto"/>
          <w:sz w:val="20"/>
          <w:szCs w:val="20"/>
        </w:rPr>
        <w:t>na dostarczon</w:t>
      </w:r>
      <w:r w:rsidR="00CC3CFF">
        <w:rPr>
          <w:color w:val="auto"/>
          <w:sz w:val="20"/>
          <w:szCs w:val="20"/>
        </w:rPr>
        <w:t>y przedmiot umowy</w:t>
      </w:r>
      <w:r w:rsidRPr="00967985">
        <w:rPr>
          <w:color w:val="auto"/>
          <w:sz w:val="20"/>
          <w:szCs w:val="20"/>
        </w:rPr>
        <w:t xml:space="preserve"> wynosi </w:t>
      </w:r>
      <w:r w:rsidR="00CC3CFF">
        <w:rPr>
          <w:color w:val="auto"/>
          <w:sz w:val="20"/>
          <w:szCs w:val="20"/>
        </w:rPr>
        <w:t>24 miesiące liczone o</w:t>
      </w:r>
      <w:r w:rsidRPr="00967985">
        <w:rPr>
          <w:color w:val="auto"/>
          <w:sz w:val="20"/>
          <w:szCs w:val="20"/>
        </w:rPr>
        <w:t>d daty podpisania Protokołu odbioru.</w:t>
      </w:r>
    </w:p>
    <w:p w14:paraId="5707BF08" w14:textId="25028D05" w:rsidR="007B08A5" w:rsidRPr="00967985" w:rsidRDefault="007B08A5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2. W przypadku ujawnienia się wad Urządzenia w okresie określonym w ust. 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3 ust. 5.</w:t>
      </w:r>
    </w:p>
    <w:p w14:paraId="5F38713E" w14:textId="77777777" w:rsidR="007B08A5" w:rsidRPr="00967985" w:rsidRDefault="007B08A5" w:rsidP="00967985">
      <w:pPr>
        <w:pStyle w:val="Default"/>
        <w:spacing w:after="120"/>
        <w:ind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5DE7B5F8" w14:textId="3ECC1CF6" w:rsidR="007B08A5" w:rsidRPr="00967985" w:rsidRDefault="007B08A5" w:rsidP="00967985">
      <w:pPr>
        <w:pStyle w:val="Default"/>
        <w:spacing w:after="120"/>
        <w:ind w:hanging="426"/>
        <w:jc w:val="center"/>
        <w:rPr>
          <w:color w:val="auto"/>
          <w:sz w:val="20"/>
          <w:szCs w:val="20"/>
        </w:rPr>
      </w:pPr>
      <w:r w:rsidRPr="00967985">
        <w:rPr>
          <w:b/>
          <w:bCs/>
          <w:color w:val="auto"/>
          <w:sz w:val="20"/>
          <w:szCs w:val="20"/>
        </w:rPr>
        <w:t>§ 5</w:t>
      </w:r>
    </w:p>
    <w:p w14:paraId="717E9026" w14:textId="77777777" w:rsidR="00413E9B" w:rsidRPr="00967985" w:rsidRDefault="00413E9B" w:rsidP="00967985">
      <w:pPr>
        <w:pStyle w:val="Default"/>
        <w:numPr>
          <w:ilvl w:val="0"/>
          <w:numId w:val="15"/>
        </w:numPr>
        <w:spacing w:after="120"/>
        <w:ind w:left="0"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Wszelkie zmiany i uzupełnienia niniejszej umowy wymagają pod rygorem nieważności zachowania formy pisemnej. </w:t>
      </w:r>
    </w:p>
    <w:p w14:paraId="1F6D04DB" w14:textId="77777777" w:rsidR="00413E9B" w:rsidRPr="00967985" w:rsidRDefault="00413E9B" w:rsidP="00967985">
      <w:pPr>
        <w:pStyle w:val="Default"/>
        <w:numPr>
          <w:ilvl w:val="0"/>
          <w:numId w:val="15"/>
        </w:numPr>
        <w:spacing w:after="120"/>
        <w:ind w:left="0"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lastRenderedPageBreak/>
        <w:t>W sprawach nie uregulowanych w niniejszej umowie zastosowanie będą miały przepisy Kodeksu cywilnego</w:t>
      </w:r>
      <w:r w:rsidR="00894629" w:rsidRPr="00967985">
        <w:rPr>
          <w:color w:val="auto"/>
          <w:sz w:val="20"/>
          <w:szCs w:val="20"/>
        </w:rPr>
        <w:t>.</w:t>
      </w:r>
      <w:r w:rsidRPr="00967985">
        <w:rPr>
          <w:color w:val="auto"/>
          <w:sz w:val="20"/>
          <w:szCs w:val="20"/>
        </w:rPr>
        <w:t xml:space="preserve"> </w:t>
      </w:r>
    </w:p>
    <w:p w14:paraId="3460138F" w14:textId="77777777" w:rsidR="00413E9B" w:rsidRPr="00967985" w:rsidRDefault="00413E9B" w:rsidP="00967985">
      <w:pPr>
        <w:pStyle w:val="Default"/>
        <w:numPr>
          <w:ilvl w:val="0"/>
          <w:numId w:val="15"/>
        </w:numPr>
        <w:spacing w:after="120"/>
        <w:ind w:left="0"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14:paraId="64DB3228" w14:textId="77777777" w:rsidR="00413E9B" w:rsidRPr="00967985" w:rsidRDefault="00413E9B" w:rsidP="00967985">
      <w:pPr>
        <w:pStyle w:val="Default"/>
        <w:numPr>
          <w:ilvl w:val="0"/>
          <w:numId w:val="15"/>
        </w:numPr>
        <w:spacing w:after="120"/>
        <w:ind w:left="0" w:hanging="284"/>
        <w:jc w:val="both"/>
        <w:rPr>
          <w:color w:val="auto"/>
          <w:sz w:val="20"/>
          <w:szCs w:val="20"/>
        </w:rPr>
      </w:pPr>
      <w:r w:rsidRPr="00967985">
        <w:rPr>
          <w:color w:val="auto"/>
          <w:sz w:val="20"/>
          <w:szCs w:val="20"/>
        </w:rPr>
        <w:t xml:space="preserve">Umowę niniejszą sporządzono w dwóch jednobrzmiących egzemplarzach po jednym dla każdej ze stron. </w:t>
      </w:r>
    </w:p>
    <w:p w14:paraId="148E088F" w14:textId="77777777" w:rsidR="00095722" w:rsidRPr="00967985" w:rsidRDefault="00413E9B" w:rsidP="00967985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967985">
        <w:rPr>
          <w:rFonts w:ascii="Arial" w:hAnsi="Arial" w:cs="Arial"/>
          <w:b/>
          <w:bCs/>
          <w:sz w:val="20"/>
          <w:szCs w:val="20"/>
        </w:rPr>
        <w:t xml:space="preserve">ZAMAWIAJĄCY : </w:t>
      </w:r>
      <w:r w:rsidR="00DB100D" w:rsidRPr="009679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967985">
        <w:rPr>
          <w:rFonts w:ascii="Arial" w:hAnsi="Arial" w:cs="Arial"/>
          <w:b/>
          <w:bCs/>
          <w:sz w:val="20"/>
          <w:szCs w:val="20"/>
        </w:rPr>
        <w:t>WYKONAWCA :</w:t>
      </w:r>
    </w:p>
    <w:sectPr w:rsidR="00095722" w:rsidRPr="00967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79AB" w14:textId="77777777" w:rsidR="00046D46" w:rsidRDefault="00046D46" w:rsidP="00AE615E">
      <w:r>
        <w:separator/>
      </w:r>
    </w:p>
  </w:endnote>
  <w:endnote w:type="continuationSeparator" w:id="0">
    <w:p w14:paraId="586BEFA5" w14:textId="77777777" w:rsidR="00046D46" w:rsidRDefault="00046D46" w:rsidP="00A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375665"/>
      <w:docPartObj>
        <w:docPartGallery w:val="Page Numbers (Bottom of Page)"/>
        <w:docPartUnique/>
      </w:docPartObj>
    </w:sdtPr>
    <w:sdtContent>
      <w:p w14:paraId="2C09FCF9" w14:textId="65DAAE7F" w:rsidR="005A2DCB" w:rsidRDefault="005A2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DB">
          <w:rPr>
            <w:noProof/>
          </w:rPr>
          <w:t>4</w:t>
        </w:r>
        <w:r>
          <w:fldChar w:fldCharType="end"/>
        </w:r>
      </w:p>
    </w:sdtContent>
  </w:sdt>
  <w:p w14:paraId="05D307B4" w14:textId="77777777" w:rsidR="005A2DCB" w:rsidRDefault="005A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5DE7" w14:textId="77777777" w:rsidR="00046D46" w:rsidRDefault="00046D46" w:rsidP="00AE615E">
      <w:r>
        <w:separator/>
      </w:r>
    </w:p>
  </w:footnote>
  <w:footnote w:type="continuationSeparator" w:id="0">
    <w:p w14:paraId="5FF166AA" w14:textId="77777777" w:rsidR="00046D46" w:rsidRDefault="00046D46" w:rsidP="00A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DFB9" w14:textId="77777777" w:rsidR="00587C4A" w:rsidRDefault="00587C4A" w:rsidP="00587C4A">
    <w:pPr>
      <w:pStyle w:val="Nagwek"/>
      <w:jc w:val="right"/>
      <w:rPr>
        <w:rFonts w:ascii="Arial" w:hAnsi="Arial" w:cs="Arial"/>
        <w:i/>
        <w:sz w:val="18"/>
      </w:rPr>
    </w:pPr>
    <w:bookmarkStart w:id="1" w:name="_Hlk81202195"/>
    <w:r w:rsidRPr="00587C4A">
      <w:rPr>
        <w:rFonts w:ascii="Arial" w:hAnsi="Arial" w:cs="Arial"/>
        <w:i/>
        <w:sz w:val="18"/>
      </w:rPr>
      <w:t>Załącznik nr 3 do Zapytania ofertowego – wzór umowy</w:t>
    </w:r>
  </w:p>
  <w:p w14:paraId="257D97D1" w14:textId="5E67F4B6" w:rsidR="006221DB" w:rsidRPr="00587C4A" w:rsidRDefault="006221DB" w:rsidP="00967985">
    <w:pPr>
      <w:pStyle w:val="Nagwek"/>
      <w:jc w:val="center"/>
      <w:rPr>
        <w:rFonts w:ascii="Arial" w:hAnsi="Arial" w:cs="Arial"/>
        <w:i/>
        <w:sz w:val="18"/>
      </w:rPr>
    </w:pPr>
  </w:p>
  <w:p w14:paraId="4481C2CE" w14:textId="3CCB0AF6" w:rsidR="00AE615E" w:rsidRDefault="00587C4A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r>
      <w:rPr>
        <w:rFonts w:ascii="Arial" w:hAnsi="Arial" w:cs="Arial"/>
        <w:b w:val="0"/>
        <w:bCs/>
        <w:noProof/>
        <w:sz w:val="20"/>
      </w:rPr>
      <w:tab/>
    </w:r>
  </w:p>
  <w:bookmarkEnd w:id="1"/>
  <w:p w14:paraId="4B150CC9" w14:textId="235A907A" w:rsidR="00AE615E" w:rsidRDefault="00AE6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868"/>
    <w:multiLevelType w:val="hybridMultilevel"/>
    <w:tmpl w:val="F7AC25B6"/>
    <w:lvl w:ilvl="0" w:tplc="04150011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3D6667C">
      <w:start w:val="1"/>
      <w:numFmt w:val="decimal"/>
      <w:lvlText w:val="%2."/>
      <w:lvlJc w:val="left"/>
      <w:pPr>
        <w:ind w:left="2062" w:hanging="360"/>
      </w:pPr>
      <w:rPr>
        <w:rFonts w:ascii="Arial" w:eastAsiaTheme="minorHAnsi" w:hAnsi="Arial" w:cs="Arial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5EEE"/>
    <w:multiLevelType w:val="hybridMultilevel"/>
    <w:tmpl w:val="1C08D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21686"/>
    <w:multiLevelType w:val="hybridMultilevel"/>
    <w:tmpl w:val="82D0F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2034DD9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AFE8DF18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3372">
    <w:abstractNumId w:val="1"/>
  </w:num>
  <w:num w:numId="2" w16cid:durableId="535967521">
    <w:abstractNumId w:val="3"/>
  </w:num>
  <w:num w:numId="3" w16cid:durableId="491415004">
    <w:abstractNumId w:val="14"/>
  </w:num>
  <w:num w:numId="4" w16cid:durableId="1372219695">
    <w:abstractNumId w:val="5"/>
  </w:num>
  <w:num w:numId="5" w16cid:durableId="1534539629">
    <w:abstractNumId w:val="8"/>
  </w:num>
  <w:num w:numId="6" w16cid:durableId="726535414">
    <w:abstractNumId w:val="2"/>
  </w:num>
  <w:num w:numId="7" w16cid:durableId="121046961">
    <w:abstractNumId w:val="13"/>
  </w:num>
  <w:num w:numId="8" w16cid:durableId="252979477">
    <w:abstractNumId w:val="12"/>
  </w:num>
  <w:num w:numId="9" w16cid:durableId="1695302305">
    <w:abstractNumId w:val="6"/>
  </w:num>
  <w:num w:numId="10" w16cid:durableId="1164854276">
    <w:abstractNumId w:val="4"/>
  </w:num>
  <w:num w:numId="11" w16cid:durableId="78455293">
    <w:abstractNumId w:val="0"/>
  </w:num>
  <w:num w:numId="12" w16cid:durableId="1782139255">
    <w:abstractNumId w:val="16"/>
  </w:num>
  <w:num w:numId="13" w16cid:durableId="1927303066">
    <w:abstractNumId w:val="15"/>
  </w:num>
  <w:num w:numId="14" w16cid:durableId="1927031658">
    <w:abstractNumId w:val="11"/>
  </w:num>
  <w:num w:numId="15" w16cid:durableId="1032801066">
    <w:abstractNumId w:val="7"/>
  </w:num>
  <w:num w:numId="16" w16cid:durableId="1194687661">
    <w:abstractNumId w:val="10"/>
  </w:num>
  <w:num w:numId="17" w16cid:durableId="1955139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AC"/>
    <w:rsid w:val="00046D46"/>
    <w:rsid w:val="00084024"/>
    <w:rsid w:val="00095722"/>
    <w:rsid w:val="000A087F"/>
    <w:rsid w:val="00117A0F"/>
    <w:rsid w:val="00130682"/>
    <w:rsid w:val="001649F0"/>
    <w:rsid w:val="001A63A8"/>
    <w:rsid w:val="001B19DB"/>
    <w:rsid w:val="002C524C"/>
    <w:rsid w:val="002E1110"/>
    <w:rsid w:val="003A108D"/>
    <w:rsid w:val="003E5054"/>
    <w:rsid w:val="003F4373"/>
    <w:rsid w:val="003F63E3"/>
    <w:rsid w:val="00413E9B"/>
    <w:rsid w:val="00414036"/>
    <w:rsid w:val="004A1AF5"/>
    <w:rsid w:val="004E1C67"/>
    <w:rsid w:val="00505DDE"/>
    <w:rsid w:val="0051192B"/>
    <w:rsid w:val="00511E60"/>
    <w:rsid w:val="005300B5"/>
    <w:rsid w:val="0055390F"/>
    <w:rsid w:val="00587C4A"/>
    <w:rsid w:val="005A2DCB"/>
    <w:rsid w:val="006221DB"/>
    <w:rsid w:val="00635C90"/>
    <w:rsid w:val="0066691B"/>
    <w:rsid w:val="0069273B"/>
    <w:rsid w:val="006A5101"/>
    <w:rsid w:val="006E0ED6"/>
    <w:rsid w:val="007075F3"/>
    <w:rsid w:val="00713A4A"/>
    <w:rsid w:val="0073586D"/>
    <w:rsid w:val="00784FCC"/>
    <w:rsid w:val="007A3E34"/>
    <w:rsid w:val="007A6BDB"/>
    <w:rsid w:val="007A763F"/>
    <w:rsid w:val="007B08A5"/>
    <w:rsid w:val="008420F1"/>
    <w:rsid w:val="00894629"/>
    <w:rsid w:val="008A3D7D"/>
    <w:rsid w:val="008E324A"/>
    <w:rsid w:val="008E5BAC"/>
    <w:rsid w:val="009430E6"/>
    <w:rsid w:val="00946D75"/>
    <w:rsid w:val="00965A40"/>
    <w:rsid w:val="00967985"/>
    <w:rsid w:val="0097603A"/>
    <w:rsid w:val="00AE615E"/>
    <w:rsid w:val="00B01BAF"/>
    <w:rsid w:val="00B136AC"/>
    <w:rsid w:val="00B55C7F"/>
    <w:rsid w:val="00BD0035"/>
    <w:rsid w:val="00BD3EA8"/>
    <w:rsid w:val="00C01818"/>
    <w:rsid w:val="00C049E1"/>
    <w:rsid w:val="00C82F2B"/>
    <w:rsid w:val="00CC3CFF"/>
    <w:rsid w:val="00DB100D"/>
    <w:rsid w:val="00E52922"/>
    <w:rsid w:val="00E66558"/>
    <w:rsid w:val="00E81721"/>
    <w:rsid w:val="00EC1BF9"/>
    <w:rsid w:val="00EC6D2F"/>
    <w:rsid w:val="00EE6F7F"/>
    <w:rsid w:val="00F54E3F"/>
    <w:rsid w:val="00F635D0"/>
    <w:rsid w:val="00F6566E"/>
    <w:rsid w:val="00F90F7D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68"/>
  <w15:docId w15:val="{BF38EEFB-FF82-466D-B57A-2C011D0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15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E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61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0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6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9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adamski@bab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MAGDALENA JOZEFIAK</cp:lastModifiedBy>
  <cp:revision>5</cp:revision>
  <cp:lastPrinted>2023-11-17T12:17:00Z</cp:lastPrinted>
  <dcterms:created xsi:type="dcterms:W3CDTF">2023-11-22T12:07:00Z</dcterms:created>
  <dcterms:modified xsi:type="dcterms:W3CDTF">2023-11-23T07:57:00Z</dcterms:modified>
</cp:coreProperties>
</file>