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8C" w:rsidRDefault="001A6602" w:rsidP="002E173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23</w:t>
      </w:r>
      <w:r w:rsidR="002E1734">
        <w:t>.03.2021 r.</w:t>
      </w:r>
    </w:p>
    <w:p w:rsidR="002E1734" w:rsidRDefault="002E1734" w:rsidP="002E1734">
      <w:pPr>
        <w:spacing w:after="0"/>
        <w:jc w:val="both"/>
      </w:pPr>
    </w:p>
    <w:p w:rsidR="002E1734" w:rsidRDefault="002E1734" w:rsidP="002E1734">
      <w:pPr>
        <w:spacing w:after="0"/>
        <w:jc w:val="both"/>
      </w:pPr>
      <w:r>
        <w:t xml:space="preserve">Samodzielny Publiczny </w:t>
      </w:r>
    </w:p>
    <w:p w:rsidR="002E1734" w:rsidRDefault="002E1734" w:rsidP="002E1734">
      <w:pPr>
        <w:spacing w:after="0"/>
        <w:jc w:val="both"/>
      </w:pPr>
      <w:r>
        <w:t>Zakład Opieki Zdrowotnej</w:t>
      </w:r>
    </w:p>
    <w:p w:rsidR="002E1734" w:rsidRDefault="002E1734" w:rsidP="002E1734">
      <w:pPr>
        <w:spacing w:after="0"/>
        <w:jc w:val="both"/>
      </w:pPr>
      <w:r>
        <w:t>ul. Kościuszki 15</w:t>
      </w:r>
    </w:p>
    <w:p w:rsidR="002E1734" w:rsidRDefault="002E1734" w:rsidP="002E1734">
      <w:pPr>
        <w:spacing w:after="0"/>
        <w:jc w:val="both"/>
      </w:pPr>
      <w:r>
        <w:t xml:space="preserve">07-100 Węgrów </w:t>
      </w:r>
    </w:p>
    <w:p w:rsidR="002E1734" w:rsidRDefault="002E1734" w:rsidP="002E1734">
      <w:pPr>
        <w:spacing w:after="0"/>
        <w:jc w:val="both"/>
      </w:pPr>
    </w:p>
    <w:p w:rsidR="002E1734" w:rsidRDefault="002E1734" w:rsidP="002E1734">
      <w:pPr>
        <w:spacing w:after="0"/>
        <w:jc w:val="both"/>
      </w:pPr>
    </w:p>
    <w:p w:rsidR="002E1734" w:rsidRPr="002E1734" w:rsidRDefault="002E1734" w:rsidP="002E1734">
      <w:pPr>
        <w:spacing w:after="0"/>
        <w:jc w:val="center"/>
        <w:rPr>
          <w:b/>
        </w:rPr>
      </w:pPr>
      <w:r w:rsidRPr="002E1734">
        <w:rPr>
          <w:b/>
        </w:rPr>
        <w:t>ZAWIADOMIENIE O WYBORZE NAJKORZYSTNIEJSZEJ OFERTY</w:t>
      </w:r>
    </w:p>
    <w:p w:rsidR="001A6602" w:rsidRDefault="001A6602" w:rsidP="002E1734">
      <w:pPr>
        <w:spacing w:after="0" w:line="276" w:lineRule="auto"/>
        <w:jc w:val="both"/>
      </w:pPr>
    </w:p>
    <w:p w:rsidR="002E1734" w:rsidRPr="008B064A" w:rsidRDefault="002E1734" w:rsidP="008B064A">
      <w:pPr>
        <w:spacing w:after="0" w:line="276" w:lineRule="auto"/>
        <w:jc w:val="both"/>
        <w:rPr>
          <w:rFonts w:cstheme="minorHAnsi"/>
          <w:b/>
        </w:rPr>
      </w:pPr>
      <w:r>
        <w:t xml:space="preserve">Samodzielny Publiczny Zakład Opieki Zdrowotnej w Węgrowie informuje, że w postępowaniu </w:t>
      </w:r>
      <w:r>
        <w:br/>
        <w:t>o zamówienie publiczne prowadzonym w</w:t>
      </w:r>
      <w:r w:rsidRPr="002E1734">
        <w:t xml:space="preserve"> trybie podstawowym bez negocjacji (art. 275 pkt 1) </w:t>
      </w:r>
      <w:r>
        <w:br/>
      </w:r>
      <w:r w:rsidRPr="002E1734">
        <w:t xml:space="preserve">o wartości </w:t>
      </w:r>
      <w:r>
        <w:t xml:space="preserve">powyżej 130 000 złotych </w:t>
      </w:r>
      <w:r w:rsidR="008B064A">
        <w:rPr>
          <w:rFonts w:cstheme="minorHAnsi"/>
          <w:b/>
        </w:rPr>
        <w:t>na</w:t>
      </w:r>
      <w:r w:rsidR="008B064A" w:rsidRPr="001005B0">
        <w:rPr>
          <w:rFonts w:cstheme="minorHAnsi"/>
          <w:b/>
        </w:rPr>
        <w:t xml:space="preserve"> </w:t>
      </w:r>
      <w:r w:rsidR="008B064A">
        <w:rPr>
          <w:rFonts w:cstheme="minorHAnsi"/>
          <w:b/>
        </w:rPr>
        <w:t>odbiór odpadów komunalnych z jednostek SPZOZ w Węgrowie</w:t>
      </w:r>
      <w:r w:rsidR="008B064A" w:rsidRPr="001005B0">
        <w:rPr>
          <w:rFonts w:cstheme="minorHAnsi"/>
          <w:b/>
        </w:rPr>
        <w:t>, Znak: ZP/</w:t>
      </w:r>
      <w:r w:rsidR="008B064A">
        <w:rPr>
          <w:rFonts w:cstheme="minorHAnsi"/>
          <w:b/>
        </w:rPr>
        <w:t>OK/2/21</w:t>
      </w:r>
      <w:r w:rsidR="008B064A" w:rsidRPr="001005B0">
        <w:rPr>
          <w:rFonts w:cstheme="minorHAnsi"/>
          <w:b/>
        </w:rPr>
        <w:t xml:space="preserve"> (BZP z dnia </w:t>
      </w:r>
      <w:r w:rsidR="008B064A">
        <w:rPr>
          <w:rFonts w:cstheme="minorHAnsi"/>
          <w:b/>
        </w:rPr>
        <w:t>24.02.2021 r</w:t>
      </w:r>
      <w:r w:rsidR="008B064A" w:rsidRPr="001005B0">
        <w:rPr>
          <w:rFonts w:cstheme="minorHAnsi"/>
          <w:b/>
        </w:rPr>
        <w:t xml:space="preserve">. nr </w:t>
      </w:r>
      <w:r w:rsidR="008B064A" w:rsidRPr="009149FA">
        <w:rPr>
          <w:b/>
        </w:rPr>
        <w:t>2021/BZP 0001</w:t>
      </w:r>
      <w:r w:rsidR="008B064A">
        <w:rPr>
          <w:b/>
        </w:rPr>
        <w:t>5084</w:t>
      </w:r>
      <w:r w:rsidR="008B064A" w:rsidRPr="009149FA">
        <w:rPr>
          <w:b/>
        </w:rPr>
        <w:t>/01</w:t>
      </w:r>
      <w:r w:rsidR="008B064A" w:rsidRPr="001005B0">
        <w:rPr>
          <w:rFonts w:cstheme="minorHAnsi"/>
          <w:b/>
        </w:rPr>
        <w:t>)</w:t>
      </w:r>
      <w:r w:rsidR="008B064A">
        <w:rPr>
          <w:rFonts w:cstheme="minorHAnsi"/>
          <w:b/>
        </w:rPr>
        <w:t xml:space="preserve"> </w:t>
      </w:r>
      <w:r>
        <w:t>wybrano</w:t>
      </w:r>
      <w:r w:rsidR="008B064A">
        <w:t xml:space="preserve"> do realizacji zamówienia ofertę</w:t>
      </w:r>
      <w:r>
        <w:t xml:space="preserve"> firm</w:t>
      </w:r>
      <w:r w:rsidR="008B064A">
        <w:t>y</w:t>
      </w:r>
      <w:r>
        <w:t>:</w:t>
      </w:r>
    </w:p>
    <w:p w:rsidR="00E24798" w:rsidRDefault="008B064A" w:rsidP="00E24798">
      <w:pPr>
        <w:pStyle w:val="Akapitzlist"/>
        <w:numPr>
          <w:ilvl w:val="0"/>
          <w:numId w:val="1"/>
        </w:numPr>
        <w:spacing w:after="0"/>
        <w:jc w:val="both"/>
      </w:pPr>
      <w:r w:rsidRPr="008B064A">
        <w:rPr>
          <w:b/>
        </w:rPr>
        <w:t xml:space="preserve">Przedsiębiorstwo Gospodarki Komunalnej Sp. </w:t>
      </w:r>
      <w:r>
        <w:rPr>
          <w:b/>
        </w:rPr>
        <w:t>z o.o.,</w:t>
      </w:r>
      <w:r w:rsidR="001A6602">
        <w:rPr>
          <w:b/>
        </w:rPr>
        <w:t xml:space="preserve"> 07-100 Węgrów ul. Gdańska 69,</w:t>
      </w:r>
      <w:r w:rsidR="00C81AC3">
        <w:t xml:space="preserve"> z ceną ofertową brutto – </w:t>
      </w:r>
      <w:r w:rsidRPr="00FC121C">
        <w:rPr>
          <w:b/>
        </w:rPr>
        <w:t>147 657,60</w:t>
      </w:r>
      <w:r w:rsidR="00C81AC3" w:rsidRPr="00FC121C">
        <w:rPr>
          <w:b/>
        </w:rPr>
        <w:t xml:space="preserve"> zł</w:t>
      </w:r>
      <w:r w:rsidR="00FC121C">
        <w:rPr>
          <w:b/>
        </w:rPr>
        <w:t xml:space="preserve">. </w:t>
      </w:r>
      <w:r w:rsidR="00C81AC3">
        <w:t xml:space="preserve"> i </w:t>
      </w:r>
      <w:r>
        <w:t>czasem realizacji wywozu odpadów</w:t>
      </w:r>
      <w:r w:rsidR="00A1268C">
        <w:t xml:space="preserve"> –</w:t>
      </w:r>
      <w:r>
        <w:t xml:space="preserve"> </w:t>
      </w:r>
      <w:r w:rsidRPr="00FC121C">
        <w:rPr>
          <w:b/>
        </w:rPr>
        <w:t>24 godziny</w:t>
      </w:r>
      <w:r>
        <w:t>.</w:t>
      </w:r>
    </w:p>
    <w:p w:rsidR="008B064A" w:rsidRDefault="008B064A" w:rsidP="001A6602">
      <w:pPr>
        <w:pStyle w:val="Akapitzlist"/>
        <w:spacing w:after="0"/>
        <w:ind w:left="360"/>
        <w:jc w:val="both"/>
      </w:pPr>
    </w:p>
    <w:p w:rsidR="00E24798" w:rsidRDefault="00E24798" w:rsidP="00E24798">
      <w:pPr>
        <w:spacing w:after="0"/>
        <w:jc w:val="both"/>
      </w:pPr>
      <w:r w:rsidRPr="00E24798">
        <w:rPr>
          <w:b/>
          <w:u w:val="single"/>
        </w:rPr>
        <w:t>Uzasadnienie wyboru</w:t>
      </w:r>
      <w:r>
        <w:t>:</w:t>
      </w:r>
    </w:p>
    <w:p w:rsidR="00C81AC3" w:rsidRDefault="008B064A" w:rsidP="00C81AC3">
      <w:pPr>
        <w:spacing w:after="0"/>
        <w:jc w:val="both"/>
      </w:pPr>
      <w:r>
        <w:t>Wybrana</w:t>
      </w:r>
      <w:r w:rsidR="001A6602">
        <w:t xml:space="preserve"> oferta</w:t>
      </w:r>
      <w:r w:rsidR="00E24798">
        <w:t xml:space="preserve"> </w:t>
      </w:r>
      <w:r w:rsidR="001A6602">
        <w:t>spełnia</w:t>
      </w:r>
      <w:r w:rsidR="00E24798" w:rsidRPr="00E24798">
        <w:t xml:space="preserve"> wszystkie wymaga</w:t>
      </w:r>
      <w:r w:rsidR="00E24798">
        <w:t>nia Zamawiającego określone w S</w:t>
      </w:r>
      <w:r w:rsidR="001A6602">
        <w:t>WZ, nie podlega</w:t>
      </w:r>
      <w:r w:rsidR="00E24798" w:rsidRPr="00E24798">
        <w:t xml:space="preserve"> odrzuceniu</w:t>
      </w:r>
      <w:r w:rsidR="00E24798">
        <w:t xml:space="preserve"> oraz</w:t>
      </w:r>
      <w:r w:rsidR="001A6602">
        <w:t xml:space="preserve"> uzyskała</w:t>
      </w:r>
      <w:r w:rsidR="00E24798" w:rsidRPr="00E24798">
        <w:t xml:space="preserve"> najwyższą liczbę punktów w ramach zastosowanych kryteriów, jakimi były cena oraz </w:t>
      </w:r>
      <w:r w:rsidR="001A6602">
        <w:t>czas realizacji wywozu odpadów</w:t>
      </w:r>
      <w:r w:rsidR="00E24798">
        <w:t>.</w:t>
      </w:r>
    </w:p>
    <w:p w:rsidR="00E24798" w:rsidRDefault="00E24798" w:rsidP="00C81AC3">
      <w:pPr>
        <w:spacing w:after="0"/>
        <w:jc w:val="both"/>
      </w:pPr>
    </w:p>
    <w:p w:rsidR="00E24798" w:rsidRDefault="00E24798" w:rsidP="00C81AC3">
      <w:pPr>
        <w:spacing w:after="0"/>
        <w:jc w:val="both"/>
      </w:pPr>
      <w:r w:rsidRPr="00E24798">
        <w:rPr>
          <w:b/>
          <w:u w:val="single"/>
        </w:rPr>
        <w:t>W postępowaniu udział wzięli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4819"/>
        <w:gridCol w:w="3021"/>
      </w:tblGrid>
      <w:tr w:rsidR="00E24798" w:rsidRPr="00970A1E" w:rsidTr="00C5101B">
        <w:tc>
          <w:tcPr>
            <w:tcW w:w="1134" w:type="dxa"/>
            <w:vAlign w:val="center"/>
          </w:tcPr>
          <w:p w:rsidR="00E24798" w:rsidRPr="00970A1E" w:rsidRDefault="00E24798" w:rsidP="00C5101B">
            <w:pPr>
              <w:jc w:val="center"/>
              <w:rPr>
                <w:b/>
              </w:rPr>
            </w:pPr>
            <w:r w:rsidRPr="00970A1E">
              <w:rPr>
                <w:b/>
              </w:rPr>
              <w:t>Nr oferty</w:t>
            </w:r>
          </w:p>
        </w:tc>
        <w:tc>
          <w:tcPr>
            <w:tcW w:w="4819" w:type="dxa"/>
            <w:vAlign w:val="center"/>
          </w:tcPr>
          <w:p w:rsidR="00E24798" w:rsidRPr="00970A1E" w:rsidRDefault="00E24798" w:rsidP="00C5101B">
            <w:pPr>
              <w:jc w:val="center"/>
              <w:rPr>
                <w:b/>
              </w:rPr>
            </w:pPr>
            <w:r w:rsidRPr="00970A1E">
              <w:rPr>
                <w:b/>
              </w:rPr>
              <w:t>Nazwa i adres Wykonawcy</w:t>
            </w:r>
          </w:p>
        </w:tc>
        <w:tc>
          <w:tcPr>
            <w:tcW w:w="3021" w:type="dxa"/>
            <w:vAlign w:val="center"/>
          </w:tcPr>
          <w:p w:rsidR="00E24798" w:rsidRPr="00970A1E" w:rsidRDefault="00E24798" w:rsidP="00C5101B">
            <w:pPr>
              <w:jc w:val="center"/>
              <w:rPr>
                <w:b/>
              </w:rPr>
            </w:pPr>
            <w:r w:rsidRPr="00970A1E">
              <w:rPr>
                <w:b/>
              </w:rPr>
              <w:t>Cena ofertowa brutto w PLN</w:t>
            </w:r>
          </w:p>
        </w:tc>
      </w:tr>
      <w:tr w:rsidR="008B064A" w:rsidTr="00C5101B">
        <w:tc>
          <w:tcPr>
            <w:tcW w:w="1134" w:type="dxa"/>
            <w:vAlign w:val="center"/>
          </w:tcPr>
          <w:p w:rsidR="008B064A" w:rsidRDefault="008B064A" w:rsidP="008B064A">
            <w:pPr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:rsidR="008B064A" w:rsidRDefault="008B064A" w:rsidP="008B064A">
            <w:pPr>
              <w:jc w:val="center"/>
              <w:rPr>
                <w:b/>
              </w:rPr>
            </w:pPr>
          </w:p>
          <w:p w:rsidR="008B064A" w:rsidRDefault="008B064A" w:rsidP="008B064A">
            <w:pPr>
              <w:jc w:val="center"/>
              <w:rPr>
                <w:b/>
              </w:rPr>
            </w:pPr>
            <w:r w:rsidRPr="00845B3D">
              <w:rPr>
                <w:b/>
              </w:rPr>
              <w:t xml:space="preserve">Przedsiębiorstwo Gospodarki Komunalnej </w:t>
            </w:r>
          </w:p>
          <w:p w:rsidR="008B064A" w:rsidRPr="00845B3D" w:rsidRDefault="008B064A" w:rsidP="008B064A">
            <w:pPr>
              <w:jc w:val="center"/>
              <w:rPr>
                <w:b/>
              </w:rPr>
            </w:pPr>
            <w:r w:rsidRPr="00845B3D">
              <w:rPr>
                <w:b/>
              </w:rPr>
              <w:t>Sp. z o. o.</w:t>
            </w:r>
          </w:p>
          <w:p w:rsidR="008B064A" w:rsidRDefault="008B064A" w:rsidP="008B064A">
            <w:pPr>
              <w:jc w:val="center"/>
            </w:pPr>
            <w:r>
              <w:t>ul. Gdańska 69</w:t>
            </w:r>
          </w:p>
          <w:p w:rsidR="008B064A" w:rsidRDefault="008B064A" w:rsidP="008B064A">
            <w:pPr>
              <w:jc w:val="center"/>
            </w:pPr>
            <w:r>
              <w:t>07-100 Węgrów</w:t>
            </w:r>
          </w:p>
        </w:tc>
        <w:tc>
          <w:tcPr>
            <w:tcW w:w="3021" w:type="dxa"/>
            <w:vAlign w:val="center"/>
          </w:tcPr>
          <w:p w:rsidR="008B064A" w:rsidRDefault="008B064A" w:rsidP="008B064A">
            <w:pPr>
              <w:jc w:val="center"/>
            </w:pPr>
            <w:r>
              <w:t>147 657,60</w:t>
            </w:r>
          </w:p>
        </w:tc>
      </w:tr>
      <w:tr w:rsidR="008B064A" w:rsidTr="00C5101B">
        <w:tc>
          <w:tcPr>
            <w:tcW w:w="1134" w:type="dxa"/>
            <w:vAlign w:val="center"/>
          </w:tcPr>
          <w:p w:rsidR="008B064A" w:rsidRDefault="008B064A" w:rsidP="008B064A">
            <w:pPr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:rsidR="008B064A" w:rsidRDefault="008B064A" w:rsidP="008B064A">
            <w:pPr>
              <w:rPr>
                <w:b/>
              </w:rPr>
            </w:pPr>
          </w:p>
          <w:p w:rsidR="008B064A" w:rsidRPr="00845B3D" w:rsidRDefault="008B064A" w:rsidP="008B064A">
            <w:pPr>
              <w:jc w:val="center"/>
              <w:rPr>
                <w:b/>
              </w:rPr>
            </w:pPr>
            <w:r w:rsidRPr="00845B3D">
              <w:rPr>
                <w:b/>
              </w:rPr>
              <w:t>EkoTeam Sp. z o. o.</w:t>
            </w:r>
          </w:p>
          <w:p w:rsidR="008B064A" w:rsidRDefault="008B064A" w:rsidP="008B064A">
            <w:pPr>
              <w:jc w:val="center"/>
            </w:pPr>
            <w:r>
              <w:t>Wierzbno 97</w:t>
            </w:r>
          </w:p>
          <w:p w:rsidR="008B064A" w:rsidRDefault="008B064A" w:rsidP="008B064A">
            <w:pPr>
              <w:jc w:val="center"/>
            </w:pPr>
            <w:r>
              <w:t>07-111 Wierzbno</w:t>
            </w:r>
          </w:p>
        </w:tc>
        <w:tc>
          <w:tcPr>
            <w:tcW w:w="3021" w:type="dxa"/>
            <w:vAlign w:val="center"/>
          </w:tcPr>
          <w:p w:rsidR="008B064A" w:rsidRDefault="008B064A" w:rsidP="008B064A">
            <w:pPr>
              <w:jc w:val="center"/>
            </w:pPr>
            <w:r>
              <w:t>151 053,12</w:t>
            </w:r>
          </w:p>
        </w:tc>
      </w:tr>
    </w:tbl>
    <w:p w:rsidR="008B064A" w:rsidRDefault="008B064A" w:rsidP="00C81AC3">
      <w:pPr>
        <w:spacing w:after="0"/>
        <w:jc w:val="both"/>
        <w:rPr>
          <w:b/>
          <w:u w:val="single"/>
        </w:rPr>
      </w:pPr>
    </w:p>
    <w:p w:rsidR="00E24798" w:rsidRDefault="00E24798" w:rsidP="00C81AC3">
      <w:pPr>
        <w:spacing w:after="0"/>
        <w:jc w:val="both"/>
      </w:pPr>
      <w:r w:rsidRPr="000D4994">
        <w:rPr>
          <w:b/>
          <w:u w:val="single"/>
        </w:rPr>
        <w:t>Streszczenie oceny i porównanie złożonych ofert</w:t>
      </w:r>
      <w:r>
        <w:t>:</w:t>
      </w:r>
    </w:p>
    <w:p w:rsidR="00E24798" w:rsidRDefault="00E24798" w:rsidP="00C81AC3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24798" w:rsidRPr="008631A2" w:rsidTr="00C5101B"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Pr="008631A2">
              <w:rPr>
                <w:b/>
                <w:i/>
                <w:sz w:val="20"/>
                <w:szCs w:val="20"/>
              </w:rPr>
              <w:t>cena</w:t>
            </w:r>
          </w:p>
        </w:tc>
        <w:tc>
          <w:tcPr>
            <w:tcW w:w="1812" w:type="dxa"/>
            <w:vAlign w:val="center"/>
          </w:tcPr>
          <w:p w:rsidR="00E24798" w:rsidRPr="008631A2" w:rsidRDefault="00E24798" w:rsidP="00A1268C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Liczba punktów w kryterium </w:t>
            </w:r>
            <w:r w:rsidR="00A1268C">
              <w:rPr>
                <w:b/>
                <w:i/>
                <w:sz w:val="20"/>
                <w:szCs w:val="20"/>
              </w:rPr>
              <w:t>czas realizacji wywozu odpadów</w:t>
            </w:r>
          </w:p>
        </w:tc>
        <w:tc>
          <w:tcPr>
            <w:tcW w:w="1813" w:type="dxa"/>
            <w:vAlign w:val="center"/>
          </w:tcPr>
          <w:p w:rsidR="00E24798" w:rsidRPr="008631A2" w:rsidRDefault="00E24798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vAlign w:val="center"/>
          </w:tcPr>
          <w:p w:rsidR="00E24798" w:rsidRPr="008631A2" w:rsidRDefault="00E24798" w:rsidP="00C5101B">
            <w:pPr>
              <w:jc w:val="center"/>
              <w:rPr>
                <w:b/>
                <w:sz w:val="20"/>
                <w:szCs w:val="20"/>
              </w:rPr>
            </w:pPr>
            <w:r w:rsidRPr="008631A2">
              <w:rPr>
                <w:b/>
                <w:sz w:val="20"/>
                <w:szCs w:val="20"/>
              </w:rPr>
              <w:t xml:space="preserve">Lokata </w:t>
            </w:r>
          </w:p>
        </w:tc>
      </w:tr>
      <w:tr w:rsidR="00E24798" w:rsidRPr="008631A2" w:rsidTr="00C5101B"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center"/>
          </w:tcPr>
          <w:p w:rsidR="00E24798" w:rsidRPr="008631A2" w:rsidRDefault="001A6602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sz w:val="20"/>
                <w:szCs w:val="20"/>
              </w:rPr>
            </w:pPr>
            <w:r w:rsidRPr="008631A2"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24798" w:rsidRPr="008631A2" w:rsidRDefault="001A6602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813" w:type="dxa"/>
            <w:vAlign w:val="center"/>
          </w:tcPr>
          <w:p w:rsidR="00E24798" w:rsidRPr="008631A2" w:rsidRDefault="001A6602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24798" w:rsidRPr="008631A2" w:rsidTr="00C5101B"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E24798" w:rsidRPr="008631A2" w:rsidRDefault="001A6602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58,65</w:t>
            </w:r>
          </w:p>
        </w:tc>
        <w:tc>
          <w:tcPr>
            <w:tcW w:w="1812" w:type="dxa"/>
            <w:vAlign w:val="center"/>
          </w:tcPr>
          <w:p w:rsidR="00E24798" w:rsidRPr="008631A2" w:rsidRDefault="00E24798" w:rsidP="00C51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813" w:type="dxa"/>
            <w:vAlign w:val="center"/>
          </w:tcPr>
          <w:p w:rsidR="00E24798" w:rsidRPr="008631A2" w:rsidRDefault="001A6602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98,65</w:t>
            </w:r>
          </w:p>
        </w:tc>
        <w:tc>
          <w:tcPr>
            <w:tcW w:w="1813" w:type="dxa"/>
            <w:vAlign w:val="center"/>
          </w:tcPr>
          <w:p w:rsidR="00E24798" w:rsidRPr="008631A2" w:rsidRDefault="001A6602" w:rsidP="00C51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7F17AB" w:rsidRDefault="007F17AB" w:rsidP="00C81AC3">
      <w:pPr>
        <w:spacing w:after="0"/>
        <w:jc w:val="both"/>
      </w:pPr>
    </w:p>
    <w:p w:rsidR="007F17AB" w:rsidRPr="000C6DDD" w:rsidRDefault="007F17AB" w:rsidP="007F17AB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Wykonawcy wykluczeni</w:t>
      </w:r>
    </w:p>
    <w:p w:rsidR="007F17AB" w:rsidRDefault="007F17AB" w:rsidP="007F17AB">
      <w:pPr>
        <w:spacing w:after="0"/>
        <w:jc w:val="both"/>
      </w:pPr>
      <w:r>
        <w:t>Nie wykluczono żadnego Wykonawcy, biorącego udział w przedmiotowym postępowaniu.</w:t>
      </w:r>
    </w:p>
    <w:p w:rsidR="001A6602" w:rsidRDefault="001A6602" w:rsidP="007F17AB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</w:p>
    <w:p w:rsidR="001A6602" w:rsidRDefault="001A6602" w:rsidP="007F17AB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</w:p>
    <w:p w:rsidR="007F17AB" w:rsidRPr="000C6DDD" w:rsidRDefault="007F17AB" w:rsidP="007F17AB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lastRenderedPageBreak/>
        <w:t xml:space="preserve">Oferty odrzucone </w:t>
      </w:r>
    </w:p>
    <w:p w:rsidR="007F17AB" w:rsidRDefault="007F17AB" w:rsidP="007F17AB">
      <w:pPr>
        <w:pStyle w:val="Bezodstpw"/>
        <w:jc w:val="both"/>
      </w:pPr>
      <w:r>
        <w:t>Nie odrzucono żadnej oferty.</w:t>
      </w:r>
    </w:p>
    <w:p w:rsidR="007F17AB" w:rsidRPr="00442615" w:rsidRDefault="007F17AB" w:rsidP="007F17AB">
      <w:pPr>
        <w:pStyle w:val="Bezodstpw"/>
        <w:jc w:val="both"/>
      </w:pPr>
    </w:p>
    <w:p w:rsidR="007F17AB" w:rsidRPr="000C6DDD" w:rsidRDefault="007F17AB" w:rsidP="007F17AB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0C6DDD">
        <w:rPr>
          <w:rFonts w:ascii="Calibri" w:eastAsia="Calibri" w:hAnsi="Calibri" w:cs="Times New Roman"/>
          <w:b/>
          <w:u w:val="single"/>
        </w:rPr>
        <w:t>Podpisanie umowy:</w:t>
      </w:r>
    </w:p>
    <w:p w:rsidR="007F17AB" w:rsidRPr="00BA687C" w:rsidRDefault="007F17AB" w:rsidP="007F17AB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zgodnie z treścią art. </w:t>
      </w:r>
      <w:r>
        <w:rPr>
          <w:rFonts w:ascii="Calibri" w:eastAsia="Calibri" w:hAnsi="Calibri" w:cs="Times New Roman"/>
        </w:rPr>
        <w:t>308 ust. 2</w:t>
      </w:r>
      <w:r w:rsidRPr="000C6DD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 uwzględnieniem art. 577</w:t>
      </w:r>
      <w:r w:rsidR="00BA687C">
        <w:rPr>
          <w:rFonts w:ascii="Calibri" w:eastAsia="Calibri" w:hAnsi="Calibri" w:cs="Times New Roman"/>
        </w:rPr>
        <w:t xml:space="preserve"> </w:t>
      </w:r>
      <w:r w:rsidRPr="000C6DDD">
        <w:rPr>
          <w:rFonts w:ascii="Calibri" w:eastAsia="Calibri" w:hAnsi="Calibri" w:cs="Times New Roman"/>
        </w:rPr>
        <w:t>ustawy</w:t>
      </w:r>
      <w:r>
        <w:rPr>
          <w:rFonts w:ascii="Calibri" w:eastAsia="Calibri" w:hAnsi="Calibri" w:cs="Times New Roman"/>
        </w:rPr>
        <w:t xml:space="preserve"> Prawo zamówień publicznych</w:t>
      </w:r>
      <w:r w:rsidRPr="000C6DDD">
        <w:rPr>
          <w:rFonts w:ascii="Calibri" w:eastAsia="Calibri" w:hAnsi="Calibri" w:cs="Times New Roman"/>
        </w:rPr>
        <w:t xml:space="preserve"> zostanie </w:t>
      </w:r>
      <w:r w:rsidR="00BA687C">
        <w:rPr>
          <w:rFonts w:ascii="Calibri" w:eastAsia="Calibri" w:hAnsi="Calibri" w:cs="Times New Roman"/>
        </w:rPr>
        <w:t xml:space="preserve">zawarta </w:t>
      </w:r>
      <w:r>
        <w:rPr>
          <w:rFonts w:ascii="Calibri" w:eastAsia="Calibri" w:hAnsi="Calibri" w:cs="Times New Roman"/>
        </w:rPr>
        <w:t>w terminie</w:t>
      </w:r>
      <w:r w:rsidRPr="000C6DDD">
        <w:rPr>
          <w:rFonts w:ascii="Calibri" w:eastAsia="Calibri" w:hAnsi="Calibri" w:cs="Times New Roman"/>
        </w:rPr>
        <w:t xml:space="preserve"> nie krótszym niż </w:t>
      </w:r>
      <w:r w:rsidR="00BA687C">
        <w:rPr>
          <w:rFonts w:ascii="Calibri" w:eastAsia="Calibri" w:hAnsi="Calibri" w:cs="Times New Roman"/>
        </w:rPr>
        <w:t>5</w:t>
      </w:r>
      <w:r w:rsidRPr="000C6DDD">
        <w:rPr>
          <w:rFonts w:ascii="Calibri" w:eastAsia="Calibri" w:hAnsi="Calibri" w:cs="Times New Roman"/>
        </w:rPr>
        <w:t xml:space="preserve"> dni od dnia przesłania ww. zawiadomienia</w:t>
      </w:r>
      <w:r w:rsidR="001A6602">
        <w:rPr>
          <w:rFonts w:ascii="Calibri" w:eastAsia="Calibri" w:hAnsi="Calibri" w:cs="Times New Roman"/>
        </w:rPr>
        <w:t xml:space="preserve"> </w:t>
      </w:r>
      <w:r w:rsidR="00BA687C">
        <w:rPr>
          <w:rFonts w:ascii="Calibri" w:eastAsia="Calibri" w:hAnsi="Calibri" w:cs="Times New Roman"/>
        </w:rPr>
        <w:t>przy użyciu środków komunikacji elektronicznej</w:t>
      </w:r>
      <w:r>
        <w:rPr>
          <w:rFonts w:ascii="Calibri" w:eastAsia="Calibri" w:hAnsi="Calibri" w:cs="Times New Roman"/>
          <w:b/>
        </w:rPr>
        <w:t xml:space="preserve">. </w:t>
      </w:r>
    </w:p>
    <w:p w:rsidR="007F17AB" w:rsidRDefault="007F17AB" w:rsidP="007F17AB">
      <w:pPr>
        <w:spacing w:after="0"/>
        <w:jc w:val="both"/>
      </w:pPr>
    </w:p>
    <w:p w:rsidR="007F17AB" w:rsidRPr="007355E7" w:rsidRDefault="007F17AB" w:rsidP="007F17AB">
      <w:pPr>
        <w:spacing w:after="0"/>
        <w:jc w:val="both"/>
        <w:rPr>
          <w:i/>
        </w:rPr>
      </w:pPr>
      <w:r w:rsidRPr="007355E7">
        <w:rPr>
          <w:i/>
        </w:rPr>
        <w:t>Od niniejszej decyzji przysługują środki ochrony prawnej określo</w:t>
      </w:r>
      <w:r>
        <w:rPr>
          <w:i/>
        </w:rPr>
        <w:t xml:space="preserve">ne w ustawie z dnia </w:t>
      </w:r>
      <w:r w:rsidR="00BA687C">
        <w:rPr>
          <w:i/>
        </w:rPr>
        <w:t>11 września 2019r</w:t>
      </w:r>
      <w:r w:rsidRPr="007355E7">
        <w:rPr>
          <w:i/>
        </w:rPr>
        <w:t>. Prawo zam</w:t>
      </w:r>
      <w:r>
        <w:rPr>
          <w:i/>
        </w:rPr>
        <w:t>ówień publicznych (Dz. U. z 2019</w:t>
      </w:r>
      <w:r w:rsidRPr="007355E7">
        <w:rPr>
          <w:i/>
        </w:rPr>
        <w:t xml:space="preserve">r., poz. </w:t>
      </w:r>
      <w:r w:rsidR="00BA687C">
        <w:rPr>
          <w:i/>
        </w:rPr>
        <w:t>2019</w:t>
      </w:r>
      <w:r w:rsidR="004C1FAF">
        <w:rPr>
          <w:i/>
        </w:rPr>
        <w:t xml:space="preserve"> ze zm.</w:t>
      </w:r>
      <w:r w:rsidRPr="007355E7">
        <w:rPr>
          <w:i/>
        </w:rPr>
        <w:t xml:space="preserve">) – Dział </w:t>
      </w:r>
      <w:r w:rsidR="00BA687C">
        <w:rPr>
          <w:i/>
        </w:rPr>
        <w:t xml:space="preserve">IX </w:t>
      </w:r>
      <w:r w:rsidRPr="007355E7">
        <w:rPr>
          <w:i/>
        </w:rPr>
        <w:t>„Środki ochrony prawnej”.</w:t>
      </w:r>
    </w:p>
    <w:p w:rsidR="007F17AB" w:rsidRDefault="007F17AB" w:rsidP="007F17AB">
      <w:pPr>
        <w:spacing w:after="0"/>
        <w:jc w:val="both"/>
        <w:rPr>
          <w:rFonts w:ascii="Calibri" w:eastAsia="Calibri" w:hAnsi="Calibri" w:cs="Times New Roman"/>
        </w:rPr>
      </w:pPr>
    </w:p>
    <w:p w:rsidR="007F17AB" w:rsidRDefault="007F17AB" w:rsidP="007F17AB">
      <w:pPr>
        <w:spacing w:after="0"/>
        <w:jc w:val="both"/>
      </w:pPr>
    </w:p>
    <w:p w:rsidR="007F17AB" w:rsidRDefault="00A1268C" w:rsidP="00C81AC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Podpisał:</w:t>
      </w:r>
    </w:p>
    <w:p w:rsidR="00A1268C" w:rsidRDefault="00A1268C" w:rsidP="00C81AC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SPZOZ w Węgrowie</w:t>
      </w:r>
    </w:p>
    <w:p w:rsidR="00A1268C" w:rsidRPr="002E1734" w:rsidRDefault="00A1268C" w:rsidP="00C81AC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Lek. med. Artur Skóra</w:t>
      </w:r>
      <w:bookmarkStart w:id="0" w:name="_GoBack"/>
      <w:bookmarkEnd w:id="0"/>
    </w:p>
    <w:sectPr w:rsidR="00A1268C" w:rsidRPr="002E17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79" w:rsidRDefault="00733B79" w:rsidP="002E1734">
      <w:pPr>
        <w:spacing w:after="0" w:line="240" w:lineRule="auto"/>
      </w:pPr>
      <w:r>
        <w:separator/>
      </w:r>
    </w:p>
  </w:endnote>
  <w:endnote w:type="continuationSeparator" w:id="0">
    <w:p w:rsidR="00733B79" w:rsidRDefault="00733B79" w:rsidP="002E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791641"/>
      <w:docPartObj>
        <w:docPartGallery w:val="Page Numbers (Bottom of Page)"/>
        <w:docPartUnique/>
      </w:docPartObj>
    </w:sdtPr>
    <w:sdtEndPr/>
    <w:sdtContent>
      <w:p w:rsidR="00BA687C" w:rsidRDefault="00BA68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8C">
          <w:rPr>
            <w:noProof/>
          </w:rPr>
          <w:t>2</w:t>
        </w:r>
        <w:r>
          <w:fldChar w:fldCharType="end"/>
        </w:r>
      </w:p>
    </w:sdtContent>
  </w:sdt>
  <w:p w:rsidR="00BA687C" w:rsidRDefault="00BA6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79" w:rsidRDefault="00733B79" w:rsidP="002E1734">
      <w:pPr>
        <w:spacing w:after="0" w:line="240" w:lineRule="auto"/>
      </w:pPr>
      <w:r>
        <w:separator/>
      </w:r>
    </w:p>
  </w:footnote>
  <w:footnote w:type="continuationSeparator" w:id="0">
    <w:p w:rsidR="00733B79" w:rsidRDefault="00733B79" w:rsidP="002E1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4" w:rsidRDefault="002E173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AE3CA87" wp14:editId="0FDD8C5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5B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DB4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C6"/>
    <w:rsid w:val="00067B8C"/>
    <w:rsid w:val="000D4994"/>
    <w:rsid w:val="001A6602"/>
    <w:rsid w:val="002E1734"/>
    <w:rsid w:val="004C1FAF"/>
    <w:rsid w:val="005C1AC6"/>
    <w:rsid w:val="00733B79"/>
    <w:rsid w:val="007F17AB"/>
    <w:rsid w:val="008B064A"/>
    <w:rsid w:val="00A1268C"/>
    <w:rsid w:val="00BA687C"/>
    <w:rsid w:val="00C81AC3"/>
    <w:rsid w:val="00D54E8C"/>
    <w:rsid w:val="00E24798"/>
    <w:rsid w:val="00F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515E"/>
  <w15:chartTrackingRefBased/>
  <w15:docId w15:val="{F8BC8DF9-CBC4-426E-9E74-D6AB5C33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734"/>
  </w:style>
  <w:style w:type="paragraph" w:styleId="Stopka">
    <w:name w:val="footer"/>
    <w:basedOn w:val="Normalny"/>
    <w:link w:val="StopkaZnak"/>
    <w:uiPriority w:val="99"/>
    <w:unhideWhenUsed/>
    <w:rsid w:val="002E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734"/>
  </w:style>
  <w:style w:type="paragraph" w:styleId="Akapitzlist">
    <w:name w:val="List Paragraph"/>
    <w:basedOn w:val="Normalny"/>
    <w:uiPriority w:val="34"/>
    <w:qFormat/>
    <w:rsid w:val="00C81AC3"/>
    <w:pPr>
      <w:ind w:left="720"/>
      <w:contextualSpacing/>
    </w:pPr>
  </w:style>
  <w:style w:type="table" w:styleId="Tabela-Siatka">
    <w:name w:val="Table Grid"/>
    <w:basedOn w:val="Standardowy"/>
    <w:uiPriority w:val="39"/>
    <w:rsid w:val="00E2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F17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2021-03-23T09:52:00Z</cp:lastPrinted>
  <dcterms:created xsi:type="dcterms:W3CDTF">2021-03-16T09:57:00Z</dcterms:created>
  <dcterms:modified xsi:type="dcterms:W3CDTF">2021-03-23T13:29:00Z</dcterms:modified>
</cp:coreProperties>
</file>