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FBB3" w14:textId="77777777" w:rsidR="00180277" w:rsidRPr="0054748D" w:rsidRDefault="00180277" w:rsidP="00180277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180277" w:rsidRPr="0054748D" w14:paraId="5608805B" w14:textId="77777777" w:rsidTr="00240D9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55E815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303E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C502347" w14:textId="77777777" w:rsidTr="00240D9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107F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421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5CE1AC16" w14:textId="77777777" w:rsidTr="00240D9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663A1A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D31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3CE6BB27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93B1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DEE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8A15A0" w14:textId="77777777" w:rsidTr="00240D9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A69757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CC1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FD1521" w14:textId="77777777" w:rsidTr="00240D9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6C665B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729F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4A6AAEB" w14:textId="77777777" w:rsidTr="00240D9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2064E2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206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50CB130" w14:textId="77777777" w:rsidTr="00240D9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7C63F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46AA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17EEF30" w14:textId="77777777" w:rsidTr="00240D9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F6589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ECF3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7D1ADE5C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AAADCC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4F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099A823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157C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20800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6AC2DB2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D4332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4748D">
              <w:rPr>
                <w:rFonts w:cs="Times New Roman"/>
                <w:sz w:val="20"/>
                <w:szCs w:val="20"/>
              </w:rPr>
              <w:t>Czy wykonawca prowadzi działalność gospodarczą jednoosobową, jest mikroprzedsiębiorstwem, małym lub średnim przedsiębiorstwem?</w:t>
            </w:r>
            <w:r w:rsidRPr="0054748D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"/>
            </w:r>
            <w:r w:rsidRPr="0054748D">
              <w:rPr>
                <w:rFonts w:cs="Times New Roman"/>
                <w:sz w:val="20"/>
                <w:szCs w:val="20"/>
              </w:rPr>
              <w:t xml:space="preserve"> </w:t>
            </w:r>
            <w:r w:rsidRPr="0054748D">
              <w:rPr>
                <w:rFonts w:cs="Times New Roman"/>
                <w:b/>
                <w:sz w:val="18"/>
                <w:szCs w:val="1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992F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jednoosobowa działalność gospodarcza</w:t>
            </w:r>
          </w:p>
          <w:p w14:paraId="45938741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mikroprzedsiębiorstwo</w:t>
            </w:r>
          </w:p>
          <w:p w14:paraId="47B897AA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małe przedsiębiorstwo</w:t>
            </w:r>
          </w:p>
          <w:p w14:paraId="0F9F2070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średnie przedsiębiorstwo</w:t>
            </w:r>
          </w:p>
        </w:tc>
      </w:tr>
    </w:tbl>
    <w:p w14:paraId="7661EAAA" w14:textId="77777777" w:rsidR="00180277" w:rsidRPr="0054748D" w:rsidRDefault="00180277" w:rsidP="00180277">
      <w:pPr>
        <w:spacing w:line="276" w:lineRule="auto"/>
        <w:rPr>
          <w:rFonts w:cs="Times New Roman"/>
        </w:rPr>
      </w:pPr>
    </w:p>
    <w:p w14:paraId="25747644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7FE9E7F0" w14:textId="77777777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</w:p>
    <w:p w14:paraId="4B73EF34" w14:textId="1028941B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Dom </w:t>
      </w:r>
      <w:r w:rsidR="006E5649">
        <w:rPr>
          <w:rFonts w:cs="Times New Roman"/>
          <w:sz w:val="22"/>
          <w:szCs w:val="22"/>
        </w:rPr>
        <w:t>P</w:t>
      </w:r>
      <w:r>
        <w:rPr>
          <w:rFonts w:cs="Times New Roman"/>
          <w:sz w:val="22"/>
          <w:szCs w:val="22"/>
        </w:rPr>
        <w:t>omocy Społecznej</w:t>
      </w:r>
    </w:p>
    <w:p w14:paraId="39AC7209" w14:textId="41C7064E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Gołuszyce 26</w:t>
      </w:r>
    </w:p>
    <w:p w14:paraId="279F9C70" w14:textId="393E8C30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86 – 1</w:t>
      </w:r>
      <w:r w:rsidR="001F1505">
        <w:rPr>
          <w:rFonts w:cs="Times New Roman"/>
          <w:sz w:val="22"/>
          <w:szCs w:val="22"/>
        </w:rPr>
        <w:t>2</w:t>
      </w:r>
      <w:r w:rsidRPr="0054748D">
        <w:rPr>
          <w:rFonts w:cs="Times New Roman"/>
          <w:sz w:val="22"/>
          <w:szCs w:val="22"/>
        </w:rPr>
        <w:t xml:space="preserve">0 </w:t>
      </w:r>
      <w:r w:rsidR="001F1505">
        <w:rPr>
          <w:rFonts w:cs="Times New Roman"/>
          <w:sz w:val="22"/>
          <w:szCs w:val="22"/>
        </w:rPr>
        <w:t>Pruszcz</w:t>
      </w:r>
    </w:p>
    <w:p w14:paraId="31412E02" w14:textId="77777777" w:rsidR="00180277" w:rsidRPr="0054748D" w:rsidRDefault="00180277" w:rsidP="0018027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2C8EDAD8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            Nawiązując do ogłoszenia o przetargu w postępowaniu o zamówienie publiczne prowadzonym w trybie podstawowym, pn.:</w:t>
      </w:r>
    </w:p>
    <w:p w14:paraId="7F6E5B52" w14:textId="77777777" w:rsidR="00180277" w:rsidRPr="0054748D" w:rsidRDefault="00180277" w:rsidP="0018027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47B2443C" w14:textId="33152395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b/>
          <w:bCs/>
          <w:sz w:val="22"/>
          <w:szCs w:val="22"/>
          <w:u w:val="single"/>
        </w:rPr>
        <w:t>Dostaw</w:t>
      </w:r>
      <w:r w:rsidR="001F1505">
        <w:rPr>
          <w:rFonts w:cs="Times New Roman"/>
          <w:b/>
          <w:bCs/>
          <w:sz w:val="22"/>
          <w:szCs w:val="22"/>
          <w:u w:val="single"/>
        </w:rPr>
        <w:t>y</w:t>
      </w:r>
      <w:r w:rsidRPr="0054748D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6E5649">
        <w:rPr>
          <w:rFonts w:cs="Times New Roman"/>
          <w:b/>
          <w:bCs/>
          <w:sz w:val="22"/>
          <w:szCs w:val="22"/>
          <w:u w:val="single"/>
        </w:rPr>
        <w:t>brykietu trocinowego</w:t>
      </w:r>
    </w:p>
    <w:p w14:paraId="1CF09DE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bCs/>
          <w:color w:val="000000"/>
          <w:szCs w:val="22"/>
        </w:rPr>
      </w:pPr>
    </w:p>
    <w:p w14:paraId="55E71E55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</w:p>
    <w:p w14:paraId="1E83742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My niżej podpisani</w:t>
      </w:r>
    </w:p>
    <w:p w14:paraId="340CBF43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1229C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działając w imieniu i na rzecz</w:t>
      </w:r>
    </w:p>
    <w:p w14:paraId="1BDAB415" w14:textId="77777777" w:rsidR="00180277" w:rsidRPr="0054748D" w:rsidRDefault="00180277" w:rsidP="00180277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3B40DA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6C33C003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185A249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Składam (-my) ofertę na wykonanie zamówienia zgodnie z opisem przedmiotu zamówienia zawartym w specyfikacji warunków zamówienia:</w:t>
      </w:r>
    </w:p>
    <w:p w14:paraId="553B2F57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5A93FF0F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7AACD636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KRYTERIUM cena </w:t>
      </w:r>
    </w:p>
    <w:p w14:paraId="53A2C7CF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26D82326" w14:textId="642EBBDD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Cena oferty wynosi ...............................zł, </w:t>
      </w:r>
      <w:r w:rsidR="006E5649">
        <w:rPr>
          <w:rFonts w:cs="Times New Roman"/>
          <w:sz w:val="22"/>
          <w:szCs w:val="22"/>
        </w:rPr>
        <w:t>za 75 ton brykietu trocinowego</w:t>
      </w:r>
    </w:p>
    <w:p w14:paraId="4CC91F34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w tym podatek od towarów i usług wg stawki ………….. %   …………................... zł</w:t>
      </w:r>
    </w:p>
    <w:p w14:paraId="5ABEE2C8" w14:textId="09F96D2C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680F0B24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że: </w:t>
      </w:r>
    </w:p>
    <w:p w14:paraId="242B40EB" w14:textId="12A4633B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Przedmiot zamówienia wykonamy w terminie </w:t>
      </w:r>
      <w:r w:rsidR="001F1505">
        <w:rPr>
          <w:rFonts w:cs="Times New Roman"/>
          <w:sz w:val="22"/>
          <w:szCs w:val="22"/>
        </w:rPr>
        <w:t>od 01-01-202</w:t>
      </w:r>
      <w:r w:rsidR="006A3583">
        <w:rPr>
          <w:rFonts w:cs="Times New Roman"/>
          <w:sz w:val="22"/>
          <w:szCs w:val="22"/>
        </w:rPr>
        <w:t>3</w:t>
      </w:r>
      <w:r w:rsidR="001F1505">
        <w:rPr>
          <w:rFonts w:cs="Times New Roman"/>
          <w:sz w:val="22"/>
          <w:szCs w:val="22"/>
        </w:rPr>
        <w:t xml:space="preserve"> do 3</w:t>
      </w:r>
      <w:r w:rsidR="006E5649">
        <w:rPr>
          <w:rFonts w:cs="Times New Roman"/>
          <w:sz w:val="22"/>
          <w:szCs w:val="22"/>
        </w:rPr>
        <w:t>0</w:t>
      </w:r>
      <w:r w:rsidR="001F1505">
        <w:rPr>
          <w:rFonts w:cs="Times New Roman"/>
          <w:sz w:val="22"/>
          <w:szCs w:val="22"/>
        </w:rPr>
        <w:t>-</w:t>
      </w:r>
      <w:r w:rsidR="006A3583">
        <w:rPr>
          <w:rFonts w:cs="Times New Roman"/>
          <w:sz w:val="22"/>
          <w:szCs w:val="22"/>
        </w:rPr>
        <w:t>06</w:t>
      </w:r>
      <w:r w:rsidR="001F1505">
        <w:rPr>
          <w:rFonts w:cs="Times New Roman"/>
          <w:sz w:val="22"/>
          <w:szCs w:val="22"/>
        </w:rPr>
        <w:t>-202</w:t>
      </w:r>
      <w:r w:rsidR="006A3583">
        <w:rPr>
          <w:rFonts w:cs="Times New Roman"/>
          <w:sz w:val="22"/>
          <w:szCs w:val="22"/>
        </w:rPr>
        <w:t>3</w:t>
      </w:r>
      <w:r w:rsidRPr="0054748D">
        <w:rPr>
          <w:rFonts w:cs="Times New Roman"/>
          <w:sz w:val="22"/>
          <w:szCs w:val="22"/>
        </w:rPr>
        <w:t>.</w:t>
      </w:r>
    </w:p>
    <w:p w14:paraId="2A662CDF" w14:textId="687DB710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Akceptujemy następujące warunki płatności: zgodnie z postanowieniami projektu umowy kwota wynikająca z faktury płatna w terminie </w:t>
      </w:r>
      <w:r w:rsidR="006A3583">
        <w:rPr>
          <w:rFonts w:cs="Times New Roman"/>
          <w:sz w:val="22"/>
          <w:szCs w:val="22"/>
        </w:rPr>
        <w:t>30</w:t>
      </w:r>
      <w:r w:rsidRPr="0054748D">
        <w:rPr>
          <w:rFonts w:cs="Times New Roman"/>
          <w:sz w:val="22"/>
          <w:szCs w:val="22"/>
        </w:rPr>
        <w:t xml:space="preserve"> dni od daty doręczenia faktury Zamawiającemu.</w:t>
      </w:r>
    </w:p>
    <w:p w14:paraId="2CD43503" w14:textId="3BA83F3C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Uważamy się za związanych niniejszą ofertą przez czas wskazany w specyfikacji warunków zamówienia, czyli </w:t>
      </w:r>
      <w:r>
        <w:rPr>
          <w:rFonts w:cs="Times New Roman"/>
          <w:sz w:val="22"/>
          <w:szCs w:val="22"/>
        </w:rPr>
        <w:t xml:space="preserve">do </w:t>
      </w:r>
      <w:r w:rsidR="006A3583">
        <w:rPr>
          <w:rFonts w:cs="Times New Roman"/>
          <w:sz w:val="22"/>
          <w:szCs w:val="22"/>
        </w:rPr>
        <w:t>18</w:t>
      </w:r>
      <w:r>
        <w:rPr>
          <w:rFonts w:cs="Times New Roman"/>
          <w:sz w:val="22"/>
          <w:szCs w:val="22"/>
        </w:rPr>
        <w:t xml:space="preserve"> </w:t>
      </w:r>
      <w:r w:rsidR="001F1505">
        <w:rPr>
          <w:rFonts w:cs="Times New Roman"/>
          <w:sz w:val="22"/>
          <w:szCs w:val="22"/>
        </w:rPr>
        <w:t>stycznia</w:t>
      </w:r>
      <w:r>
        <w:rPr>
          <w:rFonts w:cs="Times New Roman"/>
          <w:sz w:val="22"/>
          <w:szCs w:val="22"/>
        </w:rPr>
        <w:t xml:space="preserve"> 202</w:t>
      </w:r>
      <w:r w:rsidR="006A3583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 roku</w:t>
      </w:r>
      <w:r w:rsidRPr="0054748D">
        <w:rPr>
          <w:rFonts w:cs="Times New Roman"/>
          <w:sz w:val="22"/>
          <w:szCs w:val="22"/>
        </w:rPr>
        <w:t xml:space="preserve">. </w:t>
      </w:r>
    </w:p>
    <w:p w14:paraId="6402914C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Zapoznaliśmy się ze specyfikacją warunków zamówienia wraz z załącznikami i uznajemy się za związanych określonymi w niej postanowieniami.</w:t>
      </w:r>
    </w:p>
    <w:p w14:paraId="518D0F50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 zapoznaliśmy się z istotnymi postanowieniami umowy. Zobowiązujemy się,   w przypadku wyboru niniejszej oferty, do zawarcia umowy na zasadach w nich określonych w zgodzie z niniejszą ofertą i specyfikacją warunków zamówienia, </w:t>
      </w:r>
      <w:r w:rsidRPr="0054748D">
        <w:rPr>
          <w:rFonts w:cs="Times New Roman"/>
          <w:sz w:val="22"/>
          <w:szCs w:val="22"/>
        </w:rPr>
        <w:br/>
        <w:t>w miejscu i terminie wyznaczonym przez Zamawiającego.</w:t>
      </w:r>
    </w:p>
    <w:p w14:paraId="2B914FD3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Sposób reprezentacji spółki/konsorcjum dla potrzeb niniejszego  zamówienia jest  następujący:</w:t>
      </w:r>
    </w:p>
    <w:p w14:paraId="00B00A61" w14:textId="77777777" w:rsidR="00180277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C8ACB9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sz w:val="22"/>
          <w:szCs w:val="22"/>
        </w:rPr>
      </w:pPr>
    </w:p>
    <w:p w14:paraId="73B1E521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i/>
          <w:sz w:val="20"/>
          <w:szCs w:val="20"/>
        </w:rPr>
      </w:pPr>
      <w:r w:rsidRPr="0054748D">
        <w:rPr>
          <w:rFonts w:cs="Times New Roman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14:paraId="0AB0170E" w14:textId="77777777" w:rsidR="00180277" w:rsidRPr="0054748D" w:rsidRDefault="00180277" w:rsidP="00180277">
      <w:pPr>
        <w:pStyle w:val="Akapitzlist5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</w:p>
    <w:p w14:paraId="20713580" w14:textId="77777777" w:rsidR="00180277" w:rsidRPr="0054748D" w:rsidRDefault="00180277" w:rsidP="00180277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 w:val="22"/>
          <w:szCs w:val="22"/>
        </w:rPr>
      </w:pPr>
      <w:r w:rsidRPr="0054748D">
        <w:rPr>
          <w:rFonts w:eastAsia="SimSun" w:cs="Times New Roman"/>
          <w:sz w:val="22"/>
          <w:szCs w:val="22"/>
        </w:rPr>
        <w:t xml:space="preserve">Wypełniliśmy obowiązki informacyjne przewidziane w art. 13 lub art. 14 RODO1) wobec osób fizycznych, od których dane osobowe bezpośrednio lub pośrednio pozyskaliśmy </w:t>
      </w:r>
      <w:r w:rsidRPr="0054748D">
        <w:rPr>
          <w:rFonts w:eastAsia="SimSun" w:cs="Times New Roman"/>
          <w:sz w:val="22"/>
          <w:szCs w:val="22"/>
        </w:rPr>
        <w:br/>
        <w:t>w celu ubiegania się o udzielenie zamówienia publicznego w niniejszym postępowaniu.</w:t>
      </w:r>
      <w:r w:rsidRPr="0054748D">
        <w:rPr>
          <w:rStyle w:val="Odwoanieprzypisudolnego"/>
          <w:rFonts w:eastAsia="SimSun" w:cs="Times New Roman"/>
          <w:sz w:val="22"/>
          <w:szCs w:val="22"/>
        </w:rPr>
        <w:footnoteReference w:id="2"/>
      </w:r>
    </w:p>
    <w:p w14:paraId="321E38EE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4C7ADC99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06DC721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Informujmy, że</w:t>
      </w:r>
      <w:r w:rsidRPr="0054748D">
        <w:rPr>
          <w:rStyle w:val="Odwoanieprzypisudolnego"/>
          <w:rFonts w:cs="Times New Roman"/>
          <w:sz w:val="22"/>
          <w:szCs w:val="22"/>
        </w:rPr>
        <w:footnoteReference w:id="3"/>
      </w:r>
      <w:r w:rsidRPr="0054748D">
        <w:rPr>
          <w:rFonts w:cs="Times New Roman"/>
          <w:sz w:val="22"/>
          <w:szCs w:val="22"/>
        </w:rPr>
        <w:t xml:space="preserve">: </w:t>
      </w:r>
    </w:p>
    <w:p w14:paraId="2E7D05E5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nie 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podatkowego.</w:t>
      </w:r>
    </w:p>
    <w:p w14:paraId="0D57F1E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 w odniesieniu do następujących towarów:</w:t>
      </w:r>
    </w:p>
    <w:p w14:paraId="01E8820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FD17FEA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33251C63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iCs/>
          <w:sz w:val="18"/>
          <w:szCs w:val="18"/>
        </w:rPr>
      </w:pPr>
    </w:p>
    <w:p w14:paraId="31BECD6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7FDB5856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54748D">
        <w:rPr>
          <w:rFonts w:cs="Times New Roman"/>
          <w:sz w:val="22"/>
          <w:szCs w:val="22"/>
        </w:rPr>
        <w:t>Zamówienie zrealizujemy</w:t>
      </w:r>
      <w:r>
        <w:rPr>
          <w:rFonts w:cs="Times New Roman"/>
          <w:sz w:val="22"/>
          <w:szCs w:val="22"/>
        </w:rPr>
        <w:t>:</w:t>
      </w:r>
    </w:p>
    <w:p w14:paraId="1CD8CC9C" w14:textId="77777777" w:rsidR="00180277" w:rsidRPr="0054748D" w:rsidRDefault="00180277" w:rsidP="00180277">
      <w:pPr>
        <w:pStyle w:val="Akapitzlist"/>
        <w:spacing w:line="276" w:lineRule="auto"/>
        <w:rPr>
          <w:rFonts w:cs="Times New Roman"/>
          <w:sz w:val="20"/>
          <w:szCs w:val="20"/>
        </w:rPr>
      </w:pPr>
    </w:p>
    <w:p w14:paraId="442E4FC4" w14:textId="77777777" w:rsidR="00180277" w:rsidRPr="0054748D" w:rsidRDefault="00180277" w:rsidP="00180277">
      <w:pPr>
        <w:pStyle w:val="Akapitzlist5"/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0"/>
          <w:szCs w:val="20"/>
        </w:rPr>
        <w:lastRenderedPageBreak/>
        <w:tab/>
      </w:r>
      <w:sdt>
        <w:sdtPr>
          <w:rPr>
            <w:rFonts w:cs="Times New Roman"/>
            <w:sz w:val="22"/>
            <w:szCs w:val="22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4748D">
        <w:rPr>
          <w:rFonts w:cs="Times New Roman"/>
          <w:sz w:val="22"/>
          <w:szCs w:val="22"/>
        </w:rPr>
        <w:t xml:space="preserve"> samodzielnie</w:t>
      </w:r>
    </w:p>
    <w:p w14:paraId="3FB6FCE7" w14:textId="77777777" w:rsidR="00180277" w:rsidRPr="0054748D" w:rsidRDefault="00000000" w:rsidP="00180277">
      <w:pPr>
        <w:pStyle w:val="Akapitzlist5"/>
        <w:spacing w:line="276" w:lineRule="auto"/>
        <w:ind w:left="1418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277"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0277" w:rsidRPr="0054748D">
        <w:rPr>
          <w:rFonts w:cs="Times New Roman"/>
          <w:sz w:val="22"/>
          <w:szCs w:val="22"/>
        </w:rPr>
        <w:t xml:space="preserve"> przy udziale następującego (-</w:t>
      </w:r>
      <w:proofErr w:type="spellStart"/>
      <w:r w:rsidR="00180277" w:rsidRPr="0054748D">
        <w:rPr>
          <w:rFonts w:cs="Times New Roman"/>
          <w:sz w:val="22"/>
          <w:szCs w:val="22"/>
        </w:rPr>
        <w:t>ych</w:t>
      </w:r>
      <w:proofErr w:type="spellEnd"/>
      <w:r w:rsidR="00180277" w:rsidRPr="0054748D">
        <w:rPr>
          <w:rFonts w:cs="Times New Roman"/>
          <w:sz w:val="22"/>
          <w:szCs w:val="22"/>
        </w:rPr>
        <w:t>) podwykonawcy (-ów)</w:t>
      </w:r>
      <w:r w:rsidR="00180277" w:rsidRPr="0054748D">
        <w:rPr>
          <w:rStyle w:val="Odwoanieprzypisudolnego"/>
          <w:rFonts w:cs="Times New Roman"/>
          <w:sz w:val="22"/>
          <w:szCs w:val="22"/>
        </w:rPr>
        <w:footnoteReference w:id="4"/>
      </w:r>
      <w:r w:rsidR="00180277" w:rsidRPr="0054748D">
        <w:rPr>
          <w:rFonts w:cs="Times New Roman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180277" w:rsidRPr="0054748D" w14:paraId="1FE0BAB4" w14:textId="77777777" w:rsidTr="00240D9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10F6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11E9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 xml:space="preserve">Zakres prac, które mają być powierzone </w:t>
            </w:r>
            <w:r w:rsidRPr="0054748D">
              <w:rPr>
                <w:rFonts w:cs="Times New Roman"/>
                <w:sz w:val="20"/>
                <w:szCs w:val="20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44BED6F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Inne informacje</w:t>
            </w:r>
          </w:p>
        </w:tc>
      </w:tr>
      <w:tr w:rsidR="00180277" w:rsidRPr="0054748D" w14:paraId="0A7DD505" w14:textId="77777777" w:rsidTr="00240D9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B675D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76CE813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FEB02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B777DB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861C6BC" w14:textId="77777777" w:rsidR="00180277" w:rsidRPr="0054748D" w:rsidRDefault="00180277" w:rsidP="00180277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7A11CA53" w14:textId="77777777" w:rsidR="00180277" w:rsidRPr="0054748D" w:rsidRDefault="00180277" w:rsidP="00180277">
      <w:pPr>
        <w:spacing w:line="276" w:lineRule="auto"/>
        <w:jc w:val="both"/>
        <w:rPr>
          <w:rFonts w:eastAsia="SimSun" w:cs="Times New Roman"/>
          <w:sz w:val="22"/>
          <w:szCs w:val="22"/>
        </w:rPr>
      </w:pPr>
    </w:p>
    <w:p w14:paraId="178BBC8E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Załącznikami do niniejszej oferty są:</w:t>
      </w:r>
    </w:p>
    <w:p w14:paraId="59CD9D60" w14:textId="6AF20B65" w:rsidR="00B4311E" w:rsidRPr="005E257C" w:rsidRDefault="00B4311E" w:rsidP="00B4311E">
      <w:pPr>
        <w:pStyle w:val="Akapitzlist5"/>
        <w:numPr>
          <w:ilvl w:val="0"/>
          <w:numId w:val="6"/>
        </w:numPr>
        <w:spacing w:line="276" w:lineRule="auto"/>
        <w:rPr>
          <w:rFonts w:cs="Times New Roman"/>
          <w:sz w:val="22"/>
          <w:szCs w:val="22"/>
        </w:rPr>
      </w:pPr>
      <w:r w:rsidRPr="005E257C">
        <w:rPr>
          <w:rFonts w:cs="Times New Roman"/>
          <w:sz w:val="22"/>
          <w:szCs w:val="22"/>
        </w:rPr>
        <w:t xml:space="preserve">Oświadczenie na podstawie art. 125 ust. 1 </w:t>
      </w:r>
    </w:p>
    <w:p w14:paraId="1328D7B1" w14:textId="77777777" w:rsidR="00180277" w:rsidRPr="0054748D" w:rsidRDefault="00180277" w:rsidP="00180277">
      <w:pPr>
        <w:pStyle w:val="Akapitzlist5"/>
        <w:spacing w:line="276" w:lineRule="auto"/>
        <w:ind w:left="851"/>
        <w:rPr>
          <w:rFonts w:cs="Times New Roman"/>
          <w:sz w:val="22"/>
          <w:szCs w:val="22"/>
          <w:vertAlign w:val="superscript"/>
        </w:rPr>
      </w:pPr>
    </w:p>
    <w:p w14:paraId="20E7596D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665E5FF2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D93AD57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356DC80F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7B61274E" w14:textId="592DE2BB" w:rsidR="00180277" w:rsidRDefault="00180277" w:rsidP="00180277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1802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DC82" w14:textId="77777777" w:rsidR="00EE4699" w:rsidRDefault="00EE4699" w:rsidP="00180277">
      <w:r>
        <w:separator/>
      </w:r>
    </w:p>
  </w:endnote>
  <w:endnote w:type="continuationSeparator" w:id="0">
    <w:p w14:paraId="04AA4778" w14:textId="77777777" w:rsidR="00EE4699" w:rsidRDefault="00EE4699" w:rsidP="0018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9A40" w14:textId="77777777" w:rsidR="00EE4699" w:rsidRDefault="00EE4699" w:rsidP="00180277">
      <w:r>
        <w:separator/>
      </w:r>
    </w:p>
  </w:footnote>
  <w:footnote w:type="continuationSeparator" w:id="0">
    <w:p w14:paraId="17E0FDD2" w14:textId="77777777" w:rsidR="00EE4699" w:rsidRDefault="00EE4699" w:rsidP="00180277">
      <w:r>
        <w:continuationSeparator/>
      </w:r>
    </w:p>
  </w:footnote>
  <w:footnote w:id="1">
    <w:p w14:paraId="40166CDC" w14:textId="77777777" w:rsidR="00180277" w:rsidRPr="003C2FAA" w:rsidRDefault="00180277" w:rsidP="0018027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375AFFFA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1ADB4F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565C3619" w14:textId="77777777" w:rsidR="00180277" w:rsidRDefault="00180277" w:rsidP="00180277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A94331A" w14:textId="77777777" w:rsidR="00180277" w:rsidRPr="004861D0" w:rsidRDefault="00180277" w:rsidP="00180277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2793401" w14:textId="77777777" w:rsidR="00180277" w:rsidRPr="004861D0" w:rsidRDefault="00180277" w:rsidP="00180277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4ECCCFB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224AB3D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26E3318E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14:paraId="74F0C942" w14:textId="77777777" w:rsidR="00180277" w:rsidRDefault="00180277" w:rsidP="00180277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D6A" w14:textId="3DFCF359" w:rsidR="00C709C5" w:rsidRPr="003C2FAA" w:rsidRDefault="001F1505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1F1505">
      <w:rPr>
        <w:rFonts w:ascii="Cambria" w:hAnsi="Cambria" w:cstheme="minorHAnsi"/>
        <w:color w:val="000000"/>
        <w:sz w:val="20"/>
        <w:szCs w:val="20"/>
      </w:rPr>
      <w:t>DF/2236/0</w:t>
    </w:r>
    <w:r w:rsidR="006E5649">
      <w:rPr>
        <w:rFonts w:ascii="Cambria" w:hAnsi="Cambria" w:cstheme="minorHAnsi"/>
        <w:color w:val="000000"/>
        <w:sz w:val="20"/>
        <w:szCs w:val="20"/>
      </w:rPr>
      <w:t>2</w:t>
    </w:r>
    <w:r w:rsidRPr="001F1505">
      <w:rPr>
        <w:rFonts w:ascii="Cambria" w:hAnsi="Cambria" w:cstheme="minorHAnsi"/>
        <w:color w:val="000000"/>
        <w:sz w:val="20"/>
        <w:szCs w:val="20"/>
      </w:rPr>
      <w:t>ZP/2021</w:t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62EC0FD6" w14:textId="77777777" w:rsidR="00C557C7" w:rsidRPr="003C2FAA" w:rsidRDefault="00452BE3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E7E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82557"/>
    <w:multiLevelType w:val="hybridMultilevel"/>
    <w:tmpl w:val="2AA42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4250580">
    <w:abstractNumId w:val="2"/>
  </w:num>
  <w:num w:numId="2" w16cid:durableId="1333411102">
    <w:abstractNumId w:val="1"/>
  </w:num>
  <w:num w:numId="3" w16cid:durableId="1663586567">
    <w:abstractNumId w:val="0"/>
  </w:num>
  <w:num w:numId="4" w16cid:durableId="689992617">
    <w:abstractNumId w:val="5"/>
  </w:num>
  <w:num w:numId="5" w16cid:durableId="880551144">
    <w:abstractNumId w:val="3"/>
  </w:num>
  <w:num w:numId="6" w16cid:durableId="51779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7"/>
    <w:rsid w:val="00180277"/>
    <w:rsid w:val="001F1505"/>
    <w:rsid w:val="002B5A5D"/>
    <w:rsid w:val="002D39CF"/>
    <w:rsid w:val="00452BE3"/>
    <w:rsid w:val="006A3583"/>
    <w:rsid w:val="006E5649"/>
    <w:rsid w:val="009B15CF"/>
    <w:rsid w:val="00AF22A7"/>
    <w:rsid w:val="00B4311E"/>
    <w:rsid w:val="00BD5A8D"/>
    <w:rsid w:val="00CE2310"/>
    <w:rsid w:val="00E06315"/>
    <w:rsid w:val="00E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652C"/>
  <w15:chartTrackingRefBased/>
  <w15:docId w15:val="{913C7D90-B038-4844-8976-8665171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77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8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027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8027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18027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18027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2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80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Piotr Radecki</cp:lastModifiedBy>
  <cp:revision>4</cp:revision>
  <dcterms:created xsi:type="dcterms:W3CDTF">2021-10-28T11:19:00Z</dcterms:created>
  <dcterms:modified xsi:type="dcterms:W3CDTF">2022-12-08T11:03:00Z</dcterms:modified>
</cp:coreProperties>
</file>