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2522E" w14:textId="77777777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 w:rsidRPr="00A45F19">
        <w:rPr>
          <w:rFonts w:ascii="Arial" w:hAnsi="Arial" w:cs="Arial"/>
          <w:b/>
          <w:sz w:val="18"/>
          <w:szCs w:val="18"/>
        </w:rPr>
        <w:t>ZAŁĄCZNIK NR</w:t>
      </w:r>
      <w:r w:rsidR="00A45F19" w:rsidRPr="00A45F19">
        <w:rPr>
          <w:rFonts w:ascii="Arial" w:hAnsi="Arial" w:cs="Arial"/>
          <w:b/>
          <w:sz w:val="18"/>
          <w:szCs w:val="18"/>
        </w:rPr>
        <w:t xml:space="preserve"> </w:t>
      </w:r>
      <w:r w:rsidR="001B45A6">
        <w:rPr>
          <w:rFonts w:ascii="Arial" w:hAnsi="Arial" w:cs="Arial"/>
          <w:b/>
          <w:sz w:val="18"/>
          <w:szCs w:val="18"/>
        </w:rPr>
        <w:t>4</w:t>
      </w:r>
      <w:r w:rsidR="00AF39DD">
        <w:rPr>
          <w:rFonts w:ascii="Arial" w:hAnsi="Arial" w:cs="Arial"/>
          <w:b/>
          <w:sz w:val="18"/>
          <w:szCs w:val="18"/>
        </w:rPr>
        <w:t>a</w:t>
      </w:r>
      <w:r w:rsidRPr="00A45F19">
        <w:rPr>
          <w:rFonts w:ascii="Arial" w:hAnsi="Arial" w:cs="Arial"/>
          <w:b/>
          <w:sz w:val="18"/>
          <w:szCs w:val="18"/>
        </w:rPr>
        <w:t xml:space="preserve"> DO </w:t>
      </w:r>
      <w:r>
        <w:rPr>
          <w:rFonts w:ascii="Arial" w:hAnsi="Arial" w:cs="Arial"/>
          <w:b/>
          <w:sz w:val="18"/>
          <w:szCs w:val="18"/>
        </w:rPr>
        <w:t>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2DF78C99" w14:textId="77777777" w:rsidR="00AF39DD" w:rsidRDefault="00AF39DD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0CD993EA" w14:textId="77777777" w:rsidR="00D62EFC" w:rsidRPr="00D56705" w:rsidRDefault="00AF39DD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udostępniający zasoby</w:t>
      </w:r>
      <w:r w:rsidR="00D62EFC" w:rsidRPr="00D56705">
        <w:rPr>
          <w:rFonts w:ascii="Arial" w:hAnsi="Arial" w:cs="Arial"/>
          <w:b/>
          <w:sz w:val="18"/>
          <w:szCs w:val="18"/>
        </w:rPr>
        <w:t>:</w:t>
      </w:r>
    </w:p>
    <w:p w14:paraId="120C32AE" w14:textId="77777777"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3C38A7">
        <w:rPr>
          <w:rFonts w:ascii="Arial" w:hAnsi="Arial" w:cs="Arial"/>
          <w:sz w:val="18"/>
          <w:szCs w:val="18"/>
        </w:rPr>
        <w:t>………………</w:t>
      </w:r>
    </w:p>
    <w:p w14:paraId="7900F94D" w14:textId="77777777"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(pełna nazwa/firma, adres, NIP/PESEL, KRS/CEiDG)</w:t>
      </w:r>
    </w:p>
    <w:p w14:paraId="3568F2BD" w14:textId="77777777"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D56705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16350891" w14:textId="77777777"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3C38A7">
        <w:rPr>
          <w:rFonts w:ascii="Arial" w:hAnsi="Arial" w:cs="Arial"/>
          <w:sz w:val="18"/>
          <w:szCs w:val="18"/>
        </w:rPr>
        <w:t>………………</w:t>
      </w:r>
    </w:p>
    <w:p w14:paraId="0B96563B" w14:textId="77777777" w:rsidR="00D62EFC" w:rsidRPr="00D56705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2176C7B6" w14:textId="77777777"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</w:rPr>
      </w:pPr>
    </w:p>
    <w:p w14:paraId="64D86662" w14:textId="77777777" w:rsidR="00D62EFC" w:rsidRPr="00F33354" w:rsidRDefault="00AF39DD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CDCB290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>skład</w:t>
      </w:r>
      <w:r w:rsidR="00AF39DD">
        <w:rPr>
          <w:rFonts w:ascii="Arial" w:hAnsi="Arial" w:cs="Arial"/>
          <w:b/>
          <w:sz w:val="18"/>
          <w:szCs w:val="18"/>
        </w:rPr>
        <w:t>ane na podstawie art. 125 ust. 5</w:t>
      </w:r>
      <w:r w:rsidRPr="00F33354">
        <w:rPr>
          <w:rFonts w:ascii="Arial" w:hAnsi="Arial" w:cs="Arial"/>
          <w:b/>
          <w:sz w:val="18"/>
          <w:szCs w:val="18"/>
        </w:rPr>
        <w:t xml:space="preserve"> ustawy z dnia 11września 2019 r. </w:t>
      </w:r>
    </w:p>
    <w:p w14:paraId="19BB2CE9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Pzp),</w:t>
      </w:r>
    </w:p>
    <w:p w14:paraId="3CB69E04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 w:rsidRPr="00F33354">
        <w:rPr>
          <w:rFonts w:ascii="Arial" w:hAnsi="Arial" w:cs="Arial"/>
          <w:b/>
          <w:sz w:val="18"/>
          <w:szCs w:val="18"/>
          <w:u w:val="single"/>
        </w:rPr>
        <w:br/>
      </w:r>
    </w:p>
    <w:p w14:paraId="44D8E235" w14:textId="77777777" w:rsidR="00D62EFC" w:rsidRPr="005A3393" w:rsidRDefault="00D62EFC" w:rsidP="00D62EF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F6AF487" w14:textId="3F67B896" w:rsidR="00901242" w:rsidRPr="00F33354" w:rsidRDefault="00D62EFC" w:rsidP="00901242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1B45A6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="005D34E7">
        <w:rPr>
          <w:rFonts w:ascii="Arial" w:hAnsi="Arial" w:cs="Arial"/>
          <w:sz w:val="18"/>
          <w:szCs w:val="18"/>
        </w:rPr>
        <w:t xml:space="preserve"> </w:t>
      </w:r>
      <w:r w:rsidR="005D34E7">
        <w:rPr>
          <w:rFonts w:asciiTheme="minorHAnsi" w:hAnsiTheme="minorHAnsi" w:cstheme="minorHAnsi"/>
          <w:b/>
          <w:bCs/>
          <w:sz w:val="20"/>
          <w:szCs w:val="20"/>
        </w:rPr>
        <w:t>„Opracowanie kompletnej dokumentacji projektowej dla inwestycji – Modernizacja zasilania w energię elektryczną w zakresie wymiany istniejącej rozdzielnicy niskiego napięcia RGnn wraz z układem kompensacji mocy biernej w Świętokrzyskim Centrum Onkologii w Kielcach”. Nr sprawy: IZP.2411.161.2024.MM,</w:t>
      </w:r>
      <w:r w:rsidRPr="005A3393">
        <w:rPr>
          <w:rFonts w:ascii="Arial" w:hAnsi="Arial" w:cs="Arial"/>
          <w:b/>
          <w:sz w:val="18"/>
          <w:szCs w:val="18"/>
        </w:rPr>
        <w:t xml:space="preserve"> </w:t>
      </w:r>
    </w:p>
    <w:p w14:paraId="5533C0C0" w14:textId="584F9CF0" w:rsidR="00D62EFC" w:rsidRPr="00F33354" w:rsidRDefault="00D62EFC" w:rsidP="002B289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 xml:space="preserve">prowadzonego przez </w:t>
      </w:r>
      <w:r w:rsidR="005A3393">
        <w:rPr>
          <w:rFonts w:ascii="Arial" w:hAnsi="Arial" w:cs="Arial"/>
          <w:sz w:val="18"/>
          <w:szCs w:val="18"/>
        </w:rPr>
        <w:t xml:space="preserve"> Świętokrzyskie Centrum Onkologii w Kielcach</w:t>
      </w:r>
      <w:r w:rsidR="005A3393" w:rsidRPr="00F33354">
        <w:rPr>
          <w:rFonts w:ascii="Arial" w:hAnsi="Arial" w:cs="Arial"/>
          <w:sz w:val="18"/>
          <w:szCs w:val="18"/>
        </w:rPr>
        <w:t xml:space="preserve"> </w:t>
      </w:r>
      <w:r w:rsidR="005A3393"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14:paraId="3D765A32" w14:textId="77777777"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06EFED8" w14:textId="77777777"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związku z udostępnieniem Wykonawcy zasobów w zakresie ……………………………………………………….</w:t>
      </w:r>
    </w:p>
    <w:p w14:paraId="3D334D4E" w14:textId="77777777" w:rsidR="00D62EFC" w:rsidRPr="00AC46BC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D62EFC" w:rsidRPr="00F33354">
        <w:rPr>
          <w:rFonts w:ascii="Arial" w:hAnsi="Arial" w:cs="Arial"/>
          <w:sz w:val="18"/>
          <w:szCs w:val="18"/>
        </w:rPr>
        <w:t>świadczam, że spełniam warunki udziału w postępowaniu określone przez Zamawiającego w </w:t>
      </w:r>
      <w:r>
        <w:rPr>
          <w:rFonts w:ascii="Arial" w:hAnsi="Arial" w:cs="Arial"/>
          <w:sz w:val="18"/>
          <w:szCs w:val="18"/>
        </w:rPr>
        <w:t xml:space="preserve">Rozdziale </w:t>
      </w:r>
      <w:r w:rsidR="009E44F6">
        <w:rPr>
          <w:rFonts w:ascii="Arial" w:hAnsi="Arial" w:cs="Arial"/>
          <w:sz w:val="18"/>
          <w:szCs w:val="18"/>
        </w:rPr>
        <w:t>IX</w:t>
      </w:r>
      <w:r w:rsidR="00D62EFC" w:rsidRPr="00F333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pkt ………………….. </w:t>
      </w:r>
      <w:r w:rsidR="00D62EFC" w:rsidRPr="00F33354">
        <w:rPr>
          <w:rFonts w:ascii="Arial" w:hAnsi="Arial" w:cs="Arial"/>
          <w:sz w:val="18"/>
          <w:szCs w:val="18"/>
        </w:rPr>
        <w:t>Specyfikacji Warunków Zamówienia</w:t>
      </w:r>
      <w:r>
        <w:rPr>
          <w:rFonts w:ascii="Arial" w:hAnsi="Arial" w:cs="Arial"/>
          <w:sz w:val="18"/>
          <w:szCs w:val="18"/>
        </w:rPr>
        <w:t>*</w:t>
      </w:r>
      <w:r w:rsidR="00D62EFC" w:rsidRPr="00F33354">
        <w:rPr>
          <w:rFonts w:ascii="Arial" w:hAnsi="Arial" w:cs="Arial"/>
          <w:sz w:val="18"/>
          <w:szCs w:val="18"/>
        </w:rPr>
        <w:t>.</w:t>
      </w:r>
    </w:p>
    <w:p w14:paraId="742982F3" w14:textId="77777777"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*wskazać, warunek udziału w postępowaniu, dla potwierdzenia którego Wykonawca powołuje się na zasoby podmiotu trzeciego. </w:t>
      </w:r>
    </w:p>
    <w:p w14:paraId="779192DE" w14:textId="77777777" w:rsidR="00D6130F" w:rsidRDefault="00D6130F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6BC52C0" w14:textId="77777777" w:rsidR="00D6130F" w:rsidRPr="00D56705" w:rsidRDefault="00D6130F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1BF4C38" w14:textId="77777777" w:rsidR="00D62EFC" w:rsidRPr="00D56705" w:rsidRDefault="00D62EFC" w:rsidP="00D62E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42DBCA39" w14:textId="77777777" w:rsidR="00D62EF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D56705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</w:t>
      </w:r>
      <w:r>
        <w:rPr>
          <w:rFonts w:ascii="Arial" w:hAnsi="Arial" w:cs="Arial"/>
          <w:sz w:val="18"/>
          <w:szCs w:val="18"/>
        </w:rPr>
        <w:t>rowadzenia Z</w:t>
      </w:r>
      <w:r w:rsidRPr="00D56705">
        <w:rPr>
          <w:rFonts w:ascii="Arial" w:hAnsi="Arial" w:cs="Arial"/>
          <w:sz w:val="18"/>
          <w:szCs w:val="18"/>
        </w:rPr>
        <w:t>amawiającego w błąd przy przedstawianiu informacji.</w:t>
      </w:r>
    </w:p>
    <w:p w14:paraId="04E9CA4C" w14:textId="77777777" w:rsidR="00E47CC1" w:rsidRDefault="00E47CC1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8027411" w14:textId="77777777" w:rsidR="00E47CC1" w:rsidRPr="00E47CC1" w:rsidRDefault="00E47CC1" w:rsidP="00E47C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12B7B55" w14:textId="77777777" w:rsidR="009930C1" w:rsidRPr="00E47CC1" w:rsidRDefault="009930C1">
      <w:pPr>
        <w:rPr>
          <w:rFonts w:ascii="Arial" w:hAnsi="Arial" w:cs="Arial"/>
          <w:sz w:val="20"/>
          <w:szCs w:val="20"/>
        </w:rPr>
      </w:pPr>
    </w:p>
    <w:sectPr w:rsidR="009930C1" w:rsidRPr="00E47CC1" w:rsidSect="00420D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FCCF0" w14:textId="77777777" w:rsidR="00C00E00" w:rsidRDefault="00C00E00" w:rsidP="00A45F19">
      <w:pPr>
        <w:spacing w:after="0" w:line="240" w:lineRule="auto"/>
      </w:pPr>
      <w:r>
        <w:separator/>
      </w:r>
    </w:p>
  </w:endnote>
  <w:endnote w:type="continuationSeparator" w:id="0">
    <w:p w14:paraId="30B1A330" w14:textId="77777777" w:rsidR="00C00E00" w:rsidRDefault="00C00E00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96822" w14:textId="77777777" w:rsidR="00C00E00" w:rsidRDefault="00C00E00" w:rsidP="00A45F19">
      <w:pPr>
        <w:spacing w:after="0" w:line="240" w:lineRule="auto"/>
      </w:pPr>
      <w:r>
        <w:separator/>
      </w:r>
    </w:p>
  </w:footnote>
  <w:footnote w:type="continuationSeparator" w:id="0">
    <w:p w14:paraId="176ECD1F" w14:textId="77777777" w:rsidR="00C00E00" w:rsidRDefault="00C00E00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555517B1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664B4B9A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71A03A32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2AE5758B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FDB2632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3C7ABEBD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09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33173"/>
    <w:rsid w:val="00096A08"/>
    <w:rsid w:val="001162A3"/>
    <w:rsid w:val="00166249"/>
    <w:rsid w:val="001B45A6"/>
    <w:rsid w:val="001D7756"/>
    <w:rsid w:val="001F5560"/>
    <w:rsid w:val="0022656B"/>
    <w:rsid w:val="00230B1D"/>
    <w:rsid w:val="00276A92"/>
    <w:rsid w:val="002907A5"/>
    <w:rsid w:val="002B289B"/>
    <w:rsid w:val="002B7F11"/>
    <w:rsid w:val="002D4C7D"/>
    <w:rsid w:val="00322CD1"/>
    <w:rsid w:val="003406E9"/>
    <w:rsid w:val="003C38A7"/>
    <w:rsid w:val="00420496"/>
    <w:rsid w:val="00420D27"/>
    <w:rsid w:val="0047641C"/>
    <w:rsid w:val="004C5FBD"/>
    <w:rsid w:val="004F23F8"/>
    <w:rsid w:val="00507A71"/>
    <w:rsid w:val="00546BB0"/>
    <w:rsid w:val="00552BF4"/>
    <w:rsid w:val="00583167"/>
    <w:rsid w:val="00583F25"/>
    <w:rsid w:val="0058516F"/>
    <w:rsid w:val="005A3393"/>
    <w:rsid w:val="005D29FD"/>
    <w:rsid w:val="005D34E7"/>
    <w:rsid w:val="005F4913"/>
    <w:rsid w:val="006E34AA"/>
    <w:rsid w:val="007A3EEC"/>
    <w:rsid w:val="007F0576"/>
    <w:rsid w:val="00824FA0"/>
    <w:rsid w:val="00836A7A"/>
    <w:rsid w:val="008961B4"/>
    <w:rsid w:val="008E7F8C"/>
    <w:rsid w:val="00901242"/>
    <w:rsid w:val="0090576F"/>
    <w:rsid w:val="009729A1"/>
    <w:rsid w:val="009930C1"/>
    <w:rsid w:val="009D1E8F"/>
    <w:rsid w:val="009E44F6"/>
    <w:rsid w:val="00A1212C"/>
    <w:rsid w:val="00A15971"/>
    <w:rsid w:val="00A45F19"/>
    <w:rsid w:val="00A94816"/>
    <w:rsid w:val="00AE4C2C"/>
    <w:rsid w:val="00AF39DD"/>
    <w:rsid w:val="00B307D5"/>
    <w:rsid w:val="00B57BA5"/>
    <w:rsid w:val="00B71EAB"/>
    <w:rsid w:val="00BF1CBD"/>
    <w:rsid w:val="00C00E00"/>
    <w:rsid w:val="00C71FAA"/>
    <w:rsid w:val="00D6130F"/>
    <w:rsid w:val="00D62EFC"/>
    <w:rsid w:val="00D93510"/>
    <w:rsid w:val="00D95D36"/>
    <w:rsid w:val="00E1083F"/>
    <w:rsid w:val="00E11438"/>
    <w:rsid w:val="00E1450F"/>
    <w:rsid w:val="00E47CC1"/>
    <w:rsid w:val="00EC7BB9"/>
    <w:rsid w:val="00EE0B4A"/>
    <w:rsid w:val="00F12762"/>
    <w:rsid w:val="00F20DF3"/>
    <w:rsid w:val="00F3754B"/>
    <w:rsid w:val="00F75A65"/>
    <w:rsid w:val="00F76B47"/>
    <w:rsid w:val="00FD2A3B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AF4CC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9B418-9465-489B-83E1-C27A724C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6</cp:revision>
  <dcterms:created xsi:type="dcterms:W3CDTF">2024-04-03T07:12:00Z</dcterms:created>
  <dcterms:modified xsi:type="dcterms:W3CDTF">2024-07-11T08:42:00Z</dcterms:modified>
</cp:coreProperties>
</file>